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26771F" w14:textId="77777777" w:rsidR="00CF5D45" w:rsidRPr="00CF5D45" w:rsidRDefault="00CF5D45" w:rsidP="00CA5FB0">
      <w:pPr>
        <w:jc w:val="both"/>
        <w:rPr>
          <w:rStyle w:val="SubtleEmphasis"/>
          <w:i w:val="0"/>
          <w:iCs w:val="0"/>
          <w:sz w:val="24"/>
          <w:szCs w:val="24"/>
          <w:lang w:val="en-US"/>
        </w:rPr>
      </w:pPr>
    </w:p>
    <w:p w14:paraId="2AB4BBD4" w14:textId="77777777" w:rsidR="00CF5D45" w:rsidRPr="00CF5D45" w:rsidRDefault="00CF5D45">
      <w:pPr>
        <w:rPr>
          <w:rStyle w:val="SubtleEmphasis"/>
          <w:i w:val="0"/>
          <w:iCs w:val="0"/>
          <w:sz w:val="24"/>
          <w:szCs w:val="24"/>
          <w:lang w:val="en-US"/>
        </w:rPr>
      </w:pPr>
    </w:p>
    <w:p w14:paraId="72967487" w14:textId="77777777" w:rsidR="00CF5D45" w:rsidRPr="00CF5D45" w:rsidRDefault="00CF5D45">
      <w:pPr>
        <w:rPr>
          <w:rStyle w:val="SubtleEmphasis"/>
          <w:i w:val="0"/>
          <w:iCs w:val="0"/>
          <w:sz w:val="24"/>
          <w:szCs w:val="24"/>
          <w:lang w:val="en-US"/>
        </w:rPr>
      </w:pPr>
    </w:p>
    <w:p w14:paraId="110147F2" w14:textId="77777777" w:rsidR="00CF5D45" w:rsidRPr="00CF5D45" w:rsidRDefault="00CF5D45">
      <w:pPr>
        <w:rPr>
          <w:rStyle w:val="SubtleEmphasis"/>
          <w:i w:val="0"/>
          <w:iCs w:val="0"/>
          <w:sz w:val="24"/>
          <w:szCs w:val="24"/>
          <w:lang w:val="en-US"/>
        </w:rPr>
      </w:pPr>
    </w:p>
    <w:p w14:paraId="7931CDC7" w14:textId="77777777" w:rsidR="00CF5D45" w:rsidRPr="00CF5D45" w:rsidRDefault="00CF5D45">
      <w:pPr>
        <w:rPr>
          <w:rStyle w:val="SubtleEmphasis"/>
          <w:i w:val="0"/>
          <w:iCs w:val="0"/>
          <w:sz w:val="24"/>
          <w:szCs w:val="24"/>
          <w:lang w:val="en-US"/>
        </w:rPr>
      </w:pPr>
    </w:p>
    <w:p w14:paraId="06B03459" w14:textId="77777777" w:rsidR="00B13886" w:rsidRDefault="00B13886" w:rsidP="00B13886">
      <w:pPr>
        <w:jc w:val="center"/>
        <w:rPr>
          <w:rStyle w:val="SubtleEmphasis"/>
          <w:rFonts w:asciiTheme="majorHAnsi" w:hAnsiTheme="majorHAnsi" w:cstheme="majorHAnsi"/>
          <w:b/>
          <w:bCs/>
          <w:i w:val="0"/>
          <w:iCs w:val="0"/>
          <w:sz w:val="72"/>
          <w:szCs w:val="72"/>
          <w:lang w:val="en-US"/>
        </w:rPr>
      </w:pPr>
    </w:p>
    <w:p w14:paraId="30D4E0EC" w14:textId="77777777" w:rsidR="00B13886" w:rsidRDefault="00B13886" w:rsidP="00B13886">
      <w:pPr>
        <w:jc w:val="center"/>
        <w:rPr>
          <w:rStyle w:val="SubtleEmphasis"/>
          <w:rFonts w:asciiTheme="majorHAnsi" w:hAnsiTheme="majorHAnsi" w:cstheme="majorHAnsi"/>
          <w:b/>
          <w:bCs/>
          <w:i w:val="0"/>
          <w:iCs w:val="0"/>
          <w:sz w:val="72"/>
          <w:szCs w:val="72"/>
          <w:lang w:val="en-US"/>
        </w:rPr>
      </w:pPr>
    </w:p>
    <w:p w14:paraId="71C5861D" w14:textId="73DD3E3E" w:rsidR="00CF5D45" w:rsidRDefault="00CF5D45" w:rsidP="00B13886">
      <w:pPr>
        <w:jc w:val="center"/>
        <w:rPr>
          <w:rStyle w:val="SubtleEmphasis"/>
          <w:rFonts w:asciiTheme="majorHAnsi" w:hAnsiTheme="majorHAnsi" w:cstheme="majorHAnsi"/>
          <w:b/>
          <w:bCs/>
          <w:i w:val="0"/>
          <w:iCs w:val="0"/>
          <w:sz w:val="72"/>
          <w:szCs w:val="72"/>
          <w:lang w:val="en-US"/>
        </w:rPr>
      </w:pPr>
      <w:bookmarkStart w:id="0" w:name="_GoBack"/>
      <w:r w:rsidRPr="00B13886">
        <w:rPr>
          <w:rStyle w:val="SubtleEmphasis"/>
          <w:rFonts w:asciiTheme="majorHAnsi" w:hAnsiTheme="majorHAnsi" w:cstheme="majorHAnsi"/>
          <w:b/>
          <w:bCs/>
          <w:i w:val="0"/>
          <w:iCs w:val="0"/>
          <w:sz w:val="72"/>
          <w:szCs w:val="72"/>
          <w:lang w:val="en-US"/>
        </w:rPr>
        <w:t xml:space="preserve">Ethical </w:t>
      </w:r>
      <w:r w:rsidR="006C0B06" w:rsidRPr="00B13886">
        <w:rPr>
          <w:rStyle w:val="SubtleEmphasis"/>
          <w:rFonts w:asciiTheme="majorHAnsi" w:hAnsiTheme="majorHAnsi" w:cstheme="majorHAnsi"/>
          <w:b/>
          <w:bCs/>
          <w:i w:val="0"/>
          <w:iCs w:val="0"/>
          <w:sz w:val="72"/>
          <w:szCs w:val="72"/>
          <w:lang w:val="en-US"/>
        </w:rPr>
        <w:t>Framework</w:t>
      </w:r>
      <w:r w:rsidR="007418E0">
        <w:rPr>
          <w:rStyle w:val="SubtleEmphasis"/>
          <w:rFonts w:asciiTheme="majorHAnsi" w:hAnsiTheme="majorHAnsi" w:cstheme="majorHAnsi"/>
          <w:b/>
          <w:bCs/>
          <w:i w:val="0"/>
          <w:iCs w:val="0"/>
          <w:sz w:val="72"/>
          <w:szCs w:val="72"/>
          <w:lang w:val="en-US"/>
        </w:rPr>
        <w:t xml:space="preserve"> </w:t>
      </w:r>
      <w:bookmarkStart w:id="1" w:name="_Hlk26087651"/>
      <w:r w:rsidR="007418E0">
        <w:rPr>
          <w:rStyle w:val="SubtleEmphasis"/>
          <w:rFonts w:asciiTheme="majorHAnsi" w:hAnsiTheme="majorHAnsi" w:cstheme="majorHAnsi"/>
          <w:b/>
          <w:bCs/>
          <w:i w:val="0"/>
          <w:iCs w:val="0"/>
          <w:sz w:val="72"/>
          <w:szCs w:val="72"/>
          <w:lang w:val="en-US"/>
        </w:rPr>
        <w:t xml:space="preserve">– The Ethics of Counselling </w:t>
      </w:r>
      <w:bookmarkEnd w:id="1"/>
    </w:p>
    <w:bookmarkEnd w:id="0"/>
    <w:p w14:paraId="41B6F235" w14:textId="77777777" w:rsidR="00B13886" w:rsidRDefault="00B13886" w:rsidP="00B13886">
      <w:pPr>
        <w:jc w:val="center"/>
        <w:rPr>
          <w:rStyle w:val="SubtleEmphasis"/>
          <w:rFonts w:asciiTheme="majorHAnsi" w:hAnsiTheme="majorHAnsi" w:cstheme="majorHAnsi"/>
          <w:b/>
          <w:bCs/>
          <w:i w:val="0"/>
          <w:iCs w:val="0"/>
          <w:sz w:val="24"/>
          <w:szCs w:val="24"/>
          <w:lang w:val="en-US"/>
        </w:rPr>
      </w:pPr>
      <w:r>
        <w:rPr>
          <w:rStyle w:val="SubtleEmphasis"/>
          <w:rFonts w:asciiTheme="majorHAnsi" w:hAnsiTheme="majorHAnsi" w:cstheme="majorHAnsi"/>
          <w:b/>
          <w:bCs/>
          <w:i w:val="0"/>
          <w:iCs w:val="0"/>
          <w:sz w:val="24"/>
          <w:szCs w:val="24"/>
          <w:lang w:val="en-US"/>
        </w:rPr>
        <w:t>Student No. – 1704208</w:t>
      </w:r>
    </w:p>
    <w:p w14:paraId="2276B5D8" w14:textId="77777777" w:rsidR="00B13886" w:rsidRPr="00B13886" w:rsidRDefault="00B13886" w:rsidP="00B13886">
      <w:pPr>
        <w:jc w:val="center"/>
        <w:rPr>
          <w:rStyle w:val="SubtleEmphasis"/>
          <w:rFonts w:asciiTheme="majorHAnsi" w:hAnsiTheme="majorHAnsi" w:cstheme="majorHAnsi"/>
          <w:b/>
          <w:bCs/>
          <w:i w:val="0"/>
          <w:iCs w:val="0"/>
          <w:sz w:val="24"/>
          <w:szCs w:val="24"/>
          <w:lang w:val="en-US"/>
        </w:rPr>
      </w:pPr>
      <w:r>
        <w:rPr>
          <w:rStyle w:val="SubtleEmphasis"/>
          <w:rFonts w:asciiTheme="majorHAnsi" w:hAnsiTheme="majorHAnsi" w:cstheme="majorHAnsi"/>
          <w:b/>
          <w:bCs/>
          <w:i w:val="0"/>
          <w:iCs w:val="0"/>
          <w:sz w:val="24"/>
          <w:szCs w:val="24"/>
          <w:lang w:val="en-US"/>
        </w:rPr>
        <w:t>University of Wales Trinity St. David</w:t>
      </w:r>
    </w:p>
    <w:p w14:paraId="3F2AEA19" w14:textId="77777777" w:rsidR="00CF5D45" w:rsidRPr="00CF5D45" w:rsidRDefault="00CF5D45">
      <w:pPr>
        <w:rPr>
          <w:rStyle w:val="SubtleEmphasis"/>
          <w:rFonts w:asciiTheme="majorHAnsi" w:hAnsiTheme="majorHAnsi" w:cstheme="majorHAnsi"/>
          <w:b/>
          <w:bCs/>
          <w:i w:val="0"/>
          <w:iCs w:val="0"/>
          <w:sz w:val="24"/>
          <w:szCs w:val="24"/>
          <w:lang w:val="en-US"/>
        </w:rPr>
      </w:pPr>
    </w:p>
    <w:p w14:paraId="6C63979F" w14:textId="77777777" w:rsidR="00CF5D45" w:rsidRPr="00CF5D45" w:rsidRDefault="00CF5D45">
      <w:pPr>
        <w:rPr>
          <w:rStyle w:val="SubtleEmphasis"/>
          <w:rFonts w:asciiTheme="majorHAnsi" w:hAnsiTheme="majorHAnsi" w:cstheme="majorHAnsi"/>
          <w:b/>
          <w:bCs/>
          <w:i w:val="0"/>
          <w:iCs w:val="0"/>
          <w:sz w:val="24"/>
          <w:szCs w:val="24"/>
          <w:lang w:val="en-US"/>
        </w:rPr>
      </w:pPr>
    </w:p>
    <w:p w14:paraId="43BCA719" w14:textId="77777777" w:rsidR="00CF5D45" w:rsidRPr="00CF5D45" w:rsidRDefault="00CF5D45">
      <w:pPr>
        <w:rPr>
          <w:rStyle w:val="SubtleEmphasis"/>
          <w:rFonts w:asciiTheme="majorHAnsi" w:hAnsiTheme="majorHAnsi" w:cstheme="majorHAnsi"/>
          <w:b/>
          <w:bCs/>
          <w:i w:val="0"/>
          <w:iCs w:val="0"/>
          <w:sz w:val="24"/>
          <w:szCs w:val="24"/>
          <w:lang w:val="en-US"/>
        </w:rPr>
      </w:pPr>
    </w:p>
    <w:p w14:paraId="37633922" w14:textId="77777777" w:rsidR="00CF5D45" w:rsidRPr="00CF5D45" w:rsidRDefault="00CF5D45">
      <w:pPr>
        <w:rPr>
          <w:rStyle w:val="SubtleEmphasis"/>
          <w:rFonts w:asciiTheme="majorHAnsi" w:hAnsiTheme="majorHAnsi" w:cstheme="majorHAnsi"/>
          <w:b/>
          <w:bCs/>
          <w:i w:val="0"/>
          <w:iCs w:val="0"/>
          <w:sz w:val="24"/>
          <w:szCs w:val="24"/>
          <w:lang w:val="en-US"/>
        </w:rPr>
      </w:pPr>
    </w:p>
    <w:p w14:paraId="74939907" w14:textId="77777777" w:rsidR="00CF5D45" w:rsidRPr="00CF5D45" w:rsidRDefault="00CF5D45">
      <w:pPr>
        <w:rPr>
          <w:rStyle w:val="SubtleEmphasis"/>
          <w:rFonts w:asciiTheme="majorHAnsi" w:hAnsiTheme="majorHAnsi" w:cstheme="majorHAnsi"/>
          <w:b/>
          <w:bCs/>
          <w:i w:val="0"/>
          <w:iCs w:val="0"/>
          <w:sz w:val="24"/>
          <w:szCs w:val="24"/>
          <w:lang w:val="en-US"/>
        </w:rPr>
      </w:pPr>
    </w:p>
    <w:p w14:paraId="5D628CEA" w14:textId="77777777" w:rsidR="00CF5D45" w:rsidRPr="00CF5D45" w:rsidRDefault="00CF5D45">
      <w:pPr>
        <w:rPr>
          <w:rStyle w:val="SubtleEmphasis"/>
          <w:rFonts w:asciiTheme="majorHAnsi" w:hAnsiTheme="majorHAnsi" w:cstheme="majorHAnsi"/>
          <w:b/>
          <w:bCs/>
          <w:i w:val="0"/>
          <w:iCs w:val="0"/>
          <w:sz w:val="24"/>
          <w:szCs w:val="24"/>
          <w:lang w:val="en-US"/>
        </w:rPr>
      </w:pPr>
    </w:p>
    <w:p w14:paraId="28C4D216" w14:textId="77777777" w:rsidR="00CF5D45" w:rsidRPr="00CF5D45" w:rsidRDefault="00CF5D45">
      <w:pPr>
        <w:rPr>
          <w:rStyle w:val="SubtleEmphasis"/>
          <w:rFonts w:asciiTheme="majorHAnsi" w:hAnsiTheme="majorHAnsi" w:cstheme="majorHAnsi"/>
          <w:b/>
          <w:bCs/>
          <w:i w:val="0"/>
          <w:iCs w:val="0"/>
          <w:sz w:val="24"/>
          <w:szCs w:val="24"/>
          <w:lang w:val="en-US"/>
        </w:rPr>
      </w:pPr>
    </w:p>
    <w:p w14:paraId="21BC711B" w14:textId="77777777" w:rsidR="00CF5D45" w:rsidRPr="00CF5D45" w:rsidRDefault="00CF5D45">
      <w:pPr>
        <w:rPr>
          <w:rStyle w:val="SubtleEmphasis"/>
          <w:rFonts w:asciiTheme="majorHAnsi" w:hAnsiTheme="majorHAnsi" w:cstheme="majorHAnsi"/>
          <w:b/>
          <w:bCs/>
          <w:i w:val="0"/>
          <w:iCs w:val="0"/>
          <w:sz w:val="24"/>
          <w:szCs w:val="24"/>
          <w:lang w:val="en-US"/>
        </w:rPr>
      </w:pPr>
    </w:p>
    <w:p w14:paraId="554BEDDA" w14:textId="77777777" w:rsidR="00CF5D45" w:rsidRPr="00CF5D45" w:rsidRDefault="00CF5D45">
      <w:pPr>
        <w:rPr>
          <w:rStyle w:val="SubtleEmphasis"/>
          <w:rFonts w:asciiTheme="majorHAnsi" w:hAnsiTheme="majorHAnsi" w:cstheme="majorHAnsi"/>
          <w:b/>
          <w:bCs/>
          <w:i w:val="0"/>
          <w:iCs w:val="0"/>
          <w:sz w:val="24"/>
          <w:szCs w:val="24"/>
          <w:lang w:val="en-US"/>
        </w:rPr>
      </w:pPr>
    </w:p>
    <w:p w14:paraId="5CF0A440" w14:textId="77777777" w:rsidR="00CF5D45" w:rsidRPr="00CF5D45" w:rsidRDefault="00CF5D45">
      <w:pPr>
        <w:rPr>
          <w:rStyle w:val="SubtleEmphasis"/>
          <w:rFonts w:asciiTheme="majorHAnsi" w:hAnsiTheme="majorHAnsi" w:cstheme="majorHAnsi"/>
          <w:b/>
          <w:bCs/>
          <w:i w:val="0"/>
          <w:iCs w:val="0"/>
          <w:sz w:val="24"/>
          <w:szCs w:val="24"/>
          <w:lang w:val="en-US"/>
        </w:rPr>
      </w:pPr>
    </w:p>
    <w:p w14:paraId="16DA2636" w14:textId="77777777" w:rsidR="00CF5D45" w:rsidRPr="00CF5D45" w:rsidRDefault="00CF5D45">
      <w:pPr>
        <w:rPr>
          <w:rStyle w:val="SubtleEmphasis"/>
          <w:rFonts w:asciiTheme="majorHAnsi" w:hAnsiTheme="majorHAnsi" w:cstheme="majorHAnsi"/>
          <w:b/>
          <w:bCs/>
          <w:i w:val="0"/>
          <w:iCs w:val="0"/>
          <w:sz w:val="24"/>
          <w:szCs w:val="24"/>
          <w:lang w:val="en-US"/>
        </w:rPr>
      </w:pPr>
    </w:p>
    <w:p w14:paraId="49F89BDD" w14:textId="77777777" w:rsidR="00CF5D45" w:rsidRPr="00CF5D45" w:rsidRDefault="00CF5D45">
      <w:pPr>
        <w:rPr>
          <w:rStyle w:val="SubtleEmphasis"/>
          <w:rFonts w:asciiTheme="majorHAnsi" w:hAnsiTheme="majorHAnsi" w:cstheme="majorHAnsi"/>
          <w:b/>
          <w:bCs/>
          <w:i w:val="0"/>
          <w:iCs w:val="0"/>
          <w:sz w:val="24"/>
          <w:szCs w:val="24"/>
          <w:lang w:val="en-US"/>
        </w:rPr>
      </w:pPr>
    </w:p>
    <w:p w14:paraId="61805A9B" w14:textId="77777777" w:rsidR="00CF5D45" w:rsidRPr="00CF5D45" w:rsidRDefault="00CF5D45">
      <w:pPr>
        <w:rPr>
          <w:rStyle w:val="SubtleEmphasis"/>
          <w:rFonts w:asciiTheme="majorHAnsi" w:hAnsiTheme="majorHAnsi" w:cstheme="majorHAnsi"/>
          <w:b/>
          <w:bCs/>
          <w:i w:val="0"/>
          <w:iCs w:val="0"/>
          <w:sz w:val="24"/>
          <w:szCs w:val="24"/>
          <w:lang w:val="en-US"/>
        </w:rPr>
      </w:pPr>
    </w:p>
    <w:p w14:paraId="1420C6AD" w14:textId="77777777" w:rsidR="00CF5D45" w:rsidRPr="00CF5D45" w:rsidRDefault="00CF5D45">
      <w:pPr>
        <w:rPr>
          <w:rStyle w:val="SubtleEmphasis"/>
          <w:rFonts w:asciiTheme="majorHAnsi" w:hAnsiTheme="majorHAnsi" w:cstheme="majorHAnsi"/>
          <w:b/>
          <w:bCs/>
          <w:i w:val="0"/>
          <w:iCs w:val="0"/>
          <w:sz w:val="24"/>
          <w:szCs w:val="24"/>
          <w:lang w:val="en-US"/>
        </w:rPr>
      </w:pPr>
    </w:p>
    <w:p w14:paraId="2EC6F575" w14:textId="77777777" w:rsidR="00CA5FB0" w:rsidRDefault="00CA5FB0">
      <w:pPr>
        <w:rPr>
          <w:rStyle w:val="SubtleEmphasis"/>
          <w:rFonts w:asciiTheme="majorHAnsi" w:hAnsiTheme="majorHAnsi" w:cstheme="majorHAnsi"/>
          <w:b/>
          <w:bCs/>
          <w:i w:val="0"/>
          <w:iCs w:val="0"/>
          <w:sz w:val="24"/>
          <w:szCs w:val="24"/>
          <w:lang w:val="en-US"/>
        </w:rPr>
      </w:pPr>
    </w:p>
    <w:p w14:paraId="51507F77" w14:textId="2CA0C589" w:rsidR="00CF5D45" w:rsidRPr="00A5756D" w:rsidRDefault="00CF5D45">
      <w:pPr>
        <w:rPr>
          <w:rStyle w:val="SubtleEmphasis"/>
          <w:rFonts w:ascii="Times New Roman" w:hAnsi="Times New Roman" w:cs="Times New Roman"/>
          <w:b/>
          <w:bCs/>
          <w:i w:val="0"/>
          <w:iCs w:val="0"/>
          <w:color w:val="FF0000"/>
          <w:sz w:val="32"/>
          <w:szCs w:val="32"/>
          <w:lang w:val="en-US"/>
        </w:rPr>
      </w:pPr>
      <w:r w:rsidRPr="00A5756D">
        <w:rPr>
          <w:rStyle w:val="SubtleEmphasis"/>
          <w:rFonts w:ascii="Times New Roman" w:hAnsi="Times New Roman" w:cs="Times New Roman"/>
          <w:b/>
          <w:bCs/>
          <w:i w:val="0"/>
          <w:iCs w:val="0"/>
          <w:color w:val="FF0000"/>
          <w:sz w:val="32"/>
          <w:szCs w:val="32"/>
          <w:lang w:val="en-US"/>
        </w:rPr>
        <w:t xml:space="preserve">Table of Content </w:t>
      </w:r>
    </w:p>
    <w:p w14:paraId="1836D1C6" w14:textId="77777777" w:rsidR="00CF5D45" w:rsidRPr="00A5756D" w:rsidRDefault="00CF5D45">
      <w:pPr>
        <w:rPr>
          <w:rStyle w:val="SubtleEmphasis"/>
          <w:rFonts w:ascii="Times New Roman" w:hAnsi="Times New Roman" w:cs="Times New Roman"/>
          <w:b/>
          <w:bCs/>
          <w:i w:val="0"/>
          <w:iCs w:val="0"/>
          <w:sz w:val="24"/>
          <w:szCs w:val="24"/>
          <w:lang w:val="en-US"/>
        </w:rPr>
      </w:pPr>
    </w:p>
    <w:p w14:paraId="0A1A4EBB" w14:textId="466628DF" w:rsidR="00CF5D45" w:rsidRPr="00A5756D" w:rsidRDefault="00A5756D" w:rsidP="00A5756D">
      <w:pPr>
        <w:spacing w:line="480" w:lineRule="auto"/>
        <w:jc w:val="both"/>
        <w:rPr>
          <w:rStyle w:val="SubtleEmphasis"/>
          <w:rFonts w:ascii="Times New Roman" w:hAnsi="Times New Roman" w:cs="Times New Roman"/>
          <w:b/>
          <w:bCs/>
          <w:i w:val="0"/>
          <w:iCs w:val="0"/>
          <w:color w:val="auto"/>
          <w:sz w:val="24"/>
          <w:szCs w:val="24"/>
          <w:lang w:val="en-US"/>
        </w:rPr>
      </w:pPr>
      <w:bookmarkStart w:id="2" w:name="_Hlk26292850"/>
      <w:r w:rsidRPr="00532ABE">
        <w:rPr>
          <w:rStyle w:val="SubtleEmphasis"/>
          <w:rFonts w:ascii="Times New Roman" w:hAnsi="Times New Roman" w:cs="Times New Roman"/>
          <w:b/>
          <w:bCs/>
          <w:i w:val="0"/>
          <w:iCs w:val="0"/>
          <w:color w:val="auto"/>
          <w:sz w:val="32"/>
          <w:szCs w:val="32"/>
          <w:lang w:val="en-US"/>
        </w:rPr>
        <w:lastRenderedPageBreak/>
        <w:t>Introduction</w:t>
      </w:r>
      <w:r w:rsidRPr="00A5756D">
        <w:rPr>
          <w:rStyle w:val="SubtleEmphasis"/>
          <w:rFonts w:ascii="Times New Roman" w:hAnsi="Times New Roman" w:cs="Times New Roman"/>
          <w:b/>
          <w:bCs/>
          <w:i w:val="0"/>
          <w:iCs w:val="0"/>
          <w:color w:val="auto"/>
          <w:sz w:val="24"/>
          <w:szCs w:val="24"/>
          <w:lang w:val="en-US"/>
        </w:rPr>
        <w:t>……………………………………………………………………………</w:t>
      </w:r>
      <w:r w:rsidR="00532ABE">
        <w:rPr>
          <w:rStyle w:val="SubtleEmphasis"/>
          <w:rFonts w:ascii="Times New Roman" w:hAnsi="Times New Roman" w:cs="Times New Roman"/>
          <w:b/>
          <w:bCs/>
          <w:i w:val="0"/>
          <w:iCs w:val="0"/>
          <w:color w:val="auto"/>
          <w:sz w:val="24"/>
          <w:szCs w:val="24"/>
          <w:lang w:val="en-US"/>
        </w:rPr>
        <w:t>.</w:t>
      </w:r>
      <w:r w:rsidRPr="00A5756D">
        <w:rPr>
          <w:rStyle w:val="SubtleEmphasis"/>
          <w:rFonts w:ascii="Times New Roman" w:hAnsi="Times New Roman" w:cs="Times New Roman"/>
          <w:b/>
          <w:bCs/>
          <w:i w:val="0"/>
          <w:iCs w:val="0"/>
          <w:color w:val="auto"/>
          <w:sz w:val="24"/>
          <w:szCs w:val="24"/>
          <w:lang w:val="en-US"/>
        </w:rPr>
        <w:t>.</w:t>
      </w:r>
      <w:r w:rsidRPr="00A5756D">
        <w:rPr>
          <w:rStyle w:val="SubtleEmphasis"/>
          <w:rFonts w:ascii="Times New Roman" w:hAnsi="Times New Roman" w:cs="Times New Roman"/>
          <w:b/>
          <w:bCs/>
          <w:i w:val="0"/>
          <w:iCs w:val="0"/>
          <w:color w:val="auto"/>
          <w:sz w:val="32"/>
          <w:szCs w:val="32"/>
          <w:lang w:val="en-US"/>
        </w:rPr>
        <w:t>3</w:t>
      </w:r>
    </w:p>
    <w:p w14:paraId="302D71A7" w14:textId="239E8779" w:rsidR="00A5756D" w:rsidRPr="00A5756D"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r w:rsidRPr="00A5756D">
        <w:rPr>
          <w:rStyle w:val="SubtleEmphasis"/>
          <w:rFonts w:ascii="Times New Roman" w:hAnsi="Times New Roman" w:cs="Times New Roman"/>
          <w:b/>
          <w:bCs/>
          <w:i w:val="0"/>
          <w:iCs w:val="0"/>
          <w:color w:val="auto"/>
          <w:sz w:val="32"/>
          <w:szCs w:val="32"/>
          <w:lang w:val="en-US"/>
        </w:rPr>
        <w:t>What is Counselling?..........................................................................</w:t>
      </w:r>
      <w:r w:rsidR="00634C89">
        <w:rPr>
          <w:rStyle w:val="SubtleEmphasis"/>
          <w:rFonts w:ascii="Times New Roman" w:hAnsi="Times New Roman" w:cs="Times New Roman"/>
          <w:b/>
          <w:bCs/>
          <w:i w:val="0"/>
          <w:iCs w:val="0"/>
          <w:color w:val="auto"/>
          <w:sz w:val="32"/>
          <w:szCs w:val="32"/>
          <w:lang w:val="en-US"/>
        </w:rPr>
        <w:t>5</w:t>
      </w:r>
    </w:p>
    <w:p w14:paraId="34280089" w14:textId="2EFE3346" w:rsidR="00A5756D" w:rsidRPr="00A5756D" w:rsidRDefault="00634C89" w:rsidP="00F203B6">
      <w:pPr>
        <w:spacing w:line="480" w:lineRule="auto"/>
        <w:jc w:val="both"/>
        <w:rPr>
          <w:rStyle w:val="SubtleEmphasis"/>
          <w:rFonts w:ascii="Times New Roman" w:hAnsi="Times New Roman" w:cs="Times New Roman"/>
          <w:b/>
          <w:bCs/>
          <w:i w:val="0"/>
          <w:iCs w:val="0"/>
          <w:color w:val="auto"/>
          <w:sz w:val="32"/>
          <w:szCs w:val="32"/>
          <w:lang w:val="en-US"/>
        </w:rPr>
      </w:pPr>
      <w:r w:rsidRPr="00634C89">
        <w:rPr>
          <w:rFonts w:ascii="Times New Roman" w:hAnsi="Times New Roman" w:cs="Times New Roman"/>
          <w:b/>
          <w:bCs/>
          <w:sz w:val="32"/>
          <w:szCs w:val="32"/>
          <w:lang w:val="en-US"/>
        </w:rPr>
        <w:t>History and construction of ethics</w:t>
      </w:r>
      <w:r>
        <w:rPr>
          <w:rFonts w:ascii="Times New Roman" w:hAnsi="Times New Roman" w:cs="Times New Roman"/>
          <w:b/>
          <w:bCs/>
          <w:sz w:val="32"/>
          <w:szCs w:val="32"/>
          <w:lang w:val="en-US"/>
        </w:rPr>
        <w:t>…………………………………..</w:t>
      </w:r>
      <w:r>
        <w:rPr>
          <w:rStyle w:val="SubtleEmphasis"/>
          <w:rFonts w:ascii="Times New Roman" w:hAnsi="Times New Roman" w:cs="Times New Roman"/>
          <w:b/>
          <w:bCs/>
          <w:i w:val="0"/>
          <w:iCs w:val="0"/>
          <w:color w:val="auto"/>
          <w:sz w:val="32"/>
          <w:szCs w:val="32"/>
          <w:lang w:val="en-US"/>
        </w:rPr>
        <w:t>7</w:t>
      </w:r>
    </w:p>
    <w:p w14:paraId="3F5E5A82" w14:textId="2FCF1841" w:rsidR="00634C89" w:rsidRPr="00A5756D" w:rsidRDefault="00634C89" w:rsidP="00634C89">
      <w:pPr>
        <w:spacing w:line="480" w:lineRule="auto"/>
        <w:rPr>
          <w:rStyle w:val="SubtleEmphasis"/>
          <w:rFonts w:ascii="Times New Roman" w:hAnsi="Times New Roman" w:cs="Times New Roman"/>
          <w:b/>
          <w:bCs/>
          <w:i w:val="0"/>
          <w:iCs w:val="0"/>
          <w:color w:val="auto"/>
          <w:sz w:val="32"/>
          <w:szCs w:val="32"/>
          <w:lang w:val="en-US"/>
        </w:rPr>
      </w:pPr>
      <w:r w:rsidRPr="00634C89">
        <w:rPr>
          <w:rStyle w:val="SubtleEmphasis"/>
          <w:rFonts w:ascii="Times New Roman" w:hAnsi="Times New Roman" w:cs="Times New Roman"/>
          <w:b/>
          <w:bCs/>
          <w:i w:val="0"/>
          <w:iCs w:val="0"/>
          <w:color w:val="auto"/>
          <w:sz w:val="32"/>
          <w:szCs w:val="32"/>
          <w:lang w:val="en-US"/>
        </w:rPr>
        <w:t xml:space="preserve">The Purpose of Ethics in Counselling </w:t>
      </w:r>
      <w:r w:rsidR="00A5756D" w:rsidRPr="00A5756D">
        <w:rPr>
          <w:rStyle w:val="SubtleEmphasis"/>
          <w:rFonts w:ascii="Times New Roman" w:hAnsi="Times New Roman" w:cs="Times New Roman"/>
          <w:b/>
          <w:bCs/>
          <w:i w:val="0"/>
          <w:iCs w:val="0"/>
          <w:color w:val="auto"/>
          <w:sz w:val="32"/>
          <w:szCs w:val="32"/>
          <w:lang w:val="en-US"/>
        </w:rPr>
        <w:t>………………</w:t>
      </w:r>
      <w:r>
        <w:rPr>
          <w:rStyle w:val="SubtleEmphasis"/>
          <w:rFonts w:ascii="Times New Roman" w:hAnsi="Times New Roman" w:cs="Times New Roman"/>
          <w:b/>
          <w:bCs/>
          <w:i w:val="0"/>
          <w:iCs w:val="0"/>
          <w:color w:val="auto"/>
          <w:sz w:val="32"/>
          <w:szCs w:val="32"/>
          <w:lang w:val="en-US"/>
        </w:rPr>
        <w:t>…….</w:t>
      </w:r>
      <w:r w:rsidR="00A5756D" w:rsidRPr="00A5756D">
        <w:rPr>
          <w:rStyle w:val="SubtleEmphasis"/>
          <w:rFonts w:ascii="Times New Roman" w:hAnsi="Times New Roman" w:cs="Times New Roman"/>
          <w:b/>
          <w:bCs/>
          <w:i w:val="0"/>
          <w:iCs w:val="0"/>
          <w:color w:val="auto"/>
          <w:sz w:val="32"/>
          <w:szCs w:val="32"/>
          <w:lang w:val="en-US"/>
        </w:rPr>
        <w:t>……….</w:t>
      </w:r>
      <w:r>
        <w:rPr>
          <w:rStyle w:val="SubtleEmphasis"/>
          <w:rFonts w:ascii="Times New Roman" w:hAnsi="Times New Roman" w:cs="Times New Roman"/>
          <w:b/>
          <w:bCs/>
          <w:i w:val="0"/>
          <w:iCs w:val="0"/>
          <w:color w:val="auto"/>
          <w:sz w:val="32"/>
          <w:szCs w:val="32"/>
          <w:lang w:val="en-US"/>
        </w:rPr>
        <w:t>9</w:t>
      </w:r>
    </w:p>
    <w:p w14:paraId="281D0BB4" w14:textId="56B8296A" w:rsidR="00A5756D" w:rsidRPr="00A5756D"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r w:rsidRPr="00A5756D">
        <w:rPr>
          <w:rStyle w:val="SubtleEmphasis"/>
          <w:rFonts w:ascii="Times New Roman" w:hAnsi="Times New Roman" w:cs="Times New Roman"/>
          <w:b/>
          <w:bCs/>
          <w:i w:val="0"/>
          <w:iCs w:val="0"/>
          <w:color w:val="auto"/>
          <w:sz w:val="32"/>
          <w:szCs w:val="32"/>
          <w:lang w:val="en-US"/>
        </w:rPr>
        <w:t>Values……………………………………………………………….</w:t>
      </w:r>
      <w:r w:rsidR="00634C89">
        <w:rPr>
          <w:rStyle w:val="SubtleEmphasis"/>
          <w:rFonts w:ascii="Times New Roman" w:hAnsi="Times New Roman" w:cs="Times New Roman"/>
          <w:b/>
          <w:bCs/>
          <w:i w:val="0"/>
          <w:iCs w:val="0"/>
          <w:color w:val="auto"/>
          <w:sz w:val="32"/>
          <w:szCs w:val="32"/>
          <w:lang w:val="en-US"/>
        </w:rPr>
        <w:t>11</w:t>
      </w:r>
    </w:p>
    <w:p w14:paraId="7EC18713" w14:textId="729511EF" w:rsidR="00A5756D"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r w:rsidRPr="00A5756D">
        <w:rPr>
          <w:rStyle w:val="SubtleEmphasis"/>
          <w:rFonts w:ascii="Times New Roman" w:hAnsi="Times New Roman" w:cs="Times New Roman"/>
          <w:b/>
          <w:bCs/>
          <w:i w:val="0"/>
          <w:iCs w:val="0"/>
          <w:color w:val="auto"/>
          <w:sz w:val="32"/>
          <w:szCs w:val="32"/>
          <w:lang w:val="en-US"/>
        </w:rPr>
        <w:t>Principles…………………………………………………………</w:t>
      </w:r>
      <w:r w:rsidR="00634C89">
        <w:rPr>
          <w:rStyle w:val="SubtleEmphasis"/>
          <w:rFonts w:ascii="Times New Roman" w:hAnsi="Times New Roman" w:cs="Times New Roman"/>
          <w:b/>
          <w:bCs/>
          <w:i w:val="0"/>
          <w:iCs w:val="0"/>
          <w:color w:val="auto"/>
          <w:sz w:val="32"/>
          <w:szCs w:val="32"/>
          <w:lang w:val="en-US"/>
        </w:rPr>
        <w:t>...13</w:t>
      </w:r>
    </w:p>
    <w:p w14:paraId="0344A043" w14:textId="353BB9FE" w:rsidR="00634C89" w:rsidRPr="00A5756D" w:rsidRDefault="00634C89" w:rsidP="00A5756D">
      <w:pPr>
        <w:spacing w:line="480" w:lineRule="auto"/>
        <w:jc w:val="both"/>
        <w:rPr>
          <w:rStyle w:val="SubtleEmphasis"/>
          <w:rFonts w:ascii="Times New Roman" w:hAnsi="Times New Roman" w:cs="Times New Roman"/>
          <w:b/>
          <w:bCs/>
          <w:i w:val="0"/>
          <w:iCs w:val="0"/>
          <w:color w:val="auto"/>
          <w:sz w:val="32"/>
          <w:szCs w:val="32"/>
          <w:lang w:val="en-US"/>
        </w:rPr>
      </w:pPr>
      <w:r>
        <w:rPr>
          <w:rStyle w:val="SubtleEmphasis"/>
          <w:rFonts w:ascii="Times New Roman" w:hAnsi="Times New Roman" w:cs="Times New Roman"/>
          <w:b/>
          <w:bCs/>
          <w:i w:val="0"/>
          <w:iCs w:val="0"/>
          <w:color w:val="auto"/>
          <w:sz w:val="32"/>
          <w:szCs w:val="32"/>
          <w:lang w:val="en-US"/>
        </w:rPr>
        <w:t>Personal Moral Qualities…………………………………………..15</w:t>
      </w:r>
    </w:p>
    <w:p w14:paraId="2E4B1F72" w14:textId="657C18DA" w:rsidR="00CF5D45"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r w:rsidRPr="00A5756D">
        <w:rPr>
          <w:rStyle w:val="SubtleEmphasis"/>
          <w:rFonts w:ascii="Times New Roman" w:hAnsi="Times New Roman" w:cs="Times New Roman"/>
          <w:b/>
          <w:bCs/>
          <w:i w:val="0"/>
          <w:iCs w:val="0"/>
          <w:color w:val="auto"/>
          <w:sz w:val="32"/>
          <w:szCs w:val="32"/>
          <w:lang w:val="en-US"/>
        </w:rPr>
        <w:t xml:space="preserve">How to </w:t>
      </w:r>
      <w:r>
        <w:rPr>
          <w:rStyle w:val="SubtleEmphasis"/>
          <w:rFonts w:ascii="Times New Roman" w:hAnsi="Times New Roman" w:cs="Times New Roman"/>
          <w:b/>
          <w:bCs/>
          <w:i w:val="0"/>
          <w:iCs w:val="0"/>
          <w:color w:val="auto"/>
          <w:sz w:val="32"/>
          <w:szCs w:val="32"/>
          <w:lang w:val="en-US"/>
        </w:rPr>
        <w:t>Respond to an Ethical Dilemmas…………...…………….</w:t>
      </w:r>
      <w:r w:rsidR="00634C89">
        <w:rPr>
          <w:rStyle w:val="SubtleEmphasis"/>
          <w:rFonts w:ascii="Times New Roman" w:hAnsi="Times New Roman" w:cs="Times New Roman"/>
          <w:b/>
          <w:bCs/>
          <w:i w:val="0"/>
          <w:iCs w:val="0"/>
          <w:color w:val="auto"/>
          <w:sz w:val="32"/>
          <w:szCs w:val="32"/>
          <w:lang w:val="en-US"/>
        </w:rPr>
        <w:t>1</w:t>
      </w:r>
      <w:r w:rsidR="004E149B">
        <w:rPr>
          <w:rStyle w:val="SubtleEmphasis"/>
          <w:rFonts w:ascii="Times New Roman" w:hAnsi="Times New Roman" w:cs="Times New Roman"/>
          <w:b/>
          <w:bCs/>
          <w:i w:val="0"/>
          <w:iCs w:val="0"/>
          <w:color w:val="auto"/>
          <w:sz w:val="32"/>
          <w:szCs w:val="32"/>
          <w:lang w:val="en-US"/>
        </w:rPr>
        <w:t>7</w:t>
      </w:r>
    </w:p>
    <w:p w14:paraId="00BA4126" w14:textId="2A5CA9D8" w:rsidR="00A5756D"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r>
        <w:rPr>
          <w:rStyle w:val="SubtleEmphasis"/>
          <w:rFonts w:ascii="Times New Roman" w:hAnsi="Times New Roman" w:cs="Times New Roman"/>
          <w:b/>
          <w:bCs/>
          <w:i w:val="0"/>
          <w:iCs w:val="0"/>
          <w:color w:val="auto"/>
          <w:sz w:val="32"/>
          <w:szCs w:val="32"/>
          <w:lang w:val="en-US"/>
        </w:rPr>
        <w:t>Conclusion………………………………………………………….</w:t>
      </w:r>
      <w:bookmarkEnd w:id="2"/>
      <w:r>
        <w:rPr>
          <w:rStyle w:val="SubtleEmphasis"/>
          <w:rFonts w:ascii="Times New Roman" w:hAnsi="Times New Roman" w:cs="Times New Roman"/>
          <w:b/>
          <w:bCs/>
          <w:i w:val="0"/>
          <w:iCs w:val="0"/>
          <w:color w:val="auto"/>
          <w:sz w:val="32"/>
          <w:szCs w:val="32"/>
          <w:lang w:val="en-US"/>
        </w:rPr>
        <w:t>1</w:t>
      </w:r>
      <w:r w:rsidR="004E149B">
        <w:rPr>
          <w:rStyle w:val="SubtleEmphasis"/>
          <w:rFonts w:ascii="Times New Roman" w:hAnsi="Times New Roman" w:cs="Times New Roman"/>
          <w:b/>
          <w:bCs/>
          <w:i w:val="0"/>
          <w:iCs w:val="0"/>
          <w:color w:val="auto"/>
          <w:sz w:val="32"/>
          <w:szCs w:val="32"/>
          <w:lang w:val="en-US"/>
        </w:rPr>
        <w:t>9</w:t>
      </w:r>
    </w:p>
    <w:p w14:paraId="2A5DAF33" w14:textId="77777777" w:rsidR="00A5756D"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p>
    <w:p w14:paraId="6EFD4349" w14:textId="77777777" w:rsidR="00A5756D" w:rsidRDefault="00A5756D" w:rsidP="00A5756D">
      <w:pPr>
        <w:spacing w:line="480" w:lineRule="auto"/>
        <w:jc w:val="both"/>
        <w:rPr>
          <w:rStyle w:val="SubtleEmphasis"/>
          <w:rFonts w:ascii="Times New Roman" w:hAnsi="Times New Roman" w:cs="Times New Roman"/>
          <w:b/>
          <w:bCs/>
          <w:i w:val="0"/>
          <w:iCs w:val="0"/>
          <w:color w:val="auto"/>
          <w:sz w:val="32"/>
          <w:szCs w:val="32"/>
          <w:lang w:val="en-US"/>
        </w:rPr>
      </w:pPr>
    </w:p>
    <w:p w14:paraId="2F085053" w14:textId="6CFE39FF" w:rsidR="00A5756D" w:rsidRDefault="00A5756D">
      <w:pPr>
        <w:rPr>
          <w:rStyle w:val="SubtleEmphasis"/>
          <w:rFonts w:ascii="Times New Roman" w:hAnsi="Times New Roman" w:cs="Times New Roman"/>
          <w:b/>
          <w:bCs/>
          <w:i w:val="0"/>
          <w:iCs w:val="0"/>
          <w:color w:val="auto"/>
          <w:sz w:val="32"/>
          <w:szCs w:val="32"/>
          <w:lang w:val="en-US"/>
        </w:rPr>
      </w:pPr>
    </w:p>
    <w:p w14:paraId="7003CE2A" w14:textId="77777777" w:rsidR="00A5756D" w:rsidRPr="00A5756D" w:rsidRDefault="00A5756D">
      <w:pPr>
        <w:rPr>
          <w:rStyle w:val="SubtleEmphasis"/>
          <w:rFonts w:ascii="Times New Roman" w:hAnsi="Times New Roman" w:cs="Times New Roman"/>
          <w:b/>
          <w:bCs/>
          <w:i w:val="0"/>
          <w:iCs w:val="0"/>
          <w:color w:val="auto"/>
          <w:sz w:val="32"/>
          <w:szCs w:val="32"/>
          <w:lang w:val="en-US"/>
        </w:rPr>
      </w:pPr>
    </w:p>
    <w:p w14:paraId="13022525" w14:textId="77777777" w:rsidR="00CF5D45" w:rsidRPr="00A5756D" w:rsidRDefault="00CF5D45">
      <w:pPr>
        <w:rPr>
          <w:rStyle w:val="SubtleEmphasis"/>
          <w:rFonts w:asciiTheme="majorHAnsi" w:hAnsiTheme="majorHAnsi" w:cstheme="majorHAnsi"/>
          <w:b/>
          <w:bCs/>
          <w:i w:val="0"/>
          <w:iCs w:val="0"/>
          <w:sz w:val="32"/>
          <w:szCs w:val="32"/>
          <w:lang w:val="en-US"/>
        </w:rPr>
      </w:pPr>
    </w:p>
    <w:p w14:paraId="5457AFEB" w14:textId="77777777" w:rsidR="00CF5D45" w:rsidRPr="00CF5D45" w:rsidRDefault="00CF5D45">
      <w:pPr>
        <w:rPr>
          <w:rStyle w:val="SubtleEmphasis"/>
          <w:rFonts w:asciiTheme="majorHAnsi" w:hAnsiTheme="majorHAnsi" w:cstheme="majorHAnsi"/>
          <w:b/>
          <w:bCs/>
          <w:i w:val="0"/>
          <w:iCs w:val="0"/>
          <w:sz w:val="24"/>
          <w:szCs w:val="24"/>
          <w:lang w:val="en-US"/>
        </w:rPr>
      </w:pPr>
    </w:p>
    <w:p w14:paraId="1542EE7E" w14:textId="29DF0F25" w:rsidR="0056407A" w:rsidRPr="0056407A" w:rsidRDefault="00CF5D45" w:rsidP="00E46686">
      <w:pPr>
        <w:spacing w:line="480" w:lineRule="auto"/>
        <w:jc w:val="both"/>
        <w:rPr>
          <w:rStyle w:val="SubtleEmphasis"/>
          <w:rFonts w:ascii="Times New Roman" w:hAnsi="Times New Roman" w:cs="Times New Roman"/>
          <w:b/>
          <w:bCs/>
          <w:i w:val="0"/>
          <w:iCs w:val="0"/>
          <w:color w:val="FF0000"/>
          <w:sz w:val="32"/>
          <w:szCs w:val="32"/>
          <w:lang w:val="en-US"/>
        </w:rPr>
      </w:pPr>
      <w:r w:rsidRPr="007418E0">
        <w:rPr>
          <w:rStyle w:val="SubtleEmphasis"/>
          <w:rFonts w:ascii="Times New Roman" w:hAnsi="Times New Roman" w:cs="Times New Roman"/>
          <w:b/>
          <w:bCs/>
          <w:i w:val="0"/>
          <w:iCs w:val="0"/>
          <w:color w:val="FF0000"/>
          <w:sz w:val="32"/>
          <w:szCs w:val="32"/>
          <w:lang w:val="en-US"/>
        </w:rPr>
        <w:t>Introduction</w:t>
      </w:r>
    </w:p>
    <w:p w14:paraId="3D32C535" w14:textId="7176ED8B" w:rsidR="00A30E95" w:rsidRPr="00A30E95" w:rsidRDefault="009A6E7D" w:rsidP="00E46686">
      <w:pPr>
        <w:spacing w:line="480" w:lineRule="auto"/>
        <w:jc w:val="both"/>
        <w:rPr>
          <w:rFonts w:ascii="Times New Roman" w:hAnsi="Times New Roman" w:cs="Times New Roman"/>
          <w:sz w:val="24"/>
          <w:szCs w:val="24"/>
        </w:rPr>
      </w:pPr>
      <w:r>
        <w:rPr>
          <w:rStyle w:val="SubtleEmphasis"/>
          <w:rFonts w:asciiTheme="majorHAnsi" w:hAnsiTheme="majorHAnsi" w:cstheme="majorHAnsi"/>
          <w:b/>
          <w:bCs/>
          <w:i w:val="0"/>
          <w:iCs w:val="0"/>
          <w:color w:val="auto"/>
          <w:sz w:val="24"/>
          <w:szCs w:val="24"/>
          <w:lang w:val="en-US"/>
        </w:rPr>
        <w:lastRenderedPageBreak/>
        <w:t xml:space="preserve">    </w:t>
      </w:r>
      <w:r w:rsidR="00A30E95" w:rsidRPr="00A30E95">
        <w:rPr>
          <w:rFonts w:ascii="Times New Roman" w:hAnsi="Times New Roman" w:cs="Times New Roman"/>
          <w:sz w:val="24"/>
          <w:szCs w:val="24"/>
        </w:rPr>
        <w:t>What are ethics?  The word ethics is derived from the Latin word ‘ethice’, which means the moral science of right and wrong and the Greek word ‘ethos’</w:t>
      </w:r>
      <w:r w:rsidR="00E46686">
        <w:rPr>
          <w:rFonts w:ascii="Times New Roman" w:hAnsi="Times New Roman" w:cs="Times New Roman"/>
          <w:sz w:val="24"/>
          <w:szCs w:val="24"/>
        </w:rPr>
        <w:t>,</w:t>
      </w:r>
      <w:r w:rsidR="00A30E95" w:rsidRPr="00A30E95">
        <w:rPr>
          <w:rFonts w:ascii="Times New Roman" w:hAnsi="Times New Roman" w:cs="Times New Roman"/>
          <w:sz w:val="24"/>
          <w:szCs w:val="24"/>
        </w:rPr>
        <w:t xml:space="preserve"> meaning customs </w:t>
      </w:r>
      <w:bookmarkStart w:id="3" w:name="_Hlk26183539"/>
      <w:r w:rsidR="00A30E95" w:rsidRPr="00A30E95">
        <w:rPr>
          <w:rFonts w:ascii="Times New Roman" w:hAnsi="Times New Roman" w:cs="Times New Roman"/>
          <w:sz w:val="24"/>
          <w:szCs w:val="24"/>
        </w:rPr>
        <w:t xml:space="preserve">(Australian Institute of Professional Counsellors, 2009). </w:t>
      </w:r>
      <w:bookmarkEnd w:id="3"/>
      <w:r w:rsidR="00A30E95" w:rsidRPr="00A30E95">
        <w:rPr>
          <w:rFonts w:ascii="Times New Roman" w:hAnsi="Times New Roman" w:cs="Times New Roman"/>
          <w:sz w:val="24"/>
          <w:szCs w:val="24"/>
        </w:rPr>
        <w:t>With these two terms in mind, it is evident that ethics are a set of recognised standards and ideals, which should help us decide what choices we should make in regard to our actions. How we then behave when faced with an ethical dilemma can be seen as behavioural ethics</w:t>
      </w:r>
      <w:r w:rsidR="00D75976">
        <w:rPr>
          <w:rFonts w:ascii="Times New Roman" w:hAnsi="Times New Roman" w:cs="Times New Roman"/>
          <w:sz w:val="24"/>
          <w:szCs w:val="24"/>
        </w:rPr>
        <w:t xml:space="preserve"> </w:t>
      </w:r>
      <w:bookmarkStart w:id="4" w:name="_Hlk26183667"/>
      <w:r w:rsidR="00D75976">
        <w:rPr>
          <w:rFonts w:ascii="Times New Roman" w:hAnsi="Times New Roman" w:cs="Times New Roman"/>
          <w:sz w:val="24"/>
          <w:szCs w:val="24"/>
        </w:rPr>
        <w:t xml:space="preserve">(University of Texas at Austin, 2019). </w:t>
      </w:r>
      <w:bookmarkEnd w:id="4"/>
    </w:p>
    <w:p w14:paraId="5FC44816" w14:textId="315FA7EB" w:rsidR="00A30E95" w:rsidRPr="00A30E95" w:rsidRDefault="00A30E95" w:rsidP="00E46686">
      <w:pPr>
        <w:spacing w:line="480" w:lineRule="auto"/>
        <w:jc w:val="both"/>
        <w:rPr>
          <w:rFonts w:ascii="Times New Roman" w:hAnsi="Times New Roman" w:cs="Times New Roman"/>
          <w:sz w:val="24"/>
          <w:szCs w:val="24"/>
        </w:rPr>
      </w:pPr>
      <w:r w:rsidRPr="00A30E95">
        <w:rPr>
          <w:rFonts w:ascii="Times New Roman" w:hAnsi="Times New Roman" w:cs="Times New Roman"/>
          <w:sz w:val="24"/>
          <w:szCs w:val="24"/>
        </w:rPr>
        <w:t xml:space="preserve">      In a contemporary context within counselling</w:t>
      </w:r>
      <w:r w:rsidR="002700F5">
        <w:rPr>
          <w:rFonts w:ascii="Times New Roman" w:hAnsi="Times New Roman" w:cs="Times New Roman"/>
          <w:sz w:val="24"/>
          <w:szCs w:val="24"/>
        </w:rPr>
        <w:t xml:space="preserve">, </w:t>
      </w:r>
      <w:r w:rsidR="00E46686">
        <w:rPr>
          <w:rFonts w:ascii="Times New Roman" w:hAnsi="Times New Roman" w:cs="Times New Roman"/>
          <w:sz w:val="24"/>
          <w:szCs w:val="24"/>
        </w:rPr>
        <w:t>ethics</w:t>
      </w:r>
      <w:r w:rsidR="002700F5">
        <w:rPr>
          <w:rFonts w:ascii="Times New Roman" w:hAnsi="Times New Roman" w:cs="Times New Roman"/>
          <w:sz w:val="24"/>
          <w:szCs w:val="24"/>
        </w:rPr>
        <w:t xml:space="preserve"> are seen as extremely important. T</w:t>
      </w:r>
      <w:r w:rsidRPr="00A30E95">
        <w:rPr>
          <w:rFonts w:ascii="Times New Roman" w:hAnsi="Times New Roman" w:cs="Times New Roman"/>
          <w:sz w:val="24"/>
          <w:szCs w:val="24"/>
        </w:rPr>
        <w:t xml:space="preserve">he </w:t>
      </w:r>
      <w:bookmarkStart w:id="5" w:name="_Hlk26183732"/>
      <w:r w:rsidRPr="00A30E95">
        <w:rPr>
          <w:rFonts w:ascii="Times New Roman" w:hAnsi="Times New Roman" w:cs="Times New Roman"/>
          <w:sz w:val="24"/>
          <w:szCs w:val="24"/>
        </w:rPr>
        <w:t xml:space="preserve">British Association for Counselling and Psychotherapy (2018) </w:t>
      </w:r>
      <w:bookmarkEnd w:id="5"/>
      <w:r w:rsidRPr="00A30E95">
        <w:rPr>
          <w:rFonts w:ascii="Times New Roman" w:hAnsi="Times New Roman" w:cs="Times New Roman"/>
          <w:sz w:val="24"/>
          <w:szCs w:val="24"/>
        </w:rPr>
        <w:t>base their ethics on values, principles and personal moral qualities. This means counsellors must constantly consider values such as respecting human dignity, principles such as non-maleficence and demonstrate personal moral qualities such as care, diligence and empathy. In practice, ethics underpin the purpose and aims of the counsellor’s actions. Counsellors are expected to practice, and indeed behave ethically at all times</w:t>
      </w:r>
      <w:r w:rsidR="009B6EA4">
        <w:rPr>
          <w:rFonts w:ascii="Times New Roman" w:hAnsi="Times New Roman" w:cs="Times New Roman"/>
          <w:sz w:val="24"/>
          <w:szCs w:val="24"/>
        </w:rPr>
        <w:t xml:space="preserve"> </w:t>
      </w:r>
      <w:bookmarkStart w:id="6" w:name="_Hlk26183764"/>
      <w:r w:rsidR="009B6EA4">
        <w:rPr>
          <w:rFonts w:ascii="Times New Roman" w:hAnsi="Times New Roman" w:cs="Times New Roman"/>
          <w:sz w:val="24"/>
          <w:szCs w:val="24"/>
        </w:rPr>
        <w:t>(Panza and Potthast, 2010).</w:t>
      </w:r>
      <w:bookmarkEnd w:id="6"/>
      <w:r w:rsidR="009B6EA4">
        <w:rPr>
          <w:rFonts w:ascii="Times New Roman" w:hAnsi="Times New Roman" w:cs="Times New Roman"/>
          <w:sz w:val="24"/>
          <w:szCs w:val="24"/>
        </w:rPr>
        <w:t xml:space="preserve"> </w:t>
      </w:r>
    </w:p>
    <w:p w14:paraId="080E58ED" w14:textId="095CF999" w:rsidR="00A30E95" w:rsidRPr="00A30E95" w:rsidRDefault="00A30E95" w:rsidP="00E46686">
      <w:pPr>
        <w:spacing w:line="480" w:lineRule="auto"/>
        <w:jc w:val="both"/>
        <w:rPr>
          <w:rFonts w:ascii="Times New Roman" w:hAnsi="Times New Roman" w:cs="Times New Roman"/>
          <w:sz w:val="24"/>
          <w:szCs w:val="24"/>
        </w:rPr>
      </w:pPr>
      <w:r w:rsidRPr="00A30E95">
        <w:rPr>
          <w:rFonts w:ascii="Times New Roman" w:hAnsi="Times New Roman" w:cs="Times New Roman"/>
          <w:sz w:val="24"/>
          <w:szCs w:val="24"/>
        </w:rPr>
        <w:t xml:space="preserve">      The concept of ethics, and indeed the presence of an ethical framework, in any form of health or social care setting, is important from both a professional and personal perspective. Professionally, it helps to keep in check practitioners’ actions, behaviours, unconscious bias and motivations, helping to ensure a high quality of professional practice is delivered to service users. Personally, as well as ensuring professionals go about their working lives in an ethical manner, it helps to reassure any potential service users, in this case counselling clients, that they will be treated with dignity, </w:t>
      </w:r>
      <w:r w:rsidRPr="00A30E95">
        <w:rPr>
          <w:rFonts w:ascii="Times New Roman" w:hAnsi="Times New Roman" w:cs="Times New Roman"/>
          <w:sz w:val="24"/>
          <w:szCs w:val="24"/>
        </w:rPr>
        <w:lastRenderedPageBreak/>
        <w:t xml:space="preserve">kindness and respect, and their best interests will always be at the heart of any service provision they may receive. </w:t>
      </w:r>
      <w:bookmarkStart w:id="7" w:name="_Hlk26183866"/>
      <w:r w:rsidRPr="00A30E95">
        <w:rPr>
          <w:rFonts w:ascii="Times New Roman" w:hAnsi="Times New Roman" w:cs="Times New Roman"/>
          <w:sz w:val="24"/>
          <w:szCs w:val="24"/>
        </w:rPr>
        <w:t>(</w:t>
      </w:r>
      <w:r w:rsidR="00D75976">
        <w:rPr>
          <w:rFonts w:ascii="Times New Roman" w:hAnsi="Times New Roman" w:cs="Times New Roman"/>
          <w:sz w:val="24"/>
          <w:szCs w:val="24"/>
        </w:rPr>
        <w:t xml:space="preserve">Bond, 2015). </w:t>
      </w:r>
      <w:bookmarkEnd w:id="7"/>
    </w:p>
    <w:p w14:paraId="297622EA" w14:textId="77777777" w:rsidR="00A30E95" w:rsidRPr="00A30E95" w:rsidRDefault="00A30E95" w:rsidP="00E46686">
      <w:pPr>
        <w:spacing w:line="480" w:lineRule="auto"/>
        <w:jc w:val="both"/>
        <w:rPr>
          <w:rFonts w:ascii="Times New Roman" w:hAnsi="Times New Roman" w:cs="Times New Roman"/>
          <w:sz w:val="24"/>
          <w:szCs w:val="24"/>
        </w:rPr>
      </w:pPr>
      <w:r w:rsidRPr="00A30E95">
        <w:rPr>
          <w:rFonts w:ascii="Times New Roman" w:hAnsi="Times New Roman" w:cs="Times New Roman"/>
          <w:sz w:val="24"/>
          <w:szCs w:val="24"/>
        </w:rPr>
        <w:t xml:space="preserve">      This ethical framework sets out to provide readers with a good understanding of the importance of ethics and ethical behaviour, and the vital role they play within the field of counselling. It will achieve this by detailing the history of ethics and its purpose in counselling. Setting out the appropriate values, principles and personal moral qualities which are best placed to help professionals deliver ethical practice and crucially detailing ethical decision-making models, that will enable a person to competently deal with and respond to an ethical dilemma that they may face.</w:t>
      </w:r>
    </w:p>
    <w:p w14:paraId="2D21E4E0" w14:textId="0E35B378"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085640F1"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0060FAD"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3944D8B"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5B6FA456"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65006516"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5B32E1C5"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B4A040A" w14:textId="77777777" w:rsidR="00A30E95" w:rsidRDefault="00A30E95"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67687D1" w14:textId="77777777" w:rsidR="00F84A3F" w:rsidRDefault="00F84A3F"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BCB6EC8"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3E80D71B"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03571F61"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2C699FE6" w14:textId="77777777" w:rsidR="00634C89" w:rsidRDefault="00634C89" w:rsidP="00E46686">
      <w:pPr>
        <w:spacing w:line="480" w:lineRule="auto"/>
        <w:jc w:val="both"/>
        <w:rPr>
          <w:rStyle w:val="SubtleEmphasis"/>
          <w:rFonts w:ascii="Times New Roman" w:hAnsi="Times New Roman" w:cs="Times New Roman"/>
          <w:b/>
          <w:bCs/>
          <w:i w:val="0"/>
          <w:iCs w:val="0"/>
          <w:color w:val="FF0000"/>
          <w:sz w:val="32"/>
          <w:szCs w:val="32"/>
          <w:lang w:val="en-US"/>
        </w:rPr>
      </w:pPr>
    </w:p>
    <w:p w14:paraId="7AA363DF" w14:textId="77777777" w:rsidR="00634C89" w:rsidRDefault="00634C89" w:rsidP="00E46686">
      <w:pPr>
        <w:spacing w:line="480" w:lineRule="auto"/>
        <w:jc w:val="both"/>
        <w:rPr>
          <w:rStyle w:val="SubtleEmphasis"/>
          <w:rFonts w:ascii="Times New Roman" w:hAnsi="Times New Roman" w:cs="Times New Roman"/>
          <w:b/>
          <w:bCs/>
          <w:i w:val="0"/>
          <w:iCs w:val="0"/>
          <w:color w:val="FF0000"/>
          <w:sz w:val="32"/>
          <w:szCs w:val="32"/>
          <w:lang w:val="en-US"/>
        </w:rPr>
      </w:pPr>
    </w:p>
    <w:p w14:paraId="13D40A59" w14:textId="6B280DB9" w:rsidR="00A35102" w:rsidRDefault="00CF5D45" w:rsidP="00E46686">
      <w:pPr>
        <w:spacing w:line="480" w:lineRule="auto"/>
        <w:jc w:val="both"/>
        <w:rPr>
          <w:rStyle w:val="SubtleEmphasis"/>
          <w:rFonts w:ascii="Times New Roman" w:hAnsi="Times New Roman" w:cs="Times New Roman"/>
          <w:b/>
          <w:bCs/>
          <w:i w:val="0"/>
          <w:iCs w:val="0"/>
          <w:color w:val="FF0000"/>
          <w:sz w:val="32"/>
          <w:szCs w:val="32"/>
          <w:lang w:val="en-US"/>
        </w:rPr>
      </w:pPr>
      <w:r w:rsidRPr="009A14A7">
        <w:rPr>
          <w:rStyle w:val="SubtleEmphasis"/>
          <w:rFonts w:ascii="Times New Roman" w:hAnsi="Times New Roman" w:cs="Times New Roman"/>
          <w:b/>
          <w:bCs/>
          <w:i w:val="0"/>
          <w:iCs w:val="0"/>
          <w:color w:val="FF0000"/>
          <w:sz w:val="32"/>
          <w:szCs w:val="32"/>
          <w:lang w:val="en-US"/>
        </w:rPr>
        <w:t>What is Counselling?</w:t>
      </w:r>
    </w:p>
    <w:p w14:paraId="6C78E531" w14:textId="6DBBBD3A" w:rsidR="00A35102" w:rsidRPr="00A35102" w:rsidRDefault="00A35102" w:rsidP="00E46686">
      <w:pPr>
        <w:spacing w:line="480" w:lineRule="auto"/>
        <w:jc w:val="both"/>
        <w:rPr>
          <w:rStyle w:val="SubtleEmphasis"/>
          <w:rFonts w:ascii="Times New Roman" w:hAnsi="Times New Roman" w:cs="Times New Roman"/>
          <w:b/>
          <w:bCs/>
          <w:i w:val="0"/>
          <w:iCs w:val="0"/>
          <w:color w:val="FF0000"/>
          <w:sz w:val="32"/>
          <w:szCs w:val="32"/>
          <w:lang w:val="en-US"/>
        </w:rPr>
      </w:pPr>
      <w:r>
        <w:rPr>
          <w:rStyle w:val="SubtleEmphasis"/>
          <w:rFonts w:ascii="Times New Roman" w:hAnsi="Times New Roman" w:cs="Times New Roman"/>
          <w:b/>
          <w:bCs/>
          <w:i w:val="0"/>
          <w:iCs w:val="0"/>
          <w:color w:val="FF0000"/>
          <w:sz w:val="32"/>
          <w:szCs w:val="32"/>
          <w:lang w:val="en-US"/>
        </w:rPr>
        <w:t xml:space="preserve">      </w:t>
      </w:r>
      <w:r w:rsidRPr="009A14A7">
        <w:rPr>
          <w:rStyle w:val="SubtleEmphasis"/>
          <w:rFonts w:ascii="Times New Roman" w:hAnsi="Times New Roman" w:cs="Times New Roman"/>
          <w:i w:val="0"/>
          <w:iCs w:val="0"/>
          <w:color w:val="auto"/>
          <w:sz w:val="24"/>
          <w:szCs w:val="24"/>
          <w:lang w:val="en-US"/>
        </w:rPr>
        <w:t xml:space="preserve">Before we </w:t>
      </w:r>
      <w:r>
        <w:rPr>
          <w:rStyle w:val="SubtleEmphasis"/>
          <w:rFonts w:ascii="Times New Roman" w:hAnsi="Times New Roman" w:cs="Times New Roman"/>
          <w:i w:val="0"/>
          <w:iCs w:val="0"/>
          <w:color w:val="auto"/>
          <w:sz w:val="24"/>
          <w:szCs w:val="24"/>
          <w:lang w:val="en-US"/>
        </w:rPr>
        <w:t xml:space="preserve">look at ethics, and the role it plays in counselling, we must first look at the role of counselling itself. </w:t>
      </w:r>
      <w:bookmarkStart w:id="8" w:name="_Hlk26252219"/>
      <w:r w:rsidR="00A23890">
        <w:rPr>
          <w:rStyle w:val="SubtleEmphasis"/>
          <w:rFonts w:ascii="Times New Roman" w:hAnsi="Times New Roman" w:cs="Times New Roman"/>
          <w:i w:val="0"/>
          <w:iCs w:val="0"/>
          <w:color w:val="auto"/>
          <w:sz w:val="24"/>
          <w:szCs w:val="24"/>
          <w:lang w:val="en-US"/>
        </w:rPr>
        <w:t>Dale</w:t>
      </w:r>
      <w:r>
        <w:rPr>
          <w:rStyle w:val="SubtleEmphasis"/>
          <w:rFonts w:ascii="Times New Roman" w:hAnsi="Times New Roman" w:cs="Times New Roman"/>
          <w:i w:val="0"/>
          <w:iCs w:val="0"/>
          <w:color w:val="auto"/>
          <w:sz w:val="24"/>
          <w:szCs w:val="24"/>
          <w:lang w:val="en-US"/>
        </w:rPr>
        <w:t xml:space="preserve"> </w:t>
      </w:r>
      <w:bookmarkEnd w:id="8"/>
      <w:r>
        <w:rPr>
          <w:rStyle w:val="SubtleEmphasis"/>
          <w:rFonts w:ascii="Times New Roman" w:hAnsi="Times New Roman" w:cs="Times New Roman"/>
          <w:i w:val="0"/>
          <w:iCs w:val="0"/>
          <w:color w:val="auto"/>
          <w:sz w:val="24"/>
          <w:szCs w:val="24"/>
          <w:lang w:val="en-US"/>
        </w:rPr>
        <w:t xml:space="preserve">(2017), defines counselling as a broad term that covers a wide variety of talking therapies. These therapies are provided by trained professionals and can be delivered over both a short or longer period of time. The aim of counselling is to help a person achieve greater psychological wellbeing, through probing, organizing, questioning and understanding thoughts or feelings that may be causing them psychological distress. </w:t>
      </w:r>
    </w:p>
    <w:p w14:paraId="74FD8807" w14:textId="3ECFDA72" w:rsidR="00A35102" w:rsidRDefault="00A35102"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Historically, talking therapies have long been established </w:t>
      </w:r>
      <w:bookmarkStart w:id="9" w:name="_Hlk26190731"/>
      <w:r>
        <w:rPr>
          <w:rStyle w:val="SubtleEmphasis"/>
          <w:rFonts w:ascii="Times New Roman" w:hAnsi="Times New Roman" w:cs="Times New Roman"/>
          <w:i w:val="0"/>
          <w:iCs w:val="0"/>
          <w:color w:val="auto"/>
          <w:sz w:val="24"/>
          <w:szCs w:val="24"/>
          <w:lang w:val="en-US"/>
        </w:rPr>
        <w:t>(Ehrenwald, 1976</w:t>
      </w:r>
      <w:bookmarkEnd w:id="9"/>
      <w:r>
        <w:rPr>
          <w:rStyle w:val="SubtleEmphasis"/>
          <w:rFonts w:ascii="Times New Roman" w:hAnsi="Times New Roman" w:cs="Times New Roman"/>
          <w:i w:val="0"/>
          <w:iCs w:val="0"/>
          <w:color w:val="auto"/>
          <w:sz w:val="24"/>
          <w:szCs w:val="24"/>
          <w:lang w:val="en-US"/>
        </w:rPr>
        <w:t xml:space="preserve">).  For as long as man has existed, we as humans have tried to make sense of ourselves, our minds and the world in which we live (Bettleheim, 1983). </w:t>
      </w:r>
      <w:r w:rsidRPr="007A4AD6">
        <w:rPr>
          <w:rFonts w:ascii="Times New Roman" w:hAnsi="Times New Roman" w:cs="Times New Roman"/>
          <w:sz w:val="24"/>
          <w:szCs w:val="24"/>
          <w:lang w:val="en-US"/>
        </w:rPr>
        <w:t xml:space="preserve">Socrates, in ancient Greece, used philosophy to help people </w:t>
      </w:r>
      <w:r w:rsidRPr="00A35102">
        <w:rPr>
          <w:rFonts w:ascii="Times New Roman" w:hAnsi="Times New Roman" w:cs="Times New Roman"/>
          <w:sz w:val="24"/>
          <w:szCs w:val="24"/>
        </w:rPr>
        <w:t>recognise</w:t>
      </w:r>
      <w:r w:rsidRPr="007A4AD6">
        <w:rPr>
          <w:rFonts w:ascii="Times New Roman" w:hAnsi="Times New Roman" w:cs="Times New Roman"/>
          <w:sz w:val="24"/>
          <w:szCs w:val="24"/>
          <w:lang w:val="en-US"/>
        </w:rPr>
        <w:t xml:space="preserve"> truth from error and illusion so enabling them to make wise decisions </w:t>
      </w:r>
      <w:bookmarkStart w:id="10" w:name="_Hlk26190791"/>
      <w:r w:rsidRPr="007A4AD6">
        <w:rPr>
          <w:rFonts w:ascii="Times New Roman" w:hAnsi="Times New Roman" w:cs="Times New Roman"/>
          <w:sz w:val="24"/>
          <w:szCs w:val="24"/>
          <w:lang w:val="en-US"/>
        </w:rPr>
        <w:t>(</w:t>
      </w:r>
      <w:r>
        <w:rPr>
          <w:rFonts w:ascii="Times New Roman" w:hAnsi="Times New Roman" w:cs="Times New Roman"/>
          <w:sz w:val="24"/>
          <w:szCs w:val="24"/>
          <w:lang w:val="en-US"/>
        </w:rPr>
        <w:t>Howard, 2000).</w:t>
      </w:r>
      <w:r>
        <w:rPr>
          <w:rStyle w:val="SubtleEmphasis"/>
          <w:rFonts w:ascii="Times New Roman" w:hAnsi="Times New Roman" w:cs="Times New Roman"/>
          <w:i w:val="0"/>
          <w:iCs w:val="0"/>
          <w:color w:val="auto"/>
          <w:sz w:val="24"/>
          <w:szCs w:val="24"/>
          <w:lang w:val="en-US"/>
        </w:rPr>
        <w:t xml:space="preserve">Counselling’s emergence as a </w:t>
      </w:r>
      <w:r w:rsidRPr="00D56106">
        <w:rPr>
          <w:rStyle w:val="SubtleEmphasis"/>
          <w:rFonts w:ascii="Times New Roman" w:hAnsi="Times New Roman" w:cs="Times New Roman"/>
          <w:i w:val="0"/>
          <w:iCs w:val="0"/>
          <w:color w:val="auto"/>
          <w:sz w:val="24"/>
          <w:szCs w:val="24"/>
        </w:rPr>
        <w:t>specialised</w:t>
      </w:r>
      <w:r>
        <w:rPr>
          <w:rStyle w:val="SubtleEmphasis"/>
          <w:rFonts w:ascii="Times New Roman" w:hAnsi="Times New Roman" w:cs="Times New Roman"/>
          <w:i w:val="0"/>
          <w:iCs w:val="0"/>
          <w:color w:val="auto"/>
          <w:sz w:val="24"/>
          <w:szCs w:val="24"/>
          <w:lang w:val="en-US"/>
        </w:rPr>
        <w:t xml:space="preserve"> subject in the mid-twentieth century (Claringbull, 2010), coincided with the formation of humanistic models such as Rodgers’ person-centred therapy (Gross, 2015).</w:t>
      </w:r>
    </w:p>
    <w:bookmarkEnd w:id="10"/>
    <w:p w14:paraId="3D585EDE" w14:textId="01330934" w:rsidR="00A35102" w:rsidRPr="006434E8" w:rsidRDefault="00A35102" w:rsidP="00E46686">
      <w:pPr>
        <w:spacing w:line="480" w:lineRule="auto"/>
        <w:jc w:val="both"/>
        <w:rPr>
          <w:rStyle w:val="SubtleEmphasis"/>
          <w:rFonts w:ascii="Times New Roman" w:hAnsi="Times New Roman" w:cs="Times New Roman"/>
          <w:i w:val="0"/>
          <w:iCs w:val="0"/>
          <w:color w:val="FF0000"/>
          <w:sz w:val="24"/>
          <w:szCs w:val="24"/>
          <w:lang w:val="en-US"/>
        </w:rPr>
      </w:pPr>
      <w:r>
        <w:rPr>
          <w:rStyle w:val="SubtleEmphasis"/>
          <w:rFonts w:ascii="Times New Roman" w:hAnsi="Times New Roman" w:cs="Times New Roman"/>
          <w:i w:val="0"/>
          <w:iCs w:val="0"/>
          <w:color w:val="auto"/>
          <w:sz w:val="24"/>
          <w:szCs w:val="24"/>
          <w:lang w:val="en-US"/>
        </w:rPr>
        <w:t xml:space="preserve">      However, it is worth noting that throughout history, the work of counsellors was often done by untrained, yet highly regarded individuals in the community such as religious figures, for example, priests </w:t>
      </w:r>
      <w:r w:rsidRPr="00C76FA5">
        <w:rPr>
          <w:rStyle w:val="SubtleEmphasis"/>
          <w:rFonts w:ascii="Times New Roman" w:hAnsi="Times New Roman" w:cs="Times New Roman"/>
          <w:i w:val="0"/>
          <w:iCs w:val="0"/>
          <w:color w:val="auto"/>
          <w:sz w:val="24"/>
          <w:szCs w:val="24"/>
          <w:lang w:val="en-US"/>
        </w:rPr>
        <w:t>(Howard, 2000).</w:t>
      </w:r>
      <w:r>
        <w:rPr>
          <w:rStyle w:val="SubtleEmphasis"/>
          <w:rFonts w:ascii="Times New Roman" w:hAnsi="Times New Roman" w:cs="Times New Roman"/>
          <w:i w:val="0"/>
          <w:iCs w:val="0"/>
          <w:color w:val="auto"/>
          <w:sz w:val="24"/>
          <w:szCs w:val="24"/>
          <w:lang w:val="en-US"/>
        </w:rPr>
        <w:t xml:space="preserve"> The early part of the twentieth century saw the formation of voluntary organisations dedicated to providing talking therapies, for instance The </w:t>
      </w:r>
      <w:r>
        <w:rPr>
          <w:rStyle w:val="SubtleEmphasis"/>
          <w:rFonts w:ascii="Times New Roman" w:hAnsi="Times New Roman" w:cs="Times New Roman"/>
          <w:i w:val="0"/>
          <w:iCs w:val="0"/>
          <w:color w:val="auto"/>
          <w:sz w:val="24"/>
          <w:szCs w:val="24"/>
          <w:lang w:val="en-US"/>
        </w:rPr>
        <w:lastRenderedPageBreak/>
        <w:t xml:space="preserve">Marriage Guidance Council, which was established in 1938 </w:t>
      </w:r>
      <w:bookmarkStart w:id="11" w:name="_Hlk26190851"/>
      <w:r>
        <w:rPr>
          <w:rStyle w:val="SubtleEmphasis"/>
          <w:rFonts w:ascii="Times New Roman" w:hAnsi="Times New Roman" w:cs="Times New Roman"/>
          <w:i w:val="0"/>
          <w:iCs w:val="0"/>
          <w:color w:val="auto"/>
          <w:sz w:val="24"/>
          <w:szCs w:val="24"/>
          <w:lang w:val="en-US"/>
        </w:rPr>
        <w:t xml:space="preserve">(Relate, 2019). </w:t>
      </w:r>
      <w:bookmarkEnd w:id="11"/>
      <w:r>
        <w:rPr>
          <w:rStyle w:val="SubtleEmphasis"/>
          <w:rFonts w:ascii="Times New Roman" w:hAnsi="Times New Roman" w:cs="Times New Roman"/>
          <w:i w:val="0"/>
          <w:iCs w:val="0"/>
          <w:color w:val="auto"/>
          <w:sz w:val="24"/>
          <w:szCs w:val="24"/>
          <w:lang w:val="en-US"/>
        </w:rPr>
        <w:t xml:space="preserve">Just after the midway point of the twentieth century in 1953, an organisation called the Samaritans was set up by an Anglican vicar named Chad Varah. </w:t>
      </w:r>
      <w:r>
        <w:rPr>
          <w:rFonts w:ascii="Times New Roman" w:hAnsi="Times New Roman" w:cs="Times New Roman"/>
          <w:sz w:val="24"/>
          <w:szCs w:val="24"/>
        </w:rPr>
        <w:t xml:space="preserve">This is an organisation that provides </w:t>
      </w:r>
      <w:r w:rsidRPr="007F3C75">
        <w:rPr>
          <w:rFonts w:ascii="Times New Roman" w:hAnsi="Times New Roman" w:cs="Times New Roman"/>
          <w:sz w:val="24"/>
          <w:szCs w:val="24"/>
        </w:rPr>
        <w:t>people</w:t>
      </w:r>
      <w:r>
        <w:rPr>
          <w:rFonts w:ascii="Times New Roman" w:hAnsi="Times New Roman" w:cs="Times New Roman"/>
          <w:sz w:val="24"/>
          <w:szCs w:val="24"/>
        </w:rPr>
        <w:t xml:space="preserve"> harbouring</w:t>
      </w:r>
      <w:r w:rsidRPr="007F3C75">
        <w:rPr>
          <w:rFonts w:ascii="Times New Roman" w:hAnsi="Times New Roman" w:cs="Times New Roman"/>
          <w:sz w:val="24"/>
          <w:szCs w:val="24"/>
        </w:rPr>
        <w:t xml:space="preserve"> </w:t>
      </w:r>
      <w:r>
        <w:rPr>
          <w:rFonts w:ascii="Times New Roman" w:hAnsi="Times New Roman" w:cs="Times New Roman"/>
          <w:sz w:val="24"/>
          <w:szCs w:val="24"/>
        </w:rPr>
        <w:t>unhealthy, often</w:t>
      </w:r>
      <w:r w:rsidRPr="007F3C75">
        <w:rPr>
          <w:rFonts w:ascii="Times New Roman" w:hAnsi="Times New Roman" w:cs="Times New Roman"/>
          <w:sz w:val="24"/>
          <w:szCs w:val="24"/>
        </w:rPr>
        <w:t xml:space="preserve"> suicidal thoughts </w:t>
      </w:r>
      <w:r>
        <w:rPr>
          <w:rFonts w:ascii="Times New Roman" w:hAnsi="Times New Roman" w:cs="Times New Roman"/>
          <w:sz w:val="24"/>
          <w:szCs w:val="24"/>
        </w:rPr>
        <w:t>and</w:t>
      </w:r>
      <w:r w:rsidRPr="007F3C75">
        <w:rPr>
          <w:rFonts w:ascii="Times New Roman" w:hAnsi="Times New Roman" w:cs="Times New Roman"/>
          <w:sz w:val="24"/>
          <w:szCs w:val="24"/>
        </w:rPr>
        <w:t xml:space="preserve"> no one to talk to</w:t>
      </w:r>
      <w:r>
        <w:rPr>
          <w:rFonts w:ascii="Times New Roman" w:hAnsi="Times New Roman" w:cs="Times New Roman"/>
          <w:sz w:val="24"/>
          <w:szCs w:val="24"/>
        </w:rPr>
        <w:t xml:space="preserve">, an opportunity to speak to someone at all times (Samaritans, 2019). </w:t>
      </w:r>
      <w:r>
        <w:rPr>
          <w:rStyle w:val="SubtleEmphasis"/>
          <w:rFonts w:ascii="Times New Roman" w:hAnsi="Times New Roman" w:cs="Times New Roman"/>
          <w:i w:val="0"/>
          <w:iCs w:val="0"/>
          <w:color w:val="auto"/>
          <w:sz w:val="24"/>
          <w:szCs w:val="24"/>
          <w:lang w:val="en-US"/>
        </w:rPr>
        <w:t xml:space="preserve">The first specialised counselling service for students at university was set up at Keele university in 1963 </w:t>
      </w:r>
      <w:bookmarkStart w:id="12" w:name="_Hlk26190973"/>
      <w:r>
        <w:rPr>
          <w:rStyle w:val="SubtleEmphasis"/>
          <w:rFonts w:ascii="Times New Roman" w:hAnsi="Times New Roman" w:cs="Times New Roman"/>
          <w:i w:val="0"/>
          <w:iCs w:val="0"/>
          <w:color w:val="auto"/>
          <w:sz w:val="24"/>
          <w:szCs w:val="24"/>
          <w:lang w:val="en-US"/>
        </w:rPr>
        <w:t xml:space="preserve">(Orlans &amp; Van Scoyoc, 2009). </w:t>
      </w:r>
      <w:bookmarkEnd w:id="12"/>
    </w:p>
    <w:p w14:paraId="023C3AE7" w14:textId="6D0ABD86" w:rsidR="00A35102" w:rsidRDefault="00A35102"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Counselling, although not an entirely new entity in its definition, is seen by some as a cultural phenomenon of our time. </w:t>
      </w:r>
      <w:r w:rsidRPr="00B96C43">
        <w:rPr>
          <w:rStyle w:val="SubtleEmphasis"/>
          <w:rFonts w:ascii="Times New Roman" w:hAnsi="Times New Roman" w:cs="Times New Roman"/>
          <w:i w:val="0"/>
          <w:iCs w:val="0"/>
          <w:color w:val="auto"/>
          <w:sz w:val="24"/>
          <w:szCs w:val="24"/>
          <w:lang w:val="en-US"/>
        </w:rPr>
        <w:t>Through the latter part of the twentieth century, there was an increase</w:t>
      </w:r>
      <w:r>
        <w:rPr>
          <w:rStyle w:val="SubtleEmphasis"/>
          <w:rFonts w:ascii="Times New Roman" w:hAnsi="Times New Roman" w:cs="Times New Roman"/>
          <w:i w:val="0"/>
          <w:iCs w:val="0"/>
          <w:color w:val="auto"/>
          <w:sz w:val="24"/>
          <w:szCs w:val="24"/>
          <w:lang w:val="en-US"/>
        </w:rPr>
        <w:t>d</w:t>
      </w:r>
      <w:r w:rsidRPr="00B96C43">
        <w:rPr>
          <w:rStyle w:val="SubtleEmphasis"/>
          <w:rFonts w:ascii="Times New Roman" w:hAnsi="Times New Roman" w:cs="Times New Roman"/>
          <w:i w:val="0"/>
          <w:iCs w:val="0"/>
          <w:color w:val="auto"/>
          <w:sz w:val="24"/>
          <w:szCs w:val="24"/>
          <w:lang w:val="en-US"/>
        </w:rPr>
        <w:t xml:space="preserve"> in</w:t>
      </w:r>
      <w:r>
        <w:rPr>
          <w:rStyle w:val="SubtleEmphasis"/>
          <w:rFonts w:ascii="Times New Roman" w:hAnsi="Times New Roman" w:cs="Times New Roman"/>
          <w:i w:val="0"/>
          <w:iCs w:val="0"/>
          <w:color w:val="auto"/>
          <w:sz w:val="24"/>
          <w:szCs w:val="24"/>
          <w:lang w:val="en-US"/>
        </w:rPr>
        <w:t>terest in talking therapies.</w:t>
      </w:r>
      <w:r w:rsidRPr="00B96C43">
        <w:rPr>
          <w:rStyle w:val="SubtleEmphasis"/>
          <w:rFonts w:ascii="Times New Roman" w:hAnsi="Times New Roman" w:cs="Times New Roman"/>
          <w:i w:val="0"/>
          <w:iCs w:val="0"/>
          <w:color w:val="auto"/>
          <w:sz w:val="24"/>
          <w:szCs w:val="24"/>
          <w:lang w:val="en-US"/>
        </w:rPr>
        <w:t xml:space="preserve"> </w:t>
      </w:r>
      <w:r>
        <w:rPr>
          <w:rStyle w:val="SubtleEmphasis"/>
          <w:rFonts w:ascii="Times New Roman" w:hAnsi="Times New Roman" w:cs="Times New Roman"/>
          <w:i w:val="0"/>
          <w:iCs w:val="0"/>
          <w:color w:val="auto"/>
          <w:sz w:val="24"/>
          <w:szCs w:val="24"/>
          <w:lang w:val="en-US"/>
        </w:rPr>
        <w:t xml:space="preserve">The availability of </w:t>
      </w:r>
      <w:r w:rsidRPr="00B96C43">
        <w:rPr>
          <w:rStyle w:val="SubtleEmphasis"/>
          <w:rFonts w:ascii="Times New Roman" w:hAnsi="Times New Roman" w:cs="Times New Roman"/>
          <w:i w:val="0"/>
          <w:iCs w:val="0"/>
          <w:color w:val="auto"/>
          <w:sz w:val="24"/>
          <w:szCs w:val="24"/>
          <w:lang w:val="en-US"/>
        </w:rPr>
        <w:t>literature, forms of therapy and therapists all related to the field of counselling</w:t>
      </w:r>
      <w:r>
        <w:rPr>
          <w:rStyle w:val="SubtleEmphasis"/>
          <w:rFonts w:ascii="Times New Roman" w:hAnsi="Times New Roman" w:cs="Times New Roman"/>
          <w:i w:val="0"/>
          <w:iCs w:val="0"/>
          <w:color w:val="auto"/>
          <w:sz w:val="24"/>
          <w:szCs w:val="24"/>
          <w:lang w:val="en-US"/>
        </w:rPr>
        <w:t xml:space="preserve"> became more mainstream</w:t>
      </w:r>
      <w:r w:rsidRPr="00B96C43">
        <w:rPr>
          <w:rStyle w:val="SubtleEmphasis"/>
          <w:rFonts w:ascii="Times New Roman" w:hAnsi="Times New Roman" w:cs="Times New Roman"/>
          <w:i w:val="0"/>
          <w:iCs w:val="0"/>
          <w:color w:val="auto"/>
          <w:sz w:val="24"/>
          <w:szCs w:val="24"/>
          <w:lang w:val="en-US"/>
        </w:rPr>
        <w:t xml:space="preserve"> </w:t>
      </w:r>
      <w:r>
        <w:rPr>
          <w:rStyle w:val="SubtleEmphasis"/>
          <w:rFonts w:ascii="Times New Roman" w:hAnsi="Times New Roman" w:cs="Times New Roman"/>
          <w:i w:val="0"/>
          <w:iCs w:val="0"/>
          <w:color w:val="auto"/>
          <w:sz w:val="24"/>
          <w:szCs w:val="24"/>
          <w:lang w:val="en-US"/>
        </w:rPr>
        <w:t xml:space="preserve">(Howard, 2000).  It is said that the present era is an exciting time in the world of counselling, with comprehensive debate taking place regarding various aspects of the subject, leading to both academic and professional development (Claringbull, 2010).  </w:t>
      </w:r>
    </w:p>
    <w:p w14:paraId="5BAC51A2" w14:textId="77777777" w:rsidR="00A35102" w:rsidRDefault="00A35102"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Contemporarily, counselling skills are a vitally important part of a number of employment roles that require significant social interaction and the provision of emotional support. Roles such as doctors, human resources advisors, teachers and social workers now have counselling functions integrated into their professional duties and practice (McLeod &amp; McLeod, 2011). </w:t>
      </w:r>
    </w:p>
    <w:p w14:paraId="7CC4AA03" w14:textId="77777777" w:rsidR="00A35102" w:rsidRDefault="00A35102" w:rsidP="00E46686">
      <w:pPr>
        <w:spacing w:line="480" w:lineRule="auto"/>
        <w:jc w:val="both"/>
      </w:pPr>
    </w:p>
    <w:p w14:paraId="0167DFDE"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0B8B967" w14:textId="77777777" w:rsidR="001C227D" w:rsidRDefault="001C227D" w:rsidP="00E46686">
      <w:pPr>
        <w:spacing w:line="480" w:lineRule="auto"/>
        <w:jc w:val="both"/>
        <w:rPr>
          <w:rStyle w:val="SubtleEmphasis"/>
          <w:rFonts w:asciiTheme="majorHAnsi" w:hAnsiTheme="majorHAnsi" w:cstheme="majorHAnsi"/>
          <w:b/>
          <w:bCs/>
          <w:i w:val="0"/>
          <w:iCs w:val="0"/>
          <w:sz w:val="24"/>
          <w:szCs w:val="24"/>
          <w:lang w:val="en-US"/>
        </w:rPr>
      </w:pPr>
    </w:p>
    <w:p w14:paraId="374FC37F" w14:textId="77777777" w:rsidR="00F84A3F" w:rsidRDefault="00F84A3F" w:rsidP="00E46686">
      <w:pPr>
        <w:spacing w:line="480" w:lineRule="auto"/>
        <w:jc w:val="both"/>
        <w:rPr>
          <w:rFonts w:ascii="Times New Roman" w:hAnsi="Times New Roman" w:cs="Times New Roman"/>
          <w:b/>
          <w:bCs/>
          <w:color w:val="FF0000"/>
          <w:sz w:val="32"/>
          <w:szCs w:val="32"/>
          <w:lang w:val="en-US"/>
        </w:rPr>
      </w:pPr>
    </w:p>
    <w:p w14:paraId="107BE9F3" w14:textId="77777777" w:rsidR="001A0B1D" w:rsidRDefault="001A0B1D" w:rsidP="00E46686">
      <w:pPr>
        <w:spacing w:line="480" w:lineRule="auto"/>
        <w:jc w:val="both"/>
        <w:rPr>
          <w:rFonts w:ascii="Times New Roman" w:hAnsi="Times New Roman" w:cs="Times New Roman"/>
          <w:b/>
          <w:bCs/>
          <w:color w:val="FF0000"/>
          <w:sz w:val="32"/>
          <w:szCs w:val="32"/>
          <w:lang w:val="en-US"/>
        </w:rPr>
      </w:pPr>
      <w:bookmarkStart w:id="13" w:name="_Hlk26259221"/>
    </w:p>
    <w:p w14:paraId="0B4D6464" w14:textId="77777777" w:rsidR="001A0B1D" w:rsidRDefault="001A0B1D" w:rsidP="00E46686">
      <w:pPr>
        <w:spacing w:line="480" w:lineRule="auto"/>
        <w:jc w:val="both"/>
        <w:rPr>
          <w:rFonts w:ascii="Times New Roman" w:hAnsi="Times New Roman" w:cs="Times New Roman"/>
          <w:b/>
          <w:bCs/>
          <w:color w:val="FF0000"/>
          <w:sz w:val="32"/>
          <w:szCs w:val="32"/>
          <w:lang w:val="en-US"/>
        </w:rPr>
      </w:pPr>
    </w:p>
    <w:p w14:paraId="2E13CFC9" w14:textId="77777777" w:rsidR="001A0B1D" w:rsidRDefault="001A0B1D" w:rsidP="00E46686">
      <w:pPr>
        <w:spacing w:line="480" w:lineRule="auto"/>
        <w:jc w:val="both"/>
        <w:rPr>
          <w:rFonts w:ascii="Times New Roman" w:hAnsi="Times New Roman" w:cs="Times New Roman"/>
          <w:b/>
          <w:bCs/>
          <w:color w:val="FF0000"/>
          <w:sz w:val="32"/>
          <w:szCs w:val="32"/>
          <w:lang w:val="en-US"/>
        </w:rPr>
      </w:pPr>
    </w:p>
    <w:p w14:paraId="183131A6" w14:textId="77777777" w:rsidR="001A0B1D" w:rsidRDefault="001A0B1D" w:rsidP="00E46686">
      <w:pPr>
        <w:spacing w:line="480" w:lineRule="auto"/>
        <w:jc w:val="both"/>
        <w:rPr>
          <w:rFonts w:ascii="Times New Roman" w:hAnsi="Times New Roman" w:cs="Times New Roman"/>
          <w:b/>
          <w:bCs/>
          <w:color w:val="FF0000"/>
          <w:sz w:val="32"/>
          <w:szCs w:val="32"/>
          <w:lang w:val="en-US"/>
        </w:rPr>
      </w:pPr>
    </w:p>
    <w:p w14:paraId="63C07627" w14:textId="4917269D" w:rsidR="00F77B45" w:rsidRDefault="002C6223" w:rsidP="00E46686">
      <w:pPr>
        <w:spacing w:line="480" w:lineRule="auto"/>
        <w:jc w:val="both"/>
        <w:rPr>
          <w:rFonts w:ascii="Times New Roman" w:hAnsi="Times New Roman" w:cs="Times New Roman"/>
          <w:b/>
          <w:bCs/>
          <w:color w:val="FF0000"/>
          <w:sz w:val="32"/>
          <w:szCs w:val="32"/>
          <w:lang w:val="en-US"/>
        </w:rPr>
      </w:pPr>
      <w:bookmarkStart w:id="14" w:name="_Hlk26302422"/>
      <w:r w:rsidRPr="002C6223">
        <w:rPr>
          <w:rFonts w:ascii="Times New Roman" w:hAnsi="Times New Roman" w:cs="Times New Roman"/>
          <w:b/>
          <w:bCs/>
          <w:color w:val="FF0000"/>
          <w:sz w:val="32"/>
          <w:szCs w:val="32"/>
          <w:lang w:val="en-US"/>
        </w:rPr>
        <w:t xml:space="preserve">History </w:t>
      </w:r>
      <w:r w:rsidR="001C227D">
        <w:rPr>
          <w:rFonts w:ascii="Times New Roman" w:hAnsi="Times New Roman" w:cs="Times New Roman"/>
          <w:b/>
          <w:bCs/>
          <w:color w:val="FF0000"/>
          <w:sz w:val="32"/>
          <w:szCs w:val="32"/>
          <w:lang w:val="en-US"/>
        </w:rPr>
        <w:t>and c</w:t>
      </w:r>
      <w:r w:rsidR="00E756C4">
        <w:rPr>
          <w:rFonts w:ascii="Times New Roman" w:hAnsi="Times New Roman" w:cs="Times New Roman"/>
          <w:b/>
          <w:bCs/>
          <w:color w:val="FF0000"/>
          <w:sz w:val="32"/>
          <w:szCs w:val="32"/>
          <w:lang w:val="en-US"/>
        </w:rPr>
        <w:t>onstruction</w:t>
      </w:r>
      <w:r w:rsidR="001C227D">
        <w:rPr>
          <w:rFonts w:ascii="Times New Roman" w:hAnsi="Times New Roman" w:cs="Times New Roman"/>
          <w:b/>
          <w:bCs/>
          <w:color w:val="FF0000"/>
          <w:sz w:val="32"/>
          <w:szCs w:val="32"/>
          <w:lang w:val="en-US"/>
        </w:rPr>
        <w:t xml:space="preserve"> </w:t>
      </w:r>
      <w:r w:rsidRPr="002C6223">
        <w:rPr>
          <w:rFonts w:ascii="Times New Roman" w:hAnsi="Times New Roman" w:cs="Times New Roman"/>
          <w:b/>
          <w:bCs/>
          <w:color w:val="FF0000"/>
          <w:sz w:val="32"/>
          <w:szCs w:val="32"/>
          <w:lang w:val="en-US"/>
        </w:rPr>
        <w:t>of ethics</w:t>
      </w:r>
    </w:p>
    <w:bookmarkEnd w:id="14"/>
    <w:p w14:paraId="48CA0335" w14:textId="44725CED" w:rsidR="002700F5" w:rsidRDefault="00F77B45" w:rsidP="00E46686">
      <w:pPr>
        <w:spacing w:line="480" w:lineRule="auto"/>
        <w:jc w:val="both"/>
        <w:rPr>
          <w:rFonts w:ascii="Times New Roman" w:hAnsi="Times New Roman" w:cs="Times New Roman"/>
          <w:sz w:val="24"/>
          <w:szCs w:val="24"/>
          <w:lang w:val="en-US"/>
        </w:rPr>
      </w:pPr>
      <w:r>
        <w:rPr>
          <w:rFonts w:ascii="Times New Roman" w:hAnsi="Times New Roman" w:cs="Times New Roman"/>
          <w:b/>
          <w:bCs/>
          <w:color w:val="FF0000"/>
          <w:sz w:val="32"/>
          <w:szCs w:val="32"/>
          <w:lang w:val="en-US"/>
        </w:rPr>
        <w:t xml:space="preserve">      </w:t>
      </w:r>
      <w:bookmarkEnd w:id="13"/>
      <w:r w:rsidR="002700F5" w:rsidRPr="001C227D">
        <w:rPr>
          <w:rFonts w:ascii="Times New Roman" w:hAnsi="Times New Roman" w:cs="Times New Roman"/>
          <w:sz w:val="24"/>
          <w:szCs w:val="24"/>
          <w:lang w:val="en-US"/>
        </w:rPr>
        <w:t>Like many aspects of counselling</w:t>
      </w:r>
      <w:r w:rsidR="002700F5">
        <w:rPr>
          <w:rFonts w:ascii="Times New Roman" w:hAnsi="Times New Roman" w:cs="Times New Roman"/>
          <w:sz w:val="24"/>
          <w:szCs w:val="24"/>
          <w:lang w:val="en-US"/>
        </w:rPr>
        <w:t>, ethics draws its roots from various sources.</w:t>
      </w:r>
      <w:r w:rsidR="00634C89">
        <w:rPr>
          <w:rFonts w:ascii="Times New Roman" w:hAnsi="Times New Roman" w:cs="Times New Roman"/>
          <w:sz w:val="24"/>
          <w:szCs w:val="24"/>
          <w:lang w:val="en-US"/>
        </w:rPr>
        <w:t xml:space="preserve"> </w:t>
      </w:r>
      <w:r w:rsidR="002700F5">
        <w:rPr>
          <w:rFonts w:ascii="Times New Roman" w:hAnsi="Times New Roman" w:cs="Times New Roman"/>
          <w:sz w:val="24"/>
          <w:szCs w:val="24"/>
          <w:lang w:val="en-US"/>
        </w:rPr>
        <w:t xml:space="preserve">Primarily, a practicing counsellor’s ethics are influenced by their own personal ethical code and belief system. These in turn, are influenced by ethics that are overtly present in therapeutic models, the policies of relevant agencies and organisations, professional codes of conduct, moral philosophy and the law (Bond, 2015). </w:t>
      </w:r>
    </w:p>
    <w:p w14:paraId="08E9E58B" w14:textId="77777777" w:rsidR="002700F5" w:rsidRPr="003C36F5" w:rsidRDefault="002700F5" w:rsidP="00E4668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In a more general sense, a person’s belief system may be influenced, to some degree, by culture, science and religion. </w:t>
      </w:r>
      <w:r>
        <w:rPr>
          <w:rFonts w:ascii="Times New Roman" w:hAnsi="Times New Roman" w:cs="Times New Roman"/>
          <w:sz w:val="24"/>
          <w:szCs w:val="24"/>
        </w:rPr>
        <w:t xml:space="preserve">Ethics are also seen by some as a philosophical concept. There may always be the thought or social norm, that if they are not behaving ethically, they are not behaving correctly.  </w:t>
      </w:r>
    </w:p>
    <w:p w14:paraId="1017BE72" w14:textId="45A2E8DB" w:rsidR="002700F5" w:rsidRDefault="002700F5" w:rsidP="00E4668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If a person’s personal ethical code is influenced heavily by religion, then there would potentially be the constant worry and personal struggle that their behaviour could go against the teachings and scriptures of their religion. </w:t>
      </w:r>
      <w:r w:rsidR="00634C89" w:rsidRPr="00EA6B60">
        <w:rPr>
          <w:rStyle w:val="SubtleEmphasis"/>
          <w:rFonts w:ascii="Times New Roman" w:hAnsi="Times New Roman" w:cs="Times New Roman"/>
          <w:i w:val="0"/>
          <w:iCs w:val="0"/>
          <w:color w:val="000000" w:themeColor="text1"/>
          <w:sz w:val="24"/>
          <w:szCs w:val="24"/>
          <w:lang w:val="en-US"/>
        </w:rPr>
        <w:t>(Panza and Potthast, 2010).</w:t>
      </w:r>
      <w:r>
        <w:rPr>
          <w:rFonts w:ascii="Times New Roman" w:hAnsi="Times New Roman" w:cs="Times New Roman"/>
          <w:sz w:val="24"/>
          <w:szCs w:val="24"/>
        </w:rPr>
        <w:t xml:space="preserve"> This could potentially affect their relationship with their god and may have catastrophic consequences for them in any afterlife.  Many religious belief systems impose stringent limitations on certain behaviours (Bond, 2015).   </w:t>
      </w:r>
    </w:p>
    <w:p w14:paraId="79F1D0AF" w14:textId="0420D218" w:rsidR="002700F5" w:rsidRDefault="002700F5" w:rsidP="00E4668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Although it would be wrong to suggest that for a person to be ethical they must be religious and vice versa, there is no denying that historically religion has been a constant provider of ethical advice and arbiter of behaviour,</w:t>
      </w:r>
      <w:r>
        <w:rPr>
          <w:rFonts w:ascii="Times New Roman" w:hAnsi="Times New Roman" w:cs="Times New Roman"/>
          <w:color w:val="FF0000"/>
          <w:sz w:val="24"/>
          <w:szCs w:val="24"/>
        </w:rPr>
        <w:t xml:space="preserve"> </w:t>
      </w:r>
      <w:r w:rsidRPr="00B04597">
        <w:rPr>
          <w:rFonts w:ascii="Times New Roman" w:hAnsi="Times New Roman" w:cs="Times New Roman"/>
          <w:sz w:val="24"/>
          <w:szCs w:val="24"/>
        </w:rPr>
        <w:t>whether</w:t>
      </w:r>
      <w:r>
        <w:rPr>
          <w:rFonts w:ascii="Times New Roman" w:hAnsi="Times New Roman" w:cs="Times New Roman"/>
          <w:sz w:val="24"/>
          <w:szCs w:val="24"/>
        </w:rPr>
        <w:t xml:space="preserve"> it be for better or for worse</w:t>
      </w:r>
      <w:r w:rsidR="00634C89">
        <w:rPr>
          <w:rFonts w:ascii="Times New Roman" w:hAnsi="Times New Roman" w:cs="Times New Roman"/>
          <w:sz w:val="24"/>
          <w:szCs w:val="24"/>
        </w:rPr>
        <w:t>.</w:t>
      </w:r>
      <w:r>
        <w:rPr>
          <w:rFonts w:ascii="Times New Roman" w:hAnsi="Times New Roman" w:cs="Times New Roman"/>
          <w:sz w:val="24"/>
          <w:szCs w:val="24"/>
        </w:rPr>
        <w:t xml:space="preserve"> In these terms, ethics and religion, this can be looked at in two parts. Firstly, that religion itself, which can be viewed as a belief system and code of practice, in a relationship between a human and a greater power. Secondly, god, who is believed to be that greater power. Ethics in terms of religion, may encourage or discourage us to behave in certain ways, in order to best preserve our relationship with the higher power that is god. Whilst ethics in terms of a god, or god’s word, may motivate or dispirit us from acting in a certain way as a result of the commands of god. This is called Divine Command Theory (Stanford Encyclopedia of Philosophy, 2019). </w:t>
      </w:r>
    </w:p>
    <w:p w14:paraId="4CDFCF65" w14:textId="77777777" w:rsidR="002700F5" w:rsidRPr="009F6E51" w:rsidRDefault="002700F5" w:rsidP="00E4668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      Alternatively, if a person’s ethical code is swayed by science, then they may believe that there is in fact a factual scientific reason for behaving in a certain way. Although this can legitimise certain behaviours, it can also give people a reason to correct or change certain patterns of their behaviour, if they believe they are incompatible or incorrect in the eyes of scientific theory. </w:t>
      </w:r>
      <w:bookmarkStart w:id="15" w:name="_Hlk26251870"/>
      <w:r w:rsidRPr="00000986">
        <w:rPr>
          <w:rFonts w:ascii="Times New Roman" w:hAnsi="Times New Roman" w:cs="Times New Roman"/>
          <w:sz w:val="24"/>
          <w:szCs w:val="24"/>
        </w:rPr>
        <w:t>(Panza and Potthast, 2010).</w:t>
      </w:r>
      <w:bookmarkEnd w:id="15"/>
    </w:p>
    <w:p w14:paraId="67977D49" w14:textId="32C19DA8" w:rsidR="002C6223" w:rsidRDefault="002C6223"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FEE88CD" w14:textId="77777777" w:rsidR="002C6223" w:rsidRDefault="002C6223"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896E638" w14:textId="77777777" w:rsidR="002C6223" w:rsidRDefault="002C6223" w:rsidP="00E46686">
      <w:pPr>
        <w:spacing w:line="480" w:lineRule="auto"/>
        <w:jc w:val="both"/>
        <w:rPr>
          <w:rStyle w:val="SubtleEmphasis"/>
          <w:rFonts w:ascii="Times New Roman" w:hAnsi="Times New Roman" w:cs="Times New Roman"/>
          <w:b/>
          <w:bCs/>
          <w:i w:val="0"/>
          <w:iCs w:val="0"/>
          <w:color w:val="FF0000"/>
          <w:sz w:val="32"/>
          <w:szCs w:val="32"/>
          <w:lang w:val="en-US"/>
        </w:rPr>
      </w:pPr>
    </w:p>
    <w:p w14:paraId="3ED6D8BB" w14:textId="77777777" w:rsidR="002C6223" w:rsidRDefault="002C6223" w:rsidP="00E46686">
      <w:pPr>
        <w:spacing w:line="480" w:lineRule="auto"/>
        <w:jc w:val="both"/>
        <w:rPr>
          <w:rStyle w:val="SubtleEmphasis"/>
          <w:rFonts w:ascii="Times New Roman" w:hAnsi="Times New Roman" w:cs="Times New Roman"/>
          <w:b/>
          <w:bCs/>
          <w:i w:val="0"/>
          <w:iCs w:val="0"/>
          <w:color w:val="FF0000"/>
          <w:sz w:val="32"/>
          <w:szCs w:val="32"/>
          <w:lang w:val="en-US"/>
        </w:rPr>
      </w:pPr>
    </w:p>
    <w:p w14:paraId="25341287" w14:textId="77777777" w:rsidR="002C6223" w:rsidRDefault="002C6223"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DDB8719" w14:textId="77777777" w:rsidR="00254D51" w:rsidRDefault="00254D51" w:rsidP="00E46686">
      <w:pPr>
        <w:spacing w:line="480" w:lineRule="auto"/>
        <w:jc w:val="both"/>
        <w:rPr>
          <w:rStyle w:val="SubtleEmphasis"/>
          <w:rFonts w:ascii="Times New Roman" w:hAnsi="Times New Roman" w:cs="Times New Roman"/>
          <w:b/>
          <w:bCs/>
          <w:i w:val="0"/>
          <w:iCs w:val="0"/>
          <w:color w:val="FF0000"/>
          <w:sz w:val="32"/>
          <w:szCs w:val="32"/>
          <w:lang w:val="en-US"/>
        </w:rPr>
      </w:pPr>
    </w:p>
    <w:p w14:paraId="294ED43F" w14:textId="77777777" w:rsidR="002700F5" w:rsidRDefault="002700F5" w:rsidP="00E46686">
      <w:pPr>
        <w:spacing w:line="480" w:lineRule="auto"/>
        <w:jc w:val="both"/>
        <w:rPr>
          <w:rStyle w:val="SubtleEmphasis"/>
          <w:rFonts w:ascii="Times New Roman" w:hAnsi="Times New Roman" w:cs="Times New Roman"/>
          <w:b/>
          <w:bCs/>
          <w:i w:val="0"/>
          <w:iCs w:val="0"/>
          <w:color w:val="FF0000"/>
          <w:sz w:val="32"/>
          <w:szCs w:val="32"/>
          <w:lang w:val="en-US"/>
        </w:rPr>
      </w:pPr>
      <w:bookmarkStart w:id="16" w:name="_Hlk26256502"/>
    </w:p>
    <w:p w14:paraId="6D5B08B3"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B96D44C"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115CCBBB"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1C744D31"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0A9C4848" w14:textId="77777777" w:rsidR="00634C89" w:rsidRDefault="004C5E3F" w:rsidP="00E46686">
      <w:pPr>
        <w:spacing w:line="480" w:lineRule="auto"/>
        <w:jc w:val="both"/>
        <w:rPr>
          <w:rStyle w:val="SubtleEmphasis"/>
          <w:rFonts w:ascii="Times New Roman" w:hAnsi="Times New Roman" w:cs="Times New Roman"/>
          <w:b/>
          <w:bCs/>
          <w:i w:val="0"/>
          <w:iCs w:val="0"/>
          <w:color w:val="FF0000"/>
          <w:sz w:val="32"/>
          <w:szCs w:val="32"/>
          <w:lang w:val="en-US"/>
        </w:rPr>
      </w:pPr>
      <w:bookmarkStart w:id="17" w:name="_Hlk26302495"/>
      <w:r w:rsidRPr="004C5E3F">
        <w:rPr>
          <w:rStyle w:val="SubtleEmphasis"/>
          <w:rFonts w:ascii="Times New Roman" w:hAnsi="Times New Roman" w:cs="Times New Roman"/>
          <w:b/>
          <w:bCs/>
          <w:i w:val="0"/>
          <w:iCs w:val="0"/>
          <w:color w:val="FF0000"/>
          <w:sz w:val="32"/>
          <w:szCs w:val="32"/>
          <w:lang w:val="en-US"/>
        </w:rPr>
        <w:t xml:space="preserve">The </w:t>
      </w:r>
      <w:r w:rsidR="00CF5D45" w:rsidRPr="004C5E3F">
        <w:rPr>
          <w:rStyle w:val="SubtleEmphasis"/>
          <w:rFonts w:ascii="Times New Roman" w:hAnsi="Times New Roman" w:cs="Times New Roman"/>
          <w:b/>
          <w:bCs/>
          <w:i w:val="0"/>
          <w:iCs w:val="0"/>
          <w:color w:val="FF0000"/>
          <w:sz w:val="32"/>
          <w:szCs w:val="32"/>
          <w:lang w:val="en-US"/>
        </w:rPr>
        <w:t xml:space="preserve">Purpose of </w:t>
      </w:r>
      <w:r w:rsidRPr="004C5E3F">
        <w:rPr>
          <w:rStyle w:val="SubtleEmphasis"/>
          <w:rFonts w:ascii="Times New Roman" w:hAnsi="Times New Roman" w:cs="Times New Roman"/>
          <w:b/>
          <w:bCs/>
          <w:i w:val="0"/>
          <w:iCs w:val="0"/>
          <w:color w:val="FF0000"/>
          <w:sz w:val="32"/>
          <w:szCs w:val="32"/>
          <w:lang w:val="en-US"/>
        </w:rPr>
        <w:t xml:space="preserve">Ethics in Counselling </w:t>
      </w:r>
      <w:bookmarkEnd w:id="16"/>
    </w:p>
    <w:bookmarkEnd w:id="17"/>
    <w:p w14:paraId="47AC4EB9" w14:textId="31C18393" w:rsidR="002700F5" w:rsidRPr="00C23F2B" w:rsidRDefault="00634C89" w:rsidP="00E46686">
      <w:pPr>
        <w:spacing w:line="480" w:lineRule="auto"/>
        <w:jc w:val="both"/>
        <w:rPr>
          <w:rStyle w:val="SubtleEmphasis"/>
          <w:rFonts w:ascii="Times New Roman" w:hAnsi="Times New Roman" w:cs="Times New Roman"/>
          <w:b/>
          <w:bCs/>
          <w:i w:val="0"/>
          <w:iCs w:val="0"/>
          <w:color w:val="FF0000"/>
          <w:sz w:val="32"/>
          <w:szCs w:val="32"/>
          <w:lang w:val="en-US"/>
        </w:rPr>
      </w:pPr>
      <w:r>
        <w:rPr>
          <w:rStyle w:val="SubtleEmphasis"/>
          <w:rFonts w:ascii="Times New Roman" w:hAnsi="Times New Roman" w:cs="Times New Roman"/>
          <w:b/>
          <w:bCs/>
          <w:i w:val="0"/>
          <w:iCs w:val="0"/>
          <w:color w:val="FF0000"/>
          <w:sz w:val="32"/>
          <w:szCs w:val="32"/>
          <w:lang w:val="en-US"/>
        </w:rPr>
        <w:t xml:space="preserve">      </w:t>
      </w:r>
      <w:r w:rsidR="002700F5" w:rsidRPr="00DB5F83">
        <w:rPr>
          <w:rStyle w:val="SubtleEmphasis"/>
          <w:rFonts w:ascii="Times New Roman" w:hAnsi="Times New Roman" w:cs="Times New Roman"/>
          <w:i w:val="0"/>
          <w:iCs w:val="0"/>
          <w:color w:val="000000" w:themeColor="text1"/>
          <w:sz w:val="24"/>
          <w:szCs w:val="24"/>
          <w:lang w:val="en-US"/>
        </w:rPr>
        <w:t xml:space="preserve">The </w:t>
      </w:r>
      <w:r w:rsidR="002700F5">
        <w:rPr>
          <w:rStyle w:val="SubtleEmphasis"/>
          <w:rFonts w:ascii="Times New Roman" w:hAnsi="Times New Roman" w:cs="Times New Roman"/>
          <w:i w:val="0"/>
          <w:iCs w:val="0"/>
          <w:color w:val="000000" w:themeColor="text1"/>
          <w:sz w:val="24"/>
          <w:szCs w:val="24"/>
          <w:lang w:val="en-US"/>
        </w:rPr>
        <w:t>p</w:t>
      </w:r>
      <w:r w:rsidR="002700F5" w:rsidRPr="00DB5F83">
        <w:rPr>
          <w:rStyle w:val="SubtleEmphasis"/>
          <w:rFonts w:ascii="Times New Roman" w:hAnsi="Times New Roman" w:cs="Times New Roman"/>
          <w:i w:val="0"/>
          <w:iCs w:val="0"/>
          <w:color w:val="000000" w:themeColor="text1"/>
          <w:sz w:val="24"/>
          <w:szCs w:val="24"/>
          <w:lang w:val="en-US"/>
        </w:rPr>
        <w:t>urpose of ethics in counselling can be looked at in two ways.</w:t>
      </w:r>
      <w:r w:rsidR="002700F5">
        <w:rPr>
          <w:rStyle w:val="SubtleEmphasis"/>
          <w:rFonts w:ascii="Times New Roman" w:hAnsi="Times New Roman" w:cs="Times New Roman"/>
          <w:i w:val="0"/>
          <w:iCs w:val="0"/>
          <w:color w:val="000000" w:themeColor="text1"/>
          <w:sz w:val="24"/>
          <w:szCs w:val="24"/>
          <w:lang w:val="en-US"/>
        </w:rPr>
        <w:t xml:space="preserve"> Firstly, as counselling is a recognised profession, there is the presence or code of professional ethics. Secondly, the very nature of the field of counselling makes ethical behaviour within it extremely important </w:t>
      </w:r>
      <w:r>
        <w:rPr>
          <w:rFonts w:ascii="Times New Roman" w:hAnsi="Times New Roman" w:cs="Times New Roman"/>
          <w:sz w:val="24"/>
          <w:szCs w:val="24"/>
          <w:lang w:val="en-US"/>
        </w:rPr>
        <w:t>(Bond, 2015).</w:t>
      </w:r>
    </w:p>
    <w:p w14:paraId="3854F004" w14:textId="4DE8C673" w:rsidR="002700F5" w:rsidRPr="00C23F2B" w:rsidRDefault="002700F5" w:rsidP="00E46686">
      <w:pPr>
        <w:spacing w:line="480" w:lineRule="auto"/>
        <w:jc w:val="both"/>
        <w:rPr>
          <w:rStyle w:val="SubtleEmphasis"/>
          <w:rFonts w:ascii="Times New Roman" w:hAnsi="Times New Roman" w:cs="Times New Roman"/>
          <w:i w:val="0"/>
          <w:iCs w:val="0"/>
          <w:color w:val="FF0000"/>
          <w:sz w:val="24"/>
          <w:szCs w:val="24"/>
          <w:lang w:val="en-US"/>
        </w:rPr>
      </w:pPr>
      <w:r>
        <w:rPr>
          <w:rStyle w:val="SubtleEmphasis"/>
          <w:rFonts w:ascii="Times New Roman" w:hAnsi="Times New Roman" w:cs="Times New Roman"/>
          <w:i w:val="0"/>
          <w:iCs w:val="0"/>
          <w:color w:val="000000" w:themeColor="text1"/>
          <w:sz w:val="24"/>
          <w:szCs w:val="24"/>
          <w:lang w:val="en-US"/>
        </w:rPr>
        <w:t xml:space="preserve">      P</w:t>
      </w:r>
      <w:r w:rsidRPr="00C23F2B">
        <w:rPr>
          <w:rStyle w:val="SubtleEmphasis"/>
          <w:rFonts w:ascii="Times New Roman" w:hAnsi="Times New Roman" w:cs="Times New Roman"/>
          <w:i w:val="0"/>
          <w:iCs w:val="0"/>
          <w:color w:val="000000" w:themeColor="text1"/>
          <w:sz w:val="24"/>
          <w:szCs w:val="24"/>
          <w:lang w:val="en-US"/>
        </w:rPr>
        <w:t>rofessional ethics</w:t>
      </w:r>
      <w:r>
        <w:rPr>
          <w:rStyle w:val="SubtleEmphasis"/>
          <w:rFonts w:ascii="Times New Roman" w:hAnsi="Times New Roman" w:cs="Times New Roman"/>
          <w:i w:val="0"/>
          <w:iCs w:val="0"/>
          <w:color w:val="000000" w:themeColor="text1"/>
          <w:sz w:val="24"/>
          <w:szCs w:val="24"/>
          <w:lang w:val="en-US"/>
        </w:rPr>
        <w:t xml:space="preserve"> are a fundamental part of</w:t>
      </w:r>
      <w:r w:rsidRPr="00C23F2B">
        <w:rPr>
          <w:rStyle w:val="SubtleEmphasis"/>
          <w:rFonts w:ascii="Times New Roman" w:hAnsi="Times New Roman" w:cs="Times New Roman"/>
          <w:i w:val="0"/>
          <w:iCs w:val="0"/>
          <w:color w:val="000000" w:themeColor="text1"/>
          <w:sz w:val="24"/>
          <w:szCs w:val="24"/>
          <w:lang w:val="en-US"/>
        </w:rPr>
        <w:t xml:space="preserve"> professional practice</w:t>
      </w:r>
      <w:r>
        <w:rPr>
          <w:rStyle w:val="SubtleEmphasis"/>
          <w:rFonts w:ascii="Times New Roman" w:hAnsi="Times New Roman" w:cs="Times New Roman"/>
          <w:i w:val="0"/>
          <w:iCs w:val="0"/>
          <w:color w:val="000000" w:themeColor="text1"/>
          <w:sz w:val="24"/>
          <w:szCs w:val="24"/>
          <w:lang w:val="en-US"/>
        </w:rPr>
        <w:t>, which</w:t>
      </w:r>
      <w:r w:rsidRPr="00C23F2B">
        <w:rPr>
          <w:rStyle w:val="SubtleEmphasis"/>
          <w:rFonts w:ascii="Times New Roman" w:hAnsi="Times New Roman" w:cs="Times New Roman"/>
          <w:i w:val="0"/>
          <w:iCs w:val="0"/>
          <w:color w:val="000000" w:themeColor="text1"/>
          <w:sz w:val="24"/>
          <w:szCs w:val="24"/>
          <w:lang w:val="en-US"/>
        </w:rPr>
        <w:t xml:space="preserve"> </w:t>
      </w:r>
      <w:r>
        <w:rPr>
          <w:rStyle w:val="SubtleEmphasis"/>
          <w:rFonts w:ascii="Times New Roman" w:hAnsi="Times New Roman" w:cs="Times New Roman"/>
          <w:i w:val="0"/>
          <w:iCs w:val="0"/>
          <w:color w:val="000000" w:themeColor="text1"/>
          <w:sz w:val="24"/>
          <w:szCs w:val="24"/>
          <w:lang w:val="en-US"/>
        </w:rPr>
        <w:t>occurs</w:t>
      </w:r>
      <w:r w:rsidRPr="00C23F2B">
        <w:rPr>
          <w:rStyle w:val="SubtleEmphasis"/>
          <w:rFonts w:ascii="Times New Roman" w:hAnsi="Times New Roman" w:cs="Times New Roman"/>
          <w:i w:val="0"/>
          <w:iCs w:val="0"/>
          <w:color w:val="000000" w:themeColor="text1"/>
          <w:sz w:val="24"/>
          <w:szCs w:val="24"/>
          <w:lang w:val="en-US"/>
        </w:rPr>
        <w:t xml:space="preserve"> in the workplace. A</w:t>
      </w:r>
      <w:r>
        <w:rPr>
          <w:rStyle w:val="SubtleEmphasis"/>
          <w:rFonts w:ascii="Times New Roman" w:hAnsi="Times New Roman" w:cs="Times New Roman"/>
          <w:i w:val="0"/>
          <w:iCs w:val="0"/>
          <w:color w:val="000000" w:themeColor="text1"/>
          <w:sz w:val="24"/>
          <w:szCs w:val="24"/>
          <w:lang w:val="en-US"/>
        </w:rPr>
        <w:t xml:space="preserve"> profession is defined as a form of employment that requires specialist training and the acquisition of a particular skillset and a professional is a person who undertakes such a role (Cambridge Dictionary, 2019).  Due to the importance and status that professions may occupy within a society, professionals behaving without any ethical consideration whilst practicing could have potentially disastrous consequences. It is for this reason that professional ethics are extremely important</w:t>
      </w:r>
      <w:r w:rsidR="00634C89">
        <w:rPr>
          <w:rStyle w:val="SubtleEmphasis"/>
          <w:rFonts w:ascii="Times New Roman" w:hAnsi="Times New Roman" w:cs="Times New Roman"/>
          <w:i w:val="0"/>
          <w:iCs w:val="0"/>
          <w:color w:val="000000" w:themeColor="text1"/>
          <w:sz w:val="24"/>
          <w:szCs w:val="24"/>
          <w:lang w:val="en-US"/>
        </w:rPr>
        <w:t xml:space="preserve"> </w:t>
      </w:r>
      <w:r w:rsidR="00634C89" w:rsidRPr="00EA6B60">
        <w:rPr>
          <w:rStyle w:val="SubtleEmphasis"/>
          <w:rFonts w:ascii="Times New Roman" w:hAnsi="Times New Roman" w:cs="Times New Roman"/>
          <w:i w:val="0"/>
          <w:iCs w:val="0"/>
          <w:color w:val="000000" w:themeColor="text1"/>
          <w:sz w:val="24"/>
          <w:szCs w:val="24"/>
          <w:lang w:val="en-US"/>
        </w:rPr>
        <w:t>(Panza and Potthast, 2010).</w:t>
      </w:r>
    </w:p>
    <w:p w14:paraId="2D889701" w14:textId="77777777" w:rsidR="002700F5" w:rsidRDefault="002700F5" w:rsidP="00E46686">
      <w:pPr>
        <w:spacing w:line="480" w:lineRule="auto"/>
        <w:jc w:val="both"/>
        <w:rPr>
          <w:rStyle w:val="SubtleEmphasis"/>
          <w:rFonts w:ascii="Times New Roman" w:hAnsi="Times New Roman" w:cs="Times New Roman"/>
          <w:i w:val="0"/>
          <w:iCs w:val="0"/>
          <w:color w:val="000000" w:themeColor="text1"/>
          <w:sz w:val="24"/>
          <w:szCs w:val="24"/>
          <w:lang w:val="en-US"/>
        </w:rPr>
      </w:pPr>
      <w:r>
        <w:rPr>
          <w:rStyle w:val="SubtleEmphasis"/>
          <w:rFonts w:ascii="Times New Roman" w:hAnsi="Times New Roman" w:cs="Times New Roman"/>
          <w:i w:val="0"/>
          <w:iCs w:val="0"/>
          <w:color w:val="000000" w:themeColor="text1"/>
          <w:sz w:val="24"/>
          <w:szCs w:val="24"/>
          <w:lang w:val="en-US"/>
        </w:rPr>
        <w:t xml:space="preserve">      The jobs that recognised professionals such as counsellors do, are universally excepted as </w:t>
      </w:r>
      <w:r w:rsidRPr="00C23F2B">
        <w:rPr>
          <w:rStyle w:val="SubtleEmphasis"/>
          <w:rFonts w:ascii="Times New Roman" w:hAnsi="Times New Roman" w:cs="Times New Roman"/>
          <w:i w:val="0"/>
          <w:iCs w:val="0"/>
          <w:color w:val="000000" w:themeColor="text1"/>
          <w:sz w:val="24"/>
          <w:szCs w:val="24"/>
          <w:lang w:val="en-US"/>
        </w:rPr>
        <w:t>having greater ethical responsibility. This may mean that a professional person may be required</w:t>
      </w:r>
      <w:r>
        <w:rPr>
          <w:rStyle w:val="SubtleEmphasis"/>
          <w:rFonts w:ascii="Times New Roman" w:hAnsi="Times New Roman" w:cs="Times New Roman"/>
          <w:i w:val="0"/>
          <w:iCs w:val="0"/>
          <w:color w:val="000000" w:themeColor="text1"/>
          <w:sz w:val="24"/>
          <w:szCs w:val="24"/>
          <w:lang w:val="en-US"/>
        </w:rPr>
        <w:t xml:space="preserve"> to use their expertise and skills even when they are not scheduled to be working. Certain professions also required those that work and practice within them to uphold certain professional standards in their personal lives, and in some cases surpass what is required of them in their working lives. This means that in many cases, working within any professional field can require greater ethical behaviour than any other walk of life. This makes professionalism and ethics inextricably linked. </w:t>
      </w:r>
      <w:bookmarkStart w:id="18" w:name="_Hlk26302193"/>
      <w:r w:rsidRPr="00EA6B60">
        <w:rPr>
          <w:rStyle w:val="SubtleEmphasis"/>
          <w:rFonts w:ascii="Times New Roman" w:hAnsi="Times New Roman" w:cs="Times New Roman"/>
          <w:i w:val="0"/>
          <w:iCs w:val="0"/>
          <w:color w:val="000000" w:themeColor="text1"/>
          <w:sz w:val="24"/>
          <w:szCs w:val="24"/>
          <w:lang w:val="en-US"/>
        </w:rPr>
        <w:t>(Panza and Potthast, 2010).</w:t>
      </w:r>
      <w:bookmarkEnd w:id="18"/>
    </w:p>
    <w:p w14:paraId="6C15DB20" w14:textId="77777777" w:rsidR="002700F5" w:rsidRDefault="002700F5" w:rsidP="00E46686">
      <w:pPr>
        <w:spacing w:line="480" w:lineRule="auto"/>
        <w:jc w:val="both"/>
        <w:rPr>
          <w:rFonts w:ascii="Times New Roman" w:hAnsi="Times New Roman" w:cs="Times New Roman"/>
          <w:sz w:val="24"/>
          <w:szCs w:val="24"/>
          <w:lang w:val="en-US"/>
        </w:rPr>
      </w:pPr>
      <w:r>
        <w:rPr>
          <w:rStyle w:val="SubtleEmphasis"/>
          <w:rFonts w:ascii="Times New Roman" w:hAnsi="Times New Roman" w:cs="Times New Roman"/>
          <w:i w:val="0"/>
          <w:iCs w:val="0"/>
          <w:color w:val="000000" w:themeColor="text1"/>
          <w:sz w:val="24"/>
          <w:szCs w:val="24"/>
          <w:lang w:val="en-US"/>
        </w:rPr>
        <w:t xml:space="preserve">      Professionals often form groups or networks with others in their field in order to ensure appropriate working practices are commonly implemented.  These groups (with some influence from the state) are primarily responsible for implementing ethical codes and frameworks for professionals to adhere to. An example of this in counselling, is the </w:t>
      </w:r>
      <w:bookmarkStart w:id="19" w:name="_Hlk26253188"/>
      <w:r w:rsidRPr="000E6833">
        <w:rPr>
          <w:rStyle w:val="SubtleEmphasis"/>
          <w:rFonts w:ascii="Times New Roman" w:hAnsi="Times New Roman" w:cs="Times New Roman"/>
          <w:i w:val="0"/>
          <w:iCs w:val="0"/>
          <w:color w:val="auto"/>
          <w:sz w:val="24"/>
          <w:szCs w:val="24"/>
          <w:lang w:val="en-US"/>
        </w:rPr>
        <w:t>British Association for Counselling and Psychotherapy</w:t>
      </w:r>
      <w:r>
        <w:rPr>
          <w:rStyle w:val="SubtleEmphasis"/>
          <w:rFonts w:ascii="Times New Roman" w:hAnsi="Times New Roman" w:cs="Times New Roman"/>
          <w:i w:val="0"/>
          <w:iCs w:val="0"/>
          <w:color w:val="auto"/>
          <w:sz w:val="24"/>
          <w:szCs w:val="24"/>
          <w:lang w:val="en-US"/>
        </w:rPr>
        <w:t xml:space="preserve"> </w:t>
      </w:r>
      <w:bookmarkEnd w:id="19"/>
      <w:r>
        <w:rPr>
          <w:rStyle w:val="SubtleEmphasis"/>
          <w:rFonts w:ascii="Times New Roman" w:hAnsi="Times New Roman" w:cs="Times New Roman"/>
          <w:i w:val="0"/>
          <w:iCs w:val="0"/>
          <w:color w:val="auto"/>
          <w:sz w:val="24"/>
          <w:szCs w:val="24"/>
          <w:lang w:val="en-US"/>
        </w:rPr>
        <w:t>(BCAP). The BACP is the</w:t>
      </w:r>
      <w:r w:rsidRPr="0046227D">
        <w:rPr>
          <w:rStyle w:val="SubtleEmphasis"/>
          <w:rFonts w:ascii="Times New Roman" w:hAnsi="Times New Roman" w:cs="Times New Roman"/>
          <w:i w:val="0"/>
          <w:iCs w:val="0"/>
          <w:color w:val="auto"/>
          <w:sz w:val="24"/>
          <w:szCs w:val="24"/>
          <w:lang w:val="en-US"/>
        </w:rPr>
        <w:t xml:space="preserve"> professional association for the counselling profession in the United Kingdom</w:t>
      </w:r>
      <w:r>
        <w:rPr>
          <w:rStyle w:val="SubtleEmphasis"/>
          <w:rFonts w:ascii="Times New Roman" w:hAnsi="Times New Roman" w:cs="Times New Roman"/>
          <w:i w:val="0"/>
          <w:iCs w:val="0"/>
          <w:color w:val="auto"/>
          <w:sz w:val="24"/>
          <w:szCs w:val="24"/>
          <w:lang w:val="en-US"/>
        </w:rPr>
        <w:t>. It aims to uphold high standards, advance the profession and enable society to be improved through high standards of practice. This is done under the watch of a Board of Governors and a senior leadership team (</w:t>
      </w:r>
      <w:r w:rsidRPr="00C57B49">
        <w:rPr>
          <w:rFonts w:ascii="Times New Roman" w:hAnsi="Times New Roman" w:cs="Times New Roman"/>
          <w:sz w:val="24"/>
          <w:szCs w:val="24"/>
          <w:lang w:val="en-US"/>
        </w:rPr>
        <w:t>British Association for Counselling and Psychotherapy</w:t>
      </w:r>
      <w:r>
        <w:rPr>
          <w:rFonts w:ascii="Times New Roman" w:hAnsi="Times New Roman" w:cs="Times New Roman"/>
          <w:sz w:val="24"/>
          <w:szCs w:val="24"/>
          <w:lang w:val="en-US"/>
        </w:rPr>
        <w:t xml:space="preserve">, 2019). </w:t>
      </w:r>
    </w:p>
    <w:p w14:paraId="1D844BB2" w14:textId="77777777" w:rsidR="002700F5" w:rsidRDefault="002700F5" w:rsidP="00E4668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Ethics in the field of counselling is acutely important. In its nature, counselling is often required by people who are at a low point in their life, or by those who are struggling to understand and make sense of their thoughts and feelings. As a result, ethical consideration is required at all times when practicing, to ensure that people are not negatively impacted by the service they receive</w:t>
      </w:r>
      <w:bookmarkStart w:id="20" w:name="_Hlk26302162"/>
      <w:r>
        <w:rPr>
          <w:rFonts w:ascii="Times New Roman" w:hAnsi="Times New Roman" w:cs="Times New Roman"/>
          <w:sz w:val="24"/>
          <w:szCs w:val="24"/>
          <w:lang w:val="en-US"/>
        </w:rPr>
        <w:t xml:space="preserve"> (Bond, 2015).</w:t>
      </w:r>
      <w:bookmarkEnd w:id="20"/>
    </w:p>
    <w:p w14:paraId="23C68D43" w14:textId="50312EF5" w:rsidR="00CC4B97" w:rsidRP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Fonts w:ascii="Times New Roman" w:hAnsi="Times New Roman" w:cs="Times New Roman"/>
          <w:sz w:val="24"/>
          <w:szCs w:val="24"/>
          <w:lang w:val="en-US"/>
        </w:rPr>
        <w:t xml:space="preserve">      Again, due to the circumstances that may require people to seek counselling, a potential service user may find it difficult to open up and put their trust in a total stranger. This is where ethics are important. If a potential service user is made aware of </w:t>
      </w:r>
      <w:r w:rsidRPr="00E756C4">
        <w:rPr>
          <w:rFonts w:ascii="Times New Roman" w:hAnsi="Times New Roman" w:cs="Times New Roman"/>
          <w:sz w:val="24"/>
          <w:szCs w:val="24"/>
          <w:lang w:val="en-US"/>
        </w:rPr>
        <w:t>the presence of a specific ethical framework within a profession</w:t>
      </w:r>
      <w:r>
        <w:rPr>
          <w:rFonts w:ascii="Times New Roman" w:hAnsi="Times New Roman" w:cs="Times New Roman"/>
          <w:sz w:val="24"/>
          <w:szCs w:val="24"/>
          <w:lang w:val="en-US"/>
        </w:rPr>
        <w:t xml:space="preserve">, they are then provided with some assurances regarding the nature of the service, how it will be delivered and the way professionals providing it will behave. This will in turn increase their trust in their counsellor. This is extremely important in counselling as it requires the participant to actively engage with the process. A process that is made possible with the presence of trust (Bond, 2007). </w:t>
      </w:r>
    </w:p>
    <w:p w14:paraId="12CEC219"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07D1A48C"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3E24F467"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4629F0D9"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7FF168AA" w14:textId="2AC0EBFC" w:rsidR="00CF5D45" w:rsidRPr="001C227D" w:rsidRDefault="00CF5D45" w:rsidP="00E46686">
      <w:pPr>
        <w:spacing w:line="480" w:lineRule="auto"/>
        <w:jc w:val="both"/>
        <w:rPr>
          <w:rStyle w:val="SubtleEmphasis"/>
          <w:rFonts w:ascii="Times New Roman" w:hAnsi="Times New Roman" w:cs="Times New Roman"/>
          <w:b/>
          <w:bCs/>
          <w:i w:val="0"/>
          <w:iCs w:val="0"/>
          <w:color w:val="FF0000"/>
          <w:sz w:val="32"/>
          <w:szCs w:val="32"/>
          <w:lang w:val="en-US"/>
        </w:rPr>
      </w:pPr>
      <w:r w:rsidRPr="001C227D">
        <w:rPr>
          <w:rStyle w:val="SubtleEmphasis"/>
          <w:rFonts w:ascii="Times New Roman" w:hAnsi="Times New Roman" w:cs="Times New Roman"/>
          <w:b/>
          <w:bCs/>
          <w:i w:val="0"/>
          <w:iCs w:val="0"/>
          <w:color w:val="FF0000"/>
          <w:sz w:val="32"/>
          <w:szCs w:val="32"/>
          <w:lang w:val="en-US"/>
        </w:rPr>
        <w:t>Values</w:t>
      </w:r>
    </w:p>
    <w:p w14:paraId="0B79A179" w14:textId="598AEC05" w:rsidR="002700F5" w:rsidRDefault="00B8533D"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sz w:val="24"/>
          <w:szCs w:val="24"/>
          <w:lang w:val="en-US"/>
        </w:rPr>
        <w:t xml:space="preserve">      </w:t>
      </w:r>
      <w:r w:rsidR="002700F5">
        <w:rPr>
          <w:rStyle w:val="SubtleEmphasis"/>
          <w:rFonts w:ascii="Times New Roman" w:hAnsi="Times New Roman" w:cs="Times New Roman"/>
          <w:i w:val="0"/>
          <w:iCs w:val="0"/>
          <w:sz w:val="24"/>
          <w:szCs w:val="24"/>
          <w:lang w:val="en-US"/>
        </w:rPr>
        <w:t xml:space="preserve">    </w:t>
      </w:r>
      <w:r w:rsidR="002700F5">
        <w:rPr>
          <w:rStyle w:val="SubtleEmphasis"/>
          <w:rFonts w:ascii="Times New Roman" w:hAnsi="Times New Roman" w:cs="Times New Roman"/>
          <w:i w:val="0"/>
          <w:iCs w:val="0"/>
          <w:color w:val="auto"/>
          <w:sz w:val="24"/>
          <w:szCs w:val="24"/>
          <w:lang w:val="en-US"/>
        </w:rPr>
        <w:t>The values of the profession</w:t>
      </w:r>
      <w:r w:rsidR="002700F5">
        <w:rPr>
          <w:rStyle w:val="SubtleEmphasis"/>
          <w:rFonts w:ascii="Times New Roman" w:hAnsi="Times New Roman" w:cs="Times New Roman"/>
          <w:i w:val="0"/>
          <w:iCs w:val="0"/>
          <w:sz w:val="24"/>
          <w:szCs w:val="24"/>
          <w:lang w:val="en-US"/>
        </w:rPr>
        <w:t xml:space="preserve"> </w:t>
      </w:r>
      <w:r w:rsidR="002700F5">
        <w:rPr>
          <w:rStyle w:val="SubtleEmphasis"/>
          <w:rFonts w:ascii="Times New Roman" w:hAnsi="Times New Roman" w:cs="Times New Roman"/>
          <w:i w:val="0"/>
          <w:iCs w:val="0"/>
          <w:color w:val="auto"/>
          <w:sz w:val="24"/>
          <w:szCs w:val="24"/>
          <w:lang w:val="en-US"/>
        </w:rPr>
        <w:t xml:space="preserve">are an </w:t>
      </w:r>
      <w:r w:rsidR="002700F5" w:rsidRPr="003F2C68">
        <w:rPr>
          <w:rStyle w:val="SubtleEmphasis"/>
          <w:rFonts w:ascii="Times New Roman" w:hAnsi="Times New Roman" w:cs="Times New Roman"/>
          <w:i w:val="0"/>
          <w:iCs w:val="0"/>
          <w:color w:val="auto"/>
          <w:sz w:val="24"/>
          <w:szCs w:val="24"/>
          <w:lang w:val="en-US"/>
        </w:rPr>
        <w:t xml:space="preserve">extremely important </w:t>
      </w:r>
      <w:r w:rsidR="002700F5">
        <w:rPr>
          <w:rStyle w:val="SubtleEmphasis"/>
          <w:rFonts w:ascii="Times New Roman" w:hAnsi="Times New Roman" w:cs="Times New Roman"/>
          <w:i w:val="0"/>
          <w:iCs w:val="0"/>
          <w:color w:val="auto"/>
          <w:sz w:val="24"/>
          <w:szCs w:val="24"/>
          <w:lang w:val="en-US"/>
        </w:rPr>
        <w:t>aspect of</w:t>
      </w:r>
      <w:r w:rsidR="002700F5" w:rsidRPr="003F2C68">
        <w:rPr>
          <w:rStyle w:val="SubtleEmphasis"/>
          <w:rFonts w:ascii="Times New Roman" w:hAnsi="Times New Roman" w:cs="Times New Roman"/>
          <w:i w:val="0"/>
          <w:iCs w:val="0"/>
          <w:color w:val="auto"/>
          <w:sz w:val="24"/>
          <w:szCs w:val="24"/>
          <w:lang w:val="en-US"/>
        </w:rPr>
        <w:t xml:space="preserve"> counselling</w:t>
      </w:r>
      <w:r w:rsidR="002700F5">
        <w:rPr>
          <w:rStyle w:val="SubtleEmphasis"/>
          <w:rFonts w:ascii="Times New Roman" w:hAnsi="Times New Roman" w:cs="Times New Roman"/>
          <w:i w:val="0"/>
          <w:iCs w:val="0"/>
          <w:color w:val="auto"/>
          <w:sz w:val="24"/>
          <w:szCs w:val="24"/>
          <w:lang w:val="en-US"/>
        </w:rPr>
        <w:t>. They must demonstrate an ethical obligation to those both practicing and receiving therapy</w:t>
      </w:r>
      <w:r w:rsidR="00B86496">
        <w:rPr>
          <w:rStyle w:val="SubtleEmphasis"/>
          <w:rFonts w:ascii="Times New Roman" w:hAnsi="Times New Roman" w:cs="Times New Roman"/>
          <w:i w:val="0"/>
          <w:iCs w:val="0"/>
          <w:color w:val="auto"/>
          <w:sz w:val="24"/>
          <w:szCs w:val="24"/>
          <w:lang w:val="en-US"/>
        </w:rPr>
        <w:t>.</w:t>
      </w:r>
      <w:r w:rsidR="002700F5">
        <w:rPr>
          <w:rStyle w:val="SubtleEmphasis"/>
          <w:rFonts w:ascii="Times New Roman" w:hAnsi="Times New Roman" w:cs="Times New Roman"/>
          <w:i w:val="0"/>
          <w:iCs w:val="0"/>
          <w:color w:val="auto"/>
          <w:sz w:val="24"/>
          <w:szCs w:val="24"/>
          <w:lang w:val="en-US"/>
        </w:rPr>
        <w:t xml:space="preserve"> They also lay the foundations and give a purpose to the service that is being provided to the clients</w:t>
      </w:r>
      <w:r w:rsidR="00B86496">
        <w:rPr>
          <w:rStyle w:val="SubtleEmphasis"/>
          <w:rFonts w:ascii="Times New Roman" w:hAnsi="Times New Roman" w:cs="Times New Roman"/>
          <w:i w:val="0"/>
          <w:iCs w:val="0"/>
          <w:color w:val="auto"/>
          <w:sz w:val="24"/>
          <w:szCs w:val="24"/>
          <w:lang w:val="en-US"/>
        </w:rPr>
        <w:t xml:space="preserve"> </w:t>
      </w:r>
      <w:bookmarkStart w:id="21" w:name="_Hlk26302106"/>
      <w:r w:rsidR="00B86496" w:rsidRPr="00B86496">
        <w:rPr>
          <w:rFonts w:ascii="Times New Roman" w:hAnsi="Times New Roman" w:cs="Times New Roman"/>
          <w:sz w:val="24"/>
          <w:szCs w:val="24"/>
          <w:lang w:val="en-US"/>
        </w:rPr>
        <w:t>(</w:t>
      </w:r>
      <w:r w:rsidR="00B86496" w:rsidRPr="00B86496">
        <w:rPr>
          <w:rFonts w:ascii="Times New Roman" w:hAnsi="Times New Roman" w:cs="Times New Roman"/>
          <w:sz w:val="24"/>
          <w:szCs w:val="24"/>
        </w:rPr>
        <w:t>National Counselling Society, 2019).</w:t>
      </w:r>
    </w:p>
    <w:bookmarkEnd w:id="21"/>
    <w:p w14:paraId="54345FEB" w14:textId="77777777"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The values of counselling for this ethical framework have a variety of different aspects. They are influenced by the relevant accredited and professional bodies such as the </w:t>
      </w:r>
      <w:bookmarkStart w:id="22" w:name="_Hlk26276581"/>
      <w:r w:rsidRPr="000E6833">
        <w:rPr>
          <w:rStyle w:val="SubtleEmphasis"/>
          <w:rFonts w:ascii="Times New Roman" w:hAnsi="Times New Roman" w:cs="Times New Roman"/>
          <w:i w:val="0"/>
          <w:iCs w:val="0"/>
          <w:color w:val="auto"/>
          <w:sz w:val="24"/>
          <w:szCs w:val="24"/>
          <w:lang w:val="en-US"/>
        </w:rPr>
        <w:t>British Association for Counselling and Psychotherapy</w:t>
      </w:r>
      <w:bookmarkEnd w:id="22"/>
      <w:r>
        <w:rPr>
          <w:rStyle w:val="SubtleEmphasis"/>
          <w:rFonts w:ascii="Times New Roman" w:hAnsi="Times New Roman" w:cs="Times New Roman"/>
          <w:i w:val="0"/>
          <w:iCs w:val="0"/>
          <w:color w:val="auto"/>
          <w:sz w:val="24"/>
          <w:szCs w:val="24"/>
          <w:lang w:val="en-US"/>
        </w:rPr>
        <w:t xml:space="preserve"> and the National Counselling Society, as well as relevant academic literature. </w:t>
      </w:r>
    </w:p>
    <w:p w14:paraId="7850A6B7" w14:textId="531B8490"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Human rights and dignity must always be respected. This is vital as it safeguards fair and humane treatment for both clients and practitioners within the counselling environment. This in turn ensures that effective counselling can take place. Also, there must be legal consideration, as failing to do so could be a violation of the United Nations Declaration of Human Rights and the corresponding International Bill of Human Right</w:t>
      </w:r>
      <w:r w:rsidR="00B86496">
        <w:rPr>
          <w:rStyle w:val="SubtleEmphasis"/>
          <w:rFonts w:ascii="Times New Roman" w:hAnsi="Times New Roman" w:cs="Times New Roman"/>
          <w:i w:val="0"/>
          <w:iCs w:val="0"/>
          <w:color w:val="auto"/>
          <w:sz w:val="24"/>
          <w:szCs w:val="24"/>
          <w:lang w:val="en-US"/>
        </w:rPr>
        <w:t xml:space="preserve">s </w:t>
      </w:r>
      <w:r w:rsidR="00B86496" w:rsidRPr="00B86496">
        <w:rPr>
          <w:rFonts w:ascii="Times New Roman" w:hAnsi="Times New Roman" w:cs="Times New Roman"/>
          <w:sz w:val="24"/>
          <w:szCs w:val="24"/>
          <w:lang w:val="en-US"/>
        </w:rPr>
        <w:t>(</w:t>
      </w:r>
      <w:r w:rsidR="00B86496" w:rsidRPr="001B1650">
        <w:rPr>
          <w:rFonts w:ascii="Times New Roman" w:hAnsi="Times New Roman" w:cs="Times New Roman"/>
          <w:sz w:val="24"/>
          <w:szCs w:val="24"/>
          <w:lang w:val="en-US"/>
        </w:rPr>
        <w:t>British Association for Counselling and Psychotherapy</w:t>
      </w:r>
      <w:r w:rsidR="00B86496" w:rsidRPr="00B86496">
        <w:rPr>
          <w:rFonts w:ascii="Times New Roman" w:hAnsi="Times New Roman" w:cs="Times New Roman"/>
          <w:sz w:val="24"/>
          <w:szCs w:val="24"/>
          <w:lang w:val="en-US"/>
        </w:rPr>
        <w:t xml:space="preserve">, </w:t>
      </w:r>
      <w:r w:rsidR="00B86496" w:rsidRPr="001B1650">
        <w:rPr>
          <w:rFonts w:ascii="Times New Roman" w:hAnsi="Times New Roman" w:cs="Times New Roman"/>
          <w:sz w:val="24"/>
          <w:szCs w:val="24"/>
          <w:lang w:val="en-US"/>
        </w:rPr>
        <w:t>2018)</w:t>
      </w:r>
      <w:r w:rsidR="00B86496" w:rsidRPr="00B86496">
        <w:rPr>
          <w:rFonts w:ascii="Times New Roman" w:hAnsi="Times New Roman" w:cs="Times New Roman"/>
          <w:sz w:val="24"/>
          <w:szCs w:val="24"/>
          <w:lang w:val="en-US"/>
        </w:rPr>
        <w:t>.</w:t>
      </w:r>
    </w:p>
    <w:p w14:paraId="4918AD58" w14:textId="77777777"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Another value that is integral to counselling is the mitigation of both </w:t>
      </w:r>
      <w:bookmarkStart w:id="23" w:name="_Hlk26266165"/>
      <w:r>
        <w:rPr>
          <w:rStyle w:val="SubtleEmphasis"/>
          <w:rFonts w:ascii="Times New Roman" w:hAnsi="Times New Roman" w:cs="Times New Roman"/>
          <w:i w:val="0"/>
          <w:iCs w:val="0"/>
          <w:color w:val="auto"/>
          <w:sz w:val="24"/>
          <w:szCs w:val="24"/>
          <w:lang w:val="en-US"/>
        </w:rPr>
        <w:t>personal distress and suffering</w:t>
      </w:r>
      <w:bookmarkEnd w:id="23"/>
      <w:r>
        <w:rPr>
          <w:rStyle w:val="SubtleEmphasis"/>
          <w:rFonts w:ascii="Times New Roman" w:hAnsi="Times New Roman" w:cs="Times New Roman"/>
          <w:i w:val="0"/>
          <w:iCs w:val="0"/>
          <w:color w:val="auto"/>
          <w:sz w:val="24"/>
          <w:szCs w:val="24"/>
          <w:lang w:val="en-US"/>
        </w:rPr>
        <w:t xml:space="preserve">. This is of fundamental importance as the reason many people deicide to receive counselling is to enhance their emotional and mental wellbeing and instill a sense of control and purpose to their lives. Thus, alleviating any </w:t>
      </w:r>
      <w:r w:rsidRPr="007449C3">
        <w:rPr>
          <w:rFonts w:ascii="Times New Roman" w:hAnsi="Times New Roman" w:cs="Times New Roman"/>
          <w:sz w:val="24"/>
          <w:szCs w:val="24"/>
          <w:lang w:val="en-US"/>
        </w:rPr>
        <w:t>personal distress</w:t>
      </w:r>
      <w:r>
        <w:rPr>
          <w:rFonts w:ascii="Times New Roman" w:hAnsi="Times New Roman" w:cs="Times New Roman"/>
          <w:sz w:val="24"/>
          <w:szCs w:val="24"/>
          <w:lang w:val="en-US"/>
        </w:rPr>
        <w:t xml:space="preserve"> and </w:t>
      </w:r>
      <w:r w:rsidRPr="007449C3">
        <w:rPr>
          <w:rFonts w:ascii="Times New Roman" w:hAnsi="Times New Roman" w:cs="Times New Roman"/>
          <w:sz w:val="24"/>
          <w:szCs w:val="24"/>
          <w:lang w:val="en-US"/>
        </w:rPr>
        <w:t>suffering</w:t>
      </w:r>
      <w:r>
        <w:rPr>
          <w:rStyle w:val="SubtleEmphasis"/>
          <w:rFonts w:ascii="Times New Roman" w:hAnsi="Times New Roman" w:cs="Times New Roman"/>
          <w:i w:val="0"/>
          <w:iCs w:val="0"/>
          <w:color w:val="auto"/>
          <w:sz w:val="24"/>
          <w:szCs w:val="24"/>
          <w:lang w:val="en-US"/>
        </w:rPr>
        <w:t xml:space="preserve"> that a person may be experiencing (Bond, 2015). </w:t>
      </w:r>
    </w:p>
    <w:p w14:paraId="52BEF457" w14:textId="37F162A5"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Additional values that must be promoted are the advancement of an individual’s wellbeing and capabilities, boosting an individual’s personal resilience and an enhancement in the quality of relationships that they have with others. These are important ethical values as people who receive counselling, must have something to strive for going forward and once counselling may have concluded, something that makes their participation in the process worthwhile. </w:t>
      </w:r>
    </w:p>
    <w:p w14:paraId="02B0929D" w14:textId="0501A0FB"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Furthermore, values that need to be present in counselling are the promotion of a meaningful sense of self, an appreciation of life and human experience and indeed the safety of clients. This is important as it enables people to </w:t>
      </w:r>
      <w:r w:rsidRPr="00B75E51">
        <w:rPr>
          <w:rStyle w:val="SubtleEmphasis"/>
          <w:rFonts w:ascii="Times New Roman" w:hAnsi="Times New Roman" w:cs="Times New Roman"/>
          <w:i w:val="0"/>
          <w:iCs w:val="0"/>
          <w:color w:val="auto"/>
          <w:sz w:val="24"/>
          <w:szCs w:val="24"/>
        </w:rPr>
        <w:t>recognise</w:t>
      </w:r>
      <w:r>
        <w:rPr>
          <w:rStyle w:val="SubtleEmphasis"/>
          <w:rFonts w:ascii="Times New Roman" w:hAnsi="Times New Roman" w:cs="Times New Roman"/>
          <w:i w:val="0"/>
          <w:iCs w:val="0"/>
          <w:color w:val="auto"/>
          <w:sz w:val="24"/>
          <w:szCs w:val="24"/>
          <w:lang w:val="en-US"/>
        </w:rPr>
        <w:t xml:space="preserve"> how precious and wonderful life can be even in the midst of challenging and upsetting circumstances. </w:t>
      </w:r>
      <w:bookmarkStart w:id="24" w:name="_Hlk26293399"/>
      <w:r>
        <w:rPr>
          <w:rStyle w:val="SubtleEmphasis"/>
          <w:rFonts w:ascii="Times New Roman" w:hAnsi="Times New Roman" w:cs="Times New Roman"/>
          <w:i w:val="0"/>
          <w:iCs w:val="0"/>
          <w:color w:val="auto"/>
          <w:sz w:val="24"/>
          <w:szCs w:val="24"/>
          <w:lang w:val="en-US"/>
        </w:rPr>
        <w:t>From the implementation of these values, in the context of counselling, we will enable ourselves to provide people with the tools they need to best ensure them a safe and prosperous future</w:t>
      </w:r>
      <w:r w:rsidR="00634C89">
        <w:rPr>
          <w:rStyle w:val="SubtleEmphasis"/>
          <w:rFonts w:ascii="Times New Roman" w:hAnsi="Times New Roman" w:cs="Times New Roman"/>
          <w:i w:val="0"/>
          <w:iCs w:val="0"/>
          <w:color w:val="auto"/>
          <w:sz w:val="24"/>
          <w:szCs w:val="24"/>
          <w:lang w:val="en-US"/>
        </w:rPr>
        <w:t xml:space="preserve"> </w:t>
      </w:r>
      <w:r w:rsidR="004E149B" w:rsidRPr="004E149B">
        <w:rPr>
          <w:rFonts w:ascii="Times New Roman" w:hAnsi="Times New Roman" w:cs="Times New Roman"/>
          <w:sz w:val="24"/>
          <w:szCs w:val="24"/>
          <w:lang w:val="en-US"/>
        </w:rPr>
        <w:t>(</w:t>
      </w:r>
      <w:r w:rsidR="004E149B" w:rsidRPr="001B1650">
        <w:rPr>
          <w:rFonts w:ascii="Times New Roman" w:hAnsi="Times New Roman" w:cs="Times New Roman"/>
          <w:sz w:val="24"/>
          <w:szCs w:val="24"/>
          <w:lang w:val="en-US"/>
        </w:rPr>
        <w:t>British Association for Counselling and Psychotherapy</w:t>
      </w:r>
      <w:r w:rsidR="004E149B" w:rsidRPr="004E149B">
        <w:rPr>
          <w:rFonts w:ascii="Times New Roman" w:hAnsi="Times New Roman" w:cs="Times New Roman"/>
          <w:sz w:val="24"/>
          <w:szCs w:val="24"/>
          <w:lang w:val="en-US"/>
        </w:rPr>
        <w:t xml:space="preserve">, </w:t>
      </w:r>
      <w:r w:rsidR="004E149B" w:rsidRPr="001B1650">
        <w:rPr>
          <w:rFonts w:ascii="Times New Roman" w:hAnsi="Times New Roman" w:cs="Times New Roman"/>
          <w:sz w:val="24"/>
          <w:szCs w:val="24"/>
          <w:lang w:val="en-US"/>
        </w:rPr>
        <w:t>2018)</w:t>
      </w:r>
      <w:r w:rsidR="004E149B" w:rsidRPr="004E149B">
        <w:rPr>
          <w:rFonts w:ascii="Times New Roman" w:hAnsi="Times New Roman" w:cs="Times New Roman"/>
          <w:sz w:val="24"/>
          <w:szCs w:val="24"/>
          <w:lang w:val="en-US"/>
        </w:rPr>
        <w:t>.</w:t>
      </w:r>
    </w:p>
    <w:bookmarkEnd w:id="24"/>
    <w:p w14:paraId="3BB58883" w14:textId="77777777" w:rsidR="004E149B" w:rsidRDefault="002700F5" w:rsidP="004E149B">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Finally, values regarding the professionalism of the relationship between the counsellor and the client. The professional must continuously strive to enhance professional skills, knowledge and ability so that a satisfactory service is provided. These are essential values as they both reassure clients and instill a sense of trust in the counsellors and the service they provide. Also, these values confirm a commitment to the continuous development of ourselves as professionals, and the profession in which we work</w:t>
      </w:r>
      <w:r w:rsidR="00634C89">
        <w:rPr>
          <w:rStyle w:val="SubtleEmphasis"/>
          <w:rFonts w:ascii="Times New Roman" w:hAnsi="Times New Roman" w:cs="Times New Roman"/>
          <w:i w:val="0"/>
          <w:iCs w:val="0"/>
          <w:color w:val="auto"/>
          <w:sz w:val="24"/>
          <w:szCs w:val="24"/>
          <w:lang w:val="en-US"/>
        </w:rPr>
        <w:t xml:space="preserve"> </w:t>
      </w:r>
      <w:r w:rsidR="004E149B" w:rsidRPr="00634C89">
        <w:rPr>
          <w:rFonts w:ascii="Times New Roman" w:hAnsi="Times New Roman" w:cs="Times New Roman"/>
          <w:sz w:val="24"/>
          <w:szCs w:val="24"/>
          <w:lang w:val="en-US"/>
        </w:rPr>
        <w:t>(</w:t>
      </w:r>
      <w:r w:rsidR="004E149B" w:rsidRPr="00634C89">
        <w:rPr>
          <w:rFonts w:ascii="Times New Roman" w:hAnsi="Times New Roman" w:cs="Times New Roman"/>
          <w:sz w:val="24"/>
          <w:szCs w:val="24"/>
        </w:rPr>
        <w:t>National Counselling Society, 2019).</w:t>
      </w:r>
    </w:p>
    <w:p w14:paraId="70938FE0" w14:textId="5A4B07DD"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68037956"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B75F67E" w14:textId="77777777" w:rsidR="00C73B60" w:rsidRDefault="00C73B60" w:rsidP="00E46686">
      <w:pPr>
        <w:spacing w:line="480" w:lineRule="auto"/>
        <w:jc w:val="both"/>
        <w:rPr>
          <w:rStyle w:val="SubtleEmphasis"/>
          <w:rFonts w:asciiTheme="majorHAnsi" w:hAnsiTheme="majorHAnsi" w:cstheme="majorHAnsi"/>
          <w:b/>
          <w:bCs/>
          <w:i w:val="0"/>
          <w:iCs w:val="0"/>
          <w:sz w:val="24"/>
          <w:szCs w:val="24"/>
          <w:lang w:val="en-US"/>
        </w:rPr>
      </w:pPr>
    </w:p>
    <w:p w14:paraId="61B2FF09" w14:textId="77777777" w:rsidR="002700F5" w:rsidRDefault="002700F5" w:rsidP="00E46686">
      <w:pPr>
        <w:spacing w:line="480" w:lineRule="auto"/>
        <w:jc w:val="both"/>
        <w:rPr>
          <w:rStyle w:val="SubtleEmphasis"/>
          <w:rFonts w:ascii="Times New Roman" w:hAnsi="Times New Roman" w:cs="Times New Roman"/>
          <w:b/>
          <w:bCs/>
          <w:i w:val="0"/>
          <w:iCs w:val="0"/>
          <w:color w:val="FF0000"/>
          <w:sz w:val="32"/>
          <w:szCs w:val="32"/>
          <w:lang w:val="en-US"/>
        </w:rPr>
      </w:pPr>
    </w:p>
    <w:p w14:paraId="52A21A71"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0EEEC9D3"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14ABD29F" w14:textId="7556685E" w:rsidR="003E27C0" w:rsidRDefault="00CF5D45" w:rsidP="00E46686">
      <w:pPr>
        <w:spacing w:line="480" w:lineRule="auto"/>
        <w:jc w:val="both"/>
        <w:rPr>
          <w:rStyle w:val="SubtleEmphasis"/>
          <w:rFonts w:ascii="Times New Roman" w:hAnsi="Times New Roman" w:cs="Times New Roman"/>
          <w:b/>
          <w:bCs/>
          <w:i w:val="0"/>
          <w:iCs w:val="0"/>
          <w:color w:val="FF0000"/>
          <w:sz w:val="32"/>
          <w:szCs w:val="32"/>
          <w:lang w:val="en-US"/>
        </w:rPr>
      </w:pPr>
      <w:r w:rsidRPr="001C227D">
        <w:rPr>
          <w:rStyle w:val="SubtleEmphasis"/>
          <w:rFonts w:ascii="Times New Roman" w:hAnsi="Times New Roman" w:cs="Times New Roman"/>
          <w:b/>
          <w:bCs/>
          <w:i w:val="0"/>
          <w:iCs w:val="0"/>
          <w:color w:val="FF0000"/>
          <w:sz w:val="32"/>
          <w:szCs w:val="32"/>
          <w:lang w:val="en-US"/>
        </w:rPr>
        <w:t xml:space="preserve">Principles </w:t>
      </w:r>
    </w:p>
    <w:p w14:paraId="18CEC777" w14:textId="1D817C5F" w:rsidR="002700F5" w:rsidRDefault="002700F5" w:rsidP="00E46686">
      <w:pPr>
        <w:spacing w:line="480" w:lineRule="auto"/>
        <w:jc w:val="both"/>
        <w:rPr>
          <w:rStyle w:val="SubtleEmphasis"/>
          <w:rFonts w:ascii="Times New Roman" w:hAnsi="Times New Roman" w:cs="Times New Roman"/>
          <w:b/>
          <w:bCs/>
          <w:i w:val="0"/>
          <w:iCs w:val="0"/>
          <w:color w:val="FF0000"/>
          <w:sz w:val="32"/>
          <w:szCs w:val="32"/>
          <w:lang w:val="en-US"/>
        </w:rPr>
      </w:pPr>
      <w:r>
        <w:rPr>
          <w:rStyle w:val="SubtleEmphasis"/>
          <w:rFonts w:ascii="Times New Roman" w:hAnsi="Times New Roman" w:cs="Times New Roman"/>
          <w:i w:val="0"/>
          <w:iCs w:val="0"/>
          <w:color w:val="auto"/>
          <w:sz w:val="24"/>
          <w:szCs w:val="24"/>
          <w:lang w:val="en-US"/>
        </w:rPr>
        <w:t>Principles enable us to specifically define the values that we have and convey them in a practical sense. They help us to remember what accountabilities we have ethically, to those who place their trust in us</w:t>
      </w:r>
      <w:r w:rsidR="00B86496">
        <w:rPr>
          <w:rStyle w:val="SubtleEmphasis"/>
          <w:rFonts w:ascii="Times New Roman" w:hAnsi="Times New Roman" w:cs="Times New Roman"/>
          <w:i w:val="0"/>
          <w:iCs w:val="0"/>
          <w:color w:val="auto"/>
          <w:sz w:val="24"/>
          <w:szCs w:val="24"/>
          <w:lang w:val="en-US"/>
        </w:rPr>
        <w:t xml:space="preserve"> </w:t>
      </w:r>
      <w:bookmarkStart w:id="25" w:name="_Hlk26301930"/>
      <w:r w:rsidR="00B86496">
        <w:rPr>
          <w:rStyle w:val="SubtleEmphasis"/>
          <w:rFonts w:ascii="Times New Roman" w:hAnsi="Times New Roman" w:cs="Times New Roman"/>
          <w:i w:val="0"/>
          <w:iCs w:val="0"/>
          <w:color w:val="auto"/>
          <w:sz w:val="24"/>
          <w:szCs w:val="24"/>
          <w:lang w:val="en-US"/>
        </w:rPr>
        <w:t>(</w:t>
      </w:r>
      <w:r w:rsidR="00B86496" w:rsidRPr="001B1650">
        <w:rPr>
          <w:rFonts w:ascii="Times New Roman" w:hAnsi="Times New Roman" w:cs="Times New Roman"/>
          <w:sz w:val="24"/>
          <w:szCs w:val="24"/>
          <w:lang w:val="en-US"/>
        </w:rPr>
        <w:t>British Association for Counselling and Psychotherapy</w:t>
      </w:r>
      <w:r w:rsidR="00B86496">
        <w:rPr>
          <w:rFonts w:ascii="Times New Roman" w:hAnsi="Times New Roman" w:cs="Times New Roman"/>
          <w:sz w:val="24"/>
          <w:szCs w:val="24"/>
          <w:lang w:val="en-US"/>
        </w:rPr>
        <w:t xml:space="preserve">, </w:t>
      </w:r>
      <w:r w:rsidR="00B86496" w:rsidRPr="001B1650">
        <w:rPr>
          <w:rFonts w:ascii="Times New Roman" w:hAnsi="Times New Roman" w:cs="Times New Roman"/>
          <w:sz w:val="24"/>
          <w:szCs w:val="24"/>
          <w:lang w:val="en-US"/>
        </w:rPr>
        <w:t>2018)</w:t>
      </w:r>
      <w:r w:rsidR="00B86496" w:rsidRPr="00B86496">
        <w:rPr>
          <w:rFonts w:ascii="Times New Roman" w:hAnsi="Times New Roman" w:cs="Times New Roman"/>
          <w:sz w:val="24"/>
          <w:szCs w:val="24"/>
          <w:lang w:val="en-US"/>
        </w:rPr>
        <w:t>.</w:t>
      </w:r>
      <w:bookmarkEnd w:id="25"/>
    </w:p>
    <w:p w14:paraId="4FC6ED68" w14:textId="1614D284"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b/>
          <w:bCs/>
          <w:i w:val="0"/>
          <w:iCs w:val="0"/>
          <w:color w:val="FF0000"/>
          <w:sz w:val="32"/>
          <w:szCs w:val="32"/>
          <w:lang w:val="en-US"/>
        </w:rPr>
        <w:t xml:space="preserve">      </w:t>
      </w:r>
      <w:r w:rsidRPr="003E27C0">
        <w:rPr>
          <w:rStyle w:val="SubtleEmphasis"/>
          <w:rFonts w:ascii="Times New Roman" w:hAnsi="Times New Roman" w:cs="Times New Roman"/>
          <w:i w:val="0"/>
          <w:iCs w:val="0"/>
          <w:color w:val="auto"/>
          <w:sz w:val="24"/>
          <w:szCs w:val="24"/>
          <w:lang w:val="en-US"/>
        </w:rPr>
        <w:t>Th</w:t>
      </w:r>
      <w:r>
        <w:rPr>
          <w:rStyle w:val="SubtleEmphasis"/>
          <w:rFonts w:ascii="Times New Roman" w:hAnsi="Times New Roman" w:cs="Times New Roman"/>
          <w:i w:val="0"/>
          <w:iCs w:val="0"/>
          <w:color w:val="auto"/>
          <w:sz w:val="24"/>
          <w:szCs w:val="24"/>
          <w:lang w:val="en-US"/>
        </w:rPr>
        <w:t>e first principles to consider are how we treat someone. We must be aware of the trust placed in us, the counsellor, through appropriate behaviour, and consideration for the client. This is important as it ensures we respect the client and enable them to make what they feel are the appropriate and correct decisions for them</w:t>
      </w:r>
      <w:r w:rsidR="00B86496">
        <w:rPr>
          <w:rStyle w:val="SubtleEmphasis"/>
          <w:rFonts w:ascii="Times New Roman" w:hAnsi="Times New Roman" w:cs="Times New Roman"/>
          <w:i w:val="0"/>
          <w:iCs w:val="0"/>
          <w:color w:val="auto"/>
          <w:sz w:val="24"/>
          <w:szCs w:val="24"/>
          <w:lang w:val="en-US"/>
        </w:rPr>
        <w:t xml:space="preserve"> </w:t>
      </w:r>
      <w:bookmarkStart w:id="26" w:name="_Hlk26302744"/>
      <w:r w:rsidR="00B86496">
        <w:rPr>
          <w:rStyle w:val="SubtleEmphasis"/>
          <w:rFonts w:ascii="Times New Roman" w:hAnsi="Times New Roman" w:cs="Times New Roman"/>
          <w:i w:val="0"/>
          <w:iCs w:val="0"/>
          <w:color w:val="auto"/>
          <w:sz w:val="24"/>
          <w:szCs w:val="24"/>
          <w:lang w:val="en-US"/>
        </w:rPr>
        <w:t>(</w:t>
      </w:r>
      <w:r w:rsidR="00B86496" w:rsidRPr="00B86496">
        <w:rPr>
          <w:rFonts w:ascii="Times New Roman" w:hAnsi="Times New Roman" w:cs="Times New Roman"/>
          <w:sz w:val="24"/>
          <w:szCs w:val="24"/>
        </w:rPr>
        <w:t>National Counselling Society</w:t>
      </w:r>
      <w:r w:rsidR="00B86496">
        <w:rPr>
          <w:rFonts w:ascii="Times New Roman" w:hAnsi="Times New Roman" w:cs="Times New Roman"/>
          <w:sz w:val="24"/>
          <w:szCs w:val="24"/>
        </w:rPr>
        <w:t xml:space="preserve">, </w:t>
      </w:r>
      <w:r w:rsidR="00B86496" w:rsidRPr="00B86496">
        <w:rPr>
          <w:rFonts w:ascii="Times New Roman" w:hAnsi="Times New Roman" w:cs="Times New Roman"/>
          <w:sz w:val="24"/>
          <w:szCs w:val="24"/>
        </w:rPr>
        <w:t>2019).</w:t>
      </w:r>
      <w:bookmarkEnd w:id="26"/>
    </w:p>
    <w:p w14:paraId="1D8E8C12" w14:textId="3136B477"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Secondly, the principle that everything is done for the clients benefit and that all harm to the client is avoided. This principle is vital, as it ensures and aims to promote a client’s wellbeing, and a guarantee to keep them safe from anything that may be detrimental to them</w:t>
      </w:r>
      <w:r w:rsidR="00B86496">
        <w:rPr>
          <w:rStyle w:val="SubtleEmphasis"/>
          <w:rFonts w:ascii="Times New Roman" w:hAnsi="Times New Roman" w:cs="Times New Roman"/>
          <w:i w:val="0"/>
          <w:iCs w:val="0"/>
          <w:color w:val="auto"/>
          <w:sz w:val="24"/>
          <w:szCs w:val="24"/>
          <w:lang w:val="en-US"/>
        </w:rPr>
        <w:t xml:space="preserve">. </w:t>
      </w:r>
    </w:p>
    <w:p w14:paraId="00A0477D" w14:textId="4B62654B" w:rsidR="002700F5"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Finally, we must always keep in mind the principles of fairness and respect. This is imperative as it ensures that all clients receive a researched based and unbiased service. Also, for the counsellor, it enables them to develop their understanding of self-care, knowledge of their field and their responsibilities to their service users. </w:t>
      </w:r>
      <w:bookmarkStart w:id="27" w:name="_Hlk26302800"/>
      <w:r w:rsidR="00B86496" w:rsidRPr="00B86496">
        <w:rPr>
          <w:rFonts w:ascii="Times New Roman" w:hAnsi="Times New Roman" w:cs="Times New Roman"/>
          <w:sz w:val="24"/>
          <w:szCs w:val="24"/>
          <w:lang w:val="en-US"/>
        </w:rPr>
        <w:t>(</w:t>
      </w:r>
      <w:r w:rsidR="00B86496" w:rsidRPr="001B1650">
        <w:rPr>
          <w:rFonts w:ascii="Times New Roman" w:hAnsi="Times New Roman" w:cs="Times New Roman"/>
          <w:sz w:val="24"/>
          <w:szCs w:val="24"/>
          <w:lang w:val="en-US"/>
        </w:rPr>
        <w:t>British Association for Counselling and Psychotherapy</w:t>
      </w:r>
      <w:r w:rsidR="00B86496" w:rsidRPr="00B86496">
        <w:rPr>
          <w:rFonts w:ascii="Times New Roman" w:hAnsi="Times New Roman" w:cs="Times New Roman"/>
          <w:sz w:val="24"/>
          <w:szCs w:val="24"/>
          <w:lang w:val="en-US"/>
        </w:rPr>
        <w:t xml:space="preserve">, </w:t>
      </w:r>
      <w:r w:rsidR="00B86496" w:rsidRPr="001B1650">
        <w:rPr>
          <w:rFonts w:ascii="Times New Roman" w:hAnsi="Times New Roman" w:cs="Times New Roman"/>
          <w:sz w:val="24"/>
          <w:szCs w:val="24"/>
          <w:lang w:val="en-US"/>
        </w:rPr>
        <w:t>2018)</w:t>
      </w:r>
      <w:r w:rsidR="00B86496" w:rsidRPr="00B86496">
        <w:rPr>
          <w:rFonts w:ascii="Times New Roman" w:hAnsi="Times New Roman" w:cs="Times New Roman"/>
          <w:sz w:val="24"/>
          <w:szCs w:val="24"/>
          <w:lang w:val="en-US"/>
        </w:rPr>
        <w:t>.</w:t>
      </w:r>
    </w:p>
    <w:bookmarkEnd w:id="27"/>
    <w:p w14:paraId="1FE33BB0" w14:textId="77777777" w:rsidR="002700F5" w:rsidRDefault="002700F5" w:rsidP="00E46686">
      <w:pPr>
        <w:spacing w:line="480" w:lineRule="auto"/>
        <w:jc w:val="both"/>
        <w:rPr>
          <w:rFonts w:ascii="Times New Roman" w:hAnsi="Times New Roman" w:cs="Times New Roman"/>
          <w:sz w:val="24"/>
          <w:szCs w:val="24"/>
          <w:lang w:val="en-US"/>
        </w:rPr>
      </w:pPr>
      <w:r>
        <w:rPr>
          <w:rStyle w:val="SubtleEmphasis"/>
          <w:rFonts w:ascii="Times New Roman" w:hAnsi="Times New Roman" w:cs="Times New Roman"/>
          <w:i w:val="0"/>
          <w:iCs w:val="0"/>
          <w:color w:val="auto"/>
          <w:sz w:val="24"/>
          <w:szCs w:val="24"/>
          <w:lang w:val="en-US"/>
        </w:rPr>
        <w:t xml:space="preserve">      When implementing these principles in practice, a situation may occur where it may be impossible to reconcile a number of different principles. In a case such as this, all of the appropriate circumstances must be considered by the counsellor in order to make what they believe, to be the correct decision (</w:t>
      </w:r>
      <w:r w:rsidRPr="004D43E0">
        <w:rPr>
          <w:rFonts w:ascii="Times New Roman" w:hAnsi="Times New Roman" w:cs="Times New Roman"/>
          <w:sz w:val="24"/>
          <w:szCs w:val="24"/>
          <w:lang w:val="en-US"/>
        </w:rPr>
        <w:t>British Association for Counselling and Psychotherapy</w:t>
      </w:r>
      <w:r>
        <w:rPr>
          <w:rFonts w:ascii="Times New Roman" w:hAnsi="Times New Roman" w:cs="Times New Roman"/>
          <w:sz w:val="24"/>
          <w:szCs w:val="24"/>
          <w:lang w:val="en-US"/>
        </w:rPr>
        <w:t xml:space="preserve">, 2018). Further and detailed consideration of ethically correct decision making will be addressed in the </w:t>
      </w:r>
      <w:r w:rsidRPr="008E7647">
        <w:rPr>
          <w:rFonts w:ascii="Times New Roman" w:hAnsi="Times New Roman" w:cs="Times New Roman"/>
          <w:i/>
          <w:iCs/>
          <w:sz w:val="24"/>
          <w:szCs w:val="24"/>
          <w:lang w:val="en-US"/>
        </w:rPr>
        <w:t>How to respond to an ethical dilemma</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section of this ethical framework. </w:t>
      </w:r>
    </w:p>
    <w:p w14:paraId="6B758808" w14:textId="77777777" w:rsidR="002700F5" w:rsidRPr="007C12FD" w:rsidRDefault="002700F5" w:rsidP="00E46686">
      <w:pPr>
        <w:spacing w:line="480" w:lineRule="auto"/>
        <w:jc w:val="both"/>
        <w:rPr>
          <w:rStyle w:val="SubtleEmphasis"/>
          <w:rFonts w:ascii="Times New Roman" w:hAnsi="Times New Roman" w:cs="Times New Roman"/>
          <w:i w:val="0"/>
          <w:iCs w:val="0"/>
          <w:color w:val="auto"/>
          <w:sz w:val="24"/>
          <w:szCs w:val="24"/>
          <w:lang w:val="en-US"/>
        </w:rPr>
      </w:pPr>
      <w:r>
        <w:rPr>
          <w:rFonts w:ascii="Times New Roman" w:hAnsi="Times New Roman" w:cs="Times New Roman"/>
          <w:sz w:val="24"/>
          <w:szCs w:val="24"/>
          <w:lang w:val="en-US"/>
        </w:rPr>
        <w:t xml:space="preserve">      Principles, as it has been previously mentioned, enable us to put our ideals and values into action. We can link these principles to the moral ideas of Aristotle, who believed that humans, as social creatures learn with and alongside others, more so than in isolation with individuals helping and receiving the support of others. (Howard</w:t>
      </w:r>
      <w:bookmarkStart w:id="28" w:name="_Hlk26280245"/>
      <w:r>
        <w:rPr>
          <w:rFonts w:ascii="Times New Roman" w:hAnsi="Times New Roman" w:cs="Times New Roman"/>
          <w:sz w:val="24"/>
          <w:szCs w:val="24"/>
          <w:lang w:val="en-US"/>
        </w:rPr>
        <w:t>, 200</w:t>
      </w:r>
      <w:bookmarkEnd w:id="28"/>
      <w:r>
        <w:rPr>
          <w:rFonts w:ascii="Times New Roman" w:hAnsi="Times New Roman" w:cs="Times New Roman"/>
          <w:sz w:val="24"/>
          <w:szCs w:val="24"/>
          <w:lang w:val="en-US"/>
        </w:rPr>
        <w:t xml:space="preserve">0). Also, Confucius, who believed that it to be impossible to be a human being until you participate in relationships with others in a virtuous or principled way </w:t>
      </w:r>
      <w:r w:rsidRPr="007C12FD">
        <w:rPr>
          <w:rFonts w:ascii="Times New Roman" w:hAnsi="Times New Roman" w:cs="Times New Roman"/>
          <w:sz w:val="24"/>
          <w:szCs w:val="24"/>
        </w:rPr>
        <w:t>(Panza and Potthast, 2010).</w:t>
      </w:r>
    </w:p>
    <w:p w14:paraId="64982CF3"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D0157A5"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78C27F5"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56E5EC18"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4D9F4BEE"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330C2EC"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0B2D34B"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C5BEB37" w14:textId="77777777" w:rsidR="007C12FD" w:rsidRDefault="007C12FD" w:rsidP="00E46686">
      <w:pPr>
        <w:spacing w:line="480" w:lineRule="auto"/>
        <w:jc w:val="both"/>
        <w:rPr>
          <w:rStyle w:val="SubtleEmphasis"/>
          <w:rFonts w:asciiTheme="majorHAnsi" w:hAnsiTheme="majorHAnsi" w:cstheme="majorHAnsi"/>
          <w:b/>
          <w:bCs/>
          <w:i w:val="0"/>
          <w:iCs w:val="0"/>
          <w:sz w:val="24"/>
          <w:szCs w:val="24"/>
          <w:lang w:val="en-US"/>
        </w:rPr>
      </w:pPr>
    </w:p>
    <w:p w14:paraId="65C73BDF" w14:textId="77777777" w:rsidR="002700F5" w:rsidRDefault="002700F5" w:rsidP="00E46686">
      <w:pPr>
        <w:spacing w:line="480" w:lineRule="auto"/>
        <w:jc w:val="both"/>
        <w:rPr>
          <w:rStyle w:val="SubtleEmphasis"/>
          <w:rFonts w:ascii="Times New Roman" w:hAnsi="Times New Roman" w:cs="Times New Roman"/>
          <w:b/>
          <w:bCs/>
          <w:i w:val="0"/>
          <w:iCs w:val="0"/>
          <w:color w:val="FF0000"/>
          <w:sz w:val="32"/>
          <w:szCs w:val="32"/>
          <w:lang w:val="en-US"/>
        </w:rPr>
      </w:pPr>
    </w:p>
    <w:p w14:paraId="09551D5F"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4033D946"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7EC2779E"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48CC436B"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4C5FE1C0" w14:textId="0573DC04" w:rsidR="00F303D9" w:rsidRDefault="00F303D9" w:rsidP="00E46686">
      <w:pPr>
        <w:spacing w:line="480" w:lineRule="auto"/>
        <w:jc w:val="both"/>
        <w:rPr>
          <w:rStyle w:val="SubtleEmphasis"/>
          <w:rFonts w:ascii="Times New Roman" w:hAnsi="Times New Roman" w:cs="Times New Roman"/>
          <w:b/>
          <w:bCs/>
          <w:i w:val="0"/>
          <w:iCs w:val="0"/>
          <w:color w:val="FF0000"/>
          <w:sz w:val="32"/>
          <w:szCs w:val="32"/>
          <w:lang w:val="en-US"/>
        </w:rPr>
      </w:pPr>
      <w:r>
        <w:rPr>
          <w:rStyle w:val="SubtleEmphasis"/>
          <w:rFonts w:ascii="Times New Roman" w:hAnsi="Times New Roman" w:cs="Times New Roman"/>
          <w:b/>
          <w:bCs/>
          <w:i w:val="0"/>
          <w:iCs w:val="0"/>
          <w:color w:val="FF0000"/>
          <w:sz w:val="32"/>
          <w:szCs w:val="32"/>
          <w:lang w:val="en-US"/>
        </w:rPr>
        <w:t xml:space="preserve">Personal Moral Qualities </w:t>
      </w:r>
    </w:p>
    <w:p w14:paraId="1BA6A4D6" w14:textId="7523A9F9" w:rsidR="002700F5" w:rsidRPr="002700F5" w:rsidRDefault="007C12FD" w:rsidP="00E46686">
      <w:pPr>
        <w:spacing w:line="480" w:lineRule="auto"/>
        <w:jc w:val="both"/>
        <w:rPr>
          <w:rFonts w:ascii="Times New Roman" w:hAnsi="Times New Roman" w:cs="Times New Roman"/>
          <w:color w:val="FF0000"/>
          <w:sz w:val="24"/>
          <w:szCs w:val="24"/>
          <w:lang w:val="en-US"/>
        </w:rPr>
      </w:pPr>
      <w:r>
        <w:rPr>
          <w:rFonts w:ascii="Times New Roman" w:hAnsi="Times New Roman" w:cs="Times New Roman"/>
          <w:sz w:val="24"/>
          <w:szCs w:val="24"/>
          <w:lang w:val="en-US"/>
        </w:rPr>
        <w:t xml:space="preserve">      </w:t>
      </w:r>
      <w:r w:rsidR="002700F5">
        <w:rPr>
          <w:rFonts w:ascii="Times New Roman" w:hAnsi="Times New Roman" w:cs="Times New Roman"/>
          <w:sz w:val="24"/>
          <w:szCs w:val="24"/>
          <w:lang w:val="en-US"/>
        </w:rPr>
        <w:t>In order to be an effective yet ethical counsllor, certain personal qualities are needed in practic</w:t>
      </w:r>
      <w:r w:rsidR="002700F5" w:rsidRPr="002700F5">
        <w:rPr>
          <w:rFonts w:ascii="Times New Roman" w:hAnsi="Times New Roman" w:cs="Times New Roman"/>
          <w:sz w:val="24"/>
          <w:szCs w:val="24"/>
          <w:lang w:val="en-US"/>
        </w:rPr>
        <w:t>e</w:t>
      </w:r>
      <w:r w:rsidR="002700F5" w:rsidRPr="002700F5">
        <w:rPr>
          <w:rFonts w:ascii="Times New Roman" w:hAnsi="Times New Roman" w:cs="Times New Roman"/>
          <w:sz w:val="24"/>
          <w:szCs w:val="24"/>
          <w:lang w:val="en-US"/>
        </w:rPr>
        <w:t xml:space="preserve">. </w:t>
      </w:r>
      <w:r w:rsidR="002700F5">
        <w:rPr>
          <w:rFonts w:ascii="Times New Roman" w:hAnsi="Times New Roman" w:cs="Times New Roman"/>
          <w:sz w:val="24"/>
          <w:szCs w:val="24"/>
          <w:lang w:val="en-US"/>
        </w:rPr>
        <w:t>First and foremost, being caring, compassionate and empathetic are of vital importance in counselling, as the ability to show attentiveness towards, empathy and understanding of a person’s emotional needs is imperative in getting them to fully engage with the counselling process</w:t>
      </w:r>
      <w:proofErr w:type="gramStart"/>
      <w:r w:rsidR="002700F5">
        <w:rPr>
          <w:rFonts w:ascii="Times New Roman" w:hAnsi="Times New Roman" w:cs="Times New Roman"/>
          <w:sz w:val="24"/>
          <w:szCs w:val="24"/>
          <w:lang w:val="en-US"/>
        </w:rPr>
        <w:t xml:space="preserve">. </w:t>
      </w:r>
      <w:r w:rsidR="004E149B" w:rsidRPr="004E149B">
        <w:rPr>
          <w:rFonts w:ascii="Times New Roman" w:hAnsi="Times New Roman" w:cs="Times New Roman"/>
          <w:sz w:val="24"/>
          <w:szCs w:val="24"/>
          <w:lang w:val="en-US"/>
        </w:rPr>
        <w:t>.</w:t>
      </w:r>
      <w:proofErr w:type="gramEnd"/>
      <w:r w:rsidR="004E149B" w:rsidRPr="004E149B">
        <w:rPr>
          <w:rFonts w:ascii="Times New Roman" w:hAnsi="Times New Roman" w:cs="Times New Roman"/>
          <w:sz w:val="24"/>
          <w:szCs w:val="24"/>
          <w:lang w:val="en-US"/>
        </w:rPr>
        <w:t xml:space="preserve">  (National Counselling Society, 2019).</w:t>
      </w:r>
    </w:p>
    <w:p w14:paraId="630E5CBD" w14:textId="5D8FC53C" w:rsidR="002700F5" w:rsidRDefault="002700F5" w:rsidP="00E4668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Secondly, a large degree of courage, diligence and openness is required. Counsellors must have the courage of their convictions to practice despite pre-disclosed fears and risks where possible. They must be able to act diligently, in order to help facilitate a positive outcome for their clients, in what may be difficult circumstances. Openness is also required with clients in order to help them see why the counselling they are receiving may be structured the way it is, in order to help steer them away from any risk of harm.</w:t>
      </w:r>
      <w:r w:rsidR="004E149B">
        <w:rPr>
          <w:rFonts w:ascii="Times New Roman" w:hAnsi="Times New Roman" w:cs="Times New Roman"/>
          <w:sz w:val="24"/>
          <w:szCs w:val="24"/>
          <w:lang w:val="en-US"/>
        </w:rPr>
        <w:t xml:space="preserve"> </w:t>
      </w:r>
      <w:r w:rsidR="004E149B" w:rsidRPr="004E149B">
        <w:rPr>
          <w:rFonts w:ascii="Times New Roman" w:hAnsi="Times New Roman" w:cs="Times New Roman"/>
          <w:sz w:val="24"/>
          <w:szCs w:val="24"/>
          <w:lang w:val="en-US"/>
        </w:rPr>
        <w:t>(British Association for Counselling and Psychotherapy, 2018).</w:t>
      </w:r>
    </w:p>
    <w:p w14:paraId="3908A4F0" w14:textId="4AF20D48" w:rsidR="002700F5" w:rsidRDefault="002700F5" w:rsidP="00E4668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Some additionally personal qualities needed are humility, resilience and respect. When practicing counselling it is important to demonstrate humility in order to recognise our own personal and professional strengths and limitations, and so to be able to pass on clients to the relevant people and organisations if necessary. Also, a strong degree of resilience is required in order to work competently and effectively with a client and not be negatively affected personally. In doing this a level of respect is required, to ensure that the client is personally valued, and any practice undertaken will be in their best interest.</w:t>
      </w:r>
      <w:r w:rsidR="004E149B">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4E149B" w:rsidRPr="004E149B">
        <w:rPr>
          <w:rFonts w:ascii="Times New Roman" w:hAnsi="Times New Roman" w:cs="Times New Roman"/>
          <w:sz w:val="24"/>
          <w:szCs w:val="24"/>
          <w:lang w:val="en-US"/>
        </w:rPr>
        <w:t>(British Association for Counselling and Psychotherapy, 2018).</w:t>
      </w:r>
    </w:p>
    <w:p w14:paraId="1BAC62B5" w14:textId="2CA661E6" w:rsidR="002700F5" w:rsidRDefault="002700F5" w:rsidP="00E4668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Finally, a strong sense of personal identity is needed. This affirms to both the client and the counsellor themselves, the underlying responsibility that the counsellor has to the client. Additionally, it is a motivating factor to provide the best professional practice they possibly can at all times</w:t>
      </w:r>
      <w:bookmarkStart w:id="29" w:name="_Hlk26302818"/>
      <w:r>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bookmarkStart w:id="30" w:name="_Hlk26303229"/>
      <w:r w:rsidR="004E149B" w:rsidRPr="004E149B">
        <w:rPr>
          <w:rFonts w:ascii="Times New Roman" w:hAnsi="Times New Roman" w:cs="Times New Roman"/>
          <w:sz w:val="24"/>
          <w:szCs w:val="24"/>
          <w:lang w:val="en-US"/>
        </w:rPr>
        <w:t>(</w:t>
      </w:r>
      <w:r w:rsidR="004E149B" w:rsidRPr="004E149B">
        <w:rPr>
          <w:rFonts w:ascii="Times New Roman" w:hAnsi="Times New Roman" w:cs="Times New Roman"/>
          <w:sz w:val="24"/>
          <w:szCs w:val="24"/>
        </w:rPr>
        <w:t>National Counselling Society, 2019).</w:t>
      </w:r>
      <w:bookmarkEnd w:id="29"/>
      <w:bookmarkEnd w:id="30"/>
    </w:p>
    <w:p w14:paraId="3F537339" w14:textId="77777777" w:rsidR="002700F5" w:rsidRDefault="002700F5" w:rsidP="00E46686">
      <w:pPr>
        <w:spacing w:line="480" w:lineRule="auto"/>
        <w:jc w:val="both"/>
      </w:pPr>
    </w:p>
    <w:p w14:paraId="544C2886"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bookmarkStart w:id="31" w:name="_Hlk26276757"/>
    </w:p>
    <w:p w14:paraId="19DE6814"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0CD0461"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22FF76E"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1B9D4151"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B84DE88"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0FEE3CE8"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2DECEC5A"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58D736B"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3A0244EC"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156AD37F"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45B5427C"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6B8297ED" w14:textId="77777777" w:rsidR="004E149B" w:rsidRDefault="004E149B" w:rsidP="00E46686">
      <w:pPr>
        <w:spacing w:line="480" w:lineRule="auto"/>
        <w:jc w:val="both"/>
        <w:rPr>
          <w:rStyle w:val="SubtleEmphasis"/>
          <w:rFonts w:ascii="Times New Roman" w:hAnsi="Times New Roman" w:cs="Times New Roman"/>
          <w:b/>
          <w:bCs/>
          <w:i w:val="0"/>
          <w:iCs w:val="0"/>
          <w:color w:val="FF0000"/>
          <w:sz w:val="32"/>
          <w:szCs w:val="32"/>
          <w:lang w:val="en-US"/>
        </w:rPr>
      </w:pPr>
    </w:p>
    <w:p w14:paraId="749C6E6B" w14:textId="55C46C7B" w:rsidR="00CF5D45" w:rsidRPr="001C227D" w:rsidRDefault="00CF5D45" w:rsidP="00E46686">
      <w:pPr>
        <w:spacing w:line="480" w:lineRule="auto"/>
        <w:jc w:val="both"/>
        <w:rPr>
          <w:rStyle w:val="SubtleEmphasis"/>
          <w:rFonts w:ascii="Times New Roman" w:hAnsi="Times New Roman" w:cs="Times New Roman"/>
          <w:b/>
          <w:bCs/>
          <w:i w:val="0"/>
          <w:iCs w:val="0"/>
          <w:color w:val="FF0000"/>
          <w:sz w:val="32"/>
          <w:szCs w:val="32"/>
          <w:lang w:val="en-US"/>
        </w:rPr>
      </w:pPr>
      <w:r w:rsidRPr="001C227D">
        <w:rPr>
          <w:rStyle w:val="SubtleEmphasis"/>
          <w:rFonts w:ascii="Times New Roman" w:hAnsi="Times New Roman" w:cs="Times New Roman"/>
          <w:b/>
          <w:bCs/>
          <w:i w:val="0"/>
          <w:iCs w:val="0"/>
          <w:color w:val="FF0000"/>
          <w:sz w:val="32"/>
          <w:szCs w:val="32"/>
          <w:lang w:val="en-US"/>
        </w:rPr>
        <w:t xml:space="preserve">How to respond to an ethical dilemma </w:t>
      </w:r>
    </w:p>
    <w:bookmarkEnd w:id="31"/>
    <w:p w14:paraId="50B821C2" w14:textId="0010A8BF" w:rsidR="00BC55FD" w:rsidRPr="00E371C7" w:rsidRDefault="001A6846"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b/>
          <w:bCs/>
          <w:i w:val="0"/>
          <w:iCs w:val="0"/>
          <w:sz w:val="24"/>
          <w:szCs w:val="24"/>
          <w:lang w:val="en-US"/>
        </w:rPr>
        <w:t xml:space="preserve">      </w:t>
      </w:r>
      <w:r w:rsidR="0070410A" w:rsidRPr="00E371C7">
        <w:rPr>
          <w:rStyle w:val="SubtleEmphasis"/>
          <w:rFonts w:ascii="Times New Roman" w:hAnsi="Times New Roman" w:cs="Times New Roman"/>
          <w:i w:val="0"/>
          <w:iCs w:val="0"/>
          <w:color w:val="auto"/>
          <w:sz w:val="24"/>
          <w:szCs w:val="24"/>
          <w:lang w:val="en-US"/>
        </w:rPr>
        <w:t xml:space="preserve">In terms of putting </w:t>
      </w:r>
      <w:r w:rsidRPr="00E371C7">
        <w:rPr>
          <w:rStyle w:val="SubtleEmphasis"/>
          <w:rFonts w:ascii="Times New Roman" w:hAnsi="Times New Roman" w:cs="Times New Roman"/>
          <w:i w:val="0"/>
          <w:iCs w:val="0"/>
          <w:color w:val="auto"/>
          <w:sz w:val="24"/>
          <w:szCs w:val="24"/>
          <w:lang w:val="en-US"/>
        </w:rPr>
        <w:t>decision</w:t>
      </w:r>
      <w:r w:rsidR="00F66457" w:rsidRPr="00E371C7">
        <w:rPr>
          <w:rStyle w:val="SubtleEmphasis"/>
          <w:rFonts w:ascii="Times New Roman" w:hAnsi="Times New Roman" w:cs="Times New Roman"/>
          <w:i w:val="0"/>
          <w:iCs w:val="0"/>
          <w:color w:val="auto"/>
          <w:sz w:val="24"/>
          <w:szCs w:val="24"/>
          <w:lang w:val="en-US"/>
        </w:rPr>
        <w:t>s</w:t>
      </w:r>
      <w:r w:rsidRPr="00E371C7">
        <w:rPr>
          <w:rStyle w:val="SubtleEmphasis"/>
          <w:rFonts w:ascii="Times New Roman" w:hAnsi="Times New Roman" w:cs="Times New Roman"/>
          <w:i w:val="0"/>
          <w:iCs w:val="0"/>
          <w:color w:val="auto"/>
          <w:sz w:val="24"/>
          <w:szCs w:val="24"/>
          <w:lang w:val="en-US"/>
        </w:rPr>
        <w:t xml:space="preserve"> regarding ethics in counselling into practice </w:t>
      </w:r>
      <w:r w:rsidR="00F66457" w:rsidRPr="00E371C7">
        <w:rPr>
          <w:rStyle w:val="SubtleEmphasis"/>
          <w:rFonts w:ascii="Times New Roman" w:hAnsi="Times New Roman" w:cs="Times New Roman"/>
          <w:i w:val="0"/>
          <w:iCs w:val="0"/>
          <w:color w:val="auto"/>
          <w:sz w:val="24"/>
          <w:szCs w:val="24"/>
          <w:lang w:val="en-US"/>
        </w:rPr>
        <w:t>a good example of this is the BCAP’s e</w:t>
      </w:r>
      <w:r w:rsidR="00F66457" w:rsidRPr="00E371C7">
        <w:rPr>
          <w:rStyle w:val="SubtleEmphasis"/>
          <w:rFonts w:ascii="Times New Roman" w:hAnsi="Times New Roman" w:cs="Times New Roman"/>
          <w:i w:val="0"/>
          <w:iCs w:val="0"/>
          <w:color w:val="auto"/>
          <w:sz w:val="24"/>
          <w:szCs w:val="24"/>
          <w:lang w:val="en-US"/>
        </w:rPr>
        <w:t xml:space="preserve">thical </w:t>
      </w:r>
      <w:r w:rsidR="00F66457" w:rsidRPr="00E371C7">
        <w:rPr>
          <w:rStyle w:val="SubtleEmphasis"/>
          <w:rFonts w:ascii="Times New Roman" w:hAnsi="Times New Roman" w:cs="Times New Roman"/>
          <w:i w:val="0"/>
          <w:iCs w:val="0"/>
          <w:color w:val="auto"/>
          <w:sz w:val="24"/>
          <w:szCs w:val="24"/>
          <w:lang w:val="en-US"/>
        </w:rPr>
        <w:t>decision-making</w:t>
      </w:r>
      <w:r w:rsidR="00F66457" w:rsidRPr="00E371C7">
        <w:rPr>
          <w:rStyle w:val="SubtleEmphasis"/>
          <w:rFonts w:ascii="Times New Roman" w:hAnsi="Times New Roman" w:cs="Times New Roman"/>
          <w:i w:val="0"/>
          <w:iCs w:val="0"/>
          <w:color w:val="auto"/>
          <w:sz w:val="24"/>
          <w:szCs w:val="24"/>
          <w:lang w:val="en-US"/>
        </w:rPr>
        <w:t xml:space="preserve"> </w:t>
      </w:r>
      <w:r w:rsidR="00F66457" w:rsidRPr="00E371C7">
        <w:rPr>
          <w:rStyle w:val="SubtleEmphasis"/>
          <w:rFonts w:ascii="Times New Roman" w:hAnsi="Times New Roman" w:cs="Times New Roman"/>
          <w:i w:val="0"/>
          <w:iCs w:val="0"/>
          <w:color w:val="auto"/>
          <w:sz w:val="24"/>
          <w:szCs w:val="24"/>
          <w:lang w:val="en-US"/>
        </w:rPr>
        <w:t>model (2018).  This model</w:t>
      </w:r>
      <w:r w:rsidR="002D1F3F" w:rsidRPr="00E371C7">
        <w:rPr>
          <w:rStyle w:val="SubtleEmphasis"/>
          <w:rFonts w:ascii="Times New Roman" w:hAnsi="Times New Roman" w:cs="Times New Roman"/>
          <w:i w:val="0"/>
          <w:iCs w:val="0"/>
          <w:color w:val="auto"/>
          <w:sz w:val="24"/>
          <w:szCs w:val="24"/>
          <w:lang w:val="en-US"/>
        </w:rPr>
        <w:t xml:space="preserve">, like others, </w:t>
      </w:r>
      <w:r w:rsidR="00F66457" w:rsidRPr="00E371C7">
        <w:rPr>
          <w:rStyle w:val="SubtleEmphasis"/>
          <w:rFonts w:ascii="Times New Roman" w:hAnsi="Times New Roman" w:cs="Times New Roman"/>
          <w:i w:val="0"/>
          <w:iCs w:val="0"/>
          <w:color w:val="auto"/>
          <w:sz w:val="24"/>
          <w:szCs w:val="24"/>
          <w:lang w:val="en-US"/>
        </w:rPr>
        <w:t xml:space="preserve">encourages counsellors to consider an ethical dilemma </w:t>
      </w:r>
      <w:r w:rsidR="00BC55FD" w:rsidRPr="00E371C7">
        <w:rPr>
          <w:rStyle w:val="SubtleEmphasis"/>
          <w:rFonts w:ascii="Times New Roman" w:hAnsi="Times New Roman" w:cs="Times New Roman"/>
          <w:i w:val="0"/>
          <w:iCs w:val="0"/>
          <w:color w:val="auto"/>
          <w:sz w:val="24"/>
          <w:szCs w:val="24"/>
          <w:lang w:val="en-US"/>
        </w:rPr>
        <w:t xml:space="preserve">over </w:t>
      </w:r>
      <w:r w:rsidR="002D1F3F" w:rsidRPr="00E371C7">
        <w:rPr>
          <w:rStyle w:val="SubtleEmphasis"/>
          <w:rFonts w:ascii="Times New Roman" w:hAnsi="Times New Roman" w:cs="Times New Roman"/>
          <w:i w:val="0"/>
          <w:iCs w:val="0"/>
          <w:color w:val="auto"/>
          <w:sz w:val="24"/>
          <w:szCs w:val="24"/>
          <w:lang w:val="en-US"/>
        </w:rPr>
        <w:t>a number of steps.</w:t>
      </w:r>
      <w:r w:rsidR="00BC55FD" w:rsidRPr="00E371C7">
        <w:rPr>
          <w:rStyle w:val="SubtleEmphasis"/>
          <w:rFonts w:ascii="Times New Roman" w:hAnsi="Times New Roman" w:cs="Times New Roman"/>
          <w:i w:val="0"/>
          <w:iCs w:val="0"/>
          <w:color w:val="auto"/>
          <w:sz w:val="24"/>
          <w:szCs w:val="24"/>
          <w:lang w:val="en-US"/>
        </w:rPr>
        <w:t xml:space="preserve"> </w:t>
      </w:r>
    </w:p>
    <w:p w14:paraId="6A16956A" w14:textId="0AC6016B" w:rsidR="00BC55FD" w:rsidRPr="00F81E31" w:rsidRDefault="00BC55FD" w:rsidP="00E46686">
      <w:pPr>
        <w:spacing w:line="480" w:lineRule="auto"/>
        <w:jc w:val="both"/>
        <w:rPr>
          <w:rStyle w:val="SubtleEmphasis"/>
          <w:rFonts w:ascii="Times New Roman" w:hAnsi="Times New Roman" w:cs="Times New Roman"/>
          <w:b/>
          <w:bCs/>
          <w:i w:val="0"/>
          <w:iCs w:val="0"/>
          <w:color w:val="auto"/>
          <w:sz w:val="24"/>
          <w:szCs w:val="24"/>
          <w:lang w:val="en-US"/>
        </w:rPr>
      </w:pPr>
      <w:r w:rsidRPr="00E371C7">
        <w:rPr>
          <w:rStyle w:val="SubtleEmphasis"/>
          <w:rFonts w:ascii="Times New Roman" w:hAnsi="Times New Roman" w:cs="Times New Roman"/>
          <w:i w:val="0"/>
          <w:iCs w:val="0"/>
          <w:color w:val="auto"/>
          <w:sz w:val="24"/>
          <w:szCs w:val="24"/>
          <w:lang w:val="en-US"/>
        </w:rPr>
        <w:t xml:space="preserve">      To begin with, taking stock and identifying the ethical dilemma in place, this then enables </w:t>
      </w:r>
      <w:r w:rsidRPr="00E371C7">
        <w:rPr>
          <w:rStyle w:val="SubtleEmphasis"/>
          <w:rFonts w:ascii="Times New Roman" w:hAnsi="Times New Roman" w:cs="Times New Roman"/>
          <w:i w:val="0"/>
          <w:iCs w:val="0"/>
          <w:color w:val="auto"/>
          <w:sz w:val="24"/>
          <w:szCs w:val="24"/>
          <w:lang w:val="en-US"/>
        </w:rPr>
        <w:t>critical reflexivity</w:t>
      </w:r>
      <w:r w:rsidRPr="00E371C7">
        <w:rPr>
          <w:rStyle w:val="SubtleEmphasis"/>
          <w:rFonts w:ascii="Times New Roman" w:hAnsi="Times New Roman" w:cs="Times New Roman"/>
          <w:i w:val="0"/>
          <w:iCs w:val="0"/>
          <w:color w:val="auto"/>
          <w:sz w:val="24"/>
          <w:szCs w:val="24"/>
          <w:lang w:val="en-US"/>
        </w:rPr>
        <w:t xml:space="preserve">, allows us to identify numerous aspects there may be to a given problem. Secondly, </w:t>
      </w:r>
      <w:r w:rsidRPr="00E371C7">
        <w:rPr>
          <w:rStyle w:val="SubtleEmphasis"/>
          <w:rFonts w:ascii="Times New Roman" w:hAnsi="Times New Roman" w:cs="Times New Roman"/>
          <w:i w:val="0"/>
          <w:iCs w:val="0"/>
          <w:color w:val="auto"/>
          <w:sz w:val="24"/>
          <w:szCs w:val="24"/>
          <w:lang w:val="en-US"/>
        </w:rPr>
        <w:t>construct</w:t>
      </w:r>
      <w:r w:rsidRPr="00E371C7">
        <w:rPr>
          <w:rStyle w:val="SubtleEmphasis"/>
          <w:rFonts w:ascii="Times New Roman" w:hAnsi="Times New Roman" w:cs="Times New Roman"/>
          <w:i w:val="0"/>
          <w:iCs w:val="0"/>
          <w:color w:val="auto"/>
          <w:sz w:val="24"/>
          <w:szCs w:val="24"/>
          <w:lang w:val="en-US"/>
        </w:rPr>
        <w:t>ing</w:t>
      </w:r>
      <w:r w:rsidRPr="00E371C7">
        <w:rPr>
          <w:rStyle w:val="SubtleEmphasis"/>
          <w:rFonts w:ascii="Times New Roman" w:hAnsi="Times New Roman" w:cs="Times New Roman"/>
          <w:i w:val="0"/>
          <w:iCs w:val="0"/>
          <w:color w:val="auto"/>
          <w:sz w:val="24"/>
          <w:szCs w:val="24"/>
          <w:lang w:val="en-US"/>
        </w:rPr>
        <w:t xml:space="preserve"> a</w:t>
      </w:r>
      <w:r w:rsidRPr="00E371C7">
        <w:rPr>
          <w:rStyle w:val="SubtleEmphasis"/>
          <w:rFonts w:ascii="Times New Roman" w:hAnsi="Times New Roman" w:cs="Times New Roman"/>
          <w:i w:val="0"/>
          <w:iCs w:val="0"/>
          <w:color w:val="auto"/>
          <w:sz w:val="24"/>
          <w:szCs w:val="24"/>
          <w:lang w:val="en-US"/>
        </w:rPr>
        <w:t>n accurate</w:t>
      </w:r>
      <w:r w:rsidRPr="00E371C7">
        <w:rPr>
          <w:rStyle w:val="SubtleEmphasis"/>
          <w:rFonts w:ascii="Times New Roman" w:hAnsi="Times New Roman" w:cs="Times New Roman"/>
          <w:i w:val="0"/>
          <w:iCs w:val="0"/>
          <w:color w:val="auto"/>
          <w:sz w:val="24"/>
          <w:szCs w:val="24"/>
          <w:lang w:val="en-US"/>
        </w:rPr>
        <w:t xml:space="preserve"> description of the situation </w:t>
      </w:r>
      <w:r w:rsidRPr="00E371C7">
        <w:rPr>
          <w:rStyle w:val="SubtleEmphasis"/>
          <w:rFonts w:ascii="Times New Roman" w:hAnsi="Times New Roman" w:cs="Times New Roman"/>
          <w:i w:val="0"/>
          <w:iCs w:val="0"/>
          <w:color w:val="auto"/>
          <w:sz w:val="24"/>
          <w:szCs w:val="24"/>
          <w:lang w:val="en-US"/>
        </w:rPr>
        <w:t xml:space="preserve">in hand, thus allowing us to identity its key components. This in turn, allows us to consider and establish through roles and responsibilities within the situation, whose ethical dilemma it is, enabling us to then review the situation in terms of existing ethical guidelines already in place in counselling. </w:t>
      </w:r>
      <w:r w:rsidR="00F81E31" w:rsidRPr="00F81E31">
        <w:rPr>
          <w:rFonts w:ascii="Times New Roman" w:hAnsi="Times New Roman" w:cs="Times New Roman"/>
          <w:sz w:val="24"/>
          <w:szCs w:val="24"/>
          <w:lang w:val="en-US"/>
        </w:rPr>
        <w:t>(</w:t>
      </w:r>
      <w:r w:rsidR="00F81E31" w:rsidRPr="001B1650">
        <w:rPr>
          <w:rFonts w:ascii="Times New Roman" w:hAnsi="Times New Roman" w:cs="Times New Roman"/>
          <w:sz w:val="24"/>
          <w:szCs w:val="24"/>
          <w:lang w:val="en-US"/>
        </w:rPr>
        <w:t>British Association for Counselling and Psychotherapy</w:t>
      </w:r>
      <w:r w:rsidR="00F81E31" w:rsidRPr="00F81E31">
        <w:rPr>
          <w:rFonts w:ascii="Times New Roman" w:hAnsi="Times New Roman" w:cs="Times New Roman"/>
          <w:sz w:val="24"/>
          <w:szCs w:val="24"/>
          <w:lang w:val="en-US"/>
        </w:rPr>
        <w:t xml:space="preserve">, </w:t>
      </w:r>
      <w:r w:rsidR="00F81E31" w:rsidRPr="001B1650">
        <w:rPr>
          <w:rFonts w:ascii="Times New Roman" w:hAnsi="Times New Roman" w:cs="Times New Roman"/>
          <w:sz w:val="24"/>
          <w:szCs w:val="24"/>
          <w:lang w:val="en-US"/>
        </w:rPr>
        <w:t>2018)</w:t>
      </w:r>
      <w:r w:rsidR="00F81E31" w:rsidRPr="00F81E31">
        <w:rPr>
          <w:rFonts w:ascii="Times New Roman" w:hAnsi="Times New Roman" w:cs="Times New Roman"/>
          <w:sz w:val="24"/>
          <w:szCs w:val="24"/>
          <w:lang w:val="en-US"/>
        </w:rPr>
        <w:t>.</w:t>
      </w:r>
    </w:p>
    <w:p w14:paraId="001ABAA7" w14:textId="6CC7330F" w:rsidR="002D1F3F" w:rsidRPr="00E371C7" w:rsidRDefault="00EB4257" w:rsidP="00E46686">
      <w:pPr>
        <w:spacing w:line="480" w:lineRule="auto"/>
        <w:jc w:val="both"/>
        <w:rPr>
          <w:rStyle w:val="SubtleEmphasis"/>
          <w:rFonts w:ascii="Times New Roman" w:hAnsi="Times New Roman" w:cs="Times New Roman"/>
          <w:i w:val="0"/>
          <w:iCs w:val="0"/>
          <w:color w:val="auto"/>
          <w:sz w:val="24"/>
          <w:szCs w:val="24"/>
          <w:lang w:val="en-US"/>
        </w:rPr>
      </w:pPr>
      <w:r w:rsidRPr="00E371C7">
        <w:rPr>
          <w:rStyle w:val="SubtleEmphasis"/>
          <w:rFonts w:ascii="Times New Roman" w:hAnsi="Times New Roman" w:cs="Times New Roman"/>
          <w:i w:val="0"/>
          <w:iCs w:val="0"/>
          <w:color w:val="auto"/>
          <w:sz w:val="24"/>
          <w:szCs w:val="24"/>
          <w:lang w:val="en-US"/>
        </w:rPr>
        <w:t xml:space="preserve">      We must then consider this dilemma in relation to the previously mentioned values and </w:t>
      </w:r>
      <w:r w:rsidR="002D1F3F" w:rsidRPr="00E371C7">
        <w:rPr>
          <w:rStyle w:val="SubtleEmphasis"/>
          <w:rFonts w:ascii="Times New Roman" w:hAnsi="Times New Roman" w:cs="Times New Roman"/>
          <w:i w:val="0"/>
          <w:iCs w:val="0"/>
          <w:color w:val="auto"/>
          <w:sz w:val="24"/>
          <w:szCs w:val="24"/>
          <w:lang w:val="en-US"/>
        </w:rPr>
        <w:t xml:space="preserve">principles. Here we must not that certain values and principles may conflict </w:t>
      </w:r>
      <w:r w:rsidR="002D1F3F" w:rsidRPr="00E371C7">
        <w:rPr>
          <w:rStyle w:val="SubtleEmphasis"/>
          <w:rFonts w:ascii="Times New Roman" w:hAnsi="Times New Roman" w:cs="Times New Roman"/>
          <w:i w:val="0"/>
          <w:iCs w:val="0"/>
          <w:color w:val="auto"/>
          <w:sz w:val="24"/>
          <w:szCs w:val="24"/>
          <w:lang w:val="en-US"/>
        </w:rPr>
        <w:t>they conflict</w:t>
      </w:r>
      <w:r w:rsidR="002D1F3F" w:rsidRPr="00E371C7">
        <w:rPr>
          <w:rStyle w:val="SubtleEmphasis"/>
          <w:rFonts w:ascii="Times New Roman" w:hAnsi="Times New Roman" w:cs="Times New Roman"/>
          <w:i w:val="0"/>
          <w:iCs w:val="0"/>
          <w:color w:val="auto"/>
          <w:sz w:val="24"/>
          <w:szCs w:val="24"/>
          <w:lang w:val="en-US"/>
        </w:rPr>
        <w:t xml:space="preserve">. Although this may be a drawback of an ethical framework, </w:t>
      </w:r>
      <w:r w:rsidR="002D1F3F" w:rsidRPr="00E371C7">
        <w:rPr>
          <w:rStyle w:val="SubtleEmphasis"/>
          <w:rFonts w:ascii="Times New Roman" w:hAnsi="Times New Roman" w:cs="Times New Roman"/>
          <w:i w:val="0"/>
          <w:iCs w:val="0"/>
          <w:color w:val="auto"/>
          <w:sz w:val="24"/>
          <w:szCs w:val="24"/>
          <w:lang w:val="en-US"/>
        </w:rPr>
        <w:t xml:space="preserve">decisions </w:t>
      </w:r>
      <w:r w:rsidR="002D1F3F" w:rsidRPr="00E371C7">
        <w:rPr>
          <w:rStyle w:val="SubtleEmphasis"/>
          <w:rFonts w:ascii="Times New Roman" w:hAnsi="Times New Roman" w:cs="Times New Roman"/>
          <w:i w:val="0"/>
          <w:iCs w:val="0"/>
          <w:color w:val="auto"/>
          <w:sz w:val="24"/>
          <w:szCs w:val="24"/>
          <w:lang w:val="en-US"/>
        </w:rPr>
        <w:t xml:space="preserve">will </w:t>
      </w:r>
      <w:r w:rsidR="002D1F3F" w:rsidRPr="00E371C7">
        <w:rPr>
          <w:rStyle w:val="SubtleEmphasis"/>
          <w:rFonts w:ascii="Times New Roman" w:hAnsi="Times New Roman" w:cs="Times New Roman"/>
          <w:i w:val="0"/>
          <w:iCs w:val="0"/>
          <w:color w:val="auto"/>
          <w:sz w:val="24"/>
          <w:szCs w:val="24"/>
          <w:lang w:val="en-US"/>
        </w:rPr>
        <w:t>still have to be made</w:t>
      </w:r>
      <w:r w:rsidR="002D1F3F" w:rsidRPr="00E371C7">
        <w:rPr>
          <w:rStyle w:val="SubtleEmphasis"/>
          <w:rFonts w:ascii="Times New Roman" w:hAnsi="Times New Roman" w:cs="Times New Roman"/>
          <w:i w:val="0"/>
          <w:iCs w:val="0"/>
          <w:color w:val="auto"/>
          <w:sz w:val="24"/>
          <w:szCs w:val="24"/>
          <w:lang w:val="en-US"/>
        </w:rPr>
        <w:t xml:space="preserve">, and this may require a compromise of certain ethical values and principles. Whilst doing this, counsellors must reflect on relationship process that feature in this situation, for example that between the client and their counsellor. </w:t>
      </w:r>
      <w:r w:rsidR="00F81E31" w:rsidRPr="00F81E31">
        <w:rPr>
          <w:rFonts w:ascii="Times New Roman" w:hAnsi="Times New Roman" w:cs="Times New Roman"/>
          <w:sz w:val="24"/>
          <w:szCs w:val="24"/>
          <w:lang w:val="en-US"/>
        </w:rPr>
        <w:t>(</w:t>
      </w:r>
      <w:r w:rsidR="00F81E31" w:rsidRPr="00F81E31">
        <w:rPr>
          <w:rFonts w:ascii="Times New Roman" w:hAnsi="Times New Roman" w:cs="Times New Roman"/>
          <w:sz w:val="24"/>
          <w:szCs w:val="24"/>
        </w:rPr>
        <w:t>National Counselling Society, 2019).</w:t>
      </w:r>
    </w:p>
    <w:p w14:paraId="79DB880A" w14:textId="04086433" w:rsidR="00BC55FD" w:rsidRPr="00E371C7" w:rsidRDefault="002D1F3F" w:rsidP="00E46686">
      <w:pPr>
        <w:spacing w:line="480" w:lineRule="auto"/>
        <w:jc w:val="both"/>
        <w:rPr>
          <w:rStyle w:val="SubtleEmphasis"/>
          <w:rFonts w:ascii="Times New Roman" w:hAnsi="Times New Roman" w:cs="Times New Roman"/>
          <w:i w:val="0"/>
          <w:iCs w:val="0"/>
          <w:color w:val="auto"/>
          <w:sz w:val="24"/>
          <w:szCs w:val="24"/>
          <w:lang w:val="en-US"/>
        </w:rPr>
      </w:pPr>
      <w:r w:rsidRPr="00E371C7">
        <w:rPr>
          <w:rStyle w:val="SubtleEmphasis"/>
          <w:rFonts w:ascii="Times New Roman" w:hAnsi="Times New Roman" w:cs="Times New Roman"/>
          <w:i w:val="0"/>
          <w:iCs w:val="0"/>
          <w:color w:val="auto"/>
          <w:sz w:val="24"/>
          <w:szCs w:val="24"/>
          <w:lang w:val="en-US"/>
        </w:rPr>
        <w:t xml:space="preserve">      </w:t>
      </w:r>
      <w:r w:rsidR="00E371C7" w:rsidRPr="00E371C7">
        <w:rPr>
          <w:rStyle w:val="SubtleEmphasis"/>
          <w:rFonts w:ascii="Times New Roman" w:hAnsi="Times New Roman" w:cs="Times New Roman"/>
          <w:i w:val="0"/>
          <w:iCs w:val="0"/>
          <w:color w:val="auto"/>
          <w:sz w:val="24"/>
          <w:szCs w:val="24"/>
          <w:lang w:val="en-US"/>
        </w:rPr>
        <w:t xml:space="preserve">Moving forward, the counsellor must identify what support is available for their client and indeed themselves should a decision regarding an ethical dilemma be made. It is also of importance to recognise an end goal as a result of overcoming this dilemma, and apparatus that will help it come to fruition. </w:t>
      </w:r>
    </w:p>
    <w:p w14:paraId="373B2FD4" w14:textId="77777777" w:rsidR="00F81E31" w:rsidRPr="00F81E31" w:rsidRDefault="00E371C7" w:rsidP="00F81E31">
      <w:pPr>
        <w:spacing w:line="480" w:lineRule="auto"/>
        <w:jc w:val="both"/>
        <w:rPr>
          <w:rFonts w:ascii="Times New Roman" w:hAnsi="Times New Roman" w:cs="Times New Roman"/>
          <w:b/>
          <w:bCs/>
          <w:sz w:val="24"/>
          <w:szCs w:val="24"/>
          <w:lang w:val="en-US"/>
        </w:rPr>
      </w:pPr>
      <w:r w:rsidRPr="00E371C7">
        <w:rPr>
          <w:rStyle w:val="SubtleEmphasis"/>
          <w:rFonts w:ascii="Times New Roman" w:hAnsi="Times New Roman" w:cs="Times New Roman"/>
          <w:i w:val="0"/>
          <w:iCs w:val="0"/>
          <w:color w:val="auto"/>
          <w:sz w:val="24"/>
          <w:szCs w:val="24"/>
          <w:lang w:val="en-US"/>
        </w:rPr>
        <w:t xml:space="preserve">      Finally, when a decision is made, put into place a plan of action, whilst monitoring its progression. It is also important to evaluate the outcome of the course of action that has been taken, assessing to see if it has worked out for better or for worse. Perhaps most importantly for the counsellor, at the conclusion of this ethical dilemma, they must assess if there has been any personal impact on them, and consider their self-respect, as well as e</w:t>
      </w:r>
      <w:r>
        <w:rPr>
          <w:rStyle w:val="SubtleEmphasis"/>
          <w:rFonts w:ascii="Times New Roman" w:hAnsi="Times New Roman" w:cs="Times New Roman"/>
          <w:i w:val="0"/>
          <w:iCs w:val="0"/>
          <w:color w:val="auto"/>
          <w:sz w:val="24"/>
          <w:szCs w:val="24"/>
          <w:lang w:val="en-US"/>
        </w:rPr>
        <w:t>x</w:t>
      </w:r>
      <w:r w:rsidRPr="00E371C7">
        <w:rPr>
          <w:rStyle w:val="SubtleEmphasis"/>
          <w:rFonts w:ascii="Times New Roman" w:hAnsi="Times New Roman" w:cs="Times New Roman"/>
          <w:i w:val="0"/>
          <w:iCs w:val="0"/>
          <w:color w:val="auto"/>
          <w:sz w:val="24"/>
          <w:szCs w:val="24"/>
          <w:lang w:val="en-US"/>
        </w:rPr>
        <w:t>erc</w:t>
      </w:r>
      <w:r>
        <w:rPr>
          <w:rStyle w:val="SubtleEmphasis"/>
          <w:rFonts w:ascii="Times New Roman" w:hAnsi="Times New Roman" w:cs="Times New Roman"/>
          <w:i w:val="0"/>
          <w:iCs w:val="0"/>
          <w:color w:val="auto"/>
          <w:sz w:val="24"/>
          <w:szCs w:val="24"/>
          <w:lang w:val="en-US"/>
        </w:rPr>
        <w:t>is</w:t>
      </w:r>
      <w:r w:rsidRPr="00E371C7">
        <w:rPr>
          <w:rStyle w:val="SubtleEmphasis"/>
          <w:rFonts w:ascii="Times New Roman" w:hAnsi="Times New Roman" w:cs="Times New Roman"/>
          <w:i w:val="0"/>
          <w:iCs w:val="0"/>
          <w:color w:val="auto"/>
          <w:sz w:val="24"/>
          <w:szCs w:val="24"/>
          <w:lang w:val="en-US"/>
        </w:rPr>
        <w:t xml:space="preserve">ing self-care. </w:t>
      </w:r>
      <w:r w:rsidR="00F81E31" w:rsidRPr="00F81E31">
        <w:rPr>
          <w:rFonts w:ascii="Times New Roman" w:hAnsi="Times New Roman" w:cs="Times New Roman"/>
          <w:sz w:val="24"/>
          <w:szCs w:val="24"/>
          <w:lang w:val="en-US"/>
        </w:rPr>
        <w:t>(</w:t>
      </w:r>
      <w:r w:rsidR="00F81E31" w:rsidRPr="001B1650">
        <w:rPr>
          <w:rFonts w:ascii="Times New Roman" w:hAnsi="Times New Roman" w:cs="Times New Roman"/>
          <w:sz w:val="24"/>
          <w:szCs w:val="24"/>
          <w:lang w:val="en-US"/>
        </w:rPr>
        <w:t>British Association for Counselling and Psychotherapy</w:t>
      </w:r>
      <w:r w:rsidR="00F81E31" w:rsidRPr="00F81E31">
        <w:rPr>
          <w:rFonts w:ascii="Times New Roman" w:hAnsi="Times New Roman" w:cs="Times New Roman"/>
          <w:sz w:val="24"/>
          <w:szCs w:val="24"/>
          <w:lang w:val="en-US"/>
        </w:rPr>
        <w:t xml:space="preserve">, </w:t>
      </w:r>
      <w:r w:rsidR="00F81E31" w:rsidRPr="001B1650">
        <w:rPr>
          <w:rFonts w:ascii="Times New Roman" w:hAnsi="Times New Roman" w:cs="Times New Roman"/>
          <w:sz w:val="24"/>
          <w:szCs w:val="24"/>
          <w:lang w:val="en-US"/>
        </w:rPr>
        <w:t>2018)</w:t>
      </w:r>
      <w:r w:rsidR="00F81E31" w:rsidRPr="00F81E31">
        <w:rPr>
          <w:rFonts w:ascii="Times New Roman" w:hAnsi="Times New Roman" w:cs="Times New Roman"/>
          <w:sz w:val="24"/>
          <w:szCs w:val="24"/>
          <w:lang w:val="en-US"/>
        </w:rPr>
        <w:t>.</w:t>
      </w:r>
    </w:p>
    <w:p w14:paraId="350B6C25" w14:textId="58AD0F72" w:rsidR="00CF5D45" w:rsidRPr="00E371C7" w:rsidRDefault="00CF5D45" w:rsidP="00E46686">
      <w:pPr>
        <w:spacing w:line="480" w:lineRule="auto"/>
        <w:jc w:val="both"/>
        <w:rPr>
          <w:rStyle w:val="SubtleEmphasis"/>
          <w:rFonts w:ascii="Times New Roman" w:hAnsi="Times New Roman" w:cs="Times New Roman"/>
          <w:i w:val="0"/>
          <w:iCs w:val="0"/>
          <w:color w:val="auto"/>
          <w:sz w:val="24"/>
          <w:szCs w:val="24"/>
          <w:lang w:val="en-US"/>
        </w:rPr>
      </w:pPr>
    </w:p>
    <w:p w14:paraId="1240990B"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533BE70E"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C1BD66F"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12FE2BB5"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BDF67E4"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04A164F5"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EAAB749"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364652C6"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42E234F2"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B15F889" w14:textId="77777777" w:rsidR="00CF5D45" w:rsidRPr="00CF5D45" w:rsidRDefault="00CF5D45" w:rsidP="00E46686">
      <w:pPr>
        <w:spacing w:line="480" w:lineRule="auto"/>
        <w:jc w:val="both"/>
        <w:rPr>
          <w:rStyle w:val="SubtleEmphasis"/>
          <w:rFonts w:asciiTheme="majorHAnsi" w:hAnsiTheme="majorHAnsi" w:cstheme="majorHAnsi"/>
          <w:b/>
          <w:bCs/>
          <w:i w:val="0"/>
          <w:iCs w:val="0"/>
          <w:sz w:val="24"/>
          <w:szCs w:val="24"/>
          <w:lang w:val="en-US"/>
        </w:rPr>
      </w:pPr>
    </w:p>
    <w:p w14:paraId="7CD418BA" w14:textId="77777777" w:rsidR="00E371C7" w:rsidRDefault="00E371C7" w:rsidP="00E46686">
      <w:pPr>
        <w:spacing w:line="480" w:lineRule="auto"/>
        <w:jc w:val="both"/>
        <w:rPr>
          <w:rStyle w:val="SubtleEmphasis"/>
          <w:rFonts w:asciiTheme="majorHAnsi" w:hAnsiTheme="majorHAnsi" w:cstheme="majorHAnsi"/>
          <w:b/>
          <w:bCs/>
          <w:i w:val="0"/>
          <w:iCs w:val="0"/>
          <w:sz w:val="24"/>
          <w:szCs w:val="24"/>
          <w:lang w:val="en-US"/>
        </w:rPr>
      </w:pPr>
    </w:p>
    <w:p w14:paraId="4A74B43E"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28FCE730"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26607306"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565F5390" w14:textId="77777777" w:rsidR="001A0B1D" w:rsidRDefault="001A0B1D" w:rsidP="00E46686">
      <w:pPr>
        <w:spacing w:line="480" w:lineRule="auto"/>
        <w:jc w:val="both"/>
        <w:rPr>
          <w:rStyle w:val="SubtleEmphasis"/>
          <w:rFonts w:ascii="Times New Roman" w:hAnsi="Times New Roman" w:cs="Times New Roman"/>
          <w:b/>
          <w:bCs/>
          <w:i w:val="0"/>
          <w:iCs w:val="0"/>
          <w:color w:val="FF0000"/>
          <w:sz w:val="32"/>
          <w:szCs w:val="32"/>
          <w:lang w:val="en-US"/>
        </w:rPr>
      </w:pPr>
    </w:p>
    <w:p w14:paraId="51199243" w14:textId="77777777" w:rsidR="004E149B" w:rsidRDefault="00CF5D45" w:rsidP="00E46686">
      <w:pPr>
        <w:spacing w:line="480" w:lineRule="auto"/>
        <w:jc w:val="both"/>
        <w:rPr>
          <w:rStyle w:val="SubtleEmphasis"/>
          <w:rFonts w:ascii="Times New Roman" w:hAnsi="Times New Roman" w:cs="Times New Roman"/>
          <w:b/>
          <w:bCs/>
          <w:i w:val="0"/>
          <w:iCs w:val="0"/>
          <w:color w:val="FF0000"/>
          <w:sz w:val="32"/>
          <w:szCs w:val="32"/>
          <w:lang w:val="en-US"/>
        </w:rPr>
      </w:pPr>
      <w:r w:rsidRPr="00F77B45">
        <w:rPr>
          <w:rStyle w:val="SubtleEmphasis"/>
          <w:rFonts w:ascii="Times New Roman" w:hAnsi="Times New Roman" w:cs="Times New Roman"/>
          <w:b/>
          <w:bCs/>
          <w:i w:val="0"/>
          <w:iCs w:val="0"/>
          <w:color w:val="FF0000"/>
          <w:sz w:val="32"/>
          <w:szCs w:val="32"/>
          <w:lang w:val="en-US"/>
        </w:rPr>
        <w:t>Conclusion</w:t>
      </w:r>
    </w:p>
    <w:p w14:paraId="4DD4DAA0" w14:textId="78F18393" w:rsidR="004E149B" w:rsidRPr="004E149B" w:rsidRDefault="004E149B" w:rsidP="00E46686">
      <w:pPr>
        <w:spacing w:line="480" w:lineRule="auto"/>
        <w:jc w:val="both"/>
        <w:rPr>
          <w:rFonts w:ascii="Times New Roman" w:hAnsi="Times New Roman" w:cs="Times New Roman"/>
          <w:b/>
          <w:bCs/>
          <w:color w:val="FF0000"/>
          <w:sz w:val="32"/>
          <w:szCs w:val="32"/>
          <w:lang w:val="en-US"/>
        </w:rPr>
      </w:pPr>
      <w:r>
        <w:rPr>
          <w:rStyle w:val="SubtleEmphasis"/>
          <w:rFonts w:ascii="Times New Roman" w:hAnsi="Times New Roman" w:cs="Times New Roman"/>
          <w:b/>
          <w:bCs/>
          <w:i w:val="0"/>
          <w:iCs w:val="0"/>
          <w:color w:val="FF0000"/>
          <w:sz w:val="32"/>
          <w:szCs w:val="32"/>
          <w:lang w:val="en-US"/>
        </w:rPr>
        <w:t xml:space="preserve">      </w:t>
      </w:r>
      <w:r w:rsidR="00E371C7" w:rsidRPr="00E371C7">
        <w:rPr>
          <w:rStyle w:val="SubtleEmphasis"/>
          <w:rFonts w:ascii="Times New Roman" w:hAnsi="Times New Roman" w:cs="Times New Roman"/>
          <w:i w:val="0"/>
          <w:iCs w:val="0"/>
          <w:color w:val="auto"/>
          <w:sz w:val="24"/>
          <w:szCs w:val="24"/>
          <w:lang w:val="en-US"/>
        </w:rPr>
        <w:t xml:space="preserve">In conclusion, </w:t>
      </w:r>
      <w:r w:rsidR="002700F5">
        <w:rPr>
          <w:rStyle w:val="SubtleEmphasis"/>
          <w:rFonts w:ascii="Times New Roman" w:hAnsi="Times New Roman" w:cs="Times New Roman"/>
          <w:i w:val="0"/>
          <w:iCs w:val="0"/>
          <w:color w:val="auto"/>
          <w:sz w:val="24"/>
          <w:szCs w:val="24"/>
          <w:lang w:val="en-US"/>
        </w:rPr>
        <w:t>in both a historical and contemporary context, ethic</w:t>
      </w:r>
      <w:r w:rsidR="00F446E6">
        <w:rPr>
          <w:rStyle w:val="SubtleEmphasis"/>
          <w:rFonts w:ascii="Times New Roman" w:hAnsi="Times New Roman" w:cs="Times New Roman"/>
          <w:i w:val="0"/>
          <w:iCs w:val="0"/>
          <w:color w:val="auto"/>
          <w:sz w:val="24"/>
          <w:szCs w:val="24"/>
          <w:lang w:val="en-US"/>
        </w:rPr>
        <w:t>s are</w:t>
      </w:r>
      <w:r w:rsidR="002700F5">
        <w:rPr>
          <w:rStyle w:val="SubtleEmphasis"/>
          <w:rFonts w:ascii="Times New Roman" w:hAnsi="Times New Roman" w:cs="Times New Roman"/>
          <w:i w:val="0"/>
          <w:iCs w:val="0"/>
          <w:color w:val="auto"/>
          <w:sz w:val="24"/>
          <w:szCs w:val="24"/>
          <w:lang w:val="en-US"/>
        </w:rPr>
        <w:t xml:space="preserve"> seen as a vital</w:t>
      </w:r>
      <w:r w:rsidR="00F446E6">
        <w:rPr>
          <w:rStyle w:val="SubtleEmphasis"/>
          <w:rFonts w:ascii="Times New Roman" w:hAnsi="Times New Roman" w:cs="Times New Roman"/>
          <w:i w:val="0"/>
          <w:iCs w:val="0"/>
          <w:color w:val="auto"/>
          <w:sz w:val="24"/>
          <w:szCs w:val="24"/>
          <w:lang w:val="en-US"/>
        </w:rPr>
        <w:t>ly</w:t>
      </w:r>
      <w:r w:rsidR="002700F5">
        <w:rPr>
          <w:rStyle w:val="SubtleEmphasis"/>
          <w:rFonts w:ascii="Times New Roman" w:hAnsi="Times New Roman" w:cs="Times New Roman"/>
          <w:i w:val="0"/>
          <w:iCs w:val="0"/>
          <w:color w:val="auto"/>
          <w:sz w:val="24"/>
          <w:szCs w:val="24"/>
          <w:lang w:val="en-US"/>
        </w:rPr>
        <w:t xml:space="preserve"> important</w:t>
      </w:r>
      <w:r w:rsidR="00F446E6">
        <w:rPr>
          <w:rStyle w:val="SubtleEmphasis"/>
          <w:rFonts w:ascii="Times New Roman" w:hAnsi="Times New Roman" w:cs="Times New Roman"/>
          <w:i w:val="0"/>
          <w:iCs w:val="0"/>
          <w:color w:val="auto"/>
          <w:sz w:val="24"/>
          <w:szCs w:val="24"/>
          <w:lang w:val="en-US"/>
        </w:rPr>
        <w:t xml:space="preserve"> </w:t>
      </w:r>
      <w:r w:rsidR="00F959F3">
        <w:rPr>
          <w:rStyle w:val="SubtleEmphasis"/>
          <w:rFonts w:ascii="Times New Roman" w:hAnsi="Times New Roman" w:cs="Times New Roman"/>
          <w:i w:val="0"/>
          <w:iCs w:val="0"/>
          <w:color w:val="auto"/>
          <w:sz w:val="24"/>
          <w:szCs w:val="24"/>
          <w:lang w:val="en-US"/>
        </w:rPr>
        <w:t xml:space="preserve">and </w:t>
      </w:r>
      <w:r w:rsidR="00F446E6">
        <w:rPr>
          <w:rStyle w:val="SubtleEmphasis"/>
          <w:rFonts w:ascii="Times New Roman" w:hAnsi="Times New Roman" w:cs="Times New Roman"/>
          <w:i w:val="0"/>
          <w:iCs w:val="0"/>
          <w:color w:val="auto"/>
          <w:sz w:val="24"/>
          <w:szCs w:val="24"/>
          <w:lang w:val="en-US"/>
        </w:rPr>
        <w:t>underlying part of counselling</w:t>
      </w:r>
      <w:r w:rsidR="00F959F3">
        <w:rPr>
          <w:rStyle w:val="SubtleEmphasis"/>
          <w:rFonts w:ascii="Times New Roman" w:hAnsi="Times New Roman" w:cs="Times New Roman"/>
          <w:i w:val="0"/>
          <w:iCs w:val="0"/>
          <w:color w:val="auto"/>
          <w:sz w:val="24"/>
          <w:szCs w:val="24"/>
          <w:lang w:val="en-US"/>
        </w:rPr>
        <w:t>.</w:t>
      </w:r>
      <w:r w:rsidR="00F446E6">
        <w:rPr>
          <w:rStyle w:val="SubtleEmphasis"/>
          <w:rFonts w:ascii="Times New Roman" w:hAnsi="Times New Roman" w:cs="Times New Roman"/>
          <w:i w:val="0"/>
          <w:iCs w:val="0"/>
          <w:color w:val="auto"/>
          <w:sz w:val="24"/>
          <w:szCs w:val="24"/>
          <w:lang w:val="en-US"/>
        </w:rPr>
        <w:t xml:space="preserve"> </w:t>
      </w:r>
      <w:r w:rsidR="001F79AA">
        <w:rPr>
          <w:rStyle w:val="SubtleEmphasis"/>
          <w:rFonts w:ascii="Times New Roman" w:hAnsi="Times New Roman" w:cs="Times New Roman"/>
          <w:i w:val="0"/>
          <w:iCs w:val="0"/>
          <w:color w:val="auto"/>
          <w:sz w:val="24"/>
          <w:szCs w:val="24"/>
          <w:lang w:val="en-US"/>
        </w:rPr>
        <w:t xml:space="preserve">They reflect both the status of the profession, and the nature of the field </w:t>
      </w:r>
      <w:r w:rsidR="00F959F3">
        <w:rPr>
          <w:rStyle w:val="SubtleEmphasis"/>
          <w:rFonts w:ascii="Times New Roman" w:hAnsi="Times New Roman" w:cs="Times New Roman"/>
          <w:i w:val="0"/>
          <w:iCs w:val="0"/>
          <w:color w:val="auto"/>
          <w:sz w:val="24"/>
          <w:szCs w:val="24"/>
          <w:lang w:val="en-US"/>
        </w:rPr>
        <w:t>itself</w:t>
      </w:r>
      <w:r w:rsidR="001F79AA">
        <w:rPr>
          <w:rStyle w:val="SubtleEmphasis"/>
          <w:rFonts w:ascii="Times New Roman" w:hAnsi="Times New Roman" w:cs="Times New Roman"/>
          <w:i w:val="0"/>
          <w:iCs w:val="0"/>
          <w:color w:val="auto"/>
          <w:sz w:val="24"/>
          <w:szCs w:val="24"/>
          <w:lang w:val="en-US"/>
        </w:rPr>
        <w:t>.</w:t>
      </w:r>
      <w:r w:rsidR="006007EB">
        <w:rPr>
          <w:rStyle w:val="SubtleEmphasis"/>
          <w:rFonts w:ascii="Times New Roman" w:hAnsi="Times New Roman" w:cs="Times New Roman"/>
          <w:i w:val="0"/>
          <w:iCs w:val="0"/>
          <w:color w:val="auto"/>
          <w:sz w:val="24"/>
          <w:szCs w:val="24"/>
          <w:lang w:val="en-US"/>
        </w:rPr>
        <w:t xml:space="preserve"> </w:t>
      </w:r>
      <w:bookmarkStart w:id="32" w:name="_Hlk26303120"/>
      <w:r w:rsidRPr="004E149B">
        <w:rPr>
          <w:rFonts w:ascii="Times New Roman" w:hAnsi="Times New Roman" w:cs="Times New Roman"/>
          <w:sz w:val="24"/>
          <w:szCs w:val="24"/>
          <w:lang w:val="en-US"/>
        </w:rPr>
        <w:t>(</w:t>
      </w:r>
      <w:r w:rsidRPr="001B1650">
        <w:rPr>
          <w:rFonts w:ascii="Times New Roman" w:hAnsi="Times New Roman" w:cs="Times New Roman"/>
          <w:sz w:val="24"/>
          <w:szCs w:val="24"/>
          <w:lang w:val="en-US"/>
        </w:rPr>
        <w:t>British Association for Counselling and Psychotherapy</w:t>
      </w:r>
      <w:r w:rsidRPr="004E149B">
        <w:rPr>
          <w:rFonts w:ascii="Times New Roman" w:hAnsi="Times New Roman" w:cs="Times New Roman"/>
          <w:sz w:val="24"/>
          <w:szCs w:val="24"/>
          <w:lang w:val="en-US"/>
        </w:rPr>
        <w:t xml:space="preserve">, </w:t>
      </w:r>
      <w:r w:rsidRPr="001B1650">
        <w:rPr>
          <w:rFonts w:ascii="Times New Roman" w:hAnsi="Times New Roman" w:cs="Times New Roman"/>
          <w:sz w:val="24"/>
          <w:szCs w:val="24"/>
          <w:lang w:val="en-US"/>
        </w:rPr>
        <w:t>2018)</w:t>
      </w:r>
      <w:r w:rsidRPr="004E149B">
        <w:rPr>
          <w:rFonts w:ascii="Times New Roman" w:hAnsi="Times New Roman" w:cs="Times New Roman"/>
          <w:sz w:val="24"/>
          <w:szCs w:val="24"/>
          <w:lang w:val="en-US"/>
        </w:rPr>
        <w:t>.</w:t>
      </w:r>
    </w:p>
    <w:bookmarkEnd w:id="32"/>
    <w:p w14:paraId="6539DE4D" w14:textId="50CCB583" w:rsidR="00F446E6" w:rsidRPr="00E371C7" w:rsidRDefault="004E149B" w:rsidP="00E46686">
      <w:pPr>
        <w:spacing w:line="480" w:lineRule="auto"/>
        <w:jc w:val="both"/>
        <w:rPr>
          <w:rStyle w:val="SubtleEmphasis"/>
          <w:rFonts w:ascii="Times New Roman" w:hAnsi="Times New Roman" w:cs="Times New Roman"/>
          <w:i w:val="0"/>
          <w:iCs w:val="0"/>
          <w:color w:val="auto"/>
          <w:sz w:val="24"/>
          <w:szCs w:val="24"/>
          <w:lang w:val="en-US"/>
        </w:rPr>
      </w:pPr>
      <w:r>
        <w:rPr>
          <w:rFonts w:ascii="Times New Roman" w:hAnsi="Times New Roman" w:cs="Times New Roman"/>
          <w:sz w:val="24"/>
          <w:szCs w:val="24"/>
          <w:lang w:val="en-US"/>
        </w:rPr>
        <w:t xml:space="preserve">      </w:t>
      </w:r>
      <w:r w:rsidR="001F79AA">
        <w:rPr>
          <w:rStyle w:val="SubtleEmphasis"/>
          <w:rFonts w:ascii="Times New Roman" w:hAnsi="Times New Roman" w:cs="Times New Roman"/>
          <w:i w:val="0"/>
          <w:iCs w:val="0"/>
          <w:color w:val="auto"/>
          <w:sz w:val="24"/>
          <w:szCs w:val="24"/>
          <w:lang w:val="en-US"/>
        </w:rPr>
        <w:t>E</w:t>
      </w:r>
      <w:r w:rsidR="00F446E6">
        <w:rPr>
          <w:rStyle w:val="SubtleEmphasis"/>
          <w:rFonts w:ascii="Times New Roman" w:hAnsi="Times New Roman" w:cs="Times New Roman"/>
          <w:i w:val="0"/>
          <w:iCs w:val="0"/>
          <w:color w:val="auto"/>
          <w:sz w:val="24"/>
          <w:szCs w:val="24"/>
          <w:lang w:val="en-US"/>
        </w:rPr>
        <w:t xml:space="preserve">thics are primarily </w:t>
      </w:r>
      <w:r w:rsidR="001F79AA">
        <w:rPr>
          <w:rStyle w:val="SubtleEmphasis"/>
          <w:rFonts w:ascii="Times New Roman" w:hAnsi="Times New Roman" w:cs="Times New Roman"/>
          <w:i w:val="0"/>
          <w:iCs w:val="0"/>
          <w:color w:val="auto"/>
          <w:sz w:val="24"/>
          <w:szCs w:val="24"/>
          <w:lang w:val="en-US"/>
        </w:rPr>
        <w:t xml:space="preserve">based on the values, principles and the personal qualities that </w:t>
      </w:r>
      <w:r w:rsidR="00F959F3">
        <w:rPr>
          <w:rStyle w:val="SubtleEmphasis"/>
          <w:rFonts w:ascii="Times New Roman" w:hAnsi="Times New Roman" w:cs="Times New Roman"/>
          <w:i w:val="0"/>
          <w:iCs w:val="0"/>
          <w:color w:val="auto"/>
          <w:sz w:val="24"/>
          <w:szCs w:val="24"/>
          <w:lang w:val="en-US"/>
        </w:rPr>
        <w:t xml:space="preserve">counselling as a </w:t>
      </w:r>
      <w:r w:rsidR="001F79AA">
        <w:rPr>
          <w:rStyle w:val="SubtleEmphasis"/>
          <w:rFonts w:ascii="Times New Roman" w:hAnsi="Times New Roman" w:cs="Times New Roman"/>
          <w:i w:val="0"/>
          <w:iCs w:val="0"/>
          <w:color w:val="auto"/>
          <w:sz w:val="24"/>
          <w:szCs w:val="24"/>
          <w:lang w:val="en-US"/>
        </w:rPr>
        <w:t>practice adheres to</w:t>
      </w:r>
      <w:r w:rsidR="00F959F3">
        <w:rPr>
          <w:rStyle w:val="SubtleEmphasis"/>
          <w:rFonts w:ascii="Times New Roman" w:hAnsi="Times New Roman" w:cs="Times New Roman"/>
          <w:i w:val="0"/>
          <w:iCs w:val="0"/>
          <w:color w:val="auto"/>
          <w:sz w:val="24"/>
          <w:szCs w:val="24"/>
          <w:lang w:val="en-US"/>
        </w:rPr>
        <w:t xml:space="preserve">. They </w:t>
      </w:r>
      <w:r w:rsidR="001F79AA">
        <w:rPr>
          <w:rStyle w:val="SubtleEmphasis"/>
          <w:rFonts w:ascii="Times New Roman" w:hAnsi="Times New Roman" w:cs="Times New Roman"/>
          <w:i w:val="0"/>
          <w:iCs w:val="0"/>
          <w:color w:val="auto"/>
          <w:sz w:val="24"/>
          <w:szCs w:val="24"/>
          <w:lang w:val="en-US"/>
        </w:rPr>
        <w:t>help us to make sure that counsellors are behaving correctly, morally and with the</w:t>
      </w:r>
      <w:r w:rsidR="00F959F3">
        <w:rPr>
          <w:rStyle w:val="SubtleEmphasis"/>
          <w:rFonts w:ascii="Times New Roman" w:hAnsi="Times New Roman" w:cs="Times New Roman"/>
          <w:i w:val="0"/>
          <w:iCs w:val="0"/>
          <w:color w:val="auto"/>
          <w:sz w:val="24"/>
          <w:szCs w:val="24"/>
          <w:lang w:val="en-US"/>
        </w:rPr>
        <w:t xml:space="preserve">ir </w:t>
      </w:r>
      <w:r w:rsidR="00634C89">
        <w:rPr>
          <w:rStyle w:val="SubtleEmphasis"/>
          <w:rFonts w:ascii="Times New Roman" w:hAnsi="Times New Roman" w:cs="Times New Roman"/>
          <w:i w:val="0"/>
          <w:iCs w:val="0"/>
          <w:color w:val="auto"/>
          <w:sz w:val="24"/>
          <w:szCs w:val="24"/>
          <w:lang w:val="en-US"/>
        </w:rPr>
        <w:t>client’s</w:t>
      </w:r>
      <w:r w:rsidR="00F959F3">
        <w:rPr>
          <w:rStyle w:val="SubtleEmphasis"/>
          <w:rFonts w:ascii="Times New Roman" w:hAnsi="Times New Roman" w:cs="Times New Roman"/>
          <w:i w:val="0"/>
          <w:iCs w:val="0"/>
          <w:color w:val="auto"/>
          <w:sz w:val="24"/>
          <w:szCs w:val="24"/>
          <w:lang w:val="en-US"/>
        </w:rPr>
        <w:t xml:space="preserve"> best interests</w:t>
      </w:r>
      <w:r w:rsidR="001F79AA">
        <w:rPr>
          <w:rStyle w:val="SubtleEmphasis"/>
          <w:rFonts w:ascii="Times New Roman" w:hAnsi="Times New Roman" w:cs="Times New Roman"/>
          <w:i w:val="0"/>
          <w:iCs w:val="0"/>
          <w:color w:val="auto"/>
          <w:sz w:val="24"/>
          <w:szCs w:val="24"/>
          <w:lang w:val="en-US"/>
        </w:rPr>
        <w:t xml:space="preserve"> </w:t>
      </w:r>
      <w:r w:rsidR="00F959F3">
        <w:rPr>
          <w:rStyle w:val="SubtleEmphasis"/>
          <w:rFonts w:ascii="Times New Roman" w:hAnsi="Times New Roman" w:cs="Times New Roman"/>
          <w:i w:val="0"/>
          <w:iCs w:val="0"/>
          <w:color w:val="auto"/>
          <w:sz w:val="24"/>
          <w:szCs w:val="24"/>
          <w:lang w:val="en-US"/>
        </w:rPr>
        <w:t>of paramount importance.</w:t>
      </w:r>
      <w:r w:rsidR="006007EB">
        <w:rPr>
          <w:rStyle w:val="SubtleEmphasis"/>
          <w:rFonts w:ascii="Times New Roman" w:hAnsi="Times New Roman" w:cs="Times New Roman"/>
          <w:i w:val="0"/>
          <w:iCs w:val="0"/>
          <w:color w:val="auto"/>
          <w:sz w:val="24"/>
          <w:szCs w:val="24"/>
          <w:lang w:val="en-US"/>
        </w:rPr>
        <w:t xml:space="preserve"> </w:t>
      </w:r>
      <w:r w:rsidRPr="004E149B">
        <w:rPr>
          <w:rFonts w:ascii="Times New Roman" w:hAnsi="Times New Roman" w:cs="Times New Roman"/>
          <w:sz w:val="24"/>
          <w:szCs w:val="24"/>
          <w:lang w:val="en-US"/>
        </w:rPr>
        <w:t>(</w:t>
      </w:r>
      <w:r w:rsidRPr="004E149B">
        <w:rPr>
          <w:rFonts w:ascii="Times New Roman" w:hAnsi="Times New Roman" w:cs="Times New Roman"/>
          <w:sz w:val="24"/>
          <w:szCs w:val="24"/>
        </w:rPr>
        <w:t>National Counselling Society, 2019).</w:t>
      </w:r>
    </w:p>
    <w:p w14:paraId="44D4FB87" w14:textId="51EEA07B" w:rsidR="006007EB" w:rsidRDefault="00F446E6" w:rsidP="00E46686">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heme="majorHAnsi" w:hAnsiTheme="majorHAnsi" w:cstheme="majorHAnsi"/>
          <w:b/>
          <w:bCs/>
          <w:i w:val="0"/>
          <w:iCs w:val="0"/>
          <w:sz w:val="24"/>
          <w:szCs w:val="24"/>
          <w:lang w:val="en-US"/>
        </w:rPr>
        <w:t xml:space="preserve">      </w:t>
      </w:r>
      <w:r w:rsidR="00E937EC" w:rsidRPr="00E937EC">
        <w:rPr>
          <w:rStyle w:val="SubtleEmphasis"/>
          <w:rFonts w:ascii="Times New Roman" w:hAnsi="Times New Roman" w:cs="Times New Roman"/>
          <w:i w:val="0"/>
          <w:iCs w:val="0"/>
          <w:color w:val="auto"/>
          <w:sz w:val="24"/>
          <w:szCs w:val="24"/>
          <w:lang w:val="en-US"/>
        </w:rPr>
        <w:t xml:space="preserve">Although </w:t>
      </w:r>
      <w:r w:rsidR="00E937EC">
        <w:rPr>
          <w:rStyle w:val="SubtleEmphasis"/>
          <w:rFonts w:ascii="Times New Roman" w:hAnsi="Times New Roman" w:cs="Times New Roman"/>
          <w:i w:val="0"/>
          <w:iCs w:val="0"/>
          <w:color w:val="auto"/>
          <w:sz w:val="24"/>
          <w:szCs w:val="24"/>
          <w:lang w:val="en-US"/>
        </w:rPr>
        <w:t>ethics</w:t>
      </w:r>
      <w:r w:rsidR="00E937EC" w:rsidRPr="00E937EC">
        <w:rPr>
          <w:rStyle w:val="SubtleEmphasis"/>
          <w:rFonts w:ascii="Times New Roman" w:hAnsi="Times New Roman" w:cs="Times New Roman"/>
          <w:i w:val="0"/>
          <w:iCs w:val="0"/>
          <w:color w:val="auto"/>
          <w:sz w:val="24"/>
          <w:szCs w:val="24"/>
          <w:lang w:val="en-US"/>
        </w:rPr>
        <w:t xml:space="preserve"> may prove contradictory, and in some cases provide us with no definitive answers</w:t>
      </w:r>
      <w:r w:rsidR="00E937EC">
        <w:rPr>
          <w:rStyle w:val="SubtleEmphasis"/>
          <w:rFonts w:ascii="Times New Roman" w:hAnsi="Times New Roman" w:cs="Times New Roman"/>
          <w:i w:val="0"/>
          <w:iCs w:val="0"/>
          <w:color w:val="auto"/>
          <w:sz w:val="24"/>
          <w:szCs w:val="24"/>
          <w:lang w:val="en-US"/>
        </w:rPr>
        <w:t>, t</w:t>
      </w:r>
      <w:r w:rsidRPr="00E937EC">
        <w:rPr>
          <w:rStyle w:val="SubtleEmphasis"/>
          <w:rFonts w:ascii="Times New Roman" w:hAnsi="Times New Roman" w:cs="Times New Roman"/>
          <w:i w:val="0"/>
          <w:iCs w:val="0"/>
          <w:color w:val="auto"/>
          <w:sz w:val="24"/>
          <w:szCs w:val="24"/>
          <w:lang w:val="en-US"/>
        </w:rPr>
        <w:t>he pr</w:t>
      </w:r>
      <w:r w:rsidRPr="00F446E6">
        <w:rPr>
          <w:rStyle w:val="SubtleEmphasis"/>
          <w:rFonts w:ascii="Times New Roman" w:hAnsi="Times New Roman" w:cs="Times New Roman"/>
          <w:i w:val="0"/>
          <w:iCs w:val="0"/>
          <w:color w:val="auto"/>
          <w:sz w:val="24"/>
          <w:szCs w:val="24"/>
          <w:lang w:val="en-US"/>
        </w:rPr>
        <w:t>esence</w:t>
      </w:r>
      <w:r>
        <w:rPr>
          <w:rStyle w:val="SubtleEmphasis"/>
          <w:rFonts w:ascii="Times New Roman" w:hAnsi="Times New Roman" w:cs="Times New Roman"/>
          <w:i w:val="0"/>
          <w:iCs w:val="0"/>
          <w:color w:val="auto"/>
          <w:sz w:val="24"/>
          <w:szCs w:val="24"/>
          <w:lang w:val="en-US"/>
        </w:rPr>
        <w:t xml:space="preserve"> of ethics</w:t>
      </w:r>
      <w:r w:rsidRPr="00F446E6">
        <w:rPr>
          <w:rStyle w:val="SubtleEmphasis"/>
          <w:rFonts w:ascii="Times New Roman" w:hAnsi="Times New Roman" w:cs="Times New Roman"/>
          <w:i w:val="0"/>
          <w:iCs w:val="0"/>
          <w:color w:val="auto"/>
          <w:sz w:val="24"/>
          <w:szCs w:val="24"/>
          <w:lang w:val="en-US"/>
        </w:rPr>
        <w:t xml:space="preserve"> within the </w:t>
      </w:r>
      <w:r>
        <w:rPr>
          <w:rStyle w:val="SubtleEmphasis"/>
          <w:rFonts w:ascii="Times New Roman" w:hAnsi="Times New Roman" w:cs="Times New Roman"/>
          <w:i w:val="0"/>
          <w:iCs w:val="0"/>
          <w:color w:val="auto"/>
          <w:sz w:val="24"/>
          <w:szCs w:val="24"/>
          <w:lang w:val="en-US"/>
        </w:rPr>
        <w:t>profession allows service users to confidently place their trust in people who are unknown to them</w:t>
      </w:r>
      <w:r w:rsidR="00E937EC">
        <w:rPr>
          <w:rStyle w:val="SubtleEmphasis"/>
          <w:rFonts w:ascii="Times New Roman" w:hAnsi="Times New Roman" w:cs="Times New Roman"/>
          <w:i w:val="0"/>
          <w:iCs w:val="0"/>
          <w:color w:val="auto"/>
          <w:sz w:val="24"/>
          <w:szCs w:val="24"/>
          <w:lang w:val="en-US"/>
        </w:rPr>
        <w:t>. They e</w:t>
      </w:r>
      <w:r>
        <w:rPr>
          <w:rStyle w:val="SubtleEmphasis"/>
          <w:rFonts w:ascii="Times New Roman" w:hAnsi="Times New Roman" w:cs="Times New Roman"/>
          <w:i w:val="0"/>
          <w:iCs w:val="0"/>
          <w:color w:val="auto"/>
          <w:sz w:val="24"/>
          <w:szCs w:val="24"/>
          <w:lang w:val="en-US"/>
        </w:rPr>
        <w:t>nabl</w:t>
      </w:r>
      <w:r w:rsidR="00F959F3">
        <w:rPr>
          <w:rStyle w:val="SubtleEmphasis"/>
          <w:rFonts w:ascii="Times New Roman" w:hAnsi="Times New Roman" w:cs="Times New Roman"/>
          <w:i w:val="0"/>
          <w:iCs w:val="0"/>
          <w:color w:val="auto"/>
          <w:sz w:val="24"/>
          <w:szCs w:val="24"/>
          <w:lang w:val="en-US"/>
        </w:rPr>
        <w:t>e</w:t>
      </w:r>
      <w:r>
        <w:rPr>
          <w:rStyle w:val="SubtleEmphasis"/>
          <w:rFonts w:ascii="Times New Roman" w:hAnsi="Times New Roman" w:cs="Times New Roman"/>
          <w:i w:val="0"/>
          <w:iCs w:val="0"/>
          <w:color w:val="auto"/>
          <w:sz w:val="24"/>
          <w:szCs w:val="24"/>
          <w:lang w:val="en-US"/>
        </w:rPr>
        <w:t xml:space="preserve"> a client participating in counselling to fully immerse themselves and actively engage with the process. (Bond, 2007). </w:t>
      </w:r>
    </w:p>
    <w:p w14:paraId="1F7F4F73" w14:textId="7217AFF6" w:rsidR="004E149B" w:rsidRPr="004E149B" w:rsidRDefault="006007EB" w:rsidP="004E149B">
      <w:pPr>
        <w:spacing w:line="480" w:lineRule="auto"/>
        <w:jc w:val="both"/>
        <w:rPr>
          <w:rFonts w:ascii="Times New Roman" w:hAnsi="Times New Roman" w:cs="Times New Roman"/>
          <w:b/>
          <w:bCs/>
          <w:sz w:val="24"/>
          <w:szCs w:val="24"/>
          <w:lang w:val="en-US"/>
        </w:rPr>
      </w:pPr>
      <w:r>
        <w:rPr>
          <w:rStyle w:val="SubtleEmphasis"/>
          <w:rFonts w:ascii="Times New Roman" w:hAnsi="Times New Roman" w:cs="Times New Roman"/>
          <w:i w:val="0"/>
          <w:iCs w:val="0"/>
          <w:color w:val="auto"/>
          <w:sz w:val="24"/>
          <w:szCs w:val="24"/>
          <w:lang w:val="en-US"/>
        </w:rPr>
        <w:t xml:space="preserve">      Crucially, when followed correctly, and enacted upon practically, ethics, through their implementation,</w:t>
      </w:r>
      <w:r w:rsidR="00E937EC">
        <w:rPr>
          <w:rStyle w:val="SubtleEmphasis"/>
          <w:rFonts w:ascii="Times New Roman" w:hAnsi="Times New Roman" w:cs="Times New Roman"/>
          <w:i w:val="0"/>
          <w:iCs w:val="0"/>
          <w:color w:val="auto"/>
          <w:sz w:val="24"/>
          <w:szCs w:val="24"/>
          <w:lang w:val="en-US"/>
        </w:rPr>
        <w:t xml:space="preserve"> empower us with the ability to solve extremely challenging and difficult emotional dilemma</w:t>
      </w:r>
      <w:r w:rsidR="00F959F3">
        <w:rPr>
          <w:rStyle w:val="SubtleEmphasis"/>
          <w:rFonts w:ascii="Times New Roman" w:hAnsi="Times New Roman" w:cs="Times New Roman"/>
          <w:i w:val="0"/>
          <w:iCs w:val="0"/>
          <w:color w:val="auto"/>
          <w:sz w:val="24"/>
          <w:szCs w:val="24"/>
          <w:lang w:val="en-US"/>
        </w:rPr>
        <w:t>s</w:t>
      </w:r>
      <w:r w:rsidR="00E937EC">
        <w:rPr>
          <w:rStyle w:val="SubtleEmphasis"/>
          <w:rFonts w:ascii="Times New Roman" w:hAnsi="Times New Roman" w:cs="Times New Roman"/>
          <w:i w:val="0"/>
          <w:iCs w:val="0"/>
          <w:color w:val="auto"/>
          <w:sz w:val="24"/>
          <w:szCs w:val="24"/>
          <w:lang w:val="en-US"/>
        </w:rPr>
        <w:t xml:space="preserve"> confidently</w:t>
      </w:r>
      <w:r w:rsidR="00F959F3">
        <w:rPr>
          <w:rStyle w:val="SubtleEmphasis"/>
          <w:rFonts w:ascii="Times New Roman" w:hAnsi="Times New Roman" w:cs="Times New Roman"/>
          <w:i w:val="0"/>
          <w:iCs w:val="0"/>
          <w:color w:val="auto"/>
          <w:sz w:val="24"/>
          <w:szCs w:val="24"/>
          <w:lang w:val="en-US"/>
        </w:rPr>
        <w:t>,</w:t>
      </w:r>
      <w:r w:rsidR="00E937EC">
        <w:rPr>
          <w:rStyle w:val="SubtleEmphasis"/>
          <w:rFonts w:ascii="Times New Roman" w:hAnsi="Times New Roman" w:cs="Times New Roman"/>
          <w:i w:val="0"/>
          <w:iCs w:val="0"/>
          <w:color w:val="auto"/>
          <w:sz w:val="24"/>
          <w:szCs w:val="24"/>
          <w:lang w:val="en-US"/>
        </w:rPr>
        <w:t xml:space="preserve"> to the best of our ability. They underpin </w:t>
      </w:r>
      <w:r>
        <w:rPr>
          <w:rStyle w:val="SubtleEmphasis"/>
          <w:rFonts w:ascii="Times New Roman" w:hAnsi="Times New Roman" w:cs="Times New Roman"/>
          <w:i w:val="0"/>
          <w:iCs w:val="0"/>
          <w:color w:val="auto"/>
          <w:sz w:val="24"/>
          <w:szCs w:val="24"/>
          <w:lang w:val="en-US"/>
        </w:rPr>
        <w:t xml:space="preserve">the vitally important </w:t>
      </w:r>
      <w:r w:rsidR="00E937EC">
        <w:rPr>
          <w:rStyle w:val="SubtleEmphasis"/>
          <w:rFonts w:ascii="Times New Roman" w:hAnsi="Times New Roman" w:cs="Times New Roman"/>
          <w:i w:val="0"/>
          <w:iCs w:val="0"/>
          <w:color w:val="auto"/>
          <w:sz w:val="24"/>
          <w:szCs w:val="24"/>
          <w:lang w:val="en-US"/>
        </w:rPr>
        <w:t xml:space="preserve">work </w:t>
      </w:r>
      <w:r>
        <w:rPr>
          <w:rStyle w:val="SubtleEmphasis"/>
          <w:rFonts w:ascii="Times New Roman" w:hAnsi="Times New Roman" w:cs="Times New Roman"/>
          <w:i w:val="0"/>
          <w:iCs w:val="0"/>
          <w:color w:val="auto"/>
          <w:sz w:val="24"/>
          <w:szCs w:val="24"/>
          <w:lang w:val="en-US"/>
        </w:rPr>
        <w:t>that counselling does</w:t>
      </w:r>
      <w:r w:rsidR="00E937EC">
        <w:rPr>
          <w:rStyle w:val="SubtleEmphasis"/>
          <w:rFonts w:ascii="Times New Roman" w:hAnsi="Times New Roman" w:cs="Times New Roman"/>
          <w:i w:val="0"/>
          <w:iCs w:val="0"/>
          <w:color w:val="auto"/>
          <w:sz w:val="24"/>
          <w:szCs w:val="24"/>
          <w:lang w:val="en-US"/>
        </w:rPr>
        <w:t xml:space="preserve"> and </w:t>
      </w:r>
      <w:r w:rsidR="00F959F3">
        <w:rPr>
          <w:rStyle w:val="SubtleEmphasis"/>
          <w:rFonts w:ascii="Times New Roman" w:hAnsi="Times New Roman" w:cs="Times New Roman"/>
          <w:i w:val="0"/>
          <w:iCs w:val="0"/>
          <w:color w:val="auto"/>
          <w:sz w:val="24"/>
          <w:szCs w:val="24"/>
          <w:lang w:val="en-US"/>
        </w:rPr>
        <w:t xml:space="preserve">the </w:t>
      </w:r>
      <w:r w:rsidR="00E937EC">
        <w:rPr>
          <w:rStyle w:val="SubtleEmphasis"/>
          <w:rFonts w:ascii="Times New Roman" w:hAnsi="Times New Roman" w:cs="Times New Roman"/>
          <w:i w:val="0"/>
          <w:iCs w:val="0"/>
          <w:color w:val="auto"/>
          <w:sz w:val="24"/>
          <w:szCs w:val="24"/>
          <w:lang w:val="en-US"/>
        </w:rPr>
        <w:t xml:space="preserve">positive affect it can have on our lives. With ethics in mind, counsellors are in the best possible position to help </w:t>
      </w:r>
      <w:r w:rsidR="00F959F3">
        <w:rPr>
          <w:rStyle w:val="SubtleEmphasis"/>
          <w:rFonts w:ascii="Times New Roman" w:hAnsi="Times New Roman" w:cs="Times New Roman"/>
          <w:i w:val="0"/>
          <w:iCs w:val="0"/>
          <w:color w:val="auto"/>
          <w:sz w:val="24"/>
          <w:szCs w:val="24"/>
          <w:lang w:val="en-US"/>
        </w:rPr>
        <w:t>enable people to</w:t>
      </w:r>
      <w:r w:rsidR="00E937EC">
        <w:rPr>
          <w:rStyle w:val="SubtleEmphasis"/>
          <w:rFonts w:ascii="Times New Roman" w:hAnsi="Times New Roman" w:cs="Times New Roman"/>
          <w:i w:val="0"/>
          <w:iCs w:val="0"/>
          <w:color w:val="auto"/>
          <w:sz w:val="24"/>
          <w:szCs w:val="24"/>
          <w:lang w:val="en-US"/>
        </w:rPr>
        <w:t xml:space="preserve"> </w:t>
      </w:r>
      <w:r w:rsidR="00F959F3">
        <w:rPr>
          <w:rFonts w:ascii="Times New Roman" w:hAnsi="Times New Roman" w:cs="Times New Roman"/>
          <w:sz w:val="24"/>
          <w:szCs w:val="24"/>
          <w:lang w:val="en-US"/>
        </w:rPr>
        <w:t>focus</w:t>
      </w:r>
      <w:r w:rsidR="00E937EC">
        <w:rPr>
          <w:rFonts w:ascii="Times New Roman" w:hAnsi="Times New Roman" w:cs="Times New Roman"/>
          <w:sz w:val="24"/>
          <w:szCs w:val="24"/>
          <w:lang w:val="en-US"/>
        </w:rPr>
        <w:t xml:space="preserve"> their </w:t>
      </w:r>
      <w:r w:rsidR="00F959F3">
        <w:rPr>
          <w:rFonts w:ascii="Times New Roman" w:hAnsi="Times New Roman" w:cs="Times New Roman"/>
          <w:sz w:val="24"/>
          <w:szCs w:val="24"/>
          <w:lang w:val="en-US"/>
        </w:rPr>
        <w:t>minds on a</w:t>
      </w:r>
      <w:r w:rsidRPr="006007EB">
        <w:rPr>
          <w:rFonts w:ascii="Times New Roman" w:hAnsi="Times New Roman" w:cs="Times New Roman"/>
          <w:sz w:val="24"/>
          <w:szCs w:val="24"/>
          <w:lang w:val="en-US"/>
        </w:rPr>
        <w:t xml:space="preserve"> safe and prosperous future.</w:t>
      </w:r>
      <w:r w:rsidR="004E149B" w:rsidRPr="004E149B">
        <w:rPr>
          <w:rFonts w:ascii="Times New Roman" w:hAnsi="Times New Roman" w:cs="Times New Roman"/>
          <w:sz w:val="24"/>
          <w:szCs w:val="24"/>
          <w:lang w:val="en-US"/>
        </w:rPr>
        <w:t xml:space="preserve"> </w:t>
      </w:r>
      <w:r w:rsidR="004E149B" w:rsidRPr="004E149B">
        <w:rPr>
          <w:rFonts w:ascii="Times New Roman" w:hAnsi="Times New Roman" w:cs="Times New Roman"/>
          <w:sz w:val="24"/>
          <w:szCs w:val="24"/>
          <w:lang w:val="en-US"/>
        </w:rPr>
        <w:t>(</w:t>
      </w:r>
      <w:r w:rsidR="004E149B" w:rsidRPr="001B1650">
        <w:rPr>
          <w:rFonts w:ascii="Times New Roman" w:hAnsi="Times New Roman" w:cs="Times New Roman"/>
          <w:sz w:val="24"/>
          <w:szCs w:val="24"/>
          <w:lang w:val="en-US"/>
        </w:rPr>
        <w:t>British Association for Counselling and Psychotherapy</w:t>
      </w:r>
      <w:r w:rsidR="004E149B" w:rsidRPr="004E149B">
        <w:rPr>
          <w:rFonts w:ascii="Times New Roman" w:hAnsi="Times New Roman" w:cs="Times New Roman"/>
          <w:sz w:val="24"/>
          <w:szCs w:val="24"/>
          <w:lang w:val="en-US"/>
        </w:rPr>
        <w:t xml:space="preserve">, </w:t>
      </w:r>
      <w:r w:rsidR="004E149B" w:rsidRPr="001B1650">
        <w:rPr>
          <w:rFonts w:ascii="Times New Roman" w:hAnsi="Times New Roman" w:cs="Times New Roman"/>
          <w:sz w:val="24"/>
          <w:szCs w:val="24"/>
          <w:lang w:val="en-US"/>
        </w:rPr>
        <w:t>2018)</w:t>
      </w:r>
      <w:r w:rsidR="004E149B" w:rsidRPr="004E149B">
        <w:rPr>
          <w:rFonts w:ascii="Times New Roman" w:hAnsi="Times New Roman" w:cs="Times New Roman"/>
          <w:sz w:val="24"/>
          <w:szCs w:val="24"/>
          <w:lang w:val="en-US"/>
        </w:rPr>
        <w:t>.</w:t>
      </w:r>
    </w:p>
    <w:p w14:paraId="0EE84D60" w14:textId="2BFF08F8" w:rsidR="006007EB" w:rsidRPr="006007EB" w:rsidRDefault="006007EB" w:rsidP="00E46686">
      <w:pPr>
        <w:spacing w:line="480" w:lineRule="auto"/>
        <w:jc w:val="both"/>
        <w:rPr>
          <w:rFonts w:ascii="Times New Roman" w:hAnsi="Times New Roman" w:cs="Times New Roman"/>
          <w:sz w:val="24"/>
          <w:szCs w:val="24"/>
          <w:lang w:val="en-US"/>
        </w:rPr>
      </w:pPr>
    </w:p>
    <w:p w14:paraId="7493AE88" w14:textId="00CB9072" w:rsidR="006007EB" w:rsidRPr="00F446E6" w:rsidRDefault="006007EB">
      <w:pPr>
        <w:rPr>
          <w:rStyle w:val="SubtleEmphasis"/>
          <w:rFonts w:ascii="Times New Roman" w:hAnsi="Times New Roman" w:cs="Times New Roman"/>
          <w:i w:val="0"/>
          <w:iCs w:val="0"/>
          <w:color w:val="auto"/>
          <w:sz w:val="24"/>
          <w:szCs w:val="24"/>
          <w:lang w:val="en-US"/>
        </w:rPr>
      </w:pPr>
    </w:p>
    <w:p w14:paraId="4AA7B52A" w14:textId="1EDDDE4F" w:rsidR="000B5AA8" w:rsidRDefault="000B5AA8">
      <w:pPr>
        <w:rPr>
          <w:rStyle w:val="SubtleEmphasis"/>
          <w:rFonts w:asciiTheme="majorHAnsi" w:hAnsiTheme="majorHAnsi" w:cstheme="majorHAnsi"/>
          <w:b/>
          <w:bCs/>
          <w:i w:val="0"/>
          <w:iCs w:val="0"/>
          <w:sz w:val="24"/>
          <w:szCs w:val="24"/>
          <w:lang w:val="en-US"/>
        </w:rPr>
      </w:pPr>
    </w:p>
    <w:p w14:paraId="3C2D9F76" w14:textId="77777777" w:rsidR="0073454C" w:rsidRDefault="0073454C" w:rsidP="00E46686">
      <w:pPr>
        <w:spacing w:line="480" w:lineRule="auto"/>
        <w:rPr>
          <w:rStyle w:val="SubtleEmphasis"/>
          <w:rFonts w:asciiTheme="majorHAnsi" w:hAnsiTheme="majorHAnsi" w:cstheme="majorHAnsi"/>
          <w:b/>
          <w:bCs/>
          <w:i w:val="0"/>
          <w:iCs w:val="0"/>
          <w:sz w:val="24"/>
          <w:szCs w:val="24"/>
          <w:lang w:val="en-US"/>
        </w:rPr>
      </w:pPr>
    </w:p>
    <w:p w14:paraId="46F26E33" w14:textId="2D129011" w:rsidR="000B5AA8" w:rsidRDefault="000B5AA8" w:rsidP="00E46686">
      <w:pPr>
        <w:spacing w:line="480" w:lineRule="auto"/>
        <w:rPr>
          <w:rStyle w:val="SubtleEmphasis"/>
          <w:rFonts w:asciiTheme="majorHAnsi" w:hAnsiTheme="majorHAnsi" w:cstheme="majorHAnsi"/>
          <w:b/>
          <w:bCs/>
          <w:i w:val="0"/>
          <w:iCs w:val="0"/>
          <w:sz w:val="24"/>
          <w:szCs w:val="24"/>
          <w:lang w:val="en-US"/>
        </w:rPr>
      </w:pPr>
      <w:r>
        <w:rPr>
          <w:rStyle w:val="SubtleEmphasis"/>
          <w:rFonts w:asciiTheme="majorHAnsi" w:hAnsiTheme="majorHAnsi" w:cstheme="majorHAnsi"/>
          <w:b/>
          <w:bCs/>
          <w:i w:val="0"/>
          <w:iCs w:val="0"/>
          <w:sz w:val="24"/>
          <w:szCs w:val="24"/>
          <w:lang w:val="en-US"/>
        </w:rPr>
        <w:t xml:space="preserve">References </w:t>
      </w:r>
    </w:p>
    <w:p w14:paraId="51BEC3DB" w14:textId="77777777" w:rsidR="00A23890" w:rsidRPr="000D452F" w:rsidRDefault="00A23890" w:rsidP="00A23890">
      <w:pPr>
        <w:spacing w:line="480" w:lineRule="auto"/>
        <w:rPr>
          <w:rFonts w:ascii="Times New Roman" w:hAnsi="Times New Roman" w:cs="Times New Roman"/>
          <w:sz w:val="24"/>
          <w:szCs w:val="24"/>
        </w:rPr>
      </w:pPr>
      <w:r w:rsidRPr="000D452F">
        <w:rPr>
          <w:rFonts w:ascii="Times New Roman" w:hAnsi="Times New Roman" w:cs="Times New Roman"/>
          <w:sz w:val="24"/>
          <w:szCs w:val="24"/>
        </w:rPr>
        <w:t>Australian Institute of Professional Counsellors. (2009, December 8). Ethics and Ethical</w:t>
      </w:r>
    </w:p>
    <w:p w14:paraId="1E6C9C2D" w14:textId="77777777" w:rsidR="00A23890" w:rsidRPr="000D452F" w:rsidRDefault="00A23890" w:rsidP="00A23890">
      <w:pPr>
        <w:spacing w:line="480" w:lineRule="auto"/>
        <w:rPr>
          <w:rFonts w:ascii="Times New Roman" w:hAnsi="Times New Roman" w:cs="Times New Roman"/>
          <w:sz w:val="24"/>
          <w:szCs w:val="24"/>
        </w:rPr>
      </w:pPr>
      <w:r w:rsidRPr="000D452F">
        <w:rPr>
          <w:rFonts w:ascii="Times New Roman" w:hAnsi="Times New Roman" w:cs="Times New Roman"/>
          <w:sz w:val="24"/>
          <w:szCs w:val="24"/>
        </w:rPr>
        <w:t xml:space="preserve">        Codes in Counselling. [Web blog post]. Retrieved from </w:t>
      </w:r>
      <w:hyperlink r:id="rId8" w:history="1">
        <w:r w:rsidRPr="000D452F">
          <w:rPr>
            <w:rStyle w:val="Hyperlink"/>
            <w:rFonts w:ascii="Times New Roman" w:hAnsi="Times New Roman" w:cs="Times New Roman"/>
            <w:sz w:val="24"/>
            <w:szCs w:val="24"/>
          </w:rPr>
          <w:t>https://www.counselling</w:t>
        </w:r>
      </w:hyperlink>
      <w:r w:rsidRPr="000D452F">
        <w:rPr>
          <w:rFonts w:ascii="Times New Roman" w:hAnsi="Times New Roman" w:cs="Times New Roman"/>
          <w:sz w:val="24"/>
          <w:szCs w:val="24"/>
        </w:rPr>
        <w:t xml:space="preserve">   </w:t>
      </w:r>
    </w:p>
    <w:p w14:paraId="47B0283D" w14:textId="1F47B4F6" w:rsidR="00A23890" w:rsidRDefault="00A23890" w:rsidP="00A23890">
      <w:pPr>
        <w:spacing w:line="480" w:lineRule="auto"/>
        <w:rPr>
          <w:rFonts w:ascii="Times New Roman" w:hAnsi="Times New Roman" w:cs="Times New Roman"/>
          <w:color w:val="4472C4" w:themeColor="accent1"/>
          <w:sz w:val="24"/>
          <w:szCs w:val="24"/>
          <w:u w:val="single"/>
        </w:rPr>
      </w:pPr>
      <w:r w:rsidRPr="000D452F">
        <w:rPr>
          <w:rFonts w:ascii="Times New Roman" w:hAnsi="Times New Roman" w:cs="Times New Roman"/>
          <w:sz w:val="24"/>
          <w:szCs w:val="24"/>
        </w:rPr>
        <w:t xml:space="preserve">        </w:t>
      </w:r>
      <w:r w:rsidRPr="000D452F">
        <w:rPr>
          <w:rFonts w:ascii="Times New Roman" w:hAnsi="Times New Roman" w:cs="Times New Roman"/>
          <w:color w:val="4472C4" w:themeColor="accent1"/>
          <w:sz w:val="24"/>
          <w:szCs w:val="24"/>
          <w:u w:val="single"/>
        </w:rPr>
        <w:t>connection.com/</w:t>
      </w:r>
      <w:proofErr w:type="spellStart"/>
      <w:r w:rsidRPr="000D452F">
        <w:rPr>
          <w:rFonts w:ascii="Times New Roman" w:hAnsi="Times New Roman" w:cs="Times New Roman"/>
          <w:color w:val="4472C4" w:themeColor="accent1"/>
          <w:sz w:val="24"/>
          <w:szCs w:val="24"/>
          <w:u w:val="single"/>
        </w:rPr>
        <w:t>index.php</w:t>
      </w:r>
      <w:proofErr w:type="spellEnd"/>
      <w:r w:rsidRPr="000D452F">
        <w:rPr>
          <w:rFonts w:ascii="Times New Roman" w:hAnsi="Times New Roman" w:cs="Times New Roman"/>
          <w:color w:val="4472C4" w:themeColor="accent1"/>
          <w:sz w:val="24"/>
          <w:szCs w:val="24"/>
          <w:u w:val="single"/>
        </w:rPr>
        <w:t>/2009/12/08/what-are-ethics/</w:t>
      </w:r>
    </w:p>
    <w:p w14:paraId="03F99B62" w14:textId="11155E84" w:rsidR="00A23890" w:rsidRDefault="00A23890" w:rsidP="00A23890">
      <w:pPr>
        <w:spacing w:line="480" w:lineRule="auto"/>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Bettleheim, B. (1983). </w:t>
      </w:r>
      <w:r w:rsidRPr="00643CE3">
        <w:rPr>
          <w:rStyle w:val="SubtleEmphasis"/>
          <w:rFonts w:ascii="Times New Roman" w:hAnsi="Times New Roman" w:cs="Times New Roman"/>
          <w:color w:val="auto"/>
          <w:sz w:val="24"/>
          <w:szCs w:val="24"/>
          <w:lang w:val="en-US"/>
        </w:rPr>
        <w:t>Freud and Man’s Soul.</w:t>
      </w:r>
      <w:r>
        <w:rPr>
          <w:rStyle w:val="SubtleEmphasis"/>
          <w:rFonts w:ascii="Times New Roman" w:hAnsi="Times New Roman" w:cs="Times New Roman"/>
          <w:i w:val="0"/>
          <w:iCs w:val="0"/>
          <w:color w:val="auto"/>
          <w:sz w:val="24"/>
          <w:szCs w:val="24"/>
          <w:lang w:val="en-US"/>
        </w:rPr>
        <w:t xml:space="preserve"> New York: Alfred A. Knopf </w:t>
      </w:r>
    </w:p>
    <w:p w14:paraId="4BA8AFFA" w14:textId="77777777" w:rsidR="00A23890" w:rsidRPr="00814AF6" w:rsidRDefault="00A23890" w:rsidP="00A23890">
      <w:pPr>
        <w:spacing w:line="480" w:lineRule="auto"/>
        <w:rPr>
          <w:rFonts w:ascii="Times New Roman" w:hAnsi="Times New Roman" w:cs="Times New Roman"/>
          <w:i/>
          <w:iCs/>
          <w:sz w:val="24"/>
          <w:szCs w:val="24"/>
        </w:rPr>
      </w:pPr>
      <w:r w:rsidRPr="00814AF6">
        <w:rPr>
          <w:rFonts w:ascii="Times New Roman" w:hAnsi="Times New Roman" w:cs="Times New Roman"/>
          <w:sz w:val="24"/>
          <w:szCs w:val="24"/>
        </w:rPr>
        <w:t xml:space="preserve">Bond, T. (2007). Ethics and Psychotherapy: An Issue of Trust. In </w:t>
      </w:r>
      <w:r w:rsidRPr="00814AF6">
        <w:rPr>
          <w:rFonts w:ascii="Times New Roman" w:hAnsi="Times New Roman" w:cs="Times New Roman"/>
          <w:i/>
          <w:iCs/>
          <w:sz w:val="24"/>
          <w:szCs w:val="24"/>
        </w:rPr>
        <w:t xml:space="preserve">Principles of Health Care </w:t>
      </w:r>
    </w:p>
    <w:p w14:paraId="2173E2B0" w14:textId="77777777" w:rsidR="00A23890" w:rsidRDefault="00A23890" w:rsidP="00A23890">
      <w:pPr>
        <w:spacing w:line="480" w:lineRule="auto"/>
        <w:rPr>
          <w:rFonts w:ascii="Times New Roman" w:hAnsi="Times New Roman" w:cs="Times New Roman"/>
          <w:sz w:val="24"/>
          <w:szCs w:val="24"/>
        </w:rPr>
      </w:pPr>
      <w:r w:rsidRPr="00814AF6">
        <w:rPr>
          <w:rFonts w:ascii="Times New Roman" w:hAnsi="Times New Roman" w:cs="Times New Roman"/>
          <w:i/>
          <w:iCs/>
          <w:sz w:val="24"/>
          <w:szCs w:val="24"/>
        </w:rPr>
        <w:t xml:space="preserve">        Ethics</w:t>
      </w:r>
      <w:r w:rsidRPr="00814AF6">
        <w:rPr>
          <w:rFonts w:ascii="Times New Roman" w:hAnsi="Times New Roman" w:cs="Times New Roman"/>
          <w:sz w:val="24"/>
          <w:szCs w:val="24"/>
        </w:rPr>
        <w:t xml:space="preserve"> (eds Ashcroft,</w:t>
      </w:r>
      <w:r>
        <w:rPr>
          <w:rFonts w:ascii="Times New Roman" w:hAnsi="Times New Roman" w:cs="Times New Roman"/>
          <w:sz w:val="24"/>
          <w:szCs w:val="24"/>
        </w:rPr>
        <w:t xml:space="preserve"> R., </w:t>
      </w:r>
      <w:r w:rsidRPr="00814AF6">
        <w:rPr>
          <w:rFonts w:ascii="Times New Roman" w:hAnsi="Times New Roman" w:cs="Times New Roman"/>
          <w:sz w:val="24"/>
          <w:szCs w:val="24"/>
        </w:rPr>
        <w:t>Dawson,</w:t>
      </w:r>
      <w:r>
        <w:rPr>
          <w:rFonts w:ascii="Times New Roman" w:hAnsi="Times New Roman" w:cs="Times New Roman"/>
          <w:sz w:val="24"/>
          <w:szCs w:val="24"/>
        </w:rPr>
        <w:t xml:space="preserve"> A., </w:t>
      </w:r>
      <w:r w:rsidRPr="00814AF6">
        <w:rPr>
          <w:rFonts w:ascii="Times New Roman" w:hAnsi="Times New Roman" w:cs="Times New Roman"/>
          <w:sz w:val="24"/>
          <w:szCs w:val="24"/>
        </w:rPr>
        <w:t>Draper</w:t>
      </w:r>
      <w:r>
        <w:rPr>
          <w:rFonts w:ascii="Times New Roman" w:hAnsi="Times New Roman" w:cs="Times New Roman"/>
          <w:sz w:val="24"/>
          <w:szCs w:val="24"/>
        </w:rPr>
        <w:t>, H.</w:t>
      </w:r>
      <w:r w:rsidRPr="00814AF6">
        <w:rPr>
          <w:rFonts w:ascii="Times New Roman" w:hAnsi="Times New Roman" w:cs="Times New Roman"/>
          <w:sz w:val="24"/>
          <w:szCs w:val="24"/>
        </w:rPr>
        <w:t xml:space="preserve"> and McMillan</w:t>
      </w:r>
      <w:r>
        <w:rPr>
          <w:rFonts w:ascii="Times New Roman" w:hAnsi="Times New Roman" w:cs="Times New Roman"/>
          <w:sz w:val="24"/>
          <w:szCs w:val="24"/>
        </w:rPr>
        <w:t>, J</w:t>
      </w:r>
      <w:r w:rsidRPr="00814AF6">
        <w:rPr>
          <w:rFonts w:ascii="Times New Roman" w:hAnsi="Times New Roman" w:cs="Times New Roman"/>
          <w:sz w:val="24"/>
          <w:szCs w:val="24"/>
        </w:rPr>
        <w:t xml:space="preserve">). </w:t>
      </w:r>
    </w:p>
    <w:p w14:paraId="7BD79776" w14:textId="3769B0FD" w:rsidR="00A23890" w:rsidRPr="00A23890" w:rsidRDefault="00A23890" w:rsidP="00A23890">
      <w:pPr>
        <w:spacing w:line="480" w:lineRule="auto"/>
        <w:rPr>
          <w:rStyle w:val="SubtleEmphasis"/>
          <w:rFonts w:ascii="Times New Roman" w:hAnsi="Times New Roman" w:cs="Times New Roman"/>
          <w:i w:val="0"/>
          <w:iCs w:val="0"/>
          <w:color w:val="auto"/>
          <w:sz w:val="24"/>
          <w:szCs w:val="24"/>
        </w:rPr>
      </w:pPr>
      <w:r>
        <w:rPr>
          <w:rFonts w:ascii="Times New Roman" w:hAnsi="Times New Roman" w:cs="Times New Roman"/>
          <w:sz w:val="24"/>
          <w:szCs w:val="24"/>
        </w:rPr>
        <w:t xml:space="preserve">        </w:t>
      </w:r>
      <w:r w:rsidRPr="00814AF6">
        <w:rPr>
          <w:rFonts w:ascii="Times New Roman" w:hAnsi="Times New Roman" w:cs="Times New Roman"/>
          <w:sz w:val="24"/>
          <w:szCs w:val="24"/>
        </w:rPr>
        <w:t>doi:10.1002/9780470510544.ch59</w:t>
      </w:r>
    </w:p>
    <w:p w14:paraId="5B018234" w14:textId="77777777" w:rsidR="00A23890" w:rsidRDefault="00A23890" w:rsidP="00A23890">
      <w:pPr>
        <w:spacing w:line="480" w:lineRule="auto"/>
        <w:rPr>
          <w:rFonts w:ascii="Times New Roman" w:hAnsi="Times New Roman" w:cs="Times New Roman"/>
          <w:sz w:val="24"/>
          <w:szCs w:val="24"/>
        </w:rPr>
      </w:pPr>
      <w:bookmarkStart w:id="33" w:name="_Hlk26259366"/>
      <w:r>
        <w:rPr>
          <w:rFonts w:ascii="Times New Roman" w:hAnsi="Times New Roman" w:cs="Times New Roman"/>
          <w:sz w:val="24"/>
          <w:szCs w:val="24"/>
        </w:rPr>
        <w:t xml:space="preserve">Bond, T. (2015). </w:t>
      </w:r>
      <w:r w:rsidRPr="000A6F57">
        <w:rPr>
          <w:rFonts w:ascii="Times New Roman" w:hAnsi="Times New Roman" w:cs="Times New Roman"/>
          <w:i/>
          <w:iCs/>
          <w:sz w:val="24"/>
          <w:szCs w:val="24"/>
        </w:rPr>
        <w:t>Standards and Ethics for Counselling in Action</w:t>
      </w:r>
      <w:r>
        <w:rPr>
          <w:rFonts w:ascii="Times New Roman" w:hAnsi="Times New Roman" w:cs="Times New Roman"/>
          <w:sz w:val="24"/>
          <w:szCs w:val="24"/>
        </w:rPr>
        <w:t>. (4</w:t>
      </w:r>
      <w:r w:rsidRPr="000A6F57">
        <w:rPr>
          <w:rFonts w:ascii="Times New Roman" w:hAnsi="Times New Roman" w:cs="Times New Roman"/>
          <w:sz w:val="24"/>
          <w:szCs w:val="24"/>
          <w:vertAlign w:val="superscript"/>
        </w:rPr>
        <w:t>th</w:t>
      </w:r>
      <w:r>
        <w:rPr>
          <w:rFonts w:ascii="Times New Roman" w:hAnsi="Times New Roman" w:cs="Times New Roman"/>
          <w:sz w:val="24"/>
          <w:szCs w:val="24"/>
        </w:rPr>
        <w:t xml:space="preserve"> Edition). London: </w:t>
      </w:r>
    </w:p>
    <w:p w14:paraId="63ECDE34" w14:textId="24CE16E3" w:rsidR="00A23890" w:rsidRDefault="00A23890" w:rsidP="00A2389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A6F57">
        <w:rPr>
          <w:rFonts w:ascii="Times New Roman" w:hAnsi="Times New Roman" w:cs="Times New Roman"/>
          <w:sz w:val="24"/>
          <w:szCs w:val="24"/>
        </w:rPr>
        <w:t>SAGE Publications</w:t>
      </w:r>
      <w:r>
        <w:rPr>
          <w:rFonts w:ascii="Times New Roman" w:hAnsi="Times New Roman" w:cs="Times New Roman"/>
          <w:sz w:val="24"/>
          <w:szCs w:val="24"/>
        </w:rPr>
        <w:t xml:space="preserve"> </w:t>
      </w:r>
    </w:p>
    <w:p w14:paraId="0E4C5CBB" w14:textId="77777777" w:rsidR="00A23890" w:rsidRPr="000D452F" w:rsidRDefault="00A23890" w:rsidP="00A23890">
      <w:pPr>
        <w:spacing w:line="480" w:lineRule="auto"/>
        <w:rPr>
          <w:rStyle w:val="SubtleEmphasis"/>
          <w:rFonts w:ascii="Times New Roman" w:hAnsi="Times New Roman" w:cs="Times New Roman"/>
          <w:color w:val="auto"/>
          <w:sz w:val="24"/>
          <w:szCs w:val="24"/>
          <w:lang w:val="en-US"/>
        </w:rPr>
      </w:pPr>
      <w:r w:rsidRPr="000D452F">
        <w:rPr>
          <w:rStyle w:val="SubtleEmphasis"/>
          <w:rFonts w:ascii="Times New Roman" w:hAnsi="Times New Roman" w:cs="Times New Roman"/>
          <w:i w:val="0"/>
          <w:iCs w:val="0"/>
          <w:color w:val="auto"/>
          <w:sz w:val="24"/>
          <w:szCs w:val="24"/>
          <w:lang w:val="en-US"/>
        </w:rPr>
        <w:t xml:space="preserve">British Association for Counselling and Psychotherapy. (2018). </w:t>
      </w:r>
      <w:r w:rsidRPr="000D452F">
        <w:rPr>
          <w:rStyle w:val="SubtleEmphasis"/>
          <w:rFonts w:ascii="Times New Roman" w:hAnsi="Times New Roman" w:cs="Times New Roman"/>
          <w:color w:val="auto"/>
          <w:sz w:val="24"/>
          <w:szCs w:val="24"/>
          <w:lang w:val="en-US"/>
        </w:rPr>
        <w:t xml:space="preserve">Ethical decision making in </w:t>
      </w:r>
    </w:p>
    <w:p w14:paraId="228E1F58" w14:textId="77777777" w:rsidR="00A23890" w:rsidRPr="000D452F" w:rsidRDefault="00A23890" w:rsidP="00A23890">
      <w:pPr>
        <w:spacing w:line="480" w:lineRule="auto"/>
        <w:rPr>
          <w:rStyle w:val="SubtleEmphasis"/>
          <w:rFonts w:ascii="Times New Roman" w:hAnsi="Times New Roman" w:cs="Times New Roman"/>
          <w:b/>
          <w:bCs/>
          <w:sz w:val="24"/>
          <w:szCs w:val="24"/>
        </w:rPr>
      </w:pPr>
      <w:r w:rsidRPr="000D452F">
        <w:rPr>
          <w:rStyle w:val="SubtleEmphasis"/>
          <w:rFonts w:ascii="Times New Roman" w:hAnsi="Times New Roman" w:cs="Times New Roman"/>
          <w:color w:val="auto"/>
          <w:sz w:val="24"/>
          <w:szCs w:val="24"/>
          <w:lang w:val="en-US"/>
        </w:rPr>
        <w:t xml:space="preserve">        </w:t>
      </w:r>
      <w:r w:rsidRPr="000D452F">
        <w:rPr>
          <w:rFonts w:ascii="Times New Roman" w:hAnsi="Times New Roman" w:cs="Times New Roman"/>
          <w:i/>
          <w:iCs/>
          <w:sz w:val="24"/>
          <w:szCs w:val="24"/>
          <w:lang w:val="en-US"/>
        </w:rPr>
        <w:t xml:space="preserve">the context of the counselling professions. </w:t>
      </w:r>
      <w:r w:rsidRPr="000D452F">
        <w:rPr>
          <w:rFonts w:ascii="Times New Roman" w:hAnsi="Times New Roman" w:cs="Times New Roman"/>
          <w:sz w:val="24"/>
          <w:szCs w:val="24"/>
          <w:lang w:val="en-US"/>
        </w:rPr>
        <w:t xml:space="preserve">[online]. Retrieved from </w:t>
      </w:r>
      <w:r w:rsidRPr="000D452F">
        <w:rPr>
          <w:rStyle w:val="SubtleEmphasis"/>
          <w:rFonts w:ascii="Times New Roman" w:hAnsi="Times New Roman" w:cs="Times New Roman"/>
          <w:b/>
          <w:bCs/>
          <w:sz w:val="24"/>
          <w:szCs w:val="24"/>
        </w:rPr>
        <w:t xml:space="preserve"> </w:t>
      </w:r>
    </w:p>
    <w:p w14:paraId="4155294B" w14:textId="77777777" w:rsidR="00A23890" w:rsidRDefault="00A23890" w:rsidP="00A23890">
      <w:pPr>
        <w:spacing w:line="480" w:lineRule="auto"/>
        <w:rPr>
          <w:rStyle w:val="SubtleEmphasis"/>
          <w:rFonts w:ascii="Times New Roman" w:hAnsi="Times New Roman" w:cs="Times New Roman"/>
          <w:sz w:val="24"/>
          <w:szCs w:val="24"/>
        </w:rPr>
      </w:pPr>
      <w:r w:rsidRPr="000D452F">
        <w:rPr>
          <w:rStyle w:val="SubtleEmphasis"/>
          <w:rFonts w:ascii="Times New Roman" w:hAnsi="Times New Roman" w:cs="Times New Roman"/>
          <w:b/>
          <w:bCs/>
          <w:sz w:val="24"/>
          <w:szCs w:val="24"/>
        </w:rPr>
        <w:t xml:space="preserve">        </w:t>
      </w:r>
      <w:hyperlink r:id="rId9" w:history="1">
        <w:r w:rsidRPr="000D452F">
          <w:rPr>
            <w:rStyle w:val="Hyperlink"/>
            <w:rFonts w:ascii="Times New Roman" w:hAnsi="Times New Roman" w:cs="Times New Roman"/>
            <w:sz w:val="24"/>
            <w:szCs w:val="24"/>
          </w:rPr>
          <w:t>https://www.bacp.co.uk/media/2031/bacp-ethical-decision-making-in-context-</w:t>
        </w:r>
      </w:hyperlink>
    </w:p>
    <w:p w14:paraId="7B1DF02B" w14:textId="77777777" w:rsidR="00A23890" w:rsidRPr="000D452F" w:rsidRDefault="00A23890" w:rsidP="00A23890">
      <w:pPr>
        <w:spacing w:line="480" w:lineRule="auto"/>
        <w:rPr>
          <w:rStyle w:val="SubtleEmphasis"/>
          <w:rFonts w:ascii="Times New Roman" w:hAnsi="Times New Roman" w:cs="Times New Roman"/>
          <w:color w:val="4472C4" w:themeColor="accent1"/>
          <w:sz w:val="24"/>
          <w:szCs w:val="24"/>
          <w:u w:val="single"/>
        </w:rPr>
      </w:pPr>
      <w:r>
        <w:rPr>
          <w:rStyle w:val="SubtleEmphasis"/>
          <w:rFonts w:ascii="Times New Roman" w:hAnsi="Times New Roman" w:cs="Times New Roman"/>
          <w:sz w:val="24"/>
          <w:szCs w:val="24"/>
        </w:rPr>
        <w:t xml:space="preserve">        </w:t>
      </w:r>
      <w:r w:rsidRPr="000D452F">
        <w:rPr>
          <w:rFonts w:ascii="Times New Roman" w:hAnsi="Times New Roman" w:cs="Times New Roman"/>
          <w:color w:val="4472C4" w:themeColor="accent1"/>
          <w:sz w:val="24"/>
          <w:szCs w:val="24"/>
          <w:u w:val="single"/>
        </w:rPr>
        <w:t>counselling-professions-fact-sheet-gpia044.pdf</w:t>
      </w:r>
      <w:r w:rsidRPr="000D452F">
        <w:rPr>
          <w:rStyle w:val="SubtleEmphasis"/>
          <w:rFonts w:ascii="Times New Roman" w:hAnsi="Times New Roman" w:cs="Times New Roman"/>
          <w:color w:val="4472C4" w:themeColor="accent1"/>
          <w:sz w:val="24"/>
          <w:szCs w:val="24"/>
          <w:u w:val="single"/>
        </w:rPr>
        <w:t xml:space="preserve"> </w:t>
      </w:r>
    </w:p>
    <w:p w14:paraId="46939E3A" w14:textId="77777777" w:rsidR="00A23890" w:rsidRPr="000D452F" w:rsidRDefault="00A23890" w:rsidP="00A23890">
      <w:pPr>
        <w:spacing w:line="480" w:lineRule="auto"/>
        <w:rPr>
          <w:rFonts w:ascii="Times New Roman" w:hAnsi="Times New Roman" w:cs="Times New Roman"/>
          <w:i/>
          <w:iCs/>
          <w:sz w:val="24"/>
          <w:szCs w:val="24"/>
          <w:lang w:val="en-US"/>
        </w:rPr>
      </w:pPr>
      <w:bookmarkStart w:id="34" w:name="_Hlk26183973"/>
      <w:bookmarkStart w:id="35" w:name="_Hlk26301875"/>
      <w:r w:rsidRPr="001B1650">
        <w:rPr>
          <w:rFonts w:ascii="Times New Roman" w:hAnsi="Times New Roman" w:cs="Times New Roman"/>
          <w:sz w:val="24"/>
          <w:szCs w:val="24"/>
          <w:lang w:val="en-US"/>
        </w:rPr>
        <w:t>British Association for Counselling and Psychotherapy</w:t>
      </w:r>
      <w:r w:rsidRPr="000D452F">
        <w:rPr>
          <w:rFonts w:ascii="Times New Roman" w:hAnsi="Times New Roman" w:cs="Times New Roman"/>
          <w:sz w:val="24"/>
          <w:szCs w:val="24"/>
          <w:lang w:val="en-US"/>
        </w:rPr>
        <w:t>.</w:t>
      </w:r>
      <w:r w:rsidRPr="001B1650">
        <w:rPr>
          <w:rFonts w:ascii="Times New Roman" w:hAnsi="Times New Roman" w:cs="Times New Roman"/>
          <w:sz w:val="24"/>
          <w:szCs w:val="24"/>
          <w:lang w:val="en-US"/>
        </w:rPr>
        <w:t xml:space="preserve"> (2018)</w:t>
      </w:r>
      <w:r w:rsidRPr="000D452F">
        <w:rPr>
          <w:rFonts w:ascii="Times New Roman" w:hAnsi="Times New Roman" w:cs="Times New Roman"/>
          <w:sz w:val="24"/>
          <w:szCs w:val="24"/>
          <w:lang w:val="en-US"/>
        </w:rPr>
        <w:t>.</w:t>
      </w:r>
      <w:bookmarkEnd w:id="35"/>
      <w:r w:rsidRPr="000D452F">
        <w:rPr>
          <w:rFonts w:ascii="Times New Roman" w:hAnsi="Times New Roman" w:cs="Times New Roman"/>
          <w:sz w:val="24"/>
          <w:szCs w:val="24"/>
          <w:lang w:val="en-US"/>
        </w:rPr>
        <w:t xml:space="preserve"> </w:t>
      </w:r>
      <w:r w:rsidRPr="000D452F">
        <w:rPr>
          <w:rFonts w:ascii="Times New Roman" w:hAnsi="Times New Roman" w:cs="Times New Roman"/>
          <w:i/>
          <w:iCs/>
          <w:sz w:val="24"/>
          <w:szCs w:val="24"/>
          <w:lang w:val="en-US"/>
        </w:rPr>
        <w:t xml:space="preserve">Ethical Framework for the </w:t>
      </w:r>
    </w:p>
    <w:p w14:paraId="2829F39C" w14:textId="77777777" w:rsidR="00A23890" w:rsidRPr="000D452F" w:rsidRDefault="00A23890" w:rsidP="00A23890">
      <w:pPr>
        <w:spacing w:line="480" w:lineRule="auto"/>
        <w:rPr>
          <w:rFonts w:ascii="Times New Roman" w:hAnsi="Times New Roman" w:cs="Times New Roman"/>
          <w:color w:val="4472C4" w:themeColor="accent1"/>
          <w:sz w:val="24"/>
          <w:szCs w:val="24"/>
          <w:u w:val="single"/>
          <w:lang w:val="en-US"/>
        </w:rPr>
      </w:pPr>
      <w:r w:rsidRPr="000D452F">
        <w:rPr>
          <w:rFonts w:ascii="Times New Roman" w:hAnsi="Times New Roman" w:cs="Times New Roman"/>
          <w:i/>
          <w:iCs/>
          <w:sz w:val="24"/>
          <w:szCs w:val="24"/>
          <w:lang w:val="en-US"/>
        </w:rPr>
        <w:t xml:space="preserve">        Counselling Professions </w:t>
      </w:r>
      <w:r w:rsidRPr="000D452F">
        <w:rPr>
          <w:rFonts w:ascii="Times New Roman" w:hAnsi="Times New Roman" w:cs="Times New Roman"/>
          <w:sz w:val="24"/>
          <w:szCs w:val="24"/>
          <w:lang w:val="en-US"/>
        </w:rPr>
        <w:t xml:space="preserve">[online]. </w:t>
      </w:r>
      <w:r>
        <w:rPr>
          <w:rFonts w:ascii="Times New Roman" w:hAnsi="Times New Roman" w:cs="Times New Roman"/>
          <w:sz w:val="24"/>
          <w:szCs w:val="24"/>
          <w:lang w:val="en-US"/>
        </w:rPr>
        <w:t>R</w:t>
      </w:r>
      <w:r w:rsidRPr="000D452F">
        <w:rPr>
          <w:rFonts w:ascii="Times New Roman" w:hAnsi="Times New Roman" w:cs="Times New Roman"/>
          <w:sz w:val="24"/>
          <w:szCs w:val="24"/>
          <w:lang w:val="en-US"/>
        </w:rPr>
        <w:t xml:space="preserve">etrieved from </w:t>
      </w:r>
      <w:hyperlink r:id="rId10" w:history="1">
        <w:r w:rsidRPr="000D452F">
          <w:rPr>
            <w:rStyle w:val="Hyperlink"/>
            <w:rFonts w:ascii="Times New Roman" w:hAnsi="Times New Roman" w:cs="Times New Roman"/>
            <w:color w:val="4472C4" w:themeColor="accent1"/>
            <w:sz w:val="24"/>
            <w:szCs w:val="24"/>
            <w:lang w:val="en-US"/>
          </w:rPr>
          <w:t>https://www.bacp.co.uk/media</w:t>
        </w:r>
      </w:hyperlink>
    </w:p>
    <w:p w14:paraId="6C7367A9" w14:textId="22C0E514" w:rsidR="00A23890" w:rsidRDefault="00A23890" w:rsidP="00A23890">
      <w:pPr>
        <w:spacing w:line="480" w:lineRule="auto"/>
        <w:rPr>
          <w:rFonts w:ascii="Times New Roman" w:hAnsi="Times New Roman" w:cs="Times New Roman"/>
          <w:color w:val="4472C4" w:themeColor="accent1"/>
          <w:sz w:val="24"/>
          <w:szCs w:val="24"/>
          <w:u w:val="single"/>
          <w:lang w:val="en-US"/>
        </w:rPr>
      </w:pPr>
      <w:r w:rsidRPr="000D452F">
        <w:rPr>
          <w:rFonts w:ascii="Times New Roman" w:hAnsi="Times New Roman" w:cs="Times New Roman"/>
          <w:color w:val="4472C4" w:themeColor="accent1"/>
          <w:sz w:val="24"/>
          <w:szCs w:val="24"/>
          <w:lang w:val="en-US"/>
        </w:rPr>
        <w:t xml:space="preserve">        </w:t>
      </w:r>
      <w:hyperlink r:id="rId11" w:history="1">
        <w:r w:rsidRPr="000D452F">
          <w:rPr>
            <w:rStyle w:val="Hyperlink"/>
            <w:rFonts w:ascii="Times New Roman" w:hAnsi="Times New Roman" w:cs="Times New Roman"/>
            <w:color w:val="4472C4" w:themeColor="accent1"/>
            <w:sz w:val="24"/>
            <w:szCs w:val="24"/>
            <w:lang w:val="en-US"/>
          </w:rPr>
          <w:t>/3103/bacp-ethical-framework-for-the-counselling-</w:t>
        </w:r>
      </w:hyperlink>
      <w:r w:rsidRPr="000D452F">
        <w:rPr>
          <w:rFonts w:ascii="Times New Roman" w:hAnsi="Times New Roman" w:cs="Times New Roman"/>
          <w:color w:val="4472C4" w:themeColor="accent1"/>
          <w:sz w:val="24"/>
          <w:szCs w:val="24"/>
          <w:u w:val="single"/>
          <w:lang w:val="en-US"/>
        </w:rPr>
        <w:t>professions-2018.pdf</w:t>
      </w:r>
    </w:p>
    <w:p w14:paraId="2163CFB7" w14:textId="77777777" w:rsidR="00A23890" w:rsidRDefault="00A23890" w:rsidP="00A23890">
      <w:pPr>
        <w:spacing w:line="480" w:lineRule="auto"/>
        <w:rPr>
          <w:rFonts w:ascii="Times New Roman" w:hAnsi="Times New Roman" w:cs="Times New Roman"/>
          <w:color w:val="000000"/>
          <w:sz w:val="24"/>
          <w:szCs w:val="24"/>
          <w:shd w:val="clear" w:color="auto" w:fill="FFFFFF"/>
        </w:rPr>
      </w:pPr>
      <w:r w:rsidRPr="00392422">
        <w:rPr>
          <w:rFonts w:ascii="Times New Roman" w:hAnsi="Times New Roman" w:cs="Times New Roman"/>
          <w:sz w:val="24"/>
          <w:szCs w:val="24"/>
          <w:lang w:val="en-US"/>
        </w:rPr>
        <w:t>Cambridge Dictionary</w:t>
      </w:r>
      <w:r>
        <w:rPr>
          <w:rFonts w:ascii="Times New Roman" w:hAnsi="Times New Roman" w:cs="Times New Roman"/>
          <w:sz w:val="24"/>
          <w:szCs w:val="24"/>
          <w:lang w:val="en-US"/>
        </w:rPr>
        <w:t>.</w:t>
      </w:r>
      <w:r w:rsidRPr="00392422">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392422">
        <w:rPr>
          <w:rFonts w:ascii="Times New Roman" w:hAnsi="Times New Roman" w:cs="Times New Roman"/>
          <w:sz w:val="24"/>
          <w:szCs w:val="24"/>
          <w:lang w:val="en-US"/>
        </w:rPr>
        <w:t>2019</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P</w:t>
      </w:r>
      <w:r w:rsidRPr="00392422">
        <w:rPr>
          <w:rFonts w:ascii="Times New Roman" w:hAnsi="Times New Roman" w:cs="Times New Roman"/>
          <w:i/>
          <w:iCs/>
          <w:sz w:val="24"/>
          <w:szCs w:val="24"/>
          <w:lang w:val="en-US"/>
        </w:rPr>
        <w:t>rofession</w:t>
      </w:r>
      <w:r>
        <w:rPr>
          <w:rFonts w:ascii="Times New Roman" w:hAnsi="Times New Roman" w:cs="Times New Roman"/>
          <w:i/>
          <w:iCs/>
          <w:sz w:val="24"/>
          <w:szCs w:val="24"/>
          <w:lang w:val="en-US"/>
        </w:rPr>
        <w:t xml:space="preserve">. </w:t>
      </w:r>
      <w:r w:rsidRPr="00392422">
        <w:rPr>
          <w:rFonts w:ascii="Times New Roman" w:hAnsi="Times New Roman" w:cs="Times New Roman"/>
          <w:sz w:val="24"/>
          <w:szCs w:val="24"/>
          <w:lang w:val="en-US"/>
        </w:rPr>
        <w:t>Cambridge</w:t>
      </w:r>
      <w:r>
        <w:rPr>
          <w:rFonts w:ascii="Times New Roman" w:hAnsi="Times New Roman" w:cs="Times New Roman"/>
          <w:sz w:val="24"/>
          <w:szCs w:val="24"/>
          <w:lang w:val="en-US"/>
        </w:rPr>
        <w:t xml:space="preserve">: </w:t>
      </w:r>
      <w:r w:rsidRPr="00392422">
        <w:rPr>
          <w:rFonts w:ascii="Times New Roman" w:hAnsi="Times New Roman" w:cs="Times New Roman"/>
          <w:sz w:val="24"/>
          <w:szCs w:val="24"/>
          <w:lang w:val="en-US"/>
        </w:rPr>
        <w:t>C</w:t>
      </w:r>
      <w:r w:rsidRPr="00392422">
        <w:rPr>
          <w:rFonts w:ascii="Times New Roman" w:hAnsi="Times New Roman" w:cs="Times New Roman"/>
          <w:color w:val="000000"/>
          <w:sz w:val="24"/>
          <w:szCs w:val="24"/>
          <w:shd w:val="clear" w:color="auto" w:fill="FFFFFF"/>
        </w:rPr>
        <w:t>ambridge University Press</w:t>
      </w:r>
    </w:p>
    <w:p w14:paraId="1505AAE2" w14:textId="77777777" w:rsidR="00A23890" w:rsidRDefault="00A23890" w:rsidP="00A23890">
      <w:pPr>
        <w:spacing w:line="480" w:lineRule="auto"/>
        <w:jc w:val="both"/>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Claringbull, N. (2010) </w:t>
      </w:r>
      <w:r w:rsidRPr="00FF4CE4">
        <w:rPr>
          <w:rStyle w:val="SubtleEmphasis"/>
          <w:rFonts w:ascii="Times New Roman" w:hAnsi="Times New Roman" w:cs="Times New Roman"/>
          <w:color w:val="auto"/>
          <w:sz w:val="24"/>
          <w:szCs w:val="24"/>
          <w:lang w:val="en-US"/>
        </w:rPr>
        <w:t>What is Counselling &amp; Psychotherapy?</w:t>
      </w:r>
      <w:r>
        <w:rPr>
          <w:rStyle w:val="SubtleEmphasis"/>
          <w:rFonts w:ascii="Times New Roman" w:hAnsi="Times New Roman" w:cs="Times New Roman"/>
          <w:i w:val="0"/>
          <w:iCs w:val="0"/>
          <w:color w:val="auto"/>
          <w:sz w:val="24"/>
          <w:szCs w:val="24"/>
          <w:lang w:val="en-US"/>
        </w:rPr>
        <w:t xml:space="preserve">  United Kingdom: Learning </w:t>
      </w:r>
    </w:p>
    <w:p w14:paraId="157962DE" w14:textId="6CD28C0D" w:rsidR="00A23890" w:rsidRDefault="00A23890" w:rsidP="00A23890">
      <w:pPr>
        <w:spacing w:line="480" w:lineRule="auto"/>
        <w:jc w:val="both"/>
        <w:rPr>
          <w:rStyle w:val="SubtleEmphasis"/>
          <w:rFonts w:ascii="Times New Roman" w:hAnsi="Times New Roman" w:cs="Times New Roman"/>
          <w:color w:val="auto"/>
          <w:sz w:val="24"/>
          <w:szCs w:val="24"/>
          <w:lang w:val="en-US"/>
        </w:rPr>
      </w:pPr>
      <w:r>
        <w:rPr>
          <w:rStyle w:val="SubtleEmphasis"/>
          <w:rFonts w:ascii="Times New Roman" w:hAnsi="Times New Roman" w:cs="Times New Roman"/>
          <w:i w:val="0"/>
          <w:iCs w:val="0"/>
          <w:color w:val="auto"/>
          <w:sz w:val="24"/>
          <w:szCs w:val="24"/>
          <w:lang w:val="en-US"/>
        </w:rPr>
        <w:t xml:space="preserve">        Matters</w:t>
      </w:r>
      <w:r w:rsidRPr="00FF4CE4">
        <w:rPr>
          <w:rStyle w:val="SubtleEmphasis"/>
          <w:rFonts w:ascii="Times New Roman" w:hAnsi="Times New Roman" w:cs="Times New Roman"/>
          <w:color w:val="auto"/>
          <w:sz w:val="24"/>
          <w:szCs w:val="24"/>
          <w:lang w:val="en-US"/>
        </w:rPr>
        <w:t xml:space="preserve"> </w:t>
      </w:r>
    </w:p>
    <w:p w14:paraId="5A6ABFD3" w14:textId="77777777" w:rsidR="00A23890" w:rsidRDefault="00A23890" w:rsidP="00A23890">
      <w:pPr>
        <w:spacing w:line="480" w:lineRule="auto"/>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Dale, H. (2017). </w:t>
      </w:r>
      <w:r w:rsidRPr="007B1586">
        <w:rPr>
          <w:rStyle w:val="SubtleEmphasis"/>
          <w:rFonts w:ascii="Times New Roman" w:hAnsi="Times New Roman" w:cs="Times New Roman"/>
          <w:color w:val="auto"/>
          <w:sz w:val="24"/>
          <w:szCs w:val="24"/>
          <w:lang w:val="en-US"/>
        </w:rPr>
        <w:t>Choosing a counsellor or psychotherapist</w:t>
      </w:r>
      <w:r>
        <w:rPr>
          <w:rStyle w:val="SubtleEmphasis"/>
          <w:rFonts w:ascii="Times New Roman" w:hAnsi="Times New Roman" w:cs="Times New Roman"/>
          <w:color w:val="auto"/>
          <w:sz w:val="24"/>
          <w:szCs w:val="24"/>
          <w:lang w:val="en-US"/>
        </w:rPr>
        <w:t xml:space="preserve">. </w:t>
      </w:r>
      <w:r w:rsidRPr="007B1586">
        <w:rPr>
          <w:rStyle w:val="SubtleEmphasis"/>
          <w:rFonts w:ascii="Times New Roman" w:hAnsi="Times New Roman" w:cs="Times New Roman"/>
          <w:i w:val="0"/>
          <w:iCs w:val="0"/>
          <w:color w:val="auto"/>
          <w:sz w:val="24"/>
          <w:szCs w:val="24"/>
          <w:lang w:val="en-US"/>
        </w:rPr>
        <w:t xml:space="preserve">Retrieved </w:t>
      </w:r>
      <w:r>
        <w:rPr>
          <w:rStyle w:val="SubtleEmphasis"/>
          <w:rFonts w:ascii="Times New Roman" w:hAnsi="Times New Roman" w:cs="Times New Roman"/>
          <w:i w:val="0"/>
          <w:iCs w:val="0"/>
          <w:color w:val="auto"/>
          <w:sz w:val="24"/>
          <w:szCs w:val="24"/>
          <w:lang w:val="en-US"/>
        </w:rPr>
        <w:t xml:space="preserve">from </w:t>
      </w:r>
    </w:p>
    <w:p w14:paraId="4C4DE169" w14:textId="62CD583A" w:rsidR="00A23890" w:rsidRDefault="00A23890" w:rsidP="00A23890">
      <w:pPr>
        <w:spacing w:line="480" w:lineRule="auto"/>
        <w:rPr>
          <w:rStyle w:val="SubtleEmphasis"/>
          <w:rFonts w:ascii="Times New Roman" w:hAnsi="Times New Roman" w:cs="Times New Roman"/>
          <w:i w:val="0"/>
          <w:iCs w:val="0"/>
          <w:color w:val="auto"/>
          <w:sz w:val="24"/>
          <w:szCs w:val="24"/>
          <w:lang w:val="en-US"/>
        </w:rPr>
      </w:pPr>
      <w:r>
        <w:rPr>
          <w:rStyle w:val="SubtleEmphasis"/>
          <w:rFonts w:ascii="Times New Roman" w:hAnsi="Times New Roman" w:cs="Times New Roman"/>
          <w:i w:val="0"/>
          <w:iCs w:val="0"/>
          <w:color w:val="auto"/>
          <w:sz w:val="24"/>
          <w:szCs w:val="24"/>
          <w:lang w:val="en-US"/>
        </w:rPr>
        <w:t xml:space="preserve">        </w:t>
      </w:r>
      <w:hyperlink r:id="rId12" w:history="1">
        <w:r w:rsidRPr="00066122">
          <w:rPr>
            <w:rStyle w:val="Hyperlink"/>
            <w:rFonts w:ascii="Times New Roman" w:hAnsi="Times New Roman" w:cs="Times New Roman"/>
            <w:sz w:val="24"/>
            <w:szCs w:val="24"/>
            <w:lang w:val="en-US"/>
          </w:rPr>
          <w:t>https://www.bacp.co.uk/media/6811/bacp-choosing-counsellor-psychotherapist-c3.pdf</w:t>
        </w:r>
      </w:hyperlink>
    </w:p>
    <w:p w14:paraId="33D63635" w14:textId="77777777" w:rsidR="00A23890" w:rsidRDefault="00A23890" w:rsidP="00A23890">
      <w:pPr>
        <w:spacing w:line="480" w:lineRule="auto"/>
        <w:rPr>
          <w:rFonts w:ascii="Times New Roman" w:hAnsi="Times New Roman" w:cs="Times New Roman"/>
          <w:sz w:val="24"/>
          <w:szCs w:val="24"/>
          <w:lang w:val="en-US"/>
        </w:rPr>
      </w:pPr>
      <w:r w:rsidRPr="00F77B45">
        <w:rPr>
          <w:rFonts w:ascii="Times New Roman" w:hAnsi="Times New Roman" w:cs="Times New Roman"/>
          <w:sz w:val="24"/>
          <w:szCs w:val="24"/>
          <w:lang w:val="en-US"/>
        </w:rPr>
        <w:t>Ehrenwald,</w:t>
      </w:r>
      <w:r>
        <w:rPr>
          <w:rFonts w:ascii="Times New Roman" w:hAnsi="Times New Roman" w:cs="Times New Roman"/>
          <w:sz w:val="24"/>
          <w:szCs w:val="24"/>
          <w:lang w:val="en-US"/>
        </w:rPr>
        <w:t xml:space="preserve"> J.</w:t>
      </w:r>
      <w:r w:rsidRPr="00F77B45">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F77B45">
        <w:rPr>
          <w:rFonts w:ascii="Times New Roman" w:hAnsi="Times New Roman" w:cs="Times New Roman"/>
          <w:sz w:val="24"/>
          <w:szCs w:val="24"/>
          <w:lang w:val="en-US"/>
        </w:rPr>
        <w:t>1976</w:t>
      </w:r>
      <w:r>
        <w:rPr>
          <w:rFonts w:ascii="Times New Roman" w:hAnsi="Times New Roman" w:cs="Times New Roman"/>
          <w:sz w:val="24"/>
          <w:szCs w:val="24"/>
          <w:lang w:val="en-US"/>
        </w:rPr>
        <w:t xml:space="preserve">). </w:t>
      </w:r>
      <w:r w:rsidRPr="00643CE3">
        <w:rPr>
          <w:rFonts w:ascii="Times New Roman" w:hAnsi="Times New Roman" w:cs="Times New Roman"/>
          <w:i/>
          <w:iCs/>
          <w:sz w:val="24"/>
          <w:szCs w:val="24"/>
          <w:lang w:val="en-US"/>
        </w:rPr>
        <w:t>The history of Psychotherapy: From healing magic to encounter.</w:t>
      </w:r>
      <w:r>
        <w:rPr>
          <w:rFonts w:ascii="Times New Roman" w:hAnsi="Times New Roman" w:cs="Times New Roman"/>
          <w:sz w:val="24"/>
          <w:szCs w:val="24"/>
          <w:lang w:val="en-US"/>
        </w:rPr>
        <w:t xml:space="preserve"> </w:t>
      </w:r>
    </w:p>
    <w:p w14:paraId="3BEA6D84" w14:textId="510E6610" w:rsidR="00A23890" w:rsidRDefault="00A23890" w:rsidP="00A23890">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New York: J Aronson </w:t>
      </w:r>
    </w:p>
    <w:p w14:paraId="3E21EEFF" w14:textId="77777777" w:rsidR="00A23890" w:rsidRDefault="00A23890" w:rsidP="00A23890">
      <w:pPr>
        <w:spacing w:line="480" w:lineRule="auto"/>
        <w:rPr>
          <w:rFonts w:ascii="Times New Roman" w:eastAsiaTheme="minorEastAsia" w:hAnsi="Times New Roman" w:cs="Times New Roman"/>
          <w:color w:val="000000" w:themeColor="text1"/>
          <w:kern w:val="24"/>
          <w:sz w:val="24"/>
        </w:rPr>
      </w:pPr>
      <w:r w:rsidRPr="00D559B2">
        <w:rPr>
          <w:rFonts w:ascii="Times New Roman" w:eastAsiaTheme="minorEastAsia" w:hAnsi="Times New Roman" w:cs="Times New Roman"/>
          <w:color w:val="000000" w:themeColor="text1"/>
          <w:kern w:val="24"/>
          <w:sz w:val="24"/>
        </w:rPr>
        <w:t xml:space="preserve">Gross, R. (2015). </w:t>
      </w:r>
      <w:r w:rsidRPr="00D559B2">
        <w:rPr>
          <w:rFonts w:ascii="Times New Roman" w:eastAsiaTheme="minorEastAsia" w:hAnsi="Times New Roman" w:cs="Times New Roman"/>
          <w:i/>
          <w:iCs/>
          <w:color w:val="000000" w:themeColor="text1"/>
          <w:kern w:val="24"/>
          <w:sz w:val="24"/>
        </w:rPr>
        <w:t xml:space="preserve">Psychology the Science of the Mind and Behaviour. </w:t>
      </w:r>
      <w:r w:rsidRPr="00D559B2">
        <w:rPr>
          <w:rFonts w:ascii="Times New Roman" w:eastAsiaTheme="minorEastAsia" w:hAnsi="Times New Roman" w:cs="Times New Roman"/>
          <w:color w:val="000000" w:themeColor="text1"/>
          <w:kern w:val="24"/>
          <w:sz w:val="24"/>
        </w:rPr>
        <w:t>(7</w:t>
      </w:r>
      <w:proofErr w:type="spellStart"/>
      <w:r>
        <w:rPr>
          <w:rFonts w:ascii="Times New Roman" w:eastAsiaTheme="minorEastAsia" w:hAnsi="Times New Roman" w:cs="Times New Roman"/>
          <w:color w:val="000000" w:themeColor="text1"/>
          <w:kern w:val="24"/>
          <w:position w:val="7"/>
          <w:sz w:val="24"/>
          <w:vertAlign w:val="superscript"/>
        </w:rPr>
        <w:t>th</w:t>
      </w:r>
      <w:proofErr w:type="spellEnd"/>
      <w:r>
        <w:rPr>
          <w:rFonts w:ascii="Times New Roman" w:eastAsiaTheme="minorEastAsia" w:hAnsi="Times New Roman" w:cs="Times New Roman"/>
          <w:color w:val="000000" w:themeColor="text1"/>
          <w:kern w:val="24"/>
          <w:position w:val="7"/>
          <w:sz w:val="24"/>
          <w:vertAlign w:val="superscript"/>
        </w:rPr>
        <w:t xml:space="preserve"> </w:t>
      </w:r>
      <w:r>
        <w:rPr>
          <w:rFonts w:ascii="Times New Roman" w:eastAsiaTheme="minorEastAsia" w:hAnsi="Times New Roman" w:cs="Times New Roman"/>
          <w:color w:val="000000" w:themeColor="text1"/>
          <w:kern w:val="24"/>
          <w:sz w:val="24"/>
        </w:rPr>
        <w:t>Edition</w:t>
      </w:r>
      <w:r w:rsidRPr="00D559B2">
        <w:rPr>
          <w:rFonts w:ascii="Times New Roman" w:eastAsiaTheme="minorEastAsia" w:hAnsi="Times New Roman" w:cs="Times New Roman"/>
          <w:color w:val="000000" w:themeColor="text1"/>
          <w:kern w:val="24"/>
          <w:sz w:val="24"/>
        </w:rPr>
        <w:t>). London:</w:t>
      </w:r>
    </w:p>
    <w:p w14:paraId="36DA7BFD" w14:textId="77777777" w:rsidR="00A23890" w:rsidRDefault="00A23890" w:rsidP="00A23890">
      <w:pPr>
        <w:spacing w:line="480" w:lineRule="auto"/>
        <w:rPr>
          <w:rFonts w:ascii="Times New Roman" w:hAnsi="Times New Roman" w:cs="Times New Roman"/>
          <w:sz w:val="24"/>
        </w:rPr>
      </w:pPr>
      <w:r>
        <w:rPr>
          <w:rFonts w:ascii="Times New Roman" w:hAnsi="Times New Roman" w:cs="Times New Roman"/>
          <w:sz w:val="24"/>
        </w:rPr>
        <w:t xml:space="preserve">        </w:t>
      </w:r>
      <w:r w:rsidRPr="00D559B2">
        <w:rPr>
          <w:rFonts w:ascii="Times New Roman" w:hAnsi="Times New Roman" w:cs="Times New Roman"/>
          <w:sz w:val="24"/>
        </w:rPr>
        <w:t>Hodder Education</w:t>
      </w:r>
    </w:p>
    <w:p w14:paraId="62534FAB" w14:textId="77777777" w:rsidR="00A23890" w:rsidRPr="00A23890" w:rsidRDefault="00A23890" w:rsidP="00A23890">
      <w:pPr>
        <w:spacing w:line="480" w:lineRule="auto"/>
        <w:rPr>
          <w:rFonts w:ascii="Times New Roman" w:hAnsi="Times New Roman" w:cs="Times New Roman"/>
          <w:i/>
          <w:iCs/>
          <w:sz w:val="24"/>
          <w:szCs w:val="24"/>
          <w:lang w:val="en-US"/>
        </w:rPr>
      </w:pPr>
      <w:r w:rsidRPr="00A23890">
        <w:rPr>
          <w:rFonts w:ascii="Times New Roman" w:hAnsi="Times New Roman" w:cs="Times New Roman"/>
          <w:sz w:val="24"/>
          <w:szCs w:val="24"/>
          <w:lang w:val="en-US"/>
        </w:rPr>
        <w:t xml:space="preserve">Howard, A. (2000). </w:t>
      </w:r>
      <w:r w:rsidRPr="00A23890">
        <w:rPr>
          <w:rFonts w:ascii="Times New Roman" w:hAnsi="Times New Roman" w:cs="Times New Roman"/>
          <w:i/>
          <w:iCs/>
          <w:sz w:val="24"/>
          <w:szCs w:val="24"/>
          <w:lang w:val="en-US"/>
        </w:rPr>
        <w:t>Philosophy for Counselling and Psychotherapy: Pythagoras to</w:t>
      </w:r>
    </w:p>
    <w:p w14:paraId="31244683" w14:textId="40B5D9CC" w:rsidR="00A23890" w:rsidRDefault="00A23890" w:rsidP="00A23890">
      <w:pPr>
        <w:spacing w:line="480" w:lineRule="auto"/>
        <w:rPr>
          <w:rFonts w:ascii="Times New Roman" w:hAnsi="Times New Roman" w:cs="Times New Roman"/>
          <w:sz w:val="24"/>
          <w:szCs w:val="24"/>
          <w:lang w:val="en-US"/>
        </w:rPr>
      </w:pPr>
      <w:r w:rsidRPr="00A23890">
        <w:rPr>
          <w:rFonts w:ascii="Times New Roman" w:hAnsi="Times New Roman" w:cs="Times New Roman"/>
          <w:i/>
          <w:iCs/>
          <w:sz w:val="24"/>
          <w:szCs w:val="24"/>
          <w:lang w:val="en-US"/>
        </w:rPr>
        <w:t xml:space="preserve">        Postmodernism. </w:t>
      </w:r>
      <w:r w:rsidRPr="00A23890">
        <w:rPr>
          <w:rFonts w:ascii="Times New Roman" w:hAnsi="Times New Roman" w:cs="Times New Roman"/>
          <w:sz w:val="24"/>
          <w:szCs w:val="24"/>
          <w:lang w:val="en-US"/>
        </w:rPr>
        <w:t>Basingstoke: Palgrave</w:t>
      </w:r>
    </w:p>
    <w:p w14:paraId="2F3BED82" w14:textId="77777777" w:rsidR="00A23890" w:rsidRPr="00A23890" w:rsidRDefault="00A23890" w:rsidP="00A23890">
      <w:pPr>
        <w:spacing w:line="480" w:lineRule="auto"/>
        <w:rPr>
          <w:rFonts w:ascii="Times New Roman" w:hAnsi="Times New Roman" w:cs="Times New Roman"/>
          <w:sz w:val="24"/>
          <w:szCs w:val="24"/>
          <w:lang w:val="en-US"/>
        </w:rPr>
      </w:pPr>
      <w:r w:rsidRPr="00A23890">
        <w:rPr>
          <w:rFonts w:ascii="Times New Roman" w:hAnsi="Times New Roman" w:cs="Times New Roman"/>
          <w:sz w:val="24"/>
          <w:szCs w:val="24"/>
          <w:lang w:val="en-US"/>
        </w:rPr>
        <w:t xml:space="preserve">McLeod, J. &amp; McLeod, J. (2011). </w:t>
      </w:r>
      <w:r w:rsidRPr="00A23890">
        <w:rPr>
          <w:rFonts w:ascii="Times New Roman" w:hAnsi="Times New Roman" w:cs="Times New Roman"/>
          <w:i/>
          <w:iCs/>
          <w:sz w:val="24"/>
          <w:szCs w:val="24"/>
          <w:lang w:val="en-US"/>
        </w:rPr>
        <w:t>Counselling Skills.</w:t>
      </w:r>
      <w:r w:rsidRPr="00A23890">
        <w:rPr>
          <w:rFonts w:ascii="Times New Roman" w:hAnsi="Times New Roman" w:cs="Times New Roman"/>
          <w:sz w:val="24"/>
          <w:szCs w:val="24"/>
          <w:lang w:val="en-US"/>
        </w:rPr>
        <w:t xml:space="preserve"> (2</w:t>
      </w:r>
      <w:r w:rsidRPr="00A23890">
        <w:rPr>
          <w:rFonts w:ascii="Times New Roman" w:hAnsi="Times New Roman" w:cs="Times New Roman"/>
          <w:sz w:val="24"/>
          <w:szCs w:val="24"/>
          <w:vertAlign w:val="superscript"/>
          <w:lang w:val="en-US"/>
        </w:rPr>
        <w:t>nd</w:t>
      </w:r>
      <w:r w:rsidRPr="00A23890">
        <w:rPr>
          <w:rFonts w:ascii="Times New Roman" w:hAnsi="Times New Roman" w:cs="Times New Roman"/>
          <w:sz w:val="24"/>
          <w:szCs w:val="24"/>
          <w:lang w:val="en-US"/>
        </w:rPr>
        <w:t xml:space="preserve"> Edition). Maidenhead: Open </w:t>
      </w:r>
    </w:p>
    <w:p w14:paraId="1B712B99" w14:textId="4B5FF2BE" w:rsidR="00A23890" w:rsidRPr="00A23890" w:rsidRDefault="00A23890" w:rsidP="00A23890">
      <w:pPr>
        <w:spacing w:line="480" w:lineRule="auto"/>
        <w:rPr>
          <w:rFonts w:ascii="Times New Roman" w:hAnsi="Times New Roman" w:cs="Times New Roman"/>
          <w:sz w:val="24"/>
          <w:szCs w:val="24"/>
          <w:lang w:val="en-US"/>
        </w:rPr>
      </w:pPr>
      <w:r w:rsidRPr="00A23890">
        <w:rPr>
          <w:rFonts w:ascii="Times New Roman" w:hAnsi="Times New Roman" w:cs="Times New Roman"/>
          <w:sz w:val="24"/>
          <w:szCs w:val="24"/>
          <w:lang w:val="en-US"/>
        </w:rPr>
        <w:t xml:space="preserve">        University Press</w:t>
      </w:r>
    </w:p>
    <w:p w14:paraId="271FB0FB" w14:textId="77777777" w:rsidR="00A23890" w:rsidRDefault="00A23890" w:rsidP="00A23890">
      <w:pPr>
        <w:spacing w:line="480" w:lineRule="auto"/>
        <w:rPr>
          <w:rFonts w:ascii="Times New Roman" w:hAnsi="Times New Roman" w:cs="Times New Roman"/>
          <w:sz w:val="24"/>
          <w:szCs w:val="24"/>
        </w:rPr>
      </w:pPr>
      <w:r w:rsidRPr="006D33AD">
        <w:rPr>
          <w:rFonts w:ascii="Times New Roman" w:hAnsi="Times New Roman" w:cs="Times New Roman"/>
          <w:sz w:val="24"/>
          <w:szCs w:val="24"/>
        </w:rPr>
        <w:t>National Counselling Society. (2019).</w:t>
      </w:r>
      <w:r>
        <w:rPr>
          <w:rFonts w:ascii="Times New Roman" w:hAnsi="Times New Roman" w:cs="Times New Roman"/>
          <w:sz w:val="24"/>
          <w:szCs w:val="24"/>
        </w:rPr>
        <w:t xml:space="preserve"> About Us.  Retrieved from </w:t>
      </w:r>
    </w:p>
    <w:p w14:paraId="05D563E1" w14:textId="77777777" w:rsidR="00A23890" w:rsidRPr="00A23890" w:rsidRDefault="00A23890" w:rsidP="00A23890">
      <w:pPr>
        <w:spacing w:line="480" w:lineRule="auto"/>
        <w:rPr>
          <w:rStyle w:val="SubtleEmphasis"/>
          <w:rFonts w:ascii="Times New Roman" w:hAnsi="Times New Roman" w:cs="Times New Roman"/>
          <w:i w:val="0"/>
          <w:iCs w:val="0"/>
          <w:color w:val="auto"/>
          <w:sz w:val="24"/>
          <w:szCs w:val="24"/>
        </w:rPr>
      </w:pPr>
      <w:r>
        <w:rPr>
          <w:rFonts w:ascii="Times New Roman" w:hAnsi="Times New Roman" w:cs="Times New Roman"/>
          <w:sz w:val="24"/>
          <w:szCs w:val="24"/>
        </w:rPr>
        <w:t xml:space="preserve">       </w:t>
      </w:r>
      <w:hyperlink r:id="rId13" w:history="1">
        <w:r w:rsidRPr="00066122">
          <w:rPr>
            <w:rStyle w:val="Hyperlink"/>
            <w:rFonts w:ascii="Times New Roman" w:hAnsi="Times New Roman" w:cs="Times New Roman"/>
            <w:sz w:val="24"/>
            <w:szCs w:val="24"/>
          </w:rPr>
          <w:t>https://www.nationalcounsellingsociety.org/about-us</w:t>
        </w:r>
      </w:hyperlink>
    </w:p>
    <w:p w14:paraId="67C6E2ED" w14:textId="77777777" w:rsidR="00A23890" w:rsidRDefault="00A23890" w:rsidP="00A23890">
      <w:pPr>
        <w:spacing w:line="480" w:lineRule="auto"/>
        <w:rPr>
          <w:rFonts w:ascii="Times New Roman" w:hAnsi="Times New Roman" w:cs="Times New Roman"/>
          <w:color w:val="000000"/>
          <w:sz w:val="24"/>
          <w:szCs w:val="24"/>
          <w:shd w:val="clear" w:color="auto" w:fill="FFFFFF"/>
        </w:rPr>
      </w:pPr>
      <w:bookmarkStart w:id="36" w:name="_Hlk26301488"/>
      <w:r>
        <w:rPr>
          <w:rFonts w:ascii="Times New Roman" w:hAnsi="Times New Roman" w:cs="Times New Roman"/>
          <w:color w:val="000000"/>
          <w:sz w:val="24"/>
          <w:szCs w:val="24"/>
          <w:shd w:val="clear" w:color="auto" w:fill="FFFFFF"/>
        </w:rPr>
        <w:t xml:space="preserve">National Counselling Society. (2019). </w:t>
      </w:r>
      <w:bookmarkEnd w:id="36"/>
      <w:r>
        <w:rPr>
          <w:rFonts w:ascii="Times New Roman" w:hAnsi="Times New Roman" w:cs="Times New Roman"/>
          <w:color w:val="000000"/>
          <w:sz w:val="24"/>
          <w:szCs w:val="24"/>
          <w:shd w:val="clear" w:color="auto" w:fill="FFFFFF"/>
        </w:rPr>
        <w:t xml:space="preserve">Code of Ethical Practice. Retrieved from </w:t>
      </w:r>
    </w:p>
    <w:p w14:paraId="53FC8041" w14:textId="77777777" w:rsidR="00A23890" w:rsidRDefault="00A23890" w:rsidP="00A23890">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hyperlink r:id="rId14" w:history="1">
        <w:r w:rsidRPr="00066122">
          <w:rPr>
            <w:rStyle w:val="Hyperlink"/>
            <w:rFonts w:ascii="Times New Roman" w:hAnsi="Times New Roman" w:cs="Times New Roman"/>
            <w:sz w:val="24"/>
            <w:szCs w:val="24"/>
            <w:shd w:val="clear" w:color="auto" w:fill="FFFFFF"/>
          </w:rPr>
          <w:t>https://www.nationalcounsellingsociety.org/help/have-a-concern/code-of-ethics</w:t>
        </w:r>
      </w:hyperlink>
    </w:p>
    <w:p w14:paraId="0F005834" w14:textId="77777777" w:rsidR="00A23890" w:rsidRDefault="00A23890" w:rsidP="00A23890">
      <w:pPr>
        <w:spacing w:line="480" w:lineRule="auto"/>
        <w:jc w:val="both"/>
        <w:rPr>
          <w:rFonts w:ascii="Times New Roman" w:hAnsi="Times New Roman" w:cs="Times New Roman"/>
          <w:i/>
          <w:iCs/>
          <w:sz w:val="24"/>
          <w:szCs w:val="24"/>
          <w:lang w:val="en-US"/>
        </w:rPr>
      </w:pPr>
      <w:r w:rsidRPr="00F77B45">
        <w:rPr>
          <w:rFonts w:ascii="Times New Roman" w:hAnsi="Times New Roman" w:cs="Times New Roman"/>
          <w:sz w:val="24"/>
          <w:szCs w:val="24"/>
          <w:lang w:val="en-US"/>
        </w:rPr>
        <w:t>Orlans</w:t>
      </w:r>
      <w:r>
        <w:rPr>
          <w:rFonts w:ascii="Times New Roman" w:hAnsi="Times New Roman" w:cs="Times New Roman"/>
          <w:sz w:val="24"/>
          <w:szCs w:val="24"/>
          <w:lang w:val="en-US"/>
        </w:rPr>
        <w:t>, V.</w:t>
      </w:r>
      <w:r w:rsidRPr="00F77B45">
        <w:rPr>
          <w:rFonts w:ascii="Times New Roman" w:hAnsi="Times New Roman" w:cs="Times New Roman"/>
          <w:sz w:val="24"/>
          <w:szCs w:val="24"/>
          <w:lang w:val="en-US"/>
        </w:rPr>
        <w:t xml:space="preserve"> &amp; Van Scoyoc,</w:t>
      </w:r>
      <w:r>
        <w:rPr>
          <w:rFonts w:ascii="Times New Roman" w:hAnsi="Times New Roman" w:cs="Times New Roman"/>
          <w:sz w:val="24"/>
          <w:szCs w:val="24"/>
          <w:lang w:val="en-US"/>
        </w:rPr>
        <w:t xml:space="preserve"> S.</w:t>
      </w:r>
      <w:r w:rsidRPr="00F77B45">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F77B45">
        <w:rPr>
          <w:rFonts w:ascii="Times New Roman" w:hAnsi="Times New Roman" w:cs="Times New Roman"/>
          <w:sz w:val="24"/>
          <w:szCs w:val="24"/>
          <w:lang w:val="en-US"/>
        </w:rPr>
        <w:t>2009).</w:t>
      </w:r>
      <w:r>
        <w:rPr>
          <w:rFonts w:ascii="Times New Roman" w:hAnsi="Times New Roman" w:cs="Times New Roman"/>
          <w:sz w:val="24"/>
          <w:szCs w:val="24"/>
          <w:lang w:val="en-US"/>
        </w:rPr>
        <w:t xml:space="preserve"> </w:t>
      </w:r>
      <w:r w:rsidRPr="00DC546F">
        <w:rPr>
          <w:rFonts w:ascii="Times New Roman" w:hAnsi="Times New Roman" w:cs="Times New Roman"/>
          <w:i/>
          <w:iCs/>
          <w:sz w:val="24"/>
          <w:szCs w:val="24"/>
          <w:lang w:val="en-US"/>
        </w:rPr>
        <w:t xml:space="preserve">A Short Introduction to Counselling Psychology. </w:t>
      </w:r>
    </w:p>
    <w:p w14:paraId="1B44764B" w14:textId="32F7EC13" w:rsidR="00A23890" w:rsidRDefault="00A23890" w:rsidP="00A23890">
      <w:pPr>
        <w:spacing w:line="480" w:lineRule="auto"/>
        <w:jc w:val="both"/>
        <w:rPr>
          <w:rFonts w:ascii="Times New Roman" w:hAnsi="Times New Roman" w:cs="Times New Roman"/>
          <w:sz w:val="24"/>
          <w:szCs w:val="24"/>
          <w:lang w:val="en-US"/>
        </w:rPr>
      </w:pPr>
      <w:r>
        <w:rPr>
          <w:rFonts w:ascii="Times New Roman" w:hAnsi="Times New Roman" w:cs="Times New Roman"/>
          <w:i/>
          <w:iCs/>
          <w:sz w:val="24"/>
          <w:szCs w:val="24"/>
          <w:lang w:val="en-US"/>
        </w:rPr>
        <w:t xml:space="preserve">        </w:t>
      </w:r>
      <w:r w:rsidRPr="00DC546F">
        <w:rPr>
          <w:rFonts w:ascii="Times New Roman" w:hAnsi="Times New Roman" w:cs="Times New Roman"/>
          <w:sz w:val="24"/>
          <w:szCs w:val="24"/>
          <w:lang w:val="en-US"/>
        </w:rPr>
        <w:t>London: SAGE Publications</w:t>
      </w:r>
    </w:p>
    <w:p w14:paraId="64E2AF91" w14:textId="77777777" w:rsidR="00A23890" w:rsidRDefault="00A23890" w:rsidP="00A23890">
      <w:pPr>
        <w:spacing w:line="480" w:lineRule="auto"/>
        <w:rPr>
          <w:rFonts w:ascii="Times New Roman" w:hAnsi="Times New Roman" w:cs="Times New Roman"/>
          <w:sz w:val="24"/>
          <w:szCs w:val="24"/>
        </w:rPr>
      </w:pPr>
      <w:r>
        <w:rPr>
          <w:rFonts w:ascii="Times New Roman" w:hAnsi="Times New Roman" w:cs="Times New Roman"/>
          <w:sz w:val="24"/>
          <w:szCs w:val="24"/>
        </w:rPr>
        <w:t xml:space="preserve">Panza, C. &amp; Potthast, A. (2010). </w:t>
      </w:r>
      <w:r w:rsidRPr="0083585C">
        <w:rPr>
          <w:rFonts w:ascii="Times New Roman" w:hAnsi="Times New Roman" w:cs="Times New Roman"/>
          <w:i/>
          <w:iCs/>
          <w:sz w:val="24"/>
          <w:szCs w:val="24"/>
        </w:rPr>
        <w:t>Ethics for Dummie</w:t>
      </w:r>
      <w:r>
        <w:rPr>
          <w:rFonts w:ascii="Times New Roman" w:hAnsi="Times New Roman" w:cs="Times New Roman"/>
          <w:i/>
          <w:iCs/>
          <w:sz w:val="24"/>
          <w:szCs w:val="24"/>
        </w:rPr>
        <w:t xml:space="preserve">s. </w:t>
      </w:r>
      <w:r>
        <w:rPr>
          <w:rFonts w:ascii="Times New Roman" w:hAnsi="Times New Roman" w:cs="Times New Roman"/>
          <w:sz w:val="24"/>
          <w:szCs w:val="24"/>
        </w:rPr>
        <w:t xml:space="preserve">Indianapolis: </w:t>
      </w:r>
      <w:r w:rsidRPr="0083585C">
        <w:rPr>
          <w:rFonts w:ascii="Times New Roman" w:hAnsi="Times New Roman" w:cs="Times New Roman"/>
          <w:sz w:val="24"/>
          <w:szCs w:val="24"/>
        </w:rPr>
        <w:t>Wiley</w:t>
      </w:r>
      <w:r>
        <w:rPr>
          <w:rFonts w:ascii="Times New Roman" w:hAnsi="Times New Roman" w:cs="Times New Roman"/>
          <w:sz w:val="24"/>
          <w:szCs w:val="24"/>
        </w:rPr>
        <w:t xml:space="preserve"> Publishing </w:t>
      </w:r>
    </w:p>
    <w:bookmarkEnd w:id="34"/>
    <w:bookmarkEnd w:id="33"/>
    <w:p w14:paraId="693372B1" w14:textId="253A8509" w:rsidR="00F77B45" w:rsidRDefault="00F77B45" w:rsidP="0083585C">
      <w:pPr>
        <w:spacing w:line="480" w:lineRule="auto"/>
        <w:jc w:val="both"/>
        <w:rPr>
          <w:rFonts w:ascii="Times New Roman" w:hAnsi="Times New Roman" w:cs="Times New Roman"/>
          <w:sz w:val="24"/>
          <w:szCs w:val="24"/>
          <w:lang w:val="en-US"/>
        </w:rPr>
      </w:pPr>
      <w:r w:rsidRPr="00F77B45">
        <w:rPr>
          <w:rFonts w:ascii="Times New Roman" w:hAnsi="Times New Roman" w:cs="Times New Roman"/>
          <w:sz w:val="24"/>
          <w:szCs w:val="24"/>
          <w:lang w:val="en-US"/>
        </w:rPr>
        <w:t>Relate</w:t>
      </w:r>
      <w:r w:rsidR="00FF4CE4">
        <w:rPr>
          <w:rFonts w:ascii="Times New Roman" w:hAnsi="Times New Roman" w:cs="Times New Roman"/>
          <w:sz w:val="24"/>
          <w:szCs w:val="24"/>
          <w:lang w:val="en-US"/>
        </w:rPr>
        <w:t>.</w:t>
      </w:r>
      <w:r w:rsidRPr="00F77B45">
        <w:rPr>
          <w:rFonts w:ascii="Times New Roman" w:hAnsi="Times New Roman" w:cs="Times New Roman"/>
          <w:sz w:val="24"/>
          <w:szCs w:val="24"/>
          <w:lang w:val="en-US"/>
        </w:rPr>
        <w:t xml:space="preserve"> </w:t>
      </w:r>
      <w:r w:rsidR="00FF4CE4">
        <w:rPr>
          <w:rFonts w:ascii="Times New Roman" w:hAnsi="Times New Roman" w:cs="Times New Roman"/>
          <w:sz w:val="24"/>
          <w:szCs w:val="24"/>
          <w:lang w:val="en-US"/>
        </w:rPr>
        <w:t>(</w:t>
      </w:r>
      <w:r w:rsidRPr="00F77B45">
        <w:rPr>
          <w:rFonts w:ascii="Times New Roman" w:hAnsi="Times New Roman" w:cs="Times New Roman"/>
          <w:sz w:val="24"/>
          <w:szCs w:val="24"/>
          <w:lang w:val="en-US"/>
        </w:rPr>
        <w:t>2019).</w:t>
      </w:r>
      <w:r w:rsidR="00FF4CE4">
        <w:rPr>
          <w:rFonts w:ascii="Times New Roman" w:hAnsi="Times New Roman" w:cs="Times New Roman"/>
          <w:sz w:val="24"/>
          <w:szCs w:val="24"/>
          <w:lang w:val="en-US"/>
        </w:rPr>
        <w:t xml:space="preserve"> Our History. Retrieved from </w:t>
      </w:r>
      <w:hyperlink r:id="rId15" w:history="1">
        <w:r w:rsidR="00FF4CE4" w:rsidRPr="00066122">
          <w:rPr>
            <w:rStyle w:val="Hyperlink"/>
            <w:rFonts w:ascii="Times New Roman" w:hAnsi="Times New Roman" w:cs="Times New Roman"/>
            <w:sz w:val="24"/>
            <w:szCs w:val="24"/>
            <w:lang w:val="en-US"/>
          </w:rPr>
          <w:t>https://www.relate.org.uk/about-us/who-we-</w:t>
        </w:r>
      </w:hyperlink>
    </w:p>
    <w:p w14:paraId="012B4188" w14:textId="23B42C50" w:rsidR="00FF4CE4" w:rsidRDefault="00FF4CE4" w:rsidP="0083585C">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FF4CE4">
        <w:rPr>
          <w:rFonts w:ascii="Times New Roman" w:hAnsi="Times New Roman" w:cs="Times New Roman"/>
          <w:sz w:val="24"/>
          <w:szCs w:val="24"/>
          <w:lang w:val="en-US"/>
        </w:rPr>
        <w:t>are/our-history</w:t>
      </w:r>
    </w:p>
    <w:p w14:paraId="3B0E93CD" w14:textId="77777777" w:rsidR="00A23890" w:rsidRDefault="00A23890" w:rsidP="00E46686">
      <w:pPr>
        <w:spacing w:line="480" w:lineRule="auto"/>
        <w:jc w:val="both"/>
        <w:rPr>
          <w:rFonts w:ascii="Times New Roman" w:hAnsi="Times New Roman" w:cs="Times New Roman"/>
          <w:sz w:val="24"/>
          <w:szCs w:val="24"/>
        </w:rPr>
      </w:pPr>
    </w:p>
    <w:p w14:paraId="7F199850" w14:textId="2972FADC" w:rsidR="00F77B45" w:rsidRDefault="00F77B45" w:rsidP="00E46686">
      <w:pPr>
        <w:spacing w:line="480" w:lineRule="auto"/>
        <w:jc w:val="both"/>
        <w:rPr>
          <w:rFonts w:ascii="Times New Roman" w:hAnsi="Times New Roman" w:cs="Times New Roman"/>
          <w:sz w:val="24"/>
          <w:szCs w:val="24"/>
        </w:rPr>
      </w:pPr>
      <w:r w:rsidRPr="00F77B45">
        <w:rPr>
          <w:rFonts w:ascii="Times New Roman" w:hAnsi="Times New Roman" w:cs="Times New Roman"/>
          <w:sz w:val="24"/>
          <w:szCs w:val="24"/>
        </w:rPr>
        <w:t>Samaritans</w:t>
      </w:r>
      <w:r w:rsidR="00DC546F">
        <w:rPr>
          <w:rFonts w:ascii="Times New Roman" w:hAnsi="Times New Roman" w:cs="Times New Roman"/>
          <w:sz w:val="24"/>
          <w:szCs w:val="24"/>
        </w:rPr>
        <w:t>.</w:t>
      </w:r>
      <w:r w:rsidRPr="00F77B45">
        <w:rPr>
          <w:rFonts w:ascii="Times New Roman" w:hAnsi="Times New Roman" w:cs="Times New Roman"/>
          <w:sz w:val="24"/>
          <w:szCs w:val="24"/>
        </w:rPr>
        <w:t xml:space="preserve"> </w:t>
      </w:r>
      <w:r w:rsidR="00DC546F">
        <w:rPr>
          <w:rFonts w:ascii="Times New Roman" w:hAnsi="Times New Roman" w:cs="Times New Roman"/>
          <w:sz w:val="24"/>
          <w:szCs w:val="24"/>
        </w:rPr>
        <w:t>(</w:t>
      </w:r>
      <w:r w:rsidRPr="00F77B45">
        <w:rPr>
          <w:rFonts w:ascii="Times New Roman" w:hAnsi="Times New Roman" w:cs="Times New Roman"/>
          <w:sz w:val="24"/>
          <w:szCs w:val="24"/>
        </w:rPr>
        <w:t>2019).</w:t>
      </w:r>
      <w:r w:rsidR="00DC546F">
        <w:rPr>
          <w:rFonts w:ascii="Times New Roman" w:hAnsi="Times New Roman" w:cs="Times New Roman"/>
          <w:sz w:val="24"/>
          <w:szCs w:val="24"/>
        </w:rPr>
        <w:t xml:space="preserve">  Our History. Retrieved from </w:t>
      </w:r>
      <w:hyperlink r:id="rId16" w:history="1">
        <w:r w:rsidR="00DC546F" w:rsidRPr="00066122">
          <w:rPr>
            <w:rStyle w:val="Hyperlink"/>
            <w:rFonts w:ascii="Times New Roman" w:hAnsi="Times New Roman" w:cs="Times New Roman"/>
            <w:sz w:val="24"/>
            <w:szCs w:val="24"/>
          </w:rPr>
          <w:t>https://www.samaritans.org/wales/about-</w:t>
        </w:r>
      </w:hyperlink>
    </w:p>
    <w:p w14:paraId="4A037E51" w14:textId="5BCB541C" w:rsidR="00DC546F" w:rsidRPr="00DC546F" w:rsidRDefault="00DC546F" w:rsidP="00E46686">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proofErr w:type="spellStart"/>
      <w:r w:rsidRPr="00DC546F">
        <w:rPr>
          <w:rFonts w:ascii="Times New Roman" w:hAnsi="Times New Roman" w:cs="Times New Roman"/>
          <w:color w:val="4472C4" w:themeColor="accent1"/>
          <w:sz w:val="24"/>
          <w:szCs w:val="24"/>
          <w:u w:val="single"/>
        </w:rPr>
        <w:t>samaritans</w:t>
      </w:r>
      <w:proofErr w:type="spellEnd"/>
      <w:r w:rsidRPr="00DC546F">
        <w:rPr>
          <w:rFonts w:ascii="Times New Roman" w:hAnsi="Times New Roman" w:cs="Times New Roman"/>
          <w:color w:val="4472C4" w:themeColor="accent1"/>
          <w:sz w:val="24"/>
          <w:szCs w:val="24"/>
          <w:u w:val="single"/>
        </w:rPr>
        <w:t>/our-history/</w:t>
      </w:r>
    </w:p>
    <w:p w14:paraId="089D766A" w14:textId="77777777" w:rsidR="00047F65" w:rsidRDefault="00CC4B97" w:rsidP="00E46686">
      <w:pPr>
        <w:spacing w:line="480" w:lineRule="auto"/>
        <w:rPr>
          <w:rFonts w:ascii="Times New Roman" w:hAnsi="Times New Roman" w:cs="Times New Roman"/>
          <w:sz w:val="24"/>
          <w:szCs w:val="24"/>
        </w:rPr>
      </w:pPr>
      <w:r>
        <w:rPr>
          <w:rFonts w:ascii="Times New Roman" w:hAnsi="Times New Roman" w:cs="Times New Roman"/>
          <w:sz w:val="24"/>
          <w:szCs w:val="24"/>
        </w:rPr>
        <w:t>Stanford Encyclopedia of Philosophy</w:t>
      </w:r>
      <w:r w:rsidR="00814AF6">
        <w:rPr>
          <w:rFonts w:ascii="Times New Roman" w:hAnsi="Times New Roman" w:cs="Times New Roman"/>
          <w:sz w:val="24"/>
          <w:szCs w:val="24"/>
        </w:rPr>
        <w:t>.</w:t>
      </w:r>
      <w:r>
        <w:rPr>
          <w:rFonts w:ascii="Times New Roman" w:hAnsi="Times New Roman" w:cs="Times New Roman"/>
          <w:sz w:val="24"/>
          <w:szCs w:val="24"/>
        </w:rPr>
        <w:t xml:space="preserve"> </w:t>
      </w:r>
      <w:r w:rsidR="00814AF6">
        <w:rPr>
          <w:rFonts w:ascii="Times New Roman" w:hAnsi="Times New Roman" w:cs="Times New Roman"/>
          <w:sz w:val="24"/>
          <w:szCs w:val="24"/>
        </w:rPr>
        <w:t>(</w:t>
      </w:r>
      <w:r>
        <w:rPr>
          <w:rFonts w:ascii="Times New Roman" w:hAnsi="Times New Roman" w:cs="Times New Roman"/>
          <w:sz w:val="24"/>
          <w:szCs w:val="24"/>
        </w:rPr>
        <w:t>2019</w:t>
      </w:r>
      <w:r w:rsidR="00047F65">
        <w:rPr>
          <w:rFonts w:ascii="Times New Roman" w:hAnsi="Times New Roman" w:cs="Times New Roman"/>
          <w:sz w:val="24"/>
          <w:szCs w:val="24"/>
        </w:rPr>
        <w:t>, June 4</w:t>
      </w:r>
      <w:r>
        <w:rPr>
          <w:rFonts w:ascii="Times New Roman" w:hAnsi="Times New Roman" w:cs="Times New Roman"/>
          <w:sz w:val="24"/>
          <w:szCs w:val="24"/>
        </w:rPr>
        <w:t>).</w:t>
      </w:r>
      <w:r w:rsidR="00814AF6">
        <w:rPr>
          <w:rFonts w:ascii="Times New Roman" w:hAnsi="Times New Roman" w:cs="Times New Roman"/>
          <w:sz w:val="24"/>
          <w:szCs w:val="24"/>
        </w:rPr>
        <w:t xml:space="preserve"> </w:t>
      </w:r>
      <w:r w:rsidR="00047F65" w:rsidRPr="00047F65">
        <w:rPr>
          <w:rFonts w:ascii="Times New Roman" w:hAnsi="Times New Roman" w:cs="Times New Roman"/>
          <w:sz w:val="24"/>
          <w:szCs w:val="24"/>
        </w:rPr>
        <w:t>Theological Voluntarism</w:t>
      </w:r>
      <w:r w:rsidR="00047F65">
        <w:rPr>
          <w:rFonts w:ascii="Times New Roman" w:hAnsi="Times New Roman" w:cs="Times New Roman"/>
          <w:sz w:val="24"/>
          <w:szCs w:val="24"/>
        </w:rPr>
        <w:t xml:space="preserve">. </w:t>
      </w:r>
    </w:p>
    <w:p w14:paraId="10C979BF" w14:textId="3948FD0F" w:rsidR="00A23890" w:rsidRPr="00A23890" w:rsidRDefault="00047F65" w:rsidP="00A23890">
      <w:pPr>
        <w:spacing w:line="480" w:lineRule="auto"/>
        <w:rPr>
          <w:rStyle w:val="SubtleEmphasis"/>
          <w:rFonts w:ascii="Times New Roman" w:hAnsi="Times New Roman" w:cs="Times New Roman"/>
          <w:i w:val="0"/>
          <w:iCs w:val="0"/>
          <w:color w:val="auto"/>
          <w:sz w:val="24"/>
          <w:szCs w:val="24"/>
        </w:rPr>
      </w:pPr>
      <w:r>
        <w:rPr>
          <w:rFonts w:ascii="Times New Roman" w:hAnsi="Times New Roman" w:cs="Times New Roman"/>
          <w:sz w:val="24"/>
          <w:szCs w:val="24"/>
        </w:rPr>
        <w:t xml:space="preserve">        Retrieved from </w:t>
      </w:r>
      <w:hyperlink r:id="rId17" w:history="1">
        <w:r w:rsidRPr="00066122">
          <w:rPr>
            <w:rStyle w:val="Hyperlink"/>
            <w:rFonts w:ascii="Times New Roman" w:hAnsi="Times New Roman" w:cs="Times New Roman"/>
            <w:sz w:val="24"/>
            <w:szCs w:val="24"/>
          </w:rPr>
          <w:t>https://plato.stanford.edu/entries/voluntarism-theological/</w:t>
        </w:r>
      </w:hyperlink>
    </w:p>
    <w:p w14:paraId="1C503F53" w14:textId="77777777" w:rsidR="00A23890" w:rsidRDefault="00A23890" w:rsidP="00A23890">
      <w:pPr>
        <w:spacing w:line="480" w:lineRule="auto"/>
        <w:rPr>
          <w:rFonts w:ascii="Times New Roman" w:hAnsi="Times New Roman" w:cs="Times New Roman"/>
          <w:sz w:val="24"/>
          <w:szCs w:val="24"/>
        </w:rPr>
      </w:pPr>
      <w:r w:rsidRPr="000D452F">
        <w:rPr>
          <w:rFonts w:ascii="Times New Roman" w:hAnsi="Times New Roman" w:cs="Times New Roman"/>
          <w:sz w:val="24"/>
          <w:szCs w:val="24"/>
        </w:rPr>
        <w:t xml:space="preserve">University of Texas at Austin </w:t>
      </w:r>
      <w:r>
        <w:rPr>
          <w:rFonts w:ascii="Times New Roman" w:hAnsi="Times New Roman" w:cs="Times New Roman"/>
          <w:sz w:val="24"/>
          <w:szCs w:val="24"/>
        </w:rPr>
        <w:t>(</w:t>
      </w:r>
      <w:r w:rsidRPr="000D452F">
        <w:rPr>
          <w:rFonts w:ascii="Times New Roman" w:hAnsi="Times New Roman" w:cs="Times New Roman"/>
          <w:sz w:val="24"/>
          <w:szCs w:val="24"/>
        </w:rPr>
        <w:t>2019).</w:t>
      </w:r>
      <w:r>
        <w:rPr>
          <w:rFonts w:ascii="Times New Roman" w:hAnsi="Times New Roman" w:cs="Times New Roman"/>
          <w:sz w:val="24"/>
          <w:szCs w:val="24"/>
        </w:rPr>
        <w:t xml:space="preserve">  Behavioral Ethics. Retrieved from </w:t>
      </w:r>
    </w:p>
    <w:p w14:paraId="4D9A09B3" w14:textId="77777777" w:rsidR="00A23890" w:rsidRDefault="00A23890" w:rsidP="00A2389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hyperlink r:id="rId18" w:history="1">
        <w:r w:rsidRPr="00066122">
          <w:rPr>
            <w:rStyle w:val="Hyperlink"/>
            <w:rFonts w:ascii="Times New Roman" w:hAnsi="Times New Roman" w:cs="Times New Roman"/>
            <w:sz w:val="24"/>
            <w:szCs w:val="24"/>
          </w:rPr>
          <w:t>https://ethicsunwrapped.utexas.edu/glossary/behavioral-ethics</w:t>
        </w:r>
      </w:hyperlink>
    </w:p>
    <w:p w14:paraId="42C4BE68" w14:textId="77777777" w:rsidR="00A23890" w:rsidRDefault="00A23890" w:rsidP="00E46686">
      <w:pPr>
        <w:spacing w:line="480" w:lineRule="auto"/>
        <w:rPr>
          <w:rFonts w:ascii="Times New Roman" w:hAnsi="Times New Roman" w:cs="Times New Roman"/>
          <w:sz w:val="24"/>
          <w:szCs w:val="24"/>
        </w:rPr>
      </w:pPr>
    </w:p>
    <w:sectPr w:rsidR="00A23890" w:rsidSect="00CA5FB0">
      <w:head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FD07B" w14:textId="77777777" w:rsidR="00A30E95" w:rsidRDefault="00A30E95" w:rsidP="00CA5FB0">
      <w:pPr>
        <w:spacing w:after="0" w:line="240" w:lineRule="auto"/>
      </w:pPr>
      <w:r>
        <w:separator/>
      </w:r>
    </w:p>
  </w:endnote>
  <w:endnote w:type="continuationSeparator" w:id="0">
    <w:p w14:paraId="7A7B1189" w14:textId="77777777" w:rsidR="00A30E95" w:rsidRDefault="00A30E95" w:rsidP="00CA5F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1B222" w14:textId="58EC4CC8" w:rsidR="00A30E95" w:rsidRPr="00CA5FB0" w:rsidRDefault="00A30E95">
    <w:pPr>
      <w:pStyle w:val="Footer"/>
      <w:rPr>
        <w:lang w:val="en-US"/>
      </w:rPr>
    </w:pPr>
    <w:r>
      <w:rPr>
        <w:lang w:val="en-US"/>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1C2B21" w14:textId="77777777" w:rsidR="00A30E95" w:rsidRDefault="00A30E95" w:rsidP="00CA5FB0">
      <w:pPr>
        <w:spacing w:after="0" w:line="240" w:lineRule="auto"/>
      </w:pPr>
      <w:r>
        <w:separator/>
      </w:r>
    </w:p>
  </w:footnote>
  <w:footnote w:type="continuationSeparator" w:id="0">
    <w:p w14:paraId="655C958A" w14:textId="77777777" w:rsidR="00A30E95" w:rsidRDefault="00A30E95" w:rsidP="00CA5F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3B706E" w14:textId="252B0C1E" w:rsidR="00A30E95" w:rsidRDefault="00BE5398">
    <w:pPr>
      <w:pStyle w:val="Header"/>
    </w:pPr>
    <w:sdt>
      <w:sdtPr>
        <w:id w:val="-1756198635"/>
        <w:docPartObj>
          <w:docPartGallery w:val="Page Numbers (Top of Page)"/>
          <w:docPartUnique/>
        </w:docPartObj>
      </w:sdtPr>
      <w:sdtEndPr>
        <w:rPr>
          <w:noProof/>
        </w:rPr>
      </w:sdtEndPr>
      <w:sdtContent>
        <w:r w:rsidR="00A30E95">
          <w:fldChar w:fldCharType="begin"/>
        </w:r>
        <w:r w:rsidR="00A30E95">
          <w:instrText xml:space="preserve"> PAGE   \* MERGEFORMAT </w:instrText>
        </w:r>
        <w:r w:rsidR="00A30E95">
          <w:fldChar w:fldCharType="separate"/>
        </w:r>
        <w:r w:rsidR="00A30E95">
          <w:rPr>
            <w:noProof/>
          </w:rPr>
          <w:t>2</w:t>
        </w:r>
        <w:r w:rsidR="00A30E95">
          <w:rPr>
            <w:noProof/>
          </w:rPr>
          <w:fldChar w:fldCharType="end"/>
        </w:r>
        <w:r w:rsidR="00A30E95">
          <w:rPr>
            <w:noProof/>
          </w:rPr>
          <w:t xml:space="preserve"> Ethical Framework </w:t>
        </w:r>
      </w:sdtContent>
    </w:sdt>
    <w:r w:rsidR="00A30E95" w:rsidRPr="006001A6">
      <w:rPr>
        <w:noProof/>
      </w:rPr>
      <w:t>– The Ethics of Counselling</w:t>
    </w:r>
  </w:p>
  <w:p w14:paraId="19BD1C15" w14:textId="77777777" w:rsidR="00A30E95" w:rsidRDefault="00A30E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2934956"/>
      <w:docPartObj>
        <w:docPartGallery w:val="Page Numbers (Top of Page)"/>
        <w:docPartUnique/>
      </w:docPartObj>
    </w:sdtPr>
    <w:sdtEndPr>
      <w:rPr>
        <w:noProof/>
      </w:rPr>
    </w:sdtEndPr>
    <w:sdtContent>
      <w:p w14:paraId="0A69FD00" w14:textId="3F66CEE1" w:rsidR="00A30E95" w:rsidRDefault="00A30E95">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Running Head: Ethical Framework </w:t>
        </w:r>
        <w:bookmarkStart w:id="37" w:name="_Hlk26087682"/>
        <w:r w:rsidRPr="007418E0">
          <w:rPr>
            <w:noProof/>
          </w:rPr>
          <w:t>– The Ethics of Counselling</w:t>
        </w:r>
      </w:p>
    </w:sdtContent>
  </w:sdt>
  <w:bookmarkEnd w:id="37" w:displacedByCustomXml="prev"/>
  <w:p w14:paraId="682478F3" w14:textId="77777777" w:rsidR="00A30E95" w:rsidRDefault="00A30E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7C1CEB"/>
    <w:multiLevelType w:val="hybridMultilevel"/>
    <w:tmpl w:val="5510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F46"/>
    <w:rsid w:val="00000986"/>
    <w:rsid w:val="00004721"/>
    <w:rsid w:val="00012597"/>
    <w:rsid w:val="00047F47"/>
    <w:rsid w:val="00047F65"/>
    <w:rsid w:val="00091381"/>
    <w:rsid w:val="000A6F57"/>
    <w:rsid w:val="000B5AA8"/>
    <w:rsid w:val="000D452F"/>
    <w:rsid w:val="000E6833"/>
    <w:rsid w:val="00120DF6"/>
    <w:rsid w:val="001413C9"/>
    <w:rsid w:val="00193C50"/>
    <w:rsid w:val="001A0B1D"/>
    <w:rsid w:val="001A6846"/>
    <w:rsid w:val="001B1650"/>
    <w:rsid w:val="001C227D"/>
    <w:rsid w:val="001F79AA"/>
    <w:rsid w:val="00240C2B"/>
    <w:rsid w:val="0024377F"/>
    <w:rsid w:val="00254D51"/>
    <w:rsid w:val="002700F5"/>
    <w:rsid w:val="00274D34"/>
    <w:rsid w:val="002A2FA4"/>
    <w:rsid w:val="002B1BB6"/>
    <w:rsid w:val="002C6223"/>
    <w:rsid w:val="002D1F3F"/>
    <w:rsid w:val="002E2823"/>
    <w:rsid w:val="002E7F36"/>
    <w:rsid w:val="00311285"/>
    <w:rsid w:val="00314F1A"/>
    <w:rsid w:val="003549FF"/>
    <w:rsid w:val="00375EA0"/>
    <w:rsid w:val="003776E2"/>
    <w:rsid w:val="00392422"/>
    <w:rsid w:val="003C36F5"/>
    <w:rsid w:val="003C7F46"/>
    <w:rsid w:val="003E27C0"/>
    <w:rsid w:val="003F2C68"/>
    <w:rsid w:val="003F4C77"/>
    <w:rsid w:val="003F6758"/>
    <w:rsid w:val="00417404"/>
    <w:rsid w:val="00426CFE"/>
    <w:rsid w:val="0046227D"/>
    <w:rsid w:val="004A2B76"/>
    <w:rsid w:val="004C5E3F"/>
    <w:rsid w:val="004D43E0"/>
    <w:rsid w:val="004E149B"/>
    <w:rsid w:val="0050508A"/>
    <w:rsid w:val="005322AD"/>
    <w:rsid w:val="00532ABE"/>
    <w:rsid w:val="00547B73"/>
    <w:rsid w:val="0056407A"/>
    <w:rsid w:val="005658A9"/>
    <w:rsid w:val="005A1D35"/>
    <w:rsid w:val="006001A6"/>
    <w:rsid w:val="006007EB"/>
    <w:rsid w:val="00621972"/>
    <w:rsid w:val="00634C89"/>
    <w:rsid w:val="00641C88"/>
    <w:rsid w:val="00643CE3"/>
    <w:rsid w:val="006A6197"/>
    <w:rsid w:val="006B27F2"/>
    <w:rsid w:val="006C0B06"/>
    <w:rsid w:val="006D33AD"/>
    <w:rsid w:val="0070410A"/>
    <w:rsid w:val="0073454C"/>
    <w:rsid w:val="007418E0"/>
    <w:rsid w:val="007449C3"/>
    <w:rsid w:val="007A4AD6"/>
    <w:rsid w:val="007B0BE5"/>
    <w:rsid w:val="007B1586"/>
    <w:rsid w:val="007C12FD"/>
    <w:rsid w:val="007F08A4"/>
    <w:rsid w:val="007F3C75"/>
    <w:rsid w:val="00814AF6"/>
    <w:rsid w:val="0082377A"/>
    <w:rsid w:val="00823DA8"/>
    <w:rsid w:val="0083585C"/>
    <w:rsid w:val="00836717"/>
    <w:rsid w:val="00850C4F"/>
    <w:rsid w:val="008A0588"/>
    <w:rsid w:val="008A1A42"/>
    <w:rsid w:val="008E0D89"/>
    <w:rsid w:val="008E7647"/>
    <w:rsid w:val="008F17AF"/>
    <w:rsid w:val="00961906"/>
    <w:rsid w:val="00965ED8"/>
    <w:rsid w:val="009A14A7"/>
    <w:rsid w:val="009A6E7D"/>
    <w:rsid w:val="009B6EA4"/>
    <w:rsid w:val="009C18DC"/>
    <w:rsid w:val="009C1C37"/>
    <w:rsid w:val="009E6C5D"/>
    <w:rsid w:val="009F661A"/>
    <w:rsid w:val="009F6E51"/>
    <w:rsid w:val="00A23890"/>
    <w:rsid w:val="00A30E95"/>
    <w:rsid w:val="00A344BC"/>
    <w:rsid w:val="00A35102"/>
    <w:rsid w:val="00A3791F"/>
    <w:rsid w:val="00A5756D"/>
    <w:rsid w:val="00A955FB"/>
    <w:rsid w:val="00AE6101"/>
    <w:rsid w:val="00B13886"/>
    <w:rsid w:val="00B37244"/>
    <w:rsid w:val="00B75E51"/>
    <w:rsid w:val="00B8533D"/>
    <w:rsid w:val="00B85CE4"/>
    <w:rsid w:val="00B86496"/>
    <w:rsid w:val="00B96C43"/>
    <w:rsid w:val="00BB7FAB"/>
    <w:rsid w:val="00BC55FD"/>
    <w:rsid w:val="00BF7E96"/>
    <w:rsid w:val="00C525B9"/>
    <w:rsid w:val="00C57B49"/>
    <w:rsid w:val="00C73B60"/>
    <w:rsid w:val="00C76FA5"/>
    <w:rsid w:val="00C92A20"/>
    <w:rsid w:val="00CA5FB0"/>
    <w:rsid w:val="00CC4B97"/>
    <w:rsid w:val="00CC6364"/>
    <w:rsid w:val="00CD53F9"/>
    <w:rsid w:val="00CE67E9"/>
    <w:rsid w:val="00CF5D45"/>
    <w:rsid w:val="00D56106"/>
    <w:rsid w:val="00D63E74"/>
    <w:rsid w:val="00D75976"/>
    <w:rsid w:val="00D80835"/>
    <w:rsid w:val="00DA205C"/>
    <w:rsid w:val="00DB5F83"/>
    <w:rsid w:val="00DC546F"/>
    <w:rsid w:val="00DD13BC"/>
    <w:rsid w:val="00DF3C6D"/>
    <w:rsid w:val="00E00B33"/>
    <w:rsid w:val="00E02016"/>
    <w:rsid w:val="00E371C7"/>
    <w:rsid w:val="00E46686"/>
    <w:rsid w:val="00E531AD"/>
    <w:rsid w:val="00E756C4"/>
    <w:rsid w:val="00E937EC"/>
    <w:rsid w:val="00EA4A45"/>
    <w:rsid w:val="00EA6B60"/>
    <w:rsid w:val="00EA7D11"/>
    <w:rsid w:val="00EB4257"/>
    <w:rsid w:val="00F203B6"/>
    <w:rsid w:val="00F303D9"/>
    <w:rsid w:val="00F446E6"/>
    <w:rsid w:val="00F56DCA"/>
    <w:rsid w:val="00F66457"/>
    <w:rsid w:val="00F66D86"/>
    <w:rsid w:val="00F77B45"/>
    <w:rsid w:val="00F77FFE"/>
    <w:rsid w:val="00F81E31"/>
    <w:rsid w:val="00F84A3F"/>
    <w:rsid w:val="00F959F3"/>
    <w:rsid w:val="00FF4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ECA2"/>
  <w15:chartTrackingRefBased/>
  <w15:docId w15:val="{B28503ED-8B09-41EB-9388-1AE5E75EA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C4B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3C7F46"/>
    <w:rPr>
      <w:i/>
      <w:iCs/>
      <w:color w:val="404040" w:themeColor="text1" w:themeTint="BF"/>
    </w:rPr>
  </w:style>
  <w:style w:type="paragraph" w:styleId="Header">
    <w:name w:val="header"/>
    <w:basedOn w:val="Normal"/>
    <w:link w:val="HeaderChar"/>
    <w:uiPriority w:val="99"/>
    <w:unhideWhenUsed/>
    <w:rsid w:val="00CA5F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FB0"/>
  </w:style>
  <w:style w:type="paragraph" w:styleId="Footer">
    <w:name w:val="footer"/>
    <w:basedOn w:val="Normal"/>
    <w:link w:val="FooterChar"/>
    <w:uiPriority w:val="99"/>
    <w:unhideWhenUsed/>
    <w:rsid w:val="00CA5F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FB0"/>
  </w:style>
  <w:style w:type="paragraph" w:styleId="ListParagraph">
    <w:name w:val="List Paragraph"/>
    <w:basedOn w:val="Normal"/>
    <w:uiPriority w:val="34"/>
    <w:qFormat/>
    <w:rsid w:val="004C5E3F"/>
    <w:pPr>
      <w:ind w:left="720"/>
      <w:contextualSpacing/>
    </w:pPr>
  </w:style>
  <w:style w:type="character" w:styleId="Hyperlink">
    <w:name w:val="Hyperlink"/>
    <w:basedOn w:val="DefaultParagraphFont"/>
    <w:uiPriority w:val="99"/>
    <w:unhideWhenUsed/>
    <w:rsid w:val="00417404"/>
    <w:rPr>
      <w:color w:val="0563C1" w:themeColor="hyperlink"/>
      <w:u w:val="single"/>
    </w:rPr>
  </w:style>
  <w:style w:type="character" w:styleId="UnresolvedMention">
    <w:name w:val="Unresolved Mention"/>
    <w:basedOn w:val="DefaultParagraphFont"/>
    <w:uiPriority w:val="99"/>
    <w:semiHidden/>
    <w:unhideWhenUsed/>
    <w:rsid w:val="004174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5419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 TargetMode="External"/><Relationship Id="rId13" Type="http://schemas.openxmlformats.org/officeDocument/2006/relationships/hyperlink" Target="https://www.nationalcounsellingsociety.org/about-us" TargetMode="External"/><Relationship Id="rId18" Type="http://schemas.openxmlformats.org/officeDocument/2006/relationships/hyperlink" Target="https://ethicsunwrapped.utexas.edu/glossary/behavioral-ethic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acp.co.uk/media/6811/bacp-choosing-counsellor-psychotherapist-c3.pdf" TargetMode="External"/><Relationship Id="rId17" Type="http://schemas.openxmlformats.org/officeDocument/2006/relationships/hyperlink" Target="https://plato.stanford.edu/entries/voluntarism-theological/" TargetMode="External"/><Relationship Id="rId2" Type="http://schemas.openxmlformats.org/officeDocument/2006/relationships/numbering" Target="numbering.xml"/><Relationship Id="rId16" Type="http://schemas.openxmlformats.org/officeDocument/2006/relationships/hyperlink" Target="https://www.samaritans.org/wales/abou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cp.co.uk/media/3103/bacp-ethical-framework-for-the-counselling-" TargetMode="External"/><Relationship Id="rId5" Type="http://schemas.openxmlformats.org/officeDocument/2006/relationships/webSettings" Target="webSettings.xml"/><Relationship Id="rId15" Type="http://schemas.openxmlformats.org/officeDocument/2006/relationships/hyperlink" Target="https://www.relate.org.uk/about-us/who-we-" TargetMode="External"/><Relationship Id="rId23" Type="http://schemas.openxmlformats.org/officeDocument/2006/relationships/theme" Target="theme/theme1.xml"/><Relationship Id="rId10" Type="http://schemas.openxmlformats.org/officeDocument/2006/relationships/hyperlink" Target="https://www.bacp.co.uk/media"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acp.co.uk/media/2031/bacp-ethical-decision-making-in-context-counselling-professions-fact-sheet-gpia044.pdf" TargetMode="External"/><Relationship Id="rId14" Type="http://schemas.openxmlformats.org/officeDocument/2006/relationships/hyperlink" Target="https://www.nationalcounsellingsociety.org/help/have-a-concern/code-of-ethic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073AB-3020-4F58-823B-2E17A05BF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4174</Words>
  <Characters>23793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Alexander Harries (1704208)</cp:lastModifiedBy>
  <cp:revision>2</cp:revision>
  <dcterms:created xsi:type="dcterms:W3CDTF">2019-12-03T22:18:00Z</dcterms:created>
  <dcterms:modified xsi:type="dcterms:W3CDTF">2019-12-03T22:18:00Z</dcterms:modified>
</cp:coreProperties>
</file>