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8871823"/>
        <w:docPartObj>
          <w:docPartGallery w:val="Cover Pages"/>
          <w:docPartUnique/>
        </w:docPartObj>
      </w:sdtPr>
      <w:sdtEndPr/>
      <w:sdtContent>
        <w:p w14:paraId="1BDBE480" w14:textId="45C96AC5" w:rsidR="006C482E" w:rsidRDefault="006C482E">
          <w:r>
            <w:rPr>
              <w:noProof/>
            </w:rPr>
            <mc:AlternateContent>
              <mc:Choice Requires="wpg">
                <w:drawing>
                  <wp:anchor distT="0" distB="0" distL="114300" distR="114300" simplePos="0" relativeHeight="251662336" behindDoc="0" locked="0" layoutInCell="1" allowOverlap="1" wp14:anchorId="5DD9B72C" wp14:editId="3A78BB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A95F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376B0C21" w14:textId="5B11DCC2" w:rsidR="006C482E" w:rsidRDefault="00D03550">
          <w:pPr>
            <w:rPr>
              <w:rFonts w:asciiTheme="majorHAnsi" w:eastAsiaTheme="majorEastAsia" w:hAnsiTheme="majorHAnsi" w:cstheme="majorBidi"/>
              <w:color w:val="3E762A" w:themeColor="accent1" w:themeShade="BF"/>
              <w:sz w:val="32"/>
              <w:szCs w:val="32"/>
            </w:rPr>
          </w:pPr>
          <w:r>
            <w:rPr>
              <w:noProof/>
            </w:rPr>
            <w:drawing>
              <wp:anchor distT="0" distB="0" distL="114300" distR="114300" simplePos="0" relativeHeight="251664384" behindDoc="1" locked="0" layoutInCell="1" allowOverlap="1" wp14:anchorId="6D8EC13B" wp14:editId="09D2AA50">
                <wp:simplePos x="0" y="0"/>
                <wp:positionH relativeFrom="column">
                  <wp:posOffset>-11151911</wp:posOffset>
                </wp:positionH>
                <wp:positionV relativeFrom="paragraph">
                  <wp:posOffset>638685</wp:posOffset>
                </wp:positionV>
                <wp:extent cx="19088802" cy="10732957"/>
                <wp:effectExtent l="0" t="0" r="0" b="0"/>
                <wp:wrapNone/>
                <wp:docPr id="2" name="Picture 2" descr="A grassy area with hills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ssy area with hills in the background&#10;&#10;Description automatically generated with medium confidence"/>
                        <pic:cNvPicPr/>
                      </pic:nvPicPr>
                      <pic:blipFill>
                        <a:blip r:embed="rId11" cstate="print">
                          <a:alphaModFix amt="50000"/>
                          <a:extLst>
                            <a:ext uri="{28A0092B-C50C-407E-A947-70E740481C1C}">
                              <a14:useLocalDpi xmlns:a14="http://schemas.microsoft.com/office/drawing/2010/main" val="0"/>
                            </a:ext>
                          </a:extLst>
                        </a:blip>
                        <a:stretch>
                          <a:fillRect/>
                        </a:stretch>
                      </pic:blipFill>
                      <pic:spPr>
                        <a:xfrm>
                          <a:off x="0" y="0"/>
                          <a:ext cx="19088802" cy="10732957"/>
                        </a:xfrm>
                        <a:prstGeom prst="rect">
                          <a:avLst/>
                        </a:prstGeom>
                      </pic:spPr>
                    </pic:pic>
                  </a:graphicData>
                </a:graphic>
                <wp14:sizeRelH relativeFrom="page">
                  <wp14:pctWidth>0</wp14:pctWidth>
                </wp14:sizeRelH>
                <wp14:sizeRelV relativeFrom="page">
                  <wp14:pctHeight>0</wp14:pctHeight>
                </wp14:sizeRelV>
              </wp:anchor>
            </w:drawing>
          </w:r>
          <w:r w:rsidR="00F06B9E">
            <w:rPr>
              <w:noProof/>
            </w:rPr>
            <mc:AlternateContent>
              <mc:Choice Requires="wps">
                <w:drawing>
                  <wp:anchor distT="0" distB="0" distL="114300" distR="114300" simplePos="0" relativeHeight="251660288" behindDoc="0" locked="0" layoutInCell="1" allowOverlap="1" wp14:anchorId="4D0A9E6A" wp14:editId="3D4D7C2C">
                    <wp:simplePos x="0" y="0"/>
                    <wp:positionH relativeFrom="page">
                      <wp:posOffset>222885</wp:posOffset>
                    </wp:positionH>
                    <wp:positionV relativeFrom="page">
                      <wp:posOffset>9257280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Neue Medium" w:hAnsi="Helvetica Neue Medium"/>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BF6366" w14:textId="28F2C1AE" w:rsidR="006C482E" w:rsidRPr="008020A8" w:rsidRDefault="00160EE0">
                                    <w:pPr>
                                      <w:pStyle w:val="NoSpacing"/>
                                      <w:jc w:val="right"/>
                                      <w:rPr>
                                        <w:rFonts w:ascii="Helvetica Neue Medium" w:hAnsi="Helvetica Neue Medium"/>
                                        <w:color w:val="595959" w:themeColor="text1" w:themeTint="A6"/>
                                        <w:sz w:val="36"/>
                                        <w:szCs w:val="36"/>
                                      </w:rPr>
                                    </w:pPr>
                                    <w:r>
                                      <w:rPr>
                                        <w:rFonts w:ascii="Helvetica Neue Medium" w:hAnsi="Helvetica Neue Medium"/>
                                        <w:color w:val="595959" w:themeColor="text1" w:themeTint="A6"/>
                                        <w:sz w:val="36"/>
                                        <w:szCs w:val="36"/>
                                      </w:rPr>
                                      <w:t>Scott Beckett</w:t>
                                    </w:r>
                                  </w:p>
                                </w:sdtContent>
                              </w:sdt>
                              <w:p w14:paraId="7654FD58" w14:textId="53ADF23D" w:rsidR="006C482E" w:rsidRPr="008020A8" w:rsidRDefault="00762DC3">
                                <w:pPr>
                                  <w:pStyle w:val="NoSpacing"/>
                                  <w:jc w:val="right"/>
                                  <w:rPr>
                                    <w:rFonts w:ascii="Helvetica Neue Medium" w:hAnsi="Helvetica Neue Medium"/>
                                    <w:color w:val="595959" w:themeColor="text1" w:themeTint="A6"/>
                                    <w:sz w:val="21"/>
                                    <w:szCs w:val="21"/>
                                  </w:rPr>
                                </w:pPr>
                                <w:sdt>
                                  <w:sdtPr>
                                    <w:rPr>
                                      <w:rFonts w:ascii="Helvetica Neue Medium" w:hAnsi="Helvetica Neue Medium"/>
                                      <w:color w:val="595959" w:themeColor="text1" w:themeTint="A6"/>
                                      <w:sz w:val="21"/>
                                      <w:szCs w:val="21"/>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72AD" w:rsidRPr="008020A8">
                                      <w:rPr>
                                        <w:rFonts w:ascii="Helvetica Neue Medium" w:hAnsi="Helvetica Neue Medium"/>
                                        <w:color w:val="595959" w:themeColor="text1" w:themeTint="A6"/>
                                        <w:sz w:val="21"/>
                                        <w:szCs w:val="21"/>
                                      </w:rPr>
                                      <w:t>1901271_</w:t>
                                    </w:r>
                                    <w:r w:rsidR="008020A8" w:rsidRPr="008020A8">
                                      <w:rPr>
                                        <w:rFonts w:ascii="Helvetica Neue Medium" w:hAnsi="Helvetica Neue Medium"/>
                                        <w:color w:val="595959" w:themeColor="text1" w:themeTint="A6"/>
                                        <w:sz w:val="21"/>
                                        <w:szCs w:val="21"/>
                                      </w:rPr>
                                      <w:t>HPMF_6007_2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0A9E6A" id="_x0000_t202" coordsize="21600,21600" o:spt="202" path="m,l,21600r21600,l21600,xe">
                    <v:stroke joinstyle="miter"/>
                    <v:path gradientshapeok="t" o:connecttype="rect"/>
                  </v:shapetype>
                  <v:shape id="Text Box 152" o:spid="_x0000_s1026" type="#_x0000_t202" style="position:absolute;margin-left:17.55pt;margin-top:728.9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" filled="f" stroked="f" strokeweight=".5pt">
                    <v:textbox inset="126pt,0,54pt,0">
                      <w:txbxContent>
                        <w:sdt>
                          <w:sdtPr>
                            <w:rPr>
                              <w:rFonts w:ascii="Helvetica Neue Medium" w:hAnsi="Helvetica Neue Medium"/>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1BF6366" w14:textId="28F2C1AE" w:rsidR="006C482E" w:rsidRPr="008020A8" w:rsidRDefault="00160EE0">
                              <w:pPr>
                                <w:pStyle w:val="NoSpacing"/>
                                <w:jc w:val="right"/>
                                <w:rPr>
                                  <w:rFonts w:ascii="Helvetica Neue Medium" w:hAnsi="Helvetica Neue Medium"/>
                                  <w:color w:val="595959" w:themeColor="text1" w:themeTint="A6"/>
                                  <w:sz w:val="36"/>
                                  <w:szCs w:val="36"/>
                                </w:rPr>
                              </w:pPr>
                              <w:r>
                                <w:rPr>
                                  <w:rFonts w:ascii="Helvetica Neue Medium" w:hAnsi="Helvetica Neue Medium"/>
                                  <w:color w:val="595959" w:themeColor="text1" w:themeTint="A6"/>
                                  <w:sz w:val="36"/>
                                  <w:szCs w:val="36"/>
                                </w:rPr>
                                <w:t>Scott Beckett</w:t>
                              </w:r>
                            </w:p>
                          </w:sdtContent>
                        </w:sdt>
                        <w:p w14:paraId="7654FD58" w14:textId="53ADF23D" w:rsidR="006C482E" w:rsidRPr="008020A8" w:rsidRDefault="00762DC3">
                          <w:pPr>
                            <w:pStyle w:val="NoSpacing"/>
                            <w:jc w:val="right"/>
                            <w:rPr>
                              <w:rFonts w:ascii="Helvetica Neue Medium" w:hAnsi="Helvetica Neue Medium"/>
                              <w:color w:val="595959" w:themeColor="text1" w:themeTint="A6"/>
                              <w:sz w:val="21"/>
                              <w:szCs w:val="21"/>
                            </w:rPr>
                          </w:pPr>
                          <w:sdt>
                            <w:sdtPr>
                              <w:rPr>
                                <w:rFonts w:ascii="Helvetica Neue Medium" w:hAnsi="Helvetica Neue Medium"/>
                                <w:color w:val="595959" w:themeColor="text1" w:themeTint="A6"/>
                                <w:sz w:val="21"/>
                                <w:szCs w:val="21"/>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72AD" w:rsidRPr="008020A8">
                                <w:rPr>
                                  <w:rFonts w:ascii="Helvetica Neue Medium" w:hAnsi="Helvetica Neue Medium"/>
                                  <w:color w:val="595959" w:themeColor="text1" w:themeTint="A6"/>
                                  <w:sz w:val="21"/>
                                  <w:szCs w:val="21"/>
                                </w:rPr>
                                <w:t>1901271_</w:t>
                              </w:r>
                              <w:r w:rsidR="008020A8" w:rsidRPr="008020A8">
                                <w:rPr>
                                  <w:rFonts w:ascii="Helvetica Neue Medium" w:hAnsi="Helvetica Neue Medium"/>
                                  <w:color w:val="595959" w:themeColor="text1" w:themeTint="A6"/>
                                  <w:sz w:val="21"/>
                                  <w:szCs w:val="21"/>
                                </w:rPr>
                                <w:t>HPMF_6007_2</w:t>
                              </w:r>
                            </w:sdtContent>
                          </w:sdt>
                        </w:p>
                      </w:txbxContent>
                    </v:textbox>
                    <w10:wrap type="square" anchorx="page" anchory="page"/>
                  </v:shape>
                </w:pict>
              </mc:Fallback>
            </mc:AlternateContent>
          </w:r>
          <w:r w:rsidR="008020A8">
            <w:rPr>
              <w:noProof/>
            </w:rPr>
            <mc:AlternateContent>
              <mc:Choice Requires="wps">
                <w:drawing>
                  <wp:anchor distT="0" distB="0" distL="114300" distR="114300" simplePos="0" relativeHeight="251659264" behindDoc="0" locked="0" layoutInCell="1" allowOverlap="1" wp14:anchorId="2E1EF048" wp14:editId="05C731D3">
                    <wp:simplePos x="0" y="0"/>
                    <wp:positionH relativeFrom="page">
                      <wp:posOffset>222885</wp:posOffset>
                    </wp:positionH>
                    <wp:positionV relativeFrom="page">
                      <wp:posOffset>2811395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9D6DB" w14:textId="6EE97FFA" w:rsidR="006C482E" w:rsidRPr="007538E8" w:rsidRDefault="00762DC3">
                                <w:pPr>
                                  <w:jc w:val="right"/>
                                  <w:rPr>
                                    <w:rFonts w:ascii="Myriad Pro" w:hAnsi="Myriad Pro"/>
                                    <w:color w:val="549E39" w:themeColor="accent1"/>
                                    <w:sz w:val="64"/>
                                    <w:szCs w:val="64"/>
                                  </w:rPr>
                                </w:pPr>
                                <w:sdt>
                                  <w:sdtPr>
                                    <w:rPr>
                                      <w:rFonts w:ascii="Myriad Pro" w:hAnsi="Myriad Pro"/>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82E" w:rsidRPr="007538E8">
                                      <w:rPr>
                                        <w:rFonts w:ascii="Myriad Pro" w:hAnsi="Myriad Pro"/>
                                        <w:caps/>
                                        <w:color w:val="549E39" w:themeColor="accent1"/>
                                        <w:sz w:val="64"/>
                                        <w:szCs w:val="64"/>
                                      </w:rPr>
                                      <w:t>SBMEDIA &amp; OUTDOORS</w:t>
                                    </w:r>
                                  </w:sdtContent>
                                </w:sdt>
                              </w:p>
                              <w:sdt>
                                <w:sdtPr>
                                  <w:rPr>
                                    <w:rFonts w:ascii="Helvetica Neue Medium" w:hAnsi="Helvetica Neue Medium"/>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E47C22" w14:textId="67FF3D81" w:rsidR="006C482E" w:rsidRPr="00391647" w:rsidRDefault="00391647">
                                    <w:pPr>
                                      <w:jc w:val="right"/>
                                      <w:rPr>
                                        <w:rFonts w:ascii="Helvetica Neue Medium" w:hAnsi="Helvetica Neue Medium"/>
                                        <w:smallCaps/>
                                        <w:color w:val="404040" w:themeColor="text1" w:themeTint="BF"/>
                                        <w:sz w:val="36"/>
                                        <w:szCs w:val="36"/>
                                      </w:rPr>
                                    </w:pPr>
                                    <w:r w:rsidRPr="00391647">
                                      <w:rPr>
                                        <w:rFonts w:ascii="Helvetica Neue Medium" w:hAnsi="Helvetica Neue Medium"/>
                                        <w:color w:val="404040" w:themeColor="text1" w:themeTint="BF"/>
                                        <w:sz w:val="36"/>
                                        <w:szCs w:val="36"/>
                                      </w:rPr>
                                      <w:t>BUSINESS PLAN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1EF048" id="Text Box 154" o:spid="_x0000_s1027" type="#_x0000_t202" style="position:absolute;margin-left:17.55pt;margin-top:221.3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" filled="f" stroked="f" strokeweight=".5pt">
                    <v:textbox inset="126pt,0,54pt,0">
                      <w:txbxContent>
                        <w:p w14:paraId="6AE9D6DB" w14:textId="6EE97FFA" w:rsidR="006C482E" w:rsidRPr="007538E8" w:rsidRDefault="00762DC3">
                          <w:pPr>
                            <w:jc w:val="right"/>
                            <w:rPr>
                              <w:rFonts w:ascii="Myriad Pro" w:hAnsi="Myriad Pro"/>
                              <w:color w:val="549E39" w:themeColor="accent1"/>
                              <w:sz w:val="64"/>
                              <w:szCs w:val="64"/>
                            </w:rPr>
                          </w:pPr>
                          <w:sdt>
                            <w:sdtPr>
                              <w:rPr>
                                <w:rFonts w:ascii="Myriad Pro" w:hAnsi="Myriad Pro"/>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482E" w:rsidRPr="007538E8">
                                <w:rPr>
                                  <w:rFonts w:ascii="Myriad Pro" w:hAnsi="Myriad Pro"/>
                                  <w:caps/>
                                  <w:color w:val="549E39" w:themeColor="accent1"/>
                                  <w:sz w:val="64"/>
                                  <w:szCs w:val="64"/>
                                </w:rPr>
                                <w:t>SBMEDIA &amp; OUTDOORS</w:t>
                              </w:r>
                            </w:sdtContent>
                          </w:sdt>
                        </w:p>
                        <w:sdt>
                          <w:sdtPr>
                            <w:rPr>
                              <w:rFonts w:ascii="Helvetica Neue Medium" w:hAnsi="Helvetica Neue Medium"/>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E47C22" w14:textId="67FF3D81" w:rsidR="006C482E" w:rsidRPr="00391647" w:rsidRDefault="00391647">
                              <w:pPr>
                                <w:jc w:val="right"/>
                                <w:rPr>
                                  <w:rFonts w:ascii="Helvetica Neue Medium" w:hAnsi="Helvetica Neue Medium"/>
                                  <w:smallCaps/>
                                  <w:color w:val="404040" w:themeColor="text1" w:themeTint="BF"/>
                                  <w:sz w:val="36"/>
                                  <w:szCs w:val="36"/>
                                </w:rPr>
                              </w:pPr>
                              <w:r w:rsidRPr="00391647">
                                <w:rPr>
                                  <w:rFonts w:ascii="Helvetica Neue Medium" w:hAnsi="Helvetica Neue Medium"/>
                                  <w:color w:val="404040" w:themeColor="text1" w:themeTint="BF"/>
                                  <w:sz w:val="36"/>
                                  <w:szCs w:val="36"/>
                                </w:rPr>
                                <w:t>BUSINESS PLAN</w:t>
                              </w:r>
                            </w:p>
                          </w:sdtContent>
                        </w:sdt>
                      </w:txbxContent>
                    </v:textbox>
                    <w10:wrap type="square" anchorx="page" anchory="page"/>
                  </v:shape>
                </w:pict>
              </mc:Fallback>
            </mc:AlternateContent>
          </w:r>
          <w:r w:rsidR="00D13B09">
            <w:rPr>
              <w:noProof/>
            </w:rPr>
            <w:drawing>
              <wp:anchor distT="0" distB="0" distL="114300" distR="114300" simplePos="0" relativeHeight="251663360" behindDoc="0" locked="0" layoutInCell="1" allowOverlap="1" wp14:anchorId="609DD9C7" wp14:editId="7FCD436A">
                <wp:simplePos x="0" y="0"/>
                <wp:positionH relativeFrom="column">
                  <wp:posOffset>0</wp:posOffset>
                </wp:positionH>
                <wp:positionV relativeFrom="paragraph">
                  <wp:posOffset>2211119</wp:posOffset>
                </wp:positionV>
                <wp:extent cx="5731510" cy="21018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14:sizeRelH relativeFrom="page">
                  <wp14:pctWidth>0</wp14:pctWidth>
                </wp14:sizeRelH>
                <wp14:sizeRelV relativeFrom="page">
                  <wp14:pctHeight>0</wp14:pctHeight>
                </wp14:sizeRelV>
              </wp:anchor>
            </w:drawing>
          </w:r>
          <w:r w:rsidR="006C482E">
            <w:br w:type="page"/>
          </w:r>
        </w:p>
      </w:sdtContent>
    </w:sdt>
    <w:p w14:paraId="03E204E4" w14:textId="44626FED" w:rsidR="00C9117B" w:rsidRPr="00016BE7" w:rsidRDefault="00C9117B" w:rsidP="00C9117B">
      <w:pPr>
        <w:pStyle w:val="Heading1"/>
        <w:rPr>
          <w:rFonts w:ascii="Myriad Pro" w:hAnsi="Myriad Pro"/>
          <w:sz w:val="48"/>
          <w:szCs w:val="48"/>
        </w:rPr>
      </w:pPr>
      <w:r w:rsidRPr="00016BE7">
        <w:rPr>
          <w:rFonts w:ascii="Myriad Pro" w:hAnsi="Myriad Pro"/>
          <w:sz w:val="48"/>
          <w:szCs w:val="48"/>
        </w:rPr>
        <w:lastRenderedPageBreak/>
        <w:t>Business Plan</w:t>
      </w:r>
    </w:p>
    <w:p w14:paraId="1BEF67D5" w14:textId="79FBCE3B" w:rsidR="000603FD" w:rsidRPr="001D5DE5" w:rsidRDefault="00016BE7" w:rsidP="001D5DE5">
      <w:pPr>
        <w:pStyle w:val="Heading2"/>
        <w:rPr>
          <w:rFonts w:ascii="Helvetica Neue Medium" w:hAnsi="Helvetica Neue Medium"/>
          <w:color w:val="000000" w:themeColor="text1"/>
          <w:sz w:val="40"/>
          <w:szCs w:val="40"/>
        </w:rPr>
      </w:pPr>
      <w:r w:rsidRPr="003010C7">
        <w:rPr>
          <w:rFonts w:ascii="Helvetica Neue Medium" w:hAnsi="Helvetica Neue Medium"/>
          <w:color w:val="000000" w:themeColor="text1"/>
          <w:sz w:val="40"/>
          <w:szCs w:val="40"/>
        </w:rPr>
        <w:t>Index</w:t>
      </w:r>
    </w:p>
    <w:p w14:paraId="0E9481B0" w14:textId="5CF58E68" w:rsidR="000603FD" w:rsidRDefault="0057340C" w:rsidP="003010C7">
      <w:pPr>
        <w:pStyle w:val="Heading3"/>
        <w:rPr>
          <w:rFonts w:ascii="Helvetica Neue Light" w:hAnsi="Helvetica Neue Light"/>
          <w:color w:val="000000" w:themeColor="text1"/>
          <w:sz w:val="28"/>
          <w:szCs w:val="28"/>
        </w:rPr>
      </w:pPr>
      <w:r w:rsidRPr="000603FD">
        <w:rPr>
          <w:rFonts w:ascii="Helvetica Neue Light" w:hAnsi="Helvetica Neue Light"/>
          <w:color w:val="000000" w:themeColor="text1"/>
          <w:sz w:val="28"/>
          <w:szCs w:val="28"/>
        </w:rPr>
        <w:t>Executive Summary</w:t>
      </w:r>
    </w:p>
    <w:p w14:paraId="5365253D" w14:textId="5D89ADE0" w:rsidR="00872434" w:rsidRPr="00482DF9" w:rsidRDefault="00885A0B" w:rsidP="00885A0B">
      <w:pPr>
        <w:pStyle w:val="Heading4"/>
        <w:numPr>
          <w:ilvl w:val="0"/>
          <w:numId w:val="1"/>
        </w:numPr>
        <w:rPr>
          <w:rFonts w:ascii="Helvetica Neue Thin" w:hAnsi="Helvetica Neue Thin"/>
          <w:color w:val="000000" w:themeColor="text1"/>
        </w:rPr>
      </w:pPr>
      <w:r w:rsidRPr="00482DF9">
        <w:rPr>
          <w:rFonts w:ascii="Helvetica Neue Thin" w:hAnsi="Helvetica Neue Thin"/>
          <w:color w:val="000000" w:themeColor="text1"/>
        </w:rPr>
        <w:t>Business Summary</w:t>
      </w:r>
    </w:p>
    <w:p w14:paraId="77665C36" w14:textId="736286F3" w:rsidR="00885A0B" w:rsidRPr="00482DF9" w:rsidRDefault="00885A0B" w:rsidP="00885A0B">
      <w:pPr>
        <w:pStyle w:val="Heading4"/>
        <w:numPr>
          <w:ilvl w:val="0"/>
          <w:numId w:val="1"/>
        </w:numPr>
        <w:rPr>
          <w:rFonts w:ascii="Helvetica Neue Thin" w:hAnsi="Helvetica Neue Thin"/>
          <w:color w:val="000000" w:themeColor="text1"/>
        </w:rPr>
      </w:pPr>
      <w:r w:rsidRPr="00482DF9">
        <w:rPr>
          <w:rFonts w:ascii="Helvetica Neue Thin" w:hAnsi="Helvetica Neue Thin"/>
          <w:color w:val="000000" w:themeColor="text1"/>
        </w:rPr>
        <w:t>Business Aims</w:t>
      </w:r>
    </w:p>
    <w:p w14:paraId="0EEABAEA" w14:textId="1C9D8BAF" w:rsidR="00885A0B" w:rsidRPr="00482DF9" w:rsidRDefault="00885A0B" w:rsidP="00885A0B">
      <w:pPr>
        <w:pStyle w:val="Heading4"/>
        <w:numPr>
          <w:ilvl w:val="0"/>
          <w:numId w:val="1"/>
        </w:numPr>
        <w:rPr>
          <w:rFonts w:ascii="Helvetica Neue Thin" w:hAnsi="Helvetica Neue Thin"/>
          <w:color w:val="000000" w:themeColor="text1"/>
        </w:rPr>
      </w:pPr>
      <w:r w:rsidRPr="00482DF9">
        <w:rPr>
          <w:rFonts w:ascii="Helvetica Neue Thin" w:hAnsi="Helvetica Neue Thin"/>
          <w:color w:val="000000" w:themeColor="text1"/>
        </w:rPr>
        <w:t>Financial Summary</w:t>
      </w:r>
    </w:p>
    <w:p w14:paraId="1AB1BBC7" w14:textId="045A3E3A" w:rsidR="000603FD" w:rsidRDefault="0057340C" w:rsidP="003010C7">
      <w:pPr>
        <w:pStyle w:val="Heading3"/>
        <w:rPr>
          <w:rFonts w:ascii="Helvetica Neue Light" w:hAnsi="Helvetica Neue Light"/>
          <w:color w:val="000000" w:themeColor="text1"/>
          <w:sz w:val="28"/>
          <w:szCs w:val="28"/>
        </w:rPr>
      </w:pPr>
      <w:r w:rsidRPr="000603FD">
        <w:rPr>
          <w:rFonts w:ascii="Helvetica Neue Light" w:hAnsi="Helvetica Neue Light"/>
          <w:color w:val="000000" w:themeColor="text1"/>
        </w:rPr>
        <w:br/>
      </w:r>
      <w:r w:rsidRPr="000603FD">
        <w:rPr>
          <w:rFonts w:ascii="Helvetica Neue Light" w:hAnsi="Helvetica Neue Light"/>
          <w:color w:val="000000" w:themeColor="text1"/>
          <w:sz w:val="28"/>
          <w:szCs w:val="28"/>
        </w:rPr>
        <w:t>Company Overview</w:t>
      </w:r>
    </w:p>
    <w:p w14:paraId="782D9B61" w14:textId="411916D9" w:rsidR="003B50CF" w:rsidRPr="001B4D58" w:rsidRDefault="003D0FB1" w:rsidP="00B65856">
      <w:pPr>
        <w:pStyle w:val="ListParagraph"/>
        <w:numPr>
          <w:ilvl w:val="1"/>
          <w:numId w:val="2"/>
        </w:numPr>
        <w:outlineLvl w:val="3"/>
        <w:rPr>
          <w:rFonts w:ascii="Helvetica Neue Thin" w:hAnsi="Helvetica Neue Thin"/>
          <w:i/>
          <w:iCs/>
        </w:rPr>
      </w:pPr>
      <w:r w:rsidRPr="001B4D58">
        <w:rPr>
          <w:rFonts w:ascii="Helvetica Neue Thin" w:hAnsi="Helvetica Neue Thin"/>
          <w:i/>
          <w:iCs/>
        </w:rPr>
        <w:t>Business Details</w:t>
      </w:r>
    </w:p>
    <w:p w14:paraId="7A8E5A6C" w14:textId="573D2E0A" w:rsidR="003D0FB1" w:rsidRPr="001B4D58" w:rsidRDefault="003D0FB1" w:rsidP="00B65856">
      <w:pPr>
        <w:pStyle w:val="ListParagraph"/>
        <w:numPr>
          <w:ilvl w:val="1"/>
          <w:numId w:val="2"/>
        </w:numPr>
        <w:outlineLvl w:val="3"/>
        <w:rPr>
          <w:rFonts w:ascii="Helvetica Neue Thin" w:hAnsi="Helvetica Neue Thin"/>
          <w:i/>
          <w:iCs/>
        </w:rPr>
      </w:pPr>
      <w:r w:rsidRPr="001B4D58">
        <w:rPr>
          <w:rFonts w:ascii="Helvetica Neue Thin" w:hAnsi="Helvetica Neue Thin"/>
          <w:i/>
          <w:iCs/>
        </w:rPr>
        <w:t xml:space="preserve">Personal Profile </w:t>
      </w:r>
    </w:p>
    <w:p w14:paraId="7B00FAB8" w14:textId="23C5882F" w:rsidR="000603FD" w:rsidRDefault="0057340C" w:rsidP="003010C7">
      <w:pPr>
        <w:pStyle w:val="Heading3"/>
        <w:rPr>
          <w:rFonts w:ascii="Helvetica Neue Light" w:hAnsi="Helvetica Neue Light"/>
          <w:color w:val="000000" w:themeColor="text1"/>
          <w:sz w:val="28"/>
          <w:szCs w:val="28"/>
        </w:rPr>
      </w:pPr>
      <w:r w:rsidRPr="000603FD">
        <w:rPr>
          <w:rFonts w:ascii="Helvetica Neue Light" w:hAnsi="Helvetica Neue Light"/>
          <w:color w:val="000000" w:themeColor="text1"/>
        </w:rPr>
        <w:br/>
      </w:r>
      <w:r w:rsidRPr="000603FD">
        <w:rPr>
          <w:rFonts w:ascii="Helvetica Neue Light" w:hAnsi="Helvetica Neue Light"/>
          <w:color w:val="000000" w:themeColor="text1"/>
          <w:sz w:val="28"/>
          <w:szCs w:val="28"/>
        </w:rPr>
        <w:t>Description of Products and Services</w:t>
      </w:r>
    </w:p>
    <w:p w14:paraId="6C062845" w14:textId="6654742C" w:rsidR="00B65856" w:rsidRPr="001B4D58" w:rsidRDefault="00A85B4C" w:rsidP="00A85B4C">
      <w:pPr>
        <w:pStyle w:val="Heading4"/>
        <w:numPr>
          <w:ilvl w:val="0"/>
          <w:numId w:val="2"/>
        </w:numPr>
        <w:rPr>
          <w:rFonts w:ascii="Helvetica Neue Thin" w:hAnsi="Helvetica Neue Thin"/>
          <w:color w:val="000000" w:themeColor="text1"/>
        </w:rPr>
      </w:pPr>
      <w:r w:rsidRPr="001B4D58">
        <w:rPr>
          <w:rFonts w:ascii="Helvetica Neue Thin" w:hAnsi="Helvetica Neue Thin"/>
          <w:color w:val="000000" w:themeColor="text1"/>
        </w:rPr>
        <w:t>Products</w:t>
      </w:r>
    </w:p>
    <w:p w14:paraId="50F9B60B" w14:textId="74919042" w:rsidR="00A85B4C" w:rsidRPr="001B4D58" w:rsidRDefault="00A85B4C" w:rsidP="00A85B4C">
      <w:pPr>
        <w:pStyle w:val="Heading4"/>
        <w:numPr>
          <w:ilvl w:val="0"/>
          <w:numId w:val="2"/>
        </w:numPr>
        <w:rPr>
          <w:rFonts w:ascii="Helvetica Neue Thin" w:hAnsi="Helvetica Neue Thin"/>
          <w:color w:val="000000" w:themeColor="text1"/>
        </w:rPr>
      </w:pPr>
      <w:r w:rsidRPr="001B4D58">
        <w:rPr>
          <w:rFonts w:ascii="Helvetica Neue Thin" w:hAnsi="Helvetica Neue Thin"/>
          <w:color w:val="000000" w:themeColor="text1"/>
        </w:rPr>
        <w:t>Services</w:t>
      </w:r>
    </w:p>
    <w:p w14:paraId="0F581AA2" w14:textId="17AB6E9B" w:rsidR="00A85B4C" w:rsidRPr="001B4D58" w:rsidRDefault="00A85B4C" w:rsidP="001D5DE5">
      <w:pPr>
        <w:pStyle w:val="ListParagraph"/>
        <w:numPr>
          <w:ilvl w:val="0"/>
          <w:numId w:val="2"/>
        </w:numPr>
        <w:outlineLvl w:val="3"/>
        <w:rPr>
          <w:rFonts w:ascii="Helvetica Neue Thin" w:hAnsi="Helvetica Neue Thin"/>
          <w:i/>
          <w:iCs/>
          <w:color w:val="000000" w:themeColor="text1"/>
        </w:rPr>
      </w:pPr>
      <w:r w:rsidRPr="001B4D58">
        <w:rPr>
          <w:rFonts w:ascii="Helvetica Neue Thin" w:hAnsi="Helvetica Neue Thin"/>
          <w:i/>
          <w:iCs/>
          <w:color w:val="000000" w:themeColor="text1"/>
        </w:rPr>
        <w:t>Unique Selling Point</w:t>
      </w:r>
    </w:p>
    <w:p w14:paraId="4E6AAC55" w14:textId="26BEFE29" w:rsidR="000603FD" w:rsidRDefault="0057340C" w:rsidP="003010C7">
      <w:pPr>
        <w:pStyle w:val="Heading3"/>
        <w:rPr>
          <w:rFonts w:ascii="Helvetica Neue Light" w:hAnsi="Helvetica Neue Light"/>
          <w:color w:val="000000" w:themeColor="text1"/>
          <w:sz w:val="28"/>
          <w:szCs w:val="28"/>
        </w:rPr>
      </w:pPr>
      <w:r w:rsidRPr="001B4D58">
        <w:rPr>
          <w:rFonts w:ascii="Helvetica Neue Thin" w:hAnsi="Helvetica Neue Thin"/>
          <w:i/>
          <w:iCs/>
          <w:color w:val="000000" w:themeColor="text1"/>
        </w:rPr>
        <w:br/>
      </w:r>
      <w:r w:rsidRPr="000603FD">
        <w:rPr>
          <w:rFonts w:ascii="Helvetica Neue Light" w:hAnsi="Helvetica Neue Light"/>
          <w:color w:val="000000" w:themeColor="text1"/>
          <w:sz w:val="28"/>
          <w:szCs w:val="28"/>
        </w:rPr>
        <w:t>Market Research/Marketing and Sales Approach</w:t>
      </w:r>
    </w:p>
    <w:p w14:paraId="08293A2C" w14:textId="63F0CE6B" w:rsidR="00A85B4C" w:rsidRPr="001B4D58" w:rsidRDefault="00A85B4C"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The Market</w:t>
      </w:r>
    </w:p>
    <w:p w14:paraId="282BC560" w14:textId="60E82A1C" w:rsidR="00A85B4C" w:rsidRPr="001B4D58" w:rsidRDefault="00A85B4C"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Market Research</w:t>
      </w:r>
    </w:p>
    <w:p w14:paraId="45A46D68" w14:textId="66CF692A" w:rsidR="00A85B4C" w:rsidRPr="001B4D58" w:rsidRDefault="00A85B4C"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Marketing Strategy</w:t>
      </w:r>
    </w:p>
    <w:p w14:paraId="3E026A8B" w14:textId="3137177F" w:rsidR="00A85B4C" w:rsidRPr="001B4D58" w:rsidRDefault="00B30CA1"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Competitor analysis</w:t>
      </w:r>
    </w:p>
    <w:p w14:paraId="690A10C5" w14:textId="298D23E0" w:rsidR="000603FD" w:rsidRDefault="0057340C" w:rsidP="003010C7">
      <w:pPr>
        <w:pStyle w:val="Heading3"/>
        <w:rPr>
          <w:rFonts w:ascii="Helvetica Neue Light" w:hAnsi="Helvetica Neue Light"/>
          <w:color w:val="000000" w:themeColor="text1"/>
          <w:sz w:val="28"/>
          <w:szCs w:val="28"/>
        </w:rPr>
      </w:pPr>
      <w:r w:rsidRPr="000603FD">
        <w:rPr>
          <w:rFonts w:ascii="Helvetica Neue Light" w:hAnsi="Helvetica Neue Light"/>
          <w:color w:val="000000" w:themeColor="text1"/>
        </w:rPr>
        <w:br/>
      </w:r>
      <w:r w:rsidRPr="000603FD">
        <w:rPr>
          <w:rFonts w:ascii="Helvetica Neue Light" w:hAnsi="Helvetica Neue Light"/>
          <w:color w:val="000000" w:themeColor="text1"/>
          <w:sz w:val="28"/>
          <w:szCs w:val="28"/>
        </w:rPr>
        <w:t>Viability Review</w:t>
      </w:r>
    </w:p>
    <w:p w14:paraId="26A61FD1" w14:textId="03C243F1" w:rsidR="00B30CA1" w:rsidRPr="001B4D58" w:rsidRDefault="00B30CA1"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SWOT Analysis</w:t>
      </w:r>
    </w:p>
    <w:p w14:paraId="4EB51418" w14:textId="0C32520A" w:rsidR="00B30CA1" w:rsidRPr="001B4D58" w:rsidRDefault="00BE02FE"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Financial Viability</w:t>
      </w:r>
    </w:p>
    <w:p w14:paraId="74DE3F9B" w14:textId="0CE05C8A" w:rsidR="00BE02FE" w:rsidRPr="001B4D58" w:rsidRDefault="00BE02FE" w:rsidP="001D5DE5">
      <w:pPr>
        <w:pStyle w:val="ListParagraph"/>
        <w:numPr>
          <w:ilvl w:val="0"/>
          <w:numId w:val="2"/>
        </w:numPr>
        <w:outlineLvl w:val="3"/>
        <w:rPr>
          <w:rFonts w:ascii="Helvetica Neue Thin" w:hAnsi="Helvetica Neue Thin"/>
          <w:i/>
          <w:iCs/>
        </w:rPr>
      </w:pPr>
      <w:r w:rsidRPr="001B4D58">
        <w:rPr>
          <w:rFonts w:ascii="Helvetica Neue Thin" w:hAnsi="Helvetica Neue Thin"/>
          <w:i/>
          <w:iCs/>
        </w:rPr>
        <w:t>Back-up Plan</w:t>
      </w:r>
    </w:p>
    <w:p w14:paraId="51764C0C" w14:textId="77777777" w:rsidR="00BE02FE" w:rsidRDefault="0057340C" w:rsidP="00F0491E">
      <w:pPr>
        <w:pStyle w:val="Heading3"/>
        <w:rPr>
          <w:rFonts w:ascii="Helvetica Neue Light" w:hAnsi="Helvetica Neue Light"/>
          <w:color w:val="000000" w:themeColor="text1"/>
          <w:sz w:val="28"/>
          <w:szCs w:val="28"/>
        </w:rPr>
      </w:pPr>
      <w:r w:rsidRPr="000603FD">
        <w:rPr>
          <w:rFonts w:ascii="Helvetica Neue Light" w:hAnsi="Helvetica Neue Light"/>
          <w:color w:val="000000" w:themeColor="text1"/>
        </w:rPr>
        <w:br/>
      </w:r>
      <w:r w:rsidRPr="000603FD">
        <w:rPr>
          <w:rFonts w:ascii="Helvetica Neue Light" w:hAnsi="Helvetica Neue Light"/>
          <w:color w:val="000000" w:themeColor="text1"/>
          <w:sz w:val="28"/>
          <w:szCs w:val="28"/>
        </w:rPr>
        <w:t>Financial Projections</w:t>
      </w:r>
    </w:p>
    <w:p w14:paraId="7CE9DC47" w14:textId="39A0791A" w:rsidR="00BE02FE" w:rsidRPr="001C57E0" w:rsidRDefault="00BE02FE"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Equipment</w:t>
      </w:r>
    </w:p>
    <w:p w14:paraId="5D4E5906" w14:textId="6ED54500" w:rsidR="00BE02FE" w:rsidRPr="001C57E0" w:rsidRDefault="00BE02FE"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Insurance Requirements</w:t>
      </w:r>
    </w:p>
    <w:p w14:paraId="505C24E7" w14:textId="3B36FC7A" w:rsidR="00BE02FE" w:rsidRPr="001C57E0" w:rsidRDefault="00BE02FE"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Costs and pricing strategy</w:t>
      </w:r>
    </w:p>
    <w:p w14:paraId="7C96212E" w14:textId="00D5CC92" w:rsidR="001D5DE5" w:rsidRPr="001C57E0" w:rsidRDefault="00BE02FE"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 xml:space="preserve">Cashflow </w:t>
      </w:r>
      <w:r w:rsidR="001D5DE5" w:rsidRPr="001C57E0">
        <w:rPr>
          <w:rFonts w:ascii="Helvetica Neue Thin" w:hAnsi="Helvetica Neue Thin"/>
          <w:color w:val="000000" w:themeColor="text1"/>
        </w:rPr>
        <w:t>Forecast</w:t>
      </w:r>
    </w:p>
    <w:p w14:paraId="00778C99" w14:textId="6509B578" w:rsidR="001D5DE5" w:rsidRPr="001C57E0" w:rsidRDefault="001D5DE5"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Sales and Cost Forecast</w:t>
      </w:r>
    </w:p>
    <w:p w14:paraId="1CE0494F" w14:textId="0AE77FEC" w:rsidR="001D5DE5" w:rsidRPr="001C57E0" w:rsidRDefault="001D5DE5" w:rsidP="001B4D58">
      <w:pPr>
        <w:pStyle w:val="Heading4"/>
        <w:numPr>
          <w:ilvl w:val="0"/>
          <w:numId w:val="2"/>
        </w:numPr>
        <w:rPr>
          <w:rFonts w:ascii="Helvetica Neue Thin" w:hAnsi="Helvetica Neue Thin"/>
        </w:rPr>
      </w:pPr>
      <w:r w:rsidRPr="001C57E0">
        <w:rPr>
          <w:rFonts w:ascii="Helvetica Neue Thin" w:hAnsi="Helvetica Neue Thin"/>
          <w:color w:val="000000" w:themeColor="text1"/>
        </w:rPr>
        <w:t>Costs Table</w:t>
      </w:r>
    </w:p>
    <w:p w14:paraId="6DB784B2" w14:textId="0A10BAB0" w:rsidR="009A2B7A" w:rsidRPr="00F0491E" w:rsidRDefault="001D5DE5" w:rsidP="001B4D58">
      <w:pPr>
        <w:pStyle w:val="Heading4"/>
        <w:numPr>
          <w:ilvl w:val="0"/>
          <w:numId w:val="2"/>
        </w:numPr>
        <w:rPr>
          <w:rFonts w:ascii="Helvetica Neue Light" w:hAnsi="Helvetica Neue Light"/>
          <w:sz w:val="32"/>
          <w:szCs w:val="32"/>
        </w:rPr>
      </w:pPr>
      <w:r w:rsidRPr="001C57E0">
        <w:rPr>
          <w:rFonts w:ascii="Helvetica Neue Thin" w:hAnsi="Helvetica Neue Thin"/>
          <w:color w:val="000000" w:themeColor="text1"/>
        </w:rPr>
        <w:t>Personal Survival Budget</w:t>
      </w:r>
      <w:r w:rsidR="00C9117B" w:rsidRPr="003010C7">
        <w:rPr>
          <w:rFonts w:ascii="Helvetica Neue Light" w:hAnsi="Helvetica Neue Light"/>
        </w:rPr>
        <w:br w:type="page"/>
      </w:r>
    </w:p>
    <w:p w14:paraId="5882A2DD" w14:textId="77777777" w:rsidR="009A2B7A" w:rsidRPr="00764DB1" w:rsidRDefault="009A2B7A" w:rsidP="00764DB1">
      <w:pPr>
        <w:pStyle w:val="Heading1"/>
        <w:rPr>
          <w:rFonts w:ascii="Myriad Pro" w:hAnsi="Myriad Pro"/>
        </w:rPr>
      </w:pPr>
      <w:r w:rsidRPr="00764DB1">
        <w:rPr>
          <w:rFonts w:ascii="Myriad Pro" w:hAnsi="Myriad Pro"/>
        </w:rPr>
        <w:lastRenderedPageBreak/>
        <w:t>Executive Summary</w:t>
      </w:r>
    </w:p>
    <w:p w14:paraId="1B4CEC79" w14:textId="4A4A923E" w:rsidR="009A2B7A" w:rsidRDefault="009A2B7A" w:rsidP="009A2B7A">
      <w:pPr>
        <w:pStyle w:val="Heading4"/>
        <w:rPr>
          <w:rFonts w:ascii="Helvetica Neue Medium" w:hAnsi="Helvetica Neue Medium"/>
          <w:i w:val="0"/>
          <w:iCs w:val="0"/>
          <w:color w:val="auto"/>
        </w:rPr>
      </w:pPr>
      <w:r w:rsidRPr="00764DB1">
        <w:rPr>
          <w:rFonts w:ascii="Helvetica Neue Medium" w:hAnsi="Helvetica Neue Medium"/>
          <w:i w:val="0"/>
          <w:iCs w:val="0"/>
          <w:color w:val="auto"/>
        </w:rPr>
        <w:t>SBMEDIA &amp; OUTDOORS will provide outdoor adventure activity providers</w:t>
      </w:r>
      <w:r w:rsidR="001660C7">
        <w:rPr>
          <w:rFonts w:ascii="Helvetica Neue Medium" w:hAnsi="Helvetica Neue Medium"/>
          <w:i w:val="0"/>
          <w:iCs w:val="0"/>
          <w:color w:val="auto"/>
        </w:rPr>
        <w:t xml:space="preserve"> across </w:t>
      </w:r>
      <w:r w:rsidR="00C57FC2">
        <w:rPr>
          <w:rFonts w:ascii="Helvetica Neue Medium" w:hAnsi="Helvetica Neue Medium"/>
          <w:i w:val="0"/>
          <w:iCs w:val="0"/>
          <w:color w:val="auto"/>
        </w:rPr>
        <w:t>South</w:t>
      </w:r>
      <w:r w:rsidR="00677037">
        <w:rPr>
          <w:rFonts w:ascii="Helvetica Neue Medium" w:hAnsi="Helvetica Neue Medium"/>
          <w:i w:val="0"/>
          <w:iCs w:val="0"/>
          <w:color w:val="auto"/>
        </w:rPr>
        <w:t>-West</w:t>
      </w:r>
      <w:r w:rsidR="001660C7">
        <w:rPr>
          <w:rFonts w:ascii="Helvetica Neue Medium" w:hAnsi="Helvetica Neue Medium"/>
          <w:i w:val="0"/>
          <w:iCs w:val="0"/>
          <w:color w:val="auto"/>
        </w:rPr>
        <w:t xml:space="preserve"> </w:t>
      </w:r>
      <w:r w:rsidR="00677037">
        <w:rPr>
          <w:rFonts w:ascii="Helvetica Neue Medium" w:hAnsi="Helvetica Neue Medium"/>
          <w:i w:val="0"/>
          <w:iCs w:val="0"/>
          <w:color w:val="auto"/>
        </w:rPr>
        <w:t>Wales</w:t>
      </w:r>
      <w:r w:rsidRPr="00764DB1">
        <w:rPr>
          <w:rFonts w:ascii="Helvetica Neue Medium" w:hAnsi="Helvetica Neue Medium"/>
          <w:i w:val="0"/>
          <w:iCs w:val="0"/>
          <w:color w:val="auto"/>
        </w:rPr>
        <w:t xml:space="preserve"> with</w:t>
      </w:r>
      <w:r w:rsidR="001660C7">
        <w:rPr>
          <w:rFonts w:ascii="Helvetica Neue Medium" w:hAnsi="Helvetica Neue Medium"/>
          <w:i w:val="0"/>
          <w:iCs w:val="0"/>
          <w:color w:val="auto"/>
        </w:rPr>
        <w:t xml:space="preserve"> </w:t>
      </w:r>
      <w:r w:rsidRPr="00764DB1">
        <w:rPr>
          <w:rFonts w:ascii="Helvetica Neue Medium" w:hAnsi="Helvetica Neue Medium"/>
          <w:i w:val="0"/>
          <w:iCs w:val="0"/>
          <w:color w:val="auto"/>
        </w:rPr>
        <w:t xml:space="preserve">high quality, </w:t>
      </w:r>
      <w:proofErr w:type="gramStart"/>
      <w:r w:rsidR="00764DB1" w:rsidRPr="00764DB1">
        <w:rPr>
          <w:rFonts w:ascii="Helvetica Neue Medium" w:hAnsi="Helvetica Neue Medium"/>
          <w:i w:val="0"/>
          <w:iCs w:val="0"/>
          <w:color w:val="auto"/>
        </w:rPr>
        <w:t>fairly</w:t>
      </w:r>
      <w:r w:rsidR="00764DB1">
        <w:rPr>
          <w:rFonts w:ascii="Helvetica Neue Medium" w:hAnsi="Helvetica Neue Medium"/>
          <w:i w:val="0"/>
          <w:iCs w:val="0"/>
          <w:color w:val="auto"/>
        </w:rPr>
        <w:t xml:space="preserve"> priced</w:t>
      </w:r>
      <w:proofErr w:type="gramEnd"/>
      <w:r w:rsidRPr="00764DB1">
        <w:rPr>
          <w:rFonts w:ascii="Helvetica Neue Medium" w:hAnsi="Helvetica Neue Medium"/>
          <w:i w:val="0"/>
          <w:iCs w:val="0"/>
          <w:color w:val="auto"/>
        </w:rPr>
        <w:t xml:space="preserve"> media content to help promote and market their businesses, filling a gap where most outdoor providers fall short on their media creation marketing</w:t>
      </w:r>
      <w:r w:rsidR="00161DFB">
        <w:rPr>
          <w:rFonts w:ascii="Helvetica Neue Medium" w:hAnsi="Helvetica Neue Medium"/>
          <w:i w:val="0"/>
          <w:iCs w:val="0"/>
          <w:color w:val="auto"/>
        </w:rPr>
        <w:t xml:space="preserve"> and media producers lack introspective insight </w:t>
      </w:r>
      <w:r w:rsidR="00C160A8">
        <w:rPr>
          <w:rFonts w:ascii="Helvetica Neue Medium" w:hAnsi="Helvetica Neue Medium"/>
          <w:i w:val="0"/>
          <w:iCs w:val="0"/>
          <w:color w:val="auto"/>
        </w:rPr>
        <w:t>into the niche of the outdoor industry</w:t>
      </w:r>
      <w:r w:rsidRPr="00764DB1">
        <w:rPr>
          <w:rFonts w:ascii="Helvetica Neue Medium" w:hAnsi="Helvetica Neue Medium"/>
          <w:i w:val="0"/>
          <w:iCs w:val="0"/>
          <w:color w:val="auto"/>
        </w:rPr>
        <w:t>.</w:t>
      </w:r>
    </w:p>
    <w:p w14:paraId="141A0D1C" w14:textId="4675AF82" w:rsidR="00F617D3" w:rsidRDefault="00F617D3" w:rsidP="00F617D3"/>
    <w:p w14:paraId="2BDADAE1" w14:textId="7F8FC517" w:rsidR="00F617D3" w:rsidRPr="00C4335B" w:rsidRDefault="00F617D3" w:rsidP="00B21E4D">
      <w:pPr>
        <w:pStyle w:val="Heading4"/>
        <w:rPr>
          <w:rFonts w:ascii="Helvetica Neue" w:hAnsi="Helvetica Neue"/>
          <w:color w:val="auto"/>
        </w:rPr>
      </w:pPr>
      <w:r w:rsidRPr="00C4335B">
        <w:rPr>
          <w:rFonts w:ascii="Helvetica Neue" w:hAnsi="Helvetica Neue"/>
          <w:color w:val="auto"/>
        </w:rPr>
        <w:t xml:space="preserve">With social media becoming ever more important for modern </w:t>
      </w:r>
      <w:r w:rsidR="00130281" w:rsidRPr="00C4335B">
        <w:rPr>
          <w:rFonts w:ascii="Helvetica Neue" w:hAnsi="Helvetica Neue"/>
          <w:color w:val="auto"/>
        </w:rPr>
        <w:t xml:space="preserve">marketing strategy, </w:t>
      </w:r>
      <w:r w:rsidR="005F6835" w:rsidRPr="00C4335B">
        <w:rPr>
          <w:rFonts w:ascii="Helvetica Neue" w:hAnsi="Helvetica Neue"/>
          <w:color w:val="auto"/>
        </w:rPr>
        <w:t xml:space="preserve">we will </w:t>
      </w:r>
      <w:r w:rsidR="005E4974" w:rsidRPr="00C4335B">
        <w:rPr>
          <w:rFonts w:ascii="Helvetica Neue" w:hAnsi="Helvetica Neue"/>
          <w:color w:val="auto"/>
        </w:rPr>
        <w:t xml:space="preserve">use </w:t>
      </w:r>
      <w:r w:rsidR="009E28B1" w:rsidRPr="00C4335B">
        <w:rPr>
          <w:rFonts w:ascii="Helvetica Neue" w:hAnsi="Helvetica Neue"/>
          <w:color w:val="auto"/>
        </w:rPr>
        <w:t>contemporary media practices such as</w:t>
      </w:r>
      <w:r w:rsidR="00834777" w:rsidRPr="00C4335B">
        <w:rPr>
          <w:rFonts w:ascii="Helvetica Neue" w:hAnsi="Helvetica Neue"/>
          <w:color w:val="auto"/>
        </w:rPr>
        <w:t xml:space="preserve"> consistent</w:t>
      </w:r>
      <w:r w:rsidR="009E28B1" w:rsidRPr="00C4335B">
        <w:rPr>
          <w:rFonts w:ascii="Helvetica Neue" w:hAnsi="Helvetica Neue"/>
          <w:color w:val="auto"/>
        </w:rPr>
        <w:t xml:space="preserve"> Instagram reels</w:t>
      </w:r>
      <w:r w:rsidR="004C6C4B" w:rsidRPr="00C4335B">
        <w:rPr>
          <w:rFonts w:ascii="Helvetica Neue" w:hAnsi="Helvetica Neue"/>
          <w:color w:val="auto"/>
        </w:rPr>
        <w:t>/</w:t>
      </w:r>
      <w:r w:rsidR="002D5B1F" w:rsidRPr="00C4335B">
        <w:rPr>
          <w:rFonts w:ascii="Helvetica Neue" w:hAnsi="Helvetica Neue"/>
          <w:color w:val="auto"/>
        </w:rPr>
        <w:t>TikTok</w:t>
      </w:r>
      <w:r w:rsidR="009E28B1" w:rsidRPr="00C4335B">
        <w:rPr>
          <w:rFonts w:ascii="Helvetica Neue" w:hAnsi="Helvetica Neue"/>
          <w:color w:val="auto"/>
        </w:rPr>
        <w:t xml:space="preserve">, </w:t>
      </w:r>
      <w:r w:rsidR="00324E59" w:rsidRPr="00C4335B">
        <w:rPr>
          <w:rFonts w:ascii="Helvetica Neue" w:hAnsi="Helvetica Neue"/>
          <w:color w:val="auto"/>
        </w:rPr>
        <w:t>YouTube</w:t>
      </w:r>
      <w:r w:rsidR="004C6C4B" w:rsidRPr="00C4335B">
        <w:rPr>
          <w:rFonts w:ascii="Helvetica Neue" w:hAnsi="Helvetica Neue"/>
          <w:color w:val="auto"/>
        </w:rPr>
        <w:t xml:space="preserve"> content, </w:t>
      </w:r>
      <w:r w:rsidR="00C94852" w:rsidRPr="00C4335B">
        <w:rPr>
          <w:rFonts w:ascii="Helvetica Neue" w:hAnsi="Helvetica Neue"/>
          <w:color w:val="auto"/>
        </w:rPr>
        <w:t>Facebook</w:t>
      </w:r>
      <w:r w:rsidR="00834777" w:rsidRPr="00C4335B">
        <w:rPr>
          <w:rFonts w:ascii="Helvetica Neue" w:hAnsi="Helvetica Neue"/>
          <w:color w:val="auto"/>
        </w:rPr>
        <w:t xml:space="preserve"> posts and interactive </w:t>
      </w:r>
      <w:r w:rsidR="00C94852" w:rsidRPr="00C4335B">
        <w:rPr>
          <w:rFonts w:ascii="Helvetica Neue" w:hAnsi="Helvetica Neue"/>
          <w:color w:val="auto"/>
        </w:rPr>
        <w:t xml:space="preserve">media as well as </w:t>
      </w:r>
      <w:r w:rsidR="00BA04FC" w:rsidRPr="00C4335B">
        <w:rPr>
          <w:rFonts w:ascii="Helvetica Neue" w:hAnsi="Helvetica Neue"/>
          <w:color w:val="auto"/>
        </w:rPr>
        <w:t>high quality media optimised for websites.</w:t>
      </w:r>
    </w:p>
    <w:p w14:paraId="4988F2D9" w14:textId="1514BF6A" w:rsidR="008F64D5" w:rsidRPr="00C4335B" w:rsidRDefault="008F64D5" w:rsidP="00B21E4D">
      <w:pPr>
        <w:pStyle w:val="Heading4"/>
        <w:rPr>
          <w:rFonts w:ascii="Helvetica Neue" w:hAnsi="Helvetica Neue"/>
          <w:color w:val="auto"/>
        </w:rPr>
      </w:pPr>
    </w:p>
    <w:p w14:paraId="5800124F" w14:textId="6BD10F1D" w:rsidR="008F1C4B" w:rsidRPr="00C4335B" w:rsidRDefault="008F1C4B" w:rsidP="00B21E4D">
      <w:pPr>
        <w:pStyle w:val="Heading4"/>
        <w:rPr>
          <w:rFonts w:ascii="Helvetica Neue" w:hAnsi="Helvetica Neue"/>
          <w:color w:val="auto"/>
        </w:rPr>
      </w:pPr>
      <w:r w:rsidRPr="00C4335B">
        <w:rPr>
          <w:rFonts w:ascii="Helvetica Neue" w:hAnsi="Helvetica Neue"/>
          <w:color w:val="auto"/>
        </w:rPr>
        <w:t xml:space="preserve">My motivation behind setting up this business </w:t>
      </w:r>
      <w:r w:rsidR="00AA5044" w:rsidRPr="00C4335B">
        <w:rPr>
          <w:rFonts w:ascii="Helvetica Neue" w:hAnsi="Helvetica Neue"/>
          <w:color w:val="auto"/>
        </w:rPr>
        <w:t>came</w:t>
      </w:r>
      <w:r w:rsidR="00FD4D91" w:rsidRPr="00C4335B">
        <w:rPr>
          <w:rFonts w:ascii="Helvetica Neue" w:hAnsi="Helvetica Neue"/>
          <w:color w:val="auto"/>
        </w:rPr>
        <w:t xml:space="preserve"> from</w:t>
      </w:r>
      <w:r w:rsidR="004526DC" w:rsidRPr="00C4335B">
        <w:rPr>
          <w:rFonts w:ascii="Helvetica Neue" w:hAnsi="Helvetica Neue"/>
          <w:color w:val="auto"/>
        </w:rPr>
        <w:t xml:space="preserve"> identifying a weakness in a lot of Outdoor activity providers </w:t>
      </w:r>
      <w:r w:rsidR="00A90186" w:rsidRPr="00C4335B">
        <w:rPr>
          <w:rFonts w:ascii="Helvetica Neue" w:hAnsi="Helvetica Neue"/>
          <w:color w:val="auto"/>
        </w:rPr>
        <w:t>Marketing</w:t>
      </w:r>
      <w:r w:rsidR="00FD4D91" w:rsidRPr="00C4335B">
        <w:rPr>
          <w:rFonts w:ascii="Helvetica Neue" w:hAnsi="Helvetica Neue"/>
          <w:color w:val="auto"/>
        </w:rPr>
        <w:t xml:space="preserve">, in that a lot of the media (photo + video) that they use to </w:t>
      </w:r>
      <w:r w:rsidR="00AA5044" w:rsidRPr="00C4335B">
        <w:rPr>
          <w:rFonts w:ascii="Helvetica Neue" w:hAnsi="Helvetica Neue"/>
          <w:color w:val="auto"/>
        </w:rPr>
        <w:t xml:space="preserve">promote themselves online is of a sub-par quality when compared to that of </w:t>
      </w:r>
      <w:r w:rsidR="00541D94" w:rsidRPr="00C4335B">
        <w:rPr>
          <w:rFonts w:ascii="Helvetica Neue" w:hAnsi="Helvetica Neue"/>
          <w:color w:val="auto"/>
        </w:rPr>
        <w:t>larger scale, corporate entities</w:t>
      </w:r>
      <w:r w:rsidR="0096582C">
        <w:rPr>
          <w:rFonts w:ascii="Helvetica Neue" w:hAnsi="Helvetica Neue"/>
          <w:color w:val="auto"/>
        </w:rPr>
        <w:t>, likely due to a lack of understanding, time, and budget</w:t>
      </w:r>
      <w:r w:rsidR="00541D94" w:rsidRPr="00C4335B">
        <w:rPr>
          <w:rFonts w:ascii="Helvetica Neue" w:hAnsi="Helvetica Neue"/>
          <w:color w:val="auto"/>
        </w:rPr>
        <w:t>.</w:t>
      </w:r>
      <w:r w:rsidR="001B5877" w:rsidRPr="00C4335B">
        <w:rPr>
          <w:rFonts w:ascii="Helvetica Neue" w:hAnsi="Helvetica Neue"/>
          <w:color w:val="auto"/>
        </w:rPr>
        <w:t xml:space="preserve"> I realised</w:t>
      </w:r>
      <w:r w:rsidR="00827F0C" w:rsidRPr="00C4335B">
        <w:rPr>
          <w:rFonts w:ascii="Helvetica Neue" w:hAnsi="Helvetica Neue"/>
          <w:color w:val="auto"/>
        </w:rPr>
        <w:t xml:space="preserve"> that my experience as both a </w:t>
      </w:r>
      <w:r w:rsidR="00440CE1" w:rsidRPr="00C4335B">
        <w:rPr>
          <w:rFonts w:ascii="Helvetica Neue" w:hAnsi="Helvetica Neue"/>
          <w:color w:val="auto"/>
        </w:rPr>
        <w:t xml:space="preserve">photographer/videographer and an assistant outdoor instructor could be utilised to fill this gap in the market that no one </w:t>
      </w:r>
      <w:r w:rsidR="00F170A3" w:rsidRPr="00C4335B">
        <w:rPr>
          <w:rFonts w:ascii="Helvetica Neue" w:hAnsi="Helvetica Neue"/>
          <w:color w:val="auto"/>
        </w:rPr>
        <w:t>is currently wholly occupying</w:t>
      </w:r>
      <w:r w:rsidR="000A02F5" w:rsidRPr="00C4335B">
        <w:rPr>
          <w:rFonts w:ascii="Helvetica Neue" w:hAnsi="Helvetica Neue"/>
          <w:color w:val="auto"/>
        </w:rPr>
        <w:t xml:space="preserve"> due to a lack of knowledge in either industry.</w:t>
      </w:r>
    </w:p>
    <w:p w14:paraId="30C192BA" w14:textId="77777777" w:rsidR="00541D94" w:rsidRPr="00C4335B" w:rsidRDefault="00541D94" w:rsidP="00B21E4D">
      <w:pPr>
        <w:pStyle w:val="Heading4"/>
        <w:rPr>
          <w:rFonts w:ascii="Helvetica Neue" w:hAnsi="Helvetica Neue"/>
          <w:color w:val="auto"/>
        </w:rPr>
      </w:pPr>
    </w:p>
    <w:p w14:paraId="5833CE1D" w14:textId="51515C15" w:rsidR="009A2B7A" w:rsidRPr="00C4335B" w:rsidRDefault="009A2B7A" w:rsidP="009A2B7A">
      <w:pPr>
        <w:pStyle w:val="Heading4"/>
        <w:rPr>
          <w:rFonts w:ascii="Helvetica Neue" w:hAnsi="Helvetica Neue"/>
          <w:color w:val="auto"/>
        </w:rPr>
      </w:pPr>
      <w:r w:rsidRPr="00C4335B">
        <w:rPr>
          <w:rFonts w:ascii="Helvetica Neue" w:hAnsi="Helvetica Neue"/>
          <w:color w:val="auto"/>
        </w:rPr>
        <w:t xml:space="preserve">The </w:t>
      </w:r>
      <w:r w:rsidR="00C960C1" w:rsidRPr="00C4335B">
        <w:rPr>
          <w:rFonts w:ascii="Helvetica Neue" w:hAnsi="Helvetica Neue"/>
          <w:color w:val="auto"/>
        </w:rPr>
        <w:t>long-term a</w:t>
      </w:r>
      <w:r w:rsidRPr="00C4335B">
        <w:rPr>
          <w:rFonts w:ascii="Helvetica Neue" w:hAnsi="Helvetica Neue"/>
          <w:color w:val="auto"/>
        </w:rPr>
        <w:t>mbition of SBMEDIA &amp; OUTDOORS is to</w:t>
      </w:r>
      <w:r w:rsidR="00214554" w:rsidRPr="00C4335B">
        <w:rPr>
          <w:rFonts w:ascii="Helvetica Neue" w:hAnsi="Helvetica Neue"/>
          <w:color w:val="auto"/>
        </w:rPr>
        <w:t xml:space="preserve"> help</w:t>
      </w:r>
      <w:r w:rsidRPr="00C4335B">
        <w:rPr>
          <w:rFonts w:ascii="Helvetica Neue" w:hAnsi="Helvetica Neue"/>
          <w:color w:val="auto"/>
        </w:rPr>
        <w:t xml:space="preserve"> bolster the outdoor/adventurous activ</w:t>
      </w:r>
      <w:r w:rsidR="00281AA1">
        <w:rPr>
          <w:rFonts w:ascii="Helvetica Neue" w:hAnsi="Helvetica Neue"/>
          <w:color w:val="auto"/>
        </w:rPr>
        <w:t>iti</w:t>
      </w:r>
      <w:r w:rsidRPr="00C4335B">
        <w:rPr>
          <w:rFonts w:ascii="Helvetica Neue" w:hAnsi="Helvetica Neue"/>
          <w:color w:val="auto"/>
        </w:rPr>
        <w:t xml:space="preserve">es economy by promoting it as widely as possible making it </w:t>
      </w:r>
      <w:proofErr w:type="gramStart"/>
      <w:r w:rsidRPr="00C4335B">
        <w:rPr>
          <w:rFonts w:ascii="Helvetica Neue" w:hAnsi="Helvetica Neue"/>
          <w:color w:val="auto"/>
        </w:rPr>
        <w:t>enticing</w:t>
      </w:r>
      <w:proofErr w:type="gramEnd"/>
      <w:r w:rsidRPr="00C4335B">
        <w:rPr>
          <w:rFonts w:ascii="Helvetica Neue" w:hAnsi="Helvetica Neue"/>
          <w:color w:val="auto"/>
        </w:rPr>
        <w:t xml:space="preserve"> and intriguing for an even wider audience</w:t>
      </w:r>
      <w:r w:rsidR="00214554" w:rsidRPr="00C4335B">
        <w:rPr>
          <w:rFonts w:ascii="Helvetica Neue" w:hAnsi="Helvetica Neue"/>
          <w:color w:val="auto"/>
        </w:rPr>
        <w:t xml:space="preserve"> than it currently </w:t>
      </w:r>
      <w:r w:rsidR="00D51092" w:rsidRPr="00C4335B">
        <w:rPr>
          <w:rFonts w:ascii="Helvetica Neue" w:hAnsi="Helvetica Neue"/>
          <w:color w:val="auto"/>
        </w:rPr>
        <w:t>has</w:t>
      </w:r>
      <w:r w:rsidRPr="00C4335B">
        <w:rPr>
          <w:rFonts w:ascii="Helvetica Neue" w:hAnsi="Helvetica Neue"/>
          <w:color w:val="auto"/>
        </w:rPr>
        <w:t>.</w:t>
      </w:r>
    </w:p>
    <w:p w14:paraId="75842A03" w14:textId="77777777" w:rsidR="00D51092" w:rsidRPr="00C4335B" w:rsidRDefault="00D51092" w:rsidP="009A2B7A">
      <w:pPr>
        <w:pStyle w:val="Heading4"/>
        <w:rPr>
          <w:rFonts w:ascii="Helvetica Neue" w:hAnsi="Helvetica Neue"/>
          <w:color w:val="auto"/>
        </w:rPr>
      </w:pPr>
    </w:p>
    <w:p w14:paraId="56771410" w14:textId="6B1896B8" w:rsidR="009A2B7A" w:rsidRPr="00C4335B" w:rsidRDefault="00D51092" w:rsidP="009A2B7A">
      <w:pPr>
        <w:pStyle w:val="Heading4"/>
        <w:rPr>
          <w:rFonts w:ascii="Helvetica Neue" w:hAnsi="Helvetica Neue"/>
          <w:color w:val="auto"/>
        </w:rPr>
      </w:pPr>
      <w:r w:rsidRPr="00C4335B">
        <w:rPr>
          <w:rFonts w:ascii="Helvetica Neue" w:hAnsi="Helvetica Neue"/>
          <w:color w:val="auto"/>
        </w:rPr>
        <w:t>The short</w:t>
      </w:r>
      <w:r w:rsidR="001A5828" w:rsidRPr="00C4335B">
        <w:rPr>
          <w:rFonts w:ascii="Helvetica Neue" w:hAnsi="Helvetica Neue"/>
          <w:color w:val="auto"/>
        </w:rPr>
        <w:t>-medium</w:t>
      </w:r>
      <w:r w:rsidRPr="00C4335B">
        <w:rPr>
          <w:rFonts w:ascii="Helvetica Neue" w:hAnsi="Helvetica Neue"/>
          <w:color w:val="auto"/>
        </w:rPr>
        <w:t xml:space="preserve">-term </w:t>
      </w:r>
      <w:r w:rsidR="00C57FC2" w:rsidRPr="00C4335B">
        <w:rPr>
          <w:rFonts w:ascii="Helvetica Neue" w:hAnsi="Helvetica Neue"/>
          <w:color w:val="auto"/>
        </w:rPr>
        <w:t>plan is to work with</w:t>
      </w:r>
      <w:r w:rsidR="009A2B7A" w:rsidRPr="00C4335B">
        <w:rPr>
          <w:rFonts w:ascii="Helvetica Neue" w:hAnsi="Helvetica Neue"/>
          <w:color w:val="auto"/>
        </w:rPr>
        <w:t xml:space="preserve"> smaller, local businesses</w:t>
      </w:r>
      <w:r w:rsidR="00642348" w:rsidRPr="00C4335B">
        <w:rPr>
          <w:rFonts w:ascii="Helvetica Neue" w:hAnsi="Helvetica Neue"/>
          <w:color w:val="auto"/>
        </w:rPr>
        <w:t>/</w:t>
      </w:r>
      <w:r w:rsidR="00C57FC2" w:rsidRPr="00C4335B">
        <w:rPr>
          <w:rFonts w:ascii="Helvetica Neue" w:hAnsi="Helvetica Neue"/>
          <w:color w:val="auto"/>
        </w:rPr>
        <w:t>providers</w:t>
      </w:r>
      <w:r w:rsidR="00ED3309" w:rsidRPr="00C4335B">
        <w:rPr>
          <w:rFonts w:ascii="Helvetica Neue" w:hAnsi="Helvetica Neue"/>
          <w:color w:val="auto"/>
        </w:rPr>
        <w:t xml:space="preserve"> </w:t>
      </w:r>
      <w:r w:rsidR="00642348" w:rsidRPr="00C4335B">
        <w:rPr>
          <w:rFonts w:ascii="Helvetica Neue" w:hAnsi="Helvetica Neue"/>
          <w:color w:val="auto"/>
        </w:rPr>
        <w:t>helping them to increase sales numbe</w:t>
      </w:r>
      <w:r w:rsidR="00D048F5" w:rsidRPr="00C4335B">
        <w:rPr>
          <w:rFonts w:ascii="Helvetica Neue" w:hAnsi="Helvetica Neue"/>
          <w:color w:val="auto"/>
        </w:rPr>
        <w:t>rs directly. L</w:t>
      </w:r>
      <w:r w:rsidR="00ED3309" w:rsidRPr="00C4335B">
        <w:rPr>
          <w:rFonts w:ascii="Helvetica Neue" w:hAnsi="Helvetica Neue"/>
          <w:color w:val="auto"/>
        </w:rPr>
        <w:t>onger term</w:t>
      </w:r>
      <w:r w:rsidR="00C57FC2" w:rsidRPr="00C4335B">
        <w:rPr>
          <w:rFonts w:ascii="Helvetica Neue" w:hAnsi="Helvetica Neue"/>
          <w:color w:val="auto"/>
        </w:rPr>
        <w:t xml:space="preserve"> </w:t>
      </w:r>
      <w:r w:rsidR="009A2B7A" w:rsidRPr="00C4335B">
        <w:rPr>
          <w:rFonts w:ascii="Helvetica Neue" w:hAnsi="Helvetica Neue"/>
          <w:color w:val="auto"/>
        </w:rPr>
        <w:t xml:space="preserve">I hope to later grow to work with larger outdoor brands such as equipment manufacturers, professional athletes, and other </w:t>
      </w:r>
      <w:r w:rsidR="00ED3309" w:rsidRPr="00C4335B">
        <w:rPr>
          <w:rFonts w:ascii="Helvetica Neue" w:hAnsi="Helvetica Neue"/>
          <w:color w:val="auto"/>
        </w:rPr>
        <w:t>organisations</w:t>
      </w:r>
      <w:r w:rsidR="00D048F5" w:rsidRPr="00C4335B">
        <w:rPr>
          <w:rFonts w:ascii="Helvetica Neue" w:hAnsi="Helvetica Neue"/>
          <w:color w:val="auto"/>
        </w:rPr>
        <w:t xml:space="preserve">, to help </w:t>
      </w:r>
      <w:r w:rsidR="00131A04" w:rsidRPr="00C4335B">
        <w:rPr>
          <w:rFonts w:ascii="Helvetica Neue" w:hAnsi="Helvetica Neue"/>
          <w:color w:val="auto"/>
        </w:rPr>
        <w:t>attract a more general wider audience.</w:t>
      </w:r>
    </w:p>
    <w:p w14:paraId="305722CB" w14:textId="77777777" w:rsidR="00E23F53" w:rsidRPr="00427E91" w:rsidRDefault="00E23F53" w:rsidP="00E23F53">
      <w:pPr>
        <w:rPr>
          <w:i/>
          <w:iCs/>
        </w:rPr>
      </w:pPr>
    </w:p>
    <w:p w14:paraId="31498860" w14:textId="0C956BA0" w:rsidR="009A2B7A" w:rsidRPr="00427E91" w:rsidRDefault="00162F5C" w:rsidP="009A2B7A">
      <w:pPr>
        <w:pStyle w:val="Heading3"/>
        <w:rPr>
          <w:rFonts w:ascii="Helvetica Neue" w:hAnsi="Helvetica Neue"/>
          <w:i/>
          <w:iCs/>
          <w:color w:val="auto"/>
        </w:rPr>
      </w:pPr>
      <w:r w:rsidRPr="00427E91">
        <w:rPr>
          <w:rFonts w:ascii="Helvetica Neue" w:hAnsi="Helvetica Neue"/>
          <w:i/>
          <w:iCs/>
          <w:color w:val="auto"/>
        </w:rPr>
        <w:t xml:space="preserve">SBMEDIA &amp; OUTDOORS will start </w:t>
      </w:r>
      <w:r w:rsidR="00043FA7" w:rsidRPr="00427E91">
        <w:rPr>
          <w:rFonts w:ascii="Helvetica Neue" w:hAnsi="Helvetica Neue"/>
          <w:i/>
          <w:iCs/>
          <w:color w:val="auto"/>
        </w:rPr>
        <w:t xml:space="preserve">with initial funding from the </w:t>
      </w:r>
      <w:r w:rsidR="007924A1" w:rsidRPr="00427E91">
        <w:rPr>
          <w:rFonts w:ascii="Helvetica Neue" w:hAnsi="Helvetica Neue"/>
          <w:i/>
          <w:iCs/>
          <w:color w:val="auto"/>
        </w:rPr>
        <w:t xml:space="preserve">Princes Trust, as well as personal savings to cover start-up costs. </w:t>
      </w:r>
      <w:r w:rsidR="008E1AF6" w:rsidRPr="00427E91">
        <w:rPr>
          <w:rFonts w:ascii="Helvetica Neue" w:hAnsi="Helvetica Neue"/>
          <w:i/>
          <w:iCs/>
          <w:color w:val="auto"/>
        </w:rPr>
        <w:t>I will effectively be charging a day rate of £120 for field work and £60 for editing</w:t>
      </w:r>
      <w:r w:rsidR="009337A6">
        <w:rPr>
          <w:rFonts w:ascii="Helvetica Neue" w:hAnsi="Helvetica Neue"/>
          <w:i/>
          <w:iCs/>
          <w:color w:val="auto"/>
        </w:rPr>
        <w:t xml:space="preserve"> for the 1</w:t>
      </w:r>
      <w:r w:rsidR="009337A6" w:rsidRPr="009337A6">
        <w:rPr>
          <w:rFonts w:ascii="Helvetica Neue" w:hAnsi="Helvetica Neue"/>
          <w:i/>
          <w:iCs/>
          <w:color w:val="auto"/>
          <w:vertAlign w:val="superscript"/>
        </w:rPr>
        <w:t>st</w:t>
      </w:r>
      <w:r w:rsidR="009337A6">
        <w:rPr>
          <w:rFonts w:ascii="Helvetica Neue" w:hAnsi="Helvetica Neue"/>
          <w:i/>
          <w:iCs/>
          <w:color w:val="auto"/>
        </w:rPr>
        <w:t xml:space="preserve"> year selling my services as part of packages</w:t>
      </w:r>
      <w:r w:rsidR="008D0E0C">
        <w:rPr>
          <w:rFonts w:ascii="Helvetica Neue" w:hAnsi="Helvetica Neue"/>
          <w:i/>
          <w:iCs/>
          <w:color w:val="auto"/>
        </w:rPr>
        <w:t xml:space="preserve"> made up of day rates + profit</w:t>
      </w:r>
      <w:r w:rsidR="00B10CDC" w:rsidRPr="00427E91">
        <w:rPr>
          <w:rFonts w:ascii="Helvetica Neue" w:hAnsi="Helvetica Neue"/>
          <w:i/>
          <w:iCs/>
          <w:color w:val="auto"/>
        </w:rPr>
        <w:t>.</w:t>
      </w:r>
      <w:r w:rsidR="00F77A32" w:rsidRPr="00427E91">
        <w:rPr>
          <w:rFonts w:ascii="Helvetica Neue" w:hAnsi="Helvetica Neue"/>
          <w:i/>
          <w:iCs/>
          <w:color w:val="auto"/>
        </w:rPr>
        <w:t xml:space="preserve"> On top of this I will be charging 50p per mile fuel </w:t>
      </w:r>
      <w:r w:rsidR="00427E91" w:rsidRPr="00427E91">
        <w:rPr>
          <w:rFonts w:ascii="Helvetica Neue" w:hAnsi="Helvetica Neue"/>
          <w:i/>
          <w:iCs/>
          <w:color w:val="auto"/>
        </w:rPr>
        <w:t>+ accommodation where applicable.</w:t>
      </w:r>
      <w:r w:rsidR="00C31079">
        <w:rPr>
          <w:rFonts w:ascii="Helvetica Neue" w:hAnsi="Helvetica Neue"/>
          <w:i/>
          <w:iCs/>
          <w:color w:val="auto"/>
        </w:rPr>
        <w:t xml:space="preserve"> </w:t>
      </w:r>
      <w:r w:rsidR="00511B86">
        <w:rPr>
          <w:rFonts w:ascii="Helvetica Neue" w:hAnsi="Helvetica Neue"/>
          <w:i/>
          <w:iCs/>
          <w:color w:val="auto"/>
        </w:rPr>
        <w:t xml:space="preserve">Cashflow forecasts </w:t>
      </w:r>
      <w:r w:rsidR="007B1684">
        <w:rPr>
          <w:rFonts w:ascii="Helvetica Neue" w:hAnsi="Helvetica Neue"/>
          <w:i/>
          <w:iCs/>
          <w:color w:val="auto"/>
        </w:rPr>
        <w:t xml:space="preserve">show the company can </w:t>
      </w:r>
      <w:r w:rsidR="00CD16A1">
        <w:rPr>
          <w:rFonts w:ascii="Helvetica Neue" w:hAnsi="Helvetica Neue"/>
          <w:i/>
          <w:iCs/>
          <w:color w:val="auto"/>
        </w:rPr>
        <w:t>be profitable in the 1</w:t>
      </w:r>
      <w:r w:rsidR="00CD16A1" w:rsidRPr="00CD16A1">
        <w:rPr>
          <w:rFonts w:ascii="Helvetica Neue" w:hAnsi="Helvetica Neue"/>
          <w:i/>
          <w:iCs/>
          <w:color w:val="auto"/>
          <w:vertAlign w:val="superscript"/>
        </w:rPr>
        <w:t>st</w:t>
      </w:r>
      <w:r w:rsidR="00CD16A1">
        <w:rPr>
          <w:rFonts w:ascii="Helvetica Neue" w:hAnsi="Helvetica Neue"/>
          <w:i/>
          <w:iCs/>
          <w:color w:val="auto"/>
        </w:rPr>
        <w:t xml:space="preserve"> </w:t>
      </w:r>
      <w:proofErr w:type="gramStart"/>
      <w:r w:rsidR="00CD16A1">
        <w:rPr>
          <w:rFonts w:ascii="Helvetica Neue" w:hAnsi="Helvetica Neue"/>
          <w:i/>
          <w:iCs/>
          <w:color w:val="auto"/>
        </w:rPr>
        <w:t>year, and</w:t>
      </w:r>
      <w:proofErr w:type="gramEnd"/>
      <w:r w:rsidR="00CD16A1">
        <w:rPr>
          <w:rFonts w:ascii="Helvetica Neue" w:hAnsi="Helvetica Neue"/>
          <w:i/>
          <w:iCs/>
          <w:color w:val="auto"/>
        </w:rPr>
        <w:t xml:space="preserve"> </w:t>
      </w:r>
      <w:r w:rsidR="00E95626">
        <w:rPr>
          <w:rFonts w:ascii="Helvetica Neue" w:hAnsi="Helvetica Neue"/>
          <w:i/>
          <w:iCs/>
          <w:color w:val="auto"/>
        </w:rPr>
        <w:t xml:space="preserve">continue to </w:t>
      </w:r>
      <w:r w:rsidR="00BE1693">
        <w:rPr>
          <w:rFonts w:ascii="Helvetica Neue" w:hAnsi="Helvetica Neue"/>
          <w:i/>
          <w:iCs/>
          <w:color w:val="auto"/>
        </w:rPr>
        <w:t>be so.</w:t>
      </w:r>
    </w:p>
    <w:p w14:paraId="746FEF27" w14:textId="77777777" w:rsidR="00B10CDC" w:rsidRPr="00B10CDC" w:rsidRDefault="00B10CDC" w:rsidP="00B10CDC"/>
    <w:p w14:paraId="313DDA0F" w14:textId="27140453" w:rsidR="00764DB1" w:rsidRPr="00764DB1" w:rsidRDefault="00764DB1" w:rsidP="00764DB1">
      <w:r w:rsidRPr="00764DB1">
        <w:br w:type="page"/>
      </w:r>
    </w:p>
    <w:p w14:paraId="45F6A33E" w14:textId="77777777" w:rsidR="00764DB1" w:rsidRPr="00764DB1" w:rsidRDefault="00764DB1" w:rsidP="00764DB1"/>
    <w:p w14:paraId="77AD9038" w14:textId="31526C65" w:rsidR="00C9117B" w:rsidRPr="00991B30" w:rsidRDefault="00991B30" w:rsidP="00915AD9">
      <w:pPr>
        <w:pStyle w:val="Heading1"/>
        <w:rPr>
          <w:rFonts w:ascii="Myriad Pro" w:hAnsi="Myriad Pro"/>
        </w:rPr>
      </w:pPr>
      <w:r w:rsidRPr="00991B30">
        <w:rPr>
          <w:rFonts w:ascii="Myriad Pro" w:hAnsi="Myriad Pro"/>
        </w:rPr>
        <w:t>Company Overview</w:t>
      </w:r>
    </w:p>
    <w:p w14:paraId="2C9546FF" w14:textId="33B5EC96" w:rsidR="00EC61D5" w:rsidRPr="00ED15D0" w:rsidRDefault="00EC61D5" w:rsidP="00991B30">
      <w:pPr>
        <w:pStyle w:val="Heading2"/>
        <w:rPr>
          <w:rFonts w:ascii="Myriad Pro" w:hAnsi="Myriad Pro"/>
        </w:rPr>
      </w:pPr>
      <w:r w:rsidRPr="00ED15D0">
        <w:rPr>
          <w:rFonts w:ascii="Myriad Pro" w:hAnsi="Myriad Pro"/>
        </w:rPr>
        <w:t>Business details:</w:t>
      </w:r>
    </w:p>
    <w:p w14:paraId="75D18238" w14:textId="77777777" w:rsidR="00EC61D5" w:rsidRPr="002D2ED5" w:rsidRDefault="00EC61D5" w:rsidP="00991B30">
      <w:pPr>
        <w:pStyle w:val="Heading3"/>
        <w:rPr>
          <w:rFonts w:ascii="Helvetica Neue Medium" w:hAnsi="Helvetica Neue Medium"/>
          <w:color w:val="000000" w:themeColor="text1"/>
        </w:rPr>
      </w:pPr>
      <w:r w:rsidRPr="002D2ED5">
        <w:rPr>
          <w:rFonts w:ascii="Helvetica Neue Medium" w:hAnsi="Helvetica Neue Medium"/>
          <w:color w:val="000000" w:themeColor="text1"/>
        </w:rPr>
        <w:t>Business Name:</w:t>
      </w:r>
    </w:p>
    <w:p w14:paraId="017D9988" w14:textId="29D92CCA" w:rsidR="00EC61D5" w:rsidRPr="002D2ED5" w:rsidRDefault="00EC61D5" w:rsidP="00991B30">
      <w:pPr>
        <w:pStyle w:val="Heading4"/>
        <w:rPr>
          <w:rFonts w:ascii="Helvetica Neue" w:hAnsi="Helvetica Neue"/>
          <w:color w:val="000000" w:themeColor="text1"/>
        </w:rPr>
      </w:pPr>
      <w:r w:rsidRPr="002D2ED5">
        <w:rPr>
          <w:rFonts w:ascii="Helvetica Neue" w:hAnsi="Helvetica Neue"/>
          <w:color w:val="000000" w:themeColor="text1"/>
        </w:rPr>
        <w:t>SBMedia &amp; Outdoors</w:t>
      </w:r>
    </w:p>
    <w:p w14:paraId="61E9C236" w14:textId="77777777" w:rsidR="00EC61D5" w:rsidRPr="002D2ED5" w:rsidRDefault="00EC61D5" w:rsidP="00991B30">
      <w:pPr>
        <w:pStyle w:val="Heading3"/>
        <w:rPr>
          <w:rFonts w:ascii="Helvetica Neue Medium" w:hAnsi="Helvetica Neue Medium"/>
          <w:color w:val="auto"/>
        </w:rPr>
      </w:pPr>
      <w:r w:rsidRPr="002D2ED5">
        <w:rPr>
          <w:rFonts w:ascii="Helvetica Neue Medium" w:hAnsi="Helvetica Neue Medium"/>
          <w:color w:val="auto"/>
        </w:rPr>
        <w:t>Business address and postcode:</w:t>
      </w:r>
    </w:p>
    <w:p w14:paraId="5FCC817C" w14:textId="77777777" w:rsidR="00EC61D5" w:rsidRPr="00CD2F1D" w:rsidRDefault="00EC61D5" w:rsidP="00991B30">
      <w:pPr>
        <w:pStyle w:val="Heading4"/>
        <w:rPr>
          <w:rFonts w:ascii="Helvetica Neue" w:hAnsi="Helvetica Neue"/>
          <w:color w:val="auto"/>
        </w:rPr>
      </w:pPr>
      <w:r w:rsidRPr="00CD2F1D">
        <w:rPr>
          <w:rFonts w:ascii="Helvetica Neue" w:hAnsi="Helvetica Neue"/>
          <w:color w:val="auto"/>
        </w:rPr>
        <w:t>3 Martyns Avenue, Seven Sisters, Neath, SA10 9DP.</w:t>
      </w:r>
    </w:p>
    <w:p w14:paraId="43905327" w14:textId="77777777" w:rsidR="00EC61D5" w:rsidRPr="002D2ED5" w:rsidRDefault="00EC61D5" w:rsidP="00991B30">
      <w:pPr>
        <w:pStyle w:val="Heading3"/>
        <w:rPr>
          <w:rFonts w:ascii="Helvetica Neue Medium" w:hAnsi="Helvetica Neue Medium"/>
          <w:color w:val="auto"/>
        </w:rPr>
      </w:pPr>
      <w:r w:rsidRPr="002D2ED5">
        <w:rPr>
          <w:rFonts w:ascii="Helvetica Neue Medium" w:hAnsi="Helvetica Neue Medium"/>
          <w:color w:val="auto"/>
        </w:rPr>
        <w:t>Business telephone number:</w:t>
      </w:r>
    </w:p>
    <w:p w14:paraId="12D2E898" w14:textId="77777777" w:rsidR="00EC61D5" w:rsidRPr="004C74C7" w:rsidRDefault="00EC61D5" w:rsidP="00991B30">
      <w:pPr>
        <w:pStyle w:val="Heading4"/>
        <w:rPr>
          <w:rFonts w:ascii="Helvetica Neue" w:hAnsi="Helvetica Neue"/>
          <w:color w:val="auto"/>
        </w:rPr>
      </w:pPr>
      <w:r w:rsidRPr="004C74C7">
        <w:rPr>
          <w:rFonts w:ascii="Helvetica Neue" w:hAnsi="Helvetica Neue"/>
          <w:color w:val="auto"/>
        </w:rPr>
        <w:t>07939535933</w:t>
      </w:r>
    </w:p>
    <w:p w14:paraId="4031D880" w14:textId="77777777" w:rsidR="00EC61D5" w:rsidRPr="002D2ED5" w:rsidRDefault="00EC61D5" w:rsidP="00991B30">
      <w:pPr>
        <w:pStyle w:val="Heading3"/>
        <w:rPr>
          <w:rFonts w:ascii="Helvetica Neue Medium" w:hAnsi="Helvetica Neue Medium"/>
          <w:color w:val="auto"/>
        </w:rPr>
      </w:pPr>
      <w:r w:rsidRPr="002D2ED5">
        <w:rPr>
          <w:rFonts w:ascii="Helvetica Neue Medium" w:hAnsi="Helvetica Neue Medium"/>
          <w:color w:val="auto"/>
        </w:rPr>
        <w:t>Business email address:</w:t>
      </w:r>
    </w:p>
    <w:p w14:paraId="534B72B4" w14:textId="25D76E09" w:rsidR="00EC61D5" w:rsidRPr="004C74C7" w:rsidRDefault="00762DC3" w:rsidP="00991B30">
      <w:pPr>
        <w:pStyle w:val="Heading4"/>
        <w:rPr>
          <w:rFonts w:ascii="Helvetica Neue Medium" w:hAnsi="Helvetica Neue Medium"/>
        </w:rPr>
      </w:pPr>
      <w:hyperlink r:id="rId13" w:history="1">
        <w:r w:rsidR="007E6D0F" w:rsidRPr="004C74C7">
          <w:rPr>
            <w:rStyle w:val="Hyperlink"/>
            <w:rFonts w:ascii="Helvetica Neue Medium" w:hAnsi="Helvetica Neue Medium"/>
            <w:color w:val="3E762A" w:themeColor="accent1" w:themeShade="BF"/>
          </w:rPr>
          <w:t>sbmediaoutdoors@outlook.com</w:t>
        </w:r>
      </w:hyperlink>
    </w:p>
    <w:p w14:paraId="28921E29" w14:textId="39832D5C" w:rsidR="007E6D0F" w:rsidRPr="002D2ED5" w:rsidRDefault="007E6D0F" w:rsidP="00991B30">
      <w:pPr>
        <w:pStyle w:val="Heading3"/>
        <w:rPr>
          <w:rFonts w:ascii="Helvetica Neue Medium" w:hAnsi="Helvetica Neue Medium"/>
          <w:color w:val="auto"/>
        </w:rPr>
      </w:pPr>
      <w:r w:rsidRPr="002D2ED5">
        <w:rPr>
          <w:rFonts w:ascii="Helvetica Neue Medium" w:hAnsi="Helvetica Neue Medium"/>
          <w:color w:val="auto"/>
        </w:rPr>
        <w:t>Legal Status</w:t>
      </w:r>
      <w:r w:rsidR="004C74C7">
        <w:rPr>
          <w:rFonts w:ascii="Helvetica Neue Medium" w:hAnsi="Helvetica Neue Medium"/>
          <w:color w:val="auto"/>
        </w:rPr>
        <w:t>:</w:t>
      </w:r>
    </w:p>
    <w:p w14:paraId="465A41F4" w14:textId="644139BB" w:rsidR="006B3745" w:rsidRDefault="00C865DB" w:rsidP="00991B30">
      <w:pPr>
        <w:pStyle w:val="Heading4"/>
        <w:rPr>
          <w:rFonts w:ascii="Helvetica Neue" w:hAnsi="Helvetica Neue"/>
          <w:color w:val="auto"/>
        </w:rPr>
      </w:pPr>
      <w:r w:rsidRPr="00C865DB">
        <w:rPr>
          <w:rFonts w:ascii="Helvetica Neue" w:hAnsi="Helvetica Neue"/>
          <w:color w:val="auto"/>
        </w:rPr>
        <w:t>Sole Trader</w:t>
      </w:r>
    </w:p>
    <w:p w14:paraId="465D9FF9" w14:textId="6DADAB03" w:rsidR="000B0F7B" w:rsidRDefault="000E61CA" w:rsidP="000B0F7B">
      <w:pPr>
        <w:pStyle w:val="Heading2"/>
        <w:rPr>
          <w:rFonts w:ascii="Myriad Pro" w:hAnsi="Myriad Pro"/>
        </w:rPr>
      </w:pPr>
      <w:r w:rsidRPr="000E61CA">
        <w:rPr>
          <w:rFonts w:ascii="Myriad Pro" w:hAnsi="Myriad Pro"/>
        </w:rPr>
        <w:t>This Company Will:</w:t>
      </w:r>
    </w:p>
    <w:p w14:paraId="78E71993" w14:textId="6D2CD366" w:rsidR="000B0F7B" w:rsidRPr="00BE2240" w:rsidRDefault="000B0F7B" w:rsidP="000B0F7B">
      <w:pPr>
        <w:pStyle w:val="Heading3"/>
        <w:rPr>
          <w:rFonts w:ascii="Helvetica Neue Light" w:hAnsi="Helvetica Neue Light"/>
          <w:color w:val="000000" w:themeColor="text1"/>
        </w:rPr>
      </w:pPr>
      <w:r w:rsidRPr="00BE2240">
        <w:rPr>
          <w:rFonts w:ascii="Helvetica Neue Light" w:hAnsi="Helvetica Neue Light"/>
          <w:color w:val="000000" w:themeColor="text1"/>
        </w:rPr>
        <w:t xml:space="preserve">Utilise the niche combination of skillsets that I possess and help to modernise and revolutionise an industry that has had little development into the digital era. </w:t>
      </w:r>
    </w:p>
    <w:p w14:paraId="6FD38161" w14:textId="716A9D7D" w:rsidR="006B3745" w:rsidRDefault="00E01871" w:rsidP="000B0F7B">
      <w:pPr>
        <w:pStyle w:val="Heading3"/>
        <w:rPr>
          <w:rFonts w:ascii="Helvetica Neue Medium" w:hAnsi="Helvetica Neue Medium"/>
          <w:color w:val="auto"/>
        </w:rPr>
      </w:pPr>
      <w:r>
        <w:rPr>
          <w:rFonts w:ascii="Helvetica Neue Medium" w:hAnsi="Helvetica Neue Medium"/>
          <w:color w:val="auto"/>
        </w:rPr>
        <w:br w:type="page"/>
      </w:r>
    </w:p>
    <w:p w14:paraId="1950A848" w14:textId="2194A400" w:rsidR="006B3745" w:rsidRPr="00864607" w:rsidRDefault="00CD366D" w:rsidP="00991B30">
      <w:pPr>
        <w:pStyle w:val="Heading3"/>
        <w:rPr>
          <w:rFonts w:ascii="Myriad Pro" w:hAnsi="Myriad Pro"/>
          <w:color w:val="3E762A" w:themeColor="accent1" w:themeShade="BF"/>
          <w:sz w:val="26"/>
          <w:szCs w:val="26"/>
        </w:rPr>
      </w:pPr>
      <w:r>
        <w:rPr>
          <w:rFonts w:ascii="Helvetica Neue Medium" w:hAnsi="Helvetica Neue Medium"/>
          <w:noProof/>
          <w:color w:val="auto"/>
        </w:rPr>
        <w:lastRenderedPageBreak/>
        <w:drawing>
          <wp:anchor distT="0" distB="0" distL="114300" distR="114300" simplePos="0" relativeHeight="251665408" behindDoc="1" locked="0" layoutInCell="1" allowOverlap="1" wp14:anchorId="23B5E658" wp14:editId="4AAEE71E">
            <wp:simplePos x="0" y="0"/>
            <wp:positionH relativeFrom="column">
              <wp:posOffset>3989070</wp:posOffset>
            </wp:positionH>
            <wp:positionV relativeFrom="paragraph">
              <wp:posOffset>79512</wp:posOffset>
            </wp:positionV>
            <wp:extent cx="2239645" cy="2002155"/>
            <wp:effectExtent l="25400" t="25400" r="84455" b="93345"/>
            <wp:wrapTight wrapText="bothSides">
              <wp:wrapPolygon edited="0">
                <wp:start x="0" y="-274"/>
                <wp:lineTo x="-245" y="-137"/>
                <wp:lineTo x="-245" y="21785"/>
                <wp:lineTo x="0" y="22470"/>
                <wp:lineTo x="21925" y="22470"/>
                <wp:lineTo x="22292" y="21785"/>
                <wp:lineTo x="22292" y="2055"/>
                <wp:lineTo x="21925" y="0"/>
                <wp:lineTo x="21925" y="-274"/>
                <wp:lineTo x="0" y="-274"/>
              </wp:wrapPolygon>
            </wp:wrapTight>
            <wp:docPr id="3" name="Picture 3" descr="A person smiling for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miling for the camera&#10;&#10;Description automatically generated with low confidence"/>
                    <pic:cNvPicPr/>
                  </pic:nvPicPr>
                  <pic:blipFill rotWithShape="1">
                    <a:blip r:embed="rId14" cstate="print">
                      <a:extLst>
                        <a:ext uri="{28A0092B-C50C-407E-A947-70E740481C1C}">
                          <a14:useLocalDpi xmlns:a14="http://schemas.microsoft.com/office/drawing/2010/main" val="0"/>
                        </a:ext>
                      </a:extLst>
                    </a:blip>
                    <a:srcRect l="15830" t="8297" r="15834"/>
                    <a:stretch/>
                  </pic:blipFill>
                  <pic:spPr bwMode="auto">
                    <a:xfrm>
                      <a:off x="0" y="0"/>
                      <a:ext cx="2239645" cy="2002155"/>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4607" w:rsidRPr="00864607">
        <w:rPr>
          <w:rFonts w:ascii="Myriad Pro" w:hAnsi="Myriad Pro"/>
          <w:color w:val="3E762A" w:themeColor="accent1" w:themeShade="BF"/>
          <w:sz w:val="26"/>
          <w:szCs w:val="26"/>
        </w:rPr>
        <w:t>Personal Profile</w:t>
      </w:r>
      <w:r w:rsidR="00864607">
        <w:rPr>
          <w:rFonts w:ascii="Myriad Pro" w:hAnsi="Myriad Pro"/>
          <w:color w:val="3E762A" w:themeColor="accent1" w:themeShade="BF"/>
          <w:sz w:val="26"/>
          <w:szCs w:val="26"/>
        </w:rPr>
        <w:t>:</w:t>
      </w:r>
    </w:p>
    <w:p w14:paraId="4DA54229" w14:textId="04E2BAA4" w:rsidR="00140A80" w:rsidRPr="00C34FB3" w:rsidRDefault="001B0A42" w:rsidP="00C34FB3">
      <w:pPr>
        <w:pStyle w:val="Heading3"/>
        <w:rPr>
          <w:rFonts w:ascii="Helvetica Neue Medium" w:hAnsi="Helvetica Neue Medium"/>
          <w:i/>
          <w:iCs/>
          <w:color w:val="auto"/>
        </w:rPr>
      </w:pPr>
      <w:r w:rsidRPr="001B0A42">
        <w:rPr>
          <w:rFonts w:ascii="Helvetica Neue Medium" w:hAnsi="Helvetica Neue Medium"/>
          <w:i/>
          <w:iCs/>
          <w:color w:val="auto"/>
        </w:rPr>
        <w:t>Scott Beckett</w:t>
      </w:r>
    </w:p>
    <w:p w14:paraId="2F3D68C4" w14:textId="716A6E4D" w:rsidR="00ED15D0" w:rsidRDefault="00ED15D0" w:rsidP="00991B30">
      <w:pPr>
        <w:pStyle w:val="Heading3"/>
        <w:rPr>
          <w:rFonts w:ascii="Helvetica Neue Medium" w:hAnsi="Helvetica Neue Medium"/>
          <w:color w:val="auto"/>
        </w:rPr>
      </w:pPr>
      <w:r w:rsidRPr="002D2ED5">
        <w:rPr>
          <w:rFonts w:ascii="Helvetica Neue Medium" w:hAnsi="Helvetica Neue Medium"/>
          <w:color w:val="auto"/>
        </w:rPr>
        <w:t>Experience and knowledge of our industry</w:t>
      </w:r>
      <w:r w:rsidR="009A03B1">
        <w:rPr>
          <w:rFonts w:ascii="Helvetica Neue Medium" w:hAnsi="Helvetica Neue Medium"/>
          <w:color w:val="auto"/>
        </w:rPr>
        <w:t>:</w:t>
      </w:r>
    </w:p>
    <w:p w14:paraId="1B16796F" w14:textId="6094CFFE" w:rsidR="00B44998" w:rsidRPr="009140AE" w:rsidRDefault="00880C3D" w:rsidP="005462CF">
      <w:pPr>
        <w:pStyle w:val="Heading4"/>
        <w:rPr>
          <w:rFonts w:ascii="Helvetica Neue Light" w:hAnsi="Helvetica Neue Light"/>
          <w:color w:val="000000" w:themeColor="text1"/>
        </w:rPr>
      </w:pPr>
      <w:r w:rsidRPr="009140AE">
        <w:rPr>
          <w:rFonts w:ascii="Helvetica Neue Light" w:hAnsi="Helvetica Neue Light"/>
          <w:color w:val="000000" w:themeColor="text1"/>
        </w:rPr>
        <w:t xml:space="preserve">I have been freelancing as an outdoor instructor </w:t>
      </w:r>
      <w:r w:rsidR="00365ED3" w:rsidRPr="009140AE">
        <w:rPr>
          <w:rFonts w:ascii="Helvetica Neue Light" w:hAnsi="Helvetica Neue Light"/>
          <w:color w:val="000000" w:themeColor="text1"/>
        </w:rPr>
        <w:t xml:space="preserve">and videographer/photographer in the outdoor industry since September 2019 and in that time have worked with multiple outdoor activity </w:t>
      </w:r>
      <w:r w:rsidR="000442C4" w:rsidRPr="009140AE">
        <w:rPr>
          <w:rFonts w:ascii="Helvetica Neue Light" w:hAnsi="Helvetica Neue Light"/>
          <w:color w:val="000000" w:themeColor="text1"/>
        </w:rPr>
        <w:t xml:space="preserve">providers </w:t>
      </w:r>
      <w:r w:rsidR="00365ED3" w:rsidRPr="009140AE">
        <w:rPr>
          <w:rFonts w:ascii="Helvetica Neue Light" w:hAnsi="Helvetica Neue Light"/>
          <w:color w:val="000000" w:themeColor="text1"/>
        </w:rPr>
        <w:t xml:space="preserve">and </w:t>
      </w:r>
      <w:r w:rsidR="00072D66" w:rsidRPr="009140AE">
        <w:rPr>
          <w:rFonts w:ascii="Helvetica Neue Light" w:hAnsi="Helvetica Neue Light"/>
          <w:color w:val="000000" w:themeColor="text1"/>
        </w:rPr>
        <w:t>corporate training bodies</w:t>
      </w:r>
      <w:r w:rsidR="000442C4" w:rsidRPr="009140AE">
        <w:rPr>
          <w:rFonts w:ascii="Helvetica Neue Light" w:hAnsi="Helvetica Neue Light"/>
          <w:color w:val="000000" w:themeColor="text1"/>
        </w:rPr>
        <w:t xml:space="preserve">, </w:t>
      </w:r>
      <w:r w:rsidR="00072D66" w:rsidRPr="009140AE">
        <w:rPr>
          <w:rFonts w:ascii="Helvetica Neue Light" w:hAnsi="Helvetica Neue Light"/>
          <w:color w:val="000000" w:themeColor="text1"/>
        </w:rPr>
        <w:t>creat</w:t>
      </w:r>
      <w:r w:rsidR="000442C4" w:rsidRPr="009140AE">
        <w:rPr>
          <w:rFonts w:ascii="Helvetica Neue Light" w:hAnsi="Helvetica Neue Light"/>
          <w:color w:val="000000" w:themeColor="text1"/>
        </w:rPr>
        <w:t>ing</w:t>
      </w:r>
      <w:r w:rsidR="00072D66" w:rsidRPr="009140AE">
        <w:rPr>
          <w:rFonts w:ascii="Helvetica Neue Light" w:hAnsi="Helvetica Neue Light"/>
          <w:color w:val="000000" w:themeColor="text1"/>
        </w:rPr>
        <w:t xml:space="preserve"> media content for both parties to use as promotion</w:t>
      </w:r>
      <w:r w:rsidR="000442C4" w:rsidRPr="009140AE">
        <w:rPr>
          <w:rFonts w:ascii="Helvetica Neue Light" w:hAnsi="Helvetica Neue Light"/>
          <w:color w:val="000000" w:themeColor="text1"/>
        </w:rPr>
        <w:t>al</w:t>
      </w:r>
      <w:r w:rsidR="00072D66" w:rsidRPr="009140AE">
        <w:rPr>
          <w:rFonts w:ascii="Helvetica Neue Light" w:hAnsi="Helvetica Neue Light"/>
          <w:color w:val="000000" w:themeColor="text1"/>
        </w:rPr>
        <w:t xml:space="preserve"> material </w:t>
      </w:r>
      <w:r w:rsidR="00DD4169" w:rsidRPr="009140AE">
        <w:rPr>
          <w:rFonts w:ascii="Helvetica Neue Light" w:hAnsi="Helvetica Neue Light"/>
          <w:color w:val="000000" w:themeColor="text1"/>
        </w:rPr>
        <w:t xml:space="preserve">for the </w:t>
      </w:r>
      <w:r w:rsidR="00DA70F8" w:rsidRPr="009140AE">
        <w:rPr>
          <w:rFonts w:ascii="Helvetica Neue Light" w:hAnsi="Helvetica Neue Light"/>
          <w:color w:val="000000" w:themeColor="text1"/>
        </w:rPr>
        <w:t xml:space="preserve">activities and services they provide. </w:t>
      </w:r>
    </w:p>
    <w:p w14:paraId="037CFC99" w14:textId="49B12695" w:rsidR="00C76273" w:rsidRDefault="00C76273" w:rsidP="005462CF">
      <w:pPr>
        <w:pStyle w:val="Heading4"/>
        <w:rPr>
          <w:rFonts w:ascii="Helvetica Neue Light" w:hAnsi="Helvetica Neue Light"/>
          <w:color w:val="000000" w:themeColor="text1"/>
        </w:rPr>
      </w:pPr>
    </w:p>
    <w:p w14:paraId="2C22014A" w14:textId="47CC86D7" w:rsidR="00EF353B" w:rsidRPr="008126E2" w:rsidRDefault="008126E2" w:rsidP="00EF353B">
      <w:pPr>
        <w:pStyle w:val="Heading3"/>
        <w:rPr>
          <w:rFonts w:ascii="Helvetica Neue Medium" w:hAnsi="Helvetica Neue Medium"/>
          <w:color w:val="000000" w:themeColor="text1"/>
        </w:rPr>
      </w:pPr>
      <w:r w:rsidRPr="008126E2">
        <w:rPr>
          <w:rFonts w:ascii="Helvetica Neue Medium" w:hAnsi="Helvetica Neue Medium"/>
          <w:color w:val="000000" w:themeColor="text1"/>
        </w:rPr>
        <w:t>E</w:t>
      </w:r>
      <w:r w:rsidR="00EF353B" w:rsidRPr="008126E2">
        <w:rPr>
          <w:rFonts w:ascii="Helvetica Neue Medium" w:hAnsi="Helvetica Neue Medium"/>
          <w:color w:val="000000" w:themeColor="text1"/>
        </w:rPr>
        <w:t>ducation:</w:t>
      </w:r>
    </w:p>
    <w:p w14:paraId="4898A42C" w14:textId="3A59C0A2" w:rsidR="00C76273" w:rsidRPr="009140AE" w:rsidRDefault="00C76273" w:rsidP="005462CF">
      <w:pPr>
        <w:pStyle w:val="Heading4"/>
        <w:rPr>
          <w:rFonts w:ascii="Helvetica Neue Light" w:hAnsi="Helvetica Neue Light"/>
          <w:color w:val="000000" w:themeColor="text1"/>
        </w:rPr>
      </w:pPr>
      <w:r w:rsidRPr="009140AE">
        <w:rPr>
          <w:rFonts w:ascii="Helvetica Neue Light" w:hAnsi="Helvetica Neue Light"/>
          <w:color w:val="000000" w:themeColor="text1"/>
        </w:rPr>
        <w:t xml:space="preserve">I have spent the past 3 years studying </w:t>
      </w:r>
      <w:r w:rsidR="00E1378A" w:rsidRPr="009140AE">
        <w:rPr>
          <w:rFonts w:ascii="Helvetica Neue Light" w:hAnsi="Helvetica Neue Light"/>
          <w:color w:val="000000" w:themeColor="text1"/>
        </w:rPr>
        <w:t>a degree in Adventure Filmmaking</w:t>
      </w:r>
      <w:r w:rsidR="00056991" w:rsidRPr="009140AE">
        <w:rPr>
          <w:rFonts w:ascii="Helvetica Neue Light" w:hAnsi="Helvetica Neue Light"/>
          <w:color w:val="000000" w:themeColor="text1"/>
        </w:rPr>
        <w:t xml:space="preserve">; a unique course only offered by UWTSD in Carmarthen, which has provided me with a </w:t>
      </w:r>
      <w:r w:rsidR="00B66F2F" w:rsidRPr="009140AE">
        <w:rPr>
          <w:rFonts w:ascii="Helvetica Neue Light" w:hAnsi="Helvetica Neue Light"/>
          <w:color w:val="000000" w:themeColor="text1"/>
        </w:rPr>
        <w:t>good blend of skills and knowledge relevant to both photo &amp; video production, as well as the outdoor industry</w:t>
      </w:r>
      <w:r w:rsidR="009D568C" w:rsidRPr="009140AE">
        <w:rPr>
          <w:rFonts w:ascii="Helvetica Neue Light" w:hAnsi="Helvetica Neue Light"/>
          <w:color w:val="000000" w:themeColor="text1"/>
        </w:rPr>
        <w:t>. I have already applied a lot of these skills to my work and will continue to do so going forwards.</w:t>
      </w:r>
    </w:p>
    <w:p w14:paraId="203FE843" w14:textId="4EBE0AE9" w:rsidR="008B2E5C" w:rsidRPr="009140AE" w:rsidRDefault="008B2E5C" w:rsidP="005462CF">
      <w:pPr>
        <w:pStyle w:val="Heading4"/>
        <w:rPr>
          <w:rFonts w:ascii="Helvetica Neue Light" w:hAnsi="Helvetica Neue Light"/>
          <w:color w:val="000000" w:themeColor="text1"/>
        </w:rPr>
      </w:pPr>
    </w:p>
    <w:p w14:paraId="2D75B681" w14:textId="75780FEC" w:rsidR="00890E2E" w:rsidRPr="0027058A" w:rsidRDefault="00F6269D" w:rsidP="0027058A">
      <w:pPr>
        <w:pStyle w:val="Heading4"/>
        <w:rPr>
          <w:rFonts w:ascii="Helvetica Neue Light" w:hAnsi="Helvetica Neue Light"/>
          <w:color w:val="000000" w:themeColor="text1"/>
        </w:rPr>
      </w:pPr>
      <w:r w:rsidRPr="009140AE">
        <w:rPr>
          <w:rFonts w:ascii="Helvetica Neue Light" w:hAnsi="Helvetica Neue Light"/>
          <w:color w:val="000000" w:themeColor="text1"/>
        </w:rPr>
        <w:t>Before</w:t>
      </w:r>
      <w:r w:rsidR="006B67A1" w:rsidRPr="009140AE">
        <w:rPr>
          <w:rFonts w:ascii="Helvetica Neue Light" w:hAnsi="Helvetica Neue Light"/>
          <w:color w:val="000000" w:themeColor="text1"/>
        </w:rPr>
        <w:t xml:space="preserve"> this </w:t>
      </w:r>
      <w:r w:rsidR="00F5737C" w:rsidRPr="009140AE">
        <w:rPr>
          <w:rFonts w:ascii="Helvetica Neue Light" w:hAnsi="Helvetica Neue Light"/>
          <w:color w:val="000000" w:themeColor="text1"/>
        </w:rPr>
        <w:t xml:space="preserve">I studied </w:t>
      </w:r>
      <w:r w:rsidR="007B0C1A" w:rsidRPr="009140AE">
        <w:rPr>
          <w:rFonts w:ascii="Helvetica Neue Light" w:hAnsi="Helvetica Neue Light"/>
          <w:color w:val="000000" w:themeColor="text1"/>
        </w:rPr>
        <w:t xml:space="preserve">a Level 3 Extended diploma in creative media production and technologies </w:t>
      </w:r>
      <w:r w:rsidR="0053499D" w:rsidRPr="009140AE">
        <w:rPr>
          <w:rFonts w:ascii="Helvetica Neue Light" w:hAnsi="Helvetica Neue Light"/>
          <w:color w:val="000000" w:themeColor="text1"/>
        </w:rPr>
        <w:t xml:space="preserve">in which I acquired a good base knowledge about multiple </w:t>
      </w:r>
      <w:r w:rsidR="00A23916" w:rsidRPr="009140AE">
        <w:rPr>
          <w:rFonts w:ascii="Helvetica Neue Light" w:hAnsi="Helvetica Neue Light"/>
          <w:color w:val="000000" w:themeColor="text1"/>
        </w:rPr>
        <w:t xml:space="preserve">disciplines of media </w:t>
      </w:r>
      <w:r w:rsidR="002931A4" w:rsidRPr="009140AE">
        <w:rPr>
          <w:rFonts w:ascii="Helvetica Neue Light" w:hAnsi="Helvetica Neue Light"/>
          <w:color w:val="000000" w:themeColor="text1"/>
        </w:rPr>
        <w:t>including videography, photography, audio production and animation.</w:t>
      </w:r>
      <w:r w:rsidR="00B1147C" w:rsidRPr="009140AE">
        <w:rPr>
          <w:rFonts w:ascii="Helvetica Neue Light" w:hAnsi="Helvetica Neue Light"/>
          <w:color w:val="000000" w:themeColor="text1"/>
        </w:rPr>
        <w:t xml:space="preserve"> </w:t>
      </w:r>
    </w:p>
    <w:p w14:paraId="0E8C2A1F" w14:textId="6E689380" w:rsidR="00314418" w:rsidRDefault="00314418" w:rsidP="005462CF">
      <w:pPr>
        <w:pStyle w:val="Heading4"/>
        <w:rPr>
          <w:rFonts w:ascii="Helvetica Neue Light" w:hAnsi="Helvetica Neue Light"/>
          <w:color w:val="000000" w:themeColor="text1"/>
        </w:rPr>
      </w:pPr>
    </w:p>
    <w:p w14:paraId="3CEF7F39" w14:textId="7478E027" w:rsidR="009140AE" w:rsidRPr="00EF353B" w:rsidRDefault="009140AE" w:rsidP="009140AE">
      <w:pPr>
        <w:pStyle w:val="Heading3"/>
        <w:rPr>
          <w:rFonts w:ascii="Helvetica Neue Medium" w:hAnsi="Helvetica Neue Medium"/>
          <w:color w:val="000000" w:themeColor="text1"/>
        </w:rPr>
      </w:pPr>
      <w:r w:rsidRPr="00EF353B">
        <w:rPr>
          <w:rFonts w:ascii="Helvetica Neue Medium" w:hAnsi="Helvetica Neue Medium"/>
          <w:color w:val="000000" w:themeColor="text1"/>
        </w:rPr>
        <w:t>Why do you want to run your own business?</w:t>
      </w:r>
    </w:p>
    <w:p w14:paraId="51937E49" w14:textId="04FA3593" w:rsidR="00C9117B" w:rsidRDefault="00B76767" w:rsidP="005462CF">
      <w:pPr>
        <w:pStyle w:val="Heading4"/>
        <w:rPr>
          <w:rFonts w:ascii="Helvetica Neue Light" w:hAnsi="Helvetica Neue Light"/>
          <w:color w:val="000000" w:themeColor="text1"/>
        </w:rPr>
      </w:pPr>
      <w:r w:rsidRPr="009140AE">
        <w:rPr>
          <w:rFonts w:ascii="Helvetica Neue Light" w:hAnsi="Helvetica Neue Light"/>
          <w:color w:val="000000" w:themeColor="text1"/>
        </w:rPr>
        <w:t xml:space="preserve">Whilst I have enjoyed primarily working as an instructor </w:t>
      </w:r>
      <w:r w:rsidR="00BA02EB" w:rsidRPr="009140AE">
        <w:rPr>
          <w:rFonts w:ascii="Helvetica Neue Light" w:hAnsi="Helvetica Neue Light"/>
          <w:color w:val="000000" w:themeColor="text1"/>
        </w:rPr>
        <w:t xml:space="preserve">over </w:t>
      </w:r>
      <w:r w:rsidRPr="009140AE">
        <w:rPr>
          <w:rFonts w:ascii="Helvetica Neue Light" w:hAnsi="Helvetica Neue Light"/>
          <w:color w:val="000000" w:themeColor="text1"/>
        </w:rPr>
        <w:t xml:space="preserve">the past few summers, </w:t>
      </w:r>
      <w:r w:rsidR="00BA02EB" w:rsidRPr="009140AE">
        <w:rPr>
          <w:rFonts w:ascii="Helvetica Neue Light" w:hAnsi="Helvetica Neue Light"/>
          <w:color w:val="000000" w:themeColor="text1"/>
        </w:rPr>
        <w:t xml:space="preserve">videography and photography have always been </w:t>
      </w:r>
      <w:r w:rsidR="00980056" w:rsidRPr="009140AE">
        <w:rPr>
          <w:rFonts w:ascii="Helvetica Neue Light" w:hAnsi="Helvetica Neue Light"/>
          <w:color w:val="000000" w:themeColor="text1"/>
        </w:rPr>
        <w:t>my primary interest</w:t>
      </w:r>
      <w:r w:rsidR="00473384" w:rsidRPr="009140AE">
        <w:rPr>
          <w:rFonts w:ascii="Helvetica Neue Light" w:hAnsi="Helvetica Neue Light"/>
          <w:color w:val="000000" w:themeColor="text1"/>
        </w:rPr>
        <w:t xml:space="preserve">, </w:t>
      </w:r>
      <w:r w:rsidR="007106A3" w:rsidRPr="009140AE">
        <w:rPr>
          <w:rFonts w:ascii="Helvetica Neue Light" w:hAnsi="Helvetica Neue Light"/>
          <w:color w:val="000000" w:themeColor="text1"/>
        </w:rPr>
        <w:t>specifically</w:t>
      </w:r>
      <w:r w:rsidR="00980056" w:rsidRPr="009140AE">
        <w:rPr>
          <w:rFonts w:ascii="Helvetica Neue Light" w:hAnsi="Helvetica Neue Light"/>
          <w:color w:val="000000" w:themeColor="text1"/>
        </w:rPr>
        <w:t xml:space="preserve"> in the outdoors</w:t>
      </w:r>
      <w:r w:rsidR="009C475D" w:rsidRPr="009140AE">
        <w:rPr>
          <w:rFonts w:ascii="Helvetica Neue Light" w:hAnsi="Helvetica Neue Light"/>
          <w:color w:val="000000" w:themeColor="text1"/>
        </w:rPr>
        <w:t xml:space="preserve"> hence why my intention with this business is to facilitate a transition </w:t>
      </w:r>
      <w:r w:rsidR="002C7779" w:rsidRPr="009140AE">
        <w:rPr>
          <w:rFonts w:ascii="Helvetica Neue Light" w:hAnsi="Helvetica Neue Light"/>
          <w:color w:val="000000" w:themeColor="text1"/>
        </w:rPr>
        <w:t xml:space="preserve">over time into </w:t>
      </w:r>
      <w:r w:rsidR="00AA11DB" w:rsidRPr="009140AE">
        <w:rPr>
          <w:rFonts w:ascii="Helvetica Neue Light" w:hAnsi="Helvetica Neue Light"/>
          <w:color w:val="000000" w:themeColor="text1"/>
        </w:rPr>
        <w:t xml:space="preserve">primarily </w:t>
      </w:r>
      <w:r w:rsidR="006E77EF" w:rsidRPr="009140AE">
        <w:rPr>
          <w:rFonts w:ascii="Helvetica Neue Light" w:hAnsi="Helvetica Neue Light"/>
          <w:color w:val="000000" w:themeColor="text1"/>
        </w:rPr>
        <w:t>media creation</w:t>
      </w:r>
      <w:r w:rsidR="005E199C" w:rsidRPr="009140AE">
        <w:rPr>
          <w:rFonts w:ascii="Helvetica Neue Light" w:hAnsi="Helvetica Neue Light"/>
          <w:color w:val="000000" w:themeColor="text1"/>
        </w:rPr>
        <w:t xml:space="preserve"> whilst still staying as involved with the outdoor industry as possible.</w:t>
      </w:r>
      <w:r w:rsidR="006E77EF" w:rsidRPr="009140AE">
        <w:rPr>
          <w:rFonts w:ascii="Helvetica Neue Light" w:hAnsi="Helvetica Neue Light"/>
          <w:color w:val="000000" w:themeColor="text1"/>
        </w:rPr>
        <w:t xml:space="preserve"> </w:t>
      </w:r>
    </w:p>
    <w:p w14:paraId="4288EFD9" w14:textId="3E7C106F" w:rsidR="008126E2" w:rsidRPr="00585E7A" w:rsidRDefault="008126E2" w:rsidP="008126E2">
      <w:pPr>
        <w:pStyle w:val="Heading3"/>
        <w:rPr>
          <w:rFonts w:ascii="Helvetica Neue Medium" w:hAnsi="Helvetica Neue Medium"/>
          <w:color w:val="000000" w:themeColor="text1"/>
        </w:rPr>
      </w:pPr>
      <w:r w:rsidRPr="00585E7A">
        <w:rPr>
          <w:rFonts w:ascii="Helvetica Neue Medium" w:hAnsi="Helvetica Neue Medium"/>
          <w:color w:val="000000" w:themeColor="text1"/>
        </w:rPr>
        <w:t xml:space="preserve">Training + details of future training. </w:t>
      </w:r>
    </w:p>
    <w:p w14:paraId="0DE5FFC7" w14:textId="537CB631" w:rsidR="008126E2" w:rsidRPr="000447C7" w:rsidRDefault="00F5113C" w:rsidP="008126E2">
      <w:pPr>
        <w:rPr>
          <w:rFonts w:ascii="Helvetica Neue Light" w:hAnsi="Helvetica Neue Light"/>
          <w:i/>
          <w:iCs/>
        </w:rPr>
      </w:pPr>
      <w:r w:rsidRPr="000447C7">
        <w:rPr>
          <w:rFonts w:ascii="Helvetica Neue Light" w:hAnsi="Helvetica Neue Light"/>
          <w:i/>
          <w:iCs/>
        </w:rPr>
        <w:t xml:space="preserve">I </w:t>
      </w:r>
      <w:r w:rsidR="0038226E" w:rsidRPr="000447C7">
        <w:rPr>
          <w:rFonts w:ascii="Helvetica Neue Light" w:hAnsi="Helvetica Neue Light"/>
          <w:i/>
          <w:iCs/>
        </w:rPr>
        <w:t>acquired</w:t>
      </w:r>
      <w:r w:rsidRPr="000447C7">
        <w:rPr>
          <w:rFonts w:ascii="Helvetica Neue Light" w:hAnsi="Helvetica Neue Light"/>
          <w:i/>
          <w:iCs/>
        </w:rPr>
        <w:t xml:space="preserve"> my Whitewater Rescue Technician (</w:t>
      </w:r>
      <w:r w:rsidR="0038226E" w:rsidRPr="000447C7">
        <w:rPr>
          <w:rFonts w:ascii="Helvetica Neue Light" w:hAnsi="Helvetica Neue Light"/>
          <w:i/>
          <w:iCs/>
        </w:rPr>
        <w:t>Professional</w:t>
      </w:r>
      <w:r w:rsidRPr="000447C7">
        <w:rPr>
          <w:rFonts w:ascii="Helvetica Neue Light" w:hAnsi="Helvetica Neue Light"/>
          <w:i/>
          <w:iCs/>
        </w:rPr>
        <w:t xml:space="preserve">) </w:t>
      </w:r>
      <w:r w:rsidR="0038226E" w:rsidRPr="000447C7">
        <w:rPr>
          <w:rFonts w:ascii="Helvetica Neue Light" w:hAnsi="Helvetica Neue Light"/>
          <w:i/>
          <w:iCs/>
        </w:rPr>
        <w:t xml:space="preserve">course, February 2022 </w:t>
      </w:r>
      <w:r w:rsidR="009F440A" w:rsidRPr="000447C7">
        <w:rPr>
          <w:rFonts w:ascii="Helvetica Neue Light" w:hAnsi="Helvetica Neue Light"/>
          <w:i/>
          <w:iCs/>
        </w:rPr>
        <w:t xml:space="preserve">which is valid until February 2025 in which I learned a lot about working in and around </w:t>
      </w:r>
      <w:r w:rsidR="00297687" w:rsidRPr="000447C7">
        <w:rPr>
          <w:rFonts w:ascii="Helvetica Neue Light" w:hAnsi="Helvetica Neue Light"/>
          <w:i/>
          <w:iCs/>
        </w:rPr>
        <w:t xml:space="preserve">a </w:t>
      </w:r>
      <w:r w:rsidR="000447C7" w:rsidRPr="000447C7">
        <w:rPr>
          <w:rFonts w:ascii="Helvetica Neue Light" w:hAnsi="Helvetica Neue Light"/>
          <w:i/>
          <w:iCs/>
        </w:rPr>
        <w:t>white-water</w:t>
      </w:r>
      <w:r w:rsidR="00297687" w:rsidRPr="000447C7">
        <w:rPr>
          <w:rFonts w:ascii="Helvetica Neue Light" w:hAnsi="Helvetica Neue Light"/>
          <w:i/>
          <w:iCs/>
        </w:rPr>
        <w:t xml:space="preserve"> environment, which is something I commonly do.</w:t>
      </w:r>
    </w:p>
    <w:p w14:paraId="2F7448AE" w14:textId="1B1506F7" w:rsidR="00297687" w:rsidRPr="000447C7" w:rsidRDefault="00297687" w:rsidP="008126E2">
      <w:pPr>
        <w:rPr>
          <w:rFonts w:ascii="Helvetica Neue Light" w:hAnsi="Helvetica Neue Light"/>
          <w:i/>
          <w:iCs/>
        </w:rPr>
      </w:pPr>
    </w:p>
    <w:p w14:paraId="4E023AD2" w14:textId="23AE3D04" w:rsidR="008F5E04" w:rsidRPr="000447C7" w:rsidRDefault="00297687" w:rsidP="008126E2">
      <w:pPr>
        <w:rPr>
          <w:rFonts w:ascii="Helvetica Neue Light" w:hAnsi="Helvetica Neue Light"/>
          <w:i/>
          <w:iCs/>
        </w:rPr>
      </w:pPr>
      <w:r w:rsidRPr="000447C7">
        <w:rPr>
          <w:rFonts w:ascii="Helvetica Neue Light" w:hAnsi="Helvetica Neue Light"/>
          <w:i/>
          <w:iCs/>
        </w:rPr>
        <w:t xml:space="preserve">Going forward, I would </w:t>
      </w:r>
      <w:r w:rsidR="008F5E04" w:rsidRPr="000447C7">
        <w:rPr>
          <w:rFonts w:ascii="Helvetica Neue Light" w:hAnsi="Helvetica Neue Light"/>
          <w:i/>
          <w:iCs/>
        </w:rPr>
        <w:t xml:space="preserve">also like to move towards getting my Mountain Leader (Summer) award as well as Rock Climbing instructor (RCI) award. </w:t>
      </w:r>
      <w:r w:rsidR="00162B0D" w:rsidRPr="000447C7">
        <w:rPr>
          <w:rFonts w:ascii="Helvetica Neue Light" w:hAnsi="Helvetica Neue Light"/>
          <w:i/>
          <w:iCs/>
        </w:rPr>
        <w:t xml:space="preserve">Whilst these wouldn’t necessarily be of direct benefit towards </w:t>
      </w:r>
      <w:r w:rsidR="006A02FD" w:rsidRPr="000447C7">
        <w:rPr>
          <w:rFonts w:ascii="Helvetica Neue Light" w:hAnsi="Helvetica Neue Light"/>
          <w:i/>
          <w:iCs/>
        </w:rPr>
        <w:t xml:space="preserve">photo or video work, it would be a good benchmark of competence to </w:t>
      </w:r>
      <w:r w:rsidR="00425091">
        <w:rPr>
          <w:rFonts w:ascii="Helvetica Neue Light" w:hAnsi="Helvetica Neue Light"/>
          <w:i/>
          <w:iCs/>
        </w:rPr>
        <w:t>r</w:t>
      </w:r>
      <w:r w:rsidR="00425091" w:rsidRPr="000447C7">
        <w:rPr>
          <w:rFonts w:ascii="Helvetica Neue Light" w:hAnsi="Helvetica Neue Light"/>
          <w:i/>
          <w:iCs/>
        </w:rPr>
        <w:t>e</w:t>
      </w:r>
      <w:r w:rsidR="00425091">
        <w:rPr>
          <w:rFonts w:ascii="Helvetica Neue Light" w:hAnsi="Helvetica Neue Light"/>
          <w:i/>
          <w:iCs/>
        </w:rPr>
        <w:t>a</w:t>
      </w:r>
      <w:r w:rsidR="00425091" w:rsidRPr="000447C7">
        <w:rPr>
          <w:rFonts w:ascii="Helvetica Neue Light" w:hAnsi="Helvetica Neue Light"/>
          <w:i/>
          <w:iCs/>
        </w:rPr>
        <w:t>ssure</w:t>
      </w:r>
      <w:r w:rsidR="006A02FD" w:rsidRPr="000447C7">
        <w:rPr>
          <w:rFonts w:ascii="Helvetica Neue Light" w:hAnsi="Helvetica Neue Light"/>
          <w:i/>
          <w:iCs/>
        </w:rPr>
        <w:t xml:space="preserve"> providers I have a good level of competence in the environments I will be working in, even if </w:t>
      </w:r>
      <w:r w:rsidR="004928D0" w:rsidRPr="000447C7">
        <w:rPr>
          <w:rFonts w:ascii="Helvetica Neue Light" w:hAnsi="Helvetica Neue Light"/>
          <w:i/>
          <w:iCs/>
        </w:rPr>
        <w:t>only filming on that occasion.</w:t>
      </w:r>
    </w:p>
    <w:p w14:paraId="50BC8A82" w14:textId="44936E72" w:rsidR="005462CF" w:rsidRPr="00E01871" w:rsidRDefault="005462CF" w:rsidP="00B1147C">
      <w:pPr>
        <w:rPr>
          <w:rFonts w:ascii="Helvetica Neue Light" w:hAnsi="Helvetica Neue Light"/>
          <w:color w:val="000000" w:themeColor="text1"/>
        </w:rPr>
      </w:pPr>
    </w:p>
    <w:p w14:paraId="75E72838" w14:textId="205F93CB" w:rsidR="00C9117B" w:rsidRDefault="00C9117B">
      <w:pPr>
        <w:rPr>
          <w:rFonts w:asciiTheme="majorHAnsi" w:eastAsiaTheme="majorEastAsia" w:hAnsiTheme="majorHAnsi" w:cstheme="majorBidi"/>
          <w:color w:val="294E1C" w:themeColor="accent1" w:themeShade="7F"/>
        </w:rPr>
      </w:pPr>
      <w:r>
        <w:br w:type="page"/>
      </w:r>
    </w:p>
    <w:p w14:paraId="3191CAEF" w14:textId="7764BB6C" w:rsidR="00C9117B" w:rsidRPr="000447C7" w:rsidRDefault="00C9117B" w:rsidP="000447C7">
      <w:pPr>
        <w:pStyle w:val="Heading1"/>
        <w:rPr>
          <w:rFonts w:ascii="Myriad Pro" w:hAnsi="Myriad Pro"/>
        </w:rPr>
      </w:pPr>
      <w:r w:rsidRPr="000447C7">
        <w:rPr>
          <w:rFonts w:ascii="Myriad Pro" w:hAnsi="Myriad Pro"/>
        </w:rPr>
        <w:lastRenderedPageBreak/>
        <w:t>Products and Services:</w:t>
      </w:r>
    </w:p>
    <w:p w14:paraId="55D1D8A3" w14:textId="09318810" w:rsidR="00C9117B" w:rsidRDefault="00C9117B" w:rsidP="005A56EB">
      <w:pPr>
        <w:pStyle w:val="Heading2"/>
        <w:rPr>
          <w:rFonts w:ascii="Myriad Pro" w:hAnsi="Myriad Pro"/>
          <w:color w:val="000000" w:themeColor="text1"/>
        </w:rPr>
      </w:pPr>
      <w:r w:rsidRPr="005A56EB">
        <w:rPr>
          <w:rFonts w:ascii="Myriad Pro" w:hAnsi="Myriad Pro"/>
          <w:color w:val="000000" w:themeColor="text1"/>
        </w:rPr>
        <w:t xml:space="preserve">What </w:t>
      </w:r>
      <w:r w:rsidR="005A56EB" w:rsidRPr="005A56EB">
        <w:rPr>
          <w:rFonts w:ascii="Myriad Pro" w:hAnsi="Myriad Pro"/>
          <w:color w:val="000000" w:themeColor="text1"/>
        </w:rPr>
        <w:t>am I</w:t>
      </w:r>
      <w:r w:rsidRPr="005A56EB">
        <w:rPr>
          <w:rFonts w:ascii="Myriad Pro" w:hAnsi="Myriad Pro"/>
          <w:color w:val="000000" w:themeColor="text1"/>
        </w:rPr>
        <w:t xml:space="preserve"> going to sell?</w:t>
      </w:r>
    </w:p>
    <w:p w14:paraId="287CB150" w14:textId="787A1F97" w:rsidR="00A2461B" w:rsidRPr="001A131A" w:rsidRDefault="00A2461B" w:rsidP="00A2461B">
      <w:pPr>
        <w:pStyle w:val="Heading3"/>
        <w:rPr>
          <w:rFonts w:ascii="Helvetica Neue Light" w:hAnsi="Helvetica Neue Light"/>
          <w:i/>
          <w:iCs/>
          <w:color w:val="000000" w:themeColor="text1"/>
        </w:rPr>
      </w:pPr>
      <w:r w:rsidRPr="001A131A">
        <w:rPr>
          <w:rFonts w:ascii="Helvetica Neue Light" w:hAnsi="Helvetica Neue Light"/>
          <w:i/>
          <w:iCs/>
          <w:color w:val="000000" w:themeColor="text1"/>
        </w:rPr>
        <w:t>Our products will be package-based collections of media content, individually tailored to the needs and budget of the client. These packages will include high-quality short-form and long-form video tailored to web/social media content for marketing material, professional looking photos, contextually formatted to the client’s needs – e.g., for a web banner, Instagram post, Facebook story etc.</w:t>
      </w:r>
    </w:p>
    <w:p w14:paraId="2289F9A3" w14:textId="3F347F8A" w:rsidR="00A2461B" w:rsidRPr="00D93767" w:rsidRDefault="00A2461B" w:rsidP="00A2461B">
      <w:pPr>
        <w:pStyle w:val="Heading3"/>
        <w:rPr>
          <w:rFonts w:ascii="Helvetica Neue Light" w:hAnsi="Helvetica Neue Light"/>
          <w:i/>
          <w:iCs/>
          <w:color w:val="000000" w:themeColor="text1"/>
        </w:rPr>
      </w:pPr>
      <w:r w:rsidRPr="00D93767">
        <w:rPr>
          <w:rFonts w:ascii="Helvetica Neue Light" w:hAnsi="Helvetica Neue Light"/>
          <w:i/>
          <w:iCs/>
          <w:color w:val="000000" w:themeColor="text1"/>
        </w:rPr>
        <w:t xml:space="preserve">In </w:t>
      </w:r>
      <w:r w:rsidR="003F5218">
        <w:rPr>
          <w:rFonts w:ascii="Helvetica Neue Light" w:hAnsi="Helvetica Neue Light"/>
          <w:i/>
          <w:iCs/>
          <w:color w:val="000000" w:themeColor="text1"/>
        </w:rPr>
        <w:t>a</w:t>
      </w:r>
      <w:r w:rsidRPr="00D93767">
        <w:rPr>
          <w:rFonts w:ascii="Helvetica Neue Light" w:hAnsi="Helvetica Neue Light"/>
          <w:i/>
          <w:iCs/>
          <w:color w:val="000000" w:themeColor="text1"/>
        </w:rPr>
        <w:t>ddition to the media packages, I will offer my services further as someone with an in-depth knowledge and social media and other current marketing trends, assembling and distributing media on behalf of the client through social media</w:t>
      </w:r>
      <w:r>
        <w:rPr>
          <w:rFonts w:ascii="Helvetica Neue Light" w:hAnsi="Helvetica Neue Light"/>
          <w:i/>
          <w:iCs/>
          <w:color w:val="000000" w:themeColor="text1"/>
        </w:rPr>
        <w:t>.</w:t>
      </w:r>
    </w:p>
    <w:p w14:paraId="0F121964" w14:textId="77777777" w:rsidR="00160EE0" w:rsidRDefault="00160EE0" w:rsidP="005A56EB">
      <w:pPr>
        <w:pStyle w:val="Heading2"/>
        <w:rPr>
          <w:rFonts w:ascii="Myriad Pro" w:hAnsi="Myriad Pro"/>
          <w:color w:val="000000" w:themeColor="text1"/>
        </w:rPr>
        <w:sectPr w:rsidR="00160EE0" w:rsidSect="00160EE0">
          <w:footerReference w:type="even" r:id="rId15"/>
          <w:footerReference w:type="default" r:id="rId16"/>
          <w:type w:val="continuous"/>
          <w:pgSz w:w="11906" w:h="16838"/>
          <w:pgMar w:top="1440" w:right="1440" w:bottom="1440" w:left="1440" w:header="708" w:footer="708" w:gutter="0"/>
          <w:pgNumType w:start="0"/>
          <w:cols w:space="708"/>
          <w:titlePg/>
          <w:docGrid w:linePitch="360"/>
        </w:sectPr>
      </w:pPr>
    </w:p>
    <w:p w14:paraId="2139C349" w14:textId="062BEC98" w:rsidR="00A2461B" w:rsidRPr="005A56EB" w:rsidRDefault="00A2461B" w:rsidP="005A56EB">
      <w:pPr>
        <w:pStyle w:val="Heading2"/>
        <w:rPr>
          <w:rFonts w:ascii="Myriad Pro" w:hAnsi="Myriad Pro"/>
          <w:color w:val="000000" w:themeColor="text1"/>
        </w:rPr>
      </w:pPr>
    </w:p>
    <w:p w14:paraId="4CB91831" w14:textId="77777777" w:rsidR="00160EE0" w:rsidRDefault="00160EE0" w:rsidP="005A56EB">
      <w:pPr>
        <w:pStyle w:val="Heading3"/>
        <w:rPr>
          <w:rFonts w:ascii="Helvetica Neue Medium" w:hAnsi="Helvetica Neue Medium"/>
          <w:color w:val="000000" w:themeColor="text1"/>
        </w:rPr>
        <w:sectPr w:rsidR="00160EE0" w:rsidSect="00160EE0">
          <w:type w:val="continuous"/>
          <w:pgSz w:w="11906" w:h="16838"/>
          <w:pgMar w:top="720" w:right="720" w:bottom="720" w:left="720" w:header="708" w:footer="708" w:gutter="0"/>
          <w:pgNumType w:start="0"/>
          <w:cols w:space="708"/>
          <w:titlePg/>
          <w:docGrid w:linePitch="360"/>
        </w:sectPr>
      </w:pPr>
    </w:p>
    <w:p w14:paraId="0024B55F" w14:textId="0605EC59" w:rsidR="00C9117B" w:rsidRPr="00457282" w:rsidRDefault="0052236D" w:rsidP="005A56EB">
      <w:pPr>
        <w:pStyle w:val="Heading3"/>
        <w:rPr>
          <w:rFonts w:ascii="Helvetica Neue Medium" w:hAnsi="Helvetica Neue Medium"/>
          <w:color w:val="000000" w:themeColor="text1"/>
          <w:sz w:val="26"/>
          <w:szCs w:val="26"/>
        </w:rPr>
      </w:pPr>
      <w:r w:rsidRPr="00457282">
        <w:rPr>
          <w:rFonts w:ascii="Helvetica Neue Medium" w:hAnsi="Helvetica Neue Medium"/>
          <w:color w:val="000000" w:themeColor="text1"/>
          <w:sz w:val="26"/>
          <w:szCs w:val="26"/>
        </w:rPr>
        <w:t>P</w:t>
      </w:r>
      <w:r w:rsidR="00C9117B" w:rsidRPr="00457282">
        <w:rPr>
          <w:rFonts w:ascii="Helvetica Neue Medium" w:hAnsi="Helvetica Neue Medium"/>
          <w:color w:val="000000" w:themeColor="text1"/>
          <w:sz w:val="26"/>
          <w:szCs w:val="26"/>
        </w:rPr>
        <w:t>roduct</w:t>
      </w:r>
      <w:r w:rsidR="00382557" w:rsidRPr="00457282">
        <w:rPr>
          <w:rFonts w:ascii="Helvetica Neue Medium" w:hAnsi="Helvetica Neue Medium"/>
          <w:color w:val="000000" w:themeColor="text1"/>
          <w:sz w:val="26"/>
          <w:szCs w:val="26"/>
        </w:rPr>
        <w:t>s:</w:t>
      </w:r>
    </w:p>
    <w:p w14:paraId="3584CCC7" w14:textId="492F4943" w:rsidR="0052236D" w:rsidRPr="00457282" w:rsidRDefault="00C857CA" w:rsidP="00C857CA">
      <w:pPr>
        <w:pStyle w:val="Heading4"/>
        <w:rPr>
          <w:rFonts w:ascii="Helvetica Neue Medium" w:hAnsi="Helvetica Neue Medium"/>
          <w:color w:val="000000" w:themeColor="text1"/>
        </w:rPr>
      </w:pPr>
      <w:r w:rsidRPr="00457282">
        <w:rPr>
          <w:rFonts w:ascii="Helvetica Neue Medium" w:hAnsi="Helvetica Neue Medium"/>
          <w:color w:val="000000" w:themeColor="text1"/>
        </w:rPr>
        <w:t>Single Day</w:t>
      </w:r>
      <w:r w:rsidR="00B10CF3" w:rsidRPr="00457282">
        <w:rPr>
          <w:rFonts w:ascii="Helvetica Neue Medium" w:hAnsi="Helvetica Neue Medium"/>
          <w:color w:val="000000" w:themeColor="text1"/>
        </w:rPr>
        <w:t>/Event photograp</w:t>
      </w:r>
      <w:r w:rsidR="009F1FDB" w:rsidRPr="00457282">
        <w:rPr>
          <w:rFonts w:ascii="Helvetica Neue Medium" w:hAnsi="Helvetica Neue Medium"/>
          <w:color w:val="000000" w:themeColor="text1"/>
        </w:rPr>
        <w:t>hy</w:t>
      </w:r>
      <w:r w:rsidR="005937F1" w:rsidRPr="00457282">
        <w:rPr>
          <w:rFonts w:ascii="Helvetica Neue Medium" w:hAnsi="Helvetica Neue Medium"/>
          <w:color w:val="000000" w:themeColor="text1"/>
        </w:rPr>
        <w:t xml:space="preserve"> (Starting At):</w:t>
      </w:r>
    </w:p>
    <w:p w14:paraId="2EE627FF" w14:textId="20304CF2" w:rsidR="009F1FDB" w:rsidRPr="00457282" w:rsidRDefault="009F1FDB" w:rsidP="00DC7045">
      <w:pPr>
        <w:pStyle w:val="Heading5"/>
        <w:rPr>
          <w:rFonts w:ascii="Helvetica Neue" w:hAnsi="Helvetica Neue"/>
          <w:color w:val="000000" w:themeColor="text1"/>
        </w:rPr>
      </w:pPr>
      <w:r w:rsidRPr="00457282">
        <w:rPr>
          <w:rFonts w:ascii="Helvetica Neue" w:hAnsi="Helvetica Neue"/>
          <w:color w:val="000000" w:themeColor="text1"/>
        </w:rPr>
        <w:t>£</w:t>
      </w:r>
      <w:r w:rsidR="008728FD">
        <w:rPr>
          <w:rFonts w:ascii="Helvetica Neue" w:hAnsi="Helvetica Neue"/>
          <w:color w:val="000000" w:themeColor="text1"/>
        </w:rPr>
        <w:t>200</w:t>
      </w:r>
      <w:r w:rsidR="00F038B4" w:rsidRPr="00457282">
        <w:rPr>
          <w:rFonts w:ascii="Helvetica Neue" w:hAnsi="Helvetica Neue"/>
          <w:color w:val="000000" w:themeColor="text1"/>
        </w:rPr>
        <w:t xml:space="preserve"> </w:t>
      </w:r>
    </w:p>
    <w:p w14:paraId="6F68942B" w14:textId="47B6186E" w:rsidR="009F1FDB" w:rsidRPr="00457282" w:rsidRDefault="009F1FDB" w:rsidP="00DC7045">
      <w:pPr>
        <w:pStyle w:val="Heading5"/>
        <w:rPr>
          <w:rFonts w:ascii="Helvetica Neue" w:hAnsi="Helvetica Neue"/>
          <w:color w:val="000000" w:themeColor="text1"/>
        </w:rPr>
      </w:pPr>
      <w:r w:rsidRPr="00457282">
        <w:rPr>
          <w:rFonts w:ascii="Helvetica Neue" w:hAnsi="Helvetica Neue"/>
          <w:color w:val="000000" w:themeColor="text1"/>
        </w:rPr>
        <w:t xml:space="preserve">On Location </w:t>
      </w:r>
      <w:r w:rsidR="00A86659" w:rsidRPr="00457282">
        <w:rPr>
          <w:rFonts w:ascii="Helvetica Neue" w:hAnsi="Helvetica Neue"/>
          <w:color w:val="000000" w:themeColor="text1"/>
        </w:rPr>
        <w:t>8AM – 6PM</w:t>
      </w:r>
    </w:p>
    <w:p w14:paraId="2FD3FDEB" w14:textId="7845B0BA" w:rsidR="00A86659" w:rsidRPr="00457282" w:rsidRDefault="00845381" w:rsidP="00DC7045">
      <w:pPr>
        <w:pStyle w:val="Heading5"/>
        <w:rPr>
          <w:rFonts w:ascii="Helvetica Neue" w:hAnsi="Helvetica Neue"/>
          <w:color w:val="000000" w:themeColor="text1"/>
        </w:rPr>
      </w:pPr>
      <w:r w:rsidRPr="00457282">
        <w:rPr>
          <w:rFonts w:ascii="Helvetica Neue" w:hAnsi="Helvetica Neue"/>
          <w:color w:val="000000" w:themeColor="text1"/>
        </w:rPr>
        <w:t xml:space="preserve">Deliverables: </w:t>
      </w:r>
      <w:r w:rsidR="00DA124A" w:rsidRPr="00457282">
        <w:rPr>
          <w:rFonts w:ascii="Helvetica Neue" w:hAnsi="Helvetica Neue"/>
          <w:color w:val="000000" w:themeColor="text1"/>
        </w:rPr>
        <w:t>35 lightly edited</w:t>
      </w:r>
      <w:r w:rsidR="00273256" w:rsidRPr="00457282">
        <w:rPr>
          <w:rFonts w:ascii="Helvetica Neue" w:hAnsi="Helvetica Neue"/>
          <w:color w:val="000000" w:themeColor="text1"/>
        </w:rPr>
        <w:t>, .jpg</w:t>
      </w:r>
      <w:r w:rsidR="00DA124A" w:rsidRPr="00457282">
        <w:rPr>
          <w:rFonts w:ascii="Helvetica Neue" w:hAnsi="Helvetica Neue"/>
          <w:color w:val="000000" w:themeColor="text1"/>
        </w:rPr>
        <w:t xml:space="preserve"> </w:t>
      </w:r>
      <w:r w:rsidR="00273256" w:rsidRPr="00457282">
        <w:rPr>
          <w:rFonts w:ascii="Helvetica Neue" w:hAnsi="Helvetica Neue"/>
          <w:color w:val="000000" w:themeColor="text1"/>
        </w:rPr>
        <w:t>photographs</w:t>
      </w:r>
    </w:p>
    <w:p w14:paraId="2499C7AF" w14:textId="66F48C8A" w:rsidR="00457021" w:rsidRPr="00457282" w:rsidRDefault="00457021" w:rsidP="00DC7045">
      <w:pPr>
        <w:pStyle w:val="Heading5"/>
        <w:rPr>
          <w:rFonts w:ascii="Helvetica Neue" w:hAnsi="Helvetica Neue"/>
          <w:color w:val="000000" w:themeColor="text1"/>
        </w:rPr>
      </w:pPr>
      <w:r w:rsidRPr="00457282">
        <w:rPr>
          <w:rFonts w:ascii="Helvetica Neue" w:hAnsi="Helvetica Neue"/>
          <w:color w:val="000000" w:themeColor="text1"/>
        </w:rPr>
        <w:t xml:space="preserve">Unedited </w:t>
      </w:r>
      <w:r w:rsidR="008E78BA" w:rsidRPr="00457282">
        <w:rPr>
          <w:rFonts w:ascii="Helvetica Neue" w:hAnsi="Helvetica Neue"/>
          <w:color w:val="000000" w:themeColor="text1"/>
        </w:rPr>
        <w:t>.mp4 video files (upon request)</w:t>
      </w:r>
    </w:p>
    <w:p w14:paraId="6A9B1203" w14:textId="6CC856A5" w:rsidR="005D4DAC" w:rsidRPr="00457282" w:rsidRDefault="005D4DAC" w:rsidP="00DC7045">
      <w:pPr>
        <w:pStyle w:val="Heading5"/>
        <w:rPr>
          <w:rFonts w:ascii="Helvetica Neue" w:hAnsi="Helvetica Neue"/>
          <w:color w:val="000000" w:themeColor="text1"/>
        </w:rPr>
      </w:pPr>
      <w:r w:rsidRPr="00457282">
        <w:rPr>
          <w:rFonts w:ascii="Helvetica Neue" w:hAnsi="Helvetica Neue"/>
          <w:color w:val="000000" w:themeColor="text1"/>
        </w:rPr>
        <w:t xml:space="preserve">Delivered within </w:t>
      </w:r>
      <w:r w:rsidR="003D1B5C" w:rsidRPr="00457282">
        <w:rPr>
          <w:rFonts w:ascii="Helvetica Neue" w:hAnsi="Helvetica Neue"/>
          <w:color w:val="000000" w:themeColor="text1"/>
        </w:rPr>
        <w:t>4 working days of shooting date.</w:t>
      </w:r>
    </w:p>
    <w:p w14:paraId="5CB0F1B3" w14:textId="401B14DF" w:rsidR="002D0AE0" w:rsidRPr="00160EE0" w:rsidRDefault="002D0AE0" w:rsidP="00DC7045">
      <w:pPr>
        <w:pStyle w:val="Heading5"/>
        <w:rPr>
          <w:rFonts w:ascii="Helvetica Neue" w:hAnsi="Helvetica Neue"/>
          <w:color w:val="000000" w:themeColor="text1"/>
          <w:sz w:val="21"/>
          <w:szCs w:val="21"/>
        </w:rPr>
      </w:pPr>
    </w:p>
    <w:p w14:paraId="60DC55DF" w14:textId="582320BF" w:rsidR="00784ECE" w:rsidRPr="00457282" w:rsidRDefault="00FB07F0" w:rsidP="00784ECE">
      <w:pPr>
        <w:pStyle w:val="Heading4"/>
        <w:rPr>
          <w:rFonts w:ascii="Helvetica Neue Medium" w:hAnsi="Helvetica Neue Medium"/>
          <w:i w:val="0"/>
          <w:iCs w:val="0"/>
          <w:color w:val="000000" w:themeColor="text1"/>
          <w:sz w:val="26"/>
          <w:szCs w:val="26"/>
        </w:rPr>
      </w:pPr>
      <w:r w:rsidRPr="00457282">
        <w:rPr>
          <w:rFonts w:ascii="Helvetica Neue Medium" w:hAnsi="Helvetica Neue Medium"/>
          <w:i w:val="0"/>
          <w:iCs w:val="0"/>
          <w:color w:val="000000" w:themeColor="text1"/>
          <w:sz w:val="26"/>
          <w:szCs w:val="26"/>
        </w:rPr>
        <w:t>S</w:t>
      </w:r>
      <w:r w:rsidR="00D345AA" w:rsidRPr="00457282">
        <w:rPr>
          <w:rFonts w:ascii="Helvetica Neue Medium" w:hAnsi="Helvetica Neue Medium"/>
          <w:i w:val="0"/>
          <w:iCs w:val="0"/>
          <w:color w:val="000000" w:themeColor="text1"/>
          <w:sz w:val="26"/>
          <w:szCs w:val="26"/>
        </w:rPr>
        <w:t xml:space="preserve">ocial </w:t>
      </w:r>
      <w:r w:rsidR="008728FD">
        <w:rPr>
          <w:rFonts w:ascii="Helvetica Neue Medium" w:hAnsi="Helvetica Neue Medium"/>
          <w:i w:val="0"/>
          <w:iCs w:val="0"/>
          <w:color w:val="000000" w:themeColor="text1"/>
          <w:sz w:val="26"/>
          <w:szCs w:val="26"/>
        </w:rPr>
        <w:t>M</w:t>
      </w:r>
      <w:r w:rsidR="00D345AA" w:rsidRPr="00457282">
        <w:rPr>
          <w:rFonts w:ascii="Helvetica Neue Medium" w:hAnsi="Helvetica Neue Medium"/>
          <w:i w:val="0"/>
          <w:iCs w:val="0"/>
          <w:color w:val="000000" w:themeColor="text1"/>
          <w:sz w:val="26"/>
          <w:szCs w:val="26"/>
        </w:rPr>
        <w:t xml:space="preserve">edia </w:t>
      </w:r>
      <w:r w:rsidR="00C229C8" w:rsidRPr="00457282">
        <w:rPr>
          <w:rFonts w:ascii="Helvetica Neue Medium" w:hAnsi="Helvetica Neue Medium"/>
          <w:i w:val="0"/>
          <w:iCs w:val="0"/>
          <w:color w:val="000000" w:themeColor="text1"/>
          <w:sz w:val="26"/>
          <w:szCs w:val="26"/>
        </w:rPr>
        <w:t>Pack</w:t>
      </w:r>
      <w:r w:rsidR="008728FD">
        <w:rPr>
          <w:rFonts w:ascii="Helvetica Neue Medium" w:hAnsi="Helvetica Neue Medium"/>
          <w:i w:val="0"/>
          <w:iCs w:val="0"/>
          <w:color w:val="000000" w:themeColor="text1"/>
          <w:sz w:val="26"/>
          <w:szCs w:val="26"/>
        </w:rPr>
        <w:t>age</w:t>
      </w:r>
      <w:r w:rsidR="00C229C8" w:rsidRPr="00457282">
        <w:rPr>
          <w:rFonts w:ascii="Helvetica Neue Medium" w:hAnsi="Helvetica Neue Medium"/>
          <w:i w:val="0"/>
          <w:iCs w:val="0"/>
          <w:color w:val="000000" w:themeColor="text1"/>
          <w:sz w:val="26"/>
          <w:szCs w:val="26"/>
        </w:rPr>
        <w:t xml:space="preserve"> (Starting at)</w:t>
      </w:r>
      <w:r w:rsidR="00D345AA" w:rsidRPr="00457282">
        <w:rPr>
          <w:rFonts w:ascii="Helvetica Neue Medium" w:hAnsi="Helvetica Neue Medium"/>
          <w:i w:val="0"/>
          <w:iCs w:val="0"/>
          <w:color w:val="000000" w:themeColor="text1"/>
          <w:sz w:val="26"/>
          <w:szCs w:val="26"/>
        </w:rPr>
        <w:t>:</w:t>
      </w:r>
    </w:p>
    <w:p w14:paraId="7EBA07F1" w14:textId="6E31B4BB" w:rsidR="00D345AA" w:rsidRPr="00457282" w:rsidRDefault="00D345AA" w:rsidP="00D345AA">
      <w:pPr>
        <w:pStyle w:val="Heading5"/>
        <w:rPr>
          <w:rFonts w:ascii="Helvetica Neue" w:hAnsi="Helvetica Neue"/>
          <w:color w:val="000000" w:themeColor="text1"/>
        </w:rPr>
      </w:pPr>
      <w:r w:rsidRPr="00457282">
        <w:rPr>
          <w:rFonts w:ascii="Helvetica Neue" w:hAnsi="Helvetica Neue"/>
          <w:color w:val="000000" w:themeColor="text1"/>
        </w:rPr>
        <w:t>£</w:t>
      </w:r>
      <w:r w:rsidR="000C04A0" w:rsidRPr="00457282">
        <w:rPr>
          <w:rFonts w:ascii="Helvetica Neue" w:hAnsi="Helvetica Neue"/>
          <w:color w:val="000000" w:themeColor="text1"/>
        </w:rPr>
        <w:t>899</w:t>
      </w:r>
    </w:p>
    <w:p w14:paraId="3005F156" w14:textId="6D45A789" w:rsidR="006A248D" w:rsidRPr="00457282" w:rsidRDefault="00B523FE" w:rsidP="00C229C8">
      <w:pPr>
        <w:pStyle w:val="Heading5"/>
        <w:rPr>
          <w:rFonts w:ascii="Helvetica Neue" w:hAnsi="Helvetica Neue"/>
          <w:color w:val="000000" w:themeColor="text1"/>
        </w:rPr>
      </w:pPr>
      <w:r w:rsidRPr="00457282">
        <w:rPr>
          <w:rFonts w:ascii="Helvetica Neue" w:hAnsi="Helvetica Neue"/>
          <w:color w:val="000000" w:themeColor="text1"/>
        </w:rPr>
        <w:t xml:space="preserve">Deliverables: </w:t>
      </w:r>
    </w:p>
    <w:p w14:paraId="29CDB747" w14:textId="3A44B417" w:rsidR="001D143D" w:rsidRPr="00457282" w:rsidRDefault="009D6F39" w:rsidP="00D345AA">
      <w:pPr>
        <w:pStyle w:val="Heading5"/>
        <w:rPr>
          <w:rFonts w:ascii="Helvetica Neue" w:hAnsi="Helvetica Neue"/>
          <w:color w:val="000000" w:themeColor="text1"/>
        </w:rPr>
      </w:pPr>
      <w:r w:rsidRPr="00457282">
        <w:rPr>
          <w:rFonts w:ascii="Helvetica Neue" w:hAnsi="Helvetica Neue"/>
          <w:color w:val="000000" w:themeColor="text1"/>
        </w:rPr>
        <w:t xml:space="preserve">3 </w:t>
      </w:r>
      <w:r w:rsidR="001D143D" w:rsidRPr="00457282">
        <w:rPr>
          <w:rFonts w:ascii="Helvetica Neue" w:hAnsi="Helvetica Neue"/>
          <w:color w:val="000000" w:themeColor="text1"/>
        </w:rPr>
        <w:t>Instagram/</w:t>
      </w:r>
      <w:r w:rsidRPr="00457282">
        <w:rPr>
          <w:rFonts w:ascii="Helvetica Neue" w:hAnsi="Helvetica Neue"/>
          <w:color w:val="000000" w:themeColor="text1"/>
        </w:rPr>
        <w:t>Facebook</w:t>
      </w:r>
      <w:r w:rsidR="001D143D" w:rsidRPr="00457282">
        <w:rPr>
          <w:rFonts w:ascii="Helvetica Neue" w:hAnsi="Helvetica Neue"/>
          <w:color w:val="000000" w:themeColor="text1"/>
        </w:rPr>
        <w:t xml:space="preserve"> reels, </w:t>
      </w:r>
      <w:r w:rsidRPr="00457282">
        <w:rPr>
          <w:rFonts w:ascii="Helvetica Neue" w:hAnsi="Helvetica Neue"/>
          <w:color w:val="000000" w:themeColor="text1"/>
        </w:rPr>
        <w:t>TikTok</w:t>
      </w:r>
      <w:r w:rsidR="001D143D" w:rsidRPr="00457282">
        <w:rPr>
          <w:rFonts w:ascii="Helvetica Neue" w:hAnsi="Helvetica Neue"/>
          <w:color w:val="000000" w:themeColor="text1"/>
        </w:rPr>
        <w:t xml:space="preserve">, </w:t>
      </w:r>
      <w:r w:rsidRPr="00457282">
        <w:rPr>
          <w:rFonts w:ascii="Helvetica Neue" w:hAnsi="Helvetica Neue"/>
          <w:color w:val="000000" w:themeColor="text1"/>
        </w:rPr>
        <w:t>YouTube</w:t>
      </w:r>
      <w:r w:rsidR="001D143D" w:rsidRPr="00457282">
        <w:rPr>
          <w:rFonts w:ascii="Helvetica Neue" w:hAnsi="Helvetica Neue"/>
          <w:color w:val="000000" w:themeColor="text1"/>
        </w:rPr>
        <w:t xml:space="preserve"> shorts</w:t>
      </w:r>
      <w:r w:rsidR="009A4A09" w:rsidRPr="00457282">
        <w:rPr>
          <w:rFonts w:ascii="Helvetica Neue" w:hAnsi="Helvetica Neue"/>
          <w:color w:val="000000" w:themeColor="text1"/>
        </w:rPr>
        <w:t>.</w:t>
      </w:r>
    </w:p>
    <w:p w14:paraId="78BDA554" w14:textId="58C5C627" w:rsidR="009A4A09" w:rsidRPr="00457282" w:rsidRDefault="000A70AB" w:rsidP="00D345AA">
      <w:pPr>
        <w:pStyle w:val="Heading5"/>
        <w:rPr>
          <w:rFonts w:ascii="Helvetica Neue" w:hAnsi="Helvetica Neue"/>
          <w:color w:val="000000" w:themeColor="text1"/>
        </w:rPr>
      </w:pPr>
      <w:r w:rsidRPr="00457282">
        <w:rPr>
          <w:rFonts w:ascii="Helvetica Neue" w:hAnsi="Helvetica Neue"/>
          <w:color w:val="000000" w:themeColor="text1"/>
        </w:rPr>
        <w:t>90</w:t>
      </w:r>
      <w:r w:rsidR="006B34C1" w:rsidRPr="00457282">
        <w:rPr>
          <w:rFonts w:ascii="Helvetica Neue" w:hAnsi="Helvetica Neue"/>
          <w:color w:val="000000" w:themeColor="text1"/>
        </w:rPr>
        <w:t xml:space="preserve">-180 second YouTube trailer </w:t>
      </w:r>
    </w:p>
    <w:p w14:paraId="0F47435F" w14:textId="53F8E9E7" w:rsidR="009D6F39" w:rsidRPr="00457282" w:rsidRDefault="004A0574" w:rsidP="00D345AA">
      <w:pPr>
        <w:pStyle w:val="Heading5"/>
        <w:rPr>
          <w:rFonts w:ascii="Helvetica Neue" w:hAnsi="Helvetica Neue"/>
          <w:color w:val="000000" w:themeColor="text1"/>
        </w:rPr>
      </w:pPr>
      <w:r w:rsidRPr="00457282">
        <w:rPr>
          <w:rFonts w:ascii="Helvetica Neue" w:hAnsi="Helvetica Neue"/>
          <w:color w:val="000000" w:themeColor="text1"/>
        </w:rPr>
        <w:t>180-</w:t>
      </w:r>
      <w:r w:rsidR="00557FF7" w:rsidRPr="00457282">
        <w:rPr>
          <w:rFonts w:ascii="Helvetica Neue" w:hAnsi="Helvetica Neue"/>
          <w:color w:val="000000" w:themeColor="text1"/>
        </w:rPr>
        <w:t xml:space="preserve">300 second </w:t>
      </w:r>
      <w:r w:rsidR="00C229C8" w:rsidRPr="00457282">
        <w:rPr>
          <w:rFonts w:ascii="Helvetica Neue" w:hAnsi="Helvetica Neue"/>
          <w:color w:val="000000" w:themeColor="text1"/>
        </w:rPr>
        <w:t xml:space="preserve">Web video Montage </w:t>
      </w:r>
    </w:p>
    <w:p w14:paraId="0F322D3F" w14:textId="0BE3CFF1" w:rsidR="00C229C8" w:rsidRDefault="00C229C8" w:rsidP="00D345AA">
      <w:pPr>
        <w:pStyle w:val="Heading5"/>
        <w:rPr>
          <w:rFonts w:ascii="Helvetica Neue" w:hAnsi="Helvetica Neue"/>
          <w:color w:val="000000" w:themeColor="text1"/>
        </w:rPr>
      </w:pPr>
      <w:r w:rsidRPr="00457282">
        <w:rPr>
          <w:rFonts w:ascii="Helvetica Neue" w:hAnsi="Helvetica Neue"/>
          <w:color w:val="000000" w:themeColor="text1"/>
        </w:rPr>
        <w:t>3 social media (Facebook, Instagram) image posts.</w:t>
      </w:r>
    </w:p>
    <w:p w14:paraId="6A037405" w14:textId="79A41EE9" w:rsidR="00AC6ED6" w:rsidRPr="00457282" w:rsidRDefault="00AC6ED6" w:rsidP="00D345AA">
      <w:pPr>
        <w:pStyle w:val="Heading5"/>
        <w:rPr>
          <w:rFonts w:ascii="Helvetica Neue" w:hAnsi="Helvetica Neue"/>
          <w:color w:val="000000" w:themeColor="text1"/>
        </w:rPr>
      </w:pPr>
    </w:p>
    <w:p w14:paraId="7466BD75" w14:textId="2750239B" w:rsidR="00890490" w:rsidRPr="00457282" w:rsidRDefault="005937F1" w:rsidP="00890490">
      <w:pPr>
        <w:pStyle w:val="Heading4"/>
        <w:rPr>
          <w:rFonts w:ascii="Helvetica Neue Medium" w:hAnsi="Helvetica Neue Medium"/>
          <w:i w:val="0"/>
          <w:iCs w:val="0"/>
          <w:color w:val="000000" w:themeColor="text1"/>
          <w:sz w:val="26"/>
          <w:szCs w:val="26"/>
        </w:rPr>
      </w:pPr>
      <w:r w:rsidRPr="00457282">
        <w:rPr>
          <w:rFonts w:ascii="Helvetica Neue Medium" w:hAnsi="Helvetica Neue Medium"/>
          <w:i w:val="0"/>
          <w:iCs w:val="0"/>
          <w:color w:val="000000" w:themeColor="text1"/>
          <w:sz w:val="26"/>
          <w:szCs w:val="26"/>
        </w:rPr>
        <w:t>Web Package (Starting at):</w:t>
      </w:r>
    </w:p>
    <w:p w14:paraId="314438BA" w14:textId="2B2B7FEE" w:rsidR="005937F1" w:rsidRPr="00457282" w:rsidRDefault="00F87633" w:rsidP="005937F1">
      <w:pPr>
        <w:pStyle w:val="Heading5"/>
        <w:rPr>
          <w:rFonts w:ascii="Helvetica Neue" w:hAnsi="Helvetica Neue"/>
          <w:color w:val="000000" w:themeColor="text1"/>
        </w:rPr>
      </w:pPr>
      <w:r w:rsidRPr="00457282">
        <w:rPr>
          <w:rFonts w:ascii="Helvetica Neue" w:hAnsi="Helvetica Neue"/>
          <w:color w:val="000000" w:themeColor="text1"/>
        </w:rPr>
        <w:t>£</w:t>
      </w:r>
      <w:r w:rsidR="000C04A0" w:rsidRPr="00457282">
        <w:rPr>
          <w:rFonts w:ascii="Helvetica Neue" w:hAnsi="Helvetica Neue"/>
          <w:color w:val="000000" w:themeColor="text1"/>
        </w:rPr>
        <w:t>950</w:t>
      </w:r>
    </w:p>
    <w:p w14:paraId="7505D16C" w14:textId="7E7A7007" w:rsidR="00F87633" w:rsidRPr="00457282" w:rsidRDefault="00FB6F94" w:rsidP="005937F1">
      <w:pPr>
        <w:pStyle w:val="Heading5"/>
        <w:rPr>
          <w:rFonts w:ascii="Helvetica Neue" w:hAnsi="Helvetica Neue"/>
          <w:color w:val="000000" w:themeColor="text1"/>
        </w:rPr>
      </w:pPr>
      <w:r w:rsidRPr="00457282">
        <w:rPr>
          <w:rFonts w:ascii="Helvetica Neue" w:hAnsi="Helvetica Neue"/>
          <w:color w:val="000000" w:themeColor="text1"/>
        </w:rPr>
        <w:t>Deliverables:</w:t>
      </w:r>
    </w:p>
    <w:p w14:paraId="3A28B64D" w14:textId="2394499E" w:rsidR="00FB6F94" w:rsidRPr="00457282" w:rsidRDefault="00FB6F94" w:rsidP="005937F1">
      <w:pPr>
        <w:pStyle w:val="Heading5"/>
        <w:rPr>
          <w:rFonts w:ascii="Helvetica Neue" w:hAnsi="Helvetica Neue"/>
          <w:color w:val="000000" w:themeColor="text1"/>
        </w:rPr>
      </w:pPr>
      <w:r w:rsidRPr="00457282">
        <w:rPr>
          <w:rFonts w:ascii="Helvetica Neue" w:hAnsi="Helvetica Neue"/>
          <w:color w:val="000000" w:themeColor="text1"/>
        </w:rPr>
        <w:t>20 edited, formatted, high quality jpg photographs</w:t>
      </w:r>
      <w:r w:rsidR="002B4420" w:rsidRPr="00457282">
        <w:rPr>
          <w:rFonts w:ascii="Helvetica Neue" w:hAnsi="Helvetica Neue"/>
          <w:color w:val="000000" w:themeColor="text1"/>
        </w:rPr>
        <w:t>.</w:t>
      </w:r>
    </w:p>
    <w:p w14:paraId="46EE435A" w14:textId="77777777" w:rsidR="00D13AED" w:rsidRPr="00457282" w:rsidRDefault="0032627F" w:rsidP="005937F1">
      <w:pPr>
        <w:pStyle w:val="Heading5"/>
        <w:rPr>
          <w:rFonts w:ascii="Helvetica Neue" w:hAnsi="Helvetica Neue"/>
          <w:color w:val="000000" w:themeColor="text1"/>
        </w:rPr>
      </w:pPr>
      <w:r w:rsidRPr="00457282">
        <w:rPr>
          <w:rFonts w:ascii="Helvetica Neue" w:hAnsi="Helvetica Neue"/>
          <w:color w:val="000000" w:themeColor="text1"/>
        </w:rPr>
        <w:t>2</w:t>
      </w:r>
      <w:r w:rsidR="006038DC" w:rsidRPr="00457282">
        <w:rPr>
          <w:rFonts w:ascii="Helvetica Neue" w:hAnsi="Helvetica Neue"/>
          <w:color w:val="000000" w:themeColor="text1"/>
        </w:rPr>
        <w:t>x</w:t>
      </w:r>
      <w:r w:rsidRPr="00457282">
        <w:rPr>
          <w:rFonts w:ascii="Helvetica Neue" w:hAnsi="Helvetica Neue"/>
          <w:color w:val="000000" w:themeColor="text1"/>
        </w:rPr>
        <w:t xml:space="preserve"> </w:t>
      </w:r>
      <w:r w:rsidR="007D5159" w:rsidRPr="00457282">
        <w:rPr>
          <w:rFonts w:ascii="Helvetica Neue" w:hAnsi="Helvetica Neue"/>
          <w:color w:val="000000" w:themeColor="text1"/>
        </w:rPr>
        <w:t>30-60 activity</w:t>
      </w:r>
      <w:r w:rsidR="006038DC" w:rsidRPr="00457282">
        <w:rPr>
          <w:rFonts w:ascii="Helvetica Neue" w:hAnsi="Helvetica Neue"/>
          <w:color w:val="000000" w:themeColor="text1"/>
        </w:rPr>
        <w:t xml:space="preserve"> specific </w:t>
      </w:r>
      <w:r w:rsidR="00D13AED" w:rsidRPr="00457282">
        <w:rPr>
          <w:rFonts w:ascii="Helvetica Neue" w:hAnsi="Helvetica Neue"/>
          <w:color w:val="000000" w:themeColor="text1"/>
        </w:rPr>
        <w:t>promotional trailers</w:t>
      </w:r>
    </w:p>
    <w:p w14:paraId="0AD8FBE8" w14:textId="3D73C2C0" w:rsidR="002B4420" w:rsidRPr="00457282" w:rsidRDefault="00D13AED" w:rsidP="005937F1">
      <w:pPr>
        <w:pStyle w:val="Heading5"/>
        <w:rPr>
          <w:rFonts w:ascii="Helvetica Neue" w:hAnsi="Helvetica Neue"/>
          <w:color w:val="000000" w:themeColor="text1"/>
        </w:rPr>
      </w:pPr>
      <w:r w:rsidRPr="00457282">
        <w:rPr>
          <w:rFonts w:ascii="Helvetica Neue" w:hAnsi="Helvetica Neue"/>
          <w:color w:val="000000" w:themeColor="text1"/>
        </w:rPr>
        <w:t xml:space="preserve">1X </w:t>
      </w:r>
      <w:r w:rsidR="00D179EF" w:rsidRPr="00457282">
        <w:rPr>
          <w:rFonts w:ascii="Helvetica Neue" w:hAnsi="Helvetica Neue"/>
          <w:color w:val="000000" w:themeColor="text1"/>
        </w:rPr>
        <w:t xml:space="preserve">180 – 300 Second </w:t>
      </w:r>
      <w:r w:rsidR="00AD619E" w:rsidRPr="00457282">
        <w:rPr>
          <w:rFonts w:ascii="Helvetica Neue" w:hAnsi="Helvetica Neue"/>
          <w:color w:val="000000" w:themeColor="text1"/>
        </w:rPr>
        <w:t>‘landing page’ video.</w:t>
      </w:r>
      <w:r w:rsidR="007D5159" w:rsidRPr="00457282">
        <w:rPr>
          <w:rFonts w:ascii="Helvetica Neue" w:hAnsi="Helvetica Neue"/>
          <w:color w:val="000000" w:themeColor="text1"/>
        </w:rPr>
        <w:t xml:space="preserve"> </w:t>
      </w:r>
    </w:p>
    <w:p w14:paraId="1D03104D" w14:textId="67A8F795" w:rsidR="00160EE0" w:rsidRPr="00457282" w:rsidRDefault="00AC6ED6" w:rsidP="00160EE0">
      <w:pPr>
        <w:pStyle w:val="Heading4"/>
      </w:pPr>
      <w:r>
        <w:br w:type="column"/>
      </w:r>
    </w:p>
    <w:p w14:paraId="07B5D4FE" w14:textId="2CFA3EFA" w:rsidR="00160EE0" w:rsidRPr="00457282" w:rsidRDefault="000C04A0" w:rsidP="00160EE0">
      <w:pPr>
        <w:pStyle w:val="Heading4"/>
        <w:rPr>
          <w:rFonts w:ascii="Helvetica Neue Medium" w:hAnsi="Helvetica Neue Medium"/>
          <w:i w:val="0"/>
          <w:iCs w:val="0"/>
          <w:color w:val="000000" w:themeColor="text1"/>
          <w:sz w:val="26"/>
          <w:szCs w:val="26"/>
        </w:rPr>
      </w:pPr>
      <w:r w:rsidRPr="00457282">
        <w:rPr>
          <w:rFonts w:ascii="Helvetica Neue Medium" w:hAnsi="Helvetica Neue Medium"/>
          <w:i w:val="0"/>
          <w:iCs w:val="0"/>
          <w:color w:val="000000" w:themeColor="text1"/>
          <w:sz w:val="26"/>
          <w:szCs w:val="26"/>
        </w:rPr>
        <w:t xml:space="preserve">Complete </w:t>
      </w:r>
      <w:r w:rsidR="00160EE0" w:rsidRPr="00457282">
        <w:rPr>
          <w:rFonts w:ascii="Helvetica Neue Medium" w:hAnsi="Helvetica Neue Medium"/>
          <w:i w:val="0"/>
          <w:iCs w:val="0"/>
          <w:color w:val="000000" w:themeColor="text1"/>
          <w:sz w:val="26"/>
          <w:szCs w:val="26"/>
        </w:rPr>
        <w:t>Media Package</w:t>
      </w:r>
      <w:r w:rsidRPr="00457282">
        <w:rPr>
          <w:rFonts w:ascii="Helvetica Neue Medium" w:hAnsi="Helvetica Neue Medium"/>
          <w:i w:val="0"/>
          <w:iCs w:val="0"/>
          <w:color w:val="000000" w:themeColor="text1"/>
          <w:sz w:val="26"/>
          <w:szCs w:val="26"/>
        </w:rPr>
        <w:t xml:space="preserve"> (starting at):</w:t>
      </w:r>
    </w:p>
    <w:p w14:paraId="12813C3D" w14:textId="00C97EE4" w:rsidR="000C04A0" w:rsidRPr="00457282" w:rsidRDefault="000C04A0" w:rsidP="00160EE0">
      <w:pPr>
        <w:pStyle w:val="Heading4"/>
        <w:rPr>
          <w:rFonts w:ascii="Helvetica Neue" w:hAnsi="Helvetica Neue"/>
          <w:i w:val="0"/>
          <w:iCs w:val="0"/>
          <w:color w:val="000000" w:themeColor="text1"/>
        </w:rPr>
      </w:pPr>
      <w:r w:rsidRPr="00457282">
        <w:rPr>
          <w:rFonts w:ascii="Helvetica Neue" w:hAnsi="Helvetica Neue"/>
          <w:i w:val="0"/>
          <w:iCs w:val="0"/>
          <w:color w:val="000000" w:themeColor="text1"/>
        </w:rPr>
        <w:t>£1500</w:t>
      </w:r>
    </w:p>
    <w:p w14:paraId="4D15AC2C" w14:textId="792C7961" w:rsidR="000C04A0" w:rsidRPr="00457282" w:rsidRDefault="00457282" w:rsidP="00160EE0">
      <w:pPr>
        <w:pStyle w:val="Heading4"/>
        <w:rPr>
          <w:rFonts w:ascii="Helvetica Neue" w:hAnsi="Helvetica Neue"/>
          <w:i w:val="0"/>
          <w:iCs w:val="0"/>
          <w:color w:val="000000" w:themeColor="text1"/>
        </w:rPr>
      </w:pPr>
      <w:r w:rsidRPr="00457282">
        <w:rPr>
          <w:rFonts w:ascii="Helvetica Neue" w:hAnsi="Helvetica Neue"/>
          <w:i w:val="0"/>
          <w:iCs w:val="0"/>
          <w:color w:val="000000" w:themeColor="text1"/>
        </w:rPr>
        <w:t>Deliverables:</w:t>
      </w:r>
    </w:p>
    <w:p w14:paraId="7746F6F5" w14:textId="3A611E45"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5 Instagram/Facebook reels, TikTok, YouTube shorts.</w:t>
      </w:r>
    </w:p>
    <w:p w14:paraId="787CFE5A"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 xml:space="preserve">90-180 second YouTube trailer </w:t>
      </w:r>
    </w:p>
    <w:p w14:paraId="425EEBA7"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3 social media (Facebook, Instagram) image posts.</w:t>
      </w:r>
    </w:p>
    <w:p w14:paraId="5BF36753"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£950</w:t>
      </w:r>
    </w:p>
    <w:p w14:paraId="23CFC33B"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Deliverables:</w:t>
      </w:r>
    </w:p>
    <w:p w14:paraId="74816D5F"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20 edited, formatted, high quality jpg photographs.</w:t>
      </w:r>
    </w:p>
    <w:p w14:paraId="244DC588"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2x 30-60 activity specific promotional trailers</w:t>
      </w:r>
    </w:p>
    <w:p w14:paraId="569FBB29" w14:textId="77777777" w:rsidR="00457282" w:rsidRPr="00457282" w:rsidRDefault="00457282" w:rsidP="00457282">
      <w:pPr>
        <w:pStyle w:val="Heading5"/>
        <w:rPr>
          <w:rFonts w:ascii="Helvetica Neue" w:hAnsi="Helvetica Neue"/>
          <w:color w:val="000000" w:themeColor="text1"/>
        </w:rPr>
      </w:pPr>
      <w:r w:rsidRPr="00457282">
        <w:rPr>
          <w:rFonts w:ascii="Helvetica Neue" w:hAnsi="Helvetica Neue"/>
          <w:color w:val="000000" w:themeColor="text1"/>
        </w:rPr>
        <w:t xml:space="preserve">1X 180 – 300 Second ‘landing page’ video. </w:t>
      </w:r>
    </w:p>
    <w:p w14:paraId="3A3981F7" w14:textId="77777777" w:rsidR="00457282" w:rsidRPr="00160EE0" w:rsidRDefault="00457282" w:rsidP="00160EE0">
      <w:pPr>
        <w:pStyle w:val="Heading4"/>
      </w:pPr>
    </w:p>
    <w:p w14:paraId="27218A08" w14:textId="77777777" w:rsidR="00160EE0" w:rsidRDefault="00160EE0" w:rsidP="005937F1">
      <w:pPr>
        <w:pStyle w:val="Heading5"/>
        <w:rPr>
          <w:rFonts w:ascii="Helvetica Neue" w:hAnsi="Helvetica Neue"/>
          <w:color w:val="000000" w:themeColor="text1"/>
        </w:rPr>
        <w:sectPr w:rsidR="00160EE0" w:rsidSect="00160EE0">
          <w:type w:val="continuous"/>
          <w:pgSz w:w="11906" w:h="16838"/>
          <w:pgMar w:top="720" w:right="720" w:bottom="720" w:left="720" w:header="708" w:footer="708" w:gutter="0"/>
          <w:pgNumType w:start="0"/>
          <w:cols w:num="2" w:space="708"/>
          <w:titlePg/>
          <w:docGrid w:linePitch="360"/>
        </w:sectPr>
      </w:pPr>
    </w:p>
    <w:p w14:paraId="53ECADF6" w14:textId="18B621FD" w:rsidR="00E849BF" w:rsidRDefault="00E849BF" w:rsidP="005937F1">
      <w:pPr>
        <w:pStyle w:val="Heading5"/>
        <w:rPr>
          <w:rFonts w:ascii="Helvetica Neue" w:hAnsi="Helvetica Neue"/>
          <w:color w:val="000000" w:themeColor="text1"/>
        </w:rPr>
      </w:pPr>
    </w:p>
    <w:p w14:paraId="006751D9" w14:textId="3FDFC477" w:rsidR="00C9117B" w:rsidRPr="005C3C28" w:rsidRDefault="0052236D" w:rsidP="005A56EB">
      <w:pPr>
        <w:pStyle w:val="Heading3"/>
        <w:rPr>
          <w:rFonts w:ascii="Helvetica Neue Medium" w:hAnsi="Helvetica Neue Medium"/>
          <w:color w:val="000000" w:themeColor="text1"/>
          <w:sz w:val="26"/>
          <w:szCs w:val="26"/>
        </w:rPr>
      </w:pPr>
      <w:r w:rsidRPr="005C3C28">
        <w:rPr>
          <w:rFonts w:ascii="Helvetica Neue Medium" w:hAnsi="Helvetica Neue Medium"/>
          <w:color w:val="000000" w:themeColor="text1"/>
          <w:sz w:val="26"/>
          <w:szCs w:val="26"/>
        </w:rPr>
        <w:t>S</w:t>
      </w:r>
      <w:r w:rsidR="00C9117B" w:rsidRPr="005C3C28">
        <w:rPr>
          <w:rFonts w:ascii="Helvetica Neue Medium" w:hAnsi="Helvetica Neue Medium"/>
          <w:color w:val="000000" w:themeColor="text1"/>
          <w:sz w:val="26"/>
          <w:szCs w:val="26"/>
        </w:rPr>
        <w:t>ervice</w:t>
      </w:r>
      <w:r w:rsidR="00382557" w:rsidRPr="005C3C28">
        <w:rPr>
          <w:rFonts w:ascii="Helvetica Neue Medium" w:hAnsi="Helvetica Neue Medium"/>
          <w:color w:val="000000" w:themeColor="text1"/>
          <w:sz w:val="26"/>
          <w:szCs w:val="26"/>
        </w:rPr>
        <w:t>s:</w:t>
      </w:r>
    </w:p>
    <w:p w14:paraId="0680E0AD" w14:textId="3CE05B6F" w:rsidR="00B77CA3" w:rsidRDefault="0075596D" w:rsidP="00B77CA3">
      <w:pPr>
        <w:pStyle w:val="Heading4"/>
        <w:rPr>
          <w:rFonts w:ascii="Helvetica Neue Medium" w:hAnsi="Helvetica Neue Medium"/>
          <w:color w:val="000000" w:themeColor="text1"/>
        </w:rPr>
      </w:pPr>
      <w:r>
        <w:rPr>
          <w:rFonts w:ascii="Helvetica Neue Medium" w:hAnsi="Helvetica Neue Medium"/>
          <w:color w:val="000000" w:themeColor="text1"/>
        </w:rPr>
        <w:t>Training courses</w:t>
      </w:r>
    </w:p>
    <w:p w14:paraId="46967730" w14:textId="51CAC9E5" w:rsidR="00D84789" w:rsidRDefault="003A4BA4" w:rsidP="0075596D">
      <w:pPr>
        <w:pStyle w:val="Heading5"/>
        <w:rPr>
          <w:rFonts w:ascii="Helvetica Neue Light" w:hAnsi="Helvetica Neue Light"/>
          <w:color w:val="000000" w:themeColor="text1"/>
        </w:rPr>
      </w:pPr>
      <w:r w:rsidRPr="00D84789">
        <w:rPr>
          <w:rFonts w:ascii="Helvetica Neue Light" w:hAnsi="Helvetica Neue Light"/>
          <w:color w:val="000000" w:themeColor="text1"/>
        </w:rPr>
        <w:t xml:space="preserve">Subject to interest, a service SBMedia &amp; Outdoors could </w:t>
      </w:r>
      <w:r w:rsidR="00542EB6" w:rsidRPr="00D84789">
        <w:rPr>
          <w:rFonts w:ascii="Helvetica Neue Light" w:hAnsi="Helvetica Neue Light"/>
          <w:color w:val="000000" w:themeColor="text1"/>
        </w:rPr>
        <w:t>offer is training cours</w:t>
      </w:r>
      <w:r w:rsidR="004743A1" w:rsidRPr="00D84789">
        <w:rPr>
          <w:rFonts w:ascii="Helvetica Neue Light" w:hAnsi="Helvetica Neue Light"/>
          <w:color w:val="000000" w:themeColor="text1"/>
        </w:rPr>
        <w:t xml:space="preserve">es, covering how to </w:t>
      </w:r>
      <w:r w:rsidR="00B47313" w:rsidRPr="00D84789">
        <w:rPr>
          <w:rFonts w:ascii="Helvetica Neue Light" w:hAnsi="Helvetica Neue Light"/>
          <w:color w:val="000000" w:themeColor="text1"/>
        </w:rPr>
        <w:t>produce high</w:t>
      </w:r>
      <w:r w:rsidR="00307FA4">
        <w:rPr>
          <w:rFonts w:ascii="Helvetica Neue Light" w:hAnsi="Helvetica Neue Light"/>
          <w:color w:val="000000" w:themeColor="text1"/>
        </w:rPr>
        <w:t>-</w:t>
      </w:r>
      <w:r w:rsidR="00B47313" w:rsidRPr="00D84789">
        <w:rPr>
          <w:rFonts w:ascii="Helvetica Neue Light" w:hAnsi="Helvetica Neue Light"/>
          <w:color w:val="000000" w:themeColor="text1"/>
        </w:rPr>
        <w:t>quality media content</w:t>
      </w:r>
      <w:r w:rsidR="00704AC7">
        <w:rPr>
          <w:rFonts w:ascii="Helvetica Neue Light" w:hAnsi="Helvetica Neue Light"/>
          <w:color w:val="000000" w:themeColor="text1"/>
        </w:rPr>
        <w:t xml:space="preserve"> for </w:t>
      </w:r>
      <w:r w:rsidR="008C2E5E">
        <w:rPr>
          <w:rFonts w:ascii="Helvetica Neue Light" w:hAnsi="Helvetica Neue Light"/>
          <w:color w:val="000000" w:themeColor="text1"/>
        </w:rPr>
        <w:t>their business</w:t>
      </w:r>
      <w:r w:rsidR="00B47313" w:rsidRPr="00D84789">
        <w:rPr>
          <w:rFonts w:ascii="Helvetica Neue Light" w:hAnsi="Helvetica Neue Light"/>
          <w:color w:val="000000" w:themeColor="text1"/>
        </w:rPr>
        <w:t xml:space="preserve"> </w:t>
      </w:r>
      <w:r w:rsidR="00D84789" w:rsidRPr="00D84789">
        <w:rPr>
          <w:rFonts w:ascii="Helvetica Neue Light" w:hAnsi="Helvetica Neue Light"/>
          <w:color w:val="000000" w:themeColor="text1"/>
        </w:rPr>
        <w:t xml:space="preserve">using the tools and skills they have at their disposal such as phones, </w:t>
      </w:r>
      <w:r w:rsidR="00307FA4">
        <w:rPr>
          <w:rFonts w:ascii="Helvetica Neue Light" w:hAnsi="Helvetica Neue Light"/>
          <w:color w:val="000000" w:themeColor="text1"/>
        </w:rPr>
        <w:t>G</w:t>
      </w:r>
      <w:r w:rsidR="00D84789" w:rsidRPr="00D84789">
        <w:rPr>
          <w:rFonts w:ascii="Helvetica Neue Light" w:hAnsi="Helvetica Neue Light"/>
          <w:color w:val="000000" w:themeColor="text1"/>
        </w:rPr>
        <w:t>o</w:t>
      </w:r>
      <w:r w:rsidR="00307FA4">
        <w:rPr>
          <w:rFonts w:ascii="Helvetica Neue Light" w:hAnsi="Helvetica Neue Light"/>
          <w:color w:val="000000" w:themeColor="text1"/>
        </w:rPr>
        <w:t>P</w:t>
      </w:r>
      <w:r w:rsidR="00D84789" w:rsidRPr="00D84789">
        <w:rPr>
          <w:rFonts w:ascii="Helvetica Neue Light" w:hAnsi="Helvetica Neue Light"/>
          <w:color w:val="000000" w:themeColor="text1"/>
        </w:rPr>
        <w:t>ros etc.</w:t>
      </w:r>
    </w:p>
    <w:p w14:paraId="6BB04382" w14:textId="4A407D29" w:rsidR="001C2941" w:rsidRDefault="001C2941" w:rsidP="001C2941"/>
    <w:p w14:paraId="6643A037" w14:textId="770A7FF3" w:rsidR="001C2941" w:rsidRPr="00B24A5C" w:rsidRDefault="001C2941" w:rsidP="001C2941">
      <w:pPr>
        <w:pStyle w:val="Heading1"/>
        <w:rPr>
          <w:rFonts w:ascii="Helvetica Neue Medium" w:hAnsi="Helvetica Neue Medium"/>
          <w:color w:val="000000" w:themeColor="text1"/>
          <w:sz w:val="26"/>
          <w:szCs w:val="26"/>
        </w:rPr>
      </w:pPr>
      <w:r w:rsidRPr="00B24A5C">
        <w:rPr>
          <w:rFonts w:ascii="Helvetica Neue Medium" w:hAnsi="Helvetica Neue Medium"/>
          <w:color w:val="000000" w:themeColor="text1"/>
          <w:sz w:val="26"/>
          <w:szCs w:val="26"/>
        </w:rPr>
        <w:t>Unique Selling point:</w:t>
      </w:r>
    </w:p>
    <w:p w14:paraId="4B664D19" w14:textId="1A2AC289" w:rsidR="001C2941" w:rsidRDefault="001C2941" w:rsidP="001C2941">
      <w:pPr>
        <w:pStyle w:val="Heading2"/>
        <w:rPr>
          <w:rFonts w:ascii="Helvetica Neue Light" w:hAnsi="Helvetica Neue Light"/>
          <w:i/>
          <w:iCs/>
          <w:color w:val="auto"/>
        </w:rPr>
      </w:pPr>
      <w:r w:rsidRPr="00922F28">
        <w:rPr>
          <w:rFonts w:ascii="Helvetica Neue Light" w:hAnsi="Helvetica Neue Light"/>
          <w:i/>
          <w:iCs/>
          <w:color w:val="auto"/>
        </w:rPr>
        <w:t>SBMedia &amp; Outdoors’ Unique Selling Point (USP) will be as the name suggests, a media company with expertise in the outdoors, or an outdoor company with an expertise in film and media. Having knowledge and experience working within both industries, grants a competence and proficiency that not many people possess. It can quickly become apparent when a filmmaker is not familiar or engaged or knowledgeable within the subject of their film. This can be reflected not only by the finished project, but in how effectively the production processes are facilitated. Having a base knowledge of how things are typically done in the outdoor industry puts me at an advantage when adapting my practice from the media industry.</w:t>
      </w:r>
    </w:p>
    <w:p w14:paraId="741BB6E0" w14:textId="5C71B7B2" w:rsidR="001C2941" w:rsidRPr="001C2941" w:rsidRDefault="001C2941" w:rsidP="001C2941"/>
    <w:p w14:paraId="3027A2E2" w14:textId="3A8C898E" w:rsidR="0075596D" w:rsidRDefault="00220BDC" w:rsidP="0075596D">
      <w:pPr>
        <w:pStyle w:val="Heading5"/>
        <w:rPr>
          <w:rFonts w:ascii="Helvetica Neue Medium" w:hAnsi="Helvetica Neue Medium"/>
          <w:color w:val="000000" w:themeColor="text1"/>
        </w:rPr>
      </w:pPr>
      <w:r>
        <w:rPr>
          <w:rFonts w:ascii="Helvetica Neue Medium" w:hAnsi="Helvetica Neue Medium"/>
          <w:noProof/>
          <w:color w:val="auto"/>
        </w:rPr>
        <w:drawing>
          <wp:anchor distT="0" distB="0" distL="114300" distR="114300" simplePos="0" relativeHeight="251671552" behindDoc="1" locked="0" layoutInCell="1" allowOverlap="1" wp14:anchorId="2CE345BF" wp14:editId="3EF199F7">
            <wp:simplePos x="0" y="0"/>
            <wp:positionH relativeFrom="column">
              <wp:posOffset>-300037</wp:posOffset>
            </wp:positionH>
            <wp:positionV relativeFrom="paragraph">
              <wp:posOffset>2636203</wp:posOffset>
            </wp:positionV>
            <wp:extent cx="3494404" cy="1964690"/>
            <wp:effectExtent l="0" t="0" r="0" b="3810"/>
            <wp:wrapTight wrapText="bothSides">
              <wp:wrapPolygon edited="0">
                <wp:start x="0" y="0"/>
                <wp:lineTo x="0" y="21502"/>
                <wp:lineTo x="21514" y="21502"/>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4404" cy="1964690"/>
                    </a:xfrm>
                    <a:prstGeom prst="rect">
                      <a:avLst/>
                    </a:prstGeom>
                  </pic:spPr>
                </pic:pic>
              </a:graphicData>
            </a:graphic>
            <wp14:sizeRelH relativeFrom="page">
              <wp14:pctWidth>0</wp14:pctWidth>
            </wp14:sizeRelH>
            <wp14:sizeRelV relativeFrom="page">
              <wp14:pctHeight>0</wp14:pctHeight>
            </wp14:sizeRelV>
          </wp:anchor>
        </w:drawing>
      </w:r>
      <w:r>
        <w:rPr>
          <w:rFonts w:ascii="Helvetica Neue Medium" w:hAnsi="Helvetica Neue Medium"/>
          <w:noProof/>
          <w:color w:val="000000" w:themeColor="text1"/>
        </w:rPr>
        <w:drawing>
          <wp:anchor distT="0" distB="0" distL="114300" distR="114300" simplePos="0" relativeHeight="251674624" behindDoc="1" locked="0" layoutInCell="1" allowOverlap="1" wp14:anchorId="3F43DB3F" wp14:editId="298207F5">
            <wp:simplePos x="0" y="0"/>
            <wp:positionH relativeFrom="column">
              <wp:posOffset>-299085</wp:posOffset>
            </wp:positionH>
            <wp:positionV relativeFrom="paragraph">
              <wp:posOffset>854075</wp:posOffset>
            </wp:positionV>
            <wp:extent cx="3493135" cy="1691640"/>
            <wp:effectExtent l="0" t="0" r="0" b="0"/>
            <wp:wrapTight wrapText="bothSides">
              <wp:wrapPolygon edited="0">
                <wp:start x="0" y="0"/>
                <wp:lineTo x="0" y="21405"/>
                <wp:lineTo x="21518" y="21405"/>
                <wp:lineTo x="21518" y="0"/>
                <wp:lineTo x="0" y="0"/>
              </wp:wrapPolygon>
            </wp:wrapTight>
            <wp:docPr id="9" name="Picture 9" descr="A group of people in a raft in front of a waterf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a raft in front of a waterfall&#10;&#10;Description automatically generated with low confidence"/>
                    <pic:cNvPicPr/>
                  </pic:nvPicPr>
                  <pic:blipFill rotWithShape="1">
                    <a:blip r:embed="rId18" cstate="print">
                      <a:extLst>
                        <a:ext uri="{28A0092B-C50C-407E-A947-70E740481C1C}">
                          <a14:useLocalDpi xmlns:a14="http://schemas.microsoft.com/office/drawing/2010/main" val="0"/>
                        </a:ext>
                      </a:extLst>
                    </a:blip>
                    <a:srcRect t="36499" b="27162"/>
                    <a:stretch/>
                  </pic:blipFill>
                  <pic:spPr bwMode="auto">
                    <a:xfrm>
                      <a:off x="0" y="0"/>
                      <a:ext cx="3493135" cy="1691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Neue Medium" w:hAnsi="Helvetica Neue Medium"/>
          <w:noProof/>
          <w:color w:val="auto"/>
        </w:rPr>
        <w:drawing>
          <wp:anchor distT="0" distB="0" distL="114300" distR="114300" simplePos="0" relativeHeight="251673600" behindDoc="1" locked="0" layoutInCell="1" allowOverlap="1" wp14:anchorId="7F24CB29" wp14:editId="59303585">
            <wp:simplePos x="0" y="0"/>
            <wp:positionH relativeFrom="column">
              <wp:posOffset>3370580</wp:posOffset>
            </wp:positionH>
            <wp:positionV relativeFrom="paragraph">
              <wp:posOffset>851649</wp:posOffset>
            </wp:positionV>
            <wp:extent cx="3007995" cy="3759200"/>
            <wp:effectExtent l="0" t="0" r="1905" b="0"/>
            <wp:wrapTight wrapText="bothSides">
              <wp:wrapPolygon edited="0">
                <wp:start x="0" y="0"/>
                <wp:lineTo x="0" y="21527"/>
                <wp:lineTo x="21522" y="21527"/>
                <wp:lineTo x="21522" y="0"/>
                <wp:lineTo x="0" y="0"/>
              </wp:wrapPolygon>
            </wp:wrapTight>
            <wp:docPr id="6" name="Picture 6" descr="A picture containing outdoor, nature, waterfall,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nature, waterfall, wa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07995" cy="3759200"/>
                    </a:xfrm>
                    <a:prstGeom prst="rect">
                      <a:avLst/>
                    </a:prstGeom>
                  </pic:spPr>
                </pic:pic>
              </a:graphicData>
            </a:graphic>
            <wp14:sizeRelH relativeFrom="page">
              <wp14:pctWidth>0</wp14:pctWidth>
            </wp14:sizeRelH>
            <wp14:sizeRelV relativeFrom="page">
              <wp14:pctHeight>0</wp14:pctHeight>
            </wp14:sizeRelV>
          </wp:anchor>
        </w:drawing>
      </w:r>
      <w:r w:rsidR="004743A1">
        <w:rPr>
          <w:rFonts w:ascii="Helvetica Neue Medium" w:hAnsi="Helvetica Neue Medium"/>
          <w:color w:val="000000" w:themeColor="text1"/>
        </w:rPr>
        <w:t xml:space="preserve"> </w:t>
      </w:r>
      <w:r w:rsidR="00491583">
        <w:rPr>
          <w:rFonts w:ascii="Helvetica Neue Medium" w:hAnsi="Helvetica Neue Medium"/>
          <w:color w:val="000000" w:themeColor="text1"/>
        </w:rPr>
        <w:br w:type="page"/>
      </w:r>
    </w:p>
    <w:p w14:paraId="099B0965" w14:textId="1EED98F9" w:rsidR="00047B5A" w:rsidRPr="00BA2BC6" w:rsidRDefault="00047B5A" w:rsidP="00047B5A">
      <w:pPr>
        <w:pStyle w:val="Heading1"/>
        <w:rPr>
          <w:rFonts w:ascii="Myriad Pro" w:hAnsi="Myriad Pro"/>
        </w:rPr>
      </w:pPr>
      <w:r w:rsidRPr="00BA2BC6">
        <w:rPr>
          <w:rFonts w:ascii="Myriad Pro" w:hAnsi="Myriad Pro"/>
        </w:rPr>
        <w:lastRenderedPageBreak/>
        <w:t>Mark</w:t>
      </w:r>
      <w:r w:rsidR="00BA2BC6" w:rsidRPr="00BA2BC6">
        <w:rPr>
          <w:rFonts w:ascii="Myriad Pro" w:hAnsi="Myriad Pro"/>
        </w:rPr>
        <w:t>et Research/Marketing and Sales Approach</w:t>
      </w:r>
    </w:p>
    <w:p w14:paraId="3CEC0621" w14:textId="77777777" w:rsidR="000E2B87" w:rsidRDefault="000E2B87" w:rsidP="00FC6431">
      <w:pPr>
        <w:pStyle w:val="Heading2"/>
      </w:pPr>
    </w:p>
    <w:p w14:paraId="3DF15175" w14:textId="0CAF5211" w:rsidR="0091081E" w:rsidRPr="00FC6431" w:rsidRDefault="0091081E" w:rsidP="00FC6431">
      <w:pPr>
        <w:pStyle w:val="Heading2"/>
        <w:rPr>
          <w:rFonts w:ascii="Helvetica Neue Medium" w:hAnsi="Helvetica Neue Medium"/>
          <w:color w:val="auto"/>
        </w:rPr>
      </w:pPr>
      <w:r w:rsidRPr="00FC6431">
        <w:rPr>
          <w:rFonts w:ascii="Helvetica Neue Medium" w:hAnsi="Helvetica Neue Medium"/>
          <w:color w:val="auto"/>
        </w:rPr>
        <w:t>The Market</w:t>
      </w:r>
    </w:p>
    <w:p w14:paraId="1293AAC5" w14:textId="1AB4DA14" w:rsidR="00B255AC" w:rsidRPr="00226ABC" w:rsidRDefault="00BD605E" w:rsidP="00226ABC">
      <w:pPr>
        <w:pStyle w:val="Heading3"/>
        <w:rPr>
          <w:rFonts w:ascii="Helvetica Neue Light" w:hAnsi="Helvetica Neue Light"/>
          <w:color w:val="auto"/>
        </w:rPr>
      </w:pPr>
      <w:r w:rsidRPr="00226ABC">
        <w:rPr>
          <w:rFonts w:ascii="Helvetica Neue Light" w:hAnsi="Helvetica Neue Light"/>
          <w:color w:val="auto"/>
        </w:rPr>
        <w:t xml:space="preserve">SBMedia &amp; Outdoors will target businesses and individuals primarily Outdoor Activity Providers/Professionals, starting off in South/West Wales, with prospect to expand in the future. </w:t>
      </w:r>
      <w:r w:rsidR="006261FC" w:rsidRPr="00226ABC">
        <w:rPr>
          <w:rFonts w:ascii="Helvetica Neue Light" w:hAnsi="Helvetica Neue Light"/>
          <w:color w:val="auto"/>
        </w:rPr>
        <w:t xml:space="preserve">I have seen a gap in the market </w:t>
      </w:r>
      <w:r w:rsidR="000254E2" w:rsidRPr="00226ABC">
        <w:rPr>
          <w:rFonts w:ascii="Helvetica Neue Light" w:hAnsi="Helvetica Neue Light"/>
          <w:color w:val="auto"/>
        </w:rPr>
        <w:t xml:space="preserve">in which </w:t>
      </w:r>
      <w:r w:rsidR="00115C1E" w:rsidRPr="00226ABC">
        <w:rPr>
          <w:rFonts w:ascii="Helvetica Neue Light" w:hAnsi="Helvetica Neue Light"/>
          <w:color w:val="auto"/>
        </w:rPr>
        <w:t xml:space="preserve">providers </w:t>
      </w:r>
      <w:r w:rsidR="00BB4D9F" w:rsidRPr="00226ABC">
        <w:rPr>
          <w:rFonts w:ascii="Helvetica Neue Light" w:hAnsi="Helvetica Neue Light"/>
          <w:color w:val="auto"/>
        </w:rPr>
        <w:t>in this area are lacking high quality media content; often resorting to using outdate</w:t>
      </w:r>
      <w:r w:rsidR="00FE52F2" w:rsidRPr="00226ABC">
        <w:rPr>
          <w:rFonts w:ascii="Helvetica Neue Light" w:hAnsi="Helvetica Neue Light"/>
          <w:color w:val="auto"/>
        </w:rPr>
        <w:t>d</w:t>
      </w:r>
      <w:r w:rsidR="00BB4D9F" w:rsidRPr="00226ABC">
        <w:rPr>
          <w:rFonts w:ascii="Helvetica Neue Light" w:hAnsi="Helvetica Neue Light"/>
          <w:color w:val="auto"/>
        </w:rPr>
        <w:t xml:space="preserve">, or </w:t>
      </w:r>
      <w:r w:rsidR="00474FE2" w:rsidRPr="00226ABC">
        <w:rPr>
          <w:rFonts w:ascii="Helvetica Neue Light" w:hAnsi="Helvetica Neue Light"/>
          <w:color w:val="auto"/>
        </w:rPr>
        <w:t>low-quality</w:t>
      </w:r>
      <w:r w:rsidR="00913821" w:rsidRPr="00226ABC">
        <w:rPr>
          <w:rFonts w:ascii="Helvetica Neue Light" w:hAnsi="Helvetica Neue Light"/>
          <w:color w:val="auto"/>
        </w:rPr>
        <w:t xml:space="preserve"> action camera or mobile phone photos and video.</w:t>
      </w:r>
      <w:r w:rsidR="00406A66" w:rsidRPr="00226ABC">
        <w:rPr>
          <w:rFonts w:ascii="Helvetica Neue Light" w:hAnsi="Helvetica Neue Light"/>
          <w:color w:val="auto"/>
        </w:rPr>
        <w:t xml:space="preserve"> </w:t>
      </w:r>
    </w:p>
    <w:p w14:paraId="2FBA398F" w14:textId="2AB6E207" w:rsidR="00764448" w:rsidRPr="00226ABC" w:rsidRDefault="000573ED" w:rsidP="00226ABC">
      <w:pPr>
        <w:pStyle w:val="Heading3"/>
        <w:rPr>
          <w:rFonts w:ascii="Helvetica Neue Light" w:hAnsi="Helvetica Neue Light"/>
          <w:color w:val="auto"/>
        </w:rPr>
      </w:pPr>
      <w:r w:rsidRPr="00226ABC">
        <w:rPr>
          <w:rFonts w:ascii="Helvetica Neue Light" w:hAnsi="Helvetica Neue Light"/>
          <w:color w:val="auto"/>
        </w:rPr>
        <w:t>I will use the experience and prior connections that I have within the industry as a selling point to ensure I am customers</w:t>
      </w:r>
      <w:r w:rsidR="00573F13">
        <w:rPr>
          <w:rFonts w:ascii="Helvetica Neue Light" w:hAnsi="Helvetica Neue Light"/>
          <w:color w:val="auto"/>
        </w:rPr>
        <w:t>’</w:t>
      </w:r>
      <w:r w:rsidRPr="00226ABC">
        <w:rPr>
          <w:rFonts w:ascii="Helvetica Neue Light" w:hAnsi="Helvetica Neue Light"/>
          <w:color w:val="auto"/>
        </w:rPr>
        <w:t xml:space="preserve"> first choice, </w:t>
      </w:r>
      <w:r w:rsidR="00EE0B42" w:rsidRPr="00226ABC">
        <w:rPr>
          <w:rFonts w:ascii="Helvetica Neue Light" w:hAnsi="Helvetica Neue Light"/>
          <w:color w:val="auto"/>
        </w:rPr>
        <w:t xml:space="preserve">using word of mouth </w:t>
      </w:r>
      <w:r w:rsidR="00B45252" w:rsidRPr="00226ABC">
        <w:rPr>
          <w:rFonts w:ascii="Helvetica Neue Light" w:hAnsi="Helvetica Neue Light"/>
          <w:color w:val="auto"/>
        </w:rPr>
        <w:t xml:space="preserve">and a growing portfolio of work </w:t>
      </w:r>
      <w:r w:rsidR="0064209F" w:rsidRPr="00226ABC">
        <w:rPr>
          <w:rFonts w:ascii="Helvetica Neue Light" w:hAnsi="Helvetica Neue Light"/>
          <w:color w:val="auto"/>
        </w:rPr>
        <w:t xml:space="preserve">to further </w:t>
      </w:r>
      <w:r w:rsidR="00273FFC" w:rsidRPr="00226ABC">
        <w:rPr>
          <w:rFonts w:ascii="Helvetica Neue Light" w:hAnsi="Helvetica Neue Light"/>
          <w:color w:val="auto"/>
        </w:rPr>
        <w:t xml:space="preserve">expand my clientele. </w:t>
      </w:r>
      <w:r w:rsidR="00764448" w:rsidRPr="00226ABC">
        <w:rPr>
          <w:rFonts w:ascii="Helvetica Neue Light" w:hAnsi="Helvetica Neue Light"/>
          <w:color w:val="auto"/>
        </w:rPr>
        <w:t xml:space="preserve">I have a long-standing relationship working with the well-established outdoor and training provider Call of the Wild and aim to continue this relationship going forwards. From my time freelancing for them as both a videographer and assistant instructor I have made multiple contacts from other parts of the outdoor industry. This includes the South Wales Adventure Company, who </w:t>
      </w:r>
      <w:r w:rsidR="0012089F">
        <w:rPr>
          <w:rFonts w:ascii="Helvetica Neue Light" w:hAnsi="Helvetica Neue Light"/>
          <w:color w:val="auto"/>
        </w:rPr>
        <w:t>are</w:t>
      </w:r>
      <w:r w:rsidR="00764448" w:rsidRPr="00226ABC">
        <w:rPr>
          <w:rFonts w:ascii="Helvetica Neue Light" w:hAnsi="Helvetica Neue Light"/>
          <w:color w:val="auto"/>
        </w:rPr>
        <w:t xml:space="preserve"> eager to work with me </w:t>
      </w:r>
      <w:proofErr w:type="gramStart"/>
      <w:r w:rsidR="00764448" w:rsidRPr="00226ABC">
        <w:rPr>
          <w:rFonts w:ascii="Helvetica Neue Light" w:hAnsi="Helvetica Neue Light"/>
          <w:color w:val="auto"/>
        </w:rPr>
        <w:t>in the near future</w:t>
      </w:r>
      <w:proofErr w:type="gramEnd"/>
      <w:r w:rsidR="00764448" w:rsidRPr="00226ABC">
        <w:rPr>
          <w:rFonts w:ascii="Helvetica Neue Light" w:hAnsi="Helvetica Neue Light"/>
          <w:color w:val="auto"/>
        </w:rPr>
        <w:t>.</w:t>
      </w:r>
    </w:p>
    <w:p w14:paraId="1DA17B33" w14:textId="3158397C" w:rsidR="00187056" w:rsidRPr="00226ABC" w:rsidRDefault="005F4789" w:rsidP="00226ABC">
      <w:pPr>
        <w:pStyle w:val="Heading3"/>
        <w:rPr>
          <w:rFonts w:ascii="Helvetica Neue Light" w:hAnsi="Helvetica Neue Light"/>
          <w:color w:val="auto"/>
        </w:rPr>
      </w:pPr>
      <w:r w:rsidRPr="00226ABC">
        <w:rPr>
          <w:rFonts w:ascii="Helvetica Neue Light" w:hAnsi="Helvetica Neue Light"/>
          <w:color w:val="auto"/>
        </w:rPr>
        <w:t xml:space="preserve">Having experience in the outdoor industry </w:t>
      </w:r>
      <w:r w:rsidR="00930BE2" w:rsidRPr="00226ABC">
        <w:rPr>
          <w:rFonts w:ascii="Helvetica Neue Light" w:hAnsi="Helvetica Neue Light"/>
          <w:color w:val="auto"/>
        </w:rPr>
        <w:t xml:space="preserve">is reassuring to providers as it can help to </w:t>
      </w:r>
      <w:r w:rsidR="00855B0C" w:rsidRPr="00226ABC">
        <w:rPr>
          <w:rFonts w:ascii="Helvetica Neue Light" w:hAnsi="Helvetica Neue Light"/>
          <w:color w:val="auto"/>
        </w:rPr>
        <w:t>instil</w:t>
      </w:r>
      <w:r w:rsidR="00930BE2" w:rsidRPr="00226ABC">
        <w:rPr>
          <w:rFonts w:ascii="Helvetica Neue Light" w:hAnsi="Helvetica Neue Light"/>
          <w:color w:val="auto"/>
        </w:rPr>
        <w:t xml:space="preserve"> a trust</w:t>
      </w:r>
      <w:r w:rsidR="00E50097" w:rsidRPr="00226ABC">
        <w:rPr>
          <w:rFonts w:ascii="Helvetica Neue Light" w:hAnsi="Helvetica Neue Light"/>
          <w:color w:val="auto"/>
        </w:rPr>
        <w:t xml:space="preserve"> not only that I can be safe and proficient in an outdoor environment, but that I am also knowledgeable about the topic</w:t>
      </w:r>
      <w:r w:rsidR="00D94D6F" w:rsidRPr="00226ABC">
        <w:rPr>
          <w:rFonts w:ascii="Helvetica Neue Light" w:hAnsi="Helvetica Neue Light"/>
          <w:color w:val="auto"/>
        </w:rPr>
        <w:t>. I will als</w:t>
      </w:r>
      <w:r w:rsidR="00FA3892" w:rsidRPr="00226ABC">
        <w:rPr>
          <w:rFonts w:ascii="Helvetica Neue Light" w:hAnsi="Helvetica Neue Light"/>
          <w:color w:val="auto"/>
        </w:rPr>
        <w:t xml:space="preserve">o produce my </w:t>
      </w:r>
      <w:r w:rsidR="000573ED" w:rsidRPr="00226ABC">
        <w:rPr>
          <w:rFonts w:ascii="Helvetica Neue Light" w:hAnsi="Helvetica Neue Light"/>
          <w:color w:val="auto"/>
        </w:rPr>
        <w:t>high-quality</w:t>
      </w:r>
      <w:r w:rsidR="00FA3892" w:rsidRPr="00226ABC">
        <w:rPr>
          <w:rFonts w:ascii="Helvetica Neue Light" w:hAnsi="Helvetica Neue Light"/>
          <w:color w:val="auto"/>
        </w:rPr>
        <w:t xml:space="preserve"> work at a very </w:t>
      </w:r>
      <w:r w:rsidR="00D0797C" w:rsidRPr="00226ABC">
        <w:rPr>
          <w:rFonts w:ascii="Helvetica Neue Light" w:hAnsi="Helvetica Neue Light"/>
          <w:color w:val="auto"/>
        </w:rPr>
        <w:t>justifiable</w:t>
      </w:r>
      <w:r w:rsidR="00C018BD" w:rsidRPr="00226ABC">
        <w:rPr>
          <w:rFonts w:ascii="Helvetica Neue Light" w:hAnsi="Helvetica Neue Light"/>
          <w:color w:val="auto"/>
        </w:rPr>
        <w:t xml:space="preserve"> cost</w:t>
      </w:r>
      <w:r w:rsidR="00D0797C" w:rsidRPr="00226ABC">
        <w:rPr>
          <w:rFonts w:ascii="Helvetica Neue Light" w:hAnsi="Helvetica Neue Light"/>
          <w:color w:val="auto"/>
        </w:rPr>
        <w:t xml:space="preserve">, charging at </w:t>
      </w:r>
      <w:r w:rsidR="008476CC" w:rsidRPr="00226ABC">
        <w:rPr>
          <w:rFonts w:ascii="Helvetica Neue Light" w:hAnsi="Helvetica Neue Light"/>
          <w:color w:val="auto"/>
        </w:rPr>
        <w:t xml:space="preserve">rates similar to </w:t>
      </w:r>
      <w:r w:rsidR="00145491" w:rsidRPr="00226ABC">
        <w:rPr>
          <w:rFonts w:ascii="Helvetica Neue Light" w:hAnsi="Helvetica Neue Light"/>
          <w:color w:val="auto"/>
        </w:rPr>
        <w:t xml:space="preserve">that of </w:t>
      </w:r>
      <w:r w:rsidR="008476CC" w:rsidRPr="00226ABC">
        <w:rPr>
          <w:rFonts w:ascii="Helvetica Neue Light" w:hAnsi="Helvetica Neue Light"/>
          <w:color w:val="auto"/>
        </w:rPr>
        <w:t>which providers will used to be paying instructors.</w:t>
      </w:r>
    </w:p>
    <w:p w14:paraId="6CDF2FEC" w14:textId="7F9F28F6" w:rsidR="00530E1A" w:rsidRPr="00530E1A" w:rsidRDefault="00530E1A" w:rsidP="00E50097">
      <w:pPr>
        <w:pStyle w:val="Heading3"/>
        <w:rPr>
          <w:rFonts w:ascii="Helvetica Neue Light" w:hAnsi="Helvetica Neue Light"/>
        </w:rPr>
      </w:pPr>
    </w:p>
    <w:p w14:paraId="2522421C" w14:textId="7D53C1C4" w:rsidR="0091081E" w:rsidRPr="00BA4265" w:rsidRDefault="0091081E" w:rsidP="00226ABC">
      <w:pPr>
        <w:pStyle w:val="Heading2"/>
        <w:rPr>
          <w:rFonts w:ascii="Helvetica Neue Medium" w:hAnsi="Helvetica Neue Medium"/>
          <w:color w:val="294E1C" w:themeColor="accent1" w:themeShade="7F"/>
        </w:rPr>
      </w:pPr>
      <w:r w:rsidRPr="00BA4265">
        <w:rPr>
          <w:rFonts w:ascii="Helvetica Neue Medium" w:hAnsi="Helvetica Neue Medium"/>
        </w:rPr>
        <w:t>Market Research</w:t>
      </w:r>
    </w:p>
    <w:p w14:paraId="7423C5E3" w14:textId="7F3725C3" w:rsidR="00D376AF" w:rsidRPr="00285F1F" w:rsidRDefault="00285F1F" w:rsidP="00285F1F">
      <w:pPr>
        <w:pStyle w:val="Heading3"/>
        <w:rPr>
          <w:rFonts w:ascii="Helvetica Neue Medium" w:hAnsi="Helvetica Neue Medium"/>
          <w:color w:val="auto"/>
        </w:rPr>
      </w:pPr>
      <w:r>
        <w:rPr>
          <w:rFonts w:ascii="Helvetica Neue Medium" w:hAnsi="Helvetica Neue Medium"/>
          <w:color w:val="auto"/>
        </w:rPr>
        <w:t>D</w:t>
      </w:r>
      <w:r w:rsidR="0091081E" w:rsidRPr="005C3C28">
        <w:rPr>
          <w:rFonts w:ascii="Helvetica Neue Medium" w:hAnsi="Helvetica Neue Medium"/>
          <w:color w:val="auto"/>
        </w:rPr>
        <w:t>esk research:</w:t>
      </w:r>
    </w:p>
    <w:p w14:paraId="33EF363A" w14:textId="732F2ED0" w:rsidR="0023256C" w:rsidRPr="00743728" w:rsidRDefault="0023256C" w:rsidP="0023256C">
      <w:pPr>
        <w:pStyle w:val="Heading4"/>
        <w:rPr>
          <w:rFonts w:ascii="HelveticaNeue light" w:hAnsi="HelveticaNeue light"/>
          <w:color w:val="000000" w:themeColor="text1"/>
        </w:rPr>
      </w:pPr>
      <w:r w:rsidRPr="00743728">
        <w:rPr>
          <w:rFonts w:ascii="HelveticaNeue light" w:hAnsi="HelveticaNeue light"/>
          <w:color w:val="000000" w:themeColor="text1"/>
        </w:rPr>
        <w:t>“In the 20th century, both photography and leisure travel became more commonplace (Urry &amp;</w:t>
      </w:r>
    </w:p>
    <w:p w14:paraId="7B002CF4" w14:textId="77777777" w:rsidR="0023256C" w:rsidRPr="00743728" w:rsidRDefault="0023256C" w:rsidP="0023256C">
      <w:pPr>
        <w:pStyle w:val="Heading4"/>
        <w:rPr>
          <w:rFonts w:ascii="HelveticaNeue light" w:hAnsi="HelveticaNeue light"/>
          <w:color w:val="000000" w:themeColor="text1"/>
        </w:rPr>
      </w:pPr>
      <w:r w:rsidRPr="00743728">
        <w:rPr>
          <w:rFonts w:ascii="HelveticaNeue light" w:hAnsi="HelveticaNeue light"/>
          <w:color w:val="000000" w:themeColor="text1"/>
        </w:rPr>
        <w:t xml:space="preserve">Larsen, 2011) and visual representation became an increasingly important” </w:t>
      </w:r>
    </w:p>
    <w:p w14:paraId="3347FB1A" w14:textId="153725BD" w:rsidR="0023256C" w:rsidRPr="00D376AF" w:rsidRDefault="0023256C" w:rsidP="0023256C">
      <w:pPr>
        <w:pStyle w:val="Heading4"/>
        <w:rPr>
          <w:rFonts w:ascii="Helvetica Neue Light" w:hAnsi="Helvetica Neue Light"/>
          <w:i w:val="0"/>
          <w:iCs w:val="0"/>
          <w:color w:val="auto"/>
        </w:rPr>
      </w:pPr>
      <w:r w:rsidRPr="00D376AF">
        <w:rPr>
          <w:rFonts w:ascii="Helvetica Neue Light" w:hAnsi="Helvetica Neue Light"/>
          <w:i w:val="0"/>
          <w:iCs w:val="0"/>
          <w:color w:val="auto"/>
        </w:rPr>
        <w:t xml:space="preserve">Arts et al and Van Dijick highlight how integral social media has become in visually representing how we experience the great outdoors. Whilst the authors view this in an almost negative light, </w:t>
      </w:r>
      <w:r w:rsidR="00BC6F52">
        <w:rPr>
          <w:rFonts w:ascii="Helvetica Neue Light" w:hAnsi="Helvetica Neue Light"/>
          <w:i w:val="0"/>
          <w:iCs w:val="0"/>
          <w:color w:val="auto"/>
        </w:rPr>
        <w:t>I</w:t>
      </w:r>
      <w:r w:rsidRPr="00D376AF">
        <w:rPr>
          <w:rFonts w:ascii="Helvetica Neue Light" w:hAnsi="Helvetica Neue Light"/>
          <w:i w:val="0"/>
          <w:iCs w:val="0"/>
          <w:color w:val="auto"/>
        </w:rPr>
        <w:t xml:space="preserve"> see it as something that can be </w:t>
      </w:r>
      <w:r w:rsidR="00C24735">
        <w:rPr>
          <w:rFonts w:ascii="Helvetica Neue Light" w:hAnsi="Helvetica Neue Light"/>
          <w:i w:val="0"/>
          <w:iCs w:val="0"/>
          <w:color w:val="auto"/>
        </w:rPr>
        <w:t xml:space="preserve">used </w:t>
      </w:r>
      <w:r w:rsidRPr="00D376AF">
        <w:rPr>
          <w:rFonts w:ascii="Helvetica Neue Light" w:hAnsi="Helvetica Neue Light"/>
          <w:i w:val="0"/>
          <w:iCs w:val="0"/>
          <w:color w:val="auto"/>
        </w:rPr>
        <w:t xml:space="preserve">to my advantage </w:t>
      </w:r>
      <w:r w:rsidR="000C61EE">
        <w:rPr>
          <w:rFonts w:ascii="Helvetica Neue Light" w:hAnsi="Helvetica Neue Light"/>
          <w:i w:val="0"/>
          <w:iCs w:val="0"/>
          <w:color w:val="auto"/>
        </w:rPr>
        <w:t>and</w:t>
      </w:r>
      <w:r w:rsidR="000C61EE" w:rsidRPr="00D376AF">
        <w:rPr>
          <w:rFonts w:ascii="Helvetica Neue Light" w:hAnsi="Helvetica Neue Light"/>
          <w:i w:val="0"/>
          <w:iCs w:val="0"/>
          <w:color w:val="auto"/>
        </w:rPr>
        <w:t xml:space="preserve"> help</w:t>
      </w:r>
      <w:r w:rsidRPr="00D376AF">
        <w:rPr>
          <w:rFonts w:ascii="Helvetica Neue Light" w:hAnsi="Helvetica Neue Light"/>
          <w:i w:val="0"/>
          <w:iCs w:val="0"/>
          <w:color w:val="auto"/>
        </w:rPr>
        <w:t xml:space="preserve"> maximise my business. If I can promote outdoor providers in a way that fits with this idyllic ‘instagrammable’ aesthetic, it will attract a broad, contemporary audience to the providers businesses</w:t>
      </w:r>
      <w:r w:rsidR="00C24735">
        <w:rPr>
          <w:rFonts w:ascii="Helvetica Neue Light" w:hAnsi="Helvetica Neue Light"/>
          <w:i w:val="0"/>
          <w:iCs w:val="0"/>
          <w:color w:val="auto"/>
        </w:rPr>
        <w:t xml:space="preserve">, </w:t>
      </w:r>
      <w:r w:rsidR="007A6A0B">
        <w:rPr>
          <w:rFonts w:ascii="Helvetica Neue Light" w:hAnsi="Helvetica Neue Light"/>
          <w:i w:val="0"/>
          <w:iCs w:val="0"/>
          <w:color w:val="auto"/>
        </w:rPr>
        <w:t>with an increased business for the meaning increased work for me</w:t>
      </w:r>
      <w:r w:rsidRPr="00D376AF">
        <w:rPr>
          <w:rFonts w:ascii="Helvetica Neue Light" w:hAnsi="Helvetica Neue Light"/>
          <w:i w:val="0"/>
          <w:iCs w:val="0"/>
          <w:color w:val="auto"/>
        </w:rPr>
        <w:t>.</w:t>
      </w:r>
    </w:p>
    <w:p w14:paraId="3617FBE0" w14:textId="77777777" w:rsidR="00BE4195" w:rsidRDefault="00BE4195" w:rsidP="00BE4195">
      <w:pPr>
        <w:pStyle w:val="Heading5"/>
        <w:rPr>
          <w:rFonts w:ascii="Helvetica Neue Thin" w:hAnsi="Helvetica Neue Thin"/>
          <w:b/>
          <w:bCs/>
          <w:i/>
          <w:iCs/>
          <w:color w:val="auto"/>
          <w:sz w:val="21"/>
          <w:szCs w:val="21"/>
        </w:rPr>
      </w:pPr>
    </w:p>
    <w:p w14:paraId="7A4B9D75" w14:textId="3ACF19A7" w:rsidR="00D91502" w:rsidRPr="00BE4195" w:rsidRDefault="00D91502" w:rsidP="00BE4195">
      <w:pPr>
        <w:pStyle w:val="Heading5"/>
        <w:rPr>
          <w:rFonts w:ascii="Helvetica Neue Thin" w:hAnsi="Helvetica Neue Thin"/>
          <w:b/>
          <w:bCs/>
          <w:i/>
          <w:iCs/>
          <w:color w:val="auto"/>
          <w:sz w:val="21"/>
          <w:szCs w:val="21"/>
        </w:rPr>
      </w:pPr>
      <w:r w:rsidRPr="00BE4195">
        <w:rPr>
          <w:rFonts w:ascii="Helvetica Neue Thin" w:hAnsi="Helvetica Neue Thin"/>
          <w:b/>
          <w:bCs/>
          <w:i/>
          <w:iCs/>
          <w:color w:val="auto"/>
          <w:sz w:val="21"/>
          <w:szCs w:val="21"/>
        </w:rPr>
        <w:t>Van Dijck, J., 2008. Digital photography: communication, identity, memory. Visual communication, 7(1), pp.57-76.</w:t>
      </w:r>
    </w:p>
    <w:p w14:paraId="41E48CC3" w14:textId="77777777" w:rsidR="00D91502" w:rsidRPr="00BE4195" w:rsidRDefault="00D91502" w:rsidP="00BE4195">
      <w:pPr>
        <w:pStyle w:val="Heading5"/>
        <w:rPr>
          <w:rFonts w:ascii="Helvetica Neue Thin" w:hAnsi="Helvetica Neue Thin" w:cs="Calibri"/>
          <w:b/>
          <w:bCs/>
          <w:i/>
          <w:iCs/>
          <w:color w:val="auto"/>
          <w:sz w:val="21"/>
          <w:szCs w:val="21"/>
        </w:rPr>
      </w:pPr>
      <w:r w:rsidRPr="00BE4195">
        <w:rPr>
          <w:rFonts w:ascii="Helvetica Neue Thin" w:hAnsi="Helvetica Neue Thin" w:cs="Calibri"/>
          <w:b/>
          <w:bCs/>
          <w:i/>
          <w:iCs/>
          <w:color w:val="auto"/>
          <w:sz w:val="21"/>
          <w:szCs w:val="21"/>
        </w:rPr>
        <w:t>Arts, I. et al. 2021. The Instagrammable outdoors – Investigating the sharing of nature experiences through visual social media. People and Nature 3(6), pp. 1244–1256. doi: 10.1002/pan3.10239.</w:t>
      </w:r>
    </w:p>
    <w:p w14:paraId="6B78E1D8" w14:textId="620F90F2" w:rsidR="005C3C28" w:rsidRDefault="005C3C28" w:rsidP="0023256C">
      <w:pPr>
        <w:pStyle w:val="Heading4"/>
      </w:pPr>
      <w:r>
        <w:br w:type="page"/>
      </w:r>
    </w:p>
    <w:p w14:paraId="0A38746D" w14:textId="77777777" w:rsidR="0023256C" w:rsidRDefault="0023256C" w:rsidP="0023256C">
      <w:pPr>
        <w:pStyle w:val="Heading4"/>
      </w:pPr>
    </w:p>
    <w:p w14:paraId="3381DF57" w14:textId="377858D1" w:rsidR="0023256C" w:rsidRPr="009B1C94" w:rsidRDefault="00410ECF" w:rsidP="0023256C">
      <w:pPr>
        <w:pStyle w:val="Heading4"/>
        <w:rPr>
          <w:rFonts w:ascii="Helvetica Neue" w:hAnsi="Helvetica Neue"/>
          <w:color w:val="auto"/>
        </w:rPr>
      </w:pPr>
      <w:r>
        <w:rPr>
          <w:rFonts w:ascii="Helvetica Neue" w:hAnsi="Helvetica Neue"/>
          <w:color w:val="auto"/>
        </w:rPr>
        <w:t>“</w:t>
      </w:r>
      <w:r w:rsidR="0023256C" w:rsidRPr="009B1C94">
        <w:rPr>
          <w:rFonts w:ascii="Helvetica Neue" w:hAnsi="Helvetica Neue"/>
          <w:color w:val="auto"/>
        </w:rPr>
        <w:t>Creative visions, including documentary film, are an increasing part of the complex, and</w:t>
      </w:r>
      <w:r w:rsidR="00FF28EF">
        <w:rPr>
          <w:rFonts w:ascii="Helvetica Neue" w:hAnsi="Helvetica Neue"/>
          <w:color w:val="auto"/>
        </w:rPr>
        <w:t xml:space="preserve"> </w:t>
      </w:r>
      <w:r w:rsidR="0023256C" w:rsidRPr="009B1C94">
        <w:rPr>
          <w:rFonts w:ascii="Helvetica Neue" w:hAnsi="Helvetica Neue"/>
          <w:color w:val="auto"/>
        </w:rPr>
        <w:t>now online, human condition.</w:t>
      </w:r>
      <w:r>
        <w:rPr>
          <w:rFonts w:ascii="Helvetica Neue" w:hAnsi="Helvetica Neue"/>
          <w:color w:val="auto"/>
        </w:rPr>
        <w:t>”</w:t>
      </w:r>
    </w:p>
    <w:p w14:paraId="2E433529" w14:textId="545AB3CE" w:rsidR="00ED5621" w:rsidRPr="00D8798E" w:rsidRDefault="00ED5621" w:rsidP="0023256C">
      <w:pPr>
        <w:pStyle w:val="Heading4"/>
        <w:rPr>
          <w:rFonts w:ascii="Helvetica Neue Light" w:hAnsi="Helvetica Neue Light"/>
          <w:i w:val="0"/>
          <w:iCs w:val="0"/>
          <w:color w:val="auto"/>
        </w:rPr>
      </w:pPr>
      <w:r>
        <w:rPr>
          <w:rFonts w:ascii="Helvetica Neue Light" w:hAnsi="Helvetica Neue Light"/>
          <w:i w:val="0"/>
          <w:iCs w:val="0"/>
          <w:color w:val="auto"/>
        </w:rPr>
        <w:t>Filmmaker and author Beau Miles goes as far as to sa</w:t>
      </w:r>
      <w:r w:rsidR="00C133D7">
        <w:rPr>
          <w:rFonts w:ascii="Helvetica Neue Light" w:hAnsi="Helvetica Neue Light"/>
          <w:i w:val="0"/>
          <w:iCs w:val="0"/>
          <w:color w:val="auto"/>
        </w:rPr>
        <w:t>y that documentary film and creative visions</w:t>
      </w:r>
      <w:r w:rsidR="00645EDF">
        <w:rPr>
          <w:rFonts w:ascii="Helvetica Neue Light" w:hAnsi="Helvetica Neue Light"/>
          <w:i w:val="0"/>
          <w:iCs w:val="0"/>
          <w:color w:val="auto"/>
        </w:rPr>
        <w:t xml:space="preserve"> </w:t>
      </w:r>
      <w:r w:rsidR="00C133D7">
        <w:rPr>
          <w:rFonts w:ascii="Helvetica Neue Light" w:hAnsi="Helvetica Neue Light"/>
          <w:i w:val="0"/>
          <w:iCs w:val="0"/>
          <w:color w:val="auto"/>
        </w:rPr>
        <w:t xml:space="preserve">something that </w:t>
      </w:r>
      <w:r w:rsidR="00680B93">
        <w:rPr>
          <w:rFonts w:ascii="Helvetica Neue Light" w:hAnsi="Helvetica Neue Light"/>
          <w:i w:val="0"/>
          <w:iCs w:val="0"/>
          <w:color w:val="auto"/>
        </w:rPr>
        <w:t xml:space="preserve">social media could be </w:t>
      </w:r>
      <w:r w:rsidR="002B6F87">
        <w:rPr>
          <w:rFonts w:ascii="Helvetica Neue Light" w:hAnsi="Helvetica Neue Light"/>
          <w:i w:val="0"/>
          <w:iCs w:val="0"/>
          <w:color w:val="auto"/>
        </w:rPr>
        <w:t>interpreted as being part of</w:t>
      </w:r>
      <w:r w:rsidR="00645EDF">
        <w:rPr>
          <w:rFonts w:ascii="Helvetica Neue Light" w:hAnsi="Helvetica Neue Light"/>
          <w:i w:val="0"/>
          <w:iCs w:val="0"/>
          <w:color w:val="auto"/>
        </w:rPr>
        <w:t xml:space="preserve">), </w:t>
      </w:r>
      <w:r w:rsidR="002B6F87">
        <w:rPr>
          <w:rFonts w:ascii="Helvetica Neue Light" w:hAnsi="Helvetica Neue Light"/>
          <w:i w:val="0"/>
          <w:iCs w:val="0"/>
          <w:color w:val="auto"/>
        </w:rPr>
        <w:t>are now</w:t>
      </w:r>
      <w:r w:rsidR="00645EDF">
        <w:rPr>
          <w:rFonts w:ascii="Helvetica Neue Light" w:hAnsi="Helvetica Neue Light"/>
          <w:i w:val="0"/>
          <w:iCs w:val="0"/>
          <w:color w:val="auto"/>
        </w:rPr>
        <w:t xml:space="preserve"> </w:t>
      </w:r>
      <w:r w:rsidR="002B6F87">
        <w:rPr>
          <w:rFonts w:ascii="Helvetica Neue Light" w:hAnsi="Helvetica Neue Light"/>
          <w:i w:val="0"/>
          <w:iCs w:val="0"/>
          <w:color w:val="auto"/>
        </w:rPr>
        <w:t xml:space="preserve">embedded into the </w:t>
      </w:r>
      <w:r w:rsidR="002B6F87">
        <w:rPr>
          <w:rFonts w:ascii="Helvetica Neue Light" w:hAnsi="Helvetica Neue Light"/>
          <w:color w:val="auto"/>
        </w:rPr>
        <w:t>human condition</w:t>
      </w:r>
      <w:r w:rsidR="00645EDF">
        <w:rPr>
          <w:rFonts w:ascii="Helvetica Neue Light" w:hAnsi="Helvetica Neue Light"/>
          <w:color w:val="auto"/>
        </w:rPr>
        <w:t xml:space="preserve">; </w:t>
      </w:r>
      <w:r w:rsidR="00645EDF" w:rsidRPr="00D8798E">
        <w:rPr>
          <w:rFonts w:ascii="Helvetica Neue Light" w:hAnsi="Helvetica Neue Light"/>
          <w:i w:val="0"/>
          <w:iCs w:val="0"/>
          <w:color w:val="auto"/>
        </w:rPr>
        <w:t xml:space="preserve">Meaning </w:t>
      </w:r>
      <w:r w:rsidR="002F09AD" w:rsidRPr="00D8798E">
        <w:rPr>
          <w:rFonts w:ascii="Helvetica Neue Light" w:hAnsi="Helvetica Neue Light"/>
          <w:i w:val="0"/>
          <w:iCs w:val="0"/>
          <w:color w:val="auto"/>
        </w:rPr>
        <w:t xml:space="preserve">it plays a part </w:t>
      </w:r>
      <w:r w:rsidR="00D8798E" w:rsidRPr="00D8798E">
        <w:rPr>
          <w:rFonts w:ascii="Helvetica Neue Light" w:hAnsi="Helvetica Neue Light"/>
          <w:i w:val="0"/>
          <w:iCs w:val="0"/>
          <w:color w:val="auto"/>
        </w:rPr>
        <w:t>in the characteristics and key events of human life.</w:t>
      </w:r>
      <w:r w:rsidR="00190069">
        <w:rPr>
          <w:rFonts w:ascii="Helvetica Neue Light" w:hAnsi="Helvetica Neue Light"/>
          <w:i w:val="0"/>
          <w:iCs w:val="0"/>
          <w:color w:val="auto"/>
        </w:rPr>
        <w:t xml:space="preserve"> This extreme take </w:t>
      </w:r>
      <w:r w:rsidR="000D6BE5">
        <w:rPr>
          <w:rFonts w:ascii="Helvetica Neue Light" w:hAnsi="Helvetica Neue Light"/>
          <w:i w:val="0"/>
          <w:iCs w:val="0"/>
          <w:color w:val="auto"/>
        </w:rPr>
        <w:t xml:space="preserve">is not without merit as </w:t>
      </w:r>
      <w:r w:rsidR="00124226">
        <w:rPr>
          <w:rFonts w:ascii="Helvetica Neue Light" w:hAnsi="Helvetica Neue Light"/>
          <w:i w:val="0"/>
          <w:iCs w:val="0"/>
          <w:color w:val="auto"/>
        </w:rPr>
        <w:t>these</w:t>
      </w:r>
      <w:r w:rsidR="008C21A5">
        <w:rPr>
          <w:rFonts w:ascii="Helvetica Neue Light" w:hAnsi="Helvetica Neue Light"/>
          <w:i w:val="0"/>
          <w:iCs w:val="0"/>
          <w:color w:val="auto"/>
        </w:rPr>
        <w:t xml:space="preserve"> ‘creative </w:t>
      </w:r>
      <w:r w:rsidR="005E47F0">
        <w:rPr>
          <w:rFonts w:ascii="Helvetica Neue Light" w:hAnsi="Helvetica Neue Light"/>
          <w:i w:val="0"/>
          <w:iCs w:val="0"/>
          <w:color w:val="auto"/>
        </w:rPr>
        <w:t>visions</w:t>
      </w:r>
      <w:r w:rsidR="008C21A5">
        <w:rPr>
          <w:rFonts w:ascii="Helvetica Neue Light" w:hAnsi="Helvetica Neue Light"/>
          <w:i w:val="0"/>
          <w:iCs w:val="0"/>
          <w:color w:val="auto"/>
        </w:rPr>
        <w:t xml:space="preserve">’ now function as </w:t>
      </w:r>
      <w:r w:rsidR="008002AA">
        <w:rPr>
          <w:rFonts w:ascii="Helvetica Neue Light" w:hAnsi="Helvetica Neue Light"/>
          <w:i w:val="0"/>
          <w:iCs w:val="0"/>
          <w:color w:val="auto"/>
        </w:rPr>
        <w:t xml:space="preserve">how </w:t>
      </w:r>
      <w:r w:rsidR="00C91371">
        <w:rPr>
          <w:rFonts w:ascii="Helvetica Neue Light" w:hAnsi="Helvetica Neue Light"/>
          <w:i w:val="0"/>
          <w:iCs w:val="0"/>
          <w:color w:val="auto"/>
        </w:rPr>
        <w:t>businesses</w:t>
      </w:r>
      <w:r w:rsidR="008002AA">
        <w:rPr>
          <w:rFonts w:ascii="Helvetica Neue Light" w:hAnsi="Helvetica Neue Light"/>
          <w:i w:val="0"/>
          <w:iCs w:val="0"/>
          <w:color w:val="auto"/>
        </w:rPr>
        <w:t xml:space="preserve"> promote themselves</w:t>
      </w:r>
      <w:r w:rsidR="00475451">
        <w:rPr>
          <w:rFonts w:ascii="Helvetica Neue Light" w:hAnsi="Helvetica Neue Light"/>
          <w:i w:val="0"/>
          <w:iCs w:val="0"/>
          <w:color w:val="auto"/>
        </w:rPr>
        <w:t xml:space="preserve"> – using social media and other contemporary means of storytelling to share what they have and attract an audience.</w:t>
      </w:r>
    </w:p>
    <w:p w14:paraId="7F42900A" w14:textId="21366CA5" w:rsidR="0023256C" w:rsidRPr="00747AF1" w:rsidRDefault="00747AF1" w:rsidP="00747AF1">
      <w:pPr>
        <w:pStyle w:val="Heading5"/>
        <w:rPr>
          <w:rFonts w:ascii="Helvetica Neue Thin" w:hAnsi="Helvetica Neue Thin"/>
          <w:b/>
          <w:bCs/>
          <w:i/>
          <w:iCs/>
          <w:color w:val="auto"/>
          <w:sz w:val="21"/>
          <w:szCs w:val="21"/>
        </w:rPr>
      </w:pPr>
      <w:r w:rsidRPr="00747AF1">
        <w:rPr>
          <w:rFonts w:ascii="Helvetica Neue Thin" w:hAnsi="Helvetica Neue Thin"/>
          <w:b/>
          <w:bCs/>
          <w:i/>
          <w:iCs/>
          <w:color w:val="auto"/>
          <w:sz w:val="21"/>
          <w:szCs w:val="21"/>
        </w:rPr>
        <w:t>MILES, B.L. 2018. The Secret Life of the Sea Kayaker: An Autoethnographic Inquiry Into Sea Kayak Expeditioning. Available at: https://bridges.monash.edu/articles/thesis/The_Secret_Life_of_the_Sea_Kayaker_An_Autoethnographic_Inquiry_Into_Sea_Kayak_Expeditioning/5901040/1 [Accessed: 4 January 2023].</w:t>
      </w:r>
    </w:p>
    <w:p w14:paraId="7F9F6646" w14:textId="2C1A2201" w:rsidR="0023256C" w:rsidRDefault="0023256C" w:rsidP="003F7F74">
      <w:pPr>
        <w:pStyle w:val="Heading4"/>
      </w:pPr>
    </w:p>
    <w:p w14:paraId="01973AF6" w14:textId="77777777" w:rsidR="006E0C35" w:rsidRPr="0023256C" w:rsidRDefault="006E0C35" w:rsidP="003F7F74">
      <w:pPr>
        <w:pStyle w:val="Heading4"/>
      </w:pPr>
    </w:p>
    <w:p w14:paraId="0E862478" w14:textId="7A5BAEFD" w:rsidR="0091081E" w:rsidRPr="00285F1F" w:rsidRDefault="00285F1F" w:rsidP="00226ABC">
      <w:pPr>
        <w:pStyle w:val="Heading3"/>
        <w:rPr>
          <w:rFonts w:ascii="Helvetica Neue Medium" w:hAnsi="Helvetica Neue Medium"/>
          <w:color w:val="auto"/>
        </w:rPr>
      </w:pPr>
      <w:r w:rsidRPr="00285F1F">
        <w:rPr>
          <w:rFonts w:ascii="Helvetica Neue Medium" w:hAnsi="Helvetica Neue Medium"/>
          <w:color w:val="auto"/>
        </w:rPr>
        <w:t>T</w:t>
      </w:r>
      <w:r w:rsidR="0091081E" w:rsidRPr="00285F1F">
        <w:rPr>
          <w:rFonts w:ascii="Helvetica Neue Medium" w:hAnsi="Helvetica Neue Medium"/>
          <w:color w:val="auto"/>
        </w:rPr>
        <w:t>est trading:</w:t>
      </w:r>
    </w:p>
    <w:p w14:paraId="71B1B727" w14:textId="0E6561B9" w:rsidR="00285F1F" w:rsidRPr="00285F1F" w:rsidRDefault="00FE6A79" w:rsidP="00285F1F">
      <w:pPr>
        <w:pStyle w:val="Heading4"/>
        <w:ind w:left="720"/>
        <w:rPr>
          <w:rFonts w:ascii="Helvetica Neue" w:hAnsi="Helvetica Neue"/>
          <w:i w:val="0"/>
          <w:iCs w:val="0"/>
          <w:color w:val="auto"/>
        </w:rPr>
      </w:pPr>
      <w:r>
        <w:rPr>
          <w:rFonts w:ascii="Helvetica Neue" w:hAnsi="Helvetica Neue"/>
          <w:i w:val="0"/>
          <w:iCs w:val="0"/>
          <w:color w:val="auto"/>
        </w:rPr>
        <w:t xml:space="preserve">Some noteworthy points I </w:t>
      </w:r>
      <w:r w:rsidR="002B0B0C">
        <w:rPr>
          <w:rFonts w:ascii="Helvetica Neue" w:hAnsi="Helvetica Neue"/>
          <w:i w:val="0"/>
          <w:iCs w:val="0"/>
          <w:color w:val="auto"/>
        </w:rPr>
        <w:t>h</w:t>
      </w:r>
      <w:r>
        <w:rPr>
          <w:rFonts w:ascii="Helvetica Neue" w:hAnsi="Helvetica Neue"/>
          <w:i w:val="0"/>
          <w:iCs w:val="0"/>
          <w:color w:val="auto"/>
        </w:rPr>
        <w:t xml:space="preserve">ave </w:t>
      </w:r>
      <w:r w:rsidR="009D4A5B">
        <w:rPr>
          <w:rFonts w:ascii="Helvetica Neue" w:hAnsi="Helvetica Neue"/>
          <w:i w:val="0"/>
          <w:iCs w:val="0"/>
          <w:color w:val="auto"/>
        </w:rPr>
        <w:t>taken whilst working/test trading in the outdoor</w:t>
      </w:r>
      <w:r w:rsidR="00CB602C">
        <w:rPr>
          <w:rFonts w:ascii="Helvetica Neue" w:hAnsi="Helvetica Neue"/>
          <w:i w:val="0"/>
          <w:iCs w:val="0"/>
          <w:color w:val="auto"/>
        </w:rPr>
        <w:t>/media industries:</w:t>
      </w:r>
    </w:p>
    <w:p w14:paraId="54FF976A" w14:textId="01B0AB8B" w:rsidR="003F7F74" w:rsidRPr="00CB602C" w:rsidRDefault="003F7F74" w:rsidP="003F7F74">
      <w:pPr>
        <w:pStyle w:val="Heading4"/>
        <w:numPr>
          <w:ilvl w:val="0"/>
          <w:numId w:val="7"/>
        </w:numPr>
        <w:rPr>
          <w:rFonts w:ascii="Helvetica Neue Light" w:hAnsi="Helvetica Neue Light"/>
          <w:color w:val="auto"/>
        </w:rPr>
      </w:pPr>
      <w:r w:rsidRPr="00CB602C">
        <w:rPr>
          <w:rFonts w:ascii="Helvetica Neue Light" w:hAnsi="Helvetica Neue Light"/>
          <w:color w:val="auto"/>
        </w:rPr>
        <w:t xml:space="preserve">Outdoor activity providers are more comfortable paying day rate wherever possible, as this is industry standard for paying most sub-contract/freelance staff. </w:t>
      </w:r>
    </w:p>
    <w:p w14:paraId="6C609A91" w14:textId="1E86AF10" w:rsidR="003F7F74" w:rsidRPr="00CB602C" w:rsidRDefault="003F7F74" w:rsidP="003F7F74">
      <w:pPr>
        <w:pStyle w:val="Heading4"/>
        <w:numPr>
          <w:ilvl w:val="0"/>
          <w:numId w:val="7"/>
        </w:numPr>
        <w:rPr>
          <w:rFonts w:ascii="Helvetica Neue Light" w:hAnsi="Helvetica Neue Light"/>
          <w:color w:val="auto"/>
        </w:rPr>
      </w:pPr>
      <w:r w:rsidRPr="00CB602C">
        <w:rPr>
          <w:rFonts w:ascii="Helvetica Neue Light" w:hAnsi="Helvetica Neue Light"/>
          <w:color w:val="auto"/>
        </w:rPr>
        <w:t xml:space="preserve">Outdoor activity providers are often not eager to part with </w:t>
      </w:r>
      <w:r w:rsidR="00617F20" w:rsidRPr="00CB602C">
        <w:rPr>
          <w:rFonts w:ascii="Helvetica Neue Light" w:hAnsi="Helvetica Neue Light"/>
          <w:color w:val="auto"/>
        </w:rPr>
        <w:t>money;</w:t>
      </w:r>
      <w:r w:rsidRPr="00CB602C">
        <w:rPr>
          <w:rFonts w:ascii="Helvetica Neue Light" w:hAnsi="Helvetica Neue Light"/>
          <w:color w:val="auto"/>
        </w:rPr>
        <w:t xml:space="preserve"> </w:t>
      </w:r>
      <w:r w:rsidR="00617F20" w:rsidRPr="00CB602C">
        <w:rPr>
          <w:rFonts w:ascii="Helvetica Neue Light" w:hAnsi="Helvetica Neue Light"/>
          <w:color w:val="auto"/>
        </w:rPr>
        <w:t>therefore,</w:t>
      </w:r>
      <w:r w:rsidRPr="00CB602C">
        <w:rPr>
          <w:rFonts w:ascii="Helvetica Neue Light" w:hAnsi="Helvetica Neue Light"/>
          <w:color w:val="auto"/>
        </w:rPr>
        <w:t xml:space="preserve"> I predict I will need to prove my case to a lot of providers as to the benefit of paying for my service; how </w:t>
      </w:r>
      <w:r w:rsidR="004C1754" w:rsidRPr="00CB602C">
        <w:rPr>
          <w:rFonts w:ascii="Helvetica Neue Light" w:hAnsi="Helvetica Neue Light"/>
          <w:color w:val="auto"/>
        </w:rPr>
        <w:t>high-quality</w:t>
      </w:r>
      <w:r w:rsidRPr="00CB602C">
        <w:rPr>
          <w:rFonts w:ascii="Helvetica Neue Light" w:hAnsi="Helvetica Neue Light"/>
          <w:color w:val="auto"/>
        </w:rPr>
        <w:t xml:space="preserve"> media content, distributed effectively can correlate with increased sales/income.</w:t>
      </w:r>
    </w:p>
    <w:p w14:paraId="51169D71" w14:textId="72118149" w:rsidR="003F7F74" w:rsidRPr="00CB602C" w:rsidRDefault="003F7F74" w:rsidP="003F7F74">
      <w:pPr>
        <w:pStyle w:val="Heading4"/>
        <w:numPr>
          <w:ilvl w:val="0"/>
          <w:numId w:val="7"/>
        </w:numPr>
        <w:rPr>
          <w:rFonts w:ascii="Helvetica Neue Light" w:hAnsi="Helvetica Neue Light"/>
          <w:color w:val="auto"/>
        </w:rPr>
      </w:pPr>
      <w:r w:rsidRPr="00CB602C">
        <w:rPr>
          <w:rFonts w:ascii="Helvetica Neue Light" w:hAnsi="Helvetica Neue Light"/>
          <w:color w:val="auto"/>
        </w:rPr>
        <w:t>Providers value versatility from staff, therefore if I can establish myself as a multifaceted asset (</w:t>
      </w:r>
      <w:r w:rsidR="00CB602C" w:rsidRPr="00CB602C">
        <w:rPr>
          <w:rFonts w:ascii="Helvetica Neue Light" w:hAnsi="Helvetica Neue Light"/>
          <w:color w:val="auto"/>
        </w:rPr>
        <w:t>i.e.,</w:t>
      </w:r>
      <w:r w:rsidRPr="00CB602C">
        <w:rPr>
          <w:rFonts w:ascii="Helvetica Neue Light" w:hAnsi="Helvetica Neue Light"/>
          <w:color w:val="auto"/>
        </w:rPr>
        <w:t xml:space="preserve"> as an instructor), I </w:t>
      </w:r>
      <w:r w:rsidR="00A406D6">
        <w:rPr>
          <w:rFonts w:ascii="Helvetica Neue Light" w:hAnsi="Helvetica Neue Light"/>
          <w:color w:val="auto"/>
        </w:rPr>
        <w:t>w</w:t>
      </w:r>
      <w:r w:rsidRPr="00CB602C">
        <w:rPr>
          <w:rFonts w:ascii="Helvetica Neue Light" w:hAnsi="Helvetica Neue Light"/>
          <w:color w:val="auto"/>
        </w:rPr>
        <w:t>ill be of more value to them</w:t>
      </w:r>
      <w:r w:rsidR="00CB602C" w:rsidRPr="00CB602C">
        <w:rPr>
          <w:rFonts w:ascii="Helvetica Neue Light" w:hAnsi="Helvetica Neue Light"/>
          <w:color w:val="auto"/>
        </w:rPr>
        <w:t>, increasing the amount of work I get</w:t>
      </w:r>
      <w:r w:rsidRPr="00CB602C">
        <w:rPr>
          <w:rFonts w:ascii="Helvetica Neue Light" w:hAnsi="Helvetica Neue Light"/>
          <w:color w:val="auto"/>
        </w:rPr>
        <w:t>.</w:t>
      </w:r>
    </w:p>
    <w:p w14:paraId="2B116294" w14:textId="67E765BA" w:rsidR="00E57ED1" w:rsidRDefault="00E57ED1" w:rsidP="00285F1F">
      <w:pPr>
        <w:pStyle w:val="Heading4"/>
      </w:pPr>
      <w:r>
        <w:br w:type="page"/>
      </w:r>
    </w:p>
    <w:p w14:paraId="33367127" w14:textId="6A9DBE19" w:rsidR="003F7F74" w:rsidRPr="00D9005F" w:rsidRDefault="00E57ED1" w:rsidP="00E57ED1">
      <w:pPr>
        <w:pStyle w:val="Heading2"/>
        <w:rPr>
          <w:rFonts w:ascii="Helvetica Neue Medium" w:hAnsi="Helvetica Neue Medium"/>
        </w:rPr>
      </w:pPr>
      <w:r w:rsidRPr="00D9005F">
        <w:rPr>
          <w:rFonts w:ascii="Helvetica Neue Medium" w:hAnsi="Helvetica Neue Medium"/>
        </w:rPr>
        <w:lastRenderedPageBreak/>
        <w:t>Marketing Strategy</w:t>
      </w:r>
    </w:p>
    <w:p w14:paraId="6462E29A" w14:textId="6934A893" w:rsidR="00E57ED1" w:rsidRPr="00DF0232" w:rsidRDefault="00E57ED1" w:rsidP="00E57ED1">
      <w:pPr>
        <w:pStyle w:val="Heading3"/>
        <w:rPr>
          <w:rFonts w:ascii="Helvetica Neue Medium" w:hAnsi="Helvetica Neue Medium"/>
          <w:color w:val="auto"/>
          <w:sz w:val="22"/>
          <w:szCs w:val="22"/>
        </w:rPr>
      </w:pPr>
      <w:r w:rsidRPr="00DF0232">
        <w:rPr>
          <w:rFonts w:ascii="Helvetica Neue Medium" w:hAnsi="Helvetica Neue Medium"/>
          <w:color w:val="auto"/>
          <w:sz w:val="22"/>
          <w:szCs w:val="22"/>
        </w:rPr>
        <w:t>Social Media</w:t>
      </w:r>
    </w:p>
    <w:p w14:paraId="42093753" w14:textId="7FFFA27E" w:rsidR="000A2F34" w:rsidRPr="00DF0232" w:rsidRDefault="00E57ED1"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Social Media</w:t>
      </w:r>
      <w:r w:rsidR="00FF5D6C" w:rsidRPr="00DF0232">
        <w:rPr>
          <w:rFonts w:ascii="Helvetica Neue Light" w:hAnsi="Helvetica Neue Light"/>
          <w:color w:val="auto"/>
          <w:sz w:val="22"/>
          <w:szCs w:val="22"/>
        </w:rPr>
        <w:t xml:space="preserve"> is the </w:t>
      </w:r>
      <w:r w:rsidR="00AF360D" w:rsidRPr="00DF0232">
        <w:rPr>
          <w:rFonts w:ascii="Helvetica Neue Light" w:hAnsi="Helvetica Neue Light"/>
          <w:color w:val="auto"/>
          <w:sz w:val="22"/>
          <w:szCs w:val="22"/>
        </w:rPr>
        <w:t xml:space="preserve">most accessible means of marketing in the modern </w:t>
      </w:r>
      <w:r w:rsidR="00213A0B" w:rsidRPr="00DF0232">
        <w:rPr>
          <w:rFonts w:ascii="Helvetica Neue Light" w:hAnsi="Helvetica Neue Light"/>
          <w:color w:val="auto"/>
          <w:sz w:val="22"/>
          <w:szCs w:val="22"/>
        </w:rPr>
        <w:t>market and is the</w:t>
      </w:r>
      <w:r w:rsidR="00AF360D" w:rsidRPr="00DF0232">
        <w:rPr>
          <w:rFonts w:ascii="Helvetica Neue Light" w:hAnsi="Helvetica Neue Light"/>
          <w:color w:val="auto"/>
          <w:sz w:val="22"/>
          <w:szCs w:val="22"/>
        </w:rPr>
        <w:t xml:space="preserve"> easiest way to spread to widest market</w:t>
      </w:r>
      <w:r w:rsidR="00213A0B" w:rsidRPr="00DF0232">
        <w:rPr>
          <w:rFonts w:ascii="Helvetica Neue Light" w:hAnsi="Helvetica Neue Light"/>
          <w:color w:val="auto"/>
          <w:sz w:val="22"/>
          <w:szCs w:val="22"/>
        </w:rPr>
        <w:t xml:space="preserve"> when done correctly</w:t>
      </w:r>
      <w:r w:rsidR="005A4CF6" w:rsidRPr="00DF0232">
        <w:rPr>
          <w:rFonts w:ascii="Helvetica Neue Light" w:hAnsi="Helvetica Neue Light"/>
          <w:color w:val="auto"/>
          <w:sz w:val="22"/>
          <w:szCs w:val="22"/>
        </w:rPr>
        <w:t>.</w:t>
      </w:r>
      <w:r w:rsidR="00A803A0" w:rsidRPr="00DF0232">
        <w:rPr>
          <w:rFonts w:ascii="Helvetica Neue Light" w:hAnsi="Helvetica Neue Light"/>
          <w:color w:val="auto"/>
          <w:sz w:val="22"/>
          <w:szCs w:val="22"/>
        </w:rPr>
        <w:t xml:space="preserve"> (Saravanakumar</w:t>
      </w:r>
      <w:r w:rsidR="00854BD2" w:rsidRPr="00DF0232">
        <w:rPr>
          <w:rFonts w:ascii="Helvetica Neue Light" w:hAnsi="Helvetica Neue Light"/>
          <w:color w:val="auto"/>
          <w:sz w:val="22"/>
          <w:szCs w:val="22"/>
        </w:rPr>
        <w:t xml:space="preserve"> </w:t>
      </w:r>
      <w:r w:rsidR="00EA0DAA" w:rsidRPr="00DF0232">
        <w:rPr>
          <w:rFonts w:ascii="Helvetica Neue Light" w:hAnsi="Helvetica Neue Light"/>
          <w:color w:val="auto"/>
          <w:sz w:val="22"/>
          <w:szCs w:val="22"/>
        </w:rPr>
        <w:t>and</w:t>
      </w:r>
      <w:r w:rsidR="00854BD2" w:rsidRPr="00DF0232">
        <w:rPr>
          <w:rFonts w:ascii="Helvetica Neue Light" w:hAnsi="Helvetica Neue Light"/>
          <w:color w:val="auto"/>
          <w:sz w:val="22"/>
          <w:szCs w:val="22"/>
        </w:rPr>
        <w:t xml:space="preserve"> </w:t>
      </w:r>
      <w:r w:rsidR="00A803A0" w:rsidRPr="00DF0232">
        <w:rPr>
          <w:rFonts w:ascii="Helvetica Neue Light" w:hAnsi="Helvetica Neue Light"/>
          <w:color w:val="auto"/>
          <w:sz w:val="22"/>
          <w:szCs w:val="22"/>
        </w:rPr>
        <w:t>SuganthaLakshmi, 2012.)</w:t>
      </w:r>
      <w:r w:rsidR="00EA0DAA" w:rsidRPr="00DF0232">
        <w:rPr>
          <w:rFonts w:ascii="Helvetica Neue Light" w:hAnsi="Helvetica Neue Light"/>
          <w:color w:val="auto"/>
          <w:sz w:val="22"/>
          <w:szCs w:val="22"/>
        </w:rPr>
        <w:t>.</w:t>
      </w:r>
      <w:r w:rsidR="00AB37F4" w:rsidRPr="00DF0232">
        <w:rPr>
          <w:rFonts w:ascii="Helvetica Neue Light" w:hAnsi="Helvetica Neue Light"/>
          <w:color w:val="auto"/>
          <w:sz w:val="22"/>
          <w:szCs w:val="22"/>
        </w:rPr>
        <w:t xml:space="preserve"> </w:t>
      </w:r>
    </w:p>
    <w:p w14:paraId="0D09AD5E" w14:textId="77777777" w:rsidR="00E33723" w:rsidRPr="00DF0232" w:rsidRDefault="00E33723" w:rsidP="00E33723">
      <w:pPr>
        <w:rPr>
          <w:sz w:val="22"/>
          <w:szCs w:val="22"/>
        </w:rPr>
      </w:pPr>
    </w:p>
    <w:p w14:paraId="61693477" w14:textId="7ABD6A95" w:rsidR="000A2F34" w:rsidRPr="00DF0232" w:rsidRDefault="00326C8D"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A large part of my business</w:t>
      </w:r>
      <w:r w:rsidR="00A803A0" w:rsidRPr="00DF0232">
        <w:rPr>
          <w:rFonts w:ascii="Helvetica Neue Light" w:hAnsi="Helvetica Neue Light"/>
          <w:color w:val="auto"/>
          <w:sz w:val="22"/>
          <w:szCs w:val="22"/>
        </w:rPr>
        <w:t xml:space="preserve"> </w:t>
      </w:r>
      <w:r w:rsidR="00B21A6A" w:rsidRPr="00DF0232">
        <w:rPr>
          <w:rFonts w:ascii="Helvetica Neue Light" w:hAnsi="Helvetica Neue Light"/>
          <w:color w:val="auto"/>
          <w:sz w:val="22"/>
          <w:szCs w:val="22"/>
        </w:rPr>
        <w:t xml:space="preserve">revolves around high-quality social media </w:t>
      </w:r>
      <w:r w:rsidR="00C009B8" w:rsidRPr="00DF0232">
        <w:rPr>
          <w:rFonts w:ascii="Helvetica Neue Light" w:hAnsi="Helvetica Neue Light"/>
          <w:color w:val="auto"/>
          <w:sz w:val="22"/>
          <w:szCs w:val="22"/>
        </w:rPr>
        <w:t>content, so</w:t>
      </w:r>
      <w:r w:rsidR="006927D4" w:rsidRPr="00DF0232">
        <w:rPr>
          <w:rFonts w:ascii="Helvetica Neue Light" w:hAnsi="Helvetica Neue Light"/>
          <w:color w:val="auto"/>
          <w:sz w:val="22"/>
          <w:szCs w:val="22"/>
        </w:rPr>
        <w:t xml:space="preserve"> having a strong media presence myself will be essential</w:t>
      </w:r>
      <w:r w:rsidR="00CA6C46" w:rsidRPr="00DF0232">
        <w:rPr>
          <w:rFonts w:ascii="Helvetica Neue Light" w:hAnsi="Helvetica Neue Light"/>
          <w:color w:val="auto"/>
          <w:sz w:val="22"/>
          <w:szCs w:val="22"/>
        </w:rPr>
        <w:t>.</w:t>
      </w:r>
      <w:r w:rsidR="00AE2135" w:rsidRPr="00DF0232">
        <w:rPr>
          <w:rFonts w:ascii="Helvetica Neue Light" w:hAnsi="Helvetica Neue Light"/>
          <w:color w:val="auto"/>
          <w:sz w:val="22"/>
          <w:szCs w:val="22"/>
        </w:rPr>
        <w:t xml:space="preserve"> </w:t>
      </w:r>
    </w:p>
    <w:p w14:paraId="4FAEDBBA" w14:textId="77777777" w:rsidR="00360275" w:rsidRPr="00DF0232" w:rsidRDefault="00360275" w:rsidP="00360275">
      <w:pPr>
        <w:rPr>
          <w:sz w:val="22"/>
          <w:szCs w:val="22"/>
        </w:rPr>
      </w:pPr>
    </w:p>
    <w:p w14:paraId="2433ECD7" w14:textId="02305A3F" w:rsidR="00E57ED1" w:rsidRPr="00DF0232" w:rsidRDefault="00AE2135"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Whilst it doesn’t require any direct monetary investment</w:t>
      </w:r>
      <w:r w:rsidR="002D457B" w:rsidRPr="00DF0232">
        <w:rPr>
          <w:rFonts w:ascii="Helvetica Neue Light" w:hAnsi="Helvetica Neue Light"/>
          <w:color w:val="auto"/>
          <w:sz w:val="22"/>
          <w:szCs w:val="22"/>
        </w:rPr>
        <w:t xml:space="preserve">, to post high quality content on a regular basis will take a large </w:t>
      </w:r>
      <w:r w:rsidR="00534F9F" w:rsidRPr="00DF0232">
        <w:rPr>
          <w:rFonts w:ascii="Helvetica Neue Light" w:hAnsi="Helvetica Neue Light"/>
          <w:color w:val="auto"/>
          <w:sz w:val="22"/>
          <w:szCs w:val="22"/>
        </w:rPr>
        <w:t>time investment to start with.</w:t>
      </w:r>
    </w:p>
    <w:p w14:paraId="1402D70A" w14:textId="77777777" w:rsidR="00360275" w:rsidRPr="00DF0232" w:rsidRDefault="00360275" w:rsidP="00360275">
      <w:pPr>
        <w:rPr>
          <w:sz w:val="22"/>
          <w:szCs w:val="22"/>
        </w:rPr>
      </w:pPr>
    </w:p>
    <w:p w14:paraId="40018B7A" w14:textId="516ECAD0" w:rsidR="00493851" w:rsidRPr="00DF0232" w:rsidRDefault="007315CD"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 xml:space="preserve">Platforms I will use </w:t>
      </w:r>
      <w:r w:rsidR="00360275" w:rsidRPr="00DF0232">
        <w:rPr>
          <w:rFonts w:ascii="Helvetica Neue Light" w:hAnsi="Helvetica Neue Light"/>
          <w:color w:val="auto"/>
          <w:sz w:val="22"/>
          <w:szCs w:val="22"/>
        </w:rPr>
        <w:t>include:</w:t>
      </w:r>
      <w:r w:rsidRPr="00DF0232">
        <w:rPr>
          <w:rFonts w:ascii="Helvetica Neue Light" w:hAnsi="Helvetica Neue Light"/>
          <w:color w:val="auto"/>
          <w:sz w:val="22"/>
          <w:szCs w:val="22"/>
        </w:rPr>
        <w:t xml:space="preserve"> </w:t>
      </w:r>
    </w:p>
    <w:p w14:paraId="36B0B750" w14:textId="77777777" w:rsidR="00A26564" w:rsidRPr="00DF0232" w:rsidRDefault="007315CD"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 xml:space="preserve">Facebook; as </w:t>
      </w:r>
      <w:r w:rsidR="00640C77" w:rsidRPr="00DF0232">
        <w:rPr>
          <w:rFonts w:ascii="Helvetica Neue Light" w:hAnsi="Helvetica Neue Light"/>
          <w:color w:val="auto"/>
          <w:sz w:val="22"/>
          <w:szCs w:val="22"/>
        </w:rPr>
        <w:t>it has the largest community of people in the outdoor industry and can be used to target an older generation</w:t>
      </w:r>
      <w:r w:rsidR="00A26564" w:rsidRPr="00DF0232">
        <w:rPr>
          <w:rFonts w:ascii="Helvetica Neue Light" w:hAnsi="Helvetica Neue Light"/>
          <w:color w:val="auto"/>
          <w:sz w:val="22"/>
          <w:szCs w:val="22"/>
        </w:rPr>
        <w:t>.</w:t>
      </w:r>
      <w:r w:rsidR="00640C77" w:rsidRPr="00DF0232">
        <w:rPr>
          <w:rFonts w:ascii="Helvetica Neue Light" w:hAnsi="Helvetica Neue Light"/>
          <w:color w:val="auto"/>
          <w:sz w:val="22"/>
          <w:szCs w:val="22"/>
        </w:rPr>
        <w:t xml:space="preserve"> </w:t>
      </w:r>
    </w:p>
    <w:p w14:paraId="0F3E8844" w14:textId="77777777" w:rsidR="00A26564" w:rsidRPr="00DF0232" w:rsidRDefault="00015CEC"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Instagram for communicating and sharing work directly with</w:t>
      </w:r>
      <w:r w:rsidR="004B2FAD" w:rsidRPr="00DF0232">
        <w:rPr>
          <w:rFonts w:ascii="Helvetica Neue Light" w:hAnsi="Helvetica Neue Light"/>
          <w:color w:val="auto"/>
          <w:sz w:val="22"/>
          <w:szCs w:val="22"/>
        </w:rPr>
        <w:t xml:space="preserve"> outdoor providers accounts</w:t>
      </w:r>
      <w:r w:rsidR="00A26564" w:rsidRPr="00DF0232">
        <w:rPr>
          <w:rFonts w:ascii="Helvetica Neue Light" w:hAnsi="Helvetica Neue Light"/>
          <w:color w:val="auto"/>
          <w:sz w:val="22"/>
          <w:szCs w:val="22"/>
        </w:rPr>
        <w:t>.</w:t>
      </w:r>
      <w:r w:rsidR="004B2FAD" w:rsidRPr="00DF0232">
        <w:rPr>
          <w:rFonts w:ascii="Helvetica Neue Light" w:hAnsi="Helvetica Neue Light"/>
          <w:color w:val="auto"/>
          <w:sz w:val="22"/>
          <w:szCs w:val="22"/>
        </w:rPr>
        <w:t xml:space="preserve"> </w:t>
      </w:r>
    </w:p>
    <w:p w14:paraId="761BAB95" w14:textId="65E5843F" w:rsidR="00A26564" w:rsidRPr="00DF0232" w:rsidRDefault="00617F20" w:rsidP="00E57ED1">
      <w:pPr>
        <w:pStyle w:val="Heading4"/>
        <w:rPr>
          <w:rFonts w:ascii="Helvetica Neue Light" w:hAnsi="Helvetica Neue Light"/>
          <w:color w:val="auto"/>
          <w:sz w:val="22"/>
          <w:szCs w:val="22"/>
        </w:rPr>
      </w:pPr>
      <w:r w:rsidRPr="00DF0232">
        <w:rPr>
          <w:rFonts w:ascii="Helvetica Neue Light" w:hAnsi="Helvetica Neue Light"/>
          <w:color w:val="auto"/>
          <w:sz w:val="22"/>
          <w:szCs w:val="22"/>
        </w:rPr>
        <w:t>LinkedIn:</w:t>
      </w:r>
      <w:r w:rsidR="004B2FAD" w:rsidRPr="00DF0232">
        <w:rPr>
          <w:rFonts w:ascii="Helvetica Neue Light" w:hAnsi="Helvetica Neue Light"/>
          <w:color w:val="auto"/>
          <w:sz w:val="22"/>
          <w:szCs w:val="22"/>
        </w:rPr>
        <w:t xml:space="preserve"> for</w:t>
      </w:r>
      <w:r w:rsidR="00493851" w:rsidRPr="00DF0232">
        <w:rPr>
          <w:rFonts w:ascii="Helvetica Neue Light" w:hAnsi="Helvetica Neue Light"/>
          <w:color w:val="auto"/>
          <w:sz w:val="22"/>
          <w:szCs w:val="22"/>
        </w:rPr>
        <w:t xml:space="preserve"> showcasing</w:t>
      </w:r>
      <w:r w:rsidR="004B2FAD" w:rsidRPr="00DF0232">
        <w:rPr>
          <w:rFonts w:ascii="Helvetica Neue Light" w:hAnsi="Helvetica Neue Light"/>
          <w:color w:val="auto"/>
          <w:sz w:val="22"/>
          <w:szCs w:val="22"/>
        </w:rPr>
        <w:t xml:space="preserve"> professional/corporate work</w:t>
      </w:r>
      <w:r w:rsidR="00493851" w:rsidRPr="00DF0232">
        <w:rPr>
          <w:rFonts w:ascii="Helvetica Neue Light" w:hAnsi="Helvetica Neue Light"/>
          <w:color w:val="auto"/>
          <w:sz w:val="22"/>
          <w:szCs w:val="22"/>
        </w:rPr>
        <w:t xml:space="preserve"> and to keep an </w:t>
      </w:r>
      <w:r w:rsidRPr="00DF0232">
        <w:rPr>
          <w:rFonts w:ascii="Helvetica Neue Light" w:hAnsi="Helvetica Neue Light"/>
          <w:color w:val="auto"/>
          <w:sz w:val="22"/>
          <w:szCs w:val="22"/>
        </w:rPr>
        <w:t>up-to-date</w:t>
      </w:r>
      <w:r w:rsidR="00493851" w:rsidRPr="00DF0232">
        <w:rPr>
          <w:rFonts w:ascii="Helvetica Neue Light" w:hAnsi="Helvetica Neue Light"/>
          <w:color w:val="auto"/>
          <w:sz w:val="22"/>
          <w:szCs w:val="22"/>
        </w:rPr>
        <w:t xml:space="preserve"> CV available</w:t>
      </w:r>
      <w:r w:rsidR="004B2FAD" w:rsidRPr="00DF0232">
        <w:rPr>
          <w:rFonts w:ascii="Helvetica Neue Light" w:hAnsi="Helvetica Neue Light"/>
          <w:color w:val="auto"/>
          <w:sz w:val="22"/>
          <w:szCs w:val="22"/>
        </w:rPr>
        <w:t>.</w:t>
      </w:r>
    </w:p>
    <w:p w14:paraId="74B7436C" w14:textId="77777777" w:rsidR="00360275" w:rsidRPr="00DF0232" w:rsidRDefault="00360275" w:rsidP="00360275">
      <w:pPr>
        <w:rPr>
          <w:sz w:val="22"/>
          <w:szCs w:val="22"/>
        </w:rPr>
      </w:pPr>
    </w:p>
    <w:p w14:paraId="56CABFAA" w14:textId="290C8922" w:rsidR="00EA0DAA" w:rsidRPr="00DF0232" w:rsidRDefault="005A4CF6" w:rsidP="00E57ED1">
      <w:pPr>
        <w:pStyle w:val="Heading4"/>
        <w:rPr>
          <w:rFonts w:ascii="Helvetica Neue Light" w:hAnsi="Helvetica Neue Light"/>
          <w:b/>
          <w:bCs/>
          <w:color w:val="auto"/>
          <w:sz w:val="22"/>
          <w:szCs w:val="22"/>
        </w:rPr>
      </w:pPr>
      <w:r w:rsidRPr="00DF0232">
        <w:rPr>
          <w:rFonts w:ascii="Helvetica Neue Light" w:hAnsi="Helvetica Neue Light"/>
          <w:b/>
          <w:bCs/>
          <w:color w:val="auto"/>
          <w:sz w:val="22"/>
          <w:szCs w:val="22"/>
        </w:rPr>
        <w:t xml:space="preserve">Cost = </w:t>
      </w:r>
      <w:r w:rsidRPr="00DF0232">
        <w:rPr>
          <w:rFonts w:ascii="Helvetica Neue Light" w:hAnsi="Helvetica Neue Light"/>
          <w:b/>
          <w:bCs/>
          <w:i w:val="0"/>
          <w:iCs w:val="0"/>
          <w:color w:val="auto"/>
          <w:sz w:val="22"/>
          <w:szCs w:val="22"/>
        </w:rPr>
        <w:t>£0</w:t>
      </w:r>
    </w:p>
    <w:p w14:paraId="35D8B633" w14:textId="77777777" w:rsidR="00360275" w:rsidRPr="00DF0232" w:rsidRDefault="00360275" w:rsidP="00CA6C46">
      <w:pPr>
        <w:pStyle w:val="Heading5"/>
        <w:rPr>
          <w:rFonts w:ascii="Helvetica Neue Thin" w:hAnsi="Helvetica Neue Thin"/>
          <w:b/>
          <w:bCs/>
          <w:i/>
          <w:iCs/>
          <w:color w:val="auto"/>
          <w:sz w:val="18"/>
          <w:szCs w:val="18"/>
        </w:rPr>
      </w:pPr>
    </w:p>
    <w:p w14:paraId="52902199" w14:textId="55D28882" w:rsidR="00EA0DAA" w:rsidRPr="00DF0232" w:rsidRDefault="00EA0DAA" w:rsidP="00CA6C46">
      <w:pPr>
        <w:pStyle w:val="Heading5"/>
        <w:rPr>
          <w:rFonts w:ascii="Helvetica Neue Thin" w:hAnsi="Helvetica Neue Thin"/>
          <w:b/>
          <w:bCs/>
          <w:i/>
          <w:iCs/>
          <w:color w:val="auto"/>
          <w:sz w:val="18"/>
          <w:szCs w:val="18"/>
        </w:rPr>
      </w:pPr>
      <w:r w:rsidRPr="00DF0232">
        <w:rPr>
          <w:rFonts w:ascii="Helvetica Neue Thin" w:hAnsi="Helvetica Neue Thin"/>
          <w:b/>
          <w:bCs/>
          <w:i/>
          <w:iCs/>
          <w:color w:val="auto"/>
          <w:sz w:val="18"/>
          <w:szCs w:val="18"/>
        </w:rPr>
        <w:t>Saravanakumar, M. and SuganthaLakshmi, T., 2012. Social media marketing. Life science journal, 9(4), pp.4444-4451.</w:t>
      </w:r>
    </w:p>
    <w:p w14:paraId="08CBD618" w14:textId="77777777" w:rsidR="00360275" w:rsidRPr="00DF0232" w:rsidRDefault="00360275" w:rsidP="00360275">
      <w:pPr>
        <w:rPr>
          <w:sz w:val="22"/>
          <w:szCs w:val="22"/>
        </w:rPr>
      </w:pPr>
    </w:p>
    <w:p w14:paraId="08B3BE4D" w14:textId="4F1117B8" w:rsidR="00EA0DAA" w:rsidRPr="00DF0232" w:rsidRDefault="00A26564" w:rsidP="00A26564">
      <w:pPr>
        <w:pStyle w:val="Heading3"/>
        <w:rPr>
          <w:rFonts w:ascii="Helvetica Neue Light" w:hAnsi="Helvetica Neue Light"/>
          <w:b/>
          <w:bCs/>
          <w:color w:val="auto"/>
          <w:sz w:val="22"/>
          <w:szCs w:val="22"/>
        </w:rPr>
      </w:pPr>
      <w:r w:rsidRPr="00DF0232">
        <w:rPr>
          <w:rFonts w:ascii="Helvetica Neue Light" w:hAnsi="Helvetica Neue Light"/>
          <w:b/>
          <w:bCs/>
          <w:color w:val="auto"/>
          <w:sz w:val="22"/>
          <w:szCs w:val="22"/>
        </w:rPr>
        <w:t>Website</w:t>
      </w:r>
    </w:p>
    <w:p w14:paraId="5DC7CF53" w14:textId="7E7E2C19" w:rsidR="00A26564" w:rsidRPr="00DF0232" w:rsidRDefault="00A26564" w:rsidP="00A26564">
      <w:pPr>
        <w:pStyle w:val="Heading4"/>
        <w:rPr>
          <w:rFonts w:ascii="Helvetica Neue Light" w:hAnsi="Helvetica Neue Light"/>
          <w:color w:val="auto"/>
          <w:sz w:val="22"/>
          <w:szCs w:val="22"/>
        </w:rPr>
      </w:pPr>
      <w:r w:rsidRPr="00DF0232">
        <w:rPr>
          <w:rFonts w:ascii="Helvetica Neue Light" w:hAnsi="Helvetica Neue Light"/>
          <w:color w:val="auto"/>
          <w:sz w:val="22"/>
          <w:szCs w:val="22"/>
        </w:rPr>
        <w:t>Whilst a strong social media presence</w:t>
      </w:r>
      <w:r w:rsidR="00FE16A2" w:rsidRPr="00DF0232">
        <w:rPr>
          <w:rFonts w:ascii="Helvetica Neue Light" w:hAnsi="Helvetica Neue Light"/>
          <w:color w:val="auto"/>
          <w:sz w:val="22"/>
          <w:szCs w:val="22"/>
        </w:rPr>
        <w:t xml:space="preserve"> is a good way of putting my presence out there</w:t>
      </w:r>
      <w:r w:rsidR="00EA5FE7" w:rsidRPr="00DF0232">
        <w:rPr>
          <w:rFonts w:ascii="Helvetica Neue Light" w:hAnsi="Helvetica Neue Light"/>
          <w:color w:val="auto"/>
          <w:sz w:val="22"/>
          <w:szCs w:val="22"/>
        </w:rPr>
        <w:t xml:space="preserve"> </w:t>
      </w:r>
      <w:r w:rsidR="006C1624" w:rsidRPr="00DF0232">
        <w:rPr>
          <w:rFonts w:ascii="Helvetica Neue Light" w:hAnsi="Helvetica Neue Light"/>
          <w:color w:val="auto"/>
          <w:sz w:val="22"/>
          <w:szCs w:val="22"/>
        </w:rPr>
        <w:t>to outdoor providers</w:t>
      </w:r>
      <w:r w:rsidR="00FE16A2" w:rsidRPr="00DF0232">
        <w:rPr>
          <w:rFonts w:ascii="Helvetica Neue Light" w:hAnsi="Helvetica Neue Light"/>
          <w:color w:val="auto"/>
          <w:sz w:val="22"/>
          <w:szCs w:val="22"/>
        </w:rPr>
        <w:t xml:space="preserve"> and attracting </w:t>
      </w:r>
      <w:r w:rsidR="00EA5FE7" w:rsidRPr="00DF0232">
        <w:rPr>
          <w:rFonts w:ascii="Helvetica Neue Light" w:hAnsi="Helvetica Neue Light"/>
          <w:color w:val="auto"/>
          <w:sz w:val="22"/>
          <w:szCs w:val="22"/>
        </w:rPr>
        <w:t>potential new work</w:t>
      </w:r>
      <w:r w:rsidR="00FE16A2" w:rsidRPr="00DF0232">
        <w:rPr>
          <w:rFonts w:ascii="Helvetica Neue Light" w:hAnsi="Helvetica Neue Light"/>
          <w:color w:val="auto"/>
          <w:sz w:val="22"/>
          <w:szCs w:val="22"/>
        </w:rPr>
        <w:t>, a dedicated website is good to bring said audience back to</w:t>
      </w:r>
      <w:r w:rsidR="006C1624" w:rsidRPr="00DF0232">
        <w:rPr>
          <w:rFonts w:ascii="Helvetica Neue Light" w:hAnsi="Helvetica Neue Light"/>
          <w:color w:val="auto"/>
          <w:sz w:val="22"/>
          <w:szCs w:val="22"/>
        </w:rPr>
        <w:t xml:space="preserve"> and show a </w:t>
      </w:r>
      <w:r w:rsidR="000C61EE" w:rsidRPr="00DF0232">
        <w:rPr>
          <w:rFonts w:ascii="Helvetica Neue Light" w:hAnsi="Helvetica Neue Light"/>
          <w:color w:val="auto"/>
          <w:sz w:val="22"/>
          <w:szCs w:val="22"/>
        </w:rPr>
        <w:t>wholly</w:t>
      </w:r>
      <w:r w:rsidR="006C1624" w:rsidRPr="00DF0232">
        <w:rPr>
          <w:rFonts w:ascii="Helvetica Neue Light" w:hAnsi="Helvetica Neue Light"/>
          <w:color w:val="auto"/>
          <w:sz w:val="22"/>
          <w:szCs w:val="22"/>
        </w:rPr>
        <w:t xml:space="preserve"> dedicated </w:t>
      </w:r>
      <w:r w:rsidR="00EA5FE7" w:rsidRPr="00DF0232">
        <w:rPr>
          <w:rFonts w:ascii="Helvetica Neue Light" w:hAnsi="Helvetica Neue Light"/>
          <w:color w:val="auto"/>
          <w:sz w:val="22"/>
          <w:szCs w:val="22"/>
        </w:rPr>
        <w:t xml:space="preserve">forum to </w:t>
      </w:r>
      <w:r w:rsidR="008B4796" w:rsidRPr="00DF0232">
        <w:rPr>
          <w:rFonts w:ascii="Helvetica Neue Light" w:hAnsi="Helvetica Neue Light"/>
          <w:color w:val="auto"/>
          <w:sz w:val="22"/>
          <w:szCs w:val="22"/>
        </w:rPr>
        <w:t>all</w:t>
      </w:r>
      <w:r w:rsidR="00EA5FE7" w:rsidRPr="00DF0232">
        <w:rPr>
          <w:rFonts w:ascii="Helvetica Neue Light" w:hAnsi="Helvetica Neue Light"/>
          <w:color w:val="auto"/>
          <w:sz w:val="22"/>
          <w:szCs w:val="22"/>
        </w:rPr>
        <w:t xml:space="preserve"> the best work I can produce. </w:t>
      </w:r>
      <w:r w:rsidR="008B4796" w:rsidRPr="00DF0232">
        <w:rPr>
          <w:rFonts w:ascii="Helvetica Neue Light" w:hAnsi="Helvetica Neue Light"/>
          <w:color w:val="auto"/>
          <w:sz w:val="22"/>
          <w:szCs w:val="22"/>
        </w:rPr>
        <w:t>Webpages</w:t>
      </w:r>
      <w:r w:rsidR="00F362D3" w:rsidRPr="00DF0232">
        <w:rPr>
          <w:rFonts w:ascii="Helvetica Neue Light" w:hAnsi="Helvetica Neue Light"/>
          <w:color w:val="auto"/>
          <w:sz w:val="22"/>
          <w:szCs w:val="22"/>
        </w:rPr>
        <w:t xml:space="preserve"> are also an aspect of media I will cover with my business</w:t>
      </w:r>
      <w:r w:rsidR="00170E0C" w:rsidRPr="00DF0232">
        <w:rPr>
          <w:rFonts w:ascii="Helvetica Neue Light" w:hAnsi="Helvetica Neue Light"/>
          <w:color w:val="auto"/>
          <w:sz w:val="22"/>
          <w:szCs w:val="22"/>
        </w:rPr>
        <w:t>, therefore having a high-quality web page will also be of great importance.</w:t>
      </w:r>
    </w:p>
    <w:p w14:paraId="7E9077C0" w14:textId="074EECF3" w:rsidR="008C707A" w:rsidRPr="00DF0232" w:rsidRDefault="008C707A" w:rsidP="00825944">
      <w:pPr>
        <w:pStyle w:val="Heading4"/>
        <w:rPr>
          <w:sz w:val="22"/>
          <w:szCs w:val="22"/>
        </w:rPr>
      </w:pPr>
    </w:p>
    <w:p w14:paraId="79E4E4D7" w14:textId="032EFF88" w:rsidR="008C707A" w:rsidRPr="00DF0232" w:rsidRDefault="008C707A" w:rsidP="00825944">
      <w:pPr>
        <w:pStyle w:val="Heading4"/>
        <w:rPr>
          <w:rFonts w:ascii="Helvetica Neue Light" w:hAnsi="Helvetica Neue Light"/>
          <w:b/>
          <w:bCs/>
          <w:color w:val="auto"/>
          <w:sz w:val="22"/>
          <w:szCs w:val="22"/>
        </w:rPr>
      </w:pPr>
      <w:r w:rsidRPr="00DF0232">
        <w:rPr>
          <w:rFonts w:ascii="Helvetica Neue Light" w:hAnsi="Helvetica Neue Light"/>
          <w:b/>
          <w:bCs/>
          <w:color w:val="auto"/>
          <w:sz w:val="22"/>
          <w:szCs w:val="22"/>
        </w:rPr>
        <w:t>Cost = £</w:t>
      </w:r>
      <w:r w:rsidR="00E74155" w:rsidRPr="00DF0232">
        <w:rPr>
          <w:rFonts w:ascii="Helvetica Neue Light" w:hAnsi="Helvetica Neue Light"/>
          <w:b/>
          <w:bCs/>
          <w:color w:val="auto"/>
          <w:sz w:val="22"/>
          <w:szCs w:val="22"/>
        </w:rPr>
        <w:t>129 (per year)</w:t>
      </w:r>
    </w:p>
    <w:p w14:paraId="3D0DBC74" w14:textId="530382E3" w:rsidR="00662CC0" w:rsidRPr="00DF0232" w:rsidRDefault="00662CC0" w:rsidP="00825944">
      <w:pPr>
        <w:pStyle w:val="Heading4"/>
        <w:rPr>
          <w:rFonts w:ascii="Helvetica Neue Light" w:hAnsi="Helvetica Neue Light"/>
          <w:b/>
          <w:bCs/>
          <w:i w:val="0"/>
          <w:iCs w:val="0"/>
          <w:sz w:val="22"/>
          <w:szCs w:val="22"/>
        </w:rPr>
      </w:pPr>
    </w:p>
    <w:p w14:paraId="48C119A7" w14:textId="5E774558" w:rsidR="00662CC0" w:rsidRPr="00DF0232" w:rsidRDefault="00133696" w:rsidP="00D42028">
      <w:pPr>
        <w:pStyle w:val="Heading3"/>
        <w:rPr>
          <w:rFonts w:ascii="Helvetica Neue Medium" w:hAnsi="Helvetica Neue Medium"/>
          <w:i/>
          <w:iCs/>
          <w:color w:val="auto"/>
          <w:sz w:val="22"/>
          <w:szCs w:val="22"/>
        </w:rPr>
      </w:pPr>
      <w:r w:rsidRPr="00DF0232">
        <w:rPr>
          <w:rFonts w:ascii="Helvetica Neue Medium" w:hAnsi="Helvetica Neue Medium"/>
          <w:i/>
          <w:iCs/>
          <w:color w:val="auto"/>
          <w:sz w:val="22"/>
          <w:szCs w:val="22"/>
        </w:rPr>
        <w:t>Word of Mouth</w:t>
      </w:r>
    </w:p>
    <w:p w14:paraId="20AC1D82" w14:textId="54BF1200" w:rsidR="00133696" w:rsidRPr="00DF0232" w:rsidRDefault="00660B19" w:rsidP="00825944">
      <w:pPr>
        <w:pStyle w:val="Heading4"/>
        <w:rPr>
          <w:rFonts w:ascii="Helvetica Neue Light" w:hAnsi="Helvetica Neue Light"/>
          <w:color w:val="auto"/>
          <w:sz w:val="22"/>
          <w:szCs w:val="22"/>
        </w:rPr>
      </w:pPr>
      <w:r w:rsidRPr="00DF0232">
        <w:rPr>
          <w:rFonts w:ascii="Helvetica Neue Light" w:hAnsi="Helvetica Neue Light"/>
          <w:color w:val="auto"/>
          <w:sz w:val="22"/>
          <w:szCs w:val="22"/>
        </w:rPr>
        <w:t>By their nature, the products I create wil</w:t>
      </w:r>
      <w:r w:rsidR="002C453C" w:rsidRPr="00DF0232">
        <w:rPr>
          <w:rFonts w:ascii="Helvetica Neue Light" w:hAnsi="Helvetica Neue Light"/>
          <w:color w:val="auto"/>
          <w:sz w:val="22"/>
          <w:szCs w:val="22"/>
        </w:rPr>
        <w:t>l be spread among the audience I am trying to target</w:t>
      </w:r>
      <w:r w:rsidR="003E762C" w:rsidRPr="00DF0232">
        <w:rPr>
          <w:rFonts w:ascii="Helvetica Neue Light" w:hAnsi="Helvetica Neue Light"/>
          <w:color w:val="auto"/>
          <w:sz w:val="22"/>
          <w:szCs w:val="22"/>
        </w:rPr>
        <w:t>. By creating more content</w:t>
      </w:r>
      <w:r w:rsidR="007965F8" w:rsidRPr="00DF0232">
        <w:rPr>
          <w:rFonts w:ascii="Helvetica Neue Light" w:hAnsi="Helvetica Neue Light"/>
          <w:color w:val="auto"/>
          <w:sz w:val="22"/>
          <w:szCs w:val="22"/>
        </w:rPr>
        <w:t xml:space="preserve">, more people will see </w:t>
      </w:r>
      <w:r w:rsidR="00C45AD3" w:rsidRPr="00DF0232">
        <w:rPr>
          <w:rFonts w:ascii="Helvetica Neue Light" w:hAnsi="Helvetica Neue Light"/>
          <w:color w:val="auto"/>
          <w:sz w:val="22"/>
          <w:szCs w:val="22"/>
        </w:rPr>
        <w:t>said content including other outdoor providers. As well as this the outdoor provider community is small</w:t>
      </w:r>
      <w:r w:rsidR="00D60CF3" w:rsidRPr="00DF0232">
        <w:rPr>
          <w:rFonts w:ascii="Helvetica Neue Light" w:hAnsi="Helvetica Neue Light"/>
          <w:color w:val="auto"/>
          <w:sz w:val="22"/>
          <w:szCs w:val="22"/>
        </w:rPr>
        <w:t xml:space="preserve"> enough</w:t>
      </w:r>
      <w:r w:rsidR="00C45AD3" w:rsidRPr="00DF0232">
        <w:rPr>
          <w:rFonts w:ascii="Helvetica Neue Light" w:hAnsi="Helvetica Neue Light"/>
          <w:color w:val="auto"/>
          <w:sz w:val="22"/>
          <w:szCs w:val="22"/>
        </w:rPr>
        <w:t xml:space="preserve"> </w:t>
      </w:r>
      <w:r w:rsidR="00D60CF3" w:rsidRPr="00DF0232">
        <w:rPr>
          <w:rFonts w:ascii="Helvetica Neue Light" w:hAnsi="Helvetica Neue Light"/>
          <w:color w:val="auto"/>
          <w:sz w:val="22"/>
          <w:szCs w:val="22"/>
        </w:rPr>
        <w:t>that</w:t>
      </w:r>
      <w:r w:rsidR="00C45AD3" w:rsidRPr="00DF0232">
        <w:rPr>
          <w:rFonts w:ascii="Helvetica Neue Light" w:hAnsi="Helvetica Neue Light"/>
          <w:color w:val="auto"/>
          <w:sz w:val="22"/>
          <w:szCs w:val="22"/>
        </w:rPr>
        <w:t xml:space="preserve"> recommendations from </w:t>
      </w:r>
      <w:r w:rsidR="00825944" w:rsidRPr="00DF0232">
        <w:rPr>
          <w:rFonts w:ascii="Helvetica Neue Light" w:hAnsi="Helvetica Neue Light"/>
          <w:color w:val="auto"/>
          <w:sz w:val="22"/>
          <w:szCs w:val="22"/>
        </w:rPr>
        <w:t>people,</w:t>
      </w:r>
      <w:r w:rsidR="00D60CF3" w:rsidRPr="00DF0232">
        <w:rPr>
          <w:rFonts w:ascii="Helvetica Neue Light" w:hAnsi="Helvetica Neue Light"/>
          <w:color w:val="auto"/>
          <w:sz w:val="22"/>
          <w:szCs w:val="22"/>
        </w:rPr>
        <w:t xml:space="preserve"> </w:t>
      </w:r>
      <w:r w:rsidR="00C45AD3" w:rsidRPr="00DF0232">
        <w:rPr>
          <w:rFonts w:ascii="Helvetica Neue Light" w:hAnsi="Helvetica Neue Light"/>
          <w:color w:val="auto"/>
          <w:sz w:val="22"/>
          <w:szCs w:val="22"/>
        </w:rPr>
        <w:t>I have done work for can go a long way</w:t>
      </w:r>
      <w:r w:rsidR="00141739" w:rsidRPr="00DF0232">
        <w:rPr>
          <w:rFonts w:ascii="Helvetica Neue Light" w:hAnsi="Helvetica Neue Light"/>
          <w:color w:val="auto"/>
          <w:sz w:val="22"/>
          <w:szCs w:val="22"/>
        </w:rPr>
        <w:t>. I will also</w:t>
      </w:r>
      <w:r w:rsidR="00745B17" w:rsidRPr="00DF0232">
        <w:rPr>
          <w:rFonts w:ascii="Helvetica Neue Light" w:hAnsi="Helvetica Neue Light"/>
          <w:color w:val="auto"/>
          <w:sz w:val="22"/>
          <w:szCs w:val="22"/>
        </w:rPr>
        <w:t xml:space="preserve"> collect as many positive </w:t>
      </w:r>
      <w:r w:rsidR="00617F20" w:rsidRPr="00DF0232">
        <w:rPr>
          <w:rFonts w:ascii="Helvetica Neue Light" w:hAnsi="Helvetica Neue Light"/>
          <w:color w:val="auto"/>
          <w:sz w:val="22"/>
          <w:szCs w:val="22"/>
        </w:rPr>
        <w:t>reviews as possible</w:t>
      </w:r>
      <w:r w:rsidR="00745B17" w:rsidRPr="00DF0232">
        <w:rPr>
          <w:rFonts w:ascii="Helvetica Neue Light" w:hAnsi="Helvetica Neue Light"/>
          <w:color w:val="auto"/>
          <w:sz w:val="22"/>
          <w:szCs w:val="22"/>
        </w:rPr>
        <w:t>/testimonials from people</w:t>
      </w:r>
      <w:r w:rsidR="00F97D69" w:rsidRPr="00DF0232">
        <w:rPr>
          <w:rFonts w:ascii="Helvetica Neue Light" w:hAnsi="Helvetica Neue Light"/>
          <w:color w:val="auto"/>
          <w:sz w:val="22"/>
          <w:szCs w:val="22"/>
        </w:rPr>
        <w:t xml:space="preserve"> so I can display them on my other </w:t>
      </w:r>
      <w:r w:rsidR="00CF7191" w:rsidRPr="00DF0232">
        <w:rPr>
          <w:rFonts w:ascii="Helvetica Neue Light" w:hAnsi="Helvetica Neue Light"/>
          <w:color w:val="auto"/>
          <w:sz w:val="22"/>
          <w:szCs w:val="22"/>
        </w:rPr>
        <w:t>marketing outlets.</w:t>
      </w:r>
    </w:p>
    <w:p w14:paraId="56047056" w14:textId="03567DDF" w:rsidR="00176292" w:rsidRPr="00DF0232" w:rsidRDefault="00176292" w:rsidP="00825944">
      <w:pPr>
        <w:pStyle w:val="Heading4"/>
        <w:rPr>
          <w:rFonts w:ascii="Helvetica Neue Light" w:hAnsi="Helvetica Neue Light"/>
          <w:color w:val="auto"/>
          <w:sz w:val="22"/>
          <w:szCs w:val="22"/>
        </w:rPr>
      </w:pPr>
    </w:p>
    <w:p w14:paraId="28277355" w14:textId="31E02D13" w:rsidR="00176292" w:rsidRPr="00DF0232" w:rsidRDefault="00176292" w:rsidP="00825944">
      <w:pPr>
        <w:pStyle w:val="Heading4"/>
        <w:rPr>
          <w:rFonts w:ascii="Helvetica Neue Light" w:hAnsi="Helvetica Neue Light"/>
          <w:b/>
          <w:bCs/>
          <w:color w:val="auto"/>
          <w:sz w:val="22"/>
          <w:szCs w:val="22"/>
        </w:rPr>
      </w:pPr>
      <w:r w:rsidRPr="00DF0232">
        <w:rPr>
          <w:rFonts w:ascii="Helvetica Neue Light" w:hAnsi="Helvetica Neue Light"/>
          <w:b/>
          <w:bCs/>
          <w:color w:val="auto"/>
          <w:sz w:val="22"/>
          <w:szCs w:val="22"/>
        </w:rPr>
        <w:t>Cost = £0</w:t>
      </w:r>
    </w:p>
    <w:p w14:paraId="5971071F" w14:textId="602B24D9" w:rsidR="00D42028" w:rsidRPr="00DF0232" w:rsidRDefault="00D42028" w:rsidP="00D42028">
      <w:pPr>
        <w:pStyle w:val="Heading2"/>
        <w:rPr>
          <w:sz w:val="24"/>
          <w:szCs w:val="24"/>
        </w:rPr>
      </w:pPr>
    </w:p>
    <w:p w14:paraId="72318AF2" w14:textId="7EDC91C8" w:rsidR="00D42028" w:rsidRPr="00DF0232" w:rsidRDefault="001A0D94" w:rsidP="002F69B0">
      <w:pPr>
        <w:pStyle w:val="Heading3"/>
        <w:rPr>
          <w:rFonts w:ascii="Helvetica Neue Medium" w:hAnsi="Helvetica Neue Medium"/>
          <w:color w:val="auto"/>
          <w:sz w:val="22"/>
          <w:szCs w:val="22"/>
        </w:rPr>
      </w:pPr>
      <w:r w:rsidRPr="00DF0232">
        <w:rPr>
          <w:rFonts w:ascii="Helvetica Neue Medium" w:hAnsi="Helvetica Neue Medium"/>
          <w:color w:val="auto"/>
          <w:sz w:val="22"/>
          <w:szCs w:val="22"/>
        </w:rPr>
        <w:t>Prior Industry Contacts</w:t>
      </w:r>
    </w:p>
    <w:p w14:paraId="6F323E85" w14:textId="26B213BF" w:rsidR="003A4FFB" w:rsidRPr="00DF0232" w:rsidRDefault="00132708" w:rsidP="00CD6F5D">
      <w:pPr>
        <w:pStyle w:val="Heading4"/>
        <w:rPr>
          <w:rFonts w:ascii="Helvetica Neue Light" w:hAnsi="Helvetica Neue Light"/>
          <w:color w:val="auto"/>
          <w:sz w:val="22"/>
          <w:szCs w:val="22"/>
        </w:rPr>
      </w:pPr>
      <w:r w:rsidRPr="00DF0232">
        <w:rPr>
          <w:rFonts w:ascii="Helvetica Neue Light" w:hAnsi="Helvetica Neue Light"/>
          <w:color w:val="auto"/>
          <w:sz w:val="22"/>
          <w:szCs w:val="22"/>
        </w:rPr>
        <w:t xml:space="preserve">When trading starts full time, I will reach out to </w:t>
      </w:r>
      <w:r w:rsidR="004C1754" w:rsidRPr="00DF0232">
        <w:rPr>
          <w:rFonts w:ascii="Helvetica Neue Light" w:hAnsi="Helvetica Neue Light"/>
          <w:color w:val="auto"/>
          <w:sz w:val="22"/>
          <w:szCs w:val="22"/>
        </w:rPr>
        <w:t>all</w:t>
      </w:r>
      <w:r w:rsidRPr="00DF0232">
        <w:rPr>
          <w:rFonts w:ascii="Helvetica Neue Light" w:hAnsi="Helvetica Neue Light"/>
          <w:color w:val="auto"/>
          <w:sz w:val="22"/>
          <w:szCs w:val="22"/>
        </w:rPr>
        <w:t xml:space="preserve"> the prior industry contacts I have and pitch my services to </w:t>
      </w:r>
      <w:r w:rsidR="00CD6F5D" w:rsidRPr="00DF0232">
        <w:rPr>
          <w:rFonts w:ascii="Helvetica Neue Light" w:hAnsi="Helvetica Neue Light"/>
          <w:color w:val="auto"/>
          <w:sz w:val="22"/>
          <w:szCs w:val="22"/>
        </w:rPr>
        <w:t>them and</w:t>
      </w:r>
      <w:r w:rsidR="00EF106E" w:rsidRPr="00DF0232">
        <w:rPr>
          <w:rFonts w:ascii="Helvetica Neue Light" w:hAnsi="Helvetica Neue Light"/>
          <w:color w:val="auto"/>
          <w:sz w:val="22"/>
          <w:szCs w:val="22"/>
        </w:rPr>
        <w:t xml:space="preserve"> use them to help further expand my network of potential clients.</w:t>
      </w:r>
    </w:p>
    <w:p w14:paraId="4260B930" w14:textId="13AD3304" w:rsidR="00B31EAC" w:rsidRPr="00DF0232" w:rsidRDefault="00B31EAC" w:rsidP="00CD6F5D">
      <w:pPr>
        <w:pStyle w:val="Heading4"/>
        <w:rPr>
          <w:rFonts w:ascii="Helvetica Neue Light" w:hAnsi="Helvetica Neue Light"/>
          <w:color w:val="auto"/>
          <w:sz w:val="22"/>
          <w:szCs w:val="22"/>
        </w:rPr>
      </w:pPr>
    </w:p>
    <w:p w14:paraId="768AEC5A" w14:textId="2BB1B8D2" w:rsidR="00B31EAC" w:rsidRPr="00DF0232" w:rsidRDefault="00B31EAC" w:rsidP="00CD6F5D">
      <w:pPr>
        <w:pStyle w:val="Heading4"/>
        <w:rPr>
          <w:rFonts w:ascii="Helvetica Neue Light" w:hAnsi="Helvetica Neue Light"/>
          <w:b/>
          <w:bCs/>
          <w:color w:val="auto"/>
          <w:sz w:val="22"/>
          <w:szCs w:val="22"/>
        </w:rPr>
      </w:pPr>
      <w:r w:rsidRPr="00DF0232">
        <w:rPr>
          <w:rFonts w:ascii="Helvetica Neue Light" w:hAnsi="Helvetica Neue Light"/>
          <w:b/>
          <w:bCs/>
          <w:color w:val="auto"/>
          <w:sz w:val="22"/>
          <w:szCs w:val="22"/>
        </w:rPr>
        <w:t xml:space="preserve">Cost = </w:t>
      </w:r>
      <w:r w:rsidR="00176292" w:rsidRPr="00DF0232">
        <w:rPr>
          <w:rFonts w:ascii="Helvetica Neue Light" w:hAnsi="Helvetica Neue Light"/>
          <w:b/>
          <w:bCs/>
          <w:color w:val="auto"/>
          <w:sz w:val="22"/>
          <w:szCs w:val="22"/>
        </w:rPr>
        <w:t>£0</w:t>
      </w:r>
    </w:p>
    <w:p w14:paraId="1F753953" w14:textId="78490B1A" w:rsidR="00CD6F5D" w:rsidRPr="00DF0232" w:rsidRDefault="00CD6F5D" w:rsidP="00CD6F5D">
      <w:pPr>
        <w:pStyle w:val="Heading4"/>
        <w:rPr>
          <w:rFonts w:ascii="Helvetica Neue Light" w:hAnsi="Helvetica Neue Light"/>
          <w:color w:val="auto"/>
          <w:sz w:val="22"/>
          <w:szCs w:val="22"/>
        </w:rPr>
      </w:pPr>
      <w:r w:rsidRPr="00DF0232">
        <w:rPr>
          <w:rFonts w:ascii="Helvetica Neue Light" w:hAnsi="Helvetica Neue Light"/>
          <w:color w:val="auto"/>
          <w:sz w:val="22"/>
          <w:szCs w:val="22"/>
        </w:rPr>
        <w:br w:type="page"/>
      </w:r>
    </w:p>
    <w:p w14:paraId="253BDEF4" w14:textId="77777777" w:rsidR="00CD6F5D" w:rsidRPr="00CD6F5D" w:rsidRDefault="00CD6F5D" w:rsidP="00CD6F5D">
      <w:pPr>
        <w:pStyle w:val="Heading4"/>
        <w:rPr>
          <w:rFonts w:ascii="Helvetica Neue Light" w:hAnsi="Helvetica Neue Light"/>
          <w:color w:val="auto"/>
        </w:rPr>
      </w:pPr>
    </w:p>
    <w:p w14:paraId="0136A8FB" w14:textId="6F0171BB" w:rsidR="003A4FFB" w:rsidRPr="001315AD" w:rsidRDefault="003A4FFB" w:rsidP="003A4FFB">
      <w:pPr>
        <w:pStyle w:val="Heading2"/>
        <w:rPr>
          <w:rFonts w:ascii="Helvetica Neue Medium" w:hAnsi="Helvetica Neue Medium"/>
          <w:color w:val="auto"/>
        </w:rPr>
      </w:pPr>
      <w:r w:rsidRPr="001315AD">
        <w:rPr>
          <w:rFonts w:ascii="Helvetica Neue Medium" w:hAnsi="Helvetica Neue Medium"/>
          <w:color w:val="auto"/>
        </w:rPr>
        <w:t>Competitor Analysis:</w:t>
      </w:r>
    </w:p>
    <w:p w14:paraId="25750A72" w14:textId="4C94030F" w:rsidR="003A4FFB" w:rsidRDefault="003A4FFB" w:rsidP="003A4FFB">
      <w:pPr>
        <w:pStyle w:val="Heading3"/>
      </w:pPr>
    </w:p>
    <w:p w14:paraId="65462F16" w14:textId="146428F2" w:rsidR="00453D63" w:rsidRPr="002D479B" w:rsidRDefault="00E87517" w:rsidP="003A4FFB">
      <w:pPr>
        <w:pStyle w:val="Heading3"/>
        <w:rPr>
          <w:rFonts w:ascii="Helvetica Neue Medium" w:hAnsi="Helvetica Neue Medium"/>
          <w:color w:val="3E762A" w:themeColor="accent1" w:themeShade="BF"/>
        </w:rPr>
      </w:pPr>
      <w:r w:rsidRPr="002D479B">
        <w:rPr>
          <w:rFonts w:ascii="Helvetica Neue Medium" w:hAnsi="Helvetica Neue Medium"/>
          <w:color w:val="3E762A" w:themeColor="accent1" w:themeShade="BF"/>
        </w:rPr>
        <w:t>Lowe Film &amp; Photo LTD</w:t>
      </w:r>
    </w:p>
    <w:p w14:paraId="123BCC06" w14:textId="45DCBB46" w:rsidR="002D479B" w:rsidRPr="00CC5E40" w:rsidRDefault="004077AA" w:rsidP="002D479B">
      <w:pPr>
        <w:pStyle w:val="Heading4"/>
        <w:rPr>
          <w:rFonts w:ascii="Helvetica Neue Light" w:hAnsi="Helvetica Neue Light"/>
          <w:color w:val="auto"/>
        </w:rPr>
      </w:pPr>
      <w:r w:rsidRPr="00CC5E40">
        <w:rPr>
          <w:rFonts w:ascii="Helvetica Neue Light" w:hAnsi="Helvetica Neue Light"/>
          <w:color w:val="auto"/>
        </w:rPr>
        <w:t>Owned by Nathan Lowe</w:t>
      </w:r>
      <w:r w:rsidR="006D17FB" w:rsidRPr="00CC5E40">
        <w:rPr>
          <w:rFonts w:ascii="Helvetica Neue Light" w:hAnsi="Helvetica Neue Light"/>
          <w:color w:val="auto"/>
        </w:rPr>
        <w:t>, Lowe Photo &amp; Film are a production company based out of Cardiff and Pembrokeshire</w:t>
      </w:r>
      <w:r w:rsidR="006F2CA1" w:rsidRPr="00CC5E40">
        <w:rPr>
          <w:rFonts w:ascii="Helvetica Neue Light" w:hAnsi="Helvetica Neue Light"/>
          <w:color w:val="auto"/>
        </w:rPr>
        <w:t xml:space="preserve">, which allows them a strong coverage of </w:t>
      </w:r>
      <w:r w:rsidR="000177F8" w:rsidRPr="00CC5E40">
        <w:rPr>
          <w:rFonts w:ascii="Helvetica Neue Light" w:hAnsi="Helvetica Neue Light"/>
          <w:color w:val="auto"/>
        </w:rPr>
        <w:t>South Wales</w:t>
      </w:r>
      <w:r w:rsidR="00EF79DF" w:rsidRPr="00CC5E40">
        <w:rPr>
          <w:rFonts w:ascii="Helvetica Neue Light" w:hAnsi="Helvetica Neue Light"/>
          <w:color w:val="auto"/>
        </w:rPr>
        <w:t xml:space="preserve">. </w:t>
      </w:r>
      <w:r w:rsidR="009A2EC5" w:rsidRPr="00CC5E40">
        <w:rPr>
          <w:rFonts w:ascii="Helvetica Neue Light" w:hAnsi="Helvetica Neue Light"/>
          <w:color w:val="auto"/>
        </w:rPr>
        <w:t xml:space="preserve"> The company has 3 </w:t>
      </w:r>
      <w:r w:rsidR="00B93E71" w:rsidRPr="00CC5E40">
        <w:rPr>
          <w:rFonts w:ascii="Helvetica Neue Light" w:hAnsi="Helvetica Neue Light"/>
          <w:color w:val="auto"/>
        </w:rPr>
        <w:t xml:space="preserve">team members </w:t>
      </w:r>
      <w:r w:rsidR="002B4555" w:rsidRPr="00CC5E40">
        <w:rPr>
          <w:rFonts w:ascii="Helvetica Neue Light" w:hAnsi="Helvetica Neue Light"/>
          <w:color w:val="auto"/>
        </w:rPr>
        <w:t>and offers a range of</w:t>
      </w:r>
      <w:r w:rsidR="00BD7040" w:rsidRPr="00CC5E40">
        <w:rPr>
          <w:rFonts w:ascii="Helvetica Neue Light" w:hAnsi="Helvetica Neue Light"/>
          <w:color w:val="auto"/>
        </w:rPr>
        <w:t xml:space="preserve"> </w:t>
      </w:r>
      <w:r w:rsidR="002B4555" w:rsidRPr="00CC5E40">
        <w:rPr>
          <w:rFonts w:ascii="Helvetica Neue Light" w:hAnsi="Helvetica Neue Light"/>
          <w:color w:val="auto"/>
        </w:rPr>
        <w:t>services including video, photo, aerial</w:t>
      </w:r>
      <w:r w:rsidR="0016506E" w:rsidRPr="00CC5E40">
        <w:rPr>
          <w:rFonts w:ascii="Helvetica Neue Light" w:hAnsi="Helvetica Neue Light"/>
          <w:color w:val="auto"/>
        </w:rPr>
        <w:t>, commercial, tv and documentary.</w:t>
      </w:r>
      <w:r w:rsidR="00CE0EB3" w:rsidRPr="00CC5E40">
        <w:rPr>
          <w:rFonts w:ascii="Helvetica Neue Light" w:hAnsi="Helvetica Neue Light"/>
          <w:color w:val="auto"/>
        </w:rPr>
        <w:t xml:space="preserve"> They have a strong digital presence, especially on social media and a modern, effective website.</w:t>
      </w:r>
      <w:r w:rsidR="00300D54" w:rsidRPr="00CC5E40">
        <w:rPr>
          <w:rFonts w:ascii="Helvetica Neue Light" w:hAnsi="Helvetica Neue Light"/>
          <w:color w:val="auto"/>
        </w:rPr>
        <w:t xml:space="preserve"> The equipment </w:t>
      </w:r>
      <w:r w:rsidR="000F744D" w:rsidRPr="00CC5E40">
        <w:rPr>
          <w:rFonts w:ascii="Helvetica Neue Light" w:hAnsi="Helvetica Neue Light"/>
          <w:color w:val="auto"/>
        </w:rPr>
        <w:t>they use is of a high quality and their work reflects that. They have recently done a lot of work with a large outdoor provider based in the Brecon Beacons</w:t>
      </w:r>
      <w:r w:rsidR="00A51205" w:rsidRPr="00CC5E40">
        <w:rPr>
          <w:rFonts w:ascii="Helvetica Neue Light" w:hAnsi="Helvetica Neue Light"/>
          <w:color w:val="auto"/>
        </w:rPr>
        <w:t xml:space="preserve">. Whilst </w:t>
      </w:r>
      <w:r w:rsidR="00092B45" w:rsidRPr="00CC5E40">
        <w:rPr>
          <w:rFonts w:ascii="Helvetica Neue Light" w:hAnsi="Helvetica Neue Light"/>
          <w:color w:val="auto"/>
        </w:rPr>
        <w:t>this isn’t their niche, it is something that could affect the work that I get in go</w:t>
      </w:r>
      <w:r w:rsidR="002D479B" w:rsidRPr="00CC5E40">
        <w:rPr>
          <w:rFonts w:ascii="Helvetica Neue Light" w:hAnsi="Helvetica Neue Light"/>
          <w:color w:val="auto"/>
        </w:rPr>
        <w:t>o</w:t>
      </w:r>
      <w:r w:rsidR="00092B45" w:rsidRPr="00CC5E40">
        <w:rPr>
          <w:rFonts w:ascii="Helvetica Neue Light" w:hAnsi="Helvetica Neue Light"/>
          <w:color w:val="auto"/>
        </w:rPr>
        <w:t>d and bad ways.</w:t>
      </w:r>
      <w:r w:rsidR="00300D54" w:rsidRPr="00CC5E40">
        <w:rPr>
          <w:rFonts w:ascii="Helvetica Neue Light" w:hAnsi="Helvetica Neue Light"/>
          <w:color w:val="auto"/>
        </w:rPr>
        <w:t xml:space="preserve"> </w:t>
      </w:r>
    </w:p>
    <w:p w14:paraId="400943DF" w14:textId="3E7D9AE1" w:rsidR="002D479B" w:rsidRDefault="002D479B" w:rsidP="002D479B">
      <w:pPr>
        <w:pStyle w:val="Heading4"/>
        <w:rPr>
          <w:color w:val="auto"/>
        </w:rPr>
      </w:pPr>
    </w:p>
    <w:p w14:paraId="73AB6D8C" w14:textId="5132041A" w:rsidR="002D479B" w:rsidRPr="00434A2D" w:rsidRDefault="00544CB2" w:rsidP="002D479B">
      <w:pPr>
        <w:pStyle w:val="Heading3"/>
        <w:rPr>
          <w:rFonts w:ascii="Helvetica Neue Medium" w:hAnsi="Helvetica Neue Medium"/>
          <w:color w:val="3E762A" w:themeColor="accent1" w:themeShade="BF"/>
        </w:rPr>
      </w:pPr>
      <w:r w:rsidRPr="00434A2D">
        <w:rPr>
          <w:rFonts w:ascii="Helvetica Neue Medium" w:hAnsi="Helvetica Neue Medium"/>
          <w:color w:val="3E762A" w:themeColor="accent1" w:themeShade="BF"/>
        </w:rPr>
        <w:t>FilmupHigh</w:t>
      </w:r>
    </w:p>
    <w:p w14:paraId="06D43CA7" w14:textId="51F382BD" w:rsidR="00544CB2" w:rsidRPr="00CC5E40" w:rsidRDefault="00544CB2" w:rsidP="00544CB2">
      <w:pPr>
        <w:pStyle w:val="Heading4"/>
        <w:rPr>
          <w:rFonts w:ascii="Helvetica Neue Light" w:hAnsi="Helvetica Neue Light"/>
          <w:color w:val="auto"/>
        </w:rPr>
      </w:pPr>
      <w:r w:rsidRPr="00CC5E40">
        <w:rPr>
          <w:rFonts w:ascii="Helvetica Neue Light" w:hAnsi="Helvetica Neue Light"/>
          <w:color w:val="auto"/>
        </w:rPr>
        <w:t>Rob Johnson is a very experienced mountaineer and adventure filmmaker</w:t>
      </w:r>
      <w:r w:rsidR="00B16BE2" w:rsidRPr="00CC5E40">
        <w:rPr>
          <w:rFonts w:ascii="Helvetica Neue Light" w:hAnsi="Helvetica Neue Light"/>
          <w:color w:val="auto"/>
        </w:rPr>
        <w:t xml:space="preserve"> and has worked with many of the companies, </w:t>
      </w:r>
      <w:r w:rsidR="00ED753A" w:rsidRPr="00CC5E40">
        <w:rPr>
          <w:rFonts w:ascii="Helvetica Neue Light" w:hAnsi="Helvetica Neue Light"/>
          <w:color w:val="auto"/>
        </w:rPr>
        <w:t>brands,</w:t>
      </w:r>
      <w:r w:rsidR="00B16BE2" w:rsidRPr="00CC5E40">
        <w:rPr>
          <w:rFonts w:ascii="Helvetica Neue Light" w:hAnsi="Helvetica Neue Light"/>
          <w:color w:val="auto"/>
        </w:rPr>
        <w:t xml:space="preserve"> and organisations that I would like to work with in future.</w:t>
      </w:r>
      <w:r w:rsidR="004D52DB" w:rsidRPr="00CC5E40">
        <w:rPr>
          <w:rFonts w:ascii="Helvetica Neue Light" w:hAnsi="Helvetica Neue Light"/>
          <w:color w:val="auto"/>
        </w:rPr>
        <w:t xml:space="preserve"> He holds the </w:t>
      </w:r>
      <w:r w:rsidR="00E24D5B" w:rsidRPr="00CC5E40">
        <w:rPr>
          <w:rFonts w:ascii="Helvetica Neue Light" w:hAnsi="Helvetica Neue Light"/>
          <w:color w:val="auto"/>
        </w:rPr>
        <w:t xml:space="preserve">Winter Mountaineering and Climbing Instructor (WMCI); the highest achievable mountaineering qualification possible in the UK and </w:t>
      </w:r>
      <w:r w:rsidR="00273F4B" w:rsidRPr="00CC5E40">
        <w:rPr>
          <w:rFonts w:ascii="Helvetica Neue Light" w:hAnsi="Helvetica Neue Light"/>
          <w:color w:val="auto"/>
        </w:rPr>
        <w:t xml:space="preserve">has been in the industry for a long time so has </w:t>
      </w:r>
      <w:r w:rsidR="00EF6BBA" w:rsidRPr="00CC5E40">
        <w:rPr>
          <w:rFonts w:ascii="Helvetica Neue Light" w:hAnsi="Helvetica Neue Light"/>
          <w:color w:val="auto"/>
        </w:rPr>
        <w:t>a large network of clients and work.</w:t>
      </w:r>
      <w:r w:rsidR="00667CFC" w:rsidRPr="00CC5E40">
        <w:rPr>
          <w:rFonts w:ascii="Helvetica Neue Light" w:hAnsi="Helvetica Neue Light"/>
          <w:color w:val="auto"/>
        </w:rPr>
        <w:t xml:space="preserve"> The services he offers include Aerial Filmmaking, Mountain Cameraman, </w:t>
      </w:r>
      <w:r w:rsidR="009C4DE4" w:rsidRPr="00CC5E40">
        <w:rPr>
          <w:rFonts w:ascii="Helvetica Neue Light" w:hAnsi="Helvetica Neue Light"/>
          <w:color w:val="auto"/>
        </w:rPr>
        <w:t>photography,</w:t>
      </w:r>
      <w:r w:rsidR="00667CFC" w:rsidRPr="00CC5E40">
        <w:rPr>
          <w:rFonts w:ascii="Helvetica Neue Light" w:hAnsi="Helvetica Neue Light"/>
          <w:color w:val="auto"/>
        </w:rPr>
        <w:t xml:space="preserve"> and workshops.</w:t>
      </w:r>
    </w:p>
    <w:p w14:paraId="2FDE55E8" w14:textId="7F927992" w:rsidR="00DF55DE" w:rsidRDefault="00DF55DE" w:rsidP="00DF55DE">
      <w:pPr>
        <w:pStyle w:val="Heading4"/>
      </w:pPr>
    </w:p>
    <w:p w14:paraId="314EE381" w14:textId="1036C14E" w:rsidR="00DF55DE" w:rsidRPr="007316BD" w:rsidRDefault="00DF55DE" w:rsidP="00DF55DE">
      <w:pPr>
        <w:pStyle w:val="Heading3"/>
        <w:rPr>
          <w:rFonts w:ascii="Helvetica Neue Medium" w:hAnsi="Helvetica Neue Medium"/>
          <w:color w:val="3E762A" w:themeColor="accent1" w:themeShade="BF"/>
        </w:rPr>
      </w:pPr>
      <w:r w:rsidRPr="007316BD">
        <w:rPr>
          <w:rFonts w:ascii="Helvetica Neue Medium" w:hAnsi="Helvetica Neue Medium"/>
          <w:color w:val="3E762A" w:themeColor="accent1" w:themeShade="BF"/>
        </w:rPr>
        <w:t>Nathan Low</w:t>
      </w:r>
    </w:p>
    <w:p w14:paraId="1FA28FE0" w14:textId="3C7BCC54" w:rsidR="0017136A" w:rsidRPr="00CC5E40" w:rsidRDefault="0017136A" w:rsidP="0017136A">
      <w:pPr>
        <w:pStyle w:val="Heading4"/>
        <w:rPr>
          <w:rFonts w:ascii="Helvetica Neue Light" w:hAnsi="Helvetica Neue Light"/>
          <w:color w:val="auto"/>
        </w:rPr>
      </w:pPr>
      <w:r w:rsidRPr="00CC5E40">
        <w:rPr>
          <w:rFonts w:ascii="Helvetica Neue Light" w:hAnsi="Helvetica Neue Light"/>
          <w:color w:val="auto"/>
        </w:rPr>
        <w:t xml:space="preserve">Is </w:t>
      </w:r>
      <w:r w:rsidR="00DE4302" w:rsidRPr="00CC5E40">
        <w:rPr>
          <w:rFonts w:ascii="Helvetica Neue Light" w:hAnsi="Helvetica Neue Light"/>
          <w:color w:val="auto"/>
        </w:rPr>
        <w:t xml:space="preserve">based around Llanelli and is a peer on my </w:t>
      </w:r>
      <w:r w:rsidR="007E7EF0" w:rsidRPr="00CC5E40">
        <w:rPr>
          <w:rFonts w:ascii="Helvetica Neue Light" w:hAnsi="Helvetica Neue Light"/>
          <w:color w:val="auto"/>
        </w:rPr>
        <w:t xml:space="preserve">Adventure Filmmaking degree. He is also a </w:t>
      </w:r>
      <w:r w:rsidR="00EA52A8">
        <w:rPr>
          <w:rFonts w:ascii="Helvetica Neue Light" w:hAnsi="Helvetica Neue Light"/>
          <w:color w:val="auto"/>
        </w:rPr>
        <w:t>s</w:t>
      </w:r>
      <w:r w:rsidR="007E7EF0" w:rsidRPr="00CC5E40">
        <w:rPr>
          <w:rFonts w:ascii="Helvetica Neue Light" w:hAnsi="Helvetica Neue Light"/>
          <w:color w:val="auto"/>
        </w:rPr>
        <w:t xml:space="preserve">ole trader and similarly to </w:t>
      </w:r>
      <w:r w:rsidR="00CC5E40" w:rsidRPr="00CC5E40">
        <w:rPr>
          <w:rFonts w:ascii="Helvetica Neue Light" w:hAnsi="Helvetica Neue Light"/>
          <w:color w:val="auto"/>
        </w:rPr>
        <w:t>me</w:t>
      </w:r>
      <w:r w:rsidR="007E7EF0" w:rsidRPr="00CC5E40">
        <w:rPr>
          <w:rFonts w:ascii="Helvetica Neue Light" w:hAnsi="Helvetica Neue Light"/>
          <w:color w:val="auto"/>
        </w:rPr>
        <w:t xml:space="preserve"> will provide photo + video media content for outdoor activity providers. </w:t>
      </w:r>
      <w:r w:rsidR="00D639E8" w:rsidRPr="00CC5E40">
        <w:rPr>
          <w:rFonts w:ascii="Helvetica Neue Light" w:hAnsi="Helvetica Neue Light"/>
          <w:color w:val="auto"/>
        </w:rPr>
        <w:t>H</w:t>
      </w:r>
      <w:r w:rsidR="00FE182A" w:rsidRPr="00CC5E40">
        <w:rPr>
          <w:rFonts w:ascii="Helvetica Neue Light" w:hAnsi="Helvetica Neue Light"/>
          <w:color w:val="auto"/>
        </w:rPr>
        <w:t xml:space="preserve">e has a decade of experience within the outdoor industry and holds multiple national governing body qualifications. His </w:t>
      </w:r>
      <w:r w:rsidR="008C7BD1" w:rsidRPr="00CC5E40">
        <w:rPr>
          <w:rFonts w:ascii="Helvetica Neue Light" w:hAnsi="Helvetica Neue Light"/>
          <w:color w:val="auto"/>
        </w:rPr>
        <w:t xml:space="preserve">thoughts about pricing are very similar to my own, </w:t>
      </w:r>
      <w:r w:rsidR="00917630" w:rsidRPr="00CC5E40">
        <w:rPr>
          <w:rFonts w:ascii="Helvetica Neue Light" w:hAnsi="Helvetica Neue Light"/>
          <w:color w:val="auto"/>
        </w:rPr>
        <w:t xml:space="preserve">in that providers will </w:t>
      </w:r>
      <w:r w:rsidR="0008721A" w:rsidRPr="00CC5E40">
        <w:rPr>
          <w:rFonts w:ascii="Helvetica Neue Light" w:hAnsi="Helvetica Neue Light"/>
          <w:color w:val="auto"/>
        </w:rPr>
        <w:t xml:space="preserve">prefer paying a day rate as is industry standard. There is potential </w:t>
      </w:r>
      <w:r w:rsidR="007065E0" w:rsidRPr="00CC5E40">
        <w:rPr>
          <w:rFonts w:ascii="Helvetica Neue Light" w:hAnsi="Helvetica Neue Light"/>
          <w:color w:val="auto"/>
        </w:rPr>
        <w:t xml:space="preserve">for </w:t>
      </w:r>
      <w:r w:rsidR="00CC5E40" w:rsidRPr="00CC5E40">
        <w:rPr>
          <w:rFonts w:ascii="Helvetica Neue Light" w:hAnsi="Helvetica Neue Light"/>
          <w:color w:val="auto"/>
        </w:rPr>
        <w:t>working together on projects in the future.</w:t>
      </w:r>
      <w:r w:rsidR="00FE182A" w:rsidRPr="00CC5E40">
        <w:rPr>
          <w:rFonts w:ascii="Helvetica Neue Light" w:hAnsi="Helvetica Neue Light"/>
          <w:color w:val="auto"/>
        </w:rPr>
        <w:t xml:space="preserve"> </w:t>
      </w:r>
    </w:p>
    <w:p w14:paraId="0AAF6AEE" w14:textId="6FB04526" w:rsidR="003A4FFB" w:rsidRDefault="003A4FFB">
      <w:pPr>
        <w:rPr>
          <w:rFonts w:asciiTheme="majorHAnsi" w:eastAsiaTheme="majorEastAsia" w:hAnsiTheme="majorHAnsi" w:cstheme="majorBidi"/>
          <w:color w:val="3E762A" w:themeColor="accent1" w:themeShade="BF"/>
          <w:sz w:val="26"/>
          <w:szCs w:val="26"/>
        </w:rPr>
      </w:pPr>
      <w:r>
        <w:br w:type="page"/>
      </w:r>
    </w:p>
    <w:p w14:paraId="296D1597" w14:textId="23D87E17" w:rsidR="009E5BC5" w:rsidRPr="009E5BC5" w:rsidRDefault="009E5BC5" w:rsidP="009C4DE4">
      <w:pPr>
        <w:pStyle w:val="Heading1"/>
        <w:rPr>
          <w:rFonts w:ascii="Myriad Pro" w:hAnsi="Myriad Pro"/>
        </w:rPr>
      </w:pPr>
      <w:r w:rsidRPr="009E5BC5">
        <w:rPr>
          <w:rFonts w:ascii="Myriad Pro" w:hAnsi="Myriad Pro"/>
        </w:rPr>
        <w:lastRenderedPageBreak/>
        <w:t>Viability Review</w:t>
      </w:r>
    </w:p>
    <w:p w14:paraId="36F2FFDA" w14:textId="77777777" w:rsidR="009E5BC5" w:rsidRPr="009E5BC5" w:rsidRDefault="009E5BC5" w:rsidP="009E5BC5">
      <w:pPr>
        <w:pStyle w:val="Heading2"/>
        <w:rPr>
          <w:rFonts w:ascii="Helvetica Neue Medium" w:hAnsi="Helvetica Neue Medium"/>
        </w:rPr>
      </w:pPr>
    </w:p>
    <w:p w14:paraId="23285BE6" w14:textId="1C1D9BE9" w:rsidR="003A4FFB" w:rsidRPr="009F6063" w:rsidRDefault="003A4FFB" w:rsidP="009E5BC5">
      <w:pPr>
        <w:pStyle w:val="Heading2"/>
        <w:rPr>
          <w:rFonts w:ascii="Helvetica Neue Medium" w:hAnsi="Helvetica Neue Medium"/>
          <w:color w:val="auto"/>
        </w:rPr>
      </w:pPr>
      <w:r w:rsidRPr="009F6063">
        <w:rPr>
          <w:rFonts w:ascii="Helvetica Neue Medium" w:hAnsi="Helvetica Neue Medium"/>
          <w:color w:val="auto"/>
        </w:rPr>
        <w:t>SWOT Analysis</w:t>
      </w:r>
    </w:p>
    <w:p w14:paraId="654A99C3" w14:textId="772138C7" w:rsidR="000D6864" w:rsidRPr="00B55469" w:rsidRDefault="00E93725" w:rsidP="000D6864">
      <w:pPr>
        <w:pStyle w:val="Heading3"/>
        <w:rPr>
          <w:rFonts w:ascii="Helvetica Neue" w:hAnsi="Helvetica Neue"/>
          <w:color w:val="000000" w:themeColor="text1"/>
        </w:rPr>
      </w:pPr>
      <w:r w:rsidRPr="00B55469">
        <w:rPr>
          <w:rFonts w:ascii="Helvetica Neue" w:hAnsi="Helvetica Neue"/>
          <w:color w:val="000000" w:themeColor="text1"/>
        </w:rPr>
        <w:t xml:space="preserve">Below is an analysis of </w:t>
      </w:r>
      <w:r w:rsidR="00C040D4" w:rsidRPr="00B55469">
        <w:rPr>
          <w:rFonts w:ascii="Helvetica Neue" w:hAnsi="Helvetica Neue"/>
          <w:color w:val="000000" w:themeColor="text1"/>
        </w:rPr>
        <w:t>all</w:t>
      </w:r>
      <w:r w:rsidRPr="00B55469">
        <w:rPr>
          <w:rFonts w:ascii="Helvetica Neue" w:hAnsi="Helvetica Neue"/>
          <w:color w:val="000000" w:themeColor="text1"/>
        </w:rPr>
        <w:t xml:space="preserve"> my personal strengths and weaknesses as well as the opportunities and threats of this business.</w:t>
      </w:r>
    </w:p>
    <w:tbl>
      <w:tblPr>
        <w:tblW w:w="9631" w:type="dxa"/>
        <w:tblInd w:w="-1" w:type="dxa"/>
        <w:tblBorders>
          <w:top w:val="single" w:sz="1" w:space="0" w:color="auto"/>
          <w:left w:val="single" w:sz="1" w:space="0" w:color="auto"/>
          <w:bottom w:val="single" w:sz="1" w:space="0" w:color="auto"/>
          <w:right w:val="single" w:sz="1" w:space="0" w:color="auto"/>
          <w:insideH w:val="single" w:sz="1" w:space="0" w:color="auto"/>
          <w:insideV w:val="single" w:sz="1" w:space="0" w:color="auto"/>
        </w:tblBorders>
        <w:tblLook w:val="04A0" w:firstRow="1" w:lastRow="0" w:firstColumn="1" w:lastColumn="0" w:noHBand="0" w:noVBand="1"/>
      </w:tblPr>
      <w:tblGrid>
        <w:gridCol w:w="2788"/>
        <w:gridCol w:w="2411"/>
        <w:gridCol w:w="2230"/>
        <w:gridCol w:w="2202"/>
      </w:tblGrid>
      <w:tr w:rsidR="008267F0" w:rsidRPr="0081284B" w14:paraId="124BBD42" w14:textId="77777777" w:rsidTr="00A61420">
        <w:trPr>
          <w:trHeight w:val="424"/>
        </w:trPr>
        <w:tc>
          <w:tcPr>
            <w:tcW w:w="2511" w:type="dxa"/>
            <w:vMerge w:val="restart"/>
            <w:shd w:val="clear" w:color="auto" w:fill="3E762A" w:themeFill="accent1" w:themeFillShade="BF"/>
            <w:vAlign w:val="center"/>
          </w:tcPr>
          <w:p w14:paraId="6F3836DD" w14:textId="77777777" w:rsidR="008267F0" w:rsidRPr="004F656E" w:rsidRDefault="008267F0" w:rsidP="00AD1FF3">
            <w:pPr>
              <w:rPr>
                <w:rFonts w:ascii="Helvetica Neue Medium" w:hAnsi="Helvetica Neue Medium"/>
                <w:b/>
                <w:bCs/>
                <w:color w:val="FFFFFF" w:themeColor="background1"/>
                <w:sz w:val="32"/>
                <w:szCs w:val="32"/>
              </w:rPr>
            </w:pPr>
            <w:r w:rsidRPr="004F656E">
              <w:rPr>
                <w:rFonts w:ascii="Helvetica Neue Medium" w:hAnsi="Helvetica Neue Medium"/>
                <w:b/>
                <w:bCs/>
                <w:color w:val="FFFFFF" w:themeColor="background1"/>
                <w:sz w:val="32"/>
                <w:szCs w:val="32"/>
              </w:rPr>
              <w:t>STRENGTHS</w:t>
            </w:r>
          </w:p>
        </w:tc>
        <w:tc>
          <w:tcPr>
            <w:tcW w:w="2486" w:type="dxa"/>
            <w:vMerge w:val="restart"/>
            <w:vAlign w:val="center"/>
          </w:tcPr>
          <w:p w14:paraId="5A9DAB1A"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Written Communication</w:t>
            </w:r>
          </w:p>
        </w:tc>
        <w:tc>
          <w:tcPr>
            <w:tcW w:w="4634" w:type="dxa"/>
            <w:gridSpan w:val="2"/>
            <w:vMerge w:val="restart"/>
            <w:vAlign w:val="center"/>
          </w:tcPr>
          <w:p w14:paraId="6DB9F728"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Pitch good tenders/projects to clients</w:t>
            </w:r>
          </w:p>
        </w:tc>
      </w:tr>
      <w:tr w:rsidR="008267F0" w:rsidRPr="0081284B" w14:paraId="7B877FAB" w14:textId="77777777" w:rsidTr="00A61420">
        <w:trPr>
          <w:trHeight w:val="424"/>
        </w:trPr>
        <w:tc>
          <w:tcPr>
            <w:tcW w:w="2511" w:type="dxa"/>
            <w:vMerge/>
            <w:shd w:val="clear" w:color="auto" w:fill="3E762A" w:themeFill="accent1" w:themeFillShade="BF"/>
            <w:vAlign w:val="center"/>
          </w:tcPr>
          <w:p w14:paraId="7EA84D09" w14:textId="77777777" w:rsidR="008267F0" w:rsidRPr="0081284B" w:rsidRDefault="008267F0" w:rsidP="00AD1FF3">
            <w:pPr>
              <w:rPr>
                <w:sz w:val="16"/>
                <w:szCs w:val="16"/>
              </w:rPr>
            </w:pPr>
          </w:p>
        </w:tc>
        <w:tc>
          <w:tcPr>
            <w:tcW w:w="2486" w:type="dxa"/>
            <w:vMerge w:val="restart"/>
            <w:vAlign w:val="center"/>
          </w:tcPr>
          <w:p w14:paraId="19A05E17"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Teamwork</w:t>
            </w:r>
          </w:p>
        </w:tc>
        <w:tc>
          <w:tcPr>
            <w:tcW w:w="4634" w:type="dxa"/>
            <w:gridSpan w:val="2"/>
            <w:vMerge w:val="restart"/>
            <w:vAlign w:val="center"/>
          </w:tcPr>
          <w:p w14:paraId="384649BC"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Work Well with clients</w:t>
            </w:r>
          </w:p>
        </w:tc>
      </w:tr>
      <w:tr w:rsidR="008267F0" w:rsidRPr="0081284B" w14:paraId="38FDADB5" w14:textId="77777777" w:rsidTr="00A61420">
        <w:trPr>
          <w:trHeight w:val="424"/>
        </w:trPr>
        <w:tc>
          <w:tcPr>
            <w:tcW w:w="2511" w:type="dxa"/>
            <w:vMerge/>
            <w:shd w:val="clear" w:color="auto" w:fill="3E762A" w:themeFill="accent1" w:themeFillShade="BF"/>
            <w:vAlign w:val="center"/>
          </w:tcPr>
          <w:p w14:paraId="1839C32D" w14:textId="77777777" w:rsidR="008267F0" w:rsidRPr="0081284B" w:rsidRDefault="008267F0" w:rsidP="00AD1FF3">
            <w:pPr>
              <w:rPr>
                <w:sz w:val="16"/>
                <w:szCs w:val="16"/>
              </w:rPr>
            </w:pPr>
          </w:p>
        </w:tc>
        <w:tc>
          <w:tcPr>
            <w:tcW w:w="2486" w:type="dxa"/>
            <w:vMerge/>
            <w:vAlign w:val="center"/>
          </w:tcPr>
          <w:p w14:paraId="7B015928" w14:textId="77777777" w:rsidR="008267F0" w:rsidRPr="004F656E" w:rsidRDefault="008267F0" w:rsidP="00AD1FF3">
            <w:pPr>
              <w:rPr>
                <w:rFonts w:ascii="Helvetica Neue" w:hAnsi="Helvetica Neue"/>
                <w:sz w:val="20"/>
                <w:szCs w:val="20"/>
              </w:rPr>
            </w:pPr>
          </w:p>
        </w:tc>
        <w:tc>
          <w:tcPr>
            <w:tcW w:w="4634" w:type="dxa"/>
            <w:gridSpan w:val="2"/>
            <w:vMerge w:val="restart"/>
            <w:vAlign w:val="center"/>
          </w:tcPr>
          <w:p w14:paraId="7DC63C21"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Work Well as part of a larger crew</w:t>
            </w:r>
          </w:p>
        </w:tc>
      </w:tr>
      <w:tr w:rsidR="008267F0" w:rsidRPr="0081284B" w14:paraId="06BB4679" w14:textId="77777777" w:rsidTr="00A61420">
        <w:trPr>
          <w:trHeight w:val="424"/>
        </w:trPr>
        <w:tc>
          <w:tcPr>
            <w:tcW w:w="2511" w:type="dxa"/>
            <w:vMerge/>
            <w:shd w:val="clear" w:color="auto" w:fill="3E762A" w:themeFill="accent1" w:themeFillShade="BF"/>
            <w:vAlign w:val="center"/>
          </w:tcPr>
          <w:p w14:paraId="76FDCBFF" w14:textId="77777777" w:rsidR="008267F0" w:rsidRPr="0081284B" w:rsidRDefault="008267F0" w:rsidP="00AD1FF3">
            <w:pPr>
              <w:rPr>
                <w:sz w:val="16"/>
                <w:szCs w:val="16"/>
              </w:rPr>
            </w:pPr>
          </w:p>
        </w:tc>
        <w:tc>
          <w:tcPr>
            <w:tcW w:w="2486" w:type="dxa"/>
            <w:vMerge w:val="restart"/>
            <w:vAlign w:val="center"/>
          </w:tcPr>
          <w:p w14:paraId="0187EE47"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Critical Thinking</w:t>
            </w:r>
          </w:p>
        </w:tc>
        <w:tc>
          <w:tcPr>
            <w:tcW w:w="4634" w:type="dxa"/>
            <w:gridSpan w:val="2"/>
            <w:vMerge w:val="restart"/>
            <w:vAlign w:val="center"/>
          </w:tcPr>
          <w:p w14:paraId="56CCB7FD"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Use Reflective practice from personal experience and that of others to constantly hone my craft</w:t>
            </w:r>
          </w:p>
        </w:tc>
      </w:tr>
      <w:tr w:rsidR="008267F0" w:rsidRPr="0081284B" w14:paraId="50C45F7A" w14:textId="77777777" w:rsidTr="00A61420">
        <w:trPr>
          <w:trHeight w:val="424"/>
        </w:trPr>
        <w:tc>
          <w:tcPr>
            <w:tcW w:w="2511" w:type="dxa"/>
            <w:vMerge/>
            <w:shd w:val="clear" w:color="auto" w:fill="3E762A" w:themeFill="accent1" w:themeFillShade="BF"/>
            <w:vAlign w:val="center"/>
          </w:tcPr>
          <w:p w14:paraId="598B3B90" w14:textId="77777777" w:rsidR="008267F0" w:rsidRPr="0081284B" w:rsidRDefault="008267F0" w:rsidP="00AD1FF3">
            <w:pPr>
              <w:rPr>
                <w:sz w:val="16"/>
                <w:szCs w:val="16"/>
              </w:rPr>
            </w:pPr>
          </w:p>
        </w:tc>
        <w:tc>
          <w:tcPr>
            <w:tcW w:w="2486" w:type="dxa"/>
            <w:vMerge w:val="restart"/>
            <w:vAlign w:val="center"/>
          </w:tcPr>
          <w:p w14:paraId="4D78F893"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Problem Solving</w:t>
            </w:r>
          </w:p>
        </w:tc>
        <w:tc>
          <w:tcPr>
            <w:tcW w:w="4634" w:type="dxa"/>
            <w:gridSpan w:val="2"/>
            <w:vMerge w:val="restart"/>
            <w:vAlign w:val="center"/>
          </w:tcPr>
          <w:p w14:paraId="34E50382" w14:textId="32CEC421" w:rsidR="008267F0" w:rsidRPr="004F656E" w:rsidRDefault="008267F0" w:rsidP="00AD1FF3">
            <w:pPr>
              <w:rPr>
                <w:rFonts w:ascii="Helvetica Neue" w:hAnsi="Helvetica Neue"/>
                <w:sz w:val="20"/>
                <w:szCs w:val="20"/>
              </w:rPr>
            </w:pPr>
            <w:r w:rsidRPr="004F656E">
              <w:rPr>
                <w:rFonts w:ascii="Helvetica Neue" w:hAnsi="Helvetica Neue"/>
                <w:sz w:val="20"/>
                <w:szCs w:val="20"/>
              </w:rPr>
              <w:t xml:space="preserve">Work </w:t>
            </w:r>
            <w:r w:rsidR="00175178" w:rsidRPr="004F656E">
              <w:rPr>
                <w:rFonts w:ascii="Helvetica Neue" w:hAnsi="Helvetica Neue"/>
                <w:sz w:val="20"/>
                <w:szCs w:val="20"/>
              </w:rPr>
              <w:t>With</w:t>
            </w:r>
            <w:r w:rsidRPr="004F656E">
              <w:rPr>
                <w:rFonts w:ascii="Helvetica Neue" w:hAnsi="Helvetica Neue"/>
                <w:sz w:val="20"/>
                <w:szCs w:val="20"/>
              </w:rPr>
              <w:t xml:space="preserve"> Clients on order to meet their specific needs and requests, overcoming any hurdles along the way.</w:t>
            </w:r>
          </w:p>
        </w:tc>
      </w:tr>
      <w:tr w:rsidR="008267F0" w:rsidRPr="0081284B" w14:paraId="613E0995" w14:textId="77777777" w:rsidTr="00A61420">
        <w:trPr>
          <w:trHeight w:val="424"/>
        </w:trPr>
        <w:tc>
          <w:tcPr>
            <w:tcW w:w="2511" w:type="dxa"/>
            <w:vMerge/>
            <w:shd w:val="clear" w:color="auto" w:fill="3E762A" w:themeFill="accent1" w:themeFillShade="BF"/>
            <w:vAlign w:val="center"/>
          </w:tcPr>
          <w:p w14:paraId="188FAF94" w14:textId="77777777" w:rsidR="008267F0" w:rsidRPr="0081284B" w:rsidRDefault="008267F0" w:rsidP="00AD1FF3">
            <w:pPr>
              <w:rPr>
                <w:sz w:val="16"/>
                <w:szCs w:val="16"/>
              </w:rPr>
            </w:pPr>
          </w:p>
        </w:tc>
        <w:tc>
          <w:tcPr>
            <w:tcW w:w="2486" w:type="dxa"/>
            <w:vMerge w:val="restart"/>
            <w:vAlign w:val="center"/>
          </w:tcPr>
          <w:p w14:paraId="5B4F7597"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Creativity</w:t>
            </w:r>
          </w:p>
        </w:tc>
        <w:tc>
          <w:tcPr>
            <w:tcW w:w="4634" w:type="dxa"/>
            <w:gridSpan w:val="2"/>
            <w:vMerge w:val="restart"/>
            <w:vAlign w:val="center"/>
          </w:tcPr>
          <w:p w14:paraId="125EFDDF"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Develop unique and excellent quality products for clients.</w:t>
            </w:r>
          </w:p>
        </w:tc>
      </w:tr>
      <w:tr w:rsidR="008267F0" w:rsidRPr="0081284B" w14:paraId="18B34515" w14:textId="77777777" w:rsidTr="00A61420">
        <w:trPr>
          <w:trHeight w:val="424"/>
        </w:trPr>
        <w:tc>
          <w:tcPr>
            <w:tcW w:w="2511" w:type="dxa"/>
            <w:vMerge/>
            <w:shd w:val="clear" w:color="auto" w:fill="3E762A" w:themeFill="accent1" w:themeFillShade="BF"/>
            <w:vAlign w:val="center"/>
          </w:tcPr>
          <w:p w14:paraId="24029477" w14:textId="77777777" w:rsidR="008267F0" w:rsidRPr="0081284B" w:rsidRDefault="008267F0" w:rsidP="00AD1FF3">
            <w:pPr>
              <w:rPr>
                <w:sz w:val="16"/>
                <w:szCs w:val="16"/>
              </w:rPr>
            </w:pPr>
          </w:p>
        </w:tc>
        <w:tc>
          <w:tcPr>
            <w:tcW w:w="2486" w:type="dxa"/>
            <w:vMerge w:val="restart"/>
            <w:vAlign w:val="center"/>
          </w:tcPr>
          <w:p w14:paraId="12064BF6"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Leadership</w:t>
            </w:r>
          </w:p>
        </w:tc>
        <w:tc>
          <w:tcPr>
            <w:tcW w:w="4634" w:type="dxa"/>
            <w:gridSpan w:val="2"/>
            <w:vMerge w:val="restart"/>
            <w:vAlign w:val="center"/>
          </w:tcPr>
          <w:p w14:paraId="169CCEB9"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Develop assertiveness when required by practicing this more</w:t>
            </w:r>
          </w:p>
        </w:tc>
      </w:tr>
      <w:tr w:rsidR="008267F0" w:rsidRPr="0081284B" w14:paraId="53FD1460" w14:textId="77777777" w:rsidTr="00A61420">
        <w:trPr>
          <w:trHeight w:val="424"/>
        </w:trPr>
        <w:tc>
          <w:tcPr>
            <w:tcW w:w="2511" w:type="dxa"/>
            <w:vMerge/>
            <w:shd w:val="clear" w:color="auto" w:fill="3E762A" w:themeFill="accent1" w:themeFillShade="BF"/>
            <w:vAlign w:val="center"/>
          </w:tcPr>
          <w:p w14:paraId="306E011C" w14:textId="77777777" w:rsidR="008267F0" w:rsidRPr="0081284B" w:rsidRDefault="008267F0" w:rsidP="00AD1FF3">
            <w:pPr>
              <w:rPr>
                <w:sz w:val="16"/>
                <w:szCs w:val="16"/>
              </w:rPr>
            </w:pPr>
          </w:p>
        </w:tc>
        <w:tc>
          <w:tcPr>
            <w:tcW w:w="2486" w:type="dxa"/>
            <w:vMerge w:val="restart"/>
            <w:vAlign w:val="center"/>
          </w:tcPr>
          <w:p w14:paraId="072D57C8"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Organisation</w:t>
            </w:r>
          </w:p>
        </w:tc>
        <w:tc>
          <w:tcPr>
            <w:tcW w:w="4634" w:type="dxa"/>
            <w:gridSpan w:val="2"/>
            <w:vMerge w:val="restart"/>
            <w:vAlign w:val="center"/>
          </w:tcPr>
          <w:p w14:paraId="718D4781" w14:textId="474B8D75" w:rsidR="008267F0" w:rsidRPr="004F656E" w:rsidRDefault="008267F0" w:rsidP="00AD1FF3">
            <w:pPr>
              <w:rPr>
                <w:rFonts w:ascii="Helvetica Neue" w:hAnsi="Helvetica Neue"/>
                <w:sz w:val="20"/>
                <w:szCs w:val="20"/>
              </w:rPr>
            </w:pPr>
            <w:r w:rsidRPr="004F656E">
              <w:rPr>
                <w:rFonts w:ascii="Helvetica Neue" w:hAnsi="Helvetica Neue"/>
                <w:sz w:val="20"/>
                <w:szCs w:val="20"/>
              </w:rPr>
              <w:t xml:space="preserve">Use Organisation </w:t>
            </w:r>
            <w:r w:rsidR="00617F20" w:rsidRPr="004F656E">
              <w:rPr>
                <w:rFonts w:ascii="Helvetica Neue" w:hAnsi="Helvetica Neue"/>
                <w:sz w:val="20"/>
                <w:szCs w:val="20"/>
              </w:rPr>
              <w:t>and</w:t>
            </w:r>
            <w:r w:rsidRPr="004F656E">
              <w:rPr>
                <w:rFonts w:ascii="Helvetica Neue" w:hAnsi="Helvetica Neue"/>
                <w:sz w:val="20"/>
                <w:szCs w:val="20"/>
              </w:rPr>
              <w:t xml:space="preserve"> problem solving to develop Time Management</w:t>
            </w:r>
          </w:p>
        </w:tc>
      </w:tr>
      <w:tr w:rsidR="008267F0" w:rsidRPr="0081284B" w14:paraId="60F4AE31" w14:textId="77777777" w:rsidTr="00A61420">
        <w:trPr>
          <w:trHeight w:val="424"/>
        </w:trPr>
        <w:tc>
          <w:tcPr>
            <w:tcW w:w="2511" w:type="dxa"/>
            <w:vMerge w:val="restart"/>
            <w:shd w:val="clear" w:color="auto" w:fill="C00000"/>
            <w:vAlign w:val="center"/>
          </w:tcPr>
          <w:p w14:paraId="2F039219" w14:textId="77777777" w:rsidR="008267F0" w:rsidRPr="004F656E" w:rsidRDefault="008267F0" w:rsidP="00AD1FF3">
            <w:pPr>
              <w:rPr>
                <w:rFonts w:ascii="Helvetica Neue Medium" w:hAnsi="Helvetica Neue Medium"/>
                <w:b/>
                <w:bCs/>
                <w:color w:val="C00000"/>
                <w:sz w:val="32"/>
                <w:szCs w:val="32"/>
              </w:rPr>
            </w:pPr>
            <w:r w:rsidRPr="004F656E">
              <w:rPr>
                <w:rFonts w:ascii="Helvetica Neue Medium" w:hAnsi="Helvetica Neue Medium"/>
                <w:b/>
                <w:bCs/>
                <w:sz w:val="32"/>
                <w:szCs w:val="32"/>
              </w:rPr>
              <w:t>WEAKNESSES</w:t>
            </w:r>
          </w:p>
        </w:tc>
        <w:tc>
          <w:tcPr>
            <w:tcW w:w="7120" w:type="dxa"/>
            <w:gridSpan w:val="3"/>
            <w:vMerge w:val="restart"/>
            <w:vAlign w:val="center"/>
          </w:tcPr>
          <w:p w14:paraId="3708A026"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Time Management</w:t>
            </w:r>
          </w:p>
        </w:tc>
      </w:tr>
      <w:tr w:rsidR="008267F0" w:rsidRPr="0081284B" w14:paraId="062F24B9" w14:textId="77777777" w:rsidTr="00A61420">
        <w:trPr>
          <w:trHeight w:val="424"/>
        </w:trPr>
        <w:tc>
          <w:tcPr>
            <w:tcW w:w="2511" w:type="dxa"/>
            <w:vMerge/>
            <w:shd w:val="clear" w:color="auto" w:fill="C00000"/>
            <w:vAlign w:val="center"/>
          </w:tcPr>
          <w:p w14:paraId="25CB6638" w14:textId="77777777" w:rsidR="008267F0" w:rsidRPr="0081284B" w:rsidRDefault="008267F0" w:rsidP="00AD1FF3">
            <w:pPr>
              <w:rPr>
                <w:sz w:val="16"/>
                <w:szCs w:val="16"/>
              </w:rPr>
            </w:pPr>
          </w:p>
        </w:tc>
        <w:tc>
          <w:tcPr>
            <w:tcW w:w="7120" w:type="dxa"/>
            <w:gridSpan w:val="3"/>
            <w:vMerge w:val="restart"/>
            <w:vAlign w:val="center"/>
          </w:tcPr>
          <w:p w14:paraId="071D32B6"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Assertiveness</w:t>
            </w:r>
          </w:p>
        </w:tc>
      </w:tr>
      <w:tr w:rsidR="008267F0" w:rsidRPr="0081284B" w14:paraId="70A8609C" w14:textId="77777777" w:rsidTr="00A61420">
        <w:trPr>
          <w:trHeight w:val="424"/>
        </w:trPr>
        <w:tc>
          <w:tcPr>
            <w:tcW w:w="2511" w:type="dxa"/>
            <w:vMerge/>
            <w:shd w:val="clear" w:color="auto" w:fill="C00000"/>
            <w:vAlign w:val="center"/>
          </w:tcPr>
          <w:p w14:paraId="59A06DF3" w14:textId="77777777" w:rsidR="008267F0" w:rsidRPr="0081284B" w:rsidRDefault="008267F0" w:rsidP="00AD1FF3">
            <w:pPr>
              <w:rPr>
                <w:sz w:val="16"/>
                <w:szCs w:val="16"/>
              </w:rPr>
            </w:pPr>
          </w:p>
        </w:tc>
        <w:tc>
          <w:tcPr>
            <w:tcW w:w="7120" w:type="dxa"/>
            <w:gridSpan w:val="3"/>
            <w:vMerge w:val="restart"/>
            <w:vAlign w:val="center"/>
          </w:tcPr>
          <w:p w14:paraId="7AA6EB93"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Flexibility</w:t>
            </w:r>
          </w:p>
        </w:tc>
      </w:tr>
      <w:tr w:rsidR="008267F0" w:rsidRPr="0081284B" w14:paraId="55D18E2B" w14:textId="77777777" w:rsidTr="00A61420">
        <w:trPr>
          <w:trHeight w:val="424"/>
        </w:trPr>
        <w:tc>
          <w:tcPr>
            <w:tcW w:w="2511" w:type="dxa"/>
            <w:vMerge/>
            <w:shd w:val="clear" w:color="auto" w:fill="C00000"/>
            <w:vAlign w:val="center"/>
          </w:tcPr>
          <w:p w14:paraId="068F2468" w14:textId="77777777" w:rsidR="008267F0" w:rsidRPr="0081284B" w:rsidRDefault="008267F0" w:rsidP="00AD1FF3">
            <w:pPr>
              <w:rPr>
                <w:sz w:val="16"/>
                <w:szCs w:val="16"/>
              </w:rPr>
            </w:pPr>
          </w:p>
        </w:tc>
        <w:tc>
          <w:tcPr>
            <w:tcW w:w="7120" w:type="dxa"/>
            <w:gridSpan w:val="3"/>
            <w:vMerge w:val="restart"/>
            <w:vAlign w:val="center"/>
          </w:tcPr>
          <w:p w14:paraId="3C745444"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Adaptability</w:t>
            </w:r>
          </w:p>
        </w:tc>
      </w:tr>
      <w:tr w:rsidR="008267F0" w:rsidRPr="0081284B" w14:paraId="2AB50B4E" w14:textId="77777777" w:rsidTr="00A61420">
        <w:trPr>
          <w:trHeight w:val="424"/>
        </w:trPr>
        <w:tc>
          <w:tcPr>
            <w:tcW w:w="2511" w:type="dxa"/>
            <w:vMerge/>
            <w:shd w:val="clear" w:color="auto" w:fill="C00000"/>
            <w:vAlign w:val="center"/>
          </w:tcPr>
          <w:p w14:paraId="6347DCD0" w14:textId="77777777" w:rsidR="008267F0" w:rsidRPr="0081284B" w:rsidRDefault="008267F0" w:rsidP="00AD1FF3">
            <w:pPr>
              <w:rPr>
                <w:sz w:val="16"/>
                <w:szCs w:val="16"/>
              </w:rPr>
            </w:pPr>
          </w:p>
        </w:tc>
        <w:tc>
          <w:tcPr>
            <w:tcW w:w="7120" w:type="dxa"/>
            <w:gridSpan w:val="3"/>
            <w:vMerge w:val="restart"/>
            <w:vAlign w:val="center"/>
          </w:tcPr>
          <w:p w14:paraId="56EF058E"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Decision Making</w:t>
            </w:r>
          </w:p>
        </w:tc>
      </w:tr>
      <w:tr w:rsidR="008267F0" w:rsidRPr="0081284B" w14:paraId="3BEA231F" w14:textId="77777777" w:rsidTr="00A61420">
        <w:trPr>
          <w:trHeight w:val="424"/>
        </w:trPr>
        <w:tc>
          <w:tcPr>
            <w:tcW w:w="2511" w:type="dxa"/>
            <w:vMerge w:val="restart"/>
            <w:shd w:val="clear" w:color="auto" w:fill="FFC000"/>
            <w:vAlign w:val="center"/>
          </w:tcPr>
          <w:p w14:paraId="7E7F6654" w14:textId="77777777" w:rsidR="008267F0" w:rsidRPr="004F656E" w:rsidRDefault="008267F0" w:rsidP="00AD1FF3">
            <w:pPr>
              <w:rPr>
                <w:rFonts w:ascii="Helvetica Neue Medium" w:hAnsi="Helvetica Neue Medium"/>
                <w:b/>
                <w:bCs/>
                <w:color w:val="FFFFFF" w:themeColor="background1"/>
                <w:sz w:val="32"/>
                <w:szCs w:val="32"/>
              </w:rPr>
            </w:pPr>
            <w:r w:rsidRPr="004F656E">
              <w:rPr>
                <w:rFonts w:ascii="Helvetica Neue Medium" w:hAnsi="Helvetica Neue Medium"/>
                <w:b/>
                <w:bCs/>
                <w:color w:val="FFFFFF" w:themeColor="background1"/>
                <w:sz w:val="32"/>
                <w:szCs w:val="32"/>
              </w:rPr>
              <w:t>THREATS</w:t>
            </w:r>
          </w:p>
        </w:tc>
        <w:tc>
          <w:tcPr>
            <w:tcW w:w="7120" w:type="dxa"/>
            <w:gridSpan w:val="3"/>
            <w:vMerge w:val="restart"/>
            <w:vAlign w:val="center"/>
          </w:tcPr>
          <w:p w14:paraId="7885B127"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Providers unwilling to pay for service their phone can give them</w:t>
            </w:r>
          </w:p>
        </w:tc>
      </w:tr>
      <w:tr w:rsidR="008267F0" w:rsidRPr="0081284B" w14:paraId="3B943244" w14:textId="77777777" w:rsidTr="00A61420">
        <w:trPr>
          <w:trHeight w:val="424"/>
        </w:trPr>
        <w:tc>
          <w:tcPr>
            <w:tcW w:w="2511" w:type="dxa"/>
            <w:vMerge/>
            <w:shd w:val="clear" w:color="auto" w:fill="FFC000"/>
            <w:vAlign w:val="center"/>
          </w:tcPr>
          <w:p w14:paraId="20524324" w14:textId="77777777" w:rsidR="008267F0" w:rsidRPr="0081284B" w:rsidRDefault="008267F0" w:rsidP="00AD1FF3">
            <w:pPr>
              <w:rPr>
                <w:sz w:val="16"/>
                <w:szCs w:val="16"/>
              </w:rPr>
            </w:pPr>
          </w:p>
        </w:tc>
        <w:tc>
          <w:tcPr>
            <w:tcW w:w="7120" w:type="dxa"/>
            <w:gridSpan w:val="3"/>
            <w:vMerge w:val="restart"/>
            <w:vAlign w:val="center"/>
          </w:tcPr>
          <w:p w14:paraId="0EE67E9E"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Other businesses catching on to niche market.</w:t>
            </w:r>
          </w:p>
        </w:tc>
      </w:tr>
      <w:tr w:rsidR="008267F0" w:rsidRPr="0081284B" w14:paraId="3E609CCC" w14:textId="77777777" w:rsidTr="00A61420">
        <w:trPr>
          <w:trHeight w:val="424"/>
        </w:trPr>
        <w:tc>
          <w:tcPr>
            <w:tcW w:w="2511" w:type="dxa"/>
            <w:vMerge/>
            <w:shd w:val="clear" w:color="auto" w:fill="FFC000"/>
            <w:vAlign w:val="center"/>
          </w:tcPr>
          <w:p w14:paraId="3F591D64" w14:textId="77777777" w:rsidR="008267F0" w:rsidRPr="0081284B" w:rsidRDefault="008267F0" w:rsidP="00AD1FF3">
            <w:pPr>
              <w:rPr>
                <w:sz w:val="16"/>
                <w:szCs w:val="16"/>
              </w:rPr>
            </w:pPr>
          </w:p>
        </w:tc>
        <w:tc>
          <w:tcPr>
            <w:tcW w:w="7120" w:type="dxa"/>
            <w:gridSpan w:val="3"/>
            <w:vMerge w:val="restart"/>
            <w:vAlign w:val="center"/>
          </w:tcPr>
          <w:p w14:paraId="58C95221" w14:textId="57C9481D" w:rsidR="008267F0" w:rsidRPr="004F656E" w:rsidRDefault="008267F0" w:rsidP="00AD1FF3">
            <w:pPr>
              <w:rPr>
                <w:rFonts w:ascii="Helvetica Neue" w:hAnsi="Helvetica Neue"/>
                <w:sz w:val="20"/>
                <w:szCs w:val="20"/>
              </w:rPr>
            </w:pPr>
            <w:r w:rsidRPr="004F656E">
              <w:rPr>
                <w:rFonts w:ascii="Helvetica Neue" w:hAnsi="Helvetica Neue"/>
                <w:sz w:val="20"/>
                <w:szCs w:val="20"/>
              </w:rPr>
              <w:t>Lack of assertiveness and tendency to avoid confrontation leads to being sold short/</w:t>
            </w:r>
            <w:r w:rsidR="00175178" w:rsidRPr="004F656E">
              <w:rPr>
                <w:rFonts w:ascii="Helvetica Neue" w:hAnsi="Helvetica Neue"/>
                <w:sz w:val="20"/>
                <w:szCs w:val="20"/>
              </w:rPr>
              <w:t>underpaid</w:t>
            </w:r>
            <w:r w:rsidRPr="004F656E">
              <w:rPr>
                <w:rFonts w:ascii="Helvetica Neue" w:hAnsi="Helvetica Neue"/>
                <w:sz w:val="20"/>
                <w:szCs w:val="20"/>
              </w:rPr>
              <w:t xml:space="preserve"> or loss of work</w:t>
            </w:r>
          </w:p>
        </w:tc>
      </w:tr>
      <w:tr w:rsidR="008267F0" w:rsidRPr="0081284B" w14:paraId="2392EB9A" w14:textId="77777777" w:rsidTr="00A61420">
        <w:trPr>
          <w:trHeight w:val="424"/>
        </w:trPr>
        <w:tc>
          <w:tcPr>
            <w:tcW w:w="2511" w:type="dxa"/>
            <w:vMerge/>
            <w:shd w:val="clear" w:color="auto" w:fill="FFC000"/>
            <w:vAlign w:val="center"/>
          </w:tcPr>
          <w:p w14:paraId="1B6C0BAA" w14:textId="77777777" w:rsidR="008267F0" w:rsidRPr="0081284B" w:rsidRDefault="008267F0" w:rsidP="00AD1FF3">
            <w:pPr>
              <w:rPr>
                <w:sz w:val="16"/>
                <w:szCs w:val="16"/>
              </w:rPr>
            </w:pPr>
          </w:p>
        </w:tc>
        <w:tc>
          <w:tcPr>
            <w:tcW w:w="7120" w:type="dxa"/>
            <w:gridSpan w:val="3"/>
            <w:vMerge w:val="restart"/>
            <w:vAlign w:val="center"/>
          </w:tcPr>
          <w:p w14:paraId="1B082C29" w14:textId="3C4FF8D8" w:rsidR="008267F0" w:rsidRPr="004F656E" w:rsidRDefault="008267F0" w:rsidP="00AD1FF3">
            <w:pPr>
              <w:rPr>
                <w:rFonts w:ascii="Helvetica Neue" w:hAnsi="Helvetica Neue"/>
                <w:sz w:val="20"/>
                <w:szCs w:val="20"/>
              </w:rPr>
            </w:pPr>
            <w:r w:rsidRPr="004F656E">
              <w:rPr>
                <w:rFonts w:ascii="Helvetica Neue" w:hAnsi="Helvetica Neue"/>
                <w:sz w:val="20"/>
                <w:szCs w:val="20"/>
              </w:rPr>
              <w:t xml:space="preserve">If I can’t factor my time around </w:t>
            </w:r>
            <w:r w:rsidR="004C1754" w:rsidRPr="004F656E">
              <w:rPr>
                <w:rFonts w:ascii="Helvetica Neue" w:hAnsi="Helvetica Neue"/>
                <w:sz w:val="20"/>
                <w:szCs w:val="20"/>
              </w:rPr>
              <w:t>other</w:t>
            </w:r>
            <w:r w:rsidRPr="004F656E">
              <w:rPr>
                <w:rFonts w:ascii="Helvetica Neue" w:hAnsi="Helvetica Neue"/>
                <w:sz w:val="20"/>
                <w:szCs w:val="20"/>
              </w:rPr>
              <w:t xml:space="preserve"> </w:t>
            </w:r>
            <w:r w:rsidR="00617F20" w:rsidRPr="004F656E">
              <w:rPr>
                <w:rFonts w:ascii="Helvetica Neue" w:hAnsi="Helvetica Neue"/>
                <w:sz w:val="20"/>
                <w:szCs w:val="20"/>
              </w:rPr>
              <w:t>people’s</w:t>
            </w:r>
            <w:r w:rsidRPr="004F656E">
              <w:rPr>
                <w:rFonts w:ascii="Helvetica Neue" w:hAnsi="Helvetica Neue"/>
                <w:sz w:val="20"/>
                <w:szCs w:val="20"/>
              </w:rPr>
              <w:t xml:space="preserve"> convenience, I will lose out on work.</w:t>
            </w:r>
          </w:p>
        </w:tc>
      </w:tr>
      <w:tr w:rsidR="008267F0" w:rsidRPr="0081284B" w14:paraId="3AABB850" w14:textId="77777777" w:rsidTr="00A61420">
        <w:trPr>
          <w:trHeight w:val="424"/>
        </w:trPr>
        <w:tc>
          <w:tcPr>
            <w:tcW w:w="2511" w:type="dxa"/>
            <w:vMerge/>
            <w:shd w:val="clear" w:color="auto" w:fill="FFC000"/>
            <w:vAlign w:val="center"/>
          </w:tcPr>
          <w:p w14:paraId="56652A17" w14:textId="77777777" w:rsidR="008267F0" w:rsidRPr="0081284B" w:rsidRDefault="008267F0" w:rsidP="00AD1FF3">
            <w:pPr>
              <w:rPr>
                <w:sz w:val="16"/>
                <w:szCs w:val="16"/>
              </w:rPr>
            </w:pPr>
          </w:p>
        </w:tc>
        <w:tc>
          <w:tcPr>
            <w:tcW w:w="7120" w:type="dxa"/>
            <w:gridSpan w:val="3"/>
            <w:vMerge w:val="restart"/>
            <w:vAlign w:val="center"/>
          </w:tcPr>
          <w:p w14:paraId="020CA893"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Being Dynamic is the most important trait to have in the outdoors</w:t>
            </w:r>
          </w:p>
        </w:tc>
      </w:tr>
      <w:tr w:rsidR="008267F0" w:rsidRPr="0081284B" w14:paraId="09A51DB5" w14:textId="77777777" w:rsidTr="00A61420">
        <w:trPr>
          <w:trHeight w:val="424"/>
        </w:trPr>
        <w:tc>
          <w:tcPr>
            <w:tcW w:w="2511" w:type="dxa"/>
            <w:vMerge/>
            <w:shd w:val="clear" w:color="auto" w:fill="FFC000"/>
            <w:vAlign w:val="center"/>
          </w:tcPr>
          <w:p w14:paraId="68CAB5A5" w14:textId="77777777" w:rsidR="008267F0" w:rsidRPr="0081284B" w:rsidRDefault="008267F0" w:rsidP="00AD1FF3">
            <w:pPr>
              <w:rPr>
                <w:sz w:val="16"/>
                <w:szCs w:val="16"/>
              </w:rPr>
            </w:pPr>
          </w:p>
        </w:tc>
        <w:tc>
          <w:tcPr>
            <w:tcW w:w="7120" w:type="dxa"/>
            <w:gridSpan w:val="3"/>
            <w:vMerge w:val="restart"/>
            <w:vAlign w:val="center"/>
          </w:tcPr>
          <w:p w14:paraId="43A770F4" w14:textId="22572368" w:rsidR="008267F0" w:rsidRPr="004F656E" w:rsidRDefault="008267F0" w:rsidP="00AD1FF3">
            <w:pPr>
              <w:rPr>
                <w:rFonts w:ascii="Helvetica Neue" w:hAnsi="Helvetica Neue"/>
                <w:sz w:val="20"/>
                <w:szCs w:val="20"/>
              </w:rPr>
            </w:pPr>
            <w:r w:rsidRPr="004F656E">
              <w:rPr>
                <w:rFonts w:ascii="Helvetica Neue" w:hAnsi="Helvetica Neue"/>
                <w:sz w:val="20"/>
                <w:szCs w:val="20"/>
              </w:rPr>
              <w:t xml:space="preserve">Making no decision will cause things to </w:t>
            </w:r>
            <w:r w:rsidR="004C1754" w:rsidRPr="004F656E">
              <w:rPr>
                <w:rFonts w:ascii="Helvetica Neue" w:hAnsi="Helvetica Neue"/>
                <w:sz w:val="20"/>
                <w:szCs w:val="20"/>
              </w:rPr>
              <w:t>go</w:t>
            </w:r>
            <w:r w:rsidRPr="004F656E">
              <w:rPr>
                <w:rFonts w:ascii="Helvetica Neue" w:hAnsi="Helvetica Neue"/>
                <w:sz w:val="20"/>
                <w:szCs w:val="20"/>
              </w:rPr>
              <w:t xml:space="preserve"> wrong!</w:t>
            </w:r>
          </w:p>
        </w:tc>
      </w:tr>
      <w:tr w:rsidR="008267F0" w:rsidRPr="0081284B" w14:paraId="284950B9" w14:textId="77777777" w:rsidTr="00A61420">
        <w:trPr>
          <w:trHeight w:val="424"/>
        </w:trPr>
        <w:tc>
          <w:tcPr>
            <w:tcW w:w="2511" w:type="dxa"/>
            <w:vMerge w:val="restart"/>
            <w:shd w:val="clear" w:color="auto" w:fill="0070C0"/>
            <w:vAlign w:val="center"/>
          </w:tcPr>
          <w:p w14:paraId="1E714CCC" w14:textId="08054A00" w:rsidR="008267F0" w:rsidRPr="004F656E" w:rsidRDefault="008267F0" w:rsidP="00AD1FF3">
            <w:pPr>
              <w:rPr>
                <w:rFonts w:ascii="Helvetica Neue Medium" w:hAnsi="Helvetica Neue Medium"/>
                <w:b/>
                <w:bCs/>
                <w:sz w:val="32"/>
                <w:szCs w:val="32"/>
              </w:rPr>
            </w:pPr>
            <w:r w:rsidRPr="004F656E">
              <w:rPr>
                <w:rFonts w:ascii="Helvetica Neue Medium" w:hAnsi="Helvetica Neue Medium"/>
                <w:b/>
                <w:bCs/>
                <w:color w:val="FFFFFF" w:themeColor="background1"/>
                <w:sz w:val="32"/>
                <w:szCs w:val="32"/>
              </w:rPr>
              <w:t>OPP</w:t>
            </w:r>
            <w:r w:rsidR="00DC08AD">
              <w:rPr>
                <w:rFonts w:ascii="Helvetica Neue Medium" w:hAnsi="Helvetica Neue Medium"/>
                <w:b/>
                <w:bCs/>
                <w:color w:val="FFFFFF" w:themeColor="background1"/>
                <w:sz w:val="32"/>
                <w:szCs w:val="32"/>
              </w:rPr>
              <w:t>O</w:t>
            </w:r>
            <w:r w:rsidRPr="004F656E">
              <w:rPr>
                <w:rFonts w:ascii="Helvetica Neue Medium" w:hAnsi="Helvetica Neue Medium"/>
                <w:b/>
                <w:bCs/>
                <w:color w:val="FFFFFF" w:themeColor="background1"/>
                <w:sz w:val="32"/>
                <w:szCs w:val="32"/>
              </w:rPr>
              <w:t>RTUNITIES</w:t>
            </w:r>
          </w:p>
        </w:tc>
        <w:tc>
          <w:tcPr>
            <w:tcW w:w="7120" w:type="dxa"/>
            <w:gridSpan w:val="3"/>
            <w:vMerge w:val="restart"/>
            <w:vAlign w:val="center"/>
          </w:tcPr>
          <w:p w14:paraId="7B9BEFBE"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Lack of Tech/Media knowledge from outdoor providers.</w:t>
            </w:r>
          </w:p>
        </w:tc>
      </w:tr>
      <w:tr w:rsidR="008267F0" w:rsidRPr="0081284B" w14:paraId="23203ECB" w14:textId="77777777" w:rsidTr="00A61420">
        <w:trPr>
          <w:trHeight w:val="424"/>
        </w:trPr>
        <w:tc>
          <w:tcPr>
            <w:tcW w:w="2511" w:type="dxa"/>
            <w:vMerge/>
            <w:shd w:val="clear" w:color="auto" w:fill="0070C0"/>
            <w:vAlign w:val="center"/>
          </w:tcPr>
          <w:p w14:paraId="1FAA970F" w14:textId="77777777" w:rsidR="008267F0" w:rsidRPr="0081284B" w:rsidRDefault="008267F0" w:rsidP="00AD1FF3">
            <w:pPr>
              <w:rPr>
                <w:sz w:val="16"/>
                <w:szCs w:val="16"/>
              </w:rPr>
            </w:pPr>
          </w:p>
        </w:tc>
        <w:tc>
          <w:tcPr>
            <w:tcW w:w="7120" w:type="dxa"/>
            <w:gridSpan w:val="3"/>
            <w:vMerge w:val="restart"/>
            <w:vAlign w:val="center"/>
          </w:tcPr>
          <w:p w14:paraId="6E71E9B9" w14:textId="09BD4413" w:rsidR="008267F0" w:rsidRPr="004F656E" w:rsidRDefault="008267F0" w:rsidP="00AD1FF3">
            <w:pPr>
              <w:rPr>
                <w:rFonts w:ascii="Helvetica Neue" w:hAnsi="Helvetica Neue"/>
                <w:sz w:val="20"/>
                <w:szCs w:val="20"/>
              </w:rPr>
            </w:pPr>
            <w:r w:rsidRPr="004F656E">
              <w:rPr>
                <w:rFonts w:ascii="Helvetica Neue" w:hAnsi="Helvetica Neue"/>
                <w:sz w:val="20"/>
                <w:szCs w:val="20"/>
              </w:rPr>
              <w:t xml:space="preserve">Ever growing need for visual advertisement content - </w:t>
            </w:r>
            <w:r w:rsidR="00175178" w:rsidRPr="004F656E">
              <w:rPr>
                <w:rFonts w:ascii="Helvetica Neue" w:hAnsi="Helvetica Neue"/>
                <w:sz w:val="20"/>
                <w:szCs w:val="20"/>
              </w:rPr>
              <w:t>Instagram</w:t>
            </w:r>
            <w:r w:rsidRPr="004F656E">
              <w:rPr>
                <w:rFonts w:ascii="Helvetica Neue" w:hAnsi="Helvetica Neue"/>
                <w:sz w:val="20"/>
                <w:szCs w:val="20"/>
              </w:rPr>
              <w:t xml:space="preserve"> Reels, </w:t>
            </w:r>
            <w:r w:rsidR="00175178" w:rsidRPr="004F656E">
              <w:rPr>
                <w:rFonts w:ascii="Helvetica Neue" w:hAnsi="Helvetica Neue"/>
                <w:sz w:val="20"/>
                <w:szCs w:val="20"/>
              </w:rPr>
              <w:t>TikTok</w:t>
            </w:r>
            <w:r w:rsidRPr="004F656E">
              <w:rPr>
                <w:rFonts w:ascii="Helvetica Neue" w:hAnsi="Helvetica Neue"/>
                <w:sz w:val="20"/>
                <w:szCs w:val="20"/>
              </w:rPr>
              <w:t xml:space="preserve">, Facebook, </w:t>
            </w:r>
            <w:r w:rsidR="00756D1F" w:rsidRPr="004F656E">
              <w:rPr>
                <w:rFonts w:ascii="Helvetica Neue" w:hAnsi="Helvetica Neue"/>
                <w:sz w:val="20"/>
                <w:szCs w:val="20"/>
              </w:rPr>
              <w:t>YouTube</w:t>
            </w:r>
            <w:r w:rsidRPr="004F656E">
              <w:rPr>
                <w:rFonts w:ascii="Helvetica Neue" w:hAnsi="Helvetica Neue"/>
                <w:sz w:val="20"/>
                <w:szCs w:val="20"/>
              </w:rPr>
              <w:t>.</w:t>
            </w:r>
          </w:p>
        </w:tc>
      </w:tr>
      <w:tr w:rsidR="008267F0" w:rsidRPr="0081284B" w14:paraId="0A964FFA" w14:textId="77777777" w:rsidTr="00A61420">
        <w:trPr>
          <w:trHeight w:val="424"/>
        </w:trPr>
        <w:tc>
          <w:tcPr>
            <w:tcW w:w="2511" w:type="dxa"/>
            <w:vMerge/>
            <w:shd w:val="clear" w:color="auto" w:fill="0070C0"/>
            <w:vAlign w:val="center"/>
          </w:tcPr>
          <w:p w14:paraId="2715AA78" w14:textId="77777777" w:rsidR="008267F0" w:rsidRPr="0081284B" w:rsidRDefault="008267F0" w:rsidP="00AD1FF3">
            <w:pPr>
              <w:rPr>
                <w:sz w:val="16"/>
                <w:szCs w:val="16"/>
              </w:rPr>
            </w:pPr>
          </w:p>
        </w:tc>
        <w:tc>
          <w:tcPr>
            <w:tcW w:w="7120" w:type="dxa"/>
            <w:gridSpan w:val="3"/>
            <w:vMerge w:val="restart"/>
            <w:vAlign w:val="center"/>
          </w:tcPr>
          <w:p w14:paraId="05398454"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No one yet to breach niche market</w:t>
            </w:r>
          </w:p>
        </w:tc>
      </w:tr>
      <w:tr w:rsidR="008267F0" w:rsidRPr="0081284B" w14:paraId="0370123B" w14:textId="77777777" w:rsidTr="00A61420">
        <w:trPr>
          <w:trHeight w:val="424"/>
        </w:trPr>
        <w:tc>
          <w:tcPr>
            <w:tcW w:w="2511" w:type="dxa"/>
            <w:vMerge/>
            <w:shd w:val="clear" w:color="auto" w:fill="0070C0"/>
            <w:vAlign w:val="center"/>
          </w:tcPr>
          <w:p w14:paraId="4386EBE8" w14:textId="77777777" w:rsidR="008267F0" w:rsidRPr="0081284B" w:rsidRDefault="008267F0" w:rsidP="00AD1FF3">
            <w:pPr>
              <w:rPr>
                <w:sz w:val="16"/>
                <w:szCs w:val="16"/>
              </w:rPr>
            </w:pPr>
          </w:p>
        </w:tc>
        <w:tc>
          <w:tcPr>
            <w:tcW w:w="7120" w:type="dxa"/>
            <w:gridSpan w:val="3"/>
            <w:vMerge w:val="restart"/>
            <w:vAlign w:val="center"/>
          </w:tcPr>
          <w:p w14:paraId="2A150510"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Use pre-existing contacts in industry to create work</w:t>
            </w:r>
          </w:p>
        </w:tc>
      </w:tr>
      <w:tr w:rsidR="008267F0" w:rsidRPr="0081284B" w14:paraId="211C8288" w14:textId="77777777" w:rsidTr="00A61420">
        <w:trPr>
          <w:trHeight w:val="424"/>
        </w:trPr>
        <w:tc>
          <w:tcPr>
            <w:tcW w:w="2511" w:type="dxa"/>
            <w:vMerge/>
            <w:shd w:val="clear" w:color="auto" w:fill="0070C0"/>
            <w:vAlign w:val="center"/>
          </w:tcPr>
          <w:p w14:paraId="7D78059F" w14:textId="77777777" w:rsidR="008267F0" w:rsidRPr="0081284B" w:rsidRDefault="008267F0" w:rsidP="00AD1FF3">
            <w:pPr>
              <w:rPr>
                <w:sz w:val="16"/>
                <w:szCs w:val="16"/>
              </w:rPr>
            </w:pPr>
          </w:p>
        </w:tc>
        <w:tc>
          <w:tcPr>
            <w:tcW w:w="2486" w:type="dxa"/>
            <w:vMerge w:val="restart"/>
            <w:vAlign w:val="center"/>
          </w:tcPr>
          <w:p w14:paraId="007C9AB4"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Offer solutions further than just photo/video</w:t>
            </w:r>
          </w:p>
        </w:tc>
        <w:tc>
          <w:tcPr>
            <w:tcW w:w="4634" w:type="dxa"/>
            <w:gridSpan w:val="2"/>
            <w:vMerge w:val="restart"/>
            <w:vAlign w:val="center"/>
          </w:tcPr>
          <w:p w14:paraId="47479B45"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Social Media Management</w:t>
            </w:r>
          </w:p>
        </w:tc>
      </w:tr>
      <w:tr w:rsidR="008267F0" w:rsidRPr="0081284B" w14:paraId="26789BF8" w14:textId="77777777" w:rsidTr="00A61420">
        <w:trPr>
          <w:trHeight w:val="424"/>
        </w:trPr>
        <w:tc>
          <w:tcPr>
            <w:tcW w:w="2511" w:type="dxa"/>
            <w:vMerge/>
            <w:shd w:val="clear" w:color="auto" w:fill="0070C0"/>
            <w:vAlign w:val="center"/>
          </w:tcPr>
          <w:p w14:paraId="5DC85FE4" w14:textId="77777777" w:rsidR="008267F0" w:rsidRPr="0081284B" w:rsidRDefault="008267F0" w:rsidP="00AD1FF3">
            <w:pPr>
              <w:rPr>
                <w:sz w:val="16"/>
                <w:szCs w:val="16"/>
              </w:rPr>
            </w:pPr>
          </w:p>
        </w:tc>
        <w:tc>
          <w:tcPr>
            <w:tcW w:w="2486" w:type="dxa"/>
            <w:vMerge/>
            <w:vAlign w:val="center"/>
          </w:tcPr>
          <w:p w14:paraId="6B13886A" w14:textId="77777777" w:rsidR="008267F0" w:rsidRPr="004F656E" w:rsidRDefault="008267F0" w:rsidP="00AD1FF3">
            <w:pPr>
              <w:rPr>
                <w:rFonts w:ascii="Helvetica Neue" w:hAnsi="Helvetica Neue"/>
                <w:sz w:val="20"/>
                <w:szCs w:val="20"/>
              </w:rPr>
            </w:pPr>
          </w:p>
        </w:tc>
        <w:tc>
          <w:tcPr>
            <w:tcW w:w="2330" w:type="dxa"/>
            <w:vMerge w:val="restart"/>
            <w:vAlign w:val="center"/>
          </w:tcPr>
          <w:p w14:paraId="67653B7F"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Multimedia solutions</w:t>
            </w:r>
          </w:p>
        </w:tc>
        <w:tc>
          <w:tcPr>
            <w:tcW w:w="2304" w:type="dxa"/>
            <w:vMerge w:val="restart"/>
            <w:vAlign w:val="center"/>
          </w:tcPr>
          <w:p w14:paraId="31A8740B"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Interactive video</w:t>
            </w:r>
          </w:p>
        </w:tc>
      </w:tr>
      <w:tr w:rsidR="008267F0" w:rsidRPr="0081284B" w14:paraId="0D9CB97E" w14:textId="77777777" w:rsidTr="00A61420">
        <w:trPr>
          <w:trHeight w:val="424"/>
        </w:trPr>
        <w:tc>
          <w:tcPr>
            <w:tcW w:w="2511" w:type="dxa"/>
            <w:vMerge/>
            <w:shd w:val="clear" w:color="auto" w:fill="0070C0"/>
            <w:vAlign w:val="center"/>
          </w:tcPr>
          <w:p w14:paraId="7C0447FD" w14:textId="77777777" w:rsidR="008267F0" w:rsidRPr="0081284B" w:rsidRDefault="008267F0" w:rsidP="00AD1FF3">
            <w:pPr>
              <w:rPr>
                <w:sz w:val="16"/>
                <w:szCs w:val="16"/>
              </w:rPr>
            </w:pPr>
          </w:p>
        </w:tc>
        <w:tc>
          <w:tcPr>
            <w:tcW w:w="7120" w:type="dxa"/>
            <w:gridSpan w:val="3"/>
            <w:vAlign w:val="center"/>
          </w:tcPr>
          <w:p w14:paraId="4B4ABF61" w14:textId="77777777" w:rsidR="008267F0" w:rsidRPr="004F656E" w:rsidRDefault="008267F0" w:rsidP="00AD1FF3">
            <w:pPr>
              <w:rPr>
                <w:rFonts w:ascii="Helvetica Neue" w:hAnsi="Helvetica Neue"/>
                <w:sz w:val="20"/>
                <w:szCs w:val="20"/>
              </w:rPr>
            </w:pPr>
            <w:r w:rsidRPr="004F656E">
              <w:rPr>
                <w:rFonts w:ascii="Helvetica Neue" w:hAnsi="Helvetica Neue"/>
                <w:sz w:val="20"/>
                <w:szCs w:val="20"/>
              </w:rPr>
              <w:t>Work as part of a team to make higher quality content easier</w:t>
            </w:r>
          </w:p>
        </w:tc>
      </w:tr>
    </w:tbl>
    <w:p w14:paraId="4FFC6666" w14:textId="77777777" w:rsidR="00A13286" w:rsidRPr="00A13286" w:rsidRDefault="000D6864" w:rsidP="00D87DC5">
      <w:pPr>
        <w:rPr>
          <w:rFonts w:ascii="Helvetica Neue Medium" w:hAnsi="Helvetica Neue Medium"/>
        </w:rPr>
      </w:pPr>
      <w:r>
        <w:br w:type="page"/>
      </w:r>
      <w:r w:rsidR="00A13286" w:rsidRPr="00A13286">
        <w:rPr>
          <w:rFonts w:ascii="Helvetica Neue Medium" w:hAnsi="Helvetica Neue Medium"/>
        </w:rPr>
        <w:lastRenderedPageBreak/>
        <w:t>Financial Viability</w:t>
      </w:r>
    </w:p>
    <w:p w14:paraId="4C09E43D" w14:textId="42E11556" w:rsidR="005063F3" w:rsidRPr="00D87DC5" w:rsidRDefault="00DC5DB2" w:rsidP="00D87DC5">
      <w:pPr>
        <w:rPr>
          <w:rFonts w:asciiTheme="majorHAnsi" w:eastAsiaTheme="majorEastAsia" w:hAnsiTheme="majorHAnsi" w:cstheme="majorBidi"/>
          <w:color w:val="294E1C" w:themeColor="accent1" w:themeShade="7F"/>
        </w:rPr>
      </w:pPr>
      <w:r>
        <w:rPr>
          <w:rFonts w:ascii="Helvetica Neue Light" w:hAnsi="Helvetica Neue Light"/>
          <w:i/>
          <w:iCs/>
        </w:rPr>
        <w:t xml:space="preserve">From my cashflow/financial forecasts I can see there is potential for this business to be profitable within the </w:t>
      </w:r>
      <w:r w:rsidR="00744860">
        <w:rPr>
          <w:rFonts w:ascii="Helvetica Neue Light" w:hAnsi="Helvetica Neue Light"/>
          <w:i/>
          <w:iCs/>
        </w:rPr>
        <w:t xml:space="preserve">first year. I can use </w:t>
      </w:r>
      <w:r w:rsidR="00E37A55">
        <w:rPr>
          <w:rFonts w:ascii="Helvetica Neue Light" w:hAnsi="Helvetica Neue Light"/>
          <w:i/>
          <w:iCs/>
        </w:rPr>
        <w:t xml:space="preserve">part of the profit then to invest back into the company and </w:t>
      </w:r>
      <w:r w:rsidR="00F06D56">
        <w:rPr>
          <w:rFonts w:ascii="Helvetica Neue Light" w:hAnsi="Helvetica Neue Light"/>
          <w:i/>
          <w:iCs/>
        </w:rPr>
        <w:t>increase the quality and quantity of work that we can produce.</w:t>
      </w:r>
      <w:r w:rsidR="00742773">
        <w:rPr>
          <w:rFonts w:ascii="Helvetica Neue Light" w:hAnsi="Helvetica Neue Light"/>
          <w:i/>
          <w:iCs/>
        </w:rPr>
        <w:t xml:space="preserve"> </w:t>
      </w:r>
      <w:r w:rsidR="009D3B85">
        <w:rPr>
          <w:rFonts w:ascii="Helvetica Neue Light" w:hAnsi="Helvetica Neue Light"/>
          <w:i/>
          <w:iCs/>
        </w:rPr>
        <w:t xml:space="preserve">After the first year of </w:t>
      </w:r>
      <w:r w:rsidR="00941137">
        <w:rPr>
          <w:rFonts w:ascii="Helvetica Neue Light" w:hAnsi="Helvetica Neue Light"/>
          <w:i/>
          <w:iCs/>
        </w:rPr>
        <w:t>trading,</w:t>
      </w:r>
      <w:r w:rsidR="009D3B85">
        <w:rPr>
          <w:rFonts w:ascii="Helvetica Neue Light" w:hAnsi="Helvetica Neue Light"/>
          <w:i/>
          <w:iCs/>
        </w:rPr>
        <w:t xml:space="preserve"> I intend on increasing my rates, </w:t>
      </w:r>
      <w:r w:rsidR="00C55076">
        <w:rPr>
          <w:rFonts w:ascii="Helvetica Neue Light" w:hAnsi="Helvetica Neue Light"/>
          <w:i/>
          <w:iCs/>
        </w:rPr>
        <w:t>as well as expanding my network so should see an increase in sales and profits going forwards.</w:t>
      </w:r>
      <w:r w:rsidR="00E9263D">
        <w:rPr>
          <w:rFonts w:ascii="Helvetica Neue Light" w:hAnsi="Helvetica Neue Light"/>
          <w:i/>
          <w:iCs/>
        </w:rPr>
        <w:t xml:space="preserve"> There is a limited scope to which I can increase my rates</w:t>
      </w:r>
      <w:r w:rsidR="00BD1DDE">
        <w:rPr>
          <w:rFonts w:ascii="Helvetica Neue Light" w:hAnsi="Helvetica Neue Light"/>
          <w:i/>
          <w:iCs/>
        </w:rPr>
        <w:t xml:space="preserve"> as if I increase them too much, too quickly then </w:t>
      </w:r>
      <w:r w:rsidR="000A32BB">
        <w:rPr>
          <w:rFonts w:ascii="Helvetica Neue Light" w:hAnsi="Helvetica Neue Light"/>
          <w:i/>
          <w:iCs/>
        </w:rPr>
        <w:t xml:space="preserve">there is a risk of </w:t>
      </w:r>
      <w:r w:rsidR="00457D0D">
        <w:rPr>
          <w:rFonts w:ascii="Helvetica Neue Light" w:hAnsi="Helvetica Neue Light"/>
          <w:i/>
          <w:iCs/>
        </w:rPr>
        <w:t>providers being un</w:t>
      </w:r>
      <w:r w:rsidR="00E93725">
        <w:rPr>
          <w:rFonts w:ascii="Helvetica Neue Light" w:hAnsi="Helvetica Neue Light"/>
          <w:i/>
          <w:iCs/>
        </w:rPr>
        <w:t>willing to pay for my services anymore.</w:t>
      </w:r>
      <w:r w:rsidR="00744860">
        <w:rPr>
          <w:rFonts w:ascii="Helvetica Neue Light" w:hAnsi="Helvetica Neue Light"/>
          <w:i/>
          <w:iCs/>
        </w:rPr>
        <w:t xml:space="preserve"> </w:t>
      </w:r>
    </w:p>
    <w:p w14:paraId="345999C9" w14:textId="77777777" w:rsidR="00F53273" w:rsidRDefault="00F53273" w:rsidP="007B6175">
      <w:pPr>
        <w:pStyle w:val="Heading2"/>
        <w:rPr>
          <w:rFonts w:ascii="Helvetica Neue Medium" w:hAnsi="Helvetica Neue Medium"/>
          <w:color w:val="auto"/>
        </w:rPr>
      </w:pPr>
    </w:p>
    <w:p w14:paraId="47832AAD" w14:textId="10DAC8E4" w:rsidR="00B821D9" w:rsidRPr="009F6063" w:rsidRDefault="00B821D9" w:rsidP="007B6175">
      <w:pPr>
        <w:pStyle w:val="Heading2"/>
        <w:rPr>
          <w:rFonts w:ascii="Helvetica Neue Medium" w:hAnsi="Helvetica Neue Medium"/>
          <w:color w:val="auto"/>
        </w:rPr>
      </w:pPr>
      <w:r w:rsidRPr="009F6063">
        <w:rPr>
          <w:rFonts w:ascii="Helvetica Neue Medium" w:hAnsi="Helvetica Neue Medium"/>
          <w:color w:val="auto"/>
        </w:rPr>
        <w:t>Back-up Plan</w:t>
      </w:r>
    </w:p>
    <w:p w14:paraId="0E090B50" w14:textId="4442D7C4" w:rsidR="00B821D9" w:rsidRPr="00D74F4B" w:rsidRDefault="005438DF" w:rsidP="007B6175">
      <w:pPr>
        <w:pStyle w:val="Heading3"/>
        <w:rPr>
          <w:rFonts w:ascii="Helvetica Neue Light" w:hAnsi="Helvetica Neue Light"/>
          <w:i/>
          <w:iCs/>
          <w:color w:val="auto"/>
        </w:rPr>
      </w:pPr>
      <w:r w:rsidRPr="00D74F4B">
        <w:rPr>
          <w:rFonts w:ascii="Helvetica Neue Light" w:hAnsi="Helvetica Neue Light"/>
          <w:i/>
          <w:iCs/>
          <w:color w:val="auto"/>
        </w:rPr>
        <w:t xml:space="preserve">My </w:t>
      </w:r>
      <w:r w:rsidR="007B6175" w:rsidRPr="00D74F4B">
        <w:rPr>
          <w:rFonts w:ascii="Helvetica Neue Light" w:hAnsi="Helvetica Neue Light"/>
          <w:i/>
          <w:iCs/>
          <w:color w:val="auto"/>
        </w:rPr>
        <w:t>short-term</w:t>
      </w:r>
      <w:r w:rsidRPr="00D74F4B">
        <w:rPr>
          <w:rFonts w:ascii="Helvetica Neue Light" w:hAnsi="Helvetica Neue Light"/>
          <w:i/>
          <w:iCs/>
          <w:color w:val="auto"/>
        </w:rPr>
        <w:t xml:space="preserve"> back-up plan is to </w:t>
      </w:r>
      <w:r w:rsidR="0093230A">
        <w:rPr>
          <w:rFonts w:ascii="Helvetica Neue Light" w:hAnsi="Helvetica Neue Light"/>
          <w:i/>
          <w:iCs/>
          <w:color w:val="auto"/>
        </w:rPr>
        <w:t>s</w:t>
      </w:r>
      <w:r w:rsidR="00B821D9" w:rsidRPr="00D74F4B">
        <w:rPr>
          <w:rFonts w:ascii="Helvetica Neue Light" w:hAnsi="Helvetica Neue Light"/>
          <w:i/>
          <w:iCs/>
          <w:color w:val="auto"/>
        </w:rPr>
        <w:t xml:space="preserve">ustain/boost </w:t>
      </w:r>
      <w:r w:rsidRPr="00D74F4B">
        <w:rPr>
          <w:rFonts w:ascii="Helvetica Neue Light" w:hAnsi="Helvetica Neue Light"/>
          <w:i/>
          <w:iCs/>
          <w:color w:val="auto"/>
        </w:rPr>
        <w:t xml:space="preserve">my </w:t>
      </w:r>
      <w:r w:rsidR="00B821D9" w:rsidRPr="00D74F4B">
        <w:rPr>
          <w:rFonts w:ascii="Helvetica Neue Light" w:hAnsi="Helvetica Neue Light"/>
          <w:i/>
          <w:iCs/>
          <w:color w:val="auto"/>
        </w:rPr>
        <w:t xml:space="preserve">income </w:t>
      </w:r>
      <w:r w:rsidRPr="00D74F4B">
        <w:rPr>
          <w:rFonts w:ascii="Helvetica Neue Light" w:hAnsi="Helvetica Neue Light"/>
          <w:i/>
          <w:iCs/>
          <w:color w:val="auto"/>
        </w:rPr>
        <w:t>by taking</w:t>
      </w:r>
      <w:r w:rsidR="00B821D9" w:rsidRPr="00D74F4B">
        <w:rPr>
          <w:rFonts w:ascii="Helvetica Neue Light" w:hAnsi="Helvetica Neue Light"/>
          <w:i/>
          <w:iCs/>
          <w:color w:val="auto"/>
        </w:rPr>
        <w:t xml:space="preserve"> freelance instructing work for multiple providers. </w:t>
      </w:r>
      <w:r w:rsidRPr="00D74F4B">
        <w:rPr>
          <w:rFonts w:ascii="Helvetica Neue Light" w:hAnsi="Helvetica Neue Light"/>
          <w:i/>
          <w:iCs/>
          <w:color w:val="auto"/>
        </w:rPr>
        <w:t xml:space="preserve">Not only is </w:t>
      </w:r>
      <w:r w:rsidR="004D6746" w:rsidRPr="00D74F4B">
        <w:rPr>
          <w:rFonts w:ascii="Helvetica Neue Light" w:hAnsi="Helvetica Neue Light"/>
          <w:i/>
          <w:iCs/>
          <w:color w:val="auto"/>
        </w:rPr>
        <w:t>this</w:t>
      </w:r>
      <w:r w:rsidRPr="00D74F4B">
        <w:rPr>
          <w:rFonts w:ascii="Helvetica Neue Light" w:hAnsi="Helvetica Neue Light"/>
          <w:i/>
          <w:iCs/>
          <w:color w:val="auto"/>
        </w:rPr>
        <w:t xml:space="preserve"> something I already enjoy doing</w:t>
      </w:r>
      <w:r w:rsidR="00666EE2" w:rsidRPr="00D74F4B">
        <w:rPr>
          <w:rFonts w:ascii="Helvetica Neue Light" w:hAnsi="Helvetica Neue Light"/>
          <w:i/>
          <w:iCs/>
          <w:color w:val="auto"/>
        </w:rPr>
        <w:t xml:space="preserve">, </w:t>
      </w:r>
      <w:r w:rsidR="001B0811" w:rsidRPr="00D74F4B">
        <w:rPr>
          <w:rFonts w:ascii="Helvetica Neue Light" w:hAnsi="Helvetica Neue Light"/>
          <w:i/>
          <w:iCs/>
          <w:color w:val="auto"/>
        </w:rPr>
        <w:t>but there is also</w:t>
      </w:r>
      <w:r w:rsidR="00666EE2" w:rsidRPr="00D74F4B">
        <w:rPr>
          <w:rFonts w:ascii="Helvetica Neue Light" w:hAnsi="Helvetica Neue Light"/>
          <w:i/>
          <w:iCs/>
          <w:color w:val="auto"/>
        </w:rPr>
        <w:t xml:space="preserve"> a guaranteed high quantity of work, especially during the summer months.</w:t>
      </w:r>
      <w:r w:rsidR="009838ED" w:rsidRPr="00D74F4B">
        <w:rPr>
          <w:rFonts w:ascii="Helvetica Neue Light" w:hAnsi="Helvetica Neue Light"/>
          <w:i/>
          <w:iCs/>
          <w:color w:val="auto"/>
        </w:rPr>
        <w:t xml:space="preserve"> During winter/ the off season I will likely have to expand into a wider range of video</w:t>
      </w:r>
      <w:r w:rsidR="00387E0E" w:rsidRPr="00D74F4B">
        <w:rPr>
          <w:rFonts w:ascii="Helvetica Neue Light" w:hAnsi="Helvetica Neue Light"/>
          <w:i/>
          <w:iCs/>
          <w:color w:val="auto"/>
        </w:rPr>
        <w:t>graphy</w:t>
      </w:r>
      <w:r w:rsidR="009838ED" w:rsidRPr="00D74F4B">
        <w:rPr>
          <w:rFonts w:ascii="Helvetica Neue Light" w:hAnsi="Helvetica Neue Light"/>
          <w:i/>
          <w:iCs/>
          <w:color w:val="auto"/>
        </w:rPr>
        <w:t xml:space="preserve"> and photo</w:t>
      </w:r>
      <w:r w:rsidR="000C2E15" w:rsidRPr="00D74F4B">
        <w:rPr>
          <w:rFonts w:ascii="Helvetica Neue Light" w:hAnsi="Helvetica Neue Light"/>
          <w:i/>
          <w:iCs/>
          <w:color w:val="auto"/>
        </w:rPr>
        <w:t>graphy</w:t>
      </w:r>
      <w:r w:rsidR="009838ED" w:rsidRPr="00D74F4B">
        <w:rPr>
          <w:rFonts w:ascii="Helvetica Neue Light" w:hAnsi="Helvetica Neue Light"/>
          <w:i/>
          <w:iCs/>
          <w:color w:val="auto"/>
        </w:rPr>
        <w:t xml:space="preserve"> work too</w:t>
      </w:r>
      <w:r w:rsidR="001B0811">
        <w:rPr>
          <w:rFonts w:ascii="Helvetica Neue Light" w:hAnsi="Helvetica Neue Light"/>
          <w:i/>
          <w:iCs/>
          <w:color w:val="auto"/>
        </w:rPr>
        <w:t>, including corporate work, weddings etc.</w:t>
      </w:r>
    </w:p>
    <w:p w14:paraId="50E8680A" w14:textId="7B3AB721" w:rsidR="00BD744B" w:rsidRPr="00CD218A" w:rsidRDefault="00FA1FDF" w:rsidP="00CD218A">
      <w:pPr>
        <w:pStyle w:val="Heading3"/>
        <w:rPr>
          <w:rFonts w:ascii="Helvetica Neue Light" w:hAnsi="Helvetica Neue Light"/>
          <w:i/>
          <w:iCs/>
          <w:color w:val="auto"/>
        </w:rPr>
      </w:pPr>
      <w:r w:rsidRPr="00CD218A">
        <w:rPr>
          <w:rFonts w:ascii="Helvetica Neue Light" w:hAnsi="Helvetica Neue Light"/>
          <w:i/>
          <w:iCs/>
          <w:color w:val="auto"/>
        </w:rPr>
        <w:t xml:space="preserve">My </w:t>
      </w:r>
      <w:r w:rsidR="0070243F" w:rsidRPr="00CD218A">
        <w:rPr>
          <w:rFonts w:ascii="Helvetica Neue Light" w:hAnsi="Helvetica Neue Light"/>
          <w:i/>
          <w:iCs/>
          <w:color w:val="auto"/>
        </w:rPr>
        <w:t>long-term</w:t>
      </w:r>
      <w:r w:rsidRPr="00CD218A">
        <w:rPr>
          <w:rFonts w:ascii="Helvetica Neue Light" w:hAnsi="Helvetica Neue Light"/>
          <w:i/>
          <w:iCs/>
          <w:color w:val="auto"/>
        </w:rPr>
        <w:t xml:space="preserve"> </w:t>
      </w:r>
      <w:r w:rsidR="00D521CF" w:rsidRPr="00CD218A">
        <w:rPr>
          <w:rFonts w:ascii="Helvetica Neue Light" w:hAnsi="Helvetica Neue Light"/>
          <w:i/>
          <w:iCs/>
          <w:color w:val="auto"/>
        </w:rPr>
        <w:t xml:space="preserve">back-up plan </w:t>
      </w:r>
      <w:r w:rsidR="00C33A92" w:rsidRPr="00CD218A">
        <w:rPr>
          <w:rFonts w:ascii="Helvetica Neue Light" w:hAnsi="Helvetica Neue Light"/>
          <w:i/>
          <w:iCs/>
          <w:color w:val="auto"/>
        </w:rPr>
        <w:t>would be</w:t>
      </w:r>
      <w:r w:rsidR="00D521CF" w:rsidRPr="00CD218A">
        <w:rPr>
          <w:rFonts w:ascii="Helvetica Neue Light" w:hAnsi="Helvetica Neue Light"/>
          <w:i/>
          <w:iCs/>
          <w:color w:val="auto"/>
        </w:rPr>
        <w:t xml:space="preserve"> to find </w:t>
      </w:r>
      <w:r w:rsidR="00C33A92" w:rsidRPr="00CD218A">
        <w:rPr>
          <w:rFonts w:ascii="Helvetica Neue Light" w:hAnsi="Helvetica Neue Light"/>
          <w:i/>
          <w:iCs/>
          <w:color w:val="auto"/>
        </w:rPr>
        <w:t>fixed, contracted employment within the outdoor or media industry</w:t>
      </w:r>
      <w:r w:rsidR="0070243F" w:rsidRPr="00CD218A">
        <w:rPr>
          <w:rFonts w:ascii="Helvetica Neue Light" w:hAnsi="Helvetica Neue Light"/>
          <w:i/>
          <w:iCs/>
          <w:color w:val="auto"/>
        </w:rPr>
        <w:t xml:space="preserve"> and use this </w:t>
      </w:r>
      <w:r w:rsidR="00176292" w:rsidRPr="00CD218A">
        <w:rPr>
          <w:rFonts w:ascii="Helvetica Neue Light" w:hAnsi="Helvetica Neue Light"/>
          <w:i/>
          <w:iCs/>
          <w:color w:val="auto"/>
        </w:rPr>
        <w:t>to</w:t>
      </w:r>
      <w:r w:rsidR="0070243F" w:rsidRPr="00CD218A">
        <w:rPr>
          <w:rFonts w:ascii="Helvetica Neue Light" w:hAnsi="Helvetica Neue Light"/>
          <w:i/>
          <w:iCs/>
          <w:color w:val="auto"/>
        </w:rPr>
        <w:t xml:space="preserve"> </w:t>
      </w:r>
      <w:r w:rsidR="00E23A26" w:rsidRPr="00CD218A">
        <w:rPr>
          <w:rFonts w:ascii="Helvetica Neue Light" w:hAnsi="Helvetica Neue Light"/>
          <w:i/>
          <w:iCs/>
          <w:color w:val="auto"/>
        </w:rPr>
        <w:t xml:space="preserve">build up my network and skills </w:t>
      </w:r>
      <w:r w:rsidR="00CD218A" w:rsidRPr="00CD218A">
        <w:rPr>
          <w:rFonts w:ascii="Helvetica Neue Light" w:hAnsi="Helvetica Neue Light"/>
          <w:i/>
          <w:iCs/>
          <w:color w:val="auto"/>
        </w:rPr>
        <w:t xml:space="preserve">and re-evaluate this business plan </w:t>
      </w:r>
      <w:r w:rsidR="00176292" w:rsidRPr="00CD218A">
        <w:rPr>
          <w:rFonts w:ascii="Helvetica Neue Light" w:hAnsi="Helvetica Neue Light"/>
          <w:i/>
          <w:iCs/>
          <w:color w:val="auto"/>
        </w:rPr>
        <w:t>later</w:t>
      </w:r>
      <w:r w:rsidR="00CD218A" w:rsidRPr="00CD218A">
        <w:rPr>
          <w:rFonts w:ascii="Helvetica Neue Light" w:hAnsi="Helvetica Neue Light"/>
          <w:i/>
          <w:iCs/>
          <w:color w:val="auto"/>
        </w:rPr>
        <w:t>.</w:t>
      </w:r>
    </w:p>
    <w:p w14:paraId="1A0E5E67" w14:textId="22B6E21F" w:rsidR="00696B00" w:rsidRPr="00696B00" w:rsidRDefault="000D6864">
      <w:r>
        <w:br w:type="page"/>
      </w:r>
    </w:p>
    <w:p w14:paraId="25A1A3B0" w14:textId="229CE789" w:rsidR="00FE4D7B" w:rsidRPr="00FE4D7B" w:rsidRDefault="00FE4D7B" w:rsidP="00FE4D7B">
      <w:pPr>
        <w:pStyle w:val="Heading1"/>
        <w:rPr>
          <w:rFonts w:ascii="Myriad Pro" w:hAnsi="Myriad Pro"/>
        </w:rPr>
      </w:pPr>
      <w:r w:rsidRPr="00FE4D7B">
        <w:rPr>
          <w:rFonts w:ascii="Myriad Pro" w:hAnsi="Myriad Pro"/>
        </w:rPr>
        <w:lastRenderedPageBreak/>
        <w:t>Financial Projections</w:t>
      </w:r>
    </w:p>
    <w:p w14:paraId="38B683FF" w14:textId="3D66BAA5" w:rsidR="005256D6" w:rsidRPr="009F6063" w:rsidRDefault="005256D6" w:rsidP="00910E74">
      <w:pPr>
        <w:pStyle w:val="Heading2"/>
        <w:rPr>
          <w:rFonts w:ascii="Helvetica Neue Medium" w:hAnsi="Helvetica Neue Medium"/>
          <w:color w:val="auto"/>
        </w:rPr>
      </w:pPr>
      <w:r w:rsidRPr="009F6063">
        <w:rPr>
          <w:rFonts w:ascii="Helvetica Neue Medium" w:hAnsi="Helvetica Neue Medium"/>
          <w:color w:val="auto"/>
        </w:rPr>
        <w:t>Equipment</w:t>
      </w:r>
    </w:p>
    <w:p w14:paraId="291319A5" w14:textId="1E0EEBB8" w:rsidR="00910E74" w:rsidRDefault="00565D76" w:rsidP="00910E74">
      <w:pPr>
        <w:pStyle w:val="Heading3"/>
        <w:rPr>
          <w:rFonts w:ascii="Helvetica Neue" w:hAnsi="Helvetica Neue"/>
          <w:color w:val="auto"/>
        </w:rPr>
      </w:pPr>
      <w:r w:rsidRPr="005E7615">
        <w:rPr>
          <w:rFonts w:ascii="Helvetica Neue" w:hAnsi="Helvetica Neue"/>
          <w:color w:val="auto"/>
        </w:rPr>
        <w:t xml:space="preserve">Here is a list of equipment that is needed to start trading full time. Some of it I already own, therefore have not incorporated </w:t>
      </w:r>
      <w:r w:rsidR="007770BC" w:rsidRPr="005E7615">
        <w:rPr>
          <w:rFonts w:ascii="Helvetica Neue" w:hAnsi="Helvetica Neue"/>
          <w:color w:val="auto"/>
        </w:rPr>
        <w:t xml:space="preserve">the cost into </w:t>
      </w:r>
      <w:r w:rsidR="00655DB3" w:rsidRPr="005E7615">
        <w:rPr>
          <w:rFonts w:ascii="Helvetica Neue" w:hAnsi="Helvetica Neue"/>
          <w:color w:val="auto"/>
        </w:rPr>
        <w:t xml:space="preserve">financial projections. </w:t>
      </w:r>
    </w:p>
    <w:p w14:paraId="3D75BBA6" w14:textId="77777777" w:rsidR="00C11184" w:rsidRPr="005E7615" w:rsidRDefault="00C11184" w:rsidP="00910E74">
      <w:pPr>
        <w:pStyle w:val="Heading3"/>
        <w:rPr>
          <w:rFonts w:ascii="Helvetica Neue" w:hAnsi="Helvetica Neue"/>
          <w:color w:val="auto"/>
        </w:rPr>
      </w:pPr>
    </w:p>
    <w:tbl>
      <w:tblPr>
        <w:tblW w:w="11202" w:type="dxa"/>
        <w:tblInd w:w="-1081" w:type="dxa"/>
        <w:tblLook w:val="04A0" w:firstRow="1" w:lastRow="0" w:firstColumn="1" w:lastColumn="0" w:noHBand="0" w:noVBand="1"/>
      </w:tblPr>
      <w:tblGrid>
        <w:gridCol w:w="5267"/>
        <w:gridCol w:w="1254"/>
        <w:gridCol w:w="1792"/>
        <w:gridCol w:w="1605"/>
        <w:gridCol w:w="1284"/>
      </w:tblGrid>
      <w:tr w:rsidR="00C11184" w:rsidRPr="00C11184" w14:paraId="185184B1" w14:textId="77777777" w:rsidTr="00C11184">
        <w:trPr>
          <w:trHeight w:val="344"/>
        </w:trPr>
        <w:tc>
          <w:tcPr>
            <w:tcW w:w="5267" w:type="dxa"/>
            <w:tcBorders>
              <w:top w:val="single" w:sz="4" w:space="0" w:color="auto"/>
              <w:left w:val="single" w:sz="4" w:space="0" w:color="auto"/>
              <w:bottom w:val="single" w:sz="4" w:space="0" w:color="auto"/>
              <w:right w:val="nil"/>
            </w:tcBorders>
            <w:shd w:val="clear" w:color="auto" w:fill="auto"/>
            <w:noWrap/>
            <w:vAlign w:val="bottom"/>
            <w:hideMark/>
          </w:tcPr>
          <w:p w14:paraId="210E9546" w14:textId="77777777" w:rsidR="00C11184" w:rsidRPr="00C11184" w:rsidRDefault="00C11184" w:rsidP="00C11184">
            <w:pPr>
              <w:pStyle w:val="Heading4"/>
              <w:rPr>
                <w:rFonts w:ascii="Calibri" w:eastAsia="Times New Roman" w:hAnsi="Calibri" w:cs="Calibri"/>
                <w:color w:val="000000"/>
              </w:rPr>
            </w:pPr>
            <w:r w:rsidRPr="00C11184">
              <w:rPr>
                <w:rFonts w:ascii="Calibri" w:eastAsia="Times New Roman" w:hAnsi="Calibri" w:cs="Calibri"/>
                <w:color w:val="000000"/>
              </w:rPr>
              <w:t> </w:t>
            </w:r>
          </w:p>
        </w:tc>
        <w:tc>
          <w:tcPr>
            <w:tcW w:w="1254" w:type="dxa"/>
            <w:tcBorders>
              <w:top w:val="single" w:sz="4" w:space="0" w:color="auto"/>
              <w:left w:val="nil"/>
              <w:bottom w:val="single" w:sz="4" w:space="0" w:color="auto"/>
              <w:right w:val="single" w:sz="4" w:space="0" w:color="auto"/>
            </w:tcBorders>
            <w:shd w:val="clear" w:color="auto" w:fill="auto"/>
            <w:noWrap/>
            <w:vAlign w:val="bottom"/>
            <w:hideMark/>
          </w:tcPr>
          <w:p w14:paraId="47816E91" w14:textId="77777777" w:rsidR="00C11184" w:rsidRPr="00C11184" w:rsidRDefault="00C11184" w:rsidP="00C11184">
            <w:pPr>
              <w:pStyle w:val="Heading4"/>
              <w:rPr>
                <w:rFonts w:ascii="Calibri" w:eastAsia="Times New Roman" w:hAnsi="Calibri" w:cs="Calibri"/>
                <w:color w:val="000000"/>
              </w:rPr>
            </w:pPr>
            <w:r w:rsidRPr="00C11184">
              <w:rPr>
                <w:rFonts w:ascii="Calibri" w:eastAsia="Times New Roman" w:hAnsi="Calibri" w:cs="Calibri"/>
                <w:color w:val="000000"/>
              </w:rPr>
              <w:t> </w:t>
            </w:r>
          </w:p>
        </w:tc>
        <w:tc>
          <w:tcPr>
            <w:tcW w:w="1792" w:type="dxa"/>
            <w:tcBorders>
              <w:top w:val="single" w:sz="4" w:space="0" w:color="auto"/>
              <w:left w:val="nil"/>
              <w:bottom w:val="single" w:sz="4" w:space="0" w:color="auto"/>
              <w:right w:val="single" w:sz="4" w:space="0" w:color="auto"/>
            </w:tcBorders>
            <w:shd w:val="clear" w:color="auto" w:fill="auto"/>
            <w:noWrap/>
            <w:vAlign w:val="bottom"/>
            <w:hideMark/>
          </w:tcPr>
          <w:p w14:paraId="4B7B817C" w14:textId="77777777" w:rsidR="00C11184" w:rsidRPr="00C11184" w:rsidRDefault="00C11184" w:rsidP="00C11184">
            <w:pPr>
              <w:pStyle w:val="Heading4"/>
              <w:rPr>
                <w:rFonts w:ascii="Helvetica Neue Italic" w:eastAsia="Times New Roman" w:hAnsi="Helvetica Neue Italic" w:cs="Calibri"/>
                <w:color w:val="000000"/>
              </w:rPr>
            </w:pPr>
            <w:r w:rsidRPr="00C11184">
              <w:rPr>
                <w:rFonts w:ascii="Helvetica Neue Italic" w:eastAsia="Times New Roman" w:hAnsi="Helvetica Neue Italic" w:cs="Calibri"/>
                <w:color w:val="000000"/>
              </w:rPr>
              <w:t>If being Bought</w:t>
            </w:r>
          </w:p>
        </w:tc>
        <w:tc>
          <w:tcPr>
            <w:tcW w:w="1605" w:type="dxa"/>
            <w:tcBorders>
              <w:top w:val="single" w:sz="4" w:space="0" w:color="auto"/>
              <w:left w:val="nil"/>
              <w:bottom w:val="single" w:sz="4" w:space="0" w:color="auto"/>
              <w:right w:val="nil"/>
            </w:tcBorders>
            <w:shd w:val="clear" w:color="auto" w:fill="auto"/>
            <w:noWrap/>
            <w:vAlign w:val="bottom"/>
            <w:hideMark/>
          </w:tcPr>
          <w:p w14:paraId="5C235B3F" w14:textId="77777777" w:rsidR="00C11184" w:rsidRPr="00C11184" w:rsidRDefault="00C11184" w:rsidP="00C11184">
            <w:pPr>
              <w:pStyle w:val="Heading4"/>
              <w:rPr>
                <w:rFonts w:ascii="Calibri" w:eastAsia="Times New Roman" w:hAnsi="Calibri" w:cs="Calibri"/>
                <w:color w:val="000000"/>
              </w:rPr>
            </w:pPr>
            <w:r w:rsidRPr="00C11184">
              <w:rPr>
                <w:rFonts w:ascii="Calibri" w:eastAsia="Times New Roman" w:hAnsi="Calibri" w:cs="Calibri"/>
                <w:color w:val="000000"/>
              </w:rPr>
              <w:t> </w:t>
            </w:r>
          </w:p>
        </w:tc>
        <w:tc>
          <w:tcPr>
            <w:tcW w:w="1284" w:type="dxa"/>
            <w:tcBorders>
              <w:top w:val="single" w:sz="4" w:space="0" w:color="auto"/>
              <w:left w:val="nil"/>
              <w:bottom w:val="single" w:sz="4" w:space="0" w:color="auto"/>
              <w:right w:val="single" w:sz="4" w:space="0" w:color="auto"/>
            </w:tcBorders>
            <w:shd w:val="clear" w:color="auto" w:fill="auto"/>
            <w:noWrap/>
            <w:vAlign w:val="bottom"/>
            <w:hideMark/>
          </w:tcPr>
          <w:p w14:paraId="53705AA0" w14:textId="77777777" w:rsidR="00C11184" w:rsidRPr="00C11184" w:rsidRDefault="00C11184" w:rsidP="00C11184">
            <w:pPr>
              <w:pStyle w:val="Heading4"/>
              <w:rPr>
                <w:rFonts w:ascii="Calibri" w:eastAsia="Times New Roman" w:hAnsi="Calibri" w:cs="Calibri"/>
                <w:color w:val="000000"/>
              </w:rPr>
            </w:pPr>
            <w:r w:rsidRPr="00C11184">
              <w:rPr>
                <w:rFonts w:ascii="Calibri" w:eastAsia="Times New Roman" w:hAnsi="Calibri" w:cs="Calibri"/>
                <w:color w:val="000000"/>
              </w:rPr>
              <w:t> </w:t>
            </w:r>
          </w:p>
        </w:tc>
      </w:tr>
      <w:tr w:rsidR="00C11184" w:rsidRPr="00C11184" w14:paraId="09940ABF" w14:textId="77777777" w:rsidTr="00C11184">
        <w:trPr>
          <w:trHeight w:val="365"/>
        </w:trPr>
        <w:tc>
          <w:tcPr>
            <w:tcW w:w="5267" w:type="dxa"/>
            <w:tcBorders>
              <w:top w:val="nil"/>
              <w:left w:val="single" w:sz="4" w:space="0" w:color="auto"/>
              <w:bottom w:val="double" w:sz="6" w:space="0" w:color="auto"/>
              <w:right w:val="single" w:sz="4" w:space="0" w:color="auto"/>
            </w:tcBorders>
            <w:shd w:val="clear" w:color="auto" w:fill="auto"/>
            <w:noWrap/>
            <w:vAlign w:val="bottom"/>
            <w:hideMark/>
          </w:tcPr>
          <w:p w14:paraId="0A5C489B" w14:textId="77777777" w:rsidR="00C11184" w:rsidRPr="00C11184" w:rsidRDefault="00C11184" w:rsidP="00C11184">
            <w:pPr>
              <w:pStyle w:val="Heading4"/>
              <w:rPr>
                <w:rFonts w:ascii="Helvetica Neue Medium" w:eastAsia="Times New Roman" w:hAnsi="Helvetica Neue Medium" w:cs="Calibri"/>
                <w:b/>
                <w:bCs/>
                <w:color w:val="000000"/>
              </w:rPr>
            </w:pPr>
            <w:r w:rsidRPr="00C11184">
              <w:rPr>
                <w:rFonts w:ascii="Helvetica Neue Medium" w:eastAsia="Times New Roman" w:hAnsi="Helvetica Neue Medium" w:cs="Calibri"/>
                <w:b/>
                <w:bCs/>
                <w:color w:val="000000"/>
              </w:rPr>
              <w:t>Item Required</w:t>
            </w:r>
          </w:p>
        </w:tc>
        <w:tc>
          <w:tcPr>
            <w:tcW w:w="1254" w:type="dxa"/>
            <w:tcBorders>
              <w:top w:val="nil"/>
              <w:left w:val="nil"/>
              <w:bottom w:val="double" w:sz="6" w:space="0" w:color="auto"/>
              <w:right w:val="single" w:sz="4" w:space="0" w:color="auto"/>
            </w:tcBorders>
            <w:shd w:val="clear" w:color="auto" w:fill="auto"/>
            <w:noWrap/>
            <w:vAlign w:val="bottom"/>
            <w:hideMark/>
          </w:tcPr>
          <w:p w14:paraId="115A0EAB" w14:textId="77777777" w:rsidR="00C11184" w:rsidRPr="00C11184" w:rsidRDefault="00C11184" w:rsidP="00C11184">
            <w:pPr>
              <w:pStyle w:val="Heading4"/>
              <w:rPr>
                <w:rFonts w:ascii="Helvetica Neue Medium" w:eastAsia="Times New Roman" w:hAnsi="Helvetica Neue Medium" w:cs="Calibri"/>
                <w:b/>
                <w:bCs/>
                <w:color w:val="000000"/>
              </w:rPr>
            </w:pPr>
            <w:r w:rsidRPr="00C11184">
              <w:rPr>
                <w:rFonts w:ascii="Helvetica Neue Medium" w:eastAsia="Times New Roman" w:hAnsi="Helvetica Neue Medium" w:cs="Calibri"/>
                <w:b/>
                <w:bCs/>
                <w:color w:val="000000"/>
              </w:rPr>
              <w:t>Already Owned</w:t>
            </w:r>
          </w:p>
        </w:tc>
        <w:tc>
          <w:tcPr>
            <w:tcW w:w="1792" w:type="dxa"/>
            <w:tcBorders>
              <w:top w:val="nil"/>
              <w:left w:val="nil"/>
              <w:bottom w:val="double" w:sz="6" w:space="0" w:color="auto"/>
              <w:right w:val="single" w:sz="4" w:space="0" w:color="auto"/>
            </w:tcBorders>
            <w:shd w:val="clear" w:color="auto" w:fill="auto"/>
            <w:noWrap/>
            <w:vAlign w:val="bottom"/>
            <w:hideMark/>
          </w:tcPr>
          <w:p w14:paraId="46F17DFA" w14:textId="77777777" w:rsidR="00C11184" w:rsidRPr="00C11184" w:rsidRDefault="00C11184" w:rsidP="00C11184">
            <w:pPr>
              <w:pStyle w:val="Heading4"/>
              <w:rPr>
                <w:rFonts w:ascii="Helvetica Neue Medium" w:eastAsia="Times New Roman" w:hAnsi="Helvetica Neue Medium" w:cs="Calibri"/>
                <w:b/>
                <w:bCs/>
                <w:color w:val="000000"/>
              </w:rPr>
            </w:pPr>
            <w:r w:rsidRPr="00C11184">
              <w:rPr>
                <w:rFonts w:ascii="Helvetica Neue Medium" w:eastAsia="Times New Roman" w:hAnsi="Helvetica Neue Medium" w:cs="Calibri"/>
                <w:b/>
                <w:bCs/>
                <w:color w:val="000000"/>
              </w:rPr>
              <w:t>New or second hand?</w:t>
            </w:r>
          </w:p>
        </w:tc>
        <w:tc>
          <w:tcPr>
            <w:tcW w:w="1605" w:type="dxa"/>
            <w:tcBorders>
              <w:top w:val="nil"/>
              <w:left w:val="nil"/>
              <w:bottom w:val="double" w:sz="6" w:space="0" w:color="auto"/>
              <w:right w:val="single" w:sz="4" w:space="0" w:color="auto"/>
            </w:tcBorders>
            <w:shd w:val="clear" w:color="auto" w:fill="auto"/>
            <w:noWrap/>
            <w:vAlign w:val="bottom"/>
            <w:hideMark/>
          </w:tcPr>
          <w:p w14:paraId="397AC114" w14:textId="77777777" w:rsidR="00C11184" w:rsidRPr="00C11184" w:rsidRDefault="00C11184" w:rsidP="00C11184">
            <w:pPr>
              <w:pStyle w:val="Heading4"/>
              <w:rPr>
                <w:rFonts w:ascii="Helvetica Neue Medium" w:eastAsia="Times New Roman" w:hAnsi="Helvetica Neue Medium" w:cs="Calibri"/>
                <w:b/>
                <w:bCs/>
                <w:color w:val="000000"/>
              </w:rPr>
            </w:pPr>
            <w:r w:rsidRPr="00C11184">
              <w:rPr>
                <w:rFonts w:ascii="Helvetica Neue Medium" w:eastAsia="Times New Roman" w:hAnsi="Helvetica Neue Medium" w:cs="Calibri"/>
                <w:b/>
                <w:bCs/>
                <w:color w:val="000000"/>
              </w:rPr>
              <w:t>Purchased from?</w:t>
            </w:r>
          </w:p>
        </w:tc>
        <w:tc>
          <w:tcPr>
            <w:tcW w:w="1284" w:type="dxa"/>
            <w:tcBorders>
              <w:top w:val="nil"/>
              <w:left w:val="nil"/>
              <w:bottom w:val="double" w:sz="6" w:space="0" w:color="auto"/>
              <w:right w:val="single" w:sz="4" w:space="0" w:color="auto"/>
            </w:tcBorders>
            <w:shd w:val="clear" w:color="auto" w:fill="auto"/>
            <w:noWrap/>
            <w:vAlign w:val="bottom"/>
            <w:hideMark/>
          </w:tcPr>
          <w:p w14:paraId="354DED44" w14:textId="77777777" w:rsidR="00C11184" w:rsidRPr="00C11184" w:rsidRDefault="00C11184" w:rsidP="00C11184">
            <w:pPr>
              <w:pStyle w:val="Heading4"/>
              <w:rPr>
                <w:rFonts w:ascii="Helvetica Neue Medium" w:eastAsia="Times New Roman" w:hAnsi="Helvetica Neue Medium" w:cs="Calibri"/>
                <w:b/>
                <w:bCs/>
                <w:color w:val="000000"/>
              </w:rPr>
            </w:pPr>
            <w:r w:rsidRPr="00C11184">
              <w:rPr>
                <w:rFonts w:ascii="Helvetica Neue Medium" w:eastAsia="Times New Roman" w:hAnsi="Helvetica Neue Medium" w:cs="Calibri"/>
                <w:b/>
                <w:bCs/>
                <w:color w:val="000000"/>
              </w:rPr>
              <w:t>Price</w:t>
            </w:r>
          </w:p>
        </w:tc>
      </w:tr>
      <w:tr w:rsidR="00C11184" w:rsidRPr="00C11184" w14:paraId="0F8DFDB3" w14:textId="77777777" w:rsidTr="00C11184">
        <w:trPr>
          <w:trHeight w:val="365"/>
        </w:trPr>
        <w:tc>
          <w:tcPr>
            <w:tcW w:w="5267" w:type="dxa"/>
            <w:tcBorders>
              <w:top w:val="nil"/>
              <w:left w:val="single" w:sz="4" w:space="0" w:color="auto"/>
              <w:bottom w:val="single" w:sz="4" w:space="0" w:color="auto"/>
              <w:right w:val="nil"/>
            </w:tcBorders>
            <w:shd w:val="clear" w:color="auto" w:fill="auto"/>
            <w:noWrap/>
            <w:vAlign w:val="bottom"/>
            <w:hideMark/>
          </w:tcPr>
          <w:p w14:paraId="0F6CE7FA"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Panasonic Lumix GH6 Camera with Leica 12-60mm f2.8-f4 Lens Kit</w:t>
            </w:r>
          </w:p>
        </w:tc>
        <w:tc>
          <w:tcPr>
            <w:tcW w:w="1254" w:type="dxa"/>
            <w:tcBorders>
              <w:top w:val="nil"/>
              <w:left w:val="nil"/>
              <w:bottom w:val="single" w:sz="4" w:space="0" w:color="auto"/>
              <w:right w:val="nil"/>
            </w:tcBorders>
            <w:shd w:val="clear" w:color="auto" w:fill="auto"/>
            <w:noWrap/>
            <w:vAlign w:val="bottom"/>
            <w:hideMark/>
          </w:tcPr>
          <w:p w14:paraId="600C2A33"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4DBBD233"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New </w:t>
            </w:r>
          </w:p>
        </w:tc>
        <w:tc>
          <w:tcPr>
            <w:tcW w:w="1605" w:type="dxa"/>
            <w:tcBorders>
              <w:top w:val="nil"/>
              <w:left w:val="nil"/>
              <w:bottom w:val="single" w:sz="4" w:space="0" w:color="auto"/>
              <w:right w:val="nil"/>
            </w:tcBorders>
            <w:shd w:val="clear" w:color="auto" w:fill="auto"/>
            <w:noWrap/>
            <w:vAlign w:val="bottom"/>
            <w:hideMark/>
          </w:tcPr>
          <w:p w14:paraId="397BC90B"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Carmarthen Cameras</w:t>
            </w:r>
          </w:p>
        </w:tc>
        <w:tc>
          <w:tcPr>
            <w:tcW w:w="1284" w:type="dxa"/>
            <w:tcBorders>
              <w:top w:val="nil"/>
              <w:left w:val="nil"/>
              <w:bottom w:val="single" w:sz="4" w:space="0" w:color="auto"/>
              <w:right w:val="single" w:sz="4" w:space="0" w:color="auto"/>
            </w:tcBorders>
            <w:shd w:val="clear" w:color="auto" w:fill="auto"/>
            <w:noWrap/>
            <w:vAlign w:val="bottom"/>
            <w:hideMark/>
          </w:tcPr>
          <w:p w14:paraId="5CDC6EA8"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£2,558.00 </w:t>
            </w:r>
          </w:p>
        </w:tc>
      </w:tr>
      <w:tr w:rsidR="00C11184" w:rsidRPr="00C11184" w14:paraId="6BE52BB8"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554A6743"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DJI RSC 2 - 3-Axis Gimbal Stabilizer for DSLR and Mirrorless Camera</w:t>
            </w:r>
          </w:p>
        </w:tc>
        <w:tc>
          <w:tcPr>
            <w:tcW w:w="1254" w:type="dxa"/>
            <w:tcBorders>
              <w:top w:val="nil"/>
              <w:left w:val="nil"/>
              <w:bottom w:val="single" w:sz="4" w:space="0" w:color="auto"/>
              <w:right w:val="nil"/>
            </w:tcBorders>
            <w:shd w:val="clear" w:color="auto" w:fill="auto"/>
            <w:noWrap/>
            <w:vAlign w:val="bottom"/>
            <w:hideMark/>
          </w:tcPr>
          <w:p w14:paraId="226847C3"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1595D63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New </w:t>
            </w:r>
          </w:p>
        </w:tc>
        <w:tc>
          <w:tcPr>
            <w:tcW w:w="1605" w:type="dxa"/>
            <w:tcBorders>
              <w:top w:val="nil"/>
              <w:left w:val="nil"/>
              <w:bottom w:val="single" w:sz="4" w:space="0" w:color="auto"/>
              <w:right w:val="nil"/>
            </w:tcBorders>
            <w:shd w:val="clear" w:color="auto" w:fill="auto"/>
            <w:noWrap/>
            <w:vAlign w:val="bottom"/>
            <w:hideMark/>
          </w:tcPr>
          <w:p w14:paraId="3046BAD1"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Carmarthen Cameras</w:t>
            </w:r>
          </w:p>
        </w:tc>
        <w:tc>
          <w:tcPr>
            <w:tcW w:w="1284" w:type="dxa"/>
            <w:tcBorders>
              <w:top w:val="nil"/>
              <w:left w:val="nil"/>
              <w:bottom w:val="single" w:sz="4" w:space="0" w:color="auto"/>
              <w:right w:val="single" w:sz="4" w:space="0" w:color="auto"/>
            </w:tcBorders>
            <w:shd w:val="clear" w:color="auto" w:fill="auto"/>
            <w:noWrap/>
            <w:vAlign w:val="bottom"/>
            <w:hideMark/>
          </w:tcPr>
          <w:p w14:paraId="2479B36D"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£349.00 </w:t>
            </w:r>
          </w:p>
        </w:tc>
      </w:tr>
      <w:tr w:rsidR="00C11184" w:rsidRPr="00C11184" w14:paraId="1C36AE40"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51CB2ADA"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Atomos Ninja V+ 5 Inch HDR HDMI Monitor-Recorder</w:t>
            </w:r>
          </w:p>
        </w:tc>
        <w:tc>
          <w:tcPr>
            <w:tcW w:w="1254" w:type="dxa"/>
            <w:tcBorders>
              <w:top w:val="nil"/>
              <w:left w:val="nil"/>
              <w:bottom w:val="single" w:sz="4" w:space="0" w:color="auto"/>
              <w:right w:val="nil"/>
            </w:tcBorders>
            <w:shd w:val="clear" w:color="auto" w:fill="auto"/>
            <w:noWrap/>
            <w:vAlign w:val="bottom"/>
            <w:hideMark/>
          </w:tcPr>
          <w:p w14:paraId="7A37D485"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No </w:t>
            </w:r>
          </w:p>
        </w:tc>
        <w:tc>
          <w:tcPr>
            <w:tcW w:w="1792" w:type="dxa"/>
            <w:tcBorders>
              <w:top w:val="nil"/>
              <w:left w:val="nil"/>
              <w:bottom w:val="single" w:sz="4" w:space="0" w:color="auto"/>
              <w:right w:val="nil"/>
            </w:tcBorders>
            <w:shd w:val="clear" w:color="auto" w:fill="auto"/>
            <w:noWrap/>
            <w:vAlign w:val="bottom"/>
            <w:hideMark/>
          </w:tcPr>
          <w:p w14:paraId="4AE0DEAA"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New </w:t>
            </w:r>
          </w:p>
        </w:tc>
        <w:tc>
          <w:tcPr>
            <w:tcW w:w="1605" w:type="dxa"/>
            <w:tcBorders>
              <w:top w:val="nil"/>
              <w:left w:val="nil"/>
              <w:bottom w:val="single" w:sz="4" w:space="0" w:color="auto"/>
              <w:right w:val="nil"/>
            </w:tcBorders>
            <w:shd w:val="clear" w:color="auto" w:fill="auto"/>
            <w:noWrap/>
            <w:vAlign w:val="bottom"/>
            <w:hideMark/>
          </w:tcPr>
          <w:p w14:paraId="2FCAEC69"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Carmarthen Cameras</w:t>
            </w:r>
          </w:p>
        </w:tc>
        <w:tc>
          <w:tcPr>
            <w:tcW w:w="1284" w:type="dxa"/>
            <w:tcBorders>
              <w:top w:val="nil"/>
              <w:left w:val="nil"/>
              <w:bottom w:val="single" w:sz="4" w:space="0" w:color="auto"/>
              <w:right w:val="single" w:sz="4" w:space="0" w:color="auto"/>
            </w:tcBorders>
            <w:shd w:val="clear" w:color="auto" w:fill="auto"/>
            <w:noWrap/>
            <w:vAlign w:val="bottom"/>
            <w:hideMark/>
          </w:tcPr>
          <w:p w14:paraId="16DC4B05"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£599.00 </w:t>
            </w:r>
          </w:p>
        </w:tc>
      </w:tr>
      <w:tr w:rsidR="00C11184" w:rsidRPr="00C11184" w14:paraId="4FEA296E"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78C77FE6"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Tascam DR-40X Portable 4-Track Audio Recorder</w:t>
            </w:r>
          </w:p>
        </w:tc>
        <w:tc>
          <w:tcPr>
            <w:tcW w:w="1254" w:type="dxa"/>
            <w:tcBorders>
              <w:top w:val="nil"/>
              <w:left w:val="nil"/>
              <w:bottom w:val="single" w:sz="4" w:space="0" w:color="auto"/>
              <w:right w:val="nil"/>
            </w:tcBorders>
            <w:shd w:val="clear" w:color="auto" w:fill="auto"/>
            <w:noWrap/>
            <w:vAlign w:val="bottom"/>
            <w:hideMark/>
          </w:tcPr>
          <w:p w14:paraId="188292AB"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6441643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3BAD7CE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Carmarthen Cameras</w:t>
            </w:r>
          </w:p>
        </w:tc>
        <w:tc>
          <w:tcPr>
            <w:tcW w:w="1284" w:type="dxa"/>
            <w:tcBorders>
              <w:top w:val="nil"/>
              <w:left w:val="nil"/>
              <w:bottom w:val="single" w:sz="4" w:space="0" w:color="auto"/>
              <w:right w:val="single" w:sz="4" w:space="0" w:color="auto"/>
            </w:tcBorders>
            <w:shd w:val="clear" w:color="auto" w:fill="auto"/>
            <w:noWrap/>
            <w:vAlign w:val="bottom"/>
            <w:hideMark/>
          </w:tcPr>
          <w:p w14:paraId="099C6562"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£162.00 </w:t>
            </w:r>
          </w:p>
        </w:tc>
      </w:tr>
      <w:tr w:rsidR="00C11184" w:rsidRPr="00C11184" w14:paraId="0E7D2A39"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65445014"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Panasonic Lumix G90</w:t>
            </w:r>
          </w:p>
        </w:tc>
        <w:tc>
          <w:tcPr>
            <w:tcW w:w="1254" w:type="dxa"/>
            <w:tcBorders>
              <w:top w:val="nil"/>
              <w:left w:val="nil"/>
              <w:bottom w:val="single" w:sz="4" w:space="0" w:color="auto"/>
              <w:right w:val="nil"/>
            </w:tcBorders>
            <w:shd w:val="clear" w:color="auto" w:fill="auto"/>
            <w:noWrap/>
            <w:vAlign w:val="bottom"/>
            <w:hideMark/>
          </w:tcPr>
          <w:p w14:paraId="08C0F76B"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6DE089C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New </w:t>
            </w:r>
          </w:p>
        </w:tc>
        <w:tc>
          <w:tcPr>
            <w:tcW w:w="1605" w:type="dxa"/>
            <w:tcBorders>
              <w:top w:val="nil"/>
              <w:left w:val="nil"/>
              <w:bottom w:val="single" w:sz="4" w:space="0" w:color="auto"/>
              <w:right w:val="nil"/>
            </w:tcBorders>
            <w:shd w:val="clear" w:color="auto" w:fill="auto"/>
            <w:noWrap/>
            <w:vAlign w:val="bottom"/>
            <w:hideMark/>
          </w:tcPr>
          <w:p w14:paraId="5A12833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133FB7DC"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0564AFD4"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72C98221" w14:textId="507A18CC"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Neewer </w:t>
            </w:r>
            <w:r w:rsidR="00175178" w:rsidRPr="00C11184">
              <w:rPr>
                <w:rFonts w:ascii="Helvetica Neue" w:eastAsia="Times New Roman" w:hAnsi="Helvetica Neue" w:cs="Calibri"/>
                <w:color w:val="000000"/>
              </w:rPr>
              <w:t>Aluminium</w:t>
            </w:r>
            <w:r w:rsidRPr="00C11184">
              <w:rPr>
                <w:rFonts w:ascii="Helvetica Neue" w:eastAsia="Times New Roman" w:hAnsi="Helvetica Neue" w:cs="Calibri"/>
                <w:color w:val="000000"/>
              </w:rPr>
              <w:t xml:space="preserve"> Alloy 62 inches/158 </w:t>
            </w:r>
            <w:r w:rsidR="007029A5" w:rsidRPr="00C11184">
              <w:rPr>
                <w:rFonts w:ascii="Helvetica Neue" w:eastAsia="Times New Roman" w:hAnsi="Helvetica Neue" w:cs="Calibri"/>
                <w:color w:val="000000"/>
              </w:rPr>
              <w:t>centimetres</w:t>
            </w:r>
            <w:r w:rsidRPr="00C11184">
              <w:rPr>
                <w:rFonts w:ascii="Helvetica Neue" w:eastAsia="Times New Roman" w:hAnsi="Helvetica Neue" w:cs="Calibri"/>
                <w:color w:val="000000"/>
              </w:rPr>
              <w:t xml:space="preserve"> Camera Tripod </w:t>
            </w:r>
          </w:p>
        </w:tc>
        <w:tc>
          <w:tcPr>
            <w:tcW w:w="1254" w:type="dxa"/>
            <w:tcBorders>
              <w:top w:val="nil"/>
              <w:left w:val="nil"/>
              <w:bottom w:val="single" w:sz="4" w:space="0" w:color="auto"/>
              <w:right w:val="nil"/>
            </w:tcBorders>
            <w:shd w:val="clear" w:color="auto" w:fill="auto"/>
            <w:noWrap/>
            <w:vAlign w:val="bottom"/>
            <w:hideMark/>
          </w:tcPr>
          <w:p w14:paraId="37921962"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7AE4A5E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30BE99CB"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1B1EBDD1"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10DCDF8C"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02BA14A3"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RØDE VideoMicro Compact On-camera Directional Microphone</w:t>
            </w:r>
          </w:p>
        </w:tc>
        <w:tc>
          <w:tcPr>
            <w:tcW w:w="1254" w:type="dxa"/>
            <w:tcBorders>
              <w:top w:val="nil"/>
              <w:left w:val="nil"/>
              <w:bottom w:val="single" w:sz="4" w:space="0" w:color="auto"/>
              <w:right w:val="nil"/>
            </w:tcBorders>
            <w:shd w:val="clear" w:color="auto" w:fill="auto"/>
            <w:noWrap/>
            <w:vAlign w:val="bottom"/>
            <w:hideMark/>
          </w:tcPr>
          <w:p w14:paraId="37B662AB"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6AF40F7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300234C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5FB07DF4"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082B7821"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0478B28A" w14:textId="555751C4"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Hollyland Lark M1 Wireless </w:t>
            </w:r>
            <w:r w:rsidR="007029A5" w:rsidRPr="00C11184">
              <w:rPr>
                <w:rFonts w:ascii="Helvetica Neue" w:eastAsia="Times New Roman" w:hAnsi="Helvetica Neue" w:cs="Calibri"/>
                <w:color w:val="000000"/>
              </w:rPr>
              <w:t>Lavaliere</w:t>
            </w:r>
            <w:r w:rsidRPr="00C11184">
              <w:rPr>
                <w:rFonts w:ascii="Helvetica Neue" w:eastAsia="Times New Roman" w:hAnsi="Helvetica Neue" w:cs="Calibri"/>
                <w:color w:val="000000"/>
              </w:rPr>
              <w:t xml:space="preserve"> Microphone</w:t>
            </w:r>
          </w:p>
        </w:tc>
        <w:tc>
          <w:tcPr>
            <w:tcW w:w="1254" w:type="dxa"/>
            <w:tcBorders>
              <w:top w:val="nil"/>
              <w:left w:val="nil"/>
              <w:bottom w:val="single" w:sz="4" w:space="0" w:color="auto"/>
              <w:right w:val="nil"/>
            </w:tcBorders>
            <w:shd w:val="clear" w:color="auto" w:fill="auto"/>
            <w:noWrap/>
            <w:vAlign w:val="bottom"/>
            <w:hideMark/>
          </w:tcPr>
          <w:p w14:paraId="2565FFD9"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5514E5A6"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1DBAE58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260425D1"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6EA58BDB"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06AC3C1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Panasonic G 25mm F1.7 ASPH lens</w:t>
            </w:r>
          </w:p>
        </w:tc>
        <w:tc>
          <w:tcPr>
            <w:tcW w:w="1254" w:type="dxa"/>
            <w:tcBorders>
              <w:top w:val="nil"/>
              <w:left w:val="nil"/>
              <w:bottom w:val="single" w:sz="4" w:space="0" w:color="auto"/>
              <w:right w:val="nil"/>
            </w:tcBorders>
            <w:shd w:val="clear" w:color="auto" w:fill="auto"/>
            <w:noWrap/>
            <w:vAlign w:val="bottom"/>
            <w:hideMark/>
          </w:tcPr>
          <w:p w14:paraId="188B123C"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2A47384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0946C34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7ABE3934"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20E2BA36"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5FF33616"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Panasonic Lumix G 42.5mm F1.7 Asph. O.I.S. Lens</w:t>
            </w:r>
          </w:p>
        </w:tc>
        <w:tc>
          <w:tcPr>
            <w:tcW w:w="1254" w:type="dxa"/>
            <w:tcBorders>
              <w:top w:val="nil"/>
              <w:left w:val="nil"/>
              <w:bottom w:val="single" w:sz="4" w:space="0" w:color="auto"/>
              <w:right w:val="nil"/>
            </w:tcBorders>
            <w:shd w:val="clear" w:color="auto" w:fill="auto"/>
            <w:noWrap/>
            <w:vAlign w:val="bottom"/>
            <w:hideMark/>
          </w:tcPr>
          <w:p w14:paraId="106EC8A1"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Yes</w:t>
            </w:r>
          </w:p>
        </w:tc>
        <w:tc>
          <w:tcPr>
            <w:tcW w:w="1792" w:type="dxa"/>
            <w:tcBorders>
              <w:top w:val="nil"/>
              <w:left w:val="nil"/>
              <w:bottom w:val="single" w:sz="4" w:space="0" w:color="auto"/>
              <w:right w:val="nil"/>
            </w:tcBorders>
            <w:shd w:val="clear" w:color="auto" w:fill="auto"/>
            <w:noWrap/>
            <w:vAlign w:val="bottom"/>
            <w:hideMark/>
          </w:tcPr>
          <w:p w14:paraId="05138BC7"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2nd hand</w:t>
            </w:r>
          </w:p>
        </w:tc>
        <w:tc>
          <w:tcPr>
            <w:tcW w:w="1605" w:type="dxa"/>
            <w:tcBorders>
              <w:top w:val="nil"/>
              <w:left w:val="nil"/>
              <w:bottom w:val="single" w:sz="4" w:space="0" w:color="auto"/>
              <w:right w:val="nil"/>
            </w:tcBorders>
            <w:shd w:val="clear" w:color="auto" w:fill="auto"/>
            <w:noWrap/>
            <w:vAlign w:val="bottom"/>
            <w:hideMark/>
          </w:tcPr>
          <w:p w14:paraId="59E6091D"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c>
          <w:tcPr>
            <w:tcW w:w="1284" w:type="dxa"/>
            <w:tcBorders>
              <w:top w:val="nil"/>
              <w:left w:val="nil"/>
              <w:bottom w:val="single" w:sz="4" w:space="0" w:color="auto"/>
              <w:right w:val="single" w:sz="4" w:space="0" w:color="auto"/>
            </w:tcBorders>
            <w:shd w:val="clear" w:color="auto" w:fill="auto"/>
            <w:noWrap/>
            <w:vAlign w:val="bottom"/>
            <w:hideMark/>
          </w:tcPr>
          <w:p w14:paraId="68F883BC"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w:t>
            </w:r>
          </w:p>
        </w:tc>
      </w:tr>
      <w:tr w:rsidR="00C11184" w:rsidRPr="00C11184" w14:paraId="14430C99"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350E6736"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Panasonic 100-300mm f4.0-5.6 II LUMIX G Vario Lens</w:t>
            </w:r>
          </w:p>
        </w:tc>
        <w:tc>
          <w:tcPr>
            <w:tcW w:w="1254" w:type="dxa"/>
            <w:tcBorders>
              <w:top w:val="nil"/>
              <w:left w:val="nil"/>
              <w:bottom w:val="single" w:sz="4" w:space="0" w:color="auto"/>
              <w:right w:val="nil"/>
            </w:tcBorders>
            <w:shd w:val="clear" w:color="auto" w:fill="auto"/>
            <w:noWrap/>
            <w:vAlign w:val="bottom"/>
            <w:hideMark/>
          </w:tcPr>
          <w:p w14:paraId="049A41F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2CE033F5"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30361872"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Carmarthen Cameras</w:t>
            </w:r>
          </w:p>
        </w:tc>
        <w:tc>
          <w:tcPr>
            <w:tcW w:w="1284" w:type="dxa"/>
            <w:tcBorders>
              <w:top w:val="nil"/>
              <w:left w:val="nil"/>
              <w:bottom w:val="single" w:sz="4" w:space="0" w:color="auto"/>
              <w:right w:val="single" w:sz="4" w:space="0" w:color="auto"/>
            </w:tcBorders>
            <w:shd w:val="clear" w:color="auto" w:fill="auto"/>
            <w:noWrap/>
            <w:vAlign w:val="bottom"/>
            <w:hideMark/>
          </w:tcPr>
          <w:p w14:paraId="26548A1C"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£499.00 </w:t>
            </w:r>
          </w:p>
        </w:tc>
      </w:tr>
      <w:tr w:rsidR="00C11184" w:rsidRPr="00C11184" w14:paraId="1C7981DB"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6B46F47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Shimoda Action X50 </w:t>
            </w:r>
          </w:p>
        </w:tc>
        <w:tc>
          <w:tcPr>
            <w:tcW w:w="1254" w:type="dxa"/>
            <w:tcBorders>
              <w:top w:val="nil"/>
              <w:left w:val="nil"/>
              <w:bottom w:val="single" w:sz="4" w:space="0" w:color="auto"/>
              <w:right w:val="nil"/>
            </w:tcBorders>
            <w:shd w:val="clear" w:color="auto" w:fill="auto"/>
            <w:noWrap/>
            <w:vAlign w:val="bottom"/>
            <w:hideMark/>
          </w:tcPr>
          <w:p w14:paraId="1C1C68FF"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08F4BF4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305BBD72"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Shimoda Designs</w:t>
            </w:r>
          </w:p>
        </w:tc>
        <w:tc>
          <w:tcPr>
            <w:tcW w:w="1284" w:type="dxa"/>
            <w:tcBorders>
              <w:top w:val="nil"/>
              <w:left w:val="nil"/>
              <w:bottom w:val="single" w:sz="4" w:space="0" w:color="auto"/>
              <w:right w:val="single" w:sz="4" w:space="0" w:color="auto"/>
            </w:tcBorders>
            <w:shd w:val="clear" w:color="auto" w:fill="auto"/>
            <w:noWrap/>
            <w:vAlign w:val="bottom"/>
            <w:hideMark/>
          </w:tcPr>
          <w:p w14:paraId="4A7F9B66"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£394.00 </w:t>
            </w:r>
          </w:p>
        </w:tc>
      </w:tr>
      <w:tr w:rsidR="00C11184" w:rsidRPr="00C11184" w14:paraId="370EB8EA"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7C77745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SanDisk Extreme Pro 4TB Portable NVMe SSD</w:t>
            </w:r>
          </w:p>
        </w:tc>
        <w:tc>
          <w:tcPr>
            <w:tcW w:w="1254" w:type="dxa"/>
            <w:tcBorders>
              <w:top w:val="nil"/>
              <w:left w:val="nil"/>
              <w:bottom w:val="single" w:sz="4" w:space="0" w:color="auto"/>
              <w:right w:val="nil"/>
            </w:tcBorders>
            <w:shd w:val="clear" w:color="auto" w:fill="auto"/>
            <w:noWrap/>
            <w:vAlign w:val="bottom"/>
            <w:hideMark/>
          </w:tcPr>
          <w:p w14:paraId="0DB62564"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1FC5186A"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67465EFD"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Amazon</w:t>
            </w:r>
          </w:p>
        </w:tc>
        <w:tc>
          <w:tcPr>
            <w:tcW w:w="1284" w:type="dxa"/>
            <w:tcBorders>
              <w:top w:val="nil"/>
              <w:left w:val="nil"/>
              <w:bottom w:val="single" w:sz="4" w:space="0" w:color="auto"/>
              <w:right w:val="single" w:sz="4" w:space="0" w:color="auto"/>
            </w:tcBorders>
            <w:shd w:val="clear" w:color="auto" w:fill="auto"/>
            <w:noWrap/>
            <w:vAlign w:val="bottom"/>
            <w:hideMark/>
          </w:tcPr>
          <w:p w14:paraId="11B710DD"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£515.95 </w:t>
            </w:r>
          </w:p>
        </w:tc>
      </w:tr>
      <w:tr w:rsidR="00C11184" w:rsidRPr="00C11184" w14:paraId="5C509DE8" w14:textId="77777777" w:rsidTr="00C11184">
        <w:trPr>
          <w:trHeight w:val="344"/>
        </w:trPr>
        <w:tc>
          <w:tcPr>
            <w:tcW w:w="5267" w:type="dxa"/>
            <w:tcBorders>
              <w:top w:val="nil"/>
              <w:left w:val="single" w:sz="4" w:space="0" w:color="auto"/>
              <w:bottom w:val="single" w:sz="4" w:space="0" w:color="auto"/>
              <w:right w:val="nil"/>
            </w:tcBorders>
            <w:shd w:val="clear" w:color="auto" w:fill="auto"/>
            <w:noWrap/>
            <w:vAlign w:val="bottom"/>
            <w:hideMark/>
          </w:tcPr>
          <w:p w14:paraId="4AD8BF8D"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WD 16 TB Elements Desktop External Hard Drive</w:t>
            </w:r>
          </w:p>
        </w:tc>
        <w:tc>
          <w:tcPr>
            <w:tcW w:w="1254" w:type="dxa"/>
            <w:tcBorders>
              <w:top w:val="nil"/>
              <w:left w:val="nil"/>
              <w:bottom w:val="single" w:sz="4" w:space="0" w:color="auto"/>
              <w:right w:val="nil"/>
            </w:tcBorders>
            <w:shd w:val="clear" w:color="auto" w:fill="auto"/>
            <w:noWrap/>
            <w:vAlign w:val="bottom"/>
            <w:hideMark/>
          </w:tcPr>
          <w:p w14:paraId="78395631"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No</w:t>
            </w:r>
          </w:p>
        </w:tc>
        <w:tc>
          <w:tcPr>
            <w:tcW w:w="1792" w:type="dxa"/>
            <w:tcBorders>
              <w:top w:val="nil"/>
              <w:left w:val="nil"/>
              <w:bottom w:val="single" w:sz="4" w:space="0" w:color="auto"/>
              <w:right w:val="nil"/>
            </w:tcBorders>
            <w:shd w:val="clear" w:color="auto" w:fill="auto"/>
            <w:noWrap/>
            <w:vAlign w:val="bottom"/>
            <w:hideMark/>
          </w:tcPr>
          <w:p w14:paraId="4AAC8B10"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New</w:t>
            </w:r>
          </w:p>
        </w:tc>
        <w:tc>
          <w:tcPr>
            <w:tcW w:w="1605" w:type="dxa"/>
            <w:tcBorders>
              <w:top w:val="nil"/>
              <w:left w:val="nil"/>
              <w:bottom w:val="single" w:sz="4" w:space="0" w:color="auto"/>
              <w:right w:val="nil"/>
            </w:tcBorders>
            <w:shd w:val="clear" w:color="auto" w:fill="auto"/>
            <w:noWrap/>
            <w:vAlign w:val="bottom"/>
            <w:hideMark/>
          </w:tcPr>
          <w:p w14:paraId="585FC8F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Amazon</w:t>
            </w:r>
          </w:p>
        </w:tc>
        <w:tc>
          <w:tcPr>
            <w:tcW w:w="1284" w:type="dxa"/>
            <w:tcBorders>
              <w:top w:val="nil"/>
              <w:left w:val="nil"/>
              <w:bottom w:val="single" w:sz="4" w:space="0" w:color="auto"/>
              <w:right w:val="single" w:sz="4" w:space="0" w:color="auto"/>
            </w:tcBorders>
            <w:shd w:val="clear" w:color="auto" w:fill="auto"/>
            <w:noWrap/>
            <w:vAlign w:val="bottom"/>
            <w:hideMark/>
          </w:tcPr>
          <w:p w14:paraId="6DAE8C7E" w14:textId="77777777"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£249.38 </w:t>
            </w:r>
          </w:p>
        </w:tc>
      </w:tr>
      <w:tr w:rsidR="00C11184" w:rsidRPr="00C11184" w14:paraId="36A7B676" w14:textId="77777777" w:rsidTr="00C11184">
        <w:trPr>
          <w:trHeight w:val="344"/>
        </w:trPr>
        <w:tc>
          <w:tcPr>
            <w:tcW w:w="5267" w:type="dxa"/>
            <w:tcBorders>
              <w:top w:val="nil"/>
              <w:left w:val="nil"/>
              <w:bottom w:val="nil"/>
              <w:right w:val="nil"/>
            </w:tcBorders>
            <w:shd w:val="clear" w:color="auto" w:fill="auto"/>
            <w:noWrap/>
            <w:vAlign w:val="bottom"/>
            <w:hideMark/>
          </w:tcPr>
          <w:p w14:paraId="1BC6A8EC" w14:textId="77777777" w:rsidR="00C11184" w:rsidRPr="00C11184" w:rsidRDefault="00C11184" w:rsidP="00C11184">
            <w:pPr>
              <w:pStyle w:val="Heading4"/>
              <w:rPr>
                <w:rFonts w:ascii="Helvetica Neue" w:eastAsia="Times New Roman" w:hAnsi="Helvetica Neue" w:cs="Calibri"/>
                <w:color w:val="000000"/>
              </w:rPr>
            </w:pPr>
          </w:p>
        </w:tc>
        <w:tc>
          <w:tcPr>
            <w:tcW w:w="1254" w:type="dxa"/>
            <w:tcBorders>
              <w:top w:val="nil"/>
              <w:left w:val="nil"/>
              <w:bottom w:val="nil"/>
              <w:right w:val="nil"/>
            </w:tcBorders>
            <w:shd w:val="clear" w:color="auto" w:fill="auto"/>
            <w:noWrap/>
            <w:vAlign w:val="bottom"/>
            <w:hideMark/>
          </w:tcPr>
          <w:p w14:paraId="2F4B1ED5" w14:textId="77777777" w:rsidR="00C11184" w:rsidRPr="00C11184" w:rsidRDefault="00C11184" w:rsidP="00C11184">
            <w:pPr>
              <w:pStyle w:val="Heading4"/>
              <w:rPr>
                <w:rFonts w:ascii="Times New Roman" w:eastAsia="Times New Roman" w:hAnsi="Times New Roman" w:cs="Times New Roman"/>
                <w:sz w:val="20"/>
                <w:szCs w:val="20"/>
              </w:rPr>
            </w:pPr>
          </w:p>
        </w:tc>
        <w:tc>
          <w:tcPr>
            <w:tcW w:w="1792" w:type="dxa"/>
            <w:tcBorders>
              <w:top w:val="nil"/>
              <w:left w:val="nil"/>
              <w:bottom w:val="nil"/>
              <w:right w:val="nil"/>
            </w:tcBorders>
            <w:shd w:val="clear" w:color="auto" w:fill="auto"/>
            <w:noWrap/>
            <w:vAlign w:val="bottom"/>
            <w:hideMark/>
          </w:tcPr>
          <w:p w14:paraId="6FEA9496" w14:textId="77777777" w:rsidR="00C11184" w:rsidRPr="00C11184" w:rsidRDefault="00C11184" w:rsidP="00C11184">
            <w:pPr>
              <w:pStyle w:val="Heading4"/>
              <w:rPr>
                <w:rFonts w:ascii="Times New Roman" w:eastAsia="Times New Roman" w:hAnsi="Times New Roman" w:cs="Times New Roman"/>
                <w:sz w:val="20"/>
                <w:szCs w:val="20"/>
              </w:rPr>
            </w:pPr>
          </w:p>
        </w:tc>
        <w:tc>
          <w:tcPr>
            <w:tcW w:w="1605" w:type="dxa"/>
            <w:tcBorders>
              <w:top w:val="nil"/>
              <w:left w:val="single" w:sz="4" w:space="0" w:color="auto"/>
              <w:bottom w:val="single" w:sz="4" w:space="0" w:color="auto"/>
              <w:right w:val="single" w:sz="4" w:space="0" w:color="auto"/>
            </w:tcBorders>
            <w:shd w:val="clear" w:color="auto" w:fill="auto"/>
            <w:noWrap/>
            <w:vAlign w:val="bottom"/>
            <w:hideMark/>
          </w:tcPr>
          <w:p w14:paraId="15533C13" w14:textId="1173B06C" w:rsidR="00C11184" w:rsidRPr="00C11184" w:rsidRDefault="00C11184" w:rsidP="00C11184">
            <w:pPr>
              <w:pStyle w:val="Heading4"/>
              <w:rPr>
                <w:rFonts w:ascii="Helvetica Neue" w:eastAsia="Times New Roman" w:hAnsi="Helvetica Neue" w:cs="Calibri"/>
                <w:color w:val="000000"/>
              </w:rPr>
            </w:pPr>
            <w:r w:rsidRPr="00C11184">
              <w:rPr>
                <w:rFonts w:ascii="Helvetica Neue" w:eastAsia="Times New Roman" w:hAnsi="Helvetica Neue" w:cs="Calibri"/>
                <w:color w:val="000000"/>
              </w:rPr>
              <w:t xml:space="preserve">Total </w:t>
            </w:r>
            <w:r w:rsidR="00756D1F" w:rsidRPr="00C11184">
              <w:rPr>
                <w:rFonts w:ascii="Helvetica Neue" w:eastAsia="Times New Roman" w:hAnsi="Helvetica Neue" w:cs="Calibri"/>
                <w:color w:val="000000"/>
              </w:rPr>
              <w:t>Start-up</w:t>
            </w:r>
            <w:r w:rsidRPr="00C11184">
              <w:rPr>
                <w:rFonts w:ascii="Helvetica Neue" w:eastAsia="Times New Roman" w:hAnsi="Helvetica Neue" w:cs="Calibri"/>
                <w:color w:val="000000"/>
              </w:rPr>
              <w:t xml:space="preserve"> Cost:</w:t>
            </w:r>
          </w:p>
        </w:tc>
        <w:tc>
          <w:tcPr>
            <w:tcW w:w="1284" w:type="dxa"/>
            <w:tcBorders>
              <w:top w:val="nil"/>
              <w:left w:val="nil"/>
              <w:bottom w:val="single" w:sz="4" w:space="0" w:color="auto"/>
              <w:right w:val="single" w:sz="4" w:space="0" w:color="auto"/>
            </w:tcBorders>
            <w:shd w:val="clear" w:color="auto" w:fill="auto"/>
            <w:noWrap/>
            <w:vAlign w:val="bottom"/>
            <w:hideMark/>
          </w:tcPr>
          <w:p w14:paraId="353468DD" w14:textId="77777777" w:rsidR="00C11184" w:rsidRPr="00C11184" w:rsidRDefault="00C11184" w:rsidP="00C11184">
            <w:pPr>
              <w:pStyle w:val="Heading4"/>
              <w:rPr>
                <w:rFonts w:ascii="Calibri" w:eastAsia="Times New Roman" w:hAnsi="Calibri" w:cs="Calibri"/>
                <w:b/>
                <w:bCs/>
                <w:color w:val="000000"/>
              </w:rPr>
            </w:pPr>
            <w:r w:rsidRPr="00C11184">
              <w:rPr>
                <w:rFonts w:ascii="Calibri" w:eastAsia="Times New Roman" w:hAnsi="Calibri" w:cs="Calibri"/>
                <w:b/>
                <w:bCs/>
                <w:color w:val="000000"/>
              </w:rPr>
              <w:t xml:space="preserve">£5,326.33 </w:t>
            </w:r>
          </w:p>
        </w:tc>
      </w:tr>
    </w:tbl>
    <w:p w14:paraId="586EBBE3" w14:textId="77777777" w:rsidR="005E7615" w:rsidRDefault="005E7615" w:rsidP="00C11184">
      <w:pPr>
        <w:pStyle w:val="Heading4"/>
      </w:pPr>
    </w:p>
    <w:p w14:paraId="7C6D5C63" w14:textId="77777777" w:rsidR="00F57A26" w:rsidRDefault="00F57A26" w:rsidP="00F422E9">
      <w:pPr>
        <w:pStyle w:val="Heading2"/>
        <w:rPr>
          <w:rFonts w:ascii="Helvetica Neue Medium" w:hAnsi="Helvetica Neue Medium"/>
          <w:color w:val="auto"/>
        </w:rPr>
      </w:pPr>
    </w:p>
    <w:p w14:paraId="2A9D47D9" w14:textId="77777777" w:rsidR="00F57A26" w:rsidRDefault="00F57A26" w:rsidP="00F422E9">
      <w:pPr>
        <w:pStyle w:val="Heading2"/>
        <w:rPr>
          <w:rFonts w:ascii="Helvetica Neue Medium" w:hAnsi="Helvetica Neue Medium"/>
          <w:color w:val="auto"/>
        </w:rPr>
      </w:pPr>
    </w:p>
    <w:p w14:paraId="3F1C4415" w14:textId="77777777" w:rsidR="00F57A26" w:rsidRDefault="00F57A26" w:rsidP="00F422E9">
      <w:pPr>
        <w:pStyle w:val="Heading2"/>
        <w:rPr>
          <w:rFonts w:ascii="Helvetica Neue Medium" w:hAnsi="Helvetica Neue Medium"/>
          <w:color w:val="auto"/>
        </w:rPr>
      </w:pPr>
    </w:p>
    <w:p w14:paraId="790AFECB" w14:textId="77777777" w:rsidR="00F57A26" w:rsidRDefault="00F57A26" w:rsidP="00F422E9">
      <w:pPr>
        <w:pStyle w:val="Heading2"/>
        <w:rPr>
          <w:rFonts w:ascii="Helvetica Neue Medium" w:hAnsi="Helvetica Neue Medium"/>
          <w:color w:val="auto"/>
        </w:rPr>
      </w:pPr>
    </w:p>
    <w:p w14:paraId="1D33B876" w14:textId="77777777" w:rsidR="00912B5B" w:rsidRDefault="00912B5B" w:rsidP="002F7AA6">
      <w:pPr>
        <w:pStyle w:val="Heading2"/>
        <w:rPr>
          <w:rFonts w:ascii="Helvetica Neue Medium" w:hAnsi="Helvetica Neue Medium"/>
          <w:color w:val="auto"/>
        </w:rPr>
      </w:pPr>
    </w:p>
    <w:p w14:paraId="71C94418" w14:textId="133DD6C8" w:rsidR="0089163B" w:rsidRDefault="002F7AA6" w:rsidP="002F7AA6">
      <w:pPr>
        <w:pStyle w:val="Heading2"/>
        <w:rPr>
          <w:rFonts w:ascii="Helvetica Neue Medium" w:hAnsi="Helvetica Neue Medium"/>
          <w:color w:val="auto"/>
        </w:rPr>
      </w:pPr>
      <w:r w:rsidRPr="002F7AA6">
        <w:rPr>
          <w:rFonts w:ascii="Helvetica Neue Medium" w:hAnsi="Helvetica Neue Medium"/>
          <w:color w:val="auto"/>
        </w:rPr>
        <w:lastRenderedPageBreak/>
        <w:t>Insurance</w:t>
      </w:r>
      <w:r w:rsidR="0089163B" w:rsidRPr="002F7AA6">
        <w:rPr>
          <w:rFonts w:ascii="Helvetica Neue Medium" w:hAnsi="Helvetica Neue Medium"/>
          <w:color w:val="auto"/>
        </w:rPr>
        <w:t xml:space="preserve"> Requirements</w:t>
      </w:r>
      <w:r w:rsidR="006E0085">
        <w:rPr>
          <w:rFonts w:ascii="Helvetica Neue Medium" w:hAnsi="Helvetica Neue Medium"/>
          <w:color w:val="auto"/>
        </w:rPr>
        <w:t xml:space="preserve"> (£ per month)</w:t>
      </w:r>
      <w:r w:rsidR="0089163B" w:rsidRPr="002F7AA6">
        <w:rPr>
          <w:rFonts w:ascii="Helvetica Neue Medium" w:hAnsi="Helvetica Neue Medium"/>
          <w:color w:val="auto"/>
        </w:rPr>
        <w:t>:</w:t>
      </w:r>
    </w:p>
    <w:p w14:paraId="46657BD1" w14:textId="3CC3BFC4" w:rsidR="0085046B" w:rsidRPr="003D6091" w:rsidRDefault="0085046B" w:rsidP="0085046B">
      <w:pPr>
        <w:rPr>
          <w:rFonts w:ascii="Helvetica Neue Thin" w:hAnsi="Helvetica Neue Thin"/>
          <w:i/>
          <w:iCs/>
        </w:rPr>
      </w:pPr>
      <w:r w:rsidRPr="003D6091">
        <w:rPr>
          <w:rFonts w:ascii="Helvetica Neue Thin" w:hAnsi="Helvetica Neue Thin"/>
          <w:i/>
          <w:iCs/>
        </w:rPr>
        <w:t xml:space="preserve">(Prices + information sourced from: </w:t>
      </w:r>
      <w:r w:rsidR="003D6091" w:rsidRPr="003D6091">
        <w:rPr>
          <w:rFonts w:ascii="Helvetica Neue Thin" w:hAnsi="Helvetica Neue Thin"/>
          <w:i/>
          <w:iCs/>
        </w:rPr>
        <w:fldChar w:fldCharType="begin"/>
      </w:r>
      <w:r w:rsidR="003D6091" w:rsidRPr="003D6091">
        <w:rPr>
          <w:rFonts w:ascii="Helvetica Neue Thin" w:hAnsi="Helvetica Neue Thin"/>
          <w:i/>
          <w:iCs/>
        </w:rPr>
        <w:instrText xml:space="preserve"> ADDIN ZOTERO_ITEM CSL_CITATION {"citationID":"biz21WtB","properties":{"formattedCitation":"(Build my cover - Quote | Hiscox UK. [no date])","plainCitation":"(Build my cover - Quote | Hiscox UK. [no date])","noteIndex":0},"citationItems":[{"id":370,"uris":["http://zotero.org/users/7867195/items/7KHCZNBA"],"itemData":{"id":370,"type":"webpage","title":"Build my cover - Quote | Hiscox UK","URL":"https://www.hiscox.co.uk/business-insurance/build-my-cover/quote","accessed":{"date-parts":[["2023",1,5]]}}}],"schema":"https://github.com/citation-style-language/schema/raw/master/csl-citation.json"} </w:instrText>
      </w:r>
      <w:r w:rsidR="003D6091" w:rsidRPr="003D6091">
        <w:rPr>
          <w:rFonts w:ascii="Helvetica Neue Thin" w:hAnsi="Helvetica Neue Thin"/>
          <w:i/>
          <w:iCs/>
        </w:rPr>
        <w:fldChar w:fldCharType="separate"/>
      </w:r>
      <w:r w:rsidR="003D6091" w:rsidRPr="003D6091">
        <w:rPr>
          <w:rFonts w:ascii="Helvetica Neue Thin" w:hAnsi="Helvetica Neue Thin"/>
          <w:i/>
          <w:iCs/>
          <w:noProof/>
        </w:rPr>
        <w:t>Hiscox UK. 2023)</w:t>
      </w:r>
      <w:r w:rsidR="003D6091" w:rsidRPr="003D6091">
        <w:rPr>
          <w:rFonts w:ascii="Helvetica Neue Thin" w:hAnsi="Helvetica Neue Thin"/>
          <w:i/>
          <w:iCs/>
        </w:rPr>
        <w:fldChar w:fldCharType="end"/>
      </w:r>
    </w:p>
    <w:p w14:paraId="4F3C7002" w14:textId="401CEC05" w:rsidR="00E873C5" w:rsidRPr="006B42D4" w:rsidRDefault="006B42D4" w:rsidP="0089163B">
      <w:pPr>
        <w:pStyle w:val="Heading4"/>
        <w:rPr>
          <w:rFonts w:ascii="Helvetica Neue" w:hAnsi="Helvetica Neue"/>
          <w:i w:val="0"/>
          <w:iCs w:val="0"/>
          <w:color w:val="auto"/>
        </w:rPr>
      </w:pPr>
      <w:r w:rsidRPr="006B42D4">
        <w:rPr>
          <w:rFonts w:ascii="Helvetica Neue" w:hAnsi="Helvetica Neue"/>
          <w:i w:val="0"/>
          <w:iCs w:val="0"/>
          <w:color w:val="auto"/>
        </w:rPr>
        <w:t>I will require the following insurances for my business:</w:t>
      </w:r>
    </w:p>
    <w:p w14:paraId="1FE5EC45" w14:textId="41E18F8D" w:rsidR="007A08F7" w:rsidRPr="00883E5C" w:rsidRDefault="008A5C36" w:rsidP="0089163B">
      <w:pPr>
        <w:pStyle w:val="Heading4"/>
        <w:rPr>
          <w:rFonts w:ascii="Helvetica Neue Light" w:hAnsi="Helvetica Neue Light"/>
          <w:color w:val="auto"/>
        </w:rPr>
      </w:pPr>
      <w:r w:rsidRPr="00883E5C">
        <w:rPr>
          <w:rFonts w:ascii="Helvetica Neue" w:hAnsi="Helvetica Neue"/>
          <w:i w:val="0"/>
          <w:iCs w:val="0"/>
        </w:rPr>
        <w:t>Property Away</w:t>
      </w:r>
      <w:r w:rsidR="00977397">
        <w:t xml:space="preserve"> </w:t>
      </w:r>
      <w:r w:rsidR="00977397" w:rsidRPr="00883E5C">
        <w:rPr>
          <w:rFonts w:ascii="Helvetica Neue" w:hAnsi="Helvetica Neue"/>
          <w:i w:val="0"/>
          <w:iCs w:val="0"/>
        </w:rPr>
        <w:t>-</w:t>
      </w:r>
      <w:r w:rsidR="00C34A0F">
        <w:t xml:space="preserve"> </w:t>
      </w:r>
      <w:r w:rsidR="00C34A0F" w:rsidRPr="00883E5C">
        <w:rPr>
          <w:rFonts w:ascii="Helvetica Neue Light" w:hAnsi="Helvetica Neue Light"/>
          <w:color w:val="auto"/>
        </w:rPr>
        <w:t xml:space="preserve">theft, loss and damage for laptops, mobile phones, </w:t>
      </w:r>
      <w:r w:rsidR="004C1754" w:rsidRPr="00883E5C">
        <w:rPr>
          <w:rFonts w:ascii="Helvetica Neue Light" w:hAnsi="Helvetica Neue Light"/>
          <w:color w:val="auto"/>
        </w:rPr>
        <w:t>cameras,</w:t>
      </w:r>
      <w:r w:rsidR="00C34A0F" w:rsidRPr="00883E5C">
        <w:rPr>
          <w:rFonts w:ascii="Helvetica Neue Light" w:hAnsi="Helvetica Neue Light"/>
          <w:color w:val="auto"/>
        </w:rPr>
        <w:t xml:space="preserve"> and other hardware </w:t>
      </w:r>
    </w:p>
    <w:p w14:paraId="10AECBBE" w14:textId="1259F3AD" w:rsidR="0089163B" w:rsidRPr="00883E5C" w:rsidRDefault="00C34A0F" w:rsidP="0089163B">
      <w:pPr>
        <w:pStyle w:val="Heading4"/>
        <w:rPr>
          <w:rFonts w:ascii="Helvetica Neue" w:hAnsi="Helvetica Neue"/>
        </w:rPr>
      </w:pPr>
      <w:r w:rsidRPr="00883E5C">
        <w:rPr>
          <w:rFonts w:ascii="Helvetica Neue" w:hAnsi="Helvetica Neue"/>
        </w:rPr>
        <w:t>£15.81</w:t>
      </w:r>
    </w:p>
    <w:p w14:paraId="3CE9D67C" w14:textId="322A624A" w:rsidR="007A08F7" w:rsidRPr="00883E5C" w:rsidRDefault="008A5C36" w:rsidP="0089163B">
      <w:pPr>
        <w:pStyle w:val="Heading4"/>
        <w:rPr>
          <w:rFonts w:ascii="Helvetica Neue Light" w:hAnsi="Helvetica Neue Light"/>
          <w:color w:val="auto"/>
        </w:rPr>
      </w:pPr>
      <w:r w:rsidRPr="00883E5C">
        <w:rPr>
          <w:rFonts w:ascii="Helvetica Neue" w:hAnsi="Helvetica Neue"/>
          <w:i w:val="0"/>
          <w:iCs w:val="0"/>
        </w:rPr>
        <w:t>Prof</w:t>
      </w:r>
      <w:r w:rsidR="00E17F7A" w:rsidRPr="00883E5C">
        <w:rPr>
          <w:rFonts w:ascii="Helvetica Neue" w:hAnsi="Helvetica Neue"/>
          <w:i w:val="0"/>
          <w:iCs w:val="0"/>
        </w:rPr>
        <w:t>essional Indemnity</w:t>
      </w:r>
      <w:r w:rsidR="00C34A0F" w:rsidRPr="00883E5C">
        <w:rPr>
          <w:rFonts w:ascii="Helvetica Neue" w:hAnsi="Helvetica Neue"/>
          <w:i w:val="0"/>
          <w:iCs w:val="0"/>
        </w:rPr>
        <w:t xml:space="preserve"> -</w:t>
      </w:r>
      <w:r w:rsidR="00C34A0F">
        <w:t xml:space="preserve"> </w:t>
      </w:r>
      <w:r w:rsidR="006E0085">
        <w:rPr>
          <w:rFonts w:ascii="Helvetica Neue Light" w:hAnsi="Helvetica Neue Light"/>
          <w:color w:val="auto"/>
        </w:rPr>
        <w:t>P</w:t>
      </w:r>
      <w:r w:rsidR="009335C2" w:rsidRPr="00883E5C">
        <w:rPr>
          <w:rFonts w:ascii="Helvetica Neue Light" w:hAnsi="Helvetica Neue Light"/>
          <w:color w:val="auto"/>
        </w:rPr>
        <w:t xml:space="preserve">rotects your business if a client alleges faults in your work. It can cover your business against negligence, breach of confidential information or data, and poor advice which results in a financial loss for your client. </w:t>
      </w:r>
    </w:p>
    <w:p w14:paraId="3DD53743" w14:textId="71D61EF2" w:rsidR="008A5C36" w:rsidRPr="007D0551" w:rsidRDefault="007A08F7" w:rsidP="0089163B">
      <w:pPr>
        <w:pStyle w:val="Heading4"/>
        <w:rPr>
          <w:rFonts w:ascii="Helvetica Neue" w:hAnsi="Helvetica Neue"/>
        </w:rPr>
      </w:pPr>
      <w:r w:rsidRPr="007D0551">
        <w:rPr>
          <w:rFonts w:ascii="Helvetica Neue" w:hAnsi="Helvetica Neue"/>
        </w:rPr>
        <w:t>£</w:t>
      </w:r>
      <w:r w:rsidR="009335C2" w:rsidRPr="007D0551">
        <w:rPr>
          <w:rFonts w:ascii="Helvetica Neue" w:hAnsi="Helvetica Neue"/>
        </w:rPr>
        <w:t>10.03</w:t>
      </w:r>
    </w:p>
    <w:p w14:paraId="17113DB0" w14:textId="3252FCFE" w:rsidR="007A08F7" w:rsidRDefault="00E17F7A" w:rsidP="0089163B">
      <w:pPr>
        <w:pStyle w:val="Heading4"/>
      </w:pPr>
      <w:r w:rsidRPr="007D0551">
        <w:rPr>
          <w:rFonts w:ascii="Helvetica Neue" w:hAnsi="Helvetica Neue"/>
          <w:i w:val="0"/>
          <w:iCs w:val="0"/>
        </w:rPr>
        <w:t>Public and Product Liability</w:t>
      </w:r>
      <w:r w:rsidR="009335C2" w:rsidRPr="007D0551">
        <w:rPr>
          <w:rFonts w:ascii="Helvetica Neue" w:hAnsi="Helvetica Neue"/>
          <w:i w:val="0"/>
          <w:iCs w:val="0"/>
        </w:rPr>
        <w:t xml:space="preserve"> –</w:t>
      </w:r>
      <w:r w:rsidR="009335C2">
        <w:t xml:space="preserve"> </w:t>
      </w:r>
      <w:r w:rsidR="006E0085">
        <w:rPr>
          <w:rFonts w:ascii="Helvetica Neue Light" w:hAnsi="Helvetica Neue Light"/>
          <w:color w:val="auto"/>
        </w:rPr>
        <w:t>P</w:t>
      </w:r>
      <w:r w:rsidR="000F70DA" w:rsidRPr="007D0551">
        <w:rPr>
          <w:rFonts w:ascii="Helvetica Neue Light" w:hAnsi="Helvetica Neue Light"/>
          <w:color w:val="auto"/>
        </w:rPr>
        <w:t>rotects your business against the cost of settling or defending a claim of bodily injury or property damage from a client or member of the public.</w:t>
      </w:r>
    </w:p>
    <w:p w14:paraId="24D06426" w14:textId="77777777" w:rsidR="007A08F7" w:rsidRPr="007D0551" w:rsidRDefault="009335C2" w:rsidP="007A08F7">
      <w:pPr>
        <w:pStyle w:val="Heading4"/>
        <w:rPr>
          <w:rFonts w:ascii="Helvetica Neue" w:hAnsi="Helvetica Neue"/>
        </w:rPr>
      </w:pPr>
      <w:r w:rsidRPr="007D0551">
        <w:rPr>
          <w:rFonts w:ascii="Helvetica Neue" w:hAnsi="Helvetica Neue"/>
        </w:rPr>
        <w:t>£28.24</w:t>
      </w:r>
    </w:p>
    <w:p w14:paraId="1020CFCA" w14:textId="34F32C8D" w:rsidR="007A08F7" w:rsidRDefault="00E17F7A" w:rsidP="007A08F7">
      <w:pPr>
        <w:pStyle w:val="Heading4"/>
      </w:pPr>
      <w:r w:rsidRPr="007D0551">
        <w:rPr>
          <w:rFonts w:ascii="Helvetica Neue" w:hAnsi="Helvetica Neue"/>
          <w:i w:val="0"/>
          <w:iCs w:val="0"/>
        </w:rPr>
        <w:t>Personal Accident</w:t>
      </w:r>
      <w:r w:rsidR="005A08C5" w:rsidRPr="007D0551">
        <w:rPr>
          <w:rFonts w:ascii="Helvetica Neue" w:hAnsi="Helvetica Neue"/>
          <w:i w:val="0"/>
          <w:iCs w:val="0"/>
        </w:rPr>
        <w:t xml:space="preserve"> -</w:t>
      </w:r>
      <w:r w:rsidR="006E0085">
        <w:t>I</w:t>
      </w:r>
      <w:r w:rsidR="00783A8F" w:rsidRPr="007D0551">
        <w:rPr>
          <w:rFonts w:ascii="Helvetica Neue Light" w:hAnsi="Helvetica Neue Light"/>
          <w:color w:val="auto"/>
        </w:rPr>
        <w:t xml:space="preserve">f </w:t>
      </w:r>
      <w:r w:rsidR="006E0085">
        <w:rPr>
          <w:rFonts w:ascii="Helvetica Neue Light" w:hAnsi="Helvetica Neue Light"/>
          <w:color w:val="auto"/>
        </w:rPr>
        <w:t>I am</w:t>
      </w:r>
      <w:r w:rsidR="00783A8F" w:rsidRPr="007D0551">
        <w:rPr>
          <w:rFonts w:ascii="Helvetica Neue Light" w:hAnsi="Helvetica Neue Light"/>
          <w:color w:val="auto"/>
        </w:rPr>
        <w:t xml:space="preserve"> injured in an accident and can’t work, personal accident insurance provides a sum of money to minimise the impact to </w:t>
      </w:r>
      <w:r w:rsidR="006E0085">
        <w:rPr>
          <w:rFonts w:ascii="Helvetica Neue Light" w:hAnsi="Helvetica Neue Light"/>
          <w:color w:val="auto"/>
        </w:rPr>
        <w:t>my</w:t>
      </w:r>
      <w:r w:rsidR="00783A8F" w:rsidRPr="007D0551">
        <w:rPr>
          <w:rFonts w:ascii="Helvetica Neue Light" w:hAnsi="Helvetica Neue Light"/>
          <w:color w:val="auto"/>
        </w:rPr>
        <w:t xml:space="preserve"> business.</w:t>
      </w:r>
    </w:p>
    <w:p w14:paraId="71BCC5F2" w14:textId="77777777" w:rsidR="007A08F7" w:rsidRPr="007D0551" w:rsidRDefault="00783A8F" w:rsidP="007A08F7">
      <w:pPr>
        <w:pStyle w:val="Heading4"/>
        <w:rPr>
          <w:rFonts w:ascii="Helvetica Neue" w:hAnsi="Helvetica Neue"/>
        </w:rPr>
      </w:pPr>
      <w:r w:rsidRPr="007D0551">
        <w:rPr>
          <w:rStyle w:val="numbers--small-sign"/>
          <w:rFonts w:ascii="Helvetica Neue" w:hAnsi="Helvetica Neue"/>
        </w:rPr>
        <w:t>£</w:t>
      </w:r>
      <w:r w:rsidRPr="007D0551">
        <w:rPr>
          <w:rStyle w:val="js-current-price"/>
          <w:rFonts w:ascii="Helvetica Neue" w:hAnsi="Helvetica Neue"/>
        </w:rPr>
        <w:t>8.36</w:t>
      </w:r>
      <w:r w:rsidRPr="007D0551">
        <w:rPr>
          <w:rFonts w:ascii="Helvetica Neue" w:hAnsi="Helvetica Neue"/>
        </w:rPr>
        <w:t xml:space="preserve"> </w:t>
      </w:r>
    </w:p>
    <w:p w14:paraId="187FCD47" w14:textId="16D9DE6A" w:rsidR="00232092" w:rsidRPr="00B132B7" w:rsidRDefault="00E17F7A" w:rsidP="007A08F7">
      <w:pPr>
        <w:pStyle w:val="Heading4"/>
        <w:rPr>
          <w:rFonts w:ascii="Helvetica Neue Light" w:hAnsi="Helvetica Neue Light"/>
          <w:color w:val="auto"/>
        </w:rPr>
      </w:pPr>
      <w:r w:rsidRPr="00112098">
        <w:rPr>
          <w:rFonts w:ascii="Helvetica Neue" w:hAnsi="Helvetica Neue"/>
          <w:i w:val="0"/>
          <w:iCs w:val="0"/>
        </w:rPr>
        <w:t>Contents Insurance</w:t>
      </w:r>
      <w:r w:rsidR="00783A8F" w:rsidRPr="00112098">
        <w:rPr>
          <w:rFonts w:ascii="Helvetica Neue" w:hAnsi="Helvetica Neue"/>
          <w:i w:val="0"/>
          <w:iCs w:val="0"/>
        </w:rPr>
        <w:t xml:space="preserve"> -</w:t>
      </w:r>
      <w:r w:rsidR="00783A8F">
        <w:t xml:space="preserve"> </w:t>
      </w:r>
      <w:r w:rsidR="006E0085">
        <w:rPr>
          <w:rFonts w:ascii="Helvetica Neue Light" w:hAnsi="Helvetica Neue Light"/>
          <w:color w:val="auto"/>
        </w:rPr>
        <w:t>P</w:t>
      </w:r>
      <w:r w:rsidR="001644B8" w:rsidRPr="00B132B7">
        <w:rPr>
          <w:rFonts w:ascii="Helvetica Neue Light" w:hAnsi="Helvetica Neue Light"/>
          <w:color w:val="auto"/>
        </w:rPr>
        <w:t xml:space="preserve">rotects </w:t>
      </w:r>
      <w:r w:rsidR="004A01F1">
        <w:rPr>
          <w:rFonts w:ascii="Helvetica Neue Light" w:hAnsi="Helvetica Neue Light"/>
          <w:color w:val="auto"/>
        </w:rPr>
        <w:t>me</w:t>
      </w:r>
      <w:r w:rsidR="001644B8" w:rsidRPr="00B132B7">
        <w:rPr>
          <w:rFonts w:ascii="Helvetica Neue Light" w:hAnsi="Helvetica Neue Light"/>
          <w:color w:val="auto"/>
        </w:rPr>
        <w:t xml:space="preserve"> if there’s a serious incident that prevents access to premises, including office, or equipment within</w:t>
      </w:r>
      <w:r w:rsidR="00232092" w:rsidRPr="00B132B7">
        <w:rPr>
          <w:rFonts w:ascii="Helvetica Neue Light" w:hAnsi="Helvetica Neue Light"/>
          <w:color w:val="auto"/>
        </w:rPr>
        <w:t>.</w:t>
      </w:r>
    </w:p>
    <w:p w14:paraId="309C6D15" w14:textId="77777777" w:rsidR="00232092" w:rsidRPr="00B132B7" w:rsidRDefault="001644B8" w:rsidP="00232092">
      <w:pPr>
        <w:pStyle w:val="Heading4"/>
        <w:rPr>
          <w:rFonts w:ascii="Helvetica Neue" w:hAnsi="Helvetica Neue"/>
        </w:rPr>
      </w:pPr>
      <w:r w:rsidRPr="00B132B7">
        <w:rPr>
          <w:rStyle w:val="numbers--small-sign"/>
          <w:rFonts w:ascii="Helvetica Neue" w:hAnsi="Helvetica Neue"/>
        </w:rPr>
        <w:t>£</w:t>
      </w:r>
      <w:r w:rsidRPr="00B132B7">
        <w:rPr>
          <w:rStyle w:val="js-current-price"/>
          <w:rFonts w:ascii="Helvetica Neue" w:hAnsi="Helvetica Neue"/>
        </w:rPr>
        <w:t>7.00</w:t>
      </w:r>
      <w:r w:rsidRPr="00B132B7">
        <w:rPr>
          <w:rFonts w:ascii="Helvetica Neue" w:hAnsi="Helvetica Neue"/>
        </w:rPr>
        <w:t xml:space="preserve"> </w:t>
      </w:r>
    </w:p>
    <w:p w14:paraId="3AF0C3A4" w14:textId="77777777" w:rsidR="00232092" w:rsidRPr="00B132B7" w:rsidRDefault="005D5C40" w:rsidP="00232092">
      <w:pPr>
        <w:pStyle w:val="Heading4"/>
        <w:rPr>
          <w:rFonts w:ascii="Helvetica Neue Light" w:hAnsi="Helvetica Neue Light"/>
          <w:color w:val="auto"/>
        </w:rPr>
      </w:pPr>
      <w:r w:rsidRPr="00112098">
        <w:rPr>
          <w:rFonts w:ascii="Helvetica Neue" w:hAnsi="Helvetica Neue"/>
          <w:i w:val="0"/>
          <w:iCs w:val="0"/>
        </w:rPr>
        <w:t>Equipment Breakdown</w:t>
      </w:r>
      <w:r w:rsidR="008827AD" w:rsidRPr="00112098">
        <w:rPr>
          <w:rFonts w:ascii="Helvetica Neue" w:hAnsi="Helvetica Neue"/>
          <w:i w:val="0"/>
          <w:iCs w:val="0"/>
        </w:rPr>
        <w:t xml:space="preserve"> -</w:t>
      </w:r>
      <w:r w:rsidR="008827AD">
        <w:t xml:space="preserve"> </w:t>
      </w:r>
      <w:r w:rsidR="009477ED" w:rsidRPr="00B132B7">
        <w:rPr>
          <w:rFonts w:ascii="Helvetica Neue Light" w:hAnsi="Helvetica Neue Light"/>
          <w:color w:val="auto"/>
        </w:rPr>
        <w:t>This cover protects your business against the cost of replacing or repairing your business equipment if it suffers electrical or mechanical breakdown.</w:t>
      </w:r>
    </w:p>
    <w:p w14:paraId="1914BAF1" w14:textId="64415F45" w:rsidR="005D5C40" w:rsidRPr="00B132B7" w:rsidRDefault="009477ED" w:rsidP="00232092">
      <w:pPr>
        <w:pStyle w:val="Heading4"/>
        <w:rPr>
          <w:rFonts w:ascii="Helvetica Neue" w:hAnsi="Helvetica Neue"/>
        </w:rPr>
      </w:pPr>
      <w:r w:rsidRPr="00B132B7">
        <w:rPr>
          <w:rStyle w:val="numbers--small-sign"/>
          <w:rFonts w:ascii="Helvetica Neue" w:hAnsi="Helvetica Neue"/>
        </w:rPr>
        <w:t>£</w:t>
      </w:r>
      <w:r w:rsidRPr="00B132B7">
        <w:rPr>
          <w:rStyle w:val="js-current-price"/>
          <w:rFonts w:ascii="Helvetica Neue" w:hAnsi="Helvetica Neue"/>
        </w:rPr>
        <w:t>2.45</w:t>
      </w:r>
      <w:r w:rsidRPr="00B132B7">
        <w:rPr>
          <w:rFonts w:ascii="Helvetica Neue" w:hAnsi="Helvetica Neue"/>
        </w:rPr>
        <w:t xml:space="preserve"> </w:t>
      </w:r>
    </w:p>
    <w:p w14:paraId="45E3C523" w14:textId="3D019731" w:rsidR="00232092" w:rsidRPr="00112098" w:rsidRDefault="005D5C40" w:rsidP="00280A37">
      <w:pPr>
        <w:pStyle w:val="Heading4"/>
        <w:rPr>
          <w:rFonts w:ascii="Helvetica Neue Light" w:hAnsi="Helvetica Neue Light"/>
          <w:color w:val="auto"/>
        </w:rPr>
      </w:pPr>
      <w:r w:rsidRPr="00112098">
        <w:rPr>
          <w:rFonts w:ascii="Helvetica Neue" w:hAnsi="Helvetica Neue"/>
          <w:i w:val="0"/>
          <w:iCs w:val="0"/>
        </w:rPr>
        <w:t>Cyber &amp; Data Protection</w:t>
      </w:r>
      <w:r w:rsidR="00280A37" w:rsidRPr="00B132B7">
        <w:rPr>
          <w:rFonts w:ascii="Helvetica Neue Light" w:hAnsi="Helvetica Neue Light"/>
        </w:rPr>
        <w:t xml:space="preserve"> - </w:t>
      </w:r>
      <w:r w:rsidR="00272A5C">
        <w:rPr>
          <w:rFonts w:ascii="Helvetica Neue Light" w:hAnsi="Helvetica Neue Light"/>
          <w:color w:val="auto"/>
        </w:rPr>
        <w:t>M</w:t>
      </w:r>
      <w:r w:rsidR="00280A37" w:rsidRPr="00112098">
        <w:rPr>
          <w:rFonts w:ascii="Helvetica Neue Light" w:hAnsi="Helvetica Neue Light"/>
          <w:color w:val="auto"/>
        </w:rPr>
        <w:t xml:space="preserve">akes sure your business is protected against </w:t>
      </w:r>
      <w:r w:rsidR="00272A5C" w:rsidRPr="00112098">
        <w:rPr>
          <w:rFonts w:ascii="Helvetica Neue Light" w:hAnsi="Helvetica Neue Light"/>
          <w:color w:val="auto"/>
        </w:rPr>
        <w:t>cyber-crime</w:t>
      </w:r>
      <w:r w:rsidR="00280A37" w:rsidRPr="00112098">
        <w:rPr>
          <w:rFonts w:ascii="Helvetica Neue Light" w:hAnsi="Helvetica Neue Light"/>
          <w:color w:val="auto"/>
        </w:rPr>
        <w:t xml:space="preserve"> – things like fraud, data theft and social engineering, where criminals attempt to fool you into parting with money, </w:t>
      </w:r>
      <w:r w:rsidR="00112098" w:rsidRPr="00112098">
        <w:rPr>
          <w:rFonts w:ascii="Helvetica Neue Light" w:hAnsi="Helvetica Neue Light"/>
          <w:color w:val="auto"/>
        </w:rPr>
        <w:t>information,</w:t>
      </w:r>
      <w:r w:rsidR="00280A37" w:rsidRPr="00112098">
        <w:rPr>
          <w:rFonts w:ascii="Helvetica Neue Light" w:hAnsi="Helvetica Neue Light"/>
          <w:color w:val="auto"/>
        </w:rPr>
        <w:t xml:space="preserve"> or both. It also covers data breaches where sensitive information is accidentally shared.</w:t>
      </w:r>
    </w:p>
    <w:p w14:paraId="1D96C61E" w14:textId="382A3298" w:rsidR="005D5C40" w:rsidRPr="00112098" w:rsidRDefault="00280A37" w:rsidP="00280A37">
      <w:pPr>
        <w:pStyle w:val="Heading4"/>
        <w:rPr>
          <w:rFonts w:ascii="Helvetica Neue" w:hAnsi="Helvetica Neue"/>
        </w:rPr>
      </w:pPr>
      <w:r w:rsidRPr="00112098">
        <w:rPr>
          <w:rStyle w:val="numbers--small-sign"/>
          <w:rFonts w:ascii="Helvetica Neue" w:hAnsi="Helvetica Neue"/>
        </w:rPr>
        <w:t>£</w:t>
      </w:r>
      <w:r w:rsidRPr="00112098">
        <w:rPr>
          <w:rStyle w:val="js-current-price"/>
          <w:rFonts w:ascii="Helvetica Neue" w:hAnsi="Helvetica Neue"/>
        </w:rPr>
        <w:t>21.59</w:t>
      </w:r>
      <w:r w:rsidRPr="00112098">
        <w:rPr>
          <w:rFonts w:ascii="Helvetica Neue" w:hAnsi="Helvetica Neue"/>
        </w:rPr>
        <w:t xml:space="preserve"> </w:t>
      </w:r>
    </w:p>
    <w:p w14:paraId="1BBDA8CC" w14:textId="77777777" w:rsidR="00232092" w:rsidRPr="00272A5C" w:rsidRDefault="00ED3856" w:rsidP="0089163B">
      <w:pPr>
        <w:pStyle w:val="Heading4"/>
        <w:rPr>
          <w:rFonts w:ascii="Helvetica Neue Light" w:hAnsi="Helvetica Neue Light"/>
        </w:rPr>
      </w:pPr>
      <w:r w:rsidRPr="00511C2A">
        <w:rPr>
          <w:rFonts w:ascii="Helvetica Neue" w:hAnsi="Helvetica Neue"/>
          <w:i w:val="0"/>
          <w:iCs w:val="0"/>
        </w:rPr>
        <w:t>Commercial Legal Protection</w:t>
      </w:r>
      <w:r w:rsidR="00FC69A6" w:rsidRPr="00511C2A">
        <w:rPr>
          <w:rFonts w:ascii="Helvetica Neue" w:hAnsi="Helvetica Neue"/>
          <w:i w:val="0"/>
          <w:iCs w:val="0"/>
        </w:rPr>
        <w:t xml:space="preserve"> -</w:t>
      </w:r>
      <w:r w:rsidR="00FC69A6">
        <w:t xml:space="preserve"> </w:t>
      </w:r>
      <w:r w:rsidR="00FC69A6" w:rsidRPr="00272A5C">
        <w:rPr>
          <w:rFonts w:ascii="Helvetica Neue Light" w:hAnsi="Helvetica Neue Light"/>
          <w:color w:val="auto"/>
        </w:rPr>
        <w:t>covers you for legal costs incurred when you’re defending your business. This includes solicitors’ and barristers’ fees and court costs. It will also pay the costs of appealing or defending an appeal.</w:t>
      </w:r>
    </w:p>
    <w:p w14:paraId="60CE30D5" w14:textId="0B71C083" w:rsidR="005D5C40" w:rsidRPr="00511C2A" w:rsidRDefault="00232092" w:rsidP="0089163B">
      <w:pPr>
        <w:pStyle w:val="Heading4"/>
        <w:rPr>
          <w:rFonts w:ascii="Helvetica Neue" w:hAnsi="Helvetica Neue"/>
        </w:rPr>
      </w:pPr>
      <w:r w:rsidRPr="00511C2A">
        <w:rPr>
          <w:rFonts w:ascii="Helvetica Neue" w:hAnsi="Helvetica Neue"/>
        </w:rPr>
        <w:t>£</w:t>
      </w:r>
      <w:r w:rsidR="00FC69A6" w:rsidRPr="00511C2A">
        <w:rPr>
          <w:rStyle w:val="js-current-price"/>
          <w:rFonts w:ascii="Helvetica Neue" w:hAnsi="Helvetica Neue"/>
        </w:rPr>
        <w:t>4.67</w:t>
      </w:r>
    </w:p>
    <w:p w14:paraId="138BF6BB" w14:textId="79C12A95" w:rsidR="00ED3856" w:rsidRPr="007D6A06" w:rsidRDefault="00BD410D" w:rsidP="0089163B">
      <w:pPr>
        <w:pStyle w:val="Heading4"/>
        <w:rPr>
          <w:rFonts w:ascii="Helvetica Neue Light" w:hAnsi="Helvetica Neue Light"/>
          <w:color w:val="auto"/>
        </w:rPr>
      </w:pPr>
      <w:r w:rsidRPr="00432E5E">
        <w:rPr>
          <w:rFonts w:ascii="Helvetica Neue" w:hAnsi="Helvetica Neue"/>
          <w:i w:val="0"/>
          <w:iCs w:val="0"/>
        </w:rPr>
        <w:t xml:space="preserve">Aerial </w:t>
      </w:r>
      <w:r w:rsidR="006D4455" w:rsidRPr="00432E5E">
        <w:rPr>
          <w:rFonts w:ascii="Helvetica Neue" w:hAnsi="Helvetica Neue"/>
          <w:i w:val="0"/>
          <w:iCs w:val="0"/>
        </w:rPr>
        <w:t xml:space="preserve">Protection </w:t>
      </w:r>
      <w:r w:rsidR="005E23A1" w:rsidRPr="00432E5E">
        <w:rPr>
          <w:rFonts w:ascii="Helvetica Neue" w:hAnsi="Helvetica Neue"/>
          <w:i w:val="0"/>
          <w:iCs w:val="0"/>
        </w:rPr>
        <w:t>–</w:t>
      </w:r>
      <w:r w:rsidR="006D4455" w:rsidRPr="00432E5E">
        <w:rPr>
          <w:rFonts w:ascii="Helvetica Neue Light" w:hAnsi="Helvetica Neue Light"/>
        </w:rPr>
        <w:t xml:space="preserve"> </w:t>
      </w:r>
      <w:r w:rsidR="005E23A1" w:rsidRPr="007D6A06">
        <w:rPr>
          <w:rFonts w:ascii="Helvetica Neue Light" w:hAnsi="Helvetica Neue Light"/>
          <w:color w:val="auto"/>
        </w:rPr>
        <w:t>Drone insurance for commercial drone flying.</w:t>
      </w:r>
      <w:r w:rsidR="0085046B">
        <w:rPr>
          <w:rFonts w:ascii="Helvetica Neue Light" w:hAnsi="Helvetica Neue Light"/>
          <w:color w:val="auto"/>
        </w:rPr>
        <w:t xml:space="preserve"> (Via: Coverdrone.com)</w:t>
      </w:r>
    </w:p>
    <w:p w14:paraId="577D880C" w14:textId="209EB619" w:rsidR="00912B5B" w:rsidRDefault="007D6A06" w:rsidP="0089163B">
      <w:pPr>
        <w:pStyle w:val="Heading4"/>
        <w:rPr>
          <w:rFonts w:ascii="Helvetica Neue" w:hAnsi="Helvetica Neue"/>
        </w:rPr>
      </w:pPr>
      <w:r w:rsidRPr="00912B5B">
        <w:rPr>
          <w:rFonts w:ascii="Helvetica Neue" w:hAnsi="Helvetica Neue"/>
        </w:rPr>
        <w:t>£73.21</w:t>
      </w:r>
      <w:r w:rsidR="004F656E">
        <w:rPr>
          <w:rFonts w:ascii="Helvetica Neue" w:hAnsi="Helvetica Neue"/>
        </w:rPr>
        <w:t xml:space="preserve"> (Yearly)</w:t>
      </w:r>
    </w:p>
    <w:p w14:paraId="44C71525" w14:textId="77777777" w:rsidR="007D6A06" w:rsidRDefault="007D6A06" w:rsidP="0089163B">
      <w:pPr>
        <w:pStyle w:val="Heading4"/>
        <w:rPr>
          <w:rFonts w:ascii="Helvetica Neue" w:hAnsi="Helvetica Neue"/>
        </w:rPr>
      </w:pPr>
    </w:p>
    <w:p w14:paraId="05EC4F28" w14:textId="77777777" w:rsidR="0085046B" w:rsidRDefault="0085046B" w:rsidP="00912B5B">
      <w:pPr>
        <w:pStyle w:val="Heading2"/>
        <w:rPr>
          <w:rFonts w:ascii="Helvetica Neue Medium" w:hAnsi="Helvetica Neue Medium"/>
          <w:color w:val="auto"/>
        </w:rPr>
        <w:sectPr w:rsidR="0085046B" w:rsidSect="00160EE0">
          <w:type w:val="continuous"/>
          <w:pgSz w:w="11906" w:h="16838"/>
          <w:pgMar w:top="1440" w:right="1440" w:bottom="1440" w:left="1440" w:header="708" w:footer="708" w:gutter="0"/>
          <w:pgNumType w:start="0"/>
          <w:cols w:space="708"/>
          <w:titlePg/>
          <w:docGrid w:linePitch="360"/>
        </w:sectPr>
      </w:pPr>
    </w:p>
    <w:p w14:paraId="39CAF479" w14:textId="77777777" w:rsidR="00912B5B" w:rsidRPr="003D6091" w:rsidRDefault="00912B5B" w:rsidP="00912B5B">
      <w:pPr>
        <w:pStyle w:val="Heading2"/>
        <w:rPr>
          <w:rFonts w:ascii="Helvetica Neue Medium" w:hAnsi="Helvetica Neue Medium"/>
          <w:color w:val="auto"/>
          <w:sz w:val="24"/>
          <w:szCs w:val="24"/>
        </w:rPr>
      </w:pPr>
      <w:r w:rsidRPr="003D6091">
        <w:rPr>
          <w:rFonts w:ascii="Helvetica Neue Medium" w:hAnsi="Helvetica Neue Medium"/>
          <w:color w:val="auto"/>
          <w:sz w:val="24"/>
          <w:szCs w:val="24"/>
        </w:rPr>
        <w:t>Transport:</w:t>
      </w:r>
    </w:p>
    <w:p w14:paraId="3A119D53" w14:textId="53B2F3BF" w:rsidR="00912B5B" w:rsidRPr="003D6091" w:rsidRDefault="00912B5B" w:rsidP="00912B5B">
      <w:pPr>
        <w:pStyle w:val="Heading3"/>
        <w:rPr>
          <w:rFonts w:ascii="Helvetica Neue" w:hAnsi="Helvetica Neue"/>
          <w:color w:val="auto"/>
          <w:sz w:val="22"/>
          <w:szCs w:val="22"/>
        </w:rPr>
      </w:pPr>
      <w:r w:rsidRPr="003D6091">
        <w:rPr>
          <w:rFonts w:ascii="Helvetica Neue" w:hAnsi="Helvetica Neue"/>
          <w:color w:val="auto"/>
          <w:sz w:val="22"/>
          <w:szCs w:val="22"/>
        </w:rPr>
        <w:t xml:space="preserve">I will use my personal vehicle for transportation and will charge for fuel at a rate of 50p per mile. My </w:t>
      </w:r>
      <w:r w:rsidR="0085046B" w:rsidRPr="003D6091">
        <w:rPr>
          <w:rFonts w:ascii="Helvetica Neue" w:hAnsi="Helvetica Neue"/>
          <w:color w:val="auto"/>
          <w:sz w:val="22"/>
          <w:szCs w:val="22"/>
        </w:rPr>
        <w:t>vehicle</w:t>
      </w:r>
      <w:r w:rsidRPr="003D6091">
        <w:rPr>
          <w:rFonts w:ascii="Helvetica Neue" w:hAnsi="Helvetica Neue"/>
          <w:color w:val="auto"/>
          <w:sz w:val="22"/>
          <w:szCs w:val="22"/>
        </w:rPr>
        <w:t xml:space="preserve"> is a converted van meaning when accommodation isn’t available it can double up as such when required. When I come to doing this full time, I will need to upgrade my insurance policy to commercial/business.</w:t>
      </w:r>
      <w:r w:rsidR="0085046B" w:rsidRPr="003D6091">
        <w:rPr>
          <w:rFonts w:ascii="Helvetica Neue" w:hAnsi="Helvetica Neue"/>
          <w:color w:val="auto"/>
          <w:sz w:val="22"/>
          <w:szCs w:val="22"/>
        </w:rPr>
        <w:br w:type="column"/>
      </w:r>
    </w:p>
    <w:p w14:paraId="14363861" w14:textId="77777777" w:rsidR="0085046B" w:rsidRPr="003D6091" w:rsidRDefault="0085046B" w:rsidP="0085046B">
      <w:pPr>
        <w:pStyle w:val="Heading4"/>
        <w:rPr>
          <w:rFonts w:ascii="Helvetica Neue Light" w:hAnsi="Helvetica Neue Light"/>
          <w:b/>
          <w:bCs/>
          <w:color w:val="auto"/>
          <w:sz w:val="22"/>
          <w:szCs w:val="22"/>
        </w:rPr>
      </w:pPr>
      <w:r w:rsidRPr="003D6091">
        <w:rPr>
          <w:rFonts w:ascii="Helvetica Neue Light" w:hAnsi="Helvetica Neue Light"/>
          <w:b/>
          <w:bCs/>
          <w:color w:val="auto"/>
          <w:sz w:val="22"/>
          <w:szCs w:val="22"/>
        </w:rPr>
        <w:t>Quote for commercial vehicle insurance (1 year):</w:t>
      </w:r>
    </w:p>
    <w:p w14:paraId="7F1D91A3" w14:textId="77777777" w:rsidR="0085046B" w:rsidRPr="003D6091" w:rsidRDefault="0085046B" w:rsidP="0085046B">
      <w:pPr>
        <w:pStyle w:val="Heading4"/>
        <w:rPr>
          <w:rFonts w:ascii="Helvetica Neue Light" w:hAnsi="Helvetica Neue Light"/>
          <w:b/>
          <w:bCs/>
          <w:color w:val="auto"/>
          <w:sz w:val="22"/>
          <w:szCs w:val="22"/>
        </w:rPr>
      </w:pPr>
      <w:r w:rsidRPr="003D6091">
        <w:rPr>
          <w:rFonts w:ascii="Helvetica Neue Light" w:hAnsi="Helvetica Neue Light"/>
          <w:b/>
          <w:bCs/>
          <w:noProof/>
          <w:color w:val="auto"/>
          <w:sz w:val="22"/>
          <w:szCs w:val="22"/>
        </w:rPr>
        <w:drawing>
          <wp:inline distT="0" distB="0" distL="0" distR="0" wp14:anchorId="0D8F22BC" wp14:editId="473444DD">
            <wp:extent cx="2146300" cy="101600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146300" cy="1016000"/>
                    </a:xfrm>
                    <a:prstGeom prst="rect">
                      <a:avLst/>
                    </a:prstGeom>
                  </pic:spPr>
                </pic:pic>
              </a:graphicData>
            </a:graphic>
          </wp:inline>
        </w:drawing>
      </w:r>
    </w:p>
    <w:p w14:paraId="55A56A7A" w14:textId="0D5A4620" w:rsidR="0085046B" w:rsidRPr="003D6091" w:rsidRDefault="0085046B" w:rsidP="0085046B">
      <w:pPr>
        <w:pStyle w:val="Heading4"/>
        <w:rPr>
          <w:rFonts w:ascii="Helvetica Neue Thin" w:hAnsi="Helvetica Neue Thin"/>
          <w:color w:val="auto"/>
          <w:sz w:val="22"/>
          <w:szCs w:val="22"/>
        </w:rPr>
        <w:sectPr w:rsidR="0085046B" w:rsidRPr="003D6091" w:rsidSect="0085046B">
          <w:type w:val="continuous"/>
          <w:pgSz w:w="11906" w:h="16838"/>
          <w:pgMar w:top="1440" w:right="1440" w:bottom="1440" w:left="1440" w:header="708" w:footer="708" w:gutter="0"/>
          <w:pgNumType w:start="0"/>
          <w:cols w:num="2" w:space="708"/>
          <w:titlePg/>
          <w:docGrid w:linePitch="360"/>
        </w:sectPr>
      </w:pPr>
      <w:r w:rsidRPr="003D6091">
        <w:rPr>
          <w:rFonts w:ascii="Helvetica Neue Thin" w:hAnsi="Helvetica Neue Thin"/>
          <w:color w:val="auto"/>
          <w:sz w:val="22"/>
          <w:szCs w:val="22"/>
        </w:rPr>
        <w:t>Via: comparethemarket.com</w:t>
      </w:r>
    </w:p>
    <w:p w14:paraId="5D70AA64" w14:textId="71CBB47A" w:rsidR="0028093D" w:rsidRPr="00A7196C" w:rsidRDefault="0028093D" w:rsidP="0028093D">
      <w:pPr>
        <w:pStyle w:val="Heading2"/>
        <w:rPr>
          <w:rFonts w:ascii="Helvetica Neue Medium" w:hAnsi="Helvetica Neue Medium"/>
        </w:rPr>
      </w:pPr>
      <w:r w:rsidRPr="00A7196C">
        <w:rPr>
          <w:rFonts w:ascii="Helvetica Neue Medium" w:hAnsi="Helvetica Neue Medium"/>
        </w:rPr>
        <w:lastRenderedPageBreak/>
        <w:t>Costs and Pricing strategy</w:t>
      </w:r>
      <w:r w:rsidR="00286DA7" w:rsidRPr="00A7196C">
        <w:rPr>
          <w:rFonts w:ascii="Helvetica Neue Medium" w:hAnsi="Helvetica Neue Medium"/>
        </w:rPr>
        <w:t>:</w:t>
      </w:r>
    </w:p>
    <w:tbl>
      <w:tblPr>
        <w:tblpPr w:leftFromText="180" w:rightFromText="180" w:vertAnchor="text" w:horzAnchor="margin" w:tblpY="4549"/>
        <w:tblW w:w="6369" w:type="dxa"/>
        <w:tblLook w:val="04A0" w:firstRow="1" w:lastRow="0" w:firstColumn="1" w:lastColumn="0" w:noHBand="0" w:noVBand="1"/>
      </w:tblPr>
      <w:tblGrid>
        <w:gridCol w:w="828"/>
        <w:gridCol w:w="3273"/>
        <w:gridCol w:w="2268"/>
      </w:tblGrid>
      <w:tr w:rsidR="001437E4" w:rsidRPr="008F5FA8" w14:paraId="4B222CA2" w14:textId="77777777" w:rsidTr="001437E4">
        <w:trPr>
          <w:trHeight w:val="657"/>
        </w:trPr>
        <w:tc>
          <w:tcPr>
            <w:tcW w:w="828" w:type="dxa"/>
            <w:tcBorders>
              <w:top w:val="single" w:sz="8" w:space="0" w:color="auto"/>
              <w:left w:val="single" w:sz="8" w:space="0" w:color="auto"/>
              <w:bottom w:val="single" w:sz="8" w:space="0" w:color="auto"/>
              <w:right w:val="nil"/>
            </w:tcBorders>
            <w:shd w:val="clear" w:color="auto" w:fill="auto"/>
            <w:vAlign w:val="center"/>
            <w:hideMark/>
          </w:tcPr>
          <w:p w14:paraId="50900F5F" w14:textId="77777777" w:rsidR="008F5FA8" w:rsidRPr="008F5FA8" w:rsidRDefault="008F5FA8"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 </w:t>
            </w:r>
          </w:p>
        </w:tc>
        <w:tc>
          <w:tcPr>
            <w:tcW w:w="3273"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41AA8D66"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name</w:t>
            </w:r>
          </w:p>
        </w:tc>
        <w:tc>
          <w:tcPr>
            <w:tcW w:w="2268" w:type="dxa"/>
            <w:tcBorders>
              <w:top w:val="nil"/>
              <w:left w:val="nil"/>
              <w:bottom w:val="nil"/>
              <w:right w:val="nil"/>
            </w:tcBorders>
            <w:shd w:val="clear" w:color="auto" w:fill="auto"/>
            <w:noWrap/>
            <w:vAlign w:val="center"/>
            <w:hideMark/>
          </w:tcPr>
          <w:p w14:paraId="46FF4C62" w14:textId="77777777" w:rsidR="008F5FA8" w:rsidRPr="008F5FA8" w:rsidRDefault="008F5FA8" w:rsidP="001437E4">
            <w:pPr>
              <w:rPr>
                <w:rFonts w:ascii="Arial" w:hAnsi="Arial" w:cs="Arial"/>
                <w:color w:val="000000"/>
                <w:sz w:val="22"/>
                <w:szCs w:val="22"/>
              </w:rPr>
            </w:pPr>
            <w:r w:rsidRPr="008F5FA8">
              <w:rPr>
                <w:rFonts w:ascii="Arial" w:hAnsi="Arial" w:cs="Arial"/>
                <w:color w:val="000000"/>
                <w:sz w:val="22"/>
                <w:szCs w:val="22"/>
              </w:rPr>
              <w:t xml:space="preserve">Social Media Package </w:t>
            </w:r>
          </w:p>
        </w:tc>
      </w:tr>
      <w:tr w:rsidR="001437E4" w:rsidRPr="008F5FA8" w14:paraId="2F38FA3F" w14:textId="77777777" w:rsidTr="001437E4">
        <w:trPr>
          <w:trHeight w:val="426"/>
        </w:trPr>
        <w:tc>
          <w:tcPr>
            <w:tcW w:w="828" w:type="dxa"/>
            <w:tcBorders>
              <w:top w:val="nil"/>
              <w:left w:val="single" w:sz="8" w:space="0" w:color="auto"/>
              <w:bottom w:val="single" w:sz="8" w:space="0" w:color="auto"/>
              <w:right w:val="nil"/>
            </w:tcBorders>
            <w:shd w:val="clear" w:color="auto" w:fill="auto"/>
            <w:vAlign w:val="center"/>
            <w:hideMark/>
          </w:tcPr>
          <w:p w14:paraId="7917254E"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A</w:t>
            </w:r>
          </w:p>
        </w:tc>
        <w:tc>
          <w:tcPr>
            <w:tcW w:w="3273" w:type="dxa"/>
            <w:tcBorders>
              <w:top w:val="nil"/>
              <w:left w:val="single" w:sz="8" w:space="0" w:color="auto"/>
              <w:bottom w:val="single" w:sz="8" w:space="0" w:color="auto"/>
              <w:right w:val="single" w:sz="8" w:space="0" w:color="auto"/>
            </w:tcBorders>
            <w:shd w:val="clear" w:color="000000" w:fill="808080"/>
            <w:vAlign w:val="center"/>
            <w:hideMark/>
          </w:tcPr>
          <w:p w14:paraId="07FF151B"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Number of units in calculation</w:t>
            </w:r>
          </w:p>
        </w:tc>
        <w:tc>
          <w:tcPr>
            <w:tcW w:w="2268" w:type="dxa"/>
            <w:tcBorders>
              <w:top w:val="single" w:sz="8" w:space="0" w:color="auto"/>
              <w:left w:val="nil"/>
              <w:bottom w:val="single" w:sz="8" w:space="0" w:color="auto"/>
              <w:right w:val="single" w:sz="8" w:space="0" w:color="auto"/>
            </w:tcBorders>
            <w:shd w:val="clear" w:color="auto" w:fill="auto"/>
            <w:vAlign w:val="center"/>
            <w:hideMark/>
          </w:tcPr>
          <w:p w14:paraId="5FD95259"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1</w:t>
            </w:r>
          </w:p>
        </w:tc>
      </w:tr>
      <w:tr w:rsidR="001437E4" w:rsidRPr="008F5FA8" w14:paraId="1CA11811" w14:textId="77777777" w:rsidTr="001437E4">
        <w:trPr>
          <w:trHeight w:val="336"/>
        </w:trPr>
        <w:tc>
          <w:tcPr>
            <w:tcW w:w="828" w:type="dxa"/>
            <w:vMerge w:val="restart"/>
            <w:tcBorders>
              <w:top w:val="nil"/>
              <w:left w:val="single" w:sz="8" w:space="0" w:color="auto"/>
              <w:bottom w:val="single" w:sz="8" w:space="0" w:color="000000"/>
              <w:right w:val="single" w:sz="8" w:space="0" w:color="auto"/>
            </w:tcBorders>
            <w:shd w:val="clear" w:color="auto" w:fill="auto"/>
            <w:vAlign w:val="center"/>
            <w:hideMark/>
          </w:tcPr>
          <w:p w14:paraId="37E51B87"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B</w:t>
            </w:r>
          </w:p>
        </w:tc>
        <w:tc>
          <w:tcPr>
            <w:tcW w:w="3273" w:type="dxa"/>
            <w:tcBorders>
              <w:top w:val="nil"/>
              <w:left w:val="nil"/>
              <w:bottom w:val="single" w:sz="4" w:space="0" w:color="auto"/>
              <w:right w:val="single" w:sz="8" w:space="0" w:color="auto"/>
            </w:tcBorders>
            <w:shd w:val="clear" w:color="000000" w:fill="808080"/>
            <w:vAlign w:val="center"/>
            <w:hideMark/>
          </w:tcPr>
          <w:p w14:paraId="6B5DDF4F"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components</w:t>
            </w:r>
          </w:p>
        </w:tc>
        <w:tc>
          <w:tcPr>
            <w:tcW w:w="2268" w:type="dxa"/>
            <w:tcBorders>
              <w:top w:val="nil"/>
              <w:left w:val="nil"/>
              <w:bottom w:val="single" w:sz="4" w:space="0" w:color="auto"/>
              <w:right w:val="single" w:sz="8" w:space="0" w:color="auto"/>
            </w:tcBorders>
            <w:shd w:val="clear" w:color="000000" w:fill="808080"/>
            <w:vAlign w:val="center"/>
            <w:hideMark/>
          </w:tcPr>
          <w:p w14:paraId="0B4CCEAA" w14:textId="77777777" w:rsidR="008F5FA8" w:rsidRPr="008F5FA8" w:rsidRDefault="008F5FA8"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Component cost</w:t>
            </w:r>
          </w:p>
        </w:tc>
      </w:tr>
      <w:tr w:rsidR="001437E4" w:rsidRPr="008F5FA8" w14:paraId="2041D723" w14:textId="77777777" w:rsidTr="001437E4">
        <w:trPr>
          <w:trHeight w:val="426"/>
        </w:trPr>
        <w:tc>
          <w:tcPr>
            <w:tcW w:w="828" w:type="dxa"/>
            <w:vMerge/>
            <w:tcBorders>
              <w:top w:val="nil"/>
              <w:left w:val="single" w:sz="8" w:space="0" w:color="auto"/>
              <w:bottom w:val="single" w:sz="8" w:space="0" w:color="000000"/>
              <w:right w:val="single" w:sz="8" w:space="0" w:color="auto"/>
            </w:tcBorders>
            <w:vAlign w:val="center"/>
            <w:hideMark/>
          </w:tcPr>
          <w:p w14:paraId="6B250284" w14:textId="77777777" w:rsidR="008F5FA8" w:rsidRPr="008F5FA8" w:rsidRDefault="008F5FA8" w:rsidP="001437E4">
            <w:pPr>
              <w:rPr>
                <w:rFonts w:ascii="Helvetica" w:hAnsi="Helvetica" w:cs="Calibri"/>
                <w:b/>
                <w:bCs/>
                <w:color w:val="000000"/>
                <w:sz w:val="16"/>
                <w:szCs w:val="16"/>
              </w:rPr>
            </w:pPr>
          </w:p>
        </w:tc>
        <w:tc>
          <w:tcPr>
            <w:tcW w:w="3273" w:type="dxa"/>
            <w:tcBorders>
              <w:top w:val="nil"/>
              <w:left w:val="nil"/>
              <w:bottom w:val="single" w:sz="4" w:space="0" w:color="auto"/>
              <w:right w:val="single" w:sz="8" w:space="0" w:color="auto"/>
            </w:tcBorders>
            <w:shd w:val="clear" w:color="auto" w:fill="auto"/>
            <w:vAlign w:val="center"/>
            <w:hideMark/>
          </w:tcPr>
          <w:p w14:paraId="05DE6097" w14:textId="77777777" w:rsidR="008F5FA8" w:rsidRPr="008F5FA8" w:rsidRDefault="008F5FA8" w:rsidP="001437E4">
            <w:pPr>
              <w:rPr>
                <w:rFonts w:ascii="Arial" w:hAnsi="Arial" w:cs="Arial"/>
                <w:i/>
                <w:iCs/>
                <w:color w:val="000000"/>
                <w:sz w:val="21"/>
                <w:szCs w:val="21"/>
              </w:rPr>
            </w:pPr>
            <w:r w:rsidRPr="008F5FA8">
              <w:rPr>
                <w:rFonts w:ascii="Arial" w:hAnsi="Arial" w:cs="Arial"/>
                <w:i/>
                <w:iCs/>
                <w:color w:val="000000"/>
                <w:sz w:val="21"/>
                <w:szCs w:val="21"/>
              </w:rPr>
              <w:t>4 Days Photography/Videography</w:t>
            </w:r>
          </w:p>
        </w:tc>
        <w:tc>
          <w:tcPr>
            <w:tcW w:w="2268" w:type="dxa"/>
            <w:tcBorders>
              <w:top w:val="nil"/>
              <w:left w:val="nil"/>
              <w:bottom w:val="single" w:sz="4" w:space="0" w:color="auto"/>
              <w:right w:val="single" w:sz="8" w:space="0" w:color="auto"/>
            </w:tcBorders>
            <w:shd w:val="clear" w:color="auto" w:fill="auto"/>
            <w:vAlign w:val="center"/>
            <w:hideMark/>
          </w:tcPr>
          <w:p w14:paraId="3F2C4437"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£480.00</w:t>
            </w:r>
          </w:p>
        </w:tc>
      </w:tr>
      <w:tr w:rsidR="001437E4" w:rsidRPr="008F5FA8" w14:paraId="6B2C3BEF" w14:textId="77777777" w:rsidTr="001437E4">
        <w:trPr>
          <w:trHeight w:val="426"/>
        </w:trPr>
        <w:tc>
          <w:tcPr>
            <w:tcW w:w="828" w:type="dxa"/>
            <w:vMerge/>
            <w:tcBorders>
              <w:top w:val="nil"/>
              <w:left w:val="single" w:sz="8" w:space="0" w:color="auto"/>
              <w:bottom w:val="single" w:sz="8" w:space="0" w:color="000000"/>
              <w:right w:val="single" w:sz="8" w:space="0" w:color="auto"/>
            </w:tcBorders>
            <w:vAlign w:val="center"/>
            <w:hideMark/>
          </w:tcPr>
          <w:p w14:paraId="18E7156F" w14:textId="77777777" w:rsidR="008F5FA8" w:rsidRPr="008F5FA8" w:rsidRDefault="008F5FA8" w:rsidP="001437E4">
            <w:pPr>
              <w:rPr>
                <w:rFonts w:ascii="Helvetica" w:hAnsi="Helvetica" w:cs="Calibri"/>
                <w:b/>
                <w:bCs/>
                <w:color w:val="000000"/>
                <w:sz w:val="16"/>
                <w:szCs w:val="16"/>
              </w:rPr>
            </w:pPr>
          </w:p>
        </w:tc>
        <w:tc>
          <w:tcPr>
            <w:tcW w:w="3273" w:type="dxa"/>
            <w:tcBorders>
              <w:top w:val="nil"/>
              <w:left w:val="nil"/>
              <w:bottom w:val="single" w:sz="4" w:space="0" w:color="auto"/>
              <w:right w:val="single" w:sz="8" w:space="0" w:color="auto"/>
            </w:tcBorders>
            <w:shd w:val="clear" w:color="auto" w:fill="auto"/>
            <w:vAlign w:val="center"/>
            <w:hideMark/>
          </w:tcPr>
          <w:p w14:paraId="742E143E" w14:textId="77777777" w:rsidR="008F5FA8" w:rsidRPr="008F5FA8" w:rsidRDefault="008F5FA8" w:rsidP="001437E4">
            <w:pPr>
              <w:rPr>
                <w:rFonts w:ascii="Arial" w:hAnsi="Arial" w:cs="Arial"/>
                <w:color w:val="000000"/>
                <w:sz w:val="22"/>
                <w:szCs w:val="22"/>
              </w:rPr>
            </w:pPr>
            <w:r w:rsidRPr="008F5FA8">
              <w:rPr>
                <w:rFonts w:ascii="Arial" w:hAnsi="Arial" w:cs="Arial"/>
                <w:color w:val="000000"/>
                <w:sz w:val="22"/>
                <w:szCs w:val="22"/>
              </w:rPr>
              <w:t>4 Days Post-Processing</w:t>
            </w:r>
          </w:p>
        </w:tc>
        <w:tc>
          <w:tcPr>
            <w:tcW w:w="2268" w:type="dxa"/>
            <w:tcBorders>
              <w:top w:val="nil"/>
              <w:left w:val="nil"/>
              <w:bottom w:val="single" w:sz="4" w:space="0" w:color="auto"/>
              <w:right w:val="single" w:sz="8" w:space="0" w:color="auto"/>
            </w:tcBorders>
            <w:shd w:val="clear" w:color="auto" w:fill="auto"/>
            <w:vAlign w:val="center"/>
            <w:hideMark/>
          </w:tcPr>
          <w:p w14:paraId="26CB9552" w14:textId="77777777" w:rsidR="008F5FA8" w:rsidRPr="008F5FA8" w:rsidRDefault="008F5FA8" w:rsidP="001437E4">
            <w:pPr>
              <w:jc w:val="center"/>
              <w:rPr>
                <w:rFonts w:ascii="Helvetica Neue" w:hAnsi="Helvetica Neue" w:cs="Calibri"/>
                <w:color w:val="000000"/>
                <w:sz w:val="21"/>
                <w:szCs w:val="21"/>
              </w:rPr>
            </w:pPr>
            <w:r w:rsidRPr="008F5FA8">
              <w:rPr>
                <w:rFonts w:ascii="Helvetica Neue" w:hAnsi="Helvetica Neue" w:cs="Calibri"/>
                <w:color w:val="000000"/>
                <w:sz w:val="21"/>
                <w:szCs w:val="21"/>
              </w:rPr>
              <w:t>£240.00</w:t>
            </w:r>
          </w:p>
        </w:tc>
      </w:tr>
      <w:tr w:rsidR="001437E4" w:rsidRPr="008F5FA8" w14:paraId="47605A1E" w14:textId="77777777" w:rsidTr="001437E4">
        <w:trPr>
          <w:trHeight w:val="426"/>
        </w:trPr>
        <w:tc>
          <w:tcPr>
            <w:tcW w:w="828" w:type="dxa"/>
            <w:tcBorders>
              <w:top w:val="nil"/>
              <w:left w:val="single" w:sz="8" w:space="0" w:color="auto"/>
              <w:bottom w:val="nil"/>
              <w:right w:val="nil"/>
            </w:tcBorders>
            <w:shd w:val="clear" w:color="auto" w:fill="auto"/>
            <w:vAlign w:val="center"/>
            <w:hideMark/>
          </w:tcPr>
          <w:p w14:paraId="1B04352A"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C</w:t>
            </w:r>
          </w:p>
        </w:tc>
        <w:tc>
          <w:tcPr>
            <w:tcW w:w="3273" w:type="dxa"/>
            <w:tcBorders>
              <w:top w:val="single" w:sz="8" w:space="0" w:color="auto"/>
              <w:left w:val="single" w:sz="8" w:space="0" w:color="auto"/>
              <w:bottom w:val="nil"/>
              <w:right w:val="single" w:sz="8" w:space="0" w:color="auto"/>
            </w:tcBorders>
            <w:shd w:val="clear" w:color="000000" w:fill="808080"/>
            <w:vAlign w:val="center"/>
            <w:hideMark/>
          </w:tcPr>
          <w:p w14:paraId="0B78511F"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Total product/service cost</w:t>
            </w:r>
          </w:p>
        </w:tc>
        <w:tc>
          <w:tcPr>
            <w:tcW w:w="2268" w:type="dxa"/>
            <w:tcBorders>
              <w:top w:val="single" w:sz="8" w:space="0" w:color="auto"/>
              <w:left w:val="nil"/>
              <w:bottom w:val="nil"/>
              <w:right w:val="single" w:sz="8" w:space="0" w:color="auto"/>
            </w:tcBorders>
            <w:shd w:val="clear" w:color="auto" w:fill="auto"/>
            <w:vAlign w:val="center"/>
            <w:hideMark/>
          </w:tcPr>
          <w:p w14:paraId="21CCC2F8"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£720.00</w:t>
            </w:r>
          </w:p>
        </w:tc>
      </w:tr>
      <w:tr w:rsidR="001437E4" w:rsidRPr="008F5FA8" w14:paraId="75D42570" w14:textId="77777777" w:rsidTr="001437E4">
        <w:trPr>
          <w:trHeight w:val="426"/>
        </w:trPr>
        <w:tc>
          <w:tcPr>
            <w:tcW w:w="828" w:type="dxa"/>
            <w:tcBorders>
              <w:top w:val="single" w:sz="4" w:space="0" w:color="auto"/>
              <w:left w:val="single" w:sz="8" w:space="0" w:color="auto"/>
              <w:bottom w:val="nil"/>
              <w:right w:val="nil"/>
            </w:tcBorders>
            <w:shd w:val="clear" w:color="auto" w:fill="auto"/>
            <w:vAlign w:val="center"/>
            <w:hideMark/>
          </w:tcPr>
          <w:p w14:paraId="566E0950"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D</w:t>
            </w:r>
          </w:p>
        </w:tc>
        <w:tc>
          <w:tcPr>
            <w:tcW w:w="3273" w:type="dxa"/>
            <w:tcBorders>
              <w:top w:val="single" w:sz="4" w:space="0" w:color="auto"/>
              <w:left w:val="single" w:sz="8" w:space="0" w:color="auto"/>
              <w:bottom w:val="nil"/>
              <w:right w:val="single" w:sz="8" w:space="0" w:color="auto"/>
            </w:tcBorders>
            <w:shd w:val="clear" w:color="000000" w:fill="808080"/>
            <w:vAlign w:val="center"/>
            <w:hideMark/>
          </w:tcPr>
          <w:p w14:paraId="566828CA"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Cost per unit</w:t>
            </w:r>
          </w:p>
        </w:tc>
        <w:tc>
          <w:tcPr>
            <w:tcW w:w="2268" w:type="dxa"/>
            <w:tcBorders>
              <w:top w:val="single" w:sz="4" w:space="0" w:color="auto"/>
              <w:left w:val="nil"/>
              <w:bottom w:val="nil"/>
              <w:right w:val="single" w:sz="8" w:space="0" w:color="auto"/>
            </w:tcBorders>
            <w:shd w:val="clear" w:color="auto" w:fill="auto"/>
            <w:vAlign w:val="center"/>
            <w:hideMark/>
          </w:tcPr>
          <w:p w14:paraId="74F1A858"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£720.00</w:t>
            </w:r>
          </w:p>
        </w:tc>
      </w:tr>
      <w:tr w:rsidR="001437E4" w:rsidRPr="008F5FA8" w14:paraId="69304676" w14:textId="77777777" w:rsidTr="001437E4">
        <w:trPr>
          <w:trHeight w:val="426"/>
        </w:trPr>
        <w:tc>
          <w:tcPr>
            <w:tcW w:w="828" w:type="dxa"/>
            <w:tcBorders>
              <w:top w:val="single" w:sz="8" w:space="0" w:color="auto"/>
              <w:left w:val="single" w:sz="8" w:space="0" w:color="auto"/>
              <w:bottom w:val="single" w:sz="4" w:space="0" w:color="auto"/>
              <w:right w:val="nil"/>
            </w:tcBorders>
            <w:shd w:val="clear" w:color="auto" w:fill="auto"/>
            <w:vAlign w:val="center"/>
            <w:hideMark/>
          </w:tcPr>
          <w:p w14:paraId="66AD2210"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E</w:t>
            </w:r>
          </w:p>
        </w:tc>
        <w:tc>
          <w:tcPr>
            <w:tcW w:w="3273" w:type="dxa"/>
            <w:tcBorders>
              <w:top w:val="single" w:sz="8" w:space="0" w:color="auto"/>
              <w:left w:val="single" w:sz="8" w:space="0" w:color="auto"/>
              <w:bottom w:val="single" w:sz="4" w:space="0" w:color="auto"/>
              <w:right w:val="single" w:sz="8" w:space="0" w:color="auto"/>
            </w:tcBorders>
            <w:shd w:val="clear" w:color="000000" w:fill="808080"/>
            <w:vAlign w:val="center"/>
            <w:hideMark/>
          </w:tcPr>
          <w:p w14:paraId="1B009AB4"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2268" w:type="dxa"/>
            <w:tcBorders>
              <w:top w:val="single" w:sz="8" w:space="0" w:color="auto"/>
              <w:left w:val="nil"/>
              <w:bottom w:val="single" w:sz="4" w:space="0" w:color="auto"/>
              <w:right w:val="single" w:sz="8" w:space="0" w:color="auto"/>
            </w:tcBorders>
            <w:shd w:val="clear" w:color="auto" w:fill="auto"/>
            <w:vAlign w:val="center"/>
            <w:hideMark/>
          </w:tcPr>
          <w:p w14:paraId="013BAB89"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£179.00</w:t>
            </w:r>
          </w:p>
        </w:tc>
      </w:tr>
      <w:tr w:rsidR="001437E4" w:rsidRPr="008F5FA8" w14:paraId="56BA44CE" w14:textId="77777777" w:rsidTr="001437E4">
        <w:trPr>
          <w:trHeight w:val="426"/>
        </w:trPr>
        <w:tc>
          <w:tcPr>
            <w:tcW w:w="828" w:type="dxa"/>
            <w:tcBorders>
              <w:top w:val="nil"/>
              <w:left w:val="single" w:sz="8" w:space="0" w:color="auto"/>
              <w:bottom w:val="single" w:sz="4" w:space="0" w:color="auto"/>
              <w:right w:val="nil"/>
            </w:tcBorders>
            <w:shd w:val="clear" w:color="auto" w:fill="auto"/>
            <w:vAlign w:val="center"/>
            <w:hideMark/>
          </w:tcPr>
          <w:p w14:paraId="7C0C16B3"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F</w:t>
            </w:r>
          </w:p>
        </w:tc>
        <w:tc>
          <w:tcPr>
            <w:tcW w:w="3273" w:type="dxa"/>
            <w:tcBorders>
              <w:top w:val="nil"/>
              <w:left w:val="single" w:sz="8" w:space="0" w:color="auto"/>
              <w:bottom w:val="single" w:sz="4" w:space="0" w:color="auto"/>
              <w:right w:val="single" w:sz="8" w:space="0" w:color="auto"/>
            </w:tcBorders>
            <w:shd w:val="clear" w:color="000000" w:fill="808080"/>
            <w:vAlign w:val="center"/>
            <w:hideMark/>
          </w:tcPr>
          <w:p w14:paraId="76CFC3AA"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Price per unit</w:t>
            </w:r>
          </w:p>
        </w:tc>
        <w:tc>
          <w:tcPr>
            <w:tcW w:w="2268" w:type="dxa"/>
            <w:tcBorders>
              <w:top w:val="nil"/>
              <w:left w:val="nil"/>
              <w:bottom w:val="single" w:sz="4" w:space="0" w:color="auto"/>
              <w:right w:val="single" w:sz="8" w:space="0" w:color="auto"/>
            </w:tcBorders>
            <w:shd w:val="clear" w:color="auto" w:fill="auto"/>
            <w:vAlign w:val="center"/>
            <w:hideMark/>
          </w:tcPr>
          <w:p w14:paraId="1B924DAA"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£899.00</w:t>
            </w:r>
          </w:p>
        </w:tc>
      </w:tr>
      <w:tr w:rsidR="001437E4" w:rsidRPr="008F5FA8" w14:paraId="6986E83B" w14:textId="77777777" w:rsidTr="001437E4">
        <w:trPr>
          <w:trHeight w:val="426"/>
        </w:trPr>
        <w:tc>
          <w:tcPr>
            <w:tcW w:w="828" w:type="dxa"/>
            <w:tcBorders>
              <w:top w:val="nil"/>
              <w:left w:val="single" w:sz="8" w:space="0" w:color="auto"/>
              <w:bottom w:val="single" w:sz="8" w:space="0" w:color="auto"/>
              <w:right w:val="nil"/>
            </w:tcBorders>
            <w:shd w:val="clear" w:color="auto" w:fill="auto"/>
            <w:vAlign w:val="center"/>
            <w:hideMark/>
          </w:tcPr>
          <w:p w14:paraId="42EE68B4"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G</w:t>
            </w:r>
          </w:p>
        </w:tc>
        <w:tc>
          <w:tcPr>
            <w:tcW w:w="3273" w:type="dxa"/>
            <w:tcBorders>
              <w:top w:val="nil"/>
              <w:left w:val="single" w:sz="8" w:space="0" w:color="auto"/>
              <w:bottom w:val="single" w:sz="8" w:space="0" w:color="auto"/>
              <w:right w:val="single" w:sz="8" w:space="0" w:color="auto"/>
            </w:tcBorders>
            <w:shd w:val="clear" w:color="000000" w:fill="808080"/>
            <w:vAlign w:val="center"/>
            <w:hideMark/>
          </w:tcPr>
          <w:p w14:paraId="4F33A160"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2268" w:type="dxa"/>
            <w:tcBorders>
              <w:top w:val="nil"/>
              <w:left w:val="nil"/>
              <w:bottom w:val="single" w:sz="8" w:space="0" w:color="auto"/>
              <w:right w:val="single" w:sz="8" w:space="0" w:color="auto"/>
            </w:tcBorders>
            <w:shd w:val="clear" w:color="auto" w:fill="auto"/>
            <w:vAlign w:val="center"/>
            <w:hideMark/>
          </w:tcPr>
          <w:p w14:paraId="0AC2AD81"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20%</w:t>
            </w:r>
          </w:p>
        </w:tc>
      </w:tr>
      <w:tr w:rsidR="001437E4" w:rsidRPr="008F5FA8" w14:paraId="6C4C8D8B" w14:textId="77777777" w:rsidTr="001437E4">
        <w:trPr>
          <w:trHeight w:val="426"/>
        </w:trPr>
        <w:tc>
          <w:tcPr>
            <w:tcW w:w="828" w:type="dxa"/>
            <w:tcBorders>
              <w:top w:val="nil"/>
              <w:left w:val="single" w:sz="8" w:space="0" w:color="auto"/>
              <w:bottom w:val="single" w:sz="8" w:space="0" w:color="auto"/>
              <w:right w:val="nil"/>
            </w:tcBorders>
            <w:shd w:val="clear" w:color="auto" w:fill="auto"/>
            <w:vAlign w:val="center"/>
            <w:hideMark/>
          </w:tcPr>
          <w:p w14:paraId="77880C60" w14:textId="77777777" w:rsidR="008F5FA8" w:rsidRPr="008F5FA8" w:rsidRDefault="008F5FA8"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H</w:t>
            </w:r>
          </w:p>
        </w:tc>
        <w:tc>
          <w:tcPr>
            <w:tcW w:w="3273" w:type="dxa"/>
            <w:tcBorders>
              <w:top w:val="nil"/>
              <w:left w:val="single" w:sz="8" w:space="0" w:color="auto"/>
              <w:bottom w:val="single" w:sz="8" w:space="0" w:color="auto"/>
              <w:right w:val="single" w:sz="8" w:space="0" w:color="auto"/>
            </w:tcBorders>
            <w:shd w:val="clear" w:color="000000" w:fill="808080"/>
            <w:vAlign w:val="center"/>
            <w:hideMark/>
          </w:tcPr>
          <w:p w14:paraId="394FC320" w14:textId="77777777" w:rsidR="008F5FA8" w:rsidRPr="008F5FA8" w:rsidRDefault="008F5FA8" w:rsidP="001437E4">
            <w:pPr>
              <w:rPr>
                <w:rFonts w:ascii="Helvetica" w:hAnsi="Helvetica" w:cs="Calibri"/>
                <w:b/>
                <w:bCs/>
                <w:color w:val="FFFFFF"/>
                <w:sz w:val="16"/>
                <w:szCs w:val="16"/>
              </w:rPr>
            </w:pPr>
            <w:r w:rsidRPr="008F5FA8">
              <w:rPr>
                <w:rFonts w:ascii="Helvetica" w:hAnsi="Helvetica" w:cs="Calibri"/>
                <w:b/>
                <w:bCs/>
                <w:color w:val="FFFFFF"/>
                <w:sz w:val="16"/>
                <w:szCs w:val="16"/>
              </w:rPr>
              <w:t>Mark up (%)</w:t>
            </w:r>
          </w:p>
        </w:tc>
        <w:tc>
          <w:tcPr>
            <w:tcW w:w="2268" w:type="dxa"/>
            <w:tcBorders>
              <w:top w:val="nil"/>
              <w:left w:val="nil"/>
              <w:bottom w:val="single" w:sz="8" w:space="0" w:color="auto"/>
              <w:right w:val="single" w:sz="8" w:space="0" w:color="auto"/>
            </w:tcBorders>
            <w:shd w:val="clear" w:color="auto" w:fill="auto"/>
            <w:vAlign w:val="center"/>
            <w:hideMark/>
          </w:tcPr>
          <w:p w14:paraId="43FD6D07" w14:textId="77777777" w:rsidR="008F5FA8" w:rsidRPr="008F5FA8" w:rsidRDefault="008F5FA8" w:rsidP="001437E4">
            <w:pPr>
              <w:jc w:val="center"/>
              <w:rPr>
                <w:rFonts w:ascii="Helvetica" w:hAnsi="Helvetica" w:cs="Calibri"/>
                <w:color w:val="000000"/>
                <w:sz w:val="16"/>
                <w:szCs w:val="16"/>
              </w:rPr>
            </w:pPr>
            <w:r w:rsidRPr="008F5FA8">
              <w:rPr>
                <w:rFonts w:ascii="Helvetica" w:hAnsi="Helvetica" w:cs="Calibri"/>
                <w:color w:val="000000"/>
                <w:sz w:val="16"/>
                <w:szCs w:val="16"/>
              </w:rPr>
              <w:t>25%</w:t>
            </w:r>
          </w:p>
        </w:tc>
      </w:tr>
    </w:tbl>
    <w:tbl>
      <w:tblPr>
        <w:tblpPr w:leftFromText="180" w:rightFromText="180" w:vertAnchor="text" w:horzAnchor="margin" w:tblpY="154"/>
        <w:tblW w:w="6369" w:type="dxa"/>
        <w:tblLook w:val="04A0" w:firstRow="1" w:lastRow="0" w:firstColumn="1" w:lastColumn="0" w:noHBand="0" w:noVBand="1"/>
      </w:tblPr>
      <w:tblGrid>
        <w:gridCol w:w="821"/>
        <w:gridCol w:w="3422"/>
        <w:gridCol w:w="2126"/>
      </w:tblGrid>
      <w:tr w:rsidR="001437E4" w:rsidRPr="008F5FA8" w14:paraId="7CA74EF0" w14:textId="77777777" w:rsidTr="001437E4">
        <w:trPr>
          <w:trHeight w:val="527"/>
        </w:trPr>
        <w:tc>
          <w:tcPr>
            <w:tcW w:w="821" w:type="dxa"/>
            <w:tcBorders>
              <w:top w:val="single" w:sz="8" w:space="0" w:color="auto"/>
              <w:left w:val="single" w:sz="8" w:space="0" w:color="auto"/>
              <w:bottom w:val="single" w:sz="8" w:space="0" w:color="auto"/>
              <w:right w:val="nil"/>
            </w:tcBorders>
            <w:shd w:val="clear" w:color="auto" w:fill="auto"/>
            <w:vAlign w:val="center"/>
            <w:hideMark/>
          </w:tcPr>
          <w:p w14:paraId="5A2890F1" w14:textId="77777777" w:rsidR="001437E4" w:rsidRPr="008F5FA8" w:rsidRDefault="001437E4"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 </w:t>
            </w:r>
          </w:p>
        </w:tc>
        <w:tc>
          <w:tcPr>
            <w:tcW w:w="3422"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614D509B"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name</w:t>
            </w:r>
          </w:p>
        </w:tc>
        <w:tc>
          <w:tcPr>
            <w:tcW w:w="2126" w:type="dxa"/>
            <w:tcBorders>
              <w:top w:val="single" w:sz="8" w:space="0" w:color="auto"/>
              <w:left w:val="nil"/>
              <w:bottom w:val="single" w:sz="8" w:space="0" w:color="auto"/>
              <w:right w:val="single" w:sz="8" w:space="0" w:color="auto"/>
            </w:tcBorders>
            <w:shd w:val="clear" w:color="auto" w:fill="auto"/>
            <w:vAlign w:val="center"/>
            <w:hideMark/>
          </w:tcPr>
          <w:p w14:paraId="6E1A2917" w14:textId="77777777" w:rsidR="001437E4" w:rsidRPr="008F5FA8" w:rsidRDefault="001437E4" w:rsidP="001437E4">
            <w:pPr>
              <w:jc w:val="center"/>
              <w:rPr>
                <w:rFonts w:ascii="Arial" w:hAnsi="Arial" w:cs="Arial"/>
                <w:i/>
                <w:iCs/>
                <w:color w:val="000000"/>
                <w:sz w:val="21"/>
                <w:szCs w:val="21"/>
              </w:rPr>
            </w:pPr>
            <w:r w:rsidRPr="008F5FA8">
              <w:rPr>
                <w:rFonts w:ascii="Arial" w:hAnsi="Arial" w:cs="Arial"/>
                <w:i/>
                <w:iCs/>
                <w:color w:val="000000" w:themeColor="text1"/>
                <w:sz w:val="21"/>
                <w:szCs w:val="21"/>
              </w:rPr>
              <w:t xml:space="preserve">Single Day/Event photography </w:t>
            </w:r>
          </w:p>
        </w:tc>
      </w:tr>
      <w:tr w:rsidR="001437E4" w:rsidRPr="008F5FA8" w14:paraId="4E92FDE6" w14:textId="77777777" w:rsidTr="001437E4">
        <w:trPr>
          <w:trHeight w:val="342"/>
        </w:trPr>
        <w:tc>
          <w:tcPr>
            <w:tcW w:w="821" w:type="dxa"/>
            <w:tcBorders>
              <w:top w:val="nil"/>
              <w:left w:val="single" w:sz="8" w:space="0" w:color="auto"/>
              <w:bottom w:val="single" w:sz="8" w:space="0" w:color="auto"/>
              <w:right w:val="nil"/>
            </w:tcBorders>
            <w:shd w:val="clear" w:color="auto" w:fill="auto"/>
            <w:vAlign w:val="center"/>
            <w:hideMark/>
          </w:tcPr>
          <w:p w14:paraId="398C497F"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A</w:t>
            </w:r>
          </w:p>
        </w:tc>
        <w:tc>
          <w:tcPr>
            <w:tcW w:w="3422" w:type="dxa"/>
            <w:tcBorders>
              <w:top w:val="nil"/>
              <w:left w:val="single" w:sz="8" w:space="0" w:color="auto"/>
              <w:bottom w:val="single" w:sz="8" w:space="0" w:color="auto"/>
              <w:right w:val="single" w:sz="8" w:space="0" w:color="auto"/>
            </w:tcBorders>
            <w:shd w:val="clear" w:color="000000" w:fill="808080"/>
            <w:vAlign w:val="center"/>
            <w:hideMark/>
          </w:tcPr>
          <w:p w14:paraId="55EC4DCC"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Number of units in calculation</w:t>
            </w:r>
          </w:p>
        </w:tc>
        <w:tc>
          <w:tcPr>
            <w:tcW w:w="2126" w:type="dxa"/>
            <w:tcBorders>
              <w:top w:val="nil"/>
              <w:left w:val="nil"/>
              <w:bottom w:val="single" w:sz="8" w:space="0" w:color="auto"/>
              <w:right w:val="single" w:sz="8" w:space="0" w:color="auto"/>
            </w:tcBorders>
            <w:shd w:val="clear" w:color="auto" w:fill="auto"/>
            <w:vAlign w:val="center"/>
            <w:hideMark/>
          </w:tcPr>
          <w:p w14:paraId="657181F2"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w:t>
            </w:r>
          </w:p>
        </w:tc>
      </w:tr>
      <w:tr w:rsidR="001437E4" w:rsidRPr="008F5FA8" w14:paraId="503CE2B5" w14:textId="77777777" w:rsidTr="001437E4">
        <w:trPr>
          <w:trHeight w:val="270"/>
        </w:trPr>
        <w:tc>
          <w:tcPr>
            <w:tcW w:w="821" w:type="dxa"/>
            <w:tcBorders>
              <w:top w:val="nil"/>
              <w:left w:val="single" w:sz="8" w:space="0" w:color="auto"/>
              <w:bottom w:val="single" w:sz="4" w:space="0" w:color="auto"/>
              <w:right w:val="nil"/>
            </w:tcBorders>
            <w:shd w:val="clear" w:color="auto" w:fill="auto"/>
            <w:vAlign w:val="center"/>
            <w:hideMark/>
          </w:tcPr>
          <w:p w14:paraId="78234A5A"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B</w:t>
            </w:r>
          </w:p>
        </w:tc>
        <w:tc>
          <w:tcPr>
            <w:tcW w:w="3422" w:type="dxa"/>
            <w:tcBorders>
              <w:top w:val="nil"/>
              <w:left w:val="single" w:sz="8" w:space="0" w:color="auto"/>
              <w:bottom w:val="single" w:sz="4" w:space="0" w:color="auto"/>
              <w:right w:val="single" w:sz="8" w:space="0" w:color="auto"/>
            </w:tcBorders>
            <w:shd w:val="clear" w:color="000000" w:fill="808080"/>
            <w:vAlign w:val="center"/>
            <w:hideMark/>
          </w:tcPr>
          <w:p w14:paraId="7CE84AD0"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components</w:t>
            </w:r>
          </w:p>
        </w:tc>
        <w:tc>
          <w:tcPr>
            <w:tcW w:w="2126" w:type="dxa"/>
            <w:tcBorders>
              <w:top w:val="nil"/>
              <w:left w:val="nil"/>
              <w:bottom w:val="single" w:sz="4" w:space="0" w:color="auto"/>
              <w:right w:val="single" w:sz="8" w:space="0" w:color="auto"/>
            </w:tcBorders>
            <w:shd w:val="clear" w:color="000000" w:fill="808080"/>
            <w:vAlign w:val="center"/>
            <w:hideMark/>
          </w:tcPr>
          <w:p w14:paraId="768B11F5" w14:textId="77777777" w:rsidR="001437E4" w:rsidRPr="008F5FA8" w:rsidRDefault="001437E4"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Component cost</w:t>
            </w:r>
          </w:p>
        </w:tc>
      </w:tr>
      <w:tr w:rsidR="001437E4" w:rsidRPr="008F5FA8" w14:paraId="39B76DDE" w14:textId="77777777" w:rsidTr="001437E4">
        <w:trPr>
          <w:trHeight w:val="342"/>
        </w:trPr>
        <w:tc>
          <w:tcPr>
            <w:tcW w:w="821" w:type="dxa"/>
            <w:vMerge w:val="restart"/>
            <w:tcBorders>
              <w:top w:val="nil"/>
              <w:left w:val="single" w:sz="8" w:space="0" w:color="auto"/>
              <w:bottom w:val="single" w:sz="8" w:space="0" w:color="000000"/>
              <w:right w:val="single" w:sz="8" w:space="0" w:color="auto"/>
            </w:tcBorders>
            <w:shd w:val="clear" w:color="auto" w:fill="auto"/>
            <w:vAlign w:val="center"/>
            <w:hideMark/>
          </w:tcPr>
          <w:p w14:paraId="4AD21996"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 </w:t>
            </w:r>
          </w:p>
        </w:tc>
        <w:tc>
          <w:tcPr>
            <w:tcW w:w="3422" w:type="dxa"/>
            <w:tcBorders>
              <w:top w:val="nil"/>
              <w:left w:val="nil"/>
              <w:bottom w:val="single" w:sz="4" w:space="0" w:color="auto"/>
              <w:right w:val="single" w:sz="8" w:space="0" w:color="auto"/>
            </w:tcBorders>
            <w:shd w:val="clear" w:color="auto" w:fill="auto"/>
            <w:vAlign w:val="center"/>
            <w:hideMark/>
          </w:tcPr>
          <w:p w14:paraId="792C758B" w14:textId="77777777" w:rsidR="001437E4" w:rsidRPr="008F5FA8" w:rsidRDefault="001437E4" w:rsidP="001437E4">
            <w:pPr>
              <w:rPr>
                <w:rFonts w:ascii="Arial" w:hAnsi="Arial" w:cs="Arial"/>
                <w:i/>
                <w:iCs/>
                <w:color w:val="000000"/>
                <w:sz w:val="21"/>
                <w:szCs w:val="21"/>
              </w:rPr>
            </w:pPr>
            <w:r w:rsidRPr="008F5FA8">
              <w:rPr>
                <w:rFonts w:ascii="Arial" w:hAnsi="Arial" w:cs="Arial"/>
                <w:i/>
                <w:iCs/>
                <w:color w:val="000000"/>
                <w:sz w:val="21"/>
                <w:szCs w:val="21"/>
              </w:rPr>
              <w:t>1 Day Photography</w:t>
            </w:r>
          </w:p>
        </w:tc>
        <w:tc>
          <w:tcPr>
            <w:tcW w:w="2126" w:type="dxa"/>
            <w:tcBorders>
              <w:top w:val="nil"/>
              <w:left w:val="nil"/>
              <w:bottom w:val="single" w:sz="4" w:space="0" w:color="auto"/>
              <w:right w:val="single" w:sz="8" w:space="0" w:color="auto"/>
            </w:tcBorders>
            <w:shd w:val="clear" w:color="auto" w:fill="auto"/>
            <w:vAlign w:val="center"/>
            <w:hideMark/>
          </w:tcPr>
          <w:p w14:paraId="39A63E79"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£120.00</w:t>
            </w:r>
          </w:p>
        </w:tc>
      </w:tr>
      <w:tr w:rsidR="001437E4" w:rsidRPr="008F5FA8" w14:paraId="70BE9217" w14:textId="77777777" w:rsidTr="001437E4">
        <w:trPr>
          <w:trHeight w:val="342"/>
        </w:trPr>
        <w:tc>
          <w:tcPr>
            <w:tcW w:w="821" w:type="dxa"/>
            <w:vMerge/>
            <w:tcBorders>
              <w:top w:val="nil"/>
              <w:left w:val="single" w:sz="8" w:space="0" w:color="auto"/>
              <w:bottom w:val="single" w:sz="8" w:space="0" w:color="000000"/>
              <w:right w:val="single" w:sz="8" w:space="0" w:color="auto"/>
            </w:tcBorders>
            <w:vAlign w:val="center"/>
            <w:hideMark/>
          </w:tcPr>
          <w:p w14:paraId="4CFEA32E" w14:textId="77777777" w:rsidR="001437E4" w:rsidRPr="008F5FA8" w:rsidRDefault="001437E4" w:rsidP="001437E4">
            <w:pPr>
              <w:rPr>
                <w:rFonts w:ascii="Helvetica" w:hAnsi="Helvetica" w:cs="Calibri"/>
                <w:b/>
                <w:bCs/>
                <w:color w:val="000000"/>
                <w:sz w:val="16"/>
                <w:szCs w:val="16"/>
              </w:rPr>
            </w:pPr>
          </w:p>
        </w:tc>
        <w:tc>
          <w:tcPr>
            <w:tcW w:w="3422" w:type="dxa"/>
            <w:tcBorders>
              <w:top w:val="nil"/>
              <w:left w:val="nil"/>
              <w:bottom w:val="single" w:sz="4" w:space="0" w:color="auto"/>
              <w:right w:val="single" w:sz="8" w:space="0" w:color="auto"/>
            </w:tcBorders>
            <w:shd w:val="clear" w:color="auto" w:fill="auto"/>
            <w:vAlign w:val="center"/>
            <w:hideMark/>
          </w:tcPr>
          <w:p w14:paraId="5FC70B21" w14:textId="540F0C3B" w:rsidR="001437E4" w:rsidRPr="008F5FA8" w:rsidRDefault="001437E4" w:rsidP="001437E4">
            <w:pPr>
              <w:rPr>
                <w:rFonts w:ascii="Arial" w:hAnsi="Arial" w:cs="Arial"/>
                <w:color w:val="000000"/>
                <w:sz w:val="22"/>
                <w:szCs w:val="22"/>
              </w:rPr>
            </w:pPr>
            <w:r w:rsidRPr="008F5FA8">
              <w:rPr>
                <w:rFonts w:ascii="Arial" w:hAnsi="Arial" w:cs="Arial"/>
                <w:color w:val="000000"/>
                <w:sz w:val="22"/>
                <w:szCs w:val="22"/>
              </w:rPr>
              <w:t xml:space="preserve">½ day </w:t>
            </w:r>
            <w:r w:rsidR="00480587">
              <w:rPr>
                <w:rFonts w:ascii="Arial" w:hAnsi="Arial" w:cs="Arial"/>
                <w:color w:val="000000"/>
                <w:sz w:val="22"/>
                <w:szCs w:val="22"/>
              </w:rPr>
              <w:t>Post-Processing</w:t>
            </w:r>
          </w:p>
        </w:tc>
        <w:tc>
          <w:tcPr>
            <w:tcW w:w="2126" w:type="dxa"/>
            <w:tcBorders>
              <w:top w:val="nil"/>
              <w:left w:val="nil"/>
              <w:bottom w:val="single" w:sz="4" w:space="0" w:color="auto"/>
              <w:right w:val="single" w:sz="8" w:space="0" w:color="auto"/>
            </w:tcBorders>
            <w:shd w:val="clear" w:color="auto" w:fill="auto"/>
            <w:vAlign w:val="center"/>
            <w:hideMark/>
          </w:tcPr>
          <w:p w14:paraId="7202CEA5" w14:textId="77777777" w:rsidR="001437E4" w:rsidRPr="008F5FA8" w:rsidRDefault="001437E4" w:rsidP="001437E4">
            <w:pPr>
              <w:jc w:val="center"/>
              <w:rPr>
                <w:rFonts w:ascii="Helvetica Neue" w:hAnsi="Helvetica Neue" w:cs="Calibri"/>
                <w:color w:val="000000"/>
                <w:sz w:val="21"/>
                <w:szCs w:val="21"/>
              </w:rPr>
            </w:pPr>
            <w:r w:rsidRPr="008F5FA8">
              <w:rPr>
                <w:rFonts w:ascii="Helvetica Neue" w:hAnsi="Helvetica Neue" w:cs="Calibri"/>
                <w:color w:val="000000"/>
                <w:sz w:val="21"/>
                <w:szCs w:val="21"/>
              </w:rPr>
              <w:t>£60.00</w:t>
            </w:r>
          </w:p>
        </w:tc>
      </w:tr>
      <w:tr w:rsidR="001437E4" w:rsidRPr="008F5FA8" w14:paraId="04EF7999" w14:textId="77777777" w:rsidTr="001437E4">
        <w:trPr>
          <w:trHeight w:val="342"/>
        </w:trPr>
        <w:tc>
          <w:tcPr>
            <w:tcW w:w="821" w:type="dxa"/>
            <w:tcBorders>
              <w:top w:val="nil"/>
              <w:left w:val="single" w:sz="8" w:space="0" w:color="auto"/>
              <w:bottom w:val="nil"/>
              <w:right w:val="nil"/>
            </w:tcBorders>
            <w:shd w:val="clear" w:color="auto" w:fill="auto"/>
            <w:vAlign w:val="center"/>
            <w:hideMark/>
          </w:tcPr>
          <w:p w14:paraId="59F769D3"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C</w:t>
            </w:r>
          </w:p>
        </w:tc>
        <w:tc>
          <w:tcPr>
            <w:tcW w:w="3422" w:type="dxa"/>
            <w:tcBorders>
              <w:top w:val="single" w:sz="8" w:space="0" w:color="auto"/>
              <w:left w:val="single" w:sz="8" w:space="0" w:color="auto"/>
              <w:bottom w:val="nil"/>
              <w:right w:val="single" w:sz="8" w:space="0" w:color="auto"/>
            </w:tcBorders>
            <w:shd w:val="clear" w:color="000000" w:fill="808080"/>
            <w:vAlign w:val="center"/>
            <w:hideMark/>
          </w:tcPr>
          <w:p w14:paraId="03A3AC08"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Total product/service cost</w:t>
            </w:r>
          </w:p>
        </w:tc>
        <w:tc>
          <w:tcPr>
            <w:tcW w:w="2126" w:type="dxa"/>
            <w:tcBorders>
              <w:top w:val="single" w:sz="8" w:space="0" w:color="auto"/>
              <w:left w:val="nil"/>
              <w:bottom w:val="nil"/>
              <w:right w:val="single" w:sz="8" w:space="0" w:color="auto"/>
            </w:tcBorders>
            <w:shd w:val="clear" w:color="auto" w:fill="auto"/>
            <w:vAlign w:val="center"/>
            <w:hideMark/>
          </w:tcPr>
          <w:p w14:paraId="390B635B"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£180.00</w:t>
            </w:r>
          </w:p>
        </w:tc>
      </w:tr>
      <w:tr w:rsidR="001437E4" w:rsidRPr="008F5FA8" w14:paraId="76F64762" w14:textId="77777777" w:rsidTr="001437E4">
        <w:trPr>
          <w:trHeight w:val="342"/>
        </w:trPr>
        <w:tc>
          <w:tcPr>
            <w:tcW w:w="821" w:type="dxa"/>
            <w:tcBorders>
              <w:top w:val="single" w:sz="4" w:space="0" w:color="auto"/>
              <w:left w:val="single" w:sz="8" w:space="0" w:color="auto"/>
              <w:bottom w:val="nil"/>
              <w:right w:val="nil"/>
            </w:tcBorders>
            <w:shd w:val="clear" w:color="auto" w:fill="auto"/>
            <w:vAlign w:val="center"/>
            <w:hideMark/>
          </w:tcPr>
          <w:p w14:paraId="72188665"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D</w:t>
            </w:r>
          </w:p>
        </w:tc>
        <w:tc>
          <w:tcPr>
            <w:tcW w:w="3422" w:type="dxa"/>
            <w:tcBorders>
              <w:top w:val="single" w:sz="4" w:space="0" w:color="auto"/>
              <w:left w:val="single" w:sz="8" w:space="0" w:color="auto"/>
              <w:bottom w:val="nil"/>
              <w:right w:val="single" w:sz="8" w:space="0" w:color="auto"/>
            </w:tcBorders>
            <w:shd w:val="clear" w:color="000000" w:fill="808080"/>
            <w:vAlign w:val="center"/>
            <w:hideMark/>
          </w:tcPr>
          <w:p w14:paraId="31E8CA27"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Cost per unit</w:t>
            </w:r>
          </w:p>
        </w:tc>
        <w:tc>
          <w:tcPr>
            <w:tcW w:w="2126" w:type="dxa"/>
            <w:tcBorders>
              <w:top w:val="single" w:sz="4" w:space="0" w:color="auto"/>
              <w:left w:val="nil"/>
              <w:bottom w:val="nil"/>
              <w:right w:val="single" w:sz="8" w:space="0" w:color="auto"/>
            </w:tcBorders>
            <w:shd w:val="clear" w:color="auto" w:fill="auto"/>
            <w:vAlign w:val="center"/>
            <w:hideMark/>
          </w:tcPr>
          <w:p w14:paraId="4A9FFE94"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£180.00</w:t>
            </w:r>
          </w:p>
        </w:tc>
      </w:tr>
      <w:tr w:rsidR="001437E4" w:rsidRPr="008F5FA8" w14:paraId="29A39D82" w14:textId="77777777" w:rsidTr="001437E4">
        <w:trPr>
          <w:trHeight w:val="342"/>
        </w:trPr>
        <w:tc>
          <w:tcPr>
            <w:tcW w:w="821" w:type="dxa"/>
            <w:tcBorders>
              <w:top w:val="single" w:sz="8" w:space="0" w:color="auto"/>
              <w:left w:val="single" w:sz="8" w:space="0" w:color="auto"/>
              <w:bottom w:val="single" w:sz="4" w:space="0" w:color="auto"/>
              <w:right w:val="nil"/>
            </w:tcBorders>
            <w:shd w:val="clear" w:color="auto" w:fill="auto"/>
            <w:vAlign w:val="center"/>
            <w:hideMark/>
          </w:tcPr>
          <w:p w14:paraId="611D6FB6"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E</w:t>
            </w:r>
          </w:p>
        </w:tc>
        <w:tc>
          <w:tcPr>
            <w:tcW w:w="3422" w:type="dxa"/>
            <w:tcBorders>
              <w:top w:val="single" w:sz="8" w:space="0" w:color="auto"/>
              <w:left w:val="single" w:sz="8" w:space="0" w:color="auto"/>
              <w:bottom w:val="single" w:sz="4" w:space="0" w:color="auto"/>
              <w:right w:val="single" w:sz="8" w:space="0" w:color="auto"/>
            </w:tcBorders>
            <w:shd w:val="clear" w:color="000000" w:fill="808080"/>
            <w:vAlign w:val="center"/>
            <w:hideMark/>
          </w:tcPr>
          <w:p w14:paraId="415395B9"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2126" w:type="dxa"/>
            <w:tcBorders>
              <w:top w:val="single" w:sz="8" w:space="0" w:color="auto"/>
              <w:left w:val="nil"/>
              <w:bottom w:val="single" w:sz="4" w:space="0" w:color="auto"/>
              <w:right w:val="single" w:sz="8" w:space="0" w:color="auto"/>
            </w:tcBorders>
            <w:shd w:val="clear" w:color="auto" w:fill="auto"/>
            <w:vAlign w:val="center"/>
            <w:hideMark/>
          </w:tcPr>
          <w:p w14:paraId="3EA3B6AB"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£20.00</w:t>
            </w:r>
          </w:p>
        </w:tc>
      </w:tr>
      <w:tr w:rsidR="001437E4" w:rsidRPr="008F5FA8" w14:paraId="654599D6" w14:textId="77777777" w:rsidTr="001437E4">
        <w:trPr>
          <w:trHeight w:val="342"/>
        </w:trPr>
        <w:tc>
          <w:tcPr>
            <w:tcW w:w="821" w:type="dxa"/>
            <w:tcBorders>
              <w:top w:val="nil"/>
              <w:left w:val="single" w:sz="8" w:space="0" w:color="auto"/>
              <w:bottom w:val="single" w:sz="4" w:space="0" w:color="auto"/>
              <w:right w:val="nil"/>
            </w:tcBorders>
            <w:shd w:val="clear" w:color="auto" w:fill="auto"/>
            <w:vAlign w:val="center"/>
            <w:hideMark/>
          </w:tcPr>
          <w:p w14:paraId="04DE4079"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F</w:t>
            </w:r>
          </w:p>
        </w:tc>
        <w:tc>
          <w:tcPr>
            <w:tcW w:w="3422" w:type="dxa"/>
            <w:tcBorders>
              <w:top w:val="nil"/>
              <w:left w:val="single" w:sz="8" w:space="0" w:color="auto"/>
              <w:bottom w:val="single" w:sz="4" w:space="0" w:color="auto"/>
              <w:right w:val="single" w:sz="8" w:space="0" w:color="auto"/>
            </w:tcBorders>
            <w:shd w:val="clear" w:color="000000" w:fill="808080"/>
            <w:vAlign w:val="center"/>
            <w:hideMark/>
          </w:tcPr>
          <w:p w14:paraId="5D5C16EE"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Price per unit</w:t>
            </w:r>
          </w:p>
        </w:tc>
        <w:tc>
          <w:tcPr>
            <w:tcW w:w="2126" w:type="dxa"/>
            <w:tcBorders>
              <w:top w:val="nil"/>
              <w:left w:val="nil"/>
              <w:bottom w:val="single" w:sz="4" w:space="0" w:color="auto"/>
              <w:right w:val="single" w:sz="8" w:space="0" w:color="auto"/>
            </w:tcBorders>
            <w:shd w:val="clear" w:color="auto" w:fill="auto"/>
            <w:vAlign w:val="center"/>
            <w:hideMark/>
          </w:tcPr>
          <w:p w14:paraId="30E89269"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£200.00</w:t>
            </w:r>
          </w:p>
        </w:tc>
      </w:tr>
      <w:tr w:rsidR="001437E4" w:rsidRPr="008F5FA8" w14:paraId="4F85532D" w14:textId="77777777" w:rsidTr="001437E4">
        <w:trPr>
          <w:trHeight w:val="342"/>
        </w:trPr>
        <w:tc>
          <w:tcPr>
            <w:tcW w:w="821" w:type="dxa"/>
            <w:tcBorders>
              <w:top w:val="nil"/>
              <w:left w:val="single" w:sz="8" w:space="0" w:color="auto"/>
              <w:bottom w:val="single" w:sz="8" w:space="0" w:color="auto"/>
              <w:right w:val="nil"/>
            </w:tcBorders>
            <w:shd w:val="clear" w:color="auto" w:fill="auto"/>
            <w:vAlign w:val="center"/>
            <w:hideMark/>
          </w:tcPr>
          <w:p w14:paraId="3A2BA2D3"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G</w:t>
            </w:r>
          </w:p>
        </w:tc>
        <w:tc>
          <w:tcPr>
            <w:tcW w:w="3422" w:type="dxa"/>
            <w:tcBorders>
              <w:top w:val="nil"/>
              <w:left w:val="single" w:sz="8" w:space="0" w:color="auto"/>
              <w:bottom w:val="single" w:sz="8" w:space="0" w:color="auto"/>
              <w:right w:val="single" w:sz="8" w:space="0" w:color="auto"/>
            </w:tcBorders>
            <w:shd w:val="clear" w:color="000000" w:fill="808080"/>
            <w:vAlign w:val="center"/>
            <w:hideMark/>
          </w:tcPr>
          <w:p w14:paraId="37124AB3"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2126" w:type="dxa"/>
            <w:tcBorders>
              <w:top w:val="nil"/>
              <w:left w:val="nil"/>
              <w:bottom w:val="single" w:sz="8" w:space="0" w:color="auto"/>
              <w:right w:val="single" w:sz="8" w:space="0" w:color="auto"/>
            </w:tcBorders>
            <w:shd w:val="clear" w:color="auto" w:fill="auto"/>
            <w:vAlign w:val="center"/>
            <w:hideMark/>
          </w:tcPr>
          <w:p w14:paraId="53C88AE5"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10%</w:t>
            </w:r>
          </w:p>
        </w:tc>
      </w:tr>
      <w:tr w:rsidR="001437E4" w:rsidRPr="008F5FA8" w14:paraId="32AB667D" w14:textId="77777777" w:rsidTr="001437E4">
        <w:trPr>
          <w:trHeight w:val="342"/>
        </w:trPr>
        <w:tc>
          <w:tcPr>
            <w:tcW w:w="821" w:type="dxa"/>
            <w:tcBorders>
              <w:top w:val="nil"/>
              <w:left w:val="single" w:sz="8" w:space="0" w:color="auto"/>
              <w:bottom w:val="single" w:sz="8" w:space="0" w:color="auto"/>
              <w:right w:val="nil"/>
            </w:tcBorders>
            <w:shd w:val="clear" w:color="auto" w:fill="auto"/>
            <w:vAlign w:val="center"/>
            <w:hideMark/>
          </w:tcPr>
          <w:p w14:paraId="48D4B2F9"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H</w:t>
            </w:r>
          </w:p>
        </w:tc>
        <w:tc>
          <w:tcPr>
            <w:tcW w:w="3422" w:type="dxa"/>
            <w:tcBorders>
              <w:top w:val="nil"/>
              <w:left w:val="single" w:sz="8" w:space="0" w:color="auto"/>
              <w:bottom w:val="single" w:sz="8" w:space="0" w:color="auto"/>
              <w:right w:val="single" w:sz="8" w:space="0" w:color="auto"/>
            </w:tcBorders>
            <w:shd w:val="clear" w:color="000000" w:fill="808080"/>
            <w:vAlign w:val="center"/>
            <w:hideMark/>
          </w:tcPr>
          <w:p w14:paraId="22E2DB31"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Mark up (%)</w:t>
            </w:r>
          </w:p>
        </w:tc>
        <w:tc>
          <w:tcPr>
            <w:tcW w:w="2126" w:type="dxa"/>
            <w:tcBorders>
              <w:top w:val="nil"/>
              <w:left w:val="nil"/>
              <w:bottom w:val="single" w:sz="8" w:space="0" w:color="auto"/>
              <w:right w:val="single" w:sz="8" w:space="0" w:color="auto"/>
            </w:tcBorders>
            <w:shd w:val="clear" w:color="auto" w:fill="auto"/>
            <w:vAlign w:val="center"/>
            <w:hideMark/>
          </w:tcPr>
          <w:p w14:paraId="73FFAD61"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11%</w:t>
            </w:r>
          </w:p>
        </w:tc>
      </w:tr>
    </w:tbl>
    <w:p w14:paraId="5AD3532E" w14:textId="2434A835" w:rsidR="001437E4" w:rsidRPr="008F5FA8" w:rsidRDefault="001437E4" w:rsidP="00286DA7">
      <w:pPr>
        <w:pStyle w:val="Heading3"/>
        <w:rPr>
          <w:noProof/>
          <w:sz w:val="21"/>
          <w:szCs w:val="21"/>
        </w:rPr>
      </w:pPr>
    </w:p>
    <w:tbl>
      <w:tblPr>
        <w:tblpPr w:leftFromText="180" w:rightFromText="180" w:vertAnchor="text" w:horzAnchor="margin" w:tblpY="9472"/>
        <w:tblW w:w="6227" w:type="dxa"/>
        <w:tblLook w:val="04A0" w:firstRow="1" w:lastRow="0" w:firstColumn="1" w:lastColumn="0" w:noHBand="0" w:noVBand="1"/>
      </w:tblPr>
      <w:tblGrid>
        <w:gridCol w:w="828"/>
        <w:gridCol w:w="3415"/>
        <w:gridCol w:w="1984"/>
      </w:tblGrid>
      <w:tr w:rsidR="001437E4" w:rsidRPr="008F5FA8" w14:paraId="33E8B200" w14:textId="77777777" w:rsidTr="001437E4">
        <w:trPr>
          <w:trHeight w:val="629"/>
        </w:trPr>
        <w:tc>
          <w:tcPr>
            <w:tcW w:w="828" w:type="dxa"/>
            <w:tcBorders>
              <w:top w:val="single" w:sz="8" w:space="0" w:color="auto"/>
              <w:left w:val="single" w:sz="8" w:space="0" w:color="auto"/>
              <w:bottom w:val="single" w:sz="8" w:space="0" w:color="auto"/>
              <w:right w:val="nil"/>
            </w:tcBorders>
            <w:shd w:val="clear" w:color="auto" w:fill="auto"/>
            <w:vAlign w:val="center"/>
            <w:hideMark/>
          </w:tcPr>
          <w:p w14:paraId="782AF9A1" w14:textId="77777777" w:rsidR="001437E4" w:rsidRPr="008F5FA8" w:rsidRDefault="001437E4"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 </w:t>
            </w:r>
          </w:p>
        </w:tc>
        <w:tc>
          <w:tcPr>
            <w:tcW w:w="3415" w:type="dxa"/>
            <w:tcBorders>
              <w:top w:val="single" w:sz="8" w:space="0" w:color="auto"/>
              <w:left w:val="single" w:sz="8" w:space="0" w:color="auto"/>
              <w:bottom w:val="single" w:sz="8" w:space="0" w:color="auto"/>
              <w:right w:val="single" w:sz="8" w:space="0" w:color="auto"/>
            </w:tcBorders>
            <w:shd w:val="clear" w:color="000000" w:fill="808080"/>
            <w:vAlign w:val="center"/>
            <w:hideMark/>
          </w:tcPr>
          <w:p w14:paraId="23B7983D"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name</w:t>
            </w:r>
          </w:p>
        </w:tc>
        <w:tc>
          <w:tcPr>
            <w:tcW w:w="1984" w:type="dxa"/>
            <w:tcBorders>
              <w:top w:val="nil"/>
              <w:left w:val="nil"/>
              <w:bottom w:val="nil"/>
              <w:right w:val="nil"/>
            </w:tcBorders>
            <w:shd w:val="clear" w:color="auto" w:fill="auto"/>
            <w:noWrap/>
            <w:vAlign w:val="center"/>
            <w:hideMark/>
          </w:tcPr>
          <w:p w14:paraId="555834A6" w14:textId="77777777" w:rsidR="001437E4" w:rsidRPr="008F5FA8" w:rsidRDefault="001437E4" w:rsidP="001437E4">
            <w:pPr>
              <w:rPr>
                <w:rFonts w:ascii="Arial" w:hAnsi="Arial" w:cs="Arial"/>
                <w:color w:val="000000"/>
                <w:sz w:val="22"/>
                <w:szCs w:val="22"/>
              </w:rPr>
            </w:pPr>
            <w:r w:rsidRPr="008F5FA8">
              <w:rPr>
                <w:rFonts w:ascii="Arial" w:hAnsi="Arial" w:cs="Arial"/>
                <w:color w:val="000000"/>
                <w:sz w:val="22"/>
                <w:szCs w:val="22"/>
              </w:rPr>
              <w:t>Complete Media Package</w:t>
            </w:r>
          </w:p>
        </w:tc>
      </w:tr>
      <w:tr w:rsidR="001437E4" w:rsidRPr="008F5FA8" w14:paraId="447D4A31" w14:textId="77777777" w:rsidTr="001437E4">
        <w:trPr>
          <w:trHeight w:val="408"/>
        </w:trPr>
        <w:tc>
          <w:tcPr>
            <w:tcW w:w="828" w:type="dxa"/>
            <w:tcBorders>
              <w:top w:val="nil"/>
              <w:left w:val="single" w:sz="8" w:space="0" w:color="auto"/>
              <w:bottom w:val="single" w:sz="8" w:space="0" w:color="auto"/>
              <w:right w:val="nil"/>
            </w:tcBorders>
            <w:shd w:val="clear" w:color="auto" w:fill="auto"/>
            <w:vAlign w:val="center"/>
            <w:hideMark/>
          </w:tcPr>
          <w:p w14:paraId="010180D9"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A</w:t>
            </w:r>
          </w:p>
        </w:tc>
        <w:tc>
          <w:tcPr>
            <w:tcW w:w="3415" w:type="dxa"/>
            <w:tcBorders>
              <w:top w:val="nil"/>
              <w:left w:val="single" w:sz="8" w:space="0" w:color="auto"/>
              <w:bottom w:val="single" w:sz="8" w:space="0" w:color="auto"/>
              <w:right w:val="single" w:sz="8" w:space="0" w:color="auto"/>
            </w:tcBorders>
            <w:shd w:val="clear" w:color="000000" w:fill="808080"/>
            <w:vAlign w:val="center"/>
            <w:hideMark/>
          </w:tcPr>
          <w:p w14:paraId="31B8A5F4"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Number of units in calculation</w:t>
            </w:r>
          </w:p>
        </w:tc>
        <w:tc>
          <w:tcPr>
            <w:tcW w:w="1984" w:type="dxa"/>
            <w:tcBorders>
              <w:top w:val="single" w:sz="8" w:space="0" w:color="auto"/>
              <w:left w:val="nil"/>
              <w:bottom w:val="single" w:sz="8" w:space="0" w:color="auto"/>
              <w:right w:val="single" w:sz="8" w:space="0" w:color="auto"/>
            </w:tcBorders>
            <w:shd w:val="clear" w:color="auto" w:fill="auto"/>
            <w:vAlign w:val="center"/>
            <w:hideMark/>
          </w:tcPr>
          <w:p w14:paraId="13C3400F"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w:t>
            </w:r>
          </w:p>
        </w:tc>
      </w:tr>
      <w:tr w:rsidR="001437E4" w:rsidRPr="008F5FA8" w14:paraId="3760AA48" w14:textId="77777777" w:rsidTr="001437E4">
        <w:trPr>
          <w:trHeight w:val="322"/>
        </w:trPr>
        <w:tc>
          <w:tcPr>
            <w:tcW w:w="828" w:type="dxa"/>
            <w:vMerge w:val="restart"/>
            <w:tcBorders>
              <w:top w:val="nil"/>
              <w:left w:val="single" w:sz="8" w:space="0" w:color="auto"/>
              <w:bottom w:val="single" w:sz="8" w:space="0" w:color="000000"/>
              <w:right w:val="single" w:sz="8" w:space="0" w:color="auto"/>
            </w:tcBorders>
            <w:shd w:val="clear" w:color="auto" w:fill="auto"/>
            <w:vAlign w:val="center"/>
            <w:hideMark/>
          </w:tcPr>
          <w:p w14:paraId="1594079E"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B</w:t>
            </w:r>
          </w:p>
        </w:tc>
        <w:tc>
          <w:tcPr>
            <w:tcW w:w="3415" w:type="dxa"/>
            <w:tcBorders>
              <w:top w:val="nil"/>
              <w:left w:val="nil"/>
              <w:bottom w:val="single" w:sz="4" w:space="0" w:color="auto"/>
              <w:right w:val="single" w:sz="8" w:space="0" w:color="auto"/>
            </w:tcBorders>
            <w:shd w:val="clear" w:color="000000" w:fill="808080"/>
            <w:vAlign w:val="center"/>
            <w:hideMark/>
          </w:tcPr>
          <w:p w14:paraId="6AF4F10B"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Product/service components</w:t>
            </w:r>
          </w:p>
        </w:tc>
        <w:tc>
          <w:tcPr>
            <w:tcW w:w="1984" w:type="dxa"/>
            <w:tcBorders>
              <w:top w:val="nil"/>
              <w:left w:val="nil"/>
              <w:bottom w:val="single" w:sz="4" w:space="0" w:color="auto"/>
              <w:right w:val="single" w:sz="8" w:space="0" w:color="auto"/>
            </w:tcBorders>
            <w:shd w:val="clear" w:color="000000" w:fill="808080"/>
            <w:vAlign w:val="center"/>
            <w:hideMark/>
          </w:tcPr>
          <w:p w14:paraId="51D0191F" w14:textId="77777777" w:rsidR="001437E4" w:rsidRPr="008F5FA8" w:rsidRDefault="001437E4" w:rsidP="001437E4">
            <w:pPr>
              <w:jc w:val="center"/>
              <w:rPr>
                <w:rFonts w:ascii="Helvetica" w:hAnsi="Helvetica" w:cs="Calibri"/>
                <w:b/>
                <w:bCs/>
                <w:color w:val="FFFFFF"/>
                <w:sz w:val="16"/>
                <w:szCs w:val="16"/>
              </w:rPr>
            </w:pPr>
            <w:r w:rsidRPr="008F5FA8">
              <w:rPr>
                <w:rFonts w:ascii="Helvetica" w:hAnsi="Helvetica" w:cs="Calibri"/>
                <w:b/>
                <w:bCs/>
                <w:color w:val="FFFFFF"/>
                <w:sz w:val="16"/>
                <w:szCs w:val="16"/>
              </w:rPr>
              <w:t>Component cost</w:t>
            </w:r>
          </w:p>
        </w:tc>
      </w:tr>
      <w:tr w:rsidR="001437E4" w:rsidRPr="008F5FA8" w14:paraId="5BFCB325" w14:textId="77777777" w:rsidTr="001437E4">
        <w:trPr>
          <w:trHeight w:val="408"/>
        </w:trPr>
        <w:tc>
          <w:tcPr>
            <w:tcW w:w="828" w:type="dxa"/>
            <w:vMerge/>
            <w:tcBorders>
              <w:top w:val="nil"/>
              <w:left w:val="single" w:sz="8" w:space="0" w:color="auto"/>
              <w:bottom w:val="single" w:sz="8" w:space="0" w:color="000000"/>
              <w:right w:val="single" w:sz="8" w:space="0" w:color="auto"/>
            </w:tcBorders>
            <w:vAlign w:val="center"/>
            <w:hideMark/>
          </w:tcPr>
          <w:p w14:paraId="127154D7" w14:textId="77777777" w:rsidR="001437E4" w:rsidRPr="008F5FA8" w:rsidRDefault="001437E4" w:rsidP="001437E4">
            <w:pPr>
              <w:rPr>
                <w:rFonts w:ascii="Helvetica" w:hAnsi="Helvetica" w:cs="Calibri"/>
                <w:b/>
                <w:bCs/>
                <w:color w:val="000000"/>
                <w:sz w:val="16"/>
                <w:szCs w:val="16"/>
              </w:rPr>
            </w:pPr>
          </w:p>
        </w:tc>
        <w:tc>
          <w:tcPr>
            <w:tcW w:w="3415" w:type="dxa"/>
            <w:tcBorders>
              <w:top w:val="nil"/>
              <w:left w:val="nil"/>
              <w:bottom w:val="single" w:sz="4" w:space="0" w:color="auto"/>
              <w:right w:val="single" w:sz="8" w:space="0" w:color="auto"/>
            </w:tcBorders>
            <w:shd w:val="clear" w:color="auto" w:fill="auto"/>
            <w:vAlign w:val="center"/>
            <w:hideMark/>
          </w:tcPr>
          <w:p w14:paraId="20D076ED" w14:textId="77777777" w:rsidR="001437E4" w:rsidRPr="008F5FA8" w:rsidRDefault="001437E4" w:rsidP="001437E4">
            <w:pPr>
              <w:rPr>
                <w:rFonts w:ascii="Arial" w:hAnsi="Arial" w:cs="Arial"/>
                <w:i/>
                <w:iCs/>
                <w:color w:val="000000"/>
                <w:sz w:val="21"/>
                <w:szCs w:val="21"/>
              </w:rPr>
            </w:pPr>
            <w:r w:rsidRPr="008F5FA8">
              <w:rPr>
                <w:rFonts w:ascii="Arial" w:hAnsi="Arial" w:cs="Arial"/>
                <w:i/>
                <w:iCs/>
                <w:color w:val="000000"/>
                <w:sz w:val="21"/>
                <w:szCs w:val="21"/>
              </w:rPr>
              <w:t>6 Days Photography/Videography</w:t>
            </w:r>
          </w:p>
        </w:tc>
        <w:tc>
          <w:tcPr>
            <w:tcW w:w="1984" w:type="dxa"/>
            <w:tcBorders>
              <w:top w:val="nil"/>
              <w:left w:val="nil"/>
              <w:bottom w:val="single" w:sz="4" w:space="0" w:color="auto"/>
              <w:right w:val="single" w:sz="8" w:space="0" w:color="auto"/>
            </w:tcBorders>
            <w:shd w:val="clear" w:color="auto" w:fill="auto"/>
            <w:vAlign w:val="center"/>
            <w:hideMark/>
          </w:tcPr>
          <w:p w14:paraId="786F2C20"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£720.00</w:t>
            </w:r>
          </w:p>
        </w:tc>
      </w:tr>
      <w:tr w:rsidR="001437E4" w:rsidRPr="008F5FA8" w14:paraId="107DDD24" w14:textId="77777777" w:rsidTr="001437E4">
        <w:trPr>
          <w:trHeight w:val="408"/>
        </w:trPr>
        <w:tc>
          <w:tcPr>
            <w:tcW w:w="828" w:type="dxa"/>
            <w:vMerge/>
            <w:tcBorders>
              <w:top w:val="nil"/>
              <w:left w:val="single" w:sz="8" w:space="0" w:color="auto"/>
              <w:bottom w:val="single" w:sz="8" w:space="0" w:color="000000"/>
              <w:right w:val="single" w:sz="8" w:space="0" w:color="auto"/>
            </w:tcBorders>
            <w:vAlign w:val="center"/>
            <w:hideMark/>
          </w:tcPr>
          <w:p w14:paraId="08718576" w14:textId="77777777" w:rsidR="001437E4" w:rsidRPr="008F5FA8" w:rsidRDefault="001437E4" w:rsidP="001437E4">
            <w:pPr>
              <w:rPr>
                <w:rFonts w:ascii="Helvetica" w:hAnsi="Helvetica" w:cs="Calibri"/>
                <w:b/>
                <w:bCs/>
                <w:color w:val="000000"/>
                <w:sz w:val="16"/>
                <w:szCs w:val="16"/>
              </w:rPr>
            </w:pPr>
          </w:p>
        </w:tc>
        <w:tc>
          <w:tcPr>
            <w:tcW w:w="3415" w:type="dxa"/>
            <w:tcBorders>
              <w:top w:val="nil"/>
              <w:left w:val="nil"/>
              <w:bottom w:val="single" w:sz="4" w:space="0" w:color="auto"/>
              <w:right w:val="single" w:sz="8" w:space="0" w:color="auto"/>
            </w:tcBorders>
            <w:shd w:val="clear" w:color="auto" w:fill="auto"/>
            <w:vAlign w:val="center"/>
            <w:hideMark/>
          </w:tcPr>
          <w:p w14:paraId="0619AC61" w14:textId="77777777" w:rsidR="001437E4" w:rsidRPr="008F5FA8" w:rsidRDefault="001437E4" w:rsidP="001437E4">
            <w:pPr>
              <w:rPr>
                <w:rFonts w:ascii="Arial" w:hAnsi="Arial" w:cs="Arial"/>
                <w:color w:val="000000"/>
                <w:sz w:val="22"/>
                <w:szCs w:val="22"/>
              </w:rPr>
            </w:pPr>
            <w:r w:rsidRPr="008F5FA8">
              <w:rPr>
                <w:rFonts w:ascii="Arial" w:hAnsi="Arial" w:cs="Arial"/>
                <w:color w:val="000000"/>
                <w:sz w:val="22"/>
                <w:szCs w:val="22"/>
              </w:rPr>
              <w:t>8 Days Post-Processing</w:t>
            </w:r>
          </w:p>
        </w:tc>
        <w:tc>
          <w:tcPr>
            <w:tcW w:w="1984" w:type="dxa"/>
            <w:tcBorders>
              <w:top w:val="nil"/>
              <w:left w:val="nil"/>
              <w:bottom w:val="single" w:sz="4" w:space="0" w:color="auto"/>
              <w:right w:val="single" w:sz="8" w:space="0" w:color="auto"/>
            </w:tcBorders>
            <w:shd w:val="clear" w:color="auto" w:fill="auto"/>
            <w:vAlign w:val="center"/>
            <w:hideMark/>
          </w:tcPr>
          <w:p w14:paraId="21F6B4AC" w14:textId="77777777" w:rsidR="001437E4" w:rsidRPr="008F5FA8" w:rsidRDefault="001437E4" w:rsidP="001437E4">
            <w:pPr>
              <w:jc w:val="center"/>
              <w:rPr>
                <w:rFonts w:ascii="Helvetica Neue" w:hAnsi="Helvetica Neue" w:cs="Calibri"/>
                <w:color w:val="000000"/>
                <w:sz w:val="21"/>
                <w:szCs w:val="21"/>
              </w:rPr>
            </w:pPr>
            <w:r w:rsidRPr="008F5FA8">
              <w:rPr>
                <w:rFonts w:ascii="Helvetica Neue" w:hAnsi="Helvetica Neue" w:cs="Calibri"/>
                <w:color w:val="000000"/>
                <w:sz w:val="21"/>
                <w:szCs w:val="21"/>
              </w:rPr>
              <w:t>£480.00</w:t>
            </w:r>
          </w:p>
        </w:tc>
      </w:tr>
      <w:tr w:rsidR="001437E4" w:rsidRPr="008F5FA8" w14:paraId="3C3B3D7A" w14:textId="77777777" w:rsidTr="001437E4">
        <w:trPr>
          <w:trHeight w:val="408"/>
        </w:trPr>
        <w:tc>
          <w:tcPr>
            <w:tcW w:w="828" w:type="dxa"/>
            <w:tcBorders>
              <w:top w:val="nil"/>
              <w:left w:val="single" w:sz="8" w:space="0" w:color="auto"/>
              <w:bottom w:val="nil"/>
              <w:right w:val="nil"/>
            </w:tcBorders>
            <w:shd w:val="clear" w:color="auto" w:fill="auto"/>
            <w:vAlign w:val="center"/>
            <w:hideMark/>
          </w:tcPr>
          <w:p w14:paraId="47995976"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C</w:t>
            </w:r>
          </w:p>
        </w:tc>
        <w:tc>
          <w:tcPr>
            <w:tcW w:w="3415" w:type="dxa"/>
            <w:tcBorders>
              <w:top w:val="single" w:sz="8" w:space="0" w:color="auto"/>
              <w:left w:val="single" w:sz="8" w:space="0" w:color="auto"/>
              <w:bottom w:val="nil"/>
              <w:right w:val="single" w:sz="8" w:space="0" w:color="auto"/>
            </w:tcBorders>
            <w:shd w:val="clear" w:color="000000" w:fill="808080"/>
            <w:vAlign w:val="center"/>
            <w:hideMark/>
          </w:tcPr>
          <w:p w14:paraId="6109E439"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Total product/service cost</w:t>
            </w:r>
          </w:p>
        </w:tc>
        <w:tc>
          <w:tcPr>
            <w:tcW w:w="1984" w:type="dxa"/>
            <w:tcBorders>
              <w:top w:val="single" w:sz="8" w:space="0" w:color="auto"/>
              <w:left w:val="nil"/>
              <w:bottom w:val="nil"/>
              <w:right w:val="single" w:sz="8" w:space="0" w:color="auto"/>
            </w:tcBorders>
            <w:shd w:val="clear" w:color="auto" w:fill="auto"/>
            <w:vAlign w:val="center"/>
            <w:hideMark/>
          </w:tcPr>
          <w:p w14:paraId="53854F2C"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£1,200.00</w:t>
            </w:r>
          </w:p>
        </w:tc>
      </w:tr>
      <w:tr w:rsidR="001437E4" w:rsidRPr="008F5FA8" w14:paraId="69030C5B" w14:textId="77777777" w:rsidTr="001437E4">
        <w:trPr>
          <w:trHeight w:val="408"/>
        </w:trPr>
        <w:tc>
          <w:tcPr>
            <w:tcW w:w="828" w:type="dxa"/>
            <w:tcBorders>
              <w:top w:val="single" w:sz="4" w:space="0" w:color="auto"/>
              <w:left w:val="single" w:sz="8" w:space="0" w:color="auto"/>
              <w:bottom w:val="nil"/>
              <w:right w:val="nil"/>
            </w:tcBorders>
            <w:shd w:val="clear" w:color="auto" w:fill="auto"/>
            <w:vAlign w:val="center"/>
            <w:hideMark/>
          </w:tcPr>
          <w:p w14:paraId="47B239C7"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D</w:t>
            </w:r>
          </w:p>
        </w:tc>
        <w:tc>
          <w:tcPr>
            <w:tcW w:w="3415" w:type="dxa"/>
            <w:tcBorders>
              <w:top w:val="single" w:sz="4" w:space="0" w:color="auto"/>
              <w:left w:val="single" w:sz="8" w:space="0" w:color="auto"/>
              <w:bottom w:val="nil"/>
              <w:right w:val="single" w:sz="8" w:space="0" w:color="auto"/>
            </w:tcBorders>
            <w:shd w:val="clear" w:color="000000" w:fill="808080"/>
            <w:vAlign w:val="center"/>
            <w:hideMark/>
          </w:tcPr>
          <w:p w14:paraId="1B5F5393"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Cost per unit</w:t>
            </w:r>
          </w:p>
        </w:tc>
        <w:tc>
          <w:tcPr>
            <w:tcW w:w="1984" w:type="dxa"/>
            <w:tcBorders>
              <w:top w:val="single" w:sz="4" w:space="0" w:color="auto"/>
              <w:left w:val="nil"/>
              <w:bottom w:val="nil"/>
              <w:right w:val="single" w:sz="8" w:space="0" w:color="auto"/>
            </w:tcBorders>
            <w:shd w:val="clear" w:color="auto" w:fill="auto"/>
            <w:vAlign w:val="center"/>
            <w:hideMark/>
          </w:tcPr>
          <w:p w14:paraId="3315DE6F"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£1,200.00</w:t>
            </w:r>
          </w:p>
        </w:tc>
      </w:tr>
      <w:tr w:rsidR="001437E4" w:rsidRPr="008F5FA8" w14:paraId="600D489C" w14:textId="77777777" w:rsidTr="001437E4">
        <w:trPr>
          <w:trHeight w:val="408"/>
        </w:trPr>
        <w:tc>
          <w:tcPr>
            <w:tcW w:w="828" w:type="dxa"/>
            <w:tcBorders>
              <w:top w:val="single" w:sz="8" w:space="0" w:color="auto"/>
              <w:left w:val="single" w:sz="8" w:space="0" w:color="auto"/>
              <w:bottom w:val="single" w:sz="4" w:space="0" w:color="auto"/>
              <w:right w:val="nil"/>
            </w:tcBorders>
            <w:shd w:val="clear" w:color="auto" w:fill="auto"/>
            <w:vAlign w:val="center"/>
            <w:hideMark/>
          </w:tcPr>
          <w:p w14:paraId="34FDFC91"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E</w:t>
            </w:r>
          </w:p>
        </w:tc>
        <w:tc>
          <w:tcPr>
            <w:tcW w:w="3415" w:type="dxa"/>
            <w:tcBorders>
              <w:top w:val="single" w:sz="8" w:space="0" w:color="auto"/>
              <w:left w:val="single" w:sz="8" w:space="0" w:color="auto"/>
              <w:bottom w:val="single" w:sz="4" w:space="0" w:color="auto"/>
              <w:right w:val="single" w:sz="8" w:space="0" w:color="auto"/>
            </w:tcBorders>
            <w:shd w:val="clear" w:color="000000" w:fill="808080"/>
            <w:vAlign w:val="center"/>
            <w:hideMark/>
          </w:tcPr>
          <w:p w14:paraId="0ECF03AC"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1984" w:type="dxa"/>
            <w:tcBorders>
              <w:top w:val="single" w:sz="8" w:space="0" w:color="auto"/>
              <w:left w:val="nil"/>
              <w:bottom w:val="single" w:sz="4" w:space="0" w:color="auto"/>
              <w:right w:val="single" w:sz="8" w:space="0" w:color="auto"/>
            </w:tcBorders>
            <w:shd w:val="clear" w:color="auto" w:fill="auto"/>
            <w:vAlign w:val="center"/>
            <w:hideMark/>
          </w:tcPr>
          <w:p w14:paraId="36CC8B6B"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£300.00</w:t>
            </w:r>
          </w:p>
        </w:tc>
      </w:tr>
      <w:tr w:rsidR="001437E4" w:rsidRPr="008F5FA8" w14:paraId="62DD3969" w14:textId="77777777" w:rsidTr="001437E4">
        <w:trPr>
          <w:trHeight w:val="408"/>
        </w:trPr>
        <w:tc>
          <w:tcPr>
            <w:tcW w:w="828" w:type="dxa"/>
            <w:tcBorders>
              <w:top w:val="nil"/>
              <w:left w:val="single" w:sz="8" w:space="0" w:color="auto"/>
              <w:bottom w:val="single" w:sz="4" w:space="0" w:color="auto"/>
              <w:right w:val="nil"/>
            </w:tcBorders>
            <w:shd w:val="clear" w:color="auto" w:fill="auto"/>
            <w:vAlign w:val="center"/>
            <w:hideMark/>
          </w:tcPr>
          <w:p w14:paraId="78A7601C"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F</w:t>
            </w:r>
          </w:p>
        </w:tc>
        <w:tc>
          <w:tcPr>
            <w:tcW w:w="3415" w:type="dxa"/>
            <w:tcBorders>
              <w:top w:val="nil"/>
              <w:left w:val="single" w:sz="8" w:space="0" w:color="auto"/>
              <w:bottom w:val="single" w:sz="4" w:space="0" w:color="auto"/>
              <w:right w:val="single" w:sz="8" w:space="0" w:color="auto"/>
            </w:tcBorders>
            <w:shd w:val="clear" w:color="000000" w:fill="808080"/>
            <w:vAlign w:val="center"/>
            <w:hideMark/>
          </w:tcPr>
          <w:p w14:paraId="481F1166"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Price per unit</w:t>
            </w:r>
          </w:p>
        </w:tc>
        <w:tc>
          <w:tcPr>
            <w:tcW w:w="1984" w:type="dxa"/>
            <w:tcBorders>
              <w:top w:val="nil"/>
              <w:left w:val="nil"/>
              <w:bottom w:val="single" w:sz="4" w:space="0" w:color="auto"/>
              <w:right w:val="single" w:sz="8" w:space="0" w:color="auto"/>
            </w:tcBorders>
            <w:shd w:val="clear" w:color="auto" w:fill="auto"/>
            <w:vAlign w:val="center"/>
            <w:hideMark/>
          </w:tcPr>
          <w:p w14:paraId="6AEB6060"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£1,500.00</w:t>
            </w:r>
          </w:p>
        </w:tc>
      </w:tr>
      <w:tr w:rsidR="001437E4" w:rsidRPr="008F5FA8" w14:paraId="590137D4" w14:textId="77777777" w:rsidTr="001437E4">
        <w:trPr>
          <w:trHeight w:val="408"/>
        </w:trPr>
        <w:tc>
          <w:tcPr>
            <w:tcW w:w="828" w:type="dxa"/>
            <w:tcBorders>
              <w:top w:val="nil"/>
              <w:left w:val="single" w:sz="8" w:space="0" w:color="auto"/>
              <w:bottom w:val="single" w:sz="8" w:space="0" w:color="auto"/>
              <w:right w:val="nil"/>
            </w:tcBorders>
            <w:shd w:val="clear" w:color="auto" w:fill="auto"/>
            <w:vAlign w:val="center"/>
            <w:hideMark/>
          </w:tcPr>
          <w:p w14:paraId="5BF058C5"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G</w:t>
            </w:r>
          </w:p>
        </w:tc>
        <w:tc>
          <w:tcPr>
            <w:tcW w:w="3415" w:type="dxa"/>
            <w:tcBorders>
              <w:top w:val="nil"/>
              <w:left w:val="single" w:sz="8" w:space="0" w:color="auto"/>
              <w:bottom w:val="single" w:sz="8" w:space="0" w:color="auto"/>
              <w:right w:val="single" w:sz="8" w:space="0" w:color="auto"/>
            </w:tcBorders>
            <w:shd w:val="clear" w:color="000000" w:fill="808080"/>
            <w:vAlign w:val="center"/>
            <w:hideMark/>
          </w:tcPr>
          <w:p w14:paraId="2E8A5F6D"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Profit margin (%)</w:t>
            </w:r>
          </w:p>
        </w:tc>
        <w:tc>
          <w:tcPr>
            <w:tcW w:w="1984" w:type="dxa"/>
            <w:tcBorders>
              <w:top w:val="nil"/>
              <w:left w:val="nil"/>
              <w:bottom w:val="single" w:sz="8" w:space="0" w:color="auto"/>
              <w:right w:val="single" w:sz="8" w:space="0" w:color="auto"/>
            </w:tcBorders>
            <w:shd w:val="clear" w:color="auto" w:fill="auto"/>
            <w:vAlign w:val="center"/>
            <w:hideMark/>
          </w:tcPr>
          <w:p w14:paraId="0D7B949E"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20%</w:t>
            </w:r>
          </w:p>
        </w:tc>
      </w:tr>
      <w:tr w:rsidR="001437E4" w:rsidRPr="008F5FA8" w14:paraId="590E6201" w14:textId="77777777" w:rsidTr="001437E4">
        <w:trPr>
          <w:trHeight w:val="408"/>
        </w:trPr>
        <w:tc>
          <w:tcPr>
            <w:tcW w:w="828" w:type="dxa"/>
            <w:tcBorders>
              <w:top w:val="nil"/>
              <w:left w:val="single" w:sz="8" w:space="0" w:color="auto"/>
              <w:bottom w:val="single" w:sz="8" w:space="0" w:color="auto"/>
              <w:right w:val="nil"/>
            </w:tcBorders>
            <w:shd w:val="clear" w:color="auto" w:fill="auto"/>
            <w:vAlign w:val="center"/>
            <w:hideMark/>
          </w:tcPr>
          <w:p w14:paraId="1EC7B654" w14:textId="77777777" w:rsidR="001437E4" w:rsidRPr="008F5FA8" w:rsidRDefault="001437E4" w:rsidP="001437E4">
            <w:pPr>
              <w:jc w:val="center"/>
              <w:rPr>
                <w:rFonts w:ascii="Helvetica" w:hAnsi="Helvetica" w:cs="Calibri"/>
                <w:b/>
                <w:bCs/>
                <w:color w:val="000000"/>
                <w:sz w:val="16"/>
                <w:szCs w:val="16"/>
              </w:rPr>
            </w:pPr>
            <w:r w:rsidRPr="008F5FA8">
              <w:rPr>
                <w:rFonts w:ascii="Helvetica" w:hAnsi="Helvetica" w:cs="Calibri"/>
                <w:b/>
                <w:bCs/>
                <w:color w:val="000000"/>
                <w:sz w:val="16"/>
                <w:szCs w:val="16"/>
              </w:rPr>
              <w:t>H</w:t>
            </w:r>
          </w:p>
        </w:tc>
        <w:tc>
          <w:tcPr>
            <w:tcW w:w="3415" w:type="dxa"/>
            <w:tcBorders>
              <w:top w:val="nil"/>
              <w:left w:val="single" w:sz="8" w:space="0" w:color="auto"/>
              <w:bottom w:val="single" w:sz="8" w:space="0" w:color="auto"/>
              <w:right w:val="single" w:sz="8" w:space="0" w:color="auto"/>
            </w:tcBorders>
            <w:shd w:val="clear" w:color="000000" w:fill="808080"/>
            <w:vAlign w:val="center"/>
            <w:hideMark/>
          </w:tcPr>
          <w:p w14:paraId="6EAA8716" w14:textId="77777777" w:rsidR="001437E4" w:rsidRPr="008F5FA8" w:rsidRDefault="001437E4" w:rsidP="001437E4">
            <w:pPr>
              <w:rPr>
                <w:rFonts w:ascii="Helvetica" w:hAnsi="Helvetica" w:cs="Calibri"/>
                <w:b/>
                <w:bCs/>
                <w:color w:val="FFFFFF"/>
                <w:sz w:val="16"/>
                <w:szCs w:val="16"/>
              </w:rPr>
            </w:pPr>
            <w:r w:rsidRPr="008F5FA8">
              <w:rPr>
                <w:rFonts w:ascii="Helvetica" w:hAnsi="Helvetica" w:cs="Calibri"/>
                <w:b/>
                <w:bCs/>
                <w:color w:val="FFFFFF"/>
                <w:sz w:val="16"/>
                <w:szCs w:val="16"/>
              </w:rPr>
              <w:t>Mark up (%)</w:t>
            </w:r>
          </w:p>
        </w:tc>
        <w:tc>
          <w:tcPr>
            <w:tcW w:w="1984" w:type="dxa"/>
            <w:tcBorders>
              <w:top w:val="nil"/>
              <w:left w:val="nil"/>
              <w:bottom w:val="single" w:sz="8" w:space="0" w:color="auto"/>
              <w:right w:val="single" w:sz="8" w:space="0" w:color="auto"/>
            </w:tcBorders>
            <w:shd w:val="clear" w:color="auto" w:fill="auto"/>
            <w:vAlign w:val="center"/>
            <w:hideMark/>
          </w:tcPr>
          <w:p w14:paraId="1F0D3747" w14:textId="77777777" w:rsidR="001437E4" w:rsidRPr="008F5FA8" w:rsidRDefault="001437E4" w:rsidP="001437E4">
            <w:pPr>
              <w:jc w:val="center"/>
              <w:rPr>
                <w:rFonts w:ascii="Helvetica" w:hAnsi="Helvetica" w:cs="Calibri"/>
                <w:color w:val="000000"/>
                <w:sz w:val="16"/>
                <w:szCs w:val="16"/>
              </w:rPr>
            </w:pPr>
            <w:r w:rsidRPr="008F5FA8">
              <w:rPr>
                <w:rFonts w:ascii="Helvetica" w:hAnsi="Helvetica" w:cs="Calibri"/>
                <w:color w:val="000000"/>
                <w:sz w:val="16"/>
                <w:szCs w:val="16"/>
              </w:rPr>
              <w:t>25%</w:t>
            </w:r>
          </w:p>
        </w:tc>
      </w:tr>
    </w:tbl>
    <w:p w14:paraId="258B5973" w14:textId="541FF277" w:rsidR="005D71F6" w:rsidRPr="00480587" w:rsidRDefault="00AE7875" w:rsidP="00D21073">
      <w:pPr>
        <w:pStyle w:val="Heading2"/>
        <w:rPr>
          <w:rFonts w:ascii="Helvetica Neue" w:hAnsi="Helvetica Neue"/>
          <w:color w:val="000000" w:themeColor="text1"/>
        </w:rPr>
        <w:sectPr w:rsidR="005D71F6" w:rsidRPr="00480587" w:rsidSect="005D71F6">
          <w:pgSz w:w="11900" w:h="16820"/>
          <w:pgMar w:top="720" w:right="720" w:bottom="720" w:left="720" w:header="708" w:footer="708" w:gutter="0"/>
          <w:pgNumType w:start="0"/>
          <w:cols w:space="708"/>
          <w:titlePg/>
          <w:docGrid w:linePitch="360"/>
        </w:sectPr>
      </w:pPr>
      <w:r w:rsidRPr="00480587">
        <w:rPr>
          <w:rFonts w:ascii="Helvetica Neue" w:hAnsi="Helvetica Neue"/>
          <w:color w:val="000000" w:themeColor="text1"/>
        </w:rPr>
        <w:t xml:space="preserve">My </w:t>
      </w:r>
      <w:r w:rsidR="002E1BDA" w:rsidRPr="00480587">
        <w:rPr>
          <w:rFonts w:ascii="Helvetica Neue" w:hAnsi="Helvetica Neue"/>
          <w:color w:val="000000" w:themeColor="text1"/>
        </w:rPr>
        <w:t xml:space="preserve">pricing strategy is </w:t>
      </w:r>
      <w:r w:rsidR="00F93986" w:rsidRPr="00480587">
        <w:rPr>
          <w:rFonts w:ascii="Helvetica Neue" w:hAnsi="Helvetica Neue"/>
          <w:color w:val="000000" w:themeColor="text1"/>
        </w:rPr>
        <w:t>on</w:t>
      </w:r>
      <w:r w:rsidR="002E1BDA" w:rsidRPr="00480587">
        <w:rPr>
          <w:rFonts w:ascii="Helvetica Neue" w:hAnsi="Helvetica Neue"/>
          <w:color w:val="000000" w:themeColor="text1"/>
        </w:rPr>
        <w:t xml:space="preserve"> the lower side</w:t>
      </w:r>
      <w:r w:rsidR="0048340C" w:rsidRPr="00480587">
        <w:rPr>
          <w:rFonts w:ascii="Helvetica Neue" w:hAnsi="Helvetica Neue"/>
          <w:color w:val="000000" w:themeColor="text1"/>
        </w:rPr>
        <w:t xml:space="preserve"> of what </w:t>
      </w:r>
      <w:r w:rsidR="00A51E8F" w:rsidRPr="00480587">
        <w:rPr>
          <w:rFonts w:ascii="Helvetica Neue" w:hAnsi="Helvetica Neue"/>
          <w:color w:val="000000" w:themeColor="text1"/>
        </w:rPr>
        <w:t xml:space="preserve">others are charging but from my test trading I have deemed this necessary </w:t>
      </w:r>
      <w:r w:rsidR="002F24B4" w:rsidRPr="00480587">
        <w:rPr>
          <w:rFonts w:ascii="Helvetica Neue" w:hAnsi="Helvetica Neue"/>
          <w:color w:val="000000" w:themeColor="text1"/>
        </w:rPr>
        <w:t xml:space="preserve">if I want to get an adequate </w:t>
      </w:r>
      <w:r w:rsidR="00E21851" w:rsidRPr="00480587">
        <w:rPr>
          <w:rFonts w:ascii="Helvetica Neue" w:hAnsi="Helvetica Neue"/>
          <w:color w:val="000000" w:themeColor="text1"/>
        </w:rPr>
        <w:t>quantity</w:t>
      </w:r>
      <w:r w:rsidR="002F24B4" w:rsidRPr="00480587">
        <w:rPr>
          <w:rFonts w:ascii="Helvetica Neue" w:hAnsi="Helvetica Neue"/>
          <w:color w:val="000000" w:themeColor="text1"/>
        </w:rPr>
        <w:t xml:space="preserve"> of work </w:t>
      </w:r>
      <w:r w:rsidR="00784685" w:rsidRPr="00480587">
        <w:rPr>
          <w:rFonts w:ascii="Helvetica Neue" w:hAnsi="Helvetica Neue"/>
          <w:color w:val="000000" w:themeColor="text1"/>
        </w:rPr>
        <w:t xml:space="preserve">within the niche </w:t>
      </w:r>
      <w:r w:rsidR="00F93986" w:rsidRPr="00480587">
        <w:rPr>
          <w:rFonts w:ascii="Helvetica Neue" w:hAnsi="Helvetica Neue"/>
          <w:color w:val="000000" w:themeColor="text1"/>
        </w:rPr>
        <w:t>market,</w:t>
      </w:r>
      <w:r w:rsidR="00784685" w:rsidRPr="00480587">
        <w:rPr>
          <w:rFonts w:ascii="Helvetica Neue" w:hAnsi="Helvetica Neue"/>
          <w:color w:val="000000" w:themeColor="text1"/>
        </w:rPr>
        <w:t xml:space="preserve"> I </w:t>
      </w:r>
      <w:r w:rsidR="00E21851" w:rsidRPr="00480587">
        <w:rPr>
          <w:rFonts w:ascii="Helvetica Neue" w:hAnsi="Helvetica Neue"/>
          <w:color w:val="000000" w:themeColor="text1"/>
        </w:rPr>
        <w:t xml:space="preserve">aim to operate in. By charging based on day rates </w:t>
      </w:r>
      <w:r w:rsidR="00480587" w:rsidRPr="00480587">
        <w:rPr>
          <w:rFonts w:ascii="Helvetica Neue" w:hAnsi="Helvetica Neue"/>
          <w:color w:val="000000" w:themeColor="text1"/>
        </w:rPr>
        <w:t>like</w:t>
      </w:r>
      <w:r w:rsidR="00E21851" w:rsidRPr="00480587">
        <w:rPr>
          <w:rFonts w:ascii="Helvetica Neue" w:hAnsi="Helvetica Neue"/>
          <w:color w:val="000000" w:themeColor="text1"/>
        </w:rPr>
        <w:t xml:space="preserve"> that of what outdoor providers are used to paying instruct</w:t>
      </w:r>
      <w:r w:rsidR="00480587">
        <w:rPr>
          <w:rFonts w:ascii="Helvetica Neue" w:hAnsi="Helvetica Neue"/>
          <w:color w:val="000000" w:themeColor="text1"/>
        </w:rPr>
        <w:t>ing</w:t>
      </w:r>
      <w:r w:rsidR="00E21851" w:rsidRPr="00480587">
        <w:rPr>
          <w:rFonts w:ascii="Helvetica Neue" w:hAnsi="Helvetica Neue"/>
          <w:color w:val="000000" w:themeColor="text1"/>
        </w:rPr>
        <w:t xml:space="preserve"> staff</w:t>
      </w:r>
      <w:r w:rsidR="00E5532C" w:rsidRPr="00480587">
        <w:rPr>
          <w:rFonts w:ascii="Helvetica Neue" w:hAnsi="Helvetica Neue"/>
          <w:color w:val="000000" w:themeColor="text1"/>
        </w:rPr>
        <w:t xml:space="preserve">, </w:t>
      </w:r>
      <w:r w:rsidR="00480587" w:rsidRPr="00480587">
        <w:rPr>
          <w:rFonts w:ascii="Helvetica Neue" w:hAnsi="Helvetica Neue"/>
          <w:color w:val="000000" w:themeColor="text1"/>
        </w:rPr>
        <w:t xml:space="preserve">it will </w:t>
      </w:r>
      <w:r w:rsidR="00480587">
        <w:rPr>
          <w:rFonts w:ascii="Helvetica Neue" w:hAnsi="Helvetica Neue"/>
          <w:color w:val="000000" w:themeColor="text1"/>
        </w:rPr>
        <w:t xml:space="preserve">help further justify the cost of </w:t>
      </w:r>
      <w:r w:rsidR="00F93986">
        <w:rPr>
          <w:rFonts w:ascii="Helvetica Neue" w:hAnsi="Helvetica Neue"/>
          <w:color w:val="000000" w:themeColor="text1"/>
        </w:rPr>
        <w:t xml:space="preserve">my services. </w:t>
      </w:r>
      <w:r w:rsidR="00A13A92">
        <w:rPr>
          <w:rFonts w:ascii="Helvetica Neue" w:hAnsi="Helvetica Neue"/>
          <w:color w:val="000000" w:themeColor="text1"/>
        </w:rPr>
        <w:t xml:space="preserve">My plan is to </w:t>
      </w:r>
      <w:r w:rsidR="00FB6662">
        <w:rPr>
          <w:rFonts w:ascii="Helvetica Neue" w:hAnsi="Helvetica Neue"/>
          <w:color w:val="000000" w:themeColor="text1"/>
        </w:rPr>
        <w:t>up these rates beyond my first year of trading</w:t>
      </w:r>
      <w:r w:rsidR="00071B84">
        <w:rPr>
          <w:rFonts w:ascii="Helvetica Neue" w:hAnsi="Helvetica Neue"/>
          <w:color w:val="000000" w:themeColor="text1"/>
        </w:rPr>
        <w:t xml:space="preserve"> by increasing my day rate to £150. Upon seeing how this effects my income then I will </w:t>
      </w:r>
      <w:r w:rsidR="00237D17">
        <w:rPr>
          <w:rFonts w:ascii="Helvetica Neue" w:hAnsi="Helvetica Neue"/>
          <w:color w:val="000000" w:themeColor="text1"/>
        </w:rPr>
        <w:t>potentially further raise it to £180 the year following.</w:t>
      </w:r>
      <w:r w:rsidR="00FB6662">
        <w:rPr>
          <w:rFonts w:ascii="Helvetica Neue" w:hAnsi="Helvetica Neue"/>
          <w:color w:val="000000" w:themeColor="text1"/>
        </w:rPr>
        <w:t xml:space="preserve"> </w:t>
      </w:r>
    </w:p>
    <w:p w14:paraId="0B285681" w14:textId="6F87FEEC" w:rsidR="005D71F6" w:rsidRDefault="005D71F6" w:rsidP="00D21073">
      <w:pPr>
        <w:pStyle w:val="Heading2"/>
        <w:rPr>
          <w:rFonts w:ascii="Helvetica Neue Medium" w:hAnsi="Helvetica Neue Medium"/>
        </w:rPr>
      </w:pPr>
    </w:p>
    <w:p w14:paraId="54E6149D" w14:textId="6265BE29" w:rsidR="00552CAA" w:rsidRDefault="001E3086" w:rsidP="005D71F6">
      <w:pPr>
        <w:pStyle w:val="Heading2"/>
        <w:rPr>
          <w:rFonts w:ascii="Helvetica Neue Medium" w:hAnsi="Helvetica Neue Medium"/>
        </w:rPr>
      </w:pPr>
      <w:r w:rsidRPr="001E3086">
        <w:rPr>
          <w:noProof/>
          <w:lang w:eastAsia="en-US"/>
        </w:rPr>
        <w:drawing>
          <wp:anchor distT="0" distB="0" distL="114300" distR="114300" simplePos="0" relativeHeight="251670528" behindDoc="1" locked="0" layoutInCell="1" allowOverlap="1" wp14:anchorId="18773F8D" wp14:editId="52E79FD7">
            <wp:simplePos x="0" y="0"/>
            <wp:positionH relativeFrom="column">
              <wp:posOffset>-355600</wp:posOffset>
            </wp:positionH>
            <wp:positionV relativeFrom="paragraph">
              <wp:posOffset>332105</wp:posOffset>
            </wp:positionV>
            <wp:extent cx="10379075" cy="2776855"/>
            <wp:effectExtent l="0" t="0" r="0" b="4445"/>
            <wp:wrapTight wrapText="bothSides">
              <wp:wrapPolygon edited="0">
                <wp:start x="0" y="0"/>
                <wp:lineTo x="0" y="21536"/>
                <wp:lineTo x="21567" y="21536"/>
                <wp:lineTo x="2156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0379075" cy="2776855"/>
                    </a:xfrm>
                    <a:prstGeom prst="rect">
                      <a:avLst/>
                    </a:prstGeom>
                  </pic:spPr>
                </pic:pic>
              </a:graphicData>
            </a:graphic>
            <wp14:sizeRelH relativeFrom="page">
              <wp14:pctWidth>0</wp14:pctWidth>
            </wp14:sizeRelH>
            <wp14:sizeRelV relativeFrom="page">
              <wp14:pctHeight>0</wp14:pctHeight>
            </wp14:sizeRelV>
          </wp:anchor>
        </w:drawing>
      </w:r>
      <w:r w:rsidR="00996708">
        <w:rPr>
          <w:rFonts w:ascii="Helvetica Neue Medium" w:hAnsi="Helvetica Neue Medium"/>
        </w:rPr>
        <w:t>Cashflow Forecast</w:t>
      </w:r>
    </w:p>
    <w:p w14:paraId="0F32A67B" w14:textId="77777777" w:rsidR="005D71F6" w:rsidRDefault="005D71F6" w:rsidP="00D21073">
      <w:pPr>
        <w:pStyle w:val="Heading2"/>
        <w:rPr>
          <w:rFonts w:ascii="Helvetica Neue Medium" w:hAnsi="Helvetica Neue Medium"/>
        </w:rPr>
      </w:pPr>
    </w:p>
    <w:p w14:paraId="01FB41B1" w14:textId="750201AC" w:rsidR="00BE44E5" w:rsidRPr="00384D34" w:rsidRDefault="00A410F8" w:rsidP="00CB0F06">
      <w:pPr>
        <w:pStyle w:val="Heading2"/>
        <w:rPr>
          <w:rFonts w:ascii="Helvetica Neue" w:hAnsi="Helvetica Neue"/>
          <w:color w:val="000000" w:themeColor="text1"/>
        </w:rPr>
      </w:pPr>
      <w:r w:rsidRPr="00384D34">
        <w:rPr>
          <w:rFonts w:ascii="Helvetica Neue" w:hAnsi="Helvetica Neue"/>
          <w:color w:val="000000" w:themeColor="text1"/>
        </w:rPr>
        <w:t xml:space="preserve">The cashflow </w:t>
      </w:r>
      <w:r w:rsidR="00642340" w:rsidRPr="00384D34">
        <w:rPr>
          <w:rFonts w:ascii="Helvetica Neue" w:hAnsi="Helvetica Neue"/>
          <w:color w:val="000000" w:themeColor="text1"/>
        </w:rPr>
        <w:t>forecast</w:t>
      </w:r>
      <w:r w:rsidRPr="00384D34">
        <w:rPr>
          <w:rFonts w:ascii="Helvetica Neue" w:hAnsi="Helvetica Neue"/>
          <w:color w:val="000000" w:themeColor="text1"/>
        </w:rPr>
        <w:t xml:space="preserve"> above shows </w:t>
      </w:r>
      <w:r w:rsidR="00642340" w:rsidRPr="00384D34">
        <w:rPr>
          <w:rFonts w:ascii="Helvetica Neue" w:hAnsi="Helvetica Neue"/>
          <w:color w:val="000000" w:themeColor="text1"/>
        </w:rPr>
        <w:t>an optimistic look at what I could achieve in the 1</w:t>
      </w:r>
      <w:r w:rsidR="00642340" w:rsidRPr="00384D34">
        <w:rPr>
          <w:rFonts w:ascii="Helvetica Neue" w:hAnsi="Helvetica Neue"/>
          <w:color w:val="000000" w:themeColor="text1"/>
          <w:vertAlign w:val="superscript"/>
        </w:rPr>
        <w:t>st</w:t>
      </w:r>
      <w:r w:rsidR="00642340" w:rsidRPr="00384D34">
        <w:rPr>
          <w:rFonts w:ascii="Helvetica Neue" w:hAnsi="Helvetica Neue"/>
          <w:color w:val="000000" w:themeColor="text1"/>
        </w:rPr>
        <w:t xml:space="preserve"> year</w:t>
      </w:r>
      <w:r w:rsidR="009D4A47" w:rsidRPr="00384D34">
        <w:rPr>
          <w:rFonts w:ascii="Helvetica Neue" w:hAnsi="Helvetica Neue"/>
          <w:color w:val="000000" w:themeColor="text1"/>
        </w:rPr>
        <w:t xml:space="preserve"> of trading. </w:t>
      </w:r>
      <w:r w:rsidR="00F51A6B" w:rsidRPr="00384D34">
        <w:rPr>
          <w:rFonts w:ascii="Helvetica Neue" w:hAnsi="Helvetica Neue"/>
          <w:color w:val="000000" w:themeColor="text1"/>
        </w:rPr>
        <w:t xml:space="preserve">Since I am earning </w:t>
      </w:r>
      <w:r w:rsidR="00605E80" w:rsidRPr="00384D34">
        <w:rPr>
          <w:rFonts w:ascii="Helvetica Neue" w:hAnsi="Helvetica Neue"/>
          <w:color w:val="000000" w:themeColor="text1"/>
        </w:rPr>
        <w:t>over £12,570,</w:t>
      </w:r>
      <w:r w:rsidR="00F51A6B" w:rsidRPr="00384D34">
        <w:rPr>
          <w:rFonts w:ascii="Helvetica Neue" w:hAnsi="Helvetica Neue"/>
          <w:color w:val="000000" w:themeColor="text1"/>
        </w:rPr>
        <w:t xml:space="preserve"> I </w:t>
      </w:r>
      <w:r w:rsidR="005A2C84">
        <w:rPr>
          <w:rFonts w:ascii="Helvetica Neue" w:hAnsi="Helvetica Neue"/>
          <w:color w:val="000000" w:themeColor="text1"/>
        </w:rPr>
        <w:t>would need to pay £2641.09</w:t>
      </w:r>
      <w:r w:rsidR="00345D05">
        <w:rPr>
          <w:rFonts w:ascii="Helvetica Neue" w:hAnsi="Helvetica Neue"/>
          <w:color w:val="000000" w:themeColor="text1"/>
        </w:rPr>
        <w:t xml:space="preserve"> tax</w:t>
      </w:r>
      <w:r w:rsidR="001711C1">
        <w:rPr>
          <w:rFonts w:ascii="Helvetica Neue" w:hAnsi="Helvetica Neue"/>
          <w:color w:val="000000" w:themeColor="text1"/>
        </w:rPr>
        <w:t>/national insurance</w:t>
      </w:r>
      <w:r w:rsidR="00345D05">
        <w:rPr>
          <w:rFonts w:ascii="Helvetica Neue" w:hAnsi="Helvetica Neue"/>
          <w:color w:val="000000" w:themeColor="text1"/>
        </w:rPr>
        <w:t xml:space="preserve"> going by current tax legi</w:t>
      </w:r>
      <w:r w:rsidR="001711C1">
        <w:rPr>
          <w:rFonts w:ascii="Helvetica Neue" w:hAnsi="Helvetica Neue"/>
          <w:color w:val="000000" w:themeColor="text1"/>
        </w:rPr>
        <w:t>slation</w:t>
      </w:r>
      <w:r w:rsidR="007819DB" w:rsidRPr="00384D34">
        <w:rPr>
          <w:rFonts w:ascii="Helvetica Neue" w:hAnsi="Helvetica Neue"/>
          <w:color w:val="000000" w:themeColor="text1"/>
        </w:rPr>
        <w:t xml:space="preserve">. </w:t>
      </w:r>
    </w:p>
    <w:p w14:paraId="6DF3484C" w14:textId="57DFA0D0" w:rsidR="000F2F70" w:rsidRPr="00384D34" w:rsidRDefault="000F2F70" w:rsidP="00CB0F06">
      <w:pPr>
        <w:pStyle w:val="Heading2"/>
        <w:rPr>
          <w:rFonts w:ascii="Helvetica Neue" w:hAnsi="Helvetica Neue"/>
          <w:color w:val="000000" w:themeColor="text1"/>
        </w:rPr>
        <w:sectPr w:rsidR="000F2F70" w:rsidRPr="00384D34" w:rsidSect="005D71F6">
          <w:pgSz w:w="16820" w:h="11900" w:orient="landscape"/>
          <w:pgMar w:top="720" w:right="720" w:bottom="720" w:left="720" w:header="708" w:footer="708" w:gutter="0"/>
          <w:pgNumType w:start="0"/>
          <w:cols w:space="708"/>
          <w:titlePg/>
          <w:docGrid w:linePitch="360"/>
        </w:sectPr>
      </w:pPr>
      <w:r w:rsidRPr="00384D34">
        <w:rPr>
          <w:rFonts w:ascii="Helvetica Neue" w:hAnsi="Helvetica Neue"/>
          <w:color w:val="000000" w:themeColor="text1"/>
        </w:rPr>
        <w:t xml:space="preserve">An </w:t>
      </w:r>
      <w:r w:rsidR="00B80E2D" w:rsidRPr="00384D34">
        <w:rPr>
          <w:rFonts w:ascii="Helvetica Neue" w:hAnsi="Helvetica Neue"/>
          <w:color w:val="000000" w:themeColor="text1"/>
        </w:rPr>
        <w:t>initial boost</w:t>
      </w:r>
      <w:r w:rsidR="00940F46" w:rsidRPr="00384D34">
        <w:rPr>
          <w:rFonts w:ascii="Helvetica Neue" w:hAnsi="Helvetica Neue"/>
          <w:color w:val="000000" w:themeColor="text1"/>
        </w:rPr>
        <w:t xml:space="preserve"> in funding vi</w:t>
      </w:r>
      <w:r w:rsidR="004E0D3D" w:rsidRPr="00384D34">
        <w:rPr>
          <w:rFonts w:ascii="Helvetica Neue" w:hAnsi="Helvetica Neue"/>
          <w:color w:val="000000" w:themeColor="text1"/>
        </w:rPr>
        <w:t xml:space="preserve">a a business loan from the </w:t>
      </w:r>
      <w:r w:rsidR="00605E80" w:rsidRPr="00384D34">
        <w:rPr>
          <w:rFonts w:ascii="Helvetica Neue" w:hAnsi="Helvetica Neue"/>
          <w:color w:val="000000" w:themeColor="text1"/>
        </w:rPr>
        <w:t>prince’s</w:t>
      </w:r>
      <w:r w:rsidR="004E0D3D" w:rsidRPr="00384D34">
        <w:rPr>
          <w:rFonts w:ascii="Helvetica Neue" w:hAnsi="Helvetica Neue"/>
          <w:color w:val="000000" w:themeColor="text1"/>
        </w:rPr>
        <w:t xml:space="preserve"> trust will allow me to upgrade </w:t>
      </w:r>
      <w:r w:rsidR="00666A2B" w:rsidRPr="00384D34">
        <w:rPr>
          <w:rFonts w:ascii="Helvetica Neue" w:hAnsi="Helvetica Neue"/>
          <w:color w:val="000000" w:themeColor="text1"/>
        </w:rPr>
        <w:t>my video and photo equipment to a professional standard, allowing me to create higher quality work, marketable for a higher price.</w:t>
      </w:r>
      <w:r w:rsidR="00B80E2D">
        <w:rPr>
          <w:rFonts w:ascii="Helvetica Neue" w:hAnsi="Helvetica Neue"/>
          <w:color w:val="000000" w:themeColor="text1"/>
        </w:rPr>
        <w:t xml:space="preserve"> It will also help to cover some initial business costs such as aerial insurance and </w:t>
      </w:r>
      <w:r w:rsidR="00605E80">
        <w:rPr>
          <w:rFonts w:ascii="Helvetica Neue" w:hAnsi="Helvetica Neue"/>
          <w:color w:val="000000" w:themeColor="text1"/>
        </w:rPr>
        <w:t>vehicle</w:t>
      </w:r>
      <w:r w:rsidR="00B80E2D">
        <w:rPr>
          <w:rFonts w:ascii="Helvetica Neue" w:hAnsi="Helvetica Neue"/>
          <w:color w:val="000000" w:themeColor="text1"/>
        </w:rPr>
        <w:t xml:space="preserve"> insurance.</w:t>
      </w:r>
      <w:r w:rsidR="009D41C3" w:rsidRPr="00384D34">
        <w:rPr>
          <w:rFonts w:ascii="Helvetica Neue" w:hAnsi="Helvetica Neue"/>
          <w:color w:val="000000" w:themeColor="text1"/>
        </w:rPr>
        <w:t xml:space="preserve"> This loan will be repayable </w:t>
      </w:r>
      <w:r w:rsidR="009A353D" w:rsidRPr="00384D34">
        <w:rPr>
          <w:rFonts w:ascii="Helvetica Neue" w:hAnsi="Helvetica Neue"/>
          <w:color w:val="000000" w:themeColor="text1"/>
        </w:rPr>
        <w:t>over multiple years with an interest rate of 6.2%.</w:t>
      </w:r>
      <w:r w:rsidR="00940F46" w:rsidRPr="00384D34">
        <w:rPr>
          <w:rFonts w:ascii="Helvetica Neue" w:hAnsi="Helvetica Neue"/>
          <w:color w:val="000000" w:themeColor="text1"/>
        </w:rPr>
        <w:t xml:space="preserve"> </w:t>
      </w:r>
    </w:p>
    <w:p w14:paraId="37BE40D9" w14:textId="45CADE38" w:rsidR="007D70E1" w:rsidRDefault="007D70E1" w:rsidP="00D21073">
      <w:pPr>
        <w:pStyle w:val="Heading2"/>
        <w:rPr>
          <w:rFonts w:ascii="Helvetica Neue Medium" w:hAnsi="Helvetica Neue Medium"/>
        </w:rPr>
      </w:pPr>
      <w:r w:rsidRPr="00D21073">
        <w:rPr>
          <w:rFonts w:ascii="Helvetica Neue Medium" w:hAnsi="Helvetica Neue Medium"/>
        </w:rPr>
        <w:lastRenderedPageBreak/>
        <w:t>Sales and costs forecast</w:t>
      </w:r>
    </w:p>
    <w:p w14:paraId="4741CB5C" w14:textId="12E38FF5" w:rsidR="00054EE1" w:rsidRDefault="00D03CB5" w:rsidP="00D21073">
      <w:pPr>
        <w:rPr>
          <w:lang w:eastAsia="en-US"/>
        </w:rPr>
      </w:pPr>
      <w:r w:rsidRPr="00B35B4F">
        <w:rPr>
          <w:noProof/>
          <w:lang w:eastAsia="en-US"/>
        </w:rPr>
        <w:drawing>
          <wp:anchor distT="0" distB="0" distL="114300" distR="114300" simplePos="0" relativeHeight="251669504" behindDoc="1" locked="0" layoutInCell="1" allowOverlap="1" wp14:anchorId="0153FEF8" wp14:editId="4415F163">
            <wp:simplePos x="0" y="0"/>
            <wp:positionH relativeFrom="column">
              <wp:posOffset>-274532</wp:posOffset>
            </wp:positionH>
            <wp:positionV relativeFrom="paragraph">
              <wp:posOffset>174484</wp:posOffset>
            </wp:positionV>
            <wp:extent cx="7091045" cy="1868170"/>
            <wp:effectExtent l="0" t="0" r="0"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2">
                      <a:extLst>
                        <a:ext uri="{28A0092B-C50C-407E-A947-70E740481C1C}">
                          <a14:useLocalDpi xmlns:a14="http://schemas.microsoft.com/office/drawing/2010/main" val="0"/>
                        </a:ext>
                      </a:extLst>
                    </a:blip>
                    <a:stretch>
                      <a:fillRect/>
                    </a:stretch>
                  </pic:blipFill>
                  <pic:spPr>
                    <a:xfrm>
                      <a:off x="0" y="0"/>
                      <a:ext cx="7091045" cy="1868170"/>
                    </a:xfrm>
                    <a:prstGeom prst="rect">
                      <a:avLst/>
                    </a:prstGeom>
                  </pic:spPr>
                </pic:pic>
              </a:graphicData>
            </a:graphic>
            <wp14:sizeRelH relativeFrom="page">
              <wp14:pctWidth>0</wp14:pctWidth>
            </wp14:sizeRelH>
            <wp14:sizeRelV relativeFrom="page">
              <wp14:pctHeight>0</wp14:pctHeight>
            </wp14:sizeRelV>
          </wp:anchor>
        </w:drawing>
      </w:r>
    </w:p>
    <w:p w14:paraId="436AD199" w14:textId="62F7C43E" w:rsidR="00B35B4F" w:rsidRDefault="00B35B4F" w:rsidP="00D21073">
      <w:pPr>
        <w:rPr>
          <w:lang w:eastAsia="en-US"/>
        </w:rPr>
      </w:pPr>
    </w:p>
    <w:p w14:paraId="7E05A51B" w14:textId="5CE980E1" w:rsidR="00B35B4F" w:rsidRDefault="00B35B4F" w:rsidP="00D21073">
      <w:pPr>
        <w:rPr>
          <w:lang w:eastAsia="en-US"/>
        </w:rPr>
      </w:pPr>
    </w:p>
    <w:p w14:paraId="4766B7F9" w14:textId="741FA20F" w:rsidR="00536578" w:rsidRDefault="00536578" w:rsidP="00D21073">
      <w:pPr>
        <w:rPr>
          <w:lang w:eastAsia="en-US"/>
        </w:rPr>
      </w:pPr>
    </w:p>
    <w:p w14:paraId="143934C6" w14:textId="77777777" w:rsidR="00A06D7D" w:rsidRDefault="00A06D7D" w:rsidP="00D21073">
      <w:pPr>
        <w:rPr>
          <w:lang w:eastAsia="en-US"/>
        </w:rPr>
      </w:pPr>
    </w:p>
    <w:p w14:paraId="38DAA070" w14:textId="77777777" w:rsidR="00A06D7D" w:rsidRDefault="00A06D7D" w:rsidP="00A06D7D">
      <w:pPr>
        <w:pStyle w:val="Heading2"/>
        <w:rPr>
          <w:rFonts w:ascii="Helvetica Neue Medium" w:hAnsi="Helvetica Neue Medium"/>
        </w:rPr>
      </w:pPr>
    </w:p>
    <w:p w14:paraId="43546DC5" w14:textId="77777777" w:rsidR="00A06D7D" w:rsidRDefault="00A06D7D" w:rsidP="00A06D7D">
      <w:pPr>
        <w:pStyle w:val="Heading2"/>
        <w:rPr>
          <w:rFonts w:ascii="Helvetica Neue Medium" w:hAnsi="Helvetica Neue Medium"/>
        </w:rPr>
      </w:pPr>
    </w:p>
    <w:p w14:paraId="4AD5E300" w14:textId="77777777" w:rsidR="00A06D7D" w:rsidRDefault="00A06D7D" w:rsidP="00A06D7D">
      <w:pPr>
        <w:pStyle w:val="Heading2"/>
        <w:rPr>
          <w:rFonts w:ascii="Helvetica Neue Medium" w:hAnsi="Helvetica Neue Medium"/>
        </w:rPr>
      </w:pPr>
    </w:p>
    <w:p w14:paraId="609F423D" w14:textId="77777777" w:rsidR="00A06D7D" w:rsidRDefault="00A06D7D" w:rsidP="00A06D7D">
      <w:pPr>
        <w:pStyle w:val="Heading2"/>
        <w:rPr>
          <w:rFonts w:ascii="Helvetica Neue Medium" w:hAnsi="Helvetica Neue Medium"/>
        </w:rPr>
      </w:pPr>
    </w:p>
    <w:p w14:paraId="6706CCB3" w14:textId="104FF810" w:rsidR="00A06D7D" w:rsidRDefault="00A06D7D" w:rsidP="00A06D7D">
      <w:pPr>
        <w:pStyle w:val="Heading2"/>
        <w:rPr>
          <w:rFonts w:ascii="Helvetica Neue Medium" w:hAnsi="Helvetica Neue Medium"/>
        </w:rPr>
      </w:pPr>
      <w:r w:rsidRPr="00141ABD">
        <w:rPr>
          <w:noProof/>
          <w:lang w:eastAsia="en-US"/>
        </w:rPr>
        <w:drawing>
          <wp:anchor distT="0" distB="0" distL="114300" distR="114300" simplePos="0" relativeHeight="251667456" behindDoc="1" locked="0" layoutInCell="1" allowOverlap="1" wp14:anchorId="7238B80D" wp14:editId="5E7525C7">
            <wp:simplePos x="0" y="0"/>
            <wp:positionH relativeFrom="column">
              <wp:posOffset>-243840</wp:posOffset>
            </wp:positionH>
            <wp:positionV relativeFrom="paragraph">
              <wp:posOffset>259715</wp:posOffset>
            </wp:positionV>
            <wp:extent cx="7122795" cy="1876425"/>
            <wp:effectExtent l="0" t="0" r="1905"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3">
                      <a:extLst>
                        <a:ext uri="{28A0092B-C50C-407E-A947-70E740481C1C}">
                          <a14:useLocalDpi xmlns:a14="http://schemas.microsoft.com/office/drawing/2010/main" val="0"/>
                        </a:ext>
                      </a:extLst>
                    </a:blip>
                    <a:stretch>
                      <a:fillRect/>
                    </a:stretch>
                  </pic:blipFill>
                  <pic:spPr>
                    <a:xfrm>
                      <a:off x="0" y="0"/>
                      <a:ext cx="7122795" cy="1876425"/>
                    </a:xfrm>
                    <a:prstGeom prst="rect">
                      <a:avLst/>
                    </a:prstGeom>
                  </pic:spPr>
                </pic:pic>
              </a:graphicData>
            </a:graphic>
            <wp14:sizeRelH relativeFrom="page">
              <wp14:pctWidth>0</wp14:pctWidth>
            </wp14:sizeRelH>
            <wp14:sizeRelV relativeFrom="page">
              <wp14:pctHeight>0</wp14:pctHeight>
            </wp14:sizeRelV>
          </wp:anchor>
        </w:drawing>
      </w:r>
    </w:p>
    <w:p w14:paraId="7E644104" w14:textId="28519051" w:rsidR="00A06D7D" w:rsidRDefault="00A06D7D" w:rsidP="00A06D7D">
      <w:pPr>
        <w:pStyle w:val="Heading2"/>
        <w:rPr>
          <w:rFonts w:ascii="Helvetica Neue Medium" w:hAnsi="Helvetica Neue Medium"/>
        </w:rPr>
      </w:pPr>
    </w:p>
    <w:p w14:paraId="33E81820" w14:textId="465D6402" w:rsidR="00A06D7D" w:rsidRDefault="00A06D7D" w:rsidP="00A06D7D">
      <w:pPr>
        <w:pStyle w:val="Heading2"/>
        <w:rPr>
          <w:rFonts w:ascii="Helvetica Neue Medium" w:hAnsi="Helvetica Neue Medium"/>
        </w:rPr>
      </w:pPr>
    </w:p>
    <w:p w14:paraId="0DF63E13" w14:textId="625E891D" w:rsidR="00A06D7D" w:rsidRDefault="00A06D7D" w:rsidP="00A06D7D">
      <w:pPr>
        <w:pStyle w:val="Heading2"/>
        <w:rPr>
          <w:rFonts w:ascii="Helvetica Neue Medium" w:hAnsi="Helvetica Neue Medium"/>
        </w:rPr>
      </w:pPr>
    </w:p>
    <w:p w14:paraId="44972E89" w14:textId="6F73C15E" w:rsidR="00A06D7D" w:rsidRDefault="00A06D7D" w:rsidP="00A06D7D">
      <w:pPr>
        <w:pStyle w:val="Heading2"/>
        <w:rPr>
          <w:rFonts w:ascii="Helvetica Neue Medium" w:hAnsi="Helvetica Neue Medium"/>
        </w:rPr>
      </w:pPr>
    </w:p>
    <w:p w14:paraId="36A69293" w14:textId="1F95A0D0" w:rsidR="00A06D7D" w:rsidRDefault="00A06D7D" w:rsidP="00A06D7D">
      <w:pPr>
        <w:pStyle w:val="Heading2"/>
        <w:rPr>
          <w:rFonts w:ascii="Helvetica Neue Medium" w:hAnsi="Helvetica Neue Medium"/>
        </w:rPr>
      </w:pPr>
    </w:p>
    <w:p w14:paraId="73504B7D" w14:textId="3F126998" w:rsidR="00A06D7D" w:rsidRDefault="00A06D7D" w:rsidP="00A06D7D">
      <w:pPr>
        <w:pStyle w:val="Heading2"/>
        <w:rPr>
          <w:rFonts w:ascii="Helvetica Neue Medium" w:hAnsi="Helvetica Neue Medium"/>
        </w:rPr>
      </w:pPr>
    </w:p>
    <w:p w14:paraId="117EA648" w14:textId="77777777" w:rsidR="00A06D7D" w:rsidRDefault="00A06D7D" w:rsidP="00A06D7D">
      <w:pPr>
        <w:pStyle w:val="Heading2"/>
        <w:rPr>
          <w:rFonts w:ascii="Helvetica Neue Medium" w:hAnsi="Helvetica Neue Medium"/>
        </w:rPr>
      </w:pPr>
    </w:p>
    <w:p w14:paraId="05F7BA80" w14:textId="77777777" w:rsidR="00A06D7D" w:rsidRDefault="00A06D7D" w:rsidP="00A06D7D">
      <w:pPr>
        <w:pStyle w:val="Heading2"/>
        <w:rPr>
          <w:rFonts w:ascii="Helvetica Neue Medium" w:hAnsi="Helvetica Neue Medium"/>
        </w:rPr>
      </w:pPr>
    </w:p>
    <w:p w14:paraId="0DA3911B" w14:textId="45D9CA19" w:rsidR="00A06D7D" w:rsidRDefault="00A06D7D" w:rsidP="00A06D7D">
      <w:pPr>
        <w:pStyle w:val="Heading2"/>
        <w:rPr>
          <w:rFonts w:ascii="Helvetica Neue Medium" w:hAnsi="Helvetica Neue Medium"/>
        </w:rPr>
      </w:pPr>
      <w:r w:rsidRPr="00536578">
        <w:rPr>
          <w:noProof/>
          <w:lang w:eastAsia="en-US"/>
        </w:rPr>
        <w:drawing>
          <wp:anchor distT="0" distB="0" distL="114300" distR="114300" simplePos="0" relativeHeight="251668480" behindDoc="1" locked="0" layoutInCell="1" allowOverlap="1" wp14:anchorId="765BE118" wp14:editId="20B7321A">
            <wp:simplePos x="0" y="0"/>
            <wp:positionH relativeFrom="column">
              <wp:posOffset>-246380</wp:posOffset>
            </wp:positionH>
            <wp:positionV relativeFrom="paragraph">
              <wp:posOffset>180975</wp:posOffset>
            </wp:positionV>
            <wp:extent cx="7155180" cy="188468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4">
                      <a:extLst>
                        <a:ext uri="{28A0092B-C50C-407E-A947-70E740481C1C}">
                          <a14:useLocalDpi xmlns:a14="http://schemas.microsoft.com/office/drawing/2010/main" val="0"/>
                        </a:ext>
                      </a:extLst>
                    </a:blip>
                    <a:stretch>
                      <a:fillRect/>
                    </a:stretch>
                  </pic:blipFill>
                  <pic:spPr>
                    <a:xfrm>
                      <a:off x="0" y="0"/>
                      <a:ext cx="7155180" cy="1884680"/>
                    </a:xfrm>
                    <a:prstGeom prst="rect">
                      <a:avLst/>
                    </a:prstGeom>
                  </pic:spPr>
                </pic:pic>
              </a:graphicData>
            </a:graphic>
            <wp14:sizeRelH relativeFrom="page">
              <wp14:pctWidth>0</wp14:pctWidth>
            </wp14:sizeRelH>
            <wp14:sizeRelV relativeFrom="page">
              <wp14:pctHeight>0</wp14:pctHeight>
            </wp14:sizeRelV>
          </wp:anchor>
        </w:drawing>
      </w:r>
    </w:p>
    <w:p w14:paraId="11886F23" w14:textId="75FF0282" w:rsidR="00A06D7D" w:rsidRDefault="00A06D7D" w:rsidP="00A06D7D">
      <w:pPr>
        <w:pStyle w:val="Heading2"/>
        <w:rPr>
          <w:rFonts w:ascii="Helvetica Neue Medium" w:hAnsi="Helvetica Neue Medium"/>
        </w:rPr>
      </w:pPr>
    </w:p>
    <w:p w14:paraId="69F05676" w14:textId="77777777" w:rsidR="00A06D7D" w:rsidRDefault="00A06D7D" w:rsidP="00A06D7D">
      <w:pPr>
        <w:pStyle w:val="Heading2"/>
        <w:rPr>
          <w:rFonts w:ascii="Helvetica Neue Medium" w:hAnsi="Helvetica Neue Medium"/>
        </w:rPr>
      </w:pPr>
    </w:p>
    <w:p w14:paraId="486993D8" w14:textId="77777777" w:rsidR="00A06D7D" w:rsidRDefault="00A06D7D" w:rsidP="00A06D7D">
      <w:pPr>
        <w:pStyle w:val="Heading2"/>
        <w:rPr>
          <w:rFonts w:ascii="Helvetica Neue Medium" w:hAnsi="Helvetica Neue Medium"/>
        </w:rPr>
      </w:pPr>
    </w:p>
    <w:p w14:paraId="29081978" w14:textId="47F5781B" w:rsidR="00A06D7D" w:rsidRDefault="00A06D7D" w:rsidP="00A06D7D">
      <w:pPr>
        <w:pStyle w:val="Heading2"/>
        <w:rPr>
          <w:rFonts w:ascii="Helvetica Neue Medium" w:hAnsi="Helvetica Neue Medium"/>
        </w:rPr>
      </w:pPr>
    </w:p>
    <w:p w14:paraId="3C625582" w14:textId="77777777" w:rsidR="00A06D7D" w:rsidRDefault="00A06D7D" w:rsidP="00A06D7D">
      <w:pPr>
        <w:pStyle w:val="Heading2"/>
        <w:rPr>
          <w:rFonts w:ascii="Helvetica Neue Medium" w:hAnsi="Helvetica Neue Medium"/>
        </w:rPr>
      </w:pPr>
    </w:p>
    <w:p w14:paraId="2EEF0106" w14:textId="77777777" w:rsidR="00A06D7D" w:rsidRDefault="00A06D7D" w:rsidP="00A06D7D">
      <w:pPr>
        <w:pStyle w:val="Heading2"/>
        <w:rPr>
          <w:rFonts w:ascii="Helvetica Neue Medium" w:hAnsi="Helvetica Neue Medium"/>
        </w:rPr>
      </w:pPr>
    </w:p>
    <w:p w14:paraId="01D509D3" w14:textId="77777777" w:rsidR="00A06D7D" w:rsidRDefault="00A06D7D" w:rsidP="00A06D7D">
      <w:pPr>
        <w:pStyle w:val="Heading2"/>
        <w:rPr>
          <w:rFonts w:ascii="Helvetica Neue Medium" w:hAnsi="Helvetica Neue Medium"/>
        </w:rPr>
      </w:pPr>
    </w:p>
    <w:p w14:paraId="7F010A7C" w14:textId="77777777" w:rsidR="00A06D7D" w:rsidRDefault="00A06D7D" w:rsidP="00A06D7D">
      <w:pPr>
        <w:pStyle w:val="Heading2"/>
        <w:rPr>
          <w:rFonts w:ascii="Helvetica Neue Medium" w:hAnsi="Helvetica Neue Medium"/>
        </w:rPr>
      </w:pPr>
    </w:p>
    <w:p w14:paraId="16E64F2D" w14:textId="77777777" w:rsidR="00A06D7D" w:rsidRDefault="00A06D7D" w:rsidP="00A06D7D">
      <w:pPr>
        <w:pStyle w:val="Heading2"/>
        <w:rPr>
          <w:rFonts w:ascii="Helvetica Neue Medium" w:hAnsi="Helvetica Neue Medium"/>
        </w:rPr>
      </w:pPr>
    </w:p>
    <w:tbl>
      <w:tblPr>
        <w:tblpPr w:leftFromText="180" w:rightFromText="180" w:vertAnchor="text" w:horzAnchor="margin" w:tblpY="569"/>
        <w:tblW w:w="9771" w:type="dxa"/>
        <w:tblLook w:val="04A0" w:firstRow="1" w:lastRow="0" w:firstColumn="1" w:lastColumn="0" w:noHBand="0" w:noVBand="1"/>
      </w:tblPr>
      <w:tblGrid>
        <w:gridCol w:w="3251"/>
        <w:gridCol w:w="5282"/>
        <w:gridCol w:w="1238"/>
      </w:tblGrid>
      <w:tr w:rsidR="00A06D7D" w14:paraId="64CDA2FC" w14:textId="77777777" w:rsidTr="00A06D7D">
        <w:trPr>
          <w:trHeight w:val="422"/>
        </w:trPr>
        <w:tc>
          <w:tcPr>
            <w:tcW w:w="325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C78E1FD" w14:textId="77777777" w:rsidR="00A06D7D" w:rsidRDefault="00A06D7D" w:rsidP="00A06D7D">
            <w:pPr>
              <w:jc w:val="center"/>
              <w:rPr>
                <w:rFonts w:ascii="Helvetica" w:hAnsi="Helvetica" w:cs="Calibri"/>
                <w:color w:val="000000"/>
                <w:sz w:val="20"/>
                <w:szCs w:val="20"/>
              </w:rPr>
            </w:pPr>
            <w:bookmarkStart w:id="0" w:name="RANGE!A2"/>
            <w:r>
              <w:rPr>
                <w:rFonts w:ascii="Helvetica" w:hAnsi="Helvetica" w:cs="Calibri"/>
                <w:color w:val="000000"/>
                <w:sz w:val="20"/>
                <w:szCs w:val="20"/>
              </w:rPr>
              <w:t>Repayments - The Prince's Trust</w:t>
            </w:r>
            <w:bookmarkEnd w:id="0"/>
          </w:p>
        </w:tc>
        <w:tc>
          <w:tcPr>
            <w:tcW w:w="5282" w:type="dxa"/>
            <w:tcBorders>
              <w:top w:val="single" w:sz="8" w:space="0" w:color="auto"/>
              <w:left w:val="nil"/>
              <w:bottom w:val="single" w:sz="4" w:space="0" w:color="auto"/>
              <w:right w:val="single" w:sz="4" w:space="0" w:color="auto"/>
            </w:tcBorders>
            <w:shd w:val="clear" w:color="auto" w:fill="auto"/>
            <w:noWrap/>
            <w:vAlign w:val="bottom"/>
            <w:hideMark/>
          </w:tcPr>
          <w:p w14:paraId="64826759"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Money to repay the Prince's Trust their loan</w:t>
            </w:r>
          </w:p>
        </w:tc>
        <w:tc>
          <w:tcPr>
            <w:tcW w:w="1238" w:type="dxa"/>
            <w:tcBorders>
              <w:top w:val="single" w:sz="8" w:space="0" w:color="auto"/>
              <w:left w:val="nil"/>
              <w:bottom w:val="single" w:sz="4" w:space="0" w:color="auto"/>
              <w:right w:val="single" w:sz="8" w:space="0" w:color="auto"/>
            </w:tcBorders>
            <w:shd w:val="clear" w:color="auto" w:fill="auto"/>
            <w:noWrap/>
            <w:vAlign w:val="bottom"/>
            <w:hideMark/>
          </w:tcPr>
          <w:p w14:paraId="79C3BA43"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1,160.76</w:t>
            </w:r>
          </w:p>
        </w:tc>
      </w:tr>
      <w:tr w:rsidR="00A06D7D" w14:paraId="4261B31D" w14:textId="77777777" w:rsidTr="00A06D7D">
        <w:trPr>
          <w:trHeight w:val="815"/>
        </w:trPr>
        <w:tc>
          <w:tcPr>
            <w:tcW w:w="3251" w:type="dxa"/>
            <w:tcBorders>
              <w:top w:val="nil"/>
              <w:left w:val="single" w:sz="8" w:space="0" w:color="auto"/>
              <w:bottom w:val="single" w:sz="4" w:space="0" w:color="auto"/>
              <w:right w:val="single" w:sz="4" w:space="0" w:color="auto"/>
            </w:tcBorders>
            <w:shd w:val="clear" w:color="auto" w:fill="auto"/>
            <w:noWrap/>
            <w:vAlign w:val="bottom"/>
            <w:hideMark/>
          </w:tcPr>
          <w:p w14:paraId="3FF2871F" w14:textId="77777777" w:rsidR="00A06D7D" w:rsidRDefault="00A06D7D" w:rsidP="00A06D7D">
            <w:pPr>
              <w:jc w:val="center"/>
              <w:rPr>
                <w:rFonts w:ascii="Helvetica" w:hAnsi="Helvetica" w:cs="Calibri"/>
                <w:color w:val="000000"/>
                <w:sz w:val="20"/>
                <w:szCs w:val="20"/>
              </w:rPr>
            </w:pPr>
            <w:bookmarkStart w:id="1" w:name="RANGE!A3"/>
            <w:r>
              <w:rPr>
                <w:rFonts w:ascii="Helvetica" w:hAnsi="Helvetica" w:cs="Calibri"/>
                <w:color w:val="000000"/>
                <w:sz w:val="20"/>
                <w:szCs w:val="20"/>
              </w:rPr>
              <w:t>Survival Budget</w:t>
            </w:r>
            <w:bookmarkEnd w:id="1"/>
          </w:p>
        </w:tc>
        <w:tc>
          <w:tcPr>
            <w:tcW w:w="5282" w:type="dxa"/>
            <w:tcBorders>
              <w:top w:val="nil"/>
              <w:left w:val="nil"/>
              <w:bottom w:val="single" w:sz="4" w:space="0" w:color="auto"/>
              <w:right w:val="single" w:sz="4" w:space="0" w:color="auto"/>
            </w:tcBorders>
            <w:shd w:val="clear" w:color="auto" w:fill="auto"/>
            <w:vAlign w:val="bottom"/>
            <w:hideMark/>
          </w:tcPr>
          <w:p w14:paraId="5636877A"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Money required to cover personal expenditure.  See survival budget in business plan section 10 for further breakdown</w:t>
            </w:r>
          </w:p>
        </w:tc>
        <w:tc>
          <w:tcPr>
            <w:tcW w:w="1238" w:type="dxa"/>
            <w:tcBorders>
              <w:top w:val="nil"/>
              <w:left w:val="nil"/>
              <w:bottom w:val="single" w:sz="4" w:space="0" w:color="auto"/>
              <w:right w:val="single" w:sz="8" w:space="0" w:color="auto"/>
            </w:tcBorders>
            <w:shd w:val="clear" w:color="auto" w:fill="auto"/>
            <w:noWrap/>
            <w:vAlign w:val="bottom"/>
            <w:hideMark/>
          </w:tcPr>
          <w:p w14:paraId="04F83DA6"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6,234.96</w:t>
            </w:r>
          </w:p>
        </w:tc>
      </w:tr>
      <w:tr w:rsidR="00A06D7D" w14:paraId="0B075F62" w14:textId="77777777" w:rsidTr="00A06D7D">
        <w:trPr>
          <w:trHeight w:val="815"/>
        </w:trPr>
        <w:tc>
          <w:tcPr>
            <w:tcW w:w="3251" w:type="dxa"/>
            <w:tcBorders>
              <w:top w:val="nil"/>
              <w:left w:val="single" w:sz="8" w:space="0" w:color="auto"/>
              <w:bottom w:val="single" w:sz="4" w:space="0" w:color="auto"/>
              <w:right w:val="single" w:sz="4" w:space="0" w:color="auto"/>
            </w:tcBorders>
            <w:shd w:val="clear" w:color="auto" w:fill="auto"/>
            <w:noWrap/>
            <w:vAlign w:val="bottom"/>
            <w:hideMark/>
          </w:tcPr>
          <w:p w14:paraId="39214703"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Equipment Purchase</w:t>
            </w:r>
          </w:p>
        </w:tc>
        <w:tc>
          <w:tcPr>
            <w:tcW w:w="5282" w:type="dxa"/>
            <w:tcBorders>
              <w:top w:val="nil"/>
              <w:left w:val="nil"/>
              <w:bottom w:val="single" w:sz="4" w:space="0" w:color="auto"/>
              <w:right w:val="single" w:sz="4" w:space="0" w:color="auto"/>
            </w:tcBorders>
            <w:shd w:val="clear" w:color="auto" w:fill="auto"/>
            <w:vAlign w:val="bottom"/>
            <w:hideMark/>
          </w:tcPr>
          <w:p w14:paraId="4CAE1202"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See listed equipment to purchase.</w:t>
            </w:r>
          </w:p>
        </w:tc>
        <w:tc>
          <w:tcPr>
            <w:tcW w:w="1238" w:type="dxa"/>
            <w:tcBorders>
              <w:top w:val="nil"/>
              <w:left w:val="nil"/>
              <w:bottom w:val="single" w:sz="4" w:space="0" w:color="auto"/>
              <w:right w:val="single" w:sz="8" w:space="0" w:color="auto"/>
            </w:tcBorders>
            <w:shd w:val="clear" w:color="auto" w:fill="auto"/>
            <w:noWrap/>
            <w:vAlign w:val="bottom"/>
            <w:hideMark/>
          </w:tcPr>
          <w:p w14:paraId="4CF5C159"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5,326.33</w:t>
            </w:r>
          </w:p>
        </w:tc>
      </w:tr>
      <w:tr w:rsidR="00A06D7D" w14:paraId="3783725D" w14:textId="77777777" w:rsidTr="00A06D7D">
        <w:trPr>
          <w:trHeight w:val="815"/>
        </w:trPr>
        <w:tc>
          <w:tcPr>
            <w:tcW w:w="3251" w:type="dxa"/>
            <w:tcBorders>
              <w:top w:val="nil"/>
              <w:left w:val="single" w:sz="8" w:space="0" w:color="auto"/>
              <w:bottom w:val="single" w:sz="4" w:space="0" w:color="auto"/>
              <w:right w:val="single" w:sz="4" w:space="0" w:color="auto"/>
            </w:tcBorders>
            <w:shd w:val="clear" w:color="auto" w:fill="auto"/>
            <w:noWrap/>
            <w:vAlign w:val="bottom"/>
            <w:hideMark/>
          </w:tcPr>
          <w:p w14:paraId="34E2E33B"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Insurance</w:t>
            </w:r>
          </w:p>
        </w:tc>
        <w:tc>
          <w:tcPr>
            <w:tcW w:w="5282" w:type="dxa"/>
            <w:tcBorders>
              <w:top w:val="nil"/>
              <w:left w:val="nil"/>
              <w:bottom w:val="single" w:sz="4" w:space="0" w:color="auto"/>
              <w:right w:val="single" w:sz="4" w:space="0" w:color="auto"/>
            </w:tcBorders>
            <w:shd w:val="clear" w:color="auto" w:fill="auto"/>
            <w:vAlign w:val="bottom"/>
            <w:hideMark/>
          </w:tcPr>
          <w:p w14:paraId="7F3423D9"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Cost of all necessary insurances required</w:t>
            </w:r>
          </w:p>
        </w:tc>
        <w:tc>
          <w:tcPr>
            <w:tcW w:w="1238" w:type="dxa"/>
            <w:tcBorders>
              <w:top w:val="nil"/>
              <w:left w:val="nil"/>
              <w:bottom w:val="single" w:sz="4" w:space="0" w:color="auto"/>
              <w:right w:val="single" w:sz="8" w:space="0" w:color="auto"/>
            </w:tcBorders>
            <w:shd w:val="clear" w:color="auto" w:fill="auto"/>
            <w:noWrap/>
            <w:vAlign w:val="bottom"/>
            <w:hideMark/>
          </w:tcPr>
          <w:p w14:paraId="0E503EBC"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1,177.80</w:t>
            </w:r>
          </w:p>
        </w:tc>
      </w:tr>
      <w:tr w:rsidR="00A06D7D" w14:paraId="55DA6556" w14:textId="77777777" w:rsidTr="00A06D7D">
        <w:trPr>
          <w:trHeight w:val="815"/>
        </w:trPr>
        <w:tc>
          <w:tcPr>
            <w:tcW w:w="3251" w:type="dxa"/>
            <w:tcBorders>
              <w:top w:val="nil"/>
              <w:left w:val="single" w:sz="8" w:space="0" w:color="auto"/>
              <w:bottom w:val="single" w:sz="4" w:space="0" w:color="auto"/>
              <w:right w:val="single" w:sz="4" w:space="0" w:color="auto"/>
            </w:tcBorders>
            <w:shd w:val="clear" w:color="auto" w:fill="auto"/>
            <w:noWrap/>
            <w:vAlign w:val="bottom"/>
            <w:hideMark/>
          </w:tcPr>
          <w:p w14:paraId="48C718E0"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Vehicle Insurance</w:t>
            </w:r>
          </w:p>
        </w:tc>
        <w:tc>
          <w:tcPr>
            <w:tcW w:w="5282" w:type="dxa"/>
            <w:tcBorders>
              <w:top w:val="nil"/>
              <w:left w:val="nil"/>
              <w:bottom w:val="single" w:sz="4" w:space="0" w:color="auto"/>
              <w:right w:val="single" w:sz="4" w:space="0" w:color="auto"/>
            </w:tcBorders>
            <w:shd w:val="clear" w:color="auto" w:fill="auto"/>
            <w:vAlign w:val="bottom"/>
            <w:hideMark/>
          </w:tcPr>
          <w:p w14:paraId="191220F8"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Cost to commercially insure vehicle based on compare the market quotes</w:t>
            </w:r>
          </w:p>
        </w:tc>
        <w:tc>
          <w:tcPr>
            <w:tcW w:w="1238" w:type="dxa"/>
            <w:tcBorders>
              <w:top w:val="nil"/>
              <w:left w:val="nil"/>
              <w:bottom w:val="single" w:sz="4" w:space="0" w:color="auto"/>
              <w:right w:val="single" w:sz="8" w:space="0" w:color="auto"/>
            </w:tcBorders>
            <w:shd w:val="clear" w:color="auto" w:fill="auto"/>
            <w:noWrap/>
            <w:vAlign w:val="bottom"/>
            <w:hideMark/>
          </w:tcPr>
          <w:p w14:paraId="67878A88"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923.44</w:t>
            </w:r>
          </w:p>
        </w:tc>
      </w:tr>
      <w:tr w:rsidR="00A06D7D" w14:paraId="0E59A3FC" w14:textId="77777777" w:rsidTr="00A06D7D">
        <w:trPr>
          <w:trHeight w:val="409"/>
        </w:trPr>
        <w:tc>
          <w:tcPr>
            <w:tcW w:w="3251" w:type="dxa"/>
            <w:tcBorders>
              <w:top w:val="nil"/>
              <w:left w:val="single" w:sz="8" w:space="0" w:color="auto"/>
              <w:bottom w:val="single" w:sz="4" w:space="0" w:color="auto"/>
              <w:right w:val="single" w:sz="4" w:space="0" w:color="auto"/>
            </w:tcBorders>
            <w:shd w:val="clear" w:color="auto" w:fill="auto"/>
            <w:noWrap/>
            <w:vAlign w:val="bottom"/>
            <w:hideMark/>
          </w:tcPr>
          <w:p w14:paraId="366E7D98"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aerial insurance</w:t>
            </w:r>
          </w:p>
        </w:tc>
        <w:tc>
          <w:tcPr>
            <w:tcW w:w="5282" w:type="dxa"/>
            <w:tcBorders>
              <w:top w:val="nil"/>
              <w:left w:val="nil"/>
              <w:bottom w:val="single" w:sz="4" w:space="0" w:color="auto"/>
              <w:right w:val="single" w:sz="4" w:space="0" w:color="auto"/>
            </w:tcBorders>
            <w:shd w:val="clear" w:color="auto" w:fill="auto"/>
            <w:vAlign w:val="bottom"/>
            <w:hideMark/>
          </w:tcPr>
          <w:p w14:paraId="47D4F288" w14:textId="77777777" w:rsidR="00A06D7D" w:rsidRDefault="00A06D7D" w:rsidP="00A06D7D">
            <w:pPr>
              <w:rPr>
                <w:rFonts w:ascii="Helvetica" w:hAnsi="Helvetica" w:cs="Calibri"/>
                <w:color w:val="000000"/>
                <w:sz w:val="20"/>
                <w:szCs w:val="20"/>
              </w:rPr>
            </w:pPr>
            <w:r>
              <w:rPr>
                <w:rFonts w:ascii="Helvetica" w:hAnsi="Helvetica" w:cs="Calibri"/>
                <w:color w:val="000000"/>
                <w:sz w:val="20"/>
                <w:szCs w:val="20"/>
              </w:rPr>
              <w:t>Insurance required to fly my drone commercially</w:t>
            </w:r>
          </w:p>
        </w:tc>
        <w:tc>
          <w:tcPr>
            <w:tcW w:w="1238" w:type="dxa"/>
            <w:tcBorders>
              <w:top w:val="nil"/>
              <w:left w:val="nil"/>
              <w:bottom w:val="single" w:sz="4" w:space="0" w:color="auto"/>
              <w:right w:val="single" w:sz="8" w:space="0" w:color="auto"/>
            </w:tcBorders>
            <w:shd w:val="clear" w:color="auto" w:fill="auto"/>
            <w:noWrap/>
            <w:vAlign w:val="bottom"/>
            <w:hideMark/>
          </w:tcPr>
          <w:p w14:paraId="4F691BBB" w14:textId="77777777" w:rsidR="00A06D7D" w:rsidRDefault="00A06D7D" w:rsidP="00A06D7D">
            <w:pPr>
              <w:jc w:val="center"/>
              <w:rPr>
                <w:rFonts w:ascii="Helvetica" w:hAnsi="Helvetica" w:cs="Calibri"/>
                <w:color w:val="000000"/>
                <w:sz w:val="20"/>
                <w:szCs w:val="20"/>
              </w:rPr>
            </w:pPr>
            <w:r>
              <w:rPr>
                <w:rFonts w:ascii="Helvetica" w:hAnsi="Helvetica" w:cs="Calibri"/>
                <w:color w:val="000000"/>
                <w:sz w:val="20"/>
                <w:szCs w:val="20"/>
              </w:rPr>
              <w:t>73.31</w:t>
            </w:r>
          </w:p>
        </w:tc>
      </w:tr>
    </w:tbl>
    <w:p w14:paraId="2CC8F45E" w14:textId="24CEF8D9" w:rsidR="00A06D7D" w:rsidRPr="00A06D7D" w:rsidRDefault="00A06D7D" w:rsidP="00A06D7D">
      <w:pPr>
        <w:pStyle w:val="Heading2"/>
        <w:rPr>
          <w:rFonts w:ascii="Helvetica Neue Medium" w:hAnsi="Helvetica Neue Medium"/>
        </w:rPr>
      </w:pPr>
      <w:r w:rsidRPr="00D21073">
        <w:rPr>
          <w:rFonts w:ascii="Helvetica Neue Medium" w:hAnsi="Helvetica Neue Medium"/>
        </w:rPr>
        <w:t>Costs Table</w:t>
      </w:r>
    </w:p>
    <w:p w14:paraId="133D17B4" w14:textId="028BBCE2" w:rsidR="00D21073" w:rsidRPr="00D21073" w:rsidRDefault="00D21073" w:rsidP="00D21073">
      <w:pPr>
        <w:rPr>
          <w:lang w:eastAsia="en-US"/>
        </w:rPr>
      </w:pPr>
      <w:r>
        <w:rPr>
          <w:lang w:eastAsia="en-US"/>
        </w:rPr>
        <w:br w:type="page"/>
      </w:r>
    </w:p>
    <w:p w14:paraId="339C5943" w14:textId="5D521533" w:rsidR="00CC2FCB" w:rsidRDefault="00A861D2" w:rsidP="005C5046">
      <w:pPr>
        <w:pStyle w:val="Heading2"/>
        <w:rPr>
          <w:rFonts w:ascii="Helvetica Neue Medium" w:hAnsi="Helvetica Neue Medium"/>
        </w:rPr>
      </w:pPr>
      <w:r w:rsidRPr="00D21073">
        <w:rPr>
          <w:rFonts w:ascii="Helvetica Neue Medium" w:hAnsi="Helvetica Neue Medium"/>
        </w:rPr>
        <w:lastRenderedPageBreak/>
        <w:t>P</w:t>
      </w:r>
      <w:r w:rsidR="007D70E1" w:rsidRPr="00D21073">
        <w:rPr>
          <w:rFonts w:ascii="Helvetica Neue Medium" w:hAnsi="Helvetica Neue Medium"/>
        </w:rPr>
        <w:t>ersonal Survival budget</w:t>
      </w:r>
    </w:p>
    <w:p w14:paraId="31043E03" w14:textId="341D0586" w:rsidR="00430C83" w:rsidRPr="00661C4D" w:rsidRDefault="00430C83" w:rsidP="005C5046">
      <w:pPr>
        <w:pStyle w:val="Heading2"/>
        <w:rPr>
          <w:rFonts w:ascii="Helvetica Neue" w:hAnsi="Helvetica Neue"/>
          <w:color w:val="000000" w:themeColor="text1"/>
          <w:sz w:val="24"/>
          <w:szCs w:val="24"/>
          <w:lang w:eastAsia="en-US"/>
        </w:rPr>
      </w:pPr>
      <w:r w:rsidRPr="00661C4D">
        <w:rPr>
          <w:rFonts w:ascii="Helvetica Neue" w:hAnsi="Helvetica Neue"/>
          <w:color w:val="000000" w:themeColor="text1"/>
          <w:sz w:val="24"/>
          <w:szCs w:val="24"/>
          <w:lang w:eastAsia="en-US"/>
        </w:rPr>
        <w:t>My intention is to take freelance instructing and office/admin work on the side during the busy season and use it to cover my survival budget. This will mean that the money the business earns can go back into the business and help to improve/expand it going forwards.</w:t>
      </w:r>
    </w:p>
    <w:tbl>
      <w:tblPr>
        <w:tblpPr w:leftFromText="180" w:rightFromText="180" w:vertAnchor="text" w:horzAnchor="margin" w:tblpY="133"/>
        <w:tblW w:w="7786" w:type="dxa"/>
        <w:tblLook w:val="04A0" w:firstRow="1" w:lastRow="0" w:firstColumn="1" w:lastColumn="0" w:noHBand="0" w:noVBand="1"/>
      </w:tblPr>
      <w:tblGrid>
        <w:gridCol w:w="650"/>
        <w:gridCol w:w="5651"/>
        <w:gridCol w:w="1485"/>
      </w:tblGrid>
      <w:tr w:rsidR="00A51F53" w14:paraId="3730EF35" w14:textId="77777777" w:rsidTr="00B92AF7">
        <w:trPr>
          <w:trHeight w:val="336"/>
        </w:trPr>
        <w:tc>
          <w:tcPr>
            <w:tcW w:w="65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3ED9888"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A</w:t>
            </w:r>
          </w:p>
        </w:tc>
        <w:tc>
          <w:tcPr>
            <w:tcW w:w="5651" w:type="dxa"/>
            <w:tcBorders>
              <w:top w:val="single" w:sz="8" w:space="0" w:color="auto"/>
              <w:left w:val="nil"/>
              <w:bottom w:val="single" w:sz="8" w:space="0" w:color="auto"/>
              <w:right w:val="single" w:sz="8" w:space="0" w:color="auto"/>
            </w:tcBorders>
            <w:shd w:val="clear" w:color="000000" w:fill="808080"/>
            <w:vAlign w:val="center"/>
            <w:hideMark/>
          </w:tcPr>
          <w:p w14:paraId="0D01805C" w14:textId="77777777" w:rsidR="00A51F53" w:rsidRDefault="00A51F53" w:rsidP="00A51F53">
            <w:pPr>
              <w:rPr>
                <w:rFonts w:ascii="Helvetica" w:hAnsi="Helvetica" w:cs="Calibri"/>
                <w:b/>
                <w:bCs/>
                <w:color w:val="FFFFFF"/>
                <w:sz w:val="20"/>
                <w:szCs w:val="20"/>
              </w:rPr>
            </w:pPr>
            <w:r>
              <w:rPr>
                <w:rFonts w:ascii="Helvetica" w:hAnsi="Helvetica" w:cs="Calibri"/>
                <w:b/>
                <w:bCs/>
                <w:color w:val="FFFFFF"/>
                <w:sz w:val="20"/>
                <w:szCs w:val="20"/>
              </w:rPr>
              <w:t>Estimated costs</w:t>
            </w:r>
          </w:p>
        </w:tc>
        <w:tc>
          <w:tcPr>
            <w:tcW w:w="1485" w:type="dxa"/>
            <w:tcBorders>
              <w:top w:val="single" w:sz="8" w:space="0" w:color="auto"/>
              <w:left w:val="nil"/>
              <w:bottom w:val="single" w:sz="8" w:space="0" w:color="auto"/>
              <w:right w:val="single" w:sz="8" w:space="0" w:color="auto"/>
            </w:tcBorders>
            <w:shd w:val="clear" w:color="000000" w:fill="808080"/>
            <w:vAlign w:val="center"/>
            <w:hideMark/>
          </w:tcPr>
          <w:p w14:paraId="0DA612EE" w14:textId="77777777" w:rsidR="00A51F53" w:rsidRDefault="00A51F53" w:rsidP="00A51F53">
            <w:pPr>
              <w:jc w:val="center"/>
              <w:rPr>
                <w:rFonts w:ascii="Helvetica" w:hAnsi="Helvetica" w:cs="Calibri"/>
                <w:b/>
                <w:bCs/>
                <w:color w:val="FFFFFF"/>
                <w:sz w:val="20"/>
                <w:szCs w:val="20"/>
              </w:rPr>
            </w:pPr>
            <w:r>
              <w:rPr>
                <w:rFonts w:ascii="Helvetica" w:hAnsi="Helvetica" w:cs="Calibri"/>
                <w:b/>
                <w:bCs/>
                <w:color w:val="FFFFFF"/>
                <w:sz w:val="20"/>
                <w:szCs w:val="20"/>
              </w:rPr>
              <w:t>Monthly cost (£)</w:t>
            </w:r>
          </w:p>
        </w:tc>
      </w:tr>
      <w:tr w:rsidR="00A51F53" w14:paraId="558A942B"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6B558750"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4B34F7B5"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Mortgage/rent</w:t>
            </w:r>
          </w:p>
        </w:tc>
        <w:tc>
          <w:tcPr>
            <w:tcW w:w="1485" w:type="dxa"/>
            <w:tcBorders>
              <w:top w:val="nil"/>
              <w:left w:val="nil"/>
              <w:bottom w:val="single" w:sz="4" w:space="0" w:color="auto"/>
              <w:right w:val="single" w:sz="8" w:space="0" w:color="auto"/>
            </w:tcBorders>
            <w:shd w:val="clear" w:color="auto" w:fill="auto"/>
            <w:vAlign w:val="center"/>
            <w:hideMark/>
          </w:tcPr>
          <w:p w14:paraId="4A0FA71B"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400</w:t>
            </w:r>
          </w:p>
        </w:tc>
      </w:tr>
      <w:tr w:rsidR="00A51F53" w14:paraId="65EEBA90"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40631BE6"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35321E12"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Council tax</w:t>
            </w:r>
          </w:p>
        </w:tc>
        <w:tc>
          <w:tcPr>
            <w:tcW w:w="1485" w:type="dxa"/>
            <w:tcBorders>
              <w:top w:val="nil"/>
              <w:left w:val="nil"/>
              <w:bottom w:val="single" w:sz="4" w:space="0" w:color="auto"/>
              <w:right w:val="single" w:sz="8" w:space="0" w:color="auto"/>
            </w:tcBorders>
            <w:shd w:val="clear" w:color="auto" w:fill="auto"/>
            <w:vAlign w:val="center"/>
            <w:hideMark/>
          </w:tcPr>
          <w:p w14:paraId="5EB8785F"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00FFFD53"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12780F4A"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22EF4FB8" w14:textId="243D673C" w:rsidR="00A51F53" w:rsidRDefault="00A51F53" w:rsidP="00A51F53">
            <w:pPr>
              <w:rPr>
                <w:rFonts w:ascii="Helvetica" w:hAnsi="Helvetica" w:cs="Calibri"/>
                <w:color w:val="000000"/>
                <w:sz w:val="20"/>
                <w:szCs w:val="20"/>
              </w:rPr>
            </w:pPr>
            <w:r>
              <w:rPr>
                <w:rFonts w:ascii="Helvetica" w:hAnsi="Helvetica" w:cs="Calibri"/>
                <w:color w:val="000000"/>
                <w:sz w:val="20"/>
                <w:szCs w:val="20"/>
              </w:rPr>
              <w:t xml:space="preserve">Gas, </w:t>
            </w:r>
            <w:r w:rsidR="00EE6017">
              <w:rPr>
                <w:rFonts w:ascii="Helvetica" w:hAnsi="Helvetica" w:cs="Calibri"/>
                <w:color w:val="000000"/>
                <w:sz w:val="20"/>
                <w:szCs w:val="20"/>
              </w:rPr>
              <w:t>electricity,</w:t>
            </w:r>
            <w:r>
              <w:rPr>
                <w:rFonts w:ascii="Helvetica" w:hAnsi="Helvetica" w:cs="Calibri"/>
                <w:color w:val="000000"/>
                <w:sz w:val="20"/>
                <w:szCs w:val="20"/>
              </w:rPr>
              <w:t xml:space="preserve"> and oil</w:t>
            </w:r>
          </w:p>
        </w:tc>
        <w:tc>
          <w:tcPr>
            <w:tcW w:w="1485" w:type="dxa"/>
            <w:tcBorders>
              <w:top w:val="nil"/>
              <w:left w:val="nil"/>
              <w:bottom w:val="single" w:sz="4" w:space="0" w:color="auto"/>
              <w:right w:val="single" w:sz="8" w:space="0" w:color="auto"/>
            </w:tcBorders>
            <w:shd w:val="clear" w:color="auto" w:fill="auto"/>
            <w:vAlign w:val="center"/>
            <w:hideMark/>
          </w:tcPr>
          <w:p w14:paraId="51D20468"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746D5827"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77A61012"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38C38837"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Water rates</w:t>
            </w:r>
          </w:p>
        </w:tc>
        <w:tc>
          <w:tcPr>
            <w:tcW w:w="1485" w:type="dxa"/>
            <w:tcBorders>
              <w:top w:val="nil"/>
              <w:left w:val="nil"/>
              <w:bottom w:val="single" w:sz="4" w:space="0" w:color="auto"/>
              <w:right w:val="single" w:sz="8" w:space="0" w:color="auto"/>
            </w:tcBorders>
            <w:shd w:val="clear" w:color="auto" w:fill="auto"/>
            <w:vAlign w:val="center"/>
            <w:hideMark/>
          </w:tcPr>
          <w:p w14:paraId="404D66CB"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7A90A18E"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21DBCB47"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0812270E"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All personal and property insurances</w:t>
            </w:r>
          </w:p>
        </w:tc>
        <w:tc>
          <w:tcPr>
            <w:tcW w:w="1485" w:type="dxa"/>
            <w:tcBorders>
              <w:top w:val="nil"/>
              <w:left w:val="nil"/>
              <w:bottom w:val="single" w:sz="4" w:space="0" w:color="auto"/>
              <w:right w:val="single" w:sz="8" w:space="0" w:color="auto"/>
            </w:tcBorders>
            <w:shd w:val="clear" w:color="auto" w:fill="auto"/>
            <w:vAlign w:val="center"/>
            <w:hideMark/>
          </w:tcPr>
          <w:p w14:paraId="3B7109C5"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67B06795"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1992C05F"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2DEAB2B0"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Clothing</w:t>
            </w:r>
          </w:p>
        </w:tc>
        <w:tc>
          <w:tcPr>
            <w:tcW w:w="1485" w:type="dxa"/>
            <w:tcBorders>
              <w:top w:val="nil"/>
              <w:left w:val="nil"/>
              <w:bottom w:val="single" w:sz="4" w:space="0" w:color="auto"/>
              <w:right w:val="single" w:sz="8" w:space="0" w:color="auto"/>
            </w:tcBorders>
            <w:shd w:val="clear" w:color="auto" w:fill="auto"/>
            <w:vAlign w:val="center"/>
            <w:hideMark/>
          </w:tcPr>
          <w:p w14:paraId="1FD5C9EE"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100</w:t>
            </w:r>
          </w:p>
        </w:tc>
      </w:tr>
      <w:tr w:rsidR="00A51F53" w14:paraId="301AAD63"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75829AD7"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2E7B1089"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Food and housekeeping</w:t>
            </w:r>
          </w:p>
        </w:tc>
        <w:tc>
          <w:tcPr>
            <w:tcW w:w="1485" w:type="dxa"/>
            <w:tcBorders>
              <w:top w:val="nil"/>
              <w:left w:val="nil"/>
              <w:bottom w:val="single" w:sz="4" w:space="0" w:color="auto"/>
              <w:right w:val="single" w:sz="8" w:space="0" w:color="auto"/>
            </w:tcBorders>
            <w:shd w:val="clear" w:color="auto" w:fill="auto"/>
            <w:vAlign w:val="center"/>
            <w:hideMark/>
          </w:tcPr>
          <w:p w14:paraId="423616EF"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200</w:t>
            </w:r>
          </w:p>
        </w:tc>
      </w:tr>
      <w:tr w:rsidR="00A51F53" w14:paraId="1BC967BC"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0A7A6B49"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15728B77"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Telephone</w:t>
            </w:r>
          </w:p>
        </w:tc>
        <w:tc>
          <w:tcPr>
            <w:tcW w:w="1485" w:type="dxa"/>
            <w:tcBorders>
              <w:top w:val="nil"/>
              <w:left w:val="nil"/>
              <w:bottom w:val="single" w:sz="4" w:space="0" w:color="auto"/>
              <w:right w:val="single" w:sz="8" w:space="0" w:color="auto"/>
            </w:tcBorders>
            <w:shd w:val="clear" w:color="auto" w:fill="auto"/>
            <w:vAlign w:val="center"/>
            <w:hideMark/>
          </w:tcPr>
          <w:p w14:paraId="665D13B1"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45</w:t>
            </w:r>
          </w:p>
        </w:tc>
      </w:tr>
      <w:tr w:rsidR="00A51F53" w14:paraId="6514D49A"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189D697F"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69E4EA93"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Hire charges (TV, DVD etc.)</w:t>
            </w:r>
          </w:p>
        </w:tc>
        <w:tc>
          <w:tcPr>
            <w:tcW w:w="1485" w:type="dxa"/>
            <w:tcBorders>
              <w:top w:val="nil"/>
              <w:left w:val="nil"/>
              <w:bottom w:val="single" w:sz="4" w:space="0" w:color="auto"/>
              <w:right w:val="single" w:sz="8" w:space="0" w:color="auto"/>
            </w:tcBorders>
            <w:shd w:val="clear" w:color="auto" w:fill="auto"/>
            <w:vAlign w:val="center"/>
            <w:hideMark/>
          </w:tcPr>
          <w:p w14:paraId="0E080783"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39055C1F"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6B2CF1A2"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363EBDF3"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Subscriptions (clubs, magazines etc.)</w:t>
            </w:r>
          </w:p>
        </w:tc>
        <w:tc>
          <w:tcPr>
            <w:tcW w:w="1485" w:type="dxa"/>
            <w:tcBorders>
              <w:top w:val="nil"/>
              <w:left w:val="nil"/>
              <w:bottom w:val="single" w:sz="4" w:space="0" w:color="auto"/>
              <w:right w:val="single" w:sz="8" w:space="0" w:color="auto"/>
            </w:tcBorders>
            <w:shd w:val="clear" w:color="auto" w:fill="auto"/>
            <w:vAlign w:val="center"/>
            <w:hideMark/>
          </w:tcPr>
          <w:p w14:paraId="2009F4E9"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0</w:t>
            </w:r>
          </w:p>
        </w:tc>
      </w:tr>
      <w:tr w:rsidR="00A51F53" w14:paraId="029DB00D"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1DABE40F"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6658E246"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Entertainment (meals and drinks)</w:t>
            </w:r>
          </w:p>
        </w:tc>
        <w:tc>
          <w:tcPr>
            <w:tcW w:w="1485" w:type="dxa"/>
            <w:tcBorders>
              <w:top w:val="nil"/>
              <w:left w:val="nil"/>
              <w:bottom w:val="single" w:sz="4" w:space="0" w:color="auto"/>
              <w:right w:val="single" w:sz="8" w:space="0" w:color="auto"/>
            </w:tcBorders>
            <w:shd w:val="clear" w:color="auto" w:fill="auto"/>
            <w:vAlign w:val="center"/>
            <w:hideMark/>
          </w:tcPr>
          <w:p w14:paraId="7AED7490"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50</w:t>
            </w:r>
          </w:p>
        </w:tc>
      </w:tr>
      <w:tr w:rsidR="00A51F53" w14:paraId="07E3F658"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7677A063"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6650E29C" w14:textId="7A6CEEEC" w:rsidR="00A51F53" w:rsidRDefault="00A51F53" w:rsidP="00A51F53">
            <w:pPr>
              <w:rPr>
                <w:rFonts w:ascii="Helvetica" w:hAnsi="Helvetica" w:cs="Calibri"/>
                <w:color w:val="000000"/>
                <w:sz w:val="20"/>
                <w:szCs w:val="20"/>
              </w:rPr>
            </w:pPr>
            <w:r>
              <w:rPr>
                <w:rFonts w:ascii="Helvetica" w:hAnsi="Helvetica" w:cs="Calibri"/>
                <w:color w:val="000000"/>
                <w:sz w:val="20"/>
                <w:szCs w:val="20"/>
              </w:rPr>
              <w:t xml:space="preserve">Car tax, insurance, </w:t>
            </w:r>
            <w:r w:rsidR="00EE6017">
              <w:rPr>
                <w:rFonts w:ascii="Helvetica" w:hAnsi="Helvetica" w:cs="Calibri"/>
                <w:color w:val="000000"/>
                <w:sz w:val="20"/>
                <w:szCs w:val="20"/>
              </w:rPr>
              <w:t>service,</w:t>
            </w:r>
            <w:r>
              <w:rPr>
                <w:rFonts w:ascii="Helvetica" w:hAnsi="Helvetica" w:cs="Calibri"/>
                <w:color w:val="000000"/>
                <w:sz w:val="20"/>
                <w:szCs w:val="20"/>
              </w:rPr>
              <w:t xml:space="preserve"> and maintenance</w:t>
            </w:r>
          </w:p>
        </w:tc>
        <w:tc>
          <w:tcPr>
            <w:tcW w:w="1485" w:type="dxa"/>
            <w:tcBorders>
              <w:top w:val="nil"/>
              <w:left w:val="nil"/>
              <w:bottom w:val="single" w:sz="4" w:space="0" w:color="auto"/>
              <w:right w:val="single" w:sz="8" w:space="0" w:color="auto"/>
            </w:tcBorders>
            <w:shd w:val="clear" w:color="auto" w:fill="auto"/>
            <w:vAlign w:val="center"/>
            <w:hideMark/>
          </w:tcPr>
          <w:p w14:paraId="48127A20"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24.58</w:t>
            </w:r>
          </w:p>
        </w:tc>
      </w:tr>
      <w:tr w:rsidR="00A51F53" w14:paraId="38F59951"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4F6E43D7"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542D7FF2"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Children's expenditure and presents</w:t>
            </w:r>
          </w:p>
        </w:tc>
        <w:tc>
          <w:tcPr>
            <w:tcW w:w="1485" w:type="dxa"/>
            <w:tcBorders>
              <w:top w:val="nil"/>
              <w:left w:val="nil"/>
              <w:bottom w:val="single" w:sz="4" w:space="0" w:color="auto"/>
              <w:right w:val="single" w:sz="8" w:space="0" w:color="auto"/>
            </w:tcBorders>
            <w:shd w:val="clear" w:color="auto" w:fill="auto"/>
            <w:vAlign w:val="center"/>
            <w:hideMark/>
          </w:tcPr>
          <w:p w14:paraId="709255E1"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     </w:t>
            </w:r>
          </w:p>
        </w:tc>
      </w:tr>
      <w:tr w:rsidR="00A51F53" w14:paraId="4123574C"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41078694"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58C2A08C" w14:textId="33231485" w:rsidR="00A51F53" w:rsidRDefault="00A51F53" w:rsidP="00A51F53">
            <w:pPr>
              <w:rPr>
                <w:rFonts w:ascii="Helvetica" w:hAnsi="Helvetica" w:cs="Calibri"/>
                <w:color w:val="000000"/>
                <w:sz w:val="20"/>
                <w:szCs w:val="20"/>
              </w:rPr>
            </w:pPr>
            <w:r>
              <w:rPr>
                <w:rFonts w:ascii="Helvetica" w:hAnsi="Helvetica" w:cs="Calibri"/>
                <w:color w:val="000000"/>
                <w:sz w:val="20"/>
                <w:szCs w:val="20"/>
              </w:rPr>
              <w:t xml:space="preserve">Credit card, </w:t>
            </w:r>
            <w:r w:rsidR="00EE6017">
              <w:rPr>
                <w:rFonts w:ascii="Helvetica" w:hAnsi="Helvetica" w:cs="Calibri"/>
                <w:color w:val="000000"/>
                <w:sz w:val="20"/>
                <w:szCs w:val="20"/>
              </w:rPr>
              <w:t>loan,</w:t>
            </w:r>
            <w:r>
              <w:rPr>
                <w:rFonts w:ascii="Helvetica" w:hAnsi="Helvetica" w:cs="Calibri"/>
                <w:color w:val="000000"/>
                <w:sz w:val="20"/>
                <w:szCs w:val="20"/>
              </w:rPr>
              <w:t xml:space="preserve"> and other personal debt repayments</w:t>
            </w:r>
          </w:p>
        </w:tc>
        <w:tc>
          <w:tcPr>
            <w:tcW w:w="1485" w:type="dxa"/>
            <w:tcBorders>
              <w:top w:val="nil"/>
              <w:left w:val="nil"/>
              <w:bottom w:val="single" w:sz="4" w:space="0" w:color="auto"/>
              <w:right w:val="single" w:sz="8" w:space="0" w:color="auto"/>
            </w:tcBorders>
            <w:shd w:val="clear" w:color="auto" w:fill="auto"/>
            <w:vAlign w:val="center"/>
            <w:hideMark/>
          </w:tcPr>
          <w:p w14:paraId="3D961152"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     </w:t>
            </w:r>
          </w:p>
        </w:tc>
      </w:tr>
      <w:tr w:rsidR="00A51F53" w14:paraId="4E24C8FB"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03D8D6A7"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30AF888E"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National Insurance</w:t>
            </w:r>
          </w:p>
        </w:tc>
        <w:tc>
          <w:tcPr>
            <w:tcW w:w="1485" w:type="dxa"/>
            <w:tcBorders>
              <w:top w:val="nil"/>
              <w:left w:val="nil"/>
              <w:bottom w:val="single" w:sz="4" w:space="0" w:color="auto"/>
              <w:right w:val="single" w:sz="8" w:space="0" w:color="auto"/>
            </w:tcBorders>
            <w:shd w:val="clear" w:color="auto" w:fill="auto"/>
            <w:vAlign w:val="center"/>
            <w:hideMark/>
          </w:tcPr>
          <w:p w14:paraId="591678CA"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     </w:t>
            </w:r>
          </w:p>
        </w:tc>
      </w:tr>
      <w:tr w:rsidR="00A51F53" w14:paraId="3092F56D" w14:textId="77777777" w:rsidTr="00B92AF7">
        <w:trPr>
          <w:trHeight w:val="336"/>
        </w:trPr>
        <w:tc>
          <w:tcPr>
            <w:tcW w:w="650" w:type="dxa"/>
            <w:vMerge/>
            <w:tcBorders>
              <w:top w:val="single" w:sz="8" w:space="0" w:color="auto"/>
              <w:left w:val="single" w:sz="8" w:space="0" w:color="auto"/>
              <w:bottom w:val="single" w:sz="8" w:space="0" w:color="000000"/>
              <w:right w:val="single" w:sz="8" w:space="0" w:color="auto"/>
            </w:tcBorders>
            <w:vAlign w:val="center"/>
            <w:hideMark/>
          </w:tcPr>
          <w:p w14:paraId="743F18BA"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33A485B7"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Fuel</w:t>
            </w:r>
          </w:p>
        </w:tc>
        <w:tc>
          <w:tcPr>
            <w:tcW w:w="1485" w:type="dxa"/>
            <w:tcBorders>
              <w:top w:val="nil"/>
              <w:left w:val="nil"/>
              <w:bottom w:val="single" w:sz="4" w:space="0" w:color="auto"/>
              <w:right w:val="single" w:sz="8" w:space="0" w:color="auto"/>
            </w:tcBorders>
            <w:shd w:val="clear" w:color="auto" w:fill="auto"/>
            <w:vAlign w:val="center"/>
            <w:hideMark/>
          </w:tcPr>
          <w:p w14:paraId="49AA97EB"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240</w:t>
            </w:r>
          </w:p>
        </w:tc>
      </w:tr>
      <w:tr w:rsidR="00A51F53" w14:paraId="46585B2C" w14:textId="77777777" w:rsidTr="00B92AF7">
        <w:trPr>
          <w:trHeight w:val="336"/>
        </w:trPr>
        <w:tc>
          <w:tcPr>
            <w:tcW w:w="650" w:type="dxa"/>
            <w:tcBorders>
              <w:top w:val="nil"/>
              <w:left w:val="single" w:sz="8" w:space="0" w:color="auto"/>
              <w:bottom w:val="single" w:sz="8" w:space="0" w:color="auto"/>
              <w:right w:val="single" w:sz="8" w:space="0" w:color="auto"/>
            </w:tcBorders>
            <w:shd w:val="clear" w:color="auto" w:fill="auto"/>
            <w:vAlign w:val="center"/>
            <w:hideMark/>
          </w:tcPr>
          <w:p w14:paraId="10DE3563"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B</w:t>
            </w:r>
          </w:p>
        </w:tc>
        <w:tc>
          <w:tcPr>
            <w:tcW w:w="5651" w:type="dxa"/>
            <w:tcBorders>
              <w:top w:val="single" w:sz="8" w:space="0" w:color="auto"/>
              <w:left w:val="nil"/>
              <w:bottom w:val="single" w:sz="8" w:space="0" w:color="auto"/>
              <w:right w:val="single" w:sz="8" w:space="0" w:color="auto"/>
            </w:tcBorders>
            <w:shd w:val="clear" w:color="000000" w:fill="808080"/>
            <w:vAlign w:val="center"/>
            <w:hideMark/>
          </w:tcPr>
          <w:p w14:paraId="37B2C1D3" w14:textId="77777777" w:rsidR="00A51F53" w:rsidRDefault="00A51F53" w:rsidP="00A51F53">
            <w:pPr>
              <w:rPr>
                <w:rFonts w:ascii="Helvetica" w:hAnsi="Helvetica" w:cs="Calibri"/>
                <w:b/>
                <w:bCs/>
                <w:color w:val="FFFFFF"/>
                <w:sz w:val="20"/>
                <w:szCs w:val="20"/>
              </w:rPr>
            </w:pPr>
            <w:r>
              <w:rPr>
                <w:rFonts w:ascii="Helvetica" w:hAnsi="Helvetica" w:cs="Calibri"/>
                <w:b/>
                <w:bCs/>
                <w:color w:val="FFFFFF"/>
                <w:sz w:val="20"/>
                <w:szCs w:val="20"/>
              </w:rPr>
              <w:t>Total costs (£)</w:t>
            </w:r>
          </w:p>
        </w:tc>
        <w:tc>
          <w:tcPr>
            <w:tcW w:w="1485" w:type="dxa"/>
            <w:tcBorders>
              <w:top w:val="single" w:sz="8" w:space="0" w:color="auto"/>
              <w:left w:val="nil"/>
              <w:bottom w:val="single" w:sz="8" w:space="0" w:color="auto"/>
              <w:right w:val="single" w:sz="8" w:space="0" w:color="auto"/>
            </w:tcBorders>
            <w:shd w:val="clear" w:color="auto" w:fill="auto"/>
            <w:vAlign w:val="center"/>
            <w:hideMark/>
          </w:tcPr>
          <w:p w14:paraId="5FC29198"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£1,059.58</w:t>
            </w:r>
          </w:p>
        </w:tc>
      </w:tr>
      <w:tr w:rsidR="00A51F53" w14:paraId="4F274B84" w14:textId="77777777" w:rsidTr="00B92AF7">
        <w:trPr>
          <w:trHeight w:val="336"/>
        </w:trPr>
        <w:tc>
          <w:tcPr>
            <w:tcW w:w="650" w:type="dxa"/>
            <w:vMerge w:val="restart"/>
            <w:tcBorders>
              <w:top w:val="nil"/>
              <w:left w:val="single" w:sz="8" w:space="0" w:color="auto"/>
              <w:bottom w:val="single" w:sz="8" w:space="0" w:color="000000"/>
              <w:right w:val="single" w:sz="8" w:space="0" w:color="auto"/>
            </w:tcBorders>
            <w:shd w:val="clear" w:color="auto" w:fill="auto"/>
            <w:vAlign w:val="center"/>
            <w:hideMark/>
          </w:tcPr>
          <w:p w14:paraId="46AE707D"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C</w:t>
            </w:r>
          </w:p>
        </w:tc>
        <w:tc>
          <w:tcPr>
            <w:tcW w:w="5651" w:type="dxa"/>
            <w:tcBorders>
              <w:top w:val="nil"/>
              <w:left w:val="nil"/>
              <w:bottom w:val="single" w:sz="8" w:space="0" w:color="auto"/>
              <w:right w:val="single" w:sz="8" w:space="0" w:color="auto"/>
            </w:tcBorders>
            <w:shd w:val="clear" w:color="000000" w:fill="808080"/>
            <w:vAlign w:val="center"/>
            <w:hideMark/>
          </w:tcPr>
          <w:p w14:paraId="2D1E4C85" w14:textId="77777777" w:rsidR="00A51F53" w:rsidRDefault="00A51F53" w:rsidP="00A51F53">
            <w:pPr>
              <w:rPr>
                <w:rFonts w:ascii="Helvetica" w:hAnsi="Helvetica" w:cs="Calibri"/>
                <w:b/>
                <w:bCs/>
                <w:color w:val="FFFFFF"/>
                <w:sz w:val="20"/>
                <w:szCs w:val="20"/>
              </w:rPr>
            </w:pPr>
            <w:r>
              <w:rPr>
                <w:rFonts w:ascii="Helvetica" w:hAnsi="Helvetica" w:cs="Calibri"/>
                <w:b/>
                <w:bCs/>
                <w:color w:val="FFFFFF"/>
                <w:sz w:val="20"/>
                <w:szCs w:val="20"/>
              </w:rPr>
              <w:t>Estimated income</w:t>
            </w:r>
          </w:p>
        </w:tc>
        <w:tc>
          <w:tcPr>
            <w:tcW w:w="1485" w:type="dxa"/>
            <w:tcBorders>
              <w:top w:val="nil"/>
              <w:left w:val="nil"/>
              <w:bottom w:val="single" w:sz="8" w:space="0" w:color="auto"/>
              <w:right w:val="single" w:sz="8" w:space="0" w:color="auto"/>
            </w:tcBorders>
            <w:shd w:val="clear" w:color="000000" w:fill="808080"/>
            <w:vAlign w:val="center"/>
            <w:hideMark/>
          </w:tcPr>
          <w:p w14:paraId="7E6A4D60" w14:textId="77777777" w:rsidR="00A51F53" w:rsidRDefault="00A51F53" w:rsidP="00A51F53">
            <w:pPr>
              <w:jc w:val="center"/>
              <w:rPr>
                <w:rFonts w:ascii="Helvetica" w:hAnsi="Helvetica" w:cs="Calibri"/>
                <w:b/>
                <w:bCs/>
                <w:color w:val="FFFFFF"/>
                <w:sz w:val="20"/>
                <w:szCs w:val="20"/>
              </w:rPr>
            </w:pPr>
            <w:r>
              <w:rPr>
                <w:rFonts w:ascii="Helvetica" w:hAnsi="Helvetica" w:cs="Calibri"/>
                <w:b/>
                <w:bCs/>
                <w:color w:val="FFFFFF"/>
                <w:sz w:val="20"/>
                <w:szCs w:val="20"/>
              </w:rPr>
              <w:t>Monthly income (£)</w:t>
            </w:r>
          </w:p>
        </w:tc>
      </w:tr>
      <w:tr w:rsidR="00A51F53" w14:paraId="4FC13AF5" w14:textId="77777777" w:rsidTr="00B92AF7">
        <w:trPr>
          <w:trHeight w:val="336"/>
        </w:trPr>
        <w:tc>
          <w:tcPr>
            <w:tcW w:w="650" w:type="dxa"/>
            <w:vMerge/>
            <w:tcBorders>
              <w:top w:val="nil"/>
              <w:left w:val="single" w:sz="8" w:space="0" w:color="auto"/>
              <w:bottom w:val="single" w:sz="8" w:space="0" w:color="000000"/>
              <w:right w:val="single" w:sz="8" w:space="0" w:color="auto"/>
            </w:tcBorders>
            <w:vAlign w:val="center"/>
            <w:hideMark/>
          </w:tcPr>
          <w:p w14:paraId="3188F9AB" w14:textId="77777777" w:rsidR="00A51F53" w:rsidRDefault="00A51F53" w:rsidP="00A51F53">
            <w:pPr>
              <w:rPr>
                <w:rFonts w:ascii="Helvetica" w:hAnsi="Helvetica" w:cs="Calibri"/>
                <w:b/>
                <w:bCs/>
                <w:color w:val="000000"/>
                <w:sz w:val="20"/>
                <w:szCs w:val="20"/>
              </w:rPr>
            </w:pPr>
          </w:p>
        </w:tc>
        <w:tc>
          <w:tcPr>
            <w:tcW w:w="5651" w:type="dxa"/>
            <w:tcBorders>
              <w:top w:val="single" w:sz="4" w:space="0" w:color="auto"/>
              <w:left w:val="nil"/>
              <w:bottom w:val="single" w:sz="4" w:space="0" w:color="auto"/>
              <w:right w:val="single" w:sz="8" w:space="0" w:color="auto"/>
            </w:tcBorders>
            <w:shd w:val="clear" w:color="auto" w:fill="auto"/>
            <w:vAlign w:val="center"/>
            <w:hideMark/>
          </w:tcPr>
          <w:p w14:paraId="6EDEF27B"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 xml:space="preserve">Instructing Work </w:t>
            </w:r>
          </w:p>
        </w:tc>
        <w:tc>
          <w:tcPr>
            <w:tcW w:w="1485" w:type="dxa"/>
            <w:tcBorders>
              <w:top w:val="single" w:sz="4" w:space="0" w:color="auto"/>
              <w:left w:val="nil"/>
              <w:bottom w:val="single" w:sz="4" w:space="0" w:color="auto"/>
              <w:right w:val="single" w:sz="8" w:space="0" w:color="auto"/>
            </w:tcBorders>
            <w:shd w:val="clear" w:color="auto" w:fill="auto"/>
            <w:vAlign w:val="center"/>
            <w:hideMark/>
          </w:tcPr>
          <w:p w14:paraId="7A093EF5"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300</w:t>
            </w:r>
          </w:p>
        </w:tc>
      </w:tr>
      <w:tr w:rsidR="00A51F53" w14:paraId="724AAD19" w14:textId="77777777" w:rsidTr="00B92AF7">
        <w:trPr>
          <w:trHeight w:val="336"/>
        </w:trPr>
        <w:tc>
          <w:tcPr>
            <w:tcW w:w="650" w:type="dxa"/>
            <w:vMerge/>
            <w:tcBorders>
              <w:top w:val="nil"/>
              <w:left w:val="single" w:sz="8" w:space="0" w:color="auto"/>
              <w:bottom w:val="single" w:sz="8" w:space="0" w:color="000000"/>
              <w:right w:val="single" w:sz="8" w:space="0" w:color="auto"/>
            </w:tcBorders>
            <w:vAlign w:val="center"/>
            <w:hideMark/>
          </w:tcPr>
          <w:p w14:paraId="42FFAFE1"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660B33A3"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Office work</w:t>
            </w:r>
          </w:p>
        </w:tc>
        <w:tc>
          <w:tcPr>
            <w:tcW w:w="1485" w:type="dxa"/>
            <w:tcBorders>
              <w:top w:val="nil"/>
              <w:left w:val="nil"/>
              <w:bottom w:val="single" w:sz="4" w:space="0" w:color="auto"/>
              <w:right w:val="single" w:sz="8" w:space="0" w:color="auto"/>
            </w:tcBorders>
            <w:shd w:val="clear" w:color="auto" w:fill="auto"/>
            <w:vAlign w:val="center"/>
            <w:hideMark/>
          </w:tcPr>
          <w:p w14:paraId="56C8D971"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240</w:t>
            </w:r>
          </w:p>
        </w:tc>
      </w:tr>
      <w:tr w:rsidR="00A51F53" w14:paraId="331723A3" w14:textId="77777777" w:rsidTr="00B92AF7">
        <w:trPr>
          <w:trHeight w:val="336"/>
        </w:trPr>
        <w:tc>
          <w:tcPr>
            <w:tcW w:w="650" w:type="dxa"/>
            <w:vMerge/>
            <w:tcBorders>
              <w:top w:val="nil"/>
              <w:left w:val="single" w:sz="8" w:space="0" w:color="auto"/>
              <w:bottom w:val="single" w:sz="8" w:space="0" w:color="000000"/>
              <w:right w:val="single" w:sz="8" w:space="0" w:color="auto"/>
            </w:tcBorders>
            <w:vAlign w:val="center"/>
            <w:hideMark/>
          </w:tcPr>
          <w:p w14:paraId="35DF8B3F" w14:textId="77777777" w:rsidR="00A51F53" w:rsidRDefault="00A51F53" w:rsidP="00A51F53">
            <w:pPr>
              <w:rPr>
                <w:rFonts w:ascii="Helvetica" w:hAnsi="Helvetica" w:cs="Calibri"/>
                <w:b/>
                <w:bCs/>
                <w:color w:val="000000"/>
                <w:sz w:val="20"/>
                <w:szCs w:val="20"/>
              </w:rPr>
            </w:pPr>
          </w:p>
        </w:tc>
        <w:tc>
          <w:tcPr>
            <w:tcW w:w="5651" w:type="dxa"/>
            <w:tcBorders>
              <w:top w:val="nil"/>
              <w:left w:val="nil"/>
              <w:bottom w:val="single" w:sz="4" w:space="0" w:color="auto"/>
              <w:right w:val="single" w:sz="8" w:space="0" w:color="auto"/>
            </w:tcBorders>
            <w:shd w:val="clear" w:color="auto" w:fill="auto"/>
            <w:vAlign w:val="center"/>
            <w:hideMark/>
          </w:tcPr>
          <w:p w14:paraId="5BEDD0C5" w14:textId="77777777" w:rsidR="00A51F53" w:rsidRDefault="00A51F53" w:rsidP="00A51F53">
            <w:pPr>
              <w:rPr>
                <w:rFonts w:ascii="Helvetica" w:hAnsi="Helvetica" w:cs="Calibri"/>
                <w:color w:val="000000"/>
                <w:sz w:val="20"/>
                <w:szCs w:val="20"/>
              </w:rPr>
            </w:pPr>
            <w:r>
              <w:rPr>
                <w:rFonts w:ascii="Helvetica" w:hAnsi="Helvetica" w:cs="Calibri"/>
                <w:color w:val="000000"/>
                <w:sz w:val="20"/>
                <w:szCs w:val="20"/>
              </w:rPr>
              <w:t>     </w:t>
            </w:r>
          </w:p>
        </w:tc>
        <w:tc>
          <w:tcPr>
            <w:tcW w:w="1485" w:type="dxa"/>
            <w:tcBorders>
              <w:top w:val="nil"/>
              <w:left w:val="nil"/>
              <w:bottom w:val="single" w:sz="4" w:space="0" w:color="auto"/>
              <w:right w:val="single" w:sz="8" w:space="0" w:color="auto"/>
            </w:tcBorders>
            <w:shd w:val="clear" w:color="auto" w:fill="auto"/>
            <w:vAlign w:val="center"/>
            <w:hideMark/>
          </w:tcPr>
          <w:p w14:paraId="4D6EEA16"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     </w:t>
            </w:r>
          </w:p>
        </w:tc>
      </w:tr>
      <w:tr w:rsidR="00A51F53" w14:paraId="113369EF" w14:textId="77777777" w:rsidTr="00B92AF7">
        <w:trPr>
          <w:trHeight w:val="336"/>
        </w:trPr>
        <w:tc>
          <w:tcPr>
            <w:tcW w:w="650" w:type="dxa"/>
            <w:tcBorders>
              <w:top w:val="nil"/>
              <w:left w:val="single" w:sz="8" w:space="0" w:color="auto"/>
              <w:bottom w:val="single" w:sz="8" w:space="0" w:color="auto"/>
              <w:right w:val="single" w:sz="8" w:space="0" w:color="auto"/>
            </w:tcBorders>
            <w:shd w:val="clear" w:color="auto" w:fill="auto"/>
            <w:vAlign w:val="center"/>
            <w:hideMark/>
          </w:tcPr>
          <w:p w14:paraId="19BEEF4C"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D</w:t>
            </w:r>
          </w:p>
        </w:tc>
        <w:tc>
          <w:tcPr>
            <w:tcW w:w="5651" w:type="dxa"/>
            <w:tcBorders>
              <w:top w:val="single" w:sz="8" w:space="0" w:color="auto"/>
              <w:left w:val="nil"/>
              <w:bottom w:val="single" w:sz="8" w:space="0" w:color="auto"/>
              <w:right w:val="single" w:sz="8" w:space="0" w:color="auto"/>
            </w:tcBorders>
            <w:shd w:val="clear" w:color="000000" w:fill="808080"/>
            <w:vAlign w:val="center"/>
            <w:hideMark/>
          </w:tcPr>
          <w:p w14:paraId="4CEEEA3C" w14:textId="77777777" w:rsidR="00A51F53" w:rsidRDefault="00A51F53" w:rsidP="00A51F53">
            <w:pPr>
              <w:rPr>
                <w:rFonts w:ascii="Helvetica" w:hAnsi="Helvetica" w:cs="Calibri"/>
                <w:b/>
                <w:bCs/>
                <w:color w:val="FFFFFF"/>
                <w:sz w:val="20"/>
                <w:szCs w:val="20"/>
              </w:rPr>
            </w:pPr>
            <w:r>
              <w:rPr>
                <w:rFonts w:ascii="Helvetica" w:hAnsi="Helvetica" w:cs="Calibri"/>
                <w:b/>
                <w:bCs/>
                <w:color w:val="FFFFFF"/>
                <w:sz w:val="20"/>
                <w:szCs w:val="20"/>
              </w:rPr>
              <w:t>Total income (£)</w:t>
            </w:r>
          </w:p>
        </w:tc>
        <w:tc>
          <w:tcPr>
            <w:tcW w:w="1485" w:type="dxa"/>
            <w:tcBorders>
              <w:top w:val="single" w:sz="8" w:space="0" w:color="auto"/>
              <w:left w:val="nil"/>
              <w:bottom w:val="single" w:sz="8" w:space="0" w:color="auto"/>
              <w:right w:val="single" w:sz="8" w:space="0" w:color="auto"/>
            </w:tcBorders>
            <w:shd w:val="clear" w:color="auto" w:fill="auto"/>
            <w:vAlign w:val="center"/>
            <w:hideMark/>
          </w:tcPr>
          <w:p w14:paraId="049CDF69" w14:textId="77777777" w:rsidR="00A51F53" w:rsidRDefault="00A51F53" w:rsidP="00A51F53">
            <w:pPr>
              <w:jc w:val="center"/>
              <w:rPr>
                <w:rFonts w:ascii="Helvetica" w:hAnsi="Helvetica" w:cs="Calibri"/>
                <w:color w:val="000000"/>
                <w:sz w:val="20"/>
                <w:szCs w:val="20"/>
              </w:rPr>
            </w:pPr>
            <w:r>
              <w:rPr>
                <w:rFonts w:ascii="Helvetica" w:hAnsi="Helvetica" w:cs="Calibri"/>
                <w:color w:val="000000"/>
                <w:sz w:val="20"/>
                <w:szCs w:val="20"/>
              </w:rPr>
              <w:t>£540.00</w:t>
            </w:r>
          </w:p>
        </w:tc>
      </w:tr>
      <w:tr w:rsidR="00A51F53" w14:paraId="68F424A5" w14:textId="77777777" w:rsidTr="00B92AF7">
        <w:trPr>
          <w:trHeight w:val="336"/>
        </w:trPr>
        <w:tc>
          <w:tcPr>
            <w:tcW w:w="650" w:type="dxa"/>
            <w:tcBorders>
              <w:top w:val="nil"/>
              <w:left w:val="single" w:sz="8" w:space="0" w:color="auto"/>
              <w:bottom w:val="single" w:sz="8" w:space="0" w:color="auto"/>
              <w:right w:val="single" w:sz="8" w:space="0" w:color="auto"/>
            </w:tcBorders>
            <w:shd w:val="clear" w:color="auto" w:fill="auto"/>
            <w:vAlign w:val="center"/>
            <w:hideMark/>
          </w:tcPr>
          <w:p w14:paraId="7C739E6F"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E</w:t>
            </w:r>
          </w:p>
        </w:tc>
        <w:tc>
          <w:tcPr>
            <w:tcW w:w="5651" w:type="dxa"/>
            <w:tcBorders>
              <w:top w:val="nil"/>
              <w:left w:val="nil"/>
              <w:bottom w:val="single" w:sz="8" w:space="0" w:color="auto"/>
              <w:right w:val="single" w:sz="8" w:space="0" w:color="auto"/>
            </w:tcBorders>
            <w:shd w:val="clear" w:color="000000" w:fill="808080"/>
            <w:vAlign w:val="center"/>
            <w:hideMark/>
          </w:tcPr>
          <w:p w14:paraId="7A91F365" w14:textId="77777777" w:rsidR="00A51F53" w:rsidRDefault="00A51F53" w:rsidP="00A51F53">
            <w:pPr>
              <w:rPr>
                <w:rFonts w:ascii="Helvetica" w:hAnsi="Helvetica" w:cs="Calibri"/>
                <w:b/>
                <w:bCs/>
                <w:color w:val="FFFFFF"/>
                <w:sz w:val="20"/>
                <w:szCs w:val="20"/>
              </w:rPr>
            </w:pPr>
            <w:r>
              <w:rPr>
                <w:rFonts w:ascii="Helvetica" w:hAnsi="Helvetica" w:cs="Calibri"/>
                <w:b/>
                <w:bCs/>
                <w:color w:val="FFFFFF"/>
                <w:sz w:val="20"/>
                <w:szCs w:val="20"/>
              </w:rPr>
              <w:t>Total survival income required (£)</w:t>
            </w:r>
          </w:p>
        </w:tc>
        <w:tc>
          <w:tcPr>
            <w:tcW w:w="1485" w:type="dxa"/>
            <w:tcBorders>
              <w:top w:val="nil"/>
              <w:left w:val="nil"/>
              <w:bottom w:val="single" w:sz="8" w:space="0" w:color="auto"/>
              <w:right w:val="single" w:sz="8" w:space="0" w:color="auto"/>
            </w:tcBorders>
            <w:shd w:val="clear" w:color="auto" w:fill="auto"/>
            <w:vAlign w:val="center"/>
            <w:hideMark/>
          </w:tcPr>
          <w:p w14:paraId="4C335942" w14:textId="77777777" w:rsidR="00A51F53" w:rsidRDefault="00A51F53" w:rsidP="00A51F53">
            <w:pPr>
              <w:jc w:val="center"/>
              <w:rPr>
                <w:rFonts w:ascii="Helvetica" w:hAnsi="Helvetica" w:cs="Calibri"/>
                <w:b/>
                <w:bCs/>
                <w:color w:val="000000"/>
                <w:sz w:val="20"/>
                <w:szCs w:val="20"/>
              </w:rPr>
            </w:pPr>
            <w:r>
              <w:rPr>
                <w:rFonts w:ascii="Helvetica" w:hAnsi="Helvetica" w:cs="Calibri"/>
                <w:b/>
                <w:bCs/>
                <w:color w:val="000000"/>
                <w:sz w:val="20"/>
                <w:szCs w:val="20"/>
              </w:rPr>
              <w:t>£519.58</w:t>
            </w:r>
          </w:p>
        </w:tc>
      </w:tr>
    </w:tbl>
    <w:p w14:paraId="5869C42A" w14:textId="77777777" w:rsidR="003E33DC" w:rsidRPr="003E33DC" w:rsidRDefault="003E33DC" w:rsidP="003E33DC">
      <w:pPr>
        <w:rPr>
          <w:lang w:eastAsia="en-US"/>
        </w:rPr>
      </w:pPr>
    </w:p>
    <w:p w14:paraId="207AEBC4" w14:textId="77777777" w:rsidR="00430C83" w:rsidRPr="00430C83" w:rsidRDefault="00430C83" w:rsidP="00430C83">
      <w:pPr>
        <w:rPr>
          <w:lang w:eastAsia="en-US"/>
        </w:rPr>
      </w:pPr>
    </w:p>
    <w:p w14:paraId="53C9A843" w14:textId="77777777" w:rsidR="00BF5AC3" w:rsidRDefault="00BF5AC3" w:rsidP="00D21073">
      <w:pPr>
        <w:pStyle w:val="Heading2"/>
        <w:rPr>
          <w:rFonts w:ascii="Helvetica Neue Medium" w:hAnsi="Helvetica Neue Medium"/>
        </w:rPr>
      </w:pPr>
    </w:p>
    <w:p w14:paraId="5A5FF4F8" w14:textId="77777777" w:rsidR="00BF5AC3" w:rsidRDefault="00BF5AC3" w:rsidP="00D21073">
      <w:pPr>
        <w:pStyle w:val="Heading2"/>
        <w:rPr>
          <w:rFonts w:ascii="Helvetica Neue Medium" w:hAnsi="Helvetica Neue Medium"/>
        </w:rPr>
      </w:pPr>
    </w:p>
    <w:p w14:paraId="4217442F" w14:textId="77777777" w:rsidR="00BF5AC3" w:rsidRDefault="00BF5AC3" w:rsidP="00D21073">
      <w:pPr>
        <w:pStyle w:val="Heading2"/>
        <w:rPr>
          <w:rFonts w:ascii="Helvetica Neue Medium" w:hAnsi="Helvetica Neue Medium"/>
        </w:rPr>
      </w:pPr>
    </w:p>
    <w:p w14:paraId="342FC9DE" w14:textId="77777777" w:rsidR="00BF5AC3" w:rsidRDefault="00BF5AC3" w:rsidP="00D21073">
      <w:pPr>
        <w:pStyle w:val="Heading2"/>
        <w:rPr>
          <w:rFonts w:ascii="Helvetica Neue Medium" w:hAnsi="Helvetica Neue Medium"/>
        </w:rPr>
      </w:pPr>
    </w:p>
    <w:p w14:paraId="0B60C289" w14:textId="77777777" w:rsidR="00BF5AC3" w:rsidRDefault="00BF5AC3" w:rsidP="00D21073">
      <w:pPr>
        <w:pStyle w:val="Heading2"/>
        <w:rPr>
          <w:rFonts w:ascii="Helvetica Neue Medium" w:hAnsi="Helvetica Neue Medium"/>
        </w:rPr>
      </w:pPr>
    </w:p>
    <w:p w14:paraId="7F625779" w14:textId="77777777" w:rsidR="00BF5AC3" w:rsidRDefault="00BF5AC3" w:rsidP="00D21073">
      <w:pPr>
        <w:pStyle w:val="Heading2"/>
        <w:rPr>
          <w:rFonts w:ascii="Helvetica Neue Medium" w:hAnsi="Helvetica Neue Medium"/>
        </w:rPr>
      </w:pPr>
    </w:p>
    <w:p w14:paraId="192DBEAF" w14:textId="77777777" w:rsidR="00BF5AC3" w:rsidRDefault="00BF5AC3" w:rsidP="00D21073">
      <w:pPr>
        <w:pStyle w:val="Heading2"/>
        <w:rPr>
          <w:rFonts w:ascii="Helvetica Neue Medium" w:hAnsi="Helvetica Neue Medium"/>
        </w:rPr>
      </w:pPr>
    </w:p>
    <w:p w14:paraId="0B4C0E80" w14:textId="77777777" w:rsidR="00BF5AC3" w:rsidRDefault="00BF5AC3" w:rsidP="00D21073">
      <w:pPr>
        <w:pStyle w:val="Heading2"/>
        <w:rPr>
          <w:rFonts w:ascii="Helvetica Neue Medium" w:hAnsi="Helvetica Neue Medium"/>
        </w:rPr>
      </w:pPr>
    </w:p>
    <w:p w14:paraId="2B7B9DFD" w14:textId="77777777" w:rsidR="00BF5AC3" w:rsidRDefault="00BF5AC3" w:rsidP="00D21073">
      <w:pPr>
        <w:pStyle w:val="Heading2"/>
        <w:rPr>
          <w:rFonts w:ascii="Helvetica Neue Medium" w:hAnsi="Helvetica Neue Medium"/>
        </w:rPr>
      </w:pPr>
    </w:p>
    <w:p w14:paraId="0E923E4A" w14:textId="77777777" w:rsidR="00BF5AC3" w:rsidRDefault="00BF5AC3" w:rsidP="00D21073">
      <w:pPr>
        <w:pStyle w:val="Heading2"/>
        <w:rPr>
          <w:rFonts w:ascii="Helvetica Neue Medium" w:hAnsi="Helvetica Neue Medium"/>
        </w:rPr>
      </w:pPr>
    </w:p>
    <w:p w14:paraId="2564EA52" w14:textId="77777777" w:rsidR="00BF5AC3" w:rsidRDefault="00BF5AC3" w:rsidP="00D21073">
      <w:pPr>
        <w:pStyle w:val="Heading2"/>
        <w:rPr>
          <w:rFonts w:ascii="Helvetica Neue Medium" w:hAnsi="Helvetica Neue Medium"/>
        </w:rPr>
      </w:pPr>
    </w:p>
    <w:p w14:paraId="1DB08E9E" w14:textId="77777777" w:rsidR="00BF5AC3" w:rsidRDefault="00BF5AC3" w:rsidP="00D21073">
      <w:pPr>
        <w:pStyle w:val="Heading2"/>
        <w:rPr>
          <w:rFonts w:ascii="Helvetica Neue Medium" w:hAnsi="Helvetica Neue Medium"/>
        </w:rPr>
      </w:pPr>
    </w:p>
    <w:p w14:paraId="78937B9D" w14:textId="77777777" w:rsidR="00BF5AC3" w:rsidRDefault="00BF5AC3" w:rsidP="00D21073">
      <w:pPr>
        <w:pStyle w:val="Heading2"/>
        <w:rPr>
          <w:rFonts w:ascii="Helvetica Neue Medium" w:hAnsi="Helvetica Neue Medium"/>
        </w:rPr>
      </w:pPr>
    </w:p>
    <w:p w14:paraId="32FD3691" w14:textId="77777777" w:rsidR="00BF5AC3" w:rsidRDefault="00BF5AC3" w:rsidP="00D21073">
      <w:pPr>
        <w:pStyle w:val="Heading2"/>
        <w:rPr>
          <w:rFonts w:ascii="Helvetica Neue Medium" w:hAnsi="Helvetica Neue Medium"/>
        </w:rPr>
      </w:pPr>
    </w:p>
    <w:p w14:paraId="5C196657" w14:textId="77777777" w:rsidR="00BF5AC3" w:rsidRDefault="00BF5AC3" w:rsidP="00D21073">
      <w:pPr>
        <w:pStyle w:val="Heading2"/>
        <w:rPr>
          <w:rFonts w:ascii="Helvetica Neue Medium" w:hAnsi="Helvetica Neue Medium"/>
        </w:rPr>
      </w:pPr>
    </w:p>
    <w:p w14:paraId="76DDC3EB" w14:textId="77777777" w:rsidR="00BF5AC3" w:rsidRDefault="00BF5AC3" w:rsidP="00D21073">
      <w:pPr>
        <w:pStyle w:val="Heading2"/>
        <w:rPr>
          <w:rFonts w:ascii="Helvetica Neue Medium" w:hAnsi="Helvetica Neue Medium"/>
        </w:rPr>
      </w:pPr>
    </w:p>
    <w:p w14:paraId="2B5F2C53" w14:textId="77777777" w:rsidR="00BF5AC3" w:rsidRDefault="00BF5AC3" w:rsidP="00D21073">
      <w:pPr>
        <w:pStyle w:val="Heading2"/>
        <w:rPr>
          <w:rFonts w:ascii="Helvetica Neue Medium" w:hAnsi="Helvetica Neue Medium"/>
        </w:rPr>
      </w:pPr>
    </w:p>
    <w:p w14:paraId="56ADB2A1" w14:textId="77777777" w:rsidR="00BF5AC3" w:rsidRDefault="00BF5AC3" w:rsidP="00D21073">
      <w:pPr>
        <w:pStyle w:val="Heading2"/>
        <w:rPr>
          <w:rFonts w:ascii="Helvetica Neue Medium" w:hAnsi="Helvetica Neue Medium"/>
        </w:rPr>
      </w:pPr>
    </w:p>
    <w:p w14:paraId="0F3527C2" w14:textId="77777777" w:rsidR="00BF5AC3" w:rsidRDefault="00BF5AC3" w:rsidP="00D21073">
      <w:pPr>
        <w:pStyle w:val="Heading2"/>
        <w:rPr>
          <w:rFonts w:ascii="Helvetica Neue Medium" w:hAnsi="Helvetica Neue Medium"/>
        </w:rPr>
      </w:pPr>
    </w:p>
    <w:p w14:paraId="74399146" w14:textId="77777777" w:rsidR="00BF5AC3" w:rsidRDefault="00BF5AC3" w:rsidP="00D21073">
      <w:pPr>
        <w:pStyle w:val="Heading2"/>
        <w:rPr>
          <w:rFonts w:ascii="Helvetica Neue Medium" w:hAnsi="Helvetica Neue Medium"/>
        </w:rPr>
      </w:pPr>
    </w:p>
    <w:p w14:paraId="60391210" w14:textId="77777777" w:rsidR="00BF5AC3" w:rsidRDefault="00BF5AC3" w:rsidP="00D21073">
      <w:pPr>
        <w:pStyle w:val="Heading2"/>
        <w:rPr>
          <w:rFonts w:ascii="Helvetica Neue Medium" w:hAnsi="Helvetica Neue Medium"/>
        </w:rPr>
      </w:pPr>
    </w:p>
    <w:p w14:paraId="5098B809" w14:textId="77777777" w:rsidR="00BF5AC3" w:rsidRDefault="00BF5AC3" w:rsidP="00D21073">
      <w:pPr>
        <w:pStyle w:val="Heading2"/>
        <w:rPr>
          <w:rFonts w:ascii="Helvetica Neue Medium" w:hAnsi="Helvetica Neue Medium"/>
        </w:rPr>
      </w:pPr>
    </w:p>
    <w:p w14:paraId="5DE77C2C" w14:textId="77777777" w:rsidR="00BF5AC3" w:rsidRDefault="00BF5AC3" w:rsidP="00D21073">
      <w:pPr>
        <w:pStyle w:val="Heading2"/>
        <w:rPr>
          <w:rFonts w:ascii="Helvetica Neue Medium" w:hAnsi="Helvetica Neue Medium"/>
        </w:rPr>
      </w:pPr>
    </w:p>
    <w:p w14:paraId="64EBB728" w14:textId="7A3CA1C2" w:rsidR="00521A2D" w:rsidRDefault="00521A2D" w:rsidP="00521A2D">
      <w:pPr>
        <w:pStyle w:val="Heading4"/>
      </w:pPr>
    </w:p>
    <w:p w14:paraId="5BE30664" w14:textId="77777777" w:rsidR="00F04F17" w:rsidRDefault="00F04F17" w:rsidP="00D56CE7">
      <w:pPr>
        <w:rPr>
          <w:rFonts w:asciiTheme="majorHAnsi" w:eastAsiaTheme="majorEastAsia" w:hAnsiTheme="majorHAnsi" w:cstheme="majorBidi"/>
          <w:i/>
          <w:iCs/>
          <w:color w:val="3E762A" w:themeColor="accent1" w:themeShade="BF"/>
        </w:rPr>
        <w:sectPr w:rsidR="00F04F17" w:rsidSect="005D71F6">
          <w:pgSz w:w="11900" w:h="16820"/>
          <w:pgMar w:top="720" w:right="720" w:bottom="720" w:left="720" w:header="708" w:footer="708" w:gutter="0"/>
          <w:pgNumType w:start="0"/>
          <w:cols w:space="708"/>
          <w:titlePg/>
          <w:docGrid w:linePitch="360"/>
        </w:sectPr>
      </w:pPr>
    </w:p>
    <w:p w14:paraId="54A0EE59" w14:textId="3D9BF700" w:rsidR="007777DB" w:rsidRPr="005B73A5" w:rsidRDefault="00F04F17" w:rsidP="006D4C0F">
      <w:pPr>
        <w:pStyle w:val="Heading1"/>
        <w:jc w:val="right"/>
        <w:rPr>
          <w:rFonts w:ascii="Times" w:hAnsi="Times"/>
          <w:b/>
          <w:bCs/>
          <w:i/>
          <w:iCs/>
        </w:rPr>
      </w:pPr>
      <w:r w:rsidRPr="005B73A5">
        <w:rPr>
          <w:rFonts w:ascii="Times" w:hAnsi="Times"/>
          <w:b/>
          <w:bCs/>
          <w:i/>
          <w:iCs/>
        </w:rPr>
        <w:lastRenderedPageBreak/>
        <w:t>Reflective Journal</w:t>
      </w:r>
    </w:p>
    <w:p w14:paraId="235F8F85" w14:textId="084FDE99" w:rsidR="00F04F17" w:rsidRPr="005B73A5" w:rsidRDefault="006D4C0F" w:rsidP="006D4C0F">
      <w:pPr>
        <w:pStyle w:val="Heading2"/>
        <w:jc w:val="right"/>
        <w:rPr>
          <w:rFonts w:ascii="Times" w:hAnsi="Times"/>
          <w:color w:val="000000" w:themeColor="text1"/>
        </w:rPr>
      </w:pPr>
      <w:r w:rsidRPr="005B73A5">
        <w:rPr>
          <w:rFonts w:ascii="Times" w:hAnsi="Times"/>
          <w:color w:val="000000" w:themeColor="text1"/>
        </w:rPr>
        <w:t xml:space="preserve">This </w:t>
      </w:r>
      <w:r w:rsidR="007C07F8">
        <w:rPr>
          <w:rFonts w:ascii="Times" w:hAnsi="Times"/>
          <w:color w:val="000000" w:themeColor="text1"/>
        </w:rPr>
        <w:t>m</w:t>
      </w:r>
      <w:r w:rsidRPr="005B73A5">
        <w:rPr>
          <w:rFonts w:ascii="Times" w:hAnsi="Times"/>
          <w:color w:val="000000" w:themeColor="text1"/>
        </w:rPr>
        <w:t xml:space="preserve">odule </w:t>
      </w:r>
      <w:r w:rsidR="00FC3E0D" w:rsidRPr="005B73A5">
        <w:rPr>
          <w:rFonts w:ascii="Times" w:hAnsi="Times"/>
          <w:color w:val="000000" w:themeColor="text1"/>
        </w:rPr>
        <w:t xml:space="preserve">has </w:t>
      </w:r>
      <w:r w:rsidR="00453185" w:rsidRPr="005B73A5">
        <w:rPr>
          <w:rFonts w:ascii="Times" w:hAnsi="Times"/>
          <w:color w:val="000000" w:themeColor="text1"/>
        </w:rPr>
        <w:t xml:space="preserve">taught me a lot about the requirements </w:t>
      </w:r>
      <w:r w:rsidR="003B4F7D" w:rsidRPr="005B73A5">
        <w:rPr>
          <w:rFonts w:ascii="Times" w:hAnsi="Times"/>
          <w:color w:val="000000" w:themeColor="text1"/>
        </w:rPr>
        <w:t xml:space="preserve">of starting, running and succeeding at starting a business. </w:t>
      </w:r>
      <w:r w:rsidR="00FF1D97" w:rsidRPr="005B73A5">
        <w:rPr>
          <w:rFonts w:ascii="Times" w:hAnsi="Times"/>
          <w:color w:val="000000" w:themeColor="text1"/>
        </w:rPr>
        <w:t xml:space="preserve">SBMedia &amp; Outdoors </w:t>
      </w:r>
      <w:r w:rsidR="001D680B" w:rsidRPr="005B73A5">
        <w:rPr>
          <w:rFonts w:ascii="Times" w:hAnsi="Times"/>
          <w:color w:val="000000" w:themeColor="text1"/>
        </w:rPr>
        <w:t>had been in my head as an outline plan for what I wanted to do Post</w:t>
      </w:r>
      <w:r w:rsidR="00D31F8B" w:rsidRPr="005B73A5">
        <w:rPr>
          <w:rFonts w:ascii="Times" w:hAnsi="Times"/>
          <w:color w:val="000000" w:themeColor="text1"/>
        </w:rPr>
        <w:t>-</w:t>
      </w:r>
      <w:r w:rsidR="001D680B" w:rsidRPr="005B73A5">
        <w:rPr>
          <w:rFonts w:ascii="Times" w:hAnsi="Times"/>
          <w:color w:val="000000" w:themeColor="text1"/>
        </w:rPr>
        <w:t>University for a while</w:t>
      </w:r>
      <w:r w:rsidR="00B51DB7" w:rsidRPr="005B73A5">
        <w:rPr>
          <w:rFonts w:ascii="Times" w:hAnsi="Times"/>
          <w:color w:val="000000" w:themeColor="text1"/>
        </w:rPr>
        <w:t xml:space="preserve">. What this module allowed me to do was turn this idea into a concrete plan as to how I could make a career out of </w:t>
      </w:r>
      <w:r w:rsidR="00E55FEB" w:rsidRPr="005B73A5">
        <w:rPr>
          <w:rFonts w:ascii="Times" w:hAnsi="Times"/>
          <w:color w:val="000000" w:themeColor="text1"/>
        </w:rPr>
        <w:t xml:space="preserve">what I have currently been </w:t>
      </w:r>
      <w:r w:rsidR="00273B7D" w:rsidRPr="005B73A5">
        <w:rPr>
          <w:rFonts w:ascii="Times" w:hAnsi="Times"/>
          <w:color w:val="000000" w:themeColor="text1"/>
        </w:rPr>
        <w:t>doing on the side when the opportunity arises.</w:t>
      </w:r>
    </w:p>
    <w:p w14:paraId="03003CFC" w14:textId="3B3040B3" w:rsidR="00B864B2" w:rsidRPr="005B73A5" w:rsidRDefault="00B864B2" w:rsidP="00B864B2">
      <w:pPr>
        <w:rPr>
          <w:rFonts w:ascii="Times" w:eastAsiaTheme="majorEastAsia" w:hAnsi="Times"/>
        </w:rPr>
      </w:pPr>
    </w:p>
    <w:p w14:paraId="452EF2DD" w14:textId="7E3B6517" w:rsidR="00B864B2" w:rsidRPr="005B73A5" w:rsidRDefault="00DE295D" w:rsidP="00B864B2">
      <w:pPr>
        <w:jc w:val="right"/>
        <w:rPr>
          <w:rFonts w:ascii="Times" w:eastAsiaTheme="majorEastAsia" w:hAnsi="Times"/>
        </w:rPr>
      </w:pPr>
      <w:r w:rsidRPr="005B73A5">
        <w:rPr>
          <w:rFonts w:ascii="Times" w:eastAsiaTheme="majorEastAsia" w:hAnsi="Times"/>
        </w:rPr>
        <w:t xml:space="preserve">Over the course of the module my </w:t>
      </w:r>
      <w:r w:rsidR="00F765FE" w:rsidRPr="005B73A5">
        <w:rPr>
          <w:rFonts w:ascii="Times" w:eastAsiaTheme="majorEastAsia" w:hAnsi="Times"/>
        </w:rPr>
        <w:t xml:space="preserve">plan has developed and changed, significantly in some </w:t>
      </w:r>
      <w:r w:rsidR="00794734" w:rsidRPr="005B73A5">
        <w:rPr>
          <w:rFonts w:ascii="Times" w:eastAsiaTheme="majorEastAsia" w:hAnsi="Times"/>
        </w:rPr>
        <w:t>respects</w:t>
      </w:r>
      <w:r w:rsidR="00F765FE" w:rsidRPr="005B73A5">
        <w:rPr>
          <w:rFonts w:ascii="Times" w:eastAsiaTheme="majorEastAsia" w:hAnsi="Times"/>
        </w:rPr>
        <w:t xml:space="preserve"> as I have reflected on feedback received both in passing and from </w:t>
      </w:r>
      <w:r w:rsidR="00042C33" w:rsidRPr="005B73A5">
        <w:rPr>
          <w:rFonts w:ascii="Times" w:eastAsiaTheme="majorEastAsia" w:hAnsi="Times"/>
        </w:rPr>
        <w:t>pitching my plan to others</w:t>
      </w:r>
      <w:r w:rsidR="00121119" w:rsidRPr="005B73A5">
        <w:rPr>
          <w:rFonts w:ascii="Times" w:eastAsiaTheme="majorEastAsia" w:hAnsi="Times"/>
        </w:rPr>
        <w:t xml:space="preserve"> Including my peers, tutors and professionals that work within different aspects of the industry.</w:t>
      </w:r>
    </w:p>
    <w:p w14:paraId="0418C2A7" w14:textId="44F03B56" w:rsidR="00E51110" w:rsidRPr="005B73A5" w:rsidRDefault="00E51110" w:rsidP="00B864B2">
      <w:pPr>
        <w:jc w:val="right"/>
        <w:rPr>
          <w:rFonts w:ascii="Times" w:eastAsiaTheme="majorEastAsia" w:hAnsi="Times"/>
        </w:rPr>
      </w:pPr>
    </w:p>
    <w:p w14:paraId="3F16D20E" w14:textId="1F0BB4ED" w:rsidR="007F2C7A" w:rsidRPr="005B73A5" w:rsidRDefault="00801E92" w:rsidP="00B864B2">
      <w:pPr>
        <w:jc w:val="right"/>
        <w:rPr>
          <w:rFonts w:ascii="Times" w:eastAsiaTheme="majorEastAsia" w:hAnsi="Times"/>
        </w:rPr>
      </w:pPr>
      <w:r w:rsidRPr="005B73A5">
        <w:rPr>
          <w:rFonts w:ascii="Times" w:eastAsiaTheme="majorEastAsia" w:hAnsi="Times"/>
        </w:rPr>
        <w:t xml:space="preserve">I identified the gap in the market </w:t>
      </w:r>
      <w:r w:rsidR="008566B1" w:rsidRPr="005B73A5">
        <w:rPr>
          <w:rFonts w:ascii="Times" w:eastAsiaTheme="majorEastAsia" w:hAnsi="Times"/>
        </w:rPr>
        <w:t xml:space="preserve">during my time freelancing as an outdoor instructor and </w:t>
      </w:r>
      <w:r w:rsidR="00583EF5" w:rsidRPr="005B73A5">
        <w:rPr>
          <w:rFonts w:ascii="Times" w:eastAsiaTheme="majorEastAsia" w:hAnsi="Times"/>
        </w:rPr>
        <w:t xml:space="preserve">noticed </w:t>
      </w:r>
      <w:r w:rsidR="00054797" w:rsidRPr="005B73A5">
        <w:rPr>
          <w:rFonts w:ascii="Times" w:eastAsiaTheme="majorEastAsia" w:hAnsi="Times"/>
        </w:rPr>
        <w:t>there was no one specialised in creating media content for the outdoors industry in this part of the country</w:t>
      </w:r>
      <w:r w:rsidR="008566B1" w:rsidRPr="005B73A5">
        <w:rPr>
          <w:rFonts w:ascii="Times" w:eastAsiaTheme="majorEastAsia" w:hAnsi="Times"/>
        </w:rPr>
        <w:t xml:space="preserve"> </w:t>
      </w:r>
      <w:r w:rsidR="005B76B4" w:rsidRPr="005B73A5">
        <w:rPr>
          <w:rFonts w:ascii="Times" w:eastAsiaTheme="majorEastAsia" w:hAnsi="Times"/>
        </w:rPr>
        <w:t>and saw that it was something that I was suited to do</w:t>
      </w:r>
      <w:r w:rsidR="007F2C7A" w:rsidRPr="005B73A5">
        <w:rPr>
          <w:rFonts w:ascii="Times" w:eastAsiaTheme="majorEastAsia" w:hAnsi="Times"/>
        </w:rPr>
        <w:t xml:space="preserve"> with the skills and experience that I had.</w:t>
      </w:r>
    </w:p>
    <w:p w14:paraId="1F28A072" w14:textId="749FFFAA" w:rsidR="007F2C7A" w:rsidRPr="005B73A5" w:rsidRDefault="007F2C7A" w:rsidP="00B864B2">
      <w:pPr>
        <w:jc w:val="right"/>
        <w:rPr>
          <w:rFonts w:ascii="Times" w:eastAsiaTheme="majorEastAsia" w:hAnsi="Times"/>
        </w:rPr>
      </w:pPr>
    </w:p>
    <w:p w14:paraId="39201D30" w14:textId="2316D1CB" w:rsidR="007F2C7A" w:rsidRPr="005B73A5" w:rsidRDefault="007F2C7A" w:rsidP="00B864B2">
      <w:pPr>
        <w:jc w:val="right"/>
        <w:rPr>
          <w:rFonts w:ascii="Times" w:eastAsiaTheme="majorEastAsia" w:hAnsi="Times"/>
        </w:rPr>
      </w:pPr>
      <w:r w:rsidRPr="005B73A5">
        <w:rPr>
          <w:rFonts w:ascii="Times" w:eastAsiaTheme="majorEastAsia" w:hAnsi="Times"/>
        </w:rPr>
        <w:t>One of the 1</w:t>
      </w:r>
      <w:r w:rsidRPr="005B73A5">
        <w:rPr>
          <w:rFonts w:ascii="Times" w:eastAsiaTheme="majorEastAsia" w:hAnsi="Times"/>
          <w:vertAlign w:val="superscript"/>
        </w:rPr>
        <w:t>st</w:t>
      </w:r>
      <w:r w:rsidRPr="005B73A5">
        <w:rPr>
          <w:rFonts w:ascii="Times" w:eastAsiaTheme="majorEastAsia" w:hAnsi="Times"/>
        </w:rPr>
        <w:t xml:space="preserve"> things I did</w:t>
      </w:r>
      <w:r w:rsidR="00076783" w:rsidRPr="005B73A5">
        <w:rPr>
          <w:rFonts w:ascii="Times" w:eastAsiaTheme="majorEastAsia" w:hAnsi="Times"/>
        </w:rPr>
        <w:t xml:space="preserve"> for the process was work out my own strengths and weaknesses relating to </w:t>
      </w:r>
      <w:r w:rsidR="00103FCD" w:rsidRPr="005B73A5">
        <w:rPr>
          <w:rFonts w:ascii="Times" w:eastAsiaTheme="majorEastAsia" w:hAnsi="Times"/>
        </w:rPr>
        <w:t>the business as well as the threats and opportunities that could be presented from it.</w:t>
      </w:r>
      <w:r w:rsidR="001C369C" w:rsidRPr="005B73A5">
        <w:rPr>
          <w:rFonts w:ascii="Times" w:eastAsiaTheme="majorEastAsia" w:hAnsi="Times"/>
        </w:rPr>
        <w:t xml:space="preserve"> The Primary threats I could face was a lack of interest from my target audience, and I knew from experience this </w:t>
      </w:r>
      <w:r w:rsidR="00E27CEC" w:rsidRPr="005B73A5">
        <w:rPr>
          <w:rFonts w:ascii="Times" w:eastAsiaTheme="majorEastAsia" w:hAnsi="Times"/>
        </w:rPr>
        <w:t xml:space="preserve">would likely be down to cost, therefore something I considered </w:t>
      </w:r>
      <w:r w:rsidR="005B73A5" w:rsidRPr="005B73A5">
        <w:rPr>
          <w:rFonts w:ascii="Times" w:eastAsiaTheme="majorEastAsia" w:hAnsi="Times"/>
        </w:rPr>
        <w:t>from the get-go</w:t>
      </w:r>
      <w:r w:rsidR="00E27CEC" w:rsidRPr="005B73A5">
        <w:rPr>
          <w:rFonts w:ascii="Times" w:eastAsiaTheme="majorEastAsia" w:hAnsi="Times"/>
        </w:rPr>
        <w:t xml:space="preserve"> was I would need to keep my prices as low as possible at least to start with, without completely undercutting the market or my own value</w:t>
      </w:r>
      <w:r w:rsidR="00605C43" w:rsidRPr="005B73A5">
        <w:rPr>
          <w:rFonts w:ascii="Times" w:eastAsiaTheme="majorEastAsia" w:hAnsi="Times"/>
        </w:rPr>
        <w:t xml:space="preserve">. Even then I can speculate people will be hesitant with the prices I have gone with, therefore am aware that I am going to have to build a strong brand for </w:t>
      </w:r>
      <w:r w:rsidR="00532615" w:rsidRPr="005B73A5">
        <w:rPr>
          <w:rFonts w:ascii="Times" w:eastAsiaTheme="majorEastAsia" w:hAnsi="Times"/>
        </w:rPr>
        <w:t xml:space="preserve">myself and show the value of my work </w:t>
      </w:r>
      <w:r w:rsidR="005B73A5" w:rsidRPr="005B73A5">
        <w:rPr>
          <w:rFonts w:ascii="Times" w:eastAsiaTheme="majorEastAsia" w:hAnsi="Times"/>
        </w:rPr>
        <w:t>to</w:t>
      </w:r>
      <w:r w:rsidR="00532615" w:rsidRPr="005B73A5">
        <w:rPr>
          <w:rFonts w:ascii="Times" w:eastAsiaTheme="majorEastAsia" w:hAnsi="Times"/>
        </w:rPr>
        <w:t xml:space="preserve"> </w:t>
      </w:r>
      <w:r w:rsidR="005B73A5" w:rsidRPr="005B73A5">
        <w:rPr>
          <w:rFonts w:ascii="Times" w:eastAsiaTheme="majorEastAsia" w:hAnsi="Times"/>
        </w:rPr>
        <w:t>entice people to want my services with ease.</w:t>
      </w:r>
    </w:p>
    <w:p w14:paraId="1F5D73FD" w14:textId="4200FF71" w:rsidR="007F2C7A" w:rsidRDefault="007403CA" w:rsidP="00B864B2">
      <w:pPr>
        <w:jc w:val="right"/>
        <w:rPr>
          <w:rFonts w:ascii="Times" w:eastAsiaTheme="majorEastAsia" w:hAnsi="Times"/>
        </w:rPr>
      </w:pPr>
      <w:r>
        <w:rPr>
          <w:rFonts w:ascii="Times" w:eastAsiaTheme="majorEastAsia" w:hAnsi="Times"/>
        </w:rPr>
        <w:t xml:space="preserve">Going forwards, social media and visual content is only getting more important though, </w:t>
      </w:r>
      <w:r w:rsidR="0098304B">
        <w:rPr>
          <w:rFonts w:ascii="Times" w:eastAsiaTheme="majorEastAsia" w:hAnsi="Times"/>
        </w:rPr>
        <w:t xml:space="preserve">as has been discovered: </w:t>
      </w:r>
      <w:r w:rsidR="0098304B" w:rsidRPr="0098304B">
        <w:rPr>
          <w:rFonts w:ascii="Times" w:eastAsiaTheme="majorEastAsia" w:hAnsi="Times"/>
        </w:rPr>
        <w:t xml:space="preserve">Teens Now Turn to TikTok More Than Google </w:t>
      </w:r>
      <w:r w:rsidR="0098304B">
        <w:rPr>
          <w:rFonts w:ascii="Times" w:eastAsiaTheme="majorEastAsia" w:hAnsi="Times"/>
        </w:rPr>
        <w:fldChar w:fldCharType="begin"/>
      </w:r>
      <w:r w:rsidR="00946622">
        <w:rPr>
          <w:rFonts w:ascii="Times" w:eastAsiaTheme="majorEastAsia" w:hAnsi="Times"/>
        </w:rPr>
        <w:instrText xml:space="preserve"> ADDIN ZOTERO_ITEM CSL_CITATION {"citationID":"ZoX8bLzX","properties":{"formattedCitation":"(Teens Now Turn to TikTok More Than Google \\uc0\\u8212{} But Not for Schoolwork - EdSurge News. 2022)","plainCitation":"(Teens Now Turn to TikTok More Than Google — But Not for Schoolwork - EdSurge News. 2022)","noteIndex":0},"citationItems":[{"id":372,"uris":["http://zotero.org/users/7867195/items/YPF5DQ5W"],"itemData":{"id":372,"type":"webpage","abstract":"TikTok is coming for Google’s gig, as the kids might say. Translated, it means that the video-based social media platform is biting into the search ...","container-title":"EdSurge","language":"en","note":"section: Education Technology","title":"Teens Now Turn to TikTok More Than Google — But Not for Schoolwork - EdSurge News","URL":"https://www.edsurge.com/news/2022-09-14-teens-now-turn-to-tiktok-more-than-google-but-not-for-schoolwork","accessed":{"date-parts":[["2023",1,6]]},"issued":{"date-parts":[["2022",9,14]]}}}],"schema":"https://github.com/citation-style-language/schema/raw/master/csl-citation.json"} </w:instrText>
      </w:r>
      <w:r w:rsidR="0098304B">
        <w:rPr>
          <w:rFonts w:ascii="Times" w:eastAsiaTheme="majorEastAsia" w:hAnsi="Times"/>
        </w:rPr>
        <w:fldChar w:fldCharType="separate"/>
      </w:r>
      <w:r w:rsidR="00946622" w:rsidRPr="00946622">
        <w:rPr>
          <w:rFonts w:ascii="Times" w:hAnsi="Times"/>
        </w:rPr>
        <w:t>(EdSurge News. 2022)</w:t>
      </w:r>
      <w:r w:rsidR="0098304B">
        <w:rPr>
          <w:rFonts w:ascii="Times" w:eastAsiaTheme="majorEastAsia" w:hAnsi="Times"/>
        </w:rPr>
        <w:fldChar w:fldCharType="end"/>
      </w:r>
      <w:r w:rsidR="0006079E">
        <w:rPr>
          <w:rFonts w:ascii="Times" w:eastAsiaTheme="majorEastAsia" w:hAnsi="Times"/>
        </w:rPr>
        <w:t xml:space="preserve"> </w:t>
      </w:r>
      <w:r w:rsidR="00502E8F">
        <w:rPr>
          <w:rFonts w:ascii="Times" w:eastAsiaTheme="majorEastAsia" w:hAnsi="Times"/>
        </w:rPr>
        <w:t xml:space="preserve">with social media platforms such as </w:t>
      </w:r>
      <w:r w:rsidR="00754B6F">
        <w:rPr>
          <w:rFonts w:ascii="Times" w:eastAsiaTheme="majorEastAsia" w:hAnsi="Times"/>
        </w:rPr>
        <w:t>TikTok</w:t>
      </w:r>
      <w:r w:rsidR="00502E8F">
        <w:rPr>
          <w:rFonts w:ascii="Times" w:eastAsiaTheme="majorEastAsia" w:hAnsi="Times"/>
        </w:rPr>
        <w:t xml:space="preserve">, Facebook, </w:t>
      </w:r>
      <w:r w:rsidR="00593C43">
        <w:rPr>
          <w:rFonts w:ascii="Times" w:eastAsiaTheme="majorEastAsia" w:hAnsi="Times"/>
        </w:rPr>
        <w:t>YouTube</w:t>
      </w:r>
      <w:r w:rsidR="00502E8F">
        <w:rPr>
          <w:rFonts w:ascii="Times" w:eastAsiaTheme="majorEastAsia" w:hAnsi="Times"/>
        </w:rPr>
        <w:t xml:space="preserve"> and </w:t>
      </w:r>
      <w:r w:rsidR="00593C43">
        <w:rPr>
          <w:rFonts w:ascii="Times" w:eastAsiaTheme="majorEastAsia" w:hAnsi="Times"/>
        </w:rPr>
        <w:t>Instagram</w:t>
      </w:r>
      <w:r w:rsidR="00502E8F">
        <w:rPr>
          <w:rFonts w:ascii="Times" w:eastAsiaTheme="majorEastAsia" w:hAnsi="Times"/>
        </w:rPr>
        <w:t xml:space="preserve"> having </w:t>
      </w:r>
      <w:r w:rsidR="00593C43">
        <w:rPr>
          <w:rFonts w:ascii="Times" w:eastAsiaTheme="majorEastAsia" w:hAnsi="Times"/>
        </w:rPr>
        <w:t>over 1,000,000,000 active users</w:t>
      </w:r>
      <w:r w:rsidR="00280662">
        <w:rPr>
          <w:rFonts w:ascii="Times" w:eastAsiaTheme="majorEastAsia" w:hAnsi="Times"/>
        </w:rPr>
        <w:t xml:space="preserve"> </w:t>
      </w:r>
      <w:r w:rsidR="00280662">
        <w:rPr>
          <w:rFonts w:ascii="Times" w:eastAsiaTheme="majorEastAsia" w:hAnsi="Times"/>
        </w:rPr>
        <w:fldChar w:fldCharType="begin"/>
      </w:r>
      <w:r w:rsidR="00C37D99">
        <w:rPr>
          <w:rFonts w:ascii="Times" w:eastAsiaTheme="majorEastAsia" w:hAnsi="Times"/>
        </w:rPr>
        <w:instrText xml:space="preserve"> ADDIN ZOTERO_ITEM CSL_CITATION {"citationID":"y1I6HMXm","properties":{"formattedCitation":"(Biggest social media platforms 2022. [no date])","plainCitation":"(Biggest social media platforms 2022. [no date])","noteIndex":0},"citationItems":[{"id":374,"uris":["http://zotero.org/users/7867195/items/C3N5FS4Z"],"itemData":{"id":374,"type":"webpage","abstract":"Facebook, YouTube, and WhatsApp are the most popular social networks worldwide, each with at least two billion active users.","container-title":"Statista","language":"en","title":"Biggest social media platforms 2022","URL":"https://www.statista.com/statistics/272014/global-social-networks-ranked-by-number-of-users/","accessed":{"date-parts":[["2023",1,6]]}}}],"schema":"https://github.com/citation-style-language/schema/raw/master/csl-citation.json"} </w:instrText>
      </w:r>
      <w:r w:rsidR="00280662">
        <w:rPr>
          <w:rFonts w:ascii="Times" w:eastAsiaTheme="majorEastAsia" w:hAnsi="Times"/>
        </w:rPr>
        <w:fldChar w:fldCharType="separate"/>
      </w:r>
      <w:r w:rsidR="00C37D99">
        <w:rPr>
          <w:rFonts w:ascii="Times" w:eastAsiaTheme="majorEastAsia" w:hAnsi="Times"/>
          <w:noProof/>
        </w:rPr>
        <w:t>(Biggest social media platforms 2022. )</w:t>
      </w:r>
      <w:r w:rsidR="00280662">
        <w:rPr>
          <w:rFonts w:ascii="Times" w:eastAsiaTheme="majorEastAsia" w:hAnsi="Times"/>
        </w:rPr>
        <w:fldChar w:fldCharType="end"/>
      </w:r>
      <w:r w:rsidR="00C37D99">
        <w:rPr>
          <w:rFonts w:ascii="Times" w:eastAsiaTheme="majorEastAsia" w:hAnsi="Times"/>
        </w:rPr>
        <w:t>.</w:t>
      </w:r>
    </w:p>
    <w:p w14:paraId="0A808571" w14:textId="4C8AE24B" w:rsidR="00C37D99" w:rsidRDefault="00C37D99" w:rsidP="00B864B2">
      <w:pPr>
        <w:jc w:val="right"/>
        <w:rPr>
          <w:rFonts w:ascii="Times" w:eastAsiaTheme="majorEastAsia" w:hAnsi="Times"/>
        </w:rPr>
      </w:pPr>
      <w:r>
        <w:rPr>
          <w:rFonts w:ascii="Times" w:eastAsiaTheme="majorEastAsia" w:hAnsi="Times"/>
        </w:rPr>
        <w:t>Adaptability was one of my self-assessed weaknesses</w:t>
      </w:r>
      <w:r w:rsidR="00C837A0">
        <w:rPr>
          <w:rFonts w:ascii="Times" w:eastAsiaTheme="majorEastAsia" w:hAnsi="Times"/>
        </w:rPr>
        <w:t xml:space="preserve"> but some of the feedback I received from one of the ‘dragons’ at my business pitch helped me incorporate adaptability into my business plan and that was </w:t>
      </w:r>
      <w:r w:rsidR="007A6483">
        <w:rPr>
          <w:rFonts w:ascii="Times" w:eastAsiaTheme="majorEastAsia" w:hAnsi="Times"/>
        </w:rPr>
        <w:t xml:space="preserve">through a simple bit of advice; that being to put all of my prices as ‘starting at’ meaning </w:t>
      </w:r>
      <w:r w:rsidR="00D22339">
        <w:rPr>
          <w:rFonts w:ascii="Times" w:eastAsiaTheme="majorEastAsia" w:hAnsi="Times"/>
        </w:rPr>
        <w:t>should I need to adapt and do more work for a client, it was clear that I could charge more from the get-go. This is a problem I have had before</w:t>
      </w:r>
      <w:r w:rsidR="004370D9">
        <w:rPr>
          <w:rFonts w:ascii="Times" w:eastAsiaTheme="majorEastAsia" w:hAnsi="Times"/>
        </w:rPr>
        <w:t xml:space="preserve">, so putting foundations in place to help me adapt and </w:t>
      </w:r>
      <w:r w:rsidR="008417D1">
        <w:rPr>
          <w:rFonts w:ascii="Times" w:eastAsiaTheme="majorEastAsia" w:hAnsi="Times"/>
        </w:rPr>
        <w:t>change plans more smoothly if/when necessary.</w:t>
      </w:r>
    </w:p>
    <w:p w14:paraId="0718471E" w14:textId="1C81AF95" w:rsidR="00650FE4" w:rsidRDefault="00310D39" w:rsidP="00B864B2">
      <w:pPr>
        <w:jc w:val="right"/>
        <w:rPr>
          <w:rFonts w:ascii="Times" w:eastAsiaTheme="majorEastAsia" w:hAnsi="Times"/>
        </w:rPr>
      </w:pPr>
      <w:r>
        <w:rPr>
          <w:rFonts w:ascii="Times" w:eastAsiaTheme="majorEastAsia" w:hAnsi="Times"/>
        </w:rPr>
        <w:t xml:space="preserve">Another major piece of feedback I got </w:t>
      </w:r>
      <w:r w:rsidR="00575D67">
        <w:rPr>
          <w:rFonts w:ascii="Times" w:eastAsiaTheme="majorEastAsia" w:hAnsi="Times"/>
        </w:rPr>
        <w:t xml:space="preserve">on my pitch was a lack of detail. Whilst this was partially due to time constraints and formatting, I think I have been careful to include more detail in this business plan, </w:t>
      </w:r>
      <w:r w:rsidR="008A7945">
        <w:rPr>
          <w:rFonts w:ascii="Times" w:eastAsiaTheme="majorEastAsia" w:hAnsi="Times"/>
        </w:rPr>
        <w:t>to</w:t>
      </w:r>
      <w:r w:rsidR="00542003">
        <w:rPr>
          <w:rFonts w:ascii="Times" w:eastAsiaTheme="majorEastAsia" w:hAnsi="Times"/>
        </w:rPr>
        <w:t xml:space="preserve"> </w:t>
      </w:r>
      <w:r w:rsidR="00575D67">
        <w:rPr>
          <w:rFonts w:ascii="Times" w:eastAsiaTheme="majorEastAsia" w:hAnsi="Times"/>
        </w:rPr>
        <w:t xml:space="preserve">cover where I skipped over details in my verbal presentation. </w:t>
      </w:r>
      <w:r w:rsidR="00542003">
        <w:rPr>
          <w:rFonts w:ascii="Times" w:eastAsiaTheme="majorEastAsia" w:hAnsi="Times"/>
        </w:rPr>
        <w:t>I put consideration into the deliverables and products I would provide and how I would go about pricing for it based on industry standards.</w:t>
      </w:r>
    </w:p>
    <w:p w14:paraId="51C44181" w14:textId="77777777" w:rsidR="00E74DB7" w:rsidRPr="005B73A5" w:rsidRDefault="00E74DB7" w:rsidP="00B864B2">
      <w:pPr>
        <w:jc w:val="right"/>
        <w:rPr>
          <w:rFonts w:ascii="Times" w:eastAsiaTheme="majorEastAsia" w:hAnsi="Times"/>
        </w:rPr>
      </w:pPr>
    </w:p>
    <w:p w14:paraId="4F2134B3" w14:textId="2C831988" w:rsidR="00E51110" w:rsidRDefault="007F2C7A" w:rsidP="00B864B2">
      <w:pPr>
        <w:jc w:val="right"/>
        <w:rPr>
          <w:rFonts w:eastAsiaTheme="majorEastAsia"/>
        </w:rPr>
      </w:pPr>
      <w:r w:rsidRPr="005B73A5">
        <w:rPr>
          <w:rFonts w:ascii="Times" w:eastAsiaTheme="majorEastAsia" w:hAnsi="Times"/>
        </w:rPr>
        <w:t>Things that I had not considered included</w:t>
      </w:r>
      <w:r>
        <w:rPr>
          <w:rFonts w:eastAsiaTheme="majorEastAsia"/>
        </w:rPr>
        <w:t xml:space="preserve">: </w:t>
      </w:r>
      <w:r w:rsidR="005B76B4">
        <w:rPr>
          <w:rFonts w:eastAsiaTheme="majorEastAsia"/>
        </w:rPr>
        <w:t xml:space="preserve"> </w:t>
      </w:r>
    </w:p>
    <w:p w14:paraId="3C774B4D" w14:textId="1041ACDB" w:rsidR="00736D98" w:rsidRDefault="00736D98" w:rsidP="00B864B2">
      <w:pPr>
        <w:jc w:val="right"/>
        <w:rPr>
          <w:rFonts w:eastAsiaTheme="majorEastAsia"/>
        </w:rPr>
      </w:pPr>
      <w:r>
        <w:rPr>
          <w:rFonts w:eastAsiaTheme="majorEastAsia"/>
        </w:rPr>
        <w:t>The seasonality of work in the outdoor industry</w:t>
      </w:r>
      <w:r w:rsidR="00E665FA">
        <w:rPr>
          <w:rFonts w:eastAsiaTheme="majorEastAsia"/>
        </w:rPr>
        <w:t xml:space="preserve"> – in the summer outdoor providers have no time but money then in the winter lots of time but less cashflow.</w:t>
      </w:r>
    </w:p>
    <w:p w14:paraId="42910F59" w14:textId="2C9A780F" w:rsidR="00886980" w:rsidRDefault="00886980" w:rsidP="00B864B2">
      <w:pPr>
        <w:jc w:val="right"/>
        <w:rPr>
          <w:rFonts w:eastAsiaTheme="majorEastAsia"/>
        </w:rPr>
      </w:pPr>
      <w:r>
        <w:rPr>
          <w:rFonts w:eastAsiaTheme="majorEastAsia"/>
        </w:rPr>
        <w:t xml:space="preserve">How many costs running a business would incur </w:t>
      </w:r>
      <w:r w:rsidR="00BC0149">
        <w:rPr>
          <w:rFonts w:eastAsiaTheme="majorEastAsia"/>
        </w:rPr>
        <w:t>–</w:t>
      </w:r>
      <w:r>
        <w:rPr>
          <w:rFonts w:eastAsiaTheme="majorEastAsia"/>
        </w:rPr>
        <w:t xml:space="preserve"> </w:t>
      </w:r>
      <w:r w:rsidR="00BC0149">
        <w:rPr>
          <w:rFonts w:eastAsiaTheme="majorEastAsia"/>
        </w:rPr>
        <w:t xml:space="preserve">whilst I knew this would be the </w:t>
      </w:r>
      <w:r w:rsidR="00D857D4">
        <w:rPr>
          <w:rFonts w:eastAsiaTheme="majorEastAsia"/>
        </w:rPr>
        <w:t>case, I</w:t>
      </w:r>
      <w:r w:rsidR="00BC0149">
        <w:rPr>
          <w:rFonts w:eastAsiaTheme="majorEastAsia"/>
        </w:rPr>
        <w:t xml:space="preserve"> didn’t acknowledge it until the later stages of the </w:t>
      </w:r>
      <w:r w:rsidR="004D46F7">
        <w:rPr>
          <w:rFonts w:eastAsiaTheme="majorEastAsia"/>
        </w:rPr>
        <w:t>project.</w:t>
      </w:r>
      <w:r w:rsidR="005B5F4B">
        <w:rPr>
          <w:rFonts w:eastAsiaTheme="majorEastAsia"/>
        </w:rPr>
        <w:t xml:space="preserve"> Upon reflection, this did </w:t>
      </w:r>
      <w:r w:rsidR="00C64C3D">
        <w:rPr>
          <w:rFonts w:eastAsiaTheme="majorEastAsia"/>
        </w:rPr>
        <w:t xml:space="preserve">make me realise that </w:t>
      </w:r>
      <w:r w:rsidR="0033662C">
        <w:rPr>
          <w:rFonts w:eastAsiaTheme="majorEastAsia"/>
        </w:rPr>
        <w:t xml:space="preserve">the rates I was </w:t>
      </w:r>
      <w:r w:rsidR="00C74363">
        <w:rPr>
          <w:rFonts w:eastAsiaTheme="majorEastAsia"/>
        </w:rPr>
        <w:t>going to charge would have made it difficult to profit so I did increase them from that.</w:t>
      </w:r>
      <w:r w:rsidR="001426B1">
        <w:rPr>
          <w:rFonts w:eastAsiaTheme="majorEastAsia"/>
        </w:rPr>
        <w:t xml:space="preserve"> Financials </w:t>
      </w:r>
      <w:r w:rsidR="00C040D4">
        <w:rPr>
          <w:rFonts w:eastAsiaTheme="majorEastAsia"/>
        </w:rPr>
        <w:t>were</w:t>
      </w:r>
      <w:r w:rsidR="001426B1">
        <w:rPr>
          <w:rFonts w:eastAsiaTheme="majorEastAsia"/>
        </w:rPr>
        <w:t xml:space="preserve"> something I should have given more thought to from the start.</w:t>
      </w:r>
    </w:p>
    <w:p w14:paraId="18995FD0" w14:textId="3CFCAC6B" w:rsidR="001426B1" w:rsidRDefault="004A55A6" w:rsidP="00B864B2">
      <w:pPr>
        <w:jc w:val="right"/>
        <w:rPr>
          <w:rFonts w:eastAsiaTheme="majorEastAsia"/>
        </w:rPr>
      </w:pPr>
      <w:r>
        <w:rPr>
          <w:rFonts w:eastAsiaTheme="majorEastAsia"/>
        </w:rPr>
        <w:t xml:space="preserve">Something else I could have given thought to is outsourcing some of the work </w:t>
      </w:r>
      <w:r w:rsidR="006B670F">
        <w:rPr>
          <w:rFonts w:eastAsiaTheme="majorEastAsia"/>
        </w:rPr>
        <w:t>i.e.,</w:t>
      </w:r>
      <w:r>
        <w:rPr>
          <w:rFonts w:eastAsiaTheme="majorEastAsia"/>
        </w:rPr>
        <w:t xml:space="preserve"> social media agencies as part of the social media package so for additional cost the clien</w:t>
      </w:r>
      <w:r w:rsidR="001E1653">
        <w:rPr>
          <w:rFonts w:eastAsiaTheme="majorEastAsia"/>
        </w:rPr>
        <w:t>t could have their social posts handled for them with minimal work to me.</w:t>
      </w:r>
    </w:p>
    <w:p w14:paraId="446F5DF6" w14:textId="333C24DE" w:rsidR="00C040D4" w:rsidRDefault="00C040D4" w:rsidP="00B864B2">
      <w:pPr>
        <w:jc w:val="right"/>
        <w:rPr>
          <w:rFonts w:eastAsiaTheme="majorEastAsia"/>
        </w:rPr>
      </w:pPr>
      <w:r>
        <w:rPr>
          <w:rFonts w:eastAsiaTheme="majorEastAsia"/>
        </w:rPr>
        <w:br w:type="page"/>
      </w:r>
    </w:p>
    <w:p w14:paraId="255F2334" w14:textId="77777777" w:rsidR="00C040D4" w:rsidRDefault="00C040D4" w:rsidP="00B864B2">
      <w:pPr>
        <w:jc w:val="right"/>
        <w:rPr>
          <w:rFonts w:eastAsiaTheme="majorEastAsia"/>
        </w:rPr>
      </w:pPr>
    </w:p>
    <w:p w14:paraId="32B30556" w14:textId="0E09AC10" w:rsidR="00C241E7" w:rsidRPr="00C040D4" w:rsidRDefault="00C040D4" w:rsidP="00C040D4">
      <w:pPr>
        <w:rPr>
          <w:rFonts w:ascii="Myriad Pro" w:eastAsiaTheme="majorEastAsia" w:hAnsi="Myriad Pro"/>
          <w:b/>
          <w:bCs/>
          <w:i/>
          <w:iCs/>
          <w:color w:val="3E762A" w:themeColor="accent1" w:themeShade="BF"/>
          <w:u w:val="single"/>
        </w:rPr>
      </w:pPr>
      <w:r w:rsidRPr="00C040D4">
        <w:rPr>
          <w:rFonts w:ascii="Myriad Pro" w:eastAsiaTheme="majorEastAsia" w:hAnsi="Myriad Pro"/>
          <w:b/>
          <w:bCs/>
          <w:i/>
          <w:iCs/>
          <w:color w:val="3E762A" w:themeColor="accent1" w:themeShade="BF"/>
          <w:u w:val="single"/>
        </w:rPr>
        <w:t>Bibliography</w:t>
      </w:r>
    </w:p>
    <w:p w14:paraId="59A4BAAD" w14:textId="77777777" w:rsidR="00C37D99" w:rsidRPr="006F4C7F" w:rsidRDefault="00C241E7" w:rsidP="00C37D99">
      <w:pPr>
        <w:pStyle w:val="Bibliography"/>
        <w:rPr>
          <w:rFonts w:ascii="Helvetica Neue Thin" w:hAnsi="Helvetica Neue Thin"/>
          <w:b/>
          <w:bCs/>
          <w:i/>
          <w:iCs/>
        </w:rPr>
      </w:pPr>
      <w:r w:rsidRPr="006F4C7F">
        <w:rPr>
          <w:rFonts w:ascii="Helvetica Neue Thin" w:eastAsiaTheme="majorEastAsia" w:hAnsi="Helvetica Neue Thin"/>
          <w:b/>
          <w:bCs/>
          <w:i/>
          <w:iCs/>
        </w:rPr>
        <w:fldChar w:fldCharType="begin"/>
      </w:r>
      <w:r w:rsidRPr="006F4C7F">
        <w:rPr>
          <w:rFonts w:ascii="Helvetica Neue Thin" w:eastAsiaTheme="majorEastAsia" w:hAnsi="Helvetica Neue Thin"/>
          <w:b/>
          <w:bCs/>
          <w:i/>
          <w:iCs/>
        </w:rPr>
        <w:instrText xml:space="preserve"> ADDIN ZOTERO_BIBL {"uncited":[],"omitted":[],"custom":[]} CSL_BIBLIOGRAPHY </w:instrText>
      </w:r>
      <w:r w:rsidRPr="006F4C7F">
        <w:rPr>
          <w:rFonts w:ascii="Helvetica Neue Thin" w:eastAsiaTheme="majorEastAsia" w:hAnsi="Helvetica Neue Thin"/>
          <w:b/>
          <w:bCs/>
          <w:i/>
          <w:iCs/>
        </w:rPr>
        <w:fldChar w:fldCharType="separate"/>
      </w:r>
      <w:r w:rsidR="00C37D99" w:rsidRPr="006F4C7F">
        <w:rPr>
          <w:rFonts w:ascii="Helvetica Neue Thin" w:hAnsi="Helvetica Neue Thin"/>
          <w:b/>
          <w:bCs/>
          <w:i/>
          <w:iCs/>
        </w:rPr>
        <w:t>Biggest social media platforms 2022. [no date]. Available at: https://www.statista.com/statistics/272014/global-social-networks-ranked-by-number-of-users/ [Accessed: 6 January 2023].</w:t>
      </w:r>
    </w:p>
    <w:p w14:paraId="1F9A51F2" w14:textId="77777777" w:rsidR="00C37D99" w:rsidRPr="006F4C7F" w:rsidRDefault="00C37D99" w:rsidP="00C37D99">
      <w:pPr>
        <w:pStyle w:val="Bibliography"/>
        <w:rPr>
          <w:rFonts w:ascii="Helvetica Neue Thin" w:hAnsi="Helvetica Neue Thin"/>
          <w:b/>
          <w:bCs/>
          <w:i/>
          <w:iCs/>
        </w:rPr>
      </w:pPr>
      <w:r w:rsidRPr="006F4C7F">
        <w:rPr>
          <w:rFonts w:ascii="Helvetica Neue Thin" w:hAnsi="Helvetica Neue Thin"/>
          <w:b/>
          <w:bCs/>
          <w:i/>
          <w:iCs/>
        </w:rPr>
        <w:t>Build my cover - Quote | Hiscox UK. [no date]. Available at: https://www.hiscox.co.uk/business-insurance/build-my-cover/quote [Accessed: 5 January 2023].</w:t>
      </w:r>
    </w:p>
    <w:p w14:paraId="7E46753F" w14:textId="1606CC53" w:rsidR="00C37D99" w:rsidRDefault="00C37D99" w:rsidP="00C37D99">
      <w:pPr>
        <w:pStyle w:val="Bibliography"/>
        <w:rPr>
          <w:rFonts w:ascii="Helvetica Neue Thin" w:hAnsi="Helvetica Neue Thin"/>
          <w:b/>
          <w:bCs/>
          <w:i/>
          <w:iCs/>
        </w:rPr>
      </w:pPr>
      <w:r w:rsidRPr="006F4C7F">
        <w:rPr>
          <w:rFonts w:ascii="Helvetica Neue Thin" w:hAnsi="Helvetica Neue Thin"/>
          <w:b/>
          <w:bCs/>
          <w:i/>
          <w:iCs/>
        </w:rPr>
        <w:t>Teens Now Turn to TikTok More Than Google — But Not for Schoolwork - EdSurge News. 2022. Available at: https://www.edsurge.com/news/2022-09-14-teens-now-turn-to-tiktok-more-than-google-but-not-for-schoolwork [Accessed: 6 January 2023].</w:t>
      </w:r>
    </w:p>
    <w:p w14:paraId="1DD95822" w14:textId="3616CADF" w:rsidR="00415A11" w:rsidRDefault="00415A11" w:rsidP="00415A11"/>
    <w:p w14:paraId="2371A188" w14:textId="594EB40C" w:rsidR="00415A11" w:rsidRDefault="00415A11" w:rsidP="00415A11"/>
    <w:p w14:paraId="3B5E21CD" w14:textId="25438F77" w:rsidR="00415A11" w:rsidRDefault="00415A11" w:rsidP="00415A11"/>
    <w:p w14:paraId="2BE3817A" w14:textId="51EAF678" w:rsidR="00415A11" w:rsidRDefault="00415A11" w:rsidP="00415A11"/>
    <w:p w14:paraId="3DFE2892" w14:textId="5A672DBF" w:rsidR="00415A11" w:rsidRDefault="00415A11" w:rsidP="00415A11"/>
    <w:p w14:paraId="4352E7E1" w14:textId="05159D94" w:rsidR="00415A11" w:rsidRPr="00DC551E" w:rsidRDefault="00415A11" w:rsidP="00415A11">
      <w:pPr>
        <w:rPr>
          <w:rFonts w:ascii="Helvetica Neue Medium" w:hAnsi="Helvetica Neue Medium"/>
          <w:sz w:val="44"/>
          <w:szCs w:val="44"/>
        </w:rPr>
      </w:pPr>
      <w:r w:rsidRPr="00DC551E">
        <w:rPr>
          <w:rFonts w:ascii="Helvetica Neue Medium" w:hAnsi="Helvetica Neue Medium"/>
          <w:sz w:val="44"/>
          <w:szCs w:val="44"/>
        </w:rPr>
        <w:t>Word Count: 4867</w:t>
      </w:r>
    </w:p>
    <w:p w14:paraId="78A95974" w14:textId="3DC85D9D" w:rsidR="00C241E7" w:rsidRDefault="00C241E7" w:rsidP="00B864B2">
      <w:pPr>
        <w:jc w:val="right"/>
        <w:rPr>
          <w:rFonts w:eastAsiaTheme="majorEastAsia"/>
        </w:rPr>
      </w:pPr>
      <w:r w:rsidRPr="006F4C7F">
        <w:rPr>
          <w:rFonts w:ascii="Helvetica Neue Thin" w:eastAsiaTheme="majorEastAsia" w:hAnsi="Helvetica Neue Thin"/>
          <w:b/>
          <w:bCs/>
          <w:i/>
          <w:iCs/>
        </w:rPr>
        <w:fldChar w:fldCharType="end"/>
      </w:r>
    </w:p>
    <w:p w14:paraId="2F94D0E0" w14:textId="77777777" w:rsidR="00E51110" w:rsidRPr="00B864B2" w:rsidRDefault="00E51110" w:rsidP="00B864B2">
      <w:pPr>
        <w:jc w:val="right"/>
        <w:rPr>
          <w:rFonts w:eastAsiaTheme="majorEastAsia"/>
        </w:rPr>
      </w:pPr>
    </w:p>
    <w:sectPr w:rsidR="00E51110" w:rsidRPr="00B864B2" w:rsidSect="005D71F6">
      <w:pgSz w:w="11900" w:h="1682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D7C62" w14:textId="77777777" w:rsidR="00C87BA2" w:rsidRDefault="00C87BA2" w:rsidP="00C87BA2">
      <w:r>
        <w:separator/>
      </w:r>
    </w:p>
  </w:endnote>
  <w:endnote w:type="continuationSeparator" w:id="0">
    <w:p w14:paraId="1B963B0D" w14:textId="77777777" w:rsidR="00C87BA2" w:rsidRDefault="00C87BA2" w:rsidP="00C87B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Myriad Pro">
    <w:panose1 w:val="020B0703030403020204"/>
    <w:charset w:val="00"/>
    <w:family w:val="swiss"/>
    <w:notTrueType/>
    <w:pitch w:val="variable"/>
    <w:sig w:usb0="20000287" w:usb1="00000001" w:usb2="00000000" w:usb3="00000000" w:csb0="0000019F" w:csb1="00000000"/>
  </w:font>
  <w:font w:name="Helvetica Neue Light">
    <w:altName w:val="Arial Nova Light"/>
    <w:panose1 w:val="02000403000000020004"/>
    <w:charset w:val="00"/>
    <w:family w:val="auto"/>
    <w:pitch w:val="variable"/>
    <w:sig w:usb0="A00002FF" w:usb1="5000205B" w:usb2="00000002" w:usb3="00000000" w:csb0="00000007" w:csb1="00000000"/>
  </w:font>
  <w:font w:name="Helvetica Neue Thin">
    <w:altName w:val="HELVETICA NEUE THIN"/>
    <w:panose1 w:val="020B0403020202020204"/>
    <w:charset w:val="00"/>
    <w:family w:val="swiss"/>
    <w:pitch w:val="variable"/>
    <w:sig w:usb0="E00002EF" w:usb1="5000205B" w:usb2="00000002" w:usb3="00000000" w:csb0="0000009F" w:csb1="00000000"/>
  </w:font>
  <w:font w:name="Helvetica Neue">
    <w:panose1 w:val="02000503000000020004"/>
    <w:charset w:val="00"/>
    <w:family w:val="auto"/>
    <w:pitch w:val="variable"/>
    <w:sig w:usb0="E50002FF" w:usb1="500079DB" w:usb2="00000010" w:usb3="00000000" w:csb0="00000001" w:csb1="00000000"/>
  </w:font>
  <w:font w:name="HelveticaNeue light">
    <w:altName w:val="Arial"/>
    <w:panose1 w:val="020B0604020202020204"/>
    <w:charset w:val="00"/>
    <w:family w:val="roman"/>
    <w:notTrueType/>
    <w:pitch w:val="default"/>
  </w:font>
  <w:font w:name="Helvetica Neue Italic">
    <w:altName w:val="Helvetica Neue"/>
    <w:panose1 w:val="020005030000000900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7300435"/>
      <w:docPartObj>
        <w:docPartGallery w:val="Page Numbers (Bottom of Page)"/>
        <w:docPartUnique/>
      </w:docPartObj>
    </w:sdtPr>
    <w:sdtEndPr>
      <w:rPr>
        <w:rStyle w:val="PageNumber"/>
      </w:rPr>
    </w:sdtEndPr>
    <w:sdtContent>
      <w:p w14:paraId="4CA30981" w14:textId="1BA1CF9F" w:rsidR="00C87BA2" w:rsidRDefault="00C87BA2" w:rsidP="00602B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60EE0">
          <w:rPr>
            <w:rStyle w:val="PageNumber"/>
            <w:noProof/>
          </w:rPr>
          <w:t>8</w:t>
        </w:r>
        <w:r>
          <w:rPr>
            <w:rStyle w:val="PageNumber"/>
          </w:rPr>
          <w:fldChar w:fldCharType="end"/>
        </w:r>
      </w:p>
    </w:sdtContent>
  </w:sdt>
  <w:p w14:paraId="459DAA82" w14:textId="77777777" w:rsidR="00C87BA2" w:rsidRDefault="00C87BA2" w:rsidP="00C87B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5380759"/>
      <w:docPartObj>
        <w:docPartGallery w:val="Page Numbers (Bottom of Page)"/>
        <w:docPartUnique/>
      </w:docPartObj>
    </w:sdtPr>
    <w:sdtEndPr>
      <w:rPr>
        <w:rStyle w:val="PageNumber"/>
      </w:rPr>
    </w:sdtEndPr>
    <w:sdtContent>
      <w:p w14:paraId="2A265DEC" w14:textId="1B572C9A" w:rsidR="00C87BA2" w:rsidRDefault="00C87BA2" w:rsidP="00602B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DA6D8" w14:textId="77777777" w:rsidR="00C87BA2" w:rsidRDefault="00C87BA2" w:rsidP="00C87B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BAE90" w14:textId="77777777" w:rsidR="00C87BA2" w:rsidRDefault="00C87BA2" w:rsidP="00C87BA2">
      <w:r>
        <w:separator/>
      </w:r>
    </w:p>
  </w:footnote>
  <w:footnote w:type="continuationSeparator" w:id="0">
    <w:p w14:paraId="41EF3FF5" w14:textId="77777777" w:rsidR="00C87BA2" w:rsidRDefault="00C87BA2" w:rsidP="00C87B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00A29"/>
    <w:multiLevelType w:val="hybridMultilevel"/>
    <w:tmpl w:val="1618D81E"/>
    <w:lvl w:ilvl="0" w:tplc="D9C04532">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8390E"/>
    <w:multiLevelType w:val="hybridMultilevel"/>
    <w:tmpl w:val="96302488"/>
    <w:lvl w:ilvl="0" w:tplc="FFFFFFFF">
      <w:numFmt w:val="bullet"/>
      <w:lvlText w:val="-"/>
      <w:lvlJc w:val="left"/>
      <w:pPr>
        <w:ind w:left="720" w:hanging="360"/>
      </w:pPr>
      <w:rPr>
        <w:rFonts w:ascii="Calibri Light" w:eastAsiaTheme="majorEastAsia" w:hAnsi="Calibri Light" w:cs="Calibri Light" w:hint="default"/>
      </w:rPr>
    </w:lvl>
    <w:lvl w:ilvl="1" w:tplc="D9C04532">
      <w:numFmt w:val="bullet"/>
      <w:lvlText w:val="-"/>
      <w:lvlJc w:val="left"/>
      <w:pPr>
        <w:ind w:left="1440" w:hanging="360"/>
      </w:pPr>
      <w:rPr>
        <w:rFonts w:ascii="Calibri Light" w:eastAsiaTheme="majorEastAsia" w:hAnsi="Calibri Light" w:cs="Calibri Light"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3629DA"/>
    <w:multiLevelType w:val="hybridMultilevel"/>
    <w:tmpl w:val="F80EC8EE"/>
    <w:lvl w:ilvl="0" w:tplc="FFFFFFFF">
      <w:numFmt w:val="bullet"/>
      <w:lvlText w:val="-"/>
      <w:lvlJc w:val="left"/>
      <w:pPr>
        <w:ind w:left="720" w:hanging="360"/>
      </w:pPr>
      <w:rPr>
        <w:rFonts w:ascii="Calibri Light" w:eastAsiaTheme="majorEastAsia" w:hAnsi="Calibri Light" w:cs="Calibri Light" w:hint="default"/>
      </w:rPr>
    </w:lvl>
    <w:lvl w:ilvl="1" w:tplc="D9C04532">
      <w:numFmt w:val="bullet"/>
      <w:lvlText w:val="-"/>
      <w:lvlJc w:val="left"/>
      <w:pPr>
        <w:ind w:left="1440" w:hanging="360"/>
      </w:pPr>
      <w:rPr>
        <w:rFonts w:ascii="Calibri Light" w:eastAsiaTheme="majorEastAsia" w:hAnsi="Calibri Light" w:cs="Calibri Light"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B820621"/>
    <w:multiLevelType w:val="hybridMultilevel"/>
    <w:tmpl w:val="B1B86414"/>
    <w:lvl w:ilvl="0" w:tplc="FCA008AA">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6F37BC"/>
    <w:multiLevelType w:val="hybridMultilevel"/>
    <w:tmpl w:val="E8B64236"/>
    <w:lvl w:ilvl="0" w:tplc="FFFFFFFF">
      <w:numFmt w:val="bullet"/>
      <w:lvlText w:val="-"/>
      <w:lvlJc w:val="left"/>
      <w:pPr>
        <w:ind w:left="720" w:hanging="360"/>
      </w:pPr>
      <w:rPr>
        <w:rFonts w:ascii="Calibri Light" w:eastAsiaTheme="majorEastAsia" w:hAnsi="Calibri Light" w:cs="Calibri Light" w:hint="default"/>
      </w:rPr>
    </w:lvl>
    <w:lvl w:ilvl="1" w:tplc="D9C04532">
      <w:numFmt w:val="bullet"/>
      <w:lvlText w:val="-"/>
      <w:lvlJc w:val="left"/>
      <w:pPr>
        <w:ind w:left="1440" w:hanging="360"/>
      </w:pPr>
      <w:rPr>
        <w:rFonts w:ascii="Calibri Light" w:eastAsiaTheme="majorEastAsia" w:hAnsi="Calibri Light" w:cs="Calibri Light"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0B92CFE"/>
    <w:multiLevelType w:val="hybridMultilevel"/>
    <w:tmpl w:val="DD2A2108"/>
    <w:lvl w:ilvl="0" w:tplc="FFFFFFFF">
      <w:numFmt w:val="bullet"/>
      <w:lvlText w:val="-"/>
      <w:lvlJc w:val="left"/>
      <w:pPr>
        <w:ind w:left="720" w:hanging="360"/>
      </w:pPr>
      <w:rPr>
        <w:rFonts w:ascii="Calibri Light" w:eastAsiaTheme="majorEastAsia" w:hAnsi="Calibri Light" w:cs="Calibri Light" w:hint="default"/>
      </w:rPr>
    </w:lvl>
    <w:lvl w:ilvl="1" w:tplc="FFFFFFFF">
      <w:start w:val="1"/>
      <w:numFmt w:val="bullet"/>
      <w:lvlText w:val="o"/>
      <w:lvlJc w:val="left"/>
      <w:pPr>
        <w:ind w:left="1440" w:hanging="360"/>
      </w:pPr>
      <w:rPr>
        <w:rFonts w:ascii="Courier New" w:hAnsi="Courier New" w:cs="Courier New" w:hint="default"/>
      </w:rPr>
    </w:lvl>
    <w:lvl w:ilvl="2" w:tplc="D9C04532">
      <w:numFmt w:val="bullet"/>
      <w:lvlText w:val="-"/>
      <w:lvlJc w:val="left"/>
      <w:pPr>
        <w:ind w:left="1440" w:hanging="360"/>
      </w:pPr>
      <w:rPr>
        <w:rFonts w:ascii="Calibri Light" w:eastAsiaTheme="majorEastAsia" w:hAnsi="Calibri Light" w:cs="Calibri Light"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3071845"/>
    <w:multiLevelType w:val="hybridMultilevel"/>
    <w:tmpl w:val="CD48E1FC"/>
    <w:lvl w:ilvl="0" w:tplc="FFFFFFFF">
      <w:numFmt w:val="bullet"/>
      <w:lvlText w:val="-"/>
      <w:lvlJc w:val="left"/>
      <w:pPr>
        <w:ind w:left="720" w:hanging="360"/>
      </w:pPr>
      <w:rPr>
        <w:rFonts w:ascii="Calibri Light" w:eastAsiaTheme="majorEastAsia" w:hAnsi="Calibri Light" w:cs="Calibri Light" w:hint="default"/>
      </w:rPr>
    </w:lvl>
    <w:lvl w:ilvl="1" w:tplc="D9C04532">
      <w:numFmt w:val="bullet"/>
      <w:lvlText w:val="-"/>
      <w:lvlJc w:val="left"/>
      <w:pPr>
        <w:ind w:left="1440" w:hanging="360"/>
      </w:pPr>
      <w:rPr>
        <w:rFonts w:ascii="Calibri Light" w:eastAsiaTheme="majorEastAsia" w:hAnsi="Calibri Light" w:cs="Calibri Light"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56583151">
    <w:abstractNumId w:val="0"/>
  </w:num>
  <w:num w:numId="2" w16cid:durableId="1858276955">
    <w:abstractNumId w:val="4"/>
  </w:num>
  <w:num w:numId="3" w16cid:durableId="1031733864">
    <w:abstractNumId w:val="2"/>
  </w:num>
  <w:num w:numId="4" w16cid:durableId="1463157645">
    <w:abstractNumId w:val="5"/>
  </w:num>
  <w:num w:numId="5" w16cid:durableId="976834434">
    <w:abstractNumId w:val="6"/>
  </w:num>
  <w:num w:numId="6" w16cid:durableId="376779860">
    <w:abstractNumId w:val="1"/>
  </w:num>
  <w:num w:numId="7" w16cid:durableId="20028477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7B"/>
    <w:rsid w:val="0001224F"/>
    <w:rsid w:val="00015CEC"/>
    <w:rsid w:val="00016BE7"/>
    <w:rsid w:val="000177F8"/>
    <w:rsid w:val="00022C33"/>
    <w:rsid w:val="000253BE"/>
    <w:rsid w:val="000254E2"/>
    <w:rsid w:val="00037128"/>
    <w:rsid w:val="00042C33"/>
    <w:rsid w:val="00043FA7"/>
    <w:rsid w:val="000442C4"/>
    <w:rsid w:val="000447C7"/>
    <w:rsid w:val="00047816"/>
    <w:rsid w:val="00047B5A"/>
    <w:rsid w:val="00054797"/>
    <w:rsid w:val="00054EE1"/>
    <w:rsid w:val="00056991"/>
    <w:rsid w:val="000573ED"/>
    <w:rsid w:val="000603FD"/>
    <w:rsid w:val="0006079E"/>
    <w:rsid w:val="00071B84"/>
    <w:rsid w:val="00072D66"/>
    <w:rsid w:val="00076783"/>
    <w:rsid w:val="0008721A"/>
    <w:rsid w:val="00092B45"/>
    <w:rsid w:val="000A02F5"/>
    <w:rsid w:val="000A2F34"/>
    <w:rsid w:val="000A32BB"/>
    <w:rsid w:val="000A70AB"/>
    <w:rsid w:val="000B0F7B"/>
    <w:rsid w:val="000C04A0"/>
    <w:rsid w:val="000C17CC"/>
    <w:rsid w:val="000C2E15"/>
    <w:rsid w:val="000C61EE"/>
    <w:rsid w:val="000C7A1A"/>
    <w:rsid w:val="000D1B64"/>
    <w:rsid w:val="000D6864"/>
    <w:rsid w:val="000D6BE5"/>
    <w:rsid w:val="000E0714"/>
    <w:rsid w:val="000E0C34"/>
    <w:rsid w:val="000E2B87"/>
    <w:rsid w:val="000E61CA"/>
    <w:rsid w:val="000F2F70"/>
    <w:rsid w:val="000F70DA"/>
    <w:rsid w:val="000F744D"/>
    <w:rsid w:val="00102445"/>
    <w:rsid w:val="00103FCD"/>
    <w:rsid w:val="00112098"/>
    <w:rsid w:val="00115043"/>
    <w:rsid w:val="0011572B"/>
    <w:rsid w:val="00115C1E"/>
    <w:rsid w:val="0012089F"/>
    <w:rsid w:val="00121119"/>
    <w:rsid w:val="0012173E"/>
    <w:rsid w:val="00122D7D"/>
    <w:rsid w:val="00123FD1"/>
    <w:rsid w:val="00124226"/>
    <w:rsid w:val="00127E3D"/>
    <w:rsid w:val="00130281"/>
    <w:rsid w:val="001315AD"/>
    <w:rsid w:val="00131A04"/>
    <w:rsid w:val="00131E35"/>
    <w:rsid w:val="00132708"/>
    <w:rsid w:val="00133696"/>
    <w:rsid w:val="00140A80"/>
    <w:rsid w:val="00141739"/>
    <w:rsid w:val="00141ABD"/>
    <w:rsid w:val="001426B1"/>
    <w:rsid w:val="001437E4"/>
    <w:rsid w:val="00145491"/>
    <w:rsid w:val="00156999"/>
    <w:rsid w:val="00160EE0"/>
    <w:rsid w:val="00161DFB"/>
    <w:rsid w:val="00162B0D"/>
    <w:rsid w:val="00162F5C"/>
    <w:rsid w:val="001644B8"/>
    <w:rsid w:val="0016506E"/>
    <w:rsid w:val="001660C7"/>
    <w:rsid w:val="00170E0C"/>
    <w:rsid w:val="001711C1"/>
    <w:rsid w:val="0017136A"/>
    <w:rsid w:val="00175178"/>
    <w:rsid w:val="00176292"/>
    <w:rsid w:val="00182287"/>
    <w:rsid w:val="00187056"/>
    <w:rsid w:val="00190069"/>
    <w:rsid w:val="001A07CC"/>
    <w:rsid w:val="001A0D94"/>
    <w:rsid w:val="001A131A"/>
    <w:rsid w:val="001A181F"/>
    <w:rsid w:val="001A3D5F"/>
    <w:rsid w:val="001A5828"/>
    <w:rsid w:val="001B0811"/>
    <w:rsid w:val="001B0A42"/>
    <w:rsid w:val="001B339C"/>
    <w:rsid w:val="001B4D58"/>
    <w:rsid w:val="001B5469"/>
    <w:rsid w:val="001B5877"/>
    <w:rsid w:val="001C2941"/>
    <w:rsid w:val="001C369C"/>
    <w:rsid w:val="001C57E0"/>
    <w:rsid w:val="001D143D"/>
    <w:rsid w:val="001D5DE5"/>
    <w:rsid w:val="001D680B"/>
    <w:rsid w:val="001E1653"/>
    <w:rsid w:val="001E3086"/>
    <w:rsid w:val="00213A0B"/>
    <w:rsid w:val="00214554"/>
    <w:rsid w:val="00217937"/>
    <w:rsid w:val="00220BDC"/>
    <w:rsid w:val="00222ACA"/>
    <w:rsid w:val="00226ABC"/>
    <w:rsid w:val="002271C3"/>
    <w:rsid w:val="00232092"/>
    <w:rsid w:val="0023256C"/>
    <w:rsid w:val="00237D17"/>
    <w:rsid w:val="00237E54"/>
    <w:rsid w:val="0025167C"/>
    <w:rsid w:val="002541B8"/>
    <w:rsid w:val="0027058A"/>
    <w:rsid w:val="00272A5C"/>
    <w:rsid w:val="00273256"/>
    <w:rsid w:val="00273B7D"/>
    <w:rsid w:val="00273F4B"/>
    <w:rsid w:val="00273FFC"/>
    <w:rsid w:val="00280662"/>
    <w:rsid w:val="0028093D"/>
    <w:rsid w:val="00280A37"/>
    <w:rsid w:val="00281AA1"/>
    <w:rsid w:val="00285F1F"/>
    <w:rsid w:val="00286DA7"/>
    <w:rsid w:val="002931A4"/>
    <w:rsid w:val="00295D6D"/>
    <w:rsid w:val="00296732"/>
    <w:rsid w:val="00297687"/>
    <w:rsid w:val="002B0B0C"/>
    <w:rsid w:val="002B4420"/>
    <w:rsid w:val="002B4555"/>
    <w:rsid w:val="002B6F87"/>
    <w:rsid w:val="002C453C"/>
    <w:rsid w:val="002C7779"/>
    <w:rsid w:val="002D0AE0"/>
    <w:rsid w:val="002D2ED5"/>
    <w:rsid w:val="002D457B"/>
    <w:rsid w:val="002D479B"/>
    <w:rsid w:val="002D5B1F"/>
    <w:rsid w:val="002D7D29"/>
    <w:rsid w:val="002E1BDA"/>
    <w:rsid w:val="002F09AD"/>
    <w:rsid w:val="002F24B4"/>
    <w:rsid w:val="002F69B0"/>
    <w:rsid w:val="002F6EC2"/>
    <w:rsid w:val="002F7AA6"/>
    <w:rsid w:val="00300D54"/>
    <w:rsid w:val="003010C7"/>
    <w:rsid w:val="00301772"/>
    <w:rsid w:val="00307FA4"/>
    <w:rsid w:val="00310D39"/>
    <w:rsid w:val="003138B2"/>
    <w:rsid w:val="00314308"/>
    <w:rsid w:val="00314418"/>
    <w:rsid w:val="00324E59"/>
    <w:rsid w:val="0032627F"/>
    <w:rsid w:val="00326402"/>
    <w:rsid w:val="00326C8D"/>
    <w:rsid w:val="0033377F"/>
    <w:rsid w:val="0033662C"/>
    <w:rsid w:val="00341867"/>
    <w:rsid w:val="00344551"/>
    <w:rsid w:val="00345D05"/>
    <w:rsid w:val="00356847"/>
    <w:rsid w:val="0035686C"/>
    <w:rsid w:val="0035738B"/>
    <w:rsid w:val="00360275"/>
    <w:rsid w:val="00365ED3"/>
    <w:rsid w:val="0038226E"/>
    <w:rsid w:val="00382557"/>
    <w:rsid w:val="00384D34"/>
    <w:rsid w:val="00387E0E"/>
    <w:rsid w:val="00390DF5"/>
    <w:rsid w:val="00391647"/>
    <w:rsid w:val="00397573"/>
    <w:rsid w:val="003A2C8C"/>
    <w:rsid w:val="003A4BA4"/>
    <w:rsid w:val="003A4FFB"/>
    <w:rsid w:val="003B021F"/>
    <w:rsid w:val="003B4F7D"/>
    <w:rsid w:val="003B50CF"/>
    <w:rsid w:val="003C6C86"/>
    <w:rsid w:val="003D0FB1"/>
    <w:rsid w:val="003D1B5C"/>
    <w:rsid w:val="003D26E9"/>
    <w:rsid w:val="003D6091"/>
    <w:rsid w:val="003E33DC"/>
    <w:rsid w:val="003E762C"/>
    <w:rsid w:val="003F0225"/>
    <w:rsid w:val="003F1656"/>
    <w:rsid w:val="003F5218"/>
    <w:rsid w:val="003F7BB9"/>
    <w:rsid w:val="003F7F74"/>
    <w:rsid w:val="00406A66"/>
    <w:rsid w:val="004077AA"/>
    <w:rsid w:val="00410ECF"/>
    <w:rsid w:val="00415A11"/>
    <w:rsid w:val="00425091"/>
    <w:rsid w:val="00427E91"/>
    <w:rsid w:val="00430C83"/>
    <w:rsid w:val="00432E5E"/>
    <w:rsid w:val="00434A2D"/>
    <w:rsid w:val="004370D9"/>
    <w:rsid w:val="00440AD3"/>
    <w:rsid w:val="00440CE1"/>
    <w:rsid w:val="00446C19"/>
    <w:rsid w:val="004526DC"/>
    <w:rsid w:val="00453185"/>
    <w:rsid w:val="00453D63"/>
    <w:rsid w:val="00455FD8"/>
    <w:rsid w:val="00457021"/>
    <w:rsid w:val="00457282"/>
    <w:rsid w:val="00457D0D"/>
    <w:rsid w:val="00462647"/>
    <w:rsid w:val="004640FC"/>
    <w:rsid w:val="00471720"/>
    <w:rsid w:val="00472CDC"/>
    <w:rsid w:val="00473384"/>
    <w:rsid w:val="004743A1"/>
    <w:rsid w:val="00474FE2"/>
    <w:rsid w:val="00475451"/>
    <w:rsid w:val="00480587"/>
    <w:rsid w:val="00482DF9"/>
    <w:rsid w:val="0048340C"/>
    <w:rsid w:val="00483438"/>
    <w:rsid w:val="004908DD"/>
    <w:rsid w:val="00491583"/>
    <w:rsid w:val="004928D0"/>
    <w:rsid w:val="00493851"/>
    <w:rsid w:val="0049532B"/>
    <w:rsid w:val="004A01F1"/>
    <w:rsid w:val="004A0574"/>
    <w:rsid w:val="004A55A6"/>
    <w:rsid w:val="004B2FAD"/>
    <w:rsid w:val="004C007B"/>
    <w:rsid w:val="004C1754"/>
    <w:rsid w:val="004C6C4B"/>
    <w:rsid w:val="004C74C7"/>
    <w:rsid w:val="004D46F7"/>
    <w:rsid w:val="004D52DB"/>
    <w:rsid w:val="004D6746"/>
    <w:rsid w:val="004E0D3D"/>
    <w:rsid w:val="004E722C"/>
    <w:rsid w:val="004F656E"/>
    <w:rsid w:val="00502E8F"/>
    <w:rsid w:val="005063F3"/>
    <w:rsid w:val="00511B86"/>
    <w:rsid w:val="00511C2A"/>
    <w:rsid w:val="0052149C"/>
    <w:rsid w:val="00521A2D"/>
    <w:rsid w:val="0052236D"/>
    <w:rsid w:val="00524F64"/>
    <w:rsid w:val="005256D6"/>
    <w:rsid w:val="00530E1A"/>
    <w:rsid w:val="00531CF4"/>
    <w:rsid w:val="00532615"/>
    <w:rsid w:val="0053499D"/>
    <w:rsid w:val="00534F9F"/>
    <w:rsid w:val="00536578"/>
    <w:rsid w:val="00541D94"/>
    <w:rsid w:val="00542003"/>
    <w:rsid w:val="00542EB6"/>
    <w:rsid w:val="005438DF"/>
    <w:rsid w:val="00544CB2"/>
    <w:rsid w:val="005451DA"/>
    <w:rsid w:val="005462CF"/>
    <w:rsid w:val="00547A9B"/>
    <w:rsid w:val="0055198F"/>
    <w:rsid w:val="00552CAA"/>
    <w:rsid w:val="00557FF7"/>
    <w:rsid w:val="00565D76"/>
    <w:rsid w:val="0057340C"/>
    <w:rsid w:val="00573F13"/>
    <w:rsid w:val="00573FCF"/>
    <w:rsid w:val="00575967"/>
    <w:rsid w:val="00575D67"/>
    <w:rsid w:val="00583EF5"/>
    <w:rsid w:val="00585E7A"/>
    <w:rsid w:val="005937F1"/>
    <w:rsid w:val="00593C43"/>
    <w:rsid w:val="00596ED4"/>
    <w:rsid w:val="005A02E9"/>
    <w:rsid w:val="005A08C5"/>
    <w:rsid w:val="005A26A0"/>
    <w:rsid w:val="005A2B67"/>
    <w:rsid w:val="005A2C84"/>
    <w:rsid w:val="005A4CF6"/>
    <w:rsid w:val="005A56EB"/>
    <w:rsid w:val="005B5F4B"/>
    <w:rsid w:val="005B73A5"/>
    <w:rsid w:val="005B76B4"/>
    <w:rsid w:val="005C3C28"/>
    <w:rsid w:val="005C5046"/>
    <w:rsid w:val="005D3A6A"/>
    <w:rsid w:val="005D4DAC"/>
    <w:rsid w:val="005D5C40"/>
    <w:rsid w:val="005D71F6"/>
    <w:rsid w:val="005E199C"/>
    <w:rsid w:val="005E23A1"/>
    <w:rsid w:val="005E47F0"/>
    <w:rsid w:val="005E4974"/>
    <w:rsid w:val="005E7615"/>
    <w:rsid w:val="005F4789"/>
    <w:rsid w:val="005F63E4"/>
    <w:rsid w:val="005F6835"/>
    <w:rsid w:val="005F7D44"/>
    <w:rsid w:val="006030B0"/>
    <w:rsid w:val="006038DC"/>
    <w:rsid w:val="00604564"/>
    <w:rsid w:val="00605C43"/>
    <w:rsid w:val="00605E80"/>
    <w:rsid w:val="00617F20"/>
    <w:rsid w:val="006261FC"/>
    <w:rsid w:val="00637EE2"/>
    <w:rsid w:val="00640C77"/>
    <w:rsid w:val="0064209F"/>
    <w:rsid w:val="00642340"/>
    <w:rsid w:val="00642348"/>
    <w:rsid w:val="00645697"/>
    <w:rsid w:val="00645EDF"/>
    <w:rsid w:val="00650FE4"/>
    <w:rsid w:val="00655DB3"/>
    <w:rsid w:val="00656FAF"/>
    <w:rsid w:val="00660B19"/>
    <w:rsid w:val="00661C4D"/>
    <w:rsid w:val="00662CC0"/>
    <w:rsid w:val="00663AD0"/>
    <w:rsid w:val="00664AD0"/>
    <w:rsid w:val="00666A2B"/>
    <w:rsid w:val="00666EE2"/>
    <w:rsid w:val="00667CFC"/>
    <w:rsid w:val="00677037"/>
    <w:rsid w:val="00680B93"/>
    <w:rsid w:val="00682896"/>
    <w:rsid w:val="00690412"/>
    <w:rsid w:val="006927D4"/>
    <w:rsid w:val="006936BC"/>
    <w:rsid w:val="0069691C"/>
    <w:rsid w:val="00696B00"/>
    <w:rsid w:val="006A02FD"/>
    <w:rsid w:val="006A0C3E"/>
    <w:rsid w:val="006A248D"/>
    <w:rsid w:val="006A6511"/>
    <w:rsid w:val="006B34C1"/>
    <w:rsid w:val="006B3745"/>
    <w:rsid w:val="006B42D4"/>
    <w:rsid w:val="006B670F"/>
    <w:rsid w:val="006B67A1"/>
    <w:rsid w:val="006C1624"/>
    <w:rsid w:val="006C45D3"/>
    <w:rsid w:val="006C482E"/>
    <w:rsid w:val="006D03F8"/>
    <w:rsid w:val="006D17FB"/>
    <w:rsid w:val="006D4455"/>
    <w:rsid w:val="006D4C0F"/>
    <w:rsid w:val="006E0085"/>
    <w:rsid w:val="006E0C35"/>
    <w:rsid w:val="006E77EF"/>
    <w:rsid w:val="006F0514"/>
    <w:rsid w:val="006F2CA1"/>
    <w:rsid w:val="006F4C7F"/>
    <w:rsid w:val="0070243F"/>
    <w:rsid w:val="007029A5"/>
    <w:rsid w:val="00704AC7"/>
    <w:rsid w:val="007065E0"/>
    <w:rsid w:val="00710055"/>
    <w:rsid w:val="007106A3"/>
    <w:rsid w:val="00716713"/>
    <w:rsid w:val="0072437D"/>
    <w:rsid w:val="007315CD"/>
    <w:rsid w:val="007316BD"/>
    <w:rsid w:val="00736D98"/>
    <w:rsid w:val="007403CA"/>
    <w:rsid w:val="00742773"/>
    <w:rsid w:val="00744860"/>
    <w:rsid w:val="007452F4"/>
    <w:rsid w:val="00745B17"/>
    <w:rsid w:val="00747AF1"/>
    <w:rsid w:val="007538E8"/>
    <w:rsid w:val="00754B6F"/>
    <w:rsid w:val="0075596D"/>
    <w:rsid w:val="00756D1F"/>
    <w:rsid w:val="00762DC3"/>
    <w:rsid w:val="00764448"/>
    <w:rsid w:val="00764DB1"/>
    <w:rsid w:val="007655C3"/>
    <w:rsid w:val="007770BC"/>
    <w:rsid w:val="007777DB"/>
    <w:rsid w:val="00780152"/>
    <w:rsid w:val="007819DB"/>
    <w:rsid w:val="00783A8F"/>
    <w:rsid w:val="00784685"/>
    <w:rsid w:val="00784ECE"/>
    <w:rsid w:val="007852F0"/>
    <w:rsid w:val="007924A1"/>
    <w:rsid w:val="00794734"/>
    <w:rsid w:val="007965F8"/>
    <w:rsid w:val="007A08F7"/>
    <w:rsid w:val="007A519D"/>
    <w:rsid w:val="007A6483"/>
    <w:rsid w:val="007A6A0B"/>
    <w:rsid w:val="007B0C1A"/>
    <w:rsid w:val="007B1684"/>
    <w:rsid w:val="007B4FF9"/>
    <w:rsid w:val="007B60FA"/>
    <w:rsid w:val="007B6175"/>
    <w:rsid w:val="007B6C33"/>
    <w:rsid w:val="007C07F8"/>
    <w:rsid w:val="007C52FE"/>
    <w:rsid w:val="007D0551"/>
    <w:rsid w:val="007D1AF6"/>
    <w:rsid w:val="007D5159"/>
    <w:rsid w:val="007D6A06"/>
    <w:rsid w:val="007D70E1"/>
    <w:rsid w:val="007E6D0F"/>
    <w:rsid w:val="007E7154"/>
    <w:rsid w:val="007E7EF0"/>
    <w:rsid w:val="007F2C7A"/>
    <w:rsid w:val="008002AA"/>
    <w:rsid w:val="00801E92"/>
    <w:rsid w:val="008020A8"/>
    <w:rsid w:val="0080440E"/>
    <w:rsid w:val="008126E2"/>
    <w:rsid w:val="0081603C"/>
    <w:rsid w:val="008174C1"/>
    <w:rsid w:val="00825944"/>
    <w:rsid w:val="008267F0"/>
    <w:rsid w:val="00827C24"/>
    <w:rsid w:val="00827F0C"/>
    <w:rsid w:val="00830AF2"/>
    <w:rsid w:val="008323CA"/>
    <w:rsid w:val="00834777"/>
    <w:rsid w:val="008405C1"/>
    <w:rsid w:val="008411D1"/>
    <w:rsid w:val="008417D1"/>
    <w:rsid w:val="008452D1"/>
    <w:rsid w:val="00845381"/>
    <w:rsid w:val="008476CC"/>
    <w:rsid w:val="0085046B"/>
    <w:rsid w:val="00851A5E"/>
    <w:rsid w:val="00853571"/>
    <w:rsid w:val="00854BD2"/>
    <w:rsid w:val="00855B0C"/>
    <w:rsid w:val="008566B1"/>
    <w:rsid w:val="00864607"/>
    <w:rsid w:val="0087072A"/>
    <w:rsid w:val="00872434"/>
    <w:rsid w:val="008728FD"/>
    <w:rsid w:val="00873154"/>
    <w:rsid w:val="00873EDD"/>
    <w:rsid w:val="0087635C"/>
    <w:rsid w:val="00877531"/>
    <w:rsid w:val="00880C3D"/>
    <w:rsid w:val="008827AD"/>
    <w:rsid w:val="00883E5C"/>
    <w:rsid w:val="00885A0B"/>
    <w:rsid w:val="00886980"/>
    <w:rsid w:val="00890490"/>
    <w:rsid w:val="00890E2E"/>
    <w:rsid w:val="0089163B"/>
    <w:rsid w:val="0089219B"/>
    <w:rsid w:val="00893A6D"/>
    <w:rsid w:val="00897292"/>
    <w:rsid w:val="008A4216"/>
    <w:rsid w:val="008A5C36"/>
    <w:rsid w:val="008A7945"/>
    <w:rsid w:val="008B2E5C"/>
    <w:rsid w:val="008B4796"/>
    <w:rsid w:val="008C21A5"/>
    <w:rsid w:val="008C2E5E"/>
    <w:rsid w:val="008C707A"/>
    <w:rsid w:val="008C7BD1"/>
    <w:rsid w:val="008D0489"/>
    <w:rsid w:val="008D0E0C"/>
    <w:rsid w:val="008D7909"/>
    <w:rsid w:val="008E1AF6"/>
    <w:rsid w:val="008E646E"/>
    <w:rsid w:val="008E6866"/>
    <w:rsid w:val="008E78BA"/>
    <w:rsid w:val="008F184B"/>
    <w:rsid w:val="008F1C4B"/>
    <w:rsid w:val="008F5E04"/>
    <w:rsid w:val="008F5FA8"/>
    <w:rsid w:val="008F64D5"/>
    <w:rsid w:val="0091081E"/>
    <w:rsid w:val="00910E74"/>
    <w:rsid w:val="00912B5B"/>
    <w:rsid w:val="00913821"/>
    <w:rsid w:val="009140AE"/>
    <w:rsid w:val="00915AD9"/>
    <w:rsid w:val="00917630"/>
    <w:rsid w:val="00922F28"/>
    <w:rsid w:val="00930BE2"/>
    <w:rsid w:val="0093230A"/>
    <w:rsid w:val="009335C2"/>
    <w:rsid w:val="009337A6"/>
    <w:rsid w:val="009403FF"/>
    <w:rsid w:val="00940F46"/>
    <w:rsid w:val="00941137"/>
    <w:rsid w:val="00943221"/>
    <w:rsid w:val="00946622"/>
    <w:rsid w:val="009477ED"/>
    <w:rsid w:val="009479C9"/>
    <w:rsid w:val="0096582C"/>
    <w:rsid w:val="00967B98"/>
    <w:rsid w:val="0097110F"/>
    <w:rsid w:val="00972700"/>
    <w:rsid w:val="00977397"/>
    <w:rsid w:val="00980056"/>
    <w:rsid w:val="0098304B"/>
    <w:rsid w:val="009838ED"/>
    <w:rsid w:val="00991B30"/>
    <w:rsid w:val="00996708"/>
    <w:rsid w:val="009A03B1"/>
    <w:rsid w:val="009A18D3"/>
    <w:rsid w:val="009A2B7A"/>
    <w:rsid w:val="009A2EC5"/>
    <w:rsid w:val="009A353D"/>
    <w:rsid w:val="009A4A09"/>
    <w:rsid w:val="009B1C94"/>
    <w:rsid w:val="009C475D"/>
    <w:rsid w:val="009C4DE4"/>
    <w:rsid w:val="009D3B85"/>
    <w:rsid w:val="009D41C3"/>
    <w:rsid w:val="009D4A47"/>
    <w:rsid w:val="009D4A5B"/>
    <w:rsid w:val="009D5687"/>
    <w:rsid w:val="009D568C"/>
    <w:rsid w:val="009D6F39"/>
    <w:rsid w:val="009E28B1"/>
    <w:rsid w:val="009E5BC5"/>
    <w:rsid w:val="009E62CD"/>
    <w:rsid w:val="009F1FDB"/>
    <w:rsid w:val="009F440A"/>
    <w:rsid w:val="009F6063"/>
    <w:rsid w:val="00A06D7D"/>
    <w:rsid w:val="00A13286"/>
    <w:rsid w:val="00A13A92"/>
    <w:rsid w:val="00A23916"/>
    <w:rsid w:val="00A2461B"/>
    <w:rsid w:val="00A26564"/>
    <w:rsid w:val="00A406D6"/>
    <w:rsid w:val="00A410F8"/>
    <w:rsid w:val="00A45B1B"/>
    <w:rsid w:val="00A51205"/>
    <w:rsid w:val="00A51E8F"/>
    <w:rsid w:val="00A51F53"/>
    <w:rsid w:val="00A55151"/>
    <w:rsid w:val="00A61420"/>
    <w:rsid w:val="00A7196C"/>
    <w:rsid w:val="00A803A0"/>
    <w:rsid w:val="00A85B4C"/>
    <w:rsid w:val="00A85F2F"/>
    <w:rsid w:val="00A861D2"/>
    <w:rsid w:val="00A86659"/>
    <w:rsid w:val="00A90186"/>
    <w:rsid w:val="00AA11DB"/>
    <w:rsid w:val="00AA5044"/>
    <w:rsid w:val="00AA6765"/>
    <w:rsid w:val="00AB37F4"/>
    <w:rsid w:val="00AC6ED6"/>
    <w:rsid w:val="00AD619E"/>
    <w:rsid w:val="00AD6881"/>
    <w:rsid w:val="00AE2135"/>
    <w:rsid w:val="00AE7875"/>
    <w:rsid w:val="00AF360D"/>
    <w:rsid w:val="00B10CDC"/>
    <w:rsid w:val="00B10CF3"/>
    <w:rsid w:val="00B1147C"/>
    <w:rsid w:val="00B11934"/>
    <w:rsid w:val="00B13144"/>
    <w:rsid w:val="00B132B7"/>
    <w:rsid w:val="00B16BE2"/>
    <w:rsid w:val="00B21A6A"/>
    <w:rsid w:val="00B21E4D"/>
    <w:rsid w:val="00B24A5C"/>
    <w:rsid w:val="00B255AC"/>
    <w:rsid w:val="00B30CA1"/>
    <w:rsid w:val="00B31EAC"/>
    <w:rsid w:val="00B32B0A"/>
    <w:rsid w:val="00B35B4F"/>
    <w:rsid w:val="00B37B56"/>
    <w:rsid w:val="00B44998"/>
    <w:rsid w:val="00B45252"/>
    <w:rsid w:val="00B47313"/>
    <w:rsid w:val="00B51DB7"/>
    <w:rsid w:val="00B523FE"/>
    <w:rsid w:val="00B55469"/>
    <w:rsid w:val="00B6239A"/>
    <w:rsid w:val="00B65856"/>
    <w:rsid w:val="00B66F2F"/>
    <w:rsid w:val="00B76767"/>
    <w:rsid w:val="00B77CA3"/>
    <w:rsid w:val="00B802E2"/>
    <w:rsid w:val="00B80E2D"/>
    <w:rsid w:val="00B821D9"/>
    <w:rsid w:val="00B83F66"/>
    <w:rsid w:val="00B8482F"/>
    <w:rsid w:val="00B864B2"/>
    <w:rsid w:val="00B92AF7"/>
    <w:rsid w:val="00B93CFA"/>
    <w:rsid w:val="00B93E71"/>
    <w:rsid w:val="00B96B1C"/>
    <w:rsid w:val="00BA00ED"/>
    <w:rsid w:val="00BA02EB"/>
    <w:rsid w:val="00BA04FC"/>
    <w:rsid w:val="00BA2BC6"/>
    <w:rsid w:val="00BA3535"/>
    <w:rsid w:val="00BA4265"/>
    <w:rsid w:val="00BA4623"/>
    <w:rsid w:val="00BB0AF5"/>
    <w:rsid w:val="00BB4D9F"/>
    <w:rsid w:val="00BC0149"/>
    <w:rsid w:val="00BC516A"/>
    <w:rsid w:val="00BC6F52"/>
    <w:rsid w:val="00BD1DDE"/>
    <w:rsid w:val="00BD39A9"/>
    <w:rsid w:val="00BD410D"/>
    <w:rsid w:val="00BD5DF3"/>
    <w:rsid w:val="00BD605E"/>
    <w:rsid w:val="00BD7040"/>
    <w:rsid w:val="00BD744B"/>
    <w:rsid w:val="00BE02FE"/>
    <w:rsid w:val="00BE1693"/>
    <w:rsid w:val="00BE2240"/>
    <w:rsid w:val="00BE4195"/>
    <w:rsid w:val="00BE44E5"/>
    <w:rsid w:val="00BE60D9"/>
    <w:rsid w:val="00BF2C2A"/>
    <w:rsid w:val="00BF374B"/>
    <w:rsid w:val="00BF5AC3"/>
    <w:rsid w:val="00C009B8"/>
    <w:rsid w:val="00C018BD"/>
    <w:rsid w:val="00C040D4"/>
    <w:rsid w:val="00C11184"/>
    <w:rsid w:val="00C133D7"/>
    <w:rsid w:val="00C160A8"/>
    <w:rsid w:val="00C229C8"/>
    <w:rsid w:val="00C241E7"/>
    <w:rsid w:val="00C24735"/>
    <w:rsid w:val="00C31079"/>
    <w:rsid w:val="00C33A92"/>
    <w:rsid w:val="00C33EAF"/>
    <w:rsid w:val="00C34A0F"/>
    <w:rsid w:val="00C34FB3"/>
    <w:rsid w:val="00C37D99"/>
    <w:rsid w:val="00C4335B"/>
    <w:rsid w:val="00C45AD3"/>
    <w:rsid w:val="00C506EB"/>
    <w:rsid w:val="00C54C18"/>
    <w:rsid w:val="00C55076"/>
    <w:rsid w:val="00C57FC2"/>
    <w:rsid w:val="00C627EA"/>
    <w:rsid w:val="00C64C3D"/>
    <w:rsid w:val="00C74363"/>
    <w:rsid w:val="00C76273"/>
    <w:rsid w:val="00C837A0"/>
    <w:rsid w:val="00C83CF6"/>
    <w:rsid w:val="00C857CA"/>
    <w:rsid w:val="00C865DB"/>
    <w:rsid w:val="00C87BA2"/>
    <w:rsid w:val="00C9117B"/>
    <w:rsid w:val="00C91371"/>
    <w:rsid w:val="00C92861"/>
    <w:rsid w:val="00C94852"/>
    <w:rsid w:val="00C960C1"/>
    <w:rsid w:val="00C968C9"/>
    <w:rsid w:val="00CA6C46"/>
    <w:rsid w:val="00CB0F06"/>
    <w:rsid w:val="00CB602C"/>
    <w:rsid w:val="00CC2FCB"/>
    <w:rsid w:val="00CC5E40"/>
    <w:rsid w:val="00CD16A1"/>
    <w:rsid w:val="00CD218A"/>
    <w:rsid w:val="00CD2F1D"/>
    <w:rsid w:val="00CD366D"/>
    <w:rsid w:val="00CD68EB"/>
    <w:rsid w:val="00CD6F5D"/>
    <w:rsid w:val="00CE0EB3"/>
    <w:rsid w:val="00CE0EF0"/>
    <w:rsid w:val="00CF7191"/>
    <w:rsid w:val="00D01BAE"/>
    <w:rsid w:val="00D02221"/>
    <w:rsid w:val="00D03550"/>
    <w:rsid w:val="00D03CB5"/>
    <w:rsid w:val="00D048F5"/>
    <w:rsid w:val="00D0797C"/>
    <w:rsid w:val="00D07CC2"/>
    <w:rsid w:val="00D13AED"/>
    <w:rsid w:val="00D13B09"/>
    <w:rsid w:val="00D179EF"/>
    <w:rsid w:val="00D21073"/>
    <w:rsid w:val="00D22339"/>
    <w:rsid w:val="00D25816"/>
    <w:rsid w:val="00D316C7"/>
    <w:rsid w:val="00D31F8B"/>
    <w:rsid w:val="00D345AA"/>
    <w:rsid w:val="00D376AF"/>
    <w:rsid w:val="00D40794"/>
    <w:rsid w:val="00D42028"/>
    <w:rsid w:val="00D442BB"/>
    <w:rsid w:val="00D502C8"/>
    <w:rsid w:val="00D51092"/>
    <w:rsid w:val="00D521CF"/>
    <w:rsid w:val="00D56CE7"/>
    <w:rsid w:val="00D60CF3"/>
    <w:rsid w:val="00D612EF"/>
    <w:rsid w:val="00D62E0F"/>
    <w:rsid w:val="00D63214"/>
    <w:rsid w:val="00D639E8"/>
    <w:rsid w:val="00D63DDB"/>
    <w:rsid w:val="00D74F4B"/>
    <w:rsid w:val="00D84344"/>
    <w:rsid w:val="00D84789"/>
    <w:rsid w:val="00D857D4"/>
    <w:rsid w:val="00D8798E"/>
    <w:rsid w:val="00D87DC5"/>
    <w:rsid w:val="00D9005F"/>
    <w:rsid w:val="00D913E8"/>
    <w:rsid w:val="00D91502"/>
    <w:rsid w:val="00D93767"/>
    <w:rsid w:val="00D94D6F"/>
    <w:rsid w:val="00D97429"/>
    <w:rsid w:val="00DA124A"/>
    <w:rsid w:val="00DA69CB"/>
    <w:rsid w:val="00DA70F8"/>
    <w:rsid w:val="00DA7C29"/>
    <w:rsid w:val="00DC08AD"/>
    <w:rsid w:val="00DC3D92"/>
    <w:rsid w:val="00DC551E"/>
    <w:rsid w:val="00DC5DB2"/>
    <w:rsid w:val="00DC7045"/>
    <w:rsid w:val="00DD3477"/>
    <w:rsid w:val="00DD4169"/>
    <w:rsid w:val="00DE295D"/>
    <w:rsid w:val="00DE4302"/>
    <w:rsid w:val="00DE4F08"/>
    <w:rsid w:val="00DE78EB"/>
    <w:rsid w:val="00DF0232"/>
    <w:rsid w:val="00DF4665"/>
    <w:rsid w:val="00DF55DE"/>
    <w:rsid w:val="00E01871"/>
    <w:rsid w:val="00E1378A"/>
    <w:rsid w:val="00E13CDA"/>
    <w:rsid w:val="00E17F7A"/>
    <w:rsid w:val="00E21851"/>
    <w:rsid w:val="00E23A26"/>
    <w:rsid w:val="00E23F53"/>
    <w:rsid w:val="00E24D5B"/>
    <w:rsid w:val="00E27CEC"/>
    <w:rsid w:val="00E33723"/>
    <w:rsid w:val="00E37A55"/>
    <w:rsid w:val="00E50097"/>
    <w:rsid w:val="00E51110"/>
    <w:rsid w:val="00E550C8"/>
    <w:rsid w:val="00E5532C"/>
    <w:rsid w:val="00E55FEB"/>
    <w:rsid w:val="00E57ED1"/>
    <w:rsid w:val="00E60BFA"/>
    <w:rsid w:val="00E632E4"/>
    <w:rsid w:val="00E665FA"/>
    <w:rsid w:val="00E73C1F"/>
    <w:rsid w:val="00E74155"/>
    <w:rsid w:val="00E74DB7"/>
    <w:rsid w:val="00E849BF"/>
    <w:rsid w:val="00E873C5"/>
    <w:rsid w:val="00E87517"/>
    <w:rsid w:val="00E9263D"/>
    <w:rsid w:val="00E93725"/>
    <w:rsid w:val="00E93802"/>
    <w:rsid w:val="00E946FB"/>
    <w:rsid w:val="00E95626"/>
    <w:rsid w:val="00EA0DAA"/>
    <w:rsid w:val="00EA52A8"/>
    <w:rsid w:val="00EA5FE7"/>
    <w:rsid w:val="00EC61D5"/>
    <w:rsid w:val="00ED15D0"/>
    <w:rsid w:val="00ED3309"/>
    <w:rsid w:val="00ED3856"/>
    <w:rsid w:val="00ED5621"/>
    <w:rsid w:val="00ED753A"/>
    <w:rsid w:val="00EE0B42"/>
    <w:rsid w:val="00EE3E77"/>
    <w:rsid w:val="00EE6017"/>
    <w:rsid w:val="00EF106E"/>
    <w:rsid w:val="00EF353B"/>
    <w:rsid w:val="00EF6BBA"/>
    <w:rsid w:val="00EF79DF"/>
    <w:rsid w:val="00F038B4"/>
    <w:rsid w:val="00F0491E"/>
    <w:rsid w:val="00F04F17"/>
    <w:rsid w:val="00F06B9E"/>
    <w:rsid w:val="00F06D56"/>
    <w:rsid w:val="00F170A3"/>
    <w:rsid w:val="00F205B0"/>
    <w:rsid w:val="00F20A3D"/>
    <w:rsid w:val="00F25D49"/>
    <w:rsid w:val="00F26A51"/>
    <w:rsid w:val="00F273E4"/>
    <w:rsid w:val="00F3263F"/>
    <w:rsid w:val="00F333E8"/>
    <w:rsid w:val="00F362D3"/>
    <w:rsid w:val="00F37D34"/>
    <w:rsid w:val="00F422E9"/>
    <w:rsid w:val="00F50B11"/>
    <w:rsid w:val="00F5113C"/>
    <w:rsid w:val="00F51A6B"/>
    <w:rsid w:val="00F53273"/>
    <w:rsid w:val="00F5737C"/>
    <w:rsid w:val="00F57A26"/>
    <w:rsid w:val="00F617D3"/>
    <w:rsid w:val="00F623DB"/>
    <w:rsid w:val="00F6269D"/>
    <w:rsid w:val="00F720FB"/>
    <w:rsid w:val="00F747C8"/>
    <w:rsid w:val="00F765FE"/>
    <w:rsid w:val="00F77A32"/>
    <w:rsid w:val="00F87633"/>
    <w:rsid w:val="00F90C2D"/>
    <w:rsid w:val="00F93986"/>
    <w:rsid w:val="00F97D69"/>
    <w:rsid w:val="00FA1FDF"/>
    <w:rsid w:val="00FA3892"/>
    <w:rsid w:val="00FA3AFC"/>
    <w:rsid w:val="00FB07F0"/>
    <w:rsid w:val="00FB5545"/>
    <w:rsid w:val="00FB6662"/>
    <w:rsid w:val="00FB6F94"/>
    <w:rsid w:val="00FC3E0D"/>
    <w:rsid w:val="00FC6431"/>
    <w:rsid w:val="00FC69A6"/>
    <w:rsid w:val="00FC79EA"/>
    <w:rsid w:val="00FD1227"/>
    <w:rsid w:val="00FD4D91"/>
    <w:rsid w:val="00FE16A2"/>
    <w:rsid w:val="00FE182A"/>
    <w:rsid w:val="00FE190F"/>
    <w:rsid w:val="00FE3C14"/>
    <w:rsid w:val="00FE4D7B"/>
    <w:rsid w:val="00FE52F2"/>
    <w:rsid w:val="00FE6A79"/>
    <w:rsid w:val="00FE72AD"/>
    <w:rsid w:val="00FF1D97"/>
    <w:rsid w:val="00FF28EF"/>
    <w:rsid w:val="00FF5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F1437"/>
  <w15:chartTrackingRefBased/>
  <w15:docId w15:val="{795C7DB7-D420-704B-AFC9-5DD1A6267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ED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9117B"/>
    <w:pPr>
      <w:keepNext/>
      <w:keepLines/>
      <w:spacing w:before="24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C9117B"/>
    <w:pPr>
      <w:keepNext/>
      <w:keepLines/>
      <w:spacing w:before="4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C9117B"/>
    <w:pPr>
      <w:keepNext/>
      <w:keepLines/>
      <w:spacing w:before="40"/>
      <w:outlineLvl w:val="2"/>
    </w:pPr>
    <w:rPr>
      <w:rFonts w:asciiTheme="majorHAnsi" w:eastAsiaTheme="majorEastAsia" w:hAnsiTheme="majorHAnsi" w:cstheme="majorBidi"/>
      <w:color w:val="294E1C" w:themeColor="accent1" w:themeShade="7F"/>
    </w:rPr>
  </w:style>
  <w:style w:type="paragraph" w:styleId="Heading4">
    <w:name w:val="heading 4"/>
    <w:basedOn w:val="Normal"/>
    <w:next w:val="Normal"/>
    <w:link w:val="Heading4Char"/>
    <w:uiPriority w:val="9"/>
    <w:unhideWhenUsed/>
    <w:qFormat/>
    <w:rsid w:val="00C9117B"/>
    <w:pPr>
      <w:keepNext/>
      <w:keepLines/>
      <w:spacing w:before="40"/>
      <w:outlineLvl w:val="3"/>
    </w:pPr>
    <w:rPr>
      <w:rFonts w:asciiTheme="majorHAnsi" w:eastAsiaTheme="majorEastAsia" w:hAnsiTheme="majorHAnsi" w:cstheme="majorBidi"/>
      <w:i/>
      <w:iCs/>
      <w:color w:val="3E762A" w:themeColor="accent1" w:themeShade="BF"/>
    </w:rPr>
  </w:style>
  <w:style w:type="paragraph" w:styleId="Heading5">
    <w:name w:val="heading 5"/>
    <w:basedOn w:val="Normal"/>
    <w:next w:val="Normal"/>
    <w:link w:val="Heading5Char"/>
    <w:uiPriority w:val="9"/>
    <w:unhideWhenUsed/>
    <w:qFormat/>
    <w:rsid w:val="000E61CA"/>
    <w:pPr>
      <w:keepNext/>
      <w:keepLines/>
      <w:spacing w:before="40"/>
      <w:outlineLvl w:val="4"/>
    </w:pPr>
    <w:rPr>
      <w:rFonts w:asciiTheme="majorHAnsi" w:eastAsiaTheme="majorEastAsia" w:hAnsiTheme="majorHAnsi" w:cstheme="majorBidi"/>
      <w:color w:val="3E762A" w:themeColor="accent1" w:themeShade="BF"/>
    </w:rPr>
  </w:style>
  <w:style w:type="paragraph" w:styleId="Heading6">
    <w:name w:val="heading 6"/>
    <w:basedOn w:val="Normal"/>
    <w:next w:val="Normal"/>
    <w:link w:val="Heading6Char"/>
    <w:uiPriority w:val="9"/>
    <w:unhideWhenUsed/>
    <w:qFormat/>
    <w:rsid w:val="000E61CA"/>
    <w:pPr>
      <w:keepNext/>
      <w:keepLines/>
      <w:spacing w:before="40"/>
      <w:outlineLvl w:val="5"/>
    </w:pPr>
    <w:rPr>
      <w:rFonts w:asciiTheme="majorHAnsi" w:eastAsiaTheme="majorEastAsia" w:hAnsiTheme="majorHAnsi" w:cstheme="majorBidi"/>
      <w:color w:val="294E1C" w:themeColor="accent1" w:themeShade="7F"/>
    </w:rPr>
  </w:style>
  <w:style w:type="paragraph" w:styleId="Heading7">
    <w:name w:val="heading 7"/>
    <w:basedOn w:val="Normal"/>
    <w:next w:val="Normal"/>
    <w:link w:val="Heading7Char"/>
    <w:uiPriority w:val="9"/>
    <w:unhideWhenUsed/>
    <w:qFormat/>
    <w:rsid w:val="000E61CA"/>
    <w:pPr>
      <w:keepNext/>
      <w:keepLines/>
      <w:spacing w:before="40"/>
      <w:outlineLvl w:val="6"/>
    </w:pPr>
    <w:rPr>
      <w:rFonts w:asciiTheme="majorHAnsi" w:eastAsiaTheme="majorEastAsia" w:hAnsiTheme="majorHAnsi" w:cstheme="majorBidi"/>
      <w:i/>
      <w:iCs/>
      <w:color w:val="294E1C" w:themeColor="accent1" w:themeShade="7F"/>
    </w:rPr>
  </w:style>
  <w:style w:type="paragraph" w:styleId="Heading8">
    <w:name w:val="heading 8"/>
    <w:basedOn w:val="Normal"/>
    <w:next w:val="Normal"/>
    <w:link w:val="Heading8Char"/>
    <w:uiPriority w:val="9"/>
    <w:unhideWhenUsed/>
    <w:qFormat/>
    <w:rsid w:val="000E61CA"/>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0E61CA"/>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17B"/>
    <w:rPr>
      <w:rFonts w:asciiTheme="majorHAnsi" w:eastAsiaTheme="majorEastAsia" w:hAnsiTheme="majorHAnsi" w:cstheme="majorBidi"/>
      <w:color w:val="3E762A" w:themeColor="accent1" w:themeShade="BF"/>
      <w:sz w:val="32"/>
      <w:szCs w:val="32"/>
    </w:rPr>
  </w:style>
  <w:style w:type="character" w:customStyle="1" w:styleId="Heading2Char">
    <w:name w:val="Heading 2 Char"/>
    <w:basedOn w:val="DefaultParagraphFont"/>
    <w:link w:val="Heading2"/>
    <w:uiPriority w:val="9"/>
    <w:rsid w:val="00C9117B"/>
    <w:rPr>
      <w:rFonts w:asciiTheme="majorHAnsi" w:eastAsiaTheme="majorEastAsia" w:hAnsiTheme="majorHAnsi" w:cstheme="majorBidi"/>
      <w:color w:val="3E762A" w:themeColor="accent1" w:themeShade="BF"/>
      <w:sz w:val="26"/>
      <w:szCs w:val="26"/>
    </w:rPr>
  </w:style>
  <w:style w:type="character" w:customStyle="1" w:styleId="Heading3Char">
    <w:name w:val="Heading 3 Char"/>
    <w:basedOn w:val="DefaultParagraphFont"/>
    <w:link w:val="Heading3"/>
    <w:uiPriority w:val="9"/>
    <w:rsid w:val="00C9117B"/>
    <w:rPr>
      <w:rFonts w:asciiTheme="majorHAnsi" w:eastAsiaTheme="majorEastAsia" w:hAnsiTheme="majorHAnsi" w:cstheme="majorBidi"/>
      <w:color w:val="294E1C" w:themeColor="accent1" w:themeShade="7F"/>
    </w:rPr>
  </w:style>
  <w:style w:type="character" w:customStyle="1" w:styleId="Heading4Char">
    <w:name w:val="Heading 4 Char"/>
    <w:basedOn w:val="DefaultParagraphFont"/>
    <w:link w:val="Heading4"/>
    <w:uiPriority w:val="9"/>
    <w:rsid w:val="00C9117B"/>
    <w:rPr>
      <w:rFonts w:asciiTheme="majorHAnsi" w:eastAsiaTheme="majorEastAsia" w:hAnsiTheme="majorHAnsi" w:cstheme="majorBidi"/>
      <w:i/>
      <w:iCs/>
      <w:color w:val="3E762A" w:themeColor="accent1" w:themeShade="BF"/>
    </w:rPr>
  </w:style>
  <w:style w:type="table" w:styleId="TableGrid">
    <w:name w:val="Table Grid"/>
    <w:basedOn w:val="TableNormal"/>
    <w:uiPriority w:val="39"/>
    <w:rsid w:val="003A4F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C482E"/>
    <w:rPr>
      <w:rFonts w:eastAsiaTheme="minorEastAsia"/>
      <w:sz w:val="22"/>
      <w:szCs w:val="22"/>
      <w:lang w:val="en-US" w:eastAsia="zh-CN"/>
    </w:rPr>
  </w:style>
  <w:style w:type="character" w:customStyle="1" w:styleId="NoSpacingChar">
    <w:name w:val="No Spacing Char"/>
    <w:basedOn w:val="DefaultParagraphFont"/>
    <w:link w:val="NoSpacing"/>
    <w:uiPriority w:val="1"/>
    <w:rsid w:val="006C482E"/>
    <w:rPr>
      <w:rFonts w:eastAsiaTheme="minorEastAsia"/>
      <w:sz w:val="22"/>
      <w:szCs w:val="22"/>
      <w:lang w:val="en-US" w:eastAsia="zh-CN"/>
    </w:rPr>
  </w:style>
  <w:style w:type="paragraph" w:styleId="Footer">
    <w:name w:val="footer"/>
    <w:basedOn w:val="Normal"/>
    <w:link w:val="FooterChar"/>
    <w:uiPriority w:val="99"/>
    <w:unhideWhenUsed/>
    <w:rsid w:val="00C87BA2"/>
    <w:pPr>
      <w:tabs>
        <w:tab w:val="center" w:pos="4513"/>
        <w:tab w:val="right" w:pos="9026"/>
      </w:tabs>
    </w:pPr>
  </w:style>
  <w:style w:type="character" w:customStyle="1" w:styleId="FooterChar">
    <w:name w:val="Footer Char"/>
    <w:basedOn w:val="DefaultParagraphFont"/>
    <w:link w:val="Footer"/>
    <w:uiPriority w:val="99"/>
    <w:rsid w:val="00C87BA2"/>
  </w:style>
  <w:style w:type="character" w:styleId="PageNumber">
    <w:name w:val="page number"/>
    <w:basedOn w:val="DefaultParagraphFont"/>
    <w:uiPriority w:val="99"/>
    <w:semiHidden/>
    <w:unhideWhenUsed/>
    <w:rsid w:val="00C87BA2"/>
  </w:style>
  <w:style w:type="paragraph" w:styleId="ListParagraph">
    <w:name w:val="List Paragraph"/>
    <w:basedOn w:val="Normal"/>
    <w:uiPriority w:val="34"/>
    <w:qFormat/>
    <w:rsid w:val="001B5469"/>
    <w:pPr>
      <w:ind w:left="720"/>
      <w:contextualSpacing/>
    </w:pPr>
  </w:style>
  <w:style w:type="character" w:styleId="Hyperlink">
    <w:name w:val="Hyperlink"/>
    <w:basedOn w:val="DefaultParagraphFont"/>
    <w:uiPriority w:val="99"/>
    <w:unhideWhenUsed/>
    <w:rsid w:val="007E6D0F"/>
    <w:rPr>
      <w:color w:val="6B9F25" w:themeColor="hyperlink"/>
      <w:u w:val="single"/>
    </w:rPr>
  </w:style>
  <w:style w:type="character" w:styleId="UnresolvedMention">
    <w:name w:val="Unresolved Mention"/>
    <w:basedOn w:val="DefaultParagraphFont"/>
    <w:uiPriority w:val="99"/>
    <w:semiHidden/>
    <w:unhideWhenUsed/>
    <w:rsid w:val="007E6D0F"/>
    <w:rPr>
      <w:color w:val="605E5C"/>
      <w:shd w:val="clear" w:color="auto" w:fill="E1DFDD"/>
    </w:rPr>
  </w:style>
  <w:style w:type="character" w:customStyle="1" w:styleId="Heading5Char">
    <w:name w:val="Heading 5 Char"/>
    <w:basedOn w:val="DefaultParagraphFont"/>
    <w:link w:val="Heading5"/>
    <w:uiPriority w:val="9"/>
    <w:rsid w:val="000E61CA"/>
    <w:rPr>
      <w:rFonts w:asciiTheme="majorHAnsi" w:eastAsiaTheme="majorEastAsia" w:hAnsiTheme="majorHAnsi" w:cstheme="majorBidi"/>
      <w:color w:val="3E762A" w:themeColor="accent1" w:themeShade="BF"/>
    </w:rPr>
  </w:style>
  <w:style w:type="character" w:customStyle="1" w:styleId="Heading6Char">
    <w:name w:val="Heading 6 Char"/>
    <w:basedOn w:val="DefaultParagraphFont"/>
    <w:link w:val="Heading6"/>
    <w:uiPriority w:val="9"/>
    <w:rsid w:val="000E61CA"/>
    <w:rPr>
      <w:rFonts w:asciiTheme="majorHAnsi" w:eastAsiaTheme="majorEastAsia" w:hAnsiTheme="majorHAnsi" w:cstheme="majorBidi"/>
      <w:color w:val="294E1C" w:themeColor="accent1" w:themeShade="7F"/>
    </w:rPr>
  </w:style>
  <w:style w:type="character" w:customStyle="1" w:styleId="Heading7Char">
    <w:name w:val="Heading 7 Char"/>
    <w:basedOn w:val="DefaultParagraphFont"/>
    <w:link w:val="Heading7"/>
    <w:uiPriority w:val="9"/>
    <w:rsid w:val="000E61CA"/>
    <w:rPr>
      <w:rFonts w:asciiTheme="majorHAnsi" w:eastAsiaTheme="majorEastAsia" w:hAnsiTheme="majorHAnsi" w:cstheme="majorBidi"/>
      <w:i/>
      <w:iCs/>
      <w:color w:val="294E1C" w:themeColor="accent1" w:themeShade="7F"/>
    </w:rPr>
  </w:style>
  <w:style w:type="character" w:customStyle="1" w:styleId="Heading8Char">
    <w:name w:val="Heading 8 Char"/>
    <w:basedOn w:val="DefaultParagraphFont"/>
    <w:link w:val="Heading8"/>
    <w:uiPriority w:val="9"/>
    <w:rsid w:val="000E61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0E61CA"/>
    <w:rPr>
      <w:rFonts w:asciiTheme="majorHAnsi" w:eastAsiaTheme="majorEastAsia" w:hAnsiTheme="majorHAnsi" w:cstheme="majorBidi"/>
      <w:i/>
      <w:iCs/>
      <w:color w:val="272727" w:themeColor="text1" w:themeTint="D8"/>
      <w:sz w:val="21"/>
      <w:szCs w:val="21"/>
    </w:rPr>
  </w:style>
  <w:style w:type="paragraph" w:customStyle="1" w:styleId="numbers--small-red">
    <w:name w:val="numbers--small-red"/>
    <w:basedOn w:val="Normal"/>
    <w:rsid w:val="00783A8F"/>
    <w:pPr>
      <w:spacing w:before="100" w:beforeAutospacing="1" w:after="100" w:afterAutospacing="1"/>
    </w:pPr>
  </w:style>
  <w:style w:type="character" w:customStyle="1" w:styleId="numbers--small-sign">
    <w:name w:val="numbers--small-sign"/>
    <w:basedOn w:val="DefaultParagraphFont"/>
    <w:rsid w:val="00783A8F"/>
  </w:style>
  <w:style w:type="character" w:customStyle="1" w:styleId="js-current-price">
    <w:name w:val="js-current-price"/>
    <w:basedOn w:val="DefaultParagraphFont"/>
    <w:rsid w:val="00783A8F"/>
  </w:style>
  <w:style w:type="paragraph" w:styleId="Bibliography">
    <w:name w:val="Bibliography"/>
    <w:basedOn w:val="Normal"/>
    <w:next w:val="Normal"/>
    <w:uiPriority w:val="37"/>
    <w:unhideWhenUsed/>
    <w:rsid w:val="00C241E7"/>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189201">
      <w:bodyDiv w:val="1"/>
      <w:marLeft w:val="0"/>
      <w:marRight w:val="0"/>
      <w:marTop w:val="0"/>
      <w:marBottom w:val="0"/>
      <w:divBdr>
        <w:top w:val="none" w:sz="0" w:space="0" w:color="auto"/>
        <w:left w:val="none" w:sz="0" w:space="0" w:color="auto"/>
        <w:bottom w:val="none" w:sz="0" w:space="0" w:color="auto"/>
        <w:right w:val="none" w:sz="0" w:space="0" w:color="auto"/>
      </w:divBdr>
    </w:div>
    <w:div w:id="336426756">
      <w:bodyDiv w:val="1"/>
      <w:marLeft w:val="0"/>
      <w:marRight w:val="0"/>
      <w:marTop w:val="0"/>
      <w:marBottom w:val="0"/>
      <w:divBdr>
        <w:top w:val="none" w:sz="0" w:space="0" w:color="auto"/>
        <w:left w:val="none" w:sz="0" w:space="0" w:color="auto"/>
        <w:bottom w:val="none" w:sz="0" w:space="0" w:color="auto"/>
        <w:right w:val="none" w:sz="0" w:space="0" w:color="auto"/>
      </w:divBdr>
    </w:div>
    <w:div w:id="340815797">
      <w:bodyDiv w:val="1"/>
      <w:marLeft w:val="0"/>
      <w:marRight w:val="0"/>
      <w:marTop w:val="0"/>
      <w:marBottom w:val="0"/>
      <w:divBdr>
        <w:top w:val="none" w:sz="0" w:space="0" w:color="auto"/>
        <w:left w:val="none" w:sz="0" w:space="0" w:color="auto"/>
        <w:bottom w:val="none" w:sz="0" w:space="0" w:color="auto"/>
        <w:right w:val="none" w:sz="0" w:space="0" w:color="auto"/>
      </w:divBdr>
    </w:div>
    <w:div w:id="372509981">
      <w:bodyDiv w:val="1"/>
      <w:marLeft w:val="0"/>
      <w:marRight w:val="0"/>
      <w:marTop w:val="0"/>
      <w:marBottom w:val="0"/>
      <w:divBdr>
        <w:top w:val="none" w:sz="0" w:space="0" w:color="auto"/>
        <w:left w:val="none" w:sz="0" w:space="0" w:color="auto"/>
        <w:bottom w:val="none" w:sz="0" w:space="0" w:color="auto"/>
        <w:right w:val="none" w:sz="0" w:space="0" w:color="auto"/>
      </w:divBdr>
    </w:div>
    <w:div w:id="448015131">
      <w:bodyDiv w:val="1"/>
      <w:marLeft w:val="0"/>
      <w:marRight w:val="0"/>
      <w:marTop w:val="0"/>
      <w:marBottom w:val="0"/>
      <w:divBdr>
        <w:top w:val="none" w:sz="0" w:space="0" w:color="auto"/>
        <w:left w:val="none" w:sz="0" w:space="0" w:color="auto"/>
        <w:bottom w:val="none" w:sz="0" w:space="0" w:color="auto"/>
        <w:right w:val="none" w:sz="0" w:space="0" w:color="auto"/>
      </w:divBdr>
    </w:div>
    <w:div w:id="481577972">
      <w:bodyDiv w:val="1"/>
      <w:marLeft w:val="0"/>
      <w:marRight w:val="0"/>
      <w:marTop w:val="0"/>
      <w:marBottom w:val="0"/>
      <w:divBdr>
        <w:top w:val="none" w:sz="0" w:space="0" w:color="auto"/>
        <w:left w:val="none" w:sz="0" w:space="0" w:color="auto"/>
        <w:bottom w:val="none" w:sz="0" w:space="0" w:color="auto"/>
        <w:right w:val="none" w:sz="0" w:space="0" w:color="auto"/>
      </w:divBdr>
    </w:div>
    <w:div w:id="497817593">
      <w:bodyDiv w:val="1"/>
      <w:marLeft w:val="0"/>
      <w:marRight w:val="0"/>
      <w:marTop w:val="0"/>
      <w:marBottom w:val="0"/>
      <w:divBdr>
        <w:top w:val="none" w:sz="0" w:space="0" w:color="auto"/>
        <w:left w:val="none" w:sz="0" w:space="0" w:color="auto"/>
        <w:bottom w:val="none" w:sz="0" w:space="0" w:color="auto"/>
        <w:right w:val="none" w:sz="0" w:space="0" w:color="auto"/>
      </w:divBdr>
    </w:div>
    <w:div w:id="582492965">
      <w:bodyDiv w:val="1"/>
      <w:marLeft w:val="0"/>
      <w:marRight w:val="0"/>
      <w:marTop w:val="0"/>
      <w:marBottom w:val="0"/>
      <w:divBdr>
        <w:top w:val="none" w:sz="0" w:space="0" w:color="auto"/>
        <w:left w:val="none" w:sz="0" w:space="0" w:color="auto"/>
        <w:bottom w:val="none" w:sz="0" w:space="0" w:color="auto"/>
        <w:right w:val="none" w:sz="0" w:space="0" w:color="auto"/>
      </w:divBdr>
    </w:div>
    <w:div w:id="582763837">
      <w:bodyDiv w:val="1"/>
      <w:marLeft w:val="0"/>
      <w:marRight w:val="0"/>
      <w:marTop w:val="0"/>
      <w:marBottom w:val="0"/>
      <w:divBdr>
        <w:top w:val="none" w:sz="0" w:space="0" w:color="auto"/>
        <w:left w:val="none" w:sz="0" w:space="0" w:color="auto"/>
        <w:bottom w:val="none" w:sz="0" w:space="0" w:color="auto"/>
        <w:right w:val="none" w:sz="0" w:space="0" w:color="auto"/>
      </w:divBdr>
    </w:div>
    <w:div w:id="608004902">
      <w:bodyDiv w:val="1"/>
      <w:marLeft w:val="0"/>
      <w:marRight w:val="0"/>
      <w:marTop w:val="0"/>
      <w:marBottom w:val="0"/>
      <w:divBdr>
        <w:top w:val="none" w:sz="0" w:space="0" w:color="auto"/>
        <w:left w:val="none" w:sz="0" w:space="0" w:color="auto"/>
        <w:bottom w:val="none" w:sz="0" w:space="0" w:color="auto"/>
        <w:right w:val="none" w:sz="0" w:space="0" w:color="auto"/>
      </w:divBdr>
    </w:div>
    <w:div w:id="641928203">
      <w:bodyDiv w:val="1"/>
      <w:marLeft w:val="0"/>
      <w:marRight w:val="0"/>
      <w:marTop w:val="0"/>
      <w:marBottom w:val="0"/>
      <w:divBdr>
        <w:top w:val="none" w:sz="0" w:space="0" w:color="auto"/>
        <w:left w:val="none" w:sz="0" w:space="0" w:color="auto"/>
        <w:bottom w:val="none" w:sz="0" w:space="0" w:color="auto"/>
        <w:right w:val="none" w:sz="0" w:space="0" w:color="auto"/>
      </w:divBdr>
    </w:div>
    <w:div w:id="645283019">
      <w:bodyDiv w:val="1"/>
      <w:marLeft w:val="0"/>
      <w:marRight w:val="0"/>
      <w:marTop w:val="0"/>
      <w:marBottom w:val="0"/>
      <w:divBdr>
        <w:top w:val="none" w:sz="0" w:space="0" w:color="auto"/>
        <w:left w:val="none" w:sz="0" w:space="0" w:color="auto"/>
        <w:bottom w:val="none" w:sz="0" w:space="0" w:color="auto"/>
        <w:right w:val="none" w:sz="0" w:space="0" w:color="auto"/>
      </w:divBdr>
    </w:div>
    <w:div w:id="646086512">
      <w:bodyDiv w:val="1"/>
      <w:marLeft w:val="0"/>
      <w:marRight w:val="0"/>
      <w:marTop w:val="0"/>
      <w:marBottom w:val="0"/>
      <w:divBdr>
        <w:top w:val="none" w:sz="0" w:space="0" w:color="auto"/>
        <w:left w:val="none" w:sz="0" w:space="0" w:color="auto"/>
        <w:bottom w:val="none" w:sz="0" w:space="0" w:color="auto"/>
        <w:right w:val="none" w:sz="0" w:space="0" w:color="auto"/>
      </w:divBdr>
    </w:div>
    <w:div w:id="734201694">
      <w:bodyDiv w:val="1"/>
      <w:marLeft w:val="0"/>
      <w:marRight w:val="0"/>
      <w:marTop w:val="0"/>
      <w:marBottom w:val="0"/>
      <w:divBdr>
        <w:top w:val="none" w:sz="0" w:space="0" w:color="auto"/>
        <w:left w:val="none" w:sz="0" w:space="0" w:color="auto"/>
        <w:bottom w:val="none" w:sz="0" w:space="0" w:color="auto"/>
        <w:right w:val="none" w:sz="0" w:space="0" w:color="auto"/>
      </w:divBdr>
    </w:div>
    <w:div w:id="751391206">
      <w:bodyDiv w:val="1"/>
      <w:marLeft w:val="0"/>
      <w:marRight w:val="0"/>
      <w:marTop w:val="0"/>
      <w:marBottom w:val="0"/>
      <w:divBdr>
        <w:top w:val="none" w:sz="0" w:space="0" w:color="auto"/>
        <w:left w:val="none" w:sz="0" w:space="0" w:color="auto"/>
        <w:bottom w:val="none" w:sz="0" w:space="0" w:color="auto"/>
        <w:right w:val="none" w:sz="0" w:space="0" w:color="auto"/>
      </w:divBdr>
    </w:div>
    <w:div w:id="806434389">
      <w:bodyDiv w:val="1"/>
      <w:marLeft w:val="0"/>
      <w:marRight w:val="0"/>
      <w:marTop w:val="0"/>
      <w:marBottom w:val="0"/>
      <w:divBdr>
        <w:top w:val="none" w:sz="0" w:space="0" w:color="auto"/>
        <w:left w:val="none" w:sz="0" w:space="0" w:color="auto"/>
        <w:bottom w:val="none" w:sz="0" w:space="0" w:color="auto"/>
        <w:right w:val="none" w:sz="0" w:space="0" w:color="auto"/>
      </w:divBdr>
    </w:div>
    <w:div w:id="826702730">
      <w:bodyDiv w:val="1"/>
      <w:marLeft w:val="0"/>
      <w:marRight w:val="0"/>
      <w:marTop w:val="0"/>
      <w:marBottom w:val="0"/>
      <w:divBdr>
        <w:top w:val="none" w:sz="0" w:space="0" w:color="auto"/>
        <w:left w:val="none" w:sz="0" w:space="0" w:color="auto"/>
        <w:bottom w:val="none" w:sz="0" w:space="0" w:color="auto"/>
        <w:right w:val="none" w:sz="0" w:space="0" w:color="auto"/>
      </w:divBdr>
    </w:div>
    <w:div w:id="1006597557">
      <w:bodyDiv w:val="1"/>
      <w:marLeft w:val="0"/>
      <w:marRight w:val="0"/>
      <w:marTop w:val="0"/>
      <w:marBottom w:val="0"/>
      <w:divBdr>
        <w:top w:val="none" w:sz="0" w:space="0" w:color="auto"/>
        <w:left w:val="none" w:sz="0" w:space="0" w:color="auto"/>
        <w:bottom w:val="none" w:sz="0" w:space="0" w:color="auto"/>
        <w:right w:val="none" w:sz="0" w:space="0" w:color="auto"/>
      </w:divBdr>
    </w:div>
    <w:div w:id="1013844707">
      <w:bodyDiv w:val="1"/>
      <w:marLeft w:val="0"/>
      <w:marRight w:val="0"/>
      <w:marTop w:val="0"/>
      <w:marBottom w:val="0"/>
      <w:divBdr>
        <w:top w:val="none" w:sz="0" w:space="0" w:color="auto"/>
        <w:left w:val="none" w:sz="0" w:space="0" w:color="auto"/>
        <w:bottom w:val="none" w:sz="0" w:space="0" w:color="auto"/>
        <w:right w:val="none" w:sz="0" w:space="0" w:color="auto"/>
      </w:divBdr>
    </w:div>
    <w:div w:id="1065372157">
      <w:bodyDiv w:val="1"/>
      <w:marLeft w:val="0"/>
      <w:marRight w:val="0"/>
      <w:marTop w:val="0"/>
      <w:marBottom w:val="0"/>
      <w:divBdr>
        <w:top w:val="none" w:sz="0" w:space="0" w:color="auto"/>
        <w:left w:val="none" w:sz="0" w:space="0" w:color="auto"/>
        <w:bottom w:val="none" w:sz="0" w:space="0" w:color="auto"/>
        <w:right w:val="none" w:sz="0" w:space="0" w:color="auto"/>
      </w:divBdr>
    </w:div>
    <w:div w:id="1085224372">
      <w:bodyDiv w:val="1"/>
      <w:marLeft w:val="0"/>
      <w:marRight w:val="0"/>
      <w:marTop w:val="0"/>
      <w:marBottom w:val="0"/>
      <w:divBdr>
        <w:top w:val="none" w:sz="0" w:space="0" w:color="auto"/>
        <w:left w:val="none" w:sz="0" w:space="0" w:color="auto"/>
        <w:bottom w:val="none" w:sz="0" w:space="0" w:color="auto"/>
        <w:right w:val="none" w:sz="0" w:space="0" w:color="auto"/>
      </w:divBdr>
    </w:div>
    <w:div w:id="1096973568">
      <w:bodyDiv w:val="1"/>
      <w:marLeft w:val="0"/>
      <w:marRight w:val="0"/>
      <w:marTop w:val="0"/>
      <w:marBottom w:val="0"/>
      <w:divBdr>
        <w:top w:val="none" w:sz="0" w:space="0" w:color="auto"/>
        <w:left w:val="none" w:sz="0" w:space="0" w:color="auto"/>
        <w:bottom w:val="none" w:sz="0" w:space="0" w:color="auto"/>
        <w:right w:val="none" w:sz="0" w:space="0" w:color="auto"/>
      </w:divBdr>
    </w:div>
    <w:div w:id="1163278314">
      <w:bodyDiv w:val="1"/>
      <w:marLeft w:val="0"/>
      <w:marRight w:val="0"/>
      <w:marTop w:val="0"/>
      <w:marBottom w:val="0"/>
      <w:divBdr>
        <w:top w:val="none" w:sz="0" w:space="0" w:color="auto"/>
        <w:left w:val="none" w:sz="0" w:space="0" w:color="auto"/>
        <w:bottom w:val="none" w:sz="0" w:space="0" w:color="auto"/>
        <w:right w:val="none" w:sz="0" w:space="0" w:color="auto"/>
      </w:divBdr>
    </w:div>
    <w:div w:id="1237668743">
      <w:bodyDiv w:val="1"/>
      <w:marLeft w:val="0"/>
      <w:marRight w:val="0"/>
      <w:marTop w:val="0"/>
      <w:marBottom w:val="0"/>
      <w:divBdr>
        <w:top w:val="none" w:sz="0" w:space="0" w:color="auto"/>
        <w:left w:val="none" w:sz="0" w:space="0" w:color="auto"/>
        <w:bottom w:val="none" w:sz="0" w:space="0" w:color="auto"/>
        <w:right w:val="none" w:sz="0" w:space="0" w:color="auto"/>
      </w:divBdr>
    </w:div>
    <w:div w:id="1245720025">
      <w:bodyDiv w:val="1"/>
      <w:marLeft w:val="0"/>
      <w:marRight w:val="0"/>
      <w:marTop w:val="0"/>
      <w:marBottom w:val="0"/>
      <w:divBdr>
        <w:top w:val="none" w:sz="0" w:space="0" w:color="auto"/>
        <w:left w:val="none" w:sz="0" w:space="0" w:color="auto"/>
        <w:bottom w:val="none" w:sz="0" w:space="0" w:color="auto"/>
        <w:right w:val="none" w:sz="0" w:space="0" w:color="auto"/>
      </w:divBdr>
    </w:div>
    <w:div w:id="1457484908">
      <w:bodyDiv w:val="1"/>
      <w:marLeft w:val="0"/>
      <w:marRight w:val="0"/>
      <w:marTop w:val="0"/>
      <w:marBottom w:val="0"/>
      <w:divBdr>
        <w:top w:val="none" w:sz="0" w:space="0" w:color="auto"/>
        <w:left w:val="none" w:sz="0" w:space="0" w:color="auto"/>
        <w:bottom w:val="none" w:sz="0" w:space="0" w:color="auto"/>
        <w:right w:val="none" w:sz="0" w:space="0" w:color="auto"/>
      </w:divBdr>
    </w:div>
    <w:div w:id="1459494281">
      <w:bodyDiv w:val="1"/>
      <w:marLeft w:val="0"/>
      <w:marRight w:val="0"/>
      <w:marTop w:val="0"/>
      <w:marBottom w:val="0"/>
      <w:divBdr>
        <w:top w:val="none" w:sz="0" w:space="0" w:color="auto"/>
        <w:left w:val="none" w:sz="0" w:space="0" w:color="auto"/>
        <w:bottom w:val="none" w:sz="0" w:space="0" w:color="auto"/>
        <w:right w:val="none" w:sz="0" w:space="0" w:color="auto"/>
      </w:divBdr>
    </w:div>
    <w:div w:id="1619877071">
      <w:bodyDiv w:val="1"/>
      <w:marLeft w:val="0"/>
      <w:marRight w:val="0"/>
      <w:marTop w:val="0"/>
      <w:marBottom w:val="0"/>
      <w:divBdr>
        <w:top w:val="none" w:sz="0" w:space="0" w:color="auto"/>
        <w:left w:val="none" w:sz="0" w:space="0" w:color="auto"/>
        <w:bottom w:val="none" w:sz="0" w:space="0" w:color="auto"/>
        <w:right w:val="none" w:sz="0" w:space="0" w:color="auto"/>
      </w:divBdr>
    </w:div>
    <w:div w:id="1852911694">
      <w:bodyDiv w:val="1"/>
      <w:marLeft w:val="0"/>
      <w:marRight w:val="0"/>
      <w:marTop w:val="0"/>
      <w:marBottom w:val="0"/>
      <w:divBdr>
        <w:top w:val="none" w:sz="0" w:space="0" w:color="auto"/>
        <w:left w:val="none" w:sz="0" w:space="0" w:color="auto"/>
        <w:bottom w:val="none" w:sz="0" w:space="0" w:color="auto"/>
        <w:right w:val="none" w:sz="0" w:space="0" w:color="auto"/>
      </w:divBdr>
    </w:div>
    <w:div w:id="1894191081">
      <w:bodyDiv w:val="1"/>
      <w:marLeft w:val="0"/>
      <w:marRight w:val="0"/>
      <w:marTop w:val="0"/>
      <w:marBottom w:val="0"/>
      <w:divBdr>
        <w:top w:val="none" w:sz="0" w:space="0" w:color="auto"/>
        <w:left w:val="none" w:sz="0" w:space="0" w:color="auto"/>
        <w:bottom w:val="none" w:sz="0" w:space="0" w:color="auto"/>
        <w:right w:val="none" w:sz="0" w:space="0" w:color="auto"/>
      </w:divBdr>
    </w:div>
    <w:div w:id="1969435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sbmediaoutdoors@outlook.com"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emf"/><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2.emf"/><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image" Target="media/image11.emf"/><Relationship Id="rId10" Type="http://schemas.openxmlformats.org/officeDocument/2006/relationships/image" Target="media/image2.png"/><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1901271_HPMF_6007_2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C5B95F-D43E-0444-A852-C91FE9A05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5058</Words>
  <Characters>28834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SBMEDIA &amp; OUTDOORS</vt:lpstr>
    </vt:vector>
  </TitlesOfParts>
  <Company/>
  <LinksUpToDate>false</LinksUpToDate>
  <CharactersWithSpaces>33825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SBMEDIA &amp; OUTDOORS</dc:title>
  <dc:subject>BUSINESS PLAN</dc:subject>
  <dc:creator>Scott Beckett</dc:creator>
  <cp:keywords/>
  <dc:description/>
  <cp:lastModifiedBy>Scott Beckett</cp:lastModifiedBy>
  <cp:revision>3</cp:revision>
  <dcterms:created xsi:type="dcterms:W3CDTF">2023-01-06T20:37:00Z</dcterms:created>
  <dcterms:modified xsi:type="dcterms:W3CDTF">2023-01-06T20:40:00Z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zotero-version="6.0.19"&gt;&lt;session id="okeEmWHn"/&gt;&lt;style id="http://www.zotero.org/styles/harvard-cardiff-university" hasBibliography="1" bibliographyStyleHasBeenSet="1"/&gt;&lt;prefs&gt;&lt;pref name="fieldType" value="Field"/&gt;&lt;/prefs&gt;&lt;/data&gt;</vt:lpwstr>
  </property>
</Properties>
</file>