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3312390"/>
        <w:docPartObj>
          <w:docPartGallery w:val="Cover Pages"/>
          <w:docPartUnique/>
        </w:docPartObj>
      </w:sdtPr>
      <w:sdtEndPr>
        <w:rPr>
          <w:rFonts w:ascii="Times New Roman" w:hAnsi="Times New Roman" w:cs="Times New Roman"/>
          <w:b/>
          <w:bCs/>
        </w:rPr>
      </w:sdtEndPr>
      <w:sdtContent>
        <w:p w14:paraId="6AA5CE04" w14:textId="4A2D6130" w:rsidR="00BF7498" w:rsidRDefault="00BF7498"/>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476"/>
          </w:tblGrid>
          <w:tr w:rsidR="00BF7498" w14:paraId="483452AE" w14:textId="77777777">
            <w:tc>
              <w:tcPr>
                <w:tcW w:w="7672" w:type="dxa"/>
                <w:tcMar>
                  <w:top w:w="216" w:type="dxa"/>
                  <w:left w:w="115" w:type="dxa"/>
                  <w:bottom w:w="216" w:type="dxa"/>
                  <w:right w:w="115" w:type="dxa"/>
                </w:tcMar>
              </w:tcPr>
              <w:p w14:paraId="75DD5C8C" w14:textId="76454AC8" w:rsidR="00BF7498" w:rsidRDefault="00BF7498">
                <w:pPr>
                  <w:pStyle w:val="NoSpacing"/>
                  <w:rPr>
                    <w:color w:val="0F4761" w:themeColor="accent1" w:themeShade="BF"/>
                    <w:sz w:val="24"/>
                  </w:rPr>
                </w:pPr>
              </w:p>
            </w:tc>
          </w:tr>
          <w:tr w:rsidR="00BF7498" w14:paraId="4132A60C" w14:textId="77777777">
            <w:tc>
              <w:tcPr>
                <w:tcW w:w="7672" w:type="dxa"/>
              </w:tcPr>
              <w:sdt>
                <w:sdtPr>
                  <w:rPr>
                    <w:rFonts w:ascii="Times New Roman" w:eastAsiaTheme="majorEastAsia" w:hAnsi="Times New Roman" w:cs="Times New Roman"/>
                    <w:b/>
                    <w:bCs/>
                    <w:color w:val="000000" w:themeColor="text1"/>
                    <w:sz w:val="96"/>
                    <w:szCs w:val="96"/>
                    <w:u w:val="dotted"/>
                  </w:rPr>
                  <w:alias w:val="Title"/>
                  <w:id w:val="13406919"/>
                  <w:placeholder>
                    <w:docPart w:val="F6429990BCDC44BB84C14DF47D60A977"/>
                  </w:placeholder>
                  <w:dataBinding w:prefixMappings="xmlns:ns0='http://schemas.openxmlformats.org/package/2006/metadata/core-properties' xmlns:ns1='http://purl.org/dc/elements/1.1/'" w:xpath="/ns0:coreProperties[1]/ns1:title[1]" w:storeItemID="{6C3C8BC8-F283-45AE-878A-BAB7291924A1}"/>
                  <w:text/>
                </w:sdtPr>
                <w:sdtContent>
                  <w:p w14:paraId="1A54C5BD" w14:textId="6B5BAAE4" w:rsidR="00BF7498" w:rsidRPr="00BF7498" w:rsidRDefault="00BF7498">
                    <w:pPr>
                      <w:pStyle w:val="NoSpacing"/>
                      <w:spacing w:line="216" w:lineRule="auto"/>
                      <w:rPr>
                        <w:rFonts w:ascii="Times New Roman" w:eastAsiaTheme="majorEastAsia" w:hAnsi="Times New Roman" w:cs="Times New Roman"/>
                        <w:b/>
                        <w:bCs/>
                        <w:color w:val="000000" w:themeColor="text1"/>
                        <w:sz w:val="96"/>
                        <w:szCs w:val="96"/>
                      </w:rPr>
                    </w:pPr>
                    <w:r w:rsidRPr="00BF7498">
                      <w:rPr>
                        <w:rFonts w:ascii="Times New Roman" w:eastAsiaTheme="majorEastAsia" w:hAnsi="Times New Roman" w:cs="Times New Roman"/>
                        <w:b/>
                        <w:bCs/>
                        <w:color w:val="000000" w:themeColor="text1"/>
                        <w:sz w:val="96"/>
                        <w:szCs w:val="96"/>
                        <w:u w:val="dotted"/>
                      </w:rPr>
                      <w:t>REPORT-RESIT</w:t>
                    </w:r>
                  </w:p>
                </w:sdtContent>
              </w:sdt>
            </w:tc>
          </w:tr>
          <w:tr w:rsidR="00BF7498" w14:paraId="0AFB5E9A" w14:textId="77777777">
            <w:tc>
              <w:tcPr>
                <w:tcW w:w="7672" w:type="dxa"/>
                <w:tcMar>
                  <w:top w:w="216" w:type="dxa"/>
                  <w:left w:w="115" w:type="dxa"/>
                  <w:bottom w:w="216" w:type="dxa"/>
                  <w:right w:w="115" w:type="dxa"/>
                </w:tcMar>
              </w:tcPr>
              <w:p w14:paraId="4F18F1A6" w14:textId="2393CFAC" w:rsidR="00BF7498" w:rsidRDefault="00BF7498">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BF7498" w14:paraId="3AE09967" w14:textId="77777777">
            <w:tc>
              <w:tcPr>
                <w:tcW w:w="7221" w:type="dxa"/>
                <w:tcMar>
                  <w:top w:w="216" w:type="dxa"/>
                  <w:left w:w="115" w:type="dxa"/>
                  <w:bottom w:w="216" w:type="dxa"/>
                  <w:right w:w="115" w:type="dxa"/>
                </w:tcMar>
              </w:tcPr>
              <w:sdt>
                <w:sdtPr>
                  <w:rPr>
                    <w:rFonts w:ascii="Times New Roman" w:hAnsi="Times New Roman" w:cs="Times New Roman"/>
                    <w:b/>
                    <w:bCs/>
                    <w:color w:val="000000" w:themeColor="text1"/>
                    <w:sz w:val="56"/>
                    <w:szCs w:val="56"/>
                  </w:rPr>
                  <w:alias w:val="Author"/>
                  <w:id w:val="13406928"/>
                  <w:placeholder>
                    <w:docPart w:val="C1972B433CBB42F3A9C2D41B3FF1E3D5"/>
                  </w:placeholder>
                  <w:dataBinding w:prefixMappings="xmlns:ns0='http://schemas.openxmlformats.org/package/2006/metadata/core-properties' xmlns:ns1='http://purl.org/dc/elements/1.1/'" w:xpath="/ns0:coreProperties[1]/ns1:creator[1]" w:storeItemID="{6C3C8BC8-F283-45AE-878A-BAB7291924A1}"/>
                  <w:text/>
                </w:sdtPr>
                <w:sdtContent>
                  <w:p w14:paraId="6868DFA2" w14:textId="04629A3E" w:rsidR="00BF7498" w:rsidRPr="00BF7498" w:rsidRDefault="00BF7498">
                    <w:pPr>
                      <w:pStyle w:val="NoSpacing"/>
                      <w:rPr>
                        <w:rFonts w:ascii="Times New Roman" w:hAnsi="Times New Roman" w:cs="Times New Roman"/>
                        <w:b/>
                        <w:bCs/>
                        <w:color w:val="000000" w:themeColor="text1"/>
                        <w:sz w:val="56"/>
                        <w:szCs w:val="56"/>
                      </w:rPr>
                    </w:pPr>
                    <w:r w:rsidRPr="00BF7498">
                      <w:rPr>
                        <w:rFonts w:ascii="Times New Roman" w:hAnsi="Times New Roman" w:cs="Times New Roman"/>
                        <w:b/>
                        <w:bCs/>
                        <w:color w:val="000000" w:themeColor="text1"/>
                        <w:sz w:val="56"/>
                        <w:szCs w:val="56"/>
                      </w:rPr>
                      <w:t>Monica Tamara Antonache</w:t>
                    </w:r>
                  </w:p>
                </w:sdtContent>
              </w:sdt>
              <w:sdt>
                <w:sdtPr>
                  <w:rPr>
                    <w:rFonts w:ascii="Times New Roman" w:hAnsi="Times New Roman" w:cs="Times New Roman"/>
                    <w:b/>
                    <w:bCs/>
                    <w:color w:val="000000" w:themeColor="text1"/>
                    <w:sz w:val="56"/>
                    <w:szCs w:val="56"/>
                  </w:rPr>
                  <w:alias w:val="Date"/>
                  <w:tag w:val="Date"/>
                  <w:id w:val="13406932"/>
                  <w:placeholder>
                    <w:docPart w:val="027ED899EDC146EF8842EB62FBCF39CC"/>
                  </w:placeholder>
                  <w:dataBinding w:prefixMappings="xmlns:ns0='http://schemas.microsoft.com/office/2006/coverPageProps'" w:xpath="/ns0:CoverPageProperties[1]/ns0:PublishDate[1]" w:storeItemID="{55AF091B-3C7A-41E3-B477-F2FDAA23CFDA}"/>
                  <w:date w:fullDate="2026-07-24T00:00:00Z">
                    <w:dateFormat w:val="M-d-yyyy"/>
                    <w:lid w:val="en-US"/>
                    <w:storeMappedDataAs w:val="dateTime"/>
                    <w:calendar w:val="gregorian"/>
                  </w:date>
                </w:sdtPr>
                <w:sdtContent>
                  <w:p w14:paraId="1A5831B4" w14:textId="3D0C8172" w:rsidR="00BF7498" w:rsidRPr="00BF7498" w:rsidRDefault="00BF7498">
                    <w:pPr>
                      <w:pStyle w:val="NoSpacing"/>
                      <w:rPr>
                        <w:rFonts w:ascii="Times New Roman" w:hAnsi="Times New Roman" w:cs="Times New Roman"/>
                        <w:b/>
                        <w:bCs/>
                        <w:color w:val="000000" w:themeColor="text1"/>
                        <w:sz w:val="56"/>
                        <w:szCs w:val="56"/>
                      </w:rPr>
                    </w:pPr>
                    <w:r w:rsidRPr="00BF7498">
                      <w:rPr>
                        <w:rFonts w:ascii="Times New Roman" w:hAnsi="Times New Roman" w:cs="Times New Roman"/>
                        <w:b/>
                        <w:bCs/>
                        <w:color w:val="000000" w:themeColor="text1"/>
                        <w:sz w:val="56"/>
                        <w:szCs w:val="56"/>
                      </w:rPr>
                      <w:t>7-24-2026</w:t>
                    </w:r>
                  </w:p>
                </w:sdtContent>
              </w:sdt>
              <w:p w14:paraId="447796CA" w14:textId="77777777" w:rsidR="00BF7498" w:rsidRDefault="00BF7498">
                <w:pPr>
                  <w:pStyle w:val="NoSpacing"/>
                  <w:rPr>
                    <w:color w:val="156082" w:themeColor="accent1"/>
                  </w:rPr>
                </w:pPr>
              </w:p>
            </w:tc>
          </w:tr>
        </w:tbl>
        <w:p w14:paraId="30AFFDBB" w14:textId="61BA7BD4" w:rsidR="00BF7498" w:rsidRDefault="00BF7498">
          <w:pPr>
            <w:rPr>
              <w:rFonts w:ascii="Times New Roman" w:hAnsi="Times New Roman" w:cs="Times New Roman"/>
              <w:b/>
              <w:bCs/>
            </w:rPr>
          </w:pPr>
          <w:r>
            <w:rPr>
              <w:rFonts w:ascii="Times New Roman" w:hAnsi="Times New Roman" w:cs="Times New Roman"/>
              <w:b/>
              <w:bCs/>
            </w:rPr>
            <w:br w:type="page"/>
          </w:r>
        </w:p>
      </w:sdtContent>
    </w:sdt>
    <w:p w14:paraId="26D8B05C" w14:textId="75AAB35D" w:rsidR="00BF7498" w:rsidRPr="00BF7498" w:rsidRDefault="00BF7498" w:rsidP="00BF7498">
      <w:pPr>
        <w:spacing w:line="480" w:lineRule="auto"/>
        <w:jc w:val="center"/>
        <w:rPr>
          <w:rFonts w:ascii="Times New Roman" w:hAnsi="Times New Roman" w:cs="Times New Roman"/>
          <w:b/>
          <w:bCs/>
        </w:rPr>
      </w:pPr>
      <w:r w:rsidRPr="00BF7498">
        <w:rPr>
          <w:rFonts w:ascii="Times New Roman" w:hAnsi="Times New Roman" w:cs="Times New Roman"/>
          <w:b/>
          <w:bCs/>
        </w:rPr>
        <w:lastRenderedPageBreak/>
        <w:t>Table of Contents</w:t>
      </w:r>
    </w:p>
    <w:p w14:paraId="61F28553" w14:textId="77777777" w:rsidR="00BF7498" w:rsidRPr="00BF7498" w:rsidRDefault="00BF7498" w:rsidP="00BF7498">
      <w:pPr>
        <w:spacing w:line="480" w:lineRule="auto"/>
        <w:jc w:val="center"/>
        <w:rPr>
          <w:rFonts w:ascii="Times New Roman" w:hAnsi="Times New Roman" w:cs="Times New Roman"/>
          <w:b/>
          <w:bCs/>
        </w:rPr>
      </w:pPr>
    </w:p>
    <w:p w14:paraId="2FF19B11" w14:textId="335EB18A" w:rsidR="00BF7498" w:rsidRPr="00BF7498"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Executive Summary ........................................</w:t>
      </w:r>
      <w:r>
        <w:rPr>
          <w:rFonts w:ascii="Times New Roman" w:hAnsi="Times New Roman" w:cs="Times New Roman"/>
          <w:b/>
          <w:bCs/>
        </w:rPr>
        <w:t>.....................................................................2</w:t>
      </w:r>
    </w:p>
    <w:p w14:paraId="62D6B3D0" w14:textId="158FE8F0" w:rsidR="00BF7498" w:rsidRPr="00BF7498"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Introduction .....................................................</w:t>
      </w:r>
      <w:r>
        <w:rPr>
          <w:rFonts w:ascii="Times New Roman" w:hAnsi="Times New Roman" w:cs="Times New Roman"/>
          <w:b/>
          <w:bCs/>
        </w:rPr>
        <w:t>.....................................................................3</w:t>
      </w:r>
    </w:p>
    <w:p w14:paraId="61BD2E31" w14:textId="5781470F" w:rsidR="00BF7498" w:rsidRPr="00BF7498"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Rationale ..........................................................</w:t>
      </w:r>
      <w:r>
        <w:rPr>
          <w:rFonts w:ascii="Times New Roman" w:hAnsi="Times New Roman" w:cs="Times New Roman"/>
          <w:b/>
          <w:bCs/>
        </w:rPr>
        <w:t>......................................................................4</w:t>
      </w:r>
    </w:p>
    <w:p w14:paraId="31A202C4" w14:textId="116414D8" w:rsidR="00BF7498" w:rsidRPr="00BF7498"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Segmentation, Targeting and Positioning ........</w:t>
      </w:r>
      <w:r>
        <w:rPr>
          <w:rFonts w:ascii="Times New Roman" w:hAnsi="Times New Roman" w:cs="Times New Roman"/>
          <w:b/>
          <w:bCs/>
        </w:rPr>
        <w:t>...................................................................5</w:t>
      </w:r>
    </w:p>
    <w:p w14:paraId="2F50E16F" w14:textId="08C31678" w:rsidR="00BF7498" w:rsidRPr="00BF7498"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Digital Platforms and Campaign Implementation ...</w:t>
      </w:r>
      <w:r>
        <w:rPr>
          <w:rFonts w:ascii="Times New Roman" w:hAnsi="Times New Roman" w:cs="Times New Roman"/>
          <w:b/>
          <w:bCs/>
        </w:rPr>
        <w:t>..........................................................8</w:t>
      </w:r>
    </w:p>
    <w:p w14:paraId="4CE53D0F" w14:textId="0141BDEE" w:rsidR="00BF7498" w:rsidRPr="00BF7498"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Measuring the Success of the Marketing Plan ....</w:t>
      </w:r>
      <w:r>
        <w:rPr>
          <w:rFonts w:ascii="Times New Roman" w:hAnsi="Times New Roman" w:cs="Times New Roman"/>
          <w:b/>
          <w:bCs/>
        </w:rPr>
        <w:t>...............................................................10</w:t>
      </w:r>
    </w:p>
    <w:p w14:paraId="11644B35" w14:textId="25E41AB8" w:rsidR="00BF7498" w:rsidRPr="00BF7498"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Conclusion .......................................................</w:t>
      </w:r>
      <w:r>
        <w:rPr>
          <w:rFonts w:ascii="Times New Roman" w:hAnsi="Times New Roman" w:cs="Times New Roman"/>
          <w:b/>
          <w:bCs/>
        </w:rPr>
        <w:t>.................................................................</w:t>
      </w:r>
      <w:proofErr w:type="gramStart"/>
      <w:r>
        <w:rPr>
          <w:rFonts w:ascii="Times New Roman" w:hAnsi="Times New Roman" w:cs="Times New Roman"/>
          <w:b/>
          <w:bCs/>
        </w:rPr>
        <w:t>....12</w:t>
      </w:r>
      <w:proofErr w:type="gramEnd"/>
    </w:p>
    <w:p w14:paraId="64592B05" w14:textId="6E3DEA5D" w:rsidR="006705D7" w:rsidRDefault="00BF7498" w:rsidP="00BF7498">
      <w:pPr>
        <w:spacing w:line="480" w:lineRule="auto"/>
        <w:rPr>
          <w:rFonts w:ascii="Times New Roman" w:hAnsi="Times New Roman" w:cs="Times New Roman"/>
          <w:b/>
          <w:bCs/>
        </w:rPr>
      </w:pPr>
      <w:r w:rsidRPr="00BF7498">
        <w:rPr>
          <w:rFonts w:ascii="Times New Roman" w:hAnsi="Times New Roman" w:cs="Times New Roman"/>
          <w:b/>
          <w:bCs/>
        </w:rPr>
        <w:t>References .......................................................</w:t>
      </w:r>
      <w:r>
        <w:rPr>
          <w:rFonts w:ascii="Times New Roman" w:hAnsi="Times New Roman" w:cs="Times New Roman"/>
          <w:b/>
          <w:bCs/>
        </w:rPr>
        <w:t>......................................................................13</w:t>
      </w:r>
    </w:p>
    <w:p w14:paraId="297FA055" w14:textId="77777777" w:rsidR="006705D7" w:rsidRDefault="006705D7">
      <w:pPr>
        <w:rPr>
          <w:rFonts w:ascii="Times New Roman" w:hAnsi="Times New Roman" w:cs="Times New Roman"/>
          <w:b/>
          <w:bCs/>
        </w:rPr>
      </w:pPr>
      <w:r>
        <w:rPr>
          <w:rFonts w:ascii="Times New Roman" w:hAnsi="Times New Roman" w:cs="Times New Roman"/>
          <w:b/>
          <w:bCs/>
        </w:rPr>
        <w:br w:type="page"/>
      </w:r>
    </w:p>
    <w:p w14:paraId="2E11070C" w14:textId="4BD4459E" w:rsidR="003F0CBC" w:rsidRPr="003F0CBC" w:rsidRDefault="003F0CBC" w:rsidP="003F0CBC">
      <w:pPr>
        <w:spacing w:line="480" w:lineRule="auto"/>
        <w:jc w:val="center"/>
        <w:rPr>
          <w:rFonts w:ascii="Times New Roman" w:hAnsi="Times New Roman" w:cs="Times New Roman"/>
          <w:b/>
          <w:bCs/>
        </w:rPr>
      </w:pPr>
      <w:r w:rsidRPr="003F0CBC">
        <w:rPr>
          <w:rFonts w:ascii="Times New Roman" w:hAnsi="Times New Roman" w:cs="Times New Roman"/>
          <w:b/>
          <w:bCs/>
        </w:rPr>
        <w:lastRenderedPageBreak/>
        <w:t>Executive Summary</w:t>
      </w:r>
    </w:p>
    <w:p w14:paraId="5E4820F0" w14:textId="77777777" w:rsidR="003F0CBC" w:rsidRPr="003F0CBC" w:rsidRDefault="003F0CBC" w:rsidP="003F0CBC">
      <w:pPr>
        <w:spacing w:line="480" w:lineRule="auto"/>
        <w:rPr>
          <w:rFonts w:ascii="Times New Roman" w:hAnsi="Times New Roman" w:cs="Times New Roman"/>
        </w:rPr>
      </w:pPr>
    </w:p>
    <w:p w14:paraId="10247F44"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This report provides a digital marketing plan for Tesco Finest, an existing premium range of products from Tesco. The campaign, called “Host with Finest”, aims to attract a new audience of young urban professionals aged between 25 and 40 years old who like to entertain at home, but still want to have premium products at reasonable prices. The campaign addresses changes in customer behavior, increased interest in home entertainment, desire for convenience, use of digital channels and importance of buying premium products with value for money.</w:t>
      </w:r>
    </w:p>
    <w:p w14:paraId="395F0D99"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proposal suggests that Tesco will promote Tesco Finest as the best solution for affordable premium “hosting” products, which can turn dining and entertainment events into stylish occasions without the high prices charged by specialized retailers. The strategy is based on segmentation and targeting theories which are used to find the most appealing customers and provide them with a clear value proposition.</w:t>
      </w:r>
    </w:p>
    <w:p w14:paraId="2F4E3E86" w14:textId="4BA680A9"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digital channels that will be used in the campaign include Instagram, Pinterest, YouTube Shorts, paid search, personali</w:t>
      </w:r>
      <w:r w:rsidR="00DB4F4E">
        <w:rPr>
          <w:rFonts w:ascii="Times New Roman" w:hAnsi="Times New Roman" w:cs="Times New Roman"/>
        </w:rPr>
        <w:t>s</w:t>
      </w:r>
      <w:r w:rsidRPr="003F0CBC">
        <w:rPr>
          <w:rFonts w:ascii="Times New Roman" w:hAnsi="Times New Roman" w:cs="Times New Roman"/>
        </w:rPr>
        <w:t xml:space="preserve">ation of Tesco Clubcard, email marketing, usage of influence marketing and augmented reality </w:t>
      </w:r>
      <w:r w:rsidR="00DB4F4E" w:rsidRPr="003F0CBC">
        <w:rPr>
          <w:rFonts w:ascii="Times New Roman" w:hAnsi="Times New Roman" w:cs="Times New Roman"/>
        </w:rPr>
        <w:t>tools</w:t>
      </w:r>
      <w:r w:rsidRPr="003F0CBC">
        <w:rPr>
          <w:rFonts w:ascii="Times New Roman" w:hAnsi="Times New Roman" w:cs="Times New Roman"/>
        </w:rPr>
        <w:t xml:space="preserve"> that will help customers in making menu and table planning decisions. The campaign will take place over a period of 12 weeks and will provide information for the consumers as well as promotions that aim for conversion.</w:t>
      </w:r>
    </w:p>
    <w:p w14:paraId="769474AE" w14:textId="77777777" w:rsidR="00DB4F4E"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campaign’s success will be judged according to the ideas of performance measurement based on reach, engagement, CTR, attributed sales, conversion rate, average basket value, return on ads expense, repeat purchase and level of customer satisfaction. In conclusion, it can be stated </w:t>
      </w:r>
      <w:r w:rsidRPr="003F0CBC">
        <w:rPr>
          <w:rFonts w:ascii="Times New Roman" w:hAnsi="Times New Roman" w:cs="Times New Roman"/>
        </w:rPr>
        <w:lastRenderedPageBreak/>
        <w:t>that the report shows that Tesco can develop the Tesco Finest brand by targeting younger consumers looking for premium services in the digital retail world.</w:t>
      </w:r>
    </w:p>
    <w:p w14:paraId="6F30266A" w14:textId="77777777" w:rsidR="00DB4F4E" w:rsidRDefault="00DB4F4E" w:rsidP="003F0CBC">
      <w:pPr>
        <w:spacing w:line="480" w:lineRule="auto"/>
        <w:rPr>
          <w:rFonts w:ascii="Times New Roman" w:hAnsi="Times New Roman" w:cs="Times New Roman"/>
        </w:rPr>
      </w:pPr>
    </w:p>
    <w:p w14:paraId="6A117E27" w14:textId="77777777" w:rsidR="00DB4F4E" w:rsidRDefault="00DB4F4E" w:rsidP="00DB4F4E">
      <w:pPr>
        <w:spacing w:line="480" w:lineRule="auto"/>
        <w:jc w:val="center"/>
        <w:rPr>
          <w:rFonts w:ascii="Times New Roman" w:hAnsi="Times New Roman" w:cs="Times New Roman"/>
          <w:b/>
          <w:bCs/>
        </w:rPr>
      </w:pPr>
      <w:r w:rsidRPr="00DB4F4E">
        <w:rPr>
          <w:rFonts w:ascii="Times New Roman" w:hAnsi="Times New Roman" w:cs="Times New Roman"/>
          <w:b/>
          <w:bCs/>
        </w:rPr>
        <w:t>Introduction</w:t>
      </w:r>
    </w:p>
    <w:p w14:paraId="71D45EDD" w14:textId="77777777" w:rsidR="00DB4F4E" w:rsidRPr="00DB4F4E" w:rsidRDefault="00DB4F4E" w:rsidP="00DB4F4E">
      <w:pPr>
        <w:spacing w:line="480" w:lineRule="auto"/>
        <w:jc w:val="center"/>
        <w:rPr>
          <w:rFonts w:ascii="Times New Roman" w:hAnsi="Times New Roman" w:cs="Times New Roman"/>
          <w:b/>
          <w:bCs/>
        </w:rPr>
      </w:pPr>
    </w:p>
    <w:p w14:paraId="01415F48" w14:textId="6A3E10A5"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Marketing plans need to have a clear outline of the possibility of what business opportunities and aims to offer that need to be accomplished through the suitable usage of marketing actions. Proper marketing plans need to determine who the customer in question is and what the offer is, along with how to reach and acquire the customer (Dib, 2025). It should be also mentioned that marketing is not only about advertising but more about providing the customer with more value and satisfying the needs better than the competitors (Kumar, 2023).</w:t>
      </w:r>
    </w:p>
    <w:p w14:paraId="0DB54F6B" w14:textId="31101586"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This </w:t>
      </w:r>
      <w:r w:rsidR="00DB4F4E">
        <w:rPr>
          <w:rFonts w:ascii="Times New Roman" w:hAnsi="Times New Roman" w:cs="Times New Roman"/>
        </w:rPr>
        <w:t>report</w:t>
      </w:r>
      <w:r w:rsidRPr="003F0CBC">
        <w:rPr>
          <w:rFonts w:ascii="Times New Roman" w:hAnsi="Times New Roman" w:cs="Times New Roman"/>
        </w:rPr>
        <w:t xml:space="preserve"> describes a new digital marketing campaign for Tesco Finest, which is a premium line from Tesco. Unlike previous campaigns that broadly target the grocery market, the campaign is focused on young urban professionals. These are people who frequently entertain guests but haven’t considered Tesco Finest as an option for that.</w:t>
      </w:r>
    </w:p>
    <w:p w14:paraId="49DB2716"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campaign has an idea named “Host with Finest”, which aims at changing the customers’ perception that Tesco Finest is a good choice for the modern occasion of gathering. The main idea of the campaign is expressed in the slogan: “The premium hosting is here to become simple, stylish, and affordable.”</w:t>
      </w:r>
    </w:p>
    <w:p w14:paraId="39F42F91" w14:textId="1A5EA1B9"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For a period of </w:t>
      </w:r>
      <w:r w:rsidR="00DB4F4E">
        <w:rPr>
          <w:rFonts w:ascii="Times New Roman" w:hAnsi="Times New Roman" w:cs="Times New Roman"/>
        </w:rPr>
        <w:t>3 months</w:t>
      </w:r>
      <w:r w:rsidRPr="003F0CBC">
        <w:rPr>
          <w:rFonts w:ascii="Times New Roman" w:hAnsi="Times New Roman" w:cs="Times New Roman"/>
        </w:rPr>
        <w:t xml:space="preserve">, different marketing activities will be conducted in the cities of </w:t>
      </w:r>
      <w:r w:rsidR="00DB4F4E">
        <w:rPr>
          <w:rFonts w:ascii="Times New Roman" w:hAnsi="Times New Roman" w:cs="Times New Roman"/>
        </w:rPr>
        <w:t>UK</w:t>
      </w:r>
      <w:r w:rsidRPr="003F0CBC">
        <w:rPr>
          <w:rFonts w:ascii="Times New Roman" w:hAnsi="Times New Roman" w:cs="Times New Roman"/>
        </w:rPr>
        <w:t xml:space="preserve"> as a part of the campaign. Besides offering the consumers various promotional offers, the campaign </w:t>
      </w:r>
      <w:r w:rsidRPr="003F0CBC">
        <w:rPr>
          <w:rFonts w:ascii="Times New Roman" w:hAnsi="Times New Roman" w:cs="Times New Roman"/>
        </w:rPr>
        <w:lastRenderedPageBreak/>
        <w:t xml:space="preserve">will include the creation of activities characterized by inspirational content that will help to engage customers. </w:t>
      </w:r>
    </w:p>
    <w:p w14:paraId="67D19455" w14:textId="77777777" w:rsidR="003F0CBC" w:rsidRPr="003F0CBC" w:rsidRDefault="003F0CBC" w:rsidP="003F0CBC">
      <w:pPr>
        <w:spacing w:line="480" w:lineRule="auto"/>
        <w:rPr>
          <w:rFonts w:ascii="Times New Roman" w:hAnsi="Times New Roman" w:cs="Times New Roman"/>
        </w:rPr>
      </w:pPr>
    </w:p>
    <w:p w14:paraId="6E3465BB" w14:textId="77777777" w:rsidR="003F0CBC" w:rsidRPr="00DB4F4E" w:rsidRDefault="003F0CBC" w:rsidP="00DB4F4E">
      <w:pPr>
        <w:spacing w:line="480" w:lineRule="auto"/>
        <w:jc w:val="center"/>
        <w:rPr>
          <w:rFonts w:ascii="Times New Roman" w:hAnsi="Times New Roman" w:cs="Times New Roman"/>
          <w:b/>
          <w:bCs/>
        </w:rPr>
      </w:pPr>
      <w:r w:rsidRPr="00DB4F4E">
        <w:rPr>
          <w:rFonts w:ascii="Times New Roman" w:hAnsi="Times New Roman" w:cs="Times New Roman"/>
          <w:b/>
          <w:bCs/>
        </w:rPr>
        <w:t>Rationale</w:t>
      </w:r>
    </w:p>
    <w:p w14:paraId="6B2FA381" w14:textId="77777777" w:rsidR="003F0CBC" w:rsidRPr="003F0CBC" w:rsidRDefault="003F0CBC" w:rsidP="003F0CBC">
      <w:pPr>
        <w:spacing w:line="480" w:lineRule="auto"/>
        <w:rPr>
          <w:rFonts w:ascii="Times New Roman" w:hAnsi="Times New Roman" w:cs="Times New Roman"/>
        </w:rPr>
      </w:pPr>
    </w:p>
    <w:p w14:paraId="1DA06D59" w14:textId="43383006"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rationale of the campaign is based on shifts in lifestyle and shopping behavior. Today, young urban consumers tend to celebrate their social occasions at home and for this purpose use various </w:t>
      </w:r>
      <w:r w:rsidR="00DB4F4E" w:rsidRPr="003F0CBC">
        <w:rPr>
          <w:rFonts w:ascii="Times New Roman" w:hAnsi="Times New Roman" w:cs="Times New Roman"/>
        </w:rPr>
        <w:t>options. Rather</w:t>
      </w:r>
      <w:r w:rsidRPr="003F0CBC">
        <w:rPr>
          <w:rFonts w:ascii="Times New Roman" w:hAnsi="Times New Roman" w:cs="Times New Roman"/>
        </w:rPr>
        <w:t xml:space="preserve"> than paying for restaurant meals, young professionals may choose to organi</w:t>
      </w:r>
      <w:r w:rsidR="00DB4F4E">
        <w:rPr>
          <w:rFonts w:ascii="Times New Roman" w:hAnsi="Times New Roman" w:cs="Times New Roman"/>
        </w:rPr>
        <w:t>s</w:t>
      </w:r>
      <w:r w:rsidRPr="003F0CBC">
        <w:rPr>
          <w:rFonts w:ascii="Times New Roman" w:hAnsi="Times New Roman" w:cs="Times New Roman"/>
        </w:rPr>
        <w:t xml:space="preserve">e evenings with nibbles and wine, eating out at home or over brunches and dinner parties. This is where Tesco Finest comes in. According to Palamarchuk and </w:t>
      </w:r>
      <w:proofErr w:type="spellStart"/>
      <w:r w:rsidRPr="003F0CBC">
        <w:rPr>
          <w:rFonts w:ascii="Times New Roman" w:hAnsi="Times New Roman" w:cs="Times New Roman"/>
        </w:rPr>
        <w:t>Korkach</w:t>
      </w:r>
      <w:proofErr w:type="spellEnd"/>
      <w:r w:rsidRPr="003F0CBC">
        <w:rPr>
          <w:rFonts w:ascii="Times New Roman" w:hAnsi="Times New Roman" w:cs="Times New Roman"/>
        </w:rPr>
        <w:t xml:space="preserve"> (2023), the advent of digital marketing is essential to meet the demands of companies nowadays as more consumers search and shop online, whereas Dsouza (2023) mentions that digital marketing evolved alongside consumer’s expectations of convenience and real-time experience. Thus, Tesco requires a promotional operation that would tell consumers not only about its </w:t>
      </w:r>
      <w:r w:rsidR="00DB4F4E" w:rsidRPr="003F0CBC">
        <w:rPr>
          <w:rFonts w:ascii="Times New Roman" w:hAnsi="Times New Roman" w:cs="Times New Roman"/>
        </w:rPr>
        <w:t>products but</w:t>
      </w:r>
      <w:r w:rsidRPr="003F0CBC">
        <w:rPr>
          <w:rFonts w:ascii="Times New Roman" w:hAnsi="Times New Roman" w:cs="Times New Roman"/>
        </w:rPr>
        <w:t xml:space="preserve"> also indicate how they can fit into buyers’ lives.</w:t>
      </w:r>
    </w:p>
    <w:p w14:paraId="59375BEB" w14:textId="1C1C2810"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Tesco Finest line of products does provide high-quality food, snacks, sweets and drinks; thus, the product range is </w:t>
      </w:r>
      <w:r w:rsidR="00DB4F4E" w:rsidRPr="003F0CBC">
        <w:rPr>
          <w:rFonts w:ascii="Times New Roman" w:hAnsi="Times New Roman" w:cs="Times New Roman"/>
        </w:rPr>
        <w:t>OK,</w:t>
      </w:r>
      <w:r w:rsidRPr="003F0CBC">
        <w:rPr>
          <w:rFonts w:ascii="Times New Roman" w:hAnsi="Times New Roman" w:cs="Times New Roman"/>
        </w:rPr>
        <w:t xml:space="preserve"> but the problem is perceptual. Some young professionals may think about premium home entertaining in the terms of specialized supermarkets or independent grocery shops instead of Tesco. Consequently, the campaign cannot just promote the goods, but it </w:t>
      </w:r>
      <w:r w:rsidR="00DB4F4E" w:rsidRPr="003F0CBC">
        <w:rPr>
          <w:rFonts w:ascii="Times New Roman" w:hAnsi="Times New Roman" w:cs="Times New Roman"/>
        </w:rPr>
        <w:t>must</w:t>
      </w:r>
      <w:r w:rsidRPr="003F0CBC">
        <w:rPr>
          <w:rFonts w:ascii="Times New Roman" w:hAnsi="Times New Roman" w:cs="Times New Roman"/>
        </w:rPr>
        <w:t xml:space="preserve"> modify the perceptions.</w:t>
      </w:r>
    </w:p>
    <w:p w14:paraId="7114E27D" w14:textId="77777777" w:rsidR="003F0CBC" w:rsidRPr="003F0CBC" w:rsidRDefault="003F0CBC" w:rsidP="003F0CBC">
      <w:pPr>
        <w:spacing w:line="480" w:lineRule="auto"/>
        <w:rPr>
          <w:rFonts w:ascii="Times New Roman" w:hAnsi="Times New Roman" w:cs="Times New Roman"/>
        </w:rPr>
      </w:pPr>
      <w:proofErr w:type="spellStart"/>
      <w:r w:rsidRPr="003F0CBC">
        <w:rPr>
          <w:rFonts w:ascii="Times New Roman" w:hAnsi="Times New Roman" w:cs="Times New Roman"/>
        </w:rPr>
        <w:t>Sharabati</w:t>
      </w:r>
      <w:proofErr w:type="spellEnd"/>
      <w:r w:rsidRPr="003F0CBC">
        <w:rPr>
          <w:rFonts w:ascii="Times New Roman" w:hAnsi="Times New Roman" w:cs="Times New Roman"/>
        </w:rPr>
        <w:t xml:space="preserve"> et al. (2024) state that digital marketing can optimize company performance if it is in keeping with the modern digitalization and customer-oriented marketing approach. Likewise, </w:t>
      </w:r>
      <w:r w:rsidRPr="003F0CBC">
        <w:rPr>
          <w:rFonts w:ascii="Times New Roman" w:hAnsi="Times New Roman" w:cs="Times New Roman"/>
        </w:rPr>
        <w:lastRenderedPageBreak/>
        <w:t>Wild Ali and Ortega-Gutierrez (2025) state that digital marketing is a way to reach more customers and communicate better. For Tesco, this means creating experience-oriented campaign instead of just telling consumers about the products.</w:t>
      </w:r>
    </w:p>
    <w:p w14:paraId="7C4E098E"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value proposition of the promotional operation states this:</w:t>
      </w:r>
    </w:p>
    <w:p w14:paraId="00CB8C10" w14:textId="77777777" w:rsidR="003F0CBC" w:rsidRPr="00DB4F4E" w:rsidRDefault="003F0CBC" w:rsidP="003F0CBC">
      <w:pPr>
        <w:spacing w:line="480" w:lineRule="auto"/>
        <w:rPr>
          <w:rFonts w:ascii="Times New Roman" w:hAnsi="Times New Roman" w:cs="Times New Roman"/>
          <w:b/>
          <w:bCs/>
        </w:rPr>
      </w:pPr>
      <w:r w:rsidRPr="00DB4F4E">
        <w:rPr>
          <w:rFonts w:ascii="Times New Roman" w:hAnsi="Times New Roman" w:cs="Times New Roman"/>
          <w:b/>
          <w:bCs/>
        </w:rPr>
        <w:t>“Tesco Finest is the solution for young professional to have great occasions at home without spending too much.”</w:t>
      </w:r>
    </w:p>
    <w:p w14:paraId="491295E5" w14:textId="77777777" w:rsidR="00DB4F4E"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This statement includes three aspects: good quality, convenience and </w:t>
      </w:r>
      <w:r w:rsidR="00DB4F4E" w:rsidRPr="003F0CBC">
        <w:rPr>
          <w:rFonts w:ascii="Times New Roman" w:hAnsi="Times New Roman" w:cs="Times New Roman"/>
        </w:rPr>
        <w:t>affordability. Consumers</w:t>
      </w:r>
      <w:r w:rsidRPr="003F0CBC">
        <w:rPr>
          <w:rFonts w:ascii="Times New Roman" w:hAnsi="Times New Roman" w:cs="Times New Roman"/>
        </w:rPr>
        <w:t xml:space="preserve"> are still interested in high-end experiences but care about pricing; thus, it is timely. </w:t>
      </w:r>
    </w:p>
    <w:p w14:paraId="79E37207" w14:textId="77777777" w:rsidR="00DB4F4E"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campaign has </w:t>
      </w:r>
      <w:r w:rsidR="00DB4F4E">
        <w:rPr>
          <w:rFonts w:ascii="Times New Roman" w:hAnsi="Times New Roman" w:cs="Times New Roman"/>
        </w:rPr>
        <w:t>the following objectives</w:t>
      </w:r>
      <w:r w:rsidRPr="003F0CBC">
        <w:rPr>
          <w:rFonts w:ascii="Times New Roman" w:hAnsi="Times New Roman" w:cs="Times New Roman"/>
        </w:rPr>
        <w:t xml:space="preserve">: </w:t>
      </w:r>
    </w:p>
    <w:p w14:paraId="23C7C462" w14:textId="77777777" w:rsidR="00DB4F4E" w:rsidRPr="00DB4F4E" w:rsidRDefault="003F0CBC" w:rsidP="00DB4F4E">
      <w:pPr>
        <w:pStyle w:val="ListParagraph"/>
        <w:numPr>
          <w:ilvl w:val="0"/>
          <w:numId w:val="1"/>
        </w:numPr>
        <w:spacing w:line="480" w:lineRule="auto"/>
        <w:rPr>
          <w:rFonts w:ascii="Times New Roman" w:hAnsi="Times New Roman" w:cs="Times New Roman"/>
        </w:rPr>
      </w:pPr>
      <w:r w:rsidRPr="00DB4F4E">
        <w:rPr>
          <w:rFonts w:ascii="Times New Roman" w:hAnsi="Times New Roman" w:cs="Times New Roman"/>
        </w:rPr>
        <w:t>Increase the sales of Tesco Finest among the target audience by 15% during the period of the campaign</w:t>
      </w:r>
      <w:r w:rsidR="00DB4F4E" w:rsidRPr="00DB4F4E">
        <w:rPr>
          <w:rFonts w:ascii="Times New Roman" w:hAnsi="Times New Roman" w:cs="Times New Roman"/>
        </w:rPr>
        <w:t>.</w:t>
      </w:r>
    </w:p>
    <w:p w14:paraId="62887DEB" w14:textId="6A0907E5" w:rsidR="00DB4F4E" w:rsidRPr="00DB4F4E" w:rsidRDefault="00DB4F4E" w:rsidP="00DB4F4E">
      <w:pPr>
        <w:pStyle w:val="ListParagraph"/>
        <w:numPr>
          <w:ilvl w:val="0"/>
          <w:numId w:val="1"/>
        </w:numPr>
        <w:spacing w:line="480" w:lineRule="auto"/>
        <w:rPr>
          <w:rFonts w:ascii="Times New Roman" w:hAnsi="Times New Roman" w:cs="Times New Roman"/>
        </w:rPr>
      </w:pPr>
      <w:r w:rsidRPr="00DB4F4E">
        <w:rPr>
          <w:rFonts w:ascii="Times New Roman" w:hAnsi="Times New Roman" w:cs="Times New Roman"/>
        </w:rPr>
        <w:t>Achieving</w:t>
      </w:r>
      <w:r w:rsidR="003F0CBC" w:rsidRPr="00DB4F4E">
        <w:rPr>
          <w:rFonts w:ascii="Times New Roman" w:hAnsi="Times New Roman" w:cs="Times New Roman"/>
        </w:rPr>
        <w:t xml:space="preserve"> a 10% increase in the average basket value of Tesco Finest purchases</w:t>
      </w:r>
      <w:r w:rsidRPr="00DB4F4E">
        <w:rPr>
          <w:rFonts w:ascii="Times New Roman" w:hAnsi="Times New Roman" w:cs="Times New Roman"/>
        </w:rPr>
        <w:t>.</w:t>
      </w:r>
    </w:p>
    <w:p w14:paraId="4C7604B4" w14:textId="77777777" w:rsidR="00DB4F4E" w:rsidRPr="00DB4F4E" w:rsidRDefault="003F0CBC" w:rsidP="00DB4F4E">
      <w:pPr>
        <w:pStyle w:val="ListParagraph"/>
        <w:numPr>
          <w:ilvl w:val="0"/>
          <w:numId w:val="1"/>
        </w:numPr>
        <w:spacing w:line="480" w:lineRule="auto"/>
        <w:rPr>
          <w:rFonts w:ascii="Times New Roman" w:hAnsi="Times New Roman" w:cs="Times New Roman"/>
        </w:rPr>
      </w:pPr>
      <w:r w:rsidRPr="00DB4F4E">
        <w:rPr>
          <w:rFonts w:ascii="Times New Roman" w:hAnsi="Times New Roman" w:cs="Times New Roman"/>
        </w:rPr>
        <w:t>Attract 50,000 visits to the campaign’s landing page</w:t>
      </w:r>
      <w:r w:rsidR="00DB4F4E" w:rsidRPr="00DB4F4E">
        <w:rPr>
          <w:rFonts w:ascii="Times New Roman" w:hAnsi="Times New Roman" w:cs="Times New Roman"/>
        </w:rPr>
        <w:t>.</w:t>
      </w:r>
    </w:p>
    <w:p w14:paraId="09D53914" w14:textId="77777777" w:rsidR="00DB4F4E" w:rsidRPr="00DB4F4E" w:rsidRDefault="003F0CBC" w:rsidP="00DB4F4E">
      <w:pPr>
        <w:pStyle w:val="ListParagraph"/>
        <w:numPr>
          <w:ilvl w:val="0"/>
          <w:numId w:val="1"/>
        </w:numPr>
        <w:spacing w:line="480" w:lineRule="auto"/>
        <w:rPr>
          <w:rFonts w:ascii="Times New Roman" w:hAnsi="Times New Roman" w:cs="Times New Roman"/>
        </w:rPr>
      </w:pPr>
      <w:r w:rsidRPr="00DB4F4E">
        <w:rPr>
          <w:rFonts w:ascii="Times New Roman" w:hAnsi="Times New Roman" w:cs="Times New Roman"/>
        </w:rPr>
        <w:t xml:space="preserve">Achieve the return on advertising spent that would be at least 3:1. </w:t>
      </w:r>
    </w:p>
    <w:p w14:paraId="32EB5D1B" w14:textId="26B475C0"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These objectives are commerciali</w:t>
      </w:r>
      <w:r w:rsidR="00DB4F4E">
        <w:rPr>
          <w:rFonts w:ascii="Times New Roman" w:hAnsi="Times New Roman" w:cs="Times New Roman"/>
        </w:rPr>
        <w:t>s</w:t>
      </w:r>
      <w:r w:rsidRPr="003F0CBC">
        <w:rPr>
          <w:rFonts w:ascii="Times New Roman" w:hAnsi="Times New Roman" w:cs="Times New Roman"/>
        </w:rPr>
        <w:t>ed and measurable, which contributes to effective planning.</w:t>
      </w:r>
    </w:p>
    <w:p w14:paraId="0A5F9A4F" w14:textId="77777777" w:rsidR="003F0CBC" w:rsidRPr="003F0CBC" w:rsidRDefault="003F0CBC" w:rsidP="003F0CBC">
      <w:pPr>
        <w:spacing w:line="480" w:lineRule="auto"/>
        <w:rPr>
          <w:rFonts w:ascii="Times New Roman" w:hAnsi="Times New Roman" w:cs="Times New Roman"/>
        </w:rPr>
      </w:pPr>
    </w:p>
    <w:p w14:paraId="10AF7B17" w14:textId="1FA635D3" w:rsidR="003F0CBC" w:rsidRDefault="003F0CBC" w:rsidP="00DB4F4E">
      <w:pPr>
        <w:spacing w:line="480" w:lineRule="auto"/>
        <w:jc w:val="center"/>
        <w:rPr>
          <w:rFonts w:ascii="Times New Roman" w:hAnsi="Times New Roman" w:cs="Times New Roman"/>
          <w:b/>
          <w:bCs/>
        </w:rPr>
      </w:pPr>
      <w:r w:rsidRPr="00DB4F4E">
        <w:rPr>
          <w:rFonts w:ascii="Times New Roman" w:hAnsi="Times New Roman" w:cs="Times New Roman"/>
          <w:b/>
          <w:bCs/>
        </w:rPr>
        <w:t>Segmentation, Targeting and Positioning</w:t>
      </w:r>
    </w:p>
    <w:p w14:paraId="2896438D" w14:textId="77777777" w:rsidR="00DB4F4E" w:rsidRPr="00DB4F4E" w:rsidRDefault="00DB4F4E" w:rsidP="00DB4F4E">
      <w:pPr>
        <w:spacing w:line="480" w:lineRule="auto"/>
        <w:jc w:val="center"/>
        <w:rPr>
          <w:rFonts w:ascii="Times New Roman" w:hAnsi="Times New Roman" w:cs="Times New Roman"/>
          <w:b/>
          <w:bCs/>
        </w:rPr>
      </w:pPr>
    </w:p>
    <w:p w14:paraId="3711EDE5"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Segmentation, targeting and positioning are very important concepts in successful strategy. According to Schlegelmilch (2022), it is important to segment the market and choose the specific segment to target and develop a distinctive position in the customer’s mind, while Gusmao et al. </w:t>
      </w:r>
      <w:r w:rsidRPr="003F0CBC">
        <w:rPr>
          <w:rFonts w:ascii="Times New Roman" w:hAnsi="Times New Roman" w:cs="Times New Roman"/>
        </w:rPr>
        <w:lastRenderedPageBreak/>
        <w:t>(2025) indicate that segmentation, targeting and position play important role when they are aligned with the market needs.</w:t>
      </w:r>
    </w:p>
    <w:p w14:paraId="47E24594" w14:textId="2864B1F0" w:rsidR="003F0CBC" w:rsidRPr="00DB4F4E" w:rsidRDefault="003F0CBC" w:rsidP="00DB4F4E">
      <w:pPr>
        <w:pStyle w:val="ListParagraph"/>
        <w:numPr>
          <w:ilvl w:val="0"/>
          <w:numId w:val="2"/>
        </w:numPr>
        <w:spacing w:line="480" w:lineRule="auto"/>
        <w:rPr>
          <w:rFonts w:ascii="Times New Roman" w:hAnsi="Times New Roman" w:cs="Times New Roman"/>
          <w:b/>
          <w:bCs/>
        </w:rPr>
      </w:pPr>
      <w:r w:rsidRPr="00DB4F4E">
        <w:rPr>
          <w:rFonts w:ascii="Times New Roman" w:hAnsi="Times New Roman" w:cs="Times New Roman"/>
          <w:b/>
          <w:bCs/>
        </w:rPr>
        <w:t>Segmentation</w:t>
      </w:r>
    </w:p>
    <w:p w14:paraId="4E940785"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Tesco Finest campaign comprises four types of segmentation.</w:t>
      </w:r>
    </w:p>
    <w:p w14:paraId="1FF16178" w14:textId="5C1AE47E" w:rsidR="003F0CBC" w:rsidRPr="00DB4F4E" w:rsidRDefault="003F0CBC" w:rsidP="00DB4F4E">
      <w:pPr>
        <w:pStyle w:val="ListParagraph"/>
        <w:numPr>
          <w:ilvl w:val="0"/>
          <w:numId w:val="3"/>
        </w:numPr>
        <w:spacing w:line="480" w:lineRule="auto"/>
        <w:rPr>
          <w:rFonts w:ascii="Times New Roman" w:hAnsi="Times New Roman" w:cs="Times New Roman"/>
          <w:b/>
          <w:bCs/>
        </w:rPr>
      </w:pPr>
      <w:r w:rsidRPr="00DB4F4E">
        <w:rPr>
          <w:rFonts w:ascii="Times New Roman" w:hAnsi="Times New Roman" w:cs="Times New Roman"/>
          <w:b/>
          <w:bCs/>
        </w:rPr>
        <w:t>Demographic segmentation</w:t>
      </w:r>
    </w:p>
    <w:p w14:paraId="0A34FE81"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main segment is the target group of adults aged from 25 to 40, which is mainly adults working in cities and towns. These customers earn good money but still think whether what they are paying is per value for money. They can be single, involve couples and families and still being active socially.</w:t>
      </w:r>
    </w:p>
    <w:p w14:paraId="5EC2F21C" w14:textId="0DBD24CC" w:rsidR="003F0CBC" w:rsidRPr="00DB4F4E" w:rsidRDefault="003F0CBC" w:rsidP="00DB4F4E">
      <w:pPr>
        <w:pStyle w:val="ListParagraph"/>
        <w:numPr>
          <w:ilvl w:val="0"/>
          <w:numId w:val="3"/>
        </w:numPr>
        <w:spacing w:line="480" w:lineRule="auto"/>
        <w:rPr>
          <w:rFonts w:ascii="Times New Roman" w:hAnsi="Times New Roman" w:cs="Times New Roman"/>
          <w:b/>
          <w:bCs/>
        </w:rPr>
      </w:pPr>
      <w:r w:rsidRPr="00DB4F4E">
        <w:rPr>
          <w:rFonts w:ascii="Times New Roman" w:hAnsi="Times New Roman" w:cs="Times New Roman"/>
          <w:b/>
          <w:bCs/>
        </w:rPr>
        <w:t>Geographic segmentation</w:t>
      </w:r>
    </w:p>
    <w:p w14:paraId="77CEF9D4"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Here, the campaign targets cities like London, Manchester, Birmingham, Bristol and Leeds since there are strong advantages at primary centers of the UK.</w:t>
      </w:r>
    </w:p>
    <w:p w14:paraId="22FD412B" w14:textId="4E096F61" w:rsidR="00DB4F4E" w:rsidRPr="00DB4F4E" w:rsidRDefault="003F0CBC" w:rsidP="00DB4F4E">
      <w:pPr>
        <w:pStyle w:val="ListParagraph"/>
        <w:numPr>
          <w:ilvl w:val="0"/>
          <w:numId w:val="3"/>
        </w:numPr>
        <w:spacing w:line="480" w:lineRule="auto"/>
        <w:rPr>
          <w:rFonts w:ascii="Times New Roman" w:hAnsi="Times New Roman" w:cs="Times New Roman"/>
        </w:rPr>
      </w:pPr>
      <w:r w:rsidRPr="00DB4F4E">
        <w:rPr>
          <w:rFonts w:ascii="Times New Roman" w:hAnsi="Times New Roman" w:cs="Times New Roman"/>
        </w:rPr>
        <w:t xml:space="preserve">Psychographic </w:t>
      </w:r>
      <w:r w:rsidR="00DB4F4E" w:rsidRPr="00DB4F4E">
        <w:rPr>
          <w:rFonts w:ascii="Times New Roman" w:hAnsi="Times New Roman" w:cs="Times New Roman"/>
        </w:rPr>
        <w:t xml:space="preserve">segmentation </w:t>
      </w:r>
    </w:p>
    <w:p w14:paraId="5A533C2A" w14:textId="04F2476A" w:rsidR="003F0CBC" w:rsidRPr="003F0CBC" w:rsidRDefault="00DB4F4E" w:rsidP="003F0CBC">
      <w:pPr>
        <w:spacing w:line="480" w:lineRule="auto"/>
        <w:rPr>
          <w:rFonts w:ascii="Times New Roman" w:hAnsi="Times New Roman" w:cs="Times New Roman"/>
        </w:rPr>
      </w:pPr>
      <w:r w:rsidRPr="003F0CBC">
        <w:rPr>
          <w:rFonts w:ascii="Times New Roman" w:hAnsi="Times New Roman" w:cs="Times New Roman"/>
        </w:rPr>
        <w:t>They</w:t>
      </w:r>
      <w:r w:rsidR="003F0CBC" w:rsidRPr="003F0CBC">
        <w:rPr>
          <w:rFonts w:ascii="Times New Roman" w:hAnsi="Times New Roman" w:cs="Times New Roman"/>
        </w:rPr>
        <w:t xml:space="preserve"> enjoy utili</w:t>
      </w:r>
      <w:r>
        <w:rPr>
          <w:rFonts w:ascii="Times New Roman" w:hAnsi="Times New Roman" w:cs="Times New Roman"/>
        </w:rPr>
        <w:t>s</w:t>
      </w:r>
      <w:r w:rsidR="003F0CBC" w:rsidRPr="003F0CBC">
        <w:rPr>
          <w:rFonts w:ascii="Times New Roman" w:hAnsi="Times New Roman" w:cs="Times New Roman"/>
        </w:rPr>
        <w:t xml:space="preserve">ing social media in their lives and </w:t>
      </w:r>
      <w:r w:rsidRPr="003F0CBC">
        <w:rPr>
          <w:rFonts w:ascii="Times New Roman" w:hAnsi="Times New Roman" w:cs="Times New Roman"/>
        </w:rPr>
        <w:t>having</w:t>
      </w:r>
      <w:r w:rsidR="003F0CBC" w:rsidRPr="003F0CBC">
        <w:rPr>
          <w:rFonts w:ascii="Times New Roman" w:hAnsi="Times New Roman" w:cs="Times New Roman"/>
        </w:rPr>
        <w:t xml:space="preserve"> interesting experiences, but they also want to find convenient solutions fitting their busy lifestyles.</w:t>
      </w:r>
    </w:p>
    <w:p w14:paraId="6E1A3BDE" w14:textId="3A8BC6EB" w:rsidR="003F0CBC" w:rsidRPr="00DB4F4E" w:rsidRDefault="00DB4F4E" w:rsidP="00DB4F4E">
      <w:pPr>
        <w:pStyle w:val="ListParagraph"/>
        <w:numPr>
          <w:ilvl w:val="0"/>
          <w:numId w:val="3"/>
        </w:numPr>
        <w:spacing w:line="480" w:lineRule="auto"/>
        <w:rPr>
          <w:rFonts w:ascii="Times New Roman" w:hAnsi="Times New Roman" w:cs="Times New Roman"/>
        </w:rPr>
      </w:pPr>
      <w:r w:rsidRPr="00DB4F4E">
        <w:rPr>
          <w:rFonts w:ascii="Times New Roman" w:hAnsi="Times New Roman" w:cs="Times New Roman"/>
        </w:rPr>
        <w:t>Behavioral</w:t>
      </w:r>
      <w:r w:rsidR="003F0CBC" w:rsidRPr="00DB4F4E">
        <w:rPr>
          <w:rFonts w:ascii="Times New Roman" w:hAnsi="Times New Roman" w:cs="Times New Roman"/>
        </w:rPr>
        <w:t xml:space="preserve"> segmentation</w:t>
      </w:r>
    </w:p>
    <w:p w14:paraId="5F033F9E" w14:textId="77777777" w:rsidR="00DB4F4E" w:rsidRDefault="003F0CBC" w:rsidP="003F0CBC">
      <w:pPr>
        <w:spacing w:line="480" w:lineRule="auto"/>
        <w:rPr>
          <w:rFonts w:ascii="Times New Roman" w:hAnsi="Times New Roman" w:cs="Times New Roman"/>
        </w:rPr>
      </w:pPr>
      <w:r w:rsidRPr="003F0CBC">
        <w:rPr>
          <w:rFonts w:ascii="Times New Roman" w:hAnsi="Times New Roman" w:cs="Times New Roman"/>
        </w:rPr>
        <w:t>The campaign focuses on consumers who utili</w:t>
      </w:r>
      <w:r w:rsidR="00DB4F4E">
        <w:rPr>
          <w:rFonts w:ascii="Times New Roman" w:hAnsi="Times New Roman" w:cs="Times New Roman"/>
        </w:rPr>
        <w:t>s</w:t>
      </w:r>
      <w:r w:rsidRPr="003F0CBC">
        <w:rPr>
          <w:rFonts w:ascii="Times New Roman" w:hAnsi="Times New Roman" w:cs="Times New Roman"/>
        </w:rPr>
        <w:t>e online shopping, seek food inspiration on social media, buy premium goods for unique events, and ensure appropriate ways to respond to promotions and loyalty programs.</w:t>
      </w:r>
    </w:p>
    <w:p w14:paraId="33244866" w14:textId="1A7A4058" w:rsidR="003F0CBC" w:rsidRPr="003F0CBC" w:rsidRDefault="003F0CBC" w:rsidP="003F0CBC">
      <w:pPr>
        <w:spacing w:line="480" w:lineRule="auto"/>
        <w:rPr>
          <w:rFonts w:ascii="Times New Roman" w:hAnsi="Times New Roman" w:cs="Times New Roman"/>
        </w:rPr>
      </w:pPr>
      <w:proofErr w:type="spellStart"/>
      <w:r w:rsidRPr="003F0CBC">
        <w:rPr>
          <w:rFonts w:ascii="Times New Roman" w:hAnsi="Times New Roman" w:cs="Times New Roman"/>
        </w:rPr>
        <w:lastRenderedPageBreak/>
        <w:t>Gabhane</w:t>
      </w:r>
      <w:proofErr w:type="spellEnd"/>
      <w:r w:rsidRPr="003F0CBC">
        <w:rPr>
          <w:rFonts w:ascii="Times New Roman" w:hAnsi="Times New Roman" w:cs="Times New Roman"/>
        </w:rPr>
        <w:t xml:space="preserve"> et al. (2023) put forward the idea stating that the trends in digital marketing are caused by changing online shopping habits of consumers. It is especially applicable in this case given that the target audience is motivated not only by the price but by the visual appeal of the product, its ease of usage, and the inspiration it provides.</w:t>
      </w:r>
    </w:p>
    <w:p w14:paraId="4965CCE2" w14:textId="3DFFCE9B" w:rsidR="003F0CBC" w:rsidRPr="00DB4F4E" w:rsidRDefault="003F0CBC" w:rsidP="00DB4F4E">
      <w:pPr>
        <w:pStyle w:val="ListParagraph"/>
        <w:numPr>
          <w:ilvl w:val="0"/>
          <w:numId w:val="2"/>
        </w:numPr>
        <w:spacing w:line="480" w:lineRule="auto"/>
        <w:rPr>
          <w:rFonts w:ascii="Times New Roman" w:hAnsi="Times New Roman" w:cs="Times New Roman"/>
          <w:b/>
          <w:bCs/>
        </w:rPr>
      </w:pPr>
      <w:r w:rsidRPr="00DB4F4E">
        <w:rPr>
          <w:rFonts w:ascii="Times New Roman" w:hAnsi="Times New Roman" w:cs="Times New Roman"/>
          <w:b/>
          <w:bCs/>
        </w:rPr>
        <w:t>Targeting</w:t>
      </w:r>
    </w:p>
    <w:p w14:paraId="64D72D80"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Tesco needs to use the differentiated approach to targeting and mainly focus on young professionals who are interested in affordable premium solutions for hosting people at home. This target group includes:</w:t>
      </w:r>
    </w:p>
    <w:p w14:paraId="54F542CF" w14:textId="7C717FE1" w:rsidR="003F0CBC" w:rsidRPr="00DB4F4E" w:rsidRDefault="003F0CBC" w:rsidP="00DB4F4E">
      <w:pPr>
        <w:pStyle w:val="ListParagraph"/>
        <w:numPr>
          <w:ilvl w:val="0"/>
          <w:numId w:val="4"/>
        </w:numPr>
        <w:spacing w:line="480" w:lineRule="auto"/>
        <w:rPr>
          <w:rFonts w:ascii="Times New Roman" w:hAnsi="Times New Roman" w:cs="Times New Roman"/>
        </w:rPr>
      </w:pPr>
      <w:r w:rsidRPr="00DB4F4E">
        <w:rPr>
          <w:rFonts w:ascii="Times New Roman" w:hAnsi="Times New Roman" w:cs="Times New Roman"/>
        </w:rPr>
        <w:t>people who hold dinner parties informally</w:t>
      </w:r>
      <w:r w:rsidR="00DB4F4E">
        <w:rPr>
          <w:rFonts w:ascii="Times New Roman" w:hAnsi="Times New Roman" w:cs="Times New Roman"/>
        </w:rPr>
        <w:t>.</w:t>
      </w:r>
    </w:p>
    <w:p w14:paraId="6010DF08" w14:textId="0AB5F815" w:rsidR="003F0CBC" w:rsidRPr="00DB4F4E" w:rsidRDefault="003F0CBC" w:rsidP="00DB4F4E">
      <w:pPr>
        <w:pStyle w:val="ListParagraph"/>
        <w:numPr>
          <w:ilvl w:val="0"/>
          <w:numId w:val="4"/>
        </w:numPr>
        <w:spacing w:line="480" w:lineRule="auto"/>
        <w:rPr>
          <w:rFonts w:ascii="Times New Roman" w:hAnsi="Times New Roman" w:cs="Times New Roman"/>
        </w:rPr>
      </w:pPr>
      <w:r w:rsidRPr="00DB4F4E">
        <w:rPr>
          <w:rFonts w:ascii="Times New Roman" w:hAnsi="Times New Roman" w:cs="Times New Roman"/>
        </w:rPr>
        <w:t>couples who prepare meals for romantic evenings</w:t>
      </w:r>
      <w:r w:rsidR="00DB4F4E">
        <w:rPr>
          <w:rFonts w:ascii="Times New Roman" w:hAnsi="Times New Roman" w:cs="Times New Roman"/>
        </w:rPr>
        <w:t>.</w:t>
      </w:r>
    </w:p>
    <w:p w14:paraId="02491BF6" w14:textId="01FAE977" w:rsidR="003F0CBC" w:rsidRPr="00DB4F4E" w:rsidRDefault="003F0CBC" w:rsidP="00DB4F4E">
      <w:pPr>
        <w:pStyle w:val="ListParagraph"/>
        <w:numPr>
          <w:ilvl w:val="0"/>
          <w:numId w:val="4"/>
        </w:numPr>
        <w:spacing w:line="480" w:lineRule="auto"/>
        <w:rPr>
          <w:rFonts w:ascii="Times New Roman" w:hAnsi="Times New Roman" w:cs="Times New Roman"/>
        </w:rPr>
      </w:pPr>
      <w:r w:rsidRPr="00DB4F4E">
        <w:rPr>
          <w:rFonts w:ascii="Times New Roman" w:hAnsi="Times New Roman" w:cs="Times New Roman"/>
        </w:rPr>
        <w:t>friends who spend evenings drinking cocktails</w:t>
      </w:r>
      <w:r w:rsidR="00DB4F4E">
        <w:rPr>
          <w:rFonts w:ascii="Times New Roman" w:hAnsi="Times New Roman" w:cs="Times New Roman"/>
        </w:rPr>
        <w:t>.</w:t>
      </w:r>
    </w:p>
    <w:p w14:paraId="49C26EFA" w14:textId="11DB37AD" w:rsidR="003F0CBC" w:rsidRPr="00DB4F4E" w:rsidRDefault="003F0CBC" w:rsidP="00DB4F4E">
      <w:pPr>
        <w:pStyle w:val="ListParagraph"/>
        <w:numPr>
          <w:ilvl w:val="0"/>
          <w:numId w:val="4"/>
        </w:numPr>
        <w:spacing w:line="480" w:lineRule="auto"/>
        <w:rPr>
          <w:rFonts w:ascii="Times New Roman" w:hAnsi="Times New Roman" w:cs="Times New Roman"/>
        </w:rPr>
      </w:pPr>
      <w:r w:rsidRPr="00DB4F4E">
        <w:rPr>
          <w:rFonts w:ascii="Times New Roman" w:hAnsi="Times New Roman" w:cs="Times New Roman"/>
        </w:rPr>
        <w:t>young professionals organizing parties according to the seasons</w:t>
      </w:r>
      <w:r w:rsidR="00DB4F4E">
        <w:rPr>
          <w:rFonts w:ascii="Times New Roman" w:hAnsi="Times New Roman" w:cs="Times New Roman"/>
        </w:rPr>
        <w:t>.</w:t>
      </w:r>
    </w:p>
    <w:p w14:paraId="7DEBEA62" w14:textId="194A2B73"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This differentiated approach is more effective than mass marketing because the message can be adjusted according to </w:t>
      </w:r>
      <w:r w:rsidR="00DB4F4E" w:rsidRPr="003F0CBC">
        <w:rPr>
          <w:rFonts w:ascii="Times New Roman" w:hAnsi="Times New Roman" w:cs="Times New Roman"/>
        </w:rPr>
        <w:t>events</w:t>
      </w:r>
      <w:r w:rsidRPr="003F0CBC">
        <w:rPr>
          <w:rFonts w:ascii="Times New Roman" w:hAnsi="Times New Roman" w:cs="Times New Roman"/>
        </w:rPr>
        <w:t xml:space="preserve">. </w:t>
      </w:r>
      <w:proofErr w:type="spellStart"/>
      <w:r w:rsidRPr="003F0CBC">
        <w:rPr>
          <w:rFonts w:ascii="Times New Roman" w:hAnsi="Times New Roman" w:cs="Times New Roman"/>
        </w:rPr>
        <w:t>Sintani</w:t>
      </w:r>
      <w:proofErr w:type="spellEnd"/>
      <w:r w:rsidRPr="003F0CBC">
        <w:rPr>
          <w:rFonts w:ascii="Times New Roman" w:hAnsi="Times New Roman" w:cs="Times New Roman"/>
        </w:rPr>
        <w:t xml:space="preserve"> et al. (2023) claim that the right marketing approach is closely connected with values, and in the marketing campaign, values are created by connecting Tesco Finest to the events.</w:t>
      </w:r>
    </w:p>
    <w:p w14:paraId="2CEF6317" w14:textId="5AC4FB07" w:rsidR="003F0CBC" w:rsidRPr="00DB4F4E" w:rsidRDefault="003F0CBC" w:rsidP="00DB4F4E">
      <w:pPr>
        <w:pStyle w:val="ListParagraph"/>
        <w:numPr>
          <w:ilvl w:val="0"/>
          <w:numId w:val="2"/>
        </w:numPr>
        <w:spacing w:line="480" w:lineRule="auto"/>
        <w:rPr>
          <w:rFonts w:ascii="Times New Roman" w:hAnsi="Times New Roman" w:cs="Times New Roman"/>
          <w:b/>
          <w:bCs/>
        </w:rPr>
      </w:pPr>
      <w:r w:rsidRPr="00DB4F4E">
        <w:rPr>
          <w:rFonts w:ascii="Times New Roman" w:hAnsi="Times New Roman" w:cs="Times New Roman"/>
          <w:b/>
          <w:bCs/>
        </w:rPr>
        <w:t>Positioning</w:t>
      </w:r>
    </w:p>
    <w:p w14:paraId="2612C517" w14:textId="13122B2F"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desired positioning statement is “Tesco Finest is the affordable product line for young professionals who want to host stylish social </w:t>
      </w:r>
      <w:r w:rsidR="00DB4F4E" w:rsidRPr="003F0CBC">
        <w:rPr>
          <w:rFonts w:ascii="Times New Roman" w:hAnsi="Times New Roman" w:cs="Times New Roman"/>
        </w:rPr>
        <w:t>events. “Tesco</w:t>
      </w:r>
      <w:r w:rsidRPr="003F0CBC">
        <w:rPr>
          <w:rFonts w:ascii="Times New Roman" w:hAnsi="Times New Roman" w:cs="Times New Roman"/>
        </w:rPr>
        <w:t xml:space="preserve"> has strategist to sell its product based on the high premium overall experience rather than merely competing on being affordable.</w:t>
      </w:r>
      <w:r w:rsidR="00DB4F4E">
        <w:rPr>
          <w:rFonts w:ascii="Times New Roman" w:hAnsi="Times New Roman" w:cs="Times New Roman"/>
        </w:rPr>
        <w:t xml:space="preserve"> </w:t>
      </w:r>
      <w:r w:rsidRPr="003F0CBC">
        <w:rPr>
          <w:rFonts w:ascii="Times New Roman" w:hAnsi="Times New Roman" w:cs="Times New Roman"/>
        </w:rPr>
        <w:t xml:space="preserve">The campaign creative will promote this strategy. The campaign creative will employ sophisticated and relatable visuals, such as table setups, sharing boards, ready desserts, wine </w:t>
      </w:r>
      <w:r w:rsidRPr="003F0CBC">
        <w:rPr>
          <w:rFonts w:ascii="Times New Roman" w:hAnsi="Times New Roman" w:cs="Times New Roman"/>
        </w:rPr>
        <w:lastRenderedPageBreak/>
        <w:t xml:space="preserve">pairings, and fast serving ideas. It implies that the concept of value encompasses more than just having a good price.  </w:t>
      </w:r>
    </w:p>
    <w:p w14:paraId="391FC585" w14:textId="77777777" w:rsidR="003F0CBC" w:rsidRPr="003F0CBC" w:rsidRDefault="003F0CBC" w:rsidP="003F0CBC">
      <w:pPr>
        <w:spacing w:line="480" w:lineRule="auto"/>
        <w:rPr>
          <w:rFonts w:ascii="Times New Roman" w:hAnsi="Times New Roman" w:cs="Times New Roman"/>
        </w:rPr>
      </w:pPr>
    </w:p>
    <w:p w14:paraId="12E941B5" w14:textId="5E8CFC6B" w:rsidR="003F0CBC" w:rsidRPr="00DB4F4E" w:rsidRDefault="003F0CBC" w:rsidP="00DB4F4E">
      <w:pPr>
        <w:spacing w:line="480" w:lineRule="auto"/>
        <w:jc w:val="center"/>
        <w:rPr>
          <w:rFonts w:ascii="Times New Roman" w:hAnsi="Times New Roman" w:cs="Times New Roman"/>
          <w:b/>
          <w:bCs/>
        </w:rPr>
      </w:pPr>
      <w:r w:rsidRPr="00DB4F4E">
        <w:rPr>
          <w:rFonts w:ascii="Times New Roman" w:hAnsi="Times New Roman" w:cs="Times New Roman"/>
          <w:b/>
          <w:bCs/>
        </w:rPr>
        <w:t>Digital Platforms and Campaign Implementation</w:t>
      </w:r>
    </w:p>
    <w:p w14:paraId="198A6DAF" w14:textId="77777777" w:rsidR="003F0CBC" w:rsidRPr="003F0CBC" w:rsidRDefault="003F0CBC" w:rsidP="003F0CBC">
      <w:pPr>
        <w:spacing w:line="480" w:lineRule="auto"/>
        <w:rPr>
          <w:rFonts w:ascii="Times New Roman" w:hAnsi="Times New Roman" w:cs="Times New Roman"/>
        </w:rPr>
      </w:pPr>
    </w:p>
    <w:p w14:paraId="6E9E9D80" w14:textId="2BB74AB8"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campaign will utili</w:t>
      </w:r>
      <w:r w:rsidR="001201D8">
        <w:rPr>
          <w:rFonts w:ascii="Times New Roman" w:hAnsi="Times New Roman" w:cs="Times New Roman"/>
        </w:rPr>
        <w:t>s</w:t>
      </w:r>
      <w:r w:rsidRPr="003F0CBC">
        <w:rPr>
          <w:rFonts w:ascii="Times New Roman" w:hAnsi="Times New Roman" w:cs="Times New Roman"/>
        </w:rPr>
        <w:t xml:space="preserve">e various digital approaches. </w:t>
      </w:r>
    </w:p>
    <w:p w14:paraId="520DDDEF" w14:textId="432FEC6C" w:rsidR="003F0CBC" w:rsidRPr="001201D8" w:rsidRDefault="003F0CBC" w:rsidP="001201D8">
      <w:pPr>
        <w:pStyle w:val="ListParagraph"/>
        <w:numPr>
          <w:ilvl w:val="0"/>
          <w:numId w:val="5"/>
        </w:numPr>
        <w:spacing w:line="480" w:lineRule="auto"/>
        <w:rPr>
          <w:rFonts w:ascii="Times New Roman" w:hAnsi="Times New Roman" w:cs="Times New Roman"/>
          <w:b/>
          <w:bCs/>
        </w:rPr>
      </w:pPr>
      <w:r w:rsidRPr="001201D8">
        <w:rPr>
          <w:rFonts w:ascii="Times New Roman" w:hAnsi="Times New Roman" w:cs="Times New Roman"/>
          <w:b/>
          <w:bCs/>
        </w:rPr>
        <w:t>Instagram and Pinterest</w:t>
      </w:r>
    </w:p>
    <w:p w14:paraId="49FC5719" w14:textId="0E0A0F48"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Instagram and Pinterest will provide major inspirations for the campaign. Instagram Reels and Instagram Stories will demonstrate relevant content. Through Instagram, the audience will get tips on how to set the tables quickly, provide seasonal grazing boards, and offer ideas about three-course meal serving. Pinterest will visually contribute to the users’ decision-making process.</w:t>
      </w:r>
      <w:r w:rsidR="001201D8">
        <w:rPr>
          <w:rFonts w:ascii="Times New Roman" w:hAnsi="Times New Roman" w:cs="Times New Roman"/>
        </w:rPr>
        <w:t xml:space="preserve"> </w:t>
      </w:r>
      <w:r w:rsidRPr="003F0CBC">
        <w:rPr>
          <w:rFonts w:ascii="Times New Roman" w:hAnsi="Times New Roman" w:cs="Times New Roman"/>
        </w:rPr>
        <w:t>Such channels are vital as the target audience is mostly visual and entertains itself through social media.</w:t>
      </w:r>
    </w:p>
    <w:p w14:paraId="365311AE" w14:textId="2D4AD516" w:rsidR="003F0CBC" w:rsidRPr="001201D8" w:rsidRDefault="003F0CBC" w:rsidP="001201D8">
      <w:pPr>
        <w:pStyle w:val="ListParagraph"/>
        <w:numPr>
          <w:ilvl w:val="0"/>
          <w:numId w:val="5"/>
        </w:numPr>
        <w:spacing w:line="480" w:lineRule="auto"/>
        <w:rPr>
          <w:rFonts w:ascii="Times New Roman" w:hAnsi="Times New Roman" w:cs="Times New Roman"/>
          <w:b/>
          <w:bCs/>
        </w:rPr>
      </w:pPr>
      <w:r w:rsidRPr="001201D8">
        <w:rPr>
          <w:rFonts w:ascii="Times New Roman" w:hAnsi="Times New Roman" w:cs="Times New Roman"/>
          <w:b/>
          <w:bCs/>
        </w:rPr>
        <w:t>YouTube Shorts</w:t>
      </w:r>
    </w:p>
    <w:p w14:paraId="662F5889" w14:textId="237F5816"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Short videos on YouTube will show easy tips, recipes, and applicable serving ideas. They will be effective and will target </w:t>
      </w:r>
      <w:r w:rsidR="001201D8" w:rsidRPr="003F0CBC">
        <w:rPr>
          <w:rFonts w:ascii="Times New Roman" w:hAnsi="Times New Roman" w:cs="Times New Roman"/>
        </w:rPr>
        <w:t>conversions. The</w:t>
      </w:r>
      <w:r w:rsidRPr="003F0CBC">
        <w:rPr>
          <w:rFonts w:ascii="Times New Roman" w:hAnsi="Times New Roman" w:cs="Times New Roman"/>
        </w:rPr>
        <w:t xml:space="preserve"> campaign leverages YouTube content to </w:t>
      </w:r>
      <w:r w:rsidR="001201D8" w:rsidRPr="003F0CBC">
        <w:rPr>
          <w:rFonts w:ascii="Times New Roman" w:hAnsi="Times New Roman" w:cs="Times New Roman"/>
        </w:rPr>
        <w:t>aid</w:t>
      </w:r>
      <w:r w:rsidRPr="003F0CBC">
        <w:rPr>
          <w:rFonts w:ascii="Times New Roman" w:hAnsi="Times New Roman" w:cs="Times New Roman"/>
        </w:rPr>
        <w:t xml:space="preserve"> consumers in mastering the use of Tesco products with ease and confidence.</w:t>
      </w:r>
    </w:p>
    <w:p w14:paraId="43CE3053" w14:textId="649209A5" w:rsidR="003F0CBC" w:rsidRPr="001201D8" w:rsidRDefault="003F0CBC" w:rsidP="001201D8">
      <w:pPr>
        <w:pStyle w:val="ListParagraph"/>
        <w:numPr>
          <w:ilvl w:val="0"/>
          <w:numId w:val="5"/>
        </w:numPr>
        <w:spacing w:line="480" w:lineRule="auto"/>
        <w:rPr>
          <w:rFonts w:ascii="Times New Roman" w:hAnsi="Times New Roman" w:cs="Times New Roman"/>
          <w:b/>
          <w:bCs/>
        </w:rPr>
      </w:pPr>
      <w:r w:rsidRPr="001201D8">
        <w:rPr>
          <w:rFonts w:ascii="Times New Roman" w:hAnsi="Times New Roman" w:cs="Times New Roman"/>
          <w:b/>
          <w:bCs/>
        </w:rPr>
        <w:t>Collaboration with influencers and social media</w:t>
      </w:r>
    </w:p>
    <w:p w14:paraId="26DFBA6B" w14:textId="77777777" w:rsidR="001201D8"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campaign will feature various popular </w:t>
      </w:r>
      <w:r w:rsidR="001201D8" w:rsidRPr="003F0CBC">
        <w:rPr>
          <w:rFonts w:ascii="Times New Roman" w:hAnsi="Times New Roman" w:cs="Times New Roman"/>
        </w:rPr>
        <w:t>lifestyles</w:t>
      </w:r>
      <w:r w:rsidRPr="003F0CBC">
        <w:rPr>
          <w:rFonts w:ascii="Times New Roman" w:hAnsi="Times New Roman" w:cs="Times New Roman"/>
        </w:rPr>
        <w:t xml:space="preserve">, food and home content creators who </w:t>
      </w:r>
      <w:proofErr w:type="gramStart"/>
      <w:r w:rsidRPr="003F0CBC">
        <w:rPr>
          <w:rFonts w:ascii="Times New Roman" w:hAnsi="Times New Roman" w:cs="Times New Roman"/>
        </w:rPr>
        <w:t>attract</w:t>
      </w:r>
      <w:proofErr w:type="gramEnd"/>
      <w:r w:rsidRPr="003F0CBC">
        <w:rPr>
          <w:rFonts w:ascii="Times New Roman" w:hAnsi="Times New Roman" w:cs="Times New Roman"/>
        </w:rPr>
        <w:t xml:space="preserve"> the attention of the audience. Some influencers will be challenged with “homemade dinner party for under £30”, table decoration and home entertaining content creation.</w:t>
      </w:r>
    </w:p>
    <w:p w14:paraId="7433FFD8" w14:textId="39AFC32F" w:rsidR="003F0CBC" w:rsidRPr="003F0CBC" w:rsidRDefault="003F0CBC" w:rsidP="003F0CBC">
      <w:pPr>
        <w:spacing w:line="480" w:lineRule="auto"/>
        <w:rPr>
          <w:rFonts w:ascii="Times New Roman" w:hAnsi="Times New Roman" w:cs="Times New Roman"/>
        </w:rPr>
      </w:pPr>
      <w:proofErr w:type="spellStart"/>
      <w:r w:rsidRPr="003F0CBC">
        <w:rPr>
          <w:rFonts w:ascii="Times New Roman" w:hAnsi="Times New Roman" w:cs="Times New Roman"/>
        </w:rPr>
        <w:lastRenderedPageBreak/>
        <w:t>Bellaaj</w:t>
      </w:r>
      <w:proofErr w:type="spellEnd"/>
      <w:r w:rsidRPr="003F0CBC">
        <w:rPr>
          <w:rFonts w:ascii="Times New Roman" w:hAnsi="Times New Roman" w:cs="Times New Roman"/>
        </w:rPr>
        <w:t xml:space="preserve"> (2023) reveals that digital platforms tend to be used in an integrated way rather than alone and this is particularly true for collaboration with influencers. Influencers are not going to act independently since their content will be monetized via their own social platforms, promotions and Tesco promotional site.</w:t>
      </w:r>
    </w:p>
    <w:p w14:paraId="17FF5169" w14:textId="5AD33103" w:rsidR="003F0CBC" w:rsidRPr="001201D8" w:rsidRDefault="003F0CBC" w:rsidP="001201D8">
      <w:pPr>
        <w:pStyle w:val="ListParagraph"/>
        <w:numPr>
          <w:ilvl w:val="0"/>
          <w:numId w:val="5"/>
        </w:numPr>
        <w:spacing w:line="480" w:lineRule="auto"/>
        <w:rPr>
          <w:rFonts w:ascii="Times New Roman" w:hAnsi="Times New Roman" w:cs="Times New Roman"/>
          <w:b/>
          <w:bCs/>
        </w:rPr>
      </w:pPr>
      <w:r w:rsidRPr="001201D8">
        <w:rPr>
          <w:rFonts w:ascii="Times New Roman" w:hAnsi="Times New Roman" w:cs="Times New Roman"/>
          <w:b/>
          <w:bCs/>
        </w:rPr>
        <w:t>Personali</w:t>
      </w:r>
      <w:r w:rsidR="001201D8" w:rsidRPr="001201D8">
        <w:rPr>
          <w:rFonts w:ascii="Times New Roman" w:hAnsi="Times New Roman" w:cs="Times New Roman"/>
          <w:b/>
          <w:bCs/>
        </w:rPr>
        <w:t>s</w:t>
      </w:r>
      <w:r w:rsidRPr="001201D8">
        <w:rPr>
          <w:rFonts w:ascii="Times New Roman" w:hAnsi="Times New Roman" w:cs="Times New Roman"/>
          <w:b/>
          <w:bCs/>
        </w:rPr>
        <w:t>ation of Tesco Clubcard messages</w:t>
      </w:r>
    </w:p>
    <w:p w14:paraId="717BB9D6" w14:textId="2259CC41"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Using Tesco Clubcard </w:t>
      </w:r>
      <w:r w:rsidR="001201D8" w:rsidRPr="003F0CBC">
        <w:rPr>
          <w:rFonts w:ascii="Times New Roman" w:hAnsi="Times New Roman" w:cs="Times New Roman"/>
        </w:rPr>
        <w:t>data,</w:t>
      </w:r>
      <w:r w:rsidRPr="003F0CBC">
        <w:rPr>
          <w:rFonts w:ascii="Times New Roman" w:hAnsi="Times New Roman" w:cs="Times New Roman"/>
        </w:rPr>
        <w:t xml:space="preserve"> the company will personali</w:t>
      </w:r>
      <w:r w:rsidR="001201D8">
        <w:rPr>
          <w:rFonts w:ascii="Times New Roman" w:hAnsi="Times New Roman" w:cs="Times New Roman"/>
        </w:rPr>
        <w:t>s</w:t>
      </w:r>
      <w:r w:rsidRPr="003F0CBC">
        <w:rPr>
          <w:rFonts w:ascii="Times New Roman" w:hAnsi="Times New Roman" w:cs="Times New Roman"/>
        </w:rPr>
        <w:t>e the messages sent to customers with relevant offers, new recipe suggestions and bundles. For example, customers who purchase wine, sweet courses and other premium snacks may receive appropriate messages personally.</w:t>
      </w:r>
    </w:p>
    <w:p w14:paraId="23A46587"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According to </w:t>
      </w:r>
      <w:proofErr w:type="spellStart"/>
      <w:r w:rsidRPr="003F0CBC">
        <w:rPr>
          <w:rFonts w:ascii="Times New Roman" w:hAnsi="Times New Roman" w:cs="Times New Roman"/>
        </w:rPr>
        <w:t>Tajpour</w:t>
      </w:r>
      <w:proofErr w:type="spellEnd"/>
      <w:r w:rsidRPr="003F0CBC">
        <w:rPr>
          <w:rFonts w:ascii="Times New Roman" w:hAnsi="Times New Roman" w:cs="Times New Roman"/>
        </w:rPr>
        <w:t xml:space="preserve"> et al. (2022) both social media and knowledge management approaches may support organizations’ sustainable development through better use of information. In its campaign Tesco will be able to use customers’ data more wisely thus making the messages more relevant and avoiding useless messages.</w:t>
      </w:r>
    </w:p>
    <w:p w14:paraId="1281FB4A" w14:textId="27931693" w:rsidR="003F0CBC" w:rsidRPr="001201D8" w:rsidRDefault="003F0CBC" w:rsidP="001201D8">
      <w:pPr>
        <w:pStyle w:val="ListParagraph"/>
        <w:numPr>
          <w:ilvl w:val="0"/>
          <w:numId w:val="5"/>
        </w:numPr>
        <w:spacing w:line="480" w:lineRule="auto"/>
        <w:rPr>
          <w:rFonts w:ascii="Times New Roman" w:hAnsi="Times New Roman" w:cs="Times New Roman"/>
          <w:b/>
          <w:bCs/>
        </w:rPr>
      </w:pPr>
      <w:r w:rsidRPr="001201D8">
        <w:rPr>
          <w:rFonts w:ascii="Times New Roman" w:hAnsi="Times New Roman" w:cs="Times New Roman"/>
          <w:b/>
          <w:bCs/>
        </w:rPr>
        <w:t>Paid search and landing page</w:t>
      </w:r>
    </w:p>
    <w:p w14:paraId="3E294F51" w14:textId="545FDA6A"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Paid search will include the following key phrases “Food ideas for dinner parties”, “Easy food for entertaining”, “Premium supermarket food” and “Dinner date meal </w:t>
      </w:r>
      <w:r w:rsidR="001201D8" w:rsidRPr="003F0CBC">
        <w:rPr>
          <w:rFonts w:ascii="Times New Roman" w:hAnsi="Times New Roman" w:cs="Times New Roman"/>
        </w:rPr>
        <w:t>deal”. Search</w:t>
      </w:r>
      <w:r w:rsidRPr="003F0CBC">
        <w:rPr>
          <w:rFonts w:ascii="Times New Roman" w:hAnsi="Times New Roman" w:cs="Times New Roman"/>
        </w:rPr>
        <w:t xml:space="preserve"> ads would refer users to a custom campaign landing page with occasion bundles, recipes, and product suggestions. </w:t>
      </w:r>
    </w:p>
    <w:p w14:paraId="6974DB9D" w14:textId="297343B4" w:rsidR="003F0CBC" w:rsidRPr="001201D8" w:rsidRDefault="003F0CBC" w:rsidP="001201D8">
      <w:pPr>
        <w:pStyle w:val="ListParagraph"/>
        <w:numPr>
          <w:ilvl w:val="0"/>
          <w:numId w:val="5"/>
        </w:numPr>
        <w:spacing w:line="480" w:lineRule="auto"/>
        <w:rPr>
          <w:rFonts w:ascii="Times New Roman" w:hAnsi="Times New Roman" w:cs="Times New Roman"/>
          <w:b/>
          <w:bCs/>
        </w:rPr>
      </w:pPr>
      <w:r w:rsidRPr="001201D8">
        <w:rPr>
          <w:rFonts w:ascii="Times New Roman" w:hAnsi="Times New Roman" w:cs="Times New Roman"/>
        </w:rPr>
        <w:t xml:space="preserve"> </w:t>
      </w:r>
      <w:r w:rsidRPr="001201D8">
        <w:rPr>
          <w:rFonts w:ascii="Times New Roman" w:hAnsi="Times New Roman" w:cs="Times New Roman"/>
          <w:b/>
          <w:bCs/>
        </w:rPr>
        <w:t>Augmented Reality Component</w:t>
      </w:r>
    </w:p>
    <w:p w14:paraId="558CF09D"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A simple AR feature could enable users to see a table setup or presentation of serving board through mobile devices. According to </w:t>
      </w:r>
      <w:proofErr w:type="spellStart"/>
      <w:r w:rsidRPr="003F0CBC">
        <w:rPr>
          <w:rFonts w:ascii="Times New Roman" w:hAnsi="Times New Roman" w:cs="Times New Roman"/>
        </w:rPr>
        <w:t>Rauschnabel</w:t>
      </w:r>
      <w:proofErr w:type="spellEnd"/>
      <w:r w:rsidRPr="003F0CBC">
        <w:rPr>
          <w:rFonts w:ascii="Times New Roman" w:hAnsi="Times New Roman" w:cs="Times New Roman"/>
        </w:rPr>
        <w:t xml:space="preserve"> et al. (2022) augment reality marketing can increase customer engagement and customer experience with the brand. For Tesco, this </w:t>
      </w:r>
      <w:r w:rsidRPr="003F0CBC">
        <w:rPr>
          <w:rFonts w:ascii="Times New Roman" w:hAnsi="Times New Roman" w:cs="Times New Roman"/>
        </w:rPr>
        <w:lastRenderedPageBreak/>
        <w:t>component will help to create novelty and engagement and enhance premium image of Tesco Finest.</w:t>
      </w:r>
    </w:p>
    <w:p w14:paraId="293B137E"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campaign will appear in three stages: </w:t>
      </w:r>
    </w:p>
    <w:p w14:paraId="538E8173" w14:textId="5258BC17" w:rsidR="003F0CBC" w:rsidRPr="001201D8" w:rsidRDefault="003F0CBC" w:rsidP="001201D8">
      <w:pPr>
        <w:pStyle w:val="ListParagraph"/>
        <w:numPr>
          <w:ilvl w:val="0"/>
          <w:numId w:val="6"/>
        </w:numPr>
        <w:spacing w:line="480" w:lineRule="auto"/>
        <w:rPr>
          <w:rFonts w:ascii="Times New Roman" w:hAnsi="Times New Roman" w:cs="Times New Roman"/>
        </w:rPr>
      </w:pPr>
      <w:r w:rsidRPr="001201D8">
        <w:rPr>
          <w:rFonts w:ascii="Times New Roman" w:hAnsi="Times New Roman" w:cs="Times New Roman"/>
        </w:rPr>
        <w:t>Stage 1: Awareness</w:t>
      </w:r>
      <w:r w:rsidR="001201D8" w:rsidRPr="001201D8">
        <w:rPr>
          <w:rFonts w:ascii="Times New Roman" w:hAnsi="Times New Roman" w:cs="Times New Roman"/>
        </w:rPr>
        <w:t>,</w:t>
      </w:r>
      <w:r w:rsidRPr="001201D8">
        <w:rPr>
          <w:rFonts w:ascii="Times New Roman" w:hAnsi="Times New Roman" w:cs="Times New Roman"/>
        </w:rPr>
        <w:t xml:space="preserve"> the start of content themed launch and influencer </w:t>
      </w:r>
    </w:p>
    <w:p w14:paraId="1D08FB9C" w14:textId="77777777" w:rsidR="003F0CBC" w:rsidRPr="001201D8" w:rsidRDefault="003F0CBC" w:rsidP="001201D8">
      <w:pPr>
        <w:pStyle w:val="ListParagraph"/>
        <w:numPr>
          <w:ilvl w:val="0"/>
          <w:numId w:val="6"/>
        </w:numPr>
        <w:spacing w:line="480" w:lineRule="auto"/>
        <w:rPr>
          <w:rFonts w:ascii="Times New Roman" w:hAnsi="Times New Roman" w:cs="Times New Roman"/>
        </w:rPr>
      </w:pPr>
      <w:r w:rsidRPr="001201D8">
        <w:rPr>
          <w:rFonts w:ascii="Times New Roman" w:hAnsi="Times New Roman" w:cs="Times New Roman"/>
        </w:rPr>
        <w:t xml:space="preserve">Stage 2: Engagement and conversion-the recipe content, bundles, paid ads, and Clubcard targeting </w:t>
      </w:r>
    </w:p>
    <w:p w14:paraId="7CA9598C" w14:textId="1342AC6F" w:rsidR="003F0CBC" w:rsidRPr="001201D8" w:rsidRDefault="003F0CBC" w:rsidP="001201D8">
      <w:pPr>
        <w:pStyle w:val="ListParagraph"/>
        <w:numPr>
          <w:ilvl w:val="0"/>
          <w:numId w:val="6"/>
        </w:numPr>
        <w:spacing w:line="480" w:lineRule="auto"/>
        <w:rPr>
          <w:rFonts w:ascii="Times New Roman" w:hAnsi="Times New Roman" w:cs="Times New Roman"/>
        </w:rPr>
      </w:pPr>
      <w:r w:rsidRPr="001201D8">
        <w:rPr>
          <w:rFonts w:ascii="Times New Roman" w:hAnsi="Times New Roman" w:cs="Times New Roman"/>
        </w:rPr>
        <w:t xml:space="preserve">Stage 3: Retention and </w:t>
      </w:r>
      <w:r w:rsidR="001201D8" w:rsidRPr="001201D8">
        <w:rPr>
          <w:rFonts w:ascii="Times New Roman" w:hAnsi="Times New Roman" w:cs="Times New Roman"/>
        </w:rPr>
        <w:t xml:space="preserve">optimization, </w:t>
      </w:r>
      <w:r w:rsidRPr="001201D8">
        <w:rPr>
          <w:rFonts w:ascii="Times New Roman" w:hAnsi="Times New Roman" w:cs="Times New Roman"/>
        </w:rPr>
        <w:t xml:space="preserve">remarketing, encouraging re-purchases and analysis </w:t>
      </w:r>
    </w:p>
    <w:p w14:paraId="07DD53D0" w14:textId="77777777" w:rsidR="003F0CBC" w:rsidRPr="003F0CBC" w:rsidRDefault="003F0CBC" w:rsidP="003F0CBC">
      <w:pPr>
        <w:spacing w:line="480" w:lineRule="auto"/>
        <w:rPr>
          <w:rFonts w:ascii="Times New Roman" w:hAnsi="Times New Roman" w:cs="Times New Roman"/>
        </w:rPr>
      </w:pPr>
    </w:p>
    <w:p w14:paraId="50E50118" w14:textId="443547AA" w:rsidR="003F0CBC" w:rsidRPr="001201D8" w:rsidRDefault="003F0CBC" w:rsidP="001201D8">
      <w:pPr>
        <w:spacing w:line="480" w:lineRule="auto"/>
        <w:jc w:val="center"/>
        <w:rPr>
          <w:rFonts w:ascii="Times New Roman" w:hAnsi="Times New Roman" w:cs="Times New Roman"/>
          <w:b/>
          <w:bCs/>
        </w:rPr>
      </w:pPr>
      <w:r w:rsidRPr="001201D8">
        <w:rPr>
          <w:rFonts w:ascii="Times New Roman" w:hAnsi="Times New Roman" w:cs="Times New Roman"/>
          <w:b/>
          <w:bCs/>
        </w:rPr>
        <w:t>Measuring success of the marketing plan</w:t>
      </w:r>
    </w:p>
    <w:p w14:paraId="7C67C7D6" w14:textId="77777777" w:rsidR="003F0CBC" w:rsidRPr="003F0CBC" w:rsidRDefault="003F0CBC" w:rsidP="003F0CBC">
      <w:pPr>
        <w:spacing w:line="480" w:lineRule="auto"/>
        <w:rPr>
          <w:rFonts w:ascii="Times New Roman" w:hAnsi="Times New Roman" w:cs="Times New Roman"/>
        </w:rPr>
      </w:pPr>
    </w:p>
    <w:p w14:paraId="5E323D8F" w14:textId="77777777" w:rsidR="001201D8"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Measuring is crucial for understanding whether the campaign is creating business value. According to </w:t>
      </w:r>
      <w:proofErr w:type="spellStart"/>
      <w:r w:rsidRPr="003F0CBC">
        <w:rPr>
          <w:rFonts w:ascii="Times New Roman" w:hAnsi="Times New Roman" w:cs="Times New Roman"/>
        </w:rPr>
        <w:t>Solntsev</w:t>
      </w:r>
      <w:proofErr w:type="spellEnd"/>
      <w:r w:rsidRPr="003F0CBC">
        <w:rPr>
          <w:rFonts w:ascii="Times New Roman" w:hAnsi="Times New Roman" w:cs="Times New Roman"/>
        </w:rPr>
        <w:t xml:space="preserve"> et al. (2023) digital marketing is a significant development tool in global competition and companies need to pay much attention to the results of their activities. In addition to that Deku, Wang, </w:t>
      </w:r>
      <w:proofErr w:type="spellStart"/>
      <w:r w:rsidRPr="003F0CBC">
        <w:rPr>
          <w:rFonts w:ascii="Times New Roman" w:hAnsi="Times New Roman" w:cs="Times New Roman"/>
        </w:rPr>
        <w:t>Preko</w:t>
      </w:r>
      <w:proofErr w:type="spellEnd"/>
      <w:r w:rsidRPr="003F0CBC">
        <w:rPr>
          <w:rFonts w:ascii="Times New Roman" w:hAnsi="Times New Roman" w:cs="Times New Roman"/>
        </w:rPr>
        <w:t xml:space="preserve"> (2024) indicate that the use of digital marketing can enhance performance provided that the results are adequately analyzed.</w:t>
      </w:r>
    </w:p>
    <w:p w14:paraId="51879C61" w14:textId="033D354B"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effectiveness of the Tesco Finest campaign will be measured across the five areas: </w:t>
      </w:r>
    </w:p>
    <w:p w14:paraId="0A4344FA" w14:textId="475FCF23" w:rsidR="003F0CBC" w:rsidRPr="001201D8" w:rsidRDefault="003F0CBC" w:rsidP="001201D8">
      <w:pPr>
        <w:pStyle w:val="ListParagraph"/>
        <w:numPr>
          <w:ilvl w:val="0"/>
          <w:numId w:val="7"/>
        </w:numPr>
        <w:spacing w:line="480" w:lineRule="auto"/>
        <w:rPr>
          <w:rFonts w:ascii="Times New Roman" w:hAnsi="Times New Roman" w:cs="Times New Roman"/>
          <w:b/>
          <w:bCs/>
        </w:rPr>
      </w:pPr>
      <w:r w:rsidRPr="001201D8">
        <w:rPr>
          <w:rFonts w:ascii="Times New Roman" w:hAnsi="Times New Roman" w:cs="Times New Roman"/>
          <w:b/>
          <w:bCs/>
        </w:rPr>
        <w:t>Awareness metrics</w:t>
      </w:r>
    </w:p>
    <w:p w14:paraId="51B9D873" w14:textId="77777777" w:rsidR="003F0CBC" w:rsidRPr="001201D8" w:rsidRDefault="003F0CBC" w:rsidP="001201D8">
      <w:pPr>
        <w:pStyle w:val="ListParagraph"/>
        <w:numPr>
          <w:ilvl w:val="0"/>
          <w:numId w:val="8"/>
        </w:numPr>
        <w:spacing w:line="480" w:lineRule="auto"/>
        <w:rPr>
          <w:rFonts w:ascii="Times New Roman" w:hAnsi="Times New Roman" w:cs="Times New Roman"/>
        </w:rPr>
      </w:pPr>
      <w:r w:rsidRPr="001201D8">
        <w:rPr>
          <w:rFonts w:ascii="Times New Roman" w:hAnsi="Times New Roman" w:cs="Times New Roman"/>
        </w:rPr>
        <w:t>Reach and impressions</w:t>
      </w:r>
    </w:p>
    <w:p w14:paraId="61B1A55E" w14:textId="77777777" w:rsidR="003F0CBC" w:rsidRPr="001201D8" w:rsidRDefault="003F0CBC" w:rsidP="001201D8">
      <w:pPr>
        <w:pStyle w:val="ListParagraph"/>
        <w:numPr>
          <w:ilvl w:val="0"/>
          <w:numId w:val="8"/>
        </w:numPr>
        <w:spacing w:line="480" w:lineRule="auto"/>
        <w:rPr>
          <w:rFonts w:ascii="Times New Roman" w:hAnsi="Times New Roman" w:cs="Times New Roman"/>
        </w:rPr>
      </w:pPr>
      <w:r w:rsidRPr="001201D8">
        <w:rPr>
          <w:rFonts w:ascii="Times New Roman" w:hAnsi="Times New Roman" w:cs="Times New Roman"/>
        </w:rPr>
        <w:t>Video views</w:t>
      </w:r>
    </w:p>
    <w:p w14:paraId="7721EF12" w14:textId="77777777" w:rsidR="003F0CBC" w:rsidRPr="001201D8" w:rsidRDefault="003F0CBC" w:rsidP="001201D8">
      <w:pPr>
        <w:pStyle w:val="ListParagraph"/>
        <w:numPr>
          <w:ilvl w:val="0"/>
          <w:numId w:val="8"/>
        </w:numPr>
        <w:spacing w:line="480" w:lineRule="auto"/>
        <w:rPr>
          <w:rFonts w:ascii="Times New Roman" w:hAnsi="Times New Roman" w:cs="Times New Roman"/>
        </w:rPr>
      </w:pPr>
      <w:r w:rsidRPr="001201D8">
        <w:rPr>
          <w:rFonts w:ascii="Times New Roman" w:hAnsi="Times New Roman" w:cs="Times New Roman"/>
        </w:rPr>
        <w:t>Follower growth</w:t>
      </w:r>
    </w:p>
    <w:p w14:paraId="1A05CA8B" w14:textId="77777777" w:rsidR="001201D8" w:rsidRDefault="003F0CBC" w:rsidP="003F0CBC">
      <w:pPr>
        <w:pStyle w:val="ListParagraph"/>
        <w:numPr>
          <w:ilvl w:val="0"/>
          <w:numId w:val="8"/>
        </w:numPr>
        <w:spacing w:line="480" w:lineRule="auto"/>
        <w:rPr>
          <w:rFonts w:ascii="Times New Roman" w:hAnsi="Times New Roman" w:cs="Times New Roman"/>
        </w:rPr>
      </w:pPr>
      <w:r w:rsidRPr="001201D8">
        <w:rPr>
          <w:rFonts w:ascii="Times New Roman" w:hAnsi="Times New Roman" w:cs="Times New Roman"/>
        </w:rPr>
        <w:t xml:space="preserve">Traffic to landing page </w:t>
      </w:r>
    </w:p>
    <w:p w14:paraId="7B639BBE" w14:textId="77777777" w:rsidR="001201D8" w:rsidRDefault="003F0CBC" w:rsidP="001201D8">
      <w:pPr>
        <w:spacing w:line="480" w:lineRule="auto"/>
        <w:rPr>
          <w:rFonts w:ascii="Times New Roman" w:hAnsi="Times New Roman" w:cs="Times New Roman"/>
        </w:rPr>
      </w:pPr>
      <w:r w:rsidRPr="001201D8">
        <w:rPr>
          <w:rFonts w:ascii="Times New Roman" w:hAnsi="Times New Roman" w:cs="Times New Roman"/>
        </w:rPr>
        <w:lastRenderedPageBreak/>
        <w:t>These parameters will reveal whether the target market is aware of the campaign.</w:t>
      </w:r>
    </w:p>
    <w:p w14:paraId="5A33EE7A" w14:textId="12A61F70" w:rsidR="003F0CBC" w:rsidRPr="001201D8" w:rsidRDefault="003F0CBC" w:rsidP="001201D8">
      <w:pPr>
        <w:pStyle w:val="ListParagraph"/>
        <w:numPr>
          <w:ilvl w:val="0"/>
          <w:numId w:val="7"/>
        </w:numPr>
        <w:spacing w:line="480" w:lineRule="auto"/>
        <w:rPr>
          <w:rFonts w:ascii="Times New Roman" w:hAnsi="Times New Roman" w:cs="Times New Roman"/>
          <w:b/>
          <w:bCs/>
        </w:rPr>
      </w:pPr>
      <w:r w:rsidRPr="001201D8">
        <w:rPr>
          <w:rFonts w:ascii="Times New Roman" w:hAnsi="Times New Roman" w:cs="Times New Roman"/>
          <w:b/>
          <w:bCs/>
        </w:rPr>
        <w:t>Engagement Metrics</w:t>
      </w:r>
    </w:p>
    <w:p w14:paraId="1550A546" w14:textId="77777777" w:rsidR="003F0CBC" w:rsidRPr="001201D8" w:rsidRDefault="003F0CBC" w:rsidP="001201D8">
      <w:pPr>
        <w:pStyle w:val="ListParagraph"/>
        <w:numPr>
          <w:ilvl w:val="0"/>
          <w:numId w:val="9"/>
        </w:numPr>
        <w:spacing w:line="480" w:lineRule="auto"/>
        <w:rPr>
          <w:rFonts w:ascii="Times New Roman" w:hAnsi="Times New Roman" w:cs="Times New Roman"/>
        </w:rPr>
      </w:pPr>
      <w:r w:rsidRPr="001201D8">
        <w:rPr>
          <w:rFonts w:ascii="Times New Roman" w:hAnsi="Times New Roman" w:cs="Times New Roman"/>
        </w:rPr>
        <w:t>Likes, Comments, and Shares,</w:t>
      </w:r>
    </w:p>
    <w:p w14:paraId="51E137EF" w14:textId="77777777" w:rsidR="003F0CBC" w:rsidRPr="001201D8" w:rsidRDefault="003F0CBC" w:rsidP="001201D8">
      <w:pPr>
        <w:pStyle w:val="ListParagraph"/>
        <w:numPr>
          <w:ilvl w:val="0"/>
          <w:numId w:val="9"/>
        </w:numPr>
        <w:spacing w:line="480" w:lineRule="auto"/>
        <w:rPr>
          <w:rFonts w:ascii="Times New Roman" w:hAnsi="Times New Roman" w:cs="Times New Roman"/>
        </w:rPr>
      </w:pPr>
      <w:r w:rsidRPr="001201D8">
        <w:rPr>
          <w:rFonts w:ascii="Times New Roman" w:hAnsi="Times New Roman" w:cs="Times New Roman"/>
        </w:rPr>
        <w:t>Saves on social media platforms,</w:t>
      </w:r>
    </w:p>
    <w:p w14:paraId="482BACEE" w14:textId="77777777" w:rsidR="003F0CBC" w:rsidRPr="001201D8" w:rsidRDefault="003F0CBC" w:rsidP="001201D8">
      <w:pPr>
        <w:pStyle w:val="ListParagraph"/>
        <w:numPr>
          <w:ilvl w:val="0"/>
          <w:numId w:val="9"/>
        </w:numPr>
        <w:spacing w:line="480" w:lineRule="auto"/>
        <w:rPr>
          <w:rFonts w:ascii="Times New Roman" w:hAnsi="Times New Roman" w:cs="Times New Roman"/>
        </w:rPr>
      </w:pPr>
      <w:r w:rsidRPr="001201D8">
        <w:rPr>
          <w:rFonts w:ascii="Times New Roman" w:hAnsi="Times New Roman" w:cs="Times New Roman"/>
        </w:rPr>
        <w:t>Rate of Click-Through,</w:t>
      </w:r>
    </w:p>
    <w:p w14:paraId="4E960FE2" w14:textId="77777777" w:rsidR="003F0CBC" w:rsidRPr="001201D8" w:rsidRDefault="003F0CBC" w:rsidP="001201D8">
      <w:pPr>
        <w:pStyle w:val="ListParagraph"/>
        <w:numPr>
          <w:ilvl w:val="0"/>
          <w:numId w:val="9"/>
        </w:numPr>
        <w:spacing w:line="480" w:lineRule="auto"/>
        <w:rPr>
          <w:rFonts w:ascii="Times New Roman" w:hAnsi="Times New Roman" w:cs="Times New Roman"/>
        </w:rPr>
      </w:pPr>
      <w:r w:rsidRPr="001201D8">
        <w:rPr>
          <w:rFonts w:ascii="Times New Roman" w:hAnsi="Times New Roman" w:cs="Times New Roman"/>
        </w:rPr>
        <w:t>Duration spent on the campaign page.</w:t>
      </w:r>
    </w:p>
    <w:p w14:paraId="6DEC40BE"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These metrics will show the audience the relevance and inspiration of the content.</w:t>
      </w:r>
    </w:p>
    <w:p w14:paraId="1B7CAB97" w14:textId="783CBAEE" w:rsidR="003F0CBC" w:rsidRPr="001201D8" w:rsidRDefault="003F0CBC" w:rsidP="001201D8">
      <w:pPr>
        <w:pStyle w:val="ListParagraph"/>
        <w:numPr>
          <w:ilvl w:val="0"/>
          <w:numId w:val="7"/>
        </w:numPr>
        <w:spacing w:line="480" w:lineRule="auto"/>
        <w:rPr>
          <w:rFonts w:ascii="Times New Roman" w:hAnsi="Times New Roman" w:cs="Times New Roman"/>
          <w:b/>
          <w:bCs/>
        </w:rPr>
      </w:pPr>
      <w:r w:rsidRPr="001201D8">
        <w:rPr>
          <w:rFonts w:ascii="Times New Roman" w:hAnsi="Times New Roman" w:cs="Times New Roman"/>
          <w:b/>
          <w:bCs/>
        </w:rPr>
        <w:t>Conversion Metrics</w:t>
      </w:r>
    </w:p>
    <w:p w14:paraId="18CF8F5B" w14:textId="77777777" w:rsidR="003F0CBC" w:rsidRPr="001201D8" w:rsidRDefault="003F0CBC" w:rsidP="001201D8">
      <w:pPr>
        <w:pStyle w:val="ListParagraph"/>
        <w:numPr>
          <w:ilvl w:val="0"/>
          <w:numId w:val="10"/>
        </w:numPr>
        <w:spacing w:line="480" w:lineRule="auto"/>
        <w:rPr>
          <w:rFonts w:ascii="Times New Roman" w:hAnsi="Times New Roman" w:cs="Times New Roman"/>
        </w:rPr>
      </w:pPr>
      <w:r w:rsidRPr="001201D8">
        <w:rPr>
          <w:rFonts w:ascii="Times New Roman" w:hAnsi="Times New Roman" w:cs="Times New Roman"/>
        </w:rPr>
        <w:t>Online purchases of Tesco Finest products,</w:t>
      </w:r>
    </w:p>
    <w:p w14:paraId="6DBB652E" w14:textId="77777777" w:rsidR="003F0CBC" w:rsidRPr="001201D8" w:rsidRDefault="003F0CBC" w:rsidP="001201D8">
      <w:pPr>
        <w:pStyle w:val="ListParagraph"/>
        <w:numPr>
          <w:ilvl w:val="0"/>
          <w:numId w:val="10"/>
        </w:numPr>
        <w:spacing w:line="480" w:lineRule="auto"/>
        <w:rPr>
          <w:rFonts w:ascii="Times New Roman" w:hAnsi="Times New Roman" w:cs="Times New Roman"/>
        </w:rPr>
      </w:pPr>
      <w:r w:rsidRPr="001201D8">
        <w:rPr>
          <w:rFonts w:ascii="Times New Roman" w:hAnsi="Times New Roman" w:cs="Times New Roman"/>
        </w:rPr>
        <w:t>Purchase attributed to the campaign,</w:t>
      </w:r>
    </w:p>
    <w:p w14:paraId="49258EB8" w14:textId="77777777" w:rsidR="003F0CBC" w:rsidRPr="001201D8" w:rsidRDefault="003F0CBC" w:rsidP="001201D8">
      <w:pPr>
        <w:pStyle w:val="ListParagraph"/>
        <w:numPr>
          <w:ilvl w:val="0"/>
          <w:numId w:val="10"/>
        </w:numPr>
        <w:spacing w:line="480" w:lineRule="auto"/>
        <w:rPr>
          <w:rFonts w:ascii="Times New Roman" w:hAnsi="Times New Roman" w:cs="Times New Roman"/>
        </w:rPr>
      </w:pPr>
      <w:r w:rsidRPr="001201D8">
        <w:rPr>
          <w:rFonts w:ascii="Times New Roman" w:hAnsi="Times New Roman" w:cs="Times New Roman"/>
        </w:rPr>
        <w:t>Conversion from landing page to basket,</w:t>
      </w:r>
    </w:p>
    <w:p w14:paraId="40E1102C" w14:textId="77777777" w:rsidR="003F0CBC" w:rsidRPr="001201D8" w:rsidRDefault="003F0CBC" w:rsidP="001201D8">
      <w:pPr>
        <w:pStyle w:val="ListParagraph"/>
        <w:numPr>
          <w:ilvl w:val="0"/>
          <w:numId w:val="10"/>
        </w:numPr>
        <w:spacing w:line="480" w:lineRule="auto"/>
        <w:rPr>
          <w:rFonts w:ascii="Times New Roman" w:hAnsi="Times New Roman" w:cs="Times New Roman"/>
        </w:rPr>
      </w:pPr>
      <w:r w:rsidRPr="001201D8">
        <w:rPr>
          <w:rFonts w:ascii="Times New Roman" w:hAnsi="Times New Roman" w:cs="Times New Roman"/>
        </w:rPr>
        <w:t>Value of the basket.</w:t>
      </w:r>
    </w:p>
    <w:p w14:paraId="15362DF8" w14:textId="4ED4CD7E" w:rsidR="003F0CBC" w:rsidRPr="003F0CBC" w:rsidRDefault="001201D8" w:rsidP="003F0CBC">
      <w:pPr>
        <w:spacing w:line="480" w:lineRule="auto"/>
        <w:rPr>
          <w:rFonts w:ascii="Times New Roman" w:hAnsi="Times New Roman" w:cs="Times New Roman"/>
        </w:rPr>
      </w:pPr>
      <w:r w:rsidRPr="003F0CBC">
        <w:rPr>
          <w:rFonts w:ascii="Times New Roman" w:hAnsi="Times New Roman" w:cs="Times New Roman"/>
        </w:rPr>
        <w:t>These</w:t>
      </w:r>
      <w:r w:rsidR="003F0CBC" w:rsidRPr="003F0CBC">
        <w:rPr>
          <w:rFonts w:ascii="Times New Roman" w:hAnsi="Times New Roman" w:cs="Times New Roman"/>
        </w:rPr>
        <w:t xml:space="preserve"> are especially important because the goal is not only visibility but an increase in sales.</w:t>
      </w:r>
    </w:p>
    <w:p w14:paraId="5A8E4F98" w14:textId="779E1599" w:rsidR="003F0CBC" w:rsidRPr="001201D8" w:rsidRDefault="003F0CBC" w:rsidP="001201D8">
      <w:pPr>
        <w:pStyle w:val="ListParagraph"/>
        <w:numPr>
          <w:ilvl w:val="0"/>
          <w:numId w:val="7"/>
        </w:numPr>
        <w:spacing w:line="480" w:lineRule="auto"/>
        <w:rPr>
          <w:rFonts w:ascii="Times New Roman" w:hAnsi="Times New Roman" w:cs="Times New Roman"/>
          <w:b/>
          <w:bCs/>
        </w:rPr>
      </w:pPr>
      <w:r w:rsidRPr="001201D8">
        <w:rPr>
          <w:rFonts w:ascii="Times New Roman" w:hAnsi="Times New Roman" w:cs="Times New Roman"/>
          <w:b/>
          <w:bCs/>
        </w:rPr>
        <w:t>Retention Metrics</w:t>
      </w:r>
    </w:p>
    <w:p w14:paraId="20906585" w14:textId="77777777" w:rsidR="003F0CBC" w:rsidRPr="001201D8" w:rsidRDefault="003F0CBC" w:rsidP="001201D8">
      <w:pPr>
        <w:pStyle w:val="ListParagraph"/>
        <w:numPr>
          <w:ilvl w:val="0"/>
          <w:numId w:val="11"/>
        </w:numPr>
        <w:spacing w:line="480" w:lineRule="auto"/>
        <w:rPr>
          <w:rFonts w:ascii="Times New Roman" w:hAnsi="Times New Roman" w:cs="Times New Roman"/>
        </w:rPr>
      </w:pPr>
      <w:r w:rsidRPr="001201D8">
        <w:rPr>
          <w:rFonts w:ascii="Times New Roman" w:hAnsi="Times New Roman" w:cs="Times New Roman"/>
        </w:rPr>
        <w:t>Rate of repeat purchase,</w:t>
      </w:r>
    </w:p>
    <w:p w14:paraId="5E9356FD" w14:textId="77777777" w:rsidR="003F0CBC" w:rsidRPr="001201D8" w:rsidRDefault="003F0CBC" w:rsidP="001201D8">
      <w:pPr>
        <w:pStyle w:val="ListParagraph"/>
        <w:numPr>
          <w:ilvl w:val="0"/>
          <w:numId w:val="11"/>
        </w:numPr>
        <w:spacing w:line="480" w:lineRule="auto"/>
        <w:rPr>
          <w:rFonts w:ascii="Times New Roman" w:hAnsi="Times New Roman" w:cs="Times New Roman"/>
        </w:rPr>
      </w:pPr>
      <w:r w:rsidRPr="001201D8">
        <w:rPr>
          <w:rFonts w:ascii="Times New Roman" w:hAnsi="Times New Roman" w:cs="Times New Roman"/>
        </w:rPr>
        <w:t>Rate of opens and clicks through e-mail,</w:t>
      </w:r>
    </w:p>
    <w:p w14:paraId="557D002D" w14:textId="77777777" w:rsidR="003F0CBC" w:rsidRPr="001201D8" w:rsidRDefault="003F0CBC" w:rsidP="001201D8">
      <w:pPr>
        <w:pStyle w:val="ListParagraph"/>
        <w:numPr>
          <w:ilvl w:val="0"/>
          <w:numId w:val="11"/>
        </w:numPr>
        <w:spacing w:line="480" w:lineRule="auto"/>
        <w:rPr>
          <w:rFonts w:ascii="Times New Roman" w:hAnsi="Times New Roman" w:cs="Times New Roman"/>
        </w:rPr>
      </w:pPr>
      <w:r w:rsidRPr="001201D8">
        <w:rPr>
          <w:rFonts w:ascii="Times New Roman" w:hAnsi="Times New Roman" w:cs="Times New Roman"/>
        </w:rPr>
        <w:t>Returning visitors to the campaign page,</w:t>
      </w:r>
    </w:p>
    <w:p w14:paraId="377C9723" w14:textId="77777777" w:rsidR="003F0CBC" w:rsidRPr="001201D8" w:rsidRDefault="003F0CBC" w:rsidP="001201D8">
      <w:pPr>
        <w:pStyle w:val="ListParagraph"/>
        <w:numPr>
          <w:ilvl w:val="0"/>
          <w:numId w:val="11"/>
        </w:numPr>
        <w:spacing w:line="480" w:lineRule="auto"/>
        <w:rPr>
          <w:rFonts w:ascii="Times New Roman" w:hAnsi="Times New Roman" w:cs="Times New Roman"/>
        </w:rPr>
      </w:pPr>
      <w:r w:rsidRPr="001201D8">
        <w:rPr>
          <w:rFonts w:ascii="Times New Roman" w:hAnsi="Times New Roman" w:cs="Times New Roman"/>
        </w:rPr>
        <w:t>Growing rate of repeat baskets.</w:t>
      </w:r>
    </w:p>
    <w:p w14:paraId="38897BB1" w14:textId="77777777" w:rsidR="001201D8" w:rsidRDefault="003F0CBC" w:rsidP="003F0CBC">
      <w:pPr>
        <w:spacing w:line="480" w:lineRule="auto"/>
        <w:rPr>
          <w:rFonts w:ascii="Times New Roman" w:hAnsi="Times New Roman" w:cs="Times New Roman"/>
        </w:rPr>
      </w:pPr>
      <w:r w:rsidRPr="003F0CBC">
        <w:rPr>
          <w:rFonts w:ascii="Times New Roman" w:hAnsi="Times New Roman" w:cs="Times New Roman"/>
        </w:rPr>
        <w:t>This means a lot because the goal is to establish Tesco's Finest as the number one choice for the entertaining tradition of how to entertain people at home.</w:t>
      </w:r>
    </w:p>
    <w:p w14:paraId="79DC4430" w14:textId="77777777" w:rsidR="001201D8" w:rsidRDefault="001201D8" w:rsidP="003F0CBC">
      <w:pPr>
        <w:spacing w:line="480" w:lineRule="auto"/>
        <w:rPr>
          <w:rFonts w:ascii="Times New Roman" w:hAnsi="Times New Roman" w:cs="Times New Roman"/>
        </w:rPr>
      </w:pPr>
    </w:p>
    <w:p w14:paraId="56F9B017" w14:textId="5A4366D5" w:rsidR="003F0CBC" w:rsidRPr="001201D8" w:rsidRDefault="003F0CBC" w:rsidP="001201D8">
      <w:pPr>
        <w:pStyle w:val="ListParagraph"/>
        <w:numPr>
          <w:ilvl w:val="0"/>
          <w:numId w:val="7"/>
        </w:numPr>
        <w:spacing w:line="480" w:lineRule="auto"/>
        <w:rPr>
          <w:rFonts w:ascii="Times New Roman" w:hAnsi="Times New Roman" w:cs="Times New Roman"/>
          <w:b/>
          <w:bCs/>
        </w:rPr>
      </w:pPr>
      <w:r w:rsidRPr="001201D8">
        <w:rPr>
          <w:rFonts w:ascii="Times New Roman" w:hAnsi="Times New Roman" w:cs="Times New Roman"/>
          <w:b/>
          <w:bCs/>
        </w:rPr>
        <w:lastRenderedPageBreak/>
        <w:t>Financial Metrics</w:t>
      </w:r>
    </w:p>
    <w:p w14:paraId="43E551B3" w14:textId="77777777" w:rsidR="003F0CBC" w:rsidRPr="001201D8" w:rsidRDefault="003F0CBC" w:rsidP="001201D8">
      <w:pPr>
        <w:pStyle w:val="ListParagraph"/>
        <w:numPr>
          <w:ilvl w:val="0"/>
          <w:numId w:val="12"/>
        </w:numPr>
        <w:spacing w:line="480" w:lineRule="auto"/>
        <w:rPr>
          <w:rFonts w:ascii="Times New Roman" w:hAnsi="Times New Roman" w:cs="Times New Roman"/>
        </w:rPr>
      </w:pPr>
      <w:r w:rsidRPr="001201D8">
        <w:rPr>
          <w:rFonts w:ascii="Times New Roman" w:hAnsi="Times New Roman" w:cs="Times New Roman"/>
        </w:rPr>
        <w:t>Cost of customer acquisition,</w:t>
      </w:r>
    </w:p>
    <w:p w14:paraId="4F7C16B8" w14:textId="77777777" w:rsidR="003F0CBC" w:rsidRPr="001201D8" w:rsidRDefault="003F0CBC" w:rsidP="001201D8">
      <w:pPr>
        <w:pStyle w:val="ListParagraph"/>
        <w:numPr>
          <w:ilvl w:val="0"/>
          <w:numId w:val="12"/>
        </w:numPr>
        <w:spacing w:line="480" w:lineRule="auto"/>
        <w:rPr>
          <w:rFonts w:ascii="Times New Roman" w:hAnsi="Times New Roman" w:cs="Times New Roman"/>
        </w:rPr>
      </w:pPr>
      <w:r w:rsidRPr="001201D8">
        <w:rPr>
          <w:rFonts w:ascii="Times New Roman" w:hAnsi="Times New Roman" w:cs="Times New Roman"/>
        </w:rPr>
        <w:t>ROI in advertising,</w:t>
      </w:r>
    </w:p>
    <w:p w14:paraId="668070C0" w14:textId="77777777" w:rsidR="003F0CBC" w:rsidRPr="001201D8" w:rsidRDefault="003F0CBC" w:rsidP="001201D8">
      <w:pPr>
        <w:pStyle w:val="ListParagraph"/>
        <w:numPr>
          <w:ilvl w:val="0"/>
          <w:numId w:val="12"/>
        </w:numPr>
        <w:spacing w:line="480" w:lineRule="auto"/>
        <w:rPr>
          <w:rFonts w:ascii="Times New Roman" w:hAnsi="Times New Roman" w:cs="Times New Roman"/>
        </w:rPr>
      </w:pPr>
      <w:r w:rsidRPr="001201D8">
        <w:rPr>
          <w:rFonts w:ascii="Times New Roman" w:hAnsi="Times New Roman" w:cs="Times New Roman"/>
        </w:rPr>
        <w:t>Increment in money thanks to Tesco's Finest,</w:t>
      </w:r>
    </w:p>
    <w:p w14:paraId="687262C5" w14:textId="77777777" w:rsidR="003F0CBC" w:rsidRPr="001201D8" w:rsidRDefault="003F0CBC" w:rsidP="001201D8">
      <w:pPr>
        <w:pStyle w:val="ListParagraph"/>
        <w:numPr>
          <w:ilvl w:val="0"/>
          <w:numId w:val="12"/>
        </w:numPr>
        <w:spacing w:line="480" w:lineRule="auto"/>
        <w:rPr>
          <w:rFonts w:ascii="Times New Roman" w:hAnsi="Times New Roman" w:cs="Times New Roman"/>
        </w:rPr>
      </w:pPr>
      <w:r w:rsidRPr="001201D8">
        <w:rPr>
          <w:rFonts w:ascii="Times New Roman" w:hAnsi="Times New Roman" w:cs="Times New Roman"/>
        </w:rPr>
        <w:t>Margin contribution of the promoted product bundles.</w:t>
      </w:r>
    </w:p>
    <w:p w14:paraId="0744046C"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dashboard should be updated to monitor the efficiency of marketing channels used.</w:t>
      </w:r>
    </w:p>
    <w:p w14:paraId="49FDD6E7" w14:textId="77777777" w:rsidR="001201D8" w:rsidRDefault="001201D8" w:rsidP="003F0CBC">
      <w:pPr>
        <w:spacing w:line="480" w:lineRule="auto"/>
        <w:rPr>
          <w:rFonts w:ascii="Times New Roman" w:hAnsi="Times New Roman" w:cs="Times New Roman"/>
        </w:rPr>
      </w:pPr>
    </w:p>
    <w:p w14:paraId="576A6971" w14:textId="48C1B306" w:rsidR="003F0CBC" w:rsidRDefault="003F0CBC" w:rsidP="001201D8">
      <w:pPr>
        <w:spacing w:line="480" w:lineRule="auto"/>
        <w:jc w:val="center"/>
        <w:rPr>
          <w:rFonts w:ascii="Times New Roman" w:hAnsi="Times New Roman" w:cs="Times New Roman"/>
          <w:b/>
          <w:bCs/>
        </w:rPr>
      </w:pPr>
      <w:r w:rsidRPr="001201D8">
        <w:rPr>
          <w:rFonts w:ascii="Times New Roman" w:hAnsi="Times New Roman" w:cs="Times New Roman"/>
          <w:b/>
          <w:bCs/>
        </w:rPr>
        <w:t>Conclusion</w:t>
      </w:r>
    </w:p>
    <w:p w14:paraId="320F319F" w14:textId="77777777" w:rsidR="001201D8" w:rsidRPr="001201D8" w:rsidRDefault="001201D8" w:rsidP="001201D8">
      <w:pPr>
        <w:spacing w:line="480" w:lineRule="auto"/>
        <w:jc w:val="center"/>
        <w:rPr>
          <w:rFonts w:ascii="Times New Roman" w:hAnsi="Times New Roman" w:cs="Times New Roman"/>
          <w:b/>
          <w:bCs/>
        </w:rPr>
      </w:pPr>
    </w:p>
    <w:p w14:paraId="285BF576" w14:textId="3A8A48CD"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 xml:space="preserve">The current report proposes a new marketing campaign called “The Host with the Finest” for Tesco which targets young urban professionals interested in inviting people to their home. The campaign is based on existing premium products aligned with the increasing demand for stylish, modern, and affordable </w:t>
      </w:r>
      <w:r w:rsidR="001201D8" w:rsidRPr="003F0CBC">
        <w:rPr>
          <w:rFonts w:ascii="Times New Roman" w:hAnsi="Times New Roman" w:cs="Times New Roman"/>
        </w:rPr>
        <w:t>ways</w:t>
      </w:r>
      <w:r w:rsidRPr="003F0CBC">
        <w:rPr>
          <w:rFonts w:ascii="Times New Roman" w:hAnsi="Times New Roman" w:cs="Times New Roman"/>
        </w:rPr>
        <w:t xml:space="preserve"> of entertaining people.</w:t>
      </w:r>
    </w:p>
    <w:p w14:paraId="6AE46870" w14:textId="77777777" w:rsidR="003F0CBC" w:rsidRPr="003F0CBC" w:rsidRDefault="003F0CBC" w:rsidP="003F0CBC">
      <w:pPr>
        <w:spacing w:line="480" w:lineRule="auto"/>
        <w:rPr>
          <w:rFonts w:ascii="Times New Roman" w:hAnsi="Times New Roman" w:cs="Times New Roman"/>
        </w:rPr>
      </w:pPr>
      <w:r w:rsidRPr="003F0CBC">
        <w:rPr>
          <w:rFonts w:ascii="Times New Roman" w:hAnsi="Times New Roman" w:cs="Times New Roman"/>
        </w:rPr>
        <w:t>The justification for the proposal is very strong since it accounts for current trends in consumer behavior and explains impulse thinking. The use of market segmentation, targeting, and positioning can help define the exact market and create a unique message.</w:t>
      </w:r>
    </w:p>
    <w:p w14:paraId="45C4C0BC" w14:textId="57876FD8" w:rsidR="00325E28" w:rsidRDefault="003F0CBC" w:rsidP="003F0CBC">
      <w:pPr>
        <w:spacing w:line="480" w:lineRule="auto"/>
        <w:rPr>
          <w:rFonts w:ascii="Times New Roman" w:hAnsi="Times New Roman" w:cs="Times New Roman"/>
        </w:rPr>
      </w:pPr>
      <w:r w:rsidRPr="003F0CBC">
        <w:rPr>
          <w:rFonts w:ascii="Times New Roman" w:hAnsi="Times New Roman" w:cs="Times New Roman"/>
        </w:rPr>
        <w:t>The effectiveness of the campaign can be measured due to the above-mentioned metrics showing how successful the advertisement is and how it can help businesses grow.</w:t>
      </w:r>
    </w:p>
    <w:p w14:paraId="34ACFF42" w14:textId="77777777" w:rsidR="001201D8" w:rsidRDefault="001201D8" w:rsidP="003F0CBC">
      <w:pPr>
        <w:spacing w:line="480" w:lineRule="auto"/>
        <w:rPr>
          <w:rFonts w:ascii="Times New Roman" w:hAnsi="Times New Roman" w:cs="Times New Roman"/>
        </w:rPr>
      </w:pPr>
    </w:p>
    <w:p w14:paraId="23C86F50" w14:textId="77777777" w:rsidR="001201D8" w:rsidRDefault="001201D8" w:rsidP="003F0CBC">
      <w:pPr>
        <w:spacing w:line="480" w:lineRule="auto"/>
        <w:rPr>
          <w:rFonts w:ascii="Times New Roman" w:hAnsi="Times New Roman" w:cs="Times New Roman"/>
        </w:rPr>
      </w:pPr>
    </w:p>
    <w:p w14:paraId="02408327" w14:textId="77777777" w:rsidR="001201D8" w:rsidRDefault="001201D8" w:rsidP="003F0CBC">
      <w:pPr>
        <w:spacing w:line="480" w:lineRule="auto"/>
        <w:rPr>
          <w:rFonts w:ascii="Times New Roman" w:hAnsi="Times New Roman" w:cs="Times New Roman"/>
        </w:rPr>
      </w:pPr>
    </w:p>
    <w:p w14:paraId="51EDBC1E" w14:textId="6F1E5F61" w:rsidR="001201D8" w:rsidRDefault="001201D8" w:rsidP="001201D8">
      <w:pPr>
        <w:spacing w:line="480" w:lineRule="auto"/>
        <w:jc w:val="center"/>
        <w:rPr>
          <w:rFonts w:ascii="Times New Roman" w:hAnsi="Times New Roman" w:cs="Times New Roman"/>
          <w:b/>
          <w:bCs/>
        </w:rPr>
      </w:pPr>
      <w:r w:rsidRPr="001201D8">
        <w:rPr>
          <w:rFonts w:ascii="Times New Roman" w:hAnsi="Times New Roman" w:cs="Times New Roman"/>
          <w:b/>
          <w:bCs/>
        </w:rPr>
        <w:lastRenderedPageBreak/>
        <w:t>References</w:t>
      </w:r>
    </w:p>
    <w:p w14:paraId="12E98569" w14:textId="77777777" w:rsidR="001201D8" w:rsidRPr="001201D8" w:rsidRDefault="001201D8" w:rsidP="001201D8">
      <w:pPr>
        <w:spacing w:line="480" w:lineRule="auto"/>
        <w:jc w:val="center"/>
        <w:rPr>
          <w:rFonts w:ascii="Times New Roman" w:hAnsi="Times New Roman" w:cs="Times New Roman"/>
          <w:b/>
          <w:bCs/>
        </w:rPr>
      </w:pPr>
    </w:p>
    <w:p w14:paraId="5263A32F" w14:textId="77777777" w:rsidR="001201D8" w:rsidRPr="001201D8" w:rsidRDefault="001201D8" w:rsidP="001201D8">
      <w:pPr>
        <w:spacing w:line="480" w:lineRule="auto"/>
        <w:rPr>
          <w:rFonts w:ascii="Times New Roman" w:hAnsi="Times New Roman" w:cs="Times New Roman"/>
        </w:rPr>
      </w:pPr>
      <w:proofErr w:type="spellStart"/>
      <w:r w:rsidRPr="001201D8">
        <w:rPr>
          <w:rFonts w:ascii="Times New Roman" w:hAnsi="Times New Roman" w:cs="Times New Roman"/>
        </w:rPr>
        <w:t>Baranikumar</w:t>
      </w:r>
      <w:proofErr w:type="spellEnd"/>
      <w:r w:rsidRPr="001201D8">
        <w:rPr>
          <w:rFonts w:ascii="Times New Roman" w:hAnsi="Times New Roman" w:cs="Times New Roman"/>
        </w:rPr>
        <w:t xml:space="preserve">, N., Singh, A., Baghel, D., Naik, S., </w:t>
      </w:r>
      <w:proofErr w:type="spellStart"/>
      <w:r w:rsidRPr="001201D8">
        <w:rPr>
          <w:rFonts w:ascii="Times New Roman" w:hAnsi="Times New Roman" w:cs="Times New Roman"/>
        </w:rPr>
        <w:t>Bagkar</w:t>
      </w:r>
      <w:proofErr w:type="spellEnd"/>
      <w:r w:rsidRPr="001201D8">
        <w:rPr>
          <w:rFonts w:ascii="Times New Roman" w:hAnsi="Times New Roman" w:cs="Times New Roman"/>
        </w:rPr>
        <w:t xml:space="preserve">, A. P., &amp; Mane, A. B. (2024). Digital marketing trends and challenges. </w:t>
      </w:r>
      <w:r w:rsidRPr="001201D8">
        <w:rPr>
          <w:rFonts w:ascii="Times New Roman" w:hAnsi="Times New Roman" w:cs="Times New Roman"/>
          <w:i/>
          <w:iCs/>
        </w:rPr>
        <w:t>African Journal of Biological Sciences, 6</w:t>
      </w:r>
      <w:r w:rsidRPr="001201D8">
        <w:rPr>
          <w:rFonts w:ascii="Times New Roman" w:hAnsi="Times New Roman" w:cs="Times New Roman"/>
        </w:rPr>
        <w:t>(3), 1423–1435.</w:t>
      </w:r>
    </w:p>
    <w:p w14:paraId="4565C88E" w14:textId="77777777" w:rsidR="001201D8" w:rsidRPr="001201D8" w:rsidRDefault="001201D8" w:rsidP="001201D8">
      <w:pPr>
        <w:spacing w:line="480" w:lineRule="auto"/>
        <w:rPr>
          <w:rFonts w:ascii="Times New Roman" w:hAnsi="Times New Roman" w:cs="Times New Roman"/>
        </w:rPr>
      </w:pPr>
      <w:proofErr w:type="spellStart"/>
      <w:r w:rsidRPr="001201D8">
        <w:rPr>
          <w:rFonts w:ascii="Times New Roman" w:hAnsi="Times New Roman" w:cs="Times New Roman"/>
        </w:rPr>
        <w:t>Bellaaj</w:t>
      </w:r>
      <w:proofErr w:type="spellEnd"/>
      <w:r w:rsidRPr="001201D8">
        <w:rPr>
          <w:rFonts w:ascii="Times New Roman" w:hAnsi="Times New Roman" w:cs="Times New Roman"/>
        </w:rPr>
        <w:t xml:space="preserve">, M. (2023). Why and how do individual entrepreneurs use digital channels in an emerging market? Determinants of use and channel coordination. </w:t>
      </w:r>
      <w:r w:rsidRPr="001201D8">
        <w:rPr>
          <w:rFonts w:ascii="Times New Roman" w:hAnsi="Times New Roman" w:cs="Times New Roman"/>
          <w:i/>
          <w:iCs/>
        </w:rPr>
        <w:t>International Journal of Emerging Markets, 18</w:t>
      </w:r>
      <w:r w:rsidRPr="001201D8">
        <w:rPr>
          <w:rFonts w:ascii="Times New Roman" w:hAnsi="Times New Roman" w:cs="Times New Roman"/>
        </w:rPr>
        <w:t>(9), 2735–2764.</w:t>
      </w:r>
    </w:p>
    <w:p w14:paraId="5FFE37A6" w14:textId="77777777" w:rsidR="001201D8" w:rsidRPr="001201D8" w:rsidRDefault="001201D8" w:rsidP="001201D8">
      <w:pPr>
        <w:spacing w:line="480" w:lineRule="auto"/>
        <w:rPr>
          <w:rFonts w:ascii="Times New Roman" w:hAnsi="Times New Roman" w:cs="Times New Roman"/>
        </w:rPr>
      </w:pPr>
      <w:r w:rsidRPr="001201D8">
        <w:rPr>
          <w:rFonts w:ascii="Times New Roman" w:hAnsi="Times New Roman" w:cs="Times New Roman"/>
        </w:rPr>
        <w:t xml:space="preserve">Deku, W. A., Wang, J., &amp; </w:t>
      </w:r>
      <w:proofErr w:type="spellStart"/>
      <w:r w:rsidRPr="001201D8">
        <w:rPr>
          <w:rFonts w:ascii="Times New Roman" w:hAnsi="Times New Roman" w:cs="Times New Roman"/>
        </w:rPr>
        <w:t>Preko</w:t>
      </w:r>
      <w:proofErr w:type="spellEnd"/>
      <w:r w:rsidRPr="001201D8">
        <w:rPr>
          <w:rFonts w:ascii="Times New Roman" w:hAnsi="Times New Roman" w:cs="Times New Roman"/>
        </w:rPr>
        <w:t>, A. K. (2024). Digital marketing and small and medium-sized enterprises’ business performance in emerging markets</w:t>
      </w:r>
      <w:r w:rsidRPr="001201D8">
        <w:rPr>
          <w:rFonts w:ascii="Times New Roman" w:hAnsi="Times New Roman" w:cs="Times New Roman"/>
          <w:i/>
          <w:iCs/>
        </w:rPr>
        <w:t>. Asia Pacific Journal of Innovation and Entrepreneurship, 18</w:t>
      </w:r>
      <w:r w:rsidRPr="001201D8">
        <w:rPr>
          <w:rFonts w:ascii="Times New Roman" w:hAnsi="Times New Roman" w:cs="Times New Roman"/>
        </w:rPr>
        <w:t>(3), 251–269.</w:t>
      </w:r>
    </w:p>
    <w:p w14:paraId="2A2680A1" w14:textId="77777777" w:rsidR="001201D8" w:rsidRPr="001201D8" w:rsidRDefault="001201D8" w:rsidP="001201D8">
      <w:pPr>
        <w:spacing w:line="480" w:lineRule="auto"/>
        <w:rPr>
          <w:rFonts w:ascii="Times New Roman" w:hAnsi="Times New Roman" w:cs="Times New Roman"/>
        </w:rPr>
      </w:pPr>
      <w:r w:rsidRPr="001201D8">
        <w:rPr>
          <w:rFonts w:ascii="Times New Roman" w:hAnsi="Times New Roman" w:cs="Times New Roman"/>
        </w:rPr>
        <w:t xml:space="preserve">Dib, A. (2025). </w:t>
      </w:r>
      <w:r w:rsidRPr="001201D8">
        <w:rPr>
          <w:rFonts w:ascii="Times New Roman" w:hAnsi="Times New Roman" w:cs="Times New Roman"/>
          <w:i/>
          <w:iCs/>
        </w:rPr>
        <w:t>The 1-page marketing plan: Get new customers, make more money, and stand out from the crowd.</w:t>
      </w:r>
      <w:r w:rsidRPr="001201D8">
        <w:rPr>
          <w:rFonts w:ascii="Times New Roman" w:hAnsi="Times New Roman" w:cs="Times New Roman"/>
        </w:rPr>
        <w:t xml:space="preserve"> Simon &amp; Schuster.</w:t>
      </w:r>
    </w:p>
    <w:p w14:paraId="76791B8D" w14:textId="77777777" w:rsidR="001201D8" w:rsidRDefault="001201D8" w:rsidP="001201D8">
      <w:pPr>
        <w:spacing w:line="480" w:lineRule="auto"/>
        <w:rPr>
          <w:rFonts w:ascii="Times New Roman" w:hAnsi="Times New Roman" w:cs="Times New Roman"/>
          <w:i/>
          <w:iCs/>
        </w:rPr>
      </w:pPr>
      <w:r w:rsidRPr="001201D8">
        <w:rPr>
          <w:rFonts w:ascii="Times New Roman" w:hAnsi="Times New Roman" w:cs="Times New Roman"/>
        </w:rPr>
        <w:t>Dsouza, A. (2023). A study on the evolution of digital marketing.</w:t>
      </w:r>
      <w:r w:rsidRPr="001201D8">
        <w:rPr>
          <w:rFonts w:ascii="Times New Roman" w:hAnsi="Times New Roman" w:cs="Times New Roman"/>
          <w:i/>
          <w:iCs/>
        </w:rPr>
        <w:t xml:space="preserve"> International Journal of Case Studies in Business, IT, and Education.</w:t>
      </w:r>
    </w:p>
    <w:p w14:paraId="7D09D4F0" w14:textId="59E17D83" w:rsidR="006705D7" w:rsidRPr="006705D7" w:rsidRDefault="006705D7" w:rsidP="001201D8">
      <w:pPr>
        <w:spacing w:line="480" w:lineRule="auto"/>
        <w:rPr>
          <w:rFonts w:ascii="Times New Roman" w:hAnsi="Times New Roman" w:cs="Times New Roman"/>
        </w:rPr>
      </w:pPr>
      <w:r w:rsidRPr="006705D7">
        <w:rPr>
          <w:rFonts w:ascii="Times New Roman" w:hAnsi="Times New Roman" w:cs="Times New Roman"/>
        </w:rPr>
        <w:t xml:space="preserve">Fu, R. (2024). Analysis of business operation mode and marketing strategy of British mainstream supermarket: Case study of Tesco. </w:t>
      </w:r>
      <w:r w:rsidRPr="006705D7">
        <w:rPr>
          <w:rFonts w:ascii="Times New Roman" w:hAnsi="Times New Roman" w:cs="Times New Roman"/>
          <w:i/>
          <w:iCs/>
        </w:rPr>
        <w:t>Journal of Education, Humanities and Social Sciences, 43</w:t>
      </w:r>
      <w:r w:rsidRPr="006705D7">
        <w:rPr>
          <w:rFonts w:ascii="Times New Roman" w:hAnsi="Times New Roman" w:cs="Times New Roman"/>
        </w:rPr>
        <w:t xml:space="preserve">, 279–285. </w:t>
      </w:r>
      <w:hyperlink r:id="rId8" w:history="1">
        <w:r w:rsidRPr="00147834">
          <w:rPr>
            <w:rStyle w:val="Hyperlink"/>
            <w:rFonts w:ascii="Times New Roman" w:hAnsi="Times New Roman" w:cs="Times New Roman"/>
          </w:rPr>
          <w:t>https://doi.org/10.54097/895tzt69</w:t>
        </w:r>
      </w:hyperlink>
      <w:r>
        <w:rPr>
          <w:rFonts w:ascii="Times New Roman" w:hAnsi="Times New Roman" w:cs="Times New Roman"/>
        </w:rPr>
        <w:t xml:space="preserve">  </w:t>
      </w:r>
    </w:p>
    <w:p w14:paraId="18B96B01" w14:textId="27EDABE7" w:rsidR="001201D8" w:rsidRPr="001201D8" w:rsidRDefault="001201D8" w:rsidP="001201D8">
      <w:pPr>
        <w:spacing w:line="480" w:lineRule="auto"/>
        <w:rPr>
          <w:rFonts w:ascii="Times New Roman" w:hAnsi="Times New Roman" w:cs="Times New Roman"/>
        </w:rPr>
      </w:pPr>
      <w:r w:rsidRPr="001201D8">
        <w:rPr>
          <w:rFonts w:ascii="Times New Roman" w:hAnsi="Times New Roman" w:cs="Times New Roman"/>
        </w:rPr>
        <w:t xml:space="preserve">Gabhane, D., Varalaxmi, P., Rathod, U., Hamida, A. G. B., &amp; Anand, B. (2023). Digital marketing trends: Analyzing the evolution of consumer behavior in the online space. </w:t>
      </w:r>
      <w:proofErr w:type="spellStart"/>
      <w:r w:rsidRPr="001201D8">
        <w:rPr>
          <w:rFonts w:ascii="Times New Roman" w:hAnsi="Times New Roman" w:cs="Times New Roman"/>
          <w:i/>
          <w:iCs/>
        </w:rPr>
        <w:t>Boletin</w:t>
      </w:r>
      <w:proofErr w:type="spellEnd"/>
      <w:r w:rsidRPr="001201D8">
        <w:rPr>
          <w:rFonts w:ascii="Times New Roman" w:hAnsi="Times New Roman" w:cs="Times New Roman"/>
          <w:i/>
          <w:iCs/>
        </w:rPr>
        <w:t xml:space="preserve"> de </w:t>
      </w:r>
      <w:r w:rsidRPr="001201D8">
        <w:rPr>
          <w:rFonts w:ascii="Times New Roman" w:hAnsi="Times New Roman" w:cs="Times New Roman"/>
          <w:i/>
          <w:iCs/>
        </w:rPr>
        <w:t>Literature</w:t>
      </w:r>
      <w:r w:rsidRPr="001201D8">
        <w:rPr>
          <w:rFonts w:ascii="Times New Roman" w:hAnsi="Times New Roman" w:cs="Times New Roman"/>
          <w:i/>
          <w:iCs/>
        </w:rPr>
        <w:t xml:space="preserve"> Oral Literary Journal, 10</w:t>
      </w:r>
      <w:r w:rsidRPr="001201D8">
        <w:rPr>
          <w:rFonts w:ascii="Times New Roman" w:hAnsi="Times New Roman" w:cs="Times New Roman"/>
        </w:rPr>
        <w:t>(1), 462–473.</w:t>
      </w:r>
    </w:p>
    <w:p w14:paraId="7C7EE0CC" w14:textId="77777777" w:rsidR="001201D8" w:rsidRPr="001201D8" w:rsidRDefault="001201D8" w:rsidP="001201D8">
      <w:pPr>
        <w:spacing w:line="480" w:lineRule="auto"/>
        <w:rPr>
          <w:rFonts w:ascii="Times New Roman" w:hAnsi="Times New Roman" w:cs="Times New Roman"/>
        </w:rPr>
      </w:pPr>
      <w:r w:rsidRPr="001201D8">
        <w:rPr>
          <w:rFonts w:ascii="Times New Roman" w:hAnsi="Times New Roman" w:cs="Times New Roman"/>
        </w:rPr>
        <w:lastRenderedPageBreak/>
        <w:t xml:space="preserve">Gusmao, J., </w:t>
      </w:r>
      <w:proofErr w:type="spellStart"/>
      <w:r w:rsidRPr="001201D8">
        <w:rPr>
          <w:rFonts w:ascii="Times New Roman" w:hAnsi="Times New Roman" w:cs="Times New Roman"/>
        </w:rPr>
        <w:t>Muryati</w:t>
      </w:r>
      <w:proofErr w:type="spellEnd"/>
      <w:r w:rsidRPr="001201D8">
        <w:rPr>
          <w:rFonts w:ascii="Times New Roman" w:hAnsi="Times New Roman" w:cs="Times New Roman"/>
        </w:rPr>
        <w:t xml:space="preserve">, M., Survival, S., </w:t>
      </w:r>
      <w:proofErr w:type="spellStart"/>
      <w:r w:rsidRPr="001201D8">
        <w:rPr>
          <w:rFonts w:ascii="Times New Roman" w:hAnsi="Times New Roman" w:cs="Times New Roman"/>
        </w:rPr>
        <w:t>Suci</w:t>
      </w:r>
      <w:proofErr w:type="spellEnd"/>
      <w:r w:rsidRPr="001201D8">
        <w:rPr>
          <w:rFonts w:ascii="Times New Roman" w:hAnsi="Times New Roman" w:cs="Times New Roman"/>
        </w:rPr>
        <w:t xml:space="preserve">, R. P., &amp; Mas, N. (2025). The effect of segmentation, targeting, and positioning on consumer loyalty with consumer satisfaction as an intervening variable. </w:t>
      </w:r>
      <w:r w:rsidRPr="006705D7">
        <w:rPr>
          <w:rFonts w:ascii="Times New Roman" w:hAnsi="Times New Roman" w:cs="Times New Roman"/>
          <w:i/>
          <w:iCs/>
        </w:rPr>
        <w:t>International Journal of Economics and Management Research, 4</w:t>
      </w:r>
      <w:r w:rsidRPr="001201D8">
        <w:rPr>
          <w:rFonts w:ascii="Times New Roman" w:hAnsi="Times New Roman" w:cs="Times New Roman"/>
        </w:rPr>
        <w:t>(3), 376–390.</w:t>
      </w:r>
    </w:p>
    <w:p w14:paraId="7A43B380" w14:textId="77777777" w:rsidR="001201D8" w:rsidRPr="001201D8" w:rsidRDefault="001201D8" w:rsidP="001201D8">
      <w:pPr>
        <w:spacing w:line="480" w:lineRule="auto"/>
        <w:rPr>
          <w:rFonts w:ascii="Times New Roman" w:hAnsi="Times New Roman" w:cs="Times New Roman"/>
        </w:rPr>
      </w:pPr>
      <w:r w:rsidRPr="001201D8">
        <w:rPr>
          <w:rFonts w:ascii="Times New Roman" w:hAnsi="Times New Roman" w:cs="Times New Roman"/>
        </w:rPr>
        <w:t xml:space="preserve">Kumar, P. (2023). </w:t>
      </w:r>
      <w:r w:rsidRPr="006705D7">
        <w:rPr>
          <w:rFonts w:ascii="Times New Roman" w:hAnsi="Times New Roman" w:cs="Times New Roman"/>
          <w:i/>
          <w:iCs/>
        </w:rPr>
        <w:t>Principles of marketing</w:t>
      </w:r>
      <w:r w:rsidRPr="001201D8">
        <w:rPr>
          <w:rFonts w:ascii="Times New Roman" w:hAnsi="Times New Roman" w:cs="Times New Roman"/>
        </w:rPr>
        <w:t>. Sultan Chand &amp; Sons.</w:t>
      </w:r>
    </w:p>
    <w:p w14:paraId="45459D57" w14:textId="77777777" w:rsidR="001201D8" w:rsidRPr="001201D8" w:rsidRDefault="001201D8" w:rsidP="001201D8">
      <w:pPr>
        <w:spacing w:line="480" w:lineRule="auto"/>
        <w:rPr>
          <w:rFonts w:ascii="Times New Roman" w:hAnsi="Times New Roman" w:cs="Times New Roman"/>
        </w:rPr>
      </w:pPr>
      <w:r w:rsidRPr="001201D8">
        <w:rPr>
          <w:rFonts w:ascii="Times New Roman" w:hAnsi="Times New Roman" w:cs="Times New Roman"/>
        </w:rPr>
        <w:t xml:space="preserve">Palamarchuk, O., &amp; </w:t>
      </w:r>
      <w:proofErr w:type="spellStart"/>
      <w:r w:rsidRPr="001201D8">
        <w:rPr>
          <w:rFonts w:ascii="Times New Roman" w:hAnsi="Times New Roman" w:cs="Times New Roman"/>
        </w:rPr>
        <w:t>Korkach</w:t>
      </w:r>
      <w:proofErr w:type="spellEnd"/>
      <w:r w:rsidRPr="001201D8">
        <w:rPr>
          <w:rFonts w:ascii="Times New Roman" w:hAnsi="Times New Roman" w:cs="Times New Roman"/>
        </w:rPr>
        <w:t xml:space="preserve">, I. (2023). Trends in the development of digital marketing in modern business conditions. </w:t>
      </w:r>
      <w:r w:rsidRPr="006705D7">
        <w:rPr>
          <w:rFonts w:ascii="Times New Roman" w:hAnsi="Times New Roman" w:cs="Times New Roman"/>
          <w:i/>
          <w:iCs/>
        </w:rPr>
        <w:t>University Economic Bulletin,</w:t>
      </w:r>
      <w:r w:rsidRPr="001201D8">
        <w:rPr>
          <w:rFonts w:ascii="Times New Roman" w:hAnsi="Times New Roman" w:cs="Times New Roman"/>
        </w:rPr>
        <w:t xml:space="preserve"> (57), 63–68.</w:t>
      </w:r>
    </w:p>
    <w:p w14:paraId="36C5C337" w14:textId="77777777" w:rsidR="001201D8" w:rsidRPr="001201D8" w:rsidRDefault="001201D8" w:rsidP="001201D8">
      <w:pPr>
        <w:spacing w:line="480" w:lineRule="auto"/>
        <w:rPr>
          <w:rFonts w:ascii="Times New Roman" w:hAnsi="Times New Roman" w:cs="Times New Roman"/>
        </w:rPr>
      </w:pPr>
      <w:r w:rsidRPr="006705D7">
        <w:rPr>
          <w:rFonts w:ascii="Times New Roman" w:hAnsi="Times New Roman" w:cs="Times New Roman"/>
          <w:lang w:val="de-DE"/>
        </w:rPr>
        <w:t xml:space="preserve">Rauschnabel, P. A., Babin, B. J., Tom Dieck, M. C., Krey, N., &amp; Jung, T. (2022). </w:t>
      </w:r>
      <w:r w:rsidRPr="001201D8">
        <w:rPr>
          <w:rFonts w:ascii="Times New Roman" w:hAnsi="Times New Roman" w:cs="Times New Roman"/>
        </w:rPr>
        <w:t xml:space="preserve">What is augmented reality marketing? Its definition, complexity, and future. </w:t>
      </w:r>
      <w:r w:rsidRPr="006705D7">
        <w:rPr>
          <w:rFonts w:ascii="Times New Roman" w:hAnsi="Times New Roman" w:cs="Times New Roman"/>
          <w:i/>
          <w:iCs/>
        </w:rPr>
        <w:t>Journal of Business Research</w:t>
      </w:r>
      <w:r w:rsidRPr="001201D8">
        <w:rPr>
          <w:rFonts w:ascii="Times New Roman" w:hAnsi="Times New Roman" w:cs="Times New Roman"/>
        </w:rPr>
        <w:t>, 142, 1140–1150.</w:t>
      </w:r>
    </w:p>
    <w:p w14:paraId="130999A1" w14:textId="77777777" w:rsidR="001201D8" w:rsidRPr="001201D8" w:rsidRDefault="001201D8" w:rsidP="001201D8">
      <w:pPr>
        <w:spacing w:line="480" w:lineRule="auto"/>
        <w:rPr>
          <w:rFonts w:ascii="Times New Roman" w:hAnsi="Times New Roman" w:cs="Times New Roman"/>
        </w:rPr>
      </w:pPr>
      <w:r w:rsidRPr="006705D7">
        <w:rPr>
          <w:rFonts w:ascii="Times New Roman" w:hAnsi="Times New Roman" w:cs="Times New Roman"/>
          <w:lang w:val="pl-PL"/>
        </w:rPr>
        <w:t xml:space="preserve">Sak, T., </w:t>
      </w:r>
      <w:proofErr w:type="spellStart"/>
      <w:r w:rsidRPr="006705D7">
        <w:rPr>
          <w:rFonts w:ascii="Times New Roman" w:hAnsi="Times New Roman" w:cs="Times New Roman"/>
          <w:lang w:val="pl-PL"/>
        </w:rPr>
        <w:t>Mylko</w:t>
      </w:r>
      <w:proofErr w:type="spellEnd"/>
      <w:r w:rsidRPr="006705D7">
        <w:rPr>
          <w:rFonts w:ascii="Times New Roman" w:hAnsi="Times New Roman" w:cs="Times New Roman"/>
          <w:lang w:val="pl-PL"/>
        </w:rPr>
        <w:t xml:space="preserve">, I., </w:t>
      </w:r>
      <w:proofErr w:type="spellStart"/>
      <w:r w:rsidRPr="006705D7">
        <w:rPr>
          <w:rFonts w:ascii="Times New Roman" w:hAnsi="Times New Roman" w:cs="Times New Roman"/>
          <w:lang w:val="pl-PL"/>
        </w:rPr>
        <w:t>Ivashko</w:t>
      </w:r>
      <w:proofErr w:type="spellEnd"/>
      <w:r w:rsidRPr="006705D7">
        <w:rPr>
          <w:rFonts w:ascii="Times New Roman" w:hAnsi="Times New Roman" w:cs="Times New Roman"/>
          <w:lang w:val="pl-PL"/>
        </w:rPr>
        <w:t xml:space="preserve">, O., </w:t>
      </w:r>
      <w:proofErr w:type="spellStart"/>
      <w:r w:rsidRPr="006705D7">
        <w:rPr>
          <w:rFonts w:ascii="Times New Roman" w:hAnsi="Times New Roman" w:cs="Times New Roman"/>
          <w:lang w:val="pl-PL"/>
        </w:rPr>
        <w:t>Chulipa</w:t>
      </w:r>
      <w:proofErr w:type="spellEnd"/>
      <w:r w:rsidRPr="006705D7">
        <w:rPr>
          <w:rFonts w:ascii="Times New Roman" w:hAnsi="Times New Roman" w:cs="Times New Roman"/>
          <w:lang w:val="pl-PL"/>
        </w:rPr>
        <w:t xml:space="preserve">, I., Wołowiec, T., &amp; Sokołowska-Woźniak, J. (2025). </w:t>
      </w:r>
      <w:r w:rsidRPr="001201D8">
        <w:rPr>
          <w:rFonts w:ascii="Times New Roman" w:hAnsi="Times New Roman" w:cs="Times New Roman"/>
        </w:rPr>
        <w:t xml:space="preserve">How the digital economy is revolutionizing marketing management and driving sustainable development. </w:t>
      </w:r>
      <w:r w:rsidRPr="006705D7">
        <w:rPr>
          <w:rFonts w:ascii="Times New Roman" w:hAnsi="Times New Roman" w:cs="Times New Roman"/>
          <w:i/>
          <w:iCs/>
        </w:rPr>
        <w:t>Sustainability, 17</w:t>
      </w:r>
      <w:r w:rsidRPr="001201D8">
        <w:rPr>
          <w:rFonts w:ascii="Times New Roman" w:hAnsi="Times New Roman" w:cs="Times New Roman"/>
        </w:rPr>
        <w:t>(3), 1130.</w:t>
      </w:r>
    </w:p>
    <w:p w14:paraId="1CCD4FA4" w14:textId="77777777" w:rsidR="001201D8" w:rsidRPr="001201D8" w:rsidRDefault="001201D8" w:rsidP="001201D8">
      <w:pPr>
        <w:spacing w:line="480" w:lineRule="auto"/>
        <w:rPr>
          <w:rFonts w:ascii="Times New Roman" w:hAnsi="Times New Roman" w:cs="Times New Roman"/>
        </w:rPr>
      </w:pPr>
      <w:r w:rsidRPr="001201D8">
        <w:rPr>
          <w:rFonts w:ascii="Times New Roman" w:hAnsi="Times New Roman" w:cs="Times New Roman"/>
        </w:rPr>
        <w:t xml:space="preserve">Schlegelmilch, B. B. (2022). Segmenting, targeting, and positioning in global markets. In </w:t>
      </w:r>
      <w:r w:rsidRPr="006705D7">
        <w:rPr>
          <w:rFonts w:ascii="Times New Roman" w:hAnsi="Times New Roman" w:cs="Times New Roman"/>
          <w:i/>
          <w:iCs/>
        </w:rPr>
        <w:t>Global marketing strategy: An executive digest (pp. 129–159)</w:t>
      </w:r>
      <w:r w:rsidRPr="001201D8">
        <w:rPr>
          <w:rFonts w:ascii="Times New Roman" w:hAnsi="Times New Roman" w:cs="Times New Roman"/>
        </w:rPr>
        <w:t>. Springer International Publishing.</w:t>
      </w:r>
    </w:p>
    <w:p w14:paraId="2272F3B5" w14:textId="77777777" w:rsidR="001201D8" w:rsidRPr="001201D8" w:rsidRDefault="001201D8" w:rsidP="001201D8">
      <w:pPr>
        <w:spacing w:line="480" w:lineRule="auto"/>
        <w:rPr>
          <w:rFonts w:ascii="Times New Roman" w:hAnsi="Times New Roman" w:cs="Times New Roman"/>
          <w:lang w:val="fi-FI"/>
        </w:rPr>
      </w:pPr>
      <w:proofErr w:type="spellStart"/>
      <w:r w:rsidRPr="001201D8">
        <w:rPr>
          <w:rFonts w:ascii="Times New Roman" w:hAnsi="Times New Roman" w:cs="Times New Roman"/>
        </w:rPr>
        <w:t>Sharabati</w:t>
      </w:r>
      <w:proofErr w:type="spellEnd"/>
      <w:r w:rsidRPr="001201D8">
        <w:rPr>
          <w:rFonts w:ascii="Times New Roman" w:hAnsi="Times New Roman" w:cs="Times New Roman"/>
        </w:rPr>
        <w:t xml:space="preserve">, A. A. A., Ali, A. A. A., </w:t>
      </w:r>
      <w:proofErr w:type="spellStart"/>
      <w:r w:rsidRPr="001201D8">
        <w:rPr>
          <w:rFonts w:ascii="Times New Roman" w:hAnsi="Times New Roman" w:cs="Times New Roman"/>
        </w:rPr>
        <w:t>Allahham</w:t>
      </w:r>
      <w:proofErr w:type="spellEnd"/>
      <w:r w:rsidRPr="001201D8">
        <w:rPr>
          <w:rFonts w:ascii="Times New Roman" w:hAnsi="Times New Roman" w:cs="Times New Roman"/>
        </w:rPr>
        <w:t xml:space="preserve">, M. I., Hussein, A. A., </w:t>
      </w:r>
      <w:proofErr w:type="spellStart"/>
      <w:r w:rsidRPr="001201D8">
        <w:rPr>
          <w:rFonts w:ascii="Times New Roman" w:hAnsi="Times New Roman" w:cs="Times New Roman"/>
        </w:rPr>
        <w:t>Alheet</w:t>
      </w:r>
      <w:proofErr w:type="spellEnd"/>
      <w:r w:rsidRPr="001201D8">
        <w:rPr>
          <w:rFonts w:ascii="Times New Roman" w:hAnsi="Times New Roman" w:cs="Times New Roman"/>
        </w:rPr>
        <w:t xml:space="preserve">, A. F., &amp; Mohammad, A. S. (2024). The impact of digital marketing on the performance of SMEs: An analytical study considering modern digital transformations. </w:t>
      </w:r>
      <w:r w:rsidRPr="006705D7">
        <w:rPr>
          <w:rFonts w:ascii="Times New Roman" w:hAnsi="Times New Roman" w:cs="Times New Roman"/>
          <w:i/>
          <w:iCs/>
          <w:lang w:val="fi-FI"/>
        </w:rPr>
        <w:t>Sustainability, 16</w:t>
      </w:r>
      <w:r w:rsidRPr="001201D8">
        <w:rPr>
          <w:rFonts w:ascii="Times New Roman" w:hAnsi="Times New Roman" w:cs="Times New Roman"/>
          <w:lang w:val="fi-FI"/>
        </w:rPr>
        <w:t>(19), 8667.</w:t>
      </w:r>
    </w:p>
    <w:p w14:paraId="1B38FC12" w14:textId="77777777" w:rsidR="001201D8" w:rsidRPr="001201D8" w:rsidRDefault="001201D8" w:rsidP="001201D8">
      <w:pPr>
        <w:spacing w:line="480" w:lineRule="auto"/>
        <w:rPr>
          <w:rFonts w:ascii="Times New Roman" w:hAnsi="Times New Roman" w:cs="Times New Roman"/>
        </w:rPr>
      </w:pPr>
      <w:proofErr w:type="spellStart"/>
      <w:r w:rsidRPr="001201D8">
        <w:rPr>
          <w:rFonts w:ascii="Times New Roman" w:hAnsi="Times New Roman" w:cs="Times New Roman"/>
          <w:lang w:val="fi-FI"/>
        </w:rPr>
        <w:t>Sintani</w:t>
      </w:r>
      <w:proofErr w:type="spellEnd"/>
      <w:r w:rsidRPr="001201D8">
        <w:rPr>
          <w:rFonts w:ascii="Times New Roman" w:hAnsi="Times New Roman" w:cs="Times New Roman"/>
          <w:lang w:val="fi-FI"/>
        </w:rPr>
        <w:t xml:space="preserve">, L., </w:t>
      </w:r>
      <w:proofErr w:type="spellStart"/>
      <w:r w:rsidRPr="001201D8">
        <w:rPr>
          <w:rFonts w:ascii="Times New Roman" w:hAnsi="Times New Roman" w:cs="Times New Roman"/>
          <w:lang w:val="fi-FI"/>
        </w:rPr>
        <w:t>Ridwan</w:t>
      </w:r>
      <w:proofErr w:type="spellEnd"/>
      <w:r w:rsidRPr="001201D8">
        <w:rPr>
          <w:rFonts w:ascii="Times New Roman" w:hAnsi="Times New Roman" w:cs="Times New Roman"/>
          <w:lang w:val="fi-FI"/>
        </w:rPr>
        <w:t xml:space="preserve">, R., </w:t>
      </w:r>
      <w:proofErr w:type="spellStart"/>
      <w:r w:rsidRPr="001201D8">
        <w:rPr>
          <w:rFonts w:ascii="Times New Roman" w:hAnsi="Times New Roman" w:cs="Times New Roman"/>
          <w:lang w:val="fi-FI"/>
        </w:rPr>
        <w:t>Kadeni</w:t>
      </w:r>
      <w:proofErr w:type="spellEnd"/>
      <w:r w:rsidRPr="001201D8">
        <w:rPr>
          <w:rFonts w:ascii="Times New Roman" w:hAnsi="Times New Roman" w:cs="Times New Roman"/>
          <w:lang w:val="fi-FI"/>
        </w:rPr>
        <w:t xml:space="preserve">, K., </w:t>
      </w:r>
      <w:proofErr w:type="spellStart"/>
      <w:r w:rsidRPr="001201D8">
        <w:rPr>
          <w:rFonts w:ascii="Times New Roman" w:hAnsi="Times New Roman" w:cs="Times New Roman"/>
          <w:lang w:val="fi-FI"/>
        </w:rPr>
        <w:t>Savitri</w:t>
      </w:r>
      <w:proofErr w:type="spellEnd"/>
      <w:r w:rsidRPr="001201D8">
        <w:rPr>
          <w:rFonts w:ascii="Times New Roman" w:hAnsi="Times New Roman" w:cs="Times New Roman"/>
          <w:lang w:val="fi-FI"/>
        </w:rPr>
        <w:t xml:space="preserve">, S., &amp; </w:t>
      </w:r>
      <w:proofErr w:type="spellStart"/>
      <w:r w:rsidRPr="001201D8">
        <w:rPr>
          <w:rFonts w:ascii="Times New Roman" w:hAnsi="Times New Roman" w:cs="Times New Roman"/>
          <w:lang w:val="fi-FI"/>
        </w:rPr>
        <w:t>Ahsan</w:t>
      </w:r>
      <w:proofErr w:type="spellEnd"/>
      <w:r w:rsidRPr="001201D8">
        <w:rPr>
          <w:rFonts w:ascii="Times New Roman" w:hAnsi="Times New Roman" w:cs="Times New Roman"/>
          <w:lang w:val="fi-FI"/>
        </w:rPr>
        <w:t xml:space="preserve">, M. (2023). </w:t>
      </w:r>
      <w:r w:rsidRPr="001201D8">
        <w:rPr>
          <w:rFonts w:ascii="Times New Roman" w:hAnsi="Times New Roman" w:cs="Times New Roman"/>
        </w:rPr>
        <w:t xml:space="preserve">Understanding marketing strategy and value creation in the era of business competition. </w:t>
      </w:r>
      <w:r w:rsidRPr="006705D7">
        <w:rPr>
          <w:rFonts w:ascii="Times New Roman" w:hAnsi="Times New Roman" w:cs="Times New Roman"/>
          <w:i/>
          <w:iCs/>
        </w:rPr>
        <w:t>International Journal of Business, Economics &amp; Management, 6</w:t>
      </w:r>
      <w:r w:rsidRPr="001201D8">
        <w:rPr>
          <w:rFonts w:ascii="Times New Roman" w:hAnsi="Times New Roman" w:cs="Times New Roman"/>
        </w:rPr>
        <w:t>(1), 69–77.</w:t>
      </w:r>
    </w:p>
    <w:p w14:paraId="2FC4076B" w14:textId="77777777" w:rsidR="001201D8" w:rsidRPr="006705D7" w:rsidRDefault="001201D8" w:rsidP="001201D8">
      <w:pPr>
        <w:spacing w:line="480" w:lineRule="auto"/>
        <w:rPr>
          <w:rFonts w:ascii="Times New Roman" w:hAnsi="Times New Roman" w:cs="Times New Roman"/>
          <w:i/>
          <w:iCs/>
        </w:rPr>
      </w:pPr>
      <w:proofErr w:type="spellStart"/>
      <w:r w:rsidRPr="001201D8">
        <w:rPr>
          <w:rFonts w:ascii="Times New Roman" w:hAnsi="Times New Roman" w:cs="Times New Roman"/>
        </w:rPr>
        <w:lastRenderedPageBreak/>
        <w:t>Solntsev</w:t>
      </w:r>
      <w:proofErr w:type="spellEnd"/>
      <w:r w:rsidRPr="001201D8">
        <w:rPr>
          <w:rFonts w:ascii="Times New Roman" w:hAnsi="Times New Roman" w:cs="Times New Roman"/>
        </w:rPr>
        <w:t xml:space="preserve">, S., </w:t>
      </w:r>
      <w:proofErr w:type="spellStart"/>
      <w:r w:rsidRPr="001201D8">
        <w:rPr>
          <w:rFonts w:ascii="Times New Roman" w:hAnsi="Times New Roman" w:cs="Times New Roman"/>
        </w:rPr>
        <w:t>Smerichevskyi</w:t>
      </w:r>
      <w:proofErr w:type="spellEnd"/>
      <w:r w:rsidRPr="001201D8">
        <w:rPr>
          <w:rFonts w:ascii="Times New Roman" w:hAnsi="Times New Roman" w:cs="Times New Roman"/>
        </w:rPr>
        <w:t xml:space="preserve">, S., </w:t>
      </w:r>
      <w:proofErr w:type="spellStart"/>
      <w:r w:rsidRPr="001201D8">
        <w:rPr>
          <w:rFonts w:ascii="Times New Roman" w:hAnsi="Times New Roman" w:cs="Times New Roman"/>
        </w:rPr>
        <w:t>Stadnichenko</w:t>
      </w:r>
      <w:proofErr w:type="spellEnd"/>
      <w:r w:rsidRPr="001201D8">
        <w:rPr>
          <w:rFonts w:ascii="Times New Roman" w:hAnsi="Times New Roman" w:cs="Times New Roman"/>
        </w:rPr>
        <w:t xml:space="preserve">, V., </w:t>
      </w:r>
      <w:proofErr w:type="spellStart"/>
      <w:r w:rsidRPr="001201D8">
        <w:rPr>
          <w:rFonts w:ascii="Times New Roman" w:hAnsi="Times New Roman" w:cs="Times New Roman"/>
        </w:rPr>
        <w:t>Zakryzhevska</w:t>
      </w:r>
      <w:proofErr w:type="spellEnd"/>
      <w:r w:rsidRPr="001201D8">
        <w:rPr>
          <w:rFonts w:ascii="Times New Roman" w:hAnsi="Times New Roman" w:cs="Times New Roman"/>
        </w:rPr>
        <w:t xml:space="preserve">, I., &amp; </w:t>
      </w:r>
      <w:proofErr w:type="spellStart"/>
      <w:r w:rsidRPr="001201D8">
        <w:rPr>
          <w:rFonts w:ascii="Times New Roman" w:hAnsi="Times New Roman" w:cs="Times New Roman"/>
        </w:rPr>
        <w:t>Patlai</w:t>
      </w:r>
      <w:proofErr w:type="spellEnd"/>
      <w:r w:rsidRPr="001201D8">
        <w:rPr>
          <w:rFonts w:ascii="Times New Roman" w:hAnsi="Times New Roman" w:cs="Times New Roman"/>
        </w:rPr>
        <w:t xml:space="preserve">, A. (2023). </w:t>
      </w:r>
      <w:r w:rsidRPr="006705D7">
        <w:rPr>
          <w:rFonts w:ascii="Times New Roman" w:hAnsi="Times New Roman" w:cs="Times New Roman"/>
          <w:i/>
          <w:iCs/>
        </w:rPr>
        <w:t>Digital marketing as a tool for enterprises’ development in the conditions of global competition.</w:t>
      </w:r>
    </w:p>
    <w:p w14:paraId="0A179D17" w14:textId="77777777" w:rsidR="006705D7" w:rsidRDefault="001201D8" w:rsidP="001201D8">
      <w:pPr>
        <w:spacing w:line="480" w:lineRule="auto"/>
        <w:rPr>
          <w:rFonts w:ascii="Times New Roman" w:hAnsi="Times New Roman" w:cs="Times New Roman"/>
        </w:rPr>
      </w:pPr>
      <w:proofErr w:type="spellStart"/>
      <w:r w:rsidRPr="001201D8">
        <w:rPr>
          <w:rFonts w:ascii="Times New Roman" w:hAnsi="Times New Roman" w:cs="Times New Roman"/>
        </w:rPr>
        <w:t>Tajpour</w:t>
      </w:r>
      <w:proofErr w:type="spellEnd"/>
      <w:r w:rsidRPr="001201D8">
        <w:rPr>
          <w:rFonts w:ascii="Times New Roman" w:hAnsi="Times New Roman" w:cs="Times New Roman"/>
        </w:rPr>
        <w:t xml:space="preserve">, M., Hosseini, E., Mohammadi, M., &amp; Bahman-Zangi, B. (2022). The effect of knowledge management on the sustainability of technology-driven businesses in emerging markets: The mediating role of social media. </w:t>
      </w:r>
      <w:r w:rsidRPr="006705D7">
        <w:rPr>
          <w:rFonts w:ascii="Times New Roman" w:hAnsi="Times New Roman" w:cs="Times New Roman"/>
          <w:i/>
          <w:iCs/>
        </w:rPr>
        <w:t>Sustainability, 14</w:t>
      </w:r>
      <w:r w:rsidRPr="001201D8">
        <w:rPr>
          <w:rFonts w:ascii="Times New Roman" w:hAnsi="Times New Roman" w:cs="Times New Roman"/>
        </w:rPr>
        <w:t>(14), 8602.</w:t>
      </w:r>
    </w:p>
    <w:p w14:paraId="55152660" w14:textId="03AFDBBF" w:rsidR="006705D7" w:rsidRDefault="006705D7" w:rsidP="001201D8">
      <w:pPr>
        <w:spacing w:line="480" w:lineRule="auto"/>
        <w:rPr>
          <w:rFonts w:ascii="Times New Roman" w:hAnsi="Times New Roman" w:cs="Times New Roman"/>
        </w:rPr>
      </w:pPr>
      <w:r w:rsidRPr="006705D7">
        <w:rPr>
          <w:rFonts w:ascii="Times New Roman" w:hAnsi="Times New Roman" w:cs="Times New Roman"/>
        </w:rPr>
        <w:t>Tesco Marketing Strategy Overview 2025</w:t>
      </w:r>
      <w:r>
        <w:rPr>
          <w:rFonts w:ascii="Times New Roman" w:hAnsi="Times New Roman" w:cs="Times New Roman"/>
        </w:rPr>
        <w:t xml:space="preserve">. </w:t>
      </w:r>
      <w:r w:rsidRPr="006705D7">
        <w:rPr>
          <w:rFonts w:ascii="Times New Roman" w:hAnsi="Times New Roman" w:cs="Times New Roman"/>
        </w:rPr>
        <w:t xml:space="preserve">Available at: </w:t>
      </w:r>
      <w:hyperlink r:id="rId9" w:history="1">
        <w:r w:rsidRPr="00147834">
          <w:rPr>
            <w:rStyle w:val="Hyperlink"/>
            <w:rFonts w:ascii="Times New Roman" w:hAnsi="Times New Roman" w:cs="Times New Roman"/>
          </w:rPr>
          <w:t>https://www.scribd.com/doc/130173437/Marketing-Plan-of-Tesco</w:t>
        </w:r>
      </w:hyperlink>
      <w:r>
        <w:rPr>
          <w:rFonts w:ascii="Times New Roman" w:hAnsi="Times New Roman" w:cs="Times New Roman"/>
        </w:rPr>
        <w:t xml:space="preserve"> </w:t>
      </w:r>
    </w:p>
    <w:p w14:paraId="535A124D" w14:textId="3DCC010C" w:rsidR="006705D7" w:rsidRPr="006705D7" w:rsidRDefault="006705D7" w:rsidP="001201D8">
      <w:pPr>
        <w:spacing w:line="480" w:lineRule="auto"/>
        <w:rPr>
          <w:rFonts w:ascii="Times New Roman" w:hAnsi="Times New Roman" w:cs="Times New Roman"/>
        </w:rPr>
      </w:pPr>
      <w:r w:rsidRPr="006705D7">
        <w:rPr>
          <w:rFonts w:ascii="Times New Roman" w:hAnsi="Times New Roman" w:cs="Times New Roman"/>
        </w:rPr>
        <w:t>Tesco Marketing Strategy</w:t>
      </w:r>
      <w:r>
        <w:rPr>
          <w:rFonts w:ascii="Times New Roman" w:hAnsi="Times New Roman" w:cs="Times New Roman"/>
        </w:rPr>
        <w:t xml:space="preserve">. Available at: </w:t>
      </w:r>
      <w:hyperlink r:id="rId10" w:history="1">
        <w:r w:rsidRPr="00147834">
          <w:rPr>
            <w:rStyle w:val="Hyperlink"/>
            <w:rFonts w:ascii="Times New Roman" w:hAnsi="Times New Roman" w:cs="Times New Roman"/>
          </w:rPr>
          <w:t>https://research-methodology.net/tesco-marketing-strategy/</w:t>
        </w:r>
      </w:hyperlink>
      <w:r>
        <w:rPr>
          <w:rFonts w:ascii="Times New Roman" w:hAnsi="Times New Roman" w:cs="Times New Roman"/>
        </w:rPr>
        <w:t xml:space="preserve"> </w:t>
      </w:r>
    </w:p>
    <w:p w14:paraId="6FE8A6CA" w14:textId="06230F89" w:rsidR="001201D8" w:rsidRPr="001201D8" w:rsidRDefault="001201D8" w:rsidP="001201D8">
      <w:pPr>
        <w:spacing w:line="480" w:lineRule="auto"/>
        <w:rPr>
          <w:rFonts w:ascii="Times New Roman" w:hAnsi="Times New Roman" w:cs="Times New Roman"/>
        </w:rPr>
      </w:pPr>
      <w:proofErr w:type="spellStart"/>
      <w:r w:rsidRPr="006705D7">
        <w:rPr>
          <w:rFonts w:ascii="Times New Roman" w:hAnsi="Times New Roman" w:cs="Times New Roman"/>
          <w:lang w:val="fr-FR"/>
        </w:rPr>
        <w:t>Vrontis</w:t>
      </w:r>
      <w:proofErr w:type="spellEnd"/>
      <w:r w:rsidRPr="006705D7">
        <w:rPr>
          <w:rFonts w:ascii="Times New Roman" w:hAnsi="Times New Roman" w:cs="Times New Roman"/>
          <w:lang w:val="fr-FR"/>
        </w:rPr>
        <w:t xml:space="preserve">, D., Chaudhuri, R., &amp; Chatterjee, S. (2022). </w:t>
      </w:r>
      <w:r w:rsidRPr="001201D8">
        <w:rPr>
          <w:rFonts w:ascii="Times New Roman" w:hAnsi="Times New Roman" w:cs="Times New Roman"/>
        </w:rPr>
        <w:t xml:space="preserve">Adoption of digital technologies by SMEs for sustainability and value creation: Moderating role of entrepreneurial orientation. </w:t>
      </w:r>
      <w:r w:rsidRPr="006705D7">
        <w:rPr>
          <w:rFonts w:ascii="Times New Roman" w:hAnsi="Times New Roman" w:cs="Times New Roman"/>
          <w:i/>
          <w:iCs/>
        </w:rPr>
        <w:t>Sustainability, 14</w:t>
      </w:r>
      <w:r w:rsidRPr="001201D8">
        <w:rPr>
          <w:rFonts w:ascii="Times New Roman" w:hAnsi="Times New Roman" w:cs="Times New Roman"/>
        </w:rPr>
        <w:t>(13), 7949.</w:t>
      </w:r>
    </w:p>
    <w:p w14:paraId="418D46D0" w14:textId="5CA2DDA8" w:rsidR="001201D8" w:rsidRDefault="001201D8" w:rsidP="001201D8">
      <w:pPr>
        <w:spacing w:line="480" w:lineRule="auto"/>
        <w:rPr>
          <w:rFonts w:ascii="Times New Roman" w:hAnsi="Times New Roman" w:cs="Times New Roman"/>
        </w:rPr>
      </w:pPr>
      <w:r w:rsidRPr="001201D8">
        <w:rPr>
          <w:rFonts w:ascii="Times New Roman" w:hAnsi="Times New Roman" w:cs="Times New Roman"/>
        </w:rPr>
        <w:t>Wild Ali, M. M., &amp; Ortega-Gutierrez, J. (2025). Digital marketing: Strategies, challenges, and opportunities in digital technology</w:t>
      </w:r>
      <w:r w:rsidRPr="006705D7">
        <w:rPr>
          <w:rFonts w:ascii="Times New Roman" w:hAnsi="Times New Roman" w:cs="Times New Roman"/>
          <w:i/>
          <w:iCs/>
        </w:rPr>
        <w:t>. Global Journal of Economics and Business, 15</w:t>
      </w:r>
      <w:r w:rsidRPr="001201D8">
        <w:rPr>
          <w:rFonts w:ascii="Times New Roman" w:hAnsi="Times New Roman" w:cs="Times New Roman"/>
        </w:rPr>
        <w:t>(1), 40–52.</w:t>
      </w:r>
    </w:p>
    <w:p w14:paraId="311CECFC" w14:textId="2F7822F7" w:rsidR="006705D7" w:rsidRDefault="006705D7" w:rsidP="001201D8">
      <w:pPr>
        <w:spacing w:line="480" w:lineRule="auto"/>
        <w:rPr>
          <w:rFonts w:ascii="Times New Roman" w:hAnsi="Times New Roman" w:cs="Times New Roman"/>
        </w:rPr>
      </w:pPr>
      <w:hyperlink r:id="rId11" w:history="1">
        <w:r w:rsidRPr="00147834">
          <w:rPr>
            <w:rStyle w:val="Hyperlink"/>
            <w:rFonts w:ascii="Times New Roman" w:hAnsi="Times New Roman" w:cs="Times New Roman"/>
          </w:rPr>
          <w:t>https://iide.co/case-studies/marketing-strategy-of-tesco/</w:t>
        </w:r>
      </w:hyperlink>
      <w:r>
        <w:rPr>
          <w:rFonts w:ascii="Times New Roman" w:hAnsi="Times New Roman" w:cs="Times New Roman"/>
        </w:rPr>
        <w:t xml:space="preserve"> </w:t>
      </w:r>
    </w:p>
    <w:p w14:paraId="1360E4BB" w14:textId="54197FA5" w:rsidR="006705D7" w:rsidRPr="003F0CBC" w:rsidRDefault="006705D7" w:rsidP="001201D8">
      <w:pPr>
        <w:spacing w:line="480" w:lineRule="auto"/>
        <w:rPr>
          <w:rFonts w:ascii="Times New Roman" w:hAnsi="Times New Roman" w:cs="Times New Roman"/>
        </w:rPr>
      </w:pPr>
      <w:hyperlink r:id="rId12" w:history="1">
        <w:r w:rsidRPr="00147834">
          <w:rPr>
            <w:rStyle w:val="Hyperlink"/>
            <w:rFonts w:ascii="Times New Roman" w:hAnsi="Times New Roman" w:cs="Times New Roman"/>
          </w:rPr>
          <w:t>https://www.slideshare.net/slideshow/marketing-management-tesco-1532810/67543609</w:t>
        </w:r>
      </w:hyperlink>
      <w:r>
        <w:rPr>
          <w:rFonts w:ascii="Times New Roman" w:hAnsi="Times New Roman" w:cs="Times New Roman"/>
        </w:rPr>
        <w:t xml:space="preserve"> </w:t>
      </w:r>
    </w:p>
    <w:sectPr w:rsidR="006705D7" w:rsidRPr="003F0CBC" w:rsidSect="00BF7498">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2CD72" w14:textId="77777777" w:rsidR="00E85E81" w:rsidRDefault="00E85E81" w:rsidP="00BF7498">
      <w:pPr>
        <w:spacing w:after="0" w:line="240" w:lineRule="auto"/>
      </w:pPr>
      <w:r>
        <w:separator/>
      </w:r>
    </w:p>
  </w:endnote>
  <w:endnote w:type="continuationSeparator" w:id="0">
    <w:p w14:paraId="4588086E" w14:textId="77777777" w:rsidR="00E85E81" w:rsidRDefault="00E85E81" w:rsidP="00BF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881391"/>
      <w:docPartObj>
        <w:docPartGallery w:val="Page Numbers (Bottom of Page)"/>
        <w:docPartUnique/>
      </w:docPartObj>
    </w:sdtPr>
    <w:sdtEndPr>
      <w:rPr>
        <w:color w:val="7F7F7F" w:themeColor="background1" w:themeShade="7F"/>
        <w:spacing w:val="60"/>
      </w:rPr>
    </w:sdtEndPr>
    <w:sdtContent>
      <w:p w14:paraId="485C2F22" w14:textId="5727B12F" w:rsidR="00BF7498" w:rsidRDefault="00BF749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3FE0977" w14:textId="77777777" w:rsidR="00BF7498" w:rsidRDefault="00BF7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AEE23" w14:textId="77777777" w:rsidR="00E85E81" w:rsidRDefault="00E85E81" w:rsidP="00BF7498">
      <w:pPr>
        <w:spacing w:after="0" w:line="240" w:lineRule="auto"/>
      </w:pPr>
      <w:r>
        <w:separator/>
      </w:r>
    </w:p>
  </w:footnote>
  <w:footnote w:type="continuationSeparator" w:id="0">
    <w:p w14:paraId="4487C817" w14:textId="77777777" w:rsidR="00E85E81" w:rsidRDefault="00E85E81" w:rsidP="00BF7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436D6"/>
    <w:multiLevelType w:val="hybridMultilevel"/>
    <w:tmpl w:val="E9BE9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A753AD"/>
    <w:multiLevelType w:val="hybridMultilevel"/>
    <w:tmpl w:val="9B7A0C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52A6B"/>
    <w:multiLevelType w:val="hybridMultilevel"/>
    <w:tmpl w:val="DEE0E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5D1799"/>
    <w:multiLevelType w:val="hybridMultilevel"/>
    <w:tmpl w:val="07581B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2C1569"/>
    <w:multiLevelType w:val="hybridMultilevel"/>
    <w:tmpl w:val="43F45D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B64F69"/>
    <w:multiLevelType w:val="hybridMultilevel"/>
    <w:tmpl w:val="5FF48B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6A4D87"/>
    <w:multiLevelType w:val="hybridMultilevel"/>
    <w:tmpl w:val="130AE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FD4353"/>
    <w:multiLevelType w:val="hybridMultilevel"/>
    <w:tmpl w:val="C44055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2533E9"/>
    <w:multiLevelType w:val="hybridMultilevel"/>
    <w:tmpl w:val="43269F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0B3A1F"/>
    <w:multiLevelType w:val="hybridMultilevel"/>
    <w:tmpl w:val="C7F801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8131C3"/>
    <w:multiLevelType w:val="hybridMultilevel"/>
    <w:tmpl w:val="8C0AF9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EF7033"/>
    <w:multiLevelType w:val="hybridMultilevel"/>
    <w:tmpl w:val="453A2D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4270853">
    <w:abstractNumId w:val="3"/>
  </w:num>
  <w:num w:numId="2" w16cid:durableId="787554769">
    <w:abstractNumId w:val="6"/>
  </w:num>
  <w:num w:numId="3" w16cid:durableId="1326857368">
    <w:abstractNumId w:val="7"/>
  </w:num>
  <w:num w:numId="4" w16cid:durableId="1050035018">
    <w:abstractNumId w:val="4"/>
  </w:num>
  <w:num w:numId="5" w16cid:durableId="987638188">
    <w:abstractNumId w:val="2"/>
  </w:num>
  <w:num w:numId="6" w16cid:durableId="1287352453">
    <w:abstractNumId w:val="10"/>
  </w:num>
  <w:num w:numId="7" w16cid:durableId="1989507239">
    <w:abstractNumId w:val="0"/>
  </w:num>
  <w:num w:numId="8" w16cid:durableId="1292444406">
    <w:abstractNumId w:val="9"/>
  </w:num>
  <w:num w:numId="9" w16cid:durableId="1965425762">
    <w:abstractNumId w:val="5"/>
  </w:num>
  <w:num w:numId="10" w16cid:durableId="1949659292">
    <w:abstractNumId w:val="8"/>
  </w:num>
  <w:num w:numId="11" w16cid:durableId="1437671802">
    <w:abstractNumId w:val="11"/>
  </w:num>
  <w:num w:numId="12" w16cid:durableId="1300721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CBC"/>
    <w:rsid w:val="001057C2"/>
    <w:rsid w:val="001201D8"/>
    <w:rsid w:val="00325E28"/>
    <w:rsid w:val="003F0CBC"/>
    <w:rsid w:val="006705D7"/>
    <w:rsid w:val="007137C1"/>
    <w:rsid w:val="00BF7498"/>
    <w:rsid w:val="00DB4F4E"/>
    <w:rsid w:val="00E85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37F7"/>
  <w15:chartTrackingRefBased/>
  <w15:docId w15:val="{08B6510F-1CD3-461B-9F4C-09E3B7A0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C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0C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0C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C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C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C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C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C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0C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0C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C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C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C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C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C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CBC"/>
    <w:rPr>
      <w:rFonts w:eastAsiaTheme="majorEastAsia" w:cstheme="majorBidi"/>
      <w:color w:val="272727" w:themeColor="text1" w:themeTint="D8"/>
    </w:rPr>
  </w:style>
  <w:style w:type="paragraph" w:styleId="Title">
    <w:name w:val="Title"/>
    <w:basedOn w:val="Normal"/>
    <w:next w:val="Normal"/>
    <w:link w:val="TitleChar"/>
    <w:uiPriority w:val="10"/>
    <w:qFormat/>
    <w:rsid w:val="003F0C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C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C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C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CBC"/>
    <w:pPr>
      <w:spacing w:before="160"/>
      <w:jc w:val="center"/>
    </w:pPr>
    <w:rPr>
      <w:i/>
      <w:iCs/>
      <w:color w:val="404040" w:themeColor="text1" w:themeTint="BF"/>
    </w:rPr>
  </w:style>
  <w:style w:type="character" w:customStyle="1" w:styleId="QuoteChar">
    <w:name w:val="Quote Char"/>
    <w:basedOn w:val="DefaultParagraphFont"/>
    <w:link w:val="Quote"/>
    <w:uiPriority w:val="29"/>
    <w:rsid w:val="003F0CBC"/>
    <w:rPr>
      <w:i/>
      <w:iCs/>
      <w:color w:val="404040" w:themeColor="text1" w:themeTint="BF"/>
    </w:rPr>
  </w:style>
  <w:style w:type="paragraph" w:styleId="ListParagraph">
    <w:name w:val="List Paragraph"/>
    <w:basedOn w:val="Normal"/>
    <w:uiPriority w:val="34"/>
    <w:qFormat/>
    <w:rsid w:val="003F0CBC"/>
    <w:pPr>
      <w:ind w:left="720"/>
      <w:contextualSpacing/>
    </w:pPr>
  </w:style>
  <w:style w:type="character" w:styleId="IntenseEmphasis">
    <w:name w:val="Intense Emphasis"/>
    <w:basedOn w:val="DefaultParagraphFont"/>
    <w:uiPriority w:val="21"/>
    <w:qFormat/>
    <w:rsid w:val="003F0CBC"/>
    <w:rPr>
      <w:i/>
      <w:iCs/>
      <w:color w:val="0F4761" w:themeColor="accent1" w:themeShade="BF"/>
    </w:rPr>
  </w:style>
  <w:style w:type="paragraph" w:styleId="IntenseQuote">
    <w:name w:val="Intense Quote"/>
    <w:basedOn w:val="Normal"/>
    <w:next w:val="Normal"/>
    <w:link w:val="IntenseQuoteChar"/>
    <w:uiPriority w:val="30"/>
    <w:qFormat/>
    <w:rsid w:val="003F0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CBC"/>
    <w:rPr>
      <w:i/>
      <w:iCs/>
      <w:color w:val="0F4761" w:themeColor="accent1" w:themeShade="BF"/>
    </w:rPr>
  </w:style>
  <w:style w:type="character" w:styleId="IntenseReference">
    <w:name w:val="Intense Reference"/>
    <w:basedOn w:val="DefaultParagraphFont"/>
    <w:uiPriority w:val="32"/>
    <w:qFormat/>
    <w:rsid w:val="003F0CBC"/>
    <w:rPr>
      <w:b/>
      <w:bCs/>
      <w:smallCaps/>
      <w:color w:val="0F4761" w:themeColor="accent1" w:themeShade="BF"/>
      <w:spacing w:val="5"/>
    </w:rPr>
  </w:style>
  <w:style w:type="character" w:styleId="Hyperlink">
    <w:name w:val="Hyperlink"/>
    <w:basedOn w:val="DefaultParagraphFont"/>
    <w:uiPriority w:val="99"/>
    <w:unhideWhenUsed/>
    <w:rsid w:val="006705D7"/>
    <w:rPr>
      <w:color w:val="467886" w:themeColor="hyperlink"/>
      <w:u w:val="single"/>
    </w:rPr>
  </w:style>
  <w:style w:type="character" w:styleId="UnresolvedMention">
    <w:name w:val="Unresolved Mention"/>
    <w:basedOn w:val="DefaultParagraphFont"/>
    <w:uiPriority w:val="99"/>
    <w:semiHidden/>
    <w:unhideWhenUsed/>
    <w:rsid w:val="006705D7"/>
    <w:rPr>
      <w:color w:val="605E5C"/>
      <w:shd w:val="clear" w:color="auto" w:fill="E1DFDD"/>
    </w:rPr>
  </w:style>
  <w:style w:type="paragraph" w:styleId="Header">
    <w:name w:val="header"/>
    <w:basedOn w:val="Normal"/>
    <w:link w:val="HeaderChar"/>
    <w:uiPriority w:val="99"/>
    <w:unhideWhenUsed/>
    <w:rsid w:val="00BF7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7498"/>
  </w:style>
  <w:style w:type="paragraph" w:styleId="Footer">
    <w:name w:val="footer"/>
    <w:basedOn w:val="Normal"/>
    <w:link w:val="FooterChar"/>
    <w:uiPriority w:val="99"/>
    <w:unhideWhenUsed/>
    <w:rsid w:val="00BF7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7498"/>
  </w:style>
  <w:style w:type="paragraph" w:styleId="NoSpacing">
    <w:name w:val="No Spacing"/>
    <w:link w:val="NoSpacingChar"/>
    <w:uiPriority w:val="1"/>
    <w:qFormat/>
    <w:rsid w:val="00BF749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F749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097/895tzt6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lideshare.net/slideshow/marketing-management-tesco-1532810/6754360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ide.co/case-studies/marketing-strategy-of-tesc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research-methodology.net/tesco-marketing-strategy/" TargetMode="External"/><Relationship Id="rId4" Type="http://schemas.openxmlformats.org/officeDocument/2006/relationships/settings" Target="settings.xml"/><Relationship Id="rId9" Type="http://schemas.openxmlformats.org/officeDocument/2006/relationships/hyperlink" Target="https://www.scribd.com/doc/130173437/Marketing-Plan-of-Tesco"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429990BCDC44BB84C14DF47D60A977"/>
        <w:category>
          <w:name w:val="General"/>
          <w:gallery w:val="placeholder"/>
        </w:category>
        <w:types>
          <w:type w:val="bbPlcHdr"/>
        </w:types>
        <w:behaviors>
          <w:behavior w:val="content"/>
        </w:behaviors>
        <w:guid w:val="{1287A1DF-6F3D-40B6-91E0-750634E84092}"/>
      </w:docPartPr>
      <w:docPartBody>
        <w:p w:rsidR="00000000" w:rsidRDefault="009E7A98" w:rsidP="009E7A98">
          <w:pPr>
            <w:pStyle w:val="F6429990BCDC44BB84C14DF47D60A977"/>
          </w:pPr>
          <w:r>
            <w:rPr>
              <w:rFonts w:asciiTheme="majorHAnsi" w:eastAsiaTheme="majorEastAsia" w:hAnsiTheme="majorHAnsi" w:cstheme="majorBidi"/>
              <w:color w:val="156082" w:themeColor="accent1"/>
              <w:sz w:val="88"/>
              <w:szCs w:val="88"/>
            </w:rPr>
            <w:t>[Document title]</w:t>
          </w:r>
        </w:p>
      </w:docPartBody>
    </w:docPart>
    <w:docPart>
      <w:docPartPr>
        <w:name w:val="C1972B433CBB42F3A9C2D41B3FF1E3D5"/>
        <w:category>
          <w:name w:val="General"/>
          <w:gallery w:val="placeholder"/>
        </w:category>
        <w:types>
          <w:type w:val="bbPlcHdr"/>
        </w:types>
        <w:behaviors>
          <w:behavior w:val="content"/>
        </w:behaviors>
        <w:guid w:val="{82F8FA80-4F61-4A3B-B6BD-4A0BBADBC624}"/>
      </w:docPartPr>
      <w:docPartBody>
        <w:p w:rsidR="00000000" w:rsidRDefault="009E7A98" w:rsidP="009E7A98">
          <w:pPr>
            <w:pStyle w:val="C1972B433CBB42F3A9C2D41B3FF1E3D5"/>
          </w:pPr>
          <w:r>
            <w:rPr>
              <w:color w:val="156082" w:themeColor="accent1"/>
              <w:sz w:val="28"/>
              <w:szCs w:val="28"/>
            </w:rPr>
            <w:t>[Author name]</w:t>
          </w:r>
        </w:p>
      </w:docPartBody>
    </w:docPart>
    <w:docPart>
      <w:docPartPr>
        <w:name w:val="027ED899EDC146EF8842EB62FBCF39CC"/>
        <w:category>
          <w:name w:val="General"/>
          <w:gallery w:val="placeholder"/>
        </w:category>
        <w:types>
          <w:type w:val="bbPlcHdr"/>
        </w:types>
        <w:behaviors>
          <w:behavior w:val="content"/>
        </w:behaviors>
        <w:guid w:val="{BEABED44-A833-4CF0-B74D-E78F354A3704}"/>
      </w:docPartPr>
      <w:docPartBody>
        <w:p w:rsidR="00000000" w:rsidRDefault="009E7A98" w:rsidP="009E7A98">
          <w:pPr>
            <w:pStyle w:val="027ED899EDC146EF8842EB62FBCF39CC"/>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98"/>
    <w:rsid w:val="007137C1"/>
    <w:rsid w:val="007F2796"/>
    <w:rsid w:val="009E7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1478E8C3294BBE846C8382155B89CD">
    <w:name w:val="111478E8C3294BBE846C8382155B89CD"/>
    <w:rsid w:val="009E7A98"/>
  </w:style>
  <w:style w:type="paragraph" w:customStyle="1" w:styleId="F6429990BCDC44BB84C14DF47D60A977">
    <w:name w:val="F6429990BCDC44BB84C14DF47D60A977"/>
    <w:rsid w:val="009E7A98"/>
  </w:style>
  <w:style w:type="paragraph" w:customStyle="1" w:styleId="A8B86C7B0DD64CA2A07FFF9CE3A146F7">
    <w:name w:val="A8B86C7B0DD64CA2A07FFF9CE3A146F7"/>
    <w:rsid w:val="009E7A98"/>
  </w:style>
  <w:style w:type="paragraph" w:customStyle="1" w:styleId="C1972B433CBB42F3A9C2D41B3FF1E3D5">
    <w:name w:val="C1972B433CBB42F3A9C2D41B3FF1E3D5"/>
    <w:rsid w:val="009E7A98"/>
  </w:style>
  <w:style w:type="paragraph" w:customStyle="1" w:styleId="027ED899EDC146EF8842EB62FBCF39CC">
    <w:name w:val="027ED899EDC146EF8842EB62FBCF39CC"/>
    <w:rsid w:val="009E7A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3043</Words>
  <Characters>17350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REPORT-RESIT</dc:title>
  <dc:subject/>
  <dc:creator>Monica Tamara Antonache</dc:creator>
  <cp:keywords/>
  <dc:description/>
  <cp:revision>1</cp:revision>
  <dcterms:created xsi:type="dcterms:W3CDTF">2026-07-15T05:51:00Z</dcterms:created>
  <dcterms:modified xsi:type="dcterms:W3CDTF">2026-07-15T06:39:00Z</dcterms:modified>
</cp:coreProperties>
</file>