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2680C" w14:textId="77777777" w:rsidR="000909DD" w:rsidRDefault="000909DD" w:rsidP="000909DD">
      <w:pPr>
        <w:spacing w:after="160" w:line="259" w:lineRule="auto"/>
        <w:jc w:val="center"/>
        <w:rPr>
          <w:b/>
          <w:bCs/>
          <w:sz w:val="44"/>
          <w:szCs w:val="40"/>
        </w:rPr>
      </w:pPr>
    </w:p>
    <w:p w14:paraId="2A7179B5" w14:textId="77777777" w:rsidR="000909DD" w:rsidRDefault="000909DD" w:rsidP="000909DD">
      <w:pPr>
        <w:spacing w:after="160" w:line="259" w:lineRule="auto"/>
        <w:jc w:val="center"/>
        <w:rPr>
          <w:b/>
          <w:bCs/>
          <w:sz w:val="44"/>
          <w:szCs w:val="40"/>
        </w:rPr>
      </w:pPr>
    </w:p>
    <w:p w14:paraId="45E70797" w14:textId="77777777" w:rsidR="000909DD" w:rsidRDefault="000909DD" w:rsidP="00DE1420">
      <w:pPr>
        <w:spacing w:after="160" w:line="259" w:lineRule="auto"/>
        <w:rPr>
          <w:b/>
          <w:bCs/>
          <w:sz w:val="44"/>
          <w:szCs w:val="40"/>
        </w:rPr>
      </w:pPr>
    </w:p>
    <w:p w14:paraId="699ECDD7" w14:textId="77777777" w:rsidR="000909DD" w:rsidRDefault="000909DD" w:rsidP="000909DD">
      <w:pPr>
        <w:spacing w:after="160" w:line="259" w:lineRule="auto"/>
        <w:jc w:val="center"/>
        <w:rPr>
          <w:b/>
          <w:bCs/>
          <w:sz w:val="44"/>
          <w:szCs w:val="40"/>
        </w:rPr>
      </w:pPr>
    </w:p>
    <w:p w14:paraId="439E0B6D" w14:textId="4CB165E2" w:rsidR="000909DD" w:rsidRPr="000909DD" w:rsidRDefault="00DE1420" w:rsidP="00DE1420">
      <w:pPr>
        <w:spacing w:after="160"/>
        <w:rPr>
          <w:b/>
          <w:bCs/>
          <w:sz w:val="44"/>
          <w:szCs w:val="40"/>
        </w:rPr>
      </w:pPr>
      <w:r>
        <w:rPr>
          <w:b/>
          <w:bCs/>
          <w:sz w:val="44"/>
          <w:szCs w:val="40"/>
        </w:rPr>
        <w:t xml:space="preserve">     </w:t>
      </w:r>
      <w:r w:rsidR="000909DD" w:rsidRPr="000909DD">
        <w:rPr>
          <w:b/>
          <w:bCs/>
          <w:sz w:val="44"/>
          <w:szCs w:val="40"/>
        </w:rPr>
        <w:t>Financial Management for the Hotel Industry</w:t>
      </w:r>
    </w:p>
    <w:p w14:paraId="2129230D" w14:textId="77777777" w:rsidR="000909DD" w:rsidRPr="000909DD" w:rsidRDefault="000909DD" w:rsidP="000909DD">
      <w:pPr>
        <w:spacing w:after="160"/>
        <w:jc w:val="center"/>
        <w:rPr>
          <w:b/>
          <w:bCs/>
          <w:sz w:val="44"/>
          <w:szCs w:val="40"/>
        </w:rPr>
      </w:pPr>
      <w:r w:rsidRPr="000909DD">
        <w:rPr>
          <w:b/>
          <w:bCs/>
          <w:sz w:val="44"/>
          <w:szCs w:val="40"/>
        </w:rPr>
        <w:t>Assessment 1</w:t>
      </w:r>
    </w:p>
    <w:p w14:paraId="42326404" w14:textId="77777777" w:rsidR="000909DD" w:rsidRPr="000909DD" w:rsidRDefault="000909DD" w:rsidP="000909DD">
      <w:pPr>
        <w:spacing w:after="160"/>
        <w:jc w:val="center"/>
        <w:rPr>
          <w:b/>
          <w:bCs/>
          <w:sz w:val="44"/>
          <w:szCs w:val="40"/>
        </w:rPr>
      </w:pPr>
      <w:r w:rsidRPr="000909DD">
        <w:rPr>
          <w:b/>
          <w:bCs/>
          <w:sz w:val="44"/>
          <w:szCs w:val="40"/>
        </w:rPr>
        <w:t>Student name: Mironov Mariana</w:t>
      </w:r>
    </w:p>
    <w:p w14:paraId="0BF30984" w14:textId="7897988B" w:rsidR="002C4184" w:rsidRDefault="000909DD" w:rsidP="000909DD">
      <w:pPr>
        <w:spacing w:after="160"/>
        <w:jc w:val="center"/>
        <w:rPr>
          <w:b/>
          <w:bCs/>
          <w:sz w:val="44"/>
          <w:szCs w:val="40"/>
        </w:rPr>
      </w:pPr>
      <w:r w:rsidRPr="000909DD">
        <w:rPr>
          <w:b/>
          <w:bCs/>
          <w:sz w:val="44"/>
          <w:szCs w:val="40"/>
        </w:rPr>
        <w:t>Student ID:</w:t>
      </w:r>
      <w:r w:rsidR="00DE1420">
        <w:rPr>
          <w:b/>
          <w:bCs/>
          <w:sz w:val="44"/>
          <w:szCs w:val="40"/>
        </w:rPr>
        <w:t>2232725</w:t>
      </w:r>
      <w:bookmarkStart w:id="0" w:name="_GoBack"/>
      <w:bookmarkEnd w:id="0"/>
    </w:p>
    <w:p w14:paraId="4F63A4F8" w14:textId="77777777" w:rsidR="002C4184" w:rsidRDefault="002C4184">
      <w:pPr>
        <w:spacing w:after="160" w:line="259" w:lineRule="auto"/>
        <w:jc w:val="left"/>
        <w:rPr>
          <w:b/>
          <w:bCs/>
          <w:sz w:val="44"/>
          <w:szCs w:val="40"/>
        </w:rPr>
      </w:pPr>
      <w:r>
        <w:rPr>
          <w:b/>
          <w:bCs/>
          <w:sz w:val="44"/>
          <w:szCs w:val="40"/>
        </w:rPr>
        <w:br w:type="page"/>
      </w:r>
    </w:p>
    <w:p w14:paraId="405C0B4C" w14:textId="65274378" w:rsidR="00F83FCC" w:rsidRDefault="002C4184" w:rsidP="002C4184">
      <w:pPr>
        <w:jc w:val="center"/>
        <w:rPr>
          <w:b/>
          <w:bCs/>
        </w:rPr>
      </w:pPr>
      <w:r w:rsidRPr="002C4184">
        <w:rPr>
          <w:b/>
          <w:bCs/>
        </w:rPr>
        <w:lastRenderedPageBreak/>
        <w:t xml:space="preserve">Executive summary </w:t>
      </w:r>
    </w:p>
    <w:p w14:paraId="341F01E6" w14:textId="3BC21E3C" w:rsidR="005B2325" w:rsidRDefault="005B2325" w:rsidP="005B2325">
      <w:pPr>
        <w:rPr>
          <w:rFonts w:cs="Times New Roman"/>
          <w:lang w:val="en-IN"/>
        </w:rPr>
      </w:pPr>
      <w:r>
        <w:t>The report has portrayed a competitive analysis showcasing the revenue generation by the hotels named Shangri-La Hotels and Travelodge Hotels. There has been a brief discussion on their revenue and the drivers of their growth. It has also illustrated the market positioning of the two organisations stating their consumer demographics, market shares and other factors. Apart from that the report has discussed the growth prospective of the hotels considering their expansion motives, further opportunities and also hindrances. Furthermore, it has highlighted the CSR activities initiated by the organisations and stated some effectual recommendations.</w:t>
      </w:r>
    </w:p>
    <w:p w14:paraId="2E543E58" w14:textId="77777777" w:rsidR="00F83FCC" w:rsidRDefault="00F83FCC">
      <w:pPr>
        <w:spacing w:after="160" w:line="259" w:lineRule="auto"/>
        <w:jc w:val="left"/>
        <w:rPr>
          <w:b/>
          <w:bCs/>
        </w:rPr>
      </w:pPr>
      <w:r>
        <w:rPr>
          <w:b/>
          <w:bCs/>
        </w:rPr>
        <w:br w:type="page"/>
      </w:r>
    </w:p>
    <w:sdt>
      <w:sdtPr>
        <w:rPr>
          <w:rFonts w:ascii="Times New Roman" w:eastAsia="Arial" w:hAnsi="Times New Roman" w:cs="Arial"/>
          <w:color w:val="auto"/>
          <w:sz w:val="24"/>
          <w:szCs w:val="22"/>
          <w:lang w:val=""/>
        </w:rPr>
        <w:id w:val="437879639"/>
        <w:docPartObj>
          <w:docPartGallery w:val="Table of Contents"/>
          <w:docPartUnique/>
        </w:docPartObj>
      </w:sdtPr>
      <w:sdtEndPr>
        <w:rPr>
          <w:b/>
          <w:bCs/>
          <w:noProof/>
        </w:rPr>
      </w:sdtEndPr>
      <w:sdtContent>
        <w:p w14:paraId="0033373A" w14:textId="5F85048F" w:rsidR="00F83FCC" w:rsidRDefault="00F83FCC">
          <w:pPr>
            <w:pStyle w:val="TOCHeading"/>
          </w:pPr>
          <w:r>
            <w:t>Table of Contents</w:t>
          </w:r>
        </w:p>
        <w:p w14:paraId="13E4A5C4" w14:textId="51B493D0" w:rsidR="005B2325" w:rsidRDefault="00F83FCC">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72361351" w:history="1">
            <w:r w:rsidR="005B2325" w:rsidRPr="00B03421">
              <w:rPr>
                <w:rStyle w:val="Hyperlink"/>
                <w:noProof/>
              </w:rPr>
              <w:t>Introduction</w:t>
            </w:r>
            <w:r w:rsidR="005B2325">
              <w:rPr>
                <w:noProof/>
                <w:webHidden/>
              </w:rPr>
              <w:tab/>
            </w:r>
            <w:r w:rsidR="005B2325">
              <w:rPr>
                <w:noProof/>
                <w:webHidden/>
              </w:rPr>
              <w:fldChar w:fldCharType="begin"/>
            </w:r>
            <w:r w:rsidR="005B2325">
              <w:rPr>
                <w:noProof/>
                <w:webHidden/>
              </w:rPr>
              <w:instrText xml:space="preserve"> PAGEREF _Toc172361351 \h </w:instrText>
            </w:r>
            <w:r w:rsidR="005B2325">
              <w:rPr>
                <w:noProof/>
                <w:webHidden/>
              </w:rPr>
            </w:r>
            <w:r w:rsidR="005B2325">
              <w:rPr>
                <w:noProof/>
                <w:webHidden/>
              </w:rPr>
              <w:fldChar w:fldCharType="separate"/>
            </w:r>
            <w:r w:rsidR="005B2325">
              <w:rPr>
                <w:noProof/>
                <w:webHidden/>
              </w:rPr>
              <w:t>4</w:t>
            </w:r>
            <w:r w:rsidR="005B2325">
              <w:rPr>
                <w:noProof/>
                <w:webHidden/>
              </w:rPr>
              <w:fldChar w:fldCharType="end"/>
            </w:r>
          </w:hyperlink>
        </w:p>
        <w:p w14:paraId="45B80D6B" w14:textId="41AD5B23"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2" w:history="1">
            <w:r w:rsidR="005B2325" w:rsidRPr="00B03421">
              <w:rPr>
                <w:rStyle w:val="Hyperlink"/>
                <w:noProof/>
              </w:rPr>
              <w:t>Financial management approaches for both hotels</w:t>
            </w:r>
            <w:r w:rsidR="005B2325">
              <w:rPr>
                <w:noProof/>
                <w:webHidden/>
              </w:rPr>
              <w:tab/>
            </w:r>
            <w:r w:rsidR="005B2325">
              <w:rPr>
                <w:noProof/>
                <w:webHidden/>
              </w:rPr>
              <w:fldChar w:fldCharType="begin"/>
            </w:r>
            <w:r w:rsidR="005B2325">
              <w:rPr>
                <w:noProof/>
                <w:webHidden/>
              </w:rPr>
              <w:instrText xml:space="preserve"> PAGEREF _Toc172361352 \h </w:instrText>
            </w:r>
            <w:r w:rsidR="005B2325">
              <w:rPr>
                <w:noProof/>
                <w:webHidden/>
              </w:rPr>
            </w:r>
            <w:r w:rsidR="005B2325">
              <w:rPr>
                <w:noProof/>
                <w:webHidden/>
              </w:rPr>
              <w:fldChar w:fldCharType="separate"/>
            </w:r>
            <w:r w:rsidR="005B2325">
              <w:rPr>
                <w:noProof/>
                <w:webHidden/>
              </w:rPr>
              <w:t>5</w:t>
            </w:r>
            <w:r w:rsidR="005B2325">
              <w:rPr>
                <w:noProof/>
                <w:webHidden/>
              </w:rPr>
              <w:fldChar w:fldCharType="end"/>
            </w:r>
          </w:hyperlink>
        </w:p>
        <w:p w14:paraId="40E7AB12" w14:textId="12579447"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3" w:history="1">
            <w:r w:rsidR="005B2325" w:rsidRPr="00B03421">
              <w:rPr>
                <w:rStyle w:val="Hyperlink"/>
                <w:noProof/>
              </w:rPr>
              <w:t>Approaches of managing finance for Shangri-La Hotels</w:t>
            </w:r>
            <w:r w:rsidR="005B2325">
              <w:rPr>
                <w:noProof/>
                <w:webHidden/>
              </w:rPr>
              <w:tab/>
            </w:r>
            <w:r w:rsidR="005B2325">
              <w:rPr>
                <w:noProof/>
                <w:webHidden/>
              </w:rPr>
              <w:fldChar w:fldCharType="begin"/>
            </w:r>
            <w:r w:rsidR="005B2325">
              <w:rPr>
                <w:noProof/>
                <w:webHidden/>
              </w:rPr>
              <w:instrText xml:space="preserve"> PAGEREF _Toc172361353 \h </w:instrText>
            </w:r>
            <w:r w:rsidR="005B2325">
              <w:rPr>
                <w:noProof/>
                <w:webHidden/>
              </w:rPr>
            </w:r>
            <w:r w:rsidR="005B2325">
              <w:rPr>
                <w:noProof/>
                <w:webHidden/>
              </w:rPr>
              <w:fldChar w:fldCharType="separate"/>
            </w:r>
            <w:r w:rsidR="005B2325">
              <w:rPr>
                <w:noProof/>
                <w:webHidden/>
              </w:rPr>
              <w:t>5</w:t>
            </w:r>
            <w:r w:rsidR="005B2325">
              <w:rPr>
                <w:noProof/>
                <w:webHidden/>
              </w:rPr>
              <w:fldChar w:fldCharType="end"/>
            </w:r>
          </w:hyperlink>
        </w:p>
        <w:p w14:paraId="129AAC48" w14:textId="54857887"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4" w:history="1">
            <w:r w:rsidR="005B2325" w:rsidRPr="00B03421">
              <w:rPr>
                <w:rStyle w:val="Hyperlink"/>
                <w:noProof/>
              </w:rPr>
              <w:t>Approaches of managing finance for Travelodge Hotels</w:t>
            </w:r>
            <w:r w:rsidR="005B2325">
              <w:rPr>
                <w:noProof/>
                <w:webHidden/>
              </w:rPr>
              <w:tab/>
            </w:r>
            <w:r w:rsidR="005B2325">
              <w:rPr>
                <w:noProof/>
                <w:webHidden/>
              </w:rPr>
              <w:fldChar w:fldCharType="begin"/>
            </w:r>
            <w:r w:rsidR="005B2325">
              <w:rPr>
                <w:noProof/>
                <w:webHidden/>
              </w:rPr>
              <w:instrText xml:space="preserve"> PAGEREF _Toc172361354 \h </w:instrText>
            </w:r>
            <w:r w:rsidR="005B2325">
              <w:rPr>
                <w:noProof/>
                <w:webHidden/>
              </w:rPr>
            </w:r>
            <w:r w:rsidR="005B2325">
              <w:rPr>
                <w:noProof/>
                <w:webHidden/>
              </w:rPr>
              <w:fldChar w:fldCharType="separate"/>
            </w:r>
            <w:r w:rsidR="005B2325">
              <w:rPr>
                <w:noProof/>
                <w:webHidden/>
              </w:rPr>
              <w:t>5</w:t>
            </w:r>
            <w:r w:rsidR="005B2325">
              <w:rPr>
                <w:noProof/>
                <w:webHidden/>
              </w:rPr>
              <w:fldChar w:fldCharType="end"/>
            </w:r>
          </w:hyperlink>
        </w:p>
        <w:p w14:paraId="52CFF85B" w14:textId="10D06EB6"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5" w:history="1">
            <w:r w:rsidR="005B2325" w:rsidRPr="00B03421">
              <w:rPr>
                <w:rStyle w:val="Hyperlink"/>
                <w:noProof/>
              </w:rPr>
              <w:t>Total revenue sources earned by the organisations</w:t>
            </w:r>
            <w:r w:rsidR="005B2325">
              <w:rPr>
                <w:noProof/>
                <w:webHidden/>
              </w:rPr>
              <w:tab/>
            </w:r>
            <w:r w:rsidR="005B2325">
              <w:rPr>
                <w:noProof/>
                <w:webHidden/>
              </w:rPr>
              <w:fldChar w:fldCharType="begin"/>
            </w:r>
            <w:r w:rsidR="005B2325">
              <w:rPr>
                <w:noProof/>
                <w:webHidden/>
              </w:rPr>
              <w:instrText xml:space="preserve"> PAGEREF _Toc172361355 \h </w:instrText>
            </w:r>
            <w:r w:rsidR="005B2325">
              <w:rPr>
                <w:noProof/>
                <w:webHidden/>
              </w:rPr>
            </w:r>
            <w:r w:rsidR="005B2325">
              <w:rPr>
                <w:noProof/>
                <w:webHidden/>
              </w:rPr>
              <w:fldChar w:fldCharType="separate"/>
            </w:r>
            <w:r w:rsidR="005B2325">
              <w:rPr>
                <w:noProof/>
                <w:webHidden/>
              </w:rPr>
              <w:t>6</w:t>
            </w:r>
            <w:r w:rsidR="005B2325">
              <w:rPr>
                <w:noProof/>
                <w:webHidden/>
              </w:rPr>
              <w:fldChar w:fldCharType="end"/>
            </w:r>
          </w:hyperlink>
        </w:p>
        <w:p w14:paraId="0F77AFBA" w14:textId="2DE0E20C"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6" w:history="1">
            <w:r w:rsidR="005B2325" w:rsidRPr="00B03421">
              <w:rPr>
                <w:rStyle w:val="Hyperlink"/>
                <w:noProof/>
              </w:rPr>
              <w:t>Market positioning in the hotels</w:t>
            </w:r>
            <w:r w:rsidR="005B2325">
              <w:rPr>
                <w:noProof/>
                <w:webHidden/>
              </w:rPr>
              <w:tab/>
            </w:r>
            <w:r w:rsidR="005B2325">
              <w:rPr>
                <w:noProof/>
                <w:webHidden/>
              </w:rPr>
              <w:fldChar w:fldCharType="begin"/>
            </w:r>
            <w:r w:rsidR="005B2325">
              <w:rPr>
                <w:noProof/>
                <w:webHidden/>
              </w:rPr>
              <w:instrText xml:space="preserve"> PAGEREF _Toc172361356 \h </w:instrText>
            </w:r>
            <w:r w:rsidR="005B2325">
              <w:rPr>
                <w:noProof/>
                <w:webHidden/>
              </w:rPr>
            </w:r>
            <w:r w:rsidR="005B2325">
              <w:rPr>
                <w:noProof/>
                <w:webHidden/>
              </w:rPr>
              <w:fldChar w:fldCharType="separate"/>
            </w:r>
            <w:r w:rsidR="005B2325">
              <w:rPr>
                <w:noProof/>
                <w:webHidden/>
              </w:rPr>
              <w:t>8</w:t>
            </w:r>
            <w:r w:rsidR="005B2325">
              <w:rPr>
                <w:noProof/>
                <w:webHidden/>
              </w:rPr>
              <w:fldChar w:fldCharType="end"/>
            </w:r>
          </w:hyperlink>
        </w:p>
        <w:p w14:paraId="7D9D1EED" w14:textId="7149F902"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7" w:history="1">
            <w:r w:rsidR="005B2325" w:rsidRPr="00B03421">
              <w:rPr>
                <w:rStyle w:val="Hyperlink"/>
                <w:noProof/>
              </w:rPr>
              <w:t>Comparing the growth potential of both of the companies</w:t>
            </w:r>
            <w:r w:rsidR="005B2325">
              <w:rPr>
                <w:noProof/>
                <w:webHidden/>
              </w:rPr>
              <w:tab/>
            </w:r>
            <w:r w:rsidR="005B2325">
              <w:rPr>
                <w:noProof/>
                <w:webHidden/>
              </w:rPr>
              <w:fldChar w:fldCharType="begin"/>
            </w:r>
            <w:r w:rsidR="005B2325">
              <w:rPr>
                <w:noProof/>
                <w:webHidden/>
              </w:rPr>
              <w:instrText xml:space="preserve"> PAGEREF _Toc172361357 \h </w:instrText>
            </w:r>
            <w:r w:rsidR="005B2325">
              <w:rPr>
                <w:noProof/>
                <w:webHidden/>
              </w:rPr>
            </w:r>
            <w:r w:rsidR="005B2325">
              <w:rPr>
                <w:noProof/>
                <w:webHidden/>
              </w:rPr>
              <w:fldChar w:fldCharType="separate"/>
            </w:r>
            <w:r w:rsidR="005B2325">
              <w:rPr>
                <w:noProof/>
                <w:webHidden/>
              </w:rPr>
              <w:t>10</w:t>
            </w:r>
            <w:r w:rsidR="005B2325">
              <w:rPr>
                <w:noProof/>
                <w:webHidden/>
              </w:rPr>
              <w:fldChar w:fldCharType="end"/>
            </w:r>
          </w:hyperlink>
        </w:p>
        <w:p w14:paraId="0FB85852" w14:textId="5E407AE5"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8" w:history="1">
            <w:r w:rsidR="005B2325" w:rsidRPr="00B03421">
              <w:rPr>
                <w:rStyle w:val="Hyperlink"/>
                <w:noProof/>
              </w:rPr>
              <w:t>Measuring the factors of growth and expansion of Shangri-La Hotels</w:t>
            </w:r>
            <w:r w:rsidR="005B2325">
              <w:rPr>
                <w:noProof/>
                <w:webHidden/>
              </w:rPr>
              <w:tab/>
            </w:r>
            <w:r w:rsidR="005B2325">
              <w:rPr>
                <w:noProof/>
                <w:webHidden/>
              </w:rPr>
              <w:fldChar w:fldCharType="begin"/>
            </w:r>
            <w:r w:rsidR="005B2325">
              <w:rPr>
                <w:noProof/>
                <w:webHidden/>
              </w:rPr>
              <w:instrText xml:space="preserve"> PAGEREF _Toc172361358 \h </w:instrText>
            </w:r>
            <w:r w:rsidR="005B2325">
              <w:rPr>
                <w:noProof/>
                <w:webHidden/>
              </w:rPr>
            </w:r>
            <w:r w:rsidR="005B2325">
              <w:rPr>
                <w:noProof/>
                <w:webHidden/>
              </w:rPr>
              <w:fldChar w:fldCharType="separate"/>
            </w:r>
            <w:r w:rsidR="005B2325">
              <w:rPr>
                <w:noProof/>
                <w:webHidden/>
              </w:rPr>
              <w:t>10</w:t>
            </w:r>
            <w:r w:rsidR="005B2325">
              <w:rPr>
                <w:noProof/>
                <w:webHidden/>
              </w:rPr>
              <w:fldChar w:fldCharType="end"/>
            </w:r>
          </w:hyperlink>
        </w:p>
        <w:p w14:paraId="2E20FCC2" w14:textId="7FD66141"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59" w:history="1">
            <w:r w:rsidR="005B2325" w:rsidRPr="00B03421">
              <w:rPr>
                <w:rStyle w:val="Hyperlink"/>
                <w:noProof/>
              </w:rPr>
              <w:t>Measuring the factors of growth and expansion of Travelodge Hotels</w:t>
            </w:r>
            <w:r w:rsidR="005B2325">
              <w:rPr>
                <w:noProof/>
                <w:webHidden/>
              </w:rPr>
              <w:tab/>
            </w:r>
            <w:r w:rsidR="005B2325">
              <w:rPr>
                <w:noProof/>
                <w:webHidden/>
              </w:rPr>
              <w:fldChar w:fldCharType="begin"/>
            </w:r>
            <w:r w:rsidR="005B2325">
              <w:rPr>
                <w:noProof/>
                <w:webHidden/>
              </w:rPr>
              <w:instrText xml:space="preserve"> PAGEREF _Toc172361359 \h </w:instrText>
            </w:r>
            <w:r w:rsidR="005B2325">
              <w:rPr>
                <w:noProof/>
                <w:webHidden/>
              </w:rPr>
            </w:r>
            <w:r w:rsidR="005B2325">
              <w:rPr>
                <w:noProof/>
                <w:webHidden/>
              </w:rPr>
              <w:fldChar w:fldCharType="separate"/>
            </w:r>
            <w:r w:rsidR="005B2325">
              <w:rPr>
                <w:noProof/>
                <w:webHidden/>
              </w:rPr>
              <w:t>11</w:t>
            </w:r>
            <w:r w:rsidR="005B2325">
              <w:rPr>
                <w:noProof/>
                <w:webHidden/>
              </w:rPr>
              <w:fldChar w:fldCharType="end"/>
            </w:r>
          </w:hyperlink>
        </w:p>
        <w:p w14:paraId="428D7671" w14:textId="7EC6A022"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0" w:history="1">
            <w:r w:rsidR="005B2325" w:rsidRPr="00B03421">
              <w:rPr>
                <w:rStyle w:val="Hyperlink"/>
                <w:noProof/>
              </w:rPr>
              <w:t>Evaluating the monetary affirmation of both of the organisations towards CSR</w:t>
            </w:r>
            <w:r w:rsidR="005B2325">
              <w:rPr>
                <w:noProof/>
                <w:webHidden/>
              </w:rPr>
              <w:tab/>
            </w:r>
            <w:r w:rsidR="005B2325">
              <w:rPr>
                <w:noProof/>
                <w:webHidden/>
              </w:rPr>
              <w:fldChar w:fldCharType="begin"/>
            </w:r>
            <w:r w:rsidR="005B2325">
              <w:rPr>
                <w:noProof/>
                <w:webHidden/>
              </w:rPr>
              <w:instrText xml:space="preserve"> PAGEREF _Toc172361360 \h </w:instrText>
            </w:r>
            <w:r w:rsidR="005B2325">
              <w:rPr>
                <w:noProof/>
                <w:webHidden/>
              </w:rPr>
            </w:r>
            <w:r w:rsidR="005B2325">
              <w:rPr>
                <w:noProof/>
                <w:webHidden/>
              </w:rPr>
              <w:fldChar w:fldCharType="separate"/>
            </w:r>
            <w:r w:rsidR="005B2325">
              <w:rPr>
                <w:noProof/>
                <w:webHidden/>
              </w:rPr>
              <w:t>13</w:t>
            </w:r>
            <w:r w:rsidR="005B2325">
              <w:rPr>
                <w:noProof/>
                <w:webHidden/>
              </w:rPr>
              <w:fldChar w:fldCharType="end"/>
            </w:r>
          </w:hyperlink>
        </w:p>
        <w:p w14:paraId="4805B055" w14:textId="43408755"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1" w:history="1">
            <w:r w:rsidR="005B2325" w:rsidRPr="00B03421">
              <w:rPr>
                <w:rStyle w:val="Hyperlink"/>
                <w:noProof/>
              </w:rPr>
              <w:t>CSR activities and goals of Shangri-La Hotels</w:t>
            </w:r>
            <w:r w:rsidR="005B2325">
              <w:rPr>
                <w:noProof/>
                <w:webHidden/>
              </w:rPr>
              <w:tab/>
            </w:r>
            <w:r w:rsidR="005B2325">
              <w:rPr>
                <w:noProof/>
                <w:webHidden/>
              </w:rPr>
              <w:fldChar w:fldCharType="begin"/>
            </w:r>
            <w:r w:rsidR="005B2325">
              <w:rPr>
                <w:noProof/>
                <w:webHidden/>
              </w:rPr>
              <w:instrText xml:space="preserve"> PAGEREF _Toc172361361 \h </w:instrText>
            </w:r>
            <w:r w:rsidR="005B2325">
              <w:rPr>
                <w:noProof/>
                <w:webHidden/>
              </w:rPr>
            </w:r>
            <w:r w:rsidR="005B2325">
              <w:rPr>
                <w:noProof/>
                <w:webHidden/>
              </w:rPr>
              <w:fldChar w:fldCharType="separate"/>
            </w:r>
            <w:r w:rsidR="005B2325">
              <w:rPr>
                <w:noProof/>
                <w:webHidden/>
              </w:rPr>
              <w:t>13</w:t>
            </w:r>
            <w:r w:rsidR="005B2325">
              <w:rPr>
                <w:noProof/>
                <w:webHidden/>
              </w:rPr>
              <w:fldChar w:fldCharType="end"/>
            </w:r>
          </w:hyperlink>
        </w:p>
        <w:p w14:paraId="1D4A7A35" w14:textId="0BB0D2C6"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2" w:history="1">
            <w:r w:rsidR="005B2325" w:rsidRPr="00B03421">
              <w:rPr>
                <w:rStyle w:val="Hyperlink"/>
                <w:noProof/>
              </w:rPr>
              <w:t>CSR activities and goals of Travelodge Hotels</w:t>
            </w:r>
            <w:r w:rsidR="005B2325">
              <w:rPr>
                <w:noProof/>
                <w:webHidden/>
              </w:rPr>
              <w:tab/>
            </w:r>
            <w:r w:rsidR="005B2325">
              <w:rPr>
                <w:noProof/>
                <w:webHidden/>
              </w:rPr>
              <w:fldChar w:fldCharType="begin"/>
            </w:r>
            <w:r w:rsidR="005B2325">
              <w:rPr>
                <w:noProof/>
                <w:webHidden/>
              </w:rPr>
              <w:instrText xml:space="preserve"> PAGEREF _Toc172361362 \h </w:instrText>
            </w:r>
            <w:r w:rsidR="005B2325">
              <w:rPr>
                <w:noProof/>
                <w:webHidden/>
              </w:rPr>
            </w:r>
            <w:r w:rsidR="005B2325">
              <w:rPr>
                <w:noProof/>
                <w:webHidden/>
              </w:rPr>
              <w:fldChar w:fldCharType="separate"/>
            </w:r>
            <w:r w:rsidR="005B2325">
              <w:rPr>
                <w:noProof/>
                <w:webHidden/>
              </w:rPr>
              <w:t>13</w:t>
            </w:r>
            <w:r w:rsidR="005B2325">
              <w:rPr>
                <w:noProof/>
                <w:webHidden/>
              </w:rPr>
              <w:fldChar w:fldCharType="end"/>
            </w:r>
          </w:hyperlink>
        </w:p>
        <w:p w14:paraId="4D3F081D" w14:textId="01ECD8AE"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3" w:history="1">
            <w:r w:rsidR="005B2325" w:rsidRPr="00B03421">
              <w:rPr>
                <w:rStyle w:val="Hyperlink"/>
                <w:noProof/>
                <w:lang w:val="en-US"/>
              </w:rPr>
              <w:t>Conclusion</w:t>
            </w:r>
            <w:r w:rsidR="005B2325">
              <w:rPr>
                <w:noProof/>
                <w:webHidden/>
              </w:rPr>
              <w:tab/>
            </w:r>
            <w:r w:rsidR="005B2325">
              <w:rPr>
                <w:noProof/>
                <w:webHidden/>
              </w:rPr>
              <w:fldChar w:fldCharType="begin"/>
            </w:r>
            <w:r w:rsidR="005B2325">
              <w:rPr>
                <w:noProof/>
                <w:webHidden/>
              </w:rPr>
              <w:instrText xml:space="preserve"> PAGEREF _Toc172361363 \h </w:instrText>
            </w:r>
            <w:r w:rsidR="005B2325">
              <w:rPr>
                <w:noProof/>
                <w:webHidden/>
              </w:rPr>
            </w:r>
            <w:r w:rsidR="005B2325">
              <w:rPr>
                <w:noProof/>
                <w:webHidden/>
              </w:rPr>
              <w:fldChar w:fldCharType="separate"/>
            </w:r>
            <w:r w:rsidR="005B2325">
              <w:rPr>
                <w:noProof/>
                <w:webHidden/>
              </w:rPr>
              <w:t>14</w:t>
            </w:r>
            <w:r w:rsidR="005B2325">
              <w:rPr>
                <w:noProof/>
                <w:webHidden/>
              </w:rPr>
              <w:fldChar w:fldCharType="end"/>
            </w:r>
          </w:hyperlink>
        </w:p>
        <w:p w14:paraId="0627179B" w14:textId="33966CC9"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4" w:history="1">
            <w:r w:rsidR="005B2325" w:rsidRPr="00B03421">
              <w:rPr>
                <w:rStyle w:val="Hyperlink"/>
                <w:noProof/>
                <w:lang w:val="en-US"/>
              </w:rPr>
              <w:t>Recommendations</w:t>
            </w:r>
            <w:r w:rsidR="005B2325">
              <w:rPr>
                <w:noProof/>
                <w:webHidden/>
              </w:rPr>
              <w:tab/>
            </w:r>
            <w:r w:rsidR="005B2325">
              <w:rPr>
                <w:noProof/>
                <w:webHidden/>
              </w:rPr>
              <w:fldChar w:fldCharType="begin"/>
            </w:r>
            <w:r w:rsidR="005B2325">
              <w:rPr>
                <w:noProof/>
                <w:webHidden/>
              </w:rPr>
              <w:instrText xml:space="preserve"> PAGEREF _Toc172361364 \h </w:instrText>
            </w:r>
            <w:r w:rsidR="005B2325">
              <w:rPr>
                <w:noProof/>
                <w:webHidden/>
              </w:rPr>
            </w:r>
            <w:r w:rsidR="005B2325">
              <w:rPr>
                <w:noProof/>
                <w:webHidden/>
              </w:rPr>
              <w:fldChar w:fldCharType="separate"/>
            </w:r>
            <w:r w:rsidR="005B2325">
              <w:rPr>
                <w:noProof/>
                <w:webHidden/>
              </w:rPr>
              <w:t>15</w:t>
            </w:r>
            <w:r w:rsidR="005B2325">
              <w:rPr>
                <w:noProof/>
                <w:webHidden/>
              </w:rPr>
              <w:fldChar w:fldCharType="end"/>
            </w:r>
          </w:hyperlink>
        </w:p>
        <w:p w14:paraId="24C14B55" w14:textId="6C9442E8"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5" w:history="1">
            <w:r w:rsidR="005B2325" w:rsidRPr="00B03421">
              <w:rPr>
                <w:rStyle w:val="Hyperlink"/>
                <w:noProof/>
              </w:rPr>
              <w:t>Stating recommendations for Shangri-La Hotels</w:t>
            </w:r>
            <w:r w:rsidR="005B2325">
              <w:rPr>
                <w:noProof/>
                <w:webHidden/>
              </w:rPr>
              <w:tab/>
            </w:r>
            <w:r w:rsidR="005B2325">
              <w:rPr>
                <w:noProof/>
                <w:webHidden/>
              </w:rPr>
              <w:fldChar w:fldCharType="begin"/>
            </w:r>
            <w:r w:rsidR="005B2325">
              <w:rPr>
                <w:noProof/>
                <w:webHidden/>
              </w:rPr>
              <w:instrText xml:space="preserve"> PAGEREF _Toc172361365 \h </w:instrText>
            </w:r>
            <w:r w:rsidR="005B2325">
              <w:rPr>
                <w:noProof/>
                <w:webHidden/>
              </w:rPr>
            </w:r>
            <w:r w:rsidR="005B2325">
              <w:rPr>
                <w:noProof/>
                <w:webHidden/>
              </w:rPr>
              <w:fldChar w:fldCharType="separate"/>
            </w:r>
            <w:r w:rsidR="005B2325">
              <w:rPr>
                <w:noProof/>
                <w:webHidden/>
              </w:rPr>
              <w:t>15</w:t>
            </w:r>
            <w:r w:rsidR="005B2325">
              <w:rPr>
                <w:noProof/>
                <w:webHidden/>
              </w:rPr>
              <w:fldChar w:fldCharType="end"/>
            </w:r>
          </w:hyperlink>
        </w:p>
        <w:p w14:paraId="2673D44C" w14:textId="1B0E9187" w:rsidR="005B2325" w:rsidRDefault="002B3A7B">
          <w:pPr>
            <w:pStyle w:val="TOC2"/>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6" w:history="1">
            <w:r w:rsidR="005B2325" w:rsidRPr="00B03421">
              <w:rPr>
                <w:rStyle w:val="Hyperlink"/>
                <w:noProof/>
              </w:rPr>
              <w:t>Stating recommendation for Travelodge Hotels</w:t>
            </w:r>
            <w:r w:rsidR="005B2325">
              <w:rPr>
                <w:noProof/>
                <w:webHidden/>
              </w:rPr>
              <w:tab/>
            </w:r>
            <w:r w:rsidR="005B2325">
              <w:rPr>
                <w:noProof/>
                <w:webHidden/>
              </w:rPr>
              <w:fldChar w:fldCharType="begin"/>
            </w:r>
            <w:r w:rsidR="005B2325">
              <w:rPr>
                <w:noProof/>
                <w:webHidden/>
              </w:rPr>
              <w:instrText xml:space="preserve"> PAGEREF _Toc172361366 \h </w:instrText>
            </w:r>
            <w:r w:rsidR="005B2325">
              <w:rPr>
                <w:noProof/>
                <w:webHidden/>
              </w:rPr>
            </w:r>
            <w:r w:rsidR="005B2325">
              <w:rPr>
                <w:noProof/>
                <w:webHidden/>
              </w:rPr>
              <w:fldChar w:fldCharType="separate"/>
            </w:r>
            <w:r w:rsidR="005B2325">
              <w:rPr>
                <w:noProof/>
                <w:webHidden/>
              </w:rPr>
              <w:t>15</w:t>
            </w:r>
            <w:r w:rsidR="005B2325">
              <w:rPr>
                <w:noProof/>
                <w:webHidden/>
              </w:rPr>
              <w:fldChar w:fldCharType="end"/>
            </w:r>
          </w:hyperlink>
        </w:p>
        <w:p w14:paraId="44A427F9" w14:textId="330E4F9C" w:rsidR="005B2325" w:rsidRDefault="002B3A7B">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2361367" w:history="1">
            <w:r w:rsidR="005B2325" w:rsidRPr="00B03421">
              <w:rPr>
                <w:rStyle w:val="Hyperlink"/>
                <w:noProof/>
                <w:lang w:val="en-US"/>
              </w:rPr>
              <w:t>References</w:t>
            </w:r>
            <w:r w:rsidR="005B2325">
              <w:rPr>
                <w:noProof/>
                <w:webHidden/>
              </w:rPr>
              <w:tab/>
            </w:r>
            <w:r w:rsidR="005B2325">
              <w:rPr>
                <w:noProof/>
                <w:webHidden/>
              </w:rPr>
              <w:fldChar w:fldCharType="begin"/>
            </w:r>
            <w:r w:rsidR="005B2325">
              <w:rPr>
                <w:noProof/>
                <w:webHidden/>
              </w:rPr>
              <w:instrText xml:space="preserve"> PAGEREF _Toc172361367 \h </w:instrText>
            </w:r>
            <w:r w:rsidR="005B2325">
              <w:rPr>
                <w:noProof/>
                <w:webHidden/>
              </w:rPr>
            </w:r>
            <w:r w:rsidR="005B2325">
              <w:rPr>
                <w:noProof/>
                <w:webHidden/>
              </w:rPr>
              <w:fldChar w:fldCharType="separate"/>
            </w:r>
            <w:r w:rsidR="005B2325">
              <w:rPr>
                <w:noProof/>
                <w:webHidden/>
              </w:rPr>
              <w:t>17</w:t>
            </w:r>
            <w:r w:rsidR="005B2325">
              <w:rPr>
                <w:noProof/>
                <w:webHidden/>
              </w:rPr>
              <w:fldChar w:fldCharType="end"/>
            </w:r>
          </w:hyperlink>
        </w:p>
        <w:p w14:paraId="47DA4D30" w14:textId="689E566B" w:rsidR="00F83FCC" w:rsidRDefault="00F83FCC">
          <w:r>
            <w:rPr>
              <w:b/>
              <w:bCs/>
              <w:noProof/>
            </w:rPr>
            <w:fldChar w:fldCharType="end"/>
          </w:r>
        </w:p>
      </w:sdtContent>
    </w:sdt>
    <w:p w14:paraId="0EFB98F2" w14:textId="77777777" w:rsidR="002C4184" w:rsidRDefault="002C4184" w:rsidP="00F83FCC"/>
    <w:p w14:paraId="4E67D79A" w14:textId="415A785B" w:rsidR="00CC02F6" w:rsidRPr="00CC02F6" w:rsidRDefault="002C4184" w:rsidP="00CC02F6">
      <w:pPr>
        <w:pStyle w:val="Heading1"/>
        <w:rPr>
          <w:bCs/>
        </w:rPr>
      </w:pPr>
      <w:r>
        <w:rPr>
          <w:bCs/>
        </w:rPr>
        <w:br w:type="page"/>
      </w:r>
      <w:bookmarkStart w:id="1" w:name="_Toc172361351"/>
      <w:r w:rsidR="00CC02F6" w:rsidRPr="00F84D5E">
        <w:lastRenderedPageBreak/>
        <w:t>Introduction</w:t>
      </w:r>
      <w:bookmarkEnd w:id="1"/>
      <w:r w:rsidR="00CC02F6" w:rsidRPr="00F84D5E">
        <w:t> </w:t>
      </w:r>
    </w:p>
    <w:p w14:paraId="00C70FD5" w14:textId="77777777" w:rsidR="00CC02F6" w:rsidRPr="00F84D5E" w:rsidRDefault="00CC02F6" w:rsidP="00CC02F6">
      <w:pPr>
        <w:spacing w:after="160"/>
      </w:pPr>
      <w:r w:rsidRPr="00F84D5E">
        <w:t>The report on financial management for the hotel industry compares two well-known hotels in the tourism Industry, Shangri-La Hotels and Travelodge Hotels. The report will analyse the two hotels to attain a state of prominence for comparing their approaches to managing the finances and regulating the performance of finances based on the business. From the comparison of the research of these two institutions to detailing the sources of gathering information about the revenue. The other three sectors which will be discussed in the report are the market position, potentiality in growth and receiving the activities of corporate social responsibility through the commitments of finance. The evaluation of the strategies and also the demographics for market share will be analysed followed by stating the opportunities and the potential barrier for growth.</w:t>
      </w:r>
    </w:p>
    <w:p w14:paraId="6FB70C88" w14:textId="77777777" w:rsidR="00CC02F6" w:rsidRDefault="00CC02F6" w:rsidP="00CC02F6">
      <w:pPr>
        <w:spacing w:line="259" w:lineRule="auto"/>
        <w:jc w:val="left"/>
      </w:pPr>
      <w:r>
        <w:br w:type="page"/>
      </w:r>
    </w:p>
    <w:p w14:paraId="5C68B96A" w14:textId="77777777" w:rsidR="00CC02F6" w:rsidRPr="00F84D5E" w:rsidRDefault="00CC02F6" w:rsidP="00CC02F6">
      <w:pPr>
        <w:pStyle w:val="Heading1"/>
      </w:pPr>
      <w:bookmarkStart w:id="2" w:name="_Toc172361352"/>
      <w:r w:rsidRPr="00F84D5E">
        <w:lastRenderedPageBreak/>
        <w:t>Financial management approaches for both hotels</w:t>
      </w:r>
      <w:bookmarkEnd w:id="2"/>
      <w:r w:rsidRPr="00F84D5E">
        <w:t>  </w:t>
      </w:r>
    </w:p>
    <w:p w14:paraId="389DEE33" w14:textId="77777777" w:rsidR="00CC02F6" w:rsidRPr="00F84D5E" w:rsidRDefault="00CC02F6" w:rsidP="00CC02F6">
      <w:pPr>
        <w:pStyle w:val="Heading2"/>
      </w:pPr>
      <w:bookmarkStart w:id="3" w:name="_Toc172361353"/>
      <w:r w:rsidRPr="00F84D5E">
        <w:t>Approaches of managing finance for Shangri-La Hotels</w:t>
      </w:r>
      <w:bookmarkEnd w:id="3"/>
    </w:p>
    <w:p w14:paraId="1DC7FA70" w14:textId="77777777" w:rsidR="00CC02F6" w:rsidRPr="00F84D5E" w:rsidRDefault="00CC02F6" w:rsidP="00CC02F6">
      <w:pPr>
        <w:spacing w:after="160"/>
      </w:pPr>
      <w:r w:rsidRPr="00F84D5E">
        <w:rPr>
          <w:b/>
          <w:bCs/>
        </w:rPr>
        <w:t>I. Planning strategies</w:t>
      </w:r>
    </w:p>
    <w:p w14:paraId="1BDF6159" w14:textId="77777777" w:rsidR="00CC02F6" w:rsidRPr="00F84D5E" w:rsidRDefault="00CC02F6" w:rsidP="00CC02F6">
      <w:pPr>
        <w:spacing w:after="160"/>
      </w:pPr>
      <w:r w:rsidRPr="00F84D5E">
        <w:t>The approach of financial management for the Shangri-La Hotels is related to the planning of strategic improvement for the growth of the business and enlarging its worldwide depending on the yearly performance.  </w:t>
      </w:r>
    </w:p>
    <w:p w14:paraId="63A651D2" w14:textId="77777777" w:rsidR="00CC02F6" w:rsidRPr="00F84D5E" w:rsidRDefault="00CC02F6" w:rsidP="00CC02F6">
      <w:pPr>
        <w:spacing w:after="160"/>
      </w:pPr>
      <w:r w:rsidRPr="00F84D5E">
        <w:rPr>
          <w:b/>
          <w:bCs/>
        </w:rPr>
        <w:t>II. Making decisions accordingly </w:t>
      </w:r>
    </w:p>
    <w:p w14:paraId="7E9DD1DB" w14:textId="77777777" w:rsidR="00CC02F6" w:rsidRPr="00F84D5E" w:rsidRDefault="00CC02F6" w:rsidP="00CC02F6">
      <w:pPr>
        <w:spacing w:after="160"/>
      </w:pPr>
      <w:r w:rsidRPr="00F84D5E">
        <w:t>Decisions related to the important factors of sustainability are interrelated with the economic performance of Shangri-La Hotels which requires adherence to the financial management as per the future goals</w:t>
      </w:r>
      <w:sdt>
        <w:sdtPr>
          <w:id w:val="1354843964"/>
          <w:citation/>
        </w:sdtPr>
        <w:sdtEndPr/>
        <w:sdtContent>
          <w:r>
            <w:fldChar w:fldCharType="begin"/>
          </w:r>
          <w:r>
            <w:instrText xml:space="preserve"> CITATION sha241 \l 1033 </w:instrText>
          </w:r>
          <w:r>
            <w:fldChar w:fldCharType="separate"/>
          </w:r>
          <w:r>
            <w:rPr>
              <w:noProof/>
            </w:rPr>
            <w:t xml:space="preserve"> </w:t>
          </w:r>
          <w:r w:rsidRPr="008427F3">
            <w:rPr>
              <w:rFonts w:eastAsiaTheme="minorHAnsi"/>
              <w:noProof/>
            </w:rPr>
            <w:t>(shangri-la, 2024)</w:t>
          </w:r>
          <w:r>
            <w:fldChar w:fldCharType="end"/>
          </w:r>
        </w:sdtContent>
      </w:sdt>
      <w:r w:rsidRPr="00F84D5E">
        <w:t>. </w:t>
      </w:r>
    </w:p>
    <w:p w14:paraId="0788C655" w14:textId="77777777" w:rsidR="00CC02F6" w:rsidRPr="00F84D5E" w:rsidRDefault="00CC02F6" w:rsidP="00CC02F6">
      <w:pPr>
        <w:pStyle w:val="Heading2"/>
      </w:pPr>
      <w:bookmarkStart w:id="4" w:name="_Toc172361354"/>
      <w:r w:rsidRPr="00F84D5E">
        <w:t>Approaches of managing finance for Travelodge Hotels</w:t>
      </w:r>
      <w:bookmarkEnd w:id="4"/>
    </w:p>
    <w:p w14:paraId="252D6374" w14:textId="77777777" w:rsidR="00CC02F6" w:rsidRPr="00F84D5E" w:rsidRDefault="00CC02F6" w:rsidP="00CC02F6">
      <w:pPr>
        <w:spacing w:after="160"/>
      </w:pPr>
      <w:r w:rsidRPr="00F84D5E">
        <w:rPr>
          <w:b/>
          <w:bCs/>
        </w:rPr>
        <w:t>I. Organising the business activities</w:t>
      </w:r>
    </w:p>
    <w:p w14:paraId="594D11EF" w14:textId="77777777" w:rsidR="00CC02F6" w:rsidRPr="00F84D5E" w:rsidRDefault="00CC02F6" w:rsidP="00CC02F6">
      <w:pPr>
        <w:spacing w:after="160"/>
      </w:pPr>
      <w:r w:rsidRPr="00F84D5E">
        <w:t>The approaches to organising the rules and procedures of Travelodge Hotels are dependent on the performance of the finance and managing the economic growth of the business activities are highly related. </w:t>
      </w:r>
    </w:p>
    <w:p w14:paraId="7CB5F1E2" w14:textId="77777777" w:rsidR="00CC02F6" w:rsidRPr="00F84D5E" w:rsidRDefault="00CC02F6" w:rsidP="00CC02F6">
      <w:pPr>
        <w:spacing w:after="160"/>
      </w:pPr>
      <w:r w:rsidRPr="00F84D5E">
        <w:rPr>
          <w:b/>
          <w:bCs/>
        </w:rPr>
        <w:t>II. Directing services </w:t>
      </w:r>
    </w:p>
    <w:p w14:paraId="7F66C37A" w14:textId="77777777" w:rsidR="00CC02F6" w:rsidRDefault="00CC02F6" w:rsidP="00CC02F6">
      <w:pPr>
        <w:spacing w:after="160"/>
      </w:pPr>
      <w:r w:rsidRPr="00F84D5E">
        <w:t>Travelodge Hotels utilises the benefits of directing services with the management of finance for focusing on the activities that are required in a prioritised manner. The trading pattern directs the growth of potential finance management</w:t>
      </w:r>
      <w:sdt>
        <w:sdtPr>
          <w:id w:val="-1022930833"/>
          <w:citation/>
        </w:sdtPr>
        <w:sdtEndPr/>
        <w:sdtContent>
          <w:r>
            <w:fldChar w:fldCharType="begin"/>
          </w:r>
          <w:r>
            <w:instrText xml:space="preserve"> CITATION tra241 \l 1033 </w:instrText>
          </w:r>
          <w:r>
            <w:fldChar w:fldCharType="separate"/>
          </w:r>
          <w:r>
            <w:rPr>
              <w:noProof/>
            </w:rPr>
            <w:t xml:space="preserve"> </w:t>
          </w:r>
          <w:r w:rsidRPr="008427F3">
            <w:rPr>
              <w:rFonts w:eastAsiaTheme="minorHAnsi"/>
              <w:noProof/>
            </w:rPr>
            <w:t>(travelodge, 2024)</w:t>
          </w:r>
          <w:r>
            <w:fldChar w:fldCharType="end"/>
          </w:r>
        </w:sdtContent>
      </w:sdt>
      <w:r w:rsidRPr="00F84D5E">
        <w:t>. </w:t>
      </w:r>
    </w:p>
    <w:p w14:paraId="0EAAFDE3" w14:textId="2D6B5D7D" w:rsidR="002C4184" w:rsidRPr="00244F8C" w:rsidRDefault="00CC02F6" w:rsidP="00CC02F6">
      <w:pPr>
        <w:pStyle w:val="Heading1"/>
      </w:pPr>
      <w:r>
        <w:br w:type="page"/>
      </w:r>
      <w:bookmarkStart w:id="5" w:name="_Toc172361355"/>
      <w:r w:rsidR="002C4184" w:rsidRPr="00244F8C">
        <w:lastRenderedPageBreak/>
        <w:t>Total revenue sources earned by the organisations</w:t>
      </w:r>
      <w:bookmarkEnd w:id="5"/>
    </w:p>
    <w:p w14:paraId="50DA9780" w14:textId="6E79F58E" w:rsidR="002C4184" w:rsidRPr="00F06C71" w:rsidRDefault="00A42E93" w:rsidP="002C4184">
      <w:pPr>
        <w:rPr>
          <w:b/>
          <w:bCs/>
        </w:rPr>
      </w:pPr>
      <w:r>
        <w:rPr>
          <w:b/>
          <w:bCs/>
        </w:rPr>
        <w:t xml:space="preserve">I. </w:t>
      </w:r>
      <w:r w:rsidR="002C4184" w:rsidRPr="00F06C71">
        <w:rPr>
          <w:b/>
          <w:bCs/>
        </w:rPr>
        <w:t xml:space="preserve">Sources of revenue </w:t>
      </w:r>
    </w:p>
    <w:p w14:paraId="6CF2DF84" w14:textId="77777777" w:rsidR="002C4184" w:rsidRDefault="002C4184" w:rsidP="002C4184">
      <w:r>
        <w:t xml:space="preserve">Shangri-La Hotel Group is a public company and gets its revenue from the activities of the hospitality industry. The main </w:t>
      </w:r>
      <w:r w:rsidRPr="00F06C71">
        <w:t>source of earnings for both Shangri-La Hotel</w:t>
      </w:r>
      <w:r>
        <w:t xml:space="preserve"> Group </w:t>
      </w:r>
      <w:r w:rsidRPr="00F06C71">
        <w:t xml:space="preserve">and Travelodge Hotels is found to be room rent. Moreover, some of the common ways revenue has been earned by Shangri-la Hotel </w:t>
      </w:r>
      <w:r>
        <w:t xml:space="preserve">Group </w:t>
      </w:r>
      <w:r w:rsidRPr="00F06C71">
        <w:t>include the 24-hour running restaurants. In contrast, Travelodge Hotels earns revenue from the restaurants running under the</w:t>
      </w:r>
      <w:r>
        <w:t xml:space="preserve"> hotel it also earns from the different sightseeing facilities that they have been providing to its guests </w:t>
      </w:r>
      <w:sdt>
        <w:sdtPr>
          <w:id w:val="-1789662370"/>
          <w:citation/>
        </w:sdtPr>
        <w:sdtEndPr/>
        <w:sdtContent>
          <w:r>
            <w:fldChar w:fldCharType="begin"/>
          </w:r>
          <w:r>
            <w:rPr>
              <w:lang w:val="en-US"/>
            </w:rPr>
            <w:instrText xml:space="preserve">CITATION Tra24 \l 1033 </w:instrText>
          </w:r>
          <w:r>
            <w:fldChar w:fldCharType="separate"/>
          </w:r>
          <w:r w:rsidRPr="00F525BA">
            <w:rPr>
              <w:noProof/>
              <w:lang w:val="en-US"/>
            </w:rPr>
            <w:t>(Travelodge, 2024)</w:t>
          </w:r>
          <w:r>
            <w:fldChar w:fldCharType="end"/>
          </w:r>
        </w:sdtContent>
      </w:sdt>
      <w:r>
        <w:t>.</w:t>
      </w:r>
    </w:p>
    <w:p w14:paraId="3C75B8E0" w14:textId="625EC45A" w:rsidR="002C4184" w:rsidRPr="00F06C71" w:rsidRDefault="00A42E93" w:rsidP="002C4184">
      <w:pPr>
        <w:rPr>
          <w:b/>
          <w:bCs/>
        </w:rPr>
      </w:pPr>
      <w:r>
        <w:rPr>
          <w:b/>
          <w:bCs/>
        </w:rPr>
        <w:t xml:space="preserve">II. </w:t>
      </w:r>
      <w:r w:rsidR="002C4184" w:rsidRPr="00F06C71">
        <w:rPr>
          <w:b/>
          <w:bCs/>
        </w:rPr>
        <w:t>Revenue trends</w:t>
      </w:r>
    </w:p>
    <w:p w14:paraId="0B422ED6" w14:textId="77777777" w:rsidR="002C4184" w:rsidRDefault="002C4184" w:rsidP="002C4184">
      <w:r>
        <w:t xml:space="preserve">Shangri-la Hotel Group has been earning its revenue from the different segments and the overall revenue from the hotel operations is found to be around £ 1,340 million in the year 2022. Additionally, the revenue was uplifted to £ 2,021 million in the year 2023. Nevertheless, Shangri-La Hotel Group approximately earned £ (4.3) million in the year 2022 as operating profit and in the year 2023 the operating profit was found to be around £ 214.7 million </w:t>
      </w:r>
      <w:sdt>
        <w:sdtPr>
          <w:id w:val="1130054818"/>
          <w:citation/>
        </w:sdtPr>
        <w:sdtEndPr/>
        <w:sdtContent>
          <w:r>
            <w:fldChar w:fldCharType="begin"/>
          </w:r>
          <w:r>
            <w:rPr>
              <w:lang w:val="en-US"/>
            </w:rPr>
            <w:instrText xml:space="preserve">CITATION Sha24 \l 1033 </w:instrText>
          </w:r>
          <w:r>
            <w:fldChar w:fldCharType="separate"/>
          </w:r>
          <w:r w:rsidRPr="00F525BA">
            <w:rPr>
              <w:noProof/>
              <w:lang w:val="en-US"/>
            </w:rPr>
            <w:t>(Shangri-la, 2024)</w:t>
          </w:r>
          <w:r>
            <w:fldChar w:fldCharType="end"/>
          </w:r>
        </w:sdtContent>
      </w:sdt>
      <w:r>
        <w:t xml:space="preserve">. Travelodge Hotels earned a low revenue when compared with Shangri-La Hotel Group in the year 2022 as it was found to be around £ 910.8 million. Nevertheless, the revenue of Travelodge Hotel in 2022 stood in an equivalent position to the revenue of Shangri-La Hotel Group in the year 2023. The major reason is that Travelodge Hotels earned a revenue of £ 1,035.2 million in 2023. </w:t>
      </w:r>
    </w:p>
    <w:p w14:paraId="050B89D5" w14:textId="7C267593" w:rsidR="002C4184" w:rsidRPr="00F06C71" w:rsidRDefault="00A42E93" w:rsidP="002C4184">
      <w:pPr>
        <w:rPr>
          <w:b/>
          <w:bCs/>
        </w:rPr>
      </w:pPr>
      <w:r>
        <w:rPr>
          <w:b/>
          <w:bCs/>
        </w:rPr>
        <w:t xml:space="preserve">III. </w:t>
      </w:r>
      <w:r w:rsidR="002C4184" w:rsidRPr="00F06C71">
        <w:rPr>
          <w:b/>
          <w:bCs/>
        </w:rPr>
        <w:t>Factors driving the enhancement of the revenue</w:t>
      </w:r>
    </w:p>
    <w:p w14:paraId="26B36BCD" w14:textId="77777777" w:rsidR="002C4184" w:rsidRPr="00EA3E28" w:rsidRDefault="002C4184" w:rsidP="002C4184">
      <w:r>
        <w:t xml:space="preserve">The major factor behind the huge earning of revenue of Shangri-la Hotel Group is the world-class services that are given by the hotel. Moreover, the consumers are commenting on the good management of the staff and interior decorations being eye-satisfying. Moreover, guests have been explaining that the concierge services of the hotels are too strong which helps in booking anything </w:t>
      </w:r>
      <w:r>
        <w:lastRenderedPageBreak/>
        <w:t xml:space="preserve">for the consumers without any kind of hurdles. The increasing trends in revenue of Travelodge hotels are different from the Shangri-La Hotel Group </w:t>
      </w:r>
      <w:sdt>
        <w:sdtPr>
          <w:id w:val="308215910"/>
          <w:citation/>
        </w:sdtPr>
        <w:sdtEndPr/>
        <w:sdtContent>
          <w:r>
            <w:fldChar w:fldCharType="begin"/>
          </w:r>
          <w:r>
            <w:rPr>
              <w:lang w:val="en-US"/>
            </w:rPr>
            <w:instrText xml:space="preserve">CITATION Sha20 \l 1033 </w:instrText>
          </w:r>
          <w:r>
            <w:fldChar w:fldCharType="separate"/>
          </w:r>
          <w:r w:rsidRPr="00F525BA">
            <w:rPr>
              <w:noProof/>
              <w:lang w:val="en-US"/>
            </w:rPr>
            <w:t>(globalspaonline, 2020)</w:t>
          </w:r>
          <w:r>
            <w:fldChar w:fldCharType="end"/>
          </w:r>
        </w:sdtContent>
      </w:sdt>
      <w:r>
        <w:t xml:space="preserve">. The increase is being brought up due to the wide variety of deals present in the hotels that make the people operate efficiently and position well for future growth. The brand has a strong position across the global market. </w:t>
      </w:r>
      <w:bookmarkStart w:id="6" w:name="_air02xlxhvnz" w:colFirst="0" w:colLast="0"/>
      <w:bookmarkEnd w:id="6"/>
      <w:r>
        <w:br w:type="page"/>
      </w:r>
    </w:p>
    <w:p w14:paraId="4C3B4C85" w14:textId="77777777" w:rsidR="002C4184" w:rsidRDefault="002C4184" w:rsidP="002C4184">
      <w:pPr>
        <w:pStyle w:val="Heading1"/>
      </w:pPr>
      <w:bookmarkStart w:id="7" w:name="_Toc172361356"/>
      <w:r>
        <w:lastRenderedPageBreak/>
        <w:t>Market positioning in the hotels</w:t>
      </w:r>
      <w:bookmarkEnd w:id="7"/>
    </w:p>
    <w:p w14:paraId="19F37B3C" w14:textId="77777777" w:rsidR="002C4184" w:rsidRPr="00F06C71" w:rsidRDefault="002C4184" w:rsidP="002C4184">
      <w:pPr>
        <w:jc w:val="center"/>
        <w:rPr>
          <w:b/>
          <w:bCs/>
        </w:rPr>
      </w:pPr>
      <w:r w:rsidRPr="00244F8C">
        <w:rPr>
          <w:b/>
          <w:bCs/>
          <w:noProof/>
          <w:lang w:val="ro-RO" w:eastAsia="ro-RO"/>
        </w:rPr>
        <w:drawing>
          <wp:inline distT="0" distB="0" distL="0" distR="0" wp14:anchorId="43E14865" wp14:editId="3B14C5B3">
            <wp:extent cx="3943350" cy="3337256"/>
            <wp:effectExtent l="19050" t="19050" r="1905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49733" cy="3342658"/>
                    </a:xfrm>
                    <a:prstGeom prst="rect">
                      <a:avLst/>
                    </a:prstGeom>
                    <a:ln>
                      <a:solidFill>
                        <a:schemeClr val="accent1"/>
                      </a:solidFill>
                    </a:ln>
                  </pic:spPr>
                </pic:pic>
              </a:graphicData>
            </a:graphic>
          </wp:inline>
        </w:drawing>
      </w:r>
    </w:p>
    <w:p w14:paraId="2CCB7C5F" w14:textId="13C04A15" w:rsidR="002C4184" w:rsidRPr="00F06C71" w:rsidRDefault="002C4184" w:rsidP="002C4184">
      <w:pPr>
        <w:jc w:val="center"/>
        <w:rPr>
          <w:b/>
          <w:bCs/>
        </w:rPr>
      </w:pPr>
      <w:r w:rsidRPr="00F06C71">
        <w:rPr>
          <w:b/>
          <w:bCs/>
        </w:rPr>
        <w:t xml:space="preserve">Figure </w:t>
      </w:r>
      <w:r w:rsidR="00A42E93">
        <w:rPr>
          <w:b/>
          <w:bCs/>
        </w:rPr>
        <w:t>1</w:t>
      </w:r>
      <w:r w:rsidRPr="00F06C71">
        <w:rPr>
          <w:b/>
          <w:bCs/>
        </w:rPr>
        <w:t>: segmentation, targeting and positioning</w:t>
      </w:r>
    </w:p>
    <w:p w14:paraId="156F1E9B" w14:textId="17FF2D72" w:rsidR="002C4184" w:rsidRPr="00E24711" w:rsidRDefault="002C4184" w:rsidP="002C4184">
      <w:pPr>
        <w:jc w:val="center"/>
        <w:rPr>
          <w:b/>
          <w:bCs/>
        </w:rPr>
      </w:pPr>
      <w:r>
        <w:rPr>
          <w:b/>
          <w:bCs/>
        </w:rPr>
        <w:t>(</w:t>
      </w:r>
      <w:r w:rsidRPr="00F06C71">
        <w:rPr>
          <w:b/>
          <w:bCs/>
        </w:rPr>
        <w:t>Source:</w:t>
      </w:r>
      <w:r>
        <w:rPr>
          <w:b/>
          <w:bCs/>
        </w:rPr>
        <w:t xml:space="preserve"> </w:t>
      </w:r>
      <w:r w:rsidR="009B40E3">
        <w:rPr>
          <w:b/>
          <w:bCs/>
        </w:rPr>
        <w:t>S</w:t>
      </w:r>
      <w:r w:rsidRPr="009B40E3">
        <w:rPr>
          <w:b/>
          <w:bCs/>
        </w:rPr>
        <w:t>elf-made</w:t>
      </w:r>
      <w:r>
        <w:rPr>
          <w:b/>
          <w:bCs/>
        </w:rPr>
        <w:t>)</w:t>
      </w:r>
    </w:p>
    <w:p w14:paraId="62F5EED5" w14:textId="0923568F" w:rsidR="002C4184" w:rsidRPr="00F06C71" w:rsidRDefault="008D3642" w:rsidP="002C4184">
      <w:pPr>
        <w:rPr>
          <w:b/>
          <w:bCs/>
        </w:rPr>
      </w:pPr>
      <w:r>
        <w:rPr>
          <w:b/>
          <w:bCs/>
        </w:rPr>
        <w:t xml:space="preserve">I. </w:t>
      </w:r>
      <w:r w:rsidR="002C4184" w:rsidRPr="00F06C71">
        <w:rPr>
          <w:b/>
          <w:bCs/>
        </w:rPr>
        <w:t>Segmentation</w:t>
      </w:r>
    </w:p>
    <w:p w14:paraId="0FD84902" w14:textId="77777777" w:rsidR="002C4184" w:rsidRDefault="002C4184" w:rsidP="002C4184">
      <w:r>
        <w:t>Segmentation is the distinctive groups that have been used for disbursing the consumers into different categories (</w:t>
      </w:r>
      <w:r w:rsidRPr="00E24711">
        <w:t>Lima, 2020</w:t>
      </w:r>
      <w:r>
        <w:t>). A demographic segmentation has been done for Shangri-La Hotel Group as being a five-star hotel it aims to bring the higher income travellers who have a busy schedule. It mainly involves male travellers from the age group of 25-60 years with an average income of £59,200. On the other hand, a psychographic segmentation has been done by Travelodge Hotels and people interested in deals are targeted. Some of the online websites have been used for advertising in the hotels.</w:t>
      </w:r>
    </w:p>
    <w:p w14:paraId="77758D37" w14:textId="76B6FB3B" w:rsidR="002C4184" w:rsidRPr="00F06C71" w:rsidRDefault="008D3642" w:rsidP="002C4184">
      <w:pPr>
        <w:rPr>
          <w:b/>
          <w:bCs/>
        </w:rPr>
      </w:pPr>
      <w:r>
        <w:rPr>
          <w:b/>
          <w:bCs/>
        </w:rPr>
        <w:t xml:space="preserve">II. </w:t>
      </w:r>
      <w:r w:rsidR="002C4184" w:rsidRPr="00F06C71">
        <w:rPr>
          <w:b/>
          <w:bCs/>
        </w:rPr>
        <w:t>Targeting</w:t>
      </w:r>
    </w:p>
    <w:p w14:paraId="73B77FB9" w14:textId="77777777" w:rsidR="002C4184" w:rsidRDefault="002C4184" w:rsidP="002C4184">
      <w:r>
        <w:lastRenderedPageBreak/>
        <w:t xml:space="preserve">The market share of Travelodge hotels is found to be higher as compared with Shangri-La Hotel Group. 63% of the people have been interested in Travelodge Hotels and 33% of the consumers showed interest towards Shangri-La Hotel Group </w:t>
      </w:r>
      <w:sdt>
        <w:sdtPr>
          <w:id w:val="-15459353"/>
          <w:citation/>
        </w:sdtPr>
        <w:sdtEndPr/>
        <w:sdtContent>
          <w:r>
            <w:fldChar w:fldCharType="begin"/>
          </w:r>
          <w:r>
            <w:rPr>
              <w:lang w:val="en-US"/>
            </w:rPr>
            <w:instrText xml:space="preserve">CITATION Sta227 \l 1033 </w:instrText>
          </w:r>
          <w:r>
            <w:fldChar w:fldCharType="separate"/>
          </w:r>
          <w:r w:rsidRPr="00F525BA">
            <w:rPr>
              <w:noProof/>
              <w:lang w:val="en-US"/>
            </w:rPr>
            <w:t>(Statista, 2022)</w:t>
          </w:r>
          <w:r>
            <w:fldChar w:fldCharType="end"/>
          </w:r>
        </w:sdtContent>
      </w:sdt>
      <w:r>
        <w:t>. The Travelodge campaign has been one of the major advertisement campaigns that shows a group of friends trying to go camping and Travelodge provides cheap solutions to them. The most recent campaign of Shangri-la involves “Find Your Shangri-La” which focuses on showing off fancy characters that are enjoying the personalised experiences made by the hotel towards the public. This advertisement has been tailored for the people who are thinking of spending money due to their travelling experience. This shows the segmentation approaches have been understood well by the management of the company and thus they have been targeting the consumers better.</w:t>
      </w:r>
    </w:p>
    <w:p w14:paraId="61ABC913" w14:textId="6A1A4159" w:rsidR="002C4184" w:rsidRPr="00F06C71" w:rsidRDefault="008D3642" w:rsidP="002C4184">
      <w:pPr>
        <w:rPr>
          <w:b/>
          <w:bCs/>
        </w:rPr>
      </w:pPr>
      <w:r>
        <w:rPr>
          <w:b/>
          <w:bCs/>
        </w:rPr>
        <w:t xml:space="preserve">III. </w:t>
      </w:r>
      <w:r w:rsidR="002C4184" w:rsidRPr="00F06C71">
        <w:rPr>
          <w:b/>
          <w:bCs/>
        </w:rPr>
        <w:t>Positioning</w:t>
      </w:r>
    </w:p>
    <w:p w14:paraId="164DDB43" w14:textId="77777777" w:rsidR="002C4184" w:rsidRDefault="002C4184" w:rsidP="002C4184">
      <w:r>
        <w:t>The brand Shangri-La have been targeting the high-income groups and the people coming from busy schedules. The people have a perception that the employees and the staff of the hotels are courteous and well-mannered. Additionally, they can go to any extent for the mitigation of the demands of the residents of the hotels</w:t>
      </w:r>
      <w:sdt>
        <w:sdtPr>
          <w:id w:val="1806885407"/>
          <w:citation/>
        </w:sdtPr>
        <w:sdtEndPr/>
        <w:sdtContent>
          <w:r>
            <w:fldChar w:fldCharType="begin"/>
          </w:r>
          <w:r>
            <w:rPr>
              <w:lang w:val="en-US"/>
            </w:rPr>
            <w:instrText xml:space="preserve">CITATION Sha20 \l 1033 </w:instrText>
          </w:r>
          <w:r>
            <w:fldChar w:fldCharType="separate"/>
          </w:r>
          <w:r>
            <w:rPr>
              <w:noProof/>
              <w:lang w:val="en-US"/>
            </w:rPr>
            <w:t xml:space="preserve"> </w:t>
          </w:r>
          <w:r w:rsidRPr="00F525BA">
            <w:rPr>
              <w:noProof/>
              <w:lang w:val="en-US"/>
            </w:rPr>
            <w:t>(globalspaonline, 2020)</w:t>
          </w:r>
          <w:r>
            <w:fldChar w:fldCharType="end"/>
          </w:r>
        </w:sdtContent>
      </w:sdt>
      <w:r>
        <w:t>. On the other hand, Travelodge Hotels has an image of cheap and affordable hotels. Nevertheless, as the hotels have affordable amenities for the people majority of the guests exclaimed that the services that they demanded from the organisation were not present.</w:t>
      </w:r>
      <w:bookmarkStart w:id="8" w:name="_gb9hh44wg93i" w:colFirst="0" w:colLast="0"/>
      <w:bookmarkEnd w:id="8"/>
      <w:r>
        <w:br w:type="page"/>
      </w:r>
    </w:p>
    <w:p w14:paraId="736CDBAF" w14:textId="074387B9" w:rsidR="007F5533" w:rsidRPr="002C4184" w:rsidRDefault="007F5533" w:rsidP="002C4184">
      <w:pPr>
        <w:pStyle w:val="Heading1"/>
        <w:rPr>
          <w:sz w:val="48"/>
          <w:szCs w:val="72"/>
        </w:rPr>
      </w:pPr>
      <w:bookmarkStart w:id="9" w:name="_Toc172361357"/>
      <w:r>
        <w:lastRenderedPageBreak/>
        <w:t>Comparing the growth potential of both of the companies</w:t>
      </w:r>
      <w:bookmarkEnd w:id="9"/>
      <w:r>
        <w:t> </w:t>
      </w:r>
    </w:p>
    <w:p w14:paraId="3234B692" w14:textId="77777777" w:rsidR="007F5533" w:rsidRDefault="007F5533" w:rsidP="007F5533">
      <w:pPr>
        <w:pStyle w:val="Heading2"/>
      </w:pPr>
      <w:bookmarkStart w:id="10" w:name="_Toc172361358"/>
      <w:r>
        <w:t>Measuring the factors of growth and expansion of Shangri-La Hotels</w:t>
      </w:r>
      <w:bookmarkEnd w:id="10"/>
    </w:p>
    <w:p w14:paraId="2B4CCB65" w14:textId="77777777" w:rsidR="007F5533" w:rsidRDefault="007F5533" w:rsidP="007F5533">
      <w:r>
        <w:t>There are certain indexes and abstracts that help determine the potential of a company to make further progress, approaching a sustainable future for the entity. Some of the factors are shown below to judge the growth potential of Shangri-La hotels.</w:t>
      </w:r>
    </w:p>
    <w:p w14:paraId="3C2398B0" w14:textId="77777777" w:rsidR="007F5533" w:rsidRPr="007F5533" w:rsidRDefault="007F5533" w:rsidP="007F5533">
      <w:pPr>
        <w:rPr>
          <w:b/>
          <w:bCs/>
        </w:rPr>
      </w:pPr>
      <w:r w:rsidRPr="007F5533">
        <w:rPr>
          <w:b/>
          <w:bCs/>
        </w:rPr>
        <w:t>I. Expansion Strategies</w:t>
      </w:r>
    </w:p>
    <w:p w14:paraId="3CA57E37" w14:textId="39285C64" w:rsidR="007F5533" w:rsidRDefault="007F5533" w:rsidP="007F5533">
      <w:r>
        <w:t>High-end marketing and a magnificent history of exceptional expansion tactics of Shangri-La hotels convey their efforts in this domain very articulately. The art of studying the market trends is clearly reflected in the journey as this started in Asia and then stretched their business to various countries like Dubai, Europe, Australia, North America and so on</w:t>
      </w:r>
      <w:r w:rsidR="000909DD" w:rsidRPr="000909DD">
        <w:t xml:space="preserve"> </w:t>
      </w:r>
      <w:sdt>
        <w:sdtPr>
          <w:id w:val="-1618755034"/>
          <w:citation/>
        </w:sdtPr>
        <w:sdtEndPr/>
        <w:sdtContent>
          <w:r w:rsidR="000909DD">
            <w:fldChar w:fldCharType="begin"/>
          </w:r>
          <w:r w:rsidR="000909DD">
            <w:rPr>
              <w:lang w:val="en-US"/>
            </w:rPr>
            <w:instrText xml:space="preserve">CITATION sha244 \l 1033 </w:instrText>
          </w:r>
          <w:r w:rsidR="000909DD">
            <w:fldChar w:fldCharType="separate"/>
          </w:r>
          <w:r w:rsidR="000909DD">
            <w:rPr>
              <w:noProof/>
              <w:lang w:val="en-US"/>
            </w:rPr>
            <w:t xml:space="preserve"> </w:t>
          </w:r>
          <w:r w:rsidR="000909DD" w:rsidRPr="000909DD">
            <w:rPr>
              <w:noProof/>
              <w:lang w:val="en-US"/>
            </w:rPr>
            <w:t>(Shangri-la., 2024)</w:t>
          </w:r>
          <w:r w:rsidR="000909DD">
            <w:fldChar w:fldCharType="end"/>
          </w:r>
        </w:sdtContent>
      </w:sdt>
      <w:r>
        <w:t>. They believe in the process of tie-ups and partnerships as they collaborated with Taj Group which has ultimately firmed the Asian market hold of this company. One of the greatest measures in its expansion strategies is that it maintains the component of sustainability while expanding its range which also ameliorates there brand equity</w:t>
      </w:r>
      <w:r w:rsidR="000909DD">
        <w:t xml:space="preserve"> (</w:t>
      </w:r>
      <w:r w:rsidR="000909DD" w:rsidRPr="000909DD">
        <w:rPr>
          <w:lang w:val="en-US"/>
        </w:rPr>
        <w:t>Bullock</w:t>
      </w:r>
      <w:r w:rsidR="000909DD">
        <w:rPr>
          <w:lang w:val="en-US"/>
        </w:rPr>
        <w:t xml:space="preserve"> </w:t>
      </w:r>
      <w:r w:rsidR="000909DD" w:rsidRPr="000909DD">
        <w:rPr>
          <w:i/>
          <w:iCs/>
          <w:lang w:val="en-US"/>
        </w:rPr>
        <w:t>et al</w:t>
      </w:r>
      <w:r w:rsidR="000909DD">
        <w:rPr>
          <w:lang w:val="en-US"/>
        </w:rPr>
        <w:t xml:space="preserve">., </w:t>
      </w:r>
      <w:r w:rsidR="000909DD" w:rsidRPr="000909DD">
        <w:rPr>
          <w:lang w:val="en-US"/>
        </w:rPr>
        <w:t>2024</w:t>
      </w:r>
      <w:r w:rsidR="000909DD">
        <w:rPr>
          <w:lang w:val="en-US"/>
        </w:rPr>
        <w:t>)</w:t>
      </w:r>
      <w:r>
        <w:t>. They have made themselves one of the pioneers of the luxury hospitality sector. </w:t>
      </w:r>
    </w:p>
    <w:p w14:paraId="33E7DB7F" w14:textId="77777777" w:rsidR="007F5533" w:rsidRPr="007F5533" w:rsidRDefault="007F5533" w:rsidP="007F5533">
      <w:pPr>
        <w:rPr>
          <w:b/>
          <w:bCs/>
        </w:rPr>
      </w:pPr>
      <w:r w:rsidRPr="007F5533">
        <w:rPr>
          <w:b/>
          <w:bCs/>
        </w:rPr>
        <w:t>II. Market opportunities </w:t>
      </w:r>
    </w:p>
    <w:p w14:paraId="60DC76F8" w14:textId="2B5B2420" w:rsidR="007F5533" w:rsidRDefault="007F5533" w:rsidP="007F5533">
      <w:r>
        <w:t>This company can strategically use their brand image to explore available options in the business market like they can enter in Ecotourism from a luxurious viewpoint. Shangri-La Hotels can bring components of digitalisation into their business by initiating AI-infused guest services, customised facilities and many more</w:t>
      </w:r>
      <w:sdt>
        <w:sdtPr>
          <w:id w:val="420606327"/>
          <w:citation/>
        </w:sdtPr>
        <w:sdtEndPr/>
        <w:sdtContent>
          <w:r w:rsidR="000909DD">
            <w:fldChar w:fldCharType="begin"/>
          </w:r>
          <w:r w:rsidR="000909DD">
            <w:rPr>
              <w:lang w:val="en-US"/>
            </w:rPr>
            <w:instrText xml:space="preserve">CITATION sha244 \l 1033 </w:instrText>
          </w:r>
          <w:r w:rsidR="000909DD">
            <w:fldChar w:fldCharType="separate"/>
          </w:r>
          <w:r w:rsidR="000909DD">
            <w:rPr>
              <w:noProof/>
              <w:lang w:val="en-US"/>
            </w:rPr>
            <w:t xml:space="preserve"> </w:t>
          </w:r>
          <w:r w:rsidR="000909DD" w:rsidRPr="000909DD">
            <w:rPr>
              <w:noProof/>
              <w:lang w:val="en-US"/>
            </w:rPr>
            <w:t>(Shangri-la., 2024)</w:t>
          </w:r>
          <w:r w:rsidR="000909DD">
            <w:fldChar w:fldCharType="end"/>
          </w:r>
        </w:sdtContent>
      </w:sdt>
      <w:r>
        <w:t>. Another thing is they can think of penetrating the secondary cities and target new generations as their potential customers. </w:t>
      </w:r>
    </w:p>
    <w:p w14:paraId="04CCEE26" w14:textId="77777777" w:rsidR="007F5533" w:rsidRPr="007F5533" w:rsidRDefault="007F5533" w:rsidP="007F5533">
      <w:pPr>
        <w:rPr>
          <w:b/>
          <w:bCs/>
        </w:rPr>
      </w:pPr>
      <w:r w:rsidRPr="007F5533">
        <w:rPr>
          <w:b/>
          <w:bCs/>
        </w:rPr>
        <w:t>III. Potential barriers </w:t>
      </w:r>
    </w:p>
    <w:p w14:paraId="44D8EA6A" w14:textId="0FAD80E0" w:rsidR="007F5533" w:rsidRDefault="007F5533" w:rsidP="007F5533">
      <w:r>
        <w:lastRenderedPageBreak/>
        <w:t>Though Shangri-La Hotels has a strong business framework still the presence of various rival companies that provide luxury hospitality services, can hinder its way. One of the most concerning reasons is the effect of economic downturns that can increase their expenses due to high operating costs and can lead to a lack of labour shortages</w:t>
      </w:r>
      <w:sdt>
        <w:sdtPr>
          <w:id w:val="-2057311194"/>
          <w:citation/>
        </w:sdtPr>
        <w:sdtEndPr/>
        <w:sdtContent>
          <w:r w:rsidR="000909DD">
            <w:fldChar w:fldCharType="begin"/>
          </w:r>
          <w:r w:rsidR="000909DD">
            <w:rPr>
              <w:lang w:val="en-US"/>
            </w:rPr>
            <w:instrText xml:space="preserve">CITATION sha244 \l 1033 </w:instrText>
          </w:r>
          <w:r w:rsidR="000909DD">
            <w:fldChar w:fldCharType="separate"/>
          </w:r>
          <w:r w:rsidR="000909DD">
            <w:rPr>
              <w:noProof/>
              <w:lang w:val="en-US"/>
            </w:rPr>
            <w:t xml:space="preserve"> </w:t>
          </w:r>
          <w:r w:rsidR="000909DD" w:rsidRPr="000909DD">
            <w:rPr>
              <w:noProof/>
              <w:lang w:val="en-US"/>
            </w:rPr>
            <w:t>(Shangri-la., 2024)</w:t>
          </w:r>
          <w:r w:rsidR="000909DD">
            <w:fldChar w:fldCharType="end"/>
          </w:r>
        </w:sdtContent>
      </w:sdt>
      <w:r>
        <w:t>. </w:t>
      </w:r>
    </w:p>
    <w:p w14:paraId="50A5D0B4" w14:textId="77777777" w:rsidR="007F5533" w:rsidRDefault="007F5533" w:rsidP="007F5533">
      <w:pPr>
        <w:pStyle w:val="Heading2"/>
      </w:pPr>
      <w:bookmarkStart w:id="11" w:name="_Toc172361359"/>
      <w:r>
        <w:t>Measuring the factors of growth and expansion of Travelodge Hotels</w:t>
      </w:r>
      <w:bookmarkEnd w:id="11"/>
      <w:r>
        <w:t> </w:t>
      </w:r>
    </w:p>
    <w:p w14:paraId="04446E53" w14:textId="77777777" w:rsidR="007F5533" w:rsidRPr="007F5533" w:rsidRDefault="007F5533" w:rsidP="007F5533">
      <w:pPr>
        <w:rPr>
          <w:b/>
          <w:bCs/>
        </w:rPr>
      </w:pPr>
      <w:r w:rsidRPr="007F5533">
        <w:rPr>
          <w:b/>
          <w:bCs/>
        </w:rPr>
        <w:t>I. Expansion Staretegise</w:t>
      </w:r>
    </w:p>
    <w:p w14:paraId="50490CF7" w14:textId="263CB6B1" w:rsidR="007F5533" w:rsidRDefault="007F5533" w:rsidP="007F5533">
      <w:r>
        <w:t xml:space="preserve">Travellers Hotel provides affordable </w:t>
      </w:r>
      <w:r w:rsidR="00752F45">
        <w:t>yet</w:t>
      </w:r>
      <w:r>
        <w:t xml:space="preserve"> quality accommodation services which has made their business strategy this successful. Another mentionable tactic is their franchise model which enables them to expand their business rapidly</w:t>
      </w:r>
      <w:sdt>
        <w:sdtPr>
          <w:id w:val="1383211941"/>
          <w:citation/>
        </w:sdtPr>
        <w:sdtEndPr/>
        <w:sdtContent>
          <w:r w:rsidR="000909DD">
            <w:fldChar w:fldCharType="begin"/>
          </w:r>
          <w:r w:rsidR="000909DD">
            <w:rPr>
              <w:lang w:val="en-US"/>
            </w:rPr>
            <w:instrText xml:space="preserve">CITATION tra244 \l 1033 </w:instrText>
          </w:r>
          <w:r w:rsidR="000909DD">
            <w:fldChar w:fldCharType="separate"/>
          </w:r>
          <w:r w:rsidR="000909DD">
            <w:rPr>
              <w:noProof/>
              <w:lang w:val="en-US"/>
            </w:rPr>
            <w:t xml:space="preserve"> </w:t>
          </w:r>
          <w:r w:rsidR="000909DD" w:rsidRPr="000909DD">
            <w:rPr>
              <w:noProof/>
              <w:lang w:val="en-US"/>
            </w:rPr>
            <w:t>(Travelodge, 2024)</w:t>
          </w:r>
          <w:r w:rsidR="000909DD">
            <w:fldChar w:fldCharType="end"/>
          </w:r>
        </w:sdtContent>
      </w:sdt>
      <w:r>
        <w:t>. They focus on specific locations where they give franchise or open a branch expressing their brand value which is a blend of luxury and budget. </w:t>
      </w:r>
    </w:p>
    <w:p w14:paraId="1D833D05" w14:textId="77777777" w:rsidR="007F5533" w:rsidRPr="007F5533" w:rsidRDefault="007F5533" w:rsidP="007F5533">
      <w:pPr>
        <w:rPr>
          <w:b/>
          <w:bCs/>
        </w:rPr>
      </w:pPr>
      <w:r w:rsidRPr="007F5533">
        <w:rPr>
          <w:b/>
          <w:bCs/>
        </w:rPr>
        <w:t>II. Market opportunities </w:t>
      </w:r>
    </w:p>
    <w:p w14:paraId="4EC8A1C3" w14:textId="43E2AB7D" w:rsidR="007F5533" w:rsidRDefault="007F5533" w:rsidP="007F5533">
      <w:r>
        <w:t>This hotel organisation have a strong presence in the United Kingdom and Spain however they have good possibilities to explore different economies too. They can highlight their innovative brand image ‘Budget-Luxe’ to attract more travellers</w:t>
      </w:r>
      <w:r w:rsidR="000909DD">
        <w:t xml:space="preserve"> (</w:t>
      </w:r>
      <w:r w:rsidR="000909DD" w:rsidRPr="000909DD">
        <w:rPr>
          <w:lang w:val="en-US"/>
        </w:rPr>
        <w:t>Romero</w:t>
      </w:r>
      <w:r w:rsidR="000909DD">
        <w:rPr>
          <w:lang w:val="en-US"/>
        </w:rPr>
        <w:t xml:space="preserve"> </w:t>
      </w:r>
      <w:r w:rsidR="000909DD" w:rsidRPr="000909DD">
        <w:rPr>
          <w:lang w:val="en-US"/>
        </w:rPr>
        <w:t>and Tejada,</w:t>
      </w:r>
      <w:r w:rsidR="000909DD">
        <w:rPr>
          <w:lang w:val="en-US"/>
        </w:rPr>
        <w:t xml:space="preserve"> </w:t>
      </w:r>
      <w:r w:rsidR="000909DD" w:rsidRPr="000909DD">
        <w:rPr>
          <w:lang w:val="en-US"/>
        </w:rPr>
        <w:t>2020</w:t>
      </w:r>
      <w:r w:rsidR="000909DD">
        <w:rPr>
          <w:lang w:val="en-US"/>
        </w:rPr>
        <w:t>)</w:t>
      </w:r>
      <w:r>
        <w:t>. Technological installments can be made in this business for the automation of various services and this will certainly enhance their market Hold and popularity</w:t>
      </w:r>
      <w:sdt>
        <w:sdtPr>
          <w:id w:val="188882334"/>
          <w:citation/>
        </w:sdtPr>
        <w:sdtEndPr/>
        <w:sdtContent>
          <w:r w:rsidR="000909DD">
            <w:fldChar w:fldCharType="begin"/>
          </w:r>
          <w:r w:rsidR="000909DD">
            <w:rPr>
              <w:lang w:val="en-US"/>
            </w:rPr>
            <w:instrText xml:space="preserve"> CITATION tra244 \l 1033 </w:instrText>
          </w:r>
          <w:r w:rsidR="000909DD">
            <w:fldChar w:fldCharType="separate"/>
          </w:r>
          <w:r w:rsidR="000909DD">
            <w:rPr>
              <w:noProof/>
              <w:lang w:val="en-US"/>
            </w:rPr>
            <w:t xml:space="preserve"> </w:t>
          </w:r>
          <w:r w:rsidR="000909DD" w:rsidRPr="000909DD">
            <w:rPr>
              <w:noProof/>
              <w:lang w:val="en-US"/>
            </w:rPr>
            <w:t>(Travelodge, 2024)</w:t>
          </w:r>
          <w:r w:rsidR="000909DD">
            <w:fldChar w:fldCharType="end"/>
          </w:r>
        </w:sdtContent>
      </w:sdt>
      <w:r>
        <w:t>. </w:t>
      </w:r>
    </w:p>
    <w:p w14:paraId="01F2917B" w14:textId="77777777" w:rsidR="007F5533" w:rsidRPr="007F5533" w:rsidRDefault="007F5533" w:rsidP="007F5533">
      <w:pPr>
        <w:rPr>
          <w:b/>
          <w:bCs/>
        </w:rPr>
      </w:pPr>
      <w:r w:rsidRPr="007F5533">
        <w:rPr>
          <w:b/>
          <w:bCs/>
        </w:rPr>
        <w:t>III. Potential barriers </w:t>
      </w:r>
    </w:p>
    <w:p w14:paraId="51C3D4C7" w14:textId="43B473DE" w:rsidR="00CC02F6" w:rsidRDefault="007F5533" w:rsidP="007F5533">
      <w:r>
        <w:t>One of the most mentionable issues from the perspective of the growth potential of Travelogue Hotels is the presence of potential rivals like Ibis Hotels, Red Roof and many more that provide similar kinds of facilities. Their franchise model can also pose a threat if there is a lack of inconsistency and lack of maintenance of brand value in those cases</w:t>
      </w:r>
      <w:sdt>
        <w:sdtPr>
          <w:id w:val="-348179019"/>
          <w:citation/>
        </w:sdtPr>
        <w:sdtEndPr/>
        <w:sdtContent>
          <w:r w:rsidR="000909DD">
            <w:fldChar w:fldCharType="begin"/>
          </w:r>
          <w:r w:rsidR="000909DD">
            <w:rPr>
              <w:lang w:val="en-US"/>
            </w:rPr>
            <w:instrText xml:space="preserve"> CITATION tra244 \l 1033 </w:instrText>
          </w:r>
          <w:r w:rsidR="000909DD">
            <w:fldChar w:fldCharType="separate"/>
          </w:r>
          <w:r w:rsidR="000909DD">
            <w:rPr>
              <w:noProof/>
              <w:lang w:val="en-US"/>
            </w:rPr>
            <w:t xml:space="preserve"> </w:t>
          </w:r>
          <w:r w:rsidR="000909DD" w:rsidRPr="000909DD">
            <w:rPr>
              <w:noProof/>
              <w:lang w:val="en-US"/>
            </w:rPr>
            <w:t>(Travelodge, 2024)</w:t>
          </w:r>
          <w:r w:rsidR="000909DD">
            <w:fldChar w:fldCharType="end"/>
          </w:r>
        </w:sdtContent>
      </w:sdt>
      <w:r>
        <w:t xml:space="preserve">. </w:t>
      </w:r>
      <w:r>
        <w:lastRenderedPageBreak/>
        <w:t>Moreover, the impression of this company is like budget accommodation which may convey lower standard services to some of the customer segments which can diminish their reputation. </w:t>
      </w:r>
    </w:p>
    <w:p w14:paraId="7CCDE2DD" w14:textId="77777777" w:rsidR="00CC02F6" w:rsidRDefault="00CC02F6">
      <w:pPr>
        <w:spacing w:after="160" w:line="259" w:lineRule="auto"/>
        <w:jc w:val="left"/>
      </w:pPr>
      <w:r>
        <w:br w:type="page"/>
      </w:r>
    </w:p>
    <w:p w14:paraId="0185229D" w14:textId="77777777" w:rsidR="00CC02F6" w:rsidRPr="00F84D5E" w:rsidRDefault="00CC02F6" w:rsidP="00CC02F6">
      <w:pPr>
        <w:pStyle w:val="Heading1"/>
      </w:pPr>
      <w:bookmarkStart w:id="12" w:name="_Toc172361360"/>
      <w:r w:rsidRPr="00F84D5E">
        <w:lastRenderedPageBreak/>
        <w:t>Evaluating the monetary affirmation of both of the organisations towards CSR</w:t>
      </w:r>
      <w:bookmarkEnd w:id="12"/>
    </w:p>
    <w:p w14:paraId="6B8D8AEB" w14:textId="77777777" w:rsidR="00CC02F6" w:rsidRPr="00F84D5E" w:rsidRDefault="00CC02F6" w:rsidP="00CC02F6">
      <w:pPr>
        <w:pStyle w:val="Heading2"/>
      </w:pPr>
      <w:bookmarkStart w:id="13" w:name="_Toc172361361"/>
      <w:r w:rsidRPr="00F84D5E">
        <w:t>CSR activities and goals of Shangri-La Hotels</w:t>
      </w:r>
      <w:bookmarkEnd w:id="13"/>
    </w:p>
    <w:p w14:paraId="301747D1" w14:textId="77777777" w:rsidR="00CC02F6" w:rsidRPr="00F84D5E" w:rsidRDefault="00CC02F6" w:rsidP="00CC02F6">
      <w:pPr>
        <w:spacing w:after="160"/>
      </w:pPr>
      <w:r w:rsidRPr="00F84D5E">
        <w:rPr>
          <w:b/>
          <w:bCs/>
        </w:rPr>
        <w:t>I. Utilising Tripple S</w:t>
      </w:r>
    </w:p>
    <w:p w14:paraId="082AF844" w14:textId="06DF2364" w:rsidR="00CC02F6" w:rsidRPr="00F84D5E" w:rsidRDefault="00CC02F6" w:rsidP="006806AD">
      <w:r w:rsidRPr="00F84D5E">
        <w:t>The social responsibilities of Shangri-La Hotels include some of the social responsibilities that take charge of governing environmental issues</w:t>
      </w:r>
      <w:r w:rsidR="006806AD">
        <w:t xml:space="preserve"> (</w:t>
      </w:r>
      <w:r w:rsidR="006806AD" w:rsidRPr="006806AD">
        <w:t>Carroll,</w:t>
      </w:r>
      <w:r w:rsidR="006806AD">
        <w:t xml:space="preserve"> 2021)</w:t>
      </w:r>
      <w:r w:rsidRPr="00F84D5E">
        <w:t>. The responsibilities of the hotel from the perspective of society are related to the lodging facilities, savour which is for the luxurious facilities and the shine for the brightened services. Triple S is the designated approach that has been decided by the managing body of the hotel where Stay, Savour and Shine are the three impactful words</w:t>
      </w:r>
      <w:r w:rsidR="006806AD">
        <w:t xml:space="preserve"> </w:t>
      </w:r>
      <w:sdt>
        <w:sdtPr>
          <w:id w:val="-126706032"/>
          <w:citation/>
        </w:sdtPr>
        <w:sdtEndPr/>
        <w:sdtContent>
          <w:r w:rsidR="006806AD">
            <w:fldChar w:fldCharType="begin"/>
          </w:r>
          <w:r w:rsidR="006806AD">
            <w:instrText xml:space="preserve"> CITATION sha24 \l 1033 </w:instrText>
          </w:r>
          <w:r w:rsidR="006806AD">
            <w:fldChar w:fldCharType="separate"/>
          </w:r>
          <w:r w:rsidR="006806AD">
            <w:rPr>
              <w:noProof/>
            </w:rPr>
            <w:t xml:space="preserve"> </w:t>
          </w:r>
          <w:r w:rsidR="006806AD" w:rsidRPr="008427F3">
            <w:rPr>
              <w:rFonts w:eastAsiaTheme="minorHAnsi"/>
              <w:noProof/>
            </w:rPr>
            <w:t>(shangri-la, 2024)</w:t>
          </w:r>
          <w:r w:rsidR="006806AD">
            <w:fldChar w:fldCharType="end"/>
          </w:r>
        </w:sdtContent>
      </w:sdt>
      <w:r w:rsidRPr="00F84D5E">
        <w:t>. However, the corporate social responsibilities of Shangri-La Hotels are managed with the reduction of negative impact on the environment as well. </w:t>
      </w:r>
    </w:p>
    <w:p w14:paraId="73830C49" w14:textId="77777777" w:rsidR="00CC02F6" w:rsidRPr="00F84D5E" w:rsidRDefault="00CC02F6" w:rsidP="00CC02F6">
      <w:pPr>
        <w:pStyle w:val="Heading2"/>
      </w:pPr>
      <w:bookmarkStart w:id="14" w:name="_Toc172361362"/>
      <w:r w:rsidRPr="00F84D5E">
        <w:t>CSR activities and goals of Travelodge Hotels</w:t>
      </w:r>
      <w:bookmarkEnd w:id="14"/>
    </w:p>
    <w:p w14:paraId="057B4695" w14:textId="77777777" w:rsidR="00CC02F6" w:rsidRPr="00F84D5E" w:rsidRDefault="00CC02F6" w:rsidP="00CC02F6">
      <w:pPr>
        <w:spacing w:after="160"/>
      </w:pPr>
      <w:r w:rsidRPr="00F84D5E">
        <w:rPr>
          <w:b/>
          <w:bCs/>
        </w:rPr>
        <w:t>I. Inclusivity, care and consciousness </w:t>
      </w:r>
    </w:p>
    <w:p w14:paraId="654F718E" w14:textId="77777777" w:rsidR="00CC02F6" w:rsidRDefault="00CC02F6" w:rsidP="00CC02F6">
      <w:r w:rsidRPr="00F84D5E">
        <w:t>The corporate social services for Travelodge Hotels are related he inclusivity for everyone, care and hospitality with suitable awareness and consciousness. The social services which are provided to the common people and the clients</w:t>
      </w:r>
      <w:sdt>
        <w:sdtPr>
          <w:id w:val="914754856"/>
          <w:citation/>
        </w:sdtPr>
        <w:sdtEndPr/>
        <w:sdtContent>
          <w:r>
            <w:fldChar w:fldCharType="begin"/>
          </w:r>
          <w:r>
            <w:instrText xml:space="preserve"> CITATION tra24 \l 1033 </w:instrText>
          </w:r>
          <w:r>
            <w:fldChar w:fldCharType="separate"/>
          </w:r>
          <w:r>
            <w:rPr>
              <w:noProof/>
            </w:rPr>
            <w:t xml:space="preserve"> </w:t>
          </w:r>
          <w:r w:rsidRPr="008427F3">
            <w:rPr>
              <w:rFonts w:eastAsiaTheme="minorHAnsi"/>
              <w:noProof/>
            </w:rPr>
            <w:t>(travelodge, 2024)</w:t>
          </w:r>
          <w:r>
            <w:fldChar w:fldCharType="end"/>
          </w:r>
        </w:sdtContent>
      </w:sdt>
      <w:r w:rsidRPr="00F84D5E">
        <w:t>. Moreover, their responsibility is to provide a sense of cultural inclusiveness with a premium quality of services with a range of respect for the environment as well. The local communities are also taken responsibility for so that the clients can consciously benefit from the idea of sustainability. </w:t>
      </w:r>
    </w:p>
    <w:p w14:paraId="3E3CF5F4" w14:textId="77777777" w:rsidR="00990DB7" w:rsidRDefault="00990DB7" w:rsidP="007F5533"/>
    <w:p w14:paraId="19A667DB" w14:textId="77777777" w:rsidR="00990DB7" w:rsidRDefault="00990DB7">
      <w:pPr>
        <w:spacing w:after="160" w:line="259" w:lineRule="auto"/>
        <w:jc w:val="left"/>
      </w:pPr>
      <w:r>
        <w:br w:type="page"/>
      </w:r>
    </w:p>
    <w:p w14:paraId="1FEB052B" w14:textId="77777777" w:rsidR="00990DB7" w:rsidRPr="00933EBC" w:rsidRDefault="00990DB7" w:rsidP="00990DB7">
      <w:pPr>
        <w:pStyle w:val="Heading1"/>
        <w:rPr>
          <w:lang w:val="en-US"/>
        </w:rPr>
      </w:pPr>
      <w:bookmarkStart w:id="15" w:name="_Toc172361363"/>
      <w:r w:rsidRPr="00933EBC">
        <w:rPr>
          <w:lang w:val="en-US"/>
        </w:rPr>
        <w:lastRenderedPageBreak/>
        <w:t>Conclusion</w:t>
      </w:r>
      <w:bookmarkEnd w:id="15"/>
    </w:p>
    <w:p w14:paraId="1631F679" w14:textId="77777777" w:rsidR="00990DB7" w:rsidRDefault="00990DB7" w:rsidP="00990DB7">
      <w:pPr>
        <w:rPr>
          <w:lang w:val="en-US"/>
        </w:rPr>
      </w:pPr>
      <w:r w:rsidRPr="00933EBC">
        <w:rPr>
          <w:lang w:val="en-US"/>
        </w:rPr>
        <w:t>The report has represented a competitive analysis between two renowned organisations of the hospitality industry named, Shangri-La Hotels and Travelodge Hotels. It has concluded the growth potential of the organisations by stating their revenue generation. There has been a brief understanding of the market positioning of the hotels as well. It has depicted the market shares of the organisations and also stated the customer demographics with relevant information. Apart from that the report has also elaborated on the potentiality of the association to the growth of the business. It has analysed the strategies conducted and directed by the entities and also the limitations faced by the entities in operating sum measures. There has also been a discussion on the monetary investment towards the approach to corporate social responsibilities by the organisations. Furthermore, it has stated the measures that can be improved to attain greater success by the hotels.</w:t>
      </w:r>
    </w:p>
    <w:p w14:paraId="396372FF" w14:textId="77777777" w:rsidR="007F5533" w:rsidRDefault="007F5533" w:rsidP="007F5533"/>
    <w:p w14:paraId="22088A6E" w14:textId="77777777" w:rsidR="000909DD" w:rsidRDefault="000909DD">
      <w:pPr>
        <w:spacing w:after="160" w:line="259" w:lineRule="auto"/>
        <w:jc w:val="left"/>
        <w:rPr>
          <w:b/>
          <w:sz w:val="28"/>
          <w:szCs w:val="40"/>
          <w:lang w:val="en-US"/>
        </w:rPr>
      </w:pPr>
      <w:r>
        <w:rPr>
          <w:lang w:val="en-US"/>
        </w:rPr>
        <w:br w:type="page"/>
      </w:r>
    </w:p>
    <w:p w14:paraId="41432C38" w14:textId="78EFAE79" w:rsidR="00933EBC" w:rsidRDefault="00933EBC" w:rsidP="00933EBC">
      <w:pPr>
        <w:pStyle w:val="Heading1"/>
        <w:rPr>
          <w:lang w:val="en-US"/>
        </w:rPr>
      </w:pPr>
      <w:bookmarkStart w:id="16" w:name="_Toc172361364"/>
      <w:r w:rsidRPr="00933EBC">
        <w:rPr>
          <w:lang w:val="en-US"/>
        </w:rPr>
        <w:lastRenderedPageBreak/>
        <w:t>Re</w:t>
      </w:r>
      <w:r w:rsidR="00D35426">
        <w:rPr>
          <w:lang w:val="en-US"/>
        </w:rPr>
        <w:t>commendations</w:t>
      </w:r>
      <w:bookmarkEnd w:id="16"/>
      <w:r w:rsidR="00D35426">
        <w:rPr>
          <w:lang w:val="en-US"/>
        </w:rPr>
        <w:t xml:space="preserve"> </w:t>
      </w:r>
    </w:p>
    <w:p w14:paraId="490441D3" w14:textId="77777777" w:rsidR="00933EBC" w:rsidRPr="00933EBC" w:rsidRDefault="00933EBC" w:rsidP="00933EBC">
      <w:pPr>
        <w:pStyle w:val="Heading2"/>
      </w:pPr>
      <w:bookmarkStart w:id="17" w:name="_Toc172361365"/>
      <w:r w:rsidRPr="00933EBC">
        <w:t>Stating recommendations for Shangri-La Hotels</w:t>
      </w:r>
      <w:bookmarkEnd w:id="17"/>
    </w:p>
    <w:p w14:paraId="435E218E" w14:textId="77777777" w:rsidR="00933EBC" w:rsidRPr="00933EBC" w:rsidRDefault="00933EBC" w:rsidP="00933EBC">
      <w:pPr>
        <w:rPr>
          <w:b/>
          <w:bCs/>
          <w:lang w:val="en-US"/>
        </w:rPr>
      </w:pPr>
      <w:r w:rsidRPr="00933EBC">
        <w:rPr>
          <w:b/>
          <w:bCs/>
          <w:lang w:val="en-US"/>
        </w:rPr>
        <w:t>I. Conduct market research</w:t>
      </w:r>
    </w:p>
    <w:p w14:paraId="0D3A1FA1" w14:textId="77777777" w:rsidR="00933EBC" w:rsidRPr="00933EBC" w:rsidRDefault="00933EBC" w:rsidP="00933EBC">
      <w:pPr>
        <w:rPr>
          <w:lang w:val="en-US"/>
        </w:rPr>
      </w:pPr>
      <w:r w:rsidRPr="00933EBC">
        <w:rPr>
          <w:lang w:val="en-US"/>
        </w:rPr>
        <w:t>The respective organisation must focus on the market Trends and other opportunities through conducting effective market research. It is to be said that the current advancement of technology has opened up various opportunities. This will help them to make effective strategies in developing their services. The continuous improvement of the business environment has made the business market more competitive. Thus, in order to remain in such a competitive business environment Shangri-La Hotels must conduct market research to understand the current market opportunities and attract more consumers.</w:t>
      </w:r>
    </w:p>
    <w:p w14:paraId="09DC0B34" w14:textId="77777777" w:rsidR="00933EBC" w:rsidRPr="00933EBC" w:rsidRDefault="00933EBC" w:rsidP="00933EBC">
      <w:pPr>
        <w:rPr>
          <w:b/>
          <w:bCs/>
          <w:lang w:val="en-US"/>
        </w:rPr>
      </w:pPr>
      <w:r w:rsidRPr="00933EBC">
        <w:rPr>
          <w:b/>
          <w:bCs/>
          <w:lang w:val="en-US"/>
        </w:rPr>
        <w:t>II. Focus on internal managerial areas</w:t>
      </w:r>
    </w:p>
    <w:p w14:paraId="59A687B5" w14:textId="77777777" w:rsidR="00933EBC" w:rsidRPr="00933EBC" w:rsidRDefault="00933EBC" w:rsidP="00933EBC">
      <w:r w:rsidRPr="00933EBC">
        <w:t>They have already expanded the business in its vast area as their availability in different countries. Still, they face potential barriers to the presence of their competitive organisations. The entity is recommended to focus on its internal management to identify its weaknesses and strengths. This will lead them to conduct potential strategies to compete with such an organisation and also strengthen the measures that lack potentiality in performing effectively.</w:t>
      </w:r>
    </w:p>
    <w:p w14:paraId="64B0FEF9" w14:textId="77777777" w:rsidR="00933EBC" w:rsidRPr="005B2325" w:rsidRDefault="00933EBC" w:rsidP="005B2325">
      <w:pPr>
        <w:pStyle w:val="Heading2"/>
      </w:pPr>
      <w:bookmarkStart w:id="18" w:name="_Toc172361366"/>
      <w:r w:rsidRPr="005B2325">
        <w:t>Stating recommendation for Travelodge Hotels</w:t>
      </w:r>
      <w:bookmarkEnd w:id="18"/>
      <w:r w:rsidRPr="005B2325">
        <w:t> </w:t>
      </w:r>
    </w:p>
    <w:p w14:paraId="75327696" w14:textId="77777777" w:rsidR="00933EBC" w:rsidRPr="005B2325" w:rsidRDefault="00933EBC" w:rsidP="005B2325">
      <w:pPr>
        <w:rPr>
          <w:b/>
          <w:bCs/>
          <w:lang w:val="en-US"/>
        </w:rPr>
      </w:pPr>
      <w:r w:rsidRPr="005B2325">
        <w:rPr>
          <w:b/>
          <w:bCs/>
          <w:lang w:val="en-US"/>
        </w:rPr>
        <w:t>I. Improve service</w:t>
      </w:r>
    </w:p>
    <w:p w14:paraId="2BFC5A6B" w14:textId="570B0AF9" w:rsidR="00933EBC" w:rsidRPr="00933EBC" w:rsidRDefault="00933EBC" w:rsidP="00933EBC">
      <w:pPr>
        <w:rPr>
          <w:lang w:val="en-US"/>
        </w:rPr>
      </w:pPr>
      <w:r w:rsidRPr="00933EBC">
        <w:rPr>
          <w:lang w:val="en-US"/>
        </w:rPr>
        <w:t xml:space="preserve">This respective hotel is well known for its affordable services to the customers. This has made them face a similar flow in their profit generations. In order to boost its profit </w:t>
      </w:r>
      <w:r w:rsidR="005B2325" w:rsidRPr="00933EBC">
        <w:rPr>
          <w:lang w:val="en-US"/>
        </w:rPr>
        <w:t>potential,</w:t>
      </w:r>
      <w:r w:rsidRPr="00933EBC">
        <w:rPr>
          <w:lang w:val="en-US"/>
        </w:rPr>
        <w:t xml:space="preserve"> the entity must shed light on its services. They must focus on the market opportunities as the community </w:t>
      </w:r>
      <w:r w:rsidRPr="00933EBC">
        <w:rPr>
          <w:lang w:val="en-US"/>
        </w:rPr>
        <w:lastRenderedPageBreak/>
        <w:t>preference and others to blend the luxury and the budget for the services. This will let them connect with a fast range of consumers which will eventually impact their profit generation.</w:t>
      </w:r>
    </w:p>
    <w:p w14:paraId="0B259384" w14:textId="77777777" w:rsidR="00933EBC" w:rsidRPr="00933EBC" w:rsidRDefault="00933EBC" w:rsidP="00933EBC">
      <w:pPr>
        <w:rPr>
          <w:b/>
          <w:bCs/>
          <w:lang w:val="en-US"/>
        </w:rPr>
      </w:pPr>
      <w:r w:rsidRPr="00933EBC">
        <w:rPr>
          <w:b/>
          <w:bCs/>
          <w:lang w:val="en-US"/>
        </w:rPr>
        <w:t>II. Build effectual strategies</w:t>
      </w:r>
    </w:p>
    <w:p w14:paraId="3B98DDDC" w14:textId="77777777" w:rsidR="00933EBC" w:rsidRPr="00933EBC" w:rsidRDefault="00933EBC" w:rsidP="00933EBC">
      <w:pPr>
        <w:rPr>
          <w:lang w:val="en-US"/>
        </w:rPr>
      </w:pPr>
      <w:r w:rsidRPr="00933EBC">
        <w:rPr>
          <w:lang w:val="en-US"/>
        </w:rPr>
        <w:t>Another suggestion for the respective organisation will be evaluating their business strategies.  apart from the uplifting of their services they must of for effective marketing strategies as well.  they should entitle their efficient services through marketing to inform the consumers about their offerings. To bring back their brand value and reputation marketing strategies will be the most appropriate action to gather consumer attention.</w:t>
      </w:r>
    </w:p>
    <w:p w14:paraId="72840F85" w14:textId="77777777" w:rsidR="00933EBC" w:rsidRPr="00933EBC" w:rsidRDefault="00933EBC" w:rsidP="00933EBC">
      <w:pPr>
        <w:rPr>
          <w:lang w:val="en-US"/>
        </w:rPr>
      </w:pPr>
      <w:r w:rsidRPr="00933EBC">
        <w:rPr>
          <w:lang w:val="en-US"/>
        </w:rPr>
        <w:br/>
      </w:r>
    </w:p>
    <w:p w14:paraId="3CDC136F" w14:textId="77777777" w:rsidR="00933EBC" w:rsidRDefault="00933EBC">
      <w:pPr>
        <w:spacing w:after="160" w:line="259" w:lineRule="auto"/>
        <w:jc w:val="left"/>
        <w:rPr>
          <w:sz w:val="28"/>
          <w:szCs w:val="28"/>
          <w:lang w:val="en-US"/>
        </w:rPr>
      </w:pPr>
      <w:r>
        <w:rPr>
          <w:sz w:val="28"/>
          <w:szCs w:val="28"/>
          <w:lang w:val="en-US"/>
        </w:rPr>
        <w:br w:type="page"/>
      </w:r>
    </w:p>
    <w:p w14:paraId="167A45FC" w14:textId="437F9A75" w:rsidR="00933EBC" w:rsidRDefault="000909DD" w:rsidP="006806AD">
      <w:pPr>
        <w:pStyle w:val="Heading1"/>
        <w:rPr>
          <w:lang w:val="en-US"/>
        </w:rPr>
      </w:pPr>
      <w:bookmarkStart w:id="19" w:name="_Toc172361367"/>
      <w:r>
        <w:rPr>
          <w:lang w:val="en-US"/>
        </w:rPr>
        <w:lastRenderedPageBreak/>
        <w:t>References</w:t>
      </w:r>
      <w:bookmarkEnd w:id="19"/>
      <w:r>
        <w:rPr>
          <w:lang w:val="en-US"/>
        </w:rPr>
        <w:t xml:space="preserve"> </w:t>
      </w:r>
    </w:p>
    <w:p w14:paraId="7F01412A" w14:textId="77777777" w:rsidR="005B2325" w:rsidRPr="005B2325" w:rsidRDefault="005B2325" w:rsidP="005B2325">
      <w:pPr>
        <w:rPr>
          <w:lang w:val="en-US"/>
        </w:rPr>
      </w:pPr>
      <w:r w:rsidRPr="005B2325">
        <w:rPr>
          <w:lang w:val="en-US"/>
        </w:rPr>
        <w:t xml:space="preserve">Bullock, K., Di Domenico, M., Miller, G., </w:t>
      </w:r>
      <w:proofErr w:type="spellStart"/>
      <w:r w:rsidRPr="005B2325">
        <w:rPr>
          <w:lang w:val="en-US"/>
        </w:rPr>
        <w:t>Shirgholami</w:t>
      </w:r>
      <w:proofErr w:type="spellEnd"/>
      <w:r w:rsidRPr="005B2325">
        <w:rPr>
          <w:lang w:val="en-US"/>
        </w:rPr>
        <w:t>, Z. and Wong, Y., (2024). Under the radar? Modern slavery and labour exploitation risks for the hotel industry. Tourism Management, 102, p.104857.</w:t>
      </w:r>
    </w:p>
    <w:p w14:paraId="6E2DD3C7" w14:textId="77777777" w:rsidR="005B2325" w:rsidRDefault="005B2325" w:rsidP="005B2325">
      <w:r w:rsidRPr="006806AD">
        <w:t xml:space="preserve">Carroll, A.B., </w:t>
      </w:r>
      <w:r>
        <w:t>(</w:t>
      </w:r>
      <w:r w:rsidRPr="006806AD">
        <w:t>2021</w:t>
      </w:r>
      <w:r>
        <w:t>)</w:t>
      </w:r>
      <w:r w:rsidRPr="006806AD">
        <w:t>. Corporate social responsibility: Perspectives on the CSR construct’s development and future. </w:t>
      </w:r>
      <w:r w:rsidRPr="005B2325">
        <w:rPr>
          <w:i/>
          <w:iCs/>
        </w:rPr>
        <w:t>Business &amp; Society</w:t>
      </w:r>
      <w:r w:rsidRPr="006806AD">
        <w:t>, </w:t>
      </w:r>
      <w:r w:rsidRPr="005B2325">
        <w:rPr>
          <w:i/>
          <w:iCs/>
        </w:rPr>
        <w:t>60</w:t>
      </w:r>
      <w:r w:rsidRPr="006806AD">
        <w:t>(6), pp.1258-1278.</w:t>
      </w:r>
    </w:p>
    <w:p w14:paraId="6F226C4E" w14:textId="77777777" w:rsidR="005B2325" w:rsidRDefault="005B2325" w:rsidP="005B2325">
      <w:r>
        <w:t>globalspaonline, (2020). Shangri-La Cares: Commitment to Your Well-being. [Online] Available at: https://globalspaonline.com/travel/hotels/shangri-la-cares-commitment-to-your-well-being/ [Accessed 17 July 2024].</w:t>
      </w:r>
    </w:p>
    <w:p w14:paraId="16A1E5A6" w14:textId="77777777" w:rsidR="005B2325" w:rsidRDefault="005B2325" w:rsidP="005B2325">
      <w:r>
        <w:t>Lima, V., (2020). The financialization of rental housing: Evictions and rent regulation. Cities, 105, p.102787.</w:t>
      </w:r>
    </w:p>
    <w:p w14:paraId="5BF3C7C7" w14:textId="77777777" w:rsidR="005B2325" w:rsidRPr="005B2325" w:rsidRDefault="005B2325" w:rsidP="005B2325">
      <w:pPr>
        <w:rPr>
          <w:lang w:val="en-US"/>
        </w:rPr>
      </w:pPr>
      <w:r w:rsidRPr="005B2325">
        <w:rPr>
          <w:lang w:val="en-US"/>
        </w:rPr>
        <w:t>Romero, I. and Tejada, P., (2020). Tourism intermediaries and innovation in the hotel industry. Current Issues in Tourism, 23(5), pp.641-653.</w:t>
      </w:r>
    </w:p>
    <w:p w14:paraId="3243F928" w14:textId="77777777" w:rsidR="005B2325" w:rsidRDefault="005B2325" w:rsidP="005B2325">
      <w:r>
        <w:t>shangri-la, (2024). 2024-03-22-Final-Results-Announcement. [Online] Available at: https://sitecore-cd.shangri-la.com/-/media/Project/Shangri-La-Group/Investor/Files/Public-Disclosures/Latest-Top-Publications/2024-03-22-Final-Results-Announcement_E.pdf [Accessed 18 July 2024].</w:t>
      </w:r>
    </w:p>
    <w:p w14:paraId="74BA4187" w14:textId="77777777" w:rsidR="005B2325" w:rsidRDefault="005B2325" w:rsidP="005B2325">
      <w:r>
        <w:t>shangri-la, (2024). Our ESG Vision. [Online] Available at: https://www.shangri-la.com/group/sustainability/#:~:text=At%20Shangri%2DLa%2C%20we%20aim,planet%2C%20and%20celebrates%20Asian%20heritage. [Accessed 16 July 2024].</w:t>
      </w:r>
    </w:p>
    <w:p w14:paraId="2870DB9E" w14:textId="77777777" w:rsidR="005B2325" w:rsidRDefault="005B2325" w:rsidP="005B2325">
      <w:r>
        <w:t>Shangri-la, (2024). Public Disclosures. [Online] Available at: https://www.shangri-la.com/group/investors/public-disclosures [Accessed 17 July 2024].</w:t>
      </w:r>
    </w:p>
    <w:p w14:paraId="0CA614BE" w14:textId="77777777" w:rsidR="005B2325" w:rsidRDefault="005B2325" w:rsidP="005B2325">
      <w:r>
        <w:lastRenderedPageBreak/>
        <w:t>Shangri-la., (2024). Strong global portfolio of diverse businesses. [Online] Available at: https://www.shangri-la.com/group/our-businesses/ [Accessed 18 July 2024].</w:t>
      </w:r>
    </w:p>
    <w:p w14:paraId="5A76766B" w14:textId="77777777" w:rsidR="005B2325" w:rsidRDefault="005B2325" w:rsidP="005B2325">
      <w:r>
        <w:t>Statista, (2022). Most popular hotel brands among millennials in the United Kingdom (UK) as of the fourth quarter of 2022. [Online] Available at: https://www.statista.com/statistics/951264/most-popular-hotel-brands-millennials-uk/ [Accessed 17 July 2024].</w:t>
      </w:r>
    </w:p>
    <w:p w14:paraId="0DA9C5F5" w14:textId="77777777" w:rsidR="005B2325" w:rsidRDefault="005B2325" w:rsidP="005B2325">
      <w:r>
        <w:t>Travelodge, (2024). Are there food and drink facilities?. [Online] Available at: https://www.travelodge.co.uk/about/what-to-bring/ [Accessed 17 July 2024].</w:t>
      </w:r>
    </w:p>
    <w:p w14:paraId="451C0EBC" w14:textId="77777777" w:rsidR="005B2325" w:rsidRDefault="005B2325" w:rsidP="005B2325">
      <w:r>
        <w:t>travelodge, (2024). Record full year performance with Travelodge well positioned for long-term growth. [Online] Available at: https://travelodge.co.uk/our-business/blog/press_release/record-full-year-performance-with-travelodge-well-positioned-for-long-term-growth/ [Accessed 18 July 2024].</w:t>
      </w:r>
    </w:p>
    <w:p w14:paraId="606E2E1E" w14:textId="77777777" w:rsidR="005B2325" w:rsidRDefault="005B2325" w:rsidP="005B2325">
      <w:r>
        <w:t>Travelodge, (2024). Strategic progress driving excellent results. [Online] Available at: https://www.travelodge.co.uk/press-centre/press-releases/Strategic-progress-driving-excellent-results [Accessed 18 July 2024].</w:t>
      </w:r>
    </w:p>
    <w:p w14:paraId="7DEC1D58" w14:textId="77777777" w:rsidR="005B2325" w:rsidRDefault="005B2325" w:rsidP="005B2325">
      <w:r>
        <w:t>travelodge, (2024). Sustainability. [Online] Available at: https://www.travelodge.co.uk/our-business/sustainability/ [Accessed 17 July 2024].</w:t>
      </w:r>
    </w:p>
    <w:p w14:paraId="43B3AE8E" w14:textId="77777777" w:rsidR="00CC02F6" w:rsidRDefault="00CC02F6" w:rsidP="001E64B8"/>
    <w:sectPr w:rsidR="00CC02F6" w:rsidSect="005F0546">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07DAA" w14:textId="77777777" w:rsidR="002B3A7B" w:rsidRDefault="002B3A7B" w:rsidP="005F0546">
      <w:pPr>
        <w:spacing w:line="240" w:lineRule="auto"/>
      </w:pPr>
      <w:r>
        <w:separator/>
      </w:r>
    </w:p>
  </w:endnote>
  <w:endnote w:type="continuationSeparator" w:id="0">
    <w:p w14:paraId="399EABE7" w14:textId="77777777" w:rsidR="002B3A7B" w:rsidRDefault="002B3A7B" w:rsidP="005F0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293827"/>
      <w:docPartObj>
        <w:docPartGallery w:val="Page Numbers (Bottom of Page)"/>
        <w:docPartUnique/>
      </w:docPartObj>
    </w:sdtPr>
    <w:sdtEndPr/>
    <w:sdtContent>
      <w:sdt>
        <w:sdtPr>
          <w:id w:val="-1769616900"/>
          <w:docPartObj>
            <w:docPartGallery w:val="Page Numbers (Top of Page)"/>
            <w:docPartUnique/>
          </w:docPartObj>
        </w:sdtPr>
        <w:sdtEndPr/>
        <w:sdtContent>
          <w:p w14:paraId="2F21399A" w14:textId="1BBDC21F" w:rsidR="005F0546" w:rsidRDefault="005F054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DE1420">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DE1420">
              <w:rPr>
                <w:b/>
                <w:bCs/>
                <w:noProof/>
              </w:rPr>
              <w:t>18</w:t>
            </w:r>
            <w:r>
              <w:rPr>
                <w:b/>
                <w:bCs/>
                <w:szCs w:val="24"/>
              </w:rPr>
              <w:fldChar w:fldCharType="end"/>
            </w:r>
          </w:p>
        </w:sdtContent>
      </w:sdt>
    </w:sdtContent>
  </w:sdt>
  <w:p w14:paraId="0C7A5CEA" w14:textId="77777777" w:rsidR="005F0546" w:rsidRDefault="005F05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C32DEF" w14:textId="77777777" w:rsidR="002B3A7B" w:rsidRDefault="002B3A7B" w:rsidP="005F0546">
      <w:pPr>
        <w:spacing w:line="240" w:lineRule="auto"/>
      </w:pPr>
      <w:r>
        <w:separator/>
      </w:r>
    </w:p>
  </w:footnote>
  <w:footnote w:type="continuationSeparator" w:id="0">
    <w:p w14:paraId="720DF9D2" w14:textId="77777777" w:rsidR="002B3A7B" w:rsidRDefault="002B3A7B" w:rsidP="005F05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46AD8" w14:textId="77777777" w:rsidR="005F0546" w:rsidRPr="00046B37" w:rsidRDefault="005F0546" w:rsidP="005F0546">
    <w:pPr>
      <w:pStyle w:val="NoSpacing"/>
      <w:jc w:val="right"/>
    </w:pPr>
    <w:r w:rsidRPr="00046B37">
      <w:t>Financial Management for the Hotel Industry</w:t>
    </w:r>
  </w:p>
  <w:p w14:paraId="37D4C1F4" w14:textId="77777777" w:rsidR="005F0546" w:rsidRDefault="005F054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A242A"/>
    <w:multiLevelType w:val="hybridMultilevel"/>
    <w:tmpl w:val="263AC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9519A1"/>
    <w:multiLevelType w:val="hybridMultilevel"/>
    <w:tmpl w:val="C9427F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59A4BB5"/>
    <w:multiLevelType w:val="hybridMultilevel"/>
    <w:tmpl w:val="36FE1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7B75BE"/>
    <w:multiLevelType w:val="hybridMultilevel"/>
    <w:tmpl w:val="96581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D93DDC"/>
    <w:multiLevelType w:val="hybridMultilevel"/>
    <w:tmpl w:val="D7F0A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CD7AD2"/>
    <w:multiLevelType w:val="hybridMultilevel"/>
    <w:tmpl w:val="4EAA2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533"/>
    <w:rsid w:val="0000300D"/>
    <w:rsid w:val="00005039"/>
    <w:rsid w:val="000446F6"/>
    <w:rsid w:val="000909DD"/>
    <w:rsid w:val="00136103"/>
    <w:rsid w:val="001B0890"/>
    <w:rsid w:val="001E64B8"/>
    <w:rsid w:val="002846CB"/>
    <w:rsid w:val="002B3A7B"/>
    <w:rsid w:val="002C4184"/>
    <w:rsid w:val="00392814"/>
    <w:rsid w:val="00397779"/>
    <w:rsid w:val="004434BA"/>
    <w:rsid w:val="004C6F5B"/>
    <w:rsid w:val="004E03AE"/>
    <w:rsid w:val="005A56AC"/>
    <w:rsid w:val="005B2325"/>
    <w:rsid w:val="005F0546"/>
    <w:rsid w:val="005F5896"/>
    <w:rsid w:val="006806AD"/>
    <w:rsid w:val="006F350B"/>
    <w:rsid w:val="006F400F"/>
    <w:rsid w:val="00705D54"/>
    <w:rsid w:val="0074075D"/>
    <w:rsid w:val="00752F45"/>
    <w:rsid w:val="007F32D4"/>
    <w:rsid w:val="007F5533"/>
    <w:rsid w:val="008D3642"/>
    <w:rsid w:val="00933EBC"/>
    <w:rsid w:val="00945B65"/>
    <w:rsid w:val="00987589"/>
    <w:rsid w:val="00990DB7"/>
    <w:rsid w:val="009A4BA0"/>
    <w:rsid w:val="009B40E3"/>
    <w:rsid w:val="00A42E93"/>
    <w:rsid w:val="00A6529E"/>
    <w:rsid w:val="00A91F5A"/>
    <w:rsid w:val="00AE3B34"/>
    <w:rsid w:val="00B4747A"/>
    <w:rsid w:val="00B604DC"/>
    <w:rsid w:val="00C442A9"/>
    <w:rsid w:val="00C710EA"/>
    <w:rsid w:val="00CC02F6"/>
    <w:rsid w:val="00D35426"/>
    <w:rsid w:val="00DA3A7B"/>
    <w:rsid w:val="00DE1420"/>
    <w:rsid w:val="00EF38B7"/>
    <w:rsid w:val="00F10469"/>
    <w:rsid w:val="00F83FCC"/>
    <w:rsid w:val="00FE4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78EA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50B"/>
    <w:pPr>
      <w:spacing w:after="0" w:line="480" w:lineRule="auto"/>
      <w:jc w:val="both"/>
    </w:pPr>
    <w:rPr>
      <w:rFonts w:ascii="Times New Roman" w:hAnsi="Times New Roman" w:cs="Arial"/>
      <w:sz w:val="24"/>
      <w:lang w:val=""/>
    </w:rPr>
  </w:style>
  <w:style w:type="paragraph" w:styleId="Heading1">
    <w:name w:val="heading 1"/>
    <w:basedOn w:val="Normal"/>
    <w:next w:val="Normal"/>
    <w:link w:val="Heading1Char"/>
    <w:autoRedefine/>
    <w:uiPriority w:val="9"/>
    <w:qFormat/>
    <w:rsid w:val="00C710EA"/>
    <w:pPr>
      <w:keepNext/>
      <w:keepLines/>
      <w:spacing w:before="400" w:after="120"/>
      <w:outlineLvl w:val="0"/>
    </w:pPr>
    <w:rPr>
      <w:b/>
      <w:sz w:val="28"/>
      <w:szCs w:val="40"/>
    </w:rPr>
  </w:style>
  <w:style w:type="paragraph" w:styleId="Heading2">
    <w:name w:val="heading 2"/>
    <w:basedOn w:val="Normal"/>
    <w:next w:val="Normal"/>
    <w:link w:val="Heading2Char"/>
    <w:autoRedefine/>
    <w:qFormat/>
    <w:rsid w:val="005B2325"/>
    <w:pPr>
      <w:keepNext/>
      <w:keepLines/>
      <w:spacing w:before="360" w:after="120"/>
      <w:outlineLvl w:val="1"/>
    </w:pPr>
    <w:rPr>
      <w:rFonts w:eastAsia="Times New Roman" w:cs="Times New Roman"/>
      <w:b/>
      <w:sz w:val="26"/>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0EA"/>
    <w:rPr>
      <w:rFonts w:ascii="Times New Roman" w:hAnsi="Times New Roman" w:cs="Arial"/>
      <w:b/>
      <w:sz w:val="28"/>
      <w:szCs w:val="40"/>
      <w:lang w:val=""/>
    </w:rPr>
  </w:style>
  <w:style w:type="character" w:customStyle="1" w:styleId="Heading2Char">
    <w:name w:val="Heading 2 Char"/>
    <w:basedOn w:val="DefaultParagraphFont"/>
    <w:link w:val="Heading2"/>
    <w:rsid w:val="005B2325"/>
    <w:rPr>
      <w:rFonts w:ascii="Times New Roman" w:eastAsia="Times New Roman" w:hAnsi="Times New Roman" w:cs="Times New Roman"/>
      <w:b/>
      <w:sz w:val="26"/>
      <w:szCs w:val="24"/>
      <w:lang w:val="en"/>
    </w:rPr>
  </w:style>
  <w:style w:type="paragraph" w:styleId="NormalWeb">
    <w:name w:val="Normal (Web)"/>
    <w:basedOn w:val="Normal"/>
    <w:uiPriority w:val="99"/>
    <w:semiHidden/>
    <w:unhideWhenUsed/>
    <w:rsid w:val="007F5533"/>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0909DD"/>
  </w:style>
  <w:style w:type="character" w:styleId="Hyperlink">
    <w:name w:val="Hyperlink"/>
    <w:basedOn w:val="DefaultParagraphFont"/>
    <w:uiPriority w:val="99"/>
    <w:unhideWhenUsed/>
    <w:rsid w:val="000909DD"/>
    <w:rPr>
      <w:color w:val="0563C1" w:themeColor="hyperlink"/>
      <w:u w:val="single"/>
    </w:rPr>
  </w:style>
  <w:style w:type="character" w:customStyle="1" w:styleId="UnresolvedMention">
    <w:name w:val="Unresolved Mention"/>
    <w:basedOn w:val="DefaultParagraphFont"/>
    <w:uiPriority w:val="99"/>
    <w:semiHidden/>
    <w:unhideWhenUsed/>
    <w:rsid w:val="000909DD"/>
    <w:rPr>
      <w:color w:val="605E5C"/>
      <w:shd w:val="clear" w:color="auto" w:fill="E1DFDD"/>
    </w:rPr>
  </w:style>
  <w:style w:type="paragraph" w:styleId="ListParagraph">
    <w:name w:val="List Paragraph"/>
    <w:basedOn w:val="Normal"/>
    <w:uiPriority w:val="34"/>
    <w:qFormat/>
    <w:rsid w:val="000909DD"/>
    <w:pPr>
      <w:ind w:left="720"/>
      <w:contextualSpacing/>
    </w:pPr>
  </w:style>
  <w:style w:type="paragraph" w:styleId="TOCHeading">
    <w:name w:val="TOC Heading"/>
    <w:basedOn w:val="Heading1"/>
    <w:next w:val="Normal"/>
    <w:uiPriority w:val="39"/>
    <w:unhideWhenUsed/>
    <w:qFormat/>
    <w:rsid w:val="00F83FC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83FCC"/>
    <w:pPr>
      <w:spacing w:after="100"/>
    </w:pPr>
  </w:style>
  <w:style w:type="paragraph" w:styleId="TOC2">
    <w:name w:val="toc 2"/>
    <w:basedOn w:val="Normal"/>
    <w:next w:val="Normal"/>
    <w:autoRedefine/>
    <w:uiPriority w:val="39"/>
    <w:unhideWhenUsed/>
    <w:rsid w:val="00F83FCC"/>
    <w:pPr>
      <w:spacing w:after="100"/>
      <w:ind w:left="240"/>
    </w:pPr>
  </w:style>
  <w:style w:type="paragraph" w:styleId="Header">
    <w:name w:val="header"/>
    <w:basedOn w:val="Normal"/>
    <w:link w:val="HeaderChar"/>
    <w:uiPriority w:val="99"/>
    <w:unhideWhenUsed/>
    <w:rsid w:val="005F0546"/>
    <w:pPr>
      <w:tabs>
        <w:tab w:val="center" w:pos="4680"/>
        <w:tab w:val="right" w:pos="9360"/>
      </w:tabs>
      <w:spacing w:line="240" w:lineRule="auto"/>
    </w:pPr>
  </w:style>
  <w:style w:type="character" w:customStyle="1" w:styleId="HeaderChar">
    <w:name w:val="Header Char"/>
    <w:basedOn w:val="DefaultParagraphFont"/>
    <w:link w:val="Header"/>
    <w:uiPriority w:val="99"/>
    <w:rsid w:val="005F0546"/>
    <w:rPr>
      <w:rFonts w:ascii="Times New Roman" w:hAnsi="Times New Roman" w:cs="Arial"/>
      <w:sz w:val="24"/>
      <w:lang w:val=""/>
    </w:rPr>
  </w:style>
  <w:style w:type="paragraph" w:styleId="Footer">
    <w:name w:val="footer"/>
    <w:basedOn w:val="Normal"/>
    <w:link w:val="FooterChar"/>
    <w:uiPriority w:val="99"/>
    <w:unhideWhenUsed/>
    <w:rsid w:val="005F0546"/>
    <w:pPr>
      <w:tabs>
        <w:tab w:val="center" w:pos="4680"/>
        <w:tab w:val="right" w:pos="9360"/>
      </w:tabs>
      <w:spacing w:line="240" w:lineRule="auto"/>
    </w:pPr>
  </w:style>
  <w:style w:type="character" w:customStyle="1" w:styleId="FooterChar">
    <w:name w:val="Footer Char"/>
    <w:basedOn w:val="DefaultParagraphFont"/>
    <w:link w:val="Footer"/>
    <w:uiPriority w:val="99"/>
    <w:rsid w:val="005F0546"/>
    <w:rPr>
      <w:rFonts w:ascii="Times New Roman" w:hAnsi="Times New Roman" w:cs="Arial"/>
      <w:sz w:val="24"/>
      <w:lang w:val=""/>
    </w:rPr>
  </w:style>
  <w:style w:type="paragraph" w:styleId="NoSpacing">
    <w:name w:val="No Spacing"/>
    <w:uiPriority w:val="1"/>
    <w:qFormat/>
    <w:rsid w:val="005F0546"/>
    <w:pPr>
      <w:spacing w:after="0" w:line="240" w:lineRule="auto"/>
    </w:pPr>
    <w:rPr>
      <w:rFonts w:ascii="Times New Roman" w:hAnsi="Times New Roman" w:cs="Times New Roman"/>
      <w:sz w:val="24"/>
      <w:szCs w:val="24"/>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430508">
      <w:bodyDiv w:val="1"/>
      <w:marLeft w:val="0"/>
      <w:marRight w:val="0"/>
      <w:marTop w:val="0"/>
      <w:marBottom w:val="0"/>
      <w:divBdr>
        <w:top w:val="none" w:sz="0" w:space="0" w:color="auto"/>
        <w:left w:val="none" w:sz="0" w:space="0" w:color="auto"/>
        <w:bottom w:val="none" w:sz="0" w:space="0" w:color="auto"/>
        <w:right w:val="none" w:sz="0" w:space="0" w:color="auto"/>
      </w:divBdr>
    </w:div>
    <w:div w:id="578248527">
      <w:bodyDiv w:val="1"/>
      <w:marLeft w:val="0"/>
      <w:marRight w:val="0"/>
      <w:marTop w:val="0"/>
      <w:marBottom w:val="0"/>
      <w:divBdr>
        <w:top w:val="none" w:sz="0" w:space="0" w:color="auto"/>
        <w:left w:val="none" w:sz="0" w:space="0" w:color="auto"/>
        <w:bottom w:val="none" w:sz="0" w:space="0" w:color="auto"/>
        <w:right w:val="none" w:sz="0" w:space="0" w:color="auto"/>
      </w:divBdr>
    </w:div>
    <w:div w:id="627275362">
      <w:bodyDiv w:val="1"/>
      <w:marLeft w:val="0"/>
      <w:marRight w:val="0"/>
      <w:marTop w:val="0"/>
      <w:marBottom w:val="0"/>
      <w:divBdr>
        <w:top w:val="none" w:sz="0" w:space="0" w:color="auto"/>
        <w:left w:val="none" w:sz="0" w:space="0" w:color="auto"/>
        <w:bottom w:val="none" w:sz="0" w:space="0" w:color="auto"/>
        <w:right w:val="none" w:sz="0" w:space="0" w:color="auto"/>
      </w:divBdr>
    </w:div>
    <w:div w:id="846944384">
      <w:bodyDiv w:val="1"/>
      <w:marLeft w:val="0"/>
      <w:marRight w:val="0"/>
      <w:marTop w:val="0"/>
      <w:marBottom w:val="0"/>
      <w:divBdr>
        <w:top w:val="none" w:sz="0" w:space="0" w:color="auto"/>
        <w:left w:val="none" w:sz="0" w:space="0" w:color="auto"/>
        <w:bottom w:val="none" w:sz="0" w:space="0" w:color="auto"/>
        <w:right w:val="none" w:sz="0" w:space="0" w:color="auto"/>
      </w:divBdr>
    </w:div>
    <w:div w:id="863398280">
      <w:bodyDiv w:val="1"/>
      <w:marLeft w:val="0"/>
      <w:marRight w:val="0"/>
      <w:marTop w:val="0"/>
      <w:marBottom w:val="0"/>
      <w:divBdr>
        <w:top w:val="none" w:sz="0" w:space="0" w:color="auto"/>
        <w:left w:val="none" w:sz="0" w:space="0" w:color="auto"/>
        <w:bottom w:val="none" w:sz="0" w:space="0" w:color="auto"/>
        <w:right w:val="none" w:sz="0" w:space="0" w:color="auto"/>
      </w:divBdr>
    </w:div>
    <w:div w:id="975984378">
      <w:bodyDiv w:val="1"/>
      <w:marLeft w:val="0"/>
      <w:marRight w:val="0"/>
      <w:marTop w:val="0"/>
      <w:marBottom w:val="0"/>
      <w:divBdr>
        <w:top w:val="none" w:sz="0" w:space="0" w:color="auto"/>
        <w:left w:val="none" w:sz="0" w:space="0" w:color="auto"/>
        <w:bottom w:val="none" w:sz="0" w:space="0" w:color="auto"/>
        <w:right w:val="none" w:sz="0" w:space="0" w:color="auto"/>
      </w:divBdr>
    </w:div>
    <w:div w:id="1093431758">
      <w:bodyDiv w:val="1"/>
      <w:marLeft w:val="0"/>
      <w:marRight w:val="0"/>
      <w:marTop w:val="0"/>
      <w:marBottom w:val="0"/>
      <w:divBdr>
        <w:top w:val="none" w:sz="0" w:space="0" w:color="auto"/>
        <w:left w:val="none" w:sz="0" w:space="0" w:color="auto"/>
        <w:bottom w:val="none" w:sz="0" w:space="0" w:color="auto"/>
        <w:right w:val="none" w:sz="0" w:space="0" w:color="auto"/>
      </w:divBdr>
    </w:div>
    <w:div w:id="1122991077">
      <w:bodyDiv w:val="1"/>
      <w:marLeft w:val="0"/>
      <w:marRight w:val="0"/>
      <w:marTop w:val="0"/>
      <w:marBottom w:val="0"/>
      <w:divBdr>
        <w:top w:val="none" w:sz="0" w:space="0" w:color="auto"/>
        <w:left w:val="none" w:sz="0" w:space="0" w:color="auto"/>
        <w:bottom w:val="none" w:sz="0" w:space="0" w:color="auto"/>
        <w:right w:val="none" w:sz="0" w:space="0" w:color="auto"/>
      </w:divBdr>
    </w:div>
    <w:div w:id="1414233576">
      <w:bodyDiv w:val="1"/>
      <w:marLeft w:val="0"/>
      <w:marRight w:val="0"/>
      <w:marTop w:val="0"/>
      <w:marBottom w:val="0"/>
      <w:divBdr>
        <w:top w:val="none" w:sz="0" w:space="0" w:color="auto"/>
        <w:left w:val="none" w:sz="0" w:space="0" w:color="auto"/>
        <w:bottom w:val="none" w:sz="0" w:space="0" w:color="auto"/>
        <w:right w:val="none" w:sz="0" w:space="0" w:color="auto"/>
      </w:divBdr>
    </w:div>
    <w:div w:id="1490096522">
      <w:bodyDiv w:val="1"/>
      <w:marLeft w:val="0"/>
      <w:marRight w:val="0"/>
      <w:marTop w:val="0"/>
      <w:marBottom w:val="0"/>
      <w:divBdr>
        <w:top w:val="none" w:sz="0" w:space="0" w:color="auto"/>
        <w:left w:val="none" w:sz="0" w:space="0" w:color="auto"/>
        <w:bottom w:val="none" w:sz="0" w:space="0" w:color="auto"/>
        <w:right w:val="none" w:sz="0" w:space="0" w:color="auto"/>
      </w:divBdr>
    </w:div>
    <w:div w:id="1614897642">
      <w:bodyDiv w:val="1"/>
      <w:marLeft w:val="0"/>
      <w:marRight w:val="0"/>
      <w:marTop w:val="0"/>
      <w:marBottom w:val="0"/>
      <w:divBdr>
        <w:top w:val="none" w:sz="0" w:space="0" w:color="auto"/>
        <w:left w:val="none" w:sz="0" w:space="0" w:color="auto"/>
        <w:bottom w:val="none" w:sz="0" w:space="0" w:color="auto"/>
        <w:right w:val="none" w:sz="0" w:space="0" w:color="auto"/>
      </w:divBdr>
    </w:div>
    <w:div w:id="1696887243">
      <w:bodyDiv w:val="1"/>
      <w:marLeft w:val="0"/>
      <w:marRight w:val="0"/>
      <w:marTop w:val="0"/>
      <w:marBottom w:val="0"/>
      <w:divBdr>
        <w:top w:val="none" w:sz="0" w:space="0" w:color="auto"/>
        <w:left w:val="none" w:sz="0" w:space="0" w:color="auto"/>
        <w:bottom w:val="none" w:sz="0" w:space="0" w:color="auto"/>
        <w:right w:val="none" w:sz="0" w:space="0" w:color="auto"/>
      </w:divBdr>
    </w:div>
    <w:div w:id="1711564895">
      <w:bodyDiv w:val="1"/>
      <w:marLeft w:val="0"/>
      <w:marRight w:val="0"/>
      <w:marTop w:val="0"/>
      <w:marBottom w:val="0"/>
      <w:divBdr>
        <w:top w:val="none" w:sz="0" w:space="0" w:color="auto"/>
        <w:left w:val="none" w:sz="0" w:space="0" w:color="auto"/>
        <w:bottom w:val="none" w:sz="0" w:space="0" w:color="auto"/>
        <w:right w:val="none" w:sz="0" w:space="0" w:color="auto"/>
      </w:divBdr>
    </w:div>
    <w:div w:id="212638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tra244</b:Tag>
    <b:SourceType>InternetSite</b:SourceType>
    <b:Guid>{6ADF357F-2F2A-417E-A8A1-F42C0BC0E4BD}</b:Guid>
    <b:Author>
      <b:Author>
        <b:Corporate>Travelodge</b:Corporate>
      </b:Author>
    </b:Author>
    <b:Title>Strategic progress driving excellent results</b:Title>
    <b:Year>2024</b:Year>
    <b:YearAccessed>2024</b:YearAccessed>
    <b:MonthAccessed>July</b:MonthAccessed>
    <b:DayAccessed>18</b:DayAccessed>
    <b:URL>https://www.travelodge.co.uk/press-centre/press-releases/Strategic-progress-driving-excellent-results</b:URL>
    <b:RefOrder>2</b:RefOrder>
  </b:Source>
  <b:Source>
    <b:Tag>sha244</b:Tag>
    <b:SourceType>InternetSite</b:SourceType>
    <b:Guid>{8CD6AE40-5007-4B2E-960A-BBA3D5F11B5E}</b:Guid>
    <b:Author>
      <b:Author>
        <b:Corporate>Shangri-la.</b:Corporate>
      </b:Author>
    </b:Author>
    <b:Title>Strong global portfolio of diverse businesses</b:Title>
    <b:Year>2024</b:Year>
    <b:YearAccessed>2024</b:YearAccessed>
    <b:MonthAccessed>July</b:MonthAccessed>
    <b:DayAccessed>18</b:DayAccessed>
    <b:URL>https://www.shangri-la.com/group/our-businesses/</b:URL>
    <b:RefOrder>1</b:RefOrder>
  </b:Source>
  <b:Source>
    <b:Tag>Tra24</b:Tag>
    <b:SourceType>InternetSite</b:SourceType>
    <b:Guid>{21F1C057-E80C-40A8-A40D-B0AF8C884A2C}</b:Guid>
    <b:Author>
      <b:Author>
        <b:Corporate>Travelodge</b:Corporate>
      </b:Author>
    </b:Author>
    <b:Title>Are there food and drink facilities?</b:Title>
    <b:Year>2024</b:Year>
    <b:YearAccessed>2024</b:YearAccessed>
    <b:MonthAccessed>July</b:MonthAccessed>
    <b:DayAccessed>17</b:DayAccessed>
    <b:URL>https://www.travelodge.co.uk/about/what-to-bring/</b:URL>
    <b:RefOrder>1</b:RefOrder>
  </b:Source>
  <b:Source>
    <b:Tag>Sha24</b:Tag>
    <b:SourceType>InternetSite</b:SourceType>
    <b:Guid>{98F3F8E8-DF0C-43CC-B4B9-A8C08A04F60E}</b:Guid>
    <b:Author>
      <b:Author>
        <b:Corporate>Shangri-la</b:Corporate>
      </b:Author>
    </b:Author>
    <b:Title>Public Disclosures</b:Title>
    <b:Year>2024</b:Year>
    <b:YearAccessed>2024</b:YearAccessed>
    <b:MonthAccessed>July</b:MonthAccessed>
    <b:DayAccessed>17</b:DayAccessed>
    <b:URL>https://www.shangri-la.com/group/investors/public-disclosures</b:URL>
    <b:RefOrder>2</b:RefOrder>
  </b:Source>
  <b:Source>
    <b:Tag>Sha20</b:Tag>
    <b:SourceType>InternetSite</b:SourceType>
    <b:Guid>{29C0BF79-F140-4D56-B0E7-C3D95C032401}</b:Guid>
    <b:Title>Shangri-La Cares: Commitment to Your Well-being</b:Title>
    <b:Year>2020</b:Year>
    <b:YearAccessed>2024</b:YearAccessed>
    <b:MonthAccessed>July</b:MonthAccessed>
    <b:DayAccessed>17</b:DayAccessed>
    <b:URL>https://globalspaonline.com/travel/hotels/shangri-la-cares-commitment-to-your-well-being/</b:URL>
    <b:Author>
      <b:Author>
        <b:NameList>
          <b:Person>
            <b:Last>globalspaonline</b:Last>
          </b:Person>
        </b:NameList>
      </b:Author>
    </b:Author>
    <b:RefOrder>3</b:RefOrder>
  </b:Source>
  <b:Source>
    <b:Tag>Sta227</b:Tag>
    <b:SourceType>InternetSite</b:SourceType>
    <b:Guid>{1506A73A-5733-4AB3-8908-8350CE854AD4}</b:Guid>
    <b:Author>
      <b:Author>
        <b:Corporate>Statista</b:Corporate>
      </b:Author>
    </b:Author>
    <b:Title>Most popular hotel brands among millennials in the United Kingdom (UK) as of the fourth quarter of 2022</b:Title>
    <b:Year>2022</b:Year>
    <b:YearAccessed>2024</b:YearAccessed>
    <b:MonthAccessed>July</b:MonthAccessed>
    <b:DayAccessed>17</b:DayAccessed>
    <b:URL>https://www.statista.com/statistics/951264/most-popular-hotel-brands-millennials-uk/</b:URL>
    <b:RefOrder>4</b:RefOrder>
  </b:Source>
  <b:Source>
    <b:Tag>sha24</b:Tag>
    <b:SourceType>InternetSite</b:SourceType>
    <b:Guid>{27242ABD-AE4C-49D8-9D88-BE37E1C50FDA}</b:Guid>
    <b:Author>
      <b:Author>
        <b:Corporate>shangri-la</b:Corporate>
      </b:Author>
    </b:Author>
    <b:Title>Our ESG Vision</b:Title>
    <b:Year>2024</b:Year>
    <b:YearAccessed>2024</b:YearAccessed>
    <b:MonthAccessed>July </b:MonthAccessed>
    <b:DayAccessed>16</b:DayAccessed>
    <b:URL>https://www.shangri-la.com/group/sustainability/#:~:text=At%20Shangri%2DLa%2C%20we%20aim,planet%2C%20and%20celebrates%20Asian%20heritage.</b:URL>
    <b:RefOrder>3</b:RefOrder>
  </b:Source>
  <b:Source>
    <b:Tag>tra24</b:Tag>
    <b:SourceType>InternetSite</b:SourceType>
    <b:Guid>{CF1E755F-590B-4E28-8957-B477ACFEE2EF}</b:Guid>
    <b:Author>
      <b:Author>
        <b:Corporate>travelodge</b:Corporate>
      </b:Author>
    </b:Author>
    <b:Title>Sustainability</b:Title>
    <b:Year>2024</b:Year>
    <b:YearAccessed>2024</b:YearAccessed>
    <b:MonthAccessed>July</b:MonthAccessed>
    <b:DayAccessed>17</b:DayAccessed>
    <b:URL>https://www.travelodge.co.uk/our-business/sustainability/</b:URL>
    <b:RefOrder>4</b:RefOrder>
  </b:Source>
</b:Sources>
</file>

<file path=customXml/itemProps1.xml><?xml version="1.0" encoding="utf-8"?>
<ds:datastoreItem xmlns:ds="http://schemas.openxmlformats.org/officeDocument/2006/customXml" ds:itemID="{760B79AE-548F-49E8-87F6-32C828C3D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3060</Words>
  <Characters>17753</Characters>
  <Application>Microsoft Office Word</Application>
  <DocSecurity>0</DocSecurity>
  <Lines>147</Lines>
  <Paragraphs>41</Paragraphs>
  <ScaleCrop>false</ScaleCrop>
  <Company/>
  <LinksUpToDate>false</LinksUpToDate>
  <CharactersWithSpaces>20772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2024-07-25T10:23:00Z</dcterms:created>
  <dcterms:modified xsi:type="dcterms:W3CDTF">2024-09-11T20:23:00Z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67e504fb5e83fb0c8f63d150b8ec5030e742b9ea0f629e95f65550887271a82f</vt:lpwstr>
  </property>
</Properties>
</file>