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C1B7A" w14:textId="198AE696" w:rsidR="002222F6" w:rsidRDefault="002222F6" w:rsidP="002222F6">
      <w:pPr>
        <w:spacing w:line="360" w:lineRule="auto"/>
        <w:jc w:val="center"/>
        <w:rPr>
          <w:rFonts w:ascii="Arial" w:hAnsi="Arial" w:cs="Arial"/>
          <w:sz w:val="24"/>
          <w:szCs w:val="24"/>
          <w:u w:val="single"/>
        </w:rPr>
      </w:pPr>
      <w:r>
        <w:rPr>
          <w:rFonts w:ascii="Arial" w:hAnsi="Arial" w:cs="Arial"/>
          <w:sz w:val="24"/>
          <w:szCs w:val="24"/>
          <w:u w:val="single"/>
        </w:rPr>
        <w:t xml:space="preserve">A Critical Evaluation and The Identification </w:t>
      </w:r>
      <w:proofErr w:type="gramStart"/>
      <w:r>
        <w:rPr>
          <w:rFonts w:ascii="Arial" w:hAnsi="Arial" w:cs="Arial"/>
          <w:sz w:val="24"/>
          <w:szCs w:val="24"/>
          <w:u w:val="single"/>
        </w:rPr>
        <w:t>Of</w:t>
      </w:r>
      <w:proofErr w:type="gramEnd"/>
      <w:r>
        <w:rPr>
          <w:rFonts w:ascii="Arial" w:hAnsi="Arial" w:cs="Arial"/>
          <w:sz w:val="24"/>
          <w:szCs w:val="24"/>
          <w:u w:val="single"/>
        </w:rPr>
        <w:t xml:space="preserve"> The Next Teaching And Learning Steps Focusing On A Case Study Of An Individual Of A Learner Or Group Of Learners, Based On An Observed Critical Incident.</w:t>
      </w:r>
    </w:p>
    <w:p w14:paraId="5B2CC3CD" w14:textId="63B7A870" w:rsidR="00655B1D" w:rsidRPr="00F53D36" w:rsidRDefault="00655B1D" w:rsidP="00F53D36">
      <w:pPr>
        <w:spacing w:line="360" w:lineRule="auto"/>
        <w:rPr>
          <w:rFonts w:ascii="Arial" w:hAnsi="Arial" w:cs="Arial"/>
          <w:sz w:val="24"/>
          <w:szCs w:val="24"/>
          <w:u w:val="single"/>
        </w:rPr>
      </w:pPr>
      <w:r w:rsidRPr="00491265">
        <w:rPr>
          <w:rFonts w:ascii="Arial" w:hAnsi="Arial" w:cs="Arial"/>
          <w:sz w:val="24"/>
          <w:szCs w:val="24"/>
          <w:u w:val="single"/>
        </w:rPr>
        <w:t>Int</w:t>
      </w:r>
      <w:r w:rsidRPr="00F53D36">
        <w:rPr>
          <w:rFonts w:ascii="Arial" w:hAnsi="Arial" w:cs="Arial"/>
          <w:sz w:val="24"/>
          <w:szCs w:val="24"/>
          <w:u w:val="single"/>
        </w:rPr>
        <w:t>roduction</w:t>
      </w:r>
    </w:p>
    <w:p w14:paraId="5F6087BB" w14:textId="639F6272" w:rsidR="00655B1D" w:rsidRPr="00F53D36" w:rsidRDefault="00655B1D" w:rsidP="00F53D36">
      <w:pPr>
        <w:spacing w:line="360" w:lineRule="auto"/>
        <w:rPr>
          <w:rFonts w:ascii="Arial" w:hAnsi="Arial" w:cs="Arial"/>
          <w:sz w:val="24"/>
          <w:szCs w:val="24"/>
        </w:rPr>
      </w:pPr>
      <w:r w:rsidRPr="00F53D36">
        <w:rPr>
          <w:rFonts w:ascii="Arial" w:hAnsi="Arial" w:cs="Arial"/>
          <w:sz w:val="24"/>
          <w:szCs w:val="24"/>
        </w:rPr>
        <w:t>In this essay I report my findings from spending a day in a Secondary School, and the incidents I deem to have been critical, which I observed in a variety of lessons throughout the day.</w:t>
      </w:r>
      <w:r w:rsidR="003229C4" w:rsidRPr="00F53D36">
        <w:rPr>
          <w:rFonts w:ascii="Arial" w:hAnsi="Arial" w:cs="Arial"/>
          <w:sz w:val="24"/>
          <w:szCs w:val="24"/>
        </w:rPr>
        <w:t xml:space="preserve"> After careful review I will cho</w:t>
      </w:r>
      <w:r w:rsidR="00851BBD" w:rsidRPr="00F53D36">
        <w:rPr>
          <w:rFonts w:ascii="Arial" w:hAnsi="Arial" w:cs="Arial"/>
          <w:sz w:val="24"/>
          <w:szCs w:val="24"/>
        </w:rPr>
        <w:t>o</w:t>
      </w:r>
      <w:r w:rsidR="003229C4" w:rsidRPr="00F53D36">
        <w:rPr>
          <w:rFonts w:ascii="Arial" w:hAnsi="Arial" w:cs="Arial"/>
          <w:sz w:val="24"/>
          <w:szCs w:val="24"/>
        </w:rPr>
        <w:t>se a singular critical incident and investigate further.</w:t>
      </w:r>
      <w:r w:rsidR="00851BBD" w:rsidRPr="00F53D36">
        <w:rPr>
          <w:rFonts w:ascii="Arial" w:hAnsi="Arial" w:cs="Arial"/>
          <w:sz w:val="24"/>
          <w:szCs w:val="24"/>
        </w:rPr>
        <w:t xml:space="preserve"> </w:t>
      </w:r>
      <w:r w:rsidRPr="00F53D36">
        <w:rPr>
          <w:rFonts w:ascii="Arial" w:hAnsi="Arial" w:cs="Arial"/>
          <w:sz w:val="24"/>
          <w:szCs w:val="24"/>
        </w:rPr>
        <w:t xml:space="preserve">It became clear from observing </w:t>
      </w:r>
      <w:r w:rsidR="003229C4" w:rsidRPr="00F53D36">
        <w:rPr>
          <w:rFonts w:ascii="Arial" w:hAnsi="Arial" w:cs="Arial"/>
          <w:sz w:val="24"/>
          <w:szCs w:val="24"/>
        </w:rPr>
        <w:t xml:space="preserve">a variety of lesson throughout the day </w:t>
      </w:r>
      <w:r w:rsidRPr="00F53D36">
        <w:rPr>
          <w:rFonts w:ascii="Arial" w:hAnsi="Arial" w:cs="Arial"/>
          <w:sz w:val="24"/>
          <w:szCs w:val="24"/>
        </w:rPr>
        <w:t>that, to deem an incident ‘critical’, it does not have to be a catastrophic event, nor does it have to be a standout moment.</w:t>
      </w:r>
      <w:r w:rsidR="008D66BB" w:rsidRPr="00F53D36">
        <w:rPr>
          <w:rFonts w:ascii="Arial" w:hAnsi="Arial" w:cs="Arial"/>
          <w:sz w:val="24"/>
          <w:szCs w:val="24"/>
        </w:rPr>
        <w:t xml:space="preserve"> </w:t>
      </w:r>
      <w:r w:rsidRPr="00F53D36">
        <w:rPr>
          <w:rFonts w:ascii="Arial" w:hAnsi="Arial" w:cs="Arial"/>
          <w:sz w:val="24"/>
          <w:szCs w:val="24"/>
        </w:rPr>
        <w:t>It is the level of critically which I apply to the situation and allows me to give thought to my own teaching practise and how it can be improved to make for a better learning experience</w:t>
      </w:r>
      <w:r w:rsidR="00715C19" w:rsidRPr="00F53D36">
        <w:rPr>
          <w:rFonts w:ascii="Arial" w:hAnsi="Arial" w:cs="Arial"/>
          <w:sz w:val="24"/>
          <w:szCs w:val="24"/>
        </w:rPr>
        <w:t xml:space="preserve"> for both myself and the pupils</w:t>
      </w:r>
      <w:r w:rsidRPr="00F53D36">
        <w:rPr>
          <w:rFonts w:ascii="Arial" w:hAnsi="Arial" w:cs="Arial"/>
          <w:sz w:val="24"/>
          <w:szCs w:val="24"/>
        </w:rPr>
        <w:t>. For a better learning experience to take place I believe that better teaching is required</w:t>
      </w:r>
      <w:r w:rsidR="00A84038" w:rsidRPr="00F53D36">
        <w:rPr>
          <w:rFonts w:ascii="Arial" w:hAnsi="Arial" w:cs="Arial"/>
          <w:sz w:val="24"/>
          <w:szCs w:val="24"/>
        </w:rPr>
        <w:t xml:space="preserve"> and as Paul Ramsden states</w:t>
      </w:r>
      <w:r w:rsidR="000132E5" w:rsidRPr="00F53D36">
        <w:rPr>
          <w:rFonts w:ascii="Arial" w:hAnsi="Arial" w:cs="Arial"/>
          <w:sz w:val="24"/>
          <w:szCs w:val="24"/>
        </w:rPr>
        <w:t xml:space="preserve"> </w:t>
      </w:r>
      <w:r w:rsidR="00E9108F" w:rsidRPr="00F53D36">
        <w:rPr>
          <w:rFonts w:ascii="Arial" w:hAnsi="Arial" w:cs="Arial"/>
          <w:sz w:val="24"/>
          <w:szCs w:val="24"/>
        </w:rPr>
        <w:t>‘self-reflected evaluation’</w:t>
      </w:r>
      <w:r w:rsidR="00C50C7D" w:rsidRPr="00F53D36">
        <w:rPr>
          <w:rFonts w:ascii="Arial" w:hAnsi="Arial" w:cs="Arial"/>
          <w:sz w:val="24"/>
          <w:szCs w:val="24"/>
        </w:rPr>
        <w:t xml:space="preserve"> and communication and scholarship</w:t>
      </w:r>
      <w:r w:rsidR="00876E0D" w:rsidRPr="00F53D36">
        <w:rPr>
          <w:rFonts w:ascii="Arial" w:hAnsi="Arial" w:cs="Arial"/>
          <w:sz w:val="24"/>
          <w:szCs w:val="24"/>
        </w:rPr>
        <w:t xml:space="preserve"> </w:t>
      </w:r>
      <w:r w:rsidR="00A84038" w:rsidRPr="00F53D36">
        <w:rPr>
          <w:rFonts w:ascii="Arial" w:hAnsi="Arial" w:cs="Arial"/>
          <w:sz w:val="24"/>
          <w:szCs w:val="24"/>
        </w:rPr>
        <w:t>(</w:t>
      </w:r>
      <w:r w:rsidR="002773E4" w:rsidRPr="00F53D36">
        <w:rPr>
          <w:rFonts w:ascii="Arial" w:hAnsi="Arial" w:cs="Arial"/>
          <w:sz w:val="24"/>
          <w:szCs w:val="24"/>
        </w:rPr>
        <w:t>‘</w:t>
      </w:r>
      <w:r w:rsidR="00A84038" w:rsidRPr="00F53D36">
        <w:rPr>
          <w:rFonts w:ascii="Arial" w:hAnsi="Arial" w:cs="Arial"/>
          <w:i/>
          <w:iCs/>
          <w:sz w:val="24"/>
          <w:szCs w:val="24"/>
        </w:rPr>
        <w:t>Learning to Teach in Higher Education</w:t>
      </w:r>
      <w:r w:rsidR="002773E4" w:rsidRPr="00F53D36">
        <w:rPr>
          <w:rFonts w:ascii="Arial" w:hAnsi="Arial" w:cs="Arial"/>
          <w:i/>
          <w:iCs/>
          <w:sz w:val="24"/>
          <w:szCs w:val="24"/>
        </w:rPr>
        <w:t>’</w:t>
      </w:r>
      <w:r w:rsidR="00A84038" w:rsidRPr="00F53D36">
        <w:rPr>
          <w:rFonts w:ascii="Arial" w:hAnsi="Arial" w:cs="Arial"/>
          <w:sz w:val="24"/>
          <w:szCs w:val="24"/>
        </w:rPr>
        <w:t>, p.216,2002</w:t>
      </w:r>
      <w:r w:rsidR="00372EF9" w:rsidRPr="00F53D36">
        <w:rPr>
          <w:rFonts w:ascii="Arial" w:hAnsi="Arial" w:cs="Arial"/>
          <w:sz w:val="24"/>
          <w:szCs w:val="24"/>
        </w:rPr>
        <w:t>.</w:t>
      </w:r>
      <w:r w:rsidR="00A84038" w:rsidRPr="00F53D36">
        <w:rPr>
          <w:rFonts w:ascii="Arial" w:hAnsi="Arial" w:cs="Arial"/>
          <w:sz w:val="24"/>
          <w:szCs w:val="24"/>
        </w:rPr>
        <w:t>)</w:t>
      </w:r>
      <w:r w:rsidR="00715C19" w:rsidRPr="00F53D36">
        <w:rPr>
          <w:rFonts w:ascii="Arial" w:hAnsi="Arial" w:cs="Arial"/>
          <w:sz w:val="24"/>
          <w:szCs w:val="24"/>
        </w:rPr>
        <w:t xml:space="preserve"> must be used frequently alongside </w:t>
      </w:r>
      <w:r w:rsidRPr="00F53D36">
        <w:rPr>
          <w:rFonts w:ascii="Arial" w:hAnsi="Arial" w:cs="Arial"/>
          <w:sz w:val="24"/>
          <w:szCs w:val="24"/>
        </w:rPr>
        <w:t xml:space="preserve"> observations from  </w:t>
      </w:r>
      <w:r w:rsidR="00715C19" w:rsidRPr="00F53D36">
        <w:rPr>
          <w:rFonts w:ascii="Arial" w:hAnsi="Arial" w:cs="Arial"/>
          <w:sz w:val="24"/>
          <w:szCs w:val="24"/>
        </w:rPr>
        <w:t xml:space="preserve">colleagues </w:t>
      </w:r>
      <w:r w:rsidRPr="00F53D36">
        <w:rPr>
          <w:rFonts w:ascii="Arial" w:hAnsi="Arial" w:cs="Arial"/>
          <w:sz w:val="24"/>
          <w:szCs w:val="24"/>
        </w:rPr>
        <w:t>to become a well</w:t>
      </w:r>
      <w:r w:rsidR="00715C19" w:rsidRPr="00F53D36">
        <w:rPr>
          <w:rFonts w:ascii="Arial" w:hAnsi="Arial" w:cs="Arial"/>
          <w:sz w:val="24"/>
          <w:szCs w:val="24"/>
        </w:rPr>
        <w:t>-</w:t>
      </w:r>
      <w:r w:rsidRPr="00F53D36">
        <w:rPr>
          <w:rFonts w:ascii="Arial" w:hAnsi="Arial" w:cs="Arial"/>
          <w:sz w:val="24"/>
          <w:szCs w:val="24"/>
        </w:rPr>
        <w:t xml:space="preserve"> rounded teacher</w:t>
      </w:r>
      <w:r w:rsidR="00715C19" w:rsidRPr="00F53D36">
        <w:rPr>
          <w:rFonts w:ascii="Arial" w:hAnsi="Arial" w:cs="Arial"/>
          <w:sz w:val="24"/>
          <w:szCs w:val="24"/>
        </w:rPr>
        <w:t xml:space="preserve"> who is constantly developing their professional practise, and is done throughout a teachers career. </w:t>
      </w:r>
      <w:r w:rsidR="000A088A" w:rsidRPr="00F53D36">
        <w:rPr>
          <w:rFonts w:ascii="Arial" w:hAnsi="Arial" w:cs="Arial"/>
          <w:sz w:val="24"/>
          <w:szCs w:val="24"/>
        </w:rPr>
        <w:t>Thus,</w:t>
      </w:r>
      <w:r w:rsidR="00715C19" w:rsidRPr="00F53D36">
        <w:rPr>
          <w:rFonts w:ascii="Arial" w:hAnsi="Arial" w:cs="Arial"/>
          <w:sz w:val="24"/>
          <w:szCs w:val="24"/>
        </w:rPr>
        <w:t xml:space="preserve"> giving</w:t>
      </w:r>
      <w:r w:rsidRPr="00F53D36">
        <w:rPr>
          <w:rFonts w:ascii="Arial" w:hAnsi="Arial" w:cs="Arial"/>
          <w:sz w:val="24"/>
          <w:szCs w:val="24"/>
        </w:rPr>
        <w:t xml:space="preserve"> pupils from lower KS3 to upper KS4, the best learning experience</w:t>
      </w:r>
      <w:r w:rsidR="00715C19" w:rsidRPr="00F53D36">
        <w:rPr>
          <w:rFonts w:ascii="Arial" w:hAnsi="Arial" w:cs="Arial"/>
          <w:sz w:val="24"/>
          <w:szCs w:val="24"/>
        </w:rPr>
        <w:t xml:space="preserve"> possible. And in my opinion, teachers who allow themselves time to do this are the most well </w:t>
      </w:r>
      <w:r w:rsidR="00666D85" w:rsidRPr="00F53D36">
        <w:rPr>
          <w:rFonts w:ascii="Arial" w:hAnsi="Arial" w:cs="Arial"/>
          <w:sz w:val="24"/>
          <w:szCs w:val="24"/>
        </w:rPr>
        <w:t>rounded</w:t>
      </w:r>
      <w:r w:rsidRPr="00F53D36">
        <w:rPr>
          <w:rFonts w:ascii="Arial" w:hAnsi="Arial" w:cs="Arial"/>
          <w:sz w:val="24"/>
          <w:szCs w:val="24"/>
        </w:rPr>
        <w:t xml:space="preserve">.    </w:t>
      </w:r>
    </w:p>
    <w:p w14:paraId="1543FF3B" w14:textId="00BCBD52" w:rsidR="00655B1D" w:rsidRPr="00F53D36" w:rsidRDefault="00655B1D" w:rsidP="00F53D36">
      <w:pPr>
        <w:spacing w:line="360" w:lineRule="auto"/>
        <w:rPr>
          <w:rFonts w:ascii="Arial" w:hAnsi="Arial" w:cs="Arial"/>
          <w:sz w:val="24"/>
          <w:szCs w:val="24"/>
          <w:u w:val="single"/>
        </w:rPr>
      </w:pPr>
      <w:r w:rsidRPr="00F53D36">
        <w:rPr>
          <w:rFonts w:ascii="Arial" w:hAnsi="Arial" w:cs="Arial"/>
          <w:sz w:val="24"/>
          <w:szCs w:val="24"/>
        </w:rPr>
        <w:tab/>
      </w:r>
      <w:r w:rsidRPr="00F53D36">
        <w:rPr>
          <w:rFonts w:ascii="Arial" w:hAnsi="Arial" w:cs="Arial"/>
          <w:sz w:val="24"/>
          <w:szCs w:val="24"/>
          <w:u w:val="single"/>
        </w:rPr>
        <w:t>Observation</w:t>
      </w:r>
    </w:p>
    <w:p w14:paraId="6CA33C4B" w14:textId="50BFE561" w:rsidR="00655B1D" w:rsidRPr="00F53D36" w:rsidRDefault="00655B1D" w:rsidP="00F53D36">
      <w:pPr>
        <w:spacing w:line="360" w:lineRule="auto"/>
        <w:rPr>
          <w:rFonts w:ascii="Arial" w:hAnsi="Arial" w:cs="Arial"/>
          <w:sz w:val="24"/>
          <w:szCs w:val="24"/>
        </w:rPr>
      </w:pPr>
      <w:r w:rsidRPr="00F53D36">
        <w:rPr>
          <w:rFonts w:ascii="Arial" w:hAnsi="Arial" w:cs="Arial"/>
          <w:sz w:val="24"/>
          <w:szCs w:val="24"/>
        </w:rPr>
        <w:tab/>
        <w:t>The school I attended, which will now and throughout the Essay be known as ‘School A’ is considered a ‘super school’, where the school caters for children from ages 3 to 16</w:t>
      </w:r>
      <w:r w:rsidR="008D66BB" w:rsidRPr="00F53D36">
        <w:rPr>
          <w:rFonts w:ascii="Arial" w:hAnsi="Arial" w:cs="Arial"/>
          <w:sz w:val="24"/>
          <w:szCs w:val="24"/>
        </w:rPr>
        <w:t xml:space="preserve"> and</w:t>
      </w:r>
      <w:r w:rsidRPr="00F53D36">
        <w:rPr>
          <w:rFonts w:ascii="Arial" w:hAnsi="Arial" w:cs="Arial"/>
          <w:sz w:val="24"/>
          <w:szCs w:val="24"/>
        </w:rPr>
        <w:t xml:space="preserve"> has approximately </w:t>
      </w:r>
      <w:r w:rsidR="007979ED" w:rsidRPr="00F53D36">
        <w:rPr>
          <w:rFonts w:ascii="Arial" w:hAnsi="Arial" w:cs="Arial"/>
          <w:sz w:val="24"/>
          <w:szCs w:val="24"/>
        </w:rPr>
        <w:t>1080 secondary</w:t>
      </w:r>
      <w:r w:rsidRPr="00F53D36">
        <w:rPr>
          <w:rFonts w:ascii="Arial" w:hAnsi="Arial" w:cs="Arial"/>
          <w:sz w:val="24"/>
          <w:szCs w:val="24"/>
        </w:rPr>
        <w:t xml:space="preserve"> pupils and is an English</w:t>
      </w:r>
      <w:r w:rsidR="008D66BB" w:rsidRPr="00F53D36">
        <w:rPr>
          <w:rFonts w:ascii="Arial" w:hAnsi="Arial" w:cs="Arial"/>
          <w:sz w:val="24"/>
          <w:szCs w:val="24"/>
        </w:rPr>
        <w:t xml:space="preserve"> medium</w:t>
      </w:r>
      <w:r w:rsidRPr="00F53D36">
        <w:rPr>
          <w:rFonts w:ascii="Arial" w:hAnsi="Arial" w:cs="Arial"/>
          <w:sz w:val="24"/>
          <w:szCs w:val="24"/>
        </w:rPr>
        <w:t xml:space="preserve"> school. </w:t>
      </w:r>
      <w:r w:rsidR="008D66BB" w:rsidRPr="00F53D36">
        <w:rPr>
          <w:rFonts w:ascii="Arial" w:hAnsi="Arial" w:cs="Arial"/>
          <w:sz w:val="24"/>
          <w:szCs w:val="24"/>
        </w:rPr>
        <w:t>T</w:t>
      </w:r>
      <w:r w:rsidRPr="00F53D36">
        <w:rPr>
          <w:rFonts w:ascii="Arial" w:hAnsi="Arial" w:cs="Arial"/>
          <w:sz w:val="24"/>
          <w:szCs w:val="24"/>
        </w:rPr>
        <w:t>he school does not promote Welsh as</w:t>
      </w:r>
      <w:r w:rsidR="008D66BB" w:rsidRPr="00F53D36">
        <w:rPr>
          <w:rFonts w:ascii="Arial" w:hAnsi="Arial" w:cs="Arial"/>
          <w:sz w:val="24"/>
          <w:szCs w:val="24"/>
        </w:rPr>
        <w:t xml:space="preserve"> the date was </w:t>
      </w:r>
      <w:r w:rsidRPr="00F53D36">
        <w:rPr>
          <w:rFonts w:ascii="Arial" w:hAnsi="Arial" w:cs="Arial"/>
          <w:sz w:val="24"/>
          <w:szCs w:val="24"/>
        </w:rPr>
        <w:t>written in English</w:t>
      </w:r>
      <w:r w:rsidR="008D66BB" w:rsidRPr="00F53D36">
        <w:rPr>
          <w:rFonts w:ascii="Arial" w:hAnsi="Arial" w:cs="Arial"/>
          <w:sz w:val="24"/>
          <w:szCs w:val="24"/>
        </w:rPr>
        <w:t xml:space="preserve"> and the pupils answered the register in English</w:t>
      </w:r>
      <w:r w:rsidRPr="00F53D36">
        <w:rPr>
          <w:rFonts w:ascii="Arial" w:hAnsi="Arial" w:cs="Arial"/>
          <w:sz w:val="24"/>
          <w:szCs w:val="24"/>
        </w:rPr>
        <w:t>.</w:t>
      </w:r>
      <w:r w:rsidR="008D66BB" w:rsidRPr="00F53D36">
        <w:rPr>
          <w:rFonts w:ascii="Arial" w:hAnsi="Arial" w:cs="Arial"/>
          <w:sz w:val="24"/>
          <w:szCs w:val="24"/>
        </w:rPr>
        <w:t xml:space="preserve"> </w:t>
      </w:r>
      <w:r w:rsidRPr="00F53D36">
        <w:rPr>
          <w:rFonts w:ascii="Arial" w:hAnsi="Arial" w:cs="Arial"/>
          <w:sz w:val="24"/>
          <w:szCs w:val="24"/>
        </w:rPr>
        <w:t>The school</w:t>
      </w:r>
      <w:r w:rsidR="008D66BB" w:rsidRPr="00F53D36">
        <w:rPr>
          <w:rFonts w:ascii="Arial" w:hAnsi="Arial" w:cs="Arial"/>
          <w:sz w:val="24"/>
          <w:szCs w:val="24"/>
        </w:rPr>
        <w:t xml:space="preserve"> places a huge emphasis on pupils emotional and mental wellbeing</w:t>
      </w:r>
      <w:r w:rsidRPr="00F53D36">
        <w:rPr>
          <w:rFonts w:ascii="Arial" w:hAnsi="Arial" w:cs="Arial"/>
          <w:sz w:val="24"/>
          <w:szCs w:val="24"/>
        </w:rPr>
        <w:t xml:space="preserve">. </w:t>
      </w:r>
      <w:r w:rsidR="008D66BB" w:rsidRPr="00F53D36">
        <w:rPr>
          <w:rFonts w:ascii="Arial" w:hAnsi="Arial" w:cs="Arial"/>
          <w:sz w:val="24"/>
          <w:szCs w:val="24"/>
        </w:rPr>
        <w:t>T</w:t>
      </w:r>
      <w:r w:rsidR="007979ED" w:rsidRPr="00F53D36">
        <w:rPr>
          <w:rFonts w:ascii="Arial" w:hAnsi="Arial" w:cs="Arial"/>
          <w:sz w:val="24"/>
          <w:szCs w:val="24"/>
        </w:rPr>
        <w:t>here is a full</w:t>
      </w:r>
      <w:r w:rsidRPr="00F53D36">
        <w:rPr>
          <w:rFonts w:ascii="Arial" w:hAnsi="Arial" w:cs="Arial"/>
          <w:sz w:val="24"/>
          <w:szCs w:val="24"/>
        </w:rPr>
        <w:t xml:space="preserve"> time ‘school councillor’, who was strategically ‘tucked away’, so pupils did not feel embarrassment if support was needed. The school also has</w:t>
      </w:r>
      <w:r w:rsidR="007979ED" w:rsidRPr="00F53D36">
        <w:rPr>
          <w:rFonts w:ascii="Arial" w:hAnsi="Arial" w:cs="Arial"/>
          <w:sz w:val="24"/>
          <w:szCs w:val="24"/>
        </w:rPr>
        <w:t xml:space="preserve"> ‘ready to learn</w:t>
      </w:r>
      <w:r w:rsidRPr="00F53D36">
        <w:rPr>
          <w:rFonts w:ascii="Arial" w:hAnsi="Arial" w:cs="Arial"/>
          <w:sz w:val="24"/>
          <w:szCs w:val="24"/>
        </w:rPr>
        <w:t xml:space="preserve"> rooms</w:t>
      </w:r>
      <w:r w:rsidR="007979ED" w:rsidRPr="00F53D36">
        <w:rPr>
          <w:rFonts w:ascii="Arial" w:hAnsi="Arial" w:cs="Arial"/>
          <w:sz w:val="24"/>
          <w:szCs w:val="24"/>
        </w:rPr>
        <w:t>’</w:t>
      </w:r>
      <w:r w:rsidRPr="00F53D36">
        <w:rPr>
          <w:rFonts w:ascii="Arial" w:hAnsi="Arial" w:cs="Arial"/>
          <w:sz w:val="24"/>
          <w:szCs w:val="24"/>
        </w:rPr>
        <w:t xml:space="preserve"> which are designed especially for pupils who</w:t>
      </w:r>
      <w:r w:rsidR="007979ED" w:rsidRPr="00F53D36">
        <w:rPr>
          <w:rFonts w:ascii="Arial" w:hAnsi="Arial" w:cs="Arial"/>
          <w:sz w:val="24"/>
          <w:szCs w:val="24"/>
        </w:rPr>
        <w:t xml:space="preserve"> have been removed from their lessons, and will spend </w:t>
      </w:r>
      <w:r w:rsidR="0009142D" w:rsidRPr="00F53D36">
        <w:rPr>
          <w:rFonts w:ascii="Arial" w:hAnsi="Arial" w:cs="Arial"/>
          <w:sz w:val="24"/>
          <w:szCs w:val="24"/>
        </w:rPr>
        <w:t>a full school day</w:t>
      </w:r>
      <w:r w:rsidR="00082E1E" w:rsidRPr="00F53D36">
        <w:rPr>
          <w:rFonts w:ascii="Arial" w:hAnsi="Arial" w:cs="Arial"/>
          <w:sz w:val="24"/>
          <w:szCs w:val="24"/>
        </w:rPr>
        <w:t xml:space="preserve"> there</w:t>
      </w:r>
      <w:r w:rsidR="007979ED" w:rsidRPr="00F53D36">
        <w:rPr>
          <w:rFonts w:ascii="Arial" w:hAnsi="Arial" w:cs="Arial"/>
          <w:sz w:val="24"/>
          <w:szCs w:val="24"/>
        </w:rPr>
        <w:t>, where they will continue with their school work,</w:t>
      </w:r>
      <w:r w:rsidR="008D66BB" w:rsidRPr="00F53D36">
        <w:rPr>
          <w:rFonts w:ascii="Arial" w:hAnsi="Arial" w:cs="Arial"/>
          <w:sz w:val="24"/>
          <w:szCs w:val="24"/>
        </w:rPr>
        <w:t xml:space="preserve"> and </w:t>
      </w:r>
      <w:r w:rsidR="007979ED" w:rsidRPr="00F53D36">
        <w:rPr>
          <w:rFonts w:ascii="Arial" w:hAnsi="Arial" w:cs="Arial"/>
          <w:sz w:val="24"/>
          <w:szCs w:val="24"/>
        </w:rPr>
        <w:t xml:space="preserve"> are given time to </w:t>
      </w:r>
      <w:r w:rsidR="00B7162F" w:rsidRPr="00F53D36">
        <w:rPr>
          <w:rFonts w:ascii="Arial" w:hAnsi="Arial" w:cs="Arial"/>
          <w:sz w:val="24"/>
          <w:szCs w:val="24"/>
        </w:rPr>
        <w:t>self-reflect on their behaviour</w:t>
      </w:r>
      <w:r w:rsidRPr="00F53D36">
        <w:rPr>
          <w:rFonts w:ascii="Arial" w:hAnsi="Arial" w:cs="Arial"/>
          <w:sz w:val="24"/>
          <w:szCs w:val="24"/>
        </w:rPr>
        <w:t>. The school has a well-</w:t>
      </w:r>
      <w:r w:rsidRPr="00F53D36">
        <w:rPr>
          <w:rFonts w:ascii="Arial" w:hAnsi="Arial" w:cs="Arial"/>
          <w:sz w:val="24"/>
          <w:szCs w:val="24"/>
        </w:rPr>
        <w:lastRenderedPageBreak/>
        <w:t>established ethos, which is at the heart of all they do</w:t>
      </w:r>
      <w:r w:rsidR="00B7162F" w:rsidRPr="00F53D36">
        <w:rPr>
          <w:rFonts w:ascii="Arial" w:hAnsi="Arial" w:cs="Arial"/>
          <w:sz w:val="24"/>
          <w:szCs w:val="24"/>
        </w:rPr>
        <w:t xml:space="preserve"> which can </w:t>
      </w:r>
      <w:r w:rsidR="00AF1F9A" w:rsidRPr="00F53D36">
        <w:rPr>
          <w:rFonts w:ascii="Arial" w:hAnsi="Arial" w:cs="Arial"/>
          <w:sz w:val="24"/>
          <w:szCs w:val="24"/>
        </w:rPr>
        <w:t xml:space="preserve">have a huge effect </w:t>
      </w:r>
      <w:r w:rsidR="00A84038" w:rsidRPr="00F53D36">
        <w:rPr>
          <w:rFonts w:ascii="Arial" w:hAnsi="Arial" w:cs="Arial"/>
          <w:sz w:val="24"/>
          <w:szCs w:val="24"/>
        </w:rPr>
        <w:t>which is supported</w:t>
      </w:r>
      <w:r w:rsidR="003E2E77" w:rsidRPr="00F53D36">
        <w:rPr>
          <w:rFonts w:ascii="Arial" w:hAnsi="Arial" w:cs="Arial"/>
          <w:sz w:val="24"/>
          <w:szCs w:val="24"/>
        </w:rPr>
        <w:t xml:space="preserve"> by </w:t>
      </w:r>
      <w:r w:rsidR="003E2E77" w:rsidRPr="00F53D36">
        <w:rPr>
          <w:rFonts w:ascii="Arial" w:hAnsi="Arial" w:cs="Arial"/>
          <w:color w:val="202124"/>
          <w:sz w:val="24"/>
          <w:szCs w:val="24"/>
          <w:shd w:val="clear" w:color="auto" w:fill="FFFFFF"/>
        </w:rPr>
        <w:t xml:space="preserve">Wilhelm </w:t>
      </w:r>
      <w:proofErr w:type="spellStart"/>
      <w:r w:rsidR="003E2E77" w:rsidRPr="00F53D36">
        <w:rPr>
          <w:rFonts w:ascii="Arial" w:hAnsi="Arial" w:cs="Arial"/>
          <w:color w:val="202124"/>
          <w:sz w:val="24"/>
          <w:szCs w:val="24"/>
          <w:shd w:val="clear" w:color="auto" w:fill="FFFFFF"/>
        </w:rPr>
        <w:t>Kirch</w:t>
      </w:r>
      <w:proofErr w:type="spellEnd"/>
      <w:r w:rsidR="00A84038" w:rsidRPr="00F53D36">
        <w:rPr>
          <w:rFonts w:ascii="Arial" w:hAnsi="Arial" w:cs="Arial"/>
          <w:sz w:val="24"/>
          <w:szCs w:val="24"/>
        </w:rPr>
        <w:t xml:space="preserve"> in the </w:t>
      </w:r>
      <w:r w:rsidR="00A84038" w:rsidRPr="00F53D36">
        <w:rPr>
          <w:rFonts w:ascii="Arial" w:hAnsi="Arial" w:cs="Arial"/>
          <w:i/>
          <w:iCs/>
          <w:sz w:val="24"/>
          <w:szCs w:val="24"/>
        </w:rPr>
        <w:t>‘European Journal of public Health’</w:t>
      </w:r>
      <w:r w:rsidR="00A84038" w:rsidRPr="00F53D36">
        <w:rPr>
          <w:rFonts w:ascii="Arial" w:hAnsi="Arial" w:cs="Arial"/>
          <w:sz w:val="24"/>
          <w:szCs w:val="24"/>
        </w:rPr>
        <w:t xml:space="preserve"> as </w:t>
      </w:r>
      <w:r w:rsidR="00AF1F9A" w:rsidRPr="00F53D36">
        <w:rPr>
          <w:rFonts w:ascii="Arial" w:hAnsi="Arial" w:cs="Arial"/>
          <w:sz w:val="24"/>
          <w:szCs w:val="24"/>
        </w:rPr>
        <w:t xml:space="preserve"> </w:t>
      </w:r>
      <w:r w:rsidR="00A84038" w:rsidRPr="00F53D36">
        <w:rPr>
          <w:rFonts w:ascii="Arial" w:hAnsi="Arial" w:cs="Arial"/>
          <w:sz w:val="24"/>
          <w:szCs w:val="24"/>
        </w:rPr>
        <w:t>‘</w:t>
      </w:r>
      <w:r w:rsidR="00AF1F9A" w:rsidRPr="00F53D36">
        <w:rPr>
          <w:rFonts w:ascii="Arial" w:hAnsi="Arial" w:cs="Arial"/>
          <w:sz w:val="24"/>
          <w:szCs w:val="24"/>
        </w:rPr>
        <w:t>A strong school ethos was linked with lower levels of recurring sickness absence among the students</w:t>
      </w:r>
      <w:r w:rsidR="00A84038" w:rsidRPr="00F53D36">
        <w:rPr>
          <w:rFonts w:ascii="Arial" w:hAnsi="Arial" w:cs="Arial"/>
          <w:sz w:val="24"/>
          <w:szCs w:val="24"/>
        </w:rPr>
        <w:t>’ (</w:t>
      </w:r>
      <w:r w:rsidR="00082E1E" w:rsidRPr="00F53D36">
        <w:rPr>
          <w:rFonts w:ascii="Arial" w:hAnsi="Arial" w:cs="Arial"/>
          <w:sz w:val="24"/>
          <w:szCs w:val="24"/>
        </w:rPr>
        <w:t xml:space="preserve"> Kirch,p</w:t>
      </w:r>
      <w:r w:rsidR="00A84038" w:rsidRPr="00F53D36">
        <w:rPr>
          <w:rFonts w:ascii="Arial" w:hAnsi="Arial" w:cs="Arial"/>
          <w:sz w:val="24"/>
          <w:szCs w:val="24"/>
        </w:rPr>
        <w:t>.316 2019)</w:t>
      </w:r>
      <w:r w:rsidR="00AF1F9A" w:rsidRPr="00F53D36">
        <w:rPr>
          <w:rFonts w:ascii="Arial" w:hAnsi="Arial" w:cs="Arial"/>
          <w:sz w:val="24"/>
          <w:szCs w:val="24"/>
        </w:rPr>
        <w:t xml:space="preserve"> </w:t>
      </w:r>
      <w:r w:rsidRPr="00F53D36">
        <w:rPr>
          <w:rFonts w:ascii="Arial" w:hAnsi="Arial" w:cs="Arial"/>
          <w:sz w:val="24"/>
          <w:szCs w:val="24"/>
        </w:rPr>
        <w:t xml:space="preserve">. The school believes that the three cornerstones </w:t>
      </w:r>
      <w:r w:rsidR="00B7162F" w:rsidRPr="00F53D36">
        <w:rPr>
          <w:rFonts w:ascii="Arial" w:hAnsi="Arial" w:cs="Arial"/>
          <w:sz w:val="24"/>
          <w:szCs w:val="24"/>
        </w:rPr>
        <w:t xml:space="preserve">which make up their ethos </w:t>
      </w:r>
      <w:r w:rsidRPr="00F53D36">
        <w:rPr>
          <w:rFonts w:ascii="Arial" w:hAnsi="Arial" w:cs="Arial"/>
          <w:sz w:val="24"/>
          <w:szCs w:val="24"/>
        </w:rPr>
        <w:t xml:space="preserve">are the building blocks to becoming a well-rounded individual. The ethos is as follows, </w:t>
      </w:r>
      <w:r w:rsidR="00A84038" w:rsidRPr="00F53D36">
        <w:rPr>
          <w:rFonts w:ascii="Arial" w:hAnsi="Arial" w:cs="Arial"/>
          <w:sz w:val="24"/>
          <w:szCs w:val="24"/>
        </w:rPr>
        <w:t>A</w:t>
      </w:r>
      <w:r w:rsidRPr="00F53D36">
        <w:rPr>
          <w:rFonts w:ascii="Arial" w:hAnsi="Arial" w:cs="Arial"/>
          <w:sz w:val="24"/>
          <w:szCs w:val="24"/>
        </w:rPr>
        <w:t xml:space="preserve">spiration (ambitious, capable learners) </w:t>
      </w:r>
      <w:r w:rsidR="00A84038" w:rsidRPr="00F53D36">
        <w:rPr>
          <w:rFonts w:ascii="Arial" w:hAnsi="Arial" w:cs="Arial"/>
          <w:sz w:val="24"/>
          <w:szCs w:val="24"/>
        </w:rPr>
        <w:t>B</w:t>
      </w:r>
      <w:r w:rsidRPr="00F53D36">
        <w:rPr>
          <w:rFonts w:ascii="Arial" w:hAnsi="Arial" w:cs="Arial"/>
          <w:sz w:val="24"/>
          <w:szCs w:val="24"/>
        </w:rPr>
        <w:t xml:space="preserve">elonging (ethical, informed citizens) and </w:t>
      </w:r>
      <w:r w:rsidR="00A84038" w:rsidRPr="00F53D36">
        <w:rPr>
          <w:rFonts w:ascii="Arial" w:hAnsi="Arial" w:cs="Arial"/>
          <w:sz w:val="24"/>
          <w:szCs w:val="24"/>
        </w:rPr>
        <w:t>C</w:t>
      </w:r>
      <w:r w:rsidRPr="00F53D36">
        <w:rPr>
          <w:rFonts w:ascii="Arial" w:hAnsi="Arial" w:cs="Arial"/>
          <w:sz w:val="24"/>
          <w:szCs w:val="24"/>
        </w:rPr>
        <w:t>haracter (</w:t>
      </w:r>
      <w:r w:rsidR="00613106" w:rsidRPr="00F53D36">
        <w:rPr>
          <w:rFonts w:ascii="Arial" w:hAnsi="Arial" w:cs="Arial"/>
          <w:sz w:val="24"/>
          <w:szCs w:val="24"/>
        </w:rPr>
        <w:t>h</w:t>
      </w:r>
      <w:r w:rsidRPr="00F53D36">
        <w:rPr>
          <w:rFonts w:ascii="Arial" w:hAnsi="Arial" w:cs="Arial"/>
          <w:sz w:val="24"/>
          <w:szCs w:val="24"/>
        </w:rPr>
        <w:t>ealthy confident individuals)</w:t>
      </w:r>
      <w:r w:rsidR="00715C19" w:rsidRPr="00F53D36">
        <w:rPr>
          <w:rFonts w:ascii="Arial" w:hAnsi="Arial" w:cs="Arial"/>
          <w:sz w:val="24"/>
          <w:szCs w:val="24"/>
        </w:rPr>
        <w:t>, which encapsulates</w:t>
      </w:r>
      <w:r w:rsidR="00174F1D" w:rsidRPr="00F53D36">
        <w:rPr>
          <w:rFonts w:ascii="Arial" w:hAnsi="Arial" w:cs="Arial"/>
          <w:sz w:val="24"/>
          <w:szCs w:val="24"/>
        </w:rPr>
        <w:t xml:space="preserve"> t</w:t>
      </w:r>
      <w:r w:rsidR="008D66BB" w:rsidRPr="00F53D36">
        <w:rPr>
          <w:rFonts w:ascii="Arial" w:hAnsi="Arial" w:cs="Arial"/>
          <w:sz w:val="24"/>
          <w:szCs w:val="24"/>
        </w:rPr>
        <w:t>hree</w:t>
      </w:r>
      <w:r w:rsidR="00174F1D" w:rsidRPr="00F53D36">
        <w:rPr>
          <w:rFonts w:ascii="Arial" w:hAnsi="Arial" w:cs="Arial"/>
          <w:sz w:val="24"/>
          <w:szCs w:val="24"/>
        </w:rPr>
        <w:t xml:space="preserve"> of</w:t>
      </w:r>
      <w:r w:rsidR="00715C19" w:rsidRPr="00F53D36">
        <w:rPr>
          <w:rFonts w:ascii="Arial" w:hAnsi="Arial" w:cs="Arial"/>
          <w:sz w:val="24"/>
          <w:szCs w:val="24"/>
        </w:rPr>
        <w:t xml:space="preserve"> Donaldson’s four purposes</w:t>
      </w:r>
      <w:r w:rsidRPr="00F53D36">
        <w:rPr>
          <w:rFonts w:ascii="Arial" w:hAnsi="Arial" w:cs="Arial"/>
          <w:sz w:val="24"/>
          <w:szCs w:val="24"/>
        </w:rPr>
        <w:t>.</w:t>
      </w:r>
      <w:r w:rsidR="008D66BB" w:rsidRPr="00F53D36">
        <w:rPr>
          <w:rFonts w:ascii="Arial" w:hAnsi="Arial" w:cs="Arial"/>
          <w:sz w:val="24"/>
          <w:szCs w:val="24"/>
        </w:rPr>
        <w:t xml:space="preserve"> P</w:t>
      </w:r>
      <w:r w:rsidRPr="00F53D36">
        <w:rPr>
          <w:rFonts w:ascii="Arial" w:hAnsi="Arial" w:cs="Arial"/>
          <w:sz w:val="24"/>
          <w:szCs w:val="24"/>
        </w:rPr>
        <w:t xml:space="preserve">upils are streamed </w:t>
      </w:r>
      <w:r w:rsidR="00715C19" w:rsidRPr="00F53D36">
        <w:rPr>
          <w:rFonts w:ascii="Arial" w:hAnsi="Arial" w:cs="Arial"/>
          <w:sz w:val="24"/>
          <w:szCs w:val="24"/>
        </w:rPr>
        <w:t xml:space="preserve">after </w:t>
      </w:r>
      <w:r w:rsidRPr="00F53D36">
        <w:rPr>
          <w:rFonts w:ascii="Arial" w:hAnsi="Arial" w:cs="Arial"/>
          <w:sz w:val="24"/>
          <w:szCs w:val="24"/>
        </w:rPr>
        <w:t xml:space="preserve">their first term in Year 7. </w:t>
      </w:r>
      <w:r w:rsidR="00715C19" w:rsidRPr="00F53D36">
        <w:rPr>
          <w:rFonts w:ascii="Arial" w:hAnsi="Arial" w:cs="Arial"/>
          <w:sz w:val="24"/>
          <w:szCs w:val="24"/>
        </w:rPr>
        <w:t>‘</w:t>
      </w:r>
      <w:r w:rsidRPr="00F53D36">
        <w:rPr>
          <w:rFonts w:ascii="Arial" w:hAnsi="Arial" w:cs="Arial"/>
          <w:sz w:val="24"/>
          <w:szCs w:val="24"/>
        </w:rPr>
        <w:t>Aspiration</w:t>
      </w:r>
      <w:r w:rsidR="00715C19" w:rsidRPr="00F53D36">
        <w:rPr>
          <w:rFonts w:ascii="Arial" w:hAnsi="Arial" w:cs="Arial"/>
          <w:sz w:val="24"/>
          <w:szCs w:val="24"/>
        </w:rPr>
        <w:t>’</w:t>
      </w:r>
      <w:r w:rsidRPr="00F53D36">
        <w:rPr>
          <w:rFonts w:ascii="Arial" w:hAnsi="Arial" w:cs="Arial"/>
          <w:sz w:val="24"/>
          <w:szCs w:val="24"/>
        </w:rPr>
        <w:t xml:space="preserve"> is the highest stream and that was the band</w:t>
      </w:r>
      <w:r w:rsidR="008D66BB" w:rsidRPr="00F53D36">
        <w:rPr>
          <w:rFonts w:ascii="Arial" w:hAnsi="Arial" w:cs="Arial"/>
          <w:sz w:val="24"/>
          <w:szCs w:val="24"/>
        </w:rPr>
        <w:t xml:space="preserve">, where I did a pupil trail. </w:t>
      </w:r>
      <w:r w:rsidR="00715C19" w:rsidRPr="00F53D36">
        <w:rPr>
          <w:rFonts w:ascii="Arial" w:hAnsi="Arial" w:cs="Arial"/>
          <w:sz w:val="24"/>
          <w:szCs w:val="24"/>
        </w:rPr>
        <w:t>‘</w:t>
      </w:r>
      <w:r w:rsidRPr="00F53D36">
        <w:rPr>
          <w:rFonts w:ascii="Arial" w:hAnsi="Arial" w:cs="Arial"/>
          <w:sz w:val="24"/>
          <w:szCs w:val="24"/>
        </w:rPr>
        <w:t>Belonging</w:t>
      </w:r>
      <w:r w:rsidR="00715C19" w:rsidRPr="00F53D36">
        <w:rPr>
          <w:rFonts w:ascii="Arial" w:hAnsi="Arial" w:cs="Arial"/>
          <w:sz w:val="24"/>
          <w:szCs w:val="24"/>
        </w:rPr>
        <w:t>’</w:t>
      </w:r>
      <w:r w:rsidRPr="00F53D36">
        <w:rPr>
          <w:rFonts w:ascii="Arial" w:hAnsi="Arial" w:cs="Arial"/>
          <w:sz w:val="24"/>
          <w:szCs w:val="24"/>
        </w:rPr>
        <w:t xml:space="preserve"> </w:t>
      </w:r>
      <w:r w:rsidR="008D66BB" w:rsidRPr="00F53D36">
        <w:rPr>
          <w:rFonts w:ascii="Arial" w:hAnsi="Arial" w:cs="Arial"/>
          <w:sz w:val="24"/>
          <w:szCs w:val="24"/>
        </w:rPr>
        <w:t>is</w:t>
      </w:r>
      <w:r w:rsidRPr="00F53D36">
        <w:rPr>
          <w:rFonts w:ascii="Arial" w:hAnsi="Arial" w:cs="Arial"/>
          <w:sz w:val="24"/>
          <w:szCs w:val="24"/>
        </w:rPr>
        <w:t xml:space="preserve"> the middle stream, and </w:t>
      </w:r>
      <w:r w:rsidR="00715C19" w:rsidRPr="00F53D36">
        <w:rPr>
          <w:rFonts w:ascii="Arial" w:hAnsi="Arial" w:cs="Arial"/>
          <w:sz w:val="24"/>
          <w:szCs w:val="24"/>
        </w:rPr>
        <w:t>‘</w:t>
      </w:r>
      <w:r w:rsidRPr="00F53D36">
        <w:rPr>
          <w:rFonts w:ascii="Arial" w:hAnsi="Arial" w:cs="Arial"/>
          <w:sz w:val="24"/>
          <w:szCs w:val="24"/>
        </w:rPr>
        <w:t>Character</w:t>
      </w:r>
      <w:r w:rsidR="00715C19" w:rsidRPr="00F53D36">
        <w:rPr>
          <w:rFonts w:ascii="Arial" w:hAnsi="Arial" w:cs="Arial"/>
          <w:sz w:val="24"/>
          <w:szCs w:val="24"/>
        </w:rPr>
        <w:t>’</w:t>
      </w:r>
      <w:r w:rsidRPr="00F53D36">
        <w:rPr>
          <w:rFonts w:ascii="Arial" w:hAnsi="Arial" w:cs="Arial"/>
          <w:sz w:val="24"/>
          <w:szCs w:val="24"/>
        </w:rPr>
        <w:t xml:space="preserve"> was the lowest stream. The pupils would stay in these streams throughout the day. However, during morning registration the abilities are mixed. The school ha</w:t>
      </w:r>
      <w:r w:rsidR="008D66BB" w:rsidRPr="00F53D36">
        <w:rPr>
          <w:rFonts w:ascii="Arial" w:hAnsi="Arial" w:cs="Arial"/>
          <w:sz w:val="24"/>
          <w:szCs w:val="24"/>
        </w:rPr>
        <w:t xml:space="preserve">s </w:t>
      </w:r>
      <w:r w:rsidRPr="00F53D36">
        <w:rPr>
          <w:rFonts w:ascii="Arial" w:hAnsi="Arial" w:cs="Arial"/>
          <w:sz w:val="24"/>
          <w:szCs w:val="24"/>
        </w:rPr>
        <w:t>a very well- established behaviour policy that was clearly displayed in the hallways and in the classrooms, which I believe allowed the children to immediately know what was expected of them</w:t>
      </w:r>
      <w:r w:rsidR="00FC10DB" w:rsidRPr="00F53D36">
        <w:rPr>
          <w:rFonts w:ascii="Arial" w:hAnsi="Arial" w:cs="Arial"/>
          <w:sz w:val="24"/>
          <w:szCs w:val="24"/>
        </w:rPr>
        <w:t xml:space="preserve"> and </w:t>
      </w:r>
      <w:r w:rsidR="00A84038" w:rsidRPr="00F53D36">
        <w:rPr>
          <w:rFonts w:ascii="Arial" w:hAnsi="Arial" w:cs="Arial"/>
          <w:sz w:val="24"/>
          <w:szCs w:val="24"/>
        </w:rPr>
        <w:t xml:space="preserve">according to Roy Lund in his book </w:t>
      </w:r>
      <w:r w:rsidR="006417C3" w:rsidRPr="00F53D36">
        <w:rPr>
          <w:rFonts w:ascii="Arial" w:hAnsi="Arial" w:cs="Arial"/>
          <w:sz w:val="24"/>
          <w:szCs w:val="24"/>
        </w:rPr>
        <w:t xml:space="preserve"> </w:t>
      </w:r>
      <w:r w:rsidR="00082E1E" w:rsidRPr="00F53D36">
        <w:rPr>
          <w:rFonts w:ascii="Arial" w:hAnsi="Arial" w:cs="Arial"/>
          <w:sz w:val="24"/>
          <w:szCs w:val="24"/>
        </w:rPr>
        <w:t>‘</w:t>
      </w:r>
      <w:r w:rsidR="006417C3" w:rsidRPr="00F53D36">
        <w:rPr>
          <w:rFonts w:ascii="Arial" w:hAnsi="Arial" w:cs="Arial"/>
          <w:i/>
          <w:iCs/>
          <w:sz w:val="24"/>
          <w:szCs w:val="24"/>
        </w:rPr>
        <w:t>Behaviour Policy</w:t>
      </w:r>
      <w:r w:rsidR="006417C3" w:rsidRPr="00F53D36">
        <w:rPr>
          <w:rFonts w:ascii="Arial" w:hAnsi="Arial" w:cs="Arial"/>
          <w:sz w:val="24"/>
          <w:szCs w:val="24"/>
        </w:rPr>
        <w:t>.</w:t>
      </w:r>
      <w:r w:rsidR="007E44AB" w:rsidRPr="00F53D36">
        <w:rPr>
          <w:rFonts w:ascii="Arial" w:hAnsi="Arial" w:cs="Arial"/>
          <w:i/>
          <w:iCs/>
          <w:sz w:val="24"/>
          <w:szCs w:val="24"/>
        </w:rPr>
        <w:t xml:space="preserve"> A whole School Behaviour Policy: A Practical Guide’, </w:t>
      </w:r>
      <w:r w:rsidR="007E44AB" w:rsidRPr="00F53D36">
        <w:rPr>
          <w:rFonts w:ascii="Arial" w:hAnsi="Arial" w:cs="Arial"/>
          <w:sz w:val="24"/>
          <w:szCs w:val="24"/>
        </w:rPr>
        <w:t>‘</w:t>
      </w:r>
      <w:r w:rsidR="008D66BB" w:rsidRPr="00F53D36">
        <w:rPr>
          <w:rFonts w:ascii="Arial" w:hAnsi="Arial" w:cs="Arial"/>
          <w:sz w:val="24"/>
          <w:szCs w:val="24"/>
        </w:rPr>
        <w:t>with</w:t>
      </w:r>
      <w:r w:rsidR="008658A5" w:rsidRPr="00F53D36">
        <w:rPr>
          <w:rFonts w:ascii="Arial" w:hAnsi="Arial" w:cs="Arial"/>
          <w:sz w:val="24"/>
          <w:szCs w:val="24"/>
        </w:rPr>
        <w:t xml:space="preserve"> positive beliefs about success in teaching and learning</w:t>
      </w:r>
      <w:r w:rsidR="00EA6E44" w:rsidRPr="00F53D36">
        <w:rPr>
          <w:rFonts w:ascii="Arial" w:hAnsi="Arial" w:cs="Arial"/>
          <w:sz w:val="24"/>
          <w:szCs w:val="24"/>
        </w:rPr>
        <w:t xml:space="preserve"> and appropriate behaviour, there </w:t>
      </w:r>
      <w:r w:rsidR="00627BD9" w:rsidRPr="00F53D36">
        <w:rPr>
          <w:rFonts w:ascii="Arial" w:hAnsi="Arial" w:cs="Arial"/>
          <w:sz w:val="24"/>
          <w:szCs w:val="24"/>
        </w:rPr>
        <w:t>will be very few children whose behaviour remains inappropriate’</w:t>
      </w:r>
      <w:r w:rsidR="00613106" w:rsidRPr="00F53D36">
        <w:rPr>
          <w:rFonts w:ascii="Arial" w:hAnsi="Arial" w:cs="Arial"/>
          <w:sz w:val="24"/>
          <w:szCs w:val="24"/>
        </w:rPr>
        <w:t xml:space="preserve"> (Lund, p.</w:t>
      </w:r>
      <w:r w:rsidR="00021517" w:rsidRPr="00F53D36">
        <w:rPr>
          <w:rFonts w:ascii="Arial" w:hAnsi="Arial" w:cs="Arial"/>
          <w:sz w:val="24"/>
          <w:szCs w:val="24"/>
        </w:rPr>
        <w:t>17,201</w:t>
      </w:r>
      <w:r w:rsidR="003E2E77" w:rsidRPr="00F53D36">
        <w:rPr>
          <w:rFonts w:ascii="Arial" w:hAnsi="Arial" w:cs="Arial"/>
          <w:sz w:val="24"/>
          <w:szCs w:val="24"/>
        </w:rPr>
        <w:t>4</w:t>
      </w:r>
      <w:r w:rsidR="00021517" w:rsidRPr="00F53D36">
        <w:rPr>
          <w:rFonts w:ascii="Arial" w:hAnsi="Arial" w:cs="Arial"/>
          <w:sz w:val="24"/>
          <w:szCs w:val="24"/>
        </w:rPr>
        <w:t>)</w:t>
      </w:r>
      <w:r w:rsidRPr="00F53D36">
        <w:rPr>
          <w:rFonts w:ascii="Arial" w:hAnsi="Arial" w:cs="Arial"/>
          <w:sz w:val="24"/>
          <w:szCs w:val="24"/>
        </w:rPr>
        <w:t>.</w:t>
      </w:r>
      <w:r w:rsidR="00B7162F" w:rsidRPr="00F53D36">
        <w:rPr>
          <w:rFonts w:ascii="Arial" w:hAnsi="Arial" w:cs="Arial"/>
          <w:sz w:val="24"/>
          <w:szCs w:val="24"/>
        </w:rPr>
        <w:t xml:space="preserve"> </w:t>
      </w:r>
      <w:r w:rsidR="008D66BB" w:rsidRPr="00F53D36">
        <w:rPr>
          <w:rFonts w:ascii="Arial" w:hAnsi="Arial" w:cs="Arial"/>
          <w:sz w:val="24"/>
          <w:szCs w:val="24"/>
        </w:rPr>
        <w:t>T</w:t>
      </w:r>
      <w:r w:rsidRPr="00F53D36">
        <w:rPr>
          <w:rFonts w:ascii="Arial" w:hAnsi="Arial" w:cs="Arial"/>
          <w:sz w:val="24"/>
          <w:szCs w:val="24"/>
        </w:rPr>
        <w:t xml:space="preserve">eachers were encouraged not to shout, and to use other behaviour management techniques. This created a calm environment where the teachers and pupils had a mutual respect and allowed for a safe place for the pupils to learn.    </w:t>
      </w:r>
    </w:p>
    <w:p w14:paraId="68DF4846" w14:textId="2ACB4A7B" w:rsidR="00655B1D" w:rsidRPr="00F53D36" w:rsidRDefault="00655B1D" w:rsidP="00F53D36">
      <w:pPr>
        <w:spacing w:line="360" w:lineRule="auto"/>
        <w:rPr>
          <w:rFonts w:ascii="Arial" w:hAnsi="Arial" w:cs="Arial"/>
          <w:sz w:val="24"/>
          <w:szCs w:val="24"/>
          <w:u w:val="single"/>
        </w:rPr>
      </w:pPr>
      <w:r w:rsidRPr="00F53D36">
        <w:rPr>
          <w:rFonts w:ascii="Arial" w:hAnsi="Arial" w:cs="Arial"/>
          <w:sz w:val="24"/>
          <w:szCs w:val="24"/>
          <w:u w:val="single"/>
        </w:rPr>
        <w:t xml:space="preserve">Methodology </w:t>
      </w:r>
    </w:p>
    <w:p w14:paraId="4D4CFC7C" w14:textId="292FB13E" w:rsidR="00655B1D" w:rsidRPr="00F53D36" w:rsidRDefault="00655B1D" w:rsidP="00F53D36">
      <w:pPr>
        <w:spacing w:line="360" w:lineRule="auto"/>
        <w:ind w:firstLine="720"/>
        <w:rPr>
          <w:rFonts w:ascii="Arial" w:hAnsi="Arial" w:cs="Arial"/>
          <w:sz w:val="24"/>
          <w:szCs w:val="24"/>
        </w:rPr>
      </w:pPr>
      <w:r w:rsidRPr="00F53D36">
        <w:rPr>
          <w:rFonts w:ascii="Arial" w:hAnsi="Arial" w:cs="Arial"/>
          <w:sz w:val="24"/>
          <w:szCs w:val="24"/>
        </w:rPr>
        <w:t>I felt it pertinent to become a non -participant observer</w:t>
      </w:r>
      <w:r w:rsidR="00B47E1B" w:rsidRPr="00F53D36">
        <w:rPr>
          <w:rFonts w:ascii="Arial" w:hAnsi="Arial" w:cs="Arial"/>
          <w:sz w:val="24"/>
          <w:szCs w:val="24"/>
        </w:rPr>
        <w:t xml:space="preserve"> because </w:t>
      </w:r>
      <w:r w:rsidRPr="00F53D36">
        <w:rPr>
          <w:rFonts w:ascii="Arial" w:hAnsi="Arial" w:cs="Arial"/>
          <w:sz w:val="24"/>
          <w:szCs w:val="24"/>
        </w:rPr>
        <w:t>I felt this method to be the most viable for several reasons</w:t>
      </w:r>
      <w:r w:rsidR="00676434" w:rsidRPr="00F53D36">
        <w:rPr>
          <w:rFonts w:ascii="Arial" w:hAnsi="Arial" w:cs="Arial"/>
          <w:sz w:val="24"/>
          <w:szCs w:val="24"/>
        </w:rPr>
        <w:t xml:space="preserve">, </w:t>
      </w:r>
      <w:r w:rsidR="00021517" w:rsidRPr="00F53D36">
        <w:rPr>
          <w:rFonts w:ascii="Arial" w:hAnsi="Arial" w:cs="Arial"/>
          <w:sz w:val="24"/>
          <w:szCs w:val="24"/>
        </w:rPr>
        <w:t>although</w:t>
      </w:r>
      <w:r w:rsidR="00676434" w:rsidRPr="00F53D36">
        <w:rPr>
          <w:rFonts w:ascii="Arial" w:hAnsi="Arial" w:cs="Arial"/>
          <w:sz w:val="24"/>
          <w:szCs w:val="24"/>
        </w:rPr>
        <w:t xml:space="preserve"> there were many other strategies available to me</w:t>
      </w:r>
      <w:r w:rsidRPr="00F53D36">
        <w:rPr>
          <w:rFonts w:ascii="Arial" w:hAnsi="Arial" w:cs="Arial"/>
          <w:sz w:val="24"/>
          <w:szCs w:val="24"/>
        </w:rPr>
        <w:t xml:space="preserve">. By becoming almost invisible to the pupils, which I did for all lessons, allowed me to get more of an organic glimpse </w:t>
      </w:r>
      <w:r w:rsidR="00B47E1B" w:rsidRPr="00F53D36">
        <w:rPr>
          <w:rFonts w:ascii="Arial" w:hAnsi="Arial" w:cs="Arial"/>
          <w:sz w:val="24"/>
          <w:szCs w:val="24"/>
        </w:rPr>
        <w:t>of the pupils and collected data</w:t>
      </w:r>
      <w:r w:rsidR="000F0B22" w:rsidRPr="00F53D36">
        <w:rPr>
          <w:rFonts w:ascii="Arial" w:hAnsi="Arial" w:cs="Arial"/>
          <w:sz w:val="24"/>
          <w:szCs w:val="24"/>
        </w:rPr>
        <w:t xml:space="preserve"> which is supported by the view of </w:t>
      </w:r>
      <w:r w:rsidR="00FE0031" w:rsidRPr="00F53D36">
        <w:rPr>
          <w:rFonts w:ascii="Arial" w:hAnsi="Arial" w:cs="Arial"/>
          <w:sz w:val="24"/>
          <w:szCs w:val="24"/>
        </w:rPr>
        <w:t xml:space="preserve">Ann Bonner and Gerda </w:t>
      </w:r>
      <w:proofErr w:type="spellStart"/>
      <w:r w:rsidR="00FE0031" w:rsidRPr="00F53D36">
        <w:rPr>
          <w:rFonts w:ascii="Arial" w:hAnsi="Arial" w:cs="Arial"/>
          <w:sz w:val="24"/>
          <w:szCs w:val="24"/>
        </w:rPr>
        <w:t>Tolurst</w:t>
      </w:r>
      <w:proofErr w:type="spellEnd"/>
      <w:r w:rsidR="00FE0031" w:rsidRPr="00F53D36">
        <w:rPr>
          <w:rFonts w:ascii="Arial" w:hAnsi="Arial" w:cs="Arial"/>
          <w:sz w:val="24"/>
          <w:szCs w:val="24"/>
        </w:rPr>
        <w:t xml:space="preserve"> in their book ‘</w:t>
      </w:r>
      <w:r w:rsidR="00065E60" w:rsidRPr="00F53D36">
        <w:rPr>
          <w:rFonts w:ascii="Arial" w:hAnsi="Arial" w:cs="Arial"/>
          <w:i/>
          <w:iCs/>
          <w:sz w:val="24"/>
          <w:szCs w:val="24"/>
        </w:rPr>
        <w:t xml:space="preserve">Insider Outsider Perspective Of Participant Observation’ </w:t>
      </w:r>
      <w:r w:rsidR="00B47E1B" w:rsidRPr="00F53D36">
        <w:rPr>
          <w:rFonts w:ascii="Arial" w:hAnsi="Arial" w:cs="Arial"/>
          <w:sz w:val="24"/>
          <w:szCs w:val="24"/>
        </w:rPr>
        <w:t xml:space="preserve"> </w:t>
      </w:r>
      <w:r w:rsidR="00C8275F" w:rsidRPr="00F53D36">
        <w:rPr>
          <w:rFonts w:ascii="Arial" w:hAnsi="Arial" w:cs="Arial"/>
          <w:sz w:val="24"/>
          <w:szCs w:val="24"/>
        </w:rPr>
        <w:t xml:space="preserve">‘which was occurring </w:t>
      </w:r>
      <w:r w:rsidR="003F1B39" w:rsidRPr="00F53D36">
        <w:rPr>
          <w:rFonts w:ascii="Arial" w:hAnsi="Arial" w:cs="Arial"/>
          <w:sz w:val="24"/>
          <w:szCs w:val="24"/>
        </w:rPr>
        <w:t>in the natural setting in which the participants are located’</w:t>
      </w:r>
      <w:r w:rsidR="008D5A56" w:rsidRPr="00F53D36">
        <w:rPr>
          <w:rFonts w:ascii="Arial" w:hAnsi="Arial" w:cs="Arial"/>
          <w:sz w:val="24"/>
          <w:szCs w:val="24"/>
        </w:rPr>
        <w:t xml:space="preserve"> </w:t>
      </w:r>
      <w:r w:rsidR="008D4477" w:rsidRPr="00F53D36">
        <w:rPr>
          <w:rFonts w:ascii="Arial" w:hAnsi="Arial" w:cs="Arial"/>
          <w:sz w:val="24"/>
          <w:szCs w:val="24"/>
        </w:rPr>
        <w:t>(</w:t>
      </w:r>
      <w:r w:rsidR="00564238" w:rsidRPr="00F53D36">
        <w:rPr>
          <w:rFonts w:ascii="Arial" w:hAnsi="Arial" w:cs="Arial"/>
          <w:sz w:val="24"/>
          <w:szCs w:val="24"/>
        </w:rPr>
        <w:t>Bonner and Tolurst,</w:t>
      </w:r>
      <w:r w:rsidR="008D4477" w:rsidRPr="00F53D36">
        <w:rPr>
          <w:rFonts w:ascii="Arial" w:hAnsi="Arial" w:cs="Arial"/>
          <w:sz w:val="24"/>
          <w:szCs w:val="24"/>
        </w:rPr>
        <w:t>2003)</w:t>
      </w:r>
      <w:r w:rsidRPr="00F53D36">
        <w:rPr>
          <w:rFonts w:ascii="Arial" w:hAnsi="Arial" w:cs="Arial"/>
          <w:sz w:val="24"/>
          <w:szCs w:val="24"/>
        </w:rPr>
        <w:t xml:space="preserve">. I was able to form a non-biased opinion when observing the pupils, </w:t>
      </w:r>
      <w:r w:rsidR="0032512E" w:rsidRPr="00F53D36">
        <w:rPr>
          <w:rFonts w:ascii="Arial" w:hAnsi="Arial" w:cs="Arial"/>
          <w:sz w:val="24"/>
          <w:szCs w:val="24"/>
        </w:rPr>
        <w:t xml:space="preserve">because </w:t>
      </w:r>
      <w:r w:rsidRPr="00F53D36">
        <w:rPr>
          <w:rFonts w:ascii="Arial" w:hAnsi="Arial" w:cs="Arial"/>
          <w:sz w:val="24"/>
          <w:szCs w:val="24"/>
        </w:rPr>
        <w:t xml:space="preserve">I was only given the </w:t>
      </w:r>
      <w:r w:rsidR="005E5B46" w:rsidRPr="00F53D36">
        <w:rPr>
          <w:rFonts w:ascii="Arial" w:hAnsi="Arial" w:cs="Arial"/>
          <w:sz w:val="24"/>
          <w:szCs w:val="24"/>
        </w:rPr>
        <w:t>first name of the child I was trailing and their time</w:t>
      </w:r>
      <w:r w:rsidR="00A41F97" w:rsidRPr="00F53D36">
        <w:rPr>
          <w:rFonts w:ascii="Arial" w:hAnsi="Arial" w:cs="Arial"/>
          <w:sz w:val="24"/>
          <w:szCs w:val="24"/>
        </w:rPr>
        <w:t>-</w:t>
      </w:r>
      <w:r w:rsidR="005E5B46" w:rsidRPr="00F53D36">
        <w:rPr>
          <w:rFonts w:ascii="Arial" w:hAnsi="Arial" w:cs="Arial"/>
          <w:sz w:val="24"/>
          <w:szCs w:val="24"/>
        </w:rPr>
        <w:t xml:space="preserve"> table for that </w:t>
      </w:r>
      <w:r w:rsidR="00B47E1B" w:rsidRPr="00F53D36">
        <w:rPr>
          <w:rFonts w:ascii="Arial" w:hAnsi="Arial" w:cs="Arial"/>
          <w:sz w:val="24"/>
          <w:szCs w:val="24"/>
        </w:rPr>
        <w:t>day</w:t>
      </w:r>
      <w:r w:rsidR="005E5B46" w:rsidRPr="00F53D36">
        <w:rPr>
          <w:rFonts w:ascii="Arial" w:hAnsi="Arial" w:cs="Arial"/>
          <w:sz w:val="24"/>
          <w:szCs w:val="24"/>
        </w:rPr>
        <w:t xml:space="preserve">. </w:t>
      </w:r>
      <w:r w:rsidRPr="00F53D36">
        <w:rPr>
          <w:rFonts w:ascii="Arial" w:hAnsi="Arial" w:cs="Arial"/>
          <w:sz w:val="24"/>
          <w:szCs w:val="24"/>
        </w:rPr>
        <w:t xml:space="preserve">I do feel that there are potential pit falls of choosing the non- participant observer method. </w:t>
      </w:r>
      <w:r w:rsidR="00B47E1B" w:rsidRPr="00F53D36">
        <w:rPr>
          <w:rFonts w:ascii="Arial" w:hAnsi="Arial" w:cs="Arial"/>
          <w:sz w:val="24"/>
          <w:szCs w:val="24"/>
        </w:rPr>
        <w:t>M</w:t>
      </w:r>
      <w:r w:rsidRPr="00F53D36">
        <w:rPr>
          <w:rFonts w:ascii="Arial" w:hAnsi="Arial" w:cs="Arial"/>
          <w:sz w:val="24"/>
          <w:szCs w:val="24"/>
        </w:rPr>
        <w:t xml:space="preserve">y presence alone could still have had a </w:t>
      </w:r>
      <w:proofErr w:type="spellStart"/>
      <w:r w:rsidRPr="00F53D36">
        <w:rPr>
          <w:rFonts w:ascii="Arial" w:hAnsi="Arial" w:cs="Arial"/>
          <w:sz w:val="24"/>
          <w:szCs w:val="24"/>
        </w:rPr>
        <w:t>Hawthrone</w:t>
      </w:r>
      <w:proofErr w:type="spellEnd"/>
      <w:r w:rsidRPr="00F53D36">
        <w:rPr>
          <w:rFonts w:ascii="Arial" w:hAnsi="Arial" w:cs="Arial"/>
          <w:sz w:val="24"/>
          <w:szCs w:val="24"/>
        </w:rPr>
        <w:t xml:space="preserve"> effect, as the pupils might have </w:t>
      </w:r>
      <w:r w:rsidRPr="00F53D36">
        <w:rPr>
          <w:rFonts w:ascii="Arial" w:hAnsi="Arial" w:cs="Arial"/>
          <w:sz w:val="24"/>
          <w:szCs w:val="24"/>
        </w:rPr>
        <w:lastRenderedPageBreak/>
        <w:t>acted differently,</w:t>
      </w:r>
      <w:r w:rsidR="00676434" w:rsidRPr="00F53D36">
        <w:rPr>
          <w:rFonts w:ascii="Arial" w:hAnsi="Arial" w:cs="Arial"/>
          <w:sz w:val="24"/>
          <w:szCs w:val="24"/>
        </w:rPr>
        <w:t xml:space="preserve"> especially </w:t>
      </w:r>
      <w:r w:rsidRPr="00F53D36">
        <w:rPr>
          <w:rFonts w:ascii="Arial" w:hAnsi="Arial" w:cs="Arial"/>
          <w:sz w:val="24"/>
          <w:szCs w:val="24"/>
        </w:rPr>
        <w:t>the pupil I was</w:t>
      </w:r>
      <w:r w:rsidR="00676434" w:rsidRPr="00F53D36">
        <w:rPr>
          <w:rFonts w:ascii="Arial" w:hAnsi="Arial" w:cs="Arial"/>
          <w:sz w:val="24"/>
          <w:szCs w:val="24"/>
        </w:rPr>
        <w:t xml:space="preserve"> trailing</w:t>
      </w:r>
      <w:r w:rsidRPr="00F53D36">
        <w:rPr>
          <w:rFonts w:ascii="Arial" w:hAnsi="Arial" w:cs="Arial"/>
          <w:sz w:val="24"/>
          <w:szCs w:val="24"/>
        </w:rPr>
        <w:t xml:space="preserve">. Because I was observing from a distance, </w:t>
      </w:r>
      <w:r w:rsidR="00676434" w:rsidRPr="00F53D36">
        <w:rPr>
          <w:rFonts w:ascii="Arial" w:hAnsi="Arial" w:cs="Arial"/>
          <w:sz w:val="24"/>
          <w:szCs w:val="24"/>
        </w:rPr>
        <w:t xml:space="preserve">I </w:t>
      </w:r>
      <w:r w:rsidRPr="00F53D36">
        <w:rPr>
          <w:rFonts w:ascii="Arial" w:hAnsi="Arial" w:cs="Arial"/>
          <w:sz w:val="24"/>
          <w:szCs w:val="24"/>
        </w:rPr>
        <w:t>had to use educated guesses and my own judgment to reach certain conclusions, like, if the teacher always maintained control in the classroom, and if pupils spending a whole lesson</w:t>
      </w:r>
      <w:r w:rsidR="00710204" w:rsidRPr="00F53D36">
        <w:rPr>
          <w:rFonts w:ascii="Arial" w:hAnsi="Arial" w:cs="Arial"/>
          <w:sz w:val="24"/>
          <w:szCs w:val="24"/>
        </w:rPr>
        <w:t xml:space="preserve"> doing paired work</w:t>
      </w:r>
      <w:r w:rsidRPr="00F53D36">
        <w:rPr>
          <w:rFonts w:ascii="Arial" w:hAnsi="Arial" w:cs="Arial"/>
          <w:sz w:val="24"/>
          <w:szCs w:val="24"/>
        </w:rPr>
        <w:t xml:space="preserve"> was an established norm</w:t>
      </w:r>
      <w:r w:rsidR="00B47E1B" w:rsidRPr="00F53D36">
        <w:rPr>
          <w:rFonts w:ascii="Arial" w:hAnsi="Arial" w:cs="Arial"/>
          <w:sz w:val="24"/>
          <w:szCs w:val="24"/>
        </w:rPr>
        <w:t xml:space="preserve">. </w:t>
      </w:r>
      <w:r w:rsidRPr="00F53D36">
        <w:rPr>
          <w:rFonts w:ascii="Arial" w:hAnsi="Arial" w:cs="Arial"/>
          <w:sz w:val="24"/>
          <w:szCs w:val="24"/>
        </w:rPr>
        <w:t>I was</w:t>
      </w:r>
      <w:r w:rsidR="00676434" w:rsidRPr="00F53D36">
        <w:rPr>
          <w:rFonts w:ascii="Arial" w:hAnsi="Arial" w:cs="Arial"/>
          <w:sz w:val="24"/>
          <w:szCs w:val="24"/>
        </w:rPr>
        <w:t xml:space="preserve"> </w:t>
      </w:r>
      <w:r w:rsidRPr="00F53D36">
        <w:rPr>
          <w:rFonts w:ascii="Arial" w:hAnsi="Arial" w:cs="Arial"/>
          <w:sz w:val="24"/>
          <w:szCs w:val="24"/>
        </w:rPr>
        <w:t xml:space="preserve">aware of impression management; </w:t>
      </w:r>
      <w:r w:rsidR="00B47E1B" w:rsidRPr="00F53D36">
        <w:rPr>
          <w:rFonts w:ascii="Arial" w:hAnsi="Arial" w:cs="Arial"/>
          <w:sz w:val="24"/>
          <w:szCs w:val="24"/>
        </w:rPr>
        <w:t xml:space="preserve">perhaps </w:t>
      </w:r>
      <w:r w:rsidRPr="00F53D36">
        <w:rPr>
          <w:rFonts w:ascii="Arial" w:hAnsi="Arial" w:cs="Arial"/>
          <w:sz w:val="24"/>
          <w:szCs w:val="24"/>
        </w:rPr>
        <w:t>pupils were on their best behaviour</w:t>
      </w:r>
      <w:r w:rsidR="00C21E39" w:rsidRPr="00F53D36">
        <w:rPr>
          <w:rFonts w:ascii="Arial" w:hAnsi="Arial" w:cs="Arial"/>
          <w:sz w:val="24"/>
          <w:szCs w:val="24"/>
        </w:rPr>
        <w:t xml:space="preserve"> </w:t>
      </w:r>
      <w:r w:rsidR="00676434" w:rsidRPr="00F53D36">
        <w:rPr>
          <w:rFonts w:ascii="Arial" w:hAnsi="Arial" w:cs="Arial"/>
          <w:sz w:val="24"/>
          <w:szCs w:val="24"/>
        </w:rPr>
        <w:t>so they could</w:t>
      </w:r>
      <w:r w:rsidRPr="00F53D36">
        <w:rPr>
          <w:rFonts w:ascii="Arial" w:hAnsi="Arial" w:cs="Arial"/>
          <w:sz w:val="24"/>
          <w:szCs w:val="24"/>
        </w:rPr>
        <w:t xml:space="preserve"> present themselves in the best light possible</w:t>
      </w:r>
      <w:r w:rsidR="00986EDB" w:rsidRPr="00F53D36">
        <w:rPr>
          <w:rFonts w:ascii="Arial" w:hAnsi="Arial" w:cs="Arial"/>
          <w:sz w:val="24"/>
          <w:szCs w:val="24"/>
        </w:rPr>
        <w:t xml:space="preserve"> and</w:t>
      </w:r>
      <w:r w:rsidR="00C63D19" w:rsidRPr="00F53D36">
        <w:rPr>
          <w:rFonts w:ascii="Arial" w:hAnsi="Arial" w:cs="Arial"/>
          <w:sz w:val="24"/>
          <w:szCs w:val="24"/>
        </w:rPr>
        <w:t xml:space="preserve"> as Derek Rowntree stat</w:t>
      </w:r>
      <w:r w:rsidR="00AA67D0" w:rsidRPr="00F53D36">
        <w:rPr>
          <w:rFonts w:ascii="Arial" w:hAnsi="Arial" w:cs="Arial"/>
          <w:sz w:val="24"/>
          <w:szCs w:val="24"/>
        </w:rPr>
        <w:t xml:space="preserve">es in his book </w:t>
      </w:r>
      <w:r w:rsidR="00AA67D0" w:rsidRPr="00F53D36">
        <w:rPr>
          <w:rFonts w:ascii="Arial" w:hAnsi="Arial" w:cs="Arial"/>
          <w:i/>
          <w:iCs/>
          <w:sz w:val="24"/>
          <w:szCs w:val="24"/>
        </w:rPr>
        <w:t xml:space="preserve">‘Assessing Students, How Shall We Know Them’ </w:t>
      </w:r>
      <w:r w:rsidR="00986EDB" w:rsidRPr="00F53D36">
        <w:rPr>
          <w:rFonts w:ascii="Arial" w:hAnsi="Arial" w:cs="Arial"/>
          <w:sz w:val="24"/>
          <w:szCs w:val="24"/>
        </w:rPr>
        <w:t xml:space="preserve"> </w:t>
      </w:r>
      <w:r w:rsidR="002A5C09" w:rsidRPr="00F53D36">
        <w:rPr>
          <w:rFonts w:ascii="Arial" w:hAnsi="Arial" w:cs="Arial"/>
          <w:sz w:val="24"/>
          <w:szCs w:val="24"/>
        </w:rPr>
        <w:t>‘</w:t>
      </w:r>
      <w:r w:rsidR="00C97745" w:rsidRPr="00F53D36">
        <w:rPr>
          <w:rFonts w:ascii="Arial" w:hAnsi="Arial" w:cs="Arial"/>
          <w:sz w:val="24"/>
          <w:szCs w:val="24"/>
        </w:rPr>
        <w:t>the very act of observing or measuring may alter the thing being observed</w:t>
      </w:r>
      <w:r w:rsidR="005F519A" w:rsidRPr="00F53D36">
        <w:rPr>
          <w:rFonts w:ascii="Arial" w:hAnsi="Arial" w:cs="Arial"/>
          <w:sz w:val="24"/>
          <w:szCs w:val="24"/>
        </w:rPr>
        <w:t xml:space="preserve"> or measured</w:t>
      </w:r>
      <w:r w:rsidR="002A5C09" w:rsidRPr="00F53D36">
        <w:rPr>
          <w:rFonts w:ascii="Arial" w:hAnsi="Arial" w:cs="Arial"/>
          <w:sz w:val="24"/>
          <w:szCs w:val="24"/>
        </w:rPr>
        <w:t>’ (</w:t>
      </w:r>
      <w:r w:rsidR="00564238" w:rsidRPr="00F53D36">
        <w:rPr>
          <w:rFonts w:ascii="Arial" w:hAnsi="Arial" w:cs="Arial"/>
          <w:sz w:val="24"/>
          <w:szCs w:val="24"/>
        </w:rPr>
        <w:t xml:space="preserve">Rowntree </w:t>
      </w:r>
      <w:r w:rsidR="002A5C09" w:rsidRPr="00F53D36">
        <w:rPr>
          <w:rFonts w:ascii="Arial" w:hAnsi="Arial" w:cs="Arial"/>
          <w:sz w:val="24"/>
          <w:szCs w:val="24"/>
        </w:rPr>
        <w:t>2013)</w:t>
      </w:r>
      <w:r w:rsidRPr="00F53D36">
        <w:rPr>
          <w:rFonts w:ascii="Arial" w:hAnsi="Arial" w:cs="Arial"/>
          <w:sz w:val="24"/>
          <w:szCs w:val="24"/>
        </w:rPr>
        <w:t>. Perhaps if I had not been an observer in the classroom, the dynamics might have changed</w:t>
      </w:r>
      <w:r w:rsidR="00676434" w:rsidRPr="00F53D36">
        <w:rPr>
          <w:rFonts w:ascii="Arial" w:hAnsi="Arial" w:cs="Arial"/>
          <w:sz w:val="24"/>
          <w:szCs w:val="24"/>
        </w:rPr>
        <w:t xml:space="preserve">. </w:t>
      </w:r>
      <w:r w:rsidR="00B47E1B" w:rsidRPr="00F53D36">
        <w:rPr>
          <w:rFonts w:ascii="Arial" w:hAnsi="Arial" w:cs="Arial"/>
          <w:sz w:val="24"/>
          <w:szCs w:val="24"/>
        </w:rPr>
        <w:t>U</w:t>
      </w:r>
      <w:r w:rsidRPr="00F53D36">
        <w:rPr>
          <w:rFonts w:ascii="Arial" w:hAnsi="Arial" w:cs="Arial"/>
          <w:sz w:val="24"/>
          <w:szCs w:val="24"/>
        </w:rPr>
        <w:t xml:space="preserve">sing quantitative data to collect evidence </w:t>
      </w:r>
      <w:r w:rsidR="00082E1E" w:rsidRPr="00F53D36">
        <w:rPr>
          <w:rFonts w:ascii="Arial" w:hAnsi="Arial" w:cs="Arial"/>
          <w:sz w:val="24"/>
          <w:szCs w:val="24"/>
        </w:rPr>
        <w:t xml:space="preserve">to </w:t>
      </w:r>
      <w:r w:rsidRPr="00F53D36">
        <w:rPr>
          <w:rFonts w:ascii="Arial" w:hAnsi="Arial" w:cs="Arial"/>
          <w:sz w:val="24"/>
          <w:szCs w:val="24"/>
        </w:rPr>
        <w:t>establish a critical incident, would have been incredibly difficult because factors out of my and the teachers control can occur during a lesson, like relationships between a friendship group disintegrating or if the lessons take</w:t>
      </w:r>
      <w:r w:rsidR="004038B4" w:rsidRPr="00F53D36">
        <w:rPr>
          <w:rFonts w:ascii="Arial" w:hAnsi="Arial" w:cs="Arial"/>
          <w:sz w:val="24"/>
          <w:szCs w:val="24"/>
        </w:rPr>
        <w:t>s</w:t>
      </w:r>
      <w:r w:rsidRPr="00F53D36">
        <w:rPr>
          <w:rFonts w:ascii="Arial" w:hAnsi="Arial" w:cs="Arial"/>
          <w:sz w:val="24"/>
          <w:szCs w:val="24"/>
        </w:rPr>
        <w:t xml:space="preserve"> place before or after the pupils break and lunch</w:t>
      </w:r>
      <w:r w:rsidR="00C62368" w:rsidRPr="00F53D36">
        <w:rPr>
          <w:rFonts w:ascii="Arial" w:hAnsi="Arial" w:cs="Arial"/>
          <w:sz w:val="24"/>
          <w:szCs w:val="24"/>
        </w:rPr>
        <w:t xml:space="preserve"> time</w:t>
      </w:r>
      <w:r w:rsidRPr="00F53D36">
        <w:rPr>
          <w:rFonts w:ascii="Arial" w:hAnsi="Arial" w:cs="Arial"/>
          <w:sz w:val="24"/>
          <w:szCs w:val="24"/>
        </w:rPr>
        <w:t xml:space="preserve">. Even if I </w:t>
      </w:r>
      <w:r w:rsidR="00B47E1B" w:rsidRPr="00F53D36">
        <w:rPr>
          <w:rFonts w:ascii="Arial" w:hAnsi="Arial" w:cs="Arial"/>
          <w:sz w:val="24"/>
          <w:szCs w:val="24"/>
        </w:rPr>
        <w:t>were</w:t>
      </w:r>
      <w:r w:rsidRPr="00F53D36">
        <w:rPr>
          <w:rFonts w:ascii="Arial" w:hAnsi="Arial" w:cs="Arial"/>
          <w:sz w:val="24"/>
          <w:szCs w:val="24"/>
        </w:rPr>
        <w:t xml:space="preserve"> able to observe the same Religious Studies lesson</w:t>
      </w:r>
      <w:r w:rsidR="00F70018" w:rsidRPr="00F53D36">
        <w:rPr>
          <w:rFonts w:ascii="Arial" w:hAnsi="Arial" w:cs="Arial"/>
          <w:sz w:val="24"/>
          <w:szCs w:val="24"/>
        </w:rPr>
        <w:t xml:space="preserve"> carried out by the same teacher at the same time</w:t>
      </w:r>
      <w:r w:rsidRPr="00F53D36">
        <w:rPr>
          <w:rFonts w:ascii="Arial" w:hAnsi="Arial" w:cs="Arial"/>
          <w:sz w:val="24"/>
          <w:szCs w:val="24"/>
        </w:rPr>
        <w:t xml:space="preserve"> with another top band year 8 class, the outcomes could be totally different from one other</w:t>
      </w:r>
      <w:r w:rsidR="00B47E1B" w:rsidRPr="00F53D36">
        <w:rPr>
          <w:rFonts w:ascii="Arial" w:hAnsi="Arial" w:cs="Arial"/>
          <w:sz w:val="24"/>
          <w:szCs w:val="24"/>
        </w:rPr>
        <w:t xml:space="preserve">. </w:t>
      </w:r>
      <w:r w:rsidRPr="00F53D36">
        <w:rPr>
          <w:rFonts w:ascii="Arial" w:hAnsi="Arial" w:cs="Arial"/>
          <w:sz w:val="24"/>
          <w:szCs w:val="24"/>
        </w:rPr>
        <w:t xml:space="preserve">I am aware that there </w:t>
      </w:r>
      <w:r w:rsidR="00082E1E" w:rsidRPr="00F53D36">
        <w:rPr>
          <w:rFonts w:ascii="Arial" w:hAnsi="Arial" w:cs="Arial"/>
          <w:sz w:val="24"/>
          <w:szCs w:val="24"/>
        </w:rPr>
        <w:t xml:space="preserve">are </w:t>
      </w:r>
      <w:r w:rsidRPr="00F53D36">
        <w:rPr>
          <w:rFonts w:ascii="Arial" w:hAnsi="Arial" w:cs="Arial"/>
          <w:sz w:val="24"/>
          <w:szCs w:val="24"/>
        </w:rPr>
        <w:t>both negative and positive arguments to both methods mentioned above, I feel that the one I chose, was the method best suited to not only myself, but the class</w:t>
      </w:r>
      <w:r w:rsidR="00B47E1B" w:rsidRPr="00F53D36">
        <w:rPr>
          <w:rFonts w:ascii="Arial" w:hAnsi="Arial" w:cs="Arial"/>
          <w:sz w:val="24"/>
          <w:szCs w:val="24"/>
        </w:rPr>
        <w:t>.</w:t>
      </w:r>
      <w:r w:rsidRPr="00F53D36">
        <w:rPr>
          <w:rFonts w:ascii="Arial" w:hAnsi="Arial" w:cs="Arial"/>
          <w:sz w:val="24"/>
          <w:szCs w:val="24"/>
        </w:rPr>
        <w:t xml:space="preserve"> </w:t>
      </w:r>
    </w:p>
    <w:p w14:paraId="17C2CA3E" w14:textId="7AC2DB2E" w:rsidR="00655B1D" w:rsidRPr="00F53D36" w:rsidRDefault="00655B1D" w:rsidP="00F53D36">
      <w:pPr>
        <w:pStyle w:val="phrase"/>
        <w:spacing w:before="0" w:beforeAutospacing="0" w:after="192" w:afterAutospacing="0" w:line="360" w:lineRule="auto"/>
        <w:rPr>
          <w:rFonts w:ascii="Arial" w:hAnsi="Arial" w:cs="Arial"/>
        </w:rPr>
      </w:pPr>
      <w:r w:rsidRPr="00F53D36">
        <w:rPr>
          <w:rFonts w:ascii="Arial" w:hAnsi="Arial" w:cs="Arial"/>
        </w:rPr>
        <w:tab/>
      </w:r>
      <w:r w:rsidRPr="00F53D36">
        <w:rPr>
          <w:rFonts w:ascii="Arial" w:hAnsi="Arial" w:cs="Arial"/>
          <w:u w:val="single"/>
        </w:rPr>
        <w:t>Critical incident</w:t>
      </w:r>
    </w:p>
    <w:p w14:paraId="1D7F08FA" w14:textId="7EC4A8A4" w:rsidR="00655B1D" w:rsidRPr="00F53D36" w:rsidRDefault="00655B1D" w:rsidP="00F53D36">
      <w:pPr>
        <w:pStyle w:val="phrase"/>
        <w:spacing w:before="0" w:beforeAutospacing="0" w:after="192" w:afterAutospacing="0" w:line="360" w:lineRule="auto"/>
        <w:ind w:firstLine="720"/>
        <w:rPr>
          <w:rFonts w:ascii="Arial" w:hAnsi="Arial" w:cs="Arial"/>
        </w:rPr>
      </w:pPr>
      <w:r w:rsidRPr="00F53D36">
        <w:rPr>
          <w:rFonts w:ascii="Arial" w:hAnsi="Arial" w:cs="Arial"/>
        </w:rPr>
        <w:t xml:space="preserve">The incident that I deemed to be </w:t>
      </w:r>
      <w:r w:rsidR="00B52B09" w:rsidRPr="00F53D36">
        <w:rPr>
          <w:rFonts w:ascii="Arial" w:hAnsi="Arial" w:cs="Arial"/>
        </w:rPr>
        <w:t>‘</w:t>
      </w:r>
      <w:r w:rsidRPr="00F53D36">
        <w:rPr>
          <w:rFonts w:ascii="Arial" w:hAnsi="Arial" w:cs="Arial"/>
        </w:rPr>
        <w:t>critical</w:t>
      </w:r>
      <w:r w:rsidR="00B52B09" w:rsidRPr="00F53D36">
        <w:rPr>
          <w:rFonts w:ascii="Arial" w:hAnsi="Arial" w:cs="Arial"/>
        </w:rPr>
        <w:t>’</w:t>
      </w:r>
      <w:r w:rsidRPr="00F53D36">
        <w:rPr>
          <w:rFonts w:ascii="Arial" w:hAnsi="Arial" w:cs="Arial"/>
        </w:rPr>
        <w:t xml:space="preserve"> occurred during a Year 8 top </w:t>
      </w:r>
      <w:r w:rsidR="00676434" w:rsidRPr="00F53D36">
        <w:rPr>
          <w:rFonts w:ascii="Arial" w:hAnsi="Arial" w:cs="Arial"/>
        </w:rPr>
        <w:t>band</w:t>
      </w:r>
      <w:r w:rsidRPr="00F53D36">
        <w:rPr>
          <w:rFonts w:ascii="Arial" w:hAnsi="Arial" w:cs="Arial"/>
        </w:rPr>
        <w:t xml:space="preserve"> Religious Studies</w:t>
      </w:r>
      <w:r w:rsidR="00082E1E" w:rsidRPr="00F53D36">
        <w:rPr>
          <w:rFonts w:ascii="Arial" w:hAnsi="Arial" w:cs="Arial"/>
        </w:rPr>
        <w:t xml:space="preserve"> lesson</w:t>
      </w:r>
      <w:r w:rsidR="005C2D93" w:rsidRPr="00F53D36">
        <w:rPr>
          <w:rFonts w:ascii="Arial" w:hAnsi="Arial" w:cs="Arial"/>
        </w:rPr>
        <w:t xml:space="preserve"> see Appendix 2</w:t>
      </w:r>
      <w:r w:rsidR="006D44BA" w:rsidRPr="00F53D36">
        <w:rPr>
          <w:rFonts w:ascii="Arial" w:hAnsi="Arial" w:cs="Arial"/>
        </w:rPr>
        <w:t xml:space="preserve">. </w:t>
      </w:r>
      <w:r w:rsidR="00676434" w:rsidRPr="00F53D36">
        <w:rPr>
          <w:rFonts w:ascii="Arial" w:hAnsi="Arial" w:cs="Arial"/>
        </w:rPr>
        <w:t>T</w:t>
      </w:r>
      <w:r w:rsidRPr="00F53D36">
        <w:rPr>
          <w:rFonts w:ascii="Arial" w:hAnsi="Arial" w:cs="Arial"/>
        </w:rPr>
        <w:t xml:space="preserve">he teacher </w:t>
      </w:r>
      <w:r w:rsidR="00676434" w:rsidRPr="00F53D36">
        <w:rPr>
          <w:rFonts w:ascii="Arial" w:hAnsi="Arial" w:cs="Arial"/>
        </w:rPr>
        <w:t xml:space="preserve">explained to the pupils, </w:t>
      </w:r>
      <w:r w:rsidRPr="00F53D36">
        <w:rPr>
          <w:rFonts w:ascii="Arial" w:hAnsi="Arial" w:cs="Arial"/>
        </w:rPr>
        <w:t xml:space="preserve">that they would be building on their idea of community-an idea they had previously explored in year 7. </w:t>
      </w:r>
      <w:r w:rsidR="00676434" w:rsidRPr="00F53D36">
        <w:rPr>
          <w:rFonts w:ascii="Arial" w:hAnsi="Arial" w:cs="Arial"/>
        </w:rPr>
        <w:t>T</w:t>
      </w:r>
      <w:r w:rsidRPr="00F53D36">
        <w:rPr>
          <w:rFonts w:ascii="Arial" w:hAnsi="Arial" w:cs="Arial"/>
        </w:rPr>
        <w:t>he teacher</w:t>
      </w:r>
      <w:r w:rsidR="006D44BA" w:rsidRPr="00F53D36">
        <w:rPr>
          <w:rFonts w:ascii="Arial" w:hAnsi="Arial" w:cs="Arial"/>
        </w:rPr>
        <w:t xml:space="preserve"> asked the</w:t>
      </w:r>
      <w:r w:rsidRPr="00F53D36">
        <w:rPr>
          <w:rFonts w:ascii="Arial" w:hAnsi="Arial" w:cs="Arial"/>
        </w:rPr>
        <w:t xml:space="preserve"> pupils to write their own definition</w:t>
      </w:r>
      <w:r w:rsidR="00B7162F" w:rsidRPr="00F53D36">
        <w:rPr>
          <w:rFonts w:ascii="Arial" w:hAnsi="Arial" w:cs="Arial"/>
        </w:rPr>
        <w:t xml:space="preserve"> of </w:t>
      </w:r>
      <w:r w:rsidRPr="00F53D36">
        <w:rPr>
          <w:rFonts w:ascii="Arial" w:hAnsi="Arial" w:cs="Arial"/>
        </w:rPr>
        <w:t>‘community’</w:t>
      </w:r>
      <w:r w:rsidR="00676434" w:rsidRPr="00F53D36">
        <w:rPr>
          <w:rFonts w:ascii="Arial" w:hAnsi="Arial" w:cs="Arial"/>
        </w:rPr>
        <w:t>, so</w:t>
      </w:r>
      <w:r w:rsidRPr="00F53D36">
        <w:rPr>
          <w:rFonts w:ascii="Arial" w:hAnsi="Arial" w:cs="Arial"/>
        </w:rPr>
        <w:t xml:space="preserve"> </w:t>
      </w:r>
      <w:r w:rsidR="006D44BA" w:rsidRPr="00F53D36">
        <w:rPr>
          <w:rFonts w:ascii="Arial" w:hAnsi="Arial" w:cs="Arial"/>
        </w:rPr>
        <w:t xml:space="preserve">prior knowledge </w:t>
      </w:r>
      <w:r w:rsidR="00676434" w:rsidRPr="00F53D36">
        <w:rPr>
          <w:rFonts w:ascii="Arial" w:hAnsi="Arial" w:cs="Arial"/>
        </w:rPr>
        <w:t>could</w:t>
      </w:r>
      <w:r w:rsidR="008D1B26" w:rsidRPr="00F53D36">
        <w:rPr>
          <w:rFonts w:ascii="Arial" w:hAnsi="Arial" w:cs="Arial"/>
        </w:rPr>
        <w:t xml:space="preserve"> be established</w:t>
      </w:r>
      <w:r w:rsidR="00676434" w:rsidRPr="00F53D36">
        <w:rPr>
          <w:rFonts w:ascii="Arial" w:hAnsi="Arial" w:cs="Arial"/>
        </w:rPr>
        <w:t>.</w:t>
      </w:r>
      <w:r w:rsidRPr="00F53D36">
        <w:rPr>
          <w:rFonts w:ascii="Arial" w:hAnsi="Arial" w:cs="Arial"/>
        </w:rPr>
        <w:t xml:space="preserve"> The teacher </w:t>
      </w:r>
      <w:r w:rsidR="006D44BA" w:rsidRPr="00F53D36">
        <w:rPr>
          <w:rFonts w:ascii="Arial" w:hAnsi="Arial" w:cs="Arial"/>
        </w:rPr>
        <w:t xml:space="preserve">explained </w:t>
      </w:r>
      <w:r w:rsidRPr="00F53D36">
        <w:rPr>
          <w:rFonts w:ascii="Arial" w:hAnsi="Arial" w:cs="Arial"/>
        </w:rPr>
        <w:t>how the pupils needed to create a ‘life journey map’, beginning from when they are born spanning until death. This critical incident relates</w:t>
      </w:r>
      <w:r w:rsidR="0097471F" w:rsidRPr="00F53D36">
        <w:rPr>
          <w:rFonts w:ascii="Arial" w:hAnsi="Arial" w:cs="Arial"/>
        </w:rPr>
        <w:t xml:space="preserve"> to two </w:t>
      </w:r>
      <w:r w:rsidR="00F22782" w:rsidRPr="00F53D36">
        <w:rPr>
          <w:rFonts w:ascii="Arial" w:hAnsi="Arial" w:cs="Arial"/>
        </w:rPr>
        <w:t>of</w:t>
      </w:r>
      <w:r w:rsidRPr="00F53D36">
        <w:rPr>
          <w:rFonts w:ascii="Arial" w:hAnsi="Arial" w:cs="Arial"/>
        </w:rPr>
        <w:t xml:space="preserve"> Donaldson’s Four Purposes:</w:t>
      </w:r>
      <w:r w:rsidR="00B51F69" w:rsidRPr="00F53D36">
        <w:rPr>
          <w:rFonts w:ascii="Arial" w:hAnsi="Arial" w:cs="Arial"/>
        </w:rPr>
        <w:t xml:space="preserve"> The first being</w:t>
      </w:r>
      <w:r w:rsidRPr="00F53D36">
        <w:rPr>
          <w:rFonts w:ascii="Arial" w:hAnsi="Arial" w:cs="Arial"/>
        </w:rPr>
        <w:t xml:space="preserve"> </w:t>
      </w:r>
      <w:r w:rsidR="00B51F69" w:rsidRPr="00F53D36">
        <w:rPr>
          <w:rFonts w:ascii="Arial" w:hAnsi="Arial" w:cs="Arial"/>
        </w:rPr>
        <w:t>‘</w:t>
      </w:r>
      <w:r w:rsidR="00082E1E" w:rsidRPr="00F53D36">
        <w:rPr>
          <w:rFonts w:ascii="Arial" w:hAnsi="Arial" w:cs="Arial"/>
        </w:rPr>
        <w:t>a</w:t>
      </w:r>
      <w:r w:rsidRPr="00F53D36">
        <w:rPr>
          <w:rFonts w:ascii="Arial" w:hAnsi="Arial" w:cs="Arial"/>
        </w:rPr>
        <w:t>mbitious, capable learners</w:t>
      </w:r>
      <w:r w:rsidR="00B51F69" w:rsidRPr="00F53D36">
        <w:rPr>
          <w:rFonts w:ascii="Arial" w:hAnsi="Arial" w:cs="Arial"/>
        </w:rPr>
        <w:t>’</w:t>
      </w:r>
      <w:r w:rsidRPr="00F53D36">
        <w:rPr>
          <w:rFonts w:ascii="Arial" w:hAnsi="Arial" w:cs="Arial"/>
        </w:rPr>
        <w:t>, and makes up one third of the school’s ethos</w:t>
      </w:r>
      <w:r w:rsidR="00B51F69" w:rsidRPr="00F53D36">
        <w:rPr>
          <w:rFonts w:ascii="Arial" w:hAnsi="Arial" w:cs="Arial"/>
        </w:rPr>
        <w:t xml:space="preserve"> as it is writte</w:t>
      </w:r>
      <w:r w:rsidR="002918DC" w:rsidRPr="00F53D36">
        <w:rPr>
          <w:rFonts w:ascii="Arial" w:hAnsi="Arial" w:cs="Arial"/>
        </w:rPr>
        <w:t>n underneath ‘Aspire’</w:t>
      </w:r>
      <w:r w:rsidRPr="00F53D36">
        <w:rPr>
          <w:rFonts w:ascii="Arial" w:hAnsi="Arial" w:cs="Arial"/>
        </w:rPr>
        <w:t xml:space="preserve">. </w:t>
      </w:r>
      <w:r w:rsidR="008D1B26" w:rsidRPr="00F53D36">
        <w:rPr>
          <w:rFonts w:ascii="Arial" w:hAnsi="Arial" w:cs="Arial"/>
        </w:rPr>
        <w:t xml:space="preserve">By </w:t>
      </w:r>
      <w:r w:rsidRPr="00F53D36">
        <w:rPr>
          <w:rFonts w:ascii="Arial" w:hAnsi="Arial" w:cs="Arial"/>
        </w:rPr>
        <w:t xml:space="preserve">giving pupils total autonomy of their work, </w:t>
      </w:r>
      <w:r w:rsidR="008D1B26" w:rsidRPr="00F53D36">
        <w:rPr>
          <w:rFonts w:ascii="Arial" w:hAnsi="Arial" w:cs="Arial"/>
        </w:rPr>
        <w:t>and</w:t>
      </w:r>
      <w:r w:rsidRPr="00F53D36">
        <w:rPr>
          <w:rFonts w:ascii="Arial" w:hAnsi="Arial" w:cs="Arial"/>
        </w:rPr>
        <w:t xml:space="preserve"> ma</w:t>
      </w:r>
      <w:r w:rsidR="008D1B26" w:rsidRPr="00F53D36">
        <w:rPr>
          <w:rFonts w:ascii="Arial" w:hAnsi="Arial" w:cs="Arial"/>
        </w:rPr>
        <w:t xml:space="preserve">king </w:t>
      </w:r>
      <w:r w:rsidRPr="00F53D36">
        <w:rPr>
          <w:rFonts w:ascii="Arial" w:hAnsi="Arial" w:cs="Arial"/>
        </w:rPr>
        <w:t xml:space="preserve">it clear that </w:t>
      </w:r>
      <w:r w:rsidR="008D1B26" w:rsidRPr="00F53D36">
        <w:rPr>
          <w:rFonts w:ascii="Arial" w:hAnsi="Arial" w:cs="Arial"/>
        </w:rPr>
        <w:t xml:space="preserve">what they included was their decision, </w:t>
      </w:r>
      <w:r w:rsidR="009D6B3C" w:rsidRPr="00F53D36">
        <w:rPr>
          <w:rFonts w:ascii="Arial" w:hAnsi="Arial" w:cs="Arial"/>
        </w:rPr>
        <w:t xml:space="preserve">and as </w:t>
      </w:r>
      <w:r w:rsidR="00C06816" w:rsidRPr="00F53D36">
        <w:rPr>
          <w:rFonts w:ascii="Arial" w:hAnsi="Arial" w:cs="Arial"/>
        </w:rPr>
        <w:t xml:space="preserve">Jacob </w:t>
      </w:r>
      <w:proofErr w:type="spellStart"/>
      <w:r w:rsidR="00C06816" w:rsidRPr="00F53D36">
        <w:rPr>
          <w:rFonts w:ascii="Arial" w:hAnsi="Arial" w:cs="Arial"/>
        </w:rPr>
        <w:t>Belik</w:t>
      </w:r>
      <w:r w:rsidR="00564238" w:rsidRPr="00F53D36">
        <w:rPr>
          <w:rFonts w:ascii="Arial" w:hAnsi="Arial" w:cs="Arial"/>
        </w:rPr>
        <w:t>,</w:t>
      </w:r>
      <w:r w:rsidR="008737AE" w:rsidRPr="00F53D36">
        <w:rPr>
          <w:rFonts w:ascii="Arial" w:hAnsi="Arial" w:cs="Arial"/>
        </w:rPr>
        <w:t>Miroslaw</w:t>
      </w:r>
      <w:proofErr w:type="spellEnd"/>
      <w:r w:rsidR="008737AE" w:rsidRPr="00F53D36">
        <w:rPr>
          <w:rFonts w:ascii="Arial" w:hAnsi="Arial" w:cs="Arial"/>
        </w:rPr>
        <w:t xml:space="preserve"> Pawlak, Anna </w:t>
      </w:r>
      <w:proofErr w:type="spellStart"/>
      <w:r w:rsidR="008737AE" w:rsidRPr="00F53D36">
        <w:rPr>
          <w:rFonts w:ascii="Arial" w:hAnsi="Arial" w:cs="Arial"/>
        </w:rPr>
        <w:t>Mystkowska</w:t>
      </w:r>
      <w:r w:rsidR="00693815" w:rsidRPr="00F53D36">
        <w:rPr>
          <w:rFonts w:ascii="Arial" w:hAnsi="Arial" w:cs="Arial"/>
        </w:rPr>
        <w:t>-Wiertelak</w:t>
      </w:r>
      <w:proofErr w:type="spellEnd"/>
      <w:r w:rsidR="00C06816" w:rsidRPr="00F53D36">
        <w:rPr>
          <w:rFonts w:ascii="Arial" w:hAnsi="Arial" w:cs="Arial"/>
        </w:rPr>
        <w:t xml:space="preserve"> sates in </w:t>
      </w:r>
      <w:r w:rsidR="00693815" w:rsidRPr="00F53D36">
        <w:rPr>
          <w:rFonts w:ascii="Arial" w:hAnsi="Arial" w:cs="Arial"/>
        </w:rPr>
        <w:t>their</w:t>
      </w:r>
      <w:r w:rsidR="00C06816" w:rsidRPr="00F53D36">
        <w:rPr>
          <w:rFonts w:ascii="Arial" w:hAnsi="Arial" w:cs="Arial"/>
        </w:rPr>
        <w:t xml:space="preserve"> book ‘</w:t>
      </w:r>
      <w:r w:rsidR="00C06816" w:rsidRPr="00F53D36">
        <w:rPr>
          <w:rFonts w:ascii="Arial" w:hAnsi="Arial" w:cs="Arial"/>
          <w:i/>
          <w:iCs/>
        </w:rPr>
        <w:t>Autonomy In Second Language Learning</w:t>
      </w:r>
      <w:r w:rsidR="005511CD" w:rsidRPr="00F53D36">
        <w:rPr>
          <w:rFonts w:ascii="Arial" w:hAnsi="Arial" w:cs="Arial"/>
          <w:i/>
          <w:iCs/>
        </w:rPr>
        <w:t>: Managing The Resources</w:t>
      </w:r>
      <w:r w:rsidR="00082E1E" w:rsidRPr="00F53D36">
        <w:rPr>
          <w:rFonts w:ascii="Arial" w:hAnsi="Arial" w:cs="Arial"/>
          <w:i/>
          <w:iCs/>
        </w:rPr>
        <w:t>’</w:t>
      </w:r>
      <w:r w:rsidR="005511CD" w:rsidRPr="00F53D36">
        <w:rPr>
          <w:rFonts w:ascii="Arial" w:hAnsi="Arial" w:cs="Arial"/>
          <w:i/>
          <w:iCs/>
        </w:rPr>
        <w:t xml:space="preserve"> </w:t>
      </w:r>
      <w:r w:rsidR="008D1B26" w:rsidRPr="00F53D36">
        <w:rPr>
          <w:rFonts w:ascii="Arial" w:hAnsi="Arial" w:cs="Arial"/>
        </w:rPr>
        <w:t xml:space="preserve"> </w:t>
      </w:r>
      <w:r w:rsidR="005511CD" w:rsidRPr="00F53D36">
        <w:rPr>
          <w:rFonts w:ascii="Arial" w:hAnsi="Arial" w:cs="Arial"/>
        </w:rPr>
        <w:t>‘</w:t>
      </w:r>
      <w:r w:rsidR="006D68EB" w:rsidRPr="00F53D36">
        <w:rPr>
          <w:rFonts w:ascii="Arial" w:hAnsi="Arial" w:cs="Arial"/>
        </w:rPr>
        <w:t xml:space="preserve">introducing </w:t>
      </w:r>
      <w:r w:rsidR="00D52602" w:rsidRPr="00F53D36">
        <w:rPr>
          <w:rFonts w:ascii="Arial" w:hAnsi="Arial" w:cs="Arial"/>
        </w:rPr>
        <w:t>the principals of autonomy on a yo</w:t>
      </w:r>
      <w:r w:rsidR="00205F8D" w:rsidRPr="00F53D36">
        <w:rPr>
          <w:rFonts w:ascii="Arial" w:hAnsi="Arial" w:cs="Arial"/>
        </w:rPr>
        <w:t>ung</w:t>
      </w:r>
      <w:r w:rsidR="00D52602" w:rsidRPr="00F53D36">
        <w:rPr>
          <w:rFonts w:ascii="Arial" w:hAnsi="Arial" w:cs="Arial"/>
        </w:rPr>
        <w:t xml:space="preserve"> learner</w:t>
      </w:r>
      <w:r w:rsidR="001343F1" w:rsidRPr="00F53D36">
        <w:rPr>
          <w:rFonts w:ascii="Arial" w:hAnsi="Arial" w:cs="Arial"/>
        </w:rPr>
        <w:t xml:space="preserve"> is undeniably possible thanks to learner’s natural inclination to be independent</w:t>
      </w:r>
      <w:r w:rsidR="00082E1E" w:rsidRPr="00F53D36">
        <w:rPr>
          <w:rFonts w:ascii="Arial" w:hAnsi="Arial" w:cs="Arial"/>
        </w:rPr>
        <w:t>.’</w:t>
      </w:r>
      <w:r w:rsidR="005511CD" w:rsidRPr="00F53D36">
        <w:rPr>
          <w:rFonts w:ascii="Arial" w:hAnsi="Arial" w:cs="Arial"/>
        </w:rPr>
        <w:t>(</w:t>
      </w:r>
      <w:r w:rsidR="00250F4A" w:rsidRPr="00F53D36">
        <w:rPr>
          <w:rFonts w:ascii="Arial" w:hAnsi="Arial" w:cs="Arial"/>
        </w:rPr>
        <w:t xml:space="preserve"> </w:t>
      </w:r>
      <w:proofErr w:type="spellStart"/>
      <w:r w:rsidR="00250F4A" w:rsidRPr="00F53D36">
        <w:rPr>
          <w:rFonts w:ascii="Arial" w:hAnsi="Arial" w:cs="Arial"/>
        </w:rPr>
        <w:t>Belik,Pawlak</w:t>
      </w:r>
      <w:proofErr w:type="spellEnd"/>
      <w:r w:rsidR="00250F4A" w:rsidRPr="00F53D36">
        <w:rPr>
          <w:rFonts w:ascii="Arial" w:hAnsi="Arial" w:cs="Arial"/>
        </w:rPr>
        <w:t xml:space="preserve"> and </w:t>
      </w:r>
      <w:proofErr w:type="spellStart"/>
      <w:r w:rsidR="00250F4A" w:rsidRPr="00F53D36">
        <w:rPr>
          <w:rFonts w:ascii="Arial" w:hAnsi="Arial" w:cs="Arial"/>
        </w:rPr>
        <w:t>Mystkwska</w:t>
      </w:r>
      <w:proofErr w:type="spellEnd"/>
      <w:r w:rsidR="00250F4A" w:rsidRPr="00F53D36">
        <w:rPr>
          <w:rFonts w:ascii="Arial" w:hAnsi="Arial" w:cs="Arial"/>
        </w:rPr>
        <w:t xml:space="preserve"> </w:t>
      </w:r>
      <w:r w:rsidR="00250F4A" w:rsidRPr="00F53D36">
        <w:rPr>
          <w:rFonts w:ascii="Arial" w:hAnsi="Arial" w:cs="Arial"/>
        </w:rPr>
        <w:lastRenderedPageBreak/>
        <w:t>Wier</w:t>
      </w:r>
      <w:r w:rsidR="009F1DDA" w:rsidRPr="00F53D36">
        <w:rPr>
          <w:rFonts w:ascii="Arial" w:hAnsi="Arial" w:cs="Arial"/>
        </w:rPr>
        <w:t>telak,</w:t>
      </w:r>
      <w:r w:rsidR="00404ED0" w:rsidRPr="00F53D36">
        <w:rPr>
          <w:rFonts w:ascii="Arial" w:hAnsi="Arial" w:cs="Arial"/>
        </w:rPr>
        <w:t>p.81</w:t>
      </w:r>
      <w:r w:rsidR="0099682F" w:rsidRPr="00F53D36">
        <w:rPr>
          <w:rFonts w:ascii="Arial" w:hAnsi="Arial" w:cs="Arial"/>
        </w:rPr>
        <w:t>,20</w:t>
      </w:r>
      <w:r w:rsidR="00082E1E" w:rsidRPr="00F53D36">
        <w:rPr>
          <w:rFonts w:ascii="Arial" w:hAnsi="Arial" w:cs="Arial"/>
        </w:rPr>
        <w:t>.</w:t>
      </w:r>
      <w:r w:rsidR="0099682F" w:rsidRPr="00F53D36">
        <w:rPr>
          <w:rFonts w:ascii="Arial" w:hAnsi="Arial" w:cs="Arial"/>
        </w:rPr>
        <w:t>6</w:t>
      </w:r>
      <w:r w:rsidR="005511CD" w:rsidRPr="00F53D36">
        <w:rPr>
          <w:rFonts w:ascii="Arial" w:hAnsi="Arial" w:cs="Arial"/>
        </w:rPr>
        <w:t>)</w:t>
      </w:r>
      <w:r w:rsidRPr="00F53D36">
        <w:rPr>
          <w:rFonts w:ascii="Arial" w:hAnsi="Arial" w:cs="Arial"/>
        </w:rPr>
        <w:t>.</w:t>
      </w:r>
      <w:r w:rsidR="008D1B26" w:rsidRPr="00F53D36">
        <w:rPr>
          <w:rFonts w:ascii="Arial" w:hAnsi="Arial" w:cs="Arial"/>
        </w:rPr>
        <w:t xml:space="preserve"> The</w:t>
      </w:r>
      <w:r w:rsidRPr="00F53D36">
        <w:rPr>
          <w:rFonts w:ascii="Arial" w:hAnsi="Arial" w:cs="Arial"/>
        </w:rPr>
        <w:t xml:space="preserve"> teacher did</w:t>
      </w:r>
      <w:r w:rsidR="008D1B26" w:rsidRPr="00F53D36">
        <w:rPr>
          <w:rFonts w:ascii="Arial" w:hAnsi="Arial" w:cs="Arial"/>
        </w:rPr>
        <w:t xml:space="preserve"> place some example milestones on the board but</w:t>
      </w:r>
      <w:r w:rsidR="001F2FBF" w:rsidRPr="00F53D36">
        <w:rPr>
          <w:rFonts w:ascii="Arial" w:hAnsi="Arial" w:cs="Arial"/>
        </w:rPr>
        <w:t xml:space="preserve"> </w:t>
      </w:r>
      <w:r w:rsidRPr="00F53D36">
        <w:rPr>
          <w:rFonts w:ascii="Arial" w:hAnsi="Arial" w:cs="Arial"/>
        </w:rPr>
        <w:t>stressed that the</w:t>
      </w:r>
      <w:r w:rsidR="00FC07DB" w:rsidRPr="00F53D36">
        <w:rPr>
          <w:rFonts w:ascii="Arial" w:hAnsi="Arial" w:cs="Arial"/>
        </w:rPr>
        <w:t xml:space="preserve"> examples </w:t>
      </w:r>
      <w:r w:rsidRPr="00F53D36">
        <w:rPr>
          <w:rFonts w:ascii="Arial" w:hAnsi="Arial" w:cs="Arial"/>
        </w:rPr>
        <w:t xml:space="preserve">were not compulsory and entirely optional. </w:t>
      </w:r>
      <w:r w:rsidR="008D1B26" w:rsidRPr="00F53D36">
        <w:rPr>
          <w:rFonts w:ascii="Arial" w:hAnsi="Arial" w:cs="Arial"/>
        </w:rPr>
        <w:t xml:space="preserve">The teacher </w:t>
      </w:r>
      <w:r w:rsidR="00896AE4" w:rsidRPr="00F53D36">
        <w:rPr>
          <w:rFonts w:ascii="Arial" w:hAnsi="Arial" w:cs="Arial"/>
        </w:rPr>
        <w:t xml:space="preserve">continuously </w:t>
      </w:r>
      <w:r w:rsidR="008D1B26" w:rsidRPr="00F53D36">
        <w:rPr>
          <w:rFonts w:ascii="Arial" w:hAnsi="Arial" w:cs="Arial"/>
        </w:rPr>
        <w:t>told</w:t>
      </w:r>
      <w:r w:rsidR="00896AE4" w:rsidRPr="00F53D36">
        <w:rPr>
          <w:rFonts w:ascii="Arial" w:hAnsi="Arial" w:cs="Arial"/>
        </w:rPr>
        <w:t xml:space="preserve"> </w:t>
      </w:r>
      <w:r w:rsidR="00676434" w:rsidRPr="00F53D36">
        <w:rPr>
          <w:rFonts w:ascii="Arial" w:hAnsi="Arial" w:cs="Arial"/>
        </w:rPr>
        <w:t>the pupil</w:t>
      </w:r>
      <w:r w:rsidR="008D1B26" w:rsidRPr="00F53D36">
        <w:rPr>
          <w:rFonts w:ascii="Arial" w:hAnsi="Arial" w:cs="Arial"/>
        </w:rPr>
        <w:t>s</w:t>
      </w:r>
      <w:r w:rsidR="00676434" w:rsidRPr="00F53D36">
        <w:rPr>
          <w:rFonts w:ascii="Arial" w:hAnsi="Arial" w:cs="Arial"/>
        </w:rPr>
        <w:t xml:space="preserve"> </w:t>
      </w:r>
      <w:r w:rsidRPr="00F53D36">
        <w:rPr>
          <w:rFonts w:ascii="Arial" w:hAnsi="Arial" w:cs="Arial"/>
        </w:rPr>
        <w:t xml:space="preserve">how much potential and possibility </w:t>
      </w:r>
      <w:r w:rsidR="00676434" w:rsidRPr="00F53D36">
        <w:rPr>
          <w:rFonts w:ascii="Arial" w:hAnsi="Arial" w:cs="Arial"/>
        </w:rPr>
        <w:t>they</w:t>
      </w:r>
      <w:r w:rsidRPr="00F53D36">
        <w:rPr>
          <w:rFonts w:ascii="Arial" w:hAnsi="Arial" w:cs="Arial"/>
        </w:rPr>
        <w:t xml:space="preserve"> possessed</w:t>
      </w:r>
      <w:r w:rsidR="008D1B26" w:rsidRPr="00F53D36">
        <w:rPr>
          <w:rFonts w:ascii="Arial" w:hAnsi="Arial" w:cs="Arial"/>
        </w:rPr>
        <w:t xml:space="preserve"> and how they should aim hight</w:t>
      </w:r>
      <w:r w:rsidR="00676434" w:rsidRPr="00F53D36">
        <w:rPr>
          <w:rFonts w:ascii="Arial" w:hAnsi="Arial" w:cs="Arial"/>
        </w:rPr>
        <w:t>,</w:t>
      </w:r>
      <w:r w:rsidR="00082E1E" w:rsidRPr="00F53D36">
        <w:rPr>
          <w:rFonts w:ascii="Arial" w:hAnsi="Arial" w:cs="Arial"/>
        </w:rPr>
        <w:t xml:space="preserve"> which </w:t>
      </w:r>
      <w:r w:rsidRPr="00F53D36">
        <w:rPr>
          <w:rFonts w:ascii="Arial" w:hAnsi="Arial" w:cs="Arial"/>
        </w:rPr>
        <w:t>gave the pupils the confidence to create ambitious goals</w:t>
      </w:r>
      <w:r w:rsidR="00676434" w:rsidRPr="00F53D36">
        <w:rPr>
          <w:rFonts w:ascii="Arial" w:hAnsi="Arial" w:cs="Arial"/>
        </w:rPr>
        <w:t xml:space="preserve">. </w:t>
      </w:r>
      <w:r w:rsidR="008D1B26" w:rsidRPr="00F53D36">
        <w:rPr>
          <w:rFonts w:ascii="Arial" w:hAnsi="Arial" w:cs="Arial"/>
        </w:rPr>
        <w:t>But t</w:t>
      </w:r>
      <w:r w:rsidR="00676434" w:rsidRPr="00F53D36">
        <w:rPr>
          <w:rFonts w:ascii="Arial" w:hAnsi="Arial" w:cs="Arial"/>
        </w:rPr>
        <w:t xml:space="preserve">he </w:t>
      </w:r>
      <w:r w:rsidR="008D1B26" w:rsidRPr="00F53D36">
        <w:rPr>
          <w:rFonts w:ascii="Arial" w:hAnsi="Arial" w:cs="Arial"/>
        </w:rPr>
        <w:t xml:space="preserve">teacher </w:t>
      </w:r>
      <w:r w:rsidRPr="00F53D36">
        <w:rPr>
          <w:rFonts w:ascii="Arial" w:hAnsi="Arial" w:cs="Arial"/>
        </w:rPr>
        <w:t xml:space="preserve">reminded </w:t>
      </w:r>
      <w:r w:rsidR="008D1B26" w:rsidRPr="00F53D36">
        <w:rPr>
          <w:rFonts w:ascii="Arial" w:hAnsi="Arial" w:cs="Arial"/>
        </w:rPr>
        <w:t xml:space="preserve">pupils </w:t>
      </w:r>
      <w:r w:rsidRPr="00F53D36">
        <w:rPr>
          <w:rFonts w:ascii="Arial" w:hAnsi="Arial" w:cs="Arial"/>
        </w:rPr>
        <w:t xml:space="preserve">that a lot of hard work and determination would be needed to succeed. </w:t>
      </w:r>
      <w:r w:rsidR="00676434" w:rsidRPr="00F53D36">
        <w:rPr>
          <w:rFonts w:ascii="Arial" w:hAnsi="Arial" w:cs="Arial"/>
        </w:rPr>
        <w:t>T</w:t>
      </w:r>
      <w:r w:rsidRPr="00F53D36">
        <w:rPr>
          <w:rFonts w:ascii="Arial" w:hAnsi="Arial" w:cs="Arial"/>
        </w:rPr>
        <w:t xml:space="preserve">he pupils putting pen to paper and writing down their ambitions </w:t>
      </w:r>
      <w:r w:rsidR="008D1B26" w:rsidRPr="00F53D36">
        <w:rPr>
          <w:rFonts w:ascii="Arial" w:hAnsi="Arial" w:cs="Arial"/>
        </w:rPr>
        <w:t xml:space="preserve">for their future </w:t>
      </w:r>
      <w:r w:rsidRPr="00F53D36">
        <w:rPr>
          <w:rFonts w:ascii="Arial" w:hAnsi="Arial" w:cs="Arial"/>
        </w:rPr>
        <w:t xml:space="preserve">makes it something tangible rather than </w:t>
      </w:r>
      <w:r w:rsidR="006D44BA" w:rsidRPr="00F53D36">
        <w:rPr>
          <w:rFonts w:ascii="Arial" w:hAnsi="Arial" w:cs="Arial"/>
        </w:rPr>
        <w:t xml:space="preserve">being </w:t>
      </w:r>
      <w:r w:rsidRPr="00F53D36">
        <w:rPr>
          <w:rFonts w:ascii="Arial" w:hAnsi="Arial" w:cs="Arial"/>
        </w:rPr>
        <w:t>out of reach</w:t>
      </w:r>
      <w:r w:rsidR="005221DE" w:rsidRPr="00F53D36">
        <w:rPr>
          <w:rFonts w:ascii="Arial" w:hAnsi="Arial" w:cs="Arial"/>
        </w:rPr>
        <w:t xml:space="preserve"> and </w:t>
      </w:r>
      <w:r w:rsidR="009F1DDA" w:rsidRPr="00F53D36">
        <w:rPr>
          <w:rFonts w:ascii="Arial" w:hAnsi="Arial" w:cs="Arial"/>
        </w:rPr>
        <w:t>‘</w:t>
      </w:r>
      <w:r w:rsidR="008547F9" w:rsidRPr="00F53D36">
        <w:rPr>
          <w:rFonts w:ascii="Arial" w:hAnsi="Arial" w:cs="Arial"/>
        </w:rPr>
        <w:t>you can see for yourself what it takes to get it</w:t>
      </w:r>
      <w:r w:rsidR="009F1DDA" w:rsidRPr="00F53D36">
        <w:rPr>
          <w:rFonts w:ascii="Arial" w:hAnsi="Arial" w:cs="Arial"/>
        </w:rPr>
        <w:t xml:space="preserve">’ </w:t>
      </w:r>
      <w:r w:rsidR="00F07E28" w:rsidRPr="00F53D36">
        <w:rPr>
          <w:rFonts w:ascii="Arial" w:hAnsi="Arial" w:cs="Arial"/>
        </w:rPr>
        <w:t xml:space="preserve">according to </w:t>
      </w:r>
      <w:r w:rsidR="000F69F1" w:rsidRPr="00F53D36">
        <w:rPr>
          <w:rFonts w:ascii="Arial" w:hAnsi="Arial" w:cs="Arial"/>
        </w:rPr>
        <w:t>John and Sarah Maclure in their book ‘</w:t>
      </w:r>
      <w:r w:rsidR="000F69F1" w:rsidRPr="00F53D36">
        <w:rPr>
          <w:rFonts w:ascii="Arial" w:hAnsi="Arial" w:cs="Arial"/>
          <w:i/>
          <w:iCs/>
        </w:rPr>
        <w:t xml:space="preserve">How </w:t>
      </w:r>
      <w:r w:rsidR="00F625EE" w:rsidRPr="00F53D36">
        <w:rPr>
          <w:rFonts w:ascii="Arial" w:hAnsi="Arial" w:cs="Arial"/>
          <w:i/>
          <w:iCs/>
        </w:rPr>
        <w:t>T</w:t>
      </w:r>
      <w:r w:rsidR="000F69F1" w:rsidRPr="00F53D36">
        <w:rPr>
          <w:rFonts w:ascii="Arial" w:hAnsi="Arial" w:cs="Arial"/>
          <w:i/>
          <w:iCs/>
        </w:rPr>
        <w:t>o</w:t>
      </w:r>
      <w:r w:rsidR="00F625EE" w:rsidRPr="00F53D36">
        <w:rPr>
          <w:rFonts w:ascii="Arial" w:hAnsi="Arial" w:cs="Arial"/>
          <w:i/>
          <w:iCs/>
        </w:rPr>
        <w:t xml:space="preserve"> Fi</w:t>
      </w:r>
      <w:r w:rsidR="000F69F1" w:rsidRPr="00F53D36">
        <w:rPr>
          <w:rFonts w:ascii="Arial" w:hAnsi="Arial" w:cs="Arial"/>
          <w:i/>
          <w:iCs/>
        </w:rPr>
        <w:t xml:space="preserve">nd </w:t>
      </w:r>
      <w:r w:rsidR="00F625EE" w:rsidRPr="00F53D36">
        <w:rPr>
          <w:rFonts w:ascii="Arial" w:hAnsi="Arial" w:cs="Arial"/>
          <w:i/>
          <w:iCs/>
        </w:rPr>
        <w:t>Y</w:t>
      </w:r>
      <w:r w:rsidR="000F69F1" w:rsidRPr="00F53D36">
        <w:rPr>
          <w:rFonts w:ascii="Arial" w:hAnsi="Arial" w:cs="Arial"/>
          <w:i/>
          <w:iCs/>
        </w:rPr>
        <w:t xml:space="preserve">our </w:t>
      </w:r>
      <w:r w:rsidR="00F625EE" w:rsidRPr="00F53D36">
        <w:rPr>
          <w:rFonts w:ascii="Arial" w:hAnsi="Arial" w:cs="Arial"/>
          <w:i/>
          <w:iCs/>
        </w:rPr>
        <w:t>D</w:t>
      </w:r>
      <w:r w:rsidR="000F69F1" w:rsidRPr="00F53D36">
        <w:rPr>
          <w:rFonts w:ascii="Arial" w:hAnsi="Arial" w:cs="Arial"/>
          <w:i/>
          <w:iCs/>
        </w:rPr>
        <w:t xml:space="preserve">ream </w:t>
      </w:r>
      <w:r w:rsidR="00F625EE" w:rsidRPr="00F53D36">
        <w:rPr>
          <w:rFonts w:ascii="Arial" w:hAnsi="Arial" w:cs="Arial"/>
          <w:i/>
          <w:iCs/>
        </w:rPr>
        <w:t>J</w:t>
      </w:r>
      <w:r w:rsidR="000F69F1" w:rsidRPr="00F53D36">
        <w:rPr>
          <w:rFonts w:ascii="Arial" w:hAnsi="Arial" w:cs="Arial"/>
          <w:i/>
          <w:iCs/>
        </w:rPr>
        <w:t xml:space="preserve">ob </w:t>
      </w:r>
      <w:r w:rsidR="00F625EE" w:rsidRPr="00F53D36">
        <w:rPr>
          <w:rFonts w:ascii="Arial" w:hAnsi="Arial" w:cs="Arial"/>
          <w:i/>
          <w:iCs/>
        </w:rPr>
        <w:t>A</w:t>
      </w:r>
      <w:r w:rsidR="000F69F1" w:rsidRPr="00F53D36">
        <w:rPr>
          <w:rFonts w:ascii="Arial" w:hAnsi="Arial" w:cs="Arial"/>
          <w:i/>
          <w:iCs/>
        </w:rPr>
        <w:t xml:space="preserve">nd </w:t>
      </w:r>
      <w:r w:rsidR="00F625EE" w:rsidRPr="00F53D36">
        <w:rPr>
          <w:rFonts w:ascii="Arial" w:hAnsi="Arial" w:cs="Arial"/>
          <w:i/>
          <w:iCs/>
        </w:rPr>
        <w:t>M</w:t>
      </w:r>
      <w:r w:rsidR="000F69F1" w:rsidRPr="00F53D36">
        <w:rPr>
          <w:rFonts w:ascii="Arial" w:hAnsi="Arial" w:cs="Arial"/>
          <w:i/>
          <w:iCs/>
        </w:rPr>
        <w:t xml:space="preserve">ake </w:t>
      </w:r>
      <w:r w:rsidR="00F625EE" w:rsidRPr="00F53D36">
        <w:rPr>
          <w:rFonts w:ascii="Arial" w:hAnsi="Arial" w:cs="Arial"/>
          <w:i/>
          <w:iCs/>
        </w:rPr>
        <w:t>I</w:t>
      </w:r>
      <w:r w:rsidR="000F69F1" w:rsidRPr="00F53D36">
        <w:rPr>
          <w:rFonts w:ascii="Arial" w:hAnsi="Arial" w:cs="Arial"/>
          <w:i/>
          <w:iCs/>
        </w:rPr>
        <w:t xml:space="preserve">t </w:t>
      </w:r>
      <w:r w:rsidR="00F625EE" w:rsidRPr="00F53D36">
        <w:rPr>
          <w:rFonts w:ascii="Arial" w:hAnsi="Arial" w:cs="Arial"/>
          <w:i/>
          <w:iCs/>
        </w:rPr>
        <w:t>A</w:t>
      </w:r>
      <w:r w:rsidR="000F69F1" w:rsidRPr="00F53D36">
        <w:rPr>
          <w:rFonts w:ascii="Arial" w:hAnsi="Arial" w:cs="Arial"/>
          <w:i/>
          <w:iCs/>
        </w:rPr>
        <w:t xml:space="preserve"> </w:t>
      </w:r>
      <w:r w:rsidR="00F625EE" w:rsidRPr="00F53D36">
        <w:rPr>
          <w:rFonts w:ascii="Arial" w:hAnsi="Arial" w:cs="Arial"/>
          <w:i/>
          <w:iCs/>
        </w:rPr>
        <w:t>R</w:t>
      </w:r>
      <w:r w:rsidR="000F69F1" w:rsidRPr="00F53D36">
        <w:rPr>
          <w:rFonts w:ascii="Arial" w:hAnsi="Arial" w:cs="Arial"/>
          <w:i/>
          <w:iCs/>
        </w:rPr>
        <w:t>eality’ (</w:t>
      </w:r>
      <w:r w:rsidR="009F1DDA" w:rsidRPr="00F53D36">
        <w:rPr>
          <w:rFonts w:ascii="Arial" w:hAnsi="Arial" w:cs="Arial"/>
          <w:i/>
          <w:iCs/>
        </w:rPr>
        <w:t xml:space="preserve"> Maclure,</w:t>
      </w:r>
      <w:r w:rsidR="0051673E" w:rsidRPr="00F53D36">
        <w:rPr>
          <w:rFonts w:ascii="Arial" w:hAnsi="Arial" w:cs="Arial"/>
          <w:i/>
          <w:iCs/>
        </w:rPr>
        <w:t>p.5</w:t>
      </w:r>
      <w:r w:rsidR="009F1DDA" w:rsidRPr="00F53D36">
        <w:rPr>
          <w:rFonts w:ascii="Arial" w:hAnsi="Arial" w:cs="Arial"/>
          <w:i/>
          <w:iCs/>
        </w:rPr>
        <w:t>0,</w:t>
      </w:r>
      <w:r w:rsidR="0051673E" w:rsidRPr="00F53D36">
        <w:rPr>
          <w:rFonts w:ascii="Arial" w:hAnsi="Arial" w:cs="Arial"/>
          <w:i/>
          <w:iCs/>
        </w:rPr>
        <w:t xml:space="preserve"> 2003</w:t>
      </w:r>
      <w:r w:rsidR="000F69F1" w:rsidRPr="00F53D36">
        <w:rPr>
          <w:rFonts w:ascii="Arial" w:hAnsi="Arial" w:cs="Arial"/>
          <w:i/>
          <w:iCs/>
        </w:rPr>
        <w:t>)</w:t>
      </w:r>
      <w:r w:rsidRPr="00F53D36">
        <w:rPr>
          <w:rFonts w:ascii="Arial" w:hAnsi="Arial" w:cs="Arial"/>
        </w:rPr>
        <w:t>. The teacher include</w:t>
      </w:r>
      <w:r w:rsidR="006D44BA" w:rsidRPr="00F53D36">
        <w:rPr>
          <w:rFonts w:ascii="Arial" w:hAnsi="Arial" w:cs="Arial"/>
        </w:rPr>
        <w:t>d</w:t>
      </w:r>
      <w:r w:rsidRPr="00F53D36">
        <w:rPr>
          <w:rFonts w:ascii="Arial" w:hAnsi="Arial" w:cs="Arial"/>
        </w:rPr>
        <w:t xml:space="preserve"> numeracy in the lesson as pupils had to apply mathematical concepts, like probability to make an educated guess about their futures and the ages they would hit certain milestones. The task</w:t>
      </w:r>
      <w:r w:rsidR="00FD4946" w:rsidRPr="00F53D36">
        <w:rPr>
          <w:rFonts w:ascii="Arial" w:hAnsi="Arial" w:cs="Arial"/>
        </w:rPr>
        <w:t xml:space="preserve"> also</w:t>
      </w:r>
      <w:r w:rsidRPr="00F53D36">
        <w:rPr>
          <w:rFonts w:ascii="Arial" w:hAnsi="Arial" w:cs="Arial"/>
        </w:rPr>
        <w:t xml:space="preserve"> showed the pupils that learning is lifelong and does not end after year 11. The teacher explained that some may choose to continue their educational based learning and go onto university, whilst others may choose a vocational route and will need to learn the necessary skills to gain their qualification.</w:t>
      </w:r>
      <w:r w:rsidR="006D44BA" w:rsidRPr="00F53D36">
        <w:rPr>
          <w:rFonts w:ascii="Arial" w:hAnsi="Arial" w:cs="Arial"/>
        </w:rPr>
        <w:t xml:space="preserve"> </w:t>
      </w:r>
      <w:r w:rsidRPr="00F53D36">
        <w:rPr>
          <w:rFonts w:ascii="Arial" w:hAnsi="Arial" w:cs="Arial"/>
        </w:rPr>
        <w:t>They made all pupils feel included by giving a third option where some will choose to</w:t>
      </w:r>
      <w:r w:rsidR="00941C00" w:rsidRPr="00F53D36">
        <w:rPr>
          <w:rFonts w:ascii="Arial" w:hAnsi="Arial" w:cs="Arial"/>
        </w:rPr>
        <w:t xml:space="preserve"> leave school at aged sixteen</w:t>
      </w:r>
      <w:r w:rsidRPr="00F53D36">
        <w:rPr>
          <w:rFonts w:ascii="Arial" w:hAnsi="Arial" w:cs="Arial"/>
        </w:rPr>
        <w:t xml:space="preserve"> </w:t>
      </w:r>
      <w:r w:rsidR="005221DE" w:rsidRPr="00F53D36">
        <w:rPr>
          <w:rFonts w:ascii="Arial" w:hAnsi="Arial" w:cs="Arial"/>
        </w:rPr>
        <w:t xml:space="preserve">and </w:t>
      </w:r>
      <w:r w:rsidRPr="00F53D36">
        <w:rPr>
          <w:rFonts w:ascii="Arial" w:hAnsi="Arial" w:cs="Arial"/>
        </w:rPr>
        <w:t>get a job that does not require further education</w:t>
      </w:r>
      <w:r w:rsidR="00F20F27" w:rsidRPr="00F53D36">
        <w:rPr>
          <w:rFonts w:ascii="Arial" w:hAnsi="Arial" w:cs="Arial"/>
        </w:rPr>
        <w:t xml:space="preserve"> or qualifications</w:t>
      </w:r>
      <w:r w:rsidR="006D44BA" w:rsidRPr="00F53D36">
        <w:rPr>
          <w:rFonts w:ascii="Arial" w:hAnsi="Arial" w:cs="Arial"/>
        </w:rPr>
        <w:t>.</w:t>
      </w:r>
      <w:r w:rsidR="00F20F27" w:rsidRPr="00F53D36">
        <w:rPr>
          <w:rFonts w:ascii="Arial" w:hAnsi="Arial" w:cs="Arial"/>
        </w:rPr>
        <w:t xml:space="preserve"> </w:t>
      </w:r>
      <w:r w:rsidR="006D44BA" w:rsidRPr="00F53D36">
        <w:rPr>
          <w:rFonts w:ascii="Arial" w:hAnsi="Arial" w:cs="Arial"/>
        </w:rPr>
        <w:t xml:space="preserve">Healthy Confident individuals was the second </w:t>
      </w:r>
      <w:r w:rsidR="008F25A7" w:rsidRPr="00F53D36">
        <w:rPr>
          <w:rFonts w:ascii="Arial" w:hAnsi="Arial" w:cs="Arial"/>
        </w:rPr>
        <w:t>purpose to be identified</w:t>
      </w:r>
      <w:r w:rsidR="00F625EE" w:rsidRPr="00F53D36">
        <w:rPr>
          <w:rFonts w:ascii="Arial" w:hAnsi="Arial" w:cs="Arial"/>
        </w:rPr>
        <w:t xml:space="preserve"> and made up the second corner stone of the school ethos as it is written underneath Character. T</w:t>
      </w:r>
      <w:r w:rsidRPr="00F53D36">
        <w:rPr>
          <w:rFonts w:ascii="Arial" w:hAnsi="Arial" w:cs="Arial"/>
        </w:rPr>
        <w:t>he teacher gave the pupils the independence to create their own version of the</w:t>
      </w:r>
      <w:r w:rsidR="006D44BA" w:rsidRPr="00F53D36">
        <w:rPr>
          <w:rFonts w:ascii="Arial" w:hAnsi="Arial" w:cs="Arial"/>
        </w:rPr>
        <w:t xml:space="preserve"> </w:t>
      </w:r>
      <w:r w:rsidRPr="00F53D36">
        <w:rPr>
          <w:rFonts w:ascii="Arial" w:hAnsi="Arial" w:cs="Arial"/>
        </w:rPr>
        <w:t xml:space="preserve">task. </w:t>
      </w:r>
      <w:r w:rsidR="006D44BA" w:rsidRPr="00F53D36">
        <w:rPr>
          <w:rFonts w:ascii="Arial" w:hAnsi="Arial" w:cs="Arial"/>
        </w:rPr>
        <w:t xml:space="preserve">This gives </w:t>
      </w:r>
      <w:r w:rsidRPr="00F53D36">
        <w:rPr>
          <w:rFonts w:ascii="Arial" w:hAnsi="Arial" w:cs="Arial"/>
        </w:rPr>
        <w:t xml:space="preserve">the impression that the pupils were confident </w:t>
      </w:r>
      <w:r w:rsidR="00665E23" w:rsidRPr="00F53D36">
        <w:rPr>
          <w:rFonts w:ascii="Arial" w:hAnsi="Arial" w:cs="Arial"/>
        </w:rPr>
        <w:t>in their</w:t>
      </w:r>
      <w:r w:rsidR="006D44BA" w:rsidRPr="00F53D36">
        <w:rPr>
          <w:rFonts w:ascii="Arial" w:hAnsi="Arial" w:cs="Arial"/>
        </w:rPr>
        <w:t xml:space="preserve"> c</w:t>
      </w:r>
      <w:r w:rsidR="00665E23" w:rsidRPr="00F53D36">
        <w:rPr>
          <w:rFonts w:ascii="Arial" w:hAnsi="Arial" w:cs="Arial"/>
        </w:rPr>
        <w:t>a</w:t>
      </w:r>
      <w:r w:rsidR="006D44BA" w:rsidRPr="00F53D36">
        <w:rPr>
          <w:rFonts w:ascii="Arial" w:hAnsi="Arial" w:cs="Arial"/>
        </w:rPr>
        <w:t>pa</w:t>
      </w:r>
      <w:r w:rsidR="00665E23" w:rsidRPr="00F53D36">
        <w:rPr>
          <w:rFonts w:ascii="Arial" w:hAnsi="Arial" w:cs="Arial"/>
        </w:rPr>
        <w:t xml:space="preserve">bilities </w:t>
      </w:r>
      <w:r w:rsidR="00190323" w:rsidRPr="00F53D36">
        <w:rPr>
          <w:rFonts w:ascii="Arial" w:hAnsi="Arial" w:cs="Arial"/>
        </w:rPr>
        <w:t>‘</w:t>
      </w:r>
      <w:r w:rsidR="00665E23" w:rsidRPr="00F53D36">
        <w:rPr>
          <w:rFonts w:ascii="Arial" w:hAnsi="Arial" w:cs="Arial"/>
        </w:rPr>
        <w:t xml:space="preserve">to </w:t>
      </w:r>
      <w:r w:rsidR="006F0394" w:rsidRPr="00F53D36">
        <w:rPr>
          <w:rFonts w:ascii="Arial" w:hAnsi="Arial" w:cs="Arial"/>
        </w:rPr>
        <w:t>carry out a task with little instruction</w:t>
      </w:r>
      <w:r w:rsidR="006D44BA" w:rsidRPr="00F53D36">
        <w:rPr>
          <w:rFonts w:ascii="Arial" w:hAnsi="Arial" w:cs="Arial"/>
        </w:rPr>
        <w:t xml:space="preserve"> and </w:t>
      </w:r>
      <w:r w:rsidR="00246550" w:rsidRPr="00F53D36">
        <w:rPr>
          <w:rFonts w:ascii="Arial" w:hAnsi="Arial" w:cs="Arial"/>
        </w:rPr>
        <w:t xml:space="preserve">gives learners </w:t>
      </w:r>
      <w:r w:rsidR="00921715" w:rsidRPr="00F53D36">
        <w:rPr>
          <w:rFonts w:ascii="Arial" w:hAnsi="Arial" w:cs="Arial"/>
        </w:rPr>
        <w:t>the feeling of accomplishment and success</w:t>
      </w:r>
      <w:r w:rsidR="00190323" w:rsidRPr="00F53D36">
        <w:rPr>
          <w:rFonts w:ascii="Arial" w:hAnsi="Arial" w:cs="Arial"/>
        </w:rPr>
        <w:t>’</w:t>
      </w:r>
      <w:r w:rsidR="003909D0" w:rsidRPr="00F53D36">
        <w:rPr>
          <w:rFonts w:ascii="Arial" w:hAnsi="Arial" w:cs="Arial"/>
        </w:rPr>
        <w:t xml:space="preserve"> </w:t>
      </w:r>
      <w:r w:rsidR="00190323" w:rsidRPr="00F53D36">
        <w:rPr>
          <w:rFonts w:ascii="Arial" w:hAnsi="Arial" w:cs="Arial"/>
        </w:rPr>
        <w:t>(</w:t>
      </w:r>
      <w:r w:rsidR="00524C40" w:rsidRPr="00F53D36">
        <w:rPr>
          <w:rFonts w:ascii="Arial" w:hAnsi="Arial" w:cs="Arial"/>
        </w:rPr>
        <w:t xml:space="preserve">Bielak, </w:t>
      </w:r>
      <w:proofErr w:type="gramStart"/>
      <w:r w:rsidR="00524C40" w:rsidRPr="00F53D36">
        <w:rPr>
          <w:rFonts w:ascii="Arial" w:hAnsi="Arial" w:cs="Arial"/>
        </w:rPr>
        <w:t>Pawlak</w:t>
      </w:r>
      <w:r w:rsidR="00C72A62" w:rsidRPr="00F53D36">
        <w:rPr>
          <w:rFonts w:ascii="Arial" w:hAnsi="Arial" w:cs="Arial"/>
        </w:rPr>
        <w:t>,Mystkowska</w:t>
      </w:r>
      <w:proofErr w:type="gramEnd"/>
      <w:r w:rsidR="00C72A62" w:rsidRPr="00F53D36">
        <w:rPr>
          <w:rFonts w:ascii="Arial" w:hAnsi="Arial" w:cs="Arial"/>
        </w:rPr>
        <w:t>-Wier</w:t>
      </w:r>
      <w:r w:rsidR="00524C40" w:rsidRPr="00F53D36">
        <w:rPr>
          <w:rFonts w:ascii="Arial" w:hAnsi="Arial" w:cs="Arial"/>
        </w:rPr>
        <w:t>telak</w:t>
      </w:r>
      <w:r w:rsidR="00F21600" w:rsidRPr="00F53D36">
        <w:rPr>
          <w:rFonts w:ascii="Arial" w:hAnsi="Arial" w:cs="Arial"/>
        </w:rPr>
        <w:t xml:space="preserve"> p.81</w:t>
      </w:r>
      <w:r w:rsidR="0099682F" w:rsidRPr="00F53D36">
        <w:rPr>
          <w:rFonts w:ascii="Arial" w:hAnsi="Arial" w:cs="Arial"/>
        </w:rPr>
        <w:t>,2016</w:t>
      </w:r>
      <w:r w:rsidR="00190323" w:rsidRPr="00F53D36">
        <w:rPr>
          <w:rFonts w:ascii="Arial" w:hAnsi="Arial" w:cs="Arial"/>
        </w:rPr>
        <w:t>)</w:t>
      </w:r>
      <w:r w:rsidR="006F0394" w:rsidRPr="00F53D36">
        <w:rPr>
          <w:rFonts w:ascii="Arial" w:hAnsi="Arial" w:cs="Arial"/>
        </w:rPr>
        <w:t xml:space="preserve">. </w:t>
      </w:r>
      <w:r w:rsidR="006D44BA" w:rsidRPr="00F53D36">
        <w:rPr>
          <w:rFonts w:ascii="Arial" w:hAnsi="Arial" w:cs="Arial"/>
        </w:rPr>
        <w:t>T</w:t>
      </w:r>
      <w:r w:rsidR="006F0394" w:rsidRPr="00F53D36">
        <w:rPr>
          <w:rFonts w:ascii="Arial" w:hAnsi="Arial" w:cs="Arial"/>
        </w:rPr>
        <w:t xml:space="preserve">he pupils </w:t>
      </w:r>
      <w:r w:rsidR="006D44BA" w:rsidRPr="00F53D36">
        <w:rPr>
          <w:rFonts w:ascii="Arial" w:hAnsi="Arial" w:cs="Arial"/>
        </w:rPr>
        <w:t xml:space="preserve">demonstrated </w:t>
      </w:r>
      <w:r w:rsidR="006F0394" w:rsidRPr="00F53D36">
        <w:rPr>
          <w:rFonts w:ascii="Arial" w:hAnsi="Arial" w:cs="Arial"/>
        </w:rPr>
        <w:t xml:space="preserve">self-confidence </w:t>
      </w:r>
      <w:r w:rsidR="00684888" w:rsidRPr="00F53D36">
        <w:rPr>
          <w:rFonts w:ascii="Arial" w:hAnsi="Arial" w:cs="Arial"/>
        </w:rPr>
        <w:t>and self-belief</w:t>
      </w:r>
      <w:r w:rsidR="006D44BA" w:rsidRPr="00F53D36">
        <w:rPr>
          <w:rFonts w:ascii="Arial" w:hAnsi="Arial" w:cs="Arial"/>
        </w:rPr>
        <w:t xml:space="preserve"> </w:t>
      </w:r>
      <w:r w:rsidR="00983678" w:rsidRPr="00F53D36">
        <w:rPr>
          <w:rFonts w:ascii="Arial" w:hAnsi="Arial" w:cs="Arial"/>
        </w:rPr>
        <w:t>as they</w:t>
      </w:r>
      <w:r w:rsidRPr="00F53D36">
        <w:rPr>
          <w:rFonts w:ascii="Arial" w:hAnsi="Arial" w:cs="Arial"/>
        </w:rPr>
        <w:t xml:space="preserve"> set such high targets</w:t>
      </w:r>
      <w:r w:rsidR="00A53EC5" w:rsidRPr="00F53D36">
        <w:rPr>
          <w:rFonts w:ascii="Arial" w:hAnsi="Arial" w:cs="Arial"/>
        </w:rPr>
        <w:t xml:space="preserve"> for </w:t>
      </w:r>
      <w:r w:rsidR="00D0554E" w:rsidRPr="00F53D36">
        <w:rPr>
          <w:rFonts w:ascii="Arial" w:hAnsi="Arial" w:cs="Arial"/>
        </w:rPr>
        <w:t>themselves.</w:t>
      </w:r>
      <w:r w:rsidRPr="00F53D36">
        <w:rPr>
          <w:rFonts w:ascii="Arial" w:hAnsi="Arial" w:cs="Arial"/>
        </w:rPr>
        <w:t xml:space="preserve"> This task </w:t>
      </w:r>
      <w:r w:rsidR="006D44BA" w:rsidRPr="00F53D36">
        <w:rPr>
          <w:rFonts w:ascii="Arial" w:hAnsi="Arial" w:cs="Arial"/>
        </w:rPr>
        <w:t xml:space="preserve">allowed </w:t>
      </w:r>
      <w:r w:rsidRPr="00F53D36">
        <w:rPr>
          <w:rFonts w:ascii="Arial" w:hAnsi="Arial" w:cs="Arial"/>
        </w:rPr>
        <w:t>pupils to build on their self- esteem because the teacher constantly rooted for the children and reassured them that they could achieve anything. Which was spurred on by the safe and supportive atmosphere the teacher created in the classroom</w:t>
      </w:r>
      <w:r w:rsidR="002C3ACF" w:rsidRPr="00F53D36">
        <w:rPr>
          <w:rFonts w:ascii="Arial" w:hAnsi="Arial" w:cs="Arial"/>
        </w:rPr>
        <w:t xml:space="preserve">, which Joan Young </w:t>
      </w:r>
      <w:r w:rsidR="00712688" w:rsidRPr="00F53D36">
        <w:rPr>
          <w:rFonts w:ascii="Arial" w:hAnsi="Arial" w:cs="Arial"/>
        </w:rPr>
        <w:t>supports in her book ‘</w:t>
      </w:r>
      <w:r w:rsidR="00712688" w:rsidRPr="00F53D36">
        <w:rPr>
          <w:rFonts w:ascii="Arial" w:hAnsi="Arial" w:cs="Arial"/>
          <w:i/>
          <w:iCs/>
        </w:rPr>
        <w:t>Encouragement In The Classroom: How Do I help Students stay Positive and Focused’</w:t>
      </w:r>
      <w:r w:rsidR="00712688" w:rsidRPr="00F53D36">
        <w:rPr>
          <w:rFonts w:ascii="Arial" w:hAnsi="Arial" w:cs="Arial"/>
        </w:rPr>
        <w:t xml:space="preserve"> because ‘</w:t>
      </w:r>
      <w:r w:rsidR="00CF78E0" w:rsidRPr="00F53D36">
        <w:rPr>
          <w:rFonts w:ascii="Arial" w:hAnsi="Arial" w:cs="Arial"/>
        </w:rPr>
        <w:t>students learn better when they view the</w:t>
      </w:r>
      <w:r w:rsidR="00B00D32" w:rsidRPr="00F53D36">
        <w:rPr>
          <w:rFonts w:ascii="Arial" w:hAnsi="Arial" w:cs="Arial"/>
        </w:rPr>
        <w:t xml:space="preserve"> learning environment as positive and supportive’</w:t>
      </w:r>
      <w:r w:rsidR="00712688" w:rsidRPr="00F53D36">
        <w:rPr>
          <w:rFonts w:ascii="Arial" w:hAnsi="Arial" w:cs="Arial"/>
        </w:rPr>
        <w:t xml:space="preserve"> (</w:t>
      </w:r>
      <w:r w:rsidR="00D8159C" w:rsidRPr="00F53D36">
        <w:rPr>
          <w:rFonts w:ascii="Arial" w:hAnsi="Arial" w:cs="Arial"/>
        </w:rPr>
        <w:t>Young,</w:t>
      </w:r>
      <w:r w:rsidR="000953A5" w:rsidRPr="00F53D36">
        <w:rPr>
          <w:rFonts w:ascii="Arial" w:hAnsi="Arial" w:cs="Arial"/>
        </w:rPr>
        <w:t>p.1, 2014</w:t>
      </w:r>
      <w:r w:rsidR="00712688" w:rsidRPr="00F53D36">
        <w:rPr>
          <w:rFonts w:ascii="Arial" w:hAnsi="Arial" w:cs="Arial"/>
        </w:rPr>
        <w:t>)</w:t>
      </w:r>
      <w:r w:rsidRPr="00F53D36">
        <w:rPr>
          <w:rFonts w:ascii="Arial" w:hAnsi="Arial" w:cs="Arial"/>
        </w:rPr>
        <w:t xml:space="preserve">, as the pupils would cheer on and vocalise how much they believed in their classmate. </w:t>
      </w:r>
    </w:p>
    <w:p w14:paraId="2811CA7A" w14:textId="33712168" w:rsidR="00033D19" w:rsidRPr="00F53D36" w:rsidRDefault="00033D19" w:rsidP="00F53D36">
      <w:pPr>
        <w:spacing w:line="360" w:lineRule="auto"/>
        <w:rPr>
          <w:rFonts w:ascii="Arial" w:hAnsi="Arial" w:cs="Arial"/>
          <w:sz w:val="24"/>
          <w:szCs w:val="24"/>
        </w:rPr>
      </w:pPr>
      <w:r w:rsidRPr="00F53D36">
        <w:rPr>
          <w:rFonts w:ascii="Arial" w:hAnsi="Arial" w:cs="Arial"/>
          <w:sz w:val="24"/>
          <w:szCs w:val="24"/>
          <w:u w:val="single"/>
        </w:rPr>
        <w:lastRenderedPageBreak/>
        <w:t xml:space="preserve">Literary Review </w:t>
      </w:r>
    </w:p>
    <w:p w14:paraId="48A04F34" w14:textId="72D7F07A"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After investigating my chosen critical incident</w:t>
      </w:r>
      <w:r w:rsidR="00F625EE" w:rsidRPr="00F53D36">
        <w:rPr>
          <w:rFonts w:ascii="Arial" w:hAnsi="Arial" w:cs="Arial"/>
          <w:sz w:val="24"/>
          <w:szCs w:val="24"/>
        </w:rPr>
        <w:t xml:space="preserve"> further</w:t>
      </w:r>
      <w:r w:rsidRPr="00F53D36">
        <w:rPr>
          <w:rFonts w:ascii="Arial" w:hAnsi="Arial" w:cs="Arial"/>
          <w:sz w:val="24"/>
          <w:szCs w:val="24"/>
        </w:rPr>
        <w:t>, I feel addressing the Constructivism school of thought is essential, as it has, in my opinion the most influence on a student’s success in the classroom</w:t>
      </w:r>
      <w:r w:rsidR="001E71EB" w:rsidRPr="00F53D36">
        <w:rPr>
          <w:rFonts w:ascii="Arial" w:hAnsi="Arial" w:cs="Arial"/>
          <w:sz w:val="24"/>
          <w:szCs w:val="24"/>
        </w:rPr>
        <w:t xml:space="preserve"> which is supported by </w:t>
      </w:r>
      <w:r w:rsidR="00D66C5E" w:rsidRPr="00F53D36">
        <w:rPr>
          <w:rFonts w:ascii="Arial" w:hAnsi="Arial" w:cs="Arial"/>
          <w:sz w:val="24"/>
          <w:szCs w:val="24"/>
        </w:rPr>
        <w:t>Patil A</w:t>
      </w:r>
      <w:r w:rsidR="003E2E77" w:rsidRPr="00F53D36">
        <w:rPr>
          <w:rFonts w:ascii="Arial" w:hAnsi="Arial" w:cs="Arial"/>
          <w:sz w:val="24"/>
          <w:szCs w:val="24"/>
        </w:rPr>
        <w:t>ru</w:t>
      </w:r>
      <w:r w:rsidR="00D66C5E" w:rsidRPr="00F53D36">
        <w:rPr>
          <w:rFonts w:ascii="Arial" w:hAnsi="Arial" w:cs="Arial"/>
          <w:sz w:val="24"/>
          <w:szCs w:val="24"/>
        </w:rPr>
        <w:t>n in her book ‘</w:t>
      </w:r>
      <w:r w:rsidR="00D66C5E" w:rsidRPr="00F53D36">
        <w:rPr>
          <w:rFonts w:ascii="Arial" w:hAnsi="Arial" w:cs="Arial"/>
          <w:i/>
          <w:iCs/>
          <w:sz w:val="24"/>
          <w:szCs w:val="24"/>
        </w:rPr>
        <w:t>New Media Skills For Engineers In IT</w:t>
      </w:r>
      <w:r w:rsidR="00F625EE" w:rsidRPr="00F53D36">
        <w:rPr>
          <w:rFonts w:ascii="Arial" w:hAnsi="Arial" w:cs="Arial"/>
          <w:i/>
          <w:iCs/>
          <w:sz w:val="24"/>
          <w:szCs w:val="24"/>
        </w:rPr>
        <w:t>’</w:t>
      </w:r>
      <w:r w:rsidRPr="00F53D36">
        <w:rPr>
          <w:rFonts w:ascii="Arial" w:hAnsi="Arial" w:cs="Arial"/>
          <w:sz w:val="24"/>
          <w:szCs w:val="24"/>
        </w:rPr>
        <w:t xml:space="preserve"> </w:t>
      </w:r>
      <w:r w:rsidR="001E71EB" w:rsidRPr="00F53D36">
        <w:rPr>
          <w:rFonts w:ascii="Arial" w:hAnsi="Arial" w:cs="Arial"/>
          <w:sz w:val="24"/>
          <w:szCs w:val="24"/>
        </w:rPr>
        <w:t>‘</w:t>
      </w:r>
      <w:r w:rsidRPr="00F53D36">
        <w:rPr>
          <w:rFonts w:ascii="Arial" w:hAnsi="Arial" w:cs="Arial"/>
          <w:sz w:val="24"/>
          <w:szCs w:val="24"/>
        </w:rPr>
        <w:t>because knowledge is actively constructed by students based on existing knowledge and create new knowledge in mind with the help of social interactions with teachers and peers</w:t>
      </w:r>
      <w:r w:rsidR="001E71EB" w:rsidRPr="00F53D36">
        <w:rPr>
          <w:rFonts w:ascii="Arial" w:hAnsi="Arial" w:cs="Arial"/>
          <w:sz w:val="24"/>
          <w:szCs w:val="24"/>
        </w:rPr>
        <w:t>’</w:t>
      </w:r>
      <w:r w:rsidR="00D66C5E" w:rsidRPr="00F53D36">
        <w:rPr>
          <w:rFonts w:ascii="Arial" w:hAnsi="Arial" w:cs="Arial"/>
          <w:sz w:val="24"/>
          <w:szCs w:val="24"/>
        </w:rPr>
        <w:t>(A</w:t>
      </w:r>
      <w:r w:rsidR="003E2E77" w:rsidRPr="00F53D36">
        <w:rPr>
          <w:rFonts w:ascii="Arial" w:hAnsi="Arial" w:cs="Arial"/>
          <w:sz w:val="24"/>
          <w:szCs w:val="24"/>
        </w:rPr>
        <w:t>run</w:t>
      </w:r>
      <w:r w:rsidR="0079205B" w:rsidRPr="00F53D36">
        <w:rPr>
          <w:rFonts w:ascii="Arial" w:hAnsi="Arial" w:cs="Arial"/>
          <w:sz w:val="24"/>
          <w:szCs w:val="24"/>
        </w:rPr>
        <w:t>, p.185,2012</w:t>
      </w:r>
      <w:r w:rsidR="00D66C5E" w:rsidRPr="00F53D36">
        <w:rPr>
          <w:rFonts w:ascii="Arial" w:hAnsi="Arial" w:cs="Arial"/>
          <w:sz w:val="24"/>
          <w:szCs w:val="24"/>
        </w:rPr>
        <w:t>)</w:t>
      </w:r>
      <w:r w:rsidRPr="00F53D36">
        <w:rPr>
          <w:rFonts w:ascii="Arial" w:hAnsi="Arial" w:cs="Arial"/>
          <w:sz w:val="24"/>
          <w:szCs w:val="24"/>
        </w:rPr>
        <w:t xml:space="preserve">. </w:t>
      </w:r>
      <w:r w:rsidR="00DF0A67" w:rsidRPr="00F53D36">
        <w:rPr>
          <w:rFonts w:ascii="Arial" w:hAnsi="Arial" w:cs="Arial"/>
          <w:sz w:val="24"/>
          <w:szCs w:val="24"/>
        </w:rPr>
        <w:t xml:space="preserve">Which was evident in the lesson as the pupils were encouraged to build on their previous knowledge to complete a new task. </w:t>
      </w:r>
      <w:r w:rsidRPr="00F53D36">
        <w:rPr>
          <w:rFonts w:ascii="Arial" w:hAnsi="Arial" w:cs="Arial"/>
          <w:sz w:val="24"/>
          <w:szCs w:val="24"/>
        </w:rPr>
        <w:t xml:space="preserve">To look at Constructivism we must also look at the opposing school of thought called </w:t>
      </w:r>
      <w:r w:rsidR="00DF0A67" w:rsidRPr="00F53D36">
        <w:rPr>
          <w:rFonts w:ascii="Arial" w:hAnsi="Arial" w:cs="Arial"/>
          <w:sz w:val="24"/>
          <w:szCs w:val="24"/>
        </w:rPr>
        <w:t>C</w:t>
      </w:r>
      <w:r w:rsidRPr="00F53D36">
        <w:rPr>
          <w:rFonts w:ascii="Arial" w:hAnsi="Arial" w:cs="Arial"/>
          <w:sz w:val="24"/>
          <w:szCs w:val="24"/>
        </w:rPr>
        <w:t>onstructionism, which places much of the pupil’s success on the teacher’s ability to teach and is a method I feel is not as successful as constructivism</w:t>
      </w:r>
      <w:r w:rsidR="00DF0A67" w:rsidRPr="00F53D36">
        <w:rPr>
          <w:rFonts w:ascii="Arial" w:hAnsi="Arial" w:cs="Arial"/>
          <w:sz w:val="24"/>
          <w:szCs w:val="24"/>
        </w:rPr>
        <w:t>, because I feel it allows pupils to rely on teachers to solve problems</w:t>
      </w:r>
      <w:r w:rsidRPr="00F53D36">
        <w:rPr>
          <w:rFonts w:ascii="Arial" w:hAnsi="Arial" w:cs="Arial"/>
          <w:sz w:val="24"/>
          <w:szCs w:val="24"/>
        </w:rPr>
        <w:t xml:space="preserve">. </w:t>
      </w:r>
      <w:r w:rsidR="00CA04C2" w:rsidRPr="00F53D36">
        <w:rPr>
          <w:rFonts w:ascii="Arial" w:hAnsi="Arial" w:cs="Arial"/>
          <w:sz w:val="24"/>
          <w:szCs w:val="24"/>
        </w:rPr>
        <w:t xml:space="preserve">However, we </w:t>
      </w:r>
      <w:r w:rsidR="00DF0A67" w:rsidRPr="00F53D36">
        <w:rPr>
          <w:rFonts w:ascii="Arial" w:hAnsi="Arial" w:cs="Arial"/>
          <w:sz w:val="24"/>
          <w:szCs w:val="24"/>
        </w:rPr>
        <w:t xml:space="preserve">do </w:t>
      </w:r>
      <w:r w:rsidR="00CA04C2" w:rsidRPr="00F53D36">
        <w:rPr>
          <w:rFonts w:ascii="Arial" w:hAnsi="Arial" w:cs="Arial"/>
          <w:sz w:val="24"/>
          <w:szCs w:val="24"/>
        </w:rPr>
        <w:t>need to take into consideration how powerful the instructors influence and chosen teaching method is on the learner</w:t>
      </w:r>
      <w:r w:rsidR="00F625EE" w:rsidRPr="00F53D36">
        <w:rPr>
          <w:rFonts w:ascii="Arial" w:hAnsi="Arial" w:cs="Arial"/>
          <w:sz w:val="24"/>
          <w:szCs w:val="24"/>
        </w:rPr>
        <w:t>.</w:t>
      </w:r>
      <w:r w:rsidR="00CA04C2" w:rsidRPr="00F53D36">
        <w:rPr>
          <w:rFonts w:ascii="Arial" w:hAnsi="Arial" w:cs="Arial"/>
          <w:sz w:val="24"/>
          <w:szCs w:val="24"/>
        </w:rPr>
        <w:t xml:space="preserve"> </w:t>
      </w:r>
      <w:r w:rsidR="00F625EE" w:rsidRPr="00F53D36">
        <w:rPr>
          <w:rFonts w:ascii="Arial" w:hAnsi="Arial" w:cs="Arial"/>
          <w:sz w:val="24"/>
          <w:szCs w:val="24"/>
        </w:rPr>
        <w:t>I</w:t>
      </w:r>
      <w:r w:rsidR="00CA04C2" w:rsidRPr="00F53D36">
        <w:rPr>
          <w:rFonts w:ascii="Arial" w:hAnsi="Arial" w:cs="Arial"/>
          <w:sz w:val="24"/>
          <w:szCs w:val="24"/>
        </w:rPr>
        <w:t xml:space="preserve">t can massively impact on learner’s success </w:t>
      </w:r>
      <w:r w:rsidR="00B14194" w:rsidRPr="00F53D36">
        <w:rPr>
          <w:rFonts w:ascii="Arial" w:hAnsi="Arial" w:cs="Arial"/>
          <w:sz w:val="24"/>
          <w:szCs w:val="24"/>
        </w:rPr>
        <w:t xml:space="preserve">which is highlighted in John Hattie and Eric M </w:t>
      </w:r>
      <w:r w:rsidR="00E97B3F" w:rsidRPr="00F53D36">
        <w:rPr>
          <w:rFonts w:ascii="Arial" w:hAnsi="Arial" w:cs="Arial"/>
          <w:sz w:val="24"/>
          <w:szCs w:val="24"/>
        </w:rPr>
        <w:t>Anderman’s book ‘</w:t>
      </w:r>
      <w:r w:rsidR="00E97B3F" w:rsidRPr="00F53D36">
        <w:rPr>
          <w:rFonts w:ascii="Arial" w:hAnsi="Arial" w:cs="Arial"/>
          <w:i/>
          <w:iCs/>
          <w:sz w:val="24"/>
          <w:szCs w:val="24"/>
        </w:rPr>
        <w:t>International Guide To Student Achievement’</w:t>
      </w:r>
      <w:r w:rsidR="00CA04C2" w:rsidRPr="00F53D36">
        <w:rPr>
          <w:rFonts w:ascii="Arial" w:hAnsi="Arial" w:cs="Arial"/>
          <w:sz w:val="24"/>
          <w:szCs w:val="24"/>
        </w:rPr>
        <w:t xml:space="preserve"> </w:t>
      </w:r>
      <w:r w:rsidR="00DF0A67" w:rsidRPr="00F53D36">
        <w:rPr>
          <w:rFonts w:ascii="Arial" w:hAnsi="Arial" w:cs="Arial"/>
          <w:sz w:val="24"/>
          <w:szCs w:val="24"/>
        </w:rPr>
        <w:t xml:space="preserve">because </w:t>
      </w:r>
      <w:r w:rsidR="0079205B" w:rsidRPr="00F53D36">
        <w:rPr>
          <w:rFonts w:ascii="Arial" w:hAnsi="Arial" w:cs="Arial"/>
          <w:sz w:val="24"/>
          <w:szCs w:val="24"/>
        </w:rPr>
        <w:t>‘</w:t>
      </w:r>
      <w:r w:rsidR="00CA04C2" w:rsidRPr="00F53D36">
        <w:rPr>
          <w:rFonts w:ascii="Arial" w:hAnsi="Arial" w:cs="Arial"/>
          <w:sz w:val="24"/>
          <w:szCs w:val="24"/>
        </w:rPr>
        <w:t>teachers are the most important mediators of knowledge within a school</w:t>
      </w:r>
      <w:r w:rsidR="0079205B" w:rsidRPr="00F53D36">
        <w:rPr>
          <w:rFonts w:ascii="Arial" w:hAnsi="Arial" w:cs="Arial"/>
          <w:sz w:val="24"/>
          <w:szCs w:val="24"/>
        </w:rPr>
        <w:t>’</w:t>
      </w:r>
      <w:r w:rsidR="00DF0A67" w:rsidRPr="00F53D36">
        <w:rPr>
          <w:rFonts w:ascii="Arial" w:hAnsi="Arial" w:cs="Arial"/>
          <w:sz w:val="24"/>
          <w:szCs w:val="24"/>
        </w:rPr>
        <w:t>, which is especially true during exam time.</w:t>
      </w:r>
      <w:r w:rsidR="00E97B3F" w:rsidRPr="00F53D36">
        <w:rPr>
          <w:rFonts w:ascii="Arial" w:hAnsi="Arial" w:cs="Arial"/>
          <w:sz w:val="24"/>
          <w:szCs w:val="24"/>
        </w:rPr>
        <w:t xml:space="preserve"> (Hattie and </w:t>
      </w:r>
      <w:r w:rsidR="00A95D8E" w:rsidRPr="00F53D36">
        <w:rPr>
          <w:rFonts w:ascii="Arial" w:hAnsi="Arial" w:cs="Arial"/>
          <w:sz w:val="24"/>
          <w:szCs w:val="24"/>
        </w:rPr>
        <w:t>Anderman, p.80,2013</w:t>
      </w:r>
      <w:r w:rsidR="00E97B3F" w:rsidRPr="00F53D36">
        <w:rPr>
          <w:rFonts w:ascii="Arial" w:hAnsi="Arial" w:cs="Arial"/>
          <w:sz w:val="24"/>
          <w:szCs w:val="24"/>
        </w:rPr>
        <w:t>)</w:t>
      </w:r>
    </w:p>
    <w:p w14:paraId="490B4BAA" w14:textId="7A2FBB65"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 xml:space="preserve">This literary review will </w:t>
      </w:r>
      <w:r w:rsidR="00F87D3C" w:rsidRPr="00F53D36">
        <w:rPr>
          <w:rFonts w:ascii="Arial" w:hAnsi="Arial" w:cs="Arial"/>
          <w:sz w:val="24"/>
          <w:szCs w:val="24"/>
        </w:rPr>
        <w:t>compare</w:t>
      </w:r>
      <w:r w:rsidRPr="00F53D36">
        <w:rPr>
          <w:rFonts w:ascii="Arial" w:hAnsi="Arial" w:cs="Arial"/>
          <w:sz w:val="24"/>
          <w:szCs w:val="24"/>
        </w:rPr>
        <w:t xml:space="preserve"> the </w:t>
      </w:r>
      <w:r w:rsidR="00F625EE" w:rsidRPr="00F53D36">
        <w:rPr>
          <w:rFonts w:ascii="Arial" w:hAnsi="Arial" w:cs="Arial"/>
          <w:sz w:val="24"/>
          <w:szCs w:val="24"/>
        </w:rPr>
        <w:t>C</w:t>
      </w:r>
      <w:r w:rsidRPr="00F53D36">
        <w:rPr>
          <w:rFonts w:ascii="Arial" w:hAnsi="Arial" w:cs="Arial"/>
          <w:sz w:val="24"/>
          <w:szCs w:val="24"/>
        </w:rPr>
        <w:t>onstructivist approach, how it has been</w:t>
      </w:r>
      <w:r w:rsidR="00F87D3C" w:rsidRPr="00F53D36">
        <w:rPr>
          <w:rFonts w:ascii="Arial" w:hAnsi="Arial" w:cs="Arial"/>
          <w:sz w:val="24"/>
          <w:szCs w:val="24"/>
        </w:rPr>
        <w:t xml:space="preserve"> both</w:t>
      </w:r>
      <w:r w:rsidRPr="00F53D36">
        <w:rPr>
          <w:rFonts w:ascii="Arial" w:hAnsi="Arial" w:cs="Arial"/>
          <w:sz w:val="24"/>
          <w:szCs w:val="24"/>
        </w:rPr>
        <w:t xml:space="preserve"> criticized</w:t>
      </w:r>
      <w:r w:rsidR="00F87D3C" w:rsidRPr="00F53D36">
        <w:rPr>
          <w:rFonts w:ascii="Arial" w:hAnsi="Arial" w:cs="Arial"/>
          <w:sz w:val="24"/>
          <w:szCs w:val="24"/>
        </w:rPr>
        <w:t xml:space="preserve"> and praised, along with</w:t>
      </w:r>
      <w:r w:rsidRPr="00F53D36">
        <w:rPr>
          <w:rFonts w:ascii="Arial" w:hAnsi="Arial" w:cs="Arial"/>
          <w:sz w:val="24"/>
          <w:szCs w:val="24"/>
        </w:rPr>
        <w:t xml:space="preserve"> the gradual evolution of the Constructionist </w:t>
      </w:r>
      <w:r w:rsidR="00F87D3C" w:rsidRPr="00F53D36">
        <w:rPr>
          <w:rFonts w:ascii="Arial" w:hAnsi="Arial" w:cs="Arial"/>
          <w:sz w:val="24"/>
          <w:szCs w:val="24"/>
        </w:rPr>
        <w:t xml:space="preserve">approach. </w:t>
      </w:r>
      <w:r w:rsidRPr="00F53D36">
        <w:rPr>
          <w:rFonts w:ascii="Arial" w:hAnsi="Arial" w:cs="Arial"/>
          <w:sz w:val="24"/>
          <w:szCs w:val="24"/>
        </w:rPr>
        <w:t xml:space="preserve">If one believes that </w:t>
      </w:r>
      <w:r w:rsidR="00F625EE" w:rsidRPr="00F53D36">
        <w:rPr>
          <w:rFonts w:ascii="Arial" w:hAnsi="Arial" w:cs="Arial"/>
          <w:sz w:val="24"/>
          <w:szCs w:val="24"/>
        </w:rPr>
        <w:t>C</w:t>
      </w:r>
      <w:r w:rsidRPr="00F53D36">
        <w:rPr>
          <w:rFonts w:ascii="Arial" w:hAnsi="Arial" w:cs="Arial"/>
          <w:sz w:val="24"/>
          <w:szCs w:val="24"/>
        </w:rPr>
        <w:t>onstructivis</w:t>
      </w:r>
      <w:r w:rsidR="009E6E3E" w:rsidRPr="00F53D36">
        <w:rPr>
          <w:rFonts w:ascii="Arial" w:hAnsi="Arial" w:cs="Arial"/>
          <w:sz w:val="24"/>
          <w:szCs w:val="24"/>
        </w:rPr>
        <w:t>m</w:t>
      </w:r>
      <w:r w:rsidRPr="00F53D36">
        <w:rPr>
          <w:rFonts w:ascii="Arial" w:hAnsi="Arial" w:cs="Arial"/>
          <w:sz w:val="24"/>
          <w:szCs w:val="24"/>
        </w:rPr>
        <w:t xml:space="preserve"> is the best method to use, we must look at social pioneers like Vygotsky and </w:t>
      </w:r>
      <w:proofErr w:type="spellStart"/>
      <w:r w:rsidRPr="00F53D36">
        <w:rPr>
          <w:rFonts w:ascii="Arial" w:hAnsi="Arial" w:cs="Arial"/>
          <w:sz w:val="24"/>
          <w:szCs w:val="24"/>
        </w:rPr>
        <w:t>Leontiev</w:t>
      </w:r>
      <w:proofErr w:type="spellEnd"/>
      <w:r w:rsidRPr="00F53D36">
        <w:rPr>
          <w:rFonts w:ascii="Arial" w:hAnsi="Arial" w:cs="Arial"/>
          <w:sz w:val="24"/>
          <w:szCs w:val="24"/>
        </w:rPr>
        <w:t xml:space="preserve"> as well as Brown, Collin, and Duguid</w:t>
      </w:r>
      <w:r w:rsidR="001D02FA" w:rsidRPr="00F53D36">
        <w:rPr>
          <w:rFonts w:ascii="Arial" w:hAnsi="Arial" w:cs="Arial"/>
          <w:sz w:val="24"/>
          <w:szCs w:val="24"/>
        </w:rPr>
        <w:t xml:space="preserve"> and</w:t>
      </w:r>
      <w:r w:rsidR="00A95D8E" w:rsidRPr="00F53D36">
        <w:rPr>
          <w:rFonts w:ascii="Arial" w:hAnsi="Arial" w:cs="Arial"/>
          <w:sz w:val="24"/>
          <w:szCs w:val="24"/>
        </w:rPr>
        <w:t xml:space="preserve"> </w:t>
      </w:r>
      <w:r w:rsidR="001D02FA" w:rsidRPr="00F53D36">
        <w:rPr>
          <w:rFonts w:ascii="Arial" w:hAnsi="Arial" w:cs="Arial"/>
          <w:sz w:val="24"/>
          <w:szCs w:val="24"/>
        </w:rPr>
        <w:t xml:space="preserve"> Swiss Psychologist Jean Piaget, who is</w:t>
      </w:r>
      <w:r w:rsidR="000D3FDE" w:rsidRPr="00F53D36">
        <w:rPr>
          <w:rFonts w:ascii="Arial" w:hAnsi="Arial" w:cs="Arial"/>
          <w:sz w:val="24"/>
          <w:szCs w:val="24"/>
        </w:rPr>
        <w:t xml:space="preserve"> according to Silke </w:t>
      </w:r>
      <w:proofErr w:type="spellStart"/>
      <w:r w:rsidR="000D3FDE" w:rsidRPr="00F53D36">
        <w:rPr>
          <w:rFonts w:ascii="Arial" w:hAnsi="Arial" w:cs="Arial"/>
          <w:sz w:val="24"/>
          <w:szCs w:val="24"/>
        </w:rPr>
        <w:t>Mik</w:t>
      </w:r>
      <w:r w:rsidR="00401A9B" w:rsidRPr="00F53D36">
        <w:rPr>
          <w:rFonts w:ascii="Arial" w:hAnsi="Arial" w:cs="Arial"/>
          <w:sz w:val="24"/>
          <w:szCs w:val="24"/>
        </w:rPr>
        <w:t>ekskiks</w:t>
      </w:r>
      <w:proofErr w:type="spellEnd"/>
      <w:r w:rsidR="00401A9B" w:rsidRPr="00F53D36">
        <w:rPr>
          <w:rFonts w:ascii="Arial" w:hAnsi="Arial" w:cs="Arial"/>
          <w:sz w:val="24"/>
          <w:szCs w:val="24"/>
        </w:rPr>
        <w:t>-Siefert in his book ‘</w:t>
      </w:r>
      <w:r w:rsidR="00401A9B" w:rsidRPr="00F53D36">
        <w:rPr>
          <w:rFonts w:ascii="Arial" w:hAnsi="Arial" w:cs="Arial"/>
          <w:i/>
          <w:iCs/>
          <w:sz w:val="24"/>
          <w:szCs w:val="24"/>
        </w:rPr>
        <w:t xml:space="preserve">Four Decades </w:t>
      </w:r>
      <w:r w:rsidR="003E2E77" w:rsidRPr="00F53D36">
        <w:rPr>
          <w:rFonts w:ascii="Arial" w:hAnsi="Arial" w:cs="Arial"/>
          <w:i/>
          <w:iCs/>
          <w:sz w:val="24"/>
          <w:szCs w:val="24"/>
        </w:rPr>
        <w:t xml:space="preserve">Of </w:t>
      </w:r>
      <w:r w:rsidR="00401A9B" w:rsidRPr="00F53D36">
        <w:rPr>
          <w:rFonts w:ascii="Arial" w:hAnsi="Arial" w:cs="Arial"/>
          <w:i/>
          <w:iCs/>
          <w:sz w:val="24"/>
          <w:szCs w:val="24"/>
        </w:rPr>
        <w:t>Research</w:t>
      </w:r>
      <w:r w:rsidR="003E2E77" w:rsidRPr="00F53D36">
        <w:rPr>
          <w:rFonts w:ascii="Arial" w:hAnsi="Arial" w:cs="Arial"/>
          <w:i/>
          <w:iCs/>
          <w:sz w:val="24"/>
          <w:szCs w:val="24"/>
        </w:rPr>
        <w:t xml:space="preserve"> In Science</w:t>
      </w:r>
      <w:r w:rsidR="00401A9B" w:rsidRPr="00F53D36">
        <w:rPr>
          <w:rFonts w:ascii="Arial" w:hAnsi="Arial" w:cs="Arial"/>
          <w:i/>
          <w:iCs/>
          <w:sz w:val="24"/>
          <w:szCs w:val="24"/>
        </w:rPr>
        <w:t xml:space="preserve"> Education’ </w:t>
      </w:r>
      <w:r w:rsidR="001D02FA" w:rsidRPr="00F53D36">
        <w:rPr>
          <w:rFonts w:ascii="Arial" w:hAnsi="Arial" w:cs="Arial"/>
          <w:sz w:val="24"/>
          <w:szCs w:val="24"/>
        </w:rPr>
        <w:t xml:space="preserve"> </w:t>
      </w:r>
      <w:r w:rsidR="00585F61" w:rsidRPr="00F53D36">
        <w:rPr>
          <w:rFonts w:ascii="Arial" w:hAnsi="Arial" w:cs="Arial"/>
          <w:sz w:val="24"/>
          <w:szCs w:val="24"/>
        </w:rPr>
        <w:t>‘</w:t>
      </w:r>
      <w:r w:rsidR="00CB3EEA" w:rsidRPr="00F53D36">
        <w:rPr>
          <w:rFonts w:ascii="Arial" w:hAnsi="Arial" w:cs="Arial"/>
          <w:sz w:val="24"/>
          <w:szCs w:val="24"/>
        </w:rPr>
        <w:t xml:space="preserve">is </w:t>
      </w:r>
      <w:r w:rsidR="001D02FA" w:rsidRPr="00F53D36">
        <w:rPr>
          <w:rFonts w:ascii="Arial" w:hAnsi="Arial" w:cs="Arial"/>
          <w:sz w:val="24"/>
          <w:szCs w:val="24"/>
        </w:rPr>
        <w:t>the father of personal (cognitive) constructivism</w:t>
      </w:r>
      <w:r w:rsidR="00585F61" w:rsidRPr="00F53D36">
        <w:rPr>
          <w:rFonts w:ascii="Arial" w:hAnsi="Arial" w:cs="Arial"/>
          <w:sz w:val="24"/>
          <w:szCs w:val="24"/>
        </w:rPr>
        <w:t>’</w:t>
      </w:r>
      <w:r w:rsidR="001D02FA" w:rsidRPr="00F53D36">
        <w:rPr>
          <w:rFonts w:ascii="Arial" w:hAnsi="Arial" w:cs="Arial"/>
          <w:sz w:val="24"/>
          <w:szCs w:val="24"/>
        </w:rPr>
        <w:t xml:space="preserve"> (</w:t>
      </w:r>
      <w:proofErr w:type="spellStart"/>
      <w:r w:rsidR="00CB3EEA" w:rsidRPr="00F53D36">
        <w:rPr>
          <w:rFonts w:ascii="Arial" w:hAnsi="Arial" w:cs="Arial"/>
          <w:sz w:val="24"/>
          <w:szCs w:val="24"/>
        </w:rPr>
        <w:t>Mikekskiks</w:t>
      </w:r>
      <w:proofErr w:type="spellEnd"/>
      <w:r w:rsidR="00CB3EEA" w:rsidRPr="00F53D36">
        <w:rPr>
          <w:rFonts w:ascii="Arial" w:hAnsi="Arial" w:cs="Arial"/>
          <w:sz w:val="24"/>
          <w:szCs w:val="24"/>
        </w:rPr>
        <w:t>-Seifert, p</w:t>
      </w:r>
      <w:r w:rsidR="00585F61" w:rsidRPr="00F53D36">
        <w:rPr>
          <w:rFonts w:ascii="Arial" w:hAnsi="Arial" w:cs="Arial"/>
          <w:sz w:val="24"/>
          <w:szCs w:val="24"/>
        </w:rPr>
        <w:t>.165</w:t>
      </w:r>
      <w:r w:rsidR="0099682F" w:rsidRPr="00F53D36">
        <w:rPr>
          <w:rFonts w:ascii="Arial" w:hAnsi="Arial" w:cs="Arial"/>
          <w:sz w:val="24"/>
          <w:szCs w:val="24"/>
        </w:rPr>
        <w:t>,2008</w:t>
      </w:r>
      <w:r w:rsidR="001D02FA" w:rsidRPr="00F53D36">
        <w:rPr>
          <w:rFonts w:ascii="Arial" w:hAnsi="Arial" w:cs="Arial"/>
          <w:sz w:val="24"/>
          <w:szCs w:val="24"/>
        </w:rPr>
        <w:t>)</w:t>
      </w:r>
      <w:r w:rsidRPr="00F53D36">
        <w:rPr>
          <w:rFonts w:ascii="Arial" w:hAnsi="Arial" w:cs="Arial"/>
          <w:sz w:val="24"/>
          <w:szCs w:val="24"/>
        </w:rPr>
        <w:t xml:space="preserve">. We must also look at the learners and how to create a collaborative, interactive environment within the classroom. Vygotsky was able to bring a social element to </w:t>
      </w:r>
      <w:r w:rsidR="00F625EE" w:rsidRPr="00F53D36">
        <w:rPr>
          <w:rFonts w:ascii="Arial" w:hAnsi="Arial" w:cs="Arial"/>
          <w:sz w:val="24"/>
          <w:szCs w:val="24"/>
        </w:rPr>
        <w:t>C</w:t>
      </w:r>
      <w:r w:rsidRPr="00F53D36">
        <w:rPr>
          <w:rFonts w:ascii="Arial" w:hAnsi="Arial" w:cs="Arial"/>
          <w:sz w:val="24"/>
          <w:szCs w:val="24"/>
        </w:rPr>
        <w:t>onstructivism as he created the Zone of Proximate Development (ZPD)</w:t>
      </w:r>
      <w:r w:rsidR="009B6B53" w:rsidRPr="00F53D36">
        <w:rPr>
          <w:rFonts w:ascii="Arial" w:hAnsi="Arial" w:cs="Arial"/>
          <w:sz w:val="24"/>
          <w:szCs w:val="24"/>
        </w:rPr>
        <w:t xml:space="preserve"> and as Janet </w:t>
      </w:r>
      <w:proofErr w:type="spellStart"/>
      <w:r w:rsidR="009B6B53" w:rsidRPr="00F53D36">
        <w:rPr>
          <w:rFonts w:ascii="Arial" w:hAnsi="Arial" w:cs="Arial"/>
          <w:sz w:val="24"/>
          <w:szCs w:val="24"/>
        </w:rPr>
        <w:t>Salmens</w:t>
      </w:r>
      <w:proofErr w:type="spellEnd"/>
      <w:r w:rsidR="009B6B53" w:rsidRPr="00F53D36">
        <w:rPr>
          <w:rFonts w:ascii="Arial" w:hAnsi="Arial" w:cs="Arial"/>
          <w:sz w:val="24"/>
          <w:szCs w:val="24"/>
        </w:rPr>
        <w:t xml:space="preserve"> and Lynn Wilson explain in their book ‘</w:t>
      </w:r>
      <w:r w:rsidR="000D0ABD" w:rsidRPr="00F53D36">
        <w:rPr>
          <w:rFonts w:ascii="Arial" w:hAnsi="Arial" w:cs="Arial"/>
          <w:i/>
          <w:iCs/>
          <w:sz w:val="24"/>
          <w:szCs w:val="24"/>
        </w:rPr>
        <w:t>Handbook Of Research And Electronic Collaboration</w:t>
      </w:r>
      <w:r w:rsidR="00C26ADC" w:rsidRPr="00F53D36">
        <w:rPr>
          <w:rFonts w:ascii="Arial" w:hAnsi="Arial" w:cs="Arial"/>
          <w:i/>
          <w:iCs/>
          <w:sz w:val="24"/>
          <w:szCs w:val="24"/>
        </w:rPr>
        <w:t xml:space="preserve"> And Organizational Synergy</w:t>
      </w:r>
      <w:r w:rsidR="00DF0A67" w:rsidRPr="00F53D36">
        <w:rPr>
          <w:rFonts w:ascii="Arial" w:hAnsi="Arial" w:cs="Arial"/>
          <w:i/>
          <w:iCs/>
          <w:sz w:val="24"/>
          <w:szCs w:val="24"/>
        </w:rPr>
        <w:t>’</w:t>
      </w:r>
      <w:r w:rsidR="000D0ABD" w:rsidRPr="00F53D36">
        <w:rPr>
          <w:rFonts w:ascii="Arial" w:hAnsi="Arial" w:cs="Arial"/>
          <w:i/>
          <w:iCs/>
          <w:sz w:val="24"/>
          <w:szCs w:val="24"/>
        </w:rPr>
        <w:t xml:space="preserve"> </w:t>
      </w:r>
      <w:r w:rsidRPr="00F53D36">
        <w:rPr>
          <w:rFonts w:ascii="Arial" w:hAnsi="Arial" w:cs="Arial"/>
          <w:sz w:val="24"/>
          <w:szCs w:val="24"/>
        </w:rPr>
        <w:t xml:space="preserve"> describes </w:t>
      </w:r>
      <w:r w:rsidR="00F625EE" w:rsidRPr="00F53D36">
        <w:rPr>
          <w:rFonts w:ascii="Arial" w:hAnsi="Arial" w:cs="Arial"/>
          <w:sz w:val="24"/>
          <w:szCs w:val="24"/>
        </w:rPr>
        <w:t>‘</w:t>
      </w:r>
      <w:r w:rsidRPr="00F53D36">
        <w:rPr>
          <w:rFonts w:ascii="Arial" w:hAnsi="Arial" w:cs="Arial"/>
          <w:sz w:val="24"/>
          <w:szCs w:val="24"/>
        </w:rPr>
        <w:t>the distance between what one can do alone and what can be accomplished in collaboration with others who are more capable</w:t>
      </w:r>
      <w:r w:rsidR="00585F61" w:rsidRPr="00F53D36">
        <w:rPr>
          <w:rFonts w:ascii="Arial" w:hAnsi="Arial" w:cs="Arial"/>
          <w:sz w:val="24"/>
          <w:szCs w:val="24"/>
        </w:rPr>
        <w:t>’</w:t>
      </w:r>
      <w:r w:rsidR="00DF0A67" w:rsidRPr="00F53D36">
        <w:rPr>
          <w:rFonts w:ascii="Arial" w:hAnsi="Arial" w:cs="Arial"/>
          <w:sz w:val="24"/>
          <w:szCs w:val="24"/>
        </w:rPr>
        <w:t xml:space="preserve"> </w:t>
      </w:r>
      <w:r w:rsidRPr="00F53D36">
        <w:rPr>
          <w:rFonts w:ascii="Arial" w:hAnsi="Arial" w:cs="Arial"/>
          <w:sz w:val="24"/>
          <w:szCs w:val="24"/>
        </w:rPr>
        <w:t>(</w:t>
      </w:r>
      <w:proofErr w:type="spellStart"/>
      <w:r w:rsidR="004E0722" w:rsidRPr="00F53D36">
        <w:rPr>
          <w:rFonts w:ascii="Arial" w:hAnsi="Arial" w:cs="Arial"/>
          <w:sz w:val="24"/>
          <w:szCs w:val="24"/>
        </w:rPr>
        <w:t>Salmens</w:t>
      </w:r>
      <w:proofErr w:type="spellEnd"/>
      <w:r w:rsidR="004E0722" w:rsidRPr="00F53D36">
        <w:rPr>
          <w:rFonts w:ascii="Arial" w:hAnsi="Arial" w:cs="Arial"/>
          <w:sz w:val="24"/>
          <w:szCs w:val="24"/>
        </w:rPr>
        <w:t xml:space="preserve"> and Wilson, p.283,2008</w:t>
      </w:r>
      <w:r w:rsidRPr="00F53D36">
        <w:rPr>
          <w:rFonts w:ascii="Arial" w:hAnsi="Arial" w:cs="Arial"/>
          <w:sz w:val="24"/>
          <w:szCs w:val="24"/>
        </w:rPr>
        <w:t>). This still holds precedent as one of the most prevailing constructivist concepts within education</w:t>
      </w:r>
      <w:r w:rsidR="004A3E08" w:rsidRPr="00F53D36">
        <w:rPr>
          <w:rFonts w:ascii="Arial" w:hAnsi="Arial" w:cs="Arial"/>
          <w:sz w:val="24"/>
          <w:szCs w:val="24"/>
        </w:rPr>
        <w:t xml:space="preserve">. </w:t>
      </w:r>
      <w:r w:rsidR="004002D3" w:rsidRPr="00F53D36">
        <w:rPr>
          <w:rFonts w:ascii="Arial" w:hAnsi="Arial" w:cs="Arial"/>
          <w:sz w:val="24"/>
          <w:szCs w:val="24"/>
          <w:shd w:val="clear" w:color="auto" w:fill="FFFFFF"/>
        </w:rPr>
        <w:t>Vygotsky</w:t>
      </w:r>
      <w:r w:rsidR="00DF0A67" w:rsidRPr="00F53D36">
        <w:rPr>
          <w:rFonts w:ascii="Arial" w:hAnsi="Arial" w:cs="Arial"/>
          <w:sz w:val="24"/>
          <w:szCs w:val="24"/>
          <w:shd w:val="clear" w:color="auto" w:fill="FFFFFF"/>
        </w:rPr>
        <w:t xml:space="preserve"> </w:t>
      </w:r>
      <w:r w:rsidR="008A6BA4" w:rsidRPr="00F53D36">
        <w:rPr>
          <w:rFonts w:ascii="Arial" w:hAnsi="Arial" w:cs="Arial"/>
          <w:sz w:val="24"/>
          <w:szCs w:val="24"/>
          <w:shd w:val="clear" w:color="auto" w:fill="FFFFFF"/>
        </w:rPr>
        <w:lastRenderedPageBreak/>
        <w:t xml:space="preserve">believed before </w:t>
      </w:r>
      <w:r w:rsidR="00652C1D" w:rsidRPr="00F53D36">
        <w:rPr>
          <w:rFonts w:ascii="Arial" w:hAnsi="Arial" w:cs="Arial"/>
          <w:sz w:val="24"/>
          <w:szCs w:val="24"/>
          <w:shd w:val="clear" w:color="auto" w:fill="FFFFFF"/>
        </w:rPr>
        <w:t>knowledge</w:t>
      </w:r>
      <w:r w:rsidR="00DF0A67" w:rsidRPr="00F53D36">
        <w:rPr>
          <w:rFonts w:ascii="Arial" w:hAnsi="Arial" w:cs="Arial"/>
          <w:sz w:val="24"/>
          <w:szCs w:val="24"/>
          <w:shd w:val="clear" w:color="auto" w:fill="FFFFFF"/>
        </w:rPr>
        <w:t xml:space="preserve"> can be </w:t>
      </w:r>
      <w:r w:rsidR="008A6BA4" w:rsidRPr="00F53D36">
        <w:rPr>
          <w:rFonts w:ascii="Arial" w:hAnsi="Arial" w:cs="Arial"/>
          <w:sz w:val="24"/>
          <w:szCs w:val="24"/>
          <w:shd w:val="clear" w:color="auto" w:fill="FFFFFF"/>
        </w:rPr>
        <w:t xml:space="preserve">internalised by the </w:t>
      </w:r>
      <w:r w:rsidR="00652C1D" w:rsidRPr="00F53D36">
        <w:rPr>
          <w:rFonts w:ascii="Arial" w:hAnsi="Arial" w:cs="Arial"/>
          <w:sz w:val="24"/>
          <w:szCs w:val="24"/>
          <w:shd w:val="clear" w:color="auto" w:fill="FFFFFF"/>
        </w:rPr>
        <w:t>individual,</w:t>
      </w:r>
      <w:r w:rsidR="00DF0A67" w:rsidRPr="00F53D36">
        <w:rPr>
          <w:rFonts w:ascii="Arial" w:hAnsi="Arial" w:cs="Arial"/>
          <w:sz w:val="24"/>
          <w:szCs w:val="24"/>
          <w:shd w:val="clear" w:color="auto" w:fill="FFFFFF"/>
        </w:rPr>
        <w:t xml:space="preserve"> </w:t>
      </w:r>
      <w:r w:rsidR="004002D3" w:rsidRPr="00F53D36">
        <w:rPr>
          <w:rFonts w:ascii="Arial" w:hAnsi="Arial" w:cs="Arial"/>
          <w:sz w:val="24"/>
          <w:szCs w:val="24"/>
          <w:shd w:val="clear" w:color="auto" w:fill="FFFFFF"/>
        </w:rPr>
        <w:t>knowledge</w:t>
      </w:r>
      <w:r w:rsidR="00652C1D" w:rsidRPr="00F53D36">
        <w:rPr>
          <w:rFonts w:ascii="Arial" w:hAnsi="Arial" w:cs="Arial"/>
          <w:sz w:val="24"/>
          <w:szCs w:val="24"/>
          <w:shd w:val="clear" w:color="auto" w:fill="FFFFFF"/>
        </w:rPr>
        <w:t xml:space="preserve"> needs to pass between several individuals. He also believed that children make the most important discoveries when they are in a social environment. We cannot discount how vital those more able </w:t>
      </w:r>
      <w:r w:rsidR="00DF0A67" w:rsidRPr="00F53D36">
        <w:rPr>
          <w:rFonts w:ascii="Arial" w:hAnsi="Arial" w:cs="Arial"/>
          <w:sz w:val="24"/>
          <w:szCs w:val="24"/>
          <w:shd w:val="clear" w:color="auto" w:fill="FFFFFF"/>
        </w:rPr>
        <w:t xml:space="preserve">are </w:t>
      </w:r>
      <w:r w:rsidR="00652C1D" w:rsidRPr="00F53D36">
        <w:rPr>
          <w:rFonts w:ascii="Arial" w:hAnsi="Arial" w:cs="Arial"/>
          <w:sz w:val="24"/>
          <w:szCs w:val="24"/>
          <w:shd w:val="clear" w:color="auto" w:fill="FFFFFF"/>
        </w:rPr>
        <w:t xml:space="preserve">in </w:t>
      </w:r>
      <w:r w:rsidR="00DF0A67" w:rsidRPr="00F53D36">
        <w:rPr>
          <w:rFonts w:ascii="Arial" w:hAnsi="Arial" w:cs="Arial"/>
          <w:sz w:val="24"/>
          <w:szCs w:val="24"/>
          <w:shd w:val="clear" w:color="auto" w:fill="FFFFFF"/>
        </w:rPr>
        <w:t xml:space="preserve">relation to a </w:t>
      </w:r>
      <w:r w:rsidR="00652C1D" w:rsidRPr="00F53D36">
        <w:rPr>
          <w:rFonts w:ascii="Arial" w:hAnsi="Arial" w:cs="Arial"/>
          <w:sz w:val="24"/>
          <w:szCs w:val="24"/>
          <w:shd w:val="clear" w:color="auto" w:fill="FFFFFF"/>
        </w:rPr>
        <w:t>child’s learning, as the more able</w:t>
      </w:r>
      <w:r w:rsidR="00DF0A67" w:rsidRPr="00F53D36">
        <w:rPr>
          <w:rFonts w:ascii="Arial" w:hAnsi="Arial" w:cs="Arial"/>
          <w:sz w:val="24"/>
          <w:szCs w:val="24"/>
          <w:shd w:val="clear" w:color="auto" w:fill="FFFFFF"/>
        </w:rPr>
        <w:t>d</w:t>
      </w:r>
      <w:r w:rsidR="00652C1D" w:rsidRPr="00F53D36">
        <w:rPr>
          <w:rFonts w:ascii="Arial" w:hAnsi="Arial" w:cs="Arial"/>
          <w:sz w:val="24"/>
          <w:szCs w:val="24"/>
          <w:shd w:val="clear" w:color="auto" w:fill="FFFFFF"/>
        </w:rPr>
        <w:t xml:space="preserve"> other</w:t>
      </w:r>
      <w:r w:rsidR="00DF0A67" w:rsidRPr="00F53D36">
        <w:rPr>
          <w:rFonts w:ascii="Arial" w:hAnsi="Arial" w:cs="Arial"/>
          <w:sz w:val="24"/>
          <w:szCs w:val="24"/>
          <w:shd w:val="clear" w:color="auto" w:fill="FFFFFF"/>
        </w:rPr>
        <w:t xml:space="preserve"> can</w:t>
      </w:r>
      <w:r w:rsidR="00652C1D" w:rsidRPr="00F53D36">
        <w:rPr>
          <w:rFonts w:ascii="Arial" w:hAnsi="Arial" w:cs="Arial"/>
          <w:sz w:val="24"/>
          <w:szCs w:val="24"/>
          <w:shd w:val="clear" w:color="auto" w:fill="FFFFFF"/>
        </w:rPr>
        <w:t xml:space="preserve"> help move children through the ZPD, where learning and cognitive development took place. Which emphasises how important a more able </w:t>
      </w:r>
      <w:r w:rsidR="005F37CF" w:rsidRPr="00F53D36">
        <w:rPr>
          <w:rFonts w:ascii="Arial" w:hAnsi="Arial" w:cs="Arial"/>
          <w:sz w:val="24"/>
          <w:szCs w:val="24"/>
          <w:shd w:val="clear" w:color="auto" w:fill="FFFFFF"/>
        </w:rPr>
        <w:t>other</w:t>
      </w:r>
      <w:r w:rsidR="00DF0A67" w:rsidRPr="00F53D36">
        <w:rPr>
          <w:rFonts w:ascii="Arial" w:hAnsi="Arial" w:cs="Arial"/>
          <w:sz w:val="24"/>
          <w:szCs w:val="24"/>
          <w:shd w:val="clear" w:color="auto" w:fill="FFFFFF"/>
        </w:rPr>
        <w:t xml:space="preserve"> is</w:t>
      </w:r>
      <w:r w:rsidR="005F37CF" w:rsidRPr="00F53D36">
        <w:rPr>
          <w:rFonts w:ascii="Arial" w:hAnsi="Arial" w:cs="Arial"/>
          <w:sz w:val="24"/>
          <w:szCs w:val="24"/>
          <w:shd w:val="clear" w:color="auto" w:fill="FFFFFF"/>
        </w:rPr>
        <w:t xml:space="preserve"> because</w:t>
      </w:r>
      <w:r w:rsidR="00652C1D" w:rsidRPr="00F53D36">
        <w:rPr>
          <w:rFonts w:ascii="Arial" w:hAnsi="Arial" w:cs="Arial"/>
          <w:sz w:val="24"/>
          <w:szCs w:val="24"/>
          <w:shd w:val="clear" w:color="auto" w:fill="FFFFFF"/>
        </w:rPr>
        <w:t xml:space="preserve"> learning can be enhanced via their interactions with a person who is more knowledgeable than themselves. Although it is not specified how the more knowledgeable other should support the individual, it does emphasise the importance between social interactions and collaborations </w:t>
      </w:r>
      <w:r w:rsidR="008859AB" w:rsidRPr="00F53D36">
        <w:rPr>
          <w:rFonts w:ascii="Arial" w:hAnsi="Arial" w:cs="Arial"/>
          <w:sz w:val="24"/>
          <w:szCs w:val="24"/>
          <w:shd w:val="clear" w:color="auto" w:fill="FFFFFF"/>
        </w:rPr>
        <w:t xml:space="preserve">alongside the </w:t>
      </w:r>
      <w:proofErr w:type="gramStart"/>
      <w:r w:rsidR="00DC6865" w:rsidRPr="00F53D36">
        <w:rPr>
          <w:rFonts w:ascii="Arial" w:hAnsi="Arial" w:cs="Arial"/>
          <w:sz w:val="24"/>
          <w:szCs w:val="24"/>
          <w:shd w:val="clear" w:color="auto" w:fill="FFFFFF"/>
        </w:rPr>
        <w:t>individuals</w:t>
      </w:r>
      <w:proofErr w:type="gramEnd"/>
      <w:r w:rsidR="004002D3" w:rsidRPr="00F53D36">
        <w:rPr>
          <w:rFonts w:ascii="Arial" w:hAnsi="Arial" w:cs="Arial"/>
          <w:sz w:val="24"/>
          <w:szCs w:val="24"/>
          <w:shd w:val="clear" w:color="auto" w:fill="FFFFFF"/>
        </w:rPr>
        <w:t xml:space="preserve"> cognitive development and social collaborations</w:t>
      </w:r>
      <w:r w:rsidR="00DF0A67" w:rsidRPr="00F53D36">
        <w:rPr>
          <w:rFonts w:ascii="Arial" w:hAnsi="Arial" w:cs="Arial"/>
          <w:sz w:val="24"/>
          <w:szCs w:val="24"/>
          <w:shd w:val="clear" w:color="auto" w:fill="FFFFFF"/>
        </w:rPr>
        <w:t>. I feel that the pupils were able to complete the task so well was because the encouraging interactions they had with their fellow classmates.</w:t>
      </w:r>
    </w:p>
    <w:p w14:paraId="0EF780A8" w14:textId="0B87EF60" w:rsidR="001D02FA" w:rsidRPr="00F53D36" w:rsidRDefault="001D02FA" w:rsidP="00F53D36">
      <w:pPr>
        <w:spacing w:line="360" w:lineRule="auto"/>
        <w:rPr>
          <w:rFonts w:ascii="Arial" w:hAnsi="Arial" w:cs="Arial"/>
          <w:i/>
          <w:iCs/>
          <w:sz w:val="24"/>
          <w:szCs w:val="24"/>
          <w:shd w:val="clear" w:color="auto" w:fill="FFFFFF"/>
        </w:rPr>
      </w:pPr>
      <w:r w:rsidRPr="00F53D36">
        <w:rPr>
          <w:rFonts w:ascii="Arial" w:hAnsi="Arial" w:cs="Arial"/>
          <w:sz w:val="24"/>
          <w:szCs w:val="24"/>
          <w:shd w:val="clear" w:color="auto" w:fill="FFFFFF"/>
        </w:rPr>
        <w:t xml:space="preserve"> Piaget,</w:t>
      </w:r>
      <w:r w:rsidR="008859AB" w:rsidRPr="00F53D36">
        <w:rPr>
          <w:rFonts w:ascii="Arial" w:hAnsi="Arial" w:cs="Arial"/>
          <w:sz w:val="24"/>
          <w:szCs w:val="24"/>
          <w:shd w:val="clear" w:color="auto" w:fill="FFFFFF"/>
        </w:rPr>
        <w:t xml:space="preserve"> however, believed that a child’s cognitive behaviour is not extrinsically motivated but is intrinsically motivated instead, even though it is a well-known fact that children are influenced on how they think via social interactions</w:t>
      </w:r>
      <w:r w:rsidR="00DF0A67" w:rsidRPr="00F53D36">
        <w:rPr>
          <w:rFonts w:ascii="Arial" w:hAnsi="Arial" w:cs="Arial"/>
          <w:sz w:val="24"/>
          <w:szCs w:val="24"/>
          <w:shd w:val="clear" w:color="auto" w:fill="FFFFFF"/>
        </w:rPr>
        <w:t xml:space="preserve">, which is supported by Robert </w:t>
      </w:r>
      <w:proofErr w:type="spellStart"/>
      <w:r w:rsidR="00DF0A67" w:rsidRPr="00F53D36">
        <w:rPr>
          <w:rFonts w:ascii="Arial" w:hAnsi="Arial" w:cs="Arial"/>
          <w:sz w:val="24"/>
          <w:szCs w:val="24"/>
          <w:shd w:val="clear" w:color="auto" w:fill="FFFFFF"/>
        </w:rPr>
        <w:t>Berns</w:t>
      </w:r>
      <w:proofErr w:type="spellEnd"/>
      <w:r w:rsidR="00DF0A67" w:rsidRPr="00F53D36">
        <w:rPr>
          <w:rFonts w:ascii="Arial" w:hAnsi="Arial" w:cs="Arial"/>
          <w:sz w:val="24"/>
          <w:szCs w:val="24"/>
          <w:shd w:val="clear" w:color="auto" w:fill="FFFFFF"/>
        </w:rPr>
        <w:t xml:space="preserve"> in his book </w:t>
      </w:r>
      <w:r w:rsidR="00DF0A67" w:rsidRPr="00F53D36">
        <w:rPr>
          <w:rFonts w:ascii="Arial" w:hAnsi="Arial" w:cs="Arial"/>
          <w:i/>
          <w:iCs/>
          <w:sz w:val="24"/>
          <w:szCs w:val="24"/>
          <w:shd w:val="clear" w:color="auto" w:fill="FFFFFF"/>
        </w:rPr>
        <w:t>‘</w:t>
      </w:r>
      <w:r w:rsidR="006A5E15" w:rsidRPr="00F53D36">
        <w:rPr>
          <w:rFonts w:ascii="Arial" w:eastAsia="Times New Roman" w:hAnsi="Arial" w:cs="Arial"/>
          <w:i/>
          <w:iCs/>
          <w:sz w:val="24"/>
          <w:szCs w:val="24"/>
          <w:lang w:eastAsia="en-GB"/>
        </w:rPr>
        <w:t>Children, Family, Community: Socialization and Support School’</w:t>
      </w:r>
      <w:r w:rsidR="006A5E15" w:rsidRPr="00F53D36">
        <w:rPr>
          <w:rFonts w:ascii="Arial" w:hAnsi="Arial" w:cs="Arial"/>
          <w:i/>
          <w:iCs/>
          <w:sz w:val="24"/>
          <w:szCs w:val="24"/>
          <w:shd w:val="clear" w:color="auto" w:fill="FFFFFF"/>
        </w:rPr>
        <w:t xml:space="preserve"> ‘</w:t>
      </w:r>
      <w:r w:rsidR="006A5E15" w:rsidRPr="00F53D36">
        <w:rPr>
          <w:rFonts w:ascii="Arial" w:hAnsi="Arial" w:cs="Arial"/>
          <w:sz w:val="24"/>
          <w:szCs w:val="24"/>
          <w:shd w:val="clear" w:color="auto" w:fill="FFFFFF"/>
        </w:rPr>
        <w:t>socialization exerts a strong </w:t>
      </w:r>
      <w:r w:rsidR="006A5E15" w:rsidRPr="00F53D36">
        <w:rPr>
          <w:rStyle w:val="Emphasis"/>
          <w:rFonts w:ascii="Arial" w:hAnsi="Arial" w:cs="Arial"/>
          <w:i w:val="0"/>
          <w:iCs w:val="0"/>
          <w:sz w:val="24"/>
          <w:szCs w:val="24"/>
          <w:shd w:val="clear" w:color="auto" w:fill="FFFFFF"/>
        </w:rPr>
        <w:t>influence</w:t>
      </w:r>
      <w:r w:rsidR="006A5E15" w:rsidRPr="00F53D36">
        <w:rPr>
          <w:rFonts w:ascii="Arial" w:hAnsi="Arial" w:cs="Arial"/>
          <w:sz w:val="24"/>
          <w:szCs w:val="24"/>
          <w:shd w:val="clear" w:color="auto" w:fill="FFFFFF"/>
        </w:rPr>
        <w:t> on </w:t>
      </w:r>
      <w:r w:rsidR="006A5E15" w:rsidRPr="00F53D36">
        <w:rPr>
          <w:rStyle w:val="Emphasis"/>
          <w:rFonts w:ascii="Arial" w:hAnsi="Arial" w:cs="Arial"/>
          <w:i w:val="0"/>
          <w:iCs w:val="0"/>
          <w:sz w:val="24"/>
          <w:szCs w:val="24"/>
          <w:shd w:val="clear" w:color="auto" w:fill="FFFFFF"/>
        </w:rPr>
        <w:t>children's</w:t>
      </w:r>
      <w:r w:rsidR="006A5E15" w:rsidRPr="00F53D36">
        <w:rPr>
          <w:rFonts w:ascii="Arial" w:hAnsi="Arial" w:cs="Arial"/>
          <w:sz w:val="24"/>
          <w:szCs w:val="24"/>
          <w:shd w:val="clear" w:color="auto" w:fill="FFFFFF"/>
        </w:rPr>
        <w:t> ideas and </w:t>
      </w:r>
      <w:r w:rsidR="006A5E15" w:rsidRPr="00F53D36">
        <w:rPr>
          <w:rStyle w:val="Emphasis"/>
          <w:rFonts w:ascii="Arial" w:hAnsi="Arial" w:cs="Arial"/>
          <w:i w:val="0"/>
          <w:iCs w:val="0"/>
          <w:sz w:val="24"/>
          <w:szCs w:val="24"/>
          <w:shd w:val="clear" w:color="auto" w:fill="FFFFFF"/>
        </w:rPr>
        <w:t>behaviour</w:t>
      </w:r>
      <w:r w:rsidR="006A5E15" w:rsidRPr="00F53D36">
        <w:rPr>
          <w:rFonts w:ascii="Arial" w:hAnsi="Arial" w:cs="Arial"/>
          <w:sz w:val="24"/>
          <w:szCs w:val="24"/>
          <w:shd w:val="clear" w:color="auto" w:fill="FFFFFF"/>
        </w:rPr>
        <w:t xml:space="preserve"> (Berns,P.52,2006).</w:t>
      </w:r>
      <w:r w:rsidR="008859AB" w:rsidRPr="00F53D36">
        <w:rPr>
          <w:rFonts w:ascii="Arial" w:hAnsi="Arial" w:cs="Arial"/>
          <w:sz w:val="24"/>
          <w:szCs w:val="24"/>
          <w:shd w:val="clear" w:color="auto" w:fill="FFFFFF"/>
        </w:rPr>
        <w:t xml:space="preserve">Yet Piaget still maintained that children are designed to think and learn because they have been designed to and have evolved over time to do so. To justify his </w:t>
      </w:r>
      <w:r w:rsidR="00DC6865" w:rsidRPr="00F53D36">
        <w:rPr>
          <w:rFonts w:ascii="Arial" w:hAnsi="Arial" w:cs="Arial"/>
          <w:sz w:val="24"/>
          <w:szCs w:val="24"/>
          <w:shd w:val="clear" w:color="auto" w:fill="FFFFFF"/>
        </w:rPr>
        <w:t>argument,</w:t>
      </w:r>
      <w:r w:rsidR="008859AB" w:rsidRPr="00F53D36">
        <w:rPr>
          <w:rFonts w:ascii="Arial" w:hAnsi="Arial" w:cs="Arial"/>
          <w:sz w:val="24"/>
          <w:szCs w:val="24"/>
          <w:shd w:val="clear" w:color="auto" w:fill="FFFFFF"/>
        </w:rPr>
        <w:t xml:space="preserve"> he created the Stages of Cognitive Development </w:t>
      </w:r>
      <w:r w:rsidR="00D8527F" w:rsidRPr="00F53D36">
        <w:rPr>
          <w:rFonts w:ascii="Arial" w:hAnsi="Arial" w:cs="Arial"/>
          <w:sz w:val="24"/>
          <w:szCs w:val="24"/>
          <w:shd w:val="clear" w:color="auto" w:fill="FFFFFF"/>
        </w:rPr>
        <w:t>to reiterate his point that children become intellectually develop</w:t>
      </w:r>
      <w:r w:rsidR="003440A0" w:rsidRPr="00F53D36">
        <w:rPr>
          <w:rFonts w:ascii="Arial" w:hAnsi="Arial" w:cs="Arial"/>
          <w:sz w:val="24"/>
          <w:szCs w:val="24"/>
          <w:shd w:val="clear" w:color="auto" w:fill="FFFFFF"/>
        </w:rPr>
        <w:t>ed</w:t>
      </w:r>
      <w:r w:rsidR="00D8527F" w:rsidRPr="00F53D36">
        <w:rPr>
          <w:rFonts w:ascii="Arial" w:hAnsi="Arial" w:cs="Arial"/>
          <w:sz w:val="24"/>
          <w:szCs w:val="24"/>
          <w:shd w:val="clear" w:color="auto" w:fill="FFFFFF"/>
        </w:rPr>
        <w:t xml:space="preserve"> through a process of experience and maturation.</w:t>
      </w:r>
      <w:r w:rsidR="008859AB" w:rsidRPr="00F53D36">
        <w:rPr>
          <w:rFonts w:ascii="Arial" w:hAnsi="Arial" w:cs="Arial"/>
          <w:sz w:val="24"/>
          <w:szCs w:val="24"/>
          <w:shd w:val="clear" w:color="auto" w:fill="FFFFFF"/>
        </w:rPr>
        <w:t xml:space="preserve"> </w:t>
      </w:r>
    </w:p>
    <w:p w14:paraId="5162A76D" w14:textId="18197DC2"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 xml:space="preserve">Although </w:t>
      </w:r>
      <w:r w:rsidR="003440A0" w:rsidRPr="00F53D36">
        <w:rPr>
          <w:rFonts w:ascii="Arial" w:hAnsi="Arial" w:cs="Arial"/>
          <w:sz w:val="24"/>
          <w:szCs w:val="24"/>
        </w:rPr>
        <w:t>C</w:t>
      </w:r>
      <w:r w:rsidRPr="00F53D36">
        <w:rPr>
          <w:rFonts w:ascii="Arial" w:hAnsi="Arial" w:cs="Arial"/>
          <w:sz w:val="24"/>
          <w:szCs w:val="24"/>
        </w:rPr>
        <w:t>onstructivism has been accepted by many educators, it still faces some criticism. An argument that has been put forward by Kirschner, Sweller, and Clark,</w:t>
      </w:r>
      <w:r w:rsidR="00795C36" w:rsidRPr="00F53D36">
        <w:rPr>
          <w:rFonts w:ascii="Arial" w:hAnsi="Arial" w:cs="Arial"/>
          <w:sz w:val="24"/>
          <w:szCs w:val="24"/>
        </w:rPr>
        <w:t xml:space="preserve"> and can be found in David W </w:t>
      </w:r>
      <w:proofErr w:type="spellStart"/>
      <w:r w:rsidR="00795C36" w:rsidRPr="00F53D36">
        <w:rPr>
          <w:rFonts w:ascii="Arial" w:hAnsi="Arial" w:cs="Arial"/>
          <w:sz w:val="24"/>
          <w:szCs w:val="24"/>
        </w:rPr>
        <w:t>K</w:t>
      </w:r>
      <w:r w:rsidR="00C26ADC" w:rsidRPr="00F53D36">
        <w:rPr>
          <w:rFonts w:ascii="Arial" w:hAnsi="Arial" w:cs="Arial"/>
          <w:sz w:val="24"/>
          <w:szCs w:val="24"/>
        </w:rPr>
        <w:t>r</w:t>
      </w:r>
      <w:r w:rsidR="00795C36" w:rsidRPr="00F53D36">
        <w:rPr>
          <w:rFonts w:ascii="Arial" w:hAnsi="Arial" w:cs="Arial"/>
          <w:sz w:val="24"/>
          <w:szCs w:val="24"/>
        </w:rPr>
        <w:t>iit</w:t>
      </w:r>
      <w:r w:rsidR="00644E5C" w:rsidRPr="00F53D36">
        <w:rPr>
          <w:rFonts w:ascii="Arial" w:hAnsi="Arial" w:cs="Arial"/>
          <w:sz w:val="24"/>
          <w:szCs w:val="24"/>
        </w:rPr>
        <w:t>t</w:t>
      </w:r>
      <w:r w:rsidR="00795C36" w:rsidRPr="00F53D36">
        <w:rPr>
          <w:rFonts w:ascii="Arial" w:hAnsi="Arial" w:cs="Arial"/>
          <w:sz w:val="24"/>
          <w:szCs w:val="24"/>
        </w:rPr>
        <w:t>’s</w:t>
      </w:r>
      <w:proofErr w:type="spellEnd"/>
      <w:r w:rsidR="00795C36" w:rsidRPr="00F53D36">
        <w:rPr>
          <w:rFonts w:ascii="Arial" w:hAnsi="Arial" w:cs="Arial"/>
          <w:sz w:val="24"/>
          <w:szCs w:val="24"/>
        </w:rPr>
        <w:t xml:space="preserve"> book. ‘</w:t>
      </w:r>
      <w:r w:rsidR="008A4FFB" w:rsidRPr="00F53D36">
        <w:rPr>
          <w:rFonts w:ascii="Arial" w:hAnsi="Arial" w:cs="Arial"/>
          <w:i/>
          <w:iCs/>
          <w:sz w:val="24"/>
          <w:szCs w:val="24"/>
        </w:rPr>
        <w:t xml:space="preserve">Construction Education </w:t>
      </w:r>
      <w:r w:rsidR="00644E5C" w:rsidRPr="00F53D36">
        <w:rPr>
          <w:rFonts w:ascii="Arial" w:hAnsi="Arial" w:cs="Arial"/>
          <w:i/>
          <w:iCs/>
          <w:sz w:val="24"/>
          <w:szCs w:val="24"/>
        </w:rPr>
        <w:t>in</w:t>
      </w:r>
      <w:r w:rsidR="008A4FFB" w:rsidRPr="00F53D36">
        <w:rPr>
          <w:rFonts w:ascii="Arial" w:hAnsi="Arial" w:cs="Arial"/>
          <w:i/>
          <w:iCs/>
          <w:sz w:val="24"/>
          <w:szCs w:val="24"/>
        </w:rPr>
        <w:t xml:space="preserve"> An Age </w:t>
      </w:r>
      <w:r w:rsidR="006A5E15" w:rsidRPr="00F53D36">
        <w:rPr>
          <w:rFonts w:ascii="Arial" w:hAnsi="Arial" w:cs="Arial"/>
          <w:i/>
          <w:iCs/>
          <w:sz w:val="24"/>
          <w:szCs w:val="24"/>
        </w:rPr>
        <w:t>of</w:t>
      </w:r>
      <w:r w:rsidR="008A4FFB" w:rsidRPr="00F53D36">
        <w:rPr>
          <w:rFonts w:ascii="Arial" w:hAnsi="Arial" w:cs="Arial"/>
          <w:i/>
          <w:iCs/>
          <w:sz w:val="24"/>
          <w:szCs w:val="24"/>
        </w:rPr>
        <w:t xml:space="preserve"> Accountability’</w:t>
      </w:r>
      <w:r w:rsidRPr="00F53D36">
        <w:rPr>
          <w:rFonts w:ascii="Arial" w:hAnsi="Arial" w:cs="Arial"/>
          <w:sz w:val="24"/>
          <w:szCs w:val="24"/>
        </w:rPr>
        <w:t xml:space="preserve"> is that </w:t>
      </w:r>
      <w:r w:rsidR="005F37CF" w:rsidRPr="00F53D36">
        <w:rPr>
          <w:rFonts w:ascii="Arial" w:hAnsi="Arial" w:cs="Arial"/>
          <w:sz w:val="24"/>
          <w:szCs w:val="24"/>
        </w:rPr>
        <w:t>‘</w:t>
      </w:r>
      <w:r w:rsidRPr="00F53D36">
        <w:rPr>
          <w:rFonts w:ascii="Arial" w:hAnsi="Arial" w:cs="Arial"/>
          <w:sz w:val="24"/>
          <w:szCs w:val="24"/>
        </w:rPr>
        <w:t>it is minimally guided and assumes students can rediscover major scientific ideas for themselves, whereas teaching will only be successful when there is direct instruction of difficult abstract ideas</w:t>
      </w:r>
      <w:r w:rsidR="005F37CF" w:rsidRPr="00F53D36">
        <w:rPr>
          <w:rFonts w:ascii="Arial" w:hAnsi="Arial" w:cs="Arial"/>
          <w:sz w:val="24"/>
          <w:szCs w:val="24"/>
        </w:rPr>
        <w:t>’</w:t>
      </w:r>
      <w:r w:rsidRPr="00F53D36">
        <w:rPr>
          <w:rFonts w:ascii="Arial" w:hAnsi="Arial" w:cs="Arial"/>
          <w:sz w:val="24"/>
          <w:szCs w:val="24"/>
        </w:rPr>
        <w:t>. (</w:t>
      </w:r>
      <w:proofErr w:type="spellStart"/>
      <w:r w:rsidR="008A4FFB" w:rsidRPr="00F53D36">
        <w:rPr>
          <w:rFonts w:ascii="Arial" w:hAnsi="Arial" w:cs="Arial"/>
          <w:sz w:val="24"/>
          <w:szCs w:val="24"/>
        </w:rPr>
        <w:t>K</w:t>
      </w:r>
      <w:r w:rsidR="00C26ADC" w:rsidRPr="00F53D36">
        <w:rPr>
          <w:rFonts w:ascii="Arial" w:hAnsi="Arial" w:cs="Arial"/>
          <w:sz w:val="24"/>
          <w:szCs w:val="24"/>
        </w:rPr>
        <w:t>r</w:t>
      </w:r>
      <w:r w:rsidR="008A4FFB" w:rsidRPr="00F53D36">
        <w:rPr>
          <w:rFonts w:ascii="Arial" w:hAnsi="Arial" w:cs="Arial"/>
          <w:sz w:val="24"/>
          <w:szCs w:val="24"/>
        </w:rPr>
        <w:t>it</w:t>
      </w:r>
      <w:r w:rsidR="00644E5C" w:rsidRPr="00F53D36">
        <w:rPr>
          <w:rFonts w:ascii="Arial" w:hAnsi="Arial" w:cs="Arial"/>
          <w:sz w:val="24"/>
          <w:szCs w:val="24"/>
        </w:rPr>
        <w:t>t</w:t>
      </w:r>
      <w:proofErr w:type="spellEnd"/>
      <w:r w:rsidR="00644E5C" w:rsidRPr="00F53D36">
        <w:rPr>
          <w:rFonts w:ascii="Arial" w:hAnsi="Arial" w:cs="Arial"/>
          <w:sz w:val="24"/>
          <w:szCs w:val="24"/>
        </w:rPr>
        <w:t>,</w:t>
      </w:r>
      <w:r w:rsidR="0099682F" w:rsidRPr="00F53D36">
        <w:rPr>
          <w:rFonts w:ascii="Arial" w:hAnsi="Arial" w:cs="Arial"/>
          <w:sz w:val="24"/>
          <w:szCs w:val="24"/>
        </w:rPr>
        <w:t xml:space="preserve"> </w:t>
      </w:r>
      <w:r w:rsidR="00644E5C" w:rsidRPr="00F53D36">
        <w:rPr>
          <w:rFonts w:ascii="Arial" w:hAnsi="Arial" w:cs="Arial"/>
          <w:sz w:val="24"/>
          <w:szCs w:val="24"/>
        </w:rPr>
        <w:t>p.79,2018</w:t>
      </w:r>
      <w:r w:rsidRPr="00F53D36">
        <w:rPr>
          <w:rFonts w:ascii="Arial" w:hAnsi="Arial" w:cs="Arial"/>
          <w:sz w:val="24"/>
          <w:szCs w:val="24"/>
        </w:rPr>
        <w:t>)</w:t>
      </w:r>
      <w:r w:rsidR="00364B38" w:rsidRPr="00F53D36">
        <w:rPr>
          <w:rFonts w:ascii="Arial" w:hAnsi="Arial" w:cs="Arial"/>
          <w:sz w:val="24"/>
          <w:szCs w:val="24"/>
        </w:rPr>
        <w:t xml:space="preserve"> However, the pupils received ‘minimally guided instruction’ and were still able to build upon their previous knowledge and created a well thought out and detailed piece of work. </w:t>
      </w:r>
      <w:r w:rsidRPr="00F53D36">
        <w:rPr>
          <w:rFonts w:ascii="Arial" w:hAnsi="Arial" w:cs="Arial"/>
          <w:sz w:val="24"/>
          <w:szCs w:val="24"/>
        </w:rPr>
        <w:t xml:space="preserve">Critics also feel that </w:t>
      </w:r>
      <w:r w:rsidR="003440A0" w:rsidRPr="00F53D36">
        <w:rPr>
          <w:rFonts w:ascii="Arial" w:hAnsi="Arial" w:cs="Arial"/>
          <w:sz w:val="24"/>
          <w:szCs w:val="24"/>
        </w:rPr>
        <w:t>C</w:t>
      </w:r>
      <w:r w:rsidRPr="00F53D36">
        <w:rPr>
          <w:rFonts w:ascii="Arial" w:hAnsi="Arial" w:cs="Arial"/>
          <w:sz w:val="24"/>
          <w:szCs w:val="24"/>
        </w:rPr>
        <w:t xml:space="preserve">onstructivism ignores contextual factors within a learning </w:t>
      </w:r>
      <w:r w:rsidRPr="00F53D36">
        <w:rPr>
          <w:rFonts w:ascii="Arial" w:hAnsi="Arial" w:cs="Arial"/>
          <w:sz w:val="24"/>
          <w:szCs w:val="24"/>
        </w:rPr>
        <w:lastRenderedPageBreak/>
        <w:t>environment, like recourses available to the individual, and the learner</w:t>
      </w:r>
      <w:r w:rsidR="001646C5" w:rsidRPr="00F53D36">
        <w:rPr>
          <w:rFonts w:ascii="Arial" w:hAnsi="Arial" w:cs="Arial"/>
          <w:sz w:val="24"/>
          <w:szCs w:val="24"/>
        </w:rPr>
        <w:t>’</w:t>
      </w:r>
      <w:r w:rsidRPr="00F53D36">
        <w:rPr>
          <w:rFonts w:ascii="Arial" w:hAnsi="Arial" w:cs="Arial"/>
          <w:sz w:val="24"/>
          <w:szCs w:val="24"/>
        </w:rPr>
        <w:t>s preferences, does the learner learn best via visual, audio or kinesthetics methods</w:t>
      </w:r>
      <w:r w:rsidR="003440A0" w:rsidRPr="00F53D36">
        <w:rPr>
          <w:rFonts w:ascii="Arial" w:hAnsi="Arial" w:cs="Arial"/>
          <w:sz w:val="24"/>
          <w:szCs w:val="24"/>
        </w:rPr>
        <w:t>?</w:t>
      </w:r>
      <w:r w:rsidRPr="00F53D36">
        <w:rPr>
          <w:rFonts w:ascii="Arial" w:hAnsi="Arial" w:cs="Arial"/>
          <w:sz w:val="24"/>
          <w:szCs w:val="24"/>
        </w:rPr>
        <w:t xml:space="preserve"> </w:t>
      </w:r>
    </w:p>
    <w:p w14:paraId="50BDE54D" w14:textId="08368185"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 xml:space="preserve">Although </w:t>
      </w:r>
      <w:r w:rsidR="003440A0" w:rsidRPr="00F53D36">
        <w:rPr>
          <w:rFonts w:ascii="Arial" w:hAnsi="Arial" w:cs="Arial"/>
          <w:sz w:val="24"/>
          <w:szCs w:val="24"/>
        </w:rPr>
        <w:t>C</w:t>
      </w:r>
      <w:r w:rsidRPr="00F53D36">
        <w:rPr>
          <w:rFonts w:ascii="Arial" w:hAnsi="Arial" w:cs="Arial"/>
          <w:sz w:val="24"/>
          <w:szCs w:val="24"/>
        </w:rPr>
        <w:t xml:space="preserve">onstructivism has its opponents, it remains a powerful school of thought due to the many supporters it has. Supporters claim that </w:t>
      </w:r>
      <w:r w:rsidR="003440A0" w:rsidRPr="00F53D36">
        <w:rPr>
          <w:rFonts w:ascii="Arial" w:hAnsi="Arial" w:cs="Arial"/>
          <w:sz w:val="24"/>
          <w:szCs w:val="24"/>
        </w:rPr>
        <w:t>C</w:t>
      </w:r>
      <w:r w:rsidRPr="00F53D36">
        <w:rPr>
          <w:rFonts w:ascii="Arial" w:hAnsi="Arial" w:cs="Arial"/>
          <w:sz w:val="24"/>
          <w:szCs w:val="24"/>
        </w:rPr>
        <w:t>onstructivism allowed for the creation of knowledge for the learner</w:t>
      </w:r>
      <w:r w:rsidR="001646C5" w:rsidRPr="00F53D36">
        <w:rPr>
          <w:rFonts w:ascii="Arial" w:hAnsi="Arial" w:cs="Arial"/>
          <w:sz w:val="24"/>
          <w:szCs w:val="24"/>
        </w:rPr>
        <w:t xml:space="preserve"> </w:t>
      </w:r>
      <w:r w:rsidRPr="00F53D36">
        <w:rPr>
          <w:rFonts w:ascii="Arial" w:hAnsi="Arial" w:cs="Arial"/>
          <w:sz w:val="24"/>
          <w:szCs w:val="24"/>
        </w:rPr>
        <w:t xml:space="preserve">which alleviates the pressure from the child because the instructor does </w:t>
      </w:r>
      <w:r w:rsidR="00E14725" w:rsidRPr="00F53D36">
        <w:rPr>
          <w:rFonts w:ascii="Arial" w:hAnsi="Arial" w:cs="Arial"/>
          <w:sz w:val="24"/>
          <w:szCs w:val="24"/>
        </w:rPr>
        <w:t>not place</w:t>
      </w:r>
      <w:r w:rsidRPr="00F53D36">
        <w:rPr>
          <w:rFonts w:ascii="Arial" w:hAnsi="Arial" w:cs="Arial"/>
          <w:sz w:val="24"/>
          <w:szCs w:val="24"/>
        </w:rPr>
        <w:t xml:space="preserve"> the responsibility for learning solely on students. Implementing the Constructivist approach allows the students to become active participants</w:t>
      </w:r>
      <w:r w:rsidR="00B32EC9" w:rsidRPr="00F53D36">
        <w:rPr>
          <w:rFonts w:ascii="Arial" w:hAnsi="Arial" w:cs="Arial"/>
          <w:sz w:val="24"/>
          <w:szCs w:val="24"/>
        </w:rPr>
        <w:t xml:space="preserve"> </w:t>
      </w:r>
      <w:r w:rsidRPr="00F53D36">
        <w:rPr>
          <w:rFonts w:ascii="Arial" w:hAnsi="Arial" w:cs="Arial"/>
          <w:sz w:val="24"/>
          <w:szCs w:val="24"/>
        </w:rPr>
        <w:t>in their lessons as opposed to passive recipients of the information being given</w:t>
      </w:r>
      <w:r w:rsidR="0005004A" w:rsidRPr="00F53D36">
        <w:rPr>
          <w:rFonts w:ascii="Arial" w:hAnsi="Arial" w:cs="Arial"/>
          <w:sz w:val="24"/>
          <w:szCs w:val="24"/>
        </w:rPr>
        <w:t xml:space="preserve">. </w:t>
      </w:r>
      <w:r w:rsidR="00894CA9" w:rsidRPr="00F53D36">
        <w:rPr>
          <w:rFonts w:ascii="Arial" w:hAnsi="Arial" w:cs="Arial"/>
          <w:sz w:val="24"/>
          <w:szCs w:val="24"/>
        </w:rPr>
        <w:t xml:space="preserve">Constructivism </w:t>
      </w:r>
      <w:r w:rsidRPr="00F53D36">
        <w:rPr>
          <w:rFonts w:ascii="Arial" w:hAnsi="Arial" w:cs="Arial"/>
          <w:sz w:val="24"/>
          <w:szCs w:val="24"/>
        </w:rPr>
        <w:t xml:space="preserve">will enable them to generate new ideas and better themselves, and </w:t>
      </w:r>
      <w:r w:rsidR="00ED45E5" w:rsidRPr="00F53D36">
        <w:rPr>
          <w:rFonts w:ascii="Arial" w:hAnsi="Arial" w:cs="Arial"/>
          <w:sz w:val="24"/>
          <w:szCs w:val="24"/>
        </w:rPr>
        <w:t>this view is supported by Christine Phin Mushibwe who writes in her book ‘</w:t>
      </w:r>
      <w:r w:rsidR="00ED45E5" w:rsidRPr="00F53D36">
        <w:rPr>
          <w:rFonts w:ascii="Arial" w:hAnsi="Arial" w:cs="Arial"/>
          <w:i/>
          <w:iCs/>
          <w:sz w:val="24"/>
          <w:szCs w:val="24"/>
        </w:rPr>
        <w:t xml:space="preserve">What Are The Effects of Cultural Tradition </w:t>
      </w:r>
      <w:r w:rsidR="00C26ADC" w:rsidRPr="00F53D36">
        <w:rPr>
          <w:rFonts w:ascii="Arial" w:hAnsi="Arial" w:cs="Arial"/>
          <w:i/>
          <w:iCs/>
          <w:sz w:val="24"/>
          <w:szCs w:val="24"/>
        </w:rPr>
        <w:t>On</w:t>
      </w:r>
      <w:r w:rsidR="00ED45E5" w:rsidRPr="00F53D36">
        <w:rPr>
          <w:rFonts w:ascii="Arial" w:hAnsi="Arial" w:cs="Arial"/>
          <w:i/>
          <w:iCs/>
          <w:sz w:val="24"/>
          <w:szCs w:val="24"/>
        </w:rPr>
        <w:t xml:space="preserve"> Education</w:t>
      </w:r>
      <w:r w:rsidR="00C26ADC" w:rsidRPr="00F53D36">
        <w:rPr>
          <w:rFonts w:ascii="Arial" w:hAnsi="Arial" w:cs="Arial"/>
          <w:i/>
          <w:iCs/>
          <w:sz w:val="24"/>
          <w:szCs w:val="24"/>
        </w:rPr>
        <w:t xml:space="preserve"> Of Women</w:t>
      </w:r>
      <w:r w:rsidR="00ED45E5" w:rsidRPr="00F53D36">
        <w:rPr>
          <w:rFonts w:ascii="Arial" w:hAnsi="Arial" w:cs="Arial"/>
          <w:i/>
          <w:iCs/>
          <w:sz w:val="24"/>
          <w:szCs w:val="24"/>
        </w:rPr>
        <w:t>’</w:t>
      </w:r>
      <w:r w:rsidR="00ED45E5" w:rsidRPr="00F53D36">
        <w:rPr>
          <w:rFonts w:ascii="Arial" w:hAnsi="Arial" w:cs="Arial"/>
          <w:sz w:val="24"/>
          <w:szCs w:val="24"/>
        </w:rPr>
        <w:t xml:space="preserve"> </w:t>
      </w:r>
      <w:r w:rsidR="00B32EC9" w:rsidRPr="00F53D36">
        <w:rPr>
          <w:rFonts w:ascii="Arial" w:hAnsi="Arial" w:cs="Arial"/>
          <w:sz w:val="24"/>
          <w:szCs w:val="24"/>
        </w:rPr>
        <w:t>‘</w:t>
      </w:r>
      <w:r w:rsidRPr="00F53D36">
        <w:rPr>
          <w:rFonts w:ascii="Arial" w:hAnsi="Arial" w:cs="Arial"/>
          <w:sz w:val="24"/>
          <w:szCs w:val="24"/>
        </w:rPr>
        <w:t>their curiosity will enable them to critically evaluate the relevance of some cultural ideas instilled in them</w:t>
      </w:r>
      <w:r w:rsidR="00B32EC9" w:rsidRPr="00F53D36">
        <w:rPr>
          <w:rFonts w:ascii="Arial" w:hAnsi="Arial" w:cs="Arial"/>
          <w:sz w:val="24"/>
          <w:szCs w:val="24"/>
        </w:rPr>
        <w:t>’</w:t>
      </w:r>
      <w:r w:rsidRPr="00F53D36">
        <w:rPr>
          <w:rFonts w:ascii="Arial" w:hAnsi="Arial" w:cs="Arial"/>
          <w:sz w:val="24"/>
          <w:szCs w:val="24"/>
        </w:rPr>
        <w:t xml:space="preserve"> (</w:t>
      </w:r>
      <w:r w:rsidR="00F73EFD" w:rsidRPr="00F53D36">
        <w:rPr>
          <w:rFonts w:ascii="Arial" w:hAnsi="Arial" w:cs="Arial"/>
          <w:sz w:val="24"/>
          <w:szCs w:val="24"/>
        </w:rPr>
        <w:t>Mushibwe,p.222,2014</w:t>
      </w:r>
      <w:r w:rsidRPr="00F53D36">
        <w:rPr>
          <w:rFonts w:ascii="Arial" w:hAnsi="Arial" w:cs="Arial"/>
          <w:sz w:val="24"/>
          <w:szCs w:val="24"/>
        </w:rPr>
        <w:t>)</w:t>
      </w:r>
      <w:r w:rsidR="00E14725" w:rsidRPr="00F53D36">
        <w:rPr>
          <w:rFonts w:ascii="Arial" w:hAnsi="Arial" w:cs="Arial"/>
          <w:sz w:val="24"/>
          <w:szCs w:val="24"/>
        </w:rPr>
        <w:t>. Which I feel is hugely important, as the new curriculum will revolve around Donaldson’s Four Purposes which, strives to make learners ‘culturally informed citizens</w:t>
      </w:r>
      <w:r w:rsidR="008C0A2C" w:rsidRPr="00F53D36">
        <w:rPr>
          <w:rFonts w:ascii="Arial" w:hAnsi="Arial" w:cs="Arial"/>
          <w:sz w:val="24"/>
          <w:szCs w:val="24"/>
        </w:rPr>
        <w:t>’, and allowing the learner to generate their own ideas in a controlled environment is the best way to do this.</w:t>
      </w:r>
      <w:r w:rsidRPr="00F53D36">
        <w:rPr>
          <w:rFonts w:ascii="Arial" w:hAnsi="Arial" w:cs="Arial"/>
          <w:sz w:val="24"/>
          <w:szCs w:val="24"/>
        </w:rPr>
        <w:t xml:space="preserve"> Supporters of this school of thought feel that this approach enables children to be led by curiosity when learning takes places, instead of being led by a large quantity of data</w:t>
      </w:r>
      <w:r w:rsidR="003440A0" w:rsidRPr="00F53D36">
        <w:rPr>
          <w:rFonts w:ascii="Arial" w:hAnsi="Arial" w:cs="Arial"/>
          <w:sz w:val="24"/>
          <w:szCs w:val="24"/>
        </w:rPr>
        <w:t>.</w:t>
      </w:r>
      <w:r w:rsidRPr="00F53D36">
        <w:rPr>
          <w:rFonts w:ascii="Arial" w:hAnsi="Arial" w:cs="Arial"/>
          <w:sz w:val="24"/>
          <w:szCs w:val="24"/>
        </w:rPr>
        <w:t xml:space="preserve"> </w:t>
      </w:r>
      <w:r w:rsidR="003440A0" w:rsidRPr="00F53D36">
        <w:rPr>
          <w:rFonts w:ascii="Arial" w:hAnsi="Arial" w:cs="Arial"/>
          <w:sz w:val="24"/>
          <w:szCs w:val="24"/>
        </w:rPr>
        <w:t>Furthermore,</w:t>
      </w:r>
      <w:r w:rsidRPr="00F53D36">
        <w:rPr>
          <w:rFonts w:ascii="Arial" w:hAnsi="Arial" w:cs="Arial"/>
          <w:sz w:val="24"/>
          <w:szCs w:val="24"/>
        </w:rPr>
        <w:t xml:space="preserve"> </w:t>
      </w:r>
      <w:r w:rsidR="003440A0" w:rsidRPr="00F53D36">
        <w:rPr>
          <w:rFonts w:ascii="Arial" w:hAnsi="Arial" w:cs="Arial"/>
          <w:sz w:val="24"/>
          <w:szCs w:val="24"/>
        </w:rPr>
        <w:t>p</w:t>
      </w:r>
      <w:r w:rsidRPr="00F53D36">
        <w:rPr>
          <w:rFonts w:ascii="Arial" w:hAnsi="Arial" w:cs="Arial"/>
          <w:sz w:val="24"/>
          <w:szCs w:val="24"/>
        </w:rPr>
        <w:t xml:space="preserve">eople of various ages can construct knowledge </w:t>
      </w:r>
      <w:r w:rsidR="00950D8A" w:rsidRPr="00F53D36">
        <w:rPr>
          <w:rFonts w:ascii="Arial" w:hAnsi="Arial" w:cs="Arial"/>
          <w:sz w:val="24"/>
          <w:szCs w:val="24"/>
        </w:rPr>
        <w:t>and as Anne Watson, Keith Jones and David Pratt s</w:t>
      </w:r>
      <w:r w:rsidR="003440A0" w:rsidRPr="00F53D36">
        <w:rPr>
          <w:rFonts w:ascii="Arial" w:hAnsi="Arial" w:cs="Arial"/>
          <w:sz w:val="24"/>
          <w:szCs w:val="24"/>
        </w:rPr>
        <w:t>tat</w:t>
      </w:r>
      <w:r w:rsidR="00950D8A" w:rsidRPr="00F53D36">
        <w:rPr>
          <w:rFonts w:ascii="Arial" w:hAnsi="Arial" w:cs="Arial"/>
          <w:sz w:val="24"/>
          <w:szCs w:val="24"/>
        </w:rPr>
        <w:t>e in their book ‘</w:t>
      </w:r>
      <w:r w:rsidR="005008B4" w:rsidRPr="00F53D36">
        <w:rPr>
          <w:rFonts w:ascii="Arial" w:hAnsi="Arial" w:cs="Arial"/>
          <w:i/>
          <w:iCs/>
          <w:sz w:val="24"/>
          <w:szCs w:val="24"/>
        </w:rPr>
        <w:t xml:space="preserve">Key Ideas In Teaching Mathematics’ </w:t>
      </w:r>
      <w:r w:rsidRPr="00F53D36">
        <w:rPr>
          <w:rFonts w:ascii="Arial" w:hAnsi="Arial" w:cs="Arial"/>
          <w:sz w:val="24"/>
          <w:szCs w:val="24"/>
        </w:rPr>
        <w:t xml:space="preserve"> </w:t>
      </w:r>
      <w:r w:rsidR="004928DA" w:rsidRPr="00F53D36">
        <w:rPr>
          <w:rFonts w:ascii="Arial" w:hAnsi="Arial" w:cs="Arial"/>
          <w:sz w:val="24"/>
          <w:szCs w:val="24"/>
        </w:rPr>
        <w:t>‘</w:t>
      </w:r>
      <w:r w:rsidRPr="00F53D36">
        <w:rPr>
          <w:rFonts w:ascii="Arial" w:hAnsi="Arial" w:cs="Arial"/>
          <w:sz w:val="24"/>
          <w:szCs w:val="24"/>
        </w:rPr>
        <w:t>we are constantly confronted with decision making situations to which they might apply strategic thinking</w:t>
      </w:r>
      <w:r w:rsidR="004928DA" w:rsidRPr="00F53D36">
        <w:rPr>
          <w:rFonts w:ascii="Arial" w:hAnsi="Arial" w:cs="Arial"/>
          <w:sz w:val="24"/>
          <w:szCs w:val="24"/>
        </w:rPr>
        <w:t>’</w:t>
      </w:r>
      <w:r w:rsidRPr="00F53D36">
        <w:rPr>
          <w:rFonts w:ascii="Arial" w:hAnsi="Arial" w:cs="Arial"/>
          <w:sz w:val="24"/>
          <w:szCs w:val="24"/>
        </w:rPr>
        <w:t xml:space="preserve"> (</w:t>
      </w:r>
      <w:r w:rsidR="0089130D" w:rsidRPr="00F53D36">
        <w:rPr>
          <w:rFonts w:ascii="Arial" w:hAnsi="Arial" w:cs="Arial"/>
          <w:sz w:val="24"/>
          <w:szCs w:val="24"/>
        </w:rPr>
        <w:t>Watson, Jones and Pratt, 2013</w:t>
      </w:r>
      <w:r w:rsidRPr="00F53D36">
        <w:rPr>
          <w:rFonts w:ascii="Arial" w:hAnsi="Arial" w:cs="Arial"/>
          <w:sz w:val="24"/>
          <w:szCs w:val="24"/>
        </w:rPr>
        <w:t>)</w:t>
      </w:r>
      <w:r w:rsidR="00CA04C2" w:rsidRPr="00F53D36">
        <w:rPr>
          <w:rFonts w:ascii="Arial" w:hAnsi="Arial" w:cs="Arial"/>
          <w:sz w:val="24"/>
          <w:szCs w:val="24"/>
        </w:rPr>
        <w:t>. This must be done without constant guidance and instruction</w:t>
      </w:r>
      <w:r w:rsidR="003440A0" w:rsidRPr="00F53D36">
        <w:rPr>
          <w:rFonts w:ascii="Arial" w:hAnsi="Arial" w:cs="Arial"/>
          <w:sz w:val="24"/>
          <w:szCs w:val="24"/>
        </w:rPr>
        <w:t xml:space="preserve">, </w:t>
      </w:r>
      <w:r w:rsidRPr="00F53D36">
        <w:rPr>
          <w:rFonts w:ascii="Arial" w:hAnsi="Arial" w:cs="Arial"/>
          <w:sz w:val="24"/>
          <w:szCs w:val="24"/>
        </w:rPr>
        <w:t xml:space="preserve">as the individual can construct their own knowledge using </w:t>
      </w:r>
      <w:r w:rsidR="00B25674" w:rsidRPr="00F53D36">
        <w:rPr>
          <w:rFonts w:ascii="Arial" w:hAnsi="Arial" w:cs="Arial"/>
          <w:sz w:val="24"/>
          <w:szCs w:val="24"/>
        </w:rPr>
        <w:t>prior knowledge</w:t>
      </w:r>
      <w:r w:rsidRPr="00F53D36">
        <w:rPr>
          <w:rFonts w:ascii="Arial" w:hAnsi="Arial" w:cs="Arial"/>
          <w:sz w:val="24"/>
          <w:szCs w:val="24"/>
        </w:rPr>
        <w:t xml:space="preserve">. </w:t>
      </w:r>
      <w:r w:rsidR="00535345" w:rsidRPr="00F53D36">
        <w:rPr>
          <w:rFonts w:ascii="Arial" w:hAnsi="Arial" w:cs="Arial"/>
          <w:sz w:val="24"/>
          <w:szCs w:val="24"/>
        </w:rPr>
        <w:t>Jeff C Marshall writes in his book ‘</w:t>
      </w:r>
      <w:r w:rsidR="00535345" w:rsidRPr="00F53D36">
        <w:rPr>
          <w:rFonts w:ascii="Arial" w:hAnsi="Arial" w:cs="Arial"/>
          <w:i/>
          <w:iCs/>
          <w:sz w:val="24"/>
          <w:szCs w:val="24"/>
        </w:rPr>
        <w:t>Overcoming Student Apathy’ ‘</w:t>
      </w:r>
      <w:r w:rsidR="00535345" w:rsidRPr="00F53D36">
        <w:rPr>
          <w:rFonts w:ascii="Arial" w:hAnsi="Arial" w:cs="Arial"/>
          <w:sz w:val="24"/>
          <w:szCs w:val="24"/>
        </w:rPr>
        <w:t>u</w:t>
      </w:r>
      <w:r w:rsidRPr="00F53D36">
        <w:rPr>
          <w:rFonts w:ascii="Arial" w:hAnsi="Arial" w:cs="Arial"/>
          <w:sz w:val="24"/>
          <w:szCs w:val="24"/>
        </w:rPr>
        <w:t>sing scaffolding as a means of support still gives pupil the freedom to be led by their curiosity</w:t>
      </w:r>
      <w:r w:rsidR="008C0A2C" w:rsidRPr="00F53D36">
        <w:rPr>
          <w:rFonts w:ascii="Arial" w:hAnsi="Arial" w:cs="Arial"/>
          <w:sz w:val="24"/>
          <w:szCs w:val="24"/>
        </w:rPr>
        <w:t xml:space="preserve"> by</w:t>
      </w:r>
      <w:r w:rsidRPr="00F53D36">
        <w:rPr>
          <w:rFonts w:ascii="Arial" w:hAnsi="Arial" w:cs="Arial"/>
          <w:sz w:val="24"/>
          <w:szCs w:val="24"/>
        </w:rPr>
        <w:t>, providing engaging ideas that sparks curiosity</w:t>
      </w:r>
      <w:r w:rsidR="003440A0" w:rsidRPr="00F53D36">
        <w:rPr>
          <w:rFonts w:ascii="Arial" w:hAnsi="Arial" w:cs="Arial"/>
          <w:sz w:val="24"/>
          <w:szCs w:val="24"/>
        </w:rPr>
        <w:t>’</w:t>
      </w:r>
      <w:r w:rsidRPr="00F53D36">
        <w:rPr>
          <w:rFonts w:ascii="Arial" w:hAnsi="Arial" w:cs="Arial"/>
          <w:sz w:val="24"/>
          <w:szCs w:val="24"/>
        </w:rPr>
        <w:t xml:space="preserve"> (</w:t>
      </w:r>
      <w:r w:rsidR="006D770A" w:rsidRPr="00F53D36">
        <w:rPr>
          <w:rFonts w:ascii="Arial" w:hAnsi="Arial" w:cs="Arial"/>
          <w:sz w:val="24"/>
          <w:szCs w:val="24"/>
        </w:rPr>
        <w:t>Marshall,p.125,2008</w:t>
      </w:r>
      <w:r w:rsidRPr="00F53D36">
        <w:rPr>
          <w:rFonts w:ascii="Arial" w:hAnsi="Arial" w:cs="Arial"/>
          <w:sz w:val="24"/>
          <w:szCs w:val="24"/>
        </w:rPr>
        <w:t xml:space="preserve">). </w:t>
      </w:r>
      <w:r w:rsidR="00B25674" w:rsidRPr="00F53D36">
        <w:rPr>
          <w:rFonts w:ascii="Arial" w:hAnsi="Arial" w:cs="Arial"/>
          <w:sz w:val="24"/>
          <w:szCs w:val="24"/>
        </w:rPr>
        <w:t>This</w:t>
      </w:r>
      <w:r w:rsidR="006A5E15" w:rsidRPr="00F53D36">
        <w:rPr>
          <w:rFonts w:ascii="Arial" w:hAnsi="Arial" w:cs="Arial"/>
          <w:sz w:val="24"/>
          <w:szCs w:val="24"/>
        </w:rPr>
        <w:t xml:space="preserve">, in my opinion, </w:t>
      </w:r>
      <w:r w:rsidRPr="00F53D36">
        <w:rPr>
          <w:rFonts w:ascii="Arial" w:hAnsi="Arial" w:cs="Arial"/>
          <w:sz w:val="24"/>
          <w:szCs w:val="24"/>
        </w:rPr>
        <w:t xml:space="preserve">is far more effective than giving the individual large amounts of information. </w:t>
      </w:r>
      <w:r w:rsidR="008C0A2C" w:rsidRPr="00F53D36">
        <w:rPr>
          <w:rFonts w:ascii="Arial" w:hAnsi="Arial" w:cs="Arial"/>
          <w:sz w:val="24"/>
          <w:szCs w:val="24"/>
        </w:rPr>
        <w:t>Additionally, scaffolding still allows the pupil to take an active roll in their learning without relying massively on the instructor. When I observed scaffolding taking place</w:t>
      </w:r>
      <w:r w:rsidR="00587152" w:rsidRPr="00F53D36">
        <w:rPr>
          <w:rFonts w:ascii="Arial" w:hAnsi="Arial" w:cs="Arial"/>
          <w:sz w:val="24"/>
          <w:szCs w:val="24"/>
        </w:rPr>
        <w:t xml:space="preserve">, the pupil was able to complete the task independently, as they </w:t>
      </w:r>
      <w:r w:rsidR="00B25674" w:rsidRPr="00F53D36">
        <w:rPr>
          <w:rFonts w:ascii="Arial" w:hAnsi="Arial" w:cs="Arial"/>
          <w:sz w:val="24"/>
          <w:szCs w:val="24"/>
        </w:rPr>
        <w:t>had the correct tools to learn</w:t>
      </w:r>
      <w:r w:rsidR="00587152" w:rsidRPr="00F53D36">
        <w:rPr>
          <w:rFonts w:ascii="Arial" w:hAnsi="Arial" w:cs="Arial"/>
          <w:sz w:val="24"/>
          <w:szCs w:val="24"/>
        </w:rPr>
        <w:t xml:space="preserve">. </w:t>
      </w:r>
    </w:p>
    <w:p w14:paraId="2012999C" w14:textId="0D7BB5DE"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 xml:space="preserve">As </w:t>
      </w:r>
      <w:r w:rsidR="00B25674" w:rsidRPr="00F53D36">
        <w:rPr>
          <w:rFonts w:ascii="Arial" w:hAnsi="Arial" w:cs="Arial"/>
          <w:sz w:val="24"/>
          <w:szCs w:val="24"/>
        </w:rPr>
        <w:t>previously</w:t>
      </w:r>
      <w:r w:rsidRPr="00F53D36">
        <w:rPr>
          <w:rFonts w:ascii="Arial" w:hAnsi="Arial" w:cs="Arial"/>
          <w:sz w:val="24"/>
          <w:szCs w:val="24"/>
        </w:rPr>
        <w:t xml:space="preserve"> established </w:t>
      </w:r>
      <w:r w:rsidR="003440A0" w:rsidRPr="00F53D36">
        <w:rPr>
          <w:rFonts w:ascii="Arial" w:hAnsi="Arial" w:cs="Arial"/>
          <w:sz w:val="24"/>
          <w:szCs w:val="24"/>
        </w:rPr>
        <w:t>C</w:t>
      </w:r>
      <w:r w:rsidRPr="00F53D36">
        <w:rPr>
          <w:rFonts w:ascii="Arial" w:hAnsi="Arial" w:cs="Arial"/>
          <w:sz w:val="24"/>
          <w:szCs w:val="24"/>
        </w:rPr>
        <w:t xml:space="preserve">onstructivism, is a process where the individual learns from previously acquired knowledge, and it can be built upon in a collaborative </w:t>
      </w:r>
      <w:r w:rsidRPr="00F53D36">
        <w:rPr>
          <w:rFonts w:ascii="Arial" w:hAnsi="Arial" w:cs="Arial"/>
          <w:sz w:val="24"/>
          <w:szCs w:val="24"/>
        </w:rPr>
        <w:lastRenderedPageBreak/>
        <w:t xml:space="preserve">environment. </w:t>
      </w:r>
      <w:r w:rsidR="003440A0" w:rsidRPr="00F53D36">
        <w:rPr>
          <w:rFonts w:ascii="Arial" w:hAnsi="Arial" w:cs="Arial"/>
          <w:sz w:val="24"/>
          <w:szCs w:val="24"/>
        </w:rPr>
        <w:t>Constructionism, however,</w:t>
      </w:r>
      <w:r w:rsidRPr="00F53D36">
        <w:rPr>
          <w:rFonts w:ascii="Arial" w:hAnsi="Arial" w:cs="Arial"/>
          <w:sz w:val="24"/>
          <w:szCs w:val="24"/>
        </w:rPr>
        <w:t xml:space="preserve"> places its focus on the teaching process. It needs to be acknowledged that </w:t>
      </w:r>
      <w:r w:rsidR="003440A0" w:rsidRPr="00F53D36">
        <w:rPr>
          <w:rFonts w:ascii="Arial" w:hAnsi="Arial" w:cs="Arial"/>
          <w:sz w:val="24"/>
          <w:szCs w:val="24"/>
        </w:rPr>
        <w:t>C</w:t>
      </w:r>
      <w:r w:rsidRPr="00F53D36">
        <w:rPr>
          <w:rFonts w:ascii="Arial" w:hAnsi="Arial" w:cs="Arial"/>
          <w:sz w:val="24"/>
          <w:szCs w:val="24"/>
        </w:rPr>
        <w:t>onstructivism and</w:t>
      </w:r>
      <w:r w:rsidR="003440A0" w:rsidRPr="00F53D36">
        <w:rPr>
          <w:rFonts w:ascii="Arial" w:hAnsi="Arial" w:cs="Arial"/>
          <w:sz w:val="24"/>
          <w:szCs w:val="24"/>
        </w:rPr>
        <w:t xml:space="preserve"> C</w:t>
      </w:r>
      <w:r w:rsidRPr="00F53D36">
        <w:rPr>
          <w:rFonts w:ascii="Arial" w:hAnsi="Arial" w:cs="Arial"/>
          <w:sz w:val="24"/>
          <w:szCs w:val="24"/>
        </w:rPr>
        <w:t>onstructionism although different from one another,</w:t>
      </w:r>
      <w:r w:rsidR="004769CB" w:rsidRPr="00F53D36">
        <w:rPr>
          <w:rFonts w:ascii="Arial" w:hAnsi="Arial" w:cs="Arial"/>
          <w:sz w:val="24"/>
          <w:szCs w:val="24"/>
        </w:rPr>
        <w:t xml:space="preserve"> David L </w:t>
      </w:r>
      <w:r w:rsidR="006A5E15" w:rsidRPr="00F53D36">
        <w:rPr>
          <w:rFonts w:ascii="Arial" w:hAnsi="Arial" w:cs="Arial"/>
          <w:sz w:val="24"/>
          <w:szCs w:val="24"/>
        </w:rPr>
        <w:t>Blustien</w:t>
      </w:r>
      <w:r w:rsidR="004769CB" w:rsidRPr="00F53D36">
        <w:rPr>
          <w:rFonts w:ascii="Arial" w:hAnsi="Arial" w:cs="Arial"/>
          <w:sz w:val="24"/>
          <w:szCs w:val="24"/>
        </w:rPr>
        <w:t xml:space="preserve"> reminds us in his book ‘</w:t>
      </w:r>
      <w:r w:rsidR="004769CB" w:rsidRPr="00F53D36">
        <w:rPr>
          <w:rFonts w:ascii="Arial" w:hAnsi="Arial" w:cs="Arial"/>
          <w:i/>
          <w:iCs/>
          <w:sz w:val="24"/>
          <w:szCs w:val="24"/>
        </w:rPr>
        <w:t>The Oxford Handbook</w:t>
      </w:r>
      <w:r w:rsidR="00630844" w:rsidRPr="00F53D36">
        <w:rPr>
          <w:rFonts w:ascii="Arial" w:hAnsi="Arial" w:cs="Arial"/>
          <w:i/>
          <w:iCs/>
          <w:sz w:val="24"/>
          <w:szCs w:val="24"/>
        </w:rPr>
        <w:t xml:space="preserve"> Of The  </w:t>
      </w:r>
      <w:r w:rsidR="0099682F" w:rsidRPr="00F53D36">
        <w:rPr>
          <w:rFonts w:ascii="Arial" w:hAnsi="Arial" w:cs="Arial"/>
          <w:i/>
          <w:iCs/>
          <w:sz w:val="24"/>
          <w:szCs w:val="24"/>
        </w:rPr>
        <w:t>Psychology Of Working</w:t>
      </w:r>
      <w:r w:rsidR="00FB47E7" w:rsidRPr="00F53D36">
        <w:rPr>
          <w:rFonts w:ascii="Arial" w:hAnsi="Arial" w:cs="Arial"/>
          <w:i/>
          <w:iCs/>
          <w:sz w:val="24"/>
          <w:szCs w:val="24"/>
        </w:rPr>
        <w:t>’</w:t>
      </w:r>
      <w:r w:rsidR="0099682F" w:rsidRPr="00F53D36">
        <w:rPr>
          <w:rFonts w:ascii="Arial" w:hAnsi="Arial" w:cs="Arial"/>
          <w:i/>
          <w:iCs/>
          <w:sz w:val="24"/>
          <w:szCs w:val="24"/>
        </w:rPr>
        <w:t xml:space="preserve"> </w:t>
      </w:r>
      <w:r w:rsidR="0099682F" w:rsidRPr="00F53D36">
        <w:rPr>
          <w:rFonts w:ascii="Arial" w:hAnsi="Arial" w:cs="Arial"/>
          <w:sz w:val="24"/>
          <w:szCs w:val="24"/>
        </w:rPr>
        <w:t xml:space="preserve"> </w:t>
      </w:r>
      <w:r w:rsidR="00987D0D" w:rsidRPr="00F53D36">
        <w:rPr>
          <w:rFonts w:ascii="Arial" w:hAnsi="Arial" w:cs="Arial"/>
          <w:sz w:val="24"/>
          <w:szCs w:val="24"/>
        </w:rPr>
        <w:t>‘</w:t>
      </w:r>
      <w:r w:rsidRPr="00F53D36">
        <w:rPr>
          <w:rFonts w:ascii="Arial" w:hAnsi="Arial" w:cs="Arial"/>
          <w:sz w:val="24"/>
          <w:szCs w:val="24"/>
        </w:rPr>
        <w:t>there is some overlap with each of these</w:t>
      </w:r>
      <w:r w:rsidR="0099682F" w:rsidRPr="00F53D36">
        <w:rPr>
          <w:rFonts w:ascii="Arial" w:hAnsi="Arial" w:cs="Arial"/>
          <w:sz w:val="24"/>
          <w:szCs w:val="24"/>
        </w:rPr>
        <w:t xml:space="preserve"> </w:t>
      </w:r>
      <w:r w:rsidRPr="00F53D36">
        <w:rPr>
          <w:rFonts w:ascii="Arial" w:hAnsi="Arial" w:cs="Arial"/>
          <w:sz w:val="24"/>
          <w:szCs w:val="24"/>
        </w:rPr>
        <w:t>domains</w:t>
      </w:r>
      <w:r w:rsidR="00987D0D" w:rsidRPr="00F53D36">
        <w:rPr>
          <w:rFonts w:ascii="Arial" w:hAnsi="Arial" w:cs="Arial"/>
          <w:sz w:val="24"/>
          <w:szCs w:val="24"/>
        </w:rPr>
        <w:t>’</w:t>
      </w:r>
      <w:r w:rsidRPr="00F53D36">
        <w:rPr>
          <w:rFonts w:ascii="Arial" w:hAnsi="Arial" w:cs="Arial"/>
          <w:sz w:val="24"/>
          <w:szCs w:val="24"/>
        </w:rPr>
        <w:t>(</w:t>
      </w:r>
      <w:r w:rsidR="00987D0D" w:rsidRPr="00F53D36">
        <w:rPr>
          <w:rFonts w:ascii="Arial" w:hAnsi="Arial" w:cs="Arial"/>
          <w:sz w:val="24"/>
          <w:szCs w:val="24"/>
        </w:rPr>
        <w:t>Blustien,p.38,2013</w:t>
      </w:r>
      <w:r w:rsidRPr="00F53D36">
        <w:rPr>
          <w:rFonts w:ascii="Arial" w:hAnsi="Arial" w:cs="Arial"/>
          <w:sz w:val="24"/>
          <w:szCs w:val="24"/>
        </w:rPr>
        <w:t xml:space="preserve">). Yet, with </w:t>
      </w:r>
      <w:r w:rsidR="003440A0" w:rsidRPr="00F53D36">
        <w:rPr>
          <w:rFonts w:ascii="Arial" w:hAnsi="Arial" w:cs="Arial"/>
          <w:sz w:val="24"/>
          <w:szCs w:val="24"/>
        </w:rPr>
        <w:t>C</w:t>
      </w:r>
      <w:r w:rsidRPr="00F53D36">
        <w:rPr>
          <w:rFonts w:ascii="Arial" w:hAnsi="Arial" w:cs="Arial"/>
          <w:sz w:val="24"/>
          <w:szCs w:val="24"/>
        </w:rPr>
        <w:t xml:space="preserve">onstructionism learners are given more instructions to be able to learn. </w:t>
      </w:r>
      <w:r w:rsidR="00071285" w:rsidRPr="00F53D36">
        <w:rPr>
          <w:rFonts w:ascii="Arial" w:hAnsi="Arial" w:cs="Arial"/>
          <w:sz w:val="24"/>
          <w:szCs w:val="24"/>
        </w:rPr>
        <w:t>Which I feel does not benefit the learner in the long term, as they become dependent on an instructor to supply them with knowledge.</w:t>
      </w:r>
    </w:p>
    <w:p w14:paraId="397CCDE2" w14:textId="4324550C" w:rsidR="004002D3" w:rsidRPr="00F53D36" w:rsidRDefault="004002D3" w:rsidP="00F53D36">
      <w:pPr>
        <w:spacing w:line="360" w:lineRule="auto"/>
        <w:rPr>
          <w:rFonts w:ascii="Arial" w:hAnsi="Arial" w:cs="Arial"/>
          <w:sz w:val="24"/>
          <w:szCs w:val="24"/>
        </w:rPr>
      </w:pPr>
      <w:r w:rsidRPr="00F53D36">
        <w:rPr>
          <w:rFonts w:ascii="Arial" w:hAnsi="Arial" w:cs="Arial"/>
          <w:sz w:val="24"/>
          <w:szCs w:val="24"/>
        </w:rPr>
        <w:t>Seymour Paper</w:t>
      </w:r>
      <w:r w:rsidR="006A5E15" w:rsidRPr="00F53D36">
        <w:rPr>
          <w:rFonts w:ascii="Arial" w:hAnsi="Arial" w:cs="Arial"/>
          <w:sz w:val="24"/>
          <w:szCs w:val="24"/>
        </w:rPr>
        <w:t>t</w:t>
      </w:r>
      <w:r w:rsidRPr="00F53D36">
        <w:rPr>
          <w:rFonts w:ascii="Arial" w:hAnsi="Arial" w:cs="Arial"/>
          <w:sz w:val="24"/>
          <w:szCs w:val="24"/>
        </w:rPr>
        <w:t xml:space="preserve"> </w:t>
      </w:r>
      <w:r w:rsidR="00D8527F" w:rsidRPr="00F53D36">
        <w:rPr>
          <w:rFonts w:ascii="Arial" w:hAnsi="Arial" w:cs="Arial"/>
          <w:sz w:val="24"/>
          <w:szCs w:val="24"/>
        </w:rPr>
        <w:t xml:space="preserve">a former student of Piaget criticised his </w:t>
      </w:r>
      <w:r w:rsidR="006A5E15" w:rsidRPr="00F53D36">
        <w:rPr>
          <w:rFonts w:ascii="Arial" w:hAnsi="Arial" w:cs="Arial"/>
          <w:sz w:val="24"/>
          <w:szCs w:val="24"/>
        </w:rPr>
        <w:t>methods</w:t>
      </w:r>
      <w:r w:rsidR="00D8527F" w:rsidRPr="00F53D36">
        <w:rPr>
          <w:rFonts w:ascii="Arial" w:hAnsi="Arial" w:cs="Arial"/>
          <w:sz w:val="24"/>
          <w:szCs w:val="24"/>
        </w:rPr>
        <w:t>. Thus</w:t>
      </w:r>
      <w:r w:rsidR="00DC6865" w:rsidRPr="00F53D36">
        <w:rPr>
          <w:rFonts w:ascii="Arial" w:hAnsi="Arial" w:cs="Arial"/>
          <w:sz w:val="24"/>
          <w:szCs w:val="24"/>
        </w:rPr>
        <w:t>,</w:t>
      </w:r>
      <w:r w:rsidR="00D8527F" w:rsidRPr="00F53D36">
        <w:rPr>
          <w:rFonts w:ascii="Arial" w:hAnsi="Arial" w:cs="Arial"/>
          <w:sz w:val="24"/>
          <w:szCs w:val="24"/>
        </w:rPr>
        <w:t xml:space="preserve"> encouraging Papert to develop a theory known as </w:t>
      </w:r>
      <w:r w:rsidR="003440A0" w:rsidRPr="00F53D36">
        <w:rPr>
          <w:rFonts w:ascii="Arial" w:hAnsi="Arial" w:cs="Arial"/>
          <w:sz w:val="24"/>
          <w:szCs w:val="24"/>
        </w:rPr>
        <w:t>C</w:t>
      </w:r>
      <w:r w:rsidR="00D8527F" w:rsidRPr="00F53D36">
        <w:rPr>
          <w:rFonts w:ascii="Arial" w:hAnsi="Arial" w:cs="Arial"/>
          <w:sz w:val="24"/>
          <w:szCs w:val="24"/>
        </w:rPr>
        <w:t xml:space="preserve">onstructionism - which has evolved from </w:t>
      </w:r>
      <w:r w:rsidR="003440A0" w:rsidRPr="00F53D36">
        <w:rPr>
          <w:rFonts w:ascii="Arial" w:hAnsi="Arial" w:cs="Arial"/>
          <w:sz w:val="24"/>
          <w:szCs w:val="24"/>
        </w:rPr>
        <w:t>C</w:t>
      </w:r>
      <w:r w:rsidR="00D8527F" w:rsidRPr="00F53D36">
        <w:rPr>
          <w:rFonts w:ascii="Arial" w:hAnsi="Arial" w:cs="Arial"/>
          <w:sz w:val="24"/>
          <w:szCs w:val="24"/>
        </w:rPr>
        <w:t>onstructivism. Unlike Constructivism, Paper</w:t>
      </w:r>
      <w:r w:rsidR="006A5E15" w:rsidRPr="00F53D36">
        <w:rPr>
          <w:rFonts w:ascii="Arial" w:hAnsi="Arial" w:cs="Arial"/>
          <w:sz w:val="24"/>
          <w:szCs w:val="24"/>
        </w:rPr>
        <w:t>t</w:t>
      </w:r>
      <w:r w:rsidR="00D8527F" w:rsidRPr="00F53D36">
        <w:rPr>
          <w:rFonts w:ascii="Arial" w:hAnsi="Arial" w:cs="Arial"/>
          <w:sz w:val="24"/>
          <w:szCs w:val="24"/>
        </w:rPr>
        <w:t xml:space="preserve"> believed that for learners to gain knowledge, the learner must be able to create physical artifacts, to allow them to put into practise the newly acquired knowledge they have gained.</w:t>
      </w:r>
      <w:r w:rsidR="00EC2903" w:rsidRPr="00F53D36">
        <w:rPr>
          <w:rFonts w:ascii="Arial" w:hAnsi="Arial" w:cs="Arial"/>
          <w:sz w:val="24"/>
          <w:szCs w:val="24"/>
        </w:rPr>
        <w:t xml:space="preserve"> This is done so the learner can process the newly acquired knowledge</w:t>
      </w:r>
      <w:r w:rsidR="006A5E15" w:rsidRPr="00F53D36">
        <w:rPr>
          <w:rFonts w:ascii="Arial" w:hAnsi="Arial" w:cs="Arial"/>
          <w:sz w:val="24"/>
          <w:szCs w:val="24"/>
        </w:rPr>
        <w:t xml:space="preserve"> and make it tangible</w:t>
      </w:r>
      <w:r w:rsidR="00EC2903" w:rsidRPr="00F53D36">
        <w:rPr>
          <w:rFonts w:ascii="Arial" w:hAnsi="Arial" w:cs="Arial"/>
          <w:sz w:val="24"/>
          <w:szCs w:val="24"/>
        </w:rPr>
        <w:t xml:space="preserve">, whilst they are engaged. A </w:t>
      </w:r>
      <w:r w:rsidR="003440A0" w:rsidRPr="00F53D36">
        <w:rPr>
          <w:rFonts w:ascii="Arial" w:hAnsi="Arial" w:cs="Arial"/>
          <w:sz w:val="24"/>
          <w:szCs w:val="24"/>
        </w:rPr>
        <w:t>l</w:t>
      </w:r>
      <w:r w:rsidRPr="00F53D36">
        <w:rPr>
          <w:rFonts w:ascii="Arial" w:hAnsi="Arial" w:cs="Arial"/>
          <w:sz w:val="24"/>
          <w:szCs w:val="24"/>
        </w:rPr>
        <w:t xml:space="preserve">earning outcome can be </w:t>
      </w:r>
      <w:r w:rsidR="00EC2903" w:rsidRPr="00F53D36">
        <w:rPr>
          <w:rFonts w:ascii="Arial" w:hAnsi="Arial" w:cs="Arial"/>
          <w:sz w:val="24"/>
          <w:szCs w:val="24"/>
        </w:rPr>
        <w:t xml:space="preserve">viewed and used by those around the learner. Knowledge is constructed by the learner physically practising their skills- such as handwriting, instead of intangibly </w:t>
      </w:r>
      <w:r w:rsidRPr="00F53D36">
        <w:rPr>
          <w:rFonts w:ascii="Arial" w:hAnsi="Arial" w:cs="Arial"/>
          <w:sz w:val="24"/>
          <w:szCs w:val="24"/>
        </w:rPr>
        <w:t>.</w:t>
      </w:r>
      <w:r w:rsidR="00EC2903" w:rsidRPr="00F53D36">
        <w:rPr>
          <w:rFonts w:ascii="Arial" w:hAnsi="Arial" w:cs="Arial"/>
          <w:sz w:val="24"/>
          <w:szCs w:val="24"/>
        </w:rPr>
        <w:t>Paper</w:t>
      </w:r>
      <w:r w:rsidR="006A5E15" w:rsidRPr="00F53D36">
        <w:rPr>
          <w:rFonts w:ascii="Arial" w:hAnsi="Arial" w:cs="Arial"/>
          <w:sz w:val="24"/>
          <w:szCs w:val="24"/>
        </w:rPr>
        <w:t>t</w:t>
      </w:r>
      <w:r w:rsidR="00EC2903" w:rsidRPr="00F53D36">
        <w:rPr>
          <w:rFonts w:ascii="Arial" w:hAnsi="Arial" w:cs="Arial"/>
          <w:sz w:val="24"/>
          <w:szCs w:val="24"/>
        </w:rPr>
        <w:t xml:space="preserve"> also believed that knowledge is constructed in a learning environment when complex issues and real world issues are brought to the forefront, </w:t>
      </w:r>
      <w:r w:rsidR="006A5E15" w:rsidRPr="00F53D36">
        <w:rPr>
          <w:rFonts w:ascii="Arial" w:hAnsi="Arial" w:cs="Arial"/>
          <w:sz w:val="24"/>
          <w:szCs w:val="24"/>
        </w:rPr>
        <w:t xml:space="preserve">and as </w:t>
      </w:r>
      <w:r w:rsidR="0062330B" w:rsidRPr="00F53D36">
        <w:rPr>
          <w:rFonts w:ascii="Arial" w:hAnsi="Arial" w:cs="Arial"/>
          <w:sz w:val="24"/>
          <w:szCs w:val="24"/>
        </w:rPr>
        <w:t>E</w:t>
      </w:r>
      <w:r w:rsidR="006A5E15" w:rsidRPr="00F53D36">
        <w:rPr>
          <w:rFonts w:ascii="Arial" w:hAnsi="Arial" w:cs="Arial"/>
          <w:sz w:val="24"/>
          <w:szCs w:val="24"/>
        </w:rPr>
        <w:t>dith Ackerman states in her</w:t>
      </w:r>
      <w:r w:rsidR="0062330B" w:rsidRPr="00F53D36">
        <w:rPr>
          <w:rFonts w:ascii="Arial" w:hAnsi="Arial" w:cs="Arial"/>
          <w:sz w:val="24"/>
          <w:szCs w:val="24"/>
        </w:rPr>
        <w:t xml:space="preserve"> Article </w:t>
      </w:r>
      <w:r w:rsidR="0062330B" w:rsidRPr="00F53D36">
        <w:rPr>
          <w:rFonts w:ascii="Arial" w:hAnsi="Arial" w:cs="Arial"/>
          <w:i/>
          <w:iCs/>
          <w:sz w:val="24"/>
          <w:szCs w:val="24"/>
        </w:rPr>
        <w:t>‘Piaget’s Constructivism, Papert’s Constructionism, Whats The Difference’</w:t>
      </w:r>
      <w:r w:rsidR="006A5E15" w:rsidRPr="00F53D36">
        <w:rPr>
          <w:rFonts w:ascii="Arial" w:hAnsi="Arial" w:cs="Arial"/>
          <w:i/>
          <w:iCs/>
          <w:sz w:val="24"/>
          <w:szCs w:val="24"/>
        </w:rPr>
        <w:t xml:space="preserve"> </w:t>
      </w:r>
      <w:r w:rsidR="0062330B" w:rsidRPr="00F53D36">
        <w:rPr>
          <w:rFonts w:ascii="Arial" w:hAnsi="Arial" w:cs="Arial"/>
          <w:sz w:val="24"/>
          <w:szCs w:val="24"/>
        </w:rPr>
        <w:t>‘he stresses the importance of tools such as media, and context in human development, which optimises their interactions with the world’</w:t>
      </w:r>
      <w:r w:rsidR="00B26270">
        <w:rPr>
          <w:rFonts w:ascii="Arial" w:hAnsi="Arial" w:cs="Arial"/>
          <w:sz w:val="24"/>
          <w:szCs w:val="24"/>
        </w:rPr>
        <w:t xml:space="preserve">, </w:t>
      </w:r>
      <w:r w:rsidR="00B26270" w:rsidRPr="00F53D36">
        <w:rPr>
          <w:rFonts w:ascii="Arial" w:hAnsi="Arial" w:cs="Arial"/>
          <w:sz w:val="24"/>
          <w:szCs w:val="24"/>
        </w:rPr>
        <w:t>(Ackerman,P.1 2001)</w:t>
      </w:r>
      <w:r w:rsidR="00B26270">
        <w:rPr>
          <w:rFonts w:ascii="Arial" w:hAnsi="Arial" w:cs="Arial"/>
          <w:sz w:val="24"/>
          <w:szCs w:val="24"/>
        </w:rPr>
        <w:t>. This was threaded throughout most lessons as teachers had chosen relevant topics in relation to today’s issues, such as racist poetry in English</w:t>
      </w:r>
      <w:r w:rsidR="009D7A8A">
        <w:rPr>
          <w:rFonts w:ascii="Arial" w:hAnsi="Arial" w:cs="Arial"/>
          <w:sz w:val="24"/>
          <w:szCs w:val="24"/>
        </w:rPr>
        <w:t xml:space="preserve"> </w:t>
      </w:r>
      <w:r w:rsidR="00B26270">
        <w:rPr>
          <w:rFonts w:ascii="Arial" w:hAnsi="Arial" w:cs="Arial"/>
          <w:sz w:val="24"/>
          <w:szCs w:val="24"/>
        </w:rPr>
        <w:t>(see appendix 4)</w:t>
      </w:r>
      <w:r w:rsidR="009D7A8A">
        <w:rPr>
          <w:rFonts w:ascii="Arial" w:hAnsi="Arial" w:cs="Arial"/>
          <w:sz w:val="24"/>
          <w:szCs w:val="24"/>
        </w:rPr>
        <w:t>.</w:t>
      </w:r>
      <w:r w:rsidR="0062330B" w:rsidRPr="00F53D36">
        <w:rPr>
          <w:rFonts w:ascii="Arial" w:hAnsi="Arial" w:cs="Arial"/>
          <w:sz w:val="24"/>
          <w:szCs w:val="24"/>
        </w:rPr>
        <w:t xml:space="preserve"> </w:t>
      </w:r>
      <w:r w:rsidR="00B26270">
        <w:rPr>
          <w:rFonts w:ascii="Arial" w:hAnsi="Arial" w:cs="Arial"/>
          <w:sz w:val="24"/>
          <w:szCs w:val="24"/>
        </w:rPr>
        <w:t>M</w:t>
      </w:r>
      <w:r w:rsidR="00EC2903" w:rsidRPr="00F53D36">
        <w:rPr>
          <w:rFonts w:ascii="Arial" w:hAnsi="Arial" w:cs="Arial"/>
          <w:sz w:val="24"/>
          <w:szCs w:val="24"/>
        </w:rPr>
        <w:t>ost importantly the learner must be engaged and involved</w:t>
      </w:r>
      <w:r w:rsidR="0062330B" w:rsidRPr="00F53D36">
        <w:rPr>
          <w:rFonts w:ascii="Arial" w:hAnsi="Arial" w:cs="Arial"/>
          <w:sz w:val="24"/>
          <w:szCs w:val="24"/>
        </w:rPr>
        <w:t xml:space="preserve"> because k</w:t>
      </w:r>
      <w:r w:rsidR="00EC2903" w:rsidRPr="00F53D36">
        <w:rPr>
          <w:rFonts w:ascii="Arial" w:hAnsi="Arial" w:cs="Arial"/>
          <w:sz w:val="24"/>
          <w:szCs w:val="24"/>
        </w:rPr>
        <w:t xml:space="preserve">nowledge is a vital element when learning. </w:t>
      </w:r>
    </w:p>
    <w:p w14:paraId="674E79AD" w14:textId="09E7582F" w:rsidR="00A62514" w:rsidRPr="00F53D36" w:rsidRDefault="00EC2903" w:rsidP="00F53D36">
      <w:pPr>
        <w:spacing w:line="360" w:lineRule="auto"/>
        <w:rPr>
          <w:rFonts w:ascii="Arial" w:hAnsi="Arial" w:cs="Arial"/>
          <w:sz w:val="24"/>
          <w:szCs w:val="24"/>
        </w:rPr>
      </w:pPr>
      <w:r w:rsidRPr="00F53D36">
        <w:rPr>
          <w:rFonts w:ascii="Arial" w:hAnsi="Arial" w:cs="Arial"/>
          <w:sz w:val="24"/>
          <w:szCs w:val="24"/>
        </w:rPr>
        <w:t xml:space="preserve">Researchers such as </w:t>
      </w:r>
      <w:r w:rsidR="00A62514" w:rsidRPr="00F53D36">
        <w:rPr>
          <w:rFonts w:ascii="Arial" w:hAnsi="Arial" w:cs="Arial"/>
          <w:sz w:val="24"/>
          <w:szCs w:val="24"/>
        </w:rPr>
        <w:t>Ackermann</w:t>
      </w:r>
      <w:r w:rsidR="00DC6865" w:rsidRPr="00F53D36">
        <w:rPr>
          <w:rFonts w:ascii="Arial" w:hAnsi="Arial" w:cs="Arial"/>
          <w:sz w:val="24"/>
          <w:szCs w:val="24"/>
        </w:rPr>
        <w:t xml:space="preserve"> </w:t>
      </w:r>
      <w:r w:rsidRPr="00F53D36">
        <w:rPr>
          <w:rFonts w:ascii="Arial" w:hAnsi="Arial" w:cs="Arial"/>
          <w:sz w:val="24"/>
          <w:szCs w:val="24"/>
        </w:rPr>
        <w:t>believe</w:t>
      </w:r>
      <w:r w:rsidR="00B86277" w:rsidRPr="00F53D36">
        <w:rPr>
          <w:rFonts w:ascii="Arial" w:hAnsi="Arial" w:cs="Arial"/>
          <w:sz w:val="24"/>
          <w:szCs w:val="24"/>
        </w:rPr>
        <w:t>s</w:t>
      </w:r>
      <w:r w:rsidRPr="00F53D36">
        <w:rPr>
          <w:rFonts w:ascii="Arial" w:hAnsi="Arial" w:cs="Arial"/>
          <w:sz w:val="24"/>
          <w:szCs w:val="24"/>
        </w:rPr>
        <w:t xml:space="preserve"> </w:t>
      </w:r>
      <w:r w:rsidR="00A62514" w:rsidRPr="00F53D36">
        <w:rPr>
          <w:rFonts w:ascii="Arial" w:hAnsi="Arial" w:cs="Arial"/>
          <w:sz w:val="24"/>
          <w:szCs w:val="24"/>
        </w:rPr>
        <w:t xml:space="preserve">that Papert’s </w:t>
      </w:r>
      <w:r w:rsidR="00B86277" w:rsidRPr="00F53D36">
        <w:rPr>
          <w:rFonts w:ascii="Arial" w:hAnsi="Arial" w:cs="Arial"/>
          <w:sz w:val="24"/>
          <w:szCs w:val="24"/>
        </w:rPr>
        <w:t xml:space="preserve">theory of </w:t>
      </w:r>
      <w:r w:rsidR="00A62514" w:rsidRPr="00F53D36">
        <w:rPr>
          <w:rFonts w:ascii="Arial" w:hAnsi="Arial" w:cs="Arial"/>
          <w:sz w:val="24"/>
          <w:szCs w:val="24"/>
        </w:rPr>
        <w:t>learning</w:t>
      </w:r>
      <w:r w:rsidR="00B86277" w:rsidRPr="00F53D36">
        <w:rPr>
          <w:rFonts w:ascii="Arial" w:hAnsi="Arial" w:cs="Arial"/>
          <w:sz w:val="24"/>
          <w:szCs w:val="24"/>
        </w:rPr>
        <w:t xml:space="preserve"> can help with our understanding of how the learner forms ideas due to cognitive learning.</w:t>
      </w:r>
      <w:r w:rsidR="00A62514" w:rsidRPr="00F53D36">
        <w:rPr>
          <w:rFonts w:ascii="Arial" w:hAnsi="Arial" w:cs="Arial"/>
          <w:sz w:val="24"/>
          <w:szCs w:val="24"/>
        </w:rPr>
        <w:t xml:space="preserve"> </w:t>
      </w:r>
      <w:r w:rsidR="00B86277" w:rsidRPr="00F53D36">
        <w:rPr>
          <w:rFonts w:ascii="Arial" w:hAnsi="Arial" w:cs="Arial"/>
          <w:sz w:val="24"/>
          <w:szCs w:val="24"/>
        </w:rPr>
        <w:t xml:space="preserve">Papert’s creation of </w:t>
      </w:r>
      <w:r w:rsidR="003440A0" w:rsidRPr="00F53D36">
        <w:rPr>
          <w:rFonts w:ascii="Arial" w:hAnsi="Arial" w:cs="Arial"/>
          <w:sz w:val="24"/>
          <w:szCs w:val="24"/>
        </w:rPr>
        <w:t>C</w:t>
      </w:r>
      <w:r w:rsidR="00B86277" w:rsidRPr="00F53D36">
        <w:rPr>
          <w:rFonts w:ascii="Arial" w:hAnsi="Arial" w:cs="Arial"/>
          <w:sz w:val="24"/>
          <w:szCs w:val="24"/>
        </w:rPr>
        <w:t xml:space="preserve">onstructionism places great emphasis on designing products of learning and that is where authentic learning can happen. Which suggests that learning can not only occur cognitively, which is believed by </w:t>
      </w:r>
      <w:r w:rsidR="003440A0" w:rsidRPr="00F53D36">
        <w:rPr>
          <w:rFonts w:ascii="Arial" w:hAnsi="Arial" w:cs="Arial"/>
          <w:sz w:val="24"/>
          <w:szCs w:val="24"/>
        </w:rPr>
        <w:t>C</w:t>
      </w:r>
      <w:r w:rsidR="00B86277" w:rsidRPr="00F53D36">
        <w:rPr>
          <w:rFonts w:ascii="Arial" w:hAnsi="Arial" w:cs="Arial"/>
          <w:sz w:val="24"/>
          <w:szCs w:val="24"/>
        </w:rPr>
        <w:t>onstructionist</w:t>
      </w:r>
      <w:r w:rsidR="003440A0" w:rsidRPr="00F53D36">
        <w:rPr>
          <w:rFonts w:ascii="Arial" w:hAnsi="Arial" w:cs="Arial"/>
          <w:sz w:val="24"/>
          <w:szCs w:val="24"/>
        </w:rPr>
        <w:t>’s</w:t>
      </w:r>
      <w:r w:rsidR="00B86277" w:rsidRPr="00F53D36">
        <w:rPr>
          <w:rFonts w:ascii="Arial" w:hAnsi="Arial" w:cs="Arial"/>
          <w:sz w:val="24"/>
          <w:szCs w:val="24"/>
        </w:rPr>
        <w:t>, but also needs to be both tangible and physical for the learner.</w:t>
      </w:r>
      <w:r w:rsidR="00DC6865" w:rsidRPr="00F53D36">
        <w:rPr>
          <w:rFonts w:ascii="Arial" w:hAnsi="Arial" w:cs="Arial"/>
          <w:sz w:val="24"/>
          <w:szCs w:val="24"/>
        </w:rPr>
        <w:t xml:space="preserve"> </w:t>
      </w:r>
      <w:r w:rsidR="00A62514" w:rsidRPr="00F53D36">
        <w:rPr>
          <w:rFonts w:ascii="Arial" w:hAnsi="Arial" w:cs="Arial"/>
          <w:sz w:val="24"/>
          <w:szCs w:val="24"/>
        </w:rPr>
        <w:t>Constructionism</w:t>
      </w:r>
      <w:r w:rsidR="00B86277" w:rsidRPr="00F53D36">
        <w:rPr>
          <w:rFonts w:ascii="Arial" w:hAnsi="Arial" w:cs="Arial"/>
          <w:sz w:val="24"/>
          <w:szCs w:val="24"/>
        </w:rPr>
        <w:t xml:space="preserve"> differs from </w:t>
      </w:r>
      <w:r w:rsidR="003440A0" w:rsidRPr="00F53D36">
        <w:rPr>
          <w:rFonts w:ascii="Arial" w:hAnsi="Arial" w:cs="Arial"/>
          <w:sz w:val="24"/>
          <w:szCs w:val="24"/>
        </w:rPr>
        <w:t>C</w:t>
      </w:r>
      <w:r w:rsidR="00B86277" w:rsidRPr="00F53D36">
        <w:rPr>
          <w:rFonts w:ascii="Arial" w:hAnsi="Arial" w:cs="Arial"/>
          <w:sz w:val="24"/>
          <w:szCs w:val="24"/>
        </w:rPr>
        <w:t xml:space="preserve">onstructivism as they believe physical products need to be used, while </w:t>
      </w:r>
      <w:r w:rsidR="003440A0" w:rsidRPr="00F53D36">
        <w:rPr>
          <w:rFonts w:ascii="Arial" w:hAnsi="Arial" w:cs="Arial"/>
          <w:sz w:val="24"/>
          <w:szCs w:val="24"/>
        </w:rPr>
        <w:lastRenderedPageBreak/>
        <w:t>C</w:t>
      </w:r>
      <w:r w:rsidR="00B86277" w:rsidRPr="00F53D36">
        <w:rPr>
          <w:rFonts w:ascii="Arial" w:hAnsi="Arial" w:cs="Arial"/>
          <w:sz w:val="24"/>
          <w:szCs w:val="24"/>
        </w:rPr>
        <w:t>onstructivists focuses on cognition for learning to take place.</w:t>
      </w:r>
      <w:r w:rsidR="00A62514" w:rsidRPr="00F53D36">
        <w:rPr>
          <w:rFonts w:ascii="Arial" w:hAnsi="Arial" w:cs="Arial"/>
          <w:sz w:val="24"/>
          <w:szCs w:val="24"/>
        </w:rPr>
        <w:t xml:space="preserve"> </w:t>
      </w:r>
      <w:r w:rsidR="003E1E70" w:rsidRPr="00F53D36">
        <w:rPr>
          <w:rFonts w:ascii="Arial" w:hAnsi="Arial" w:cs="Arial"/>
          <w:sz w:val="24"/>
          <w:szCs w:val="24"/>
        </w:rPr>
        <w:t xml:space="preserve">For </w:t>
      </w:r>
      <w:r w:rsidR="00A62514" w:rsidRPr="00F53D36">
        <w:rPr>
          <w:rFonts w:ascii="Arial" w:hAnsi="Arial" w:cs="Arial"/>
          <w:sz w:val="24"/>
          <w:szCs w:val="24"/>
        </w:rPr>
        <w:t>Constructionism</w:t>
      </w:r>
      <w:r w:rsidR="003E1E70" w:rsidRPr="00F53D36">
        <w:rPr>
          <w:rFonts w:ascii="Arial" w:hAnsi="Arial" w:cs="Arial"/>
          <w:sz w:val="24"/>
          <w:szCs w:val="24"/>
        </w:rPr>
        <w:t xml:space="preserve"> to occur the learner </w:t>
      </w:r>
      <w:r w:rsidR="00DC6865" w:rsidRPr="00F53D36">
        <w:rPr>
          <w:rFonts w:ascii="Arial" w:hAnsi="Arial" w:cs="Arial"/>
          <w:sz w:val="24"/>
          <w:szCs w:val="24"/>
        </w:rPr>
        <w:t>must</w:t>
      </w:r>
      <w:r w:rsidR="003E1E70" w:rsidRPr="00F53D36">
        <w:rPr>
          <w:rFonts w:ascii="Arial" w:hAnsi="Arial" w:cs="Arial"/>
          <w:sz w:val="24"/>
          <w:szCs w:val="24"/>
        </w:rPr>
        <w:t xml:space="preserve"> create a product that is tangible, </w:t>
      </w:r>
      <w:r w:rsidR="003440A0" w:rsidRPr="00F53D36">
        <w:rPr>
          <w:rFonts w:ascii="Arial" w:hAnsi="Arial" w:cs="Arial"/>
          <w:sz w:val="24"/>
          <w:szCs w:val="24"/>
        </w:rPr>
        <w:t xml:space="preserve">and as </w:t>
      </w:r>
      <w:r w:rsidR="00A8449C" w:rsidRPr="00F53D36">
        <w:rPr>
          <w:rFonts w:ascii="Arial" w:hAnsi="Arial" w:cs="Arial"/>
          <w:sz w:val="24"/>
          <w:szCs w:val="24"/>
        </w:rPr>
        <w:t xml:space="preserve">Seymour A Papert tells us in his book </w:t>
      </w:r>
      <w:r w:rsidR="003440A0" w:rsidRPr="00F53D36">
        <w:rPr>
          <w:rFonts w:ascii="Arial" w:hAnsi="Arial" w:cs="Arial"/>
          <w:sz w:val="24"/>
          <w:szCs w:val="24"/>
        </w:rPr>
        <w:t>‘</w:t>
      </w:r>
      <w:r w:rsidR="00A8449C" w:rsidRPr="00F53D36">
        <w:rPr>
          <w:rFonts w:ascii="Arial" w:hAnsi="Arial" w:cs="Arial"/>
          <w:i/>
          <w:iCs/>
          <w:sz w:val="24"/>
          <w:szCs w:val="24"/>
        </w:rPr>
        <w:t>Mindstorms:</w:t>
      </w:r>
      <w:r w:rsidR="00A8449C" w:rsidRPr="00F53D36">
        <w:rPr>
          <w:rFonts w:ascii="Arial" w:hAnsi="Arial" w:cs="Arial"/>
          <w:sz w:val="24"/>
          <w:szCs w:val="24"/>
        </w:rPr>
        <w:t xml:space="preserve"> </w:t>
      </w:r>
      <w:r w:rsidR="00A8449C" w:rsidRPr="00F53D36">
        <w:rPr>
          <w:rFonts w:ascii="Arial" w:hAnsi="Arial" w:cs="Arial"/>
          <w:i/>
          <w:iCs/>
          <w:sz w:val="24"/>
          <w:szCs w:val="24"/>
        </w:rPr>
        <w:t>Children, Computers and Powerful Ideas’</w:t>
      </w:r>
      <w:r w:rsidR="003E1E70" w:rsidRPr="00F53D36">
        <w:rPr>
          <w:rFonts w:ascii="Arial" w:hAnsi="Arial" w:cs="Arial"/>
          <w:sz w:val="24"/>
          <w:szCs w:val="24"/>
        </w:rPr>
        <w:t xml:space="preserve"> us</w:t>
      </w:r>
      <w:r w:rsidR="00A8449C" w:rsidRPr="00F53D36">
        <w:rPr>
          <w:rFonts w:ascii="Arial" w:hAnsi="Arial" w:cs="Arial"/>
          <w:sz w:val="24"/>
          <w:szCs w:val="24"/>
        </w:rPr>
        <w:t>es</w:t>
      </w:r>
      <w:r w:rsidR="003E1E70" w:rsidRPr="00F53D36">
        <w:rPr>
          <w:rFonts w:ascii="Arial" w:hAnsi="Arial" w:cs="Arial"/>
          <w:sz w:val="24"/>
          <w:szCs w:val="24"/>
        </w:rPr>
        <w:t xml:space="preserve"> the phrase </w:t>
      </w:r>
      <w:r w:rsidR="005C2D93" w:rsidRPr="00F53D36">
        <w:rPr>
          <w:rFonts w:ascii="Arial" w:hAnsi="Arial" w:cs="Arial"/>
          <w:sz w:val="24"/>
          <w:szCs w:val="24"/>
        </w:rPr>
        <w:t>‘</w:t>
      </w:r>
      <w:r w:rsidR="00A62514" w:rsidRPr="00F53D36">
        <w:rPr>
          <w:rFonts w:ascii="Arial" w:hAnsi="Arial" w:cs="Arial"/>
          <w:sz w:val="24"/>
          <w:szCs w:val="24"/>
        </w:rPr>
        <w:t>object-to-think-with</w:t>
      </w:r>
      <w:r w:rsidR="005C2D93" w:rsidRPr="00F53D36">
        <w:rPr>
          <w:rFonts w:ascii="Arial" w:hAnsi="Arial" w:cs="Arial"/>
          <w:sz w:val="24"/>
          <w:szCs w:val="24"/>
        </w:rPr>
        <w:t>’</w:t>
      </w:r>
      <w:r w:rsidR="00A8449C" w:rsidRPr="00F53D36">
        <w:rPr>
          <w:rFonts w:ascii="Arial" w:hAnsi="Arial" w:cs="Arial"/>
          <w:sz w:val="24"/>
          <w:szCs w:val="24"/>
        </w:rPr>
        <w:t>.</w:t>
      </w:r>
      <w:r w:rsidR="00A62514" w:rsidRPr="00F53D36">
        <w:rPr>
          <w:rFonts w:ascii="Arial" w:hAnsi="Arial" w:cs="Arial"/>
          <w:sz w:val="24"/>
          <w:szCs w:val="24"/>
        </w:rPr>
        <w:t xml:space="preserve"> (Papert</w:t>
      </w:r>
      <w:r w:rsidR="00A8449C" w:rsidRPr="00F53D36">
        <w:rPr>
          <w:rFonts w:ascii="Arial" w:hAnsi="Arial" w:cs="Arial"/>
          <w:sz w:val="24"/>
          <w:szCs w:val="24"/>
        </w:rPr>
        <w:t>,</w:t>
      </w:r>
      <w:r w:rsidR="005C2D93" w:rsidRPr="00F53D36">
        <w:rPr>
          <w:rFonts w:ascii="Arial" w:hAnsi="Arial" w:cs="Arial"/>
          <w:sz w:val="24"/>
          <w:szCs w:val="24"/>
        </w:rPr>
        <w:t xml:space="preserve"> p.10,</w:t>
      </w:r>
      <w:r w:rsidR="00A8449C" w:rsidRPr="00F53D36">
        <w:rPr>
          <w:rFonts w:ascii="Arial" w:hAnsi="Arial" w:cs="Arial"/>
          <w:sz w:val="24"/>
          <w:szCs w:val="24"/>
        </w:rPr>
        <w:t>2020)</w:t>
      </w:r>
    </w:p>
    <w:p w14:paraId="049BB8F6" w14:textId="7C1E43AA" w:rsidR="00033D19" w:rsidRPr="00F53D36" w:rsidRDefault="00033D19" w:rsidP="00F53D36">
      <w:pPr>
        <w:spacing w:line="360" w:lineRule="auto"/>
        <w:rPr>
          <w:rFonts w:ascii="Arial" w:hAnsi="Arial" w:cs="Arial"/>
          <w:sz w:val="24"/>
          <w:szCs w:val="24"/>
        </w:rPr>
      </w:pPr>
      <w:r w:rsidRPr="00F53D36">
        <w:rPr>
          <w:rFonts w:ascii="Arial" w:hAnsi="Arial" w:cs="Arial"/>
          <w:sz w:val="24"/>
          <w:szCs w:val="24"/>
        </w:rPr>
        <w:t xml:space="preserve"> Personal understanding is another important part when looking at the </w:t>
      </w:r>
      <w:r w:rsidR="005C2D93" w:rsidRPr="00F53D36">
        <w:rPr>
          <w:rFonts w:ascii="Arial" w:hAnsi="Arial" w:cs="Arial"/>
          <w:sz w:val="24"/>
          <w:szCs w:val="24"/>
        </w:rPr>
        <w:t>C</w:t>
      </w:r>
      <w:r w:rsidRPr="00F53D36">
        <w:rPr>
          <w:rFonts w:ascii="Arial" w:hAnsi="Arial" w:cs="Arial"/>
          <w:sz w:val="24"/>
          <w:szCs w:val="24"/>
        </w:rPr>
        <w:t xml:space="preserve">onstructivist school of thought because it is largely founded by prior knowledge. Therefore, it is essential that the learner is both involved within a democratic environment that has been created, so collaboration can be established. However, those who follow the </w:t>
      </w:r>
      <w:r w:rsidR="005C2D93" w:rsidRPr="00F53D36">
        <w:rPr>
          <w:rFonts w:ascii="Arial" w:hAnsi="Arial" w:cs="Arial"/>
          <w:sz w:val="24"/>
          <w:szCs w:val="24"/>
        </w:rPr>
        <w:t>C</w:t>
      </w:r>
      <w:r w:rsidRPr="00F53D36">
        <w:rPr>
          <w:rFonts w:ascii="Arial" w:hAnsi="Arial" w:cs="Arial"/>
          <w:sz w:val="24"/>
          <w:szCs w:val="24"/>
        </w:rPr>
        <w:t>onstructionist school of thought</w:t>
      </w:r>
      <w:r w:rsidR="005C2D93" w:rsidRPr="00F53D36">
        <w:rPr>
          <w:rFonts w:ascii="Arial" w:hAnsi="Arial" w:cs="Arial"/>
          <w:sz w:val="24"/>
          <w:szCs w:val="24"/>
        </w:rPr>
        <w:t>,</w:t>
      </w:r>
      <w:r w:rsidRPr="00F53D36">
        <w:rPr>
          <w:rFonts w:ascii="Arial" w:hAnsi="Arial" w:cs="Arial"/>
          <w:sz w:val="24"/>
          <w:szCs w:val="24"/>
        </w:rPr>
        <w:t xml:space="preserve"> students </w:t>
      </w:r>
      <w:r w:rsidR="00071285" w:rsidRPr="00F53D36">
        <w:rPr>
          <w:rFonts w:ascii="Arial" w:hAnsi="Arial" w:cs="Arial"/>
          <w:sz w:val="24"/>
          <w:szCs w:val="24"/>
        </w:rPr>
        <w:t>are</w:t>
      </w:r>
      <w:r w:rsidRPr="00F53D36">
        <w:rPr>
          <w:rFonts w:ascii="Arial" w:hAnsi="Arial" w:cs="Arial"/>
          <w:sz w:val="24"/>
          <w:szCs w:val="24"/>
        </w:rPr>
        <w:t xml:space="preserve"> blank canvases that teachers must mould by giving them instruction. Constructivists, however, feel that instructors </w:t>
      </w:r>
      <w:r w:rsidR="00071285" w:rsidRPr="00F53D36">
        <w:rPr>
          <w:rFonts w:ascii="Arial" w:hAnsi="Arial" w:cs="Arial"/>
          <w:sz w:val="24"/>
          <w:szCs w:val="24"/>
        </w:rPr>
        <w:t>do not</w:t>
      </w:r>
      <w:r w:rsidRPr="00F53D36">
        <w:rPr>
          <w:rFonts w:ascii="Arial" w:hAnsi="Arial" w:cs="Arial"/>
          <w:sz w:val="24"/>
          <w:szCs w:val="24"/>
        </w:rPr>
        <w:t xml:space="preserve"> have to </w:t>
      </w:r>
      <w:r w:rsidR="00A8449C" w:rsidRPr="00F53D36">
        <w:rPr>
          <w:rFonts w:ascii="Arial" w:hAnsi="Arial" w:cs="Arial"/>
          <w:sz w:val="24"/>
          <w:szCs w:val="24"/>
        </w:rPr>
        <w:t>be,</w:t>
      </w:r>
      <w:r w:rsidRPr="00F53D36">
        <w:rPr>
          <w:rFonts w:ascii="Arial" w:hAnsi="Arial" w:cs="Arial"/>
          <w:sz w:val="24"/>
          <w:szCs w:val="24"/>
        </w:rPr>
        <w:t xml:space="preserve"> specifically teachers. It places a focus on the learner’s cognitive process and </w:t>
      </w:r>
      <w:r w:rsidR="00A8449C" w:rsidRPr="00F53D36">
        <w:rPr>
          <w:rFonts w:ascii="Arial" w:hAnsi="Arial" w:cs="Arial"/>
          <w:sz w:val="24"/>
          <w:szCs w:val="24"/>
        </w:rPr>
        <w:t>C</w:t>
      </w:r>
      <w:r w:rsidRPr="00F53D36">
        <w:rPr>
          <w:rFonts w:ascii="Arial" w:hAnsi="Arial" w:cs="Arial"/>
          <w:sz w:val="24"/>
          <w:szCs w:val="24"/>
        </w:rPr>
        <w:t>onstructionism focuses more on tangible knowledge</w:t>
      </w:r>
      <w:r w:rsidR="00B25674" w:rsidRPr="00F53D36">
        <w:rPr>
          <w:rFonts w:ascii="Arial" w:hAnsi="Arial" w:cs="Arial"/>
          <w:sz w:val="24"/>
          <w:szCs w:val="24"/>
        </w:rPr>
        <w:t>.</w:t>
      </w:r>
    </w:p>
    <w:p w14:paraId="4BC14B01" w14:textId="19DF2B41" w:rsidR="00655B1D" w:rsidRPr="00F53D36" w:rsidRDefault="00655B1D" w:rsidP="00F53D36">
      <w:pPr>
        <w:spacing w:line="360" w:lineRule="auto"/>
        <w:rPr>
          <w:rFonts w:ascii="Arial" w:hAnsi="Arial" w:cs="Arial"/>
          <w:sz w:val="24"/>
          <w:szCs w:val="24"/>
        </w:rPr>
      </w:pPr>
      <w:r w:rsidRPr="00F53D36">
        <w:rPr>
          <w:rFonts w:ascii="Arial" w:hAnsi="Arial" w:cs="Arial"/>
          <w:sz w:val="24"/>
          <w:szCs w:val="24"/>
          <w:u w:val="single"/>
        </w:rPr>
        <w:t>Reflection/Evaluation:</w:t>
      </w:r>
    </w:p>
    <w:p w14:paraId="516736F6" w14:textId="746774D4" w:rsidR="00655B1D" w:rsidRPr="00F53D36" w:rsidRDefault="00655B1D" w:rsidP="00F53D36">
      <w:pPr>
        <w:spacing w:line="360" w:lineRule="auto"/>
        <w:rPr>
          <w:rFonts w:ascii="Arial" w:hAnsi="Arial" w:cs="Arial"/>
          <w:sz w:val="24"/>
          <w:szCs w:val="24"/>
        </w:rPr>
      </w:pPr>
      <w:r w:rsidRPr="00F53D36">
        <w:rPr>
          <w:rFonts w:ascii="Arial" w:hAnsi="Arial" w:cs="Arial"/>
          <w:sz w:val="24"/>
          <w:szCs w:val="24"/>
        </w:rPr>
        <w:tab/>
        <w:t>After allowing myself time to reflect on my day in School A,</w:t>
      </w:r>
      <w:r w:rsidR="00F33CF4" w:rsidRPr="00F53D36">
        <w:rPr>
          <w:rFonts w:ascii="Arial" w:hAnsi="Arial" w:cs="Arial"/>
          <w:sz w:val="24"/>
          <w:szCs w:val="24"/>
        </w:rPr>
        <w:t xml:space="preserve"> and</w:t>
      </w:r>
      <w:r w:rsidR="005221DE" w:rsidRPr="00F53D36">
        <w:rPr>
          <w:rFonts w:ascii="Arial" w:hAnsi="Arial" w:cs="Arial"/>
          <w:sz w:val="24"/>
          <w:szCs w:val="24"/>
        </w:rPr>
        <w:t xml:space="preserve"> the</w:t>
      </w:r>
      <w:r w:rsidRPr="00F53D36">
        <w:rPr>
          <w:rFonts w:ascii="Arial" w:hAnsi="Arial" w:cs="Arial"/>
          <w:sz w:val="24"/>
          <w:szCs w:val="24"/>
        </w:rPr>
        <w:t xml:space="preserve"> variety of lessons I had the opportunity to observe, and a deeper investigation of my chosen critical incident. I can say with confidence that</w:t>
      </w:r>
      <w:r w:rsidR="005C2D93" w:rsidRPr="00F53D36">
        <w:rPr>
          <w:rFonts w:ascii="Arial" w:hAnsi="Arial" w:cs="Arial"/>
          <w:sz w:val="24"/>
          <w:szCs w:val="24"/>
        </w:rPr>
        <w:t xml:space="preserve"> observing</w:t>
      </w:r>
      <w:r w:rsidRPr="00F53D36">
        <w:rPr>
          <w:rFonts w:ascii="Arial" w:hAnsi="Arial" w:cs="Arial"/>
          <w:sz w:val="24"/>
          <w:szCs w:val="24"/>
        </w:rPr>
        <w:t xml:space="preserve"> was not only a worth-while experience but a very enlightening one</w:t>
      </w:r>
      <w:r w:rsidR="009433F8" w:rsidRPr="00F53D36">
        <w:rPr>
          <w:rFonts w:ascii="Arial" w:hAnsi="Arial" w:cs="Arial"/>
          <w:sz w:val="24"/>
          <w:szCs w:val="24"/>
        </w:rPr>
        <w:t xml:space="preserve"> and</w:t>
      </w:r>
      <w:r w:rsidR="00833303" w:rsidRPr="00F53D36">
        <w:rPr>
          <w:rFonts w:ascii="Arial" w:hAnsi="Arial" w:cs="Arial"/>
          <w:sz w:val="24"/>
          <w:szCs w:val="24"/>
        </w:rPr>
        <w:t xml:space="preserve"> I am in agreement with Edward Conrad </w:t>
      </w:r>
      <w:proofErr w:type="spellStart"/>
      <w:r w:rsidR="00833303" w:rsidRPr="00F53D36">
        <w:rPr>
          <w:rFonts w:ascii="Arial" w:hAnsi="Arial" w:cs="Arial"/>
          <w:sz w:val="24"/>
          <w:szCs w:val="24"/>
        </w:rPr>
        <w:t>W</w:t>
      </w:r>
      <w:r w:rsidR="00616EE0" w:rsidRPr="00F53D36">
        <w:rPr>
          <w:rFonts w:ascii="Arial" w:hAnsi="Arial" w:cs="Arial"/>
          <w:sz w:val="24"/>
          <w:szCs w:val="24"/>
        </w:rPr>
        <w:t>r</w:t>
      </w:r>
      <w:r w:rsidR="00833303" w:rsidRPr="00F53D36">
        <w:rPr>
          <w:rFonts w:ascii="Arial" w:hAnsi="Arial" w:cs="Arial"/>
          <w:sz w:val="24"/>
          <w:szCs w:val="24"/>
        </w:rPr>
        <w:t>aag</w:t>
      </w:r>
      <w:proofErr w:type="spellEnd"/>
      <w:r w:rsidR="00C92B51" w:rsidRPr="00F53D36">
        <w:rPr>
          <w:rFonts w:ascii="Arial" w:hAnsi="Arial" w:cs="Arial"/>
          <w:sz w:val="24"/>
          <w:szCs w:val="24"/>
        </w:rPr>
        <w:t>, in his book ‘</w:t>
      </w:r>
      <w:r w:rsidR="00C92B51" w:rsidRPr="00F53D36">
        <w:rPr>
          <w:rFonts w:ascii="Arial" w:hAnsi="Arial" w:cs="Arial"/>
          <w:i/>
          <w:iCs/>
          <w:sz w:val="24"/>
          <w:szCs w:val="24"/>
        </w:rPr>
        <w:t xml:space="preserve">An Introduction </w:t>
      </w:r>
      <w:r w:rsidR="00055013" w:rsidRPr="00F53D36">
        <w:rPr>
          <w:rFonts w:ascii="Arial" w:hAnsi="Arial" w:cs="Arial"/>
          <w:i/>
          <w:iCs/>
          <w:sz w:val="24"/>
          <w:szCs w:val="24"/>
        </w:rPr>
        <w:t>To Classroom Observation</w:t>
      </w:r>
      <w:r w:rsidR="008530C5" w:rsidRPr="00F53D36">
        <w:rPr>
          <w:rFonts w:ascii="Arial" w:hAnsi="Arial" w:cs="Arial"/>
          <w:i/>
          <w:iCs/>
          <w:sz w:val="24"/>
          <w:szCs w:val="24"/>
        </w:rPr>
        <w:t>’</w:t>
      </w:r>
      <w:r w:rsidR="00055013" w:rsidRPr="00F53D36">
        <w:rPr>
          <w:rFonts w:ascii="Arial" w:hAnsi="Arial" w:cs="Arial"/>
          <w:i/>
          <w:iCs/>
          <w:sz w:val="24"/>
          <w:szCs w:val="24"/>
        </w:rPr>
        <w:t xml:space="preserve"> </w:t>
      </w:r>
      <w:r w:rsidR="005C2D93" w:rsidRPr="00F53D36">
        <w:rPr>
          <w:rFonts w:ascii="Arial" w:hAnsi="Arial" w:cs="Arial"/>
          <w:sz w:val="24"/>
          <w:szCs w:val="24"/>
        </w:rPr>
        <w:t xml:space="preserve">as he </w:t>
      </w:r>
      <w:r w:rsidR="00055013" w:rsidRPr="00F53D36">
        <w:rPr>
          <w:rFonts w:ascii="Arial" w:hAnsi="Arial" w:cs="Arial"/>
          <w:sz w:val="24"/>
          <w:szCs w:val="24"/>
        </w:rPr>
        <w:t xml:space="preserve">says </w:t>
      </w:r>
      <w:r w:rsidR="009433F8" w:rsidRPr="00F53D36">
        <w:rPr>
          <w:rFonts w:ascii="Arial" w:hAnsi="Arial" w:cs="Arial"/>
          <w:sz w:val="24"/>
          <w:szCs w:val="24"/>
        </w:rPr>
        <w:t xml:space="preserve"> </w:t>
      </w:r>
      <w:r w:rsidR="002E5E3A" w:rsidRPr="00F53D36">
        <w:rPr>
          <w:rFonts w:ascii="Arial" w:hAnsi="Arial" w:cs="Arial"/>
          <w:sz w:val="24"/>
          <w:szCs w:val="24"/>
        </w:rPr>
        <w:t>‘</w:t>
      </w:r>
      <w:r w:rsidR="00E635A8" w:rsidRPr="00F53D36">
        <w:rPr>
          <w:rFonts w:ascii="Arial" w:hAnsi="Arial" w:cs="Arial"/>
          <w:sz w:val="24"/>
          <w:szCs w:val="24"/>
        </w:rPr>
        <w:t>it can be one of the most</w:t>
      </w:r>
      <w:r w:rsidR="009B6812" w:rsidRPr="00F53D36">
        <w:rPr>
          <w:rFonts w:ascii="Arial" w:hAnsi="Arial" w:cs="Arial"/>
          <w:sz w:val="24"/>
          <w:szCs w:val="24"/>
        </w:rPr>
        <w:t xml:space="preserve"> rewarding and</w:t>
      </w:r>
      <w:r w:rsidR="00E635A8" w:rsidRPr="00F53D36">
        <w:rPr>
          <w:rFonts w:ascii="Arial" w:hAnsi="Arial" w:cs="Arial"/>
          <w:sz w:val="24"/>
          <w:szCs w:val="24"/>
        </w:rPr>
        <w:t xml:space="preserve"> effective</w:t>
      </w:r>
      <w:r w:rsidR="00AF20EB" w:rsidRPr="00F53D36">
        <w:rPr>
          <w:rFonts w:ascii="Arial" w:hAnsi="Arial" w:cs="Arial"/>
          <w:sz w:val="24"/>
          <w:szCs w:val="24"/>
        </w:rPr>
        <w:t xml:space="preserve"> means of improving teaching</w:t>
      </w:r>
      <w:r w:rsidR="002E5E3A" w:rsidRPr="00F53D36">
        <w:rPr>
          <w:rFonts w:ascii="Arial" w:hAnsi="Arial" w:cs="Arial"/>
          <w:sz w:val="24"/>
          <w:szCs w:val="24"/>
        </w:rPr>
        <w:t>’</w:t>
      </w:r>
      <w:r w:rsidR="002E5932" w:rsidRPr="00F53D36">
        <w:rPr>
          <w:rFonts w:ascii="Arial" w:hAnsi="Arial" w:cs="Arial"/>
          <w:sz w:val="24"/>
          <w:szCs w:val="24"/>
        </w:rPr>
        <w:t xml:space="preserve"> </w:t>
      </w:r>
      <w:r w:rsidR="00055013" w:rsidRPr="00F53D36">
        <w:rPr>
          <w:rFonts w:ascii="Arial" w:hAnsi="Arial" w:cs="Arial"/>
          <w:sz w:val="24"/>
          <w:szCs w:val="24"/>
        </w:rPr>
        <w:t xml:space="preserve"> (</w:t>
      </w:r>
      <w:proofErr w:type="spellStart"/>
      <w:r w:rsidR="008530C5" w:rsidRPr="00F53D36">
        <w:rPr>
          <w:rFonts w:ascii="Arial" w:hAnsi="Arial" w:cs="Arial"/>
          <w:sz w:val="24"/>
          <w:szCs w:val="24"/>
        </w:rPr>
        <w:t>W</w:t>
      </w:r>
      <w:r w:rsidR="00616EE0" w:rsidRPr="00F53D36">
        <w:rPr>
          <w:rFonts w:ascii="Arial" w:hAnsi="Arial" w:cs="Arial"/>
          <w:sz w:val="24"/>
          <w:szCs w:val="24"/>
        </w:rPr>
        <w:t>r</w:t>
      </w:r>
      <w:r w:rsidR="008530C5" w:rsidRPr="00F53D36">
        <w:rPr>
          <w:rFonts w:ascii="Arial" w:hAnsi="Arial" w:cs="Arial"/>
          <w:sz w:val="24"/>
          <w:szCs w:val="24"/>
        </w:rPr>
        <w:t>aag</w:t>
      </w:r>
      <w:proofErr w:type="spellEnd"/>
      <w:r w:rsidR="008530C5" w:rsidRPr="00F53D36">
        <w:rPr>
          <w:rFonts w:ascii="Arial" w:hAnsi="Arial" w:cs="Arial"/>
          <w:sz w:val="24"/>
          <w:szCs w:val="24"/>
        </w:rPr>
        <w:t xml:space="preserve"> </w:t>
      </w:r>
      <w:r w:rsidR="00C06A07" w:rsidRPr="00F53D36">
        <w:rPr>
          <w:rFonts w:ascii="Arial" w:hAnsi="Arial" w:cs="Arial"/>
          <w:sz w:val="24"/>
          <w:szCs w:val="24"/>
        </w:rPr>
        <w:t>p.120, 1994</w:t>
      </w:r>
      <w:r w:rsidR="00055013" w:rsidRPr="00F53D36">
        <w:rPr>
          <w:rFonts w:ascii="Arial" w:hAnsi="Arial" w:cs="Arial"/>
          <w:sz w:val="24"/>
          <w:szCs w:val="24"/>
        </w:rPr>
        <w:t>)</w:t>
      </w:r>
      <w:r w:rsidRPr="00F53D36">
        <w:rPr>
          <w:rFonts w:ascii="Arial" w:hAnsi="Arial" w:cs="Arial"/>
          <w:sz w:val="24"/>
          <w:szCs w:val="24"/>
        </w:rPr>
        <w:t xml:space="preserve">. I found it very inspiring to see how each teacher regardless of the subject or topic, taught with such enthusiasm, that a real love for not only their subject but their passion to see each child succeed and thrive shone through.  I felt that the Critical incident I chose to further explore was very interesting, but also a great example of how to include both cross curricular and </w:t>
      </w:r>
      <w:r w:rsidR="009B7037" w:rsidRPr="00F53D36">
        <w:rPr>
          <w:rFonts w:ascii="Arial" w:hAnsi="Arial" w:cs="Arial"/>
          <w:sz w:val="24"/>
          <w:szCs w:val="24"/>
        </w:rPr>
        <w:t>Donaldson’s</w:t>
      </w:r>
      <w:r w:rsidRPr="00F53D36">
        <w:rPr>
          <w:rFonts w:ascii="Arial" w:hAnsi="Arial" w:cs="Arial"/>
          <w:sz w:val="24"/>
          <w:szCs w:val="24"/>
        </w:rPr>
        <w:t xml:space="preserve"> four key purposes in a lesson, without it becoming unnatural or strained. As an English PGCE student, I was able to see how you can make your subject so much broader than what the pupils believe it to be, and how with the enough  creativity cross curricular elements and the four purposes can be included</w:t>
      </w:r>
      <w:r w:rsidR="001105E8" w:rsidRPr="00F53D36">
        <w:rPr>
          <w:rFonts w:ascii="Arial" w:hAnsi="Arial" w:cs="Arial"/>
          <w:sz w:val="24"/>
          <w:szCs w:val="24"/>
        </w:rPr>
        <w:t xml:space="preserve"> </w:t>
      </w:r>
      <w:r w:rsidRPr="00F53D36">
        <w:rPr>
          <w:rFonts w:ascii="Arial" w:hAnsi="Arial" w:cs="Arial"/>
          <w:sz w:val="24"/>
          <w:szCs w:val="24"/>
        </w:rPr>
        <w:t>and make up a well -rounded, purposeful lesson</w:t>
      </w:r>
      <w:r w:rsidR="005C2D93" w:rsidRPr="00F53D36">
        <w:rPr>
          <w:rFonts w:ascii="Arial" w:hAnsi="Arial" w:cs="Arial"/>
          <w:sz w:val="24"/>
          <w:szCs w:val="24"/>
        </w:rPr>
        <w:t xml:space="preserve">. </w:t>
      </w:r>
      <w:r w:rsidR="00C06A07" w:rsidRPr="00F53D36">
        <w:rPr>
          <w:rFonts w:ascii="Arial" w:hAnsi="Arial" w:cs="Arial"/>
          <w:sz w:val="24"/>
          <w:szCs w:val="24"/>
        </w:rPr>
        <w:t xml:space="preserve">Like </w:t>
      </w:r>
      <w:r w:rsidR="00771618" w:rsidRPr="00F53D36">
        <w:rPr>
          <w:rFonts w:ascii="Arial" w:hAnsi="Arial" w:cs="Arial"/>
          <w:sz w:val="24"/>
          <w:szCs w:val="24"/>
        </w:rPr>
        <w:t>Johnathan Barnes says in his book ‘</w:t>
      </w:r>
      <w:r w:rsidR="00771618" w:rsidRPr="00F53D36">
        <w:rPr>
          <w:rFonts w:ascii="Arial" w:hAnsi="Arial" w:cs="Arial"/>
          <w:i/>
          <w:iCs/>
          <w:sz w:val="24"/>
          <w:szCs w:val="24"/>
        </w:rPr>
        <w:t>Applying</w:t>
      </w:r>
      <w:r w:rsidR="00F2208B" w:rsidRPr="00F53D36">
        <w:rPr>
          <w:rFonts w:ascii="Arial" w:hAnsi="Arial" w:cs="Arial"/>
          <w:i/>
          <w:iCs/>
          <w:sz w:val="24"/>
          <w:szCs w:val="24"/>
        </w:rPr>
        <w:t xml:space="preserve"> Cross Curricular Approaches Creatively</w:t>
      </w:r>
      <w:r w:rsidR="008530C5" w:rsidRPr="00F53D36">
        <w:rPr>
          <w:rFonts w:ascii="Arial" w:hAnsi="Arial" w:cs="Arial"/>
          <w:i/>
          <w:iCs/>
          <w:sz w:val="24"/>
          <w:szCs w:val="24"/>
        </w:rPr>
        <w:t>’</w:t>
      </w:r>
      <w:r w:rsidR="00943D51" w:rsidRPr="00F53D36">
        <w:rPr>
          <w:rFonts w:ascii="Arial" w:hAnsi="Arial" w:cs="Arial"/>
          <w:sz w:val="24"/>
          <w:szCs w:val="24"/>
        </w:rPr>
        <w:t xml:space="preserve"> that </w:t>
      </w:r>
      <w:r w:rsidR="00C06A07" w:rsidRPr="00F53D36">
        <w:rPr>
          <w:rFonts w:ascii="Arial" w:hAnsi="Arial" w:cs="Arial"/>
          <w:sz w:val="24"/>
          <w:szCs w:val="24"/>
        </w:rPr>
        <w:t>‘</w:t>
      </w:r>
      <w:r w:rsidR="00943D51" w:rsidRPr="00F53D36">
        <w:rPr>
          <w:rFonts w:ascii="Arial" w:hAnsi="Arial" w:cs="Arial"/>
          <w:sz w:val="24"/>
          <w:szCs w:val="24"/>
        </w:rPr>
        <w:t xml:space="preserve">cross </w:t>
      </w:r>
      <w:r w:rsidR="00061470" w:rsidRPr="00F53D36">
        <w:rPr>
          <w:rFonts w:ascii="Arial" w:hAnsi="Arial" w:cs="Arial"/>
          <w:sz w:val="24"/>
          <w:szCs w:val="24"/>
        </w:rPr>
        <w:t>curricular learning and subjects are not opposites</w:t>
      </w:r>
      <w:proofErr w:type="gramStart"/>
      <w:r w:rsidR="002222F6" w:rsidRPr="00F53D36">
        <w:rPr>
          <w:rFonts w:ascii="Arial" w:hAnsi="Arial" w:cs="Arial"/>
          <w:sz w:val="24"/>
          <w:szCs w:val="24"/>
        </w:rPr>
        <w:t>’(</w:t>
      </w:r>
      <w:proofErr w:type="gramEnd"/>
      <w:r w:rsidR="002222F6" w:rsidRPr="00F53D36">
        <w:rPr>
          <w:rFonts w:ascii="Arial" w:hAnsi="Arial" w:cs="Arial"/>
          <w:sz w:val="24"/>
          <w:szCs w:val="24"/>
        </w:rPr>
        <w:t>Barnes</w:t>
      </w:r>
      <w:r w:rsidR="008530C5" w:rsidRPr="00F53D36">
        <w:rPr>
          <w:rFonts w:ascii="Arial" w:hAnsi="Arial" w:cs="Arial"/>
          <w:sz w:val="24"/>
          <w:szCs w:val="24"/>
        </w:rPr>
        <w:t xml:space="preserve"> </w:t>
      </w:r>
      <w:r w:rsidR="00F2208B" w:rsidRPr="00F53D36">
        <w:rPr>
          <w:rFonts w:ascii="Arial" w:hAnsi="Arial" w:cs="Arial"/>
          <w:sz w:val="24"/>
          <w:szCs w:val="24"/>
        </w:rPr>
        <w:t>p.10, 2018)</w:t>
      </w:r>
      <w:r w:rsidRPr="00F53D36">
        <w:rPr>
          <w:rFonts w:ascii="Arial" w:hAnsi="Arial" w:cs="Arial"/>
          <w:sz w:val="24"/>
          <w:szCs w:val="24"/>
        </w:rPr>
        <w:t xml:space="preserve">. </w:t>
      </w:r>
      <w:r w:rsidR="00F24BF9" w:rsidRPr="00F53D36">
        <w:rPr>
          <w:rFonts w:ascii="Arial" w:hAnsi="Arial" w:cs="Arial"/>
          <w:sz w:val="24"/>
          <w:szCs w:val="24"/>
        </w:rPr>
        <w:t>E</w:t>
      </w:r>
      <w:r w:rsidR="00146821" w:rsidRPr="00F53D36">
        <w:rPr>
          <w:rFonts w:ascii="Arial" w:hAnsi="Arial" w:cs="Arial"/>
          <w:sz w:val="24"/>
          <w:szCs w:val="24"/>
        </w:rPr>
        <w:t>ach teacher I observed</w:t>
      </w:r>
      <w:r w:rsidRPr="00F53D36">
        <w:rPr>
          <w:rFonts w:ascii="Arial" w:hAnsi="Arial" w:cs="Arial"/>
          <w:sz w:val="24"/>
          <w:szCs w:val="24"/>
        </w:rPr>
        <w:t xml:space="preserve"> managed the </w:t>
      </w:r>
      <w:r w:rsidR="00F24BF9" w:rsidRPr="00F53D36">
        <w:rPr>
          <w:rFonts w:ascii="Arial" w:hAnsi="Arial" w:cs="Arial"/>
          <w:sz w:val="24"/>
          <w:szCs w:val="24"/>
        </w:rPr>
        <w:t>classroom and</w:t>
      </w:r>
      <w:r w:rsidRPr="00F53D36">
        <w:rPr>
          <w:rFonts w:ascii="Arial" w:hAnsi="Arial" w:cs="Arial"/>
          <w:sz w:val="24"/>
          <w:szCs w:val="24"/>
        </w:rPr>
        <w:t xml:space="preserve"> did so without having to raise their voice</w:t>
      </w:r>
      <w:r w:rsidR="00162BE0" w:rsidRPr="00F53D36">
        <w:rPr>
          <w:rFonts w:ascii="Arial" w:hAnsi="Arial" w:cs="Arial"/>
          <w:sz w:val="24"/>
          <w:szCs w:val="24"/>
        </w:rPr>
        <w:t xml:space="preserve"> which adhered to the school</w:t>
      </w:r>
      <w:r w:rsidR="008530C5" w:rsidRPr="00F53D36">
        <w:rPr>
          <w:rFonts w:ascii="Arial" w:hAnsi="Arial" w:cs="Arial"/>
          <w:sz w:val="24"/>
          <w:szCs w:val="24"/>
        </w:rPr>
        <w:t>’</w:t>
      </w:r>
      <w:r w:rsidR="00162BE0" w:rsidRPr="00F53D36">
        <w:rPr>
          <w:rFonts w:ascii="Arial" w:hAnsi="Arial" w:cs="Arial"/>
          <w:sz w:val="24"/>
          <w:szCs w:val="24"/>
        </w:rPr>
        <w:t xml:space="preserve">s ethos of </w:t>
      </w:r>
      <w:r w:rsidR="00162BE0" w:rsidRPr="00F53D36">
        <w:rPr>
          <w:rFonts w:ascii="Arial" w:hAnsi="Arial" w:cs="Arial"/>
          <w:sz w:val="24"/>
          <w:szCs w:val="24"/>
        </w:rPr>
        <w:lastRenderedPageBreak/>
        <w:t>a ‘non-shouting culture’</w:t>
      </w:r>
      <w:r w:rsidR="00F24BF9" w:rsidRPr="00F53D36">
        <w:rPr>
          <w:rFonts w:ascii="Arial" w:hAnsi="Arial" w:cs="Arial"/>
          <w:sz w:val="24"/>
          <w:szCs w:val="24"/>
        </w:rPr>
        <w:t xml:space="preserve">. </w:t>
      </w:r>
      <w:r w:rsidRPr="00F53D36">
        <w:rPr>
          <w:rFonts w:ascii="Arial" w:hAnsi="Arial" w:cs="Arial"/>
          <w:sz w:val="24"/>
          <w:szCs w:val="24"/>
        </w:rPr>
        <w:t xml:space="preserve">However, that could be attributed to the Hawthorne effect which I mentioned earlier in my essay. Although I have praised the teacher on how well they manged the class, it does need to be taken into consideration, that the class was the highest stream, and presented no challenging behaviour during the other lessons. It could be argued that the reason why the teacher managed the class so well, was not because of excellent behaviour management but because the pupils had an excellent attitude towards learning. I do feel that the level of engagement, was partly because of the </w:t>
      </w:r>
      <w:r w:rsidR="00736591" w:rsidRPr="00F53D36">
        <w:rPr>
          <w:rFonts w:ascii="Arial" w:hAnsi="Arial" w:cs="Arial"/>
          <w:sz w:val="24"/>
          <w:szCs w:val="24"/>
        </w:rPr>
        <w:t>pupil’s</w:t>
      </w:r>
      <w:r w:rsidRPr="00F53D36">
        <w:rPr>
          <w:rFonts w:ascii="Arial" w:hAnsi="Arial" w:cs="Arial"/>
          <w:sz w:val="24"/>
          <w:szCs w:val="24"/>
        </w:rPr>
        <w:t xml:space="preserve"> attitude</w:t>
      </w:r>
      <w:r w:rsidR="00B05194" w:rsidRPr="00F53D36">
        <w:rPr>
          <w:rFonts w:ascii="Arial" w:hAnsi="Arial" w:cs="Arial"/>
          <w:sz w:val="24"/>
          <w:szCs w:val="24"/>
        </w:rPr>
        <w:t xml:space="preserve">. But it </w:t>
      </w:r>
      <w:r w:rsidR="009F57D4" w:rsidRPr="00F53D36">
        <w:rPr>
          <w:rFonts w:ascii="Arial" w:hAnsi="Arial" w:cs="Arial"/>
          <w:sz w:val="24"/>
          <w:szCs w:val="24"/>
        </w:rPr>
        <w:t>must</w:t>
      </w:r>
      <w:r w:rsidR="00B05194" w:rsidRPr="00F53D36">
        <w:rPr>
          <w:rFonts w:ascii="Arial" w:hAnsi="Arial" w:cs="Arial"/>
          <w:sz w:val="24"/>
          <w:szCs w:val="24"/>
        </w:rPr>
        <w:t xml:space="preserve"> be noted that</w:t>
      </w:r>
      <w:r w:rsidRPr="00F53D36">
        <w:rPr>
          <w:rFonts w:ascii="Arial" w:hAnsi="Arial" w:cs="Arial"/>
          <w:sz w:val="24"/>
          <w:szCs w:val="24"/>
        </w:rPr>
        <w:t xml:space="preserve"> the teacher created an engaging lesson</w:t>
      </w:r>
      <w:r w:rsidR="00D47E40" w:rsidRPr="00F53D36">
        <w:rPr>
          <w:rFonts w:ascii="Arial" w:hAnsi="Arial" w:cs="Arial"/>
          <w:sz w:val="24"/>
          <w:szCs w:val="24"/>
        </w:rPr>
        <w:t xml:space="preserve"> and</w:t>
      </w:r>
      <w:r w:rsidR="00DB42D6" w:rsidRPr="00F53D36">
        <w:rPr>
          <w:rFonts w:ascii="Arial" w:hAnsi="Arial" w:cs="Arial"/>
          <w:sz w:val="24"/>
          <w:szCs w:val="24"/>
        </w:rPr>
        <w:t xml:space="preserve"> </w:t>
      </w:r>
      <w:r w:rsidR="0032684A" w:rsidRPr="00F53D36">
        <w:rPr>
          <w:rFonts w:ascii="Arial" w:hAnsi="Arial" w:cs="Arial"/>
          <w:sz w:val="24"/>
          <w:szCs w:val="24"/>
        </w:rPr>
        <w:t>Herbert Grossman highlights this in his book ‘</w:t>
      </w:r>
      <w:r w:rsidR="002126CD" w:rsidRPr="00F53D36">
        <w:rPr>
          <w:rFonts w:ascii="Arial" w:hAnsi="Arial" w:cs="Arial"/>
          <w:i/>
          <w:iCs/>
          <w:sz w:val="24"/>
          <w:szCs w:val="24"/>
        </w:rPr>
        <w:t xml:space="preserve">Classroom Behaviour Management For Diverse And Inclusive Schools’ </w:t>
      </w:r>
      <w:r w:rsidR="002126CD" w:rsidRPr="00F53D36">
        <w:rPr>
          <w:rFonts w:ascii="Arial" w:hAnsi="Arial" w:cs="Arial"/>
          <w:sz w:val="24"/>
          <w:szCs w:val="24"/>
        </w:rPr>
        <w:t>that ‘</w:t>
      </w:r>
      <w:r w:rsidR="005C2D93" w:rsidRPr="00F53D36">
        <w:rPr>
          <w:rFonts w:ascii="Arial" w:hAnsi="Arial" w:cs="Arial"/>
          <w:sz w:val="24"/>
          <w:szCs w:val="24"/>
        </w:rPr>
        <w:t>s</w:t>
      </w:r>
      <w:r w:rsidR="0011759F" w:rsidRPr="00F53D36">
        <w:rPr>
          <w:rFonts w:ascii="Arial" w:hAnsi="Arial" w:cs="Arial"/>
          <w:sz w:val="24"/>
          <w:szCs w:val="24"/>
        </w:rPr>
        <w:t xml:space="preserve">tudents are usually well behaved and absorbed </w:t>
      </w:r>
      <w:r w:rsidR="00F607BD" w:rsidRPr="00F53D36">
        <w:rPr>
          <w:rFonts w:ascii="Arial" w:hAnsi="Arial" w:cs="Arial"/>
          <w:sz w:val="24"/>
          <w:szCs w:val="24"/>
        </w:rPr>
        <w:t>when their classes are interesting</w:t>
      </w:r>
      <w:r w:rsidR="002126CD" w:rsidRPr="00F53D36">
        <w:rPr>
          <w:rFonts w:ascii="Arial" w:hAnsi="Arial" w:cs="Arial"/>
          <w:sz w:val="24"/>
          <w:szCs w:val="24"/>
        </w:rPr>
        <w:t>’</w:t>
      </w:r>
      <w:r w:rsidR="001F3257" w:rsidRPr="00F53D36">
        <w:rPr>
          <w:rFonts w:ascii="Arial" w:hAnsi="Arial" w:cs="Arial"/>
          <w:sz w:val="24"/>
          <w:szCs w:val="24"/>
        </w:rPr>
        <w:t>(</w:t>
      </w:r>
      <w:r w:rsidR="008530C5" w:rsidRPr="00F53D36">
        <w:rPr>
          <w:rFonts w:ascii="Arial" w:hAnsi="Arial" w:cs="Arial"/>
          <w:sz w:val="24"/>
          <w:szCs w:val="24"/>
        </w:rPr>
        <w:t>Grossman,</w:t>
      </w:r>
      <w:r w:rsidR="001F3257" w:rsidRPr="00F53D36">
        <w:rPr>
          <w:rFonts w:ascii="Arial" w:hAnsi="Arial" w:cs="Arial"/>
          <w:sz w:val="24"/>
          <w:szCs w:val="24"/>
        </w:rPr>
        <w:t>p.110, 2004)</w:t>
      </w:r>
      <w:r w:rsidRPr="00F53D36">
        <w:rPr>
          <w:rFonts w:ascii="Arial" w:hAnsi="Arial" w:cs="Arial"/>
          <w:sz w:val="24"/>
          <w:szCs w:val="24"/>
        </w:rPr>
        <w:t xml:space="preserve">, </w:t>
      </w:r>
      <w:r w:rsidR="00D47E40" w:rsidRPr="00F53D36">
        <w:rPr>
          <w:rFonts w:ascii="Arial" w:hAnsi="Arial" w:cs="Arial"/>
          <w:sz w:val="24"/>
          <w:szCs w:val="24"/>
        </w:rPr>
        <w:t>additionally the lesson</w:t>
      </w:r>
      <w:r w:rsidRPr="00F53D36">
        <w:rPr>
          <w:rFonts w:ascii="Arial" w:hAnsi="Arial" w:cs="Arial"/>
          <w:sz w:val="24"/>
          <w:szCs w:val="24"/>
        </w:rPr>
        <w:t xml:space="preserve"> did not require a vast amount of prior knowledge or understanding. </w:t>
      </w:r>
      <w:r w:rsidR="00293BFA" w:rsidRPr="00F53D36">
        <w:rPr>
          <w:rFonts w:ascii="Arial" w:hAnsi="Arial" w:cs="Arial"/>
          <w:sz w:val="24"/>
          <w:szCs w:val="24"/>
        </w:rPr>
        <w:t xml:space="preserve">Which </w:t>
      </w:r>
      <w:r w:rsidR="00E65F16" w:rsidRPr="00F53D36">
        <w:rPr>
          <w:rFonts w:ascii="Arial" w:hAnsi="Arial" w:cs="Arial"/>
          <w:sz w:val="24"/>
          <w:szCs w:val="24"/>
        </w:rPr>
        <w:t>meant pupils</w:t>
      </w:r>
      <w:r w:rsidRPr="00F53D36">
        <w:rPr>
          <w:rFonts w:ascii="Arial" w:hAnsi="Arial" w:cs="Arial"/>
          <w:sz w:val="24"/>
          <w:szCs w:val="24"/>
        </w:rPr>
        <w:t xml:space="preserve">, did not have to spend a long period of time sitting quietly listening to the teacher speak. So, it would be interesting to see the level of engagement from pupils when the teacher is talking for a prolonged </w:t>
      </w:r>
      <w:r w:rsidR="002222F6" w:rsidRPr="00F53D36">
        <w:rPr>
          <w:rFonts w:ascii="Arial" w:hAnsi="Arial" w:cs="Arial"/>
          <w:sz w:val="24"/>
          <w:szCs w:val="24"/>
        </w:rPr>
        <w:t>period</w:t>
      </w:r>
      <w:r w:rsidR="008F1C72" w:rsidRPr="00F53D36">
        <w:rPr>
          <w:rFonts w:ascii="Arial" w:hAnsi="Arial" w:cs="Arial"/>
          <w:sz w:val="24"/>
          <w:szCs w:val="24"/>
        </w:rPr>
        <w:t xml:space="preserve"> and delivering instruction after instruction</w:t>
      </w:r>
      <w:r w:rsidRPr="00F53D36">
        <w:rPr>
          <w:rFonts w:ascii="Arial" w:hAnsi="Arial" w:cs="Arial"/>
          <w:sz w:val="24"/>
          <w:szCs w:val="24"/>
        </w:rPr>
        <w:t>. Although a starter activity was included,</w:t>
      </w:r>
      <w:r w:rsidR="008F1C72" w:rsidRPr="00F53D36">
        <w:rPr>
          <w:rFonts w:ascii="Arial" w:hAnsi="Arial" w:cs="Arial"/>
          <w:sz w:val="24"/>
          <w:szCs w:val="24"/>
        </w:rPr>
        <w:t xml:space="preserve"> which allowed the pupils</w:t>
      </w:r>
      <w:r w:rsidR="004F0FFA" w:rsidRPr="00F53D36">
        <w:rPr>
          <w:rFonts w:ascii="Arial" w:hAnsi="Arial" w:cs="Arial"/>
          <w:sz w:val="24"/>
          <w:szCs w:val="24"/>
        </w:rPr>
        <w:t xml:space="preserve"> </w:t>
      </w:r>
      <w:r w:rsidR="009E71BB" w:rsidRPr="00F53D36">
        <w:rPr>
          <w:rFonts w:ascii="Arial" w:hAnsi="Arial" w:cs="Arial"/>
          <w:sz w:val="24"/>
          <w:szCs w:val="24"/>
        </w:rPr>
        <w:t>to warm up to the lesson and get a feel for the upcoming task.</w:t>
      </w:r>
      <w:r w:rsidRPr="00F53D36">
        <w:rPr>
          <w:rFonts w:ascii="Arial" w:hAnsi="Arial" w:cs="Arial"/>
          <w:sz w:val="24"/>
          <w:szCs w:val="24"/>
        </w:rPr>
        <w:t xml:space="preserve"> I felt that the lesson could have been improved if a plenary had been included</w:t>
      </w:r>
      <w:r w:rsidR="004A5E9F" w:rsidRPr="00F53D36">
        <w:rPr>
          <w:rFonts w:ascii="Arial" w:hAnsi="Arial" w:cs="Arial"/>
          <w:sz w:val="24"/>
          <w:szCs w:val="24"/>
        </w:rPr>
        <w:t xml:space="preserve"> which is supported by Cathy Burnett </w:t>
      </w:r>
      <w:r w:rsidR="0095568C" w:rsidRPr="00F53D36">
        <w:rPr>
          <w:rFonts w:ascii="Arial" w:hAnsi="Arial" w:cs="Arial"/>
          <w:sz w:val="24"/>
          <w:szCs w:val="24"/>
        </w:rPr>
        <w:t>and Julia Myers in their book ’</w:t>
      </w:r>
      <w:r w:rsidR="0095568C" w:rsidRPr="00F53D36">
        <w:rPr>
          <w:rFonts w:ascii="Arial" w:hAnsi="Arial" w:cs="Arial"/>
          <w:i/>
          <w:iCs/>
          <w:sz w:val="24"/>
          <w:szCs w:val="24"/>
        </w:rPr>
        <w:t xml:space="preserve">Teaching English,3-1: The </w:t>
      </w:r>
      <w:r w:rsidR="006F111A" w:rsidRPr="00F53D36">
        <w:rPr>
          <w:rFonts w:ascii="Arial" w:hAnsi="Arial" w:cs="Arial"/>
          <w:i/>
          <w:iCs/>
          <w:sz w:val="24"/>
          <w:szCs w:val="24"/>
        </w:rPr>
        <w:t>Essential</w:t>
      </w:r>
      <w:r w:rsidR="0095568C" w:rsidRPr="00F53D36">
        <w:rPr>
          <w:rFonts w:ascii="Arial" w:hAnsi="Arial" w:cs="Arial"/>
          <w:i/>
          <w:iCs/>
          <w:sz w:val="24"/>
          <w:szCs w:val="24"/>
        </w:rPr>
        <w:t xml:space="preserve"> Guide </w:t>
      </w:r>
      <w:r w:rsidR="006F111A" w:rsidRPr="00F53D36">
        <w:rPr>
          <w:rFonts w:ascii="Arial" w:hAnsi="Arial" w:cs="Arial"/>
          <w:i/>
          <w:iCs/>
          <w:sz w:val="24"/>
          <w:szCs w:val="24"/>
        </w:rPr>
        <w:t>For Teachers</w:t>
      </w:r>
      <w:r w:rsidR="000866CB" w:rsidRPr="00F53D36">
        <w:rPr>
          <w:rFonts w:ascii="Arial" w:hAnsi="Arial" w:cs="Arial"/>
          <w:sz w:val="24"/>
          <w:szCs w:val="24"/>
        </w:rPr>
        <w:t xml:space="preserve"> as </w:t>
      </w:r>
      <w:r w:rsidR="006F111A" w:rsidRPr="00F53D36">
        <w:rPr>
          <w:rFonts w:ascii="Arial" w:hAnsi="Arial" w:cs="Arial"/>
          <w:sz w:val="24"/>
          <w:szCs w:val="24"/>
        </w:rPr>
        <w:t>‘</w:t>
      </w:r>
      <w:r w:rsidR="00EC42A2" w:rsidRPr="00F53D36">
        <w:rPr>
          <w:rFonts w:ascii="Arial" w:hAnsi="Arial" w:cs="Arial"/>
          <w:sz w:val="24"/>
          <w:szCs w:val="24"/>
        </w:rPr>
        <w:t xml:space="preserve">plenary sessions </w:t>
      </w:r>
      <w:r w:rsidR="0035737E" w:rsidRPr="00F53D36">
        <w:rPr>
          <w:rFonts w:ascii="Arial" w:hAnsi="Arial" w:cs="Arial"/>
          <w:sz w:val="24"/>
          <w:szCs w:val="24"/>
        </w:rPr>
        <w:t xml:space="preserve">provide a valuable opportunity for self-reflection, enabling children to re-visit what they have </w:t>
      </w:r>
      <w:r w:rsidR="00B164FF" w:rsidRPr="00F53D36">
        <w:rPr>
          <w:rFonts w:ascii="Arial" w:hAnsi="Arial" w:cs="Arial"/>
          <w:sz w:val="24"/>
          <w:szCs w:val="24"/>
        </w:rPr>
        <w:t>done</w:t>
      </w:r>
      <w:r w:rsidR="006F111A" w:rsidRPr="00F53D36">
        <w:rPr>
          <w:rFonts w:ascii="Arial" w:hAnsi="Arial" w:cs="Arial"/>
          <w:sz w:val="24"/>
          <w:szCs w:val="24"/>
        </w:rPr>
        <w:t>’</w:t>
      </w:r>
      <w:r w:rsidR="00B164FF" w:rsidRPr="00F53D36">
        <w:rPr>
          <w:rFonts w:ascii="Arial" w:hAnsi="Arial" w:cs="Arial"/>
          <w:sz w:val="24"/>
          <w:szCs w:val="24"/>
        </w:rPr>
        <w:t xml:space="preserve"> </w:t>
      </w:r>
      <w:r w:rsidR="006F111A" w:rsidRPr="00F53D36">
        <w:rPr>
          <w:rFonts w:ascii="Arial" w:hAnsi="Arial" w:cs="Arial"/>
          <w:sz w:val="24"/>
          <w:szCs w:val="24"/>
        </w:rPr>
        <w:t>(</w:t>
      </w:r>
      <w:r w:rsidR="008530C5" w:rsidRPr="00F53D36">
        <w:rPr>
          <w:rFonts w:ascii="Arial" w:hAnsi="Arial" w:cs="Arial"/>
          <w:sz w:val="24"/>
          <w:szCs w:val="24"/>
        </w:rPr>
        <w:t>Burnett and Myers,</w:t>
      </w:r>
      <w:r w:rsidR="006F111A" w:rsidRPr="00F53D36">
        <w:rPr>
          <w:rFonts w:ascii="Arial" w:hAnsi="Arial" w:cs="Arial"/>
          <w:sz w:val="24"/>
          <w:szCs w:val="24"/>
        </w:rPr>
        <w:t>p.163, 2014)</w:t>
      </w:r>
      <w:r w:rsidRPr="00F53D36">
        <w:rPr>
          <w:rFonts w:ascii="Arial" w:hAnsi="Arial" w:cs="Arial"/>
          <w:sz w:val="24"/>
          <w:szCs w:val="24"/>
        </w:rPr>
        <w:t xml:space="preserve">. I understand that given the nature of the lesson, it would have been difficult for the teacher to create a </w:t>
      </w:r>
      <w:r w:rsidR="009E71BB" w:rsidRPr="00F53D36">
        <w:rPr>
          <w:rFonts w:ascii="Arial" w:hAnsi="Arial" w:cs="Arial"/>
          <w:sz w:val="24"/>
          <w:szCs w:val="24"/>
        </w:rPr>
        <w:t>plenary</w:t>
      </w:r>
      <w:r w:rsidRPr="00F53D36">
        <w:rPr>
          <w:rFonts w:ascii="Arial" w:hAnsi="Arial" w:cs="Arial"/>
          <w:sz w:val="24"/>
          <w:szCs w:val="24"/>
        </w:rPr>
        <w:t xml:space="preserve">, but I do feel it would have been useful for the pupils to receive one, instead of packing up and then moving straight onto their other lesson. However, this is easy for me to </w:t>
      </w:r>
      <w:r w:rsidR="00C97F17" w:rsidRPr="00F53D36">
        <w:rPr>
          <w:rFonts w:ascii="Arial" w:hAnsi="Arial" w:cs="Arial"/>
          <w:sz w:val="24"/>
          <w:szCs w:val="24"/>
        </w:rPr>
        <w:t>suggest when</w:t>
      </w:r>
      <w:r w:rsidRPr="00F53D36">
        <w:rPr>
          <w:rFonts w:ascii="Arial" w:hAnsi="Arial" w:cs="Arial"/>
          <w:sz w:val="24"/>
          <w:szCs w:val="24"/>
        </w:rPr>
        <w:t xml:space="preserve"> I am not delivering the lesson. To reach a more concrete conclusion I will implement these techniques in my own lessons and teaching practise to see </w:t>
      </w:r>
      <w:r w:rsidR="00C97F17" w:rsidRPr="00F53D36">
        <w:rPr>
          <w:rFonts w:ascii="Arial" w:hAnsi="Arial" w:cs="Arial"/>
          <w:sz w:val="24"/>
          <w:szCs w:val="24"/>
        </w:rPr>
        <w:t>if ability</w:t>
      </w:r>
      <w:r w:rsidRPr="00F53D36">
        <w:rPr>
          <w:rFonts w:ascii="Arial" w:hAnsi="Arial" w:cs="Arial"/>
          <w:sz w:val="24"/>
          <w:szCs w:val="24"/>
        </w:rPr>
        <w:t>, type of activity, and the length of teacher talking time, has an impact on student behaviour</w:t>
      </w:r>
      <w:r w:rsidR="00ED6808" w:rsidRPr="00F53D36">
        <w:rPr>
          <w:rFonts w:ascii="Arial" w:hAnsi="Arial" w:cs="Arial"/>
          <w:sz w:val="24"/>
          <w:szCs w:val="24"/>
        </w:rPr>
        <w:t xml:space="preserve"> regardless of ability</w:t>
      </w:r>
      <w:r w:rsidRPr="00F53D36">
        <w:rPr>
          <w:rFonts w:ascii="Arial" w:hAnsi="Arial" w:cs="Arial"/>
          <w:sz w:val="24"/>
          <w:szCs w:val="24"/>
        </w:rPr>
        <w:t>. Alongside this, I will dedicate time to carrying out my own research, to ensure I am practising the correct pedagogical principles to meet the needs of all pupils in my class</w:t>
      </w:r>
      <w:r w:rsidR="00370988" w:rsidRPr="00F53D36">
        <w:rPr>
          <w:rFonts w:ascii="Arial" w:hAnsi="Arial" w:cs="Arial"/>
          <w:sz w:val="24"/>
          <w:szCs w:val="24"/>
        </w:rPr>
        <w:t xml:space="preserve"> a</w:t>
      </w:r>
      <w:r w:rsidR="00136C1D" w:rsidRPr="00F53D36">
        <w:rPr>
          <w:rFonts w:ascii="Arial" w:hAnsi="Arial" w:cs="Arial"/>
          <w:sz w:val="24"/>
          <w:szCs w:val="24"/>
        </w:rPr>
        <w:t xml:space="preserve">nd the importance of this is highlighted in </w:t>
      </w:r>
      <w:r w:rsidR="00711C2F" w:rsidRPr="00F53D36">
        <w:rPr>
          <w:rFonts w:ascii="Arial" w:hAnsi="Arial" w:cs="Arial"/>
          <w:sz w:val="24"/>
          <w:szCs w:val="24"/>
        </w:rPr>
        <w:t>Terrance Lovat, Kerry</w:t>
      </w:r>
      <w:r w:rsidR="00692E61" w:rsidRPr="00F53D36">
        <w:rPr>
          <w:rFonts w:ascii="Arial" w:hAnsi="Arial" w:cs="Arial"/>
          <w:sz w:val="24"/>
          <w:szCs w:val="24"/>
        </w:rPr>
        <w:t xml:space="preserve"> Dally, Neville Clements and Ro</w:t>
      </w:r>
      <w:r w:rsidR="00000224" w:rsidRPr="00F53D36">
        <w:rPr>
          <w:rFonts w:ascii="Arial" w:hAnsi="Arial" w:cs="Arial"/>
          <w:sz w:val="24"/>
          <w:szCs w:val="24"/>
        </w:rPr>
        <w:t>n Toomey’s book ‘</w:t>
      </w:r>
      <w:r w:rsidR="00000224" w:rsidRPr="00F53D36">
        <w:rPr>
          <w:rFonts w:ascii="Arial" w:hAnsi="Arial" w:cs="Arial"/>
          <w:i/>
          <w:iCs/>
          <w:sz w:val="24"/>
          <w:szCs w:val="24"/>
        </w:rPr>
        <w:t xml:space="preserve">Values </w:t>
      </w:r>
      <w:r w:rsidR="008530C5" w:rsidRPr="00F53D36">
        <w:rPr>
          <w:rFonts w:ascii="Arial" w:hAnsi="Arial" w:cs="Arial"/>
          <w:i/>
          <w:iCs/>
          <w:sz w:val="24"/>
          <w:szCs w:val="24"/>
        </w:rPr>
        <w:t>Pedagogy</w:t>
      </w:r>
      <w:r w:rsidR="00000224" w:rsidRPr="00F53D36">
        <w:rPr>
          <w:rFonts w:ascii="Arial" w:hAnsi="Arial" w:cs="Arial"/>
          <w:i/>
          <w:iCs/>
          <w:sz w:val="24"/>
          <w:szCs w:val="24"/>
        </w:rPr>
        <w:t xml:space="preserve"> </w:t>
      </w:r>
      <w:r w:rsidR="00D24991" w:rsidRPr="00F53D36">
        <w:rPr>
          <w:rFonts w:ascii="Arial" w:hAnsi="Arial" w:cs="Arial"/>
          <w:i/>
          <w:iCs/>
          <w:sz w:val="24"/>
          <w:szCs w:val="24"/>
        </w:rPr>
        <w:t xml:space="preserve">and Student Achievement: Contemporary </w:t>
      </w:r>
      <w:r w:rsidR="00082CD6" w:rsidRPr="00F53D36">
        <w:rPr>
          <w:rFonts w:ascii="Arial" w:hAnsi="Arial" w:cs="Arial"/>
          <w:i/>
          <w:iCs/>
          <w:sz w:val="24"/>
          <w:szCs w:val="24"/>
        </w:rPr>
        <w:t>Research Evidence</w:t>
      </w:r>
      <w:r w:rsidR="00711C2F" w:rsidRPr="00F53D36">
        <w:rPr>
          <w:rFonts w:ascii="Arial" w:hAnsi="Arial" w:cs="Arial"/>
          <w:sz w:val="24"/>
          <w:szCs w:val="24"/>
        </w:rPr>
        <w:t xml:space="preserve"> </w:t>
      </w:r>
      <w:r w:rsidR="00370988" w:rsidRPr="00F53D36">
        <w:rPr>
          <w:rFonts w:ascii="Arial" w:hAnsi="Arial" w:cs="Arial"/>
          <w:sz w:val="24"/>
          <w:szCs w:val="24"/>
        </w:rPr>
        <w:t xml:space="preserve"> </w:t>
      </w:r>
      <w:r w:rsidR="00136C1D" w:rsidRPr="00F53D36">
        <w:rPr>
          <w:rFonts w:ascii="Arial" w:hAnsi="Arial" w:cs="Arial"/>
          <w:sz w:val="24"/>
          <w:szCs w:val="24"/>
        </w:rPr>
        <w:t>‘</w:t>
      </w:r>
      <w:r w:rsidR="00A04D22" w:rsidRPr="00F53D36">
        <w:rPr>
          <w:rFonts w:ascii="Arial" w:hAnsi="Arial" w:cs="Arial"/>
          <w:sz w:val="24"/>
          <w:szCs w:val="24"/>
        </w:rPr>
        <w:t xml:space="preserve">the correct </w:t>
      </w:r>
      <w:r w:rsidR="007E0A20" w:rsidRPr="00F53D36">
        <w:rPr>
          <w:rFonts w:ascii="Arial" w:hAnsi="Arial" w:cs="Arial"/>
          <w:sz w:val="24"/>
          <w:szCs w:val="24"/>
        </w:rPr>
        <w:t>pedagogy can</w:t>
      </w:r>
      <w:r w:rsidR="005631BC" w:rsidRPr="00F53D36">
        <w:rPr>
          <w:rFonts w:ascii="Arial" w:hAnsi="Arial" w:cs="Arial"/>
          <w:sz w:val="24"/>
          <w:szCs w:val="24"/>
        </w:rPr>
        <w:t xml:space="preserve"> make the difference in enhancing student learning and </w:t>
      </w:r>
      <w:r w:rsidR="005631BC" w:rsidRPr="00F53D36">
        <w:rPr>
          <w:rFonts w:ascii="Arial" w:hAnsi="Arial" w:cs="Arial"/>
          <w:sz w:val="24"/>
          <w:szCs w:val="24"/>
        </w:rPr>
        <w:lastRenderedPageBreak/>
        <w:t>participatio</w:t>
      </w:r>
      <w:r w:rsidR="00094BD1" w:rsidRPr="00F53D36">
        <w:rPr>
          <w:rFonts w:ascii="Arial" w:hAnsi="Arial" w:cs="Arial"/>
          <w:sz w:val="24"/>
          <w:szCs w:val="24"/>
        </w:rPr>
        <w:t>n</w:t>
      </w:r>
      <w:r w:rsidR="00136C1D" w:rsidRPr="00F53D36">
        <w:rPr>
          <w:rFonts w:ascii="Arial" w:hAnsi="Arial" w:cs="Arial"/>
          <w:sz w:val="24"/>
          <w:szCs w:val="24"/>
        </w:rPr>
        <w:t>’</w:t>
      </w:r>
      <w:r w:rsidR="00082CD6" w:rsidRPr="00F53D36">
        <w:rPr>
          <w:rFonts w:ascii="Arial" w:hAnsi="Arial" w:cs="Arial"/>
          <w:sz w:val="24"/>
          <w:szCs w:val="24"/>
        </w:rPr>
        <w:t>(</w:t>
      </w:r>
      <w:r w:rsidR="004E0F8B" w:rsidRPr="00F53D36">
        <w:rPr>
          <w:rFonts w:ascii="Arial" w:hAnsi="Arial" w:cs="Arial"/>
          <w:sz w:val="24"/>
          <w:szCs w:val="24"/>
        </w:rPr>
        <w:t xml:space="preserve">Lovat, Dally, Clements and Toomey </w:t>
      </w:r>
      <w:r w:rsidR="005B6A70" w:rsidRPr="00F53D36">
        <w:rPr>
          <w:rFonts w:ascii="Arial" w:hAnsi="Arial" w:cs="Arial"/>
          <w:sz w:val="24"/>
          <w:szCs w:val="24"/>
        </w:rPr>
        <w:t>P.17,2011</w:t>
      </w:r>
      <w:r w:rsidR="00082CD6" w:rsidRPr="00F53D36">
        <w:rPr>
          <w:rFonts w:ascii="Arial" w:hAnsi="Arial" w:cs="Arial"/>
          <w:sz w:val="24"/>
          <w:szCs w:val="24"/>
        </w:rPr>
        <w:t>)</w:t>
      </w:r>
      <w:r w:rsidRPr="00F53D36">
        <w:rPr>
          <w:rFonts w:ascii="Arial" w:hAnsi="Arial" w:cs="Arial"/>
          <w:sz w:val="24"/>
          <w:szCs w:val="24"/>
        </w:rPr>
        <w:t>. I have also learnt that observations are a key part of teachers being able to review their practise, as long as it</w:t>
      </w:r>
      <w:r w:rsidR="006B69A8" w:rsidRPr="00F53D36">
        <w:rPr>
          <w:rFonts w:ascii="Arial" w:hAnsi="Arial" w:cs="Arial"/>
          <w:sz w:val="24"/>
          <w:szCs w:val="24"/>
        </w:rPr>
        <w:t xml:space="preserve"> is </w:t>
      </w:r>
      <w:r w:rsidRPr="00F53D36">
        <w:rPr>
          <w:rFonts w:ascii="Arial" w:hAnsi="Arial" w:cs="Arial"/>
          <w:sz w:val="24"/>
          <w:szCs w:val="24"/>
        </w:rPr>
        <w:t xml:space="preserve"> do</w:t>
      </w:r>
      <w:r w:rsidR="006B69A8" w:rsidRPr="00F53D36">
        <w:rPr>
          <w:rFonts w:ascii="Arial" w:hAnsi="Arial" w:cs="Arial"/>
          <w:sz w:val="24"/>
          <w:szCs w:val="24"/>
        </w:rPr>
        <w:t>n</w:t>
      </w:r>
      <w:r w:rsidRPr="00F53D36">
        <w:rPr>
          <w:rFonts w:ascii="Arial" w:hAnsi="Arial" w:cs="Arial"/>
          <w:sz w:val="24"/>
          <w:szCs w:val="24"/>
        </w:rPr>
        <w:t>e ethically and does not aim to humiliate or negatively criticize the teacher, but rather, offer constructive criticism and feedback, which allows them to continue their professional development</w:t>
      </w:r>
      <w:r w:rsidR="009D3C1A" w:rsidRPr="00F53D36">
        <w:rPr>
          <w:rFonts w:ascii="Arial" w:hAnsi="Arial" w:cs="Arial"/>
          <w:sz w:val="24"/>
          <w:szCs w:val="24"/>
        </w:rPr>
        <w:t xml:space="preserve"> and improve</w:t>
      </w:r>
      <w:r w:rsidRPr="00F53D36">
        <w:rPr>
          <w:rFonts w:ascii="Arial" w:hAnsi="Arial" w:cs="Arial"/>
          <w:sz w:val="24"/>
          <w:szCs w:val="24"/>
        </w:rPr>
        <w:t xml:space="preserve">. </w:t>
      </w:r>
    </w:p>
    <w:p w14:paraId="7FB44DC9" w14:textId="77777777" w:rsidR="00655B1D" w:rsidRPr="00F53D36" w:rsidRDefault="00655B1D" w:rsidP="00F53D36">
      <w:pPr>
        <w:spacing w:line="360" w:lineRule="auto"/>
        <w:rPr>
          <w:rFonts w:ascii="Arial" w:hAnsi="Arial" w:cs="Arial"/>
          <w:sz w:val="24"/>
          <w:szCs w:val="24"/>
          <w:u w:val="single"/>
        </w:rPr>
      </w:pPr>
      <w:r w:rsidRPr="00F53D36">
        <w:rPr>
          <w:rFonts w:ascii="Arial" w:hAnsi="Arial" w:cs="Arial"/>
          <w:sz w:val="24"/>
          <w:szCs w:val="24"/>
          <w:u w:val="single"/>
        </w:rPr>
        <w:t>Conclusion:</w:t>
      </w:r>
    </w:p>
    <w:p w14:paraId="54A7BB6D" w14:textId="77777777" w:rsidR="003B5496" w:rsidRPr="00F53D36" w:rsidRDefault="00655B1D" w:rsidP="00F53D36">
      <w:pPr>
        <w:spacing w:line="360" w:lineRule="auto"/>
        <w:rPr>
          <w:rFonts w:ascii="Arial" w:hAnsi="Arial" w:cs="Arial"/>
          <w:sz w:val="24"/>
          <w:szCs w:val="24"/>
        </w:rPr>
      </w:pPr>
      <w:r w:rsidRPr="00F53D36">
        <w:rPr>
          <w:rFonts w:ascii="Arial" w:hAnsi="Arial" w:cs="Arial"/>
          <w:sz w:val="24"/>
          <w:szCs w:val="24"/>
        </w:rPr>
        <w:tab/>
        <w:t xml:space="preserve">To conclude, the time spent in School </w:t>
      </w:r>
      <w:r w:rsidR="00C614D7" w:rsidRPr="00F53D36">
        <w:rPr>
          <w:rFonts w:ascii="Arial" w:hAnsi="Arial" w:cs="Arial"/>
          <w:sz w:val="24"/>
          <w:szCs w:val="24"/>
        </w:rPr>
        <w:t>A</w:t>
      </w:r>
      <w:r w:rsidRPr="00F53D36">
        <w:rPr>
          <w:rFonts w:ascii="Arial" w:hAnsi="Arial" w:cs="Arial"/>
          <w:sz w:val="24"/>
          <w:szCs w:val="24"/>
        </w:rPr>
        <w:t xml:space="preserve"> was a very positive experience and will help greatly in not only the coming months but throughout my career as an English Teacher. I do not regret my decision to choose the non- participant method of observation because I had the freedom to look at the classroom, pupils and teaching as a whole, which allowed me to pick from a wealth of interesting incidents that I witnessed throughout the day. Furthermore, my chosen method allowed me to make many notes throughout day, and write them down as they occurred, something I would have been unable to do if I had focused my attention else-where, like speaking with pupils or looking through their books. By sitting at the back of the classroom and not engaging with pupils</w:t>
      </w:r>
      <w:r w:rsidR="00CB516E" w:rsidRPr="00F53D36">
        <w:rPr>
          <w:rFonts w:ascii="Arial" w:hAnsi="Arial" w:cs="Arial"/>
          <w:sz w:val="24"/>
          <w:szCs w:val="24"/>
        </w:rPr>
        <w:t xml:space="preserve"> it</w:t>
      </w:r>
      <w:r w:rsidRPr="00F53D36">
        <w:rPr>
          <w:rFonts w:ascii="Arial" w:hAnsi="Arial" w:cs="Arial"/>
          <w:sz w:val="24"/>
          <w:szCs w:val="24"/>
        </w:rPr>
        <w:t xml:space="preserve"> allowed me to build a clearer picture of classroom dynamics and the different pedagogies different teachers implemented in their classroom, even though they all had the same class. </w:t>
      </w:r>
      <w:r w:rsidR="00466DF9" w:rsidRPr="00F53D36">
        <w:rPr>
          <w:rFonts w:ascii="Arial" w:hAnsi="Arial" w:cs="Arial"/>
          <w:sz w:val="24"/>
          <w:szCs w:val="24"/>
        </w:rPr>
        <w:t xml:space="preserve">And as </w:t>
      </w:r>
      <w:r w:rsidR="00F304B8" w:rsidRPr="00F53D36">
        <w:rPr>
          <w:rFonts w:ascii="Arial" w:hAnsi="Arial" w:cs="Arial"/>
          <w:sz w:val="24"/>
          <w:szCs w:val="24"/>
        </w:rPr>
        <w:t xml:space="preserve">Sally Brown, Carolyn </w:t>
      </w:r>
      <w:r w:rsidR="00B57E5E" w:rsidRPr="00F53D36">
        <w:rPr>
          <w:rFonts w:ascii="Arial" w:hAnsi="Arial" w:cs="Arial"/>
          <w:sz w:val="24"/>
          <w:szCs w:val="24"/>
        </w:rPr>
        <w:t xml:space="preserve">Earlman </w:t>
      </w:r>
      <w:r w:rsidR="00F304B8" w:rsidRPr="00F53D36">
        <w:rPr>
          <w:rFonts w:ascii="Arial" w:hAnsi="Arial" w:cs="Arial"/>
          <w:sz w:val="24"/>
          <w:szCs w:val="24"/>
        </w:rPr>
        <w:t xml:space="preserve">and </w:t>
      </w:r>
      <w:r w:rsidR="005E1A89" w:rsidRPr="00F53D36">
        <w:rPr>
          <w:rFonts w:ascii="Arial" w:hAnsi="Arial" w:cs="Arial"/>
          <w:sz w:val="24"/>
          <w:szCs w:val="24"/>
        </w:rPr>
        <w:t>Phillip Race state in their book ‘</w:t>
      </w:r>
      <w:r w:rsidR="005E1A89" w:rsidRPr="00F53D36">
        <w:rPr>
          <w:rFonts w:ascii="Arial" w:hAnsi="Arial" w:cs="Arial"/>
          <w:i/>
          <w:iCs/>
          <w:sz w:val="24"/>
          <w:szCs w:val="24"/>
        </w:rPr>
        <w:t xml:space="preserve">500 </w:t>
      </w:r>
      <w:r w:rsidR="004E0F8B" w:rsidRPr="00F53D36">
        <w:rPr>
          <w:rFonts w:ascii="Arial" w:hAnsi="Arial" w:cs="Arial"/>
          <w:i/>
          <w:iCs/>
          <w:sz w:val="24"/>
          <w:szCs w:val="24"/>
        </w:rPr>
        <w:t>T</w:t>
      </w:r>
      <w:r w:rsidR="005E1A89" w:rsidRPr="00F53D36">
        <w:rPr>
          <w:rFonts w:ascii="Arial" w:hAnsi="Arial" w:cs="Arial"/>
          <w:i/>
          <w:iCs/>
          <w:sz w:val="24"/>
          <w:szCs w:val="24"/>
        </w:rPr>
        <w:t xml:space="preserve">op </w:t>
      </w:r>
      <w:r w:rsidR="004E0F8B" w:rsidRPr="00F53D36">
        <w:rPr>
          <w:rFonts w:ascii="Arial" w:hAnsi="Arial" w:cs="Arial"/>
          <w:i/>
          <w:iCs/>
          <w:sz w:val="24"/>
          <w:szCs w:val="24"/>
        </w:rPr>
        <w:t>T</w:t>
      </w:r>
      <w:r w:rsidR="005E1A89" w:rsidRPr="00F53D36">
        <w:rPr>
          <w:rFonts w:ascii="Arial" w:hAnsi="Arial" w:cs="Arial"/>
          <w:i/>
          <w:iCs/>
          <w:sz w:val="24"/>
          <w:szCs w:val="24"/>
        </w:rPr>
        <w:t xml:space="preserve">ips </w:t>
      </w:r>
      <w:r w:rsidR="004E0F8B" w:rsidRPr="00F53D36">
        <w:rPr>
          <w:rFonts w:ascii="Arial" w:hAnsi="Arial" w:cs="Arial"/>
          <w:i/>
          <w:iCs/>
          <w:sz w:val="24"/>
          <w:szCs w:val="24"/>
        </w:rPr>
        <w:t>F</w:t>
      </w:r>
      <w:r w:rsidR="005E1A89" w:rsidRPr="00F53D36">
        <w:rPr>
          <w:rFonts w:ascii="Arial" w:hAnsi="Arial" w:cs="Arial"/>
          <w:i/>
          <w:iCs/>
          <w:sz w:val="24"/>
          <w:szCs w:val="24"/>
        </w:rPr>
        <w:t xml:space="preserve">or </w:t>
      </w:r>
      <w:r w:rsidR="004E0F8B" w:rsidRPr="00F53D36">
        <w:rPr>
          <w:rFonts w:ascii="Arial" w:hAnsi="Arial" w:cs="Arial"/>
          <w:i/>
          <w:iCs/>
          <w:sz w:val="24"/>
          <w:szCs w:val="24"/>
        </w:rPr>
        <w:t>T</w:t>
      </w:r>
      <w:r w:rsidR="005E1A89" w:rsidRPr="00F53D36">
        <w:rPr>
          <w:rFonts w:ascii="Arial" w:hAnsi="Arial" w:cs="Arial"/>
          <w:i/>
          <w:iCs/>
          <w:sz w:val="24"/>
          <w:szCs w:val="24"/>
        </w:rPr>
        <w:t xml:space="preserve">eachers’ </w:t>
      </w:r>
      <w:r w:rsidR="005B6A70" w:rsidRPr="00F53D36">
        <w:rPr>
          <w:rFonts w:ascii="Arial" w:hAnsi="Arial" w:cs="Arial"/>
          <w:sz w:val="24"/>
          <w:szCs w:val="24"/>
        </w:rPr>
        <w:t>‘</w:t>
      </w:r>
      <w:r w:rsidR="0004387F" w:rsidRPr="00F53D36">
        <w:rPr>
          <w:rFonts w:ascii="Arial" w:hAnsi="Arial" w:cs="Arial"/>
          <w:sz w:val="24"/>
          <w:szCs w:val="24"/>
        </w:rPr>
        <w:t>the way we work with children is a very personal thing</w:t>
      </w:r>
      <w:r w:rsidR="005221DE" w:rsidRPr="00F53D36">
        <w:rPr>
          <w:rFonts w:ascii="Arial" w:hAnsi="Arial" w:cs="Arial"/>
          <w:sz w:val="24"/>
          <w:szCs w:val="24"/>
        </w:rPr>
        <w:t xml:space="preserve">’ </w:t>
      </w:r>
      <w:r w:rsidR="00A903FF" w:rsidRPr="00F53D36">
        <w:rPr>
          <w:rFonts w:ascii="Arial" w:hAnsi="Arial" w:cs="Arial"/>
          <w:sz w:val="24"/>
          <w:szCs w:val="24"/>
        </w:rPr>
        <w:t>(</w:t>
      </w:r>
      <w:r w:rsidR="00B16AA2" w:rsidRPr="00F53D36">
        <w:rPr>
          <w:rFonts w:ascii="Arial" w:hAnsi="Arial" w:cs="Arial"/>
          <w:sz w:val="24"/>
          <w:szCs w:val="24"/>
        </w:rPr>
        <w:t>Brown</w:t>
      </w:r>
      <w:r w:rsidR="002F3AEF" w:rsidRPr="00F53D36">
        <w:rPr>
          <w:rFonts w:ascii="Arial" w:hAnsi="Arial" w:cs="Arial"/>
          <w:sz w:val="24"/>
          <w:szCs w:val="24"/>
        </w:rPr>
        <w:t>,</w:t>
      </w:r>
      <w:r w:rsidR="00B16AA2" w:rsidRPr="00F53D36">
        <w:rPr>
          <w:rFonts w:ascii="Arial" w:hAnsi="Arial" w:cs="Arial"/>
          <w:sz w:val="24"/>
          <w:szCs w:val="24"/>
        </w:rPr>
        <w:t xml:space="preserve"> Earlman and Race </w:t>
      </w:r>
      <w:r w:rsidR="00A903FF" w:rsidRPr="00F53D36">
        <w:rPr>
          <w:rFonts w:ascii="Arial" w:hAnsi="Arial" w:cs="Arial"/>
          <w:sz w:val="24"/>
          <w:szCs w:val="24"/>
        </w:rPr>
        <w:t>p.3</w:t>
      </w:r>
      <w:r w:rsidR="0099682F" w:rsidRPr="00F53D36">
        <w:rPr>
          <w:rFonts w:ascii="Arial" w:hAnsi="Arial" w:cs="Arial"/>
          <w:sz w:val="24"/>
          <w:szCs w:val="24"/>
        </w:rPr>
        <w:t>,1998</w:t>
      </w:r>
      <w:r w:rsidR="00A903FF" w:rsidRPr="00F53D36">
        <w:rPr>
          <w:rFonts w:ascii="Arial" w:hAnsi="Arial" w:cs="Arial"/>
          <w:b/>
          <w:bCs/>
          <w:sz w:val="24"/>
          <w:szCs w:val="24"/>
        </w:rPr>
        <w:t xml:space="preserve"> </w:t>
      </w:r>
      <w:r w:rsidR="00A903FF" w:rsidRPr="00F53D36">
        <w:rPr>
          <w:rFonts w:ascii="Arial" w:hAnsi="Arial" w:cs="Arial"/>
          <w:sz w:val="24"/>
          <w:szCs w:val="24"/>
        </w:rPr>
        <w:t>)</w:t>
      </w:r>
      <w:r w:rsidRPr="00F53D36">
        <w:rPr>
          <w:rFonts w:ascii="Arial" w:hAnsi="Arial" w:cs="Arial"/>
          <w:sz w:val="24"/>
          <w:szCs w:val="24"/>
        </w:rPr>
        <w:t>, and what may work well for one teacher in a certain subject area may not work for you.</w:t>
      </w:r>
      <w:r w:rsidR="0085038A" w:rsidRPr="00F53D36">
        <w:rPr>
          <w:rFonts w:ascii="Arial" w:hAnsi="Arial" w:cs="Arial"/>
          <w:sz w:val="24"/>
          <w:szCs w:val="24"/>
        </w:rPr>
        <w:t xml:space="preserve"> But as </w:t>
      </w:r>
      <w:r w:rsidR="00B57E5E" w:rsidRPr="00F53D36">
        <w:rPr>
          <w:rFonts w:ascii="Arial" w:hAnsi="Arial" w:cs="Arial"/>
          <w:sz w:val="24"/>
          <w:szCs w:val="24"/>
        </w:rPr>
        <w:t>Brown, and Earl</w:t>
      </w:r>
      <w:r w:rsidR="002F3AEF" w:rsidRPr="00F53D36">
        <w:rPr>
          <w:rFonts w:ascii="Arial" w:hAnsi="Arial" w:cs="Arial"/>
          <w:sz w:val="24"/>
          <w:szCs w:val="24"/>
        </w:rPr>
        <w:t>man</w:t>
      </w:r>
      <w:r w:rsidR="00B57E5E" w:rsidRPr="00F53D36">
        <w:rPr>
          <w:rFonts w:ascii="Arial" w:hAnsi="Arial" w:cs="Arial"/>
          <w:sz w:val="24"/>
          <w:szCs w:val="24"/>
        </w:rPr>
        <w:t xml:space="preserve"> </w:t>
      </w:r>
      <w:r w:rsidR="00485F9F" w:rsidRPr="00F53D36">
        <w:rPr>
          <w:rFonts w:ascii="Arial" w:hAnsi="Arial" w:cs="Arial"/>
          <w:sz w:val="24"/>
          <w:szCs w:val="24"/>
        </w:rPr>
        <w:t>and Race remind us</w:t>
      </w:r>
      <w:r w:rsidR="00B57E5E" w:rsidRPr="00F53D36">
        <w:rPr>
          <w:rFonts w:ascii="Arial" w:hAnsi="Arial" w:cs="Arial"/>
          <w:sz w:val="24"/>
          <w:szCs w:val="24"/>
        </w:rPr>
        <w:t xml:space="preserve"> </w:t>
      </w:r>
      <w:r w:rsidR="00485F9F" w:rsidRPr="00F53D36">
        <w:rPr>
          <w:rFonts w:ascii="Arial" w:hAnsi="Arial" w:cs="Arial"/>
          <w:sz w:val="24"/>
          <w:szCs w:val="24"/>
        </w:rPr>
        <w:t>‘</w:t>
      </w:r>
      <w:r w:rsidR="005C2D93" w:rsidRPr="00F53D36">
        <w:rPr>
          <w:rFonts w:ascii="Arial" w:hAnsi="Arial" w:cs="Arial"/>
          <w:sz w:val="24"/>
          <w:szCs w:val="24"/>
        </w:rPr>
        <w:t>w</w:t>
      </w:r>
      <w:r w:rsidRPr="00F53D36">
        <w:rPr>
          <w:rFonts w:ascii="Arial" w:hAnsi="Arial" w:cs="Arial"/>
          <w:sz w:val="24"/>
          <w:szCs w:val="24"/>
        </w:rPr>
        <w:t>hilst you can implement some tactics</w:t>
      </w:r>
      <w:r w:rsidR="00B2001D" w:rsidRPr="00F53D36">
        <w:rPr>
          <w:rFonts w:ascii="Arial" w:hAnsi="Arial" w:cs="Arial"/>
          <w:sz w:val="24"/>
          <w:szCs w:val="24"/>
        </w:rPr>
        <w:t xml:space="preserve"> that other teachers use </w:t>
      </w:r>
      <w:r w:rsidR="00802ACB" w:rsidRPr="00F53D36">
        <w:rPr>
          <w:rFonts w:ascii="Arial" w:hAnsi="Arial" w:cs="Arial"/>
          <w:sz w:val="24"/>
          <w:szCs w:val="24"/>
        </w:rPr>
        <w:t xml:space="preserve">it is </w:t>
      </w:r>
      <w:r w:rsidR="005221DE" w:rsidRPr="00F53D36">
        <w:rPr>
          <w:rFonts w:ascii="Arial" w:hAnsi="Arial" w:cs="Arial"/>
          <w:sz w:val="24"/>
          <w:szCs w:val="24"/>
        </w:rPr>
        <w:t>important</w:t>
      </w:r>
      <w:r w:rsidR="00802ACB" w:rsidRPr="00F53D36">
        <w:rPr>
          <w:rFonts w:ascii="Arial" w:hAnsi="Arial" w:cs="Arial"/>
          <w:sz w:val="24"/>
          <w:szCs w:val="24"/>
        </w:rPr>
        <w:t xml:space="preserve"> you develop your own style</w:t>
      </w:r>
      <w:r w:rsidR="00485F9F" w:rsidRPr="00F53D36">
        <w:rPr>
          <w:rFonts w:ascii="Arial" w:hAnsi="Arial" w:cs="Arial"/>
          <w:sz w:val="24"/>
          <w:szCs w:val="24"/>
        </w:rPr>
        <w:t>’</w:t>
      </w:r>
      <w:r w:rsidR="005221DE" w:rsidRPr="00F53D36">
        <w:rPr>
          <w:rFonts w:ascii="Arial" w:hAnsi="Arial" w:cs="Arial"/>
          <w:sz w:val="24"/>
          <w:szCs w:val="24"/>
        </w:rPr>
        <w:t xml:space="preserve"> </w:t>
      </w:r>
      <w:r w:rsidR="00485F9F" w:rsidRPr="00F53D36">
        <w:rPr>
          <w:rFonts w:ascii="Arial" w:hAnsi="Arial" w:cs="Arial"/>
          <w:sz w:val="24"/>
          <w:szCs w:val="24"/>
        </w:rPr>
        <w:t>(</w:t>
      </w:r>
      <w:r w:rsidR="00B16AA2" w:rsidRPr="00F53D36">
        <w:rPr>
          <w:rFonts w:ascii="Arial" w:hAnsi="Arial" w:cs="Arial"/>
          <w:sz w:val="24"/>
          <w:szCs w:val="24"/>
        </w:rPr>
        <w:t>Br</w:t>
      </w:r>
      <w:r w:rsidR="001A7442" w:rsidRPr="00F53D36">
        <w:rPr>
          <w:rFonts w:ascii="Arial" w:hAnsi="Arial" w:cs="Arial"/>
          <w:sz w:val="24"/>
          <w:szCs w:val="24"/>
        </w:rPr>
        <w:t>ow</w:t>
      </w:r>
      <w:r w:rsidR="00B16AA2" w:rsidRPr="00F53D36">
        <w:rPr>
          <w:rFonts w:ascii="Arial" w:hAnsi="Arial" w:cs="Arial"/>
          <w:sz w:val="24"/>
          <w:szCs w:val="24"/>
        </w:rPr>
        <w:t xml:space="preserve">n, Earlman and Race </w:t>
      </w:r>
      <w:r w:rsidR="001A7442" w:rsidRPr="00F53D36">
        <w:rPr>
          <w:rFonts w:ascii="Arial" w:hAnsi="Arial" w:cs="Arial"/>
          <w:sz w:val="24"/>
          <w:szCs w:val="24"/>
        </w:rPr>
        <w:t>p.3)</w:t>
      </w:r>
      <w:r w:rsidR="005221DE" w:rsidRPr="00F53D36">
        <w:rPr>
          <w:rFonts w:ascii="Arial" w:hAnsi="Arial" w:cs="Arial"/>
          <w:sz w:val="24"/>
          <w:szCs w:val="24"/>
        </w:rPr>
        <w:t>.</w:t>
      </w:r>
      <w:r w:rsidRPr="00F53D36">
        <w:rPr>
          <w:rFonts w:ascii="Arial" w:hAnsi="Arial" w:cs="Arial"/>
          <w:sz w:val="24"/>
          <w:szCs w:val="24"/>
        </w:rPr>
        <w:t xml:space="preserve"> My day spent observing showed me how teachers from all subjects can make cross curricular links whilst implementing the four purposes and doing so purposefully. But most importantly how vital it is that those in the teaching profession take the time to critically reflect on their practise and pedagogy for their continued professional development</w:t>
      </w:r>
      <w:r w:rsidR="002612DE" w:rsidRPr="00F53D36">
        <w:rPr>
          <w:rFonts w:ascii="Arial" w:hAnsi="Arial" w:cs="Arial"/>
          <w:sz w:val="24"/>
          <w:szCs w:val="24"/>
        </w:rPr>
        <w:t xml:space="preserve"> and to maximise pupil</w:t>
      </w:r>
      <w:r w:rsidR="00851BBD" w:rsidRPr="00F53D36">
        <w:rPr>
          <w:rFonts w:ascii="Arial" w:hAnsi="Arial" w:cs="Arial"/>
          <w:sz w:val="24"/>
          <w:szCs w:val="24"/>
        </w:rPr>
        <w:t>’</w:t>
      </w:r>
      <w:r w:rsidR="002612DE" w:rsidRPr="00F53D36">
        <w:rPr>
          <w:rFonts w:ascii="Arial" w:hAnsi="Arial" w:cs="Arial"/>
          <w:sz w:val="24"/>
          <w:szCs w:val="24"/>
        </w:rPr>
        <w:t>s experience</w:t>
      </w:r>
      <w:r w:rsidRPr="00F53D36">
        <w:rPr>
          <w:rFonts w:ascii="Arial" w:hAnsi="Arial" w:cs="Arial"/>
          <w:sz w:val="24"/>
          <w:szCs w:val="24"/>
        </w:rPr>
        <w:t xml:space="preserve">. </w:t>
      </w:r>
    </w:p>
    <w:p w14:paraId="36921C6D" w14:textId="2ABE172E"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Word Count 44</w:t>
      </w:r>
      <w:r w:rsidR="009D7A8A">
        <w:rPr>
          <w:rFonts w:ascii="Arial" w:hAnsi="Arial" w:cs="Arial"/>
          <w:sz w:val="24"/>
          <w:szCs w:val="24"/>
        </w:rPr>
        <w:t>94</w:t>
      </w:r>
    </w:p>
    <w:p w14:paraId="491D1C73" w14:textId="77777777" w:rsidR="003B5496" w:rsidRPr="00F53D36" w:rsidRDefault="003B5496" w:rsidP="00F53D36">
      <w:pPr>
        <w:spacing w:line="360" w:lineRule="auto"/>
        <w:rPr>
          <w:rFonts w:ascii="Arial" w:hAnsi="Arial" w:cs="Arial"/>
          <w:sz w:val="24"/>
          <w:szCs w:val="24"/>
        </w:rPr>
      </w:pPr>
    </w:p>
    <w:p w14:paraId="36F90D96" w14:textId="77777777" w:rsidR="003B5496" w:rsidRPr="00F53D36" w:rsidRDefault="003B5496" w:rsidP="00F53D36">
      <w:pPr>
        <w:spacing w:line="360" w:lineRule="auto"/>
        <w:rPr>
          <w:rFonts w:ascii="Arial" w:hAnsi="Arial" w:cs="Arial"/>
          <w:sz w:val="24"/>
          <w:szCs w:val="24"/>
        </w:rPr>
      </w:pPr>
    </w:p>
    <w:p w14:paraId="7051CA22" w14:textId="77777777" w:rsidR="003B5496" w:rsidRPr="00F53D36" w:rsidRDefault="003B5496" w:rsidP="00F53D36">
      <w:pPr>
        <w:spacing w:line="360" w:lineRule="auto"/>
        <w:rPr>
          <w:rFonts w:ascii="Arial" w:hAnsi="Arial" w:cs="Arial"/>
          <w:sz w:val="24"/>
          <w:szCs w:val="24"/>
        </w:rPr>
      </w:pPr>
    </w:p>
    <w:p w14:paraId="6967A247" w14:textId="77777777" w:rsidR="003B5496" w:rsidRPr="00F53D36" w:rsidRDefault="003B5496" w:rsidP="00F53D36">
      <w:pPr>
        <w:spacing w:line="360" w:lineRule="auto"/>
        <w:rPr>
          <w:rFonts w:ascii="Arial" w:hAnsi="Arial" w:cs="Arial"/>
          <w:sz w:val="24"/>
          <w:szCs w:val="24"/>
        </w:rPr>
      </w:pPr>
    </w:p>
    <w:p w14:paraId="7C6BB9C4" w14:textId="77777777" w:rsidR="00F53D36" w:rsidRDefault="00F53D36" w:rsidP="00F53D36">
      <w:pPr>
        <w:spacing w:line="360" w:lineRule="auto"/>
        <w:rPr>
          <w:rFonts w:ascii="Arial" w:hAnsi="Arial" w:cs="Arial"/>
          <w:sz w:val="24"/>
          <w:szCs w:val="24"/>
        </w:rPr>
      </w:pPr>
    </w:p>
    <w:p w14:paraId="431910BB" w14:textId="755C9923" w:rsidR="00655B1D" w:rsidRPr="00F53D36" w:rsidRDefault="003B5496" w:rsidP="00F53D36">
      <w:pPr>
        <w:spacing w:line="360" w:lineRule="auto"/>
        <w:rPr>
          <w:rFonts w:ascii="Arial" w:hAnsi="Arial" w:cs="Arial"/>
          <w:sz w:val="24"/>
          <w:szCs w:val="24"/>
          <w:u w:val="single"/>
        </w:rPr>
      </w:pPr>
      <w:r w:rsidRPr="00F53D36">
        <w:rPr>
          <w:rFonts w:ascii="Arial" w:hAnsi="Arial" w:cs="Arial"/>
          <w:sz w:val="24"/>
          <w:szCs w:val="24"/>
          <w:u w:val="single"/>
        </w:rPr>
        <w:t>Appendices- Observation/ Field notes</w:t>
      </w:r>
      <w:r w:rsidR="00655B1D" w:rsidRPr="00F53D36">
        <w:rPr>
          <w:rFonts w:ascii="Arial" w:hAnsi="Arial" w:cs="Arial"/>
          <w:sz w:val="24"/>
          <w:szCs w:val="24"/>
          <w:u w:val="single"/>
        </w:rPr>
        <w:t xml:space="preserve">   </w:t>
      </w:r>
    </w:p>
    <w:p w14:paraId="0540EF20" w14:textId="395CBA1C" w:rsidR="003B5496" w:rsidRPr="00F53D36" w:rsidRDefault="003B5496" w:rsidP="00F53D36">
      <w:pPr>
        <w:spacing w:line="360" w:lineRule="auto"/>
        <w:rPr>
          <w:rFonts w:ascii="Arial" w:hAnsi="Arial" w:cs="Arial"/>
          <w:sz w:val="24"/>
          <w:szCs w:val="24"/>
          <w:u w:val="single"/>
        </w:rPr>
      </w:pPr>
      <w:r w:rsidRPr="00F53D36">
        <w:rPr>
          <w:rFonts w:ascii="Arial" w:hAnsi="Arial" w:cs="Arial"/>
          <w:noProof/>
          <w:sz w:val="24"/>
          <w:szCs w:val="24"/>
          <w:u w:val="single"/>
        </w:rPr>
        <w:lastRenderedPageBreak/>
        <w:drawing>
          <wp:inline distT="0" distB="0" distL="0" distR="0" wp14:anchorId="69341A93" wp14:editId="6BA523D6">
            <wp:extent cx="5731510" cy="764222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55C9745" w14:textId="29D8CCF0" w:rsidR="003B5496" w:rsidRPr="00F53D36" w:rsidRDefault="003B5496" w:rsidP="00F53D36">
      <w:pPr>
        <w:spacing w:line="360" w:lineRule="auto"/>
        <w:rPr>
          <w:rFonts w:ascii="Arial" w:hAnsi="Arial" w:cs="Arial"/>
          <w:sz w:val="24"/>
          <w:szCs w:val="24"/>
          <w:u w:val="single"/>
        </w:rPr>
      </w:pPr>
    </w:p>
    <w:p w14:paraId="7D3AEC46" w14:textId="5DF2C4A6" w:rsidR="003B5496" w:rsidRPr="00F53D36" w:rsidRDefault="003B5496" w:rsidP="00F53D36">
      <w:pPr>
        <w:spacing w:line="360" w:lineRule="auto"/>
        <w:rPr>
          <w:rFonts w:ascii="Arial" w:hAnsi="Arial" w:cs="Arial"/>
          <w:sz w:val="24"/>
          <w:szCs w:val="24"/>
          <w:u w:val="single"/>
        </w:rPr>
      </w:pPr>
      <w:r w:rsidRPr="00F53D36">
        <w:rPr>
          <w:rFonts w:ascii="Arial" w:hAnsi="Arial" w:cs="Arial"/>
          <w:noProof/>
          <w:sz w:val="24"/>
          <w:szCs w:val="24"/>
          <w:u w:val="single"/>
        </w:rPr>
        <w:lastRenderedPageBreak/>
        <w:drawing>
          <wp:inline distT="0" distB="0" distL="0" distR="0" wp14:anchorId="614B32B5" wp14:editId="6D973C57">
            <wp:extent cx="5731510" cy="7642225"/>
            <wp:effectExtent l="0" t="0" r="254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56EF5A3" w14:textId="57A9BECE" w:rsidR="003B5496" w:rsidRPr="00F53D36" w:rsidRDefault="003B5496" w:rsidP="00F53D36">
      <w:pPr>
        <w:spacing w:line="360" w:lineRule="auto"/>
        <w:rPr>
          <w:rFonts w:ascii="Arial" w:hAnsi="Arial" w:cs="Arial"/>
          <w:sz w:val="24"/>
          <w:szCs w:val="24"/>
          <w:u w:val="single"/>
        </w:rPr>
      </w:pPr>
    </w:p>
    <w:p w14:paraId="2609BBE8" w14:textId="2AAE012B" w:rsidR="003B5496" w:rsidRPr="00F53D36" w:rsidRDefault="003B5496" w:rsidP="00F53D36">
      <w:pPr>
        <w:spacing w:line="360" w:lineRule="auto"/>
        <w:rPr>
          <w:rFonts w:ascii="Arial" w:hAnsi="Arial" w:cs="Arial"/>
          <w:sz w:val="24"/>
          <w:szCs w:val="24"/>
          <w:u w:val="single"/>
        </w:rPr>
      </w:pPr>
      <w:r w:rsidRPr="00F53D36">
        <w:rPr>
          <w:rFonts w:ascii="Arial" w:hAnsi="Arial" w:cs="Arial"/>
          <w:noProof/>
          <w:sz w:val="24"/>
          <w:szCs w:val="24"/>
          <w:u w:val="single"/>
        </w:rPr>
        <w:lastRenderedPageBreak/>
        <w:drawing>
          <wp:inline distT="0" distB="0" distL="0" distR="0" wp14:anchorId="661DB111" wp14:editId="4A835E7C">
            <wp:extent cx="5731510" cy="764222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Pr="00F53D36">
        <w:rPr>
          <w:rFonts w:ascii="Arial" w:hAnsi="Arial" w:cs="Arial"/>
          <w:noProof/>
          <w:sz w:val="24"/>
          <w:szCs w:val="24"/>
          <w:u w:val="single"/>
        </w:rPr>
        <w:lastRenderedPageBreak/>
        <w:drawing>
          <wp:inline distT="0" distB="0" distL="0" distR="0" wp14:anchorId="346F708A" wp14:editId="44E545A7">
            <wp:extent cx="5731510" cy="7642225"/>
            <wp:effectExtent l="0" t="0" r="254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06F9EDE" w14:textId="3E257596" w:rsidR="003B5496" w:rsidRPr="00F53D36" w:rsidRDefault="003B5496" w:rsidP="00F53D36">
      <w:pPr>
        <w:spacing w:line="360" w:lineRule="auto"/>
        <w:rPr>
          <w:rFonts w:ascii="Arial" w:hAnsi="Arial" w:cs="Arial"/>
          <w:sz w:val="24"/>
          <w:szCs w:val="24"/>
          <w:u w:val="single"/>
        </w:rPr>
      </w:pPr>
    </w:p>
    <w:p w14:paraId="3E1CBEB4" w14:textId="6FCCD69B" w:rsidR="003B5496" w:rsidRPr="00F53D36" w:rsidRDefault="003B5496" w:rsidP="00F53D36">
      <w:pPr>
        <w:spacing w:line="360" w:lineRule="auto"/>
        <w:rPr>
          <w:rFonts w:ascii="Arial" w:hAnsi="Arial" w:cs="Arial"/>
          <w:sz w:val="24"/>
          <w:szCs w:val="24"/>
          <w:u w:val="single"/>
        </w:rPr>
      </w:pPr>
    </w:p>
    <w:p w14:paraId="0BF39AB8" w14:textId="1B834CED" w:rsidR="003B5496" w:rsidRPr="00F53D36" w:rsidRDefault="003B5496" w:rsidP="00F53D36">
      <w:pPr>
        <w:spacing w:line="360" w:lineRule="auto"/>
        <w:rPr>
          <w:rFonts w:ascii="Arial" w:hAnsi="Arial" w:cs="Arial"/>
          <w:sz w:val="24"/>
          <w:szCs w:val="24"/>
          <w:u w:val="single"/>
        </w:rPr>
      </w:pPr>
    </w:p>
    <w:p w14:paraId="1BE975F0" w14:textId="6AC0566F" w:rsidR="003B5496" w:rsidRPr="00F53D36" w:rsidRDefault="00F248A5" w:rsidP="00F53D36">
      <w:pPr>
        <w:spacing w:line="360" w:lineRule="auto"/>
        <w:rPr>
          <w:rFonts w:ascii="Arial" w:hAnsi="Arial" w:cs="Arial"/>
          <w:bCs/>
          <w:sz w:val="24"/>
          <w:szCs w:val="24"/>
          <w:u w:val="single"/>
        </w:rPr>
      </w:pPr>
      <w:r w:rsidRPr="00F53D36">
        <w:rPr>
          <w:rFonts w:ascii="Arial" w:hAnsi="Arial" w:cs="Arial"/>
          <w:bCs/>
          <w:color w:val="000000" w:themeColor="text1"/>
          <w:sz w:val="24"/>
          <w:szCs w:val="24"/>
          <w:u w:val="single"/>
        </w:rPr>
        <w:lastRenderedPageBreak/>
        <w:t>Critical Incident Identification Record</w:t>
      </w:r>
    </w:p>
    <w:tbl>
      <w:tblPr>
        <w:tblStyle w:val="TableGrid"/>
        <w:tblW w:w="9275" w:type="dxa"/>
        <w:tblLook w:val="04A0" w:firstRow="1" w:lastRow="0" w:firstColumn="1" w:lastColumn="0" w:noHBand="0" w:noVBand="1"/>
      </w:tblPr>
      <w:tblGrid>
        <w:gridCol w:w="1839"/>
        <w:gridCol w:w="7436"/>
      </w:tblGrid>
      <w:tr w:rsidR="003B5496" w:rsidRPr="00F53D36" w14:paraId="56CCECFE" w14:textId="77777777" w:rsidTr="001B1D3C">
        <w:trPr>
          <w:trHeight w:val="3385"/>
        </w:trPr>
        <w:tc>
          <w:tcPr>
            <w:tcW w:w="1839" w:type="dxa"/>
          </w:tcPr>
          <w:p w14:paraId="665E41FD" w14:textId="77777777" w:rsidR="003B5496" w:rsidRPr="00F53D36" w:rsidRDefault="003B5496" w:rsidP="00F53D36">
            <w:pPr>
              <w:spacing w:line="360" w:lineRule="auto"/>
              <w:rPr>
                <w:rFonts w:ascii="Arial" w:hAnsi="Arial" w:cs="Arial"/>
                <w:b/>
                <w:bCs/>
                <w:sz w:val="24"/>
                <w:szCs w:val="24"/>
              </w:rPr>
            </w:pPr>
            <w:r w:rsidRPr="00F53D36">
              <w:rPr>
                <w:rFonts w:ascii="Arial" w:hAnsi="Arial" w:cs="Arial"/>
                <w:b/>
                <w:bCs/>
                <w:sz w:val="24"/>
                <w:szCs w:val="24"/>
              </w:rPr>
              <w:t>Details relevant to the research context.</w:t>
            </w:r>
          </w:p>
          <w:p w14:paraId="491683E4" w14:textId="77777777" w:rsidR="003B5496" w:rsidRPr="00F53D36" w:rsidRDefault="003B5496" w:rsidP="00F53D36">
            <w:pPr>
              <w:spacing w:line="360" w:lineRule="auto"/>
              <w:rPr>
                <w:rFonts w:ascii="Arial" w:hAnsi="Arial" w:cs="Arial"/>
                <w:b/>
                <w:bCs/>
                <w:sz w:val="24"/>
                <w:szCs w:val="24"/>
              </w:rPr>
            </w:pPr>
          </w:p>
          <w:p w14:paraId="7FCE9AC4"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Date/time.</w:t>
            </w:r>
          </w:p>
          <w:p w14:paraId="34144259"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Age/Stage of group.</w:t>
            </w:r>
          </w:p>
          <w:p w14:paraId="08420E9A"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People involved.</w:t>
            </w:r>
          </w:p>
          <w:p w14:paraId="6936DB3F"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Contextual</w:t>
            </w:r>
          </w:p>
          <w:p w14:paraId="7885EDA7"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 xml:space="preserve">information from field notes. </w:t>
            </w:r>
          </w:p>
          <w:p w14:paraId="44FB23D7" w14:textId="77777777" w:rsidR="003B5496" w:rsidRPr="00F53D36" w:rsidRDefault="003B5496" w:rsidP="00F53D36">
            <w:pPr>
              <w:spacing w:line="360" w:lineRule="auto"/>
              <w:rPr>
                <w:rFonts w:ascii="Arial" w:hAnsi="Arial" w:cs="Arial"/>
                <w:i/>
                <w:iCs/>
                <w:sz w:val="24"/>
                <w:szCs w:val="24"/>
              </w:rPr>
            </w:pPr>
          </w:p>
        </w:tc>
        <w:tc>
          <w:tcPr>
            <w:tcW w:w="7436" w:type="dxa"/>
          </w:tcPr>
          <w:p w14:paraId="719AD8D4" w14:textId="77777777" w:rsidR="003B5496" w:rsidRPr="00F53D36" w:rsidRDefault="003B5496" w:rsidP="00F53D36">
            <w:pPr>
              <w:spacing w:line="360" w:lineRule="auto"/>
              <w:rPr>
                <w:rFonts w:ascii="Arial" w:hAnsi="Arial" w:cs="Arial"/>
                <w:sz w:val="24"/>
                <w:szCs w:val="24"/>
              </w:rPr>
            </w:pPr>
          </w:p>
          <w:p w14:paraId="5C7D222B" w14:textId="7BB63B40"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29/09/</w:t>
            </w:r>
            <w:r w:rsidR="00F248A5" w:rsidRPr="00F53D36">
              <w:rPr>
                <w:rFonts w:ascii="Arial" w:hAnsi="Arial" w:cs="Arial"/>
                <w:sz w:val="24"/>
                <w:szCs w:val="24"/>
              </w:rPr>
              <w:t>2020, First</w:t>
            </w:r>
            <w:r w:rsidRPr="00F53D36">
              <w:rPr>
                <w:rFonts w:ascii="Arial" w:hAnsi="Arial" w:cs="Arial"/>
                <w:sz w:val="24"/>
                <w:szCs w:val="24"/>
              </w:rPr>
              <w:t xml:space="preserve"> lesson after morning registration,9:55, Year 8 top stream-KS3 (see ap</w:t>
            </w:r>
            <w:r w:rsidR="00F248A5" w:rsidRPr="00F53D36">
              <w:rPr>
                <w:rFonts w:ascii="Arial" w:hAnsi="Arial" w:cs="Arial"/>
                <w:sz w:val="24"/>
                <w:szCs w:val="24"/>
              </w:rPr>
              <w:t>p</w:t>
            </w:r>
            <w:r w:rsidRPr="00F53D36">
              <w:rPr>
                <w:rFonts w:ascii="Arial" w:hAnsi="Arial" w:cs="Arial"/>
                <w:sz w:val="24"/>
                <w:szCs w:val="24"/>
              </w:rPr>
              <w:t>endix 1)</w:t>
            </w:r>
          </w:p>
          <w:p w14:paraId="4794ADDA" w14:textId="641B05B1"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The first lesson of the day was ICT, the les</w:t>
            </w:r>
            <w:r w:rsidR="00F248A5" w:rsidRPr="00F53D36">
              <w:rPr>
                <w:rFonts w:ascii="Arial" w:hAnsi="Arial" w:cs="Arial"/>
                <w:sz w:val="24"/>
                <w:szCs w:val="24"/>
              </w:rPr>
              <w:t>s</w:t>
            </w:r>
            <w:r w:rsidRPr="00F53D36">
              <w:rPr>
                <w:rFonts w:ascii="Arial" w:hAnsi="Arial" w:cs="Arial"/>
                <w:sz w:val="24"/>
                <w:szCs w:val="24"/>
              </w:rPr>
              <w:t xml:space="preserve">on took place in a </w:t>
            </w:r>
            <w:r w:rsidR="00F248A5" w:rsidRPr="00F53D36">
              <w:rPr>
                <w:rFonts w:ascii="Arial" w:hAnsi="Arial" w:cs="Arial"/>
                <w:sz w:val="24"/>
                <w:szCs w:val="24"/>
              </w:rPr>
              <w:t>state-of-the-art</w:t>
            </w:r>
            <w:r w:rsidRPr="00F53D36">
              <w:rPr>
                <w:rFonts w:ascii="Arial" w:hAnsi="Arial" w:cs="Arial"/>
                <w:sz w:val="24"/>
                <w:szCs w:val="24"/>
              </w:rPr>
              <w:t xml:space="preserve"> computer suite. The teacher had already writ</w:t>
            </w:r>
            <w:r w:rsidR="00F248A5" w:rsidRPr="00F53D36">
              <w:rPr>
                <w:rFonts w:ascii="Arial" w:hAnsi="Arial" w:cs="Arial"/>
                <w:sz w:val="24"/>
                <w:szCs w:val="24"/>
              </w:rPr>
              <w:t>t</w:t>
            </w:r>
            <w:r w:rsidRPr="00F53D36">
              <w:rPr>
                <w:rFonts w:ascii="Arial" w:hAnsi="Arial" w:cs="Arial"/>
                <w:sz w:val="24"/>
                <w:szCs w:val="24"/>
              </w:rPr>
              <w:t xml:space="preserve">en down a title for the pupils along with a ‘to do list’ before </w:t>
            </w:r>
            <w:r w:rsidR="00F248A5" w:rsidRPr="00F53D36">
              <w:rPr>
                <w:rFonts w:ascii="Arial" w:hAnsi="Arial" w:cs="Arial"/>
                <w:sz w:val="24"/>
                <w:szCs w:val="24"/>
              </w:rPr>
              <w:t>their</w:t>
            </w:r>
            <w:r w:rsidRPr="00F53D36">
              <w:rPr>
                <w:rFonts w:ascii="Arial" w:hAnsi="Arial" w:cs="Arial"/>
                <w:sz w:val="24"/>
                <w:szCs w:val="24"/>
              </w:rPr>
              <w:t xml:space="preserve"> arrival. Thus</w:t>
            </w:r>
            <w:r w:rsidR="00F248A5" w:rsidRPr="00F53D36">
              <w:rPr>
                <w:rFonts w:ascii="Arial" w:hAnsi="Arial" w:cs="Arial"/>
                <w:sz w:val="24"/>
                <w:szCs w:val="24"/>
              </w:rPr>
              <w:t>,</w:t>
            </w:r>
            <w:r w:rsidRPr="00F53D36">
              <w:rPr>
                <w:rFonts w:ascii="Arial" w:hAnsi="Arial" w:cs="Arial"/>
                <w:sz w:val="24"/>
                <w:szCs w:val="24"/>
              </w:rPr>
              <w:t xml:space="preserve"> allowing for pupils to see clear aims and objectives and what they needed to do to meet them. All tasks </w:t>
            </w:r>
            <w:r w:rsidR="00F248A5" w:rsidRPr="00F53D36">
              <w:rPr>
                <w:rFonts w:ascii="Arial" w:hAnsi="Arial" w:cs="Arial"/>
                <w:sz w:val="24"/>
                <w:szCs w:val="24"/>
              </w:rPr>
              <w:t>related</w:t>
            </w:r>
            <w:r w:rsidRPr="00F53D36">
              <w:rPr>
                <w:rFonts w:ascii="Arial" w:hAnsi="Arial" w:cs="Arial"/>
                <w:sz w:val="24"/>
                <w:szCs w:val="24"/>
              </w:rPr>
              <w:t xml:space="preserve"> to one drive a topic the pupils had been working on for several weeks. The pupils seemed comfortable and relaxed in the lesson, as there was quite a lot of chatter, but as soon as the teacher asked for </w:t>
            </w:r>
            <w:r w:rsidR="00F248A5" w:rsidRPr="00F53D36">
              <w:rPr>
                <w:rFonts w:ascii="Arial" w:hAnsi="Arial" w:cs="Arial"/>
                <w:sz w:val="24"/>
                <w:szCs w:val="24"/>
              </w:rPr>
              <w:t>silence</w:t>
            </w:r>
            <w:r w:rsidRPr="00F53D36">
              <w:rPr>
                <w:rFonts w:ascii="Arial" w:hAnsi="Arial" w:cs="Arial"/>
                <w:sz w:val="24"/>
                <w:szCs w:val="24"/>
              </w:rPr>
              <w:t xml:space="preserve"> the pupils </w:t>
            </w:r>
            <w:r w:rsidR="00F248A5" w:rsidRPr="00F53D36">
              <w:rPr>
                <w:rFonts w:ascii="Arial" w:hAnsi="Arial" w:cs="Arial"/>
                <w:sz w:val="24"/>
                <w:szCs w:val="24"/>
              </w:rPr>
              <w:t>quietened</w:t>
            </w:r>
            <w:r w:rsidRPr="00F53D36">
              <w:rPr>
                <w:rFonts w:ascii="Arial" w:hAnsi="Arial" w:cs="Arial"/>
                <w:sz w:val="24"/>
                <w:szCs w:val="24"/>
              </w:rPr>
              <w:t xml:space="preserve"> </w:t>
            </w:r>
            <w:r w:rsidR="00F248A5" w:rsidRPr="00F53D36">
              <w:rPr>
                <w:rFonts w:ascii="Arial" w:hAnsi="Arial" w:cs="Arial"/>
                <w:sz w:val="24"/>
                <w:szCs w:val="24"/>
              </w:rPr>
              <w:t>immediately</w:t>
            </w:r>
            <w:r w:rsidRPr="00F53D36">
              <w:rPr>
                <w:rFonts w:ascii="Arial" w:hAnsi="Arial" w:cs="Arial"/>
                <w:sz w:val="24"/>
                <w:szCs w:val="24"/>
              </w:rPr>
              <w:t xml:space="preserve">. The pupils had a clear focus because the teacher kept checking in on their progress and drew diagrams and flow charts to help </w:t>
            </w:r>
            <w:r w:rsidR="00F248A5" w:rsidRPr="00F53D36">
              <w:rPr>
                <w:rFonts w:ascii="Arial" w:hAnsi="Arial" w:cs="Arial"/>
                <w:sz w:val="24"/>
                <w:szCs w:val="24"/>
              </w:rPr>
              <w:t>students’</w:t>
            </w:r>
            <w:r w:rsidRPr="00F53D36">
              <w:rPr>
                <w:rFonts w:ascii="Arial" w:hAnsi="Arial" w:cs="Arial"/>
                <w:sz w:val="24"/>
                <w:szCs w:val="24"/>
              </w:rPr>
              <w:t xml:space="preserve"> complete certain tasks. The pupils were challenged throughout the lesson as the teacher always had a more challenging tasks available if the pupil had </w:t>
            </w:r>
            <w:r w:rsidR="00F248A5" w:rsidRPr="00F53D36">
              <w:rPr>
                <w:rFonts w:ascii="Arial" w:hAnsi="Arial" w:cs="Arial"/>
                <w:sz w:val="24"/>
                <w:szCs w:val="24"/>
              </w:rPr>
              <w:t>finished</w:t>
            </w:r>
            <w:r w:rsidRPr="00F53D36">
              <w:rPr>
                <w:rFonts w:ascii="Arial" w:hAnsi="Arial" w:cs="Arial"/>
                <w:sz w:val="24"/>
                <w:szCs w:val="24"/>
              </w:rPr>
              <w:t xml:space="preserve">. </w:t>
            </w:r>
          </w:p>
          <w:p w14:paraId="2DDE630E" w14:textId="77777777" w:rsidR="003B5496" w:rsidRPr="00F53D36" w:rsidRDefault="003B5496" w:rsidP="00F53D36">
            <w:pPr>
              <w:spacing w:line="360" w:lineRule="auto"/>
              <w:rPr>
                <w:rFonts w:ascii="Arial" w:hAnsi="Arial" w:cs="Arial"/>
                <w:sz w:val="24"/>
                <w:szCs w:val="24"/>
              </w:rPr>
            </w:pPr>
          </w:p>
          <w:p w14:paraId="478AE847" w14:textId="77777777" w:rsidR="003B5496" w:rsidRPr="00F53D36" w:rsidRDefault="003B5496" w:rsidP="00F53D36">
            <w:pPr>
              <w:spacing w:line="360" w:lineRule="auto"/>
              <w:rPr>
                <w:rFonts w:ascii="Arial" w:hAnsi="Arial" w:cs="Arial"/>
                <w:sz w:val="24"/>
                <w:szCs w:val="24"/>
              </w:rPr>
            </w:pPr>
          </w:p>
          <w:p w14:paraId="36FDBD9E" w14:textId="77777777" w:rsidR="003B5496" w:rsidRPr="00F53D36" w:rsidRDefault="003B5496" w:rsidP="00F53D36">
            <w:pPr>
              <w:spacing w:line="360" w:lineRule="auto"/>
              <w:rPr>
                <w:rFonts w:ascii="Arial" w:hAnsi="Arial" w:cs="Arial"/>
                <w:sz w:val="24"/>
                <w:szCs w:val="24"/>
              </w:rPr>
            </w:pPr>
          </w:p>
          <w:p w14:paraId="3F60175D" w14:textId="77777777" w:rsidR="003B5496" w:rsidRPr="00F53D36" w:rsidRDefault="003B5496" w:rsidP="00F53D36">
            <w:pPr>
              <w:spacing w:line="360" w:lineRule="auto"/>
              <w:rPr>
                <w:rFonts w:ascii="Arial" w:hAnsi="Arial" w:cs="Arial"/>
                <w:sz w:val="24"/>
                <w:szCs w:val="24"/>
              </w:rPr>
            </w:pPr>
          </w:p>
          <w:p w14:paraId="646D10C4" w14:textId="77777777" w:rsidR="003B5496" w:rsidRPr="00F53D36" w:rsidRDefault="003B5496" w:rsidP="00F53D36">
            <w:pPr>
              <w:spacing w:line="360" w:lineRule="auto"/>
              <w:rPr>
                <w:rFonts w:ascii="Arial" w:hAnsi="Arial" w:cs="Arial"/>
                <w:sz w:val="24"/>
                <w:szCs w:val="24"/>
              </w:rPr>
            </w:pPr>
          </w:p>
          <w:p w14:paraId="47292211" w14:textId="77777777" w:rsidR="003B5496" w:rsidRPr="00F53D36" w:rsidRDefault="003B5496" w:rsidP="00F53D36">
            <w:pPr>
              <w:spacing w:line="360" w:lineRule="auto"/>
              <w:rPr>
                <w:rFonts w:ascii="Arial" w:hAnsi="Arial" w:cs="Arial"/>
                <w:sz w:val="24"/>
                <w:szCs w:val="24"/>
              </w:rPr>
            </w:pPr>
          </w:p>
          <w:p w14:paraId="100CD17A" w14:textId="77777777" w:rsidR="003B5496" w:rsidRPr="00F53D36" w:rsidRDefault="003B5496" w:rsidP="00F53D36">
            <w:pPr>
              <w:spacing w:line="360" w:lineRule="auto"/>
              <w:rPr>
                <w:rFonts w:ascii="Arial" w:hAnsi="Arial" w:cs="Arial"/>
                <w:sz w:val="24"/>
                <w:szCs w:val="24"/>
              </w:rPr>
            </w:pPr>
          </w:p>
        </w:tc>
      </w:tr>
      <w:tr w:rsidR="003B5496" w:rsidRPr="00F53D36" w14:paraId="372A20CC" w14:textId="77777777" w:rsidTr="001B1D3C">
        <w:trPr>
          <w:trHeight w:val="3412"/>
        </w:trPr>
        <w:tc>
          <w:tcPr>
            <w:tcW w:w="1839" w:type="dxa"/>
          </w:tcPr>
          <w:p w14:paraId="0EACA48B" w14:textId="77777777" w:rsidR="003B5496" w:rsidRPr="00F53D36" w:rsidRDefault="003B5496" w:rsidP="00F53D36">
            <w:pPr>
              <w:spacing w:line="360" w:lineRule="auto"/>
              <w:rPr>
                <w:rFonts w:ascii="Arial" w:hAnsi="Arial" w:cs="Arial"/>
                <w:i/>
                <w:iCs/>
                <w:sz w:val="24"/>
                <w:szCs w:val="24"/>
              </w:rPr>
            </w:pPr>
            <w:r w:rsidRPr="00F53D36">
              <w:rPr>
                <w:rFonts w:ascii="Arial" w:hAnsi="Arial" w:cs="Arial"/>
                <w:i/>
                <w:iCs/>
                <w:sz w:val="24"/>
                <w:szCs w:val="24"/>
              </w:rPr>
              <w:t xml:space="preserve">What happened? A detailed </w:t>
            </w:r>
            <w:proofErr w:type="spellStart"/>
            <w:r w:rsidRPr="00F53D36">
              <w:rPr>
                <w:rFonts w:ascii="Arial" w:hAnsi="Arial" w:cs="Arial"/>
                <w:i/>
                <w:iCs/>
                <w:sz w:val="24"/>
                <w:szCs w:val="24"/>
              </w:rPr>
              <w:t>decription</w:t>
            </w:r>
            <w:proofErr w:type="spellEnd"/>
            <w:r w:rsidRPr="00F53D36">
              <w:rPr>
                <w:rFonts w:ascii="Arial" w:hAnsi="Arial" w:cs="Arial"/>
                <w:i/>
                <w:iCs/>
                <w:sz w:val="24"/>
                <w:szCs w:val="24"/>
              </w:rPr>
              <w:t xml:space="preserve"> of what you observed and what thoughts on pedagogy and practice </w:t>
            </w:r>
            <w:r w:rsidRPr="00F53D36">
              <w:rPr>
                <w:rFonts w:ascii="Arial" w:hAnsi="Arial" w:cs="Arial"/>
                <w:i/>
                <w:iCs/>
                <w:sz w:val="24"/>
                <w:szCs w:val="24"/>
              </w:rPr>
              <w:lastRenderedPageBreak/>
              <w:t>occurred to you as a result, looking towards your research.</w:t>
            </w:r>
          </w:p>
        </w:tc>
        <w:tc>
          <w:tcPr>
            <w:tcW w:w="7436" w:type="dxa"/>
          </w:tcPr>
          <w:p w14:paraId="10311AED" w14:textId="77777777" w:rsidR="003B5496" w:rsidRPr="00F53D36" w:rsidRDefault="003B5496" w:rsidP="00F53D36">
            <w:pPr>
              <w:spacing w:line="360" w:lineRule="auto"/>
              <w:rPr>
                <w:rFonts w:ascii="Arial" w:hAnsi="Arial" w:cs="Arial"/>
                <w:sz w:val="24"/>
                <w:szCs w:val="24"/>
              </w:rPr>
            </w:pPr>
          </w:p>
          <w:p w14:paraId="46E2B2F0" w14:textId="13D1EBC6"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An incident that became critical for me , was how the teacher would explain something to a pupil who was stuck, but then told them that now that they knew what to do, they had to go and help others who were stuck. I felt that this was a clever strategy as it freed up the </w:t>
            </w:r>
            <w:r w:rsidR="00F248A5" w:rsidRPr="00F53D36">
              <w:rPr>
                <w:rFonts w:ascii="Arial" w:hAnsi="Arial" w:cs="Arial"/>
                <w:sz w:val="24"/>
                <w:szCs w:val="24"/>
              </w:rPr>
              <w:t>teacher’s</w:t>
            </w:r>
            <w:r w:rsidRPr="00F53D36">
              <w:rPr>
                <w:rFonts w:ascii="Arial" w:hAnsi="Arial" w:cs="Arial"/>
                <w:sz w:val="24"/>
                <w:szCs w:val="24"/>
              </w:rPr>
              <w:t xml:space="preserve"> time, but also instilled a level of confidence in the pupil who began helping their peers. It was also beneficial to those students who were unsure of the task and how to complete </w:t>
            </w:r>
            <w:r w:rsidR="00F248A5" w:rsidRPr="00F53D36">
              <w:rPr>
                <w:rFonts w:ascii="Arial" w:hAnsi="Arial" w:cs="Arial"/>
                <w:sz w:val="24"/>
                <w:szCs w:val="24"/>
              </w:rPr>
              <w:t>it but</w:t>
            </w:r>
            <w:r w:rsidRPr="00F53D36">
              <w:rPr>
                <w:rFonts w:ascii="Arial" w:hAnsi="Arial" w:cs="Arial"/>
                <w:sz w:val="24"/>
                <w:szCs w:val="24"/>
              </w:rPr>
              <w:t xml:space="preserve"> lacked the confidence to ask the teacher for help, perhaps due to </w:t>
            </w:r>
            <w:r w:rsidR="00F248A5" w:rsidRPr="00F53D36">
              <w:rPr>
                <w:rFonts w:ascii="Arial" w:hAnsi="Arial" w:cs="Arial"/>
                <w:sz w:val="24"/>
                <w:szCs w:val="24"/>
              </w:rPr>
              <w:lastRenderedPageBreak/>
              <w:t>embarrassment</w:t>
            </w:r>
            <w:r w:rsidRPr="00F53D36">
              <w:rPr>
                <w:rFonts w:ascii="Arial" w:hAnsi="Arial" w:cs="Arial"/>
                <w:sz w:val="24"/>
                <w:szCs w:val="24"/>
              </w:rPr>
              <w:t>. But as soon as the pupil noticed their peer helping others and taking on a teacher role, they then raised their hand. I felt this was good practise as it showed me that as a teacher you don’t constantly have to be giving pupils instruction and you can rely on other pupils in your cla</w:t>
            </w:r>
            <w:r w:rsidR="00F248A5" w:rsidRPr="00F53D36">
              <w:rPr>
                <w:rFonts w:ascii="Arial" w:hAnsi="Arial" w:cs="Arial"/>
                <w:sz w:val="24"/>
                <w:szCs w:val="24"/>
              </w:rPr>
              <w:t>s</w:t>
            </w:r>
            <w:r w:rsidRPr="00F53D36">
              <w:rPr>
                <w:rFonts w:ascii="Arial" w:hAnsi="Arial" w:cs="Arial"/>
                <w:sz w:val="24"/>
                <w:szCs w:val="24"/>
              </w:rPr>
              <w:t xml:space="preserve">s to help, which I believe created a warm and safe </w:t>
            </w:r>
            <w:r w:rsidR="00F248A5" w:rsidRPr="00F53D36">
              <w:rPr>
                <w:rFonts w:ascii="Arial" w:hAnsi="Arial" w:cs="Arial"/>
                <w:sz w:val="24"/>
                <w:szCs w:val="24"/>
              </w:rPr>
              <w:t>environment</w:t>
            </w:r>
            <w:r w:rsidRPr="00F53D36">
              <w:rPr>
                <w:rFonts w:ascii="Arial" w:hAnsi="Arial" w:cs="Arial"/>
                <w:sz w:val="24"/>
                <w:szCs w:val="24"/>
              </w:rPr>
              <w:t xml:space="preserve"> for pupils to learn and rely on one another, which created a real team effort. </w:t>
            </w:r>
          </w:p>
          <w:p w14:paraId="01F78DEA" w14:textId="77777777" w:rsidR="003B5496" w:rsidRPr="00F53D36" w:rsidRDefault="003B5496" w:rsidP="00F53D36">
            <w:pPr>
              <w:spacing w:line="360" w:lineRule="auto"/>
              <w:rPr>
                <w:rFonts w:ascii="Arial" w:hAnsi="Arial" w:cs="Arial"/>
                <w:sz w:val="24"/>
                <w:szCs w:val="24"/>
              </w:rPr>
            </w:pPr>
          </w:p>
          <w:p w14:paraId="110BECA1" w14:textId="77777777" w:rsidR="003B5496" w:rsidRPr="00F53D36" w:rsidRDefault="003B5496" w:rsidP="00F53D36">
            <w:pPr>
              <w:spacing w:line="360" w:lineRule="auto"/>
              <w:rPr>
                <w:rFonts w:ascii="Arial" w:hAnsi="Arial" w:cs="Arial"/>
                <w:sz w:val="24"/>
                <w:szCs w:val="24"/>
              </w:rPr>
            </w:pPr>
          </w:p>
          <w:p w14:paraId="11818CD3" w14:textId="77777777" w:rsidR="003B5496" w:rsidRPr="00F53D36" w:rsidRDefault="003B5496" w:rsidP="00F53D36">
            <w:pPr>
              <w:spacing w:line="360" w:lineRule="auto"/>
              <w:rPr>
                <w:rFonts w:ascii="Arial" w:hAnsi="Arial" w:cs="Arial"/>
                <w:sz w:val="24"/>
                <w:szCs w:val="24"/>
              </w:rPr>
            </w:pPr>
          </w:p>
          <w:p w14:paraId="320424D7" w14:textId="77777777" w:rsidR="003B5496" w:rsidRPr="00F53D36" w:rsidRDefault="003B5496" w:rsidP="00F53D36">
            <w:pPr>
              <w:spacing w:line="360" w:lineRule="auto"/>
              <w:rPr>
                <w:rFonts w:ascii="Arial" w:hAnsi="Arial" w:cs="Arial"/>
                <w:sz w:val="24"/>
                <w:szCs w:val="24"/>
              </w:rPr>
            </w:pPr>
          </w:p>
          <w:p w14:paraId="640609B2" w14:textId="77777777" w:rsidR="003B5496" w:rsidRPr="00F53D36" w:rsidRDefault="003B5496" w:rsidP="00F53D36">
            <w:pPr>
              <w:spacing w:line="360" w:lineRule="auto"/>
              <w:rPr>
                <w:rFonts w:ascii="Arial" w:hAnsi="Arial" w:cs="Arial"/>
                <w:sz w:val="24"/>
                <w:szCs w:val="24"/>
              </w:rPr>
            </w:pPr>
          </w:p>
          <w:p w14:paraId="56AED757" w14:textId="77777777" w:rsidR="003B5496" w:rsidRPr="00F53D36" w:rsidRDefault="003B5496" w:rsidP="00F53D36">
            <w:pPr>
              <w:spacing w:line="360" w:lineRule="auto"/>
              <w:rPr>
                <w:rFonts w:ascii="Arial" w:hAnsi="Arial" w:cs="Arial"/>
                <w:sz w:val="24"/>
                <w:szCs w:val="24"/>
              </w:rPr>
            </w:pPr>
          </w:p>
          <w:p w14:paraId="0C88111B" w14:textId="77777777" w:rsidR="003B5496" w:rsidRPr="00F53D36" w:rsidRDefault="003B5496" w:rsidP="00F53D36">
            <w:pPr>
              <w:spacing w:line="360" w:lineRule="auto"/>
              <w:rPr>
                <w:rFonts w:ascii="Arial" w:hAnsi="Arial" w:cs="Arial"/>
                <w:sz w:val="24"/>
                <w:szCs w:val="24"/>
              </w:rPr>
            </w:pPr>
          </w:p>
          <w:p w14:paraId="5B04ECE2" w14:textId="77777777" w:rsidR="003B5496" w:rsidRPr="00F53D36" w:rsidRDefault="003B5496" w:rsidP="00F53D36">
            <w:pPr>
              <w:spacing w:line="360" w:lineRule="auto"/>
              <w:rPr>
                <w:rFonts w:ascii="Arial" w:hAnsi="Arial" w:cs="Arial"/>
                <w:sz w:val="24"/>
                <w:szCs w:val="24"/>
              </w:rPr>
            </w:pPr>
          </w:p>
          <w:p w14:paraId="67007D28" w14:textId="77777777" w:rsidR="003B5496" w:rsidRPr="00F53D36" w:rsidRDefault="003B5496" w:rsidP="00F53D36">
            <w:pPr>
              <w:spacing w:line="360" w:lineRule="auto"/>
              <w:rPr>
                <w:rFonts w:ascii="Arial" w:hAnsi="Arial" w:cs="Arial"/>
                <w:sz w:val="24"/>
                <w:szCs w:val="24"/>
              </w:rPr>
            </w:pPr>
          </w:p>
          <w:p w14:paraId="18CE4651" w14:textId="77777777" w:rsidR="003B5496" w:rsidRPr="00F53D36" w:rsidRDefault="003B5496" w:rsidP="00F53D36">
            <w:pPr>
              <w:spacing w:line="360" w:lineRule="auto"/>
              <w:rPr>
                <w:rFonts w:ascii="Arial" w:hAnsi="Arial" w:cs="Arial"/>
                <w:sz w:val="24"/>
                <w:szCs w:val="24"/>
              </w:rPr>
            </w:pPr>
          </w:p>
          <w:p w14:paraId="3C6C62A6" w14:textId="77777777" w:rsidR="003B5496" w:rsidRPr="00F53D36" w:rsidRDefault="003B5496" w:rsidP="00F53D36">
            <w:pPr>
              <w:spacing w:line="360" w:lineRule="auto"/>
              <w:rPr>
                <w:rFonts w:ascii="Arial" w:hAnsi="Arial" w:cs="Arial"/>
                <w:sz w:val="24"/>
                <w:szCs w:val="24"/>
              </w:rPr>
            </w:pPr>
          </w:p>
          <w:p w14:paraId="25115040" w14:textId="77777777" w:rsidR="003B5496" w:rsidRPr="00F53D36" w:rsidRDefault="003B5496" w:rsidP="00F53D36">
            <w:pPr>
              <w:spacing w:line="360" w:lineRule="auto"/>
              <w:rPr>
                <w:rFonts w:ascii="Arial" w:hAnsi="Arial" w:cs="Arial"/>
                <w:sz w:val="24"/>
                <w:szCs w:val="24"/>
              </w:rPr>
            </w:pPr>
          </w:p>
          <w:p w14:paraId="244067D7" w14:textId="77777777" w:rsidR="003B5496" w:rsidRPr="00F53D36" w:rsidRDefault="003B5496" w:rsidP="00F53D36">
            <w:pPr>
              <w:spacing w:line="360" w:lineRule="auto"/>
              <w:rPr>
                <w:rFonts w:ascii="Arial" w:hAnsi="Arial" w:cs="Arial"/>
                <w:sz w:val="24"/>
                <w:szCs w:val="24"/>
              </w:rPr>
            </w:pPr>
          </w:p>
          <w:p w14:paraId="55DC6C9C" w14:textId="77777777" w:rsidR="003B5496" w:rsidRPr="00F53D36" w:rsidRDefault="003B5496" w:rsidP="00F53D36">
            <w:pPr>
              <w:spacing w:line="360" w:lineRule="auto"/>
              <w:rPr>
                <w:rFonts w:ascii="Arial" w:hAnsi="Arial" w:cs="Arial"/>
                <w:sz w:val="24"/>
                <w:szCs w:val="24"/>
              </w:rPr>
            </w:pPr>
          </w:p>
          <w:p w14:paraId="043F7DC8" w14:textId="77777777" w:rsidR="003B5496" w:rsidRPr="00F53D36" w:rsidRDefault="003B5496" w:rsidP="00F53D36">
            <w:pPr>
              <w:spacing w:line="360" w:lineRule="auto"/>
              <w:rPr>
                <w:rFonts w:ascii="Arial" w:hAnsi="Arial" w:cs="Arial"/>
                <w:sz w:val="24"/>
                <w:szCs w:val="24"/>
              </w:rPr>
            </w:pPr>
          </w:p>
          <w:p w14:paraId="12C924B8" w14:textId="77777777" w:rsidR="003B5496" w:rsidRPr="00F53D36" w:rsidRDefault="003B5496" w:rsidP="00F53D36">
            <w:pPr>
              <w:spacing w:line="360" w:lineRule="auto"/>
              <w:rPr>
                <w:rFonts w:ascii="Arial" w:hAnsi="Arial" w:cs="Arial"/>
                <w:sz w:val="24"/>
                <w:szCs w:val="24"/>
              </w:rPr>
            </w:pPr>
          </w:p>
          <w:p w14:paraId="49927020" w14:textId="77777777" w:rsidR="003B5496" w:rsidRPr="00F53D36" w:rsidRDefault="003B5496" w:rsidP="00F53D36">
            <w:pPr>
              <w:spacing w:line="360" w:lineRule="auto"/>
              <w:rPr>
                <w:rFonts w:ascii="Arial" w:hAnsi="Arial" w:cs="Arial"/>
                <w:sz w:val="24"/>
                <w:szCs w:val="24"/>
              </w:rPr>
            </w:pPr>
          </w:p>
          <w:p w14:paraId="11E447D5" w14:textId="77777777" w:rsidR="003B5496" w:rsidRPr="00F53D36" w:rsidRDefault="003B5496" w:rsidP="00F53D36">
            <w:pPr>
              <w:spacing w:line="360" w:lineRule="auto"/>
              <w:rPr>
                <w:rFonts w:ascii="Arial" w:hAnsi="Arial" w:cs="Arial"/>
                <w:sz w:val="24"/>
                <w:szCs w:val="24"/>
              </w:rPr>
            </w:pPr>
          </w:p>
          <w:p w14:paraId="7DA45F70" w14:textId="77777777" w:rsidR="003B5496" w:rsidRPr="00F53D36" w:rsidRDefault="003B5496" w:rsidP="00F53D36">
            <w:pPr>
              <w:spacing w:line="360" w:lineRule="auto"/>
              <w:rPr>
                <w:rFonts w:ascii="Arial" w:hAnsi="Arial" w:cs="Arial"/>
                <w:sz w:val="24"/>
                <w:szCs w:val="24"/>
              </w:rPr>
            </w:pPr>
          </w:p>
          <w:p w14:paraId="25EE3A35" w14:textId="77777777" w:rsidR="003B5496" w:rsidRPr="00F53D36" w:rsidRDefault="003B5496" w:rsidP="00F53D36">
            <w:pPr>
              <w:spacing w:line="360" w:lineRule="auto"/>
              <w:rPr>
                <w:rFonts w:ascii="Arial" w:hAnsi="Arial" w:cs="Arial"/>
                <w:sz w:val="24"/>
                <w:szCs w:val="24"/>
              </w:rPr>
            </w:pPr>
          </w:p>
          <w:p w14:paraId="3F3BDA19" w14:textId="77777777" w:rsidR="003B5496" w:rsidRPr="00F53D36" w:rsidRDefault="003B5496" w:rsidP="00F53D36">
            <w:pPr>
              <w:spacing w:line="360" w:lineRule="auto"/>
              <w:rPr>
                <w:rFonts w:ascii="Arial" w:hAnsi="Arial" w:cs="Arial"/>
                <w:sz w:val="24"/>
                <w:szCs w:val="24"/>
              </w:rPr>
            </w:pPr>
          </w:p>
          <w:p w14:paraId="762AB890" w14:textId="77777777" w:rsidR="003B5496" w:rsidRPr="00F53D36" w:rsidRDefault="003B5496" w:rsidP="00F53D36">
            <w:pPr>
              <w:spacing w:line="360" w:lineRule="auto"/>
              <w:rPr>
                <w:rFonts w:ascii="Arial" w:hAnsi="Arial" w:cs="Arial"/>
                <w:sz w:val="24"/>
                <w:szCs w:val="24"/>
              </w:rPr>
            </w:pPr>
          </w:p>
          <w:p w14:paraId="5FF75117" w14:textId="77777777" w:rsidR="003B5496" w:rsidRPr="00F53D36" w:rsidRDefault="003B5496" w:rsidP="00F53D36">
            <w:pPr>
              <w:spacing w:line="360" w:lineRule="auto"/>
              <w:rPr>
                <w:rFonts w:ascii="Arial" w:hAnsi="Arial" w:cs="Arial"/>
                <w:sz w:val="24"/>
                <w:szCs w:val="24"/>
              </w:rPr>
            </w:pPr>
          </w:p>
          <w:p w14:paraId="2DEEC509" w14:textId="77777777" w:rsidR="003B5496" w:rsidRPr="00F53D36" w:rsidRDefault="003B5496" w:rsidP="00F53D36">
            <w:pPr>
              <w:spacing w:line="360" w:lineRule="auto"/>
              <w:rPr>
                <w:rFonts w:ascii="Arial" w:hAnsi="Arial" w:cs="Arial"/>
                <w:sz w:val="24"/>
                <w:szCs w:val="24"/>
              </w:rPr>
            </w:pPr>
          </w:p>
          <w:p w14:paraId="3C09B067" w14:textId="77777777" w:rsidR="003B5496" w:rsidRPr="00F53D36" w:rsidRDefault="003B5496" w:rsidP="00F53D36">
            <w:pPr>
              <w:spacing w:line="360" w:lineRule="auto"/>
              <w:rPr>
                <w:rFonts w:ascii="Arial" w:hAnsi="Arial" w:cs="Arial"/>
                <w:sz w:val="24"/>
                <w:szCs w:val="24"/>
              </w:rPr>
            </w:pPr>
          </w:p>
          <w:p w14:paraId="5AC139DB" w14:textId="77777777" w:rsidR="003B5496" w:rsidRPr="00F53D36" w:rsidRDefault="003B5496" w:rsidP="00F53D36">
            <w:pPr>
              <w:spacing w:line="360" w:lineRule="auto"/>
              <w:rPr>
                <w:rFonts w:ascii="Arial" w:hAnsi="Arial" w:cs="Arial"/>
                <w:sz w:val="24"/>
                <w:szCs w:val="24"/>
              </w:rPr>
            </w:pPr>
          </w:p>
          <w:p w14:paraId="41D5699D" w14:textId="77777777" w:rsidR="003B5496" w:rsidRPr="00F53D36" w:rsidRDefault="003B5496" w:rsidP="00F53D36">
            <w:pPr>
              <w:spacing w:line="360" w:lineRule="auto"/>
              <w:rPr>
                <w:rFonts w:ascii="Arial" w:hAnsi="Arial" w:cs="Arial"/>
                <w:sz w:val="24"/>
                <w:szCs w:val="24"/>
              </w:rPr>
            </w:pPr>
          </w:p>
          <w:p w14:paraId="33418AD2" w14:textId="77777777" w:rsidR="003B5496" w:rsidRPr="00F53D36" w:rsidRDefault="003B5496" w:rsidP="00F53D36">
            <w:pPr>
              <w:spacing w:line="360" w:lineRule="auto"/>
              <w:rPr>
                <w:rFonts w:ascii="Arial" w:hAnsi="Arial" w:cs="Arial"/>
                <w:sz w:val="24"/>
                <w:szCs w:val="24"/>
              </w:rPr>
            </w:pPr>
          </w:p>
          <w:p w14:paraId="74776B82" w14:textId="77777777" w:rsidR="003B5496" w:rsidRPr="00F53D36" w:rsidRDefault="003B5496" w:rsidP="00F53D36">
            <w:pPr>
              <w:spacing w:line="360" w:lineRule="auto"/>
              <w:rPr>
                <w:rFonts w:ascii="Arial" w:hAnsi="Arial" w:cs="Arial"/>
                <w:sz w:val="24"/>
                <w:szCs w:val="24"/>
              </w:rPr>
            </w:pPr>
          </w:p>
          <w:p w14:paraId="24645689" w14:textId="77777777" w:rsidR="003B5496" w:rsidRPr="00F53D36" w:rsidRDefault="003B5496" w:rsidP="00F53D36">
            <w:pPr>
              <w:spacing w:line="360" w:lineRule="auto"/>
              <w:rPr>
                <w:rFonts w:ascii="Arial" w:hAnsi="Arial" w:cs="Arial"/>
                <w:sz w:val="24"/>
                <w:szCs w:val="24"/>
              </w:rPr>
            </w:pPr>
          </w:p>
          <w:p w14:paraId="3858866F" w14:textId="77777777" w:rsidR="003B5496" w:rsidRPr="00F53D36" w:rsidRDefault="003B5496" w:rsidP="00F53D36">
            <w:pPr>
              <w:spacing w:line="360" w:lineRule="auto"/>
              <w:rPr>
                <w:rFonts w:ascii="Arial" w:hAnsi="Arial" w:cs="Arial"/>
                <w:sz w:val="24"/>
                <w:szCs w:val="24"/>
              </w:rPr>
            </w:pPr>
          </w:p>
        </w:tc>
      </w:tr>
    </w:tbl>
    <w:p w14:paraId="66390F18" w14:textId="77777777" w:rsidR="003B5496" w:rsidRPr="00F53D36" w:rsidRDefault="003B5496" w:rsidP="00F53D36">
      <w:pPr>
        <w:spacing w:line="360" w:lineRule="auto"/>
        <w:rPr>
          <w:rFonts w:ascii="Arial" w:hAnsi="Arial" w:cs="Arial"/>
          <w:b/>
          <w:color w:val="000000" w:themeColor="text1"/>
          <w:sz w:val="24"/>
          <w:szCs w:val="24"/>
        </w:rPr>
      </w:pPr>
    </w:p>
    <w:p w14:paraId="3604F585" w14:textId="77777777" w:rsidR="003B5496" w:rsidRPr="00F53D36" w:rsidRDefault="003B5496" w:rsidP="00F53D36">
      <w:pPr>
        <w:spacing w:line="360" w:lineRule="auto"/>
        <w:rPr>
          <w:rFonts w:ascii="Arial" w:hAnsi="Arial" w:cs="Arial"/>
          <w:sz w:val="24"/>
          <w:szCs w:val="24"/>
        </w:rPr>
      </w:pPr>
    </w:p>
    <w:tbl>
      <w:tblPr>
        <w:tblStyle w:val="TableGrid"/>
        <w:tblW w:w="8728" w:type="dxa"/>
        <w:tblLook w:val="04A0" w:firstRow="1" w:lastRow="0" w:firstColumn="1" w:lastColumn="0" w:noHBand="0" w:noVBand="1"/>
      </w:tblPr>
      <w:tblGrid>
        <w:gridCol w:w="1731"/>
        <w:gridCol w:w="6997"/>
      </w:tblGrid>
      <w:tr w:rsidR="003B5496" w:rsidRPr="00F53D36" w14:paraId="2645A535" w14:textId="77777777" w:rsidTr="001B1D3C">
        <w:trPr>
          <w:trHeight w:val="80"/>
        </w:trPr>
        <w:tc>
          <w:tcPr>
            <w:tcW w:w="1731" w:type="dxa"/>
          </w:tcPr>
          <w:p w14:paraId="774BB512" w14:textId="77777777" w:rsidR="003B5496" w:rsidRPr="00F53D36" w:rsidRDefault="003B5496" w:rsidP="00F53D36">
            <w:pPr>
              <w:spacing w:line="360" w:lineRule="auto"/>
              <w:rPr>
                <w:rFonts w:ascii="Arial" w:hAnsi="Arial" w:cs="Arial"/>
                <w:b/>
                <w:bCs/>
                <w:sz w:val="24"/>
                <w:szCs w:val="24"/>
              </w:rPr>
            </w:pPr>
            <w:r w:rsidRPr="00F53D36">
              <w:rPr>
                <w:rFonts w:ascii="Arial" w:hAnsi="Arial" w:cs="Arial"/>
                <w:b/>
                <w:bCs/>
                <w:sz w:val="24"/>
                <w:szCs w:val="24"/>
              </w:rPr>
              <w:t>Details relevant to the research context.</w:t>
            </w:r>
          </w:p>
          <w:p w14:paraId="2E6E77DD"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Date/time.</w:t>
            </w:r>
          </w:p>
          <w:p w14:paraId="5EF92ABB"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Age/Stage of group.</w:t>
            </w:r>
          </w:p>
          <w:p w14:paraId="17E932C9"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People involved.</w:t>
            </w:r>
          </w:p>
          <w:p w14:paraId="684DFD3E"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Contextual</w:t>
            </w:r>
          </w:p>
          <w:p w14:paraId="12F92485"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 xml:space="preserve">information from field notes. </w:t>
            </w:r>
          </w:p>
          <w:p w14:paraId="7AFAB27E" w14:textId="77777777" w:rsidR="003B5496" w:rsidRPr="00F53D36" w:rsidRDefault="003B5496" w:rsidP="00F53D36">
            <w:pPr>
              <w:spacing w:line="360" w:lineRule="auto"/>
              <w:rPr>
                <w:rFonts w:ascii="Arial" w:hAnsi="Arial" w:cs="Arial"/>
                <w:i/>
                <w:iCs/>
                <w:sz w:val="24"/>
                <w:szCs w:val="24"/>
              </w:rPr>
            </w:pPr>
          </w:p>
        </w:tc>
        <w:tc>
          <w:tcPr>
            <w:tcW w:w="6997" w:type="dxa"/>
          </w:tcPr>
          <w:p w14:paraId="7E9E841B" w14:textId="77777777" w:rsidR="003B5496" w:rsidRPr="00F53D36" w:rsidRDefault="003B5496" w:rsidP="00F53D36">
            <w:pPr>
              <w:spacing w:line="360" w:lineRule="auto"/>
              <w:rPr>
                <w:rFonts w:ascii="Arial" w:hAnsi="Arial" w:cs="Arial"/>
                <w:sz w:val="24"/>
                <w:szCs w:val="24"/>
              </w:rPr>
            </w:pPr>
          </w:p>
          <w:p w14:paraId="223EF539" w14:textId="5FA834CA"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29.09.2020, Religious Studies, lesson</w:t>
            </w:r>
            <w:r w:rsidR="00F53D36">
              <w:rPr>
                <w:rFonts w:ascii="Arial" w:hAnsi="Arial" w:cs="Arial"/>
                <w:sz w:val="24"/>
                <w:szCs w:val="24"/>
              </w:rPr>
              <w:t>2</w:t>
            </w:r>
            <w:r w:rsidRPr="00F53D36">
              <w:rPr>
                <w:rFonts w:ascii="Arial" w:hAnsi="Arial" w:cs="Arial"/>
                <w:sz w:val="24"/>
                <w:szCs w:val="24"/>
              </w:rPr>
              <w:t xml:space="preserve">, </w:t>
            </w:r>
            <w:r w:rsidR="00F53D36">
              <w:rPr>
                <w:rFonts w:ascii="Arial" w:hAnsi="Arial" w:cs="Arial"/>
                <w:sz w:val="24"/>
                <w:szCs w:val="24"/>
              </w:rPr>
              <w:t>after morning break,</w:t>
            </w:r>
            <w:r w:rsidRPr="00F53D36">
              <w:rPr>
                <w:rFonts w:ascii="Arial" w:hAnsi="Arial" w:cs="Arial"/>
                <w:sz w:val="24"/>
                <w:szCs w:val="24"/>
              </w:rPr>
              <w:t>1</w:t>
            </w:r>
            <w:r w:rsidR="00F53D36">
              <w:rPr>
                <w:rFonts w:ascii="Arial" w:hAnsi="Arial" w:cs="Arial"/>
                <w:sz w:val="24"/>
                <w:szCs w:val="24"/>
              </w:rPr>
              <w:t>1.20</w:t>
            </w:r>
            <w:r w:rsidRPr="00F53D36">
              <w:rPr>
                <w:rFonts w:ascii="Arial" w:hAnsi="Arial" w:cs="Arial"/>
                <w:sz w:val="24"/>
                <w:szCs w:val="24"/>
              </w:rPr>
              <w:t xml:space="preserve">, </w:t>
            </w:r>
            <w:r w:rsidRPr="00F53D36">
              <w:rPr>
                <w:rFonts w:ascii="Arial" w:hAnsi="Arial" w:cs="Arial"/>
                <w:sz w:val="24"/>
                <w:szCs w:val="24"/>
              </w:rPr>
              <w:t>year 8 top band Key Stage 3</w:t>
            </w:r>
            <w:r w:rsidR="002222F6">
              <w:rPr>
                <w:rFonts w:ascii="Arial" w:hAnsi="Arial" w:cs="Arial"/>
                <w:sz w:val="24"/>
                <w:szCs w:val="24"/>
              </w:rPr>
              <w:t>,</w:t>
            </w:r>
            <w:r w:rsidRPr="00F53D36">
              <w:rPr>
                <w:rFonts w:ascii="Arial" w:hAnsi="Arial" w:cs="Arial"/>
                <w:sz w:val="24"/>
                <w:szCs w:val="24"/>
              </w:rPr>
              <w:t xml:space="preserve"> </w:t>
            </w:r>
            <w:r w:rsidR="002222F6">
              <w:rPr>
                <w:rFonts w:ascii="Arial" w:hAnsi="Arial" w:cs="Arial"/>
                <w:sz w:val="24"/>
                <w:szCs w:val="24"/>
              </w:rPr>
              <w:t>(</w:t>
            </w:r>
            <w:r w:rsidRPr="00F53D36">
              <w:rPr>
                <w:rFonts w:ascii="Arial" w:hAnsi="Arial" w:cs="Arial"/>
                <w:sz w:val="24"/>
                <w:szCs w:val="24"/>
              </w:rPr>
              <w:t>see ap</w:t>
            </w:r>
            <w:r w:rsidRPr="00F53D36">
              <w:rPr>
                <w:rFonts w:ascii="Arial" w:hAnsi="Arial" w:cs="Arial"/>
                <w:sz w:val="24"/>
                <w:szCs w:val="24"/>
              </w:rPr>
              <w:t>p</w:t>
            </w:r>
            <w:r w:rsidRPr="00F53D36">
              <w:rPr>
                <w:rFonts w:ascii="Arial" w:hAnsi="Arial" w:cs="Arial"/>
                <w:sz w:val="24"/>
                <w:szCs w:val="24"/>
              </w:rPr>
              <w:t>endix 2</w:t>
            </w:r>
            <w:r w:rsidR="002222F6">
              <w:rPr>
                <w:rFonts w:ascii="Arial" w:hAnsi="Arial" w:cs="Arial"/>
                <w:sz w:val="24"/>
                <w:szCs w:val="24"/>
              </w:rPr>
              <w:t>)</w:t>
            </w:r>
            <w:r w:rsidRPr="00F53D36">
              <w:rPr>
                <w:rFonts w:ascii="Arial" w:hAnsi="Arial" w:cs="Arial"/>
                <w:sz w:val="24"/>
                <w:szCs w:val="24"/>
              </w:rPr>
              <w:t xml:space="preserve">. </w:t>
            </w:r>
          </w:p>
          <w:p w14:paraId="64525775" w14:textId="28172891"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Although the pupils were chatty upon </w:t>
            </w:r>
            <w:r w:rsidRPr="00F53D36">
              <w:rPr>
                <w:rFonts w:ascii="Arial" w:hAnsi="Arial" w:cs="Arial"/>
                <w:sz w:val="24"/>
                <w:szCs w:val="24"/>
              </w:rPr>
              <w:t>entering,</w:t>
            </w:r>
            <w:r w:rsidRPr="00F53D36">
              <w:rPr>
                <w:rFonts w:ascii="Arial" w:hAnsi="Arial" w:cs="Arial"/>
                <w:sz w:val="24"/>
                <w:szCs w:val="24"/>
              </w:rPr>
              <w:t xml:space="preserve"> they </w:t>
            </w:r>
            <w:r w:rsidR="002222F6">
              <w:rPr>
                <w:rFonts w:ascii="Arial" w:hAnsi="Arial" w:cs="Arial"/>
                <w:sz w:val="24"/>
                <w:szCs w:val="24"/>
              </w:rPr>
              <w:t>s</w:t>
            </w:r>
            <w:r w:rsidRPr="00F53D36">
              <w:rPr>
                <w:rFonts w:ascii="Arial" w:hAnsi="Arial" w:cs="Arial"/>
                <w:sz w:val="24"/>
                <w:szCs w:val="24"/>
              </w:rPr>
              <w:t xml:space="preserve">oon </w:t>
            </w:r>
            <w:r w:rsidRPr="00F53D36">
              <w:rPr>
                <w:rFonts w:ascii="Arial" w:hAnsi="Arial" w:cs="Arial"/>
                <w:sz w:val="24"/>
                <w:szCs w:val="24"/>
              </w:rPr>
              <w:t>quietened</w:t>
            </w:r>
            <w:r w:rsidRPr="00F53D36">
              <w:rPr>
                <w:rFonts w:ascii="Arial" w:hAnsi="Arial" w:cs="Arial"/>
                <w:sz w:val="24"/>
                <w:szCs w:val="24"/>
              </w:rPr>
              <w:t xml:space="preserve"> down without the teaching asking, which suggests that they had trained the pupils to be silent. Although there was not a lot of talking during the lesson, it was clear the pupils felt comfortable as they were facing </w:t>
            </w:r>
            <w:r w:rsidRPr="00F53D36">
              <w:rPr>
                <w:rFonts w:ascii="Arial" w:hAnsi="Arial" w:cs="Arial"/>
                <w:sz w:val="24"/>
                <w:szCs w:val="24"/>
              </w:rPr>
              <w:t>forward and</w:t>
            </w:r>
            <w:r w:rsidRPr="00F53D36">
              <w:rPr>
                <w:rFonts w:ascii="Arial" w:hAnsi="Arial" w:cs="Arial"/>
                <w:sz w:val="24"/>
                <w:szCs w:val="24"/>
              </w:rPr>
              <w:t xml:space="preserve"> laughing and smiling when the teacher said something funny. The teacher explained the task at hand and got a feel for the </w:t>
            </w:r>
            <w:r w:rsidR="00F248A5" w:rsidRPr="00F53D36">
              <w:rPr>
                <w:rFonts w:ascii="Arial" w:hAnsi="Arial" w:cs="Arial"/>
                <w:sz w:val="24"/>
                <w:szCs w:val="24"/>
              </w:rPr>
              <w:t>pupil’s</w:t>
            </w:r>
            <w:r w:rsidRPr="00F53D36">
              <w:rPr>
                <w:rFonts w:ascii="Arial" w:hAnsi="Arial" w:cs="Arial"/>
                <w:sz w:val="24"/>
                <w:szCs w:val="24"/>
              </w:rPr>
              <w:t xml:space="preserve"> knowl</w:t>
            </w:r>
            <w:r w:rsidRPr="00F53D36">
              <w:rPr>
                <w:rFonts w:ascii="Arial" w:hAnsi="Arial" w:cs="Arial"/>
                <w:sz w:val="24"/>
                <w:szCs w:val="24"/>
              </w:rPr>
              <w:t>e</w:t>
            </w:r>
            <w:r w:rsidRPr="00F53D36">
              <w:rPr>
                <w:rFonts w:ascii="Arial" w:hAnsi="Arial" w:cs="Arial"/>
                <w:sz w:val="24"/>
                <w:szCs w:val="24"/>
              </w:rPr>
              <w:t>dge as they created a starter activity where pupils had to look back on previous knowl</w:t>
            </w:r>
            <w:r w:rsidRPr="00F53D36">
              <w:rPr>
                <w:rFonts w:ascii="Arial" w:hAnsi="Arial" w:cs="Arial"/>
                <w:sz w:val="24"/>
                <w:szCs w:val="24"/>
              </w:rPr>
              <w:t>e</w:t>
            </w:r>
            <w:r w:rsidRPr="00F53D36">
              <w:rPr>
                <w:rFonts w:ascii="Arial" w:hAnsi="Arial" w:cs="Arial"/>
                <w:sz w:val="24"/>
                <w:szCs w:val="24"/>
              </w:rPr>
              <w:t xml:space="preserve">dge from year 7 to write a </w:t>
            </w:r>
            <w:r w:rsidRPr="00F53D36">
              <w:rPr>
                <w:rFonts w:ascii="Arial" w:hAnsi="Arial" w:cs="Arial"/>
                <w:sz w:val="24"/>
                <w:szCs w:val="24"/>
              </w:rPr>
              <w:t>definition</w:t>
            </w:r>
            <w:r w:rsidRPr="00F53D36">
              <w:rPr>
                <w:rFonts w:ascii="Arial" w:hAnsi="Arial" w:cs="Arial"/>
                <w:sz w:val="24"/>
                <w:szCs w:val="24"/>
              </w:rPr>
              <w:t xml:space="preserve"> of community. The teacher once asking for some pupil</w:t>
            </w:r>
            <w:r w:rsidRPr="00F53D36">
              <w:rPr>
                <w:rFonts w:ascii="Arial" w:hAnsi="Arial" w:cs="Arial"/>
                <w:sz w:val="24"/>
                <w:szCs w:val="24"/>
              </w:rPr>
              <w:t>’</w:t>
            </w:r>
            <w:r w:rsidRPr="00F53D36">
              <w:rPr>
                <w:rFonts w:ascii="Arial" w:hAnsi="Arial" w:cs="Arial"/>
                <w:sz w:val="24"/>
                <w:szCs w:val="24"/>
              </w:rPr>
              <w:t xml:space="preserve">s answers, displayed the correct definition on the board, and further explained about community.  The </w:t>
            </w:r>
            <w:r w:rsidRPr="00F53D36">
              <w:rPr>
                <w:rFonts w:ascii="Arial" w:hAnsi="Arial" w:cs="Arial"/>
                <w:sz w:val="24"/>
                <w:szCs w:val="24"/>
              </w:rPr>
              <w:t>teacher</w:t>
            </w:r>
            <w:r w:rsidRPr="00F53D36">
              <w:rPr>
                <w:rFonts w:ascii="Arial" w:hAnsi="Arial" w:cs="Arial"/>
                <w:sz w:val="24"/>
                <w:szCs w:val="24"/>
              </w:rPr>
              <w:t xml:space="preserve"> made the task that needed to be completed as they listed the aims and objectives, and displayed some examples of a life journey map, and answered any questions the pupils had. All </w:t>
            </w:r>
            <w:r w:rsidRPr="00F53D36">
              <w:rPr>
                <w:rFonts w:ascii="Arial" w:hAnsi="Arial" w:cs="Arial"/>
                <w:sz w:val="24"/>
                <w:szCs w:val="24"/>
              </w:rPr>
              <w:t>pupils</w:t>
            </w:r>
            <w:r w:rsidRPr="00F53D36">
              <w:rPr>
                <w:rFonts w:ascii="Arial" w:hAnsi="Arial" w:cs="Arial"/>
                <w:sz w:val="24"/>
                <w:szCs w:val="24"/>
              </w:rPr>
              <w:t xml:space="preserve"> were challenged to use </w:t>
            </w:r>
            <w:r w:rsidRPr="00F53D36">
              <w:rPr>
                <w:rFonts w:ascii="Arial" w:hAnsi="Arial" w:cs="Arial"/>
                <w:sz w:val="24"/>
                <w:szCs w:val="24"/>
              </w:rPr>
              <w:t>probability</w:t>
            </w:r>
            <w:r w:rsidRPr="00F53D36">
              <w:rPr>
                <w:rFonts w:ascii="Arial" w:hAnsi="Arial" w:cs="Arial"/>
                <w:sz w:val="24"/>
                <w:szCs w:val="24"/>
              </w:rPr>
              <w:t xml:space="preserve"> for future events, along with choosing select memories. </w:t>
            </w:r>
            <w:r w:rsidR="00F248A5" w:rsidRPr="00F53D36">
              <w:rPr>
                <w:rFonts w:ascii="Arial" w:hAnsi="Arial" w:cs="Arial"/>
                <w:sz w:val="24"/>
                <w:szCs w:val="24"/>
              </w:rPr>
              <w:t>The students</w:t>
            </w:r>
            <w:r w:rsidRPr="00F53D36">
              <w:rPr>
                <w:rFonts w:ascii="Arial" w:hAnsi="Arial" w:cs="Arial"/>
                <w:sz w:val="24"/>
                <w:szCs w:val="24"/>
              </w:rPr>
              <w:t xml:space="preserve"> were also given a sheet of paper with a list of milestones</w:t>
            </w:r>
            <w:r w:rsidR="00F53D36">
              <w:rPr>
                <w:rFonts w:ascii="Arial" w:hAnsi="Arial" w:cs="Arial"/>
                <w:sz w:val="24"/>
                <w:szCs w:val="24"/>
              </w:rPr>
              <w:t xml:space="preserve"> </w:t>
            </w:r>
            <w:r w:rsidRPr="00F53D36">
              <w:rPr>
                <w:rFonts w:ascii="Arial" w:hAnsi="Arial" w:cs="Arial"/>
                <w:sz w:val="24"/>
                <w:szCs w:val="24"/>
              </w:rPr>
              <w:t xml:space="preserve">and had to rank their importance from a scale to 1-10 and had to justify why. This </w:t>
            </w:r>
            <w:r w:rsidRPr="00F53D36">
              <w:rPr>
                <w:rFonts w:ascii="Arial" w:hAnsi="Arial" w:cs="Arial"/>
                <w:sz w:val="24"/>
                <w:szCs w:val="24"/>
              </w:rPr>
              <w:lastRenderedPageBreak/>
              <w:t>inspired healthy debate within the classroom and allowed pupils to work on their or</w:t>
            </w:r>
            <w:r w:rsidRPr="00F53D36">
              <w:rPr>
                <w:rFonts w:ascii="Arial" w:hAnsi="Arial" w:cs="Arial"/>
                <w:sz w:val="24"/>
                <w:szCs w:val="24"/>
              </w:rPr>
              <w:t>a</w:t>
            </w:r>
            <w:r w:rsidRPr="00F53D36">
              <w:rPr>
                <w:rFonts w:ascii="Arial" w:hAnsi="Arial" w:cs="Arial"/>
                <w:sz w:val="24"/>
                <w:szCs w:val="24"/>
              </w:rPr>
              <w:t xml:space="preserve">cy skills too. This gave the impression that the teacher enjoyed hearing </w:t>
            </w:r>
            <w:r w:rsidR="00F248A5" w:rsidRPr="00F53D36">
              <w:rPr>
                <w:rFonts w:ascii="Arial" w:hAnsi="Arial" w:cs="Arial"/>
                <w:sz w:val="24"/>
                <w:szCs w:val="24"/>
              </w:rPr>
              <w:t>pupils’</w:t>
            </w:r>
            <w:r w:rsidRPr="00F53D36">
              <w:rPr>
                <w:rFonts w:ascii="Arial" w:hAnsi="Arial" w:cs="Arial"/>
                <w:sz w:val="24"/>
                <w:szCs w:val="24"/>
              </w:rPr>
              <w:t xml:space="preserve"> thoughts feelings and opinions. </w:t>
            </w:r>
          </w:p>
          <w:p w14:paraId="45F215D8" w14:textId="77777777" w:rsidR="003B5496" w:rsidRPr="00F53D36" w:rsidRDefault="003B5496" w:rsidP="00F53D36">
            <w:pPr>
              <w:spacing w:line="360" w:lineRule="auto"/>
              <w:rPr>
                <w:rFonts w:ascii="Arial" w:hAnsi="Arial" w:cs="Arial"/>
                <w:sz w:val="24"/>
                <w:szCs w:val="24"/>
              </w:rPr>
            </w:pPr>
          </w:p>
          <w:p w14:paraId="733CE059" w14:textId="77777777" w:rsidR="003B5496" w:rsidRPr="00F53D36" w:rsidRDefault="003B5496" w:rsidP="00F53D36">
            <w:pPr>
              <w:spacing w:line="360" w:lineRule="auto"/>
              <w:rPr>
                <w:rFonts w:ascii="Arial" w:hAnsi="Arial" w:cs="Arial"/>
                <w:sz w:val="24"/>
                <w:szCs w:val="24"/>
              </w:rPr>
            </w:pPr>
          </w:p>
          <w:p w14:paraId="0177B138" w14:textId="77777777" w:rsidR="003B5496" w:rsidRPr="00F53D36" w:rsidRDefault="003B5496" w:rsidP="00F53D36">
            <w:pPr>
              <w:spacing w:line="360" w:lineRule="auto"/>
              <w:rPr>
                <w:rFonts w:ascii="Arial" w:hAnsi="Arial" w:cs="Arial"/>
                <w:sz w:val="24"/>
                <w:szCs w:val="24"/>
              </w:rPr>
            </w:pPr>
          </w:p>
          <w:p w14:paraId="67D6609F" w14:textId="77777777" w:rsidR="003B5496" w:rsidRPr="00F53D36" w:rsidRDefault="003B5496" w:rsidP="00F53D36">
            <w:pPr>
              <w:spacing w:line="360" w:lineRule="auto"/>
              <w:rPr>
                <w:rFonts w:ascii="Arial" w:hAnsi="Arial" w:cs="Arial"/>
                <w:sz w:val="24"/>
                <w:szCs w:val="24"/>
              </w:rPr>
            </w:pPr>
          </w:p>
        </w:tc>
      </w:tr>
      <w:tr w:rsidR="003B5496" w:rsidRPr="00F53D36" w14:paraId="060822B3" w14:textId="77777777" w:rsidTr="001B1D3C">
        <w:trPr>
          <w:trHeight w:val="141"/>
        </w:trPr>
        <w:tc>
          <w:tcPr>
            <w:tcW w:w="1731" w:type="dxa"/>
          </w:tcPr>
          <w:p w14:paraId="58DFA158" w14:textId="77777777" w:rsidR="003B5496" w:rsidRPr="00F53D36" w:rsidRDefault="003B5496" w:rsidP="00F53D36">
            <w:pPr>
              <w:spacing w:line="360" w:lineRule="auto"/>
              <w:rPr>
                <w:rFonts w:ascii="Arial" w:hAnsi="Arial" w:cs="Arial"/>
                <w:i/>
                <w:iCs/>
                <w:sz w:val="24"/>
                <w:szCs w:val="24"/>
              </w:rPr>
            </w:pPr>
            <w:r w:rsidRPr="00F53D36">
              <w:rPr>
                <w:rFonts w:ascii="Arial" w:hAnsi="Arial" w:cs="Arial"/>
                <w:i/>
                <w:iCs/>
                <w:sz w:val="24"/>
                <w:szCs w:val="24"/>
              </w:rPr>
              <w:lastRenderedPageBreak/>
              <w:t xml:space="preserve">What happened? A detailed </w:t>
            </w:r>
            <w:proofErr w:type="spellStart"/>
            <w:r w:rsidRPr="00F53D36">
              <w:rPr>
                <w:rFonts w:ascii="Arial" w:hAnsi="Arial" w:cs="Arial"/>
                <w:i/>
                <w:iCs/>
                <w:sz w:val="24"/>
                <w:szCs w:val="24"/>
              </w:rPr>
              <w:t>decription</w:t>
            </w:r>
            <w:proofErr w:type="spellEnd"/>
            <w:r w:rsidRPr="00F53D36">
              <w:rPr>
                <w:rFonts w:ascii="Arial" w:hAnsi="Arial" w:cs="Arial"/>
                <w:i/>
                <w:iCs/>
                <w:sz w:val="24"/>
                <w:szCs w:val="24"/>
              </w:rPr>
              <w:t xml:space="preserve"> of what you observed and what thoughts on pedagogy and practice occurred to you as a result, looking towards your research.</w:t>
            </w:r>
          </w:p>
        </w:tc>
        <w:tc>
          <w:tcPr>
            <w:tcW w:w="6997" w:type="dxa"/>
          </w:tcPr>
          <w:p w14:paraId="163D8490" w14:textId="77777777" w:rsidR="003B5496" w:rsidRPr="00F53D36" w:rsidRDefault="003B5496" w:rsidP="00F53D36">
            <w:pPr>
              <w:spacing w:line="360" w:lineRule="auto"/>
              <w:rPr>
                <w:rFonts w:ascii="Arial" w:hAnsi="Arial" w:cs="Arial"/>
                <w:sz w:val="24"/>
                <w:szCs w:val="24"/>
              </w:rPr>
            </w:pPr>
          </w:p>
          <w:p w14:paraId="511348C0" w14:textId="7D41E657"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I feel it pertinent to discuss how the </w:t>
            </w:r>
            <w:r w:rsidR="00F248A5" w:rsidRPr="00F53D36">
              <w:rPr>
                <w:rFonts w:ascii="Arial" w:hAnsi="Arial" w:cs="Arial"/>
                <w:sz w:val="24"/>
                <w:szCs w:val="24"/>
              </w:rPr>
              <w:t>teacher</w:t>
            </w:r>
            <w:r w:rsidRPr="00F53D36">
              <w:rPr>
                <w:rFonts w:ascii="Arial" w:hAnsi="Arial" w:cs="Arial"/>
                <w:sz w:val="24"/>
                <w:szCs w:val="24"/>
              </w:rPr>
              <w:t xml:space="preserve"> gave minimal instruction and guidance to the pupils, and </w:t>
            </w:r>
            <w:r w:rsidR="00F248A5" w:rsidRPr="00F53D36">
              <w:rPr>
                <w:rFonts w:ascii="Arial" w:hAnsi="Arial" w:cs="Arial"/>
                <w:sz w:val="24"/>
                <w:szCs w:val="24"/>
              </w:rPr>
              <w:t>actively</w:t>
            </w:r>
            <w:r w:rsidRPr="00F53D36">
              <w:rPr>
                <w:rFonts w:ascii="Arial" w:hAnsi="Arial" w:cs="Arial"/>
                <w:sz w:val="24"/>
                <w:szCs w:val="24"/>
              </w:rPr>
              <w:t xml:space="preserve"> encouraged the pupils to make the life journey map </w:t>
            </w:r>
            <w:r w:rsidR="00F248A5" w:rsidRPr="00F53D36">
              <w:rPr>
                <w:rFonts w:ascii="Arial" w:hAnsi="Arial" w:cs="Arial"/>
                <w:sz w:val="24"/>
                <w:szCs w:val="24"/>
              </w:rPr>
              <w:t>their</w:t>
            </w:r>
            <w:r w:rsidRPr="00F53D36">
              <w:rPr>
                <w:rFonts w:ascii="Arial" w:hAnsi="Arial" w:cs="Arial"/>
                <w:sz w:val="24"/>
                <w:szCs w:val="24"/>
              </w:rPr>
              <w:t xml:space="preserve"> own. They did not tell pupils what they could and could not </w:t>
            </w:r>
            <w:r w:rsidR="00F248A5" w:rsidRPr="00F53D36">
              <w:rPr>
                <w:rFonts w:ascii="Arial" w:hAnsi="Arial" w:cs="Arial"/>
                <w:sz w:val="24"/>
                <w:szCs w:val="24"/>
              </w:rPr>
              <w:t>include and</w:t>
            </w:r>
            <w:r w:rsidRPr="00F53D36">
              <w:rPr>
                <w:rFonts w:ascii="Arial" w:hAnsi="Arial" w:cs="Arial"/>
                <w:sz w:val="24"/>
                <w:szCs w:val="24"/>
              </w:rPr>
              <w:t xml:space="preserve"> explained to the class how each </w:t>
            </w:r>
            <w:r w:rsidR="00F248A5" w:rsidRPr="00F53D36">
              <w:rPr>
                <w:rFonts w:ascii="Arial" w:hAnsi="Arial" w:cs="Arial"/>
                <w:sz w:val="24"/>
                <w:szCs w:val="24"/>
              </w:rPr>
              <w:t>person’s</w:t>
            </w:r>
            <w:r w:rsidRPr="00F53D36">
              <w:rPr>
                <w:rFonts w:ascii="Arial" w:hAnsi="Arial" w:cs="Arial"/>
                <w:sz w:val="24"/>
                <w:szCs w:val="24"/>
              </w:rPr>
              <w:t xml:space="preserve"> life journey map will be different because we all have different things that are important to us. Even though the pupils </w:t>
            </w:r>
            <w:r w:rsidR="00F248A5" w:rsidRPr="00F53D36">
              <w:rPr>
                <w:rFonts w:ascii="Arial" w:hAnsi="Arial" w:cs="Arial"/>
                <w:sz w:val="24"/>
                <w:szCs w:val="24"/>
              </w:rPr>
              <w:t>received</w:t>
            </w:r>
            <w:r w:rsidRPr="00F53D36">
              <w:rPr>
                <w:rFonts w:ascii="Arial" w:hAnsi="Arial" w:cs="Arial"/>
                <w:sz w:val="24"/>
                <w:szCs w:val="24"/>
              </w:rPr>
              <w:t xml:space="preserve"> little direction they were still able to complete a well thought out piece of work. This suggested to me that the teacher encourages </w:t>
            </w:r>
            <w:r w:rsidR="00F248A5" w:rsidRPr="00F53D36">
              <w:rPr>
                <w:rFonts w:ascii="Arial" w:hAnsi="Arial" w:cs="Arial"/>
                <w:sz w:val="24"/>
                <w:szCs w:val="24"/>
              </w:rPr>
              <w:t>independent</w:t>
            </w:r>
            <w:r w:rsidRPr="00F53D36">
              <w:rPr>
                <w:rFonts w:ascii="Arial" w:hAnsi="Arial" w:cs="Arial"/>
                <w:sz w:val="24"/>
                <w:szCs w:val="24"/>
              </w:rPr>
              <w:t xml:space="preserve"> thinking, which boosts </w:t>
            </w:r>
            <w:r w:rsidR="00F248A5" w:rsidRPr="00F53D36">
              <w:rPr>
                <w:rFonts w:ascii="Arial" w:hAnsi="Arial" w:cs="Arial"/>
                <w:sz w:val="24"/>
                <w:szCs w:val="24"/>
              </w:rPr>
              <w:t>self-esteem</w:t>
            </w:r>
            <w:r w:rsidRPr="00F53D36">
              <w:rPr>
                <w:rFonts w:ascii="Arial" w:hAnsi="Arial" w:cs="Arial"/>
                <w:sz w:val="24"/>
                <w:szCs w:val="24"/>
              </w:rPr>
              <w:t xml:space="preserve"> and confidence because the pupils can achieve </w:t>
            </w:r>
            <w:r w:rsidR="00F248A5" w:rsidRPr="00F53D36">
              <w:rPr>
                <w:rFonts w:ascii="Arial" w:hAnsi="Arial" w:cs="Arial"/>
                <w:sz w:val="24"/>
                <w:szCs w:val="24"/>
              </w:rPr>
              <w:t>independently</w:t>
            </w:r>
            <w:r w:rsidRPr="00F53D36">
              <w:rPr>
                <w:rFonts w:ascii="Arial" w:hAnsi="Arial" w:cs="Arial"/>
                <w:sz w:val="24"/>
                <w:szCs w:val="24"/>
              </w:rPr>
              <w:t xml:space="preserve">. </w:t>
            </w:r>
          </w:p>
          <w:p w14:paraId="6BDACFAE" w14:textId="77777777" w:rsidR="003B5496" w:rsidRPr="00F53D36" w:rsidRDefault="003B5496" w:rsidP="00F53D36">
            <w:pPr>
              <w:spacing w:line="360" w:lineRule="auto"/>
              <w:rPr>
                <w:rFonts w:ascii="Arial" w:hAnsi="Arial" w:cs="Arial"/>
                <w:sz w:val="24"/>
                <w:szCs w:val="24"/>
              </w:rPr>
            </w:pPr>
          </w:p>
          <w:p w14:paraId="445E2F8F" w14:textId="77777777" w:rsidR="003B5496" w:rsidRPr="00F53D36" w:rsidRDefault="003B5496" w:rsidP="00F53D36">
            <w:pPr>
              <w:spacing w:line="360" w:lineRule="auto"/>
              <w:rPr>
                <w:rFonts w:ascii="Arial" w:hAnsi="Arial" w:cs="Arial"/>
                <w:sz w:val="24"/>
                <w:szCs w:val="24"/>
              </w:rPr>
            </w:pPr>
          </w:p>
          <w:p w14:paraId="6C5369C6" w14:textId="77777777" w:rsidR="003B5496" w:rsidRPr="00F53D36" w:rsidRDefault="003B5496" w:rsidP="00F53D36">
            <w:pPr>
              <w:spacing w:line="360" w:lineRule="auto"/>
              <w:rPr>
                <w:rFonts w:ascii="Arial" w:hAnsi="Arial" w:cs="Arial"/>
                <w:sz w:val="24"/>
                <w:szCs w:val="24"/>
              </w:rPr>
            </w:pPr>
          </w:p>
          <w:p w14:paraId="570DAF30" w14:textId="77777777" w:rsidR="003B5496" w:rsidRPr="00F53D36" w:rsidRDefault="003B5496" w:rsidP="00F53D36">
            <w:pPr>
              <w:spacing w:line="360" w:lineRule="auto"/>
              <w:rPr>
                <w:rFonts w:ascii="Arial" w:hAnsi="Arial" w:cs="Arial"/>
                <w:sz w:val="24"/>
                <w:szCs w:val="24"/>
              </w:rPr>
            </w:pPr>
          </w:p>
          <w:p w14:paraId="4306B1C2" w14:textId="77777777" w:rsidR="003B5496" w:rsidRPr="00F53D36" w:rsidRDefault="003B5496" w:rsidP="00F53D36">
            <w:pPr>
              <w:spacing w:line="360" w:lineRule="auto"/>
              <w:rPr>
                <w:rFonts w:ascii="Arial" w:hAnsi="Arial" w:cs="Arial"/>
                <w:sz w:val="24"/>
                <w:szCs w:val="24"/>
              </w:rPr>
            </w:pPr>
          </w:p>
          <w:p w14:paraId="72DE39D6" w14:textId="77777777" w:rsidR="003B5496" w:rsidRPr="00F53D36" w:rsidRDefault="003B5496" w:rsidP="00F53D36">
            <w:pPr>
              <w:spacing w:line="360" w:lineRule="auto"/>
              <w:rPr>
                <w:rFonts w:ascii="Arial" w:hAnsi="Arial" w:cs="Arial"/>
                <w:sz w:val="24"/>
                <w:szCs w:val="24"/>
              </w:rPr>
            </w:pPr>
          </w:p>
          <w:p w14:paraId="525DC931" w14:textId="77777777" w:rsidR="003B5496" w:rsidRPr="00F53D36" w:rsidRDefault="003B5496" w:rsidP="00F53D36">
            <w:pPr>
              <w:spacing w:line="360" w:lineRule="auto"/>
              <w:rPr>
                <w:rFonts w:ascii="Arial" w:hAnsi="Arial" w:cs="Arial"/>
                <w:sz w:val="24"/>
                <w:szCs w:val="24"/>
              </w:rPr>
            </w:pPr>
          </w:p>
          <w:p w14:paraId="72FC3FC7" w14:textId="77777777" w:rsidR="003B5496" w:rsidRPr="00F53D36" w:rsidRDefault="003B5496" w:rsidP="00F53D36">
            <w:pPr>
              <w:spacing w:line="360" w:lineRule="auto"/>
              <w:rPr>
                <w:rFonts w:ascii="Arial" w:hAnsi="Arial" w:cs="Arial"/>
                <w:sz w:val="24"/>
                <w:szCs w:val="24"/>
              </w:rPr>
            </w:pPr>
          </w:p>
          <w:p w14:paraId="5227B379" w14:textId="77777777" w:rsidR="003B5496" w:rsidRPr="00F53D36" w:rsidRDefault="003B5496" w:rsidP="00F53D36">
            <w:pPr>
              <w:spacing w:line="360" w:lineRule="auto"/>
              <w:rPr>
                <w:rFonts w:ascii="Arial" w:hAnsi="Arial" w:cs="Arial"/>
                <w:sz w:val="24"/>
                <w:szCs w:val="24"/>
              </w:rPr>
            </w:pPr>
          </w:p>
          <w:p w14:paraId="581CFE4D" w14:textId="77777777" w:rsidR="003B5496" w:rsidRPr="00F53D36" w:rsidRDefault="003B5496" w:rsidP="00F53D36">
            <w:pPr>
              <w:spacing w:line="360" w:lineRule="auto"/>
              <w:rPr>
                <w:rFonts w:ascii="Arial" w:hAnsi="Arial" w:cs="Arial"/>
                <w:sz w:val="24"/>
                <w:szCs w:val="24"/>
              </w:rPr>
            </w:pPr>
          </w:p>
          <w:p w14:paraId="6B54A58A" w14:textId="77777777" w:rsidR="003B5496" w:rsidRPr="00F53D36" w:rsidRDefault="003B5496" w:rsidP="00F53D36">
            <w:pPr>
              <w:spacing w:line="360" w:lineRule="auto"/>
              <w:rPr>
                <w:rFonts w:ascii="Arial" w:hAnsi="Arial" w:cs="Arial"/>
                <w:sz w:val="24"/>
                <w:szCs w:val="24"/>
              </w:rPr>
            </w:pPr>
          </w:p>
          <w:p w14:paraId="295F899C" w14:textId="77777777" w:rsidR="003B5496" w:rsidRPr="00F53D36" w:rsidRDefault="003B5496" w:rsidP="00F53D36">
            <w:pPr>
              <w:spacing w:line="360" w:lineRule="auto"/>
              <w:rPr>
                <w:rFonts w:ascii="Arial" w:hAnsi="Arial" w:cs="Arial"/>
                <w:sz w:val="24"/>
                <w:szCs w:val="24"/>
              </w:rPr>
            </w:pPr>
          </w:p>
          <w:p w14:paraId="512EDD7E" w14:textId="77777777" w:rsidR="003B5496" w:rsidRPr="00F53D36" w:rsidRDefault="003B5496" w:rsidP="00F53D36">
            <w:pPr>
              <w:spacing w:line="360" w:lineRule="auto"/>
              <w:rPr>
                <w:rFonts w:ascii="Arial" w:hAnsi="Arial" w:cs="Arial"/>
                <w:sz w:val="24"/>
                <w:szCs w:val="24"/>
              </w:rPr>
            </w:pPr>
          </w:p>
          <w:p w14:paraId="0DF410FB" w14:textId="77777777" w:rsidR="003B5496" w:rsidRPr="00F53D36" w:rsidRDefault="003B5496" w:rsidP="00F53D36">
            <w:pPr>
              <w:spacing w:line="360" w:lineRule="auto"/>
              <w:rPr>
                <w:rFonts w:ascii="Arial" w:hAnsi="Arial" w:cs="Arial"/>
                <w:sz w:val="24"/>
                <w:szCs w:val="24"/>
              </w:rPr>
            </w:pPr>
          </w:p>
          <w:p w14:paraId="673C175E" w14:textId="77777777" w:rsidR="003B5496" w:rsidRPr="00F53D36" w:rsidRDefault="003B5496" w:rsidP="00F53D36">
            <w:pPr>
              <w:spacing w:line="360" w:lineRule="auto"/>
              <w:rPr>
                <w:rFonts w:ascii="Arial" w:hAnsi="Arial" w:cs="Arial"/>
                <w:sz w:val="24"/>
                <w:szCs w:val="24"/>
              </w:rPr>
            </w:pPr>
          </w:p>
          <w:p w14:paraId="0759551B" w14:textId="77777777" w:rsidR="003B5496" w:rsidRPr="00F53D36" w:rsidRDefault="003B5496" w:rsidP="00F53D36">
            <w:pPr>
              <w:spacing w:line="360" w:lineRule="auto"/>
              <w:rPr>
                <w:rFonts w:ascii="Arial" w:hAnsi="Arial" w:cs="Arial"/>
                <w:sz w:val="24"/>
                <w:szCs w:val="24"/>
              </w:rPr>
            </w:pPr>
          </w:p>
          <w:p w14:paraId="0922AC20" w14:textId="77777777" w:rsidR="003B5496" w:rsidRPr="00F53D36" w:rsidRDefault="003B5496" w:rsidP="00F53D36">
            <w:pPr>
              <w:spacing w:line="360" w:lineRule="auto"/>
              <w:rPr>
                <w:rFonts w:ascii="Arial" w:hAnsi="Arial" w:cs="Arial"/>
                <w:sz w:val="24"/>
                <w:szCs w:val="24"/>
              </w:rPr>
            </w:pPr>
          </w:p>
          <w:p w14:paraId="12320DC3" w14:textId="77777777" w:rsidR="003B5496" w:rsidRPr="00F53D36" w:rsidRDefault="003B5496" w:rsidP="00F53D36">
            <w:pPr>
              <w:spacing w:line="360" w:lineRule="auto"/>
              <w:rPr>
                <w:rFonts w:ascii="Arial" w:hAnsi="Arial" w:cs="Arial"/>
                <w:sz w:val="24"/>
                <w:szCs w:val="24"/>
              </w:rPr>
            </w:pPr>
          </w:p>
          <w:p w14:paraId="2546A5EB" w14:textId="77777777" w:rsidR="003B5496" w:rsidRPr="00F53D36" w:rsidRDefault="003B5496" w:rsidP="00F53D36">
            <w:pPr>
              <w:spacing w:line="360" w:lineRule="auto"/>
              <w:rPr>
                <w:rFonts w:ascii="Arial" w:hAnsi="Arial" w:cs="Arial"/>
                <w:sz w:val="24"/>
                <w:szCs w:val="24"/>
              </w:rPr>
            </w:pPr>
          </w:p>
          <w:p w14:paraId="2257E511" w14:textId="77777777" w:rsidR="003B5496" w:rsidRPr="00F53D36" w:rsidRDefault="003B5496" w:rsidP="00F53D36">
            <w:pPr>
              <w:spacing w:line="360" w:lineRule="auto"/>
              <w:rPr>
                <w:rFonts w:ascii="Arial" w:hAnsi="Arial" w:cs="Arial"/>
                <w:sz w:val="24"/>
                <w:szCs w:val="24"/>
              </w:rPr>
            </w:pPr>
          </w:p>
          <w:p w14:paraId="20FB7599" w14:textId="77777777" w:rsidR="003B5496" w:rsidRPr="00F53D36" w:rsidRDefault="003B5496" w:rsidP="00F53D36">
            <w:pPr>
              <w:spacing w:line="360" w:lineRule="auto"/>
              <w:rPr>
                <w:rFonts w:ascii="Arial" w:hAnsi="Arial" w:cs="Arial"/>
                <w:sz w:val="24"/>
                <w:szCs w:val="24"/>
              </w:rPr>
            </w:pPr>
          </w:p>
          <w:p w14:paraId="69DB3FCD" w14:textId="77777777" w:rsidR="003B5496" w:rsidRPr="00F53D36" w:rsidRDefault="003B5496" w:rsidP="00F53D36">
            <w:pPr>
              <w:spacing w:line="360" w:lineRule="auto"/>
              <w:rPr>
                <w:rFonts w:ascii="Arial" w:hAnsi="Arial" w:cs="Arial"/>
                <w:sz w:val="24"/>
                <w:szCs w:val="24"/>
              </w:rPr>
            </w:pPr>
          </w:p>
          <w:p w14:paraId="1B2B97C8" w14:textId="77777777" w:rsidR="003B5496" w:rsidRPr="00F53D36" w:rsidRDefault="003B5496" w:rsidP="00F53D36">
            <w:pPr>
              <w:spacing w:line="360" w:lineRule="auto"/>
              <w:rPr>
                <w:rFonts w:ascii="Arial" w:hAnsi="Arial" w:cs="Arial"/>
                <w:sz w:val="24"/>
                <w:szCs w:val="24"/>
              </w:rPr>
            </w:pPr>
          </w:p>
          <w:p w14:paraId="726A943E" w14:textId="77777777" w:rsidR="003B5496" w:rsidRPr="00F53D36" w:rsidRDefault="003B5496" w:rsidP="00F53D36">
            <w:pPr>
              <w:spacing w:line="360" w:lineRule="auto"/>
              <w:rPr>
                <w:rFonts w:ascii="Arial" w:hAnsi="Arial" w:cs="Arial"/>
                <w:sz w:val="24"/>
                <w:szCs w:val="24"/>
              </w:rPr>
            </w:pPr>
          </w:p>
          <w:p w14:paraId="7DC5FE63" w14:textId="77777777" w:rsidR="003B5496" w:rsidRPr="00F53D36" w:rsidRDefault="003B5496" w:rsidP="00F53D36">
            <w:pPr>
              <w:spacing w:line="360" w:lineRule="auto"/>
              <w:rPr>
                <w:rFonts w:ascii="Arial" w:hAnsi="Arial" w:cs="Arial"/>
                <w:sz w:val="24"/>
                <w:szCs w:val="24"/>
              </w:rPr>
            </w:pPr>
          </w:p>
          <w:p w14:paraId="2FBD2383" w14:textId="77777777" w:rsidR="003B5496" w:rsidRPr="00F53D36" w:rsidRDefault="003B5496" w:rsidP="00F53D36">
            <w:pPr>
              <w:spacing w:line="360" w:lineRule="auto"/>
              <w:rPr>
                <w:rFonts w:ascii="Arial" w:hAnsi="Arial" w:cs="Arial"/>
                <w:sz w:val="24"/>
                <w:szCs w:val="24"/>
              </w:rPr>
            </w:pPr>
          </w:p>
        </w:tc>
      </w:tr>
    </w:tbl>
    <w:p w14:paraId="0127D2CC" w14:textId="77777777" w:rsidR="003B5496" w:rsidRPr="00F53D36" w:rsidRDefault="003B5496" w:rsidP="00F53D36">
      <w:pPr>
        <w:spacing w:line="360" w:lineRule="auto"/>
        <w:rPr>
          <w:rFonts w:ascii="Arial" w:hAnsi="Arial" w:cs="Arial"/>
          <w:sz w:val="24"/>
          <w:szCs w:val="24"/>
        </w:rPr>
      </w:pPr>
    </w:p>
    <w:p w14:paraId="6FCE7E33" w14:textId="77777777" w:rsidR="003B5496" w:rsidRPr="00F53D36" w:rsidRDefault="003B5496" w:rsidP="00F53D36">
      <w:pPr>
        <w:spacing w:line="360" w:lineRule="auto"/>
        <w:rPr>
          <w:rFonts w:ascii="Arial" w:hAnsi="Arial" w:cs="Arial"/>
          <w:sz w:val="24"/>
          <w:szCs w:val="24"/>
        </w:rPr>
      </w:pPr>
    </w:p>
    <w:tbl>
      <w:tblPr>
        <w:tblStyle w:val="TableGrid"/>
        <w:tblW w:w="9275" w:type="dxa"/>
        <w:tblLook w:val="04A0" w:firstRow="1" w:lastRow="0" w:firstColumn="1" w:lastColumn="0" w:noHBand="0" w:noVBand="1"/>
      </w:tblPr>
      <w:tblGrid>
        <w:gridCol w:w="1839"/>
        <w:gridCol w:w="7436"/>
      </w:tblGrid>
      <w:tr w:rsidR="003B5496" w:rsidRPr="00F53D36" w14:paraId="369EBE06" w14:textId="77777777" w:rsidTr="001B1D3C">
        <w:trPr>
          <w:trHeight w:val="3385"/>
        </w:trPr>
        <w:tc>
          <w:tcPr>
            <w:tcW w:w="1839" w:type="dxa"/>
          </w:tcPr>
          <w:p w14:paraId="5FCC5D2B" w14:textId="77777777" w:rsidR="003B5496" w:rsidRPr="00F53D36" w:rsidRDefault="003B5496" w:rsidP="00F53D36">
            <w:pPr>
              <w:spacing w:line="360" w:lineRule="auto"/>
              <w:rPr>
                <w:rFonts w:ascii="Arial" w:hAnsi="Arial" w:cs="Arial"/>
                <w:b/>
                <w:bCs/>
                <w:sz w:val="24"/>
                <w:szCs w:val="24"/>
              </w:rPr>
            </w:pPr>
            <w:r w:rsidRPr="00F53D36">
              <w:rPr>
                <w:rFonts w:ascii="Arial" w:hAnsi="Arial" w:cs="Arial"/>
                <w:b/>
                <w:bCs/>
                <w:sz w:val="24"/>
                <w:szCs w:val="24"/>
              </w:rPr>
              <w:t>Details relevant to the research context.</w:t>
            </w:r>
          </w:p>
          <w:p w14:paraId="3E1F1C8E" w14:textId="77777777" w:rsidR="003B5496" w:rsidRPr="00F53D36" w:rsidRDefault="003B5496" w:rsidP="00F53D36">
            <w:pPr>
              <w:spacing w:line="360" w:lineRule="auto"/>
              <w:rPr>
                <w:rFonts w:ascii="Arial" w:hAnsi="Arial" w:cs="Arial"/>
                <w:b/>
                <w:bCs/>
                <w:sz w:val="24"/>
                <w:szCs w:val="24"/>
              </w:rPr>
            </w:pPr>
          </w:p>
          <w:p w14:paraId="4A973692"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Date/time.</w:t>
            </w:r>
          </w:p>
          <w:p w14:paraId="261567B7"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Age/Stage of group.</w:t>
            </w:r>
          </w:p>
          <w:p w14:paraId="1E38A7CE"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People involved.</w:t>
            </w:r>
          </w:p>
          <w:p w14:paraId="7E8A58E2"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Contextual</w:t>
            </w:r>
          </w:p>
          <w:p w14:paraId="1C80C825"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 xml:space="preserve">information from field notes. </w:t>
            </w:r>
          </w:p>
          <w:p w14:paraId="138AF89A" w14:textId="77777777" w:rsidR="003B5496" w:rsidRPr="00F53D36" w:rsidRDefault="003B5496" w:rsidP="00F53D36">
            <w:pPr>
              <w:spacing w:line="360" w:lineRule="auto"/>
              <w:rPr>
                <w:rFonts w:ascii="Arial" w:hAnsi="Arial" w:cs="Arial"/>
                <w:i/>
                <w:iCs/>
                <w:sz w:val="24"/>
                <w:szCs w:val="24"/>
              </w:rPr>
            </w:pPr>
          </w:p>
        </w:tc>
        <w:tc>
          <w:tcPr>
            <w:tcW w:w="7436" w:type="dxa"/>
          </w:tcPr>
          <w:p w14:paraId="556FF885" w14:textId="77777777" w:rsidR="003B5496" w:rsidRPr="00F53D36" w:rsidRDefault="003B5496" w:rsidP="00F53D36">
            <w:pPr>
              <w:spacing w:line="360" w:lineRule="auto"/>
              <w:rPr>
                <w:rFonts w:ascii="Arial" w:hAnsi="Arial" w:cs="Arial"/>
                <w:sz w:val="24"/>
                <w:szCs w:val="24"/>
              </w:rPr>
            </w:pPr>
          </w:p>
          <w:p w14:paraId="439DF895" w14:textId="4DF3185D"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P.E, lesson3, Year 8 girls-top band,</w:t>
            </w:r>
            <w:r w:rsidR="00F53D36">
              <w:rPr>
                <w:rFonts w:ascii="Arial" w:hAnsi="Arial" w:cs="Arial"/>
                <w:sz w:val="24"/>
                <w:szCs w:val="24"/>
              </w:rPr>
              <w:t>12.10</w:t>
            </w:r>
            <w:r w:rsidR="00F248A5" w:rsidRPr="00F53D36">
              <w:rPr>
                <w:rFonts w:ascii="Arial" w:hAnsi="Arial" w:cs="Arial"/>
                <w:sz w:val="24"/>
                <w:szCs w:val="24"/>
              </w:rPr>
              <w:t xml:space="preserve"> </w:t>
            </w:r>
            <w:r w:rsidRPr="00F53D36">
              <w:rPr>
                <w:rFonts w:ascii="Arial" w:hAnsi="Arial" w:cs="Arial"/>
                <w:sz w:val="24"/>
                <w:szCs w:val="24"/>
              </w:rPr>
              <w:t>key stage 3 (see a</w:t>
            </w:r>
            <w:r w:rsidR="00F248A5" w:rsidRPr="00F53D36">
              <w:rPr>
                <w:rFonts w:ascii="Arial" w:hAnsi="Arial" w:cs="Arial"/>
                <w:sz w:val="24"/>
                <w:szCs w:val="24"/>
              </w:rPr>
              <w:t>p</w:t>
            </w:r>
            <w:r w:rsidRPr="00F53D36">
              <w:rPr>
                <w:rFonts w:ascii="Arial" w:hAnsi="Arial" w:cs="Arial"/>
                <w:sz w:val="24"/>
                <w:szCs w:val="24"/>
              </w:rPr>
              <w:t>pendix 3)</w:t>
            </w:r>
          </w:p>
          <w:p w14:paraId="1E56460C" w14:textId="3E6EB52E" w:rsidR="003B5496" w:rsidRPr="00F53D36" w:rsidRDefault="00F248A5" w:rsidP="00F53D36">
            <w:pPr>
              <w:spacing w:line="360" w:lineRule="auto"/>
              <w:rPr>
                <w:rFonts w:ascii="Arial" w:hAnsi="Arial" w:cs="Arial"/>
                <w:sz w:val="24"/>
                <w:szCs w:val="24"/>
              </w:rPr>
            </w:pPr>
            <w:r w:rsidRPr="00F53D36">
              <w:rPr>
                <w:rFonts w:ascii="Arial" w:hAnsi="Arial" w:cs="Arial"/>
                <w:sz w:val="24"/>
                <w:szCs w:val="24"/>
              </w:rPr>
              <w:t>because</w:t>
            </w:r>
            <w:r w:rsidR="003B5496" w:rsidRPr="00F53D36">
              <w:rPr>
                <w:rFonts w:ascii="Arial" w:hAnsi="Arial" w:cs="Arial"/>
                <w:sz w:val="24"/>
                <w:szCs w:val="24"/>
              </w:rPr>
              <w:t xml:space="preserve"> the lesson took place in the sports hall, the pupils were all sat on the floor, but they were still focused on the teacher and the instructions being given to them. The </w:t>
            </w:r>
            <w:r w:rsidRPr="00F53D36">
              <w:rPr>
                <w:rFonts w:ascii="Arial" w:hAnsi="Arial" w:cs="Arial"/>
                <w:sz w:val="24"/>
                <w:szCs w:val="24"/>
              </w:rPr>
              <w:t>teacher</w:t>
            </w:r>
            <w:r w:rsidR="003B5496" w:rsidRPr="00F53D36">
              <w:rPr>
                <w:rFonts w:ascii="Arial" w:hAnsi="Arial" w:cs="Arial"/>
                <w:sz w:val="24"/>
                <w:szCs w:val="24"/>
              </w:rPr>
              <w:t xml:space="preserve"> touched upon what they had done last lesson, and explained that they would be adding to this, and would be putting the shapes they had learnt last week into a sequence.  The teacher gave clear direction as they asked pupils to give </w:t>
            </w:r>
            <w:r w:rsidRPr="00F53D36">
              <w:rPr>
                <w:rFonts w:ascii="Arial" w:hAnsi="Arial" w:cs="Arial"/>
                <w:sz w:val="24"/>
                <w:szCs w:val="24"/>
              </w:rPr>
              <w:t>examples</w:t>
            </w:r>
            <w:r w:rsidR="003B5496" w:rsidRPr="00F53D36">
              <w:rPr>
                <w:rFonts w:ascii="Arial" w:hAnsi="Arial" w:cs="Arial"/>
                <w:sz w:val="24"/>
                <w:szCs w:val="24"/>
              </w:rPr>
              <w:t xml:space="preserve"> of their </w:t>
            </w:r>
            <w:r w:rsidRPr="00F53D36">
              <w:rPr>
                <w:rFonts w:ascii="Arial" w:hAnsi="Arial" w:cs="Arial"/>
                <w:sz w:val="24"/>
                <w:szCs w:val="24"/>
              </w:rPr>
              <w:t>sequence and</w:t>
            </w:r>
            <w:r w:rsidR="003B5496" w:rsidRPr="00F53D36">
              <w:rPr>
                <w:rFonts w:ascii="Arial" w:hAnsi="Arial" w:cs="Arial"/>
                <w:sz w:val="24"/>
                <w:szCs w:val="24"/>
              </w:rPr>
              <w:t xml:space="preserve"> selected a variety of examples ranging from advanced to beginner. The pupils were challenged as they had display their sequence to the whole class, and the pupils had to then give a what went well and even  better if, so had to think of </w:t>
            </w:r>
            <w:r w:rsidRPr="00F53D36">
              <w:rPr>
                <w:rFonts w:ascii="Arial" w:hAnsi="Arial" w:cs="Arial"/>
                <w:sz w:val="24"/>
                <w:szCs w:val="24"/>
              </w:rPr>
              <w:t>constructive</w:t>
            </w:r>
            <w:r w:rsidR="003B5496" w:rsidRPr="00F53D36">
              <w:rPr>
                <w:rFonts w:ascii="Arial" w:hAnsi="Arial" w:cs="Arial"/>
                <w:sz w:val="24"/>
                <w:szCs w:val="24"/>
              </w:rPr>
              <w:t xml:space="preserve"> points to give their peers.</w:t>
            </w:r>
          </w:p>
          <w:p w14:paraId="6EC9ECA2" w14:textId="77777777" w:rsidR="003B5496" w:rsidRPr="00F53D36" w:rsidRDefault="003B5496" w:rsidP="00F53D36">
            <w:pPr>
              <w:spacing w:line="360" w:lineRule="auto"/>
              <w:rPr>
                <w:rFonts w:ascii="Arial" w:hAnsi="Arial" w:cs="Arial"/>
                <w:sz w:val="24"/>
                <w:szCs w:val="24"/>
              </w:rPr>
            </w:pPr>
          </w:p>
          <w:p w14:paraId="5387FE7B" w14:textId="77777777" w:rsidR="003B5496" w:rsidRPr="00F53D36" w:rsidRDefault="003B5496" w:rsidP="00F53D36">
            <w:pPr>
              <w:spacing w:line="360" w:lineRule="auto"/>
              <w:rPr>
                <w:rFonts w:ascii="Arial" w:hAnsi="Arial" w:cs="Arial"/>
                <w:sz w:val="24"/>
                <w:szCs w:val="24"/>
              </w:rPr>
            </w:pPr>
          </w:p>
          <w:p w14:paraId="233AA9CC" w14:textId="77777777" w:rsidR="003B5496" w:rsidRPr="00F53D36" w:rsidRDefault="003B5496" w:rsidP="00F53D36">
            <w:pPr>
              <w:spacing w:line="360" w:lineRule="auto"/>
              <w:rPr>
                <w:rFonts w:ascii="Arial" w:hAnsi="Arial" w:cs="Arial"/>
                <w:sz w:val="24"/>
                <w:szCs w:val="24"/>
              </w:rPr>
            </w:pPr>
          </w:p>
          <w:p w14:paraId="1C90CD48" w14:textId="77777777" w:rsidR="003B5496" w:rsidRPr="00F53D36" w:rsidRDefault="003B5496" w:rsidP="00F53D36">
            <w:pPr>
              <w:spacing w:line="360" w:lineRule="auto"/>
              <w:rPr>
                <w:rFonts w:ascii="Arial" w:hAnsi="Arial" w:cs="Arial"/>
                <w:sz w:val="24"/>
                <w:szCs w:val="24"/>
              </w:rPr>
            </w:pPr>
          </w:p>
          <w:p w14:paraId="7A1FF248" w14:textId="77777777" w:rsidR="003B5496" w:rsidRPr="00F53D36" w:rsidRDefault="003B5496" w:rsidP="00F53D36">
            <w:pPr>
              <w:spacing w:line="360" w:lineRule="auto"/>
              <w:rPr>
                <w:rFonts w:ascii="Arial" w:hAnsi="Arial" w:cs="Arial"/>
                <w:sz w:val="24"/>
                <w:szCs w:val="24"/>
              </w:rPr>
            </w:pPr>
          </w:p>
        </w:tc>
      </w:tr>
      <w:tr w:rsidR="003B5496" w:rsidRPr="00F53D36" w14:paraId="07B418F5" w14:textId="77777777" w:rsidTr="001B1D3C">
        <w:trPr>
          <w:trHeight w:val="3412"/>
        </w:trPr>
        <w:tc>
          <w:tcPr>
            <w:tcW w:w="1839" w:type="dxa"/>
          </w:tcPr>
          <w:p w14:paraId="02ECCE6A" w14:textId="77777777" w:rsidR="003B5496" w:rsidRPr="00F53D36" w:rsidRDefault="003B5496" w:rsidP="00F53D36">
            <w:pPr>
              <w:spacing w:line="360" w:lineRule="auto"/>
              <w:rPr>
                <w:rFonts w:ascii="Arial" w:hAnsi="Arial" w:cs="Arial"/>
                <w:i/>
                <w:iCs/>
                <w:sz w:val="24"/>
                <w:szCs w:val="24"/>
              </w:rPr>
            </w:pPr>
            <w:r w:rsidRPr="00F53D36">
              <w:rPr>
                <w:rFonts w:ascii="Arial" w:hAnsi="Arial" w:cs="Arial"/>
                <w:i/>
                <w:iCs/>
                <w:sz w:val="24"/>
                <w:szCs w:val="24"/>
              </w:rPr>
              <w:lastRenderedPageBreak/>
              <w:t xml:space="preserve">What happened? A detailed </w:t>
            </w:r>
            <w:proofErr w:type="spellStart"/>
            <w:r w:rsidRPr="00F53D36">
              <w:rPr>
                <w:rFonts w:ascii="Arial" w:hAnsi="Arial" w:cs="Arial"/>
                <w:i/>
                <w:iCs/>
                <w:sz w:val="24"/>
                <w:szCs w:val="24"/>
              </w:rPr>
              <w:t>decription</w:t>
            </w:r>
            <w:proofErr w:type="spellEnd"/>
            <w:r w:rsidRPr="00F53D36">
              <w:rPr>
                <w:rFonts w:ascii="Arial" w:hAnsi="Arial" w:cs="Arial"/>
                <w:i/>
                <w:iCs/>
                <w:sz w:val="24"/>
                <w:szCs w:val="24"/>
              </w:rPr>
              <w:t xml:space="preserve"> of what you observed and what thoughts on pedagogy and practice occurred to you as a result, looking towards your research.</w:t>
            </w:r>
          </w:p>
        </w:tc>
        <w:tc>
          <w:tcPr>
            <w:tcW w:w="7436" w:type="dxa"/>
          </w:tcPr>
          <w:p w14:paraId="51B77101" w14:textId="77777777" w:rsidR="003B5496" w:rsidRPr="00F53D36" w:rsidRDefault="003B5496" w:rsidP="00F53D36">
            <w:pPr>
              <w:spacing w:line="360" w:lineRule="auto"/>
              <w:rPr>
                <w:rFonts w:ascii="Arial" w:hAnsi="Arial" w:cs="Arial"/>
                <w:sz w:val="24"/>
                <w:szCs w:val="24"/>
              </w:rPr>
            </w:pPr>
          </w:p>
          <w:p w14:paraId="05770B8F" w14:textId="78A5B2A8"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I found it </w:t>
            </w:r>
            <w:r w:rsidR="00F248A5" w:rsidRPr="00F53D36">
              <w:rPr>
                <w:rFonts w:ascii="Arial" w:hAnsi="Arial" w:cs="Arial"/>
                <w:sz w:val="24"/>
                <w:szCs w:val="24"/>
              </w:rPr>
              <w:t>interesting</w:t>
            </w:r>
            <w:r w:rsidRPr="00F53D36">
              <w:rPr>
                <w:rFonts w:ascii="Arial" w:hAnsi="Arial" w:cs="Arial"/>
                <w:sz w:val="24"/>
                <w:szCs w:val="24"/>
              </w:rPr>
              <w:t xml:space="preserve"> how the teacher frequently told the pupils to think about their posture when creating their shapes and using body tension. This related to </w:t>
            </w:r>
            <w:r w:rsidR="00F248A5" w:rsidRPr="00F53D36">
              <w:rPr>
                <w:rFonts w:ascii="Arial" w:hAnsi="Arial" w:cs="Arial"/>
                <w:sz w:val="24"/>
                <w:szCs w:val="24"/>
              </w:rPr>
              <w:t>physical</w:t>
            </w:r>
            <w:r w:rsidRPr="00F53D36">
              <w:rPr>
                <w:rFonts w:ascii="Arial" w:hAnsi="Arial" w:cs="Arial"/>
                <w:sz w:val="24"/>
                <w:szCs w:val="24"/>
              </w:rPr>
              <w:t xml:space="preserve"> </w:t>
            </w:r>
            <w:r w:rsidR="00F248A5" w:rsidRPr="00F53D36">
              <w:rPr>
                <w:rFonts w:ascii="Arial" w:hAnsi="Arial" w:cs="Arial"/>
                <w:sz w:val="24"/>
                <w:szCs w:val="24"/>
              </w:rPr>
              <w:t>literacy</w:t>
            </w:r>
            <w:r w:rsidRPr="00F53D36">
              <w:rPr>
                <w:rFonts w:ascii="Arial" w:hAnsi="Arial" w:cs="Arial"/>
                <w:sz w:val="24"/>
                <w:szCs w:val="24"/>
              </w:rPr>
              <w:t xml:space="preserve"> and how the </w:t>
            </w:r>
            <w:r w:rsidR="00F248A5" w:rsidRPr="00F53D36">
              <w:rPr>
                <w:rFonts w:ascii="Arial" w:hAnsi="Arial" w:cs="Arial"/>
                <w:sz w:val="24"/>
                <w:szCs w:val="24"/>
              </w:rPr>
              <w:t>teacher</w:t>
            </w:r>
            <w:r w:rsidRPr="00F53D36">
              <w:rPr>
                <w:rFonts w:ascii="Arial" w:hAnsi="Arial" w:cs="Arial"/>
                <w:sz w:val="24"/>
                <w:szCs w:val="24"/>
              </w:rPr>
              <w:t xml:space="preserve"> was trying to break the pupils out of bad postural </w:t>
            </w:r>
            <w:r w:rsidR="00F248A5" w:rsidRPr="00F53D36">
              <w:rPr>
                <w:rFonts w:ascii="Arial" w:hAnsi="Arial" w:cs="Arial"/>
                <w:sz w:val="24"/>
                <w:szCs w:val="24"/>
              </w:rPr>
              <w:t>habits</w:t>
            </w:r>
            <w:r w:rsidRPr="00F53D36">
              <w:rPr>
                <w:rFonts w:ascii="Arial" w:hAnsi="Arial" w:cs="Arial"/>
                <w:sz w:val="24"/>
                <w:szCs w:val="24"/>
              </w:rPr>
              <w:t xml:space="preserve">, which are developed when we are on </w:t>
            </w:r>
            <w:r w:rsidR="00F248A5" w:rsidRPr="00F53D36">
              <w:rPr>
                <w:rFonts w:ascii="Arial" w:hAnsi="Arial" w:cs="Arial"/>
                <w:sz w:val="24"/>
                <w:szCs w:val="24"/>
              </w:rPr>
              <w:t>electronic</w:t>
            </w:r>
            <w:r w:rsidRPr="00F53D36">
              <w:rPr>
                <w:rFonts w:ascii="Arial" w:hAnsi="Arial" w:cs="Arial"/>
                <w:sz w:val="24"/>
                <w:szCs w:val="24"/>
              </w:rPr>
              <w:t xml:space="preserve"> devices or walking in general. It was startling to see how the pupils struggled to hold </w:t>
            </w:r>
            <w:r w:rsidR="00F248A5" w:rsidRPr="00F53D36">
              <w:rPr>
                <w:rFonts w:ascii="Arial" w:hAnsi="Arial" w:cs="Arial"/>
                <w:sz w:val="24"/>
                <w:szCs w:val="24"/>
              </w:rPr>
              <w:t>body</w:t>
            </w:r>
            <w:r w:rsidRPr="00F53D36">
              <w:rPr>
                <w:rFonts w:ascii="Arial" w:hAnsi="Arial" w:cs="Arial"/>
                <w:sz w:val="24"/>
                <w:szCs w:val="24"/>
              </w:rPr>
              <w:t xml:space="preserve"> tension in simple shapes such as the dish or pike, apart from a select few how did outside sporting activities. By the </w:t>
            </w:r>
            <w:r w:rsidR="00F248A5" w:rsidRPr="00F53D36">
              <w:rPr>
                <w:rFonts w:ascii="Arial" w:hAnsi="Arial" w:cs="Arial"/>
                <w:sz w:val="24"/>
                <w:szCs w:val="24"/>
              </w:rPr>
              <w:t>teacher</w:t>
            </w:r>
            <w:r w:rsidRPr="00F53D36">
              <w:rPr>
                <w:rFonts w:ascii="Arial" w:hAnsi="Arial" w:cs="Arial"/>
                <w:sz w:val="24"/>
                <w:szCs w:val="24"/>
              </w:rPr>
              <w:t xml:space="preserve"> getting a pupil who displayed good posture and body tension to demonstrate to the class, </w:t>
            </w:r>
            <w:r w:rsidR="00F248A5" w:rsidRPr="00F53D36">
              <w:rPr>
                <w:rFonts w:ascii="Arial" w:hAnsi="Arial" w:cs="Arial"/>
                <w:sz w:val="24"/>
                <w:szCs w:val="24"/>
              </w:rPr>
              <w:t>positively</w:t>
            </w:r>
            <w:r w:rsidRPr="00F53D36">
              <w:rPr>
                <w:rFonts w:ascii="Arial" w:hAnsi="Arial" w:cs="Arial"/>
                <w:sz w:val="24"/>
                <w:szCs w:val="24"/>
              </w:rPr>
              <w:t xml:space="preserve"> reinforced what could be achieved. </w:t>
            </w:r>
            <w:r w:rsidR="00F248A5" w:rsidRPr="00F53D36">
              <w:rPr>
                <w:rFonts w:ascii="Arial" w:hAnsi="Arial" w:cs="Arial"/>
                <w:sz w:val="24"/>
                <w:szCs w:val="24"/>
              </w:rPr>
              <w:t>Furthermore,</w:t>
            </w:r>
            <w:r w:rsidRPr="00F53D36">
              <w:rPr>
                <w:rFonts w:ascii="Arial" w:hAnsi="Arial" w:cs="Arial"/>
                <w:sz w:val="24"/>
                <w:szCs w:val="24"/>
              </w:rPr>
              <w:t xml:space="preserve"> the teacher never singled out one pupil </w:t>
            </w:r>
            <w:proofErr w:type="gramStart"/>
            <w:r w:rsidRPr="00F53D36">
              <w:rPr>
                <w:rFonts w:ascii="Arial" w:hAnsi="Arial" w:cs="Arial"/>
                <w:sz w:val="24"/>
                <w:szCs w:val="24"/>
              </w:rPr>
              <w:t>in particular if</w:t>
            </w:r>
            <w:proofErr w:type="gramEnd"/>
            <w:r w:rsidRPr="00F53D36">
              <w:rPr>
                <w:rFonts w:ascii="Arial" w:hAnsi="Arial" w:cs="Arial"/>
                <w:sz w:val="24"/>
                <w:szCs w:val="24"/>
              </w:rPr>
              <w:t xml:space="preserve"> they had poor body tension or </w:t>
            </w:r>
            <w:r w:rsidR="002222F6" w:rsidRPr="00F53D36">
              <w:rPr>
                <w:rFonts w:ascii="Arial" w:hAnsi="Arial" w:cs="Arial"/>
                <w:sz w:val="24"/>
                <w:szCs w:val="24"/>
              </w:rPr>
              <w:t>posture but</w:t>
            </w:r>
            <w:r w:rsidRPr="00F53D36">
              <w:rPr>
                <w:rFonts w:ascii="Arial" w:hAnsi="Arial" w:cs="Arial"/>
                <w:sz w:val="24"/>
                <w:szCs w:val="24"/>
              </w:rPr>
              <w:t xml:space="preserve"> spoke to the group as a whole. This, I feel created a real team atmosphere amongst the pupils. </w:t>
            </w:r>
          </w:p>
          <w:p w14:paraId="43032F69" w14:textId="77777777" w:rsidR="003B5496" w:rsidRPr="00F53D36" w:rsidRDefault="003B5496" w:rsidP="00F53D36">
            <w:pPr>
              <w:spacing w:line="360" w:lineRule="auto"/>
              <w:rPr>
                <w:rFonts w:ascii="Arial" w:hAnsi="Arial" w:cs="Arial"/>
                <w:sz w:val="24"/>
                <w:szCs w:val="24"/>
              </w:rPr>
            </w:pPr>
          </w:p>
          <w:p w14:paraId="6C3EAD67" w14:textId="77777777" w:rsidR="003B5496" w:rsidRPr="00F53D36" w:rsidRDefault="003B5496" w:rsidP="00F53D36">
            <w:pPr>
              <w:spacing w:line="360" w:lineRule="auto"/>
              <w:rPr>
                <w:rFonts w:ascii="Arial" w:hAnsi="Arial" w:cs="Arial"/>
                <w:sz w:val="24"/>
                <w:szCs w:val="24"/>
              </w:rPr>
            </w:pPr>
          </w:p>
          <w:p w14:paraId="3B8F3597" w14:textId="77777777" w:rsidR="003B5496" w:rsidRPr="00F53D36" w:rsidRDefault="003B5496" w:rsidP="00F53D36">
            <w:pPr>
              <w:spacing w:line="360" w:lineRule="auto"/>
              <w:rPr>
                <w:rFonts w:ascii="Arial" w:hAnsi="Arial" w:cs="Arial"/>
                <w:sz w:val="24"/>
                <w:szCs w:val="24"/>
              </w:rPr>
            </w:pPr>
          </w:p>
          <w:p w14:paraId="0007AE5D" w14:textId="77777777" w:rsidR="003B5496" w:rsidRPr="00F53D36" w:rsidRDefault="003B5496" w:rsidP="00F53D36">
            <w:pPr>
              <w:spacing w:line="360" w:lineRule="auto"/>
              <w:rPr>
                <w:rFonts w:ascii="Arial" w:hAnsi="Arial" w:cs="Arial"/>
                <w:sz w:val="24"/>
                <w:szCs w:val="24"/>
              </w:rPr>
            </w:pPr>
          </w:p>
          <w:p w14:paraId="41B8C45B" w14:textId="77777777" w:rsidR="003B5496" w:rsidRPr="00F53D36" w:rsidRDefault="003B5496" w:rsidP="00F53D36">
            <w:pPr>
              <w:spacing w:line="360" w:lineRule="auto"/>
              <w:rPr>
                <w:rFonts w:ascii="Arial" w:hAnsi="Arial" w:cs="Arial"/>
                <w:sz w:val="24"/>
                <w:szCs w:val="24"/>
              </w:rPr>
            </w:pPr>
          </w:p>
          <w:p w14:paraId="6851B518" w14:textId="77777777" w:rsidR="003B5496" w:rsidRPr="00F53D36" w:rsidRDefault="003B5496" w:rsidP="00F53D36">
            <w:pPr>
              <w:spacing w:line="360" w:lineRule="auto"/>
              <w:rPr>
                <w:rFonts w:ascii="Arial" w:hAnsi="Arial" w:cs="Arial"/>
                <w:sz w:val="24"/>
                <w:szCs w:val="24"/>
              </w:rPr>
            </w:pPr>
          </w:p>
          <w:p w14:paraId="219D3FA0" w14:textId="77777777" w:rsidR="003B5496" w:rsidRPr="00F53D36" w:rsidRDefault="003B5496" w:rsidP="00F53D36">
            <w:pPr>
              <w:spacing w:line="360" w:lineRule="auto"/>
              <w:rPr>
                <w:rFonts w:ascii="Arial" w:hAnsi="Arial" w:cs="Arial"/>
                <w:sz w:val="24"/>
                <w:szCs w:val="24"/>
              </w:rPr>
            </w:pPr>
          </w:p>
          <w:p w14:paraId="289E91CD" w14:textId="77777777" w:rsidR="003B5496" w:rsidRPr="00F53D36" w:rsidRDefault="003B5496" w:rsidP="00F53D36">
            <w:pPr>
              <w:spacing w:line="360" w:lineRule="auto"/>
              <w:rPr>
                <w:rFonts w:ascii="Arial" w:hAnsi="Arial" w:cs="Arial"/>
                <w:sz w:val="24"/>
                <w:szCs w:val="24"/>
              </w:rPr>
            </w:pPr>
          </w:p>
          <w:p w14:paraId="664C338C" w14:textId="77777777" w:rsidR="003B5496" w:rsidRPr="00F53D36" w:rsidRDefault="003B5496" w:rsidP="00F53D36">
            <w:pPr>
              <w:spacing w:line="360" w:lineRule="auto"/>
              <w:rPr>
                <w:rFonts w:ascii="Arial" w:hAnsi="Arial" w:cs="Arial"/>
                <w:sz w:val="24"/>
                <w:szCs w:val="24"/>
              </w:rPr>
            </w:pPr>
          </w:p>
          <w:p w14:paraId="1462660B" w14:textId="77777777" w:rsidR="003B5496" w:rsidRPr="00F53D36" w:rsidRDefault="003B5496" w:rsidP="00F53D36">
            <w:pPr>
              <w:spacing w:line="360" w:lineRule="auto"/>
              <w:rPr>
                <w:rFonts w:ascii="Arial" w:hAnsi="Arial" w:cs="Arial"/>
                <w:sz w:val="24"/>
                <w:szCs w:val="24"/>
              </w:rPr>
            </w:pPr>
          </w:p>
          <w:p w14:paraId="1DF161DB" w14:textId="77777777" w:rsidR="003B5496" w:rsidRPr="00F53D36" w:rsidRDefault="003B5496" w:rsidP="00F53D36">
            <w:pPr>
              <w:spacing w:line="360" w:lineRule="auto"/>
              <w:rPr>
                <w:rFonts w:ascii="Arial" w:hAnsi="Arial" w:cs="Arial"/>
                <w:sz w:val="24"/>
                <w:szCs w:val="24"/>
              </w:rPr>
            </w:pPr>
          </w:p>
          <w:p w14:paraId="5043C854" w14:textId="77777777" w:rsidR="003B5496" w:rsidRPr="00F53D36" w:rsidRDefault="003B5496" w:rsidP="00F53D36">
            <w:pPr>
              <w:spacing w:line="360" w:lineRule="auto"/>
              <w:rPr>
                <w:rFonts w:ascii="Arial" w:hAnsi="Arial" w:cs="Arial"/>
                <w:sz w:val="24"/>
                <w:szCs w:val="24"/>
              </w:rPr>
            </w:pPr>
          </w:p>
          <w:p w14:paraId="53691A14" w14:textId="77777777" w:rsidR="003B5496" w:rsidRPr="00F53D36" w:rsidRDefault="003B5496" w:rsidP="00F53D36">
            <w:pPr>
              <w:spacing w:line="360" w:lineRule="auto"/>
              <w:rPr>
                <w:rFonts w:ascii="Arial" w:hAnsi="Arial" w:cs="Arial"/>
                <w:sz w:val="24"/>
                <w:szCs w:val="24"/>
              </w:rPr>
            </w:pPr>
          </w:p>
          <w:p w14:paraId="021A49C3" w14:textId="77777777" w:rsidR="003B5496" w:rsidRPr="00F53D36" w:rsidRDefault="003B5496" w:rsidP="00F53D36">
            <w:pPr>
              <w:spacing w:line="360" w:lineRule="auto"/>
              <w:rPr>
                <w:rFonts w:ascii="Arial" w:hAnsi="Arial" w:cs="Arial"/>
                <w:sz w:val="24"/>
                <w:szCs w:val="24"/>
              </w:rPr>
            </w:pPr>
          </w:p>
          <w:p w14:paraId="458C5ECF" w14:textId="77777777" w:rsidR="003B5496" w:rsidRPr="00F53D36" w:rsidRDefault="003B5496" w:rsidP="00F53D36">
            <w:pPr>
              <w:spacing w:line="360" w:lineRule="auto"/>
              <w:rPr>
                <w:rFonts w:ascii="Arial" w:hAnsi="Arial" w:cs="Arial"/>
                <w:sz w:val="24"/>
                <w:szCs w:val="24"/>
              </w:rPr>
            </w:pPr>
          </w:p>
          <w:p w14:paraId="351E020B" w14:textId="77777777" w:rsidR="003B5496" w:rsidRPr="00F53D36" w:rsidRDefault="003B5496" w:rsidP="00F53D36">
            <w:pPr>
              <w:spacing w:line="360" w:lineRule="auto"/>
              <w:rPr>
                <w:rFonts w:ascii="Arial" w:hAnsi="Arial" w:cs="Arial"/>
                <w:sz w:val="24"/>
                <w:szCs w:val="24"/>
              </w:rPr>
            </w:pPr>
          </w:p>
          <w:p w14:paraId="5B413E7B" w14:textId="77777777" w:rsidR="003B5496" w:rsidRPr="00F53D36" w:rsidRDefault="003B5496" w:rsidP="00F53D36">
            <w:pPr>
              <w:spacing w:line="360" w:lineRule="auto"/>
              <w:rPr>
                <w:rFonts w:ascii="Arial" w:hAnsi="Arial" w:cs="Arial"/>
                <w:sz w:val="24"/>
                <w:szCs w:val="24"/>
              </w:rPr>
            </w:pPr>
          </w:p>
          <w:p w14:paraId="7106D065" w14:textId="77777777" w:rsidR="003B5496" w:rsidRPr="00F53D36" w:rsidRDefault="003B5496" w:rsidP="00F53D36">
            <w:pPr>
              <w:spacing w:line="360" w:lineRule="auto"/>
              <w:rPr>
                <w:rFonts w:ascii="Arial" w:hAnsi="Arial" w:cs="Arial"/>
                <w:sz w:val="24"/>
                <w:szCs w:val="24"/>
              </w:rPr>
            </w:pPr>
          </w:p>
          <w:p w14:paraId="2D75991F" w14:textId="77777777" w:rsidR="003B5496" w:rsidRPr="00F53D36" w:rsidRDefault="003B5496" w:rsidP="00F53D36">
            <w:pPr>
              <w:spacing w:line="360" w:lineRule="auto"/>
              <w:rPr>
                <w:rFonts w:ascii="Arial" w:hAnsi="Arial" w:cs="Arial"/>
                <w:sz w:val="24"/>
                <w:szCs w:val="24"/>
              </w:rPr>
            </w:pPr>
          </w:p>
          <w:p w14:paraId="137FF96E" w14:textId="77777777" w:rsidR="003B5496" w:rsidRPr="00F53D36" w:rsidRDefault="003B5496" w:rsidP="00F53D36">
            <w:pPr>
              <w:spacing w:line="360" w:lineRule="auto"/>
              <w:rPr>
                <w:rFonts w:ascii="Arial" w:hAnsi="Arial" w:cs="Arial"/>
                <w:sz w:val="24"/>
                <w:szCs w:val="24"/>
              </w:rPr>
            </w:pPr>
          </w:p>
          <w:p w14:paraId="2F90A929" w14:textId="77777777" w:rsidR="003B5496" w:rsidRPr="00F53D36" w:rsidRDefault="003B5496" w:rsidP="00F53D36">
            <w:pPr>
              <w:spacing w:line="360" w:lineRule="auto"/>
              <w:rPr>
                <w:rFonts w:ascii="Arial" w:hAnsi="Arial" w:cs="Arial"/>
                <w:sz w:val="24"/>
                <w:szCs w:val="24"/>
              </w:rPr>
            </w:pPr>
          </w:p>
          <w:p w14:paraId="5BB64636" w14:textId="77777777" w:rsidR="003B5496" w:rsidRPr="00F53D36" w:rsidRDefault="003B5496" w:rsidP="00F53D36">
            <w:pPr>
              <w:spacing w:line="360" w:lineRule="auto"/>
              <w:rPr>
                <w:rFonts w:ascii="Arial" w:hAnsi="Arial" w:cs="Arial"/>
                <w:sz w:val="24"/>
                <w:szCs w:val="24"/>
              </w:rPr>
            </w:pPr>
          </w:p>
          <w:p w14:paraId="7AB067EB" w14:textId="77777777" w:rsidR="003B5496" w:rsidRPr="00F53D36" w:rsidRDefault="003B5496" w:rsidP="00F53D36">
            <w:pPr>
              <w:spacing w:line="360" w:lineRule="auto"/>
              <w:rPr>
                <w:rFonts w:ascii="Arial" w:hAnsi="Arial" w:cs="Arial"/>
                <w:sz w:val="24"/>
                <w:szCs w:val="24"/>
              </w:rPr>
            </w:pPr>
          </w:p>
          <w:p w14:paraId="5C8FAE8F" w14:textId="77777777" w:rsidR="003B5496" w:rsidRPr="00F53D36" w:rsidRDefault="003B5496" w:rsidP="00F53D36">
            <w:pPr>
              <w:spacing w:line="360" w:lineRule="auto"/>
              <w:rPr>
                <w:rFonts w:ascii="Arial" w:hAnsi="Arial" w:cs="Arial"/>
                <w:sz w:val="24"/>
                <w:szCs w:val="24"/>
              </w:rPr>
            </w:pPr>
          </w:p>
          <w:p w14:paraId="0F289E76" w14:textId="77777777" w:rsidR="003B5496" w:rsidRPr="00F53D36" w:rsidRDefault="003B5496" w:rsidP="00F53D36">
            <w:pPr>
              <w:spacing w:line="360" w:lineRule="auto"/>
              <w:rPr>
                <w:rFonts w:ascii="Arial" w:hAnsi="Arial" w:cs="Arial"/>
                <w:sz w:val="24"/>
                <w:szCs w:val="24"/>
              </w:rPr>
            </w:pPr>
          </w:p>
          <w:p w14:paraId="2453C7AC" w14:textId="77777777" w:rsidR="003B5496" w:rsidRPr="00F53D36" w:rsidRDefault="003B5496" w:rsidP="00F53D36">
            <w:pPr>
              <w:spacing w:line="360" w:lineRule="auto"/>
              <w:rPr>
                <w:rFonts w:ascii="Arial" w:hAnsi="Arial" w:cs="Arial"/>
                <w:sz w:val="24"/>
                <w:szCs w:val="24"/>
              </w:rPr>
            </w:pPr>
          </w:p>
          <w:p w14:paraId="3D1FCACE" w14:textId="77777777" w:rsidR="003B5496" w:rsidRPr="00F53D36" w:rsidRDefault="003B5496" w:rsidP="00F53D36">
            <w:pPr>
              <w:spacing w:line="360" w:lineRule="auto"/>
              <w:rPr>
                <w:rFonts w:ascii="Arial" w:hAnsi="Arial" w:cs="Arial"/>
                <w:sz w:val="24"/>
                <w:szCs w:val="24"/>
              </w:rPr>
            </w:pPr>
          </w:p>
        </w:tc>
      </w:tr>
    </w:tbl>
    <w:p w14:paraId="232E137F" w14:textId="77777777" w:rsidR="003B5496" w:rsidRPr="00F53D36" w:rsidRDefault="003B5496" w:rsidP="00F53D36">
      <w:pPr>
        <w:spacing w:line="360" w:lineRule="auto"/>
        <w:rPr>
          <w:rFonts w:ascii="Arial" w:hAnsi="Arial" w:cs="Arial"/>
          <w:sz w:val="24"/>
          <w:szCs w:val="24"/>
        </w:rPr>
      </w:pPr>
    </w:p>
    <w:tbl>
      <w:tblPr>
        <w:tblStyle w:val="TableGrid"/>
        <w:tblW w:w="9275" w:type="dxa"/>
        <w:tblLook w:val="04A0" w:firstRow="1" w:lastRow="0" w:firstColumn="1" w:lastColumn="0" w:noHBand="0" w:noVBand="1"/>
      </w:tblPr>
      <w:tblGrid>
        <w:gridCol w:w="1839"/>
        <w:gridCol w:w="7436"/>
      </w:tblGrid>
      <w:tr w:rsidR="003B5496" w:rsidRPr="00F53D36" w14:paraId="3BFA4F7D" w14:textId="77777777" w:rsidTr="001B1D3C">
        <w:trPr>
          <w:trHeight w:val="3385"/>
        </w:trPr>
        <w:tc>
          <w:tcPr>
            <w:tcW w:w="1839" w:type="dxa"/>
          </w:tcPr>
          <w:p w14:paraId="39AEB439" w14:textId="77777777" w:rsidR="003B5496" w:rsidRPr="00F53D36" w:rsidRDefault="003B5496" w:rsidP="00F53D36">
            <w:pPr>
              <w:spacing w:line="360" w:lineRule="auto"/>
              <w:rPr>
                <w:rFonts w:ascii="Arial" w:hAnsi="Arial" w:cs="Arial"/>
                <w:b/>
                <w:bCs/>
                <w:sz w:val="24"/>
                <w:szCs w:val="24"/>
              </w:rPr>
            </w:pPr>
            <w:r w:rsidRPr="00F53D36">
              <w:rPr>
                <w:rFonts w:ascii="Arial" w:hAnsi="Arial" w:cs="Arial"/>
                <w:b/>
                <w:bCs/>
                <w:sz w:val="24"/>
                <w:szCs w:val="24"/>
              </w:rPr>
              <w:t>Details relevant to the research context.</w:t>
            </w:r>
          </w:p>
          <w:p w14:paraId="7E44B450" w14:textId="77777777" w:rsidR="003B5496" w:rsidRPr="00F53D36" w:rsidRDefault="003B5496" w:rsidP="00F53D36">
            <w:pPr>
              <w:spacing w:line="360" w:lineRule="auto"/>
              <w:rPr>
                <w:rFonts w:ascii="Arial" w:hAnsi="Arial" w:cs="Arial"/>
                <w:b/>
                <w:bCs/>
                <w:sz w:val="24"/>
                <w:szCs w:val="24"/>
              </w:rPr>
            </w:pPr>
          </w:p>
          <w:p w14:paraId="2CC65773"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Date/time.</w:t>
            </w:r>
          </w:p>
          <w:p w14:paraId="5015B051"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Age/Stage of group.</w:t>
            </w:r>
          </w:p>
          <w:p w14:paraId="6B19EF96"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People involved.</w:t>
            </w:r>
          </w:p>
          <w:p w14:paraId="5D09375D"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Contextual</w:t>
            </w:r>
          </w:p>
          <w:p w14:paraId="459DDDF3" w14:textId="77777777" w:rsidR="003B5496" w:rsidRPr="00F53D36" w:rsidRDefault="003B5496" w:rsidP="00F53D36">
            <w:pPr>
              <w:spacing w:line="360" w:lineRule="auto"/>
              <w:rPr>
                <w:rFonts w:ascii="Arial" w:hAnsi="Arial" w:cs="Arial"/>
                <w:bCs/>
                <w:sz w:val="24"/>
                <w:szCs w:val="24"/>
              </w:rPr>
            </w:pPr>
            <w:r w:rsidRPr="00F53D36">
              <w:rPr>
                <w:rFonts w:ascii="Arial" w:hAnsi="Arial" w:cs="Arial"/>
                <w:bCs/>
                <w:sz w:val="24"/>
                <w:szCs w:val="24"/>
              </w:rPr>
              <w:t xml:space="preserve">information from field notes. </w:t>
            </w:r>
          </w:p>
          <w:p w14:paraId="54589415" w14:textId="77777777" w:rsidR="003B5496" w:rsidRPr="00F53D36" w:rsidRDefault="003B5496" w:rsidP="00F53D36">
            <w:pPr>
              <w:spacing w:line="360" w:lineRule="auto"/>
              <w:rPr>
                <w:rFonts w:ascii="Arial" w:hAnsi="Arial" w:cs="Arial"/>
                <w:i/>
                <w:iCs/>
                <w:sz w:val="24"/>
                <w:szCs w:val="24"/>
              </w:rPr>
            </w:pPr>
          </w:p>
        </w:tc>
        <w:tc>
          <w:tcPr>
            <w:tcW w:w="7436" w:type="dxa"/>
          </w:tcPr>
          <w:p w14:paraId="6535DD8B" w14:textId="77777777" w:rsidR="003B5496" w:rsidRPr="00F53D36" w:rsidRDefault="003B5496" w:rsidP="00F53D36">
            <w:pPr>
              <w:spacing w:line="360" w:lineRule="auto"/>
              <w:rPr>
                <w:rFonts w:ascii="Arial" w:hAnsi="Arial" w:cs="Arial"/>
                <w:sz w:val="24"/>
                <w:szCs w:val="24"/>
              </w:rPr>
            </w:pPr>
          </w:p>
          <w:p w14:paraId="5E80F742" w14:textId="16438A0B"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English lesson, lesson 4, </w:t>
            </w:r>
            <w:r w:rsidR="00F53D36">
              <w:rPr>
                <w:rFonts w:ascii="Arial" w:hAnsi="Arial" w:cs="Arial"/>
                <w:sz w:val="24"/>
                <w:szCs w:val="24"/>
              </w:rPr>
              <w:t xml:space="preserve">12:45, </w:t>
            </w:r>
            <w:r w:rsidRPr="00F53D36">
              <w:rPr>
                <w:rFonts w:ascii="Arial" w:hAnsi="Arial" w:cs="Arial"/>
                <w:sz w:val="24"/>
                <w:szCs w:val="24"/>
              </w:rPr>
              <w:t>after lunch, year 8 top band K</w:t>
            </w:r>
            <w:r w:rsidR="002222F6">
              <w:rPr>
                <w:rFonts w:ascii="Arial" w:hAnsi="Arial" w:cs="Arial"/>
                <w:sz w:val="24"/>
                <w:szCs w:val="24"/>
              </w:rPr>
              <w:t>S4 (see appendix 4)</w:t>
            </w:r>
            <w:r w:rsidRPr="00F53D36">
              <w:rPr>
                <w:rFonts w:ascii="Arial" w:hAnsi="Arial" w:cs="Arial"/>
                <w:sz w:val="24"/>
                <w:szCs w:val="24"/>
              </w:rPr>
              <w:t xml:space="preserve"> </w:t>
            </w:r>
          </w:p>
          <w:p w14:paraId="149A900C" w14:textId="523879BC"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The classroom was very relaxed as the teacher used humour and </w:t>
            </w:r>
            <w:r w:rsidR="00F248A5" w:rsidRPr="00F53D36">
              <w:rPr>
                <w:rFonts w:ascii="Arial" w:hAnsi="Arial" w:cs="Arial"/>
                <w:sz w:val="24"/>
                <w:szCs w:val="24"/>
              </w:rPr>
              <w:t>relatable</w:t>
            </w:r>
            <w:r w:rsidRPr="00F53D36">
              <w:rPr>
                <w:rFonts w:ascii="Arial" w:hAnsi="Arial" w:cs="Arial"/>
                <w:sz w:val="24"/>
                <w:szCs w:val="24"/>
              </w:rPr>
              <w:t xml:space="preserve"> topics to build an </w:t>
            </w:r>
            <w:r w:rsidR="00F248A5" w:rsidRPr="00F53D36">
              <w:rPr>
                <w:rFonts w:ascii="Arial" w:hAnsi="Arial" w:cs="Arial"/>
                <w:sz w:val="24"/>
                <w:szCs w:val="24"/>
              </w:rPr>
              <w:t>understanding</w:t>
            </w:r>
            <w:r w:rsidRPr="00F53D36">
              <w:rPr>
                <w:rFonts w:ascii="Arial" w:hAnsi="Arial" w:cs="Arial"/>
                <w:sz w:val="24"/>
                <w:szCs w:val="24"/>
              </w:rPr>
              <w:t xml:space="preserve"> of poerty- a topic that was still </w:t>
            </w:r>
            <w:r w:rsidR="00F248A5" w:rsidRPr="00F53D36">
              <w:rPr>
                <w:rFonts w:ascii="Arial" w:hAnsi="Arial" w:cs="Arial"/>
                <w:sz w:val="24"/>
                <w:szCs w:val="24"/>
              </w:rPr>
              <w:t>relatively</w:t>
            </w:r>
            <w:r w:rsidRPr="00F53D36">
              <w:rPr>
                <w:rFonts w:ascii="Arial" w:hAnsi="Arial" w:cs="Arial"/>
                <w:sz w:val="24"/>
                <w:szCs w:val="24"/>
              </w:rPr>
              <w:t xml:space="preserve"> new to the pupils. The teacher did not list aims and objectives on the board but did verbally explain the instructions to the pupils. The teacher began the lesson with a starter activity, by asking the pupils to write down what comes to mine when thinking of the word ‘caged’ and ‘bird’. The </w:t>
            </w:r>
            <w:r w:rsidR="00F248A5" w:rsidRPr="00F53D36">
              <w:rPr>
                <w:rFonts w:ascii="Arial" w:hAnsi="Arial" w:cs="Arial"/>
                <w:sz w:val="24"/>
                <w:szCs w:val="24"/>
              </w:rPr>
              <w:t>teacher</w:t>
            </w:r>
            <w:r w:rsidRPr="00F53D36">
              <w:rPr>
                <w:rFonts w:ascii="Arial" w:hAnsi="Arial" w:cs="Arial"/>
                <w:sz w:val="24"/>
                <w:szCs w:val="24"/>
              </w:rPr>
              <w:t xml:space="preserve"> then explained they class would be looking at poem called ‘Caged Bird’. The teacher walked around the classroom to check on pupil progress and asked them questions related to the poem, to check their </w:t>
            </w:r>
            <w:r w:rsidR="00F248A5" w:rsidRPr="00F53D36">
              <w:rPr>
                <w:rFonts w:ascii="Arial" w:hAnsi="Arial" w:cs="Arial"/>
                <w:sz w:val="24"/>
                <w:szCs w:val="24"/>
              </w:rPr>
              <w:t>understanding</w:t>
            </w:r>
            <w:r w:rsidRPr="00F53D36">
              <w:rPr>
                <w:rFonts w:ascii="Arial" w:hAnsi="Arial" w:cs="Arial"/>
                <w:sz w:val="24"/>
                <w:szCs w:val="24"/>
              </w:rPr>
              <w:t xml:space="preserve">. Pupils were challenged to discover </w:t>
            </w:r>
            <w:r w:rsidR="00F248A5" w:rsidRPr="00F53D36">
              <w:rPr>
                <w:rFonts w:ascii="Arial" w:hAnsi="Arial" w:cs="Arial"/>
                <w:sz w:val="24"/>
                <w:szCs w:val="24"/>
              </w:rPr>
              <w:t>unfamiliar</w:t>
            </w:r>
            <w:r w:rsidRPr="00F53D36">
              <w:rPr>
                <w:rFonts w:ascii="Arial" w:hAnsi="Arial" w:cs="Arial"/>
                <w:sz w:val="24"/>
                <w:szCs w:val="24"/>
              </w:rPr>
              <w:t xml:space="preserve"> words by looking in the dictionary, instead of the </w:t>
            </w:r>
            <w:r w:rsidR="00F248A5" w:rsidRPr="00F53D36">
              <w:rPr>
                <w:rFonts w:ascii="Arial" w:hAnsi="Arial" w:cs="Arial"/>
                <w:sz w:val="24"/>
                <w:szCs w:val="24"/>
              </w:rPr>
              <w:t>teacher</w:t>
            </w:r>
            <w:r w:rsidRPr="00F53D36">
              <w:rPr>
                <w:rFonts w:ascii="Arial" w:hAnsi="Arial" w:cs="Arial"/>
                <w:sz w:val="24"/>
                <w:szCs w:val="24"/>
              </w:rPr>
              <w:t xml:space="preserve"> telling them.</w:t>
            </w:r>
            <w:r w:rsidR="00F248A5" w:rsidRPr="00F53D36">
              <w:rPr>
                <w:rFonts w:ascii="Arial" w:hAnsi="Arial" w:cs="Arial"/>
                <w:sz w:val="24"/>
                <w:szCs w:val="24"/>
              </w:rPr>
              <w:t xml:space="preserve"> </w:t>
            </w:r>
            <w:r w:rsidRPr="00F53D36">
              <w:rPr>
                <w:rFonts w:ascii="Arial" w:hAnsi="Arial" w:cs="Arial"/>
                <w:sz w:val="24"/>
                <w:szCs w:val="24"/>
              </w:rPr>
              <w:t xml:space="preserve">They were also </w:t>
            </w:r>
            <w:r w:rsidRPr="00F53D36">
              <w:rPr>
                <w:rFonts w:ascii="Arial" w:hAnsi="Arial" w:cs="Arial"/>
                <w:sz w:val="24"/>
                <w:szCs w:val="24"/>
              </w:rPr>
              <w:lastRenderedPageBreak/>
              <w:t xml:space="preserve">asked to link this to their current topic of racist poetry and explore the idea of metaphor-another concept that was quite new to them. </w:t>
            </w:r>
          </w:p>
          <w:p w14:paraId="0894D383" w14:textId="77777777" w:rsidR="003B5496" w:rsidRPr="00F53D36" w:rsidRDefault="003B5496" w:rsidP="00F53D36">
            <w:pPr>
              <w:spacing w:line="360" w:lineRule="auto"/>
              <w:rPr>
                <w:rFonts w:ascii="Arial" w:hAnsi="Arial" w:cs="Arial"/>
                <w:sz w:val="24"/>
                <w:szCs w:val="24"/>
              </w:rPr>
            </w:pPr>
          </w:p>
          <w:p w14:paraId="5082F014" w14:textId="77777777" w:rsidR="003B5496" w:rsidRPr="00F53D36" w:rsidRDefault="003B5496" w:rsidP="00F53D36">
            <w:pPr>
              <w:spacing w:line="360" w:lineRule="auto"/>
              <w:rPr>
                <w:rFonts w:ascii="Arial" w:hAnsi="Arial" w:cs="Arial"/>
                <w:sz w:val="24"/>
                <w:szCs w:val="24"/>
              </w:rPr>
            </w:pPr>
          </w:p>
          <w:p w14:paraId="4A40FE8A" w14:textId="77777777" w:rsidR="003B5496" w:rsidRPr="00F53D36" w:rsidRDefault="003B5496" w:rsidP="00F53D36">
            <w:pPr>
              <w:spacing w:line="360" w:lineRule="auto"/>
              <w:rPr>
                <w:rFonts w:ascii="Arial" w:hAnsi="Arial" w:cs="Arial"/>
                <w:sz w:val="24"/>
                <w:szCs w:val="24"/>
              </w:rPr>
            </w:pPr>
          </w:p>
          <w:p w14:paraId="3A71D4B7" w14:textId="77777777" w:rsidR="003B5496" w:rsidRPr="00F53D36" w:rsidRDefault="003B5496" w:rsidP="00F53D36">
            <w:pPr>
              <w:spacing w:line="360" w:lineRule="auto"/>
              <w:rPr>
                <w:rFonts w:ascii="Arial" w:hAnsi="Arial" w:cs="Arial"/>
                <w:sz w:val="24"/>
                <w:szCs w:val="24"/>
              </w:rPr>
            </w:pPr>
          </w:p>
        </w:tc>
      </w:tr>
      <w:tr w:rsidR="003B5496" w:rsidRPr="00F53D36" w14:paraId="3CA45E37" w14:textId="77777777" w:rsidTr="001B1D3C">
        <w:trPr>
          <w:trHeight w:val="3412"/>
        </w:trPr>
        <w:tc>
          <w:tcPr>
            <w:tcW w:w="1839" w:type="dxa"/>
          </w:tcPr>
          <w:p w14:paraId="0CC8548A" w14:textId="77777777" w:rsidR="003B5496" w:rsidRPr="00F53D36" w:rsidRDefault="003B5496" w:rsidP="00F53D36">
            <w:pPr>
              <w:spacing w:line="360" w:lineRule="auto"/>
              <w:rPr>
                <w:rFonts w:ascii="Arial" w:hAnsi="Arial" w:cs="Arial"/>
                <w:i/>
                <w:iCs/>
                <w:sz w:val="24"/>
                <w:szCs w:val="24"/>
              </w:rPr>
            </w:pPr>
            <w:r w:rsidRPr="00F53D36">
              <w:rPr>
                <w:rFonts w:ascii="Arial" w:hAnsi="Arial" w:cs="Arial"/>
                <w:i/>
                <w:iCs/>
                <w:sz w:val="24"/>
                <w:szCs w:val="24"/>
              </w:rPr>
              <w:lastRenderedPageBreak/>
              <w:t xml:space="preserve">What happened? A detailed </w:t>
            </w:r>
            <w:proofErr w:type="spellStart"/>
            <w:r w:rsidRPr="00F53D36">
              <w:rPr>
                <w:rFonts w:ascii="Arial" w:hAnsi="Arial" w:cs="Arial"/>
                <w:i/>
                <w:iCs/>
                <w:sz w:val="24"/>
                <w:szCs w:val="24"/>
              </w:rPr>
              <w:t>decription</w:t>
            </w:r>
            <w:proofErr w:type="spellEnd"/>
            <w:r w:rsidRPr="00F53D36">
              <w:rPr>
                <w:rFonts w:ascii="Arial" w:hAnsi="Arial" w:cs="Arial"/>
                <w:i/>
                <w:iCs/>
                <w:sz w:val="24"/>
                <w:szCs w:val="24"/>
              </w:rPr>
              <w:t xml:space="preserve"> of what you observed and what thoughts on pedagogy and practice occurred to you as a result, looking towards your research.</w:t>
            </w:r>
          </w:p>
        </w:tc>
        <w:tc>
          <w:tcPr>
            <w:tcW w:w="7436" w:type="dxa"/>
          </w:tcPr>
          <w:p w14:paraId="7C5FFBB6" w14:textId="77777777" w:rsidR="003B5496" w:rsidRPr="00F53D36" w:rsidRDefault="003B5496" w:rsidP="00F53D36">
            <w:pPr>
              <w:spacing w:line="360" w:lineRule="auto"/>
              <w:rPr>
                <w:rFonts w:ascii="Arial" w:hAnsi="Arial" w:cs="Arial"/>
                <w:sz w:val="24"/>
                <w:szCs w:val="24"/>
              </w:rPr>
            </w:pPr>
          </w:p>
          <w:p w14:paraId="09485D32" w14:textId="197354F4" w:rsidR="003B5496" w:rsidRPr="00F53D36" w:rsidRDefault="003B5496" w:rsidP="00F53D36">
            <w:pPr>
              <w:spacing w:line="360" w:lineRule="auto"/>
              <w:rPr>
                <w:rFonts w:ascii="Arial" w:hAnsi="Arial" w:cs="Arial"/>
                <w:sz w:val="24"/>
                <w:szCs w:val="24"/>
              </w:rPr>
            </w:pPr>
            <w:r w:rsidRPr="00F53D36">
              <w:rPr>
                <w:rFonts w:ascii="Arial" w:hAnsi="Arial" w:cs="Arial"/>
                <w:sz w:val="24"/>
                <w:szCs w:val="24"/>
              </w:rPr>
              <w:t xml:space="preserve">I found it interesting how the teacher, gently eased the pupils </w:t>
            </w:r>
            <w:r w:rsidR="00F248A5" w:rsidRPr="00F53D36">
              <w:rPr>
                <w:rFonts w:ascii="Arial" w:hAnsi="Arial" w:cs="Arial"/>
                <w:sz w:val="24"/>
                <w:szCs w:val="24"/>
              </w:rPr>
              <w:t>into</w:t>
            </w:r>
            <w:r w:rsidRPr="00F53D36">
              <w:rPr>
                <w:rFonts w:ascii="Arial" w:hAnsi="Arial" w:cs="Arial"/>
                <w:sz w:val="24"/>
                <w:szCs w:val="24"/>
              </w:rPr>
              <w:t xml:space="preserve"> a harder poem that they were used to by giving them an easy starter where they had to use their imagination. It was then, once ideas had been think</w:t>
            </w:r>
            <w:r w:rsidR="00F248A5" w:rsidRPr="00F53D36">
              <w:rPr>
                <w:rFonts w:ascii="Arial" w:hAnsi="Arial" w:cs="Arial"/>
                <w:sz w:val="24"/>
                <w:szCs w:val="24"/>
              </w:rPr>
              <w:t xml:space="preserve"> </w:t>
            </w:r>
            <w:r w:rsidRPr="00F53D36">
              <w:rPr>
                <w:rFonts w:ascii="Arial" w:hAnsi="Arial" w:cs="Arial"/>
                <w:sz w:val="24"/>
                <w:szCs w:val="24"/>
              </w:rPr>
              <w:t xml:space="preserve">paired and shared did the </w:t>
            </w:r>
            <w:r w:rsidR="00F248A5" w:rsidRPr="00F53D36">
              <w:rPr>
                <w:rFonts w:ascii="Arial" w:hAnsi="Arial" w:cs="Arial"/>
                <w:sz w:val="24"/>
                <w:szCs w:val="24"/>
              </w:rPr>
              <w:t>teacher</w:t>
            </w:r>
            <w:r w:rsidRPr="00F53D36">
              <w:rPr>
                <w:rFonts w:ascii="Arial" w:hAnsi="Arial" w:cs="Arial"/>
                <w:sz w:val="24"/>
                <w:szCs w:val="24"/>
              </w:rPr>
              <w:t xml:space="preserve"> reveal that they would be looking at a poem called ‘Caged Bird’. By doing this I feel the teacher took away the initial fear of poetry and made the pupils feel as if they were not going in blind, </w:t>
            </w:r>
            <w:r w:rsidR="00F248A5" w:rsidRPr="00F53D36">
              <w:rPr>
                <w:rFonts w:ascii="Arial" w:hAnsi="Arial" w:cs="Arial"/>
                <w:sz w:val="24"/>
                <w:szCs w:val="24"/>
              </w:rPr>
              <w:t>because</w:t>
            </w:r>
            <w:r w:rsidRPr="00F53D36">
              <w:rPr>
                <w:rFonts w:ascii="Arial" w:hAnsi="Arial" w:cs="Arial"/>
                <w:sz w:val="24"/>
                <w:szCs w:val="24"/>
              </w:rPr>
              <w:t xml:space="preserve"> they had already and </w:t>
            </w:r>
            <w:r w:rsidR="00F248A5" w:rsidRPr="00F53D36">
              <w:rPr>
                <w:rFonts w:ascii="Arial" w:hAnsi="Arial" w:cs="Arial"/>
                <w:sz w:val="24"/>
                <w:szCs w:val="24"/>
              </w:rPr>
              <w:t>unknowingly</w:t>
            </w:r>
            <w:r w:rsidRPr="00F53D36">
              <w:rPr>
                <w:rFonts w:ascii="Arial" w:hAnsi="Arial" w:cs="Arial"/>
                <w:sz w:val="24"/>
                <w:szCs w:val="24"/>
              </w:rPr>
              <w:t xml:space="preserve"> annotated and further explored the poem.</w:t>
            </w:r>
            <w:r w:rsidR="00F248A5" w:rsidRPr="00F53D36">
              <w:rPr>
                <w:rFonts w:ascii="Arial" w:hAnsi="Arial" w:cs="Arial"/>
                <w:sz w:val="24"/>
                <w:szCs w:val="24"/>
              </w:rPr>
              <w:t xml:space="preserve"> B</w:t>
            </w:r>
            <w:r w:rsidRPr="00F53D36">
              <w:rPr>
                <w:rFonts w:ascii="Arial" w:hAnsi="Arial" w:cs="Arial"/>
                <w:sz w:val="24"/>
                <w:szCs w:val="24"/>
              </w:rPr>
              <w:t xml:space="preserve">y the time it came to </w:t>
            </w:r>
            <w:r w:rsidR="00F248A5" w:rsidRPr="00F53D36">
              <w:rPr>
                <w:rFonts w:ascii="Arial" w:hAnsi="Arial" w:cs="Arial"/>
                <w:sz w:val="24"/>
                <w:szCs w:val="24"/>
              </w:rPr>
              <w:t>analysing</w:t>
            </w:r>
            <w:r w:rsidRPr="00F53D36">
              <w:rPr>
                <w:rFonts w:ascii="Arial" w:hAnsi="Arial" w:cs="Arial"/>
                <w:sz w:val="24"/>
                <w:szCs w:val="24"/>
              </w:rPr>
              <w:t xml:space="preserve"> the poem, the pupils had plenty of ideas to choose from. This allowed for the pupils to </w:t>
            </w:r>
            <w:r w:rsidR="00F248A5" w:rsidRPr="00F53D36">
              <w:rPr>
                <w:rFonts w:ascii="Arial" w:hAnsi="Arial" w:cs="Arial"/>
                <w:sz w:val="24"/>
                <w:szCs w:val="24"/>
              </w:rPr>
              <w:t>gradually</w:t>
            </w:r>
            <w:r w:rsidRPr="00F53D36">
              <w:rPr>
                <w:rFonts w:ascii="Arial" w:hAnsi="Arial" w:cs="Arial"/>
                <w:sz w:val="24"/>
                <w:szCs w:val="24"/>
              </w:rPr>
              <w:t xml:space="preserve"> build up their confidence in poetry because the </w:t>
            </w:r>
            <w:r w:rsidR="00F248A5" w:rsidRPr="00F53D36">
              <w:rPr>
                <w:rFonts w:ascii="Arial" w:hAnsi="Arial" w:cs="Arial"/>
                <w:sz w:val="24"/>
                <w:szCs w:val="24"/>
              </w:rPr>
              <w:t>teacher</w:t>
            </w:r>
            <w:r w:rsidRPr="00F53D36">
              <w:rPr>
                <w:rFonts w:ascii="Arial" w:hAnsi="Arial" w:cs="Arial"/>
                <w:sz w:val="24"/>
                <w:szCs w:val="24"/>
              </w:rPr>
              <w:t xml:space="preserve"> did not overwhelm, but went at a pace that suited the pupil, not the teacher, thus putting the pupils needs first. </w:t>
            </w:r>
          </w:p>
          <w:p w14:paraId="382C062E" w14:textId="77777777" w:rsidR="003B5496" w:rsidRPr="00F53D36" w:rsidRDefault="003B5496" w:rsidP="00F53D36">
            <w:pPr>
              <w:spacing w:line="360" w:lineRule="auto"/>
              <w:rPr>
                <w:rFonts w:ascii="Arial" w:hAnsi="Arial" w:cs="Arial"/>
                <w:sz w:val="24"/>
                <w:szCs w:val="24"/>
              </w:rPr>
            </w:pPr>
          </w:p>
          <w:p w14:paraId="0BF5E356" w14:textId="77777777" w:rsidR="003B5496" w:rsidRPr="00F53D36" w:rsidRDefault="003B5496" w:rsidP="00F53D36">
            <w:pPr>
              <w:spacing w:line="360" w:lineRule="auto"/>
              <w:rPr>
                <w:rFonts w:ascii="Arial" w:hAnsi="Arial" w:cs="Arial"/>
                <w:sz w:val="24"/>
                <w:szCs w:val="24"/>
              </w:rPr>
            </w:pPr>
          </w:p>
          <w:p w14:paraId="731F1ECC" w14:textId="77777777" w:rsidR="003B5496" w:rsidRPr="00F53D36" w:rsidRDefault="003B5496" w:rsidP="00F53D36">
            <w:pPr>
              <w:spacing w:line="360" w:lineRule="auto"/>
              <w:rPr>
                <w:rFonts w:ascii="Arial" w:hAnsi="Arial" w:cs="Arial"/>
                <w:sz w:val="24"/>
                <w:szCs w:val="24"/>
              </w:rPr>
            </w:pPr>
          </w:p>
          <w:p w14:paraId="0BED8008" w14:textId="77777777" w:rsidR="003B5496" w:rsidRPr="00F53D36" w:rsidRDefault="003B5496" w:rsidP="00F53D36">
            <w:pPr>
              <w:spacing w:line="360" w:lineRule="auto"/>
              <w:rPr>
                <w:rFonts w:ascii="Arial" w:hAnsi="Arial" w:cs="Arial"/>
                <w:sz w:val="24"/>
                <w:szCs w:val="24"/>
              </w:rPr>
            </w:pPr>
          </w:p>
          <w:p w14:paraId="31557991" w14:textId="77777777" w:rsidR="003B5496" w:rsidRPr="00F53D36" w:rsidRDefault="003B5496" w:rsidP="00F53D36">
            <w:pPr>
              <w:spacing w:line="360" w:lineRule="auto"/>
              <w:rPr>
                <w:rFonts w:ascii="Arial" w:hAnsi="Arial" w:cs="Arial"/>
                <w:sz w:val="24"/>
                <w:szCs w:val="24"/>
              </w:rPr>
            </w:pPr>
          </w:p>
          <w:p w14:paraId="37256E2B" w14:textId="77777777" w:rsidR="003B5496" w:rsidRPr="00F53D36" w:rsidRDefault="003B5496" w:rsidP="00F53D36">
            <w:pPr>
              <w:spacing w:line="360" w:lineRule="auto"/>
              <w:rPr>
                <w:rFonts w:ascii="Arial" w:hAnsi="Arial" w:cs="Arial"/>
                <w:sz w:val="24"/>
                <w:szCs w:val="24"/>
              </w:rPr>
            </w:pPr>
          </w:p>
          <w:p w14:paraId="32002DD5" w14:textId="77777777" w:rsidR="003B5496" w:rsidRPr="00F53D36" w:rsidRDefault="003B5496" w:rsidP="00F53D36">
            <w:pPr>
              <w:spacing w:line="360" w:lineRule="auto"/>
              <w:rPr>
                <w:rFonts w:ascii="Arial" w:hAnsi="Arial" w:cs="Arial"/>
                <w:sz w:val="24"/>
                <w:szCs w:val="24"/>
              </w:rPr>
            </w:pPr>
          </w:p>
          <w:p w14:paraId="4BEAFF6C" w14:textId="77777777" w:rsidR="003B5496" w:rsidRPr="00F53D36" w:rsidRDefault="003B5496" w:rsidP="00F53D36">
            <w:pPr>
              <w:spacing w:line="360" w:lineRule="auto"/>
              <w:rPr>
                <w:rFonts w:ascii="Arial" w:hAnsi="Arial" w:cs="Arial"/>
                <w:sz w:val="24"/>
                <w:szCs w:val="24"/>
              </w:rPr>
            </w:pPr>
          </w:p>
          <w:p w14:paraId="1155B12C" w14:textId="77777777" w:rsidR="003B5496" w:rsidRPr="00F53D36" w:rsidRDefault="003B5496" w:rsidP="00F53D36">
            <w:pPr>
              <w:spacing w:line="360" w:lineRule="auto"/>
              <w:rPr>
                <w:rFonts w:ascii="Arial" w:hAnsi="Arial" w:cs="Arial"/>
                <w:sz w:val="24"/>
                <w:szCs w:val="24"/>
              </w:rPr>
            </w:pPr>
          </w:p>
          <w:p w14:paraId="1F7A9DC8" w14:textId="77777777" w:rsidR="003B5496" w:rsidRPr="00F53D36" w:rsidRDefault="003B5496" w:rsidP="00F53D36">
            <w:pPr>
              <w:spacing w:line="360" w:lineRule="auto"/>
              <w:rPr>
                <w:rFonts w:ascii="Arial" w:hAnsi="Arial" w:cs="Arial"/>
                <w:sz w:val="24"/>
                <w:szCs w:val="24"/>
              </w:rPr>
            </w:pPr>
          </w:p>
          <w:p w14:paraId="3E03CF5B" w14:textId="77777777" w:rsidR="003B5496" w:rsidRPr="00F53D36" w:rsidRDefault="003B5496" w:rsidP="00F53D36">
            <w:pPr>
              <w:spacing w:line="360" w:lineRule="auto"/>
              <w:rPr>
                <w:rFonts w:ascii="Arial" w:hAnsi="Arial" w:cs="Arial"/>
                <w:sz w:val="24"/>
                <w:szCs w:val="24"/>
              </w:rPr>
            </w:pPr>
          </w:p>
          <w:p w14:paraId="3336BDC3" w14:textId="77777777" w:rsidR="003B5496" w:rsidRPr="00F53D36" w:rsidRDefault="003B5496" w:rsidP="00F53D36">
            <w:pPr>
              <w:spacing w:line="360" w:lineRule="auto"/>
              <w:rPr>
                <w:rFonts w:ascii="Arial" w:hAnsi="Arial" w:cs="Arial"/>
                <w:sz w:val="24"/>
                <w:szCs w:val="24"/>
              </w:rPr>
            </w:pPr>
          </w:p>
          <w:p w14:paraId="561AA44D" w14:textId="77777777" w:rsidR="003B5496" w:rsidRPr="00F53D36" w:rsidRDefault="003B5496" w:rsidP="00F53D36">
            <w:pPr>
              <w:spacing w:line="360" w:lineRule="auto"/>
              <w:rPr>
                <w:rFonts w:ascii="Arial" w:hAnsi="Arial" w:cs="Arial"/>
                <w:sz w:val="24"/>
                <w:szCs w:val="24"/>
              </w:rPr>
            </w:pPr>
          </w:p>
          <w:p w14:paraId="571DFC3B" w14:textId="77777777" w:rsidR="003B5496" w:rsidRPr="00F53D36" w:rsidRDefault="003B5496" w:rsidP="00F53D36">
            <w:pPr>
              <w:spacing w:line="360" w:lineRule="auto"/>
              <w:rPr>
                <w:rFonts w:ascii="Arial" w:hAnsi="Arial" w:cs="Arial"/>
                <w:sz w:val="24"/>
                <w:szCs w:val="24"/>
              </w:rPr>
            </w:pPr>
          </w:p>
          <w:p w14:paraId="3462509B" w14:textId="77777777" w:rsidR="003B5496" w:rsidRPr="00F53D36" w:rsidRDefault="003B5496" w:rsidP="00F53D36">
            <w:pPr>
              <w:spacing w:line="360" w:lineRule="auto"/>
              <w:rPr>
                <w:rFonts w:ascii="Arial" w:hAnsi="Arial" w:cs="Arial"/>
                <w:sz w:val="24"/>
                <w:szCs w:val="24"/>
              </w:rPr>
            </w:pPr>
          </w:p>
          <w:p w14:paraId="3ABB16BC" w14:textId="77777777" w:rsidR="003B5496" w:rsidRPr="00F53D36" w:rsidRDefault="003B5496" w:rsidP="00F53D36">
            <w:pPr>
              <w:spacing w:line="360" w:lineRule="auto"/>
              <w:rPr>
                <w:rFonts w:ascii="Arial" w:hAnsi="Arial" w:cs="Arial"/>
                <w:sz w:val="24"/>
                <w:szCs w:val="24"/>
              </w:rPr>
            </w:pPr>
          </w:p>
          <w:p w14:paraId="36640EA0" w14:textId="77777777" w:rsidR="003B5496" w:rsidRPr="00F53D36" w:rsidRDefault="003B5496" w:rsidP="00F53D36">
            <w:pPr>
              <w:spacing w:line="360" w:lineRule="auto"/>
              <w:rPr>
                <w:rFonts w:ascii="Arial" w:hAnsi="Arial" w:cs="Arial"/>
                <w:sz w:val="24"/>
                <w:szCs w:val="24"/>
              </w:rPr>
            </w:pPr>
          </w:p>
          <w:p w14:paraId="3791F248" w14:textId="77777777" w:rsidR="003B5496" w:rsidRPr="00F53D36" w:rsidRDefault="003B5496" w:rsidP="00F53D36">
            <w:pPr>
              <w:spacing w:line="360" w:lineRule="auto"/>
              <w:rPr>
                <w:rFonts w:ascii="Arial" w:hAnsi="Arial" w:cs="Arial"/>
                <w:sz w:val="24"/>
                <w:szCs w:val="24"/>
              </w:rPr>
            </w:pPr>
          </w:p>
          <w:p w14:paraId="75088C0B" w14:textId="77777777" w:rsidR="003B5496" w:rsidRPr="00F53D36" w:rsidRDefault="003B5496" w:rsidP="00F53D36">
            <w:pPr>
              <w:spacing w:line="360" w:lineRule="auto"/>
              <w:rPr>
                <w:rFonts w:ascii="Arial" w:hAnsi="Arial" w:cs="Arial"/>
                <w:sz w:val="24"/>
                <w:szCs w:val="24"/>
              </w:rPr>
            </w:pPr>
          </w:p>
          <w:p w14:paraId="63F184AB" w14:textId="77777777" w:rsidR="003B5496" w:rsidRPr="00F53D36" w:rsidRDefault="003B5496" w:rsidP="00F53D36">
            <w:pPr>
              <w:spacing w:line="360" w:lineRule="auto"/>
              <w:rPr>
                <w:rFonts w:ascii="Arial" w:hAnsi="Arial" w:cs="Arial"/>
                <w:sz w:val="24"/>
                <w:szCs w:val="24"/>
              </w:rPr>
            </w:pPr>
          </w:p>
          <w:p w14:paraId="437B8BEE" w14:textId="77777777" w:rsidR="003B5496" w:rsidRPr="00F53D36" w:rsidRDefault="003B5496" w:rsidP="00F53D36">
            <w:pPr>
              <w:spacing w:line="360" w:lineRule="auto"/>
              <w:rPr>
                <w:rFonts w:ascii="Arial" w:hAnsi="Arial" w:cs="Arial"/>
                <w:sz w:val="24"/>
                <w:szCs w:val="24"/>
              </w:rPr>
            </w:pPr>
          </w:p>
          <w:p w14:paraId="75B4144E" w14:textId="77777777" w:rsidR="003B5496" w:rsidRPr="00F53D36" w:rsidRDefault="003B5496" w:rsidP="00F53D36">
            <w:pPr>
              <w:spacing w:line="360" w:lineRule="auto"/>
              <w:rPr>
                <w:rFonts w:ascii="Arial" w:hAnsi="Arial" w:cs="Arial"/>
                <w:sz w:val="24"/>
                <w:szCs w:val="24"/>
              </w:rPr>
            </w:pPr>
          </w:p>
          <w:p w14:paraId="187BF54A" w14:textId="77777777" w:rsidR="003B5496" w:rsidRPr="00F53D36" w:rsidRDefault="003B5496" w:rsidP="00F53D36">
            <w:pPr>
              <w:spacing w:line="360" w:lineRule="auto"/>
              <w:rPr>
                <w:rFonts w:ascii="Arial" w:hAnsi="Arial" w:cs="Arial"/>
                <w:sz w:val="24"/>
                <w:szCs w:val="24"/>
              </w:rPr>
            </w:pPr>
          </w:p>
          <w:p w14:paraId="667DE296" w14:textId="77777777" w:rsidR="003B5496" w:rsidRPr="00F53D36" w:rsidRDefault="003B5496" w:rsidP="00F53D36">
            <w:pPr>
              <w:spacing w:line="360" w:lineRule="auto"/>
              <w:rPr>
                <w:rFonts w:ascii="Arial" w:hAnsi="Arial" w:cs="Arial"/>
                <w:sz w:val="24"/>
                <w:szCs w:val="24"/>
              </w:rPr>
            </w:pPr>
          </w:p>
          <w:p w14:paraId="066A7202" w14:textId="77777777" w:rsidR="003B5496" w:rsidRPr="00F53D36" w:rsidRDefault="003B5496" w:rsidP="00F53D36">
            <w:pPr>
              <w:spacing w:line="360" w:lineRule="auto"/>
              <w:rPr>
                <w:rFonts w:ascii="Arial" w:hAnsi="Arial" w:cs="Arial"/>
                <w:sz w:val="24"/>
                <w:szCs w:val="24"/>
              </w:rPr>
            </w:pPr>
          </w:p>
        </w:tc>
      </w:tr>
    </w:tbl>
    <w:p w14:paraId="08BF3342" w14:textId="77777777" w:rsidR="003B5496" w:rsidRPr="00F53D36" w:rsidRDefault="003B5496" w:rsidP="00F53D36">
      <w:pPr>
        <w:spacing w:line="360" w:lineRule="auto"/>
        <w:rPr>
          <w:rFonts w:ascii="Arial" w:hAnsi="Arial" w:cs="Arial"/>
          <w:sz w:val="24"/>
          <w:szCs w:val="24"/>
        </w:rPr>
      </w:pPr>
    </w:p>
    <w:p w14:paraId="172AEFE6" w14:textId="788ECA23" w:rsidR="003B5496" w:rsidRPr="00F53D36" w:rsidRDefault="003B5496" w:rsidP="00F53D36">
      <w:pPr>
        <w:spacing w:line="360" w:lineRule="auto"/>
        <w:rPr>
          <w:rFonts w:ascii="Arial" w:hAnsi="Arial" w:cs="Arial"/>
          <w:sz w:val="24"/>
          <w:szCs w:val="24"/>
          <w:u w:val="single"/>
        </w:rPr>
      </w:pPr>
    </w:p>
    <w:p w14:paraId="18ED9515" w14:textId="6D7CFD8D" w:rsidR="00F248A5" w:rsidRPr="00F53D36" w:rsidRDefault="00F248A5" w:rsidP="00F53D36">
      <w:pPr>
        <w:spacing w:line="360" w:lineRule="auto"/>
        <w:rPr>
          <w:rFonts w:ascii="Arial" w:hAnsi="Arial" w:cs="Arial"/>
          <w:sz w:val="24"/>
          <w:szCs w:val="24"/>
          <w:u w:val="single"/>
        </w:rPr>
      </w:pPr>
    </w:p>
    <w:p w14:paraId="6F17E987" w14:textId="0366E20C" w:rsidR="00F248A5" w:rsidRPr="00F53D36" w:rsidRDefault="00F248A5" w:rsidP="00F53D36">
      <w:pPr>
        <w:spacing w:line="360" w:lineRule="auto"/>
        <w:rPr>
          <w:rFonts w:ascii="Arial" w:hAnsi="Arial" w:cs="Arial"/>
          <w:sz w:val="24"/>
          <w:szCs w:val="24"/>
          <w:u w:val="single"/>
        </w:rPr>
      </w:pPr>
    </w:p>
    <w:p w14:paraId="1CFA9F88" w14:textId="55C6EE96" w:rsidR="00F248A5" w:rsidRPr="00F53D36" w:rsidRDefault="00F248A5" w:rsidP="00F53D36">
      <w:pPr>
        <w:spacing w:line="360" w:lineRule="auto"/>
        <w:rPr>
          <w:rFonts w:ascii="Arial" w:hAnsi="Arial" w:cs="Arial"/>
          <w:sz w:val="24"/>
          <w:szCs w:val="24"/>
          <w:u w:val="single"/>
        </w:rPr>
      </w:pPr>
    </w:p>
    <w:p w14:paraId="4BBBC396" w14:textId="7D4B3C30" w:rsidR="00F248A5" w:rsidRPr="00F53D36" w:rsidRDefault="00F248A5" w:rsidP="00F53D36">
      <w:pPr>
        <w:spacing w:line="360" w:lineRule="auto"/>
        <w:rPr>
          <w:rFonts w:ascii="Arial" w:hAnsi="Arial" w:cs="Arial"/>
          <w:sz w:val="24"/>
          <w:szCs w:val="24"/>
          <w:u w:val="single"/>
        </w:rPr>
      </w:pPr>
    </w:p>
    <w:p w14:paraId="4A50F074" w14:textId="1E256517" w:rsidR="00F248A5" w:rsidRPr="00F53D36" w:rsidRDefault="00F248A5" w:rsidP="00F53D36">
      <w:pPr>
        <w:spacing w:line="360" w:lineRule="auto"/>
        <w:rPr>
          <w:rFonts w:ascii="Arial" w:hAnsi="Arial" w:cs="Arial"/>
          <w:sz w:val="24"/>
          <w:szCs w:val="24"/>
          <w:u w:val="single"/>
        </w:rPr>
      </w:pPr>
    </w:p>
    <w:p w14:paraId="1BA3D9C2" w14:textId="77E59601" w:rsidR="00F248A5" w:rsidRPr="00F53D36" w:rsidRDefault="00F248A5" w:rsidP="00F53D36">
      <w:pPr>
        <w:spacing w:line="360" w:lineRule="auto"/>
        <w:rPr>
          <w:rFonts w:ascii="Arial" w:hAnsi="Arial" w:cs="Arial"/>
          <w:sz w:val="24"/>
          <w:szCs w:val="24"/>
          <w:u w:val="single"/>
        </w:rPr>
      </w:pPr>
    </w:p>
    <w:p w14:paraId="3DB89CD9" w14:textId="6E660DAA" w:rsidR="00F248A5" w:rsidRPr="00F53D36" w:rsidRDefault="00F248A5" w:rsidP="00F53D36">
      <w:pPr>
        <w:spacing w:line="360" w:lineRule="auto"/>
        <w:rPr>
          <w:rFonts w:ascii="Arial" w:hAnsi="Arial" w:cs="Arial"/>
          <w:sz w:val="24"/>
          <w:szCs w:val="24"/>
          <w:u w:val="single"/>
        </w:rPr>
      </w:pPr>
    </w:p>
    <w:p w14:paraId="5C2734FB" w14:textId="672875B2" w:rsidR="00F248A5" w:rsidRPr="00F53D36" w:rsidRDefault="00F248A5" w:rsidP="00F53D36">
      <w:pPr>
        <w:spacing w:line="360" w:lineRule="auto"/>
        <w:rPr>
          <w:rFonts w:ascii="Arial" w:hAnsi="Arial" w:cs="Arial"/>
          <w:sz w:val="24"/>
          <w:szCs w:val="24"/>
          <w:u w:val="single"/>
        </w:rPr>
      </w:pPr>
    </w:p>
    <w:p w14:paraId="163818D0" w14:textId="011CB3AA" w:rsidR="00F248A5" w:rsidRPr="00F53D36" w:rsidRDefault="00F248A5" w:rsidP="00F53D36">
      <w:pPr>
        <w:spacing w:line="360" w:lineRule="auto"/>
        <w:rPr>
          <w:rFonts w:ascii="Arial" w:hAnsi="Arial" w:cs="Arial"/>
          <w:sz w:val="24"/>
          <w:szCs w:val="24"/>
          <w:u w:val="single"/>
        </w:rPr>
      </w:pPr>
    </w:p>
    <w:p w14:paraId="45253AE7" w14:textId="405187F6" w:rsidR="00F248A5" w:rsidRPr="00F53D36" w:rsidRDefault="00F248A5" w:rsidP="00F53D36">
      <w:pPr>
        <w:spacing w:line="360" w:lineRule="auto"/>
        <w:rPr>
          <w:rFonts w:ascii="Arial" w:hAnsi="Arial" w:cs="Arial"/>
          <w:sz w:val="24"/>
          <w:szCs w:val="24"/>
          <w:u w:val="single"/>
        </w:rPr>
      </w:pPr>
    </w:p>
    <w:p w14:paraId="12D9B7B8" w14:textId="4569CF08" w:rsidR="00F248A5" w:rsidRPr="00F53D36" w:rsidRDefault="00F248A5" w:rsidP="00F53D36">
      <w:pPr>
        <w:spacing w:line="360" w:lineRule="auto"/>
        <w:rPr>
          <w:rFonts w:ascii="Arial" w:hAnsi="Arial" w:cs="Arial"/>
          <w:sz w:val="24"/>
          <w:szCs w:val="24"/>
          <w:u w:val="single"/>
        </w:rPr>
      </w:pPr>
    </w:p>
    <w:p w14:paraId="13E534D7" w14:textId="77777777" w:rsidR="00F53D36" w:rsidRDefault="00F53D36" w:rsidP="00F53D36">
      <w:pPr>
        <w:spacing w:line="360" w:lineRule="auto"/>
        <w:rPr>
          <w:rFonts w:ascii="Arial" w:hAnsi="Arial" w:cs="Arial"/>
          <w:sz w:val="24"/>
          <w:szCs w:val="24"/>
          <w:u w:val="single"/>
        </w:rPr>
      </w:pPr>
    </w:p>
    <w:p w14:paraId="0E57C5F4" w14:textId="34EA199C" w:rsidR="00F248A5" w:rsidRPr="00F53D36" w:rsidRDefault="00F248A5" w:rsidP="00F53D36">
      <w:pPr>
        <w:spacing w:line="360" w:lineRule="auto"/>
        <w:rPr>
          <w:rFonts w:ascii="Arial" w:hAnsi="Arial" w:cs="Arial"/>
          <w:sz w:val="24"/>
          <w:szCs w:val="24"/>
          <w:u w:val="single"/>
        </w:rPr>
      </w:pPr>
      <w:r w:rsidRPr="00F53D36">
        <w:rPr>
          <w:rFonts w:ascii="Arial" w:hAnsi="Arial" w:cs="Arial"/>
          <w:sz w:val="24"/>
          <w:szCs w:val="24"/>
          <w:u w:val="single"/>
        </w:rPr>
        <w:lastRenderedPageBreak/>
        <w:t xml:space="preserve">Bibliography </w:t>
      </w:r>
    </w:p>
    <w:p w14:paraId="3E6210A1" w14:textId="77777777" w:rsidR="00F248A5" w:rsidRPr="00F53D36" w:rsidRDefault="00F248A5" w:rsidP="00F53D36">
      <w:pPr>
        <w:spacing w:line="360" w:lineRule="auto"/>
        <w:rPr>
          <w:rFonts w:ascii="Arial" w:hAnsi="Arial" w:cs="Arial"/>
          <w:sz w:val="24"/>
          <w:szCs w:val="24"/>
        </w:rPr>
      </w:pPr>
      <w:r w:rsidRPr="00F53D36">
        <w:rPr>
          <w:rFonts w:ascii="Arial" w:hAnsi="Arial" w:cs="Arial"/>
          <w:sz w:val="24"/>
          <w:szCs w:val="24"/>
          <w:u w:val="single"/>
        </w:rPr>
        <w:t xml:space="preserve">Appendix </w:t>
      </w:r>
      <w:r w:rsidRPr="00F53D36">
        <w:rPr>
          <w:rFonts w:ascii="Arial" w:hAnsi="Arial" w:cs="Arial"/>
          <w:sz w:val="24"/>
          <w:szCs w:val="24"/>
          <w:u w:val="single"/>
        </w:rPr>
        <w:t>Observation/Field Notes</w:t>
      </w:r>
      <w:r w:rsidRPr="00F53D36">
        <w:rPr>
          <w:rFonts w:ascii="Arial" w:hAnsi="Arial" w:cs="Arial"/>
          <w:sz w:val="24"/>
          <w:szCs w:val="24"/>
        </w:rPr>
        <w:t>1-4</w:t>
      </w:r>
    </w:p>
    <w:p w14:paraId="4A9CA694" w14:textId="64EDB965" w:rsidR="00F248A5" w:rsidRPr="00F53D36" w:rsidRDefault="00F248A5" w:rsidP="00F53D36">
      <w:pPr>
        <w:spacing w:line="360" w:lineRule="auto"/>
        <w:rPr>
          <w:rFonts w:ascii="Arial" w:hAnsi="Arial" w:cs="Arial"/>
          <w:sz w:val="24"/>
          <w:szCs w:val="24"/>
          <w:u w:val="single"/>
        </w:rPr>
      </w:pPr>
      <w:r w:rsidRPr="00F53D36">
        <w:rPr>
          <w:rFonts w:ascii="Arial" w:hAnsi="Arial" w:cs="Arial"/>
          <w:sz w:val="24"/>
          <w:szCs w:val="24"/>
          <w:u w:val="single"/>
        </w:rPr>
        <w:t xml:space="preserve">Critical Incident Identification record </w:t>
      </w:r>
    </w:p>
    <w:p w14:paraId="39315EA4" w14:textId="77777777" w:rsidR="00F248A5" w:rsidRPr="00F53D36" w:rsidRDefault="00F248A5" w:rsidP="00F53D36">
      <w:pPr>
        <w:spacing w:line="360" w:lineRule="auto"/>
        <w:rPr>
          <w:rFonts w:ascii="Arial" w:hAnsi="Arial" w:cs="Arial"/>
          <w:sz w:val="24"/>
          <w:szCs w:val="24"/>
          <w:u w:val="single"/>
        </w:rPr>
      </w:pPr>
      <w:r w:rsidRPr="00F53D36">
        <w:rPr>
          <w:rFonts w:ascii="Arial" w:hAnsi="Arial" w:cs="Arial"/>
          <w:sz w:val="24"/>
          <w:szCs w:val="24"/>
          <w:u w:val="single"/>
        </w:rPr>
        <w:t xml:space="preserve">Refrences </w:t>
      </w:r>
    </w:p>
    <w:p w14:paraId="360896DD" w14:textId="77777777" w:rsidR="00F248A5" w:rsidRPr="00F53D36" w:rsidRDefault="00F248A5" w:rsidP="00F53D36">
      <w:pPr>
        <w:spacing w:line="360" w:lineRule="auto"/>
        <w:rPr>
          <w:rFonts w:ascii="Arial" w:hAnsi="Arial" w:cs="Arial"/>
          <w:sz w:val="24"/>
          <w:szCs w:val="24"/>
        </w:rPr>
      </w:pPr>
      <w:r w:rsidRPr="00F53D36">
        <w:rPr>
          <w:rFonts w:ascii="Arial" w:hAnsi="Arial" w:cs="Arial"/>
          <w:color w:val="000000"/>
          <w:sz w:val="24"/>
          <w:szCs w:val="24"/>
          <w:shd w:val="clear" w:color="auto" w:fill="FFFFFF"/>
        </w:rPr>
        <w:t xml:space="preserve">Ann Bonner and Gerda </w:t>
      </w:r>
      <w:proofErr w:type="spellStart"/>
      <w:r w:rsidRPr="00F53D36">
        <w:rPr>
          <w:rFonts w:ascii="Arial" w:hAnsi="Arial" w:cs="Arial"/>
          <w:color w:val="000000"/>
          <w:sz w:val="24"/>
          <w:szCs w:val="24"/>
          <w:shd w:val="clear" w:color="auto" w:fill="FFFFFF"/>
        </w:rPr>
        <w:t>Tolurst</w:t>
      </w:r>
      <w:proofErr w:type="spellEnd"/>
      <w:r w:rsidRPr="00F53D36">
        <w:rPr>
          <w:rFonts w:ascii="Arial" w:hAnsi="Arial" w:cs="Arial"/>
          <w:color w:val="000000"/>
          <w:sz w:val="24"/>
          <w:szCs w:val="24"/>
          <w:shd w:val="clear" w:color="auto" w:fill="FFFFFF"/>
        </w:rPr>
        <w:t xml:space="preserve"> (2003) </w:t>
      </w:r>
      <w:r w:rsidRPr="00F53D36">
        <w:rPr>
          <w:rFonts w:ascii="Arial" w:hAnsi="Arial" w:cs="Arial"/>
          <w:i/>
          <w:iCs/>
          <w:color w:val="000000"/>
          <w:sz w:val="24"/>
          <w:szCs w:val="24"/>
          <w:shd w:val="clear" w:color="auto" w:fill="FFFFFF"/>
        </w:rPr>
        <w:t>Insider Outsider Perspective Of Participant Observation</w:t>
      </w:r>
      <w:r w:rsidRPr="00F53D36">
        <w:rPr>
          <w:rFonts w:ascii="Arial" w:hAnsi="Arial" w:cs="Arial"/>
          <w:color w:val="000000"/>
          <w:sz w:val="24"/>
          <w:szCs w:val="24"/>
          <w:shd w:val="clear" w:color="auto" w:fill="FFFFFF"/>
        </w:rPr>
        <w:t>, Cumbria : Langham Partnership.</w:t>
      </w:r>
      <w:r w:rsidRPr="00F53D36">
        <w:rPr>
          <w:rFonts w:ascii="Arial" w:hAnsi="Arial" w:cs="Arial"/>
          <w:color w:val="000000"/>
          <w:sz w:val="24"/>
          <w:szCs w:val="24"/>
        </w:rPr>
        <w:br/>
      </w:r>
      <w:r w:rsidRPr="00F53D36">
        <w:rPr>
          <w:rFonts w:ascii="Arial" w:hAnsi="Arial" w:cs="Arial"/>
          <w:color w:val="000000"/>
          <w:sz w:val="24"/>
          <w:szCs w:val="24"/>
          <w:shd w:val="clear" w:color="auto" w:fill="FFFFFF"/>
        </w:rPr>
        <w:t>Anne Watson, Keith Jones and David Pratt (2013) </w:t>
      </w:r>
      <w:r w:rsidRPr="00F53D36">
        <w:rPr>
          <w:rFonts w:ascii="Arial" w:hAnsi="Arial" w:cs="Arial"/>
          <w:i/>
          <w:iCs/>
          <w:color w:val="000000"/>
          <w:sz w:val="24"/>
          <w:szCs w:val="24"/>
          <w:shd w:val="clear" w:color="auto" w:fill="FFFFFF"/>
        </w:rPr>
        <w:t>Key Ideas In Teaching Mathematics’ </w:t>
      </w:r>
      <w:r w:rsidRPr="00F53D36">
        <w:rPr>
          <w:rFonts w:ascii="Arial" w:hAnsi="Arial" w:cs="Arial"/>
          <w:color w:val="000000"/>
          <w:sz w:val="24"/>
          <w:szCs w:val="24"/>
          <w:shd w:val="clear" w:color="auto" w:fill="FFFFFF"/>
        </w:rPr>
        <w:t>, Oxford : Oxford University Press.</w:t>
      </w:r>
      <w:r w:rsidRPr="00F53D36">
        <w:rPr>
          <w:rFonts w:ascii="Arial" w:hAnsi="Arial" w:cs="Arial"/>
          <w:color w:val="000000"/>
          <w:sz w:val="24"/>
          <w:szCs w:val="24"/>
        </w:rPr>
        <w:br/>
      </w:r>
      <w:r w:rsidRPr="00F53D36">
        <w:rPr>
          <w:rFonts w:ascii="Arial" w:hAnsi="Arial" w:cs="Arial"/>
          <w:color w:val="000000"/>
          <w:sz w:val="24"/>
          <w:szCs w:val="24"/>
          <w:shd w:val="clear" w:color="auto" w:fill="FFFFFF"/>
        </w:rPr>
        <w:t>Cathy Burnett and Julia Myers (2014) </w:t>
      </w:r>
      <w:r w:rsidRPr="00F53D36">
        <w:rPr>
          <w:rFonts w:ascii="Arial" w:hAnsi="Arial" w:cs="Arial"/>
          <w:i/>
          <w:iCs/>
          <w:color w:val="000000"/>
          <w:sz w:val="24"/>
          <w:szCs w:val="24"/>
          <w:shd w:val="clear" w:color="auto" w:fill="FFFFFF"/>
        </w:rPr>
        <w:t>’Teaching English,3-1: The Essential Guide For Teachers </w:t>
      </w:r>
      <w:r w:rsidRPr="00F53D36">
        <w:rPr>
          <w:rFonts w:ascii="Arial" w:hAnsi="Arial" w:cs="Arial"/>
          <w:color w:val="000000"/>
          <w:sz w:val="24"/>
          <w:szCs w:val="24"/>
          <w:shd w:val="clear" w:color="auto" w:fill="FFFFFF"/>
        </w:rPr>
        <w:t xml:space="preserve">, New York: </w:t>
      </w:r>
      <w:proofErr w:type="spellStart"/>
      <w:r w:rsidRPr="00F53D36">
        <w:rPr>
          <w:rFonts w:ascii="Arial" w:hAnsi="Arial" w:cs="Arial"/>
          <w:color w:val="000000"/>
          <w:sz w:val="24"/>
          <w:szCs w:val="24"/>
          <w:shd w:val="clear" w:color="auto" w:fill="FFFFFF"/>
        </w:rPr>
        <w:t>Conitnuum</w:t>
      </w:r>
      <w:proofErr w:type="spellEnd"/>
      <w:r w:rsidRPr="00F53D36">
        <w:rPr>
          <w:rFonts w:ascii="Arial" w:hAnsi="Arial" w:cs="Arial"/>
          <w:color w:val="000000"/>
          <w:sz w:val="24"/>
          <w:szCs w:val="24"/>
          <w:shd w:val="clear" w:color="auto" w:fill="FFFFFF"/>
        </w:rPr>
        <w:t>.</w:t>
      </w:r>
      <w:r w:rsidRPr="00F53D36">
        <w:rPr>
          <w:rFonts w:ascii="Arial" w:hAnsi="Arial" w:cs="Arial"/>
          <w:color w:val="000000"/>
          <w:sz w:val="24"/>
          <w:szCs w:val="24"/>
        </w:rPr>
        <w:br/>
      </w:r>
      <w:r w:rsidRPr="00F53D36">
        <w:rPr>
          <w:rFonts w:ascii="Arial" w:hAnsi="Arial" w:cs="Arial"/>
          <w:color w:val="000000"/>
          <w:sz w:val="24"/>
          <w:szCs w:val="24"/>
          <w:shd w:val="clear" w:color="auto" w:fill="FFFFFF"/>
        </w:rPr>
        <w:t>Christine Phin Mushibwe (2014) </w:t>
      </w:r>
      <w:r w:rsidRPr="00F53D36">
        <w:rPr>
          <w:rFonts w:ascii="Arial" w:hAnsi="Arial" w:cs="Arial"/>
          <w:i/>
          <w:iCs/>
          <w:color w:val="000000"/>
          <w:sz w:val="24"/>
          <w:szCs w:val="24"/>
          <w:shd w:val="clear" w:color="auto" w:fill="FFFFFF"/>
        </w:rPr>
        <w:t>‘What Are The Effects of Cultural Tradition In Education’ </w:t>
      </w:r>
      <w:r w:rsidRPr="00F53D36">
        <w:rPr>
          <w:rFonts w:ascii="Arial" w:hAnsi="Arial" w:cs="Arial"/>
          <w:color w:val="000000"/>
          <w:sz w:val="24"/>
          <w:szCs w:val="24"/>
          <w:shd w:val="clear" w:color="auto" w:fill="FFFFFF"/>
        </w:rPr>
        <w:t>, Hamburg: Anchor Academic Publishing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David L Blustien (2013) </w:t>
      </w:r>
      <w:r w:rsidRPr="00F53D36">
        <w:rPr>
          <w:rFonts w:ascii="Arial" w:hAnsi="Arial" w:cs="Arial"/>
          <w:i/>
          <w:iCs/>
          <w:color w:val="000000"/>
          <w:sz w:val="24"/>
          <w:szCs w:val="24"/>
          <w:shd w:val="clear" w:color="auto" w:fill="FFFFFF"/>
        </w:rPr>
        <w:t>The Oxford Handbook Of The Psychology Of Working </w:t>
      </w:r>
      <w:r w:rsidRPr="00F53D36">
        <w:rPr>
          <w:rFonts w:ascii="Arial" w:hAnsi="Arial" w:cs="Arial"/>
          <w:color w:val="000000"/>
          <w:sz w:val="24"/>
          <w:szCs w:val="24"/>
          <w:shd w:val="clear" w:color="auto" w:fill="FFFFFF"/>
        </w:rPr>
        <w:t>, Oxford : Oxford University Press.</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David W </w:t>
      </w:r>
      <w:proofErr w:type="spellStart"/>
      <w:r w:rsidRPr="00F53D36">
        <w:rPr>
          <w:rFonts w:ascii="Arial" w:hAnsi="Arial" w:cs="Arial"/>
          <w:color w:val="000000"/>
          <w:sz w:val="24"/>
          <w:szCs w:val="24"/>
          <w:shd w:val="clear" w:color="auto" w:fill="FFFFFF"/>
        </w:rPr>
        <w:t>Kritt</w:t>
      </w:r>
      <w:proofErr w:type="spellEnd"/>
      <w:r w:rsidRPr="00F53D36">
        <w:rPr>
          <w:rFonts w:ascii="Arial" w:hAnsi="Arial" w:cs="Arial"/>
          <w:color w:val="000000"/>
          <w:sz w:val="24"/>
          <w:szCs w:val="24"/>
          <w:shd w:val="clear" w:color="auto" w:fill="FFFFFF"/>
        </w:rPr>
        <w:t xml:space="preserve"> (2018) </w:t>
      </w:r>
      <w:r w:rsidRPr="00F53D36">
        <w:rPr>
          <w:rFonts w:ascii="Arial" w:hAnsi="Arial" w:cs="Arial"/>
          <w:i/>
          <w:iCs/>
          <w:color w:val="000000"/>
          <w:sz w:val="24"/>
          <w:szCs w:val="24"/>
          <w:shd w:val="clear" w:color="auto" w:fill="FFFFFF"/>
        </w:rPr>
        <w:t>Construction Education in An Age of Accountability’</w:t>
      </w:r>
      <w:r w:rsidRPr="00F53D36">
        <w:rPr>
          <w:rFonts w:ascii="Arial" w:hAnsi="Arial" w:cs="Arial"/>
          <w:color w:val="000000"/>
          <w:sz w:val="24"/>
          <w:szCs w:val="24"/>
          <w:shd w:val="clear" w:color="auto" w:fill="FFFFFF"/>
        </w:rPr>
        <w:t>, New York : Palgrave Macmillan.</w:t>
      </w:r>
      <w:r w:rsidRPr="00F53D36">
        <w:rPr>
          <w:rFonts w:ascii="Arial" w:hAnsi="Arial" w:cs="Arial"/>
          <w:color w:val="000000"/>
          <w:sz w:val="24"/>
          <w:szCs w:val="24"/>
        </w:rPr>
        <w:br/>
      </w:r>
      <w:r w:rsidRPr="00F53D36">
        <w:rPr>
          <w:rFonts w:ascii="Arial" w:hAnsi="Arial" w:cs="Arial"/>
          <w:color w:val="000000"/>
          <w:sz w:val="24"/>
          <w:szCs w:val="24"/>
          <w:shd w:val="clear" w:color="auto" w:fill="FFFFFF"/>
        </w:rPr>
        <w:t>Derek Rowntree (2013) </w:t>
      </w:r>
      <w:r w:rsidRPr="00F53D36">
        <w:rPr>
          <w:rFonts w:ascii="Arial" w:hAnsi="Arial" w:cs="Arial"/>
          <w:i/>
          <w:iCs/>
          <w:color w:val="000000"/>
          <w:sz w:val="24"/>
          <w:szCs w:val="24"/>
          <w:shd w:val="clear" w:color="auto" w:fill="FFFFFF"/>
        </w:rPr>
        <w:t>Assessing Students, How Shall We Know Them’ </w:t>
      </w:r>
      <w:r w:rsidRPr="00F53D36">
        <w:rPr>
          <w:rFonts w:ascii="Arial" w:hAnsi="Arial" w:cs="Arial"/>
          <w:color w:val="000000"/>
          <w:sz w:val="24"/>
          <w:szCs w:val="24"/>
          <w:shd w:val="clear" w:color="auto" w:fill="FFFFFF"/>
        </w:rPr>
        <w:t>, Great Britain : Routledge.</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Edward Conrad </w:t>
      </w:r>
      <w:proofErr w:type="spellStart"/>
      <w:r w:rsidRPr="00F53D36">
        <w:rPr>
          <w:rFonts w:ascii="Arial" w:hAnsi="Arial" w:cs="Arial"/>
          <w:color w:val="000000"/>
          <w:sz w:val="24"/>
          <w:szCs w:val="24"/>
          <w:shd w:val="clear" w:color="auto" w:fill="FFFFFF"/>
        </w:rPr>
        <w:t>Waag</w:t>
      </w:r>
      <w:proofErr w:type="spellEnd"/>
      <w:r w:rsidRPr="00F53D36">
        <w:rPr>
          <w:rFonts w:ascii="Arial" w:hAnsi="Arial" w:cs="Arial"/>
          <w:color w:val="000000"/>
          <w:sz w:val="24"/>
          <w:szCs w:val="24"/>
          <w:shd w:val="clear" w:color="auto" w:fill="FFFFFF"/>
        </w:rPr>
        <w:t xml:space="preserve"> (1994) </w:t>
      </w:r>
      <w:r w:rsidRPr="00F53D36">
        <w:rPr>
          <w:rFonts w:ascii="Arial" w:hAnsi="Arial" w:cs="Arial"/>
          <w:i/>
          <w:iCs/>
          <w:color w:val="000000"/>
          <w:sz w:val="24"/>
          <w:szCs w:val="24"/>
          <w:shd w:val="clear" w:color="auto" w:fill="FFFFFF"/>
        </w:rPr>
        <w:t>An Introduction To Classroom Observation</w:t>
      </w:r>
      <w:r w:rsidRPr="00F53D36">
        <w:rPr>
          <w:rFonts w:ascii="Arial" w:hAnsi="Arial" w:cs="Arial"/>
          <w:color w:val="000000"/>
          <w:sz w:val="24"/>
          <w:szCs w:val="24"/>
          <w:shd w:val="clear" w:color="auto" w:fill="FFFFFF"/>
        </w:rPr>
        <w:t>, New York: Routledge.</w:t>
      </w:r>
      <w:r w:rsidRPr="00F53D36">
        <w:rPr>
          <w:rFonts w:ascii="Arial" w:hAnsi="Arial" w:cs="Arial"/>
          <w:color w:val="000000"/>
          <w:sz w:val="24"/>
          <w:szCs w:val="24"/>
        </w:rPr>
        <w:br/>
      </w:r>
      <w:r w:rsidRPr="00F53D36">
        <w:rPr>
          <w:rFonts w:ascii="Arial" w:hAnsi="Arial" w:cs="Arial"/>
          <w:color w:val="000000"/>
          <w:sz w:val="24"/>
          <w:szCs w:val="24"/>
          <w:shd w:val="clear" w:color="auto" w:fill="FFFFFF"/>
        </w:rPr>
        <w:t>Herbert Grossman (2004 ) </w:t>
      </w:r>
      <w:r w:rsidRPr="00F53D36">
        <w:rPr>
          <w:rFonts w:ascii="Arial" w:hAnsi="Arial" w:cs="Arial"/>
          <w:i/>
          <w:iCs/>
          <w:color w:val="000000"/>
          <w:sz w:val="24"/>
          <w:szCs w:val="24"/>
          <w:shd w:val="clear" w:color="auto" w:fill="FFFFFF"/>
        </w:rPr>
        <w:t>Classroom Behaviour Management For Diverse And Inclusive Schools</w:t>
      </w:r>
      <w:r w:rsidRPr="00F53D36">
        <w:rPr>
          <w:rFonts w:ascii="Arial" w:hAnsi="Arial" w:cs="Arial"/>
          <w:color w:val="000000"/>
          <w:sz w:val="24"/>
          <w:szCs w:val="24"/>
          <w:shd w:val="clear" w:color="auto" w:fill="FFFFFF"/>
        </w:rPr>
        <w:t>, London: Rowman and Littlefield Publishing.</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Jacob </w:t>
      </w:r>
      <w:proofErr w:type="spellStart"/>
      <w:r w:rsidRPr="00F53D36">
        <w:rPr>
          <w:rFonts w:ascii="Arial" w:hAnsi="Arial" w:cs="Arial"/>
          <w:color w:val="000000"/>
          <w:sz w:val="24"/>
          <w:szCs w:val="24"/>
          <w:shd w:val="clear" w:color="auto" w:fill="FFFFFF"/>
        </w:rPr>
        <w:t>Belik,Miroslaw</w:t>
      </w:r>
      <w:proofErr w:type="spellEnd"/>
      <w:r w:rsidRPr="00F53D36">
        <w:rPr>
          <w:rFonts w:ascii="Arial" w:hAnsi="Arial" w:cs="Arial"/>
          <w:color w:val="000000"/>
          <w:sz w:val="24"/>
          <w:szCs w:val="24"/>
          <w:shd w:val="clear" w:color="auto" w:fill="FFFFFF"/>
        </w:rPr>
        <w:t xml:space="preserve"> Pawlak, Anna </w:t>
      </w:r>
      <w:proofErr w:type="spellStart"/>
      <w:r w:rsidRPr="00F53D36">
        <w:rPr>
          <w:rFonts w:ascii="Arial" w:hAnsi="Arial" w:cs="Arial"/>
          <w:color w:val="000000"/>
          <w:sz w:val="24"/>
          <w:szCs w:val="24"/>
          <w:shd w:val="clear" w:color="auto" w:fill="FFFFFF"/>
        </w:rPr>
        <w:t>Mystkowska-Wiertelak</w:t>
      </w:r>
      <w:proofErr w:type="spellEnd"/>
      <w:r w:rsidRPr="00F53D36">
        <w:rPr>
          <w:rFonts w:ascii="Arial" w:hAnsi="Arial" w:cs="Arial"/>
          <w:color w:val="000000"/>
          <w:sz w:val="24"/>
          <w:szCs w:val="24"/>
          <w:shd w:val="clear" w:color="auto" w:fill="FFFFFF"/>
        </w:rPr>
        <w:t xml:space="preserve"> (2016) </w:t>
      </w:r>
      <w:r w:rsidRPr="00F53D36">
        <w:rPr>
          <w:rFonts w:ascii="Arial" w:hAnsi="Arial" w:cs="Arial"/>
          <w:i/>
          <w:iCs/>
          <w:color w:val="000000"/>
          <w:sz w:val="24"/>
          <w:szCs w:val="24"/>
          <w:shd w:val="clear" w:color="auto" w:fill="FFFFFF"/>
        </w:rPr>
        <w:t>Autonomy In Second Language Learning: Managing The Resources</w:t>
      </w:r>
      <w:r w:rsidRPr="00F53D36">
        <w:rPr>
          <w:rFonts w:ascii="Arial" w:hAnsi="Arial" w:cs="Arial"/>
          <w:color w:val="000000"/>
          <w:sz w:val="24"/>
          <w:szCs w:val="24"/>
          <w:shd w:val="clear" w:color="auto" w:fill="FFFFFF"/>
        </w:rPr>
        <w:t>, Switzerland : Springer.</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Janet </w:t>
      </w:r>
      <w:proofErr w:type="spellStart"/>
      <w:r w:rsidRPr="00F53D36">
        <w:rPr>
          <w:rFonts w:ascii="Arial" w:hAnsi="Arial" w:cs="Arial"/>
          <w:color w:val="000000"/>
          <w:sz w:val="24"/>
          <w:szCs w:val="24"/>
          <w:shd w:val="clear" w:color="auto" w:fill="FFFFFF"/>
        </w:rPr>
        <w:t>Salmens</w:t>
      </w:r>
      <w:proofErr w:type="spellEnd"/>
      <w:r w:rsidRPr="00F53D36">
        <w:rPr>
          <w:rFonts w:ascii="Arial" w:hAnsi="Arial" w:cs="Arial"/>
          <w:color w:val="000000"/>
          <w:sz w:val="24"/>
          <w:szCs w:val="24"/>
          <w:shd w:val="clear" w:color="auto" w:fill="FFFFFF"/>
        </w:rPr>
        <w:t xml:space="preserve"> and Lynn (2008) </w:t>
      </w:r>
      <w:r w:rsidRPr="00F53D36">
        <w:rPr>
          <w:rFonts w:ascii="Arial" w:hAnsi="Arial" w:cs="Arial"/>
          <w:i/>
          <w:iCs/>
          <w:color w:val="000000"/>
          <w:sz w:val="24"/>
          <w:szCs w:val="24"/>
          <w:shd w:val="clear" w:color="auto" w:fill="FFFFFF"/>
        </w:rPr>
        <w:t>Handbook Of Research And Electronic Collaboration And Organizational Synergy’ </w:t>
      </w:r>
      <w:r w:rsidRPr="00F53D36">
        <w:rPr>
          <w:rFonts w:ascii="Arial" w:hAnsi="Arial" w:cs="Arial"/>
          <w:color w:val="000000"/>
          <w:sz w:val="24"/>
          <w:szCs w:val="24"/>
          <w:shd w:val="clear" w:color="auto" w:fill="FFFFFF"/>
        </w:rPr>
        <w:t xml:space="preserve">, United States of America: Information Science </w:t>
      </w:r>
      <w:proofErr w:type="spellStart"/>
      <w:r w:rsidRPr="00F53D36">
        <w:rPr>
          <w:rFonts w:ascii="Arial" w:hAnsi="Arial" w:cs="Arial"/>
          <w:color w:val="000000"/>
          <w:sz w:val="24"/>
          <w:szCs w:val="24"/>
          <w:shd w:val="clear" w:color="auto" w:fill="FFFFFF"/>
        </w:rPr>
        <w:t>Refrence</w:t>
      </w:r>
      <w:proofErr w:type="spellEnd"/>
      <w:r w:rsidRPr="00F53D36">
        <w:rPr>
          <w:rFonts w:ascii="Arial" w:hAnsi="Arial" w:cs="Arial"/>
          <w:color w:val="000000"/>
          <w:sz w:val="24"/>
          <w:szCs w:val="24"/>
          <w:shd w:val="clear" w:color="auto" w:fill="FFFFFF"/>
        </w:rPr>
        <w:t>.</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Jeff C Marshall (2008) </w:t>
      </w:r>
      <w:r w:rsidRPr="00F53D36">
        <w:rPr>
          <w:rFonts w:ascii="Arial" w:hAnsi="Arial" w:cs="Arial"/>
          <w:i/>
          <w:iCs/>
          <w:color w:val="000000"/>
          <w:sz w:val="24"/>
          <w:szCs w:val="24"/>
          <w:shd w:val="clear" w:color="auto" w:fill="FFFFFF"/>
        </w:rPr>
        <w:t>Overcoming Student Apathy </w:t>
      </w:r>
      <w:r w:rsidRPr="00F53D36">
        <w:rPr>
          <w:rFonts w:ascii="Arial" w:hAnsi="Arial" w:cs="Arial"/>
          <w:color w:val="000000"/>
          <w:sz w:val="24"/>
          <w:szCs w:val="24"/>
          <w:shd w:val="clear" w:color="auto" w:fill="FFFFFF"/>
        </w:rPr>
        <w:t>, New York: Roman And Littlefield Education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Joan Young (2014) </w:t>
      </w:r>
      <w:r w:rsidRPr="00F53D36">
        <w:rPr>
          <w:rFonts w:ascii="Arial" w:hAnsi="Arial" w:cs="Arial"/>
          <w:i/>
          <w:iCs/>
          <w:color w:val="000000"/>
          <w:sz w:val="24"/>
          <w:szCs w:val="24"/>
          <w:shd w:val="clear" w:color="auto" w:fill="FFFFFF"/>
        </w:rPr>
        <w:t>Encouragement In The Classroom: How Do I help Students stay Positive and Focused’ </w:t>
      </w:r>
      <w:r w:rsidRPr="00F53D36">
        <w:rPr>
          <w:rFonts w:ascii="Arial" w:hAnsi="Arial" w:cs="Arial"/>
          <w:color w:val="000000"/>
          <w:sz w:val="24"/>
          <w:szCs w:val="24"/>
          <w:shd w:val="clear" w:color="auto" w:fill="FFFFFF"/>
        </w:rPr>
        <w:t>, America: Arias.</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John and Sarah Maclure (2003) </w:t>
      </w:r>
      <w:r w:rsidRPr="00F53D36">
        <w:rPr>
          <w:rFonts w:ascii="Arial" w:hAnsi="Arial" w:cs="Arial"/>
          <w:i/>
          <w:iCs/>
          <w:color w:val="000000"/>
          <w:sz w:val="24"/>
          <w:szCs w:val="24"/>
          <w:shd w:val="clear" w:color="auto" w:fill="FFFFFF"/>
        </w:rPr>
        <w:t xml:space="preserve">‘How to Find Your Dream Job and Make It A </w:t>
      </w:r>
      <w:r w:rsidRPr="00F53D36">
        <w:rPr>
          <w:rFonts w:ascii="Arial" w:hAnsi="Arial" w:cs="Arial"/>
          <w:i/>
          <w:iCs/>
          <w:color w:val="000000"/>
          <w:sz w:val="24"/>
          <w:szCs w:val="24"/>
          <w:shd w:val="clear" w:color="auto" w:fill="FFFFFF"/>
        </w:rPr>
        <w:lastRenderedPageBreak/>
        <w:t>Reality’ </w:t>
      </w:r>
      <w:r w:rsidRPr="00F53D36">
        <w:rPr>
          <w:rFonts w:ascii="Arial" w:hAnsi="Arial" w:cs="Arial"/>
          <w:color w:val="000000"/>
          <w:sz w:val="24"/>
          <w:szCs w:val="24"/>
          <w:shd w:val="clear" w:color="auto" w:fill="FFFFFF"/>
        </w:rPr>
        <w:t>, Canada: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John Hattie and Eric M Anderman’s (2013) </w:t>
      </w:r>
      <w:r w:rsidRPr="00F53D36">
        <w:rPr>
          <w:rFonts w:ascii="Arial" w:hAnsi="Arial" w:cs="Arial"/>
          <w:i/>
          <w:iCs/>
          <w:color w:val="000000"/>
          <w:sz w:val="24"/>
          <w:szCs w:val="24"/>
          <w:shd w:val="clear" w:color="auto" w:fill="FFFFFF"/>
        </w:rPr>
        <w:t>International Guide To Student Achievement’ </w:t>
      </w:r>
      <w:r w:rsidRPr="00F53D36">
        <w:rPr>
          <w:rFonts w:ascii="Arial" w:hAnsi="Arial" w:cs="Arial"/>
          <w:color w:val="000000"/>
          <w:sz w:val="24"/>
          <w:szCs w:val="24"/>
          <w:shd w:val="clear" w:color="auto" w:fill="FFFFFF"/>
        </w:rPr>
        <w:t>, New York : Routledge.</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Johnathan Barnes (2018) </w:t>
      </w:r>
      <w:r w:rsidRPr="00F53D36">
        <w:rPr>
          <w:rFonts w:ascii="Arial" w:hAnsi="Arial" w:cs="Arial"/>
          <w:i/>
          <w:iCs/>
          <w:color w:val="000000"/>
          <w:sz w:val="24"/>
          <w:szCs w:val="24"/>
          <w:shd w:val="clear" w:color="auto" w:fill="FFFFFF"/>
        </w:rPr>
        <w:t>Applying Cross Curricular Approaches Creatively’ </w:t>
      </w:r>
      <w:r w:rsidRPr="00F53D36">
        <w:rPr>
          <w:rFonts w:ascii="Arial" w:hAnsi="Arial" w:cs="Arial"/>
          <w:color w:val="000000"/>
          <w:sz w:val="24"/>
          <w:szCs w:val="24"/>
          <w:shd w:val="clear" w:color="auto" w:fill="FFFFFF"/>
        </w:rPr>
        <w:t>, New York: Routledge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Judith Ackerman (2001) 'Piaget’s Constructivism, Papert’s Constructionism, Whats The Difference’ ', </w:t>
      </w:r>
      <w:r w:rsidRPr="00F53D36">
        <w:rPr>
          <w:rFonts w:ascii="Arial" w:hAnsi="Arial" w:cs="Arial"/>
          <w:i/>
          <w:iCs/>
          <w:color w:val="000000"/>
          <w:sz w:val="24"/>
          <w:szCs w:val="24"/>
          <w:shd w:val="clear" w:color="auto" w:fill="FFFFFF"/>
        </w:rPr>
        <w:t>, </w:t>
      </w:r>
      <w:r w:rsidRPr="00F53D36">
        <w:rPr>
          <w:rFonts w:ascii="Arial" w:hAnsi="Arial" w:cs="Arial"/>
          <w:color w:val="000000"/>
          <w:sz w:val="24"/>
          <w:szCs w:val="24"/>
          <w:shd w:val="clear" w:color="auto" w:fill="FFFFFF"/>
        </w:rPr>
        <w:t>(), pp.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Patil Ann (2012) </w:t>
      </w:r>
      <w:r w:rsidRPr="00F53D36">
        <w:rPr>
          <w:rFonts w:ascii="Arial" w:hAnsi="Arial" w:cs="Arial"/>
          <w:i/>
          <w:iCs/>
          <w:color w:val="000000"/>
          <w:sz w:val="24"/>
          <w:szCs w:val="24"/>
          <w:shd w:val="clear" w:color="auto" w:fill="FFFFFF"/>
        </w:rPr>
        <w:t>New Media Skills For Engineers In IT </w:t>
      </w:r>
      <w:r w:rsidRPr="00F53D36">
        <w:rPr>
          <w:rFonts w:ascii="Arial" w:hAnsi="Arial" w:cs="Arial"/>
          <w:color w:val="000000"/>
          <w:sz w:val="24"/>
          <w:szCs w:val="24"/>
          <w:shd w:val="clear" w:color="auto" w:fill="FFFFFF"/>
        </w:rPr>
        <w:t>, The United States of America: Information Science Reference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Paul Ramsden (2002) </w:t>
      </w:r>
      <w:r w:rsidRPr="00F53D36">
        <w:rPr>
          <w:rFonts w:ascii="Arial" w:hAnsi="Arial" w:cs="Arial"/>
          <w:i/>
          <w:iCs/>
          <w:color w:val="000000"/>
          <w:sz w:val="24"/>
          <w:szCs w:val="24"/>
          <w:shd w:val="clear" w:color="auto" w:fill="FFFFFF"/>
        </w:rPr>
        <w:t>Learning to Teach in Higher Education’</w:t>
      </w:r>
      <w:r w:rsidRPr="00F53D36">
        <w:rPr>
          <w:rFonts w:ascii="Arial" w:hAnsi="Arial" w:cs="Arial"/>
          <w:color w:val="000000"/>
          <w:sz w:val="24"/>
          <w:szCs w:val="24"/>
          <w:shd w:val="clear" w:color="auto" w:fill="FFFFFF"/>
        </w:rPr>
        <w:t>, London : Routledge Falmer.</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Robert </w:t>
      </w:r>
      <w:proofErr w:type="spellStart"/>
      <w:r w:rsidRPr="00F53D36">
        <w:rPr>
          <w:rFonts w:ascii="Arial" w:hAnsi="Arial" w:cs="Arial"/>
          <w:color w:val="000000"/>
          <w:sz w:val="24"/>
          <w:szCs w:val="24"/>
          <w:shd w:val="clear" w:color="auto" w:fill="FFFFFF"/>
        </w:rPr>
        <w:t>Berns</w:t>
      </w:r>
      <w:proofErr w:type="spellEnd"/>
      <w:r w:rsidRPr="00F53D36">
        <w:rPr>
          <w:rFonts w:ascii="Arial" w:hAnsi="Arial" w:cs="Arial"/>
          <w:color w:val="000000"/>
          <w:sz w:val="24"/>
          <w:szCs w:val="24"/>
          <w:shd w:val="clear" w:color="auto" w:fill="FFFFFF"/>
        </w:rPr>
        <w:t xml:space="preserve"> (2006) </w:t>
      </w:r>
      <w:r w:rsidRPr="00F53D36">
        <w:rPr>
          <w:rFonts w:ascii="Arial" w:hAnsi="Arial" w:cs="Arial"/>
          <w:i/>
          <w:iCs/>
          <w:color w:val="000000"/>
          <w:sz w:val="24"/>
          <w:szCs w:val="24"/>
          <w:shd w:val="clear" w:color="auto" w:fill="FFFFFF"/>
        </w:rPr>
        <w:t>‘Children, Family, Community: Socialization and Support School’</w:t>
      </w:r>
      <w:r w:rsidRPr="00F53D36">
        <w:rPr>
          <w:rFonts w:ascii="Arial" w:hAnsi="Arial" w:cs="Arial"/>
          <w:color w:val="000000"/>
          <w:sz w:val="24"/>
          <w:szCs w:val="24"/>
          <w:shd w:val="clear" w:color="auto" w:fill="FFFFFF"/>
        </w:rPr>
        <w:t>, America: Cengage Learning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Roy Lund (2014) </w:t>
      </w:r>
      <w:r w:rsidRPr="00F53D36">
        <w:rPr>
          <w:rFonts w:ascii="Arial" w:hAnsi="Arial" w:cs="Arial"/>
          <w:i/>
          <w:iCs/>
          <w:color w:val="000000"/>
          <w:sz w:val="24"/>
          <w:szCs w:val="24"/>
          <w:shd w:val="clear" w:color="auto" w:fill="FFFFFF"/>
        </w:rPr>
        <w:t>Behaviour Policy. A whole School Behaviour Policy: A Practical Guide’</w:t>
      </w:r>
      <w:r w:rsidRPr="00F53D36">
        <w:rPr>
          <w:rFonts w:ascii="Arial" w:hAnsi="Arial" w:cs="Arial"/>
          <w:color w:val="000000"/>
          <w:sz w:val="24"/>
          <w:szCs w:val="24"/>
          <w:shd w:val="clear" w:color="auto" w:fill="FFFFFF"/>
        </w:rPr>
        <w:t>, New York: Routledge.</w:t>
      </w:r>
      <w:r w:rsidRPr="00F53D36">
        <w:rPr>
          <w:rFonts w:ascii="Arial" w:hAnsi="Arial" w:cs="Arial"/>
          <w:color w:val="000000"/>
          <w:sz w:val="24"/>
          <w:szCs w:val="24"/>
        </w:rPr>
        <w:br/>
      </w:r>
      <w:r w:rsidRPr="00F53D36">
        <w:rPr>
          <w:rFonts w:ascii="Arial" w:hAnsi="Arial" w:cs="Arial"/>
          <w:color w:val="000000"/>
          <w:sz w:val="24"/>
          <w:szCs w:val="24"/>
          <w:shd w:val="clear" w:color="auto" w:fill="FFFFFF"/>
        </w:rPr>
        <w:t>Seymour A Papert (2020) </w:t>
      </w:r>
      <w:r w:rsidRPr="00F53D36">
        <w:rPr>
          <w:rFonts w:ascii="Arial" w:hAnsi="Arial" w:cs="Arial"/>
          <w:i/>
          <w:iCs/>
          <w:color w:val="000000"/>
          <w:sz w:val="24"/>
          <w:szCs w:val="24"/>
          <w:shd w:val="clear" w:color="auto" w:fill="FFFFFF"/>
        </w:rPr>
        <w:t>Children, Computers and Powerful Ideas’ </w:t>
      </w:r>
      <w:r w:rsidRPr="00F53D36">
        <w:rPr>
          <w:rFonts w:ascii="Arial" w:hAnsi="Arial" w:cs="Arial"/>
          <w:color w:val="000000"/>
          <w:sz w:val="24"/>
          <w:szCs w:val="24"/>
          <w:shd w:val="clear" w:color="auto" w:fill="FFFFFF"/>
        </w:rPr>
        <w:t>, Ney York : Basic Books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Silke </w:t>
      </w:r>
      <w:proofErr w:type="spellStart"/>
      <w:r w:rsidRPr="00F53D36">
        <w:rPr>
          <w:rFonts w:ascii="Arial" w:hAnsi="Arial" w:cs="Arial"/>
          <w:color w:val="000000"/>
          <w:sz w:val="24"/>
          <w:szCs w:val="24"/>
          <w:shd w:val="clear" w:color="auto" w:fill="FFFFFF"/>
        </w:rPr>
        <w:t>Mikekskiks</w:t>
      </w:r>
      <w:proofErr w:type="spellEnd"/>
      <w:r w:rsidRPr="00F53D36">
        <w:rPr>
          <w:rFonts w:ascii="Arial" w:hAnsi="Arial" w:cs="Arial"/>
          <w:color w:val="000000"/>
          <w:sz w:val="24"/>
          <w:szCs w:val="24"/>
          <w:shd w:val="clear" w:color="auto" w:fill="FFFFFF"/>
        </w:rPr>
        <w:t>-Siefert (2008) </w:t>
      </w:r>
      <w:r w:rsidRPr="00F53D36">
        <w:rPr>
          <w:rFonts w:ascii="Arial" w:hAnsi="Arial" w:cs="Arial"/>
          <w:i/>
          <w:iCs/>
          <w:color w:val="000000"/>
          <w:sz w:val="24"/>
          <w:szCs w:val="24"/>
          <w:shd w:val="clear" w:color="auto" w:fill="FFFFFF"/>
        </w:rPr>
        <w:t>Four Decades of Research In Science Education’ </w:t>
      </w:r>
      <w:r w:rsidRPr="00F53D36">
        <w:rPr>
          <w:rFonts w:ascii="Arial" w:hAnsi="Arial" w:cs="Arial"/>
          <w:color w:val="000000"/>
          <w:sz w:val="24"/>
          <w:szCs w:val="24"/>
          <w:shd w:val="clear" w:color="auto" w:fill="FFFFFF"/>
        </w:rPr>
        <w:t xml:space="preserve">, Germany : Die Deutsche </w:t>
      </w:r>
      <w:proofErr w:type="spellStart"/>
      <w:r w:rsidRPr="00F53D36">
        <w:rPr>
          <w:rFonts w:ascii="Arial" w:hAnsi="Arial" w:cs="Arial"/>
          <w:color w:val="000000"/>
          <w:sz w:val="24"/>
          <w:szCs w:val="24"/>
          <w:shd w:val="clear" w:color="auto" w:fill="FFFFFF"/>
        </w:rPr>
        <w:t>Bibliothek</w:t>
      </w:r>
      <w:proofErr w:type="spellEnd"/>
      <w:r w:rsidRPr="00F53D36">
        <w:rPr>
          <w:rFonts w:ascii="Arial" w:hAnsi="Arial" w:cs="Arial"/>
          <w:color w:val="000000"/>
          <w:sz w:val="24"/>
          <w:szCs w:val="24"/>
          <w:shd w:val="clear" w:color="auto" w:fill="FFFFFF"/>
        </w:rPr>
        <w:t>.</w:t>
      </w:r>
      <w:r w:rsidRPr="00F53D36">
        <w:rPr>
          <w:rFonts w:ascii="Arial" w:hAnsi="Arial" w:cs="Arial"/>
          <w:color w:val="000000"/>
          <w:sz w:val="24"/>
          <w:szCs w:val="24"/>
        </w:rPr>
        <w:br/>
      </w:r>
      <w:r w:rsidRPr="00F53D36">
        <w:rPr>
          <w:rFonts w:ascii="Arial" w:hAnsi="Arial" w:cs="Arial"/>
          <w:color w:val="000000"/>
          <w:sz w:val="24"/>
          <w:szCs w:val="24"/>
          <w:shd w:val="clear" w:color="auto" w:fill="FFFFFF"/>
        </w:rPr>
        <w:t>Terrance Lovat, Kerry Dally, Neville Clements and Ron Toomey’s (2011) </w:t>
      </w:r>
      <w:r w:rsidRPr="00F53D36">
        <w:rPr>
          <w:rFonts w:ascii="Arial" w:hAnsi="Arial" w:cs="Arial"/>
          <w:i/>
          <w:iCs/>
          <w:color w:val="000000"/>
          <w:sz w:val="24"/>
          <w:szCs w:val="24"/>
          <w:shd w:val="clear" w:color="auto" w:fill="FFFFFF"/>
        </w:rPr>
        <w:t>Values Pedagogy and Student Achievement: Contemporary Research Evidence</w:t>
      </w:r>
      <w:r w:rsidRPr="00F53D36">
        <w:rPr>
          <w:rFonts w:ascii="Arial" w:hAnsi="Arial" w:cs="Arial"/>
          <w:color w:val="000000"/>
          <w:sz w:val="24"/>
          <w:szCs w:val="24"/>
          <w:shd w:val="clear" w:color="auto" w:fill="FFFFFF"/>
        </w:rPr>
        <w:t>, Newcastle : Springer .</w:t>
      </w:r>
      <w:r w:rsidRPr="00F53D36">
        <w:rPr>
          <w:rFonts w:ascii="Arial" w:hAnsi="Arial" w:cs="Arial"/>
          <w:color w:val="000000"/>
          <w:sz w:val="24"/>
          <w:szCs w:val="24"/>
        </w:rPr>
        <w:br/>
      </w:r>
      <w:r w:rsidRPr="00F53D36">
        <w:rPr>
          <w:rFonts w:ascii="Arial" w:hAnsi="Arial" w:cs="Arial"/>
          <w:color w:val="000000"/>
          <w:sz w:val="24"/>
          <w:szCs w:val="24"/>
          <w:shd w:val="clear" w:color="auto" w:fill="FFFFFF"/>
        </w:rPr>
        <w:t xml:space="preserve">Wilhelm </w:t>
      </w:r>
      <w:proofErr w:type="spellStart"/>
      <w:r w:rsidRPr="00F53D36">
        <w:rPr>
          <w:rFonts w:ascii="Arial" w:hAnsi="Arial" w:cs="Arial"/>
          <w:color w:val="000000"/>
          <w:sz w:val="24"/>
          <w:szCs w:val="24"/>
          <w:shd w:val="clear" w:color="auto" w:fill="FFFFFF"/>
        </w:rPr>
        <w:t>Kirch</w:t>
      </w:r>
      <w:proofErr w:type="spellEnd"/>
      <w:r w:rsidRPr="00F53D36">
        <w:rPr>
          <w:rFonts w:ascii="Arial" w:hAnsi="Arial" w:cs="Arial"/>
          <w:color w:val="000000"/>
          <w:sz w:val="24"/>
          <w:szCs w:val="24"/>
          <w:shd w:val="clear" w:color="auto" w:fill="FFFFFF"/>
        </w:rPr>
        <w:t xml:space="preserve"> (2019) </w:t>
      </w:r>
      <w:r w:rsidRPr="00F53D36">
        <w:rPr>
          <w:rFonts w:ascii="Arial" w:hAnsi="Arial" w:cs="Arial"/>
          <w:i/>
          <w:iCs/>
          <w:color w:val="000000"/>
          <w:sz w:val="24"/>
          <w:szCs w:val="24"/>
          <w:shd w:val="clear" w:color="auto" w:fill="FFFFFF"/>
        </w:rPr>
        <w:t>European Journal of public Health</w:t>
      </w:r>
      <w:r w:rsidRPr="00F53D36">
        <w:rPr>
          <w:rFonts w:ascii="Arial" w:hAnsi="Arial" w:cs="Arial"/>
          <w:color w:val="000000"/>
          <w:sz w:val="24"/>
          <w:szCs w:val="24"/>
          <w:shd w:val="clear" w:color="auto" w:fill="FFFFFF"/>
        </w:rPr>
        <w:t>, Germany:</w:t>
      </w:r>
    </w:p>
    <w:p w14:paraId="2179F410" w14:textId="77777777" w:rsidR="00F248A5" w:rsidRPr="00F248A5" w:rsidRDefault="00F248A5" w:rsidP="00B25674">
      <w:pPr>
        <w:spacing w:line="276" w:lineRule="auto"/>
        <w:rPr>
          <w:rFonts w:ascii="Arial" w:hAnsi="Arial" w:cs="Arial"/>
          <w:sz w:val="24"/>
          <w:szCs w:val="24"/>
          <w:u w:val="single"/>
        </w:rPr>
      </w:pPr>
    </w:p>
    <w:p w14:paraId="33A3A163" w14:textId="77777777" w:rsidR="00655B1D" w:rsidRPr="00F248A5" w:rsidRDefault="00655B1D" w:rsidP="00655B1D">
      <w:pPr>
        <w:spacing w:line="360" w:lineRule="auto"/>
        <w:rPr>
          <w:rFonts w:ascii="Arial" w:hAnsi="Arial" w:cs="Arial"/>
          <w:sz w:val="24"/>
          <w:szCs w:val="24"/>
        </w:rPr>
      </w:pPr>
    </w:p>
    <w:p w14:paraId="23A4D152" w14:textId="77777777" w:rsidR="003C19E5" w:rsidRPr="0009142D" w:rsidRDefault="003C19E5">
      <w:pPr>
        <w:rPr>
          <w:rFonts w:ascii="Arial" w:hAnsi="Arial" w:cs="Arial"/>
          <w:sz w:val="24"/>
          <w:szCs w:val="24"/>
        </w:rPr>
      </w:pPr>
    </w:p>
    <w:sectPr w:rsidR="003C19E5" w:rsidRPr="0009142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595C1" w14:textId="77777777" w:rsidR="00BC39FD" w:rsidRDefault="00BC39FD" w:rsidP="00052AB9">
      <w:pPr>
        <w:spacing w:after="0" w:line="240" w:lineRule="auto"/>
      </w:pPr>
      <w:r>
        <w:separator/>
      </w:r>
    </w:p>
  </w:endnote>
  <w:endnote w:type="continuationSeparator" w:id="0">
    <w:p w14:paraId="259E5728" w14:textId="77777777" w:rsidR="00BC39FD" w:rsidRDefault="00BC39FD" w:rsidP="0005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3173834"/>
      <w:docPartObj>
        <w:docPartGallery w:val="Page Numbers (Bottom of Page)"/>
        <w:docPartUnique/>
      </w:docPartObj>
    </w:sdtPr>
    <w:sdtEndPr>
      <w:rPr>
        <w:noProof/>
      </w:rPr>
    </w:sdtEndPr>
    <w:sdtContent>
      <w:p w14:paraId="6C6E1829" w14:textId="192D8B1B" w:rsidR="00052AB9" w:rsidRDefault="00052AB9">
        <w:pPr>
          <w:pStyle w:val="Footer"/>
        </w:pPr>
        <w:r>
          <w:fldChar w:fldCharType="begin"/>
        </w:r>
        <w:r>
          <w:instrText xml:space="preserve"> PAGE   \* MERGEFORMAT </w:instrText>
        </w:r>
        <w:r>
          <w:fldChar w:fldCharType="separate"/>
        </w:r>
        <w:r>
          <w:rPr>
            <w:noProof/>
          </w:rPr>
          <w:t>2</w:t>
        </w:r>
        <w:r>
          <w:rPr>
            <w:noProof/>
          </w:rPr>
          <w:fldChar w:fldCharType="end"/>
        </w:r>
      </w:p>
    </w:sdtContent>
  </w:sdt>
  <w:p w14:paraId="1952C3C8" w14:textId="77777777" w:rsidR="00052AB9" w:rsidRDefault="00052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EB146" w14:textId="77777777" w:rsidR="00BC39FD" w:rsidRDefault="00BC39FD" w:rsidP="00052AB9">
      <w:pPr>
        <w:spacing w:after="0" w:line="240" w:lineRule="auto"/>
      </w:pPr>
      <w:r>
        <w:separator/>
      </w:r>
    </w:p>
  </w:footnote>
  <w:footnote w:type="continuationSeparator" w:id="0">
    <w:p w14:paraId="684D0028" w14:textId="77777777" w:rsidR="00BC39FD" w:rsidRDefault="00BC39FD" w:rsidP="00052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9BFD4" w14:textId="5B6525C6" w:rsidR="00052AB9" w:rsidRDefault="00052AB9">
    <w:pPr>
      <w:pStyle w:val="Header"/>
    </w:pPr>
    <w:r>
      <w:t>1803917</w:t>
    </w:r>
  </w:p>
  <w:p w14:paraId="0F849898" w14:textId="77777777" w:rsidR="00052AB9" w:rsidRDefault="00052A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1D"/>
    <w:rsid w:val="00000224"/>
    <w:rsid w:val="000132E5"/>
    <w:rsid w:val="00021517"/>
    <w:rsid w:val="00033D19"/>
    <w:rsid w:val="0004387F"/>
    <w:rsid w:val="0005004A"/>
    <w:rsid w:val="00052AB9"/>
    <w:rsid w:val="00055013"/>
    <w:rsid w:val="00061470"/>
    <w:rsid w:val="00065E60"/>
    <w:rsid w:val="00071285"/>
    <w:rsid w:val="00082CD6"/>
    <w:rsid w:val="00082E1E"/>
    <w:rsid w:val="000866CB"/>
    <w:rsid w:val="0009142D"/>
    <w:rsid w:val="00094BD1"/>
    <w:rsid w:val="000953A5"/>
    <w:rsid w:val="000A088A"/>
    <w:rsid w:val="000D0ABD"/>
    <w:rsid w:val="000D3FDE"/>
    <w:rsid w:val="000F0B22"/>
    <w:rsid w:val="000F69F1"/>
    <w:rsid w:val="00104834"/>
    <w:rsid w:val="001105E8"/>
    <w:rsid w:val="0011759F"/>
    <w:rsid w:val="001343F1"/>
    <w:rsid w:val="0013610D"/>
    <w:rsid w:val="00136C1D"/>
    <w:rsid w:val="0014006A"/>
    <w:rsid w:val="00146821"/>
    <w:rsid w:val="00160FD7"/>
    <w:rsid w:val="00162BE0"/>
    <w:rsid w:val="001646C5"/>
    <w:rsid w:val="00174F1D"/>
    <w:rsid w:val="00185CBA"/>
    <w:rsid w:val="00190323"/>
    <w:rsid w:val="001A7442"/>
    <w:rsid w:val="001C0DBF"/>
    <w:rsid w:val="001C1EB4"/>
    <w:rsid w:val="001D02FA"/>
    <w:rsid w:val="001E71EB"/>
    <w:rsid w:val="001F2FBF"/>
    <w:rsid w:val="001F3257"/>
    <w:rsid w:val="00205F8D"/>
    <w:rsid w:val="002126CD"/>
    <w:rsid w:val="00217CBB"/>
    <w:rsid w:val="002222F6"/>
    <w:rsid w:val="002263EF"/>
    <w:rsid w:val="0024247F"/>
    <w:rsid w:val="00246550"/>
    <w:rsid w:val="00250F4A"/>
    <w:rsid w:val="002612DE"/>
    <w:rsid w:val="002773E4"/>
    <w:rsid w:val="002918DC"/>
    <w:rsid w:val="0029214F"/>
    <w:rsid w:val="00293BFA"/>
    <w:rsid w:val="002A5C09"/>
    <w:rsid w:val="002B4A81"/>
    <w:rsid w:val="002C3ACF"/>
    <w:rsid w:val="002E5932"/>
    <w:rsid w:val="002E5E3A"/>
    <w:rsid w:val="002F3AEF"/>
    <w:rsid w:val="002F6D1C"/>
    <w:rsid w:val="0030061A"/>
    <w:rsid w:val="00305C5C"/>
    <w:rsid w:val="003229C4"/>
    <w:rsid w:val="0032512E"/>
    <w:rsid w:val="0032684A"/>
    <w:rsid w:val="003440A0"/>
    <w:rsid w:val="0035737E"/>
    <w:rsid w:val="00357726"/>
    <w:rsid w:val="00364B38"/>
    <w:rsid w:val="00370988"/>
    <w:rsid w:val="00372EF9"/>
    <w:rsid w:val="0037383F"/>
    <w:rsid w:val="00376330"/>
    <w:rsid w:val="003909D0"/>
    <w:rsid w:val="003A0819"/>
    <w:rsid w:val="003B5496"/>
    <w:rsid w:val="003C19E5"/>
    <w:rsid w:val="003E1E70"/>
    <w:rsid w:val="003E2E77"/>
    <w:rsid w:val="003F1B39"/>
    <w:rsid w:val="004002D3"/>
    <w:rsid w:val="004014E3"/>
    <w:rsid w:val="00401A9B"/>
    <w:rsid w:val="004038B4"/>
    <w:rsid w:val="00404ED0"/>
    <w:rsid w:val="00427EEB"/>
    <w:rsid w:val="00466DF9"/>
    <w:rsid w:val="004769CB"/>
    <w:rsid w:val="00485F9F"/>
    <w:rsid w:val="00491265"/>
    <w:rsid w:val="004928DA"/>
    <w:rsid w:val="004A3E08"/>
    <w:rsid w:val="004A5E9F"/>
    <w:rsid w:val="004B0DEB"/>
    <w:rsid w:val="004E0722"/>
    <w:rsid w:val="004E0F8B"/>
    <w:rsid w:val="004E7AAB"/>
    <w:rsid w:val="004F0FFA"/>
    <w:rsid w:val="004F413A"/>
    <w:rsid w:val="005008B4"/>
    <w:rsid w:val="00500950"/>
    <w:rsid w:val="00513866"/>
    <w:rsid w:val="0051673E"/>
    <w:rsid w:val="005221DE"/>
    <w:rsid w:val="00524C40"/>
    <w:rsid w:val="005275F4"/>
    <w:rsid w:val="0053099A"/>
    <w:rsid w:val="00535345"/>
    <w:rsid w:val="005511CD"/>
    <w:rsid w:val="005631BC"/>
    <w:rsid w:val="00564238"/>
    <w:rsid w:val="00583174"/>
    <w:rsid w:val="00585F61"/>
    <w:rsid w:val="00587152"/>
    <w:rsid w:val="005874B2"/>
    <w:rsid w:val="005B6A70"/>
    <w:rsid w:val="005C2D93"/>
    <w:rsid w:val="005E02A4"/>
    <w:rsid w:val="005E1A89"/>
    <w:rsid w:val="005E5B46"/>
    <w:rsid w:val="005F37CF"/>
    <w:rsid w:val="005F519A"/>
    <w:rsid w:val="00613106"/>
    <w:rsid w:val="00616EE0"/>
    <w:rsid w:val="0062330B"/>
    <w:rsid w:val="00627BD9"/>
    <w:rsid w:val="00630844"/>
    <w:rsid w:val="006340BD"/>
    <w:rsid w:val="006417C3"/>
    <w:rsid w:val="00644E5C"/>
    <w:rsid w:val="00652C1D"/>
    <w:rsid w:val="00655B1D"/>
    <w:rsid w:val="00665E23"/>
    <w:rsid w:val="00666D85"/>
    <w:rsid w:val="00676434"/>
    <w:rsid w:val="00684888"/>
    <w:rsid w:val="00692E61"/>
    <w:rsid w:val="00693815"/>
    <w:rsid w:val="006A0B7A"/>
    <w:rsid w:val="006A5E15"/>
    <w:rsid w:val="006B69A8"/>
    <w:rsid w:val="006D44BA"/>
    <w:rsid w:val="006D68EB"/>
    <w:rsid w:val="006D770A"/>
    <w:rsid w:val="006E495B"/>
    <w:rsid w:val="006F0394"/>
    <w:rsid w:val="006F111A"/>
    <w:rsid w:val="00710204"/>
    <w:rsid w:val="00711C2F"/>
    <w:rsid w:val="00712688"/>
    <w:rsid w:val="007130E1"/>
    <w:rsid w:val="00715C19"/>
    <w:rsid w:val="00721B12"/>
    <w:rsid w:val="0073111A"/>
    <w:rsid w:val="00736591"/>
    <w:rsid w:val="00743230"/>
    <w:rsid w:val="00755EF5"/>
    <w:rsid w:val="007634AB"/>
    <w:rsid w:val="007642CB"/>
    <w:rsid w:val="00771618"/>
    <w:rsid w:val="00777FA7"/>
    <w:rsid w:val="0079205B"/>
    <w:rsid w:val="00795C36"/>
    <w:rsid w:val="007979ED"/>
    <w:rsid w:val="007A5399"/>
    <w:rsid w:val="007B1503"/>
    <w:rsid w:val="007E0A20"/>
    <w:rsid w:val="007E44AB"/>
    <w:rsid w:val="00802ACB"/>
    <w:rsid w:val="00833303"/>
    <w:rsid w:val="00834D53"/>
    <w:rsid w:val="0085038A"/>
    <w:rsid w:val="00851BBD"/>
    <w:rsid w:val="008530C5"/>
    <w:rsid w:val="008547F9"/>
    <w:rsid w:val="00862A70"/>
    <w:rsid w:val="008658A5"/>
    <w:rsid w:val="00870B1B"/>
    <w:rsid w:val="008737AE"/>
    <w:rsid w:val="00876E0D"/>
    <w:rsid w:val="008859AB"/>
    <w:rsid w:val="0089130D"/>
    <w:rsid w:val="00894CA9"/>
    <w:rsid w:val="00896AE4"/>
    <w:rsid w:val="008A175D"/>
    <w:rsid w:val="008A4FFB"/>
    <w:rsid w:val="008A6BA4"/>
    <w:rsid w:val="008C03C5"/>
    <w:rsid w:val="008C0A2C"/>
    <w:rsid w:val="008D1B26"/>
    <w:rsid w:val="008D4477"/>
    <w:rsid w:val="008D5A56"/>
    <w:rsid w:val="008D66BB"/>
    <w:rsid w:val="008E39AB"/>
    <w:rsid w:val="008F1C72"/>
    <w:rsid w:val="008F25A7"/>
    <w:rsid w:val="00914416"/>
    <w:rsid w:val="00921715"/>
    <w:rsid w:val="009229AD"/>
    <w:rsid w:val="00941C00"/>
    <w:rsid w:val="009433F8"/>
    <w:rsid w:val="00943D51"/>
    <w:rsid w:val="00950D8A"/>
    <w:rsid w:val="00953A52"/>
    <w:rsid w:val="0095568C"/>
    <w:rsid w:val="009676CD"/>
    <w:rsid w:val="0097229A"/>
    <w:rsid w:val="0097471F"/>
    <w:rsid w:val="00983678"/>
    <w:rsid w:val="009844D2"/>
    <w:rsid w:val="00986EDB"/>
    <w:rsid w:val="009874E0"/>
    <w:rsid w:val="00987D0D"/>
    <w:rsid w:val="0099682F"/>
    <w:rsid w:val="009B6812"/>
    <w:rsid w:val="009B6B53"/>
    <w:rsid w:val="009B7037"/>
    <w:rsid w:val="009D3C1A"/>
    <w:rsid w:val="009D6B3C"/>
    <w:rsid w:val="009D7A8A"/>
    <w:rsid w:val="009E2984"/>
    <w:rsid w:val="009E6E3E"/>
    <w:rsid w:val="009E71BB"/>
    <w:rsid w:val="009F1DDA"/>
    <w:rsid w:val="009F57D4"/>
    <w:rsid w:val="00A04D22"/>
    <w:rsid w:val="00A12DD7"/>
    <w:rsid w:val="00A2581C"/>
    <w:rsid w:val="00A41F97"/>
    <w:rsid w:val="00A471BC"/>
    <w:rsid w:val="00A53EC5"/>
    <w:rsid w:val="00A62514"/>
    <w:rsid w:val="00A65F25"/>
    <w:rsid w:val="00A773D5"/>
    <w:rsid w:val="00A84038"/>
    <w:rsid w:val="00A8449C"/>
    <w:rsid w:val="00A903FF"/>
    <w:rsid w:val="00A95D8E"/>
    <w:rsid w:val="00A97B5A"/>
    <w:rsid w:val="00AA67D0"/>
    <w:rsid w:val="00AF1F9A"/>
    <w:rsid w:val="00AF20EB"/>
    <w:rsid w:val="00B00D32"/>
    <w:rsid w:val="00B05194"/>
    <w:rsid w:val="00B14194"/>
    <w:rsid w:val="00B164FF"/>
    <w:rsid w:val="00B16AA2"/>
    <w:rsid w:val="00B2001D"/>
    <w:rsid w:val="00B25674"/>
    <w:rsid w:val="00B26270"/>
    <w:rsid w:val="00B32EC9"/>
    <w:rsid w:val="00B4107D"/>
    <w:rsid w:val="00B47E1B"/>
    <w:rsid w:val="00B51F69"/>
    <w:rsid w:val="00B52B09"/>
    <w:rsid w:val="00B57E5E"/>
    <w:rsid w:val="00B7162F"/>
    <w:rsid w:val="00B86277"/>
    <w:rsid w:val="00BC39FD"/>
    <w:rsid w:val="00C06816"/>
    <w:rsid w:val="00C06A07"/>
    <w:rsid w:val="00C21E39"/>
    <w:rsid w:val="00C26ADC"/>
    <w:rsid w:val="00C453CE"/>
    <w:rsid w:val="00C50C7D"/>
    <w:rsid w:val="00C614D7"/>
    <w:rsid w:val="00C62368"/>
    <w:rsid w:val="00C63D19"/>
    <w:rsid w:val="00C72A62"/>
    <w:rsid w:val="00C8275F"/>
    <w:rsid w:val="00C92B51"/>
    <w:rsid w:val="00C97745"/>
    <w:rsid w:val="00C97F17"/>
    <w:rsid w:val="00CA04C2"/>
    <w:rsid w:val="00CB3EEA"/>
    <w:rsid w:val="00CB516E"/>
    <w:rsid w:val="00CB7870"/>
    <w:rsid w:val="00CE11C9"/>
    <w:rsid w:val="00CF78E0"/>
    <w:rsid w:val="00D0554E"/>
    <w:rsid w:val="00D20398"/>
    <w:rsid w:val="00D212D4"/>
    <w:rsid w:val="00D24991"/>
    <w:rsid w:val="00D47E40"/>
    <w:rsid w:val="00D52602"/>
    <w:rsid w:val="00D66C5E"/>
    <w:rsid w:val="00D8159C"/>
    <w:rsid w:val="00D8527F"/>
    <w:rsid w:val="00DB42D6"/>
    <w:rsid w:val="00DC3189"/>
    <w:rsid w:val="00DC6865"/>
    <w:rsid w:val="00DE25C0"/>
    <w:rsid w:val="00DE556E"/>
    <w:rsid w:val="00DE7537"/>
    <w:rsid w:val="00DF0A67"/>
    <w:rsid w:val="00E14725"/>
    <w:rsid w:val="00E36B1B"/>
    <w:rsid w:val="00E635A8"/>
    <w:rsid w:val="00E65F16"/>
    <w:rsid w:val="00E66DD4"/>
    <w:rsid w:val="00E9108F"/>
    <w:rsid w:val="00E97B3F"/>
    <w:rsid w:val="00EA6E44"/>
    <w:rsid w:val="00EC2903"/>
    <w:rsid w:val="00EC42A2"/>
    <w:rsid w:val="00ED18B8"/>
    <w:rsid w:val="00ED45E5"/>
    <w:rsid w:val="00ED6808"/>
    <w:rsid w:val="00EE2A7B"/>
    <w:rsid w:val="00EF6E1D"/>
    <w:rsid w:val="00F07E28"/>
    <w:rsid w:val="00F1473F"/>
    <w:rsid w:val="00F20F27"/>
    <w:rsid w:val="00F21600"/>
    <w:rsid w:val="00F2208B"/>
    <w:rsid w:val="00F22782"/>
    <w:rsid w:val="00F238B8"/>
    <w:rsid w:val="00F248A5"/>
    <w:rsid w:val="00F24BF9"/>
    <w:rsid w:val="00F304B8"/>
    <w:rsid w:val="00F33CF4"/>
    <w:rsid w:val="00F37913"/>
    <w:rsid w:val="00F53D36"/>
    <w:rsid w:val="00F607BD"/>
    <w:rsid w:val="00F625EE"/>
    <w:rsid w:val="00F70018"/>
    <w:rsid w:val="00F73EFD"/>
    <w:rsid w:val="00F87D3C"/>
    <w:rsid w:val="00FB3288"/>
    <w:rsid w:val="00FB47E7"/>
    <w:rsid w:val="00FC07DB"/>
    <w:rsid w:val="00FC10DB"/>
    <w:rsid w:val="00FC37AE"/>
    <w:rsid w:val="00FD4946"/>
    <w:rsid w:val="00FE0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F330C"/>
  <w15:chartTrackingRefBased/>
  <w15:docId w15:val="{6F1BC9CC-1FCF-4F6C-9204-27EC2764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B1D"/>
  </w:style>
  <w:style w:type="paragraph" w:styleId="Heading1">
    <w:name w:val="heading 1"/>
    <w:basedOn w:val="Normal"/>
    <w:next w:val="Normal"/>
    <w:link w:val="Heading1Char"/>
    <w:uiPriority w:val="9"/>
    <w:qFormat/>
    <w:rsid w:val="00623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F0A6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rase">
    <w:name w:val="phrase"/>
    <w:basedOn w:val="Normal"/>
    <w:rsid w:val="00655B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E1E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1E70"/>
    <w:rPr>
      <w:rFonts w:ascii="Segoe UI" w:hAnsi="Segoe UI" w:cs="Segoe UI"/>
      <w:sz w:val="18"/>
      <w:szCs w:val="18"/>
    </w:rPr>
  </w:style>
  <w:style w:type="character" w:customStyle="1" w:styleId="Heading3Char">
    <w:name w:val="Heading 3 Char"/>
    <w:basedOn w:val="DefaultParagraphFont"/>
    <w:link w:val="Heading3"/>
    <w:uiPriority w:val="9"/>
    <w:rsid w:val="00DF0A6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DF0A67"/>
    <w:rPr>
      <w:color w:val="0000FF"/>
      <w:u w:val="single"/>
    </w:rPr>
  </w:style>
  <w:style w:type="character" w:styleId="Emphasis">
    <w:name w:val="Emphasis"/>
    <w:basedOn w:val="DefaultParagraphFont"/>
    <w:uiPriority w:val="20"/>
    <w:qFormat/>
    <w:rsid w:val="006A5E15"/>
    <w:rPr>
      <w:i/>
      <w:iCs/>
    </w:rPr>
  </w:style>
  <w:style w:type="character" w:customStyle="1" w:styleId="Heading1Char">
    <w:name w:val="Heading 1 Char"/>
    <w:basedOn w:val="DefaultParagraphFont"/>
    <w:link w:val="Heading1"/>
    <w:uiPriority w:val="9"/>
    <w:rsid w:val="0062330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B54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2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AB9"/>
  </w:style>
  <w:style w:type="paragraph" w:styleId="Footer">
    <w:name w:val="footer"/>
    <w:basedOn w:val="Normal"/>
    <w:link w:val="FooterChar"/>
    <w:uiPriority w:val="99"/>
    <w:unhideWhenUsed/>
    <w:rsid w:val="00052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766756">
      <w:bodyDiv w:val="1"/>
      <w:marLeft w:val="0"/>
      <w:marRight w:val="0"/>
      <w:marTop w:val="0"/>
      <w:marBottom w:val="0"/>
      <w:divBdr>
        <w:top w:val="none" w:sz="0" w:space="0" w:color="auto"/>
        <w:left w:val="none" w:sz="0" w:space="0" w:color="auto"/>
        <w:bottom w:val="none" w:sz="0" w:space="0" w:color="auto"/>
        <w:right w:val="none" w:sz="0" w:space="0" w:color="auto"/>
      </w:divBdr>
    </w:div>
    <w:div w:id="930704395">
      <w:bodyDiv w:val="1"/>
      <w:marLeft w:val="0"/>
      <w:marRight w:val="0"/>
      <w:marTop w:val="0"/>
      <w:marBottom w:val="0"/>
      <w:divBdr>
        <w:top w:val="none" w:sz="0" w:space="0" w:color="auto"/>
        <w:left w:val="none" w:sz="0" w:space="0" w:color="auto"/>
        <w:bottom w:val="none" w:sz="0" w:space="0" w:color="auto"/>
        <w:right w:val="none" w:sz="0" w:space="0" w:color="auto"/>
      </w:divBdr>
    </w:div>
    <w:div w:id="1854415458">
      <w:bodyDiv w:val="1"/>
      <w:marLeft w:val="0"/>
      <w:marRight w:val="0"/>
      <w:marTop w:val="0"/>
      <w:marBottom w:val="0"/>
      <w:divBdr>
        <w:top w:val="none" w:sz="0" w:space="0" w:color="auto"/>
        <w:left w:val="none" w:sz="0" w:space="0" w:color="auto"/>
        <w:bottom w:val="none" w:sz="0" w:space="0" w:color="auto"/>
        <w:right w:val="none" w:sz="0" w:space="0" w:color="auto"/>
      </w:divBdr>
    </w:div>
    <w:div w:id="190633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E92CC-E07B-46C3-B07E-730E7C318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5994</Words>
  <Characters>34170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Bevan</dc:creator>
  <cp:keywords/>
  <dc:description/>
  <cp:lastModifiedBy>Hannah Bevan</cp:lastModifiedBy>
  <cp:revision>2</cp:revision>
  <dcterms:created xsi:type="dcterms:W3CDTF">2020-10-27T13:06:00Z</dcterms:created>
  <dcterms:modified xsi:type="dcterms:W3CDTF">2020-10-27T13:06:00Z</dcterms:modified>
</cp:coreProperties>
</file>