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014292140"/>
        <w:docPartObj>
          <w:docPartGallery w:val="Cover Pages"/>
          <w:docPartUnique/>
        </w:docPartObj>
      </w:sdtPr>
      <w:sdtContent>
        <w:p w14:paraId="4A7C6FCA" w14:textId="77777777" w:rsidR="000F487F" w:rsidRPr="00BF6A63" w:rsidRDefault="000F487F" w:rsidP="00BF6A63">
          <w:pPr>
            <w:spacing w:line="360" w:lineRule="auto"/>
            <w:rPr>
              <w:rFonts w:ascii="Arial" w:hAnsi="Arial" w:cs="Arial"/>
            </w:rPr>
          </w:pPr>
          <w:r w:rsidRPr="00BF6A63">
            <w:rPr>
              <w:rFonts w:ascii="Arial" w:hAnsi="Arial" w:cs="Arial"/>
              <w:noProof/>
            </w:rPr>
            <mc:AlternateContent>
              <mc:Choice Requires="wpg">
                <w:drawing>
                  <wp:anchor distT="0" distB="0" distL="114300" distR="114300" simplePos="0" relativeHeight="251662336" behindDoc="0" locked="0" layoutInCell="1" allowOverlap="1" wp14:anchorId="70053CF8" wp14:editId="1400D7E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038C8A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r w:rsidRPr="00BF6A63">
            <w:rPr>
              <w:rFonts w:ascii="Arial" w:hAnsi="Arial" w:cs="Arial"/>
              <w:noProof/>
            </w:rPr>
            <mc:AlternateContent>
              <mc:Choice Requires="wps">
                <w:drawing>
                  <wp:anchor distT="0" distB="0" distL="114300" distR="114300" simplePos="0" relativeHeight="251660288" behindDoc="0" locked="0" layoutInCell="1" allowOverlap="1" wp14:anchorId="7F6687DC" wp14:editId="1B76FAC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17453D" w14:textId="77777777" w:rsidR="00FC0A93" w:rsidRDefault="00000000">
                                <w:pPr>
                                  <w:pStyle w:val="NoSpacing"/>
                                  <w:jc w:val="right"/>
                                  <w:rPr>
                                    <w:color w:val="595959" w:themeColor="text1" w:themeTint="A6"/>
                                    <w:sz w:val="28"/>
                                    <w:szCs w:val="28"/>
                                  </w:rPr>
                                </w:pPr>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sidR="00FC0A93">
                                      <w:rPr>
                                        <w:color w:val="595959" w:themeColor="text1" w:themeTint="A6"/>
                                        <w:sz w:val="28"/>
                                        <w:szCs w:val="28"/>
                                      </w:rPr>
                                      <w:t>University of Wales</w:t>
                                    </w:r>
                                  </w:sdtContent>
                                </w:sdt>
                                <w:r w:rsidR="00FC0A93">
                                  <w:rPr>
                                    <w:color w:val="595959" w:themeColor="text1" w:themeTint="A6"/>
                                    <w:sz w:val="28"/>
                                    <w:szCs w:val="28"/>
                                  </w:rPr>
                                  <w:t>, Trinity Saint David</w:t>
                                </w:r>
                                <w:r w:rsidR="000F487F">
                                  <w:rPr>
                                    <w:color w:val="595959" w:themeColor="text1" w:themeTint="A6"/>
                                    <w:sz w:val="28"/>
                                    <w:szCs w:val="28"/>
                                  </w:rPr>
                                  <w:t xml:space="preserve"> </w:t>
                                </w:r>
                              </w:p>
                              <w:p w14:paraId="01C822DC" w14:textId="77777777" w:rsidR="000F487F" w:rsidRDefault="000F487F" w:rsidP="00FC0A93">
                                <w:pPr>
                                  <w:pStyle w:val="NoSpacing"/>
                                  <w:jc w:val="center"/>
                                  <w:rPr>
                                    <w:color w:val="595959" w:themeColor="text1" w:themeTint="A6"/>
                                    <w:sz w:val="18"/>
                                    <w:szCs w:val="18"/>
                                  </w:rPr>
                                </w:pPr>
                                <w:r>
                                  <w:rPr>
                                    <w:color w:val="595959" w:themeColor="text1" w:themeTint="A6"/>
                                    <w:sz w:val="28"/>
                                    <w:szCs w:val="28"/>
                                  </w:rPr>
                                  <w:t xml:space="preserve"> </w:t>
                                </w:r>
                                <w:r w:rsidR="00FC0A93">
                                  <w:rPr>
                                    <w:color w:val="595959" w:themeColor="text1" w:themeTint="A6"/>
                                    <w:sz w:val="28"/>
                                    <w:szCs w:val="28"/>
                                  </w:rPr>
                                  <w:t xml:space="preserve">                                                                                                             </w:t>
                                </w: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London Campus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F6687DC"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7217453D" w14:textId="77777777" w:rsidR="00FC0A93" w:rsidRDefault="00000000">
                          <w:pPr>
                            <w:pStyle w:val="NoSpacing"/>
                            <w:jc w:val="right"/>
                            <w:rPr>
                              <w:color w:val="595959" w:themeColor="text1" w:themeTint="A6"/>
                              <w:sz w:val="28"/>
                              <w:szCs w:val="28"/>
                            </w:rPr>
                          </w:pPr>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sidR="00FC0A93">
                                <w:rPr>
                                  <w:color w:val="595959" w:themeColor="text1" w:themeTint="A6"/>
                                  <w:sz w:val="28"/>
                                  <w:szCs w:val="28"/>
                                </w:rPr>
                                <w:t>University of Wales</w:t>
                              </w:r>
                            </w:sdtContent>
                          </w:sdt>
                          <w:r w:rsidR="00FC0A93">
                            <w:rPr>
                              <w:color w:val="595959" w:themeColor="text1" w:themeTint="A6"/>
                              <w:sz w:val="28"/>
                              <w:szCs w:val="28"/>
                            </w:rPr>
                            <w:t>, Trinity Saint David</w:t>
                          </w:r>
                          <w:r w:rsidR="000F487F">
                            <w:rPr>
                              <w:color w:val="595959" w:themeColor="text1" w:themeTint="A6"/>
                              <w:sz w:val="28"/>
                              <w:szCs w:val="28"/>
                            </w:rPr>
                            <w:t xml:space="preserve"> </w:t>
                          </w:r>
                        </w:p>
                        <w:p w14:paraId="01C822DC" w14:textId="77777777" w:rsidR="000F487F" w:rsidRDefault="000F487F" w:rsidP="00FC0A93">
                          <w:pPr>
                            <w:pStyle w:val="NoSpacing"/>
                            <w:jc w:val="center"/>
                            <w:rPr>
                              <w:color w:val="595959" w:themeColor="text1" w:themeTint="A6"/>
                              <w:sz w:val="18"/>
                              <w:szCs w:val="18"/>
                            </w:rPr>
                          </w:pPr>
                          <w:r>
                            <w:rPr>
                              <w:color w:val="595959" w:themeColor="text1" w:themeTint="A6"/>
                              <w:sz w:val="28"/>
                              <w:szCs w:val="28"/>
                            </w:rPr>
                            <w:t xml:space="preserve"> </w:t>
                          </w:r>
                          <w:r w:rsidR="00FC0A93">
                            <w:rPr>
                              <w:color w:val="595959" w:themeColor="text1" w:themeTint="A6"/>
                              <w:sz w:val="28"/>
                              <w:szCs w:val="28"/>
                            </w:rPr>
                            <w:t xml:space="preserve">                                                                                                             </w:t>
                          </w: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London Campus</w:t>
                              </w:r>
                            </w:sdtContent>
                          </w:sdt>
                        </w:p>
                      </w:txbxContent>
                    </v:textbox>
                    <w10:wrap type="square" anchorx="page" anchory="page"/>
                  </v:shape>
                </w:pict>
              </mc:Fallback>
            </mc:AlternateContent>
          </w:r>
          <w:r w:rsidRPr="00BF6A63">
            <w:rPr>
              <w:rFonts w:ascii="Arial" w:hAnsi="Arial" w:cs="Arial"/>
              <w:noProof/>
            </w:rPr>
            <mc:AlternateContent>
              <mc:Choice Requires="wps">
                <w:drawing>
                  <wp:anchor distT="0" distB="0" distL="114300" distR="114300" simplePos="0" relativeHeight="251661312" behindDoc="0" locked="0" layoutInCell="1" allowOverlap="1" wp14:anchorId="3E80A2A7" wp14:editId="67ECB72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DEF0E7" w14:textId="77777777" w:rsidR="000F487F" w:rsidRDefault="000F487F" w:rsidP="000F487F">
                                <w:pPr>
                                  <w:pStyle w:val="NoSpacing"/>
                                  <w:jc w:val="right"/>
                                  <w:rPr>
                                    <w:color w:val="156082" w:themeColor="accent1"/>
                                    <w:sz w:val="28"/>
                                    <w:szCs w:val="28"/>
                                  </w:rPr>
                                </w:pPr>
                                <w:r>
                                  <w:rPr>
                                    <w:color w:val="156082" w:themeColor="accent1"/>
                                    <w:sz w:val="28"/>
                                    <w:szCs w:val="28"/>
                                  </w:rPr>
                                  <w:t>Name: Ayokunle Odesanya</w:t>
                                </w:r>
                              </w:p>
                              <w:p w14:paraId="71CCA369" w14:textId="77777777" w:rsidR="000F487F" w:rsidRDefault="000F487F" w:rsidP="000F487F">
                                <w:pPr>
                                  <w:pStyle w:val="NoSpacing"/>
                                  <w:jc w:val="right"/>
                                  <w:rPr>
                                    <w:color w:val="156082" w:themeColor="accent1"/>
                                    <w:sz w:val="28"/>
                                    <w:szCs w:val="28"/>
                                  </w:rPr>
                                </w:pPr>
                                <w:r>
                                  <w:rPr>
                                    <w:color w:val="156082" w:themeColor="accent1"/>
                                    <w:sz w:val="28"/>
                                    <w:szCs w:val="28"/>
                                  </w:rPr>
                                  <w:t>Student ID: 2519267</w:t>
                                </w:r>
                              </w:p>
                              <w:p w14:paraId="52A5D6A6" w14:textId="77777777" w:rsidR="000F487F" w:rsidRDefault="000F487F" w:rsidP="000F487F">
                                <w:pPr>
                                  <w:pStyle w:val="NoSpacing"/>
                                  <w:jc w:val="right"/>
                                  <w:rPr>
                                    <w:color w:val="156082" w:themeColor="accent1"/>
                                    <w:sz w:val="28"/>
                                    <w:szCs w:val="28"/>
                                  </w:rPr>
                                </w:pPr>
                                <w:r>
                                  <w:rPr>
                                    <w:color w:val="156082" w:themeColor="accent1"/>
                                    <w:sz w:val="28"/>
                                    <w:szCs w:val="28"/>
                                  </w:rPr>
                                  <w:t>Group: 2</w:t>
                                </w:r>
                              </w:p>
                              <w:p w14:paraId="3F288089" w14:textId="77777777" w:rsidR="00AA6EEE" w:rsidRDefault="00AA6EEE" w:rsidP="000F487F">
                                <w:pPr>
                                  <w:pStyle w:val="NoSpacing"/>
                                  <w:jc w:val="right"/>
                                  <w:rPr>
                                    <w:color w:val="156082" w:themeColor="accent1"/>
                                    <w:sz w:val="28"/>
                                    <w:szCs w:val="28"/>
                                  </w:rPr>
                                </w:pPr>
                              </w:p>
                              <w:p w14:paraId="0FD7E6A2" w14:textId="77777777" w:rsidR="00AA6EEE" w:rsidRPr="000F487F" w:rsidRDefault="00AA6EEE" w:rsidP="000F487F">
                                <w:pPr>
                                  <w:pStyle w:val="NoSpacing"/>
                                  <w:jc w:val="right"/>
                                  <w:rPr>
                                    <w:color w:val="156082" w:themeColor="accent1"/>
                                    <w:sz w:val="28"/>
                                    <w:szCs w:val="28"/>
                                  </w:rPr>
                                </w:pPr>
                                <w:r>
                                  <w:rPr>
                                    <w:color w:val="156082" w:themeColor="accent1"/>
                                    <w:sz w:val="28"/>
                                    <w:szCs w:val="28"/>
                                  </w:rPr>
                                  <w:t xml:space="preserve">Lecturer: </w:t>
                                </w:r>
                                <w:proofErr w:type="spellStart"/>
                                <w:r w:rsidR="006F36EC" w:rsidRPr="006F36EC">
                                  <w:rPr>
                                    <w:color w:val="156082" w:themeColor="accent1"/>
                                    <w:sz w:val="28"/>
                                    <w:szCs w:val="28"/>
                                  </w:rPr>
                                  <w:t>Redhwan</w:t>
                                </w:r>
                                <w:proofErr w:type="spellEnd"/>
                                <w:r w:rsidR="006F36EC" w:rsidRPr="006F36EC">
                                  <w:rPr>
                                    <w:color w:val="156082" w:themeColor="accent1"/>
                                    <w:sz w:val="28"/>
                                    <w:szCs w:val="28"/>
                                  </w:rPr>
                                  <w:t xml:space="preserve"> Al Amiri</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E80A2A7"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6DEF0E7" w14:textId="77777777" w:rsidR="000F487F" w:rsidRDefault="000F487F" w:rsidP="000F487F">
                          <w:pPr>
                            <w:pStyle w:val="NoSpacing"/>
                            <w:jc w:val="right"/>
                            <w:rPr>
                              <w:color w:val="156082" w:themeColor="accent1"/>
                              <w:sz w:val="28"/>
                              <w:szCs w:val="28"/>
                            </w:rPr>
                          </w:pPr>
                          <w:r>
                            <w:rPr>
                              <w:color w:val="156082" w:themeColor="accent1"/>
                              <w:sz w:val="28"/>
                              <w:szCs w:val="28"/>
                            </w:rPr>
                            <w:t>Name: Ayokunle Odesanya</w:t>
                          </w:r>
                        </w:p>
                        <w:p w14:paraId="71CCA369" w14:textId="77777777" w:rsidR="000F487F" w:rsidRDefault="000F487F" w:rsidP="000F487F">
                          <w:pPr>
                            <w:pStyle w:val="NoSpacing"/>
                            <w:jc w:val="right"/>
                            <w:rPr>
                              <w:color w:val="156082" w:themeColor="accent1"/>
                              <w:sz w:val="28"/>
                              <w:szCs w:val="28"/>
                            </w:rPr>
                          </w:pPr>
                          <w:r>
                            <w:rPr>
                              <w:color w:val="156082" w:themeColor="accent1"/>
                              <w:sz w:val="28"/>
                              <w:szCs w:val="28"/>
                            </w:rPr>
                            <w:t>Student ID: 2519267</w:t>
                          </w:r>
                        </w:p>
                        <w:p w14:paraId="52A5D6A6" w14:textId="77777777" w:rsidR="000F487F" w:rsidRDefault="000F487F" w:rsidP="000F487F">
                          <w:pPr>
                            <w:pStyle w:val="NoSpacing"/>
                            <w:jc w:val="right"/>
                            <w:rPr>
                              <w:color w:val="156082" w:themeColor="accent1"/>
                              <w:sz w:val="28"/>
                              <w:szCs w:val="28"/>
                            </w:rPr>
                          </w:pPr>
                          <w:r>
                            <w:rPr>
                              <w:color w:val="156082" w:themeColor="accent1"/>
                              <w:sz w:val="28"/>
                              <w:szCs w:val="28"/>
                            </w:rPr>
                            <w:t>Group: 2</w:t>
                          </w:r>
                        </w:p>
                        <w:p w14:paraId="3F288089" w14:textId="77777777" w:rsidR="00AA6EEE" w:rsidRDefault="00AA6EEE" w:rsidP="000F487F">
                          <w:pPr>
                            <w:pStyle w:val="NoSpacing"/>
                            <w:jc w:val="right"/>
                            <w:rPr>
                              <w:color w:val="156082" w:themeColor="accent1"/>
                              <w:sz w:val="28"/>
                              <w:szCs w:val="28"/>
                            </w:rPr>
                          </w:pPr>
                        </w:p>
                        <w:p w14:paraId="0FD7E6A2" w14:textId="77777777" w:rsidR="00AA6EEE" w:rsidRPr="000F487F" w:rsidRDefault="00AA6EEE" w:rsidP="000F487F">
                          <w:pPr>
                            <w:pStyle w:val="NoSpacing"/>
                            <w:jc w:val="right"/>
                            <w:rPr>
                              <w:color w:val="156082" w:themeColor="accent1"/>
                              <w:sz w:val="28"/>
                              <w:szCs w:val="28"/>
                            </w:rPr>
                          </w:pPr>
                          <w:r>
                            <w:rPr>
                              <w:color w:val="156082" w:themeColor="accent1"/>
                              <w:sz w:val="28"/>
                              <w:szCs w:val="28"/>
                            </w:rPr>
                            <w:t xml:space="preserve">Lecturer: </w:t>
                          </w:r>
                          <w:proofErr w:type="spellStart"/>
                          <w:r w:rsidR="006F36EC" w:rsidRPr="006F36EC">
                            <w:rPr>
                              <w:color w:val="156082" w:themeColor="accent1"/>
                              <w:sz w:val="28"/>
                              <w:szCs w:val="28"/>
                            </w:rPr>
                            <w:t>Redhwan</w:t>
                          </w:r>
                          <w:proofErr w:type="spellEnd"/>
                          <w:r w:rsidR="006F36EC" w:rsidRPr="006F36EC">
                            <w:rPr>
                              <w:color w:val="156082" w:themeColor="accent1"/>
                              <w:sz w:val="28"/>
                              <w:szCs w:val="28"/>
                            </w:rPr>
                            <w:t xml:space="preserve"> Al Amiri</w:t>
                          </w:r>
                        </w:p>
                      </w:txbxContent>
                    </v:textbox>
                    <w10:wrap type="square" anchorx="page" anchory="page"/>
                  </v:shape>
                </w:pict>
              </mc:Fallback>
            </mc:AlternateContent>
          </w:r>
        </w:p>
        <w:p w14:paraId="22D97705" w14:textId="77777777" w:rsidR="000F487F" w:rsidRPr="00BF6A63" w:rsidRDefault="000F487F" w:rsidP="00BF6A63">
          <w:pPr>
            <w:spacing w:line="360" w:lineRule="auto"/>
            <w:rPr>
              <w:rFonts w:ascii="Arial" w:hAnsi="Arial" w:cs="Arial"/>
            </w:rPr>
          </w:pPr>
          <w:r w:rsidRPr="00BF6A63">
            <w:rPr>
              <w:rFonts w:ascii="Arial" w:hAnsi="Arial" w:cs="Arial"/>
              <w:noProof/>
            </w:rPr>
            <mc:AlternateContent>
              <mc:Choice Requires="wps">
                <w:drawing>
                  <wp:anchor distT="0" distB="0" distL="114300" distR="114300" simplePos="0" relativeHeight="251659264" behindDoc="0" locked="0" layoutInCell="1" allowOverlap="1" wp14:anchorId="7F3A84B7" wp14:editId="7517228E">
                    <wp:simplePos x="0" y="0"/>
                    <wp:positionH relativeFrom="margin">
                      <wp:align>center</wp:align>
                    </wp:positionH>
                    <wp:positionV relativeFrom="page">
                      <wp:posOffset>3181985</wp:posOffset>
                    </wp:positionV>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B69308" w14:textId="77777777" w:rsidR="000F487F" w:rsidRPr="000F487F" w:rsidRDefault="000F487F" w:rsidP="000F487F">
                                <w:pPr>
                                  <w:jc w:val="right"/>
                                  <w:rPr>
                                    <w:b/>
                                    <w:bCs/>
                                    <w:caps/>
                                    <w:color w:val="156082" w:themeColor="accent1"/>
                                    <w:sz w:val="64"/>
                                    <w:szCs w:val="64"/>
                                  </w:rPr>
                                </w:pPr>
                                <w:r w:rsidRPr="000F487F">
                                  <w:rPr>
                                    <w:b/>
                                    <w:bCs/>
                                    <w:caps/>
                                    <w:color w:val="156082" w:themeColor="accent1"/>
                                    <w:sz w:val="64"/>
                                    <w:szCs w:val="64"/>
                                  </w:rPr>
                                  <w:t>Computer Architecture and Operating Systems</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E33813B" w14:textId="77777777" w:rsidR="000F487F" w:rsidRDefault="000F487F">
                                    <w:pPr>
                                      <w:jc w:val="right"/>
                                      <w:rPr>
                                        <w:smallCaps/>
                                        <w:color w:val="404040" w:themeColor="text1" w:themeTint="BF"/>
                                        <w:sz w:val="36"/>
                                        <w:szCs w:val="36"/>
                                      </w:rPr>
                                    </w:pPr>
                                    <w:r>
                                      <w:rPr>
                                        <w:color w:val="404040" w:themeColor="text1" w:themeTint="BF"/>
                                        <w:sz w:val="36"/>
                                        <w:szCs w:val="36"/>
                                      </w:rPr>
                                      <w:t>ACCA 4022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F3A84B7" id="Text Box 163" o:spid="_x0000_s1028" type="#_x0000_t202" style="position:absolute;margin-left:0;margin-top:250.55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" filled="f" stroked="f" strokeweight=".5pt">
                    <v:textbox inset="126pt,0,54pt,0">
                      <w:txbxContent>
                        <w:p w14:paraId="63B69308" w14:textId="77777777" w:rsidR="000F487F" w:rsidRPr="000F487F" w:rsidRDefault="000F487F" w:rsidP="000F487F">
                          <w:pPr>
                            <w:jc w:val="right"/>
                            <w:rPr>
                              <w:b/>
                              <w:bCs/>
                              <w:caps/>
                              <w:color w:val="156082" w:themeColor="accent1"/>
                              <w:sz w:val="64"/>
                              <w:szCs w:val="64"/>
                            </w:rPr>
                          </w:pPr>
                          <w:r w:rsidRPr="000F487F">
                            <w:rPr>
                              <w:b/>
                              <w:bCs/>
                              <w:caps/>
                              <w:color w:val="156082" w:themeColor="accent1"/>
                              <w:sz w:val="64"/>
                              <w:szCs w:val="64"/>
                            </w:rPr>
                            <w:t>Computer Architecture and Operating Systems</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E33813B" w14:textId="77777777" w:rsidR="000F487F" w:rsidRDefault="000F487F">
                              <w:pPr>
                                <w:jc w:val="right"/>
                                <w:rPr>
                                  <w:smallCaps/>
                                  <w:color w:val="404040" w:themeColor="text1" w:themeTint="BF"/>
                                  <w:sz w:val="36"/>
                                  <w:szCs w:val="36"/>
                                </w:rPr>
                              </w:pPr>
                              <w:r>
                                <w:rPr>
                                  <w:color w:val="404040" w:themeColor="text1" w:themeTint="BF"/>
                                  <w:sz w:val="36"/>
                                  <w:szCs w:val="36"/>
                                </w:rPr>
                                <w:t>ACCA 4022</w:t>
                              </w:r>
                            </w:p>
                          </w:sdtContent>
                        </w:sdt>
                      </w:txbxContent>
                    </v:textbox>
                    <w10:wrap type="square" anchorx="margin" anchory="page"/>
                  </v:shape>
                </w:pict>
              </mc:Fallback>
            </mc:AlternateContent>
          </w:r>
          <w:r w:rsidRPr="00BF6A63">
            <w:rPr>
              <w:rFonts w:ascii="Arial" w:hAnsi="Arial" w:cs="Arial"/>
            </w:rPr>
            <w:br w:type="page"/>
          </w:r>
        </w:p>
      </w:sdtContent>
    </w:sdt>
    <w:sdt>
      <w:sdtPr>
        <w:rPr>
          <w:rFonts w:ascii="Arial" w:eastAsiaTheme="minorHAnsi" w:hAnsi="Arial" w:cs="Arial"/>
          <w:color w:val="auto"/>
          <w:kern w:val="2"/>
          <w:sz w:val="24"/>
          <w:szCs w:val="24"/>
          <w:lang w:eastAsia="en-US"/>
          <w14:ligatures w14:val="standardContextual"/>
        </w:rPr>
        <w:id w:val="1120036410"/>
        <w:docPartObj>
          <w:docPartGallery w:val="Table of Contents"/>
          <w:docPartUnique/>
        </w:docPartObj>
      </w:sdtPr>
      <w:sdtEndPr>
        <w:rPr>
          <w:b/>
          <w:bCs/>
        </w:rPr>
      </w:sdtEndPr>
      <w:sdtContent>
        <w:p w14:paraId="0BB7BE1B" w14:textId="77777777" w:rsidR="00E31B2C" w:rsidRPr="00BF6A63" w:rsidRDefault="00E31B2C" w:rsidP="00BF6A63">
          <w:pPr>
            <w:pStyle w:val="TOCHeading"/>
            <w:spacing w:line="360" w:lineRule="auto"/>
            <w:rPr>
              <w:rFonts w:ascii="Arial" w:hAnsi="Arial" w:cs="Arial"/>
            </w:rPr>
          </w:pPr>
          <w:r w:rsidRPr="00BF6A63">
            <w:rPr>
              <w:rFonts w:ascii="Arial" w:hAnsi="Arial" w:cs="Arial"/>
            </w:rPr>
            <w:t>Table of Contents</w:t>
          </w:r>
        </w:p>
        <w:p w14:paraId="2304C9A2" w14:textId="77777777" w:rsidR="006C2BA8" w:rsidRDefault="00E31B2C">
          <w:pPr>
            <w:pStyle w:val="TOC1"/>
            <w:tabs>
              <w:tab w:val="right" w:leader="dot" w:pos="9016"/>
            </w:tabs>
            <w:rPr>
              <w:rFonts w:eastAsiaTheme="minorEastAsia"/>
              <w:noProof/>
              <w:lang w:eastAsia="en-GB"/>
            </w:rPr>
          </w:pPr>
          <w:r w:rsidRPr="00BF6A63">
            <w:rPr>
              <w:rFonts w:ascii="Arial" w:hAnsi="Arial" w:cs="Arial"/>
            </w:rPr>
            <w:fldChar w:fldCharType="begin"/>
          </w:r>
          <w:r w:rsidRPr="00BF6A63">
            <w:rPr>
              <w:rFonts w:ascii="Arial" w:hAnsi="Arial" w:cs="Arial"/>
            </w:rPr>
            <w:instrText xml:space="preserve"> TOC \o "1-3" \h \z \u </w:instrText>
          </w:r>
          <w:r w:rsidRPr="00BF6A63">
            <w:rPr>
              <w:rFonts w:ascii="Arial" w:hAnsi="Arial" w:cs="Arial"/>
            </w:rPr>
            <w:fldChar w:fldCharType="separate"/>
          </w:r>
          <w:hyperlink w:anchor="_Toc236118594" w:history="1">
            <w:r w:rsidR="006C2BA8" w:rsidRPr="008E51E9">
              <w:rPr>
                <w:rStyle w:val="Hyperlink"/>
                <w:rFonts w:ascii="Arial" w:hAnsi="Arial" w:cs="Arial"/>
                <w:noProof/>
              </w:rPr>
              <w:t>Introduction</w:t>
            </w:r>
            <w:r w:rsidR="006C2BA8">
              <w:rPr>
                <w:noProof/>
                <w:webHidden/>
              </w:rPr>
              <w:tab/>
            </w:r>
            <w:r w:rsidR="006C2BA8">
              <w:rPr>
                <w:noProof/>
                <w:webHidden/>
              </w:rPr>
              <w:fldChar w:fldCharType="begin"/>
            </w:r>
            <w:r w:rsidR="006C2BA8">
              <w:rPr>
                <w:noProof/>
                <w:webHidden/>
              </w:rPr>
              <w:instrText xml:space="preserve"> PAGEREF _Toc236118594 \h </w:instrText>
            </w:r>
            <w:r w:rsidR="006C2BA8">
              <w:rPr>
                <w:noProof/>
                <w:webHidden/>
              </w:rPr>
            </w:r>
            <w:r w:rsidR="006C2BA8">
              <w:rPr>
                <w:noProof/>
                <w:webHidden/>
              </w:rPr>
              <w:fldChar w:fldCharType="separate"/>
            </w:r>
            <w:r w:rsidR="006C2BA8">
              <w:rPr>
                <w:noProof/>
                <w:webHidden/>
              </w:rPr>
              <w:t>2</w:t>
            </w:r>
            <w:r w:rsidR="006C2BA8">
              <w:rPr>
                <w:noProof/>
                <w:webHidden/>
              </w:rPr>
              <w:fldChar w:fldCharType="end"/>
            </w:r>
          </w:hyperlink>
        </w:p>
        <w:p w14:paraId="09B80BB2" w14:textId="77777777" w:rsidR="006C2BA8" w:rsidRDefault="006C2BA8">
          <w:pPr>
            <w:pStyle w:val="TOC2"/>
            <w:tabs>
              <w:tab w:val="right" w:leader="dot" w:pos="9016"/>
            </w:tabs>
            <w:rPr>
              <w:rFonts w:eastAsiaTheme="minorEastAsia"/>
              <w:noProof/>
              <w:lang w:eastAsia="en-GB"/>
            </w:rPr>
          </w:pPr>
          <w:hyperlink w:anchor="_Toc236118595" w:history="1">
            <w:r w:rsidRPr="008E51E9">
              <w:rPr>
                <w:rStyle w:val="Hyperlink"/>
                <w:rFonts w:ascii="Arial" w:hAnsi="Arial" w:cs="Arial"/>
                <w:noProof/>
              </w:rPr>
              <w:t>Computer Architecture and Operating Systems</w:t>
            </w:r>
            <w:r>
              <w:rPr>
                <w:noProof/>
                <w:webHidden/>
              </w:rPr>
              <w:tab/>
            </w:r>
            <w:r>
              <w:rPr>
                <w:noProof/>
                <w:webHidden/>
              </w:rPr>
              <w:fldChar w:fldCharType="begin"/>
            </w:r>
            <w:r>
              <w:rPr>
                <w:noProof/>
                <w:webHidden/>
              </w:rPr>
              <w:instrText xml:space="preserve"> PAGEREF _Toc236118595 \h </w:instrText>
            </w:r>
            <w:r>
              <w:rPr>
                <w:noProof/>
                <w:webHidden/>
              </w:rPr>
            </w:r>
            <w:r>
              <w:rPr>
                <w:noProof/>
                <w:webHidden/>
              </w:rPr>
              <w:fldChar w:fldCharType="separate"/>
            </w:r>
            <w:r>
              <w:rPr>
                <w:noProof/>
                <w:webHidden/>
              </w:rPr>
              <w:t>2</w:t>
            </w:r>
            <w:r>
              <w:rPr>
                <w:noProof/>
                <w:webHidden/>
              </w:rPr>
              <w:fldChar w:fldCharType="end"/>
            </w:r>
          </w:hyperlink>
        </w:p>
        <w:p w14:paraId="74A555D9" w14:textId="77777777" w:rsidR="006C2BA8" w:rsidRDefault="006C2BA8">
          <w:pPr>
            <w:pStyle w:val="TOC2"/>
            <w:tabs>
              <w:tab w:val="right" w:leader="dot" w:pos="9016"/>
            </w:tabs>
            <w:rPr>
              <w:rFonts w:eastAsiaTheme="minorEastAsia"/>
              <w:noProof/>
              <w:lang w:eastAsia="en-GB"/>
            </w:rPr>
          </w:pPr>
          <w:hyperlink w:anchor="_Toc236118596" w:history="1">
            <w:r w:rsidRPr="008E51E9">
              <w:rPr>
                <w:rStyle w:val="Hyperlink"/>
                <w:rFonts w:ascii="Arial" w:hAnsi="Arial" w:cs="Arial"/>
                <w:noProof/>
              </w:rPr>
              <w:t>1: Key functions of General Operating Systems</w:t>
            </w:r>
            <w:r>
              <w:rPr>
                <w:noProof/>
                <w:webHidden/>
              </w:rPr>
              <w:tab/>
            </w:r>
            <w:r>
              <w:rPr>
                <w:noProof/>
                <w:webHidden/>
              </w:rPr>
              <w:fldChar w:fldCharType="begin"/>
            </w:r>
            <w:r>
              <w:rPr>
                <w:noProof/>
                <w:webHidden/>
              </w:rPr>
              <w:instrText xml:space="preserve"> PAGEREF _Toc236118596 \h </w:instrText>
            </w:r>
            <w:r>
              <w:rPr>
                <w:noProof/>
                <w:webHidden/>
              </w:rPr>
            </w:r>
            <w:r>
              <w:rPr>
                <w:noProof/>
                <w:webHidden/>
              </w:rPr>
              <w:fldChar w:fldCharType="separate"/>
            </w:r>
            <w:r>
              <w:rPr>
                <w:noProof/>
                <w:webHidden/>
              </w:rPr>
              <w:t>3</w:t>
            </w:r>
            <w:r>
              <w:rPr>
                <w:noProof/>
                <w:webHidden/>
              </w:rPr>
              <w:fldChar w:fldCharType="end"/>
            </w:r>
          </w:hyperlink>
        </w:p>
        <w:p w14:paraId="05DB49CA" w14:textId="77777777" w:rsidR="006C2BA8" w:rsidRDefault="006C2BA8">
          <w:pPr>
            <w:pStyle w:val="TOC3"/>
            <w:tabs>
              <w:tab w:val="right" w:leader="dot" w:pos="9016"/>
            </w:tabs>
            <w:rPr>
              <w:rFonts w:eastAsiaTheme="minorEastAsia"/>
              <w:noProof/>
              <w:lang w:eastAsia="en-GB"/>
            </w:rPr>
          </w:pPr>
          <w:hyperlink w:anchor="_Toc236118597" w:history="1">
            <w:r w:rsidRPr="008E51E9">
              <w:rPr>
                <w:rStyle w:val="Hyperlink"/>
                <w:noProof/>
              </w:rPr>
              <w:t>Process Management and Memory Management</w:t>
            </w:r>
            <w:r>
              <w:rPr>
                <w:noProof/>
                <w:webHidden/>
              </w:rPr>
              <w:tab/>
            </w:r>
            <w:r>
              <w:rPr>
                <w:noProof/>
                <w:webHidden/>
              </w:rPr>
              <w:fldChar w:fldCharType="begin"/>
            </w:r>
            <w:r>
              <w:rPr>
                <w:noProof/>
                <w:webHidden/>
              </w:rPr>
              <w:instrText xml:space="preserve"> PAGEREF _Toc236118597 \h </w:instrText>
            </w:r>
            <w:r>
              <w:rPr>
                <w:noProof/>
                <w:webHidden/>
              </w:rPr>
            </w:r>
            <w:r>
              <w:rPr>
                <w:noProof/>
                <w:webHidden/>
              </w:rPr>
              <w:fldChar w:fldCharType="separate"/>
            </w:r>
            <w:r>
              <w:rPr>
                <w:noProof/>
                <w:webHidden/>
              </w:rPr>
              <w:t>3</w:t>
            </w:r>
            <w:r>
              <w:rPr>
                <w:noProof/>
                <w:webHidden/>
              </w:rPr>
              <w:fldChar w:fldCharType="end"/>
            </w:r>
          </w:hyperlink>
        </w:p>
        <w:p w14:paraId="48AA89D9" w14:textId="77777777" w:rsidR="006C2BA8" w:rsidRDefault="006C2BA8">
          <w:pPr>
            <w:pStyle w:val="TOC3"/>
            <w:tabs>
              <w:tab w:val="right" w:leader="dot" w:pos="9016"/>
            </w:tabs>
            <w:rPr>
              <w:rFonts w:eastAsiaTheme="minorEastAsia"/>
              <w:noProof/>
              <w:lang w:eastAsia="en-GB"/>
            </w:rPr>
          </w:pPr>
          <w:hyperlink w:anchor="_Toc236118598" w:history="1">
            <w:r w:rsidRPr="008E51E9">
              <w:rPr>
                <w:rStyle w:val="Hyperlink"/>
                <w:noProof/>
              </w:rPr>
              <w:t>File Management Systems</w:t>
            </w:r>
            <w:r>
              <w:rPr>
                <w:noProof/>
                <w:webHidden/>
              </w:rPr>
              <w:tab/>
            </w:r>
            <w:r>
              <w:rPr>
                <w:noProof/>
                <w:webHidden/>
              </w:rPr>
              <w:fldChar w:fldCharType="begin"/>
            </w:r>
            <w:r>
              <w:rPr>
                <w:noProof/>
                <w:webHidden/>
              </w:rPr>
              <w:instrText xml:space="preserve"> PAGEREF _Toc236118598 \h </w:instrText>
            </w:r>
            <w:r>
              <w:rPr>
                <w:noProof/>
                <w:webHidden/>
              </w:rPr>
            </w:r>
            <w:r>
              <w:rPr>
                <w:noProof/>
                <w:webHidden/>
              </w:rPr>
              <w:fldChar w:fldCharType="separate"/>
            </w:r>
            <w:r>
              <w:rPr>
                <w:noProof/>
                <w:webHidden/>
              </w:rPr>
              <w:t>5</w:t>
            </w:r>
            <w:r>
              <w:rPr>
                <w:noProof/>
                <w:webHidden/>
              </w:rPr>
              <w:fldChar w:fldCharType="end"/>
            </w:r>
          </w:hyperlink>
        </w:p>
        <w:p w14:paraId="51771DE7" w14:textId="77777777" w:rsidR="006C2BA8" w:rsidRDefault="006C2BA8">
          <w:pPr>
            <w:pStyle w:val="TOC3"/>
            <w:tabs>
              <w:tab w:val="right" w:leader="dot" w:pos="9016"/>
            </w:tabs>
            <w:rPr>
              <w:rFonts w:eastAsiaTheme="minorEastAsia"/>
              <w:noProof/>
              <w:lang w:eastAsia="en-GB"/>
            </w:rPr>
          </w:pPr>
          <w:hyperlink w:anchor="_Toc236118599" w:history="1">
            <w:r w:rsidRPr="008E51E9">
              <w:rPr>
                <w:rStyle w:val="Hyperlink"/>
                <w:noProof/>
              </w:rPr>
              <w:t>Security and Access Control</w:t>
            </w:r>
            <w:r>
              <w:rPr>
                <w:noProof/>
                <w:webHidden/>
              </w:rPr>
              <w:tab/>
            </w:r>
            <w:r>
              <w:rPr>
                <w:noProof/>
                <w:webHidden/>
              </w:rPr>
              <w:fldChar w:fldCharType="begin"/>
            </w:r>
            <w:r>
              <w:rPr>
                <w:noProof/>
                <w:webHidden/>
              </w:rPr>
              <w:instrText xml:space="preserve"> PAGEREF _Toc236118599 \h </w:instrText>
            </w:r>
            <w:r>
              <w:rPr>
                <w:noProof/>
                <w:webHidden/>
              </w:rPr>
            </w:r>
            <w:r>
              <w:rPr>
                <w:noProof/>
                <w:webHidden/>
              </w:rPr>
              <w:fldChar w:fldCharType="separate"/>
            </w:r>
            <w:r>
              <w:rPr>
                <w:noProof/>
                <w:webHidden/>
              </w:rPr>
              <w:t>6</w:t>
            </w:r>
            <w:r>
              <w:rPr>
                <w:noProof/>
                <w:webHidden/>
              </w:rPr>
              <w:fldChar w:fldCharType="end"/>
            </w:r>
          </w:hyperlink>
        </w:p>
        <w:p w14:paraId="61C2F91D" w14:textId="77777777" w:rsidR="006C2BA8" w:rsidRDefault="006C2BA8">
          <w:pPr>
            <w:pStyle w:val="TOC2"/>
            <w:tabs>
              <w:tab w:val="right" w:leader="dot" w:pos="9016"/>
            </w:tabs>
            <w:rPr>
              <w:rFonts w:eastAsiaTheme="minorEastAsia"/>
              <w:noProof/>
              <w:lang w:eastAsia="en-GB"/>
            </w:rPr>
          </w:pPr>
          <w:hyperlink w:anchor="_Toc236118600" w:history="1">
            <w:r w:rsidRPr="008E51E9">
              <w:rPr>
                <w:rStyle w:val="Hyperlink"/>
                <w:rFonts w:ascii="Arial" w:hAnsi="Arial" w:cs="Arial"/>
                <w:noProof/>
              </w:rPr>
              <w:t>2: Use of Windows OS CLI Commands Document</w:t>
            </w:r>
            <w:r>
              <w:rPr>
                <w:noProof/>
                <w:webHidden/>
              </w:rPr>
              <w:tab/>
            </w:r>
            <w:r>
              <w:rPr>
                <w:noProof/>
                <w:webHidden/>
              </w:rPr>
              <w:fldChar w:fldCharType="begin"/>
            </w:r>
            <w:r>
              <w:rPr>
                <w:noProof/>
                <w:webHidden/>
              </w:rPr>
              <w:instrText xml:space="preserve"> PAGEREF _Toc236118600 \h </w:instrText>
            </w:r>
            <w:r>
              <w:rPr>
                <w:noProof/>
                <w:webHidden/>
              </w:rPr>
            </w:r>
            <w:r>
              <w:rPr>
                <w:noProof/>
                <w:webHidden/>
              </w:rPr>
              <w:fldChar w:fldCharType="separate"/>
            </w:r>
            <w:r>
              <w:rPr>
                <w:noProof/>
                <w:webHidden/>
              </w:rPr>
              <w:t>8</w:t>
            </w:r>
            <w:r>
              <w:rPr>
                <w:noProof/>
                <w:webHidden/>
              </w:rPr>
              <w:fldChar w:fldCharType="end"/>
            </w:r>
          </w:hyperlink>
        </w:p>
        <w:p w14:paraId="0FDBB158" w14:textId="77777777" w:rsidR="006C2BA8" w:rsidRDefault="006C2BA8">
          <w:pPr>
            <w:pStyle w:val="TOC2"/>
            <w:tabs>
              <w:tab w:val="right" w:leader="dot" w:pos="9016"/>
            </w:tabs>
            <w:rPr>
              <w:rFonts w:eastAsiaTheme="minorEastAsia"/>
              <w:noProof/>
              <w:lang w:eastAsia="en-GB"/>
            </w:rPr>
          </w:pPr>
          <w:hyperlink w:anchor="_Toc236118601" w:history="1">
            <w:r w:rsidRPr="008E51E9">
              <w:rPr>
                <w:rStyle w:val="Hyperlink"/>
                <w:rFonts w:ascii="Arial" w:hAnsi="Arial" w:cs="Arial"/>
                <w:noProof/>
              </w:rPr>
              <w:t>3: Use of Linux OS CLI commands Document</w:t>
            </w:r>
            <w:r>
              <w:rPr>
                <w:noProof/>
                <w:webHidden/>
              </w:rPr>
              <w:tab/>
            </w:r>
            <w:r>
              <w:rPr>
                <w:noProof/>
                <w:webHidden/>
              </w:rPr>
              <w:fldChar w:fldCharType="begin"/>
            </w:r>
            <w:r>
              <w:rPr>
                <w:noProof/>
                <w:webHidden/>
              </w:rPr>
              <w:instrText xml:space="preserve"> PAGEREF _Toc236118601 \h </w:instrText>
            </w:r>
            <w:r>
              <w:rPr>
                <w:noProof/>
                <w:webHidden/>
              </w:rPr>
            </w:r>
            <w:r>
              <w:rPr>
                <w:noProof/>
                <w:webHidden/>
              </w:rPr>
              <w:fldChar w:fldCharType="separate"/>
            </w:r>
            <w:r>
              <w:rPr>
                <w:noProof/>
                <w:webHidden/>
              </w:rPr>
              <w:t>14</w:t>
            </w:r>
            <w:r>
              <w:rPr>
                <w:noProof/>
                <w:webHidden/>
              </w:rPr>
              <w:fldChar w:fldCharType="end"/>
            </w:r>
          </w:hyperlink>
        </w:p>
        <w:p w14:paraId="7A2F2E58" w14:textId="77777777" w:rsidR="006C2BA8" w:rsidRDefault="006C2BA8">
          <w:pPr>
            <w:pStyle w:val="TOC2"/>
            <w:tabs>
              <w:tab w:val="right" w:leader="dot" w:pos="9016"/>
            </w:tabs>
            <w:rPr>
              <w:rFonts w:eastAsiaTheme="minorEastAsia"/>
              <w:noProof/>
              <w:lang w:eastAsia="en-GB"/>
            </w:rPr>
          </w:pPr>
          <w:hyperlink w:anchor="_Toc236118602" w:history="1">
            <w:r w:rsidRPr="008E51E9">
              <w:rPr>
                <w:rStyle w:val="Hyperlink"/>
                <w:rFonts w:ascii="Arial" w:hAnsi="Arial" w:cs="Arial"/>
                <w:noProof/>
              </w:rPr>
              <w:t>4: Use of Windows OS scripts</w:t>
            </w:r>
            <w:r>
              <w:rPr>
                <w:noProof/>
                <w:webHidden/>
              </w:rPr>
              <w:tab/>
            </w:r>
            <w:r>
              <w:rPr>
                <w:noProof/>
                <w:webHidden/>
              </w:rPr>
              <w:fldChar w:fldCharType="begin"/>
            </w:r>
            <w:r>
              <w:rPr>
                <w:noProof/>
                <w:webHidden/>
              </w:rPr>
              <w:instrText xml:space="preserve"> PAGEREF _Toc236118602 \h </w:instrText>
            </w:r>
            <w:r>
              <w:rPr>
                <w:noProof/>
                <w:webHidden/>
              </w:rPr>
            </w:r>
            <w:r>
              <w:rPr>
                <w:noProof/>
                <w:webHidden/>
              </w:rPr>
              <w:fldChar w:fldCharType="separate"/>
            </w:r>
            <w:r>
              <w:rPr>
                <w:noProof/>
                <w:webHidden/>
              </w:rPr>
              <w:t>19</w:t>
            </w:r>
            <w:r>
              <w:rPr>
                <w:noProof/>
                <w:webHidden/>
              </w:rPr>
              <w:fldChar w:fldCharType="end"/>
            </w:r>
          </w:hyperlink>
        </w:p>
        <w:p w14:paraId="7F11DAB4" w14:textId="77777777" w:rsidR="006C2BA8" w:rsidRDefault="006C2BA8">
          <w:pPr>
            <w:pStyle w:val="TOC2"/>
            <w:tabs>
              <w:tab w:val="right" w:leader="dot" w:pos="9016"/>
            </w:tabs>
            <w:rPr>
              <w:rFonts w:eastAsiaTheme="minorEastAsia"/>
              <w:noProof/>
              <w:lang w:eastAsia="en-GB"/>
            </w:rPr>
          </w:pPr>
          <w:hyperlink w:anchor="_Toc236118603" w:history="1">
            <w:r w:rsidRPr="008E51E9">
              <w:rPr>
                <w:rStyle w:val="Hyperlink"/>
                <w:rFonts w:ascii="Arial" w:hAnsi="Arial" w:cs="Arial"/>
                <w:noProof/>
              </w:rPr>
              <w:t>5: Use of Linux OS scripts</w:t>
            </w:r>
            <w:r>
              <w:rPr>
                <w:noProof/>
                <w:webHidden/>
              </w:rPr>
              <w:tab/>
            </w:r>
            <w:r>
              <w:rPr>
                <w:noProof/>
                <w:webHidden/>
              </w:rPr>
              <w:fldChar w:fldCharType="begin"/>
            </w:r>
            <w:r>
              <w:rPr>
                <w:noProof/>
                <w:webHidden/>
              </w:rPr>
              <w:instrText xml:space="preserve"> PAGEREF _Toc236118603 \h </w:instrText>
            </w:r>
            <w:r>
              <w:rPr>
                <w:noProof/>
                <w:webHidden/>
              </w:rPr>
            </w:r>
            <w:r>
              <w:rPr>
                <w:noProof/>
                <w:webHidden/>
              </w:rPr>
              <w:fldChar w:fldCharType="separate"/>
            </w:r>
            <w:r>
              <w:rPr>
                <w:noProof/>
                <w:webHidden/>
              </w:rPr>
              <w:t>21</w:t>
            </w:r>
            <w:r>
              <w:rPr>
                <w:noProof/>
                <w:webHidden/>
              </w:rPr>
              <w:fldChar w:fldCharType="end"/>
            </w:r>
          </w:hyperlink>
        </w:p>
        <w:p w14:paraId="6B002B97" w14:textId="77777777" w:rsidR="006C2BA8" w:rsidRDefault="006C2BA8">
          <w:pPr>
            <w:pStyle w:val="TOC1"/>
            <w:tabs>
              <w:tab w:val="right" w:leader="dot" w:pos="9016"/>
            </w:tabs>
            <w:rPr>
              <w:rFonts w:eastAsiaTheme="minorEastAsia"/>
              <w:noProof/>
              <w:lang w:eastAsia="en-GB"/>
            </w:rPr>
          </w:pPr>
          <w:hyperlink w:anchor="_Toc236118604" w:history="1">
            <w:r w:rsidRPr="008E51E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_Toc236118604 \h </w:instrText>
            </w:r>
            <w:r>
              <w:rPr>
                <w:noProof/>
                <w:webHidden/>
              </w:rPr>
            </w:r>
            <w:r>
              <w:rPr>
                <w:noProof/>
                <w:webHidden/>
              </w:rPr>
              <w:fldChar w:fldCharType="separate"/>
            </w:r>
            <w:r>
              <w:rPr>
                <w:noProof/>
                <w:webHidden/>
              </w:rPr>
              <w:t>21</w:t>
            </w:r>
            <w:r>
              <w:rPr>
                <w:noProof/>
                <w:webHidden/>
              </w:rPr>
              <w:fldChar w:fldCharType="end"/>
            </w:r>
          </w:hyperlink>
        </w:p>
        <w:p w14:paraId="009537F8" w14:textId="77777777" w:rsidR="006C2BA8" w:rsidRDefault="006C2BA8">
          <w:pPr>
            <w:pStyle w:val="TOC1"/>
            <w:tabs>
              <w:tab w:val="right" w:leader="dot" w:pos="9016"/>
            </w:tabs>
            <w:rPr>
              <w:rFonts w:eastAsiaTheme="minorEastAsia"/>
              <w:noProof/>
              <w:lang w:eastAsia="en-GB"/>
            </w:rPr>
          </w:pPr>
          <w:hyperlink w:anchor="_Toc236118605" w:history="1">
            <w:r w:rsidRPr="008E51E9">
              <w:rPr>
                <w:rStyle w:val="Hyperlink"/>
                <w:rFonts w:ascii="Arial" w:hAnsi="Arial" w:cs="Arial"/>
                <w:noProof/>
              </w:rPr>
              <w:t>Reference</w:t>
            </w:r>
            <w:r>
              <w:rPr>
                <w:noProof/>
                <w:webHidden/>
              </w:rPr>
              <w:tab/>
            </w:r>
            <w:r>
              <w:rPr>
                <w:noProof/>
                <w:webHidden/>
              </w:rPr>
              <w:fldChar w:fldCharType="begin"/>
            </w:r>
            <w:r>
              <w:rPr>
                <w:noProof/>
                <w:webHidden/>
              </w:rPr>
              <w:instrText xml:space="preserve"> PAGEREF _Toc236118605 \h </w:instrText>
            </w:r>
            <w:r>
              <w:rPr>
                <w:noProof/>
                <w:webHidden/>
              </w:rPr>
            </w:r>
            <w:r>
              <w:rPr>
                <w:noProof/>
                <w:webHidden/>
              </w:rPr>
              <w:fldChar w:fldCharType="separate"/>
            </w:r>
            <w:r>
              <w:rPr>
                <w:noProof/>
                <w:webHidden/>
              </w:rPr>
              <w:t>22</w:t>
            </w:r>
            <w:r>
              <w:rPr>
                <w:noProof/>
                <w:webHidden/>
              </w:rPr>
              <w:fldChar w:fldCharType="end"/>
            </w:r>
          </w:hyperlink>
        </w:p>
        <w:p w14:paraId="7790DF29" w14:textId="77777777" w:rsidR="00E31B2C" w:rsidRPr="00BF6A63" w:rsidRDefault="00E31B2C" w:rsidP="00BF6A63">
          <w:pPr>
            <w:spacing w:line="360" w:lineRule="auto"/>
            <w:rPr>
              <w:rFonts w:ascii="Arial" w:hAnsi="Arial" w:cs="Arial"/>
            </w:rPr>
          </w:pPr>
          <w:r w:rsidRPr="00BF6A63">
            <w:rPr>
              <w:rFonts w:ascii="Arial" w:hAnsi="Arial" w:cs="Arial"/>
              <w:b/>
              <w:bCs/>
            </w:rPr>
            <w:fldChar w:fldCharType="end"/>
          </w:r>
        </w:p>
      </w:sdtContent>
    </w:sdt>
    <w:p w14:paraId="0BCE1F56" w14:textId="77777777" w:rsidR="000F487F" w:rsidRPr="00BF6A63" w:rsidRDefault="000F487F" w:rsidP="00BF6A63">
      <w:pPr>
        <w:spacing w:line="360" w:lineRule="auto"/>
        <w:rPr>
          <w:rFonts w:ascii="Arial" w:hAnsi="Arial" w:cs="Arial"/>
        </w:rPr>
      </w:pPr>
    </w:p>
    <w:p w14:paraId="7D94D36C" w14:textId="77777777" w:rsidR="000F487F" w:rsidRPr="00BF6A63" w:rsidRDefault="000F487F" w:rsidP="00BF6A63">
      <w:pPr>
        <w:spacing w:line="360" w:lineRule="auto"/>
        <w:rPr>
          <w:rFonts w:ascii="Arial" w:hAnsi="Arial" w:cs="Arial"/>
        </w:rPr>
      </w:pPr>
      <w:r w:rsidRPr="00BF6A63">
        <w:rPr>
          <w:rFonts w:ascii="Arial" w:hAnsi="Arial" w:cs="Arial"/>
        </w:rPr>
        <w:br w:type="page"/>
      </w:r>
    </w:p>
    <w:p w14:paraId="517FC461" w14:textId="77777777" w:rsidR="000F487F" w:rsidRPr="00BF6A63" w:rsidRDefault="000F487F" w:rsidP="00BF6A63">
      <w:pPr>
        <w:pStyle w:val="Heading1"/>
        <w:spacing w:line="360" w:lineRule="auto"/>
        <w:rPr>
          <w:rFonts w:ascii="Arial" w:hAnsi="Arial" w:cs="Arial"/>
        </w:rPr>
      </w:pPr>
      <w:bookmarkStart w:id="0" w:name="_Toc236118594"/>
      <w:r w:rsidRPr="00BF6A63">
        <w:rPr>
          <w:rFonts w:ascii="Arial" w:hAnsi="Arial" w:cs="Arial"/>
        </w:rPr>
        <w:lastRenderedPageBreak/>
        <w:t>Introduction</w:t>
      </w:r>
      <w:bookmarkEnd w:id="0"/>
    </w:p>
    <w:p w14:paraId="2D9D97AE" w14:textId="079D097A" w:rsidR="008F3ABB" w:rsidRPr="00BF6A63" w:rsidRDefault="00DD551B" w:rsidP="00BF6A63">
      <w:pPr>
        <w:spacing w:after="200" w:line="360" w:lineRule="auto"/>
        <w:jc w:val="both"/>
        <w:rPr>
          <w:rFonts w:ascii="Arial" w:hAnsi="Arial" w:cs="Arial"/>
        </w:rPr>
      </w:pPr>
      <w:r>
        <w:rPr>
          <w:rFonts w:ascii="Arial" w:hAnsi="Arial" w:cs="Arial"/>
        </w:rPr>
        <w:t>Almost every</w:t>
      </w:r>
      <w:r w:rsidR="008F3ABB" w:rsidRPr="00BF6A63">
        <w:rPr>
          <w:rFonts w:ascii="Arial" w:hAnsi="Arial" w:cs="Arial"/>
        </w:rPr>
        <w:t xml:space="preserve"> piece of software that runs on a computer, from a simple text editor to a large enterprise database, depends on an operating system to manage the underlying hardware and to provide a stable, predictable environment in which programs can execute. This report examines that relationship from two angles. First, it looks at the general functions that a modern operating system performs and where those functions can be observed in practice. Second, it takes a hands-on approach to two of the most widely used operating system families in industry, Microsoft Windows and Linux, by demonstrating a range of command-line tools and by writing short scripts that automate simple administrative tasks. Working directly with the command line, rather than only reading about it, was chosen deliberately, because it exposes how the operating system responds to instructions and how the same underlying concept (for example, listing running processes) is implemented differently across platforms. The report is organised so that each Windows topic has a direct Linux counterpart, which makes it easier to compare the two ecosystems side by side.</w:t>
      </w:r>
    </w:p>
    <w:p w14:paraId="11D0AAE8" w14:textId="77777777" w:rsidR="008F3ABB" w:rsidRPr="00BF6A63" w:rsidRDefault="008F3ABB" w:rsidP="00BF6A63">
      <w:pPr>
        <w:spacing w:line="360" w:lineRule="auto"/>
        <w:rPr>
          <w:rFonts w:ascii="Arial" w:hAnsi="Arial" w:cs="Arial"/>
        </w:rPr>
      </w:pPr>
    </w:p>
    <w:p w14:paraId="0D393EB5" w14:textId="77777777" w:rsidR="00253CC7" w:rsidRDefault="00253CC7" w:rsidP="00BF6A63">
      <w:pPr>
        <w:pStyle w:val="Heading2"/>
        <w:spacing w:line="360" w:lineRule="auto"/>
        <w:rPr>
          <w:rFonts w:ascii="Arial" w:hAnsi="Arial" w:cs="Arial"/>
        </w:rPr>
      </w:pPr>
      <w:bookmarkStart w:id="1" w:name="_Toc236118595"/>
      <w:r w:rsidRPr="00BF6A63">
        <w:rPr>
          <w:rFonts w:ascii="Arial" w:hAnsi="Arial" w:cs="Arial"/>
        </w:rPr>
        <w:t>Computer Architecture and Operating Systems</w:t>
      </w:r>
      <w:bookmarkEnd w:id="1"/>
    </w:p>
    <w:p w14:paraId="6827509C" w14:textId="77777777" w:rsidR="00153DD2" w:rsidRDefault="00153DD2" w:rsidP="00153DD2">
      <w:r>
        <w:rPr>
          <w:noProof/>
        </w:rPr>
        <w:drawing>
          <wp:inline distT="0" distB="0" distL="0" distR="0" wp14:anchorId="18425D4F" wp14:editId="4E959964">
            <wp:extent cx="5730832" cy="3124200"/>
            <wp:effectExtent l="0" t="0" r="0" b="0"/>
            <wp:docPr id="208649970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499703" name="Picture 208649970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47533" cy="3133305"/>
                    </a:xfrm>
                    <a:prstGeom prst="rect">
                      <a:avLst/>
                    </a:prstGeom>
                  </pic:spPr>
                </pic:pic>
              </a:graphicData>
            </a:graphic>
          </wp:inline>
        </w:drawing>
      </w:r>
    </w:p>
    <w:p w14:paraId="474C6CFA" w14:textId="77777777" w:rsidR="00153DD2" w:rsidRPr="00153DD2" w:rsidRDefault="00153DD2" w:rsidP="00153DD2"/>
    <w:p w14:paraId="59FD99C5" w14:textId="77777777" w:rsidR="00253CC7" w:rsidRPr="00BF6A63" w:rsidRDefault="00E31B2C" w:rsidP="00BF6A63">
      <w:pPr>
        <w:pStyle w:val="Heading2"/>
        <w:spacing w:line="360" w:lineRule="auto"/>
        <w:rPr>
          <w:rFonts w:ascii="Arial" w:hAnsi="Arial" w:cs="Arial"/>
        </w:rPr>
      </w:pPr>
      <w:bookmarkStart w:id="2" w:name="_Toc236118596"/>
      <w:r w:rsidRPr="00BF6A63">
        <w:rPr>
          <w:rFonts w:ascii="Arial" w:hAnsi="Arial" w:cs="Arial"/>
        </w:rPr>
        <w:lastRenderedPageBreak/>
        <w:t xml:space="preserve">1: </w:t>
      </w:r>
      <w:r w:rsidR="00253CC7" w:rsidRPr="00BF6A63">
        <w:rPr>
          <w:rFonts w:ascii="Arial" w:hAnsi="Arial" w:cs="Arial"/>
        </w:rPr>
        <w:t xml:space="preserve">Key functions of </w:t>
      </w:r>
      <w:r w:rsidR="00BF150F" w:rsidRPr="00BF6A63">
        <w:rPr>
          <w:rFonts w:ascii="Arial" w:hAnsi="Arial" w:cs="Arial"/>
        </w:rPr>
        <w:t>G</w:t>
      </w:r>
      <w:r w:rsidR="00253CC7" w:rsidRPr="00BF6A63">
        <w:rPr>
          <w:rFonts w:ascii="Arial" w:hAnsi="Arial" w:cs="Arial"/>
        </w:rPr>
        <w:t>eneral Operating Systems</w:t>
      </w:r>
      <w:bookmarkEnd w:id="2"/>
    </w:p>
    <w:p w14:paraId="71010A6F" w14:textId="6B2BE17F" w:rsidR="00D51BFF" w:rsidRDefault="00D51BFF" w:rsidP="00BF6A63">
      <w:pPr>
        <w:spacing w:after="200" w:line="360" w:lineRule="auto"/>
        <w:jc w:val="both"/>
        <w:rPr>
          <w:rFonts w:ascii="Arial" w:hAnsi="Arial" w:cs="Arial"/>
        </w:rPr>
      </w:pPr>
      <w:r w:rsidRPr="00BF6A63">
        <w:rPr>
          <w:rFonts w:ascii="Arial" w:hAnsi="Arial" w:cs="Arial"/>
        </w:rPr>
        <w:t>An operating system sits between the physical hardware of a computer and the applications a user wants to run, and its main job is to hide the complexity of that hardware while sharing it out fairly and safely. Textbook treatments of the subject typically group this job into a handful of core responsibilities</w:t>
      </w:r>
      <w:r w:rsidR="00DD551B">
        <w:rPr>
          <w:rFonts w:ascii="Arial" w:hAnsi="Arial" w:cs="Arial"/>
        </w:rPr>
        <w:t>,</w:t>
      </w:r>
      <w:r w:rsidRPr="00BF6A63">
        <w:rPr>
          <w:rFonts w:ascii="Arial" w:hAnsi="Arial" w:cs="Arial"/>
        </w:rPr>
        <w:t xml:space="preserve"> </w:t>
      </w:r>
      <w:r w:rsidR="00DD551B">
        <w:rPr>
          <w:rFonts w:ascii="Arial" w:hAnsi="Arial" w:cs="Arial"/>
        </w:rPr>
        <w:t>PROCESS, MEMORY</w:t>
      </w:r>
      <w:r w:rsidRPr="00BF6A63">
        <w:rPr>
          <w:rFonts w:ascii="Arial" w:hAnsi="Arial" w:cs="Arial"/>
        </w:rPr>
        <w:t xml:space="preserve">, </w:t>
      </w:r>
      <w:r w:rsidR="00DD551B">
        <w:rPr>
          <w:rFonts w:ascii="Arial" w:hAnsi="Arial" w:cs="Arial"/>
        </w:rPr>
        <w:t>FILE SYSTEM</w:t>
      </w:r>
      <w:r w:rsidRPr="00BF6A63">
        <w:rPr>
          <w:rFonts w:ascii="Arial" w:hAnsi="Arial" w:cs="Arial"/>
        </w:rPr>
        <w:t xml:space="preserve">, </w:t>
      </w:r>
      <w:r w:rsidR="00DD551B">
        <w:rPr>
          <w:rFonts w:ascii="Arial" w:hAnsi="Arial" w:cs="Arial"/>
        </w:rPr>
        <w:t>DEVICE</w:t>
      </w:r>
      <w:r w:rsidRPr="00BF6A63">
        <w:rPr>
          <w:rFonts w:ascii="Arial" w:hAnsi="Arial" w:cs="Arial"/>
        </w:rPr>
        <w:t xml:space="preserve"> and I/O management, and security and access control </w:t>
      </w:r>
      <w:sdt>
        <w:sdtPr>
          <w:rPr>
            <w:rFonts w:ascii="Arial" w:hAnsi="Arial" w:cs="Arial"/>
            <w:color w:val="000000"/>
            <w:highlight w:val="white"/>
          </w:rPr>
          <w:alias w:val="Citation"/>
          <w:tag w:val="{&quot;referencesIds&quot;:[&quot;doc:6a48d3ffedd00a4404c51809&quot;],&quot;referencesOptions&quot;:{&quot;doc:6a48d3ffedd00a4404c518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87554588"/>
          <w:placeholder>
            <w:docPart w:val="48EFC4DB6EDC467CB89C003CB8A34938"/>
          </w:placeholder>
        </w:sdtPr>
        <w:sdtContent>
          <w:r w:rsidR="00B2256D">
            <w:rPr>
              <w:rFonts w:ascii="Arial" w:eastAsia="Times New Roman" w:hAnsi="Arial" w:cs="Arial"/>
              <w:color w:val="000000"/>
            </w:rPr>
            <w:t>[1]</w:t>
          </w:r>
        </w:sdtContent>
      </w:sdt>
      <w:r w:rsidRPr="00BF6A63">
        <w:rPr>
          <w:rFonts w:ascii="Arial" w:hAnsi="Arial" w:cs="Arial"/>
        </w:rPr>
        <w:t xml:space="preserve">, </w:t>
      </w:r>
      <w:sdt>
        <w:sdtPr>
          <w:rPr>
            <w:rFonts w:ascii="Arial" w:hAnsi="Arial" w:cs="Arial"/>
            <w:color w:val="000000"/>
            <w:highlight w:val="white"/>
          </w:rPr>
          <w:alias w:val="Citation"/>
          <w:tag w:val="{&quot;referencesIds&quot;:[&quot;doc:6a7cb3c81110c107fba16987&quot;],&quot;referencesOptions&quot;:{&quot;doc:6a7cb3c81110c107fba169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2279577"/>
          <w:placeholder>
            <w:docPart w:val="0929B1026CA24CA29541B50CC66D8755"/>
          </w:placeholder>
        </w:sdtPr>
        <w:sdtContent>
          <w:r w:rsidR="00B2256D">
            <w:rPr>
              <w:rFonts w:ascii="Arial" w:eastAsia="Times New Roman" w:hAnsi="Arial" w:cs="Arial"/>
              <w:color w:val="000000"/>
            </w:rPr>
            <w:t>[2]</w:t>
          </w:r>
        </w:sdtContent>
      </w:sdt>
      <w:r w:rsidRPr="00BF6A63">
        <w:rPr>
          <w:rFonts w:ascii="Arial" w:hAnsi="Arial" w:cs="Arial"/>
        </w:rPr>
        <w:t>.</w:t>
      </w:r>
    </w:p>
    <w:p w14:paraId="4FFA256E" w14:textId="77777777" w:rsidR="00BA0656" w:rsidRPr="00BF6A63" w:rsidRDefault="00BA0656" w:rsidP="00BA0656">
      <w:pPr>
        <w:pStyle w:val="Heading3"/>
      </w:pPr>
      <w:bookmarkStart w:id="3" w:name="_Toc236118597"/>
      <w:r>
        <w:t>Process Management and Memory Management</w:t>
      </w:r>
      <w:bookmarkEnd w:id="3"/>
    </w:p>
    <w:p w14:paraId="4A7AD662" w14:textId="530CBF5A" w:rsidR="00D51BFF" w:rsidRPr="00BF6A63" w:rsidRDefault="00D51BFF" w:rsidP="00BF6A63">
      <w:pPr>
        <w:spacing w:after="200" w:line="360" w:lineRule="auto"/>
        <w:jc w:val="both"/>
        <w:rPr>
          <w:rFonts w:ascii="Arial" w:hAnsi="Arial" w:cs="Arial"/>
        </w:rPr>
      </w:pPr>
      <w:r w:rsidRPr="00BF6A63">
        <w:rPr>
          <w:rFonts w:ascii="Arial" w:hAnsi="Arial" w:cs="Arial"/>
          <w:b/>
          <w:bCs/>
        </w:rPr>
        <w:t>Process management</w:t>
      </w:r>
      <w:r w:rsidRPr="00BF6A63">
        <w:rPr>
          <w:rFonts w:ascii="Arial" w:hAnsi="Arial" w:cs="Arial"/>
        </w:rPr>
        <w:t xml:space="preserve"> is concerned with creating, scheduling, and terminating the programs that are running at any given moment. Because a modern CPU can only execute a small number of instruction streams at once, the operating system's scheduler decides which process gets access to the processor and for how long, switching between them quickly enough that a user perceives several applications as running simultaneously. This behaviour can be observed directly through tools such as </w:t>
      </w:r>
      <w:r w:rsidRPr="00404CA5">
        <w:rPr>
          <w:rFonts w:ascii="Arial" w:hAnsi="Arial" w:cs="Arial"/>
          <w:b/>
          <w:bCs/>
        </w:rPr>
        <w:t>Windows Task Manager</w:t>
      </w:r>
      <w:r w:rsidRPr="00BF6A63">
        <w:rPr>
          <w:rFonts w:ascii="Arial" w:hAnsi="Arial" w:cs="Arial"/>
        </w:rPr>
        <w:t xml:space="preserve"> or the Linux top and </w:t>
      </w:r>
      <w:proofErr w:type="spellStart"/>
      <w:r w:rsidRPr="00BF6A63">
        <w:rPr>
          <w:rFonts w:ascii="Arial" w:hAnsi="Arial" w:cs="Arial"/>
        </w:rPr>
        <w:t>ps</w:t>
      </w:r>
      <w:proofErr w:type="spellEnd"/>
      <w:r w:rsidRPr="00BF6A63">
        <w:rPr>
          <w:rFonts w:ascii="Arial" w:hAnsi="Arial" w:cs="Arial"/>
        </w:rPr>
        <w:t xml:space="preserve"> utilities, both of which display live information about CPU usage, memory consumption, and process </w:t>
      </w:r>
      <w:proofErr w:type="gramStart"/>
      <w:r w:rsidRPr="00BF6A63">
        <w:rPr>
          <w:rFonts w:ascii="Arial" w:hAnsi="Arial" w:cs="Arial"/>
        </w:rPr>
        <w:t>identifiers .</w:t>
      </w:r>
      <w:proofErr w:type="gramEnd"/>
    </w:p>
    <w:p w14:paraId="657F5D3E" w14:textId="77777777" w:rsidR="003661AE" w:rsidRPr="00BF6A63" w:rsidRDefault="003661AE" w:rsidP="00BF6A63">
      <w:pPr>
        <w:spacing w:after="200" w:line="360" w:lineRule="auto"/>
        <w:jc w:val="both"/>
        <w:rPr>
          <w:rFonts w:ascii="Arial" w:hAnsi="Arial" w:cs="Arial"/>
        </w:rPr>
      </w:pPr>
      <w:r w:rsidRPr="00BF6A63">
        <w:rPr>
          <w:rFonts w:ascii="Arial" w:hAnsi="Arial" w:cs="Arial"/>
          <w:noProof/>
        </w:rPr>
        <w:drawing>
          <wp:inline distT="0" distB="0" distL="0" distR="0" wp14:anchorId="3ABF879E" wp14:editId="499B8FF3">
            <wp:extent cx="5694045" cy="2847340"/>
            <wp:effectExtent l="0" t="0" r="1905" b="0"/>
            <wp:docPr id="7274874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94045" cy="2847340"/>
                    </a:xfrm>
                    <a:prstGeom prst="rect">
                      <a:avLst/>
                    </a:prstGeom>
                    <a:noFill/>
                  </pic:spPr>
                </pic:pic>
              </a:graphicData>
            </a:graphic>
          </wp:inline>
        </w:drawing>
      </w:r>
    </w:p>
    <w:p w14:paraId="62290616" w14:textId="77777777" w:rsidR="00886475" w:rsidRPr="00BF6A63" w:rsidRDefault="00886475" w:rsidP="00BF6A63">
      <w:pPr>
        <w:spacing w:after="200" w:line="360" w:lineRule="auto"/>
        <w:jc w:val="both"/>
        <w:rPr>
          <w:rFonts w:ascii="Arial" w:hAnsi="Arial" w:cs="Arial"/>
        </w:rPr>
      </w:pPr>
    </w:p>
    <w:p w14:paraId="5ADB6FC7" w14:textId="1C771A58" w:rsidR="00D51BFF" w:rsidRPr="00BF6A63" w:rsidRDefault="00D51BFF" w:rsidP="00BF6A63">
      <w:pPr>
        <w:spacing w:after="200" w:line="360" w:lineRule="auto"/>
        <w:jc w:val="both"/>
        <w:rPr>
          <w:rFonts w:ascii="Arial" w:hAnsi="Arial" w:cs="Arial"/>
        </w:rPr>
      </w:pPr>
      <w:r w:rsidRPr="00404CA5">
        <w:rPr>
          <w:rFonts w:ascii="Arial" w:hAnsi="Arial" w:cs="Arial"/>
          <w:b/>
          <w:bCs/>
        </w:rPr>
        <w:t>Memory management</w:t>
      </w:r>
      <w:r w:rsidRPr="00BF6A63">
        <w:rPr>
          <w:rFonts w:ascii="Arial" w:hAnsi="Arial" w:cs="Arial"/>
        </w:rPr>
        <w:t xml:space="preserve"> is the second major function. The operating system allocates portions of RAM to each running process, keeps those portions isolated from one another so that one faulty program cannot corrupt another, and, when physical </w:t>
      </w:r>
      <w:r w:rsidRPr="00BF6A63">
        <w:rPr>
          <w:rFonts w:ascii="Arial" w:hAnsi="Arial" w:cs="Arial"/>
        </w:rPr>
        <w:lastRenderedPageBreak/>
        <w:t xml:space="preserve">memory becomes scarce, moves </w:t>
      </w:r>
      <w:proofErr w:type="gramStart"/>
      <w:r w:rsidRPr="00BF6A63">
        <w:rPr>
          <w:rFonts w:ascii="Arial" w:hAnsi="Arial" w:cs="Arial"/>
        </w:rPr>
        <w:t>less</w:t>
      </w:r>
      <w:proofErr w:type="gramEnd"/>
      <w:r w:rsidRPr="00BF6A63">
        <w:rPr>
          <w:rFonts w:ascii="Arial" w:hAnsi="Arial" w:cs="Arial"/>
        </w:rPr>
        <w:t xml:space="preserve"> active data out to a page file or swap area on disk. Windows exposes this through the Performance tab of Task Manager, while Linux systems expose it through utilities such as free and </w:t>
      </w:r>
      <w:proofErr w:type="spellStart"/>
      <w:r w:rsidRPr="00BF6A63">
        <w:rPr>
          <w:rFonts w:ascii="Arial" w:hAnsi="Arial" w:cs="Arial"/>
        </w:rPr>
        <w:t>vmstat</w:t>
      </w:r>
      <w:proofErr w:type="spellEnd"/>
      <w:r w:rsidRPr="00BF6A63">
        <w:rPr>
          <w:rFonts w:ascii="Arial" w:hAnsi="Arial" w:cs="Arial"/>
        </w:rPr>
        <w:t xml:space="preserve"> </w:t>
      </w:r>
      <w:sdt>
        <w:sdtPr>
          <w:rPr>
            <w:rFonts w:ascii="Arial" w:hAnsi="Arial" w:cs="Arial"/>
            <w:color w:val="000000"/>
            <w:highlight w:val="white"/>
          </w:rPr>
          <w:alias w:val="Citation"/>
          <w:tag w:val="{&quot;referencesIds&quot;:[&quot;doc:6a48d3ffedd00a4404c51809&quot;],&quot;referencesOptions&quot;:{&quot;doc:6a48d3ffedd00a4404c518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31215355"/>
          <w:placeholder>
            <w:docPart w:val="856279BECFEF47B4852BC15D415281FA"/>
          </w:placeholder>
        </w:sdtPr>
        <w:sdtContent>
          <w:r w:rsidR="00B2256D">
            <w:rPr>
              <w:rFonts w:ascii="Arial" w:eastAsia="Times New Roman" w:hAnsi="Arial" w:cs="Arial"/>
              <w:color w:val="000000"/>
            </w:rPr>
            <w:t>[1]</w:t>
          </w:r>
        </w:sdtContent>
      </w:sdt>
      <w:r w:rsidRPr="00BF6A63">
        <w:rPr>
          <w:rFonts w:ascii="Arial" w:hAnsi="Arial" w:cs="Arial"/>
        </w:rPr>
        <w:t xml:space="preserve">, </w:t>
      </w:r>
      <w:sdt>
        <w:sdtPr>
          <w:rPr>
            <w:rFonts w:ascii="Arial" w:hAnsi="Arial" w:cs="Arial"/>
            <w:color w:val="000000"/>
            <w:highlight w:val="white"/>
          </w:rPr>
          <w:alias w:val="Citation"/>
          <w:tag w:val="{&quot;referencesIds&quot;:[&quot;doc:6a7cb511cf042f25e9d28c6f&quot;],&quot;referencesOptions&quot;:{&quot;doc:6a7cb511cf042f25e9d28c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8971682"/>
          <w:placeholder>
            <w:docPart w:val="3C9016DE4C564E38B639CDA7DB914D78"/>
          </w:placeholder>
        </w:sdtPr>
        <w:sdtContent>
          <w:r w:rsidR="00B2256D">
            <w:rPr>
              <w:rFonts w:ascii="Arial" w:eastAsia="Times New Roman" w:hAnsi="Arial" w:cs="Arial"/>
              <w:color w:val="000000"/>
            </w:rPr>
            <w:t>[3]</w:t>
          </w:r>
        </w:sdtContent>
      </w:sdt>
      <w:r w:rsidRPr="00BF6A63">
        <w:rPr>
          <w:rFonts w:ascii="Arial" w:hAnsi="Arial" w:cs="Arial"/>
        </w:rPr>
        <w:t>.</w:t>
      </w:r>
    </w:p>
    <w:p w14:paraId="2F5C13D0" w14:textId="77777777" w:rsidR="00182282" w:rsidRPr="00BF6A63" w:rsidRDefault="000A7202" w:rsidP="00BF6A63">
      <w:pPr>
        <w:spacing w:after="200" w:line="360" w:lineRule="auto"/>
        <w:jc w:val="both"/>
        <w:rPr>
          <w:rFonts w:ascii="Arial" w:hAnsi="Arial" w:cs="Arial"/>
        </w:rPr>
      </w:pPr>
      <w:r w:rsidRPr="00BF6A63">
        <w:rPr>
          <w:rFonts w:ascii="Arial" w:hAnsi="Arial" w:cs="Arial"/>
          <w:noProof/>
        </w:rPr>
        <w:drawing>
          <wp:inline distT="0" distB="0" distL="0" distR="0" wp14:anchorId="1846E79B" wp14:editId="45E2028F">
            <wp:extent cx="5731510" cy="3582035"/>
            <wp:effectExtent l="0" t="0" r="2540" b="0"/>
            <wp:docPr id="4870630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063098" name="Picture 48706309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A70E954" w14:textId="77777777" w:rsidR="009E4F0D" w:rsidRDefault="009E4F0D" w:rsidP="00BF6A63">
      <w:pPr>
        <w:spacing w:after="200" w:line="360" w:lineRule="auto"/>
        <w:jc w:val="both"/>
        <w:rPr>
          <w:rFonts w:ascii="Arial" w:hAnsi="Arial" w:cs="Arial"/>
        </w:rPr>
      </w:pPr>
      <w:r w:rsidRPr="00BF6A63">
        <w:rPr>
          <w:rFonts w:ascii="Arial" w:hAnsi="Arial" w:cs="Arial"/>
          <w:noProof/>
        </w:rPr>
        <w:drawing>
          <wp:inline distT="0" distB="0" distL="0" distR="0" wp14:anchorId="0CF9056B" wp14:editId="48518973">
            <wp:extent cx="5730875" cy="2932430"/>
            <wp:effectExtent l="0" t="0" r="3175" b="1270"/>
            <wp:docPr id="55957964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2932430"/>
                    </a:xfrm>
                    <a:prstGeom prst="rect">
                      <a:avLst/>
                    </a:prstGeom>
                    <a:noFill/>
                  </pic:spPr>
                </pic:pic>
              </a:graphicData>
            </a:graphic>
          </wp:inline>
        </w:drawing>
      </w:r>
    </w:p>
    <w:p w14:paraId="58B42264" w14:textId="77777777" w:rsidR="00BA0656" w:rsidRDefault="00BA0656" w:rsidP="00BF6A63">
      <w:pPr>
        <w:spacing w:after="200" w:line="360" w:lineRule="auto"/>
        <w:jc w:val="both"/>
        <w:rPr>
          <w:rFonts w:ascii="Arial" w:hAnsi="Arial" w:cs="Arial"/>
        </w:rPr>
      </w:pPr>
    </w:p>
    <w:p w14:paraId="11983F4E" w14:textId="77777777" w:rsidR="00BA0656" w:rsidRDefault="00BA0656" w:rsidP="00BF6A63">
      <w:pPr>
        <w:spacing w:after="200" w:line="360" w:lineRule="auto"/>
        <w:jc w:val="both"/>
        <w:rPr>
          <w:rFonts w:ascii="Arial" w:hAnsi="Arial" w:cs="Arial"/>
        </w:rPr>
      </w:pPr>
    </w:p>
    <w:p w14:paraId="18C1592C" w14:textId="77777777" w:rsidR="00BA0656" w:rsidRPr="00BF6A63" w:rsidRDefault="00BA0656" w:rsidP="00BA0656">
      <w:pPr>
        <w:pStyle w:val="Heading3"/>
      </w:pPr>
      <w:bookmarkStart w:id="4" w:name="_Toc236118598"/>
      <w:r>
        <w:lastRenderedPageBreak/>
        <w:t>File Management Systems</w:t>
      </w:r>
      <w:bookmarkEnd w:id="4"/>
    </w:p>
    <w:p w14:paraId="4C86AB8D" w14:textId="79799BF5" w:rsidR="00D51BFF" w:rsidRPr="00BF6A63" w:rsidRDefault="00D51BFF" w:rsidP="00BF6A63">
      <w:pPr>
        <w:spacing w:after="200" w:line="360" w:lineRule="auto"/>
        <w:jc w:val="both"/>
        <w:rPr>
          <w:rFonts w:ascii="Arial" w:hAnsi="Arial" w:cs="Arial"/>
        </w:rPr>
      </w:pPr>
      <w:r w:rsidRPr="00BF6A63">
        <w:rPr>
          <w:rFonts w:ascii="Arial" w:hAnsi="Arial" w:cs="Arial"/>
          <w:b/>
          <w:bCs/>
        </w:rPr>
        <w:t>File system management</w:t>
      </w:r>
      <w:r w:rsidRPr="00BF6A63">
        <w:rPr>
          <w:rFonts w:ascii="Arial" w:hAnsi="Arial" w:cs="Arial"/>
        </w:rPr>
        <w:t xml:space="preserve"> governs how data is organised, named, and retrieved from persistent storage. Both Windows (through NTFS) and Linux (through file systems such as ext4) maintain structures that map human-readable file names to the physical blocks on a disk, alongside metadata such as permissions, ownership, and timestamps </w:t>
      </w:r>
      <w:sdt>
        <w:sdtPr>
          <w:rPr>
            <w:rFonts w:ascii="Arial" w:hAnsi="Arial" w:cs="Arial"/>
            <w:color w:val="000000"/>
            <w:highlight w:val="white"/>
          </w:rPr>
          <w:alias w:val="Citation"/>
          <w:tag w:val="{&quot;referencesIds&quot;:[&quot;doc:6a7bbc587b977a67cdbb3515&quot;],&quot;referencesOptions&quot;:{&quot;doc:6a7bbc587b977a67cdbb35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51065984"/>
          <w:placeholder>
            <w:docPart w:val="A160D3CF5F924152B5DB9AF2B924B1B1"/>
          </w:placeholder>
        </w:sdtPr>
        <w:sdtContent>
          <w:r w:rsidR="00B2256D">
            <w:rPr>
              <w:rFonts w:ascii="Arial" w:eastAsia="Times New Roman" w:hAnsi="Arial" w:cs="Arial"/>
              <w:color w:val="000000"/>
            </w:rPr>
            <w:t>[4]</w:t>
          </w:r>
        </w:sdtContent>
      </w:sdt>
      <w:r w:rsidRPr="00BF6A63">
        <w:rPr>
          <w:rFonts w:ascii="Arial" w:hAnsi="Arial" w:cs="Arial"/>
        </w:rPr>
        <w:t xml:space="preserve">, </w:t>
      </w:r>
      <w:sdt>
        <w:sdtPr>
          <w:rPr>
            <w:rFonts w:ascii="Arial" w:hAnsi="Arial" w:cs="Arial"/>
            <w:color w:val="000000"/>
            <w:highlight w:val="white"/>
          </w:rPr>
          <w:alias w:val="Citation"/>
          <w:tag w:val="{&quot;referencesIds&quot;:[&quot;doc:6a7cb53a34c7807d12c7b3e9&quot;],&quot;referencesOptions&quot;:{&quot;doc:6a7cb53a34c7807d12c7b3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9953490"/>
          <w:placeholder>
            <w:docPart w:val="4708CF0097064B9A85E7BFB35758CFC3"/>
          </w:placeholder>
        </w:sdtPr>
        <w:sdtContent>
          <w:r w:rsidR="00B2256D">
            <w:rPr>
              <w:rFonts w:ascii="Arial" w:eastAsia="Times New Roman" w:hAnsi="Arial" w:cs="Arial"/>
              <w:color w:val="000000"/>
            </w:rPr>
            <w:t>[5]</w:t>
          </w:r>
        </w:sdtContent>
      </w:sdt>
      <w:r w:rsidRPr="00BF6A63">
        <w:rPr>
          <w:rFonts w:ascii="Arial" w:hAnsi="Arial" w:cs="Arial"/>
        </w:rPr>
        <w:t>. Device and I/O management, meanwhile, allows the operating system to communicate with peripherals, printers, network adapters, and storage controllers through a layer of drivers, so that application software does not need to know the low-level details of the hardware it is using.</w:t>
      </w:r>
    </w:p>
    <w:p w14:paraId="65700D66" w14:textId="77777777" w:rsidR="008E7131" w:rsidRPr="00BF6A63" w:rsidRDefault="00761EA3" w:rsidP="00BF6A63">
      <w:pPr>
        <w:spacing w:after="200" w:line="360" w:lineRule="auto"/>
        <w:jc w:val="both"/>
        <w:rPr>
          <w:rFonts w:ascii="Arial" w:hAnsi="Arial" w:cs="Arial"/>
        </w:rPr>
      </w:pPr>
      <w:r w:rsidRPr="00BF6A63">
        <w:rPr>
          <w:rFonts w:ascii="Arial" w:hAnsi="Arial" w:cs="Arial"/>
          <w:noProof/>
        </w:rPr>
        <w:drawing>
          <wp:inline distT="0" distB="0" distL="0" distR="0" wp14:anchorId="3B96E071" wp14:editId="0D2E5791">
            <wp:extent cx="5731510" cy="3266941"/>
            <wp:effectExtent l="0" t="0" r="2540" b="0"/>
            <wp:docPr id="11373534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353488" name="Picture 113735348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40945" cy="3272319"/>
                    </a:xfrm>
                    <a:prstGeom prst="rect">
                      <a:avLst/>
                    </a:prstGeom>
                  </pic:spPr>
                </pic:pic>
              </a:graphicData>
            </a:graphic>
          </wp:inline>
        </w:drawing>
      </w:r>
    </w:p>
    <w:p w14:paraId="16BEDF58" w14:textId="77777777" w:rsidR="00C46044" w:rsidRPr="00BF6A63" w:rsidRDefault="00C46044" w:rsidP="00BF6A63">
      <w:pPr>
        <w:spacing w:after="200" w:line="360" w:lineRule="auto"/>
        <w:jc w:val="both"/>
        <w:rPr>
          <w:rFonts w:ascii="Arial" w:hAnsi="Arial" w:cs="Arial"/>
        </w:rPr>
      </w:pPr>
      <w:r w:rsidRPr="00BF6A63">
        <w:rPr>
          <w:rFonts w:ascii="Arial" w:hAnsi="Arial" w:cs="Arial"/>
          <w:noProof/>
        </w:rPr>
        <w:drawing>
          <wp:inline distT="0" distB="0" distL="0" distR="0" wp14:anchorId="6EF3510A" wp14:editId="64FB14A0">
            <wp:extent cx="5730290" cy="2751786"/>
            <wp:effectExtent l="0" t="0" r="3810" b="0"/>
            <wp:docPr id="14996949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1239" cy="2761846"/>
                    </a:xfrm>
                    <a:prstGeom prst="rect">
                      <a:avLst/>
                    </a:prstGeom>
                    <a:noFill/>
                  </pic:spPr>
                </pic:pic>
              </a:graphicData>
            </a:graphic>
          </wp:inline>
        </w:drawing>
      </w:r>
    </w:p>
    <w:p w14:paraId="338AEBEA" w14:textId="77777777" w:rsidR="00522F40" w:rsidRDefault="00522F40" w:rsidP="00BA0656">
      <w:pPr>
        <w:pStyle w:val="Heading2"/>
      </w:pPr>
    </w:p>
    <w:p w14:paraId="73894BA4" w14:textId="77777777" w:rsidR="00BA0656" w:rsidRDefault="00BA0656" w:rsidP="00BA0656">
      <w:pPr>
        <w:pStyle w:val="Heading3"/>
      </w:pPr>
      <w:bookmarkStart w:id="5" w:name="_Toc236118599"/>
      <w:r>
        <w:t>Security and Access Control</w:t>
      </w:r>
      <w:bookmarkEnd w:id="5"/>
    </w:p>
    <w:p w14:paraId="7527D866" w14:textId="77777777" w:rsidR="00BA0656" w:rsidRPr="00BA0656" w:rsidRDefault="00BA0656" w:rsidP="00BA0656"/>
    <w:p w14:paraId="14A5AAC8" w14:textId="6743B7AF" w:rsidR="00D51BFF" w:rsidRPr="00BF6A63" w:rsidRDefault="00D51BFF" w:rsidP="00BF6A63">
      <w:pPr>
        <w:spacing w:after="200" w:line="360" w:lineRule="auto"/>
        <w:jc w:val="both"/>
        <w:rPr>
          <w:rFonts w:ascii="Arial" w:hAnsi="Arial" w:cs="Arial"/>
        </w:rPr>
      </w:pPr>
      <w:r w:rsidRPr="00BF6A63">
        <w:rPr>
          <w:rFonts w:ascii="Arial" w:hAnsi="Arial" w:cs="Arial"/>
        </w:rPr>
        <w:t xml:space="preserve">Security and access control tie these functions together by ensuring that only authorised users and processes can read or modify </w:t>
      </w:r>
      <w:proofErr w:type="gramStart"/>
      <w:r w:rsidRPr="00BF6A63">
        <w:rPr>
          <w:rFonts w:ascii="Arial" w:hAnsi="Arial" w:cs="Arial"/>
        </w:rPr>
        <w:t>particular resources</w:t>
      </w:r>
      <w:proofErr w:type="gramEnd"/>
      <w:r w:rsidRPr="00BF6A63">
        <w:rPr>
          <w:rFonts w:ascii="Arial" w:hAnsi="Arial" w:cs="Arial"/>
        </w:rPr>
        <w:t>. On Windows</w:t>
      </w:r>
      <w:r w:rsidR="00FA6F1F" w:rsidRPr="00BF6A63">
        <w:rPr>
          <w:rFonts w:ascii="Arial" w:hAnsi="Arial" w:cs="Arial"/>
        </w:rPr>
        <w:t>,</w:t>
      </w:r>
      <w:r w:rsidRPr="00BF6A63">
        <w:rPr>
          <w:rFonts w:ascii="Arial" w:hAnsi="Arial" w:cs="Arial"/>
        </w:rPr>
        <w:t xml:space="preserve"> this is implemented through user accounts, groups, and NTFS permissions, and on Linux through a combination of user IDs, groups, and read/write/execute permission bits </w:t>
      </w:r>
      <w:sdt>
        <w:sdtPr>
          <w:rPr>
            <w:rFonts w:ascii="Arial" w:hAnsi="Arial" w:cs="Arial"/>
            <w:color w:val="000000"/>
            <w:highlight w:val="white"/>
          </w:rPr>
          <w:alias w:val="Citation"/>
          <w:tag w:val="{&quot;referencesIds&quot;:[&quot;doc:6a7bbe629952de4988bb6805&quot;],&quot;referencesOptions&quot;:{&quot;doc:6a7bbe629952de4988bb68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41615665"/>
          <w:placeholder>
            <w:docPart w:val="E007DFD655E64A0D9FEC0D784639B17B"/>
          </w:placeholder>
        </w:sdtPr>
        <w:sdtContent>
          <w:r w:rsidR="00B2256D">
            <w:rPr>
              <w:rFonts w:ascii="Arial" w:eastAsia="Times New Roman" w:hAnsi="Arial" w:cs="Arial"/>
              <w:color w:val="000000"/>
            </w:rPr>
            <w:t>[6]</w:t>
          </w:r>
        </w:sdtContent>
      </w:sdt>
      <w:r w:rsidRPr="00BF6A63">
        <w:rPr>
          <w:rFonts w:ascii="Arial" w:hAnsi="Arial" w:cs="Arial"/>
        </w:rPr>
        <w:t xml:space="preserve">, </w:t>
      </w:r>
      <w:sdt>
        <w:sdtPr>
          <w:rPr>
            <w:rFonts w:ascii="Arial" w:hAnsi="Arial" w:cs="Arial"/>
            <w:color w:val="000000"/>
            <w:highlight w:val="white"/>
          </w:rPr>
          <w:alias w:val="Citation"/>
          <w:tag w:val="{&quot;referencesIds&quot;:[&quot;doc:6a7cb5a32b48ee33bb1fbf58&quot;],&quot;referencesOptions&quot;:{&quot;doc:6a7cb5a32b48ee33bb1fbf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78196873"/>
          <w:placeholder>
            <w:docPart w:val="19CC7B3CFBE84CB4846D4FD36D6CB2FC"/>
          </w:placeholder>
        </w:sdtPr>
        <w:sdtContent>
          <w:r w:rsidR="00B2256D">
            <w:rPr>
              <w:rFonts w:ascii="Arial" w:eastAsia="Times New Roman" w:hAnsi="Arial" w:cs="Arial"/>
              <w:color w:val="000000"/>
            </w:rPr>
            <w:t>[7]</w:t>
          </w:r>
        </w:sdtContent>
      </w:sdt>
      <w:r w:rsidRPr="00BF6A63">
        <w:rPr>
          <w:rFonts w:ascii="Arial" w:hAnsi="Arial" w:cs="Arial"/>
        </w:rPr>
        <w:t xml:space="preserve">. Task scheduling, covered in more depth later in this report, is a related administrative function that allows both operating systems to run commands automatically at predefined times, through Windows Task Scheduler or the Linux </w:t>
      </w:r>
      <w:proofErr w:type="spellStart"/>
      <w:r w:rsidRPr="00BF6A63">
        <w:rPr>
          <w:rFonts w:ascii="Arial" w:hAnsi="Arial" w:cs="Arial"/>
        </w:rPr>
        <w:t>cron</w:t>
      </w:r>
      <w:proofErr w:type="spellEnd"/>
      <w:r w:rsidRPr="00BF6A63">
        <w:rPr>
          <w:rFonts w:ascii="Arial" w:hAnsi="Arial" w:cs="Arial"/>
        </w:rPr>
        <w:t xml:space="preserve"> daemon </w:t>
      </w:r>
      <w:sdt>
        <w:sdtPr>
          <w:rPr>
            <w:rFonts w:ascii="Arial" w:hAnsi="Arial" w:cs="Arial"/>
            <w:color w:val="000000"/>
            <w:highlight w:val="white"/>
          </w:rPr>
          <w:alias w:val="Citation"/>
          <w:tag w:val="{&quot;referencesIds&quot;:[&quot;doc:6a7cb26c34c7807d12c7b3cf&quot;],&quot;referencesOptions&quot;:{&quot;doc:6a7cb26c34c7807d12c7b3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6776115"/>
          <w:placeholder>
            <w:docPart w:val="F232CE3B9C8841D29177001CD00031BA"/>
          </w:placeholder>
        </w:sdtPr>
        <w:sdtContent>
          <w:r w:rsidR="00B2256D">
            <w:rPr>
              <w:rFonts w:ascii="Arial" w:eastAsia="Times New Roman" w:hAnsi="Arial" w:cs="Arial"/>
              <w:color w:val="000000"/>
            </w:rPr>
            <w:t>[8]</w:t>
          </w:r>
        </w:sdtContent>
      </w:sdt>
    </w:p>
    <w:p w14:paraId="32957986" w14:textId="77777777" w:rsidR="000B7BE4" w:rsidRPr="00BF6A63" w:rsidRDefault="000B7BE4" w:rsidP="00BF6A63">
      <w:pPr>
        <w:spacing w:after="200" w:line="360" w:lineRule="auto"/>
        <w:jc w:val="both"/>
        <w:rPr>
          <w:rFonts w:ascii="Arial" w:hAnsi="Arial" w:cs="Arial"/>
        </w:rPr>
      </w:pPr>
      <w:r w:rsidRPr="00BF6A63">
        <w:rPr>
          <w:rFonts w:ascii="Arial" w:hAnsi="Arial" w:cs="Arial"/>
          <w:noProof/>
        </w:rPr>
        <w:drawing>
          <wp:inline distT="0" distB="0" distL="0" distR="0" wp14:anchorId="51947C3E" wp14:editId="5FFB8120">
            <wp:extent cx="5731510" cy="5299364"/>
            <wp:effectExtent l="0" t="0" r="2540" b="0"/>
            <wp:docPr id="3845847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58471" name="Picture 38458471"/>
                    <pic:cNvPicPr/>
                  </pic:nvPicPr>
                  <pic:blipFill>
                    <a:blip r:embed="rId15">
                      <a:extLst>
                        <a:ext uri="{28A0092B-C50C-407E-A947-70E740481C1C}">
                          <a14:useLocalDpi xmlns:a14="http://schemas.microsoft.com/office/drawing/2010/main" val="0"/>
                        </a:ext>
                      </a:extLst>
                    </a:blip>
                    <a:stretch>
                      <a:fillRect/>
                    </a:stretch>
                  </pic:blipFill>
                  <pic:spPr>
                    <a:xfrm>
                      <a:off x="0" y="0"/>
                      <a:ext cx="5736635" cy="5304102"/>
                    </a:xfrm>
                    <a:prstGeom prst="rect">
                      <a:avLst/>
                    </a:prstGeom>
                  </pic:spPr>
                </pic:pic>
              </a:graphicData>
            </a:graphic>
          </wp:inline>
        </w:drawing>
      </w:r>
    </w:p>
    <w:p w14:paraId="2B63CC5E" w14:textId="77777777" w:rsidR="00522F40" w:rsidRPr="00BF6A63" w:rsidRDefault="00522F40" w:rsidP="00BF6A63">
      <w:pPr>
        <w:spacing w:after="200" w:line="360" w:lineRule="auto"/>
        <w:jc w:val="both"/>
        <w:rPr>
          <w:rFonts w:ascii="Arial" w:hAnsi="Arial" w:cs="Arial"/>
        </w:rPr>
      </w:pPr>
    </w:p>
    <w:p w14:paraId="2EA3FEF4" w14:textId="0DABBD77" w:rsidR="00D51BFF" w:rsidRDefault="00D51BFF" w:rsidP="00BF6A63">
      <w:pPr>
        <w:spacing w:after="200" w:line="360" w:lineRule="auto"/>
        <w:jc w:val="both"/>
        <w:rPr>
          <w:rFonts w:ascii="Arial" w:hAnsi="Arial" w:cs="Arial"/>
        </w:rPr>
      </w:pPr>
      <w:r w:rsidRPr="00BF6A63">
        <w:rPr>
          <w:rFonts w:ascii="Arial" w:hAnsi="Arial" w:cs="Arial"/>
        </w:rPr>
        <w:t>Taken together, these functions explain why an operating system is often described as a resource manager</w:t>
      </w:r>
      <w:r w:rsidR="00DD551B">
        <w:rPr>
          <w:rFonts w:ascii="Arial" w:hAnsi="Arial" w:cs="Arial"/>
        </w:rPr>
        <w:t xml:space="preserve">. </w:t>
      </w:r>
      <w:r w:rsidRPr="00BF6A63">
        <w:rPr>
          <w:rFonts w:ascii="Arial" w:hAnsi="Arial" w:cs="Arial"/>
        </w:rPr>
        <w:t>it is constantly making decisions about which process gets the CPU next, which pages of memory are kept in RAM, and which user is permitted to touch which file, all while presenting a consistent interface to the software running above it. The remainder of this report demonstrates these functions concretely, first by exploring the relevant command-line tools on Windows and Linux, and then by scripting some of those tools together into small pieces of automation.</w:t>
      </w:r>
    </w:p>
    <w:p w14:paraId="64789115" w14:textId="77777777" w:rsidR="00404CA5" w:rsidRPr="00BF6A63" w:rsidRDefault="00404CA5" w:rsidP="00BF6A63">
      <w:pPr>
        <w:spacing w:after="200" w:line="360" w:lineRule="auto"/>
        <w:jc w:val="both"/>
        <w:rPr>
          <w:rFonts w:ascii="Arial" w:hAnsi="Arial" w:cs="Arial"/>
        </w:rPr>
      </w:pPr>
    </w:p>
    <w:p w14:paraId="0062C68C" w14:textId="77777777" w:rsidR="00253CC7" w:rsidRPr="00BF6A63" w:rsidRDefault="00E31B2C" w:rsidP="00BF6A63">
      <w:pPr>
        <w:pStyle w:val="Heading2"/>
        <w:spacing w:line="360" w:lineRule="auto"/>
        <w:rPr>
          <w:rFonts w:ascii="Arial" w:hAnsi="Arial" w:cs="Arial"/>
        </w:rPr>
      </w:pPr>
      <w:bookmarkStart w:id="6" w:name="_Toc236118600"/>
      <w:r w:rsidRPr="00BF6A63">
        <w:rPr>
          <w:rFonts w:ascii="Arial" w:hAnsi="Arial" w:cs="Arial"/>
        </w:rPr>
        <w:t xml:space="preserve">2: </w:t>
      </w:r>
      <w:r w:rsidR="00253CC7" w:rsidRPr="00BF6A63">
        <w:rPr>
          <w:rFonts w:ascii="Arial" w:hAnsi="Arial" w:cs="Arial"/>
        </w:rPr>
        <w:t xml:space="preserve">Use of Windows OS CLI </w:t>
      </w:r>
      <w:r w:rsidRPr="00BF6A63">
        <w:rPr>
          <w:rFonts w:ascii="Arial" w:hAnsi="Arial" w:cs="Arial"/>
        </w:rPr>
        <w:t>C</w:t>
      </w:r>
      <w:r w:rsidR="00253CC7" w:rsidRPr="00BF6A63">
        <w:rPr>
          <w:rFonts w:ascii="Arial" w:hAnsi="Arial" w:cs="Arial"/>
        </w:rPr>
        <w:t>ommands Document</w:t>
      </w:r>
      <w:bookmarkEnd w:id="6"/>
      <w:r w:rsidR="00253CC7" w:rsidRPr="00BF6A63">
        <w:rPr>
          <w:rFonts w:ascii="Arial" w:hAnsi="Arial" w:cs="Arial"/>
        </w:rPr>
        <w:t xml:space="preserve"> </w:t>
      </w:r>
    </w:p>
    <w:p w14:paraId="68679C42" w14:textId="6FFF1417" w:rsidR="00D57397" w:rsidRPr="00BF6A63" w:rsidRDefault="00D57397" w:rsidP="00BF6A63">
      <w:pPr>
        <w:spacing w:line="360" w:lineRule="auto"/>
        <w:rPr>
          <w:rFonts w:ascii="Arial" w:hAnsi="Arial" w:cs="Arial"/>
        </w:rPr>
      </w:pPr>
      <w:r w:rsidRPr="00BF6A63">
        <w:rPr>
          <w:rFonts w:ascii="Arial" w:hAnsi="Arial" w:cs="Arial"/>
        </w:rPr>
        <w:t xml:space="preserve">Windows offers two native command-line environments: the legacy Command shell (cmd.exe), which interprets Batch commands, and PowerShell, a more modern, object-oriented shell that Microsoft now recommends for serious automation work </w:t>
      </w:r>
      <w:sdt>
        <w:sdtPr>
          <w:rPr>
            <w:rFonts w:ascii="Arial" w:hAnsi="Arial" w:cs="Arial"/>
            <w:color w:val="000000"/>
            <w:highlight w:val="white"/>
          </w:rPr>
          <w:alias w:val="Citation"/>
          <w:tag w:val="{&quot;referencesIds&quot;:[&quot;doc:6a7bbc587b977a67cdbb3515&quot;],&quot;referencesOptions&quot;:{&quot;doc:6a7bbc587b977a67cdbb35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4011617"/>
          <w:placeholder>
            <w:docPart w:val="0DF279CD3DBB4190B56A4CD715D254A2"/>
          </w:placeholder>
        </w:sdtPr>
        <w:sdtContent>
          <w:r w:rsidR="00B2256D">
            <w:rPr>
              <w:rFonts w:ascii="Arial" w:eastAsia="Times New Roman" w:hAnsi="Arial" w:cs="Arial"/>
              <w:color w:val="000000"/>
            </w:rPr>
            <w:t>[4]</w:t>
          </w:r>
        </w:sdtContent>
      </w:sdt>
      <w:r w:rsidRPr="00BF6A63">
        <w:rPr>
          <w:rFonts w:ascii="Arial" w:hAnsi="Arial" w:cs="Arial"/>
        </w:rPr>
        <w:t>. The commands below were chosen to cover the five areas requested in the brief, using switches that go beyond the default behaviour of each command so that the underlying options can be demonstrated as well as the command itself.</w:t>
      </w:r>
    </w:p>
    <w:p w14:paraId="69E2810B" w14:textId="77777777" w:rsidR="00C768F5" w:rsidRPr="00BF6A63" w:rsidRDefault="0011053C" w:rsidP="00BF6A63">
      <w:pPr>
        <w:spacing w:line="360" w:lineRule="auto"/>
        <w:rPr>
          <w:rFonts w:ascii="Arial" w:hAnsi="Arial" w:cs="Arial"/>
        </w:rPr>
      </w:pPr>
      <w:r w:rsidRPr="00BF6A63">
        <w:rPr>
          <w:rFonts w:ascii="Arial" w:hAnsi="Arial" w:cs="Arial"/>
          <w:i/>
          <w:iCs/>
        </w:rPr>
        <w:t xml:space="preserve">1) </w:t>
      </w:r>
      <w:proofErr w:type="spellStart"/>
      <w:r w:rsidR="00E7174F" w:rsidRPr="00BF6A63">
        <w:rPr>
          <w:rFonts w:ascii="Arial" w:hAnsi="Arial" w:cs="Arial"/>
          <w:i/>
          <w:iCs/>
        </w:rPr>
        <w:t>Tas</w:t>
      </w:r>
      <w:r w:rsidR="00CE0726" w:rsidRPr="00BF6A63">
        <w:rPr>
          <w:rFonts w:ascii="Arial" w:hAnsi="Arial" w:cs="Arial"/>
          <w:i/>
          <w:iCs/>
        </w:rPr>
        <w:t>klist</w:t>
      </w:r>
      <w:proofErr w:type="spellEnd"/>
      <w:r w:rsidR="00CE0726" w:rsidRPr="00BF6A63">
        <w:rPr>
          <w:rFonts w:ascii="Arial" w:hAnsi="Arial" w:cs="Arial"/>
          <w:i/>
          <w:iCs/>
        </w:rPr>
        <w:t xml:space="preserve"> /svc</w:t>
      </w:r>
    </w:p>
    <w:p w14:paraId="317D6EE5" w14:textId="35D6FC97" w:rsidR="00CE0726" w:rsidRPr="00BF6A63" w:rsidRDefault="00CE0726" w:rsidP="00BF6A63">
      <w:pPr>
        <w:spacing w:line="360" w:lineRule="auto"/>
        <w:rPr>
          <w:rFonts w:ascii="Arial" w:hAnsi="Arial" w:cs="Arial"/>
        </w:rPr>
      </w:pPr>
      <w:r w:rsidRPr="00BF6A63">
        <w:rPr>
          <w:rFonts w:ascii="Arial" w:hAnsi="Arial" w:cs="Arial"/>
        </w:rPr>
        <w:t xml:space="preserve">Lists every process currently running on the system together with the Windows services hosted inside each one. The /svc switch is what surfaces the service information; without it, </w:t>
      </w:r>
      <w:proofErr w:type="spellStart"/>
      <w:r w:rsidRPr="00BF6A63">
        <w:rPr>
          <w:rFonts w:ascii="Arial" w:hAnsi="Arial" w:cs="Arial"/>
        </w:rPr>
        <w:t>tasklist</w:t>
      </w:r>
      <w:proofErr w:type="spellEnd"/>
      <w:r w:rsidRPr="00BF6A63">
        <w:rPr>
          <w:rFonts w:ascii="Arial" w:hAnsi="Arial" w:cs="Arial"/>
        </w:rPr>
        <w:t xml:space="preserve"> only shows the process name, ID, and memory footprint. </w:t>
      </w:r>
    </w:p>
    <w:p w14:paraId="3414103F" w14:textId="77777777" w:rsidR="00C768F5" w:rsidRPr="00BF6A63" w:rsidRDefault="00C768F5" w:rsidP="00BF6A63">
      <w:pPr>
        <w:spacing w:line="360" w:lineRule="auto"/>
        <w:rPr>
          <w:rFonts w:ascii="Arial" w:hAnsi="Arial" w:cs="Arial"/>
        </w:rPr>
      </w:pPr>
    </w:p>
    <w:p w14:paraId="00C01E8D" w14:textId="77777777" w:rsidR="00D57397" w:rsidRPr="00BF6A63" w:rsidRDefault="00C768F5" w:rsidP="00BF6A63">
      <w:pPr>
        <w:spacing w:line="360" w:lineRule="auto"/>
        <w:rPr>
          <w:rFonts w:ascii="Arial" w:hAnsi="Arial" w:cs="Arial"/>
        </w:rPr>
      </w:pPr>
      <w:r w:rsidRPr="00BF6A63">
        <w:rPr>
          <w:rFonts w:ascii="Arial" w:hAnsi="Arial" w:cs="Arial"/>
          <w:noProof/>
        </w:rPr>
        <w:drawing>
          <wp:inline distT="0" distB="0" distL="0" distR="0" wp14:anchorId="4A2489BB" wp14:editId="498EE1F1">
            <wp:extent cx="5731510" cy="1912620"/>
            <wp:effectExtent l="0" t="0" r="2540" b="0"/>
            <wp:docPr id="1315672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67246" name="Picture 13156724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1912620"/>
                    </a:xfrm>
                    <a:prstGeom prst="rect">
                      <a:avLst/>
                    </a:prstGeom>
                  </pic:spPr>
                </pic:pic>
              </a:graphicData>
            </a:graphic>
          </wp:inline>
        </w:drawing>
      </w:r>
    </w:p>
    <w:p w14:paraId="6560BCA5" w14:textId="77777777" w:rsidR="00DD2A0C" w:rsidRPr="00BF6A63" w:rsidRDefault="0011053C" w:rsidP="00BF6A63">
      <w:pPr>
        <w:spacing w:line="360" w:lineRule="auto"/>
        <w:rPr>
          <w:rFonts w:ascii="Arial" w:hAnsi="Arial" w:cs="Arial"/>
        </w:rPr>
      </w:pPr>
      <w:r w:rsidRPr="00BF6A63">
        <w:rPr>
          <w:rFonts w:ascii="Arial" w:hAnsi="Arial" w:cs="Arial"/>
        </w:rPr>
        <w:lastRenderedPageBreak/>
        <w:t xml:space="preserve">2)  </w:t>
      </w:r>
      <w:proofErr w:type="spellStart"/>
      <w:r w:rsidR="00DD2A0C" w:rsidRPr="00BF6A63">
        <w:rPr>
          <w:rFonts w:ascii="Arial" w:hAnsi="Arial" w:cs="Arial"/>
          <w:i/>
          <w:iCs/>
        </w:rPr>
        <w:t>Chkdsk</w:t>
      </w:r>
      <w:proofErr w:type="spellEnd"/>
    </w:p>
    <w:p w14:paraId="4B31F356" w14:textId="77777777" w:rsidR="00DD2A0C" w:rsidRPr="00BF6A63" w:rsidRDefault="00DD2A0C" w:rsidP="00BF6A63">
      <w:pPr>
        <w:spacing w:line="360" w:lineRule="auto"/>
        <w:rPr>
          <w:rFonts w:ascii="Arial" w:hAnsi="Arial" w:cs="Arial"/>
        </w:rPr>
      </w:pPr>
      <w:r w:rsidRPr="00BF6A63">
        <w:rPr>
          <w:rFonts w:ascii="Arial" w:hAnsi="Arial" w:cs="Arial"/>
          <w:noProof/>
        </w:rPr>
        <w:drawing>
          <wp:inline distT="0" distB="0" distL="0" distR="0" wp14:anchorId="43DA9997" wp14:editId="009FCAA9">
            <wp:extent cx="5731510" cy="2354580"/>
            <wp:effectExtent l="0" t="0" r="2540" b="7620"/>
            <wp:docPr id="9765291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529192" name="Picture 97652919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354580"/>
                    </a:xfrm>
                    <a:prstGeom prst="rect">
                      <a:avLst/>
                    </a:prstGeom>
                  </pic:spPr>
                </pic:pic>
              </a:graphicData>
            </a:graphic>
          </wp:inline>
        </w:drawing>
      </w:r>
    </w:p>
    <w:p w14:paraId="56511709" w14:textId="77777777" w:rsidR="001F7471" w:rsidRPr="00BF6A63" w:rsidRDefault="001F7471" w:rsidP="00BF6A63">
      <w:pPr>
        <w:spacing w:line="360" w:lineRule="auto"/>
        <w:rPr>
          <w:rFonts w:ascii="Arial" w:hAnsi="Arial" w:cs="Arial"/>
        </w:rPr>
      </w:pPr>
    </w:p>
    <w:p w14:paraId="7FEDAA94" w14:textId="77777777" w:rsidR="00EC07DA" w:rsidRPr="00BF6A63" w:rsidRDefault="0011053C" w:rsidP="00BF6A63">
      <w:pPr>
        <w:spacing w:line="360" w:lineRule="auto"/>
        <w:rPr>
          <w:rFonts w:ascii="Arial" w:hAnsi="Arial" w:cs="Arial"/>
        </w:rPr>
      </w:pPr>
      <w:r w:rsidRPr="00BF6A63">
        <w:rPr>
          <w:rFonts w:ascii="Arial" w:hAnsi="Arial" w:cs="Arial"/>
        </w:rPr>
        <w:t xml:space="preserve">3)  </w:t>
      </w:r>
      <w:proofErr w:type="spellStart"/>
      <w:r w:rsidR="00EC07DA" w:rsidRPr="00BF6A63">
        <w:rPr>
          <w:rFonts w:ascii="Arial" w:hAnsi="Arial" w:cs="Arial"/>
          <w:i/>
          <w:iCs/>
        </w:rPr>
        <w:t>dir</w:t>
      </w:r>
      <w:proofErr w:type="spellEnd"/>
      <w:r w:rsidR="00EC07DA" w:rsidRPr="00BF6A63">
        <w:rPr>
          <w:rFonts w:ascii="Arial" w:hAnsi="Arial" w:cs="Arial"/>
          <w:i/>
          <w:iCs/>
        </w:rPr>
        <w:t xml:space="preserve"> /a /</w:t>
      </w:r>
      <w:proofErr w:type="spellStart"/>
      <w:proofErr w:type="gramStart"/>
      <w:r w:rsidR="00EC07DA" w:rsidRPr="00BF6A63">
        <w:rPr>
          <w:rFonts w:ascii="Arial" w:hAnsi="Arial" w:cs="Arial"/>
          <w:i/>
          <w:iCs/>
        </w:rPr>
        <w:t>o:d</w:t>
      </w:r>
      <w:proofErr w:type="spellEnd"/>
      <w:proofErr w:type="gramEnd"/>
      <w:r w:rsidR="00EC07DA" w:rsidRPr="00BF6A63">
        <w:rPr>
          <w:rFonts w:ascii="Arial" w:hAnsi="Arial" w:cs="Arial"/>
          <w:i/>
          <w:iCs/>
        </w:rPr>
        <w:t xml:space="preserve">  </w:t>
      </w:r>
    </w:p>
    <w:p w14:paraId="5BB5E8B3" w14:textId="0132F29E" w:rsidR="000B305A" w:rsidRDefault="000B305A" w:rsidP="00BF6A63">
      <w:pPr>
        <w:spacing w:line="360" w:lineRule="auto"/>
        <w:rPr>
          <w:rFonts w:ascii="Arial" w:hAnsi="Arial" w:cs="Arial"/>
        </w:rPr>
      </w:pPr>
      <w:r w:rsidRPr="00BF6A63">
        <w:rPr>
          <w:rFonts w:ascii="Arial" w:hAnsi="Arial" w:cs="Arial"/>
        </w:rPr>
        <w:t>Displays the contents of the current directory, including hidden and system files (/a), sorted by date (/</w:t>
      </w:r>
      <w:proofErr w:type="spellStart"/>
      <w:proofErr w:type="gramStart"/>
      <w:r w:rsidRPr="00BF6A63">
        <w:rPr>
          <w:rFonts w:ascii="Arial" w:hAnsi="Arial" w:cs="Arial"/>
        </w:rPr>
        <w:t>o:d</w:t>
      </w:r>
      <w:proofErr w:type="spellEnd"/>
      <w:proofErr w:type="gramEnd"/>
      <w:r w:rsidRPr="00BF6A63">
        <w:rPr>
          <w:rFonts w:ascii="Arial" w:hAnsi="Arial" w:cs="Arial"/>
        </w:rPr>
        <w:t xml:space="preserve">), which makes it easier to spot recently modified files. </w:t>
      </w:r>
      <w:sdt>
        <w:sdtPr>
          <w:rPr>
            <w:rFonts w:ascii="Arial" w:hAnsi="Arial" w:cs="Arial"/>
            <w:color w:val="000000"/>
            <w:highlight w:val="white"/>
          </w:rPr>
          <w:alias w:val="Citation"/>
          <w:tag w:val="{&quot;referencesIds&quot;:[&quot;doc:6a7ba8a6d6022a5f52a57e55&quot;],&quot;referencesOptions&quot;:{&quot;doc:6a7ba8a6d6022a5f52a57e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7240765"/>
          <w:placeholder>
            <w:docPart w:val="4FD18A86C8C042FBB541FFCE53B4B06E"/>
          </w:placeholder>
        </w:sdtPr>
        <w:sdtContent>
          <w:r w:rsidR="00B2256D">
            <w:rPr>
              <w:rFonts w:ascii="Arial" w:eastAsia="Times New Roman" w:hAnsi="Arial" w:cs="Arial"/>
              <w:color w:val="000000"/>
            </w:rPr>
            <w:t>[9]</w:t>
          </w:r>
        </w:sdtContent>
      </w:sdt>
    </w:p>
    <w:p w14:paraId="6CACFB75" w14:textId="77777777" w:rsidR="00826D81" w:rsidRPr="00BF6A63" w:rsidRDefault="00826D81" w:rsidP="00BF6A63">
      <w:pPr>
        <w:spacing w:line="360" w:lineRule="auto"/>
        <w:rPr>
          <w:rFonts w:ascii="Arial" w:hAnsi="Arial" w:cs="Arial"/>
        </w:rPr>
      </w:pPr>
    </w:p>
    <w:p w14:paraId="4337AEF1" w14:textId="77777777" w:rsidR="000B305A" w:rsidRPr="00BF6A63" w:rsidRDefault="00F40CDF" w:rsidP="00BF6A63">
      <w:pPr>
        <w:spacing w:line="360" w:lineRule="auto"/>
        <w:rPr>
          <w:rFonts w:ascii="Arial" w:hAnsi="Arial" w:cs="Arial"/>
        </w:rPr>
      </w:pPr>
      <w:r w:rsidRPr="00BF6A63">
        <w:rPr>
          <w:rFonts w:ascii="Arial" w:hAnsi="Arial" w:cs="Arial"/>
          <w:noProof/>
        </w:rPr>
        <w:drawing>
          <wp:inline distT="0" distB="0" distL="0" distR="0" wp14:anchorId="4AA7B4D5" wp14:editId="38391322">
            <wp:extent cx="5730393" cy="2843049"/>
            <wp:effectExtent l="0" t="0" r="3810" b="0"/>
            <wp:docPr id="17973905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390535" name="Picture 179739053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51892" cy="2853716"/>
                    </a:xfrm>
                    <a:prstGeom prst="rect">
                      <a:avLst/>
                    </a:prstGeom>
                  </pic:spPr>
                </pic:pic>
              </a:graphicData>
            </a:graphic>
          </wp:inline>
        </w:drawing>
      </w:r>
    </w:p>
    <w:p w14:paraId="4A3F1BB5" w14:textId="77777777" w:rsidR="00835FE1" w:rsidRPr="00BF6A63" w:rsidRDefault="009667B7" w:rsidP="00BF6A63">
      <w:pPr>
        <w:spacing w:line="360" w:lineRule="auto"/>
        <w:rPr>
          <w:rFonts w:ascii="Arial" w:hAnsi="Arial" w:cs="Arial"/>
          <w:i/>
          <w:iCs/>
        </w:rPr>
      </w:pPr>
      <w:r w:rsidRPr="00BF6A63">
        <w:rPr>
          <w:rFonts w:ascii="Arial" w:hAnsi="Arial" w:cs="Arial"/>
        </w:rPr>
        <w:t xml:space="preserve">4)  </w:t>
      </w:r>
      <w:r w:rsidRPr="00BF6A63">
        <w:rPr>
          <w:rFonts w:ascii="Arial" w:hAnsi="Arial" w:cs="Arial"/>
          <w:b/>
          <w:bCs/>
        </w:rPr>
        <w:t>robocopy C:\Reports D:\Backup /MIR</w:t>
      </w:r>
      <w:r w:rsidRPr="00BF6A63">
        <w:rPr>
          <w:rFonts w:ascii="Arial" w:hAnsi="Arial" w:cs="Arial"/>
          <w:i/>
          <w:iCs/>
        </w:rPr>
        <w:t xml:space="preserve">  </w:t>
      </w:r>
    </w:p>
    <w:p w14:paraId="7216C585" w14:textId="26A496FD" w:rsidR="009667B7" w:rsidRPr="00BF6A63" w:rsidRDefault="009667B7" w:rsidP="00BF6A63">
      <w:pPr>
        <w:spacing w:line="360" w:lineRule="auto"/>
        <w:rPr>
          <w:rFonts w:ascii="Arial" w:hAnsi="Arial" w:cs="Arial"/>
        </w:rPr>
      </w:pPr>
      <w:r w:rsidRPr="00BF6A63">
        <w:rPr>
          <w:rFonts w:ascii="Arial" w:hAnsi="Arial" w:cs="Arial"/>
        </w:rPr>
        <w:t xml:space="preserve">Mirrors the contents of one folder into another, including subfolders, and removes files from the destination that no longer exist at the source. robocopy is more robust than the older copy or </w:t>
      </w:r>
      <w:proofErr w:type="spellStart"/>
      <w:r w:rsidRPr="00BF6A63">
        <w:rPr>
          <w:rFonts w:ascii="Arial" w:hAnsi="Arial" w:cs="Arial"/>
        </w:rPr>
        <w:t>xcopy</w:t>
      </w:r>
      <w:proofErr w:type="spellEnd"/>
      <w:r w:rsidRPr="00BF6A63">
        <w:rPr>
          <w:rFonts w:ascii="Arial" w:hAnsi="Arial" w:cs="Arial"/>
        </w:rPr>
        <w:t xml:space="preserve"> commands for large or scheduled backups. </w:t>
      </w:r>
      <w:sdt>
        <w:sdtPr>
          <w:rPr>
            <w:rFonts w:ascii="Arial" w:hAnsi="Arial" w:cs="Arial"/>
            <w:color w:val="000000"/>
            <w:highlight w:val="white"/>
          </w:rPr>
          <w:alias w:val="Citation"/>
          <w:tag w:val="{&quot;referencesIds&quot;:[&quot;doc:6a7cb1a0d52a4551f0139a55&quot;],&quot;referencesOptions&quot;:{&quot;doc:6a7cb1a0d52a4551f0139a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1166318"/>
          <w:placeholder>
            <w:docPart w:val="B1231873684B4D8A85FED124741AC4DF"/>
          </w:placeholder>
        </w:sdtPr>
        <w:sdtContent>
          <w:r w:rsidR="00B2256D">
            <w:rPr>
              <w:rFonts w:ascii="Arial" w:eastAsia="Times New Roman" w:hAnsi="Arial" w:cs="Arial"/>
              <w:color w:val="000000"/>
            </w:rPr>
            <w:t>[10]</w:t>
          </w:r>
        </w:sdtContent>
      </w:sdt>
    </w:p>
    <w:p w14:paraId="6EA46631" w14:textId="77777777" w:rsidR="009667B7" w:rsidRPr="00BF6A63" w:rsidRDefault="009667B7" w:rsidP="00BF6A63">
      <w:pPr>
        <w:spacing w:line="360" w:lineRule="auto"/>
        <w:rPr>
          <w:rFonts w:ascii="Arial" w:hAnsi="Arial" w:cs="Arial"/>
        </w:rPr>
      </w:pPr>
      <w:r w:rsidRPr="00BF6A63">
        <w:rPr>
          <w:rFonts w:ascii="Arial" w:hAnsi="Arial" w:cs="Arial"/>
          <w:noProof/>
        </w:rPr>
        <w:lastRenderedPageBreak/>
        <w:drawing>
          <wp:inline distT="0" distB="0" distL="0" distR="0" wp14:anchorId="5882489F" wp14:editId="3743C19A">
            <wp:extent cx="5731510" cy="2949526"/>
            <wp:effectExtent l="0" t="0" r="2540" b="3810"/>
            <wp:docPr id="34032843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28430" name="Picture 34032843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40099" cy="2953946"/>
                    </a:xfrm>
                    <a:prstGeom prst="rect">
                      <a:avLst/>
                    </a:prstGeom>
                  </pic:spPr>
                </pic:pic>
              </a:graphicData>
            </a:graphic>
          </wp:inline>
        </w:drawing>
      </w:r>
    </w:p>
    <w:p w14:paraId="33F14EC7" w14:textId="77777777" w:rsidR="009667B7" w:rsidRPr="00BF6A63" w:rsidRDefault="009667B7" w:rsidP="00BF6A63">
      <w:pPr>
        <w:spacing w:line="360" w:lineRule="auto"/>
        <w:rPr>
          <w:rFonts w:ascii="Arial" w:hAnsi="Arial" w:cs="Arial"/>
        </w:rPr>
      </w:pPr>
      <w:r w:rsidRPr="00BF6A63">
        <w:rPr>
          <w:rFonts w:ascii="Arial" w:hAnsi="Arial" w:cs="Arial"/>
        </w:rPr>
        <w:t xml:space="preserve">In my case, these files </w:t>
      </w:r>
      <w:r w:rsidR="00BF6A63" w:rsidRPr="00BF6A63">
        <w:rPr>
          <w:rFonts w:ascii="Arial" w:hAnsi="Arial" w:cs="Arial"/>
        </w:rPr>
        <w:t>do</w:t>
      </w:r>
      <w:r w:rsidRPr="00BF6A63">
        <w:rPr>
          <w:rFonts w:ascii="Arial" w:hAnsi="Arial" w:cs="Arial"/>
        </w:rPr>
        <w:t xml:space="preserve"> not exist, yet anyways.</w:t>
      </w:r>
    </w:p>
    <w:p w14:paraId="4B67EE33" w14:textId="77777777" w:rsidR="001F7471" w:rsidRPr="00BF6A63" w:rsidRDefault="001F7471" w:rsidP="00BF6A63">
      <w:pPr>
        <w:spacing w:line="360" w:lineRule="auto"/>
        <w:rPr>
          <w:rFonts w:ascii="Arial" w:hAnsi="Arial" w:cs="Arial"/>
        </w:rPr>
      </w:pPr>
    </w:p>
    <w:p w14:paraId="6D2A066C" w14:textId="77777777" w:rsidR="009667B7" w:rsidRPr="00BF6A63" w:rsidRDefault="009667B7" w:rsidP="00BF6A63">
      <w:pPr>
        <w:spacing w:line="360" w:lineRule="auto"/>
        <w:rPr>
          <w:rFonts w:ascii="Arial" w:hAnsi="Arial" w:cs="Arial"/>
        </w:rPr>
      </w:pPr>
      <w:r w:rsidRPr="00BF6A63">
        <w:rPr>
          <w:rFonts w:ascii="Arial" w:hAnsi="Arial" w:cs="Arial"/>
        </w:rPr>
        <w:t xml:space="preserve">5)  </w:t>
      </w:r>
      <w:proofErr w:type="gramStart"/>
      <w:r w:rsidRPr="00BF6A63">
        <w:rPr>
          <w:rFonts w:ascii="Arial" w:hAnsi="Arial" w:cs="Arial"/>
        </w:rPr>
        <w:t>netstat  -</w:t>
      </w:r>
      <w:proofErr w:type="spellStart"/>
      <w:proofErr w:type="gramEnd"/>
      <w:r w:rsidRPr="00BF6A63">
        <w:rPr>
          <w:rFonts w:ascii="Arial" w:hAnsi="Arial" w:cs="Arial"/>
        </w:rPr>
        <w:t>ano</w:t>
      </w:r>
      <w:proofErr w:type="spellEnd"/>
      <w:r w:rsidRPr="00BF6A63">
        <w:rPr>
          <w:rFonts w:ascii="Arial" w:hAnsi="Arial" w:cs="Arial"/>
        </w:rPr>
        <w:t xml:space="preserve"> </w:t>
      </w:r>
    </w:p>
    <w:p w14:paraId="00454CA8" w14:textId="152A9A18" w:rsidR="009667B7" w:rsidRPr="00BF6A63" w:rsidRDefault="009667B7" w:rsidP="00BF6A63">
      <w:pPr>
        <w:spacing w:line="360" w:lineRule="auto"/>
        <w:rPr>
          <w:rFonts w:ascii="Arial" w:hAnsi="Arial" w:cs="Arial"/>
        </w:rPr>
      </w:pPr>
      <w:r w:rsidRPr="00BF6A63">
        <w:rPr>
          <w:rFonts w:ascii="Arial" w:hAnsi="Arial" w:cs="Arial"/>
        </w:rPr>
        <w:t xml:space="preserve">Lists every active network connection and listening port together with the process ID (-o) that owns it, using numeric addresses (-n) instead of resolving host names, which makes the output return much faster. </w:t>
      </w:r>
      <w:sdt>
        <w:sdtPr>
          <w:rPr>
            <w:rFonts w:ascii="Arial" w:hAnsi="Arial" w:cs="Arial"/>
            <w:color w:val="000000"/>
            <w:highlight w:val="white"/>
          </w:rPr>
          <w:alias w:val="Citation"/>
          <w:tag w:val="{&quot;referencesIds&quot;:[&quot;doc:6a7bbc587b977a67cdbb3515&quot;],&quot;referencesOptions&quot;:{&quot;doc:6a7bbc587b977a67cdbb35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3163192"/>
          <w:placeholder>
            <w:docPart w:val="204A1FDBCC66454FB839FED4D468D354"/>
          </w:placeholder>
        </w:sdtPr>
        <w:sdtContent>
          <w:r w:rsidR="00B2256D">
            <w:rPr>
              <w:rFonts w:ascii="Arial" w:eastAsia="Times New Roman" w:hAnsi="Arial" w:cs="Arial"/>
              <w:color w:val="000000"/>
            </w:rPr>
            <w:t>[4]</w:t>
          </w:r>
        </w:sdtContent>
      </w:sdt>
      <w:r w:rsidRPr="00BF6A63">
        <w:rPr>
          <w:rFonts w:ascii="Arial" w:hAnsi="Arial" w:cs="Arial"/>
        </w:rPr>
        <w:t xml:space="preserve">, </w:t>
      </w:r>
      <w:sdt>
        <w:sdtPr>
          <w:rPr>
            <w:rFonts w:ascii="Arial" w:hAnsi="Arial" w:cs="Arial"/>
            <w:color w:val="000000"/>
            <w:highlight w:val="white"/>
          </w:rPr>
          <w:alias w:val="Citation"/>
          <w:tag w:val="{&quot;referencesIds&quot;:[&quot;doc:6a48df34ecee0d18f4cec631&quot;],&quot;referencesOptions&quot;:{&quot;doc:6a48df34ecee0d18f4cec6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9578958"/>
          <w:placeholder>
            <w:docPart w:val="66AEA33CDF994BA89C6AE5B26CBD9787"/>
          </w:placeholder>
        </w:sdtPr>
        <w:sdtContent>
          <w:r w:rsidR="00B2256D">
            <w:rPr>
              <w:rFonts w:ascii="Arial" w:eastAsia="Times New Roman" w:hAnsi="Arial" w:cs="Arial"/>
              <w:color w:val="000000"/>
            </w:rPr>
            <w:t>[11]</w:t>
          </w:r>
        </w:sdtContent>
      </w:sdt>
    </w:p>
    <w:p w14:paraId="7D9A8066" w14:textId="77777777" w:rsidR="009667B7" w:rsidRPr="00BF6A63" w:rsidRDefault="009667B7" w:rsidP="00BF6A63">
      <w:pPr>
        <w:spacing w:line="360" w:lineRule="auto"/>
        <w:rPr>
          <w:rFonts w:ascii="Arial" w:hAnsi="Arial" w:cs="Arial"/>
        </w:rPr>
      </w:pPr>
      <w:r w:rsidRPr="00BF6A63">
        <w:rPr>
          <w:rFonts w:ascii="Arial" w:hAnsi="Arial" w:cs="Arial"/>
          <w:noProof/>
        </w:rPr>
        <w:drawing>
          <wp:inline distT="0" distB="0" distL="0" distR="0" wp14:anchorId="12496F22" wp14:editId="74145073">
            <wp:extent cx="5730879" cy="3357489"/>
            <wp:effectExtent l="0" t="0" r="3175" b="0"/>
            <wp:docPr id="188520586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205862" name="Picture 1885205862"/>
                    <pic:cNvPicPr/>
                  </pic:nvPicPr>
                  <pic:blipFill>
                    <a:blip r:embed="rId20">
                      <a:extLst>
                        <a:ext uri="{28A0092B-C50C-407E-A947-70E740481C1C}">
                          <a14:useLocalDpi xmlns:a14="http://schemas.microsoft.com/office/drawing/2010/main" val="0"/>
                        </a:ext>
                      </a:extLst>
                    </a:blip>
                    <a:stretch>
                      <a:fillRect/>
                    </a:stretch>
                  </pic:blipFill>
                  <pic:spPr>
                    <a:xfrm>
                      <a:off x="0" y="0"/>
                      <a:ext cx="5746570" cy="3366682"/>
                    </a:xfrm>
                    <a:prstGeom prst="rect">
                      <a:avLst/>
                    </a:prstGeom>
                  </pic:spPr>
                </pic:pic>
              </a:graphicData>
            </a:graphic>
          </wp:inline>
        </w:drawing>
      </w:r>
    </w:p>
    <w:p w14:paraId="2B3CD22D" w14:textId="77777777" w:rsidR="009667B7" w:rsidRPr="00BF6A63" w:rsidRDefault="009667B7" w:rsidP="00BF6A63">
      <w:pPr>
        <w:spacing w:line="360" w:lineRule="auto"/>
        <w:rPr>
          <w:rFonts w:ascii="Arial" w:hAnsi="Arial" w:cs="Arial"/>
        </w:rPr>
      </w:pPr>
    </w:p>
    <w:p w14:paraId="5757D9A5" w14:textId="77777777" w:rsidR="00835FE1" w:rsidRPr="00BF6A63" w:rsidRDefault="009667B7" w:rsidP="00BF6A63">
      <w:pPr>
        <w:spacing w:line="360" w:lineRule="auto"/>
        <w:rPr>
          <w:rFonts w:ascii="Arial" w:hAnsi="Arial" w:cs="Arial"/>
        </w:rPr>
      </w:pPr>
      <w:r w:rsidRPr="00BF6A63">
        <w:rPr>
          <w:rFonts w:ascii="Arial" w:hAnsi="Arial" w:cs="Arial"/>
        </w:rPr>
        <w:lastRenderedPageBreak/>
        <w:t xml:space="preserve">6)  </w:t>
      </w:r>
      <w:proofErr w:type="spellStart"/>
      <w:r w:rsidRPr="00BF6A63">
        <w:rPr>
          <w:rFonts w:ascii="Arial" w:hAnsi="Arial" w:cs="Arial"/>
          <w:b/>
          <w:bCs/>
        </w:rPr>
        <w:t>schtasks</w:t>
      </w:r>
      <w:proofErr w:type="spellEnd"/>
      <w:r w:rsidRPr="00BF6A63">
        <w:rPr>
          <w:rFonts w:ascii="Arial" w:hAnsi="Arial" w:cs="Arial"/>
          <w:b/>
          <w:bCs/>
        </w:rPr>
        <w:t xml:space="preserve"> /create /</w:t>
      </w:r>
      <w:proofErr w:type="spellStart"/>
      <w:r w:rsidRPr="00BF6A63">
        <w:rPr>
          <w:rFonts w:ascii="Arial" w:hAnsi="Arial" w:cs="Arial"/>
          <w:b/>
          <w:bCs/>
        </w:rPr>
        <w:t>tn</w:t>
      </w:r>
      <w:proofErr w:type="spellEnd"/>
      <w:r w:rsidRPr="00BF6A63">
        <w:rPr>
          <w:rFonts w:ascii="Arial" w:hAnsi="Arial" w:cs="Arial"/>
          <w:b/>
          <w:bCs/>
        </w:rPr>
        <w:t xml:space="preserve"> "</w:t>
      </w:r>
      <w:proofErr w:type="spellStart"/>
      <w:r w:rsidRPr="00BF6A63">
        <w:rPr>
          <w:rFonts w:ascii="Arial" w:hAnsi="Arial" w:cs="Arial"/>
          <w:b/>
          <w:bCs/>
        </w:rPr>
        <w:t>DailyBackup</w:t>
      </w:r>
      <w:proofErr w:type="spellEnd"/>
      <w:r w:rsidRPr="00BF6A63">
        <w:rPr>
          <w:rFonts w:ascii="Arial" w:hAnsi="Arial" w:cs="Arial"/>
          <w:b/>
          <w:bCs/>
        </w:rPr>
        <w:t>" /tr backup.bat /</w:t>
      </w:r>
      <w:proofErr w:type="spellStart"/>
      <w:r w:rsidRPr="00BF6A63">
        <w:rPr>
          <w:rFonts w:ascii="Arial" w:hAnsi="Arial" w:cs="Arial"/>
          <w:b/>
          <w:bCs/>
        </w:rPr>
        <w:t>sc</w:t>
      </w:r>
      <w:proofErr w:type="spellEnd"/>
      <w:r w:rsidRPr="00BF6A63">
        <w:rPr>
          <w:rFonts w:ascii="Arial" w:hAnsi="Arial" w:cs="Arial"/>
          <w:b/>
          <w:bCs/>
        </w:rPr>
        <w:t xml:space="preserve"> daily /st 22:00</w:t>
      </w:r>
      <w:r w:rsidRPr="00BF6A63">
        <w:rPr>
          <w:rFonts w:ascii="Arial" w:hAnsi="Arial" w:cs="Arial"/>
          <w:i/>
          <w:iCs/>
        </w:rPr>
        <w:t xml:space="preserve">  </w:t>
      </w:r>
    </w:p>
    <w:p w14:paraId="60456BDA" w14:textId="726C6BD8" w:rsidR="00880488" w:rsidRPr="00BF6A63" w:rsidRDefault="00880488" w:rsidP="00BF6A63">
      <w:pPr>
        <w:spacing w:line="360" w:lineRule="auto"/>
        <w:rPr>
          <w:rFonts w:ascii="Arial" w:hAnsi="Arial" w:cs="Arial"/>
        </w:rPr>
      </w:pPr>
      <w:r w:rsidRPr="00BF6A63">
        <w:rPr>
          <w:rFonts w:ascii="Arial" w:hAnsi="Arial" w:cs="Arial"/>
        </w:rPr>
        <w:t xml:space="preserve">Registers a new scheduled task named </w:t>
      </w:r>
      <w:proofErr w:type="spellStart"/>
      <w:r w:rsidRPr="00BF6A63">
        <w:rPr>
          <w:rFonts w:ascii="Arial" w:hAnsi="Arial" w:cs="Arial"/>
        </w:rPr>
        <w:t>DailyBackup</w:t>
      </w:r>
      <w:proofErr w:type="spellEnd"/>
      <w:r w:rsidRPr="00BF6A63">
        <w:rPr>
          <w:rFonts w:ascii="Arial" w:hAnsi="Arial" w:cs="Arial"/>
        </w:rPr>
        <w:t xml:space="preserve"> that runs backup.bat every day at 22:00. The /</w:t>
      </w:r>
      <w:proofErr w:type="spellStart"/>
      <w:r w:rsidRPr="00BF6A63">
        <w:rPr>
          <w:rFonts w:ascii="Arial" w:hAnsi="Arial" w:cs="Arial"/>
        </w:rPr>
        <w:t>sc</w:t>
      </w:r>
      <w:proofErr w:type="spellEnd"/>
      <w:r w:rsidRPr="00BF6A63">
        <w:rPr>
          <w:rFonts w:ascii="Arial" w:hAnsi="Arial" w:cs="Arial"/>
        </w:rPr>
        <w:t xml:space="preserve"> switch defines the schedule type (daily, weekly, or at logon, among others), while /st sets the start time. </w:t>
      </w:r>
      <w:sdt>
        <w:sdtPr>
          <w:rPr>
            <w:rFonts w:ascii="Arial" w:hAnsi="Arial" w:cs="Arial"/>
            <w:color w:val="000000"/>
            <w:highlight w:val="white"/>
          </w:rPr>
          <w:alias w:val="Citation"/>
          <w:tag w:val="{&quot;referencesIds&quot;:[&quot;doc:6a7bbc587b977a67cdbb3515&quot;],&quot;referencesOptions&quot;:{&quot;doc:6a7bbc587b977a67cdbb35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1397189"/>
          <w:placeholder>
            <w:docPart w:val="1D40F27E6B804D789B49E25A8F81BF31"/>
          </w:placeholder>
        </w:sdtPr>
        <w:sdtContent>
          <w:r w:rsidR="00B2256D">
            <w:rPr>
              <w:rFonts w:ascii="Arial" w:eastAsia="Times New Roman" w:hAnsi="Arial" w:cs="Arial"/>
              <w:color w:val="000000"/>
            </w:rPr>
            <w:t>[4]</w:t>
          </w:r>
        </w:sdtContent>
      </w:sdt>
    </w:p>
    <w:p w14:paraId="62476D06" w14:textId="77777777" w:rsidR="00835FE1" w:rsidRPr="00BF6A63" w:rsidRDefault="00880488" w:rsidP="00BF6A63">
      <w:pPr>
        <w:spacing w:line="360" w:lineRule="auto"/>
        <w:rPr>
          <w:rFonts w:ascii="Arial" w:hAnsi="Arial" w:cs="Arial"/>
        </w:rPr>
      </w:pPr>
      <w:r w:rsidRPr="00BF6A63">
        <w:rPr>
          <w:rFonts w:ascii="Arial" w:hAnsi="Arial" w:cs="Arial"/>
          <w:noProof/>
        </w:rPr>
        <w:drawing>
          <wp:inline distT="0" distB="0" distL="0" distR="0" wp14:anchorId="502EC72B" wp14:editId="749CA37E">
            <wp:extent cx="5731510" cy="394970"/>
            <wp:effectExtent l="0" t="0" r="2540" b="5080"/>
            <wp:docPr id="1910695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69516" name="Picture 19106951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94970"/>
                    </a:xfrm>
                    <a:prstGeom prst="rect">
                      <a:avLst/>
                    </a:prstGeom>
                  </pic:spPr>
                </pic:pic>
              </a:graphicData>
            </a:graphic>
          </wp:inline>
        </w:drawing>
      </w:r>
    </w:p>
    <w:p w14:paraId="692E6F6C" w14:textId="77777777" w:rsidR="009C215E" w:rsidRPr="00BF6A63" w:rsidRDefault="00880488" w:rsidP="00BF6A63">
      <w:pPr>
        <w:spacing w:line="360" w:lineRule="auto"/>
        <w:rPr>
          <w:rFonts w:ascii="Arial" w:hAnsi="Arial" w:cs="Arial"/>
          <w:i/>
          <w:iCs/>
        </w:rPr>
      </w:pPr>
      <w:r w:rsidRPr="00BF6A63">
        <w:rPr>
          <w:rFonts w:ascii="Arial" w:hAnsi="Arial" w:cs="Arial"/>
        </w:rPr>
        <w:t xml:space="preserve">7)  </w:t>
      </w:r>
      <w:proofErr w:type="spellStart"/>
      <w:r w:rsidRPr="00BF6A63">
        <w:rPr>
          <w:rFonts w:ascii="Arial" w:hAnsi="Arial" w:cs="Arial"/>
          <w:b/>
          <w:bCs/>
        </w:rPr>
        <w:t>schtasks</w:t>
      </w:r>
      <w:proofErr w:type="spellEnd"/>
      <w:r w:rsidRPr="00BF6A63">
        <w:rPr>
          <w:rFonts w:ascii="Arial" w:hAnsi="Arial" w:cs="Arial"/>
          <w:b/>
          <w:bCs/>
        </w:rPr>
        <w:t xml:space="preserve"> /query /</w:t>
      </w:r>
      <w:proofErr w:type="spellStart"/>
      <w:r w:rsidRPr="00BF6A63">
        <w:rPr>
          <w:rFonts w:ascii="Arial" w:hAnsi="Arial" w:cs="Arial"/>
          <w:b/>
          <w:bCs/>
        </w:rPr>
        <w:t>fo</w:t>
      </w:r>
      <w:proofErr w:type="spellEnd"/>
      <w:r w:rsidRPr="00BF6A63">
        <w:rPr>
          <w:rFonts w:ascii="Arial" w:hAnsi="Arial" w:cs="Arial"/>
          <w:b/>
          <w:bCs/>
        </w:rPr>
        <w:t xml:space="preserve"> LIST /v</w:t>
      </w:r>
      <w:r w:rsidRPr="00BF6A63">
        <w:rPr>
          <w:rFonts w:ascii="Arial" w:hAnsi="Arial" w:cs="Arial"/>
          <w:i/>
          <w:iCs/>
        </w:rPr>
        <w:t xml:space="preserve">  </w:t>
      </w:r>
    </w:p>
    <w:p w14:paraId="35755FD2" w14:textId="1D717C96" w:rsidR="003520C6" w:rsidRPr="00BF6A63" w:rsidRDefault="00880488" w:rsidP="00BF6A63">
      <w:pPr>
        <w:spacing w:line="360" w:lineRule="auto"/>
        <w:rPr>
          <w:rFonts w:ascii="Arial" w:hAnsi="Arial" w:cs="Arial"/>
        </w:rPr>
      </w:pPr>
      <w:r w:rsidRPr="00BF6A63">
        <w:rPr>
          <w:rFonts w:ascii="Arial" w:hAnsi="Arial" w:cs="Arial"/>
        </w:rPr>
        <w:t xml:space="preserve">Displays a detailed, list-formatted view of every scheduled task on the machine, including the last run time and result, which is useful for confirming that an automated job </w:t>
      </w:r>
      <w:proofErr w:type="gramStart"/>
      <w:r w:rsidRPr="00BF6A63">
        <w:rPr>
          <w:rFonts w:ascii="Arial" w:hAnsi="Arial" w:cs="Arial"/>
        </w:rPr>
        <w:t>actually executed</w:t>
      </w:r>
      <w:proofErr w:type="gramEnd"/>
      <w:r w:rsidRPr="00BF6A63">
        <w:rPr>
          <w:rFonts w:ascii="Arial" w:hAnsi="Arial" w:cs="Arial"/>
        </w:rPr>
        <w:t xml:space="preserve"> as planned. </w:t>
      </w:r>
      <w:sdt>
        <w:sdtPr>
          <w:rPr>
            <w:rFonts w:ascii="Arial" w:hAnsi="Arial" w:cs="Arial"/>
            <w:color w:val="000000"/>
            <w:highlight w:val="white"/>
          </w:rPr>
          <w:alias w:val="Citation"/>
          <w:tag w:val="{&quot;referencesIds&quot;:[&quot;doc:6a7bbc587b977a67cdbb3515&quot;],&quot;referencesOptions&quot;:{&quot;doc:6a7bbc587b977a67cdbb35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62218359"/>
          <w:placeholder>
            <w:docPart w:val="92EB13DD6BF74FD9A3F17502EC08D05B"/>
          </w:placeholder>
        </w:sdtPr>
        <w:sdtContent>
          <w:r w:rsidR="00B2256D">
            <w:rPr>
              <w:rFonts w:ascii="Arial" w:eastAsia="Times New Roman" w:hAnsi="Arial" w:cs="Arial"/>
              <w:color w:val="000000"/>
            </w:rPr>
            <w:t>[4]</w:t>
          </w:r>
        </w:sdtContent>
      </w:sdt>
    </w:p>
    <w:p w14:paraId="72E9D01B" w14:textId="77777777" w:rsidR="00880488" w:rsidRPr="00BF6A63" w:rsidRDefault="003520C6" w:rsidP="006F36EC">
      <w:pPr>
        <w:spacing w:line="360" w:lineRule="auto"/>
        <w:jc w:val="right"/>
        <w:rPr>
          <w:rFonts w:ascii="Arial" w:hAnsi="Arial" w:cs="Arial"/>
        </w:rPr>
      </w:pPr>
      <w:r w:rsidRPr="00BF6A63">
        <w:rPr>
          <w:rFonts w:ascii="Arial" w:hAnsi="Arial" w:cs="Arial"/>
          <w:noProof/>
        </w:rPr>
        <w:drawing>
          <wp:inline distT="0" distB="0" distL="0" distR="0" wp14:anchorId="4201D05B" wp14:editId="7D0AFAEA">
            <wp:extent cx="5727556" cy="2363373"/>
            <wp:effectExtent l="0" t="0" r="6985" b="0"/>
            <wp:docPr id="65121376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213761" name="Picture 65121376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827009" cy="2404410"/>
                    </a:xfrm>
                    <a:prstGeom prst="rect">
                      <a:avLst/>
                    </a:prstGeom>
                  </pic:spPr>
                </pic:pic>
              </a:graphicData>
            </a:graphic>
          </wp:inline>
        </w:drawing>
      </w:r>
      <w:r w:rsidRPr="00BF6A63">
        <w:rPr>
          <w:rFonts w:ascii="Arial" w:hAnsi="Arial" w:cs="Arial"/>
          <w:noProof/>
        </w:rPr>
        <w:drawing>
          <wp:inline distT="0" distB="0" distL="0" distR="0" wp14:anchorId="6D5556F7" wp14:editId="1B829E98">
            <wp:extent cx="5731510" cy="2142978"/>
            <wp:effectExtent l="0" t="0" r="2540" b="0"/>
            <wp:docPr id="75911357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113571" name="Picture 75911357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9185" cy="2145848"/>
                    </a:xfrm>
                    <a:prstGeom prst="rect">
                      <a:avLst/>
                    </a:prstGeom>
                  </pic:spPr>
                </pic:pic>
              </a:graphicData>
            </a:graphic>
          </wp:inline>
        </w:drawing>
      </w:r>
    </w:p>
    <w:p w14:paraId="0EE18D54" w14:textId="77777777" w:rsidR="00826D81" w:rsidRDefault="00826D81" w:rsidP="00BF6A63">
      <w:pPr>
        <w:spacing w:line="360" w:lineRule="auto"/>
        <w:rPr>
          <w:rFonts w:ascii="Arial" w:hAnsi="Arial" w:cs="Arial"/>
        </w:rPr>
      </w:pPr>
    </w:p>
    <w:p w14:paraId="7DF78A2E" w14:textId="77777777" w:rsidR="006F36EC" w:rsidRDefault="006F36EC" w:rsidP="00BF6A63">
      <w:pPr>
        <w:spacing w:line="360" w:lineRule="auto"/>
        <w:rPr>
          <w:rFonts w:ascii="Arial" w:hAnsi="Arial" w:cs="Arial"/>
        </w:rPr>
      </w:pPr>
    </w:p>
    <w:p w14:paraId="1C7D0F88" w14:textId="77777777" w:rsidR="006F36EC" w:rsidRDefault="006F36EC" w:rsidP="00BF6A63">
      <w:pPr>
        <w:spacing w:line="360" w:lineRule="auto"/>
        <w:rPr>
          <w:rFonts w:ascii="Arial" w:hAnsi="Arial" w:cs="Arial"/>
        </w:rPr>
      </w:pPr>
    </w:p>
    <w:p w14:paraId="04C9A1F6" w14:textId="77777777" w:rsidR="003520C6" w:rsidRPr="00BF6A63" w:rsidRDefault="003520C6" w:rsidP="00BF6A63">
      <w:pPr>
        <w:spacing w:line="360" w:lineRule="auto"/>
        <w:rPr>
          <w:rFonts w:ascii="Arial" w:hAnsi="Arial" w:cs="Arial"/>
        </w:rPr>
      </w:pPr>
      <w:r w:rsidRPr="00BF6A63">
        <w:rPr>
          <w:rFonts w:ascii="Arial" w:hAnsi="Arial" w:cs="Arial"/>
        </w:rPr>
        <w:lastRenderedPageBreak/>
        <w:t xml:space="preserve">8) </w:t>
      </w:r>
      <w:proofErr w:type="spellStart"/>
      <w:r w:rsidR="00953D51" w:rsidRPr="00BF6A63">
        <w:rPr>
          <w:rFonts w:ascii="Arial" w:hAnsi="Arial" w:cs="Arial"/>
        </w:rPr>
        <w:t>diskpart</w:t>
      </w:r>
      <w:proofErr w:type="spellEnd"/>
      <w:r w:rsidR="00953D51" w:rsidRPr="00BF6A63">
        <w:rPr>
          <w:rFonts w:ascii="Arial" w:hAnsi="Arial" w:cs="Arial"/>
        </w:rPr>
        <w:t xml:space="preserve"> </w:t>
      </w:r>
    </w:p>
    <w:p w14:paraId="46570DC5" w14:textId="77777777" w:rsidR="00953D51" w:rsidRPr="00BF6A63" w:rsidRDefault="00953D51" w:rsidP="00BF6A63">
      <w:pPr>
        <w:spacing w:line="360" w:lineRule="auto"/>
        <w:rPr>
          <w:rFonts w:ascii="Arial" w:hAnsi="Arial" w:cs="Arial"/>
        </w:rPr>
      </w:pPr>
      <w:r w:rsidRPr="00BF6A63">
        <w:rPr>
          <w:rFonts w:ascii="Arial" w:hAnsi="Arial" w:cs="Arial"/>
        </w:rPr>
        <w:t>Disk Partition Manager is opened displaying options for changes one can make on the hard disk.</w:t>
      </w:r>
    </w:p>
    <w:p w14:paraId="14B80946" w14:textId="77777777" w:rsidR="00953D51" w:rsidRPr="00BF6A63" w:rsidRDefault="00953D51" w:rsidP="00826D81">
      <w:pPr>
        <w:spacing w:line="360" w:lineRule="auto"/>
        <w:jc w:val="right"/>
        <w:rPr>
          <w:rFonts w:ascii="Arial" w:hAnsi="Arial" w:cs="Arial"/>
        </w:rPr>
      </w:pPr>
      <w:r w:rsidRPr="00BF6A63">
        <w:rPr>
          <w:rFonts w:ascii="Arial" w:hAnsi="Arial" w:cs="Arial"/>
          <w:noProof/>
        </w:rPr>
        <w:drawing>
          <wp:inline distT="0" distB="0" distL="0" distR="0" wp14:anchorId="16FE4FDA" wp14:editId="297F8BAC">
            <wp:extent cx="5731510" cy="2958904"/>
            <wp:effectExtent l="0" t="0" r="2540" b="0"/>
            <wp:docPr id="161337919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379192" name="Picture 161337919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8556" cy="2962542"/>
                    </a:xfrm>
                    <a:prstGeom prst="rect">
                      <a:avLst/>
                    </a:prstGeom>
                  </pic:spPr>
                </pic:pic>
              </a:graphicData>
            </a:graphic>
          </wp:inline>
        </w:drawing>
      </w:r>
    </w:p>
    <w:p w14:paraId="73487993" w14:textId="77777777" w:rsidR="00826D81" w:rsidRDefault="00826D81" w:rsidP="00BF6A63">
      <w:pPr>
        <w:spacing w:line="360" w:lineRule="auto"/>
        <w:rPr>
          <w:rFonts w:ascii="Arial" w:hAnsi="Arial" w:cs="Arial"/>
        </w:rPr>
      </w:pPr>
    </w:p>
    <w:p w14:paraId="3E6CF09E" w14:textId="77777777" w:rsidR="00953D51" w:rsidRPr="00BF6A63" w:rsidRDefault="00953D51" w:rsidP="00BF6A63">
      <w:pPr>
        <w:spacing w:line="360" w:lineRule="auto"/>
        <w:rPr>
          <w:rFonts w:ascii="Arial" w:hAnsi="Arial" w:cs="Arial"/>
        </w:rPr>
      </w:pPr>
      <w:r w:rsidRPr="00BF6A63">
        <w:rPr>
          <w:rFonts w:ascii="Arial" w:hAnsi="Arial" w:cs="Arial"/>
        </w:rPr>
        <w:t xml:space="preserve">9)  </w:t>
      </w:r>
      <w:r w:rsidR="00E66294" w:rsidRPr="00BF6A63">
        <w:rPr>
          <w:rFonts w:ascii="Arial" w:hAnsi="Arial" w:cs="Arial"/>
        </w:rPr>
        <w:t>ipconfig</w:t>
      </w:r>
    </w:p>
    <w:p w14:paraId="7457ACBF" w14:textId="77777777" w:rsidR="00E66294" w:rsidRPr="00BF6A63" w:rsidRDefault="00E66294" w:rsidP="00826D81">
      <w:pPr>
        <w:spacing w:line="360" w:lineRule="auto"/>
        <w:jc w:val="right"/>
        <w:rPr>
          <w:rFonts w:ascii="Arial" w:hAnsi="Arial" w:cs="Arial"/>
        </w:rPr>
      </w:pPr>
      <w:r w:rsidRPr="00BF6A63">
        <w:rPr>
          <w:rFonts w:ascii="Arial" w:hAnsi="Arial" w:cs="Arial"/>
          <w:noProof/>
        </w:rPr>
        <w:drawing>
          <wp:inline distT="0" distB="0" distL="0" distR="0" wp14:anchorId="5C14CE59" wp14:editId="2CE35D50">
            <wp:extent cx="5730355" cy="2311791"/>
            <wp:effectExtent l="0" t="0" r="3810" b="0"/>
            <wp:docPr id="173530023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300233" name="Picture 173530023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53320" cy="2321056"/>
                    </a:xfrm>
                    <a:prstGeom prst="rect">
                      <a:avLst/>
                    </a:prstGeom>
                  </pic:spPr>
                </pic:pic>
              </a:graphicData>
            </a:graphic>
          </wp:inline>
        </w:drawing>
      </w:r>
    </w:p>
    <w:p w14:paraId="628B02F0" w14:textId="77777777" w:rsidR="00826D81" w:rsidRDefault="00826D81" w:rsidP="00BF6A63">
      <w:pPr>
        <w:spacing w:line="360" w:lineRule="auto"/>
        <w:rPr>
          <w:rFonts w:ascii="Arial" w:hAnsi="Arial" w:cs="Arial"/>
        </w:rPr>
      </w:pPr>
    </w:p>
    <w:p w14:paraId="09FC8C3B" w14:textId="77777777" w:rsidR="00826D81" w:rsidRDefault="00826D81" w:rsidP="00BF6A63">
      <w:pPr>
        <w:spacing w:line="360" w:lineRule="auto"/>
        <w:rPr>
          <w:rFonts w:ascii="Arial" w:hAnsi="Arial" w:cs="Arial"/>
        </w:rPr>
      </w:pPr>
    </w:p>
    <w:p w14:paraId="389C5B25" w14:textId="77777777" w:rsidR="00826D81" w:rsidRDefault="00826D81" w:rsidP="00BF6A63">
      <w:pPr>
        <w:spacing w:line="360" w:lineRule="auto"/>
        <w:rPr>
          <w:rFonts w:ascii="Arial" w:hAnsi="Arial" w:cs="Arial"/>
        </w:rPr>
      </w:pPr>
    </w:p>
    <w:p w14:paraId="61617E9E" w14:textId="77777777" w:rsidR="00826D81" w:rsidRDefault="00826D81" w:rsidP="00BF6A63">
      <w:pPr>
        <w:spacing w:line="360" w:lineRule="auto"/>
        <w:rPr>
          <w:rFonts w:ascii="Arial" w:hAnsi="Arial" w:cs="Arial"/>
        </w:rPr>
      </w:pPr>
    </w:p>
    <w:p w14:paraId="74436DFA" w14:textId="77777777" w:rsidR="00E66294" w:rsidRPr="00BF6A63" w:rsidRDefault="00E66294" w:rsidP="00BF6A63">
      <w:pPr>
        <w:spacing w:line="360" w:lineRule="auto"/>
        <w:rPr>
          <w:rFonts w:ascii="Arial" w:hAnsi="Arial" w:cs="Arial"/>
        </w:rPr>
      </w:pPr>
      <w:r w:rsidRPr="00BF6A63">
        <w:rPr>
          <w:rFonts w:ascii="Arial" w:hAnsi="Arial" w:cs="Arial"/>
        </w:rPr>
        <w:lastRenderedPageBreak/>
        <w:t xml:space="preserve">10) </w:t>
      </w:r>
      <w:proofErr w:type="spellStart"/>
      <w:r w:rsidRPr="00BF6A63">
        <w:rPr>
          <w:rFonts w:ascii="Arial" w:hAnsi="Arial" w:cs="Arial"/>
        </w:rPr>
        <w:t>Sysdm.cpl</w:t>
      </w:r>
      <w:proofErr w:type="spellEnd"/>
    </w:p>
    <w:p w14:paraId="59DF1651" w14:textId="77777777" w:rsidR="001F7471" w:rsidRPr="00BF6A63" w:rsidRDefault="001F7471" w:rsidP="00BF6A63">
      <w:pPr>
        <w:spacing w:line="360" w:lineRule="auto"/>
        <w:rPr>
          <w:rFonts w:ascii="Arial" w:hAnsi="Arial" w:cs="Arial"/>
        </w:rPr>
      </w:pPr>
      <w:r w:rsidRPr="00BF6A63">
        <w:rPr>
          <w:rFonts w:ascii="Arial" w:hAnsi="Arial" w:cs="Arial"/>
        </w:rPr>
        <w:t>System properties</w:t>
      </w:r>
      <w:r w:rsidR="004B6B09" w:rsidRPr="00BF6A63">
        <w:rPr>
          <w:rFonts w:ascii="Arial" w:hAnsi="Arial" w:cs="Arial"/>
        </w:rPr>
        <w:t xml:space="preserve"> displayed</w:t>
      </w:r>
    </w:p>
    <w:p w14:paraId="5E67FD10" w14:textId="77777777" w:rsidR="001F7471" w:rsidRPr="00BF6A63" w:rsidRDefault="001F7471" w:rsidP="00826D81">
      <w:pPr>
        <w:spacing w:line="360" w:lineRule="auto"/>
        <w:jc w:val="right"/>
        <w:rPr>
          <w:rFonts w:ascii="Arial" w:hAnsi="Arial" w:cs="Arial"/>
        </w:rPr>
      </w:pPr>
      <w:r w:rsidRPr="00BF6A63">
        <w:rPr>
          <w:rFonts w:ascii="Arial" w:hAnsi="Arial" w:cs="Arial"/>
          <w:noProof/>
        </w:rPr>
        <w:drawing>
          <wp:inline distT="0" distB="0" distL="0" distR="0" wp14:anchorId="1CC727DE" wp14:editId="23E0D085">
            <wp:extent cx="5731510" cy="3281045"/>
            <wp:effectExtent l="0" t="0" r="2540" b="0"/>
            <wp:docPr id="124208859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088599" name="Picture 1242088599"/>
                    <pic:cNvPicPr/>
                  </pic:nvPicPr>
                  <pic:blipFill>
                    <a:blip r:embed="rId26">
                      <a:extLst>
                        <a:ext uri="{28A0092B-C50C-407E-A947-70E740481C1C}">
                          <a14:useLocalDpi xmlns:a14="http://schemas.microsoft.com/office/drawing/2010/main" val="0"/>
                        </a:ext>
                      </a:extLst>
                    </a:blip>
                    <a:stretch>
                      <a:fillRect/>
                    </a:stretch>
                  </pic:blipFill>
                  <pic:spPr>
                    <a:xfrm>
                      <a:off x="0" y="0"/>
                      <a:ext cx="5731510" cy="3281045"/>
                    </a:xfrm>
                    <a:prstGeom prst="rect">
                      <a:avLst/>
                    </a:prstGeom>
                  </pic:spPr>
                </pic:pic>
              </a:graphicData>
            </a:graphic>
          </wp:inline>
        </w:drawing>
      </w:r>
    </w:p>
    <w:p w14:paraId="56642E45" w14:textId="77777777" w:rsidR="001F7471" w:rsidRPr="00BF6A63" w:rsidRDefault="001F7471" w:rsidP="00BF6A63">
      <w:pPr>
        <w:spacing w:line="360" w:lineRule="auto"/>
        <w:rPr>
          <w:rFonts w:ascii="Arial" w:hAnsi="Arial" w:cs="Arial"/>
        </w:rPr>
      </w:pPr>
    </w:p>
    <w:p w14:paraId="5C4FF6A4" w14:textId="77777777" w:rsidR="001F7471" w:rsidRPr="00BF6A63" w:rsidRDefault="001F7471" w:rsidP="00BF6A63">
      <w:pPr>
        <w:spacing w:line="360" w:lineRule="auto"/>
        <w:rPr>
          <w:rFonts w:ascii="Arial" w:hAnsi="Arial" w:cs="Arial"/>
        </w:rPr>
      </w:pPr>
    </w:p>
    <w:p w14:paraId="02B5C8CC" w14:textId="77777777" w:rsidR="00EC07DA" w:rsidRPr="00BF6A63" w:rsidRDefault="00FE1A9A" w:rsidP="00BF6A63">
      <w:pPr>
        <w:spacing w:line="360" w:lineRule="auto"/>
        <w:rPr>
          <w:rFonts w:ascii="Arial" w:hAnsi="Arial" w:cs="Arial"/>
        </w:rPr>
      </w:pPr>
      <w:r w:rsidRPr="00BF6A63">
        <w:rPr>
          <w:rFonts w:ascii="Arial" w:hAnsi="Arial" w:cs="Arial"/>
        </w:rPr>
        <w:t>11) sfc.exe /</w:t>
      </w:r>
      <w:proofErr w:type="spellStart"/>
      <w:r w:rsidRPr="00BF6A63">
        <w:rPr>
          <w:rFonts w:ascii="Arial" w:hAnsi="Arial" w:cs="Arial"/>
        </w:rPr>
        <w:t>scannow</w:t>
      </w:r>
      <w:proofErr w:type="spellEnd"/>
    </w:p>
    <w:p w14:paraId="12E4FE13" w14:textId="77777777" w:rsidR="00FE1A9A" w:rsidRPr="00BF6A63" w:rsidRDefault="00FE1A9A" w:rsidP="00BF6A63">
      <w:pPr>
        <w:spacing w:line="360" w:lineRule="auto"/>
        <w:rPr>
          <w:rFonts w:ascii="Arial" w:hAnsi="Arial" w:cs="Arial"/>
        </w:rPr>
      </w:pPr>
      <w:r w:rsidRPr="00BF6A63">
        <w:rPr>
          <w:rFonts w:ascii="Arial" w:hAnsi="Arial" w:cs="Arial"/>
        </w:rPr>
        <w:t>Scans and repairs or replace corrupt files.</w:t>
      </w:r>
    </w:p>
    <w:p w14:paraId="75F3C8B6" w14:textId="77777777" w:rsidR="00FE1A9A" w:rsidRPr="00BF6A63" w:rsidRDefault="00FE1A9A" w:rsidP="00826D81">
      <w:pPr>
        <w:spacing w:line="360" w:lineRule="auto"/>
        <w:jc w:val="right"/>
        <w:rPr>
          <w:rFonts w:ascii="Arial" w:hAnsi="Arial" w:cs="Arial"/>
        </w:rPr>
      </w:pPr>
      <w:r w:rsidRPr="00BF6A63">
        <w:rPr>
          <w:rFonts w:ascii="Arial" w:hAnsi="Arial" w:cs="Arial"/>
          <w:noProof/>
        </w:rPr>
        <w:drawing>
          <wp:inline distT="0" distB="0" distL="0" distR="0" wp14:anchorId="3B5D9D49" wp14:editId="40D7F25C">
            <wp:extent cx="5731510" cy="2691619"/>
            <wp:effectExtent l="0" t="0" r="2540" b="0"/>
            <wp:docPr id="10160901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090122" name="Picture 1016090122"/>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42346" cy="2696708"/>
                    </a:xfrm>
                    <a:prstGeom prst="rect">
                      <a:avLst/>
                    </a:prstGeom>
                  </pic:spPr>
                </pic:pic>
              </a:graphicData>
            </a:graphic>
          </wp:inline>
        </w:drawing>
      </w:r>
    </w:p>
    <w:p w14:paraId="2467EC99" w14:textId="77777777" w:rsidR="004B6B09" w:rsidRPr="00BF6A63" w:rsidRDefault="004B6B09" w:rsidP="00BF6A63">
      <w:pPr>
        <w:spacing w:line="360" w:lineRule="auto"/>
        <w:rPr>
          <w:rFonts w:ascii="Arial" w:hAnsi="Arial" w:cs="Arial"/>
        </w:rPr>
      </w:pPr>
    </w:p>
    <w:p w14:paraId="41EC7470" w14:textId="77777777" w:rsidR="004B6B09" w:rsidRPr="00BF6A63" w:rsidRDefault="004B6B09" w:rsidP="00BF6A63">
      <w:pPr>
        <w:spacing w:line="360" w:lineRule="auto"/>
        <w:rPr>
          <w:rFonts w:ascii="Arial" w:hAnsi="Arial" w:cs="Arial"/>
        </w:rPr>
      </w:pPr>
      <w:r w:rsidRPr="00BF6A63">
        <w:rPr>
          <w:rFonts w:ascii="Arial" w:hAnsi="Arial" w:cs="Arial"/>
        </w:rPr>
        <w:lastRenderedPageBreak/>
        <w:t xml:space="preserve">12) tree "C:\program files" </w:t>
      </w:r>
    </w:p>
    <w:p w14:paraId="273BB1C6" w14:textId="77777777" w:rsidR="004B6B09" w:rsidRPr="00BF6A63" w:rsidRDefault="004B6B09" w:rsidP="00BF6A63">
      <w:pPr>
        <w:spacing w:line="360" w:lineRule="auto"/>
        <w:rPr>
          <w:rFonts w:ascii="Arial" w:hAnsi="Arial" w:cs="Arial"/>
        </w:rPr>
      </w:pPr>
      <w:r w:rsidRPr="00BF6A63">
        <w:rPr>
          <w:rFonts w:ascii="Arial" w:hAnsi="Arial" w:cs="Arial"/>
        </w:rPr>
        <w:t>Displays folders in tree like form</w:t>
      </w:r>
    </w:p>
    <w:p w14:paraId="381FBE8A" w14:textId="77777777" w:rsidR="00D57397" w:rsidRPr="00BF6A63" w:rsidRDefault="004B6B09" w:rsidP="00826D81">
      <w:pPr>
        <w:spacing w:line="360" w:lineRule="auto"/>
        <w:jc w:val="right"/>
        <w:rPr>
          <w:rFonts w:ascii="Arial" w:hAnsi="Arial" w:cs="Arial"/>
        </w:rPr>
      </w:pPr>
      <w:r w:rsidRPr="00BF6A63">
        <w:rPr>
          <w:rFonts w:ascii="Arial" w:hAnsi="Arial" w:cs="Arial"/>
          <w:noProof/>
        </w:rPr>
        <w:drawing>
          <wp:inline distT="0" distB="0" distL="0" distR="0" wp14:anchorId="49B3B32C" wp14:editId="04DD05A4">
            <wp:extent cx="5731510" cy="3582035"/>
            <wp:effectExtent l="0" t="0" r="2540" b="0"/>
            <wp:docPr id="548045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045975" name=""/>
                    <pic:cNvPicPr/>
                  </pic:nvPicPr>
                  <pic:blipFill>
                    <a:blip r:embed="rId28"/>
                    <a:stretch>
                      <a:fillRect/>
                    </a:stretch>
                  </pic:blipFill>
                  <pic:spPr>
                    <a:xfrm>
                      <a:off x="0" y="0"/>
                      <a:ext cx="5731510" cy="3582035"/>
                    </a:xfrm>
                    <a:prstGeom prst="rect">
                      <a:avLst/>
                    </a:prstGeom>
                  </pic:spPr>
                </pic:pic>
              </a:graphicData>
            </a:graphic>
          </wp:inline>
        </w:drawing>
      </w:r>
    </w:p>
    <w:p w14:paraId="34DD8428" w14:textId="77777777" w:rsidR="004B6B09" w:rsidRPr="00BF6A63" w:rsidRDefault="004B6B09" w:rsidP="00BF6A63">
      <w:pPr>
        <w:spacing w:line="360" w:lineRule="auto"/>
        <w:rPr>
          <w:rFonts w:ascii="Arial" w:hAnsi="Arial" w:cs="Arial"/>
        </w:rPr>
      </w:pPr>
    </w:p>
    <w:p w14:paraId="3123CC12" w14:textId="77777777" w:rsidR="00253CC7" w:rsidRPr="00BF6A63" w:rsidRDefault="00E31B2C" w:rsidP="00BF6A63">
      <w:pPr>
        <w:pStyle w:val="Heading2"/>
        <w:spacing w:line="360" w:lineRule="auto"/>
        <w:rPr>
          <w:rFonts w:ascii="Arial" w:hAnsi="Arial" w:cs="Arial"/>
        </w:rPr>
      </w:pPr>
      <w:bookmarkStart w:id="7" w:name="_Toc236118601"/>
      <w:r w:rsidRPr="00BF6A63">
        <w:rPr>
          <w:rFonts w:ascii="Arial" w:hAnsi="Arial" w:cs="Arial"/>
        </w:rPr>
        <w:t xml:space="preserve">3: </w:t>
      </w:r>
      <w:r w:rsidR="00253CC7" w:rsidRPr="00BF6A63">
        <w:rPr>
          <w:rFonts w:ascii="Arial" w:hAnsi="Arial" w:cs="Arial"/>
        </w:rPr>
        <w:t>Use of Linux OS CLI commands Document</w:t>
      </w:r>
      <w:bookmarkEnd w:id="7"/>
    </w:p>
    <w:p w14:paraId="4558AAB3" w14:textId="182551FF" w:rsidR="00E6619F" w:rsidRPr="00BF6A63" w:rsidRDefault="00E6619F" w:rsidP="00BF6A63">
      <w:pPr>
        <w:pStyle w:val="ListParagraph"/>
        <w:spacing w:line="360" w:lineRule="auto"/>
        <w:rPr>
          <w:rFonts w:ascii="Arial" w:hAnsi="Arial" w:cs="Arial"/>
        </w:rPr>
      </w:pPr>
      <w:r w:rsidRPr="00BF6A63">
        <w:rPr>
          <w:rFonts w:ascii="Arial" w:hAnsi="Arial" w:cs="Arial"/>
        </w:rPr>
        <w:t xml:space="preserve">Linux exposes almost all of its administrative functionality through Bash, and the vast majority of the commands used below are documented either as part of the GNU </w:t>
      </w:r>
      <w:proofErr w:type="spellStart"/>
      <w:r w:rsidRPr="00BF6A63">
        <w:rPr>
          <w:rFonts w:ascii="Arial" w:hAnsi="Arial" w:cs="Arial"/>
        </w:rPr>
        <w:t>Coreutils</w:t>
      </w:r>
      <w:proofErr w:type="spellEnd"/>
      <w:r w:rsidRPr="00BF6A63">
        <w:rPr>
          <w:rFonts w:ascii="Arial" w:hAnsi="Arial" w:cs="Arial"/>
        </w:rPr>
        <w:t xml:space="preserve"> package or in the Linux man-pages project, both of which are the authoritative reference for the syntax and options of these tools, </w:t>
      </w:r>
      <w:sdt>
        <w:sdtPr>
          <w:rPr>
            <w:rFonts w:ascii="Arial" w:hAnsi="Arial" w:cs="Arial"/>
            <w:color w:val="000000"/>
            <w:highlight w:val="white"/>
          </w:rPr>
          <w:alias w:val="Citation"/>
          <w:tag w:val="{&quot;referencesIds&quot;:[&quot;doc:6a48de31b985201187044d4a&quot;],&quot;referencesOptions&quot;:{&quot;doc:6a48de31b985201187044d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57338665"/>
          <w:placeholder>
            <w:docPart w:val="DAFE96B580774095BA716672A16BF102"/>
          </w:placeholder>
        </w:sdtPr>
        <w:sdtContent>
          <w:r w:rsidR="00B2256D">
            <w:rPr>
              <w:rFonts w:ascii="Arial" w:eastAsia="Times New Roman" w:hAnsi="Arial" w:cs="Arial"/>
              <w:color w:val="000000"/>
            </w:rPr>
            <w:t>[12]</w:t>
          </w:r>
        </w:sdtContent>
      </w:sdt>
      <w:r w:rsidR="008305DF">
        <w:rPr>
          <w:rFonts w:ascii="Arial" w:hAnsi="Arial" w:cs="Arial"/>
        </w:rPr>
        <w:t xml:space="preserve">, </w:t>
      </w:r>
      <w:sdt>
        <w:sdtPr>
          <w:rPr>
            <w:rFonts w:ascii="Arial" w:hAnsi="Arial" w:cs="Arial"/>
            <w:color w:val="000000"/>
            <w:highlight w:val="white"/>
          </w:rPr>
          <w:alias w:val="Citation"/>
          <w:tag w:val="{&quot;referencesIds&quot;:[&quot;doc:6a7cb53a34c7807d12c7b3e9&quot;],&quot;referencesOptions&quot;:{&quot;doc:6a7cb53a34c7807d12c7b3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62833716"/>
          <w:placeholder>
            <w:docPart w:val="15539946DB784DEDB7C8FB4538412B04"/>
          </w:placeholder>
        </w:sdtPr>
        <w:sdtContent>
          <w:r w:rsidR="00B2256D">
            <w:rPr>
              <w:rFonts w:ascii="Arial" w:eastAsia="Times New Roman" w:hAnsi="Arial" w:cs="Arial"/>
              <w:color w:val="000000"/>
            </w:rPr>
            <w:t>[5]</w:t>
          </w:r>
        </w:sdtContent>
      </w:sdt>
      <w:r w:rsidR="008305DF">
        <w:rPr>
          <w:rFonts w:ascii="Arial" w:hAnsi="Arial" w:cs="Arial"/>
        </w:rPr>
        <w:t xml:space="preserve">. </w:t>
      </w:r>
      <w:r w:rsidRPr="00BF6A63">
        <w:rPr>
          <w:rFonts w:ascii="Arial" w:hAnsi="Arial" w:cs="Arial"/>
        </w:rPr>
        <w:t>As with the Windows section, each command is shown with a switch that changes its default behaviour.</w:t>
      </w:r>
    </w:p>
    <w:p w14:paraId="75997EE6" w14:textId="77777777" w:rsidR="008D07B3" w:rsidRDefault="008D07B3" w:rsidP="00BF6A63">
      <w:pPr>
        <w:pStyle w:val="ListParagraph"/>
        <w:spacing w:line="360" w:lineRule="auto"/>
        <w:rPr>
          <w:rFonts w:ascii="Arial" w:hAnsi="Arial" w:cs="Arial"/>
        </w:rPr>
      </w:pPr>
    </w:p>
    <w:p w14:paraId="1CA630A6" w14:textId="77777777" w:rsidR="00826D81" w:rsidRDefault="00826D81" w:rsidP="00BF6A63">
      <w:pPr>
        <w:pStyle w:val="ListParagraph"/>
        <w:spacing w:line="360" w:lineRule="auto"/>
        <w:rPr>
          <w:rFonts w:ascii="Arial" w:hAnsi="Arial" w:cs="Arial"/>
        </w:rPr>
      </w:pPr>
    </w:p>
    <w:p w14:paraId="2EA503C8" w14:textId="77777777" w:rsidR="00826D81" w:rsidRDefault="00826D81" w:rsidP="00BF6A63">
      <w:pPr>
        <w:pStyle w:val="ListParagraph"/>
        <w:spacing w:line="360" w:lineRule="auto"/>
        <w:rPr>
          <w:rFonts w:ascii="Arial" w:hAnsi="Arial" w:cs="Arial"/>
        </w:rPr>
      </w:pPr>
    </w:p>
    <w:p w14:paraId="0B8EE155" w14:textId="77777777" w:rsidR="00826D81" w:rsidRDefault="00826D81" w:rsidP="00BF6A63">
      <w:pPr>
        <w:pStyle w:val="ListParagraph"/>
        <w:spacing w:line="360" w:lineRule="auto"/>
        <w:rPr>
          <w:rFonts w:ascii="Arial" w:hAnsi="Arial" w:cs="Arial"/>
        </w:rPr>
      </w:pPr>
    </w:p>
    <w:p w14:paraId="03672CE9" w14:textId="77777777" w:rsidR="00826D81" w:rsidRDefault="00826D81" w:rsidP="00BF6A63">
      <w:pPr>
        <w:pStyle w:val="ListParagraph"/>
        <w:spacing w:line="360" w:lineRule="auto"/>
        <w:rPr>
          <w:rFonts w:ascii="Arial" w:hAnsi="Arial" w:cs="Arial"/>
        </w:rPr>
      </w:pPr>
    </w:p>
    <w:p w14:paraId="28328E82" w14:textId="77777777" w:rsidR="00826D81" w:rsidRDefault="00826D81" w:rsidP="00BF6A63">
      <w:pPr>
        <w:pStyle w:val="ListParagraph"/>
        <w:spacing w:line="360" w:lineRule="auto"/>
        <w:rPr>
          <w:rFonts w:ascii="Arial" w:hAnsi="Arial" w:cs="Arial"/>
        </w:rPr>
      </w:pPr>
    </w:p>
    <w:p w14:paraId="3691DCFB" w14:textId="77777777" w:rsidR="00826D81" w:rsidRDefault="00826D81" w:rsidP="00BF6A63">
      <w:pPr>
        <w:pStyle w:val="ListParagraph"/>
        <w:spacing w:line="360" w:lineRule="auto"/>
        <w:rPr>
          <w:rFonts w:ascii="Arial" w:hAnsi="Arial" w:cs="Arial"/>
        </w:rPr>
      </w:pPr>
    </w:p>
    <w:p w14:paraId="14D7552A" w14:textId="77777777" w:rsidR="00826D81" w:rsidRPr="00BF6A63" w:rsidRDefault="00826D81" w:rsidP="00BF6A63">
      <w:pPr>
        <w:pStyle w:val="ListParagraph"/>
        <w:spacing w:line="360" w:lineRule="auto"/>
        <w:rPr>
          <w:rFonts w:ascii="Arial" w:hAnsi="Arial" w:cs="Arial"/>
        </w:rPr>
      </w:pPr>
    </w:p>
    <w:p w14:paraId="23EAE6C7" w14:textId="77777777" w:rsidR="008D07B3" w:rsidRDefault="0011053C" w:rsidP="00BF6A63">
      <w:pPr>
        <w:pStyle w:val="ListParagraph"/>
        <w:numPr>
          <w:ilvl w:val="0"/>
          <w:numId w:val="4"/>
        </w:numPr>
        <w:spacing w:line="360" w:lineRule="auto"/>
        <w:rPr>
          <w:rFonts w:ascii="Arial" w:hAnsi="Arial" w:cs="Arial"/>
          <w:i/>
          <w:iCs/>
        </w:rPr>
      </w:pPr>
      <w:proofErr w:type="spellStart"/>
      <w:r w:rsidRPr="00BF6A63">
        <w:rPr>
          <w:rFonts w:ascii="Arial" w:hAnsi="Arial" w:cs="Arial"/>
          <w:i/>
          <w:iCs/>
        </w:rPr>
        <w:lastRenderedPageBreak/>
        <w:t>ps</w:t>
      </w:r>
      <w:proofErr w:type="spellEnd"/>
      <w:r w:rsidRPr="00BF6A63">
        <w:rPr>
          <w:rFonts w:ascii="Arial" w:hAnsi="Arial" w:cs="Arial"/>
          <w:i/>
          <w:iCs/>
        </w:rPr>
        <w:t xml:space="preserve"> aux --sort=-%mem   </w:t>
      </w:r>
    </w:p>
    <w:p w14:paraId="05A434D1" w14:textId="71B0A0EB" w:rsidR="006C2BA8" w:rsidRPr="00BF6A63" w:rsidRDefault="006C2BA8" w:rsidP="006C2BA8">
      <w:pPr>
        <w:pStyle w:val="ListParagraph"/>
        <w:spacing w:line="360" w:lineRule="auto"/>
        <w:rPr>
          <w:rFonts w:ascii="Arial" w:hAnsi="Arial" w:cs="Arial"/>
        </w:rPr>
      </w:pPr>
      <w:r w:rsidRPr="00BF6A63">
        <w:rPr>
          <w:rFonts w:ascii="Arial" w:hAnsi="Arial" w:cs="Arial"/>
        </w:rPr>
        <w:t xml:space="preserve">Lists every process on the system (aux shows processes for all users, not only the current one) and sorts the output by memory usage, with the heaviest process first, which is useful for quickly spotting a runaway program. </w:t>
      </w:r>
    </w:p>
    <w:p w14:paraId="078AE536" w14:textId="77777777" w:rsidR="006C2BA8" w:rsidRPr="006C2BA8" w:rsidRDefault="006C2BA8" w:rsidP="006C2BA8">
      <w:pPr>
        <w:spacing w:line="360" w:lineRule="auto"/>
        <w:rPr>
          <w:rFonts w:ascii="Arial" w:hAnsi="Arial" w:cs="Arial"/>
          <w:i/>
          <w:iCs/>
        </w:rPr>
      </w:pPr>
    </w:p>
    <w:p w14:paraId="7687ED54" w14:textId="77777777" w:rsidR="00E6619F" w:rsidRPr="00BF6A63" w:rsidRDefault="00E6619F" w:rsidP="00826D81">
      <w:pPr>
        <w:spacing w:line="360" w:lineRule="auto"/>
        <w:jc w:val="right"/>
        <w:rPr>
          <w:rFonts w:ascii="Arial" w:hAnsi="Arial" w:cs="Arial"/>
        </w:rPr>
      </w:pPr>
      <w:r w:rsidRPr="00BF6A63">
        <w:rPr>
          <w:rFonts w:ascii="Arial" w:hAnsi="Arial" w:cs="Arial"/>
          <w:noProof/>
        </w:rPr>
        <w:drawing>
          <wp:inline distT="0" distB="0" distL="0" distR="0" wp14:anchorId="66302878" wp14:editId="64892BD7">
            <wp:extent cx="5440778" cy="3582035"/>
            <wp:effectExtent l="0" t="0" r="7620" b="0"/>
            <wp:docPr id="1580534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534142" name="Picture 158053414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443318" cy="3583707"/>
                    </a:xfrm>
                    <a:prstGeom prst="rect">
                      <a:avLst/>
                    </a:prstGeom>
                  </pic:spPr>
                </pic:pic>
              </a:graphicData>
            </a:graphic>
          </wp:inline>
        </w:drawing>
      </w:r>
    </w:p>
    <w:p w14:paraId="57A8AFDE" w14:textId="77777777" w:rsidR="00E6619F" w:rsidRDefault="0011053C" w:rsidP="00404CA5">
      <w:pPr>
        <w:pStyle w:val="ListParagraph"/>
        <w:numPr>
          <w:ilvl w:val="0"/>
          <w:numId w:val="4"/>
        </w:numPr>
        <w:spacing w:line="360" w:lineRule="auto"/>
        <w:rPr>
          <w:rFonts w:ascii="Arial" w:hAnsi="Arial" w:cs="Arial"/>
        </w:rPr>
      </w:pPr>
      <w:r w:rsidRPr="00BF6A63">
        <w:rPr>
          <w:rFonts w:ascii="Arial" w:hAnsi="Arial" w:cs="Arial"/>
          <w:i/>
          <w:iCs/>
        </w:rPr>
        <w:t xml:space="preserve">kill </w:t>
      </w:r>
      <w:r w:rsidRPr="00BF6A63">
        <w:rPr>
          <w:rFonts w:ascii="Arial" w:hAnsi="Arial" w:cs="Arial"/>
        </w:rPr>
        <w:t>(options)</w:t>
      </w:r>
    </w:p>
    <w:p w14:paraId="7D6FB754" w14:textId="3BC463F2" w:rsidR="00404CA5" w:rsidRPr="00BF6A63" w:rsidRDefault="00404CA5" w:rsidP="00404CA5">
      <w:pPr>
        <w:pStyle w:val="ListParagraph"/>
        <w:spacing w:line="360" w:lineRule="auto"/>
        <w:rPr>
          <w:rFonts w:ascii="Arial" w:hAnsi="Arial" w:cs="Arial"/>
        </w:rPr>
      </w:pPr>
      <w:r w:rsidRPr="00BF6A63">
        <w:rPr>
          <w:rFonts w:ascii="Arial" w:hAnsi="Arial" w:cs="Arial"/>
        </w:rPr>
        <w:t xml:space="preserve">Sends a SIGKILL signal to the process with a given ID, forcing an immediate, unconditional termination rather than the more polite SIGTERM signal sent by kill on its own. </w:t>
      </w:r>
      <w:sdt>
        <w:sdtPr>
          <w:rPr>
            <w:rFonts w:ascii="Arial" w:hAnsi="Arial" w:cs="Arial"/>
            <w:color w:val="000000"/>
            <w:highlight w:val="white"/>
          </w:rPr>
          <w:alias w:val="Citation"/>
          <w:tag w:val="{&quot;referencesIds&quot;:[&quot;doc:6a7cb53a34c7807d12c7b3e9&quot;],&quot;referencesOptions&quot;:{&quot;doc:6a7cb53a34c7807d12c7b3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21057709"/>
          <w:placeholder>
            <w:docPart w:val="EEA8355E405240D7BCD5AD51EFFF748F"/>
          </w:placeholder>
        </w:sdtPr>
        <w:sdtContent>
          <w:r w:rsidR="00B2256D">
            <w:rPr>
              <w:rFonts w:ascii="Arial" w:eastAsia="Times New Roman" w:hAnsi="Arial" w:cs="Arial"/>
              <w:color w:val="000000"/>
            </w:rPr>
            <w:t>[5]</w:t>
          </w:r>
        </w:sdtContent>
      </w:sdt>
    </w:p>
    <w:p w14:paraId="41D90FFF" w14:textId="77777777" w:rsidR="00E6619F" w:rsidRPr="00BF6A63" w:rsidRDefault="00E6619F" w:rsidP="005C14DA">
      <w:pPr>
        <w:pStyle w:val="ListParagraph"/>
        <w:spacing w:line="360" w:lineRule="auto"/>
        <w:jc w:val="center"/>
        <w:rPr>
          <w:rFonts w:ascii="Arial" w:hAnsi="Arial" w:cs="Arial"/>
        </w:rPr>
      </w:pPr>
      <w:r w:rsidRPr="00BF6A63">
        <w:rPr>
          <w:rFonts w:ascii="Arial" w:hAnsi="Arial" w:cs="Arial"/>
          <w:noProof/>
        </w:rPr>
        <w:drawing>
          <wp:inline distT="0" distB="0" distL="0" distR="0" wp14:anchorId="4177AB5F" wp14:editId="3102FAC6">
            <wp:extent cx="5730527" cy="2412460"/>
            <wp:effectExtent l="0" t="0" r="3810" b="6985"/>
            <wp:docPr id="6896760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676027" name="Picture 68967602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44954" cy="2418533"/>
                    </a:xfrm>
                    <a:prstGeom prst="rect">
                      <a:avLst/>
                    </a:prstGeom>
                  </pic:spPr>
                </pic:pic>
              </a:graphicData>
            </a:graphic>
          </wp:inline>
        </w:drawing>
      </w:r>
    </w:p>
    <w:p w14:paraId="3F47747E" w14:textId="77777777" w:rsidR="00E6619F" w:rsidRPr="00BF6A63" w:rsidRDefault="00E6619F" w:rsidP="00BF6A63">
      <w:pPr>
        <w:pStyle w:val="ListParagraph"/>
        <w:spacing w:line="360" w:lineRule="auto"/>
        <w:rPr>
          <w:rFonts w:ascii="Arial" w:hAnsi="Arial" w:cs="Arial"/>
        </w:rPr>
      </w:pPr>
    </w:p>
    <w:p w14:paraId="334CCADC" w14:textId="77777777" w:rsidR="00E6619F" w:rsidRPr="00BF6A63" w:rsidRDefault="00E6619F" w:rsidP="00BF6A63">
      <w:pPr>
        <w:pStyle w:val="ListParagraph"/>
        <w:spacing w:line="360" w:lineRule="auto"/>
        <w:rPr>
          <w:rFonts w:ascii="Arial" w:hAnsi="Arial" w:cs="Arial"/>
        </w:rPr>
      </w:pPr>
    </w:p>
    <w:p w14:paraId="240F1F88" w14:textId="77777777" w:rsidR="00E6619F" w:rsidRPr="00BF6A63" w:rsidRDefault="00E6619F" w:rsidP="00BF6A63">
      <w:pPr>
        <w:pStyle w:val="ListParagraph"/>
        <w:spacing w:line="360" w:lineRule="auto"/>
        <w:rPr>
          <w:rFonts w:ascii="Arial" w:hAnsi="Arial" w:cs="Arial"/>
          <w:i/>
          <w:iCs/>
        </w:rPr>
      </w:pPr>
      <w:r w:rsidRPr="00BF6A63">
        <w:rPr>
          <w:rFonts w:ascii="Arial" w:hAnsi="Arial" w:cs="Arial"/>
        </w:rPr>
        <w:t xml:space="preserve">3) </w:t>
      </w:r>
      <w:r w:rsidRPr="00BF6A63">
        <w:rPr>
          <w:rFonts w:ascii="Arial" w:hAnsi="Arial" w:cs="Arial"/>
          <w:i/>
          <w:iCs/>
        </w:rPr>
        <w:t>ls -</w:t>
      </w:r>
      <w:proofErr w:type="spellStart"/>
      <w:r w:rsidRPr="00BF6A63">
        <w:rPr>
          <w:rFonts w:ascii="Arial" w:hAnsi="Arial" w:cs="Arial"/>
          <w:i/>
          <w:iCs/>
        </w:rPr>
        <w:t>lart</w:t>
      </w:r>
      <w:proofErr w:type="spellEnd"/>
      <w:r w:rsidRPr="00BF6A63">
        <w:rPr>
          <w:rFonts w:ascii="Arial" w:hAnsi="Arial" w:cs="Arial"/>
          <w:i/>
          <w:iCs/>
        </w:rPr>
        <w:t xml:space="preserve">  </w:t>
      </w:r>
    </w:p>
    <w:p w14:paraId="7339746D" w14:textId="6D461A99" w:rsidR="00404CA5" w:rsidRPr="00404CA5" w:rsidRDefault="00404CA5" w:rsidP="00404CA5">
      <w:pPr>
        <w:pStyle w:val="ListParagraph"/>
        <w:rPr>
          <w:rFonts w:ascii="Arial" w:hAnsi="Arial" w:cs="Arial"/>
        </w:rPr>
      </w:pPr>
      <w:r w:rsidRPr="00404CA5">
        <w:rPr>
          <w:rFonts w:ascii="Arial" w:hAnsi="Arial" w:cs="Arial"/>
        </w:rPr>
        <w:t xml:space="preserve">Produces a long-format listing (-l) that includes hidden files (-a), sorted by modification time (-t) in reverse order (-r) so that the most recently changed file appears at the bottom, next to the prompt. </w:t>
      </w:r>
      <w:sdt>
        <w:sdtPr>
          <w:rPr>
            <w:rFonts w:ascii="Arial" w:hAnsi="Arial" w:cs="Arial"/>
            <w:color w:val="000000"/>
            <w:highlight w:val="white"/>
          </w:rPr>
          <w:alias w:val="Citation"/>
          <w:tag w:val="{&quot;referencesIds&quot;:[&quot;doc:6a7bbe629952de4988bb6805&quot;],&quot;referencesOptions&quot;:{&quot;doc:6a7bbe629952de4988bb68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2415341"/>
          <w:placeholder>
            <w:docPart w:val="72BF881CDF4E47788E43C8DB2072CC9F"/>
          </w:placeholder>
        </w:sdtPr>
        <w:sdtContent>
          <w:r w:rsidR="00B2256D">
            <w:rPr>
              <w:rFonts w:ascii="Arial" w:eastAsia="Times New Roman" w:hAnsi="Arial" w:cs="Arial"/>
              <w:color w:val="000000"/>
            </w:rPr>
            <w:t>[6]</w:t>
          </w:r>
        </w:sdtContent>
      </w:sdt>
    </w:p>
    <w:p w14:paraId="7E34797F" w14:textId="77777777" w:rsidR="00E6619F" w:rsidRPr="00BF6A63" w:rsidRDefault="00E6619F" w:rsidP="00BF6A63">
      <w:pPr>
        <w:pStyle w:val="ListParagraph"/>
        <w:spacing w:line="360" w:lineRule="auto"/>
        <w:rPr>
          <w:rFonts w:ascii="Arial" w:hAnsi="Arial" w:cs="Arial"/>
        </w:rPr>
      </w:pPr>
    </w:p>
    <w:p w14:paraId="3E25FFBD" w14:textId="77777777" w:rsidR="00E6619F" w:rsidRPr="00BF6A63" w:rsidRDefault="0032009B" w:rsidP="00BF6A63">
      <w:pPr>
        <w:pStyle w:val="ListParagraph"/>
        <w:spacing w:line="360" w:lineRule="auto"/>
        <w:rPr>
          <w:rFonts w:ascii="Arial" w:hAnsi="Arial" w:cs="Arial"/>
        </w:rPr>
      </w:pPr>
      <w:r w:rsidRPr="00BF6A63">
        <w:rPr>
          <w:rFonts w:ascii="Arial" w:hAnsi="Arial" w:cs="Arial"/>
          <w:noProof/>
        </w:rPr>
        <w:drawing>
          <wp:inline distT="0" distB="0" distL="0" distR="0" wp14:anchorId="2E96552D" wp14:editId="4E6E32B8">
            <wp:extent cx="5731510" cy="1958975"/>
            <wp:effectExtent l="0" t="0" r="2540" b="3175"/>
            <wp:docPr id="16330342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034252" name="Picture 1633034252"/>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1958975"/>
                    </a:xfrm>
                    <a:prstGeom prst="rect">
                      <a:avLst/>
                    </a:prstGeom>
                  </pic:spPr>
                </pic:pic>
              </a:graphicData>
            </a:graphic>
          </wp:inline>
        </w:drawing>
      </w:r>
    </w:p>
    <w:p w14:paraId="52D0C037" w14:textId="77777777" w:rsidR="00E6619F" w:rsidRPr="00BF6A63" w:rsidRDefault="00E6619F" w:rsidP="00BF6A63">
      <w:pPr>
        <w:pStyle w:val="ListParagraph"/>
        <w:spacing w:line="360" w:lineRule="auto"/>
        <w:rPr>
          <w:rFonts w:ascii="Arial" w:hAnsi="Arial" w:cs="Arial"/>
        </w:rPr>
      </w:pPr>
    </w:p>
    <w:p w14:paraId="2D6ACD8E" w14:textId="77777777" w:rsidR="0032009B" w:rsidRPr="00BF6A63" w:rsidRDefault="0032009B" w:rsidP="00BF6A63">
      <w:pPr>
        <w:pStyle w:val="ListParagraph"/>
        <w:spacing w:line="360" w:lineRule="auto"/>
        <w:rPr>
          <w:rFonts w:ascii="Arial" w:hAnsi="Arial" w:cs="Arial"/>
        </w:rPr>
      </w:pPr>
    </w:p>
    <w:p w14:paraId="755C96AD" w14:textId="77777777" w:rsidR="0032009B" w:rsidRPr="00BF6A63" w:rsidRDefault="0032009B" w:rsidP="00BF6A63">
      <w:pPr>
        <w:pStyle w:val="ListParagraph"/>
        <w:spacing w:line="360" w:lineRule="auto"/>
        <w:rPr>
          <w:rFonts w:ascii="Arial" w:hAnsi="Arial" w:cs="Arial"/>
          <w:b/>
          <w:bCs/>
          <w:i/>
          <w:iCs/>
        </w:rPr>
      </w:pPr>
      <w:r w:rsidRPr="00BF6A63">
        <w:rPr>
          <w:rFonts w:ascii="Arial" w:hAnsi="Arial" w:cs="Arial"/>
        </w:rPr>
        <w:t>4</w:t>
      </w:r>
      <w:r w:rsidRPr="00BF6A63">
        <w:rPr>
          <w:rFonts w:ascii="Arial" w:hAnsi="Arial" w:cs="Arial"/>
          <w:i/>
          <w:iCs/>
        </w:rPr>
        <w:t xml:space="preserve">)  </w:t>
      </w:r>
      <w:r w:rsidRPr="00BF6A63">
        <w:rPr>
          <w:rFonts w:ascii="Arial" w:hAnsi="Arial" w:cs="Arial"/>
          <w:b/>
          <w:bCs/>
          <w:i/>
          <w:iCs/>
        </w:rPr>
        <w:t xml:space="preserve">ping -c 6 8.8.8.8  </w:t>
      </w:r>
    </w:p>
    <w:p w14:paraId="7C0D5FBC" w14:textId="1364D216" w:rsidR="00404CA5" w:rsidRPr="00404CA5" w:rsidRDefault="00404CA5" w:rsidP="00404CA5">
      <w:pPr>
        <w:pStyle w:val="ListParagraph"/>
        <w:rPr>
          <w:rFonts w:ascii="Arial" w:hAnsi="Arial" w:cs="Arial"/>
        </w:rPr>
      </w:pPr>
      <w:r w:rsidRPr="00404CA5">
        <w:rPr>
          <w:rFonts w:ascii="Arial" w:hAnsi="Arial" w:cs="Arial"/>
        </w:rPr>
        <w:t xml:space="preserve">Sends six ICMP echo requests to a remote host and then stops automatically, because on Linux ping runs indefinitely by default unless a count is given with -c. </w:t>
      </w:r>
      <w:sdt>
        <w:sdtPr>
          <w:rPr>
            <w:rFonts w:ascii="Arial" w:hAnsi="Arial" w:cs="Arial"/>
            <w:color w:val="000000"/>
            <w:highlight w:val="white"/>
          </w:rPr>
          <w:alias w:val="Citation"/>
          <w:tag w:val="{&quot;referencesIds&quot;:[&quot;doc:6a7cb53a34c7807d12c7b3e9&quot;],&quot;referencesOptions&quot;:{&quot;doc:6a7cb53a34c7807d12c7b3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91596140"/>
          <w:placeholder>
            <w:docPart w:val="2EDA0D69CF704996BFD3762DE9E65B31"/>
          </w:placeholder>
        </w:sdtPr>
        <w:sdtContent>
          <w:r w:rsidR="00B2256D">
            <w:rPr>
              <w:rFonts w:ascii="Arial" w:eastAsia="Times New Roman" w:hAnsi="Arial" w:cs="Arial"/>
              <w:color w:val="000000"/>
            </w:rPr>
            <w:t>[5]</w:t>
          </w:r>
        </w:sdtContent>
      </w:sdt>
      <w:r w:rsidRPr="00404CA5">
        <w:rPr>
          <w:rFonts w:ascii="Arial" w:hAnsi="Arial" w:cs="Arial"/>
        </w:rPr>
        <w:t xml:space="preserve">, </w:t>
      </w:r>
      <w:sdt>
        <w:sdtPr>
          <w:rPr>
            <w:rFonts w:ascii="Arial" w:hAnsi="Arial" w:cs="Arial"/>
            <w:color w:val="000000"/>
            <w:highlight w:val="white"/>
          </w:rPr>
          <w:alias w:val="Citation"/>
          <w:tag w:val="{&quot;referencesIds&quot;:[&quot;doc:6a48df34ecee0d18f4cec631&quot;],&quot;referencesOptions&quot;:{&quot;doc:6a48df34ecee0d18f4cec6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63322888"/>
          <w:placeholder>
            <w:docPart w:val="6F9BDC220AD84F338DF367997243477E"/>
          </w:placeholder>
        </w:sdtPr>
        <w:sdtContent>
          <w:r w:rsidR="00B2256D">
            <w:rPr>
              <w:rFonts w:ascii="Arial" w:eastAsia="Times New Roman" w:hAnsi="Arial" w:cs="Arial"/>
              <w:color w:val="000000"/>
            </w:rPr>
            <w:t>[11]</w:t>
          </w:r>
        </w:sdtContent>
      </w:sdt>
    </w:p>
    <w:p w14:paraId="281E96ED" w14:textId="77777777" w:rsidR="0032009B" w:rsidRPr="00BF6A63" w:rsidRDefault="0032009B" w:rsidP="00BF6A63">
      <w:pPr>
        <w:pStyle w:val="ListParagraph"/>
        <w:spacing w:line="360" w:lineRule="auto"/>
        <w:rPr>
          <w:rFonts w:ascii="Arial" w:hAnsi="Arial" w:cs="Arial"/>
        </w:rPr>
      </w:pPr>
    </w:p>
    <w:p w14:paraId="3890BDAB" w14:textId="77777777" w:rsidR="0032009B" w:rsidRPr="00BF6A63" w:rsidRDefault="0032009B" w:rsidP="00BF6A63">
      <w:pPr>
        <w:pStyle w:val="ListParagraph"/>
        <w:spacing w:line="360" w:lineRule="auto"/>
        <w:rPr>
          <w:rFonts w:ascii="Arial" w:hAnsi="Arial" w:cs="Arial"/>
        </w:rPr>
      </w:pPr>
      <w:r w:rsidRPr="00BF6A63">
        <w:rPr>
          <w:rFonts w:ascii="Arial" w:hAnsi="Arial" w:cs="Arial"/>
          <w:noProof/>
        </w:rPr>
        <w:drawing>
          <wp:inline distT="0" distB="0" distL="0" distR="0" wp14:anchorId="79CF5B6D" wp14:editId="3007A99F">
            <wp:extent cx="5731510" cy="2752928"/>
            <wp:effectExtent l="0" t="0" r="2540" b="9525"/>
            <wp:docPr id="2196120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12090" name="Picture 21961209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6638" cy="2755391"/>
                    </a:xfrm>
                    <a:prstGeom prst="rect">
                      <a:avLst/>
                    </a:prstGeom>
                  </pic:spPr>
                </pic:pic>
              </a:graphicData>
            </a:graphic>
          </wp:inline>
        </w:drawing>
      </w:r>
    </w:p>
    <w:p w14:paraId="23C90C1C" w14:textId="77777777" w:rsidR="0032009B" w:rsidRPr="00BF6A63" w:rsidRDefault="0032009B" w:rsidP="00BF6A63">
      <w:pPr>
        <w:pStyle w:val="ListParagraph"/>
        <w:spacing w:line="360" w:lineRule="auto"/>
        <w:rPr>
          <w:rFonts w:ascii="Arial" w:hAnsi="Arial" w:cs="Arial"/>
        </w:rPr>
      </w:pPr>
    </w:p>
    <w:p w14:paraId="72E2507B" w14:textId="77777777" w:rsidR="0032009B" w:rsidRPr="00BF6A63" w:rsidRDefault="0032009B" w:rsidP="00BF6A63">
      <w:pPr>
        <w:pStyle w:val="ListParagraph"/>
        <w:spacing w:line="360" w:lineRule="auto"/>
        <w:rPr>
          <w:rFonts w:ascii="Arial" w:hAnsi="Arial" w:cs="Arial"/>
        </w:rPr>
      </w:pPr>
    </w:p>
    <w:p w14:paraId="6F36755E" w14:textId="77777777" w:rsidR="0032009B" w:rsidRPr="00BF6A63" w:rsidRDefault="0032009B" w:rsidP="00BF6A63">
      <w:pPr>
        <w:pStyle w:val="ListParagraph"/>
        <w:spacing w:line="360" w:lineRule="auto"/>
        <w:rPr>
          <w:rFonts w:ascii="Arial" w:hAnsi="Arial" w:cs="Arial"/>
          <w:i/>
          <w:iCs/>
        </w:rPr>
      </w:pPr>
      <w:r w:rsidRPr="00BF6A63">
        <w:rPr>
          <w:rFonts w:ascii="Arial" w:hAnsi="Arial" w:cs="Arial"/>
        </w:rPr>
        <w:lastRenderedPageBreak/>
        <w:t xml:space="preserve">5)  </w:t>
      </w:r>
      <w:r w:rsidRPr="00BF6A63">
        <w:rPr>
          <w:rFonts w:ascii="Arial" w:hAnsi="Arial" w:cs="Arial"/>
          <w:b/>
          <w:bCs/>
        </w:rPr>
        <w:t>ss -</w:t>
      </w:r>
      <w:proofErr w:type="spellStart"/>
      <w:r w:rsidRPr="00BF6A63">
        <w:rPr>
          <w:rFonts w:ascii="Arial" w:hAnsi="Arial" w:cs="Arial"/>
          <w:b/>
          <w:bCs/>
        </w:rPr>
        <w:t>tulpn</w:t>
      </w:r>
      <w:proofErr w:type="spellEnd"/>
      <w:r w:rsidRPr="00BF6A63">
        <w:rPr>
          <w:rFonts w:ascii="Arial" w:hAnsi="Arial" w:cs="Arial"/>
          <w:i/>
          <w:iCs/>
        </w:rPr>
        <w:t xml:space="preserve">  </w:t>
      </w:r>
    </w:p>
    <w:p w14:paraId="17418C90" w14:textId="0A87F7D0" w:rsidR="00404CA5" w:rsidRPr="00404CA5" w:rsidRDefault="00404CA5" w:rsidP="00404CA5">
      <w:pPr>
        <w:pStyle w:val="ListParagraph"/>
        <w:rPr>
          <w:rFonts w:ascii="Arial" w:hAnsi="Arial" w:cs="Arial"/>
        </w:rPr>
      </w:pPr>
      <w:r w:rsidRPr="00404CA5">
        <w:rPr>
          <w:rFonts w:ascii="Arial" w:hAnsi="Arial" w:cs="Arial"/>
        </w:rPr>
        <w:t>Displays listening TCP and UDP sockets (-</w:t>
      </w:r>
      <w:proofErr w:type="spellStart"/>
      <w:r w:rsidRPr="00404CA5">
        <w:rPr>
          <w:rFonts w:ascii="Arial" w:hAnsi="Arial" w:cs="Arial"/>
        </w:rPr>
        <w:t>tu</w:t>
      </w:r>
      <w:proofErr w:type="spellEnd"/>
      <w:r w:rsidRPr="00404CA5">
        <w:rPr>
          <w:rFonts w:ascii="Arial" w:hAnsi="Arial" w:cs="Arial"/>
        </w:rPr>
        <w:t xml:space="preserve">) together with the process that owns each one (-p), using numeric ports and addresses (-n) for speed. ss is the modern replacement for the older netstat command on most current distributions. </w:t>
      </w:r>
      <w:sdt>
        <w:sdtPr>
          <w:rPr>
            <w:rFonts w:ascii="Arial" w:hAnsi="Arial" w:cs="Arial"/>
            <w:color w:val="000000"/>
            <w:highlight w:val="white"/>
          </w:rPr>
          <w:alias w:val="Citation"/>
          <w:tag w:val="{&quot;referencesIds&quot;:[&quot;doc:6a48df34ecee0d18f4cec631&quot;],&quot;referencesOptions&quot;:{&quot;doc:6a48df34ecee0d18f4cec6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7593994"/>
          <w:placeholder>
            <w:docPart w:val="39676B0F35F74EB4A6AF263800C04B53"/>
          </w:placeholder>
        </w:sdtPr>
        <w:sdtContent>
          <w:r w:rsidR="00B2256D">
            <w:rPr>
              <w:rFonts w:ascii="Arial" w:eastAsia="Times New Roman" w:hAnsi="Arial" w:cs="Arial"/>
              <w:color w:val="000000"/>
            </w:rPr>
            <w:t>[11]</w:t>
          </w:r>
        </w:sdtContent>
      </w:sdt>
    </w:p>
    <w:p w14:paraId="48BA3C11" w14:textId="77777777" w:rsidR="0032009B" w:rsidRPr="00BF6A63" w:rsidRDefault="0032009B" w:rsidP="00BF6A63">
      <w:pPr>
        <w:pStyle w:val="ListParagraph"/>
        <w:spacing w:line="360" w:lineRule="auto"/>
        <w:rPr>
          <w:rFonts w:ascii="Arial" w:hAnsi="Arial" w:cs="Arial"/>
        </w:rPr>
      </w:pPr>
    </w:p>
    <w:p w14:paraId="2B9F2428" w14:textId="77777777" w:rsidR="00B64B2D" w:rsidRPr="00BF6A63" w:rsidRDefault="00B64B2D" w:rsidP="00BF6A63">
      <w:pPr>
        <w:pStyle w:val="ListParagraph"/>
        <w:spacing w:line="360" w:lineRule="auto"/>
        <w:rPr>
          <w:rFonts w:ascii="Arial" w:hAnsi="Arial" w:cs="Arial"/>
        </w:rPr>
      </w:pPr>
      <w:r w:rsidRPr="00BF6A63">
        <w:rPr>
          <w:rFonts w:ascii="Arial" w:hAnsi="Arial" w:cs="Arial"/>
          <w:noProof/>
        </w:rPr>
        <w:drawing>
          <wp:inline distT="0" distB="0" distL="0" distR="0" wp14:anchorId="77F9B49E" wp14:editId="3C84D1B7">
            <wp:extent cx="5731510" cy="994410"/>
            <wp:effectExtent l="0" t="0" r="2540" b="0"/>
            <wp:docPr id="2836555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655579" name="Picture 283655579"/>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994410"/>
                    </a:xfrm>
                    <a:prstGeom prst="rect">
                      <a:avLst/>
                    </a:prstGeom>
                  </pic:spPr>
                </pic:pic>
              </a:graphicData>
            </a:graphic>
          </wp:inline>
        </w:drawing>
      </w:r>
    </w:p>
    <w:p w14:paraId="133ACD0E" w14:textId="77777777" w:rsidR="0032009B" w:rsidRPr="00BF6A63" w:rsidRDefault="0032009B" w:rsidP="00BF6A63">
      <w:pPr>
        <w:pStyle w:val="ListParagraph"/>
        <w:spacing w:line="360" w:lineRule="auto"/>
        <w:rPr>
          <w:rFonts w:ascii="Arial" w:hAnsi="Arial" w:cs="Arial"/>
        </w:rPr>
      </w:pPr>
    </w:p>
    <w:p w14:paraId="51D9403E" w14:textId="77777777" w:rsidR="0032009B" w:rsidRDefault="0032009B" w:rsidP="00BF6A63">
      <w:pPr>
        <w:pStyle w:val="ListParagraph"/>
        <w:spacing w:line="360" w:lineRule="auto"/>
        <w:rPr>
          <w:rFonts w:ascii="Arial" w:hAnsi="Arial" w:cs="Arial"/>
        </w:rPr>
      </w:pPr>
    </w:p>
    <w:p w14:paraId="1682602B" w14:textId="77777777" w:rsidR="00404CA5" w:rsidRPr="00BF6A63" w:rsidRDefault="00404CA5" w:rsidP="00BF6A63">
      <w:pPr>
        <w:pStyle w:val="ListParagraph"/>
        <w:spacing w:line="360" w:lineRule="auto"/>
        <w:rPr>
          <w:rFonts w:ascii="Arial" w:hAnsi="Arial" w:cs="Arial"/>
        </w:rPr>
      </w:pPr>
    </w:p>
    <w:p w14:paraId="22B01CB4" w14:textId="77777777" w:rsidR="00B64B2D" w:rsidRPr="00BF6A63" w:rsidRDefault="00B64B2D" w:rsidP="00BF6A63">
      <w:pPr>
        <w:pStyle w:val="ListParagraph"/>
        <w:spacing w:line="360" w:lineRule="auto"/>
        <w:rPr>
          <w:rFonts w:ascii="Arial" w:hAnsi="Arial" w:cs="Arial"/>
          <w:i/>
          <w:iCs/>
        </w:rPr>
      </w:pPr>
      <w:r w:rsidRPr="00BF6A63">
        <w:rPr>
          <w:rFonts w:ascii="Arial" w:hAnsi="Arial" w:cs="Arial"/>
        </w:rPr>
        <w:t xml:space="preserve">6)  </w:t>
      </w:r>
      <w:proofErr w:type="spellStart"/>
      <w:r w:rsidRPr="00BF6A63">
        <w:rPr>
          <w:rFonts w:ascii="Arial" w:hAnsi="Arial" w:cs="Arial"/>
          <w:b/>
          <w:bCs/>
          <w:i/>
          <w:iCs/>
        </w:rPr>
        <w:t>sudo</w:t>
      </w:r>
      <w:proofErr w:type="spellEnd"/>
      <w:r w:rsidRPr="00BF6A63">
        <w:rPr>
          <w:rFonts w:ascii="Arial" w:hAnsi="Arial" w:cs="Arial"/>
          <w:b/>
          <w:bCs/>
          <w:i/>
          <w:iCs/>
        </w:rPr>
        <w:t xml:space="preserve"> </w:t>
      </w:r>
      <w:proofErr w:type="spellStart"/>
      <w:r w:rsidRPr="00BF6A63">
        <w:rPr>
          <w:rFonts w:ascii="Arial" w:hAnsi="Arial" w:cs="Arial"/>
          <w:b/>
          <w:bCs/>
          <w:i/>
          <w:iCs/>
        </w:rPr>
        <w:t>useradd</w:t>
      </w:r>
      <w:proofErr w:type="spellEnd"/>
      <w:r w:rsidRPr="00BF6A63">
        <w:rPr>
          <w:rFonts w:ascii="Arial" w:hAnsi="Arial" w:cs="Arial"/>
          <w:b/>
          <w:bCs/>
          <w:i/>
          <w:iCs/>
        </w:rPr>
        <w:t xml:space="preserve"> -m -s /bin/bash student</w:t>
      </w:r>
      <w:proofErr w:type="gramStart"/>
      <w:r w:rsidRPr="00BF6A63">
        <w:rPr>
          <w:rFonts w:ascii="Arial" w:hAnsi="Arial" w:cs="Arial"/>
          <w:b/>
          <w:bCs/>
          <w:i/>
          <w:iCs/>
        </w:rPr>
        <w:t>2519267</w:t>
      </w:r>
      <w:r w:rsidRPr="00BF6A63">
        <w:rPr>
          <w:rFonts w:ascii="Arial" w:hAnsi="Arial" w:cs="Arial"/>
          <w:i/>
          <w:iCs/>
        </w:rPr>
        <w:t xml:space="preserve">  </w:t>
      </w:r>
      <w:r w:rsidR="008D07B3" w:rsidRPr="00BF6A63">
        <w:rPr>
          <w:rFonts w:ascii="Arial" w:hAnsi="Arial" w:cs="Arial"/>
          <w:i/>
          <w:iCs/>
        </w:rPr>
        <w:t>or</w:t>
      </w:r>
      <w:proofErr w:type="gramEnd"/>
      <w:r w:rsidR="008D07B3" w:rsidRPr="00BF6A63">
        <w:rPr>
          <w:rFonts w:ascii="Arial" w:hAnsi="Arial" w:cs="Arial"/>
          <w:i/>
          <w:iCs/>
        </w:rPr>
        <w:t xml:space="preserve"> </w:t>
      </w:r>
      <w:proofErr w:type="spellStart"/>
      <w:r w:rsidR="008D07B3" w:rsidRPr="00BF6A63">
        <w:rPr>
          <w:rFonts w:ascii="Arial" w:hAnsi="Arial" w:cs="Arial"/>
          <w:i/>
          <w:iCs/>
        </w:rPr>
        <w:t>oluwayomitriplestars</w:t>
      </w:r>
      <w:proofErr w:type="spellEnd"/>
    </w:p>
    <w:p w14:paraId="5949D904" w14:textId="4FAFA0A1" w:rsidR="00404CA5" w:rsidRPr="00404CA5" w:rsidRDefault="00404CA5" w:rsidP="00404CA5">
      <w:pPr>
        <w:pStyle w:val="ListParagraph"/>
        <w:rPr>
          <w:rFonts w:ascii="Arial" w:hAnsi="Arial" w:cs="Arial"/>
          <w:i/>
          <w:iCs/>
        </w:rPr>
      </w:pPr>
      <w:r w:rsidRPr="00404CA5">
        <w:rPr>
          <w:rFonts w:ascii="Arial" w:hAnsi="Arial" w:cs="Arial"/>
          <w:i/>
          <w:iCs/>
        </w:rPr>
        <w:t xml:space="preserve">Initial issues with registering a username, then realised that capital letters are not allowed, then I ran the command. This creates a new user account, automatically creating a home directory (-m) and setting Bash as the account's default login shell (-s), rather than leaving both at their system defaults. </w:t>
      </w:r>
    </w:p>
    <w:p w14:paraId="01174E11" w14:textId="77777777" w:rsidR="008D07B3" w:rsidRPr="00BF6A63" w:rsidRDefault="008D07B3" w:rsidP="00BF6A63">
      <w:pPr>
        <w:pStyle w:val="ListParagraph"/>
        <w:spacing w:line="360" w:lineRule="auto"/>
        <w:rPr>
          <w:rFonts w:ascii="Arial" w:hAnsi="Arial" w:cs="Arial"/>
          <w:i/>
          <w:iCs/>
        </w:rPr>
      </w:pPr>
    </w:p>
    <w:p w14:paraId="761A8CF5" w14:textId="77777777" w:rsidR="008D07B3" w:rsidRPr="00BF6A63" w:rsidRDefault="008D07B3" w:rsidP="00BF6A63">
      <w:pPr>
        <w:pStyle w:val="ListParagraph"/>
        <w:spacing w:line="360" w:lineRule="auto"/>
        <w:rPr>
          <w:rFonts w:ascii="Arial" w:hAnsi="Arial" w:cs="Arial"/>
          <w:i/>
          <w:iCs/>
        </w:rPr>
      </w:pPr>
      <w:r w:rsidRPr="00BF6A63">
        <w:rPr>
          <w:rFonts w:ascii="Arial" w:hAnsi="Arial" w:cs="Arial"/>
          <w:i/>
          <w:iCs/>
          <w:noProof/>
        </w:rPr>
        <w:drawing>
          <wp:inline distT="0" distB="0" distL="0" distR="0" wp14:anchorId="7514BF52" wp14:editId="17B0B8AD">
            <wp:extent cx="5731510" cy="3582035"/>
            <wp:effectExtent l="0" t="0" r="2540" b="0"/>
            <wp:docPr id="16585842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584232" name="Picture 1658584232"/>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39E8857" w14:textId="77777777" w:rsidR="00B64B2D" w:rsidRPr="00BF6A63" w:rsidRDefault="00B64B2D" w:rsidP="00BF6A63">
      <w:pPr>
        <w:pStyle w:val="ListParagraph"/>
        <w:spacing w:line="360" w:lineRule="auto"/>
        <w:rPr>
          <w:rFonts w:ascii="Arial" w:hAnsi="Arial" w:cs="Arial"/>
        </w:rPr>
      </w:pPr>
    </w:p>
    <w:p w14:paraId="23E16838" w14:textId="77777777" w:rsidR="008D07B3" w:rsidRPr="00BF6A63" w:rsidRDefault="008D07B3" w:rsidP="00BF6A63">
      <w:pPr>
        <w:pStyle w:val="ListParagraph"/>
        <w:spacing w:line="360" w:lineRule="auto"/>
        <w:rPr>
          <w:rFonts w:ascii="Arial" w:hAnsi="Arial" w:cs="Arial"/>
        </w:rPr>
      </w:pPr>
    </w:p>
    <w:p w14:paraId="1967F481" w14:textId="77777777" w:rsidR="008D07B3" w:rsidRPr="00BF6A63" w:rsidRDefault="008D07B3" w:rsidP="00BF6A63">
      <w:pPr>
        <w:pStyle w:val="ListParagraph"/>
        <w:spacing w:line="360" w:lineRule="auto"/>
        <w:rPr>
          <w:rFonts w:ascii="Arial" w:hAnsi="Arial" w:cs="Arial"/>
          <w:i/>
          <w:iCs/>
        </w:rPr>
      </w:pPr>
      <w:r w:rsidRPr="00BF6A63">
        <w:rPr>
          <w:rFonts w:ascii="Arial" w:hAnsi="Arial" w:cs="Arial"/>
        </w:rPr>
        <w:lastRenderedPageBreak/>
        <w:t>7</w:t>
      </w:r>
      <w:r w:rsidR="00A61436" w:rsidRPr="00BF6A63">
        <w:rPr>
          <w:rFonts w:ascii="Arial" w:hAnsi="Arial" w:cs="Arial"/>
        </w:rPr>
        <w:t xml:space="preserve">)  </w:t>
      </w:r>
      <w:r w:rsidR="00A61436" w:rsidRPr="00BF6A63">
        <w:rPr>
          <w:rFonts w:ascii="Arial" w:hAnsi="Arial" w:cs="Arial"/>
          <w:b/>
          <w:bCs/>
        </w:rPr>
        <w:t>crontab -e</w:t>
      </w:r>
      <w:r w:rsidR="00A61436" w:rsidRPr="00BF6A63">
        <w:rPr>
          <w:rFonts w:ascii="Arial" w:hAnsi="Arial" w:cs="Arial"/>
          <w:i/>
          <w:iCs/>
        </w:rPr>
        <w:t xml:space="preserve">  </w:t>
      </w:r>
    </w:p>
    <w:p w14:paraId="441BA944" w14:textId="77777777" w:rsidR="00404CA5" w:rsidRPr="00404CA5" w:rsidRDefault="00404CA5" w:rsidP="00404CA5">
      <w:pPr>
        <w:pStyle w:val="ListParagraph"/>
        <w:rPr>
          <w:rFonts w:ascii="Arial" w:hAnsi="Arial" w:cs="Arial"/>
        </w:rPr>
      </w:pPr>
      <w:r w:rsidRPr="00404CA5">
        <w:rPr>
          <w:rFonts w:ascii="Arial" w:hAnsi="Arial" w:cs="Arial"/>
        </w:rPr>
        <w:t>Opens the current user's crontab file for editing</w:t>
      </w:r>
    </w:p>
    <w:p w14:paraId="74397C94" w14:textId="77777777" w:rsidR="004C3FD8" w:rsidRPr="00BF6A63" w:rsidRDefault="004C3FD8" w:rsidP="00BF6A63">
      <w:pPr>
        <w:pStyle w:val="ListParagraph"/>
        <w:spacing w:line="360" w:lineRule="auto"/>
        <w:rPr>
          <w:rFonts w:ascii="Arial" w:hAnsi="Arial" w:cs="Arial"/>
        </w:rPr>
      </w:pPr>
    </w:p>
    <w:p w14:paraId="5C6D22AA" w14:textId="77777777" w:rsidR="004C3FD8" w:rsidRPr="00BF6A63" w:rsidRDefault="004C3FD8" w:rsidP="00BF6A63">
      <w:pPr>
        <w:pStyle w:val="ListParagraph"/>
        <w:spacing w:line="360" w:lineRule="auto"/>
        <w:rPr>
          <w:rFonts w:ascii="Arial" w:hAnsi="Arial" w:cs="Arial"/>
        </w:rPr>
      </w:pPr>
      <w:r w:rsidRPr="00BF6A63">
        <w:rPr>
          <w:rFonts w:ascii="Arial" w:hAnsi="Arial" w:cs="Arial"/>
          <w:noProof/>
        </w:rPr>
        <w:drawing>
          <wp:inline distT="0" distB="0" distL="0" distR="0" wp14:anchorId="091E4A10" wp14:editId="7438A7A8">
            <wp:extent cx="5731510" cy="1085215"/>
            <wp:effectExtent l="0" t="0" r="2540" b="635"/>
            <wp:docPr id="5935794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579491" name="Picture 59357949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1085215"/>
                    </a:xfrm>
                    <a:prstGeom prst="rect">
                      <a:avLst/>
                    </a:prstGeom>
                  </pic:spPr>
                </pic:pic>
              </a:graphicData>
            </a:graphic>
          </wp:inline>
        </w:drawing>
      </w:r>
    </w:p>
    <w:p w14:paraId="61D7B8FC" w14:textId="77777777" w:rsidR="004C3FD8" w:rsidRPr="00BF6A63" w:rsidRDefault="004C3FD8" w:rsidP="00BF6A63">
      <w:pPr>
        <w:pStyle w:val="ListParagraph"/>
        <w:spacing w:line="360" w:lineRule="auto"/>
        <w:rPr>
          <w:rFonts w:ascii="Arial" w:hAnsi="Arial" w:cs="Arial"/>
        </w:rPr>
      </w:pPr>
    </w:p>
    <w:p w14:paraId="2BE08499" w14:textId="77777777" w:rsidR="00862676" w:rsidRPr="00BF6A63" w:rsidRDefault="004C3FD8" w:rsidP="00BF6A63">
      <w:pPr>
        <w:pStyle w:val="ListParagraph"/>
        <w:spacing w:line="360" w:lineRule="auto"/>
        <w:rPr>
          <w:rFonts w:ascii="Arial" w:hAnsi="Arial" w:cs="Arial"/>
          <w:b/>
          <w:bCs/>
        </w:rPr>
      </w:pPr>
      <w:r w:rsidRPr="00BF6A63">
        <w:rPr>
          <w:rFonts w:ascii="Arial" w:hAnsi="Arial" w:cs="Arial"/>
        </w:rPr>
        <w:t xml:space="preserve">8)  </w:t>
      </w:r>
      <w:proofErr w:type="gramStart"/>
      <w:r w:rsidR="00862676" w:rsidRPr="00BF6A63">
        <w:rPr>
          <w:rFonts w:ascii="Arial" w:hAnsi="Arial" w:cs="Arial"/>
          <w:b/>
          <w:bCs/>
          <w:i/>
          <w:iCs/>
        </w:rPr>
        <w:t>find .</w:t>
      </w:r>
      <w:proofErr w:type="gramEnd"/>
      <w:r w:rsidR="00862676" w:rsidRPr="00BF6A63">
        <w:rPr>
          <w:rFonts w:ascii="Arial" w:hAnsi="Arial" w:cs="Arial"/>
          <w:b/>
          <w:bCs/>
          <w:i/>
          <w:iCs/>
        </w:rPr>
        <w:t xml:space="preserve"> -ls</w:t>
      </w:r>
    </w:p>
    <w:p w14:paraId="5F4BAE62" w14:textId="77777777" w:rsidR="00404CA5" w:rsidRPr="00404CA5" w:rsidRDefault="00404CA5" w:rsidP="00404CA5">
      <w:pPr>
        <w:pStyle w:val="ListParagraph"/>
        <w:rPr>
          <w:rFonts w:ascii="Arial" w:hAnsi="Arial" w:cs="Arial"/>
          <w:i/>
          <w:iCs/>
        </w:rPr>
      </w:pPr>
      <w:r w:rsidRPr="00404CA5">
        <w:rPr>
          <w:rFonts w:ascii="Arial" w:hAnsi="Arial" w:cs="Arial"/>
          <w:i/>
          <w:iCs/>
        </w:rPr>
        <w:t xml:space="preserve">Not only can this find files, </w:t>
      </w:r>
      <w:proofErr w:type="gramStart"/>
      <w:r w:rsidRPr="00404CA5">
        <w:rPr>
          <w:rFonts w:ascii="Arial" w:hAnsi="Arial" w:cs="Arial"/>
          <w:i/>
          <w:iCs/>
        </w:rPr>
        <w:t>it</w:t>
      </w:r>
      <w:proofErr w:type="gramEnd"/>
      <w:r w:rsidRPr="00404CA5">
        <w:rPr>
          <w:rFonts w:ascii="Arial" w:hAnsi="Arial" w:cs="Arial"/>
          <w:i/>
          <w:iCs/>
        </w:rPr>
        <w:t xml:space="preserve"> can also find long listings.</w:t>
      </w:r>
    </w:p>
    <w:p w14:paraId="756DC668" w14:textId="77777777" w:rsidR="0011053C" w:rsidRPr="00BF6A63" w:rsidRDefault="0011053C" w:rsidP="00BF6A63">
      <w:pPr>
        <w:pStyle w:val="ListParagraph"/>
        <w:spacing w:line="360" w:lineRule="auto"/>
        <w:rPr>
          <w:rFonts w:ascii="Arial" w:hAnsi="Arial" w:cs="Arial"/>
          <w:i/>
          <w:iCs/>
        </w:rPr>
      </w:pPr>
    </w:p>
    <w:p w14:paraId="0F6177B3" w14:textId="77777777" w:rsidR="004C3FD8" w:rsidRPr="00BF6A63" w:rsidRDefault="00862676" w:rsidP="00BF6A63">
      <w:pPr>
        <w:pStyle w:val="ListParagraph"/>
        <w:spacing w:line="360" w:lineRule="auto"/>
        <w:rPr>
          <w:rFonts w:ascii="Arial" w:hAnsi="Arial" w:cs="Arial"/>
        </w:rPr>
      </w:pPr>
      <w:r w:rsidRPr="00BF6A63">
        <w:rPr>
          <w:rFonts w:ascii="Arial" w:hAnsi="Arial" w:cs="Arial"/>
          <w:noProof/>
        </w:rPr>
        <w:drawing>
          <wp:inline distT="0" distB="0" distL="0" distR="0" wp14:anchorId="4823A0C1" wp14:editId="28C6F884">
            <wp:extent cx="5730062" cy="1429173"/>
            <wp:effectExtent l="0" t="0" r="4445" b="0"/>
            <wp:docPr id="21456092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609218" name="Picture 2145609218"/>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42202" cy="1432201"/>
                    </a:xfrm>
                    <a:prstGeom prst="rect">
                      <a:avLst/>
                    </a:prstGeom>
                  </pic:spPr>
                </pic:pic>
              </a:graphicData>
            </a:graphic>
          </wp:inline>
        </w:drawing>
      </w:r>
    </w:p>
    <w:p w14:paraId="2939C181" w14:textId="77777777" w:rsidR="00862676" w:rsidRPr="00BF6A63" w:rsidRDefault="00862676" w:rsidP="00BF6A63">
      <w:pPr>
        <w:pStyle w:val="ListParagraph"/>
        <w:spacing w:line="360" w:lineRule="auto"/>
        <w:rPr>
          <w:rFonts w:ascii="Arial" w:hAnsi="Arial" w:cs="Arial"/>
        </w:rPr>
      </w:pPr>
    </w:p>
    <w:p w14:paraId="27C14389" w14:textId="77777777" w:rsidR="00862676" w:rsidRPr="00BF6A63" w:rsidRDefault="001D734B" w:rsidP="00BF6A63">
      <w:pPr>
        <w:pStyle w:val="ListParagraph"/>
        <w:spacing w:line="360" w:lineRule="auto"/>
        <w:rPr>
          <w:rFonts w:ascii="Arial" w:hAnsi="Arial" w:cs="Arial"/>
        </w:rPr>
      </w:pPr>
      <w:r w:rsidRPr="00BF6A63">
        <w:rPr>
          <w:rFonts w:ascii="Arial" w:hAnsi="Arial" w:cs="Arial"/>
        </w:rPr>
        <w:t xml:space="preserve">9)  </w:t>
      </w:r>
      <w:r w:rsidRPr="00BF6A63">
        <w:rPr>
          <w:rFonts w:ascii="Arial" w:hAnsi="Arial" w:cs="Arial"/>
          <w:i/>
          <w:iCs/>
        </w:rPr>
        <w:t xml:space="preserve">ssh </w:t>
      </w:r>
      <w:hyperlink r:id="rId37" w:history="1">
        <w:r w:rsidRPr="00BF6A63">
          <w:rPr>
            <w:rStyle w:val="Hyperlink"/>
            <w:rFonts w:ascii="Arial" w:hAnsi="Arial" w:cs="Arial"/>
            <w:i/>
            <w:iCs/>
          </w:rPr>
          <w:t>tux@10.0.0.33</w:t>
        </w:r>
      </w:hyperlink>
    </w:p>
    <w:p w14:paraId="3C48B829" w14:textId="77777777" w:rsidR="00404CA5" w:rsidRPr="00404CA5" w:rsidRDefault="00404CA5" w:rsidP="00404CA5">
      <w:pPr>
        <w:pStyle w:val="ListParagraph"/>
        <w:rPr>
          <w:rFonts w:ascii="Arial" w:hAnsi="Arial" w:cs="Arial"/>
        </w:rPr>
      </w:pPr>
      <w:r w:rsidRPr="00404CA5">
        <w:rPr>
          <w:rFonts w:ascii="Arial" w:hAnsi="Arial" w:cs="Arial"/>
        </w:rPr>
        <w:t xml:space="preserve">OpenSSH not only helps secure connections to remote systems (including virtual machines), </w:t>
      </w:r>
      <w:proofErr w:type="gramStart"/>
      <w:r w:rsidRPr="00404CA5">
        <w:rPr>
          <w:rFonts w:ascii="Arial" w:hAnsi="Arial" w:cs="Arial"/>
        </w:rPr>
        <w:t>it</w:t>
      </w:r>
      <w:proofErr w:type="gramEnd"/>
      <w:r w:rsidRPr="00404CA5">
        <w:rPr>
          <w:rFonts w:ascii="Arial" w:hAnsi="Arial" w:cs="Arial"/>
        </w:rPr>
        <w:t xml:space="preserve"> also enables other commands</w:t>
      </w:r>
    </w:p>
    <w:p w14:paraId="4CCDCB1F" w14:textId="77777777" w:rsidR="001D734B" w:rsidRPr="00BF6A63" w:rsidRDefault="001D734B" w:rsidP="00BF6A63">
      <w:pPr>
        <w:pStyle w:val="ListParagraph"/>
        <w:spacing w:line="360" w:lineRule="auto"/>
        <w:rPr>
          <w:rFonts w:ascii="Arial" w:hAnsi="Arial" w:cs="Arial"/>
        </w:rPr>
      </w:pPr>
    </w:p>
    <w:p w14:paraId="0DF63005" w14:textId="77777777" w:rsidR="001D734B" w:rsidRPr="00BF6A63" w:rsidRDefault="001D734B" w:rsidP="00BF6A63">
      <w:pPr>
        <w:pStyle w:val="ListParagraph"/>
        <w:spacing w:line="360" w:lineRule="auto"/>
        <w:rPr>
          <w:rFonts w:ascii="Arial" w:hAnsi="Arial" w:cs="Arial"/>
        </w:rPr>
      </w:pPr>
      <w:r w:rsidRPr="00BF6A63">
        <w:rPr>
          <w:rFonts w:ascii="Arial" w:hAnsi="Arial" w:cs="Arial"/>
          <w:noProof/>
        </w:rPr>
        <w:drawing>
          <wp:inline distT="0" distB="0" distL="0" distR="0" wp14:anchorId="56F97E6B" wp14:editId="5404254F">
            <wp:extent cx="5731510" cy="699770"/>
            <wp:effectExtent l="0" t="0" r="2540" b="5080"/>
            <wp:docPr id="2091491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49158" name="Picture 209149158"/>
                    <pic:cNvPicPr/>
                  </pic:nvPicPr>
                  <pic:blipFill>
                    <a:blip r:embed="rId38">
                      <a:extLst>
                        <a:ext uri="{28A0092B-C50C-407E-A947-70E740481C1C}">
                          <a14:useLocalDpi xmlns:a14="http://schemas.microsoft.com/office/drawing/2010/main" val="0"/>
                        </a:ext>
                      </a:extLst>
                    </a:blip>
                    <a:stretch>
                      <a:fillRect/>
                    </a:stretch>
                  </pic:blipFill>
                  <pic:spPr>
                    <a:xfrm>
                      <a:off x="0" y="0"/>
                      <a:ext cx="5731510" cy="699770"/>
                    </a:xfrm>
                    <a:prstGeom prst="rect">
                      <a:avLst/>
                    </a:prstGeom>
                  </pic:spPr>
                </pic:pic>
              </a:graphicData>
            </a:graphic>
          </wp:inline>
        </w:drawing>
      </w:r>
    </w:p>
    <w:p w14:paraId="389CD56E" w14:textId="77777777" w:rsidR="004C3FD8" w:rsidRPr="00BF6A63" w:rsidRDefault="004C3FD8" w:rsidP="00BF6A63">
      <w:pPr>
        <w:pStyle w:val="ListParagraph"/>
        <w:spacing w:line="360" w:lineRule="auto"/>
        <w:rPr>
          <w:rFonts w:ascii="Arial" w:hAnsi="Arial" w:cs="Arial"/>
        </w:rPr>
      </w:pPr>
    </w:p>
    <w:p w14:paraId="73B4BDD7" w14:textId="77777777" w:rsidR="001D734B" w:rsidRPr="00BF6A63" w:rsidRDefault="001D734B" w:rsidP="00BF6A63">
      <w:pPr>
        <w:pStyle w:val="ListParagraph"/>
        <w:spacing w:line="360" w:lineRule="auto"/>
        <w:rPr>
          <w:rFonts w:ascii="Arial" w:hAnsi="Arial" w:cs="Arial"/>
        </w:rPr>
      </w:pPr>
      <w:r w:rsidRPr="00BF6A63">
        <w:rPr>
          <w:rFonts w:ascii="Arial" w:hAnsi="Arial" w:cs="Arial"/>
        </w:rPr>
        <w:t xml:space="preserve">10)  </w:t>
      </w:r>
      <w:r w:rsidR="0011053C" w:rsidRPr="00BF6A63">
        <w:rPr>
          <w:rFonts w:ascii="Arial" w:hAnsi="Arial" w:cs="Arial"/>
          <w:i/>
          <w:iCs/>
        </w:rPr>
        <w:t>history</w:t>
      </w:r>
    </w:p>
    <w:p w14:paraId="77E3DBFC" w14:textId="77777777" w:rsidR="00404CA5" w:rsidRPr="00404CA5" w:rsidRDefault="00404CA5" w:rsidP="00404CA5">
      <w:pPr>
        <w:pStyle w:val="ListParagraph"/>
        <w:rPr>
          <w:rFonts w:ascii="Arial" w:hAnsi="Arial" w:cs="Arial"/>
        </w:rPr>
      </w:pPr>
      <w:r w:rsidRPr="00404CA5">
        <w:rPr>
          <w:rFonts w:ascii="Arial" w:hAnsi="Arial" w:cs="Arial"/>
        </w:rPr>
        <w:t>Shows the LIST OF COMMANDS you have been running since the session started.</w:t>
      </w:r>
    </w:p>
    <w:p w14:paraId="7B7B4E8D" w14:textId="77777777" w:rsidR="00597BFF" w:rsidRPr="00BF6A63" w:rsidRDefault="00597BFF" w:rsidP="00BF6A63">
      <w:pPr>
        <w:pStyle w:val="ListParagraph"/>
        <w:spacing w:line="360" w:lineRule="auto"/>
        <w:rPr>
          <w:rFonts w:ascii="Arial" w:hAnsi="Arial" w:cs="Arial"/>
        </w:rPr>
      </w:pPr>
    </w:p>
    <w:p w14:paraId="448168BD" w14:textId="77777777" w:rsidR="00597BFF" w:rsidRPr="00BF6A63" w:rsidRDefault="00597BFF" w:rsidP="00BF6A63">
      <w:pPr>
        <w:pStyle w:val="ListParagraph"/>
        <w:spacing w:line="360" w:lineRule="auto"/>
        <w:rPr>
          <w:rFonts w:ascii="Arial" w:hAnsi="Arial" w:cs="Arial"/>
        </w:rPr>
      </w:pPr>
      <w:r w:rsidRPr="00BF6A63">
        <w:rPr>
          <w:rFonts w:ascii="Arial" w:hAnsi="Arial" w:cs="Arial"/>
          <w:noProof/>
        </w:rPr>
        <w:drawing>
          <wp:inline distT="0" distB="0" distL="0" distR="0" wp14:anchorId="20322799" wp14:editId="17DD886A">
            <wp:extent cx="5731510" cy="1167319"/>
            <wp:effectExtent l="0" t="0" r="2540" b="0"/>
            <wp:docPr id="205937838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378385" name="Picture 2059378385"/>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41872" cy="1169429"/>
                    </a:xfrm>
                    <a:prstGeom prst="rect">
                      <a:avLst/>
                    </a:prstGeom>
                  </pic:spPr>
                </pic:pic>
              </a:graphicData>
            </a:graphic>
          </wp:inline>
        </w:drawing>
      </w:r>
    </w:p>
    <w:p w14:paraId="339BFBB2" w14:textId="77777777" w:rsidR="00597BFF" w:rsidRPr="00BF6A63" w:rsidRDefault="00597BFF" w:rsidP="00BF6A63">
      <w:pPr>
        <w:pStyle w:val="ListParagraph"/>
        <w:spacing w:line="360" w:lineRule="auto"/>
        <w:rPr>
          <w:rFonts w:ascii="Arial" w:hAnsi="Arial" w:cs="Arial"/>
        </w:rPr>
      </w:pPr>
      <w:r w:rsidRPr="00BF6A63">
        <w:rPr>
          <w:rFonts w:ascii="Arial" w:hAnsi="Arial" w:cs="Arial"/>
        </w:rPr>
        <w:lastRenderedPageBreak/>
        <w:t xml:space="preserve">11) </w:t>
      </w:r>
      <w:proofErr w:type="spellStart"/>
      <w:r w:rsidR="00736C68" w:rsidRPr="00BF6A63">
        <w:rPr>
          <w:rFonts w:ascii="Arial" w:hAnsi="Arial" w:cs="Arial"/>
          <w:i/>
          <w:iCs/>
        </w:rPr>
        <w:t>mkdir</w:t>
      </w:r>
      <w:proofErr w:type="spellEnd"/>
      <w:r w:rsidR="00736C68" w:rsidRPr="00BF6A63">
        <w:rPr>
          <w:rFonts w:ascii="Arial" w:hAnsi="Arial" w:cs="Arial"/>
          <w:i/>
          <w:iCs/>
        </w:rPr>
        <w:t xml:space="preserve"> </w:t>
      </w:r>
    </w:p>
    <w:p w14:paraId="021397C3" w14:textId="77777777" w:rsidR="00404CA5" w:rsidRPr="00404CA5" w:rsidRDefault="00404CA5" w:rsidP="00404CA5">
      <w:pPr>
        <w:pStyle w:val="ListParagraph"/>
        <w:rPr>
          <w:rFonts w:ascii="Arial" w:hAnsi="Arial" w:cs="Arial"/>
        </w:rPr>
      </w:pPr>
      <w:r w:rsidRPr="00404CA5">
        <w:rPr>
          <w:rFonts w:ascii="Arial" w:hAnsi="Arial" w:cs="Arial"/>
        </w:rPr>
        <w:t>Created a directory with sub-directories and viewed with ls command.</w:t>
      </w:r>
    </w:p>
    <w:p w14:paraId="44B1BAE1" w14:textId="77777777" w:rsidR="00736C68" w:rsidRPr="00BF6A63" w:rsidRDefault="00736C68" w:rsidP="00BF6A63">
      <w:pPr>
        <w:pStyle w:val="ListParagraph"/>
        <w:spacing w:line="360" w:lineRule="auto"/>
        <w:rPr>
          <w:rFonts w:ascii="Arial" w:hAnsi="Arial" w:cs="Arial"/>
        </w:rPr>
      </w:pPr>
    </w:p>
    <w:p w14:paraId="715B1591" w14:textId="77777777" w:rsidR="00736C68" w:rsidRPr="00BF6A63" w:rsidRDefault="00736C68" w:rsidP="00BF6A63">
      <w:pPr>
        <w:pStyle w:val="ListParagraph"/>
        <w:spacing w:line="360" w:lineRule="auto"/>
        <w:rPr>
          <w:rFonts w:ascii="Arial" w:hAnsi="Arial" w:cs="Arial"/>
        </w:rPr>
      </w:pPr>
      <w:r w:rsidRPr="00BF6A63">
        <w:rPr>
          <w:rFonts w:ascii="Arial" w:hAnsi="Arial" w:cs="Arial"/>
          <w:noProof/>
        </w:rPr>
        <w:drawing>
          <wp:inline distT="0" distB="0" distL="0" distR="0" wp14:anchorId="57C96F0F" wp14:editId="465A9C1B">
            <wp:extent cx="5731510" cy="1084580"/>
            <wp:effectExtent l="0" t="0" r="2540" b="1270"/>
            <wp:docPr id="200779037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790375" name="Picture 2007790375"/>
                    <pic:cNvPicPr/>
                  </pic:nvPicPr>
                  <pic:blipFill>
                    <a:blip r:embed="rId40">
                      <a:extLst>
                        <a:ext uri="{28A0092B-C50C-407E-A947-70E740481C1C}">
                          <a14:useLocalDpi xmlns:a14="http://schemas.microsoft.com/office/drawing/2010/main" val="0"/>
                        </a:ext>
                      </a:extLst>
                    </a:blip>
                    <a:stretch>
                      <a:fillRect/>
                    </a:stretch>
                  </pic:blipFill>
                  <pic:spPr>
                    <a:xfrm>
                      <a:off x="0" y="0"/>
                      <a:ext cx="5731510" cy="1084580"/>
                    </a:xfrm>
                    <a:prstGeom prst="rect">
                      <a:avLst/>
                    </a:prstGeom>
                  </pic:spPr>
                </pic:pic>
              </a:graphicData>
            </a:graphic>
          </wp:inline>
        </w:drawing>
      </w:r>
    </w:p>
    <w:p w14:paraId="4E5745A0" w14:textId="77777777" w:rsidR="00736C68" w:rsidRPr="00BF6A63" w:rsidRDefault="00736C68" w:rsidP="00BF6A63">
      <w:pPr>
        <w:pStyle w:val="ListParagraph"/>
        <w:spacing w:line="360" w:lineRule="auto"/>
        <w:rPr>
          <w:rFonts w:ascii="Arial" w:hAnsi="Arial" w:cs="Arial"/>
        </w:rPr>
      </w:pPr>
    </w:p>
    <w:p w14:paraId="0516DEF9" w14:textId="77777777" w:rsidR="00736C68" w:rsidRPr="00BF6A63" w:rsidRDefault="00736C68" w:rsidP="00BF6A63">
      <w:pPr>
        <w:pStyle w:val="ListParagraph"/>
        <w:spacing w:line="360" w:lineRule="auto"/>
        <w:rPr>
          <w:rFonts w:ascii="Arial" w:hAnsi="Arial" w:cs="Arial"/>
        </w:rPr>
      </w:pPr>
      <w:r w:rsidRPr="00BF6A63">
        <w:rPr>
          <w:rFonts w:ascii="Arial" w:hAnsi="Arial" w:cs="Arial"/>
        </w:rPr>
        <w:t xml:space="preserve">12) </w:t>
      </w:r>
      <w:r w:rsidR="00455D6E" w:rsidRPr="00BF6A63">
        <w:rPr>
          <w:rFonts w:ascii="Arial" w:hAnsi="Arial" w:cs="Arial"/>
          <w:i/>
          <w:iCs/>
        </w:rPr>
        <w:t xml:space="preserve"> id</w:t>
      </w:r>
    </w:p>
    <w:p w14:paraId="5974B3BF" w14:textId="77777777" w:rsidR="00404CA5" w:rsidRPr="00404CA5" w:rsidRDefault="00404CA5" w:rsidP="00404CA5">
      <w:pPr>
        <w:pStyle w:val="ListParagraph"/>
        <w:rPr>
          <w:rFonts w:ascii="Arial" w:hAnsi="Arial" w:cs="Arial"/>
        </w:rPr>
      </w:pPr>
      <w:r w:rsidRPr="00404CA5">
        <w:rPr>
          <w:rFonts w:ascii="Arial" w:hAnsi="Arial" w:cs="Arial"/>
        </w:rPr>
        <w:t xml:space="preserve">Displays </w:t>
      </w:r>
      <w:proofErr w:type="gramStart"/>
      <w:r w:rsidRPr="00404CA5">
        <w:rPr>
          <w:rFonts w:ascii="Arial" w:hAnsi="Arial" w:cs="Arial"/>
        </w:rPr>
        <w:t>users</w:t>
      </w:r>
      <w:proofErr w:type="gramEnd"/>
      <w:r w:rsidRPr="00404CA5">
        <w:rPr>
          <w:rFonts w:ascii="Arial" w:hAnsi="Arial" w:cs="Arial"/>
        </w:rPr>
        <w:t xml:space="preserve"> identity information.</w:t>
      </w:r>
    </w:p>
    <w:p w14:paraId="6D20968D" w14:textId="77777777" w:rsidR="00455D6E" w:rsidRPr="00BF6A63" w:rsidRDefault="00455D6E" w:rsidP="00BF6A63">
      <w:pPr>
        <w:pStyle w:val="ListParagraph"/>
        <w:spacing w:line="360" w:lineRule="auto"/>
        <w:rPr>
          <w:rFonts w:ascii="Arial" w:hAnsi="Arial" w:cs="Arial"/>
        </w:rPr>
      </w:pPr>
    </w:p>
    <w:p w14:paraId="163C9C35" w14:textId="77777777" w:rsidR="00455D6E" w:rsidRPr="00BF6A63" w:rsidRDefault="00455D6E" w:rsidP="00BF6A63">
      <w:pPr>
        <w:pStyle w:val="ListParagraph"/>
        <w:spacing w:line="360" w:lineRule="auto"/>
        <w:rPr>
          <w:rFonts w:ascii="Arial" w:hAnsi="Arial" w:cs="Arial"/>
        </w:rPr>
      </w:pPr>
      <w:r w:rsidRPr="00BF6A63">
        <w:rPr>
          <w:rFonts w:ascii="Arial" w:hAnsi="Arial" w:cs="Arial"/>
          <w:noProof/>
        </w:rPr>
        <w:drawing>
          <wp:inline distT="0" distB="0" distL="0" distR="0" wp14:anchorId="3D6E539A" wp14:editId="50A2FD55">
            <wp:extent cx="5731510" cy="250190"/>
            <wp:effectExtent l="0" t="0" r="2540" b="0"/>
            <wp:docPr id="126790075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900753" name="Picture 1267900753"/>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250190"/>
                    </a:xfrm>
                    <a:prstGeom prst="rect">
                      <a:avLst/>
                    </a:prstGeom>
                  </pic:spPr>
                </pic:pic>
              </a:graphicData>
            </a:graphic>
          </wp:inline>
        </w:drawing>
      </w:r>
    </w:p>
    <w:p w14:paraId="2E414FD5" w14:textId="77777777" w:rsidR="0011053C" w:rsidRPr="00BF6A63" w:rsidRDefault="0011053C" w:rsidP="00BF6A63">
      <w:pPr>
        <w:pStyle w:val="ListParagraph"/>
        <w:spacing w:line="360" w:lineRule="auto"/>
        <w:rPr>
          <w:rFonts w:ascii="Arial" w:hAnsi="Arial" w:cs="Arial"/>
        </w:rPr>
      </w:pPr>
    </w:p>
    <w:p w14:paraId="1AA06929" w14:textId="77777777" w:rsidR="00455D6E" w:rsidRPr="00BF6A63" w:rsidRDefault="00455D6E" w:rsidP="00BF6A63">
      <w:pPr>
        <w:pStyle w:val="ListParagraph"/>
        <w:spacing w:line="360" w:lineRule="auto"/>
        <w:rPr>
          <w:rFonts w:ascii="Arial" w:hAnsi="Arial" w:cs="Arial"/>
        </w:rPr>
      </w:pPr>
    </w:p>
    <w:p w14:paraId="16EF0803" w14:textId="77777777" w:rsidR="00603A2F" w:rsidRDefault="00E31B2C" w:rsidP="00BF6A63">
      <w:pPr>
        <w:pStyle w:val="Heading2"/>
        <w:spacing w:line="360" w:lineRule="auto"/>
        <w:rPr>
          <w:rFonts w:ascii="Arial" w:hAnsi="Arial" w:cs="Arial"/>
        </w:rPr>
      </w:pPr>
      <w:bookmarkStart w:id="8" w:name="_Toc236118602"/>
      <w:r w:rsidRPr="00BF6A63">
        <w:rPr>
          <w:rFonts w:ascii="Arial" w:hAnsi="Arial" w:cs="Arial"/>
        </w:rPr>
        <w:t xml:space="preserve">4: </w:t>
      </w:r>
      <w:r w:rsidR="00603A2F" w:rsidRPr="00BF6A63">
        <w:rPr>
          <w:rFonts w:ascii="Arial" w:hAnsi="Arial" w:cs="Arial"/>
        </w:rPr>
        <w:t>Use of Windows OS scripts</w:t>
      </w:r>
      <w:bookmarkEnd w:id="8"/>
    </w:p>
    <w:p w14:paraId="6B1324D1" w14:textId="77777777" w:rsidR="00235C60" w:rsidRDefault="00235C60" w:rsidP="00CD08C9"/>
    <w:p w14:paraId="58785BF0" w14:textId="77777777" w:rsidR="00CD08C9" w:rsidRDefault="00CD08C9" w:rsidP="00235C60">
      <w:pPr>
        <w:pStyle w:val="ListParagraph"/>
        <w:numPr>
          <w:ilvl w:val="0"/>
          <w:numId w:val="8"/>
        </w:numPr>
      </w:pPr>
      <w:r>
        <w:t>Sysinfo.bat</w:t>
      </w:r>
      <w:r w:rsidR="00AE554F">
        <w:t>. This is a system Infor checker</w:t>
      </w:r>
    </w:p>
    <w:p w14:paraId="1C6BE353" w14:textId="77777777" w:rsidR="00CD08C9" w:rsidRDefault="00CD08C9" w:rsidP="00CD08C9">
      <w:r>
        <w:rPr>
          <w:noProof/>
        </w:rPr>
        <w:drawing>
          <wp:inline distT="0" distB="0" distL="0" distR="0" wp14:anchorId="4A2A5B8F" wp14:editId="0BD3C1D4">
            <wp:extent cx="5731149" cy="2568102"/>
            <wp:effectExtent l="0" t="0" r="3175" b="3810"/>
            <wp:docPr id="168908900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089004" name="Picture 1689089004"/>
                    <pic:cNvPicPr/>
                  </pic:nvPicPr>
                  <pic:blipFill>
                    <a:blip r:embed="rId42">
                      <a:extLst>
                        <a:ext uri="{28A0092B-C50C-407E-A947-70E740481C1C}">
                          <a14:useLocalDpi xmlns:a14="http://schemas.microsoft.com/office/drawing/2010/main" val="0"/>
                        </a:ext>
                      </a:extLst>
                    </a:blip>
                    <a:stretch>
                      <a:fillRect/>
                    </a:stretch>
                  </pic:blipFill>
                  <pic:spPr>
                    <a:xfrm>
                      <a:off x="0" y="0"/>
                      <a:ext cx="5783338" cy="2591487"/>
                    </a:xfrm>
                    <a:prstGeom prst="rect">
                      <a:avLst/>
                    </a:prstGeom>
                  </pic:spPr>
                </pic:pic>
              </a:graphicData>
            </a:graphic>
          </wp:inline>
        </w:drawing>
      </w:r>
    </w:p>
    <w:p w14:paraId="71FCB886" w14:textId="77777777" w:rsidR="00CD08C9" w:rsidRDefault="00CD08C9" w:rsidP="00CD08C9">
      <w:r>
        <w:t>Executed as….</w:t>
      </w:r>
    </w:p>
    <w:p w14:paraId="073FD090" w14:textId="77777777" w:rsidR="00CD08C9" w:rsidRDefault="008E4A02" w:rsidP="00CD08C9">
      <w:r>
        <w:rPr>
          <w:noProof/>
        </w:rPr>
        <w:lastRenderedPageBreak/>
        <w:drawing>
          <wp:inline distT="0" distB="0" distL="0" distR="0" wp14:anchorId="72833C4A" wp14:editId="58EE7FA0">
            <wp:extent cx="5731510" cy="2098040"/>
            <wp:effectExtent l="0" t="0" r="2540" b="0"/>
            <wp:docPr id="212196399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963990" name="Picture 2121963990"/>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2098040"/>
                    </a:xfrm>
                    <a:prstGeom prst="rect">
                      <a:avLst/>
                    </a:prstGeom>
                  </pic:spPr>
                </pic:pic>
              </a:graphicData>
            </a:graphic>
          </wp:inline>
        </w:drawing>
      </w:r>
    </w:p>
    <w:p w14:paraId="3630DCBC" w14:textId="77777777" w:rsidR="008E4A02" w:rsidRDefault="00AE554F" w:rsidP="00CD08C9">
      <w:r>
        <w:t>OR</w:t>
      </w:r>
    </w:p>
    <w:p w14:paraId="0B90E986" w14:textId="77777777" w:rsidR="00AE554F" w:rsidRDefault="00AE554F" w:rsidP="00CD08C9">
      <w:r>
        <w:t xml:space="preserve">To see the result in GB, a longer version is </w:t>
      </w:r>
      <w:proofErr w:type="gramStart"/>
      <w:r>
        <w:t>written..</w:t>
      </w:r>
      <w:proofErr w:type="gramEnd"/>
    </w:p>
    <w:p w14:paraId="515B6942" w14:textId="77777777" w:rsidR="008E4A02" w:rsidRDefault="00AE554F" w:rsidP="00CD08C9">
      <w:r>
        <w:rPr>
          <w:noProof/>
        </w:rPr>
        <w:drawing>
          <wp:inline distT="0" distB="0" distL="0" distR="0" wp14:anchorId="38FF3673" wp14:editId="0B83C378">
            <wp:extent cx="5731510" cy="1499870"/>
            <wp:effectExtent l="0" t="0" r="2540" b="5080"/>
            <wp:docPr id="204905705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057055" name="Picture 2049057055"/>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1499870"/>
                    </a:xfrm>
                    <a:prstGeom prst="rect">
                      <a:avLst/>
                    </a:prstGeom>
                  </pic:spPr>
                </pic:pic>
              </a:graphicData>
            </a:graphic>
          </wp:inline>
        </w:drawing>
      </w:r>
    </w:p>
    <w:p w14:paraId="3AE1EFEE" w14:textId="77777777" w:rsidR="00AE554F" w:rsidRDefault="00AE554F" w:rsidP="00CD08C9">
      <w:r>
        <w:t xml:space="preserve">And executed </w:t>
      </w:r>
      <w:proofErr w:type="gramStart"/>
      <w:r>
        <w:t>as..</w:t>
      </w:r>
      <w:proofErr w:type="gramEnd"/>
    </w:p>
    <w:p w14:paraId="08BE46F8" w14:textId="77777777" w:rsidR="00AE554F" w:rsidRDefault="00235C60" w:rsidP="00CD08C9">
      <w:r>
        <w:rPr>
          <w:noProof/>
        </w:rPr>
        <w:drawing>
          <wp:inline distT="0" distB="0" distL="0" distR="0" wp14:anchorId="79446436" wp14:editId="27E15B99">
            <wp:extent cx="5731510" cy="2188845"/>
            <wp:effectExtent l="0" t="0" r="2540" b="1905"/>
            <wp:docPr id="23678960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789600" name="Picture 236789600"/>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2188845"/>
                    </a:xfrm>
                    <a:prstGeom prst="rect">
                      <a:avLst/>
                    </a:prstGeom>
                  </pic:spPr>
                </pic:pic>
              </a:graphicData>
            </a:graphic>
          </wp:inline>
        </w:drawing>
      </w:r>
    </w:p>
    <w:p w14:paraId="06B552D7" w14:textId="77777777" w:rsidR="00235C60" w:rsidRDefault="00E03FCD" w:rsidP="00235C60">
      <w:pPr>
        <w:pStyle w:val="ListParagraph"/>
        <w:numPr>
          <w:ilvl w:val="0"/>
          <w:numId w:val="8"/>
        </w:numPr>
      </w:pPr>
      <w:r>
        <w:t>Ipconfig.bat</w:t>
      </w:r>
    </w:p>
    <w:p w14:paraId="7537C52A" w14:textId="77777777" w:rsidR="00E03FCD" w:rsidRDefault="00E03FCD" w:rsidP="00E03FCD">
      <w:r>
        <w:rPr>
          <w:noProof/>
        </w:rPr>
        <w:drawing>
          <wp:inline distT="0" distB="0" distL="0" distR="0" wp14:anchorId="146B8BC6" wp14:editId="654F223D">
            <wp:extent cx="5731510" cy="1263650"/>
            <wp:effectExtent l="0" t="0" r="2540" b="0"/>
            <wp:docPr id="156698658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986589" name="Picture 1566986589"/>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1263650"/>
                    </a:xfrm>
                    <a:prstGeom prst="rect">
                      <a:avLst/>
                    </a:prstGeom>
                  </pic:spPr>
                </pic:pic>
              </a:graphicData>
            </a:graphic>
          </wp:inline>
        </w:drawing>
      </w:r>
    </w:p>
    <w:p w14:paraId="7793CBE6" w14:textId="77777777" w:rsidR="00235C60" w:rsidRDefault="00235C60" w:rsidP="00235C60">
      <w:r>
        <w:lastRenderedPageBreak/>
        <w:t xml:space="preserve">Executes </w:t>
      </w:r>
      <w:proofErr w:type="gramStart"/>
      <w:r>
        <w:t>as..</w:t>
      </w:r>
      <w:proofErr w:type="gramEnd"/>
    </w:p>
    <w:p w14:paraId="7C022944" w14:textId="77777777" w:rsidR="00E03FCD" w:rsidRDefault="00E03FCD" w:rsidP="00235C60">
      <w:r>
        <w:rPr>
          <w:noProof/>
        </w:rPr>
        <w:drawing>
          <wp:inline distT="0" distB="0" distL="0" distR="0" wp14:anchorId="574ACE37" wp14:editId="33F6B8E8">
            <wp:extent cx="5729283" cy="1913021"/>
            <wp:effectExtent l="0" t="0" r="5080" b="0"/>
            <wp:docPr id="21128675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867515" name="Picture 2112867515"/>
                    <pic:cNvPicPr/>
                  </pic:nvPicPr>
                  <pic:blipFill>
                    <a:blip r:embed="rId47">
                      <a:extLst>
                        <a:ext uri="{28A0092B-C50C-407E-A947-70E740481C1C}">
                          <a14:useLocalDpi xmlns:a14="http://schemas.microsoft.com/office/drawing/2010/main" val="0"/>
                        </a:ext>
                      </a:extLst>
                    </a:blip>
                    <a:stretch>
                      <a:fillRect/>
                    </a:stretch>
                  </pic:blipFill>
                  <pic:spPr>
                    <a:xfrm>
                      <a:off x="0" y="0"/>
                      <a:ext cx="5747999" cy="1919270"/>
                    </a:xfrm>
                    <a:prstGeom prst="rect">
                      <a:avLst/>
                    </a:prstGeom>
                  </pic:spPr>
                </pic:pic>
              </a:graphicData>
            </a:graphic>
          </wp:inline>
        </w:drawing>
      </w:r>
    </w:p>
    <w:p w14:paraId="79F61980" w14:textId="77777777" w:rsidR="00235C60" w:rsidRDefault="00235C60" w:rsidP="00235C60"/>
    <w:p w14:paraId="713D30D1" w14:textId="77777777" w:rsidR="00CD08C9" w:rsidRPr="00CD08C9" w:rsidRDefault="00CD08C9" w:rsidP="00CD08C9"/>
    <w:p w14:paraId="5386C2BA" w14:textId="77777777" w:rsidR="00603A2F" w:rsidRDefault="00E31B2C" w:rsidP="00BF6A63">
      <w:pPr>
        <w:pStyle w:val="Heading2"/>
        <w:spacing w:line="360" w:lineRule="auto"/>
        <w:rPr>
          <w:rFonts w:ascii="Arial" w:hAnsi="Arial" w:cs="Arial"/>
        </w:rPr>
      </w:pPr>
      <w:bookmarkStart w:id="9" w:name="_Toc236118603"/>
      <w:r w:rsidRPr="00BF6A63">
        <w:rPr>
          <w:rFonts w:ascii="Arial" w:hAnsi="Arial" w:cs="Arial"/>
        </w:rPr>
        <w:t xml:space="preserve">5: </w:t>
      </w:r>
      <w:r w:rsidR="00603A2F" w:rsidRPr="00BF6A63">
        <w:rPr>
          <w:rFonts w:ascii="Arial" w:hAnsi="Arial" w:cs="Arial"/>
        </w:rPr>
        <w:t>Use of Linux OS scripts</w:t>
      </w:r>
      <w:bookmarkEnd w:id="9"/>
      <w:r w:rsidR="00603A2F" w:rsidRPr="00BF6A63">
        <w:rPr>
          <w:rFonts w:ascii="Arial" w:hAnsi="Arial" w:cs="Arial"/>
        </w:rPr>
        <w:t xml:space="preserve"> </w:t>
      </w:r>
    </w:p>
    <w:p w14:paraId="73E93CB3" w14:textId="77777777" w:rsidR="00E71FD1" w:rsidRPr="00E71FD1" w:rsidRDefault="00E71FD1" w:rsidP="00E71FD1">
      <w:r>
        <w:t>calculator.sh</w:t>
      </w:r>
    </w:p>
    <w:p w14:paraId="55CA84C7" w14:textId="77777777" w:rsidR="00A63785" w:rsidRDefault="00E71FD1" w:rsidP="00A63785">
      <w:r>
        <w:rPr>
          <w:noProof/>
        </w:rPr>
        <mc:AlternateContent>
          <mc:Choice Requires="wps">
            <w:drawing>
              <wp:anchor distT="0" distB="0" distL="114300" distR="114300" simplePos="0" relativeHeight="251666432" behindDoc="0" locked="0" layoutInCell="1" allowOverlap="1" wp14:anchorId="56DE9EE5" wp14:editId="00DC9C91">
                <wp:simplePos x="0" y="0"/>
                <wp:positionH relativeFrom="column">
                  <wp:posOffset>2513258</wp:posOffset>
                </wp:positionH>
                <wp:positionV relativeFrom="paragraph">
                  <wp:posOffset>1092039</wp:posOffset>
                </wp:positionV>
                <wp:extent cx="1633739" cy="560499"/>
                <wp:effectExtent l="19050" t="19050" r="24130" b="30480"/>
                <wp:wrapNone/>
                <wp:docPr id="1860536332" name="Arrow: Left 12"/>
                <wp:cNvGraphicFramePr/>
                <a:graphic xmlns:a="http://schemas.openxmlformats.org/drawingml/2006/main">
                  <a:graphicData uri="http://schemas.microsoft.com/office/word/2010/wordprocessingShape">
                    <wps:wsp>
                      <wps:cNvSpPr/>
                      <wps:spPr>
                        <a:xfrm>
                          <a:off x="0" y="0"/>
                          <a:ext cx="1633739" cy="560499"/>
                        </a:xfrm>
                        <a:prstGeom prst="leftArrow">
                          <a:avLst/>
                        </a:prstGeom>
                      </wps:spPr>
                      <wps:style>
                        <a:lnRef idx="2">
                          <a:schemeClr val="accent5"/>
                        </a:lnRef>
                        <a:fillRef idx="1">
                          <a:schemeClr val="lt1"/>
                        </a:fillRef>
                        <a:effectRef idx="0">
                          <a:schemeClr val="accent5"/>
                        </a:effectRef>
                        <a:fontRef idx="minor">
                          <a:schemeClr val="dk1"/>
                        </a:fontRef>
                      </wps:style>
                      <wps:txbx>
                        <w:txbxContent>
                          <w:p w14:paraId="78B1E54E" w14:textId="77777777" w:rsidR="00E71FD1" w:rsidRPr="00E71FD1" w:rsidRDefault="00E71FD1" w:rsidP="00E71FD1">
                            <w:pPr>
                              <w:jc w:val="center"/>
                              <w:rPr>
                                <w:rFonts w:ascii="Arial" w:hAnsi="Arial" w:cs="Arial"/>
                                <w:sz w:val="20"/>
                                <w:szCs w:val="20"/>
                              </w:rPr>
                            </w:pPr>
                            <w:r w:rsidRPr="00E71FD1">
                              <w:rPr>
                                <w:rFonts w:ascii="Arial" w:hAnsi="Arial" w:cs="Arial"/>
                                <w:sz w:val="20"/>
                                <w:szCs w:val="20"/>
                              </w:rPr>
                              <w:t>The Script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DE9EE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2" o:spid="_x0000_s1029" type="#_x0000_t66" style="position:absolute;margin-left:197.9pt;margin-top:86pt;width:128.65pt;height:4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" adj="3705" fillcolor="white [3201]" strokecolor="#a02b93 [3208]" strokeweight="1.5pt">
                <v:textbox>
                  <w:txbxContent>
                    <w:p w14:paraId="78B1E54E" w14:textId="77777777" w:rsidR="00E71FD1" w:rsidRPr="00E71FD1" w:rsidRDefault="00E71FD1" w:rsidP="00E71FD1">
                      <w:pPr>
                        <w:jc w:val="center"/>
                        <w:rPr>
                          <w:rFonts w:ascii="Arial" w:hAnsi="Arial" w:cs="Arial"/>
                          <w:sz w:val="20"/>
                          <w:szCs w:val="20"/>
                        </w:rPr>
                      </w:pPr>
                      <w:r w:rsidRPr="00E71FD1">
                        <w:rPr>
                          <w:rFonts w:ascii="Arial" w:hAnsi="Arial" w:cs="Arial"/>
                          <w:sz w:val="20"/>
                          <w:szCs w:val="20"/>
                        </w:rPr>
                        <w:t>The Script</w:t>
                      </w:r>
                    </w:p>
                  </w:txbxContent>
                </v:textbox>
              </v:shape>
            </w:pict>
          </mc:Fallback>
        </mc:AlternateContent>
      </w:r>
      <w:r w:rsidR="00A63785">
        <w:rPr>
          <w:noProof/>
        </w:rPr>
        <mc:AlternateContent>
          <mc:Choice Requires="wps">
            <w:drawing>
              <wp:anchor distT="0" distB="0" distL="114300" distR="114300" simplePos="0" relativeHeight="251665408" behindDoc="0" locked="0" layoutInCell="1" allowOverlap="1" wp14:anchorId="151EB2C8" wp14:editId="4B3E937D">
                <wp:simplePos x="0" y="0"/>
                <wp:positionH relativeFrom="column">
                  <wp:posOffset>-201769</wp:posOffset>
                </wp:positionH>
                <wp:positionV relativeFrom="paragraph">
                  <wp:posOffset>145710</wp:posOffset>
                </wp:positionV>
                <wp:extent cx="2716763" cy="2013397"/>
                <wp:effectExtent l="0" t="0" r="26670" b="25400"/>
                <wp:wrapNone/>
                <wp:docPr id="1166210526" name="Double Bracket 11"/>
                <wp:cNvGraphicFramePr/>
                <a:graphic xmlns:a="http://schemas.openxmlformats.org/drawingml/2006/main">
                  <a:graphicData uri="http://schemas.microsoft.com/office/word/2010/wordprocessingShape">
                    <wps:wsp>
                      <wps:cNvSpPr/>
                      <wps:spPr>
                        <a:xfrm>
                          <a:off x="0" y="0"/>
                          <a:ext cx="2716763" cy="2013397"/>
                        </a:xfrm>
                        <a:prstGeom prst="bracketPair">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3EF66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1" o:spid="_x0000_s1026" type="#_x0000_t185" style="position:absolute;margin-left:-15.9pt;margin-top:11.45pt;width:213.9pt;height:158.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" strokecolor="#156082 [3204]" strokeweight="1.5pt">
                <v:stroke joinstyle="miter"/>
              </v:shape>
            </w:pict>
          </mc:Fallback>
        </mc:AlternateContent>
      </w:r>
      <w:r w:rsidR="00A63785">
        <w:rPr>
          <w:noProof/>
        </w:rPr>
        <mc:AlternateContent>
          <mc:Choice Requires="wps">
            <w:drawing>
              <wp:anchor distT="0" distB="0" distL="114300" distR="114300" simplePos="0" relativeHeight="251664384" behindDoc="0" locked="0" layoutInCell="1" allowOverlap="1" wp14:anchorId="3212339D" wp14:editId="4FB5D679">
                <wp:simplePos x="0" y="0"/>
                <wp:positionH relativeFrom="column">
                  <wp:posOffset>2401266</wp:posOffset>
                </wp:positionH>
                <wp:positionV relativeFrom="paragraph">
                  <wp:posOffset>2414226</wp:posOffset>
                </wp:positionV>
                <wp:extent cx="1955710" cy="487519"/>
                <wp:effectExtent l="19050" t="19050" r="26035" b="46355"/>
                <wp:wrapNone/>
                <wp:docPr id="1368645659" name="Arrow: Left 10"/>
                <wp:cNvGraphicFramePr/>
                <a:graphic xmlns:a="http://schemas.openxmlformats.org/drawingml/2006/main">
                  <a:graphicData uri="http://schemas.microsoft.com/office/word/2010/wordprocessingShape">
                    <wps:wsp>
                      <wps:cNvSpPr/>
                      <wps:spPr>
                        <a:xfrm>
                          <a:off x="0" y="0"/>
                          <a:ext cx="1955710" cy="487519"/>
                        </a:xfrm>
                        <a:prstGeom prst="leftArrow">
                          <a:avLst/>
                        </a:prstGeom>
                      </wps:spPr>
                      <wps:style>
                        <a:lnRef idx="2">
                          <a:schemeClr val="accent4"/>
                        </a:lnRef>
                        <a:fillRef idx="1">
                          <a:schemeClr val="lt1"/>
                        </a:fillRef>
                        <a:effectRef idx="0">
                          <a:schemeClr val="accent4"/>
                        </a:effectRef>
                        <a:fontRef idx="minor">
                          <a:schemeClr val="dk1"/>
                        </a:fontRef>
                      </wps:style>
                      <wps:txbx>
                        <w:txbxContent>
                          <w:p w14:paraId="10EBE8FC" w14:textId="77777777" w:rsidR="00A63785" w:rsidRPr="00A63785" w:rsidRDefault="00A63785" w:rsidP="00A63785">
                            <w:pPr>
                              <w:jc w:val="center"/>
                              <w:rPr>
                                <w:rFonts w:ascii="Arial" w:hAnsi="Arial" w:cs="Arial"/>
                                <w:sz w:val="20"/>
                                <w:szCs w:val="20"/>
                              </w:rPr>
                            </w:pPr>
                            <w:r w:rsidRPr="00A63785">
                              <w:rPr>
                                <w:rFonts w:ascii="Arial" w:hAnsi="Arial" w:cs="Arial"/>
                                <w:sz w:val="20"/>
                                <w:szCs w:val="20"/>
                              </w:rPr>
                              <w:t>Expected Result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12339D" id="Arrow: Left 10" o:spid="_x0000_s1030" type="#_x0000_t66" style="position:absolute;margin-left:189.1pt;margin-top:190.1pt;width:154pt;height:38.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" adj="2692" fillcolor="white [3201]" strokecolor="#0f9ed5 [3207]" strokeweight="1.5pt">
                <v:textbox>
                  <w:txbxContent>
                    <w:p w14:paraId="10EBE8FC" w14:textId="77777777" w:rsidR="00A63785" w:rsidRPr="00A63785" w:rsidRDefault="00A63785" w:rsidP="00A63785">
                      <w:pPr>
                        <w:jc w:val="center"/>
                        <w:rPr>
                          <w:rFonts w:ascii="Arial" w:hAnsi="Arial" w:cs="Arial"/>
                          <w:sz w:val="20"/>
                          <w:szCs w:val="20"/>
                        </w:rPr>
                      </w:pPr>
                      <w:r w:rsidRPr="00A63785">
                        <w:rPr>
                          <w:rFonts w:ascii="Arial" w:hAnsi="Arial" w:cs="Arial"/>
                          <w:sz w:val="20"/>
                          <w:szCs w:val="20"/>
                        </w:rPr>
                        <w:t>Expected Result</w:t>
                      </w:r>
                    </w:p>
                  </w:txbxContent>
                </v:textbox>
              </v:shape>
            </w:pict>
          </mc:Fallback>
        </mc:AlternateContent>
      </w:r>
      <w:r w:rsidR="00A63785">
        <w:rPr>
          <w:noProof/>
        </w:rPr>
        <mc:AlternateContent>
          <mc:Choice Requires="wps">
            <w:drawing>
              <wp:anchor distT="0" distB="0" distL="114300" distR="114300" simplePos="0" relativeHeight="251663360" behindDoc="0" locked="0" layoutInCell="1" allowOverlap="1" wp14:anchorId="225C3C09" wp14:editId="702D4D1B">
                <wp:simplePos x="0" y="0"/>
                <wp:positionH relativeFrom="margin">
                  <wp:posOffset>-223234</wp:posOffset>
                </wp:positionH>
                <wp:positionV relativeFrom="paragraph">
                  <wp:posOffset>2176278</wp:posOffset>
                </wp:positionV>
                <wp:extent cx="2540984" cy="1000259"/>
                <wp:effectExtent l="0" t="0" r="12065" b="28575"/>
                <wp:wrapNone/>
                <wp:docPr id="1664169864" name="Double Brace 9"/>
                <wp:cNvGraphicFramePr/>
                <a:graphic xmlns:a="http://schemas.openxmlformats.org/drawingml/2006/main">
                  <a:graphicData uri="http://schemas.microsoft.com/office/word/2010/wordprocessingShape">
                    <wps:wsp>
                      <wps:cNvSpPr/>
                      <wps:spPr>
                        <a:xfrm>
                          <a:off x="0" y="0"/>
                          <a:ext cx="2540984" cy="1000259"/>
                        </a:xfrm>
                        <a:prstGeom prst="bracePair">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86EF6B"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9" o:spid="_x0000_s1026" type="#_x0000_t186" style="position:absolute;margin-left:-17.6pt;margin-top:171.35pt;width:200.1pt;height:78.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" strokecolor="#156082 [3204]" strokeweight="1.5pt">
                <v:stroke joinstyle="miter"/>
                <w10:wrap anchorx="margin"/>
              </v:shape>
            </w:pict>
          </mc:Fallback>
        </mc:AlternateContent>
      </w:r>
      <w:r w:rsidR="00A63785">
        <w:rPr>
          <w:noProof/>
        </w:rPr>
        <w:drawing>
          <wp:inline distT="0" distB="0" distL="0" distR="0" wp14:anchorId="6A3D49D1" wp14:editId="3AAD0D8F">
            <wp:extent cx="5731510" cy="3582035"/>
            <wp:effectExtent l="0" t="0" r="2540" b="0"/>
            <wp:docPr id="1853225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22527" name="Picture 185322527"/>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554B9E8" w14:textId="77777777" w:rsidR="00E71FD1" w:rsidRDefault="00E71FD1" w:rsidP="00A63785"/>
    <w:p w14:paraId="2E6CDD89" w14:textId="77777777" w:rsidR="00E71FD1" w:rsidRDefault="006918E0" w:rsidP="00A63785">
      <w:r>
        <w:t>Countdown Timer</w:t>
      </w:r>
    </w:p>
    <w:p w14:paraId="217BABF6" w14:textId="77777777" w:rsidR="006918E0" w:rsidRPr="00A63785" w:rsidRDefault="000C786A" w:rsidP="00A63785">
      <w:r>
        <w:rPr>
          <w:noProof/>
        </w:rPr>
        <w:lastRenderedPageBreak/>
        <mc:AlternateContent>
          <mc:Choice Requires="wps">
            <w:drawing>
              <wp:anchor distT="0" distB="0" distL="114300" distR="114300" simplePos="0" relativeHeight="251672576" behindDoc="0" locked="0" layoutInCell="1" allowOverlap="1" wp14:anchorId="73CD9492" wp14:editId="6ABEB3A4">
                <wp:simplePos x="0" y="0"/>
                <wp:positionH relativeFrom="margin">
                  <wp:posOffset>1809636</wp:posOffset>
                </wp:positionH>
                <wp:positionV relativeFrom="paragraph">
                  <wp:posOffset>2732259</wp:posOffset>
                </wp:positionV>
                <wp:extent cx="1950368" cy="868922"/>
                <wp:effectExtent l="19050" t="19050" r="12065" b="45720"/>
                <wp:wrapNone/>
                <wp:docPr id="1810014596" name="Arrow: Left 16"/>
                <wp:cNvGraphicFramePr/>
                <a:graphic xmlns:a="http://schemas.openxmlformats.org/drawingml/2006/main">
                  <a:graphicData uri="http://schemas.microsoft.com/office/word/2010/wordprocessingShape">
                    <wps:wsp>
                      <wps:cNvSpPr/>
                      <wps:spPr>
                        <a:xfrm>
                          <a:off x="0" y="0"/>
                          <a:ext cx="1950368" cy="86892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7852439" w14:textId="77777777" w:rsidR="000C786A" w:rsidRPr="000C786A" w:rsidRDefault="000C786A" w:rsidP="000C786A">
                            <w:pPr>
                              <w:jc w:val="center"/>
                              <w:rPr>
                                <w:rFonts w:ascii="Arial" w:hAnsi="Arial" w:cs="Arial"/>
                                <w:sz w:val="20"/>
                                <w:szCs w:val="20"/>
                              </w:rPr>
                            </w:pPr>
                            <w:r w:rsidRPr="000C786A">
                              <w:rPr>
                                <w:rFonts w:ascii="Arial" w:hAnsi="Arial" w:cs="Arial"/>
                                <w:sz w:val="20"/>
                                <w:szCs w:val="20"/>
                              </w:rPr>
                              <w:t>Expected result after adding a number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3CD9492" id="Arrow: Left 16" o:spid="_x0000_s1031" type="#_x0000_t66" style="position:absolute;margin-left:142.5pt;margin-top:215.15pt;width:153.55pt;height:68.4pt;z-index:2516725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" adj="4812" fillcolor="#156082 [3204]" strokecolor="#030e13 [484]" strokeweight="1.5pt">
                <v:textbox>
                  <w:txbxContent>
                    <w:p w14:paraId="07852439" w14:textId="77777777" w:rsidR="000C786A" w:rsidRPr="000C786A" w:rsidRDefault="000C786A" w:rsidP="000C786A">
                      <w:pPr>
                        <w:jc w:val="center"/>
                        <w:rPr>
                          <w:rFonts w:ascii="Arial" w:hAnsi="Arial" w:cs="Arial"/>
                          <w:sz w:val="20"/>
                          <w:szCs w:val="20"/>
                        </w:rPr>
                      </w:pPr>
                      <w:r w:rsidRPr="000C786A">
                        <w:rPr>
                          <w:rFonts w:ascii="Arial" w:hAnsi="Arial" w:cs="Arial"/>
                          <w:sz w:val="20"/>
                          <w:szCs w:val="20"/>
                        </w:rPr>
                        <w:t>Expected result after adding a number</w:t>
                      </w:r>
                    </w:p>
                  </w:txbxContent>
                </v:textbox>
                <w10:wrap anchorx="margin"/>
              </v:shape>
            </w:pict>
          </mc:Fallback>
        </mc:AlternateContent>
      </w:r>
      <w:r>
        <w:rPr>
          <w:noProof/>
        </w:rPr>
        <mc:AlternateContent>
          <mc:Choice Requires="wps">
            <w:drawing>
              <wp:anchor distT="0" distB="0" distL="114300" distR="114300" simplePos="0" relativeHeight="251669504" behindDoc="0" locked="0" layoutInCell="1" allowOverlap="1" wp14:anchorId="1BA06350" wp14:editId="5177C9DD">
                <wp:simplePos x="0" y="0"/>
                <wp:positionH relativeFrom="column">
                  <wp:posOffset>2212245</wp:posOffset>
                </wp:positionH>
                <wp:positionV relativeFrom="paragraph">
                  <wp:posOffset>1017880</wp:posOffset>
                </wp:positionV>
                <wp:extent cx="1986915" cy="710356"/>
                <wp:effectExtent l="19050" t="19050" r="13335" b="33020"/>
                <wp:wrapNone/>
                <wp:docPr id="855332885" name="Arrow: Left 13"/>
                <wp:cNvGraphicFramePr/>
                <a:graphic xmlns:a="http://schemas.openxmlformats.org/drawingml/2006/main">
                  <a:graphicData uri="http://schemas.microsoft.com/office/word/2010/wordprocessingShape">
                    <wps:wsp>
                      <wps:cNvSpPr/>
                      <wps:spPr>
                        <a:xfrm>
                          <a:off x="0" y="0"/>
                          <a:ext cx="1986915" cy="710356"/>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9337A34" w14:textId="77777777" w:rsidR="000C786A" w:rsidRPr="000C786A" w:rsidRDefault="000C786A" w:rsidP="000C786A">
                            <w:pPr>
                              <w:jc w:val="center"/>
                              <w:rPr>
                                <w:rFonts w:ascii="Arial" w:hAnsi="Arial" w:cs="Arial"/>
                                <w:sz w:val="20"/>
                                <w:szCs w:val="20"/>
                              </w:rPr>
                            </w:pPr>
                            <w:r w:rsidRPr="000C786A">
                              <w:rPr>
                                <w:rFonts w:ascii="Arial" w:hAnsi="Arial" w:cs="Arial"/>
                                <w:sz w:val="20"/>
                                <w:szCs w:val="20"/>
                              </w:rPr>
                              <w:t>The script: variable, loops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BA06350" id="Arrow: Left 13" o:spid="_x0000_s1032" type="#_x0000_t66" style="position:absolute;margin-left:174.2pt;margin-top:80.15pt;width:156.45pt;height:55.9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" adj="3861" fillcolor="#156082 [3204]" strokecolor="#030e13 [484]" strokeweight="1.5pt">
                <v:textbox>
                  <w:txbxContent>
                    <w:p w14:paraId="29337A34" w14:textId="77777777" w:rsidR="000C786A" w:rsidRPr="000C786A" w:rsidRDefault="000C786A" w:rsidP="000C786A">
                      <w:pPr>
                        <w:jc w:val="center"/>
                        <w:rPr>
                          <w:rFonts w:ascii="Arial" w:hAnsi="Arial" w:cs="Arial"/>
                          <w:sz w:val="20"/>
                          <w:szCs w:val="20"/>
                        </w:rPr>
                      </w:pPr>
                      <w:r w:rsidRPr="000C786A">
                        <w:rPr>
                          <w:rFonts w:ascii="Arial" w:hAnsi="Arial" w:cs="Arial"/>
                          <w:sz w:val="20"/>
                          <w:szCs w:val="20"/>
                        </w:rPr>
                        <w:t>The script: variable, loops</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11C393DA" wp14:editId="46FD3DAC">
                <wp:simplePos x="0" y="0"/>
                <wp:positionH relativeFrom="column">
                  <wp:posOffset>-127599</wp:posOffset>
                </wp:positionH>
                <wp:positionV relativeFrom="paragraph">
                  <wp:posOffset>2695388</wp:posOffset>
                </wp:positionV>
                <wp:extent cx="45719" cy="1030682"/>
                <wp:effectExtent l="0" t="0" r="12065" b="17145"/>
                <wp:wrapNone/>
                <wp:docPr id="1152322184" name="Left Brace 14"/>
                <wp:cNvGraphicFramePr/>
                <a:graphic xmlns:a="http://schemas.openxmlformats.org/drawingml/2006/main">
                  <a:graphicData uri="http://schemas.microsoft.com/office/word/2010/wordprocessingShape">
                    <wps:wsp>
                      <wps:cNvSpPr/>
                      <wps:spPr>
                        <a:xfrm>
                          <a:off x="0" y="0"/>
                          <a:ext cx="45719" cy="1030682"/>
                        </a:xfrm>
                        <a:prstGeom prst="lef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C4AA85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4" o:spid="_x0000_s1026" type="#_x0000_t87" style="position:absolute;margin-left:-10.05pt;margin-top:212.25pt;width:3.6pt;height:81.1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" adj="80" strokecolor="#156082 [3204]" strokeweight="1.5pt">
                <v:stroke joinstyle="miter"/>
              </v:shape>
            </w:pict>
          </mc:Fallback>
        </mc:AlternateContent>
      </w:r>
      <w:r>
        <w:rPr>
          <w:noProof/>
        </w:rPr>
        <mc:AlternateContent>
          <mc:Choice Requires="wps">
            <w:drawing>
              <wp:anchor distT="0" distB="0" distL="114300" distR="114300" simplePos="0" relativeHeight="251671552" behindDoc="0" locked="0" layoutInCell="1" allowOverlap="1" wp14:anchorId="6F9EC74A" wp14:editId="3A8B112B">
                <wp:simplePos x="0" y="0"/>
                <wp:positionH relativeFrom="column">
                  <wp:posOffset>1612092</wp:posOffset>
                </wp:positionH>
                <wp:positionV relativeFrom="paragraph">
                  <wp:posOffset>2653346</wp:posOffset>
                </wp:positionV>
                <wp:extent cx="211422" cy="1009540"/>
                <wp:effectExtent l="0" t="0" r="17780" b="19685"/>
                <wp:wrapNone/>
                <wp:docPr id="195101957" name="Right Brace 15"/>
                <wp:cNvGraphicFramePr/>
                <a:graphic xmlns:a="http://schemas.openxmlformats.org/drawingml/2006/main">
                  <a:graphicData uri="http://schemas.microsoft.com/office/word/2010/wordprocessingShape">
                    <wps:wsp>
                      <wps:cNvSpPr/>
                      <wps:spPr>
                        <a:xfrm>
                          <a:off x="0" y="0"/>
                          <a:ext cx="211422" cy="1009540"/>
                        </a:xfrm>
                        <a:prstGeom prst="righ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D649B7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5" o:spid="_x0000_s1026" type="#_x0000_t88" style="position:absolute;margin-left:126.95pt;margin-top:208.9pt;width:16.65pt;height:79.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" adj="377" strokecolor="#156082 [3204]" strokeweight="1.5pt">
                <v:stroke joinstyle="miter"/>
              </v:shape>
            </w:pict>
          </mc:Fallback>
        </mc:AlternateContent>
      </w:r>
      <w:r>
        <w:rPr>
          <w:noProof/>
        </w:rPr>
        <mc:AlternateContent>
          <mc:Choice Requires="wps">
            <w:drawing>
              <wp:anchor distT="0" distB="0" distL="114300" distR="114300" simplePos="0" relativeHeight="251667456" behindDoc="0" locked="0" layoutInCell="1" allowOverlap="1" wp14:anchorId="6E07EB6C" wp14:editId="47524A0F">
                <wp:simplePos x="0" y="0"/>
                <wp:positionH relativeFrom="column">
                  <wp:posOffset>-169042</wp:posOffset>
                </wp:positionH>
                <wp:positionV relativeFrom="paragraph">
                  <wp:posOffset>111349</wp:posOffset>
                </wp:positionV>
                <wp:extent cx="84568" cy="2494780"/>
                <wp:effectExtent l="0" t="0" r="10795" b="20320"/>
                <wp:wrapNone/>
                <wp:docPr id="1019503036" name="Left Brace 11"/>
                <wp:cNvGraphicFramePr/>
                <a:graphic xmlns:a="http://schemas.openxmlformats.org/drawingml/2006/main">
                  <a:graphicData uri="http://schemas.microsoft.com/office/word/2010/wordprocessingShape">
                    <wps:wsp>
                      <wps:cNvSpPr/>
                      <wps:spPr>
                        <a:xfrm>
                          <a:off x="0" y="0"/>
                          <a:ext cx="84568" cy="2494780"/>
                        </a:xfrm>
                        <a:prstGeom prst="lef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BFBD14" id="Left Brace 11" o:spid="_x0000_s1026" type="#_x0000_t87" style="position:absolute;margin-left:-13.3pt;margin-top:8.75pt;width:6.65pt;height:196.4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" adj="61" strokecolor="#156082 [3204]" strokeweight="1.5pt">
                <v:stroke joinstyle="miter"/>
              </v:shape>
            </w:pict>
          </mc:Fallback>
        </mc:AlternateContent>
      </w:r>
      <w:r>
        <w:rPr>
          <w:noProof/>
        </w:rPr>
        <mc:AlternateContent>
          <mc:Choice Requires="wps">
            <w:drawing>
              <wp:anchor distT="0" distB="0" distL="114300" distR="114300" simplePos="0" relativeHeight="251668480" behindDoc="0" locked="0" layoutInCell="1" allowOverlap="1" wp14:anchorId="5D601D3B" wp14:editId="43E6210F">
                <wp:simplePos x="0" y="0"/>
                <wp:positionH relativeFrom="column">
                  <wp:posOffset>1960939</wp:posOffset>
                </wp:positionH>
                <wp:positionV relativeFrom="paragraph">
                  <wp:posOffset>137424</wp:posOffset>
                </wp:positionV>
                <wp:extent cx="237849" cy="2468352"/>
                <wp:effectExtent l="0" t="0" r="10160" b="27305"/>
                <wp:wrapNone/>
                <wp:docPr id="2038424762" name="Right Brace 12"/>
                <wp:cNvGraphicFramePr/>
                <a:graphic xmlns:a="http://schemas.openxmlformats.org/drawingml/2006/main">
                  <a:graphicData uri="http://schemas.microsoft.com/office/word/2010/wordprocessingShape">
                    <wps:wsp>
                      <wps:cNvSpPr/>
                      <wps:spPr>
                        <a:xfrm>
                          <a:off x="0" y="0"/>
                          <a:ext cx="237849" cy="2468352"/>
                        </a:xfrm>
                        <a:prstGeom prst="righ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8DAF63" id="Right Brace 12" o:spid="_x0000_s1026" type="#_x0000_t88" style="position:absolute;margin-left:154.4pt;margin-top:10.8pt;width:18.75pt;height:194.3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" adj="173" strokecolor="#156082 [3204]" strokeweight="1.5pt">
                <v:stroke joinstyle="miter"/>
              </v:shape>
            </w:pict>
          </mc:Fallback>
        </mc:AlternateContent>
      </w:r>
      <w:r w:rsidR="006918E0">
        <w:rPr>
          <w:noProof/>
        </w:rPr>
        <w:drawing>
          <wp:inline distT="0" distB="0" distL="0" distR="0" wp14:anchorId="1114F181" wp14:editId="546A0601">
            <wp:extent cx="5731510" cy="4058920"/>
            <wp:effectExtent l="0" t="0" r="2540" b="0"/>
            <wp:docPr id="8459640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964038" name="Picture 845964038"/>
                    <pic:cNvPicPr/>
                  </pic:nvPicPr>
                  <pic:blipFill>
                    <a:blip r:embed="rId49">
                      <a:extLst>
                        <a:ext uri="{28A0092B-C50C-407E-A947-70E740481C1C}">
                          <a14:useLocalDpi xmlns:a14="http://schemas.microsoft.com/office/drawing/2010/main" val="0"/>
                        </a:ext>
                      </a:extLst>
                    </a:blip>
                    <a:stretch>
                      <a:fillRect/>
                    </a:stretch>
                  </pic:blipFill>
                  <pic:spPr>
                    <a:xfrm>
                      <a:off x="0" y="0"/>
                      <a:ext cx="5731510" cy="4058920"/>
                    </a:xfrm>
                    <a:prstGeom prst="rect">
                      <a:avLst/>
                    </a:prstGeom>
                  </pic:spPr>
                </pic:pic>
              </a:graphicData>
            </a:graphic>
          </wp:inline>
        </w:drawing>
      </w:r>
    </w:p>
    <w:p w14:paraId="2080B205" w14:textId="77777777" w:rsidR="00603A2F" w:rsidRPr="00BF6A63" w:rsidRDefault="00603A2F" w:rsidP="00BF6A63">
      <w:pPr>
        <w:pStyle w:val="Heading1"/>
        <w:spacing w:line="360" w:lineRule="auto"/>
        <w:rPr>
          <w:rFonts w:ascii="Arial" w:hAnsi="Arial" w:cs="Arial"/>
        </w:rPr>
      </w:pPr>
      <w:bookmarkStart w:id="10" w:name="_Toc236118604"/>
      <w:r w:rsidRPr="00BF6A63">
        <w:rPr>
          <w:rFonts w:ascii="Arial" w:hAnsi="Arial" w:cs="Arial"/>
        </w:rPr>
        <w:t>Conclusion</w:t>
      </w:r>
      <w:bookmarkEnd w:id="10"/>
    </w:p>
    <w:p w14:paraId="043A1F65" w14:textId="77777777" w:rsidR="00BF6A63" w:rsidRPr="00BF6A63" w:rsidRDefault="00BF6A63" w:rsidP="00BF6A63">
      <w:pPr>
        <w:spacing w:after="200" w:line="360" w:lineRule="auto"/>
        <w:jc w:val="both"/>
        <w:rPr>
          <w:rFonts w:ascii="Arial" w:eastAsia="Calibri" w:hAnsi="Arial" w:cs="Arial"/>
          <w:kern w:val="0"/>
          <w:lang w:eastAsia="en-GB"/>
          <w14:ligatures w14:val="none"/>
        </w:rPr>
      </w:pPr>
      <w:r w:rsidRPr="00BF6A63">
        <w:rPr>
          <w:rFonts w:ascii="Arial" w:eastAsia="Calibri" w:hAnsi="Arial" w:cs="Arial"/>
          <w:kern w:val="0"/>
          <w:lang w:eastAsia="en-GB"/>
          <w14:ligatures w14:val="none"/>
        </w:rPr>
        <w:t xml:space="preserve">Working through this report reinforced how much of an operating system's behaviour, which can otherwise feel abstract when read about in a textbook, becomes concrete once it is observed directly at the command line. Viewing process, memory, and network information through </w:t>
      </w:r>
      <w:proofErr w:type="spellStart"/>
      <w:r w:rsidRPr="00BF6A63">
        <w:rPr>
          <w:rFonts w:ascii="Arial" w:eastAsia="Calibri" w:hAnsi="Arial" w:cs="Arial"/>
          <w:kern w:val="0"/>
          <w:lang w:eastAsia="en-GB"/>
          <w14:ligatures w14:val="none"/>
        </w:rPr>
        <w:t>tasklist</w:t>
      </w:r>
      <w:proofErr w:type="spellEnd"/>
      <w:r w:rsidRPr="00BF6A63">
        <w:rPr>
          <w:rFonts w:ascii="Arial" w:eastAsia="Calibri" w:hAnsi="Arial" w:cs="Arial"/>
          <w:kern w:val="0"/>
          <w:lang w:eastAsia="en-GB"/>
          <w14:ligatures w14:val="none"/>
        </w:rPr>
        <w:t xml:space="preserve">, </w:t>
      </w:r>
      <w:proofErr w:type="spellStart"/>
      <w:r w:rsidRPr="00BF6A63">
        <w:rPr>
          <w:rFonts w:ascii="Arial" w:eastAsia="Calibri" w:hAnsi="Arial" w:cs="Arial"/>
          <w:kern w:val="0"/>
          <w:lang w:eastAsia="en-GB"/>
          <w14:ligatures w14:val="none"/>
        </w:rPr>
        <w:t>ps</w:t>
      </w:r>
      <w:proofErr w:type="spellEnd"/>
      <w:r w:rsidRPr="00BF6A63">
        <w:rPr>
          <w:rFonts w:ascii="Arial" w:eastAsia="Calibri" w:hAnsi="Arial" w:cs="Arial"/>
          <w:kern w:val="0"/>
          <w:lang w:eastAsia="en-GB"/>
          <w14:ligatures w14:val="none"/>
        </w:rPr>
        <w:t>, netstat, and ss made the scheduling and resource-management functions described in the first section tangible rather than theoretical.</w:t>
      </w:r>
    </w:p>
    <w:p w14:paraId="44D3144C" w14:textId="1599F6A8" w:rsidR="00BF6A63" w:rsidRPr="00BF6A63" w:rsidRDefault="00BF6A63" w:rsidP="00BF6A63">
      <w:pPr>
        <w:spacing w:after="200" w:line="360" w:lineRule="auto"/>
        <w:jc w:val="both"/>
        <w:rPr>
          <w:rFonts w:ascii="Arial" w:eastAsia="Calibri" w:hAnsi="Arial" w:cs="Arial"/>
          <w:kern w:val="0"/>
          <w:lang w:eastAsia="en-GB"/>
          <w14:ligatures w14:val="none"/>
        </w:rPr>
      </w:pPr>
      <w:r w:rsidRPr="00BF6A63">
        <w:rPr>
          <w:rFonts w:ascii="Arial" w:eastAsia="Calibri" w:hAnsi="Arial" w:cs="Arial"/>
          <w:kern w:val="0"/>
          <w:lang w:eastAsia="en-GB"/>
          <w14:ligatures w14:val="none"/>
        </w:rPr>
        <w:t xml:space="preserve">Comparing Windows and Linux side by side also highlighted how differently the two platforms approach the same underlying problem. Windows tends to bundle a wide set of options into a smaller number of general-purpose commands, such as net or </w:t>
      </w:r>
      <w:proofErr w:type="spellStart"/>
      <w:r w:rsidRPr="00BF6A63">
        <w:rPr>
          <w:rFonts w:ascii="Arial" w:eastAsia="Calibri" w:hAnsi="Arial" w:cs="Arial"/>
          <w:kern w:val="0"/>
          <w:lang w:eastAsia="en-GB"/>
          <w14:ligatures w14:val="none"/>
        </w:rPr>
        <w:t>schtasks</w:t>
      </w:r>
      <w:proofErr w:type="spellEnd"/>
      <w:r w:rsidRPr="00BF6A63">
        <w:rPr>
          <w:rFonts w:ascii="Arial" w:eastAsia="Calibri" w:hAnsi="Arial" w:cs="Arial"/>
          <w:kern w:val="0"/>
          <w:lang w:eastAsia="en-GB"/>
          <w14:ligatures w14:val="none"/>
        </w:rPr>
        <w:t xml:space="preserve">, whereas Linux favours a larger set of small, single-purpose utilities that are combined together, a philosophy that is reflected in the design of </w:t>
      </w:r>
      <w:proofErr w:type="spellStart"/>
      <w:r w:rsidRPr="00BF6A63">
        <w:rPr>
          <w:rFonts w:ascii="Arial" w:eastAsia="Calibri" w:hAnsi="Arial" w:cs="Arial"/>
          <w:kern w:val="0"/>
          <w:lang w:eastAsia="en-GB"/>
          <w14:ligatures w14:val="none"/>
        </w:rPr>
        <w:t>Coreutils</w:t>
      </w:r>
      <w:proofErr w:type="spellEnd"/>
      <w:r w:rsidRPr="00BF6A63">
        <w:rPr>
          <w:rFonts w:ascii="Arial" w:eastAsia="Calibri" w:hAnsi="Arial" w:cs="Arial"/>
          <w:kern w:val="0"/>
          <w:lang w:eastAsia="en-GB"/>
          <w14:ligatures w14:val="none"/>
        </w:rPr>
        <w:t xml:space="preserve"> itself </w:t>
      </w:r>
      <w:sdt>
        <w:sdtPr>
          <w:rPr>
            <w:rFonts w:ascii="Arial" w:eastAsia="Calibri" w:hAnsi="Arial" w:cs="Arial"/>
            <w:color w:val="000000"/>
            <w:kern w:val="0"/>
            <w:highlight w:val="white"/>
            <w:lang w:eastAsia="en-GB"/>
            <w14:ligatures w14:val="none"/>
          </w:rPr>
          <w:alias w:val="Citation"/>
          <w:tag w:val="{&quot;referencesIds&quot;:[&quot;doc:6a7bbc587b977a67cdbb3515&quot;],&quot;referencesOptions&quot;:{&quot;doc:6a7bbc587b977a67cdbb35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3877829"/>
          <w:placeholder>
            <w:docPart w:val="AE148FDBADE5420EA79F304239A1A49B"/>
          </w:placeholder>
        </w:sdtPr>
        <w:sdtContent>
          <w:r w:rsidR="00B2256D">
            <w:rPr>
              <w:rFonts w:ascii="Arial" w:eastAsia="Times New Roman" w:hAnsi="Arial" w:cs="Arial"/>
              <w:color w:val="000000"/>
            </w:rPr>
            <w:t>[4]</w:t>
          </w:r>
        </w:sdtContent>
      </w:sdt>
      <w:r w:rsidRPr="00BF6A63">
        <w:rPr>
          <w:rFonts w:ascii="Arial" w:eastAsia="Calibri" w:hAnsi="Arial" w:cs="Arial"/>
          <w:kern w:val="0"/>
          <w:lang w:eastAsia="en-GB"/>
          <w14:ligatures w14:val="none"/>
        </w:rPr>
        <w:t xml:space="preserve">, </w:t>
      </w:r>
      <w:sdt>
        <w:sdtPr>
          <w:rPr>
            <w:rFonts w:ascii="Arial" w:eastAsia="Calibri" w:hAnsi="Arial" w:cs="Arial"/>
            <w:color w:val="000000"/>
            <w:kern w:val="0"/>
            <w:highlight w:val="white"/>
            <w:lang w:eastAsia="en-GB"/>
            <w14:ligatures w14:val="none"/>
          </w:rPr>
          <w:alias w:val="Citation"/>
          <w:tag w:val="{&quot;referencesIds&quot;:[&quot;doc:6a7cb53a34c7807d12c7b3e9&quot;],&quot;referencesOptions&quot;:{&quot;doc:6a7cb53a34c7807d12c7b3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5554415"/>
          <w:placeholder>
            <w:docPart w:val="ADF21D0EA39C40C39049B55E77D885EA"/>
          </w:placeholder>
        </w:sdtPr>
        <w:sdtContent>
          <w:r w:rsidR="00B2256D">
            <w:rPr>
              <w:rFonts w:ascii="Arial" w:eastAsia="Times New Roman" w:hAnsi="Arial" w:cs="Arial"/>
              <w:color w:val="000000"/>
            </w:rPr>
            <w:t>[5]</w:t>
          </w:r>
        </w:sdtContent>
      </w:sdt>
      <w:r w:rsidRPr="00BF6A63">
        <w:rPr>
          <w:rFonts w:ascii="Arial" w:eastAsia="Calibri" w:hAnsi="Arial" w:cs="Arial"/>
          <w:kern w:val="0"/>
          <w:lang w:eastAsia="en-GB"/>
          <w14:ligatures w14:val="none"/>
        </w:rPr>
        <w:t>. Neither approach was clearly superior; each has trade-offs between discoverability and flexibility.</w:t>
      </w:r>
    </w:p>
    <w:p w14:paraId="70BE80B2" w14:textId="77777777" w:rsidR="00BF6A63" w:rsidRPr="00BF6A63" w:rsidRDefault="00BF6A63" w:rsidP="00BF6A63">
      <w:pPr>
        <w:spacing w:after="200" w:line="360" w:lineRule="auto"/>
        <w:jc w:val="both"/>
        <w:rPr>
          <w:rFonts w:ascii="Arial" w:eastAsia="Calibri" w:hAnsi="Arial" w:cs="Arial"/>
          <w:kern w:val="0"/>
          <w:lang w:eastAsia="en-GB"/>
          <w14:ligatures w14:val="none"/>
        </w:rPr>
      </w:pPr>
      <w:r w:rsidRPr="00BF6A63">
        <w:rPr>
          <w:rFonts w:ascii="Arial" w:eastAsia="Calibri" w:hAnsi="Arial" w:cs="Arial"/>
          <w:kern w:val="0"/>
          <w:lang w:eastAsia="en-GB"/>
          <w14:ligatures w14:val="none"/>
        </w:rPr>
        <w:lastRenderedPageBreak/>
        <w:t>Finally, writing the four automation scripts was the most practical part of the exercise. It required paying close attention to details that are easy to overlook when only running commands interactively, such as handling division by zero, checking whether a source folder exists before attempting to back it up, and retrying an operation that might fail temporarily. These are exactly the kinds of defensive habits that separate a script written for a one-off task from one that could safely run unattended, for example as a scheduled job, which is ultimately the point of learning Batch and Bash scripting in the first place.</w:t>
      </w:r>
    </w:p>
    <w:p w14:paraId="575C2BBE" w14:textId="77777777" w:rsidR="00603A2F" w:rsidRPr="00BF6A63" w:rsidRDefault="00603A2F" w:rsidP="00BF6A63">
      <w:pPr>
        <w:pStyle w:val="Heading1"/>
        <w:spacing w:line="360" w:lineRule="auto"/>
        <w:rPr>
          <w:rFonts w:ascii="Arial" w:hAnsi="Arial" w:cs="Arial"/>
        </w:rPr>
      </w:pPr>
      <w:bookmarkStart w:id="11" w:name="_Toc236118605"/>
      <w:r w:rsidRPr="00BF6A63">
        <w:rPr>
          <w:rFonts w:ascii="Arial" w:hAnsi="Arial" w:cs="Arial"/>
        </w:rPr>
        <w:t>Reference</w:t>
      </w:r>
      <w:bookmarkEnd w:id="11"/>
      <w:r w:rsidRPr="00BF6A63">
        <w:rPr>
          <w:rFonts w:ascii="Arial" w:hAnsi="Arial" w:cs="Arial"/>
        </w:rPr>
        <w:t xml:space="preserve"> </w:t>
      </w:r>
    </w:p>
    <w:p w14:paraId="23F8CDCA" w14:textId="77777777" w:rsidR="00B2256D" w:rsidRPr="00B2256D" w:rsidRDefault="00B2256D" w:rsidP="00B2256D">
      <w:pPr>
        <w:spacing w:line="360" w:lineRule="auto"/>
        <w:ind w:left="431" w:hanging="431"/>
        <w:rPr>
          <w:rFonts w:ascii="Arial" w:eastAsia="Calibri" w:hAnsi="Arial" w:cs="Arial"/>
        </w:rPr>
      </w:pPr>
      <w:r w:rsidRPr="00B2256D">
        <w:rPr>
          <w:rFonts w:ascii="Arial" w:eastAsia="Calibri" w:hAnsi="Arial" w:cs="Arial"/>
        </w:rPr>
        <w:t>References</w:t>
      </w:r>
    </w:p>
    <w:p w14:paraId="1AFB75FB" w14:textId="77777777" w:rsidR="00B2256D" w:rsidRPr="00B2256D" w:rsidRDefault="00B2256D" w:rsidP="00B2256D">
      <w:pPr>
        <w:spacing w:line="360" w:lineRule="auto"/>
        <w:ind w:left="431" w:hanging="431"/>
        <w:rPr>
          <w:rFonts w:ascii="Arial" w:eastAsia="Calibri" w:hAnsi="Arial" w:cs="Arial"/>
        </w:rPr>
      </w:pPr>
      <w:r w:rsidRPr="00B2256D">
        <w:rPr>
          <w:rFonts w:ascii="Arial" w:eastAsia="Calibri" w:hAnsi="Arial" w:cs="Arial"/>
        </w:rPr>
        <w:t>[1] J. M. Rushby, "Design and verification of secure systems," vol. 15, no. 5, pp.12–21, 1981,</w:t>
      </w:r>
    </w:p>
    <w:p w14:paraId="3BE9EF7B" w14:textId="77777777" w:rsidR="00B2256D" w:rsidRPr="00B2256D" w:rsidRDefault="00B2256D" w:rsidP="00B2256D">
      <w:pPr>
        <w:spacing w:line="360" w:lineRule="auto"/>
        <w:ind w:left="431" w:hanging="431"/>
        <w:rPr>
          <w:rFonts w:ascii="Arial" w:eastAsia="Calibri" w:hAnsi="Arial" w:cs="Arial"/>
        </w:rPr>
      </w:pPr>
      <w:r w:rsidRPr="00B2256D">
        <w:rPr>
          <w:rFonts w:ascii="Arial" w:eastAsia="Calibri" w:hAnsi="Arial" w:cs="Arial"/>
        </w:rPr>
        <w:t>[2] M. K. McKusick, W. N. Joy, S. J. Leffler and R. S. Fabry, "A fast file system for UNIX," vol. 2, no. 3, pp.181–197, 1984,</w:t>
      </w:r>
    </w:p>
    <w:p w14:paraId="18951E99" w14:textId="77777777" w:rsidR="00B2256D" w:rsidRPr="00B2256D" w:rsidRDefault="00B2256D" w:rsidP="00B2256D">
      <w:pPr>
        <w:spacing w:line="360" w:lineRule="auto"/>
        <w:ind w:left="431" w:hanging="431"/>
        <w:rPr>
          <w:rFonts w:ascii="Arial" w:eastAsia="Calibri" w:hAnsi="Arial" w:cs="Arial"/>
        </w:rPr>
      </w:pPr>
      <w:r w:rsidRPr="00B2256D">
        <w:rPr>
          <w:rFonts w:ascii="Arial" w:eastAsia="Calibri" w:hAnsi="Arial" w:cs="Arial"/>
        </w:rPr>
        <w:t>[3] P. J. Denning, "Working sets past and present," </w:t>
      </w:r>
      <w:r w:rsidRPr="00B2256D">
        <w:rPr>
          <w:rFonts w:ascii="Arial" w:eastAsia="Calibri" w:hAnsi="Arial" w:cs="Arial"/>
          <w:i/>
          <w:iCs/>
        </w:rPr>
        <w:t xml:space="preserve">IEEE </w:t>
      </w:r>
      <w:proofErr w:type="spellStart"/>
      <w:r w:rsidRPr="00B2256D">
        <w:rPr>
          <w:rFonts w:ascii="Arial" w:eastAsia="Calibri" w:hAnsi="Arial" w:cs="Arial"/>
          <w:i/>
          <w:iCs/>
        </w:rPr>
        <w:t>Trans.Software</w:t>
      </w:r>
      <w:proofErr w:type="spellEnd"/>
      <w:r w:rsidRPr="00B2256D">
        <w:rPr>
          <w:rFonts w:ascii="Arial" w:eastAsia="Calibri" w:hAnsi="Arial" w:cs="Arial"/>
          <w:i/>
          <w:iCs/>
        </w:rPr>
        <w:t xml:space="preserve"> Eng., </w:t>
      </w:r>
      <w:r w:rsidRPr="00B2256D">
        <w:rPr>
          <w:rFonts w:ascii="Arial" w:eastAsia="Calibri" w:hAnsi="Arial" w:cs="Arial"/>
        </w:rPr>
        <w:t>no. 1, pp.64–84, 1980,</w:t>
      </w:r>
    </w:p>
    <w:p w14:paraId="2BC3900D" w14:textId="77777777" w:rsidR="00B2256D" w:rsidRPr="00B2256D" w:rsidRDefault="00B2256D" w:rsidP="00B2256D">
      <w:pPr>
        <w:spacing w:line="360" w:lineRule="auto"/>
        <w:ind w:left="431" w:hanging="431"/>
        <w:rPr>
          <w:rFonts w:ascii="Arial" w:eastAsia="Calibri" w:hAnsi="Arial" w:cs="Arial"/>
        </w:rPr>
      </w:pPr>
      <w:r w:rsidRPr="00B2256D">
        <w:rPr>
          <w:rFonts w:ascii="Arial" w:eastAsia="Calibri" w:hAnsi="Arial" w:cs="Arial"/>
        </w:rPr>
        <w:t xml:space="preserve">[4] L. L. Peterson and B. S. </w:t>
      </w:r>
      <w:proofErr w:type="spellStart"/>
      <w:proofErr w:type="gramStart"/>
      <w:r w:rsidRPr="00B2256D">
        <w:rPr>
          <w:rFonts w:ascii="Arial" w:eastAsia="Calibri" w:hAnsi="Arial" w:cs="Arial"/>
        </w:rPr>
        <w:t>Davie,</w:t>
      </w:r>
      <w:r w:rsidRPr="00B2256D">
        <w:rPr>
          <w:rFonts w:ascii="Arial" w:eastAsia="Calibri" w:hAnsi="Arial" w:cs="Arial"/>
          <w:i/>
          <w:iCs/>
        </w:rPr>
        <w:t>Computer</w:t>
      </w:r>
      <w:proofErr w:type="spellEnd"/>
      <w:proofErr w:type="gramEnd"/>
      <w:r w:rsidRPr="00B2256D">
        <w:rPr>
          <w:rFonts w:ascii="Arial" w:eastAsia="Calibri" w:hAnsi="Arial" w:cs="Arial"/>
          <w:i/>
          <w:iCs/>
        </w:rPr>
        <w:t xml:space="preserve"> networks: a systems approach, </w:t>
      </w:r>
      <w:r w:rsidRPr="00B2256D">
        <w:rPr>
          <w:rFonts w:ascii="Arial" w:eastAsia="Calibri" w:hAnsi="Arial" w:cs="Arial"/>
        </w:rPr>
        <w:t>San Francisco, CA, 2007.</w:t>
      </w:r>
    </w:p>
    <w:p w14:paraId="087A0C9B" w14:textId="77777777" w:rsidR="00B2256D" w:rsidRPr="00B2256D" w:rsidRDefault="00B2256D" w:rsidP="00B2256D">
      <w:pPr>
        <w:spacing w:line="360" w:lineRule="auto"/>
        <w:ind w:left="431" w:hanging="431"/>
        <w:rPr>
          <w:rFonts w:ascii="Arial" w:eastAsia="Calibri" w:hAnsi="Arial" w:cs="Arial"/>
        </w:rPr>
      </w:pPr>
      <w:r w:rsidRPr="00B2256D">
        <w:rPr>
          <w:rFonts w:ascii="Arial" w:eastAsia="Calibri" w:hAnsi="Arial" w:cs="Arial"/>
        </w:rPr>
        <w:t xml:space="preserve">[5] A. S. Tanenbaum and H. </w:t>
      </w:r>
      <w:proofErr w:type="spellStart"/>
      <w:proofErr w:type="gramStart"/>
      <w:r w:rsidRPr="00B2256D">
        <w:rPr>
          <w:rFonts w:ascii="Arial" w:eastAsia="Calibri" w:hAnsi="Arial" w:cs="Arial"/>
        </w:rPr>
        <w:t>Bos,</w:t>
      </w:r>
      <w:r w:rsidRPr="00B2256D">
        <w:rPr>
          <w:rFonts w:ascii="Arial" w:eastAsia="Calibri" w:hAnsi="Arial" w:cs="Arial"/>
          <w:i/>
          <w:iCs/>
        </w:rPr>
        <w:t>Modern</w:t>
      </w:r>
      <w:proofErr w:type="spellEnd"/>
      <w:proofErr w:type="gramEnd"/>
      <w:r w:rsidRPr="00B2256D">
        <w:rPr>
          <w:rFonts w:ascii="Arial" w:eastAsia="Calibri" w:hAnsi="Arial" w:cs="Arial"/>
          <w:i/>
          <w:iCs/>
        </w:rPr>
        <w:t xml:space="preserve"> operating systems, </w:t>
      </w:r>
      <w:r w:rsidRPr="00B2256D">
        <w:rPr>
          <w:rFonts w:ascii="Arial" w:eastAsia="Calibri" w:hAnsi="Arial" w:cs="Arial"/>
        </w:rPr>
        <w:t>prentice Hall Englewood Cliffs, 1992.</w:t>
      </w:r>
    </w:p>
    <w:p w14:paraId="4D424D88" w14:textId="77777777" w:rsidR="00B2256D" w:rsidRPr="00B2256D" w:rsidRDefault="00B2256D" w:rsidP="00B2256D">
      <w:pPr>
        <w:spacing w:line="360" w:lineRule="auto"/>
        <w:ind w:left="431" w:hanging="431"/>
        <w:rPr>
          <w:rFonts w:ascii="Arial" w:eastAsia="Calibri" w:hAnsi="Arial" w:cs="Arial"/>
        </w:rPr>
      </w:pPr>
      <w:r w:rsidRPr="00B2256D">
        <w:rPr>
          <w:rFonts w:ascii="Arial" w:eastAsia="Calibri" w:hAnsi="Arial" w:cs="Arial"/>
        </w:rPr>
        <w:t xml:space="preserve">[6] </w:t>
      </w:r>
      <w:proofErr w:type="spellStart"/>
      <w:r w:rsidRPr="00B2256D">
        <w:rPr>
          <w:rFonts w:ascii="Arial" w:eastAsia="Calibri" w:hAnsi="Arial" w:cs="Arial"/>
        </w:rPr>
        <w:t>MIcrosoft</w:t>
      </w:r>
      <w:proofErr w:type="spellEnd"/>
      <w:r w:rsidRPr="00B2256D">
        <w:rPr>
          <w:rFonts w:ascii="Arial" w:eastAsia="Calibri" w:hAnsi="Arial" w:cs="Arial"/>
        </w:rPr>
        <w:t>: LEARN. "Task Scheduler for developers." </w:t>
      </w:r>
      <w:hyperlink r:id="rId50" w:tgtFrame="_blank" w:history="1">
        <w:r w:rsidRPr="00B2256D">
          <w:rPr>
            <w:rStyle w:val="Hyperlink"/>
            <w:rFonts w:ascii="Arial" w:eastAsia="Calibri" w:hAnsi="Arial" w:cs="Arial"/>
          </w:rPr>
          <w:t>https://learn.microsoft.com/en-us/windows/apps.</w:t>
        </w:r>
      </w:hyperlink>
      <w:r w:rsidRPr="00B2256D">
        <w:rPr>
          <w:rFonts w:ascii="Arial" w:eastAsia="Calibri" w:hAnsi="Arial" w:cs="Arial"/>
        </w:rPr>
        <w:t> [Online]. Available: </w:t>
      </w:r>
      <w:hyperlink r:id="rId51" w:tgtFrame="_blank" w:history="1">
        <w:r w:rsidRPr="00B2256D">
          <w:rPr>
            <w:rStyle w:val="Hyperlink"/>
            <w:rFonts w:ascii="Arial" w:eastAsia="Calibri" w:hAnsi="Arial" w:cs="Arial"/>
          </w:rPr>
          <w:t>https://learn.microsoft.com/en-us/windows/win32/taskschd/task-scheduler-start-page</w:t>
        </w:r>
      </w:hyperlink>
    </w:p>
    <w:p w14:paraId="03A52F3B" w14:textId="77777777" w:rsidR="00B2256D" w:rsidRPr="00B2256D" w:rsidRDefault="00B2256D" w:rsidP="00B2256D">
      <w:pPr>
        <w:spacing w:line="360" w:lineRule="auto"/>
        <w:ind w:left="431" w:hanging="431"/>
        <w:rPr>
          <w:rFonts w:ascii="Arial" w:eastAsia="Calibri" w:hAnsi="Arial" w:cs="Arial"/>
        </w:rPr>
      </w:pPr>
      <w:r w:rsidRPr="00B2256D">
        <w:rPr>
          <w:rFonts w:ascii="Arial" w:eastAsia="Calibri" w:hAnsi="Arial" w:cs="Arial"/>
        </w:rPr>
        <w:t>[7] Microsoft and LEARN, "Robocopy." [Online]. Available: </w:t>
      </w:r>
      <w:hyperlink r:id="rId52" w:tgtFrame="_blank" w:history="1">
        <w:r w:rsidRPr="00B2256D">
          <w:rPr>
            <w:rStyle w:val="Hyperlink"/>
            <w:rFonts w:ascii="Arial" w:eastAsia="Calibri" w:hAnsi="Arial" w:cs="Arial"/>
          </w:rPr>
          <w:t>https://learn.microsoft.com/en-us/windows-server/administration/windows-commands/robocopy</w:t>
        </w:r>
      </w:hyperlink>
    </w:p>
    <w:p w14:paraId="73118F38" w14:textId="77777777" w:rsidR="00B2256D" w:rsidRPr="00B2256D" w:rsidRDefault="00B2256D" w:rsidP="00B2256D">
      <w:pPr>
        <w:spacing w:line="360" w:lineRule="auto"/>
        <w:ind w:left="431" w:hanging="431"/>
        <w:rPr>
          <w:rFonts w:ascii="Arial" w:eastAsia="Calibri" w:hAnsi="Arial" w:cs="Arial"/>
        </w:rPr>
      </w:pPr>
      <w:r w:rsidRPr="00B2256D">
        <w:rPr>
          <w:rFonts w:ascii="Arial" w:eastAsia="Calibri" w:hAnsi="Arial" w:cs="Arial"/>
        </w:rPr>
        <w:t>[8] "Ubuntu Server." [Online]. Available: </w:t>
      </w:r>
      <w:hyperlink r:id="rId53" w:tgtFrame="_blank" w:history="1">
        <w:r w:rsidRPr="00B2256D">
          <w:rPr>
            <w:rStyle w:val="Hyperlink"/>
            <w:rFonts w:ascii="Arial" w:eastAsia="Calibri" w:hAnsi="Arial" w:cs="Arial"/>
          </w:rPr>
          <w:t>https://ubuntu.com/server/docs/</w:t>
        </w:r>
      </w:hyperlink>
    </w:p>
    <w:p w14:paraId="03B05EAB" w14:textId="77777777" w:rsidR="00B2256D" w:rsidRPr="00B2256D" w:rsidRDefault="00B2256D" w:rsidP="00B2256D">
      <w:pPr>
        <w:spacing w:line="360" w:lineRule="auto"/>
        <w:ind w:left="431" w:hanging="431"/>
        <w:rPr>
          <w:rFonts w:ascii="Arial" w:eastAsia="Calibri" w:hAnsi="Arial" w:cs="Arial"/>
        </w:rPr>
      </w:pPr>
      <w:r w:rsidRPr="00B2256D">
        <w:rPr>
          <w:rFonts w:ascii="Arial" w:eastAsia="Calibri" w:hAnsi="Arial" w:cs="Arial"/>
        </w:rPr>
        <w:lastRenderedPageBreak/>
        <w:t xml:space="preserve">[9] </w:t>
      </w:r>
      <w:proofErr w:type="spellStart"/>
      <w:r w:rsidRPr="00B2256D">
        <w:rPr>
          <w:rFonts w:ascii="Arial" w:eastAsia="Calibri" w:hAnsi="Arial" w:cs="Arial"/>
        </w:rPr>
        <w:t>Kerrisk</w:t>
      </w:r>
      <w:proofErr w:type="spellEnd"/>
      <w:r w:rsidRPr="00B2256D">
        <w:rPr>
          <w:rFonts w:ascii="Arial" w:eastAsia="Calibri" w:hAnsi="Arial" w:cs="Arial"/>
        </w:rPr>
        <w:t xml:space="preserve"> Michael. "</w:t>
      </w:r>
      <w:proofErr w:type="gramStart"/>
      <w:r w:rsidRPr="00B2256D">
        <w:rPr>
          <w:rFonts w:ascii="Arial" w:eastAsia="Calibri" w:hAnsi="Arial" w:cs="Arial"/>
        </w:rPr>
        <w:t>introduction</w:t>
      </w:r>
      <w:proofErr w:type="gramEnd"/>
      <w:r w:rsidRPr="00B2256D">
        <w:rPr>
          <w:rFonts w:ascii="Arial" w:eastAsia="Calibri" w:hAnsi="Arial" w:cs="Arial"/>
        </w:rPr>
        <w:t xml:space="preserve"> to user commands." Linux man pages online. [Online]. Available: </w:t>
      </w:r>
      <w:hyperlink r:id="rId54" w:tgtFrame="_blank" w:history="1">
        <w:r w:rsidRPr="00B2256D">
          <w:rPr>
            <w:rStyle w:val="Hyperlink"/>
            <w:rFonts w:ascii="Arial" w:eastAsia="Calibri" w:hAnsi="Arial" w:cs="Arial"/>
          </w:rPr>
          <w:t>https://www.man7.org/linux/man-pages</w:t>
        </w:r>
      </w:hyperlink>
    </w:p>
    <w:p w14:paraId="202C7B66" w14:textId="77777777" w:rsidR="00B2256D" w:rsidRPr="00B2256D" w:rsidRDefault="00B2256D" w:rsidP="00B2256D">
      <w:pPr>
        <w:spacing w:line="360" w:lineRule="auto"/>
        <w:ind w:left="431" w:hanging="431"/>
        <w:rPr>
          <w:rFonts w:ascii="Arial" w:eastAsia="Calibri" w:hAnsi="Arial" w:cs="Arial"/>
        </w:rPr>
      </w:pPr>
      <w:r w:rsidRPr="00B2256D">
        <w:rPr>
          <w:rFonts w:ascii="Arial" w:eastAsia="Calibri" w:hAnsi="Arial" w:cs="Arial"/>
        </w:rPr>
        <w:t>[10] "LEARN." [Online]. Available: </w:t>
      </w:r>
      <w:hyperlink r:id="rId55" w:tgtFrame="_blank" w:history="1">
        <w:r w:rsidRPr="00B2256D">
          <w:rPr>
            <w:rStyle w:val="Hyperlink"/>
            <w:rFonts w:ascii="Arial" w:eastAsia="Calibri" w:hAnsi="Arial" w:cs="Arial"/>
          </w:rPr>
          <w:t>https://learn.microsoft.com/en-us/windows-server/administration/windows-commands/windows-commands</w:t>
        </w:r>
      </w:hyperlink>
    </w:p>
    <w:p w14:paraId="6586B126" w14:textId="77777777" w:rsidR="00B2256D" w:rsidRPr="00B2256D" w:rsidRDefault="00B2256D" w:rsidP="00B2256D">
      <w:pPr>
        <w:spacing w:line="360" w:lineRule="auto"/>
        <w:ind w:left="431" w:hanging="431"/>
        <w:rPr>
          <w:rFonts w:ascii="Arial" w:eastAsia="Calibri" w:hAnsi="Arial" w:cs="Arial"/>
        </w:rPr>
      </w:pPr>
      <w:r w:rsidRPr="00B2256D">
        <w:rPr>
          <w:rFonts w:ascii="Arial" w:eastAsia="Calibri" w:hAnsi="Arial" w:cs="Arial"/>
        </w:rPr>
        <w:t xml:space="preserve">[11] A. Silberschatz, P. B. Galvin and G. </w:t>
      </w:r>
      <w:proofErr w:type="spellStart"/>
      <w:proofErr w:type="gramStart"/>
      <w:r w:rsidRPr="00B2256D">
        <w:rPr>
          <w:rFonts w:ascii="Arial" w:eastAsia="Calibri" w:hAnsi="Arial" w:cs="Arial"/>
        </w:rPr>
        <w:t>Gagne,</w:t>
      </w:r>
      <w:r w:rsidRPr="00B2256D">
        <w:rPr>
          <w:rFonts w:ascii="Arial" w:eastAsia="Calibri" w:hAnsi="Arial" w:cs="Arial"/>
          <w:i/>
          <w:iCs/>
        </w:rPr>
        <w:t>Operating</w:t>
      </w:r>
      <w:proofErr w:type="spellEnd"/>
      <w:proofErr w:type="gramEnd"/>
      <w:r w:rsidRPr="00B2256D">
        <w:rPr>
          <w:rFonts w:ascii="Arial" w:eastAsia="Calibri" w:hAnsi="Arial" w:cs="Arial"/>
          <w:i/>
          <w:iCs/>
        </w:rPr>
        <w:t xml:space="preserve"> System Concepts, 10e Abridged Print Companion, </w:t>
      </w:r>
      <w:r w:rsidRPr="00B2256D">
        <w:rPr>
          <w:rFonts w:ascii="Arial" w:eastAsia="Calibri" w:hAnsi="Arial" w:cs="Arial"/>
        </w:rPr>
        <w:t>John Wiley &amp; Sons, 2018.</w:t>
      </w:r>
    </w:p>
    <w:p w14:paraId="7B46E860" w14:textId="77777777" w:rsidR="00B2256D" w:rsidRPr="00B2256D" w:rsidRDefault="00B2256D" w:rsidP="00B2256D">
      <w:pPr>
        <w:spacing w:line="360" w:lineRule="auto"/>
        <w:ind w:left="431" w:hanging="431"/>
        <w:rPr>
          <w:rFonts w:ascii="Arial" w:eastAsia="Calibri" w:hAnsi="Arial" w:cs="Arial"/>
        </w:rPr>
      </w:pPr>
      <w:r w:rsidRPr="00B2256D">
        <w:rPr>
          <w:rFonts w:ascii="Arial" w:eastAsia="Calibri" w:hAnsi="Arial" w:cs="Arial"/>
        </w:rPr>
        <w:t xml:space="preserve">[12] A. Elahi and A. </w:t>
      </w:r>
      <w:proofErr w:type="spellStart"/>
      <w:proofErr w:type="gramStart"/>
      <w:r w:rsidRPr="00B2256D">
        <w:rPr>
          <w:rFonts w:ascii="Arial" w:eastAsia="Calibri" w:hAnsi="Arial" w:cs="Arial"/>
        </w:rPr>
        <w:t>Cushman,</w:t>
      </w:r>
      <w:r w:rsidRPr="00B2256D">
        <w:rPr>
          <w:rFonts w:ascii="Arial" w:eastAsia="Calibri" w:hAnsi="Arial" w:cs="Arial"/>
          <w:i/>
          <w:iCs/>
        </w:rPr>
        <w:t>Computer</w:t>
      </w:r>
      <w:proofErr w:type="spellEnd"/>
      <w:proofErr w:type="gramEnd"/>
      <w:r w:rsidRPr="00B2256D">
        <w:rPr>
          <w:rFonts w:ascii="Arial" w:eastAsia="Calibri" w:hAnsi="Arial" w:cs="Arial"/>
          <w:i/>
          <w:iCs/>
        </w:rPr>
        <w:t xml:space="preserve"> networks: data communications, internet and security, </w:t>
      </w:r>
      <w:r w:rsidRPr="00B2256D">
        <w:rPr>
          <w:rFonts w:ascii="Arial" w:eastAsia="Calibri" w:hAnsi="Arial" w:cs="Arial"/>
        </w:rPr>
        <w:t>Springer Nature, 2023.</w:t>
      </w:r>
    </w:p>
    <w:p w14:paraId="6A4DA874" w14:textId="77777777" w:rsidR="00B2256D" w:rsidRPr="00B2256D" w:rsidRDefault="00B2256D" w:rsidP="00B2256D">
      <w:pPr>
        <w:spacing w:line="360" w:lineRule="auto"/>
        <w:ind w:left="431" w:hanging="431"/>
        <w:rPr>
          <w:rFonts w:ascii="Arial" w:eastAsia="Calibri" w:hAnsi="Arial" w:cs="Arial"/>
        </w:rPr>
      </w:pPr>
      <w:r w:rsidRPr="00B2256D">
        <w:rPr>
          <w:rFonts w:ascii="Arial" w:eastAsia="Calibri" w:hAnsi="Arial" w:cs="Arial"/>
        </w:rPr>
        <w:t>[13] D. E. Comer, </w:t>
      </w:r>
      <w:r w:rsidRPr="00B2256D">
        <w:rPr>
          <w:rFonts w:ascii="Arial" w:eastAsia="Calibri" w:hAnsi="Arial" w:cs="Arial"/>
          <w:i/>
          <w:iCs/>
        </w:rPr>
        <w:t>The Internet book: everything you need to know about computer networking and how the Internet works, </w:t>
      </w:r>
      <w:r w:rsidRPr="00B2256D">
        <w:rPr>
          <w:rFonts w:ascii="Arial" w:eastAsia="Calibri" w:hAnsi="Arial" w:cs="Arial"/>
        </w:rPr>
        <w:t>Chapman and Hall/CRC, 2018.</w:t>
      </w:r>
    </w:p>
    <w:p w14:paraId="40445477" w14:textId="77777777" w:rsidR="00B2256D" w:rsidRPr="00B2256D" w:rsidRDefault="00B2256D" w:rsidP="00B2256D">
      <w:pPr>
        <w:spacing w:line="360" w:lineRule="auto"/>
        <w:ind w:left="431" w:hanging="431"/>
        <w:rPr>
          <w:rFonts w:ascii="Arial" w:eastAsia="Calibri" w:hAnsi="Arial" w:cs="Arial"/>
        </w:rPr>
      </w:pPr>
      <w:r w:rsidRPr="00B2256D">
        <w:rPr>
          <w:rFonts w:ascii="Arial" w:eastAsia="Calibri" w:hAnsi="Arial" w:cs="Arial"/>
        </w:rPr>
        <w:t xml:space="preserve">[14] T. </w:t>
      </w:r>
      <w:proofErr w:type="spellStart"/>
      <w:r w:rsidRPr="00B2256D">
        <w:rPr>
          <w:rFonts w:ascii="Arial" w:eastAsia="Calibri" w:hAnsi="Arial" w:cs="Arial"/>
        </w:rPr>
        <w:t>Husu</w:t>
      </w:r>
      <w:proofErr w:type="spellEnd"/>
      <w:r w:rsidRPr="00B2256D">
        <w:rPr>
          <w:rFonts w:ascii="Arial" w:eastAsia="Calibri" w:hAnsi="Arial" w:cs="Arial"/>
        </w:rPr>
        <w:t>, "Expert Performance in System Administration," 2020,</w:t>
      </w:r>
    </w:p>
    <w:p w14:paraId="18692968" w14:textId="77777777" w:rsidR="00B2256D" w:rsidRPr="00B2256D" w:rsidRDefault="00B2256D" w:rsidP="00B2256D">
      <w:pPr>
        <w:spacing w:line="360" w:lineRule="auto"/>
        <w:ind w:left="431" w:hanging="431"/>
        <w:rPr>
          <w:rFonts w:ascii="Arial" w:eastAsia="Calibri" w:hAnsi="Arial" w:cs="Arial"/>
        </w:rPr>
      </w:pPr>
      <w:r w:rsidRPr="00B2256D">
        <w:rPr>
          <w:rFonts w:ascii="Arial" w:eastAsia="Calibri" w:hAnsi="Arial" w:cs="Arial"/>
        </w:rPr>
        <w:t>[15] W. Stallings, </w:t>
      </w:r>
      <w:r w:rsidRPr="00B2256D">
        <w:rPr>
          <w:rFonts w:ascii="Arial" w:eastAsia="Calibri" w:hAnsi="Arial" w:cs="Arial"/>
          <w:i/>
          <w:iCs/>
        </w:rPr>
        <w:t>Operating systems: internals and design principles, </w:t>
      </w:r>
      <w:r w:rsidRPr="00B2256D">
        <w:rPr>
          <w:rFonts w:ascii="Arial" w:eastAsia="Calibri" w:hAnsi="Arial" w:cs="Arial"/>
        </w:rPr>
        <w:t>Prentice Hall Press, 2011.</w:t>
      </w:r>
    </w:p>
    <w:p w14:paraId="15663BE6" w14:textId="77777777" w:rsidR="00B2256D" w:rsidRPr="00B2256D" w:rsidRDefault="00B2256D" w:rsidP="00B2256D">
      <w:pPr>
        <w:spacing w:line="360" w:lineRule="auto"/>
        <w:ind w:left="431" w:hanging="431"/>
        <w:rPr>
          <w:rFonts w:ascii="Arial" w:eastAsia="Calibri" w:hAnsi="Arial" w:cs="Arial"/>
        </w:rPr>
      </w:pPr>
      <w:r w:rsidRPr="00B2256D">
        <w:rPr>
          <w:rFonts w:ascii="Arial" w:eastAsia="Calibri" w:hAnsi="Arial" w:cs="Arial"/>
        </w:rPr>
        <w:t xml:space="preserve">[16] A. Silberschatz, H. F. Korth and S. </w:t>
      </w:r>
      <w:proofErr w:type="spellStart"/>
      <w:proofErr w:type="gramStart"/>
      <w:r w:rsidRPr="00B2256D">
        <w:rPr>
          <w:rFonts w:ascii="Arial" w:eastAsia="Calibri" w:hAnsi="Arial" w:cs="Arial"/>
        </w:rPr>
        <w:t>Sudarshan,</w:t>
      </w:r>
      <w:r w:rsidRPr="00B2256D">
        <w:rPr>
          <w:rFonts w:ascii="Arial" w:eastAsia="Calibri" w:hAnsi="Arial" w:cs="Arial"/>
          <w:i/>
          <w:iCs/>
        </w:rPr>
        <w:t>Database</w:t>
      </w:r>
      <w:proofErr w:type="spellEnd"/>
      <w:proofErr w:type="gramEnd"/>
      <w:r w:rsidRPr="00B2256D">
        <w:rPr>
          <w:rFonts w:ascii="Arial" w:eastAsia="Calibri" w:hAnsi="Arial" w:cs="Arial"/>
          <w:i/>
          <w:iCs/>
        </w:rPr>
        <w:t xml:space="preserve"> system concepts, </w:t>
      </w:r>
      <w:r w:rsidRPr="00B2256D">
        <w:rPr>
          <w:rFonts w:ascii="Arial" w:eastAsia="Calibri" w:hAnsi="Arial" w:cs="Arial"/>
        </w:rPr>
        <w:t>McGraw-Hill New York, 2002.</w:t>
      </w:r>
    </w:p>
    <w:p w14:paraId="668DB426" w14:textId="1FF8B9B3" w:rsidR="004A4746" w:rsidRDefault="004A4746" w:rsidP="00B2256D">
      <w:pPr>
        <w:spacing w:line="360" w:lineRule="auto"/>
        <w:ind w:left="431" w:hanging="431"/>
        <w:rPr>
          <w:rFonts w:ascii="Arial" w:eastAsia="Calibri" w:hAnsi="Arial" w:cs="Arial"/>
        </w:rPr>
      </w:pPr>
    </w:p>
    <w:sectPr w:rsidR="004A4746" w:rsidSect="000F487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817D9"/>
    <w:multiLevelType w:val="hybridMultilevel"/>
    <w:tmpl w:val="1C5A29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8387781"/>
    <w:multiLevelType w:val="hybridMultilevel"/>
    <w:tmpl w:val="AC5CCB22"/>
    <w:lvl w:ilvl="0" w:tplc="9CF4EA6A">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49029B"/>
    <w:multiLevelType w:val="hybridMultilevel"/>
    <w:tmpl w:val="7798A56E"/>
    <w:lvl w:ilvl="0" w:tplc="3AC87A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AF72CF9"/>
    <w:multiLevelType w:val="hybridMultilevel"/>
    <w:tmpl w:val="98C08A00"/>
    <w:lvl w:ilvl="0" w:tplc="90DA7944">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F05C22"/>
    <w:multiLevelType w:val="hybridMultilevel"/>
    <w:tmpl w:val="C41852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972E18"/>
    <w:multiLevelType w:val="hybridMultilevel"/>
    <w:tmpl w:val="4B322C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22119E"/>
    <w:multiLevelType w:val="hybridMultilevel"/>
    <w:tmpl w:val="381E509C"/>
    <w:lvl w:ilvl="0" w:tplc="099C07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D730B5"/>
    <w:multiLevelType w:val="hybridMultilevel"/>
    <w:tmpl w:val="A17815FA"/>
    <w:lvl w:ilvl="0" w:tplc="6DDACD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810901043">
    <w:abstractNumId w:val="4"/>
  </w:num>
  <w:num w:numId="2" w16cid:durableId="642001362">
    <w:abstractNumId w:val="0"/>
  </w:num>
  <w:num w:numId="3" w16cid:durableId="567574263">
    <w:abstractNumId w:val="2"/>
  </w:num>
  <w:num w:numId="4" w16cid:durableId="1113600481">
    <w:abstractNumId w:val="7"/>
  </w:num>
  <w:num w:numId="5" w16cid:durableId="321785733">
    <w:abstractNumId w:val="6"/>
  </w:num>
  <w:num w:numId="6" w16cid:durableId="1460684766">
    <w:abstractNumId w:val="3"/>
  </w:num>
  <w:num w:numId="7" w16cid:durableId="889415865">
    <w:abstractNumId w:val="1"/>
  </w:num>
  <w:num w:numId="8" w16cid:durableId="18676683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87F"/>
    <w:rsid w:val="00063536"/>
    <w:rsid w:val="000A6D89"/>
    <w:rsid w:val="000A7202"/>
    <w:rsid w:val="000B2152"/>
    <w:rsid w:val="000B305A"/>
    <w:rsid w:val="000B7BE4"/>
    <w:rsid w:val="000C786A"/>
    <w:rsid w:val="000F487F"/>
    <w:rsid w:val="0011053C"/>
    <w:rsid w:val="00153DD2"/>
    <w:rsid w:val="00182282"/>
    <w:rsid w:val="001A6780"/>
    <w:rsid w:val="001D734B"/>
    <w:rsid w:val="001F7471"/>
    <w:rsid w:val="00235C60"/>
    <w:rsid w:val="00253CC7"/>
    <w:rsid w:val="00257943"/>
    <w:rsid w:val="00290614"/>
    <w:rsid w:val="002B4E37"/>
    <w:rsid w:val="0032009B"/>
    <w:rsid w:val="003520C6"/>
    <w:rsid w:val="003661AE"/>
    <w:rsid w:val="00404CA5"/>
    <w:rsid w:val="00455D6E"/>
    <w:rsid w:val="00463EF3"/>
    <w:rsid w:val="004A4746"/>
    <w:rsid w:val="004B6B09"/>
    <w:rsid w:val="004C3FD8"/>
    <w:rsid w:val="004D187F"/>
    <w:rsid w:val="00502B2B"/>
    <w:rsid w:val="00522F40"/>
    <w:rsid w:val="0056067D"/>
    <w:rsid w:val="00597BFF"/>
    <w:rsid w:val="005C14DA"/>
    <w:rsid w:val="005C4111"/>
    <w:rsid w:val="005E3C0F"/>
    <w:rsid w:val="00603A2F"/>
    <w:rsid w:val="00604C6A"/>
    <w:rsid w:val="0061142D"/>
    <w:rsid w:val="0063315E"/>
    <w:rsid w:val="006918E0"/>
    <w:rsid w:val="006A2E77"/>
    <w:rsid w:val="006C2BA8"/>
    <w:rsid w:val="006F36EC"/>
    <w:rsid w:val="00711E9C"/>
    <w:rsid w:val="00736C68"/>
    <w:rsid w:val="00761EA3"/>
    <w:rsid w:val="00764796"/>
    <w:rsid w:val="007B008C"/>
    <w:rsid w:val="007D4B06"/>
    <w:rsid w:val="0080720D"/>
    <w:rsid w:val="00826D81"/>
    <w:rsid w:val="008305DF"/>
    <w:rsid w:val="00835FE1"/>
    <w:rsid w:val="00862676"/>
    <w:rsid w:val="00871445"/>
    <w:rsid w:val="00880488"/>
    <w:rsid w:val="00886475"/>
    <w:rsid w:val="008D07B3"/>
    <w:rsid w:val="008E4A02"/>
    <w:rsid w:val="008E7131"/>
    <w:rsid w:val="008F3ABB"/>
    <w:rsid w:val="00953D51"/>
    <w:rsid w:val="00957550"/>
    <w:rsid w:val="009667B7"/>
    <w:rsid w:val="009C215E"/>
    <w:rsid w:val="009E4F0D"/>
    <w:rsid w:val="00A2786E"/>
    <w:rsid w:val="00A61436"/>
    <w:rsid w:val="00A63785"/>
    <w:rsid w:val="00AA6EEE"/>
    <w:rsid w:val="00AE554F"/>
    <w:rsid w:val="00B025F0"/>
    <w:rsid w:val="00B0787A"/>
    <w:rsid w:val="00B2256D"/>
    <w:rsid w:val="00B64B2D"/>
    <w:rsid w:val="00BA0656"/>
    <w:rsid w:val="00BF1447"/>
    <w:rsid w:val="00BF150F"/>
    <w:rsid w:val="00BF6A63"/>
    <w:rsid w:val="00C46044"/>
    <w:rsid w:val="00C768F5"/>
    <w:rsid w:val="00CD08C9"/>
    <w:rsid w:val="00CE0726"/>
    <w:rsid w:val="00D3179F"/>
    <w:rsid w:val="00D51BFF"/>
    <w:rsid w:val="00D57397"/>
    <w:rsid w:val="00D602E0"/>
    <w:rsid w:val="00D60D54"/>
    <w:rsid w:val="00D9100D"/>
    <w:rsid w:val="00DD2A0C"/>
    <w:rsid w:val="00DD551B"/>
    <w:rsid w:val="00E03FCD"/>
    <w:rsid w:val="00E241B3"/>
    <w:rsid w:val="00E24845"/>
    <w:rsid w:val="00E31B2C"/>
    <w:rsid w:val="00E33726"/>
    <w:rsid w:val="00E6619F"/>
    <w:rsid w:val="00E66294"/>
    <w:rsid w:val="00E7174F"/>
    <w:rsid w:val="00E71FD1"/>
    <w:rsid w:val="00E74FAF"/>
    <w:rsid w:val="00EB6575"/>
    <w:rsid w:val="00EC07DA"/>
    <w:rsid w:val="00F40CDF"/>
    <w:rsid w:val="00F541A0"/>
    <w:rsid w:val="00FA313F"/>
    <w:rsid w:val="00FA6F1F"/>
    <w:rsid w:val="00FC09CC"/>
    <w:rsid w:val="00FC0A93"/>
    <w:rsid w:val="00FE1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2E871"/>
  <w15:chartTrackingRefBased/>
  <w15:docId w15:val="{CAB201D1-DA41-410C-8E74-FD2E6AD9B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48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48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F48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48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48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48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48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48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48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8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48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F48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48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48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48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48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48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487F"/>
    <w:rPr>
      <w:rFonts w:eastAsiaTheme="majorEastAsia" w:cstheme="majorBidi"/>
      <w:color w:val="272727" w:themeColor="text1" w:themeTint="D8"/>
    </w:rPr>
  </w:style>
  <w:style w:type="paragraph" w:styleId="Title">
    <w:name w:val="Title"/>
    <w:basedOn w:val="Normal"/>
    <w:next w:val="Normal"/>
    <w:link w:val="TitleChar"/>
    <w:uiPriority w:val="10"/>
    <w:qFormat/>
    <w:rsid w:val="000F48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48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48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48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487F"/>
    <w:pPr>
      <w:spacing w:before="160"/>
      <w:jc w:val="center"/>
    </w:pPr>
    <w:rPr>
      <w:i/>
      <w:iCs/>
      <w:color w:val="404040" w:themeColor="text1" w:themeTint="BF"/>
    </w:rPr>
  </w:style>
  <w:style w:type="character" w:customStyle="1" w:styleId="QuoteChar">
    <w:name w:val="Quote Char"/>
    <w:basedOn w:val="DefaultParagraphFont"/>
    <w:link w:val="Quote"/>
    <w:uiPriority w:val="29"/>
    <w:rsid w:val="000F487F"/>
    <w:rPr>
      <w:i/>
      <w:iCs/>
      <w:color w:val="404040" w:themeColor="text1" w:themeTint="BF"/>
    </w:rPr>
  </w:style>
  <w:style w:type="paragraph" w:styleId="ListParagraph">
    <w:name w:val="List Paragraph"/>
    <w:basedOn w:val="Normal"/>
    <w:uiPriority w:val="34"/>
    <w:qFormat/>
    <w:rsid w:val="000F487F"/>
    <w:pPr>
      <w:ind w:left="720"/>
      <w:contextualSpacing/>
    </w:pPr>
  </w:style>
  <w:style w:type="character" w:styleId="IntenseEmphasis">
    <w:name w:val="Intense Emphasis"/>
    <w:basedOn w:val="DefaultParagraphFont"/>
    <w:uiPriority w:val="21"/>
    <w:qFormat/>
    <w:rsid w:val="000F487F"/>
    <w:rPr>
      <w:i/>
      <w:iCs/>
      <w:color w:val="0F4761" w:themeColor="accent1" w:themeShade="BF"/>
    </w:rPr>
  </w:style>
  <w:style w:type="paragraph" w:styleId="IntenseQuote">
    <w:name w:val="Intense Quote"/>
    <w:basedOn w:val="Normal"/>
    <w:next w:val="Normal"/>
    <w:link w:val="IntenseQuoteChar"/>
    <w:uiPriority w:val="30"/>
    <w:qFormat/>
    <w:rsid w:val="000F48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487F"/>
    <w:rPr>
      <w:i/>
      <w:iCs/>
      <w:color w:val="0F4761" w:themeColor="accent1" w:themeShade="BF"/>
    </w:rPr>
  </w:style>
  <w:style w:type="character" w:styleId="IntenseReference">
    <w:name w:val="Intense Reference"/>
    <w:basedOn w:val="DefaultParagraphFont"/>
    <w:uiPriority w:val="32"/>
    <w:qFormat/>
    <w:rsid w:val="000F487F"/>
    <w:rPr>
      <w:b/>
      <w:bCs/>
      <w:smallCaps/>
      <w:color w:val="0F4761" w:themeColor="accent1" w:themeShade="BF"/>
      <w:spacing w:val="5"/>
    </w:rPr>
  </w:style>
  <w:style w:type="paragraph" w:styleId="NoSpacing">
    <w:name w:val="No Spacing"/>
    <w:link w:val="NoSpacingChar"/>
    <w:uiPriority w:val="1"/>
    <w:qFormat/>
    <w:rsid w:val="000F487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F487F"/>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E31B2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E31B2C"/>
    <w:pPr>
      <w:spacing w:after="100"/>
    </w:pPr>
  </w:style>
  <w:style w:type="paragraph" w:styleId="TOC2">
    <w:name w:val="toc 2"/>
    <w:basedOn w:val="Normal"/>
    <w:next w:val="Normal"/>
    <w:autoRedefine/>
    <w:uiPriority w:val="39"/>
    <w:unhideWhenUsed/>
    <w:rsid w:val="00E31B2C"/>
    <w:pPr>
      <w:spacing w:after="100"/>
      <w:ind w:left="240"/>
    </w:pPr>
  </w:style>
  <w:style w:type="character" w:styleId="Hyperlink">
    <w:name w:val="Hyperlink"/>
    <w:basedOn w:val="DefaultParagraphFont"/>
    <w:uiPriority w:val="99"/>
    <w:unhideWhenUsed/>
    <w:rsid w:val="00E31B2C"/>
    <w:rPr>
      <w:color w:val="467886" w:themeColor="hyperlink"/>
      <w:u w:val="single"/>
    </w:rPr>
  </w:style>
  <w:style w:type="paragraph" w:styleId="HTMLPreformatted">
    <w:name w:val="HTML Preformatted"/>
    <w:basedOn w:val="Normal"/>
    <w:link w:val="HTMLPreformattedChar"/>
    <w:uiPriority w:val="99"/>
    <w:semiHidden/>
    <w:unhideWhenUsed/>
    <w:rsid w:val="0086267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62676"/>
    <w:rPr>
      <w:rFonts w:ascii="Consolas" w:hAnsi="Consolas"/>
      <w:sz w:val="20"/>
      <w:szCs w:val="20"/>
    </w:rPr>
  </w:style>
  <w:style w:type="character" w:styleId="UnresolvedMention">
    <w:name w:val="Unresolved Mention"/>
    <w:basedOn w:val="DefaultParagraphFont"/>
    <w:uiPriority w:val="99"/>
    <w:semiHidden/>
    <w:unhideWhenUsed/>
    <w:rsid w:val="001D734B"/>
    <w:rPr>
      <w:color w:val="605E5C"/>
      <w:shd w:val="clear" w:color="auto" w:fill="E1DFDD"/>
    </w:rPr>
  </w:style>
  <w:style w:type="paragraph" w:styleId="TOC3">
    <w:name w:val="toc 3"/>
    <w:basedOn w:val="Normal"/>
    <w:next w:val="Normal"/>
    <w:autoRedefine/>
    <w:uiPriority w:val="39"/>
    <w:unhideWhenUsed/>
    <w:rsid w:val="00BA0656"/>
    <w:pPr>
      <w:spacing w:after="100"/>
      <w:ind w:left="480"/>
    </w:pPr>
  </w:style>
  <w:style w:type="character" w:styleId="PlaceholderText">
    <w:name w:val="Placeholder Text"/>
    <w:basedOn w:val="DefaultParagraphFont"/>
    <w:uiPriority w:val="99"/>
    <w:semiHidden/>
    <w:rsid w:val="00711E9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2.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yperlink" Target="https://learn.microsoft.com/en-us/windows/apps." TargetMode="External"/><Relationship Id="rId55" Type="http://schemas.openxmlformats.org/officeDocument/2006/relationships/hyperlink" Target="https://learn.microsoft.com/en-us/windows-server/administration/windows-commands/windows-commands" TargetMode="Externa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mailto:tux@10.0.0.33" TargetMode="External"/><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ubuntu.com/server/docs/" TargetMode="External"/><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learn.microsoft.com/en-us/windows/win32/taskschd/task-scheduler-start-page" TargetMode="External"/><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4.png"/><Relationship Id="rId41" Type="http://schemas.openxmlformats.org/officeDocument/2006/relationships/image" Target="media/image34.png"/><Relationship Id="rId54" Type="http://schemas.openxmlformats.org/officeDocument/2006/relationships/hyperlink" Target="https://www.man7.org/linux/man-page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2.png"/><Relationship Id="rId57" Type="http://schemas.openxmlformats.org/officeDocument/2006/relationships/glossaryDocument" Target="glossary/document.xm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7.png"/><Relationship Id="rId52" Type="http://schemas.openxmlformats.org/officeDocument/2006/relationships/hyperlink" Target="https://learn.microsoft.com/en-us/windows-server/administration/windows-commands/robocop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8EFC4DB6EDC467CB89C003CB8A34938"/>
        <w:category>
          <w:name w:val="General"/>
          <w:gallery w:val="placeholder"/>
        </w:category>
        <w:types>
          <w:type w:val="bbPlcHdr"/>
        </w:types>
        <w:behaviors>
          <w:behavior w:val="content"/>
        </w:behaviors>
        <w:guid w:val="{2F5FCD51-6838-47D3-BB2A-9D10882F46FC}"/>
      </w:docPartPr>
      <w:docPartBody>
        <w:p w:rsidR="00000000" w:rsidRDefault="002B3335">
          <w:r w:rsidRPr="00A1751A">
            <w:rPr>
              <w:rStyle w:val="PlaceholderText"/>
            </w:rPr>
            <w:t>Formatting...</w:t>
          </w:r>
        </w:p>
      </w:docPartBody>
    </w:docPart>
    <w:docPart>
      <w:docPartPr>
        <w:name w:val="0929B1026CA24CA29541B50CC66D8755"/>
        <w:category>
          <w:name w:val="General"/>
          <w:gallery w:val="placeholder"/>
        </w:category>
        <w:types>
          <w:type w:val="bbPlcHdr"/>
        </w:types>
        <w:behaviors>
          <w:behavior w:val="content"/>
        </w:behaviors>
        <w:guid w:val="{12E0FE9B-55D6-4FC0-A5ED-8343C3135B92}"/>
      </w:docPartPr>
      <w:docPartBody>
        <w:p w:rsidR="00000000" w:rsidRDefault="00000000">
          <w:r w:rsidRPr="00070DEA">
            <w:rPr>
              <w:rStyle w:val="PlaceholderText"/>
            </w:rPr>
            <w:t>Formatting...</w:t>
          </w:r>
        </w:p>
      </w:docPartBody>
    </w:docPart>
    <w:docPart>
      <w:docPartPr>
        <w:name w:val="856279BECFEF47B4852BC15D415281FA"/>
        <w:category>
          <w:name w:val="General"/>
          <w:gallery w:val="placeholder"/>
        </w:category>
        <w:types>
          <w:type w:val="bbPlcHdr"/>
        </w:types>
        <w:behaviors>
          <w:behavior w:val="content"/>
        </w:behaviors>
        <w:guid w:val="{76BAF5B8-5034-48DD-B443-B84DEA3F1347}"/>
      </w:docPartPr>
      <w:docPartBody>
        <w:p w:rsidR="00000000" w:rsidRDefault="00000000">
          <w:r w:rsidRPr="00070DEA">
            <w:rPr>
              <w:rStyle w:val="PlaceholderText"/>
            </w:rPr>
            <w:t>Formatting...</w:t>
          </w:r>
        </w:p>
      </w:docPartBody>
    </w:docPart>
    <w:docPart>
      <w:docPartPr>
        <w:name w:val="3C9016DE4C564E38B639CDA7DB914D78"/>
        <w:category>
          <w:name w:val="General"/>
          <w:gallery w:val="placeholder"/>
        </w:category>
        <w:types>
          <w:type w:val="bbPlcHdr"/>
        </w:types>
        <w:behaviors>
          <w:behavior w:val="content"/>
        </w:behaviors>
        <w:guid w:val="{E9BCDD1C-42FC-4FA9-AFB9-8C1D81E58212}"/>
      </w:docPartPr>
      <w:docPartBody>
        <w:p w:rsidR="00000000" w:rsidRDefault="00000000">
          <w:r w:rsidRPr="00070DEA">
            <w:rPr>
              <w:rStyle w:val="PlaceholderText"/>
            </w:rPr>
            <w:t>Formatting...</w:t>
          </w:r>
        </w:p>
      </w:docPartBody>
    </w:docPart>
    <w:docPart>
      <w:docPartPr>
        <w:name w:val="A160D3CF5F924152B5DB9AF2B924B1B1"/>
        <w:category>
          <w:name w:val="General"/>
          <w:gallery w:val="placeholder"/>
        </w:category>
        <w:types>
          <w:type w:val="bbPlcHdr"/>
        </w:types>
        <w:behaviors>
          <w:behavior w:val="content"/>
        </w:behaviors>
        <w:guid w:val="{9A556FEE-E23D-4093-B7B9-AA0961CAEF9A}"/>
      </w:docPartPr>
      <w:docPartBody>
        <w:p w:rsidR="00000000" w:rsidRDefault="00000000">
          <w:r w:rsidRPr="00070DEA">
            <w:rPr>
              <w:rStyle w:val="PlaceholderText"/>
            </w:rPr>
            <w:t>Formatting...</w:t>
          </w:r>
        </w:p>
      </w:docPartBody>
    </w:docPart>
    <w:docPart>
      <w:docPartPr>
        <w:name w:val="4708CF0097064B9A85E7BFB35758CFC3"/>
        <w:category>
          <w:name w:val="General"/>
          <w:gallery w:val="placeholder"/>
        </w:category>
        <w:types>
          <w:type w:val="bbPlcHdr"/>
        </w:types>
        <w:behaviors>
          <w:behavior w:val="content"/>
        </w:behaviors>
        <w:guid w:val="{75E3A2B6-F563-40AD-9506-7EEC19530CF4}"/>
      </w:docPartPr>
      <w:docPartBody>
        <w:p w:rsidR="00000000" w:rsidRDefault="00000000">
          <w:r w:rsidRPr="00070DEA">
            <w:rPr>
              <w:rStyle w:val="PlaceholderText"/>
            </w:rPr>
            <w:t>Formatting...</w:t>
          </w:r>
        </w:p>
      </w:docPartBody>
    </w:docPart>
    <w:docPart>
      <w:docPartPr>
        <w:name w:val="E007DFD655E64A0D9FEC0D784639B17B"/>
        <w:category>
          <w:name w:val="General"/>
          <w:gallery w:val="placeholder"/>
        </w:category>
        <w:types>
          <w:type w:val="bbPlcHdr"/>
        </w:types>
        <w:behaviors>
          <w:behavior w:val="content"/>
        </w:behaviors>
        <w:guid w:val="{DAD7CED2-1797-4873-AE1C-25E9B2817853}"/>
      </w:docPartPr>
      <w:docPartBody>
        <w:p w:rsidR="00000000" w:rsidRDefault="00000000">
          <w:r w:rsidRPr="00070DEA">
            <w:rPr>
              <w:rStyle w:val="PlaceholderText"/>
            </w:rPr>
            <w:t>Formatting...</w:t>
          </w:r>
        </w:p>
      </w:docPartBody>
    </w:docPart>
    <w:docPart>
      <w:docPartPr>
        <w:name w:val="19CC7B3CFBE84CB4846D4FD36D6CB2FC"/>
        <w:category>
          <w:name w:val="General"/>
          <w:gallery w:val="placeholder"/>
        </w:category>
        <w:types>
          <w:type w:val="bbPlcHdr"/>
        </w:types>
        <w:behaviors>
          <w:behavior w:val="content"/>
        </w:behaviors>
        <w:guid w:val="{8CA4BF14-8919-457B-97D8-DBF3BA904A72}"/>
      </w:docPartPr>
      <w:docPartBody>
        <w:p w:rsidR="00000000" w:rsidRDefault="00000000">
          <w:r w:rsidRPr="00070DEA">
            <w:rPr>
              <w:rStyle w:val="PlaceholderText"/>
            </w:rPr>
            <w:t>Formatting...</w:t>
          </w:r>
        </w:p>
      </w:docPartBody>
    </w:docPart>
    <w:docPart>
      <w:docPartPr>
        <w:name w:val="F232CE3B9C8841D29177001CD00031BA"/>
        <w:category>
          <w:name w:val="General"/>
          <w:gallery w:val="placeholder"/>
        </w:category>
        <w:types>
          <w:type w:val="bbPlcHdr"/>
        </w:types>
        <w:behaviors>
          <w:behavior w:val="content"/>
        </w:behaviors>
        <w:guid w:val="{0140CEDC-ACFE-40D2-9187-501DD56E399F}"/>
      </w:docPartPr>
      <w:docPartBody>
        <w:p w:rsidR="00000000" w:rsidRDefault="00000000">
          <w:r w:rsidRPr="00070DEA">
            <w:rPr>
              <w:rStyle w:val="PlaceholderText"/>
            </w:rPr>
            <w:t>Formatting...</w:t>
          </w:r>
        </w:p>
      </w:docPartBody>
    </w:docPart>
    <w:docPart>
      <w:docPartPr>
        <w:name w:val="0DF279CD3DBB4190B56A4CD715D254A2"/>
        <w:category>
          <w:name w:val="General"/>
          <w:gallery w:val="placeholder"/>
        </w:category>
        <w:types>
          <w:type w:val="bbPlcHdr"/>
        </w:types>
        <w:behaviors>
          <w:behavior w:val="content"/>
        </w:behaviors>
        <w:guid w:val="{83489868-5B55-42E2-818E-7C5D3310D163}"/>
      </w:docPartPr>
      <w:docPartBody>
        <w:p w:rsidR="00000000" w:rsidRDefault="00000000">
          <w:r w:rsidRPr="00070DEA">
            <w:rPr>
              <w:rStyle w:val="PlaceholderText"/>
            </w:rPr>
            <w:t>Formatting...</w:t>
          </w:r>
        </w:p>
      </w:docPartBody>
    </w:docPart>
    <w:docPart>
      <w:docPartPr>
        <w:name w:val="4FD18A86C8C042FBB541FFCE53B4B06E"/>
        <w:category>
          <w:name w:val="General"/>
          <w:gallery w:val="placeholder"/>
        </w:category>
        <w:types>
          <w:type w:val="bbPlcHdr"/>
        </w:types>
        <w:behaviors>
          <w:behavior w:val="content"/>
        </w:behaviors>
        <w:guid w:val="{63125439-F4F7-4883-BED3-5D86C7C0C863}"/>
      </w:docPartPr>
      <w:docPartBody>
        <w:p w:rsidR="00000000" w:rsidRDefault="00000000">
          <w:r w:rsidRPr="00070DEA">
            <w:rPr>
              <w:rStyle w:val="PlaceholderText"/>
            </w:rPr>
            <w:t>Formatting...</w:t>
          </w:r>
        </w:p>
      </w:docPartBody>
    </w:docPart>
    <w:docPart>
      <w:docPartPr>
        <w:name w:val="B1231873684B4D8A85FED124741AC4DF"/>
        <w:category>
          <w:name w:val="General"/>
          <w:gallery w:val="placeholder"/>
        </w:category>
        <w:types>
          <w:type w:val="bbPlcHdr"/>
        </w:types>
        <w:behaviors>
          <w:behavior w:val="content"/>
        </w:behaviors>
        <w:guid w:val="{14D6D36F-29DC-4D71-A267-4356B3CCFEA9}"/>
      </w:docPartPr>
      <w:docPartBody>
        <w:p w:rsidR="00000000" w:rsidRDefault="00000000">
          <w:r w:rsidRPr="00070DEA">
            <w:rPr>
              <w:rStyle w:val="PlaceholderText"/>
            </w:rPr>
            <w:t>Formatting...</w:t>
          </w:r>
        </w:p>
      </w:docPartBody>
    </w:docPart>
    <w:docPart>
      <w:docPartPr>
        <w:name w:val="204A1FDBCC66454FB839FED4D468D354"/>
        <w:category>
          <w:name w:val="General"/>
          <w:gallery w:val="placeholder"/>
        </w:category>
        <w:types>
          <w:type w:val="bbPlcHdr"/>
        </w:types>
        <w:behaviors>
          <w:behavior w:val="content"/>
        </w:behaviors>
        <w:guid w:val="{4A32CC1B-DF3A-4067-8ABC-AD72CD6590A5}"/>
      </w:docPartPr>
      <w:docPartBody>
        <w:p w:rsidR="00000000" w:rsidRDefault="00000000">
          <w:r w:rsidRPr="00070DEA">
            <w:rPr>
              <w:rStyle w:val="PlaceholderText"/>
            </w:rPr>
            <w:t>Formatting...</w:t>
          </w:r>
        </w:p>
      </w:docPartBody>
    </w:docPart>
    <w:docPart>
      <w:docPartPr>
        <w:name w:val="66AEA33CDF994BA89C6AE5B26CBD9787"/>
        <w:category>
          <w:name w:val="General"/>
          <w:gallery w:val="placeholder"/>
        </w:category>
        <w:types>
          <w:type w:val="bbPlcHdr"/>
        </w:types>
        <w:behaviors>
          <w:behavior w:val="content"/>
        </w:behaviors>
        <w:guid w:val="{0261B14F-446A-4D89-8920-BE5753BEE1E1}"/>
      </w:docPartPr>
      <w:docPartBody>
        <w:p w:rsidR="00000000" w:rsidRDefault="00000000">
          <w:r w:rsidRPr="00070DEA">
            <w:rPr>
              <w:rStyle w:val="PlaceholderText"/>
            </w:rPr>
            <w:t>Formatting...</w:t>
          </w:r>
        </w:p>
      </w:docPartBody>
    </w:docPart>
    <w:docPart>
      <w:docPartPr>
        <w:name w:val="1D40F27E6B804D789B49E25A8F81BF31"/>
        <w:category>
          <w:name w:val="General"/>
          <w:gallery w:val="placeholder"/>
        </w:category>
        <w:types>
          <w:type w:val="bbPlcHdr"/>
        </w:types>
        <w:behaviors>
          <w:behavior w:val="content"/>
        </w:behaviors>
        <w:guid w:val="{E44501EA-B0E5-441A-8175-72A56CA7FB6B}"/>
      </w:docPartPr>
      <w:docPartBody>
        <w:p w:rsidR="00000000" w:rsidRDefault="00000000">
          <w:r w:rsidRPr="00070DEA">
            <w:rPr>
              <w:rStyle w:val="PlaceholderText"/>
            </w:rPr>
            <w:t>Formatting...</w:t>
          </w:r>
        </w:p>
      </w:docPartBody>
    </w:docPart>
    <w:docPart>
      <w:docPartPr>
        <w:name w:val="92EB13DD6BF74FD9A3F17502EC08D05B"/>
        <w:category>
          <w:name w:val="General"/>
          <w:gallery w:val="placeholder"/>
        </w:category>
        <w:types>
          <w:type w:val="bbPlcHdr"/>
        </w:types>
        <w:behaviors>
          <w:behavior w:val="content"/>
        </w:behaviors>
        <w:guid w:val="{F5407A2E-39F5-4050-81EE-97FF9024D990}"/>
      </w:docPartPr>
      <w:docPartBody>
        <w:p w:rsidR="00000000" w:rsidRDefault="00000000">
          <w:r w:rsidRPr="00070DEA">
            <w:rPr>
              <w:rStyle w:val="PlaceholderText"/>
            </w:rPr>
            <w:t>Formatting...</w:t>
          </w:r>
        </w:p>
      </w:docPartBody>
    </w:docPart>
    <w:docPart>
      <w:docPartPr>
        <w:name w:val="DAFE96B580774095BA716672A16BF102"/>
        <w:category>
          <w:name w:val="General"/>
          <w:gallery w:val="placeholder"/>
        </w:category>
        <w:types>
          <w:type w:val="bbPlcHdr"/>
        </w:types>
        <w:behaviors>
          <w:behavior w:val="content"/>
        </w:behaviors>
        <w:guid w:val="{1A5D478D-8CD7-425C-B35D-BBC14342EA27}"/>
      </w:docPartPr>
      <w:docPartBody>
        <w:p w:rsidR="00000000" w:rsidRDefault="00000000">
          <w:r w:rsidRPr="00070DEA">
            <w:rPr>
              <w:rStyle w:val="PlaceholderText"/>
            </w:rPr>
            <w:t>Formatting...</w:t>
          </w:r>
        </w:p>
      </w:docPartBody>
    </w:docPart>
    <w:docPart>
      <w:docPartPr>
        <w:name w:val="15539946DB784DEDB7C8FB4538412B04"/>
        <w:category>
          <w:name w:val="General"/>
          <w:gallery w:val="placeholder"/>
        </w:category>
        <w:types>
          <w:type w:val="bbPlcHdr"/>
        </w:types>
        <w:behaviors>
          <w:behavior w:val="content"/>
        </w:behaviors>
        <w:guid w:val="{922ED494-1F62-4E97-8B4B-7BA235158B5B}"/>
      </w:docPartPr>
      <w:docPartBody>
        <w:p w:rsidR="00000000" w:rsidRDefault="00000000">
          <w:r w:rsidRPr="00070DEA">
            <w:rPr>
              <w:rStyle w:val="PlaceholderText"/>
            </w:rPr>
            <w:t>Formatting...</w:t>
          </w:r>
        </w:p>
      </w:docPartBody>
    </w:docPart>
    <w:docPart>
      <w:docPartPr>
        <w:name w:val="EEA8355E405240D7BCD5AD51EFFF748F"/>
        <w:category>
          <w:name w:val="General"/>
          <w:gallery w:val="placeholder"/>
        </w:category>
        <w:types>
          <w:type w:val="bbPlcHdr"/>
        </w:types>
        <w:behaviors>
          <w:behavior w:val="content"/>
        </w:behaviors>
        <w:guid w:val="{1D59A6A5-5CD4-44C9-B392-02A8B7E3CE63}"/>
      </w:docPartPr>
      <w:docPartBody>
        <w:p w:rsidR="00000000" w:rsidRDefault="00000000">
          <w:r w:rsidRPr="00070DEA">
            <w:rPr>
              <w:rStyle w:val="PlaceholderText"/>
            </w:rPr>
            <w:t>Formatting...</w:t>
          </w:r>
        </w:p>
      </w:docPartBody>
    </w:docPart>
    <w:docPart>
      <w:docPartPr>
        <w:name w:val="72BF881CDF4E47788E43C8DB2072CC9F"/>
        <w:category>
          <w:name w:val="General"/>
          <w:gallery w:val="placeholder"/>
        </w:category>
        <w:types>
          <w:type w:val="bbPlcHdr"/>
        </w:types>
        <w:behaviors>
          <w:behavior w:val="content"/>
        </w:behaviors>
        <w:guid w:val="{AFCA5BBC-F4D0-4F96-93DD-8D8F00555718}"/>
      </w:docPartPr>
      <w:docPartBody>
        <w:p w:rsidR="00000000" w:rsidRDefault="00000000">
          <w:r w:rsidRPr="00070DEA">
            <w:rPr>
              <w:rStyle w:val="PlaceholderText"/>
            </w:rPr>
            <w:t>Formatting...</w:t>
          </w:r>
        </w:p>
      </w:docPartBody>
    </w:docPart>
    <w:docPart>
      <w:docPartPr>
        <w:name w:val="6F9BDC220AD84F338DF367997243477E"/>
        <w:category>
          <w:name w:val="General"/>
          <w:gallery w:val="placeholder"/>
        </w:category>
        <w:types>
          <w:type w:val="bbPlcHdr"/>
        </w:types>
        <w:behaviors>
          <w:behavior w:val="content"/>
        </w:behaviors>
        <w:guid w:val="{773B6BB3-8C0D-471E-9318-F3E2FBFB6D5D}"/>
      </w:docPartPr>
      <w:docPartBody>
        <w:p w:rsidR="00000000" w:rsidRDefault="00000000">
          <w:r w:rsidRPr="00070DEA">
            <w:rPr>
              <w:rStyle w:val="PlaceholderText"/>
            </w:rPr>
            <w:t>Formatting...</w:t>
          </w:r>
        </w:p>
      </w:docPartBody>
    </w:docPart>
    <w:docPart>
      <w:docPartPr>
        <w:name w:val="2EDA0D69CF704996BFD3762DE9E65B31"/>
        <w:category>
          <w:name w:val="General"/>
          <w:gallery w:val="placeholder"/>
        </w:category>
        <w:types>
          <w:type w:val="bbPlcHdr"/>
        </w:types>
        <w:behaviors>
          <w:behavior w:val="content"/>
        </w:behaviors>
        <w:guid w:val="{87AAB2E1-FBCC-4535-83F4-07A71C29644E}"/>
      </w:docPartPr>
      <w:docPartBody>
        <w:p w:rsidR="00000000" w:rsidRDefault="00000000">
          <w:r w:rsidRPr="00070DEA">
            <w:rPr>
              <w:rStyle w:val="PlaceholderText"/>
            </w:rPr>
            <w:t>Formatting...</w:t>
          </w:r>
        </w:p>
      </w:docPartBody>
    </w:docPart>
    <w:docPart>
      <w:docPartPr>
        <w:name w:val="39676B0F35F74EB4A6AF263800C04B53"/>
        <w:category>
          <w:name w:val="General"/>
          <w:gallery w:val="placeholder"/>
        </w:category>
        <w:types>
          <w:type w:val="bbPlcHdr"/>
        </w:types>
        <w:behaviors>
          <w:behavior w:val="content"/>
        </w:behaviors>
        <w:guid w:val="{3C3EB68E-1B53-4C1D-BAC5-BCEF61BEEE20}"/>
      </w:docPartPr>
      <w:docPartBody>
        <w:p w:rsidR="00000000" w:rsidRDefault="00000000">
          <w:r w:rsidRPr="00070DEA">
            <w:rPr>
              <w:rStyle w:val="PlaceholderText"/>
            </w:rPr>
            <w:t>Formatting...</w:t>
          </w:r>
        </w:p>
      </w:docPartBody>
    </w:docPart>
    <w:docPart>
      <w:docPartPr>
        <w:name w:val="AE148FDBADE5420EA79F304239A1A49B"/>
        <w:category>
          <w:name w:val="General"/>
          <w:gallery w:val="placeholder"/>
        </w:category>
        <w:types>
          <w:type w:val="bbPlcHdr"/>
        </w:types>
        <w:behaviors>
          <w:behavior w:val="content"/>
        </w:behaviors>
        <w:guid w:val="{52C25CFF-BBD8-49CD-8026-5CF5A8AF851D}"/>
      </w:docPartPr>
      <w:docPartBody>
        <w:p w:rsidR="00000000" w:rsidRDefault="00000000">
          <w:r w:rsidRPr="005D2589">
            <w:rPr>
              <w:rStyle w:val="PlaceholderText"/>
            </w:rPr>
            <w:t>Formatting...</w:t>
          </w:r>
        </w:p>
      </w:docPartBody>
    </w:docPart>
    <w:docPart>
      <w:docPartPr>
        <w:name w:val="ADF21D0EA39C40C39049B55E77D885EA"/>
        <w:category>
          <w:name w:val="General"/>
          <w:gallery w:val="placeholder"/>
        </w:category>
        <w:types>
          <w:type w:val="bbPlcHdr"/>
        </w:types>
        <w:behaviors>
          <w:behavior w:val="content"/>
        </w:behaviors>
        <w:guid w:val="{25E8EE2D-D6CE-4B69-9DCC-F0E933A353FD}"/>
      </w:docPartPr>
      <w:docPartBody>
        <w:p w:rsidR="00000000" w:rsidRDefault="00000000">
          <w:r w:rsidRPr="005D258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335"/>
    <w:rsid w:val="001A6780"/>
    <w:rsid w:val="002B3335"/>
    <w:rsid w:val="003038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12"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A08C5CF-0158-4481-BA9C-A47C05437735}">
  <we:reference id="8c1c3d44-57e9-40d7-86e4-4adf88fea1dd" version="3.0.0.0" store="EXCatalog" storeType="EXCatalog"/>
  <we:alternateReferences>
    <we:reference id="WA200007520" version="3.0.0.0" store="en-GB" storeType="OMEX"/>
  </we:alternateReferences>
  <we:properties>
    <we:property name="citations" value="{&quot;141166318&quot;:{&quot;referencesIds&quot;:[&quot;doc:6a7cb1a0d52a4551f0139a55&quot;],&quot;referencesOptions&quot;:{&quot;doc:6a7cb1a0d52a4551f0139a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166318,&quot;citationText&quot;:&quot;&lt;span style=\&quot;font-family:Arial;font-size:16px;color:#000000\&quot;&gt;[10]&lt;/span&gt;&quot;},&quot;153877829&quot;:{&quot;referencesIds&quot;:[&quot;doc:6a7bbc587b977a67cdbb3515&quot;],&quot;referencesOptions&quot;:{&quot;doc:6a7bbc587b977a67cdbb35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877829,&quot;citationText&quot;:&quot;&lt;span style=\&quot;font-family:Arial;font-size:16px;color:#000000\&quot;&gt;[4]&lt;/span&gt;&quot;},&quot;631215355&quot;:{&quot;referencesIds&quot;:[&quot;doc:6a48d3ffedd00a4404c51809&quot;],&quot;referencesOptions&quot;:{&quot;doc:6a48d3ffedd00a4404c518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1215355,&quot;citationText&quot;:&quot;&lt;span style=\&quot;font-family:Arial;font-size:16px;color:#000000\&quot;&gt;[1]&lt;/span&gt;&quot;},&quot;741615665&quot;:{&quot;referencesIds&quot;:[&quot;doc:6a7bbe629952de4988bb6805&quot;],&quot;referencesOptions&quot;:{&quot;doc:6a7bbe629952de4988bb68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1615665,&quot;citationText&quot;:&quot;&lt;span style=\&quot;font-family:Arial;font-size:16px;color:#000000\&quot;&gt;[6]&lt;/span&gt;&quot;},&quot;807593994&quot;:{&quot;referencesIds&quot;:[&quot;doc:6a48df34ecee0d18f4cec631&quot;],&quot;referencesOptions&quot;:{&quot;doc:6a48df34ecee0d18f4cec6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7593994,&quot;citationText&quot;:&quot;&lt;span style=\&quot;font-family:Arial;font-size:16px;color:#000000\&quot;&gt;[11]&lt;/span&gt;&quot;},&quot;1021057709&quot;:{&quot;referencesIds&quot;:[&quot;doc:6a7cb53a34c7807d12c7b3e9&quot;],&quot;referencesOptions&quot;:{&quot;doc:6a7cb53a34c7807d12c7b3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1057709,&quot;citationText&quot;:&quot;&lt;span style=\&quot;font-family:Arial;font-size:16px;color:#000000\&quot;&gt;[5]&lt;/span&gt;&quot;},&quot;1378196873&quot;:{&quot;referencesIds&quot;:[&quot;doc:6a7cb5a32b48ee33bb1fbf58&quot;],&quot;referencesOptions&quot;:{&quot;doc:6a7cb5a32b48ee33bb1fbf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8196873,&quot;citationText&quot;:&quot;&lt;span style=\&quot;font-family:Arial;font-size:16px;color:#000000\&quot;&gt;[7]&lt;/span&gt;&quot;},&quot;1549953490&quot;:{&quot;referencesIds&quot;:[&quot;doc:6a7cb53a34c7807d12c7b3e9&quot;],&quot;referencesOptions&quot;:{&quot;doc:6a7cb53a34c7807d12c7b3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9953490,&quot;citationText&quot;:&quot;&lt;span style=\&quot;font-family:Arial;font-size:16px;color:#000000\&quot;&gt;[5]&lt;/span&gt;&quot;},&quot;1615554415&quot;:{&quot;referencesIds&quot;:[&quot;doc:6a7cb53a34c7807d12c7b3e9&quot;],&quot;referencesOptions&quot;:{&quot;doc:6a7cb53a34c7807d12c7b3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5554415,&quot;citationText&quot;:&quot;&lt;span style=\&quot;font-family:Arial;font-size:16px;color:#000000\&quot;&gt;[5]&lt;/span&gt;&quot;},&quot;1772279577&quot;:{&quot;referencesIds&quot;:[&quot;doc:6a7cb3c81110c107fba16987&quot;],&quot;referencesOptions&quot;:{&quot;doc:6a7cb3c81110c107fba169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2279577,&quot;citationText&quot;:&quot;&lt;span style=\&quot;font-family:Arial;font-size:16px;color:#000000\&quot;&gt;[2]&lt;/span&gt;&quot;},&quot;1863322888&quot;:{&quot;referencesIds&quot;:[&quot;doc:6a48df34ecee0d18f4cec631&quot;],&quot;referencesOptions&quot;:{&quot;doc:6a48df34ecee0d18f4cec6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3322888,&quot;citationText&quot;:&quot;&lt;span style=\&quot;font-family:Arial;font-size:16px;color:#000000\&quot;&gt;[11]&lt;/span&gt;&quot;},&quot;1971397189&quot;:{&quot;referencesIds&quot;:[&quot;doc:6a7bbc587b977a67cdbb3515&quot;],&quot;referencesOptions&quot;:{&quot;doc:6a7bbc587b977a67cdbb35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1397189,&quot;citationText&quot;:&quot;&lt;span style=\&quot;font-family:Arial;font-size:16px;color:#000000\&quot;&gt;[4]&lt;/span&gt;&quot;},&quot;2019578958&quot;:{&quot;referencesIds&quot;:[&quot;doc:6a48df34ecee0d18f4cec631&quot;],&quot;referencesOptions&quot;:{&quot;doc:6a48df34ecee0d18f4cec6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9578958,&quot;citationText&quot;:&quot;&lt;span style=\&quot;font-family:Arial;font-size:16px;color:#000000\&quot;&gt;[11]&lt;/span&gt;&quot;},&quot;2052415341&quot;:{&quot;referencesIds&quot;:[&quot;doc:6a7bbe629952de4988bb6805&quot;],&quot;referencesOptions&quot;:{&quot;doc:6a7bbe629952de4988bb68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2415341,&quot;citationText&quot;:&quot;&lt;span style=\&quot;font-family:Arial;font-size:16px;color:#000000\&quot;&gt;[6]&lt;/span&gt;&quot;},&quot;-1487554588&quot;:{&quot;referencesIds&quot;:[&quot;doc:6a48d3ffedd00a4404c51809&quot;],&quot;referencesOptions&quot;:{&quot;doc:6a48d3ffedd00a4404c518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7554588,&quot;citationText&quot;:&quot;&lt;span style=\&quot;font-family:Arial;font-size:16px;color:#000000\&quot;&gt;[1]&lt;/span&gt;&quot;},&quot;-1898971682&quot;:{&quot;referencesIds&quot;:[&quot;doc:6a7cb511cf042f25e9d28c6f&quot;],&quot;referencesOptions&quot;:{&quot;doc:6a7cb511cf042f25e9d28c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8971682,&quot;citationText&quot;:&quot;&lt;span style=\&quot;font-family:Arial;font-size:16px;color:#000000\&quot;&gt;[3]&lt;/span&gt;&quot;},&quot;-1551065984&quot;:{&quot;referencesIds&quot;:[&quot;doc:6a7bbc587b977a67cdbb3515&quot;],&quot;referencesOptions&quot;:{&quot;doc:6a7bbc587b977a67cdbb35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1065984,&quot;citationText&quot;:&quot;&lt;span style=\&quot;font-family:Arial;font-size:16px;color:#000000\&quot;&gt;[4]&lt;/span&gt;&quot;},&quot;-1666776115&quot;:{&quot;referencesIds&quot;:[&quot;doc:6a7cb26c34c7807d12c7b3cf&quot;],&quot;referencesOptions&quot;:{&quot;doc:6a7cb26c34c7807d12c7b3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6776115,&quot;citationText&quot;:&quot;&lt;span style=\&quot;font-family:Arial;font-size:16px;color:#000000\&quot;&gt;[8]&lt;/span&gt;&quot;},&quot;-2134011617&quot;:{&quot;referencesIds&quot;:[&quot;doc:6a7bbc587b977a67cdbb3515&quot;],&quot;referencesOptions&quot;:{&quot;doc:6a7bbc587b977a67cdbb35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4011617,&quot;citationText&quot;:&quot;&lt;span style=\&quot;font-family:Arial;font-size:16px;color:#000000\&quot;&gt;[4]&lt;/span&gt;&quot;},&quot;-807240765&quot;:{&quot;referencesIds&quot;:[&quot;doc:6a7ba8a6d6022a5f52a57e55&quot;],&quot;referencesOptions&quot;:{&quot;doc:6a7ba8a6d6022a5f52a57e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7240765,&quot;citationText&quot;:&quot;&lt;span style=\&quot;font-family:Arial;font-size:16px;color:#000000\&quot;&gt;[9]&lt;/span&gt;&quot;},&quot;-1203163192&quot;:{&quot;referencesIds&quot;:[&quot;doc:6a7bbc587b977a67cdbb3515&quot;],&quot;referencesOptions&quot;:{&quot;doc:6a7bbc587b977a67cdbb35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3163192,&quot;citationText&quot;:&quot;&lt;span style=\&quot;font-family:Arial;font-size:16px;color:#000000\&quot;&gt;[4]&lt;/span&gt;&quot;},&quot;-1762218359&quot;:{&quot;referencesIds&quot;:[&quot;doc:6a7bbc587b977a67cdbb3515&quot;],&quot;referencesOptions&quot;:{&quot;doc:6a7bbc587b977a67cdbb35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2218359,&quot;citationText&quot;:&quot;&lt;span style=\&quot;font-family:Arial;font-size:16px;color:#000000\&quot;&gt;[4]&lt;/span&gt;&quot;},&quot;-457338665&quot;:{&quot;referencesIds&quot;:[&quot;doc:6a48de31b985201187044d4a&quot;],&quot;referencesOptions&quot;:{&quot;doc:6a48de31b985201187044d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7338665,&quot;citationText&quot;:&quot;&lt;span style=\&quot;font-family:Arial;font-size:16px;color:#000000\&quot;&gt;[12]&lt;/span&gt;&quot;},&quot;-762833716&quot;:{&quot;referencesIds&quot;:[&quot;doc:6a7cb53a34c7807d12c7b3e9&quot;],&quot;referencesOptions&quot;:{&quot;doc:6a7cb53a34c7807d12c7b3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2833716,&quot;citationText&quot;:&quot;&lt;span style=\&quot;font-family:Arial;font-size:16px;color:#000000\&quot;&gt;[5]&lt;/span&gt;&quot;},&quot;-1691596140&quot;:{&quot;referencesIds&quot;:[&quot;doc:6a7cb53a34c7807d12c7b3e9&quot;],&quot;referencesOptions&quot;:{&quot;doc:6a7cb53a34c7807d12c7b3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1596140,&quot;citationText&quot;:&quot;&lt;span style=\&quot;font-family:Arial;font-size:16px;color:#000000\&quot;&gt;[5]&lt;/span&gt;&quot;}}"/>
    <we:property name="currentFolder" value="{&quot;id&quot;:&quot;project:6a48d36a07d7131c03aa8a31&quot;,&quot;userId&quot;:&quot;user:69aef71147dd631a1a610f62&quot;,&quot;projectId&quot;:&quot;ap:69aef71247dd631a1a610f63&quot;,&quot;name&quot;:&quot;computer architecture and OS&quot;,&quot;created&quot;:1783157610689,&quot;lastModified&quot;:1783157610689,&quot;position&quot;:8,&quot;isShared&quot;:false,&quot;isExampleCollection&quot;:false,&quot;isMyPublicationsCollection&quot;:false,&quot;notInFolder&quot;:false,&quot;isFavorite&quot;:true,&quot;totalReferences&quot;:1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London Campus</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CFCE7E7-C9E5-4721-A0CD-3BC4676E5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24</Pages>
  <Words>2265</Words>
  <Characters>12915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A</vt:lpstr>
    </vt:vector>
  </TitlesOfParts>
  <Company/>
  <LinksUpToDate>false</LinksUpToDate>
  <CharactersWithSpaces>15150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ACCA 4022</dc:subject>
  <dc:creator>University of Wales</dc:creator>
  <cp:keywords/>
  <dc:description/>
  <cp:lastModifiedBy>Ayokunle Oludamilare Odesanya (2519267)</cp:lastModifiedBy>
  <cp:revision>2</cp:revision>
  <dcterms:created xsi:type="dcterms:W3CDTF">2026-08-12T00:35:00Z</dcterms:created>
  <dcterms:modified xsi:type="dcterms:W3CDTF">2026-08-13T08:39:00Z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273f21e9-84ee-4805-8090-9b0941672b41</vt:lpwstr>
  </property>
</Properties>
</file>