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16CC6" w:rsidRDefault="00216CC6" w14:paraId="65DC52A7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:rsidR="00216CC6" w:rsidRDefault="00216CC6" w14:paraId="6FD2E6F2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:rsidR="00216CC6" w:rsidRDefault="00216CC6" w14:paraId="58ABCF2C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:rsidRPr="000D523D" w:rsidR="000D523D" w:rsidP="000D523D" w:rsidRDefault="000D523D" w14:paraId="286CCEA5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:rsidRPr="000D523D" w:rsidR="000D523D" w:rsidP="000D523D" w:rsidRDefault="000D523D" w14:paraId="71404823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:rsidRPr="000D523D" w:rsidR="000D523D" w:rsidP="000D523D" w:rsidRDefault="000D523D" w14:paraId="4A1C4965" w14:textId="43BAF444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:rsidRPr="000D523D" w:rsidR="000D523D" w:rsidP="000D523D" w:rsidRDefault="000D523D" w14:paraId="3A388A13" w14:textId="76399B18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:rsidRPr="000D523D" w:rsidR="000D523D" w:rsidP="000D523D" w:rsidRDefault="000D523D" w14:paraId="2615C156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:rsidRPr="000D523D" w:rsidR="000D523D" w:rsidP="000D523D" w:rsidRDefault="000D523D" w14:paraId="2BA6D031" w14:textId="1AFFEDB1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:rsidRPr="000D523D" w:rsidR="000D523D" w:rsidP="000D523D" w:rsidRDefault="000D523D" w14:paraId="398DBA5F" w14:textId="674E7072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:rsidR="000D523D" w:rsidP="000D523D" w:rsidRDefault="000D523D" w14:paraId="43F0EE2F" w14:textId="6302AFF8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:rsidRPr="000D523D" w:rsidR="000D523D" w:rsidP="002D0E26" w:rsidRDefault="000D523D" w14:paraId="363B1109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1E76CE8" w14:textId="77777777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:rsidR="00216CC6" w:rsidRDefault="00216CC6" w14:paraId="23EB7DDA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:rsidRPr="007E7971" w:rsidR="000D523D" w:rsidP="000D523D" w:rsidRDefault="000D523D" w14:paraId="146EBE6F" w14:textId="77764D04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:rsidRPr="007E7971" w:rsidR="000D523D" w:rsidP="000D523D" w:rsidRDefault="000D523D" w14:paraId="604E4643" w14:textId="038C367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:rsidRPr="007E7971" w:rsidR="000D523D" w:rsidP="000D523D" w:rsidRDefault="0ED389A1" w14:paraId="7B1FEC34" w14:textId="6CBE167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:rsidRPr="007E7971" w:rsidR="000D523D" w:rsidP="78BF7AB1" w:rsidRDefault="0ED389A1" w14:paraId="227805B0" w14:textId="1B4651D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Pr="41B33847" w:rsidR="2A439EA1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:rsidR="004A02F4" w:rsidP="713F9BCF" w:rsidRDefault="004A02F4" w14:paraId="095822DD" w14:textId="4B61E21D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58984366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 </w:t>
      </w:r>
      <w:r w:rsidRPr="713F9BCF" w:rsidR="58984366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C</w:t>
      </w:r>
      <w:r>
        <w:br/>
      </w:r>
      <w:r w:rsidRPr="713F9BCF" w:rsidR="3E7305ED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</w:p>
    <w:p w:rsidRPr="007E7971" w:rsidR="000B3D0C" w:rsidP="000D523D" w:rsidRDefault="000B3D0C" w14:paraId="07D455E8" w14:textId="77777777">
      <w:pPr>
        <w:rPr>
          <w:rFonts w:ascii="Cambria" w:hAnsi="Cambria"/>
          <w:sz w:val="24"/>
          <w:szCs w:val="24"/>
        </w:rPr>
      </w:pPr>
    </w:p>
    <w:p w:rsidR="00216CC6" w:rsidP="41B33847" w:rsidRDefault="0ED389A1" w14:paraId="6F4FD54C" w14:textId="62ADFBD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Pr="41B33847" w:rsidR="5E5CF732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Pr="41B33847" w:rsidR="60894222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:rsidRPr="007E7971" w:rsidR="000D523D" w:rsidP="000D523D" w:rsidRDefault="000D523D" w14:paraId="3C5FF33D" w14:textId="0244A9E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:rsidRPr="007E7971" w:rsidR="000D523D" w:rsidP="000D523D" w:rsidRDefault="000D523D" w14:paraId="3DEE6007" w14:textId="05F879B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:rsidRPr="007E7971" w:rsidR="000D523D" w:rsidP="000D523D" w:rsidRDefault="000D523D" w14:paraId="3E7A7693" w14:textId="40C5BEC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:rsidRPr="007E7971" w:rsidR="000D523D" w:rsidP="000D523D" w:rsidRDefault="000D523D" w14:paraId="2264621E" w14:textId="4F4A06F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:rsidRPr="007E7971" w:rsidR="001F746A" w:rsidP="713F9BCF" w:rsidRDefault="0ED389A1" w14:paraId="700DC044" w14:textId="6E194DC4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  <w:lang w:eastAsia="en-GB"/>
        </w:rPr>
      </w:pPr>
      <w:r w:rsidRPr="713F9BCF" w:rsidR="267308A2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071EB79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B</w:t>
      </w:r>
    </w:p>
    <w:p w:rsidR="00216CC6" w:rsidP="78BF7AB1" w:rsidRDefault="0ED389A1" w14:paraId="7A4BB808" w14:textId="51F3D11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Pr="78BF7AB1" w:rsidR="3A7AE9AD">
        <w:rPr>
          <w:rFonts w:ascii="Cambria" w:hAnsi="Cambria" w:eastAsia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:rsidRPr="007E7971" w:rsidR="000D523D" w:rsidP="000D523D" w:rsidRDefault="000D523D" w14:paraId="2DB9E1C7" w14:textId="5675DA4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:rsidRPr="007E7971" w:rsidR="000D523D" w:rsidP="000D523D" w:rsidRDefault="000D523D" w14:paraId="2AAE8B7D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:rsidRPr="007E7971" w:rsidR="000D523D" w:rsidP="000D523D" w:rsidRDefault="000D523D" w14:paraId="56DC8107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:rsidRPr="007E7971" w:rsidR="000D523D" w:rsidP="000D523D" w:rsidRDefault="000D523D" w14:paraId="66619318" w14:textId="3E7C035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:rsidR="004A02F4" w:rsidP="713F9BCF" w:rsidRDefault="004A02F4" w14:paraId="2AFEDF57" w14:textId="64F6B3FC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69FAB20C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 A</w:t>
      </w:r>
      <w:r>
        <w:br/>
      </w:r>
    </w:p>
    <w:p w:rsidR="000D523D" w:rsidP="000D523D" w:rsidRDefault="000D523D" w14:paraId="7BA6838C" w14:textId="0C2F82C8">
      <w:pPr>
        <w:rPr>
          <w:rFonts w:ascii="Cambria" w:hAnsi="Cambria"/>
          <w:sz w:val="24"/>
          <w:szCs w:val="24"/>
        </w:rPr>
      </w:pPr>
    </w:p>
    <w:p w:rsidR="007E7971" w:rsidP="000D523D" w:rsidRDefault="007E7971" w14:paraId="788297F5" w14:textId="77777777">
      <w:pPr>
        <w:rPr>
          <w:rFonts w:ascii="Cambria" w:hAnsi="Cambria"/>
          <w:sz w:val="24"/>
          <w:szCs w:val="24"/>
        </w:rPr>
      </w:pPr>
    </w:p>
    <w:p w:rsidR="00193859" w:rsidP="000D523D" w:rsidRDefault="00956C5A" w14:paraId="16B1DA43" w14:textId="63DEFEAC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="t" o:hrstd="t" o:hralign="center" fillcolor="#a0a0a0" stroked="f"/>
        </w:pict>
      </w:r>
    </w:p>
    <w:p w:rsidR="000B3D0C" w:rsidP="000D523D" w:rsidRDefault="000B3D0C" w14:paraId="58D7CFA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1A1326BB" w14:textId="4A7071CB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:rsidR="00216CC6" w:rsidRDefault="00216CC6" w14:paraId="1E319576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:rsidR="004A02F4" w:rsidP="713F9BCF" w:rsidRDefault="004A02F4" w14:paraId="174DB2C5" w14:textId="6DDBA439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150C38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713F9BCF" w:rsidR="150C383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Smith, J. (2022) </w:t>
      </w:r>
      <w:r w:rsidRPr="713F9BCF" w:rsidR="3D31AC72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Understanding Care </w:t>
      </w:r>
      <w:r w:rsidRPr="713F9BCF" w:rsidR="64FA07A4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Sage. </w:t>
      </w:r>
      <w:r w:rsidRPr="713F9BCF" w:rsidR="64FA07A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London</w:t>
      </w:r>
      <w:r w:rsidRPr="713F9BCF" w:rsidR="108CB9D9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>:</w:t>
      </w:r>
      <w:r>
        <w:br/>
      </w:r>
      <w:r>
        <w:br/>
      </w:r>
    </w:p>
    <w:p w:rsidRPr="00B72B93" w:rsidR="00A80874" w:rsidP="00A80874" w:rsidRDefault="00A80874" w14:paraId="095BC70C" w14:textId="7CDD0574">
      <w:pPr>
        <w:rPr>
          <w:rFonts w:ascii="Cambria" w:hAnsi="Cambria"/>
          <w:sz w:val="24"/>
          <w:szCs w:val="24"/>
        </w:rPr>
      </w:pPr>
    </w:p>
    <w:p w:rsidR="00216CC6" w:rsidRDefault="00216CC6" w14:paraId="6AF1E76D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:rsidR="004A02F4" w:rsidP="713F9BCF" w:rsidRDefault="004A02F4" w14:paraId="629E75E8" w14:textId="049BE196">
      <w:pPr>
        <w:pStyle w:val="Normal"/>
        <w:suppressLineNumbers w:val="0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bidi w:val="0"/>
        <w:spacing w:before="0" w:beforeAutospacing="off" w:after="240" w:afterAutospacing="off" w:line="259" w:lineRule="auto"/>
        <w:ind w:left="0" w:right="0"/>
        <w:jc w:val="left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027860AA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Social Care Institute for </w:t>
      </w:r>
      <w:r w:rsidRPr="713F9BCF" w:rsidR="79073175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Excellence (</w:t>
      </w:r>
      <w:r w:rsidRPr="713F9BCF" w:rsidR="0041F06B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2024) </w:t>
      </w:r>
      <w:r w:rsidRPr="713F9BCF" w:rsidR="0041F06B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>Safeguarding</w:t>
      </w:r>
      <w:r w:rsidRPr="713F9BCF" w:rsidR="79073175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 Adults</w:t>
      </w:r>
      <w:r w:rsidRPr="713F9BCF" w:rsidR="027860AA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713F9BCF" w:rsidR="2E49DC45">
        <w:rPr>
          <w:rFonts w:ascii="Cambria" w:hAnsi="Cambria"/>
          <w:b w:val="0"/>
          <w:bCs w:val="0"/>
          <w:i w:val="1"/>
          <w:iCs w:val="1"/>
          <w:color w:val="404040" w:themeColor="text1" w:themeTint="BF" w:themeShade="FF"/>
          <w:sz w:val="24"/>
          <w:szCs w:val="24"/>
          <w:u w:val="none"/>
        </w:rPr>
        <w:t>Sharing Information.</w:t>
      </w:r>
      <w:r w:rsidRPr="713F9BCF" w:rsidR="2E49DC45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Avail</w:t>
      </w:r>
      <w:r w:rsidRPr="713F9BCF" w:rsidR="119F58A8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able at:</w:t>
      </w:r>
      <w:r w:rsidRPr="713F9BCF" w:rsidR="477458A0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</w:t>
      </w:r>
      <w:hyperlink r:id="R8e0856e3deb64e7a">
        <w:r w:rsidRPr="713F9BCF" w:rsidR="64B3EB99">
          <w:rPr>
            <w:rStyle w:val="Hyperlink"/>
          </w:rPr>
          <w:t>www.scie.org.uk/safeguarding/adults/practice/sharing-information</w:t>
        </w:r>
      </w:hyperlink>
      <w:r w:rsidRPr="713F9BCF" w:rsidR="64B3EB99">
        <w:rPr>
          <w:rFonts w:ascii="Cambria" w:hAnsi="Cambria"/>
          <w:sz w:val="24"/>
          <w:szCs w:val="24"/>
        </w:rPr>
        <w:t xml:space="preserve"> </w:t>
      </w:r>
      <w:r w:rsidRPr="713F9BCF" w:rsidR="64B3EB99">
        <w:rPr>
          <w:rFonts w:ascii="Cambria" w:hAnsi="Cambria"/>
          <w:b w:val="0"/>
          <w:bCs w:val="0"/>
          <w:sz w:val="24"/>
          <w:szCs w:val="24"/>
        </w:rPr>
        <w:t xml:space="preserve">(Accessed: 10 October 2025) </w:t>
      </w:r>
      <w:r w:rsidR="64B3EB99">
        <w:rPr/>
        <w:t xml:space="preserve">  </w:t>
      </w:r>
      <w:r>
        <w:br/>
      </w:r>
    </w:p>
    <w:p w:rsidR="00294205" w:rsidP="00A80874" w:rsidRDefault="00294205" w14:paraId="031AF760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290607" w:rsidP="00A80874" w:rsidRDefault="00290607" w14:paraId="1115F69A" w14:textId="77777777">
      <w:pPr>
        <w:rPr>
          <w:rFonts w:ascii="Cambria" w:hAnsi="Cambria"/>
          <w:sz w:val="24"/>
          <w:szCs w:val="24"/>
        </w:rPr>
      </w:pPr>
    </w:p>
    <w:p w:rsidR="007E0792" w:rsidP="00F06C89" w:rsidRDefault="007E0792" w14:paraId="5305E9AD" w14:textId="6997A11A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C40C30" w:rsidR="006F73EE" w:rsidP="0ED389A1" w:rsidRDefault="00D359B5" w14:paraId="6A4FD1EE" w14:textId="602C4C38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06C89" w:rsidR="00D359B5" w:rsidP="00D359B5" w:rsidRDefault="00D359B5" w14:paraId="51CD0D27" w14:textId="427E81E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:rsidRPr="003B5FCF" w:rsidR="00D359B5" w:rsidRDefault="00D359B5" w14:paraId="1B2A1F72" w14:textId="51A0BEA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Pr="00CD6924" w:rsidR="00202EF5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Pr="00CD6924" w:rsidR="003B5FCF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0C30" w:rsid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:rsidR="00290607" w:rsidP="00A80874" w:rsidRDefault="00290607" w14:paraId="73B8B86D" w14:textId="4E9DD977">
      <w:pPr>
        <w:rPr>
          <w:rFonts w:ascii="Cambria" w:hAnsi="Cambria"/>
          <w:sz w:val="24"/>
          <w:szCs w:val="24"/>
        </w:rPr>
      </w:pPr>
    </w:p>
    <w:p w:rsidR="008E070C" w:rsidP="41B33847" w:rsidRDefault="0ED389A1" w14:paraId="267D9844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:rsidR="008E070C" w:rsidP="713F9BCF" w:rsidRDefault="008E070C" w14:paraId="3B473727" w14:textId="14D68A7D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/>
          <w:sz w:val="24"/>
          <w:szCs w:val="24"/>
          <w:u w:val="none"/>
        </w:rPr>
      </w:pPr>
      <w:r w:rsidRPr="713F9BCF" w:rsidR="0E4FF0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713F9BCF" w:rsidR="19CDCDE0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713F9BCF" w:rsidR="19CDCDE0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 </w:t>
      </w:r>
      <w:r w:rsidRPr="713F9BCF" w:rsidR="5107A8E8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published Book</w:t>
      </w:r>
    </w:p>
    <w:p w:rsidR="008E070C" w:rsidP="713F9BCF" w:rsidRDefault="008E070C" w14:paraId="361BB3D4" w14:textId="4AC198D3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/>
          <w:sz w:val="24"/>
          <w:szCs w:val="24"/>
          <w:u w:val="none"/>
        </w:rPr>
      </w:pPr>
      <w:r w:rsidRPr="713F9BCF" w:rsidR="0E4FF0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1:</w:t>
      </w:r>
      <w:r w:rsidRPr="713F9BCF" w:rsidR="0E63AA63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Connelly and </w:t>
      </w:r>
      <w:r w:rsidRPr="713F9BCF" w:rsidR="6816F6EE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Forsyth (2011)</w:t>
      </w:r>
    </w:p>
    <w:p w:rsidR="008E070C" w:rsidP="713F9BCF" w:rsidRDefault="008E070C" w14:paraId="5FCE8BA1" w14:textId="7D609EE4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/>
          <w:sz w:val="24"/>
          <w:szCs w:val="24"/>
          <w:u w:val="none"/>
        </w:rPr>
      </w:pPr>
      <w:r w:rsidRPr="713F9BCF" w:rsidR="0E4FF0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2:</w:t>
      </w:r>
      <w:r w:rsidRPr="713F9BCF" w:rsidR="4072483D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713F9BCF" w:rsidR="4072483D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(Connelly and Forsyth, 2011)</w:t>
      </w:r>
    </w:p>
    <w:p w:rsidR="008E070C" w:rsidP="713F9BCF" w:rsidRDefault="008E070C" w14:paraId="28059F37" w14:textId="49186C5A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713F9BCF" w:rsidR="0E4FF0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Reference:</w:t>
      </w:r>
    </w:p>
    <w:p w:rsidR="008E070C" w:rsidP="713F9BCF" w:rsidRDefault="008E070C" w14:paraId="60A7AF17" w14:textId="5B5134CD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="01631B3D">
        <w:rPr/>
        <w:t xml:space="preserve">  </w:t>
      </w:r>
      <w:r w:rsidR="356250B7">
        <w:rPr/>
        <w:t>Connelly, j.,</w:t>
      </w:r>
      <w:r w:rsidR="33B97062">
        <w:rPr/>
        <w:t xml:space="preserve"> Forsyth, P., (2011)</w:t>
      </w:r>
      <w:r w:rsidR="45E37CEA">
        <w:rPr/>
        <w:t xml:space="preserve"> Essay Writing Skills</w:t>
      </w:r>
      <w:r>
        <w:br/>
      </w:r>
      <w:r>
        <w:br/>
      </w:r>
    </w:p>
    <w:p w:rsidR="00290607" w:rsidP="00A80874" w:rsidRDefault="00290607" w14:paraId="52520ECE" w14:textId="234B9B51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F9A3A57" w14:textId="3BB5B7DC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D1B53DB" w14:textId="5D0D3EBA">
      <w:pPr>
        <w:rPr>
          <w:rFonts w:ascii="Cambria" w:hAnsi="Cambria"/>
          <w:sz w:val="24"/>
          <w:szCs w:val="24"/>
        </w:rPr>
      </w:pPr>
    </w:p>
    <w:p w:rsidRPr="007E7971" w:rsidR="00607423" w:rsidP="00607423" w:rsidRDefault="00607423" w14:paraId="0ECDD49C" w14:textId="77777777">
      <w:pPr>
        <w:rPr>
          <w:rFonts w:ascii="Cambria" w:hAnsi="Cambria"/>
          <w:sz w:val="24"/>
          <w:szCs w:val="24"/>
        </w:rPr>
      </w:pPr>
    </w:p>
    <w:p w:rsidR="007E0792" w:rsidP="00607423" w:rsidRDefault="007E0792" w14:paraId="0A086A0F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290607" w:rsidP="00A80874" w:rsidRDefault="007647E2" w14:paraId="4EF96F43" w14:textId="0462BDB9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607" w:rsidP="00A80874" w:rsidRDefault="00290607" w14:paraId="500248A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5D71DB00" w14:textId="77777777">
      <w:pPr>
        <w:rPr>
          <w:rFonts w:ascii="Cambria" w:hAnsi="Cambria"/>
          <w:sz w:val="24"/>
          <w:szCs w:val="24"/>
        </w:rPr>
      </w:pPr>
    </w:p>
    <w:p w:rsidR="00F02448" w:rsidP="00F02448" w:rsidRDefault="00F02448" w14:paraId="14951E9C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:rsidR="00F02448" w:rsidP="00F02448" w:rsidRDefault="00F02448" w14:paraId="37C401F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:rsidR="00F02448" w:rsidP="00F02448" w:rsidRDefault="00F02448" w14:paraId="758B4806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:rsidR="00F02448" w:rsidP="00F02448" w:rsidRDefault="00F02448" w14:paraId="7B570756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:rsidR="00F02448" w:rsidP="00F02448" w:rsidRDefault="00F02448" w14:paraId="54C16381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:rsidR="00290607" w:rsidP="00A80874" w:rsidRDefault="00290607" w14:paraId="2A07D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7302C53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7E8F670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348DC4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53AB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487498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2688D98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C67F64D" w14:textId="77777777">
      <w:pPr>
        <w:rPr>
          <w:rFonts w:ascii="Cambria" w:hAnsi="Cambria"/>
          <w:sz w:val="24"/>
          <w:szCs w:val="24"/>
        </w:rPr>
      </w:pPr>
    </w:p>
    <w:p w:rsidR="000B3D0C" w:rsidP="48A92F10" w:rsidRDefault="000B3D0C" w14:paraId="2B6CEC8A" w14:textId="703D0C4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48A92F10" w:rsidRDefault="48A92F10" w14:paraId="2545C62C" w14:textId="38E95E45">
      <w:r>
        <w:br w:type="page"/>
      </w:r>
    </w:p>
    <w:p w:rsidR="48A92F10" w:rsidP="48A92F10" w:rsidRDefault="48A92F10" w14:paraId="6D4B9618" w14:textId="5E59CC3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Pr="00290607" w:rsidR="00216CC6" w:rsidRDefault="00216CC6" w14:paraId="516764B2" w14:textId="31D4BAE6">
      <w:pPr>
        <w:pBdr>
          <w:top w:val="single" w:color="5B9BD5" w:sz="8" w:space="0"/>
          <w:left w:val="single" w:color="5B9BD5" w:sz="8" w:space="0"/>
          <w:bottom w:val="single" w:color="5B9BD5" w:sz="8" w:space="0"/>
          <w:right w:val="single" w:color="5B9BD5" w:sz="8" w:space="0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:rsidRPr="003F362D" w:rsidR="00ED2A72" w:rsidP="00ED2A72" w:rsidRDefault="00ED2A72" w14:paraId="725218B7" w14:textId="248B72D3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:rsidRPr="00ED2A72" w:rsidR="00ED2A72" w:rsidP="00ED2A72" w:rsidRDefault="0ED389A1" w14:paraId="3C537E9E" w14:textId="48664683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Pr="41B33847" w:rsidR="447673C6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Pr="41B33847" w:rsidR="4C196B34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:rsidRPr="00ED2A72" w:rsidR="00ED2A72" w:rsidP="78BF7AB1" w:rsidRDefault="0ED389A1" w14:paraId="67ED43D6" w14:textId="64F4F535">
      <w:pPr>
        <w:rPr>
          <w:rFonts w:ascii="Cambria" w:hAnsi="Cambria" w:eastAsia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Pr="41B33847" w:rsidR="15C26679">
        <w:rPr>
          <w:rFonts w:ascii="Cambria" w:hAnsi="Cambria"/>
          <w:sz w:val="24"/>
          <w:szCs w:val="24"/>
        </w:rPr>
        <w:t xml:space="preserve"> </w:t>
      </w:r>
      <w:r w:rsidRPr="41B33847" w:rsidR="15C26679">
        <w:rPr>
          <w:rFonts w:ascii="Cambria" w:hAnsi="Cambria" w:eastAsia="Cambria" w:cs="Cambria"/>
          <w:color w:val="242424"/>
        </w:rPr>
        <w:t>Available at: https://doi.org/10.1177/1748895818781199.</w:t>
      </w:r>
    </w:p>
    <w:p w:rsidRPr="00ED2A72" w:rsidR="00ED2A72" w:rsidP="00ED2A72" w:rsidRDefault="00266A4F" w14:paraId="746F7986" w14:textId="52FC2F3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Pr="00ED2A72" w:rsid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Pr="00ED2A72" w:rsid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Pr="00ED2A72" w:rsid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Pr="00ED2A72" w:rsidR="00ED2A72">
        <w:rPr>
          <w:rFonts w:ascii="Cambria" w:hAnsi="Cambria"/>
          <w:sz w:val="24"/>
          <w:szCs w:val="24"/>
        </w:rPr>
        <w:t>. London: Department of Health and Social Care.</w:t>
      </w:r>
    </w:p>
    <w:p w:rsidRPr="0036487E" w:rsidR="00B91B72" w:rsidP="00B91B72" w:rsidRDefault="00B91B72" w14:paraId="277E733D" w14:textId="7B8F586A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:rsidTr="713F9BCF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18B3F18E" w14:textId="77777777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4A469C4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:rsidTr="713F9BCF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5BDCDFEA" w14:textId="77777777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4386FAA9" w14:textId="44668B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7CCB49C7">
              <w:rPr/>
              <w:t>C</w:t>
            </w:r>
          </w:p>
        </w:tc>
      </w:tr>
      <w:tr w:rsidR="00216CC6" w:rsidTr="713F9BCF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534E3C8E" w14:textId="77777777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7B75FB82" w14:textId="1C5667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4D367E98">
              <w:rPr/>
              <w:t>B</w:t>
            </w:r>
          </w:p>
        </w:tc>
      </w:tr>
      <w:tr w:rsidR="00216CC6" w:rsidTr="713F9BCF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6BE340E" w14:textId="77777777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9DFACAB" w14:textId="7078BC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626F92CA">
              <w:rPr/>
              <w:t>A</w:t>
            </w:r>
          </w:p>
        </w:tc>
      </w:tr>
    </w:tbl>
    <w:p w:rsidR="003F362D" w:rsidP="00ED2A72" w:rsidRDefault="003F362D" w14:paraId="4C4F8AC8" w14:textId="77777777">
      <w:pPr>
        <w:rPr>
          <w:rFonts w:ascii="Cambria" w:hAnsi="Cambria"/>
          <w:b/>
          <w:bCs/>
          <w:sz w:val="24"/>
          <w:szCs w:val="24"/>
        </w:rPr>
      </w:pPr>
    </w:p>
    <w:p w:rsidRPr="007A50D8" w:rsidR="00D45F98" w:rsidP="00E025FB" w:rsidRDefault="00956C5A" w14:paraId="41D38E9A" w14:textId="671C087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="t" o:hrstd="t" o:hralign="center" fillcolor="#a0a0a0" stroked="f"/>
        </w:pict>
      </w:r>
    </w:p>
    <w:p w:rsidR="00216CC6" w:rsidRDefault="00216CC6" w14:paraId="19756622" w14:textId="6E6EE013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:rsidRPr="0009617C" w:rsidR="0009617C" w:rsidP="0009617C" w:rsidRDefault="0ED389A1" w14:paraId="6B54EAD7" w14:textId="4232FBD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:rsidRPr="0009617C" w:rsidR="0009617C" w:rsidP="0009617C" w:rsidRDefault="00FA4E0C" w14:paraId="33C237C3" w14:textId="0730850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2021)</w:t>
      </w:r>
    </w:p>
    <w:p w:rsidRPr="0009617C" w:rsidR="00E025FB" w:rsidP="00E025FB" w:rsidRDefault="008104AB" w14:paraId="5E709DBA" w14:textId="67B06F1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2023)</w:t>
      </w:r>
    </w:p>
    <w:p w:rsidR="00216CC6" w:rsidRDefault="00216CC6" w14:paraId="02280D65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:rsidR="00216CC6" w:rsidP="713F9BCF" w:rsidRDefault="00216CC6" w14:paraId="2BD61426" w14:textId="4908F6A7">
      <w:pPr>
        <w:pStyle w:val="Normal"/>
        <w:rPr>
          <w:rFonts w:ascii="Cambria" w:hAnsi="Cambria"/>
          <w:sz w:val="24"/>
          <w:szCs w:val="24"/>
        </w:rPr>
      </w:pPr>
      <w:r w:rsidRPr="713F9BCF" w:rsidR="61775EAD">
        <w:rPr>
          <w:rFonts w:ascii="Cambria" w:hAnsi="Cambria"/>
          <w:sz w:val="24"/>
          <w:szCs w:val="24"/>
        </w:rPr>
        <w:t>Person-centred care improves patient satisfaction and health outcomes</w:t>
      </w:r>
      <w:r w:rsidRPr="713F9BCF" w:rsidR="03267989">
        <w:rPr>
          <w:rFonts w:ascii="Cambria" w:hAnsi="Cambria"/>
          <w:sz w:val="24"/>
          <w:szCs w:val="24"/>
        </w:rPr>
        <w:t xml:space="preserve"> (</w:t>
      </w:r>
      <w:r w:rsidRPr="713F9BCF" w:rsidR="03267989">
        <w:rPr>
          <w:rFonts w:ascii="Cambria" w:hAnsi="Cambria"/>
          <w:sz w:val="24"/>
          <w:szCs w:val="24"/>
        </w:rPr>
        <w:t>NHS England</w:t>
      </w:r>
      <w:r w:rsidRPr="713F9BCF" w:rsidR="03267989">
        <w:rPr>
          <w:rFonts w:ascii="Cambria" w:hAnsi="Cambria"/>
          <w:sz w:val="24"/>
          <w:szCs w:val="24"/>
        </w:rPr>
        <w:t xml:space="preserve">, </w:t>
      </w:r>
      <w:r w:rsidRPr="713F9BCF" w:rsidR="03267989">
        <w:rPr>
          <w:rFonts w:ascii="Cambria" w:hAnsi="Cambria"/>
          <w:sz w:val="24"/>
          <w:szCs w:val="24"/>
        </w:rPr>
        <w:t>2023)</w:t>
      </w:r>
      <w:r w:rsidRPr="713F9BCF" w:rsidR="61775EAD">
        <w:rPr>
          <w:rFonts w:ascii="Cambria" w:hAnsi="Cambria"/>
          <w:sz w:val="24"/>
          <w:szCs w:val="24"/>
        </w:rPr>
        <w:t xml:space="preserve">. </w:t>
      </w:r>
      <w:r w:rsidRPr="713F9BCF" w:rsidR="63420A6E">
        <w:rPr>
          <w:rFonts w:ascii="Cambria" w:hAnsi="Cambria"/>
          <w:sz w:val="24"/>
          <w:szCs w:val="24"/>
        </w:rPr>
        <w:t>According to Smith (2022),</w:t>
      </w:r>
      <w:r w:rsidRPr="713F9BCF" w:rsidR="63420A6E">
        <w:rPr>
          <w:rFonts w:ascii="Cambria" w:hAnsi="Cambria"/>
          <w:sz w:val="24"/>
          <w:szCs w:val="24"/>
        </w:rPr>
        <w:t xml:space="preserve"> </w:t>
      </w:r>
      <w:r w:rsidRPr="713F9BCF" w:rsidR="61775EAD">
        <w:rPr>
          <w:rFonts w:ascii="Cambria" w:hAnsi="Cambria"/>
          <w:sz w:val="24"/>
          <w:szCs w:val="24"/>
        </w:rPr>
        <w:t>Communication between professionals is essential for safe care. Reflective practice supports lifelong learning</w:t>
      </w:r>
      <w:r w:rsidRPr="713F9BCF" w:rsidR="5BB18163">
        <w:rPr>
          <w:rFonts w:ascii="Cambria" w:hAnsi="Cambria"/>
          <w:sz w:val="24"/>
          <w:szCs w:val="24"/>
        </w:rPr>
        <w:t xml:space="preserve"> (</w:t>
      </w:r>
      <w:r w:rsidRPr="713F9BCF" w:rsidR="5BB18163">
        <w:rPr>
          <w:rFonts w:ascii="Cambria" w:hAnsi="Cambria"/>
          <w:sz w:val="24"/>
          <w:szCs w:val="24"/>
        </w:rPr>
        <w:t>Brown</w:t>
      </w:r>
      <w:r w:rsidRPr="713F9BCF" w:rsidR="5BB18163">
        <w:rPr>
          <w:rFonts w:ascii="Cambria" w:hAnsi="Cambria"/>
          <w:sz w:val="24"/>
          <w:szCs w:val="24"/>
        </w:rPr>
        <w:t xml:space="preserve">, </w:t>
      </w:r>
      <w:r w:rsidRPr="713F9BCF" w:rsidR="5BB18163">
        <w:rPr>
          <w:rFonts w:ascii="Cambria" w:hAnsi="Cambria"/>
          <w:sz w:val="24"/>
          <w:szCs w:val="24"/>
        </w:rPr>
        <w:t>2021).</w:t>
      </w:r>
    </w:p>
    <w:p w:rsidR="00216CC6" w:rsidP="713F9BCF" w:rsidRDefault="00216CC6" w14:paraId="0BE88122" w14:textId="06E56E40">
      <w:pPr>
        <w:pStyle w:val="Normal"/>
        <w:pBdr>
          <w:top w:val="single" w:color="A9D18E" w:sz="8" w:space="0"/>
          <w:left w:val="single" w:color="A9D18E" w:sz="8" w:space="0"/>
          <w:bottom w:val="single" w:color="A9D18E" w:sz="8" w:space="0"/>
          <w:right w:val="single" w:color="A9D18E" w:sz="8" w:space="0"/>
        </w:pBdr>
        <w:shd w:val="clear" w:color="auto" w:fill="F8FBF5"/>
        <w:rPr>
          <w:rFonts w:ascii="Cambria" w:hAnsi="Cambria"/>
          <w:sz w:val="24"/>
          <w:szCs w:val="24"/>
          <w:lang w:eastAsia="en-GB"/>
        </w:rPr>
      </w:pPr>
    </w:p>
    <w:p w:rsidR="00D45F98" w:rsidP="000D523D" w:rsidRDefault="00D45F98" w14:paraId="458B5450" w14:textId="77777777">
      <w:pPr>
        <w:rPr>
          <w:rFonts w:ascii="Cambria" w:hAnsi="Cambria"/>
          <w:sz w:val="24"/>
          <w:szCs w:val="24"/>
        </w:rPr>
      </w:pPr>
    </w:p>
    <w:p w:rsidR="001E5451" w:rsidP="000D523D" w:rsidRDefault="001E5451" w14:paraId="68BD203E" w14:textId="77777777">
      <w:pPr>
        <w:rPr>
          <w:rFonts w:ascii="Cambria" w:hAnsi="Cambria"/>
          <w:sz w:val="24"/>
          <w:szCs w:val="24"/>
        </w:rPr>
      </w:pPr>
    </w:p>
    <w:p w:rsidR="006D42FF" w:rsidP="000D523D" w:rsidRDefault="006D42FF" w14:paraId="38A14564" w14:textId="77777777">
      <w:pPr>
        <w:rPr>
          <w:rFonts w:ascii="Cambria" w:hAnsi="Cambria"/>
          <w:sz w:val="24"/>
          <w:szCs w:val="24"/>
        </w:rPr>
      </w:pPr>
    </w:p>
    <w:p w:rsidR="00E025FB" w:rsidP="000D523D" w:rsidRDefault="00956C5A" w14:paraId="17DE9ED4" w14:textId="1B76D39F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="t" o:hrstd="t" o:hralign="center" fillcolor="#a0a0a0" stroked="f"/>
        </w:pict>
      </w:r>
    </w:p>
    <w:p w:rsidR="00216CC6" w:rsidP="41B33847" w:rsidRDefault="0ED389A1" w14:paraId="1984BE86" w14:textId="7A542B08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:rsidRPr="00871029" w:rsidR="00E279D7" w:rsidP="00871029" w:rsidRDefault="00E279D7" w14:paraId="0B4C1B9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0F73477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:rsidRPr="005F2662" w:rsidR="00871029" w:rsidP="00871029" w:rsidRDefault="00871029" w14:paraId="747A2D29" w14:textId="3F86B870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Pr="005F2662" w:rsidR="008C2BE9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:rsidRPr="005F2662" w:rsidR="00871029" w:rsidP="00871029" w:rsidRDefault="00871029" w14:paraId="008CEF25" w14:textId="4853654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Pr="005F2662" w:rsidR="008C2BE9">
        <w:rPr>
          <w:rFonts w:ascii="Cambria" w:hAnsi="Cambria"/>
          <w:sz w:val="24"/>
          <w:szCs w:val="24"/>
        </w:rPr>
        <w:t>.)</w:t>
      </w:r>
      <w:r w:rsidRPr="005F2662" w:rsid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:rsidRPr="005F2662" w:rsidR="00871029" w:rsidP="00871029" w:rsidRDefault="00871029" w14:paraId="7438BDDB" w14:textId="44569308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:rsidRPr="005F2662" w:rsidR="00871029" w:rsidP="00871029" w:rsidRDefault="00871029" w14:paraId="700F8F65" w14:textId="56B55FBC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:rsidR="004A02F4" w:rsidP="713F9BCF" w:rsidRDefault="004A02F4" w14:paraId="1DCE9A59" w14:textId="16218289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713F9BCF" w:rsidR="23215C8A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713F9BCF" w:rsidR="23215C8A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B</w:t>
      </w:r>
    </w:p>
    <w:p w:rsidRPr="00871029" w:rsidR="00871029" w:rsidP="00871029" w:rsidRDefault="00871029" w14:paraId="02B71CBE" w14:textId="6CEB50AF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P="41B33847" w:rsidRDefault="0ED389A1" w14:paraId="25EEFB70" w14:textId="1379AECA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Pr="41B33847" w:rsidR="23C3FEE1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Pr="41B33847" w:rsidR="48D67056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:rsidRPr="00871029" w:rsidR="00871029" w:rsidP="00871029" w:rsidRDefault="0036487E" w14:paraId="0B1535AA" w14:textId="4C06BB3E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Pr="00871029" w:rsidR="00871029">
        <w:rPr>
          <w:rFonts w:ascii="Cambria" w:hAnsi="Cambria"/>
          <w:sz w:val="24"/>
          <w:szCs w:val="24"/>
        </w:rPr>
        <w:t>To acknowledge authors</w:t>
      </w:r>
    </w:p>
    <w:p w:rsidRPr="00871029" w:rsidR="00871029" w:rsidP="00871029" w:rsidRDefault="0036487E" w14:paraId="47B8689D" w14:textId="178A35AB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Pr="00871029" w:rsidR="00871029">
        <w:rPr>
          <w:rFonts w:ascii="Cambria" w:hAnsi="Cambria"/>
          <w:sz w:val="24"/>
          <w:szCs w:val="24"/>
        </w:rPr>
        <w:t>To increase word count</w:t>
      </w:r>
    </w:p>
    <w:p w:rsidRPr="00871029" w:rsidR="00871029" w:rsidP="00871029" w:rsidRDefault="0036487E" w14:paraId="08922F2C" w14:textId="216D9C5A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Pr="00871029" w:rsidR="00871029">
        <w:rPr>
          <w:rFonts w:ascii="Cambria" w:hAnsi="Cambria"/>
          <w:sz w:val="24"/>
          <w:szCs w:val="24"/>
        </w:rPr>
        <w:t>To allow readers to locate sources</w:t>
      </w:r>
    </w:p>
    <w:p w:rsidRPr="00871029" w:rsidR="00871029" w:rsidP="00871029" w:rsidRDefault="0036487E" w14:paraId="6B28602E" w14:textId="10E1397F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Pr="00871029" w:rsidR="00871029">
        <w:rPr>
          <w:rFonts w:ascii="Cambria" w:hAnsi="Cambria"/>
          <w:sz w:val="24"/>
          <w:szCs w:val="24"/>
        </w:rPr>
        <w:t xml:space="preserve"> To make assignments longer</w:t>
      </w:r>
    </w:p>
    <w:p w:rsidR="004A02F4" w:rsidP="713F9BCF" w:rsidRDefault="004A02F4" w14:paraId="13A65C23" w14:textId="6E79A5CE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Answers:</w:t>
      </w:r>
      <w:r>
        <w:br/>
      </w:r>
      <w:r w:rsidRPr="713F9BCF" w:rsidR="21BAFB87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</w:t>
      </w:r>
      <w:r w:rsidRPr="713F9BCF" w:rsidR="65977401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>C</w:t>
      </w:r>
      <w:r>
        <w:br/>
      </w:r>
    </w:p>
    <w:p w:rsidRPr="0036487E" w:rsidR="0036487E" w:rsidP="00871029" w:rsidRDefault="0036487E" w14:paraId="0A6916B8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5C34BE" w:rsidP="00871029" w:rsidRDefault="005C34BE" w14:paraId="5BCD8954" w14:textId="1A83480E">
      <w:pPr>
        <w:rPr>
          <w:rFonts w:ascii="Cambria" w:hAnsi="Cambria"/>
          <w:sz w:val="24"/>
          <w:szCs w:val="24"/>
        </w:rPr>
      </w:pPr>
    </w:p>
    <w:p w:rsidR="00216CC6" w:rsidRDefault="00216CC6" w14:paraId="280D62EF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:rsidRPr="00EA4404" w:rsidR="00EA4404" w:rsidP="00EA4404" w:rsidRDefault="00EA4404" w14:paraId="76AC0A00" w14:textId="49BA9833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:rsidRPr="00EA4404" w:rsidR="00EA4404" w:rsidP="00EA4404" w:rsidRDefault="00EA4404" w14:paraId="4108A8DF" w14:textId="166DA80F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:rsidRPr="00EA4404" w:rsidR="00EA4404" w:rsidP="00EA4404" w:rsidRDefault="00EA4404" w14:paraId="04434B0E" w14:textId="07D4FE86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:rsidRPr="00EA4404" w:rsidR="00EA4404" w:rsidP="00EA4404" w:rsidRDefault="00EA4404" w14:paraId="24A31BF9" w14:textId="11352191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:rsidR="004A02F4" w:rsidP="713F9BCF" w:rsidRDefault="004A02F4" w14:paraId="67239432" w14:textId="0761926F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07998410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B</w:t>
      </w:r>
    </w:p>
    <w:p w:rsidRPr="0036487E" w:rsidR="001F746A" w:rsidP="00EA4404" w:rsidRDefault="001F746A" w14:paraId="59F892F0" w14:textId="77777777">
      <w:pPr>
        <w:rPr>
          <w:rFonts w:ascii="Cambria" w:hAnsi="Cambria"/>
          <w:b/>
          <w:bCs/>
          <w:i/>
          <w:iCs/>
          <w:sz w:val="24"/>
          <w:szCs w:val="24"/>
        </w:rPr>
      </w:pPr>
    </w:p>
    <w:p w:rsidR="005C34BE" w:rsidP="00871029" w:rsidRDefault="005C34BE" w14:paraId="46A57164" w14:textId="5B3DE880">
      <w:pPr>
        <w:rPr>
          <w:rFonts w:ascii="Cambria" w:hAnsi="Cambria"/>
          <w:sz w:val="24"/>
          <w:szCs w:val="24"/>
        </w:rPr>
      </w:pPr>
    </w:p>
    <w:p w:rsidR="00216CC6" w:rsidRDefault="00216CC6" w14:paraId="49A420B5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:rsidRPr="00FF3B76" w:rsidR="00FF3B76" w:rsidP="00FF3B76" w:rsidRDefault="00FF3B76" w14:paraId="456F1C5A" w14:textId="39E50DE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:rsidRPr="00FF3B76" w:rsidR="00FF3B76" w:rsidP="00FF3B76" w:rsidRDefault="00FF3B76" w14:paraId="529F9305" w14:textId="23525585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:rsidRPr="00FF3B76" w:rsidR="00FF3B76" w:rsidP="00FF3B76" w:rsidRDefault="00FF3B76" w14:paraId="4ED80DFE" w14:textId="28A78E8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:rsidRPr="00FF3B76" w:rsidR="00FF3B76" w:rsidP="00FF3B76" w:rsidRDefault="00FF3B76" w14:paraId="519DA7AF" w14:textId="3F14C31D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:rsidR="004A02F4" w:rsidP="713F9BCF" w:rsidRDefault="004A02F4" w14:paraId="75EA7881" w14:textId="6392AABA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10160F04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 D</w:t>
      </w:r>
      <w:r>
        <w:br/>
      </w:r>
    </w:p>
    <w:p w:rsidR="00FF3B76" w:rsidP="00FF3B76" w:rsidRDefault="00FF3B76" w14:paraId="0588A0E1" w14:textId="710D5F9F">
      <w:pPr>
        <w:rPr>
          <w:rFonts w:ascii="Cambria" w:hAnsi="Cambria"/>
          <w:sz w:val="24"/>
          <w:szCs w:val="24"/>
        </w:rPr>
      </w:pPr>
    </w:p>
    <w:p w:rsidRPr="00E279D7" w:rsidR="001F746A" w:rsidP="00FF3B76" w:rsidRDefault="001F746A" w14:paraId="40A0500A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B49B5F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:rsidRPr="00FF3B76" w:rsidR="00FF3B76" w:rsidP="00FF3B76" w:rsidRDefault="00FF3B76" w14:paraId="77E88FBE" w14:textId="1A8E0E19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:rsidRPr="00FF3B76" w:rsidR="00FF3B76" w:rsidP="00FF3B76" w:rsidRDefault="00FF3B76" w14:paraId="2FDF51ED" w14:textId="5C2E273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:rsidRPr="00FF3B76" w:rsidR="00FF3B76" w:rsidP="00FF3B76" w:rsidRDefault="00FF3B76" w14:paraId="2556CC23" w14:textId="71A4965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:rsidRPr="00FF3B76" w:rsidR="00FF3B76" w:rsidP="00FF3B76" w:rsidRDefault="00FF3B76" w14:paraId="0DE228CB" w14:textId="655A004E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:rsidR="004A02F4" w:rsidP="713F9BCF" w:rsidRDefault="004A02F4" w14:paraId="5C0E3A97" w14:textId="4EBF32BD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713F9BCF" w:rsidR="75F94A76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713F9BCF" w:rsidR="1988A16E">
        <w:rPr>
          <w:rFonts w:ascii="Cambria" w:hAnsi="Cambria"/>
          <w:b w:val="0"/>
          <w:bCs w:val="0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C</w:t>
      </w:r>
      <w:r>
        <w:br/>
      </w:r>
    </w:p>
    <w:p w:rsidR="001F746A" w:rsidP="000D523D" w:rsidRDefault="001F746A" w14:paraId="719E3E0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Pr="001B4133" w:rsidR="00BB78D0" w:rsidP="000D523D" w:rsidRDefault="00D749CB" w14:paraId="04D91376" w14:textId="6FCAC937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:rsidRPr="001B4133" w:rsidR="00D749CB" w:rsidP="000D523D" w:rsidRDefault="00D749CB" w14:paraId="7A17122E" w14:textId="1D3B3E7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Pr="001B4133" w:rsidR="00BB78D0">
        <w:rPr>
          <w:rFonts w:ascii="Cambria" w:hAnsi="Cambria"/>
          <w:sz w:val="24"/>
          <w:szCs w:val="24"/>
          <w:u w:val="single"/>
        </w:rPr>
        <w:t>:</w:t>
      </w:r>
    </w:p>
    <w:p w:rsidRPr="001B4133" w:rsidR="001B4133" w:rsidP="000D523D" w:rsidRDefault="001B4133" w14:paraId="0AD1F899" w14:textId="3E7F6EEE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:rsidRPr="001B4133" w:rsidR="001B4133" w:rsidP="000D523D" w:rsidRDefault="00BB78D0" w14:paraId="66F2B4E2" w14:textId="5F9CDA78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:rsidRPr="001B4133" w:rsidR="000D523D" w:rsidP="000D523D" w:rsidRDefault="001F746A" w14:paraId="5F370AD8" w14:textId="0A793AC6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:rsidR="001B4133" w:rsidP="000D523D" w:rsidRDefault="001B4133" w14:paraId="1CDAE638" w14:textId="3AA4C8A6">
      <w:pPr>
        <w:rPr>
          <w:rFonts w:ascii="Cambria" w:hAnsi="Cambria"/>
          <w:sz w:val="24"/>
          <w:szCs w:val="24"/>
        </w:rPr>
      </w:pPr>
    </w:p>
    <w:p w:rsidR="001B4133" w:rsidP="001B4133" w:rsidRDefault="001B4133" w14:paraId="4F9437E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9C589C" w:rsidP="009C589C" w:rsidRDefault="009C589C" w14:paraId="3EC67141" w14:textId="77777777"/>
    <w:p w:rsidRPr="000D523D" w:rsidR="006B54CD" w:rsidP="000D523D" w:rsidRDefault="006B54CD" w14:paraId="7CCA23F1" w14:textId="77777777">
      <w:pPr>
        <w:rPr>
          <w:rFonts w:ascii="Cambria" w:hAnsi="Cambria"/>
          <w:sz w:val="24"/>
          <w:szCs w:val="24"/>
        </w:rPr>
      </w:pPr>
    </w:p>
    <w:sectPr w:rsidRPr="000D523D" w:rsidR="006B54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6C5A" w:rsidP="001E7F7E" w:rsidRDefault="00956C5A" w14:paraId="0CAA3547" w14:textId="77777777">
      <w:pPr>
        <w:spacing w:after="0" w:line="240" w:lineRule="auto"/>
      </w:pPr>
      <w:r>
        <w:separator/>
      </w:r>
    </w:p>
  </w:endnote>
  <w:endnote w:type="continuationSeparator" w:id="0">
    <w:p w:rsidR="00956C5A" w:rsidP="001E7F7E" w:rsidRDefault="00956C5A" w14:paraId="0ECA86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4DC6FB0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F7E" w:rsidRDefault="001E7F7E" w14:paraId="01800CEA" w14:textId="09D6B59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F7E" w:rsidRDefault="001E7F7E" w14:paraId="2345B061" w14:textId="5D7BF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C40608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6C5A" w:rsidP="001E7F7E" w:rsidRDefault="00956C5A" w14:paraId="0AB2582B" w14:textId="77777777">
      <w:pPr>
        <w:spacing w:after="0" w:line="240" w:lineRule="auto"/>
      </w:pPr>
      <w:r>
        <w:separator/>
      </w:r>
    </w:p>
  </w:footnote>
  <w:footnote w:type="continuationSeparator" w:id="0">
    <w:p w:rsidR="00956C5A" w:rsidP="001E7F7E" w:rsidRDefault="00956C5A" w14:paraId="7FC1ADE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F7B805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78BF7AB1" w:rsidP="78BF7AB1" w:rsidRDefault="78BF7AB1" w14:paraId="5434A9AA" w14:textId="525499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3813591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1F06B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1631B3D"/>
    <w:rsid w:val="027860AA"/>
    <w:rsid w:val="02C3A9A4"/>
    <w:rsid w:val="03267989"/>
    <w:rsid w:val="03EECD2F"/>
    <w:rsid w:val="03FDDFA9"/>
    <w:rsid w:val="071EB794"/>
    <w:rsid w:val="07322742"/>
    <w:rsid w:val="073B7962"/>
    <w:rsid w:val="07998410"/>
    <w:rsid w:val="07BB7DCB"/>
    <w:rsid w:val="0820A2B9"/>
    <w:rsid w:val="0885E8F2"/>
    <w:rsid w:val="09C5348C"/>
    <w:rsid w:val="0A24DBCB"/>
    <w:rsid w:val="0A740338"/>
    <w:rsid w:val="0C451942"/>
    <w:rsid w:val="0CFA1D0B"/>
    <w:rsid w:val="0E4FF0AB"/>
    <w:rsid w:val="0E63AA63"/>
    <w:rsid w:val="0ED389A1"/>
    <w:rsid w:val="10160F04"/>
    <w:rsid w:val="108CB9D9"/>
    <w:rsid w:val="10D0715D"/>
    <w:rsid w:val="119F58A8"/>
    <w:rsid w:val="13974E22"/>
    <w:rsid w:val="1443B46E"/>
    <w:rsid w:val="148820B2"/>
    <w:rsid w:val="150C3834"/>
    <w:rsid w:val="15829EBF"/>
    <w:rsid w:val="15C26679"/>
    <w:rsid w:val="16681F71"/>
    <w:rsid w:val="1988A16E"/>
    <w:rsid w:val="19CDCDE0"/>
    <w:rsid w:val="1A5EE003"/>
    <w:rsid w:val="1CF13889"/>
    <w:rsid w:val="1E6293F0"/>
    <w:rsid w:val="1EDB12C2"/>
    <w:rsid w:val="21BAFB87"/>
    <w:rsid w:val="22BB748C"/>
    <w:rsid w:val="23215C8A"/>
    <w:rsid w:val="23C3FEE1"/>
    <w:rsid w:val="23FB0139"/>
    <w:rsid w:val="24C95865"/>
    <w:rsid w:val="267308A2"/>
    <w:rsid w:val="26933673"/>
    <w:rsid w:val="26E5293B"/>
    <w:rsid w:val="288E409F"/>
    <w:rsid w:val="2A439EA1"/>
    <w:rsid w:val="2AAD710A"/>
    <w:rsid w:val="2E49DC45"/>
    <w:rsid w:val="2F83ADA0"/>
    <w:rsid w:val="323A6112"/>
    <w:rsid w:val="33B97062"/>
    <w:rsid w:val="3519DA87"/>
    <w:rsid w:val="356250B7"/>
    <w:rsid w:val="38A125BD"/>
    <w:rsid w:val="3915DD8A"/>
    <w:rsid w:val="3941C713"/>
    <w:rsid w:val="3A61ACE5"/>
    <w:rsid w:val="3A7AE9AD"/>
    <w:rsid w:val="3C32D7D0"/>
    <w:rsid w:val="3D31AC72"/>
    <w:rsid w:val="3D7CFD83"/>
    <w:rsid w:val="3E7305ED"/>
    <w:rsid w:val="3F31A648"/>
    <w:rsid w:val="40065C51"/>
    <w:rsid w:val="4072483D"/>
    <w:rsid w:val="41B33847"/>
    <w:rsid w:val="447673C6"/>
    <w:rsid w:val="44A03FB4"/>
    <w:rsid w:val="45E37CEA"/>
    <w:rsid w:val="477458A0"/>
    <w:rsid w:val="4832FB0B"/>
    <w:rsid w:val="485CBAC2"/>
    <w:rsid w:val="48930E59"/>
    <w:rsid w:val="48A92F10"/>
    <w:rsid w:val="48D67056"/>
    <w:rsid w:val="4C196B34"/>
    <w:rsid w:val="4CF043F7"/>
    <w:rsid w:val="4D367E98"/>
    <w:rsid w:val="4DF40E6F"/>
    <w:rsid w:val="4F398232"/>
    <w:rsid w:val="5107A8E8"/>
    <w:rsid w:val="540072C3"/>
    <w:rsid w:val="58984366"/>
    <w:rsid w:val="5BB18163"/>
    <w:rsid w:val="5D2851AB"/>
    <w:rsid w:val="5D408CE6"/>
    <w:rsid w:val="5D42EE97"/>
    <w:rsid w:val="5DD9DEB9"/>
    <w:rsid w:val="5E5CF732"/>
    <w:rsid w:val="60894222"/>
    <w:rsid w:val="61775EAD"/>
    <w:rsid w:val="626F92CA"/>
    <w:rsid w:val="63420A6E"/>
    <w:rsid w:val="64B3EB99"/>
    <w:rsid w:val="64FA07A4"/>
    <w:rsid w:val="65977401"/>
    <w:rsid w:val="666693BE"/>
    <w:rsid w:val="679E3BFA"/>
    <w:rsid w:val="67E0EEE7"/>
    <w:rsid w:val="6816F6EE"/>
    <w:rsid w:val="69BCAAAE"/>
    <w:rsid w:val="69FAB20C"/>
    <w:rsid w:val="6D433437"/>
    <w:rsid w:val="6DA010B4"/>
    <w:rsid w:val="6F6246E5"/>
    <w:rsid w:val="713F9BCF"/>
    <w:rsid w:val="72E421B2"/>
    <w:rsid w:val="75F94A76"/>
    <w:rsid w:val="761601F9"/>
    <w:rsid w:val="78BF7AB1"/>
    <w:rsid w:val="78E1DFC8"/>
    <w:rsid w:val="79073175"/>
    <w:rsid w:val="7B3AF443"/>
    <w:rsid w:val="7CCB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D523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D523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D523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image" Target="media/image1.png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image" Target="media/image3.png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media/image2.png" Id="rId14" /><Relationship Type="http://schemas.openxmlformats.org/officeDocument/2006/relationships/hyperlink" Target="https://www.scie.org.uk/safeguarding/adults/practice/sharing-information" TargetMode="External" Id="R8e0856e3deb64e7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John</dc:creator>
  <keywords/>
  <dc:description/>
  <lastModifiedBy>Romaisa Subhan (2438324)</lastModifiedBy>
  <revision>3</revision>
  <dcterms:created xsi:type="dcterms:W3CDTF">2026-10-02T08:57:00.0000000Z</dcterms:created>
  <dcterms:modified xsi:type="dcterms:W3CDTF">2026-10-02T09:51:59.1092235Z</dcterms:modified>
</coreProperties>
</file>