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2EFF5" w14:textId="38B57C33" w:rsidR="003936CF" w:rsidRDefault="00966464" w:rsidP="003936CF">
      <w:pPr>
        <w:pStyle w:val="Title"/>
        <w:jc w:val="left"/>
        <w:rPr>
          <w:sz w:val="28"/>
          <w:szCs w:val="28"/>
        </w:rPr>
      </w:pPr>
      <w:r w:rsidRPr="003936CF">
        <w:rPr>
          <w:sz w:val="28"/>
          <w:szCs w:val="28"/>
        </w:rPr>
        <w:t xml:space="preserve">BMSK4001 </w:t>
      </w:r>
      <w:r w:rsidR="002944D4" w:rsidRPr="003936CF">
        <w:rPr>
          <w:sz w:val="28"/>
          <w:szCs w:val="28"/>
        </w:rPr>
        <w:t>Academic and Employability Skills</w:t>
      </w:r>
    </w:p>
    <w:p w14:paraId="256A7E74" w14:textId="77777777" w:rsidR="003936CF" w:rsidRPr="003936CF" w:rsidRDefault="003936CF" w:rsidP="003936CF">
      <w:bookmarkStart w:id="0" w:name="_GoBack"/>
      <w:bookmarkEnd w:id="0"/>
    </w:p>
    <w:p w14:paraId="1F37BF60" w14:textId="77777777" w:rsidR="003936CF" w:rsidRDefault="002944D4">
      <w:pPr>
        <w:rPr>
          <w:sz w:val="28"/>
          <w:szCs w:val="28"/>
        </w:rPr>
      </w:pPr>
      <w:r>
        <w:rPr>
          <w:sz w:val="28"/>
          <w:szCs w:val="28"/>
        </w:rPr>
        <w:t>Name: Ioan-Alexandru Sumanaru</w:t>
      </w:r>
    </w:p>
    <w:p w14:paraId="5E390906" w14:textId="0AD16C63" w:rsidR="00966464" w:rsidRDefault="002944D4">
      <w:pPr>
        <w:rPr>
          <w:sz w:val="28"/>
          <w:szCs w:val="28"/>
        </w:rPr>
      </w:pPr>
      <w:r>
        <w:rPr>
          <w:sz w:val="28"/>
          <w:szCs w:val="28"/>
        </w:rPr>
        <w:t>Id: 1713838</w:t>
      </w:r>
      <w:r w:rsidR="00966464">
        <w:rPr>
          <w:sz w:val="28"/>
          <w:szCs w:val="28"/>
        </w:rPr>
        <w:br w:type="page"/>
      </w:r>
    </w:p>
    <w:sdt>
      <w:sdtPr>
        <w:rPr>
          <w:rFonts w:ascii="Times New Roman" w:eastAsiaTheme="minorHAnsi" w:hAnsi="Times New Roman" w:cstheme="minorBidi"/>
          <w:color w:val="auto"/>
          <w:sz w:val="24"/>
          <w:szCs w:val="22"/>
          <w:lang w:val="en-SG"/>
        </w:rPr>
        <w:id w:val="363331523"/>
        <w:docPartObj>
          <w:docPartGallery w:val="Table of Contents"/>
          <w:docPartUnique/>
        </w:docPartObj>
      </w:sdtPr>
      <w:sdtEndPr>
        <w:rPr>
          <w:b/>
          <w:bCs/>
          <w:noProof/>
        </w:rPr>
      </w:sdtEndPr>
      <w:sdtContent>
        <w:p w14:paraId="33A85DB4" w14:textId="16BC007F" w:rsidR="00976881" w:rsidRDefault="00976881">
          <w:pPr>
            <w:pStyle w:val="TOCHeading"/>
          </w:pPr>
          <w:r>
            <w:t xml:space="preserve">Table </w:t>
          </w:r>
          <w:r w:rsidR="008A72EE">
            <w:t>of Contents</w:t>
          </w:r>
        </w:p>
        <w:p w14:paraId="5844AD2A" w14:textId="0FD35979" w:rsidR="009F3C3A" w:rsidRDefault="00976881">
          <w:pPr>
            <w:pStyle w:val="TOC1"/>
            <w:tabs>
              <w:tab w:val="right" w:leader="dot" w:pos="9016"/>
            </w:tabs>
            <w:rPr>
              <w:rFonts w:asciiTheme="minorHAnsi" w:eastAsiaTheme="minorEastAsia" w:hAnsiTheme="minorHAnsi"/>
              <w:noProof/>
              <w:sz w:val="22"/>
              <w:szCs w:val="28"/>
              <w:lang w:eastAsia="en-SG" w:bidi="bn-BD"/>
            </w:rPr>
          </w:pPr>
          <w:r>
            <w:rPr>
              <w:b/>
              <w:bCs/>
              <w:noProof/>
            </w:rPr>
            <w:fldChar w:fldCharType="begin"/>
          </w:r>
          <w:r>
            <w:rPr>
              <w:b/>
              <w:bCs/>
              <w:noProof/>
            </w:rPr>
            <w:instrText xml:space="preserve"> TOC \o "1-3" \h \z \u </w:instrText>
          </w:r>
          <w:r>
            <w:rPr>
              <w:b/>
              <w:bCs/>
              <w:noProof/>
            </w:rPr>
            <w:fldChar w:fldCharType="separate"/>
          </w:r>
          <w:hyperlink w:anchor="_Toc534484250" w:history="1">
            <w:r w:rsidR="009F3C3A" w:rsidRPr="004304A0">
              <w:rPr>
                <w:rStyle w:val="Hyperlink"/>
                <w:noProof/>
              </w:rPr>
              <w:t>1. Introduction</w:t>
            </w:r>
            <w:r w:rsidR="009F3C3A">
              <w:rPr>
                <w:noProof/>
                <w:webHidden/>
              </w:rPr>
              <w:tab/>
            </w:r>
            <w:r w:rsidR="009F3C3A">
              <w:rPr>
                <w:noProof/>
                <w:webHidden/>
              </w:rPr>
              <w:fldChar w:fldCharType="begin"/>
            </w:r>
            <w:r w:rsidR="009F3C3A">
              <w:rPr>
                <w:noProof/>
                <w:webHidden/>
              </w:rPr>
              <w:instrText xml:space="preserve"> PAGEREF _Toc534484250 \h </w:instrText>
            </w:r>
            <w:r w:rsidR="009F3C3A">
              <w:rPr>
                <w:noProof/>
                <w:webHidden/>
              </w:rPr>
            </w:r>
            <w:r w:rsidR="009F3C3A">
              <w:rPr>
                <w:noProof/>
                <w:webHidden/>
              </w:rPr>
              <w:fldChar w:fldCharType="separate"/>
            </w:r>
            <w:r w:rsidR="00470F9C">
              <w:rPr>
                <w:noProof/>
                <w:webHidden/>
              </w:rPr>
              <w:t>1</w:t>
            </w:r>
            <w:r w:rsidR="009F3C3A">
              <w:rPr>
                <w:noProof/>
                <w:webHidden/>
              </w:rPr>
              <w:fldChar w:fldCharType="end"/>
            </w:r>
          </w:hyperlink>
        </w:p>
        <w:p w14:paraId="5DB3FEFF" w14:textId="75524FD3"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51" w:history="1">
            <w:r w:rsidR="009F3C3A" w:rsidRPr="004304A0">
              <w:rPr>
                <w:rStyle w:val="Hyperlink"/>
                <w:noProof/>
              </w:rPr>
              <w:t>2. Academic Skills</w:t>
            </w:r>
            <w:r w:rsidR="009F3C3A">
              <w:rPr>
                <w:noProof/>
                <w:webHidden/>
              </w:rPr>
              <w:tab/>
            </w:r>
            <w:r w:rsidR="009F3C3A">
              <w:rPr>
                <w:noProof/>
                <w:webHidden/>
              </w:rPr>
              <w:fldChar w:fldCharType="begin"/>
            </w:r>
            <w:r w:rsidR="009F3C3A">
              <w:rPr>
                <w:noProof/>
                <w:webHidden/>
              </w:rPr>
              <w:instrText xml:space="preserve"> PAGEREF _Toc534484251 \h </w:instrText>
            </w:r>
            <w:r w:rsidR="009F3C3A">
              <w:rPr>
                <w:noProof/>
                <w:webHidden/>
              </w:rPr>
            </w:r>
            <w:r w:rsidR="009F3C3A">
              <w:rPr>
                <w:noProof/>
                <w:webHidden/>
              </w:rPr>
              <w:fldChar w:fldCharType="separate"/>
            </w:r>
            <w:r w:rsidR="00470F9C">
              <w:rPr>
                <w:noProof/>
                <w:webHidden/>
              </w:rPr>
              <w:t>2</w:t>
            </w:r>
            <w:r w:rsidR="009F3C3A">
              <w:rPr>
                <w:noProof/>
                <w:webHidden/>
              </w:rPr>
              <w:fldChar w:fldCharType="end"/>
            </w:r>
          </w:hyperlink>
        </w:p>
        <w:p w14:paraId="5D4A5533" w14:textId="2E93F5B5"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52" w:history="1">
            <w:r w:rsidR="009F3C3A" w:rsidRPr="004304A0">
              <w:rPr>
                <w:rStyle w:val="Hyperlink"/>
                <w:noProof/>
              </w:rPr>
              <w:t>3. Some Academic Skills that I Posses</w:t>
            </w:r>
            <w:r w:rsidR="009F3C3A">
              <w:rPr>
                <w:noProof/>
                <w:webHidden/>
              </w:rPr>
              <w:tab/>
            </w:r>
            <w:r w:rsidR="009F3C3A">
              <w:rPr>
                <w:noProof/>
                <w:webHidden/>
              </w:rPr>
              <w:fldChar w:fldCharType="begin"/>
            </w:r>
            <w:r w:rsidR="009F3C3A">
              <w:rPr>
                <w:noProof/>
                <w:webHidden/>
              </w:rPr>
              <w:instrText xml:space="preserve"> PAGEREF _Toc534484252 \h </w:instrText>
            </w:r>
            <w:r w:rsidR="009F3C3A">
              <w:rPr>
                <w:noProof/>
                <w:webHidden/>
              </w:rPr>
            </w:r>
            <w:r w:rsidR="009F3C3A">
              <w:rPr>
                <w:noProof/>
                <w:webHidden/>
              </w:rPr>
              <w:fldChar w:fldCharType="separate"/>
            </w:r>
            <w:r w:rsidR="00470F9C">
              <w:rPr>
                <w:noProof/>
                <w:webHidden/>
              </w:rPr>
              <w:t>2</w:t>
            </w:r>
            <w:r w:rsidR="009F3C3A">
              <w:rPr>
                <w:noProof/>
                <w:webHidden/>
              </w:rPr>
              <w:fldChar w:fldCharType="end"/>
            </w:r>
          </w:hyperlink>
        </w:p>
        <w:p w14:paraId="07B37A32" w14:textId="21CA73BF"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53" w:history="1">
            <w:r w:rsidR="009F3C3A" w:rsidRPr="004304A0">
              <w:rPr>
                <w:rStyle w:val="Hyperlink"/>
                <w:noProof/>
              </w:rPr>
              <w:t>3.1 Adaptive Thinking</w:t>
            </w:r>
            <w:r w:rsidR="009F3C3A">
              <w:rPr>
                <w:noProof/>
                <w:webHidden/>
              </w:rPr>
              <w:tab/>
            </w:r>
            <w:r w:rsidR="009F3C3A">
              <w:rPr>
                <w:noProof/>
                <w:webHidden/>
              </w:rPr>
              <w:fldChar w:fldCharType="begin"/>
            </w:r>
            <w:r w:rsidR="009F3C3A">
              <w:rPr>
                <w:noProof/>
                <w:webHidden/>
              </w:rPr>
              <w:instrText xml:space="preserve"> PAGEREF _Toc534484253 \h </w:instrText>
            </w:r>
            <w:r w:rsidR="009F3C3A">
              <w:rPr>
                <w:noProof/>
                <w:webHidden/>
              </w:rPr>
            </w:r>
            <w:r w:rsidR="009F3C3A">
              <w:rPr>
                <w:noProof/>
                <w:webHidden/>
              </w:rPr>
              <w:fldChar w:fldCharType="separate"/>
            </w:r>
            <w:r w:rsidR="00470F9C">
              <w:rPr>
                <w:noProof/>
                <w:webHidden/>
              </w:rPr>
              <w:t>2</w:t>
            </w:r>
            <w:r w:rsidR="009F3C3A">
              <w:rPr>
                <w:noProof/>
                <w:webHidden/>
              </w:rPr>
              <w:fldChar w:fldCharType="end"/>
            </w:r>
          </w:hyperlink>
        </w:p>
        <w:p w14:paraId="0B637C86" w14:textId="7864B624"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54" w:history="1">
            <w:r w:rsidR="009F3C3A" w:rsidRPr="004304A0">
              <w:rPr>
                <w:rStyle w:val="Hyperlink"/>
                <w:noProof/>
              </w:rPr>
              <w:t>3.2 Time Management</w:t>
            </w:r>
            <w:r w:rsidR="009F3C3A">
              <w:rPr>
                <w:noProof/>
                <w:webHidden/>
              </w:rPr>
              <w:tab/>
            </w:r>
            <w:r w:rsidR="009F3C3A">
              <w:rPr>
                <w:noProof/>
                <w:webHidden/>
              </w:rPr>
              <w:fldChar w:fldCharType="begin"/>
            </w:r>
            <w:r w:rsidR="009F3C3A">
              <w:rPr>
                <w:noProof/>
                <w:webHidden/>
              </w:rPr>
              <w:instrText xml:space="preserve"> PAGEREF _Toc534484254 \h </w:instrText>
            </w:r>
            <w:r w:rsidR="009F3C3A">
              <w:rPr>
                <w:noProof/>
                <w:webHidden/>
              </w:rPr>
            </w:r>
            <w:r w:rsidR="009F3C3A">
              <w:rPr>
                <w:noProof/>
                <w:webHidden/>
              </w:rPr>
              <w:fldChar w:fldCharType="separate"/>
            </w:r>
            <w:r w:rsidR="00470F9C">
              <w:rPr>
                <w:noProof/>
                <w:webHidden/>
              </w:rPr>
              <w:t>2</w:t>
            </w:r>
            <w:r w:rsidR="009F3C3A">
              <w:rPr>
                <w:noProof/>
                <w:webHidden/>
              </w:rPr>
              <w:fldChar w:fldCharType="end"/>
            </w:r>
          </w:hyperlink>
        </w:p>
        <w:p w14:paraId="02ACE88A" w14:textId="469844EB"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55" w:history="1">
            <w:r w:rsidR="009F3C3A" w:rsidRPr="004304A0">
              <w:rPr>
                <w:rStyle w:val="Hyperlink"/>
                <w:noProof/>
              </w:rPr>
              <w:t>3.3 Critical Thinking &amp; Problem Solving</w:t>
            </w:r>
            <w:r w:rsidR="009F3C3A">
              <w:rPr>
                <w:noProof/>
                <w:webHidden/>
              </w:rPr>
              <w:tab/>
            </w:r>
            <w:r w:rsidR="009F3C3A">
              <w:rPr>
                <w:noProof/>
                <w:webHidden/>
              </w:rPr>
              <w:fldChar w:fldCharType="begin"/>
            </w:r>
            <w:r w:rsidR="009F3C3A">
              <w:rPr>
                <w:noProof/>
                <w:webHidden/>
              </w:rPr>
              <w:instrText xml:space="preserve"> PAGEREF _Toc534484255 \h </w:instrText>
            </w:r>
            <w:r w:rsidR="009F3C3A">
              <w:rPr>
                <w:noProof/>
                <w:webHidden/>
              </w:rPr>
            </w:r>
            <w:r w:rsidR="009F3C3A">
              <w:rPr>
                <w:noProof/>
                <w:webHidden/>
              </w:rPr>
              <w:fldChar w:fldCharType="separate"/>
            </w:r>
            <w:r w:rsidR="00470F9C">
              <w:rPr>
                <w:noProof/>
                <w:webHidden/>
              </w:rPr>
              <w:t>3</w:t>
            </w:r>
            <w:r w:rsidR="009F3C3A">
              <w:rPr>
                <w:noProof/>
                <w:webHidden/>
              </w:rPr>
              <w:fldChar w:fldCharType="end"/>
            </w:r>
          </w:hyperlink>
        </w:p>
        <w:p w14:paraId="3E61B107" w14:textId="313A5BD0"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56" w:history="1">
            <w:r w:rsidR="009F3C3A" w:rsidRPr="004304A0">
              <w:rPr>
                <w:rStyle w:val="Hyperlink"/>
                <w:noProof/>
              </w:rPr>
              <w:t>4. Employability Skills</w:t>
            </w:r>
            <w:r w:rsidR="009F3C3A">
              <w:rPr>
                <w:noProof/>
                <w:webHidden/>
              </w:rPr>
              <w:tab/>
            </w:r>
            <w:r w:rsidR="009F3C3A">
              <w:rPr>
                <w:noProof/>
                <w:webHidden/>
              </w:rPr>
              <w:fldChar w:fldCharType="begin"/>
            </w:r>
            <w:r w:rsidR="009F3C3A">
              <w:rPr>
                <w:noProof/>
                <w:webHidden/>
              </w:rPr>
              <w:instrText xml:space="preserve"> PAGEREF _Toc534484256 \h </w:instrText>
            </w:r>
            <w:r w:rsidR="009F3C3A">
              <w:rPr>
                <w:noProof/>
                <w:webHidden/>
              </w:rPr>
            </w:r>
            <w:r w:rsidR="009F3C3A">
              <w:rPr>
                <w:noProof/>
                <w:webHidden/>
              </w:rPr>
              <w:fldChar w:fldCharType="separate"/>
            </w:r>
            <w:r w:rsidR="00470F9C">
              <w:rPr>
                <w:noProof/>
                <w:webHidden/>
              </w:rPr>
              <w:t>3</w:t>
            </w:r>
            <w:r w:rsidR="009F3C3A">
              <w:rPr>
                <w:noProof/>
                <w:webHidden/>
              </w:rPr>
              <w:fldChar w:fldCharType="end"/>
            </w:r>
          </w:hyperlink>
        </w:p>
        <w:p w14:paraId="44D12A8B" w14:textId="1EFD6F5C"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57" w:history="1">
            <w:r w:rsidR="009F3C3A" w:rsidRPr="004304A0">
              <w:rPr>
                <w:rStyle w:val="Hyperlink"/>
                <w:noProof/>
              </w:rPr>
              <w:t>5. Some Employability Skills that I Posses</w:t>
            </w:r>
            <w:r w:rsidR="009F3C3A">
              <w:rPr>
                <w:noProof/>
                <w:webHidden/>
              </w:rPr>
              <w:tab/>
            </w:r>
            <w:r w:rsidR="009F3C3A">
              <w:rPr>
                <w:noProof/>
                <w:webHidden/>
              </w:rPr>
              <w:fldChar w:fldCharType="begin"/>
            </w:r>
            <w:r w:rsidR="009F3C3A">
              <w:rPr>
                <w:noProof/>
                <w:webHidden/>
              </w:rPr>
              <w:instrText xml:space="preserve"> PAGEREF _Toc534484257 \h </w:instrText>
            </w:r>
            <w:r w:rsidR="009F3C3A">
              <w:rPr>
                <w:noProof/>
                <w:webHidden/>
              </w:rPr>
            </w:r>
            <w:r w:rsidR="009F3C3A">
              <w:rPr>
                <w:noProof/>
                <w:webHidden/>
              </w:rPr>
              <w:fldChar w:fldCharType="separate"/>
            </w:r>
            <w:r w:rsidR="00470F9C">
              <w:rPr>
                <w:noProof/>
                <w:webHidden/>
              </w:rPr>
              <w:t>3</w:t>
            </w:r>
            <w:r w:rsidR="009F3C3A">
              <w:rPr>
                <w:noProof/>
                <w:webHidden/>
              </w:rPr>
              <w:fldChar w:fldCharType="end"/>
            </w:r>
          </w:hyperlink>
        </w:p>
        <w:p w14:paraId="2759EE8A" w14:textId="701B969B"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58" w:history="1">
            <w:r w:rsidR="009F3C3A" w:rsidRPr="004304A0">
              <w:rPr>
                <w:rStyle w:val="Hyperlink"/>
                <w:noProof/>
              </w:rPr>
              <w:t>5.1 Communication Skill</w:t>
            </w:r>
            <w:r w:rsidR="009F3C3A">
              <w:rPr>
                <w:noProof/>
                <w:webHidden/>
              </w:rPr>
              <w:tab/>
            </w:r>
            <w:r w:rsidR="009F3C3A">
              <w:rPr>
                <w:noProof/>
                <w:webHidden/>
              </w:rPr>
              <w:fldChar w:fldCharType="begin"/>
            </w:r>
            <w:r w:rsidR="009F3C3A">
              <w:rPr>
                <w:noProof/>
                <w:webHidden/>
              </w:rPr>
              <w:instrText xml:space="preserve"> PAGEREF _Toc534484258 \h </w:instrText>
            </w:r>
            <w:r w:rsidR="009F3C3A">
              <w:rPr>
                <w:noProof/>
                <w:webHidden/>
              </w:rPr>
            </w:r>
            <w:r w:rsidR="009F3C3A">
              <w:rPr>
                <w:noProof/>
                <w:webHidden/>
              </w:rPr>
              <w:fldChar w:fldCharType="separate"/>
            </w:r>
            <w:r w:rsidR="00470F9C">
              <w:rPr>
                <w:noProof/>
                <w:webHidden/>
              </w:rPr>
              <w:t>3</w:t>
            </w:r>
            <w:r w:rsidR="009F3C3A">
              <w:rPr>
                <w:noProof/>
                <w:webHidden/>
              </w:rPr>
              <w:fldChar w:fldCharType="end"/>
            </w:r>
          </w:hyperlink>
        </w:p>
        <w:p w14:paraId="4020E805" w14:textId="557CB528"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59" w:history="1">
            <w:r w:rsidR="009F3C3A" w:rsidRPr="004304A0">
              <w:rPr>
                <w:rStyle w:val="Hyperlink"/>
                <w:noProof/>
              </w:rPr>
              <w:t>5.2 Teamwork</w:t>
            </w:r>
            <w:r w:rsidR="009F3C3A">
              <w:rPr>
                <w:noProof/>
                <w:webHidden/>
              </w:rPr>
              <w:tab/>
            </w:r>
            <w:r w:rsidR="009F3C3A">
              <w:rPr>
                <w:noProof/>
                <w:webHidden/>
              </w:rPr>
              <w:fldChar w:fldCharType="begin"/>
            </w:r>
            <w:r w:rsidR="009F3C3A">
              <w:rPr>
                <w:noProof/>
                <w:webHidden/>
              </w:rPr>
              <w:instrText xml:space="preserve"> PAGEREF _Toc534484259 \h </w:instrText>
            </w:r>
            <w:r w:rsidR="009F3C3A">
              <w:rPr>
                <w:noProof/>
                <w:webHidden/>
              </w:rPr>
            </w:r>
            <w:r w:rsidR="009F3C3A">
              <w:rPr>
                <w:noProof/>
                <w:webHidden/>
              </w:rPr>
              <w:fldChar w:fldCharType="separate"/>
            </w:r>
            <w:r w:rsidR="00470F9C">
              <w:rPr>
                <w:noProof/>
                <w:webHidden/>
              </w:rPr>
              <w:t>4</w:t>
            </w:r>
            <w:r w:rsidR="009F3C3A">
              <w:rPr>
                <w:noProof/>
                <w:webHidden/>
              </w:rPr>
              <w:fldChar w:fldCharType="end"/>
            </w:r>
          </w:hyperlink>
        </w:p>
        <w:p w14:paraId="4971D105" w14:textId="406A1353"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60" w:history="1">
            <w:r w:rsidR="009F3C3A" w:rsidRPr="004304A0">
              <w:rPr>
                <w:rStyle w:val="Hyperlink"/>
                <w:noProof/>
              </w:rPr>
              <w:t>5.3 Self-Management</w:t>
            </w:r>
            <w:r w:rsidR="009F3C3A">
              <w:rPr>
                <w:noProof/>
                <w:webHidden/>
              </w:rPr>
              <w:tab/>
            </w:r>
            <w:r w:rsidR="009F3C3A">
              <w:rPr>
                <w:noProof/>
                <w:webHidden/>
              </w:rPr>
              <w:fldChar w:fldCharType="begin"/>
            </w:r>
            <w:r w:rsidR="009F3C3A">
              <w:rPr>
                <w:noProof/>
                <w:webHidden/>
              </w:rPr>
              <w:instrText xml:space="preserve"> PAGEREF _Toc534484260 \h </w:instrText>
            </w:r>
            <w:r w:rsidR="009F3C3A">
              <w:rPr>
                <w:noProof/>
                <w:webHidden/>
              </w:rPr>
            </w:r>
            <w:r w:rsidR="009F3C3A">
              <w:rPr>
                <w:noProof/>
                <w:webHidden/>
              </w:rPr>
              <w:fldChar w:fldCharType="separate"/>
            </w:r>
            <w:r w:rsidR="00470F9C">
              <w:rPr>
                <w:noProof/>
                <w:webHidden/>
              </w:rPr>
              <w:t>4</w:t>
            </w:r>
            <w:r w:rsidR="009F3C3A">
              <w:rPr>
                <w:noProof/>
                <w:webHidden/>
              </w:rPr>
              <w:fldChar w:fldCharType="end"/>
            </w:r>
          </w:hyperlink>
        </w:p>
        <w:p w14:paraId="2E6C986A" w14:textId="5AB9448B"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61" w:history="1">
            <w:r w:rsidR="009F3C3A" w:rsidRPr="004304A0">
              <w:rPr>
                <w:rStyle w:val="Hyperlink"/>
                <w:noProof/>
              </w:rPr>
              <w:t>6. Skills Gap &amp; Improvements</w:t>
            </w:r>
            <w:r w:rsidR="009F3C3A">
              <w:rPr>
                <w:noProof/>
                <w:webHidden/>
              </w:rPr>
              <w:tab/>
            </w:r>
            <w:r w:rsidR="009F3C3A">
              <w:rPr>
                <w:noProof/>
                <w:webHidden/>
              </w:rPr>
              <w:fldChar w:fldCharType="begin"/>
            </w:r>
            <w:r w:rsidR="009F3C3A">
              <w:rPr>
                <w:noProof/>
                <w:webHidden/>
              </w:rPr>
              <w:instrText xml:space="preserve"> PAGEREF _Toc534484261 \h </w:instrText>
            </w:r>
            <w:r w:rsidR="009F3C3A">
              <w:rPr>
                <w:noProof/>
                <w:webHidden/>
              </w:rPr>
            </w:r>
            <w:r w:rsidR="009F3C3A">
              <w:rPr>
                <w:noProof/>
                <w:webHidden/>
              </w:rPr>
              <w:fldChar w:fldCharType="separate"/>
            </w:r>
            <w:r w:rsidR="00470F9C">
              <w:rPr>
                <w:noProof/>
                <w:webHidden/>
              </w:rPr>
              <w:t>5</w:t>
            </w:r>
            <w:r w:rsidR="009F3C3A">
              <w:rPr>
                <w:noProof/>
                <w:webHidden/>
              </w:rPr>
              <w:fldChar w:fldCharType="end"/>
            </w:r>
          </w:hyperlink>
        </w:p>
        <w:p w14:paraId="171FEE0E" w14:textId="47AD1E9B" w:rsidR="009F3C3A" w:rsidRDefault="00B8013B">
          <w:pPr>
            <w:pStyle w:val="TOC2"/>
            <w:tabs>
              <w:tab w:val="right" w:leader="dot" w:pos="9016"/>
            </w:tabs>
            <w:rPr>
              <w:rFonts w:asciiTheme="minorHAnsi" w:eastAsiaTheme="minorEastAsia" w:hAnsiTheme="minorHAnsi"/>
              <w:noProof/>
              <w:sz w:val="22"/>
              <w:szCs w:val="28"/>
              <w:lang w:eastAsia="en-SG" w:bidi="bn-BD"/>
            </w:rPr>
          </w:pPr>
          <w:hyperlink w:anchor="_Toc534484262" w:history="1">
            <w:r w:rsidR="009F3C3A" w:rsidRPr="004304A0">
              <w:rPr>
                <w:rStyle w:val="Hyperlink"/>
                <w:noProof/>
              </w:rPr>
              <w:t>6.1 Personal Development plan</w:t>
            </w:r>
            <w:r w:rsidR="009F3C3A">
              <w:rPr>
                <w:noProof/>
                <w:webHidden/>
              </w:rPr>
              <w:tab/>
            </w:r>
            <w:r w:rsidR="009F3C3A">
              <w:rPr>
                <w:noProof/>
                <w:webHidden/>
              </w:rPr>
              <w:fldChar w:fldCharType="begin"/>
            </w:r>
            <w:r w:rsidR="009F3C3A">
              <w:rPr>
                <w:noProof/>
                <w:webHidden/>
              </w:rPr>
              <w:instrText xml:space="preserve"> PAGEREF _Toc534484262 \h </w:instrText>
            </w:r>
            <w:r w:rsidR="009F3C3A">
              <w:rPr>
                <w:noProof/>
                <w:webHidden/>
              </w:rPr>
            </w:r>
            <w:r w:rsidR="009F3C3A">
              <w:rPr>
                <w:noProof/>
                <w:webHidden/>
              </w:rPr>
              <w:fldChar w:fldCharType="separate"/>
            </w:r>
            <w:r w:rsidR="00470F9C">
              <w:rPr>
                <w:noProof/>
                <w:webHidden/>
              </w:rPr>
              <w:t>6</w:t>
            </w:r>
            <w:r w:rsidR="009F3C3A">
              <w:rPr>
                <w:noProof/>
                <w:webHidden/>
              </w:rPr>
              <w:fldChar w:fldCharType="end"/>
            </w:r>
          </w:hyperlink>
        </w:p>
        <w:p w14:paraId="3EFC56DE" w14:textId="73AA74AF"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63" w:history="1">
            <w:r w:rsidR="009F3C3A" w:rsidRPr="004304A0">
              <w:rPr>
                <w:rStyle w:val="Hyperlink"/>
                <w:noProof/>
              </w:rPr>
              <w:t>7. Conclusion</w:t>
            </w:r>
            <w:r w:rsidR="009F3C3A">
              <w:rPr>
                <w:noProof/>
                <w:webHidden/>
              </w:rPr>
              <w:tab/>
            </w:r>
            <w:r w:rsidR="009F3C3A">
              <w:rPr>
                <w:noProof/>
                <w:webHidden/>
              </w:rPr>
              <w:fldChar w:fldCharType="begin"/>
            </w:r>
            <w:r w:rsidR="009F3C3A">
              <w:rPr>
                <w:noProof/>
                <w:webHidden/>
              </w:rPr>
              <w:instrText xml:space="preserve"> PAGEREF _Toc534484263 \h </w:instrText>
            </w:r>
            <w:r w:rsidR="009F3C3A">
              <w:rPr>
                <w:noProof/>
                <w:webHidden/>
              </w:rPr>
            </w:r>
            <w:r w:rsidR="009F3C3A">
              <w:rPr>
                <w:noProof/>
                <w:webHidden/>
              </w:rPr>
              <w:fldChar w:fldCharType="separate"/>
            </w:r>
            <w:r w:rsidR="00470F9C">
              <w:rPr>
                <w:noProof/>
                <w:webHidden/>
              </w:rPr>
              <w:t>7</w:t>
            </w:r>
            <w:r w:rsidR="009F3C3A">
              <w:rPr>
                <w:noProof/>
                <w:webHidden/>
              </w:rPr>
              <w:fldChar w:fldCharType="end"/>
            </w:r>
          </w:hyperlink>
        </w:p>
        <w:p w14:paraId="719D5CEF" w14:textId="61C265BB" w:rsidR="009F3C3A" w:rsidRDefault="00B8013B">
          <w:pPr>
            <w:pStyle w:val="TOC1"/>
            <w:tabs>
              <w:tab w:val="right" w:leader="dot" w:pos="9016"/>
            </w:tabs>
            <w:rPr>
              <w:rFonts w:asciiTheme="minorHAnsi" w:eastAsiaTheme="minorEastAsia" w:hAnsiTheme="minorHAnsi"/>
              <w:noProof/>
              <w:sz w:val="22"/>
              <w:szCs w:val="28"/>
              <w:lang w:eastAsia="en-SG" w:bidi="bn-BD"/>
            </w:rPr>
          </w:pPr>
          <w:hyperlink w:anchor="_Toc534484264" w:history="1">
            <w:r w:rsidR="009F3C3A" w:rsidRPr="004304A0">
              <w:rPr>
                <w:rStyle w:val="Hyperlink"/>
                <w:noProof/>
              </w:rPr>
              <w:t>8. Reference</w:t>
            </w:r>
            <w:r w:rsidR="009F3C3A">
              <w:rPr>
                <w:noProof/>
                <w:webHidden/>
              </w:rPr>
              <w:tab/>
            </w:r>
            <w:r w:rsidR="009F3C3A">
              <w:rPr>
                <w:noProof/>
                <w:webHidden/>
              </w:rPr>
              <w:fldChar w:fldCharType="begin"/>
            </w:r>
            <w:r w:rsidR="009F3C3A">
              <w:rPr>
                <w:noProof/>
                <w:webHidden/>
              </w:rPr>
              <w:instrText xml:space="preserve"> PAGEREF _Toc534484264 \h </w:instrText>
            </w:r>
            <w:r w:rsidR="009F3C3A">
              <w:rPr>
                <w:noProof/>
                <w:webHidden/>
              </w:rPr>
            </w:r>
            <w:r w:rsidR="009F3C3A">
              <w:rPr>
                <w:noProof/>
                <w:webHidden/>
              </w:rPr>
              <w:fldChar w:fldCharType="separate"/>
            </w:r>
            <w:r w:rsidR="00470F9C">
              <w:rPr>
                <w:noProof/>
                <w:webHidden/>
              </w:rPr>
              <w:t>8</w:t>
            </w:r>
            <w:r w:rsidR="009F3C3A">
              <w:rPr>
                <w:noProof/>
                <w:webHidden/>
              </w:rPr>
              <w:fldChar w:fldCharType="end"/>
            </w:r>
          </w:hyperlink>
        </w:p>
        <w:p w14:paraId="5D1F9EED" w14:textId="0BA1C664" w:rsidR="00976881" w:rsidRDefault="00976881">
          <w:r>
            <w:rPr>
              <w:b/>
              <w:bCs/>
              <w:noProof/>
            </w:rPr>
            <w:fldChar w:fldCharType="end"/>
          </w:r>
        </w:p>
      </w:sdtContent>
    </w:sdt>
    <w:p w14:paraId="1147D092" w14:textId="4D1C1487" w:rsidR="00966464" w:rsidRDefault="00966464" w:rsidP="00976881">
      <w:pPr>
        <w:rPr>
          <w:sz w:val="28"/>
          <w:szCs w:val="28"/>
        </w:rPr>
      </w:pPr>
      <w:r>
        <w:rPr>
          <w:sz w:val="28"/>
          <w:szCs w:val="28"/>
        </w:rPr>
        <w:br w:type="page"/>
      </w:r>
    </w:p>
    <w:p w14:paraId="26EF8D05" w14:textId="77777777" w:rsidR="00470F9C" w:rsidRDefault="00470F9C" w:rsidP="002D521E">
      <w:pPr>
        <w:pStyle w:val="Heading1"/>
        <w:rPr>
          <w:b w:val="0"/>
        </w:rPr>
        <w:sectPr w:rsidR="00470F9C" w:rsidSect="00470F9C">
          <w:footerReference w:type="default" r:id="rId8"/>
          <w:pgSz w:w="11906" w:h="16838"/>
          <w:pgMar w:top="1440" w:right="1440" w:bottom="1440" w:left="1440" w:header="708" w:footer="708" w:gutter="0"/>
          <w:pgNumType w:fmt="lowerRoman"/>
          <w:cols w:space="708"/>
          <w:docGrid w:linePitch="360"/>
        </w:sectPr>
      </w:pPr>
      <w:bookmarkStart w:id="1" w:name="_Toc534484250"/>
    </w:p>
    <w:p w14:paraId="494C67B8" w14:textId="51AAF7C1" w:rsidR="00966464" w:rsidRDefault="002D521E" w:rsidP="002D521E">
      <w:pPr>
        <w:pStyle w:val="Heading1"/>
      </w:pPr>
      <w:r w:rsidRPr="002D521E">
        <w:rPr>
          <w:b w:val="0"/>
        </w:rPr>
        <w:lastRenderedPageBreak/>
        <w:t>1.</w:t>
      </w:r>
      <w:r>
        <w:t xml:space="preserve"> </w:t>
      </w:r>
      <w:r w:rsidR="00496D88" w:rsidRPr="00496D88">
        <w:t>Introduction</w:t>
      </w:r>
      <w:bookmarkEnd w:id="1"/>
      <w:r w:rsidR="002A7132">
        <w:t xml:space="preserve"> </w:t>
      </w:r>
      <w:r w:rsidR="00820CA5">
        <w:t xml:space="preserve"> </w:t>
      </w:r>
    </w:p>
    <w:p w14:paraId="5D235A43" w14:textId="09D32F91" w:rsidR="002D521E" w:rsidRDefault="002D521E" w:rsidP="002D521E">
      <w:r>
        <w:t xml:space="preserve">With the rapid development of business </w:t>
      </w:r>
      <w:r w:rsidRPr="00F0404B">
        <w:rPr>
          <w:noProof/>
        </w:rPr>
        <w:t>environment</w:t>
      </w:r>
      <w:r>
        <w:rPr>
          <w:noProof/>
        </w:rPr>
        <w:t>,</w:t>
      </w:r>
      <w:r>
        <w:t xml:space="preserve"> the competition between business organization is also increasing gradually</w:t>
      </w:r>
      <w:r w:rsidR="00BA77CE">
        <w:t xml:space="preserve"> </w:t>
      </w:r>
      <w:r w:rsidR="00BA77CE" w:rsidRPr="00BA77CE">
        <w:t>(Knight and Yorke, 2013)</w:t>
      </w:r>
      <w:r>
        <w:t xml:space="preserve">. That’s why the recruiter of a business organization focuses not just on the academic skills of </w:t>
      </w:r>
      <w:r w:rsidRPr="000E2264">
        <w:rPr>
          <w:noProof/>
        </w:rPr>
        <w:t>graduates</w:t>
      </w:r>
      <w:r>
        <w:t xml:space="preserve"> while recruiting, but he also demands employability skills in the employee or the applicants</w:t>
      </w:r>
      <w:r w:rsidR="00980EEA">
        <w:t xml:space="preserve"> </w:t>
      </w:r>
      <w:r w:rsidR="00980EEA" w:rsidRPr="00980EEA">
        <w:t>(Armstrong and Taylor, 2017)</w:t>
      </w:r>
      <w:r>
        <w:t xml:space="preserve">. While recruiting, </w:t>
      </w:r>
      <w:r w:rsidR="000E2264">
        <w:t xml:space="preserve">the </w:t>
      </w:r>
      <w:r w:rsidRPr="000E2264">
        <w:rPr>
          <w:noProof/>
        </w:rPr>
        <w:t>employer</w:t>
      </w:r>
      <w:r>
        <w:t xml:space="preserve"> wants those employees with a wide range of both academic and employability skills to win over the competitor in the market. In order to become a productive employee within the organization, an employee </w:t>
      </w:r>
      <w:r w:rsidRPr="000E2264">
        <w:rPr>
          <w:noProof/>
        </w:rPr>
        <w:t>need</w:t>
      </w:r>
      <w:r w:rsidR="000E2264">
        <w:rPr>
          <w:noProof/>
        </w:rPr>
        <w:t>s</w:t>
      </w:r>
      <w:r>
        <w:t xml:space="preserve"> to assess his or her skills and use a personal development plan to overcome skill gaps</w:t>
      </w:r>
      <w:r w:rsidR="00511AC3">
        <w:t xml:space="preserve"> </w:t>
      </w:r>
      <w:r w:rsidR="00511AC3" w:rsidRPr="00511AC3">
        <w:t>(Burns, 2012)</w:t>
      </w:r>
      <w:r>
        <w:t>. As an employee</w:t>
      </w:r>
      <w:r w:rsidR="00714849">
        <w:t xml:space="preserve">, supervisor </w:t>
      </w:r>
      <w:r>
        <w:t xml:space="preserve">of CLM Fireproofing, </w:t>
      </w:r>
      <w:r w:rsidR="00714849">
        <w:t xml:space="preserve">in this paper I will </w:t>
      </w:r>
      <w:r w:rsidR="006F66A7">
        <w:t>cover</w:t>
      </w:r>
      <w:r w:rsidR="00714849">
        <w:t xml:space="preserve"> my different academic skills and employability skills which </w:t>
      </w:r>
      <w:r w:rsidR="00B606D3">
        <w:rPr>
          <w:noProof/>
        </w:rPr>
        <w:t>help</w:t>
      </w:r>
      <w:r w:rsidR="00714849">
        <w:t xml:space="preserve"> me progress in my career. As a new supervisor, I will identify some of m</w:t>
      </w:r>
      <w:r w:rsidR="00BA38EC">
        <w:t>y</w:t>
      </w:r>
      <w:r w:rsidR="00714849">
        <w:t xml:space="preserve"> skill gaps and will improve them by using a </w:t>
      </w:r>
      <w:r w:rsidR="00BA38EC">
        <w:t>personal development plan.</w:t>
      </w:r>
    </w:p>
    <w:p w14:paraId="084927BC" w14:textId="798606CC" w:rsidR="00C442F4" w:rsidRDefault="00C442F4" w:rsidP="002D521E"/>
    <w:p w14:paraId="25BFC675" w14:textId="1FD297AF" w:rsidR="00C442F4" w:rsidRDefault="00C442F4" w:rsidP="002D521E"/>
    <w:p w14:paraId="6D11CC78" w14:textId="1D20A7B1" w:rsidR="00C442F4" w:rsidRDefault="00C442F4" w:rsidP="002D521E"/>
    <w:p w14:paraId="08CDE8FA" w14:textId="79A4B6D7" w:rsidR="00C442F4" w:rsidRDefault="00C442F4" w:rsidP="002D521E"/>
    <w:p w14:paraId="3F0742D4" w14:textId="38A19851" w:rsidR="00C442F4" w:rsidRDefault="00C442F4" w:rsidP="002D521E"/>
    <w:p w14:paraId="2A5D2276" w14:textId="56D5C308" w:rsidR="00C442F4" w:rsidRDefault="00C442F4" w:rsidP="002D521E"/>
    <w:p w14:paraId="61A7FD98" w14:textId="04A6FC4A" w:rsidR="00C442F4" w:rsidRDefault="00C442F4" w:rsidP="002D521E"/>
    <w:p w14:paraId="152954F0" w14:textId="4A9DD7B2" w:rsidR="00C442F4" w:rsidRDefault="00C442F4" w:rsidP="002D521E"/>
    <w:p w14:paraId="2468978A" w14:textId="3D128027" w:rsidR="00C442F4" w:rsidRDefault="00C442F4" w:rsidP="002D521E"/>
    <w:p w14:paraId="09CB2BF1" w14:textId="0AB76538" w:rsidR="00C442F4" w:rsidRDefault="00C442F4" w:rsidP="002D521E"/>
    <w:p w14:paraId="38B2CB85" w14:textId="72607F00" w:rsidR="00C442F4" w:rsidRDefault="00C442F4" w:rsidP="002D521E"/>
    <w:p w14:paraId="7AF5096C" w14:textId="34110FA0" w:rsidR="00C442F4" w:rsidRDefault="00C442F4" w:rsidP="002D521E"/>
    <w:p w14:paraId="0D914B77" w14:textId="77777777" w:rsidR="00C442F4" w:rsidRPr="002D521E" w:rsidRDefault="00C442F4" w:rsidP="002D521E"/>
    <w:p w14:paraId="195BDA42" w14:textId="7B6D63C8" w:rsidR="00496D88" w:rsidRDefault="00496D88" w:rsidP="00820CA5">
      <w:pPr>
        <w:pStyle w:val="Heading1"/>
      </w:pPr>
      <w:bookmarkStart w:id="2" w:name="_Toc534484251"/>
      <w:r>
        <w:lastRenderedPageBreak/>
        <w:t>2. Academic Skills</w:t>
      </w:r>
      <w:bookmarkEnd w:id="2"/>
    </w:p>
    <w:p w14:paraId="63E3ED76" w14:textId="621CCF61" w:rsidR="00C442F4" w:rsidRDefault="00C442F4" w:rsidP="00C442F4">
      <w:r>
        <w:t xml:space="preserve">Academic skills are all about learning more effectively and developing those skills for </w:t>
      </w:r>
      <w:r w:rsidR="000E2264">
        <w:t xml:space="preserve">a </w:t>
      </w:r>
      <w:r w:rsidRPr="000E2264">
        <w:rPr>
          <w:noProof/>
        </w:rPr>
        <w:t>future</w:t>
      </w:r>
      <w:r>
        <w:t xml:space="preserve"> career opportunity</w:t>
      </w:r>
      <w:r w:rsidR="00703362">
        <w:t xml:space="preserve"> </w:t>
      </w:r>
      <w:r w:rsidR="00703362" w:rsidRPr="00703362">
        <w:t>(Armstrong and Taylor, 2017)</w:t>
      </w:r>
      <w:r>
        <w:t xml:space="preserve">. Developing a good academic skill will help students to achieve the academic results which </w:t>
      </w:r>
      <w:r w:rsidRPr="000E2264">
        <w:rPr>
          <w:noProof/>
        </w:rPr>
        <w:t>reflect</w:t>
      </w:r>
      <w:r>
        <w:t xml:space="preserve"> the potentiality of his or her. Academic skills may consist of the development of self-management, language fluency or communication skills, learning effectively and critical thinking skills as well as the development of academic literacy and integrity.</w:t>
      </w:r>
    </w:p>
    <w:p w14:paraId="2E99F8A0" w14:textId="42B50F8E" w:rsidR="00C442F4" w:rsidRPr="00C442F4" w:rsidRDefault="00C442F4" w:rsidP="00C442F4">
      <w:r>
        <w:t>In this competitive business environment, while recruiting companies are focusing more on different academic skills of the employee or applicants rather than the academic results or degrees</w:t>
      </w:r>
      <w:r w:rsidR="006B37C4">
        <w:t xml:space="preserve"> </w:t>
      </w:r>
      <w:r w:rsidR="006B37C4" w:rsidRPr="006B37C4">
        <w:t>(Frazer and Oswald, 2011)</w:t>
      </w:r>
      <w:r>
        <w:t xml:space="preserve">. Different academic skills help an employee to learn about the organization and cope with the business environment more confidently. </w:t>
      </w:r>
    </w:p>
    <w:p w14:paraId="2AF1A09D" w14:textId="70EC6296" w:rsidR="00496D88" w:rsidRDefault="00496D88" w:rsidP="00820CA5">
      <w:pPr>
        <w:pStyle w:val="Heading1"/>
      </w:pPr>
      <w:bookmarkStart w:id="3" w:name="_Toc534484252"/>
      <w:r>
        <w:t>3. Some Academic Skills that I Posses</w:t>
      </w:r>
      <w:bookmarkEnd w:id="3"/>
    </w:p>
    <w:p w14:paraId="6A5B479A" w14:textId="389E6C48" w:rsidR="00473CA1" w:rsidRDefault="00473CA1" w:rsidP="00473CA1">
      <w:r>
        <w:t xml:space="preserve">Academic skills of an employee encompass with </w:t>
      </w:r>
      <w:r w:rsidR="000E2264">
        <w:t xml:space="preserve">a </w:t>
      </w:r>
      <w:r w:rsidRPr="000E2264">
        <w:rPr>
          <w:noProof/>
        </w:rPr>
        <w:t>wide</w:t>
      </w:r>
      <w:r>
        <w:t xml:space="preserve"> range of skills from critical thinking to public speaking</w:t>
      </w:r>
      <w:r w:rsidR="00BA77CE">
        <w:t xml:space="preserve"> </w:t>
      </w:r>
      <w:r w:rsidR="00BA77CE" w:rsidRPr="00BA77CE">
        <w:t>(Ivancevich and Konopaske, 2013)</w:t>
      </w:r>
      <w:r>
        <w:t xml:space="preserve">. The most fundamental academic skills that </w:t>
      </w:r>
      <w:r w:rsidRPr="000E2264">
        <w:rPr>
          <w:noProof/>
        </w:rPr>
        <w:t>help</w:t>
      </w:r>
      <w:r>
        <w:t xml:space="preserve"> me in developing my career within CLM Fireproofing are adaptive thinking, </w:t>
      </w:r>
      <w:r w:rsidRPr="000E2264">
        <w:rPr>
          <w:noProof/>
        </w:rPr>
        <w:t>person</w:t>
      </w:r>
      <w:r w:rsidR="000E2264">
        <w:rPr>
          <w:noProof/>
        </w:rPr>
        <w:t>ne</w:t>
      </w:r>
      <w:r w:rsidRPr="000E2264">
        <w:rPr>
          <w:noProof/>
        </w:rPr>
        <w:t>l</w:t>
      </w:r>
      <w:r>
        <w:t xml:space="preserve"> management</w:t>
      </w:r>
      <w:r w:rsidR="000E2264">
        <w:t>,</w:t>
      </w:r>
      <w:r>
        <w:t xml:space="preserve"> </w:t>
      </w:r>
      <w:r w:rsidRPr="000E2264">
        <w:rPr>
          <w:noProof/>
        </w:rPr>
        <w:t>and</w:t>
      </w:r>
      <w:r>
        <w:t xml:space="preserve"> public speaking.</w:t>
      </w:r>
    </w:p>
    <w:p w14:paraId="4AD6D0B0" w14:textId="67D3D3B2" w:rsidR="00473CA1" w:rsidRDefault="00473CA1" w:rsidP="00473CA1">
      <w:pPr>
        <w:pStyle w:val="Heading2"/>
      </w:pPr>
      <w:bookmarkStart w:id="4" w:name="_Toc534484253"/>
      <w:r>
        <w:t>3.1 Adaptive Thinking</w:t>
      </w:r>
      <w:bookmarkEnd w:id="4"/>
    </w:p>
    <w:p w14:paraId="2E10BF70" w14:textId="700694B6" w:rsidR="00473CA1" w:rsidRDefault="00473CA1" w:rsidP="00473CA1">
      <w:r>
        <w:t>Adaptive thinking is the ability of thinking and adapting with the changing business environment and technological development</w:t>
      </w:r>
      <w:r w:rsidR="00703362">
        <w:t xml:space="preserve"> </w:t>
      </w:r>
      <w:r w:rsidR="00703362" w:rsidRPr="00703362">
        <w:t>(Burns, 2012)</w:t>
      </w:r>
      <w:r>
        <w:t>.  In the digital trends of business, the environment and technology are changing rapidly. As CLM Fireproofing is a business specialized in installing fire protection instruments, adapting with the use of new technology is very important. My skill of adapting thinking helps me to cope with and learn frequent changes more effectively and efficiently.</w:t>
      </w:r>
      <w:r w:rsidR="002649D9">
        <w:t xml:space="preserve"> Adapting thinking helps me to identify a certain problem</w:t>
      </w:r>
      <w:r w:rsidR="00AE239E">
        <w:t xml:space="preserve"> come up</w:t>
      </w:r>
      <w:r w:rsidR="002649D9">
        <w:t xml:space="preserve"> within the organization and to deal with the </w:t>
      </w:r>
      <w:r w:rsidR="00AE239E">
        <w:t>problem</w:t>
      </w:r>
      <w:r w:rsidR="00952A64">
        <w:t xml:space="preserve"> </w:t>
      </w:r>
      <w:r w:rsidR="00952A64" w:rsidRPr="00952A64">
        <w:t>(Frazer and Oswald, 2011)</w:t>
      </w:r>
      <w:r w:rsidR="00AE239E">
        <w:t>.</w:t>
      </w:r>
    </w:p>
    <w:p w14:paraId="57D5F60B" w14:textId="022EBC62" w:rsidR="003C21FE" w:rsidRDefault="003C21FE" w:rsidP="003C21FE">
      <w:pPr>
        <w:pStyle w:val="Heading2"/>
      </w:pPr>
      <w:bookmarkStart w:id="5" w:name="_Toc534484254"/>
      <w:r>
        <w:t>3.2 Time Management</w:t>
      </w:r>
      <w:bookmarkEnd w:id="5"/>
    </w:p>
    <w:p w14:paraId="55FDA0EA" w14:textId="79FAA76F" w:rsidR="003C21FE" w:rsidRPr="003C21FE" w:rsidRDefault="003C21FE" w:rsidP="003C21FE">
      <w:r>
        <w:t>The time management skill is another most important component of the academic skill that I possess</w:t>
      </w:r>
      <w:r w:rsidR="00671FEB">
        <w:t xml:space="preserve"> </w:t>
      </w:r>
      <w:r w:rsidR="00671FEB" w:rsidRPr="00671FEB">
        <w:t>(Knight and Yorke, 2013)</w:t>
      </w:r>
      <w:r>
        <w:t>. The time management skill encompasses planning time, prioritize the works, organizing the works and avoiding distractions</w:t>
      </w:r>
      <w:r w:rsidR="00703362">
        <w:t xml:space="preserve"> </w:t>
      </w:r>
      <w:r w:rsidR="00703362" w:rsidRPr="00703362">
        <w:t>(Armstrong and Taylor, 2017)</w:t>
      </w:r>
      <w:r>
        <w:t xml:space="preserve">. Time management is the most important in meeting a deadline, which helps me in the </w:t>
      </w:r>
      <w:r>
        <w:lastRenderedPageBreak/>
        <w:t>CLM fireproofing to meet the deadline of the customers. It also helps me to plan my task in a time-oriented manner, prioritize my work within the organization and avoiding distractions while working. Having a structured approach to manage my time, it helps me in staying and controlling my work</w:t>
      </w:r>
      <w:r w:rsidR="00146ED0">
        <w:t xml:space="preserve"> </w:t>
      </w:r>
      <w:r w:rsidR="00146ED0" w:rsidRPr="00146ED0">
        <w:t>(Rouse, 2010)</w:t>
      </w:r>
      <w:r>
        <w:t>.</w:t>
      </w:r>
    </w:p>
    <w:p w14:paraId="36066882" w14:textId="4D4F38BD" w:rsidR="00473CA1" w:rsidRDefault="00473CA1" w:rsidP="00473CA1">
      <w:pPr>
        <w:pStyle w:val="Heading2"/>
      </w:pPr>
      <w:bookmarkStart w:id="6" w:name="_Toc534484255"/>
      <w:r>
        <w:t>3.3 Critical Thinking &amp; Problem Solving</w:t>
      </w:r>
      <w:bookmarkEnd w:id="6"/>
    </w:p>
    <w:p w14:paraId="378F197E" w14:textId="353368CE" w:rsidR="00C442F4" w:rsidRPr="00C442F4" w:rsidRDefault="00473CA1" w:rsidP="00C442F4">
      <w:r>
        <w:t>Critical thinking and problem-solving skill are the most fundamental academic skills of an employee</w:t>
      </w:r>
      <w:r w:rsidR="00BA77CE">
        <w:t xml:space="preserve"> </w:t>
      </w:r>
      <w:r w:rsidR="00BA77CE" w:rsidRPr="00BA77CE">
        <w:t>(Ivancevich and Konopaske, 2013)</w:t>
      </w:r>
      <w:r>
        <w:t xml:space="preserve">. Critical thinking is the ability </w:t>
      </w:r>
      <w:r w:rsidR="000E2264">
        <w:rPr>
          <w:noProof/>
        </w:rPr>
        <w:t>to observe</w:t>
      </w:r>
      <w:r>
        <w:t xml:space="preserve">, </w:t>
      </w:r>
      <w:r w:rsidRPr="000E2264">
        <w:rPr>
          <w:noProof/>
        </w:rPr>
        <w:t>analy</w:t>
      </w:r>
      <w:r w:rsidR="000E2264">
        <w:rPr>
          <w:noProof/>
        </w:rPr>
        <w:t>z</w:t>
      </w:r>
      <w:r w:rsidRPr="000E2264">
        <w:rPr>
          <w:noProof/>
        </w:rPr>
        <w:t>ing</w:t>
      </w:r>
      <w:r>
        <w:t xml:space="preserve"> and interpreting, </w:t>
      </w:r>
      <w:r w:rsidRPr="000E2264">
        <w:rPr>
          <w:noProof/>
        </w:rPr>
        <w:t>problem</w:t>
      </w:r>
      <w:r w:rsidR="000E2264">
        <w:rPr>
          <w:noProof/>
        </w:rPr>
        <w:t>-</w:t>
      </w:r>
      <w:r w:rsidRPr="000E2264">
        <w:rPr>
          <w:noProof/>
        </w:rPr>
        <w:t>solving</w:t>
      </w:r>
      <w:r>
        <w:t xml:space="preserve"> and decision making. Technology is the most fundamental elements for CLM fireproofing, the demands of the customer </w:t>
      </w:r>
      <w:r w:rsidR="000E2264">
        <w:rPr>
          <w:noProof/>
        </w:rPr>
        <w:t>are</w:t>
      </w:r>
      <w:r>
        <w:t xml:space="preserve"> changing rapidly with the rapid changes in technology</w:t>
      </w:r>
      <w:r w:rsidR="00952A64">
        <w:t xml:space="preserve"> </w:t>
      </w:r>
      <w:r w:rsidR="00952A64" w:rsidRPr="00952A64">
        <w:t>(Frazer and Oswald, 2011)</w:t>
      </w:r>
      <w:r>
        <w:t xml:space="preserve">. My critical thinking and problem-solving skills help me to identify different problems within the organization and solving them by </w:t>
      </w:r>
      <w:r w:rsidRPr="000E2264">
        <w:rPr>
          <w:noProof/>
        </w:rPr>
        <w:t>analy</w:t>
      </w:r>
      <w:r w:rsidR="000E2264">
        <w:rPr>
          <w:noProof/>
        </w:rPr>
        <w:t>z</w:t>
      </w:r>
      <w:r w:rsidRPr="000E2264">
        <w:rPr>
          <w:noProof/>
        </w:rPr>
        <w:t>ing</w:t>
      </w:r>
      <w:r>
        <w:t xml:space="preserve">, interpreting and quick decision making. </w:t>
      </w:r>
    </w:p>
    <w:p w14:paraId="6FA73B75" w14:textId="590A972E" w:rsidR="00496D88" w:rsidRDefault="00496D88" w:rsidP="00820CA5">
      <w:pPr>
        <w:pStyle w:val="Heading1"/>
      </w:pPr>
      <w:bookmarkStart w:id="7" w:name="_Toc534484256"/>
      <w:r>
        <w:t>4. Employability Skills</w:t>
      </w:r>
      <w:bookmarkEnd w:id="7"/>
    </w:p>
    <w:p w14:paraId="4292B04D" w14:textId="3F9E32D5" w:rsidR="0034192B" w:rsidRDefault="0034192B" w:rsidP="0034192B">
      <w:r>
        <w:t xml:space="preserve">In this rapidly changing business environment, despite the degrees of an </w:t>
      </w:r>
      <w:r w:rsidRPr="000E2264">
        <w:rPr>
          <w:noProof/>
        </w:rPr>
        <w:t>employee</w:t>
      </w:r>
      <w:r w:rsidR="000E2264">
        <w:rPr>
          <w:noProof/>
        </w:rPr>
        <w:t>,</w:t>
      </w:r>
      <w:r>
        <w:t xml:space="preserve"> a business organization is paying more attention to the employability skills an employee possesses</w:t>
      </w:r>
      <w:r w:rsidR="00703362">
        <w:t xml:space="preserve"> </w:t>
      </w:r>
      <w:r w:rsidR="00703362" w:rsidRPr="00703362">
        <w:t>(Burns, 2012)</w:t>
      </w:r>
      <w:r>
        <w:t>. The term, employability skills can be defined as the transferable skills needed by the individuals to make them more employable</w:t>
      </w:r>
      <w:r w:rsidR="00D20758">
        <w:t xml:space="preserve"> </w:t>
      </w:r>
      <w:r w:rsidR="00D20758" w:rsidRPr="00D20758">
        <w:t>(Rouse, 2010)</w:t>
      </w:r>
      <w:r>
        <w:t>. Employability skills not only helps the individual to become employable</w:t>
      </w:r>
      <w:r w:rsidRPr="000E2264">
        <w:rPr>
          <w:noProof/>
        </w:rPr>
        <w:t>,</w:t>
      </w:r>
      <w:r w:rsidR="000E2264">
        <w:rPr>
          <w:noProof/>
        </w:rPr>
        <w:t xml:space="preserve"> but</w:t>
      </w:r>
      <w:r>
        <w:t xml:space="preserve"> it also helps to progress within a business organization and contribute more to the business. </w:t>
      </w:r>
    </w:p>
    <w:p w14:paraId="065694AF" w14:textId="194BB8D7" w:rsidR="0034192B" w:rsidRPr="0034192B" w:rsidRDefault="0034192B" w:rsidP="0034192B">
      <w:r>
        <w:t>The employability skills needed within an individual maybe differ from organization to organization or work to work</w:t>
      </w:r>
      <w:r w:rsidR="00703362">
        <w:t xml:space="preserve"> </w:t>
      </w:r>
      <w:r w:rsidR="00703362" w:rsidRPr="00703362">
        <w:t>(Armstrong and Taylor, 2017)</w:t>
      </w:r>
      <w:r>
        <w:t xml:space="preserve">. But the fundamental employability </w:t>
      </w:r>
      <w:r w:rsidRPr="000E2264">
        <w:rPr>
          <w:noProof/>
        </w:rPr>
        <w:t>skill</w:t>
      </w:r>
      <w:r w:rsidR="000E2264">
        <w:rPr>
          <w:noProof/>
        </w:rPr>
        <w:t>s</w:t>
      </w:r>
      <w:r>
        <w:t xml:space="preserve"> </w:t>
      </w:r>
      <w:r w:rsidRPr="000E2264">
        <w:rPr>
          <w:noProof/>
        </w:rPr>
        <w:t>m</w:t>
      </w:r>
      <w:r w:rsidR="000E2264">
        <w:rPr>
          <w:noProof/>
        </w:rPr>
        <w:t>a</w:t>
      </w:r>
      <w:r w:rsidRPr="000E2264">
        <w:rPr>
          <w:noProof/>
        </w:rPr>
        <w:t>y</w:t>
      </w:r>
      <w:r>
        <w:t xml:space="preserve"> </w:t>
      </w:r>
      <w:r w:rsidRPr="00B606D3">
        <w:rPr>
          <w:noProof/>
        </w:rPr>
        <w:t>include</w:t>
      </w:r>
      <w:r>
        <w:t xml:space="preserve"> communication skills, teamwork, self-management, organizing and planning, technological skill, life-long learning skills etc. </w:t>
      </w:r>
    </w:p>
    <w:p w14:paraId="4CC98529" w14:textId="417F34C1" w:rsidR="00496D88" w:rsidRDefault="00496D88" w:rsidP="00820CA5">
      <w:pPr>
        <w:pStyle w:val="Heading1"/>
      </w:pPr>
      <w:bookmarkStart w:id="8" w:name="_Toc534484257"/>
      <w:r>
        <w:t>5. Some Employability Skills that I Posses</w:t>
      </w:r>
      <w:bookmarkEnd w:id="8"/>
    </w:p>
    <w:p w14:paraId="711D6438" w14:textId="114799D1" w:rsidR="00BB13CF" w:rsidRPr="00D36B0F" w:rsidRDefault="00BB13CF" w:rsidP="00BB13CF">
      <w:r>
        <w:t xml:space="preserve">Employability skills of an individual </w:t>
      </w:r>
      <w:r w:rsidRPr="000E2264">
        <w:rPr>
          <w:noProof/>
        </w:rPr>
        <w:t>encompass</w:t>
      </w:r>
      <w:r>
        <w:t xml:space="preserve"> with different skills from communication to leadership</w:t>
      </w:r>
      <w:r w:rsidR="00694296">
        <w:t xml:space="preserve"> </w:t>
      </w:r>
      <w:r w:rsidR="00694296" w:rsidRPr="00694296">
        <w:t>(Willig, 2013)</w:t>
      </w:r>
      <w:r>
        <w:t>. The most fundamental employability skills that I possess include, communication skill, teamwork</w:t>
      </w:r>
      <w:r w:rsidR="000E2264">
        <w:t>,</w:t>
      </w:r>
      <w:r>
        <w:t xml:space="preserve"> </w:t>
      </w:r>
      <w:r w:rsidRPr="000E2264">
        <w:rPr>
          <w:noProof/>
        </w:rPr>
        <w:t>and</w:t>
      </w:r>
      <w:r>
        <w:t xml:space="preserve"> </w:t>
      </w:r>
      <w:r w:rsidRPr="00B606D3">
        <w:rPr>
          <w:noProof/>
        </w:rPr>
        <w:t>self-management</w:t>
      </w:r>
      <w:r>
        <w:t xml:space="preserve"> or </w:t>
      </w:r>
      <w:r w:rsidRPr="00B606D3">
        <w:rPr>
          <w:noProof/>
        </w:rPr>
        <w:t>person</w:t>
      </w:r>
      <w:r w:rsidR="00B606D3">
        <w:rPr>
          <w:noProof/>
        </w:rPr>
        <w:t>ne</w:t>
      </w:r>
      <w:r w:rsidRPr="00B606D3">
        <w:rPr>
          <w:noProof/>
        </w:rPr>
        <w:t>l</w:t>
      </w:r>
      <w:r>
        <w:t xml:space="preserve"> management.</w:t>
      </w:r>
    </w:p>
    <w:p w14:paraId="0F9AB0E8" w14:textId="77777777" w:rsidR="00BB13CF" w:rsidRDefault="00BB13CF" w:rsidP="00BB13CF">
      <w:pPr>
        <w:pStyle w:val="Heading2"/>
      </w:pPr>
      <w:bookmarkStart w:id="9" w:name="_Toc534484258"/>
      <w:r>
        <w:t>5.1 Communication Skill</w:t>
      </w:r>
      <w:bookmarkEnd w:id="9"/>
    </w:p>
    <w:p w14:paraId="3C817D56" w14:textId="7C3D4A31" w:rsidR="00BB13CF" w:rsidRDefault="00BB13CF" w:rsidP="00BB13CF">
      <w:r>
        <w:t xml:space="preserve">Communication is a continuous process within an organization. Effective management of communication is needed for the best results in </w:t>
      </w:r>
      <w:r w:rsidR="000E2264">
        <w:t xml:space="preserve">the </w:t>
      </w:r>
      <w:r w:rsidRPr="000E2264">
        <w:rPr>
          <w:noProof/>
        </w:rPr>
        <w:t>productivity</w:t>
      </w:r>
      <w:r>
        <w:t xml:space="preserve"> of the business. To achieve a </w:t>
      </w:r>
      <w:r>
        <w:lastRenderedPageBreak/>
        <w:t>good communication culture in the organization, communication skill can help us to achieve a good relationship structure within employees and with the customers</w:t>
      </w:r>
      <w:r w:rsidR="00BA77CE">
        <w:t xml:space="preserve"> </w:t>
      </w:r>
      <w:r w:rsidR="00BA77CE" w:rsidRPr="00BA77CE">
        <w:t>(Guffey and Loewy, 2012)</w:t>
      </w:r>
      <w:r>
        <w:t xml:space="preserve">. As communication is a fundamental employability skill that I possess, it helps me to engage with the employees and supervisors of CLM Fireproofing more effectively and communicating with the customers efficiently. It not only helps me to cultivate </w:t>
      </w:r>
      <w:r w:rsidR="000E2264">
        <w:t xml:space="preserve">the </w:t>
      </w:r>
      <w:r w:rsidRPr="000E2264">
        <w:rPr>
          <w:noProof/>
        </w:rPr>
        <w:t>relationship</w:t>
      </w:r>
      <w:r>
        <w:t xml:space="preserve"> with the existing </w:t>
      </w:r>
      <w:r w:rsidRPr="000E2264">
        <w:rPr>
          <w:noProof/>
        </w:rPr>
        <w:t>customers</w:t>
      </w:r>
      <w:r>
        <w:t xml:space="preserve"> but also helps me helping the organization to attract newer customer of CLM Fireproofing. Effective communication means being clear about what the communicator means and what he wants to achieve, which I can do because of my communication skills like, presentations in meetings, delegating works or reporting to the supervisors. </w:t>
      </w:r>
    </w:p>
    <w:p w14:paraId="4EB229E7" w14:textId="77777777" w:rsidR="00BB13CF" w:rsidRDefault="00BB13CF" w:rsidP="00BB13CF">
      <w:pPr>
        <w:pStyle w:val="Heading2"/>
      </w:pPr>
      <w:bookmarkStart w:id="10" w:name="_Toc534484259"/>
      <w:r>
        <w:t>5.2 Teamwork</w:t>
      </w:r>
      <w:bookmarkEnd w:id="10"/>
    </w:p>
    <w:p w14:paraId="23FE5EB5" w14:textId="257A3CB3" w:rsidR="00BB13CF" w:rsidRDefault="00BB13CF" w:rsidP="00BB13CF">
      <w:r>
        <w:t xml:space="preserve">The term teamwork means getting along with </w:t>
      </w:r>
      <w:r w:rsidRPr="00B606D3">
        <w:rPr>
          <w:noProof/>
        </w:rPr>
        <w:t>individuals</w:t>
      </w:r>
      <w:r>
        <w:t xml:space="preserve"> within the organization in order to achieve the same objectives</w:t>
      </w:r>
      <w:r w:rsidR="00703362">
        <w:t xml:space="preserve"> </w:t>
      </w:r>
      <w:r w:rsidR="00703362" w:rsidRPr="00703362">
        <w:t>(Burns, 2012)</w:t>
      </w:r>
      <w:r>
        <w:t xml:space="preserve">. Teamwork in CLM Fireproofing is very important in order to achieve the best customer </w:t>
      </w:r>
      <w:r w:rsidRPr="000E2264">
        <w:rPr>
          <w:noProof/>
        </w:rPr>
        <w:t>satisfaction</w:t>
      </w:r>
      <w:r>
        <w:t xml:space="preserve">. As the main task of the organization is installing fireproofing components for the customer within a time period, </w:t>
      </w:r>
      <w:r w:rsidR="000E2264">
        <w:t xml:space="preserve">the </w:t>
      </w:r>
      <w:r w:rsidRPr="000E2264">
        <w:rPr>
          <w:noProof/>
        </w:rPr>
        <w:t>importance</w:t>
      </w:r>
      <w:r>
        <w:t xml:space="preserve"> of the teamwork is unavoidable. By using my skills of teamwork, I can get along with any groups which </w:t>
      </w:r>
      <w:r w:rsidRPr="000E2264">
        <w:rPr>
          <w:noProof/>
        </w:rPr>
        <w:t>help</w:t>
      </w:r>
      <w:r>
        <w:t xml:space="preserve"> to speed up the work progress efficiently and through brainstorming within the </w:t>
      </w:r>
      <w:r w:rsidRPr="000E2264">
        <w:rPr>
          <w:noProof/>
        </w:rPr>
        <w:t>workgroup</w:t>
      </w:r>
      <w:r>
        <w:t xml:space="preserve">, it results in </w:t>
      </w:r>
      <w:r w:rsidR="000E2264">
        <w:t xml:space="preserve">a </w:t>
      </w:r>
      <w:r w:rsidRPr="000E2264">
        <w:rPr>
          <w:noProof/>
        </w:rPr>
        <w:t>better</w:t>
      </w:r>
      <w:r>
        <w:t xml:space="preserve"> idea of doing work. My teamwork skill helps me to understand every employee of the organization, works with them which in the long run helps me to delegate work as a supervisor. </w:t>
      </w:r>
    </w:p>
    <w:p w14:paraId="70840CC9" w14:textId="77777777" w:rsidR="00BB13CF" w:rsidRDefault="00BB13CF" w:rsidP="00BB13CF">
      <w:pPr>
        <w:pStyle w:val="Heading2"/>
      </w:pPr>
      <w:bookmarkStart w:id="11" w:name="_Toc534484260"/>
      <w:r>
        <w:t>5.3 Self-Management</w:t>
      </w:r>
      <w:bookmarkEnd w:id="11"/>
    </w:p>
    <w:p w14:paraId="481795A6" w14:textId="37C4D2CF" w:rsidR="0034192B" w:rsidRPr="0034192B" w:rsidRDefault="00BB13CF" w:rsidP="0034192B">
      <w:r>
        <w:t xml:space="preserve">The personal management skill of an employee refers to the ability </w:t>
      </w:r>
      <w:r w:rsidR="000E2264">
        <w:rPr>
          <w:noProof/>
        </w:rPr>
        <w:t>to manage</w:t>
      </w:r>
      <w:r>
        <w:t xml:space="preserve"> themselves as well as knowing how to manage others</w:t>
      </w:r>
      <w:r w:rsidR="00BA77CE">
        <w:t xml:space="preserve"> </w:t>
      </w:r>
      <w:r w:rsidR="00BA77CE" w:rsidRPr="00BA77CE">
        <w:t>(Guffey and Loewy, 2012)</w:t>
      </w:r>
      <w:r>
        <w:t>. These may include managing time, stress, difficult people etc within the organization</w:t>
      </w:r>
      <w:r w:rsidR="00952A64">
        <w:t xml:space="preserve"> </w:t>
      </w:r>
      <w:r w:rsidR="00952A64" w:rsidRPr="00952A64">
        <w:t>(Frazer and Oswald, 2011)</w:t>
      </w:r>
      <w:r>
        <w:t xml:space="preserve">. As I recently promoted as the supervisor of CLM Fireproofing, my personal management skill helped me the most in order to gain the opportunity. An effective supervisor needs to know </w:t>
      </w:r>
      <w:r w:rsidR="000E2264">
        <w:rPr>
          <w:noProof/>
        </w:rPr>
        <w:t>to manage</w:t>
      </w:r>
      <w:r>
        <w:t xml:space="preserve"> the employee in the organization and managing himself. As it is a fundamental skill I possess, it helps me to manage the work, time and the employees within the organization effectively.</w:t>
      </w:r>
    </w:p>
    <w:p w14:paraId="1D2AABC6" w14:textId="32D9A41B" w:rsidR="0034192B" w:rsidRDefault="00496D88" w:rsidP="0034192B">
      <w:pPr>
        <w:pStyle w:val="Heading1"/>
      </w:pPr>
      <w:bookmarkStart w:id="12" w:name="_Toc534484261"/>
      <w:r>
        <w:lastRenderedPageBreak/>
        <w:t xml:space="preserve">6. </w:t>
      </w:r>
      <w:r w:rsidR="002A7132">
        <w:t>Skills Gap &amp; Improvements</w:t>
      </w:r>
      <w:bookmarkEnd w:id="12"/>
    </w:p>
    <w:p w14:paraId="7F62BE0F" w14:textId="42307152" w:rsidR="006E6315" w:rsidRDefault="006E6315" w:rsidP="000F2A02">
      <w:r>
        <w:t xml:space="preserve">In everyday life in a business organization, in order to </w:t>
      </w:r>
      <w:r w:rsidRPr="000E2264">
        <w:rPr>
          <w:noProof/>
        </w:rPr>
        <w:t>compete</w:t>
      </w:r>
      <w:r w:rsidR="000E2264">
        <w:rPr>
          <w:noProof/>
        </w:rPr>
        <w:t xml:space="preserve"> with</w:t>
      </w:r>
      <w:r>
        <w:t xml:space="preserve"> the employees, need to improve their skills continuously</w:t>
      </w:r>
      <w:r w:rsidR="00703362">
        <w:t xml:space="preserve"> </w:t>
      </w:r>
      <w:r w:rsidR="00703362" w:rsidRPr="00703362">
        <w:t>(Armstrong and Taylor, 2017)</w:t>
      </w:r>
      <w:r>
        <w:t xml:space="preserve">. The need for specific academic or employability skills may vary from organization to organization or the job position to job position. As I recently promoted as a supervisor of CLM Fireproofing, my existing skills as an employee may not be enough to lead employees as a supervisor to achieve goals or objectives of the organization. The most important two skills that I think need to </w:t>
      </w:r>
      <w:r w:rsidRPr="000E2264">
        <w:rPr>
          <w:noProof/>
        </w:rPr>
        <w:t>improve</w:t>
      </w:r>
      <w:r>
        <w:t xml:space="preserve"> in order to lead the employees which are, constructive writing and leadership.</w:t>
      </w:r>
    </w:p>
    <w:p w14:paraId="5C982EDD" w14:textId="25BCAF94" w:rsidR="006E6315" w:rsidRDefault="006E6315" w:rsidP="000F2A02">
      <w:r w:rsidRPr="006E6315">
        <w:rPr>
          <w:b/>
          <w:bCs/>
        </w:rPr>
        <w:t>Constructive Writing Skill:</w:t>
      </w:r>
      <w:r>
        <w:t xml:space="preserve"> Writing messages for communication is very important in order to maintain a smooth business operation</w:t>
      </w:r>
      <w:r w:rsidR="000A2BA1">
        <w:t xml:space="preserve"> </w:t>
      </w:r>
      <w:r w:rsidR="000A2BA1" w:rsidRPr="000A2BA1">
        <w:t>(Willig, 2013)</w:t>
      </w:r>
      <w:r>
        <w:t xml:space="preserve">. But </w:t>
      </w:r>
      <w:r w:rsidR="000E2264">
        <w:t xml:space="preserve">the </w:t>
      </w:r>
      <w:r w:rsidRPr="000E2264">
        <w:rPr>
          <w:noProof/>
        </w:rPr>
        <w:t>use</w:t>
      </w:r>
      <w:r>
        <w:t xml:space="preserve"> of jargons or complex words in messaging may lead to the misunderstandings between the communicator and interpreter. Constructive writing skill will help me to communicate more effectively and on to the point to delegate work and in any formal writing. As a </w:t>
      </w:r>
      <w:r w:rsidRPr="000E2264">
        <w:rPr>
          <w:noProof/>
        </w:rPr>
        <w:t>supervisor</w:t>
      </w:r>
      <w:r w:rsidR="000E2264">
        <w:rPr>
          <w:noProof/>
        </w:rPr>
        <w:t>,</w:t>
      </w:r>
      <w:r>
        <w:t xml:space="preserve"> I need to be clear and to the point while communicating. </w:t>
      </w:r>
      <w:r w:rsidR="000E2264">
        <w:rPr>
          <w:noProof/>
        </w:rPr>
        <w:t>C</w:t>
      </w:r>
      <w:r w:rsidRPr="000E2264">
        <w:rPr>
          <w:noProof/>
        </w:rPr>
        <w:t>onstructive</w:t>
      </w:r>
      <w:r>
        <w:t xml:space="preserve"> writing skill will help me to do so. </w:t>
      </w:r>
    </w:p>
    <w:p w14:paraId="2F4E590C" w14:textId="1C41955F" w:rsidR="006E6315" w:rsidRDefault="006E6315" w:rsidP="000F2A02">
      <w:r w:rsidRPr="006E6315">
        <w:rPr>
          <w:b/>
          <w:bCs/>
        </w:rPr>
        <w:t>Leadership skill:</w:t>
      </w:r>
      <w:r>
        <w:t xml:space="preserve"> As a supervisor, leadership skill is the most important skill that I need to develop in order to </w:t>
      </w:r>
      <w:r w:rsidRPr="000E2264">
        <w:rPr>
          <w:noProof/>
        </w:rPr>
        <w:t>lead</w:t>
      </w:r>
      <w:r>
        <w:t xml:space="preserve"> my </w:t>
      </w:r>
      <w:r w:rsidRPr="000E2264">
        <w:rPr>
          <w:noProof/>
        </w:rPr>
        <w:t>subordinates</w:t>
      </w:r>
      <w:r>
        <w:t xml:space="preserve"> to achieve objectives and goals in the organization</w:t>
      </w:r>
      <w:r w:rsidR="00BA77CE">
        <w:t xml:space="preserve"> </w:t>
      </w:r>
      <w:r w:rsidR="00BA77CE" w:rsidRPr="00BA77CE">
        <w:t>(Guffey and Loewy, 2012)</w:t>
      </w:r>
      <w:r>
        <w:t>. Leadership skills may encompass delegating, motivating and giving feedback to the employees for their performance</w:t>
      </w:r>
      <w:r w:rsidR="00703362">
        <w:t xml:space="preserve"> </w:t>
      </w:r>
      <w:r w:rsidR="00703362" w:rsidRPr="00703362">
        <w:t>(Burns, 2012)</w:t>
      </w:r>
      <w:r>
        <w:t xml:space="preserve">. This skill will help me to become successful as a supervisor by delegating works and giving feedback or appraisal for employee performance and eventually increase </w:t>
      </w:r>
      <w:r w:rsidRPr="000E2264">
        <w:rPr>
          <w:noProof/>
        </w:rPr>
        <w:t>productivity</w:t>
      </w:r>
      <w:r>
        <w:t>.</w:t>
      </w:r>
    </w:p>
    <w:p w14:paraId="1B0C2B37" w14:textId="3CE29E52" w:rsidR="008A5034" w:rsidRDefault="008A5034" w:rsidP="000F2A02"/>
    <w:p w14:paraId="5CE07240" w14:textId="08C6F47C" w:rsidR="008A5034" w:rsidRDefault="008A5034" w:rsidP="000F2A02"/>
    <w:p w14:paraId="539DF703" w14:textId="613966AE" w:rsidR="008A5034" w:rsidRDefault="008A5034" w:rsidP="000F2A02"/>
    <w:p w14:paraId="7224F9B3" w14:textId="4161A734" w:rsidR="008A5034" w:rsidRDefault="008A5034" w:rsidP="000F2A02"/>
    <w:p w14:paraId="5A585AAB" w14:textId="74D79FDA" w:rsidR="008A5034" w:rsidRDefault="008A5034" w:rsidP="000F2A02"/>
    <w:p w14:paraId="0F1C7764" w14:textId="77777777" w:rsidR="008A5034" w:rsidRDefault="008A5034" w:rsidP="000F2A02"/>
    <w:p w14:paraId="6BBADBCD" w14:textId="496357ED" w:rsidR="006E6315" w:rsidRDefault="005B094C" w:rsidP="006E6315">
      <w:pPr>
        <w:pStyle w:val="Heading2"/>
      </w:pPr>
      <w:bookmarkStart w:id="13" w:name="_Toc534484262"/>
      <w:r>
        <w:lastRenderedPageBreak/>
        <w:t xml:space="preserve">6.1 </w:t>
      </w:r>
      <w:r w:rsidR="006E6315">
        <w:t>Personal Development plan</w:t>
      </w:r>
      <w:bookmarkEnd w:id="13"/>
    </w:p>
    <w:p w14:paraId="13E65963" w14:textId="0373C6AF" w:rsidR="00B41BCA" w:rsidRDefault="006E6315" w:rsidP="00B41BCA">
      <w:r>
        <w:t xml:space="preserve">The personal development plan for improving my productivity as a supervisor includes two main components, developing writing skills and leadership skills. The PDA will </w:t>
      </w:r>
      <w:r w:rsidR="00134DDE">
        <w:t>help</w:t>
      </w:r>
      <w:r>
        <w:t xml:space="preserve"> me to plan my skill development by identifying the ways, measurement of skills and achieving it within a targeted period. </w:t>
      </w:r>
    </w:p>
    <w:tbl>
      <w:tblPr>
        <w:tblStyle w:val="TableGrid"/>
        <w:tblW w:w="5000" w:type="pct"/>
        <w:tblLook w:val="04A0" w:firstRow="1" w:lastRow="0" w:firstColumn="1" w:lastColumn="0" w:noHBand="0" w:noVBand="1"/>
      </w:tblPr>
      <w:tblGrid>
        <w:gridCol w:w="1810"/>
        <w:gridCol w:w="2898"/>
        <w:gridCol w:w="3055"/>
        <w:gridCol w:w="1479"/>
      </w:tblGrid>
      <w:tr w:rsidR="00F57EE6" w:rsidRPr="00AD46C1" w14:paraId="5FE00334" w14:textId="77777777" w:rsidTr="00EE3E63">
        <w:tc>
          <w:tcPr>
            <w:tcW w:w="979" w:type="pct"/>
            <w:shd w:val="clear" w:color="auto" w:fill="D9D9D9" w:themeFill="background1" w:themeFillShade="D9"/>
          </w:tcPr>
          <w:p w14:paraId="28EB2E18" w14:textId="77777777" w:rsidR="00F57EE6" w:rsidRPr="00F57EE6" w:rsidRDefault="00F57EE6" w:rsidP="0060324E">
            <w:pPr>
              <w:spacing w:line="276" w:lineRule="auto"/>
              <w:rPr>
                <w:rFonts w:cs="Times New Roman"/>
                <w:szCs w:val="24"/>
              </w:rPr>
            </w:pPr>
            <w:r w:rsidRPr="00F57EE6">
              <w:rPr>
                <w:rFonts w:cs="Times New Roman"/>
                <w:szCs w:val="24"/>
              </w:rPr>
              <w:t>Skills to be Improved</w:t>
            </w:r>
          </w:p>
        </w:tc>
        <w:tc>
          <w:tcPr>
            <w:tcW w:w="1568" w:type="pct"/>
            <w:shd w:val="clear" w:color="auto" w:fill="D9D9D9" w:themeFill="background1" w:themeFillShade="D9"/>
          </w:tcPr>
          <w:p w14:paraId="61541899" w14:textId="77777777" w:rsidR="00F57EE6" w:rsidRPr="00F57EE6" w:rsidRDefault="00F57EE6" w:rsidP="0060324E">
            <w:pPr>
              <w:spacing w:line="276" w:lineRule="auto"/>
              <w:rPr>
                <w:rFonts w:cs="Times New Roman"/>
                <w:szCs w:val="24"/>
              </w:rPr>
            </w:pPr>
            <w:r w:rsidRPr="00F57EE6">
              <w:rPr>
                <w:rFonts w:cs="Times New Roman"/>
                <w:szCs w:val="24"/>
              </w:rPr>
              <w:t>How to Improve the Skill</w:t>
            </w:r>
          </w:p>
        </w:tc>
        <w:tc>
          <w:tcPr>
            <w:tcW w:w="1653" w:type="pct"/>
            <w:shd w:val="clear" w:color="auto" w:fill="D9D9D9" w:themeFill="background1" w:themeFillShade="D9"/>
          </w:tcPr>
          <w:p w14:paraId="7240832A" w14:textId="77777777" w:rsidR="00F57EE6" w:rsidRPr="00F57EE6" w:rsidRDefault="00F57EE6" w:rsidP="0060324E">
            <w:pPr>
              <w:spacing w:line="276" w:lineRule="auto"/>
              <w:rPr>
                <w:rFonts w:cs="Times New Roman"/>
                <w:szCs w:val="24"/>
              </w:rPr>
            </w:pPr>
            <w:r w:rsidRPr="00F57EE6">
              <w:rPr>
                <w:rFonts w:cs="Times New Roman"/>
                <w:szCs w:val="24"/>
              </w:rPr>
              <w:t xml:space="preserve">How I will Measure the Improvement </w:t>
            </w:r>
          </w:p>
        </w:tc>
        <w:tc>
          <w:tcPr>
            <w:tcW w:w="800" w:type="pct"/>
            <w:shd w:val="clear" w:color="auto" w:fill="D9D9D9" w:themeFill="background1" w:themeFillShade="D9"/>
          </w:tcPr>
          <w:p w14:paraId="2FF4DD71" w14:textId="77777777" w:rsidR="00F57EE6" w:rsidRPr="00F57EE6" w:rsidRDefault="00F57EE6" w:rsidP="0060324E">
            <w:pPr>
              <w:spacing w:line="276" w:lineRule="auto"/>
              <w:rPr>
                <w:rFonts w:cs="Times New Roman"/>
                <w:szCs w:val="24"/>
              </w:rPr>
            </w:pPr>
            <w:r w:rsidRPr="00F57EE6">
              <w:rPr>
                <w:rFonts w:cs="Times New Roman"/>
                <w:szCs w:val="24"/>
              </w:rPr>
              <w:t xml:space="preserve">Target Time </w:t>
            </w:r>
          </w:p>
        </w:tc>
      </w:tr>
      <w:tr w:rsidR="00F57EE6" w:rsidRPr="00AD46C1" w14:paraId="7895E84C" w14:textId="77777777" w:rsidTr="00EE3E63">
        <w:tc>
          <w:tcPr>
            <w:tcW w:w="979" w:type="pct"/>
            <w:shd w:val="clear" w:color="auto" w:fill="D9D9D9" w:themeFill="background1" w:themeFillShade="D9"/>
          </w:tcPr>
          <w:p w14:paraId="2FE7C2D9" w14:textId="77777777" w:rsidR="00F57EE6" w:rsidRPr="000D66CC" w:rsidRDefault="00F57EE6" w:rsidP="0060324E">
            <w:pPr>
              <w:spacing w:line="276" w:lineRule="auto"/>
              <w:rPr>
                <w:rFonts w:cs="Times New Roman"/>
                <w:szCs w:val="24"/>
              </w:rPr>
            </w:pPr>
            <w:r>
              <w:rPr>
                <w:rFonts w:cs="Times New Roman"/>
                <w:szCs w:val="24"/>
              </w:rPr>
              <w:t>Constructive Writing Skills</w:t>
            </w:r>
          </w:p>
        </w:tc>
        <w:tc>
          <w:tcPr>
            <w:tcW w:w="1568" w:type="pct"/>
          </w:tcPr>
          <w:p w14:paraId="692ADA51" w14:textId="7688E4A9" w:rsidR="00F57EE6" w:rsidRPr="0013241F" w:rsidRDefault="00BA38EC" w:rsidP="0060324E">
            <w:pPr>
              <w:pStyle w:val="ListParagraph"/>
              <w:numPr>
                <w:ilvl w:val="0"/>
                <w:numId w:val="3"/>
              </w:numPr>
              <w:spacing w:line="276" w:lineRule="auto"/>
              <w:rPr>
                <w:rFonts w:cs="Times New Roman"/>
                <w:szCs w:val="24"/>
              </w:rPr>
            </w:pPr>
            <w:r>
              <w:rPr>
                <w:rFonts w:cs="Times New Roman"/>
                <w:szCs w:val="24"/>
              </w:rPr>
              <w:t>I will practice formal writing regularly.</w:t>
            </w:r>
          </w:p>
          <w:p w14:paraId="2C064D50" w14:textId="3A0705A8" w:rsidR="00F57EE6" w:rsidRPr="0013241F" w:rsidRDefault="00BA38EC" w:rsidP="0060324E">
            <w:pPr>
              <w:pStyle w:val="ListParagraph"/>
              <w:numPr>
                <w:ilvl w:val="0"/>
                <w:numId w:val="3"/>
              </w:numPr>
              <w:spacing w:line="276" w:lineRule="auto"/>
              <w:rPr>
                <w:rFonts w:cs="Times New Roman"/>
                <w:szCs w:val="24"/>
              </w:rPr>
            </w:pPr>
            <w:r>
              <w:rPr>
                <w:rFonts w:cs="Times New Roman"/>
                <w:szCs w:val="24"/>
              </w:rPr>
              <w:t>I will avoid jargons while writing.</w:t>
            </w:r>
          </w:p>
          <w:p w14:paraId="08D0C185" w14:textId="16ED2168" w:rsidR="00F57EE6" w:rsidRPr="0013241F" w:rsidRDefault="00BA38EC" w:rsidP="0060324E">
            <w:pPr>
              <w:pStyle w:val="ListParagraph"/>
              <w:numPr>
                <w:ilvl w:val="0"/>
                <w:numId w:val="3"/>
              </w:numPr>
              <w:spacing w:line="276" w:lineRule="auto"/>
              <w:rPr>
                <w:rFonts w:cs="Times New Roman"/>
                <w:szCs w:val="24"/>
              </w:rPr>
            </w:pPr>
            <w:r>
              <w:rPr>
                <w:rFonts w:cs="Times New Roman"/>
                <w:szCs w:val="24"/>
              </w:rPr>
              <w:t>I will proofread the message before sending.</w:t>
            </w:r>
          </w:p>
          <w:p w14:paraId="4B9CBB6C" w14:textId="04950F2E" w:rsidR="00F57EE6" w:rsidRPr="0013241F" w:rsidRDefault="00BA38EC" w:rsidP="0060324E">
            <w:pPr>
              <w:pStyle w:val="ListParagraph"/>
              <w:numPr>
                <w:ilvl w:val="0"/>
                <w:numId w:val="3"/>
              </w:numPr>
              <w:spacing w:line="276" w:lineRule="auto"/>
              <w:rPr>
                <w:rFonts w:cs="Times New Roman"/>
                <w:szCs w:val="24"/>
              </w:rPr>
            </w:pPr>
            <w:r>
              <w:rPr>
                <w:rFonts w:cs="Times New Roman"/>
                <w:szCs w:val="24"/>
              </w:rPr>
              <w:t>The message will be kept short and precise.</w:t>
            </w:r>
          </w:p>
        </w:tc>
        <w:tc>
          <w:tcPr>
            <w:tcW w:w="1653" w:type="pct"/>
          </w:tcPr>
          <w:p w14:paraId="07412A0B" w14:textId="77777777" w:rsidR="004D2FDE" w:rsidRDefault="004D2FDE" w:rsidP="0060324E">
            <w:pPr>
              <w:pStyle w:val="ListParagraph"/>
              <w:numPr>
                <w:ilvl w:val="0"/>
                <w:numId w:val="4"/>
              </w:numPr>
              <w:spacing w:line="276" w:lineRule="auto"/>
              <w:rPr>
                <w:rFonts w:cs="Times New Roman"/>
                <w:szCs w:val="24"/>
              </w:rPr>
            </w:pPr>
            <w:r>
              <w:rPr>
                <w:rFonts w:cs="Times New Roman"/>
                <w:szCs w:val="24"/>
              </w:rPr>
              <w:t>My fluency in communication will increase.</w:t>
            </w:r>
          </w:p>
          <w:p w14:paraId="34DF80D2" w14:textId="4BAE307D" w:rsidR="004D2FDE" w:rsidRDefault="004D2FDE" w:rsidP="0060324E">
            <w:pPr>
              <w:pStyle w:val="ListParagraph"/>
              <w:numPr>
                <w:ilvl w:val="0"/>
                <w:numId w:val="4"/>
              </w:numPr>
              <w:spacing w:line="276" w:lineRule="auto"/>
              <w:rPr>
                <w:rFonts w:cs="Times New Roman"/>
                <w:szCs w:val="24"/>
              </w:rPr>
            </w:pPr>
            <w:r>
              <w:rPr>
                <w:rFonts w:cs="Times New Roman"/>
                <w:szCs w:val="24"/>
              </w:rPr>
              <w:t xml:space="preserve">The misunderstanding of </w:t>
            </w:r>
            <w:r w:rsidR="00B606D3">
              <w:rPr>
                <w:rFonts w:cs="Times New Roman"/>
                <w:szCs w:val="24"/>
              </w:rPr>
              <w:t xml:space="preserve">the </w:t>
            </w:r>
            <w:r w:rsidRPr="00B606D3">
              <w:rPr>
                <w:rFonts w:cs="Times New Roman"/>
                <w:noProof/>
                <w:szCs w:val="24"/>
              </w:rPr>
              <w:t>message</w:t>
            </w:r>
            <w:r>
              <w:rPr>
                <w:rFonts w:cs="Times New Roman"/>
                <w:szCs w:val="24"/>
              </w:rPr>
              <w:t xml:space="preserve"> will reduce.</w:t>
            </w:r>
          </w:p>
          <w:p w14:paraId="76327470" w14:textId="4A4023D1" w:rsidR="00F57EE6" w:rsidRPr="00F53DA1" w:rsidRDefault="004D2FDE" w:rsidP="0060324E">
            <w:pPr>
              <w:pStyle w:val="ListParagraph"/>
              <w:numPr>
                <w:ilvl w:val="0"/>
                <w:numId w:val="4"/>
              </w:numPr>
              <w:spacing w:line="276" w:lineRule="auto"/>
              <w:rPr>
                <w:rFonts w:cs="Times New Roman"/>
                <w:szCs w:val="24"/>
              </w:rPr>
            </w:pPr>
            <w:r>
              <w:rPr>
                <w:rFonts w:cs="Times New Roman"/>
                <w:szCs w:val="24"/>
              </w:rPr>
              <w:t>Frequent communication will start between employees.</w:t>
            </w:r>
          </w:p>
        </w:tc>
        <w:tc>
          <w:tcPr>
            <w:tcW w:w="800" w:type="pct"/>
          </w:tcPr>
          <w:p w14:paraId="08A9E3D4" w14:textId="54B3C30F" w:rsidR="00F57EE6" w:rsidRPr="000D66CC" w:rsidRDefault="00F57EE6" w:rsidP="0060324E">
            <w:pPr>
              <w:spacing w:line="276" w:lineRule="auto"/>
              <w:rPr>
                <w:rFonts w:cs="Times New Roman"/>
                <w:szCs w:val="24"/>
              </w:rPr>
            </w:pPr>
            <w:r w:rsidRPr="000E2264">
              <w:rPr>
                <w:rFonts w:cs="Times New Roman"/>
                <w:noProof/>
                <w:szCs w:val="24"/>
              </w:rPr>
              <w:t>April</w:t>
            </w:r>
            <w:r>
              <w:rPr>
                <w:rFonts w:cs="Times New Roman"/>
                <w:szCs w:val="24"/>
              </w:rPr>
              <w:t xml:space="preserve"> 2019</w:t>
            </w:r>
          </w:p>
        </w:tc>
      </w:tr>
      <w:tr w:rsidR="00F57EE6" w:rsidRPr="00AD46C1" w14:paraId="747C190E" w14:textId="77777777" w:rsidTr="00EE3E63">
        <w:tc>
          <w:tcPr>
            <w:tcW w:w="979" w:type="pct"/>
            <w:shd w:val="clear" w:color="auto" w:fill="D9D9D9" w:themeFill="background1" w:themeFillShade="D9"/>
          </w:tcPr>
          <w:p w14:paraId="29FD92DD" w14:textId="77777777" w:rsidR="00F57EE6" w:rsidRDefault="00F57EE6" w:rsidP="0060324E">
            <w:pPr>
              <w:spacing w:line="276" w:lineRule="auto"/>
              <w:rPr>
                <w:rFonts w:cs="Times New Roman"/>
                <w:szCs w:val="24"/>
              </w:rPr>
            </w:pPr>
            <w:r>
              <w:rPr>
                <w:rFonts w:cs="Times New Roman"/>
                <w:szCs w:val="24"/>
              </w:rPr>
              <w:t>Leadership Skill as a supervisor</w:t>
            </w:r>
          </w:p>
        </w:tc>
        <w:tc>
          <w:tcPr>
            <w:tcW w:w="1568" w:type="pct"/>
          </w:tcPr>
          <w:p w14:paraId="2A03AC3C" w14:textId="09AB07B8" w:rsidR="00D02FA3" w:rsidRDefault="00D02FA3" w:rsidP="0060324E">
            <w:pPr>
              <w:pStyle w:val="ListParagraph"/>
              <w:numPr>
                <w:ilvl w:val="0"/>
                <w:numId w:val="5"/>
              </w:numPr>
              <w:spacing w:line="276" w:lineRule="auto"/>
              <w:rPr>
                <w:rFonts w:cs="Times New Roman"/>
                <w:szCs w:val="24"/>
              </w:rPr>
            </w:pPr>
            <w:r>
              <w:rPr>
                <w:rFonts w:cs="Times New Roman"/>
                <w:szCs w:val="24"/>
              </w:rPr>
              <w:t>I will practice discipline in the organization.</w:t>
            </w:r>
          </w:p>
          <w:p w14:paraId="45149713" w14:textId="79BEE6FB" w:rsidR="00F57EE6" w:rsidRPr="003109C0" w:rsidRDefault="00D02FA3" w:rsidP="0060324E">
            <w:pPr>
              <w:pStyle w:val="ListParagraph"/>
              <w:numPr>
                <w:ilvl w:val="0"/>
                <w:numId w:val="5"/>
              </w:numPr>
              <w:spacing w:line="276" w:lineRule="auto"/>
              <w:rPr>
                <w:rFonts w:cs="Times New Roman"/>
                <w:szCs w:val="24"/>
              </w:rPr>
            </w:pPr>
            <w:r>
              <w:rPr>
                <w:rFonts w:cs="Times New Roman"/>
                <w:szCs w:val="24"/>
              </w:rPr>
              <w:t xml:space="preserve">Situational awareness will be developed within </w:t>
            </w:r>
            <w:r w:rsidR="00B606D3">
              <w:rPr>
                <w:rFonts w:cs="Times New Roman"/>
                <w:szCs w:val="24"/>
              </w:rPr>
              <w:t xml:space="preserve">the </w:t>
            </w:r>
            <w:r w:rsidRPr="00B606D3">
              <w:rPr>
                <w:rFonts w:cs="Times New Roman"/>
                <w:noProof/>
                <w:szCs w:val="24"/>
              </w:rPr>
              <w:t>organizational</w:t>
            </w:r>
            <w:r>
              <w:rPr>
                <w:rFonts w:cs="Times New Roman"/>
                <w:szCs w:val="24"/>
              </w:rPr>
              <w:t xml:space="preserve"> culture.</w:t>
            </w:r>
          </w:p>
          <w:p w14:paraId="41F47DC8" w14:textId="0D40F824" w:rsidR="00F57EE6" w:rsidRPr="003109C0" w:rsidRDefault="00D02FA3" w:rsidP="0060324E">
            <w:pPr>
              <w:pStyle w:val="ListParagraph"/>
              <w:numPr>
                <w:ilvl w:val="0"/>
                <w:numId w:val="5"/>
              </w:numPr>
              <w:spacing w:line="276" w:lineRule="auto"/>
              <w:rPr>
                <w:rFonts w:cs="Times New Roman"/>
                <w:szCs w:val="24"/>
              </w:rPr>
            </w:pPr>
            <w:r>
              <w:rPr>
                <w:rFonts w:cs="Times New Roman"/>
                <w:szCs w:val="24"/>
              </w:rPr>
              <w:t>I will inspire and motivate employees according to their performance.</w:t>
            </w:r>
          </w:p>
          <w:p w14:paraId="61A90257" w14:textId="07134B69" w:rsidR="00F57EE6" w:rsidRPr="003109C0" w:rsidRDefault="00B606D3" w:rsidP="0060324E">
            <w:pPr>
              <w:pStyle w:val="ListParagraph"/>
              <w:numPr>
                <w:ilvl w:val="0"/>
                <w:numId w:val="5"/>
              </w:numPr>
              <w:spacing w:line="276" w:lineRule="auto"/>
              <w:rPr>
                <w:rFonts w:cs="Times New Roman"/>
                <w:szCs w:val="24"/>
              </w:rPr>
            </w:pPr>
            <w:r>
              <w:rPr>
                <w:rFonts w:cs="Times New Roman"/>
                <w:szCs w:val="24"/>
              </w:rPr>
              <w:t xml:space="preserve">I will </w:t>
            </w:r>
            <w:r w:rsidR="00F57EE6" w:rsidRPr="003109C0">
              <w:rPr>
                <w:rFonts w:cs="Times New Roman"/>
                <w:szCs w:val="24"/>
              </w:rPr>
              <w:t>Active listening</w:t>
            </w:r>
            <w:r>
              <w:rPr>
                <w:rFonts w:cs="Times New Roman"/>
                <w:szCs w:val="24"/>
              </w:rPr>
              <w:t xml:space="preserve"> </w:t>
            </w:r>
            <w:r w:rsidR="00F57EE6" w:rsidRPr="003109C0">
              <w:rPr>
                <w:rFonts w:cs="Times New Roman"/>
                <w:szCs w:val="24"/>
              </w:rPr>
              <w:t>and resolving conflicts effectively.</w:t>
            </w:r>
          </w:p>
        </w:tc>
        <w:tc>
          <w:tcPr>
            <w:tcW w:w="1653" w:type="pct"/>
          </w:tcPr>
          <w:p w14:paraId="2BCBB520" w14:textId="77777777" w:rsidR="00F57EE6" w:rsidRPr="000D7FA5" w:rsidRDefault="00F57EE6" w:rsidP="0060324E">
            <w:pPr>
              <w:pStyle w:val="ListParagraph"/>
              <w:numPr>
                <w:ilvl w:val="0"/>
                <w:numId w:val="6"/>
              </w:numPr>
              <w:spacing w:line="276" w:lineRule="auto"/>
              <w:rPr>
                <w:rFonts w:cs="Times New Roman"/>
                <w:szCs w:val="24"/>
              </w:rPr>
            </w:pPr>
            <w:r w:rsidRPr="000D7FA5">
              <w:rPr>
                <w:rFonts w:cs="Times New Roman"/>
                <w:szCs w:val="24"/>
              </w:rPr>
              <w:t>The employees will be inspired.</w:t>
            </w:r>
          </w:p>
          <w:p w14:paraId="40F04738" w14:textId="0A40A7BB" w:rsidR="00F57EE6" w:rsidRPr="000D7FA5" w:rsidRDefault="00F57EE6" w:rsidP="0060324E">
            <w:pPr>
              <w:pStyle w:val="ListParagraph"/>
              <w:numPr>
                <w:ilvl w:val="0"/>
                <w:numId w:val="6"/>
              </w:numPr>
              <w:spacing w:line="276" w:lineRule="auto"/>
              <w:rPr>
                <w:rFonts w:cs="Times New Roman"/>
                <w:szCs w:val="24"/>
              </w:rPr>
            </w:pPr>
            <w:r w:rsidRPr="000D7FA5">
              <w:rPr>
                <w:rFonts w:cs="Times New Roman"/>
                <w:szCs w:val="24"/>
              </w:rPr>
              <w:t>A strong organization will be created</w:t>
            </w:r>
            <w:r w:rsidR="00B606D3">
              <w:rPr>
                <w:rFonts w:cs="Times New Roman"/>
                <w:szCs w:val="24"/>
              </w:rPr>
              <w:t>.</w:t>
            </w:r>
          </w:p>
          <w:p w14:paraId="5CE90AD4" w14:textId="6D6F6754" w:rsidR="00F57EE6" w:rsidRPr="000D7FA5" w:rsidRDefault="00F57EE6" w:rsidP="0060324E">
            <w:pPr>
              <w:pStyle w:val="ListParagraph"/>
              <w:numPr>
                <w:ilvl w:val="0"/>
                <w:numId w:val="6"/>
              </w:numPr>
              <w:spacing w:line="276" w:lineRule="auto"/>
              <w:rPr>
                <w:rFonts w:cs="Times New Roman"/>
                <w:szCs w:val="24"/>
              </w:rPr>
            </w:pPr>
            <w:r w:rsidRPr="000D7FA5">
              <w:rPr>
                <w:rFonts w:cs="Times New Roman"/>
                <w:szCs w:val="24"/>
              </w:rPr>
              <w:t>My motivational skill will be increased</w:t>
            </w:r>
            <w:r w:rsidR="00B606D3">
              <w:rPr>
                <w:rFonts w:cs="Times New Roman"/>
                <w:szCs w:val="24"/>
              </w:rPr>
              <w:t>.</w:t>
            </w:r>
          </w:p>
          <w:p w14:paraId="73515EE6" w14:textId="433EB44D" w:rsidR="00F57EE6" w:rsidRPr="000D7FA5" w:rsidRDefault="00F57EE6" w:rsidP="0060324E">
            <w:pPr>
              <w:pStyle w:val="ListParagraph"/>
              <w:numPr>
                <w:ilvl w:val="0"/>
                <w:numId w:val="6"/>
              </w:numPr>
              <w:spacing w:line="276" w:lineRule="auto"/>
              <w:rPr>
                <w:rFonts w:cs="Times New Roman"/>
                <w:szCs w:val="24"/>
              </w:rPr>
            </w:pPr>
            <w:r w:rsidRPr="000D7FA5">
              <w:rPr>
                <w:rFonts w:cs="Times New Roman"/>
                <w:szCs w:val="24"/>
              </w:rPr>
              <w:t xml:space="preserve">There will be </w:t>
            </w:r>
            <w:r w:rsidRPr="000E2264">
              <w:rPr>
                <w:rFonts w:cs="Times New Roman"/>
                <w:noProof/>
                <w:szCs w:val="24"/>
              </w:rPr>
              <w:t>clarity</w:t>
            </w:r>
            <w:r w:rsidRPr="000D7FA5">
              <w:rPr>
                <w:rFonts w:cs="Times New Roman"/>
                <w:szCs w:val="24"/>
              </w:rPr>
              <w:t xml:space="preserve"> of thought and communication</w:t>
            </w:r>
            <w:r w:rsidR="00B606D3">
              <w:rPr>
                <w:rFonts w:cs="Times New Roman"/>
                <w:szCs w:val="24"/>
              </w:rPr>
              <w:t xml:space="preserve"> within the organization.</w:t>
            </w:r>
          </w:p>
          <w:p w14:paraId="13B28F60" w14:textId="462DACFC" w:rsidR="00F57EE6" w:rsidRPr="000D7FA5" w:rsidRDefault="00F57EE6" w:rsidP="0060324E">
            <w:pPr>
              <w:pStyle w:val="ListParagraph"/>
              <w:numPr>
                <w:ilvl w:val="0"/>
                <w:numId w:val="6"/>
              </w:numPr>
              <w:spacing w:line="276" w:lineRule="auto"/>
              <w:rPr>
                <w:rFonts w:cs="Times New Roman"/>
                <w:szCs w:val="24"/>
              </w:rPr>
            </w:pPr>
            <w:r w:rsidRPr="000D7FA5">
              <w:rPr>
                <w:rFonts w:cs="Times New Roman"/>
                <w:szCs w:val="24"/>
              </w:rPr>
              <w:t xml:space="preserve">The productivity will </w:t>
            </w:r>
            <w:r w:rsidR="00B606D3">
              <w:rPr>
                <w:rFonts w:cs="Times New Roman"/>
                <w:szCs w:val="24"/>
              </w:rPr>
              <w:t>increase.</w:t>
            </w:r>
          </w:p>
        </w:tc>
        <w:tc>
          <w:tcPr>
            <w:tcW w:w="800" w:type="pct"/>
          </w:tcPr>
          <w:p w14:paraId="4433060E" w14:textId="171796C3" w:rsidR="00F57EE6" w:rsidRPr="000D66CC" w:rsidRDefault="00F57EE6" w:rsidP="0060324E">
            <w:pPr>
              <w:spacing w:line="276" w:lineRule="auto"/>
              <w:rPr>
                <w:rFonts w:cs="Times New Roman"/>
                <w:szCs w:val="24"/>
              </w:rPr>
            </w:pPr>
            <w:r w:rsidRPr="000E2264">
              <w:rPr>
                <w:rFonts w:cs="Times New Roman"/>
                <w:noProof/>
                <w:szCs w:val="24"/>
              </w:rPr>
              <w:t>December</w:t>
            </w:r>
            <w:r>
              <w:rPr>
                <w:rFonts w:cs="Times New Roman"/>
                <w:szCs w:val="24"/>
              </w:rPr>
              <w:t xml:space="preserve"> 2019</w:t>
            </w:r>
          </w:p>
        </w:tc>
      </w:tr>
    </w:tbl>
    <w:p w14:paraId="09B688B2" w14:textId="3F9E1C7D" w:rsidR="00AE239E" w:rsidRDefault="00AE239E" w:rsidP="00B41BCA"/>
    <w:p w14:paraId="2FB7C286" w14:textId="35AA9515" w:rsidR="00AE239E" w:rsidRDefault="00AE239E" w:rsidP="00B41BCA">
      <w:r>
        <w:t xml:space="preserve">This personal development plan will </w:t>
      </w:r>
      <w:r w:rsidRPr="000E2264">
        <w:rPr>
          <w:noProof/>
        </w:rPr>
        <w:t>help</w:t>
      </w:r>
      <w:r>
        <w:t xml:space="preserve"> me to identify and </w:t>
      </w:r>
      <w:r w:rsidR="008D66FA">
        <w:t xml:space="preserve">improve my two main skills as a supervisor and will also </w:t>
      </w:r>
      <w:r w:rsidR="008D66FA" w:rsidRPr="000E2264">
        <w:rPr>
          <w:noProof/>
        </w:rPr>
        <w:t>help</w:t>
      </w:r>
      <w:r w:rsidR="008D66FA">
        <w:t xml:space="preserve"> to track the improvement accordingly.</w:t>
      </w:r>
    </w:p>
    <w:p w14:paraId="7BD45B87" w14:textId="1CC83904" w:rsidR="005E7281" w:rsidRDefault="005E7281" w:rsidP="00B41BCA"/>
    <w:p w14:paraId="04696A6D" w14:textId="085F794C" w:rsidR="002A7132" w:rsidRDefault="002A7132" w:rsidP="00820CA5">
      <w:pPr>
        <w:pStyle w:val="Heading1"/>
      </w:pPr>
      <w:bookmarkStart w:id="14" w:name="_Toc534484263"/>
      <w:r>
        <w:lastRenderedPageBreak/>
        <w:t>7. Conclusion</w:t>
      </w:r>
      <w:bookmarkEnd w:id="14"/>
    </w:p>
    <w:p w14:paraId="51BD087D" w14:textId="4CBEF379" w:rsidR="005E7281" w:rsidRDefault="006B6A4C" w:rsidP="005E7281">
      <w:r>
        <w:t xml:space="preserve">The importance of academic skills and employability skill is unavoidable in finding suitable jobs and progressing in the career within one or different organizations. Academic skills of an employee are important because it is indirectly linked to the positive outcomes we expect from a certain job. The more academically skilled a person, the more employment opportunity he is likely to have. My academic skills in the CLM Fireproofing helps me to understand and adapt with the environment of the organization more effectively. Employability skills also important in today’s intensely competitive market. and despite academic results or degrees employees are now looking for </w:t>
      </w:r>
      <w:r w:rsidRPr="000E2264">
        <w:rPr>
          <w:noProof/>
        </w:rPr>
        <w:t>individual</w:t>
      </w:r>
      <w:r w:rsidR="000E2264">
        <w:rPr>
          <w:noProof/>
        </w:rPr>
        <w:t>s</w:t>
      </w:r>
      <w:r>
        <w:t xml:space="preserve"> who are skilled, flexible and can take initiatives in different environments. In CLM Fireproofing, different employability skills helped me to work more efficiently and effectively within the environment which leads to the promotion as a supervisor. But to supervise and lead the employees more effectively I need to identify the skills those I needs as a supervisor and improving them by following a personal development plan. </w:t>
      </w:r>
    </w:p>
    <w:p w14:paraId="3EEB7FA2" w14:textId="6B8C3DFE" w:rsidR="006B6A4C" w:rsidRDefault="006B6A4C" w:rsidP="005E7281"/>
    <w:p w14:paraId="7E3338CC" w14:textId="28838CD0" w:rsidR="006B6A4C" w:rsidRDefault="006B6A4C" w:rsidP="005E7281"/>
    <w:p w14:paraId="59BDC946" w14:textId="64E33952" w:rsidR="006B6A4C" w:rsidRDefault="006B6A4C" w:rsidP="005E7281"/>
    <w:p w14:paraId="7C1AE01E" w14:textId="1E7952C4" w:rsidR="006B6A4C" w:rsidRDefault="006B6A4C" w:rsidP="005E7281"/>
    <w:p w14:paraId="2F68E5F9" w14:textId="54025424" w:rsidR="006B6A4C" w:rsidRDefault="006B6A4C" w:rsidP="005E7281"/>
    <w:p w14:paraId="7862CC81" w14:textId="2A417BE3" w:rsidR="006B6A4C" w:rsidRDefault="006B6A4C" w:rsidP="005E7281"/>
    <w:p w14:paraId="2D3A8C1B" w14:textId="613BEAE1" w:rsidR="006B6A4C" w:rsidRDefault="006B6A4C" w:rsidP="005E7281"/>
    <w:p w14:paraId="52AE9779" w14:textId="155E080A" w:rsidR="006B6A4C" w:rsidRDefault="006B6A4C" w:rsidP="005E7281"/>
    <w:p w14:paraId="536715B6" w14:textId="3EFC148C" w:rsidR="006B6A4C" w:rsidRDefault="006B6A4C" w:rsidP="005E7281"/>
    <w:p w14:paraId="67AD21FD" w14:textId="705A6850" w:rsidR="006B6A4C" w:rsidRDefault="006B6A4C" w:rsidP="005E7281"/>
    <w:p w14:paraId="5760AF76" w14:textId="2C7B0AED" w:rsidR="006B6A4C" w:rsidRDefault="006B6A4C" w:rsidP="005E7281"/>
    <w:p w14:paraId="075EE6D7" w14:textId="77777777" w:rsidR="006B6A4C" w:rsidRPr="005E7281" w:rsidRDefault="006B6A4C" w:rsidP="005E7281"/>
    <w:p w14:paraId="0428AC5D" w14:textId="5D9FDE9B" w:rsidR="002A7132" w:rsidRPr="00496D88" w:rsidRDefault="002A7132" w:rsidP="00820CA5">
      <w:pPr>
        <w:pStyle w:val="Heading1"/>
      </w:pPr>
      <w:bookmarkStart w:id="15" w:name="_Toc534484264"/>
      <w:r>
        <w:lastRenderedPageBreak/>
        <w:t>8. Reference</w:t>
      </w:r>
      <w:bookmarkEnd w:id="15"/>
    </w:p>
    <w:p w14:paraId="49BB849C" w14:textId="77777777" w:rsidR="00BA0946" w:rsidRDefault="00BA0946" w:rsidP="00BA0946">
      <w:pPr>
        <w:rPr>
          <w:rStyle w:val="selectable"/>
          <w:color w:val="000000"/>
        </w:rPr>
      </w:pPr>
      <w:r>
        <w:rPr>
          <w:rStyle w:val="selectable"/>
          <w:color w:val="000000"/>
        </w:rPr>
        <w:t xml:space="preserve">Armstrong, M. and Taylor, S. (2017). </w:t>
      </w:r>
      <w:r>
        <w:rPr>
          <w:rStyle w:val="selectable"/>
          <w:i/>
          <w:iCs/>
          <w:color w:val="000000"/>
        </w:rPr>
        <w:t>Armstrong's handbook of human resource management practice</w:t>
      </w:r>
      <w:r>
        <w:rPr>
          <w:rStyle w:val="selectable"/>
          <w:color w:val="000000"/>
        </w:rPr>
        <w:t>. London: Kogan Page.</w:t>
      </w:r>
    </w:p>
    <w:p w14:paraId="39DB352E" w14:textId="77777777" w:rsidR="00BA0946" w:rsidRDefault="00BA0946" w:rsidP="00BA0946">
      <w:pPr>
        <w:rPr>
          <w:rStyle w:val="selectable"/>
          <w:color w:val="000000"/>
        </w:rPr>
      </w:pPr>
      <w:r>
        <w:rPr>
          <w:rStyle w:val="selectable"/>
          <w:color w:val="000000"/>
        </w:rPr>
        <w:t xml:space="preserve">Burns, J. (2012). </w:t>
      </w:r>
      <w:r>
        <w:rPr>
          <w:rStyle w:val="selectable"/>
          <w:i/>
          <w:iCs/>
          <w:color w:val="000000"/>
        </w:rPr>
        <w:t>Leadership</w:t>
      </w:r>
      <w:r>
        <w:rPr>
          <w:rStyle w:val="selectable"/>
          <w:color w:val="000000"/>
        </w:rPr>
        <w:t>. New York, NY: Open Road Integrated Media.</w:t>
      </w:r>
    </w:p>
    <w:p w14:paraId="2993FDC1" w14:textId="77777777" w:rsidR="00BA0946" w:rsidRDefault="00BA0946" w:rsidP="00BA0946">
      <w:pPr>
        <w:rPr>
          <w:rStyle w:val="selectable"/>
          <w:color w:val="000000"/>
        </w:rPr>
      </w:pPr>
      <w:r>
        <w:rPr>
          <w:rStyle w:val="selectable"/>
          <w:color w:val="000000"/>
        </w:rPr>
        <w:t xml:space="preserve">Frazer, R. and Oswald, P. (2011). </w:t>
      </w:r>
      <w:r>
        <w:rPr>
          <w:rStyle w:val="selectable"/>
          <w:i/>
          <w:iCs/>
          <w:color w:val="000000"/>
        </w:rPr>
        <w:t>Teamwork!</w:t>
      </w:r>
      <w:r>
        <w:rPr>
          <w:rStyle w:val="selectable"/>
          <w:color w:val="000000"/>
        </w:rPr>
        <w:t xml:space="preserve"> New York: Simon Spotlight.</w:t>
      </w:r>
    </w:p>
    <w:p w14:paraId="2D7A9900" w14:textId="77777777" w:rsidR="00BA0946" w:rsidRDefault="00BA0946" w:rsidP="00BA0946">
      <w:pPr>
        <w:rPr>
          <w:rStyle w:val="selectable"/>
          <w:color w:val="000000"/>
        </w:rPr>
      </w:pPr>
      <w:r>
        <w:rPr>
          <w:rStyle w:val="selectable"/>
          <w:color w:val="000000"/>
        </w:rPr>
        <w:t xml:space="preserve">Guffey, M. and Loewy, D. (2012). </w:t>
      </w:r>
      <w:r>
        <w:rPr>
          <w:rStyle w:val="selectable"/>
          <w:i/>
          <w:iCs/>
          <w:color w:val="000000"/>
        </w:rPr>
        <w:t>Essentials of business communication</w:t>
      </w:r>
      <w:r>
        <w:rPr>
          <w:rStyle w:val="selectable"/>
          <w:color w:val="000000"/>
        </w:rPr>
        <w:t>.</w:t>
      </w:r>
    </w:p>
    <w:p w14:paraId="534C5E34" w14:textId="77777777" w:rsidR="00BA0946" w:rsidRDefault="00BA0946" w:rsidP="00BA0946">
      <w:pPr>
        <w:rPr>
          <w:rStyle w:val="selectable"/>
          <w:color w:val="000000"/>
        </w:rPr>
      </w:pPr>
      <w:r>
        <w:rPr>
          <w:rStyle w:val="selectable"/>
          <w:color w:val="000000"/>
        </w:rPr>
        <w:t xml:space="preserve">Ivancevich, J. and Konopaske, R. (2013). </w:t>
      </w:r>
      <w:r>
        <w:rPr>
          <w:rStyle w:val="selectable"/>
          <w:i/>
          <w:iCs/>
          <w:color w:val="000000"/>
        </w:rPr>
        <w:t>Human resource management</w:t>
      </w:r>
      <w:r>
        <w:rPr>
          <w:rStyle w:val="selectable"/>
          <w:color w:val="000000"/>
        </w:rPr>
        <w:t>. New York, NY: McGraw-Hill Irwin.</w:t>
      </w:r>
    </w:p>
    <w:p w14:paraId="33C6DC7D" w14:textId="2E80A971" w:rsidR="00BA0946" w:rsidRDefault="00BA0946" w:rsidP="00BA0946">
      <w:pPr>
        <w:rPr>
          <w:rStyle w:val="selectable"/>
          <w:color w:val="000000"/>
        </w:rPr>
      </w:pPr>
      <w:r>
        <w:rPr>
          <w:rStyle w:val="selectable"/>
          <w:color w:val="000000"/>
        </w:rPr>
        <w:t xml:space="preserve">Knight, P. and Yorke, M. (2013). </w:t>
      </w:r>
      <w:r>
        <w:rPr>
          <w:rStyle w:val="selectable"/>
          <w:i/>
          <w:iCs/>
          <w:color w:val="000000"/>
        </w:rPr>
        <w:t>Assessment, Learning</w:t>
      </w:r>
      <w:r w:rsidR="00B606D3">
        <w:rPr>
          <w:rStyle w:val="selectable"/>
          <w:i/>
          <w:iCs/>
          <w:color w:val="000000"/>
        </w:rPr>
        <w:t>,</w:t>
      </w:r>
      <w:r>
        <w:rPr>
          <w:rStyle w:val="selectable"/>
          <w:i/>
          <w:iCs/>
          <w:color w:val="000000"/>
        </w:rPr>
        <w:t xml:space="preserve"> </w:t>
      </w:r>
      <w:r w:rsidRPr="00B606D3">
        <w:rPr>
          <w:rStyle w:val="selectable"/>
          <w:i/>
          <w:iCs/>
          <w:noProof/>
          <w:color w:val="000000"/>
        </w:rPr>
        <w:t>and</w:t>
      </w:r>
      <w:r>
        <w:rPr>
          <w:rStyle w:val="selectable"/>
          <w:i/>
          <w:iCs/>
          <w:color w:val="000000"/>
        </w:rPr>
        <w:t xml:space="preserve"> Employability</w:t>
      </w:r>
      <w:r>
        <w:rPr>
          <w:rStyle w:val="selectable"/>
          <w:color w:val="000000"/>
        </w:rPr>
        <w:t>. Maidenhead: McGraw-Hill International (UK) Ltd.</w:t>
      </w:r>
    </w:p>
    <w:p w14:paraId="6F057AF4" w14:textId="77777777" w:rsidR="00BA0946" w:rsidRDefault="00BA0946" w:rsidP="00BA0946">
      <w:pPr>
        <w:rPr>
          <w:rStyle w:val="selectable"/>
          <w:color w:val="000000"/>
        </w:rPr>
      </w:pPr>
      <w:r>
        <w:rPr>
          <w:rStyle w:val="selectable"/>
          <w:color w:val="000000"/>
        </w:rPr>
        <w:t xml:space="preserve">Rouse, K. (2010). </w:t>
      </w:r>
      <w:r>
        <w:rPr>
          <w:rStyle w:val="selectable"/>
          <w:i/>
          <w:iCs/>
          <w:color w:val="000000"/>
        </w:rPr>
        <w:t>Personal development</w:t>
      </w:r>
      <w:r>
        <w:rPr>
          <w:rStyle w:val="selectable"/>
          <w:color w:val="000000"/>
        </w:rPr>
        <w:t>. South Melbourne, Vic.: Oxford University Press.</w:t>
      </w:r>
    </w:p>
    <w:p w14:paraId="404AD0C9" w14:textId="77777777" w:rsidR="00BA0946" w:rsidRDefault="00BA0946" w:rsidP="00BA0946">
      <w:pPr>
        <w:rPr>
          <w:rStyle w:val="selectable"/>
          <w:color w:val="000000"/>
        </w:rPr>
      </w:pPr>
      <w:r>
        <w:rPr>
          <w:rStyle w:val="selectable"/>
          <w:color w:val="000000"/>
        </w:rPr>
        <w:t xml:space="preserve">Willig, K. (2013). </w:t>
      </w:r>
      <w:r>
        <w:rPr>
          <w:rStyle w:val="selectable"/>
          <w:i/>
          <w:iCs/>
          <w:color w:val="000000"/>
        </w:rPr>
        <w:t>Winning manager</w:t>
      </w:r>
      <w:r>
        <w:rPr>
          <w:rStyle w:val="selectable"/>
          <w:color w:val="000000"/>
        </w:rPr>
        <w:t xml:space="preserve">. </w:t>
      </w:r>
      <w:proofErr w:type="spellStart"/>
      <w:r>
        <w:rPr>
          <w:rStyle w:val="selectable"/>
          <w:color w:val="000000"/>
        </w:rPr>
        <w:t>Jaico</w:t>
      </w:r>
      <w:proofErr w:type="spellEnd"/>
      <w:r>
        <w:rPr>
          <w:rStyle w:val="selectable"/>
          <w:color w:val="000000"/>
        </w:rPr>
        <w:t xml:space="preserve"> Publishing House.</w:t>
      </w:r>
    </w:p>
    <w:p w14:paraId="14C91DE9" w14:textId="77777777" w:rsidR="00496D88" w:rsidRPr="00966464" w:rsidRDefault="00496D88" w:rsidP="00966464">
      <w:pPr>
        <w:rPr>
          <w:sz w:val="28"/>
          <w:szCs w:val="28"/>
        </w:rPr>
      </w:pPr>
    </w:p>
    <w:sectPr w:rsidR="00496D88" w:rsidRPr="00966464" w:rsidSect="00470F9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1A7FD" w14:textId="77777777" w:rsidR="00B8013B" w:rsidRDefault="00B8013B" w:rsidP="001A2328">
      <w:pPr>
        <w:spacing w:after="0" w:line="240" w:lineRule="auto"/>
      </w:pPr>
      <w:r>
        <w:separator/>
      </w:r>
    </w:p>
  </w:endnote>
  <w:endnote w:type="continuationSeparator" w:id="0">
    <w:p w14:paraId="37CE58DD" w14:textId="77777777" w:rsidR="00B8013B" w:rsidRDefault="00B8013B" w:rsidP="001A2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0847810"/>
      <w:docPartObj>
        <w:docPartGallery w:val="Page Numbers (Bottom of Page)"/>
        <w:docPartUnique/>
      </w:docPartObj>
    </w:sdtPr>
    <w:sdtEndPr>
      <w:rPr>
        <w:noProof/>
      </w:rPr>
    </w:sdtEndPr>
    <w:sdtContent>
      <w:p w14:paraId="37310AEB" w14:textId="1F699F7B" w:rsidR="001A2328" w:rsidRDefault="001A23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6B4EF6" w14:textId="77777777" w:rsidR="001A2328" w:rsidRDefault="001A2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8B1C5" w14:textId="77777777" w:rsidR="00B8013B" w:rsidRDefault="00B8013B" w:rsidP="001A2328">
      <w:pPr>
        <w:spacing w:after="0" w:line="240" w:lineRule="auto"/>
      </w:pPr>
      <w:r>
        <w:separator/>
      </w:r>
    </w:p>
  </w:footnote>
  <w:footnote w:type="continuationSeparator" w:id="0">
    <w:p w14:paraId="6C3C42F2" w14:textId="77777777" w:rsidR="00B8013B" w:rsidRDefault="00B8013B" w:rsidP="001A2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74069"/>
    <w:multiLevelType w:val="hybridMultilevel"/>
    <w:tmpl w:val="7226BF54"/>
    <w:lvl w:ilvl="0" w:tplc="4809000F">
      <w:start w:val="1"/>
      <w:numFmt w:val="decimal"/>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B3840DC"/>
    <w:multiLevelType w:val="hybridMultilevel"/>
    <w:tmpl w:val="2B84F22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361875E9"/>
    <w:multiLevelType w:val="hybridMultilevel"/>
    <w:tmpl w:val="9F5C0924"/>
    <w:lvl w:ilvl="0" w:tplc="4809000F">
      <w:start w:val="1"/>
      <w:numFmt w:val="decimal"/>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3D437DDB"/>
    <w:multiLevelType w:val="hybridMultilevel"/>
    <w:tmpl w:val="6B8088D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7D087D0F"/>
    <w:multiLevelType w:val="hybridMultilevel"/>
    <w:tmpl w:val="4F3AE9C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7F0B2E71"/>
    <w:multiLevelType w:val="hybridMultilevel"/>
    <w:tmpl w:val="2B84F22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0NjcwNzC0NDY1MTdT0lEKTi0uzszPAykwrQUA35cqlCwAAAA="/>
  </w:docVars>
  <w:rsids>
    <w:rsidRoot w:val="00E451E8"/>
    <w:rsid w:val="000A2BA1"/>
    <w:rsid w:val="000B427C"/>
    <w:rsid w:val="000E2264"/>
    <w:rsid w:val="000F2A02"/>
    <w:rsid w:val="000F6E6B"/>
    <w:rsid w:val="00134DDE"/>
    <w:rsid w:val="00146ED0"/>
    <w:rsid w:val="001A2328"/>
    <w:rsid w:val="002649D9"/>
    <w:rsid w:val="00293677"/>
    <w:rsid w:val="002944D4"/>
    <w:rsid w:val="002A7132"/>
    <w:rsid w:val="002D017E"/>
    <w:rsid w:val="002D521E"/>
    <w:rsid w:val="002F39C8"/>
    <w:rsid w:val="002F6D6F"/>
    <w:rsid w:val="003405D5"/>
    <w:rsid w:val="0034192B"/>
    <w:rsid w:val="003936CF"/>
    <w:rsid w:val="003A0F99"/>
    <w:rsid w:val="003C21FE"/>
    <w:rsid w:val="003C310A"/>
    <w:rsid w:val="004209F1"/>
    <w:rsid w:val="00470F9C"/>
    <w:rsid w:val="00473CA1"/>
    <w:rsid w:val="00496D88"/>
    <w:rsid w:val="004B05CD"/>
    <w:rsid w:val="004D2FDE"/>
    <w:rsid w:val="004F7DC9"/>
    <w:rsid w:val="00511AC3"/>
    <w:rsid w:val="005326E7"/>
    <w:rsid w:val="005B094C"/>
    <w:rsid w:val="005E7281"/>
    <w:rsid w:val="00603CB6"/>
    <w:rsid w:val="00610407"/>
    <w:rsid w:val="00671FEB"/>
    <w:rsid w:val="00694296"/>
    <w:rsid w:val="006B37C4"/>
    <w:rsid w:val="006B6A4C"/>
    <w:rsid w:val="006E6315"/>
    <w:rsid w:val="006F66A7"/>
    <w:rsid w:val="00703362"/>
    <w:rsid w:val="00714849"/>
    <w:rsid w:val="00756F74"/>
    <w:rsid w:val="008148CF"/>
    <w:rsid w:val="00820CA5"/>
    <w:rsid w:val="00833F53"/>
    <w:rsid w:val="00842EA3"/>
    <w:rsid w:val="008A5034"/>
    <w:rsid w:val="008A72EE"/>
    <w:rsid w:val="008D66FA"/>
    <w:rsid w:val="00913B95"/>
    <w:rsid w:val="00950BEC"/>
    <w:rsid w:val="00952A64"/>
    <w:rsid w:val="00966464"/>
    <w:rsid w:val="00976881"/>
    <w:rsid w:val="00980EEA"/>
    <w:rsid w:val="009F3C3A"/>
    <w:rsid w:val="00AE239E"/>
    <w:rsid w:val="00B41BCA"/>
    <w:rsid w:val="00B606D3"/>
    <w:rsid w:val="00B8013B"/>
    <w:rsid w:val="00BA0946"/>
    <w:rsid w:val="00BA38EC"/>
    <w:rsid w:val="00BA77CE"/>
    <w:rsid w:val="00BB13CF"/>
    <w:rsid w:val="00BD1AC8"/>
    <w:rsid w:val="00C442F4"/>
    <w:rsid w:val="00CE0FF5"/>
    <w:rsid w:val="00D02FA3"/>
    <w:rsid w:val="00D03A81"/>
    <w:rsid w:val="00D20758"/>
    <w:rsid w:val="00D32D3C"/>
    <w:rsid w:val="00D460E9"/>
    <w:rsid w:val="00E451E8"/>
    <w:rsid w:val="00E54DA8"/>
    <w:rsid w:val="00EA28FA"/>
    <w:rsid w:val="00EE3E63"/>
    <w:rsid w:val="00F22911"/>
    <w:rsid w:val="00F57EE6"/>
    <w:rsid w:val="00F860EF"/>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F7A3"/>
  <w15:chartTrackingRefBased/>
  <w15:docId w15:val="{50B69C35-77E5-42F4-8C03-6F244AA3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521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66464"/>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820CA5"/>
    <w:pPr>
      <w:keepNext/>
      <w:keepLines/>
      <w:spacing w:before="40" w:after="0"/>
      <w:outlineLvl w:val="1"/>
    </w:pPr>
    <w:rPr>
      <w:rFonts w:ascii="Calibri Light" w:eastAsiaTheme="majorEastAsia" w:hAnsi="Calibri Light"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464"/>
    <w:rPr>
      <w:rFonts w:ascii="Calibri Light" w:eastAsiaTheme="majorEastAsia" w:hAnsi="Calibri Light" w:cstheme="majorBidi"/>
      <w:b/>
      <w:sz w:val="32"/>
      <w:szCs w:val="32"/>
    </w:rPr>
  </w:style>
  <w:style w:type="character" w:customStyle="1" w:styleId="Heading2Char">
    <w:name w:val="Heading 2 Char"/>
    <w:basedOn w:val="DefaultParagraphFont"/>
    <w:link w:val="Heading2"/>
    <w:uiPriority w:val="9"/>
    <w:rsid w:val="00820CA5"/>
    <w:rPr>
      <w:rFonts w:ascii="Calibri Light" w:eastAsiaTheme="majorEastAsia" w:hAnsi="Calibri Light" w:cstheme="majorBidi"/>
      <w:b/>
      <w:sz w:val="26"/>
      <w:szCs w:val="26"/>
    </w:rPr>
  </w:style>
  <w:style w:type="paragraph" w:styleId="ListParagraph">
    <w:name w:val="List Paragraph"/>
    <w:basedOn w:val="Normal"/>
    <w:uiPriority w:val="34"/>
    <w:qFormat/>
    <w:rsid w:val="00496D88"/>
    <w:pPr>
      <w:ind w:left="720"/>
      <w:contextualSpacing/>
    </w:pPr>
  </w:style>
  <w:style w:type="paragraph" w:styleId="TOCHeading">
    <w:name w:val="TOC Heading"/>
    <w:basedOn w:val="Heading1"/>
    <w:next w:val="Normal"/>
    <w:uiPriority w:val="39"/>
    <w:unhideWhenUsed/>
    <w:qFormat/>
    <w:rsid w:val="00976881"/>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976881"/>
    <w:pPr>
      <w:spacing w:after="100"/>
    </w:pPr>
  </w:style>
  <w:style w:type="character" w:styleId="Hyperlink">
    <w:name w:val="Hyperlink"/>
    <w:basedOn w:val="DefaultParagraphFont"/>
    <w:uiPriority w:val="99"/>
    <w:unhideWhenUsed/>
    <w:rsid w:val="00976881"/>
    <w:rPr>
      <w:color w:val="0000FF" w:themeColor="hyperlink"/>
      <w:u w:val="single"/>
    </w:rPr>
  </w:style>
  <w:style w:type="table" w:styleId="TableGrid">
    <w:name w:val="Table Grid"/>
    <w:basedOn w:val="TableNormal"/>
    <w:uiPriority w:val="39"/>
    <w:rsid w:val="00B41B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73CA1"/>
    <w:pPr>
      <w:spacing w:after="100"/>
      <w:ind w:left="240"/>
    </w:pPr>
  </w:style>
  <w:style w:type="character" w:customStyle="1" w:styleId="selectable">
    <w:name w:val="selectable"/>
    <w:basedOn w:val="DefaultParagraphFont"/>
    <w:rsid w:val="00BA0946"/>
  </w:style>
  <w:style w:type="paragraph" w:styleId="Header">
    <w:name w:val="header"/>
    <w:basedOn w:val="Normal"/>
    <w:link w:val="HeaderChar"/>
    <w:uiPriority w:val="99"/>
    <w:unhideWhenUsed/>
    <w:rsid w:val="001A2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328"/>
    <w:rPr>
      <w:rFonts w:ascii="Times New Roman" w:hAnsi="Times New Roman"/>
      <w:sz w:val="24"/>
    </w:rPr>
  </w:style>
  <w:style w:type="paragraph" w:styleId="Footer">
    <w:name w:val="footer"/>
    <w:basedOn w:val="Normal"/>
    <w:link w:val="FooterChar"/>
    <w:uiPriority w:val="99"/>
    <w:unhideWhenUsed/>
    <w:rsid w:val="001A2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328"/>
    <w:rPr>
      <w:rFonts w:ascii="Times New Roman" w:hAnsi="Times New Roman"/>
      <w:sz w:val="24"/>
    </w:rPr>
  </w:style>
  <w:style w:type="paragraph" w:styleId="Title">
    <w:name w:val="Title"/>
    <w:basedOn w:val="Normal"/>
    <w:next w:val="Normal"/>
    <w:link w:val="TitleChar"/>
    <w:uiPriority w:val="10"/>
    <w:qFormat/>
    <w:rsid w:val="00F229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91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4B012-4AA8-4B38-87DC-390F799F2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cp:lastModifiedBy>
  <cp:revision>48</cp:revision>
  <dcterms:created xsi:type="dcterms:W3CDTF">2019-01-05T04:44:00Z</dcterms:created>
  <dcterms:modified xsi:type="dcterms:W3CDTF">2019-01-07T22:27:00Z</dcterms:modified>
</cp:coreProperties>
</file>