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343482819"/>
        <w:docPartObj>
          <w:docPartGallery w:val="Cover Pages"/>
          <w:docPartUnique/>
        </w:docPartObj>
      </w:sdtPr>
      <w:sdtEndPr>
        <w:rPr>
          <w:color w:val="auto"/>
        </w:rPr>
      </w:sdtEndPr>
      <w:sdtContent>
        <w:p w14:paraId="1C2DC8DD" w14:textId="4C9B1D66" w:rsidR="00312AF3" w:rsidRDefault="00312AF3">
          <w:pPr>
            <w:pStyle w:val="NoSpacing"/>
            <w:spacing w:before="1540" w:after="240"/>
            <w:jc w:val="center"/>
            <w:rPr>
              <w:color w:val="4472C4" w:themeColor="accent1"/>
            </w:rPr>
          </w:pPr>
          <w:r>
            <w:rPr>
              <w:noProof/>
              <w:color w:val="4472C4" w:themeColor="accent1"/>
            </w:rPr>
            <w:drawing>
              <wp:inline distT="0" distB="0" distL="0" distR="0" wp14:anchorId="3BDC550F" wp14:editId="0EB7E93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DDE9FE3981B3406C989DDD8B3140854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37F9782" w14:textId="02347D19" w:rsidR="00312AF3" w:rsidRDefault="003A480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introduction to research</w:t>
              </w:r>
              <w:r w:rsidR="005154A8">
                <w:rPr>
                  <w:rFonts w:asciiTheme="majorHAnsi" w:eastAsiaTheme="majorEastAsia" w:hAnsiTheme="majorHAnsi" w:cstheme="majorBidi"/>
                  <w:caps/>
                  <w:color w:val="4472C4" w:themeColor="accent1"/>
                  <w:sz w:val="72"/>
                  <w:szCs w:val="72"/>
                </w:rPr>
                <w:t xml:space="preserve"> bmhp5005</w:t>
              </w:r>
              <w:r w:rsidR="00877458">
                <w:rPr>
                  <w:rFonts w:asciiTheme="majorHAnsi" w:eastAsiaTheme="majorEastAsia" w:hAnsiTheme="majorHAnsi" w:cstheme="majorBidi"/>
                  <w:caps/>
                  <w:color w:val="4472C4" w:themeColor="accent1"/>
                  <w:sz w:val="72"/>
                  <w:szCs w:val="72"/>
                </w:rPr>
                <w:t>_birm</w:t>
              </w:r>
            </w:p>
          </w:sdtContent>
        </w:sdt>
        <w:sdt>
          <w:sdtPr>
            <w:rPr>
              <w:rFonts w:ascii="Calibri Light" w:eastAsia="Times New Roman" w:hAnsi="Calibri Light"/>
              <w:caps/>
              <w:color w:val="4472C4" w:themeColor="accent1"/>
              <w:sz w:val="72"/>
              <w:szCs w:val="72"/>
            </w:rPr>
            <w:alias w:val="Subtitle"/>
            <w:tag w:val=""/>
            <w:id w:val="328029620"/>
            <w:placeholder>
              <w:docPart w:val="C9CE787952904302B9CCC92983862255"/>
            </w:placeholder>
            <w:dataBinding w:prefixMappings="xmlns:ns0='http://purl.org/dc/elements/1.1/' xmlns:ns1='http://schemas.openxmlformats.org/package/2006/metadata/core-properties' " w:xpath="/ns1:coreProperties[1]/ns0:subject[1]" w:storeItemID="{6C3C8BC8-F283-45AE-878A-BAB7291924A1}"/>
            <w:text/>
          </w:sdtPr>
          <w:sdtEndPr/>
          <w:sdtContent>
            <w:p w14:paraId="70E42C2B" w14:textId="305CFEC1" w:rsidR="00312AF3" w:rsidRDefault="003A4809">
              <w:pPr>
                <w:pStyle w:val="NoSpacing"/>
                <w:jc w:val="center"/>
                <w:rPr>
                  <w:color w:val="4472C4" w:themeColor="accent1"/>
                  <w:sz w:val="28"/>
                  <w:szCs w:val="28"/>
                </w:rPr>
              </w:pPr>
              <w:r w:rsidRPr="003A4809">
                <w:rPr>
                  <w:rFonts w:ascii="Calibri Light" w:eastAsia="Times New Roman" w:hAnsi="Calibri Light"/>
                  <w:caps/>
                  <w:color w:val="4472C4" w:themeColor="accent1"/>
                  <w:sz w:val="72"/>
                  <w:szCs w:val="72"/>
                </w:rPr>
                <w:t>AFFECTS OF AUTISM ON CHILDREN STUDIES AND PARENTS</w:t>
              </w:r>
            </w:p>
          </w:sdtContent>
        </w:sdt>
        <w:p w14:paraId="7C7F5492" w14:textId="77777777" w:rsidR="00312AF3" w:rsidRDefault="00312AF3">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07A580B" wp14:editId="309063E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D1F3DC0" w14:textId="14B9B209" w:rsidR="00312AF3" w:rsidRDefault="004202F4">
                                    <w:pPr>
                                      <w:pStyle w:val="NoSpacing"/>
                                      <w:spacing w:after="40"/>
                                      <w:jc w:val="center"/>
                                      <w:rPr>
                                        <w:caps/>
                                        <w:color w:val="4472C4" w:themeColor="accent1"/>
                                        <w:sz w:val="28"/>
                                        <w:szCs w:val="28"/>
                                      </w:rPr>
                                    </w:pPr>
                                    <w:r>
                                      <w:rPr>
                                        <w:caps/>
                                        <w:color w:val="4472C4" w:themeColor="accent1"/>
                                        <w:sz w:val="28"/>
                                        <w:szCs w:val="28"/>
                                      </w:rPr>
                                      <w:t xml:space="preserve">tutor: tayo </w:t>
                                    </w:r>
                                    <w:r w:rsidR="00684044">
                                      <w:rPr>
                                        <w:caps/>
                                        <w:color w:val="4472C4" w:themeColor="accent1"/>
                                        <w:sz w:val="28"/>
                                        <w:szCs w:val="28"/>
                                      </w:rPr>
                                      <w:t>korede</w:t>
                                    </w:r>
                                  </w:p>
                                </w:sdtContent>
                              </w:sdt>
                              <w:p w14:paraId="7290C01F" w14:textId="2F83C766" w:rsidR="00312AF3" w:rsidRDefault="009E5F15">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15BE6">
                                      <w:rPr>
                                        <w:caps/>
                                        <w:color w:val="4472C4" w:themeColor="accent1"/>
                                      </w:rPr>
                                      <w:t>mohammed belal ahmed</w:t>
                                    </w:r>
                                  </w:sdtContent>
                                </w:sdt>
                              </w:p>
                              <w:p w14:paraId="36274924" w14:textId="08114B73" w:rsidR="00312AF3" w:rsidRDefault="009E5F15">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115BE6">
                                      <w:rPr>
                                        <w:color w:val="4472C4" w:themeColor="accent1"/>
                                      </w:rPr>
                                      <w:t>1810818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07A580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D1F3DC0" w14:textId="14B9B209" w:rsidR="00312AF3" w:rsidRDefault="004202F4">
                              <w:pPr>
                                <w:pStyle w:val="NoSpacing"/>
                                <w:spacing w:after="40"/>
                                <w:jc w:val="center"/>
                                <w:rPr>
                                  <w:caps/>
                                  <w:color w:val="4472C4" w:themeColor="accent1"/>
                                  <w:sz w:val="28"/>
                                  <w:szCs w:val="28"/>
                                </w:rPr>
                              </w:pPr>
                              <w:r>
                                <w:rPr>
                                  <w:caps/>
                                  <w:color w:val="4472C4" w:themeColor="accent1"/>
                                  <w:sz w:val="28"/>
                                  <w:szCs w:val="28"/>
                                </w:rPr>
                                <w:t xml:space="preserve">tutor: tayo </w:t>
                              </w:r>
                              <w:r w:rsidR="00684044">
                                <w:rPr>
                                  <w:caps/>
                                  <w:color w:val="4472C4" w:themeColor="accent1"/>
                                  <w:sz w:val="28"/>
                                  <w:szCs w:val="28"/>
                                </w:rPr>
                                <w:t>korede</w:t>
                              </w:r>
                            </w:p>
                          </w:sdtContent>
                        </w:sdt>
                        <w:p w14:paraId="7290C01F" w14:textId="2F83C766" w:rsidR="00312AF3" w:rsidRDefault="009E5F15">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15BE6">
                                <w:rPr>
                                  <w:caps/>
                                  <w:color w:val="4472C4" w:themeColor="accent1"/>
                                </w:rPr>
                                <w:t>mohammed belal ahmed</w:t>
                              </w:r>
                            </w:sdtContent>
                          </w:sdt>
                        </w:p>
                        <w:p w14:paraId="36274924" w14:textId="08114B73" w:rsidR="00312AF3" w:rsidRDefault="009E5F15">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115BE6">
                                <w:rPr>
                                  <w:color w:val="4472C4" w:themeColor="accent1"/>
                                </w:rPr>
                                <w:t>1810818</w:t>
                              </w:r>
                            </w:sdtContent>
                          </w:sdt>
                        </w:p>
                      </w:txbxContent>
                    </v:textbox>
                    <w10:wrap anchorx="margin" anchory="page"/>
                  </v:shape>
                </w:pict>
              </mc:Fallback>
            </mc:AlternateContent>
          </w:r>
          <w:r>
            <w:rPr>
              <w:noProof/>
              <w:color w:val="4472C4" w:themeColor="accent1"/>
            </w:rPr>
            <w:drawing>
              <wp:inline distT="0" distB="0" distL="0" distR="0" wp14:anchorId="2E5580D1" wp14:editId="213B9AF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11357D6" w14:textId="38E537D1" w:rsidR="00312AF3" w:rsidRDefault="00312AF3">
          <w:r>
            <w:br w:type="page"/>
          </w:r>
        </w:p>
      </w:sdtContent>
    </w:sdt>
    <w:tbl>
      <w:tblPr>
        <w:tblStyle w:val="TableGrid"/>
        <w:tblpPr w:leftFromText="180" w:rightFromText="180" w:vertAnchor="text" w:horzAnchor="page" w:tblpX="2324" w:tblpY="-468"/>
        <w:tblW w:w="45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6"/>
      </w:tblGrid>
      <w:tr w:rsidR="00F16C87" w:rsidRPr="00A0328A" w14:paraId="1E8C5B51" w14:textId="77777777" w:rsidTr="00F16C87">
        <w:trPr>
          <w:trHeight w:val="458"/>
        </w:trPr>
        <w:tc>
          <w:tcPr>
            <w:tcW w:w="4506" w:type="dxa"/>
          </w:tcPr>
          <w:p w14:paraId="58610F14" w14:textId="272734E1" w:rsidR="00F16C87" w:rsidRPr="00A0328A" w:rsidRDefault="00F16C87" w:rsidP="00F16C87">
            <w:pPr>
              <w:rPr>
                <w:rFonts w:ascii="Arial" w:hAnsi="Arial" w:cs="Arial"/>
                <w:b/>
                <w:bCs/>
                <w:i/>
                <w:iCs/>
                <w:color w:val="2F5496" w:themeColor="accent1" w:themeShade="BF"/>
                <w:sz w:val="28"/>
                <w:szCs w:val="28"/>
                <w:u w:val="single"/>
                <w:lang w:val="en-US"/>
              </w:rPr>
            </w:pPr>
          </w:p>
        </w:tc>
      </w:tr>
    </w:tbl>
    <w:sdt>
      <w:sdtPr>
        <w:id w:val="29341981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2DAEB2C" w14:textId="3F912E29" w:rsidR="001E04AB" w:rsidRDefault="001E04AB">
          <w:pPr>
            <w:pStyle w:val="TOCHeading"/>
            <w:rPr>
              <w:rFonts w:ascii="Arial" w:hAnsi="Arial" w:cs="Arial"/>
              <w:color w:val="000000" w:themeColor="text1"/>
            </w:rPr>
          </w:pPr>
          <w:r w:rsidRPr="006D2A51">
            <w:rPr>
              <w:rFonts w:ascii="Arial" w:hAnsi="Arial" w:cs="Arial"/>
              <w:color w:val="000000" w:themeColor="text1"/>
            </w:rPr>
            <w:t>Contents</w:t>
          </w:r>
        </w:p>
        <w:p w14:paraId="3FA4A4D9" w14:textId="77777777" w:rsidR="006D2A51" w:rsidRPr="006D2A51" w:rsidRDefault="006D2A51" w:rsidP="006D2A51">
          <w:pPr>
            <w:rPr>
              <w:lang w:val="en-US"/>
            </w:rPr>
          </w:pPr>
        </w:p>
        <w:p w14:paraId="5622D364" w14:textId="788A2D71" w:rsidR="00C45965" w:rsidRDefault="001E04A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8541433" w:history="1">
            <w:r w:rsidR="00C45965" w:rsidRPr="00F77F78">
              <w:rPr>
                <w:rStyle w:val="Hyperlink"/>
                <w:rFonts w:ascii="Arial" w:hAnsi="Arial" w:cs="Arial"/>
                <w:noProof/>
              </w:rPr>
              <w:t>Abstract</w:t>
            </w:r>
            <w:r w:rsidR="00C45965">
              <w:rPr>
                <w:noProof/>
                <w:webHidden/>
              </w:rPr>
              <w:tab/>
            </w:r>
            <w:r w:rsidR="00C45965">
              <w:rPr>
                <w:noProof/>
                <w:webHidden/>
              </w:rPr>
              <w:fldChar w:fldCharType="begin"/>
            </w:r>
            <w:r w:rsidR="00C45965">
              <w:rPr>
                <w:noProof/>
                <w:webHidden/>
              </w:rPr>
              <w:instrText xml:space="preserve"> PAGEREF _Toc58541433 \h </w:instrText>
            </w:r>
            <w:r w:rsidR="00C45965">
              <w:rPr>
                <w:noProof/>
                <w:webHidden/>
              </w:rPr>
            </w:r>
            <w:r w:rsidR="00C45965">
              <w:rPr>
                <w:noProof/>
                <w:webHidden/>
              </w:rPr>
              <w:fldChar w:fldCharType="separate"/>
            </w:r>
            <w:r w:rsidR="00C45965">
              <w:rPr>
                <w:noProof/>
                <w:webHidden/>
              </w:rPr>
              <w:t>2</w:t>
            </w:r>
            <w:r w:rsidR="00C45965">
              <w:rPr>
                <w:noProof/>
                <w:webHidden/>
              </w:rPr>
              <w:fldChar w:fldCharType="end"/>
            </w:r>
          </w:hyperlink>
        </w:p>
        <w:p w14:paraId="1114911A" w14:textId="595070E4" w:rsidR="00C45965" w:rsidRDefault="00C45965">
          <w:pPr>
            <w:pStyle w:val="TOC1"/>
            <w:tabs>
              <w:tab w:val="right" w:leader="dot" w:pos="9016"/>
            </w:tabs>
            <w:rPr>
              <w:rFonts w:eastAsiaTheme="minorEastAsia"/>
              <w:noProof/>
              <w:lang w:eastAsia="en-GB"/>
            </w:rPr>
          </w:pPr>
          <w:hyperlink w:anchor="_Toc58541434" w:history="1">
            <w:r w:rsidRPr="00F77F78">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_Toc58541434 \h </w:instrText>
            </w:r>
            <w:r>
              <w:rPr>
                <w:noProof/>
                <w:webHidden/>
              </w:rPr>
            </w:r>
            <w:r>
              <w:rPr>
                <w:noProof/>
                <w:webHidden/>
              </w:rPr>
              <w:fldChar w:fldCharType="separate"/>
            </w:r>
            <w:r>
              <w:rPr>
                <w:noProof/>
                <w:webHidden/>
              </w:rPr>
              <w:t>2</w:t>
            </w:r>
            <w:r>
              <w:rPr>
                <w:noProof/>
                <w:webHidden/>
              </w:rPr>
              <w:fldChar w:fldCharType="end"/>
            </w:r>
          </w:hyperlink>
        </w:p>
        <w:p w14:paraId="5D0F49E4" w14:textId="248657CC" w:rsidR="00C45965" w:rsidRDefault="00C45965">
          <w:pPr>
            <w:pStyle w:val="TOC1"/>
            <w:tabs>
              <w:tab w:val="right" w:leader="dot" w:pos="9016"/>
            </w:tabs>
            <w:rPr>
              <w:rFonts w:eastAsiaTheme="minorEastAsia"/>
              <w:noProof/>
              <w:lang w:eastAsia="en-GB"/>
            </w:rPr>
          </w:pPr>
          <w:hyperlink w:anchor="_Toc58541435" w:history="1">
            <w:r w:rsidRPr="00F77F78">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_Toc58541435 \h </w:instrText>
            </w:r>
            <w:r>
              <w:rPr>
                <w:noProof/>
                <w:webHidden/>
              </w:rPr>
            </w:r>
            <w:r>
              <w:rPr>
                <w:noProof/>
                <w:webHidden/>
              </w:rPr>
              <w:fldChar w:fldCharType="separate"/>
            </w:r>
            <w:r>
              <w:rPr>
                <w:noProof/>
                <w:webHidden/>
              </w:rPr>
              <w:t>3</w:t>
            </w:r>
            <w:r>
              <w:rPr>
                <w:noProof/>
                <w:webHidden/>
              </w:rPr>
              <w:fldChar w:fldCharType="end"/>
            </w:r>
          </w:hyperlink>
        </w:p>
        <w:p w14:paraId="2E92998E" w14:textId="66BBA5ED" w:rsidR="00C45965" w:rsidRDefault="00C45965">
          <w:pPr>
            <w:pStyle w:val="TOC2"/>
            <w:tabs>
              <w:tab w:val="right" w:leader="dot" w:pos="9016"/>
            </w:tabs>
            <w:rPr>
              <w:noProof/>
            </w:rPr>
          </w:pPr>
          <w:hyperlink w:anchor="_Toc58541436" w:history="1">
            <w:r w:rsidRPr="00F77F78">
              <w:rPr>
                <w:rStyle w:val="Hyperlink"/>
                <w:rFonts w:ascii="Arial" w:hAnsi="Arial" w:cs="Arial"/>
                <w:noProof/>
                <w:lang w:val="en-US"/>
              </w:rPr>
              <w:t>Early signs of autism.</w:t>
            </w:r>
            <w:r>
              <w:rPr>
                <w:noProof/>
                <w:webHidden/>
              </w:rPr>
              <w:tab/>
            </w:r>
            <w:r>
              <w:rPr>
                <w:noProof/>
                <w:webHidden/>
              </w:rPr>
              <w:fldChar w:fldCharType="begin"/>
            </w:r>
            <w:r>
              <w:rPr>
                <w:noProof/>
                <w:webHidden/>
              </w:rPr>
              <w:instrText xml:space="preserve"> PAGEREF _Toc58541436 \h </w:instrText>
            </w:r>
            <w:r>
              <w:rPr>
                <w:noProof/>
                <w:webHidden/>
              </w:rPr>
            </w:r>
            <w:r>
              <w:rPr>
                <w:noProof/>
                <w:webHidden/>
              </w:rPr>
              <w:fldChar w:fldCharType="separate"/>
            </w:r>
            <w:r>
              <w:rPr>
                <w:noProof/>
                <w:webHidden/>
              </w:rPr>
              <w:t>3</w:t>
            </w:r>
            <w:r>
              <w:rPr>
                <w:noProof/>
                <w:webHidden/>
              </w:rPr>
              <w:fldChar w:fldCharType="end"/>
            </w:r>
          </w:hyperlink>
        </w:p>
        <w:p w14:paraId="49199B60" w14:textId="22DC0DD7" w:rsidR="00C45965" w:rsidRDefault="00C45965">
          <w:pPr>
            <w:pStyle w:val="TOC2"/>
            <w:tabs>
              <w:tab w:val="right" w:leader="dot" w:pos="9016"/>
            </w:tabs>
            <w:rPr>
              <w:noProof/>
            </w:rPr>
          </w:pPr>
          <w:hyperlink w:anchor="_Toc58541437" w:history="1">
            <w:r w:rsidRPr="00F77F78">
              <w:rPr>
                <w:rStyle w:val="Hyperlink"/>
                <w:rFonts w:ascii="Arial" w:hAnsi="Arial" w:cs="Arial"/>
                <w:noProof/>
                <w:lang w:val="en-US"/>
              </w:rPr>
              <w:t>Key facts of autism.</w:t>
            </w:r>
            <w:r>
              <w:rPr>
                <w:noProof/>
                <w:webHidden/>
              </w:rPr>
              <w:tab/>
            </w:r>
            <w:r>
              <w:rPr>
                <w:noProof/>
                <w:webHidden/>
              </w:rPr>
              <w:fldChar w:fldCharType="begin"/>
            </w:r>
            <w:r>
              <w:rPr>
                <w:noProof/>
                <w:webHidden/>
              </w:rPr>
              <w:instrText xml:space="preserve"> PAGEREF _Toc58541437 \h </w:instrText>
            </w:r>
            <w:r>
              <w:rPr>
                <w:noProof/>
                <w:webHidden/>
              </w:rPr>
            </w:r>
            <w:r>
              <w:rPr>
                <w:noProof/>
                <w:webHidden/>
              </w:rPr>
              <w:fldChar w:fldCharType="separate"/>
            </w:r>
            <w:r>
              <w:rPr>
                <w:noProof/>
                <w:webHidden/>
              </w:rPr>
              <w:t>3</w:t>
            </w:r>
            <w:r>
              <w:rPr>
                <w:noProof/>
                <w:webHidden/>
              </w:rPr>
              <w:fldChar w:fldCharType="end"/>
            </w:r>
          </w:hyperlink>
        </w:p>
        <w:p w14:paraId="766A93F4" w14:textId="60C34F11" w:rsidR="00C45965" w:rsidRDefault="00C45965">
          <w:pPr>
            <w:pStyle w:val="TOC1"/>
            <w:tabs>
              <w:tab w:val="right" w:leader="dot" w:pos="9016"/>
            </w:tabs>
            <w:rPr>
              <w:rFonts w:eastAsiaTheme="minorEastAsia"/>
              <w:noProof/>
              <w:lang w:eastAsia="en-GB"/>
            </w:rPr>
          </w:pPr>
          <w:hyperlink w:anchor="_Toc58541438" w:history="1">
            <w:r w:rsidRPr="00F77F78">
              <w:rPr>
                <w:rStyle w:val="Hyperlink"/>
                <w:rFonts w:ascii="Arial" w:hAnsi="Arial" w:cs="Arial"/>
                <w:noProof/>
              </w:rPr>
              <w:t>How children with autism affect parent’s mental health?</w:t>
            </w:r>
            <w:r>
              <w:rPr>
                <w:noProof/>
                <w:webHidden/>
              </w:rPr>
              <w:tab/>
            </w:r>
            <w:r>
              <w:rPr>
                <w:noProof/>
                <w:webHidden/>
              </w:rPr>
              <w:fldChar w:fldCharType="begin"/>
            </w:r>
            <w:r>
              <w:rPr>
                <w:noProof/>
                <w:webHidden/>
              </w:rPr>
              <w:instrText xml:space="preserve"> PAGEREF _Toc58541438 \h </w:instrText>
            </w:r>
            <w:r>
              <w:rPr>
                <w:noProof/>
                <w:webHidden/>
              </w:rPr>
            </w:r>
            <w:r>
              <w:rPr>
                <w:noProof/>
                <w:webHidden/>
              </w:rPr>
              <w:fldChar w:fldCharType="separate"/>
            </w:r>
            <w:r>
              <w:rPr>
                <w:noProof/>
                <w:webHidden/>
              </w:rPr>
              <w:t>5</w:t>
            </w:r>
            <w:r>
              <w:rPr>
                <w:noProof/>
                <w:webHidden/>
              </w:rPr>
              <w:fldChar w:fldCharType="end"/>
            </w:r>
          </w:hyperlink>
        </w:p>
        <w:p w14:paraId="71BAEEEC" w14:textId="08463870" w:rsidR="00C45965" w:rsidRDefault="00C45965">
          <w:pPr>
            <w:pStyle w:val="TOC1"/>
            <w:tabs>
              <w:tab w:val="right" w:leader="dot" w:pos="9016"/>
            </w:tabs>
            <w:rPr>
              <w:rFonts w:eastAsiaTheme="minorEastAsia"/>
              <w:noProof/>
              <w:lang w:eastAsia="en-GB"/>
            </w:rPr>
          </w:pPr>
          <w:hyperlink w:anchor="_Toc58541439" w:history="1">
            <w:r w:rsidRPr="00F77F78">
              <w:rPr>
                <w:rStyle w:val="Hyperlink"/>
                <w:rFonts w:ascii="Arial" w:hAnsi="Arial" w:cs="Arial"/>
                <w:noProof/>
              </w:rPr>
              <w:t>How autism affect child development?</w:t>
            </w:r>
            <w:r>
              <w:rPr>
                <w:noProof/>
                <w:webHidden/>
              </w:rPr>
              <w:tab/>
            </w:r>
            <w:r>
              <w:rPr>
                <w:noProof/>
                <w:webHidden/>
              </w:rPr>
              <w:fldChar w:fldCharType="begin"/>
            </w:r>
            <w:r>
              <w:rPr>
                <w:noProof/>
                <w:webHidden/>
              </w:rPr>
              <w:instrText xml:space="preserve"> PAGEREF _Toc58541439 \h </w:instrText>
            </w:r>
            <w:r>
              <w:rPr>
                <w:noProof/>
                <w:webHidden/>
              </w:rPr>
            </w:r>
            <w:r>
              <w:rPr>
                <w:noProof/>
                <w:webHidden/>
              </w:rPr>
              <w:fldChar w:fldCharType="separate"/>
            </w:r>
            <w:r>
              <w:rPr>
                <w:noProof/>
                <w:webHidden/>
              </w:rPr>
              <w:t>5</w:t>
            </w:r>
            <w:r>
              <w:rPr>
                <w:noProof/>
                <w:webHidden/>
              </w:rPr>
              <w:fldChar w:fldCharType="end"/>
            </w:r>
          </w:hyperlink>
        </w:p>
        <w:p w14:paraId="2B6CDA88" w14:textId="4A778F62" w:rsidR="00C45965" w:rsidRDefault="00C45965">
          <w:pPr>
            <w:pStyle w:val="TOC1"/>
            <w:tabs>
              <w:tab w:val="right" w:leader="dot" w:pos="9016"/>
            </w:tabs>
            <w:rPr>
              <w:rFonts w:eastAsiaTheme="minorEastAsia"/>
              <w:noProof/>
              <w:lang w:eastAsia="en-GB"/>
            </w:rPr>
          </w:pPr>
          <w:hyperlink w:anchor="_Toc58541440" w:history="1">
            <w:r w:rsidRPr="00F77F78">
              <w:rPr>
                <w:rStyle w:val="Hyperlink"/>
                <w:rFonts w:ascii="Arial" w:hAnsi="Arial" w:cs="Arial"/>
                <w:noProof/>
              </w:rPr>
              <w:t>Methodology</w:t>
            </w:r>
            <w:r>
              <w:rPr>
                <w:noProof/>
                <w:webHidden/>
              </w:rPr>
              <w:tab/>
            </w:r>
            <w:r>
              <w:rPr>
                <w:noProof/>
                <w:webHidden/>
              </w:rPr>
              <w:fldChar w:fldCharType="begin"/>
            </w:r>
            <w:r>
              <w:rPr>
                <w:noProof/>
                <w:webHidden/>
              </w:rPr>
              <w:instrText xml:space="preserve"> PAGEREF _Toc58541440 \h </w:instrText>
            </w:r>
            <w:r>
              <w:rPr>
                <w:noProof/>
                <w:webHidden/>
              </w:rPr>
            </w:r>
            <w:r>
              <w:rPr>
                <w:noProof/>
                <w:webHidden/>
              </w:rPr>
              <w:fldChar w:fldCharType="separate"/>
            </w:r>
            <w:r>
              <w:rPr>
                <w:noProof/>
                <w:webHidden/>
              </w:rPr>
              <w:t>5</w:t>
            </w:r>
            <w:r>
              <w:rPr>
                <w:noProof/>
                <w:webHidden/>
              </w:rPr>
              <w:fldChar w:fldCharType="end"/>
            </w:r>
          </w:hyperlink>
        </w:p>
        <w:p w14:paraId="0A08648F" w14:textId="3ADFCBA9" w:rsidR="00C45965" w:rsidRDefault="00C45965">
          <w:pPr>
            <w:pStyle w:val="TOC1"/>
            <w:tabs>
              <w:tab w:val="right" w:leader="dot" w:pos="9016"/>
            </w:tabs>
            <w:rPr>
              <w:rFonts w:eastAsiaTheme="minorEastAsia"/>
              <w:noProof/>
              <w:lang w:eastAsia="en-GB"/>
            </w:rPr>
          </w:pPr>
          <w:hyperlink w:anchor="_Toc58541441" w:history="1">
            <w:r w:rsidRPr="00F77F78">
              <w:rPr>
                <w:rStyle w:val="Hyperlink"/>
                <w:rFonts w:ascii="Arial" w:hAnsi="Arial" w:cs="Arial"/>
                <w:noProof/>
              </w:rPr>
              <w:t>Findings</w:t>
            </w:r>
            <w:r>
              <w:rPr>
                <w:noProof/>
                <w:webHidden/>
              </w:rPr>
              <w:tab/>
            </w:r>
            <w:r>
              <w:rPr>
                <w:noProof/>
                <w:webHidden/>
              </w:rPr>
              <w:fldChar w:fldCharType="begin"/>
            </w:r>
            <w:r>
              <w:rPr>
                <w:noProof/>
                <w:webHidden/>
              </w:rPr>
              <w:instrText xml:space="preserve"> PAGEREF _Toc58541441 \h </w:instrText>
            </w:r>
            <w:r>
              <w:rPr>
                <w:noProof/>
                <w:webHidden/>
              </w:rPr>
            </w:r>
            <w:r>
              <w:rPr>
                <w:noProof/>
                <w:webHidden/>
              </w:rPr>
              <w:fldChar w:fldCharType="separate"/>
            </w:r>
            <w:r>
              <w:rPr>
                <w:noProof/>
                <w:webHidden/>
              </w:rPr>
              <w:t>6</w:t>
            </w:r>
            <w:r>
              <w:rPr>
                <w:noProof/>
                <w:webHidden/>
              </w:rPr>
              <w:fldChar w:fldCharType="end"/>
            </w:r>
          </w:hyperlink>
        </w:p>
        <w:p w14:paraId="7F066A8F" w14:textId="27BF5828" w:rsidR="00C45965" w:rsidRDefault="00C45965">
          <w:pPr>
            <w:pStyle w:val="TOC1"/>
            <w:tabs>
              <w:tab w:val="right" w:leader="dot" w:pos="9016"/>
            </w:tabs>
            <w:rPr>
              <w:rFonts w:eastAsiaTheme="minorEastAsia"/>
              <w:noProof/>
              <w:lang w:eastAsia="en-GB"/>
            </w:rPr>
          </w:pPr>
          <w:hyperlink w:anchor="_Toc58541442" w:history="1">
            <w:r w:rsidRPr="00F77F78">
              <w:rPr>
                <w:rStyle w:val="Hyperlink"/>
                <w:rFonts w:ascii="Arial" w:hAnsi="Arial" w:cs="Arial"/>
                <w:noProof/>
              </w:rPr>
              <w:t>Discussion</w:t>
            </w:r>
            <w:r>
              <w:rPr>
                <w:noProof/>
                <w:webHidden/>
              </w:rPr>
              <w:tab/>
            </w:r>
            <w:r>
              <w:rPr>
                <w:noProof/>
                <w:webHidden/>
              </w:rPr>
              <w:fldChar w:fldCharType="begin"/>
            </w:r>
            <w:r>
              <w:rPr>
                <w:noProof/>
                <w:webHidden/>
              </w:rPr>
              <w:instrText xml:space="preserve"> PAGEREF _Toc58541442 \h </w:instrText>
            </w:r>
            <w:r>
              <w:rPr>
                <w:noProof/>
                <w:webHidden/>
              </w:rPr>
            </w:r>
            <w:r>
              <w:rPr>
                <w:noProof/>
                <w:webHidden/>
              </w:rPr>
              <w:fldChar w:fldCharType="separate"/>
            </w:r>
            <w:r>
              <w:rPr>
                <w:noProof/>
                <w:webHidden/>
              </w:rPr>
              <w:t>7</w:t>
            </w:r>
            <w:r>
              <w:rPr>
                <w:noProof/>
                <w:webHidden/>
              </w:rPr>
              <w:fldChar w:fldCharType="end"/>
            </w:r>
          </w:hyperlink>
        </w:p>
        <w:p w14:paraId="3432DB06" w14:textId="328201B3" w:rsidR="00C45965" w:rsidRDefault="00C45965">
          <w:pPr>
            <w:pStyle w:val="TOC1"/>
            <w:tabs>
              <w:tab w:val="right" w:leader="dot" w:pos="9016"/>
            </w:tabs>
            <w:rPr>
              <w:rFonts w:eastAsiaTheme="minorEastAsia"/>
              <w:noProof/>
              <w:lang w:eastAsia="en-GB"/>
            </w:rPr>
          </w:pPr>
          <w:hyperlink w:anchor="_Toc58541443" w:history="1">
            <w:r w:rsidRPr="00F77F78">
              <w:rPr>
                <w:rStyle w:val="Hyperlink"/>
                <w:rFonts w:ascii="Arial" w:hAnsi="Arial" w:cs="Arial"/>
                <w:noProof/>
              </w:rPr>
              <w:t>Conclusion</w:t>
            </w:r>
            <w:r>
              <w:rPr>
                <w:noProof/>
                <w:webHidden/>
              </w:rPr>
              <w:tab/>
            </w:r>
            <w:r>
              <w:rPr>
                <w:noProof/>
                <w:webHidden/>
              </w:rPr>
              <w:fldChar w:fldCharType="begin"/>
            </w:r>
            <w:r>
              <w:rPr>
                <w:noProof/>
                <w:webHidden/>
              </w:rPr>
              <w:instrText xml:space="preserve"> PAGEREF _Toc58541443 \h </w:instrText>
            </w:r>
            <w:r>
              <w:rPr>
                <w:noProof/>
                <w:webHidden/>
              </w:rPr>
            </w:r>
            <w:r>
              <w:rPr>
                <w:noProof/>
                <w:webHidden/>
              </w:rPr>
              <w:fldChar w:fldCharType="separate"/>
            </w:r>
            <w:r>
              <w:rPr>
                <w:noProof/>
                <w:webHidden/>
              </w:rPr>
              <w:t>7</w:t>
            </w:r>
            <w:r>
              <w:rPr>
                <w:noProof/>
                <w:webHidden/>
              </w:rPr>
              <w:fldChar w:fldCharType="end"/>
            </w:r>
          </w:hyperlink>
        </w:p>
        <w:p w14:paraId="1E093E63" w14:textId="5396C374" w:rsidR="00C45965" w:rsidRDefault="00C45965">
          <w:pPr>
            <w:pStyle w:val="TOC1"/>
            <w:tabs>
              <w:tab w:val="right" w:leader="dot" w:pos="9016"/>
            </w:tabs>
            <w:rPr>
              <w:rFonts w:eastAsiaTheme="minorEastAsia"/>
              <w:noProof/>
              <w:lang w:eastAsia="en-GB"/>
            </w:rPr>
          </w:pPr>
          <w:hyperlink w:anchor="_Toc58541444" w:history="1">
            <w:r w:rsidRPr="00F77F78">
              <w:rPr>
                <w:rStyle w:val="Hyperlink"/>
                <w:rFonts w:ascii="Arial" w:hAnsi="Arial" w:cs="Arial"/>
                <w:noProof/>
              </w:rPr>
              <w:t>Reference</w:t>
            </w:r>
            <w:r>
              <w:rPr>
                <w:noProof/>
                <w:webHidden/>
              </w:rPr>
              <w:tab/>
            </w:r>
            <w:r>
              <w:rPr>
                <w:noProof/>
                <w:webHidden/>
              </w:rPr>
              <w:fldChar w:fldCharType="begin"/>
            </w:r>
            <w:r>
              <w:rPr>
                <w:noProof/>
                <w:webHidden/>
              </w:rPr>
              <w:instrText xml:space="preserve"> PAGEREF _Toc58541444 \h </w:instrText>
            </w:r>
            <w:r>
              <w:rPr>
                <w:noProof/>
                <w:webHidden/>
              </w:rPr>
            </w:r>
            <w:r>
              <w:rPr>
                <w:noProof/>
                <w:webHidden/>
              </w:rPr>
              <w:fldChar w:fldCharType="separate"/>
            </w:r>
            <w:r>
              <w:rPr>
                <w:noProof/>
                <w:webHidden/>
              </w:rPr>
              <w:t>9</w:t>
            </w:r>
            <w:r>
              <w:rPr>
                <w:noProof/>
                <w:webHidden/>
              </w:rPr>
              <w:fldChar w:fldCharType="end"/>
            </w:r>
          </w:hyperlink>
        </w:p>
        <w:p w14:paraId="637CCAC1" w14:textId="63AB2132" w:rsidR="001E04AB" w:rsidRDefault="001E04AB">
          <w:r>
            <w:rPr>
              <w:b/>
              <w:bCs/>
              <w:noProof/>
            </w:rPr>
            <w:fldChar w:fldCharType="end"/>
          </w:r>
        </w:p>
      </w:sdtContent>
    </w:sdt>
    <w:p w14:paraId="49FAFF41" w14:textId="77777777" w:rsidR="00312AF3" w:rsidRDefault="00312AF3"/>
    <w:p w14:paraId="35A6933B" w14:textId="3A936DDD" w:rsidR="00BB6474" w:rsidRPr="00A0328A" w:rsidRDefault="00BB6474">
      <w:pPr>
        <w:rPr>
          <w:rFonts w:ascii="Arial" w:hAnsi="Arial" w:cs="Arial"/>
          <w:b/>
          <w:bCs/>
          <w:sz w:val="28"/>
          <w:szCs w:val="28"/>
          <w:u w:val="single"/>
          <w:lang w:val="en-US"/>
        </w:rPr>
      </w:pPr>
      <w:r w:rsidRPr="00A0328A">
        <w:rPr>
          <w:rFonts w:ascii="Arial" w:hAnsi="Arial" w:cs="Arial"/>
          <w:b/>
          <w:bCs/>
          <w:sz w:val="28"/>
          <w:szCs w:val="28"/>
          <w:u w:val="single"/>
          <w:lang w:val="en-US"/>
        </w:rPr>
        <w:br w:type="page"/>
      </w:r>
    </w:p>
    <w:p w14:paraId="1627E0F9" w14:textId="4115028E" w:rsidR="00B440BD" w:rsidRPr="001C495C" w:rsidRDefault="00B440BD" w:rsidP="009517A4">
      <w:pPr>
        <w:pStyle w:val="Heading1"/>
        <w:jc w:val="both"/>
        <w:rPr>
          <w:rFonts w:ascii="Arial" w:hAnsi="Arial" w:cs="Arial"/>
          <w:color w:val="000000" w:themeColor="text1"/>
        </w:rPr>
      </w:pPr>
      <w:bookmarkStart w:id="0" w:name="_Toc58541433"/>
      <w:r w:rsidRPr="001C495C">
        <w:rPr>
          <w:rFonts w:ascii="Arial" w:hAnsi="Arial" w:cs="Arial"/>
          <w:color w:val="000000" w:themeColor="text1"/>
        </w:rPr>
        <w:lastRenderedPageBreak/>
        <w:t>Abstract</w:t>
      </w:r>
      <w:bookmarkEnd w:id="0"/>
    </w:p>
    <w:p w14:paraId="6F3036AB" w14:textId="5A8F5E08" w:rsidR="00D6325A" w:rsidRPr="00A0328A" w:rsidRDefault="00D6325A" w:rsidP="009517A4">
      <w:pPr>
        <w:jc w:val="both"/>
        <w:rPr>
          <w:rFonts w:ascii="Arial" w:hAnsi="Arial" w:cs="Arial"/>
        </w:rPr>
      </w:pPr>
      <w:r w:rsidRPr="00A0328A">
        <w:rPr>
          <w:rFonts w:ascii="Arial" w:hAnsi="Arial" w:cs="Arial"/>
        </w:rPr>
        <w:t xml:space="preserve">Autism </w:t>
      </w:r>
      <w:r w:rsidR="4AE6B180" w:rsidRPr="00A0328A">
        <w:rPr>
          <w:rFonts w:ascii="Arial" w:hAnsi="Arial" w:cs="Arial"/>
        </w:rPr>
        <w:t>Spectrum Disorder</w:t>
      </w:r>
      <w:r w:rsidRPr="00A0328A">
        <w:rPr>
          <w:rFonts w:ascii="Arial" w:hAnsi="Arial" w:cs="Arial"/>
          <w:lang w:val="en-US"/>
        </w:rPr>
        <w:t xml:space="preserve"> </w:t>
      </w:r>
      <w:r w:rsidR="00CF2A5F">
        <w:rPr>
          <w:rFonts w:ascii="Arial" w:hAnsi="Arial" w:cs="Arial"/>
          <w:color w:val="FF0000"/>
        </w:rPr>
        <w:t>(ASD)</w:t>
      </w:r>
      <w:r w:rsidRPr="00A0328A">
        <w:rPr>
          <w:rFonts w:ascii="Arial" w:hAnsi="Arial" w:cs="Arial"/>
        </w:rPr>
        <w:t xml:space="preserve"> a development disorder of variable severity that is characterised by difficulty in social interaction and communication and by restricted or repetitive patterns of thought and behaviour.</w:t>
      </w:r>
      <w:r w:rsidR="00575EAD" w:rsidRPr="00A0328A">
        <w:rPr>
          <w:rFonts w:ascii="Arial" w:hAnsi="Arial" w:cs="Arial"/>
          <w:lang w:val="en-US"/>
        </w:rPr>
        <w:t xml:space="preserve"> </w:t>
      </w:r>
      <w:r w:rsidRPr="00A0328A">
        <w:rPr>
          <w:rFonts w:ascii="Arial" w:hAnsi="Arial" w:cs="Arial"/>
        </w:rPr>
        <w:t>Children with ASD may have average or above-average intelligence, but autism can affect learning in several ways. Few of these learning difficulties can be addressed, particularly with early interventions, and in few cases, these learning difficulties are also accompanied by strengths unique to autistic children.</w:t>
      </w:r>
      <w:r w:rsidR="00CB422B" w:rsidRPr="00A0328A">
        <w:rPr>
          <w:rFonts w:ascii="Arial" w:hAnsi="Arial" w:cs="Arial"/>
          <w:lang w:val="en-US"/>
        </w:rPr>
        <w:t xml:space="preserve"> </w:t>
      </w:r>
      <w:r w:rsidRPr="00A0328A">
        <w:rPr>
          <w:rFonts w:ascii="Arial" w:hAnsi="Arial" w:cs="Arial"/>
        </w:rPr>
        <w:t>Youngsters with autism may be able to concentrate intensely on details but may lack ability to pull back and see the big picture. With a child, it might manifest in remembering the details of the story shared but not main idea of the story they may struggle to summarise. One-way parents and educators might address this is by putting information pattern to reveal the larger picture pattern, of the information as a whole. Children affected with A</w:t>
      </w:r>
      <w:r w:rsidR="00082556" w:rsidRPr="00A0328A">
        <w:rPr>
          <w:rFonts w:ascii="Arial" w:hAnsi="Arial" w:cs="Arial"/>
        </w:rPr>
        <w:t>S</w:t>
      </w:r>
      <w:r w:rsidRPr="00A0328A">
        <w:rPr>
          <w:rFonts w:ascii="Arial" w:hAnsi="Arial" w:cs="Arial"/>
        </w:rPr>
        <w:t>D also struggle</w:t>
      </w:r>
      <w:r w:rsidR="00C4759E" w:rsidRPr="00A0328A">
        <w:rPr>
          <w:rFonts w:ascii="Arial" w:hAnsi="Arial" w:cs="Arial"/>
        </w:rPr>
        <w:t xml:space="preserve"> </w:t>
      </w:r>
      <w:r w:rsidRPr="00A0328A">
        <w:rPr>
          <w:rFonts w:ascii="Arial" w:hAnsi="Arial" w:cs="Arial"/>
        </w:rPr>
        <w:t>with language which affects their learning abilities, and problems with language development and speech delays are often the first sign that a child may have autism. Often people who cannot communicate verbally compensate with non</w:t>
      </w:r>
      <w:r w:rsidR="00066E45" w:rsidRPr="00A0328A">
        <w:rPr>
          <w:rFonts w:ascii="Arial" w:hAnsi="Arial" w:cs="Arial"/>
        </w:rPr>
        <w:t>-</w:t>
      </w:r>
      <w:r w:rsidRPr="00A0328A">
        <w:rPr>
          <w:rFonts w:ascii="Arial" w:hAnsi="Arial" w:cs="Arial"/>
        </w:rPr>
        <w:t xml:space="preserve">verbal communication. Actions such as eye contact and gestures may be difficult for autistic children. Paying attention can also be a challenge for children with autism. They can easily be distracted by stimulants that barely even register for people who are not autistic ranging from the texture of their clothing to bright lights to sound. </w:t>
      </w:r>
      <w:sdt>
        <w:sdtPr>
          <w:rPr>
            <w:rFonts w:ascii="Arial" w:hAnsi="Arial" w:cs="Arial"/>
          </w:rPr>
          <w:id w:val="-428198499"/>
          <w:citation/>
        </w:sdtPr>
        <w:sdtEndPr/>
        <w:sdtContent>
          <w:r w:rsidR="00575EAD" w:rsidRPr="00A0328A">
            <w:rPr>
              <w:rFonts w:ascii="Arial" w:hAnsi="Arial" w:cs="Arial"/>
            </w:rPr>
            <w:fldChar w:fldCharType="begin"/>
          </w:r>
          <w:r w:rsidR="00575EAD" w:rsidRPr="00A0328A">
            <w:rPr>
              <w:rFonts w:ascii="Arial" w:hAnsi="Arial" w:cs="Arial"/>
              <w:lang w:val="en-US"/>
            </w:rPr>
            <w:instrText xml:space="preserve"> CITATION App20 \l 1033 </w:instrText>
          </w:r>
          <w:r w:rsidR="00575EAD" w:rsidRPr="00A0328A">
            <w:rPr>
              <w:rFonts w:ascii="Arial" w:hAnsi="Arial" w:cs="Arial"/>
            </w:rPr>
            <w:fldChar w:fldCharType="separate"/>
          </w:r>
          <w:r w:rsidR="00F00519" w:rsidRPr="00F00519">
            <w:rPr>
              <w:rFonts w:ascii="Arial" w:hAnsi="Arial" w:cs="Arial"/>
              <w:noProof/>
              <w:lang w:val="en-US"/>
            </w:rPr>
            <w:t>(Anon., n.d.)</w:t>
          </w:r>
          <w:r w:rsidR="00575EAD" w:rsidRPr="00A0328A">
            <w:rPr>
              <w:rFonts w:ascii="Arial" w:hAnsi="Arial" w:cs="Arial"/>
            </w:rPr>
            <w:fldChar w:fldCharType="end"/>
          </w:r>
        </w:sdtContent>
      </w:sdt>
    </w:p>
    <w:p w14:paraId="0B30B095" w14:textId="4DE76150" w:rsidR="00B440BD" w:rsidRPr="001C5496" w:rsidRDefault="008937FF" w:rsidP="009517A4">
      <w:pPr>
        <w:pStyle w:val="Heading1"/>
        <w:jc w:val="both"/>
        <w:rPr>
          <w:rFonts w:ascii="Arial" w:hAnsi="Arial" w:cs="Arial"/>
          <w:color w:val="000000" w:themeColor="text1"/>
        </w:rPr>
      </w:pPr>
      <w:bookmarkStart w:id="1" w:name="_Toc58541434"/>
      <w:r w:rsidRPr="001C5496">
        <w:rPr>
          <w:rFonts w:ascii="Arial" w:hAnsi="Arial" w:cs="Arial"/>
          <w:color w:val="000000" w:themeColor="text1"/>
        </w:rPr>
        <w:t>Introduction</w:t>
      </w:r>
      <w:bookmarkEnd w:id="1"/>
    </w:p>
    <w:p w14:paraId="5513C821" w14:textId="59F987CB" w:rsidR="00DC338C" w:rsidRPr="00A0328A" w:rsidRDefault="008937FF" w:rsidP="009517A4">
      <w:pPr>
        <w:jc w:val="both"/>
        <w:rPr>
          <w:rFonts w:ascii="Arial" w:hAnsi="Arial" w:cs="Arial"/>
          <w:lang w:val="en-US"/>
        </w:rPr>
      </w:pPr>
      <w:r w:rsidRPr="00A0328A">
        <w:rPr>
          <w:rFonts w:ascii="Arial" w:hAnsi="Arial" w:cs="Arial"/>
          <w:lang w:val="en-US"/>
        </w:rPr>
        <w:t xml:space="preserve">Autism in children is a </w:t>
      </w:r>
      <w:r w:rsidR="00706A7D" w:rsidRPr="00A0328A">
        <w:rPr>
          <w:rFonts w:ascii="Arial" w:hAnsi="Arial" w:cs="Arial"/>
          <w:lang w:val="en-US"/>
        </w:rPr>
        <w:t>neurobiological disorder</w:t>
      </w:r>
      <w:r w:rsidRPr="00A0328A">
        <w:rPr>
          <w:rFonts w:ascii="Arial" w:hAnsi="Arial" w:cs="Arial"/>
          <w:lang w:val="en-US"/>
        </w:rPr>
        <w:t xml:space="preserve"> also define</w:t>
      </w:r>
      <w:r w:rsidR="00A67B48" w:rsidRPr="00A0328A">
        <w:rPr>
          <w:rFonts w:ascii="Arial" w:hAnsi="Arial" w:cs="Arial"/>
          <w:lang w:val="en-US"/>
        </w:rPr>
        <w:t>d</w:t>
      </w:r>
      <w:r w:rsidRPr="00A0328A">
        <w:rPr>
          <w:rFonts w:ascii="Arial" w:hAnsi="Arial" w:cs="Arial"/>
          <w:lang w:val="en-US"/>
        </w:rPr>
        <w:t xml:space="preserve"> as Autistic </w:t>
      </w:r>
      <w:r w:rsidR="00780739" w:rsidRPr="00A0328A">
        <w:rPr>
          <w:rFonts w:ascii="Arial" w:hAnsi="Arial" w:cs="Arial"/>
          <w:lang w:val="en-US"/>
        </w:rPr>
        <w:t>spect</w:t>
      </w:r>
      <w:r w:rsidR="00B24B44" w:rsidRPr="00A0328A">
        <w:rPr>
          <w:rFonts w:ascii="Arial" w:hAnsi="Arial" w:cs="Arial"/>
          <w:lang w:val="en-US"/>
        </w:rPr>
        <w:t xml:space="preserve">rum </w:t>
      </w:r>
      <w:r w:rsidRPr="00A0328A">
        <w:rPr>
          <w:rFonts w:ascii="Arial" w:hAnsi="Arial" w:cs="Arial"/>
          <w:lang w:val="en-US"/>
        </w:rPr>
        <w:t>disorder</w:t>
      </w:r>
      <w:r w:rsidR="1CEDCBA6" w:rsidRPr="00A0328A">
        <w:rPr>
          <w:rFonts w:ascii="Arial" w:hAnsi="Arial" w:cs="Arial"/>
          <w:lang w:val="en-US"/>
        </w:rPr>
        <w:t>. It</w:t>
      </w:r>
      <w:r w:rsidRPr="00A0328A">
        <w:rPr>
          <w:rFonts w:ascii="Arial" w:hAnsi="Arial" w:cs="Arial"/>
          <w:lang w:val="en-US"/>
        </w:rPr>
        <w:t xml:space="preserve"> is described as a serious form of psychopathology</w:t>
      </w:r>
      <w:r w:rsidR="00706A7D" w:rsidRPr="00A0328A">
        <w:rPr>
          <w:rFonts w:ascii="Arial" w:hAnsi="Arial" w:cs="Arial"/>
          <w:lang w:val="en-US"/>
        </w:rPr>
        <w:t xml:space="preserve"> which is evidenced in early period of child</w:t>
      </w:r>
      <w:r w:rsidR="4A76EC8A" w:rsidRPr="00A0328A">
        <w:rPr>
          <w:rFonts w:ascii="Arial" w:hAnsi="Arial" w:cs="Arial"/>
          <w:lang w:val="en-US"/>
        </w:rPr>
        <w:t>hood</w:t>
      </w:r>
      <w:r w:rsidR="00706A7D" w:rsidRPr="00A0328A">
        <w:rPr>
          <w:rFonts w:ascii="Arial" w:hAnsi="Arial" w:cs="Arial"/>
          <w:lang w:val="en-US"/>
        </w:rPr>
        <w:t xml:space="preserve"> mainly till 3 years of age which is characterized as bizarre behavioral pattern along with different behavioral deficits</w:t>
      </w:r>
      <w:r w:rsidR="09E1480E" w:rsidRPr="00A0328A">
        <w:rPr>
          <w:rFonts w:ascii="Arial" w:hAnsi="Arial" w:cs="Arial"/>
          <w:lang w:val="en-US"/>
        </w:rPr>
        <w:t xml:space="preserve"> (</w:t>
      </w:r>
      <w:r w:rsidR="00D873CE">
        <w:rPr>
          <w:rFonts w:ascii="Arial" w:hAnsi="Arial" w:cs="Arial"/>
          <w:color w:val="000000" w:themeColor="text1"/>
          <w:lang w:val="en-US"/>
        </w:rPr>
        <w:t xml:space="preserve">Ami </w:t>
      </w:r>
      <w:proofErr w:type="spellStart"/>
      <w:r w:rsidR="00A93DE1">
        <w:rPr>
          <w:rFonts w:ascii="Arial" w:hAnsi="Arial" w:cs="Arial"/>
          <w:color w:val="000000" w:themeColor="text1"/>
          <w:lang w:val="en-US"/>
        </w:rPr>
        <w:t>k</w:t>
      </w:r>
      <w:r w:rsidR="00D873CE">
        <w:rPr>
          <w:rFonts w:ascii="Arial" w:hAnsi="Arial" w:cs="Arial"/>
          <w:color w:val="000000" w:themeColor="text1"/>
          <w:lang w:val="en-US"/>
        </w:rPr>
        <w:t>lin</w:t>
      </w:r>
      <w:proofErr w:type="spellEnd"/>
      <w:r w:rsidR="00D873CE">
        <w:rPr>
          <w:rFonts w:ascii="Arial" w:hAnsi="Arial" w:cs="Arial"/>
          <w:color w:val="000000" w:themeColor="text1"/>
          <w:lang w:val="en-US"/>
        </w:rPr>
        <w:t>,</w:t>
      </w:r>
      <w:r w:rsidR="00DF47C3">
        <w:rPr>
          <w:rFonts w:ascii="Arial" w:hAnsi="Arial" w:cs="Arial"/>
          <w:color w:val="000000" w:themeColor="text1"/>
          <w:lang w:val="en-US"/>
        </w:rPr>
        <w:t xml:space="preserve"> </w:t>
      </w:r>
      <w:r w:rsidR="00A93DE1">
        <w:rPr>
          <w:rFonts w:ascii="Arial" w:hAnsi="Arial" w:cs="Arial"/>
          <w:color w:val="000000" w:themeColor="text1"/>
          <w:lang w:val="en-US"/>
        </w:rPr>
        <w:t>J</w:t>
      </w:r>
      <w:r w:rsidR="00D873CE">
        <w:rPr>
          <w:rFonts w:ascii="Arial" w:hAnsi="Arial" w:cs="Arial"/>
          <w:color w:val="000000" w:themeColor="text1"/>
          <w:lang w:val="en-US"/>
        </w:rPr>
        <w:t>ason Lang,</w:t>
      </w:r>
      <w:r w:rsidR="00DF47C3">
        <w:rPr>
          <w:rFonts w:ascii="Arial" w:hAnsi="Arial" w:cs="Arial"/>
          <w:color w:val="000000" w:themeColor="text1"/>
          <w:lang w:val="en-US"/>
        </w:rPr>
        <w:t xml:space="preserve"> </w:t>
      </w:r>
      <w:r w:rsidR="004F7E3A">
        <w:rPr>
          <w:rFonts w:ascii="Arial" w:hAnsi="Arial" w:cs="Arial"/>
          <w:color w:val="000000" w:themeColor="text1"/>
          <w:lang w:val="en-US"/>
        </w:rPr>
        <w:t>Domenic V. Ciccheti,</w:t>
      </w:r>
      <w:r w:rsidR="00C32297">
        <w:rPr>
          <w:rFonts w:ascii="Arial" w:hAnsi="Arial" w:cs="Arial"/>
          <w:color w:val="000000" w:themeColor="text1"/>
          <w:lang w:val="en-US"/>
        </w:rPr>
        <w:t>2000</w:t>
      </w:r>
      <w:r w:rsidR="09E1480E" w:rsidRPr="00A0328A">
        <w:rPr>
          <w:rFonts w:ascii="Arial" w:hAnsi="Arial" w:cs="Arial"/>
          <w:lang w:val="en-US"/>
        </w:rPr>
        <w:t>)</w:t>
      </w:r>
      <w:r w:rsidR="00706A7D" w:rsidRPr="00A0328A">
        <w:rPr>
          <w:rFonts w:ascii="Arial" w:hAnsi="Arial" w:cs="Arial"/>
          <w:lang w:val="en-US"/>
        </w:rPr>
        <w:t>.</w:t>
      </w:r>
      <w:r w:rsidR="00B43E58" w:rsidRPr="00A0328A">
        <w:rPr>
          <w:rFonts w:ascii="Arial" w:hAnsi="Arial" w:cs="Arial"/>
          <w:lang w:val="en-US"/>
        </w:rPr>
        <w:t xml:space="preserve"> It is a lifelong disability which deeply affects the development of the child along with how a child experience</w:t>
      </w:r>
      <w:r w:rsidR="00A67B48" w:rsidRPr="00A0328A">
        <w:rPr>
          <w:rFonts w:ascii="Arial" w:hAnsi="Arial" w:cs="Arial"/>
          <w:lang w:val="en-US"/>
        </w:rPr>
        <w:t>s</w:t>
      </w:r>
      <w:r w:rsidR="00B43E58" w:rsidRPr="00A0328A">
        <w:rPr>
          <w:rFonts w:ascii="Arial" w:hAnsi="Arial" w:cs="Arial"/>
          <w:lang w:val="en-US"/>
        </w:rPr>
        <w:t xml:space="preserve"> the world around h</w:t>
      </w:r>
      <w:r w:rsidR="00DF47C3">
        <w:rPr>
          <w:rFonts w:ascii="Arial" w:hAnsi="Arial" w:cs="Arial"/>
          <w:lang w:val="en-US"/>
        </w:rPr>
        <w:t>i</w:t>
      </w:r>
      <w:r w:rsidR="00B43E58" w:rsidRPr="00A0328A">
        <w:rPr>
          <w:rFonts w:ascii="Arial" w:hAnsi="Arial" w:cs="Arial"/>
          <w:lang w:val="en-US"/>
        </w:rPr>
        <w:t>m/her.</w:t>
      </w:r>
      <w:r w:rsidR="00706A7D" w:rsidRPr="00A0328A">
        <w:rPr>
          <w:rFonts w:ascii="Arial" w:hAnsi="Arial" w:cs="Arial"/>
          <w:lang w:val="en-US"/>
        </w:rPr>
        <w:t xml:space="preserve"> It affects the upbringing of the child along with the grooming and </w:t>
      </w:r>
      <w:r w:rsidR="00463F96" w:rsidRPr="00A0328A">
        <w:rPr>
          <w:rFonts w:ascii="Arial" w:hAnsi="Arial" w:cs="Arial"/>
          <w:lang w:val="en-US"/>
        </w:rPr>
        <w:t xml:space="preserve">early age development either it is mental or physical. There is no such known medical testing to find out if a child is autistic or </w:t>
      </w:r>
      <w:r w:rsidR="000F0A2B" w:rsidRPr="00A0328A">
        <w:rPr>
          <w:rFonts w:ascii="Arial" w:hAnsi="Arial" w:cs="Arial"/>
          <w:lang w:val="en-US"/>
        </w:rPr>
        <w:t>not,</w:t>
      </w:r>
      <w:r w:rsidR="00463F96" w:rsidRPr="00A0328A">
        <w:rPr>
          <w:rFonts w:ascii="Arial" w:hAnsi="Arial" w:cs="Arial"/>
          <w:lang w:val="en-US"/>
        </w:rPr>
        <w:t xml:space="preserve"> but </w:t>
      </w:r>
      <w:r w:rsidR="00A67B48" w:rsidRPr="00A0328A">
        <w:rPr>
          <w:rFonts w:ascii="Arial" w:hAnsi="Arial" w:cs="Arial"/>
          <w:lang w:val="en-US"/>
        </w:rPr>
        <w:t xml:space="preserve">a </w:t>
      </w:r>
      <w:r w:rsidR="00463F96" w:rsidRPr="00A0328A">
        <w:rPr>
          <w:rFonts w:ascii="Arial" w:hAnsi="Arial" w:cs="Arial"/>
          <w:lang w:val="en-US"/>
        </w:rPr>
        <w:t xml:space="preserve">child victimized </w:t>
      </w:r>
      <w:r w:rsidR="000F0A2B" w:rsidRPr="00A0328A">
        <w:rPr>
          <w:rFonts w:ascii="Arial" w:hAnsi="Arial" w:cs="Arial"/>
          <w:lang w:val="en-US"/>
        </w:rPr>
        <w:t>to</w:t>
      </w:r>
      <w:r w:rsidR="00463F96" w:rsidRPr="00A0328A">
        <w:rPr>
          <w:rFonts w:ascii="Arial" w:hAnsi="Arial" w:cs="Arial"/>
          <w:lang w:val="en-US"/>
        </w:rPr>
        <w:t xml:space="preserve"> ASD show some early age signs which can be a great help and can be said as clues to find out if the child is autistic or not. Those clues include children (between age 1 to 3) not responding to their names, not making eye contact, not being socially very active</w:t>
      </w:r>
      <w:r w:rsidR="000F0A2B" w:rsidRPr="00A0328A">
        <w:rPr>
          <w:rFonts w:ascii="Arial" w:hAnsi="Arial" w:cs="Arial"/>
          <w:lang w:val="en-US"/>
        </w:rPr>
        <w:t>, start babbling in a more complex way, showing abnormal expressions and bizarre behaviors, not being able to walk</w:t>
      </w:r>
      <w:r w:rsidR="00082556" w:rsidRPr="00A0328A">
        <w:rPr>
          <w:rFonts w:ascii="Arial" w:hAnsi="Arial" w:cs="Arial"/>
          <w:lang w:val="en-US"/>
        </w:rPr>
        <w:t xml:space="preserve">, </w:t>
      </w:r>
      <w:r w:rsidR="000F0A2B" w:rsidRPr="00A0328A">
        <w:rPr>
          <w:rFonts w:ascii="Arial" w:hAnsi="Arial" w:cs="Arial"/>
          <w:lang w:val="en-US"/>
        </w:rPr>
        <w:t>crawl or talk properly (respective to the age of each individual child victim to this disorder).</w:t>
      </w:r>
      <w:sdt>
        <w:sdtPr>
          <w:rPr>
            <w:rFonts w:ascii="Arial" w:hAnsi="Arial" w:cs="Arial"/>
            <w:lang w:val="en-US"/>
          </w:rPr>
          <w:id w:val="-838160294"/>
          <w:citation/>
        </w:sdtPr>
        <w:sdtEndPr/>
        <w:sdtContent>
          <w:r w:rsidR="00575EAD" w:rsidRPr="00A0328A">
            <w:rPr>
              <w:rFonts w:ascii="Arial" w:hAnsi="Arial" w:cs="Arial"/>
              <w:lang w:val="en-US"/>
            </w:rPr>
            <w:fldChar w:fldCharType="begin"/>
          </w:r>
          <w:r w:rsidR="00575EAD" w:rsidRPr="00A0328A">
            <w:rPr>
              <w:rFonts w:ascii="Arial" w:hAnsi="Arial" w:cs="Arial"/>
              <w:lang w:val="en-US"/>
            </w:rPr>
            <w:instrText xml:space="preserve"> CITATION Ami00 \l 1033 </w:instrText>
          </w:r>
          <w:r w:rsidR="00575EAD" w:rsidRPr="00A0328A">
            <w:rPr>
              <w:rFonts w:ascii="Arial" w:hAnsi="Arial" w:cs="Arial"/>
              <w:lang w:val="en-US"/>
            </w:rPr>
            <w:fldChar w:fldCharType="separate"/>
          </w:r>
          <w:r w:rsidR="00F00519">
            <w:rPr>
              <w:rFonts w:ascii="Arial" w:hAnsi="Arial" w:cs="Arial"/>
              <w:noProof/>
              <w:lang w:val="en-US"/>
            </w:rPr>
            <w:t xml:space="preserve"> </w:t>
          </w:r>
          <w:r w:rsidR="00F00519" w:rsidRPr="00F00519">
            <w:rPr>
              <w:rFonts w:ascii="Arial" w:hAnsi="Arial" w:cs="Arial"/>
              <w:noProof/>
              <w:lang w:val="en-US"/>
            </w:rPr>
            <w:t>(Ami Klin,, Jason Lang, Domenic V. Cicchetti, and Fred R. Volkmar, 2000)</w:t>
          </w:r>
          <w:r w:rsidR="00575EAD" w:rsidRPr="00A0328A">
            <w:rPr>
              <w:rFonts w:ascii="Arial" w:hAnsi="Arial" w:cs="Arial"/>
              <w:lang w:val="en-US"/>
            </w:rPr>
            <w:fldChar w:fldCharType="end"/>
          </w:r>
        </w:sdtContent>
      </w:sdt>
      <w:r w:rsidR="000F0A2B" w:rsidRPr="00A0328A">
        <w:rPr>
          <w:rFonts w:ascii="Arial" w:hAnsi="Arial" w:cs="Arial"/>
          <w:lang w:val="en-US"/>
        </w:rPr>
        <w:t xml:space="preserve"> </w:t>
      </w:r>
      <w:r w:rsidR="00B77A2B" w:rsidRPr="00A0328A">
        <w:rPr>
          <w:rFonts w:ascii="Arial" w:hAnsi="Arial" w:cs="Arial"/>
          <w:lang w:val="en-US"/>
        </w:rPr>
        <w:t xml:space="preserve">Along with this, children also experience sensory sensitivity as well as processing difficulties and have difficulties in properly understanding emotions alongside with feelings, they have difficulties with flexibility of thoughts and last but not the least very choosy/ intensely focused or narrow </w:t>
      </w:r>
      <w:proofErr w:type="spellStart"/>
      <w:r w:rsidR="00B77A2B" w:rsidRPr="00A0328A">
        <w:rPr>
          <w:rFonts w:ascii="Arial" w:hAnsi="Arial" w:cs="Arial"/>
          <w:lang w:val="en-US"/>
        </w:rPr>
        <w:t>interests.</w:t>
      </w:r>
      <w:r w:rsidR="00DC338C" w:rsidRPr="00A0328A">
        <w:rPr>
          <w:rFonts w:ascii="Arial" w:hAnsi="Arial" w:cs="Arial"/>
          <w:lang w:val="en-US"/>
        </w:rPr>
        <w:t>To</w:t>
      </w:r>
      <w:proofErr w:type="spellEnd"/>
      <w:r w:rsidR="00DC338C" w:rsidRPr="00A0328A">
        <w:rPr>
          <w:rFonts w:ascii="Arial" w:hAnsi="Arial" w:cs="Arial"/>
          <w:lang w:val="en-US"/>
        </w:rPr>
        <w:t xml:space="preserve"> the up to date research more male children/men were found to be autistic than females. A number of different studies combined with the anecdotal evidence describes that rage or autistic males to females (children) ratio as 2:1 to 16:1. The most latest updated research estimates that the ratio is 3:1.</w:t>
      </w:r>
      <w:sdt>
        <w:sdtPr>
          <w:rPr>
            <w:rFonts w:ascii="Arial" w:hAnsi="Arial" w:cs="Arial"/>
            <w:lang w:val="en-US"/>
          </w:rPr>
          <w:id w:val="8267580"/>
          <w:citation/>
        </w:sdtPr>
        <w:sdtEndPr/>
        <w:sdtContent>
          <w:r w:rsidR="0065006C" w:rsidRPr="00A0328A">
            <w:rPr>
              <w:rFonts w:ascii="Arial" w:hAnsi="Arial" w:cs="Arial"/>
              <w:lang w:val="en-US"/>
            </w:rPr>
            <w:fldChar w:fldCharType="begin"/>
          </w:r>
          <w:r w:rsidR="0065006C" w:rsidRPr="00A0328A">
            <w:rPr>
              <w:rFonts w:ascii="Arial" w:hAnsi="Arial" w:cs="Arial"/>
              <w:lang w:val="en-US"/>
            </w:rPr>
            <w:instrText xml:space="preserve"> CITATION Wen05 \l 1033 </w:instrText>
          </w:r>
          <w:r w:rsidR="0065006C" w:rsidRPr="00A0328A">
            <w:rPr>
              <w:rFonts w:ascii="Arial" w:hAnsi="Arial" w:cs="Arial"/>
              <w:lang w:val="en-US"/>
            </w:rPr>
            <w:fldChar w:fldCharType="separate"/>
          </w:r>
          <w:r w:rsidR="00F00519">
            <w:rPr>
              <w:rFonts w:ascii="Arial" w:hAnsi="Arial" w:cs="Arial"/>
              <w:noProof/>
              <w:lang w:val="en-US"/>
            </w:rPr>
            <w:t xml:space="preserve"> </w:t>
          </w:r>
          <w:r w:rsidR="00F00519" w:rsidRPr="00F00519">
            <w:rPr>
              <w:rFonts w:ascii="Arial" w:hAnsi="Arial" w:cs="Arial"/>
              <w:noProof/>
              <w:lang w:val="en-US"/>
            </w:rPr>
            <w:t>(Wendy L. Stone, PhD, Lauren Turner, PhD, 2005)</w:t>
          </w:r>
          <w:r w:rsidR="0065006C" w:rsidRPr="00A0328A">
            <w:rPr>
              <w:rFonts w:ascii="Arial" w:hAnsi="Arial" w:cs="Arial"/>
              <w:lang w:val="en-US"/>
            </w:rPr>
            <w:fldChar w:fldCharType="end"/>
          </w:r>
        </w:sdtContent>
      </w:sdt>
      <w:r w:rsidR="00D07C80" w:rsidRPr="00A0328A">
        <w:rPr>
          <w:rFonts w:ascii="Arial" w:hAnsi="Arial" w:cs="Arial"/>
          <w:lang w:val="en-US"/>
        </w:rPr>
        <w:br/>
      </w:r>
      <w:r w:rsidR="00DC338C" w:rsidRPr="00A0328A">
        <w:rPr>
          <w:rFonts w:ascii="Arial" w:hAnsi="Arial" w:cs="Arial"/>
          <w:lang w:val="en-US"/>
        </w:rPr>
        <w:t xml:space="preserve">In Leo </w:t>
      </w:r>
      <w:proofErr w:type="spellStart"/>
      <w:r w:rsidR="00DC338C" w:rsidRPr="00A0328A">
        <w:rPr>
          <w:rFonts w:ascii="Arial" w:hAnsi="Arial" w:cs="Arial"/>
          <w:lang w:val="en-US"/>
        </w:rPr>
        <w:t>Kanner’s</w:t>
      </w:r>
      <w:proofErr w:type="spellEnd"/>
      <w:r w:rsidR="00DC338C" w:rsidRPr="00A0328A">
        <w:rPr>
          <w:rFonts w:ascii="Arial" w:hAnsi="Arial" w:cs="Arial"/>
          <w:lang w:val="en-US"/>
        </w:rPr>
        <w:t xml:space="preserve"> 1943 study </w:t>
      </w:r>
      <w:r w:rsidR="00D07C80" w:rsidRPr="00A0328A">
        <w:rPr>
          <w:rFonts w:ascii="Arial" w:hAnsi="Arial" w:cs="Arial"/>
          <w:lang w:val="en-US"/>
        </w:rPr>
        <w:t xml:space="preserve">was carried out over a small group of children and it </w:t>
      </w:r>
      <w:proofErr w:type="spellStart"/>
      <w:r w:rsidR="00D07C80" w:rsidRPr="00A0328A">
        <w:rPr>
          <w:rFonts w:ascii="Arial" w:hAnsi="Arial" w:cs="Arial"/>
          <w:lang w:val="en-US"/>
        </w:rPr>
        <w:t>fune</w:t>
      </w:r>
      <w:r w:rsidR="005402AA" w:rsidRPr="00A0328A">
        <w:rPr>
          <w:rFonts w:ascii="Arial" w:hAnsi="Arial" w:cs="Arial"/>
          <w:lang w:val="en-US"/>
        </w:rPr>
        <w:t>l</w:t>
      </w:r>
      <w:r w:rsidR="00D07C80" w:rsidRPr="00A0328A">
        <w:rPr>
          <w:rFonts w:ascii="Arial" w:hAnsi="Arial" w:cs="Arial"/>
          <w:lang w:val="en-US"/>
        </w:rPr>
        <w:t>led</w:t>
      </w:r>
      <w:proofErr w:type="spellEnd"/>
      <w:r w:rsidR="00D07C80" w:rsidRPr="00A0328A">
        <w:rPr>
          <w:rFonts w:ascii="Arial" w:hAnsi="Arial" w:cs="Arial"/>
          <w:lang w:val="en-US"/>
        </w:rPr>
        <w:t xml:space="preserve"> down to the final results that there were 4 times as many boys as girls found to be autistic. In a study on a much larger scale in 1993 on study of Asperger syndrome in mainstream schools in Sweden, the researchers Ehlers and </w:t>
      </w:r>
      <w:proofErr w:type="spellStart"/>
      <w:r w:rsidR="00D07C80" w:rsidRPr="00A0328A">
        <w:rPr>
          <w:rFonts w:ascii="Arial" w:hAnsi="Arial" w:cs="Arial"/>
          <w:lang w:val="en-US"/>
        </w:rPr>
        <w:t>Gillberg</w:t>
      </w:r>
      <w:proofErr w:type="spellEnd"/>
      <w:r w:rsidR="00D07C80" w:rsidRPr="00A0328A">
        <w:rPr>
          <w:rFonts w:ascii="Arial" w:hAnsi="Arial" w:cs="Arial"/>
          <w:lang w:val="en-US"/>
        </w:rPr>
        <w:t xml:space="preserve"> came to the conclusion that the boy to girl </w:t>
      </w:r>
      <w:r w:rsidR="006963FF" w:rsidRPr="00A0328A">
        <w:rPr>
          <w:rFonts w:ascii="Arial" w:hAnsi="Arial" w:cs="Arial"/>
          <w:lang w:val="en-US"/>
        </w:rPr>
        <w:t>ratio</w:t>
      </w:r>
      <w:r w:rsidR="00D07C80" w:rsidRPr="00A0328A">
        <w:rPr>
          <w:rFonts w:ascii="Arial" w:hAnsi="Arial" w:cs="Arial"/>
          <w:lang w:val="en-US"/>
        </w:rPr>
        <w:t xml:space="preserve"> was 4:1. </w:t>
      </w:r>
      <w:proofErr w:type="spellStart"/>
      <w:r w:rsidR="00D07C80" w:rsidRPr="00A0328A">
        <w:rPr>
          <w:rFonts w:ascii="Arial" w:hAnsi="Arial" w:cs="Arial"/>
          <w:lang w:val="en-US"/>
        </w:rPr>
        <w:t>Burgha’s</w:t>
      </w:r>
      <w:proofErr w:type="spellEnd"/>
      <w:r w:rsidR="00D07C80" w:rsidRPr="00A0328A">
        <w:rPr>
          <w:rFonts w:ascii="Arial" w:hAnsi="Arial" w:cs="Arial"/>
          <w:lang w:val="en-US"/>
        </w:rPr>
        <w:t xml:space="preserve"> survey about adults living in house hold </w:t>
      </w:r>
      <w:r w:rsidR="006963FF" w:rsidRPr="00A0328A">
        <w:rPr>
          <w:rFonts w:ascii="Arial" w:hAnsi="Arial" w:cs="Arial"/>
          <w:lang w:val="en-US"/>
        </w:rPr>
        <w:t>throughout</w:t>
      </w:r>
      <w:r w:rsidR="00D07C80" w:rsidRPr="00A0328A">
        <w:rPr>
          <w:rFonts w:ascii="Arial" w:hAnsi="Arial" w:cs="Arial"/>
          <w:lang w:val="en-US"/>
        </w:rPr>
        <w:t xml:space="preserve"> England was carried in 2009 which resulted in 1.8% of men/boys were diagnosed to autism while 0.2% of women/girls were diagnosed to autism. </w:t>
      </w:r>
      <w:r w:rsidR="00C35550" w:rsidRPr="00A0328A">
        <w:rPr>
          <w:rFonts w:ascii="Arial" w:hAnsi="Arial" w:cs="Arial"/>
          <w:lang w:val="en-US"/>
        </w:rPr>
        <w:t xml:space="preserve">In 2015 </w:t>
      </w:r>
      <w:r w:rsidR="00D07C80" w:rsidRPr="00A0328A">
        <w:rPr>
          <w:rFonts w:ascii="Arial" w:hAnsi="Arial" w:cs="Arial"/>
          <w:lang w:val="en-US"/>
        </w:rPr>
        <w:t>The National Autistic Society’s adult services supported that fac</w:t>
      </w:r>
      <w:r w:rsidR="00C35550" w:rsidRPr="00A0328A">
        <w:rPr>
          <w:rFonts w:ascii="Arial" w:hAnsi="Arial" w:cs="Arial"/>
          <w:lang w:val="en-US"/>
        </w:rPr>
        <w:t>t</w:t>
      </w:r>
      <w:r w:rsidR="00D07C80" w:rsidRPr="00A0328A">
        <w:rPr>
          <w:rFonts w:ascii="Arial" w:hAnsi="Arial" w:cs="Arial"/>
          <w:lang w:val="en-US"/>
        </w:rPr>
        <w:t xml:space="preserve"> that</w:t>
      </w:r>
      <w:r w:rsidR="00C35550" w:rsidRPr="00A0328A">
        <w:rPr>
          <w:rFonts w:ascii="Arial" w:hAnsi="Arial" w:cs="Arial"/>
          <w:lang w:val="en-US"/>
        </w:rPr>
        <w:t xml:space="preserve"> the ratio of men: women was 3:1 and the ratio deduced by the charity’s school </w:t>
      </w:r>
      <w:r w:rsidR="00C35550" w:rsidRPr="00A0328A">
        <w:rPr>
          <w:rFonts w:ascii="Arial" w:hAnsi="Arial" w:cs="Arial"/>
          <w:lang w:val="en-US"/>
        </w:rPr>
        <w:lastRenderedPageBreak/>
        <w:t xml:space="preserve">that boys: girls was 5:1. The latest research by </w:t>
      </w:r>
      <w:proofErr w:type="spellStart"/>
      <w:r w:rsidR="00C35550" w:rsidRPr="00A0328A">
        <w:rPr>
          <w:rFonts w:ascii="Arial" w:hAnsi="Arial" w:cs="Arial"/>
          <w:lang w:val="en-US"/>
        </w:rPr>
        <w:t>Loomes</w:t>
      </w:r>
      <w:proofErr w:type="spellEnd"/>
      <w:r w:rsidR="00C35550" w:rsidRPr="00A0328A">
        <w:rPr>
          <w:rFonts w:ascii="Arial" w:hAnsi="Arial" w:cs="Arial"/>
          <w:lang w:val="en-US"/>
        </w:rPr>
        <w:t xml:space="preserve"> and other researchers in 2017 found that the ratio is nearly 3:1.</w:t>
      </w:r>
      <w:sdt>
        <w:sdtPr>
          <w:rPr>
            <w:rFonts w:ascii="Arial" w:hAnsi="Arial" w:cs="Arial"/>
            <w:lang w:val="en-US"/>
          </w:rPr>
          <w:id w:val="-1057707112"/>
          <w:citation/>
        </w:sdtPr>
        <w:sdtEndPr/>
        <w:sdtContent>
          <w:r w:rsidR="0065006C" w:rsidRPr="00A0328A">
            <w:rPr>
              <w:rFonts w:ascii="Arial" w:hAnsi="Arial" w:cs="Arial"/>
              <w:lang w:val="en-US"/>
            </w:rPr>
            <w:fldChar w:fldCharType="begin"/>
          </w:r>
          <w:r w:rsidR="0065006C" w:rsidRPr="00A0328A">
            <w:rPr>
              <w:rFonts w:ascii="Arial" w:hAnsi="Arial" w:cs="Arial"/>
              <w:lang w:val="en-US"/>
            </w:rPr>
            <w:instrText xml:space="preserve"> CITATION Ric02 \l 1033 </w:instrText>
          </w:r>
          <w:r w:rsidR="0065006C" w:rsidRPr="00A0328A">
            <w:rPr>
              <w:rFonts w:ascii="Arial" w:hAnsi="Arial" w:cs="Arial"/>
              <w:lang w:val="en-US"/>
            </w:rPr>
            <w:fldChar w:fldCharType="separate"/>
          </w:r>
          <w:r w:rsidR="00F00519">
            <w:rPr>
              <w:rFonts w:ascii="Arial" w:hAnsi="Arial" w:cs="Arial"/>
              <w:noProof/>
              <w:lang w:val="en-US"/>
            </w:rPr>
            <w:t xml:space="preserve"> </w:t>
          </w:r>
          <w:r w:rsidR="00F00519" w:rsidRPr="00F00519">
            <w:rPr>
              <w:rFonts w:ascii="Arial" w:hAnsi="Arial" w:cs="Arial"/>
              <w:noProof/>
              <w:lang w:val="en-US"/>
            </w:rPr>
            <w:t>(Richard P. Hastings; Tony Brown, 2002)</w:t>
          </w:r>
          <w:r w:rsidR="0065006C" w:rsidRPr="00A0328A">
            <w:rPr>
              <w:rFonts w:ascii="Arial" w:hAnsi="Arial" w:cs="Arial"/>
              <w:lang w:val="en-US"/>
            </w:rPr>
            <w:fldChar w:fldCharType="end"/>
          </w:r>
        </w:sdtContent>
      </w:sdt>
      <w:sdt>
        <w:sdtPr>
          <w:rPr>
            <w:rFonts w:ascii="Arial" w:hAnsi="Arial" w:cs="Arial"/>
            <w:lang w:val="en-US"/>
          </w:rPr>
          <w:id w:val="86588553"/>
          <w:citation/>
        </w:sdtPr>
        <w:sdtEndPr/>
        <w:sdtContent>
          <w:r w:rsidR="0065006C" w:rsidRPr="00A0328A">
            <w:rPr>
              <w:rFonts w:ascii="Arial" w:hAnsi="Arial" w:cs="Arial"/>
              <w:lang w:val="en-US"/>
            </w:rPr>
            <w:fldChar w:fldCharType="begin"/>
          </w:r>
          <w:r w:rsidR="0065006C" w:rsidRPr="00A0328A">
            <w:rPr>
              <w:rFonts w:ascii="Arial" w:hAnsi="Arial" w:cs="Arial"/>
              <w:lang w:val="en-US"/>
            </w:rPr>
            <w:instrText xml:space="preserve"> CITATION Bru09 \l 1033 </w:instrText>
          </w:r>
          <w:r w:rsidR="0065006C" w:rsidRPr="00A0328A">
            <w:rPr>
              <w:rFonts w:ascii="Arial" w:hAnsi="Arial" w:cs="Arial"/>
              <w:lang w:val="en-US"/>
            </w:rPr>
            <w:fldChar w:fldCharType="separate"/>
          </w:r>
          <w:r w:rsidR="00F00519">
            <w:rPr>
              <w:rFonts w:ascii="Arial" w:hAnsi="Arial" w:cs="Arial"/>
              <w:noProof/>
              <w:lang w:val="en-US"/>
            </w:rPr>
            <w:t xml:space="preserve"> </w:t>
          </w:r>
          <w:r w:rsidR="00F00519" w:rsidRPr="00F00519">
            <w:rPr>
              <w:rFonts w:ascii="Arial" w:hAnsi="Arial" w:cs="Arial"/>
              <w:noProof/>
              <w:lang w:val="en-US"/>
            </w:rPr>
            <w:t>(Brugha T. et al, 2009)</w:t>
          </w:r>
          <w:r w:rsidR="0065006C" w:rsidRPr="00A0328A">
            <w:rPr>
              <w:rFonts w:ascii="Arial" w:hAnsi="Arial" w:cs="Arial"/>
              <w:lang w:val="en-US"/>
            </w:rPr>
            <w:fldChar w:fldCharType="end"/>
          </w:r>
        </w:sdtContent>
      </w:sdt>
    </w:p>
    <w:p w14:paraId="4DD6FDE1" w14:textId="509063FE" w:rsidR="00C7501B" w:rsidRPr="00576704" w:rsidRDefault="00C7501B" w:rsidP="009517A4">
      <w:pPr>
        <w:pStyle w:val="Heading1"/>
        <w:jc w:val="both"/>
        <w:rPr>
          <w:rFonts w:ascii="Arial" w:hAnsi="Arial" w:cs="Arial"/>
          <w:color w:val="000000" w:themeColor="text1"/>
        </w:rPr>
      </w:pPr>
      <w:bookmarkStart w:id="2" w:name="_Toc58541435"/>
      <w:r w:rsidRPr="00576704">
        <w:rPr>
          <w:rFonts w:ascii="Arial" w:hAnsi="Arial" w:cs="Arial"/>
          <w:color w:val="000000" w:themeColor="text1"/>
        </w:rPr>
        <w:t>Literature review</w:t>
      </w:r>
      <w:bookmarkEnd w:id="2"/>
    </w:p>
    <w:p w14:paraId="3FCD0DBE" w14:textId="36E6FCC7" w:rsidR="00A22726" w:rsidRPr="00A0328A" w:rsidRDefault="00C7501B" w:rsidP="009517A4">
      <w:pPr>
        <w:jc w:val="both"/>
        <w:rPr>
          <w:rFonts w:ascii="Arial" w:hAnsi="Arial" w:cs="Arial"/>
          <w:lang w:val="en-US"/>
        </w:rPr>
      </w:pPr>
      <w:r w:rsidRPr="00A0328A">
        <w:rPr>
          <w:rFonts w:ascii="Arial" w:hAnsi="Arial" w:cs="Arial"/>
          <w:lang w:val="en-US"/>
        </w:rPr>
        <w:t>Autism in children ha</w:t>
      </w:r>
      <w:r w:rsidR="00BD08EB" w:rsidRPr="00A0328A">
        <w:rPr>
          <w:rFonts w:ascii="Arial" w:hAnsi="Arial" w:cs="Arial"/>
          <w:lang w:val="en-US"/>
        </w:rPr>
        <w:t xml:space="preserve">s </w:t>
      </w:r>
      <w:r w:rsidRPr="00A0328A">
        <w:rPr>
          <w:rFonts w:ascii="Arial" w:hAnsi="Arial" w:cs="Arial"/>
          <w:lang w:val="en-US"/>
        </w:rPr>
        <w:t xml:space="preserve">been a serious matter for </w:t>
      </w:r>
      <w:r w:rsidR="00E9692F">
        <w:rPr>
          <w:rFonts w:ascii="Arial" w:hAnsi="Arial" w:cs="Arial"/>
          <w:lang w:val="en-US"/>
        </w:rPr>
        <w:t>many years</w:t>
      </w:r>
      <w:r w:rsidRPr="00A0328A">
        <w:rPr>
          <w:rFonts w:ascii="Arial" w:hAnsi="Arial" w:cs="Arial"/>
          <w:lang w:val="en-US"/>
        </w:rPr>
        <w:t xml:space="preserve"> it affects children’s mental and physical </w:t>
      </w:r>
      <w:r w:rsidR="00AF1EA0" w:rsidRPr="00A0328A">
        <w:rPr>
          <w:rFonts w:ascii="Arial" w:hAnsi="Arial" w:cs="Arial"/>
          <w:lang w:val="en-US"/>
        </w:rPr>
        <w:t>health,</w:t>
      </w:r>
      <w:r w:rsidRPr="00A0328A">
        <w:rPr>
          <w:rFonts w:ascii="Arial" w:hAnsi="Arial" w:cs="Arial"/>
          <w:lang w:val="en-US"/>
        </w:rPr>
        <w:t xml:space="preserve"> but it also affects their parents in </w:t>
      </w:r>
      <w:r w:rsidR="007C3DF4" w:rsidRPr="00A0328A">
        <w:rPr>
          <w:rFonts w:ascii="Arial" w:hAnsi="Arial" w:cs="Arial"/>
          <w:lang w:val="en-US"/>
        </w:rPr>
        <w:t>many ways</w:t>
      </w:r>
      <w:r w:rsidRPr="00A0328A">
        <w:rPr>
          <w:rFonts w:ascii="Arial" w:hAnsi="Arial" w:cs="Arial"/>
          <w:lang w:val="en-US"/>
        </w:rPr>
        <w:t>.</w:t>
      </w:r>
      <w:r w:rsidR="00AF1EA0" w:rsidRPr="00A0328A">
        <w:rPr>
          <w:rFonts w:ascii="Arial" w:hAnsi="Arial" w:cs="Arial"/>
          <w:lang w:val="en-US"/>
        </w:rPr>
        <w:t xml:space="preserve"> The infants of the ASD children are also at a higher risk of falling victim to ASD. It stops the mental and physical development of a child.</w:t>
      </w:r>
      <w:r w:rsidR="00A22726" w:rsidRPr="00A22726">
        <w:rPr>
          <w:rFonts w:ascii="Arial" w:hAnsi="Arial" w:cs="Arial"/>
          <w:lang w:val="en-US"/>
        </w:rPr>
        <w:t xml:space="preserve"> </w:t>
      </w:r>
      <w:r w:rsidR="00A22726" w:rsidRPr="00A0328A">
        <w:rPr>
          <w:rFonts w:ascii="Arial" w:hAnsi="Arial" w:cs="Arial"/>
          <w:lang w:val="en-US"/>
        </w:rPr>
        <w:t>There are mainly three types of Autism disorders:</w:t>
      </w:r>
    </w:p>
    <w:p w14:paraId="389506EB" w14:textId="77777777" w:rsidR="00A22726" w:rsidRPr="00A0328A" w:rsidRDefault="00A22726" w:rsidP="009517A4">
      <w:pPr>
        <w:pStyle w:val="ListParagraph"/>
        <w:numPr>
          <w:ilvl w:val="0"/>
          <w:numId w:val="2"/>
        </w:numPr>
        <w:jc w:val="both"/>
        <w:rPr>
          <w:rFonts w:ascii="Arial" w:hAnsi="Arial" w:cs="Arial"/>
          <w:lang w:val="en-US"/>
        </w:rPr>
      </w:pPr>
      <w:r w:rsidRPr="00A0328A">
        <w:rPr>
          <w:rFonts w:ascii="Arial" w:hAnsi="Arial" w:cs="Arial"/>
          <w:b/>
          <w:bCs/>
          <w:lang w:val="en-US"/>
        </w:rPr>
        <w:t>Autistic disorder</w:t>
      </w:r>
      <w:r w:rsidRPr="00A0328A">
        <w:rPr>
          <w:rFonts w:ascii="Arial" w:hAnsi="Arial" w:cs="Arial"/>
          <w:lang w:val="en-US"/>
        </w:rPr>
        <w:t xml:space="preserve"> which also and commonly known as classic autism and people with this type of disorder mainly face issues related to language delays, unusual behaviors and interests. Mostly people with this type of disorder have intellectual disabilities.</w:t>
      </w:r>
    </w:p>
    <w:p w14:paraId="4837377E" w14:textId="77777777" w:rsidR="00A22726" w:rsidRPr="00A0328A" w:rsidRDefault="00A22726" w:rsidP="009517A4">
      <w:pPr>
        <w:pStyle w:val="ListParagraph"/>
        <w:numPr>
          <w:ilvl w:val="0"/>
          <w:numId w:val="2"/>
        </w:numPr>
        <w:jc w:val="both"/>
        <w:rPr>
          <w:rFonts w:ascii="Arial" w:hAnsi="Arial" w:cs="Arial"/>
          <w:lang w:val="en-US"/>
        </w:rPr>
      </w:pPr>
      <w:r w:rsidRPr="00A0328A">
        <w:rPr>
          <w:rFonts w:ascii="Arial" w:hAnsi="Arial" w:cs="Arial"/>
          <w:b/>
          <w:bCs/>
          <w:lang w:val="en-US"/>
        </w:rPr>
        <w:t>Asperger Syndrome</w:t>
      </w:r>
      <w:r w:rsidRPr="00A0328A">
        <w:rPr>
          <w:rFonts w:ascii="Arial" w:hAnsi="Arial" w:cs="Arial"/>
          <w:lang w:val="en-US"/>
        </w:rPr>
        <w:t>. People with this type of disorder have milder symptoms. They do not face difficulties with languages or intellectual disability.</w:t>
      </w:r>
    </w:p>
    <w:p w14:paraId="0958B99D" w14:textId="7048B42E" w:rsidR="00A22726" w:rsidRDefault="00A22726" w:rsidP="009517A4">
      <w:pPr>
        <w:pStyle w:val="ListParagraph"/>
        <w:numPr>
          <w:ilvl w:val="0"/>
          <w:numId w:val="2"/>
        </w:numPr>
        <w:jc w:val="both"/>
        <w:rPr>
          <w:rFonts w:ascii="Arial" w:hAnsi="Arial" w:cs="Arial"/>
          <w:lang w:val="en-US"/>
        </w:rPr>
      </w:pPr>
      <w:r w:rsidRPr="00A0328A">
        <w:rPr>
          <w:rFonts w:ascii="Arial" w:hAnsi="Arial" w:cs="Arial"/>
          <w:b/>
          <w:bCs/>
          <w:lang w:val="en-US"/>
        </w:rPr>
        <w:t>Pervasive Development disorder</w:t>
      </w:r>
      <w:r w:rsidRPr="00A0328A">
        <w:rPr>
          <w:rFonts w:ascii="Arial" w:hAnsi="Arial" w:cs="Arial"/>
          <w:lang w:val="en-US"/>
        </w:rPr>
        <w:t xml:space="preserve"> which is also known as atypical autism or PDD. People who fall under this type may meet some part of the criteria or Autistic disorder and Asperger Syndrome, not all of it.</w:t>
      </w:r>
      <w:sdt>
        <w:sdtPr>
          <w:rPr>
            <w:rFonts w:ascii="Arial" w:hAnsi="Arial" w:cs="Arial"/>
            <w:lang w:val="en-US"/>
          </w:rPr>
          <w:id w:val="1792485000"/>
          <w:citation/>
        </w:sdtPr>
        <w:sdtContent>
          <w:r w:rsidRPr="00A0328A">
            <w:rPr>
              <w:rFonts w:ascii="Arial" w:hAnsi="Arial" w:cs="Arial"/>
              <w:lang w:val="en-US"/>
            </w:rPr>
            <w:fldChar w:fldCharType="begin"/>
          </w:r>
          <w:r w:rsidRPr="00A0328A">
            <w:rPr>
              <w:rFonts w:ascii="Arial" w:hAnsi="Arial" w:cs="Arial"/>
              <w:lang w:val="en-US"/>
            </w:rPr>
            <w:instrText xml:space="preserve"> CITATION Mos09 \l 1033 </w:instrText>
          </w:r>
          <w:r w:rsidRPr="00A0328A">
            <w:rPr>
              <w:rFonts w:ascii="Arial" w:hAnsi="Arial" w:cs="Arial"/>
              <w:lang w:val="en-US"/>
            </w:rPr>
            <w:fldChar w:fldCharType="separate"/>
          </w:r>
          <w:r w:rsidR="00F00519">
            <w:rPr>
              <w:rFonts w:ascii="Arial" w:hAnsi="Arial" w:cs="Arial"/>
              <w:noProof/>
              <w:lang w:val="en-US"/>
            </w:rPr>
            <w:t xml:space="preserve"> </w:t>
          </w:r>
          <w:r w:rsidR="00F00519" w:rsidRPr="00F00519">
            <w:rPr>
              <w:rFonts w:ascii="Arial" w:hAnsi="Arial" w:cs="Arial"/>
              <w:noProof/>
              <w:lang w:val="en-US"/>
            </w:rPr>
            <w:t>(Moshe Zeidner, Gerald Matthews, Richard D. Roberts, 2009)</w:t>
          </w:r>
          <w:r w:rsidRPr="00A0328A">
            <w:rPr>
              <w:rFonts w:ascii="Arial" w:hAnsi="Arial" w:cs="Arial"/>
              <w:lang w:val="en-US"/>
            </w:rPr>
            <w:fldChar w:fldCharType="end"/>
          </w:r>
        </w:sdtContent>
      </w:sdt>
    </w:p>
    <w:p w14:paraId="348D97CA" w14:textId="77777777" w:rsidR="00FD1D79" w:rsidRDefault="00FD1D79" w:rsidP="00FD1D79">
      <w:pPr>
        <w:pStyle w:val="ListParagraph"/>
        <w:jc w:val="both"/>
        <w:rPr>
          <w:rFonts w:ascii="Arial" w:hAnsi="Arial" w:cs="Arial"/>
          <w:b/>
          <w:bCs/>
          <w:lang w:val="en-US"/>
        </w:rPr>
      </w:pPr>
    </w:p>
    <w:p w14:paraId="30354D43" w14:textId="615230C7" w:rsidR="00FD1D79" w:rsidRDefault="00513BFF" w:rsidP="009C29E1">
      <w:pPr>
        <w:pStyle w:val="Heading2"/>
        <w:rPr>
          <w:rFonts w:ascii="Arial" w:hAnsi="Arial" w:cs="Arial"/>
          <w:color w:val="000000" w:themeColor="text1"/>
          <w:sz w:val="24"/>
          <w:szCs w:val="24"/>
          <w:lang w:val="en-US"/>
        </w:rPr>
      </w:pPr>
      <w:bookmarkStart w:id="3" w:name="_Toc58541436"/>
      <w:r>
        <w:rPr>
          <w:rFonts w:ascii="Arial" w:hAnsi="Arial" w:cs="Arial"/>
          <w:color w:val="000000" w:themeColor="text1"/>
          <w:sz w:val="24"/>
          <w:szCs w:val="24"/>
          <w:lang w:val="en-US"/>
        </w:rPr>
        <w:t>E</w:t>
      </w:r>
      <w:r w:rsidR="000931EE">
        <w:rPr>
          <w:rFonts w:ascii="Arial" w:hAnsi="Arial" w:cs="Arial"/>
          <w:color w:val="000000" w:themeColor="text1"/>
          <w:sz w:val="24"/>
          <w:szCs w:val="24"/>
          <w:lang w:val="en-US"/>
        </w:rPr>
        <w:t>a</w:t>
      </w:r>
      <w:r>
        <w:rPr>
          <w:rFonts w:ascii="Arial" w:hAnsi="Arial" w:cs="Arial"/>
          <w:color w:val="000000" w:themeColor="text1"/>
          <w:sz w:val="24"/>
          <w:szCs w:val="24"/>
          <w:lang w:val="en-US"/>
        </w:rPr>
        <w:t>rly signs of autism.</w:t>
      </w:r>
      <w:bookmarkEnd w:id="3"/>
    </w:p>
    <w:p w14:paraId="29263C47" w14:textId="7844A766" w:rsidR="00513BFF" w:rsidRDefault="00445D0E" w:rsidP="002D593E">
      <w:pPr>
        <w:pStyle w:val="ListParagraph"/>
        <w:numPr>
          <w:ilvl w:val="0"/>
          <w:numId w:val="4"/>
        </w:numPr>
        <w:rPr>
          <w:rFonts w:ascii="Arial" w:hAnsi="Arial" w:cs="Arial"/>
          <w:lang w:val="en-US"/>
        </w:rPr>
      </w:pPr>
      <w:r w:rsidRPr="00445D0E">
        <w:rPr>
          <w:rFonts w:ascii="Arial" w:hAnsi="Arial" w:cs="Arial"/>
          <w:lang w:val="en-US"/>
        </w:rPr>
        <w:t xml:space="preserve">Not smiling </w:t>
      </w:r>
      <w:r w:rsidR="00AE134C">
        <w:rPr>
          <w:rFonts w:ascii="Arial" w:hAnsi="Arial" w:cs="Arial"/>
          <w:lang w:val="en-US"/>
        </w:rPr>
        <w:t>with other people at 6 months.</w:t>
      </w:r>
    </w:p>
    <w:p w14:paraId="7CD6E771" w14:textId="6AE15782" w:rsidR="00AE134C" w:rsidRDefault="008A0372" w:rsidP="002D593E">
      <w:pPr>
        <w:pStyle w:val="ListParagraph"/>
        <w:numPr>
          <w:ilvl w:val="0"/>
          <w:numId w:val="4"/>
        </w:numPr>
        <w:rPr>
          <w:rFonts w:ascii="Arial" w:hAnsi="Arial" w:cs="Arial"/>
          <w:lang w:val="en-US"/>
        </w:rPr>
      </w:pPr>
      <w:r>
        <w:rPr>
          <w:rFonts w:ascii="Arial" w:hAnsi="Arial" w:cs="Arial"/>
          <w:lang w:val="en-US"/>
        </w:rPr>
        <w:t>Not saying any wo</w:t>
      </w:r>
      <w:r w:rsidR="00E73A16">
        <w:rPr>
          <w:rFonts w:ascii="Arial" w:hAnsi="Arial" w:cs="Arial"/>
          <w:lang w:val="en-US"/>
        </w:rPr>
        <w:t>rds at 16 months.</w:t>
      </w:r>
    </w:p>
    <w:p w14:paraId="61E7051E" w14:textId="5EE0FE0B" w:rsidR="00E73A16" w:rsidRDefault="000C6FEE" w:rsidP="002D593E">
      <w:pPr>
        <w:pStyle w:val="ListParagraph"/>
        <w:numPr>
          <w:ilvl w:val="0"/>
          <w:numId w:val="4"/>
        </w:numPr>
        <w:rPr>
          <w:rFonts w:ascii="Arial" w:hAnsi="Arial" w:cs="Arial"/>
          <w:lang w:val="en-US"/>
        </w:rPr>
      </w:pPr>
      <w:r>
        <w:rPr>
          <w:rFonts w:ascii="Arial" w:hAnsi="Arial" w:cs="Arial"/>
          <w:lang w:val="en-US"/>
        </w:rPr>
        <w:t xml:space="preserve">Not giving gestures </w:t>
      </w:r>
      <w:r w:rsidR="00767C10">
        <w:rPr>
          <w:rFonts w:ascii="Arial" w:hAnsi="Arial" w:cs="Arial"/>
          <w:lang w:val="en-US"/>
        </w:rPr>
        <w:t xml:space="preserve">or pointing at 12 </w:t>
      </w:r>
      <w:r w:rsidR="003077C7">
        <w:rPr>
          <w:rFonts w:ascii="Arial" w:hAnsi="Arial" w:cs="Arial"/>
          <w:lang w:val="en-US"/>
        </w:rPr>
        <w:t>months.</w:t>
      </w:r>
    </w:p>
    <w:p w14:paraId="787EE3E1" w14:textId="068D2121" w:rsidR="003077C7" w:rsidRDefault="003077C7" w:rsidP="002D593E">
      <w:pPr>
        <w:pStyle w:val="ListParagraph"/>
        <w:numPr>
          <w:ilvl w:val="0"/>
          <w:numId w:val="4"/>
        </w:numPr>
        <w:rPr>
          <w:rFonts w:ascii="Arial" w:hAnsi="Arial" w:cs="Arial"/>
          <w:lang w:val="en-US"/>
        </w:rPr>
      </w:pPr>
      <w:r>
        <w:rPr>
          <w:rFonts w:ascii="Arial" w:hAnsi="Arial" w:cs="Arial"/>
          <w:lang w:val="en-US"/>
        </w:rPr>
        <w:t>Not respo</w:t>
      </w:r>
      <w:r w:rsidR="00216D5A">
        <w:rPr>
          <w:rFonts w:ascii="Arial" w:hAnsi="Arial" w:cs="Arial"/>
          <w:lang w:val="en-US"/>
        </w:rPr>
        <w:t>nding to people around them</w:t>
      </w:r>
      <w:r w:rsidR="00770F5D">
        <w:rPr>
          <w:rFonts w:ascii="Arial" w:hAnsi="Arial" w:cs="Arial"/>
          <w:lang w:val="en-US"/>
        </w:rPr>
        <w:t>.</w:t>
      </w:r>
    </w:p>
    <w:p w14:paraId="6F3CB079" w14:textId="4C67ED95" w:rsidR="00770F5D" w:rsidRDefault="00DF72F3" w:rsidP="002D593E">
      <w:pPr>
        <w:pStyle w:val="ListParagraph"/>
        <w:numPr>
          <w:ilvl w:val="0"/>
          <w:numId w:val="4"/>
        </w:numPr>
        <w:rPr>
          <w:rFonts w:ascii="Arial" w:hAnsi="Arial" w:cs="Arial"/>
          <w:lang w:val="en-US"/>
        </w:rPr>
      </w:pPr>
      <w:r>
        <w:rPr>
          <w:rFonts w:ascii="Arial" w:hAnsi="Arial" w:cs="Arial"/>
          <w:lang w:val="en-US"/>
        </w:rPr>
        <w:t xml:space="preserve">Showing lack of </w:t>
      </w:r>
      <w:r w:rsidR="00533509">
        <w:rPr>
          <w:rFonts w:ascii="Arial" w:hAnsi="Arial" w:cs="Arial"/>
          <w:lang w:val="en-US"/>
        </w:rPr>
        <w:t>interest of things around them.</w:t>
      </w:r>
    </w:p>
    <w:p w14:paraId="4A125D72" w14:textId="4003F12A" w:rsidR="00533509" w:rsidRDefault="000035E8" w:rsidP="002D593E">
      <w:pPr>
        <w:pStyle w:val="ListParagraph"/>
        <w:numPr>
          <w:ilvl w:val="0"/>
          <w:numId w:val="4"/>
        </w:numPr>
        <w:rPr>
          <w:rFonts w:ascii="Arial" w:hAnsi="Arial" w:cs="Arial"/>
          <w:lang w:val="en-US"/>
        </w:rPr>
      </w:pPr>
      <w:r>
        <w:rPr>
          <w:rFonts w:ascii="Arial" w:hAnsi="Arial" w:cs="Arial"/>
          <w:lang w:val="en-US"/>
        </w:rPr>
        <w:t>Being attached to certain</w:t>
      </w:r>
      <w:r w:rsidR="00646EA4">
        <w:rPr>
          <w:rFonts w:ascii="Arial" w:hAnsi="Arial" w:cs="Arial"/>
          <w:lang w:val="en-US"/>
        </w:rPr>
        <w:t xml:space="preserve"> </w:t>
      </w:r>
      <w:r w:rsidR="002176B5">
        <w:rPr>
          <w:rFonts w:ascii="Arial" w:hAnsi="Arial" w:cs="Arial"/>
          <w:lang w:val="en-US"/>
        </w:rPr>
        <w:t>object/toy</w:t>
      </w:r>
      <w:r w:rsidR="00646EA4">
        <w:rPr>
          <w:rFonts w:ascii="Arial" w:hAnsi="Arial" w:cs="Arial"/>
          <w:lang w:val="en-US"/>
        </w:rPr>
        <w:t>.</w:t>
      </w:r>
    </w:p>
    <w:p w14:paraId="6E8E8911" w14:textId="0C049606" w:rsidR="00646EA4" w:rsidRDefault="00712B81" w:rsidP="002D593E">
      <w:pPr>
        <w:pStyle w:val="ListParagraph"/>
        <w:numPr>
          <w:ilvl w:val="0"/>
          <w:numId w:val="4"/>
        </w:numPr>
        <w:rPr>
          <w:rFonts w:ascii="Arial" w:hAnsi="Arial" w:cs="Arial"/>
          <w:lang w:val="en-US"/>
        </w:rPr>
      </w:pPr>
      <w:r>
        <w:rPr>
          <w:rFonts w:ascii="Arial" w:hAnsi="Arial" w:cs="Arial"/>
          <w:lang w:val="en-US"/>
        </w:rPr>
        <w:t>Loss of balance.</w:t>
      </w:r>
    </w:p>
    <w:p w14:paraId="7FAC5D8A" w14:textId="19ACFA98" w:rsidR="009C29E1" w:rsidRPr="00C45965" w:rsidRDefault="00237B67" w:rsidP="009C29E1">
      <w:pPr>
        <w:pStyle w:val="ListParagraph"/>
        <w:numPr>
          <w:ilvl w:val="0"/>
          <w:numId w:val="4"/>
        </w:numPr>
        <w:rPr>
          <w:rFonts w:ascii="Arial" w:hAnsi="Arial" w:cs="Arial"/>
          <w:lang w:val="en-US"/>
        </w:rPr>
      </w:pPr>
      <w:r>
        <w:rPr>
          <w:rFonts w:ascii="Arial" w:hAnsi="Arial" w:cs="Arial"/>
          <w:lang w:val="en-US"/>
        </w:rPr>
        <w:t>Not responding to their name.</w:t>
      </w:r>
    </w:p>
    <w:p w14:paraId="6CECD99E" w14:textId="77777777" w:rsidR="00163846" w:rsidRPr="009C29E1" w:rsidRDefault="00163846" w:rsidP="009C29E1">
      <w:pPr>
        <w:pStyle w:val="Heading2"/>
        <w:rPr>
          <w:rFonts w:ascii="Arial" w:hAnsi="Arial" w:cs="Arial"/>
          <w:color w:val="000000" w:themeColor="text1"/>
          <w:sz w:val="24"/>
          <w:szCs w:val="24"/>
          <w:lang w:val="en-US"/>
        </w:rPr>
      </w:pPr>
      <w:bookmarkStart w:id="4" w:name="_Toc58541437"/>
      <w:r w:rsidRPr="009C29E1">
        <w:rPr>
          <w:rFonts w:ascii="Arial" w:hAnsi="Arial" w:cs="Arial"/>
          <w:color w:val="000000" w:themeColor="text1"/>
          <w:sz w:val="24"/>
          <w:szCs w:val="24"/>
          <w:lang w:val="en-US"/>
        </w:rPr>
        <w:t>Key facts of autism.</w:t>
      </w:r>
      <w:bookmarkEnd w:id="4"/>
    </w:p>
    <w:p w14:paraId="5565702B" w14:textId="77777777" w:rsidR="00163846" w:rsidRDefault="00163846" w:rsidP="00163846">
      <w:pPr>
        <w:pStyle w:val="ListParagraph"/>
        <w:numPr>
          <w:ilvl w:val="0"/>
          <w:numId w:val="3"/>
        </w:numPr>
        <w:jc w:val="both"/>
        <w:rPr>
          <w:rFonts w:ascii="Arial" w:hAnsi="Arial" w:cs="Arial"/>
          <w:lang w:val="en-US"/>
        </w:rPr>
      </w:pPr>
      <w:r>
        <w:rPr>
          <w:rFonts w:ascii="Arial" w:hAnsi="Arial" w:cs="Arial"/>
          <w:lang w:val="en-US"/>
        </w:rPr>
        <w:t>Life-long illness.</w:t>
      </w:r>
    </w:p>
    <w:p w14:paraId="2F8CFF82" w14:textId="77777777" w:rsidR="00163846" w:rsidRDefault="00163846" w:rsidP="00163846">
      <w:pPr>
        <w:pStyle w:val="ListParagraph"/>
        <w:numPr>
          <w:ilvl w:val="0"/>
          <w:numId w:val="3"/>
        </w:numPr>
        <w:jc w:val="both"/>
        <w:rPr>
          <w:rFonts w:ascii="Arial" w:hAnsi="Arial" w:cs="Arial"/>
          <w:lang w:val="en-US"/>
        </w:rPr>
      </w:pPr>
      <w:r>
        <w:rPr>
          <w:rFonts w:ascii="Arial" w:hAnsi="Arial" w:cs="Arial"/>
          <w:lang w:val="en-US"/>
        </w:rPr>
        <w:t>Autism affects people of different backgrounds.</w:t>
      </w:r>
    </w:p>
    <w:p w14:paraId="4F32E88E" w14:textId="77777777" w:rsidR="00163846" w:rsidRDefault="00163846" w:rsidP="00163846">
      <w:pPr>
        <w:pStyle w:val="ListParagraph"/>
        <w:numPr>
          <w:ilvl w:val="0"/>
          <w:numId w:val="3"/>
        </w:numPr>
        <w:jc w:val="both"/>
        <w:rPr>
          <w:rFonts w:ascii="Arial" w:hAnsi="Arial" w:cs="Arial"/>
          <w:lang w:val="en-US"/>
        </w:rPr>
      </w:pPr>
      <w:r>
        <w:rPr>
          <w:rFonts w:ascii="Arial" w:hAnsi="Arial" w:cs="Arial"/>
          <w:lang w:val="en-US"/>
        </w:rPr>
        <w:t>A person with autism brain functions and develops differently compared to a person without autism.</w:t>
      </w:r>
    </w:p>
    <w:p w14:paraId="6F10709E" w14:textId="77777777" w:rsidR="00163846" w:rsidRDefault="00163846" w:rsidP="00163846">
      <w:pPr>
        <w:pStyle w:val="ListParagraph"/>
        <w:numPr>
          <w:ilvl w:val="0"/>
          <w:numId w:val="3"/>
        </w:numPr>
        <w:jc w:val="both"/>
        <w:rPr>
          <w:rFonts w:ascii="Arial" w:hAnsi="Arial" w:cs="Arial"/>
          <w:lang w:val="en-US"/>
        </w:rPr>
      </w:pPr>
      <w:r>
        <w:rPr>
          <w:rFonts w:ascii="Arial" w:hAnsi="Arial" w:cs="Arial"/>
          <w:lang w:val="en-US"/>
        </w:rPr>
        <w:t>Autistic children tend to hear, smell, touch, and taste things differently.</w:t>
      </w:r>
    </w:p>
    <w:p w14:paraId="64BD3FDA" w14:textId="2EED3590" w:rsidR="00163846" w:rsidRDefault="00163846" w:rsidP="00163846">
      <w:pPr>
        <w:pStyle w:val="ListParagraph"/>
        <w:numPr>
          <w:ilvl w:val="0"/>
          <w:numId w:val="3"/>
        </w:numPr>
        <w:jc w:val="both"/>
        <w:rPr>
          <w:rFonts w:ascii="Arial" w:hAnsi="Arial" w:cs="Arial"/>
          <w:lang w:val="en-US"/>
        </w:rPr>
      </w:pPr>
      <w:r>
        <w:rPr>
          <w:rFonts w:ascii="Arial" w:hAnsi="Arial" w:cs="Arial"/>
          <w:lang w:val="en-US"/>
        </w:rPr>
        <w:t>Autism is genetic and can affect other members of the same family.</w:t>
      </w:r>
      <w:r w:rsidR="00F7472B">
        <w:rPr>
          <w:rFonts w:ascii="Arial" w:hAnsi="Arial" w:cs="Arial"/>
          <w:lang w:val="en-US"/>
        </w:rPr>
        <w:t>(</w:t>
      </w:r>
      <w:r w:rsidR="009C3389">
        <w:rPr>
          <w:rFonts w:ascii="Arial" w:hAnsi="Arial" w:cs="Arial"/>
          <w:lang w:val="en-US"/>
        </w:rPr>
        <w:t>Autism west midlands</w:t>
      </w:r>
      <w:r w:rsidR="00E72B08">
        <w:rPr>
          <w:rFonts w:ascii="Arial" w:hAnsi="Arial" w:cs="Arial"/>
          <w:lang w:val="en-US"/>
        </w:rPr>
        <w:t>,</w:t>
      </w:r>
      <w:r w:rsidR="006B7D5E">
        <w:rPr>
          <w:rFonts w:ascii="Arial" w:hAnsi="Arial" w:cs="Arial"/>
          <w:lang w:val="en-US"/>
        </w:rPr>
        <w:t>2019</w:t>
      </w:r>
      <w:r w:rsidR="00B96685">
        <w:rPr>
          <w:rFonts w:ascii="Arial" w:hAnsi="Arial" w:cs="Arial"/>
          <w:lang w:val="en-US"/>
        </w:rPr>
        <w:t>)</w:t>
      </w:r>
      <w:r w:rsidR="00F7472B">
        <w:rPr>
          <w:rFonts w:ascii="Arial" w:hAnsi="Arial" w:cs="Arial"/>
          <w:lang w:val="en-US"/>
        </w:rPr>
        <w:t>.</w:t>
      </w:r>
    </w:p>
    <w:p w14:paraId="28EECE0C" w14:textId="77777777" w:rsidR="00D63591" w:rsidRPr="00D63591" w:rsidRDefault="00D63591" w:rsidP="00D63591">
      <w:pPr>
        <w:jc w:val="both"/>
        <w:rPr>
          <w:rFonts w:ascii="Arial" w:hAnsi="Arial" w:cs="Arial"/>
          <w:lang w:val="en-US"/>
        </w:rPr>
      </w:pPr>
    </w:p>
    <w:p w14:paraId="013E4076" w14:textId="05D3F56D" w:rsidR="003B1876" w:rsidRDefault="00E60491" w:rsidP="009517A4">
      <w:pPr>
        <w:jc w:val="both"/>
        <w:rPr>
          <w:rFonts w:ascii="Arial" w:hAnsi="Arial" w:cs="Arial"/>
          <w:lang w:val="en-US"/>
        </w:rPr>
      </w:pPr>
      <w:r>
        <w:rPr>
          <w:rFonts w:ascii="Arial" w:hAnsi="Arial" w:cs="Arial"/>
          <w:lang w:val="en-US"/>
        </w:rPr>
        <w:t xml:space="preserve">Autism </w:t>
      </w:r>
      <w:r w:rsidR="00AF1EA0" w:rsidRPr="00A0328A">
        <w:rPr>
          <w:rFonts w:ascii="Arial" w:hAnsi="Arial" w:cs="Arial"/>
          <w:lang w:val="en-US"/>
        </w:rPr>
        <w:t xml:space="preserve">Causes great </w:t>
      </w:r>
      <w:r w:rsidR="00774D52" w:rsidRPr="00A0328A">
        <w:rPr>
          <w:rFonts w:ascii="Arial" w:hAnsi="Arial" w:cs="Arial"/>
          <w:lang w:val="en-US"/>
        </w:rPr>
        <w:t>effects</w:t>
      </w:r>
      <w:r w:rsidR="00AF1EA0" w:rsidRPr="00A0328A">
        <w:rPr>
          <w:rFonts w:ascii="Arial" w:hAnsi="Arial" w:cs="Arial"/>
          <w:lang w:val="en-US"/>
        </w:rPr>
        <w:t xml:space="preserve"> on children and change their way of knowing, </w:t>
      </w:r>
      <w:r w:rsidR="00243EF8" w:rsidRPr="00A0328A">
        <w:rPr>
          <w:rFonts w:ascii="Arial" w:hAnsi="Arial" w:cs="Arial"/>
          <w:lang w:val="en-US"/>
        </w:rPr>
        <w:t>observing,</w:t>
      </w:r>
      <w:r w:rsidR="00AF1EA0" w:rsidRPr="00A0328A">
        <w:rPr>
          <w:rFonts w:ascii="Arial" w:hAnsi="Arial" w:cs="Arial"/>
          <w:lang w:val="en-US"/>
        </w:rPr>
        <w:t xml:space="preserve"> and looking at the world. It is not necessary that every ASD child start to show signs or symptoms which can be an asset to diagnose ASD in a child. There is no such medical testing which can be carried out to confirm if a child is autistic or not. There are some typical traits or behavioral signs and other physical and mental </w:t>
      </w:r>
      <w:r w:rsidR="002055A6" w:rsidRPr="00A0328A">
        <w:rPr>
          <w:rFonts w:ascii="Arial" w:hAnsi="Arial" w:cs="Arial"/>
          <w:lang w:val="en-US"/>
        </w:rPr>
        <w:t>symptoms which can be a great help to diagnose autism in child.</w:t>
      </w:r>
      <w:r w:rsidR="00AF1EA0" w:rsidRPr="00A0328A">
        <w:rPr>
          <w:rFonts w:ascii="Arial" w:hAnsi="Arial" w:cs="Arial"/>
          <w:lang w:val="en-US"/>
        </w:rPr>
        <w:t xml:space="preserve"> </w:t>
      </w:r>
      <w:r w:rsidR="002055A6" w:rsidRPr="00A0328A">
        <w:rPr>
          <w:rFonts w:ascii="Arial" w:hAnsi="Arial" w:cs="Arial"/>
          <w:lang w:val="en-US"/>
        </w:rPr>
        <w:t xml:space="preserve">By 24 months of age children normally start to pronounce words, vocalization and declarative pointing but ASD children have difficulties in pronouncing words. Other than that normally children from an age of 12 months to 36 months start to make eye contact with people try to talk to people and start to crawl and walk according to their respective age and start to response to their names while ASD children have difficulties in responding to their names, the do not normally make eye contact </w:t>
      </w:r>
      <w:r w:rsidR="000F17BE" w:rsidRPr="00A0328A">
        <w:rPr>
          <w:rFonts w:ascii="Arial" w:hAnsi="Arial" w:cs="Arial"/>
          <w:lang w:val="en-US"/>
        </w:rPr>
        <w:t xml:space="preserve">have difficulty in crawling and walking with respect to their </w:t>
      </w:r>
      <w:r w:rsidR="000F17BE" w:rsidRPr="00A0328A">
        <w:rPr>
          <w:rFonts w:ascii="Arial" w:hAnsi="Arial" w:cs="Arial"/>
          <w:lang w:val="en-US"/>
        </w:rPr>
        <w:lastRenderedPageBreak/>
        <w:t>age</w:t>
      </w:r>
      <w:r w:rsidR="00054965" w:rsidRPr="00A0328A">
        <w:rPr>
          <w:rFonts w:ascii="Arial" w:hAnsi="Arial" w:cs="Arial"/>
          <w:lang w:val="en-US"/>
        </w:rPr>
        <w:t xml:space="preserve">. They often show some abnormal and bizarre behaviors or expressions and these deficiencies with many others grow with their growing age. This neurobiological disorder causes a direct </w:t>
      </w:r>
      <w:r w:rsidR="00EC5F8F" w:rsidRPr="00A0328A">
        <w:rPr>
          <w:rFonts w:ascii="Arial" w:hAnsi="Arial" w:cs="Arial"/>
          <w:lang w:val="en-US"/>
        </w:rPr>
        <w:t>effect</w:t>
      </w:r>
      <w:r w:rsidR="00054965" w:rsidRPr="00A0328A">
        <w:rPr>
          <w:rFonts w:ascii="Arial" w:hAnsi="Arial" w:cs="Arial"/>
          <w:lang w:val="en-US"/>
        </w:rPr>
        <w:t xml:space="preserve"> on children development. Such children are sometimes also known as special children depending on their condition. They are not developing as a normal child does</w:t>
      </w:r>
      <w:sdt>
        <w:sdtPr>
          <w:rPr>
            <w:rFonts w:ascii="Arial" w:hAnsi="Arial" w:cs="Arial"/>
            <w:lang w:val="en-US"/>
          </w:rPr>
          <w:id w:val="2038924686"/>
          <w:citation/>
        </w:sdtPr>
        <w:sdtEndPr/>
        <w:sdtContent>
          <w:r w:rsidR="0065006C" w:rsidRPr="00A0328A">
            <w:rPr>
              <w:rFonts w:ascii="Arial" w:hAnsi="Arial" w:cs="Arial"/>
              <w:lang w:val="en-US"/>
            </w:rPr>
            <w:fldChar w:fldCharType="begin"/>
          </w:r>
          <w:r w:rsidR="0065006C" w:rsidRPr="00A0328A">
            <w:rPr>
              <w:rFonts w:ascii="Arial" w:hAnsi="Arial" w:cs="Arial"/>
              <w:lang w:val="en-US"/>
            </w:rPr>
            <w:instrText xml:space="preserve"> CITATION Ric02 \l 1033 </w:instrText>
          </w:r>
          <w:r w:rsidR="0065006C" w:rsidRPr="00A0328A">
            <w:rPr>
              <w:rFonts w:ascii="Arial" w:hAnsi="Arial" w:cs="Arial"/>
              <w:lang w:val="en-US"/>
            </w:rPr>
            <w:fldChar w:fldCharType="separate"/>
          </w:r>
          <w:r w:rsidR="00F00519">
            <w:rPr>
              <w:rFonts w:ascii="Arial" w:hAnsi="Arial" w:cs="Arial"/>
              <w:noProof/>
              <w:lang w:val="en-US"/>
            </w:rPr>
            <w:t xml:space="preserve"> </w:t>
          </w:r>
          <w:r w:rsidR="00F00519" w:rsidRPr="00F00519">
            <w:rPr>
              <w:rFonts w:ascii="Arial" w:hAnsi="Arial" w:cs="Arial"/>
              <w:noProof/>
              <w:lang w:val="en-US"/>
            </w:rPr>
            <w:t>(Richard P. Hastings; Tony Brown, 2002)</w:t>
          </w:r>
          <w:r w:rsidR="0065006C" w:rsidRPr="00A0328A">
            <w:rPr>
              <w:rFonts w:ascii="Arial" w:hAnsi="Arial" w:cs="Arial"/>
              <w:lang w:val="en-US"/>
            </w:rPr>
            <w:fldChar w:fldCharType="end"/>
          </w:r>
        </w:sdtContent>
      </w:sdt>
      <w:r w:rsidR="00054965" w:rsidRPr="00A0328A">
        <w:rPr>
          <w:rFonts w:ascii="Arial" w:hAnsi="Arial" w:cs="Arial"/>
          <w:lang w:val="en-US"/>
        </w:rPr>
        <w:t xml:space="preserve">. According to a survey carried in 2009 named as </w:t>
      </w:r>
      <w:proofErr w:type="spellStart"/>
      <w:r w:rsidR="00054965" w:rsidRPr="00A0328A">
        <w:rPr>
          <w:rFonts w:ascii="Arial" w:hAnsi="Arial" w:cs="Arial"/>
          <w:lang w:val="en-US"/>
        </w:rPr>
        <w:t>Burgah’s</w:t>
      </w:r>
      <w:proofErr w:type="spellEnd"/>
      <w:r w:rsidR="00054965" w:rsidRPr="00A0328A">
        <w:rPr>
          <w:rFonts w:ascii="Arial" w:hAnsi="Arial" w:cs="Arial"/>
          <w:lang w:val="en-US"/>
        </w:rPr>
        <w:t xml:space="preserve"> survey stated that more boys are found to be autistic than girls. The results of this survey </w:t>
      </w:r>
      <w:r w:rsidR="009B6F97" w:rsidRPr="00A0328A">
        <w:rPr>
          <w:rFonts w:ascii="Arial" w:hAnsi="Arial" w:cs="Arial"/>
          <w:lang w:val="en-US"/>
        </w:rPr>
        <w:t>were</w:t>
      </w:r>
      <w:r w:rsidR="00054965" w:rsidRPr="00A0328A">
        <w:rPr>
          <w:rFonts w:ascii="Arial" w:hAnsi="Arial" w:cs="Arial"/>
          <w:lang w:val="en-US"/>
        </w:rPr>
        <w:t xml:space="preserve"> that 1.8% of men/boys were found to be diagnosed with autism while as compared to girls/women the percentage was 0.25%. According to another research by the researchers Ehlers and </w:t>
      </w:r>
      <w:proofErr w:type="spellStart"/>
      <w:r w:rsidR="00054965" w:rsidRPr="00A0328A">
        <w:rPr>
          <w:rFonts w:ascii="Arial" w:hAnsi="Arial" w:cs="Arial"/>
          <w:lang w:val="en-US"/>
        </w:rPr>
        <w:t>Gillberg</w:t>
      </w:r>
      <w:proofErr w:type="spellEnd"/>
      <w:r w:rsidR="00054965" w:rsidRPr="00A0328A">
        <w:rPr>
          <w:rFonts w:ascii="Arial" w:hAnsi="Arial" w:cs="Arial"/>
          <w:lang w:val="en-US"/>
        </w:rPr>
        <w:t xml:space="preserve"> funneled down to the conclusion that more boys were found to be autistic that girls. This research was carried out in 1993 in mainstream school Sweden</w:t>
      </w:r>
      <w:sdt>
        <w:sdtPr>
          <w:rPr>
            <w:rFonts w:ascii="Arial" w:hAnsi="Arial" w:cs="Arial"/>
            <w:lang w:val="en-US"/>
          </w:rPr>
          <w:id w:val="1145784943"/>
          <w:citation/>
        </w:sdtPr>
        <w:sdtEndPr/>
        <w:sdtContent>
          <w:r w:rsidR="0065006C" w:rsidRPr="00A0328A">
            <w:rPr>
              <w:rFonts w:ascii="Arial" w:hAnsi="Arial" w:cs="Arial"/>
              <w:lang w:val="en-US"/>
            </w:rPr>
            <w:fldChar w:fldCharType="begin"/>
          </w:r>
          <w:r w:rsidR="0065006C" w:rsidRPr="00A0328A">
            <w:rPr>
              <w:rFonts w:ascii="Arial" w:hAnsi="Arial" w:cs="Arial"/>
              <w:lang w:val="en-US"/>
            </w:rPr>
            <w:instrText xml:space="preserve"> CITATION Bru09 \l 1033 </w:instrText>
          </w:r>
          <w:r w:rsidR="0065006C" w:rsidRPr="00A0328A">
            <w:rPr>
              <w:rFonts w:ascii="Arial" w:hAnsi="Arial" w:cs="Arial"/>
              <w:lang w:val="en-US"/>
            </w:rPr>
            <w:fldChar w:fldCharType="separate"/>
          </w:r>
          <w:r w:rsidR="00F00519">
            <w:rPr>
              <w:rFonts w:ascii="Arial" w:hAnsi="Arial" w:cs="Arial"/>
              <w:noProof/>
              <w:lang w:val="en-US"/>
            </w:rPr>
            <w:t xml:space="preserve"> </w:t>
          </w:r>
          <w:r w:rsidR="00F00519" w:rsidRPr="00F00519">
            <w:rPr>
              <w:rFonts w:ascii="Arial" w:hAnsi="Arial" w:cs="Arial"/>
              <w:noProof/>
              <w:lang w:val="en-US"/>
            </w:rPr>
            <w:t>(Brugha T. et al, 2009)</w:t>
          </w:r>
          <w:r w:rsidR="0065006C" w:rsidRPr="00A0328A">
            <w:rPr>
              <w:rFonts w:ascii="Arial" w:hAnsi="Arial" w:cs="Arial"/>
              <w:lang w:val="en-US"/>
            </w:rPr>
            <w:fldChar w:fldCharType="end"/>
          </w:r>
        </w:sdtContent>
      </w:sdt>
      <w:r w:rsidR="00054965" w:rsidRPr="00A0328A">
        <w:rPr>
          <w:rFonts w:ascii="Arial" w:hAnsi="Arial" w:cs="Arial"/>
          <w:lang w:val="en-US"/>
        </w:rPr>
        <w:t xml:space="preserve">. Therefore, the </w:t>
      </w:r>
      <w:r w:rsidR="009B6F97" w:rsidRPr="00A0328A">
        <w:rPr>
          <w:rFonts w:ascii="Arial" w:hAnsi="Arial" w:cs="Arial"/>
          <w:lang w:val="en-US"/>
        </w:rPr>
        <w:t xml:space="preserve">ASD children’s (which by the research and studies have found to be more males than females) development comes at risk. They experience dyslexia which is basically a lifelong and to be more specific a learning difficulty which has the most </w:t>
      </w:r>
      <w:r w:rsidR="00EC5F8F" w:rsidRPr="00A0328A">
        <w:rPr>
          <w:rFonts w:ascii="Arial" w:hAnsi="Arial" w:cs="Arial"/>
          <w:lang w:val="en-US"/>
        </w:rPr>
        <w:t>effect</w:t>
      </w:r>
      <w:r w:rsidR="009B6F97" w:rsidRPr="00A0328A">
        <w:rPr>
          <w:rFonts w:ascii="Arial" w:hAnsi="Arial" w:cs="Arial"/>
          <w:lang w:val="en-US"/>
        </w:rPr>
        <w:t xml:space="preserve"> on the literacy development and language related skills. It affects the part of the brain where the information is stored, </w:t>
      </w:r>
      <w:r w:rsidR="00EC5F8F" w:rsidRPr="00A0328A">
        <w:rPr>
          <w:rFonts w:ascii="Arial" w:hAnsi="Arial" w:cs="Arial"/>
          <w:lang w:val="en-US"/>
        </w:rPr>
        <w:t>processed,</w:t>
      </w:r>
      <w:r w:rsidR="009B6F97" w:rsidRPr="00A0328A">
        <w:rPr>
          <w:rFonts w:ascii="Arial" w:hAnsi="Arial" w:cs="Arial"/>
          <w:lang w:val="en-US"/>
        </w:rPr>
        <w:t xml:space="preserve"> and fetched according to the need etc. Autistic children may also experience dyspraxia  which is mainly the malfunctioning of brain when it comes processing information which can result in the message not fully processed and transmitted by the brain which affect the planning of the mind about what should be done and how it should be done which can then cause motor co-ordination which means they might have problem in crawling or walking respective to the age of the child. Autistic children/ people are at a very high risk of having epilepsy. An autistic child or person is said to </w:t>
      </w:r>
      <w:r w:rsidR="003B1876" w:rsidRPr="00A0328A">
        <w:rPr>
          <w:rFonts w:ascii="Arial" w:hAnsi="Arial" w:cs="Arial"/>
          <w:lang w:val="en-US"/>
        </w:rPr>
        <w:t xml:space="preserve">be diagnosed of epilepsy and the risk is between 20% to 40%. Autism in people or children can also cause reduction or absence of vision. It is a very low incidence that autistic children or people have visual impairment. Such children need extra care and attention from their parents and parents </w:t>
      </w:r>
      <w:r w:rsidR="00251063" w:rsidRPr="00A0328A">
        <w:rPr>
          <w:rFonts w:ascii="Arial" w:hAnsi="Arial" w:cs="Arial"/>
          <w:lang w:val="en-US"/>
        </w:rPr>
        <w:t>to</w:t>
      </w:r>
      <w:r w:rsidR="003B1876" w:rsidRPr="00A0328A">
        <w:rPr>
          <w:rFonts w:ascii="Arial" w:hAnsi="Arial" w:cs="Arial"/>
          <w:lang w:val="en-US"/>
        </w:rPr>
        <w:t xml:space="preserve"> get affected by autistic children. Parents start to develop a tension amongst </w:t>
      </w:r>
      <w:r w:rsidR="003461DF" w:rsidRPr="00A0328A">
        <w:rPr>
          <w:rFonts w:ascii="Arial" w:hAnsi="Arial" w:cs="Arial"/>
          <w:lang w:val="en-US"/>
        </w:rPr>
        <w:t>themselves</w:t>
      </w:r>
      <w:r w:rsidR="003B1876" w:rsidRPr="00A0328A">
        <w:rPr>
          <w:rFonts w:ascii="Arial" w:hAnsi="Arial" w:cs="Arial"/>
          <w:lang w:val="en-US"/>
        </w:rPr>
        <w:t xml:space="preserve">. </w:t>
      </w:r>
      <w:r w:rsidR="003461DF" w:rsidRPr="00A0328A">
        <w:rPr>
          <w:rFonts w:ascii="Arial" w:hAnsi="Arial" w:cs="Arial"/>
          <w:lang w:val="en-US"/>
        </w:rPr>
        <w:t xml:space="preserve">The rate of depressive symptoms amongst the parents grow higher and physiological distress grown. The age of an autistic child plays a vital role in the contribution to mental health problems and mental and emotional pressure of the parents. Parents can get depressed and emotionally unstable because of their children situation and condition. It can cause phycological problems as well as nervous breakdown due to immense mental stress on the parents. ASD children demand more time and attention which can cause the socializing of parents to come to an </w:t>
      </w:r>
      <w:r w:rsidR="005A75E0" w:rsidRPr="00A0328A">
        <w:rPr>
          <w:rFonts w:ascii="Arial" w:hAnsi="Arial" w:cs="Arial"/>
          <w:lang w:val="en-US"/>
        </w:rPr>
        <w:t>end which</w:t>
      </w:r>
      <w:r w:rsidR="003461DF" w:rsidRPr="00A0328A">
        <w:rPr>
          <w:rFonts w:ascii="Arial" w:hAnsi="Arial" w:cs="Arial"/>
          <w:lang w:val="en-US"/>
        </w:rPr>
        <w:t xml:space="preserve"> will again affect the mental situation of parents. According t</w:t>
      </w:r>
      <w:r w:rsidR="005A75E0" w:rsidRPr="00A0328A">
        <w:rPr>
          <w:rFonts w:ascii="Arial" w:hAnsi="Arial" w:cs="Arial"/>
          <w:lang w:val="en-US"/>
        </w:rPr>
        <w:t xml:space="preserve">o a research carried in south Asia in Pakistan the data collected from three different cities stated that mothers were more protective and aggressive and mentally stressed out than fathers. This is explained by this statement that why mothers were more affected than father was because since mothers have primary responsibilities towards a child and spend more time with their children and thus are more subjected to mental stress and challenges associated with their child/children disability. </w:t>
      </w:r>
      <w:r w:rsidR="00E0672D" w:rsidRPr="00A0328A">
        <w:rPr>
          <w:rFonts w:ascii="Arial" w:hAnsi="Arial" w:cs="Arial"/>
          <w:lang w:val="en-US"/>
        </w:rPr>
        <w:t>This disorder in children can cause the mental tension and pressure of the parents to rise to such an extent that they can have physiological problems which can also cause tension in between parent’s relationship. Similarly, fathers also experience stress and anxiety because they have to take care of the mother as well as their child. The same research stated as a result the stress level amongst the parents who had girl-child was higher than those who had a boy-child</w:t>
      </w:r>
      <w:sdt>
        <w:sdtPr>
          <w:rPr>
            <w:rFonts w:ascii="Arial" w:hAnsi="Arial" w:cs="Arial"/>
            <w:lang w:val="en-US"/>
          </w:rPr>
          <w:id w:val="431249584"/>
          <w:citation/>
        </w:sdtPr>
        <w:sdtEndPr/>
        <w:sdtContent>
          <w:r w:rsidR="00575EAD" w:rsidRPr="00A0328A">
            <w:rPr>
              <w:rFonts w:ascii="Arial" w:hAnsi="Arial" w:cs="Arial"/>
              <w:lang w:val="en-US"/>
            </w:rPr>
            <w:fldChar w:fldCharType="begin"/>
          </w:r>
          <w:r w:rsidR="00575EAD" w:rsidRPr="00A0328A">
            <w:rPr>
              <w:rFonts w:ascii="Arial" w:hAnsi="Arial" w:cs="Arial"/>
              <w:lang w:val="en-US"/>
            </w:rPr>
            <w:instrText xml:space="preserve"> CITATION Ami00 \l 1033 </w:instrText>
          </w:r>
          <w:r w:rsidR="00575EAD" w:rsidRPr="00A0328A">
            <w:rPr>
              <w:rFonts w:ascii="Arial" w:hAnsi="Arial" w:cs="Arial"/>
              <w:lang w:val="en-US"/>
            </w:rPr>
            <w:fldChar w:fldCharType="separate"/>
          </w:r>
          <w:r w:rsidR="00F00519">
            <w:rPr>
              <w:rFonts w:ascii="Arial" w:hAnsi="Arial" w:cs="Arial"/>
              <w:noProof/>
              <w:lang w:val="en-US"/>
            </w:rPr>
            <w:t xml:space="preserve"> </w:t>
          </w:r>
          <w:r w:rsidR="00F00519" w:rsidRPr="00F00519">
            <w:rPr>
              <w:rFonts w:ascii="Arial" w:hAnsi="Arial" w:cs="Arial"/>
              <w:noProof/>
              <w:lang w:val="en-US"/>
            </w:rPr>
            <w:t>(Ami Klin,, Jason Lang, Domenic V. Cicchetti, and Fred R. Volkmar, 2000)</w:t>
          </w:r>
          <w:r w:rsidR="00575EAD" w:rsidRPr="00A0328A">
            <w:rPr>
              <w:rFonts w:ascii="Arial" w:hAnsi="Arial" w:cs="Arial"/>
              <w:lang w:val="en-US"/>
            </w:rPr>
            <w:fldChar w:fldCharType="end"/>
          </w:r>
        </w:sdtContent>
      </w:sdt>
      <w:r w:rsidR="00575EAD" w:rsidRPr="00A0328A">
        <w:rPr>
          <w:rFonts w:ascii="Arial" w:hAnsi="Arial" w:cs="Arial"/>
          <w:lang w:val="en-US"/>
        </w:rPr>
        <w:t>.</w:t>
      </w:r>
      <w:r w:rsidR="00E0672D" w:rsidRPr="00A0328A">
        <w:rPr>
          <w:rFonts w:ascii="Arial" w:hAnsi="Arial" w:cs="Arial"/>
          <w:lang w:val="en-US"/>
        </w:rPr>
        <w:t xml:space="preserve"> Another important factor that had a great effect on the parent’s mental health was the age of the children. To be more specific, mother’s stress level was higher when children were young in age and was higher in case or </w:t>
      </w:r>
      <w:r w:rsidR="00611B23" w:rsidRPr="00A0328A">
        <w:rPr>
          <w:rFonts w:ascii="Arial" w:hAnsi="Arial" w:cs="Arial"/>
          <w:lang w:val="en-US"/>
        </w:rPr>
        <w:t>girl</w:t>
      </w:r>
      <w:r w:rsidR="00E0672D" w:rsidRPr="00A0328A">
        <w:rPr>
          <w:rFonts w:ascii="Arial" w:hAnsi="Arial" w:cs="Arial"/>
          <w:lang w:val="en-US"/>
        </w:rPr>
        <w:t xml:space="preserve">-child. Parents get </w:t>
      </w:r>
      <w:r w:rsidR="00611B23" w:rsidRPr="00A0328A">
        <w:rPr>
          <w:rFonts w:ascii="Arial" w:hAnsi="Arial" w:cs="Arial"/>
          <w:lang w:val="en-US"/>
        </w:rPr>
        <w:t>overprotective</w:t>
      </w:r>
      <w:r w:rsidR="00E0672D" w:rsidRPr="00A0328A">
        <w:rPr>
          <w:rFonts w:ascii="Arial" w:hAnsi="Arial" w:cs="Arial"/>
          <w:lang w:val="en-US"/>
        </w:rPr>
        <w:t xml:space="preserve"> for their ASD children. </w:t>
      </w:r>
      <w:r w:rsidR="00611B23" w:rsidRPr="00A0328A">
        <w:rPr>
          <w:rFonts w:ascii="Arial" w:hAnsi="Arial" w:cs="Arial"/>
          <w:lang w:val="en-US"/>
        </w:rPr>
        <w:t xml:space="preserve">Which can result in both positive and negative ways. Parents being overprotective will be causing the child to stay in safe hands but being overprotective more than what is required will always keep the child in a box and that will never help the child to grow more mentally and will not help him/her to socialize more. It in turn affects the studies of the child as autism affects the processing of the brain and cannot focus </w:t>
      </w:r>
      <w:r w:rsidR="00611B23" w:rsidRPr="00A0328A">
        <w:rPr>
          <w:rFonts w:ascii="Arial" w:hAnsi="Arial" w:cs="Arial"/>
          <w:lang w:val="en-US"/>
        </w:rPr>
        <w:lastRenderedPageBreak/>
        <w:t>on what they are reading and writing, and it also affects the memory of the child because it becomes hard for a child to remember and retrieve data back in their mind.</w:t>
      </w:r>
      <w:sdt>
        <w:sdtPr>
          <w:rPr>
            <w:rFonts w:ascii="Arial" w:hAnsi="Arial" w:cs="Arial"/>
            <w:lang w:val="en-US"/>
          </w:rPr>
          <w:id w:val="1716547125"/>
          <w:citation/>
        </w:sdtPr>
        <w:sdtEndPr/>
        <w:sdtContent>
          <w:r w:rsidR="00575EAD" w:rsidRPr="00A0328A">
            <w:rPr>
              <w:rFonts w:ascii="Arial" w:hAnsi="Arial" w:cs="Arial"/>
              <w:lang w:val="en-US"/>
            </w:rPr>
            <w:fldChar w:fldCharType="begin"/>
          </w:r>
          <w:r w:rsidR="00575EAD" w:rsidRPr="00A0328A">
            <w:rPr>
              <w:rFonts w:ascii="Arial" w:hAnsi="Arial" w:cs="Arial"/>
              <w:lang w:val="en-US"/>
            </w:rPr>
            <w:instrText xml:space="preserve"> CITATION Aff20 \l 1033 </w:instrText>
          </w:r>
          <w:r w:rsidR="00575EAD" w:rsidRPr="00A0328A">
            <w:rPr>
              <w:rFonts w:ascii="Arial" w:hAnsi="Arial" w:cs="Arial"/>
              <w:lang w:val="en-US"/>
            </w:rPr>
            <w:fldChar w:fldCharType="separate"/>
          </w:r>
          <w:r w:rsidR="00F00519">
            <w:rPr>
              <w:rFonts w:ascii="Arial" w:hAnsi="Arial" w:cs="Arial"/>
              <w:noProof/>
              <w:lang w:val="en-US"/>
            </w:rPr>
            <w:t xml:space="preserve"> </w:t>
          </w:r>
          <w:r w:rsidR="00F00519" w:rsidRPr="00F00519">
            <w:rPr>
              <w:rFonts w:ascii="Arial" w:hAnsi="Arial" w:cs="Arial"/>
              <w:noProof/>
              <w:lang w:val="en-US"/>
            </w:rPr>
            <w:t>(Affleck, Glenn Tennen, Howard, n.d.)</w:t>
          </w:r>
          <w:r w:rsidR="00575EAD" w:rsidRPr="00A0328A">
            <w:rPr>
              <w:rFonts w:ascii="Arial" w:hAnsi="Arial" w:cs="Arial"/>
              <w:lang w:val="en-US"/>
            </w:rPr>
            <w:fldChar w:fldCharType="end"/>
          </w:r>
        </w:sdtContent>
      </w:sdt>
      <w:r w:rsidR="00611B23" w:rsidRPr="00A0328A">
        <w:rPr>
          <w:rFonts w:ascii="Arial" w:hAnsi="Arial" w:cs="Arial"/>
          <w:lang w:val="en-US"/>
        </w:rPr>
        <w:t xml:space="preserve"> Taking all the factors under consideration, autistic children’s way of looking and perception of the world and the level and phenomenon of understanding things and processing them is different from other children which affects their early age development and lifelong studies. Such children’s parents have a different mental and emotional condition that normal parents and their mental stress vary from the different conditions, gender and age of their children.</w:t>
      </w:r>
      <w:sdt>
        <w:sdtPr>
          <w:rPr>
            <w:rFonts w:ascii="Arial" w:hAnsi="Arial" w:cs="Arial"/>
            <w:lang w:val="en-US"/>
          </w:rPr>
          <w:id w:val="-45840149"/>
          <w:citation/>
        </w:sdtPr>
        <w:sdtEndPr/>
        <w:sdtContent>
          <w:r w:rsidR="00575EAD" w:rsidRPr="00A0328A">
            <w:rPr>
              <w:rFonts w:ascii="Arial" w:hAnsi="Arial" w:cs="Arial"/>
              <w:lang w:val="en-US"/>
            </w:rPr>
            <w:fldChar w:fldCharType="begin"/>
          </w:r>
          <w:r w:rsidR="00575EAD" w:rsidRPr="00A0328A">
            <w:rPr>
              <w:rFonts w:ascii="Arial" w:hAnsi="Arial" w:cs="Arial"/>
              <w:lang w:val="en-US"/>
            </w:rPr>
            <w:instrText xml:space="preserve"> CITATION Faz20 \l 1033 </w:instrText>
          </w:r>
          <w:r w:rsidR="00575EAD" w:rsidRPr="00A0328A">
            <w:rPr>
              <w:rFonts w:ascii="Arial" w:hAnsi="Arial" w:cs="Arial"/>
              <w:lang w:val="en-US"/>
            </w:rPr>
            <w:fldChar w:fldCharType="separate"/>
          </w:r>
          <w:r w:rsidR="00F00519">
            <w:rPr>
              <w:rFonts w:ascii="Arial" w:hAnsi="Arial" w:cs="Arial"/>
              <w:noProof/>
              <w:lang w:val="en-US"/>
            </w:rPr>
            <w:t xml:space="preserve"> </w:t>
          </w:r>
          <w:r w:rsidR="00F00519" w:rsidRPr="00F00519">
            <w:rPr>
              <w:rFonts w:ascii="Arial" w:hAnsi="Arial" w:cs="Arial"/>
              <w:noProof/>
              <w:lang w:val="en-US"/>
            </w:rPr>
            <w:t>(Fazaila Sabih, Wahid Bakhsh Sajid, 2020)</w:t>
          </w:r>
          <w:r w:rsidR="00575EAD" w:rsidRPr="00A0328A">
            <w:rPr>
              <w:rFonts w:ascii="Arial" w:hAnsi="Arial" w:cs="Arial"/>
              <w:lang w:val="en-US"/>
            </w:rPr>
            <w:fldChar w:fldCharType="end"/>
          </w:r>
        </w:sdtContent>
      </w:sdt>
    </w:p>
    <w:p w14:paraId="5453366A" w14:textId="77777777" w:rsidR="00967915" w:rsidRPr="00CF0CC5" w:rsidRDefault="00967915" w:rsidP="00967915">
      <w:pPr>
        <w:pStyle w:val="ListParagraph"/>
        <w:jc w:val="both"/>
        <w:rPr>
          <w:rFonts w:ascii="Arial" w:hAnsi="Arial" w:cs="Arial"/>
          <w:lang w:val="en-US"/>
        </w:rPr>
      </w:pPr>
    </w:p>
    <w:p w14:paraId="1E99788C" w14:textId="77777777" w:rsidR="003847F8" w:rsidRDefault="003847F8" w:rsidP="009517A4">
      <w:pPr>
        <w:jc w:val="both"/>
        <w:rPr>
          <w:rFonts w:ascii="Arial" w:hAnsi="Arial" w:cs="Arial"/>
          <w:b/>
          <w:u w:val="single"/>
        </w:rPr>
      </w:pPr>
    </w:p>
    <w:p w14:paraId="64EE1A47" w14:textId="31E0F811" w:rsidR="00575EAD" w:rsidRPr="006D6596" w:rsidRDefault="00575EAD" w:rsidP="009517A4">
      <w:pPr>
        <w:pStyle w:val="Heading1"/>
        <w:jc w:val="both"/>
        <w:rPr>
          <w:rFonts w:ascii="Arial" w:hAnsi="Arial" w:cs="Arial"/>
          <w:color w:val="000000" w:themeColor="text1"/>
        </w:rPr>
      </w:pPr>
      <w:bookmarkStart w:id="5" w:name="_Toc58541438"/>
      <w:r w:rsidRPr="006D6596">
        <w:rPr>
          <w:rFonts w:ascii="Arial" w:hAnsi="Arial" w:cs="Arial"/>
          <w:color w:val="000000" w:themeColor="text1"/>
        </w:rPr>
        <w:t>How children with autism affect parent’s mental health?</w:t>
      </w:r>
      <w:bookmarkEnd w:id="5"/>
    </w:p>
    <w:p w14:paraId="32F465B2" w14:textId="6E25F839" w:rsidR="00575EAD" w:rsidRPr="00A0328A" w:rsidRDefault="00575EAD" w:rsidP="009517A4">
      <w:pPr>
        <w:jc w:val="both"/>
        <w:rPr>
          <w:rFonts w:ascii="Arial" w:hAnsi="Arial" w:cs="Arial"/>
          <w:bCs/>
          <w:lang w:val="en-US"/>
        </w:rPr>
      </w:pPr>
      <w:r w:rsidRPr="00A0328A">
        <w:rPr>
          <w:rFonts w:ascii="Arial" w:hAnsi="Arial" w:cs="Arial"/>
          <w:bCs/>
          <w:lang w:val="en-US"/>
        </w:rPr>
        <w:t>Children are a very important part of parent’s life. Thus, ASD in children can cause a number of effects on parent’s mentally and emotionally. It can cause the parents especially mothers to be more likely unstable emotionally while being depressed about their child. It can cause anxiety and self-efficacy. Mothers are more affected by the ASD children than fathers, thus, mothers go under immense stress and sometimes nervous breakdown after over thinking about their children current mental status and future. The factor to be enlightened is that due to having ASD victimized children mothers pay more attention to their children thus they neglect their social life and become isolated with their children which halts their mental freshness level and increasing stress cause them to develop different disease for example problem of unstable blood pressure, anxiety, depression and it can also lead to mental retardation etc. This can in turn lead to a disturbed relationship amongst the parents themselves and physiological problems. Fathers mostly get affected by the changings mentioned above in the mothers and get affected directly by the condition of their children which includes mental stress and anxiety followed by the depression, but fathers get affected by both mothers and children.</w:t>
      </w:r>
      <w:sdt>
        <w:sdtPr>
          <w:rPr>
            <w:rFonts w:ascii="Arial" w:hAnsi="Arial" w:cs="Arial"/>
            <w:bCs/>
            <w:lang w:val="en-US"/>
          </w:rPr>
          <w:id w:val="804589246"/>
          <w:citation/>
        </w:sdtPr>
        <w:sdtEndPr/>
        <w:sdtContent>
          <w:r w:rsidRPr="00A0328A">
            <w:rPr>
              <w:rFonts w:ascii="Arial" w:hAnsi="Arial" w:cs="Arial"/>
              <w:bCs/>
              <w:lang w:val="en-US"/>
            </w:rPr>
            <w:fldChar w:fldCharType="begin"/>
          </w:r>
          <w:r w:rsidRPr="00A0328A">
            <w:rPr>
              <w:rFonts w:ascii="Arial" w:hAnsi="Arial" w:cs="Arial"/>
              <w:bCs/>
              <w:lang w:val="en-US"/>
            </w:rPr>
            <w:instrText xml:space="preserve"> CITATION Faz20 \l 1033 </w:instrText>
          </w:r>
          <w:r w:rsidRPr="00A0328A">
            <w:rPr>
              <w:rFonts w:ascii="Arial" w:hAnsi="Arial" w:cs="Arial"/>
              <w:bCs/>
              <w:lang w:val="en-US"/>
            </w:rPr>
            <w:fldChar w:fldCharType="separate"/>
          </w:r>
          <w:r w:rsidR="00F00519">
            <w:rPr>
              <w:rFonts w:ascii="Arial" w:hAnsi="Arial" w:cs="Arial"/>
              <w:bCs/>
              <w:noProof/>
              <w:lang w:val="en-US"/>
            </w:rPr>
            <w:t xml:space="preserve"> </w:t>
          </w:r>
          <w:r w:rsidR="00F00519" w:rsidRPr="00F00519">
            <w:rPr>
              <w:rFonts w:ascii="Arial" w:hAnsi="Arial" w:cs="Arial"/>
              <w:noProof/>
              <w:lang w:val="en-US"/>
            </w:rPr>
            <w:t>(Fazaila Sabih, Wahid Bakhsh Sajid, 2020)</w:t>
          </w:r>
          <w:r w:rsidRPr="00A0328A">
            <w:rPr>
              <w:rFonts w:ascii="Arial" w:hAnsi="Arial" w:cs="Arial"/>
              <w:bCs/>
              <w:lang w:val="en-US"/>
            </w:rPr>
            <w:fldChar w:fldCharType="end"/>
          </w:r>
        </w:sdtContent>
      </w:sdt>
    </w:p>
    <w:p w14:paraId="711BEF24" w14:textId="77777777" w:rsidR="00575EAD" w:rsidRPr="006D6596" w:rsidRDefault="00575EAD" w:rsidP="009517A4">
      <w:pPr>
        <w:pStyle w:val="Heading1"/>
        <w:jc w:val="both"/>
        <w:rPr>
          <w:rFonts w:ascii="Arial" w:hAnsi="Arial" w:cs="Arial"/>
          <w:color w:val="000000" w:themeColor="text1"/>
        </w:rPr>
      </w:pPr>
      <w:bookmarkStart w:id="6" w:name="_Toc58541439"/>
      <w:r w:rsidRPr="006D6596">
        <w:rPr>
          <w:rFonts w:ascii="Arial" w:hAnsi="Arial" w:cs="Arial"/>
          <w:color w:val="000000" w:themeColor="text1"/>
        </w:rPr>
        <w:t>How autism affect child development?</w:t>
      </w:r>
      <w:bookmarkEnd w:id="6"/>
    </w:p>
    <w:p w14:paraId="34064F46" w14:textId="307AB1EF" w:rsidR="00575EAD" w:rsidRPr="00A0328A" w:rsidRDefault="00575EAD" w:rsidP="009517A4">
      <w:pPr>
        <w:jc w:val="both"/>
        <w:rPr>
          <w:rFonts w:ascii="Arial" w:hAnsi="Arial" w:cs="Arial"/>
          <w:bCs/>
          <w:lang w:val="en-US"/>
        </w:rPr>
      </w:pPr>
      <w:r w:rsidRPr="00A0328A">
        <w:rPr>
          <w:rFonts w:ascii="Arial" w:hAnsi="Arial" w:cs="Arial"/>
          <w:bCs/>
          <w:lang w:val="en-US"/>
        </w:rPr>
        <w:t>Autism is an evidence of the neurobiological disorder which cannot be determined or is very hard to determine in children before the age of 3. To diagnose this, it is very important for the parents for cooperate. Autism affects the development of the children drastically. It affects the neurodevelopment of the children in one or more ways and the features on the top of the list which it causes to distinguish are social and communication impairments. Thought the fact that in is very hard to diagnose ASD in the early age of a child until he/she is 3 years old but still it lays back some clues which can help determining and diagnosing this disorder. When children are in between 12 to 24 months of age they start responding to their names, they start making a social contact either talking to people in a language which only they understand or staring towards people making eye contact but when talking about a child who is victim to this disorder, they do not response to their name (that might not be every time but most of the time), more complex babbling, might not being socially interactive, may not make eye contact, maybe showing alien gestures (abnormal gestures), their word production may be affected, may not be able to walk or crawl(according to their age) and couple more. Thus, all these factors may sometimes halt or slower the process of their development and grooming and their development may run behind their age and physical appearance.</w:t>
      </w:r>
      <w:sdt>
        <w:sdtPr>
          <w:rPr>
            <w:rFonts w:ascii="Arial" w:hAnsi="Arial" w:cs="Arial"/>
            <w:bCs/>
            <w:lang w:val="en-US"/>
          </w:rPr>
          <w:id w:val="540014051"/>
          <w:citation/>
        </w:sdtPr>
        <w:sdtEndPr/>
        <w:sdtContent>
          <w:r w:rsidRPr="00A0328A">
            <w:rPr>
              <w:rFonts w:ascii="Arial" w:hAnsi="Arial" w:cs="Arial"/>
              <w:bCs/>
              <w:lang w:val="en-US"/>
            </w:rPr>
            <w:fldChar w:fldCharType="begin"/>
          </w:r>
          <w:r w:rsidRPr="00A0328A">
            <w:rPr>
              <w:rFonts w:ascii="Arial" w:hAnsi="Arial" w:cs="Arial"/>
              <w:bCs/>
              <w:lang w:val="en-US"/>
            </w:rPr>
            <w:instrText xml:space="preserve"> CITATION Nat201 \l 1033 </w:instrText>
          </w:r>
          <w:r w:rsidRPr="00A0328A">
            <w:rPr>
              <w:rFonts w:ascii="Arial" w:hAnsi="Arial" w:cs="Arial"/>
              <w:bCs/>
              <w:lang w:val="en-US"/>
            </w:rPr>
            <w:fldChar w:fldCharType="separate"/>
          </w:r>
          <w:r w:rsidR="00F00519">
            <w:rPr>
              <w:rFonts w:ascii="Arial" w:hAnsi="Arial" w:cs="Arial"/>
              <w:bCs/>
              <w:noProof/>
              <w:lang w:val="en-US"/>
            </w:rPr>
            <w:t xml:space="preserve"> </w:t>
          </w:r>
          <w:r w:rsidR="00F00519" w:rsidRPr="00F00519">
            <w:rPr>
              <w:rFonts w:ascii="Arial" w:hAnsi="Arial" w:cs="Arial"/>
              <w:noProof/>
              <w:lang w:val="en-US"/>
            </w:rPr>
            <w:t>(Anon., n.d.)</w:t>
          </w:r>
          <w:r w:rsidRPr="00A0328A">
            <w:rPr>
              <w:rFonts w:ascii="Arial" w:hAnsi="Arial" w:cs="Arial"/>
              <w:bCs/>
              <w:lang w:val="en-US"/>
            </w:rPr>
            <w:fldChar w:fldCharType="end"/>
          </w:r>
        </w:sdtContent>
      </w:sdt>
    </w:p>
    <w:p w14:paraId="5AA669D1" w14:textId="7613526F" w:rsidR="00611B23" w:rsidRPr="006D6596" w:rsidRDefault="00611B23" w:rsidP="009517A4">
      <w:pPr>
        <w:pStyle w:val="Heading1"/>
        <w:jc w:val="both"/>
        <w:rPr>
          <w:rFonts w:ascii="Arial" w:hAnsi="Arial" w:cs="Arial"/>
          <w:color w:val="000000" w:themeColor="text1"/>
        </w:rPr>
      </w:pPr>
      <w:bookmarkStart w:id="7" w:name="_Toc58541440"/>
      <w:r w:rsidRPr="006D6596">
        <w:rPr>
          <w:rFonts w:ascii="Arial" w:hAnsi="Arial" w:cs="Arial"/>
          <w:color w:val="000000" w:themeColor="text1"/>
        </w:rPr>
        <w:t>Methodology</w:t>
      </w:r>
      <w:bookmarkEnd w:id="7"/>
    </w:p>
    <w:p w14:paraId="5E4E5F91" w14:textId="0FAB904C" w:rsidR="00611B23" w:rsidRPr="00A0328A" w:rsidRDefault="00553E6C" w:rsidP="009517A4">
      <w:pPr>
        <w:jc w:val="both"/>
        <w:rPr>
          <w:rFonts w:ascii="Arial" w:hAnsi="Arial" w:cs="Arial"/>
          <w:lang w:val="en-US"/>
        </w:rPr>
      </w:pPr>
      <w:r>
        <w:rPr>
          <w:rFonts w:ascii="Arial" w:hAnsi="Arial" w:cs="Arial"/>
          <w:lang w:val="en-US"/>
        </w:rPr>
        <w:t xml:space="preserve">The </w:t>
      </w:r>
      <w:r w:rsidR="00092D7C">
        <w:rPr>
          <w:rFonts w:ascii="Arial" w:hAnsi="Arial" w:cs="Arial"/>
          <w:lang w:val="en-US"/>
        </w:rPr>
        <w:t xml:space="preserve">methods used to gather information were </w:t>
      </w:r>
      <w:r w:rsidR="00A93099">
        <w:rPr>
          <w:rFonts w:ascii="Arial" w:hAnsi="Arial" w:cs="Arial"/>
          <w:lang w:val="en-US"/>
        </w:rPr>
        <w:t xml:space="preserve">internet sources and </w:t>
      </w:r>
      <w:r w:rsidR="00611B23" w:rsidRPr="00A0328A">
        <w:rPr>
          <w:rFonts w:ascii="Arial" w:hAnsi="Arial" w:cs="Arial"/>
          <w:lang w:val="en-US"/>
        </w:rPr>
        <w:t>Research papers,</w:t>
      </w:r>
      <w:r w:rsidR="00291772">
        <w:rPr>
          <w:rFonts w:ascii="Arial" w:hAnsi="Arial" w:cs="Arial"/>
          <w:lang w:val="en-US"/>
        </w:rPr>
        <w:t xml:space="preserve"> I also used google scholars </w:t>
      </w:r>
      <w:r w:rsidR="000B1F71">
        <w:rPr>
          <w:rFonts w:ascii="Arial" w:hAnsi="Arial" w:cs="Arial"/>
          <w:lang w:val="en-US"/>
        </w:rPr>
        <w:t xml:space="preserve">to review the information of journals </w:t>
      </w:r>
      <w:r w:rsidR="00FA23F6">
        <w:rPr>
          <w:rFonts w:ascii="Arial" w:hAnsi="Arial" w:cs="Arial"/>
          <w:lang w:val="en-US"/>
        </w:rPr>
        <w:t>as well</w:t>
      </w:r>
      <w:r w:rsidR="00BF1EFC">
        <w:rPr>
          <w:rFonts w:ascii="Arial" w:hAnsi="Arial" w:cs="Arial"/>
          <w:lang w:val="en-US"/>
        </w:rPr>
        <w:t xml:space="preserve"> as</w:t>
      </w:r>
      <w:r w:rsidR="00611B23" w:rsidRPr="00A0328A">
        <w:rPr>
          <w:rFonts w:ascii="Arial" w:hAnsi="Arial" w:cs="Arial"/>
          <w:lang w:val="en-US"/>
        </w:rPr>
        <w:t xml:space="preserve"> different </w:t>
      </w:r>
      <w:r w:rsidR="004456BC" w:rsidRPr="00A0328A">
        <w:rPr>
          <w:rFonts w:ascii="Arial" w:hAnsi="Arial" w:cs="Arial"/>
          <w:lang w:val="en-US"/>
        </w:rPr>
        <w:t xml:space="preserve">online </w:t>
      </w:r>
      <w:r w:rsidR="00611B23" w:rsidRPr="00A0328A">
        <w:rPr>
          <w:rFonts w:ascii="Arial" w:hAnsi="Arial" w:cs="Arial"/>
          <w:lang w:val="en-US"/>
        </w:rPr>
        <w:t>books</w:t>
      </w:r>
      <w:r w:rsidR="00021806">
        <w:rPr>
          <w:rFonts w:ascii="Arial" w:hAnsi="Arial" w:cs="Arial"/>
          <w:lang w:val="en-US"/>
        </w:rPr>
        <w:t xml:space="preserve"> </w:t>
      </w:r>
      <w:r w:rsidR="00021806">
        <w:rPr>
          <w:rFonts w:ascii="Arial" w:hAnsi="Arial" w:cs="Arial"/>
          <w:lang w:val="en-US"/>
        </w:rPr>
        <w:lastRenderedPageBreak/>
        <w:t xml:space="preserve">and </w:t>
      </w:r>
      <w:r w:rsidR="00FA23F6">
        <w:rPr>
          <w:rFonts w:ascii="Arial" w:hAnsi="Arial" w:cs="Arial"/>
          <w:lang w:val="en-US"/>
        </w:rPr>
        <w:t>library</w:t>
      </w:r>
      <w:r w:rsidR="00611B23" w:rsidRPr="00A0328A">
        <w:rPr>
          <w:rFonts w:ascii="Arial" w:hAnsi="Arial" w:cs="Arial"/>
          <w:lang w:val="en-US"/>
        </w:rPr>
        <w:t xml:space="preserve"> and </w:t>
      </w:r>
      <w:r w:rsidR="004456BC" w:rsidRPr="00A0328A">
        <w:rPr>
          <w:rFonts w:ascii="Arial" w:hAnsi="Arial" w:cs="Arial"/>
          <w:lang w:val="en-US"/>
        </w:rPr>
        <w:t>articles were used as primary source for the research with some online data</w:t>
      </w:r>
      <w:r w:rsidR="00862FD9">
        <w:rPr>
          <w:rFonts w:ascii="Arial" w:hAnsi="Arial" w:cs="Arial"/>
          <w:lang w:val="en-US"/>
        </w:rPr>
        <w:t xml:space="preserve"> i</w:t>
      </w:r>
      <w:r w:rsidR="003758DB">
        <w:rPr>
          <w:rFonts w:ascii="Arial" w:hAnsi="Arial" w:cs="Arial"/>
          <w:lang w:val="en-US"/>
        </w:rPr>
        <w:t>n</w:t>
      </w:r>
      <w:r w:rsidR="00862FD9">
        <w:rPr>
          <w:rFonts w:ascii="Arial" w:hAnsi="Arial" w:cs="Arial"/>
          <w:lang w:val="en-US"/>
        </w:rPr>
        <w:t xml:space="preserve">formation taken </w:t>
      </w:r>
      <w:r w:rsidR="00017E01">
        <w:rPr>
          <w:rFonts w:ascii="Arial" w:hAnsi="Arial" w:cs="Arial"/>
          <w:lang w:val="en-US"/>
        </w:rPr>
        <w:t xml:space="preserve">on </w:t>
      </w:r>
      <w:r w:rsidR="007C397D">
        <w:rPr>
          <w:rFonts w:ascii="Arial" w:hAnsi="Arial" w:cs="Arial"/>
          <w:lang w:val="en-US"/>
        </w:rPr>
        <w:t xml:space="preserve">the </w:t>
      </w:r>
      <w:r w:rsidR="009B4ACB">
        <w:rPr>
          <w:rFonts w:ascii="Arial" w:hAnsi="Arial" w:cs="Arial"/>
          <w:lang w:val="en-US"/>
        </w:rPr>
        <w:t xml:space="preserve">parental stress scale </w:t>
      </w:r>
      <w:r w:rsidR="009A0764">
        <w:rPr>
          <w:rFonts w:ascii="Arial" w:hAnsi="Arial" w:cs="Arial"/>
          <w:lang w:val="en-US"/>
        </w:rPr>
        <w:t>(</w:t>
      </w:r>
      <w:r w:rsidR="00762B10">
        <w:rPr>
          <w:rFonts w:ascii="Arial" w:hAnsi="Arial" w:cs="Arial"/>
          <w:lang w:val="en-US"/>
        </w:rPr>
        <w:t>PSS</w:t>
      </w:r>
      <w:r w:rsidR="009A0764">
        <w:rPr>
          <w:rFonts w:ascii="Arial" w:hAnsi="Arial" w:cs="Arial"/>
          <w:lang w:val="en-US"/>
        </w:rPr>
        <w:t>)</w:t>
      </w:r>
      <w:r w:rsidR="004456BC" w:rsidRPr="00A0328A">
        <w:rPr>
          <w:rFonts w:ascii="Arial" w:hAnsi="Arial" w:cs="Arial"/>
          <w:lang w:val="en-US"/>
        </w:rPr>
        <w:t xml:space="preserve">and their results. Moreover, different researches from different organization or sponsored by different organizations were also used as a primary source of </w:t>
      </w:r>
      <w:r w:rsidR="006C07BF">
        <w:rPr>
          <w:rFonts w:ascii="Arial" w:hAnsi="Arial" w:cs="Arial"/>
          <w:lang w:val="en-US"/>
        </w:rPr>
        <w:t xml:space="preserve">information </w:t>
      </w:r>
      <w:r w:rsidR="004456BC" w:rsidRPr="00A0328A">
        <w:rPr>
          <w:rFonts w:ascii="Arial" w:hAnsi="Arial" w:cs="Arial"/>
          <w:lang w:val="en-US"/>
        </w:rPr>
        <w:t xml:space="preserve">with some of the </w:t>
      </w:r>
      <w:r w:rsidR="00D075F9">
        <w:rPr>
          <w:rFonts w:ascii="Arial" w:hAnsi="Arial" w:cs="Arial"/>
          <w:lang w:val="en-US"/>
        </w:rPr>
        <w:t xml:space="preserve">information </w:t>
      </w:r>
      <w:r w:rsidR="00D075F9" w:rsidRPr="00A0328A">
        <w:rPr>
          <w:rFonts w:ascii="Arial" w:hAnsi="Arial" w:cs="Arial"/>
          <w:lang w:val="en-US"/>
        </w:rPr>
        <w:t>and</w:t>
      </w:r>
      <w:r w:rsidR="004456BC" w:rsidRPr="00A0328A">
        <w:rPr>
          <w:rFonts w:ascii="Arial" w:hAnsi="Arial" w:cs="Arial"/>
          <w:lang w:val="en-US"/>
        </w:rPr>
        <w:t xml:space="preserve"> research from other </w:t>
      </w:r>
      <w:r w:rsidR="001D5BC6" w:rsidRPr="00A0328A">
        <w:rPr>
          <w:rFonts w:ascii="Arial" w:hAnsi="Arial" w:cs="Arial"/>
          <w:lang w:val="en-US"/>
        </w:rPr>
        <w:t>countries</w:t>
      </w:r>
      <w:r w:rsidR="001D5BC6">
        <w:rPr>
          <w:rFonts w:ascii="Arial" w:hAnsi="Arial" w:cs="Arial"/>
          <w:lang w:val="en-US"/>
        </w:rPr>
        <w:t>.</w:t>
      </w:r>
      <w:r w:rsidR="00D075F9">
        <w:rPr>
          <w:rFonts w:ascii="Arial" w:hAnsi="Arial" w:cs="Arial"/>
          <w:lang w:val="en-US"/>
        </w:rPr>
        <w:t xml:space="preserve"> </w:t>
      </w:r>
      <w:r w:rsidR="004456BC" w:rsidRPr="00A0328A">
        <w:rPr>
          <w:rFonts w:ascii="Arial" w:hAnsi="Arial" w:cs="Arial"/>
          <w:lang w:val="en-US"/>
        </w:rPr>
        <w:t xml:space="preserve">The research includes the old and </w:t>
      </w:r>
      <w:r w:rsidR="00021806">
        <w:rPr>
          <w:rFonts w:ascii="Arial" w:hAnsi="Arial" w:cs="Arial"/>
          <w:lang w:val="en-US"/>
        </w:rPr>
        <w:t xml:space="preserve">new </w:t>
      </w:r>
      <w:r w:rsidR="004456BC" w:rsidRPr="00A0328A">
        <w:rPr>
          <w:rFonts w:ascii="Arial" w:hAnsi="Arial" w:cs="Arial"/>
          <w:lang w:val="en-US"/>
        </w:rPr>
        <w:t>up to date search results.</w:t>
      </w:r>
      <w:r w:rsidR="00DA2E07">
        <w:rPr>
          <w:rFonts w:ascii="Arial" w:hAnsi="Arial" w:cs="Arial"/>
          <w:lang w:val="en-US"/>
        </w:rPr>
        <w:t xml:space="preserve"> </w:t>
      </w:r>
      <w:r w:rsidR="004456BC" w:rsidRPr="00A0328A">
        <w:rPr>
          <w:rFonts w:ascii="Arial" w:hAnsi="Arial" w:cs="Arial"/>
          <w:lang w:val="en-US"/>
        </w:rPr>
        <w:t>hospitals and institute or mental retardation was also utilized to determine the stress in parents, and It was measured and calculated through parental stress scale (PSS). It was the result for 60 parents 30 fathers and 30 mothers. Some websites were also used as a secondary source of research</w:t>
      </w:r>
      <w:r w:rsidR="007C4AB5" w:rsidRPr="00A0328A">
        <w:rPr>
          <w:rFonts w:ascii="Arial" w:hAnsi="Arial" w:cs="Arial"/>
          <w:lang w:val="en-US"/>
        </w:rPr>
        <w:t>.</w:t>
      </w:r>
      <w:sdt>
        <w:sdtPr>
          <w:rPr>
            <w:rFonts w:ascii="Arial" w:hAnsi="Arial" w:cs="Arial"/>
            <w:lang w:val="en-US"/>
          </w:rPr>
          <w:id w:val="-1822426525"/>
          <w:citation/>
        </w:sdtPr>
        <w:sdtEndPr/>
        <w:sdtContent>
          <w:r w:rsidR="00575EAD" w:rsidRPr="00A0328A">
            <w:rPr>
              <w:rFonts w:ascii="Arial" w:hAnsi="Arial" w:cs="Arial"/>
              <w:lang w:val="en-US"/>
            </w:rPr>
            <w:fldChar w:fldCharType="begin"/>
          </w:r>
          <w:r w:rsidR="00575EAD" w:rsidRPr="00A0328A">
            <w:rPr>
              <w:rFonts w:ascii="Arial" w:hAnsi="Arial" w:cs="Arial"/>
              <w:lang w:val="en-US"/>
            </w:rPr>
            <w:instrText xml:space="preserve"> CITATION Faz20 \l 1033 </w:instrText>
          </w:r>
          <w:r w:rsidR="00575EAD" w:rsidRPr="00A0328A">
            <w:rPr>
              <w:rFonts w:ascii="Arial" w:hAnsi="Arial" w:cs="Arial"/>
              <w:lang w:val="en-US"/>
            </w:rPr>
            <w:fldChar w:fldCharType="separate"/>
          </w:r>
          <w:r w:rsidR="00F00519">
            <w:rPr>
              <w:rFonts w:ascii="Arial" w:hAnsi="Arial" w:cs="Arial"/>
              <w:noProof/>
              <w:lang w:val="en-US"/>
            </w:rPr>
            <w:t xml:space="preserve"> </w:t>
          </w:r>
          <w:r w:rsidR="00F00519" w:rsidRPr="00F00519">
            <w:rPr>
              <w:rFonts w:ascii="Arial" w:hAnsi="Arial" w:cs="Arial"/>
              <w:noProof/>
              <w:lang w:val="en-US"/>
            </w:rPr>
            <w:t>(Fazaila Sabih, Wahid Bakhsh Sajid, 2020)</w:t>
          </w:r>
          <w:r w:rsidR="00575EAD" w:rsidRPr="00A0328A">
            <w:rPr>
              <w:rFonts w:ascii="Arial" w:hAnsi="Arial" w:cs="Arial"/>
              <w:lang w:val="en-US"/>
            </w:rPr>
            <w:fldChar w:fldCharType="end"/>
          </w:r>
        </w:sdtContent>
      </w:sdt>
    </w:p>
    <w:p w14:paraId="32841CCC" w14:textId="4C6A0168" w:rsidR="004456BC" w:rsidRPr="006D6596" w:rsidRDefault="004456BC" w:rsidP="009517A4">
      <w:pPr>
        <w:pStyle w:val="Heading1"/>
        <w:jc w:val="both"/>
        <w:rPr>
          <w:rFonts w:ascii="Arial" w:hAnsi="Arial" w:cs="Arial"/>
          <w:color w:val="000000" w:themeColor="text1"/>
        </w:rPr>
      </w:pPr>
      <w:bookmarkStart w:id="8" w:name="_Toc58541441"/>
      <w:r w:rsidRPr="006D6596">
        <w:rPr>
          <w:rFonts w:ascii="Arial" w:hAnsi="Arial" w:cs="Arial"/>
          <w:color w:val="000000" w:themeColor="text1"/>
        </w:rPr>
        <w:t>Findings</w:t>
      </w:r>
      <w:bookmarkEnd w:id="8"/>
    </w:p>
    <w:p w14:paraId="19C4D8C3" w14:textId="31750CD2" w:rsidR="00DD1004" w:rsidRPr="00A0328A" w:rsidRDefault="00DD1004" w:rsidP="009517A4">
      <w:pPr>
        <w:jc w:val="both"/>
        <w:rPr>
          <w:rFonts w:ascii="Arial" w:hAnsi="Arial" w:cs="Arial"/>
          <w:lang w:val="en-US"/>
        </w:rPr>
      </w:pPr>
      <w:r w:rsidRPr="00A0328A">
        <w:rPr>
          <w:rFonts w:ascii="Arial" w:hAnsi="Arial" w:cs="Arial"/>
          <w:lang w:val="en-US"/>
        </w:rPr>
        <w:t>It is not necessary that every ASD child displays symptoms and get diagnosed with autism. But autism not only affects the mental and physical states of a child but can also get him/her victimized to other medical disorder such as epilepsy, Vision problems etc. Many of the ASD children do not have the proper development depending on their situation and their personality, way of the thinking and perceiving things also changes, and it effects their studies. ASD children with mild disorders can study and coup up but slowly and they take time but the children with severe condition and neurobiological disorders cannot study and here comes the point when the literacy amongst the children goes down. It also affects the parental mental in many different ways with respect to different factors.</w:t>
      </w:r>
      <w:sdt>
        <w:sdtPr>
          <w:rPr>
            <w:rFonts w:ascii="Arial" w:hAnsi="Arial" w:cs="Arial"/>
            <w:lang w:val="en-US"/>
          </w:rPr>
          <w:id w:val="-1715734260"/>
          <w:citation/>
        </w:sdtPr>
        <w:sdtEndPr/>
        <w:sdtContent>
          <w:r w:rsidR="00575EAD" w:rsidRPr="00A0328A">
            <w:rPr>
              <w:rFonts w:ascii="Arial" w:hAnsi="Arial" w:cs="Arial"/>
              <w:lang w:val="en-US"/>
            </w:rPr>
            <w:fldChar w:fldCharType="begin"/>
          </w:r>
          <w:r w:rsidR="00575EAD" w:rsidRPr="00A0328A">
            <w:rPr>
              <w:rFonts w:ascii="Arial" w:hAnsi="Arial" w:cs="Arial"/>
              <w:lang w:val="en-US"/>
            </w:rPr>
            <w:instrText xml:space="preserve"> CITATION RPH03 \l 1033 </w:instrText>
          </w:r>
          <w:r w:rsidR="00575EAD" w:rsidRPr="00A0328A">
            <w:rPr>
              <w:rFonts w:ascii="Arial" w:hAnsi="Arial" w:cs="Arial"/>
              <w:lang w:val="en-US"/>
            </w:rPr>
            <w:fldChar w:fldCharType="separate"/>
          </w:r>
          <w:r w:rsidR="00F00519">
            <w:rPr>
              <w:rFonts w:ascii="Arial" w:hAnsi="Arial" w:cs="Arial"/>
              <w:noProof/>
              <w:lang w:val="en-US"/>
            </w:rPr>
            <w:t xml:space="preserve"> </w:t>
          </w:r>
          <w:r w:rsidR="00F00519" w:rsidRPr="00F00519">
            <w:rPr>
              <w:rFonts w:ascii="Arial" w:hAnsi="Arial" w:cs="Arial"/>
              <w:noProof/>
              <w:lang w:val="en-US"/>
            </w:rPr>
            <w:t>(R. P. Hastings, 2003)</w:t>
          </w:r>
          <w:r w:rsidR="00575EAD" w:rsidRPr="00A0328A">
            <w:rPr>
              <w:rFonts w:ascii="Arial" w:hAnsi="Arial" w:cs="Arial"/>
              <w:lang w:val="en-US"/>
            </w:rPr>
            <w:fldChar w:fldCharType="end"/>
          </w:r>
        </w:sdtContent>
      </w:sdt>
    </w:p>
    <w:p w14:paraId="320B3026" w14:textId="16233E62" w:rsidR="004456BC" w:rsidRPr="00A0328A" w:rsidRDefault="004456BC" w:rsidP="009517A4">
      <w:pPr>
        <w:jc w:val="both"/>
        <w:rPr>
          <w:rFonts w:ascii="Arial" w:hAnsi="Arial" w:cs="Arial"/>
          <w:lang w:val="en-US"/>
        </w:rPr>
      </w:pPr>
      <w:r w:rsidRPr="00A0328A">
        <w:rPr>
          <w:rFonts w:ascii="Arial" w:hAnsi="Arial" w:cs="Arial"/>
          <w:lang w:val="en-US"/>
        </w:rPr>
        <w:t xml:space="preserve">PSS score for fathers </w:t>
      </w:r>
      <w:r w:rsidR="007C4AB5" w:rsidRPr="00A0328A">
        <w:rPr>
          <w:rFonts w:ascii="Arial" w:hAnsi="Arial" w:cs="Arial"/>
          <w:lang w:val="en-US"/>
        </w:rPr>
        <w:t>is</w:t>
      </w:r>
      <w:r w:rsidRPr="00A0328A">
        <w:rPr>
          <w:rFonts w:ascii="Arial" w:hAnsi="Arial" w:cs="Arial"/>
          <w:lang w:val="en-US"/>
        </w:rPr>
        <w:t xml:space="preserve"> lower than mother which</w:t>
      </w:r>
      <w:r w:rsidR="007C4AB5" w:rsidRPr="00A0328A">
        <w:rPr>
          <w:rFonts w:ascii="Arial" w:hAnsi="Arial" w:cs="Arial"/>
          <w:lang w:val="en-US"/>
        </w:rPr>
        <w:t xml:space="preserve"> is</w:t>
      </w:r>
      <w:r w:rsidRPr="00A0328A">
        <w:rPr>
          <w:rFonts w:ascii="Arial" w:hAnsi="Arial" w:cs="Arial"/>
          <w:lang w:val="en-US"/>
        </w:rPr>
        <w:t xml:space="preserve"> </w:t>
      </w:r>
      <w:r w:rsidR="007C4AB5" w:rsidRPr="00A0328A">
        <w:rPr>
          <w:rFonts w:ascii="Arial" w:hAnsi="Arial" w:cs="Arial"/>
          <w:lang w:val="en-US"/>
        </w:rPr>
        <w:t xml:space="preserve">46.63±7.99 and 50.03±9.60 respectively. The Parental stress scale score for the parents of the children 4-9 years of age is also higher than the score of parents of the children 10-18 years of age which is 50.38±7.93 and 47.13±10.26 respectively. PSS score for parents of boy-child is also lower than the parents of girl-child which is 46.81±8.39 and 50.00±9.34 respectively. </w:t>
      </w:r>
      <w:sdt>
        <w:sdtPr>
          <w:rPr>
            <w:rFonts w:ascii="Arial" w:hAnsi="Arial" w:cs="Arial"/>
            <w:lang w:val="en-US"/>
          </w:rPr>
          <w:id w:val="2041321796"/>
          <w:citation/>
        </w:sdtPr>
        <w:sdtEndPr/>
        <w:sdtContent>
          <w:r w:rsidR="00575EAD" w:rsidRPr="00A0328A">
            <w:rPr>
              <w:rFonts w:ascii="Arial" w:hAnsi="Arial" w:cs="Arial"/>
              <w:lang w:val="en-US"/>
            </w:rPr>
            <w:fldChar w:fldCharType="begin"/>
          </w:r>
          <w:r w:rsidR="00575EAD" w:rsidRPr="00A0328A">
            <w:rPr>
              <w:rFonts w:ascii="Arial" w:hAnsi="Arial" w:cs="Arial"/>
              <w:lang w:val="en-US"/>
            </w:rPr>
            <w:instrText xml:space="preserve"> CITATION Faz20 \l 1033 </w:instrText>
          </w:r>
          <w:r w:rsidR="00575EAD" w:rsidRPr="00A0328A">
            <w:rPr>
              <w:rFonts w:ascii="Arial" w:hAnsi="Arial" w:cs="Arial"/>
              <w:lang w:val="en-US"/>
            </w:rPr>
            <w:fldChar w:fldCharType="separate"/>
          </w:r>
          <w:r w:rsidR="00F00519" w:rsidRPr="00F00519">
            <w:rPr>
              <w:rFonts w:ascii="Arial" w:hAnsi="Arial" w:cs="Arial"/>
              <w:noProof/>
              <w:lang w:val="en-US"/>
            </w:rPr>
            <w:t>(Fazaila Sabih, Wahid Bakhsh Sajid, 2020)</w:t>
          </w:r>
          <w:r w:rsidR="00575EAD" w:rsidRPr="00A0328A">
            <w:rPr>
              <w:rFonts w:ascii="Arial" w:hAnsi="Arial" w:cs="Arial"/>
              <w:lang w:val="en-US"/>
            </w:rPr>
            <w:fldChar w:fldCharType="end"/>
          </w:r>
        </w:sdtContent>
      </w:sdt>
      <w:sdt>
        <w:sdtPr>
          <w:rPr>
            <w:rFonts w:ascii="Arial" w:hAnsi="Arial" w:cs="Arial"/>
            <w:lang w:val="en-US"/>
          </w:rPr>
          <w:id w:val="536931621"/>
          <w:citation/>
        </w:sdtPr>
        <w:sdtEndPr/>
        <w:sdtContent>
          <w:r w:rsidR="00575EAD" w:rsidRPr="00A0328A">
            <w:rPr>
              <w:rFonts w:ascii="Arial" w:hAnsi="Arial" w:cs="Arial"/>
              <w:lang w:val="en-US"/>
            </w:rPr>
            <w:fldChar w:fldCharType="begin"/>
          </w:r>
          <w:r w:rsidR="00575EAD" w:rsidRPr="00A0328A">
            <w:rPr>
              <w:rFonts w:ascii="Arial" w:hAnsi="Arial" w:cs="Arial"/>
              <w:lang w:val="en-US"/>
            </w:rPr>
            <w:instrText xml:space="preserve"> CITATION Fre89 \l 1033 </w:instrText>
          </w:r>
          <w:r w:rsidR="00575EAD" w:rsidRPr="00A0328A">
            <w:rPr>
              <w:rFonts w:ascii="Arial" w:hAnsi="Arial" w:cs="Arial"/>
              <w:lang w:val="en-US"/>
            </w:rPr>
            <w:fldChar w:fldCharType="separate"/>
          </w:r>
          <w:r w:rsidR="00F00519">
            <w:rPr>
              <w:rFonts w:ascii="Arial" w:hAnsi="Arial" w:cs="Arial"/>
              <w:noProof/>
              <w:lang w:val="en-US"/>
            </w:rPr>
            <w:t xml:space="preserve"> </w:t>
          </w:r>
          <w:r w:rsidR="00F00519" w:rsidRPr="00F00519">
            <w:rPr>
              <w:rFonts w:ascii="Arial" w:hAnsi="Arial" w:cs="Arial"/>
              <w:noProof/>
              <w:lang w:val="en-US"/>
            </w:rPr>
            <w:t>(Fred R. Volkmar Donald J. Cohen, 1989)</w:t>
          </w:r>
          <w:r w:rsidR="00575EAD" w:rsidRPr="00A0328A">
            <w:rPr>
              <w:rFonts w:ascii="Arial" w:hAnsi="Arial" w:cs="Arial"/>
              <w:lang w:val="en-US"/>
            </w:rPr>
            <w:fldChar w:fldCharType="end"/>
          </w:r>
        </w:sdtContent>
      </w:sdt>
    </w:p>
    <w:p w14:paraId="5983AD3B" w14:textId="2104AE52" w:rsidR="005D7FC1" w:rsidRPr="00A0328A" w:rsidRDefault="007C4AB5" w:rsidP="009517A4">
      <w:pPr>
        <w:jc w:val="both"/>
        <w:rPr>
          <w:rFonts w:ascii="Arial" w:hAnsi="Arial" w:cs="Arial"/>
          <w:lang w:val="en-US"/>
        </w:rPr>
      </w:pPr>
      <w:r w:rsidRPr="00A0328A">
        <w:rPr>
          <w:rFonts w:ascii="Arial" w:hAnsi="Arial" w:cs="Arial"/>
          <w:lang w:val="en-US"/>
        </w:rPr>
        <w:t xml:space="preserve">The sample that was used for the data collection consisted of 60 parents which comprised of 30 father and 30 mothers of ASD children. The age of parents ranged from 25 years to 56 years and the age range of their children was 4 years to 18 years. All of the children were separated into two groups considering their age. Children in between the age 4 to 9 years were in younger group and the children from the age range 10 till 18 years were in older children group. Data collection was done from </w:t>
      </w:r>
      <w:r w:rsidR="005D7FC1" w:rsidRPr="00A0328A">
        <w:rPr>
          <w:rFonts w:ascii="Arial" w:hAnsi="Arial" w:cs="Arial"/>
          <w:lang w:val="en-US"/>
        </w:rPr>
        <w:t>hospitals and mental retardation institutes. Stress in parents was measured using the parental stress scale. Other than that Checklist for the behavior of ASD children along with Demographic sheets were used to collect data.</w:t>
      </w:r>
      <w:sdt>
        <w:sdtPr>
          <w:rPr>
            <w:rFonts w:ascii="Arial" w:hAnsi="Arial" w:cs="Arial"/>
            <w:lang w:val="en-US"/>
          </w:rPr>
          <w:id w:val="-524170742"/>
          <w:citation/>
        </w:sdtPr>
        <w:sdtEndPr/>
        <w:sdtContent>
          <w:r w:rsidR="00575EAD" w:rsidRPr="00A0328A">
            <w:rPr>
              <w:rFonts w:ascii="Arial" w:hAnsi="Arial" w:cs="Arial"/>
              <w:lang w:val="en-US"/>
            </w:rPr>
            <w:fldChar w:fldCharType="begin"/>
          </w:r>
          <w:r w:rsidR="00575EAD" w:rsidRPr="00A0328A">
            <w:rPr>
              <w:rFonts w:ascii="Arial" w:hAnsi="Arial" w:cs="Arial"/>
              <w:lang w:val="en-US"/>
            </w:rPr>
            <w:instrText xml:space="preserve"> CITATION Faz20 \l 1033 </w:instrText>
          </w:r>
          <w:r w:rsidR="00575EAD" w:rsidRPr="00A0328A">
            <w:rPr>
              <w:rFonts w:ascii="Arial" w:hAnsi="Arial" w:cs="Arial"/>
              <w:lang w:val="en-US"/>
            </w:rPr>
            <w:fldChar w:fldCharType="separate"/>
          </w:r>
          <w:r w:rsidR="00F00519">
            <w:rPr>
              <w:rFonts w:ascii="Arial" w:hAnsi="Arial" w:cs="Arial"/>
              <w:noProof/>
              <w:lang w:val="en-US"/>
            </w:rPr>
            <w:t xml:space="preserve"> </w:t>
          </w:r>
          <w:r w:rsidR="00F00519" w:rsidRPr="00F00519">
            <w:rPr>
              <w:rFonts w:ascii="Arial" w:hAnsi="Arial" w:cs="Arial"/>
              <w:noProof/>
              <w:lang w:val="en-US"/>
            </w:rPr>
            <w:t>(Fazaila Sabih, Wahid Bakhsh Sajid, 2020)</w:t>
          </w:r>
          <w:r w:rsidR="00575EAD" w:rsidRPr="00A0328A">
            <w:rPr>
              <w:rFonts w:ascii="Arial" w:hAnsi="Arial" w:cs="Arial"/>
              <w:lang w:val="en-US"/>
            </w:rPr>
            <w:fldChar w:fldCharType="end"/>
          </w:r>
        </w:sdtContent>
      </w:sdt>
    </w:p>
    <w:p w14:paraId="6CE80CA7" w14:textId="77777777" w:rsidR="004A3056" w:rsidRDefault="004A3056" w:rsidP="009517A4">
      <w:pPr>
        <w:jc w:val="both"/>
        <w:rPr>
          <w:rFonts w:ascii="Arial" w:hAnsi="Arial" w:cs="Arial"/>
          <w:lang w:val="en-US"/>
        </w:rPr>
      </w:pPr>
    </w:p>
    <w:p w14:paraId="30E2847C" w14:textId="66BFF35C" w:rsidR="005D7FC1" w:rsidRPr="00A0328A" w:rsidRDefault="005D7FC1" w:rsidP="009517A4">
      <w:pPr>
        <w:jc w:val="both"/>
        <w:rPr>
          <w:rFonts w:ascii="Arial" w:hAnsi="Arial" w:cs="Arial"/>
          <w:lang w:val="en-US"/>
        </w:rPr>
      </w:pPr>
      <w:r w:rsidRPr="00A0328A">
        <w:rPr>
          <w:rFonts w:ascii="Arial" w:hAnsi="Arial" w:cs="Arial"/>
          <w:lang w:val="en-US"/>
        </w:rPr>
        <w:t>The tables below display the results obtained.</w:t>
      </w:r>
    </w:p>
    <w:p w14:paraId="11C79FE4" w14:textId="77777777" w:rsidR="001D1D90" w:rsidRDefault="001D1D90" w:rsidP="003B1876">
      <w:pPr>
        <w:rPr>
          <w:rFonts w:ascii="Arial" w:hAnsi="Arial" w:cs="Arial"/>
          <w:b/>
          <w:bCs/>
          <w:lang w:val="en-US"/>
        </w:rPr>
      </w:pPr>
    </w:p>
    <w:p w14:paraId="2A7BFC8B" w14:textId="47F4B4C4" w:rsidR="005D7FC1" w:rsidRPr="00A0328A" w:rsidRDefault="005D7FC1" w:rsidP="003B1876">
      <w:pPr>
        <w:rPr>
          <w:rFonts w:ascii="Arial" w:hAnsi="Arial" w:cs="Arial"/>
          <w:b/>
          <w:bCs/>
          <w:lang w:val="en-US"/>
        </w:rPr>
      </w:pPr>
      <w:r w:rsidRPr="00A0328A">
        <w:rPr>
          <w:rFonts w:ascii="Arial" w:hAnsi="Arial" w:cs="Arial"/>
          <w:b/>
          <w:bCs/>
          <w:lang w:val="en-US"/>
        </w:rPr>
        <w:t xml:space="preserve">Table 1. shows the PSS score for parents </w:t>
      </w:r>
    </w:p>
    <w:tbl>
      <w:tblPr>
        <w:tblStyle w:val="PlainTable5"/>
        <w:tblW w:w="7161" w:type="dxa"/>
        <w:tblLook w:val="04A0" w:firstRow="1" w:lastRow="0" w:firstColumn="1" w:lastColumn="0" w:noHBand="0" w:noVBand="1"/>
      </w:tblPr>
      <w:tblGrid>
        <w:gridCol w:w="1432"/>
        <w:gridCol w:w="1432"/>
        <w:gridCol w:w="1432"/>
        <w:gridCol w:w="1432"/>
        <w:gridCol w:w="1433"/>
      </w:tblGrid>
      <w:tr w:rsidR="005D7FC1" w:rsidRPr="00A0328A" w14:paraId="7A6FFB1A" w14:textId="77777777" w:rsidTr="001D1D90">
        <w:trPr>
          <w:cnfStyle w:val="100000000000" w:firstRow="1" w:lastRow="0" w:firstColumn="0" w:lastColumn="0" w:oddVBand="0" w:evenVBand="0" w:oddHBand="0" w:evenHBand="0" w:firstRowFirstColumn="0" w:firstRowLastColumn="0" w:lastRowFirstColumn="0" w:lastRowLastColumn="0"/>
          <w:trHeight w:val="456"/>
        </w:trPr>
        <w:tc>
          <w:tcPr>
            <w:cnfStyle w:val="001000000100" w:firstRow="0" w:lastRow="0" w:firstColumn="1" w:lastColumn="0" w:oddVBand="0" w:evenVBand="0" w:oddHBand="0" w:evenHBand="0" w:firstRowFirstColumn="1" w:firstRowLastColumn="0" w:lastRowFirstColumn="0" w:lastRowLastColumn="0"/>
            <w:tcW w:w="1432" w:type="dxa"/>
          </w:tcPr>
          <w:p w14:paraId="4CE60B91" w14:textId="57FC1865" w:rsidR="005D7FC1" w:rsidRPr="00A0328A" w:rsidRDefault="005D7FC1" w:rsidP="003B1876">
            <w:pPr>
              <w:rPr>
                <w:rFonts w:ascii="Arial" w:hAnsi="Arial" w:cs="Arial"/>
                <w:b/>
                <w:bCs/>
                <w:lang w:val="en-US"/>
              </w:rPr>
            </w:pPr>
            <w:r w:rsidRPr="00A0328A">
              <w:rPr>
                <w:rFonts w:ascii="Arial" w:hAnsi="Arial" w:cs="Arial"/>
                <w:b/>
                <w:bCs/>
                <w:lang w:val="en-US"/>
              </w:rPr>
              <w:t xml:space="preserve">Gender </w:t>
            </w:r>
          </w:p>
        </w:tc>
        <w:tc>
          <w:tcPr>
            <w:tcW w:w="1432" w:type="dxa"/>
          </w:tcPr>
          <w:p w14:paraId="3056A92C" w14:textId="668680D2" w:rsidR="005D7FC1" w:rsidRPr="00A0328A" w:rsidRDefault="005D7FC1" w:rsidP="003B1876">
            <w:pPr>
              <w:cnfStyle w:val="100000000000" w:firstRow="1" w:lastRow="0" w:firstColumn="0" w:lastColumn="0" w:oddVBand="0" w:evenVBand="0" w:oddHBand="0" w:evenHBand="0" w:firstRowFirstColumn="0" w:firstRowLastColumn="0" w:lastRowFirstColumn="0" w:lastRowLastColumn="0"/>
              <w:rPr>
                <w:rFonts w:ascii="Arial" w:hAnsi="Arial" w:cs="Arial"/>
                <w:b/>
                <w:bCs/>
                <w:lang w:val="en-US"/>
              </w:rPr>
            </w:pPr>
            <w:r w:rsidRPr="00A0328A">
              <w:rPr>
                <w:rFonts w:ascii="Arial" w:hAnsi="Arial" w:cs="Arial"/>
                <w:b/>
                <w:bCs/>
                <w:lang w:val="en-US"/>
              </w:rPr>
              <w:t>Number</w:t>
            </w:r>
          </w:p>
        </w:tc>
        <w:tc>
          <w:tcPr>
            <w:tcW w:w="1432" w:type="dxa"/>
          </w:tcPr>
          <w:p w14:paraId="07A4BB41" w14:textId="22AFA4CE" w:rsidR="005D7FC1" w:rsidRPr="00A0328A" w:rsidRDefault="005D7FC1" w:rsidP="003B1876">
            <w:pPr>
              <w:cnfStyle w:val="100000000000" w:firstRow="1" w:lastRow="0" w:firstColumn="0" w:lastColumn="0" w:oddVBand="0" w:evenVBand="0" w:oddHBand="0" w:evenHBand="0" w:firstRowFirstColumn="0" w:firstRowLastColumn="0" w:lastRowFirstColumn="0" w:lastRowLastColumn="0"/>
              <w:rPr>
                <w:rFonts w:ascii="Arial" w:hAnsi="Arial" w:cs="Arial"/>
                <w:b/>
                <w:bCs/>
                <w:lang w:val="en-US"/>
              </w:rPr>
            </w:pPr>
            <w:proofErr w:type="spellStart"/>
            <w:r w:rsidRPr="00A0328A">
              <w:rPr>
                <w:rFonts w:ascii="Arial" w:hAnsi="Arial" w:cs="Arial"/>
                <w:b/>
                <w:bCs/>
                <w:color w:val="000000" w:themeColor="text1"/>
              </w:rPr>
              <w:t>Mean±SD</w:t>
            </w:r>
            <w:proofErr w:type="spellEnd"/>
          </w:p>
        </w:tc>
        <w:tc>
          <w:tcPr>
            <w:tcW w:w="1432" w:type="dxa"/>
          </w:tcPr>
          <w:p w14:paraId="55B05DEA" w14:textId="475236B9" w:rsidR="005D7FC1" w:rsidRPr="00A0328A" w:rsidRDefault="005D7FC1" w:rsidP="003B1876">
            <w:pPr>
              <w:cnfStyle w:val="100000000000" w:firstRow="1" w:lastRow="0" w:firstColumn="0" w:lastColumn="0" w:oddVBand="0" w:evenVBand="0" w:oddHBand="0" w:evenHBand="0" w:firstRowFirstColumn="0" w:firstRowLastColumn="0" w:lastRowFirstColumn="0" w:lastRowLastColumn="0"/>
              <w:rPr>
                <w:rFonts w:ascii="Arial" w:hAnsi="Arial" w:cs="Arial"/>
                <w:b/>
                <w:bCs/>
                <w:lang w:val="en-US"/>
              </w:rPr>
            </w:pPr>
            <w:r w:rsidRPr="00A0328A">
              <w:rPr>
                <w:rFonts w:ascii="Arial" w:hAnsi="Arial" w:cs="Arial"/>
                <w:b/>
                <w:bCs/>
                <w:lang w:val="en-US"/>
              </w:rPr>
              <w:t>t</w:t>
            </w:r>
          </w:p>
        </w:tc>
        <w:tc>
          <w:tcPr>
            <w:tcW w:w="1433" w:type="dxa"/>
          </w:tcPr>
          <w:p w14:paraId="6A0FC7C7" w14:textId="380A206A" w:rsidR="005D7FC1" w:rsidRPr="00A0328A" w:rsidRDefault="005D7FC1" w:rsidP="003B1876">
            <w:pPr>
              <w:cnfStyle w:val="100000000000" w:firstRow="1" w:lastRow="0" w:firstColumn="0" w:lastColumn="0" w:oddVBand="0" w:evenVBand="0" w:oddHBand="0" w:evenHBand="0" w:firstRowFirstColumn="0" w:firstRowLastColumn="0" w:lastRowFirstColumn="0" w:lastRowLastColumn="0"/>
              <w:rPr>
                <w:rFonts w:ascii="Arial" w:hAnsi="Arial" w:cs="Arial"/>
                <w:b/>
                <w:bCs/>
                <w:lang w:val="en-US"/>
              </w:rPr>
            </w:pPr>
            <w:r w:rsidRPr="00A0328A">
              <w:rPr>
                <w:rFonts w:ascii="Arial" w:hAnsi="Arial" w:cs="Arial"/>
                <w:b/>
                <w:bCs/>
                <w:lang w:val="en-US"/>
              </w:rPr>
              <w:t>p</w:t>
            </w:r>
          </w:p>
        </w:tc>
      </w:tr>
      <w:tr w:rsidR="005D7FC1" w:rsidRPr="00A0328A" w14:paraId="1B96E26C" w14:textId="77777777" w:rsidTr="001D1D90">
        <w:trPr>
          <w:cnfStyle w:val="000000100000" w:firstRow="0" w:lastRow="0" w:firstColumn="0" w:lastColumn="0" w:oddVBand="0" w:evenVBand="0" w:oddHBand="1" w:evenHBand="0" w:firstRowFirstColumn="0" w:firstRowLastColumn="0" w:lastRowFirstColumn="0" w:lastRowLastColumn="0"/>
          <w:trHeight w:val="456"/>
        </w:trPr>
        <w:tc>
          <w:tcPr>
            <w:cnfStyle w:val="001000000000" w:firstRow="0" w:lastRow="0" w:firstColumn="1" w:lastColumn="0" w:oddVBand="0" w:evenVBand="0" w:oddHBand="0" w:evenHBand="0" w:firstRowFirstColumn="0" w:firstRowLastColumn="0" w:lastRowFirstColumn="0" w:lastRowLastColumn="0"/>
            <w:tcW w:w="1432" w:type="dxa"/>
          </w:tcPr>
          <w:p w14:paraId="3500FE2C" w14:textId="358ACF87" w:rsidR="005D7FC1" w:rsidRPr="00A0328A" w:rsidRDefault="005D7FC1" w:rsidP="003B1876">
            <w:pPr>
              <w:rPr>
                <w:rFonts w:ascii="Arial" w:hAnsi="Arial" w:cs="Arial"/>
                <w:b/>
                <w:bCs/>
                <w:lang w:val="en-US"/>
              </w:rPr>
            </w:pPr>
            <w:r w:rsidRPr="00A0328A">
              <w:rPr>
                <w:rFonts w:ascii="Arial" w:hAnsi="Arial" w:cs="Arial"/>
                <w:b/>
                <w:bCs/>
                <w:lang w:val="en-US"/>
              </w:rPr>
              <w:t>Fathers</w:t>
            </w:r>
          </w:p>
        </w:tc>
        <w:tc>
          <w:tcPr>
            <w:tcW w:w="1432" w:type="dxa"/>
          </w:tcPr>
          <w:p w14:paraId="02239CDA" w14:textId="026A4974" w:rsidR="005D7FC1" w:rsidRPr="00A0328A" w:rsidRDefault="005D7FC1" w:rsidP="003B1876">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A0328A">
              <w:rPr>
                <w:rFonts w:ascii="Arial" w:hAnsi="Arial" w:cs="Arial"/>
                <w:lang w:val="en-US"/>
              </w:rPr>
              <w:t>30</w:t>
            </w:r>
          </w:p>
        </w:tc>
        <w:tc>
          <w:tcPr>
            <w:tcW w:w="1432" w:type="dxa"/>
          </w:tcPr>
          <w:p w14:paraId="2B4519E2" w14:textId="75CB146E" w:rsidR="005D7FC1" w:rsidRPr="00A0328A" w:rsidRDefault="005D7FC1" w:rsidP="003B1876">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A0328A">
              <w:rPr>
                <w:rFonts w:ascii="Arial" w:hAnsi="Arial" w:cs="Arial"/>
                <w:lang w:val="en-US"/>
              </w:rPr>
              <w:t>46.63±7.99</w:t>
            </w:r>
          </w:p>
        </w:tc>
        <w:tc>
          <w:tcPr>
            <w:tcW w:w="1432" w:type="dxa"/>
          </w:tcPr>
          <w:p w14:paraId="14FEBFE9" w14:textId="77777777" w:rsidR="005D7FC1" w:rsidRPr="00A0328A" w:rsidRDefault="005D7FC1" w:rsidP="003B1876">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tc>
        <w:tc>
          <w:tcPr>
            <w:tcW w:w="1433" w:type="dxa"/>
          </w:tcPr>
          <w:p w14:paraId="0C14F8BB" w14:textId="77777777" w:rsidR="005D7FC1" w:rsidRPr="00A0328A" w:rsidRDefault="005D7FC1" w:rsidP="003B1876">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tc>
      </w:tr>
      <w:tr w:rsidR="005D7FC1" w:rsidRPr="00A0328A" w14:paraId="02A62EA4" w14:textId="77777777" w:rsidTr="001D1D90">
        <w:trPr>
          <w:trHeight w:val="456"/>
        </w:trPr>
        <w:tc>
          <w:tcPr>
            <w:cnfStyle w:val="001000000000" w:firstRow="0" w:lastRow="0" w:firstColumn="1" w:lastColumn="0" w:oddVBand="0" w:evenVBand="0" w:oddHBand="0" w:evenHBand="0" w:firstRowFirstColumn="0" w:firstRowLastColumn="0" w:lastRowFirstColumn="0" w:lastRowLastColumn="0"/>
            <w:tcW w:w="1432" w:type="dxa"/>
          </w:tcPr>
          <w:p w14:paraId="0678FD77" w14:textId="77777777" w:rsidR="005D7FC1" w:rsidRPr="00A0328A" w:rsidRDefault="005D7FC1" w:rsidP="003B1876">
            <w:pPr>
              <w:rPr>
                <w:rFonts w:ascii="Arial" w:hAnsi="Arial" w:cs="Arial"/>
                <w:lang w:val="en-US"/>
              </w:rPr>
            </w:pPr>
          </w:p>
        </w:tc>
        <w:tc>
          <w:tcPr>
            <w:tcW w:w="1432" w:type="dxa"/>
          </w:tcPr>
          <w:p w14:paraId="6AA0627E" w14:textId="77777777" w:rsidR="005D7FC1" w:rsidRPr="00A0328A" w:rsidRDefault="005D7FC1" w:rsidP="003B1876">
            <w:pPr>
              <w:cnfStyle w:val="000000000000" w:firstRow="0" w:lastRow="0" w:firstColumn="0" w:lastColumn="0" w:oddVBand="0" w:evenVBand="0" w:oddHBand="0" w:evenHBand="0" w:firstRowFirstColumn="0" w:firstRowLastColumn="0" w:lastRowFirstColumn="0" w:lastRowLastColumn="0"/>
              <w:rPr>
                <w:rFonts w:ascii="Arial" w:hAnsi="Arial" w:cs="Arial"/>
                <w:lang w:val="en-US"/>
              </w:rPr>
            </w:pPr>
          </w:p>
        </w:tc>
        <w:tc>
          <w:tcPr>
            <w:tcW w:w="1432" w:type="dxa"/>
          </w:tcPr>
          <w:p w14:paraId="25EF78AE" w14:textId="77777777" w:rsidR="005D7FC1" w:rsidRPr="00A0328A" w:rsidRDefault="005D7FC1" w:rsidP="003B1876">
            <w:pPr>
              <w:cnfStyle w:val="000000000000" w:firstRow="0" w:lastRow="0" w:firstColumn="0" w:lastColumn="0" w:oddVBand="0" w:evenVBand="0" w:oddHBand="0" w:evenHBand="0" w:firstRowFirstColumn="0" w:firstRowLastColumn="0" w:lastRowFirstColumn="0" w:lastRowLastColumn="0"/>
              <w:rPr>
                <w:rFonts w:ascii="Arial" w:hAnsi="Arial" w:cs="Arial"/>
                <w:lang w:val="en-US"/>
              </w:rPr>
            </w:pPr>
          </w:p>
        </w:tc>
        <w:tc>
          <w:tcPr>
            <w:tcW w:w="1432" w:type="dxa"/>
          </w:tcPr>
          <w:p w14:paraId="6EF57D2E" w14:textId="06B3DD68" w:rsidR="005D7FC1" w:rsidRPr="00A0328A" w:rsidRDefault="005D7FC1" w:rsidP="003B1876">
            <w:pPr>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A0328A">
              <w:rPr>
                <w:rFonts w:ascii="Arial" w:hAnsi="Arial" w:cs="Arial"/>
                <w:lang w:val="en-US"/>
              </w:rPr>
              <w:t>2.194**</w:t>
            </w:r>
          </w:p>
        </w:tc>
        <w:tc>
          <w:tcPr>
            <w:tcW w:w="1433" w:type="dxa"/>
          </w:tcPr>
          <w:p w14:paraId="5AD042F9" w14:textId="703826EC" w:rsidR="005D7FC1" w:rsidRPr="00A0328A" w:rsidRDefault="005D7FC1" w:rsidP="003B1876">
            <w:pPr>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A0328A">
              <w:rPr>
                <w:rFonts w:ascii="Arial" w:hAnsi="Arial" w:cs="Arial"/>
                <w:lang w:val="en-US"/>
              </w:rPr>
              <w:t>0.01</w:t>
            </w:r>
          </w:p>
        </w:tc>
      </w:tr>
      <w:tr w:rsidR="005D7FC1" w:rsidRPr="00A0328A" w14:paraId="24BA173C" w14:textId="77777777" w:rsidTr="001D1D90">
        <w:trPr>
          <w:cnfStyle w:val="000000100000" w:firstRow="0" w:lastRow="0" w:firstColumn="0" w:lastColumn="0" w:oddVBand="0" w:evenVBand="0" w:oddHBand="1" w:evenHBand="0" w:firstRowFirstColumn="0" w:firstRowLastColumn="0" w:lastRowFirstColumn="0" w:lastRowLastColumn="0"/>
          <w:trHeight w:val="456"/>
        </w:trPr>
        <w:tc>
          <w:tcPr>
            <w:cnfStyle w:val="001000000000" w:firstRow="0" w:lastRow="0" w:firstColumn="1" w:lastColumn="0" w:oddVBand="0" w:evenVBand="0" w:oddHBand="0" w:evenHBand="0" w:firstRowFirstColumn="0" w:firstRowLastColumn="0" w:lastRowFirstColumn="0" w:lastRowLastColumn="0"/>
            <w:tcW w:w="1432" w:type="dxa"/>
          </w:tcPr>
          <w:p w14:paraId="3C57F76F" w14:textId="02058D3A" w:rsidR="005D7FC1" w:rsidRPr="00A0328A" w:rsidRDefault="005D7FC1" w:rsidP="003B1876">
            <w:pPr>
              <w:rPr>
                <w:rFonts w:ascii="Arial" w:hAnsi="Arial" w:cs="Arial"/>
                <w:b/>
                <w:bCs/>
                <w:lang w:val="en-US"/>
              </w:rPr>
            </w:pPr>
            <w:r w:rsidRPr="00A0328A">
              <w:rPr>
                <w:rFonts w:ascii="Arial" w:hAnsi="Arial" w:cs="Arial"/>
                <w:b/>
                <w:bCs/>
                <w:lang w:val="en-US"/>
              </w:rPr>
              <w:t>Mothers</w:t>
            </w:r>
          </w:p>
        </w:tc>
        <w:tc>
          <w:tcPr>
            <w:tcW w:w="1432" w:type="dxa"/>
          </w:tcPr>
          <w:p w14:paraId="15BC3D76" w14:textId="3F354055" w:rsidR="005D7FC1" w:rsidRPr="00A0328A" w:rsidRDefault="005D7FC1" w:rsidP="003B1876">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A0328A">
              <w:rPr>
                <w:rFonts w:ascii="Arial" w:hAnsi="Arial" w:cs="Arial"/>
                <w:lang w:val="en-US"/>
              </w:rPr>
              <w:t>30</w:t>
            </w:r>
          </w:p>
        </w:tc>
        <w:tc>
          <w:tcPr>
            <w:tcW w:w="1432" w:type="dxa"/>
          </w:tcPr>
          <w:p w14:paraId="718EA411" w14:textId="78C145C5" w:rsidR="005D7FC1" w:rsidRPr="00A0328A" w:rsidRDefault="005D7FC1" w:rsidP="003B1876">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A0328A">
              <w:rPr>
                <w:rFonts w:ascii="Arial" w:hAnsi="Arial" w:cs="Arial"/>
                <w:lang w:val="en-US"/>
              </w:rPr>
              <w:t>50.03±9.60</w:t>
            </w:r>
          </w:p>
        </w:tc>
        <w:tc>
          <w:tcPr>
            <w:tcW w:w="1432" w:type="dxa"/>
          </w:tcPr>
          <w:p w14:paraId="083915F7" w14:textId="77777777" w:rsidR="005D7FC1" w:rsidRPr="00A0328A" w:rsidRDefault="005D7FC1" w:rsidP="003B1876">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tc>
        <w:tc>
          <w:tcPr>
            <w:tcW w:w="1433" w:type="dxa"/>
          </w:tcPr>
          <w:p w14:paraId="110C6CE4" w14:textId="77777777" w:rsidR="005D7FC1" w:rsidRPr="00A0328A" w:rsidRDefault="005D7FC1" w:rsidP="003B1876">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tc>
      </w:tr>
    </w:tbl>
    <w:p w14:paraId="390CEF2E" w14:textId="732997C5" w:rsidR="007C4AB5" w:rsidRPr="00A0328A" w:rsidRDefault="007C4AB5" w:rsidP="003B1876">
      <w:pPr>
        <w:rPr>
          <w:rFonts w:ascii="Arial" w:hAnsi="Arial" w:cs="Arial"/>
          <w:lang w:val="en-US"/>
        </w:rPr>
      </w:pPr>
      <w:r w:rsidRPr="00A0328A">
        <w:rPr>
          <w:rFonts w:ascii="Arial" w:hAnsi="Arial" w:cs="Arial"/>
          <w:lang w:val="en-US"/>
        </w:rPr>
        <w:t xml:space="preserve"> </w:t>
      </w:r>
    </w:p>
    <w:p w14:paraId="1DB04439" w14:textId="2C62C4D9" w:rsidR="005D7FC1" w:rsidRPr="00A0328A" w:rsidRDefault="005D7FC1" w:rsidP="003B1876">
      <w:pPr>
        <w:rPr>
          <w:rFonts w:ascii="Arial" w:hAnsi="Arial" w:cs="Arial"/>
          <w:lang w:val="en-US"/>
        </w:rPr>
      </w:pPr>
      <w:r w:rsidRPr="00A0328A">
        <w:rPr>
          <w:rFonts w:ascii="Arial" w:hAnsi="Arial" w:cs="Arial"/>
          <w:lang w:val="en-US"/>
        </w:rPr>
        <w:lastRenderedPageBreak/>
        <w:t>The parents of younger children experienced more stress than the parents who had older children.</w:t>
      </w:r>
    </w:p>
    <w:p w14:paraId="6426888E" w14:textId="1C125D77" w:rsidR="005D7FC1" w:rsidRPr="00A0328A" w:rsidRDefault="005D7FC1" w:rsidP="003B1876">
      <w:pPr>
        <w:rPr>
          <w:rFonts w:ascii="Arial" w:hAnsi="Arial" w:cs="Arial"/>
          <w:b/>
          <w:bCs/>
          <w:lang w:val="en-US"/>
        </w:rPr>
      </w:pPr>
      <w:r w:rsidRPr="00A0328A">
        <w:rPr>
          <w:rFonts w:ascii="Arial" w:hAnsi="Arial" w:cs="Arial"/>
          <w:b/>
          <w:bCs/>
          <w:lang w:val="en-US"/>
        </w:rPr>
        <w:t xml:space="preserve">Table 2. shows the PSS score for the </w:t>
      </w:r>
      <w:r w:rsidR="00B9738B" w:rsidRPr="00A0328A">
        <w:rPr>
          <w:rFonts w:ascii="Arial" w:hAnsi="Arial" w:cs="Arial"/>
          <w:b/>
          <w:bCs/>
          <w:lang w:val="en-US"/>
        </w:rPr>
        <w:t>parents of</w:t>
      </w:r>
      <w:r w:rsidRPr="00A0328A">
        <w:rPr>
          <w:rFonts w:ascii="Arial" w:hAnsi="Arial" w:cs="Arial"/>
          <w:b/>
          <w:bCs/>
          <w:lang w:val="en-US"/>
        </w:rPr>
        <w:t xml:space="preserve"> younger children and older children</w:t>
      </w:r>
    </w:p>
    <w:tbl>
      <w:tblPr>
        <w:tblStyle w:val="PlainTable5"/>
        <w:tblW w:w="6401" w:type="dxa"/>
        <w:tblInd w:w="665" w:type="dxa"/>
        <w:tblLook w:val="04A0" w:firstRow="1" w:lastRow="0" w:firstColumn="1" w:lastColumn="0" w:noHBand="0" w:noVBand="1"/>
      </w:tblPr>
      <w:tblGrid>
        <w:gridCol w:w="1279"/>
        <w:gridCol w:w="1268"/>
        <w:gridCol w:w="1438"/>
        <w:gridCol w:w="1229"/>
        <w:gridCol w:w="1187"/>
      </w:tblGrid>
      <w:tr w:rsidR="00B9738B" w:rsidRPr="00A0328A" w14:paraId="16540131" w14:textId="77777777" w:rsidTr="001D1D90">
        <w:trPr>
          <w:cnfStyle w:val="100000000000" w:firstRow="1" w:lastRow="0" w:firstColumn="0" w:lastColumn="0" w:oddVBand="0" w:evenVBand="0" w:oddHBand="0" w:evenHBand="0" w:firstRowFirstColumn="0" w:firstRowLastColumn="0" w:lastRowFirstColumn="0" w:lastRowLastColumn="0"/>
          <w:trHeight w:val="447"/>
        </w:trPr>
        <w:tc>
          <w:tcPr>
            <w:cnfStyle w:val="001000000100" w:firstRow="0" w:lastRow="0" w:firstColumn="1" w:lastColumn="0" w:oddVBand="0" w:evenVBand="0" w:oddHBand="0" w:evenHBand="0" w:firstRowFirstColumn="1" w:firstRowLastColumn="0" w:lastRowFirstColumn="0" w:lastRowLastColumn="0"/>
            <w:tcW w:w="1280" w:type="dxa"/>
          </w:tcPr>
          <w:p w14:paraId="31974ECA" w14:textId="04FF916C" w:rsidR="005D7FC1" w:rsidRPr="00A0328A" w:rsidRDefault="005D7FC1" w:rsidP="003B1876">
            <w:pPr>
              <w:rPr>
                <w:rFonts w:ascii="Arial" w:hAnsi="Arial" w:cs="Arial"/>
                <w:b/>
                <w:bCs/>
                <w:lang w:val="en-US"/>
              </w:rPr>
            </w:pPr>
            <w:r w:rsidRPr="00A0328A">
              <w:rPr>
                <w:rFonts w:ascii="Arial" w:hAnsi="Arial" w:cs="Arial"/>
                <w:b/>
                <w:bCs/>
                <w:lang w:val="en-US"/>
              </w:rPr>
              <w:t>Parents</w:t>
            </w:r>
          </w:p>
        </w:tc>
        <w:tc>
          <w:tcPr>
            <w:tcW w:w="1280" w:type="dxa"/>
          </w:tcPr>
          <w:p w14:paraId="14B66F88" w14:textId="3EC06112" w:rsidR="005D7FC1" w:rsidRPr="00A0328A" w:rsidRDefault="005D7FC1" w:rsidP="003B1876">
            <w:pPr>
              <w:cnfStyle w:val="100000000000" w:firstRow="1" w:lastRow="0" w:firstColumn="0" w:lastColumn="0" w:oddVBand="0" w:evenVBand="0" w:oddHBand="0" w:evenHBand="0" w:firstRowFirstColumn="0" w:firstRowLastColumn="0" w:lastRowFirstColumn="0" w:lastRowLastColumn="0"/>
              <w:rPr>
                <w:rFonts w:ascii="Arial" w:hAnsi="Arial" w:cs="Arial"/>
                <w:b/>
                <w:bCs/>
                <w:lang w:val="en-US"/>
              </w:rPr>
            </w:pPr>
            <w:r w:rsidRPr="00A0328A">
              <w:rPr>
                <w:rFonts w:ascii="Arial" w:hAnsi="Arial" w:cs="Arial"/>
                <w:b/>
                <w:bCs/>
                <w:lang w:val="en-US"/>
              </w:rPr>
              <w:t>Number</w:t>
            </w:r>
          </w:p>
        </w:tc>
        <w:tc>
          <w:tcPr>
            <w:tcW w:w="1280" w:type="dxa"/>
          </w:tcPr>
          <w:p w14:paraId="35E16735" w14:textId="58672813" w:rsidR="005D7FC1" w:rsidRPr="00A0328A" w:rsidRDefault="005D7FC1" w:rsidP="003B1876">
            <w:pPr>
              <w:cnfStyle w:val="100000000000" w:firstRow="1" w:lastRow="0" w:firstColumn="0" w:lastColumn="0" w:oddVBand="0" w:evenVBand="0" w:oddHBand="0" w:evenHBand="0" w:firstRowFirstColumn="0" w:firstRowLastColumn="0" w:lastRowFirstColumn="0" w:lastRowLastColumn="0"/>
              <w:rPr>
                <w:rFonts w:ascii="Arial" w:hAnsi="Arial" w:cs="Arial"/>
                <w:b/>
                <w:bCs/>
                <w:lang w:val="en-US"/>
              </w:rPr>
            </w:pPr>
            <w:proofErr w:type="spellStart"/>
            <w:r w:rsidRPr="00A0328A">
              <w:rPr>
                <w:rFonts w:ascii="Arial" w:hAnsi="Arial" w:cs="Arial"/>
                <w:b/>
                <w:bCs/>
                <w:lang w:val="en-US"/>
              </w:rPr>
              <w:t>Mean±SD</w:t>
            </w:r>
            <w:proofErr w:type="spellEnd"/>
          </w:p>
        </w:tc>
        <w:tc>
          <w:tcPr>
            <w:tcW w:w="1280" w:type="dxa"/>
          </w:tcPr>
          <w:p w14:paraId="23413BF0" w14:textId="087944B6" w:rsidR="005D7FC1" w:rsidRPr="00A0328A" w:rsidRDefault="005D7FC1" w:rsidP="003B1876">
            <w:pPr>
              <w:cnfStyle w:val="100000000000" w:firstRow="1" w:lastRow="0" w:firstColumn="0" w:lastColumn="0" w:oddVBand="0" w:evenVBand="0" w:oddHBand="0" w:evenHBand="0" w:firstRowFirstColumn="0" w:firstRowLastColumn="0" w:lastRowFirstColumn="0" w:lastRowLastColumn="0"/>
              <w:rPr>
                <w:rFonts w:ascii="Arial" w:hAnsi="Arial" w:cs="Arial"/>
                <w:b/>
                <w:bCs/>
                <w:lang w:val="en-US"/>
              </w:rPr>
            </w:pPr>
            <w:r w:rsidRPr="00A0328A">
              <w:rPr>
                <w:rFonts w:ascii="Arial" w:hAnsi="Arial" w:cs="Arial"/>
                <w:b/>
                <w:bCs/>
                <w:lang w:val="en-US"/>
              </w:rPr>
              <w:t>t</w:t>
            </w:r>
          </w:p>
        </w:tc>
        <w:tc>
          <w:tcPr>
            <w:tcW w:w="1281" w:type="dxa"/>
          </w:tcPr>
          <w:p w14:paraId="18A53E4E" w14:textId="3FAF7C48" w:rsidR="005D7FC1" w:rsidRPr="00A0328A" w:rsidRDefault="005D7FC1" w:rsidP="003B1876">
            <w:pPr>
              <w:cnfStyle w:val="100000000000" w:firstRow="1" w:lastRow="0" w:firstColumn="0" w:lastColumn="0" w:oddVBand="0" w:evenVBand="0" w:oddHBand="0" w:evenHBand="0" w:firstRowFirstColumn="0" w:firstRowLastColumn="0" w:lastRowFirstColumn="0" w:lastRowLastColumn="0"/>
              <w:rPr>
                <w:rFonts w:ascii="Arial" w:hAnsi="Arial" w:cs="Arial"/>
                <w:b/>
                <w:bCs/>
                <w:lang w:val="en-US"/>
              </w:rPr>
            </w:pPr>
            <w:r w:rsidRPr="00A0328A">
              <w:rPr>
                <w:rFonts w:ascii="Arial" w:hAnsi="Arial" w:cs="Arial"/>
                <w:b/>
                <w:bCs/>
                <w:lang w:val="en-US"/>
              </w:rPr>
              <w:t>p</w:t>
            </w:r>
          </w:p>
        </w:tc>
      </w:tr>
      <w:tr w:rsidR="00B9738B" w:rsidRPr="00A0328A" w14:paraId="42580DC0" w14:textId="77777777" w:rsidTr="001D1D90">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1280" w:type="dxa"/>
          </w:tcPr>
          <w:p w14:paraId="2FBE79E3" w14:textId="25C66239" w:rsidR="005D7FC1" w:rsidRPr="00A0328A" w:rsidRDefault="005D7FC1" w:rsidP="003B1876">
            <w:pPr>
              <w:rPr>
                <w:rFonts w:ascii="Arial" w:hAnsi="Arial" w:cs="Arial"/>
                <w:b/>
                <w:bCs/>
                <w:lang w:val="en-US"/>
              </w:rPr>
            </w:pPr>
            <w:r w:rsidRPr="00A0328A">
              <w:rPr>
                <w:rFonts w:ascii="Arial" w:hAnsi="Arial" w:cs="Arial"/>
                <w:b/>
                <w:bCs/>
                <w:lang w:val="en-US"/>
              </w:rPr>
              <w:t>Younger children</w:t>
            </w:r>
          </w:p>
        </w:tc>
        <w:tc>
          <w:tcPr>
            <w:tcW w:w="1280" w:type="dxa"/>
          </w:tcPr>
          <w:p w14:paraId="3956BF13" w14:textId="53CA1E04" w:rsidR="005D7FC1" w:rsidRPr="00A0328A" w:rsidRDefault="00B9738B" w:rsidP="003B1876">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A0328A">
              <w:rPr>
                <w:rFonts w:ascii="Arial" w:hAnsi="Arial" w:cs="Arial"/>
                <w:lang w:val="en-US"/>
              </w:rPr>
              <w:t>15</w:t>
            </w:r>
          </w:p>
        </w:tc>
        <w:tc>
          <w:tcPr>
            <w:tcW w:w="1280" w:type="dxa"/>
          </w:tcPr>
          <w:p w14:paraId="4FED0BED" w14:textId="16A09CFD" w:rsidR="005D7FC1" w:rsidRPr="00A0328A" w:rsidRDefault="00B9738B" w:rsidP="003B1876">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A0328A">
              <w:rPr>
                <w:rFonts w:ascii="Arial" w:hAnsi="Arial" w:cs="Arial"/>
                <w:lang w:val="en-US"/>
              </w:rPr>
              <w:t>50.38±7.93</w:t>
            </w:r>
          </w:p>
        </w:tc>
        <w:tc>
          <w:tcPr>
            <w:tcW w:w="1280" w:type="dxa"/>
          </w:tcPr>
          <w:p w14:paraId="53EF5CA3" w14:textId="77777777" w:rsidR="005D7FC1" w:rsidRPr="00A0328A" w:rsidRDefault="005D7FC1" w:rsidP="003B1876">
            <w:pPr>
              <w:cnfStyle w:val="000000100000" w:firstRow="0" w:lastRow="0" w:firstColumn="0" w:lastColumn="0" w:oddVBand="0" w:evenVBand="0" w:oddHBand="1" w:evenHBand="0" w:firstRowFirstColumn="0" w:firstRowLastColumn="0" w:lastRowFirstColumn="0" w:lastRowLastColumn="0"/>
              <w:rPr>
                <w:rFonts w:ascii="Arial" w:hAnsi="Arial" w:cs="Arial"/>
                <w:b/>
                <w:bCs/>
                <w:lang w:val="en-US"/>
              </w:rPr>
            </w:pPr>
          </w:p>
        </w:tc>
        <w:tc>
          <w:tcPr>
            <w:tcW w:w="1281" w:type="dxa"/>
          </w:tcPr>
          <w:p w14:paraId="20C1B561" w14:textId="77777777" w:rsidR="005D7FC1" w:rsidRPr="00A0328A" w:rsidRDefault="005D7FC1" w:rsidP="003B1876">
            <w:pPr>
              <w:cnfStyle w:val="000000100000" w:firstRow="0" w:lastRow="0" w:firstColumn="0" w:lastColumn="0" w:oddVBand="0" w:evenVBand="0" w:oddHBand="1" w:evenHBand="0" w:firstRowFirstColumn="0" w:firstRowLastColumn="0" w:lastRowFirstColumn="0" w:lastRowLastColumn="0"/>
              <w:rPr>
                <w:rFonts w:ascii="Arial" w:hAnsi="Arial" w:cs="Arial"/>
                <w:b/>
                <w:bCs/>
                <w:lang w:val="en-US"/>
              </w:rPr>
            </w:pPr>
          </w:p>
        </w:tc>
      </w:tr>
      <w:tr w:rsidR="005D7FC1" w:rsidRPr="00A0328A" w14:paraId="0887F41B" w14:textId="77777777" w:rsidTr="001D1D90">
        <w:trPr>
          <w:trHeight w:val="447"/>
        </w:trPr>
        <w:tc>
          <w:tcPr>
            <w:cnfStyle w:val="001000000000" w:firstRow="0" w:lastRow="0" w:firstColumn="1" w:lastColumn="0" w:oddVBand="0" w:evenVBand="0" w:oddHBand="0" w:evenHBand="0" w:firstRowFirstColumn="0" w:firstRowLastColumn="0" w:lastRowFirstColumn="0" w:lastRowLastColumn="0"/>
            <w:tcW w:w="1280" w:type="dxa"/>
          </w:tcPr>
          <w:p w14:paraId="47144B7A" w14:textId="77777777" w:rsidR="005D7FC1" w:rsidRPr="00A0328A" w:rsidRDefault="005D7FC1" w:rsidP="003B1876">
            <w:pPr>
              <w:rPr>
                <w:rFonts w:ascii="Arial" w:hAnsi="Arial" w:cs="Arial"/>
                <w:b/>
                <w:bCs/>
                <w:lang w:val="en-US"/>
              </w:rPr>
            </w:pPr>
          </w:p>
        </w:tc>
        <w:tc>
          <w:tcPr>
            <w:tcW w:w="1280" w:type="dxa"/>
          </w:tcPr>
          <w:p w14:paraId="70A06128" w14:textId="77777777" w:rsidR="005D7FC1" w:rsidRPr="00A0328A" w:rsidRDefault="005D7FC1" w:rsidP="003B1876">
            <w:pPr>
              <w:cnfStyle w:val="000000000000" w:firstRow="0" w:lastRow="0" w:firstColumn="0" w:lastColumn="0" w:oddVBand="0" w:evenVBand="0" w:oddHBand="0" w:evenHBand="0" w:firstRowFirstColumn="0" w:firstRowLastColumn="0" w:lastRowFirstColumn="0" w:lastRowLastColumn="0"/>
              <w:rPr>
                <w:rFonts w:ascii="Arial" w:hAnsi="Arial" w:cs="Arial"/>
                <w:b/>
                <w:bCs/>
                <w:lang w:val="en-US"/>
              </w:rPr>
            </w:pPr>
          </w:p>
        </w:tc>
        <w:tc>
          <w:tcPr>
            <w:tcW w:w="1280" w:type="dxa"/>
          </w:tcPr>
          <w:p w14:paraId="53BC3391" w14:textId="77777777" w:rsidR="005D7FC1" w:rsidRPr="00A0328A" w:rsidRDefault="005D7FC1" w:rsidP="003B1876">
            <w:pPr>
              <w:cnfStyle w:val="000000000000" w:firstRow="0" w:lastRow="0" w:firstColumn="0" w:lastColumn="0" w:oddVBand="0" w:evenVBand="0" w:oddHBand="0" w:evenHBand="0" w:firstRowFirstColumn="0" w:firstRowLastColumn="0" w:lastRowFirstColumn="0" w:lastRowLastColumn="0"/>
              <w:rPr>
                <w:rFonts w:ascii="Arial" w:hAnsi="Arial" w:cs="Arial"/>
                <w:b/>
                <w:bCs/>
                <w:lang w:val="en-US"/>
              </w:rPr>
            </w:pPr>
          </w:p>
        </w:tc>
        <w:tc>
          <w:tcPr>
            <w:tcW w:w="1280" w:type="dxa"/>
          </w:tcPr>
          <w:p w14:paraId="76131B36" w14:textId="000B0CF7" w:rsidR="005D7FC1" w:rsidRPr="00A0328A" w:rsidRDefault="00B9738B" w:rsidP="003B1876">
            <w:pPr>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A0328A">
              <w:rPr>
                <w:rFonts w:ascii="Arial" w:hAnsi="Arial" w:cs="Arial"/>
                <w:lang w:val="en-US"/>
              </w:rPr>
              <w:t>2.281**</w:t>
            </w:r>
          </w:p>
        </w:tc>
        <w:tc>
          <w:tcPr>
            <w:tcW w:w="1281" w:type="dxa"/>
          </w:tcPr>
          <w:p w14:paraId="5607E924" w14:textId="4A081E4B" w:rsidR="005D7FC1" w:rsidRPr="00A0328A" w:rsidRDefault="00B9738B" w:rsidP="003B1876">
            <w:pPr>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A0328A">
              <w:rPr>
                <w:rFonts w:ascii="Arial" w:hAnsi="Arial" w:cs="Arial"/>
                <w:lang w:val="en-US"/>
              </w:rPr>
              <w:t>0.01</w:t>
            </w:r>
          </w:p>
        </w:tc>
      </w:tr>
      <w:tr w:rsidR="00B9738B" w:rsidRPr="00A0328A" w14:paraId="70E05B8E" w14:textId="77777777" w:rsidTr="001D1D90">
        <w:trPr>
          <w:cnfStyle w:val="000000100000" w:firstRow="0" w:lastRow="0" w:firstColumn="0" w:lastColumn="0" w:oddVBand="0" w:evenVBand="0" w:oddHBand="1" w:evenHBand="0" w:firstRowFirstColumn="0" w:firstRowLastColumn="0" w:lastRowFirstColumn="0" w:lastRowLastColumn="0"/>
          <w:trHeight w:val="447"/>
        </w:trPr>
        <w:tc>
          <w:tcPr>
            <w:cnfStyle w:val="001000000000" w:firstRow="0" w:lastRow="0" w:firstColumn="1" w:lastColumn="0" w:oddVBand="0" w:evenVBand="0" w:oddHBand="0" w:evenHBand="0" w:firstRowFirstColumn="0" w:firstRowLastColumn="0" w:lastRowFirstColumn="0" w:lastRowLastColumn="0"/>
            <w:tcW w:w="1280" w:type="dxa"/>
          </w:tcPr>
          <w:p w14:paraId="62AC641B" w14:textId="663F8DB3" w:rsidR="005D7FC1" w:rsidRPr="00A0328A" w:rsidRDefault="005D7FC1" w:rsidP="003B1876">
            <w:pPr>
              <w:rPr>
                <w:rFonts w:ascii="Arial" w:hAnsi="Arial" w:cs="Arial"/>
                <w:b/>
                <w:bCs/>
                <w:lang w:val="en-US"/>
              </w:rPr>
            </w:pPr>
            <w:r w:rsidRPr="00A0328A">
              <w:rPr>
                <w:rFonts w:ascii="Arial" w:hAnsi="Arial" w:cs="Arial"/>
                <w:b/>
                <w:bCs/>
                <w:lang w:val="en-US"/>
              </w:rPr>
              <w:t>Older children</w:t>
            </w:r>
          </w:p>
        </w:tc>
        <w:tc>
          <w:tcPr>
            <w:tcW w:w="1280" w:type="dxa"/>
          </w:tcPr>
          <w:p w14:paraId="0A8957C6" w14:textId="54DE21A5" w:rsidR="005D7FC1" w:rsidRPr="00A0328A" w:rsidRDefault="00B9738B" w:rsidP="003B1876">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A0328A">
              <w:rPr>
                <w:rFonts w:ascii="Arial" w:hAnsi="Arial" w:cs="Arial"/>
                <w:lang w:val="en-US"/>
              </w:rPr>
              <w:t>15</w:t>
            </w:r>
          </w:p>
        </w:tc>
        <w:tc>
          <w:tcPr>
            <w:tcW w:w="1280" w:type="dxa"/>
          </w:tcPr>
          <w:p w14:paraId="51F8F2FD" w14:textId="08FC8E77" w:rsidR="005D7FC1" w:rsidRPr="00A0328A" w:rsidRDefault="00B9738B" w:rsidP="003B1876">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A0328A">
              <w:rPr>
                <w:rFonts w:ascii="Arial" w:hAnsi="Arial" w:cs="Arial"/>
                <w:lang w:val="en-US"/>
              </w:rPr>
              <w:t>47.13±10.26</w:t>
            </w:r>
          </w:p>
        </w:tc>
        <w:tc>
          <w:tcPr>
            <w:tcW w:w="1280" w:type="dxa"/>
          </w:tcPr>
          <w:p w14:paraId="568EA641" w14:textId="77777777" w:rsidR="005D7FC1" w:rsidRPr="00A0328A" w:rsidRDefault="005D7FC1" w:rsidP="003B1876">
            <w:pPr>
              <w:cnfStyle w:val="000000100000" w:firstRow="0" w:lastRow="0" w:firstColumn="0" w:lastColumn="0" w:oddVBand="0" w:evenVBand="0" w:oddHBand="1" w:evenHBand="0" w:firstRowFirstColumn="0" w:firstRowLastColumn="0" w:lastRowFirstColumn="0" w:lastRowLastColumn="0"/>
              <w:rPr>
                <w:rFonts w:ascii="Arial" w:hAnsi="Arial" w:cs="Arial"/>
                <w:b/>
                <w:bCs/>
                <w:lang w:val="en-US"/>
              </w:rPr>
            </w:pPr>
          </w:p>
        </w:tc>
        <w:tc>
          <w:tcPr>
            <w:tcW w:w="1281" w:type="dxa"/>
          </w:tcPr>
          <w:p w14:paraId="398CFD5B" w14:textId="77777777" w:rsidR="005D7FC1" w:rsidRPr="00A0328A" w:rsidRDefault="005D7FC1" w:rsidP="003B1876">
            <w:pPr>
              <w:cnfStyle w:val="000000100000" w:firstRow="0" w:lastRow="0" w:firstColumn="0" w:lastColumn="0" w:oddVBand="0" w:evenVBand="0" w:oddHBand="1" w:evenHBand="0" w:firstRowFirstColumn="0" w:firstRowLastColumn="0" w:lastRowFirstColumn="0" w:lastRowLastColumn="0"/>
              <w:rPr>
                <w:rFonts w:ascii="Arial" w:hAnsi="Arial" w:cs="Arial"/>
                <w:b/>
                <w:bCs/>
                <w:lang w:val="en-US"/>
              </w:rPr>
            </w:pPr>
          </w:p>
        </w:tc>
      </w:tr>
    </w:tbl>
    <w:p w14:paraId="03BD5321" w14:textId="45DA6ABF" w:rsidR="005D7FC1" w:rsidRPr="00A0328A" w:rsidRDefault="005D7FC1" w:rsidP="003B1876">
      <w:pPr>
        <w:rPr>
          <w:rFonts w:ascii="Arial" w:hAnsi="Arial" w:cs="Arial"/>
          <w:b/>
          <w:bCs/>
          <w:lang w:val="en-US"/>
        </w:rPr>
      </w:pPr>
    </w:p>
    <w:p w14:paraId="58C3FD93" w14:textId="0BBD69A7" w:rsidR="00B9738B" w:rsidRPr="00A0328A" w:rsidRDefault="00B9738B" w:rsidP="003B1876">
      <w:pPr>
        <w:rPr>
          <w:rFonts w:ascii="Arial" w:hAnsi="Arial" w:cs="Arial"/>
          <w:lang w:val="en-US"/>
        </w:rPr>
      </w:pPr>
      <w:r w:rsidRPr="00A0328A">
        <w:rPr>
          <w:rFonts w:ascii="Arial" w:hAnsi="Arial" w:cs="Arial"/>
          <w:lang w:val="en-US"/>
        </w:rPr>
        <w:t>The stress level varied from the parents of boy-child to the parents of girl-child.</w:t>
      </w:r>
    </w:p>
    <w:p w14:paraId="4AC280E9" w14:textId="5EB37525" w:rsidR="00B9738B" w:rsidRPr="00A0328A" w:rsidRDefault="00B9738B" w:rsidP="003B1876">
      <w:pPr>
        <w:rPr>
          <w:rFonts w:ascii="Arial" w:hAnsi="Arial" w:cs="Arial"/>
          <w:b/>
          <w:bCs/>
          <w:lang w:val="en-US"/>
        </w:rPr>
      </w:pPr>
      <w:r w:rsidRPr="00A0328A">
        <w:rPr>
          <w:rFonts w:ascii="Arial" w:hAnsi="Arial" w:cs="Arial"/>
          <w:b/>
          <w:bCs/>
          <w:lang w:val="en-US"/>
        </w:rPr>
        <w:t>Table 3. shows the stress level score for the parents of boy-child and parents of girl-child</w:t>
      </w:r>
    </w:p>
    <w:tbl>
      <w:tblPr>
        <w:tblStyle w:val="PlainTable5"/>
        <w:tblpPr w:leftFromText="180" w:rightFromText="180" w:horzAnchor="margin" w:tblpY="-13230"/>
        <w:tblW w:w="9181" w:type="dxa"/>
        <w:tblLook w:val="04A0" w:firstRow="1" w:lastRow="0" w:firstColumn="1" w:lastColumn="0" w:noHBand="0" w:noVBand="1"/>
      </w:tblPr>
      <w:tblGrid>
        <w:gridCol w:w="1836"/>
        <w:gridCol w:w="1836"/>
        <w:gridCol w:w="1836"/>
        <w:gridCol w:w="1836"/>
        <w:gridCol w:w="1837"/>
      </w:tblGrid>
      <w:tr w:rsidR="00B9738B" w:rsidRPr="00A0328A" w14:paraId="3AFB7961" w14:textId="77777777" w:rsidTr="00575EAD">
        <w:trPr>
          <w:cnfStyle w:val="100000000000" w:firstRow="1" w:lastRow="0" w:firstColumn="0" w:lastColumn="0" w:oddVBand="0" w:evenVBand="0" w:oddHBand="0" w:evenHBand="0" w:firstRowFirstColumn="0" w:firstRowLastColumn="0" w:lastRowFirstColumn="0" w:lastRowLastColumn="0"/>
          <w:trHeight w:val="487"/>
        </w:trPr>
        <w:tc>
          <w:tcPr>
            <w:cnfStyle w:val="001000000100" w:firstRow="0" w:lastRow="0" w:firstColumn="1" w:lastColumn="0" w:oddVBand="0" w:evenVBand="0" w:oddHBand="0" w:evenHBand="0" w:firstRowFirstColumn="1" w:firstRowLastColumn="0" w:lastRowFirstColumn="0" w:lastRowLastColumn="0"/>
            <w:tcW w:w="1836" w:type="dxa"/>
          </w:tcPr>
          <w:p w14:paraId="34C52C9F" w14:textId="7A5CE384" w:rsidR="00B9738B" w:rsidRPr="00A0328A" w:rsidRDefault="00B9738B" w:rsidP="00575EAD">
            <w:pPr>
              <w:rPr>
                <w:rFonts w:ascii="Arial" w:hAnsi="Arial" w:cs="Arial"/>
                <w:b/>
                <w:bCs/>
                <w:lang w:val="en-US"/>
              </w:rPr>
            </w:pPr>
            <w:r w:rsidRPr="00A0328A">
              <w:rPr>
                <w:rFonts w:ascii="Arial" w:hAnsi="Arial" w:cs="Arial"/>
                <w:b/>
                <w:bCs/>
                <w:lang w:val="en-US"/>
              </w:rPr>
              <w:t>Parents (of)</w:t>
            </w:r>
          </w:p>
        </w:tc>
        <w:tc>
          <w:tcPr>
            <w:tcW w:w="1836" w:type="dxa"/>
          </w:tcPr>
          <w:p w14:paraId="0B4D95E6" w14:textId="6B32AEB2" w:rsidR="00B9738B" w:rsidRPr="00A0328A" w:rsidRDefault="00B9738B" w:rsidP="00575EAD">
            <w:pPr>
              <w:cnfStyle w:val="100000000000" w:firstRow="1" w:lastRow="0" w:firstColumn="0" w:lastColumn="0" w:oddVBand="0" w:evenVBand="0" w:oddHBand="0" w:evenHBand="0" w:firstRowFirstColumn="0" w:firstRowLastColumn="0" w:lastRowFirstColumn="0" w:lastRowLastColumn="0"/>
              <w:rPr>
                <w:rFonts w:ascii="Arial" w:hAnsi="Arial" w:cs="Arial"/>
                <w:b/>
                <w:bCs/>
                <w:lang w:val="en-US"/>
              </w:rPr>
            </w:pPr>
            <w:r w:rsidRPr="00A0328A">
              <w:rPr>
                <w:rFonts w:ascii="Arial" w:hAnsi="Arial" w:cs="Arial"/>
                <w:b/>
                <w:bCs/>
                <w:lang w:val="en-US"/>
              </w:rPr>
              <w:t>Number</w:t>
            </w:r>
          </w:p>
        </w:tc>
        <w:tc>
          <w:tcPr>
            <w:tcW w:w="1836" w:type="dxa"/>
          </w:tcPr>
          <w:p w14:paraId="3A7C4CA1" w14:textId="0EBB19CB" w:rsidR="00B9738B" w:rsidRPr="00A0328A" w:rsidRDefault="00B9738B" w:rsidP="00575EAD">
            <w:pPr>
              <w:cnfStyle w:val="100000000000" w:firstRow="1" w:lastRow="0" w:firstColumn="0" w:lastColumn="0" w:oddVBand="0" w:evenVBand="0" w:oddHBand="0" w:evenHBand="0" w:firstRowFirstColumn="0" w:firstRowLastColumn="0" w:lastRowFirstColumn="0" w:lastRowLastColumn="0"/>
              <w:rPr>
                <w:rFonts w:ascii="Arial" w:hAnsi="Arial" w:cs="Arial"/>
                <w:b/>
                <w:bCs/>
                <w:lang w:val="en-US"/>
              </w:rPr>
            </w:pPr>
            <w:proofErr w:type="spellStart"/>
            <w:r w:rsidRPr="00A0328A">
              <w:rPr>
                <w:rFonts w:ascii="Arial" w:hAnsi="Arial" w:cs="Arial"/>
                <w:b/>
                <w:bCs/>
                <w:lang w:val="en-US"/>
              </w:rPr>
              <w:t>Mean±SD</w:t>
            </w:r>
            <w:proofErr w:type="spellEnd"/>
          </w:p>
        </w:tc>
        <w:tc>
          <w:tcPr>
            <w:tcW w:w="1836" w:type="dxa"/>
          </w:tcPr>
          <w:p w14:paraId="4D949F8B" w14:textId="3AD9320D" w:rsidR="00B9738B" w:rsidRPr="00A0328A" w:rsidRDefault="00B9738B" w:rsidP="00575EAD">
            <w:pPr>
              <w:cnfStyle w:val="100000000000" w:firstRow="1" w:lastRow="0" w:firstColumn="0" w:lastColumn="0" w:oddVBand="0" w:evenVBand="0" w:oddHBand="0" w:evenHBand="0" w:firstRowFirstColumn="0" w:firstRowLastColumn="0" w:lastRowFirstColumn="0" w:lastRowLastColumn="0"/>
              <w:rPr>
                <w:rFonts w:ascii="Arial" w:hAnsi="Arial" w:cs="Arial"/>
                <w:b/>
                <w:bCs/>
                <w:lang w:val="en-US"/>
              </w:rPr>
            </w:pPr>
            <w:r w:rsidRPr="00A0328A">
              <w:rPr>
                <w:rFonts w:ascii="Arial" w:hAnsi="Arial" w:cs="Arial"/>
                <w:b/>
                <w:bCs/>
                <w:lang w:val="en-US"/>
              </w:rPr>
              <w:t>t</w:t>
            </w:r>
          </w:p>
        </w:tc>
        <w:tc>
          <w:tcPr>
            <w:tcW w:w="1837" w:type="dxa"/>
          </w:tcPr>
          <w:p w14:paraId="59B97647" w14:textId="048DB2D6" w:rsidR="00B9738B" w:rsidRPr="00A0328A" w:rsidRDefault="00B9738B" w:rsidP="00575EAD">
            <w:pPr>
              <w:cnfStyle w:val="100000000000" w:firstRow="1" w:lastRow="0" w:firstColumn="0" w:lastColumn="0" w:oddVBand="0" w:evenVBand="0" w:oddHBand="0" w:evenHBand="0" w:firstRowFirstColumn="0" w:firstRowLastColumn="0" w:lastRowFirstColumn="0" w:lastRowLastColumn="0"/>
              <w:rPr>
                <w:rFonts w:ascii="Arial" w:hAnsi="Arial" w:cs="Arial"/>
                <w:b/>
                <w:bCs/>
                <w:lang w:val="en-US"/>
              </w:rPr>
            </w:pPr>
            <w:r w:rsidRPr="00A0328A">
              <w:rPr>
                <w:rFonts w:ascii="Arial" w:hAnsi="Arial" w:cs="Arial"/>
                <w:b/>
                <w:bCs/>
                <w:lang w:val="en-US"/>
              </w:rPr>
              <w:t>P</w:t>
            </w:r>
          </w:p>
        </w:tc>
      </w:tr>
      <w:tr w:rsidR="00B9738B" w:rsidRPr="00A0328A" w14:paraId="3B2A9863" w14:textId="77777777" w:rsidTr="00575EAD">
        <w:trPr>
          <w:cnfStyle w:val="000000100000" w:firstRow="0" w:lastRow="0" w:firstColumn="0" w:lastColumn="0" w:oddVBand="0" w:evenVBand="0" w:oddHBand="1" w:evenHBand="0" w:firstRowFirstColumn="0" w:firstRowLastColumn="0" w:lastRowFirstColumn="0" w:lastRowLastColumn="0"/>
          <w:trHeight w:val="487"/>
        </w:trPr>
        <w:tc>
          <w:tcPr>
            <w:cnfStyle w:val="001000000000" w:firstRow="0" w:lastRow="0" w:firstColumn="1" w:lastColumn="0" w:oddVBand="0" w:evenVBand="0" w:oddHBand="0" w:evenHBand="0" w:firstRowFirstColumn="0" w:firstRowLastColumn="0" w:lastRowFirstColumn="0" w:lastRowLastColumn="0"/>
            <w:tcW w:w="1836" w:type="dxa"/>
          </w:tcPr>
          <w:p w14:paraId="5C6C542E" w14:textId="658F7DB8" w:rsidR="00B9738B" w:rsidRPr="00A0328A" w:rsidRDefault="00B9738B" w:rsidP="00575EAD">
            <w:pPr>
              <w:rPr>
                <w:rFonts w:ascii="Arial" w:hAnsi="Arial" w:cs="Arial"/>
                <w:b/>
                <w:bCs/>
                <w:lang w:val="en-US"/>
              </w:rPr>
            </w:pPr>
            <w:r w:rsidRPr="00A0328A">
              <w:rPr>
                <w:rFonts w:ascii="Arial" w:hAnsi="Arial" w:cs="Arial"/>
                <w:b/>
                <w:bCs/>
                <w:lang w:val="en-US"/>
              </w:rPr>
              <w:t>Boy-child</w:t>
            </w:r>
          </w:p>
        </w:tc>
        <w:tc>
          <w:tcPr>
            <w:tcW w:w="1836" w:type="dxa"/>
          </w:tcPr>
          <w:p w14:paraId="42E64FAA" w14:textId="13A14CD9" w:rsidR="00B9738B" w:rsidRPr="00A0328A" w:rsidRDefault="00B9738B" w:rsidP="00575EAD">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A0328A">
              <w:rPr>
                <w:rFonts w:ascii="Arial" w:hAnsi="Arial" w:cs="Arial"/>
                <w:lang w:val="en-US"/>
              </w:rPr>
              <w:t>15</w:t>
            </w:r>
          </w:p>
        </w:tc>
        <w:tc>
          <w:tcPr>
            <w:tcW w:w="1836" w:type="dxa"/>
          </w:tcPr>
          <w:p w14:paraId="188AF644" w14:textId="0F201890" w:rsidR="00B9738B" w:rsidRPr="00A0328A" w:rsidRDefault="00B9738B" w:rsidP="00575EAD">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A0328A">
              <w:rPr>
                <w:rFonts w:ascii="Arial" w:hAnsi="Arial" w:cs="Arial"/>
                <w:lang w:val="en-US"/>
              </w:rPr>
              <w:t>46.81±8.39</w:t>
            </w:r>
          </w:p>
        </w:tc>
        <w:tc>
          <w:tcPr>
            <w:tcW w:w="1836" w:type="dxa"/>
          </w:tcPr>
          <w:p w14:paraId="26164973" w14:textId="77777777" w:rsidR="00B9738B" w:rsidRPr="00A0328A" w:rsidRDefault="00B9738B" w:rsidP="00575EAD">
            <w:pPr>
              <w:cnfStyle w:val="000000100000" w:firstRow="0" w:lastRow="0" w:firstColumn="0" w:lastColumn="0" w:oddVBand="0" w:evenVBand="0" w:oddHBand="1" w:evenHBand="0" w:firstRowFirstColumn="0" w:firstRowLastColumn="0" w:lastRowFirstColumn="0" w:lastRowLastColumn="0"/>
              <w:rPr>
                <w:rFonts w:ascii="Arial" w:hAnsi="Arial" w:cs="Arial"/>
                <w:b/>
                <w:bCs/>
                <w:lang w:val="en-US"/>
              </w:rPr>
            </w:pPr>
          </w:p>
        </w:tc>
        <w:tc>
          <w:tcPr>
            <w:tcW w:w="1837" w:type="dxa"/>
          </w:tcPr>
          <w:p w14:paraId="400C83D7" w14:textId="77777777" w:rsidR="00B9738B" w:rsidRPr="00A0328A" w:rsidRDefault="00B9738B" w:rsidP="00575EAD">
            <w:pPr>
              <w:cnfStyle w:val="000000100000" w:firstRow="0" w:lastRow="0" w:firstColumn="0" w:lastColumn="0" w:oddVBand="0" w:evenVBand="0" w:oddHBand="1" w:evenHBand="0" w:firstRowFirstColumn="0" w:firstRowLastColumn="0" w:lastRowFirstColumn="0" w:lastRowLastColumn="0"/>
              <w:rPr>
                <w:rFonts w:ascii="Arial" w:hAnsi="Arial" w:cs="Arial"/>
                <w:b/>
                <w:bCs/>
                <w:lang w:val="en-US"/>
              </w:rPr>
            </w:pPr>
          </w:p>
        </w:tc>
      </w:tr>
      <w:tr w:rsidR="00B9738B" w:rsidRPr="00A0328A" w14:paraId="791245BD" w14:textId="77777777" w:rsidTr="00575EAD">
        <w:trPr>
          <w:trHeight w:val="487"/>
        </w:trPr>
        <w:tc>
          <w:tcPr>
            <w:cnfStyle w:val="001000000000" w:firstRow="0" w:lastRow="0" w:firstColumn="1" w:lastColumn="0" w:oddVBand="0" w:evenVBand="0" w:oddHBand="0" w:evenHBand="0" w:firstRowFirstColumn="0" w:firstRowLastColumn="0" w:lastRowFirstColumn="0" w:lastRowLastColumn="0"/>
            <w:tcW w:w="1836" w:type="dxa"/>
          </w:tcPr>
          <w:p w14:paraId="6C24DA2A" w14:textId="77777777" w:rsidR="00B9738B" w:rsidRPr="00A0328A" w:rsidRDefault="00B9738B" w:rsidP="00575EAD">
            <w:pPr>
              <w:rPr>
                <w:rFonts w:ascii="Arial" w:hAnsi="Arial" w:cs="Arial"/>
                <w:b/>
                <w:bCs/>
                <w:lang w:val="en-US"/>
              </w:rPr>
            </w:pPr>
          </w:p>
        </w:tc>
        <w:tc>
          <w:tcPr>
            <w:tcW w:w="1836" w:type="dxa"/>
          </w:tcPr>
          <w:p w14:paraId="5CD2730B" w14:textId="77777777" w:rsidR="00B9738B" w:rsidRPr="00A0328A" w:rsidRDefault="00B9738B" w:rsidP="00575EAD">
            <w:pPr>
              <w:cnfStyle w:val="000000000000" w:firstRow="0" w:lastRow="0" w:firstColumn="0" w:lastColumn="0" w:oddVBand="0" w:evenVBand="0" w:oddHBand="0" w:evenHBand="0" w:firstRowFirstColumn="0" w:firstRowLastColumn="0" w:lastRowFirstColumn="0" w:lastRowLastColumn="0"/>
              <w:rPr>
                <w:rFonts w:ascii="Arial" w:hAnsi="Arial" w:cs="Arial"/>
                <w:b/>
                <w:bCs/>
                <w:lang w:val="en-US"/>
              </w:rPr>
            </w:pPr>
          </w:p>
        </w:tc>
        <w:tc>
          <w:tcPr>
            <w:tcW w:w="1836" w:type="dxa"/>
          </w:tcPr>
          <w:p w14:paraId="10945B85" w14:textId="77777777" w:rsidR="00B9738B" w:rsidRPr="00A0328A" w:rsidRDefault="00B9738B" w:rsidP="00575EAD">
            <w:pPr>
              <w:cnfStyle w:val="000000000000" w:firstRow="0" w:lastRow="0" w:firstColumn="0" w:lastColumn="0" w:oddVBand="0" w:evenVBand="0" w:oddHBand="0" w:evenHBand="0" w:firstRowFirstColumn="0" w:firstRowLastColumn="0" w:lastRowFirstColumn="0" w:lastRowLastColumn="0"/>
              <w:rPr>
                <w:rFonts w:ascii="Arial" w:hAnsi="Arial" w:cs="Arial"/>
                <w:b/>
                <w:bCs/>
                <w:lang w:val="en-US"/>
              </w:rPr>
            </w:pPr>
          </w:p>
        </w:tc>
        <w:tc>
          <w:tcPr>
            <w:tcW w:w="1836" w:type="dxa"/>
          </w:tcPr>
          <w:p w14:paraId="2687ADB9" w14:textId="5E595275" w:rsidR="00B9738B" w:rsidRPr="00A0328A" w:rsidRDefault="00B9738B" w:rsidP="00575EAD">
            <w:pPr>
              <w:cnfStyle w:val="000000000000" w:firstRow="0" w:lastRow="0" w:firstColumn="0" w:lastColumn="0" w:oddVBand="0" w:evenVBand="0" w:oddHBand="0" w:evenHBand="0" w:firstRowFirstColumn="0" w:firstRowLastColumn="0" w:lastRowFirstColumn="0" w:lastRowLastColumn="0"/>
              <w:rPr>
                <w:rFonts w:ascii="Arial" w:hAnsi="Arial" w:cs="Arial"/>
                <w:b/>
                <w:bCs/>
                <w:lang w:val="en-US"/>
              </w:rPr>
            </w:pPr>
            <w:r w:rsidRPr="00A0328A">
              <w:rPr>
                <w:rFonts w:ascii="Arial" w:hAnsi="Arial" w:cs="Arial"/>
                <w:lang w:val="en-US"/>
              </w:rPr>
              <w:t>±2.053**</w:t>
            </w:r>
          </w:p>
        </w:tc>
        <w:tc>
          <w:tcPr>
            <w:tcW w:w="1837" w:type="dxa"/>
          </w:tcPr>
          <w:p w14:paraId="3E2052B9" w14:textId="1ECFE24C" w:rsidR="00B9738B" w:rsidRPr="00A0328A" w:rsidRDefault="00B9738B" w:rsidP="00575EAD">
            <w:pPr>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A0328A">
              <w:rPr>
                <w:rFonts w:ascii="Arial" w:hAnsi="Arial" w:cs="Arial"/>
                <w:lang w:val="en-US"/>
              </w:rPr>
              <w:t>0.01</w:t>
            </w:r>
          </w:p>
        </w:tc>
      </w:tr>
      <w:tr w:rsidR="00B9738B" w:rsidRPr="00A0328A" w14:paraId="51DF45C0" w14:textId="77777777" w:rsidTr="00575EAD">
        <w:trPr>
          <w:cnfStyle w:val="000000100000" w:firstRow="0" w:lastRow="0" w:firstColumn="0" w:lastColumn="0" w:oddVBand="0" w:evenVBand="0" w:oddHBand="1" w:evenHBand="0" w:firstRowFirstColumn="0" w:firstRowLastColumn="0" w:lastRowFirstColumn="0" w:lastRowLastColumn="0"/>
          <w:trHeight w:val="487"/>
        </w:trPr>
        <w:tc>
          <w:tcPr>
            <w:cnfStyle w:val="001000000000" w:firstRow="0" w:lastRow="0" w:firstColumn="1" w:lastColumn="0" w:oddVBand="0" w:evenVBand="0" w:oddHBand="0" w:evenHBand="0" w:firstRowFirstColumn="0" w:firstRowLastColumn="0" w:lastRowFirstColumn="0" w:lastRowLastColumn="0"/>
            <w:tcW w:w="1836" w:type="dxa"/>
          </w:tcPr>
          <w:p w14:paraId="4D0A6F40" w14:textId="646EA373" w:rsidR="00B9738B" w:rsidRPr="00A0328A" w:rsidRDefault="00B9738B" w:rsidP="00575EAD">
            <w:pPr>
              <w:rPr>
                <w:rFonts w:ascii="Arial" w:hAnsi="Arial" w:cs="Arial"/>
                <w:b/>
                <w:bCs/>
                <w:lang w:val="en-US"/>
              </w:rPr>
            </w:pPr>
            <w:r w:rsidRPr="00A0328A">
              <w:rPr>
                <w:rFonts w:ascii="Arial" w:hAnsi="Arial" w:cs="Arial"/>
                <w:b/>
                <w:bCs/>
                <w:lang w:val="en-US"/>
              </w:rPr>
              <w:t>Girl-child</w:t>
            </w:r>
          </w:p>
        </w:tc>
        <w:tc>
          <w:tcPr>
            <w:tcW w:w="1836" w:type="dxa"/>
          </w:tcPr>
          <w:p w14:paraId="245AD360" w14:textId="6493A0FD" w:rsidR="00B9738B" w:rsidRPr="00A0328A" w:rsidRDefault="00B9738B" w:rsidP="00575EAD">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A0328A">
              <w:rPr>
                <w:rFonts w:ascii="Arial" w:hAnsi="Arial" w:cs="Arial"/>
                <w:lang w:val="en-US"/>
              </w:rPr>
              <w:t>15</w:t>
            </w:r>
          </w:p>
        </w:tc>
        <w:tc>
          <w:tcPr>
            <w:tcW w:w="1836" w:type="dxa"/>
          </w:tcPr>
          <w:p w14:paraId="4B6BDDA5" w14:textId="764865F2" w:rsidR="00B9738B" w:rsidRPr="00A0328A" w:rsidRDefault="00B9738B" w:rsidP="00575EAD">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A0328A">
              <w:rPr>
                <w:rFonts w:ascii="Arial" w:hAnsi="Arial" w:cs="Arial"/>
                <w:lang w:val="en-US"/>
              </w:rPr>
              <w:t>50.00±9.34</w:t>
            </w:r>
          </w:p>
        </w:tc>
        <w:tc>
          <w:tcPr>
            <w:tcW w:w="1836" w:type="dxa"/>
          </w:tcPr>
          <w:p w14:paraId="0422DFA2" w14:textId="77777777" w:rsidR="00B9738B" w:rsidRPr="00A0328A" w:rsidRDefault="00B9738B" w:rsidP="00575EAD">
            <w:pPr>
              <w:cnfStyle w:val="000000100000" w:firstRow="0" w:lastRow="0" w:firstColumn="0" w:lastColumn="0" w:oddVBand="0" w:evenVBand="0" w:oddHBand="1" w:evenHBand="0" w:firstRowFirstColumn="0" w:firstRowLastColumn="0" w:lastRowFirstColumn="0" w:lastRowLastColumn="0"/>
              <w:rPr>
                <w:rFonts w:ascii="Arial" w:hAnsi="Arial" w:cs="Arial"/>
                <w:b/>
                <w:bCs/>
                <w:lang w:val="en-US"/>
              </w:rPr>
            </w:pPr>
          </w:p>
        </w:tc>
        <w:tc>
          <w:tcPr>
            <w:tcW w:w="1837" w:type="dxa"/>
          </w:tcPr>
          <w:p w14:paraId="48E9F16A" w14:textId="77777777" w:rsidR="00B9738B" w:rsidRPr="00A0328A" w:rsidRDefault="00B9738B" w:rsidP="00575EAD">
            <w:pPr>
              <w:cnfStyle w:val="000000100000" w:firstRow="0" w:lastRow="0" w:firstColumn="0" w:lastColumn="0" w:oddVBand="0" w:evenVBand="0" w:oddHBand="1" w:evenHBand="0" w:firstRowFirstColumn="0" w:firstRowLastColumn="0" w:lastRowFirstColumn="0" w:lastRowLastColumn="0"/>
              <w:rPr>
                <w:rFonts w:ascii="Arial" w:hAnsi="Arial" w:cs="Arial"/>
                <w:b/>
                <w:bCs/>
                <w:lang w:val="en-US"/>
              </w:rPr>
            </w:pPr>
          </w:p>
        </w:tc>
      </w:tr>
    </w:tbl>
    <w:p w14:paraId="1AAC524A" w14:textId="77777777" w:rsidR="00B9738B" w:rsidRPr="00A0328A" w:rsidRDefault="00B9738B" w:rsidP="003B1876">
      <w:pPr>
        <w:rPr>
          <w:rFonts w:ascii="Arial" w:hAnsi="Arial" w:cs="Arial"/>
          <w:b/>
          <w:bCs/>
          <w:sz w:val="28"/>
          <w:szCs w:val="28"/>
          <w:u w:val="single"/>
          <w:lang w:val="en-US"/>
        </w:rPr>
      </w:pPr>
    </w:p>
    <w:p w14:paraId="3F45063D" w14:textId="2FB1F102" w:rsidR="00BB6474" w:rsidRPr="00A0328A" w:rsidRDefault="009E5F15" w:rsidP="003B1876">
      <w:pPr>
        <w:rPr>
          <w:rFonts w:ascii="Arial" w:hAnsi="Arial" w:cs="Arial"/>
          <w:b/>
          <w:bCs/>
          <w:u w:val="single"/>
          <w:lang w:val="en-US"/>
        </w:rPr>
      </w:pPr>
      <w:sdt>
        <w:sdtPr>
          <w:rPr>
            <w:rFonts w:ascii="Arial" w:hAnsi="Arial" w:cs="Arial"/>
            <w:b/>
            <w:bCs/>
            <w:u w:val="single"/>
            <w:lang w:val="en-US"/>
          </w:rPr>
          <w:id w:val="-93867504"/>
          <w:citation/>
        </w:sdtPr>
        <w:sdtEndPr/>
        <w:sdtContent>
          <w:r w:rsidR="00575EAD" w:rsidRPr="00A0328A">
            <w:rPr>
              <w:rFonts w:ascii="Arial" w:hAnsi="Arial" w:cs="Arial"/>
              <w:b/>
              <w:bCs/>
              <w:u w:val="single"/>
              <w:lang w:val="en-US"/>
            </w:rPr>
            <w:fldChar w:fldCharType="begin"/>
          </w:r>
          <w:r w:rsidR="00575EAD" w:rsidRPr="00A0328A">
            <w:rPr>
              <w:rFonts w:ascii="Arial" w:hAnsi="Arial" w:cs="Arial"/>
              <w:b/>
              <w:bCs/>
              <w:u w:val="single"/>
              <w:lang w:val="en-US"/>
            </w:rPr>
            <w:instrText xml:space="preserve"> CITATION Faz20 \l 1033 </w:instrText>
          </w:r>
          <w:r w:rsidR="00575EAD" w:rsidRPr="00A0328A">
            <w:rPr>
              <w:rFonts w:ascii="Arial" w:hAnsi="Arial" w:cs="Arial"/>
              <w:b/>
              <w:bCs/>
              <w:u w:val="single"/>
              <w:lang w:val="en-US"/>
            </w:rPr>
            <w:fldChar w:fldCharType="separate"/>
          </w:r>
          <w:r w:rsidR="00F00519" w:rsidRPr="00F00519">
            <w:rPr>
              <w:rFonts w:ascii="Arial" w:hAnsi="Arial" w:cs="Arial"/>
              <w:noProof/>
              <w:lang w:val="en-US"/>
            </w:rPr>
            <w:t>(Fazaila Sabih, Wahid Bakhsh Sajid, 2020)</w:t>
          </w:r>
          <w:r w:rsidR="00575EAD" w:rsidRPr="00A0328A">
            <w:rPr>
              <w:rFonts w:ascii="Arial" w:hAnsi="Arial" w:cs="Arial"/>
              <w:b/>
              <w:bCs/>
              <w:u w:val="single"/>
              <w:lang w:val="en-US"/>
            </w:rPr>
            <w:fldChar w:fldCharType="end"/>
          </w:r>
        </w:sdtContent>
      </w:sdt>
    </w:p>
    <w:p w14:paraId="25A1EB61" w14:textId="5419F7FF" w:rsidR="00B9738B" w:rsidRPr="006D6596" w:rsidRDefault="00B9738B" w:rsidP="00450ECE">
      <w:pPr>
        <w:pStyle w:val="Heading1"/>
        <w:jc w:val="both"/>
        <w:rPr>
          <w:rFonts w:ascii="Arial" w:hAnsi="Arial" w:cs="Arial"/>
          <w:color w:val="000000" w:themeColor="text1"/>
        </w:rPr>
      </w:pPr>
      <w:bookmarkStart w:id="9" w:name="_Toc58541442"/>
      <w:r w:rsidRPr="006D6596">
        <w:rPr>
          <w:rFonts w:ascii="Arial" w:hAnsi="Arial" w:cs="Arial"/>
          <w:color w:val="000000" w:themeColor="text1"/>
        </w:rPr>
        <w:t>Discussion</w:t>
      </w:r>
      <w:bookmarkEnd w:id="9"/>
    </w:p>
    <w:p w14:paraId="526C93D0" w14:textId="6B5BD5DF" w:rsidR="00B9738B" w:rsidRPr="00A0328A" w:rsidRDefault="00B9738B" w:rsidP="00450ECE">
      <w:pPr>
        <w:jc w:val="both"/>
        <w:rPr>
          <w:rFonts w:ascii="Arial" w:hAnsi="Arial" w:cs="Arial"/>
          <w:lang w:val="en-US"/>
        </w:rPr>
      </w:pPr>
      <w:r w:rsidRPr="00A0328A">
        <w:rPr>
          <w:rFonts w:ascii="Arial" w:hAnsi="Arial" w:cs="Arial"/>
          <w:lang w:val="en-US"/>
        </w:rPr>
        <w:t>The</w:t>
      </w:r>
      <w:r w:rsidR="001D1D90">
        <w:rPr>
          <w:rFonts w:ascii="Arial" w:hAnsi="Arial" w:cs="Arial"/>
          <w:lang w:val="en-US"/>
        </w:rPr>
        <w:t xml:space="preserve"> </w:t>
      </w:r>
      <w:r w:rsidR="004155A5">
        <w:rPr>
          <w:rFonts w:ascii="Arial" w:hAnsi="Arial" w:cs="Arial"/>
          <w:lang w:val="en-US"/>
        </w:rPr>
        <w:t xml:space="preserve">information </w:t>
      </w:r>
      <w:r w:rsidR="00882A8C">
        <w:rPr>
          <w:rFonts w:ascii="Arial" w:hAnsi="Arial" w:cs="Arial"/>
          <w:lang w:val="en-US"/>
        </w:rPr>
        <w:t>obtain</w:t>
      </w:r>
      <w:r w:rsidR="0069655D">
        <w:rPr>
          <w:rFonts w:ascii="Arial" w:hAnsi="Arial" w:cs="Arial"/>
          <w:lang w:val="en-US"/>
        </w:rPr>
        <w:t xml:space="preserve">ed from the </w:t>
      </w:r>
      <w:r w:rsidR="0093055B">
        <w:rPr>
          <w:rFonts w:ascii="Arial" w:hAnsi="Arial" w:cs="Arial"/>
          <w:lang w:val="en-US"/>
        </w:rPr>
        <w:t>parent’s stress scale</w:t>
      </w:r>
      <w:r w:rsidR="0093055B" w:rsidRPr="0093055B">
        <w:rPr>
          <w:rFonts w:ascii="Arial" w:hAnsi="Arial" w:cs="Arial"/>
          <w:lang w:val="en-US"/>
        </w:rPr>
        <w:t xml:space="preserve"> </w:t>
      </w:r>
      <w:r w:rsidR="0093055B">
        <w:rPr>
          <w:rFonts w:ascii="Arial" w:hAnsi="Arial" w:cs="Arial"/>
          <w:lang w:val="en-US"/>
        </w:rPr>
        <w:t>PSS</w:t>
      </w:r>
      <w:r w:rsidRPr="00A0328A">
        <w:rPr>
          <w:rFonts w:ascii="Arial" w:hAnsi="Arial" w:cs="Arial"/>
          <w:lang w:val="en-US"/>
        </w:rPr>
        <w:t xml:space="preserve"> showed that </w:t>
      </w:r>
      <w:r w:rsidR="00DD1004" w:rsidRPr="00A0328A">
        <w:rPr>
          <w:rFonts w:ascii="Arial" w:hAnsi="Arial" w:cs="Arial"/>
          <w:lang w:val="en-US"/>
        </w:rPr>
        <w:t xml:space="preserve">children age as well as their gender has a great </w:t>
      </w:r>
      <w:r w:rsidR="00CB57CE" w:rsidRPr="00A0328A">
        <w:rPr>
          <w:rFonts w:ascii="Arial" w:hAnsi="Arial" w:cs="Arial"/>
          <w:lang w:val="en-US"/>
        </w:rPr>
        <w:t>effect</w:t>
      </w:r>
      <w:r w:rsidR="00DD1004" w:rsidRPr="00A0328A">
        <w:rPr>
          <w:rFonts w:ascii="Arial" w:hAnsi="Arial" w:cs="Arial"/>
          <w:lang w:val="en-US"/>
        </w:rPr>
        <w:t xml:space="preserve"> on the stress level and depressiveness of the parents. Though the fact that how mentally depressed parents are also depends on the seriousness and type of child’s mental or physical </w:t>
      </w:r>
      <w:r w:rsidR="00DB74D2" w:rsidRPr="00A0328A">
        <w:rPr>
          <w:rFonts w:ascii="Arial" w:hAnsi="Arial" w:cs="Arial"/>
          <w:lang w:val="en-US"/>
        </w:rPr>
        <w:t>disability,</w:t>
      </w:r>
      <w:r w:rsidR="00DD1004" w:rsidRPr="00A0328A">
        <w:rPr>
          <w:rFonts w:ascii="Arial" w:hAnsi="Arial" w:cs="Arial"/>
          <w:lang w:val="en-US"/>
        </w:rPr>
        <w:t xml:space="preserve"> but the results proved that mothers are more affected than father which increases the physiological and mental stress and they get emotionally more unstable.</w:t>
      </w:r>
      <w:r w:rsidR="00DB74D2" w:rsidRPr="00A0328A">
        <w:rPr>
          <w:rFonts w:ascii="Arial" w:hAnsi="Arial" w:cs="Arial"/>
          <w:lang w:val="en-US"/>
        </w:rPr>
        <w:t xml:space="preserve"> Mothers are more mentally and emotionally instable because they usually spend more time with their children and are more emotionally attached with them</w:t>
      </w:r>
      <w:sdt>
        <w:sdtPr>
          <w:rPr>
            <w:rFonts w:ascii="Arial" w:hAnsi="Arial" w:cs="Arial"/>
            <w:lang w:val="en-US"/>
          </w:rPr>
          <w:id w:val="-879636870"/>
          <w:citation/>
        </w:sdtPr>
        <w:sdtEndPr/>
        <w:sdtContent>
          <w:r w:rsidR="00575EAD" w:rsidRPr="00A0328A">
            <w:rPr>
              <w:rFonts w:ascii="Arial" w:hAnsi="Arial" w:cs="Arial"/>
              <w:lang w:val="en-US"/>
            </w:rPr>
            <w:fldChar w:fldCharType="begin"/>
          </w:r>
          <w:r w:rsidR="00575EAD" w:rsidRPr="00A0328A">
            <w:rPr>
              <w:rFonts w:ascii="Arial" w:hAnsi="Arial" w:cs="Arial"/>
              <w:lang w:val="en-US"/>
            </w:rPr>
            <w:instrText xml:space="preserve"> CITATION Bru09 \l 1033 </w:instrText>
          </w:r>
          <w:r w:rsidR="00575EAD" w:rsidRPr="00A0328A">
            <w:rPr>
              <w:rFonts w:ascii="Arial" w:hAnsi="Arial" w:cs="Arial"/>
              <w:lang w:val="en-US"/>
            </w:rPr>
            <w:fldChar w:fldCharType="separate"/>
          </w:r>
          <w:r w:rsidR="00F00519">
            <w:rPr>
              <w:rFonts w:ascii="Arial" w:hAnsi="Arial" w:cs="Arial"/>
              <w:noProof/>
              <w:lang w:val="en-US"/>
            </w:rPr>
            <w:t xml:space="preserve"> </w:t>
          </w:r>
          <w:r w:rsidR="00F00519" w:rsidRPr="00F00519">
            <w:rPr>
              <w:rFonts w:ascii="Arial" w:hAnsi="Arial" w:cs="Arial"/>
              <w:noProof/>
              <w:lang w:val="en-US"/>
            </w:rPr>
            <w:t>(Brugha T. et al, 2009)</w:t>
          </w:r>
          <w:r w:rsidR="00575EAD" w:rsidRPr="00A0328A">
            <w:rPr>
              <w:rFonts w:ascii="Arial" w:hAnsi="Arial" w:cs="Arial"/>
              <w:lang w:val="en-US"/>
            </w:rPr>
            <w:fldChar w:fldCharType="end"/>
          </w:r>
        </w:sdtContent>
      </w:sdt>
      <w:r w:rsidR="00DB74D2" w:rsidRPr="00A0328A">
        <w:rPr>
          <w:rFonts w:ascii="Arial" w:hAnsi="Arial" w:cs="Arial"/>
          <w:lang w:val="en-US"/>
        </w:rPr>
        <w:t>. The most logical and possible reasoning for the higher stress level amongst the parents can be due to the autism which is a pervasive development disorder so ASD children have more severe and serious form of disability which causes the children to be more possessive for their things, more aggressive, sudden mood swings, more impulsivity and hyperactivity and irritability which are characterized by unpredictability and volatility.</w:t>
      </w:r>
      <w:sdt>
        <w:sdtPr>
          <w:rPr>
            <w:rFonts w:ascii="Arial" w:hAnsi="Arial" w:cs="Arial"/>
            <w:lang w:val="en-US"/>
          </w:rPr>
          <w:id w:val="305825754"/>
          <w:citation/>
        </w:sdtPr>
        <w:sdtEndPr/>
        <w:sdtContent>
          <w:r w:rsidR="00575EAD" w:rsidRPr="00A0328A">
            <w:rPr>
              <w:rFonts w:ascii="Arial" w:hAnsi="Arial" w:cs="Arial"/>
              <w:lang w:val="en-US"/>
            </w:rPr>
            <w:fldChar w:fldCharType="begin"/>
          </w:r>
          <w:r w:rsidR="00575EAD" w:rsidRPr="00A0328A">
            <w:rPr>
              <w:rFonts w:ascii="Arial" w:hAnsi="Arial" w:cs="Arial"/>
              <w:lang w:val="en-US"/>
            </w:rPr>
            <w:instrText xml:space="preserve"> CITATION Win81 \l 1033 </w:instrText>
          </w:r>
          <w:r w:rsidR="00575EAD" w:rsidRPr="00A0328A">
            <w:rPr>
              <w:rFonts w:ascii="Arial" w:hAnsi="Arial" w:cs="Arial"/>
              <w:lang w:val="en-US"/>
            </w:rPr>
            <w:fldChar w:fldCharType="separate"/>
          </w:r>
          <w:r w:rsidR="00F00519">
            <w:rPr>
              <w:rFonts w:ascii="Arial" w:hAnsi="Arial" w:cs="Arial"/>
              <w:noProof/>
              <w:lang w:val="en-US"/>
            </w:rPr>
            <w:t xml:space="preserve"> </w:t>
          </w:r>
          <w:r w:rsidR="00F00519" w:rsidRPr="00F00519">
            <w:rPr>
              <w:rFonts w:ascii="Arial" w:hAnsi="Arial" w:cs="Arial"/>
              <w:noProof/>
              <w:lang w:val="en-US"/>
            </w:rPr>
            <w:t>(Wing L., 1981)</w:t>
          </w:r>
          <w:r w:rsidR="00575EAD" w:rsidRPr="00A0328A">
            <w:rPr>
              <w:rFonts w:ascii="Arial" w:hAnsi="Arial" w:cs="Arial"/>
              <w:lang w:val="en-US"/>
            </w:rPr>
            <w:fldChar w:fldCharType="end"/>
          </w:r>
        </w:sdtContent>
      </w:sdt>
    </w:p>
    <w:p w14:paraId="69351904" w14:textId="274D3866" w:rsidR="00DB74D2" w:rsidRPr="006D6596" w:rsidRDefault="00DB74D2" w:rsidP="00450ECE">
      <w:pPr>
        <w:pStyle w:val="Heading1"/>
        <w:jc w:val="both"/>
        <w:rPr>
          <w:rFonts w:ascii="Arial" w:hAnsi="Arial" w:cs="Arial"/>
          <w:color w:val="000000" w:themeColor="text1"/>
        </w:rPr>
      </w:pPr>
      <w:bookmarkStart w:id="10" w:name="_Toc58541443"/>
      <w:r w:rsidRPr="006D6596">
        <w:rPr>
          <w:rFonts w:ascii="Arial" w:hAnsi="Arial" w:cs="Arial"/>
          <w:color w:val="000000" w:themeColor="text1"/>
        </w:rPr>
        <w:t>Conclusion</w:t>
      </w:r>
      <w:bookmarkEnd w:id="10"/>
    </w:p>
    <w:p w14:paraId="7BA1943F" w14:textId="05346ADD" w:rsidR="00BB6474" w:rsidRPr="00A0328A" w:rsidRDefault="00210A8D" w:rsidP="00450ECE">
      <w:pPr>
        <w:jc w:val="both"/>
        <w:rPr>
          <w:rFonts w:ascii="Arial" w:hAnsi="Arial" w:cs="Arial"/>
          <w:lang w:val="en-US"/>
        </w:rPr>
      </w:pPr>
      <w:r>
        <w:rPr>
          <w:rFonts w:ascii="Arial" w:hAnsi="Arial" w:cs="Arial"/>
          <w:lang w:val="en-US"/>
        </w:rPr>
        <w:t xml:space="preserve">From the research that I conducted I have </w:t>
      </w:r>
      <w:r w:rsidR="008144D3">
        <w:rPr>
          <w:rFonts w:ascii="Arial" w:hAnsi="Arial" w:cs="Arial"/>
          <w:lang w:val="en-US"/>
        </w:rPr>
        <w:t xml:space="preserve">come to conclude that autism is a condition that </w:t>
      </w:r>
      <w:r w:rsidR="00510E1C">
        <w:rPr>
          <w:rFonts w:ascii="Arial" w:hAnsi="Arial" w:cs="Arial"/>
          <w:lang w:val="en-US"/>
        </w:rPr>
        <w:t>effects children f</w:t>
      </w:r>
      <w:r w:rsidR="00B72713">
        <w:rPr>
          <w:rFonts w:ascii="Arial" w:hAnsi="Arial" w:cs="Arial"/>
          <w:lang w:val="en-US"/>
        </w:rPr>
        <w:t>rom all over the world</w:t>
      </w:r>
      <w:r w:rsidR="00397797">
        <w:rPr>
          <w:rFonts w:ascii="Arial" w:hAnsi="Arial" w:cs="Arial"/>
          <w:lang w:val="en-US"/>
        </w:rPr>
        <w:t xml:space="preserve"> and </w:t>
      </w:r>
      <w:r w:rsidR="00AE5CEF">
        <w:rPr>
          <w:rFonts w:ascii="Arial" w:hAnsi="Arial" w:cs="Arial"/>
          <w:lang w:val="en-US"/>
        </w:rPr>
        <w:t xml:space="preserve">backgrounds. Autism is </w:t>
      </w:r>
      <w:r w:rsidR="00AB729C">
        <w:rPr>
          <w:rFonts w:ascii="Arial" w:hAnsi="Arial" w:cs="Arial"/>
          <w:lang w:val="en-US"/>
        </w:rPr>
        <w:t>an</w:t>
      </w:r>
      <w:r w:rsidR="00AE5CEF">
        <w:rPr>
          <w:rFonts w:ascii="Arial" w:hAnsi="Arial" w:cs="Arial"/>
          <w:lang w:val="en-US"/>
        </w:rPr>
        <w:t xml:space="preserve"> </w:t>
      </w:r>
      <w:r w:rsidR="008A62B1">
        <w:rPr>
          <w:rFonts w:ascii="Arial" w:hAnsi="Arial" w:cs="Arial"/>
          <w:lang w:val="en-US"/>
        </w:rPr>
        <w:t xml:space="preserve">illness that is genetic and can </w:t>
      </w:r>
      <w:r w:rsidR="00AB729C">
        <w:rPr>
          <w:rFonts w:ascii="Arial" w:hAnsi="Arial" w:cs="Arial"/>
          <w:lang w:val="en-US"/>
        </w:rPr>
        <w:t>affect</w:t>
      </w:r>
      <w:r w:rsidR="008A62B1">
        <w:rPr>
          <w:rFonts w:ascii="Arial" w:hAnsi="Arial" w:cs="Arial"/>
          <w:lang w:val="en-US"/>
        </w:rPr>
        <w:t xml:space="preserve"> many members of the same </w:t>
      </w:r>
      <w:r w:rsidR="00231572">
        <w:rPr>
          <w:rFonts w:ascii="Arial" w:hAnsi="Arial" w:cs="Arial"/>
          <w:lang w:val="en-US"/>
        </w:rPr>
        <w:t xml:space="preserve">family. </w:t>
      </w:r>
      <w:r w:rsidR="00992D43">
        <w:rPr>
          <w:rFonts w:ascii="Arial" w:hAnsi="Arial" w:cs="Arial"/>
          <w:lang w:val="en-US"/>
        </w:rPr>
        <w:t xml:space="preserve">There are many signs of autism </w:t>
      </w:r>
      <w:r w:rsidR="00A94186">
        <w:rPr>
          <w:rFonts w:ascii="Arial" w:hAnsi="Arial" w:cs="Arial"/>
          <w:lang w:val="en-US"/>
        </w:rPr>
        <w:t xml:space="preserve">at an early stage to pick up on </w:t>
      </w:r>
      <w:r w:rsidR="00930120">
        <w:rPr>
          <w:rFonts w:ascii="Arial" w:hAnsi="Arial" w:cs="Arial"/>
          <w:lang w:val="en-US"/>
        </w:rPr>
        <w:t xml:space="preserve">and support is given to help parents </w:t>
      </w:r>
      <w:r w:rsidR="009C1829">
        <w:rPr>
          <w:rFonts w:ascii="Arial" w:hAnsi="Arial" w:cs="Arial"/>
          <w:lang w:val="en-US"/>
        </w:rPr>
        <w:t xml:space="preserve">with autistic </w:t>
      </w:r>
      <w:r w:rsidR="00386CDD">
        <w:rPr>
          <w:rFonts w:ascii="Arial" w:hAnsi="Arial" w:cs="Arial"/>
          <w:lang w:val="en-US"/>
        </w:rPr>
        <w:t xml:space="preserve">children. From my research I </w:t>
      </w:r>
      <w:r w:rsidR="006D6DE5">
        <w:rPr>
          <w:rFonts w:ascii="Arial" w:hAnsi="Arial" w:cs="Arial"/>
          <w:lang w:val="en-US"/>
        </w:rPr>
        <w:t xml:space="preserve">have concluded that parents with autistic children </w:t>
      </w:r>
      <w:r w:rsidR="00956045">
        <w:rPr>
          <w:rFonts w:ascii="Arial" w:hAnsi="Arial" w:cs="Arial"/>
          <w:lang w:val="en-US"/>
        </w:rPr>
        <w:t>do suffer mentally and physically</w:t>
      </w:r>
      <w:r w:rsidR="001B7FE1">
        <w:rPr>
          <w:rFonts w:ascii="Arial" w:hAnsi="Arial" w:cs="Arial"/>
          <w:lang w:val="en-US"/>
        </w:rPr>
        <w:t xml:space="preserve"> and has a major effect on the day to day life. </w:t>
      </w:r>
      <w:r w:rsidR="005037C9">
        <w:rPr>
          <w:rFonts w:ascii="Arial" w:hAnsi="Arial" w:cs="Arial"/>
          <w:lang w:val="en-US"/>
        </w:rPr>
        <w:t xml:space="preserve">It also effects other siblings as </w:t>
      </w:r>
      <w:r w:rsidR="00C87E53">
        <w:rPr>
          <w:rFonts w:ascii="Arial" w:hAnsi="Arial" w:cs="Arial"/>
          <w:lang w:val="en-US"/>
        </w:rPr>
        <w:t>p</w:t>
      </w:r>
      <w:r w:rsidR="00653FA5">
        <w:rPr>
          <w:rFonts w:ascii="Arial" w:hAnsi="Arial" w:cs="Arial"/>
          <w:lang w:val="en-US"/>
        </w:rPr>
        <w:t>arents</w:t>
      </w:r>
      <w:r w:rsidR="00D91BD9">
        <w:rPr>
          <w:rFonts w:ascii="Arial" w:hAnsi="Arial" w:cs="Arial"/>
          <w:lang w:val="en-US"/>
        </w:rPr>
        <w:t xml:space="preserve"> </w:t>
      </w:r>
      <w:r w:rsidR="00501EDD">
        <w:rPr>
          <w:rFonts w:ascii="Arial" w:hAnsi="Arial" w:cs="Arial"/>
          <w:lang w:val="en-US"/>
        </w:rPr>
        <w:t>must</w:t>
      </w:r>
      <w:r w:rsidR="009E6819">
        <w:rPr>
          <w:rFonts w:ascii="Arial" w:hAnsi="Arial" w:cs="Arial"/>
          <w:lang w:val="en-US"/>
        </w:rPr>
        <w:t xml:space="preserve"> put more effort</w:t>
      </w:r>
      <w:r w:rsidR="00A05039">
        <w:rPr>
          <w:rFonts w:ascii="Arial" w:hAnsi="Arial" w:cs="Arial"/>
          <w:lang w:val="en-US"/>
        </w:rPr>
        <w:t xml:space="preserve"> </w:t>
      </w:r>
      <w:r w:rsidR="00D91BD9">
        <w:rPr>
          <w:rFonts w:ascii="Arial" w:hAnsi="Arial" w:cs="Arial"/>
          <w:lang w:val="en-US"/>
        </w:rPr>
        <w:t>i</w:t>
      </w:r>
      <w:r w:rsidR="009E6819">
        <w:rPr>
          <w:rFonts w:ascii="Arial" w:hAnsi="Arial" w:cs="Arial"/>
          <w:lang w:val="en-US"/>
        </w:rPr>
        <w:t>n the autistic child.</w:t>
      </w:r>
      <w:r w:rsidR="005112B8">
        <w:rPr>
          <w:rFonts w:ascii="Arial" w:hAnsi="Arial" w:cs="Arial"/>
          <w:lang w:val="en-US"/>
        </w:rPr>
        <w:t xml:space="preserve"> My research has also </w:t>
      </w:r>
      <w:r w:rsidR="004C6C8F">
        <w:rPr>
          <w:rFonts w:ascii="Arial" w:hAnsi="Arial" w:cs="Arial"/>
          <w:lang w:val="en-US"/>
        </w:rPr>
        <w:t xml:space="preserve">found that </w:t>
      </w:r>
      <w:r w:rsidR="002C182E">
        <w:rPr>
          <w:rFonts w:ascii="Arial" w:hAnsi="Arial" w:cs="Arial"/>
          <w:lang w:val="en-US"/>
        </w:rPr>
        <w:t xml:space="preserve">some </w:t>
      </w:r>
      <w:r w:rsidR="00260243">
        <w:rPr>
          <w:rFonts w:ascii="Arial" w:hAnsi="Arial" w:cs="Arial"/>
          <w:lang w:val="en-US"/>
        </w:rPr>
        <w:t>of the greatest mind in the past have su</w:t>
      </w:r>
      <w:r w:rsidR="00050B5F">
        <w:rPr>
          <w:rFonts w:ascii="Arial" w:hAnsi="Arial" w:cs="Arial"/>
          <w:lang w:val="en-US"/>
        </w:rPr>
        <w:t>ffered autism.</w:t>
      </w:r>
      <w:r w:rsidR="007F58D8">
        <w:rPr>
          <w:rFonts w:ascii="Arial" w:hAnsi="Arial" w:cs="Arial"/>
          <w:lang w:val="en-US"/>
        </w:rPr>
        <w:t xml:space="preserve"> </w:t>
      </w:r>
      <w:r w:rsidR="006A27E2">
        <w:rPr>
          <w:rFonts w:ascii="Arial" w:hAnsi="Arial" w:cs="Arial"/>
          <w:lang w:val="en-US"/>
        </w:rPr>
        <w:t xml:space="preserve"> </w:t>
      </w:r>
      <w:r w:rsidR="00DB74D2" w:rsidRPr="00A0328A">
        <w:rPr>
          <w:rFonts w:ascii="Arial" w:hAnsi="Arial" w:cs="Arial"/>
          <w:lang w:val="en-US"/>
        </w:rPr>
        <w:t xml:space="preserve">This study describes what is autism, what are the </w:t>
      </w:r>
      <w:r w:rsidR="00BB6474" w:rsidRPr="00A0328A">
        <w:rPr>
          <w:rFonts w:ascii="Arial" w:hAnsi="Arial" w:cs="Arial"/>
          <w:lang w:val="en-US"/>
        </w:rPr>
        <w:t xml:space="preserve">its </w:t>
      </w:r>
      <w:r w:rsidR="00DB74D2" w:rsidRPr="00A0328A">
        <w:rPr>
          <w:rFonts w:ascii="Arial" w:hAnsi="Arial" w:cs="Arial"/>
          <w:lang w:val="en-US"/>
        </w:rPr>
        <w:t xml:space="preserve">different types and what are the symptoms to diagnose this neurobiological disorder </w:t>
      </w:r>
      <w:r w:rsidR="00ED7C43" w:rsidRPr="00A0328A">
        <w:rPr>
          <w:rFonts w:ascii="Arial" w:hAnsi="Arial" w:cs="Arial"/>
          <w:lang w:val="en-US"/>
        </w:rPr>
        <w:t>and insights into different patterns and dimensions of development</w:t>
      </w:r>
      <w:r w:rsidR="00DB74D2" w:rsidRPr="00A0328A">
        <w:rPr>
          <w:rFonts w:ascii="Arial" w:hAnsi="Arial" w:cs="Arial"/>
          <w:lang w:val="en-US"/>
        </w:rPr>
        <w:t xml:space="preserve"> </w:t>
      </w:r>
      <w:r w:rsidR="00ED7C43" w:rsidRPr="00A0328A">
        <w:rPr>
          <w:rFonts w:ascii="Arial" w:hAnsi="Arial" w:cs="Arial"/>
          <w:lang w:val="en-US"/>
        </w:rPr>
        <w:t xml:space="preserve">in children. As the matter of </w:t>
      </w:r>
      <w:r w:rsidR="00BB6474" w:rsidRPr="00A0328A">
        <w:rPr>
          <w:rFonts w:ascii="Arial" w:hAnsi="Arial" w:cs="Arial"/>
          <w:lang w:val="en-US"/>
        </w:rPr>
        <w:t>fact,</w:t>
      </w:r>
      <w:r w:rsidR="00ED7C43" w:rsidRPr="00A0328A">
        <w:rPr>
          <w:rFonts w:ascii="Arial" w:hAnsi="Arial" w:cs="Arial"/>
          <w:lang w:val="en-US"/>
        </w:rPr>
        <w:t xml:space="preserve"> the development trends identified in this study highlights the intervention of such programs which </w:t>
      </w:r>
      <w:r w:rsidR="00ED7C43" w:rsidRPr="00A0328A">
        <w:rPr>
          <w:rFonts w:ascii="Arial" w:hAnsi="Arial" w:cs="Arial"/>
          <w:lang w:val="en-US"/>
        </w:rPr>
        <w:lastRenderedPageBreak/>
        <w:t xml:space="preserve">would specifically </w:t>
      </w:r>
      <w:r w:rsidR="00BB6474" w:rsidRPr="00A0328A">
        <w:rPr>
          <w:rFonts w:ascii="Arial" w:hAnsi="Arial" w:cs="Arial"/>
          <w:lang w:val="en-US"/>
        </w:rPr>
        <w:t>consider</w:t>
      </w:r>
      <w:r w:rsidR="00ED7C43" w:rsidRPr="00A0328A">
        <w:rPr>
          <w:rFonts w:ascii="Arial" w:hAnsi="Arial" w:cs="Arial"/>
          <w:lang w:val="en-US"/>
        </w:rPr>
        <w:t xml:space="preserve"> social cognitive, language and communication development, receptive identification, vocabulary, visual-spatial and gross motor imitation skills. These skills can be taught to the children and can give out a </w:t>
      </w:r>
      <w:r w:rsidR="00BB6474" w:rsidRPr="00A0328A">
        <w:rPr>
          <w:rFonts w:ascii="Arial" w:hAnsi="Arial" w:cs="Arial"/>
          <w:lang w:val="en-US"/>
        </w:rPr>
        <w:t>good result</w:t>
      </w:r>
      <w:r w:rsidR="00ED7C43" w:rsidRPr="00A0328A">
        <w:rPr>
          <w:rFonts w:ascii="Arial" w:hAnsi="Arial" w:cs="Arial"/>
          <w:lang w:val="en-US"/>
        </w:rPr>
        <w:t xml:space="preserve">. Last but not the least the gesture for linguistic development which </w:t>
      </w:r>
      <w:r w:rsidR="00BB6474" w:rsidRPr="00A0328A">
        <w:rPr>
          <w:rFonts w:ascii="Arial" w:hAnsi="Arial" w:cs="Arial"/>
          <w:lang w:val="en-US"/>
        </w:rPr>
        <w:t>are hard for the ASD children to do can be taught in the early age because that can affect child’s future language development.</w:t>
      </w:r>
    </w:p>
    <w:p w14:paraId="4C4F69F5" w14:textId="1DA0A882" w:rsidR="0009475D" w:rsidRPr="00A0328A" w:rsidRDefault="0009475D" w:rsidP="00450ECE">
      <w:pPr>
        <w:jc w:val="both"/>
        <w:rPr>
          <w:rFonts w:ascii="Arial" w:hAnsi="Arial" w:cs="Arial"/>
          <w:lang w:val="en-US"/>
        </w:rPr>
      </w:pPr>
      <w:r w:rsidRPr="00A0328A">
        <w:rPr>
          <w:rFonts w:ascii="Arial" w:hAnsi="Arial" w:cs="Arial"/>
          <w:lang w:val="en-US"/>
        </w:rPr>
        <w:br w:type="page"/>
      </w:r>
    </w:p>
    <w:bookmarkStart w:id="11" w:name="_Toc58541444" w:displacedByCustomXml="next"/>
    <w:sdt>
      <w:sdtPr>
        <w:rPr>
          <w:rFonts w:ascii="Arial" w:eastAsiaTheme="minorHAnsi" w:hAnsi="Arial" w:cs="Arial"/>
          <w:color w:val="auto"/>
          <w:sz w:val="22"/>
          <w:szCs w:val="22"/>
          <w:lang w:val="en-GB"/>
        </w:rPr>
        <w:id w:val="457775782"/>
        <w:docPartObj>
          <w:docPartGallery w:val="Bibliographies"/>
          <w:docPartUnique/>
        </w:docPartObj>
      </w:sdtPr>
      <w:sdtEndPr/>
      <w:sdtContent>
        <w:p w14:paraId="195F8626" w14:textId="42D10BCB" w:rsidR="0009475D" w:rsidRPr="006D6596" w:rsidRDefault="00D9682D" w:rsidP="00450ECE">
          <w:pPr>
            <w:pStyle w:val="Heading1"/>
            <w:jc w:val="both"/>
            <w:rPr>
              <w:rFonts w:ascii="Arial" w:hAnsi="Arial" w:cs="Arial"/>
              <w:color w:val="000000" w:themeColor="text1"/>
            </w:rPr>
          </w:pPr>
          <w:r w:rsidRPr="006D6596">
            <w:rPr>
              <w:rFonts w:ascii="Arial" w:hAnsi="Arial" w:cs="Arial"/>
              <w:color w:val="000000" w:themeColor="text1"/>
            </w:rPr>
            <w:t>Reference</w:t>
          </w:r>
          <w:bookmarkEnd w:id="11"/>
          <w:r w:rsidRPr="006D6596">
            <w:rPr>
              <w:rFonts w:ascii="Arial" w:hAnsi="Arial" w:cs="Arial"/>
              <w:color w:val="000000" w:themeColor="text1"/>
            </w:rPr>
            <w:t xml:space="preserve"> </w:t>
          </w:r>
        </w:p>
        <w:p w14:paraId="68BE4B54" w14:textId="77777777" w:rsidR="007C46F1" w:rsidRPr="00F00519" w:rsidRDefault="007C46F1" w:rsidP="00450ECE">
          <w:pPr>
            <w:jc w:val="both"/>
            <w:rPr>
              <w:rFonts w:ascii="Arial" w:hAnsi="Arial" w:cs="Arial"/>
              <w:lang w:val="en-US"/>
            </w:rPr>
          </w:pPr>
        </w:p>
        <w:sdt>
          <w:sdtPr>
            <w:rPr>
              <w:rFonts w:ascii="Arial" w:hAnsi="Arial" w:cs="Arial"/>
            </w:rPr>
            <w:id w:val="111145805"/>
            <w:bibliography/>
          </w:sdtPr>
          <w:sdtEndPr/>
          <w:sdtContent>
            <w:p w14:paraId="3B232087" w14:textId="77777777" w:rsidR="00F00519" w:rsidRPr="00F00519" w:rsidRDefault="0009475D" w:rsidP="00F00519">
              <w:pPr>
                <w:pStyle w:val="Bibliography"/>
                <w:rPr>
                  <w:rFonts w:ascii="Arial" w:hAnsi="Arial" w:cs="Arial"/>
                  <w:noProof/>
                  <w:sz w:val="24"/>
                  <w:szCs w:val="24"/>
                  <w:lang w:val="en-US"/>
                </w:rPr>
              </w:pPr>
              <w:r w:rsidRPr="00F00519">
                <w:rPr>
                  <w:rFonts w:ascii="Arial" w:hAnsi="Arial" w:cs="Arial"/>
                </w:rPr>
                <w:fldChar w:fldCharType="begin"/>
              </w:r>
              <w:r w:rsidRPr="00F00519">
                <w:rPr>
                  <w:rFonts w:ascii="Arial" w:hAnsi="Arial" w:cs="Arial"/>
                </w:rPr>
                <w:instrText xml:space="preserve"> BIBLIOGRAPHY </w:instrText>
              </w:r>
              <w:r w:rsidRPr="00F00519">
                <w:rPr>
                  <w:rFonts w:ascii="Arial" w:hAnsi="Arial" w:cs="Arial"/>
                </w:rPr>
                <w:fldChar w:fldCharType="separate"/>
              </w:r>
              <w:r w:rsidR="00F00519" w:rsidRPr="00F00519">
                <w:rPr>
                  <w:rFonts w:ascii="Arial" w:hAnsi="Arial" w:cs="Arial"/>
                  <w:noProof/>
                  <w:lang w:val="en-US"/>
                </w:rPr>
                <w:t xml:space="preserve">Affleck, Glenn Tennen, Howard, n.d. </w:t>
              </w:r>
              <w:r w:rsidR="00F00519" w:rsidRPr="00F00519">
                <w:rPr>
                  <w:rFonts w:ascii="Arial" w:hAnsi="Arial" w:cs="Arial"/>
                  <w:i/>
                  <w:iCs/>
                  <w:noProof/>
                  <w:lang w:val="en-US"/>
                </w:rPr>
                <w:t xml:space="preserve">APA PsycNet. </w:t>
              </w:r>
              <w:r w:rsidR="00F00519" w:rsidRPr="00F00519">
                <w:rPr>
                  <w:rFonts w:ascii="Arial" w:hAnsi="Arial" w:cs="Arial"/>
                  <w:noProof/>
                  <w:lang w:val="en-US"/>
                </w:rPr>
                <w:t xml:space="preserve">[Online] </w:t>
              </w:r>
              <w:r w:rsidR="00F00519" w:rsidRPr="00F00519">
                <w:rPr>
                  <w:rFonts w:ascii="Arial" w:hAnsi="Arial" w:cs="Arial"/>
                  <w:noProof/>
                  <w:lang w:val="en-US"/>
                </w:rPr>
                <w:br/>
                <w:t xml:space="preserve">Available at: </w:t>
              </w:r>
              <w:r w:rsidR="00F00519" w:rsidRPr="00F00519">
                <w:rPr>
                  <w:rFonts w:ascii="Arial" w:hAnsi="Arial" w:cs="Arial"/>
                  <w:noProof/>
                  <w:u w:val="single"/>
                  <w:lang w:val="en-US"/>
                </w:rPr>
                <w:t>https://psycnet.apa.org/record/1993-97224-003</w:t>
              </w:r>
              <w:r w:rsidR="00F00519" w:rsidRPr="00F00519">
                <w:rPr>
                  <w:rFonts w:ascii="Arial" w:hAnsi="Arial" w:cs="Arial"/>
                  <w:noProof/>
                  <w:lang w:val="en-US"/>
                </w:rPr>
                <w:br/>
                <w:t>[Accessed 01 07 2020].</w:t>
              </w:r>
            </w:p>
            <w:p w14:paraId="4DA39DA7" w14:textId="77777777" w:rsidR="00F00519" w:rsidRPr="00F00519" w:rsidRDefault="00F00519" w:rsidP="00F00519">
              <w:pPr>
                <w:pStyle w:val="Bibliography"/>
                <w:rPr>
                  <w:rFonts w:ascii="Arial" w:hAnsi="Arial" w:cs="Arial"/>
                  <w:noProof/>
                  <w:lang w:val="en-US"/>
                </w:rPr>
              </w:pPr>
              <w:r w:rsidRPr="00F00519">
                <w:rPr>
                  <w:rFonts w:ascii="Arial" w:hAnsi="Arial" w:cs="Arial"/>
                  <w:noProof/>
                  <w:lang w:val="en-US"/>
                </w:rPr>
                <w:t xml:space="preserve">Ami Klin,, Jason Lang, Domenic V. Cicchetti, and Fred R. Volkmar, 2000. Brief Report: Interrater Reliability of Clinical Diagnosis and DSM-IV Criteria for Autistic Disorder: Results of the DSM-IV Autism Field Trial. </w:t>
              </w:r>
              <w:r w:rsidRPr="00F00519">
                <w:rPr>
                  <w:rFonts w:ascii="Arial" w:hAnsi="Arial" w:cs="Arial"/>
                  <w:i/>
                  <w:iCs/>
                  <w:noProof/>
                  <w:lang w:val="en-US"/>
                </w:rPr>
                <w:t xml:space="preserve">Journal of Autism and Developmental Disorders, </w:t>
              </w:r>
              <w:r w:rsidRPr="00F00519">
                <w:rPr>
                  <w:rFonts w:ascii="Arial" w:hAnsi="Arial" w:cs="Arial"/>
                  <w:noProof/>
                  <w:lang w:val="en-US"/>
                </w:rPr>
                <w:t>30(2), pp. 163-167.</w:t>
              </w:r>
            </w:p>
            <w:p w14:paraId="18E3FBDE" w14:textId="77777777" w:rsidR="00F00519" w:rsidRPr="00F00519" w:rsidRDefault="00F00519" w:rsidP="00F00519">
              <w:pPr>
                <w:pStyle w:val="Bibliography"/>
                <w:rPr>
                  <w:rFonts w:ascii="Arial" w:hAnsi="Arial" w:cs="Arial"/>
                  <w:noProof/>
                  <w:lang w:val="en-US"/>
                </w:rPr>
              </w:pPr>
              <w:r w:rsidRPr="00F00519">
                <w:rPr>
                  <w:rFonts w:ascii="Arial" w:hAnsi="Arial" w:cs="Arial"/>
                  <w:noProof/>
                  <w:lang w:val="en-US"/>
                </w:rPr>
                <w:t xml:space="preserve">Anon., 2018. </w:t>
              </w:r>
              <w:r w:rsidRPr="00F00519">
                <w:rPr>
                  <w:rFonts w:ascii="Arial" w:hAnsi="Arial" w:cs="Arial"/>
                  <w:i/>
                  <w:iCs/>
                  <w:noProof/>
                  <w:lang w:val="en-US"/>
                </w:rPr>
                <w:t xml:space="preserve">epilepsy society. </w:t>
              </w:r>
              <w:r w:rsidRPr="00F00519">
                <w:rPr>
                  <w:rFonts w:ascii="Arial" w:hAnsi="Arial" w:cs="Arial"/>
                  <w:noProof/>
                  <w:lang w:val="en-US"/>
                </w:rPr>
                <w:t xml:space="preserve">[Online] </w:t>
              </w:r>
              <w:r w:rsidRPr="00F00519">
                <w:rPr>
                  <w:rFonts w:ascii="Arial" w:hAnsi="Arial" w:cs="Arial"/>
                  <w:noProof/>
                  <w:lang w:val="en-US"/>
                </w:rPr>
                <w:br/>
                <w:t xml:space="preserve">Available at: </w:t>
              </w:r>
              <w:r w:rsidRPr="00F00519">
                <w:rPr>
                  <w:rFonts w:ascii="Arial" w:hAnsi="Arial" w:cs="Arial"/>
                  <w:noProof/>
                  <w:u w:val="single"/>
                  <w:lang w:val="en-US"/>
                </w:rPr>
                <w:t>https://www.epilepsysociety.org.uk/facts-and-statistics#.XwSkdWhKjIU</w:t>
              </w:r>
              <w:r w:rsidRPr="00F00519">
                <w:rPr>
                  <w:rFonts w:ascii="Arial" w:hAnsi="Arial" w:cs="Arial"/>
                  <w:noProof/>
                  <w:lang w:val="en-US"/>
                </w:rPr>
                <w:br/>
                <w:t>[Accessed 03 07 2020].</w:t>
              </w:r>
            </w:p>
            <w:p w14:paraId="7D423236" w14:textId="77777777" w:rsidR="00F00519" w:rsidRPr="00F00519" w:rsidRDefault="00F00519" w:rsidP="00F00519">
              <w:pPr>
                <w:pStyle w:val="Bibliography"/>
                <w:rPr>
                  <w:rFonts w:ascii="Arial" w:hAnsi="Arial" w:cs="Arial"/>
                  <w:noProof/>
                  <w:lang w:val="en-US"/>
                </w:rPr>
              </w:pPr>
              <w:r w:rsidRPr="00F00519">
                <w:rPr>
                  <w:rFonts w:ascii="Arial" w:hAnsi="Arial" w:cs="Arial"/>
                  <w:noProof/>
                  <w:lang w:val="en-US"/>
                </w:rPr>
                <w:t xml:space="preserve">Anon., 2019. </w:t>
              </w:r>
              <w:r w:rsidRPr="00F00519">
                <w:rPr>
                  <w:rFonts w:ascii="Arial" w:hAnsi="Arial" w:cs="Arial"/>
                  <w:i/>
                  <w:iCs/>
                  <w:noProof/>
                  <w:lang w:val="en-US"/>
                </w:rPr>
                <w:t xml:space="preserve">Alaska Department of health and Social Services. </w:t>
              </w:r>
              <w:r w:rsidRPr="00F00519">
                <w:rPr>
                  <w:rFonts w:ascii="Arial" w:hAnsi="Arial" w:cs="Arial"/>
                  <w:noProof/>
                  <w:lang w:val="en-US"/>
                </w:rPr>
                <w:t xml:space="preserve">[Online] </w:t>
              </w:r>
              <w:r w:rsidRPr="00F00519">
                <w:rPr>
                  <w:rFonts w:ascii="Arial" w:hAnsi="Arial" w:cs="Arial"/>
                  <w:noProof/>
                  <w:lang w:val="en-US"/>
                </w:rPr>
                <w:br/>
                <w:t xml:space="preserve">Available at: </w:t>
              </w:r>
              <w:r w:rsidRPr="00F00519">
                <w:rPr>
                  <w:rFonts w:ascii="Arial" w:hAnsi="Arial" w:cs="Arial"/>
                  <w:noProof/>
                  <w:u w:val="single"/>
                  <w:lang w:val="en-US"/>
                </w:rPr>
                <w:t>http://dhss.alaska.gov/dph/wcfh/Pages/autism/spectrum.aspx</w:t>
              </w:r>
              <w:r w:rsidRPr="00F00519">
                <w:rPr>
                  <w:rFonts w:ascii="Arial" w:hAnsi="Arial" w:cs="Arial"/>
                  <w:noProof/>
                  <w:lang w:val="en-US"/>
                </w:rPr>
                <w:br/>
                <w:t>[Accessed 05 07 2020].</w:t>
              </w:r>
            </w:p>
            <w:p w14:paraId="6F8D3527" w14:textId="77777777" w:rsidR="00F00519" w:rsidRPr="00F00519" w:rsidRDefault="00F00519" w:rsidP="00F00519">
              <w:pPr>
                <w:pStyle w:val="Bibliography"/>
                <w:rPr>
                  <w:rFonts w:ascii="Arial" w:hAnsi="Arial" w:cs="Arial"/>
                  <w:noProof/>
                  <w:lang w:val="en-US"/>
                </w:rPr>
              </w:pPr>
              <w:r w:rsidRPr="00F00519">
                <w:rPr>
                  <w:rFonts w:ascii="Arial" w:hAnsi="Arial" w:cs="Arial"/>
                  <w:noProof/>
                  <w:lang w:val="en-US"/>
                </w:rPr>
                <w:t xml:space="preserve">Anon., Last reviewed: 8 june 2016. </w:t>
              </w:r>
              <w:r w:rsidRPr="00F00519">
                <w:rPr>
                  <w:rFonts w:ascii="Arial" w:hAnsi="Arial" w:cs="Arial"/>
                  <w:i/>
                  <w:iCs/>
                  <w:noProof/>
                  <w:lang w:val="en-US"/>
                </w:rPr>
                <w:t xml:space="preserve">National Autistic Society. </w:t>
              </w:r>
              <w:r w:rsidRPr="00F00519">
                <w:rPr>
                  <w:rFonts w:ascii="Arial" w:hAnsi="Arial" w:cs="Arial"/>
                  <w:noProof/>
                  <w:lang w:val="en-US"/>
                </w:rPr>
                <w:t xml:space="preserve">[Online] </w:t>
              </w:r>
              <w:r w:rsidRPr="00F00519">
                <w:rPr>
                  <w:rFonts w:ascii="Arial" w:hAnsi="Arial" w:cs="Arial"/>
                  <w:noProof/>
                  <w:lang w:val="en-US"/>
                </w:rPr>
                <w:br/>
                <w:t xml:space="preserve">Available at: </w:t>
              </w:r>
              <w:r w:rsidRPr="00F00519">
                <w:rPr>
                  <w:rFonts w:ascii="Arial" w:hAnsi="Arial" w:cs="Arial"/>
                  <w:noProof/>
                  <w:u w:val="single"/>
                  <w:lang w:val="en-US"/>
                </w:rPr>
                <w:t>https://www.autism.org.uk/about/what-is/asperger.aspx#See</w:t>
              </w:r>
              <w:r w:rsidRPr="00F00519">
                <w:rPr>
                  <w:rFonts w:ascii="Arial" w:hAnsi="Arial" w:cs="Arial"/>
                  <w:noProof/>
                  <w:lang w:val="en-US"/>
                </w:rPr>
                <w:br/>
                <w:t>[Accessed 07 07 2020].</w:t>
              </w:r>
            </w:p>
            <w:p w14:paraId="173D1CF8" w14:textId="77777777" w:rsidR="00F00519" w:rsidRPr="00F00519" w:rsidRDefault="00F00519" w:rsidP="00F00519">
              <w:pPr>
                <w:pStyle w:val="Bibliography"/>
                <w:rPr>
                  <w:rFonts w:ascii="Arial" w:hAnsi="Arial" w:cs="Arial"/>
                  <w:noProof/>
                  <w:lang w:val="en-US"/>
                </w:rPr>
              </w:pPr>
              <w:r w:rsidRPr="00F00519">
                <w:rPr>
                  <w:rFonts w:ascii="Arial" w:hAnsi="Arial" w:cs="Arial"/>
                  <w:noProof/>
                  <w:lang w:val="en-US"/>
                </w:rPr>
                <w:t xml:space="preserve">Anon., Last reviewed: 8 June 2016. </w:t>
              </w:r>
              <w:r w:rsidRPr="00F00519">
                <w:rPr>
                  <w:rFonts w:ascii="Arial" w:hAnsi="Arial" w:cs="Arial"/>
                  <w:i/>
                  <w:iCs/>
                  <w:noProof/>
                  <w:lang w:val="en-US"/>
                </w:rPr>
                <w:t xml:space="preserve">National Autistic Society. </w:t>
              </w:r>
              <w:r w:rsidRPr="00F00519">
                <w:rPr>
                  <w:rFonts w:ascii="Arial" w:hAnsi="Arial" w:cs="Arial"/>
                  <w:noProof/>
                  <w:lang w:val="en-US"/>
                </w:rPr>
                <w:t xml:space="preserve">[Online] </w:t>
              </w:r>
              <w:r w:rsidRPr="00F00519">
                <w:rPr>
                  <w:rFonts w:ascii="Arial" w:hAnsi="Arial" w:cs="Arial"/>
                  <w:noProof/>
                  <w:lang w:val="en-US"/>
                </w:rPr>
                <w:br/>
                <w:t xml:space="preserve">Available at: </w:t>
              </w:r>
              <w:r w:rsidRPr="00F00519">
                <w:rPr>
                  <w:rFonts w:ascii="Arial" w:hAnsi="Arial" w:cs="Arial"/>
                  <w:noProof/>
                  <w:u w:val="single"/>
                  <w:lang w:val="en-US"/>
                </w:rPr>
                <w:t>https://www.autism.org.uk/about/what-is/asd.aspx</w:t>
              </w:r>
              <w:r w:rsidRPr="00F00519">
                <w:rPr>
                  <w:rFonts w:ascii="Arial" w:hAnsi="Arial" w:cs="Arial"/>
                  <w:noProof/>
                  <w:lang w:val="en-US"/>
                </w:rPr>
                <w:br/>
                <w:t>[Accessed 07 07 2020].</w:t>
              </w:r>
            </w:p>
            <w:p w14:paraId="1E8D1D0E" w14:textId="77777777" w:rsidR="00F00519" w:rsidRPr="00F00519" w:rsidRDefault="00F00519" w:rsidP="00F00519">
              <w:pPr>
                <w:pStyle w:val="Bibliography"/>
                <w:rPr>
                  <w:rFonts w:ascii="Arial" w:hAnsi="Arial" w:cs="Arial"/>
                  <w:noProof/>
                  <w:lang w:val="en-US"/>
                </w:rPr>
              </w:pPr>
              <w:r w:rsidRPr="00F00519">
                <w:rPr>
                  <w:rFonts w:ascii="Arial" w:hAnsi="Arial" w:cs="Arial"/>
                  <w:noProof/>
                  <w:lang w:val="en-US"/>
                </w:rPr>
                <w:t xml:space="preserve">Anon., Latest update: 8 August 2019. </w:t>
              </w:r>
              <w:r w:rsidRPr="00F00519">
                <w:rPr>
                  <w:rFonts w:ascii="Arial" w:hAnsi="Arial" w:cs="Arial"/>
                  <w:i/>
                  <w:iCs/>
                  <w:noProof/>
                  <w:lang w:val="en-US"/>
                </w:rPr>
                <w:t xml:space="preserve">National Ausitc Society. </w:t>
              </w:r>
              <w:r w:rsidRPr="00F00519">
                <w:rPr>
                  <w:rFonts w:ascii="Arial" w:hAnsi="Arial" w:cs="Arial"/>
                  <w:noProof/>
                  <w:lang w:val="en-US"/>
                </w:rPr>
                <w:t xml:space="preserve">[Online] </w:t>
              </w:r>
              <w:r w:rsidRPr="00F00519">
                <w:rPr>
                  <w:rFonts w:ascii="Arial" w:hAnsi="Arial" w:cs="Arial"/>
                  <w:noProof/>
                  <w:lang w:val="en-US"/>
                </w:rPr>
                <w:br/>
                <w:t xml:space="preserve">Available at: </w:t>
              </w:r>
              <w:r w:rsidRPr="00F00519">
                <w:rPr>
                  <w:rFonts w:ascii="Arial" w:hAnsi="Arial" w:cs="Arial"/>
                  <w:noProof/>
                  <w:u w:val="single"/>
                  <w:lang w:val="en-US"/>
                </w:rPr>
                <w:t>https://www.autism.org.uk/about/what-is/gender.aspx</w:t>
              </w:r>
              <w:r w:rsidRPr="00F00519">
                <w:rPr>
                  <w:rFonts w:ascii="Arial" w:hAnsi="Arial" w:cs="Arial"/>
                  <w:noProof/>
                  <w:lang w:val="en-US"/>
                </w:rPr>
                <w:br/>
                <w:t>[Accessed 04 07 2020].</w:t>
              </w:r>
            </w:p>
            <w:p w14:paraId="26A05617" w14:textId="77777777" w:rsidR="00F00519" w:rsidRPr="00F00519" w:rsidRDefault="00F00519" w:rsidP="00F00519">
              <w:pPr>
                <w:pStyle w:val="Bibliography"/>
                <w:rPr>
                  <w:rFonts w:ascii="Arial" w:hAnsi="Arial" w:cs="Arial"/>
                  <w:noProof/>
                  <w:lang w:val="en-US"/>
                </w:rPr>
              </w:pPr>
              <w:r w:rsidRPr="00F00519">
                <w:rPr>
                  <w:rFonts w:ascii="Arial" w:hAnsi="Arial" w:cs="Arial"/>
                  <w:noProof/>
                  <w:lang w:val="en-US"/>
                </w:rPr>
                <w:t xml:space="preserve">Anon., Latest Viewed: 8 June 2016. </w:t>
              </w:r>
              <w:r w:rsidRPr="00F00519">
                <w:rPr>
                  <w:rFonts w:ascii="Arial" w:hAnsi="Arial" w:cs="Arial"/>
                  <w:i/>
                  <w:iCs/>
                  <w:noProof/>
                  <w:lang w:val="en-US"/>
                </w:rPr>
                <w:t xml:space="preserve">National Autistic Society. </w:t>
              </w:r>
              <w:r w:rsidRPr="00F00519">
                <w:rPr>
                  <w:rFonts w:ascii="Arial" w:hAnsi="Arial" w:cs="Arial"/>
                  <w:noProof/>
                  <w:lang w:val="en-US"/>
                </w:rPr>
                <w:t xml:space="preserve">[Online] </w:t>
              </w:r>
              <w:r w:rsidRPr="00F00519">
                <w:rPr>
                  <w:rFonts w:ascii="Arial" w:hAnsi="Arial" w:cs="Arial"/>
                  <w:noProof/>
                  <w:lang w:val="en-US"/>
                </w:rPr>
                <w:br/>
                <w:t xml:space="preserve">Available at: </w:t>
              </w:r>
              <w:r w:rsidRPr="00F00519">
                <w:rPr>
                  <w:rFonts w:ascii="Arial" w:hAnsi="Arial" w:cs="Arial"/>
                  <w:noProof/>
                  <w:u w:val="single"/>
                  <w:lang w:val="en-US"/>
                </w:rPr>
                <w:t>https://www.autism.org.uk/about/what-is/asperger.aspx</w:t>
              </w:r>
              <w:r w:rsidRPr="00F00519">
                <w:rPr>
                  <w:rFonts w:ascii="Arial" w:hAnsi="Arial" w:cs="Arial"/>
                  <w:noProof/>
                  <w:lang w:val="en-US"/>
                </w:rPr>
                <w:br/>
                <w:t>[Accessed 07 07 2020].</w:t>
              </w:r>
            </w:p>
            <w:p w14:paraId="70136614" w14:textId="77777777" w:rsidR="00F00519" w:rsidRPr="00F00519" w:rsidRDefault="00F00519" w:rsidP="00F00519">
              <w:pPr>
                <w:pStyle w:val="Bibliography"/>
                <w:rPr>
                  <w:rFonts w:ascii="Arial" w:hAnsi="Arial" w:cs="Arial"/>
                  <w:noProof/>
                  <w:lang w:val="en-US"/>
                </w:rPr>
              </w:pPr>
              <w:r w:rsidRPr="00F00519">
                <w:rPr>
                  <w:rFonts w:ascii="Arial" w:hAnsi="Arial" w:cs="Arial"/>
                  <w:noProof/>
                  <w:lang w:val="en-US"/>
                </w:rPr>
                <w:t xml:space="preserve">Anon., n.d. </w:t>
              </w:r>
              <w:r w:rsidRPr="00F00519">
                <w:rPr>
                  <w:rFonts w:ascii="Arial" w:hAnsi="Arial" w:cs="Arial"/>
                  <w:i/>
                  <w:iCs/>
                  <w:noProof/>
                  <w:lang w:val="en-US"/>
                </w:rPr>
                <w:t xml:space="preserve">Applied bevahior Analysis programs guide. </w:t>
              </w:r>
              <w:r w:rsidRPr="00F00519">
                <w:rPr>
                  <w:rFonts w:ascii="Arial" w:hAnsi="Arial" w:cs="Arial"/>
                  <w:noProof/>
                  <w:lang w:val="en-US"/>
                </w:rPr>
                <w:t xml:space="preserve">[Online] </w:t>
              </w:r>
              <w:r w:rsidRPr="00F00519">
                <w:rPr>
                  <w:rFonts w:ascii="Arial" w:hAnsi="Arial" w:cs="Arial"/>
                  <w:noProof/>
                  <w:lang w:val="en-US"/>
                </w:rPr>
                <w:br/>
                <w:t xml:space="preserve">Available at: </w:t>
              </w:r>
              <w:r w:rsidRPr="00F00519">
                <w:rPr>
                  <w:rFonts w:ascii="Arial" w:hAnsi="Arial" w:cs="Arial"/>
                  <w:noProof/>
                  <w:u w:val="single"/>
                  <w:lang w:val="en-US"/>
                </w:rPr>
                <w:t>https://www.appliedbehavioranalysisprograms.com/lists/5-ways-autism-can-affect-learning/</w:t>
              </w:r>
              <w:r w:rsidRPr="00F00519">
                <w:rPr>
                  <w:rFonts w:ascii="Arial" w:hAnsi="Arial" w:cs="Arial"/>
                  <w:noProof/>
                  <w:lang w:val="en-US"/>
                </w:rPr>
                <w:br/>
                <w:t>[Accessed 04 07 2020].</w:t>
              </w:r>
            </w:p>
            <w:p w14:paraId="333FF02C" w14:textId="77777777" w:rsidR="00F00519" w:rsidRPr="00F00519" w:rsidRDefault="00F00519" w:rsidP="00F00519">
              <w:pPr>
                <w:pStyle w:val="Bibliography"/>
                <w:rPr>
                  <w:rFonts w:ascii="Arial" w:hAnsi="Arial" w:cs="Arial"/>
                  <w:noProof/>
                  <w:lang w:val="en-US"/>
                </w:rPr>
              </w:pPr>
              <w:r w:rsidRPr="00F00519">
                <w:rPr>
                  <w:rFonts w:ascii="Arial" w:hAnsi="Arial" w:cs="Arial"/>
                  <w:noProof/>
                  <w:lang w:val="en-US"/>
                </w:rPr>
                <w:t xml:space="preserve">Anon., n.d. </w:t>
              </w:r>
              <w:r w:rsidRPr="00F00519">
                <w:rPr>
                  <w:rFonts w:ascii="Arial" w:hAnsi="Arial" w:cs="Arial"/>
                  <w:i/>
                  <w:iCs/>
                  <w:noProof/>
                  <w:lang w:val="en-US"/>
                </w:rPr>
                <w:t xml:space="preserve">National Autistic Society. </w:t>
              </w:r>
              <w:r w:rsidRPr="00F00519">
                <w:rPr>
                  <w:rFonts w:ascii="Arial" w:hAnsi="Arial" w:cs="Arial"/>
                  <w:noProof/>
                  <w:lang w:val="en-US"/>
                </w:rPr>
                <w:t xml:space="preserve">[Online] </w:t>
              </w:r>
              <w:r w:rsidRPr="00F00519">
                <w:rPr>
                  <w:rFonts w:ascii="Arial" w:hAnsi="Arial" w:cs="Arial"/>
                  <w:noProof/>
                  <w:lang w:val="en-US"/>
                </w:rPr>
                <w:br/>
                <w:t xml:space="preserve">Available at: </w:t>
              </w:r>
              <w:r w:rsidRPr="00F00519">
                <w:rPr>
                  <w:rFonts w:ascii="Arial" w:hAnsi="Arial" w:cs="Arial"/>
                  <w:noProof/>
                  <w:u w:val="single"/>
                  <w:lang w:val="en-US"/>
                </w:rPr>
                <w:t>https://www.autism.org.uk/about/health/mental-health.aspx</w:t>
              </w:r>
              <w:r w:rsidRPr="00F00519">
                <w:rPr>
                  <w:rFonts w:ascii="Arial" w:hAnsi="Arial" w:cs="Arial"/>
                  <w:noProof/>
                  <w:lang w:val="en-US"/>
                </w:rPr>
                <w:br/>
                <w:t>[Accessed 07 07 2020].</w:t>
              </w:r>
            </w:p>
            <w:p w14:paraId="36ED98D5" w14:textId="77777777" w:rsidR="00F00519" w:rsidRPr="00F00519" w:rsidRDefault="00F00519" w:rsidP="00F00519">
              <w:pPr>
                <w:pStyle w:val="Bibliography"/>
                <w:rPr>
                  <w:rFonts w:ascii="Arial" w:hAnsi="Arial" w:cs="Arial"/>
                  <w:noProof/>
                  <w:lang w:val="en-US"/>
                </w:rPr>
              </w:pPr>
              <w:r w:rsidRPr="00F00519">
                <w:rPr>
                  <w:rFonts w:ascii="Arial" w:hAnsi="Arial" w:cs="Arial"/>
                  <w:noProof/>
                  <w:lang w:val="en-US"/>
                </w:rPr>
                <w:t xml:space="preserve">Anon., n.d. </w:t>
              </w:r>
              <w:r w:rsidRPr="00F00519">
                <w:rPr>
                  <w:rFonts w:ascii="Arial" w:hAnsi="Arial" w:cs="Arial"/>
                  <w:i/>
                  <w:iCs/>
                  <w:noProof/>
                  <w:lang w:val="en-US"/>
                </w:rPr>
                <w:t xml:space="preserve">National Autistic Society. </w:t>
              </w:r>
              <w:r w:rsidRPr="00F00519">
                <w:rPr>
                  <w:rFonts w:ascii="Arial" w:hAnsi="Arial" w:cs="Arial"/>
                  <w:noProof/>
                  <w:lang w:val="en-US"/>
                </w:rPr>
                <w:t xml:space="preserve">[Online] </w:t>
              </w:r>
              <w:r w:rsidRPr="00F00519">
                <w:rPr>
                  <w:rFonts w:ascii="Arial" w:hAnsi="Arial" w:cs="Arial"/>
                  <w:noProof/>
                  <w:lang w:val="en-US"/>
                </w:rPr>
                <w:br/>
                <w:t xml:space="preserve">Available at: </w:t>
              </w:r>
              <w:r w:rsidRPr="00F00519">
                <w:rPr>
                  <w:rFonts w:ascii="Arial" w:hAnsi="Arial" w:cs="Arial"/>
                  <w:noProof/>
                  <w:u w:val="single"/>
                  <w:lang w:val="en-US"/>
                </w:rPr>
                <w:t>https://www.autism.org.uk/about/what-is/related-conditions.aspx</w:t>
              </w:r>
              <w:r w:rsidRPr="00F00519">
                <w:rPr>
                  <w:rFonts w:ascii="Arial" w:hAnsi="Arial" w:cs="Arial"/>
                  <w:noProof/>
                  <w:lang w:val="en-US"/>
                </w:rPr>
                <w:br/>
                <w:t>[Accessed 06 07 2020].</w:t>
              </w:r>
            </w:p>
            <w:p w14:paraId="540CFCD8" w14:textId="77777777" w:rsidR="00F00519" w:rsidRPr="00F00519" w:rsidRDefault="00F00519" w:rsidP="00F00519">
              <w:pPr>
                <w:pStyle w:val="Bibliography"/>
                <w:rPr>
                  <w:rFonts w:ascii="Arial" w:hAnsi="Arial" w:cs="Arial"/>
                  <w:noProof/>
                  <w:lang w:val="en-US"/>
                </w:rPr>
              </w:pPr>
              <w:r w:rsidRPr="00F00519">
                <w:rPr>
                  <w:rFonts w:ascii="Arial" w:hAnsi="Arial" w:cs="Arial"/>
                  <w:noProof/>
                  <w:lang w:val="en-US"/>
                </w:rPr>
                <w:t xml:space="preserve">Anon., n.d. </w:t>
              </w:r>
              <w:r w:rsidRPr="00F00519">
                <w:rPr>
                  <w:rFonts w:ascii="Arial" w:hAnsi="Arial" w:cs="Arial"/>
                  <w:i/>
                  <w:iCs/>
                  <w:noProof/>
                  <w:lang w:val="en-US"/>
                </w:rPr>
                <w:t xml:space="preserve">National Autistic Society. </w:t>
              </w:r>
              <w:r w:rsidRPr="00F00519">
                <w:rPr>
                  <w:rFonts w:ascii="Arial" w:hAnsi="Arial" w:cs="Arial"/>
                  <w:noProof/>
                  <w:lang w:val="en-US"/>
                </w:rPr>
                <w:t xml:space="preserve">[Online] </w:t>
              </w:r>
              <w:r w:rsidRPr="00F00519">
                <w:rPr>
                  <w:rFonts w:ascii="Arial" w:hAnsi="Arial" w:cs="Arial"/>
                  <w:noProof/>
                  <w:lang w:val="en-US"/>
                </w:rPr>
                <w:br/>
                <w:t xml:space="preserve">Available at: </w:t>
              </w:r>
              <w:r w:rsidRPr="00F00519">
                <w:rPr>
                  <w:rFonts w:ascii="Arial" w:hAnsi="Arial" w:cs="Arial"/>
                  <w:noProof/>
                  <w:u w:val="single"/>
                  <w:lang w:val="en-US"/>
                </w:rPr>
                <w:t>https://www.autism.org.uk/get-involved/campaign/tmi.aspx</w:t>
              </w:r>
              <w:r w:rsidRPr="00F00519">
                <w:rPr>
                  <w:rFonts w:ascii="Arial" w:hAnsi="Arial" w:cs="Arial"/>
                  <w:noProof/>
                  <w:lang w:val="en-US"/>
                </w:rPr>
                <w:br/>
                <w:t>[Accessed 07 07 2020].</w:t>
              </w:r>
            </w:p>
            <w:p w14:paraId="114CBFAA" w14:textId="77777777" w:rsidR="00F00519" w:rsidRPr="00F00519" w:rsidRDefault="00F00519" w:rsidP="00F00519">
              <w:pPr>
                <w:pStyle w:val="Bibliography"/>
                <w:rPr>
                  <w:rFonts w:ascii="Arial" w:hAnsi="Arial" w:cs="Arial"/>
                  <w:noProof/>
                  <w:lang w:val="en-US"/>
                </w:rPr>
              </w:pPr>
              <w:r w:rsidRPr="00F00519">
                <w:rPr>
                  <w:rFonts w:ascii="Arial" w:hAnsi="Arial" w:cs="Arial"/>
                  <w:noProof/>
                  <w:lang w:val="en-US"/>
                </w:rPr>
                <w:t xml:space="preserve">Brugha T. et al, 2009. </w:t>
              </w:r>
              <w:r w:rsidRPr="00F00519">
                <w:rPr>
                  <w:rFonts w:ascii="Arial" w:hAnsi="Arial" w:cs="Arial"/>
                  <w:i/>
                  <w:iCs/>
                  <w:noProof/>
                  <w:lang w:val="en-US"/>
                </w:rPr>
                <w:t xml:space="preserve">Autism spectrum disorders in adults living in households throughout England: report from the Adult Psychiatric Morbidity Survey 2007, </w:t>
              </w:r>
              <w:r w:rsidRPr="00F00519">
                <w:rPr>
                  <w:rFonts w:ascii="Arial" w:hAnsi="Arial" w:cs="Arial"/>
                  <w:noProof/>
                  <w:lang w:val="en-US"/>
                </w:rPr>
                <w:t>s.l.: NHS Information Centre for Health and Social Care.</w:t>
              </w:r>
            </w:p>
            <w:p w14:paraId="4861A464" w14:textId="77777777" w:rsidR="00F00519" w:rsidRPr="00F00519" w:rsidRDefault="00F00519" w:rsidP="00F00519">
              <w:pPr>
                <w:pStyle w:val="Bibliography"/>
                <w:rPr>
                  <w:rFonts w:ascii="Arial" w:hAnsi="Arial" w:cs="Arial"/>
                  <w:noProof/>
                  <w:lang w:val="en-US"/>
                </w:rPr>
              </w:pPr>
              <w:r w:rsidRPr="00F00519">
                <w:rPr>
                  <w:rFonts w:ascii="Arial" w:hAnsi="Arial" w:cs="Arial"/>
                  <w:noProof/>
                  <w:lang w:val="en-US"/>
                </w:rPr>
                <w:lastRenderedPageBreak/>
                <w:t xml:space="preserve">Ehlers S. Gillberg C, 1993. The epidemiology of Asperger syndrome: a total population study. </w:t>
              </w:r>
              <w:r w:rsidRPr="00F00519">
                <w:rPr>
                  <w:rFonts w:ascii="Arial" w:hAnsi="Arial" w:cs="Arial"/>
                  <w:i/>
                  <w:iCs/>
                  <w:noProof/>
                  <w:lang w:val="en-US"/>
                </w:rPr>
                <w:t xml:space="preserve">Journal of Child Psychology and Psychiatry and allied disciplines, </w:t>
              </w:r>
              <w:r w:rsidRPr="00F00519">
                <w:rPr>
                  <w:rFonts w:ascii="Arial" w:hAnsi="Arial" w:cs="Arial"/>
                  <w:noProof/>
                  <w:lang w:val="en-US"/>
                </w:rPr>
                <w:t>34(8), pp. 1327-1350.</w:t>
              </w:r>
            </w:p>
            <w:p w14:paraId="64EC5CAE" w14:textId="77777777" w:rsidR="00F00519" w:rsidRPr="00F00519" w:rsidRDefault="00F00519" w:rsidP="00F00519">
              <w:pPr>
                <w:pStyle w:val="Bibliography"/>
                <w:rPr>
                  <w:rFonts w:ascii="Arial" w:hAnsi="Arial" w:cs="Arial"/>
                  <w:noProof/>
                  <w:lang w:val="en-US"/>
                </w:rPr>
              </w:pPr>
              <w:r w:rsidRPr="00F00519">
                <w:rPr>
                  <w:rFonts w:ascii="Arial" w:hAnsi="Arial" w:cs="Arial"/>
                  <w:noProof/>
                  <w:lang w:val="en-US"/>
                </w:rPr>
                <w:t xml:space="preserve">Emily Werner, PhD; Geraldine Dawson, PhD, 2005. Validation of the Phenomenon of Autistic Regression Using Home Videotapes. </w:t>
              </w:r>
              <w:r w:rsidRPr="00F00519">
                <w:rPr>
                  <w:rFonts w:ascii="Arial" w:hAnsi="Arial" w:cs="Arial"/>
                  <w:i/>
                  <w:iCs/>
                  <w:noProof/>
                  <w:lang w:val="en-US"/>
                </w:rPr>
                <w:t xml:space="preserve">Arch Gen Psychiatry, </w:t>
              </w:r>
              <w:r w:rsidRPr="00F00519">
                <w:rPr>
                  <w:rFonts w:ascii="Arial" w:hAnsi="Arial" w:cs="Arial"/>
                  <w:noProof/>
                  <w:lang w:val="en-US"/>
                </w:rPr>
                <w:t>62(8), pp. 889-895.</w:t>
              </w:r>
            </w:p>
            <w:p w14:paraId="5AAC5C92" w14:textId="77777777" w:rsidR="00F00519" w:rsidRPr="00F00519" w:rsidRDefault="00F00519" w:rsidP="00F00519">
              <w:pPr>
                <w:pStyle w:val="Bibliography"/>
                <w:rPr>
                  <w:rFonts w:ascii="Arial" w:hAnsi="Arial" w:cs="Arial"/>
                  <w:noProof/>
                  <w:lang w:val="en-US"/>
                </w:rPr>
              </w:pPr>
              <w:r w:rsidRPr="00F00519">
                <w:rPr>
                  <w:rFonts w:ascii="Arial" w:hAnsi="Arial" w:cs="Arial"/>
                  <w:noProof/>
                  <w:lang w:val="en-US"/>
                </w:rPr>
                <w:t>Fazaila Sabih, Wahid Bakhsh Sajid, 2020. There is Significant Stress among Parents Having Children with Autism. 06 07, p. 5.</w:t>
              </w:r>
            </w:p>
            <w:p w14:paraId="21683352" w14:textId="77777777" w:rsidR="00F00519" w:rsidRPr="00F00519" w:rsidRDefault="00F00519" w:rsidP="00F00519">
              <w:pPr>
                <w:pStyle w:val="Bibliography"/>
                <w:rPr>
                  <w:rFonts w:ascii="Arial" w:hAnsi="Arial" w:cs="Arial"/>
                  <w:noProof/>
                  <w:lang w:val="en-US"/>
                </w:rPr>
              </w:pPr>
              <w:r w:rsidRPr="00F00519">
                <w:rPr>
                  <w:rFonts w:ascii="Arial" w:hAnsi="Arial" w:cs="Arial"/>
                  <w:noProof/>
                  <w:lang w:val="en-US"/>
                </w:rPr>
                <w:t xml:space="preserve">Fred R. Volkmar Donald J. Cohen, 1989. Disintegrative Disorder or “Late Onset” Autism. </w:t>
              </w:r>
              <w:r w:rsidRPr="00F00519">
                <w:rPr>
                  <w:rFonts w:ascii="Arial" w:hAnsi="Arial" w:cs="Arial"/>
                  <w:i/>
                  <w:iCs/>
                  <w:noProof/>
                  <w:lang w:val="en-US"/>
                </w:rPr>
                <w:t xml:space="preserve">The Journal of child phsycology and psychiatry , </w:t>
              </w:r>
              <w:r w:rsidRPr="00F00519">
                <w:rPr>
                  <w:rFonts w:ascii="Arial" w:hAnsi="Arial" w:cs="Arial"/>
                  <w:noProof/>
                  <w:lang w:val="en-US"/>
                </w:rPr>
                <w:t>30(5), pp. 717-724.</w:t>
              </w:r>
            </w:p>
            <w:p w14:paraId="358581F1" w14:textId="77777777" w:rsidR="00F00519" w:rsidRPr="00F00519" w:rsidRDefault="00F00519" w:rsidP="00F00519">
              <w:pPr>
                <w:pStyle w:val="Bibliography"/>
                <w:rPr>
                  <w:rFonts w:ascii="Arial" w:hAnsi="Arial" w:cs="Arial"/>
                  <w:noProof/>
                  <w:lang w:val="en-US"/>
                </w:rPr>
              </w:pPr>
              <w:r w:rsidRPr="00F00519">
                <w:rPr>
                  <w:rFonts w:ascii="Arial" w:hAnsi="Arial" w:cs="Arial"/>
                  <w:noProof/>
                  <w:lang w:val="en-US"/>
                </w:rPr>
                <w:t xml:space="preserve">G. B. Kuzmich , A.N. Sinelnikova , K. Yu. Mukhin, 2019. Discussion issues of the comorbidity of autism and epilepsy: subclinical epileptiform activity and autistic epileptiform regression. </w:t>
              </w:r>
              <w:r w:rsidRPr="00F00519">
                <w:rPr>
                  <w:rFonts w:ascii="Arial" w:hAnsi="Arial" w:cs="Arial"/>
                  <w:i/>
                  <w:iCs/>
                  <w:noProof/>
                  <w:lang w:val="en-US"/>
                </w:rPr>
                <w:t xml:space="preserve">Russian Journal of Pediatric Neurology, </w:t>
              </w:r>
              <w:r w:rsidRPr="00F00519">
                <w:rPr>
                  <w:rFonts w:ascii="Arial" w:hAnsi="Arial" w:cs="Arial"/>
                  <w:noProof/>
                  <w:lang w:val="en-US"/>
                </w:rPr>
                <w:t>14(1).</w:t>
              </w:r>
            </w:p>
            <w:p w14:paraId="5DD6DA62" w14:textId="77777777" w:rsidR="00F00519" w:rsidRPr="00F00519" w:rsidRDefault="00F00519" w:rsidP="00F00519">
              <w:pPr>
                <w:pStyle w:val="Bibliography"/>
                <w:rPr>
                  <w:rFonts w:ascii="Arial" w:hAnsi="Arial" w:cs="Arial"/>
                  <w:noProof/>
                  <w:lang w:val="en-US"/>
                </w:rPr>
              </w:pPr>
              <w:r w:rsidRPr="00F00519">
                <w:rPr>
                  <w:rFonts w:ascii="Arial" w:hAnsi="Arial" w:cs="Arial"/>
                  <w:noProof/>
                  <w:lang w:val="en-US"/>
                </w:rPr>
                <w:t xml:space="preserve">George Butterworth Nicholas Jarrett, 1991. What minds have in common is space: Spatial mechanisms serving joint visual attention in infancy. </w:t>
              </w:r>
              <w:r w:rsidRPr="00F00519">
                <w:rPr>
                  <w:rFonts w:ascii="Arial" w:hAnsi="Arial" w:cs="Arial"/>
                  <w:i/>
                  <w:iCs/>
                  <w:noProof/>
                  <w:lang w:val="en-US"/>
                </w:rPr>
                <w:t>The British Psychological Society.</w:t>
              </w:r>
            </w:p>
            <w:p w14:paraId="1684C7A8" w14:textId="77777777" w:rsidR="00F00519" w:rsidRPr="00F00519" w:rsidRDefault="00F00519" w:rsidP="00F00519">
              <w:pPr>
                <w:pStyle w:val="Bibliography"/>
                <w:rPr>
                  <w:rFonts w:ascii="Arial" w:hAnsi="Arial" w:cs="Arial"/>
                  <w:noProof/>
                  <w:lang w:val="en-US"/>
                </w:rPr>
              </w:pPr>
              <w:r w:rsidRPr="00F00519">
                <w:rPr>
                  <w:rFonts w:ascii="Arial" w:hAnsi="Arial" w:cs="Arial"/>
                  <w:noProof/>
                  <w:lang w:val="en-US"/>
                </w:rPr>
                <w:t xml:space="preserve">Hamilton I.McCubbin &amp; Joan M. Patterson, 1983. The Family Stress Process. </w:t>
              </w:r>
              <w:r w:rsidRPr="00F00519">
                <w:rPr>
                  <w:rFonts w:ascii="Arial" w:hAnsi="Arial" w:cs="Arial"/>
                  <w:i/>
                  <w:iCs/>
                  <w:noProof/>
                  <w:lang w:val="en-US"/>
                </w:rPr>
                <w:t xml:space="preserve">Marriage and Family Review, </w:t>
              </w:r>
              <w:r w:rsidRPr="00F00519">
                <w:rPr>
                  <w:rFonts w:ascii="Arial" w:hAnsi="Arial" w:cs="Arial"/>
                  <w:noProof/>
                  <w:lang w:val="en-US"/>
                </w:rPr>
                <w:t>6(1-2), pp. 7-37.</w:t>
              </w:r>
            </w:p>
            <w:p w14:paraId="7EEC3AA4" w14:textId="77777777" w:rsidR="00F00519" w:rsidRPr="00F00519" w:rsidRDefault="00F00519" w:rsidP="00F00519">
              <w:pPr>
                <w:pStyle w:val="Bibliography"/>
                <w:rPr>
                  <w:rFonts w:ascii="Arial" w:hAnsi="Arial" w:cs="Arial"/>
                  <w:noProof/>
                  <w:lang w:val="en-US"/>
                </w:rPr>
              </w:pPr>
              <w:r w:rsidRPr="00F00519">
                <w:rPr>
                  <w:rFonts w:ascii="Arial" w:hAnsi="Arial" w:cs="Arial"/>
                  <w:noProof/>
                  <w:lang w:val="en-US"/>
                </w:rPr>
                <w:t xml:space="preserve">J. L. Adrien, M. Faure, A. Perrot, L. Hameury, B. Garreau, C. Barthelemy &amp; D. Sauvage , 1991. Autism and family home movies: Preliminary findings. </w:t>
              </w:r>
              <w:r w:rsidRPr="00F00519">
                <w:rPr>
                  <w:rFonts w:ascii="Arial" w:hAnsi="Arial" w:cs="Arial"/>
                  <w:i/>
                  <w:iCs/>
                  <w:noProof/>
                  <w:lang w:val="en-US"/>
                </w:rPr>
                <w:t xml:space="preserve">Journal of Autism and Developmental Disorders , </w:t>
              </w:r>
              <w:r w:rsidRPr="00F00519">
                <w:rPr>
                  <w:rFonts w:ascii="Arial" w:hAnsi="Arial" w:cs="Arial"/>
                  <w:noProof/>
                  <w:lang w:val="en-US"/>
                </w:rPr>
                <w:t>Volume 21, pp. 43-49.</w:t>
              </w:r>
            </w:p>
            <w:p w14:paraId="479291C6" w14:textId="77777777" w:rsidR="00F00519" w:rsidRPr="00F00519" w:rsidRDefault="00F00519" w:rsidP="00F00519">
              <w:pPr>
                <w:pStyle w:val="Bibliography"/>
                <w:rPr>
                  <w:rFonts w:ascii="Arial" w:hAnsi="Arial" w:cs="Arial"/>
                  <w:noProof/>
                  <w:lang w:val="en-US"/>
                </w:rPr>
              </w:pPr>
              <w:r w:rsidRPr="00F00519">
                <w:rPr>
                  <w:rFonts w:ascii="Arial" w:hAnsi="Arial" w:cs="Arial"/>
                  <w:noProof/>
                  <w:lang w:val="en-US"/>
                </w:rPr>
                <w:t xml:space="preserve">Mary A. Roach; Gael I. Orsmond; Marguerite S. Barratt, 1999. Mothers and Fathers of Children With Down Syndrome: Parental Stress and Involvement in Childcare. </w:t>
              </w:r>
              <w:r w:rsidRPr="00F00519">
                <w:rPr>
                  <w:rFonts w:ascii="Arial" w:hAnsi="Arial" w:cs="Arial"/>
                  <w:i/>
                  <w:iCs/>
                  <w:noProof/>
                  <w:lang w:val="en-US"/>
                </w:rPr>
                <w:t xml:space="preserve">AJIDD, </w:t>
              </w:r>
              <w:r w:rsidRPr="00F00519">
                <w:rPr>
                  <w:rFonts w:ascii="Arial" w:hAnsi="Arial" w:cs="Arial"/>
                  <w:noProof/>
                  <w:lang w:val="en-US"/>
                </w:rPr>
                <w:t>104(5), pp. 422-436.</w:t>
              </w:r>
            </w:p>
            <w:p w14:paraId="5CEF3DDB" w14:textId="77777777" w:rsidR="00F00519" w:rsidRPr="00F00519" w:rsidRDefault="00F00519" w:rsidP="00F00519">
              <w:pPr>
                <w:pStyle w:val="Bibliography"/>
                <w:rPr>
                  <w:rFonts w:ascii="Arial" w:hAnsi="Arial" w:cs="Arial"/>
                  <w:noProof/>
                  <w:lang w:val="en-US"/>
                </w:rPr>
              </w:pPr>
              <w:r w:rsidRPr="00F00519">
                <w:rPr>
                  <w:rFonts w:ascii="Arial" w:hAnsi="Arial" w:cs="Arial"/>
                  <w:noProof/>
                  <w:lang w:val="en-US"/>
                </w:rPr>
                <w:t xml:space="preserve">Moshe Zeidner, Gerald Matthews, Richard D. Roberts, 2009. [Online] </w:t>
              </w:r>
              <w:r w:rsidRPr="00F00519">
                <w:rPr>
                  <w:rFonts w:ascii="Arial" w:hAnsi="Arial" w:cs="Arial"/>
                  <w:noProof/>
                  <w:lang w:val="en-US"/>
                </w:rPr>
                <w:br/>
                <w:t xml:space="preserve">Available at: </w:t>
              </w:r>
              <w:r w:rsidRPr="00F00519">
                <w:rPr>
                  <w:rFonts w:ascii="Arial" w:hAnsi="Arial" w:cs="Arial"/>
                  <w:noProof/>
                  <w:u w:val="single"/>
                  <w:lang w:val="en-US"/>
                </w:rPr>
                <w:t>https://books.google.co.uk/books?hl=en&amp;lr=&amp;id=7n7icwxvd2sC&amp;oi=fnd&amp;pg=PR7&amp;dq=how+autism+affects+learning&amp;ots=yvbyTY99Qg&amp;sig=CnKd4SDv2J_-9eZ6IvvyKI-7HzQ&amp;redir_esc=y#v=onepage&amp;q=how%20autism%20affects%20learning&amp;f=false</w:t>
              </w:r>
              <w:r w:rsidRPr="00F00519">
                <w:rPr>
                  <w:rFonts w:ascii="Arial" w:hAnsi="Arial" w:cs="Arial"/>
                  <w:noProof/>
                  <w:lang w:val="en-US"/>
                </w:rPr>
                <w:br/>
                <w:t>[Accessed 03 07 2020].</w:t>
              </w:r>
            </w:p>
            <w:p w14:paraId="6124EE19" w14:textId="77777777" w:rsidR="00F00519" w:rsidRPr="00F00519" w:rsidRDefault="00F00519" w:rsidP="00F00519">
              <w:pPr>
                <w:pStyle w:val="Bibliography"/>
                <w:rPr>
                  <w:rFonts w:ascii="Arial" w:hAnsi="Arial" w:cs="Arial"/>
                  <w:noProof/>
                  <w:lang w:val="en-US"/>
                </w:rPr>
              </w:pPr>
              <w:r w:rsidRPr="00F00519">
                <w:rPr>
                  <w:rFonts w:ascii="Arial" w:hAnsi="Arial" w:cs="Arial"/>
                  <w:noProof/>
                  <w:lang w:val="en-US"/>
                </w:rPr>
                <w:t xml:space="preserve">P. Mundy, M. Sigman, and C. Kasari, 1994. Joint attention, developmental level,and symptom presentation in autism. </w:t>
              </w:r>
              <w:r w:rsidRPr="00F00519">
                <w:rPr>
                  <w:rFonts w:ascii="Arial" w:hAnsi="Arial" w:cs="Arial"/>
                  <w:i/>
                  <w:iCs/>
                  <w:noProof/>
                  <w:lang w:val="en-US"/>
                </w:rPr>
                <w:t xml:space="preserve">Development and Psychopathology, </w:t>
              </w:r>
              <w:r w:rsidRPr="00F00519">
                <w:rPr>
                  <w:rFonts w:ascii="Arial" w:hAnsi="Arial" w:cs="Arial"/>
                  <w:noProof/>
                  <w:lang w:val="en-US"/>
                </w:rPr>
                <w:t>Volume 6, pp. 389-401.</w:t>
              </w:r>
            </w:p>
            <w:p w14:paraId="60CF125E" w14:textId="77777777" w:rsidR="00F00519" w:rsidRPr="00F00519" w:rsidRDefault="00F00519" w:rsidP="00F00519">
              <w:pPr>
                <w:pStyle w:val="Bibliography"/>
                <w:rPr>
                  <w:rFonts w:ascii="Arial" w:hAnsi="Arial" w:cs="Arial"/>
                  <w:noProof/>
                  <w:lang w:val="en-US"/>
                </w:rPr>
              </w:pPr>
              <w:r w:rsidRPr="00F00519">
                <w:rPr>
                  <w:rFonts w:ascii="Arial" w:hAnsi="Arial" w:cs="Arial"/>
                  <w:noProof/>
                  <w:lang w:val="en-US"/>
                </w:rPr>
                <w:t xml:space="preserve">Patricia Howlin, Anna Moore, 1997. Diagnosis in Autism: A Survey of Over 1200 Patients in the UK. </w:t>
              </w:r>
              <w:r w:rsidRPr="00F00519">
                <w:rPr>
                  <w:rFonts w:ascii="Arial" w:hAnsi="Arial" w:cs="Arial"/>
                  <w:i/>
                  <w:iCs/>
                  <w:noProof/>
                  <w:lang w:val="en-US"/>
                </w:rPr>
                <w:t xml:space="preserve">Research Article, </w:t>
              </w:r>
              <w:r w:rsidRPr="00F00519">
                <w:rPr>
                  <w:rFonts w:ascii="Arial" w:hAnsi="Arial" w:cs="Arial"/>
                  <w:noProof/>
                  <w:lang w:val="en-US"/>
                </w:rPr>
                <w:t>1(2).</w:t>
              </w:r>
            </w:p>
            <w:p w14:paraId="03007F76" w14:textId="77777777" w:rsidR="00F00519" w:rsidRPr="00F00519" w:rsidRDefault="00F00519" w:rsidP="00F00519">
              <w:pPr>
                <w:pStyle w:val="Bibliography"/>
                <w:rPr>
                  <w:rFonts w:ascii="Arial" w:hAnsi="Arial" w:cs="Arial"/>
                  <w:noProof/>
                  <w:lang w:val="en-US"/>
                </w:rPr>
              </w:pPr>
              <w:r w:rsidRPr="00F00519">
                <w:rPr>
                  <w:rFonts w:ascii="Arial" w:hAnsi="Arial" w:cs="Arial"/>
                  <w:noProof/>
                  <w:lang w:val="en-US"/>
                </w:rPr>
                <w:t xml:space="preserve">R. P. Hastings, 2003. Child behaviour problems and partner mental health as correlates of stress in mothers and fathers of children with autism. </w:t>
              </w:r>
              <w:r w:rsidRPr="00F00519">
                <w:rPr>
                  <w:rFonts w:ascii="Arial" w:hAnsi="Arial" w:cs="Arial"/>
                  <w:i/>
                  <w:iCs/>
                  <w:noProof/>
                  <w:lang w:val="en-US"/>
                </w:rPr>
                <w:t xml:space="preserve">JIDR, </w:t>
              </w:r>
              <w:r w:rsidRPr="00F00519">
                <w:rPr>
                  <w:rFonts w:ascii="Arial" w:hAnsi="Arial" w:cs="Arial"/>
                  <w:noProof/>
                  <w:lang w:val="en-US"/>
                </w:rPr>
                <w:t>47(4-5), pp. 231-237.</w:t>
              </w:r>
            </w:p>
            <w:p w14:paraId="45268724" w14:textId="77777777" w:rsidR="00F00519" w:rsidRPr="00F00519" w:rsidRDefault="00F00519" w:rsidP="00F00519">
              <w:pPr>
                <w:pStyle w:val="Bibliography"/>
                <w:rPr>
                  <w:rFonts w:ascii="Arial" w:hAnsi="Arial" w:cs="Arial"/>
                  <w:noProof/>
                  <w:lang w:val="en-US"/>
                </w:rPr>
              </w:pPr>
              <w:r w:rsidRPr="00F00519">
                <w:rPr>
                  <w:rFonts w:ascii="Arial" w:hAnsi="Arial" w:cs="Arial"/>
                  <w:noProof/>
                  <w:lang w:val="en-US"/>
                </w:rPr>
                <w:t xml:space="preserve">Rebecca J. Landa, PhD; Katherine C. Holman, PhD; Elizabeth Garrett-Mayer, PhD, 2007. Social and Communication Development in Toddlers With Early and Later Diagnosis of Autism Spectrum Disorders. </w:t>
              </w:r>
              <w:r w:rsidRPr="00F00519">
                <w:rPr>
                  <w:rFonts w:ascii="Arial" w:hAnsi="Arial" w:cs="Arial"/>
                  <w:i/>
                  <w:iCs/>
                  <w:noProof/>
                  <w:lang w:val="en-US"/>
                </w:rPr>
                <w:t xml:space="preserve">Arch Gen Psychiatry, </w:t>
              </w:r>
              <w:r w:rsidRPr="00F00519">
                <w:rPr>
                  <w:rFonts w:ascii="Arial" w:hAnsi="Arial" w:cs="Arial"/>
                  <w:noProof/>
                  <w:lang w:val="en-US"/>
                </w:rPr>
                <w:t>64(7), pp. 853-864.</w:t>
              </w:r>
            </w:p>
            <w:p w14:paraId="721B4F89" w14:textId="77777777" w:rsidR="00F00519" w:rsidRPr="00F00519" w:rsidRDefault="00F00519" w:rsidP="00F00519">
              <w:pPr>
                <w:pStyle w:val="Bibliography"/>
                <w:rPr>
                  <w:rFonts w:ascii="Arial" w:hAnsi="Arial" w:cs="Arial"/>
                  <w:noProof/>
                  <w:lang w:val="en-US"/>
                </w:rPr>
              </w:pPr>
              <w:r w:rsidRPr="00F00519">
                <w:rPr>
                  <w:rFonts w:ascii="Arial" w:hAnsi="Arial" w:cs="Arial"/>
                  <w:noProof/>
                  <w:lang w:val="en-US"/>
                </w:rPr>
                <w:t xml:space="preserve">Richard P. Hastings; Tony Brown, 2002. Behavior Problems of Children With Autism, Parental Self-Efficacy, and Mental Health. </w:t>
              </w:r>
              <w:r w:rsidRPr="00F00519">
                <w:rPr>
                  <w:rFonts w:ascii="Arial" w:hAnsi="Arial" w:cs="Arial"/>
                  <w:i/>
                  <w:iCs/>
                  <w:noProof/>
                  <w:lang w:val="en-US"/>
                </w:rPr>
                <w:t xml:space="preserve">Am J Ment Retard, </w:t>
              </w:r>
              <w:r w:rsidRPr="00F00519">
                <w:rPr>
                  <w:rFonts w:ascii="Arial" w:hAnsi="Arial" w:cs="Arial"/>
                  <w:noProof/>
                  <w:lang w:val="en-US"/>
                </w:rPr>
                <w:t>107(3), pp. 222-232.</w:t>
              </w:r>
            </w:p>
            <w:p w14:paraId="1CC73B59" w14:textId="77777777" w:rsidR="00F00519" w:rsidRPr="00F00519" w:rsidRDefault="00F00519" w:rsidP="00F00519">
              <w:pPr>
                <w:pStyle w:val="Bibliography"/>
                <w:rPr>
                  <w:rFonts w:ascii="Arial" w:hAnsi="Arial" w:cs="Arial"/>
                  <w:noProof/>
                  <w:lang w:val="en-US"/>
                </w:rPr>
              </w:pPr>
              <w:r w:rsidRPr="00F00519">
                <w:rPr>
                  <w:rFonts w:ascii="Arial" w:hAnsi="Arial" w:cs="Arial"/>
                  <w:noProof/>
                  <w:lang w:val="en-US"/>
                </w:rPr>
                <w:lastRenderedPageBreak/>
                <w:t xml:space="preserve">Simon Baron-Cohen, Dare A. Baldwin and Mary Crowson, 1997. Do Children with Autism Use the Speaker's Direction of Gaze Strategy to Crack the Code of Language?. </w:t>
              </w:r>
              <w:r w:rsidRPr="00F00519">
                <w:rPr>
                  <w:rFonts w:ascii="Arial" w:hAnsi="Arial" w:cs="Arial"/>
                  <w:i/>
                  <w:iCs/>
                  <w:noProof/>
                  <w:lang w:val="en-US"/>
                </w:rPr>
                <w:t xml:space="preserve">Child Development, </w:t>
              </w:r>
              <w:r w:rsidRPr="00F00519">
                <w:rPr>
                  <w:rFonts w:ascii="Arial" w:hAnsi="Arial" w:cs="Arial"/>
                  <w:noProof/>
                  <w:lang w:val="en-US"/>
                </w:rPr>
                <w:t>68(1), pp. 48-57.</w:t>
              </w:r>
            </w:p>
            <w:p w14:paraId="223C937C" w14:textId="77777777" w:rsidR="00F00519" w:rsidRPr="00F00519" w:rsidRDefault="00F00519" w:rsidP="00F00519">
              <w:pPr>
                <w:pStyle w:val="Bibliography"/>
                <w:rPr>
                  <w:rFonts w:ascii="Arial" w:hAnsi="Arial" w:cs="Arial"/>
                  <w:noProof/>
                  <w:lang w:val="en-US"/>
                </w:rPr>
              </w:pPr>
              <w:r w:rsidRPr="00F00519">
                <w:rPr>
                  <w:rFonts w:ascii="Arial" w:hAnsi="Arial" w:cs="Arial"/>
                  <w:noProof/>
                  <w:lang w:val="en-US"/>
                </w:rPr>
                <w:t xml:space="preserve">Wendy L. Stone, PhD, Lauren Turner, PhD, 2005. The Impact of Autism on Child Development. </w:t>
              </w:r>
            </w:p>
            <w:p w14:paraId="08F2C0D6" w14:textId="242A0C6E" w:rsidR="00F00519" w:rsidRDefault="00F00519" w:rsidP="00F00519">
              <w:pPr>
                <w:pStyle w:val="Bibliography"/>
                <w:rPr>
                  <w:rFonts w:ascii="Arial" w:hAnsi="Arial" w:cs="Arial"/>
                  <w:noProof/>
                  <w:lang w:val="en-US"/>
                </w:rPr>
              </w:pPr>
              <w:r w:rsidRPr="00F00519">
                <w:rPr>
                  <w:rFonts w:ascii="Arial" w:hAnsi="Arial" w:cs="Arial"/>
                  <w:noProof/>
                  <w:lang w:val="en-US"/>
                </w:rPr>
                <w:t xml:space="preserve">Wing L., 1981. Wing L.. </w:t>
              </w:r>
              <w:r w:rsidRPr="00F00519">
                <w:rPr>
                  <w:rFonts w:ascii="Arial" w:hAnsi="Arial" w:cs="Arial"/>
                  <w:i/>
                  <w:iCs/>
                  <w:noProof/>
                  <w:lang w:val="en-US"/>
                </w:rPr>
                <w:t xml:space="preserve">Psychiatry Research, </w:t>
              </w:r>
              <w:r w:rsidRPr="00F00519">
                <w:rPr>
                  <w:rFonts w:ascii="Arial" w:hAnsi="Arial" w:cs="Arial"/>
                  <w:noProof/>
                  <w:lang w:val="en-US"/>
                </w:rPr>
                <w:t>Volume 5, pp. 129-137.</w:t>
              </w:r>
            </w:p>
            <w:p w14:paraId="7C2B9074" w14:textId="2C1FC101" w:rsidR="00A53248" w:rsidRPr="00A53248" w:rsidRDefault="00A53248" w:rsidP="00A53248">
              <w:pPr>
                <w:rPr>
                  <w:rFonts w:ascii="Arial" w:hAnsi="Arial" w:cs="Arial"/>
                  <w:lang w:val="en-US"/>
                </w:rPr>
              </w:pPr>
              <w:r w:rsidRPr="00A53248">
                <w:rPr>
                  <w:rFonts w:ascii="Arial" w:hAnsi="Arial" w:cs="Arial"/>
                  <w:lang w:val="en-US"/>
                </w:rPr>
                <w:t>https://www.autismwestmidlands.org.uk/wp-content/uploads/2019/11/A_Guide_To_Autism_Nov_2019</w:t>
              </w:r>
            </w:p>
            <w:p w14:paraId="00AA142F" w14:textId="05DC60FA" w:rsidR="0009475D" w:rsidRPr="00F00519" w:rsidRDefault="0009475D" w:rsidP="00F00519">
              <w:pPr>
                <w:jc w:val="both"/>
                <w:rPr>
                  <w:rFonts w:ascii="Arial" w:hAnsi="Arial" w:cs="Arial"/>
                </w:rPr>
              </w:pPr>
              <w:r w:rsidRPr="00F00519">
                <w:rPr>
                  <w:rFonts w:ascii="Arial" w:hAnsi="Arial" w:cs="Arial"/>
                  <w:b/>
                  <w:bCs/>
                  <w:noProof/>
                </w:rPr>
                <w:fldChar w:fldCharType="end"/>
              </w:r>
            </w:p>
          </w:sdtContent>
        </w:sdt>
      </w:sdtContent>
    </w:sdt>
    <w:p w14:paraId="376D4829" w14:textId="77777777" w:rsidR="0009475D" w:rsidRPr="00A0328A" w:rsidRDefault="0009475D" w:rsidP="00450ECE">
      <w:pPr>
        <w:jc w:val="both"/>
        <w:rPr>
          <w:rFonts w:ascii="Arial" w:hAnsi="Arial" w:cs="Arial"/>
          <w:lang w:val="en-US"/>
        </w:rPr>
      </w:pPr>
    </w:p>
    <w:sectPr w:rsidR="0009475D" w:rsidRPr="00A0328A" w:rsidSect="00BC7FFD">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01AE80" w14:textId="77777777" w:rsidR="009E5F15" w:rsidRDefault="009E5F15" w:rsidP="00CB422B">
      <w:pPr>
        <w:spacing w:after="0" w:line="240" w:lineRule="auto"/>
      </w:pPr>
      <w:r>
        <w:separator/>
      </w:r>
    </w:p>
  </w:endnote>
  <w:endnote w:type="continuationSeparator" w:id="0">
    <w:p w14:paraId="2E36127B" w14:textId="77777777" w:rsidR="009E5F15" w:rsidRDefault="009E5F15" w:rsidP="00CB422B">
      <w:pPr>
        <w:spacing w:after="0" w:line="240" w:lineRule="auto"/>
      </w:pPr>
      <w:r>
        <w:continuationSeparator/>
      </w:r>
    </w:p>
  </w:endnote>
  <w:endnote w:type="continuationNotice" w:id="1">
    <w:p w14:paraId="37C1C055" w14:textId="77777777" w:rsidR="009E5F15" w:rsidRDefault="009E5F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87105892"/>
      <w:docPartObj>
        <w:docPartGallery w:val="Page Numbers (Bottom of Page)"/>
        <w:docPartUnique/>
      </w:docPartObj>
    </w:sdtPr>
    <w:sdtEndPr>
      <w:rPr>
        <w:color w:val="7F7F7F" w:themeColor="background1" w:themeShade="7F"/>
        <w:spacing w:val="60"/>
      </w:rPr>
    </w:sdtEndPr>
    <w:sdtContent>
      <w:p w14:paraId="13E5D83B" w14:textId="1C031B1B" w:rsidR="00B9738B" w:rsidRDefault="00B9738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0918243" w14:textId="77777777" w:rsidR="00B9738B" w:rsidRDefault="00B973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910E80" w14:textId="77777777" w:rsidR="009E5F15" w:rsidRDefault="009E5F15" w:rsidP="00CB422B">
      <w:pPr>
        <w:spacing w:after="0" w:line="240" w:lineRule="auto"/>
      </w:pPr>
      <w:r>
        <w:separator/>
      </w:r>
    </w:p>
  </w:footnote>
  <w:footnote w:type="continuationSeparator" w:id="0">
    <w:p w14:paraId="4A00897C" w14:textId="77777777" w:rsidR="009E5F15" w:rsidRDefault="009E5F15" w:rsidP="00CB422B">
      <w:pPr>
        <w:spacing w:after="0" w:line="240" w:lineRule="auto"/>
      </w:pPr>
      <w:r>
        <w:continuationSeparator/>
      </w:r>
    </w:p>
  </w:footnote>
  <w:footnote w:type="continuationNotice" w:id="1">
    <w:p w14:paraId="55228CC9" w14:textId="77777777" w:rsidR="009E5F15" w:rsidRDefault="009E5F1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A724F9"/>
    <w:multiLevelType w:val="hybridMultilevel"/>
    <w:tmpl w:val="2C90E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1015B7"/>
    <w:multiLevelType w:val="hybridMultilevel"/>
    <w:tmpl w:val="A93C119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6D2D24F9"/>
    <w:multiLevelType w:val="hybridMultilevel"/>
    <w:tmpl w:val="3A46F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1B5C1B"/>
    <w:multiLevelType w:val="hybridMultilevel"/>
    <w:tmpl w:val="6B843954"/>
    <w:lvl w:ilvl="0" w:tplc="2000001B">
      <w:start w:val="1"/>
      <w:numFmt w:val="lowerRoman"/>
      <w:lvlText w:val="%1."/>
      <w:lvlJc w:val="righ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F84"/>
    <w:rsid w:val="000035E8"/>
    <w:rsid w:val="00007DDF"/>
    <w:rsid w:val="00017E01"/>
    <w:rsid w:val="00021806"/>
    <w:rsid w:val="00037C9F"/>
    <w:rsid w:val="000428F7"/>
    <w:rsid w:val="00050B5F"/>
    <w:rsid w:val="00054965"/>
    <w:rsid w:val="00066E45"/>
    <w:rsid w:val="0008130E"/>
    <w:rsid w:val="00082556"/>
    <w:rsid w:val="00092D7C"/>
    <w:rsid w:val="000931EE"/>
    <w:rsid w:val="0009475D"/>
    <w:rsid w:val="00097643"/>
    <w:rsid w:val="000B1F71"/>
    <w:rsid w:val="000C6FEE"/>
    <w:rsid w:val="000F0A2B"/>
    <w:rsid w:val="000F17BE"/>
    <w:rsid w:val="000F6A19"/>
    <w:rsid w:val="000F6F03"/>
    <w:rsid w:val="00115BE6"/>
    <w:rsid w:val="00154B0B"/>
    <w:rsid w:val="00163846"/>
    <w:rsid w:val="00177D76"/>
    <w:rsid w:val="0019690B"/>
    <w:rsid w:val="001A3A17"/>
    <w:rsid w:val="001A7988"/>
    <w:rsid w:val="001B7FE1"/>
    <w:rsid w:val="001C1430"/>
    <w:rsid w:val="001C495C"/>
    <w:rsid w:val="001C5496"/>
    <w:rsid w:val="001D1D90"/>
    <w:rsid w:val="001D5BC6"/>
    <w:rsid w:val="001E04AB"/>
    <w:rsid w:val="001F796B"/>
    <w:rsid w:val="002055A6"/>
    <w:rsid w:val="00207D64"/>
    <w:rsid w:val="00210A8D"/>
    <w:rsid w:val="00216D5A"/>
    <w:rsid w:val="002176B5"/>
    <w:rsid w:val="00231572"/>
    <w:rsid w:val="00237B67"/>
    <w:rsid w:val="00243EF8"/>
    <w:rsid w:val="00245E09"/>
    <w:rsid w:val="00251063"/>
    <w:rsid w:val="00260243"/>
    <w:rsid w:val="00260724"/>
    <w:rsid w:val="00286866"/>
    <w:rsid w:val="00291772"/>
    <w:rsid w:val="002C182E"/>
    <w:rsid w:val="002C5090"/>
    <w:rsid w:val="002D593E"/>
    <w:rsid w:val="003077C7"/>
    <w:rsid w:val="00312AF3"/>
    <w:rsid w:val="003461DF"/>
    <w:rsid w:val="00363687"/>
    <w:rsid w:val="003758DB"/>
    <w:rsid w:val="003847F8"/>
    <w:rsid w:val="00386CDD"/>
    <w:rsid w:val="00397797"/>
    <w:rsid w:val="003A4809"/>
    <w:rsid w:val="003B1876"/>
    <w:rsid w:val="003D713D"/>
    <w:rsid w:val="003F74D3"/>
    <w:rsid w:val="004155A5"/>
    <w:rsid w:val="004202F4"/>
    <w:rsid w:val="004456BC"/>
    <w:rsid w:val="00445D0E"/>
    <w:rsid w:val="0044623A"/>
    <w:rsid w:val="00450ECE"/>
    <w:rsid w:val="00463F96"/>
    <w:rsid w:val="004673B0"/>
    <w:rsid w:val="0047498F"/>
    <w:rsid w:val="004A3056"/>
    <w:rsid w:val="004B608C"/>
    <w:rsid w:val="004C5B24"/>
    <w:rsid w:val="004C6C8F"/>
    <w:rsid w:val="004F7E3A"/>
    <w:rsid w:val="00501EDD"/>
    <w:rsid w:val="005037C9"/>
    <w:rsid w:val="00510E1C"/>
    <w:rsid w:val="005112B8"/>
    <w:rsid w:val="00513BFF"/>
    <w:rsid w:val="005154A8"/>
    <w:rsid w:val="00533509"/>
    <w:rsid w:val="005402AA"/>
    <w:rsid w:val="00553E6C"/>
    <w:rsid w:val="00575EAD"/>
    <w:rsid w:val="00576704"/>
    <w:rsid w:val="00591365"/>
    <w:rsid w:val="005A75E0"/>
    <w:rsid w:val="005B130C"/>
    <w:rsid w:val="005B6904"/>
    <w:rsid w:val="005D7FC1"/>
    <w:rsid w:val="005F0741"/>
    <w:rsid w:val="00611B23"/>
    <w:rsid w:val="00641188"/>
    <w:rsid w:val="00646EA4"/>
    <w:rsid w:val="0065006C"/>
    <w:rsid w:val="00653FA5"/>
    <w:rsid w:val="006623CC"/>
    <w:rsid w:val="00684044"/>
    <w:rsid w:val="00691949"/>
    <w:rsid w:val="006958EB"/>
    <w:rsid w:val="006963FF"/>
    <w:rsid w:val="0069655D"/>
    <w:rsid w:val="006A27E2"/>
    <w:rsid w:val="006B7D5E"/>
    <w:rsid w:val="006C07BF"/>
    <w:rsid w:val="006C15D2"/>
    <w:rsid w:val="006C75A5"/>
    <w:rsid w:val="006D2A51"/>
    <w:rsid w:val="006D6596"/>
    <w:rsid w:val="006D6DE5"/>
    <w:rsid w:val="006E24B8"/>
    <w:rsid w:val="006F5B6B"/>
    <w:rsid w:val="00700740"/>
    <w:rsid w:val="00701E22"/>
    <w:rsid w:val="00706A7D"/>
    <w:rsid w:val="00712B81"/>
    <w:rsid w:val="00716C92"/>
    <w:rsid w:val="00762B10"/>
    <w:rsid w:val="00767C10"/>
    <w:rsid w:val="00770F5D"/>
    <w:rsid w:val="00774D52"/>
    <w:rsid w:val="00780739"/>
    <w:rsid w:val="007A6BC1"/>
    <w:rsid w:val="007B29A9"/>
    <w:rsid w:val="007C397D"/>
    <w:rsid w:val="007C3DF4"/>
    <w:rsid w:val="007C4007"/>
    <w:rsid w:val="007C46D8"/>
    <w:rsid w:val="007C46F1"/>
    <w:rsid w:val="007C4AB5"/>
    <w:rsid w:val="007E2F0C"/>
    <w:rsid w:val="007F58D8"/>
    <w:rsid w:val="008053E2"/>
    <w:rsid w:val="008144D3"/>
    <w:rsid w:val="008558E7"/>
    <w:rsid w:val="00862FD9"/>
    <w:rsid w:val="00873FC9"/>
    <w:rsid w:val="00877458"/>
    <w:rsid w:val="00882A8C"/>
    <w:rsid w:val="008832C1"/>
    <w:rsid w:val="008937FF"/>
    <w:rsid w:val="008A0372"/>
    <w:rsid w:val="008A3F94"/>
    <w:rsid w:val="008A62B1"/>
    <w:rsid w:val="008C748B"/>
    <w:rsid w:val="008D728B"/>
    <w:rsid w:val="008E17DE"/>
    <w:rsid w:val="008E2347"/>
    <w:rsid w:val="0091317C"/>
    <w:rsid w:val="00930120"/>
    <w:rsid w:val="0093055B"/>
    <w:rsid w:val="00941F37"/>
    <w:rsid w:val="00947355"/>
    <w:rsid w:val="00947533"/>
    <w:rsid w:val="009517A4"/>
    <w:rsid w:val="009548C7"/>
    <w:rsid w:val="00956045"/>
    <w:rsid w:val="009638B8"/>
    <w:rsid w:val="00967915"/>
    <w:rsid w:val="00980C6D"/>
    <w:rsid w:val="00992D43"/>
    <w:rsid w:val="009A0764"/>
    <w:rsid w:val="009B4ACB"/>
    <w:rsid w:val="009B6F97"/>
    <w:rsid w:val="009C1829"/>
    <w:rsid w:val="009C29E1"/>
    <w:rsid w:val="009C3389"/>
    <w:rsid w:val="009C3FF7"/>
    <w:rsid w:val="009C642B"/>
    <w:rsid w:val="009E5C78"/>
    <w:rsid w:val="009E5F15"/>
    <w:rsid w:val="009E6819"/>
    <w:rsid w:val="00A02E98"/>
    <w:rsid w:val="00A0328A"/>
    <w:rsid w:val="00A05039"/>
    <w:rsid w:val="00A1071C"/>
    <w:rsid w:val="00A12AF0"/>
    <w:rsid w:val="00A22726"/>
    <w:rsid w:val="00A5235E"/>
    <w:rsid w:val="00A53248"/>
    <w:rsid w:val="00A67B48"/>
    <w:rsid w:val="00A875B1"/>
    <w:rsid w:val="00A93099"/>
    <w:rsid w:val="00A93DE1"/>
    <w:rsid w:val="00A94186"/>
    <w:rsid w:val="00AB145B"/>
    <w:rsid w:val="00AB729C"/>
    <w:rsid w:val="00AC0A34"/>
    <w:rsid w:val="00AD6A0F"/>
    <w:rsid w:val="00AE134C"/>
    <w:rsid w:val="00AE5CEF"/>
    <w:rsid w:val="00AE637D"/>
    <w:rsid w:val="00AF0865"/>
    <w:rsid w:val="00AF1EA0"/>
    <w:rsid w:val="00AF3233"/>
    <w:rsid w:val="00B05C9B"/>
    <w:rsid w:val="00B24B44"/>
    <w:rsid w:val="00B32D67"/>
    <w:rsid w:val="00B347FE"/>
    <w:rsid w:val="00B43E58"/>
    <w:rsid w:val="00B440BD"/>
    <w:rsid w:val="00B520D0"/>
    <w:rsid w:val="00B66218"/>
    <w:rsid w:val="00B72713"/>
    <w:rsid w:val="00B77A2B"/>
    <w:rsid w:val="00B845F2"/>
    <w:rsid w:val="00B96685"/>
    <w:rsid w:val="00B9738B"/>
    <w:rsid w:val="00BA5B57"/>
    <w:rsid w:val="00BB6474"/>
    <w:rsid w:val="00BC22B0"/>
    <w:rsid w:val="00BC7FFD"/>
    <w:rsid w:val="00BD08EB"/>
    <w:rsid w:val="00BE0E56"/>
    <w:rsid w:val="00BF1EFC"/>
    <w:rsid w:val="00C275C0"/>
    <w:rsid w:val="00C32297"/>
    <w:rsid w:val="00C35550"/>
    <w:rsid w:val="00C45965"/>
    <w:rsid w:val="00C4759E"/>
    <w:rsid w:val="00C627F6"/>
    <w:rsid w:val="00C65F84"/>
    <w:rsid w:val="00C74F1C"/>
    <w:rsid w:val="00C7501B"/>
    <w:rsid w:val="00C87E53"/>
    <w:rsid w:val="00CA499A"/>
    <w:rsid w:val="00CB422B"/>
    <w:rsid w:val="00CB57CE"/>
    <w:rsid w:val="00CC79EB"/>
    <w:rsid w:val="00CD1575"/>
    <w:rsid w:val="00CF0CC5"/>
    <w:rsid w:val="00CF2A5F"/>
    <w:rsid w:val="00D075F9"/>
    <w:rsid w:val="00D07C80"/>
    <w:rsid w:val="00D12932"/>
    <w:rsid w:val="00D42B76"/>
    <w:rsid w:val="00D55A03"/>
    <w:rsid w:val="00D6204F"/>
    <w:rsid w:val="00D6325A"/>
    <w:rsid w:val="00D63591"/>
    <w:rsid w:val="00D873CE"/>
    <w:rsid w:val="00D91BD9"/>
    <w:rsid w:val="00D9682D"/>
    <w:rsid w:val="00DA0AA1"/>
    <w:rsid w:val="00DA2E07"/>
    <w:rsid w:val="00DB74D2"/>
    <w:rsid w:val="00DB7540"/>
    <w:rsid w:val="00DC178A"/>
    <w:rsid w:val="00DC338C"/>
    <w:rsid w:val="00DC748A"/>
    <w:rsid w:val="00DD1004"/>
    <w:rsid w:val="00DE1EE6"/>
    <w:rsid w:val="00DF3C79"/>
    <w:rsid w:val="00DF47C3"/>
    <w:rsid w:val="00DF72F3"/>
    <w:rsid w:val="00E02540"/>
    <w:rsid w:val="00E03935"/>
    <w:rsid w:val="00E0672D"/>
    <w:rsid w:val="00E12D37"/>
    <w:rsid w:val="00E21106"/>
    <w:rsid w:val="00E375FD"/>
    <w:rsid w:val="00E46B5A"/>
    <w:rsid w:val="00E57BB6"/>
    <w:rsid w:val="00E60491"/>
    <w:rsid w:val="00E62EA4"/>
    <w:rsid w:val="00E713BC"/>
    <w:rsid w:val="00E72B08"/>
    <w:rsid w:val="00E73A16"/>
    <w:rsid w:val="00E9692F"/>
    <w:rsid w:val="00EB4644"/>
    <w:rsid w:val="00EC5F8F"/>
    <w:rsid w:val="00ED7C43"/>
    <w:rsid w:val="00EF5881"/>
    <w:rsid w:val="00F00519"/>
    <w:rsid w:val="00F153A1"/>
    <w:rsid w:val="00F16C87"/>
    <w:rsid w:val="00F54FB9"/>
    <w:rsid w:val="00F7472B"/>
    <w:rsid w:val="00FA23F6"/>
    <w:rsid w:val="00FD1D79"/>
    <w:rsid w:val="01374F6D"/>
    <w:rsid w:val="025CF4E2"/>
    <w:rsid w:val="03AC7EDA"/>
    <w:rsid w:val="09E1480E"/>
    <w:rsid w:val="0DDE1055"/>
    <w:rsid w:val="1CEDCBA6"/>
    <w:rsid w:val="2C3FF037"/>
    <w:rsid w:val="3E5C3664"/>
    <w:rsid w:val="4A76EC8A"/>
    <w:rsid w:val="4AE6B180"/>
    <w:rsid w:val="5F0020B7"/>
    <w:rsid w:val="74603CA1"/>
    <w:rsid w:val="793299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E7F8E"/>
  <w15:chartTrackingRefBased/>
  <w15:docId w15:val="{1B7A3030-6EEA-4FDA-BAB4-363AB3452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5C7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9C29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C7FF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C7FFD"/>
    <w:rPr>
      <w:rFonts w:eastAsiaTheme="minorEastAsia"/>
      <w:lang w:val="en-US"/>
    </w:rPr>
  </w:style>
  <w:style w:type="paragraph" w:styleId="Header">
    <w:name w:val="header"/>
    <w:basedOn w:val="Normal"/>
    <w:link w:val="HeaderChar"/>
    <w:uiPriority w:val="99"/>
    <w:unhideWhenUsed/>
    <w:rsid w:val="00CB42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422B"/>
  </w:style>
  <w:style w:type="paragraph" w:styleId="Footer">
    <w:name w:val="footer"/>
    <w:basedOn w:val="Normal"/>
    <w:link w:val="FooterChar"/>
    <w:uiPriority w:val="99"/>
    <w:unhideWhenUsed/>
    <w:rsid w:val="00CB42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422B"/>
  </w:style>
  <w:style w:type="paragraph" w:styleId="ListParagraph">
    <w:name w:val="List Paragraph"/>
    <w:basedOn w:val="Normal"/>
    <w:uiPriority w:val="34"/>
    <w:qFormat/>
    <w:rsid w:val="00B43E58"/>
    <w:pPr>
      <w:ind w:left="720"/>
      <w:contextualSpacing/>
    </w:pPr>
  </w:style>
  <w:style w:type="table" w:styleId="TableGrid">
    <w:name w:val="Table Grid"/>
    <w:basedOn w:val="TableNormal"/>
    <w:uiPriority w:val="39"/>
    <w:rsid w:val="005D7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5D7FC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B9738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eading1Char">
    <w:name w:val="Heading 1 Char"/>
    <w:basedOn w:val="DefaultParagraphFont"/>
    <w:link w:val="Heading1"/>
    <w:uiPriority w:val="9"/>
    <w:rsid w:val="009E5C7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E5C78"/>
  </w:style>
  <w:style w:type="paragraph" w:styleId="CommentText">
    <w:name w:val="annotation text"/>
    <w:basedOn w:val="Normal"/>
    <w:link w:val="CommentTextChar"/>
    <w:uiPriority w:val="99"/>
    <w:semiHidden/>
    <w:unhideWhenUsed/>
    <w:rsid w:val="00700740"/>
    <w:pPr>
      <w:spacing w:line="240" w:lineRule="auto"/>
    </w:pPr>
    <w:rPr>
      <w:sz w:val="20"/>
      <w:szCs w:val="20"/>
    </w:rPr>
  </w:style>
  <w:style w:type="character" w:customStyle="1" w:styleId="CommentTextChar">
    <w:name w:val="Comment Text Char"/>
    <w:basedOn w:val="DefaultParagraphFont"/>
    <w:link w:val="CommentText"/>
    <w:uiPriority w:val="99"/>
    <w:semiHidden/>
    <w:rsid w:val="00700740"/>
    <w:rPr>
      <w:sz w:val="20"/>
      <w:szCs w:val="20"/>
    </w:rPr>
  </w:style>
  <w:style w:type="character" w:styleId="CommentReference">
    <w:name w:val="annotation reference"/>
    <w:basedOn w:val="DefaultParagraphFont"/>
    <w:uiPriority w:val="99"/>
    <w:semiHidden/>
    <w:unhideWhenUsed/>
    <w:rsid w:val="00700740"/>
    <w:rPr>
      <w:sz w:val="16"/>
      <w:szCs w:val="16"/>
    </w:rPr>
  </w:style>
  <w:style w:type="paragraph" w:styleId="BalloonText">
    <w:name w:val="Balloon Text"/>
    <w:basedOn w:val="Normal"/>
    <w:link w:val="BalloonTextChar"/>
    <w:uiPriority w:val="99"/>
    <w:semiHidden/>
    <w:unhideWhenUsed/>
    <w:rsid w:val="002C50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5090"/>
    <w:rPr>
      <w:rFonts w:ascii="Segoe UI" w:hAnsi="Segoe UI" w:cs="Segoe UI"/>
      <w:sz w:val="18"/>
      <w:szCs w:val="18"/>
    </w:rPr>
  </w:style>
  <w:style w:type="paragraph" w:styleId="TOCHeading">
    <w:name w:val="TOC Heading"/>
    <w:basedOn w:val="Heading1"/>
    <w:next w:val="Normal"/>
    <w:uiPriority w:val="39"/>
    <w:unhideWhenUsed/>
    <w:qFormat/>
    <w:rsid w:val="001E04AB"/>
    <w:pPr>
      <w:outlineLvl w:val="9"/>
    </w:pPr>
  </w:style>
  <w:style w:type="paragraph" w:styleId="TOC1">
    <w:name w:val="toc 1"/>
    <w:basedOn w:val="Normal"/>
    <w:next w:val="Normal"/>
    <w:autoRedefine/>
    <w:uiPriority w:val="39"/>
    <w:unhideWhenUsed/>
    <w:rsid w:val="001E04AB"/>
    <w:pPr>
      <w:spacing w:after="100"/>
    </w:pPr>
  </w:style>
  <w:style w:type="character" w:styleId="Hyperlink">
    <w:name w:val="Hyperlink"/>
    <w:basedOn w:val="DefaultParagraphFont"/>
    <w:uiPriority w:val="99"/>
    <w:unhideWhenUsed/>
    <w:rsid w:val="001E04AB"/>
    <w:rPr>
      <w:color w:val="0563C1" w:themeColor="hyperlink"/>
      <w:u w:val="single"/>
    </w:rPr>
  </w:style>
  <w:style w:type="character" w:customStyle="1" w:styleId="Heading2Char">
    <w:name w:val="Heading 2 Char"/>
    <w:basedOn w:val="DefaultParagraphFont"/>
    <w:link w:val="Heading2"/>
    <w:uiPriority w:val="9"/>
    <w:rsid w:val="009C29E1"/>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4596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983060">
      <w:bodyDiv w:val="1"/>
      <w:marLeft w:val="0"/>
      <w:marRight w:val="0"/>
      <w:marTop w:val="0"/>
      <w:marBottom w:val="0"/>
      <w:divBdr>
        <w:top w:val="none" w:sz="0" w:space="0" w:color="auto"/>
        <w:left w:val="none" w:sz="0" w:space="0" w:color="auto"/>
        <w:bottom w:val="none" w:sz="0" w:space="0" w:color="auto"/>
        <w:right w:val="none" w:sz="0" w:space="0" w:color="auto"/>
      </w:divBdr>
    </w:div>
    <w:div w:id="116682746">
      <w:bodyDiv w:val="1"/>
      <w:marLeft w:val="0"/>
      <w:marRight w:val="0"/>
      <w:marTop w:val="0"/>
      <w:marBottom w:val="0"/>
      <w:divBdr>
        <w:top w:val="none" w:sz="0" w:space="0" w:color="auto"/>
        <w:left w:val="none" w:sz="0" w:space="0" w:color="auto"/>
        <w:bottom w:val="none" w:sz="0" w:space="0" w:color="auto"/>
        <w:right w:val="none" w:sz="0" w:space="0" w:color="auto"/>
      </w:divBdr>
    </w:div>
    <w:div w:id="203910497">
      <w:bodyDiv w:val="1"/>
      <w:marLeft w:val="0"/>
      <w:marRight w:val="0"/>
      <w:marTop w:val="0"/>
      <w:marBottom w:val="0"/>
      <w:divBdr>
        <w:top w:val="none" w:sz="0" w:space="0" w:color="auto"/>
        <w:left w:val="none" w:sz="0" w:space="0" w:color="auto"/>
        <w:bottom w:val="none" w:sz="0" w:space="0" w:color="auto"/>
        <w:right w:val="none" w:sz="0" w:space="0" w:color="auto"/>
      </w:divBdr>
    </w:div>
    <w:div w:id="215627789">
      <w:bodyDiv w:val="1"/>
      <w:marLeft w:val="0"/>
      <w:marRight w:val="0"/>
      <w:marTop w:val="0"/>
      <w:marBottom w:val="0"/>
      <w:divBdr>
        <w:top w:val="none" w:sz="0" w:space="0" w:color="auto"/>
        <w:left w:val="none" w:sz="0" w:space="0" w:color="auto"/>
        <w:bottom w:val="none" w:sz="0" w:space="0" w:color="auto"/>
        <w:right w:val="none" w:sz="0" w:space="0" w:color="auto"/>
      </w:divBdr>
    </w:div>
    <w:div w:id="265232120">
      <w:bodyDiv w:val="1"/>
      <w:marLeft w:val="0"/>
      <w:marRight w:val="0"/>
      <w:marTop w:val="0"/>
      <w:marBottom w:val="0"/>
      <w:divBdr>
        <w:top w:val="none" w:sz="0" w:space="0" w:color="auto"/>
        <w:left w:val="none" w:sz="0" w:space="0" w:color="auto"/>
        <w:bottom w:val="none" w:sz="0" w:space="0" w:color="auto"/>
        <w:right w:val="none" w:sz="0" w:space="0" w:color="auto"/>
      </w:divBdr>
    </w:div>
    <w:div w:id="274024463">
      <w:bodyDiv w:val="1"/>
      <w:marLeft w:val="0"/>
      <w:marRight w:val="0"/>
      <w:marTop w:val="0"/>
      <w:marBottom w:val="0"/>
      <w:divBdr>
        <w:top w:val="none" w:sz="0" w:space="0" w:color="auto"/>
        <w:left w:val="none" w:sz="0" w:space="0" w:color="auto"/>
        <w:bottom w:val="none" w:sz="0" w:space="0" w:color="auto"/>
        <w:right w:val="none" w:sz="0" w:space="0" w:color="auto"/>
      </w:divBdr>
    </w:div>
    <w:div w:id="304119430">
      <w:bodyDiv w:val="1"/>
      <w:marLeft w:val="0"/>
      <w:marRight w:val="0"/>
      <w:marTop w:val="0"/>
      <w:marBottom w:val="0"/>
      <w:divBdr>
        <w:top w:val="none" w:sz="0" w:space="0" w:color="auto"/>
        <w:left w:val="none" w:sz="0" w:space="0" w:color="auto"/>
        <w:bottom w:val="none" w:sz="0" w:space="0" w:color="auto"/>
        <w:right w:val="none" w:sz="0" w:space="0" w:color="auto"/>
      </w:divBdr>
    </w:div>
    <w:div w:id="399794591">
      <w:bodyDiv w:val="1"/>
      <w:marLeft w:val="0"/>
      <w:marRight w:val="0"/>
      <w:marTop w:val="0"/>
      <w:marBottom w:val="0"/>
      <w:divBdr>
        <w:top w:val="none" w:sz="0" w:space="0" w:color="auto"/>
        <w:left w:val="none" w:sz="0" w:space="0" w:color="auto"/>
        <w:bottom w:val="none" w:sz="0" w:space="0" w:color="auto"/>
        <w:right w:val="none" w:sz="0" w:space="0" w:color="auto"/>
      </w:divBdr>
    </w:div>
    <w:div w:id="416024827">
      <w:bodyDiv w:val="1"/>
      <w:marLeft w:val="0"/>
      <w:marRight w:val="0"/>
      <w:marTop w:val="0"/>
      <w:marBottom w:val="0"/>
      <w:divBdr>
        <w:top w:val="none" w:sz="0" w:space="0" w:color="auto"/>
        <w:left w:val="none" w:sz="0" w:space="0" w:color="auto"/>
        <w:bottom w:val="none" w:sz="0" w:space="0" w:color="auto"/>
        <w:right w:val="none" w:sz="0" w:space="0" w:color="auto"/>
      </w:divBdr>
    </w:div>
    <w:div w:id="454718240">
      <w:bodyDiv w:val="1"/>
      <w:marLeft w:val="0"/>
      <w:marRight w:val="0"/>
      <w:marTop w:val="0"/>
      <w:marBottom w:val="0"/>
      <w:divBdr>
        <w:top w:val="none" w:sz="0" w:space="0" w:color="auto"/>
        <w:left w:val="none" w:sz="0" w:space="0" w:color="auto"/>
        <w:bottom w:val="none" w:sz="0" w:space="0" w:color="auto"/>
        <w:right w:val="none" w:sz="0" w:space="0" w:color="auto"/>
      </w:divBdr>
    </w:div>
    <w:div w:id="464734724">
      <w:bodyDiv w:val="1"/>
      <w:marLeft w:val="0"/>
      <w:marRight w:val="0"/>
      <w:marTop w:val="0"/>
      <w:marBottom w:val="0"/>
      <w:divBdr>
        <w:top w:val="none" w:sz="0" w:space="0" w:color="auto"/>
        <w:left w:val="none" w:sz="0" w:space="0" w:color="auto"/>
        <w:bottom w:val="none" w:sz="0" w:space="0" w:color="auto"/>
        <w:right w:val="none" w:sz="0" w:space="0" w:color="auto"/>
      </w:divBdr>
    </w:div>
    <w:div w:id="481117864">
      <w:bodyDiv w:val="1"/>
      <w:marLeft w:val="0"/>
      <w:marRight w:val="0"/>
      <w:marTop w:val="0"/>
      <w:marBottom w:val="0"/>
      <w:divBdr>
        <w:top w:val="none" w:sz="0" w:space="0" w:color="auto"/>
        <w:left w:val="none" w:sz="0" w:space="0" w:color="auto"/>
        <w:bottom w:val="none" w:sz="0" w:space="0" w:color="auto"/>
        <w:right w:val="none" w:sz="0" w:space="0" w:color="auto"/>
      </w:divBdr>
    </w:div>
    <w:div w:id="527529292">
      <w:bodyDiv w:val="1"/>
      <w:marLeft w:val="0"/>
      <w:marRight w:val="0"/>
      <w:marTop w:val="0"/>
      <w:marBottom w:val="0"/>
      <w:divBdr>
        <w:top w:val="none" w:sz="0" w:space="0" w:color="auto"/>
        <w:left w:val="none" w:sz="0" w:space="0" w:color="auto"/>
        <w:bottom w:val="none" w:sz="0" w:space="0" w:color="auto"/>
        <w:right w:val="none" w:sz="0" w:space="0" w:color="auto"/>
      </w:divBdr>
    </w:div>
    <w:div w:id="527908166">
      <w:bodyDiv w:val="1"/>
      <w:marLeft w:val="0"/>
      <w:marRight w:val="0"/>
      <w:marTop w:val="0"/>
      <w:marBottom w:val="0"/>
      <w:divBdr>
        <w:top w:val="none" w:sz="0" w:space="0" w:color="auto"/>
        <w:left w:val="none" w:sz="0" w:space="0" w:color="auto"/>
        <w:bottom w:val="none" w:sz="0" w:space="0" w:color="auto"/>
        <w:right w:val="none" w:sz="0" w:space="0" w:color="auto"/>
      </w:divBdr>
    </w:div>
    <w:div w:id="532036731">
      <w:bodyDiv w:val="1"/>
      <w:marLeft w:val="0"/>
      <w:marRight w:val="0"/>
      <w:marTop w:val="0"/>
      <w:marBottom w:val="0"/>
      <w:divBdr>
        <w:top w:val="none" w:sz="0" w:space="0" w:color="auto"/>
        <w:left w:val="none" w:sz="0" w:space="0" w:color="auto"/>
        <w:bottom w:val="none" w:sz="0" w:space="0" w:color="auto"/>
        <w:right w:val="none" w:sz="0" w:space="0" w:color="auto"/>
      </w:divBdr>
    </w:div>
    <w:div w:id="549000749">
      <w:bodyDiv w:val="1"/>
      <w:marLeft w:val="0"/>
      <w:marRight w:val="0"/>
      <w:marTop w:val="0"/>
      <w:marBottom w:val="0"/>
      <w:divBdr>
        <w:top w:val="none" w:sz="0" w:space="0" w:color="auto"/>
        <w:left w:val="none" w:sz="0" w:space="0" w:color="auto"/>
        <w:bottom w:val="none" w:sz="0" w:space="0" w:color="auto"/>
        <w:right w:val="none" w:sz="0" w:space="0" w:color="auto"/>
      </w:divBdr>
    </w:div>
    <w:div w:id="693309152">
      <w:bodyDiv w:val="1"/>
      <w:marLeft w:val="0"/>
      <w:marRight w:val="0"/>
      <w:marTop w:val="0"/>
      <w:marBottom w:val="0"/>
      <w:divBdr>
        <w:top w:val="none" w:sz="0" w:space="0" w:color="auto"/>
        <w:left w:val="none" w:sz="0" w:space="0" w:color="auto"/>
        <w:bottom w:val="none" w:sz="0" w:space="0" w:color="auto"/>
        <w:right w:val="none" w:sz="0" w:space="0" w:color="auto"/>
      </w:divBdr>
    </w:div>
    <w:div w:id="778835567">
      <w:bodyDiv w:val="1"/>
      <w:marLeft w:val="0"/>
      <w:marRight w:val="0"/>
      <w:marTop w:val="0"/>
      <w:marBottom w:val="0"/>
      <w:divBdr>
        <w:top w:val="none" w:sz="0" w:space="0" w:color="auto"/>
        <w:left w:val="none" w:sz="0" w:space="0" w:color="auto"/>
        <w:bottom w:val="none" w:sz="0" w:space="0" w:color="auto"/>
        <w:right w:val="none" w:sz="0" w:space="0" w:color="auto"/>
      </w:divBdr>
    </w:div>
    <w:div w:id="850410748">
      <w:bodyDiv w:val="1"/>
      <w:marLeft w:val="0"/>
      <w:marRight w:val="0"/>
      <w:marTop w:val="0"/>
      <w:marBottom w:val="0"/>
      <w:divBdr>
        <w:top w:val="none" w:sz="0" w:space="0" w:color="auto"/>
        <w:left w:val="none" w:sz="0" w:space="0" w:color="auto"/>
        <w:bottom w:val="none" w:sz="0" w:space="0" w:color="auto"/>
        <w:right w:val="none" w:sz="0" w:space="0" w:color="auto"/>
      </w:divBdr>
    </w:div>
    <w:div w:id="857426026">
      <w:bodyDiv w:val="1"/>
      <w:marLeft w:val="0"/>
      <w:marRight w:val="0"/>
      <w:marTop w:val="0"/>
      <w:marBottom w:val="0"/>
      <w:divBdr>
        <w:top w:val="none" w:sz="0" w:space="0" w:color="auto"/>
        <w:left w:val="none" w:sz="0" w:space="0" w:color="auto"/>
        <w:bottom w:val="none" w:sz="0" w:space="0" w:color="auto"/>
        <w:right w:val="none" w:sz="0" w:space="0" w:color="auto"/>
      </w:divBdr>
    </w:div>
    <w:div w:id="878708367">
      <w:bodyDiv w:val="1"/>
      <w:marLeft w:val="0"/>
      <w:marRight w:val="0"/>
      <w:marTop w:val="0"/>
      <w:marBottom w:val="0"/>
      <w:divBdr>
        <w:top w:val="none" w:sz="0" w:space="0" w:color="auto"/>
        <w:left w:val="none" w:sz="0" w:space="0" w:color="auto"/>
        <w:bottom w:val="none" w:sz="0" w:space="0" w:color="auto"/>
        <w:right w:val="none" w:sz="0" w:space="0" w:color="auto"/>
      </w:divBdr>
    </w:div>
    <w:div w:id="915211451">
      <w:bodyDiv w:val="1"/>
      <w:marLeft w:val="0"/>
      <w:marRight w:val="0"/>
      <w:marTop w:val="0"/>
      <w:marBottom w:val="0"/>
      <w:divBdr>
        <w:top w:val="none" w:sz="0" w:space="0" w:color="auto"/>
        <w:left w:val="none" w:sz="0" w:space="0" w:color="auto"/>
        <w:bottom w:val="none" w:sz="0" w:space="0" w:color="auto"/>
        <w:right w:val="none" w:sz="0" w:space="0" w:color="auto"/>
      </w:divBdr>
    </w:div>
    <w:div w:id="915280180">
      <w:bodyDiv w:val="1"/>
      <w:marLeft w:val="0"/>
      <w:marRight w:val="0"/>
      <w:marTop w:val="0"/>
      <w:marBottom w:val="0"/>
      <w:divBdr>
        <w:top w:val="none" w:sz="0" w:space="0" w:color="auto"/>
        <w:left w:val="none" w:sz="0" w:space="0" w:color="auto"/>
        <w:bottom w:val="none" w:sz="0" w:space="0" w:color="auto"/>
        <w:right w:val="none" w:sz="0" w:space="0" w:color="auto"/>
      </w:divBdr>
    </w:div>
    <w:div w:id="921450790">
      <w:bodyDiv w:val="1"/>
      <w:marLeft w:val="0"/>
      <w:marRight w:val="0"/>
      <w:marTop w:val="0"/>
      <w:marBottom w:val="0"/>
      <w:divBdr>
        <w:top w:val="none" w:sz="0" w:space="0" w:color="auto"/>
        <w:left w:val="none" w:sz="0" w:space="0" w:color="auto"/>
        <w:bottom w:val="none" w:sz="0" w:space="0" w:color="auto"/>
        <w:right w:val="none" w:sz="0" w:space="0" w:color="auto"/>
      </w:divBdr>
    </w:div>
    <w:div w:id="952710993">
      <w:bodyDiv w:val="1"/>
      <w:marLeft w:val="0"/>
      <w:marRight w:val="0"/>
      <w:marTop w:val="0"/>
      <w:marBottom w:val="0"/>
      <w:divBdr>
        <w:top w:val="none" w:sz="0" w:space="0" w:color="auto"/>
        <w:left w:val="none" w:sz="0" w:space="0" w:color="auto"/>
        <w:bottom w:val="none" w:sz="0" w:space="0" w:color="auto"/>
        <w:right w:val="none" w:sz="0" w:space="0" w:color="auto"/>
      </w:divBdr>
    </w:div>
    <w:div w:id="977997189">
      <w:bodyDiv w:val="1"/>
      <w:marLeft w:val="0"/>
      <w:marRight w:val="0"/>
      <w:marTop w:val="0"/>
      <w:marBottom w:val="0"/>
      <w:divBdr>
        <w:top w:val="none" w:sz="0" w:space="0" w:color="auto"/>
        <w:left w:val="none" w:sz="0" w:space="0" w:color="auto"/>
        <w:bottom w:val="none" w:sz="0" w:space="0" w:color="auto"/>
        <w:right w:val="none" w:sz="0" w:space="0" w:color="auto"/>
      </w:divBdr>
    </w:div>
    <w:div w:id="998920022">
      <w:bodyDiv w:val="1"/>
      <w:marLeft w:val="0"/>
      <w:marRight w:val="0"/>
      <w:marTop w:val="0"/>
      <w:marBottom w:val="0"/>
      <w:divBdr>
        <w:top w:val="none" w:sz="0" w:space="0" w:color="auto"/>
        <w:left w:val="none" w:sz="0" w:space="0" w:color="auto"/>
        <w:bottom w:val="none" w:sz="0" w:space="0" w:color="auto"/>
        <w:right w:val="none" w:sz="0" w:space="0" w:color="auto"/>
      </w:divBdr>
    </w:div>
    <w:div w:id="1000812774">
      <w:bodyDiv w:val="1"/>
      <w:marLeft w:val="0"/>
      <w:marRight w:val="0"/>
      <w:marTop w:val="0"/>
      <w:marBottom w:val="0"/>
      <w:divBdr>
        <w:top w:val="none" w:sz="0" w:space="0" w:color="auto"/>
        <w:left w:val="none" w:sz="0" w:space="0" w:color="auto"/>
        <w:bottom w:val="none" w:sz="0" w:space="0" w:color="auto"/>
        <w:right w:val="none" w:sz="0" w:space="0" w:color="auto"/>
      </w:divBdr>
    </w:div>
    <w:div w:id="1036077048">
      <w:bodyDiv w:val="1"/>
      <w:marLeft w:val="0"/>
      <w:marRight w:val="0"/>
      <w:marTop w:val="0"/>
      <w:marBottom w:val="0"/>
      <w:divBdr>
        <w:top w:val="none" w:sz="0" w:space="0" w:color="auto"/>
        <w:left w:val="none" w:sz="0" w:space="0" w:color="auto"/>
        <w:bottom w:val="none" w:sz="0" w:space="0" w:color="auto"/>
        <w:right w:val="none" w:sz="0" w:space="0" w:color="auto"/>
      </w:divBdr>
    </w:div>
    <w:div w:id="1050111091">
      <w:bodyDiv w:val="1"/>
      <w:marLeft w:val="0"/>
      <w:marRight w:val="0"/>
      <w:marTop w:val="0"/>
      <w:marBottom w:val="0"/>
      <w:divBdr>
        <w:top w:val="none" w:sz="0" w:space="0" w:color="auto"/>
        <w:left w:val="none" w:sz="0" w:space="0" w:color="auto"/>
        <w:bottom w:val="none" w:sz="0" w:space="0" w:color="auto"/>
        <w:right w:val="none" w:sz="0" w:space="0" w:color="auto"/>
      </w:divBdr>
    </w:div>
    <w:div w:id="1063144007">
      <w:bodyDiv w:val="1"/>
      <w:marLeft w:val="0"/>
      <w:marRight w:val="0"/>
      <w:marTop w:val="0"/>
      <w:marBottom w:val="0"/>
      <w:divBdr>
        <w:top w:val="none" w:sz="0" w:space="0" w:color="auto"/>
        <w:left w:val="none" w:sz="0" w:space="0" w:color="auto"/>
        <w:bottom w:val="none" w:sz="0" w:space="0" w:color="auto"/>
        <w:right w:val="none" w:sz="0" w:space="0" w:color="auto"/>
      </w:divBdr>
    </w:div>
    <w:div w:id="1115321204">
      <w:bodyDiv w:val="1"/>
      <w:marLeft w:val="0"/>
      <w:marRight w:val="0"/>
      <w:marTop w:val="0"/>
      <w:marBottom w:val="0"/>
      <w:divBdr>
        <w:top w:val="none" w:sz="0" w:space="0" w:color="auto"/>
        <w:left w:val="none" w:sz="0" w:space="0" w:color="auto"/>
        <w:bottom w:val="none" w:sz="0" w:space="0" w:color="auto"/>
        <w:right w:val="none" w:sz="0" w:space="0" w:color="auto"/>
      </w:divBdr>
    </w:div>
    <w:div w:id="1189444155">
      <w:bodyDiv w:val="1"/>
      <w:marLeft w:val="0"/>
      <w:marRight w:val="0"/>
      <w:marTop w:val="0"/>
      <w:marBottom w:val="0"/>
      <w:divBdr>
        <w:top w:val="none" w:sz="0" w:space="0" w:color="auto"/>
        <w:left w:val="none" w:sz="0" w:space="0" w:color="auto"/>
        <w:bottom w:val="none" w:sz="0" w:space="0" w:color="auto"/>
        <w:right w:val="none" w:sz="0" w:space="0" w:color="auto"/>
      </w:divBdr>
    </w:div>
    <w:div w:id="1192186383">
      <w:bodyDiv w:val="1"/>
      <w:marLeft w:val="0"/>
      <w:marRight w:val="0"/>
      <w:marTop w:val="0"/>
      <w:marBottom w:val="0"/>
      <w:divBdr>
        <w:top w:val="none" w:sz="0" w:space="0" w:color="auto"/>
        <w:left w:val="none" w:sz="0" w:space="0" w:color="auto"/>
        <w:bottom w:val="none" w:sz="0" w:space="0" w:color="auto"/>
        <w:right w:val="none" w:sz="0" w:space="0" w:color="auto"/>
      </w:divBdr>
    </w:div>
    <w:div w:id="1193034764">
      <w:bodyDiv w:val="1"/>
      <w:marLeft w:val="0"/>
      <w:marRight w:val="0"/>
      <w:marTop w:val="0"/>
      <w:marBottom w:val="0"/>
      <w:divBdr>
        <w:top w:val="none" w:sz="0" w:space="0" w:color="auto"/>
        <w:left w:val="none" w:sz="0" w:space="0" w:color="auto"/>
        <w:bottom w:val="none" w:sz="0" w:space="0" w:color="auto"/>
        <w:right w:val="none" w:sz="0" w:space="0" w:color="auto"/>
      </w:divBdr>
    </w:div>
    <w:div w:id="1209031948">
      <w:bodyDiv w:val="1"/>
      <w:marLeft w:val="0"/>
      <w:marRight w:val="0"/>
      <w:marTop w:val="0"/>
      <w:marBottom w:val="0"/>
      <w:divBdr>
        <w:top w:val="none" w:sz="0" w:space="0" w:color="auto"/>
        <w:left w:val="none" w:sz="0" w:space="0" w:color="auto"/>
        <w:bottom w:val="none" w:sz="0" w:space="0" w:color="auto"/>
        <w:right w:val="none" w:sz="0" w:space="0" w:color="auto"/>
      </w:divBdr>
    </w:div>
    <w:div w:id="1293514377">
      <w:bodyDiv w:val="1"/>
      <w:marLeft w:val="0"/>
      <w:marRight w:val="0"/>
      <w:marTop w:val="0"/>
      <w:marBottom w:val="0"/>
      <w:divBdr>
        <w:top w:val="none" w:sz="0" w:space="0" w:color="auto"/>
        <w:left w:val="none" w:sz="0" w:space="0" w:color="auto"/>
        <w:bottom w:val="none" w:sz="0" w:space="0" w:color="auto"/>
        <w:right w:val="none" w:sz="0" w:space="0" w:color="auto"/>
      </w:divBdr>
    </w:div>
    <w:div w:id="1309047352">
      <w:bodyDiv w:val="1"/>
      <w:marLeft w:val="0"/>
      <w:marRight w:val="0"/>
      <w:marTop w:val="0"/>
      <w:marBottom w:val="0"/>
      <w:divBdr>
        <w:top w:val="none" w:sz="0" w:space="0" w:color="auto"/>
        <w:left w:val="none" w:sz="0" w:space="0" w:color="auto"/>
        <w:bottom w:val="none" w:sz="0" w:space="0" w:color="auto"/>
        <w:right w:val="none" w:sz="0" w:space="0" w:color="auto"/>
      </w:divBdr>
    </w:div>
    <w:div w:id="1315374292">
      <w:bodyDiv w:val="1"/>
      <w:marLeft w:val="0"/>
      <w:marRight w:val="0"/>
      <w:marTop w:val="0"/>
      <w:marBottom w:val="0"/>
      <w:divBdr>
        <w:top w:val="none" w:sz="0" w:space="0" w:color="auto"/>
        <w:left w:val="none" w:sz="0" w:space="0" w:color="auto"/>
        <w:bottom w:val="none" w:sz="0" w:space="0" w:color="auto"/>
        <w:right w:val="none" w:sz="0" w:space="0" w:color="auto"/>
      </w:divBdr>
    </w:div>
    <w:div w:id="1369067763">
      <w:bodyDiv w:val="1"/>
      <w:marLeft w:val="0"/>
      <w:marRight w:val="0"/>
      <w:marTop w:val="0"/>
      <w:marBottom w:val="0"/>
      <w:divBdr>
        <w:top w:val="none" w:sz="0" w:space="0" w:color="auto"/>
        <w:left w:val="none" w:sz="0" w:space="0" w:color="auto"/>
        <w:bottom w:val="none" w:sz="0" w:space="0" w:color="auto"/>
        <w:right w:val="none" w:sz="0" w:space="0" w:color="auto"/>
      </w:divBdr>
    </w:div>
    <w:div w:id="1377781142">
      <w:bodyDiv w:val="1"/>
      <w:marLeft w:val="0"/>
      <w:marRight w:val="0"/>
      <w:marTop w:val="0"/>
      <w:marBottom w:val="0"/>
      <w:divBdr>
        <w:top w:val="none" w:sz="0" w:space="0" w:color="auto"/>
        <w:left w:val="none" w:sz="0" w:space="0" w:color="auto"/>
        <w:bottom w:val="none" w:sz="0" w:space="0" w:color="auto"/>
        <w:right w:val="none" w:sz="0" w:space="0" w:color="auto"/>
      </w:divBdr>
    </w:div>
    <w:div w:id="1394430725">
      <w:bodyDiv w:val="1"/>
      <w:marLeft w:val="0"/>
      <w:marRight w:val="0"/>
      <w:marTop w:val="0"/>
      <w:marBottom w:val="0"/>
      <w:divBdr>
        <w:top w:val="none" w:sz="0" w:space="0" w:color="auto"/>
        <w:left w:val="none" w:sz="0" w:space="0" w:color="auto"/>
        <w:bottom w:val="none" w:sz="0" w:space="0" w:color="auto"/>
        <w:right w:val="none" w:sz="0" w:space="0" w:color="auto"/>
      </w:divBdr>
    </w:div>
    <w:div w:id="1486818229">
      <w:bodyDiv w:val="1"/>
      <w:marLeft w:val="0"/>
      <w:marRight w:val="0"/>
      <w:marTop w:val="0"/>
      <w:marBottom w:val="0"/>
      <w:divBdr>
        <w:top w:val="none" w:sz="0" w:space="0" w:color="auto"/>
        <w:left w:val="none" w:sz="0" w:space="0" w:color="auto"/>
        <w:bottom w:val="none" w:sz="0" w:space="0" w:color="auto"/>
        <w:right w:val="none" w:sz="0" w:space="0" w:color="auto"/>
      </w:divBdr>
    </w:div>
    <w:div w:id="1540970999">
      <w:bodyDiv w:val="1"/>
      <w:marLeft w:val="0"/>
      <w:marRight w:val="0"/>
      <w:marTop w:val="0"/>
      <w:marBottom w:val="0"/>
      <w:divBdr>
        <w:top w:val="none" w:sz="0" w:space="0" w:color="auto"/>
        <w:left w:val="none" w:sz="0" w:space="0" w:color="auto"/>
        <w:bottom w:val="none" w:sz="0" w:space="0" w:color="auto"/>
        <w:right w:val="none" w:sz="0" w:space="0" w:color="auto"/>
      </w:divBdr>
    </w:div>
    <w:div w:id="1542936345">
      <w:bodyDiv w:val="1"/>
      <w:marLeft w:val="0"/>
      <w:marRight w:val="0"/>
      <w:marTop w:val="0"/>
      <w:marBottom w:val="0"/>
      <w:divBdr>
        <w:top w:val="none" w:sz="0" w:space="0" w:color="auto"/>
        <w:left w:val="none" w:sz="0" w:space="0" w:color="auto"/>
        <w:bottom w:val="none" w:sz="0" w:space="0" w:color="auto"/>
        <w:right w:val="none" w:sz="0" w:space="0" w:color="auto"/>
      </w:divBdr>
    </w:div>
    <w:div w:id="1555045664">
      <w:bodyDiv w:val="1"/>
      <w:marLeft w:val="0"/>
      <w:marRight w:val="0"/>
      <w:marTop w:val="0"/>
      <w:marBottom w:val="0"/>
      <w:divBdr>
        <w:top w:val="none" w:sz="0" w:space="0" w:color="auto"/>
        <w:left w:val="none" w:sz="0" w:space="0" w:color="auto"/>
        <w:bottom w:val="none" w:sz="0" w:space="0" w:color="auto"/>
        <w:right w:val="none" w:sz="0" w:space="0" w:color="auto"/>
      </w:divBdr>
    </w:div>
    <w:div w:id="1562017716">
      <w:bodyDiv w:val="1"/>
      <w:marLeft w:val="0"/>
      <w:marRight w:val="0"/>
      <w:marTop w:val="0"/>
      <w:marBottom w:val="0"/>
      <w:divBdr>
        <w:top w:val="none" w:sz="0" w:space="0" w:color="auto"/>
        <w:left w:val="none" w:sz="0" w:space="0" w:color="auto"/>
        <w:bottom w:val="none" w:sz="0" w:space="0" w:color="auto"/>
        <w:right w:val="none" w:sz="0" w:space="0" w:color="auto"/>
      </w:divBdr>
    </w:div>
    <w:div w:id="1608542971">
      <w:bodyDiv w:val="1"/>
      <w:marLeft w:val="0"/>
      <w:marRight w:val="0"/>
      <w:marTop w:val="0"/>
      <w:marBottom w:val="0"/>
      <w:divBdr>
        <w:top w:val="none" w:sz="0" w:space="0" w:color="auto"/>
        <w:left w:val="none" w:sz="0" w:space="0" w:color="auto"/>
        <w:bottom w:val="none" w:sz="0" w:space="0" w:color="auto"/>
        <w:right w:val="none" w:sz="0" w:space="0" w:color="auto"/>
      </w:divBdr>
    </w:div>
    <w:div w:id="1611203161">
      <w:bodyDiv w:val="1"/>
      <w:marLeft w:val="0"/>
      <w:marRight w:val="0"/>
      <w:marTop w:val="0"/>
      <w:marBottom w:val="0"/>
      <w:divBdr>
        <w:top w:val="none" w:sz="0" w:space="0" w:color="auto"/>
        <w:left w:val="none" w:sz="0" w:space="0" w:color="auto"/>
        <w:bottom w:val="none" w:sz="0" w:space="0" w:color="auto"/>
        <w:right w:val="none" w:sz="0" w:space="0" w:color="auto"/>
      </w:divBdr>
    </w:div>
    <w:div w:id="1622566111">
      <w:bodyDiv w:val="1"/>
      <w:marLeft w:val="0"/>
      <w:marRight w:val="0"/>
      <w:marTop w:val="0"/>
      <w:marBottom w:val="0"/>
      <w:divBdr>
        <w:top w:val="none" w:sz="0" w:space="0" w:color="auto"/>
        <w:left w:val="none" w:sz="0" w:space="0" w:color="auto"/>
        <w:bottom w:val="none" w:sz="0" w:space="0" w:color="auto"/>
        <w:right w:val="none" w:sz="0" w:space="0" w:color="auto"/>
      </w:divBdr>
    </w:div>
    <w:div w:id="1655913199">
      <w:bodyDiv w:val="1"/>
      <w:marLeft w:val="0"/>
      <w:marRight w:val="0"/>
      <w:marTop w:val="0"/>
      <w:marBottom w:val="0"/>
      <w:divBdr>
        <w:top w:val="none" w:sz="0" w:space="0" w:color="auto"/>
        <w:left w:val="none" w:sz="0" w:space="0" w:color="auto"/>
        <w:bottom w:val="none" w:sz="0" w:space="0" w:color="auto"/>
        <w:right w:val="none" w:sz="0" w:space="0" w:color="auto"/>
      </w:divBdr>
    </w:div>
    <w:div w:id="1673676790">
      <w:bodyDiv w:val="1"/>
      <w:marLeft w:val="0"/>
      <w:marRight w:val="0"/>
      <w:marTop w:val="0"/>
      <w:marBottom w:val="0"/>
      <w:divBdr>
        <w:top w:val="none" w:sz="0" w:space="0" w:color="auto"/>
        <w:left w:val="none" w:sz="0" w:space="0" w:color="auto"/>
        <w:bottom w:val="none" w:sz="0" w:space="0" w:color="auto"/>
        <w:right w:val="none" w:sz="0" w:space="0" w:color="auto"/>
      </w:divBdr>
    </w:div>
    <w:div w:id="1688289068">
      <w:bodyDiv w:val="1"/>
      <w:marLeft w:val="0"/>
      <w:marRight w:val="0"/>
      <w:marTop w:val="0"/>
      <w:marBottom w:val="0"/>
      <w:divBdr>
        <w:top w:val="none" w:sz="0" w:space="0" w:color="auto"/>
        <w:left w:val="none" w:sz="0" w:space="0" w:color="auto"/>
        <w:bottom w:val="none" w:sz="0" w:space="0" w:color="auto"/>
        <w:right w:val="none" w:sz="0" w:space="0" w:color="auto"/>
      </w:divBdr>
    </w:div>
    <w:div w:id="1699160701">
      <w:bodyDiv w:val="1"/>
      <w:marLeft w:val="0"/>
      <w:marRight w:val="0"/>
      <w:marTop w:val="0"/>
      <w:marBottom w:val="0"/>
      <w:divBdr>
        <w:top w:val="none" w:sz="0" w:space="0" w:color="auto"/>
        <w:left w:val="none" w:sz="0" w:space="0" w:color="auto"/>
        <w:bottom w:val="none" w:sz="0" w:space="0" w:color="auto"/>
        <w:right w:val="none" w:sz="0" w:space="0" w:color="auto"/>
      </w:divBdr>
    </w:div>
    <w:div w:id="1701470521">
      <w:bodyDiv w:val="1"/>
      <w:marLeft w:val="0"/>
      <w:marRight w:val="0"/>
      <w:marTop w:val="0"/>
      <w:marBottom w:val="0"/>
      <w:divBdr>
        <w:top w:val="none" w:sz="0" w:space="0" w:color="auto"/>
        <w:left w:val="none" w:sz="0" w:space="0" w:color="auto"/>
        <w:bottom w:val="none" w:sz="0" w:space="0" w:color="auto"/>
        <w:right w:val="none" w:sz="0" w:space="0" w:color="auto"/>
      </w:divBdr>
    </w:div>
    <w:div w:id="1754351292">
      <w:bodyDiv w:val="1"/>
      <w:marLeft w:val="0"/>
      <w:marRight w:val="0"/>
      <w:marTop w:val="0"/>
      <w:marBottom w:val="0"/>
      <w:divBdr>
        <w:top w:val="none" w:sz="0" w:space="0" w:color="auto"/>
        <w:left w:val="none" w:sz="0" w:space="0" w:color="auto"/>
        <w:bottom w:val="none" w:sz="0" w:space="0" w:color="auto"/>
        <w:right w:val="none" w:sz="0" w:space="0" w:color="auto"/>
      </w:divBdr>
    </w:div>
    <w:div w:id="1776707397">
      <w:bodyDiv w:val="1"/>
      <w:marLeft w:val="0"/>
      <w:marRight w:val="0"/>
      <w:marTop w:val="0"/>
      <w:marBottom w:val="0"/>
      <w:divBdr>
        <w:top w:val="none" w:sz="0" w:space="0" w:color="auto"/>
        <w:left w:val="none" w:sz="0" w:space="0" w:color="auto"/>
        <w:bottom w:val="none" w:sz="0" w:space="0" w:color="auto"/>
        <w:right w:val="none" w:sz="0" w:space="0" w:color="auto"/>
      </w:divBdr>
    </w:div>
    <w:div w:id="1782259141">
      <w:bodyDiv w:val="1"/>
      <w:marLeft w:val="0"/>
      <w:marRight w:val="0"/>
      <w:marTop w:val="0"/>
      <w:marBottom w:val="0"/>
      <w:divBdr>
        <w:top w:val="none" w:sz="0" w:space="0" w:color="auto"/>
        <w:left w:val="none" w:sz="0" w:space="0" w:color="auto"/>
        <w:bottom w:val="none" w:sz="0" w:space="0" w:color="auto"/>
        <w:right w:val="none" w:sz="0" w:space="0" w:color="auto"/>
      </w:divBdr>
    </w:div>
    <w:div w:id="1813212421">
      <w:bodyDiv w:val="1"/>
      <w:marLeft w:val="0"/>
      <w:marRight w:val="0"/>
      <w:marTop w:val="0"/>
      <w:marBottom w:val="0"/>
      <w:divBdr>
        <w:top w:val="none" w:sz="0" w:space="0" w:color="auto"/>
        <w:left w:val="none" w:sz="0" w:space="0" w:color="auto"/>
        <w:bottom w:val="none" w:sz="0" w:space="0" w:color="auto"/>
        <w:right w:val="none" w:sz="0" w:space="0" w:color="auto"/>
      </w:divBdr>
    </w:div>
    <w:div w:id="1814130730">
      <w:bodyDiv w:val="1"/>
      <w:marLeft w:val="0"/>
      <w:marRight w:val="0"/>
      <w:marTop w:val="0"/>
      <w:marBottom w:val="0"/>
      <w:divBdr>
        <w:top w:val="none" w:sz="0" w:space="0" w:color="auto"/>
        <w:left w:val="none" w:sz="0" w:space="0" w:color="auto"/>
        <w:bottom w:val="none" w:sz="0" w:space="0" w:color="auto"/>
        <w:right w:val="none" w:sz="0" w:space="0" w:color="auto"/>
      </w:divBdr>
    </w:div>
    <w:div w:id="1824616510">
      <w:bodyDiv w:val="1"/>
      <w:marLeft w:val="0"/>
      <w:marRight w:val="0"/>
      <w:marTop w:val="0"/>
      <w:marBottom w:val="0"/>
      <w:divBdr>
        <w:top w:val="none" w:sz="0" w:space="0" w:color="auto"/>
        <w:left w:val="none" w:sz="0" w:space="0" w:color="auto"/>
        <w:bottom w:val="none" w:sz="0" w:space="0" w:color="auto"/>
        <w:right w:val="none" w:sz="0" w:space="0" w:color="auto"/>
      </w:divBdr>
    </w:div>
    <w:div w:id="1856965067">
      <w:bodyDiv w:val="1"/>
      <w:marLeft w:val="0"/>
      <w:marRight w:val="0"/>
      <w:marTop w:val="0"/>
      <w:marBottom w:val="0"/>
      <w:divBdr>
        <w:top w:val="none" w:sz="0" w:space="0" w:color="auto"/>
        <w:left w:val="none" w:sz="0" w:space="0" w:color="auto"/>
        <w:bottom w:val="none" w:sz="0" w:space="0" w:color="auto"/>
        <w:right w:val="none" w:sz="0" w:space="0" w:color="auto"/>
      </w:divBdr>
    </w:div>
    <w:div w:id="1933200377">
      <w:bodyDiv w:val="1"/>
      <w:marLeft w:val="0"/>
      <w:marRight w:val="0"/>
      <w:marTop w:val="0"/>
      <w:marBottom w:val="0"/>
      <w:divBdr>
        <w:top w:val="none" w:sz="0" w:space="0" w:color="auto"/>
        <w:left w:val="none" w:sz="0" w:space="0" w:color="auto"/>
        <w:bottom w:val="none" w:sz="0" w:space="0" w:color="auto"/>
        <w:right w:val="none" w:sz="0" w:space="0" w:color="auto"/>
      </w:divBdr>
    </w:div>
    <w:div w:id="1989942604">
      <w:bodyDiv w:val="1"/>
      <w:marLeft w:val="0"/>
      <w:marRight w:val="0"/>
      <w:marTop w:val="0"/>
      <w:marBottom w:val="0"/>
      <w:divBdr>
        <w:top w:val="none" w:sz="0" w:space="0" w:color="auto"/>
        <w:left w:val="none" w:sz="0" w:space="0" w:color="auto"/>
        <w:bottom w:val="none" w:sz="0" w:space="0" w:color="auto"/>
        <w:right w:val="none" w:sz="0" w:space="0" w:color="auto"/>
      </w:divBdr>
    </w:div>
    <w:div w:id="2011638373">
      <w:bodyDiv w:val="1"/>
      <w:marLeft w:val="0"/>
      <w:marRight w:val="0"/>
      <w:marTop w:val="0"/>
      <w:marBottom w:val="0"/>
      <w:divBdr>
        <w:top w:val="none" w:sz="0" w:space="0" w:color="auto"/>
        <w:left w:val="none" w:sz="0" w:space="0" w:color="auto"/>
        <w:bottom w:val="none" w:sz="0" w:space="0" w:color="auto"/>
        <w:right w:val="none" w:sz="0" w:space="0" w:color="auto"/>
      </w:divBdr>
    </w:div>
    <w:div w:id="2015455458">
      <w:bodyDiv w:val="1"/>
      <w:marLeft w:val="0"/>
      <w:marRight w:val="0"/>
      <w:marTop w:val="0"/>
      <w:marBottom w:val="0"/>
      <w:divBdr>
        <w:top w:val="none" w:sz="0" w:space="0" w:color="auto"/>
        <w:left w:val="none" w:sz="0" w:space="0" w:color="auto"/>
        <w:bottom w:val="none" w:sz="0" w:space="0" w:color="auto"/>
        <w:right w:val="none" w:sz="0" w:space="0" w:color="auto"/>
      </w:divBdr>
    </w:div>
    <w:div w:id="2065715228">
      <w:bodyDiv w:val="1"/>
      <w:marLeft w:val="0"/>
      <w:marRight w:val="0"/>
      <w:marTop w:val="0"/>
      <w:marBottom w:val="0"/>
      <w:divBdr>
        <w:top w:val="none" w:sz="0" w:space="0" w:color="auto"/>
        <w:left w:val="none" w:sz="0" w:space="0" w:color="auto"/>
        <w:bottom w:val="none" w:sz="0" w:space="0" w:color="auto"/>
        <w:right w:val="none" w:sz="0" w:space="0" w:color="auto"/>
      </w:divBdr>
    </w:div>
    <w:div w:id="2068723880">
      <w:bodyDiv w:val="1"/>
      <w:marLeft w:val="0"/>
      <w:marRight w:val="0"/>
      <w:marTop w:val="0"/>
      <w:marBottom w:val="0"/>
      <w:divBdr>
        <w:top w:val="none" w:sz="0" w:space="0" w:color="auto"/>
        <w:left w:val="none" w:sz="0" w:space="0" w:color="auto"/>
        <w:bottom w:val="none" w:sz="0" w:space="0" w:color="auto"/>
        <w:right w:val="none" w:sz="0" w:space="0" w:color="auto"/>
      </w:divBdr>
    </w:div>
    <w:div w:id="2071923486">
      <w:bodyDiv w:val="1"/>
      <w:marLeft w:val="0"/>
      <w:marRight w:val="0"/>
      <w:marTop w:val="0"/>
      <w:marBottom w:val="0"/>
      <w:divBdr>
        <w:top w:val="none" w:sz="0" w:space="0" w:color="auto"/>
        <w:left w:val="none" w:sz="0" w:space="0" w:color="auto"/>
        <w:bottom w:val="none" w:sz="0" w:space="0" w:color="auto"/>
        <w:right w:val="none" w:sz="0" w:space="0" w:color="auto"/>
      </w:divBdr>
    </w:div>
    <w:div w:id="2124180199">
      <w:bodyDiv w:val="1"/>
      <w:marLeft w:val="0"/>
      <w:marRight w:val="0"/>
      <w:marTop w:val="0"/>
      <w:marBottom w:val="0"/>
      <w:divBdr>
        <w:top w:val="none" w:sz="0" w:space="0" w:color="auto"/>
        <w:left w:val="none" w:sz="0" w:space="0" w:color="auto"/>
        <w:bottom w:val="none" w:sz="0" w:space="0" w:color="auto"/>
        <w:right w:val="none" w:sz="0" w:space="0" w:color="auto"/>
      </w:divBdr>
    </w:div>
    <w:div w:id="213478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DE9FE3981B3406C989DDD8B31408543"/>
        <w:category>
          <w:name w:val="General"/>
          <w:gallery w:val="placeholder"/>
        </w:category>
        <w:types>
          <w:type w:val="bbPlcHdr"/>
        </w:types>
        <w:behaviors>
          <w:behavior w:val="content"/>
        </w:behaviors>
        <w:guid w:val="{62A31705-F26D-4D54-B31C-2815A46D711C}"/>
      </w:docPartPr>
      <w:docPartBody>
        <w:p w:rsidR="00BC546E" w:rsidRDefault="00E40465" w:rsidP="00E40465">
          <w:pPr>
            <w:pStyle w:val="DDE9FE3981B3406C989DDD8B31408543"/>
          </w:pPr>
          <w:r>
            <w:rPr>
              <w:rFonts w:asciiTheme="majorHAnsi" w:eastAsiaTheme="majorEastAsia" w:hAnsiTheme="majorHAnsi" w:cstheme="majorBidi"/>
              <w:caps/>
              <w:color w:val="4472C4" w:themeColor="accent1"/>
              <w:sz w:val="80"/>
              <w:szCs w:val="80"/>
            </w:rPr>
            <w:t>[Document title]</w:t>
          </w:r>
        </w:p>
      </w:docPartBody>
    </w:docPart>
    <w:docPart>
      <w:docPartPr>
        <w:name w:val="C9CE787952904302B9CCC92983862255"/>
        <w:category>
          <w:name w:val="General"/>
          <w:gallery w:val="placeholder"/>
        </w:category>
        <w:types>
          <w:type w:val="bbPlcHdr"/>
        </w:types>
        <w:behaviors>
          <w:behavior w:val="content"/>
        </w:behaviors>
        <w:guid w:val="{4299282B-A0B4-4351-A3BE-D57D0C8A877C}"/>
      </w:docPartPr>
      <w:docPartBody>
        <w:p w:rsidR="00BC546E" w:rsidRDefault="00E40465" w:rsidP="00E40465">
          <w:pPr>
            <w:pStyle w:val="C9CE787952904302B9CCC9298386225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465"/>
    <w:rsid w:val="00A07FE8"/>
    <w:rsid w:val="00B14B40"/>
    <w:rsid w:val="00BC546E"/>
    <w:rsid w:val="00E40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DE9FE3981B3406C989DDD8B31408543">
    <w:name w:val="DDE9FE3981B3406C989DDD8B31408543"/>
    <w:rsid w:val="00E40465"/>
  </w:style>
  <w:style w:type="paragraph" w:customStyle="1" w:styleId="C9CE787952904302B9CCC92983862255">
    <w:name w:val="C9CE787952904302B9CCC92983862255"/>
    <w:rsid w:val="00E4046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tutor: tayo korede</PublishDate>
  <Abstract/>
  <CompanyAddress>1810818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Mos09</b:Tag>
    <b:SourceType>InternetSite</b:SourceType>
    <b:Guid>{40B3A4E4-DFC8-44A3-BFCC-314D4FC8984E}</b:Guid>
    <b:Author>
      <b:Author>
        <b:Corporate>Moshe Zeidner, Gerald Matthews, Richard D. Roberts</b:Corporate>
      </b:Author>
    </b:Author>
    <b:Year>2009</b:Year>
    <b:YearAccessed>2020</b:YearAccessed>
    <b:MonthAccessed>07</b:MonthAccessed>
    <b:DayAccessed>03</b:DayAccessed>
    <b:URL>https://books.google.co.uk/books?hl=en&amp;lr=&amp;id=7n7icwxvd2sC&amp;oi=fnd&amp;pg=PR7&amp;dq=how+autism+affects+learning&amp;ots=yvbyTY99Qg&amp;sig=CnKd4SDv2J_-9eZ6IvvyKI-7HzQ&amp;redir_esc=y#v=onepage&amp;q=how%20autism%20affects%20learning&amp;f=false</b:URL>
    <b:RefOrder>6</b:RefOrder>
  </b:Source>
  <b:Source>
    <b:Tag>Faz20</b:Tag>
    <b:SourceType>ArticleInAPeriodical</b:SourceType>
    <b:Guid>{17F24190-BD8D-41BD-9190-215028BD70F5}</b:Guid>
    <b:Title>There is Significant Stress among Parents Having Children with Autism</b:Title>
    <b:Year>2020</b:Year>
    <b:Author>
      <b:Author>
        <b:Corporate>Fazaila Sabih, Wahid Bakhsh Sajid</b:Corporate>
      </b:Author>
    </b:Author>
    <b:Pages>5</b:Pages>
    <b:Month>07</b:Month>
    <b:Day>06</b:Day>
    <b:RefOrder>8</b:RefOrder>
  </b:Source>
  <b:Source>
    <b:Tag>JLA91</b:Tag>
    <b:SourceType>JournalArticle</b:SourceType>
    <b:Guid>{D8DC9B5E-9972-4574-AAED-0F20D9A8910D}</b:Guid>
    <b:Author>
      <b:Author>
        <b:Corporate>J. L. Adrien, M. Faure, A. Perrot, L. Hameury, B. Garreau, C. Barthelemy &amp; D. Sauvage </b:Corporate>
      </b:Author>
    </b:Author>
    <b:Title>Autism and family home movies: Preliminary findings</b:Title>
    <b:JournalName>Journal of Autism and Developmental Disorders </b:JournalName>
    <b:Year>1991</b:Year>
    <b:Pages>43-49</b:Pages>
    <b:Volume>21</b:Volume>
    <b:RefOrder>13</b:RefOrder>
  </b:Source>
  <b:Source>
    <b:Tag>Reb07</b:Tag>
    <b:SourceType>JournalArticle</b:SourceType>
    <b:Guid>{9AD3ED75-103E-45E7-BD7B-33A3F1CF782F}</b:Guid>
    <b:Title>Social and Communication Development in Toddlers With Early and Later Diagnosis of Autism Spectrum Disorders</b:Title>
    <b:Year>2007</b:Year>
    <b:Pages>853-864</b:Pages>
    <b:Author>
      <b:Author>
        <b:Corporate>Rebecca J. Landa, PhD; Katherine C. Holman, PhD; Elizabeth Garrett-Mayer, PhD</b:Corporate>
      </b:Author>
    </b:Author>
    <b:JournalName>Arch Gen Psychiatry</b:JournalName>
    <b:Volume>64</b:Volume>
    <b:Issue>7</b:Issue>
    <b:RefOrder>14</b:RefOrder>
  </b:Source>
  <b:Source>
    <b:Tag>Emi05</b:Tag>
    <b:SourceType>JournalArticle</b:SourceType>
    <b:Guid>{23A21C8B-29EF-41E4-AB34-B5DB931E3C47}</b:Guid>
    <b:Author>
      <b:Author>
        <b:Corporate>Emily Werner, PhD; Geraldine Dawson, PhD</b:Corporate>
      </b:Author>
    </b:Author>
    <b:Title>Validation of the Phenomenon of Autistic Regression Using Home Videotapes</b:Title>
    <b:JournalName>Arch Gen Psychiatry</b:JournalName>
    <b:Year>2005</b:Year>
    <b:Pages>889-895</b:Pages>
    <b:Volume>62</b:Volume>
    <b:Issue>8</b:Issue>
    <b:RefOrder>15</b:RefOrder>
  </b:Source>
  <b:Source>
    <b:Tag>Ric02</b:Tag>
    <b:SourceType>JournalArticle</b:SourceType>
    <b:Guid>{53F87F13-2D1F-4B25-8188-1BEB98287A43}</b:Guid>
    <b:Author>
      <b:Author>
        <b:Corporate>Richard P. Hastings; Tony Brown</b:Corporate>
      </b:Author>
    </b:Author>
    <b:Title>Behavior Problems of Children With Autism, Parental Self-Efficacy, and Mental Health</b:Title>
    <b:JournalName>Am J Ment Retard</b:JournalName>
    <b:Year>2002</b:Year>
    <b:Pages>222-232</b:Pages>
    <b:Volume>107</b:Volume>
    <b:Issue>3</b:Issue>
    <b:RefOrder>4</b:RefOrder>
  </b:Source>
  <b:Source>
    <b:Tag>RPH03</b:Tag>
    <b:SourceType>JournalArticle</b:SourceType>
    <b:Guid>{67FE31D2-FA82-4046-B81D-004690C14ACD}</b:Guid>
    <b:Author>
      <b:Author>
        <b:Corporate>R. P. Hastings</b:Corporate>
      </b:Author>
    </b:Author>
    <b:Title>Child behaviour problems and partner mental health as correlates of stress in mothers and fathers of children with autism</b:Title>
    <b:JournalName>JIDR</b:JournalName>
    <b:Year>2003</b:Year>
    <b:Pages>231-237</b:Pages>
    <b:Volume>47</b:Volume>
    <b:Issue>4-5</b:Issue>
    <b:BookTitle>JIDR</b:BookTitle>
    <b:RefOrder>10</b:RefOrder>
  </b:Source>
  <b:Source>
    <b:Tag>Wen05</b:Tag>
    <b:SourceType>JournalArticle</b:SourceType>
    <b:Guid>{B65E5CB5-D74D-44C3-9A3F-61369FA3FFF6}</b:Guid>
    <b:Author>
      <b:Author>
        <b:Corporate>Wendy L. Stone, PhD, Lauren Turner, PhD</b:Corporate>
      </b:Author>
    </b:Author>
    <b:Title>The Impact of Autism on Child Development</b:Title>
    <b:Year>2005</b:Year>
    <b:RefOrder>3</b:RefOrder>
  </b:Source>
  <b:Source>
    <b:Tag>Ala19</b:Tag>
    <b:SourceType>InternetSite</b:SourceType>
    <b:Guid>{F4203B94-5962-40D6-971F-97240EC087E4}</b:Guid>
    <b:Title>Alaska Department of health and Social Services</b:Title>
    <b:Year>2019</b:Year>
    <b:YearAccessed>2020</b:YearAccessed>
    <b:MonthAccessed>07</b:MonthAccessed>
    <b:DayAccessed>05</b:DayAccessed>
    <b:URL>http://dhss.alaska.gov/dph/wcfh/Pages/autism/spectrum.aspx</b:URL>
    <b:RefOrder>16</b:RefOrder>
  </b:Source>
  <b:Source>
    <b:Tag>Nat19</b:Tag>
    <b:SourceType>InternetSite</b:SourceType>
    <b:Guid>{5CEED900-3BCF-4AFA-BB82-15243B4A58DA}</b:Guid>
    <b:Title>National Ausitc Society</b:Title>
    <b:Year>Latest update: 8 August 2019</b:Year>
    <b:YearAccessed>2020</b:YearAccessed>
    <b:MonthAccessed>07</b:MonthAccessed>
    <b:DayAccessed>04</b:DayAccessed>
    <b:URL>https://www.autism.org.uk/about/what-is/gender.aspx</b:URL>
    <b:RefOrder>17</b:RefOrder>
  </b:Source>
  <b:Source>
    <b:Tag>Nat16</b:Tag>
    <b:SourceType>InternetSite</b:SourceType>
    <b:Guid>{18C1FA65-2B25-4A6D-BDAC-D963DD73662F}</b:Guid>
    <b:Title>National Autistic Society</b:Title>
    <b:Year>Latest Viewed: 8 June 2016</b:Year>
    <b:YearAccessed>2020</b:YearAccessed>
    <b:MonthAccessed>07</b:MonthAccessed>
    <b:DayAccessed>07</b:DayAccessed>
    <b:URL>https://www.autism.org.uk/about/what-is/asperger.aspx</b:URL>
    <b:RefOrder>18</b:RefOrder>
  </b:Source>
  <b:Source>
    <b:Tag>Nat161</b:Tag>
    <b:SourceType>InternetSite</b:SourceType>
    <b:Guid>{12DFA104-38E9-488B-88BA-D3A5F1AEA58C}</b:Guid>
    <b:Title>National Autistic Society</b:Title>
    <b:Year>Last reviewed: 8 June 2016</b:Year>
    <b:YearAccessed>2020</b:YearAccessed>
    <b:MonthAccessed>07</b:MonthAccessed>
    <b:DayAccessed>07</b:DayAccessed>
    <b:URL>https://www.autism.org.uk/about/what-is/asd.aspx</b:URL>
    <b:RefOrder>19</b:RefOrder>
  </b:Source>
  <b:Source>
    <b:Tag>Nat20</b:Tag>
    <b:SourceType>InternetSite</b:SourceType>
    <b:Guid>{A10BBE59-362A-4449-B5EC-1737A7977F7A}</b:Guid>
    <b:Title>National Autistic Society</b:Title>
    <b:YearAccessed>2020</b:YearAccessed>
    <b:MonthAccessed>07</b:MonthAccessed>
    <b:DayAccessed>07</b:DayAccessed>
    <b:URL>https://www.autism.org.uk/about/health/mental-health.aspx</b:URL>
    <b:RefOrder>20</b:RefOrder>
  </b:Source>
  <b:Source>
    <b:Tag>Nat201</b:Tag>
    <b:SourceType>InternetSite</b:SourceType>
    <b:Guid>{88506D6E-3DD7-4A86-B8DC-5D86F549B9CC}</b:Guid>
    <b:Title>National Autistic Society</b:Title>
    <b:YearAccessed>2020</b:YearAccessed>
    <b:MonthAccessed>07</b:MonthAccessed>
    <b:DayAccessed>06</b:DayAccessed>
    <b:URL>https://www.autism.org.uk/about/what-is/related-conditions.aspx</b:URL>
    <b:RefOrder>9</b:RefOrder>
  </b:Source>
  <b:Source>
    <b:Tag>epi18</b:Tag>
    <b:SourceType>InternetSite</b:SourceType>
    <b:Guid>{8123F0B9-977B-462E-A3A7-FE60EA0776BB}</b:Guid>
    <b:Title>epilepsy society</b:Title>
    <b:Year>2018</b:Year>
    <b:YearAccessed>2020</b:YearAccessed>
    <b:MonthAccessed>07</b:MonthAccessed>
    <b:DayAccessed>03</b:DayAccessed>
    <b:URL>https://www.epilepsysociety.org.uk/facts-and-statistics#.XwSkdWhKjIU</b:URL>
    <b:RefOrder>21</b:RefOrder>
  </b:Source>
  <b:Source>
    <b:Tag>Nat162</b:Tag>
    <b:SourceType>InternetSite</b:SourceType>
    <b:Guid>{FB30C8E8-5C0F-478D-B4FF-129DDEA00504}</b:Guid>
    <b:Title>National Autistic Society</b:Title>
    <b:Year>Last reviewed: 8 june 2016</b:Year>
    <b:YearAccessed>2020</b:YearAccessed>
    <b:MonthAccessed>07</b:MonthAccessed>
    <b:DayAccessed>07</b:DayAccessed>
    <b:URL>https://www.autism.org.uk/about/what-is/asperger.aspx#See</b:URL>
    <b:RefOrder>22</b:RefOrder>
  </b:Source>
  <b:Source>
    <b:Tag>Nat202</b:Tag>
    <b:SourceType>InternetSite</b:SourceType>
    <b:Guid>{EE33C26B-95A6-44EC-A8B1-CB8202D62966}</b:Guid>
    <b:Title>National Autistic Society</b:Title>
    <b:YearAccessed>2020</b:YearAccessed>
    <b:MonthAccessed>07</b:MonthAccessed>
    <b:DayAccessed>07</b:DayAccessed>
    <b:URL>https://www.autism.org.uk/get-involved/campaign/tmi.aspx</b:URL>
    <b:RefOrder>23</b:RefOrder>
  </b:Source>
  <b:Source>
    <b:Tag>Win81</b:Tag>
    <b:SourceType>JournalArticle</b:SourceType>
    <b:Guid>{99FAD8F0-BAAD-4311-99A2-5D92E35DEA99}</b:Guid>
    <b:Title>Wing L.</b:Title>
    <b:Year>1981</b:Year>
    <b:Author>
      <b:Author>
        <b:Corporate>Wing L.</b:Corporate>
      </b:Author>
    </b:Author>
    <b:JournalName>Psychiatry Research</b:JournalName>
    <b:Pages>129-137</b:Pages>
    <b:Volume>5</b:Volume>
    <b:RefOrder>12</b:RefOrder>
  </b:Source>
  <b:Source>
    <b:Tag>Ehl93</b:Tag>
    <b:SourceType>JournalArticle</b:SourceType>
    <b:Guid>{03E1693D-B2E8-4E8B-A230-60DB5B64BE33}</b:Guid>
    <b:Author>
      <b:Author>
        <b:Corporate>Ehlers S. Gillberg C</b:Corporate>
      </b:Author>
    </b:Author>
    <b:Title>The epidemiology of Asperger syndrome: a total population study</b:Title>
    <b:JournalName>Journal of Child Psychology and Psychiatry and allied disciplines</b:JournalName>
    <b:Year>1993</b:Year>
    <b:Pages>1327-1350</b:Pages>
    <b:Volume>34</b:Volume>
    <b:Issue>8</b:Issue>
    <b:RefOrder>24</b:RefOrder>
  </b:Source>
  <b:Source>
    <b:Tag>Bru09</b:Tag>
    <b:SourceType>Report</b:SourceType>
    <b:Guid>{C501C1DF-499E-4DEA-824E-670D40E1BD64}</b:Guid>
    <b:Author>
      <b:Author>
        <b:Corporate>Brugha T. et al</b:Corporate>
      </b:Author>
    </b:Author>
    <b:Title>Autism spectrum disorders in adults living in households throughout England: report from the Adult Psychiatric Morbidity Survey 2007</b:Title>
    <b:Year>2009</b:Year>
    <b:Publisher>NHS Information Centre for Health and Social Care</b:Publisher>
    <b:RefOrder>5</b:RefOrder>
  </b:Source>
  <b:Source>
    <b:Tag>App20</b:Tag>
    <b:SourceType>InternetSite</b:SourceType>
    <b:Guid>{34220DFE-50EE-46B4-993D-4E65ADCF5C0A}</b:Guid>
    <b:Title>Applied bevahior Analysis programs guide</b:Title>
    <b:YearAccessed>2020</b:YearAccessed>
    <b:MonthAccessed>07</b:MonthAccessed>
    <b:DayAccessed>04</b:DayAccessed>
    <b:URL>https://www.appliedbehavioranalysisprograms.com/lists/5-ways-autism-can-affect-learning/</b:URL>
    <b:RefOrder>1</b:RefOrder>
  </b:Source>
  <b:Source>
    <b:Tag>Sim97</b:Tag>
    <b:SourceType>JournalArticle</b:SourceType>
    <b:Guid>{EF818B63-CE4E-4DBC-98A9-D5D5F23E6267}</b:Guid>
    <b:Title>Do Children with Autism Use the Speaker's Direction of Gaze Strategy to Crack the Code of Language?</b:Title>
    <b:Year>1997</b:Year>
    <b:Author>
      <b:Author>
        <b:Corporate>Simon Baron-Cohen, Dare A. Baldwin and Mary Crowson</b:Corporate>
      </b:Author>
    </b:Author>
    <b:JournalName>Child Development</b:JournalName>
    <b:Pages>48-57</b:Pages>
    <b:Volume>68</b:Volume>
    <b:Issue>1</b:Issue>
    <b:RefOrder>25</b:RefOrder>
  </b:Source>
  <b:Source>
    <b:Tag>PMu94</b:Tag>
    <b:SourceType>JournalArticle</b:SourceType>
    <b:Guid>{6C488807-633A-437C-BB6C-13701018E217}</b:Guid>
    <b:Title>Joint attention, developmental level,and symptom presentation in autism</b:Title>
    <b:JournalName>Development and Psychopathology</b:JournalName>
    <b:Year>1994</b:Year>
    <b:Pages>389-401</b:Pages>
    <b:Volume>6</b:Volume>
    <b:Author>
      <b:Author>
        <b:Corporate>P. Mundy, M. Sigman, and C. Kasari</b:Corporate>
      </b:Author>
    </b:Author>
    <b:RefOrder>26</b:RefOrder>
  </b:Source>
  <b:Source>
    <b:Tag>Geo91</b:Tag>
    <b:SourceType>JournalArticle</b:SourceType>
    <b:Guid>{F6FD30D7-F0F3-4CD5-85DB-8B07D755B736}</b:Guid>
    <b:Author>
      <b:Author>
        <b:Corporate>George Butterworth  Nicholas Jarrett</b:Corporate>
      </b:Author>
    </b:Author>
    <b:Title>What minds have in common is space: Spatial mechanisms serving joint visual attention in infancy</b:Title>
    <b:JournalName>The British Psychological Society</b:JournalName>
    <b:Year>1991</b:Year>
    <b:RefOrder>27</b:RefOrder>
  </b:Source>
  <b:Source>
    <b:Tag>Ami00</b:Tag>
    <b:SourceType>JournalArticle</b:SourceType>
    <b:Guid>{23D88613-91B1-4A77-9CAC-629722277586}</b:Guid>
    <b:Author>
      <b:Author>
        <b:Corporate>Ami Klin,, Jason Lang, Domenic V. Cicchetti, and Fred R. Volkmar</b:Corporate>
      </b:Author>
    </b:Author>
    <b:Title>Brief Report: Interrater Reliability of Clinical Diagnosis and DSM-IV Criteria for Autistic Disorder: Results of the DSM-IV Autism Field Trial</b:Title>
    <b:JournalName>Journal of Autism and Developmental Disorders</b:JournalName>
    <b:Year>2000</b:Year>
    <b:Pages>163-167</b:Pages>
    <b:Volume>30</b:Volume>
    <b:Issue>2</b:Issue>
    <b:RefOrder>2</b:RefOrder>
  </b:Source>
  <b:Source>
    <b:Tag>Fre89</b:Tag>
    <b:SourceType>JournalArticle</b:SourceType>
    <b:Guid>{4D8BB28A-D25E-4262-B483-4971742B0BB9}</b:Guid>
    <b:Author>
      <b:Author>
        <b:Corporate>Fred R. Volkmar  Donald J. Cohen</b:Corporate>
      </b:Author>
    </b:Author>
    <b:Title>Disintegrative Disorder or “Late Onset” Autism</b:Title>
    <b:JournalName>The Journal of child phsycology  and psychiatry </b:JournalName>
    <b:Year>1989</b:Year>
    <b:Pages>717-724</b:Pages>
    <b:Volume>30</b:Volume>
    <b:Issue>5</b:Issue>
    <b:RefOrder>11</b:RefOrder>
  </b:Source>
  <b:Source>
    <b:Tag>GBK19</b:Tag>
    <b:SourceType>JournalArticle</b:SourceType>
    <b:Guid>{BDC0DDD7-716C-4B3F-AE87-BD38CC155C4F}</b:Guid>
    <b:Author>
      <b:Author>
        <b:Corporate>G. B. Kuzmich , A.N. Sinelnikova , K. Yu. Mukhin</b:Corporate>
      </b:Author>
    </b:Author>
    <b:Title>Discussion issues of the comorbidity of autism and epilepsy: subclinical epileptiform activity and autistic epileptiform regression</b:Title>
    <b:JournalName>Russian Journal of Pediatric Neurology</b:JournalName>
    <b:Year>2019</b:Year>
    <b:Volume>14</b:Volume>
    <b:Issue>1</b:Issue>
    <b:RefOrder>28</b:RefOrder>
  </b:Source>
  <b:Source>
    <b:Tag>Pat97</b:Tag>
    <b:SourceType>JournalArticle</b:SourceType>
    <b:Guid>{ED080C69-472A-4718-BF8E-A66CDA30925C}</b:Guid>
    <b:Author>
      <b:Author>
        <b:Corporate>Patricia Howlin, Anna Moore</b:Corporate>
      </b:Author>
    </b:Author>
    <b:Title>Diagnosis in Autism: A Survey of Over 1200 Patients in the UK</b:Title>
    <b:JournalName>Research Article</b:JournalName>
    <b:Year>1997</b:Year>
    <b:Volume>1</b:Volume>
    <b:Issue>2</b:Issue>
    <b:RefOrder>29</b:RefOrder>
  </b:Source>
  <b:Source>
    <b:Tag>Aff20</b:Tag>
    <b:SourceType>InternetSite</b:SourceType>
    <b:Guid>{6CA91F74-1278-4C85-998C-CBCD78D69CED}</b:Guid>
    <b:Title>APA PsycNet</b:Title>
    <b:Author>
      <b:Author>
        <b:Corporate>Affleck, Glenn Tennen, Howard</b:Corporate>
      </b:Author>
    </b:Author>
    <b:YearAccessed>2020</b:YearAccessed>
    <b:MonthAccessed>07</b:MonthAccessed>
    <b:DayAccessed>01</b:DayAccessed>
    <b:URL>https://psycnet.apa.org/record/1993-97224-003</b:URL>
    <b:RefOrder>7</b:RefOrder>
  </b:Source>
  <b:Source>
    <b:Tag>Mar99</b:Tag>
    <b:SourceType>JournalArticle</b:SourceType>
    <b:Guid>{29DDEA12-1D37-4981-8999-9AEB2DC9E403}</b:Guid>
    <b:Author>
      <b:Author>
        <b:Corporate>Mary A. Roach; Gael I. Orsmond; Marguerite S. Barratt</b:Corporate>
      </b:Author>
    </b:Author>
    <b:Title>Mothers and Fathers of Children With Down Syndrome: Parental Stress and Involvement in Childcare</b:Title>
    <b:Year>1999</b:Year>
    <b:JournalName>AJIDD</b:JournalName>
    <b:Pages>422-436</b:Pages>
    <b:Volume>104</b:Volume>
    <b:Issue>5</b:Issue>
    <b:RefOrder>30</b:RefOrder>
  </b:Source>
  <b:Source>
    <b:Tag>Ham83</b:Tag>
    <b:SourceType>JournalArticle</b:SourceType>
    <b:Guid>{48F208F4-E0C8-4E8A-9C85-CDF00AA19919}</b:Guid>
    <b:Author>
      <b:Author>
        <b:Corporate>Hamilton I.McCubbin &amp; Joan M. Patterson</b:Corporate>
      </b:Author>
    </b:Author>
    <b:Title>The Family Stress Process</b:Title>
    <b:JournalName>Marriage and Family Review</b:JournalName>
    <b:Year>1983</b:Year>
    <b:Pages>7-37</b:Pages>
    <b:Volume>6</b:Volume>
    <b:Issue>1-2</b:Issue>
    <b:RefOrder>31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F387CE6-924D-4D48-9247-AF38A42AE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12</Pages>
  <Words>4359</Words>
  <Characters>24852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introduction to research bmhp5005_birm</vt:lpstr>
    </vt:vector>
  </TitlesOfParts>
  <Company>mohammed belal ahmed</Company>
  <LinksUpToDate>false</LinksUpToDate>
  <CharactersWithSpaces>29153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research bmhp5005_birm</dc:title>
  <dc:subject>AFFECTS OF AUTISM ON CHILDREN STUDIES AND PARENTS</dc:subject>
  <dc:creator>Naughty Ibrash</dc:creator>
  <cp:keywords/>
  <dc:description/>
  <cp:lastModifiedBy>ferdows jessi</cp:lastModifiedBy>
  <cp:revision>140</cp:revision>
  <dcterms:created xsi:type="dcterms:W3CDTF">2020-07-10T13:47:00Z</dcterms:created>
  <dcterms:modified xsi:type="dcterms:W3CDTF">2020-12-11T01:58:00Z</dcterms:modified>
  <cp:category>BMHP5005_BIRM
Tutor. Tayo korede</cp:category>
</cp:coreProperties>
</file>