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F4B4B6" w14:textId="77777777" w:rsidR="001E352A" w:rsidRPr="001040E9" w:rsidRDefault="001E352A" w:rsidP="001E352A">
      <w:pPr>
        <w:spacing w:after="0" w:line="240" w:lineRule="auto"/>
        <w:jc w:val="both"/>
        <w:rPr>
          <w:sz w:val="72"/>
          <w:szCs w:val="72"/>
        </w:rPr>
      </w:pPr>
      <w:bookmarkStart w:id="0" w:name="_Hlk501023294"/>
      <w:bookmarkEnd w:id="0"/>
    </w:p>
    <w:p w14:paraId="51C55FFD" w14:textId="77777777" w:rsidR="001E352A" w:rsidRPr="001040E9" w:rsidRDefault="001E352A" w:rsidP="001E352A">
      <w:pPr>
        <w:spacing w:after="0" w:line="240" w:lineRule="auto"/>
        <w:jc w:val="both"/>
        <w:rPr>
          <w:sz w:val="72"/>
          <w:szCs w:val="72"/>
        </w:rPr>
      </w:pPr>
    </w:p>
    <w:p w14:paraId="1C005DC1" w14:textId="6CE0734F" w:rsidR="001E352A" w:rsidRPr="00A23A68" w:rsidRDefault="001E352A" w:rsidP="001040E9">
      <w:pPr>
        <w:rPr>
          <w:sz w:val="72"/>
          <w:szCs w:val="72"/>
        </w:rPr>
      </w:pPr>
      <w:r w:rsidRPr="00A23A68">
        <w:rPr>
          <w:sz w:val="72"/>
          <w:szCs w:val="72"/>
        </w:rPr>
        <w:t>How</w:t>
      </w:r>
      <w:r w:rsidR="001040E9" w:rsidRPr="00A23A68">
        <w:rPr>
          <w:sz w:val="72"/>
          <w:szCs w:val="72"/>
        </w:rPr>
        <w:t xml:space="preserve"> </w:t>
      </w:r>
      <w:r w:rsidRPr="00A23A68">
        <w:rPr>
          <w:sz w:val="72"/>
          <w:szCs w:val="72"/>
        </w:rPr>
        <w:t>image</w:t>
      </w:r>
      <w:r w:rsidR="001040E9" w:rsidRPr="00A23A68">
        <w:rPr>
          <w:sz w:val="72"/>
          <w:szCs w:val="72"/>
        </w:rPr>
        <w:t xml:space="preserve"> </w:t>
      </w:r>
      <w:r w:rsidRPr="00A23A68">
        <w:rPr>
          <w:sz w:val="72"/>
          <w:szCs w:val="72"/>
        </w:rPr>
        <w:t>makers</w:t>
      </w:r>
      <w:r w:rsidR="001040E9" w:rsidRPr="00A23A68">
        <w:rPr>
          <w:sz w:val="72"/>
          <w:szCs w:val="72"/>
        </w:rPr>
        <w:t xml:space="preserve"> </w:t>
      </w:r>
      <w:r w:rsidRPr="00A23A68">
        <w:rPr>
          <w:sz w:val="72"/>
          <w:szCs w:val="72"/>
        </w:rPr>
        <w:t>have</w:t>
      </w:r>
      <w:r w:rsidR="001040E9" w:rsidRPr="00A23A68">
        <w:rPr>
          <w:sz w:val="72"/>
          <w:szCs w:val="72"/>
        </w:rPr>
        <w:t xml:space="preserve"> </w:t>
      </w:r>
      <w:r w:rsidRPr="00A23A68">
        <w:rPr>
          <w:sz w:val="72"/>
          <w:szCs w:val="72"/>
        </w:rPr>
        <w:t>utilised</w:t>
      </w:r>
      <w:r w:rsidR="001040E9" w:rsidRPr="00A23A68">
        <w:rPr>
          <w:sz w:val="72"/>
          <w:szCs w:val="72"/>
        </w:rPr>
        <w:t xml:space="preserve"> </w:t>
      </w:r>
      <w:r w:rsidRPr="00A23A68">
        <w:rPr>
          <w:sz w:val="72"/>
          <w:szCs w:val="72"/>
        </w:rPr>
        <w:t>modern digital technology to scrutinize the</w:t>
      </w:r>
      <w:r w:rsidR="001040E9" w:rsidRPr="00A23A68">
        <w:rPr>
          <w:sz w:val="72"/>
          <w:szCs w:val="72"/>
        </w:rPr>
        <w:t xml:space="preserve"> </w:t>
      </w:r>
      <w:r w:rsidRPr="00A23A68">
        <w:rPr>
          <w:sz w:val="72"/>
          <w:szCs w:val="72"/>
        </w:rPr>
        <w:t xml:space="preserve">technology-driven world, the surveillance state and conflict.  </w:t>
      </w:r>
    </w:p>
    <w:p w14:paraId="20CB60A7" w14:textId="3547BA5D" w:rsidR="001040E9" w:rsidRDefault="001040E9" w:rsidP="001040E9">
      <w:pPr>
        <w:rPr>
          <w:sz w:val="72"/>
          <w:szCs w:val="72"/>
        </w:rPr>
      </w:pPr>
    </w:p>
    <w:p w14:paraId="1BC55781" w14:textId="7CBAC1E8" w:rsidR="001040E9" w:rsidRPr="009F4E0F" w:rsidRDefault="001040E9" w:rsidP="001040E9">
      <w:pPr>
        <w:rPr>
          <w:rFonts w:asciiTheme="majorHAnsi" w:hAnsiTheme="majorHAnsi"/>
          <w:sz w:val="24"/>
          <w:szCs w:val="24"/>
        </w:rPr>
      </w:pPr>
    </w:p>
    <w:p w14:paraId="0BC8F6C6" w14:textId="23D2AAB7" w:rsidR="001040E9" w:rsidRPr="009F4E0F" w:rsidRDefault="001040E9" w:rsidP="001040E9">
      <w:pPr>
        <w:rPr>
          <w:rFonts w:asciiTheme="majorHAnsi" w:hAnsiTheme="majorHAnsi"/>
          <w:sz w:val="24"/>
          <w:szCs w:val="24"/>
        </w:rPr>
      </w:pPr>
      <w:r w:rsidRPr="009F4E0F">
        <w:rPr>
          <w:rFonts w:asciiTheme="majorHAnsi" w:hAnsiTheme="majorHAnsi"/>
          <w:sz w:val="24"/>
          <w:szCs w:val="24"/>
        </w:rPr>
        <w:t>By Marina Lennon.</w:t>
      </w:r>
    </w:p>
    <w:p w14:paraId="1C84F8F9" w14:textId="5FC68CC5" w:rsidR="001040E9" w:rsidRPr="009F4E0F" w:rsidRDefault="001040E9" w:rsidP="001040E9">
      <w:pPr>
        <w:rPr>
          <w:rFonts w:asciiTheme="majorHAnsi" w:hAnsiTheme="majorHAnsi"/>
          <w:sz w:val="24"/>
          <w:szCs w:val="24"/>
        </w:rPr>
      </w:pPr>
      <w:r w:rsidRPr="009F4E0F">
        <w:rPr>
          <w:rFonts w:asciiTheme="majorHAnsi" w:hAnsiTheme="majorHAnsi"/>
          <w:sz w:val="24"/>
          <w:szCs w:val="24"/>
        </w:rPr>
        <w:t>P151686</w:t>
      </w:r>
    </w:p>
    <w:p w14:paraId="5F135B9F" w14:textId="28CE8EDA" w:rsidR="00090BAB" w:rsidRPr="009F4E0F" w:rsidRDefault="00090BAB" w:rsidP="001040E9">
      <w:pPr>
        <w:rPr>
          <w:rFonts w:asciiTheme="majorHAnsi" w:hAnsiTheme="majorHAnsi"/>
          <w:sz w:val="24"/>
          <w:szCs w:val="24"/>
        </w:rPr>
      </w:pPr>
      <w:r w:rsidRPr="009F4E0F">
        <w:rPr>
          <w:rFonts w:asciiTheme="majorHAnsi" w:hAnsiTheme="majorHAnsi"/>
          <w:sz w:val="24"/>
          <w:szCs w:val="24"/>
        </w:rPr>
        <w:t>Photography in the Arts</w:t>
      </w:r>
    </w:p>
    <w:p w14:paraId="1E917F18" w14:textId="302AC6F0" w:rsidR="00067510" w:rsidRPr="009F4E0F" w:rsidRDefault="00090BAB" w:rsidP="001040E9">
      <w:pPr>
        <w:rPr>
          <w:rFonts w:asciiTheme="majorHAnsi" w:hAnsiTheme="majorHAnsi"/>
          <w:sz w:val="24"/>
          <w:szCs w:val="24"/>
        </w:rPr>
      </w:pPr>
      <w:r w:rsidRPr="009F4E0F">
        <w:rPr>
          <w:rFonts w:asciiTheme="majorHAnsi" w:hAnsiTheme="majorHAnsi"/>
          <w:sz w:val="24"/>
          <w:szCs w:val="24"/>
        </w:rPr>
        <w:t>Paul D</w:t>
      </w:r>
      <w:r w:rsidR="00FB199A">
        <w:rPr>
          <w:rFonts w:asciiTheme="majorHAnsi" w:hAnsiTheme="majorHAnsi"/>
          <w:sz w:val="24"/>
          <w:szCs w:val="24"/>
        </w:rPr>
        <w:t>uerinckx</w:t>
      </w:r>
      <w:bookmarkStart w:id="1" w:name="_GoBack"/>
      <w:bookmarkEnd w:id="1"/>
      <w:r w:rsidR="002C2552" w:rsidRPr="009F4E0F">
        <w:rPr>
          <w:rFonts w:asciiTheme="majorHAnsi" w:hAnsiTheme="majorHAnsi"/>
          <w:sz w:val="24"/>
          <w:szCs w:val="24"/>
        </w:rPr>
        <w:t xml:space="preserve"> </w:t>
      </w:r>
    </w:p>
    <w:p w14:paraId="174AFED4" w14:textId="05165FD2" w:rsidR="00090BAB" w:rsidRPr="009F4E0F" w:rsidRDefault="002C2552" w:rsidP="001040E9">
      <w:pPr>
        <w:rPr>
          <w:rFonts w:asciiTheme="majorHAnsi" w:hAnsiTheme="majorHAnsi"/>
          <w:sz w:val="24"/>
          <w:szCs w:val="24"/>
        </w:rPr>
      </w:pPr>
      <w:r w:rsidRPr="009F4E0F">
        <w:rPr>
          <w:rFonts w:asciiTheme="majorHAnsi" w:hAnsiTheme="majorHAnsi"/>
          <w:sz w:val="24"/>
          <w:szCs w:val="24"/>
        </w:rPr>
        <w:t>words 2</w:t>
      </w:r>
      <w:r w:rsidR="00067510" w:rsidRPr="009F4E0F">
        <w:rPr>
          <w:rFonts w:asciiTheme="majorHAnsi" w:hAnsiTheme="majorHAnsi"/>
          <w:sz w:val="24"/>
          <w:szCs w:val="24"/>
        </w:rPr>
        <w:t>,</w:t>
      </w:r>
      <w:r w:rsidRPr="009F4E0F">
        <w:rPr>
          <w:rFonts w:asciiTheme="majorHAnsi" w:hAnsiTheme="majorHAnsi"/>
          <w:sz w:val="24"/>
          <w:szCs w:val="24"/>
        </w:rPr>
        <w:t>053</w:t>
      </w:r>
    </w:p>
    <w:p w14:paraId="79911336" w14:textId="77777777" w:rsidR="00090BAB" w:rsidRPr="009F4E0F" w:rsidRDefault="00090BAB" w:rsidP="001040E9">
      <w:pPr>
        <w:keepNext/>
        <w:keepLines/>
        <w:spacing w:before="600" w:after="60" w:line="264" w:lineRule="auto"/>
        <w:ind w:left="2880"/>
        <w:contextualSpacing/>
        <w:outlineLvl w:val="0"/>
        <w:rPr>
          <w:rFonts w:asciiTheme="majorHAnsi" w:eastAsiaTheme="majorEastAsia" w:hAnsiTheme="majorHAnsi" w:cstheme="majorBidi"/>
          <w:sz w:val="24"/>
          <w:szCs w:val="24"/>
          <w:u w:val="single"/>
          <w:lang w:val="en-US"/>
        </w:rPr>
      </w:pPr>
    </w:p>
    <w:p w14:paraId="1C1932D9" w14:textId="77777777" w:rsidR="009F4E0F" w:rsidRDefault="009F4E0F" w:rsidP="001040E9">
      <w:pPr>
        <w:keepNext/>
        <w:keepLines/>
        <w:spacing w:before="600" w:after="60" w:line="264" w:lineRule="auto"/>
        <w:ind w:left="2880"/>
        <w:contextualSpacing/>
        <w:outlineLvl w:val="0"/>
        <w:rPr>
          <w:rFonts w:asciiTheme="majorHAnsi" w:eastAsiaTheme="majorEastAsia" w:hAnsiTheme="majorHAnsi" w:cstheme="majorBidi"/>
          <w:sz w:val="24"/>
          <w:szCs w:val="24"/>
          <w:u w:val="single"/>
          <w:lang w:val="en-US"/>
        </w:rPr>
      </w:pPr>
    </w:p>
    <w:p w14:paraId="287FA2C3" w14:textId="77777777" w:rsidR="009F4E0F" w:rsidRDefault="009F4E0F" w:rsidP="001040E9">
      <w:pPr>
        <w:keepNext/>
        <w:keepLines/>
        <w:spacing w:before="600" w:after="60" w:line="264" w:lineRule="auto"/>
        <w:ind w:left="2880"/>
        <w:contextualSpacing/>
        <w:outlineLvl w:val="0"/>
        <w:rPr>
          <w:rFonts w:asciiTheme="majorHAnsi" w:eastAsiaTheme="majorEastAsia" w:hAnsiTheme="majorHAnsi" w:cstheme="majorBidi"/>
          <w:sz w:val="24"/>
          <w:szCs w:val="24"/>
          <w:u w:val="single"/>
          <w:lang w:val="en-US"/>
        </w:rPr>
      </w:pPr>
    </w:p>
    <w:p w14:paraId="2C901C4E" w14:textId="77777777" w:rsidR="009F0BF1" w:rsidRDefault="009F4E0F" w:rsidP="009F4E0F">
      <w:pPr>
        <w:keepNext/>
        <w:keepLines/>
        <w:spacing w:before="600" w:after="60" w:line="264" w:lineRule="auto"/>
        <w:contextualSpacing/>
        <w:outlineLvl w:val="0"/>
        <w:rPr>
          <w:rFonts w:asciiTheme="majorHAnsi" w:eastAsiaTheme="majorEastAsia" w:hAnsiTheme="majorHAnsi" w:cstheme="majorBidi"/>
          <w:sz w:val="24"/>
          <w:szCs w:val="24"/>
          <w:lang w:val="en-US"/>
        </w:rPr>
      </w:pPr>
      <w:r>
        <w:rPr>
          <w:rFonts w:asciiTheme="majorHAnsi" w:eastAsiaTheme="majorEastAsia" w:hAnsiTheme="majorHAnsi" w:cstheme="majorBidi"/>
          <w:sz w:val="24"/>
          <w:szCs w:val="24"/>
          <w:lang w:val="en-US"/>
        </w:rPr>
        <w:t xml:space="preserve">                                                       </w:t>
      </w:r>
    </w:p>
    <w:p w14:paraId="58B1230B" w14:textId="77777777" w:rsidR="009F0BF1" w:rsidRDefault="009F0BF1" w:rsidP="009F4E0F">
      <w:pPr>
        <w:keepNext/>
        <w:keepLines/>
        <w:spacing w:before="600" w:after="60" w:line="264" w:lineRule="auto"/>
        <w:contextualSpacing/>
        <w:outlineLvl w:val="0"/>
        <w:rPr>
          <w:rFonts w:asciiTheme="majorHAnsi" w:eastAsiaTheme="majorEastAsia" w:hAnsiTheme="majorHAnsi" w:cstheme="majorBidi"/>
          <w:sz w:val="24"/>
          <w:szCs w:val="24"/>
          <w:lang w:val="en-US"/>
        </w:rPr>
      </w:pPr>
    </w:p>
    <w:p w14:paraId="626DFF93" w14:textId="77777777" w:rsidR="00625516" w:rsidRDefault="00625516" w:rsidP="009F4E0F">
      <w:pPr>
        <w:keepNext/>
        <w:keepLines/>
        <w:spacing w:before="600" w:after="60" w:line="264" w:lineRule="auto"/>
        <w:contextualSpacing/>
        <w:outlineLvl w:val="0"/>
        <w:rPr>
          <w:rFonts w:asciiTheme="majorHAnsi" w:eastAsiaTheme="majorEastAsia" w:hAnsiTheme="majorHAnsi" w:cstheme="majorBidi"/>
          <w:sz w:val="24"/>
          <w:szCs w:val="24"/>
          <w:lang w:val="en-US"/>
        </w:rPr>
      </w:pPr>
      <w:r>
        <w:rPr>
          <w:rFonts w:asciiTheme="majorHAnsi" w:eastAsiaTheme="majorEastAsia" w:hAnsiTheme="majorHAnsi" w:cstheme="majorBidi"/>
          <w:sz w:val="24"/>
          <w:szCs w:val="24"/>
          <w:lang w:val="en-US"/>
        </w:rPr>
        <w:t xml:space="preserve">                                                   </w:t>
      </w:r>
    </w:p>
    <w:p w14:paraId="6648E7D8" w14:textId="77777777" w:rsidR="00625516" w:rsidRDefault="00625516" w:rsidP="009F4E0F">
      <w:pPr>
        <w:keepNext/>
        <w:keepLines/>
        <w:spacing w:before="600" w:after="60" w:line="264" w:lineRule="auto"/>
        <w:contextualSpacing/>
        <w:outlineLvl w:val="0"/>
        <w:rPr>
          <w:rFonts w:asciiTheme="majorHAnsi" w:eastAsiaTheme="majorEastAsia" w:hAnsiTheme="majorHAnsi" w:cstheme="majorBidi"/>
          <w:sz w:val="24"/>
          <w:szCs w:val="24"/>
          <w:lang w:val="en-US"/>
        </w:rPr>
      </w:pPr>
    </w:p>
    <w:p w14:paraId="657E3A02" w14:textId="30F29B9F" w:rsidR="001040E9" w:rsidRPr="009F4E0F" w:rsidRDefault="009F4E0F" w:rsidP="009F4E0F">
      <w:pPr>
        <w:keepNext/>
        <w:keepLines/>
        <w:spacing w:before="600" w:after="60" w:line="264" w:lineRule="auto"/>
        <w:contextualSpacing/>
        <w:outlineLvl w:val="0"/>
        <w:rPr>
          <w:rFonts w:asciiTheme="majorHAnsi" w:eastAsiaTheme="majorEastAsia" w:hAnsiTheme="majorHAnsi" w:cstheme="majorBidi"/>
          <w:sz w:val="24"/>
          <w:szCs w:val="24"/>
          <w:lang w:val="en-US"/>
        </w:rPr>
      </w:pPr>
      <w:r>
        <w:rPr>
          <w:rFonts w:asciiTheme="majorHAnsi" w:eastAsiaTheme="majorEastAsia" w:hAnsiTheme="majorHAnsi" w:cstheme="majorBidi"/>
          <w:sz w:val="24"/>
          <w:szCs w:val="24"/>
          <w:lang w:val="en-US"/>
        </w:rPr>
        <w:t xml:space="preserve">   </w:t>
      </w:r>
      <w:r w:rsidR="001040E9" w:rsidRPr="009F4E0F">
        <w:rPr>
          <w:rFonts w:asciiTheme="majorHAnsi" w:eastAsiaTheme="majorEastAsia" w:hAnsiTheme="majorHAnsi" w:cstheme="majorBidi"/>
          <w:sz w:val="24"/>
          <w:szCs w:val="24"/>
          <w:u w:val="single"/>
          <w:lang w:val="en-US"/>
        </w:rPr>
        <w:t>Table of Contents.</w:t>
      </w:r>
    </w:p>
    <w:p w14:paraId="36843C2A" w14:textId="1A347B00" w:rsidR="001040E9" w:rsidRDefault="001040E9" w:rsidP="001040E9">
      <w:pPr>
        <w:spacing w:before="120" w:line="264" w:lineRule="auto"/>
        <w:rPr>
          <w:rFonts w:asciiTheme="majorHAnsi" w:hAnsiTheme="majorHAnsi"/>
          <w:sz w:val="24"/>
          <w:szCs w:val="24"/>
          <w:lang w:val="en-US"/>
        </w:rPr>
      </w:pPr>
    </w:p>
    <w:p w14:paraId="3B0B7C46" w14:textId="77777777" w:rsidR="00625516" w:rsidRDefault="00625516" w:rsidP="00625516">
      <w:pPr>
        <w:spacing w:before="120" w:after="0" w:line="480" w:lineRule="auto"/>
        <w:contextualSpacing/>
        <w:rPr>
          <w:rFonts w:asciiTheme="majorHAnsi" w:hAnsiTheme="majorHAnsi"/>
          <w:sz w:val="24"/>
          <w:szCs w:val="24"/>
          <w:lang w:val="en-US"/>
        </w:rPr>
      </w:pPr>
    </w:p>
    <w:p w14:paraId="77CADE78" w14:textId="23C37537" w:rsidR="001040E9" w:rsidRPr="009F4E0F" w:rsidRDefault="00625516" w:rsidP="00625516">
      <w:pPr>
        <w:spacing w:before="120" w:after="0" w:line="480" w:lineRule="auto"/>
        <w:contextualSpacing/>
        <w:rPr>
          <w:rFonts w:asciiTheme="majorHAnsi" w:hAnsiTheme="majorHAnsi" w:cs="Times New Roman"/>
          <w:sz w:val="24"/>
          <w:szCs w:val="24"/>
          <w:lang w:val="en-US"/>
        </w:rPr>
      </w:pPr>
      <w:r>
        <w:rPr>
          <w:rFonts w:asciiTheme="majorHAnsi" w:hAnsiTheme="majorHAnsi" w:cs="Times New Roman"/>
          <w:sz w:val="24"/>
          <w:szCs w:val="24"/>
          <w:lang w:val="en-US"/>
        </w:rPr>
        <w:t xml:space="preserve">      1.   </w:t>
      </w:r>
      <w:r w:rsidR="001040E9" w:rsidRPr="009F4E0F">
        <w:rPr>
          <w:rFonts w:asciiTheme="majorHAnsi" w:hAnsiTheme="majorHAnsi" w:cs="Times New Roman"/>
          <w:sz w:val="24"/>
          <w:szCs w:val="24"/>
          <w:lang w:val="en-US"/>
        </w:rPr>
        <w:t>Introduction.</w:t>
      </w:r>
    </w:p>
    <w:p w14:paraId="4ADEDAE3" w14:textId="11E93DFA" w:rsidR="00C45668" w:rsidRPr="009F4E0F" w:rsidRDefault="00625516" w:rsidP="00625516">
      <w:pPr>
        <w:spacing w:before="120" w:after="0" w:line="480" w:lineRule="auto"/>
        <w:ind w:left="360"/>
        <w:contextualSpacing/>
        <w:rPr>
          <w:rFonts w:asciiTheme="majorHAnsi" w:hAnsiTheme="majorHAnsi" w:cs="Times New Roman"/>
          <w:sz w:val="24"/>
          <w:szCs w:val="24"/>
          <w:lang w:val="en-US"/>
        </w:rPr>
      </w:pPr>
      <w:r>
        <w:rPr>
          <w:rFonts w:asciiTheme="majorHAnsi" w:hAnsiTheme="majorHAnsi" w:cs="Times New Roman"/>
          <w:sz w:val="24"/>
          <w:szCs w:val="24"/>
          <w:lang w:val="en-US"/>
        </w:rPr>
        <w:t xml:space="preserve">2.  </w:t>
      </w:r>
      <w:r w:rsidR="00C45668" w:rsidRPr="009F4E0F">
        <w:rPr>
          <w:rFonts w:asciiTheme="majorHAnsi" w:hAnsiTheme="majorHAnsi" w:cs="Times New Roman"/>
          <w:sz w:val="24"/>
          <w:szCs w:val="24"/>
          <w:lang w:val="en-US"/>
        </w:rPr>
        <w:t>The Technology-driven World.</w:t>
      </w:r>
    </w:p>
    <w:p w14:paraId="300E7497" w14:textId="1C74827E" w:rsidR="00C45668" w:rsidRPr="009F4E0F" w:rsidRDefault="00625516" w:rsidP="00625516">
      <w:pPr>
        <w:spacing w:before="120" w:after="0" w:line="480" w:lineRule="auto"/>
        <w:ind w:left="360"/>
        <w:contextualSpacing/>
        <w:rPr>
          <w:rFonts w:asciiTheme="majorHAnsi" w:hAnsiTheme="majorHAnsi" w:cs="Times New Roman"/>
          <w:sz w:val="24"/>
          <w:szCs w:val="24"/>
          <w:lang w:val="en-US"/>
        </w:rPr>
      </w:pPr>
      <w:r>
        <w:rPr>
          <w:rFonts w:asciiTheme="majorHAnsi" w:hAnsiTheme="majorHAnsi" w:cs="Times New Roman"/>
          <w:sz w:val="24"/>
          <w:szCs w:val="24"/>
          <w:lang w:val="en-US"/>
        </w:rPr>
        <w:t xml:space="preserve">3.  </w:t>
      </w:r>
      <w:r w:rsidR="00C45668" w:rsidRPr="009F4E0F">
        <w:rPr>
          <w:rFonts w:asciiTheme="majorHAnsi" w:hAnsiTheme="majorHAnsi" w:cs="Times New Roman"/>
          <w:sz w:val="24"/>
          <w:szCs w:val="24"/>
          <w:lang w:val="en-US"/>
        </w:rPr>
        <w:t>The Surveillance State.</w:t>
      </w:r>
    </w:p>
    <w:p w14:paraId="6F82C60C" w14:textId="3CBEE880" w:rsidR="00C45668" w:rsidRPr="009F4E0F" w:rsidRDefault="00625516" w:rsidP="00625516">
      <w:pPr>
        <w:spacing w:before="120" w:after="0" w:line="480" w:lineRule="auto"/>
        <w:ind w:left="360"/>
        <w:contextualSpacing/>
        <w:rPr>
          <w:rFonts w:asciiTheme="majorHAnsi" w:hAnsiTheme="majorHAnsi" w:cs="Times New Roman"/>
          <w:sz w:val="24"/>
          <w:szCs w:val="24"/>
          <w:lang w:val="en-US"/>
        </w:rPr>
      </w:pPr>
      <w:r>
        <w:rPr>
          <w:rFonts w:asciiTheme="majorHAnsi" w:hAnsiTheme="majorHAnsi" w:cs="Times New Roman"/>
          <w:sz w:val="24"/>
          <w:szCs w:val="24"/>
          <w:lang w:val="en-US"/>
        </w:rPr>
        <w:t xml:space="preserve">4.  </w:t>
      </w:r>
      <w:r w:rsidR="00C45668" w:rsidRPr="009F4E0F">
        <w:rPr>
          <w:rFonts w:asciiTheme="majorHAnsi" w:hAnsiTheme="majorHAnsi" w:cs="Times New Roman"/>
          <w:sz w:val="24"/>
          <w:szCs w:val="24"/>
          <w:lang w:val="en-US"/>
        </w:rPr>
        <w:t>Conflict.</w:t>
      </w:r>
    </w:p>
    <w:p w14:paraId="04D90F1A" w14:textId="02EA5058" w:rsidR="00C45668" w:rsidRPr="009F4E0F" w:rsidRDefault="00625516" w:rsidP="00625516">
      <w:pPr>
        <w:spacing w:before="120" w:after="0" w:line="480" w:lineRule="auto"/>
        <w:ind w:left="360"/>
        <w:contextualSpacing/>
        <w:rPr>
          <w:rFonts w:asciiTheme="majorHAnsi" w:hAnsiTheme="majorHAnsi" w:cs="Times New Roman"/>
          <w:sz w:val="24"/>
          <w:szCs w:val="24"/>
          <w:lang w:val="en-US"/>
        </w:rPr>
      </w:pPr>
      <w:r>
        <w:rPr>
          <w:rFonts w:asciiTheme="majorHAnsi" w:hAnsiTheme="majorHAnsi" w:cs="Times New Roman"/>
          <w:sz w:val="24"/>
          <w:szCs w:val="24"/>
          <w:lang w:val="en-US"/>
        </w:rPr>
        <w:t xml:space="preserve">5.  </w:t>
      </w:r>
      <w:r w:rsidR="00C45668" w:rsidRPr="009F4E0F">
        <w:rPr>
          <w:rFonts w:asciiTheme="majorHAnsi" w:hAnsiTheme="majorHAnsi" w:cs="Times New Roman"/>
          <w:sz w:val="24"/>
          <w:szCs w:val="24"/>
          <w:lang w:val="en-US"/>
        </w:rPr>
        <w:t>Conclusion.</w:t>
      </w:r>
    </w:p>
    <w:p w14:paraId="1B2EA400" w14:textId="7218EB46" w:rsidR="002C457B" w:rsidRPr="009F4E0F" w:rsidRDefault="00625516" w:rsidP="00625516">
      <w:pPr>
        <w:spacing w:before="120" w:after="0" w:line="480" w:lineRule="auto"/>
        <w:ind w:left="360"/>
        <w:contextualSpacing/>
        <w:rPr>
          <w:rFonts w:asciiTheme="majorHAnsi" w:hAnsiTheme="majorHAnsi" w:cs="Times New Roman"/>
          <w:sz w:val="24"/>
          <w:szCs w:val="24"/>
          <w:lang w:val="en-US"/>
        </w:rPr>
      </w:pPr>
      <w:r>
        <w:rPr>
          <w:rFonts w:asciiTheme="majorHAnsi" w:hAnsiTheme="majorHAnsi" w:cs="Times New Roman"/>
          <w:sz w:val="24"/>
          <w:szCs w:val="24"/>
          <w:lang w:val="en-US"/>
        </w:rPr>
        <w:t xml:space="preserve">6.  </w:t>
      </w:r>
      <w:r w:rsidR="002C457B" w:rsidRPr="009F4E0F">
        <w:rPr>
          <w:rFonts w:asciiTheme="majorHAnsi" w:hAnsiTheme="majorHAnsi" w:cs="Times New Roman"/>
          <w:sz w:val="24"/>
          <w:szCs w:val="24"/>
          <w:lang w:val="en-US"/>
        </w:rPr>
        <w:t>Bibliography.</w:t>
      </w:r>
    </w:p>
    <w:p w14:paraId="4B73D91B" w14:textId="77777777" w:rsidR="001040E9" w:rsidRPr="009F4E0F" w:rsidRDefault="001040E9" w:rsidP="001040E9">
      <w:pPr>
        <w:spacing w:after="0" w:line="240" w:lineRule="auto"/>
        <w:ind w:left="720"/>
        <w:contextualSpacing/>
        <w:rPr>
          <w:rFonts w:asciiTheme="majorHAnsi" w:hAnsiTheme="majorHAnsi" w:cs="Times New Roman"/>
          <w:sz w:val="24"/>
          <w:szCs w:val="24"/>
          <w:lang w:val="en-US"/>
        </w:rPr>
      </w:pPr>
    </w:p>
    <w:p w14:paraId="365CB9AD" w14:textId="77777777" w:rsidR="001040E9" w:rsidRPr="009F4E0F" w:rsidRDefault="001040E9" w:rsidP="001040E9">
      <w:pPr>
        <w:spacing w:before="120" w:line="264" w:lineRule="auto"/>
        <w:ind w:left="720"/>
        <w:contextualSpacing/>
        <w:rPr>
          <w:rFonts w:asciiTheme="majorHAnsi" w:hAnsiTheme="majorHAnsi" w:cs="Times New Roman"/>
          <w:sz w:val="24"/>
          <w:szCs w:val="24"/>
          <w:lang w:val="en-US"/>
        </w:rPr>
      </w:pPr>
    </w:p>
    <w:p w14:paraId="1E4BE5A9" w14:textId="77777777" w:rsidR="001040E9" w:rsidRPr="009F4E0F" w:rsidRDefault="001040E9" w:rsidP="001040E9">
      <w:pPr>
        <w:spacing w:after="0" w:line="240" w:lineRule="auto"/>
        <w:ind w:left="720"/>
        <w:contextualSpacing/>
        <w:rPr>
          <w:rFonts w:asciiTheme="majorHAnsi" w:hAnsiTheme="majorHAnsi" w:cs="Times New Roman"/>
          <w:sz w:val="24"/>
          <w:szCs w:val="24"/>
          <w:lang w:val="en-US"/>
        </w:rPr>
      </w:pPr>
    </w:p>
    <w:p w14:paraId="60B646A1" w14:textId="77777777" w:rsidR="001040E9" w:rsidRPr="009F4E0F" w:rsidRDefault="001040E9" w:rsidP="001040E9">
      <w:pPr>
        <w:spacing w:after="0" w:line="240" w:lineRule="auto"/>
        <w:ind w:left="720"/>
        <w:contextualSpacing/>
        <w:rPr>
          <w:rFonts w:asciiTheme="majorHAnsi" w:hAnsiTheme="majorHAnsi" w:cs="Times New Roman"/>
          <w:sz w:val="24"/>
          <w:szCs w:val="24"/>
          <w:lang w:val="en-US"/>
        </w:rPr>
      </w:pPr>
    </w:p>
    <w:p w14:paraId="7B4871E1"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0061E626"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56C0E1BD"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786142B6"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02E7BEF5"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726517BA"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24CE22D2"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7BEF1D58"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522DEF86"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1C58E130"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238946CB"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5EF6FA04"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5E7452C8"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0F9584D5"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381C65C9"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3BC39F98"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3829C46B"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689A16D2"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60705B88"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776D8C3E"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596BCD06" w14:textId="77777777" w:rsidR="00C45668" w:rsidRPr="009F4E0F" w:rsidRDefault="00C45668" w:rsidP="001040E9">
      <w:pPr>
        <w:pStyle w:val="ListParagraph"/>
        <w:spacing w:before="0" w:after="0" w:line="240" w:lineRule="auto"/>
        <w:ind w:left="2880"/>
        <w:rPr>
          <w:rFonts w:asciiTheme="majorHAnsi" w:hAnsiTheme="majorHAnsi" w:cs="Times New Roman"/>
          <w:color w:val="auto"/>
          <w:sz w:val="24"/>
          <w:szCs w:val="24"/>
        </w:rPr>
      </w:pPr>
    </w:p>
    <w:p w14:paraId="451404D3" w14:textId="77777777" w:rsidR="00625516" w:rsidRDefault="009F4E0F" w:rsidP="009F4E0F">
      <w:pPr>
        <w:spacing w:after="0" w:line="240" w:lineRule="auto"/>
        <w:rPr>
          <w:rFonts w:asciiTheme="majorHAnsi" w:hAnsiTheme="majorHAnsi" w:cs="Times New Roman"/>
          <w:sz w:val="24"/>
          <w:szCs w:val="24"/>
          <w:lang w:val="en-US"/>
        </w:rPr>
      </w:pPr>
      <w:r>
        <w:rPr>
          <w:rFonts w:asciiTheme="majorHAnsi" w:hAnsiTheme="majorHAnsi" w:cs="Times New Roman"/>
          <w:sz w:val="24"/>
          <w:szCs w:val="24"/>
          <w:lang w:val="en-US"/>
        </w:rPr>
        <w:t xml:space="preserve">            </w:t>
      </w:r>
    </w:p>
    <w:p w14:paraId="15B0D934" w14:textId="77777777" w:rsidR="00625516" w:rsidRDefault="00625516" w:rsidP="009F4E0F">
      <w:pPr>
        <w:spacing w:after="0" w:line="240" w:lineRule="auto"/>
        <w:rPr>
          <w:rFonts w:asciiTheme="majorHAnsi" w:hAnsiTheme="majorHAnsi" w:cs="Times New Roman"/>
          <w:sz w:val="24"/>
          <w:szCs w:val="24"/>
          <w:lang w:val="en-US"/>
        </w:rPr>
      </w:pPr>
    </w:p>
    <w:p w14:paraId="7E412CEF" w14:textId="77777777" w:rsidR="00625516" w:rsidRDefault="00625516" w:rsidP="009F4E0F">
      <w:pPr>
        <w:spacing w:after="0" w:line="240" w:lineRule="auto"/>
        <w:rPr>
          <w:rFonts w:asciiTheme="majorHAnsi" w:hAnsiTheme="majorHAnsi" w:cs="Times New Roman"/>
          <w:sz w:val="24"/>
          <w:szCs w:val="24"/>
          <w:lang w:val="en-US"/>
        </w:rPr>
      </w:pPr>
    </w:p>
    <w:p w14:paraId="4C9161A3" w14:textId="77777777" w:rsidR="00625516" w:rsidRDefault="00625516" w:rsidP="009F4E0F">
      <w:pPr>
        <w:spacing w:after="0" w:line="240" w:lineRule="auto"/>
        <w:rPr>
          <w:rFonts w:asciiTheme="majorHAnsi" w:hAnsiTheme="majorHAnsi" w:cs="Times New Roman"/>
          <w:sz w:val="24"/>
          <w:szCs w:val="24"/>
          <w:lang w:val="en-US"/>
        </w:rPr>
      </w:pPr>
    </w:p>
    <w:p w14:paraId="508A0E68" w14:textId="77777777" w:rsidR="00625516" w:rsidRDefault="00625516" w:rsidP="009F4E0F">
      <w:pPr>
        <w:spacing w:after="0" w:line="240" w:lineRule="auto"/>
        <w:rPr>
          <w:rFonts w:asciiTheme="majorHAnsi" w:hAnsiTheme="majorHAnsi" w:cs="Times New Roman"/>
          <w:sz w:val="24"/>
          <w:szCs w:val="24"/>
          <w:lang w:val="en-US"/>
        </w:rPr>
      </w:pPr>
    </w:p>
    <w:p w14:paraId="4799E5BA" w14:textId="77777777" w:rsidR="00625516" w:rsidRDefault="00625516" w:rsidP="009F4E0F">
      <w:pPr>
        <w:spacing w:after="0" w:line="240" w:lineRule="auto"/>
        <w:rPr>
          <w:rFonts w:asciiTheme="majorHAnsi" w:hAnsiTheme="majorHAnsi" w:cs="Times New Roman"/>
          <w:sz w:val="24"/>
          <w:szCs w:val="24"/>
          <w:lang w:val="en-US"/>
        </w:rPr>
      </w:pPr>
    </w:p>
    <w:p w14:paraId="330D494B" w14:textId="77777777" w:rsidR="00625516" w:rsidRDefault="00625516" w:rsidP="009F4E0F">
      <w:pPr>
        <w:spacing w:after="0" w:line="240" w:lineRule="auto"/>
        <w:rPr>
          <w:rFonts w:asciiTheme="majorHAnsi" w:hAnsiTheme="majorHAnsi" w:cs="Times New Roman"/>
          <w:sz w:val="24"/>
          <w:szCs w:val="24"/>
          <w:lang w:val="en-US"/>
        </w:rPr>
      </w:pPr>
    </w:p>
    <w:p w14:paraId="1CD68B74" w14:textId="051EA1FA" w:rsidR="001040E9" w:rsidRPr="00625516" w:rsidRDefault="009F4E0F" w:rsidP="009F4E0F">
      <w:pPr>
        <w:spacing w:after="0" w:line="240" w:lineRule="auto"/>
        <w:rPr>
          <w:rFonts w:asciiTheme="majorHAnsi" w:hAnsiTheme="majorHAnsi" w:cs="Times New Roman"/>
          <w:sz w:val="24"/>
          <w:szCs w:val="24"/>
          <w:lang w:val="en-US"/>
        </w:rPr>
      </w:pPr>
      <w:r>
        <w:rPr>
          <w:rFonts w:asciiTheme="majorHAnsi" w:hAnsiTheme="majorHAnsi" w:cs="Times New Roman"/>
          <w:sz w:val="24"/>
          <w:szCs w:val="24"/>
          <w:lang w:val="en-US"/>
        </w:rPr>
        <w:t xml:space="preserve"> </w:t>
      </w:r>
      <w:r w:rsidR="001040E9" w:rsidRPr="009F4E0F">
        <w:rPr>
          <w:rFonts w:asciiTheme="majorHAnsi" w:hAnsiTheme="majorHAnsi" w:cs="Times New Roman"/>
          <w:sz w:val="24"/>
          <w:szCs w:val="24"/>
        </w:rPr>
        <w:t xml:space="preserve"> </w:t>
      </w:r>
      <w:r w:rsidR="001040E9" w:rsidRPr="009F4E0F">
        <w:rPr>
          <w:rFonts w:asciiTheme="majorHAnsi" w:hAnsiTheme="majorHAnsi" w:cs="Times New Roman"/>
          <w:sz w:val="24"/>
          <w:szCs w:val="24"/>
          <w:u w:val="single"/>
        </w:rPr>
        <w:t xml:space="preserve">   List of Illustrations.</w:t>
      </w:r>
    </w:p>
    <w:p w14:paraId="1DBF106C" w14:textId="77777777" w:rsidR="009F4E0F" w:rsidRPr="009F4E0F" w:rsidRDefault="009F4E0F" w:rsidP="009F4E0F">
      <w:pPr>
        <w:spacing w:after="0" w:line="240" w:lineRule="auto"/>
        <w:rPr>
          <w:rFonts w:asciiTheme="majorHAnsi" w:hAnsiTheme="majorHAnsi" w:cs="Times New Roman"/>
          <w:sz w:val="24"/>
          <w:szCs w:val="24"/>
          <w:u w:val="single"/>
        </w:rPr>
      </w:pPr>
    </w:p>
    <w:p w14:paraId="2CB94304" w14:textId="3342DF17" w:rsidR="00D67090" w:rsidRPr="009F4E0F" w:rsidRDefault="00D67090" w:rsidP="005C6F86">
      <w:pPr>
        <w:pStyle w:val="ListParagraph"/>
        <w:spacing w:before="0" w:after="0" w:line="240" w:lineRule="auto"/>
        <w:ind w:left="2880"/>
        <w:jc w:val="both"/>
        <w:rPr>
          <w:rFonts w:asciiTheme="majorHAnsi" w:hAnsiTheme="majorHAnsi" w:cs="Times New Roman"/>
          <w:color w:val="auto"/>
          <w:sz w:val="24"/>
          <w:szCs w:val="24"/>
          <w:u w:val="single"/>
        </w:rPr>
      </w:pPr>
    </w:p>
    <w:p w14:paraId="4A938042" w14:textId="77777777" w:rsidR="00625516" w:rsidRDefault="00625516" w:rsidP="00CF23F9">
      <w:pPr>
        <w:rPr>
          <w:rFonts w:asciiTheme="majorHAnsi" w:hAnsiTheme="majorHAnsi"/>
          <w:sz w:val="24"/>
          <w:szCs w:val="24"/>
        </w:rPr>
      </w:pPr>
    </w:p>
    <w:p w14:paraId="27A4AE75" w14:textId="14FD0AC9" w:rsidR="002C2552" w:rsidRPr="009F4E0F" w:rsidRDefault="005C6F86" w:rsidP="00CF23F9">
      <w:pPr>
        <w:rPr>
          <w:rFonts w:asciiTheme="majorHAnsi" w:hAnsiTheme="majorHAnsi"/>
          <w:sz w:val="24"/>
          <w:szCs w:val="24"/>
        </w:rPr>
      </w:pPr>
      <w:r w:rsidRPr="009F4E0F">
        <w:rPr>
          <w:rFonts w:asciiTheme="majorHAnsi" w:hAnsiTheme="majorHAnsi"/>
          <w:sz w:val="24"/>
          <w:szCs w:val="24"/>
        </w:rPr>
        <w:t>A. Removed-Eric Pickersgill. (2016)</w:t>
      </w:r>
      <w:r w:rsidR="00A83D13" w:rsidRPr="009F4E0F">
        <w:rPr>
          <w:rFonts w:asciiTheme="majorHAnsi" w:hAnsiTheme="majorHAnsi"/>
          <w:sz w:val="24"/>
          <w:szCs w:val="24"/>
        </w:rPr>
        <w:t>.</w:t>
      </w:r>
    </w:p>
    <w:p w14:paraId="7A19CBB0" w14:textId="791781EF" w:rsidR="002C2552" w:rsidRPr="009F4E0F" w:rsidRDefault="005C6F86" w:rsidP="00CF23F9">
      <w:pPr>
        <w:rPr>
          <w:rFonts w:asciiTheme="majorHAnsi" w:hAnsiTheme="majorHAnsi"/>
          <w:sz w:val="24"/>
          <w:szCs w:val="24"/>
        </w:rPr>
      </w:pPr>
      <w:r w:rsidRPr="009F4E0F">
        <w:rPr>
          <w:rFonts w:asciiTheme="majorHAnsi" w:hAnsiTheme="majorHAnsi"/>
          <w:sz w:val="24"/>
          <w:szCs w:val="24"/>
        </w:rPr>
        <w:t>B. Removed-Eric Pickersgill. (2016)</w:t>
      </w:r>
      <w:r w:rsidR="00A83D13" w:rsidRPr="009F4E0F">
        <w:rPr>
          <w:rFonts w:asciiTheme="majorHAnsi" w:hAnsiTheme="majorHAnsi"/>
          <w:sz w:val="24"/>
          <w:szCs w:val="24"/>
        </w:rPr>
        <w:t>.</w:t>
      </w:r>
    </w:p>
    <w:p w14:paraId="6DB26C4B" w14:textId="15E0B8F8" w:rsidR="005C6F86" w:rsidRPr="009F4E0F" w:rsidRDefault="005C6F86" w:rsidP="00CF23F9">
      <w:pPr>
        <w:rPr>
          <w:rFonts w:asciiTheme="majorHAnsi" w:hAnsiTheme="majorHAnsi"/>
          <w:sz w:val="24"/>
          <w:szCs w:val="24"/>
        </w:rPr>
      </w:pPr>
      <w:r w:rsidRPr="009F4E0F">
        <w:rPr>
          <w:rFonts w:asciiTheme="majorHAnsi" w:hAnsiTheme="majorHAnsi"/>
          <w:sz w:val="24"/>
          <w:szCs w:val="24"/>
        </w:rPr>
        <w:t>C. Removed-Eric Pickersgill. (2016)</w:t>
      </w:r>
      <w:r w:rsidR="00A83D13" w:rsidRPr="009F4E0F">
        <w:rPr>
          <w:rFonts w:asciiTheme="majorHAnsi" w:hAnsiTheme="majorHAnsi"/>
          <w:sz w:val="24"/>
          <w:szCs w:val="24"/>
        </w:rPr>
        <w:t>.</w:t>
      </w:r>
    </w:p>
    <w:p w14:paraId="4005CDD1" w14:textId="6924C168" w:rsidR="005C6F86" w:rsidRPr="009F4E0F" w:rsidRDefault="005C6F86" w:rsidP="00CF23F9">
      <w:pPr>
        <w:rPr>
          <w:rFonts w:asciiTheme="majorHAnsi" w:hAnsiTheme="majorHAnsi"/>
          <w:sz w:val="24"/>
          <w:szCs w:val="24"/>
        </w:rPr>
      </w:pPr>
      <w:r w:rsidRPr="009F4E0F">
        <w:rPr>
          <w:rFonts w:asciiTheme="majorHAnsi" w:hAnsiTheme="majorHAnsi"/>
          <w:sz w:val="24"/>
          <w:szCs w:val="24"/>
        </w:rPr>
        <w:t>D. Sur-Fake-Antoine Geiger. (2015)</w:t>
      </w:r>
      <w:r w:rsidR="00A83D13" w:rsidRPr="009F4E0F">
        <w:rPr>
          <w:rFonts w:asciiTheme="majorHAnsi" w:hAnsiTheme="majorHAnsi"/>
          <w:sz w:val="24"/>
          <w:szCs w:val="24"/>
        </w:rPr>
        <w:t>.</w:t>
      </w:r>
    </w:p>
    <w:p w14:paraId="6E1A1E7D" w14:textId="421C9F47" w:rsidR="005C6F86" w:rsidRPr="009F4E0F" w:rsidRDefault="005C6F86" w:rsidP="00CF23F9">
      <w:pPr>
        <w:rPr>
          <w:rFonts w:asciiTheme="majorHAnsi" w:hAnsiTheme="majorHAnsi"/>
          <w:sz w:val="24"/>
          <w:szCs w:val="24"/>
        </w:rPr>
      </w:pPr>
      <w:r w:rsidRPr="009F4E0F">
        <w:rPr>
          <w:rFonts w:asciiTheme="majorHAnsi" w:hAnsiTheme="majorHAnsi"/>
          <w:sz w:val="24"/>
          <w:szCs w:val="24"/>
        </w:rPr>
        <w:t>E. Sur-Fake-Antoine Geiger. (2015)</w:t>
      </w:r>
      <w:r w:rsidR="00A83D13" w:rsidRPr="009F4E0F">
        <w:rPr>
          <w:rFonts w:asciiTheme="majorHAnsi" w:hAnsiTheme="majorHAnsi"/>
          <w:sz w:val="24"/>
          <w:szCs w:val="24"/>
        </w:rPr>
        <w:t>.</w:t>
      </w:r>
    </w:p>
    <w:p w14:paraId="4A42888C" w14:textId="5F17413B" w:rsidR="005C6F86" w:rsidRPr="009F4E0F" w:rsidRDefault="005C6F86" w:rsidP="00CF23F9">
      <w:pPr>
        <w:rPr>
          <w:rFonts w:asciiTheme="majorHAnsi" w:hAnsiTheme="majorHAnsi"/>
          <w:sz w:val="24"/>
          <w:szCs w:val="24"/>
        </w:rPr>
      </w:pPr>
      <w:r w:rsidRPr="009F4E0F">
        <w:rPr>
          <w:rFonts w:asciiTheme="majorHAnsi" w:hAnsiTheme="majorHAnsi"/>
          <w:sz w:val="24"/>
          <w:szCs w:val="24"/>
        </w:rPr>
        <w:t>F. Sur-Fake-Antoine Geiger. (2015)</w:t>
      </w:r>
      <w:r w:rsidR="00A83D13" w:rsidRPr="009F4E0F">
        <w:rPr>
          <w:rFonts w:asciiTheme="majorHAnsi" w:hAnsiTheme="majorHAnsi"/>
          <w:sz w:val="24"/>
          <w:szCs w:val="24"/>
        </w:rPr>
        <w:t>.</w:t>
      </w:r>
    </w:p>
    <w:p w14:paraId="1AD24E2F" w14:textId="54089063" w:rsidR="005C6F86" w:rsidRPr="009F4E0F" w:rsidRDefault="005C6F86" w:rsidP="00CF23F9">
      <w:pPr>
        <w:rPr>
          <w:rFonts w:asciiTheme="majorHAnsi" w:hAnsiTheme="majorHAnsi"/>
          <w:sz w:val="24"/>
          <w:szCs w:val="24"/>
        </w:rPr>
      </w:pPr>
      <w:r w:rsidRPr="009F4E0F">
        <w:rPr>
          <w:rFonts w:asciiTheme="majorHAnsi" w:hAnsiTheme="majorHAnsi"/>
          <w:sz w:val="24"/>
          <w:szCs w:val="24"/>
        </w:rPr>
        <w:t>G. Bentham’s Panopticon- Foucault’s Discipline and Punish. (1975)</w:t>
      </w:r>
      <w:r w:rsidR="00A83D13" w:rsidRPr="009F4E0F">
        <w:rPr>
          <w:rFonts w:asciiTheme="majorHAnsi" w:hAnsiTheme="majorHAnsi"/>
          <w:sz w:val="24"/>
          <w:szCs w:val="24"/>
        </w:rPr>
        <w:t>.</w:t>
      </w:r>
    </w:p>
    <w:p w14:paraId="219C3878" w14:textId="77777777" w:rsidR="005C6F86" w:rsidRPr="009F4E0F" w:rsidRDefault="005C6F86" w:rsidP="00CF23F9">
      <w:pPr>
        <w:rPr>
          <w:rFonts w:asciiTheme="majorHAnsi" w:hAnsiTheme="majorHAnsi"/>
          <w:sz w:val="24"/>
          <w:szCs w:val="24"/>
        </w:rPr>
      </w:pPr>
      <w:r w:rsidRPr="009F4E0F">
        <w:rPr>
          <w:rFonts w:asciiTheme="majorHAnsi" w:hAnsiTheme="majorHAnsi"/>
          <w:sz w:val="24"/>
          <w:szCs w:val="24"/>
        </w:rPr>
        <w:t>H. Poster of Edward Snowden. Artist and Date unknown.</w:t>
      </w:r>
    </w:p>
    <w:p w14:paraId="132D124C" w14:textId="6797FBE8" w:rsidR="005C6F86" w:rsidRPr="009F4E0F" w:rsidRDefault="005C6F86" w:rsidP="00CF23F9">
      <w:pPr>
        <w:rPr>
          <w:rFonts w:asciiTheme="majorHAnsi" w:hAnsiTheme="majorHAnsi"/>
          <w:sz w:val="24"/>
          <w:szCs w:val="24"/>
        </w:rPr>
      </w:pPr>
      <w:r w:rsidRPr="009F4E0F">
        <w:rPr>
          <w:rFonts w:asciiTheme="majorHAnsi" w:hAnsiTheme="majorHAnsi"/>
          <w:sz w:val="24"/>
          <w:szCs w:val="24"/>
        </w:rPr>
        <w:t>I.  Thousand Little Brothers tapestry-Hasan Elahi. (2014)</w:t>
      </w:r>
      <w:r w:rsidR="00A83D13" w:rsidRPr="009F4E0F">
        <w:rPr>
          <w:rFonts w:asciiTheme="majorHAnsi" w:hAnsiTheme="majorHAnsi"/>
          <w:sz w:val="24"/>
          <w:szCs w:val="24"/>
        </w:rPr>
        <w:t>.</w:t>
      </w:r>
    </w:p>
    <w:p w14:paraId="67EE0349" w14:textId="4CA7DA3B" w:rsidR="005C6F86" w:rsidRPr="009F4E0F" w:rsidRDefault="005C6F86" w:rsidP="00CF23F9">
      <w:pPr>
        <w:rPr>
          <w:rFonts w:asciiTheme="majorHAnsi" w:hAnsiTheme="majorHAnsi"/>
          <w:sz w:val="24"/>
          <w:szCs w:val="24"/>
        </w:rPr>
      </w:pPr>
      <w:r w:rsidRPr="009F4E0F">
        <w:rPr>
          <w:rFonts w:asciiTheme="majorHAnsi" w:hAnsiTheme="majorHAnsi"/>
          <w:sz w:val="24"/>
          <w:szCs w:val="24"/>
        </w:rPr>
        <w:t>J. The Death of Major Peirson-John Singleton Copley. (1783)</w:t>
      </w:r>
      <w:r w:rsidR="00A83D13" w:rsidRPr="009F4E0F">
        <w:rPr>
          <w:rFonts w:asciiTheme="majorHAnsi" w:hAnsiTheme="majorHAnsi"/>
          <w:sz w:val="24"/>
          <w:szCs w:val="24"/>
        </w:rPr>
        <w:t>.</w:t>
      </w:r>
    </w:p>
    <w:p w14:paraId="45F1E6C6" w14:textId="5E6BF94D" w:rsidR="005C6F86" w:rsidRPr="009F4E0F" w:rsidRDefault="005C6F86" w:rsidP="00CF23F9">
      <w:pPr>
        <w:rPr>
          <w:rFonts w:asciiTheme="majorHAnsi" w:hAnsiTheme="majorHAnsi"/>
          <w:sz w:val="24"/>
          <w:szCs w:val="24"/>
        </w:rPr>
      </w:pPr>
      <w:r w:rsidRPr="009F4E0F">
        <w:rPr>
          <w:rFonts w:asciiTheme="majorHAnsi" w:hAnsiTheme="majorHAnsi"/>
          <w:sz w:val="24"/>
          <w:szCs w:val="24"/>
        </w:rPr>
        <w:t xml:space="preserve">K. </w:t>
      </w:r>
      <w:r w:rsidR="00A83D13" w:rsidRPr="009F4E0F">
        <w:rPr>
          <w:rFonts w:asciiTheme="majorHAnsi" w:hAnsiTheme="majorHAnsi"/>
          <w:sz w:val="24"/>
          <w:szCs w:val="24"/>
        </w:rPr>
        <w:t>From the Eyes of a Drone-Tomas Van Houtryve. (2014).</w:t>
      </w:r>
    </w:p>
    <w:p w14:paraId="3397DDEB" w14:textId="2F46D345" w:rsidR="00A83D13" w:rsidRPr="009F4E0F" w:rsidRDefault="00A83D13" w:rsidP="00CF23F9">
      <w:pPr>
        <w:rPr>
          <w:rFonts w:asciiTheme="majorHAnsi" w:hAnsiTheme="majorHAnsi"/>
          <w:sz w:val="24"/>
          <w:szCs w:val="24"/>
        </w:rPr>
      </w:pPr>
      <w:r w:rsidRPr="009F4E0F">
        <w:rPr>
          <w:rFonts w:asciiTheme="majorHAnsi" w:hAnsiTheme="majorHAnsi"/>
          <w:sz w:val="24"/>
          <w:szCs w:val="24"/>
        </w:rPr>
        <w:t>L. Photomontage-Peter Kennard. (1980’s).</w:t>
      </w:r>
    </w:p>
    <w:p w14:paraId="4B23C399" w14:textId="6DBE926E" w:rsidR="00C04B3C" w:rsidRPr="009F4E0F" w:rsidRDefault="00C04B3C" w:rsidP="00CF23F9">
      <w:pPr>
        <w:rPr>
          <w:rFonts w:asciiTheme="majorHAnsi" w:hAnsiTheme="majorHAnsi"/>
          <w:sz w:val="24"/>
          <w:szCs w:val="24"/>
        </w:rPr>
      </w:pPr>
      <w:r w:rsidRPr="009F4E0F">
        <w:rPr>
          <w:rFonts w:asciiTheme="majorHAnsi" w:hAnsiTheme="majorHAnsi"/>
          <w:sz w:val="24"/>
          <w:szCs w:val="24"/>
        </w:rPr>
        <w:t>M. Photomontage-Peter Kennard. (1980’s).</w:t>
      </w:r>
    </w:p>
    <w:p w14:paraId="2C3B96CC" w14:textId="77777777" w:rsidR="002C2552" w:rsidRDefault="002C2552" w:rsidP="00CF23F9"/>
    <w:p w14:paraId="09F633C7" w14:textId="77777777" w:rsidR="002C2552" w:rsidRDefault="002C2552" w:rsidP="00CF23F9"/>
    <w:p w14:paraId="246A5875" w14:textId="77777777" w:rsidR="002C2552" w:rsidRDefault="002C2552" w:rsidP="002C2552">
      <w:pPr>
        <w:rPr>
          <w:rFonts w:asciiTheme="majorHAnsi" w:hAnsiTheme="majorHAnsi" w:cs="Times New Roman"/>
          <w:sz w:val="24"/>
          <w:szCs w:val="24"/>
          <w:lang w:val="en-US"/>
        </w:rPr>
      </w:pPr>
    </w:p>
    <w:p w14:paraId="384F48DA" w14:textId="77777777" w:rsidR="002C2552" w:rsidRDefault="002C2552" w:rsidP="002C2552">
      <w:pPr>
        <w:rPr>
          <w:rFonts w:asciiTheme="majorHAnsi" w:hAnsiTheme="majorHAnsi" w:cs="Times New Roman"/>
          <w:sz w:val="24"/>
          <w:szCs w:val="24"/>
          <w:lang w:val="en-US"/>
        </w:rPr>
      </w:pPr>
    </w:p>
    <w:p w14:paraId="30785E11" w14:textId="77777777" w:rsidR="002C2552" w:rsidRDefault="002C2552" w:rsidP="002C2552">
      <w:pPr>
        <w:rPr>
          <w:rFonts w:asciiTheme="majorHAnsi" w:hAnsiTheme="majorHAnsi" w:cs="Times New Roman"/>
          <w:sz w:val="24"/>
          <w:szCs w:val="24"/>
          <w:lang w:val="en-US"/>
        </w:rPr>
      </w:pPr>
    </w:p>
    <w:p w14:paraId="44E55BD1" w14:textId="77777777" w:rsidR="002C2552" w:rsidRDefault="002C2552" w:rsidP="002C2552">
      <w:pPr>
        <w:rPr>
          <w:rFonts w:asciiTheme="majorHAnsi" w:hAnsiTheme="majorHAnsi" w:cs="Times New Roman"/>
          <w:sz w:val="24"/>
          <w:szCs w:val="24"/>
          <w:lang w:val="en-US"/>
        </w:rPr>
      </w:pPr>
    </w:p>
    <w:p w14:paraId="5ADDF73C" w14:textId="77777777" w:rsidR="002C2552" w:rsidRDefault="002C2552" w:rsidP="002C2552">
      <w:pPr>
        <w:rPr>
          <w:rFonts w:asciiTheme="majorHAnsi" w:hAnsiTheme="majorHAnsi" w:cs="Times New Roman"/>
          <w:sz w:val="24"/>
          <w:szCs w:val="24"/>
          <w:lang w:val="en-US"/>
        </w:rPr>
      </w:pPr>
    </w:p>
    <w:p w14:paraId="2B4832CC" w14:textId="77777777" w:rsidR="009F4E0F" w:rsidRDefault="009F4E0F" w:rsidP="002C2552">
      <w:pPr>
        <w:rPr>
          <w:rFonts w:asciiTheme="majorHAnsi" w:hAnsiTheme="majorHAnsi" w:cs="Times New Roman"/>
          <w:sz w:val="24"/>
          <w:szCs w:val="24"/>
          <w:lang w:val="en-US"/>
        </w:rPr>
      </w:pPr>
    </w:p>
    <w:p w14:paraId="69BB8017" w14:textId="0A27933D" w:rsidR="002C2552" w:rsidRPr="002C2552" w:rsidRDefault="002C2552" w:rsidP="002C2552">
      <w:pPr>
        <w:rPr>
          <w:rFonts w:asciiTheme="majorHAnsi" w:hAnsiTheme="majorHAnsi" w:cs="Times New Roman"/>
          <w:sz w:val="24"/>
          <w:szCs w:val="24"/>
          <w:lang w:val="en-US"/>
        </w:rPr>
      </w:pPr>
      <w:r w:rsidRPr="002C2552">
        <w:rPr>
          <w:rFonts w:asciiTheme="majorHAnsi" w:hAnsiTheme="majorHAnsi" w:cs="Times New Roman"/>
          <w:sz w:val="24"/>
          <w:szCs w:val="24"/>
          <w:lang w:val="en-US"/>
        </w:rPr>
        <w:t>1. Introduction.</w:t>
      </w:r>
    </w:p>
    <w:p w14:paraId="02F3B722" w14:textId="77777777" w:rsidR="009F4E0F" w:rsidRDefault="009F4E0F" w:rsidP="002C2552">
      <w:pPr>
        <w:rPr>
          <w:rFonts w:asciiTheme="majorHAnsi" w:hAnsiTheme="majorHAnsi"/>
          <w:sz w:val="24"/>
          <w:szCs w:val="24"/>
        </w:rPr>
      </w:pPr>
      <w:bookmarkStart w:id="2" w:name="_Hlk500759479"/>
    </w:p>
    <w:p w14:paraId="5199F6D0" w14:textId="0BD19953" w:rsidR="002C2552" w:rsidRPr="002C2552" w:rsidRDefault="002C2552" w:rsidP="002C2552">
      <w:pPr>
        <w:rPr>
          <w:rFonts w:asciiTheme="majorHAnsi" w:hAnsiTheme="majorHAnsi"/>
          <w:sz w:val="24"/>
          <w:szCs w:val="24"/>
        </w:rPr>
      </w:pPr>
      <w:r w:rsidRPr="002C2552">
        <w:rPr>
          <w:rFonts w:asciiTheme="majorHAnsi" w:hAnsiTheme="majorHAnsi"/>
          <w:sz w:val="24"/>
          <w:szCs w:val="24"/>
        </w:rPr>
        <w:t xml:space="preserve">How image makers have utilised modern digital technology to scrutinize the technology-driven world, the surveillance state and conflict.   </w:t>
      </w:r>
      <w:bookmarkEnd w:id="2"/>
    </w:p>
    <w:p w14:paraId="1A9E614E" w14:textId="77777777" w:rsidR="002C2552" w:rsidRPr="002C2552" w:rsidRDefault="002C2552" w:rsidP="002C2552">
      <w:pPr>
        <w:rPr>
          <w:rFonts w:asciiTheme="majorHAnsi" w:hAnsiTheme="majorHAnsi"/>
          <w:sz w:val="24"/>
          <w:szCs w:val="24"/>
        </w:rPr>
      </w:pPr>
      <w:r w:rsidRPr="002C2552">
        <w:rPr>
          <w:rFonts w:asciiTheme="majorHAnsi" w:hAnsiTheme="majorHAnsi"/>
          <w:sz w:val="24"/>
          <w:szCs w:val="24"/>
        </w:rPr>
        <w:t xml:space="preserve">This essay will explore how image makers have utilised modern digital technology to scrutinize the technology-driven world, the surveillance state and conflict.   </w:t>
      </w:r>
    </w:p>
    <w:p w14:paraId="4907BBB6" w14:textId="77777777" w:rsidR="002C2552" w:rsidRPr="002C2552" w:rsidRDefault="002C2552" w:rsidP="002C2552">
      <w:pPr>
        <w:shd w:val="clear" w:color="auto" w:fill="FFFFFF"/>
        <w:rPr>
          <w:rFonts w:asciiTheme="majorHAnsi" w:eastAsia="Times New Roman" w:hAnsiTheme="majorHAnsi" w:cs="Times New Roman"/>
          <w:sz w:val="24"/>
          <w:szCs w:val="24"/>
          <w:lang w:val="en" w:eastAsia="en-GB"/>
        </w:rPr>
      </w:pPr>
      <w:r w:rsidRPr="002C2552">
        <w:rPr>
          <w:rFonts w:asciiTheme="majorHAnsi" w:hAnsiTheme="majorHAnsi"/>
          <w:sz w:val="24"/>
          <w:szCs w:val="24"/>
        </w:rPr>
        <w:t xml:space="preserve">Artists demonstrate their thoughts and opinions on technology, surveillance and conflict through images, many of which have been created and manipulated using modern day technology.    Technology has also been very beneficial for many artists whose work would never have been realised without the inventions of modern technology.  </w:t>
      </w:r>
      <w:r w:rsidRPr="002C2552">
        <w:rPr>
          <w:rFonts w:asciiTheme="majorHAnsi" w:eastAsia="Times New Roman" w:hAnsiTheme="majorHAnsi" w:cs="Times New Roman"/>
          <w:sz w:val="24"/>
          <w:szCs w:val="24"/>
          <w:lang w:val="en" w:eastAsia="en-GB"/>
        </w:rPr>
        <w:t xml:space="preserve">Art and technology have, in the last few decades, become more intertwined than they had ever before. Art and technology becoming more intertwined has provided new ways to mix various types of media, allowing for an easier process of creation and increased human interaction.  </w:t>
      </w:r>
      <w:r w:rsidRPr="002C2552">
        <w:rPr>
          <w:rFonts w:asciiTheme="majorHAnsi" w:hAnsiTheme="majorHAnsi"/>
          <w:sz w:val="24"/>
          <w:szCs w:val="24"/>
        </w:rPr>
        <w:t xml:space="preserve">As a society, we have become obsessed and dependant with modern technology finding it difficult to function in our daily lives without this technology and we neglect other areas of our lives.   </w:t>
      </w:r>
      <w:r w:rsidRPr="002C2552">
        <w:rPr>
          <w:rFonts w:asciiTheme="majorHAnsi" w:eastAsia="Times New Roman" w:hAnsiTheme="majorHAnsi" w:cs="Times New Roman"/>
          <w:sz w:val="24"/>
          <w:szCs w:val="24"/>
          <w:lang w:val="en" w:eastAsia="en-GB"/>
        </w:rPr>
        <w:t> </w:t>
      </w:r>
      <w:r w:rsidRPr="002C2552">
        <w:rPr>
          <w:rFonts w:asciiTheme="majorHAnsi" w:hAnsiTheme="majorHAnsi"/>
          <w:sz w:val="24"/>
          <w:szCs w:val="24"/>
        </w:rPr>
        <w:t xml:space="preserve">Surveillance art has become popular in recent years and can be found in galleries all over the world. Many surveillance projects would not be possible without modern technology as the use of drones, digital cameras, spy cameras, lasers and computers.    World conflict has been documented within the art industry by artists who brave the violence to show the world their images of the devastation of war. Conflict can also be found within the art world with images that are contradictory which can cause conflict within the viewers own head as they try to make sense of the contradiction.  Technology has paved a way for artists to capture intense images from inside the war as well as manipulating images that create conflict.   </w:t>
      </w:r>
    </w:p>
    <w:p w14:paraId="48B90ECE" w14:textId="77777777" w:rsidR="002C2552" w:rsidRPr="002C2552" w:rsidRDefault="002C2552" w:rsidP="002C2552">
      <w:pPr>
        <w:rPr>
          <w:rFonts w:asciiTheme="majorHAnsi" w:hAnsiTheme="majorHAnsi"/>
          <w:sz w:val="24"/>
          <w:szCs w:val="24"/>
        </w:rPr>
      </w:pPr>
    </w:p>
    <w:p w14:paraId="6D7D85A8" w14:textId="77777777" w:rsidR="002C2552" w:rsidRDefault="002C2552" w:rsidP="00CF23F9"/>
    <w:p w14:paraId="7EB448E2" w14:textId="77777777" w:rsidR="002C2552" w:rsidRDefault="002C2552" w:rsidP="00CF23F9"/>
    <w:p w14:paraId="3ED5B87E" w14:textId="77777777" w:rsidR="002C2552" w:rsidRDefault="002C2552" w:rsidP="00CF23F9"/>
    <w:p w14:paraId="104F7404" w14:textId="77777777" w:rsidR="002C2552" w:rsidRDefault="002C2552" w:rsidP="00CF23F9"/>
    <w:p w14:paraId="04969E81" w14:textId="77777777" w:rsidR="0000116B" w:rsidRDefault="0000116B" w:rsidP="002C2552">
      <w:pPr>
        <w:rPr>
          <w:rFonts w:asciiTheme="majorHAnsi" w:hAnsiTheme="majorHAnsi"/>
          <w:sz w:val="24"/>
          <w:szCs w:val="24"/>
        </w:rPr>
      </w:pPr>
    </w:p>
    <w:p w14:paraId="67EB7938" w14:textId="77777777" w:rsidR="0000116B" w:rsidRDefault="0000116B" w:rsidP="002C2552">
      <w:pPr>
        <w:rPr>
          <w:rFonts w:asciiTheme="majorHAnsi" w:hAnsiTheme="majorHAnsi"/>
          <w:sz w:val="24"/>
          <w:szCs w:val="24"/>
        </w:rPr>
      </w:pPr>
    </w:p>
    <w:p w14:paraId="2E06F0D6" w14:textId="77777777" w:rsidR="00625516" w:rsidRDefault="00625516" w:rsidP="002C2552">
      <w:pPr>
        <w:rPr>
          <w:rFonts w:asciiTheme="majorHAnsi" w:hAnsiTheme="majorHAnsi"/>
          <w:sz w:val="24"/>
          <w:szCs w:val="24"/>
        </w:rPr>
      </w:pPr>
    </w:p>
    <w:p w14:paraId="5C3D3BDB" w14:textId="03389DB6" w:rsidR="002C2552" w:rsidRPr="002C2552" w:rsidRDefault="002C2552" w:rsidP="002C2552">
      <w:pPr>
        <w:rPr>
          <w:rFonts w:asciiTheme="majorHAnsi" w:hAnsiTheme="majorHAnsi"/>
          <w:sz w:val="24"/>
          <w:szCs w:val="24"/>
        </w:rPr>
      </w:pPr>
      <w:r w:rsidRPr="002C2552">
        <w:rPr>
          <w:rFonts w:asciiTheme="majorHAnsi" w:hAnsiTheme="majorHAnsi"/>
          <w:sz w:val="24"/>
          <w:szCs w:val="24"/>
        </w:rPr>
        <w:lastRenderedPageBreak/>
        <w:t xml:space="preserve">2. The technology-driven world. </w:t>
      </w:r>
    </w:p>
    <w:p w14:paraId="5E1E1A79" w14:textId="77777777" w:rsidR="009F4E0F" w:rsidRDefault="009F4E0F" w:rsidP="002C2552">
      <w:pPr>
        <w:rPr>
          <w:rFonts w:asciiTheme="majorHAnsi" w:hAnsiTheme="majorHAnsi"/>
          <w:sz w:val="24"/>
          <w:szCs w:val="24"/>
        </w:rPr>
      </w:pPr>
    </w:p>
    <w:p w14:paraId="6AAB8AB6" w14:textId="5AC54CBF" w:rsidR="002C2552" w:rsidRPr="002C2552" w:rsidRDefault="002C2552" w:rsidP="002C2552">
      <w:pPr>
        <w:rPr>
          <w:rFonts w:asciiTheme="majorHAnsi" w:hAnsiTheme="majorHAnsi"/>
          <w:sz w:val="24"/>
          <w:szCs w:val="24"/>
        </w:rPr>
      </w:pPr>
      <w:r w:rsidRPr="002C2552">
        <w:rPr>
          <w:rFonts w:asciiTheme="majorHAnsi" w:hAnsiTheme="majorHAnsi"/>
          <w:sz w:val="24"/>
          <w:szCs w:val="24"/>
        </w:rPr>
        <w:t>Technology is used in most aspects of life currently, but is it beneficial or is it a detriment to modern society?   Whilst many artists are known to use modern digital technology to create or manipulate their works therefore creating something that maybe could not exist without the use of technology, other artists who disapprove of the excessive use of technology, have created works that criticize such.   People have become dependent on the use of personal devices to connect with the world.  Tasks take less time and are easier to achieve, People and places that before were far away now seem closer than ever. Despite these benefits, Eric Pickersgill displayed his opinion of how technology affects social behaviour in his collection of works titled ‘Removed’.  Whilst sitting in a café, Picker</w:t>
      </w:r>
      <w:r w:rsidR="00A518B4">
        <w:rPr>
          <w:rFonts w:asciiTheme="majorHAnsi" w:hAnsiTheme="majorHAnsi"/>
          <w:sz w:val="24"/>
          <w:szCs w:val="24"/>
        </w:rPr>
        <w:t>s</w:t>
      </w:r>
      <w:r w:rsidRPr="002C2552">
        <w:rPr>
          <w:rFonts w:asciiTheme="majorHAnsi" w:hAnsiTheme="majorHAnsi"/>
          <w:sz w:val="24"/>
          <w:szCs w:val="24"/>
        </w:rPr>
        <w:t xml:space="preserve">gill noticed a family at a table near him. The father and two daughters had their smartphones in their hands, but the mother did not. The mother was gazing out of the window sad and alone even though she was surrounded by her family.  Pickersgill found it sad that even when people are in the physical presence of others, attention is divided between what is physically in front of us and what is not.  It was in that moment when Pickersgill realised that the use of these devices had become so common that it is no longer questioned.  ‘Removed’ was created as a reaction to this trip to the café.  Pickersgill captured black and white images of everyday people re-enacting scenes that are experienced daily, using the personal devices, except that he had any devices removed so that the subject was staring into an empty hand. </w:t>
      </w:r>
    </w:p>
    <w:p w14:paraId="51F55E34" w14:textId="1922B56C" w:rsidR="002C2552" w:rsidRDefault="002C2552" w:rsidP="002C2552">
      <w:pPr>
        <w:spacing w:after="150" w:line="240" w:lineRule="auto"/>
        <w:rPr>
          <w:rFonts w:asciiTheme="majorHAnsi" w:eastAsia="Times New Roman" w:hAnsiTheme="majorHAnsi" w:cs="Arial"/>
          <w:i/>
          <w:sz w:val="24"/>
          <w:szCs w:val="24"/>
          <w:lang w:val="en-US" w:eastAsia="en-GB"/>
        </w:rPr>
      </w:pPr>
      <w:r w:rsidRPr="002C2552">
        <w:rPr>
          <w:rFonts w:asciiTheme="majorHAnsi" w:eastAsia="Times New Roman" w:hAnsiTheme="majorHAnsi" w:cs="Arial"/>
          <w:i/>
          <w:sz w:val="24"/>
          <w:szCs w:val="24"/>
          <w:lang w:val="en-US" w:eastAsia="en-GB"/>
        </w:rPr>
        <w:t xml:space="preserve">‘The motivation wasn’t to create a body of work to shame or bash people who use technology, it was more to create a piece that operates like a mirror, so people can see what they’re doing and bring attention to something that’s become normal quite quickly. If a sub-culture of people were the only ones who had access to those devices and were using them as often, I think the rest of the world would be quite suspicious or concerned. However, it’s something we’re all partaking in, so I think we’re less cynical as a whole.’ </w:t>
      </w:r>
      <w:r w:rsidR="00A518B4">
        <w:rPr>
          <w:rFonts w:asciiTheme="majorHAnsi" w:eastAsia="Times New Roman" w:hAnsiTheme="majorHAnsi" w:cs="Arial"/>
          <w:i/>
          <w:sz w:val="24"/>
          <w:szCs w:val="24"/>
          <w:lang w:val="en-US" w:eastAsia="en-GB"/>
        </w:rPr>
        <w:t>-</w:t>
      </w:r>
      <w:r w:rsidRPr="002C2552">
        <w:rPr>
          <w:rFonts w:asciiTheme="majorHAnsi" w:eastAsia="Times New Roman" w:hAnsiTheme="majorHAnsi" w:cs="Arial"/>
          <w:i/>
          <w:sz w:val="24"/>
          <w:szCs w:val="24"/>
          <w:lang w:val="en-US" w:eastAsia="en-GB"/>
        </w:rPr>
        <w:t>Eric Pickersgill.</w:t>
      </w:r>
    </w:p>
    <w:p w14:paraId="49769DC3" w14:textId="2C570AF7" w:rsidR="0000116B" w:rsidRDefault="0000116B" w:rsidP="002C2552">
      <w:pPr>
        <w:spacing w:after="150" w:line="240" w:lineRule="auto"/>
        <w:rPr>
          <w:rFonts w:asciiTheme="majorHAnsi" w:eastAsia="Times New Roman" w:hAnsiTheme="majorHAnsi" w:cs="Arial"/>
          <w:i/>
          <w:sz w:val="24"/>
          <w:szCs w:val="24"/>
          <w:lang w:val="en-US" w:eastAsia="en-GB"/>
        </w:rPr>
      </w:pPr>
      <w:r>
        <w:rPr>
          <w:noProof/>
          <w:color w:val="0000FF"/>
        </w:rPr>
        <w:drawing>
          <wp:inline distT="0" distB="0" distL="0" distR="0" wp14:anchorId="443FA32C" wp14:editId="496B3737">
            <wp:extent cx="2725553" cy="1531088"/>
            <wp:effectExtent l="0" t="0" r="0" b="0"/>
            <wp:docPr id="4" name="irc_mi" descr="Image result for eric pickersgill">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eric pickersgill">
                      <a:hlinkClick r:id="rId5"/>
                    </pic:cNvP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flipH="1">
                      <a:off x="0" y="0"/>
                      <a:ext cx="2799347" cy="1572542"/>
                    </a:xfrm>
                    <a:prstGeom prst="rect">
                      <a:avLst/>
                    </a:prstGeom>
                    <a:noFill/>
                    <a:ln>
                      <a:noFill/>
                    </a:ln>
                  </pic:spPr>
                </pic:pic>
              </a:graphicData>
            </a:graphic>
          </wp:inline>
        </w:drawing>
      </w:r>
      <w:r w:rsidRPr="00B32212">
        <w:rPr>
          <w:noProof/>
        </w:rPr>
        <w:drawing>
          <wp:inline distT="0" distB="0" distL="0" distR="0" wp14:anchorId="032EC30A" wp14:editId="24842561">
            <wp:extent cx="2671836" cy="1573619"/>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07332" cy="1594525"/>
                    </a:xfrm>
                    <a:prstGeom prst="rect">
                      <a:avLst/>
                    </a:prstGeom>
                  </pic:spPr>
                </pic:pic>
              </a:graphicData>
            </a:graphic>
          </wp:inline>
        </w:drawing>
      </w:r>
    </w:p>
    <w:p w14:paraId="0E443A1B" w14:textId="43047887" w:rsidR="00CE2F9B" w:rsidRPr="002C2552" w:rsidRDefault="0000116B" w:rsidP="002C2552">
      <w:pPr>
        <w:spacing w:after="150" w:line="240" w:lineRule="auto"/>
        <w:rPr>
          <w:rFonts w:asciiTheme="majorHAnsi" w:eastAsia="Times New Roman" w:hAnsiTheme="majorHAnsi" w:cs="Arial"/>
          <w:i/>
          <w:sz w:val="24"/>
          <w:szCs w:val="24"/>
          <w:lang w:val="en-US" w:eastAsia="en-GB"/>
        </w:rPr>
      </w:pPr>
      <w:r>
        <w:rPr>
          <w:noProof/>
          <w:color w:val="0000FF"/>
        </w:rPr>
        <w:lastRenderedPageBreak/>
        <w:drawing>
          <wp:inline distT="0" distB="0" distL="0" distR="0" wp14:anchorId="4E8BD7B3" wp14:editId="61454F2C">
            <wp:extent cx="2828260" cy="2263760"/>
            <wp:effectExtent l="0" t="0" r="0" b="3810"/>
            <wp:docPr id="7" name="irc_mi" descr="Image result for eric pickersgill removed photos">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eric pickersgill removed photos">
                      <a:hlinkClick r:id="rId8"/>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8447" cy="2303930"/>
                    </a:xfrm>
                    <a:prstGeom prst="rect">
                      <a:avLst/>
                    </a:prstGeom>
                    <a:noFill/>
                    <a:ln>
                      <a:noFill/>
                    </a:ln>
                  </pic:spPr>
                </pic:pic>
              </a:graphicData>
            </a:graphic>
          </wp:inline>
        </w:drawing>
      </w:r>
      <w:r w:rsidR="0053556F">
        <w:rPr>
          <w:rFonts w:asciiTheme="majorHAnsi" w:eastAsia="Times New Roman" w:hAnsiTheme="majorHAnsi" w:cs="Arial"/>
          <w:i/>
          <w:sz w:val="24"/>
          <w:szCs w:val="24"/>
          <w:lang w:val="en-US" w:eastAsia="en-GB"/>
        </w:rPr>
        <w:t>(</w:t>
      </w:r>
      <w:r w:rsidR="00C04B3C" w:rsidRPr="00C04B3C">
        <w:rPr>
          <w:rFonts w:asciiTheme="majorHAnsi" w:eastAsia="Times New Roman" w:hAnsiTheme="majorHAnsi" w:cs="Arial"/>
          <w:sz w:val="24"/>
          <w:szCs w:val="24"/>
          <w:lang w:val="en-US" w:eastAsia="en-GB"/>
        </w:rPr>
        <w:t>fig. A, top left. B top right &amp;</w:t>
      </w:r>
      <w:r w:rsidR="00C04B3C">
        <w:rPr>
          <w:rFonts w:asciiTheme="majorHAnsi" w:eastAsia="Times New Roman" w:hAnsiTheme="majorHAnsi" w:cs="Arial"/>
          <w:sz w:val="24"/>
          <w:szCs w:val="24"/>
          <w:lang w:val="en-US" w:eastAsia="en-GB"/>
        </w:rPr>
        <w:t xml:space="preserve"> </w:t>
      </w:r>
      <w:r w:rsidR="00C04B3C" w:rsidRPr="00C04B3C">
        <w:rPr>
          <w:rFonts w:asciiTheme="majorHAnsi" w:eastAsia="Times New Roman" w:hAnsiTheme="majorHAnsi" w:cs="Arial"/>
          <w:sz w:val="24"/>
          <w:szCs w:val="24"/>
          <w:lang w:val="en-US" w:eastAsia="en-GB"/>
        </w:rPr>
        <w:t>C bottom)</w:t>
      </w:r>
    </w:p>
    <w:p w14:paraId="4D2BD4EB" w14:textId="5AE68CF5" w:rsidR="002C2552" w:rsidRPr="002C2552" w:rsidRDefault="002C2552" w:rsidP="002C2552">
      <w:pPr>
        <w:rPr>
          <w:rFonts w:asciiTheme="majorHAnsi" w:hAnsiTheme="majorHAnsi"/>
          <w:sz w:val="24"/>
          <w:szCs w:val="24"/>
        </w:rPr>
      </w:pPr>
    </w:p>
    <w:p w14:paraId="25942805" w14:textId="3959399E" w:rsidR="002C2552" w:rsidRPr="002C2552" w:rsidRDefault="002C2552" w:rsidP="002C2552">
      <w:pPr>
        <w:rPr>
          <w:rFonts w:asciiTheme="majorHAnsi" w:hAnsiTheme="majorHAnsi"/>
          <w:sz w:val="24"/>
          <w:szCs w:val="24"/>
        </w:rPr>
      </w:pPr>
      <w:r w:rsidRPr="002C2552">
        <w:rPr>
          <w:rFonts w:asciiTheme="majorHAnsi" w:hAnsiTheme="majorHAnsi"/>
          <w:sz w:val="24"/>
          <w:szCs w:val="24"/>
        </w:rPr>
        <w:t xml:space="preserve"> Antoine Geiger is another artist that has created work based on the use of personal devices. This work titled ‘Sur-Fa</w:t>
      </w:r>
      <w:r w:rsidR="00667F32">
        <w:rPr>
          <w:rFonts w:asciiTheme="majorHAnsi" w:hAnsiTheme="majorHAnsi"/>
          <w:sz w:val="24"/>
          <w:szCs w:val="24"/>
        </w:rPr>
        <w:t>k</w:t>
      </w:r>
      <w:r w:rsidRPr="002C2552">
        <w:rPr>
          <w:rFonts w:asciiTheme="majorHAnsi" w:hAnsiTheme="majorHAnsi"/>
          <w:sz w:val="24"/>
          <w:szCs w:val="24"/>
        </w:rPr>
        <w:t xml:space="preserve">e’ are images that show people staring at their smartphones and tablets, but he has digitally manipulated those images using modern technology so that it looks like the faces of the subjects in the images are literally being sucked into the phone screen.  </w:t>
      </w:r>
    </w:p>
    <w:p w14:paraId="32D1DE6B" w14:textId="77777777" w:rsidR="00625516" w:rsidRDefault="00625516" w:rsidP="002C2552">
      <w:pPr>
        <w:rPr>
          <w:rFonts w:asciiTheme="majorHAnsi" w:eastAsia="Times New Roman" w:hAnsiTheme="majorHAnsi" w:cs="Times New Roman"/>
          <w:i/>
          <w:sz w:val="24"/>
          <w:szCs w:val="24"/>
          <w:lang w:val="en" w:eastAsia="en-GB"/>
        </w:rPr>
      </w:pPr>
    </w:p>
    <w:p w14:paraId="2B15E4D5" w14:textId="68EEF8F6" w:rsidR="002C2552" w:rsidRPr="002C2552" w:rsidRDefault="002C2552" w:rsidP="002C2552">
      <w:pPr>
        <w:rPr>
          <w:rFonts w:asciiTheme="majorHAnsi" w:eastAsia="Times New Roman" w:hAnsiTheme="majorHAnsi" w:cs="Times New Roman"/>
          <w:i/>
          <w:sz w:val="24"/>
          <w:szCs w:val="24"/>
          <w:lang w:val="en" w:eastAsia="en-GB"/>
        </w:rPr>
      </w:pPr>
      <w:r w:rsidRPr="002C2552">
        <w:rPr>
          <w:rFonts w:asciiTheme="majorHAnsi" w:eastAsia="Times New Roman" w:hAnsiTheme="majorHAnsi" w:cs="Times New Roman"/>
          <w:i/>
          <w:sz w:val="24"/>
          <w:szCs w:val="24"/>
          <w:lang w:val="en" w:eastAsia="en-GB"/>
        </w:rPr>
        <w:t>“placing the screen as an object of ‘mass subculture,’ alienating the relation to our own body, and more generally to the physical world.” Antoine Geiger.</w:t>
      </w:r>
    </w:p>
    <w:p w14:paraId="7677DD21" w14:textId="77777777" w:rsidR="00625516" w:rsidRDefault="00625516" w:rsidP="002C2552">
      <w:pPr>
        <w:rPr>
          <w:rFonts w:asciiTheme="majorHAnsi" w:hAnsiTheme="majorHAnsi"/>
          <w:sz w:val="24"/>
          <w:szCs w:val="24"/>
        </w:rPr>
      </w:pPr>
    </w:p>
    <w:p w14:paraId="34358367" w14:textId="5B52118B" w:rsidR="002C2552" w:rsidRPr="002C2552" w:rsidRDefault="002C2552" w:rsidP="002C2552">
      <w:pPr>
        <w:rPr>
          <w:rFonts w:asciiTheme="majorHAnsi" w:hAnsiTheme="majorHAnsi"/>
          <w:sz w:val="24"/>
          <w:szCs w:val="24"/>
        </w:rPr>
      </w:pPr>
      <w:r w:rsidRPr="002C2552">
        <w:rPr>
          <w:rFonts w:asciiTheme="majorHAnsi" w:hAnsiTheme="majorHAnsi"/>
          <w:sz w:val="24"/>
          <w:szCs w:val="24"/>
        </w:rPr>
        <w:t xml:space="preserve">This work is contradictory as Geiger used modern digital technology to create images depicting the over use of technology.  Technology is all around us. Televisions, phones, refrigerators, ovens and microwaves and computers are just a small example of our use of technology in our daily lives.  Technology can be found everywhere we turn. Restaurants, banks, car manufacturers, convenience shops, schools and major companies. The places and the ways in which technology is used is endless and although the use of personal devices is affecting society and it is sad that personal connections are being replaced with connections via technology, unfortunately the need for the use of technology outweighs the want for human interaction.  </w:t>
      </w:r>
    </w:p>
    <w:p w14:paraId="6A7B95D4" w14:textId="77777777" w:rsidR="002C2552" w:rsidRDefault="002C2552" w:rsidP="00CF23F9"/>
    <w:p w14:paraId="22E1E10B" w14:textId="3FF61315" w:rsidR="002C2552" w:rsidRDefault="00CE2F9B" w:rsidP="00CF23F9">
      <w:r>
        <w:rPr>
          <w:noProof/>
          <w:color w:val="0000FF"/>
        </w:rPr>
        <w:lastRenderedPageBreak/>
        <w:drawing>
          <wp:inline distT="0" distB="0" distL="0" distR="0" wp14:anchorId="1CD4203C" wp14:editId="10E56309">
            <wp:extent cx="3104707" cy="2547184"/>
            <wp:effectExtent l="0" t="0" r="635" b="5715"/>
            <wp:docPr id="8" name="irc_mi" descr="Image result for antoine geiger photo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antoine geiger photos">
                      <a:hlinkClick r:id="rId10"/>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16977" cy="2639293"/>
                    </a:xfrm>
                    <a:prstGeom prst="rect">
                      <a:avLst/>
                    </a:prstGeom>
                    <a:noFill/>
                    <a:ln>
                      <a:noFill/>
                    </a:ln>
                  </pic:spPr>
                </pic:pic>
              </a:graphicData>
            </a:graphic>
          </wp:inline>
        </w:drawing>
      </w:r>
      <w:r w:rsidR="00C04B3C">
        <w:t>(FigD)</w:t>
      </w:r>
      <w:r>
        <w:rPr>
          <w:noProof/>
          <w:color w:val="0000FF"/>
        </w:rPr>
        <w:drawing>
          <wp:inline distT="0" distB="0" distL="0" distR="0" wp14:anchorId="3D45AC8A" wp14:editId="34F8FC2E">
            <wp:extent cx="3104515" cy="3104515"/>
            <wp:effectExtent l="0" t="0" r="635" b="635"/>
            <wp:docPr id="6" name="irc_mi" descr="Image result for antoine geiger">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antoine geiger">
                      <a:hlinkClick r:id="rId12"/>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65504" cy="3165504"/>
                    </a:xfrm>
                    <a:prstGeom prst="rect">
                      <a:avLst/>
                    </a:prstGeom>
                    <a:noFill/>
                    <a:ln>
                      <a:noFill/>
                    </a:ln>
                  </pic:spPr>
                </pic:pic>
              </a:graphicData>
            </a:graphic>
          </wp:inline>
        </w:drawing>
      </w:r>
      <w:r w:rsidR="00C04B3C">
        <w:t>(fig. E)</w:t>
      </w:r>
      <w:r>
        <w:rPr>
          <w:noProof/>
          <w:color w:val="0000FF"/>
        </w:rPr>
        <w:lastRenderedPageBreak/>
        <w:drawing>
          <wp:inline distT="0" distB="0" distL="0" distR="0" wp14:anchorId="0402A8B3" wp14:editId="750E8EA6">
            <wp:extent cx="3104515" cy="3104515"/>
            <wp:effectExtent l="0" t="0" r="635" b="635"/>
            <wp:docPr id="9" name="irc_mi" descr="Image result for antoine geiger photos">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antoine geiger photos">
                      <a:hlinkClick r:id="rId14"/>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68118" cy="3168118"/>
                    </a:xfrm>
                    <a:prstGeom prst="rect">
                      <a:avLst/>
                    </a:prstGeom>
                    <a:noFill/>
                    <a:ln>
                      <a:noFill/>
                    </a:ln>
                  </pic:spPr>
                </pic:pic>
              </a:graphicData>
            </a:graphic>
          </wp:inline>
        </w:drawing>
      </w:r>
      <w:r w:rsidR="00C04B3C">
        <w:t>(fig. F)</w:t>
      </w:r>
    </w:p>
    <w:p w14:paraId="37A32281" w14:textId="77777777" w:rsidR="00625516" w:rsidRDefault="00625516" w:rsidP="002C2552">
      <w:pPr>
        <w:spacing w:before="100" w:beforeAutospacing="1" w:after="100" w:afterAutospacing="1" w:line="240" w:lineRule="auto"/>
        <w:rPr>
          <w:rFonts w:asciiTheme="majorHAnsi" w:hAnsiTheme="majorHAnsi"/>
          <w:sz w:val="24"/>
          <w:szCs w:val="24"/>
        </w:rPr>
      </w:pPr>
    </w:p>
    <w:p w14:paraId="3B4382E6" w14:textId="77777777" w:rsidR="00625516" w:rsidRDefault="00625516" w:rsidP="002C2552">
      <w:pPr>
        <w:spacing w:before="100" w:beforeAutospacing="1" w:after="100" w:afterAutospacing="1" w:line="240" w:lineRule="auto"/>
        <w:rPr>
          <w:rFonts w:asciiTheme="majorHAnsi" w:hAnsiTheme="majorHAnsi"/>
          <w:sz w:val="24"/>
          <w:szCs w:val="24"/>
        </w:rPr>
      </w:pPr>
    </w:p>
    <w:p w14:paraId="5BC6B076" w14:textId="77777777" w:rsidR="00625516" w:rsidRDefault="00625516" w:rsidP="002C2552">
      <w:pPr>
        <w:spacing w:before="100" w:beforeAutospacing="1" w:after="100" w:afterAutospacing="1" w:line="240" w:lineRule="auto"/>
        <w:rPr>
          <w:rFonts w:asciiTheme="majorHAnsi" w:hAnsiTheme="majorHAnsi"/>
          <w:sz w:val="24"/>
          <w:szCs w:val="24"/>
        </w:rPr>
      </w:pPr>
    </w:p>
    <w:p w14:paraId="0D485EF4" w14:textId="77777777" w:rsidR="00625516" w:rsidRDefault="00625516" w:rsidP="002C2552">
      <w:pPr>
        <w:spacing w:before="100" w:beforeAutospacing="1" w:after="100" w:afterAutospacing="1" w:line="240" w:lineRule="auto"/>
        <w:rPr>
          <w:rFonts w:asciiTheme="majorHAnsi" w:hAnsiTheme="majorHAnsi"/>
          <w:sz w:val="24"/>
          <w:szCs w:val="24"/>
        </w:rPr>
      </w:pPr>
    </w:p>
    <w:p w14:paraId="4AF03F6E" w14:textId="77777777" w:rsidR="00625516" w:rsidRDefault="00625516" w:rsidP="002C2552">
      <w:pPr>
        <w:spacing w:before="100" w:beforeAutospacing="1" w:after="100" w:afterAutospacing="1" w:line="240" w:lineRule="auto"/>
        <w:rPr>
          <w:rFonts w:asciiTheme="majorHAnsi" w:hAnsiTheme="majorHAnsi"/>
          <w:sz w:val="24"/>
          <w:szCs w:val="24"/>
        </w:rPr>
      </w:pPr>
    </w:p>
    <w:p w14:paraId="061A1C33" w14:textId="77777777" w:rsidR="00625516" w:rsidRDefault="00625516" w:rsidP="002C2552">
      <w:pPr>
        <w:spacing w:before="100" w:beforeAutospacing="1" w:after="100" w:afterAutospacing="1" w:line="240" w:lineRule="auto"/>
        <w:rPr>
          <w:rFonts w:asciiTheme="majorHAnsi" w:hAnsiTheme="majorHAnsi"/>
          <w:sz w:val="24"/>
          <w:szCs w:val="24"/>
        </w:rPr>
      </w:pPr>
    </w:p>
    <w:p w14:paraId="6BF1E8EE" w14:textId="77777777" w:rsidR="00625516" w:rsidRDefault="00625516" w:rsidP="002C2552">
      <w:pPr>
        <w:spacing w:before="100" w:beforeAutospacing="1" w:after="100" w:afterAutospacing="1" w:line="240" w:lineRule="auto"/>
        <w:rPr>
          <w:rFonts w:asciiTheme="majorHAnsi" w:hAnsiTheme="majorHAnsi"/>
          <w:sz w:val="24"/>
          <w:szCs w:val="24"/>
        </w:rPr>
      </w:pPr>
    </w:p>
    <w:p w14:paraId="22E31C90" w14:textId="77777777" w:rsidR="00625516" w:rsidRDefault="00625516" w:rsidP="002C2552">
      <w:pPr>
        <w:spacing w:before="100" w:beforeAutospacing="1" w:after="100" w:afterAutospacing="1" w:line="240" w:lineRule="auto"/>
        <w:rPr>
          <w:rFonts w:asciiTheme="majorHAnsi" w:hAnsiTheme="majorHAnsi"/>
          <w:sz w:val="24"/>
          <w:szCs w:val="24"/>
        </w:rPr>
      </w:pPr>
    </w:p>
    <w:p w14:paraId="04A99594" w14:textId="77777777" w:rsidR="00625516" w:rsidRDefault="00625516" w:rsidP="002C2552">
      <w:pPr>
        <w:spacing w:before="100" w:beforeAutospacing="1" w:after="100" w:afterAutospacing="1" w:line="240" w:lineRule="auto"/>
        <w:rPr>
          <w:rFonts w:asciiTheme="majorHAnsi" w:hAnsiTheme="majorHAnsi"/>
          <w:sz w:val="24"/>
          <w:szCs w:val="24"/>
        </w:rPr>
      </w:pPr>
    </w:p>
    <w:p w14:paraId="2D6B3DE2" w14:textId="77777777" w:rsidR="00625516" w:rsidRDefault="00625516" w:rsidP="002C2552">
      <w:pPr>
        <w:spacing w:before="100" w:beforeAutospacing="1" w:after="100" w:afterAutospacing="1" w:line="240" w:lineRule="auto"/>
        <w:rPr>
          <w:rFonts w:asciiTheme="majorHAnsi" w:hAnsiTheme="majorHAnsi"/>
          <w:sz w:val="24"/>
          <w:szCs w:val="24"/>
        </w:rPr>
      </w:pPr>
    </w:p>
    <w:p w14:paraId="41645CAC" w14:textId="77777777" w:rsidR="00625516" w:rsidRDefault="00625516" w:rsidP="002C2552">
      <w:pPr>
        <w:spacing w:before="100" w:beforeAutospacing="1" w:after="100" w:afterAutospacing="1" w:line="240" w:lineRule="auto"/>
        <w:rPr>
          <w:rFonts w:asciiTheme="majorHAnsi" w:hAnsiTheme="majorHAnsi"/>
          <w:sz w:val="24"/>
          <w:szCs w:val="24"/>
        </w:rPr>
      </w:pPr>
    </w:p>
    <w:p w14:paraId="48855338" w14:textId="77777777" w:rsidR="00625516" w:rsidRDefault="00625516" w:rsidP="002C2552">
      <w:pPr>
        <w:spacing w:before="100" w:beforeAutospacing="1" w:after="100" w:afterAutospacing="1" w:line="240" w:lineRule="auto"/>
        <w:rPr>
          <w:rFonts w:asciiTheme="majorHAnsi" w:hAnsiTheme="majorHAnsi"/>
          <w:sz w:val="24"/>
          <w:szCs w:val="24"/>
        </w:rPr>
      </w:pPr>
    </w:p>
    <w:p w14:paraId="65FD01D9" w14:textId="77777777" w:rsidR="00625516" w:rsidRDefault="00625516" w:rsidP="002C2552">
      <w:pPr>
        <w:spacing w:before="100" w:beforeAutospacing="1" w:after="100" w:afterAutospacing="1" w:line="240" w:lineRule="auto"/>
        <w:rPr>
          <w:rFonts w:asciiTheme="majorHAnsi" w:hAnsiTheme="majorHAnsi"/>
          <w:sz w:val="24"/>
          <w:szCs w:val="24"/>
        </w:rPr>
      </w:pPr>
    </w:p>
    <w:p w14:paraId="5393C02C" w14:textId="77777777" w:rsidR="00625516" w:rsidRDefault="00625516" w:rsidP="002C2552">
      <w:pPr>
        <w:spacing w:before="100" w:beforeAutospacing="1" w:after="100" w:afterAutospacing="1" w:line="240" w:lineRule="auto"/>
        <w:rPr>
          <w:rFonts w:asciiTheme="majorHAnsi" w:hAnsiTheme="majorHAnsi"/>
          <w:sz w:val="24"/>
          <w:szCs w:val="24"/>
        </w:rPr>
      </w:pPr>
    </w:p>
    <w:p w14:paraId="48D830E9" w14:textId="77777777" w:rsidR="00625516" w:rsidRDefault="00625516" w:rsidP="002C2552">
      <w:pPr>
        <w:spacing w:before="100" w:beforeAutospacing="1" w:after="100" w:afterAutospacing="1" w:line="240" w:lineRule="auto"/>
        <w:rPr>
          <w:rFonts w:asciiTheme="majorHAnsi" w:hAnsiTheme="majorHAnsi"/>
          <w:sz w:val="24"/>
          <w:szCs w:val="24"/>
        </w:rPr>
      </w:pPr>
    </w:p>
    <w:p w14:paraId="3BD3A6F5" w14:textId="66403904" w:rsidR="002C2552" w:rsidRPr="002C2552" w:rsidRDefault="002C2552" w:rsidP="002C2552">
      <w:pPr>
        <w:spacing w:before="100" w:beforeAutospacing="1" w:after="100" w:afterAutospacing="1" w:line="240" w:lineRule="auto"/>
        <w:rPr>
          <w:rFonts w:asciiTheme="majorHAnsi" w:eastAsia="Times New Roman" w:hAnsiTheme="majorHAnsi" w:cs="Times New Roman"/>
          <w:sz w:val="24"/>
          <w:szCs w:val="24"/>
          <w:lang w:val="en" w:eastAsia="en-GB"/>
        </w:rPr>
      </w:pPr>
      <w:r w:rsidRPr="002C2552">
        <w:rPr>
          <w:rFonts w:asciiTheme="majorHAnsi" w:hAnsiTheme="majorHAnsi"/>
          <w:sz w:val="24"/>
          <w:szCs w:val="24"/>
        </w:rPr>
        <w:lastRenderedPageBreak/>
        <w:t>3. The surveillance state.</w:t>
      </w:r>
      <w:r w:rsidRPr="002C2552">
        <w:rPr>
          <w:rFonts w:asciiTheme="majorHAnsi" w:eastAsia="Times New Roman" w:hAnsiTheme="majorHAnsi" w:cs="Times New Roman"/>
          <w:sz w:val="24"/>
          <w:szCs w:val="24"/>
          <w:lang w:val="en" w:eastAsia="en-GB"/>
        </w:rPr>
        <w:t xml:space="preserve">  </w:t>
      </w:r>
    </w:p>
    <w:p w14:paraId="70A4F6E5" w14:textId="77777777" w:rsidR="0000116B" w:rsidRDefault="002C2552" w:rsidP="002C2552">
      <w:pPr>
        <w:spacing w:before="100" w:beforeAutospacing="1" w:after="100" w:afterAutospacing="1" w:line="240" w:lineRule="auto"/>
        <w:rPr>
          <w:rFonts w:asciiTheme="majorHAnsi" w:eastAsia="Times New Roman" w:hAnsiTheme="majorHAnsi" w:cs="Times New Roman"/>
          <w:sz w:val="24"/>
          <w:szCs w:val="24"/>
          <w:lang w:val="en" w:eastAsia="en-GB"/>
        </w:rPr>
      </w:pPr>
      <w:r w:rsidRPr="002C2552">
        <w:rPr>
          <w:rFonts w:asciiTheme="majorHAnsi" w:eastAsia="Times New Roman" w:hAnsiTheme="majorHAnsi" w:cs="Times New Roman"/>
          <w:sz w:val="24"/>
          <w:szCs w:val="24"/>
          <w:lang w:val="en" w:eastAsia="en-GB"/>
        </w:rPr>
        <w:t xml:space="preserve"> Surveillance is all around us in the forms of CCTV cameras, officials such as the police and through the technology we use in our daily lives.  Every place we go, every website we visit, every message we send and every image we upload is documented via the world wide web.  This information can be used to monitor the people of the world and we are aware of this, but it doesn’t stop us from continuing to upload our information.  The use of cameras in public can and has helped with containing crime and catching those who do commit crimes.   The idea of surveillance comes from Bentham’s Panopticon which was a prison design that would place the prison cells in a circle around a central tower where the guards could see the prisoners at all times.  This intended to instill into the prisoners that they are always being watched so they would behave. </w:t>
      </w:r>
    </w:p>
    <w:p w14:paraId="4544D526" w14:textId="1145E0F4" w:rsidR="0000116B" w:rsidRDefault="0000116B" w:rsidP="002C2552">
      <w:pPr>
        <w:spacing w:before="100" w:beforeAutospacing="1" w:after="100" w:afterAutospacing="1" w:line="240" w:lineRule="auto"/>
        <w:rPr>
          <w:rFonts w:asciiTheme="majorHAnsi" w:eastAsia="Times New Roman" w:hAnsiTheme="majorHAnsi" w:cs="Times New Roman"/>
          <w:sz w:val="24"/>
          <w:szCs w:val="24"/>
          <w:lang w:val="en" w:eastAsia="en-GB"/>
        </w:rPr>
      </w:pPr>
      <w:r>
        <w:rPr>
          <w:noProof/>
          <w:color w:val="0000FF"/>
        </w:rPr>
        <w:drawing>
          <wp:inline distT="0" distB="0" distL="0" distR="0" wp14:anchorId="037DFA9D" wp14:editId="01433C91">
            <wp:extent cx="5257341" cy="3394635"/>
            <wp:effectExtent l="0" t="0" r="635" b="0"/>
            <wp:docPr id="13" name="irc_mi" descr="Image result for bentham's panopticon">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entham's panopticon">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4770" cy="3405889"/>
                    </a:xfrm>
                    <a:prstGeom prst="rect">
                      <a:avLst/>
                    </a:prstGeom>
                    <a:noFill/>
                    <a:ln>
                      <a:noFill/>
                    </a:ln>
                  </pic:spPr>
                </pic:pic>
              </a:graphicData>
            </a:graphic>
          </wp:inline>
        </w:drawing>
      </w:r>
      <w:r w:rsidR="00C04B3C">
        <w:rPr>
          <w:rFonts w:asciiTheme="majorHAnsi" w:eastAsia="Times New Roman" w:hAnsiTheme="majorHAnsi" w:cs="Times New Roman"/>
          <w:sz w:val="24"/>
          <w:szCs w:val="24"/>
          <w:lang w:val="en" w:eastAsia="en-GB"/>
        </w:rPr>
        <w:t>(fig. G)</w:t>
      </w:r>
    </w:p>
    <w:p w14:paraId="5CB4130D" w14:textId="03A0A775" w:rsidR="00BA2F01" w:rsidRDefault="002C2552" w:rsidP="002C2552">
      <w:pPr>
        <w:spacing w:before="100" w:beforeAutospacing="1" w:after="100" w:afterAutospacing="1" w:line="240" w:lineRule="auto"/>
        <w:rPr>
          <w:rFonts w:asciiTheme="majorHAnsi" w:hAnsiTheme="majorHAnsi"/>
          <w:sz w:val="24"/>
          <w:szCs w:val="24"/>
          <w:lang w:val="en"/>
        </w:rPr>
      </w:pPr>
      <w:r w:rsidRPr="002C2552">
        <w:rPr>
          <w:rFonts w:asciiTheme="majorHAnsi" w:eastAsia="Times New Roman" w:hAnsiTheme="majorHAnsi" w:cs="Times New Roman"/>
          <w:sz w:val="24"/>
          <w:szCs w:val="24"/>
          <w:lang w:val="en" w:eastAsia="en-GB"/>
        </w:rPr>
        <w:t xml:space="preserve">Although surveillance issues are addressed by journalists, they struggle to compete with the impact that surveillance art has on the viewer.   </w:t>
      </w:r>
      <w:r w:rsidRPr="002C2552">
        <w:rPr>
          <w:rFonts w:asciiTheme="majorHAnsi" w:hAnsiTheme="majorHAnsi"/>
          <w:bCs/>
          <w:sz w:val="24"/>
          <w:szCs w:val="24"/>
          <w:lang w:val="en"/>
        </w:rPr>
        <w:t>Edward Snowden</w:t>
      </w:r>
      <w:r w:rsidRPr="002C2552">
        <w:rPr>
          <w:rFonts w:asciiTheme="majorHAnsi" w:hAnsiTheme="majorHAnsi"/>
          <w:sz w:val="24"/>
          <w:szCs w:val="24"/>
          <w:lang w:val="en"/>
        </w:rPr>
        <w:t xml:space="preserve"> is a former </w:t>
      </w:r>
      <w:hyperlink r:id="rId18" w:tooltip="Central Intelligence Agency" w:history="1">
        <w:r w:rsidRPr="002C2552">
          <w:rPr>
            <w:rFonts w:asciiTheme="majorHAnsi" w:hAnsiTheme="majorHAnsi"/>
            <w:sz w:val="24"/>
            <w:szCs w:val="24"/>
            <w:lang w:val="en"/>
          </w:rPr>
          <w:t>Central Intelligence Agency</w:t>
        </w:r>
      </w:hyperlink>
      <w:r w:rsidRPr="002C2552">
        <w:rPr>
          <w:rFonts w:asciiTheme="majorHAnsi" w:hAnsiTheme="majorHAnsi"/>
          <w:sz w:val="24"/>
          <w:szCs w:val="24"/>
          <w:lang w:val="en"/>
        </w:rPr>
        <w:t xml:space="preserve"> employee, and former contractor for the </w:t>
      </w:r>
      <w:hyperlink r:id="rId19" w:tooltip="Federal government of the United States" w:history="1">
        <w:r w:rsidRPr="002C2552">
          <w:rPr>
            <w:rFonts w:asciiTheme="majorHAnsi" w:hAnsiTheme="majorHAnsi"/>
            <w:sz w:val="24"/>
            <w:szCs w:val="24"/>
            <w:lang w:val="en"/>
          </w:rPr>
          <w:t>United States government</w:t>
        </w:r>
      </w:hyperlink>
      <w:r w:rsidRPr="002C2552">
        <w:rPr>
          <w:rFonts w:asciiTheme="majorHAnsi" w:hAnsiTheme="majorHAnsi"/>
          <w:sz w:val="24"/>
          <w:szCs w:val="24"/>
          <w:lang w:val="en"/>
        </w:rPr>
        <w:t xml:space="preserve">. Snowden </w:t>
      </w:r>
      <w:hyperlink r:id="rId20" w:tooltip="News leak" w:history="1">
        <w:r w:rsidRPr="002C2552">
          <w:rPr>
            <w:rFonts w:asciiTheme="majorHAnsi" w:hAnsiTheme="majorHAnsi"/>
            <w:sz w:val="24"/>
            <w:szCs w:val="24"/>
            <w:lang w:val="en"/>
          </w:rPr>
          <w:t>leaked</w:t>
        </w:r>
      </w:hyperlink>
      <w:r w:rsidRPr="002C2552">
        <w:rPr>
          <w:rFonts w:asciiTheme="majorHAnsi" w:hAnsiTheme="majorHAnsi"/>
          <w:sz w:val="24"/>
          <w:szCs w:val="24"/>
          <w:lang w:val="en"/>
        </w:rPr>
        <w:t xml:space="preserve"> </w:t>
      </w:r>
      <w:hyperlink r:id="rId21" w:tooltip="Classified information" w:history="1">
        <w:r w:rsidRPr="002C2552">
          <w:rPr>
            <w:rFonts w:asciiTheme="majorHAnsi" w:hAnsiTheme="majorHAnsi"/>
            <w:sz w:val="24"/>
            <w:szCs w:val="24"/>
            <w:lang w:val="en"/>
          </w:rPr>
          <w:t>classified information</w:t>
        </w:r>
      </w:hyperlink>
      <w:r w:rsidRPr="002C2552">
        <w:rPr>
          <w:rFonts w:asciiTheme="majorHAnsi" w:hAnsiTheme="majorHAnsi"/>
          <w:sz w:val="24"/>
          <w:szCs w:val="24"/>
          <w:lang w:val="en"/>
        </w:rPr>
        <w:t xml:space="preserve"> from the </w:t>
      </w:r>
      <w:hyperlink r:id="rId22" w:tooltip="National Security Agency" w:history="1">
        <w:r w:rsidRPr="002C2552">
          <w:rPr>
            <w:rFonts w:asciiTheme="majorHAnsi" w:hAnsiTheme="majorHAnsi"/>
            <w:sz w:val="24"/>
            <w:szCs w:val="24"/>
            <w:lang w:val="en"/>
          </w:rPr>
          <w:t>National Security Agency</w:t>
        </w:r>
      </w:hyperlink>
      <w:r w:rsidRPr="002C2552">
        <w:rPr>
          <w:rFonts w:asciiTheme="majorHAnsi" w:hAnsiTheme="majorHAnsi"/>
          <w:sz w:val="24"/>
          <w:szCs w:val="24"/>
          <w:lang w:val="en"/>
        </w:rPr>
        <w:t xml:space="preserve">  in 2013 without authorization. The information that he leaked revealed numerous </w:t>
      </w:r>
      <w:hyperlink r:id="rId23" w:tooltip="Global surveillance" w:history="1">
        <w:r w:rsidRPr="002C2552">
          <w:rPr>
            <w:rFonts w:asciiTheme="majorHAnsi" w:hAnsiTheme="majorHAnsi"/>
            <w:sz w:val="24"/>
            <w:szCs w:val="24"/>
            <w:lang w:val="en"/>
          </w:rPr>
          <w:t>worldwide surveillance</w:t>
        </w:r>
      </w:hyperlink>
      <w:r w:rsidRPr="002C2552">
        <w:rPr>
          <w:rFonts w:asciiTheme="majorHAnsi" w:hAnsiTheme="majorHAnsi"/>
          <w:sz w:val="24"/>
          <w:szCs w:val="24"/>
          <w:lang w:val="en"/>
        </w:rPr>
        <w:t xml:space="preserve"> programs, many run by the NSA and the </w:t>
      </w:r>
      <w:hyperlink r:id="rId24" w:tooltip="Five Eyes" w:history="1">
        <w:r w:rsidRPr="002C2552">
          <w:rPr>
            <w:rFonts w:asciiTheme="majorHAnsi" w:hAnsiTheme="majorHAnsi"/>
            <w:sz w:val="24"/>
            <w:szCs w:val="24"/>
            <w:lang w:val="en"/>
          </w:rPr>
          <w:t>Five Eyes Intelligence Alliance</w:t>
        </w:r>
      </w:hyperlink>
      <w:r w:rsidRPr="002C2552">
        <w:rPr>
          <w:rFonts w:asciiTheme="majorHAnsi" w:hAnsiTheme="majorHAnsi"/>
          <w:sz w:val="24"/>
          <w:szCs w:val="24"/>
          <w:lang w:val="en"/>
        </w:rPr>
        <w:t xml:space="preserve">.  These agencies had the cooperation of </w:t>
      </w:r>
      <w:hyperlink r:id="rId25" w:tooltip="Telephone company" w:history="1">
        <w:r w:rsidRPr="002C2552">
          <w:rPr>
            <w:rFonts w:asciiTheme="majorHAnsi" w:hAnsiTheme="majorHAnsi"/>
            <w:sz w:val="24"/>
            <w:szCs w:val="24"/>
            <w:lang w:val="en"/>
          </w:rPr>
          <w:t>telecommunication companies</w:t>
        </w:r>
      </w:hyperlink>
      <w:r w:rsidRPr="002C2552">
        <w:rPr>
          <w:rFonts w:asciiTheme="majorHAnsi" w:hAnsiTheme="majorHAnsi"/>
          <w:sz w:val="24"/>
          <w:szCs w:val="24"/>
          <w:lang w:val="en"/>
        </w:rPr>
        <w:t xml:space="preserve"> and European governments to achieve global surveillance. Although this was and still is a big news story, it seems to have more impact on those who have viewed art based on Snowden as it creatively challenges the viewer to think about what it means to be human in a time of data. </w:t>
      </w:r>
    </w:p>
    <w:p w14:paraId="0EC93839" w14:textId="0F4A8FCA" w:rsidR="00BA2F01" w:rsidRDefault="00BA2F01" w:rsidP="002C2552">
      <w:pPr>
        <w:spacing w:before="100" w:beforeAutospacing="1" w:after="100" w:afterAutospacing="1" w:line="240" w:lineRule="auto"/>
        <w:rPr>
          <w:rFonts w:asciiTheme="majorHAnsi" w:hAnsiTheme="majorHAnsi"/>
          <w:sz w:val="24"/>
          <w:szCs w:val="24"/>
          <w:lang w:val="en"/>
        </w:rPr>
      </w:pPr>
      <w:r>
        <w:rPr>
          <w:noProof/>
          <w:color w:val="0000FF"/>
        </w:rPr>
        <w:lastRenderedPageBreak/>
        <w:drawing>
          <wp:inline distT="0" distB="0" distL="0" distR="0" wp14:anchorId="1A355533" wp14:editId="0B123423">
            <wp:extent cx="4253023" cy="3377401"/>
            <wp:effectExtent l="0" t="0" r="0" b="0"/>
            <wp:docPr id="10" name="irc_mi" descr="Image result for edward snowden art">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edward snowden art">
                      <a:hlinkClick r:id="rId26"/>
                    </pic:cNvP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264246" cy="3386313"/>
                    </a:xfrm>
                    <a:prstGeom prst="rect">
                      <a:avLst/>
                    </a:prstGeom>
                    <a:noFill/>
                    <a:ln>
                      <a:noFill/>
                    </a:ln>
                  </pic:spPr>
                </pic:pic>
              </a:graphicData>
            </a:graphic>
          </wp:inline>
        </w:drawing>
      </w:r>
      <w:r w:rsidR="00C04B3C">
        <w:rPr>
          <w:rFonts w:asciiTheme="majorHAnsi" w:hAnsiTheme="majorHAnsi"/>
          <w:sz w:val="24"/>
          <w:szCs w:val="24"/>
          <w:lang w:val="en"/>
        </w:rPr>
        <w:t>(fig. H)</w:t>
      </w:r>
    </w:p>
    <w:p w14:paraId="6D46CAC2" w14:textId="034BD223" w:rsidR="002C2552" w:rsidRDefault="002C2552" w:rsidP="002C2552">
      <w:pPr>
        <w:spacing w:before="100" w:beforeAutospacing="1" w:after="100" w:afterAutospacing="1" w:line="240" w:lineRule="auto"/>
        <w:rPr>
          <w:rFonts w:asciiTheme="majorHAnsi" w:hAnsiTheme="majorHAnsi"/>
          <w:sz w:val="24"/>
          <w:szCs w:val="24"/>
          <w:lang w:val="en"/>
        </w:rPr>
      </w:pPr>
      <w:r w:rsidRPr="002C2552">
        <w:rPr>
          <w:rFonts w:asciiTheme="majorHAnsi" w:hAnsiTheme="majorHAnsi"/>
          <w:sz w:val="24"/>
          <w:szCs w:val="24"/>
          <w:lang w:val="en"/>
        </w:rPr>
        <w:t xml:space="preserve">Surveillance art is found in galleries around the world.   A more recent example of artists creating work around surveillance is and exhibit titled ‘Watching you, Watching me’.  It is organized by the Open Society Foundations in New York and features ten artists and photographers.  These artists have offered the viewer a new way of understanding surveillance.   One of the artists that has produced work for this exhibit is Hasan Elahi who created what appears to be a beautiful tapestry hanging on the wall, but it is made up of thousands of tiny images.  After Elahi was stopped at the Detroit airport in 2002 because his name appeared on the terrorist watchlist.  He was interviewed by the FBI and cleared as a possible terrorist, but this incident inspired him to create work as a response and to make a statement.  Elahi began working on a self-surveillance project.  For this project he captured images of everything he did and every place he went from buildings he visited, food he had eaten and roads that he had travelled along and sent them to the FBI.  He also created a website to display these images.  Elahi included receipts for items he had bought as well as his locations that he tracked using GPS.   He captured about 70,000 images and for his tapestry in the exhibition, he made tiny reproductions of 32,000 of his images so when the viewer takes a closer look they can see each individual photo and begin to understand the connection with what Elahi was portraying with the way in which agencies such as the FBI collect information on possible targets.  </w:t>
      </w:r>
    </w:p>
    <w:p w14:paraId="534283C4" w14:textId="64F99E7A" w:rsidR="00BA2F01" w:rsidRPr="002C2552" w:rsidRDefault="00BA2F01" w:rsidP="002C2552">
      <w:pPr>
        <w:spacing w:before="100" w:beforeAutospacing="1" w:after="100" w:afterAutospacing="1" w:line="240" w:lineRule="auto"/>
        <w:rPr>
          <w:rFonts w:asciiTheme="majorHAnsi" w:hAnsiTheme="majorHAnsi"/>
          <w:sz w:val="24"/>
          <w:szCs w:val="24"/>
          <w:lang w:val="en"/>
        </w:rPr>
      </w:pPr>
      <w:r w:rsidRPr="00FA7305">
        <w:rPr>
          <w:rFonts w:ascii="Times New Roman" w:eastAsia="Times New Roman" w:hAnsi="Times New Roman" w:cs="Times New Roman"/>
          <w:noProof/>
          <w:color w:val="0000FF"/>
          <w:sz w:val="24"/>
          <w:szCs w:val="24"/>
          <w:lang w:val="en" w:eastAsia="en-GB"/>
        </w:rPr>
        <w:lastRenderedPageBreak/>
        <w:drawing>
          <wp:inline distT="0" distB="0" distL="0" distR="0" wp14:anchorId="1FE9F41F" wp14:editId="6D470248">
            <wp:extent cx="2147777" cy="4183981"/>
            <wp:effectExtent l="0" t="0" r="5080" b="7620"/>
            <wp:docPr id="1" name="Picture 1" descr="Thousand Little Brothers">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ousand Little Brothers">
                      <a:hlinkClick r:id="rId28"/>
                    </pic:cNvP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174466" cy="4235973"/>
                    </a:xfrm>
                    <a:prstGeom prst="rect">
                      <a:avLst/>
                    </a:prstGeom>
                    <a:noFill/>
                    <a:ln>
                      <a:noFill/>
                    </a:ln>
                  </pic:spPr>
                </pic:pic>
              </a:graphicData>
            </a:graphic>
          </wp:inline>
        </w:drawing>
      </w:r>
      <w:r w:rsidR="00C04B3C">
        <w:rPr>
          <w:rFonts w:asciiTheme="majorHAnsi" w:hAnsiTheme="majorHAnsi"/>
          <w:sz w:val="24"/>
          <w:szCs w:val="24"/>
          <w:lang w:val="en"/>
        </w:rPr>
        <w:t>(fig I)</w:t>
      </w:r>
    </w:p>
    <w:p w14:paraId="4FDD62D8" w14:textId="77777777" w:rsidR="002C2552" w:rsidRPr="002C2552" w:rsidRDefault="002C2552" w:rsidP="002C2552">
      <w:pPr>
        <w:spacing w:before="100" w:beforeAutospacing="1" w:after="100" w:afterAutospacing="1" w:line="240" w:lineRule="auto"/>
        <w:rPr>
          <w:rFonts w:asciiTheme="majorHAnsi" w:eastAsia="Times New Roman" w:hAnsiTheme="majorHAnsi" w:cs="Times New Roman"/>
          <w:i/>
          <w:sz w:val="24"/>
          <w:szCs w:val="24"/>
          <w:lang w:val="en" w:eastAsia="en-GB"/>
        </w:rPr>
      </w:pPr>
      <w:r w:rsidRPr="002C2552">
        <w:rPr>
          <w:rFonts w:asciiTheme="majorHAnsi" w:eastAsia="Times New Roman" w:hAnsiTheme="majorHAnsi" w:cs="Times New Roman"/>
          <w:i/>
          <w:sz w:val="24"/>
          <w:szCs w:val="24"/>
          <w:lang w:val="en" w:eastAsia="en-GB"/>
        </w:rPr>
        <w:t>“By disclosing mundane details about my daily life, I am simultaneously telling everything and nothing about my life,” he writes in the exhibit brochure. “I am flooding the market with banal information and questioning its inherent meaning and value for intelligence purposes.” Hasan Elahi.</w:t>
      </w:r>
    </w:p>
    <w:p w14:paraId="7D5D8668" w14:textId="77777777" w:rsidR="0000116B" w:rsidRDefault="0000116B" w:rsidP="002C2552">
      <w:pPr>
        <w:spacing w:before="100" w:beforeAutospacing="1" w:after="100" w:afterAutospacing="1" w:line="240" w:lineRule="auto"/>
        <w:rPr>
          <w:rFonts w:asciiTheme="majorHAnsi" w:hAnsiTheme="majorHAnsi"/>
          <w:sz w:val="24"/>
          <w:szCs w:val="24"/>
          <w:lang w:val="en"/>
        </w:rPr>
      </w:pPr>
    </w:p>
    <w:p w14:paraId="250C635F" w14:textId="77777777" w:rsidR="0000116B" w:rsidRDefault="0000116B" w:rsidP="002C2552">
      <w:pPr>
        <w:spacing w:before="100" w:beforeAutospacing="1" w:after="100" w:afterAutospacing="1" w:line="240" w:lineRule="auto"/>
        <w:rPr>
          <w:rFonts w:asciiTheme="majorHAnsi" w:hAnsiTheme="majorHAnsi"/>
          <w:sz w:val="24"/>
          <w:szCs w:val="24"/>
          <w:lang w:val="en"/>
        </w:rPr>
      </w:pPr>
    </w:p>
    <w:p w14:paraId="0D855B3B" w14:textId="77777777" w:rsidR="0000116B" w:rsidRDefault="0000116B" w:rsidP="002C2552">
      <w:pPr>
        <w:spacing w:before="100" w:beforeAutospacing="1" w:after="100" w:afterAutospacing="1" w:line="240" w:lineRule="auto"/>
        <w:rPr>
          <w:rFonts w:asciiTheme="majorHAnsi" w:hAnsiTheme="majorHAnsi"/>
          <w:sz w:val="24"/>
          <w:szCs w:val="24"/>
          <w:lang w:val="en"/>
        </w:rPr>
      </w:pPr>
    </w:p>
    <w:p w14:paraId="1BC12D0D" w14:textId="77777777" w:rsidR="0000116B" w:rsidRDefault="0000116B" w:rsidP="002C2552">
      <w:pPr>
        <w:spacing w:before="100" w:beforeAutospacing="1" w:after="100" w:afterAutospacing="1" w:line="240" w:lineRule="auto"/>
        <w:rPr>
          <w:rFonts w:asciiTheme="majorHAnsi" w:hAnsiTheme="majorHAnsi"/>
          <w:sz w:val="24"/>
          <w:szCs w:val="24"/>
          <w:lang w:val="en"/>
        </w:rPr>
      </w:pPr>
    </w:p>
    <w:p w14:paraId="1A7C9BD8" w14:textId="77777777" w:rsidR="0000116B" w:rsidRDefault="0000116B" w:rsidP="002C2552">
      <w:pPr>
        <w:spacing w:before="100" w:beforeAutospacing="1" w:after="100" w:afterAutospacing="1" w:line="240" w:lineRule="auto"/>
        <w:rPr>
          <w:rFonts w:asciiTheme="majorHAnsi" w:hAnsiTheme="majorHAnsi"/>
          <w:sz w:val="24"/>
          <w:szCs w:val="24"/>
          <w:lang w:val="en"/>
        </w:rPr>
      </w:pPr>
    </w:p>
    <w:p w14:paraId="1DD32DA0" w14:textId="77777777" w:rsidR="0000116B" w:rsidRDefault="0000116B" w:rsidP="002C2552">
      <w:pPr>
        <w:spacing w:before="100" w:beforeAutospacing="1" w:after="100" w:afterAutospacing="1" w:line="240" w:lineRule="auto"/>
        <w:rPr>
          <w:rFonts w:asciiTheme="majorHAnsi" w:hAnsiTheme="majorHAnsi"/>
          <w:sz w:val="24"/>
          <w:szCs w:val="24"/>
          <w:lang w:val="en"/>
        </w:rPr>
      </w:pPr>
    </w:p>
    <w:p w14:paraId="53BDFEFB" w14:textId="77777777" w:rsidR="0000116B" w:rsidRDefault="0000116B" w:rsidP="002C2552">
      <w:pPr>
        <w:spacing w:before="100" w:beforeAutospacing="1" w:after="100" w:afterAutospacing="1" w:line="240" w:lineRule="auto"/>
        <w:rPr>
          <w:rFonts w:asciiTheme="majorHAnsi" w:hAnsiTheme="majorHAnsi"/>
          <w:sz w:val="24"/>
          <w:szCs w:val="24"/>
          <w:lang w:val="en"/>
        </w:rPr>
      </w:pPr>
    </w:p>
    <w:p w14:paraId="02492F23" w14:textId="77777777" w:rsidR="0000116B" w:rsidRDefault="0000116B" w:rsidP="002C2552">
      <w:pPr>
        <w:spacing w:before="100" w:beforeAutospacing="1" w:after="100" w:afterAutospacing="1" w:line="240" w:lineRule="auto"/>
        <w:rPr>
          <w:rFonts w:asciiTheme="majorHAnsi" w:hAnsiTheme="majorHAnsi"/>
          <w:sz w:val="24"/>
          <w:szCs w:val="24"/>
          <w:lang w:val="en"/>
        </w:rPr>
      </w:pPr>
    </w:p>
    <w:p w14:paraId="003D8881" w14:textId="77777777" w:rsidR="0000116B" w:rsidRDefault="0000116B" w:rsidP="002C2552">
      <w:pPr>
        <w:spacing w:before="100" w:beforeAutospacing="1" w:after="100" w:afterAutospacing="1" w:line="240" w:lineRule="auto"/>
        <w:rPr>
          <w:rFonts w:asciiTheme="majorHAnsi" w:hAnsiTheme="majorHAnsi"/>
          <w:sz w:val="24"/>
          <w:szCs w:val="24"/>
          <w:lang w:val="en"/>
        </w:rPr>
      </w:pPr>
    </w:p>
    <w:p w14:paraId="4AAAA20A" w14:textId="77777777" w:rsidR="0000116B" w:rsidRDefault="0000116B" w:rsidP="002C2552">
      <w:pPr>
        <w:spacing w:before="100" w:beforeAutospacing="1" w:after="100" w:afterAutospacing="1" w:line="240" w:lineRule="auto"/>
        <w:rPr>
          <w:rFonts w:asciiTheme="majorHAnsi" w:hAnsiTheme="majorHAnsi"/>
          <w:sz w:val="24"/>
          <w:szCs w:val="24"/>
          <w:lang w:val="en"/>
        </w:rPr>
      </w:pPr>
    </w:p>
    <w:p w14:paraId="7708D545" w14:textId="53AA6327" w:rsidR="002C2552" w:rsidRPr="002C2552" w:rsidRDefault="002C2552" w:rsidP="002C2552">
      <w:pPr>
        <w:spacing w:before="100" w:beforeAutospacing="1" w:after="100" w:afterAutospacing="1" w:line="240" w:lineRule="auto"/>
        <w:rPr>
          <w:rFonts w:asciiTheme="majorHAnsi" w:hAnsiTheme="majorHAnsi"/>
          <w:sz w:val="24"/>
          <w:szCs w:val="24"/>
          <w:lang w:val="en"/>
        </w:rPr>
      </w:pPr>
      <w:r w:rsidRPr="002C2552">
        <w:rPr>
          <w:rFonts w:asciiTheme="majorHAnsi" w:hAnsiTheme="majorHAnsi"/>
          <w:sz w:val="24"/>
          <w:szCs w:val="24"/>
          <w:lang w:val="en"/>
        </w:rPr>
        <w:lastRenderedPageBreak/>
        <w:t>4. Conflict.</w:t>
      </w:r>
    </w:p>
    <w:p w14:paraId="396344B6" w14:textId="463020BE" w:rsidR="00BA2F01" w:rsidRDefault="002C2552" w:rsidP="002C2552">
      <w:pPr>
        <w:spacing w:before="100" w:beforeAutospacing="1" w:after="100" w:afterAutospacing="1" w:line="240" w:lineRule="auto"/>
        <w:rPr>
          <w:rFonts w:asciiTheme="majorHAnsi" w:hAnsiTheme="majorHAnsi"/>
          <w:sz w:val="24"/>
          <w:szCs w:val="24"/>
          <w:lang w:val="en"/>
        </w:rPr>
      </w:pPr>
      <w:r w:rsidRPr="002C2552">
        <w:rPr>
          <w:rFonts w:asciiTheme="majorHAnsi" w:hAnsiTheme="majorHAnsi"/>
          <w:sz w:val="24"/>
          <w:szCs w:val="24"/>
          <w:lang w:val="en"/>
        </w:rPr>
        <w:t xml:space="preserve">Throughout history, people around the world have tried to gain control and assert power over the lives of others and as a result this has created conflicts.  Art has played a major role in documenting these conflicts.  Paintings or photographs of battles and statues of important military figures are just a couple of examples of art created to respond to conflicts.   Works that have been created to respond to conflicts and battles do more than simply document.  They have the power to communicate ideas and emotion in a more effective way that words do.  They challenge the viewers thought on war, politics and the social condition.    Conflict has long been an inspiration for art in various cultures.  During the first and second world wars, the British government commissioned artist to capture, document and reach the people by memorializing the war efforts.  While some artist saw this as an opportunity to capture images that very few artists get the chance to document, other artist could not bring themselves to witness the destruction first hand.  Much of the art created from conflict are used to evoke emotion in the viewer but what emotion is the artist trying to evoke?  John Singleton Copley created a painting that shows the British defending Jersey from an invasion by the French in 1781.  The subject of this painting is the battle, but its focal point is the death of a young major.  The painting could evoke sadness from a tragedy but after it was displayed much of the British audience hailed it as a painting of heroic patriotism.  </w:t>
      </w:r>
    </w:p>
    <w:p w14:paraId="008BFACD" w14:textId="06843408" w:rsidR="00BA2F01" w:rsidRDefault="00BA2F01" w:rsidP="002C2552">
      <w:pPr>
        <w:spacing w:before="100" w:beforeAutospacing="1" w:after="100" w:afterAutospacing="1" w:line="240" w:lineRule="auto"/>
        <w:rPr>
          <w:rFonts w:asciiTheme="majorHAnsi" w:hAnsiTheme="majorHAnsi"/>
          <w:sz w:val="24"/>
          <w:szCs w:val="24"/>
          <w:lang w:val="en"/>
        </w:rPr>
      </w:pPr>
      <w:r>
        <w:rPr>
          <w:noProof/>
          <w:color w:val="0000FF"/>
        </w:rPr>
        <w:drawing>
          <wp:inline distT="0" distB="0" distL="0" distR="0" wp14:anchorId="478D2664" wp14:editId="3AB153E7">
            <wp:extent cx="5264008" cy="3597835"/>
            <wp:effectExtent l="0" t="0" r="0" b="3175"/>
            <wp:docPr id="2" name="irc_mi" descr="Image result for john singleton copley paintings">
              <a:hlinkClick xmlns:a="http://schemas.openxmlformats.org/drawingml/2006/main" r:id="rId3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john singleton copley paintings">
                      <a:hlinkClick r:id="rId30"/>
                    </pic:cNvPr>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268531" cy="3600926"/>
                    </a:xfrm>
                    <a:prstGeom prst="rect">
                      <a:avLst/>
                    </a:prstGeom>
                    <a:noFill/>
                    <a:ln>
                      <a:noFill/>
                    </a:ln>
                  </pic:spPr>
                </pic:pic>
              </a:graphicData>
            </a:graphic>
          </wp:inline>
        </w:drawing>
      </w:r>
      <w:r w:rsidR="00C04B3C">
        <w:rPr>
          <w:rFonts w:asciiTheme="majorHAnsi" w:hAnsiTheme="majorHAnsi"/>
          <w:sz w:val="24"/>
          <w:szCs w:val="24"/>
          <w:lang w:val="en"/>
        </w:rPr>
        <w:t>(fig. J)</w:t>
      </w:r>
    </w:p>
    <w:p w14:paraId="23EF86A2" w14:textId="01F06638" w:rsidR="00C04B3C" w:rsidRDefault="002C2552" w:rsidP="002C2552">
      <w:pPr>
        <w:spacing w:before="100" w:beforeAutospacing="1" w:after="100" w:afterAutospacing="1" w:line="240" w:lineRule="auto"/>
        <w:rPr>
          <w:rFonts w:asciiTheme="majorHAnsi" w:hAnsiTheme="majorHAnsi"/>
          <w:sz w:val="24"/>
          <w:szCs w:val="24"/>
          <w:lang w:val="en"/>
        </w:rPr>
      </w:pPr>
      <w:r w:rsidRPr="002C2552">
        <w:rPr>
          <w:rFonts w:asciiTheme="majorHAnsi" w:hAnsiTheme="majorHAnsi"/>
          <w:sz w:val="24"/>
          <w:szCs w:val="24"/>
          <w:lang w:val="en"/>
        </w:rPr>
        <w:t xml:space="preserve">Photojournalist Tomas Van Houtryve has captured images using a small drone which he flew over specific areas in America replicating locations in Pakistan and Afghanistan that had suffered devastation from drone strikes.   The images he captured were </w:t>
      </w:r>
      <w:r w:rsidRPr="002C2552">
        <w:rPr>
          <w:rFonts w:asciiTheme="majorHAnsi" w:hAnsiTheme="majorHAnsi"/>
          <w:sz w:val="24"/>
          <w:szCs w:val="24"/>
          <w:lang w:val="en"/>
        </w:rPr>
        <w:lastRenderedPageBreak/>
        <w:t xml:space="preserve">disturbing but in a beautiful way.  </w:t>
      </w:r>
      <w:r w:rsidR="00BA2F01">
        <w:rPr>
          <w:noProof/>
          <w:color w:val="0000FF"/>
        </w:rPr>
        <w:drawing>
          <wp:inline distT="0" distB="0" distL="0" distR="0" wp14:anchorId="74B1F6D2" wp14:editId="6B97CC87">
            <wp:extent cx="5062071" cy="2837250"/>
            <wp:effectExtent l="0" t="0" r="5715" b="1270"/>
            <wp:docPr id="3" name="irc_mi" descr="Image result for tomas van houtryve from the eyes of a drone">
              <a:hlinkClick xmlns:a="http://schemas.openxmlformats.org/drawingml/2006/main" r:id="rId3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tomas van houtryve from the eyes of a drone">
                      <a:hlinkClick r:id="rId32"/>
                    </pic:cNvPr>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073420" cy="2843611"/>
                    </a:xfrm>
                    <a:prstGeom prst="rect">
                      <a:avLst/>
                    </a:prstGeom>
                    <a:noFill/>
                    <a:ln>
                      <a:noFill/>
                    </a:ln>
                  </pic:spPr>
                </pic:pic>
              </a:graphicData>
            </a:graphic>
          </wp:inline>
        </w:drawing>
      </w:r>
      <w:r w:rsidR="00C04B3C">
        <w:rPr>
          <w:rFonts w:asciiTheme="majorHAnsi" w:hAnsiTheme="majorHAnsi"/>
          <w:sz w:val="24"/>
          <w:szCs w:val="24"/>
          <w:lang w:val="en"/>
        </w:rPr>
        <w:t>(fig. K)</w:t>
      </w:r>
    </w:p>
    <w:p w14:paraId="3AE30716" w14:textId="398E5213" w:rsidR="0000116B" w:rsidRDefault="002C2552" w:rsidP="002C2552">
      <w:pPr>
        <w:spacing w:before="100" w:beforeAutospacing="1" w:after="100" w:afterAutospacing="1" w:line="240" w:lineRule="auto"/>
        <w:rPr>
          <w:rFonts w:asciiTheme="majorHAnsi" w:hAnsiTheme="majorHAnsi"/>
          <w:sz w:val="24"/>
          <w:szCs w:val="24"/>
          <w:lang w:val="en"/>
        </w:rPr>
      </w:pPr>
      <w:r w:rsidRPr="002C2552">
        <w:rPr>
          <w:rFonts w:asciiTheme="majorHAnsi" w:hAnsiTheme="majorHAnsi"/>
          <w:sz w:val="24"/>
          <w:szCs w:val="24"/>
          <w:lang w:val="en"/>
        </w:rPr>
        <w:t xml:space="preserve">These artists and their works give the viewer a chance to explore the conflicts of the world and challenge their emotions felt about the conflicts.   Conflicts occur in more ways than in battles and wars.  The idea of an artist using modern digital technology to scrutinize the technology-driven world is a conflict.   Rather than creating images of conflict or creating work that responds to conflict, some artists use conflict internally in their works sometimes intentionally adding elements of contradiction to their art, so the viewer would feel the tension or irony and challenge the expectations and perceptions of daily life. </w:t>
      </w:r>
    </w:p>
    <w:p w14:paraId="5094D643" w14:textId="561C0EFB" w:rsidR="002C2552" w:rsidRDefault="002C2552" w:rsidP="002C2552">
      <w:pPr>
        <w:spacing w:before="100" w:beforeAutospacing="1" w:after="100" w:afterAutospacing="1" w:line="240" w:lineRule="auto"/>
        <w:rPr>
          <w:rFonts w:asciiTheme="majorHAnsi" w:hAnsiTheme="majorHAnsi"/>
          <w:sz w:val="24"/>
          <w:szCs w:val="24"/>
          <w:lang w:val="en"/>
        </w:rPr>
      </w:pPr>
      <w:r w:rsidRPr="002C2552">
        <w:rPr>
          <w:rFonts w:asciiTheme="majorHAnsi" w:hAnsiTheme="majorHAnsi"/>
          <w:sz w:val="24"/>
          <w:szCs w:val="24"/>
          <w:lang w:val="en"/>
        </w:rPr>
        <w:t xml:space="preserve"> British artist Peter </w:t>
      </w:r>
      <w:r w:rsidRPr="002C2552">
        <w:rPr>
          <w:rFonts w:asciiTheme="majorHAnsi" w:hAnsiTheme="majorHAnsi"/>
          <w:sz w:val="24"/>
          <w:szCs w:val="24"/>
        </w:rPr>
        <w:t>Kennard’s</w:t>
      </w:r>
      <w:r w:rsidRPr="002C2552">
        <w:rPr>
          <w:rFonts w:asciiTheme="majorHAnsi" w:hAnsiTheme="majorHAnsi"/>
          <w:sz w:val="24"/>
          <w:szCs w:val="24"/>
          <w:lang w:val="en"/>
        </w:rPr>
        <w:t xml:space="preserve"> use of photomontage, or the piecing together of contrasting photos and other elements to create new images of the Earth drowning in oil and missiles exploding through peace signs creates internal conflicts as these images contain contradictory subjects.  </w:t>
      </w:r>
    </w:p>
    <w:p w14:paraId="0D77A8E6" w14:textId="13D3B688" w:rsidR="000775B4" w:rsidRPr="002C2552" w:rsidRDefault="000775B4" w:rsidP="002C2552">
      <w:pPr>
        <w:spacing w:before="100" w:beforeAutospacing="1" w:after="100" w:afterAutospacing="1" w:line="240" w:lineRule="auto"/>
        <w:rPr>
          <w:rFonts w:asciiTheme="majorHAnsi" w:hAnsiTheme="majorHAnsi"/>
          <w:sz w:val="24"/>
          <w:szCs w:val="24"/>
          <w:lang w:val="en"/>
        </w:rPr>
      </w:pPr>
      <w:r>
        <w:rPr>
          <w:noProof/>
          <w:color w:val="0000FF"/>
        </w:rPr>
        <w:drawing>
          <wp:inline distT="0" distB="0" distL="0" distR="0" wp14:anchorId="0A3B1ACD" wp14:editId="187FE13F">
            <wp:extent cx="2551814" cy="1794030"/>
            <wp:effectExtent l="0" t="0" r="1270" b="0"/>
            <wp:docPr id="11" name="irc_mi" descr="Image result for peter kennard photomontage">
              <a:hlinkClick xmlns:a="http://schemas.openxmlformats.org/drawingml/2006/main" r:id="rId3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peter kennard photomontage">
                      <a:hlinkClick r:id="rId34"/>
                    </pic:cNvPr>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594185" cy="1823819"/>
                    </a:xfrm>
                    <a:prstGeom prst="rect">
                      <a:avLst/>
                    </a:prstGeom>
                    <a:noFill/>
                    <a:ln>
                      <a:noFill/>
                    </a:ln>
                  </pic:spPr>
                </pic:pic>
              </a:graphicData>
            </a:graphic>
          </wp:inline>
        </w:drawing>
      </w:r>
      <w:r w:rsidRPr="00A17083">
        <w:rPr>
          <w:rFonts w:ascii="Arial" w:eastAsia="Times New Roman" w:hAnsi="Arial" w:cs="Arial"/>
          <w:noProof/>
          <w:color w:val="0000FF"/>
          <w:sz w:val="27"/>
          <w:szCs w:val="27"/>
          <w:lang w:eastAsia="en-GB"/>
        </w:rPr>
        <w:drawing>
          <wp:inline distT="0" distB="0" distL="0" distR="0" wp14:anchorId="23B2E7D4" wp14:editId="21747D32">
            <wp:extent cx="1518319" cy="1956391"/>
            <wp:effectExtent l="0" t="0" r="5715" b="6350"/>
            <wp:docPr id="12" name="Picture 12" descr="Image result for peter kennard photomontage">
              <a:hlinkClick xmlns:a="http://schemas.openxmlformats.org/drawingml/2006/main" r:id="rId3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peter kennard photomontage">
                      <a:hlinkClick r:id="rId36" tgtFrame="&quot;_blank&quot;"/>
                    </pic:cNvPr>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543963" cy="1989434"/>
                    </a:xfrm>
                    <a:prstGeom prst="rect">
                      <a:avLst/>
                    </a:prstGeom>
                    <a:noFill/>
                    <a:ln>
                      <a:noFill/>
                    </a:ln>
                  </pic:spPr>
                </pic:pic>
              </a:graphicData>
            </a:graphic>
          </wp:inline>
        </w:drawing>
      </w:r>
      <w:r w:rsidR="00C04B3C">
        <w:rPr>
          <w:rFonts w:asciiTheme="majorHAnsi" w:hAnsiTheme="majorHAnsi"/>
          <w:sz w:val="24"/>
          <w:szCs w:val="24"/>
          <w:lang w:val="en"/>
        </w:rPr>
        <w:t>(fig. L left, M right)</w:t>
      </w:r>
    </w:p>
    <w:p w14:paraId="3F0E5BCE" w14:textId="77777777" w:rsidR="0000116B" w:rsidRDefault="0000116B" w:rsidP="002C2552">
      <w:pPr>
        <w:spacing w:before="100" w:beforeAutospacing="1" w:after="100" w:afterAutospacing="1" w:line="240" w:lineRule="auto"/>
        <w:rPr>
          <w:rFonts w:asciiTheme="majorHAnsi" w:hAnsiTheme="majorHAnsi"/>
          <w:sz w:val="24"/>
          <w:szCs w:val="24"/>
          <w:lang w:val="en"/>
        </w:rPr>
      </w:pPr>
    </w:p>
    <w:p w14:paraId="77A7AB33" w14:textId="77777777" w:rsidR="0000116B" w:rsidRDefault="0000116B" w:rsidP="002C2552">
      <w:pPr>
        <w:spacing w:before="100" w:beforeAutospacing="1" w:after="100" w:afterAutospacing="1" w:line="240" w:lineRule="auto"/>
        <w:rPr>
          <w:rFonts w:asciiTheme="majorHAnsi" w:hAnsiTheme="majorHAnsi"/>
          <w:sz w:val="24"/>
          <w:szCs w:val="24"/>
          <w:lang w:val="en"/>
        </w:rPr>
      </w:pPr>
    </w:p>
    <w:p w14:paraId="7904914C" w14:textId="77777777" w:rsidR="000775B4" w:rsidRDefault="000775B4" w:rsidP="002C2552">
      <w:pPr>
        <w:spacing w:before="100" w:beforeAutospacing="1" w:after="100" w:afterAutospacing="1" w:line="240" w:lineRule="auto"/>
        <w:rPr>
          <w:rFonts w:asciiTheme="majorHAnsi" w:hAnsiTheme="majorHAnsi"/>
          <w:sz w:val="24"/>
          <w:szCs w:val="24"/>
          <w:lang w:val="en"/>
        </w:rPr>
      </w:pPr>
    </w:p>
    <w:p w14:paraId="5C256CF6" w14:textId="0CF39E17" w:rsidR="002C2552" w:rsidRPr="002C2552" w:rsidRDefault="002C2552" w:rsidP="002C2552">
      <w:pPr>
        <w:spacing w:before="100" w:beforeAutospacing="1" w:after="100" w:afterAutospacing="1" w:line="240" w:lineRule="auto"/>
        <w:rPr>
          <w:rFonts w:asciiTheme="majorHAnsi" w:hAnsiTheme="majorHAnsi"/>
          <w:sz w:val="24"/>
          <w:szCs w:val="24"/>
          <w:lang w:val="en"/>
        </w:rPr>
      </w:pPr>
      <w:r w:rsidRPr="002C2552">
        <w:rPr>
          <w:rFonts w:asciiTheme="majorHAnsi" w:hAnsiTheme="majorHAnsi"/>
          <w:sz w:val="24"/>
          <w:szCs w:val="24"/>
          <w:lang w:val="en"/>
        </w:rPr>
        <w:lastRenderedPageBreak/>
        <w:t>5. Conclusion.</w:t>
      </w:r>
    </w:p>
    <w:p w14:paraId="6CAB1B91" w14:textId="64DE8E67" w:rsidR="002C2552" w:rsidRPr="009F4E0F" w:rsidRDefault="002C2552" w:rsidP="002C2552">
      <w:pPr>
        <w:spacing w:before="100" w:beforeAutospacing="1" w:after="100" w:afterAutospacing="1" w:line="240" w:lineRule="auto"/>
        <w:rPr>
          <w:rFonts w:asciiTheme="majorHAnsi" w:hAnsiTheme="majorHAnsi"/>
          <w:sz w:val="24"/>
          <w:szCs w:val="24"/>
          <w:lang w:val="en"/>
        </w:rPr>
      </w:pPr>
      <w:r w:rsidRPr="002C2552">
        <w:rPr>
          <w:rFonts w:asciiTheme="majorHAnsi" w:hAnsiTheme="majorHAnsi"/>
          <w:sz w:val="24"/>
          <w:szCs w:val="24"/>
          <w:lang w:val="en"/>
        </w:rPr>
        <w:t xml:space="preserve">It is my opinion that although many artists have in the past and still use their work to bring attention to the subjects of the technology-driven world, the surveillance state and conflict, they are for the most part not necessarily scrutinizing these subjects but instead they are allowing the viewer to form their own opinions, feelings, thoughts and emotions about each of the subjects by bringing these subject matters to light.  The artists and their works allow the viewer to experience visually through art, how much people depend on technology and how much we use it every day for most everything, the extent to which our daily lives are under surveillance using modern technology and how conflict exists in all aspects of life from in the home and family, in social situations and on a world-wide scale. </w:t>
      </w:r>
    </w:p>
    <w:p w14:paraId="4909F67C" w14:textId="1E41D08F" w:rsidR="002C457B" w:rsidRPr="009F4E0F" w:rsidRDefault="002C457B" w:rsidP="002C2552">
      <w:pPr>
        <w:spacing w:before="100" w:beforeAutospacing="1" w:after="100" w:afterAutospacing="1" w:line="240" w:lineRule="auto"/>
        <w:rPr>
          <w:rFonts w:asciiTheme="majorHAnsi" w:hAnsiTheme="majorHAnsi"/>
          <w:sz w:val="24"/>
          <w:szCs w:val="24"/>
          <w:lang w:val="en"/>
        </w:rPr>
      </w:pPr>
    </w:p>
    <w:p w14:paraId="5DEACBCC" w14:textId="139946C0" w:rsidR="002C457B" w:rsidRPr="009F4E0F" w:rsidRDefault="002C457B" w:rsidP="002C2552">
      <w:pPr>
        <w:spacing w:before="100" w:beforeAutospacing="1" w:after="100" w:afterAutospacing="1" w:line="240" w:lineRule="auto"/>
        <w:rPr>
          <w:rFonts w:asciiTheme="majorHAnsi" w:hAnsiTheme="majorHAnsi"/>
          <w:sz w:val="24"/>
          <w:szCs w:val="24"/>
          <w:lang w:val="en"/>
        </w:rPr>
      </w:pPr>
    </w:p>
    <w:p w14:paraId="2DE22030" w14:textId="77777777" w:rsidR="00625516" w:rsidRDefault="00625516" w:rsidP="009F4E0F">
      <w:pPr>
        <w:rPr>
          <w:rFonts w:asciiTheme="majorHAnsi" w:hAnsiTheme="majorHAnsi"/>
          <w:sz w:val="24"/>
          <w:szCs w:val="24"/>
        </w:rPr>
      </w:pPr>
    </w:p>
    <w:p w14:paraId="4224205D" w14:textId="77777777" w:rsidR="00625516" w:rsidRDefault="00625516" w:rsidP="009F4E0F">
      <w:pPr>
        <w:rPr>
          <w:rFonts w:asciiTheme="majorHAnsi" w:hAnsiTheme="majorHAnsi"/>
          <w:sz w:val="24"/>
          <w:szCs w:val="24"/>
        </w:rPr>
      </w:pPr>
    </w:p>
    <w:p w14:paraId="66F53955" w14:textId="77777777" w:rsidR="00625516" w:rsidRDefault="00625516" w:rsidP="009F4E0F">
      <w:pPr>
        <w:rPr>
          <w:rFonts w:asciiTheme="majorHAnsi" w:hAnsiTheme="majorHAnsi"/>
          <w:sz w:val="24"/>
          <w:szCs w:val="24"/>
        </w:rPr>
      </w:pPr>
    </w:p>
    <w:p w14:paraId="28C99E58" w14:textId="77777777" w:rsidR="00625516" w:rsidRDefault="00625516" w:rsidP="009F4E0F">
      <w:pPr>
        <w:rPr>
          <w:rFonts w:asciiTheme="majorHAnsi" w:hAnsiTheme="majorHAnsi"/>
          <w:sz w:val="24"/>
          <w:szCs w:val="24"/>
        </w:rPr>
      </w:pPr>
    </w:p>
    <w:p w14:paraId="1123FE4F" w14:textId="77777777" w:rsidR="00625516" w:rsidRDefault="00625516" w:rsidP="009F4E0F">
      <w:pPr>
        <w:rPr>
          <w:rFonts w:asciiTheme="majorHAnsi" w:hAnsiTheme="majorHAnsi"/>
          <w:sz w:val="24"/>
          <w:szCs w:val="24"/>
        </w:rPr>
      </w:pPr>
    </w:p>
    <w:p w14:paraId="2108A29C" w14:textId="77777777" w:rsidR="00625516" w:rsidRDefault="00625516" w:rsidP="009F4E0F">
      <w:pPr>
        <w:rPr>
          <w:rFonts w:asciiTheme="majorHAnsi" w:hAnsiTheme="majorHAnsi"/>
          <w:sz w:val="24"/>
          <w:szCs w:val="24"/>
        </w:rPr>
      </w:pPr>
    </w:p>
    <w:p w14:paraId="0050306E" w14:textId="77777777" w:rsidR="00625516" w:rsidRDefault="00625516" w:rsidP="009F4E0F">
      <w:pPr>
        <w:rPr>
          <w:rFonts w:asciiTheme="majorHAnsi" w:hAnsiTheme="majorHAnsi"/>
          <w:sz w:val="24"/>
          <w:szCs w:val="24"/>
        </w:rPr>
      </w:pPr>
    </w:p>
    <w:p w14:paraId="0909808B" w14:textId="77777777" w:rsidR="00625516" w:rsidRDefault="00625516" w:rsidP="009F4E0F">
      <w:pPr>
        <w:rPr>
          <w:rFonts w:asciiTheme="majorHAnsi" w:hAnsiTheme="majorHAnsi"/>
          <w:sz w:val="24"/>
          <w:szCs w:val="24"/>
        </w:rPr>
      </w:pPr>
    </w:p>
    <w:p w14:paraId="09F888CF" w14:textId="77777777" w:rsidR="00625516" w:rsidRDefault="00625516" w:rsidP="009F4E0F">
      <w:pPr>
        <w:rPr>
          <w:rFonts w:asciiTheme="majorHAnsi" w:hAnsiTheme="majorHAnsi"/>
          <w:sz w:val="24"/>
          <w:szCs w:val="24"/>
        </w:rPr>
      </w:pPr>
    </w:p>
    <w:p w14:paraId="3FC0E012" w14:textId="77777777" w:rsidR="00625516" w:rsidRDefault="00625516" w:rsidP="009F4E0F">
      <w:pPr>
        <w:rPr>
          <w:rFonts w:asciiTheme="majorHAnsi" w:hAnsiTheme="majorHAnsi"/>
          <w:sz w:val="24"/>
          <w:szCs w:val="24"/>
        </w:rPr>
      </w:pPr>
    </w:p>
    <w:p w14:paraId="53F1448C" w14:textId="77777777" w:rsidR="00625516" w:rsidRDefault="00625516" w:rsidP="009F4E0F">
      <w:pPr>
        <w:rPr>
          <w:rFonts w:asciiTheme="majorHAnsi" w:hAnsiTheme="majorHAnsi"/>
          <w:sz w:val="24"/>
          <w:szCs w:val="24"/>
        </w:rPr>
      </w:pPr>
    </w:p>
    <w:p w14:paraId="3E051E4A" w14:textId="77777777" w:rsidR="00625516" w:rsidRDefault="00625516" w:rsidP="009F4E0F">
      <w:pPr>
        <w:rPr>
          <w:rFonts w:asciiTheme="majorHAnsi" w:hAnsiTheme="majorHAnsi"/>
          <w:sz w:val="24"/>
          <w:szCs w:val="24"/>
        </w:rPr>
      </w:pPr>
    </w:p>
    <w:p w14:paraId="59552385" w14:textId="77777777" w:rsidR="00625516" w:rsidRDefault="00625516" w:rsidP="009F4E0F">
      <w:pPr>
        <w:rPr>
          <w:rFonts w:asciiTheme="majorHAnsi" w:hAnsiTheme="majorHAnsi"/>
          <w:sz w:val="24"/>
          <w:szCs w:val="24"/>
        </w:rPr>
      </w:pPr>
    </w:p>
    <w:p w14:paraId="70076B71" w14:textId="77777777" w:rsidR="00625516" w:rsidRDefault="00625516" w:rsidP="009F4E0F">
      <w:pPr>
        <w:rPr>
          <w:rFonts w:asciiTheme="majorHAnsi" w:hAnsiTheme="majorHAnsi"/>
          <w:sz w:val="24"/>
          <w:szCs w:val="24"/>
        </w:rPr>
      </w:pPr>
    </w:p>
    <w:p w14:paraId="28A1C3A0" w14:textId="77777777" w:rsidR="00625516" w:rsidRDefault="00625516" w:rsidP="009F4E0F">
      <w:pPr>
        <w:rPr>
          <w:rFonts w:asciiTheme="majorHAnsi" w:hAnsiTheme="majorHAnsi"/>
          <w:sz w:val="24"/>
          <w:szCs w:val="24"/>
        </w:rPr>
      </w:pPr>
    </w:p>
    <w:p w14:paraId="3BE12550" w14:textId="77777777" w:rsidR="00625516" w:rsidRDefault="00625516" w:rsidP="009F4E0F">
      <w:pPr>
        <w:rPr>
          <w:rFonts w:asciiTheme="majorHAnsi" w:hAnsiTheme="majorHAnsi"/>
          <w:sz w:val="24"/>
          <w:szCs w:val="24"/>
        </w:rPr>
      </w:pPr>
    </w:p>
    <w:p w14:paraId="7AC55270" w14:textId="77777777" w:rsidR="00625516" w:rsidRDefault="00625516" w:rsidP="009F4E0F">
      <w:pPr>
        <w:rPr>
          <w:rFonts w:asciiTheme="majorHAnsi" w:hAnsiTheme="majorHAnsi"/>
          <w:sz w:val="24"/>
          <w:szCs w:val="24"/>
        </w:rPr>
      </w:pPr>
    </w:p>
    <w:p w14:paraId="1C96E08B" w14:textId="47614C9F" w:rsidR="009F4E0F" w:rsidRPr="009F4E0F" w:rsidRDefault="009F4E0F" w:rsidP="009F4E0F">
      <w:pPr>
        <w:rPr>
          <w:rFonts w:asciiTheme="majorHAnsi" w:hAnsiTheme="majorHAnsi"/>
          <w:sz w:val="24"/>
          <w:szCs w:val="24"/>
        </w:rPr>
      </w:pPr>
      <w:r w:rsidRPr="009F4E0F">
        <w:rPr>
          <w:rFonts w:asciiTheme="majorHAnsi" w:hAnsiTheme="majorHAnsi"/>
          <w:sz w:val="24"/>
          <w:szCs w:val="24"/>
        </w:rPr>
        <w:lastRenderedPageBreak/>
        <w:t>6. Bibliography</w:t>
      </w:r>
    </w:p>
    <w:p w14:paraId="6330E8A5" w14:textId="77777777" w:rsidR="009F4E0F" w:rsidRPr="009F4E0F" w:rsidRDefault="009F4E0F" w:rsidP="009F4E0F">
      <w:pPr>
        <w:rPr>
          <w:rFonts w:asciiTheme="majorHAnsi" w:hAnsiTheme="majorHAnsi"/>
          <w:sz w:val="24"/>
          <w:szCs w:val="24"/>
        </w:rPr>
      </w:pPr>
    </w:p>
    <w:p w14:paraId="6659EBF7" w14:textId="77777777" w:rsidR="009F4E0F" w:rsidRPr="009F4E0F" w:rsidRDefault="009F4E0F" w:rsidP="009F4E0F">
      <w:pPr>
        <w:rPr>
          <w:rFonts w:asciiTheme="majorHAnsi" w:hAnsiTheme="majorHAnsi"/>
          <w:sz w:val="24"/>
          <w:szCs w:val="24"/>
        </w:rPr>
      </w:pPr>
      <w:r w:rsidRPr="009F4E0F">
        <w:rPr>
          <w:rFonts w:asciiTheme="majorHAnsi" w:hAnsiTheme="majorHAnsi"/>
          <w:sz w:val="24"/>
          <w:szCs w:val="24"/>
        </w:rPr>
        <w:t xml:space="preserve">Antoinegeiger.com. (2015). </w:t>
      </w:r>
      <w:r w:rsidRPr="009F4E0F">
        <w:rPr>
          <w:rFonts w:asciiTheme="majorHAnsi" w:hAnsiTheme="majorHAnsi"/>
          <w:i/>
          <w:iCs/>
          <w:sz w:val="24"/>
          <w:szCs w:val="24"/>
        </w:rPr>
        <w:t>SUR-FAKE - antoine geiger</w:t>
      </w:r>
      <w:r w:rsidRPr="009F4E0F">
        <w:rPr>
          <w:rFonts w:asciiTheme="majorHAnsi" w:hAnsiTheme="majorHAnsi"/>
          <w:sz w:val="24"/>
          <w:szCs w:val="24"/>
        </w:rPr>
        <w:t>. [online] Available at: http://www.antoinegeiger.com/sur-fake [Accessed 6 Dec. 2017].</w:t>
      </w:r>
    </w:p>
    <w:p w14:paraId="22BE3D65" w14:textId="77777777" w:rsidR="009F4E0F" w:rsidRPr="009F4E0F" w:rsidRDefault="009F4E0F" w:rsidP="009F4E0F">
      <w:pPr>
        <w:rPr>
          <w:rFonts w:asciiTheme="majorHAnsi" w:hAnsiTheme="majorHAnsi"/>
          <w:sz w:val="24"/>
          <w:szCs w:val="24"/>
        </w:rPr>
      </w:pPr>
      <w:r w:rsidRPr="009F4E0F">
        <w:rPr>
          <w:rFonts w:asciiTheme="majorHAnsi" w:hAnsiTheme="majorHAnsi"/>
          <w:sz w:val="24"/>
          <w:szCs w:val="24"/>
        </w:rPr>
        <w:t xml:space="preserve">Biography.com. (2016). </w:t>
      </w:r>
      <w:r w:rsidRPr="009F4E0F">
        <w:rPr>
          <w:rFonts w:asciiTheme="majorHAnsi" w:hAnsiTheme="majorHAnsi"/>
          <w:i/>
          <w:iCs/>
          <w:sz w:val="24"/>
          <w:szCs w:val="24"/>
        </w:rPr>
        <w:t>Edward Snowden</w:t>
      </w:r>
      <w:r w:rsidRPr="009F4E0F">
        <w:rPr>
          <w:rFonts w:asciiTheme="majorHAnsi" w:hAnsiTheme="majorHAnsi"/>
          <w:sz w:val="24"/>
          <w:szCs w:val="24"/>
        </w:rPr>
        <w:t>. [online] Available at: https://www.biography.com/people/edward-snowden-21262897 [Accessed 10 Dec. 2017].</w:t>
      </w:r>
    </w:p>
    <w:p w14:paraId="77461D49" w14:textId="77777777" w:rsidR="009F4E0F" w:rsidRPr="009F4E0F" w:rsidRDefault="009F4E0F" w:rsidP="009F4E0F">
      <w:pPr>
        <w:rPr>
          <w:rFonts w:asciiTheme="majorHAnsi" w:hAnsiTheme="majorHAnsi"/>
          <w:sz w:val="24"/>
          <w:szCs w:val="24"/>
        </w:rPr>
      </w:pPr>
      <w:r w:rsidRPr="009F4E0F">
        <w:rPr>
          <w:rFonts w:asciiTheme="majorHAnsi" w:hAnsiTheme="majorHAnsi"/>
          <w:sz w:val="24"/>
          <w:szCs w:val="24"/>
        </w:rPr>
        <w:t xml:space="preserve">Botsman, R. (2017). </w:t>
      </w:r>
      <w:r w:rsidRPr="009F4E0F">
        <w:rPr>
          <w:rFonts w:asciiTheme="majorHAnsi" w:hAnsiTheme="majorHAnsi"/>
          <w:i/>
          <w:iCs/>
          <w:sz w:val="24"/>
          <w:szCs w:val="24"/>
        </w:rPr>
        <w:t>Who Can You Trust?: How Technology Is Transforming Human Relationships # and What's Next</w:t>
      </w:r>
      <w:r w:rsidRPr="009F4E0F">
        <w:rPr>
          <w:rFonts w:asciiTheme="majorHAnsi" w:hAnsiTheme="majorHAnsi"/>
          <w:sz w:val="24"/>
          <w:szCs w:val="24"/>
        </w:rPr>
        <w:t>. Penguin Books, Limited.</w:t>
      </w:r>
    </w:p>
    <w:p w14:paraId="57DE724E" w14:textId="77777777" w:rsidR="009F4E0F" w:rsidRPr="009F4E0F" w:rsidRDefault="009F4E0F" w:rsidP="009F4E0F">
      <w:pPr>
        <w:rPr>
          <w:rFonts w:asciiTheme="majorHAnsi" w:hAnsiTheme="majorHAnsi"/>
          <w:sz w:val="24"/>
          <w:szCs w:val="24"/>
        </w:rPr>
      </w:pPr>
      <w:r w:rsidRPr="009F4E0F">
        <w:rPr>
          <w:rFonts w:asciiTheme="majorHAnsi" w:hAnsiTheme="majorHAnsi"/>
          <w:sz w:val="24"/>
          <w:szCs w:val="24"/>
        </w:rPr>
        <w:t xml:space="preserve">Colossal. (2015). </w:t>
      </w:r>
      <w:r w:rsidRPr="009F4E0F">
        <w:rPr>
          <w:rFonts w:asciiTheme="majorHAnsi" w:hAnsiTheme="majorHAnsi"/>
          <w:i/>
          <w:iCs/>
          <w:sz w:val="24"/>
          <w:szCs w:val="24"/>
        </w:rPr>
        <w:t>The Attention-Sucking Power of Digital Technology Displayed Through Photography by Antoine Geiger</w:t>
      </w:r>
      <w:r w:rsidRPr="009F4E0F">
        <w:rPr>
          <w:rFonts w:asciiTheme="majorHAnsi" w:hAnsiTheme="majorHAnsi"/>
          <w:sz w:val="24"/>
          <w:szCs w:val="24"/>
        </w:rPr>
        <w:t>. [online] Available at: http://www.thisiscolossal.com/2015/11/cellphone-attention-antoine-geiger/ [Accessed 6 Dec. 2017].</w:t>
      </w:r>
    </w:p>
    <w:p w14:paraId="0BD3ECB0" w14:textId="77777777" w:rsidR="009F4E0F" w:rsidRPr="009F4E0F" w:rsidRDefault="009F4E0F" w:rsidP="009F4E0F">
      <w:pPr>
        <w:rPr>
          <w:rFonts w:asciiTheme="majorHAnsi" w:hAnsiTheme="majorHAnsi"/>
          <w:sz w:val="24"/>
          <w:szCs w:val="24"/>
        </w:rPr>
      </w:pPr>
      <w:r w:rsidRPr="009F4E0F">
        <w:rPr>
          <w:rFonts w:asciiTheme="majorHAnsi" w:hAnsiTheme="majorHAnsi"/>
          <w:sz w:val="24"/>
          <w:szCs w:val="24"/>
        </w:rPr>
        <w:t xml:space="preserve">DebateWise. (2013). </w:t>
      </w:r>
      <w:r w:rsidRPr="009F4E0F">
        <w:rPr>
          <w:rFonts w:asciiTheme="majorHAnsi" w:hAnsiTheme="majorHAnsi"/>
          <w:i/>
          <w:iCs/>
          <w:sz w:val="24"/>
          <w:szCs w:val="24"/>
        </w:rPr>
        <w:t>Is Modern Technology Good or Bad? - DebateWise</w:t>
      </w:r>
      <w:r w:rsidRPr="009F4E0F">
        <w:rPr>
          <w:rFonts w:asciiTheme="majorHAnsi" w:hAnsiTheme="majorHAnsi"/>
          <w:sz w:val="24"/>
          <w:szCs w:val="24"/>
        </w:rPr>
        <w:t>. [online] Available at: http://debatewise.org/debates/2007-modern-technology-good-or-bad/ [Accessed 1 Dec. 2017].</w:t>
      </w:r>
    </w:p>
    <w:p w14:paraId="5C2BC0F3" w14:textId="77777777" w:rsidR="009F4E0F" w:rsidRPr="009F4E0F" w:rsidRDefault="009F4E0F" w:rsidP="009F4E0F">
      <w:pPr>
        <w:rPr>
          <w:rFonts w:asciiTheme="majorHAnsi" w:hAnsiTheme="majorHAnsi"/>
          <w:sz w:val="24"/>
          <w:szCs w:val="24"/>
        </w:rPr>
      </w:pPr>
      <w:r w:rsidRPr="009F4E0F">
        <w:rPr>
          <w:rFonts w:asciiTheme="majorHAnsi" w:hAnsiTheme="majorHAnsi"/>
          <w:sz w:val="24"/>
          <w:szCs w:val="24"/>
        </w:rPr>
        <w:t xml:space="preserve">Eric Pickersgill. (2016). </w:t>
      </w:r>
      <w:r w:rsidRPr="009F4E0F">
        <w:rPr>
          <w:rFonts w:asciiTheme="majorHAnsi" w:hAnsiTheme="majorHAnsi"/>
          <w:i/>
          <w:iCs/>
          <w:sz w:val="24"/>
          <w:szCs w:val="24"/>
        </w:rPr>
        <w:t>Removed</w:t>
      </w:r>
      <w:r w:rsidRPr="009F4E0F">
        <w:rPr>
          <w:rFonts w:asciiTheme="majorHAnsi" w:hAnsiTheme="majorHAnsi"/>
          <w:sz w:val="24"/>
          <w:szCs w:val="24"/>
        </w:rPr>
        <w:t>. [online] Available at: http://www.ericpickersgill.com/removed/ [Accessed 6 Dec. 2017].</w:t>
      </w:r>
    </w:p>
    <w:p w14:paraId="15962024" w14:textId="77777777" w:rsidR="009F4E0F" w:rsidRPr="009F4E0F" w:rsidRDefault="009F4E0F" w:rsidP="009F4E0F">
      <w:pPr>
        <w:rPr>
          <w:rFonts w:asciiTheme="majorHAnsi" w:hAnsiTheme="majorHAnsi"/>
          <w:sz w:val="24"/>
          <w:szCs w:val="24"/>
        </w:rPr>
      </w:pPr>
      <w:r w:rsidRPr="009F4E0F">
        <w:rPr>
          <w:rFonts w:asciiTheme="majorHAnsi" w:hAnsiTheme="majorHAnsi"/>
          <w:sz w:val="24"/>
          <w:szCs w:val="24"/>
        </w:rPr>
        <w:t>Gordon-Smith, J. (2017). Photographing the Fallen. [S.l.]: Pen &amp; Sword Military.</w:t>
      </w:r>
    </w:p>
    <w:p w14:paraId="3B5BD434" w14:textId="77777777" w:rsidR="009F4E0F" w:rsidRPr="009F4E0F" w:rsidRDefault="009F4E0F" w:rsidP="009F4E0F">
      <w:pPr>
        <w:rPr>
          <w:rFonts w:asciiTheme="majorHAnsi" w:hAnsiTheme="majorHAnsi"/>
          <w:sz w:val="24"/>
          <w:szCs w:val="24"/>
        </w:rPr>
      </w:pPr>
      <w:r w:rsidRPr="009F4E0F">
        <w:rPr>
          <w:rFonts w:asciiTheme="majorHAnsi" w:hAnsiTheme="majorHAnsi"/>
          <w:sz w:val="24"/>
          <w:szCs w:val="24"/>
        </w:rPr>
        <w:t xml:space="preserve">Greenwald, G. (2015). </w:t>
      </w:r>
      <w:r w:rsidRPr="009F4E0F">
        <w:rPr>
          <w:rFonts w:asciiTheme="majorHAnsi" w:hAnsiTheme="majorHAnsi"/>
          <w:i/>
          <w:iCs/>
          <w:sz w:val="24"/>
          <w:szCs w:val="24"/>
        </w:rPr>
        <w:t>No place to hide</w:t>
      </w:r>
      <w:r w:rsidRPr="009F4E0F">
        <w:rPr>
          <w:rFonts w:asciiTheme="majorHAnsi" w:hAnsiTheme="majorHAnsi"/>
          <w:sz w:val="24"/>
          <w:szCs w:val="24"/>
        </w:rPr>
        <w:t>. Penguin.</w:t>
      </w:r>
    </w:p>
    <w:p w14:paraId="4CE8A189" w14:textId="77777777" w:rsidR="009F4E0F" w:rsidRPr="009F4E0F" w:rsidRDefault="009F4E0F" w:rsidP="009F4E0F">
      <w:pPr>
        <w:rPr>
          <w:rFonts w:asciiTheme="majorHAnsi" w:hAnsiTheme="majorHAnsi"/>
          <w:sz w:val="24"/>
          <w:szCs w:val="24"/>
        </w:rPr>
      </w:pPr>
      <w:r w:rsidRPr="009F4E0F">
        <w:rPr>
          <w:rFonts w:asciiTheme="majorHAnsi" w:hAnsiTheme="majorHAnsi"/>
          <w:sz w:val="24"/>
          <w:szCs w:val="24"/>
        </w:rPr>
        <w:t xml:space="preserve">Harding, L. (2016). </w:t>
      </w:r>
      <w:r w:rsidRPr="009F4E0F">
        <w:rPr>
          <w:rFonts w:asciiTheme="majorHAnsi" w:hAnsiTheme="majorHAnsi"/>
          <w:i/>
          <w:iCs/>
          <w:sz w:val="24"/>
          <w:szCs w:val="24"/>
        </w:rPr>
        <w:t>The Snowden Files</w:t>
      </w:r>
      <w:r w:rsidRPr="009F4E0F">
        <w:rPr>
          <w:rFonts w:asciiTheme="majorHAnsi" w:hAnsiTheme="majorHAnsi"/>
          <w:sz w:val="24"/>
          <w:szCs w:val="24"/>
        </w:rPr>
        <w:t>. Faber &amp; Faber.</w:t>
      </w:r>
    </w:p>
    <w:p w14:paraId="1389EC06" w14:textId="77777777" w:rsidR="009F4E0F" w:rsidRPr="009F4E0F" w:rsidRDefault="009F4E0F" w:rsidP="009F4E0F">
      <w:pPr>
        <w:rPr>
          <w:rFonts w:asciiTheme="majorHAnsi" w:hAnsiTheme="majorHAnsi"/>
          <w:sz w:val="24"/>
          <w:szCs w:val="24"/>
        </w:rPr>
      </w:pPr>
      <w:r w:rsidRPr="009F4E0F">
        <w:rPr>
          <w:rFonts w:asciiTheme="majorHAnsi" w:hAnsiTheme="majorHAnsi"/>
          <w:sz w:val="24"/>
          <w:szCs w:val="24"/>
        </w:rPr>
        <w:t xml:space="preserve">Kennard, P. and Slocombe, R. (2015). </w:t>
      </w:r>
      <w:r w:rsidRPr="009F4E0F">
        <w:rPr>
          <w:rFonts w:asciiTheme="majorHAnsi" w:hAnsiTheme="majorHAnsi"/>
          <w:i/>
          <w:iCs/>
          <w:sz w:val="24"/>
          <w:szCs w:val="24"/>
        </w:rPr>
        <w:t>Unofficial war artist - Peter Kennard</w:t>
      </w:r>
      <w:r w:rsidRPr="009F4E0F">
        <w:rPr>
          <w:rFonts w:asciiTheme="majorHAnsi" w:hAnsiTheme="majorHAnsi"/>
          <w:sz w:val="24"/>
          <w:szCs w:val="24"/>
        </w:rPr>
        <w:t>. London: Imperial War Museum.</w:t>
      </w:r>
    </w:p>
    <w:p w14:paraId="2D306132" w14:textId="77777777" w:rsidR="009F4E0F" w:rsidRPr="009F4E0F" w:rsidRDefault="009F4E0F" w:rsidP="009F4E0F">
      <w:pPr>
        <w:rPr>
          <w:rFonts w:asciiTheme="majorHAnsi" w:hAnsiTheme="majorHAnsi"/>
          <w:sz w:val="24"/>
          <w:szCs w:val="24"/>
        </w:rPr>
      </w:pPr>
      <w:r w:rsidRPr="009F4E0F">
        <w:rPr>
          <w:rFonts w:asciiTheme="majorHAnsi" w:hAnsiTheme="majorHAnsi"/>
          <w:sz w:val="24"/>
          <w:szCs w:val="24"/>
        </w:rPr>
        <w:t xml:space="preserve">Khan Academy. (2017). </w:t>
      </w:r>
      <w:r w:rsidRPr="009F4E0F">
        <w:rPr>
          <w:rFonts w:asciiTheme="majorHAnsi" w:hAnsiTheme="majorHAnsi"/>
          <w:i/>
          <w:iCs/>
          <w:sz w:val="24"/>
          <w:szCs w:val="24"/>
        </w:rPr>
        <w:t>Khan Academy</w:t>
      </w:r>
      <w:r w:rsidRPr="009F4E0F">
        <w:rPr>
          <w:rFonts w:asciiTheme="majorHAnsi" w:hAnsiTheme="majorHAnsi"/>
          <w:sz w:val="24"/>
          <w:szCs w:val="24"/>
        </w:rPr>
        <w:t>. [online] Available at: https://www.khanacademy.org/partner-content/tate/conflict-contradiction/a/capturing-conflict-through-art/a/what-about-internal-conflict-in-art [Accessed 5 Dec. 2017].</w:t>
      </w:r>
    </w:p>
    <w:p w14:paraId="340D8BCA" w14:textId="77777777" w:rsidR="009F4E0F" w:rsidRPr="009F4E0F" w:rsidRDefault="009F4E0F" w:rsidP="009F4E0F">
      <w:pPr>
        <w:rPr>
          <w:rFonts w:asciiTheme="majorHAnsi" w:hAnsiTheme="majorHAnsi"/>
          <w:sz w:val="24"/>
          <w:szCs w:val="24"/>
        </w:rPr>
      </w:pPr>
      <w:r w:rsidRPr="009F4E0F">
        <w:rPr>
          <w:rFonts w:asciiTheme="majorHAnsi" w:hAnsiTheme="majorHAnsi"/>
          <w:sz w:val="24"/>
          <w:szCs w:val="24"/>
        </w:rPr>
        <w:t xml:space="preserve">Maass, P. and Maass, P. (2014). </w:t>
      </w:r>
      <w:r w:rsidRPr="009F4E0F">
        <w:rPr>
          <w:rFonts w:asciiTheme="majorHAnsi" w:hAnsiTheme="majorHAnsi"/>
          <w:i/>
          <w:iCs/>
          <w:sz w:val="24"/>
          <w:szCs w:val="24"/>
        </w:rPr>
        <w:t>Art in a Time of Surveillance</w:t>
      </w:r>
      <w:r w:rsidRPr="009F4E0F">
        <w:rPr>
          <w:rFonts w:asciiTheme="majorHAnsi" w:hAnsiTheme="majorHAnsi"/>
          <w:sz w:val="24"/>
          <w:szCs w:val="24"/>
        </w:rPr>
        <w:t>. [online] The Intercept. Available at: https://theintercept.com/2014/11/13/art-surveillance-explored-artists/ [Accessed 1 Dec. 2017].</w:t>
      </w:r>
    </w:p>
    <w:p w14:paraId="06B888F2" w14:textId="77777777" w:rsidR="009F4E0F" w:rsidRPr="009F4E0F" w:rsidRDefault="009F4E0F" w:rsidP="009F4E0F">
      <w:pPr>
        <w:rPr>
          <w:rFonts w:asciiTheme="majorHAnsi" w:hAnsiTheme="majorHAnsi"/>
          <w:sz w:val="24"/>
          <w:szCs w:val="24"/>
        </w:rPr>
      </w:pPr>
      <w:r w:rsidRPr="009F4E0F">
        <w:rPr>
          <w:rFonts w:asciiTheme="majorHAnsi" w:hAnsiTheme="majorHAnsi"/>
          <w:sz w:val="24"/>
          <w:szCs w:val="24"/>
        </w:rPr>
        <w:t xml:space="preserve">Miller, L., Scherman, D. and Penrose, A. (2008). </w:t>
      </w:r>
      <w:r w:rsidRPr="009F4E0F">
        <w:rPr>
          <w:rFonts w:asciiTheme="majorHAnsi" w:hAnsiTheme="majorHAnsi"/>
          <w:i/>
          <w:iCs/>
          <w:sz w:val="24"/>
          <w:szCs w:val="24"/>
        </w:rPr>
        <w:t>Lee Miller's war</w:t>
      </w:r>
      <w:r w:rsidRPr="009F4E0F">
        <w:rPr>
          <w:rFonts w:asciiTheme="majorHAnsi" w:hAnsiTheme="majorHAnsi"/>
          <w:sz w:val="24"/>
          <w:szCs w:val="24"/>
        </w:rPr>
        <w:t>. New York: Thames &amp; Hudson.</w:t>
      </w:r>
    </w:p>
    <w:p w14:paraId="706A671B" w14:textId="77777777" w:rsidR="009F4E0F" w:rsidRPr="009F4E0F" w:rsidRDefault="009F4E0F" w:rsidP="009F4E0F">
      <w:pPr>
        <w:rPr>
          <w:rFonts w:asciiTheme="majorHAnsi" w:hAnsiTheme="majorHAnsi"/>
          <w:sz w:val="24"/>
          <w:szCs w:val="24"/>
        </w:rPr>
      </w:pPr>
      <w:r w:rsidRPr="009F4E0F">
        <w:rPr>
          <w:rFonts w:asciiTheme="majorHAnsi" w:hAnsiTheme="majorHAnsi"/>
          <w:sz w:val="24"/>
          <w:szCs w:val="24"/>
        </w:rPr>
        <w:lastRenderedPageBreak/>
        <w:t xml:space="preserve">Petersen, J. and Petersen, J. (2012). </w:t>
      </w:r>
      <w:r w:rsidRPr="009F4E0F">
        <w:rPr>
          <w:rFonts w:asciiTheme="majorHAnsi" w:hAnsiTheme="majorHAnsi"/>
          <w:i/>
          <w:iCs/>
          <w:sz w:val="24"/>
          <w:szCs w:val="24"/>
        </w:rPr>
        <w:t>Handbook of surveillance technologies</w:t>
      </w:r>
      <w:r w:rsidRPr="009F4E0F">
        <w:rPr>
          <w:rFonts w:asciiTheme="majorHAnsi" w:hAnsiTheme="majorHAnsi"/>
          <w:sz w:val="24"/>
          <w:szCs w:val="24"/>
        </w:rPr>
        <w:t>. Boca Raton, FL: CRC Press.</w:t>
      </w:r>
    </w:p>
    <w:p w14:paraId="3D0263AE" w14:textId="77777777" w:rsidR="009F4E0F" w:rsidRPr="009F4E0F" w:rsidRDefault="009F4E0F" w:rsidP="009F4E0F">
      <w:pPr>
        <w:rPr>
          <w:rFonts w:asciiTheme="majorHAnsi" w:hAnsiTheme="majorHAnsi"/>
          <w:sz w:val="24"/>
          <w:szCs w:val="24"/>
        </w:rPr>
      </w:pPr>
      <w:r w:rsidRPr="009F4E0F">
        <w:rPr>
          <w:rFonts w:asciiTheme="majorHAnsi" w:hAnsiTheme="majorHAnsi"/>
          <w:sz w:val="24"/>
          <w:szCs w:val="24"/>
        </w:rPr>
        <w:t xml:space="preserve">Randyrieland, F. (2014). </w:t>
      </w:r>
      <w:r w:rsidRPr="009F4E0F">
        <w:rPr>
          <w:rFonts w:asciiTheme="majorHAnsi" w:hAnsiTheme="majorHAnsi"/>
          <w:i/>
          <w:iCs/>
          <w:sz w:val="24"/>
          <w:szCs w:val="24"/>
        </w:rPr>
        <w:t>7 Ways Technology is Changing How Art is Made</w:t>
      </w:r>
      <w:r w:rsidRPr="009F4E0F">
        <w:rPr>
          <w:rFonts w:asciiTheme="majorHAnsi" w:hAnsiTheme="majorHAnsi"/>
          <w:sz w:val="24"/>
          <w:szCs w:val="24"/>
        </w:rPr>
        <w:t>. [online] Smithsonian. Available at: https://www.smithsonianmag.com/arts-culture/7-ways-technology-is-changing-how-art-is-made-180952472/ [Accessed 1 Dec. 2017].</w:t>
      </w:r>
    </w:p>
    <w:p w14:paraId="1FB6E134" w14:textId="77777777" w:rsidR="009F4E0F" w:rsidRPr="009F4E0F" w:rsidRDefault="009F4E0F" w:rsidP="009F4E0F">
      <w:pPr>
        <w:rPr>
          <w:rFonts w:asciiTheme="majorHAnsi" w:hAnsiTheme="majorHAnsi"/>
          <w:sz w:val="24"/>
          <w:szCs w:val="24"/>
        </w:rPr>
      </w:pPr>
      <w:r w:rsidRPr="009F4E0F">
        <w:rPr>
          <w:rFonts w:asciiTheme="majorHAnsi" w:hAnsiTheme="majorHAnsi"/>
          <w:sz w:val="24"/>
          <w:szCs w:val="24"/>
        </w:rPr>
        <w:t xml:space="preserve">Sheard, K. (2016). </w:t>
      </w:r>
      <w:r w:rsidRPr="009F4E0F">
        <w:rPr>
          <w:rFonts w:asciiTheme="majorHAnsi" w:hAnsiTheme="majorHAnsi"/>
          <w:i/>
          <w:iCs/>
          <w:sz w:val="24"/>
          <w:szCs w:val="24"/>
        </w:rPr>
        <w:t>Removed photography project - interview with Eric Pickersgill</w:t>
      </w:r>
      <w:r w:rsidRPr="009F4E0F">
        <w:rPr>
          <w:rFonts w:asciiTheme="majorHAnsi" w:hAnsiTheme="majorHAnsi"/>
          <w:sz w:val="24"/>
          <w:szCs w:val="24"/>
        </w:rPr>
        <w:t>. [online] Amateur Photographer. Available at: http://www.amateurphotographer.co.uk/technique/interviews/removed-photography-project-interview-with-eric-pickersgill-67611 [Accessed 10 Dec. 2017].</w:t>
      </w:r>
    </w:p>
    <w:p w14:paraId="45EA5D4F" w14:textId="77777777" w:rsidR="009F4E0F" w:rsidRPr="009F4E0F" w:rsidRDefault="009F4E0F" w:rsidP="009F4E0F">
      <w:pPr>
        <w:rPr>
          <w:rFonts w:asciiTheme="majorHAnsi" w:hAnsiTheme="majorHAnsi"/>
          <w:sz w:val="24"/>
          <w:szCs w:val="24"/>
        </w:rPr>
      </w:pPr>
      <w:r w:rsidRPr="009F4E0F">
        <w:rPr>
          <w:rFonts w:asciiTheme="majorHAnsi" w:hAnsiTheme="majorHAnsi"/>
          <w:sz w:val="24"/>
          <w:szCs w:val="24"/>
        </w:rPr>
        <w:t xml:space="preserve">Tate.org.uk. (2016). </w:t>
      </w:r>
      <w:r w:rsidRPr="009F4E0F">
        <w:rPr>
          <w:rFonts w:asciiTheme="majorHAnsi" w:hAnsiTheme="majorHAnsi"/>
          <w:i/>
          <w:iCs/>
          <w:sz w:val="24"/>
          <w:szCs w:val="24"/>
        </w:rPr>
        <w:t>When art meets technology …</w:t>
      </w:r>
      <w:r w:rsidRPr="009F4E0F">
        <w:rPr>
          <w:rFonts w:asciiTheme="majorHAnsi" w:hAnsiTheme="majorHAnsi"/>
          <w:sz w:val="24"/>
          <w:szCs w:val="24"/>
        </w:rPr>
        <w:t>. [online] Available at: http://www.tate.org.uk/context-comment/articles/ik-prize-2016/art-meets-technology [Accessed 3 Dec. 2017].</w:t>
      </w:r>
    </w:p>
    <w:p w14:paraId="4B0A7C3C" w14:textId="77777777" w:rsidR="009F4E0F" w:rsidRPr="009F4E0F" w:rsidRDefault="009F4E0F" w:rsidP="009F4E0F">
      <w:pPr>
        <w:rPr>
          <w:rFonts w:asciiTheme="majorHAnsi" w:hAnsiTheme="majorHAnsi"/>
          <w:sz w:val="24"/>
          <w:szCs w:val="24"/>
        </w:rPr>
      </w:pPr>
      <w:r w:rsidRPr="009F4E0F">
        <w:rPr>
          <w:rFonts w:asciiTheme="majorHAnsi" w:hAnsiTheme="majorHAnsi"/>
          <w:sz w:val="24"/>
          <w:szCs w:val="24"/>
        </w:rPr>
        <w:t xml:space="preserve">Weibel, P. (2014). </w:t>
      </w:r>
      <w:r w:rsidRPr="009F4E0F">
        <w:rPr>
          <w:rFonts w:asciiTheme="majorHAnsi" w:hAnsiTheme="majorHAnsi"/>
          <w:i/>
          <w:iCs/>
          <w:sz w:val="24"/>
          <w:szCs w:val="24"/>
        </w:rPr>
        <w:t>Global activisim</w:t>
      </w:r>
      <w:r w:rsidRPr="009F4E0F">
        <w:rPr>
          <w:rFonts w:asciiTheme="majorHAnsi" w:hAnsiTheme="majorHAnsi"/>
          <w:sz w:val="24"/>
          <w:szCs w:val="24"/>
        </w:rPr>
        <w:t>. London: MIT Pr.</w:t>
      </w:r>
    </w:p>
    <w:p w14:paraId="7A3BEDF7" w14:textId="77777777" w:rsidR="002C457B" w:rsidRPr="002C2552" w:rsidRDefault="002C457B" w:rsidP="002C2552">
      <w:pPr>
        <w:spacing w:before="100" w:beforeAutospacing="1" w:after="100" w:afterAutospacing="1" w:line="240" w:lineRule="auto"/>
        <w:rPr>
          <w:rFonts w:asciiTheme="majorHAnsi" w:hAnsiTheme="majorHAnsi"/>
          <w:sz w:val="24"/>
          <w:szCs w:val="24"/>
          <w:lang w:val="en"/>
        </w:rPr>
      </w:pPr>
    </w:p>
    <w:p w14:paraId="7B4D8C59" w14:textId="77777777" w:rsidR="002C2552" w:rsidRPr="002C2552" w:rsidRDefault="002C2552" w:rsidP="002C2552">
      <w:pPr>
        <w:spacing w:after="0" w:line="240" w:lineRule="auto"/>
        <w:jc w:val="both"/>
      </w:pPr>
    </w:p>
    <w:p w14:paraId="18FBAF5C" w14:textId="77777777" w:rsidR="002C2552" w:rsidRDefault="002C2552" w:rsidP="00CF23F9"/>
    <w:p w14:paraId="640539B2" w14:textId="77777777" w:rsidR="002C2552" w:rsidRDefault="002C2552" w:rsidP="00CF23F9"/>
    <w:p w14:paraId="4251E13B" w14:textId="77777777" w:rsidR="002C2552" w:rsidRDefault="002C2552" w:rsidP="00CF23F9"/>
    <w:p w14:paraId="0F5A5CF5" w14:textId="77777777" w:rsidR="002C2552" w:rsidRDefault="002C2552" w:rsidP="00CF23F9"/>
    <w:p w14:paraId="3E0EBB6F" w14:textId="3F3C772C" w:rsidR="00CF23F9" w:rsidRPr="00CF23F9" w:rsidRDefault="00457247" w:rsidP="00CF23F9">
      <w:pPr>
        <w:rPr>
          <w:sz w:val="28"/>
          <w:szCs w:val="28"/>
        </w:rPr>
      </w:pPr>
      <w:r>
        <w:t xml:space="preserve">                                                       </w:t>
      </w:r>
    </w:p>
    <w:p w14:paraId="70758298" w14:textId="77777777" w:rsidR="00CF23F9" w:rsidRDefault="00CF23F9" w:rsidP="00CF23F9">
      <w:pPr>
        <w:spacing w:after="0" w:line="240" w:lineRule="auto"/>
        <w:jc w:val="both"/>
      </w:pPr>
    </w:p>
    <w:p w14:paraId="528176F1" w14:textId="77777777" w:rsidR="00CF23F9" w:rsidRDefault="00CF23F9" w:rsidP="00CF23F9">
      <w:pPr>
        <w:spacing w:after="0" w:line="240" w:lineRule="auto"/>
        <w:jc w:val="both"/>
      </w:pPr>
    </w:p>
    <w:p w14:paraId="3BD0DC40" w14:textId="6720058A" w:rsidR="006F68EA" w:rsidRDefault="00457247" w:rsidP="00CF23F9">
      <w:pPr>
        <w:spacing w:after="0" w:line="240" w:lineRule="auto"/>
        <w:jc w:val="both"/>
        <w:rPr>
          <w:sz w:val="72"/>
          <w:szCs w:val="72"/>
        </w:rPr>
      </w:pPr>
      <w:r>
        <w:t xml:space="preserve">     </w:t>
      </w:r>
      <w:r w:rsidR="001040E9">
        <w:t xml:space="preserve">                         </w:t>
      </w:r>
      <w:r w:rsidR="001040E9" w:rsidRPr="00D370A6">
        <w:t xml:space="preserve"> </w:t>
      </w:r>
    </w:p>
    <w:p w14:paraId="05401458" w14:textId="0833EF48" w:rsidR="00B32212" w:rsidRDefault="00B32212">
      <w:pPr>
        <w:rPr>
          <w:sz w:val="72"/>
          <w:szCs w:val="72"/>
        </w:rPr>
      </w:pPr>
    </w:p>
    <w:p w14:paraId="0FEAABDE" w14:textId="77777777" w:rsidR="00C45668" w:rsidRDefault="00C45668"/>
    <w:p w14:paraId="223676BF" w14:textId="01F02A52" w:rsidR="00C45668" w:rsidRDefault="00C45668"/>
    <w:p w14:paraId="49DF7767" w14:textId="77777777" w:rsidR="006A495B" w:rsidRDefault="006A495B" w:rsidP="00BF6F56">
      <w:pPr>
        <w:rPr>
          <w:rFonts w:ascii="Times New Roman" w:hAnsi="Times New Roman" w:cs="Times New Roman"/>
          <w:sz w:val="24"/>
          <w:szCs w:val="24"/>
          <w:lang w:val="en-US"/>
        </w:rPr>
      </w:pPr>
    </w:p>
    <w:p w14:paraId="6D5174D3" w14:textId="0B929E21" w:rsidR="006A495B" w:rsidRDefault="006A495B" w:rsidP="00BF6F56">
      <w:pPr>
        <w:rPr>
          <w:rFonts w:ascii="Times New Roman" w:hAnsi="Times New Roman" w:cs="Times New Roman"/>
          <w:sz w:val="24"/>
          <w:szCs w:val="24"/>
          <w:lang w:val="en-US"/>
        </w:rPr>
      </w:pPr>
    </w:p>
    <w:p w14:paraId="2BA5C030" w14:textId="77D53869" w:rsidR="00B32212" w:rsidRDefault="00B32212" w:rsidP="00BF6F56">
      <w:pPr>
        <w:rPr>
          <w:rFonts w:ascii="Times New Roman" w:hAnsi="Times New Roman" w:cs="Times New Roman"/>
          <w:sz w:val="24"/>
          <w:szCs w:val="24"/>
          <w:lang w:val="en-US"/>
        </w:rPr>
      </w:pPr>
    </w:p>
    <w:p w14:paraId="4D8171C4" w14:textId="5475D4C6" w:rsidR="00B32212" w:rsidRDefault="00B32212" w:rsidP="00BF6F56">
      <w:pPr>
        <w:rPr>
          <w:rFonts w:ascii="Times New Roman" w:hAnsi="Times New Roman" w:cs="Times New Roman"/>
          <w:sz w:val="24"/>
          <w:szCs w:val="24"/>
          <w:lang w:val="en-US"/>
        </w:rPr>
      </w:pPr>
    </w:p>
    <w:p w14:paraId="0FA65CD5" w14:textId="71374502" w:rsidR="00B32212" w:rsidRDefault="00B32212" w:rsidP="00BF6F56">
      <w:pPr>
        <w:rPr>
          <w:rFonts w:ascii="Times New Roman" w:hAnsi="Times New Roman" w:cs="Times New Roman"/>
          <w:sz w:val="24"/>
          <w:szCs w:val="24"/>
          <w:lang w:val="en-US"/>
        </w:rPr>
      </w:pPr>
    </w:p>
    <w:p w14:paraId="69A4D28C" w14:textId="7D451E23" w:rsidR="00B32212" w:rsidRDefault="00B32212" w:rsidP="00BF6F56">
      <w:pPr>
        <w:rPr>
          <w:rFonts w:ascii="Times New Roman" w:hAnsi="Times New Roman" w:cs="Times New Roman"/>
          <w:sz w:val="24"/>
          <w:szCs w:val="24"/>
          <w:lang w:val="en-US"/>
        </w:rPr>
      </w:pPr>
    </w:p>
    <w:p w14:paraId="63425282" w14:textId="1BE6A2BD" w:rsidR="00A17083" w:rsidRDefault="00A17083" w:rsidP="00BF6F56">
      <w:pPr>
        <w:rPr>
          <w:rFonts w:ascii="Times New Roman" w:hAnsi="Times New Roman" w:cs="Times New Roman"/>
          <w:sz w:val="24"/>
          <w:szCs w:val="24"/>
          <w:lang w:val="en-US"/>
        </w:rPr>
      </w:pPr>
    </w:p>
    <w:p w14:paraId="1BABD1B0" w14:textId="77777777" w:rsidR="006A495B" w:rsidRDefault="006A495B" w:rsidP="00BF6F56">
      <w:pPr>
        <w:rPr>
          <w:rFonts w:ascii="Times New Roman" w:hAnsi="Times New Roman" w:cs="Times New Roman"/>
          <w:sz w:val="24"/>
          <w:szCs w:val="24"/>
          <w:lang w:val="en-US"/>
        </w:rPr>
      </w:pPr>
    </w:p>
    <w:p w14:paraId="4893C5D3" w14:textId="77777777" w:rsidR="006A495B" w:rsidRDefault="006A495B" w:rsidP="00BF6F56">
      <w:pPr>
        <w:rPr>
          <w:rFonts w:ascii="Times New Roman" w:hAnsi="Times New Roman" w:cs="Times New Roman"/>
          <w:sz w:val="24"/>
          <w:szCs w:val="24"/>
          <w:lang w:val="en-US"/>
        </w:rPr>
      </w:pPr>
    </w:p>
    <w:p w14:paraId="23ECD42E" w14:textId="77777777" w:rsidR="006A495B" w:rsidRDefault="006A495B" w:rsidP="00BF6F56">
      <w:pPr>
        <w:rPr>
          <w:rFonts w:ascii="Times New Roman" w:hAnsi="Times New Roman" w:cs="Times New Roman"/>
          <w:sz w:val="24"/>
          <w:szCs w:val="24"/>
          <w:lang w:val="en-US"/>
        </w:rPr>
      </w:pPr>
    </w:p>
    <w:p w14:paraId="15C531C1" w14:textId="77777777" w:rsidR="006A495B" w:rsidRDefault="006A495B" w:rsidP="00BF6F56">
      <w:pPr>
        <w:rPr>
          <w:rFonts w:ascii="Times New Roman" w:hAnsi="Times New Roman" w:cs="Times New Roman"/>
          <w:sz w:val="24"/>
          <w:szCs w:val="24"/>
          <w:lang w:val="en-US"/>
        </w:rPr>
      </w:pPr>
    </w:p>
    <w:p w14:paraId="6654E690" w14:textId="77777777" w:rsidR="006A495B" w:rsidRDefault="006A495B" w:rsidP="00BF6F56">
      <w:pPr>
        <w:rPr>
          <w:rFonts w:ascii="Times New Roman" w:hAnsi="Times New Roman" w:cs="Times New Roman"/>
          <w:sz w:val="24"/>
          <w:szCs w:val="24"/>
          <w:lang w:val="en-US"/>
        </w:rPr>
      </w:pPr>
    </w:p>
    <w:p w14:paraId="37F12134" w14:textId="77777777" w:rsidR="006A495B" w:rsidRDefault="006A495B" w:rsidP="00BF6F56">
      <w:pPr>
        <w:rPr>
          <w:rFonts w:ascii="Times New Roman" w:hAnsi="Times New Roman" w:cs="Times New Roman"/>
          <w:sz w:val="24"/>
          <w:szCs w:val="24"/>
          <w:lang w:val="en-US"/>
        </w:rPr>
      </w:pPr>
    </w:p>
    <w:p w14:paraId="143A22E4" w14:textId="77777777" w:rsidR="006A495B" w:rsidRDefault="006A495B" w:rsidP="00BF6F56">
      <w:pPr>
        <w:rPr>
          <w:rFonts w:ascii="Times New Roman" w:hAnsi="Times New Roman" w:cs="Times New Roman"/>
          <w:sz w:val="24"/>
          <w:szCs w:val="24"/>
          <w:lang w:val="en-US"/>
        </w:rPr>
      </w:pPr>
    </w:p>
    <w:p w14:paraId="1C616809" w14:textId="6C19E246" w:rsidR="006A495B" w:rsidRDefault="006A495B" w:rsidP="00BF6F56">
      <w:pPr>
        <w:rPr>
          <w:rFonts w:ascii="Times New Roman" w:hAnsi="Times New Roman" w:cs="Times New Roman"/>
          <w:sz w:val="24"/>
          <w:szCs w:val="24"/>
          <w:lang w:val="en-US"/>
        </w:rPr>
      </w:pPr>
    </w:p>
    <w:p w14:paraId="5529521F" w14:textId="4B6235DE" w:rsidR="00A17083" w:rsidRPr="00A17083" w:rsidRDefault="00A17083" w:rsidP="00A17083">
      <w:pPr>
        <w:spacing w:after="180" w:line="240" w:lineRule="auto"/>
        <w:rPr>
          <w:rFonts w:ascii="Arial" w:eastAsia="Times New Roman" w:hAnsi="Arial" w:cs="Arial"/>
          <w:color w:val="222222"/>
          <w:sz w:val="27"/>
          <w:szCs w:val="27"/>
          <w:lang w:eastAsia="en-GB"/>
        </w:rPr>
      </w:pPr>
    </w:p>
    <w:p w14:paraId="5BC9E939" w14:textId="77777777" w:rsidR="00A17083" w:rsidRDefault="00A17083" w:rsidP="00BF6F56">
      <w:pPr>
        <w:rPr>
          <w:rFonts w:ascii="Times New Roman" w:hAnsi="Times New Roman" w:cs="Times New Roman"/>
          <w:sz w:val="24"/>
          <w:szCs w:val="24"/>
          <w:lang w:val="en-US"/>
        </w:rPr>
      </w:pPr>
    </w:p>
    <w:p w14:paraId="4FA1D14F" w14:textId="77777777" w:rsidR="006A495B" w:rsidRDefault="006A495B" w:rsidP="00BF6F56">
      <w:pPr>
        <w:rPr>
          <w:rFonts w:ascii="Times New Roman" w:hAnsi="Times New Roman" w:cs="Times New Roman"/>
          <w:sz w:val="24"/>
          <w:szCs w:val="24"/>
          <w:lang w:val="en-US"/>
        </w:rPr>
      </w:pPr>
    </w:p>
    <w:p w14:paraId="08D8B137" w14:textId="77777777" w:rsidR="006A495B" w:rsidRDefault="006A495B" w:rsidP="00BF6F56">
      <w:pPr>
        <w:rPr>
          <w:rFonts w:ascii="Times New Roman" w:hAnsi="Times New Roman" w:cs="Times New Roman"/>
          <w:sz w:val="24"/>
          <w:szCs w:val="24"/>
          <w:lang w:val="en-US"/>
        </w:rPr>
      </w:pPr>
    </w:p>
    <w:p w14:paraId="0924C21F" w14:textId="77777777" w:rsidR="006A495B" w:rsidRDefault="006A495B" w:rsidP="00BF6F56">
      <w:pPr>
        <w:rPr>
          <w:rFonts w:ascii="Times New Roman" w:hAnsi="Times New Roman" w:cs="Times New Roman"/>
          <w:sz w:val="24"/>
          <w:szCs w:val="24"/>
          <w:lang w:val="en-US"/>
        </w:rPr>
      </w:pPr>
    </w:p>
    <w:p w14:paraId="4B787BF1" w14:textId="1C6EA817" w:rsidR="00A378FF" w:rsidRPr="00C45668" w:rsidRDefault="00A378FF">
      <w:pPr>
        <w:rPr>
          <w:sz w:val="24"/>
          <w:szCs w:val="24"/>
        </w:rPr>
      </w:pPr>
    </w:p>
    <w:sectPr w:rsidR="00A378FF" w:rsidRPr="00C456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9D3AD2"/>
    <w:multiLevelType w:val="hybridMultilevel"/>
    <w:tmpl w:val="4E7C8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52A"/>
    <w:rsid w:val="0000116B"/>
    <w:rsid w:val="000352BB"/>
    <w:rsid w:val="00067510"/>
    <w:rsid w:val="000775B4"/>
    <w:rsid w:val="00090BAB"/>
    <w:rsid w:val="000D7437"/>
    <w:rsid w:val="00103E66"/>
    <w:rsid w:val="001040E9"/>
    <w:rsid w:val="00135BA7"/>
    <w:rsid w:val="0016379F"/>
    <w:rsid w:val="00197FB6"/>
    <w:rsid w:val="001A4B2A"/>
    <w:rsid w:val="001E352A"/>
    <w:rsid w:val="00242177"/>
    <w:rsid w:val="00283BA8"/>
    <w:rsid w:val="002C2552"/>
    <w:rsid w:val="002C457B"/>
    <w:rsid w:val="002D507B"/>
    <w:rsid w:val="00306073"/>
    <w:rsid w:val="003071A6"/>
    <w:rsid w:val="00383362"/>
    <w:rsid w:val="003A1500"/>
    <w:rsid w:val="003E23BF"/>
    <w:rsid w:val="00454FA1"/>
    <w:rsid w:val="00457247"/>
    <w:rsid w:val="0048159F"/>
    <w:rsid w:val="00532AAC"/>
    <w:rsid w:val="0053556F"/>
    <w:rsid w:val="0059482F"/>
    <w:rsid w:val="005A23F5"/>
    <w:rsid w:val="005B344A"/>
    <w:rsid w:val="005C6F86"/>
    <w:rsid w:val="00625516"/>
    <w:rsid w:val="00647DEB"/>
    <w:rsid w:val="00667F32"/>
    <w:rsid w:val="006A495B"/>
    <w:rsid w:val="00775740"/>
    <w:rsid w:val="00814EBF"/>
    <w:rsid w:val="00856F51"/>
    <w:rsid w:val="0088391E"/>
    <w:rsid w:val="008854FA"/>
    <w:rsid w:val="009F0BF1"/>
    <w:rsid w:val="009F4E0F"/>
    <w:rsid w:val="00A17083"/>
    <w:rsid w:val="00A23A68"/>
    <w:rsid w:val="00A378FF"/>
    <w:rsid w:val="00A43026"/>
    <w:rsid w:val="00A451C4"/>
    <w:rsid w:val="00A518B4"/>
    <w:rsid w:val="00A83D13"/>
    <w:rsid w:val="00AE7BC8"/>
    <w:rsid w:val="00AF0893"/>
    <w:rsid w:val="00B106A3"/>
    <w:rsid w:val="00B32212"/>
    <w:rsid w:val="00B74033"/>
    <w:rsid w:val="00B949F1"/>
    <w:rsid w:val="00BA2F01"/>
    <w:rsid w:val="00BC5D23"/>
    <w:rsid w:val="00BF6F56"/>
    <w:rsid w:val="00C04B3C"/>
    <w:rsid w:val="00C07E1A"/>
    <w:rsid w:val="00C45668"/>
    <w:rsid w:val="00CE2419"/>
    <w:rsid w:val="00CE2F9B"/>
    <w:rsid w:val="00CF23F9"/>
    <w:rsid w:val="00D22095"/>
    <w:rsid w:val="00D67090"/>
    <w:rsid w:val="00DA4696"/>
    <w:rsid w:val="00DA74BF"/>
    <w:rsid w:val="00EA04F8"/>
    <w:rsid w:val="00F60FD9"/>
    <w:rsid w:val="00FA7305"/>
    <w:rsid w:val="00FB19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8A66F"/>
  <w15:chartTrackingRefBased/>
  <w15:docId w15:val="{174CC1F8-E9F5-4FD9-B087-D5A9FB84A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35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040E9"/>
    <w:pPr>
      <w:spacing w:after="0" w:line="240" w:lineRule="auto"/>
    </w:pPr>
  </w:style>
  <w:style w:type="paragraph" w:styleId="ListParagraph">
    <w:name w:val="List Paragraph"/>
    <w:basedOn w:val="Normal"/>
    <w:uiPriority w:val="34"/>
    <w:qFormat/>
    <w:rsid w:val="001040E9"/>
    <w:pPr>
      <w:spacing w:before="120" w:line="264" w:lineRule="auto"/>
      <w:ind w:left="720"/>
      <w:contextualSpacing/>
    </w:pPr>
    <w:rPr>
      <w:color w:val="595959" w:themeColor="text1" w:themeTint="A6"/>
      <w:lang w:val="en-US"/>
    </w:rPr>
  </w:style>
  <w:style w:type="paragraph" w:styleId="NormalWeb">
    <w:name w:val="Normal (Web)"/>
    <w:basedOn w:val="Normal"/>
    <w:uiPriority w:val="99"/>
    <w:semiHidden/>
    <w:unhideWhenUsed/>
    <w:rsid w:val="00FA73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A7305"/>
    <w:rPr>
      <w:i/>
      <w:iCs/>
    </w:rPr>
  </w:style>
  <w:style w:type="character" w:styleId="Hyperlink">
    <w:name w:val="Hyperlink"/>
    <w:basedOn w:val="DefaultParagraphFont"/>
    <w:uiPriority w:val="99"/>
    <w:semiHidden/>
    <w:unhideWhenUsed/>
    <w:rsid w:val="00FA7305"/>
    <w:rPr>
      <w:color w:val="0000FF"/>
      <w:u w:val="single"/>
    </w:rPr>
  </w:style>
  <w:style w:type="paragraph" w:styleId="BalloonText">
    <w:name w:val="Balloon Text"/>
    <w:basedOn w:val="Normal"/>
    <w:link w:val="BalloonTextChar"/>
    <w:uiPriority w:val="99"/>
    <w:semiHidden/>
    <w:unhideWhenUsed/>
    <w:rsid w:val="00090B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0BA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4907755">
      <w:bodyDiv w:val="1"/>
      <w:marLeft w:val="0"/>
      <w:marRight w:val="0"/>
      <w:marTop w:val="0"/>
      <w:marBottom w:val="0"/>
      <w:divBdr>
        <w:top w:val="none" w:sz="0" w:space="0" w:color="auto"/>
        <w:left w:val="none" w:sz="0" w:space="0" w:color="auto"/>
        <w:bottom w:val="none" w:sz="0" w:space="0" w:color="auto"/>
        <w:right w:val="none" w:sz="0" w:space="0" w:color="auto"/>
      </w:divBdr>
      <w:divsChild>
        <w:div w:id="1076780806">
          <w:marLeft w:val="0"/>
          <w:marRight w:val="0"/>
          <w:marTop w:val="0"/>
          <w:marBottom w:val="0"/>
          <w:divBdr>
            <w:top w:val="none" w:sz="0" w:space="0" w:color="auto"/>
            <w:left w:val="none" w:sz="0" w:space="0" w:color="auto"/>
            <w:bottom w:val="none" w:sz="0" w:space="0" w:color="auto"/>
            <w:right w:val="none" w:sz="0" w:space="0" w:color="auto"/>
          </w:divBdr>
          <w:divsChild>
            <w:div w:id="1500580363">
              <w:marLeft w:val="0"/>
              <w:marRight w:val="0"/>
              <w:marTop w:val="0"/>
              <w:marBottom w:val="0"/>
              <w:divBdr>
                <w:top w:val="none" w:sz="0" w:space="0" w:color="auto"/>
                <w:left w:val="none" w:sz="0" w:space="0" w:color="auto"/>
                <w:bottom w:val="none" w:sz="0" w:space="0" w:color="auto"/>
                <w:right w:val="none" w:sz="0" w:space="0" w:color="auto"/>
              </w:divBdr>
              <w:divsChild>
                <w:div w:id="197278980">
                  <w:marLeft w:val="0"/>
                  <w:marRight w:val="0"/>
                  <w:marTop w:val="0"/>
                  <w:marBottom w:val="0"/>
                  <w:divBdr>
                    <w:top w:val="none" w:sz="0" w:space="0" w:color="auto"/>
                    <w:left w:val="none" w:sz="0" w:space="0" w:color="auto"/>
                    <w:bottom w:val="none" w:sz="0" w:space="0" w:color="auto"/>
                    <w:right w:val="none" w:sz="0" w:space="0" w:color="auto"/>
                  </w:divBdr>
                  <w:divsChild>
                    <w:div w:id="412094062">
                      <w:marLeft w:val="0"/>
                      <w:marRight w:val="0"/>
                      <w:marTop w:val="0"/>
                      <w:marBottom w:val="0"/>
                      <w:divBdr>
                        <w:top w:val="none" w:sz="0" w:space="0" w:color="auto"/>
                        <w:left w:val="none" w:sz="0" w:space="0" w:color="auto"/>
                        <w:bottom w:val="none" w:sz="0" w:space="0" w:color="auto"/>
                        <w:right w:val="none" w:sz="0" w:space="0" w:color="auto"/>
                      </w:divBdr>
                      <w:divsChild>
                        <w:div w:id="1410345901">
                          <w:marLeft w:val="0"/>
                          <w:marRight w:val="0"/>
                          <w:marTop w:val="0"/>
                          <w:marBottom w:val="0"/>
                          <w:divBdr>
                            <w:top w:val="none" w:sz="0" w:space="0" w:color="auto"/>
                            <w:left w:val="none" w:sz="0" w:space="0" w:color="auto"/>
                            <w:bottom w:val="none" w:sz="0" w:space="0" w:color="auto"/>
                            <w:right w:val="none" w:sz="0" w:space="0" w:color="auto"/>
                          </w:divBdr>
                          <w:divsChild>
                            <w:div w:id="552890441">
                              <w:marLeft w:val="0"/>
                              <w:marRight w:val="0"/>
                              <w:marTop w:val="0"/>
                              <w:marBottom w:val="0"/>
                              <w:divBdr>
                                <w:top w:val="none" w:sz="0" w:space="0" w:color="auto"/>
                                <w:left w:val="none" w:sz="0" w:space="0" w:color="auto"/>
                                <w:bottom w:val="none" w:sz="0" w:space="0" w:color="auto"/>
                                <w:right w:val="none" w:sz="0" w:space="0" w:color="auto"/>
                              </w:divBdr>
                              <w:divsChild>
                                <w:div w:id="1330522339">
                                  <w:marLeft w:val="0"/>
                                  <w:marRight w:val="0"/>
                                  <w:marTop w:val="0"/>
                                  <w:marBottom w:val="0"/>
                                  <w:divBdr>
                                    <w:top w:val="none" w:sz="0" w:space="0" w:color="auto"/>
                                    <w:left w:val="none" w:sz="0" w:space="0" w:color="auto"/>
                                    <w:bottom w:val="none" w:sz="0" w:space="0" w:color="auto"/>
                                    <w:right w:val="none" w:sz="0" w:space="0" w:color="auto"/>
                                  </w:divBdr>
                                  <w:divsChild>
                                    <w:div w:id="291713717">
                                      <w:marLeft w:val="0"/>
                                      <w:marRight w:val="0"/>
                                      <w:marTop w:val="0"/>
                                      <w:marBottom w:val="0"/>
                                      <w:divBdr>
                                        <w:top w:val="none" w:sz="0" w:space="0" w:color="auto"/>
                                        <w:left w:val="none" w:sz="0" w:space="0" w:color="auto"/>
                                        <w:bottom w:val="none" w:sz="0" w:space="0" w:color="auto"/>
                                        <w:right w:val="none" w:sz="0" w:space="0" w:color="auto"/>
                                      </w:divBdr>
                                      <w:divsChild>
                                        <w:div w:id="948388519">
                                          <w:marLeft w:val="0"/>
                                          <w:marRight w:val="0"/>
                                          <w:marTop w:val="0"/>
                                          <w:marBottom w:val="0"/>
                                          <w:divBdr>
                                            <w:top w:val="none" w:sz="0" w:space="0" w:color="auto"/>
                                            <w:left w:val="none" w:sz="0" w:space="0" w:color="auto"/>
                                            <w:bottom w:val="none" w:sz="0" w:space="0" w:color="auto"/>
                                            <w:right w:val="none" w:sz="0" w:space="0" w:color="auto"/>
                                          </w:divBdr>
                                          <w:divsChild>
                                            <w:div w:id="2066100609">
                                              <w:marLeft w:val="0"/>
                                              <w:marRight w:val="0"/>
                                              <w:marTop w:val="0"/>
                                              <w:marBottom w:val="0"/>
                                              <w:divBdr>
                                                <w:top w:val="none" w:sz="0" w:space="0" w:color="auto"/>
                                                <w:left w:val="none" w:sz="0" w:space="0" w:color="auto"/>
                                                <w:bottom w:val="none" w:sz="0" w:space="0" w:color="auto"/>
                                                <w:right w:val="none" w:sz="0" w:space="0" w:color="auto"/>
                                              </w:divBdr>
                                              <w:divsChild>
                                                <w:div w:id="996540713">
                                                  <w:marLeft w:val="0"/>
                                                  <w:marRight w:val="0"/>
                                                  <w:marTop w:val="0"/>
                                                  <w:marBottom w:val="0"/>
                                                  <w:divBdr>
                                                    <w:top w:val="none" w:sz="0" w:space="0" w:color="auto"/>
                                                    <w:left w:val="none" w:sz="0" w:space="0" w:color="auto"/>
                                                    <w:bottom w:val="none" w:sz="0" w:space="0" w:color="auto"/>
                                                    <w:right w:val="none" w:sz="0" w:space="0" w:color="auto"/>
                                                  </w:divBdr>
                                                  <w:divsChild>
                                                    <w:div w:id="1040545061">
                                                      <w:marLeft w:val="0"/>
                                                      <w:marRight w:val="0"/>
                                                      <w:marTop w:val="0"/>
                                                      <w:marBottom w:val="0"/>
                                                      <w:divBdr>
                                                        <w:top w:val="none" w:sz="0" w:space="0" w:color="auto"/>
                                                        <w:left w:val="none" w:sz="0" w:space="0" w:color="auto"/>
                                                        <w:bottom w:val="none" w:sz="0" w:space="0" w:color="auto"/>
                                                        <w:right w:val="none" w:sz="0" w:space="0" w:color="auto"/>
                                                      </w:divBdr>
                                                      <w:divsChild>
                                                        <w:div w:id="1601835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53618932">
      <w:bodyDiv w:val="1"/>
      <w:marLeft w:val="0"/>
      <w:marRight w:val="0"/>
      <w:marTop w:val="0"/>
      <w:marBottom w:val="0"/>
      <w:divBdr>
        <w:top w:val="none" w:sz="0" w:space="0" w:color="auto"/>
        <w:left w:val="none" w:sz="0" w:space="0" w:color="auto"/>
        <w:bottom w:val="none" w:sz="0" w:space="0" w:color="auto"/>
        <w:right w:val="none" w:sz="0" w:space="0" w:color="auto"/>
      </w:divBdr>
      <w:divsChild>
        <w:div w:id="1263998498">
          <w:marLeft w:val="0"/>
          <w:marRight w:val="0"/>
          <w:marTop w:val="0"/>
          <w:marBottom w:val="0"/>
          <w:divBdr>
            <w:top w:val="none" w:sz="0" w:space="0" w:color="auto"/>
            <w:left w:val="none" w:sz="0" w:space="0" w:color="auto"/>
            <w:bottom w:val="none" w:sz="0" w:space="0" w:color="auto"/>
            <w:right w:val="none" w:sz="0" w:space="0" w:color="auto"/>
          </w:divBdr>
          <w:divsChild>
            <w:div w:id="2018268728">
              <w:marLeft w:val="0"/>
              <w:marRight w:val="0"/>
              <w:marTop w:val="0"/>
              <w:marBottom w:val="0"/>
              <w:divBdr>
                <w:top w:val="none" w:sz="0" w:space="0" w:color="auto"/>
                <w:left w:val="none" w:sz="0" w:space="0" w:color="auto"/>
                <w:bottom w:val="none" w:sz="0" w:space="0" w:color="auto"/>
                <w:right w:val="none" w:sz="0" w:space="0" w:color="auto"/>
              </w:divBdr>
              <w:divsChild>
                <w:div w:id="1883666427">
                  <w:marLeft w:val="0"/>
                  <w:marRight w:val="0"/>
                  <w:marTop w:val="195"/>
                  <w:marBottom w:val="0"/>
                  <w:divBdr>
                    <w:top w:val="none" w:sz="0" w:space="0" w:color="auto"/>
                    <w:left w:val="none" w:sz="0" w:space="0" w:color="auto"/>
                    <w:bottom w:val="none" w:sz="0" w:space="0" w:color="auto"/>
                    <w:right w:val="none" w:sz="0" w:space="0" w:color="auto"/>
                  </w:divBdr>
                  <w:divsChild>
                    <w:div w:id="709650018">
                      <w:marLeft w:val="0"/>
                      <w:marRight w:val="0"/>
                      <w:marTop w:val="0"/>
                      <w:marBottom w:val="0"/>
                      <w:divBdr>
                        <w:top w:val="none" w:sz="0" w:space="0" w:color="auto"/>
                        <w:left w:val="none" w:sz="0" w:space="0" w:color="auto"/>
                        <w:bottom w:val="none" w:sz="0" w:space="0" w:color="auto"/>
                        <w:right w:val="none" w:sz="0" w:space="0" w:color="auto"/>
                      </w:divBdr>
                      <w:divsChild>
                        <w:div w:id="1681397072">
                          <w:marLeft w:val="0"/>
                          <w:marRight w:val="0"/>
                          <w:marTop w:val="0"/>
                          <w:marBottom w:val="0"/>
                          <w:divBdr>
                            <w:top w:val="none" w:sz="0" w:space="0" w:color="auto"/>
                            <w:left w:val="none" w:sz="0" w:space="0" w:color="auto"/>
                            <w:bottom w:val="none" w:sz="0" w:space="0" w:color="auto"/>
                            <w:right w:val="none" w:sz="0" w:space="0" w:color="auto"/>
                          </w:divBdr>
                          <w:divsChild>
                            <w:div w:id="1351835814">
                              <w:marLeft w:val="0"/>
                              <w:marRight w:val="0"/>
                              <w:marTop w:val="0"/>
                              <w:marBottom w:val="0"/>
                              <w:divBdr>
                                <w:top w:val="none" w:sz="0" w:space="0" w:color="auto"/>
                                <w:left w:val="none" w:sz="0" w:space="0" w:color="auto"/>
                                <w:bottom w:val="none" w:sz="0" w:space="0" w:color="auto"/>
                                <w:right w:val="none" w:sz="0" w:space="0" w:color="auto"/>
                              </w:divBdr>
                              <w:divsChild>
                                <w:div w:id="690381276">
                                  <w:marLeft w:val="0"/>
                                  <w:marRight w:val="0"/>
                                  <w:marTop w:val="0"/>
                                  <w:marBottom w:val="0"/>
                                  <w:divBdr>
                                    <w:top w:val="none" w:sz="0" w:space="0" w:color="auto"/>
                                    <w:left w:val="none" w:sz="0" w:space="0" w:color="auto"/>
                                    <w:bottom w:val="none" w:sz="0" w:space="0" w:color="auto"/>
                                    <w:right w:val="none" w:sz="0" w:space="0" w:color="auto"/>
                                  </w:divBdr>
                                  <w:divsChild>
                                    <w:div w:id="871648119">
                                      <w:marLeft w:val="0"/>
                                      <w:marRight w:val="0"/>
                                      <w:marTop w:val="0"/>
                                      <w:marBottom w:val="0"/>
                                      <w:divBdr>
                                        <w:top w:val="none" w:sz="0" w:space="0" w:color="auto"/>
                                        <w:left w:val="none" w:sz="0" w:space="0" w:color="auto"/>
                                        <w:bottom w:val="none" w:sz="0" w:space="0" w:color="auto"/>
                                        <w:right w:val="none" w:sz="0" w:space="0" w:color="auto"/>
                                      </w:divBdr>
                                      <w:divsChild>
                                        <w:div w:id="977951732">
                                          <w:marLeft w:val="0"/>
                                          <w:marRight w:val="0"/>
                                          <w:marTop w:val="90"/>
                                          <w:marBottom w:val="0"/>
                                          <w:divBdr>
                                            <w:top w:val="none" w:sz="0" w:space="0" w:color="auto"/>
                                            <w:left w:val="none" w:sz="0" w:space="0" w:color="auto"/>
                                            <w:bottom w:val="none" w:sz="0" w:space="0" w:color="auto"/>
                                            <w:right w:val="none" w:sz="0" w:space="0" w:color="auto"/>
                                          </w:divBdr>
                                          <w:divsChild>
                                            <w:div w:id="1837652873">
                                              <w:marLeft w:val="0"/>
                                              <w:marRight w:val="0"/>
                                              <w:marTop w:val="0"/>
                                              <w:marBottom w:val="0"/>
                                              <w:divBdr>
                                                <w:top w:val="none" w:sz="0" w:space="0" w:color="auto"/>
                                                <w:left w:val="none" w:sz="0" w:space="0" w:color="auto"/>
                                                <w:bottom w:val="none" w:sz="0" w:space="0" w:color="auto"/>
                                                <w:right w:val="none" w:sz="0" w:space="0" w:color="auto"/>
                                              </w:divBdr>
                                              <w:divsChild>
                                                <w:div w:id="227149634">
                                                  <w:marLeft w:val="0"/>
                                                  <w:marRight w:val="0"/>
                                                  <w:marTop w:val="0"/>
                                                  <w:marBottom w:val="0"/>
                                                  <w:divBdr>
                                                    <w:top w:val="none" w:sz="0" w:space="0" w:color="auto"/>
                                                    <w:left w:val="none" w:sz="0" w:space="0" w:color="auto"/>
                                                    <w:bottom w:val="none" w:sz="0" w:space="0" w:color="auto"/>
                                                    <w:right w:val="none" w:sz="0" w:space="0" w:color="auto"/>
                                                  </w:divBdr>
                                                  <w:divsChild>
                                                    <w:div w:id="1760715089">
                                                      <w:marLeft w:val="0"/>
                                                      <w:marRight w:val="0"/>
                                                      <w:marTop w:val="0"/>
                                                      <w:marBottom w:val="180"/>
                                                      <w:divBdr>
                                                        <w:top w:val="none" w:sz="0" w:space="0" w:color="auto"/>
                                                        <w:left w:val="none" w:sz="0" w:space="0" w:color="auto"/>
                                                        <w:bottom w:val="none" w:sz="0" w:space="0" w:color="auto"/>
                                                        <w:right w:val="none" w:sz="0" w:space="0" w:color="auto"/>
                                                      </w:divBdr>
                                                      <w:divsChild>
                                                        <w:div w:id="717050511">
                                                          <w:marLeft w:val="0"/>
                                                          <w:marRight w:val="0"/>
                                                          <w:marTop w:val="0"/>
                                                          <w:marBottom w:val="0"/>
                                                          <w:divBdr>
                                                            <w:top w:val="none" w:sz="0" w:space="0" w:color="auto"/>
                                                            <w:left w:val="none" w:sz="0" w:space="0" w:color="auto"/>
                                                            <w:bottom w:val="none" w:sz="0" w:space="0" w:color="auto"/>
                                                            <w:right w:val="none" w:sz="0" w:space="0" w:color="auto"/>
                                                          </w:divBdr>
                                                          <w:divsChild>
                                                            <w:div w:id="1306353825">
                                                              <w:marLeft w:val="0"/>
                                                              <w:marRight w:val="0"/>
                                                              <w:marTop w:val="0"/>
                                                              <w:marBottom w:val="0"/>
                                                              <w:divBdr>
                                                                <w:top w:val="none" w:sz="0" w:space="0" w:color="auto"/>
                                                                <w:left w:val="none" w:sz="0" w:space="0" w:color="auto"/>
                                                                <w:bottom w:val="none" w:sz="0" w:space="0" w:color="auto"/>
                                                                <w:right w:val="none" w:sz="0" w:space="0" w:color="auto"/>
                                                              </w:divBdr>
                                                              <w:divsChild>
                                                                <w:div w:id="1013457624">
                                                                  <w:marLeft w:val="0"/>
                                                                  <w:marRight w:val="0"/>
                                                                  <w:marTop w:val="0"/>
                                                                  <w:marBottom w:val="0"/>
                                                                  <w:divBdr>
                                                                    <w:top w:val="none" w:sz="0" w:space="0" w:color="auto"/>
                                                                    <w:left w:val="none" w:sz="0" w:space="0" w:color="auto"/>
                                                                    <w:bottom w:val="none" w:sz="0" w:space="0" w:color="auto"/>
                                                                    <w:right w:val="none" w:sz="0" w:space="0" w:color="auto"/>
                                                                  </w:divBdr>
                                                                  <w:divsChild>
                                                                    <w:div w:id="347676535">
                                                                      <w:marLeft w:val="0"/>
                                                                      <w:marRight w:val="0"/>
                                                                      <w:marTop w:val="0"/>
                                                                      <w:marBottom w:val="0"/>
                                                                      <w:divBdr>
                                                                        <w:top w:val="none" w:sz="0" w:space="0" w:color="auto"/>
                                                                        <w:left w:val="none" w:sz="0" w:space="0" w:color="auto"/>
                                                                        <w:bottom w:val="none" w:sz="0" w:space="0" w:color="auto"/>
                                                                        <w:right w:val="none" w:sz="0" w:space="0" w:color="auto"/>
                                                                      </w:divBdr>
                                                                      <w:divsChild>
                                                                        <w:div w:id="20279441">
                                                                          <w:marLeft w:val="0"/>
                                                                          <w:marRight w:val="0"/>
                                                                          <w:marTop w:val="0"/>
                                                                          <w:marBottom w:val="0"/>
                                                                          <w:divBdr>
                                                                            <w:top w:val="none" w:sz="0" w:space="0" w:color="auto"/>
                                                                            <w:left w:val="none" w:sz="0" w:space="0" w:color="auto"/>
                                                                            <w:bottom w:val="none" w:sz="0" w:space="0" w:color="auto"/>
                                                                            <w:right w:val="none" w:sz="0" w:space="0" w:color="auto"/>
                                                                          </w:divBdr>
                                                                          <w:divsChild>
                                                                            <w:div w:id="1964381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74843040">
      <w:bodyDiv w:val="1"/>
      <w:marLeft w:val="0"/>
      <w:marRight w:val="0"/>
      <w:marTop w:val="0"/>
      <w:marBottom w:val="0"/>
      <w:divBdr>
        <w:top w:val="none" w:sz="0" w:space="0" w:color="auto"/>
        <w:left w:val="none" w:sz="0" w:space="0" w:color="auto"/>
        <w:bottom w:val="none" w:sz="0" w:space="0" w:color="auto"/>
        <w:right w:val="none" w:sz="0" w:space="0" w:color="auto"/>
      </w:divBdr>
      <w:divsChild>
        <w:div w:id="430124337">
          <w:marLeft w:val="0"/>
          <w:marRight w:val="0"/>
          <w:marTop w:val="0"/>
          <w:marBottom w:val="0"/>
          <w:divBdr>
            <w:top w:val="none" w:sz="0" w:space="0" w:color="auto"/>
            <w:left w:val="none" w:sz="0" w:space="0" w:color="auto"/>
            <w:bottom w:val="none" w:sz="0" w:space="0" w:color="auto"/>
            <w:right w:val="none" w:sz="0" w:space="0" w:color="auto"/>
          </w:divBdr>
          <w:divsChild>
            <w:div w:id="794132146">
              <w:marLeft w:val="0"/>
              <w:marRight w:val="0"/>
              <w:marTop w:val="0"/>
              <w:marBottom w:val="0"/>
              <w:divBdr>
                <w:top w:val="none" w:sz="0" w:space="0" w:color="auto"/>
                <w:left w:val="none" w:sz="0" w:space="0" w:color="auto"/>
                <w:bottom w:val="none" w:sz="0" w:space="0" w:color="auto"/>
                <w:right w:val="none" w:sz="0" w:space="0" w:color="auto"/>
              </w:divBdr>
              <w:divsChild>
                <w:div w:id="1712068094">
                  <w:marLeft w:val="0"/>
                  <w:marRight w:val="0"/>
                  <w:marTop w:val="0"/>
                  <w:marBottom w:val="0"/>
                  <w:divBdr>
                    <w:top w:val="none" w:sz="0" w:space="0" w:color="auto"/>
                    <w:left w:val="none" w:sz="0" w:space="0" w:color="auto"/>
                    <w:bottom w:val="none" w:sz="0" w:space="0" w:color="auto"/>
                    <w:right w:val="none" w:sz="0" w:space="0" w:color="auto"/>
                  </w:divBdr>
                  <w:divsChild>
                    <w:div w:id="2023047335">
                      <w:marLeft w:val="0"/>
                      <w:marRight w:val="0"/>
                      <w:marTop w:val="0"/>
                      <w:marBottom w:val="0"/>
                      <w:divBdr>
                        <w:top w:val="none" w:sz="0" w:space="0" w:color="auto"/>
                        <w:left w:val="none" w:sz="0" w:space="0" w:color="auto"/>
                        <w:bottom w:val="none" w:sz="0" w:space="0" w:color="auto"/>
                        <w:right w:val="none" w:sz="0" w:space="0" w:color="auto"/>
                      </w:divBdr>
                      <w:divsChild>
                        <w:div w:id="1812818731">
                          <w:marLeft w:val="0"/>
                          <w:marRight w:val="0"/>
                          <w:marTop w:val="0"/>
                          <w:marBottom w:val="0"/>
                          <w:divBdr>
                            <w:top w:val="none" w:sz="0" w:space="0" w:color="auto"/>
                            <w:left w:val="none" w:sz="0" w:space="0" w:color="auto"/>
                            <w:bottom w:val="none" w:sz="0" w:space="0" w:color="auto"/>
                            <w:right w:val="none" w:sz="0" w:space="0" w:color="auto"/>
                          </w:divBdr>
                          <w:divsChild>
                            <w:div w:id="642932522">
                              <w:marLeft w:val="0"/>
                              <w:marRight w:val="0"/>
                              <w:marTop w:val="0"/>
                              <w:marBottom w:val="0"/>
                              <w:divBdr>
                                <w:top w:val="none" w:sz="0" w:space="0" w:color="auto"/>
                                <w:left w:val="none" w:sz="0" w:space="0" w:color="auto"/>
                                <w:bottom w:val="none" w:sz="0" w:space="0" w:color="auto"/>
                                <w:right w:val="none" w:sz="0" w:space="0" w:color="auto"/>
                              </w:divBdr>
                              <w:divsChild>
                                <w:div w:id="379013066">
                                  <w:marLeft w:val="0"/>
                                  <w:marRight w:val="0"/>
                                  <w:marTop w:val="0"/>
                                  <w:marBottom w:val="0"/>
                                  <w:divBdr>
                                    <w:top w:val="none" w:sz="0" w:space="0" w:color="auto"/>
                                    <w:left w:val="none" w:sz="0" w:space="0" w:color="auto"/>
                                    <w:bottom w:val="none" w:sz="0" w:space="0" w:color="auto"/>
                                    <w:right w:val="none" w:sz="0" w:space="0" w:color="auto"/>
                                  </w:divBdr>
                                  <w:divsChild>
                                    <w:div w:id="622883415">
                                      <w:marLeft w:val="0"/>
                                      <w:marRight w:val="0"/>
                                      <w:marTop w:val="0"/>
                                      <w:marBottom w:val="0"/>
                                      <w:divBdr>
                                        <w:top w:val="none" w:sz="0" w:space="0" w:color="auto"/>
                                        <w:left w:val="none" w:sz="0" w:space="0" w:color="auto"/>
                                        <w:bottom w:val="none" w:sz="0" w:space="0" w:color="auto"/>
                                        <w:right w:val="none" w:sz="0" w:space="0" w:color="auto"/>
                                      </w:divBdr>
                                      <w:divsChild>
                                        <w:div w:id="1207718018">
                                          <w:marLeft w:val="0"/>
                                          <w:marRight w:val="0"/>
                                          <w:marTop w:val="0"/>
                                          <w:marBottom w:val="0"/>
                                          <w:divBdr>
                                            <w:top w:val="none" w:sz="0" w:space="0" w:color="auto"/>
                                            <w:left w:val="none" w:sz="0" w:space="0" w:color="auto"/>
                                            <w:bottom w:val="none" w:sz="0" w:space="0" w:color="auto"/>
                                            <w:right w:val="none" w:sz="0" w:space="0" w:color="auto"/>
                                          </w:divBdr>
                                          <w:divsChild>
                                            <w:div w:id="1415709034">
                                              <w:marLeft w:val="0"/>
                                              <w:marRight w:val="0"/>
                                              <w:marTop w:val="0"/>
                                              <w:marBottom w:val="0"/>
                                              <w:divBdr>
                                                <w:top w:val="none" w:sz="0" w:space="0" w:color="auto"/>
                                                <w:left w:val="none" w:sz="0" w:space="0" w:color="auto"/>
                                                <w:bottom w:val="none" w:sz="0" w:space="0" w:color="auto"/>
                                                <w:right w:val="none" w:sz="0" w:space="0" w:color="auto"/>
                                              </w:divBdr>
                                              <w:divsChild>
                                                <w:div w:id="499782646">
                                                  <w:marLeft w:val="0"/>
                                                  <w:marRight w:val="0"/>
                                                  <w:marTop w:val="0"/>
                                                  <w:marBottom w:val="0"/>
                                                  <w:divBdr>
                                                    <w:top w:val="none" w:sz="0" w:space="0" w:color="auto"/>
                                                    <w:left w:val="none" w:sz="0" w:space="0" w:color="auto"/>
                                                    <w:bottom w:val="none" w:sz="0" w:space="0" w:color="auto"/>
                                                    <w:right w:val="none" w:sz="0" w:space="0" w:color="auto"/>
                                                  </w:divBdr>
                                                  <w:divsChild>
                                                    <w:div w:id="60637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42728311">
      <w:bodyDiv w:val="1"/>
      <w:marLeft w:val="0"/>
      <w:marRight w:val="0"/>
      <w:marTop w:val="0"/>
      <w:marBottom w:val="0"/>
      <w:divBdr>
        <w:top w:val="none" w:sz="0" w:space="0" w:color="auto"/>
        <w:left w:val="none" w:sz="0" w:space="0" w:color="auto"/>
        <w:bottom w:val="none" w:sz="0" w:space="0" w:color="auto"/>
        <w:right w:val="none" w:sz="0" w:space="0" w:color="auto"/>
      </w:divBdr>
    </w:div>
    <w:div w:id="1680037464">
      <w:bodyDiv w:val="1"/>
      <w:marLeft w:val="0"/>
      <w:marRight w:val="0"/>
      <w:marTop w:val="0"/>
      <w:marBottom w:val="0"/>
      <w:divBdr>
        <w:top w:val="none" w:sz="0" w:space="0" w:color="auto"/>
        <w:left w:val="none" w:sz="0" w:space="0" w:color="auto"/>
        <w:bottom w:val="none" w:sz="0" w:space="0" w:color="auto"/>
        <w:right w:val="none" w:sz="0" w:space="0" w:color="auto"/>
      </w:divBdr>
      <w:divsChild>
        <w:div w:id="1474446153">
          <w:marLeft w:val="0"/>
          <w:marRight w:val="0"/>
          <w:marTop w:val="0"/>
          <w:marBottom w:val="0"/>
          <w:divBdr>
            <w:top w:val="none" w:sz="0" w:space="0" w:color="auto"/>
            <w:left w:val="none" w:sz="0" w:space="0" w:color="auto"/>
            <w:bottom w:val="none" w:sz="0" w:space="0" w:color="auto"/>
            <w:right w:val="none" w:sz="0" w:space="0" w:color="auto"/>
          </w:divBdr>
          <w:divsChild>
            <w:div w:id="501235478">
              <w:marLeft w:val="0"/>
              <w:marRight w:val="0"/>
              <w:marTop w:val="0"/>
              <w:marBottom w:val="0"/>
              <w:divBdr>
                <w:top w:val="none" w:sz="0" w:space="0" w:color="auto"/>
                <w:left w:val="none" w:sz="0" w:space="0" w:color="auto"/>
                <w:bottom w:val="none" w:sz="0" w:space="0" w:color="auto"/>
                <w:right w:val="none" w:sz="0" w:space="0" w:color="auto"/>
              </w:divBdr>
              <w:divsChild>
                <w:div w:id="957491053">
                  <w:marLeft w:val="0"/>
                  <w:marRight w:val="0"/>
                  <w:marTop w:val="0"/>
                  <w:marBottom w:val="0"/>
                  <w:divBdr>
                    <w:top w:val="none" w:sz="0" w:space="0" w:color="auto"/>
                    <w:left w:val="none" w:sz="0" w:space="0" w:color="auto"/>
                    <w:bottom w:val="none" w:sz="0" w:space="0" w:color="auto"/>
                    <w:right w:val="none" w:sz="0" w:space="0" w:color="auto"/>
                  </w:divBdr>
                  <w:divsChild>
                    <w:div w:id="835998007">
                      <w:marLeft w:val="0"/>
                      <w:marRight w:val="0"/>
                      <w:marTop w:val="0"/>
                      <w:marBottom w:val="0"/>
                      <w:divBdr>
                        <w:top w:val="none" w:sz="0" w:space="0" w:color="auto"/>
                        <w:left w:val="none" w:sz="0" w:space="0" w:color="auto"/>
                        <w:bottom w:val="none" w:sz="0" w:space="0" w:color="auto"/>
                        <w:right w:val="none" w:sz="0" w:space="0" w:color="auto"/>
                      </w:divBdr>
                      <w:divsChild>
                        <w:div w:id="1867207994">
                          <w:marLeft w:val="0"/>
                          <w:marRight w:val="0"/>
                          <w:marTop w:val="0"/>
                          <w:marBottom w:val="0"/>
                          <w:divBdr>
                            <w:top w:val="none" w:sz="0" w:space="0" w:color="auto"/>
                            <w:left w:val="none" w:sz="0" w:space="0" w:color="auto"/>
                            <w:bottom w:val="none" w:sz="0" w:space="0" w:color="auto"/>
                            <w:right w:val="none" w:sz="0" w:space="0" w:color="auto"/>
                          </w:divBdr>
                          <w:divsChild>
                            <w:div w:id="353652144">
                              <w:marLeft w:val="0"/>
                              <w:marRight w:val="0"/>
                              <w:marTop w:val="0"/>
                              <w:marBottom w:val="0"/>
                              <w:divBdr>
                                <w:top w:val="none" w:sz="0" w:space="0" w:color="auto"/>
                                <w:left w:val="none" w:sz="0" w:space="0" w:color="auto"/>
                                <w:bottom w:val="none" w:sz="0" w:space="0" w:color="auto"/>
                                <w:right w:val="none" w:sz="0" w:space="0" w:color="auto"/>
                              </w:divBdr>
                              <w:divsChild>
                                <w:div w:id="1846283629">
                                  <w:marLeft w:val="0"/>
                                  <w:marRight w:val="0"/>
                                  <w:marTop w:val="0"/>
                                  <w:marBottom w:val="0"/>
                                  <w:divBdr>
                                    <w:top w:val="none" w:sz="0" w:space="0" w:color="auto"/>
                                    <w:left w:val="none" w:sz="0" w:space="0" w:color="auto"/>
                                    <w:bottom w:val="none" w:sz="0" w:space="0" w:color="auto"/>
                                    <w:right w:val="none" w:sz="0" w:space="0" w:color="auto"/>
                                  </w:divBdr>
                                  <w:divsChild>
                                    <w:div w:id="2115053537">
                                      <w:marLeft w:val="0"/>
                                      <w:marRight w:val="0"/>
                                      <w:marTop w:val="0"/>
                                      <w:marBottom w:val="0"/>
                                      <w:divBdr>
                                        <w:top w:val="none" w:sz="0" w:space="0" w:color="auto"/>
                                        <w:left w:val="none" w:sz="0" w:space="0" w:color="auto"/>
                                        <w:bottom w:val="none" w:sz="0" w:space="0" w:color="auto"/>
                                        <w:right w:val="none" w:sz="0" w:space="0" w:color="auto"/>
                                      </w:divBdr>
                                      <w:divsChild>
                                        <w:div w:id="686712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0ahUKEwj6kt_pz4nYAhUlCsAKHVkVCkUQjRwIBw&amp;url=http://www.inquiriesjournal.com/articles/1379/the-loneliness-of-digital-devices-examining-emoved-photo-series-by-eric-pickersgill&amp;psig=AOvVaw145a0n-NspLt2Pe9LY9wQZ&amp;ust=1513344949602534" TargetMode="External"/><Relationship Id="rId13" Type="http://schemas.openxmlformats.org/officeDocument/2006/relationships/image" Target="media/image5.jpeg"/><Relationship Id="rId18" Type="http://schemas.openxmlformats.org/officeDocument/2006/relationships/hyperlink" Target="https://en.wikipedia.org/wiki/Central_Intelligence_Agency" TargetMode="External"/><Relationship Id="rId26" Type="http://schemas.openxmlformats.org/officeDocument/2006/relationships/hyperlink" Target="https://www.google.co.uk/url?sa=i&amp;rct=j&amp;q=&amp;esrc=s&amp;source=images&amp;cd=&amp;ved=0ahUKEwjQjKqr0InYAhXrDMAKHX9ZAEYQjRwIBw&amp;url=https://www.etsy.com/market/edward_snowden&amp;psig=AOvVaw1QHsfb3rxOp1_YX1cXSR3e&amp;ust=1513345186393964"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en.wikipedia.org/wiki/Classified_information" TargetMode="External"/><Relationship Id="rId34" Type="http://schemas.openxmlformats.org/officeDocument/2006/relationships/hyperlink" Target="https://www.google.co.uk/url?sa=i&amp;rct=j&amp;q=&amp;esrc=s&amp;source=images&amp;cd=&amp;cad=rja&amp;uact=8&amp;ved=0ahUKEwieudro0InYAhVBB8AKHYvhDXwQjRwIBw&amp;url=https://www.rca.ac.uk/news-and-events/news/peter-kennards-photomontage/&amp;psig=AOvVaw2sJhMESq2SuVVHS1ss1uQd&amp;ust=1513345304372662" TargetMode="External"/><Relationship Id="rId7" Type="http://schemas.openxmlformats.org/officeDocument/2006/relationships/image" Target="media/image2.png"/><Relationship Id="rId12" Type="http://schemas.openxmlformats.org/officeDocument/2006/relationships/hyperlink" Target="http://www.google.co.uk/url?sa=i&amp;rct=j&amp;q=&amp;esrc=s&amp;source=images&amp;cd=&amp;cad=rja&amp;uact=8&amp;ved=0ahUKEwjPlND1u7HXAhUJ4SYKHbEXArkQjRwIBw&amp;url=http://www.thisiscolossal.com/2015/11/cellphone-attention-antoine-geiger/&amp;psig=AOvVaw32vZQvj2iFlERfPWHV3Cee&amp;ust=1510316058189674" TargetMode="External"/><Relationship Id="rId17" Type="http://schemas.openxmlformats.org/officeDocument/2006/relationships/image" Target="media/image7.jpeg"/><Relationship Id="rId25" Type="http://schemas.openxmlformats.org/officeDocument/2006/relationships/hyperlink" Target="https://en.wikipedia.org/wiki/Telephone_company" TargetMode="External"/><Relationship Id="rId33" Type="http://schemas.openxmlformats.org/officeDocument/2006/relationships/image" Target="media/image11.jpe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ogle.co.uk/url?sa=i&amp;rct=j&amp;q=&amp;esrc=s&amp;source=images&amp;cd=&amp;cad=rja&amp;uact=8&amp;ved=0ahUKEwju9fqP2YnYAhXoCMAKHS3-D6cQjRwIBw&amp;url=https://foucault.info/doc/documents/disciplineandpunish/foucault-disciplineandpunish-panopticism-html&amp;psig=AOvVaw3VsqjuKh1el5PfyBXY-9N0&amp;ust=1513347555459064" TargetMode="External"/><Relationship Id="rId20" Type="http://schemas.openxmlformats.org/officeDocument/2006/relationships/hyperlink" Target="https://en.wikipedia.org/wiki/News_leak" TargetMode="External"/><Relationship Id="rId29" Type="http://schemas.openxmlformats.org/officeDocument/2006/relationships/image" Target="media/image9.jpeg"/><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4.jpeg"/><Relationship Id="rId24" Type="http://schemas.openxmlformats.org/officeDocument/2006/relationships/hyperlink" Target="https://en.wikipedia.org/wiki/Five_Eyes" TargetMode="External"/><Relationship Id="rId32" Type="http://schemas.openxmlformats.org/officeDocument/2006/relationships/hyperlink" Target="https://www.google.co.uk/url?sa=i&amp;rct=j&amp;q=&amp;esrc=s&amp;source=images&amp;cd=&amp;cad=rja&amp;uact=8&amp;ved=0ahUKEwiHu9GLuonYAhVEIMAKHeSeBUUQjRwIBw&amp;url=https://www.dronemybusiness.co.uk/new-blog/2015/11/9/tomas-van-houtryve-on-what-drone-imagery-might-mean-for-the-future-of-photojournalism&amp;psig=AOvVaw3J6CVhBjT7lMj-0tjAkYDH&amp;ust=1513339193930932" TargetMode="External"/><Relationship Id="rId37" Type="http://schemas.openxmlformats.org/officeDocument/2006/relationships/image" Target="media/image13.jpeg"/><Relationship Id="rId5" Type="http://schemas.openxmlformats.org/officeDocument/2006/relationships/hyperlink" Target="https://www.google.co.uk/url?sa=i&amp;rct=j&amp;q=&amp;esrc=s&amp;source=images&amp;cd=&amp;cad=rja&amp;uact=8&amp;ved=0ahUKEwiSwMrZu7HXAhULRiYKHZLfAVgQjRwIBw&amp;url=https://www.pinterest.com/pin/375698793893693439/&amp;psig=AOvVaw14aXwasUlK1Z9_WZG4It7B&amp;ust=1510315392793719" TargetMode="External"/><Relationship Id="rId15" Type="http://schemas.openxmlformats.org/officeDocument/2006/relationships/image" Target="media/image6.jpeg"/><Relationship Id="rId23" Type="http://schemas.openxmlformats.org/officeDocument/2006/relationships/hyperlink" Target="https://en.wikipedia.org/wiki/Global_surveillance" TargetMode="External"/><Relationship Id="rId28" Type="http://schemas.openxmlformats.org/officeDocument/2006/relationships/hyperlink" Target="https://firstlook.org/wp-uploads/sites/1/2014/11/Hasan-Elahi.jpg" TargetMode="External"/><Relationship Id="rId36" Type="http://schemas.openxmlformats.org/officeDocument/2006/relationships/hyperlink" Target="http://www.google.co.uk/url?sa=i&amp;rct=j&amp;q=&amp;esrc=s&amp;source=images&amp;cd=&amp;cad=rja&amp;uact=8&amp;ved=0ahUKEwjvsZb30InYAhUDLcAKHUQGDzEQjRwIBw&amp;url=http://artthreat.net/2015/08/peter-kennard-war-artist/&amp;psig=AOvVaw2sJhMESq2SuVVHS1ss1uQd&amp;ust=1513345304372662" TargetMode="External"/><Relationship Id="rId10" Type="http://schemas.openxmlformats.org/officeDocument/2006/relationships/hyperlink" Target="https://www.google.co.uk/url?sa=i&amp;rct=j&amp;q=&amp;esrc=s&amp;source=images&amp;cd=&amp;cad=rja&amp;uact=8&amp;ved=0ahUKEwj_u-X8z4nYAhVmC8AKHSeJB6YQjRwIBw&amp;url=https://www.boredpanda.com/screens-stealing-soul-social-media-sur-fake-antoine-geiger/&amp;psig=AOvVaw3iphY6erQLgPQ5k1Hlig8r&amp;ust=1513345098116762" TargetMode="External"/><Relationship Id="rId19" Type="http://schemas.openxmlformats.org/officeDocument/2006/relationships/hyperlink" Target="https://en.wikipedia.org/wiki/Federal_government_of_the_United_States" TargetMode="External"/><Relationship Id="rId31" Type="http://schemas.openxmlformats.org/officeDocument/2006/relationships/image" Target="media/image10.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google.co.uk/url?sa=i&amp;rct=j&amp;q=&amp;esrc=s&amp;source=images&amp;cd=&amp;cad=rja&amp;uact=8&amp;ved=0ahUKEwjYqJeJ0InYAhVnAcAKHS2UARUQjRwIBw&amp;url=http://www.thisiscolossal.com/2015/11/cellphone-attention-antoine-geiger/&amp;psig=AOvVaw3iphY6erQLgPQ5k1Hlig8r&amp;ust=1513345098116762" TargetMode="External"/><Relationship Id="rId22" Type="http://schemas.openxmlformats.org/officeDocument/2006/relationships/hyperlink" Target="https://en.wikipedia.org/wiki/National_Security_Agency" TargetMode="External"/><Relationship Id="rId27" Type="http://schemas.openxmlformats.org/officeDocument/2006/relationships/image" Target="media/image8.jpeg"/><Relationship Id="rId30" Type="http://schemas.openxmlformats.org/officeDocument/2006/relationships/hyperlink" Target="http://www.google.co.uk/url?sa=i&amp;rct=j&amp;q=&amp;esrc=s&amp;source=images&amp;cd=&amp;cad=rja&amp;uact=8&amp;ved=0ahUKEwjKpP_wtYnYAhUqCMAKHd7iBXkQjRwIBw&amp;url=http://www.tate.org.uk/art/artists/john-singleton-copley-113&amp;psig=AOvVaw1JOTAQ6ZLC8dyRsvgsUadI&amp;ust=1513338081554482" TargetMode="External"/><Relationship Id="rId35"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2876</Words>
  <Characters>14556</Characters>
  <Application>Microsoft Office Word</Application>
  <DocSecurity>0</DocSecurity>
  <Lines>285</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Lennon</dc:creator>
  <cp:keywords/>
  <dc:description/>
  <cp:lastModifiedBy>Marina Lennon</cp:lastModifiedBy>
  <cp:revision>2</cp:revision>
  <dcterms:created xsi:type="dcterms:W3CDTF">2017-12-14T16:55:00Z</dcterms:created>
  <dcterms:modified xsi:type="dcterms:W3CDTF">2017-12-14T16:55:00Z</dcterms:modified>
</cp:coreProperties>
</file>