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41929906"/>
        <w:docPartObj>
          <w:docPartGallery w:val="Cover Pages"/>
          <w:docPartUnique/>
        </w:docPartObj>
      </w:sdtPr>
      <w:sdtContent>
        <w:p w14:paraId="60242EDC" w14:textId="4D27252D" w:rsidR="00E94F21" w:rsidRDefault="008F72EF">
          <w:r>
            <w:rPr>
              <w:noProof/>
            </w:rPr>
            <mc:AlternateContent>
              <mc:Choice Requires="wpg">
                <w:drawing>
                  <wp:anchor distT="0" distB="0" distL="114300" distR="114300" simplePos="0" relativeHeight="251659264" behindDoc="1" locked="0" layoutInCell="1" allowOverlap="1" wp14:anchorId="4E0D602C" wp14:editId="576DF739">
                    <wp:simplePos x="0" y="0"/>
                    <wp:positionH relativeFrom="margin">
                      <wp:posOffset>-513080</wp:posOffset>
                    </wp:positionH>
                    <wp:positionV relativeFrom="page">
                      <wp:posOffset>-1114425</wp:posOffset>
                    </wp:positionV>
                    <wp:extent cx="6911340" cy="8473440"/>
                    <wp:effectExtent l="0" t="0" r="3810" b="381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911340" cy="8473440"/>
                              <a:chOff x="-43300" y="-1199284"/>
                              <a:chExt cx="5604630" cy="6478972"/>
                            </a:xfrm>
                          </wpg:grpSpPr>
                          <wps:wsp>
                            <wps:cNvPr id="126" name="Freeform 10"/>
                            <wps:cNvSpPr>
                              <a:spLocks/>
                            </wps:cNvSpPr>
                            <wps:spPr bwMode="auto">
                              <a:xfrm>
                                <a:off x="-43300" y="-1199284"/>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7BD0408" w14:textId="0B5508CD" w:rsidR="00E94F21"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8F72EF">
                                        <w:rPr>
                                          <w:color w:val="FFFFFF" w:themeColor="background1"/>
                                          <w:sz w:val="72"/>
                                          <w:szCs w:val="72"/>
                                        </w:rPr>
                                        <w:t>Marketing Plan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4E0D602C" id="Group 125" o:spid="_x0000_s1026" style="position:absolute;margin-left:-40.4pt;margin-top:-87.75pt;width:544.2pt;height:667.2pt;z-index:-251657216;mso-position-horizontal-relative:margin;mso-position-vertical-relative:page;mso-width-relative:margin" coordorigin="-433,-11992" coordsize="56046,647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">
                    <o:lock v:ext="edit" aspectratio="t"/>
                    <v:shape id="Freeform 10" o:spid="_x0000_s1027" style="position:absolute;left:-433;top:-11992;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7BD0408" w14:textId="0B5508CD" w:rsidR="00E94F21"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8F72EF">
                                  <w:rPr>
                                    <w:color w:val="FFFFFF" w:themeColor="background1"/>
                                    <w:sz w:val="72"/>
                                    <w:szCs w:val="72"/>
                                  </w:rPr>
                                  <w:t>Marketing Plan</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6F7846D2" w14:textId="378D9202" w:rsidR="00E94F21" w:rsidRDefault="00E94F21">
          <w:r>
            <w:rPr>
              <w:noProof/>
            </w:rPr>
            <mc:AlternateContent>
              <mc:Choice Requires="wps">
                <w:drawing>
                  <wp:anchor distT="0" distB="0" distL="114300" distR="114300" simplePos="0" relativeHeight="251661312" behindDoc="0" locked="0" layoutInCell="1" allowOverlap="1" wp14:anchorId="1B30D7F8" wp14:editId="71CA1001">
                    <wp:simplePos x="0" y="0"/>
                    <wp:positionH relativeFrom="page">
                      <wp:posOffset>313699</wp:posOffset>
                    </wp:positionH>
                    <wp:positionV relativeFrom="page">
                      <wp:posOffset>7288502</wp:posOffset>
                    </wp:positionV>
                    <wp:extent cx="7019740" cy="1728683"/>
                    <wp:effectExtent l="0" t="0" r="0" b="5080"/>
                    <wp:wrapSquare wrapText="bothSides"/>
                    <wp:docPr id="129" name="Text Box 129"/>
                    <wp:cNvGraphicFramePr/>
                    <a:graphic xmlns:a="http://schemas.openxmlformats.org/drawingml/2006/main">
                      <a:graphicData uri="http://schemas.microsoft.com/office/word/2010/wordprocessingShape">
                        <wps:wsp>
                          <wps:cNvSpPr txBox="1"/>
                          <wps:spPr>
                            <a:xfrm>
                              <a:off x="0" y="0"/>
                              <a:ext cx="7019740" cy="172868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7D4A56" w14:textId="77777777" w:rsidR="00E94F21" w:rsidRPr="00E94F21" w:rsidRDefault="00E94F21" w:rsidP="00E94F21">
                                <w:pPr>
                                  <w:rPr>
                                    <w:rFonts w:ascii="Times New Roman" w:hAnsi="Times New Roman" w:cs="Times New Roman"/>
                                    <w:b/>
                                    <w:bCs/>
                                    <w:sz w:val="32"/>
                                    <w:szCs w:val="32"/>
                                  </w:rPr>
                                </w:pPr>
                                <w:r w:rsidRPr="00E94F21">
                                  <w:rPr>
                                    <w:rFonts w:ascii="Times New Roman" w:hAnsi="Times New Roman" w:cs="Times New Roman"/>
                                    <w:b/>
                                    <w:bCs/>
                                    <w:sz w:val="32"/>
                                    <w:szCs w:val="32"/>
                                  </w:rPr>
                                  <w:t>Name: Sonia-Lorena Porumb</w:t>
                                </w:r>
                              </w:p>
                              <w:p w14:paraId="189982FC" w14:textId="77777777" w:rsidR="00E94F21" w:rsidRPr="00E94F21" w:rsidRDefault="00E94F21" w:rsidP="00E94F21">
                                <w:pPr>
                                  <w:rPr>
                                    <w:rFonts w:ascii="Times New Roman" w:hAnsi="Times New Roman" w:cs="Times New Roman"/>
                                    <w:b/>
                                    <w:bCs/>
                                    <w:sz w:val="32"/>
                                    <w:szCs w:val="32"/>
                                  </w:rPr>
                                </w:pPr>
                                <w:r w:rsidRPr="00E94F21">
                                  <w:rPr>
                                    <w:rFonts w:ascii="Times New Roman" w:hAnsi="Times New Roman" w:cs="Times New Roman"/>
                                    <w:b/>
                                    <w:bCs/>
                                    <w:sz w:val="32"/>
                                    <w:szCs w:val="32"/>
                                  </w:rPr>
                                  <w:t>Student number: 2233341</w:t>
                                </w:r>
                              </w:p>
                              <w:p w14:paraId="5442CACC" w14:textId="77777777" w:rsidR="00E94F21" w:rsidRPr="00E94F21" w:rsidRDefault="00E94F21" w:rsidP="00E94F21">
                                <w:pPr>
                                  <w:rPr>
                                    <w:rFonts w:ascii="Times New Roman" w:hAnsi="Times New Roman" w:cs="Times New Roman"/>
                                    <w:b/>
                                    <w:bCs/>
                                    <w:sz w:val="32"/>
                                    <w:szCs w:val="32"/>
                                  </w:rPr>
                                </w:pPr>
                                <w:r w:rsidRPr="00E94F21">
                                  <w:rPr>
                                    <w:rFonts w:ascii="Times New Roman" w:hAnsi="Times New Roman" w:cs="Times New Roman"/>
                                    <w:b/>
                                    <w:bCs/>
                                    <w:sz w:val="32"/>
                                    <w:szCs w:val="32"/>
                                  </w:rPr>
                                  <w:t>The module title: Marketing Essentials BMIH4005</w:t>
                                </w:r>
                              </w:p>
                              <w:p w14:paraId="216AD85E" w14:textId="77777777" w:rsidR="00E94F21" w:rsidRPr="00E94F21" w:rsidRDefault="00E94F21" w:rsidP="00E94F21">
                                <w:pPr>
                                  <w:rPr>
                                    <w:rFonts w:ascii="Times New Roman" w:hAnsi="Times New Roman" w:cs="Times New Roman"/>
                                    <w:b/>
                                    <w:bCs/>
                                    <w:sz w:val="32"/>
                                    <w:szCs w:val="32"/>
                                  </w:rPr>
                                </w:pPr>
                                <w:r w:rsidRPr="00E94F21">
                                  <w:rPr>
                                    <w:rFonts w:ascii="Times New Roman" w:hAnsi="Times New Roman" w:cs="Times New Roman"/>
                                    <w:b/>
                                    <w:bCs/>
                                    <w:sz w:val="32"/>
                                    <w:szCs w:val="32"/>
                                  </w:rPr>
                                  <w:t>Lecture name: Luciana Suardi</w:t>
                                </w:r>
                              </w:p>
                              <w:p w14:paraId="04C0FD11" w14:textId="040C2FBC" w:rsidR="00E94F21" w:rsidRPr="002D0A06" w:rsidRDefault="00E94F21" w:rsidP="00E94F21">
                                <w:pPr>
                                  <w:rPr>
                                    <w:rFonts w:ascii="Times New Roman" w:hAnsi="Times New Roman" w:cs="Times New Roman"/>
                                    <w:b/>
                                    <w:bCs/>
                                    <w:sz w:val="32"/>
                                    <w:szCs w:val="32"/>
                                  </w:rPr>
                                </w:pPr>
                                <w:r w:rsidRPr="002D0A06">
                                  <w:rPr>
                                    <w:rFonts w:ascii="Times New Roman" w:hAnsi="Times New Roman" w:cs="Times New Roman"/>
                                    <w:b/>
                                    <w:bCs/>
                                    <w:sz w:val="32"/>
                                    <w:szCs w:val="32"/>
                                  </w:rPr>
                                  <w:t>12</w:t>
                                </w:r>
                                <w:r w:rsidR="002D0A06" w:rsidRPr="002D0A06">
                                  <w:rPr>
                                    <w:rFonts w:ascii="Times New Roman" w:hAnsi="Times New Roman" w:cs="Times New Roman"/>
                                    <w:b/>
                                    <w:bCs/>
                                    <w:sz w:val="32"/>
                                    <w:szCs w:val="32"/>
                                  </w:rPr>
                                  <w:t>50</w:t>
                                </w:r>
                                <w:r w:rsidRPr="002D0A06">
                                  <w:rPr>
                                    <w:rFonts w:ascii="Times New Roman" w:hAnsi="Times New Roman" w:cs="Times New Roman"/>
                                    <w:b/>
                                    <w:bCs/>
                                    <w:sz w:val="32"/>
                                    <w:szCs w:val="32"/>
                                  </w:rPr>
                                  <w:t xml:space="preserve"> words</w:t>
                                </w:r>
                              </w:p>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7AB93469" w14:textId="13CBBD30" w:rsidR="00E94F21" w:rsidRDefault="008F72EF">
                                    <w:pPr>
                                      <w:pStyle w:val="NoSpacing"/>
                                      <w:spacing w:before="40" w:after="40"/>
                                      <w:rPr>
                                        <w:caps/>
                                        <w:color w:val="5B9BD5" w:themeColor="accent5"/>
                                        <w:sz w:val="24"/>
                                        <w:szCs w:val="24"/>
                                      </w:rPr>
                                    </w:pPr>
                                    <w:r>
                                      <w:rPr>
                                        <w:caps/>
                                        <w:color w:val="5B9BD5" w:themeColor="accent5"/>
                                        <w:sz w:val="24"/>
                                        <w:szCs w:val="24"/>
                                      </w:rPr>
                                      <w:t>Administrator</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30D7F8" id="_x0000_t202" coordsize="21600,21600" o:spt="202" path="m,l,21600r21600,l21600,xe">
                    <v:stroke joinstyle="miter"/>
                    <v:path gradientshapeok="t" o:connecttype="rect"/>
                  </v:shapetype>
                  <v:shape id="Text Box 129" o:spid="_x0000_s1029" type="#_x0000_t202" style="position:absolute;margin-left:24.7pt;margin-top:573.9pt;width:552.75pt;height:136.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" filled="f" stroked="f" strokeweight=".5pt">
                    <v:textbox inset="1in,0,86.4pt,0">
                      <w:txbxContent>
                        <w:p w14:paraId="237D4A56" w14:textId="77777777" w:rsidR="00E94F21" w:rsidRPr="00E94F21" w:rsidRDefault="00E94F21" w:rsidP="00E94F21">
                          <w:pPr>
                            <w:rPr>
                              <w:rFonts w:ascii="Times New Roman" w:hAnsi="Times New Roman" w:cs="Times New Roman"/>
                              <w:b/>
                              <w:bCs/>
                              <w:sz w:val="32"/>
                              <w:szCs w:val="32"/>
                            </w:rPr>
                          </w:pPr>
                          <w:r w:rsidRPr="00E94F21">
                            <w:rPr>
                              <w:rFonts w:ascii="Times New Roman" w:hAnsi="Times New Roman" w:cs="Times New Roman"/>
                              <w:b/>
                              <w:bCs/>
                              <w:sz w:val="32"/>
                              <w:szCs w:val="32"/>
                            </w:rPr>
                            <w:t>Name: Sonia-Lorena Porumb</w:t>
                          </w:r>
                        </w:p>
                        <w:p w14:paraId="189982FC" w14:textId="77777777" w:rsidR="00E94F21" w:rsidRPr="00E94F21" w:rsidRDefault="00E94F21" w:rsidP="00E94F21">
                          <w:pPr>
                            <w:rPr>
                              <w:rFonts w:ascii="Times New Roman" w:hAnsi="Times New Roman" w:cs="Times New Roman"/>
                              <w:b/>
                              <w:bCs/>
                              <w:sz w:val="32"/>
                              <w:szCs w:val="32"/>
                            </w:rPr>
                          </w:pPr>
                          <w:r w:rsidRPr="00E94F21">
                            <w:rPr>
                              <w:rFonts w:ascii="Times New Roman" w:hAnsi="Times New Roman" w:cs="Times New Roman"/>
                              <w:b/>
                              <w:bCs/>
                              <w:sz w:val="32"/>
                              <w:szCs w:val="32"/>
                            </w:rPr>
                            <w:t>Student number: 2233341</w:t>
                          </w:r>
                        </w:p>
                        <w:p w14:paraId="5442CACC" w14:textId="77777777" w:rsidR="00E94F21" w:rsidRPr="00E94F21" w:rsidRDefault="00E94F21" w:rsidP="00E94F21">
                          <w:pPr>
                            <w:rPr>
                              <w:rFonts w:ascii="Times New Roman" w:hAnsi="Times New Roman" w:cs="Times New Roman"/>
                              <w:b/>
                              <w:bCs/>
                              <w:sz w:val="32"/>
                              <w:szCs w:val="32"/>
                            </w:rPr>
                          </w:pPr>
                          <w:r w:rsidRPr="00E94F21">
                            <w:rPr>
                              <w:rFonts w:ascii="Times New Roman" w:hAnsi="Times New Roman" w:cs="Times New Roman"/>
                              <w:b/>
                              <w:bCs/>
                              <w:sz w:val="32"/>
                              <w:szCs w:val="32"/>
                            </w:rPr>
                            <w:t>The module title: Marketing Essentials BMIH4005</w:t>
                          </w:r>
                        </w:p>
                        <w:p w14:paraId="216AD85E" w14:textId="77777777" w:rsidR="00E94F21" w:rsidRPr="00E94F21" w:rsidRDefault="00E94F21" w:rsidP="00E94F21">
                          <w:pPr>
                            <w:rPr>
                              <w:rFonts w:ascii="Times New Roman" w:hAnsi="Times New Roman" w:cs="Times New Roman"/>
                              <w:b/>
                              <w:bCs/>
                              <w:sz w:val="32"/>
                              <w:szCs w:val="32"/>
                            </w:rPr>
                          </w:pPr>
                          <w:r w:rsidRPr="00E94F21">
                            <w:rPr>
                              <w:rFonts w:ascii="Times New Roman" w:hAnsi="Times New Roman" w:cs="Times New Roman"/>
                              <w:b/>
                              <w:bCs/>
                              <w:sz w:val="32"/>
                              <w:szCs w:val="32"/>
                            </w:rPr>
                            <w:t>Lecture name: Luciana Suardi</w:t>
                          </w:r>
                        </w:p>
                        <w:p w14:paraId="04C0FD11" w14:textId="040C2FBC" w:rsidR="00E94F21" w:rsidRPr="002D0A06" w:rsidRDefault="00E94F21" w:rsidP="00E94F21">
                          <w:pPr>
                            <w:rPr>
                              <w:rFonts w:ascii="Times New Roman" w:hAnsi="Times New Roman" w:cs="Times New Roman"/>
                              <w:b/>
                              <w:bCs/>
                              <w:sz w:val="32"/>
                              <w:szCs w:val="32"/>
                            </w:rPr>
                          </w:pPr>
                          <w:r w:rsidRPr="002D0A06">
                            <w:rPr>
                              <w:rFonts w:ascii="Times New Roman" w:hAnsi="Times New Roman" w:cs="Times New Roman"/>
                              <w:b/>
                              <w:bCs/>
                              <w:sz w:val="32"/>
                              <w:szCs w:val="32"/>
                            </w:rPr>
                            <w:t>12</w:t>
                          </w:r>
                          <w:r w:rsidR="002D0A06" w:rsidRPr="002D0A06">
                            <w:rPr>
                              <w:rFonts w:ascii="Times New Roman" w:hAnsi="Times New Roman" w:cs="Times New Roman"/>
                              <w:b/>
                              <w:bCs/>
                              <w:sz w:val="32"/>
                              <w:szCs w:val="32"/>
                            </w:rPr>
                            <w:t>50</w:t>
                          </w:r>
                          <w:r w:rsidRPr="002D0A06">
                            <w:rPr>
                              <w:rFonts w:ascii="Times New Roman" w:hAnsi="Times New Roman" w:cs="Times New Roman"/>
                              <w:b/>
                              <w:bCs/>
                              <w:sz w:val="32"/>
                              <w:szCs w:val="32"/>
                            </w:rPr>
                            <w:t xml:space="preserve"> words</w:t>
                          </w:r>
                        </w:p>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7AB93469" w14:textId="13CBBD30" w:rsidR="00E94F21" w:rsidRDefault="008F72EF">
                              <w:pPr>
                                <w:pStyle w:val="NoSpacing"/>
                                <w:spacing w:before="40" w:after="40"/>
                                <w:rPr>
                                  <w:caps/>
                                  <w:color w:val="5B9BD5" w:themeColor="accent5"/>
                                  <w:sz w:val="24"/>
                                  <w:szCs w:val="24"/>
                                </w:rPr>
                              </w:pPr>
                              <w:r>
                                <w:rPr>
                                  <w:caps/>
                                  <w:color w:val="5B9BD5" w:themeColor="accent5"/>
                                  <w:sz w:val="24"/>
                                  <w:szCs w:val="24"/>
                                </w:rPr>
                                <w:t>Administrator</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1DE6EBDE" wp14:editId="5DB646B2">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61AECA" w14:textId="4C4646A8" w:rsidR="00E94F21"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sidR="00E94F21">
                                      <w:rPr>
                                        <w:caps/>
                                        <w:color w:val="7F7F7F" w:themeColor="text1" w:themeTint="80"/>
                                        <w:sz w:val="18"/>
                                        <w:szCs w:val="18"/>
                                      </w:rPr>
                                      <w:t xml:space="preserve">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1DE6EBDE" id="Text Box 128"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" filled="f" stroked="f" strokeweight=".5pt">
                    <v:textbox style="mso-fit-shape-to-text:t" inset="1in,0,86.4pt,0">
                      <w:txbxContent>
                        <w:p w14:paraId="1361AECA" w14:textId="4C4646A8" w:rsidR="00E94F21"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showingPlcHdr/>
                              <w:dataBinding w:prefixMappings="xmlns:ns0='http://schemas.openxmlformats.org/officeDocument/2006/extended-properties' " w:xpath="/ns0:Properties[1]/ns0:Company[1]" w:storeItemID="{6668398D-A668-4E3E-A5EB-62B293D839F1}"/>
                              <w:text/>
                            </w:sdtPr>
                            <w:sdtContent>
                              <w:r w:rsidR="00E94F21">
                                <w:rPr>
                                  <w:caps/>
                                  <w:color w:val="7F7F7F" w:themeColor="text1" w:themeTint="80"/>
                                  <w:sz w:val="18"/>
                                  <w:szCs w:val="18"/>
                                </w:rPr>
                                <w:t xml:space="preserve">     </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0288" behindDoc="0" locked="0" layoutInCell="1" allowOverlap="1" wp14:anchorId="34E541EB" wp14:editId="5A1EA212">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2-17T00:00:00Z">
                                    <w:dateFormat w:val="yyyy"/>
                                    <w:lid w:val="en-US"/>
                                    <w:storeMappedDataAs w:val="dateTime"/>
                                    <w:calendar w:val="gregorian"/>
                                  </w:date>
                                </w:sdtPr>
                                <w:sdtContent>
                                  <w:p w14:paraId="1D00B3E8" w14:textId="31F52C28" w:rsidR="00E94F21" w:rsidRDefault="00E94F21">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4E541EB"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2-17T00:00:00Z">
                              <w:dateFormat w:val="yyyy"/>
                              <w:lid w:val="en-US"/>
                              <w:storeMappedDataAs w:val="dateTime"/>
                              <w:calendar w:val="gregorian"/>
                            </w:date>
                          </w:sdtPr>
                          <w:sdtContent>
                            <w:p w14:paraId="1D00B3E8" w14:textId="31F52C28" w:rsidR="00E94F21" w:rsidRDefault="00E94F21">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br w:type="page"/>
          </w:r>
        </w:p>
      </w:sdtContent>
    </w:sdt>
    <w:p w14:paraId="415A3C51" w14:textId="77777777" w:rsidR="008F72EF" w:rsidRPr="00FF5092" w:rsidRDefault="008F72EF" w:rsidP="008F72EF">
      <w:pPr>
        <w:jc w:val="both"/>
        <w:rPr>
          <w:rFonts w:ascii="Arial" w:hAnsi="Arial" w:cs="Arial"/>
          <w:b/>
          <w:sz w:val="24"/>
          <w:szCs w:val="24"/>
        </w:rPr>
      </w:pPr>
    </w:p>
    <w:p w14:paraId="3DC8CE6F" w14:textId="5747CEE2" w:rsidR="008F72EF" w:rsidRPr="002D0A06" w:rsidRDefault="008F72EF" w:rsidP="002D0A06">
      <w:pPr>
        <w:shd w:val="clear" w:color="auto" w:fill="FFFFFF"/>
        <w:spacing w:before="90" w:after="90"/>
        <w:ind w:left="360"/>
        <w:rPr>
          <w:rFonts w:ascii="Times New Roman" w:eastAsia="Times New Roman" w:hAnsi="Times New Roman" w:cs="Times New Roman"/>
          <w:b/>
          <w:bCs/>
          <w:color w:val="222222"/>
          <w:sz w:val="24"/>
          <w:szCs w:val="24"/>
          <w:lang w:eastAsia="zh-CN"/>
        </w:rPr>
      </w:pPr>
      <w:r w:rsidRPr="002D0A06">
        <w:rPr>
          <w:rFonts w:ascii="Times New Roman" w:eastAsia="Times New Roman" w:hAnsi="Times New Roman" w:cs="Times New Roman"/>
          <w:b/>
          <w:bCs/>
          <w:color w:val="222222"/>
          <w:sz w:val="24"/>
          <w:szCs w:val="24"/>
        </w:rPr>
        <w:t>Introduction</w:t>
      </w:r>
      <w:r w:rsidRPr="002D0A06">
        <w:rPr>
          <w:rFonts w:ascii="Times New Roman" w:eastAsia="Times New Roman" w:hAnsi="Times New Roman" w:cs="Times New Roman"/>
          <w:b/>
          <w:bCs/>
          <w:color w:val="222222"/>
          <w:sz w:val="24"/>
          <w:szCs w:val="24"/>
          <w:lang w:eastAsia="zh-CN"/>
        </w:rPr>
        <w:t xml:space="preserve"> </w:t>
      </w:r>
    </w:p>
    <w:p w14:paraId="5BA45E73" w14:textId="2EED79A1" w:rsidR="008F72EF" w:rsidRPr="002D0A06" w:rsidRDefault="004A7C2B" w:rsidP="002D0A06">
      <w:pPr>
        <w:shd w:val="clear" w:color="auto" w:fill="FFFFFF"/>
        <w:spacing w:before="90" w:after="90"/>
        <w:ind w:left="360"/>
        <w:rPr>
          <w:rFonts w:ascii="Times New Roman" w:eastAsia="Times New Roman" w:hAnsi="Times New Roman" w:cs="Times New Roman"/>
          <w:color w:val="222222"/>
          <w:sz w:val="24"/>
          <w:szCs w:val="24"/>
        </w:rPr>
      </w:pPr>
      <w:r w:rsidRPr="002D0A06">
        <w:rPr>
          <w:rFonts w:ascii="Times New Roman" w:hAnsi="Times New Roman" w:cs="Times New Roman"/>
          <w:sz w:val="24"/>
          <w:szCs w:val="24"/>
        </w:rPr>
        <w:t>Founded in 1985,</w:t>
      </w:r>
      <w:r w:rsidR="003F5DF5" w:rsidRPr="002D0A06">
        <w:rPr>
          <w:rFonts w:ascii="Times New Roman" w:hAnsi="Times New Roman" w:cs="Times New Roman"/>
          <w:sz w:val="24"/>
          <w:szCs w:val="24"/>
        </w:rPr>
        <w:t xml:space="preserve"> Travelodge aims to provide its customers with affordable travel. It offers the best possible </w:t>
      </w:r>
      <w:r w:rsidR="002A6293" w:rsidRPr="002D0A06">
        <w:rPr>
          <w:rFonts w:ascii="Times New Roman" w:hAnsi="Times New Roman" w:cs="Times New Roman"/>
          <w:sz w:val="24"/>
          <w:szCs w:val="24"/>
        </w:rPr>
        <w:t xml:space="preserve">location, price, and quality combinations </w:t>
      </w:r>
      <w:r w:rsidR="003F5DF5" w:rsidRPr="002D0A06">
        <w:rPr>
          <w:rFonts w:ascii="Times New Roman" w:hAnsi="Times New Roman" w:cs="Times New Roman"/>
          <w:sz w:val="24"/>
          <w:szCs w:val="24"/>
        </w:rPr>
        <w:t>to meet their needs.</w:t>
      </w:r>
      <w:r w:rsidR="0095573B" w:rsidRPr="002D0A06">
        <w:rPr>
          <w:rFonts w:ascii="Times New Roman" w:hAnsi="Times New Roman" w:cs="Times New Roman"/>
          <w:sz w:val="24"/>
          <w:szCs w:val="24"/>
        </w:rPr>
        <w:t xml:space="preserve"> Based on the number of rooms </w:t>
      </w:r>
      <w:r w:rsidR="0087162F" w:rsidRPr="002D0A06">
        <w:rPr>
          <w:rFonts w:ascii="Times New Roman" w:hAnsi="Times New Roman" w:cs="Times New Roman"/>
          <w:sz w:val="24"/>
          <w:szCs w:val="24"/>
        </w:rPr>
        <w:t>and</w:t>
      </w:r>
      <w:r w:rsidR="0095573B" w:rsidRPr="002D0A06">
        <w:rPr>
          <w:rFonts w:ascii="Times New Roman" w:hAnsi="Times New Roman" w:cs="Times New Roman"/>
          <w:sz w:val="24"/>
          <w:szCs w:val="24"/>
        </w:rPr>
        <w:t xml:space="preserve"> hotels it operates, Travelodge is regarded as one of the largest hotel brands in the UK. As of December </w:t>
      </w:r>
      <w:r w:rsidR="00AA094D" w:rsidRPr="002D0A06">
        <w:rPr>
          <w:rFonts w:ascii="Times New Roman" w:hAnsi="Times New Roman" w:cs="Times New Roman"/>
          <w:sz w:val="24"/>
          <w:szCs w:val="24"/>
        </w:rPr>
        <w:t>31, 2021</w:t>
      </w:r>
      <w:r w:rsidR="0095573B" w:rsidRPr="002D0A06">
        <w:rPr>
          <w:rFonts w:ascii="Times New Roman" w:hAnsi="Times New Roman" w:cs="Times New Roman"/>
          <w:sz w:val="24"/>
          <w:szCs w:val="24"/>
        </w:rPr>
        <w:t>, it had 592 hotels and over 45,000 rooms in the country, Ireland, and Spain.</w:t>
      </w:r>
    </w:p>
    <w:p w14:paraId="537C8C39" w14:textId="406E0AB5" w:rsidR="00293BE4" w:rsidRPr="002D0A06" w:rsidRDefault="00293BE4" w:rsidP="002D0A06">
      <w:pPr>
        <w:shd w:val="clear" w:color="auto" w:fill="FFFFFF"/>
        <w:spacing w:before="90" w:after="90"/>
        <w:ind w:left="360"/>
        <w:rPr>
          <w:rFonts w:ascii="Times New Roman" w:eastAsia="Times New Roman" w:hAnsi="Times New Roman" w:cs="Times New Roman"/>
          <w:sz w:val="24"/>
          <w:szCs w:val="24"/>
        </w:rPr>
      </w:pPr>
      <w:r w:rsidRPr="002D0A06">
        <w:rPr>
          <w:rFonts w:ascii="Times New Roman" w:eastAsia="Times New Roman" w:hAnsi="Times New Roman" w:cs="Times New Roman"/>
          <w:sz w:val="24"/>
          <w:szCs w:val="24"/>
        </w:rPr>
        <w:t>The marketing plan will analyze the internal and external situation</w:t>
      </w:r>
      <w:r w:rsidR="009D1D9A" w:rsidRPr="002D0A06">
        <w:rPr>
          <w:rFonts w:ascii="Times New Roman" w:eastAsia="Times New Roman" w:hAnsi="Times New Roman" w:cs="Times New Roman"/>
          <w:sz w:val="24"/>
          <w:szCs w:val="24"/>
        </w:rPr>
        <w:t>, strengths or weaknesses of this brand, the customer profile, competitors, where the company is situated, objectives, strategies, tactics, and how they can increase profits.</w:t>
      </w:r>
    </w:p>
    <w:p w14:paraId="589DA3FC" w14:textId="77777777" w:rsidR="009D1D9A" w:rsidRPr="002D0A06" w:rsidRDefault="009D1D9A" w:rsidP="002D0A06">
      <w:pPr>
        <w:shd w:val="clear" w:color="auto" w:fill="FFFFFF"/>
        <w:spacing w:before="90" w:after="90"/>
        <w:ind w:left="360"/>
        <w:rPr>
          <w:rFonts w:ascii="Times New Roman" w:eastAsia="Times New Roman" w:hAnsi="Times New Roman" w:cs="Times New Roman"/>
          <w:sz w:val="24"/>
          <w:szCs w:val="24"/>
        </w:rPr>
      </w:pPr>
    </w:p>
    <w:p w14:paraId="17D44181" w14:textId="25849E01" w:rsidR="008F72EF" w:rsidRPr="002D0A06" w:rsidRDefault="00293BE4" w:rsidP="002D0A06">
      <w:pPr>
        <w:shd w:val="clear" w:color="auto" w:fill="FFFFFF"/>
        <w:spacing w:before="90" w:after="90"/>
        <w:ind w:left="360"/>
        <w:rPr>
          <w:rFonts w:ascii="Times New Roman" w:eastAsia="Times New Roman" w:hAnsi="Times New Roman" w:cs="Times New Roman"/>
          <w:color w:val="222222"/>
          <w:sz w:val="24"/>
          <w:szCs w:val="24"/>
        </w:rPr>
      </w:pPr>
      <w:r w:rsidRPr="002D0A06">
        <w:rPr>
          <w:rFonts w:ascii="Times New Roman" w:eastAsia="Times New Roman" w:hAnsi="Times New Roman" w:cs="Times New Roman"/>
          <w:sz w:val="24"/>
          <w:szCs w:val="24"/>
        </w:rPr>
        <w:t xml:space="preserve"> </w:t>
      </w:r>
      <w:r w:rsidR="008F72EF" w:rsidRPr="002D0A06">
        <w:rPr>
          <w:rFonts w:ascii="Times New Roman" w:eastAsia="Times New Roman" w:hAnsi="Times New Roman" w:cs="Times New Roman"/>
          <w:b/>
          <w:bCs/>
          <w:color w:val="222222"/>
          <w:sz w:val="24"/>
          <w:szCs w:val="24"/>
        </w:rPr>
        <w:t xml:space="preserve">Situation </w:t>
      </w:r>
      <w:r w:rsidR="00C6642A" w:rsidRPr="002D0A06">
        <w:rPr>
          <w:rFonts w:ascii="Times New Roman" w:eastAsia="Times New Roman" w:hAnsi="Times New Roman" w:cs="Times New Roman"/>
          <w:b/>
          <w:bCs/>
          <w:color w:val="222222"/>
          <w:sz w:val="24"/>
          <w:szCs w:val="24"/>
        </w:rPr>
        <w:t>Analysis</w:t>
      </w:r>
      <w:r w:rsidR="00C6642A" w:rsidRPr="002D0A06">
        <w:rPr>
          <w:rFonts w:ascii="Times New Roman" w:eastAsia="Times New Roman" w:hAnsi="Times New Roman" w:cs="Times New Roman"/>
          <w:color w:val="222222"/>
          <w:sz w:val="24"/>
          <w:szCs w:val="24"/>
        </w:rPr>
        <w:t>:</w:t>
      </w:r>
    </w:p>
    <w:p w14:paraId="469604BB" w14:textId="77777777" w:rsidR="00AB1572" w:rsidRPr="002D0A06" w:rsidRDefault="00AB1572" w:rsidP="002D0A06">
      <w:pPr>
        <w:shd w:val="clear" w:color="auto" w:fill="FFFFFF"/>
        <w:spacing w:before="90" w:after="90"/>
        <w:ind w:left="360"/>
        <w:rPr>
          <w:rFonts w:ascii="Times New Roman" w:eastAsia="Times New Roman" w:hAnsi="Times New Roman" w:cs="Times New Roman"/>
          <w:color w:val="222222"/>
          <w:sz w:val="24"/>
          <w:szCs w:val="24"/>
        </w:rPr>
      </w:pPr>
    </w:p>
    <w:p w14:paraId="01E222AE" w14:textId="13F601A8" w:rsidR="00AB1572" w:rsidRPr="002D0A06" w:rsidRDefault="00AB1572" w:rsidP="002D0A06">
      <w:pPr>
        <w:shd w:val="clear" w:color="auto" w:fill="FFFFFF"/>
        <w:spacing w:before="90" w:after="90"/>
        <w:ind w:left="360"/>
        <w:rPr>
          <w:rFonts w:ascii="Times New Roman" w:eastAsia="Times New Roman" w:hAnsi="Times New Roman" w:cs="Times New Roman"/>
          <w:color w:val="222222"/>
          <w:sz w:val="24"/>
          <w:szCs w:val="24"/>
        </w:rPr>
      </w:pPr>
      <w:r w:rsidRPr="002D0A06">
        <w:rPr>
          <w:rFonts w:ascii="Times New Roman" w:hAnsi="Times New Roman" w:cs="Times New Roman"/>
          <w:sz w:val="24"/>
          <w:szCs w:val="24"/>
        </w:rPr>
        <w:t>The choice of varying types of accommodations, such as double and family rooms, is ideal for budget travelers. The company has over 500 hotels in the UK, and its programs cater to premium customers.</w:t>
      </w:r>
      <w:r w:rsidRPr="002D0A06">
        <w:rPr>
          <w:rFonts w:ascii="Times New Roman" w:hAnsi="Times New Roman" w:cs="Times New Roman"/>
          <w:sz w:val="24"/>
          <w:szCs w:val="24"/>
        </w:rPr>
        <w:t xml:space="preserve"> </w:t>
      </w:r>
      <w:r w:rsidRPr="002D0A06">
        <w:rPr>
          <w:rFonts w:ascii="Times New Roman" w:hAnsi="Times New Roman" w:cs="Times New Roman"/>
          <w:sz w:val="24"/>
          <w:szCs w:val="24"/>
        </w:rPr>
        <w:t>Similar to other budget hotels, Travelodge doesn't offer a wide range of products and services to its customers. It also doesn't provide room</w:t>
      </w:r>
      <w:r w:rsidR="002A6293" w:rsidRPr="002D0A06">
        <w:rPr>
          <w:rFonts w:ascii="Times New Roman" w:hAnsi="Times New Roman" w:cs="Times New Roman"/>
          <w:sz w:val="24"/>
          <w:szCs w:val="24"/>
        </w:rPr>
        <w:t>, porter, or</w:t>
      </w:r>
      <w:r w:rsidRPr="002D0A06">
        <w:rPr>
          <w:rFonts w:ascii="Times New Roman" w:hAnsi="Times New Roman" w:cs="Times New Roman"/>
          <w:sz w:val="24"/>
          <w:szCs w:val="24"/>
        </w:rPr>
        <w:t xml:space="preserve"> similar services. Due to its overbooking policy, some of its customers are unable to book a room after paying their deposits, which can cause uneasiness and frustration.</w:t>
      </w:r>
      <w:r w:rsidRPr="002D0A06">
        <w:rPr>
          <w:rFonts w:ascii="Times New Roman" w:hAnsi="Times New Roman" w:cs="Times New Roman"/>
          <w:sz w:val="24"/>
          <w:szCs w:val="24"/>
        </w:rPr>
        <w:t xml:space="preserve"> </w:t>
      </w:r>
      <w:r w:rsidRPr="002D0A06">
        <w:rPr>
          <w:rFonts w:ascii="Times New Roman" w:hAnsi="Times New Roman" w:cs="Times New Roman"/>
          <w:sz w:val="24"/>
          <w:szCs w:val="24"/>
        </w:rPr>
        <w:t>To expand its operations, Travelodge should establish a global presence. The increasing number of individuals who care about the environment and the need for more eco-friendly lodgings are some of the factors that have prompted the demand for such establishments.</w:t>
      </w:r>
      <w:r w:rsidRPr="002D0A06">
        <w:rPr>
          <w:rFonts w:ascii="Times New Roman" w:hAnsi="Times New Roman" w:cs="Times New Roman"/>
          <w:sz w:val="24"/>
          <w:szCs w:val="24"/>
        </w:rPr>
        <w:t xml:space="preserve"> </w:t>
      </w:r>
      <w:r w:rsidRPr="002D0A06">
        <w:rPr>
          <w:rFonts w:ascii="Times New Roman" w:hAnsi="Times New Roman" w:cs="Times New Roman"/>
          <w:sz w:val="24"/>
          <w:szCs w:val="24"/>
        </w:rPr>
        <w:t xml:space="preserve">Due to the drop in confidence in the economy, many tourists </w:t>
      </w:r>
      <w:r w:rsidR="002D0A06" w:rsidRPr="002D0A06">
        <w:rPr>
          <w:rFonts w:ascii="Times New Roman" w:hAnsi="Times New Roman" w:cs="Times New Roman"/>
          <w:sz w:val="24"/>
          <w:szCs w:val="24"/>
        </w:rPr>
        <w:t xml:space="preserve">choose to stay at cheaper hotels instead </w:t>
      </w:r>
      <w:r w:rsidR="002D0A06" w:rsidRPr="002D0A06">
        <w:rPr>
          <w:rFonts w:ascii="Times New Roman" w:hAnsi="Times New Roman" w:cs="Times New Roman"/>
          <w:sz w:val="24"/>
          <w:szCs w:val="24"/>
        </w:rPr>
        <w:t xml:space="preserve">of </w:t>
      </w:r>
      <w:r w:rsidR="002D0A06">
        <w:rPr>
          <w:rFonts w:ascii="Times New Roman" w:hAnsi="Times New Roman" w:cs="Times New Roman"/>
          <w:sz w:val="24"/>
          <w:szCs w:val="24"/>
        </w:rPr>
        <w:t>Travelodge</w:t>
      </w:r>
      <w:r w:rsidRPr="002D0A06">
        <w:rPr>
          <w:rFonts w:ascii="Times New Roman" w:hAnsi="Times New Roman" w:cs="Times New Roman"/>
          <w:sz w:val="24"/>
          <w:szCs w:val="24"/>
        </w:rPr>
        <w:t>. This is because the company's global presence is limited, making it hard for foreign visitors to find its name.</w:t>
      </w:r>
    </w:p>
    <w:p w14:paraId="00D5F08F" w14:textId="77777777" w:rsidR="000362D8" w:rsidRPr="002D0A06" w:rsidRDefault="000362D8" w:rsidP="002D0A06">
      <w:pPr>
        <w:shd w:val="clear" w:color="auto" w:fill="FFFFFF"/>
        <w:spacing w:before="90" w:after="90"/>
        <w:ind w:left="-52"/>
        <w:rPr>
          <w:rFonts w:ascii="Times New Roman" w:eastAsia="Times New Roman" w:hAnsi="Times New Roman" w:cs="Times New Roman"/>
          <w:color w:val="222222"/>
          <w:sz w:val="24"/>
          <w:szCs w:val="24"/>
        </w:rPr>
      </w:pPr>
    </w:p>
    <w:p w14:paraId="45D44785" w14:textId="4961FEAF" w:rsidR="002C48C4" w:rsidRPr="002D0A06" w:rsidRDefault="002C48C4" w:rsidP="002D0A06">
      <w:pPr>
        <w:shd w:val="clear" w:color="auto" w:fill="FFFFFF"/>
        <w:spacing w:before="90" w:after="90"/>
        <w:ind w:left="-52"/>
        <w:rPr>
          <w:rFonts w:ascii="Times New Roman" w:eastAsia="Times New Roman" w:hAnsi="Times New Roman" w:cs="Times New Roman"/>
          <w:color w:val="222222"/>
          <w:sz w:val="24"/>
          <w:szCs w:val="24"/>
        </w:rPr>
      </w:pPr>
      <w:r w:rsidRPr="002D0A06">
        <w:rPr>
          <w:rFonts w:ascii="Times New Roman" w:eastAsia="Times New Roman" w:hAnsi="Times New Roman" w:cs="Times New Roman"/>
          <w:color w:val="222222"/>
          <w:sz w:val="24"/>
          <w:szCs w:val="24"/>
        </w:rPr>
        <w:t>For Travelodge customer profile</w:t>
      </w:r>
      <w:r w:rsidR="00561095" w:rsidRPr="002D0A06">
        <w:rPr>
          <w:rFonts w:ascii="Times New Roman" w:eastAsia="Times New Roman" w:hAnsi="Times New Roman" w:cs="Times New Roman"/>
          <w:color w:val="222222"/>
          <w:sz w:val="24"/>
          <w:szCs w:val="24"/>
        </w:rPr>
        <w:t xml:space="preserve">: </w:t>
      </w:r>
      <w:r w:rsidR="00561095" w:rsidRPr="002D0A06">
        <w:rPr>
          <w:rFonts w:ascii="Times New Roman" w:hAnsi="Times New Roman" w:cs="Times New Roman"/>
          <w:sz w:val="24"/>
          <w:szCs w:val="24"/>
        </w:rPr>
        <w:t>low-income customers are more loyal to their local businesses due to the lack of information about their options and the high cost of switching. They also respond well to promotions and discounts.</w:t>
      </w:r>
      <w:r w:rsidR="00036E4E" w:rsidRPr="002D0A06">
        <w:rPr>
          <w:rFonts w:ascii="Times New Roman" w:hAnsi="Times New Roman" w:cs="Times New Roman"/>
          <w:sz w:val="24"/>
          <w:szCs w:val="24"/>
        </w:rPr>
        <w:t xml:space="preserve"> </w:t>
      </w:r>
      <w:r w:rsidR="008E0C44" w:rsidRPr="002D0A06">
        <w:rPr>
          <w:rFonts w:ascii="Times New Roman" w:hAnsi="Times New Roman" w:cs="Times New Roman"/>
          <w:sz w:val="24"/>
          <w:szCs w:val="24"/>
        </w:rPr>
        <w:t xml:space="preserve">Based on </w:t>
      </w:r>
      <w:r w:rsidR="00142E95" w:rsidRPr="002D0A06">
        <w:rPr>
          <w:rFonts w:ascii="Times New Roman" w:hAnsi="Times New Roman" w:cs="Times New Roman"/>
          <w:sz w:val="24"/>
          <w:szCs w:val="24"/>
        </w:rPr>
        <w:t xml:space="preserve">Similar web (2023) the highest </w:t>
      </w:r>
      <w:r w:rsidR="006B2E92" w:rsidRPr="002D0A06">
        <w:rPr>
          <w:rFonts w:ascii="Times New Roman" w:hAnsi="Times New Roman" w:cs="Times New Roman"/>
          <w:sz w:val="24"/>
          <w:szCs w:val="24"/>
        </w:rPr>
        <w:t xml:space="preserve">age group of customers is 25-34, very close is </w:t>
      </w:r>
      <w:r w:rsidR="00E00E9D" w:rsidRPr="002D0A06">
        <w:rPr>
          <w:rFonts w:ascii="Times New Roman" w:hAnsi="Times New Roman" w:cs="Times New Roman"/>
          <w:sz w:val="24"/>
          <w:szCs w:val="24"/>
        </w:rPr>
        <w:t>also 3</w:t>
      </w:r>
      <w:r w:rsidR="00A87EE4" w:rsidRPr="002D0A06">
        <w:rPr>
          <w:rFonts w:ascii="Times New Roman" w:hAnsi="Times New Roman" w:cs="Times New Roman"/>
          <w:sz w:val="24"/>
          <w:szCs w:val="24"/>
        </w:rPr>
        <w:t>5-44 with 21.</w:t>
      </w:r>
      <w:r w:rsidR="00384718" w:rsidRPr="002D0A06">
        <w:rPr>
          <w:rFonts w:ascii="Times New Roman" w:hAnsi="Times New Roman" w:cs="Times New Roman"/>
          <w:sz w:val="24"/>
          <w:szCs w:val="24"/>
        </w:rPr>
        <w:t>64%</w:t>
      </w:r>
      <w:r w:rsidR="002A6293" w:rsidRPr="002D0A06">
        <w:rPr>
          <w:rFonts w:ascii="Times New Roman" w:hAnsi="Times New Roman" w:cs="Times New Roman"/>
          <w:sz w:val="24"/>
          <w:szCs w:val="24"/>
        </w:rPr>
        <w:t>.</w:t>
      </w:r>
    </w:p>
    <w:p w14:paraId="4B192491" w14:textId="20A3F4F0" w:rsidR="00292A90" w:rsidRPr="002D0A06" w:rsidRDefault="00F43D49" w:rsidP="002D0A06">
      <w:pPr>
        <w:shd w:val="clear" w:color="auto" w:fill="FFFFFF"/>
        <w:spacing w:before="90" w:after="90"/>
        <w:ind w:left="-52"/>
        <w:rPr>
          <w:rFonts w:ascii="Times New Roman" w:hAnsi="Times New Roman" w:cs="Times New Roman"/>
          <w:sz w:val="24"/>
          <w:szCs w:val="24"/>
        </w:rPr>
      </w:pPr>
      <w:r w:rsidRPr="002D0A06">
        <w:rPr>
          <w:rFonts w:ascii="Times New Roman" w:hAnsi="Times New Roman" w:cs="Times New Roman"/>
          <w:sz w:val="24"/>
          <w:szCs w:val="24"/>
        </w:rPr>
        <w:t xml:space="preserve">Based on its recent performance, Travelodge has been positioned </w:t>
      </w:r>
      <w:r w:rsidR="00987FC2" w:rsidRPr="002D0A06">
        <w:rPr>
          <w:rFonts w:ascii="Times New Roman" w:hAnsi="Times New Roman" w:cs="Times New Roman"/>
          <w:sz w:val="24"/>
          <w:szCs w:val="24"/>
        </w:rPr>
        <w:t xml:space="preserve">the </w:t>
      </w:r>
      <w:r w:rsidRPr="002D0A06">
        <w:rPr>
          <w:rFonts w:ascii="Times New Roman" w:hAnsi="Times New Roman" w:cs="Times New Roman"/>
          <w:sz w:val="24"/>
          <w:szCs w:val="24"/>
        </w:rPr>
        <w:t>same as Holiday Inn on the scale of value for money. This is because it is perceived to be worth more.</w:t>
      </w:r>
      <w:r w:rsidR="00B70510" w:rsidRPr="002D0A06">
        <w:rPr>
          <w:rFonts w:ascii="Times New Roman" w:hAnsi="Times New Roman" w:cs="Times New Roman"/>
          <w:sz w:val="24"/>
          <w:szCs w:val="24"/>
        </w:rPr>
        <w:t xml:space="preserve"> </w:t>
      </w:r>
      <w:r w:rsidR="00D303A0" w:rsidRPr="002D0A06">
        <w:rPr>
          <w:rFonts w:ascii="Times New Roman" w:hAnsi="Times New Roman" w:cs="Times New Roman"/>
          <w:sz w:val="24"/>
          <w:szCs w:val="24"/>
        </w:rPr>
        <w:t xml:space="preserve">Similar Web (2023) </w:t>
      </w:r>
      <w:r w:rsidR="00292A90" w:rsidRPr="002D0A06">
        <w:rPr>
          <w:rFonts w:ascii="Times New Roman" w:hAnsi="Times New Roman" w:cs="Times New Roman"/>
          <w:sz w:val="24"/>
          <w:szCs w:val="24"/>
        </w:rPr>
        <w:t xml:space="preserve">relates </w:t>
      </w:r>
      <w:r w:rsidR="00AB1572" w:rsidRPr="002D0A06">
        <w:rPr>
          <w:rFonts w:ascii="Times New Roman" w:hAnsi="Times New Roman" w:cs="Times New Roman"/>
          <w:sz w:val="24"/>
          <w:szCs w:val="24"/>
        </w:rPr>
        <w:t xml:space="preserve">that the bigger competitor is Trivago, which is currently in a higher rank than Premier Inn </w:t>
      </w:r>
      <w:r w:rsidR="008036D5" w:rsidRPr="002D0A06">
        <w:rPr>
          <w:rFonts w:ascii="Times New Roman" w:hAnsi="Times New Roman" w:cs="Times New Roman"/>
          <w:sz w:val="24"/>
          <w:szCs w:val="24"/>
        </w:rPr>
        <w:t>on a low rank</w:t>
      </w:r>
      <w:r w:rsidR="002A6293" w:rsidRPr="002D0A06">
        <w:rPr>
          <w:rFonts w:ascii="Times New Roman" w:hAnsi="Times New Roman" w:cs="Times New Roman"/>
          <w:sz w:val="24"/>
          <w:szCs w:val="24"/>
        </w:rPr>
        <w:t xml:space="preserve"> (See appendix A).</w:t>
      </w:r>
    </w:p>
    <w:p w14:paraId="54F2BE7A" w14:textId="78202793" w:rsidR="00486C4F" w:rsidRPr="002D0A06" w:rsidRDefault="0071395F" w:rsidP="002D0A06">
      <w:pPr>
        <w:shd w:val="clear" w:color="auto" w:fill="FFFFFF"/>
        <w:spacing w:before="90" w:after="90"/>
        <w:ind w:left="-52"/>
        <w:rPr>
          <w:rFonts w:ascii="Times New Roman" w:eastAsia="Times New Roman" w:hAnsi="Times New Roman" w:cs="Times New Roman"/>
          <w:sz w:val="24"/>
          <w:szCs w:val="24"/>
        </w:rPr>
      </w:pPr>
      <w:r w:rsidRPr="002D0A06">
        <w:rPr>
          <w:rFonts w:ascii="Times New Roman" w:eastAsia="Times New Roman" w:hAnsi="Times New Roman" w:cs="Times New Roman"/>
          <w:sz w:val="24"/>
          <w:szCs w:val="24"/>
        </w:rPr>
        <w:t>In Bowman’s</w:t>
      </w:r>
      <w:r w:rsidR="00486C4F" w:rsidRPr="002D0A06">
        <w:rPr>
          <w:rFonts w:ascii="Times New Roman" w:eastAsia="Times New Roman" w:hAnsi="Times New Roman" w:cs="Times New Roman"/>
          <w:sz w:val="24"/>
          <w:szCs w:val="24"/>
        </w:rPr>
        <w:t xml:space="preserve"> strategy clock</w:t>
      </w:r>
      <w:r w:rsidRPr="002D0A06">
        <w:rPr>
          <w:rFonts w:ascii="Times New Roman" w:eastAsia="Times New Roman" w:hAnsi="Times New Roman" w:cs="Times New Roman"/>
          <w:sz w:val="24"/>
          <w:szCs w:val="24"/>
        </w:rPr>
        <w:t>, the company is situated in a low-cost strategy, where they promote an online system reservation, improve staff skills and client satisfactory service, but keep the quality and hygiene</w:t>
      </w:r>
      <w:r w:rsidR="004F428D" w:rsidRPr="002D0A06">
        <w:rPr>
          <w:rFonts w:ascii="Times New Roman" w:eastAsia="Times New Roman" w:hAnsi="Times New Roman" w:cs="Times New Roman"/>
          <w:sz w:val="24"/>
          <w:szCs w:val="24"/>
        </w:rPr>
        <w:t xml:space="preserve"> (See appendix B).</w:t>
      </w:r>
    </w:p>
    <w:p w14:paraId="09B6F5CB" w14:textId="0C0E61B6" w:rsidR="00CA6720" w:rsidRPr="002D0A06" w:rsidRDefault="00CA6720" w:rsidP="002D0A06">
      <w:pPr>
        <w:spacing w:before="100" w:beforeAutospacing="1" w:after="100" w:afterAutospacing="1"/>
        <w:rPr>
          <w:rFonts w:ascii="Times New Roman" w:hAnsi="Times New Roman" w:cs="Times New Roman"/>
          <w:sz w:val="24"/>
          <w:szCs w:val="24"/>
        </w:rPr>
      </w:pPr>
      <w:r w:rsidRPr="002D0A06">
        <w:rPr>
          <w:rFonts w:ascii="Times New Roman" w:hAnsi="Times New Roman" w:cs="Times New Roman"/>
          <w:sz w:val="24"/>
          <w:szCs w:val="24"/>
        </w:rPr>
        <w:t>Through the partnership between the two organizations, Travelodge and the B</w:t>
      </w:r>
      <w:r w:rsidRPr="002D0A06">
        <w:rPr>
          <w:rFonts w:ascii="Times New Roman" w:hAnsi="Times New Roman" w:cs="Times New Roman"/>
          <w:sz w:val="24"/>
          <w:szCs w:val="24"/>
        </w:rPr>
        <w:t>usiness</w:t>
      </w:r>
      <w:r w:rsidRPr="002D0A06">
        <w:rPr>
          <w:rFonts w:ascii="Times New Roman" w:hAnsi="Times New Roman" w:cs="Times New Roman"/>
          <w:sz w:val="24"/>
          <w:szCs w:val="24"/>
        </w:rPr>
        <w:t xml:space="preserve"> Travel Association will work together to enhance the travel experience for both customers and business </w:t>
      </w:r>
      <w:r w:rsidRPr="002D0A06">
        <w:rPr>
          <w:rFonts w:ascii="Times New Roman" w:hAnsi="Times New Roman" w:cs="Times New Roman"/>
          <w:sz w:val="24"/>
          <w:szCs w:val="24"/>
        </w:rPr>
        <w:lastRenderedPageBreak/>
        <w:t>travelers. They will also have access to the association's extensive engagement activities, which include industry insights and podcasts</w:t>
      </w:r>
      <w:r w:rsidRPr="002D0A06">
        <w:rPr>
          <w:rFonts w:ascii="Times New Roman" w:hAnsi="Times New Roman" w:cs="Times New Roman"/>
          <w:sz w:val="24"/>
          <w:szCs w:val="24"/>
        </w:rPr>
        <w:t xml:space="preserve"> (O’Brien, S., 2021).</w:t>
      </w:r>
    </w:p>
    <w:p w14:paraId="49158BA7" w14:textId="34B64FC9" w:rsidR="00401150" w:rsidRPr="002D0A06" w:rsidRDefault="0031771E" w:rsidP="002D0A06">
      <w:pPr>
        <w:spacing w:before="100" w:beforeAutospacing="1" w:after="100" w:afterAutospacing="1"/>
        <w:rPr>
          <w:rFonts w:ascii="Times New Roman" w:eastAsia="Times New Roman" w:hAnsi="Times New Roman" w:cs="Times New Roman"/>
          <w:kern w:val="0"/>
          <w:sz w:val="24"/>
          <w:szCs w:val="24"/>
          <w14:ligatures w14:val="none"/>
        </w:rPr>
      </w:pPr>
      <w:r w:rsidRPr="002D0A06">
        <w:rPr>
          <w:rFonts w:ascii="Times New Roman" w:hAnsi="Times New Roman" w:cs="Times New Roman"/>
          <w:sz w:val="24"/>
          <w:szCs w:val="24"/>
        </w:rPr>
        <w:t xml:space="preserve">The </w:t>
      </w:r>
      <w:r w:rsidR="00162F58" w:rsidRPr="002D0A06">
        <w:rPr>
          <w:rFonts w:ascii="Times New Roman" w:hAnsi="Times New Roman" w:cs="Times New Roman"/>
          <w:sz w:val="24"/>
          <w:szCs w:val="24"/>
        </w:rPr>
        <w:t>Travelodge</w:t>
      </w:r>
      <w:r w:rsidR="008279AF" w:rsidRPr="002D0A06">
        <w:rPr>
          <w:rFonts w:ascii="Times New Roman" w:hAnsi="Times New Roman" w:cs="Times New Roman"/>
          <w:sz w:val="24"/>
          <w:szCs w:val="24"/>
        </w:rPr>
        <w:t xml:space="preserve"> policy is to conduct all of its business </w:t>
      </w:r>
      <w:r w:rsidR="002B4BD0" w:rsidRPr="002D0A06">
        <w:rPr>
          <w:rFonts w:ascii="Times New Roman" w:hAnsi="Times New Roman" w:cs="Times New Roman"/>
          <w:sz w:val="24"/>
          <w:szCs w:val="24"/>
        </w:rPr>
        <w:t>ethically and honestly</w:t>
      </w:r>
      <w:r w:rsidR="008279AF" w:rsidRPr="002D0A06">
        <w:rPr>
          <w:rFonts w:ascii="Times New Roman" w:hAnsi="Times New Roman" w:cs="Times New Roman"/>
          <w:sz w:val="24"/>
          <w:szCs w:val="24"/>
        </w:rPr>
        <w:t>. It follows a zero-tolerance approach when it comes to corruption and bribery. The company will also thoroughly implement and enforce systems designed to prevent such behavior.</w:t>
      </w:r>
      <w:r w:rsidR="00BA7A9C" w:rsidRPr="002D0A06">
        <w:rPr>
          <w:rFonts w:ascii="Times New Roman" w:hAnsi="Times New Roman" w:cs="Times New Roman"/>
          <w:sz w:val="24"/>
          <w:szCs w:val="24"/>
        </w:rPr>
        <w:t xml:space="preserve"> </w:t>
      </w:r>
      <w:r w:rsidR="008034F5" w:rsidRPr="002D0A06">
        <w:rPr>
          <w:rFonts w:ascii="Times New Roman" w:hAnsi="Times New Roman" w:cs="Times New Roman"/>
          <w:sz w:val="24"/>
          <w:szCs w:val="24"/>
        </w:rPr>
        <w:t xml:space="preserve">The company </w:t>
      </w:r>
      <w:r w:rsidR="00AB1572" w:rsidRPr="002D0A06">
        <w:rPr>
          <w:rFonts w:ascii="Times New Roman" w:hAnsi="Times New Roman" w:cs="Times New Roman"/>
          <w:sz w:val="24"/>
          <w:szCs w:val="24"/>
        </w:rPr>
        <w:t>uses an online solution for businesses, Travelodge Business Account, to</w:t>
      </w:r>
      <w:r w:rsidR="006C64FD" w:rsidRPr="002D0A06">
        <w:rPr>
          <w:rFonts w:ascii="Times New Roman" w:eastAsia="Times New Roman" w:hAnsi="Times New Roman" w:cs="Times New Roman"/>
          <w:kern w:val="0"/>
          <w:sz w:val="24"/>
          <w:szCs w:val="24"/>
          <w14:ligatures w14:val="none"/>
        </w:rPr>
        <w:t xml:space="preserve"> provide </w:t>
      </w:r>
      <w:r w:rsidR="006B7288" w:rsidRPr="002D0A06">
        <w:rPr>
          <w:rFonts w:ascii="Times New Roman" w:eastAsia="Times New Roman" w:hAnsi="Times New Roman" w:cs="Times New Roman"/>
          <w:kern w:val="0"/>
          <w:sz w:val="24"/>
          <w:szCs w:val="24"/>
          <w14:ligatures w14:val="none"/>
        </w:rPr>
        <w:t>customers</w:t>
      </w:r>
      <w:r w:rsidR="006C64FD" w:rsidRPr="002D0A06">
        <w:rPr>
          <w:rFonts w:ascii="Times New Roman" w:eastAsia="Times New Roman" w:hAnsi="Times New Roman" w:cs="Times New Roman"/>
          <w:kern w:val="0"/>
          <w:sz w:val="24"/>
          <w:szCs w:val="24"/>
          <w14:ligatures w14:val="none"/>
        </w:rPr>
        <w:t xml:space="preserve"> with up to six weeks of interest-free credit.</w:t>
      </w:r>
    </w:p>
    <w:p w14:paraId="0F944AAC" w14:textId="021AC972" w:rsidR="006C64FD" w:rsidRPr="002D0A06" w:rsidRDefault="00401150" w:rsidP="002D0A06">
      <w:pPr>
        <w:spacing w:before="100" w:beforeAutospacing="1" w:after="100" w:afterAutospacing="1"/>
        <w:rPr>
          <w:rFonts w:ascii="Times New Roman" w:hAnsi="Times New Roman" w:cs="Times New Roman"/>
          <w:sz w:val="24"/>
          <w:szCs w:val="24"/>
        </w:rPr>
      </w:pPr>
      <w:r w:rsidRPr="002D0A06">
        <w:rPr>
          <w:rFonts w:ascii="Times New Roman" w:eastAsia="Times New Roman" w:hAnsi="Times New Roman" w:cs="Times New Roman"/>
          <w:kern w:val="0"/>
          <w:sz w:val="24"/>
          <w:szCs w:val="24"/>
          <w14:ligatures w14:val="none"/>
        </w:rPr>
        <w:t xml:space="preserve"> </w:t>
      </w:r>
      <w:r w:rsidRPr="002D0A06">
        <w:rPr>
          <w:rFonts w:ascii="Times New Roman" w:hAnsi="Times New Roman" w:cs="Times New Roman"/>
          <w:sz w:val="24"/>
          <w:szCs w:val="24"/>
        </w:rPr>
        <w:t>The NHS savings program of Travelodge allows for saving money on accommodations when customers book a weekend getaway or business trip. The company has rooms in major cities such as Manchester, London, and Liverpool, as well as coastal locations and the countryside (Health service discounts, 2023).</w:t>
      </w:r>
      <w:r w:rsidR="006C4B78" w:rsidRPr="002D0A06">
        <w:rPr>
          <w:rFonts w:ascii="Times New Roman" w:hAnsi="Times New Roman" w:cs="Times New Roman"/>
          <w:sz w:val="24"/>
          <w:szCs w:val="24"/>
        </w:rPr>
        <w:t xml:space="preserve"> </w:t>
      </w:r>
      <w:r w:rsidR="006C4B78" w:rsidRPr="002D0A06">
        <w:rPr>
          <w:rFonts w:ascii="Times New Roman" w:hAnsi="Times New Roman" w:cs="Times New Roman"/>
          <w:sz w:val="24"/>
          <w:szCs w:val="24"/>
        </w:rPr>
        <w:t>The full suite of Medallia's platform, which includes artificial intelligence, data analytics, and active listening, has been deployed by Travelodge in the UK. It enables the company to improve its customer experience and manage its various operations, such as room checks and social channels.</w:t>
      </w:r>
    </w:p>
    <w:p w14:paraId="58AECDD1" w14:textId="6CA5E0E1" w:rsidR="00A40239" w:rsidRPr="002D0A06" w:rsidRDefault="00A40239" w:rsidP="002D0A06">
      <w:pPr>
        <w:spacing w:before="100" w:beforeAutospacing="1" w:after="100" w:afterAutospacing="1"/>
        <w:rPr>
          <w:rFonts w:ascii="Times New Roman" w:eastAsia="Times New Roman" w:hAnsi="Times New Roman" w:cs="Times New Roman"/>
          <w:kern w:val="0"/>
          <w:sz w:val="24"/>
          <w:szCs w:val="24"/>
          <w14:ligatures w14:val="none"/>
        </w:rPr>
      </w:pPr>
      <w:r w:rsidRPr="002D0A06">
        <w:rPr>
          <w:rFonts w:ascii="Times New Roman" w:hAnsi="Times New Roman" w:cs="Times New Roman"/>
          <w:sz w:val="24"/>
          <w:szCs w:val="24"/>
        </w:rPr>
        <w:t xml:space="preserve">The company will only process personal data </w:t>
      </w:r>
      <w:r w:rsidR="002B4BD0" w:rsidRPr="002D0A06">
        <w:rPr>
          <w:rFonts w:ascii="Times New Roman" w:hAnsi="Times New Roman" w:cs="Times New Roman"/>
          <w:sz w:val="24"/>
          <w:szCs w:val="24"/>
        </w:rPr>
        <w:t>by</w:t>
      </w:r>
      <w:r w:rsidRPr="002D0A06">
        <w:rPr>
          <w:rFonts w:ascii="Times New Roman" w:hAnsi="Times New Roman" w:cs="Times New Roman"/>
          <w:sz w:val="24"/>
          <w:szCs w:val="24"/>
        </w:rPr>
        <w:t xml:space="preserve"> the applicable laws regarding data protection. This includes the General Data Protection Regulation.</w:t>
      </w:r>
      <w:r w:rsidRPr="002D0A06">
        <w:rPr>
          <w:rFonts w:ascii="Times New Roman" w:hAnsi="Times New Roman" w:cs="Times New Roman"/>
          <w:sz w:val="24"/>
          <w:szCs w:val="24"/>
        </w:rPr>
        <w:t xml:space="preserve"> </w:t>
      </w:r>
      <w:r w:rsidR="009016CD" w:rsidRPr="002D0A06">
        <w:rPr>
          <w:rFonts w:ascii="Times New Roman" w:hAnsi="Times New Roman" w:cs="Times New Roman"/>
          <w:sz w:val="24"/>
          <w:szCs w:val="24"/>
        </w:rPr>
        <w:t>The Travelodge organization is committed to being responsible for its supply chain and environmental impact. It also aims to be eco-friendly and adopt sustainable practices</w:t>
      </w:r>
      <w:r w:rsidR="009A0A62" w:rsidRPr="002D0A06">
        <w:rPr>
          <w:rFonts w:ascii="Times New Roman" w:hAnsi="Times New Roman" w:cs="Times New Roman"/>
          <w:sz w:val="24"/>
          <w:szCs w:val="24"/>
        </w:rPr>
        <w:t xml:space="preserve"> (Travelodge,2022).</w:t>
      </w:r>
    </w:p>
    <w:p w14:paraId="2A15092A" w14:textId="47016AA5" w:rsidR="008279AF" w:rsidRPr="002D0A06" w:rsidRDefault="008279AF" w:rsidP="002D0A06">
      <w:pPr>
        <w:shd w:val="clear" w:color="auto" w:fill="FFFFFF"/>
        <w:spacing w:before="90" w:after="90"/>
        <w:rPr>
          <w:rFonts w:ascii="Times New Roman" w:eastAsia="Times New Roman" w:hAnsi="Times New Roman" w:cs="Times New Roman"/>
          <w:color w:val="FF0000"/>
          <w:sz w:val="24"/>
          <w:szCs w:val="24"/>
        </w:rPr>
      </w:pPr>
    </w:p>
    <w:p w14:paraId="58DEC104" w14:textId="569D934C" w:rsidR="008F72EF" w:rsidRPr="002D0A06" w:rsidRDefault="008F72EF" w:rsidP="002D0A06">
      <w:pPr>
        <w:shd w:val="clear" w:color="auto" w:fill="FFFFFF"/>
        <w:spacing w:before="90" w:after="90"/>
        <w:ind w:left="360"/>
        <w:rPr>
          <w:rFonts w:ascii="Times New Roman" w:eastAsia="Times New Roman" w:hAnsi="Times New Roman" w:cs="Times New Roman"/>
          <w:b/>
          <w:bCs/>
          <w:sz w:val="24"/>
          <w:szCs w:val="24"/>
        </w:rPr>
      </w:pPr>
      <w:r w:rsidRPr="002D0A06">
        <w:rPr>
          <w:rFonts w:ascii="Times New Roman" w:eastAsia="Times New Roman" w:hAnsi="Times New Roman" w:cs="Times New Roman"/>
          <w:b/>
          <w:bCs/>
          <w:sz w:val="24"/>
          <w:szCs w:val="24"/>
        </w:rPr>
        <w:t>Objectives</w:t>
      </w:r>
    </w:p>
    <w:p w14:paraId="749F9349" w14:textId="20D58CC4" w:rsidR="008F72EF" w:rsidRPr="002D0A06" w:rsidRDefault="00AF798B" w:rsidP="002D0A06">
      <w:pPr>
        <w:shd w:val="clear" w:color="auto" w:fill="FFFFFF"/>
        <w:spacing w:before="90" w:after="90"/>
        <w:ind w:left="360"/>
        <w:rPr>
          <w:rFonts w:ascii="Times New Roman" w:eastAsia="Times New Roman" w:hAnsi="Times New Roman" w:cs="Times New Roman"/>
          <w:color w:val="FF0000"/>
          <w:sz w:val="24"/>
          <w:szCs w:val="24"/>
        </w:rPr>
      </w:pPr>
      <w:r w:rsidRPr="002D0A06">
        <w:rPr>
          <w:rFonts w:ascii="Times New Roman" w:hAnsi="Times New Roman" w:cs="Times New Roman"/>
          <w:sz w:val="24"/>
          <w:szCs w:val="24"/>
        </w:rPr>
        <w:t xml:space="preserve">At Travelodge, the goal is to provide </w:t>
      </w:r>
      <w:r w:rsidR="009D1D9A" w:rsidRPr="002D0A06">
        <w:rPr>
          <w:rFonts w:ascii="Times New Roman" w:hAnsi="Times New Roman" w:cs="Times New Roman"/>
          <w:sz w:val="24"/>
          <w:szCs w:val="24"/>
        </w:rPr>
        <w:t xml:space="preserve">customers </w:t>
      </w:r>
      <w:r w:rsidR="009D1D9A" w:rsidRPr="002D0A06">
        <w:rPr>
          <w:rFonts w:ascii="Times New Roman" w:hAnsi="Times New Roman" w:cs="Times New Roman"/>
          <w:sz w:val="24"/>
          <w:szCs w:val="24"/>
        </w:rPr>
        <w:t xml:space="preserve">with </w:t>
      </w:r>
      <w:r w:rsidR="009D1D9A" w:rsidRPr="002D0A06">
        <w:rPr>
          <w:rFonts w:ascii="Times New Roman" w:hAnsi="Times New Roman" w:cs="Times New Roman"/>
          <w:sz w:val="24"/>
          <w:szCs w:val="24"/>
        </w:rPr>
        <w:t>the best possible value and experience</w:t>
      </w:r>
      <w:r w:rsidRPr="002D0A06">
        <w:rPr>
          <w:rFonts w:ascii="Times New Roman" w:hAnsi="Times New Roman" w:cs="Times New Roman"/>
          <w:sz w:val="24"/>
          <w:szCs w:val="24"/>
        </w:rPr>
        <w:t xml:space="preserve">. They aim to make travel as affordable as possible for </w:t>
      </w:r>
      <w:r w:rsidRPr="002D0A06">
        <w:rPr>
          <w:rFonts w:ascii="Times New Roman" w:hAnsi="Times New Roman" w:cs="Times New Roman"/>
          <w:sz w:val="24"/>
          <w:szCs w:val="24"/>
        </w:rPr>
        <w:t>everyone.</w:t>
      </w:r>
      <w:r w:rsidR="008F72EF" w:rsidRPr="002D0A06">
        <w:rPr>
          <w:rFonts w:ascii="Times New Roman" w:eastAsia="Times New Roman" w:hAnsi="Times New Roman" w:cs="Times New Roman"/>
          <w:color w:val="FF0000"/>
          <w:sz w:val="24"/>
          <w:szCs w:val="24"/>
        </w:rPr>
        <w:t> </w:t>
      </w:r>
      <w:r w:rsidR="00E51733" w:rsidRPr="002D0A06">
        <w:rPr>
          <w:rFonts w:ascii="Times New Roman" w:hAnsi="Times New Roman" w:cs="Times New Roman"/>
          <w:sz w:val="24"/>
          <w:szCs w:val="24"/>
        </w:rPr>
        <w:t>To achieve this, they have identified the key performance indicators and performance targets. They are committed to continuously improving our capabilities and developing new strategies to reach the ultimate goal of being a net-zero operator.</w:t>
      </w:r>
      <w:r w:rsidR="009A4ABC" w:rsidRPr="002D0A06">
        <w:rPr>
          <w:rFonts w:ascii="Times New Roman" w:hAnsi="Times New Roman" w:cs="Times New Roman"/>
          <w:sz w:val="24"/>
          <w:szCs w:val="24"/>
        </w:rPr>
        <w:t xml:space="preserve"> </w:t>
      </w:r>
      <w:r w:rsidR="009A4ABC" w:rsidRPr="002D0A06">
        <w:rPr>
          <w:rFonts w:ascii="Times New Roman" w:hAnsi="Times New Roman" w:cs="Times New Roman"/>
          <w:sz w:val="24"/>
          <w:szCs w:val="24"/>
        </w:rPr>
        <w:t>According to the company, it has already made progress in various areas, such as the installation of LED lights in its properties</w:t>
      </w:r>
      <w:r w:rsidR="009A4ABC" w:rsidRPr="002D0A06">
        <w:rPr>
          <w:rFonts w:ascii="Times New Roman" w:hAnsi="Times New Roman" w:cs="Times New Roman"/>
          <w:sz w:val="24"/>
          <w:szCs w:val="24"/>
        </w:rPr>
        <w:t>.</w:t>
      </w:r>
    </w:p>
    <w:p w14:paraId="28E259BF" w14:textId="77777777" w:rsidR="008F72EF" w:rsidRPr="002D0A06" w:rsidRDefault="008F72EF" w:rsidP="002D0A06">
      <w:pPr>
        <w:shd w:val="clear" w:color="auto" w:fill="FFFFFF"/>
        <w:spacing w:before="90" w:after="90"/>
        <w:rPr>
          <w:rFonts w:ascii="Times New Roman" w:eastAsia="Times New Roman" w:hAnsi="Times New Roman" w:cs="Times New Roman"/>
          <w:color w:val="FF0000"/>
          <w:sz w:val="24"/>
          <w:szCs w:val="24"/>
        </w:rPr>
      </w:pPr>
    </w:p>
    <w:p w14:paraId="09E39880" w14:textId="77777777" w:rsidR="002D6FF2" w:rsidRPr="002D0A06" w:rsidRDefault="002D6FF2" w:rsidP="002D0A06">
      <w:pPr>
        <w:shd w:val="clear" w:color="auto" w:fill="FFFFFF"/>
        <w:spacing w:before="90" w:after="90"/>
        <w:ind w:left="360"/>
        <w:rPr>
          <w:rFonts w:ascii="Times New Roman" w:eastAsia="Times New Roman" w:hAnsi="Times New Roman" w:cs="Times New Roman"/>
          <w:b/>
          <w:bCs/>
          <w:sz w:val="24"/>
          <w:szCs w:val="24"/>
        </w:rPr>
      </w:pPr>
    </w:p>
    <w:p w14:paraId="0E99C28A" w14:textId="56B8C828" w:rsidR="008F72EF" w:rsidRPr="002D0A06" w:rsidRDefault="008F72EF" w:rsidP="002D0A06">
      <w:pPr>
        <w:shd w:val="clear" w:color="auto" w:fill="FFFFFF"/>
        <w:spacing w:before="90" w:after="90"/>
        <w:ind w:left="360"/>
        <w:rPr>
          <w:rFonts w:ascii="Times New Roman" w:eastAsia="Times New Roman" w:hAnsi="Times New Roman" w:cs="Times New Roman"/>
          <w:b/>
          <w:bCs/>
          <w:sz w:val="24"/>
          <w:szCs w:val="24"/>
        </w:rPr>
      </w:pPr>
      <w:r w:rsidRPr="002D0A06">
        <w:rPr>
          <w:rFonts w:ascii="Times New Roman" w:eastAsia="Times New Roman" w:hAnsi="Times New Roman" w:cs="Times New Roman"/>
          <w:b/>
          <w:bCs/>
          <w:sz w:val="24"/>
          <w:szCs w:val="24"/>
        </w:rPr>
        <w:t xml:space="preserve">Strategy </w:t>
      </w:r>
    </w:p>
    <w:p w14:paraId="6782B885" w14:textId="0F393403" w:rsidR="002D6FF2" w:rsidRPr="002D0A06" w:rsidRDefault="002D6FF2" w:rsidP="002D0A06">
      <w:pPr>
        <w:shd w:val="clear" w:color="auto" w:fill="FFFFFF"/>
        <w:spacing w:before="90" w:after="90"/>
        <w:ind w:left="360"/>
        <w:rPr>
          <w:rFonts w:ascii="Times New Roman" w:eastAsia="Times New Roman" w:hAnsi="Times New Roman" w:cs="Times New Roman"/>
          <w:b/>
          <w:bCs/>
          <w:color w:val="FF0000"/>
          <w:sz w:val="24"/>
          <w:szCs w:val="24"/>
        </w:rPr>
      </w:pPr>
      <w:r w:rsidRPr="002D0A06">
        <w:rPr>
          <w:rFonts w:ascii="Times New Roman" w:hAnsi="Times New Roman" w:cs="Times New Roman"/>
          <w:sz w:val="24"/>
          <w:szCs w:val="24"/>
        </w:rPr>
        <w:t xml:space="preserve">They </w:t>
      </w:r>
      <w:r w:rsidRPr="002D0A06">
        <w:rPr>
          <w:rFonts w:ascii="Times New Roman" w:hAnsi="Times New Roman" w:cs="Times New Roman"/>
          <w:sz w:val="24"/>
          <w:szCs w:val="24"/>
        </w:rPr>
        <w:t>are introducing</w:t>
      </w:r>
      <w:r w:rsidRPr="002D0A06">
        <w:rPr>
          <w:rFonts w:ascii="Times New Roman" w:hAnsi="Times New Roman" w:cs="Times New Roman"/>
          <w:sz w:val="24"/>
          <w:szCs w:val="24"/>
        </w:rPr>
        <w:t xml:space="preserve"> </w:t>
      </w:r>
      <w:r w:rsidRPr="002D0A06">
        <w:rPr>
          <w:rFonts w:ascii="Times New Roman" w:hAnsi="Times New Roman" w:cs="Times New Roman"/>
          <w:sz w:val="24"/>
          <w:szCs w:val="24"/>
        </w:rPr>
        <w:t>a</w:t>
      </w:r>
      <w:r w:rsidRPr="002D0A06">
        <w:rPr>
          <w:rFonts w:ascii="Times New Roman" w:hAnsi="Times New Roman" w:cs="Times New Roman"/>
          <w:sz w:val="24"/>
          <w:szCs w:val="24"/>
        </w:rPr>
        <w:t xml:space="preserve"> new budget-friendly hotel design, which will feature a more premium feel and will maintain</w:t>
      </w:r>
      <w:r w:rsidR="0008260D" w:rsidRPr="002D0A06">
        <w:rPr>
          <w:rFonts w:ascii="Times New Roman" w:hAnsi="Times New Roman" w:cs="Times New Roman"/>
          <w:sz w:val="24"/>
          <w:szCs w:val="24"/>
        </w:rPr>
        <w:t xml:space="preserve"> its </w:t>
      </w:r>
      <w:r w:rsidRPr="002D0A06">
        <w:rPr>
          <w:rFonts w:ascii="Times New Roman" w:hAnsi="Times New Roman" w:cs="Times New Roman"/>
          <w:sz w:val="24"/>
          <w:szCs w:val="24"/>
        </w:rPr>
        <w:t xml:space="preserve">value price. This </w:t>
      </w:r>
      <w:r w:rsidR="0008260D" w:rsidRPr="002D0A06">
        <w:rPr>
          <w:rFonts w:ascii="Times New Roman" w:hAnsi="Times New Roman" w:cs="Times New Roman"/>
          <w:sz w:val="24"/>
          <w:szCs w:val="24"/>
        </w:rPr>
        <w:t>innovative</w:t>
      </w:r>
      <w:r w:rsidRPr="002D0A06">
        <w:rPr>
          <w:rFonts w:ascii="Times New Roman" w:hAnsi="Times New Roman" w:cs="Times New Roman"/>
          <w:sz w:val="24"/>
          <w:szCs w:val="24"/>
        </w:rPr>
        <w:t xml:space="preserve"> design is </w:t>
      </w:r>
      <w:r w:rsidRPr="002D0A06">
        <w:rPr>
          <w:rFonts w:ascii="Times New Roman" w:hAnsi="Times New Roman" w:cs="Times New Roman"/>
          <w:sz w:val="24"/>
          <w:szCs w:val="24"/>
        </w:rPr>
        <w:t xml:space="preserve">the </w:t>
      </w:r>
      <w:r w:rsidRPr="002D0A06">
        <w:rPr>
          <w:rFonts w:ascii="Times New Roman" w:hAnsi="Times New Roman" w:cs="Times New Roman"/>
          <w:sz w:val="24"/>
          <w:szCs w:val="24"/>
        </w:rPr>
        <w:t>most radical change to date and is designed to respond to the increasing number of people staying in budget hotels in Britain.</w:t>
      </w:r>
      <w:r w:rsidR="00B73418" w:rsidRPr="002D0A06">
        <w:rPr>
          <w:rFonts w:ascii="Times New Roman" w:hAnsi="Times New Roman" w:cs="Times New Roman"/>
          <w:sz w:val="24"/>
          <w:szCs w:val="24"/>
        </w:rPr>
        <w:t xml:space="preserve"> The company is</w:t>
      </w:r>
      <w:r w:rsidR="00B73418" w:rsidRPr="002D0A06">
        <w:rPr>
          <w:rFonts w:ascii="Times New Roman" w:hAnsi="Times New Roman" w:cs="Times New Roman"/>
          <w:sz w:val="24"/>
          <w:szCs w:val="24"/>
        </w:rPr>
        <w:t xml:space="preserve"> currently focused on growing </w:t>
      </w:r>
      <w:r w:rsidR="00B73418" w:rsidRPr="002D0A06">
        <w:rPr>
          <w:rFonts w:ascii="Times New Roman" w:hAnsi="Times New Roman" w:cs="Times New Roman"/>
          <w:sz w:val="24"/>
          <w:szCs w:val="24"/>
        </w:rPr>
        <w:t>the</w:t>
      </w:r>
      <w:r w:rsidR="00B73418" w:rsidRPr="002D0A06">
        <w:rPr>
          <w:rFonts w:ascii="Times New Roman" w:hAnsi="Times New Roman" w:cs="Times New Roman"/>
          <w:sz w:val="24"/>
          <w:szCs w:val="24"/>
        </w:rPr>
        <w:t xml:space="preserve"> business through the </w:t>
      </w:r>
      <w:r w:rsidR="009D1D9A" w:rsidRPr="002D0A06">
        <w:rPr>
          <w:rFonts w:ascii="Times New Roman" w:hAnsi="Times New Roman" w:cs="Times New Roman"/>
          <w:sz w:val="24"/>
          <w:szCs w:val="24"/>
        </w:rPr>
        <w:t>brand’s strength and</w:t>
      </w:r>
      <w:r w:rsidR="00B73418" w:rsidRPr="002D0A06">
        <w:rPr>
          <w:rFonts w:ascii="Times New Roman" w:hAnsi="Times New Roman" w:cs="Times New Roman"/>
          <w:sz w:val="24"/>
          <w:szCs w:val="24"/>
        </w:rPr>
        <w:t xml:space="preserve"> domestic budget travel focus.</w:t>
      </w:r>
    </w:p>
    <w:p w14:paraId="381BC47D" w14:textId="47AB248F" w:rsidR="008F72EF" w:rsidRPr="002D0A06" w:rsidRDefault="008F72EF" w:rsidP="002D0A06">
      <w:pPr>
        <w:shd w:val="clear" w:color="auto" w:fill="FFFFFF"/>
        <w:spacing w:before="90" w:after="90"/>
        <w:ind w:left="360"/>
        <w:rPr>
          <w:rFonts w:ascii="Times New Roman" w:eastAsia="Times New Roman" w:hAnsi="Times New Roman" w:cs="Times New Roman"/>
          <w:b/>
          <w:bCs/>
          <w:color w:val="222222"/>
          <w:sz w:val="24"/>
          <w:szCs w:val="24"/>
        </w:rPr>
      </w:pPr>
      <w:r w:rsidRPr="002D0A06">
        <w:rPr>
          <w:rFonts w:ascii="Times New Roman" w:eastAsia="Times New Roman" w:hAnsi="Times New Roman" w:cs="Times New Roman"/>
          <w:b/>
          <w:bCs/>
          <w:color w:val="222222"/>
          <w:sz w:val="24"/>
          <w:szCs w:val="24"/>
        </w:rPr>
        <w:t>Tactics</w:t>
      </w:r>
    </w:p>
    <w:p w14:paraId="702991DE" w14:textId="0629C246" w:rsidR="00AE41D9" w:rsidRPr="002D0A06" w:rsidRDefault="00AE41D9" w:rsidP="002D0A06">
      <w:pPr>
        <w:shd w:val="clear" w:color="auto" w:fill="FFFFFF"/>
        <w:spacing w:before="90" w:after="90"/>
        <w:ind w:left="360"/>
        <w:rPr>
          <w:rFonts w:ascii="Times New Roman" w:eastAsia="Times New Roman" w:hAnsi="Times New Roman" w:cs="Times New Roman"/>
          <w:b/>
          <w:bCs/>
          <w:color w:val="222222"/>
          <w:sz w:val="24"/>
          <w:szCs w:val="24"/>
        </w:rPr>
      </w:pPr>
      <w:r w:rsidRPr="002D0A06">
        <w:rPr>
          <w:rFonts w:ascii="Times New Roman" w:hAnsi="Times New Roman" w:cs="Times New Roman"/>
          <w:sz w:val="24"/>
          <w:szCs w:val="24"/>
        </w:rPr>
        <w:t xml:space="preserve">The product offered by Travelodge is a budget hotel service that caters to the needs of its clients. It includes </w:t>
      </w:r>
      <w:r w:rsidR="00332393" w:rsidRPr="002D0A06">
        <w:rPr>
          <w:rFonts w:ascii="Times New Roman" w:hAnsi="Times New Roman" w:cs="Times New Roman"/>
          <w:sz w:val="24"/>
          <w:szCs w:val="24"/>
        </w:rPr>
        <w:t>lodging accommodations for individuals and groups traveling</w:t>
      </w:r>
      <w:r w:rsidRPr="002D0A06">
        <w:rPr>
          <w:rFonts w:ascii="Times New Roman" w:hAnsi="Times New Roman" w:cs="Times New Roman"/>
          <w:sz w:val="24"/>
          <w:szCs w:val="24"/>
        </w:rPr>
        <w:t xml:space="preserve"> for business </w:t>
      </w:r>
      <w:r w:rsidRPr="002D0A06">
        <w:rPr>
          <w:rFonts w:ascii="Times New Roman" w:hAnsi="Times New Roman" w:cs="Times New Roman"/>
          <w:sz w:val="24"/>
          <w:szCs w:val="24"/>
        </w:rPr>
        <w:lastRenderedPageBreak/>
        <w:t>or personal reasons. Through an online marketing campaign, the company tries to generate leads from different parts of the market.</w:t>
      </w:r>
    </w:p>
    <w:p w14:paraId="76D4D980" w14:textId="1A049789" w:rsidR="001E639D" w:rsidRPr="002D0A06" w:rsidRDefault="001E639D" w:rsidP="002D0A06">
      <w:pPr>
        <w:shd w:val="clear" w:color="auto" w:fill="FFFFFF"/>
        <w:spacing w:before="100" w:beforeAutospacing="1" w:after="100" w:afterAutospacing="1" w:line="240" w:lineRule="auto"/>
        <w:ind w:left="360"/>
        <w:rPr>
          <w:rFonts w:ascii="Times New Roman" w:hAnsi="Times New Roman" w:cs="Times New Roman"/>
          <w:sz w:val="24"/>
          <w:szCs w:val="24"/>
        </w:rPr>
      </w:pPr>
      <w:r w:rsidRPr="002D0A06">
        <w:rPr>
          <w:rFonts w:ascii="Times New Roman" w:hAnsi="Times New Roman" w:cs="Times New Roman"/>
          <w:sz w:val="24"/>
          <w:szCs w:val="24"/>
        </w:rPr>
        <w:t>Most budget hotels can't afford to be located in expensive locations or strategic locations. Instead, they prefer to be near roads and the entrance of the city. For instance, Travelodge can be found in areas close to major roads.</w:t>
      </w:r>
      <w:r w:rsidRPr="002D0A06">
        <w:rPr>
          <w:rFonts w:ascii="Times New Roman" w:hAnsi="Times New Roman" w:cs="Times New Roman"/>
          <w:sz w:val="24"/>
          <w:szCs w:val="24"/>
        </w:rPr>
        <w:t xml:space="preserve"> They </w:t>
      </w:r>
      <w:r w:rsidR="009D1D9A" w:rsidRPr="002D0A06">
        <w:rPr>
          <w:rFonts w:ascii="Times New Roman" w:hAnsi="Times New Roman" w:cs="Times New Roman"/>
          <w:sz w:val="24"/>
          <w:szCs w:val="24"/>
        </w:rPr>
        <w:t>use their platform to</w:t>
      </w:r>
      <w:r w:rsidRPr="002D0A06">
        <w:rPr>
          <w:rFonts w:ascii="Times New Roman" w:hAnsi="Times New Roman" w:cs="Times New Roman"/>
          <w:sz w:val="24"/>
          <w:szCs w:val="24"/>
        </w:rPr>
        <w:t xml:space="preserve"> be contacted on Facebook, Twitter, YouTube, or Travelodge blog.</w:t>
      </w:r>
    </w:p>
    <w:p w14:paraId="500A92ED" w14:textId="7ABE6FD3" w:rsidR="004E6542" w:rsidRPr="002D0A06" w:rsidRDefault="004E6542" w:rsidP="002D0A06">
      <w:pPr>
        <w:shd w:val="clear" w:color="auto" w:fill="FFFFFF"/>
        <w:spacing w:before="100" w:beforeAutospacing="1" w:after="100" w:afterAutospacing="1" w:line="240" w:lineRule="auto"/>
        <w:ind w:left="360"/>
        <w:rPr>
          <w:rFonts w:ascii="Times New Roman" w:hAnsi="Times New Roman" w:cs="Times New Roman"/>
          <w:sz w:val="24"/>
          <w:szCs w:val="24"/>
        </w:rPr>
      </w:pPr>
      <w:r w:rsidRPr="002D0A06">
        <w:rPr>
          <w:rFonts w:ascii="Times New Roman" w:hAnsi="Times New Roman" w:cs="Times New Roman"/>
          <w:sz w:val="24"/>
          <w:szCs w:val="24"/>
        </w:rPr>
        <w:t>The prices of Travelodge's rooms are dynamically influenced by the demand for them. The higher the demand, the more expensive the rooms will be. To ensure that the best value stays are offered, it's important to book as early as possible.</w:t>
      </w:r>
      <w:r w:rsidR="000A045B" w:rsidRPr="002D0A06">
        <w:rPr>
          <w:rFonts w:ascii="Times New Roman" w:hAnsi="Times New Roman" w:cs="Times New Roman"/>
          <w:sz w:val="24"/>
          <w:szCs w:val="24"/>
        </w:rPr>
        <w:t xml:space="preserve"> They also use saver rates and flexible </w:t>
      </w:r>
      <w:r w:rsidR="00FE14FB" w:rsidRPr="002D0A06">
        <w:rPr>
          <w:rFonts w:ascii="Times New Roman" w:hAnsi="Times New Roman" w:cs="Times New Roman"/>
          <w:sz w:val="24"/>
          <w:szCs w:val="24"/>
        </w:rPr>
        <w:t>rates. The</w:t>
      </w:r>
      <w:r w:rsidR="00C272EE" w:rsidRPr="002D0A06">
        <w:rPr>
          <w:rFonts w:ascii="Times New Roman" w:hAnsi="Times New Roman" w:cs="Times New Roman"/>
          <w:sz w:val="24"/>
          <w:szCs w:val="24"/>
        </w:rPr>
        <w:t xml:space="preserve"> prices </w:t>
      </w:r>
      <w:r w:rsidR="00FE14FB" w:rsidRPr="002D0A06">
        <w:rPr>
          <w:rFonts w:ascii="Times New Roman" w:hAnsi="Times New Roman" w:cs="Times New Roman"/>
          <w:sz w:val="24"/>
          <w:szCs w:val="24"/>
        </w:rPr>
        <w:t>start</w:t>
      </w:r>
      <w:r w:rsidR="00C272EE" w:rsidRPr="002D0A06">
        <w:rPr>
          <w:rFonts w:ascii="Times New Roman" w:hAnsi="Times New Roman" w:cs="Times New Roman"/>
          <w:sz w:val="24"/>
          <w:szCs w:val="24"/>
        </w:rPr>
        <w:t xml:space="preserve"> from 34</w:t>
      </w:r>
      <w:r w:rsidR="00FE14FB" w:rsidRPr="002D0A06">
        <w:rPr>
          <w:rFonts w:ascii="Times New Roman" w:hAnsi="Times New Roman" w:cs="Times New Roman"/>
          <w:sz w:val="24"/>
          <w:szCs w:val="24"/>
        </w:rPr>
        <w:t>£ per night (Travelodge,2023).</w:t>
      </w:r>
    </w:p>
    <w:p w14:paraId="144C5E78" w14:textId="057A3C5B" w:rsidR="008F72EF" w:rsidRPr="002D0A06" w:rsidRDefault="00AE740A" w:rsidP="002D0A06">
      <w:pPr>
        <w:shd w:val="clear" w:color="auto" w:fill="FFFFFF"/>
        <w:spacing w:before="100" w:beforeAutospacing="1" w:after="100" w:afterAutospacing="1" w:line="240" w:lineRule="auto"/>
        <w:ind w:left="360"/>
        <w:rPr>
          <w:rFonts w:ascii="Times New Roman" w:eastAsia="Times New Roman" w:hAnsi="Times New Roman" w:cs="Times New Roman"/>
          <w:color w:val="222222"/>
          <w:sz w:val="24"/>
          <w:szCs w:val="24"/>
        </w:rPr>
      </w:pPr>
      <w:r w:rsidRPr="002D0A06">
        <w:rPr>
          <w:rFonts w:ascii="Times New Roman" w:hAnsi="Times New Roman" w:cs="Times New Roman"/>
          <w:sz w:val="24"/>
          <w:szCs w:val="24"/>
        </w:rPr>
        <w:t>Splendid communication,</w:t>
      </w:r>
      <w:r w:rsidRPr="002D0A06">
        <w:rPr>
          <w:rFonts w:ascii="Times New Roman" w:hAnsi="Times New Roman" w:cs="Times New Roman"/>
          <w:sz w:val="24"/>
          <w:szCs w:val="24"/>
        </w:rPr>
        <w:t xml:space="preserve"> </w:t>
      </w:r>
      <w:r w:rsidRPr="002D0A06">
        <w:rPr>
          <w:rFonts w:ascii="Times New Roman" w:hAnsi="Times New Roman" w:cs="Times New Roman"/>
          <w:sz w:val="24"/>
          <w:szCs w:val="24"/>
        </w:rPr>
        <w:t>partner with Travelodge to bring new life to their social channels. With a rich heritage and an exciting new opportunity for growth, this brand is a perfect fit for the social media strategy</w:t>
      </w:r>
      <w:r w:rsidRPr="002D0A06">
        <w:rPr>
          <w:rFonts w:ascii="Times New Roman" w:hAnsi="Times New Roman" w:cs="Times New Roman"/>
          <w:sz w:val="24"/>
          <w:szCs w:val="24"/>
        </w:rPr>
        <w:t xml:space="preserve"> (Samways, A.,2021). The company is using digital marketing for promotions and advertising. </w:t>
      </w:r>
    </w:p>
    <w:p w14:paraId="50D0D299" w14:textId="5176808B" w:rsidR="008F72EF" w:rsidRPr="002D0A06" w:rsidRDefault="008F72EF" w:rsidP="002D0A06">
      <w:pPr>
        <w:shd w:val="clear" w:color="auto" w:fill="FFFFFF"/>
        <w:spacing w:before="90" w:after="90"/>
        <w:ind w:left="360"/>
        <w:rPr>
          <w:rFonts w:ascii="Times New Roman" w:eastAsia="Times New Roman" w:hAnsi="Times New Roman" w:cs="Times New Roman"/>
          <w:b/>
          <w:bCs/>
          <w:color w:val="222222"/>
          <w:sz w:val="24"/>
          <w:szCs w:val="24"/>
        </w:rPr>
      </w:pPr>
      <w:r w:rsidRPr="002D0A06">
        <w:rPr>
          <w:rFonts w:ascii="Times New Roman" w:eastAsia="Times New Roman" w:hAnsi="Times New Roman" w:cs="Times New Roman"/>
          <w:b/>
          <w:bCs/>
          <w:color w:val="222222"/>
          <w:sz w:val="24"/>
          <w:szCs w:val="24"/>
        </w:rPr>
        <w:t xml:space="preserve">Action </w:t>
      </w:r>
    </w:p>
    <w:p w14:paraId="4A2E41BE" w14:textId="26B55029" w:rsidR="00A96B81" w:rsidRPr="002D0A06" w:rsidRDefault="00860F79" w:rsidP="002D0A06">
      <w:pPr>
        <w:shd w:val="clear" w:color="auto" w:fill="FFFFFF"/>
        <w:spacing w:before="90" w:after="90"/>
        <w:ind w:left="360"/>
        <w:rPr>
          <w:rFonts w:ascii="Times New Roman" w:eastAsia="Times New Roman" w:hAnsi="Times New Roman" w:cs="Times New Roman"/>
          <w:color w:val="222222"/>
          <w:sz w:val="24"/>
          <w:szCs w:val="24"/>
        </w:rPr>
      </w:pPr>
      <w:r w:rsidRPr="002D0A06">
        <w:rPr>
          <w:rFonts w:ascii="Times New Roman" w:eastAsia="Times New Roman" w:hAnsi="Times New Roman" w:cs="Times New Roman"/>
          <w:color w:val="222222"/>
          <w:sz w:val="24"/>
          <w:szCs w:val="24"/>
        </w:rPr>
        <w:t xml:space="preserve">Based on Similar Web (2023) </w:t>
      </w:r>
      <w:r w:rsidR="002A6293" w:rsidRPr="002D0A06">
        <w:rPr>
          <w:rFonts w:ascii="Times New Roman" w:eastAsia="Times New Roman" w:hAnsi="Times New Roman" w:cs="Times New Roman"/>
          <w:color w:val="222222"/>
          <w:sz w:val="24"/>
          <w:szCs w:val="24"/>
        </w:rPr>
        <w:t xml:space="preserve">the </w:t>
      </w:r>
      <w:r w:rsidRPr="002D0A06">
        <w:rPr>
          <w:rFonts w:ascii="Times New Roman" w:eastAsia="Times New Roman" w:hAnsi="Times New Roman" w:cs="Times New Roman"/>
          <w:color w:val="222222"/>
          <w:sz w:val="24"/>
          <w:szCs w:val="24"/>
        </w:rPr>
        <w:t>m</w:t>
      </w:r>
      <w:r w:rsidR="00A96B81" w:rsidRPr="002D0A06">
        <w:rPr>
          <w:rFonts w:ascii="Times New Roman" w:eastAsia="Times New Roman" w:hAnsi="Times New Roman" w:cs="Times New Roman"/>
          <w:color w:val="222222"/>
          <w:sz w:val="24"/>
          <w:szCs w:val="24"/>
        </w:rPr>
        <w:t xml:space="preserve">arketing channels are various, for Travelodge there are big numbers in organic searches in the last three months. Google searches are 1.869 million, in comparison with </w:t>
      </w:r>
      <w:r w:rsidR="00C7405C" w:rsidRPr="002D0A06">
        <w:rPr>
          <w:rFonts w:ascii="Times New Roman" w:eastAsia="Times New Roman" w:hAnsi="Times New Roman" w:cs="Times New Roman"/>
          <w:color w:val="222222"/>
          <w:sz w:val="24"/>
          <w:szCs w:val="24"/>
        </w:rPr>
        <w:t>e-mails, which are just 88,578 clicks. Instead, display advertisements have growth in January, but this month has a significant drop.</w:t>
      </w:r>
      <w:r w:rsidRPr="002D0A06">
        <w:rPr>
          <w:rFonts w:ascii="Times New Roman" w:eastAsia="Times New Roman" w:hAnsi="Times New Roman" w:cs="Times New Roman"/>
          <w:color w:val="222222"/>
          <w:sz w:val="24"/>
          <w:szCs w:val="24"/>
        </w:rPr>
        <w:t xml:space="preserve"> Direct search took second place in the graphic with 1.239 million clicks. </w:t>
      </w:r>
      <w:r w:rsidR="002A6293" w:rsidRPr="002D0A06">
        <w:rPr>
          <w:rFonts w:ascii="Times New Roman" w:eastAsia="Times New Roman" w:hAnsi="Times New Roman" w:cs="Times New Roman"/>
          <w:color w:val="222222"/>
          <w:sz w:val="24"/>
          <w:szCs w:val="24"/>
        </w:rPr>
        <w:t>Gannt Chart is showing a plan of channels for 12 months, informed by what Similar web graphics are in the last three months (See Appendix A).</w:t>
      </w:r>
    </w:p>
    <w:p w14:paraId="19B71E43" w14:textId="77777777" w:rsidR="008F72EF" w:rsidRPr="002D0A06" w:rsidRDefault="008F72EF" w:rsidP="002D0A06">
      <w:pPr>
        <w:shd w:val="clear" w:color="auto" w:fill="FFFFFF"/>
        <w:spacing w:before="90" w:after="90"/>
        <w:ind w:left="360"/>
        <w:rPr>
          <w:rFonts w:ascii="Times New Roman" w:eastAsia="Times New Roman" w:hAnsi="Times New Roman" w:cs="Times New Roman"/>
          <w:color w:val="222222"/>
          <w:sz w:val="24"/>
          <w:szCs w:val="24"/>
        </w:rPr>
      </w:pPr>
    </w:p>
    <w:p w14:paraId="2110BD38" w14:textId="0E71205A" w:rsidR="008F72EF" w:rsidRPr="002D0A06" w:rsidRDefault="008F72EF" w:rsidP="002D0A06">
      <w:pPr>
        <w:shd w:val="clear" w:color="auto" w:fill="FFFFFF"/>
        <w:spacing w:before="90" w:after="90"/>
        <w:ind w:left="360"/>
        <w:rPr>
          <w:rFonts w:ascii="Times New Roman" w:eastAsia="Times New Roman" w:hAnsi="Times New Roman" w:cs="Times New Roman"/>
          <w:b/>
          <w:bCs/>
          <w:color w:val="222222"/>
          <w:sz w:val="24"/>
          <w:szCs w:val="24"/>
        </w:rPr>
      </w:pPr>
      <w:r w:rsidRPr="002D0A06">
        <w:rPr>
          <w:rFonts w:ascii="Times New Roman" w:eastAsia="Times New Roman" w:hAnsi="Times New Roman" w:cs="Times New Roman"/>
          <w:b/>
          <w:bCs/>
          <w:color w:val="222222"/>
          <w:sz w:val="24"/>
          <w:szCs w:val="24"/>
        </w:rPr>
        <w:t xml:space="preserve">Control </w:t>
      </w:r>
    </w:p>
    <w:p w14:paraId="1A37CEC2" w14:textId="4E08D19E" w:rsidR="008F72EF" w:rsidRPr="002D0A06" w:rsidRDefault="00293BE4" w:rsidP="002D0A06">
      <w:pPr>
        <w:shd w:val="clear" w:color="auto" w:fill="FFFFFF"/>
        <w:ind w:left="360"/>
        <w:rPr>
          <w:rFonts w:ascii="Times New Roman" w:eastAsia="Times New Roman" w:hAnsi="Times New Roman" w:cs="Times New Roman"/>
          <w:color w:val="222222"/>
          <w:sz w:val="24"/>
          <w:szCs w:val="24"/>
        </w:rPr>
      </w:pPr>
      <w:r w:rsidRPr="002D0A06">
        <w:rPr>
          <w:rFonts w:ascii="Times New Roman" w:eastAsia="Times New Roman" w:hAnsi="Times New Roman" w:cs="Times New Roman"/>
          <w:color w:val="222222"/>
          <w:sz w:val="24"/>
          <w:szCs w:val="24"/>
        </w:rPr>
        <w:t xml:space="preserve">For example, Travelodge has to extend more to </w:t>
      </w:r>
      <w:r w:rsidRPr="002D0A06">
        <w:rPr>
          <w:rFonts w:ascii="Times New Roman" w:eastAsia="Times New Roman" w:hAnsi="Times New Roman" w:cs="Times New Roman"/>
          <w:color w:val="222222"/>
          <w:sz w:val="24"/>
          <w:szCs w:val="24"/>
        </w:rPr>
        <w:t>a global</w:t>
      </w:r>
      <w:r w:rsidRPr="002D0A06">
        <w:rPr>
          <w:rFonts w:ascii="Times New Roman" w:eastAsia="Times New Roman" w:hAnsi="Times New Roman" w:cs="Times New Roman"/>
          <w:color w:val="222222"/>
          <w:sz w:val="24"/>
          <w:szCs w:val="24"/>
        </w:rPr>
        <w:t xml:space="preserve"> market, like Europe. The company can open</w:t>
      </w:r>
      <w:r w:rsidRPr="002D0A06">
        <w:rPr>
          <w:rFonts w:ascii="Times New Roman" w:eastAsia="Times New Roman" w:hAnsi="Times New Roman" w:cs="Times New Roman"/>
          <w:color w:val="222222"/>
          <w:sz w:val="24"/>
          <w:szCs w:val="24"/>
        </w:rPr>
        <w:t xml:space="preserve"> a </w:t>
      </w:r>
      <w:r w:rsidRPr="002D0A06">
        <w:rPr>
          <w:rFonts w:ascii="Times New Roman" w:eastAsia="Times New Roman" w:hAnsi="Times New Roman" w:cs="Times New Roman"/>
          <w:color w:val="222222"/>
          <w:sz w:val="24"/>
          <w:szCs w:val="24"/>
        </w:rPr>
        <w:t>few hotels in the biggest cities in Europe. They will attract more foreign customers because they will know the brand, which is cheap and the quality is satisfactory. A tactic to increase the profits can be, to make a higher price on the weekend and in summer when are more tourists.</w:t>
      </w:r>
      <w:r w:rsidRPr="002D0A06">
        <w:rPr>
          <w:rFonts w:ascii="Times New Roman" w:hAnsi="Times New Roman" w:cs="Times New Roman"/>
          <w:sz w:val="24"/>
          <w:szCs w:val="24"/>
        </w:rPr>
        <w:t xml:space="preserve"> </w:t>
      </w:r>
      <w:r w:rsidRPr="002D0A06">
        <w:rPr>
          <w:rFonts w:ascii="Times New Roman" w:eastAsia="Times New Roman" w:hAnsi="Times New Roman" w:cs="Times New Roman"/>
          <w:color w:val="222222"/>
          <w:sz w:val="24"/>
          <w:szCs w:val="24"/>
        </w:rPr>
        <w:t>The company also can use more promotions and offer more benefits to loyal customers</w:t>
      </w:r>
      <w:r w:rsidRPr="002D0A06">
        <w:rPr>
          <w:rFonts w:ascii="Times New Roman" w:eastAsia="Times New Roman" w:hAnsi="Times New Roman" w:cs="Times New Roman"/>
          <w:color w:val="222222"/>
          <w:sz w:val="24"/>
          <w:szCs w:val="24"/>
        </w:rPr>
        <w:t xml:space="preserve">. </w:t>
      </w:r>
    </w:p>
    <w:p w14:paraId="6CA3E4CA" w14:textId="5ED75ED8" w:rsidR="002A6293" w:rsidRPr="002D0A06" w:rsidRDefault="008F72EF" w:rsidP="002D0A06">
      <w:pPr>
        <w:shd w:val="clear" w:color="auto" w:fill="FFFFFF"/>
        <w:spacing w:before="90" w:after="90"/>
        <w:ind w:left="360"/>
        <w:rPr>
          <w:rFonts w:ascii="Times New Roman" w:eastAsia="Times New Roman" w:hAnsi="Times New Roman" w:cs="Times New Roman"/>
          <w:b/>
          <w:bCs/>
          <w:color w:val="222222"/>
          <w:sz w:val="24"/>
          <w:szCs w:val="24"/>
        </w:rPr>
      </w:pPr>
      <w:r w:rsidRPr="002D0A06">
        <w:rPr>
          <w:rFonts w:ascii="Times New Roman" w:eastAsia="Times New Roman" w:hAnsi="Times New Roman" w:cs="Times New Roman"/>
          <w:b/>
          <w:bCs/>
          <w:color w:val="222222"/>
          <w:sz w:val="24"/>
          <w:szCs w:val="24"/>
        </w:rPr>
        <w:t>Conclus</w:t>
      </w:r>
      <w:r w:rsidR="00330089" w:rsidRPr="002D0A06">
        <w:rPr>
          <w:rFonts w:ascii="Times New Roman" w:eastAsia="Times New Roman" w:hAnsi="Times New Roman" w:cs="Times New Roman"/>
          <w:b/>
          <w:bCs/>
          <w:color w:val="222222"/>
          <w:sz w:val="24"/>
          <w:szCs w:val="24"/>
        </w:rPr>
        <w:t>ion</w:t>
      </w:r>
    </w:p>
    <w:p w14:paraId="65ADFADF" w14:textId="77777777" w:rsidR="002D0A06" w:rsidRDefault="00330089" w:rsidP="001C5F84">
      <w:pPr>
        <w:shd w:val="clear" w:color="auto" w:fill="FFFFFF"/>
        <w:spacing w:before="90" w:after="90"/>
        <w:rPr>
          <w:rFonts w:ascii="Times New Roman" w:eastAsia="Times New Roman" w:hAnsi="Times New Roman" w:cs="Times New Roman"/>
          <w:color w:val="222222"/>
          <w:sz w:val="24"/>
          <w:szCs w:val="24"/>
        </w:rPr>
      </w:pPr>
      <w:r w:rsidRPr="002D0A06">
        <w:rPr>
          <w:rFonts w:ascii="Times New Roman" w:eastAsia="Times New Roman" w:hAnsi="Times New Roman" w:cs="Times New Roman"/>
          <w:color w:val="222222"/>
          <w:sz w:val="24"/>
          <w:szCs w:val="24"/>
        </w:rPr>
        <w:t xml:space="preserve">Travelodge is one of the largest hotels in the United Kingdom, a great choice for budget travelers, but has an overbooking policy, which is not satisfactory for customers. Situated in a low-cost strategy, has also 0% tolerance for bribery, and the company is </w:t>
      </w:r>
      <w:r w:rsidR="00405C0C" w:rsidRPr="002D0A06">
        <w:rPr>
          <w:rFonts w:ascii="Times New Roman" w:eastAsia="Times New Roman" w:hAnsi="Times New Roman" w:cs="Times New Roman"/>
          <w:color w:val="222222"/>
          <w:sz w:val="24"/>
          <w:szCs w:val="24"/>
        </w:rPr>
        <w:t>working</w:t>
      </w:r>
      <w:r w:rsidRPr="002D0A06">
        <w:rPr>
          <w:rFonts w:ascii="Times New Roman" w:eastAsia="Times New Roman" w:hAnsi="Times New Roman" w:cs="Times New Roman"/>
          <w:color w:val="222222"/>
          <w:sz w:val="24"/>
          <w:szCs w:val="24"/>
        </w:rPr>
        <w:t xml:space="preserve"> to be a net-zero operator. Introduced a new budget-friendly, at the same value price. The business is using digital marketing and also has an affordable price for everyone.</w:t>
      </w:r>
      <w:r w:rsidR="00405C0C" w:rsidRPr="002D0A06">
        <w:rPr>
          <w:rFonts w:ascii="Times New Roman" w:eastAsia="Times New Roman" w:hAnsi="Times New Roman" w:cs="Times New Roman"/>
          <w:color w:val="222222"/>
          <w:sz w:val="24"/>
          <w:szCs w:val="24"/>
        </w:rPr>
        <w:t xml:space="preserve"> To increase money, they should open more hotels abroad and change the prices when is the busiest season. </w:t>
      </w:r>
    </w:p>
    <w:p w14:paraId="2B63FFA3" w14:textId="77777777" w:rsidR="002D0A06" w:rsidRDefault="002D0A06" w:rsidP="001C5F84">
      <w:pPr>
        <w:shd w:val="clear" w:color="auto" w:fill="FFFFFF"/>
        <w:spacing w:before="90" w:after="90"/>
        <w:rPr>
          <w:rFonts w:ascii="Times New Roman" w:eastAsia="Times New Roman" w:hAnsi="Times New Roman" w:cs="Times New Roman"/>
          <w:color w:val="222222"/>
          <w:sz w:val="24"/>
          <w:szCs w:val="24"/>
        </w:rPr>
      </w:pPr>
    </w:p>
    <w:p w14:paraId="0A4A489C" w14:textId="5E7E392B" w:rsidR="00A86435" w:rsidRPr="002D0A06" w:rsidRDefault="008F72EF" w:rsidP="001C5F84">
      <w:pPr>
        <w:shd w:val="clear" w:color="auto" w:fill="FFFFFF"/>
        <w:spacing w:before="90" w:after="90"/>
        <w:rPr>
          <w:rFonts w:ascii="Times New Roman" w:eastAsia="Times New Roman" w:hAnsi="Times New Roman" w:cs="Times New Roman"/>
          <w:color w:val="222222"/>
          <w:sz w:val="24"/>
          <w:szCs w:val="24"/>
        </w:rPr>
      </w:pPr>
      <w:r w:rsidRPr="008F72EF">
        <w:rPr>
          <w:rFonts w:ascii="Times New Roman" w:eastAsia="Times New Roman" w:hAnsi="Times New Roman" w:cs="Times New Roman"/>
          <w:b/>
          <w:bCs/>
          <w:color w:val="222222"/>
          <w:sz w:val="32"/>
          <w:szCs w:val="32"/>
        </w:rPr>
        <w:lastRenderedPageBreak/>
        <w:t>References</w:t>
      </w:r>
      <w:r>
        <w:rPr>
          <w:rFonts w:ascii="Times New Roman" w:eastAsia="Times New Roman" w:hAnsi="Times New Roman" w:cs="Times New Roman"/>
          <w:b/>
          <w:bCs/>
          <w:color w:val="222222"/>
          <w:sz w:val="32"/>
          <w:szCs w:val="32"/>
        </w:rPr>
        <w:t>:</w:t>
      </w:r>
    </w:p>
    <w:p w14:paraId="3887004F" w14:textId="77777777" w:rsidR="000F33A5" w:rsidRDefault="000F33A5" w:rsidP="00A86435">
      <w:pPr>
        <w:shd w:val="clear" w:color="auto" w:fill="FFFFFF"/>
        <w:spacing w:before="90" w:after="90"/>
        <w:ind w:left="360"/>
        <w:rPr>
          <w:rFonts w:ascii="Times New Roman" w:eastAsia="Times New Roman" w:hAnsi="Times New Roman" w:cs="Times New Roman"/>
          <w:b/>
          <w:bCs/>
          <w:color w:val="222222"/>
          <w:sz w:val="32"/>
          <w:szCs w:val="32"/>
        </w:rPr>
      </w:pPr>
    </w:p>
    <w:p w14:paraId="45C9926D" w14:textId="60C7C8A9" w:rsidR="006C4B78" w:rsidRPr="00AE740A" w:rsidRDefault="006C4B78" w:rsidP="006C4B78">
      <w:pPr>
        <w:rPr>
          <w:rFonts w:ascii="Times New Roman" w:hAnsi="Times New Roman" w:cs="Times New Roman"/>
          <w:sz w:val="24"/>
          <w:szCs w:val="24"/>
        </w:rPr>
      </w:pPr>
      <w:r w:rsidRPr="00AE740A">
        <w:rPr>
          <w:rFonts w:ascii="Times New Roman" w:hAnsi="Times New Roman" w:cs="Times New Roman"/>
          <w:sz w:val="24"/>
          <w:szCs w:val="24"/>
        </w:rPr>
        <w:t>Business Wire (2022) ‘</w:t>
      </w:r>
      <w:r w:rsidRPr="00AE740A">
        <w:rPr>
          <w:rFonts w:ascii="Times New Roman" w:hAnsi="Times New Roman" w:cs="Times New Roman"/>
          <w:sz w:val="24"/>
          <w:szCs w:val="24"/>
        </w:rPr>
        <w:t>Travelodge (UK) Selects Medallia to Power its New Voice of the Customer Programme</w:t>
      </w:r>
      <w:r w:rsidRPr="00AE740A">
        <w:rPr>
          <w:rFonts w:ascii="Times New Roman" w:hAnsi="Times New Roman" w:cs="Times New Roman"/>
          <w:sz w:val="24"/>
          <w:szCs w:val="24"/>
        </w:rPr>
        <w:t xml:space="preserve">’, Martech Series, </w:t>
      </w:r>
      <w:r w:rsidR="00AE740A" w:rsidRPr="00AE740A">
        <w:rPr>
          <w:rFonts w:ascii="Times New Roman" w:hAnsi="Times New Roman" w:cs="Times New Roman"/>
          <w:sz w:val="24"/>
          <w:szCs w:val="24"/>
        </w:rPr>
        <w:t>16th</w:t>
      </w:r>
      <w:r w:rsidRPr="00AE740A">
        <w:rPr>
          <w:rFonts w:ascii="Times New Roman" w:hAnsi="Times New Roman" w:cs="Times New Roman"/>
          <w:sz w:val="24"/>
          <w:szCs w:val="24"/>
        </w:rPr>
        <w:t xml:space="preserve"> June. Available at: </w:t>
      </w:r>
      <w:hyperlink r:id="rId7" w:history="1">
        <w:r w:rsidR="00163831" w:rsidRPr="00D967B1">
          <w:rPr>
            <w:rStyle w:val="Hyperlink"/>
            <w:rFonts w:ascii="Times New Roman" w:hAnsi="Times New Roman" w:cs="Times New Roman"/>
            <w:sz w:val="24"/>
            <w:szCs w:val="24"/>
          </w:rPr>
          <w:t>https://martechseries.com/sales-marketing/customer-experience-management/travelodge-uk-selects-medallia-to-power-its-new-voice-of-the-customer-programme/</w:t>
        </w:r>
        <w:r w:rsidR="00163831" w:rsidRPr="00D967B1">
          <w:rPr>
            <w:rStyle w:val="Hyperlink"/>
            <w:rFonts w:ascii="Times New Roman" w:hAnsi="Times New Roman" w:cs="Times New Roman"/>
            <w:sz w:val="24"/>
            <w:szCs w:val="24"/>
          </w:rPr>
          <w:t>/</w:t>
        </w:r>
      </w:hyperlink>
      <w:r w:rsidR="00163831">
        <w:rPr>
          <w:rFonts w:ascii="Times New Roman" w:hAnsi="Times New Roman" w:cs="Times New Roman"/>
          <w:sz w:val="24"/>
          <w:szCs w:val="24"/>
        </w:rPr>
        <w:t xml:space="preserve"> </w:t>
      </w:r>
      <w:r w:rsidRPr="00AE740A">
        <w:rPr>
          <w:rFonts w:ascii="Times New Roman" w:hAnsi="Times New Roman" w:cs="Times New Roman"/>
          <w:sz w:val="24"/>
          <w:szCs w:val="24"/>
        </w:rPr>
        <w:t>(Accessed: 23 February 2023).</w:t>
      </w:r>
    </w:p>
    <w:p w14:paraId="56536097" w14:textId="54CDCBED" w:rsidR="00E02FF7" w:rsidRPr="00AE740A" w:rsidRDefault="00FE1FD1" w:rsidP="00C97B6B">
      <w:pPr>
        <w:shd w:val="clear" w:color="auto" w:fill="FFFFFF"/>
        <w:spacing w:before="90" w:after="90"/>
        <w:rPr>
          <w:rFonts w:ascii="Times New Roman" w:eastAsia="Times New Roman" w:hAnsi="Times New Roman" w:cs="Times New Roman"/>
          <w:color w:val="222222"/>
          <w:sz w:val="24"/>
          <w:szCs w:val="24"/>
        </w:rPr>
      </w:pPr>
      <w:r w:rsidRPr="00AE740A">
        <w:rPr>
          <w:rFonts w:ascii="Times New Roman" w:eastAsia="Times New Roman" w:hAnsi="Times New Roman" w:cs="Times New Roman"/>
          <w:color w:val="222222"/>
          <w:sz w:val="24"/>
          <w:szCs w:val="24"/>
        </w:rPr>
        <w:t>Dibb, S</w:t>
      </w:r>
      <w:r w:rsidR="00A86435" w:rsidRPr="00AE740A">
        <w:rPr>
          <w:rFonts w:ascii="Times New Roman" w:eastAsia="Times New Roman" w:hAnsi="Times New Roman" w:cs="Times New Roman"/>
          <w:color w:val="222222"/>
          <w:sz w:val="24"/>
          <w:szCs w:val="24"/>
        </w:rPr>
        <w:t xml:space="preserve">. and Lyndon, S. </w:t>
      </w:r>
      <w:r w:rsidR="00D35021" w:rsidRPr="00AE740A">
        <w:rPr>
          <w:rFonts w:ascii="Times New Roman" w:eastAsia="Times New Roman" w:hAnsi="Times New Roman" w:cs="Times New Roman"/>
          <w:color w:val="222222"/>
          <w:sz w:val="24"/>
          <w:szCs w:val="24"/>
        </w:rPr>
        <w:t>(2008</w:t>
      </w:r>
      <w:r w:rsidR="00E02FF7" w:rsidRPr="00AE740A">
        <w:rPr>
          <w:rFonts w:ascii="Times New Roman" w:eastAsia="Times New Roman" w:hAnsi="Times New Roman" w:cs="Times New Roman"/>
          <w:color w:val="222222"/>
          <w:sz w:val="24"/>
          <w:szCs w:val="24"/>
        </w:rPr>
        <w:t xml:space="preserve">) </w:t>
      </w:r>
      <w:r w:rsidR="00E02FF7" w:rsidRPr="00AE740A">
        <w:rPr>
          <w:rFonts w:ascii="Times New Roman" w:eastAsia="Times New Roman" w:hAnsi="Times New Roman" w:cs="Times New Roman"/>
          <w:i/>
          <w:iCs/>
          <w:color w:val="222222"/>
          <w:sz w:val="24"/>
          <w:szCs w:val="24"/>
        </w:rPr>
        <w:t>Market</w:t>
      </w:r>
      <w:r w:rsidR="00144DA2" w:rsidRPr="00AE740A">
        <w:rPr>
          <w:rFonts w:ascii="Times New Roman" w:eastAsia="Times New Roman" w:hAnsi="Times New Roman" w:cs="Times New Roman"/>
          <w:i/>
          <w:iCs/>
          <w:color w:val="222222"/>
          <w:sz w:val="24"/>
          <w:szCs w:val="24"/>
        </w:rPr>
        <w:t xml:space="preserve"> Segmentation</w:t>
      </w:r>
      <w:r w:rsidR="008D0EDE" w:rsidRPr="00AE740A">
        <w:rPr>
          <w:rFonts w:ascii="Times New Roman" w:eastAsia="Times New Roman" w:hAnsi="Times New Roman" w:cs="Times New Roman"/>
          <w:i/>
          <w:iCs/>
          <w:color w:val="222222"/>
          <w:sz w:val="24"/>
          <w:szCs w:val="24"/>
        </w:rPr>
        <w:t xml:space="preserve"> Success</w:t>
      </w:r>
      <w:r w:rsidR="00144DA2" w:rsidRPr="00AE740A">
        <w:rPr>
          <w:rFonts w:ascii="Times New Roman" w:eastAsia="Times New Roman" w:hAnsi="Times New Roman" w:cs="Times New Roman"/>
          <w:i/>
          <w:iCs/>
          <w:color w:val="222222"/>
          <w:sz w:val="24"/>
          <w:szCs w:val="24"/>
        </w:rPr>
        <w:t xml:space="preserve">: make it </w:t>
      </w:r>
      <w:r w:rsidR="00D24C11" w:rsidRPr="00AE740A">
        <w:rPr>
          <w:rFonts w:ascii="Times New Roman" w:eastAsia="Times New Roman" w:hAnsi="Times New Roman" w:cs="Times New Roman"/>
          <w:i/>
          <w:iCs/>
          <w:color w:val="222222"/>
          <w:sz w:val="24"/>
          <w:szCs w:val="24"/>
        </w:rPr>
        <w:t>happen!</w:t>
      </w:r>
      <w:r w:rsidR="00D24C11" w:rsidRPr="00AE740A">
        <w:rPr>
          <w:rFonts w:ascii="Times New Roman" w:eastAsia="Times New Roman" w:hAnsi="Times New Roman" w:cs="Times New Roman"/>
          <w:color w:val="222222"/>
          <w:sz w:val="24"/>
          <w:szCs w:val="24"/>
        </w:rPr>
        <w:t xml:space="preserve"> Reading:</w:t>
      </w:r>
      <w:r w:rsidR="008D0EDE" w:rsidRPr="00AE740A">
        <w:rPr>
          <w:rFonts w:ascii="Times New Roman" w:eastAsia="Times New Roman" w:hAnsi="Times New Roman" w:cs="Times New Roman"/>
          <w:color w:val="222222"/>
          <w:sz w:val="24"/>
          <w:szCs w:val="24"/>
        </w:rPr>
        <w:t xml:space="preserve"> Google Books</w:t>
      </w:r>
      <w:r w:rsidR="00987FC2" w:rsidRPr="00AE740A">
        <w:rPr>
          <w:rFonts w:ascii="Times New Roman" w:eastAsia="Times New Roman" w:hAnsi="Times New Roman" w:cs="Times New Roman"/>
          <w:color w:val="222222"/>
          <w:sz w:val="24"/>
          <w:szCs w:val="24"/>
        </w:rPr>
        <w:t>.</w:t>
      </w:r>
    </w:p>
    <w:p w14:paraId="3139C9C2" w14:textId="095CFCAF" w:rsidR="00AE740A" w:rsidRPr="00AE740A" w:rsidRDefault="00AE740A" w:rsidP="00AE740A">
      <w:pPr>
        <w:rPr>
          <w:rFonts w:ascii="Times New Roman" w:hAnsi="Times New Roman" w:cs="Times New Roman"/>
          <w:sz w:val="24"/>
          <w:szCs w:val="24"/>
        </w:rPr>
      </w:pPr>
      <w:r w:rsidRPr="00AE740A">
        <w:rPr>
          <w:rFonts w:ascii="Times New Roman" w:eastAsia="Times New Roman" w:hAnsi="Times New Roman" w:cs="Times New Roman"/>
          <w:color w:val="222222"/>
          <w:sz w:val="24"/>
          <w:szCs w:val="24"/>
        </w:rPr>
        <w:t xml:space="preserve">Douglas, F. (2022) </w:t>
      </w:r>
      <w:r w:rsidRPr="00AE740A">
        <w:rPr>
          <w:rFonts w:ascii="Times New Roman" w:hAnsi="Times New Roman" w:cs="Times New Roman"/>
          <w:sz w:val="24"/>
          <w:szCs w:val="24"/>
        </w:rPr>
        <w:t>‘Travelodge books Splendid Communications for social and content’</w:t>
      </w:r>
      <w:r w:rsidRPr="00AE740A">
        <w:rPr>
          <w:rFonts w:ascii="Times New Roman" w:hAnsi="Times New Roman" w:cs="Times New Roman"/>
          <w:sz w:val="24"/>
          <w:szCs w:val="24"/>
        </w:rPr>
        <w:t>, Campaign, 16</w:t>
      </w:r>
      <w:r w:rsidRPr="00AE740A">
        <w:rPr>
          <w:rFonts w:ascii="Times New Roman" w:hAnsi="Times New Roman" w:cs="Times New Roman"/>
          <w:sz w:val="24"/>
          <w:szCs w:val="24"/>
          <w:vertAlign w:val="superscript"/>
        </w:rPr>
        <w:t>th</w:t>
      </w:r>
      <w:r w:rsidRPr="00AE740A">
        <w:rPr>
          <w:rFonts w:ascii="Times New Roman" w:hAnsi="Times New Roman" w:cs="Times New Roman"/>
          <w:sz w:val="24"/>
          <w:szCs w:val="24"/>
        </w:rPr>
        <w:t xml:space="preserve"> February. Available at: </w:t>
      </w:r>
      <w:hyperlink r:id="rId8" w:history="1">
        <w:r w:rsidR="00163831" w:rsidRPr="00D967B1">
          <w:rPr>
            <w:rStyle w:val="Hyperlink"/>
            <w:rFonts w:ascii="Times New Roman" w:hAnsi="Times New Roman" w:cs="Times New Roman"/>
            <w:sz w:val="24"/>
            <w:szCs w:val="24"/>
          </w:rPr>
          <w:t>https://www.campaignlive.co.uk/article/travelodge-books-splendid-communications-social-content/1740613</w:t>
        </w:r>
        <w:r w:rsidR="00163831" w:rsidRPr="00D967B1">
          <w:rPr>
            <w:rStyle w:val="Hyperlink"/>
            <w:rFonts w:ascii="Times New Roman" w:hAnsi="Times New Roman" w:cs="Times New Roman"/>
            <w:sz w:val="24"/>
            <w:szCs w:val="24"/>
          </w:rPr>
          <w:t>/</w:t>
        </w:r>
      </w:hyperlink>
      <w:r w:rsidR="00163831">
        <w:rPr>
          <w:rFonts w:ascii="Times New Roman" w:hAnsi="Times New Roman" w:cs="Times New Roman"/>
          <w:sz w:val="24"/>
          <w:szCs w:val="24"/>
        </w:rPr>
        <w:t xml:space="preserve"> </w:t>
      </w:r>
      <w:r w:rsidRPr="00AE740A">
        <w:rPr>
          <w:rFonts w:ascii="Times New Roman" w:hAnsi="Times New Roman" w:cs="Times New Roman"/>
          <w:sz w:val="24"/>
          <w:szCs w:val="24"/>
        </w:rPr>
        <w:t xml:space="preserve"> (Accessed: 23 February 2023).</w:t>
      </w:r>
    </w:p>
    <w:p w14:paraId="6C4EAED0" w14:textId="32B10549" w:rsidR="009A4ABC" w:rsidRPr="00EB05AA" w:rsidRDefault="009A4ABC" w:rsidP="009A4ABC">
      <w:pPr>
        <w:rPr>
          <w:rFonts w:ascii="Times New Roman" w:hAnsi="Times New Roman" w:cs="Times New Roman"/>
          <w:sz w:val="24"/>
          <w:szCs w:val="24"/>
        </w:rPr>
      </w:pPr>
      <w:r>
        <w:rPr>
          <w:rFonts w:ascii="Times New Roman" w:eastAsia="Times New Roman" w:hAnsi="Times New Roman" w:cs="Times New Roman"/>
          <w:color w:val="222222"/>
          <w:sz w:val="24"/>
          <w:szCs w:val="24"/>
        </w:rPr>
        <w:t xml:space="preserve">Gill, R. (2022) </w:t>
      </w:r>
      <w:r w:rsidRPr="009A4ABC">
        <w:rPr>
          <w:rFonts w:ascii="Times New Roman" w:hAnsi="Times New Roman" w:cs="Times New Roman"/>
          <w:sz w:val="24"/>
          <w:szCs w:val="24"/>
        </w:rPr>
        <w:t>‘</w:t>
      </w:r>
      <w:r w:rsidRPr="00EB05AA">
        <w:rPr>
          <w:rFonts w:ascii="Times New Roman" w:hAnsi="Times New Roman" w:cs="Times New Roman"/>
          <w:sz w:val="24"/>
          <w:szCs w:val="24"/>
        </w:rPr>
        <w:t>Travelodge tackles sustainability and inclusivity in Better plan</w:t>
      </w:r>
      <w:r w:rsidRPr="009A4ABC">
        <w:rPr>
          <w:rFonts w:ascii="Times New Roman" w:hAnsi="Times New Roman" w:cs="Times New Roman"/>
          <w:sz w:val="24"/>
          <w:szCs w:val="24"/>
        </w:rPr>
        <w:t>’</w:t>
      </w:r>
      <w:r>
        <w:rPr>
          <w:rFonts w:ascii="Times New Roman" w:hAnsi="Times New Roman" w:cs="Times New Roman"/>
          <w:sz w:val="24"/>
          <w:szCs w:val="24"/>
        </w:rPr>
        <w:t>, Business Travel News Europe, 25</w:t>
      </w:r>
      <w:r w:rsidRPr="009A4ABC">
        <w:rPr>
          <w:rFonts w:ascii="Times New Roman" w:hAnsi="Times New Roman" w:cs="Times New Roman"/>
          <w:sz w:val="24"/>
          <w:szCs w:val="24"/>
          <w:vertAlign w:val="superscript"/>
        </w:rPr>
        <w:t>th</w:t>
      </w:r>
      <w:r>
        <w:rPr>
          <w:rFonts w:ascii="Times New Roman" w:hAnsi="Times New Roman" w:cs="Times New Roman"/>
          <w:sz w:val="24"/>
          <w:szCs w:val="24"/>
        </w:rPr>
        <w:t xml:space="preserve"> July. Available at: </w:t>
      </w:r>
      <w:hyperlink r:id="rId9" w:history="1">
        <w:r w:rsidR="00163831" w:rsidRPr="00D967B1">
          <w:rPr>
            <w:rStyle w:val="Hyperlink"/>
            <w:rFonts w:ascii="Times New Roman" w:hAnsi="Times New Roman" w:cs="Times New Roman"/>
            <w:sz w:val="24"/>
            <w:szCs w:val="24"/>
          </w:rPr>
          <w:t>https://www.businesstravelnewseurope.com/Accommodation/Travelodge-tackles-sustainability-and-inclusivity-in-Better-Future-plan</w:t>
        </w:r>
        <w:r w:rsidR="00163831" w:rsidRPr="00D967B1">
          <w:rPr>
            <w:rStyle w:val="Hyperlink"/>
            <w:rFonts w:ascii="Times New Roman" w:hAnsi="Times New Roman" w:cs="Times New Roman"/>
            <w:sz w:val="24"/>
            <w:szCs w:val="24"/>
          </w:rPr>
          <w:t xml:space="preserve"> /</w:t>
        </w:r>
      </w:hyperlink>
      <w:r w:rsidR="00163831">
        <w:rPr>
          <w:rFonts w:ascii="Times New Roman" w:hAnsi="Times New Roman" w:cs="Times New Roman"/>
          <w:sz w:val="24"/>
          <w:szCs w:val="24"/>
        </w:rPr>
        <w:t xml:space="preserve"> </w:t>
      </w:r>
      <w:r>
        <w:t>(</w:t>
      </w:r>
      <w:r w:rsidRPr="009A4ABC">
        <w:rPr>
          <w:rFonts w:ascii="Times New Roman" w:hAnsi="Times New Roman" w:cs="Times New Roman"/>
          <w:sz w:val="24"/>
          <w:szCs w:val="24"/>
        </w:rPr>
        <w:t>Accessed:</w:t>
      </w:r>
      <w:r>
        <w:rPr>
          <w:rFonts w:ascii="Times New Roman" w:hAnsi="Times New Roman" w:cs="Times New Roman"/>
          <w:sz w:val="24"/>
          <w:szCs w:val="24"/>
        </w:rPr>
        <w:t xml:space="preserve"> 23 February 2023).</w:t>
      </w:r>
    </w:p>
    <w:p w14:paraId="79D4E8AC" w14:textId="2B2ECC35" w:rsidR="00401150" w:rsidRPr="00401150" w:rsidRDefault="00401150" w:rsidP="00C97B6B">
      <w:pPr>
        <w:shd w:val="clear" w:color="auto" w:fill="FFFFFF"/>
        <w:spacing w:before="90" w:after="90"/>
        <w:rPr>
          <w:rFonts w:ascii="Times New Roman" w:eastAsia="Times New Roman" w:hAnsi="Times New Roman" w:cs="Times New Roman"/>
          <w:color w:val="222222"/>
          <w:sz w:val="24"/>
          <w:szCs w:val="24"/>
        </w:rPr>
      </w:pPr>
      <w:r w:rsidRPr="00401150">
        <w:rPr>
          <w:rFonts w:ascii="Times New Roman" w:eastAsia="Times New Roman" w:hAnsi="Times New Roman" w:cs="Times New Roman"/>
          <w:color w:val="222222"/>
          <w:sz w:val="24"/>
          <w:szCs w:val="24"/>
        </w:rPr>
        <w:t xml:space="preserve">Health service discounts (2023) </w:t>
      </w:r>
      <w:r w:rsidRPr="00401150">
        <w:rPr>
          <w:rFonts w:ascii="Times New Roman" w:eastAsia="Times New Roman" w:hAnsi="Times New Roman" w:cs="Times New Roman"/>
          <w:i/>
          <w:iCs/>
          <w:color w:val="222222"/>
          <w:sz w:val="24"/>
          <w:szCs w:val="24"/>
        </w:rPr>
        <w:t>Travelodge</w:t>
      </w:r>
      <w:r w:rsidRPr="00401150">
        <w:rPr>
          <w:rFonts w:ascii="Times New Roman" w:eastAsia="Times New Roman" w:hAnsi="Times New Roman" w:cs="Times New Roman"/>
          <w:color w:val="222222"/>
          <w:sz w:val="24"/>
          <w:szCs w:val="24"/>
        </w:rPr>
        <w:t xml:space="preserve">. Available at: </w:t>
      </w:r>
      <w:hyperlink r:id="rId10" w:history="1">
        <w:r w:rsidR="00163831" w:rsidRPr="00D967B1">
          <w:rPr>
            <w:rStyle w:val="Hyperlink"/>
            <w:rFonts w:ascii="Times New Roman" w:eastAsia="Times New Roman" w:hAnsi="Times New Roman" w:cs="Times New Roman"/>
            <w:sz w:val="24"/>
            <w:szCs w:val="24"/>
          </w:rPr>
          <w:t>https://healthservicediscounts.com/retailers/travelodge-1889</w:t>
        </w:r>
        <w:r w:rsidR="00163831" w:rsidRPr="00D967B1">
          <w:rPr>
            <w:rStyle w:val="Hyperlink"/>
            <w:rFonts w:ascii="Times New Roman" w:eastAsia="Times New Roman" w:hAnsi="Times New Roman" w:cs="Times New Roman"/>
            <w:sz w:val="24"/>
            <w:szCs w:val="24"/>
          </w:rPr>
          <w:t xml:space="preserve"> /</w:t>
        </w:r>
      </w:hyperlink>
      <w:r w:rsidR="00163831">
        <w:rPr>
          <w:rFonts w:ascii="Times New Roman" w:eastAsia="Times New Roman" w:hAnsi="Times New Roman" w:cs="Times New Roman"/>
          <w:color w:val="222222"/>
          <w:sz w:val="24"/>
          <w:szCs w:val="24"/>
        </w:rPr>
        <w:t xml:space="preserve"> </w:t>
      </w:r>
      <w:r w:rsidRPr="00401150">
        <w:rPr>
          <w:rFonts w:ascii="Times New Roman" w:hAnsi="Times New Roman" w:cs="Times New Roman"/>
          <w:sz w:val="24"/>
          <w:szCs w:val="24"/>
        </w:rPr>
        <w:t>(Accessed</w:t>
      </w:r>
      <w:r w:rsidR="006C4B78">
        <w:rPr>
          <w:rFonts w:ascii="Times New Roman" w:hAnsi="Times New Roman" w:cs="Times New Roman"/>
          <w:sz w:val="24"/>
          <w:szCs w:val="24"/>
        </w:rPr>
        <w:t>:</w:t>
      </w:r>
      <w:r w:rsidRPr="00401150">
        <w:rPr>
          <w:rFonts w:ascii="Times New Roman" w:hAnsi="Times New Roman" w:cs="Times New Roman"/>
          <w:sz w:val="24"/>
          <w:szCs w:val="24"/>
        </w:rPr>
        <w:t>21 February 2023).</w:t>
      </w:r>
    </w:p>
    <w:p w14:paraId="32B66F4C" w14:textId="23234272" w:rsidR="00422A76" w:rsidRDefault="00422A76" w:rsidP="004279AD">
      <w:pPr>
        <w:rPr>
          <w:rFonts w:ascii="Times New Roman" w:hAnsi="Times New Roman" w:cs="Times New Roman"/>
          <w:sz w:val="24"/>
          <w:szCs w:val="24"/>
        </w:rPr>
      </w:pPr>
      <w:r w:rsidRPr="00401150">
        <w:rPr>
          <w:rFonts w:ascii="Times New Roman" w:eastAsia="Times New Roman" w:hAnsi="Times New Roman" w:cs="Times New Roman"/>
          <w:color w:val="222222"/>
          <w:sz w:val="24"/>
          <w:szCs w:val="24"/>
        </w:rPr>
        <w:t>Hong, H. (2022)</w:t>
      </w:r>
      <w:r w:rsidR="00F55EFB" w:rsidRPr="00401150">
        <w:rPr>
          <w:rFonts w:ascii="Times New Roman" w:eastAsia="Times New Roman" w:hAnsi="Times New Roman" w:cs="Times New Roman"/>
          <w:color w:val="222222"/>
          <w:sz w:val="24"/>
          <w:szCs w:val="24"/>
        </w:rPr>
        <w:t xml:space="preserve"> ‘</w:t>
      </w:r>
      <w:r w:rsidR="0066590E" w:rsidRPr="00401150">
        <w:rPr>
          <w:rFonts w:ascii="Times New Roman" w:hAnsi="Times New Roman" w:cs="Times New Roman"/>
          <w:sz w:val="24"/>
          <w:szCs w:val="24"/>
        </w:rPr>
        <w:t>Travelodge: Comprehensive Business Analysis and International Expansion Plan</w:t>
      </w:r>
      <w:r w:rsidR="00827CB9" w:rsidRPr="00401150">
        <w:rPr>
          <w:rFonts w:ascii="Times New Roman" w:hAnsi="Times New Roman" w:cs="Times New Roman"/>
          <w:sz w:val="24"/>
          <w:szCs w:val="24"/>
        </w:rPr>
        <w:t xml:space="preserve">’, </w:t>
      </w:r>
      <w:r w:rsidR="00420D9B" w:rsidRPr="00401150">
        <w:rPr>
          <w:rFonts w:ascii="Times New Roman" w:hAnsi="Times New Roman" w:cs="Times New Roman"/>
          <w:sz w:val="24"/>
          <w:szCs w:val="24"/>
        </w:rPr>
        <w:t>Tough Nickel</w:t>
      </w:r>
      <w:r w:rsidR="00A60B92" w:rsidRPr="00401150">
        <w:rPr>
          <w:rFonts w:ascii="Times New Roman" w:hAnsi="Times New Roman" w:cs="Times New Roman"/>
          <w:sz w:val="24"/>
          <w:szCs w:val="24"/>
        </w:rPr>
        <w:t>,</w:t>
      </w:r>
      <w:r w:rsidR="00C21610" w:rsidRPr="00401150">
        <w:rPr>
          <w:rFonts w:ascii="Times New Roman" w:hAnsi="Times New Roman" w:cs="Times New Roman"/>
          <w:sz w:val="24"/>
          <w:szCs w:val="24"/>
        </w:rPr>
        <w:t xml:space="preserve"> 8th </w:t>
      </w:r>
      <w:r w:rsidR="00D96BAC" w:rsidRPr="00401150">
        <w:rPr>
          <w:rFonts w:ascii="Times New Roman" w:hAnsi="Times New Roman" w:cs="Times New Roman"/>
          <w:sz w:val="24"/>
          <w:szCs w:val="24"/>
        </w:rPr>
        <w:t xml:space="preserve">September. </w:t>
      </w:r>
      <w:r w:rsidR="00327144" w:rsidRPr="00401150">
        <w:rPr>
          <w:rFonts w:ascii="Times New Roman" w:hAnsi="Times New Roman" w:cs="Times New Roman"/>
          <w:sz w:val="24"/>
          <w:szCs w:val="24"/>
        </w:rPr>
        <w:t xml:space="preserve">Available at: </w:t>
      </w:r>
      <w:hyperlink r:id="rId11" w:anchor="Travelodge's%20SWOT%20Analysis/" w:history="1">
        <w:r w:rsidR="00E43BCB" w:rsidRPr="00401150">
          <w:rPr>
            <w:rStyle w:val="Hyperlink"/>
            <w:rFonts w:ascii="Times New Roman" w:hAnsi="Times New Roman" w:cs="Times New Roman"/>
            <w:sz w:val="24"/>
            <w:szCs w:val="24"/>
          </w:rPr>
          <w:t>https://toughnickel.com/industries/Travelodge-Comprehensive-Business-Analysis-and-International-Expansion-Plan#Travelodge's%20SWOT%20Analysis/</w:t>
        </w:r>
      </w:hyperlink>
      <w:r w:rsidR="00E43BCB" w:rsidRPr="00401150">
        <w:rPr>
          <w:rFonts w:ascii="Times New Roman" w:hAnsi="Times New Roman" w:cs="Times New Roman"/>
          <w:sz w:val="24"/>
          <w:szCs w:val="24"/>
        </w:rPr>
        <w:t xml:space="preserve"> (Accessed</w:t>
      </w:r>
      <w:r w:rsidR="006C4B78">
        <w:rPr>
          <w:rFonts w:ascii="Times New Roman" w:hAnsi="Times New Roman" w:cs="Times New Roman"/>
          <w:sz w:val="24"/>
          <w:szCs w:val="24"/>
        </w:rPr>
        <w:t>:</w:t>
      </w:r>
      <w:r w:rsidR="00E43BCB" w:rsidRPr="00401150">
        <w:rPr>
          <w:rFonts w:ascii="Times New Roman" w:hAnsi="Times New Roman" w:cs="Times New Roman"/>
          <w:sz w:val="24"/>
          <w:szCs w:val="24"/>
        </w:rPr>
        <w:t>17 February 2023).</w:t>
      </w:r>
    </w:p>
    <w:p w14:paraId="52690F30" w14:textId="56035C1E" w:rsidR="00013139" w:rsidRDefault="00CE5DC2" w:rsidP="00CE5DC2">
      <w:pPr>
        <w:rPr>
          <w:rFonts w:ascii="Times New Roman" w:hAnsi="Times New Roman" w:cs="Times New Roman"/>
          <w:sz w:val="24"/>
          <w:szCs w:val="24"/>
        </w:rPr>
      </w:pPr>
      <w:r w:rsidRPr="00CE5DC2">
        <w:rPr>
          <w:rFonts w:ascii="Times New Roman" w:hAnsi="Times New Roman" w:cs="Times New Roman"/>
          <w:sz w:val="24"/>
          <w:szCs w:val="24"/>
        </w:rPr>
        <w:t>O’Brien, S. (2021) ‘</w:t>
      </w:r>
      <w:r w:rsidRPr="009807F1">
        <w:rPr>
          <w:rFonts w:ascii="Times New Roman" w:hAnsi="Times New Roman" w:cs="Times New Roman"/>
          <w:sz w:val="24"/>
          <w:szCs w:val="24"/>
        </w:rPr>
        <w:t>T</w:t>
      </w:r>
      <w:r w:rsidRPr="00CE5DC2">
        <w:rPr>
          <w:rFonts w:ascii="Times New Roman" w:hAnsi="Times New Roman" w:cs="Times New Roman"/>
          <w:sz w:val="24"/>
          <w:szCs w:val="24"/>
        </w:rPr>
        <w:t xml:space="preserve">he </w:t>
      </w:r>
      <w:r w:rsidRPr="009807F1">
        <w:rPr>
          <w:rFonts w:ascii="Times New Roman" w:hAnsi="Times New Roman" w:cs="Times New Roman"/>
          <w:sz w:val="24"/>
          <w:szCs w:val="24"/>
        </w:rPr>
        <w:t xml:space="preserve">BTA </w:t>
      </w:r>
      <w:r w:rsidRPr="00CE5DC2">
        <w:rPr>
          <w:rFonts w:ascii="Times New Roman" w:hAnsi="Times New Roman" w:cs="Times New Roman"/>
          <w:sz w:val="24"/>
          <w:szCs w:val="24"/>
        </w:rPr>
        <w:t>enters</w:t>
      </w:r>
      <w:r w:rsidRPr="009807F1">
        <w:rPr>
          <w:rFonts w:ascii="Times New Roman" w:hAnsi="Times New Roman" w:cs="Times New Roman"/>
          <w:sz w:val="24"/>
          <w:szCs w:val="24"/>
        </w:rPr>
        <w:t xml:space="preserve"> </w:t>
      </w:r>
      <w:r w:rsidRPr="00CE5DC2">
        <w:rPr>
          <w:rFonts w:ascii="Times New Roman" w:hAnsi="Times New Roman" w:cs="Times New Roman"/>
          <w:sz w:val="24"/>
          <w:szCs w:val="24"/>
        </w:rPr>
        <w:t>industry</w:t>
      </w:r>
      <w:r w:rsidRPr="009807F1">
        <w:rPr>
          <w:rFonts w:ascii="Times New Roman" w:hAnsi="Times New Roman" w:cs="Times New Roman"/>
          <w:sz w:val="24"/>
          <w:szCs w:val="24"/>
        </w:rPr>
        <w:t xml:space="preserve"> </w:t>
      </w:r>
      <w:r w:rsidRPr="00CE5DC2">
        <w:rPr>
          <w:rFonts w:ascii="Times New Roman" w:hAnsi="Times New Roman" w:cs="Times New Roman"/>
          <w:sz w:val="24"/>
          <w:szCs w:val="24"/>
        </w:rPr>
        <w:t>partnership</w:t>
      </w:r>
      <w:r w:rsidRPr="009807F1">
        <w:rPr>
          <w:rFonts w:ascii="Times New Roman" w:hAnsi="Times New Roman" w:cs="Times New Roman"/>
          <w:sz w:val="24"/>
          <w:szCs w:val="24"/>
        </w:rPr>
        <w:t xml:space="preserve"> </w:t>
      </w:r>
      <w:r w:rsidRPr="00CE5DC2">
        <w:rPr>
          <w:rFonts w:ascii="Times New Roman" w:hAnsi="Times New Roman" w:cs="Times New Roman"/>
          <w:sz w:val="24"/>
          <w:szCs w:val="24"/>
        </w:rPr>
        <w:t>with</w:t>
      </w:r>
      <w:r w:rsidRPr="009807F1">
        <w:rPr>
          <w:rFonts w:ascii="Times New Roman" w:hAnsi="Times New Roman" w:cs="Times New Roman"/>
          <w:sz w:val="24"/>
          <w:szCs w:val="24"/>
        </w:rPr>
        <w:t xml:space="preserve"> T</w:t>
      </w:r>
      <w:r w:rsidRPr="00CE5DC2">
        <w:rPr>
          <w:rFonts w:ascii="Times New Roman" w:hAnsi="Times New Roman" w:cs="Times New Roman"/>
          <w:sz w:val="24"/>
          <w:szCs w:val="24"/>
        </w:rPr>
        <w:t>ravelodge</w:t>
      </w:r>
      <w:r w:rsidRPr="00CE5DC2">
        <w:rPr>
          <w:rFonts w:ascii="Times New Roman" w:hAnsi="Times New Roman" w:cs="Times New Roman"/>
          <w:sz w:val="24"/>
          <w:szCs w:val="24"/>
        </w:rPr>
        <w:t>’, PA life news, 13</w:t>
      </w:r>
      <w:r w:rsidRPr="00CE5DC2">
        <w:rPr>
          <w:rFonts w:ascii="Times New Roman" w:hAnsi="Times New Roman" w:cs="Times New Roman"/>
          <w:sz w:val="24"/>
          <w:szCs w:val="24"/>
          <w:vertAlign w:val="superscript"/>
        </w:rPr>
        <w:t>th</w:t>
      </w:r>
      <w:r w:rsidRPr="00CE5DC2">
        <w:rPr>
          <w:rFonts w:ascii="Times New Roman" w:hAnsi="Times New Roman" w:cs="Times New Roman"/>
          <w:sz w:val="24"/>
          <w:szCs w:val="24"/>
        </w:rPr>
        <w:t xml:space="preserve"> May. Avail</w:t>
      </w:r>
      <w:r w:rsidR="00163831">
        <w:rPr>
          <w:rFonts w:ascii="Times New Roman" w:hAnsi="Times New Roman" w:cs="Times New Roman"/>
          <w:sz w:val="24"/>
          <w:szCs w:val="24"/>
        </w:rPr>
        <w:t xml:space="preserve">able at: </w:t>
      </w:r>
      <w:hyperlink r:id="rId12" w:history="1">
        <w:r w:rsidR="00163831" w:rsidRPr="00D967B1">
          <w:rPr>
            <w:rStyle w:val="Hyperlink"/>
            <w:rFonts w:ascii="Times New Roman" w:hAnsi="Times New Roman" w:cs="Times New Roman"/>
            <w:sz w:val="24"/>
            <w:szCs w:val="24"/>
          </w:rPr>
          <w:t>https://palife.co.uk/news/the-bta-enters-industry-partnership-with-travelodge/</w:t>
        </w:r>
        <w:r w:rsidR="00163831" w:rsidRPr="00D967B1">
          <w:rPr>
            <w:rStyle w:val="Hyperlink"/>
            <w:rFonts w:ascii="Times New Roman" w:hAnsi="Times New Roman" w:cs="Times New Roman"/>
            <w:sz w:val="24"/>
            <w:szCs w:val="24"/>
          </w:rPr>
          <w:t>/</w:t>
        </w:r>
      </w:hyperlink>
      <w:r w:rsidR="00163831">
        <w:rPr>
          <w:rFonts w:ascii="Times New Roman" w:hAnsi="Times New Roman" w:cs="Times New Roman"/>
          <w:sz w:val="24"/>
          <w:szCs w:val="24"/>
        </w:rPr>
        <w:t xml:space="preserve"> </w:t>
      </w:r>
      <w:r w:rsidRPr="00CE5DC2">
        <w:rPr>
          <w:rFonts w:ascii="Times New Roman" w:hAnsi="Times New Roman" w:cs="Times New Roman"/>
          <w:sz w:val="24"/>
          <w:szCs w:val="24"/>
        </w:rPr>
        <w:t>(</w:t>
      </w:r>
      <w:r>
        <w:rPr>
          <w:rFonts w:ascii="Times New Roman" w:hAnsi="Times New Roman" w:cs="Times New Roman"/>
          <w:sz w:val="24"/>
          <w:szCs w:val="24"/>
        </w:rPr>
        <w:t>Accessed</w:t>
      </w:r>
      <w:r w:rsidRPr="00CE5DC2">
        <w:rPr>
          <w:rFonts w:ascii="Times New Roman" w:hAnsi="Times New Roman" w:cs="Times New Roman"/>
          <w:sz w:val="24"/>
          <w:szCs w:val="24"/>
        </w:rPr>
        <w:t>: 23 February).</w:t>
      </w:r>
    </w:p>
    <w:p w14:paraId="059E7E0C" w14:textId="5F7CADE1" w:rsidR="00860F79" w:rsidRPr="009807F1" w:rsidRDefault="00860F79" w:rsidP="00CE5DC2">
      <w:pPr>
        <w:rPr>
          <w:rFonts w:ascii="Times New Roman" w:hAnsi="Times New Roman" w:cs="Times New Roman"/>
          <w:sz w:val="24"/>
          <w:szCs w:val="24"/>
        </w:rPr>
      </w:pPr>
      <w:r>
        <w:rPr>
          <w:rFonts w:ascii="Times New Roman" w:hAnsi="Times New Roman" w:cs="Times New Roman"/>
          <w:sz w:val="24"/>
          <w:szCs w:val="24"/>
        </w:rPr>
        <w:t xml:space="preserve">Similar Web (2023) </w:t>
      </w:r>
      <w:r>
        <w:rPr>
          <w:rFonts w:ascii="Times New Roman" w:hAnsi="Times New Roman" w:cs="Times New Roman"/>
          <w:i/>
          <w:iCs/>
          <w:sz w:val="24"/>
          <w:szCs w:val="24"/>
        </w:rPr>
        <w:t>Marketing Channels</w:t>
      </w:r>
      <w:r w:rsidR="00163831">
        <w:rPr>
          <w:rFonts w:ascii="Times New Roman" w:hAnsi="Times New Roman" w:cs="Times New Roman"/>
          <w:i/>
          <w:iCs/>
          <w:sz w:val="24"/>
          <w:szCs w:val="24"/>
        </w:rPr>
        <w:t xml:space="preserve">. </w:t>
      </w:r>
      <w:r w:rsidR="00163831">
        <w:rPr>
          <w:rFonts w:ascii="Times New Roman" w:hAnsi="Times New Roman" w:cs="Times New Roman"/>
          <w:sz w:val="24"/>
          <w:szCs w:val="24"/>
        </w:rPr>
        <w:t xml:space="preserve">Available at: </w:t>
      </w:r>
      <w:hyperlink r:id="rId13" w:history="1">
        <w:r w:rsidR="00163831" w:rsidRPr="00D967B1">
          <w:rPr>
            <w:rStyle w:val="Hyperlink"/>
            <w:rFonts w:ascii="Times New Roman" w:hAnsi="Times New Roman" w:cs="Times New Roman"/>
            <w:sz w:val="24"/>
            <w:szCs w:val="24"/>
          </w:rPr>
          <w:t>https://pro.similarweb.com/#/digitalsuite/websiteanalysis/traffic-overview/*/999/3m/?category=no-category&amp;webSource=Desktop&amp;key=travelodge.co.uk</w:t>
        </w:r>
        <w:r w:rsidR="00163831" w:rsidRPr="00D967B1">
          <w:rPr>
            <w:rStyle w:val="Hyperlink"/>
            <w:rFonts w:ascii="Times New Roman" w:hAnsi="Times New Roman" w:cs="Times New Roman"/>
            <w:sz w:val="24"/>
            <w:szCs w:val="24"/>
          </w:rPr>
          <w:t>/</w:t>
        </w:r>
      </w:hyperlink>
      <w:r w:rsidR="00163831">
        <w:rPr>
          <w:rFonts w:ascii="Times New Roman" w:hAnsi="Times New Roman" w:cs="Times New Roman"/>
          <w:sz w:val="24"/>
          <w:szCs w:val="24"/>
        </w:rPr>
        <w:t xml:space="preserve"> (Accessed: 24 February 2023).</w:t>
      </w:r>
    </w:p>
    <w:p w14:paraId="76F96308" w14:textId="4CDA2859" w:rsidR="00F930C1" w:rsidRPr="00401150" w:rsidRDefault="00F930C1" w:rsidP="004279AD">
      <w:pPr>
        <w:shd w:val="clear" w:color="auto" w:fill="FFFFFF"/>
        <w:spacing w:before="90" w:after="90"/>
        <w:rPr>
          <w:rFonts w:ascii="Times New Roman" w:eastAsia="Times New Roman" w:hAnsi="Times New Roman" w:cs="Times New Roman"/>
          <w:color w:val="222222"/>
          <w:sz w:val="24"/>
          <w:szCs w:val="24"/>
        </w:rPr>
      </w:pPr>
      <w:r w:rsidRPr="00401150">
        <w:rPr>
          <w:rFonts w:ascii="Times New Roman" w:eastAsia="Times New Roman" w:hAnsi="Times New Roman" w:cs="Times New Roman"/>
          <w:color w:val="222222"/>
          <w:sz w:val="24"/>
          <w:szCs w:val="24"/>
        </w:rPr>
        <w:t xml:space="preserve">Similar Web (2023) </w:t>
      </w:r>
      <w:r w:rsidRPr="00401150">
        <w:rPr>
          <w:rFonts w:ascii="Times New Roman" w:eastAsia="Times New Roman" w:hAnsi="Times New Roman" w:cs="Times New Roman"/>
          <w:i/>
          <w:iCs/>
          <w:color w:val="222222"/>
          <w:sz w:val="24"/>
          <w:szCs w:val="24"/>
        </w:rPr>
        <w:t>Demographics</w:t>
      </w:r>
      <w:r w:rsidRPr="00401150">
        <w:rPr>
          <w:rFonts w:ascii="Times New Roman" w:eastAsia="Times New Roman" w:hAnsi="Times New Roman" w:cs="Times New Roman"/>
          <w:color w:val="222222"/>
          <w:sz w:val="24"/>
          <w:szCs w:val="24"/>
        </w:rPr>
        <w:t xml:space="preserve">. Available at: </w:t>
      </w:r>
      <w:hyperlink r:id="rId14" w:anchor="/digitalsuite/websiteanalysis/audience-demographics/*/999/3m?webSource=Total&amp;key=travelodge.co.uk/" w:history="1">
        <w:r w:rsidRPr="00401150">
          <w:rPr>
            <w:rStyle w:val="Hyperlink"/>
            <w:rFonts w:ascii="Times New Roman" w:eastAsia="Times New Roman" w:hAnsi="Times New Roman" w:cs="Times New Roman"/>
            <w:sz w:val="24"/>
            <w:szCs w:val="24"/>
          </w:rPr>
          <w:t>https://pro.similarweb.com/#/digitalsuite/websiteanalysis/audience-demographics/*/999/3m?webSource=Total&amp;key=travelodge.co.uk/</w:t>
        </w:r>
      </w:hyperlink>
      <w:r w:rsidRPr="00401150">
        <w:rPr>
          <w:rFonts w:ascii="Times New Roman" w:eastAsia="Times New Roman" w:hAnsi="Times New Roman" w:cs="Times New Roman"/>
          <w:color w:val="222222"/>
          <w:sz w:val="24"/>
          <w:szCs w:val="24"/>
        </w:rPr>
        <w:t xml:space="preserve"> (Accessed</w:t>
      </w:r>
      <w:r w:rsidR="006C4B78">
        <w:rPr>
          <w:rFonts w:ascii="Times New Roman" w:eastAsia="Times New Roman" w:hAnsi="Times New Roman" w:cs="Times New Roman"/>
          <w:color w:val="222222"/>
          <w:sz w:val="24"/>
          <w:szCs w:val="24"/>
        </w:rPr>
        <w:t>:</w:t>
      </w:r>
      <w:r w:rsidRPr="00401150">
        <w:rPr>
          <w:rFonts w:ascii="Times New Roman" w:eastAsia="Times New Roman" w:hAnsi="Times New Roman" w:cs="Times New Roman"/>
          <w:color w:val="222222"/>
          <w:sz w:val="24"/>
          <w:szCs w:val="24"/>
        </w:rPr>
        <w:t>17 February 2023).</w:t>
      </w:r>
    </w:p>
    <w:p w14:paraId="044E58B9" w14:textId="48D7EB93" w:rsidR="002E63FE" w:rsidRPr="00401150" w:rsidRDefault="006A6242" w:rsidP="004279AD">
      <w:pPr>
        <w:shd w:val="clear" w:color="auto" w:fill="FFFFFF"/>
        <w:spacing w:before="90" w:after="90"/>
        <w:rPr>
          <w:rFonts w:ascii="Times New Roman" w:eastAsia="Times New Roman" w:hAnsi="Times New Roman" w:cs="Times New Roman"/>
          <w:color w:val="222222"/>
          <w:sz w:val="24"/>
          <w:szCs w:val="24"/>
        </w:rPr>
      </w:pPr>
      <w:r w:rsidRPr="00401150">
        <w:rPr>
          <w:rFonts w:ascii="Times New Roman" w:eastAsia="Times New Roman" w:hAnsi="Times New Roman" w:cs="Times New Roman"/>
          <w:color w:val="222222"/>
          <w:sz w:val="24"/>
          <w:szCs w:val="24"/>
        </w:rPr>
        <w:t>Travelodge (2023)</w:t>
      </w:r>
      <w:r w:rsidR="004C0447" w:rsidRPr="00401150">
        <w:rPr>
          <w:rFonts w:ascii="Times New Roman" w:eastAsia="Times New Roman" w:hAnsi="Times New Roman" w:cs="Times New Roman"/>
          <w:color w:val="222222"/>
          <w:sz w:val="24"/>
          <w:szCs w:val="24"/>
        </w:rPr>
        <w:t xml:space="preserve"> </w:t>
      </w:r>
      <w:r w:rsidR="00BF16BE" w:rsidRPr="00401150">
        <w:rPr>
          <w:rFonts w:ascii="Times New Roman" w:eastAsia="Times New Roman" w:hAnsi="Times New Roman" w:cs="Times New Roman"/>
          <w:i/>
          <w:iCs/>
          <w:color w:val="222222"/>
          <w:sz w:val="24"/>
          <w:szCs w:val="24"/>
        </w:rPr>
        <w:t>Investors</w:t>
      </w:r>
      <w:r w:rsidR="004719B1" w:rsidRPr="00401150">
        <w:rPr>
          <w:rFonts w:ascii="Times New Roman" w:eastAsia="Times New Roman" w:hAnsi="Times New Roman" w:cs="Times New Roman"/>
          <w:i/>
          <w:iCs/>
          <w:color w:val="222222"/>
          <w:sz w:val="24"/>
          <w:szCs w:val="24"/>
        </w:rPr>
        <w:t xml:space="preserve">. </w:t>
      </w:r>
      <w:r w:rsidR="004719B1" w:rsidRPr="00401150">
        <w:rPr>
          <w:rFonts w:ascii="Times New Roman" w:eastAsia="Times New Roman" w:hAnsi="Times New Roman" w:cs="Times New Roman"/>
          <w:color w:val="222222"/>
          <w:sz w:val="24"/>
          <w:szCs w:val="24"/>
        </w:rPr>
        <w:t xml:space="preserve">Available at: </w:t>
      </w:r>
      <w:hyperlink r:id="rId15" w:anchor=":~:text=At%20Travelodge%2C%20our%20purpose%20is%20to%20provide%20affordable,number%20of%20hotels%20and%20number%20of%20rooms%20operated./" w:history="1">
        <w:r w:rsidR="00F94F8F" w:rsidRPr="00401150">
          <w:rPr>
            <w:rStyle w:val="Hyperlink"/>
            <w:rFonts w:ascii="Times New Roman" w:eastAsia="Times New Roman" w:hAnsi="Times New Roman" w:cs="Times New Roman"/>
            <w:sz w:val="24"/>
            <w:szCs w:val="24"/>
          </w:rPr>
          <w:t>https://www.travelodge.co.uk/investors/home#:~:text=At%20Travelodge%2C%20our%20purpose%20is%20to%20provide%20affordable,number%20of%20hotels%20and%20number%20of%20rooms%20operated./</w:t>
        </w:r>
      </w:hyperlink>
      <w:r w:rsidR="00F94F8F" w:rsidRPr="00401150">
        <w:rPr>
          <w:rFonts w:ascii="Times New Roman" w:eastAsia="Times New Roman" w:hAnsi="Times New Roman" w:cs="Times New Roman"/>
          <w:color w:val="222222"/>
          <w:sz w:val="24"/>
          <w:szCs w:val="24"/>
        </w:rPr>
        <w:t xml:space="preserve"> (</w:t>
      </w:r>
      <w:r w:rsidR="002E63FE" w:rsidRPr="00401150">
        <w:rPr>
          <w:rFonts w:ascii="Times New Roman" w:eastAsia="Times New Roman" w:hAnsi="Times New Roman" w:cs="Times New Roman"/>
          <w:color w:val="222222"/>
          <w:sz w:val="24"/>
          <w:szCs w:val="24"/>
        </w:rPr>
        <w:t>Accessed</w:t>
      </w:r>
      <w:r w:rsidR="006C4B78">
        <w:rPr>
          <w:rFonts w:ascii="Times New Roman" w:eastAsia="Times New Roman" w:hAnsi="Times New Roman" w:cs="Times New Roman"/>
          <w:color w:val="222222"/>
          <w:sz w:val="24"/>
          <w:szCs w:val="24"/>
        </w:rPr>
        <w:t>:</w:t>
      </w:r>
      <w:r w:rsidR="00F94F8F" w:rsidRPr="00401150">
        <w:rPr>
          <w:rFonts w:ascii="Times New Roman" w:eastAsia="Times New Roman" w:hAnsi="Times New Roman" w:cs="Times New Roman"/>
          <w:color w:val="222222"/>
          <w:sz w:val="24"/>
          <w:szCs w:val="24"/>
        </w:rPr>
        <w:t xml:space="preserve">17 </w:t>
      </w:r>
      <w:r w:rsidR="002E63FE" w:rsidRPr="00401150">
        <w:rPr>
          <w:rFonts w:ascii="Times New Roman" w:eastAsia="Times New Roman" w:hAnsi="Times New Roman" w:cs="Times New Roman"/>
          <w:color w:val="222222"/>
          <w:sz w:val="24"/>
          <w:szCs w:val="24"/>
        </w:rPr>
        <w:t>February 2023).</w:t>
      </w:r>
    </w:p>
    <w:p w14:paraId="0C7B313C" w14:textId="2270ACCF" w:rsidR="00DC46E7" w:rsidRPr="00401150" w:rsidRDefault="00DC46E7" w:rsidP="004279AD">
      <w:pPr>
        <w:shd w:val="clear" w:color="auto" w:fill="FFFFFF"/>
        <w:spacing w:before="90" w:after="90"/>
        <w:rPr>
          <w:rFonts w:ascii="Times New Roman" w:hAnsi="Times New Roman" w:cs="Times New Roman"/>
          <w:sz w:val="24"/>
          <w:szCs w:val="24"/>
        </w:rPr>
      </w:pPr>
      <w:r w:rsidRPr="00401150">
        <w:rPr>
          <w:rFonts w:ascii="Times New Roman" w:eastAsia="Times New Roman" w:hAnsi="Times New Roman" w:cs="Times New Roman"/>
          <w:color w:val="222222"/>
          <w:sz w:val="24"/>
          <w:szCs w:val="24"/>
        </w:rPr>
        <w:t>Travelodge (2023</w:t>
      </w:r>
      <w:r w:rsidR="00967041" w:rsidRPr="00401150">
        <w:rPr>
          <w:rFonts w:ascii="Times New Roman" w:eastAsia="Times New Roman" w:hAnsi="Times New Roman" w:cs="Times New Roman"/>
          <w:color w:val="222222"/>
          <w:sz w:val="24"/>
          <w:szCs w:val="24"/>
        </w:rPr>
        <w:t>)</w:t>
      </w:r>
      <w:r w:rsidR="00967041" w:rsidRPr="00401150">
        <w:rPr>
          <w:rFonts w:ascii="Times New Roman" w:eastAsia="Times New Roman" w:hAnsi="Times New Roman" w:cs="Times New Roman"/>
          <w:i/>
          <w:iCs/>
          <w:color w:val="222222"/>
          <w:sz w:val="24"/>
          <w:szCs w:val="24"/>
        </w:rPr>
        <w:t xml:space="preserve"> Integrity</w:t>
      </w:r>
      <w:r w:rsidR="00674934" w:rsidRPr="00401150">
        <w:rPr>
          <w:rFonts w:ascii="Times New Roman" w:eastAsia="Times New Roman" w:hAnsi="Times New Roman" w:cs="Times New Roman"/>
          <w:i/>
          <w:iCs/>
          <w:color w:val="222222"/>
          <w:sz w:val="24"/>
          <w:szCs w:val="24"/>
        </w:rPr>
        <w:t xml:space="preserve"> </w:t>
      </w:r>
      <w:r w:rsidR="00967041" w:rsidRPr="00401150">
        <w:rPr>
          <w:rFonts w:ascii="Times New Roman" w:eastAsia="Times New Roman" w:hAnsi="Times New Roman" w:cs="Times New Roman"/>
          <w:i/>
          <w:iCs/>
          <w:color w:val="222222"/>
          <w:sz w:val="24"/>
          <w:szCs w:val="24"/>
        </w:rPr>
        <w:t xml:space="preserve">Statement.  </w:t>
      </w:r>
      <w:r w:rsidR="00967041" w:rsidRPr="00401150">
        <w:rPr>
          <w:rFonts w:ascii="Times New Roman" w:eastAsia="Times New Roman" w:hAnsi="Times New Roman" w:cs="Times New Roman"/>
          <w:color w:val="222222"/>
          <w:sz w:val="24"/>
          <w:szCs w:val="24"/>
        </w:rPr>
        <w:t>Availab</w:t>
      </w:r>
      <w:r w:rsidR="00BA10B3" w:rsidRPr="00401150">
        <w:rPr>
          <w:rFonts w:ascii="Times New Roman" w:eastAsia="Times New Roman" w:hAnsi="Times New Roman" w:cs="Times New Roman"/>
          <w:color w:val="222222"/>
          <w:sz w:val="24"/>
          <w:szCs w:val="24"/>
        </w:rPr>
        <w:t xml:space="preserve">le at: </w:t>
      </w:r>
      <w:hyperlink r:id="rId16" w:history="1">
        <w:r w:rsidR="00163831" w:rsidRPr="00D967B1">
          <w:rPr>
            <w:rStyle w:val="Hyperlink"/>
            <w:rFonts w:ascii="Times New Roman" w:eastAsia="Times New Roman" w:hAnsi="Times New Roman" w:cs="Times New Roman"/>
            <w:sz w:val="24"/>
            <w:szCs w:val="24"/>
          </w:rPr>
          <w:t>https://www.travelodge.co.uk/about/integrity-statement/</w:t>
        </w:r>
        <w:r w:rsidR="00163831" w:rsidRPr="00D967B1">
          <w:rPr>
            <w:rStyle w:val="Hyperlink"/>
            <w:rFonts w:ascii="Times New Roman" w:eastAsia="Times New Roman" w:hAnsi="Times New Roman" w:cs="Times New Roman"/>
            <w:sz w:val="24"/>
            <w:szCs w:val="24"/>
          </w:rPr>
          <w:t>/</w:t>
        </w:r>
      </w:hyperlink>
      <w:r w:rsidR="00163831">
        <w:rPr>
          <w:rFonts w:ascii="Times New Roman" w:eastAsia="Times New Roman" w:hAnsi="Times New Roman" w:cs="Times New Roman"/>
          <w:color w:val="222222"/>
          <w:sz w:val="24"/>
          <w:szCs w:val="24"/>
        </w:rPr>
        <w:t xml:space="preserve"> </w:t>
      </w:r>
      <w:r w:rsidR="00C32721" w:rsidRPr="00401150">
        <w:rPr>
          <w:rFonts w:ascii="Times New Roman" w:hAnsi="Times New Roman" w:cs="Times New Roman"/>
          <w:sz w:val="24"/>
          <w:szCs w:val="24"/>
        </w:rPr>
        <w:t>(Accessed</w:t>
      </w:r>
      <w:r w:rsidR="006C4B78">
        <w:rPr>
          <w:rFonts w:ascii="Times New Roman" w:hAnsi="Times New Roman" w:cs="Times New Roman"/>
          <w:sz w:val="24"/>
          <w:szCs w:val="24"/>
        </w:rPr>
        <w:t xml:space="preserve">: </w:t>
      </w:r>
      <w:r w:rsidR="00C32721" w:rsidRPr="00401150">
        <w:rPr>
          <w:rFonts w:ascii="Times New Roman" w:hAnsi="Times New Roman" w:cs="Times New Roman"/>
          <w:sz w:val="24"/>
          <w:szCs w:val="24"/>
        </w:rPr>
        <w:t>20 February 2023).</w:t>
      </w:r>
    </w:p>
    <w:p w14:paraId="2B780F40" w14:textId="1EB0960E" w:rsidR="00410869" w:rsidRDefault="00486701" w:rsidP="004279AD">
      <w:pPr>
        <w:shd w:val="clear" w:color="auto" w:fill="FFFFFF"/>
        <w:spacing w:before="90" w:after="90"/>
        <w:rPr>
          <w:rFonts w:ascii="Times New Roman" w:hAnsi="Times New Roman" w:cs="Times New Roman"/>
          <w:sz w:val="24"/>
          <w:szCs w:val="24"/>
        </w:rPr>
      </w:pPr>
      <w:r>
        <w:rPr>
          <w:rFonts w:ascii="Times New Roman" w:hAnsi="Times New Roman" w:cs="Times New Roman"/>
          <w:sz w:val="24"/>
          <w:szCs w:val="24"/>
        </w:rPr>
        <w:lastRenderedPageBreak/>
        <w:t xml:space="preserve">Travelodge (2023) </w:t>
      </w:r>
      <w:r w:rsidRPr="001C5F84">
        <w:rPr>
          <w:rFonts w:ascii="Times New Roman" w:hAnsi="Times New Roman" w:cs="Times New Roman"/>
          <w:i/>
          <w:iCs/>
          <w:sz w:val="24"/>
          <w:szCs w:val="24"/>
        </w:rPr>
        <w:t>Busines</w:t>
      </w:r>
      <w:r>
        <w:rPr>
          <w:rFonts w:ascii="Times New Roman" w:hAnsi="Times New Roman" w:cs="Times New Roman"/>
          <w:sz w:val="24"/>
          <w:szCs w:val="24"/>
        </w:rPr>
        <w:t xml:space="preserve">s. Available at: </w:t>
      </w:r>
      <w:hyperlink r:id="rId17" w:history="1">
        <w:r w:rsidR="001C5F84" w:rsidRPr="00220018">
          <w:rPr>
            <w:rStyle w:val="Hyperlink"/>
            <w:rFonts w:ascii="Times New Roman" w:hAnsi="Times New Roman" w:cs="Times New Roman"/>
            <w:sz w:val="24"/>
            <w:szCs w:val="24"/>
          </w:rPr>
          <w:t>https://www.travelodge.co.uk/business/</w:t>
        </w:r>
      </w:hyperlink>
      <w:r w:rsidR="001C5F84">
        <w:rPr>
          <w:rFonts w:ascii="Times New Roman" w:hAnsi="Times New Roman" w:cs="Times New Roman"/>
          <w:sz w:val="24"/>
          <w:szCs w:val="24"/>
        </w:rPr>
        <w:t xml:space="preserve"> (Accessed</w:t>
      </w:r>
      <w:r w:rsidR="006C4B78">
        <w:rPr>
          <w:rFonts w:ascii="Times New Roman" w:hAnsi="Times New Roman" w:cs="Times New Roman"/>
          <w:sz w:val="24"/>
          <w:szCs w:val="24"/>
        </w:rPr>
        <w:t>:</w:t>
      </w:r>
      <w:r w:rsidR="001C5F84">
        <w:rPr>
          <w:rFonts w:ascii="Times New Roman" w:hAnsi="Times New Roman" w:cs="Times New Roman"/>
          <w:sz w:val="24"/>
          <w:szCs w:val="24"/>
        </w:rPr>
        <w:t>20 February 2023).</w:t>
      </w:r>
    </w:p>
    <w:p w14:paraId="777964C9" w14:textId="3B50FC8B" w:rsidR="00A40239" w:rsidRDefault="00A40239" w:rsidP="004279AD">
      <w:pPr>
        <w:shd w:val="clear" w:color="auto" w:fill="FFFFFF"/>
        <w:spacing w:before="90" w:after="90"/>
        <w:rPr>
          <w:rFonts w:ascii="Times New Roman" w:hAnsi="Times New Roman" w:cs="Times New Roman"/>
          <w:sz w:val="24"/>
          <w:szCs w:val="24"/>
        </w:rPr>
      </w:pPr>
      <w:r w:rsidRPr="00A40239">
        <w:rPr>
          <w:rFonts w:ascii="Times New Roman" w:hAnsi="Times New Roman" w:cs="Times New Roman"/>
          <w:sz w:val="24"/>
          <w:szCs w:val="24"/>
        </w:rPr>
        <w:t xml:space="preserve">Travelodge (2023) </w:t>
      </w:r>
      <w:r w:rsidRPr="00A40239">
        <w:rPr>
          <w:rFonts w:ascii="Times New Roman" w:hAnsi="Times New Roman" w:cs="Times New Roman"/>
          <w:i/>
          <w:iCs/>
          <w:sz w:val="24"/>
          <w:szCs w:val="24"/>
        </w:rPr>
        <w:t xml:space="preserve">Recruitment Privacy Notice. </w:t>
      </w:r>
      <w:r w:rsidRPr="00A40239">
        <w:rPr>
          <w:rFonts w:ascii="Times New Roman" w:hAnsi="Times New Roman" w:cs="Times New Roman"/>
          <w:sz w:val="24"/>
          <w:szCs w:val="24"/>
        </w:rPr>
        <w:t>Avail</w:t>
      </w:r>
      <w:r w:rsidR="00163831">
        <w:rPr>
          <w:rFonts w:ascii="Times New Roman" w:hAnsi="Times New Roman" w:cs="Times New Roman"/>
          <w:sz w:val="24"/>
          <w:szCs w:val="24"/>
        </w:rPr>
        <w:t xml:space="preserve">able at: </w:t>
      </w:r>
      <w:hyperlink r:id="rId18" w:history="1">
        <w:r w:rsidR="00163831" w:rsidRPr="00D967B1">
          <w:rPr>
            <w:rStyle w:val="Hyperlink"/>
            <w:rFonts w:ascii="Times New Roman" w:hAnsi="Times New Roman" w:cs="Times New Roman"/>
            <w:sz w:val="24"/>
            <w:szCs w:val="24"/>
          </w:rPr>
          <w:t>https://www.travelodge.co.uk/about/recruitment-privacy-notice/</w:t>
        </w:r>
        <w:r w:rsidR="00163831" w:rsidRPr="00D967B1">
          <w:rPr>
            <w:rStyle w:val="Hyperlink"/>
            <w:rFonts w:ascii="Times New Roman" w:hAnsi="Times New Roman" w:cs="Times New Roman"/>
            <w:sz w:val="24"/>
            <w:szCs w:val="24"/>
          </w:rPr>
          <w:t>/</w:t>
        </w:r>
      </w:hyperlink>
      <w:r w:rsidR="00163831">
        <w:rPr>
          <w:rFonts w:ascii="Times New Roman" w:hAnsi="Times New Roman" w:cs="Times New Roman"/>
          <w:sz w:val="24"/>
          <w:szCs w:val="24"/>
        </w:rPr>
        <w:t xml:space="preserve"> </w:t>
      </w:r>
      <w:r w:rsidRPr="00A40239">
        <w:rPr>
          <w:rFonts w:ascii="Times New Roman" w:hAnsi="Times New Roman" w:cs="Times New Roman"/>
          <w:sz w:val="24"/>
          <w:szCs w:val="24"/>
        </w:rPr>
        <w:t>(Accessed: 23 February 2023).</w:t>
      </w:r>
    </w:p>
    <w:p w14:paraId="1EF0B51D" w14:textId="648C4320" w:rsidR="009A0A62" w:rsidRDefault="009A0A62" w:rsidP="004279AD">
      <w:pPr>
        <w:shd w:val="clear" w:color="auto" w:fill="FFFFFF"/>
        <w:spacing w:before="90" w:after="90"/>
        <w:rPr>
          <w:rFonts w:ascii="Times New Roman" w:hAnsi="Times New Roman" w:cs="Times New Roman"/>
          <w:sz w:val="24"/>
          <w:szCs w:val="24"/>
        </w:rPr>
      </w:pPr>
      <w:r w:rsidRPr="009A0A62">
        <w:rPr>
          <w:rFonts w:ascii="Times New Roman" w:hAnsi="Times New Roman" w:cs="Times New Roman"/>
          <w:sz w:val="24"/>
          <w:szCs w:val="24"/>
        </w:rPr>
        <w:t xml:space="preserve">Travelodge (2022) </w:t>
      </w:r>
      <w:r w:rsidRPr="009A0A62">
        <w:rPr>
          <w:rFonts w:ascii="Times New Roman" w:hAnsi="Times New Roman" w:cs="Times New Roman"/>
          <w:i/>
          <w:iCs/>
          <w:sz w:val="24"/>
          <w:szCs w:val="24"/>
        </w:rPr>
        <w:t xml:space="preserve">Better Future </w:t>
      </w:r>
      <w:r w:rsidRPr="009A0A62">
        <w:rPr>
          <w:rFonts w:ascii="Times New Roman" w:hAnsi="Times New Roman" w:cs="Times New Roman"/>
          <w:sz w:val="24"/>
          <w:szCs w:val="24"/>
        </w:rPr>
        <w:t xml:space="preserve">report. Available at: </w:t>
      </w:r>
      <w:hyperlink r:id="rId19" w:history="1">
        <w:r w:rsidR="00163831" w:rsidRPr="00D967B1">
          <w:rPr>
            <w:rStyle w:val="Hyperlink"/>
            <w:rFonts w:ascii="Times New Roman" w:hAnsi="Times New Roman" w:cs="Times New Roman"/>
            <w:sz w:val="24"/>
            <w:szCs w:val="24"/>
          </w:rPr>
          <w:t>https://www.travelodgesustainability.co.uk/wp-content/uploads/sites/2/2022/05/Better-Future-Report-2022.pdf</w:t>
        </w:r>
        <w:r w:rsidR="00163831" w:rsidRPr="00D967B1">
          <w:rPr>
            <w:rStyle w:val="Hyperlink"/>
            <w:rFonts w:ascii="Times New Roman" w:hAnsi="Times New Roman" w:cs="Times New Roman"/>
            <w:sz w:val="24"/>
            <w:szCs w:val="24"/>
          </w:rPr>
          <w:t xml:space="preserve"> /</w:t>
        </w:r>
      </w:hyperlink>
      <w:r w:rsidR="00163831">
        <w:rPr>
          <w:rFonts w:ascii="Times New Roman" w:hAnsi="Times New Roman" w:cs="Times New Roman"/>
          <w:sz w:val="24"/>
          <w:szCs w:val="24"/>
        </w:rPr>
        <w:t xml:space="preserve"> </w:t>
      </w:r>
      <w:r w:rsidRPr="009A0A62">
        <w:rPr>
          <w:rFonts w:ascii="Times New Roman" w:hAnsi="Times New Roman" w:cs="Times New Roman"/>
          <w:sz w:val="24"/>
          <w:szCs w:val="24"/>
        </w:rPr>
        <w:t>(Accessed:23 February 2023).</w:t>
      </w:r>
    </w:p>
    <w:p w14:paraId="2792B5A7" w14:textId="5864CE22" w:rsidR="00013139" w:rsidRPr="00BB212A" w:rsidRDefault="00013139" w:rsidP="00013139">
      <w:pPr>
        <w:rPr>
          <w:rFonts w:ascii="Times New Roman" w:hAnsi="Times New Roman" w:cs="Times New Roman"/>
          <w:sz w:val="24"/>
          <w:szCs w:val="24"/>
        </w:rPr>
      </w:pPr>
      <w:r>
        <w:rPr>
          <w:rFonts w:ascii="Times New Roman" w:hAnsi="Times New Roman" w:cs="Times New Roman"/>
          <w:sz w:val="24"/>
          <w:szCs w:val="24"/>
        </w:rPr>
        <w:t xml:space="preserve">Travelodge (2021) </w:t>
      </w:r>
      <w:r w:rsidRPr="00BB212A">
        <w:rPr>
          <w:rFonts w:ascii="Times New Roman" w:hAnsi="Times New Roman" w:cs="Times New Roman"/>
          <w:i/>
          <w:iCs/>
          <w:sz w:val="24"/>
          <w:szCs w:val="24"/>
        </w:rPr>
        <w:t xml:space="preserve">Strong recovery in 2021 and Travelodge is well positioned to benefit </w:t>
      </w:r>
      <w:r w:rsidR="002B4BD0">
        <w:rPr>
          <w:rFonts w:ascii="Times New Roman" w:hAnsi="Times New Roman" w:cs="Times New Roman"/>
          <w:i/>
          <w:iCs/>
          <w:sz w:val="24"/>
          <w:szCs w:val="24"/>
        </w:rPr>
        <w:t>from</w:t>
      </w:r>
      <w:r w:rsidRPr="00BB212A">
        <w:rPr>
          <w:rFonts w:ascii="Times New Roman" w:hAnsi="Times New Roman" w:cs="Times New Roman"/>
          <w:i/>
          <w:iCs/>
          <w:sz w:val="24"/>
          <w:szCs w:val="24"/>
        </w:rPr>
        <w:t xml:space="preserve"> the expected recovery</w:t>
      </w:r>
      <w:r>
        <w:rPr>
          <w:rFonts w:ascii="Times New Roman" w:hAnsi="Times New Roman" w:cs="Times New Roman"/>
          <w:sz w:val="24"/>
          <w:szCs w:val="24"/>
        </w:rPr>
        <w:t xml:space="preserve">. Available at: </w:t>
      </w:r>
      <w:hyperlink r:id="rId20" w:history="1">
        <w:r w:rsidR="00163831" w:rsidRPr="00D967B1">
          <w:rPr>
            <w:rStyle w:val="Hyperlink"/>
            <w:rFonts w:ascii="Times New Roman" w:hAnsi="Times New Roman" w:cs="Times New Roman"/>
            <w:sz w:val="24"/>
            <w:szCs w:val="24"/>
          </w:rPr>
          <w:t>https://www.travelodge.co.uk/blog/news/travelodge-strong-2021-recovery/</w:t>
        </w:r>
        <w:r w:rsidR="00163831" w:rsidRPr="00D967B1">
          <w:rPr>
            <w:rStyle w:val="Hyperlink"/>
            <w:rFonts w:ascii="Times New Roman" w:hAnsi="Times New Roman" w:cs="Times New Roman"/>
            <w:sz w:val="24"/>
            <w:szCs w:val="24"/>
          </w:rPr>
          <w:t>/</w:t>
        </w:r>
      </w:hyperlink>
      <w:r w:rsidR="00163831">
        <w:rPr>
          <w:rFonts w:ascii="Times New Roman" w:hAnsi="Times New Roman" w:cs="Times New Roman"/>
          <w:sz w:val="24"/>
          <w:szCs w:val="24"/>
        </w:rPr>
        <w:t xml:space="preserve"> </w:t>
      </w:r>
      <w:r>
        <w:t xml:space="preserve"> (</w:t>
      </w:r>
      <w:r w:rsidRPr="00013139">
        <w:rPr>
          <w:rFonts w:ascii="Times New Roman" w:hAnsi="Times New Roman" w:cs="Times New Roman"/>
          <w:sz w:val="24"/>
          <w:szCs w:val="24"/>
        </w:rPr>
        <w:t>Accessed: 23 February 2023</w:t>
      </w:r>
      <w:r>
        <w:t>).</w:t>
      </w:r>
    </w:p>
    <w:p w14:paraId="50FCF5D2" w14:textId="424F9212" w:rsidR="00013139" w:rsidRPr="009A0A62" w:rsidRDefault="00013139" w:rsidP="004279AD">
      <w:pPr>
        <w:shd w:val="clear" w:color="auto" w:fill="FFFFFF"/>
        <w:spacing w:before="90" w:after="90"/>
        <w:rPr>
          <w:rFonts w:ascii="Times New Roman" w:hAnsi="Times New Roman" w:cs="Times New Roman"/>
          <w:sz w:val="24"/>
          <w:szCs w:val="24"/>
        </w:rPr>
      </w:pPr>
    </w:p>
    <w:p w14:paraId="4C127B62" w14:textId="77777777" w:rsidR="008F72EF" w:rsidRDefault="008F72EF" w:rsidP="004279AD">
      <w:r>
        <w:br w:type="page"/>
      </w:r>
    </w:p>
    <w:p w14:paraId="49677054" w14:textId="576ACAB5" w:rsidR="005E4DB8" w:rsidRPr="004F428D" w:rsidRDefault="002A6293">
      <w:pPr>
        <w:rPr>
          <w:rFonts w:ascii="Times New Roman" w:hAnsi="Times New Roman" w:cs="Times New Roman"/>
          <w:sz w:val="36"/>
          <w:szCs w:val="36"/>
        </w:rPr>
      </w:pPr>
      <w:r w:rsidRPr="004F428D">
        <w:rPr>
          <w:rFonts w:ascii="Times New Roman" w:hAnsi="Times New Roman" w:cs="Times New Roman"/>
          <w:sz w:val="36"/>
          <w:szCs w:val="36"/>
        </w:rPr>
        <w:lastRenderedPageBreak/>
        <w:t>Appendices:</w:t>
      </w:r>
    </w:p>
    <w:p w14:paraId="490B7061" w14:textId="6AA2B0A1" w:rsidR="004F428D" w:rsidRPr="004F428D" w:rsidRDefault="004F428D" w:rsidP="004F428D">
      <w:pPr>
        <w:pStyle w:val="ListParagraph"/>
        <w:numPr>
          <w:ilvl w:val="0"/>
          <w:numId w:val="2"/>
        </w:numPr>
        <w:rPr>
          <w:rFonts w:ascii="Times New Roman" w:hAnsi="Times New Roman" w:cs="Times New Roman"/>
          <w:sz w:val="36"/>
          <w:szCs w:val="36"/>
        </w:rPr>
      </w:pPr>
      <w:r w:rsidRPr="004F428D">
        <w:rPr>
          <w:rFonts w:ascii="Times New Roman" w:hAnsi="Times New Roman" w:cs="Times New Roman"/>
          <w:sz w:val="36"/>
          <w:szCs w:val="36"/>
        </w:rPr>
        <w:t>Positioning Map</w:t>
      </w:r>
      <w:r>
        <w:rPr>
          <w:rFonts w:ascii="Times New Roman" w:hAnsi="Times New Roman" w:cs="Times New Roman"/>
          <w:sz w:val="36"/>
          <w:szCs w:val="36"/>
        </w:rPr>
        <w:t xml:space="preserve"> </w:t>
      </w:r>
      <w:r w:rsidRPr="004F428D">
        <w:rPr>
          <w:rFonts w:ascii="Times New Roman" w:hAnsi="Times New Roman" w:cs="Times New Roman"/>
          <w:sz w:val="36"/>
          <w:szCs w:val="36"/>
          <w:lang w:val="en-GB"/>
        </w:rPr>
        <w:t>(</w:t>
      </w:r>
      <w:r w:rsidRPr="004F428D">
        <w:rPr>
          <w:rFonts w:ascii="Times New Roman" w:hAnsi="Times New Roman" w:cs="Times New Roman"/>
          <w:sz w:val="36"/>
          <w:szCs w:val="36"/>
        </w:rPr>
        <w:t xml:space="preserve">Dibb, S. and Lyndon, S. (2008) </w:t>
      </w:r>
      <w:r w:rsidRPr="004F428D">
        <w:rPr>
          <w:rFonts w:ascii="Times New Roman" w:hAnsi="Times New Roman" w:cs="Times New Roman"/>
          <w:i/>
          <w:iCs/>
          <w:sz w:val="36"/>
          <w:szCs w:val="36"/>
        </w:rPr>
        <w:t>Market Segmentation Success: make it happen!</w:t>
      </w:r>
      <w:r w:rsidRPr="004F428D">
        <w:rPr>
          <w:rFonts w:ascii="Times New Roman" w:hAnsi="Times New Roman" w:cs="Times New Roman"/>
          <w:sz w:val="36"/>
          <w:szCs w:val="36"/>
        </w:rPr>
        <w:t xml:space="preserve"> Reading: Google Books).</w:t>
      </w:r>
    </w:p>
    <w:p w14:paraId="45247B57" w14:textId="56E30DD5" w:rsidR="004F428D" w:rsidRPr="004F428D" w:rsidRDefault="004F428D" w:rsidP="004F428D">
      <w:pPr>
        <w:pStyle w:val="ListParagraph"/>
        <w:ind w:left="740"/>
        <w:rPr>
          <w:rFonts w:ascii="Times New Roman" w:hAnsi="Times New Roman" w:cs="Times New Roman"/>
          <w:sz w:val="36"/>
          <w:szCs w:val="36"/>
        </w:rPr>
      </w:pPr>
    </w:p>
    <w:p w14:paraId="2BAA8F1B" w14:textId="026DAC34" w:rsidR="004F428D" w:rsidRDefault="004F428D" w:rsidP="004F428D">
      <w:pPr>
        <w:rPr>
          <w:rFonts w:ascii="Times New Roman" w:hAnsi="Times New Roman" w:cs="Times New Roman"/>
          <w:sz w:val="36"/>
          <w:szCs w:val="36"/>
        </w:rPr>
      </w:pPr>
      <w:r w:rsidRPr="004F428D">
        <w:drawing>
          <wp:inline distT="0" distB="0" distL="0" distR="0" wp14:anchorId="1B6E3BBD" wp14:editId="6EF69188">
            <wp:extent cx="5334000" cy="4000500"/>
            <wp:effectExtent l="0" t="0" r="0" b="0"/>
            <wp:docPr id="1026" name="Picture 2" descr="Fotografii selectate">
              <a:extLst xmlns:a="http://schemas.openxmlformats.org/drawingml/2006/main">
                <a:ext uri="{FF2B5EF4-FFF2-40B4-BE49-F238E27FC236}">
                  <a16:creationId xmlns:a16="http://schemas.microsoft.com/office/drawing/2014/main" id="{BBF4EC1D-D321-E987-D2EA-73724A62DB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Fotografii selectate">
                      <a:extLst>
                        <a:ext uri="{FF2B5EF4-FFF2-40B4-BE49-F238E27FC236}">
                          <a16:creationId xmlns:a16="http://schemas.microsoft.com/office/drawing/2014/main" id="{BBF4EC1D-D321-E987-D2EA-73724A62DB7D}"/>
                        </a:ext>
                      </a:extLst>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34000" cy="400050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22DFEA9F" w14:textId="05997933" w:rsidR="004F428D" w:rsidRDefault="004F428D" w:rsidP="004F428D">
      <w:pPr>
        <w:pStyle w:val="ListParagraph"/>
        <w:numPr>
          <w:ilvl w:val="0"/>
          <w:numId w:val="2"/>
        </w:numPr>
        <w:rPr>
          <w:rFonts w:ascii="Times New Roman" w:hAnsi="Times New Roman" w:cs="Times New Roman"/>
          <w:sz w:val="36"/>
          <w:szCs w:val="36"/>
        </w:rPr>
      </w:pPr>
      <w:r>
        <w:rPr>
          <w:rFonts w:ascii="Times New Roman" w:hAnsi="Times New Roman" w:cs="Times New Roman"/>
          <w:sz w:val="36"/>
          <w:szCs w:val="36"/>
        </w:rPr>
        <w:t>Bowman Strategy Clock</w:t>
      </w:r>
      <w:r w:rsidRPr="004F428D">
        <w:drawing>
          <wp:inline distT="0" distB="0" distL="0" distR="0" wp14:anchorId="78C304CA" wp14:editId="38F4CCEE">
            <wp:extent cx="3364010" cy="1892300"/>
            <wp:effectExtent l="0" t="0" r="8255" b="0"/>
            <wp:docPr id="6" name="Picture 5">
              <a:extLst xmlns:a="http://schemas.openxmlformats.org/drawingml/2006/main">
                <a:ext uri="{FF2B5EF4-FFF2-40B4-BE49-F238E27FC236}">
                  <a16:creationId xmlns:a16="http://schemas.microsoft.com/office/drawing/2014/main" id="{EF80AAC9-690C-21F8-FA37-42090B6623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EF80AAC9-690C-21F8-FA37-42090B6623D2}"/>
                        </a:ext>
                      </a:extLst>
                    </pic:cNvPr>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391936" cy="1908009"/>
                    </a:xfrm>
                    <a:prstGeom prst="rect">
                      <a:avLst/>
                    </a:prstGeom>
                  </pic:spPr>
                </pic:pic>
              </a:graphicData>
            </a:graphic>
          </wp:inline>
        </w:drawing>
      </w:r>
    </w:p>
    <w:p w14:paraId="6BCB5D2F" w14:textId="77777777" w:rsidR="004F428D" w:rsidRPr="004F428D" w:rsidRDefault="004F428D" w:rsidP="004F428D">
      <w:pPr>
        <w:pStyle w:val="ListParagraph"/>
        <w:ind w:left="740"/>
        <w:rPr>
          <w:rFonts w:ascii="Times New Roman" w:hAnsi="Times New Roman" w:cs="Times New Roman"/>
          <w:sz w:val="36"/>
          <w:szCs w:val="36"/>
        </w:rPr>
      </w:pPr>
    </w:p>
    <w:p w14:paraId="7BDC0780" w14:textId="178D4D6C" w:rsidR="002A6293" w:rsidRPr="004F428D" w:rsidRDefault="002A6293" w:rsidP="004F428D">
      <w:pPr>
        <w:pStyle w:val="ListParagraph"/>
        <w:ind w:left="740"/>
        <w:rPr>
          <w:rFonts w:ascii="Times New Roman" w:hAnsi="Times New Roman" w:cs="Times New Roman"/>
          <w:sz w:val="36"/>
          <w:szCs w:val="36"/>
        </w:rPr>
      </w:pPr>
      <w:r w:rsidRPr="004F428D">
        <w:rPr>
          <w:rFonts w:ascii="Times New Roman" w:hAnsi="Times New Roman" w:cs="Times New Roman"/>
          <w:sz w:val="36"/>
          <w:szCs w:val="36"/>
        </w:rPr>
        <w:lastRenderedPageBreak/>
        <w:t>C-Gannt Chart</w:t>
      </w:r>
    </w:p>
    <w:p w14:paraId="06715275" w14:textId="3652E1F6" w:rsidR="002A6293" w:rsidRDefault="002A6293" w:rsidP="002A6293">
      <w:pPr>
        <w:ind w:left="360"/>
        <w:rPr>
          <w:rFonts w:ascii="Times New Roman" w:hAnsi="Times New Roman" w:cs="Times New Roman"/>
          <w:sz w:val="36"/>
          <w:szCs w:val="36"/>
        </w:rPr>
      </w:pPr>
      <w:r w:rsidRPr="002A6293">
        <w:drawing>
          <wp:inline distT="0" distB="0" distL="0" distR="0" wp14:anchorId="6D8967C8" wp14:editId="33DE837E">
            <wp:extent cx="6526155" cy="2454413"/>
            <wp:effectExtent l="0" t="0" r="825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605944" cy="2484421"/>
                    </a:xfrm>
                    <a:prstGeom prst="rect">
                      <a:avLst/>
                    </a:prstGeom>
                  </pic:spPr>
                </pic:pic>
              </a:graphicData>
            </a:graphic>
          </wp:inline>
        </w:drawing>
      </w:r>
    </w:p>
    <w:p w14:paraId="24B37ABA" w14:textId="476C7ABC" w:rsidR="002D0A06" w:rsidRDefault="002D0A06" w:rsidP="002A6293">
      <w:pPr>
        <w:ind w:left="360"/>
        <w:rPr>
          <w:rFonts w:ascii="Times New Roman" w:hAnsi="Times New Roman" w:cs="Times New Roman"/>
          <w:b/>
          <w:bCs/>
          <w:sz w:val="36"/>
          <w:szCs w:val="36"/>
        </w:rPr>
      </w:pPr>
      <w:r w:rsidRPr="002D0A06">
        <w:rPr>
          <w:rFonts w:ascii="Times New Roman" w:hAnsi="Times New Roman" w:cs="Times New Roman"/>
          <w:b/>
          <w:bCs/>
          <w:sz w:val="36"/>
          <w:szCs w:val="36"/>
        </w:rPr>
        <w:t>Presentation</w:t>
      </w:r>
      <w:r>
        <w:rPr>
          <w:noProof/>
        </w:rPr>
        <w:drawing>
          <wp:inline distT="0" distB="0" distL="0" distR="0" wp14:anchorId="64BDECFF" wp14:editId="3F0E4F60">
            <wp:extent cx="5972810" cy="3359785"/>
            <wp:effectExtent l="0" t="0" r="889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72810" cy="3359785"/>
                    </a:xfrm>
                    <a:prstGeom prst="rect">
                      <a:avLst/>
                    </a:prstGeom>
                  </pic:spPr>
                </pic:pic>
              </a:graphicData>
            </a:graphic>
          </wp:inline>
        </w:drawing>
      </w:r>
    </w:p>
    <w:p w14:paraId="27AD4D0C" w14:textId="1C331B34" w:rsidR="002D0A06" w:rsidRDefault="002D0A06" w:rsidP="002A6293">
      <w:pPr>
        <w:ind w:left="360"/>
        <w:rPr>
          <w:rFonts w:ascii="Times New Roman" w:hAnsi="Times New Roman" w:cs="Times New Roman"/>
          <w:sz w:val="36"/>
          <w:szCs w:val="36"/>
        </w:rPr>
      </w:pPr>
      <w:r>
        <w:rPr>
          <w:noProof/>
        </w:rPr>
        <w:lastRenderedPageBreak/>
        <w:drawing>
          <wp:inline distT="0" distB="0" distL="0" distR="0" wp14:anchorId="5D7E356E" wp14:editId="7EBFB942">
            <wp:extent cx="5972810" cy="3359785"/>
            <wp:effectExtent l="0" t="0" r="889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972810" cy="3359785"/>
                    </a:xfrm>
                    <a:prstGeom prst="rect">
                      <a:avLst/>
                    </a:prstGeom>
                  </pic:spPr>
                </pic:pic>
              </a:graphicData>
            </a:graphic>
          </wp:inline>
        </w:drawing>
      </w:r>
    </w:p>
    <w:p w14:paraId="6FA7680A" w14:textId="5A0258E0" w:rsidR="002D0A06" w:rsidRDefault="002D0A06" w:rsidP="002A6293">
      <w:pPr>
        <w:ind w:left="360"/>
        <w:rPr>
          <w:rFonts w:ascii="Times New Roman" w:hAnsi="Times New Roman" w:cs="Times New Roman"/>
          <w:sz w:val="36"/>
          <w:szCs w:val="36"/>
        </w:rPr>
      </w:pPr>
      <w:r>
        <w:rPr>
          <w:noProof/>
        </w:rPr>
        <w:drawing>
          <wp:inline distT="0" distB="0" distL="0" distR="0" wp14:anchorId="0B339578" wp14:editId="7F2C1A85">
            <wp:extent cx="5972810" cy="3359785"/>
            <wp:effectExtent l="0" t="0" r="889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972810" cy="3359785"/>
                    </a:xfrm>
                    <a:prstGeom prst="rect">
                      <a:avLst/>
                    </a:prstGeom>
                  </pic:spPr>
                </pic:pic>
              </a:graphicData>
            </a:graphic>
          </wp:inline>
        </w:drawing>
      </w:r>
    </w:p>
    <w:p w14:paraId="27186D42" w14:textId="24DB7BD3" w:rsidR="002D0A06" w:rsidRDefault="002D0A06" w:rsidP="002A6293">
      <w:pPr>
        <w:ind w:left="360"/>
        <w:rPr>
          <w:rFonts w:ascii="Times New Roman" w:hAnsi="Times New Roman" w:cs="Times New Roman"/>
          <w:sz w:val="36"/>
          <w:szCs w:val="36"/>
        </w:rPr>
      </w:pPr>
      <w:r>
        <w:rPr>
          <w:noProof/>
        </w:rPr>
        <w:lastRenderedPageBreak/>
        <w:drawing>
          <wp:inline distT="0" distB="0" distL="0" distR="0" wp14:anchorId="1C0A4C83" wp14:editId="55FEA3B7">
            <wp:extent cx="5972810" cy="3359785"/>
            <wp:effectExtent l="0" t="0" r="889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972810" cy="3359785"/>
                    </a:xfrm>
                    <a:prstGeom prst="rect">
                      <a:avLst/>
                    </a:prstGeom>
                  </pic:spPr>
                </pic:pic>
              </a:graphicData>
            </a:graphic>
          </wp:inline>
        </w:drawing>
      </w:r>
    </w:p>
    <w:p w14:paraId="132A070D" w14:textId="5BB72738" w:rsidR="002D0A06" w:rsidRDefault="002D0A06" w:rsidP="002A6293">
      <w:pPr>
        <w:ind w:left="360"/>
        <w:rPr>
          <w:rFonts w:ascii="Times New Roman" w:hAnsi="Times New Roman" w:cs="Times New Roman"/>
          <w:sz w:val="36"/>
          <w:szCs w:val="36"/>
        </w:rPr>
      </w:pPr>
      <w:r>
        <w:rPr>
          <w:noProof/>
        </w:rPr>
        <w:drawing>
          <wp:inline distT="0" distB="0" distL="0" distR="0" wp14:anchorId="73608BDB" wp14:editId="4060C6CB">
            <wp:extent cx="5972810" cy="3359785"/>
            <wp:effectExtent l="0" t="0" r="889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972810" cy="3359785"/>
                    </a:xfrm>
                    <a:prstGeom prst="rect">
                      <a:avLst/>
                    </a:prstGeom>
                  </pic:spPr>
                </pic:pic>
              </a:graphicData>
            </a:graphic>
          </wp:inline>
        </w:drawing>
      </w:r>
    </w:p>
    <w:p w14:paraId="1C688881" w14:textId="284DEF48" w:rsidR="002D0A06" w:rsidRDefault="002D0A06" w:rsidP="002A6293">
      <w:pPr>
        <w:ind w:left="360"/>
        <w:rPr>
          <w:rFonts w:ascii="Times New Roman" w:hAnsi="Times New Roman" w:cs="Times New Roman"/>
          <w:sz w:val="36"/>
          <w:szCs w:val="36"/>
        </w:rPr>
      </w:pPr>
      <w:r>
        <w:rPr>
          <w:noProof/>
        </w:rPr>
        <w:lastRenderedPageBreak/>
        <w:drawing>
          <wp:inline distT="0" distB="0" distL="0" distR="0" wp14:anchorId="791D0D9A" wp14:editId="4ABF4F31">
            <wp:extent cx="5972810" cy="3359785"/>
            <wp:effectExtent l="0" t="0" r="889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972810" cy="3359785"/>
                    </a:xfrm>
                    <a:prstGeom prst="rect">
                      <a:avLst/>
                    </a:prstGeom>
                  </pic:spPr>
                </pic:pic>
              </a:graphicData>
            </a:graphic>
          </wp:inline>
        </w:drawing>
      </w:r>
    </w:p>
    <w:p w14:paraId="50E17259" w14:textId="0055B5F8" w:rsidR="002D0A06" w:rsidRDefault="002D0A06" w:rsidP="002A6293">
      <w:pPr>
        <w:ind w:left="360"/>
        <w:rPr>
          <w:rFonts w:ascii="Times New Roman" w:hAnsi="Times New Roman" w:cs="Times New Roman"/>
          <w:sz w:val="36"/>
          <w:szCs w:val="36"/>
        </w:rPr>
      </w:pPr>
      <w:r>
        <w:rPr>
          <w:noProof/>
        </w:rPr>
        <w:drawing>
          <wp:inline distT="0" distB="0" distL="0" distR="0" wp14:anchorId="385FAEDC" wp14:editId="51673B2B">
            <wp:extent cx="5972810" cy="3359785"/>
            <wp:effectExtent l="0" t="0" r="889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972810" cy="3359785"/>
                    </a:xfrm>
                    <a:prstGeom prst="rect">
                      <a:avLst/>
                    </a:prstGeom>
                  </pic:spPr>
                </pic:pic>
              </a:graphicData>
            </a:graphic>
          </wp:inline>
        </w:drawing>
      </w:r>
    </w:p>
    <w:p w14:paraId="73329A4C" w14:textId="19A71F36" w:rsidR="002D0A06" w:rsidRDefault="002D0A06" w:rsidP="002A6293">
      <w:pPr>
        <w:ind w:left="360"/>
        <w:rPr>
          <w:rFonts w:ascii="Times New Roman" w:hAnsi="Times New Roman" w:cs="Times New Roman"/>
          <w:sz w:val="36"/>
          <w:szCs w:val="36"/>
        </w:rPr>
      </w:pPr>
      <w:r>
        <w:rPr>
          <w:noProof/>
        </w:rPr>
        <w:lastRenderedPageBreak/>
        <w:drawing>
          <wp:inline distT="0" distB="0" distL="0" distR="0" wp14:anchorId="22E8BC97" wp14:editId="2019D257">
            <wp:extent cx="5972810" cy="3359785"/>
            <wp:effectExtent l="0" t="0" r="889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972810" cy="3359785"/>
                    </a:xfrm>
                    <a:prstGeom prst="rect">
                      <a:avLst/>
                    </a:prstGeom>
                  </pic:spPr>
                </pic:pic>
              </a:graphicData>
            </a:graphic>
          </wp:inline>
        </w:drawing>
      </w:r>
    </w:p>
    <w:p w14:paraId="3B6518A9" w14:textId="2472865E" w:rsidR="002D0A06" w:rsidRDefault="002D0A06" w:rsidP="002A6293">
      <w:pPr>
        <w:ind w:left="360"/>
        <w:rPr>
          <w:rFonts w:ascii="Times New Roman" w:hAnsi="Times New Roman" w:cs="Times New Roman"/>
          <w:sz w:val="36"/>
          <w:szCs w:val="36"/>
        </w:rPr>
      </w:pPr>
      <w:r>
        <w:rPr>
          <w:noProof/>
        </w:rPr>
        <w:drawing>
          <wp:inline distT="0" distB="0" distL="0" distR="0" wp14:anchorId="466146BE" wp14:editId="6F6C2FCC">
            <wp:extent cx="5972810" cy="3359785"/>
            <wp:effectExtent l="0" t="0" r="889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972810" cy="3359785"/>
                    </a:xfrm>
                    <a:prstGeom prst="rect">
                      <a:avLst/>
                    </a:prstGeom>
                  </pic:spPr>
                </pic:pic>
              </a:graphicData>
            </a:graphic>
          </wp:inline>
        </w:drawing>
      </w:r>
    </w:p>
    <w:p w14:paraId="5899954B" w14:textId="1256D7DC" w:rsidR="002D0A06" w:rsidRDefault="002D0A06" w:rsidP="002A6293">
      <w:pPr>
        <w:ind w:left="360"/>
        <w:rPr>
          <w:rFonts w:ascii="Times New Roman" w:hAnsi="Times New Roman" w:cs="Times New Roman"/>
          <w:sz w:val="36"/>
          <w:szCs w:val="36"/>
        </w:rPr>
      </w:pPr>
      <w:r>
        <w:rPr>
          <w:noProof/>
        </w:rPr>
        <w:lastRenderedPageBreak/>
        <w:drawing>
          <wp:inline distT="0" distB="0" distL="0" distR="0" wp14:anchorId="6A8FE9E4" wp14:editId="33BA6F91">
            <wp:extent cx="5972810" cy="3359785"/>
            <wp:effectExtent l="0" t="0" r="889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972810" cy="3359785"/>
                    </a:xfrm>
                    <a:prstGeom prst="rect">
                      <a:avLst/>
                    </a:prstGeom>
                  </pic:spPr>
                </pic:pic>
              </a:graphicData>
            </a:graphic>
          </wp:inline>
        </w:drawing>
      </w:r>
    </w:p>
    <w:p w14:paraId="28A3BFA8" w14:textId="741FDF80" w:rsidR="002D0A06" w:rsidRDefault="002D0A06" w:rsidP="002A6293">
      <w:pPr>
        <w:ind w:left="360"/>
        <w:rPr>
          <w:rFonts w:ascii="Times New Roman" w:hAnsi="Times New Roman" w:cs="Times New Roman"/>
          <w:sz w:val="36"/>
          <w:szCs w:val="36"/>
        </w:rPr>
      </w:pPr>
      <w:r>
        <w:rPr>
          <w:noProof/>
        </w:rPr>
        <w:drawing>
          <wp:inline distT="0" distB="0" distL="0" distR="0" wp14:anchorId="6BA5321E" wp14:editId="533D5CD9">
            <wp:extent cx="5972810" cy="3359785"/>
            <wp:effectExtent l="0" t="0" r="889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5972810" cy="3359785"/>
                    </a:xfrm>
                    <a:prstGeom prst="rect">
                      <a:avLst/>
                    </a:prstGeom>
                  </pic:spPr>
                </pic:pic>
              </a:graphicData>
            </a:graphic>
          </wp:inline>
        </w:drawing>
      </w:r>
    </w:p>
    <w:p w14:paraId="05CE1635" w14:textId="22E8AF8C" w:rsidR="002D0A06" w:rsidRDefault="002D0A06" w:rsidP="002A6293">
      <w:pPr>
        <w:ind w:left="360"/>
        <w:rPr>
          <w:rFonts w:ascii="Times New Roman" w:hAnsi="Times New Roman" w:cs="Times New Roman"/>
          <w:sz w:val="36"/>
          <w:szCs w:val="36"/>
        </w:rPr>
      </w:pPr>
      <w:r>
        <w:rPr>
          <w:noProof/>
        </w:rPr>
        <w:lastRenderedPageBreak/>
        <w:drawing>
          <wp:inline distT="0" distB="0" distL="0" distR="0" wp14:anchorId="73A6F068" wp14:editId="18E506F5">
            <wp:extent cx="5972810" cy="3359785"/>
            <wp:effectExtent l="0" t="0" r="889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5972810" cy="3359785"/>
                    </a:xfrm>
                    <a:prstGeom prst="rect">
                      <a:avLst/>
                    </a:prstGeom>
                  </pic:spPr>
                </pic:pic>
              </a:graphicData>
            </a:graphic>
          </wp:inline>
        </w:drawing>
      </w:r>
    </w:p>
    <w:p w14:paraId="53A34BC0" w14:textId="222E3169" w:rsidR="002B0CB5" w:rsidRPr="002A6293" w:rsidRDefault="002B0CB5" w:rsidP="002A6293">
      <w:pPr>
        <w:ind w:left="360"/>
        <w:rPr>
          <w:rFonts w:ascii="Times New Roman" w:hAnsi="Times New Roman" w:cs="Times New Roman"/>
          <w:sz w:val="36"/>
          <w:szCs w:val="36"/>
        </w:rPr>
      </w:pPr>
      <w:r>
        <w:rPr>
          <w:noProof/>
        </w:rPr>
        <w:drawing>
          <wp:inline distT="0" distB="0" distL="0" distR="0" wp14:anchorId="612A51C0" wp14:editId="05FD0C3A">
            <wp:extent cx="5972810" cy="3359785"/>
            <wp:effectExtent l="0" t="0" r="889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96DAC541-7B7A-43D3-8B79-37D633B846F1}">
                          <asvg:svgBlip xmlns:asvg="http://schemas.microsoft.com/office/drawing/2016/SVG/main" r:embed="rId49"/>
                        </a:ext>
                      </a:extLst>
                    </a:blip>
                    <a:stretch>
                      <a:fillRect/>
                    </a:stretch>
                  </pic:blipFill>
                  <pic:spPr>
                    <a:xfrm>
                      <a:off x="0" y="0"/>
                      <a:ext cx="5972810" cy="3359785"/>
                    </a:xfrm>
                    <a:prstGeom prst="rect">
                      <a:avLst/>
                    </a:prstGeom>
                  </pic:spPr>
                </pic:pic>
              </a:graphicData>
            </a:graphic>
          </wp:inline>
        </w:drawing>
      </w:r>
    </w:p>
    <w:sectPr w:rsidR="002B0CB5" w:rsidRPr="002A6293" w:rsidSect="00E94F21">
      <w:pgSz w:w="12240" w:h="15840"/>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73151"/>
    <w:multiLevelType w:val="hybridMultilevel"/>
    <w:tmpl w:val="6AA6F778"/>
    <w:lvl w:ilvl="0" w:tplc="7C0A0008">
      <w:start w:val="1"/>
      <w:numFmt w:val="upperLetter"/>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A11517"/>
    <w:multiLevelType w:val="hybridMultilevel"/>
    <w:tmpl w:val="10502194"/>
    <w:lvl w:ilvl="0" w:tplc="58088A74">
      <w:start w:val="1"/>
      <w:numFmt w:val="upperLetter"/>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15299465">
    <w:abstractNumId w:val="0"/>
  </w:num>
  <w:num w:numId="2" w16cid:durableId="9845512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F21"/>
    <w:rsid w:val="00005BE2"/>
    <w:rsid w:val="00013139"/>
    <w:rsid w:val="00013AB3"/>
    <w:rsid w:val="000362D8"/>
    <w:rsid w:val="00036E4E"/>
    <w:rsid w:val="00075D6C"/>
    <w:rsid w:val="0008260D"/>
    <w:rsid w:val="000A045B"/>
    <w:rsid w:val="000D54BF"/>
    <w:rsid w:val="000E332A"/>
    <w:rsid w:val="000F33A5"/>
    <w:rsid w:val="001014FC"/>
    <w:rsid w:val="00142E95"/>
    <w:rsid w:val="00144DA2"/>
    <w:rsid w:val="0014660D"/>
    <w:rsid w:val="00162F58"/>
    <w:rsid w:val="00163831"/>
    <w:rsid w:val="00177F8C"/>
    <w:rsid w:val="001C5F84"/>
    <w:rsid w:val="001D6C92"/>
    <w:rsid w:val="001E639D"/>
    <w:rsid w:val="00207021"/>
    <w:rsid w:val="00221C1D"/>
    <w:rsid w:val="00292A90"/>
    <w:rsid w:val="00293BE4"/>
    <w:rsid w:val="002A6293"/>
    <w:rsid w:val="002B0CB5"/>
    <w:rsid w:val="002B4BD0"/>
    <w:rsid w:val="002C48C4"/>
    <w:rsid w:val="002D0A06"/>
    <w:rsid w:val="002D6FF2"/>
    <w:rsid w:val="002E63FE"/>
    <w:rsid w:val="002F2800"/>
    <w:rsid w:val="0031771E"/>
    <w:rsid w:val="00323CF4"/>
    <w:rsid w:val="00327144"/>
    <w:rsid w:val="00330089"/>
    <w:rsid w:val="00332393"/>
    <w:rsid w:val="00350175"/>
    <w:rsid w:val="00384718"/>
    <w:rsid w:val="003E6BFA"/>
    <w:rsid w:val="003F5DF5"/>
    <w:rsid w:val="00401133"/>
    <w:rsid w:val="00401150"/>
    <w:rsid w:val="00405C0C"/>
    <w:rsid w:val="00410869"/>
    <w:rsid w:val="00420D9B"/>
    <w:rsid w:val="00422972"/>
    <w:rsid w:val="00422A76"/>
    <w:rsid w:val="004279AD"/>
    <w:rsid w:val="004348D8"/>
    <w:rsid w:val="004719B1"/>
    <w:rsid w:val="00486701"/>
    <w:rsid w:val="00486C4F"/>
    <w:rsid w:val="004A7C2B"/>
    <w:rsid w:val="004C0447"/>
    <w:rsid w:val="004E6542"/>
    <w:rsid w:val="004F428D"/>
    <w:rsid w:val="004F6836"/>
    <w:rsid w:val="00500FCC"/>
    <w:rsid w:val="00524061"/>
    <w:rsid w:val="00524D39"/>
    <w:rsid w:val="00540B0A"/>
    <w:rsid w:val="00561095"/>
    <w:rsid w:val="005E4DB8"/>
    <w:rsid w:val="005F63EE"/>
    <w:rsid w:val="00603077"/>
    <w:rsid w:val="00613C20"/>
    <w:rsid w:val="006300FF"/>
    <w:rsid w:val="00651970"/>
    <w:rsid w:val="0066590E"/>
    <w:rsid w:val="00674934"/>
    <w:rsid w:val="00695301"/>
    <w:rsid w:val="006A6242"/>
    <w:rsid w:val="006B2E92"/>
    <w:rsid w:val="006B7288"/>
    <w:rsid w:val="006C4B78"/>
    <w:rsid w:val="006C5254"/>
    <w:rsid w:val="006C64FD"/>
    <w:rsid w:val="0071395F"/>
    <w:rsid w:val="007C5DC1"/>
    <w:rsid w:val="008034F5"/>
    <w:rsid w:val="008036D5"/>
    <w:rsid w:val="008170A9"/>
    <w:rsid w:val="008279AF"/>
    <w:rsid w:val="00827CB9"/>
    <w:rsid w:val="00847CF5"/>
    <w:rsid w:val="00855D57"/>
    <w:rsid w:val="00860F79"/>
    <w:rsid w:val="0087162F"/>
    <w:rsid w:val="008D0EDE"/>
    <w:rsid w:val="008D157D"/>
    <w:rsid w:val="008E0C44"/>
    <w:rsid w:val="008E2341"/>
    <w:rsid w:val="008E601E"/>
    <w:rsid w:val="008F72EF"/>
    <w:rsid w:val="009016CD"/>
    <w:rsid w:val="009109D8"/>
    <w:rsid w:val="0095573B"/>
    <w:rsid w:val="009644C8"/>
    <w:rsid w:val="00967041"/>
    <w:rsid w:val="00987FC2"/>
    <w:rsid w:val="009A0A62"/>
    <w:rsid w:val="009A4ABC"/>
    <w:rsid w:val="009D1D9A"/>
    <w:rsid w:val="009E2913"/>
    <w:rsid w:val="009F187D"/>
    <w:rsid w:val="00A22534"/>
    <w:rsid w:val="00A40239"/>
    <w:rsid w:val="00A42CE8"/>
    <w:rsid w:val="00A42D04"/>
    <w:rsid w:val="00A60B92"/>
    <w:rsid w:val="00A86435"/>
    <w:rsid w:val="00A87EE4"/>
    <w:rsid w:val="00A96B81"/>
    <w:rsid w:val="00AA094D"/>
    <w:rsid w:val="00AB1572"/>
    <w:rsid w:val="00AE358A"/>
    <w:rsid w:val="00AE41D9"/>
    <w:rsid w:val="00AE740A"/>
    <w:rsid w:val="00AF798B"/>
    <w:rsid w:val="00B052D8"/>
    <w:rsid w:val="00B14AE9"/>
    <w:rsid w:val="00B22E66"/>
    <w:rsid w:val="00B65F44"/>
    <w:rsid w:val="00B70510"/>
    <w:rsid w:val="00B73418"/>
    <w:rsid w:val="00BA10B3"/>
    <w:rsid w:val="00BA7A9C"/>
    <w:rsid w:val="00BC4117"/>
    <w:rsid w:val="00BF16BE"/>
    <w:rsid w:val="00C21610"/>
    <w:rsid w:val="00C272EE"/>
    <w:rsid w:val="00C32721"/>
    <w:rsid w:val="00C6642A"/>
    <w:rsid w:val="00C7179E"/>
    <w:rsid w:val="00C7405C"/>
    <w:rsid w:val="00C97B6B"/>
    <w:rsid w:val="00CA6720"/>
    <w:rsid w:val="00CC095B"/>
    <w:rsid w:val="00CC2C35"/>
    <w:rsid w:val="00CE5DC2"/>
    <w:rsid w:val="00CF2C82"/>
    <w:rsid w:val="00CF7ABE"/>
    <w:rsid w:val="00D24C11"/>
    <w:rsid w:val="00D303A0"/>
    <w:rsid w:val="00D35021"/>
    <w:rsid w:val="00D35B75"/>
    <w:rsid w:val="00D507F8"/>
    <w:rsid w:val="00D96BAC"/>
    <w:rsid w:val="00DC46E7"/>
    <w:rsid w:val="00DF63D9"/>
    <w:rsid w:val="00E00E9D"/>
    <w:rsid w:val="00E02FF7"/>
    <w:rsid w:val="00E43BCB"/>
    <w:rsid w:val="00E51733"/>
    <w:rsid w:val="00E94F21"/>
    <w:rsid w:val="00EF2A49"/>
    <w:rsid w:val="00F031BC"/>
    <w:rsid w:val="00F21A1C"/>
    <w:rsid w:val="00F43D49"/>
    <w:rsid w:val="00F55EFB"/>
    <w:rsid w:val="00F61BC2"/>
    <w:rsid w:val="00F930C1"/>
    <w:rsid w:val="00F94F8F"/>
    <w:rsid w:val="00FB4255"/>
    <w:rsid w:val="00FE14FB"/>
    <w:rsid w:val="00FE1FD1"/>
    <w:rsid w:val="00FE47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3D5B3"/>
  <w15:chartTrackingRefBased/>
  <w15:docId w15:val="{B93E2954-E876-4953-A379-B7A9650D4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C4B78"/>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94F21"/>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E94F21"/>
    <w:rPr>
      <w:rFonts w:eastAsiaTheme="minorEastAsia"/>
      <w:kern w:val="0"/>
      <w14:ligatures w14:val="none"/>
    </w:rPr>
  </w:style>
  <w:style w:type="table" w:styleId="TableGrid">
    <w:name w:val="Table Grid"/>
    <w:basedOn w:val="TableNormal"/>
    <w:uiPriority w:val="39"/>
    <w:rsid w:val="00A42C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540B0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540B0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540B0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3-Accent5">
    <w:name w:val="Grid Table 3 Accent 5"/>
    <w:basedOn w:val="TableNormal"/>
    <w:uiPriority w:val="48"/>
    <w:rsid w:val="00540B0A"/>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PlainTable4">
    <w:name w:val="Plain Table 4"/>
    <w:basedOn w:val="TableNormal"/>
    <w:uiPriority w:val="44"/>
    <w:rsid w:val="00F21A1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F94F8F"/>
    <w:rPr>
      <w:color w:val="0563C1" w:themeColor="hyperlink"/>
      <w:u w:val="single"/>
    </w:rPr>
  </w:style>
  <w:style w:type="character" w:styleId="UnresolvedMention">
    <w:name w:val="Unresolved Mention"/>
    <w:basedOn w:val="DefaultParagraphFont"/>
    <w:uiPriority w:val="99"/>
    <w:semiHidden/>
    <w:unhideWhenUsed/>
    <w:rsid w:val="00F94F8F"/>
    <w:rPr>
      <w:color w:val="605E5C"/>
      <w:shd w:val="clear" w:color="auto" w:fill="E1DFDD"/>
    </w:rPr>
  </w:style>
  <w:style w:type="character" w:customStyle="1" w:styleId="Heading1Char">
    <w:name w:val="Heading 1 Char"/>
    <w:basedOn w:val="DefaultParagraphFont"/>
    <w:link w:val="Heading1"/>
    <w:uiPriority w:val="9"/>
    <w:rsid w:val="006C4B78"/>
    <w:rPr>
      <w:rFonts w:ascii="Times New Roman" w:eastAsia="Times New Roman" w:hAnsi="Times New Roman" w:cs="Times New Roman"/>
      <w:b/>
      <w:bCs/>
      <w:kern w:val="36"/>
      <w:sz w:val="48"/>
      <w:szCs w:val="48"/>
      <w14:ligatures w14:val="none"/>
    </w:rPr>
  </w:style>
  <w:style w:type="character" w:customStyle="1" w:styleId="post-title">
    <w:name w:val="post-title"/>
    <w:basedOn w:val="DefaultParagraphFont"/>
    <w:rsid w:val="006C4B78"/>
  </w:style>
  <w:style w:type="character" w:styleId="FollowedHyperlink">
    <w:name w:val="FollowedHyperlink"/>
    <w:basedOn w:val="DefaultParagraphFont"/>
    <w:uiPriority w:val="99"/>
    <w:semiHidden/>
    <w:unhideWhenUsed/>
    <w:rsid w:val="00163831"/>
    <w:rPr>
      <w:color w:val="954F72" w:themeColor="followedHyperlink"/>
      <w:u w:val="single"/>
    </w:rPr>
  </w:style>
  <w:style w:type="paragraph" w:styleId="ListParagraph">
    <w:name w:val="List Paragraph"/>
    <w:basedOn w:val="Normal"/>
    <w:uiPriority w:val="34"/>
    <w:qFormat/>
    <w:rsid w:val="002A6293"/>
    <w:pPr>
      <w:ind w:left="720"/>
      <w:contextualSpacing/>
    </w:pPr>
  </w:style>
  <w:style w:type="paragraph" w:styleId="NormalWeb">
    <w:name w:val="Normal (Web)"/>
    <w:basedOn w:val="Normal"/>
    <w:uiPriority w:val="99"/>
    <w:semiHidden/>
    <w:unhideWhenUsed/>
    <w:rsid w:val="004F428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038435">
      <w:bodyDiv w:val="1"/>
      <w:marLeft w:val="0"/>
      <w:marRight w:val="0"/>
      <w:marTop w:val="0"/>
      <w:marBottom w:val="0"/>
      <w:divBdr>
        <w:top w:val="none" w:sz="0" w:space="0" w:color="auto"/>
        <w:left w:val="none" w:sz="0" w:space="0" w:color="auto"/>
        <w:bottom w:val="none" w:sz="0" w:space="0" w:color="auto"/>
        <w:right w:val="none" w:sz="0" w:space="0" w:color="auto"/>
      </w:divBdr>
    </w:div>
    <w:div w:id="1131828480">
      <w:bodyDiv w:val="1"/>
      <w:marLeft w:val="0"/>
      <w:marRight w:val="0"/>
      <w:marTop w:val="0"/>
      <w:marBottom w:val="0"/>
      <w:divBdr>
        <w:top w:val="none" w:sz="0" w:space="0" w:color="auto"/>
        <w:left w:val="none" w:sz="0" w:space="0" w:color="auto"/>
        <w:bottom w:val="none" w:sz="0" w:space="0" w:color="auto"/>
        <w:right w:val="none" w:sz="0" w:space="0" w:color="auto"/>
      </w:divBdr>
    </w:div>
    <w:div w:id="1648977918">
      <w:bodyDiv w:val="1"/>
      <w:marLeft w:val="0"/>
      <w:marRight w:val="0"/>
      <w:marTop w:val="0"/>
      <w:marBottom w:val="0"/>
      <w:divBdr>
        <w:top w:val="none" w:sz="0" w:space="0" w:color="auto"/>
        <w:left w:val="none" w:sz="0" w:space="0" w:color="auto"/>
        <w:bottom w:val="none" w:sz="0" w:space="0" w:color="auto"/>
        <w:right w:val="none" w:sz="0" w:space="0" w:color="auto"/>
      </w:divBdr>
    </w:div>
    <w:div w:id="1733849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o.similarweb.com/#/digitalsuite/websiteanalysis/traffic-overview/*/999/3m/?category=no-category&amp;webSource=Desktop&amp;key=travelodge.co.uk/" TargetMode="External"/><Relationship Id="rId18" Type="http://schemas.openxmlformats.org/officeDocument/2006/relationships/hyperlink" Target="https://www.travelodge.co.uk/about/recruitment-privacy-notice//" TargetMode="External"/><Relationship Id="rId26" Type="http://schemas.openxmlformats.org/officeDocument/2006/relationships/image" Target="media/image6.png"/><Relationship Id="rId39" Type="http://schemas.openxmlformats.org/officeDocument/2006/relationships/image" Target="media/image19.svg"/><Relationship Id="rId21" Type="http://schemas.openxmlformats.org/officeDocument/2006/relationships/image" Target="media/image1.jpeg"/><Relationship Id="rId34" Type="http://schemas.openxmlformats.org/officeDocument/2006/relationships/image" Target="media/image14.png"/><Relationship Id="rId42" Type="http://schemas.openxmlformats.org/officeDocument/2006/relationships/image" Target="media/image22.png"/><Relationship Id="rId47" Type="http://schemas.openxmlformats.org/officeDocument/2006/relationships/image" Target="media/image27.svg"/><Relationship Id="rId50" Type="http://schemas.openxmlformats.org/officeDocument/2006/relationships/fontTable" Target="fontTable.xml"/><Relationship Id="rId7" Type="http://schemas.openxmlformats.org/officeDocument/2006/relationships/hyperlink" Target="https://martechseries.com/sales-marketing/customer-experience-management/travelodge-uk-selects-medallia-to-power-its-new-voice-of-the-customer-programme//" TargetMode="External"/><Relationship Id="rId2" Type="http://schemas.openxmlformats.org/officeDocument/2006/relationships/customXml" Target="../customXml/item2.xml"/><Relationship Id="rId16" Type="http://schemas.openxmlformats.org/officeDocument/2006/relationships/hyperlink" Target="https://www.travelodge.co.uk/about/integrity-statement//" TargetMode="External"/><Relationship Id="rId29" Type="http://schemas.openxmlformats.org/officeDocument/2006/relationships/image" Target="media/image9.svg"/><Relationship Id="rId11" Type="http://schemas.openxmlformats.org/officeDocument/2006/relationships/hyperlink" Target="https://toughnickel.com/industries/Travelodge-Comprehensive-Business-Analysis-and-International-Expansion-Plan" TargetMode="External"/><Relationship Id="rId24" Type="http://schemas.openxmlformats.org/officeDocument/2006/relationships/image" Target="media/image4.png"/><Relationship Id="rId32" Type="http://schemas.openxmlformats.org/officeDocument/2006/relationships/image" Target="media/image12.png"/><Relationship Id="rId37" Type="http://schemas.openxmlformats.org/officeDocument/2006/relationships/image" Target="media/image17.svg"/><Relationship Id="rId40" Type="http://schemas.openxmlformats.org/officeDocument/2006/relationships/image" Target="media/image20.png"/><Relationship Id="rId45" Type="http://schemas.openxmlformats.org/officeDocument/2006/relationships/image" Target="media/image25.svg"/><Relationship Id="rId5" Type="http://schemas.openxmlformats.org/officeDocument/2006/relationships/settings" Target="settings.xml"/><Relationship Id="rId15" Type="http://schemas.openxmlformats.org/officeDocument/2006/relationships/hyperlink" Target="https://www.travelodge.co.uk/investors/home"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image" Target="media/image16.png"/><Relationship Id="rId49" Type="http://schemas.openxmlformats.org/officeDocument/2006/relationships/image" Target="media/image29.svg"/><Relationship Id="rId10" Type="http://schemas.openxmlformats.org/officeDocument/2006/relationships/hyperlink" Target="https://healthservicediscounts.com/retailers/travelodge-1889%20/" TargetMode="External"/><Relationship Id="rId19" Type="http://schemas.openxmlformats.org/officeDocument/2006/relationships/hyperlink" Target="https://www.travelodgesustainability.co.uk/wp-content/uploads/sites/2/2022/05/Better-Future-Report-2022.pdf%20/" TargetMode="External"/><Relationship Id="rId31" Type="http://schemas.openxmlformats.org/officeDocument/2006/relationships/image" Target="media/image11.svg"/><Relationship Id="rId44" Type="http://schemas.openxmlformats.org/officeDocument/2006/relationships/image" Target="media/image24.png"/><Relationship Id="rId4" Type="http://schemas.openxmlformats.org/officeDocument/2006/relationships/styles" Target="styles.xml"/><Relationship Id="rId9" Type="http://schemas.openxmlformats.org/officeDocument/2006/relationships/hyperlink" Target="https://www.businesstravelnewseurope.com/Accommodation/Travelodge-tackles-sustainability-and-inclusivity-in-Better-Future-plan%20/" TargetMode="External"/><Relationship Id="rId14" Type="http://schemas.openxmlformats.org/officeDocument/2006/relationships/hyperlink" Target="https://pro.similarweb.com/" TargetMode="External"/><Relationship Id="rId22" Type="http://schemas.openxmlformats.org/officeDocument/2006/relationships/image" Target="media/image2.png"/><Relationship Id="rId27" Type="http://schemas.openxmlformats.org/officeDocument/2006/relationships/image" Target="media/image7.svg"/><Relationship Id="rId30" Type="http://schemas.openxmlformats.org/officeDocument/2006/relationships/image" Target="media/image10.png"/><Relationship Id="rId35" Type="http://schemas.openxmlformats.org/officeDocument/2006/relationships/image" Target="media/image15.svg"/><Relationship Id="rId43" Type="http://schemas.openxmlformats.org/officeDocument/2006/relationships/image" Target="media/image23.svg"/><Relationship Id="rId48" Type="http://schemas.openxmlformats.org/officeDocument/2006/relationships/image" Target="media/image28.png"/><Relationship Id="rId8" Type="http://schemas.openxmlformats.org/officeDocument/2006/relationships/hyperlink" Target="https://www.campaignlive.co.uk/article/travelodge-books-splendid-communications-social-content/1740613/" TargetMode="External"/><Relationship Id="rId51"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hyperlink" Target="https://palife.co.uk/news/the-bta-enters-industry-partnership-with-travelodge//" TargetMode="External"/><Relationship Id="rId17" Type="http://schemas.openxmlformats.org/officeDocument/2006/relationships/hyperlink" Target="https://www.travelodge.co.uk/business/" TargetMode="External"/><Relationship Id="rId25" Type="http://schemas.openxmlformats.org/officeDocument/2006/relationships/image" Target="media/image5.svg"/><Relationship Id="rId33" Type="http://schemas.openxmlformats.org/officeDocument/2006/relationships/image" Target="media/image13.svg"/><Relationship Id="rId38" Type="http://schemas.openxmlformats.org/officeDocument/2006/relationships/image" Target="media/image18.png"/><Relationship Id="rId46" Type="http://schemas.openxmlformats.org/officeDocument/2006/relationships/image" Target="media/image26.png"/><Relationship Id="rId20" Type="http://schemas.openxmlformats.org/officeDocument/2006/relationships/hyperlink" Target="https://www.travelodge.co.uk/blog/news/travelodge-strong-2021-recovery//" TargetMode="External"/><Relationship Id="rId41" Type="http://schemas.openxmlformats.org/officeDocument/2006/relationships/image" Target="media/image21.svg"/><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2023-02-17T00:00:00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FCF4D19-7E36-4257-B4E4-39CB572DE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11750</TotalTime>
  <Pages>14</Pages>
  <Words>1942</Words>
  <Characters>11303</Characters>
  <Application>Microsoft Office Word</Application>
  <DocSecurity>0</DocSecurity>
  <Lines>491</Lines>
  <Paragraphs>197</Paragraphs>
  <ScaleCrop>false</ScaleCrop>
  <HeadingPairs>
    <vt:vector size="2" baseType="variant">
      <vt:variant>
        <vt:lpstr>Title</vt:lpstr>
      </vt:variant>
      <vt:variant>
        <vt:i4>1</vt:i4>
      </vt:variant>
    </vt:vector>
  </HeadingPairs>
  <TitlesOfParts>
    <vt:vector size="1" baseType="lpstr">
      <vt:lpstr>Marketing Plan</vt:lpstr>
    </vt:vector>
  </TitlesOfParts>
  <Company/>
  <LinksUpToDate>false</LinksUpToDate>
  <CharactersWithSpaces>13048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dc:title>
  <dc:subject>moodle: Mar</dc:subject>
  <dc:creator>Administrator</dc:creator>
  <cp:keywords/>
  <dc:description/>
  <cp:lastModifiedBy>Porumb, Sonia</cp:lastModifiedBy>
  <cp:revision>138</cp:revision>
  <dcterms:created xsi:type="dcterms:W3CDTF">2023-02-17T01:58:00Z</dcterms:created>
  <dcterms:modified xsi:type="dcterms:W3CDTF">2023-03-03T00:18:00Z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23f851e1-d6fe-46fb-a09d-68d6dcd2710b</vt:lpwstr>
  </property>
</Properties>
</file>