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83574C" w14:textId="77777777" w:rsidR="005C646C" w:rsidRPr="00EA256B" w:rsidRDefault="005C646C" w:rsidP="003C0D0A">
      <w:pPr>
        <w:spacing w:line="360" w:lineRule="auto"/>
        <w:jc w:val="center"/>
        <w:rPr>
          <w:rFonts w:ascii="Arial" w:hAnsi="Arial" w:cs="Arial"/>
          <w:sz w:val="44"/>
          <w:szCs w:val="44"/>
        </w:rPr>
      </w:pPr>
      <w:r w:rsidRPr="00EA256B">
        <w:rPr>
          <w:rFonts w:ascii="Arial" w:hAnsi="Arial" w:cs="Arial"/>
          <w:sz w:val="44"/>
          <w:szCs w:val="44"/>
        </w:rPr>
        <w:t xml:space="preserve">Dissertation Research Proposal </w:t>
      </w:r>
    </w:p>
    <w:p w14:paraId="08252E0A" w14:textId="2221B328" w:rsidR="00906EE8" w:rsidRPr="00EA256B" w:rsidRDefault="008A20A9" w:rsidP="003C0D0A">
      <w:pPr>
        <w:spacing w:line="360" w:lineRule="auto"/>
        <w:jc w:val="center"/>
        <w:rPr>
          <w:rFonts w:ascii="Arial" w:hAnsi="Arial" w:cs="Arial"/>
          <w:sz w:val="44"/>
          <w:szCs w:val="44"/>
        </w:rPr>
      </w:pPr>
      <w:r w:rsidRPr="00EA256B">
        <w:rPr>
          <w:rFonts w:ascii="Arial" w:hAnsi="Arial" w:cs="Arial"/>
          <w:sz w:val="44"/>
          <w:szCs w:val="44"/>
        </w:rPr>
        <w:t xml:space="preserve">A </w:t>
      </w:r>
      <w:r w:rsidR="00185557" w:rsidRPr="00EA256B">
        <w:rPr>
          <w:rFonts w:ascii="Arial" w:hAnsi="Arial" w:cs="Arial"/>
          <w:sz w:val="44"/>
          <w:szCs w:val="44"/>
        </w:rPr>
        <w:t>L</w:t>
      </w:r>
      <w:r w:rsidRPr="00EA256B">
        <w:rPr>
          <w:rFonts w:ascii="Arial" w:hAnsi="Arial" w:cs="Arial"/>
          <w:sz w:val="44"/>
          <w:szCs w:val="44"/>
        </w:rPr>
        <w:t xml:space="preserve">ocal </w:t>
      </w:r>
      <w:r w:rsidR="00185557" w:rsidRPr="00EA256B">
        <w:rPr>
          <w:rFonts w:ascii="Arial" w:hAnsi="Arial" w:cs="Arial"/>
          <w:sz w:val="44"/>
          <w:szCs w:val="44"/>
        </w:rPr>
        <w:t>E</w:t>
      </w:r>
      <w:r w:rsidRPr="00EA256B">
        <w:rPr>
          <w:rFonts w:ascii="Arial" w:hAnsi="Arial" w:cs="Arial"/>
          <w:sz w:val="44"/>
          <w:szCs w:val="44"/>
        </w:rPr>
        <w:t>c</w:t>
      </w:r>
      <w:r w:rsidR="008E15C8" w:rsidRPr="00EA256B">
        <w:rPr>
          <w:rFonts w:ascii="Arial" w:hAnsi="Arial" w:cs="Arial"/>
          <w:sz w:val="44"/>
          <w:szCs w:val="44"/>
        </w:rPr>
        <w:t xml:space="preserve">onomic </w:t>
      </w:r>
      <w:r w:rsidR="00185557" w:rsidRPr="00EA256B">
        <w:rPr>
          <w:rFonts w:ascii="Arial" w:hAnsi="Arial" w:cs="Arial"/>
          <w:sz w:val="44"/>
          <w:szCs w:val="44"/>
        </w:rPr>
        <w:t>I</w:t>
      </w:r>
      <w:r w:rsidR="008E15C8" w:rsidRPr="00EA256B">
        <w:rPr>
          <w:rFonts w:ascii="Arial" w:hAnsi="Arial" w:cs="Arial"/>
          <w:sz w:val="44"/>
          <w:szCs w:val="44"/>
        </w:rPr>
        <w:t xml:space="preserve">mpact </w:t>
      </w:r>
      <w:r w:rsidR="00185557" w:rsidRPr="00EA256B">
        <w:rPr>
          <w:rFonts w:ascii="Arial" w:hAnsi="Arial" w:cs="Arial"/>
          <w:sz w:val="44"/>
          <w:szCs w:val="44"/>
        </w:rPr>
        <w:t>S</w:t>
      </w:r>
      <w:r w:rsidR="008E15C8" w:rsidRPr="00EA256B">
        <w:rPr>
          <w:rFonts w:ascii="Arial" w:hAnsi="Arial" w:cs="Arial"/>
          <w:sz w:val="44"/>
          <w:szCs w:val="44"/>
        </w:rPr>
        <w:t xml:space="preserve">tudy </w:t>
      </w:r>
      <w:r w:rsidR="00FA73A9">
        <w:rPr>
          <w:rFonts w:ascii="Arial" w:hAnsi="Arial" w:cs="Arial"/>
          <w:sz w:val="44"/>
          <w:szCs w:val="44"/>
        </w:rPr>
        <w:t>o</w:t>
      </w:r>
      <w:r w:rsidR="008E15C8" w:rsidRPr="00EA256B">
        <w:rPr>
          <w:rFonts w:ascii="Arial" w:hAnsi="Arial" w:cs="Arial"/>
          <w:sz w:val="44"/>
          <w:szCs w:val="44"/>
        </w:rPr>
        <w:t xml:space="preserve">f </w:t>
      </w:r>
      <w:proofErr w:type="gramStart"/>
      <w:r w:rsidR="00185557" w:rsidRPr="00EA256B">
        <w:rPr>
          <w:rFonts w:ascii="Arial" w:hAnsi="Arial" w:cs="Arial"/>
          <w:sz w:val="44"/>
          <w:szCs w:val="44"/>
        </w:rPr>
        <w:t>A</w:t>
      </w:r>
      <w:proofErr w:type="gramEnd"/>
      <w:r w:rsidR="008E15C8" w:rsidRPr="00EA256B">
        <w:rPr>
          <w:rFonts w:ascii="Arial" w:hAnsi="Arial" w:cs="Arial"/>
          <w:sz w:val="44"/>
          <w:szCs w:val="44"/>
        </w:rPr>
        <w:t xml:space="preserve"> </w:t>
      </w:r>
      <w:r w:rsidR="00185557" w:rsidRPr="00EA256B">
        <w:rPr>
          <w:rFonts w:ascii="Arial" w:hAnsi="Arial" w:cs="Arial"/>
          <w:sz w:val="44"/>
          <w:szCs w:val="44"/>
        </w:rPr>
        <w:t>M</w:t>
      </w:r>
      <w:r w:rsidR="001C3577">
        <w:rPr>
          <w:rFonts w:ascii="Arial" w:hAnsi="Arial" w:cs="Arial"/>
          <w:sz w:val="44"/>
          <w:szCs w:val="44"/>
        </w:rPr>
        <w:t>ega</w:t>
      </w:r>
      <w:r w:rsidR="008E15C8" w:rsidRPr="00EA256B">
        <w:rPr>
          <w:rFonts w:ascii="Arial" w:hAnsi="Arial" w:cs="Arial"/>
          <w:sz w:val="44"/>
          <w:szCs w:val="44"/>
        </w:rPr>
        <w:t xml:space="preserve"> </w:t>
      </w:r>
      <w:r w:rsidR="00185557" w:rsidRPr="00EA256B">
        <w:rPr>
          <w:rFonts w:ascii="Arial" w:hAnsi="Arial" w:cs="Arial"/>
          <w:sz w:val="44"/>
          <w:szCs w:val="44"/>
        </w:rPr>
        <w:t>E</w:t>
      </w:r>
      <w:r w:rsidR="008E15C8" w:rsidRPr="00EA256B">
        <w:rPr>
          <w:rFonts w:ascii="Arial" w:hAnsi="Arial" w:cs="Arial"/>
          <w:sz w:val="44"/>
          <w:szCs w:val="44"/>
        </w:rPr>
        <w:t>vent: A case study of Swansea Air</w:t>
      </w:r>
      <w:r w:rsidR="00E25AE1" w:rsidRPr="00EA256B">
        <w:rPr>
          <w:rFonts w:ascii="Arial" w:hAnsi="Arial" w:cs="Arial"/>
          <w:sz w:val="44"/>
          <w:szCs w:val="44"/>
        </w:rPr>
        <w:t xml:space="preserve"> </w:t>
      </w:r>
      <w:r w:rsidR="00185557" w:rsidRPr="00EA256B">
        <w:rPr>
          <w:rFonts w:ascii="Arial" w:hAnsi="Arial" w:cs="Arial"/>
          <w:sz w:val="44"/>
          <w:szCs w:val="44"/>
        </w:rPr>
        <w:t>S</w:t>
      </w:r>
      <w:r w:rsidR="008E15C8" w:rsidRPr="00EA256B">
        <w:rPr>
          <w:rFonts w:ascii="Arial" w:hAnsi="Arial" w:cs="Arial"/>
          <w:sz w:val="44"/>
          <w:szCs w:val="44"/>
        </w:rPr>
        <w:t>how</w:t>
      </w:r>
      <w:r w:rsidR="00A1215C">
        <w:rPr>
          <w:rFonts w:ascii="Arial" w:hAnsi="Arial" w:cs="Arial"/>
          <w:sz w:val="44"/>
          <w:szCs w:val="44"/>
        </w:rPr>
        <w:t xml:space="preserve">. </w:t>
      </w:r>
    </w:p>
    <w:p w14:paraId="57EE5A98" w14:textId="1CB234DF" w:rsidR="00E25AE1" w:rsidRDefault="00E25AE1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BA31451" w14:textId="3A4F684E" w:rsidR="004242D5" w:rsidRDefault="004242D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3613C00" w14:textId="1447804E" w:rsidR="004242D5" w:rsidRDefault="004242D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611DB93" w14:textId="46214276" w:rsidR="004242D5" w:rsidRDefault="004242D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6668C3F" w14:textId="77777777" w:rsidR="00C41705" w:rsidRDefault="00C4170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DD06543" w14:textId="77777777" w:rsidR="00C41705" w:rsidRDefault="00C4170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B431B2" w14:textId="77777777" w:rsidR="00C41705" w:rsidRDefault="00C4170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AE7DA78" w14:textId="77777777" w:rsidR="00C41705" w:rsidRDefault="00C4170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95E50D8" w14:textId="77777777" w:rsidR="00C41705" w:rsidRDefault="00C4170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BDEDCC8" w14:textId="77777777" w:rsidR="00C41705" w:rsidRDefault="00C4170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E093CA5" w14:textId="77777777" w:rsidR="00C41705" w:rsidRDefault="00C4170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0F98956" w14:textId="77777777" w:rsidR="00C41705" w:rsidRDefault="00C4170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991FC6D" w14:textId="77777777" w:rsidR="00C41705" w:rsidRDefault="00C4170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E293CBE" w14:textId="77777777" w:rsidR="002106A5" w:rsidRDefault="002106A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E28A00A" w14:textId="77777777" w:rsidR="002106A5" w:rsidRDefault="002106A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46D0E2E" w14:textId="77777777" w:rsidR="002106A5" w:rsidRDefault="002106A5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5EC699C" w14:textId="3E7EEBB0" w:rsidR="00D40395" w:rsidRDefault="002106A5" w:rsidP="00D4039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4242D5">
        <w:rPr>
          <w:rFonts w:ascii="Arial" w:hAnsi="Arial" w:cs="Arial"/>
          <w:sz w:val="24"/>
          <w:szCs w:val="24"/>
        </w:rPr>
        <w:t xml:space="preserve">oisin Hannon </w:t>
      </w:r>
    </w:p>
    <w:p w14:paraId="040EDA60" w14:textId="00C00819" w:rsidR="004242D5" w:rsidRDefault="004242D5" w:rsidP="004242D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</w:t>
      </w:r>
      <w:proofErr w:type="gramStart"/>
      <w:r>
        <w:rPr>
          <w:rFonts w:ascii="Arial" w:hAnsi="Arial" w:cs="Arial"/>
          <w:sz w:val="24"/>
          <w:szCs w:val="24"/>
        </w:rPr>
        <w:t>Of</w:t>
      </w:r>
      <w:proofErr w:type="gramEnd"/>
      <w:r>
        <w:rPr>
          <w:rFonts w:ascii="Arial" w:hAnsi="Arial" w:cs="Arial"/>
          <w:sz w:val="24"/>
          <w:szCs w:val="24"/>
        </w:rPr>
        <w:t xml:space="preserve"> Wales Trinity Saint David </w:t>
      </w:r>
    </w:p>
    <w:p w14:paraId="620346A0" w14:textId="4895BAA9" w:rsidR="004242D5" w:rsidRDefault="004604D6" w:rsidP="004242D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 Events Management </w:t>
      </w:r>
    </w:p>
    <w:p w14:paraId="1F42BB76" w14:textId="5E1E54A3" w:rsidR="002106A5" w:rsidRDefault="002106A5" w:rsidP="00EA256B">
      <w:pPr>
        <w:spacing w:line="360" w:lineRule="auto"/>
        <w:rPr>
          <w:rFonts w:ascii="Arial" w:hAnsi="Arial" w:cs="Arial"/>
          <w:sz w:val="24"/>
          <w:szCs w:val="24"/>
        </w:rPr>
      </w:pPr>
    </w:p>
    <w:p w14:paraId="65C77190" w14:textId="078F33A5" w:rsidR="002106A5" w:rsidRDefault="002106A5" w:rsidP="004242D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9767903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4D5AAE6" w14:textId="78F1C33C" w:rsidR="00D03A5C" w:rsidRPr="008361E1" w:rsidRDefault="004211CF">
          <w:pPr>
            <w:pStyle w:val="TOCHeading"/>
            <w:rPr>
              <w:rFonts w:ascii="Arial" w:hAnsi="Arial" w:cs="Arial"/>
              <w:color w:val="auto"/>
            </w:rPr>
          </w:pPr>
          <w:r w:rsidRPr="004211CF">
            <w:rPr>
              <w:rFonts w:ascii="Arial" w:hAnsi="Arial" w:cs="Arial"/>
              <w:color w:val="auto"/>
            </w:rPr>
            <w:t>Table of</w:t>
          </w:r>
          <w:r w:rsidRPr="004211CF">
            <w:rPr>
              <w:color w:val="auto"/>
            </w:rPr>
            <w:t xml:space="preserve"> </w:t>
          </w:r>
          <w:r w:rsidR="00D03A5C" w:rsidRPr="008361E1">
            <w:rPr>
              <w:rFonts w:ascii="Arial" w:hAnsi="Arial" w:cs="Arial"/>
              <w:color w:val="auto"/>
            </w:rPr>
            <w:t>Contents</w:t>
          </w:r>
          <w:bookmarkStart w:id="0" w:name="_GoBack"/>
          <w:bookmarkEnd w:id="0"/>
        </w:p>
        <w:p w14:paraId="7EAE14BE" w14:textId="405B70C8" w:rsidR="002D6148" w:rsidRDefault="00D03A5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599217" w:history="1">
            <w:r w:rsidR="002D6148" w:rsidRPr="00B07BD2">
              <w:rPr>
                <w:rStyle w:val="Hyperlink"/>
                <w:rFonts w:ascii="Arial" w:hAnsi="Arial" w:cs="Arial"/>
                <w:noProof/>
              </w:rPr>
              <w:t>1.</w:t>
            </w:r>
            <w:r w:rsidR="002D6148">
              <w:rPr>
                <w:rFonts w:eastAsiaTheme="minorEastAsia"/>
                <w:noProof/>
                <w:lang w:eastAsia="en-GB"/>
              </w:rPr>
              <w:tab/>
            </w:r>
            <w:r w:rsidR="002D6148" w:rsidRPr="00B07BD2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2D6148">
              <w:rPr>
                <w:noProof/>
                <w:webHidden/>
              </w:rPr>
              <w:tab/>
            </w:r>
            <w:r w:rsidR="002D6148">
              <w:rPr>
                <w:noProof/>
                <w:webHidden/>
              </w:rPr>
              <w:fldChar w:fldCharType="begin"/>
            </w:r>
            <w:r w:rsidR="002D6148">
              <w:rPr>
                <w:noProof/>
                <w:webHidden/>
              </w:rPr>
              <w:instrText xml:space="preserve"> PAGEREF _Toc25599217 \h </w:instrText>
            </w:r>
            <w:r w:rsidR="002D6148">
              <w:rPr>
                <w:noProof/>
                <w:webHidden/>
              </w:rPr>
            </w:r>
            <w:r w:rsidR="002D6148">
              <w:rPr>
                <w:noProof/>
                <w:webHidden/>
              </w:rPr>
              <w:fldChar w:fldCharType="separate"/>
            </w:r>
            <w:r w:rsidR="002D6148">
              <w:rPr>
                <w:noProof/>
                <w:webHidden/>
              </w:rPr>
              <w:t>3</w:t>
            </w:r>
            <w:r w:rsidR="002D6148">
              <w:rPr>
                <w:noProof/>
                <w:webHidden/>
              </w:rPr>
              <w:fldChar w:fldCharType="end"/>
            </w:r>
          </w:hyperlink>
        </w:p>
        <w:p w14:paraId="775EC3D1" w14:textId="51686894" w:rsidR="002D6148" w:rsidRDefault="002D61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18" w:history="1">
            <w:r w:rsidRPr="00B07BD2">
              <w:rPr>
                <w:rStyle w:val="Hyperlink"/>
                <w:rFonts w:ascii="Arial" w:hAnsi="Arial" w:cs="Arial"/>
                <w:noProof/>
              </w:rPr>
              <w:t>1.2 Background &amp;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B2071" w14:textId="260F29BC" w:rsidR="002D6148" w:rsidRDefault="002D61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19" w:history="1">
            <w:r w:rsidRPr="00B07BD2">
              <w:rPr>
                <w:rStyle w:val="Hyperlink"/>
                <w:rFonts w:ascii="Arial" w:hAnsi="Arial" w:cs="Arial"/>
                <w:noProof/>
              </w:rPr>
              <w:t>1.3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837BD" w14:textId="2A5F5F43" w:rsidR="002D6148" w:rsidRDefault="002D614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0" w:history="1">
            <w:r w:rsidRPr="00B07BD2">
              <w:rPr>
                <w:rStyle w:val="Hyperlink"/>
                <w:rFonts w:ascii="Arial" w:hAnsi="Arial" w:cs="Arial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B07BD2">
              <w:rPr>
                <w:rStyle w:val="Hyperlink"/>
                <w:rFonts w:ascii="Arial" w:hAnsi="Arial" w:cs="Arial"/>
                <w:noProof/>
              </w:rPr>
              <w:t>Aims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2F1956" w14:textId="245EBFBC" w:rsidR="002D6148" w:rsidRDefault="002D614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1" w:history="1">
            <w:r w:rsidRPr="00B07BD2">
              <w:rPr>
                <w:rStyle w:val="Hyperlink"/>
                <w:rFonts w:ascii="Arial" w:hAnsi="Arial" w:cs="Arial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B07BD2">
              <w:rPr>
                <w:rStyle w:val="Hyperlink"/>
                <w:rFonts w:ascii="Arial" w:hAnsi="Arial" w:cs="Arial"/>
                <w:noProof/>
              </w:rPr>
              <w:t>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EBE39E" w14:textId="49DC201B" w:rsidR="002D6148" w:rsidRDefault="002D614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2" w:history="1">
            <w:r w:rsidRPr="00B07BD2">
              <w:rPr>
                <w:rStyle w:val="Hyperlink"/>
                <w:rFonts w:ascii="Arial" w:hAnsi="Arial" w:cs="Arial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B07BD2">
              <w:rPr>
                <w:rStyle w:val="Hyperlink"/>
                <w:rFonts w:ascii="Arial" w:hAnsi="Arial" w:cs="Arial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7E31D" w14:textId="1021E736" w:rsidR="002D6148" w:rsidRDefault="002D61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3" w:history="1">
            <w:r w:rsidRPr="00B07BD2">
              <w:rPr>
                <w:rStyle w:val="Hyperlink"/>
                <w:rFonts w:ascii="Arial" w:hAnsi="Arial" w:cs="Arial"/>
                <w:noProof/>
              </w:rPr>
              <w:t>3.Research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20AAA5" w14:textId="4F6C06B0" w:rsidR="002D6148" w:rsidRDefault="002D614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4" w:history="1">
            <w:r w:rsidRPr="00B07BD2">
              <w:rPr>
                <w:rStyle w:val="Hyperlink"/>
                <w:rFonts w:ascii="Arial" w:hAnsi="Arial" w:cs="Arial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B07BD2">
              <w:rPr>
                <w:rStyle w:val="Hyperlink"/>
                <w:rFonts w:ascii="Arial" w:hAnsi="Arial" w:cs="Arial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3F7759" w14:textId="20E56625" w:rsidR="002D6148" w:rsidRDefault="002D614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5" w:history="1">
            <w:r w:rsidRPr="00B07BD2">
              <w:rPr>
                <w:rStyle w:val="Hyperlink"/>
                <w:rFonts w:ascii="Arial" w:hAnsi="Arial" w:cs="Arial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B07BD2">
              <w:rPr>
                <w:rStyle w:val="Hyperlink"/>
                <w:rFonts w:ascii="Arial" w:hAnsi="Arial" w:cs="Arial"/>
                <w:noProof/>
              </w:rPr>
              <w:t>Approach &amp;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27176" w14:textId="2DE88082" w:rsidR="002D6148" w:rsidRDefault="002D614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6" w:history="1">
            <w:r w:rsidRPr="00B07BD2">
              <w:rPr>
                <w:rStyle w:val="Hyperlink"/>
                <w:rFonts w:ascii="Arial" w:hAnsi="Arial" w:cs="Arial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B07BD2">
              <w:rPr>
                <w:rStyle w:val="Hyperlink"/>
                <w:rFonts w:ascii="Arial" w:hAnsi="Arial" w:cs="Arial"/>
                <w:noProof/>
              </w:rPr>
              <w:t>Philosophy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7BDCA" w14:textId="231D105B" w:rsidR="002D6148" w:rsidRDefault="002D614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7" w:history="1">
            <w:r w:rsidRPr="00B07BD2">
              <w:rPr>
                <w:rStyle w:val="Hyperlink"/>
                <w:rFonts w:ascii="Arial" w:hAnsi="Arial" w:cs="Arial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B07BD2">
              <w:rPr>
                <w:rStyle w:val="Hyperlink"/>
                <w:rFonts w:ascii="Arial" w:hAnsi="Arial" w:cs="Arial"/>
                <w:noProof/>
              </w:rPr>
              <w:t>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8ED3C" w14:textId="624A7E17" w:rsidR="002D6148" w:rsidRDefault="002D614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8" w:history="1">
            <w:r w:rsidRPr="00B07BD2">
              <w:rPr>
                <w:rStyle w:val="Hyperlink"/>
                <w:rFonts w:ascii="Arial" w:hAnsi="Arial" w:cs="Arial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B07BD2">
              <w:rPr>
                <w:rStyle w:val="Hyperlink"/>
                <w:rFonts w:ascii="Arial" w:hAnsi="Arial" w:cs="Arial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520491" w14:textId="73EC7D40" w:rsidR="002D6148" w:rsidRDefault="002D61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29" w:history="1">
            <w:r w:rsidRPr="00B07BD2">
              <w:rPr>
                <w:rStyle w:val="Hyperlink"/>
                <w:rFonts w:ascii="Arial" w:hAnsi="Arial" w:cs="Arial"/>
                <w:noProof/>
              </w:rPr>
              <w:t>4.2 Interviews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860C90" w14:textId="3A15018A" w:rsidR="002D6148" w:rsidRDefault="002D61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30" w:history="1">
            <w:r w:rsidRPr="00B07BD2">
              <w:rPr>
                <w:rStyle w:val="Hyperlink"/>
                <w:rFonts w:ascii="Arial" w:hAnsi="Arial" w:cs="Arial"/>
                <w:noProof/>
              </w:rPr>
              <w:t>4.3 Sampling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9CBAA5" w14:textId="08B78CE6" w:rsidR="002D6148" w:rsidRDefault="002D61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31" w:history="1">
            <w:r w:rsidRPr="00B07BD2">
              <w:rPr>
                <w:rStyle w:val="Hyperlink"/>
                <w:rFonts w:ascii="Arial" w:hAnsi="Arial" w:cs="Arial"/>
                <w:noProof/>
              </w:rPr>
              <w:t>5.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B1069C" w14:textId="29BB91FF" w:rsidR="002D6148" w:rsidRDefault="002D61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32" w:history="1">
            <w:r w:rsidRPr="00B07BD2">
              <w:rPr>
                <w:rStyle w:val="Hyperlink"/>
                <w:rFonts w:ascii="Arial" w:hAnsi="Arial" w:cs="Arial"/>
                <w:noProof/>
              </w:rPr>
              <w:t>6. Ethics &amp;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577121" w14:textId="52019B70" w:rsidR="002D6148" w:rsidRDefault="002D61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33" w:history="1">
            <w:r w:rsidRPr="00B07BD2">
              <w:rPr>
                <w:rStyle w:val="Hyperlink"/>
                <w:rFonts w:ascii="Arial" w:hAnsi="Arial" w:cs="Arial"/>
                <w:noProof/>
              </w:rPr>
              <w:t>7.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9BCC8A" w14:textId="32635884" w:rsidR="002D6148" w:rsidRDefault="002D61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34" w:history="1">
            <w:r w:rsidRPr="00B07BD2">
              <w:rPr>
                <w:rStyle w:val="Hyperlink"/>
                <w:rFonts w:ascii="Arial" w:hAnsi="Arial" w:cs="Arial"/>
                <w:noProof/>
              </w:rPr>
              <w:t>7.1 Resources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2A3E6" w14:textId="47A2D774" w:rsidR="002D6148" w:rsidRDefault="002D61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35" w:history="1">
            <w:r w:rsidRPr="00B07BD2">
              <w:rPr>
                <w:rStyle w:val="Hyperlink"/>
                <w:rFonts w:ascii="Arial" w:hAnsi="Arial" w:cs="Arial"/>
                <w:noProof/>
              </w:rPr>
              <w:t>7.2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67942" w14:textId="11DF36EE" w:rsidR="002D6148" w:rsidRDefault="002D61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36" w:history="1">
            <w:r w:rsidRPr="00B07BD2">
              <w:rPr>
                <w:rStyle w:val="Hyperlink"/>
                <w:rFonts w:ascii="Arial" w:hAnsi="Arial" w:cs="Arial"/>
                <w:noProof/>
              </w:rPr>
              <w:t>8.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6B67E" w14:textId="395F3562" w:rsidR="002D6148" w:rsidRDefault="002D61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37" w:history="1">
            <w:r w:rsidRPr="00B07BD2">
              <w:rPr>
                <w:rStyle w:val="Hyperlink"/>
                <w:rFonts w:ascii="Arial" w:hAnsi="Arial" w:cs="Arial"/>
                <w:noProof/>
              </w:rPr>
              <w:t>9.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3A743" w14:textId="455713AF" w:rsidR="002D6148" w:rsidRDefault="002D61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599238" w:history="1">
            <w:r w:rsidRPr="00B07BD2">
              <w:rPr>
                <w:rStyle w:val="Hyperlink"/>
                <w:rFonts w:ascii="Arial" w:hAnsi="Arial" w:cs="Arial"/>
                <w:noProof/>
              </w:rPr>
              <w:t>9.1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_Toc25599238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0A066E" w14:textId="5B74849D" w:rsidR="00D03A5C" w:rsidRDefault="00D03A5C">
          <w:r>
            <w:rPr>
              <w:b/>
              <w:bCs/>
              <w:noProof/>
            </w:rPr>
            <w:fldChar w:fldCharType="end"/>
          </w:r>
        </w:p>
      </w:sdtContent>
    </w:sdt>
    <w:p w14:paraId="479BD693" w14:textId="485DDCD3" w:rsidR="00CE3621" w:rsidRPr="002D1C8F" w:rsidRDefault="00CE3621" w:rsidP="002D1C8F">
      <w:pPr>
        <w:ind w:left="720"/>
        <w:rPr>
          <w:rFonts w:ascii="Arial" w:hAnsi="Arial" w:cs="Arial"/>
          <w:lang w:val="en-US"/>
        </w:rPr>
      </w:pPr>
    </w:p>
    <w:p w14:paraId="2692A4D3" w14:textId="6EE8465D" w:rsidR="00E25AE1" w:rsidRDefault="00E25AE1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FE061F5" w14:textId="3E1ADDBA" w:rsidR="00C352E0" w:rsidRDefault="00C352E0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7B90DBA" w14:textId="0150544B" w:rsidR="00C352E0" w:rsidRDefault="00C352E0" w:rsidP="003C0D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AE0B519" w14:textId="7680CDF0" w:rsidR="008361E1" w:rsidRDefault="008361E1" w:rsidP="00C352E0">
      <w:pPr>
        <w:pStyle w:val="Heading1"/>
        <w:rPr>
          <w:rFonts w:ascii="Arial" w:hAnsi="Arial" w:cs="Arial"/>
          <w:color w:val="auto"/>
        </w:rPr>
      </w:pPr>
    </w:p>
    <w:p w14:paraId="4669684C" w14:textId="54D30C0B" w:rsidR="0051178C" w:rsidRDefault="0051178C" w:rsidP="0051178C"/>
    <w:p w14:paraId="3F81D312" w14:textId="77777777" w:rsidR="0051178C" w:rsidRPr="0051178C" w:rsidRDefault="0051178C" w:rsidP="0051178C"/>
    <w:p w14:paraId="6B62D01E" w14:textId="77777777" w:rsidR="008361E1" w:rsidRPr="008361E1" w:rsidRDefault="008361E1" w:rsidP="008361E1"/>
    <w:p w14:paraId="3E1A3454" w14:textId="41EEA32A" w:rsidR="00C352E0" w:rsidRDefault="00C352E0" w:rsidP="0051178C">
      <w:pPr>
        <w:pStyle w:val="Heading1"/>
        <w:numPr>
          <w:ilvl w:val="0"/>
          <w:numId w:val="4"/>
        </w:numPr>
        <w:rPr>
          <w:rFonts w:ascii="Arial" w:hAnsi="Arial" w:cs="Arial"/>
          <w:color w:val="auto"/>
        </w:rPr>
      </w:pPr>
      <w:bookmarkStart w:id="1" w:name="_Toc25599217"/>
      <w:r w:rsidRPr="0051178C">
        <w:rPr>
          <w:rFonts w:ascii="Arial" w:hAnsi="Arial" w:cs="Arial"/>
          <w:color w:val="auto"/>
        </w:rPr>
        <w:lastRenderedPageBreak/>
        <w:t>Introduction</w:t>
      </w:r>
      <w:bookmarkEnd w:id="1"/>
    </w:p>
    <w:p w14:paraId="7AF6683B" w14:textId="77777777" w:rsidR="00AA353A" w:rsidRPr="00AA353A" w:rsidRDefault="00AA353A" w:rsidP="00AA353A"/>
    <w:p w14:paraId="7A457837" w14:textId="26474080" w:rsidR="0051178C" w:rsidRPr="007C4A29" w:rsidRDefault="00DC577F" w:rsidP="007C4A29">
      <w:pPr>
        <w:spacing w:line="360" w:lineRule="auto"/>
        <w:rPr>
          <w:rFonts w:ascii="Arial" w:hAnsi="Arial" w:cs="Arial"/>
          <w:sz w:val="24"/>
          <w:szCs w:val="24"/>
        </w:rPr>
      </w:pPr>
      <w:r w:rsidRPr="00DC577F">
        <w:rPr>
          <w:rFonts w:ascii="Arial" w:hAnsi="Arial" w:cs="Arial"/>
          <w:sz w:val="24"/>
          <w:szCs w:val="24"/>
        </w:rPr>
        <w:t>Th</w:t>
      </w:r>
      <w:r w:rsidR="006349BC">
        <w:rPr>
          <w:rFonts w:ascii="Arial" w:hAnsi="Arial" w:cs="Arial"/>
          <w:sz w:val="24"/>
          <w:szCs w:val="24"/>
        </w:rPr>
        <w:t xml:space="preserve">e purpose of this </w:t>
      </w:r>
      <w:r w:rsidRPr="00DC577F">
        <w:rPr>
          <w:rFonts w:ascii="Arial" w:hAnsi="Arial" w:cs="Arial"/>
          <w:sz w:val="24"/>
          <w:szCs w:val="24"/>
        </w:rPr>
        <w:t xml:space="preserve">dissertation is to </w:t>
      </w:r>
      <w:r w:rsidR="001B56D9">
        <w:rPr>
          <w:rFonts w:ascii="Arial" w:hAnsi="Arial" w:cs="Arial"/>
          <w:sz w:val="24"/>
          <w:szCs w:val="24"/>
        </w:rPr>
        <w:t xml:space="preserve">analyse </w:t>
      </w:r>
      <w:r w:rsidR="006349BC">
        <w:rPr>
          <w:rFonts w:ascii="Arial" w:hAnsi="Arial" w:cs="Arial"/>
          <w:sz w:val="24"/>
          <w:szCs w:val="24"/>
        </w:rPr>
        <w:t xml:space="preserve">how </w:t>
      </w:r>
      <w:r w:rsidR="00120891">
        <w:rPr>
          <w:rFonts w:ascii="Arial" w:hAnsi="Arial" w:cs="Arial"/>
          <w:sz w:val="24"/>
          <w:szCs w:val="24"/>
        </w:rPr>
        <w:t xml:space="preserve">an </w:t>
      </w:r>
      <w:r w:rsidR="006C4C43">
        <w:rPr>
          <w:rFonts w:ascii="Arial" w:hAnsi="Arial" w:cs="Arial"/>
          <w:sz w:val="24"/>
          <w:szCs w:val="24"/>
        </w:rPr>
        <w:t>ann</w:t>
      </w:r>
      <w:r w:rsidR="0022222F">
        <w:rPr>
          <w:rFonts w:ascii="Arial" w:hAnsi="Arial" w:cs="Arial"/>
          <w:sz w:val="24"/>
          <w:szCs w:val="24"/>
        </w:rPr>
        <w:t>ual event</w:t>
      </w:r>
      <w:r w:rsidR="00EB08CD">
        <w:rPr>
          <w:rFonts w:ascii="Arial" w:hAnsi="Arial" w:cs="Arial"/>
          <w:sz w:val="24"/>
          <w:szCs w:val="24"/>
        </w:rPr>
        <w:t xml:space="preserve"> held</w:t>
      </w:r>
      <w:r w:rsidR="0022222F">
        <w:rPr>
          <w:rFonts w:ascii="Arial" w:hAnsi="Arial" w:cs="Arial"/>
          <w:sz w:val="24"/>
          <w:szCs w:val="24"/>
        </w:rPr>
        <w:t xml:space="preserve"> in S</w:t>
      </w:r>
      <w:r w:rsidR="00533378">
        <w:rPr>
          <w:rFonts w:ascii="Arial" w:hAnsi="Arial" w:cs="Arial"/>
          <w:sz w:val="24"/>
          <w:szCs w:val="24"/>
        </w:rPr>
        <w:t>wansea is economically impacting the lo</w:t>
      </w:r>
      <w:r w:rsidR="003516CC">
        <w:rPr>
          <w:rFonts w:ascii="Arial" w:hAnsi="Arial" w:cs="Arial"/>
          <w:sz w:val="24"/>
          <w:szCs w:val="24"/>
        </w:rPr>
        <w:t>cal</w:t>
      </w:r>
      <w:r w:rsidR="00F94E4C">
        <w:rPr>
          <w:rFonts w:ascii="Arial" w:hAnsi="Arial" w:cs="Arial"/>
          <w:sz w:val="24"/>
          <w:szCs w:val="24"/>
        </w:rPr>
        <w:t xml:space="preserve"> area. </w:t>
      </w:r>
      <w:r w:rsidR="00721704">
        <w:rPr>
          <w:rFonts w:ascii="Arial" w:hAnsi="Arial" w:cs="Arial"/>
          <w:sz w:val="24"/>
          <w:szCs w:val="24"/>
        </w:rPr>
        <w:t xml:space="preserve">The case study </w:t>
      </w:r>
      <w:r w:rsidR="00E063F6">
        <w:rPr>
          <w:rFonts w:ascii="Arial" w:hAnsi="Arial" w:cs="Arial"/>
          <w:sz w:val="24"/>
          <w:szCs w:val="24"/>
        </w:rPr>
        <w:t xml:space="preserve">that will be investigated </w:t>
      </w:r>
      <w:r w:rsidR="00A2131E">
        <w:rPr>
          <w:rFonts w:ascii="Arial" w:hAnsi="Arial" w:cs="Arial"/>
          <w:sz w:val="24"/>
          <w:szCs w:val="24"/>
        </w:rPr>
        <w:t>will</w:t>
      </w:r>
      <w:r w:rsidR="001412DB">
        <w:rPr>
          <w:rFonts w:ascii="Arial" w:hAnsi="Arial" w:cs="Arial"/>
          <w:sz w:val="24"/>
          <w:szCs w:val="24"/>
        </w:rPr>
        <w:t xml:space="preserve"> </w:t>
      </w:r>
      <w:r w:rsidR="00A2131E">
        <w:rPr>
          <w:rFonts w:ascii="Arial" w:hAnsi="Arial" w:cs="Arial"/>
          <w:sz w:val="24"/>
          <w:szCs w:val="24"/>
        </w:rPr>
        <w:t>be Swansea Air show</w:t>
      </w:r>
      <w:r w:rsidR="000637E2">
        <w:rPr>
          <w:rFonts w:ascii="Arial" w:hAnsi="Arial" w:cs="Arial"/>
          <w:sz w:val="24"/>
          <w:szCs w:val="24"/>
        </w:rPr>
        <w:t xml:space="preserve"> whic</w:t>
      </w:r>
      <w:r w:rsidR="002C0E06">
        <w:rPr>
          <w:rFonts w:ascii="Arial" w:hAnsi="Arial" w:cs="Arial"/>
          <w:sz w:val="24"/>
          <w:szCs w:val="24"/>
        </w:rPr>
        <w:t>h creates</w:t>
      </w:r>
      <w:r w:rsidR="000637E2">
        <w:rPr>
          <w:rFonts w:ascii="Arial" w:hAnsi="Arial" w:cs="Arial"/>
          <w:sz w:val="24"/>
          <w:szCs w:val="24"/>
        </w:rPr>
        <w:t xml:space="preserve"> </w:t>
      </w:r>
      <w:r w:rsidR="001412DB">
        <w:rPr>
          <w:rFonts w:ascii="Arial" w:hAnsi="Arial" w:cs="Arial"/>
          <w:sz w:val="24"/>
          <w:szCs w:val="24"/>
        </w:rPr>
        <w:t xml:space="preserve">200,000 </w:t>
      </w:r>
      <w:r w:rsidR="00D969C1">
        <w:rPr>
          <w:rFonts w:ascii="Arial" w:hAnsi="Arial" w:cs="Arial"/>
          <w:sz w:val="24"/>
          <w:szCs w:val="24"/>
        </w:rPr>
        <w:t>attendees each year</w:t>
      </w:r>
      <w:r w:rsidR="001412DB">
        <w:rPr>
          <w:rFonts w:ascii="Arial" w:hAnsi="Arial" w:cs="Arial"/>
          <w:sz w:val="24"/>
          <w:szCs w:val="24"/>
        </w:rPr>
        <w:t xml:space="preserve"> and continues to grow</w:t>
      </w:r>
      <w:r w:rsidR="001010E1">
        <w:rPr>
          <w:rFonts w:ascii="Arial" w:hAnsi="Arial" w:cs="Arial"/>
          <w:sz w:val="24"/>
          <w:szCs w:val="24"/>
        </w:rPr>
        <w:t xml:space="preserve"> Harding (</w:t>
      </w:r>
      <w:r w:rsidR="005105A3">
        <w:rPr>
          <w:rFonts w:ascii="Arial" w:hAnsi="Arial" w:cs="Arial"/>
          <w:sz w:val="24"/>
          <w:szCs w:val="24"/>
        </w:rPr>
        <w:t>2017)</w:t>
      </w:r>
      <w:r w:rsidR="00A2131E">
        <w:rPr>
          <w:rFonts w:ascii="Arial" w:hAnsi="Arial" w:cs="Arial"/>
          <w:sz w:val="24"/>
          <w:szCs w:val="24"/>
        </w:rPr>
        <w:t xml:space="preserve">. </w:t>
      </w:r>
      <w:r w:rsidR="00565374">
        <w:rPr>
          <w:rFonts w:ascii="Arial" w:hAnsi="Arial" w:cs="Arial"/>
          <w:sz w:val="24"/>
          <w:szCs w:val="24"/>
        </w:rPr>
        <w:t>T</w:t>
      </w:r>
      <w:r w:rsidR="00C422B4">
        <w:rPr>
          <w:rFonts w:ascii="Arial" w:hAnsi="Arial" w:cs="Arial"/>
          <w:sz w:val="24"/>
          <w:szCs w:val="24"/>
        </w:rPr>
        <w:t>ourists/visitors</w:t>
      </w:r>
      <w:r w:rsidR="00565374">
        <w:rPr>
          <w:rFonts w:ascii="Arial" w:hAnsi="Arial" w:cs="Arial"/>
          <w:sz w:val="24"/>
          <w:szCs w:val="24"/>
        </w:rPr>
        <w:t xml:space="preserve"> coming to a </w:t>
      </w:r>
      <w:r w:rsidR="00C422B4">
        <w:rPr>
          <w:rFonts w:ascii="Arial" w:hAnsi="Arial" w:cs="Arial"/>
          <w:sz w:val="24"/>
          <w:szCs w:val="24"/>
        </w:rPr>
        <w:t xml:space="preserve">visit a </w:t>
      </w:r>
      <w:r w:rsidR="00565374">
        <w:rPr>
          <w:rFonts w:ascii="Arial" w:hAnsi="Arial" w:cs="Arial"/>
          <w:sz w:val="24"/>
          <w:szCs w:val="24"/>
        </w:rPr>
        <w:t>destination</w:t>
      </w:r>
      <w:r w:rsidR="00C422B4">
        <w:rPr>
          <w:rFonts w:ascii="Arial" w:hAnsi="Arial" w:cs="Arial"/>
          <w:sz w:val="24"/>
          <w:szCs w:val="24"/>
        </w:rPr>
        <w:t xml:space="preserve"> means that their </w:t>
      </w:r>
      <w:r w:rsidR="002575C5">
        <w:rPr>
          <w:rFonts w:ascii="Arial" w:hAnsi="Arial" w:cs="Arial"/>
          <w:sz w:val="24"/>
          <w:szCs w:val="24"/>
        </w:rPr>
        <w:t xml:space="preserve">expenditures are </w:t>
      </w:r>
      <w:r w:rsidR="003D76AD">
        <w:rPr>
          <w:rFonts w:ascii="Arial" w:hAnsi="Arial" w:cs="Arial"/>
          <w:sz w:val="24"/>
          <w:szCs w:val="24"/>
        </w:rPr>
        <w:t>recycled through the local economy</w:t>
      </w:r>
      <w:r w:rsidR="00035977">
        <w:rPr>
          <w:rFonts w:ascii="Arial" w:hAnsi="Arial" w:cs="Arial"/>
          <w:sz w:val="24"/>
          <w:szCs w:val="24"/>
        </w:rPr>
        <w:t xml:space="preserve"> making many events </w:t>
      </w:r>
      <w:r w:rsidR="00D55229">
        <w:rPr>
          <w:rFonts w:ascii="Arial" w:hAnsi="Arial" w:cs="Arial"/>
          <w:sz w:val="24"/>
          <w:szCs w:val="24"/>
        </w:rPr>
        <w:t xml:space="preserve">beneficial to local </w:t>
      </w:r>
      <w:r w:rsidR="0046313E">
        <w:rPr>
          <w:rFonts w:ascii="Arial" w:hAnsi="Arial" w:cs="Arial"/>
          <w:sz w:val="24"/>
          <w:szCs w:val="24"/>
        </w:rPr>
        <w:t xml:space="preserve">communities and businesses </w:t>
      </w:r>
      <w:r w:rsidR="00A576B3">
        <w:rPr>
          <w:rFonts w:ascii="Arial" w:hAnsi="Arial" w:cs="Arial"/>
          <w:sz w:val="24"/>
          <w:szCs w:val="24"/>
        </w:rPr>
        <w:t>(Zima K,</w:t>
      </w:r>
      <w:r w:rsidR="00137971">
        <w:rPr>
          <w:rFonts w:ascii="Arial" w:hAnsi="Arial" w:cs="Arial"/>
          <w:sz w:val="24"/>
          <w:szCs w:val="24"/>
        </w:rPr>
        <w:t xml:space="preserve"> 2011).</w:t>
      </w:r>
      <w:r w:rsidR="00565374">
        <w:rPr>
          <w:rFonts w:ascii="Arial" w:hAnsi="Arial" w:cs="Arial"/>
          <w:sz w:val="24"/>
          <w:szCs w:val="24"/>
        </w:rPr>
        <w:t xml:space="preserve"> </w:t>
      </w:r>
      <w:r w:rsidR="003C62C9">
        <w:rPr>
          <w:rFonts w:ascii="Arial" w:hAnsi="Arial" w:cs="Arial"/>
          <w:sz w:val="24"/>
          <w:szCs w:val="24"/>
        </w:rPr>
        <w:t>This dissertation will</w:t>
      </w:r>
      <w:r w:rsidR="00DC145A">
        <w:rPr>
          <w:rFonts w:ascii="Arial" w:hAnsi="Arial" w:cs="Arial"/>
          <w:sz w:val="24"/>
          <w:szCs w:val="24"/>
        </w:rPr>
        <w:t xml:space="preserve"> be</w:t>
      </w:r>
      <w:r w:rsidR="003C62C9">
        <w:rPr>
          <w:rFonts w:ascii="Arial" w:hAnsi="Arial" w:cs="Arial"/>
          <w:sz w:val="24"/>
          <w:szCs w:val="24"/>
        </w:rPr>
        <w:t xml:space="preserve"> investigat</w:t>
      </w:r>
      <w:r w:rsidR="00DC145A">
        <w:rPr>
          <w:rFonts w:ascii="Arial" w:hAnsi="Arial" w:cs="Arial"/>
          <w:sz w:val="24"/>
          <w:szCs w:val="24"/>
        </w:rPr>
        <w:t xml:space="preserve">ing </w:t>
      </w:r>
      <w:r w:rsidR="00911183">
        <w:rPr>
          <w:rFonts w:ascii="Arial" w:hAnsi="Arial" w:cs="Arial"/>
          <w:sz w:val="24"/>
          <w:szCs w:val="24"/>
        </w:rPr>
        <w:t xml:space="preserve">what </w:t>
      </w:r>
      <w:r w:rsidR="00846395">
        <w:rPr>
          <w:rFonts w:ascii="Arial" w:hAnsi="Arial" w:cs="Arial"/>
          <w:sz w:val="24"/>
          <w:szCs w:val="24"/>
        </w:rPr>
        <w:t>scale of</w:t>
      </w:r>
      <w:r w:rsidR="00CF1A9C">
        <w:rPr>
          <w:rFonts w:ascii="Arial" w:hAnsi="Arial" w:cs="Arial"/>
          <w:sz w:val="24"/>
          <w:szCs w:val="24"/>
        </w:rPr>
        <w:t xml:space="preserve"> econ</w:t>
      </w:r>
      <w:r w:rsidR="00BF536F">
        <w:rPr>
          <w:rFonts w:ascii="Arial" w:hAnsi="Arial" w:cs="Arial"/>
          <w:sz w:val="24"/>
          <w:szCs w:val="24"/>
        </w:rPr>
        <w:t>omic</w:t>
      </w:r>
      <w:r w:rsidR="00846395">
        <w:rPr>
          <w:rFonts w:ascii="Arial" w:hAnsi="Arial" w:cs="Arial"/>
          <w:sz w:val="24"/>
          <w:szCs w:val="24"/>
        </w:rPr>
        <w:t xml:space="preserve"> </w:t>
      </w:r>
      <w:r w:rsidR="00911183">
        <w:rPr>
          <w:rFonts w:ascii="Arial" w:hAnsi="Arial" w:cs="Arial"/>
          <w:sz w:val="24"/>
          <w:szCs w:val="24"/>
        </w:rPr>
        <w:t>impact this</w:t>
      </w:r>
      <w:r w:rsidR="004F4A87">
        <w:rPr>
          <w:rFonts w:ascii="Arial" w:hAnsi="Arial" w:cs="Arial"/>
          <w:sz w:val="24"/>
          <w:szCs w:val="24"/>
        </w:rPr>
        <w:t xml:space="preserve"> </w:t>
      </w:r>
      <w:r w:rsidR="00C72533">
        <w:rPr>
          <w:rFonts w:ascii="Arial" w:hAnsi="Arial" w:cs="Arial"/>
          <w:sz w:val="24"/>
          <w:szCs w:val="24"/>
        </w:rPr>
        <w:t xml:space="preserve">major </w:t>
      </w:r>
      <w:r w:rsidR="00911183">
        <w:rPr>
          <w:rFonts w:ascii="Arial" w:hAnsi="Arial" w:cs="Arial"/>
          <w:sz w:val="24"/>
          <w:szCs w:val="24"/>
        </w:rPr>
        <w:t>event is having on the</w:t>
      </w:r>
      <w:r w:rsidR="00EA43F6">
        <w:rPr>
          <w:rFonts w:ascii="Arial" w:hAnsi="Arial" w:cs="Arial"/>
          <w:sz w:val="24"/>
          <w:szCs w:val="24"/>
        </w:rPr>
        <w:t xml:space="preserve"> local</w:t>
      </w:r>
      <w:r w:rsidR="00AC607D">
        <w:rPr>
          <w:rFonts w:ascii="Arial" w:hAnsi="Arial" w:cs="Arial"/>
          <w:sz w:val="24"/>
          <w:szCs w:val="24"/>
        </w:rPr>
        <w:t xml:space="preserve"> area</w:t>
      </w:r>
      <w:r w:rsidR="00911183">
        <w:rPr>
          <w:rFonts w:ascii="Arial" w:hAnsi="Arial" w:cs="Arial"/>
          <w:sz w:val="24"/>
          <w:szCs w:val="24"/>
        </w:rPr>
        <w:t xml:space="preserve">. </w:t>
      </w:r>
    </w:p>
    <w:p w14:paraId="10313AE6" w14:textId="77777777" w:rsidR="003F3B96" w:rsidRPr="003F3B96" w:rsidRDefault="003F3B96" w:rsidP="003F3B96"/>
    <w:p w14:paraId="2E7BC5DB" w14:textId="65B8236C" w:rsidR="00FD7FDB" w:rsidRDefault="002513B7" w:rsidP="00064776">
      <w:pPr>
        <w:pStyle w:val="Heading2"/>
        <w:rPr>
          <w:rFonts w:ascii="Arial" w:hAnsi="Arial" w:cs="Arial"/>
          <w:color w:val="auto"/>
        </w:rPr>
      </w:pPr>
      <w:bookmarkStart w:id="2" w:name="_Toc25599218"/>
      <w:r w:rsidRPr="00AB148D">
        <w:rPr>
          <w:rFonts w:ascii="Arial" w:hAnsi="Arial" w:cs="Arial"/>
          <w:color w:val="auto"/>
        </w:rPr>
        <w:t>1.2 Background &amp; Rationale</w:t>
      </w:r>
      <w:bookmarkEnd w:id="2"/>
      <w:r w:rsidRPr="00AB148D">
        <w:rPr>
          <w:rFonts w:ascii="Arial" w:hAnsi="Arial" w:cs="Arial"/>
          <w:color w:val="auto"/>
        </w:rPr>
        <w:t xml:space="preserve"> </w:t>
      </w:r>
    </w:p>
    <w:p w14:paraId="1A52A219" w14:textId="4E7209C7" w:rsidR="00E03CAA" w:rsidRPr="00B006F9" w:rsidRDefault="00E03CAA" w:rsidP="00490448">
      <w:pPr>
        <w:rPr>
          <w:rFonts w:ascii="Arial" w:hAnsi="Arial" w:cs="Arial"/>
          <w:sz w:val="24"/>
          <w:szCs w:val="24"/>
        </w:rPr>
      </w:pPr>
    </w:p>
    <w:p w14:paraId="310BAA32" w14:textId="2FA6761E" w:rsidR="006C1ECF" w:rsidRDefault="00E03CAA" w:rsidP="00A46B21">
      <w:pPr>
        <w:spacing w:line="360" w:lineRule="auto"/>
        <w:rPr>
          <w:rFonts w:ascii="Arial" w:hAnsi="Arial" w:cs="Arial"/>
          <w:sz w:val="24"/>
          <w:szCs w:val="24"/>
        </w:rPr>
      </w:pPr>
      <w:r w:rsidRPr="00B006F9">
        <w:rPr>
          <w:rFonts w:ascii="Arial" w:hAnsi="Arial" w:cs="Arial"/>
          <w:sz w:val="24"/>
          <w:szCs w:val="24"/>
        </w:rPr>
        <w:t xml:space="preserve">Swansea Air Show </w:t>
      </w:r>
      <w:r w:rsidR="000F4441">
        <w:rPr>
          <w:rFonts w:ascii="Arial" w:hAnsi="Arial" w:cs="Arial"/>
          <w:sz w:val="24"/>
          <w:szCs w:val="24"/>
        </w:rPr>
        <w:t xml:space="preserve">is a </w:t>
      </w:r>
      <w:r w:rsidR="002D1335">
        <w:rPr>
          <w:rFonts w:ascii="Arial" w:hAnsi="Arial" w:cs="Arial"/>
          <w:sz w:val="24"/>
          <w:szCs w:val="24"/>
        </w:rPr>
        <w:t xml:space="preserve">free </w:t>
      </w:r>
      <w:r w:rsidR="000F4441">
        <w:rPr>
          <w:rFonts w:ascii="Arial" w:hAnsi="Arial" w:cs="Arial"/>
          <w:sz w:val="24"/>
          <w:szCs w:val="24"/>
        </w:rPr>
        <w:t>two</w:t>
      </w:r>
      <w:r w:rsidR="0016439B">
        <w:rPr>
          <w:rFonts w:ascii="Arial" w:hAnsi="Arial" w:cs="Arial"/>
          <w:sz w:val="24"/>
          <w:szCs w:val="24"/>
        </w:rPr>
        <w:t>-</w:t>
      </w:r>
      <w:r w:rsidR="000F4441">
        <w:rPr>
          <w:rFonts w:ascii="Arial" w:hAnsi="Arial" w:cs="Arial"/>
          <w:sz w:val="24"/>
          <w:szCs w:val="24"/>
        </w:rPr>
        <w:t xml:space="preserve">day </w:t>
      </w:r>
      <w:r w:rsidR="00E249D5">
        <w:rPr>
          <w:rFonts w:ascii="Arial" w:hAnsi="Arial" w:cs="Arial"/>
          <w:sz w:val="24"/>
          <w:szCs w:val="24"/>
        </w:rPr>
        <w:t>annual</w:t>
      </w:r>
      <w:r w:rsidR="002D1335">
        <w:rPr>
          <w:rFonts w:ascii="Arial" w:hAnsi="Arial" w:cs="Arial"/>
          <w:sz w:val="24"/>
          <w:szCs w:val="24"/>
        </w:rPr>
        <w:t xml:space="preserve"> </w:t>
      </w:r>
      <w:r w:rsidR="000F4441">
        <w:rPr>
          <w:rFonts w:ascii="Arial" w:hAnsi="Arial" w:cs="Arial"/>
          <w:sz w:val="24"/>
          <w:szCs w:val="24"/>
        </w:rPr>
        <w:t>event</w:t>
      </w:r>
      <w:r w:rsidR="00E67325">
        <w:rPr>
          <w:rFonts w:ascii="Arial" w:hAnsi="Arial" w:cs="Arial"/>
          <w:sz w:val="24"/>
          <w:szCs w:val="24"/>
        </w:rPr>
        <w:t xml:space="preserve"> </w:t>
      </w:r>
      <w:r w:rsidR="00C1468A">
        <w:rPr>
          <w:rFonts w:ascii="Arial" w:hAnsi="Arial" w:cs="Arial"/>
          <w:sz w:val="24"/>
          <w:szCs w:val="24"/>
        </w:rPr>
        <w:t xml:space="preserve">which </w:t>
      </w:r>
      <w:r w:rsidR="00255FDD">
        <w:rPr>
          <w:rFonts w:ascii="Arial" w:hAnsi="Arial" w:cs="Arial"/>
          <w:sz w:val="24"/>
          <w:szCs w:val="24"/>
        </w:rPr>
        <w:t>has seen attenda</w:t>
      </w:r>
      <w:r w:rsidR="001010E1">
        <w:rPr>
          <w:rFonts w:ascii="Arial" w:hAnsi="Arial" w:cs="Arial"/>
          <w:sz w:val="24"/>
          <w:szCs w:val="24"/>
        </w:rPr>
        <w:t>nce figures</w:t>
      </w:r>
      <w:r w:rsidR="00ED561F">
        <w:rPr>
          <w:rFonts w:ascii="Arial" w:hAnsi="Arial" w:cs="Arial"/>
          <w:sz w:val="24"/>
          <w:szCs w:val="24"/>
        </w:rPr>
        <w:t xml:space="preserve"> </w:t>
      </w:r>
      <w:r w:rsidR="00255FDD">
        <w:rPr>
          <w:rFonts w:ascii="Arial" w:hAnsi="Arial" w:cs="Arial"/>
          <w:sz w:val="24"/>
          <w:szCs w:val="24"/>
        </w:rPr>
        <w:t xml:space="preserve">grow </w:t>
      </w:r>
      <w:r w:rsidR="00C1468A">
        <w:rPr>
          <w:rFonts w:ascii="Arial" w:hAnsi="Arial" w:cs="Arial"/>
          <w:sz w:val="24"/>
          <w:szCs w:val="24"/>
        </w:rPr>
        <w:t>each yea</w:t>
      </w:r>
      <w:r w:rsidR="0049351B">
        <w:rPr>
          <w:rFonts w:ascii="Arial" w:hAnsi="Arial" w:cs="Arial"/>
          <w:sz w:val="24"/>
          <w:szCs w:val="24"/>
        </w:rPr>
        <w:t>r Williams (2019).</w:t>
      </w:r>
      <w:r w:rsidR="001010E1">
        <w:rPr>
          <w:rFonts w:ascii="Arial" w:hAnsi="Arial" w:cs="Arial"/>
          <w:sz w:val="24"/>
          <w:szCs w:val="24"/>
        </w:rPr>
        <w:t xml:space="preserve"> </w:t>
      </w:r>
      <w:r w:rsidR="004F6672">
        <w:rPr>
          <w:rFonts w:ascii="Arial" w:hAnsi="Arial" w:cs="Arial"/>
          <w:sz w:val="24"/>
          <w:szCs w:val="24"/>
        </w:rPr>
        <w:t xml:space="preserve">The event </w:t>
      </w:r>
      <w:r w:rsidR="008F664A">
        <w:rPr>
          <w:rFonts w:ascii="Arial" w:hAnsi="Arial" w:cs="Arial"/>
          <w:sz w:val="24"/>
          <w:szCs w:val="24"/>
        </w:rPr>
        <w:t>draws in</w:t>
      </w:r>
      <w:r w:rsidR="00F27F60">
        <w:rPr>
          <w:rFonts w:ascii="Arial" w:hAnsi="Arial" w:cs="Arial"/>
          <w:sz w:val="24"/>
          <w:szCs w:val="24"/>
        </w:rPr>
        <w:t xml:space="preserve"> visitors from all over the UK </w:t>
      </w:r>
      <w:r w:rsidR="001E0E7B">
        <w:rPr>
          <w:rFonts w:ascii="Arial" w:hAnsi="Arial" w:cs="Arial"/>
          <w:sz w:val="24"/>
          <w:szCs w:val="24"/>
        </w:rPr>
        <w:t xml:space="preserve">to watch the air displays </w:t>
      </w:r>
      <w:r w:rsidR="008351B4">
        <w:rPr>
          <w:rFonts w:ascii="Arial" w:hAnsi="Arial" w:cs="Arial"/>
          <w:sz w:val="24"/>
          <w:szCs w:val="24"/>
        </w:rPr>
        <w:t xml:space="preserve">which feature the </w:t>
      </w:r>
      <w:r w:rsidR="00094437">
        <w:rPr>
          <w:rFonts w:ascii="Arial" w:hAnsi="Arial" w:cs="Arial"/>
          <w:sz w:val="24"/>
          <w:szCs w:val="24"/>
        </w:rPr>
        <w:t xml:space="preserve">Battle of Britain Memorial Flight </w:t>
      </w:r>
      <w:r w:rsidR="00AD4065">
        <w:rPr>
          <w:rFonts w:ascii="Arial" w:hAnsi="Arial" w:cs="Arial"/>
          <w:sz w:val="24"/>
          <w:szCs w:val="24"/>
        </w:rPr>
        <w:t>and The Red Arrows, the event also provides</w:t>
      </w:r>
      <w:r w:rsidR="008351B4">
        <w:rPr>
          <w:rFonts w:ascii="Arial" w:hAnsi="Arial" w:cs="Arial"/>
          <w:sz w:val="24"/>
          <w:szCs w:val="24"/>
        </w:rPr>
        <w:t xml:space="preserve"> a range</w:t>
      </w:r>
      <w:r w:rsidR="00AD4065">
        <w:rPr>
          <w:rFonts w:ascii="Arial" w:hAnsi="Arial" w:cs="Arial"/>
          <w:sz w:val="24"/>
          <w:szCs w:val="24"/>
        </w:rPr>
        <w:t xml:space="preserve"> of</w:t>
      </w:r>
      <w:r w:rsidR="001E0E7B">
        <w:rPr>
          <w:rFonts w:ascii="Arial" w:hAnsi="Arial" w:cs="Arial"/>
          <w:sz w:val="24"/>
          <w:szCs w:val="24"/>
        </w:rPr>
        <w:t xml:space="preserve"> ground displays/activities. </w:t>
      </w:r>
      <w:r w:rsidR="005158E0">
        <w:rPr>
          <w:rFonts w:ascii="Arial" w:hAnsi="Arial" w:cs="Arial"/>
          <w:sz w:val="24"/>
          <w:szCs w:val="24"/>
        </w:rPr>
        <w:t xml:space="preserve">The event continues to develop each year, adding an ‘After Dark’ element to 2019’s </w:t>
      </w:r>
      <w:r w:rsidR="00E31AA9">
        <w:rPr>
          <w:rFonts w:ascii="Arial" w:hAnsi="Arial" w:cs="Arial"/>
          <w:sz w:val="24"/>
          <w:szCs w:val="24"/>
        </w:rPr>
        <w:t>display</w:t>
      </w:r>
      <w:r w:rsidR="00A8135E">
        <w:rPr>
          <w:rFonts w:ascii="Arial" w:hAnsi="Arial" w:cs="Arial"/>
          <w:sz w:val="24"/>
          <w:szCs w:val="24"/>
        </w:rPr>
        <w:t xml:space="preserve"> which</w:t>
      </w:r>
      <w:r w:rsidR="00825B49">
        <w:rPr>
          <w:rFonts w:ascii="Arial" w:hAnsi="Arial" w:cs="Arial"/>
          <w:sz w:val="24"/>
          <w:szCs w:val="24"/>
        </w:rPr>
        <w:t xml:space="preserve"> helped to draw in more </w:t>
      </w:r>
      <w:r w:rsidR="000C0994">
        <w:rPr>
          <w:rFonts w:ascii="Arial" w:hAnsi="Arial" w:cs="Arial"/>
          <w:sz w:val="24"/>
          <w:szCs w:val="24"/>
        </w:rPr>
        <w:t xml:space="preserve">tourists and local </w:t>
      </w:r>
      <w:r w:rsidR="00825B49">
        <w:rPr>
          <w:rFonts w:ascii="Arial" w:hAnsi="Arial" w:cs="Arial"/>
          <w:sz w:val="24"/>
          <w:szCs w:val="24"/>
        </w:rPr>
        <w:t xml:space="preserve">attendees than previous years. </w:t>
      </w:r>
      <w:r w:rsidR="00941984">
        <w:rPr>
          <w:rFonts w:ascii="Arial" w:hAnsi="Arial" w:cs="Arial"/>
          <w:sz w:val="24"/>
          <w:szCs w:val="24"/>
        </w:rPr>
        <w:t xml:space="preserve"> </w:t>
      </w:r>
      <w:r w:rsidR="009C4FD7">
        <w:rPr>
          <w:rFonts w:ascii="Arial" w:hAnsi="Arial" w:cs="Arial"/>
          <w:sz w:val="24"/>
          <w:szCs w:val="24"/>
        </w:rPr>
        <w:t xml:space="preserve"> </w:t>
      </w:r>
    </w:p>
    <w:p w14:paraId="07C68A82" w14:textId="47158F70" w:rsidR="00B213B4" w:rsidRDefault="007C054F" w:rsidP="007D370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Chalip</w:t>
      </w:r>
      <w:proofErr w:type="spellEnd"/>
      <w:r>
        <w:rPr>
          <w:rFonts w:ascii="Arial" w:hAnsi="Arial" w:cs="Arial"/>
          <w:sz w:val="24"/>
          <w:szCs w:val="24"/>
        </w:rPr>
        <w:t xml:space="preserve"> &amp; </w:t>
      </w:r>
      <w:proofErr w:type="spellStart"/>
      <w:r>
        <w:rPr>
          <w:rFonts w:ascii="Arial" w:hAnsi="Arial" w:cs="Arial"/>
          <w:sz w:val="24"/>
          <w:szCs w:val="24"/>
        </w:rPr>
        <w:t>McGuirty</w:t>
      </w:r>
      <w:proofErr w:type="spellEnd"/>
      <w:r w:rsidR="00AA2F27">
        <w:rPr>
          <w:rFonts w:ascii="Arial" w:hAnsi="Arial" w:cs="Arial"/>
          <w:sz w:val="24"/>
          <w:szCs w:val="24"/>
        </w:rPr>
        <w:t xml:space="preserve"> (2004) argue that an event is </w:t>
      </w:r>
      <w:r w:rsidR="008251BC">
        <w:rPr>
          <w:rFonts w:ascii="Arial" w:hAnsi="Arial" w:cs="Arial"/>
          <w:sz w:val="24"/>
          <w:szCs w:val="24"/>
        </w:rPr>
        <w:t>a part of a tourists over all experience</w:t>
      </w:r>
      <w:r w:rsidR="00FA3F5F">
        <w:rPr>
          <w:rFonts w:ascii="Arial" w:hAnsi="Arial" w:cs="Arial"/>
          <w:sz w:val="24"/>
          <w:szCs w:val="24"/>
        </w:rPr>
        <w:t xml:space="preserve"> and it becomes more attractive to </w:t>
      </w:r>
      <w:r w:rsidR="006C57D6">
        <w:rPr>
          <w:rFonts w:ascii="Arial" w:hAnsi="Arial" w:cs="Arial"/>
          <w:sz w:val="24"/>
          <w:szCs w:val="24"/>
        </w:rPr>
        <w:t xml:space="preserve">the </w:t>
      </w:r>
      <w:r w:rsidR="004543CC">
        <w:rPr>
          <w:rFonts w:ascii="Arial" w:hAnsi="Arial" w:cs="Arial"/>
          <w:sz w:val="24"/>
          <w:szCs w:val="24"/>
        </w:rPr>
        <w:t>attendee</w:t>
      </w:r>
      <w:r w:rsidR="006C57D6">
        <w:rPr>
          <w:rFonts w:ascii="Arial" w:hAnsi="Arial" w:cs="Arial"/>
          <w:sz w:val="24"/>
          <w:szCs w:val="24"/>
        </w:rPr>
        <w:t xml:space="preserve"> once they </w:t>
      </w:r>
      <w:r w:rsidR="004543CC">
        <w:rPr>
          <w:rFonts w:ascii="Arial" w:hAnsi="Arial" w:cs="Arial"/>
          <w:sz w:val="24"/>
          <w:szCs w:val="24"/>
        </w:rPr>
        <w:t>can incorporate an array of tourism experiences</w:t>
      </w:r>
      <w:r w:rsidR="00BC0506">
        <w:rPr>
          <w:rFonts w:ascii="Arial" w:hAnsi="Arial" w:cs="Arial"/>
          <w:sz w:val="24"/>
          <w:szCs w:val="24"/>
        </w:rPr>
        <w:t>. Swan</w:t>
      </w:r>
      <w:r w:rsidR="006D42C5">
        <w:rPr>
          <w:rFonts w:ascii="Arial" w:hAnsi="Arial" w:cs="Arial"/>
          <w:sz w:val="24"/>
          <w:szCs w:val="24"/>
        </w:rPr>
        <w:t>s</w:t>
      </w:r>
      <w:r w:rsidR="00BC0506">
        <w:rPr>
          <w:rFonts w:ascii="Arial" w:hAnsi="Arial" w:cs="Arial"/>
          <w:sz w:val="24"/>
          <w:szCs w:val="24"/>
        </w:rPr>
        <w:t>ea Air show</w:t>
      </w:r>
      <w:r w:rsidR="00724033">
        <w:rPr>
          <w:rFonts w:ascii="Arial" w:hAnsi="Arial" w:cs="Arial"/>
          <w:sz w:val="24"/>
          <w:szCs w:val="24"/>
        </w:rPr>
        <w:t xml:space="preserve"> continues to</w:t>
      </w:r>
      <w:r w:rsidR="00BC0506">
        <w:rPr>
          <w:rFonts w:ascii="Arial" w:hAnsi="Arial" w:cs="Arial"/>
          <w:sz w:val="24"/>
          <w:szCs w:val="24"/>
        </w:rPr>
        <w:t xml:space="preserve"> </w:t>
      </w:r>
      <w:r w:rsidR="00DB1E62">
        <w:rPr>
          <w:rFonts w:ascii="Arial" w:hAnsi="Arial" w:cs="Arial"/>
          <w:sz w:val="24"/>
          <w:szCs w:val="24"/>
        </w:rPr>
        <w:t>draw</w:t>
      </w:r>
      <w:r w:rsidR="00BC0506">
        <w:rPr>
          <w:rFonts w:ascii="Arial" w:hAnsi="Arial" w:cs="Arial"/>
          <w:sz w:val="24"/>
          <w:szCs w:val="24"/>
        </w:rPr>
        <w:t xml:space="preserve"> </w:t>
      </w:r>
      <w:r w:rsidR="007B16F4">
        <w:rPr>
          <w:rFonts w:ascii="Arial" w:hAnsi="Arial" w:cs="Arial"/>
          <w:sz w:val="24"/>
          <w:szCs w:val="24"/>
        </w:rPr>
        <w:t>in more tourists</w:t>
      </w:r>
      <w:r w:rsidR="00297DE9">
        <w:rPr>
          <w:rFonts w:ascii="Arial" w:hAnsi="Arial" w:cs="Arial"/>
          <w:sz w:val="24"/>
          <w:szCs w:val="24"/>
        </w:rPr>
        <w:t xml:space="preserve"> each year</w:t>
      </w:r>
      <w:r w:rsidR="00F65394">
        <w:rPr>
          <w:rFonts w:ascii="Arial" w:hAnsi="Arial" w:cs="Arial"/>
          <w:sz w:val="24"/>
          <w:szCs w:val="24"/>
        </w:rPr>
        <w:t xml:space="preserve"> </w:t>
      </w:r>
      <w:r w:rsidR="00B51A64">
        <w:rPr>
          <w:rFonts w:ascii="Arial" w:hAnsi="Arial" w:cs="Arial"/>
          <w:sz w:val="24"/>
          <w:szCs w:val="24"/>
        </w:rPr>
        <w:t>Williams</w:t>
      </w:r>
      <w:r w:rsidR="00B040CC">
        <w:rPr>
          <w:rFonts w:ascii="Arial" w:hAnsi="Arial" w:cs="Arial"/>
          <w:sz w:val="24"/>
          <w:szCs w:val="24"/>
        </w:rPr>
        <w:t xml:space="preserve"> (2019</w:t>
      </w:r>
      <w:r w:rsidR="00297DE9">
        <w:rPr>
          <w:rFonts w:ascii="Arial" w:hAnsi="Arial" w:cs="Arial"/>
          <w:sz w:val="24"/>
          <w:szCs w:val="24"/>
        </w:rPr>
        <w:t>)</w:t>
      </w:r>
      <w:r w:rsidR="007B16F4">
        <w:rPr>
          <w:rFonts w:ascii="Arial" w:hAnsi="Arial" w:cs="Arial"/>
          <w:sz w:val="24"/>
          <w:szCs w:val="24"/>
        </w:rPr>
        <w:t xml:space="preserve">. </w:t>
      </w:r>
      <w:r w:rsidR="00B6090D" w:rsidRPr="00B6090D">
        <w:rPr>
          <w:rFonts w:ascii="Arial" w:hAnsi="Arial" w:cs="Arial"/>
          <w:sz w:val="24"/>
          <w:szCs w:val="24"/>
        </w:rPr>
        <w:t>There has been an increasing interest in event attendee spending patterns of tourists (</w:t>
      </w:r>
      <w:proofErr w:type="spellStart"/>
      <w:r w:rsidR="00B6090D" w:rsidRPr="00B6090D">
        <w:rPr>
          <w:rFonts w:ascii="Arial" w:hAnsi="Arial" w:cs="Arial"/>
          <w:sz w:val="24"/>
          <w:szCs w:val="24"/>
        </w:rPr>
        <w:t>Laesser</w:t>
      </w:r>
      <w:proofErr w:type="spellEnd"/>
      <w:r w:rsidR="00B6090D" w:rsidRPr="00B6090D">
        <w:rPr>
          <w:rFonts w:ascii="Arial" w:hAnsi="Arial" w:cs="Arial"/>
          <w:sz w:val="24"/>
          <w:szCs w:val="24"/>
        </w:rPr>
        <w:t xml:space="preserve"> and Crouch, 2006)</w:t>
      </w:r>
      <w:r w:rsidR="00FC22F4">
        <w:rPr>
          <w:rFonts w:ascii="Arial" w:hAnsi="Arial" w:cs="Arial"/>
          <w:sz w:val="24"/>
          <w:szCs w:val="24"/>
        </w:rPr>
        <w:t xml:space="preserve"> and t</w:t>
      </w:r>
      <w:r w:rsidR="0094506D" w:rsidRPr="00B006F9">
        <w:rPr>
          <w:rFonts w:ascii="Arial" w:hAnsi="Arial" w:cs="Arial"/>
          <w:sz w:val="24"/>
          <w:szCs w:val="24"/>
        </w:rPr>
        <w:t xml:space="preserve">he purpose of this study is to </w:t>
      </w:r>
      <w:r w:rsidR="004A6C7D">
        <w:rPr>
          <w:rFonts w:ascii="Arial" w:hAnsi="Arial" w:cs="Arial"/>
          <w:sz w:val="24"/>
          <w:szCs w:val="24"/>
        </w:rPr>
        <w:t xml:space="preserve">investigate </w:t>
      </w:r>
      <w:r w:rsidR="00973584" w:rsidRPr="00973584">
        <w:rPr>
          <w:rFonts w:ascii="Arial" w:hAnsi="Arial" w:cs="Arial"/>
          <w:sz w:val="24"/>
          <w:szCs w:val="24"/>
        </w:rPr>
        <w:t>local business perceptions of costs and benefit</w:t>
      </w:r>
      <w:r w:rsidR="00AD3707">
        <w:rPr>
          <w:rFonts w:ascii="Arial" w:hAnsi="Arial" w:cs="Arial"/>
          <w:sz w:val="24"/>
          <w:szCs w:val="24"/>
        </w:rPr>
        <w:t xml:space="preserve">s </w:t>
      </w:r>
      <w:r w:rsidR="00530369" w:rsidRPr="00B006F9">
        <w:rPr>
          <w:rFonts w:ascii="Arial" w:hAnsi="Arial" w:cs="Arial"/>
          <w:sz w:val="24"/>
          <w:szCs w:val="24"/>
        </w:rPr>
        <w:t xml:space="preserve">in order to determine </w:t>
      </w:r>
      <w:r w:rsidR="009035A3" w:rsidRPr="00B006F9">
        <w:rPr>
          <w:rFonts w:ascii="Arial" w:hAnsi="Arial" w:cs="Arial"/>
          <w:sz w:val="24"/>
          <w:szCs w:val="24"/>
        </w:rPr>
        <w:t xml:space="preserve">if local businesses/organisations </w:t>
      </w:r>
      <w:r w:rsidR="00AC4741" w:rsidRPr="00B006F9">
        <w:rPr>
          <w:rFonts w:ascii="Arial" w:hAnsi="Arial" w:cs="Arial"/>
          <w:sz w:val="24"/>
          <w:szCs w:val="24"/>
        </w:rPr>
        <w:t xml:space="preserve">within the local economy </w:t>
      </w:r>
      <w:r w:rsidR="00683E05" w:rsidRPr="00B006F9">
        <w:rPr>
          <w:rFonts w:ascii="Arial" w:hAnsi="Arial" w:cs="Arial"/>
          <w:sz w:val="24"/>
          <w:szCs w:val="24"/>
        </w:rPr>
        <w:t xml:space="preserve">are benefiting from this </w:t>
      </w:r>
      <w:r w:rsidR="00FC22F4">
        <w:rPr>
          <w:rFonts w:ascii="Arial" w:hAnsi="Arial" w:cs="Arial"/>
          <w:sz w:val="24"/>
          <w:szCs w:val="24"/>
        </w:rPr>
        <w:t>event.</w:t>
      </w:r>
      <w:r w:rsidR="008F5555">
        <w:rPr>
          <w:rFonts w:ascii="Arial" w:hAnsi="Arial" w:cs="Arial"/>
          <w:sz w:val="24"/>
          <w:szCs w:val="24"/>
        </w:rPr>
        <w:t xml:space="preserve"> T</w:t>
      </w:r>
      <w:r w:rsidR="00154AD5" w:rsidRPr="00154AD5">
        <w:rPr>
          <w:rFonts w:ascii="Arial" w:hAnsi="Arial" w:cs="Arial"/>
          <w:sz w:val="24"/>
          <w:szCs w:val="24"/>
        </w:rPr>
        <w:t xml:space="preserve">he event’s </w:t>
      </w:r>
      <w:r w:rsidR="008F5555">
        <w:rPr>
          <w:rFonts w:ascii="Arial" w:hAnsi="Arial" w:cs="Arial"/>
          <w:sz w:val="24"/>
          <w:szCs w:val="24"/>
        </w:rPr>
        <w:t xml:space="preserve">marketing/advertising, along with </w:t>
      </w:r>
      <w:r w:rsidR="00C93038">
        <w:rPr>
          <w:rFonts w:ascii="Arial" w:hAnsi="Arial" w:cs="Arial"/>
          <w:sz w:val="24"/>
          <w:szCs w:val="24"/>
        </w:rPr>
        <w:t>media</w:t>
      </w:r>
      <w:r w:rsidR="00154AD5" w:rsidRPr="00154AD5">
        <w:rPr>
          <w:rFonts w:ascii="Arial" w:hAnsi="Arial" w:cs="Arial"/>
          <w:sz w:val="24"/>
          <w:szCs w:val="24"/>
        </w:rPr>
        <w:t xml:space="preserve"> coverage</w:t>
      </w:r>
      <w:r w:rsidR="008F5555">
        <w:rPr>
          <w:rFonts w:ascii="Arial" w:hAnsi="Arial" w:cs="Arial"/>
          <w:sz w:val="24"/>
          <w:szCs w:val="24"/>
        </w:rPr>
        <w:t>,</w:t>
      </w:r>
      <w:r w:rsidR="00943172">
        <w:rPr>
          <w:rFonts w:ascii="Arial" w:hAnsi="Arial" w:cs="Arial"/>
          <w:sz w:val="24"/>
          <w:szCs w:val="24"/>
        </w:rPr>
        <w:t xml:space="preserve"> </w:t>
      </w:r>
      <w:r w:rsidR="00C93038">
        <w:rPr>
          <w:rFonts w:ascii="Arial" w:hAnsi="Arial" w:cs="Arial"/>
          <w:sz w:val="24"/>
          <w:szCs w:val="24"/>
        </w:rPr>
        <w:t xml:space="preserve">will help to benefit and enhance </w:t>
      </w:r>
      <w:r w:rsidR="00154AD5" w:rsidRPr="00154AD5">
        <w:rPr>
          <w:rFonts w:ascii="Arial" w:hAnsi="Arial" w:cs="Arial"/>
          <w:sz w:val="24"/>
          <w:szCs w:val="24"/>
        </w:rPr>
        <w:t>the destination’s image, thus helping to build visitation at other times of the year</w:t>
      </w:r>
      <w:r w:rsidR="00016958">
        <w:rPr>
          <w:rFonts w:ascii="Arial" w:hAnsi="Arial" w:cs="Arial"/>
          <w:sz w:val="24"/>
          <w:szCs w:val="24"/>
        </w:rPr>
        <w:t xml:space="preserve"> </w:t>
      </w:r>
      <w:r w:rsidR="00154AD5" w:rsidRPr="00154AD5">
        <w:rPr>
          <w:rFonts w:ascii="Arial" w:hAnsi="Arial" w:cs="Arial"/>
          <w:sz w:val="24"/>
          <w:szCs w:val="24"/>
        </w:rPr>
        <w:t>(</w:t>
      </w:r>
      <w:proofErr w:type="spellStart"/>
      <w:r w:rsidR="00154AD5" w:rsidRPr="00154AD5">
        <w:rPr>
          <w:rFonts w:ascii="Arial" w:hAnsi="Arial" w:cs="Arial"/>
          <w:sz w:val="24"/>
          <w:szCs w:val="24"/>
        </w:rPr>
        <w:t>Chalip</w:t>
      </w:r>
      <w:proofErr w:type="spellEnd"/>
      <w:r w:rsidR="00154AD5" w:rsidRPr="00154AD5">
        <w:rPr>
          <w:rFonts w:ascii="Arial" w:hAnsi="Arial" w:cs="Arial"/>
          <w:sz w:val="24"/>
          <w:szCs w:val="24"/>
        </w:rPr>
        <w:t>, Green, &amp; Hill, 2003, p. 214</w:t>
      </w:r>
      <w:r w:rsidR="00763F91">
        <w:rPr>
          <w:rFonts w:ascii="Arial" w:hAnsi="Arial" w:cs="Arial"/>
          <w:sz w:val="24"/>
          <w:szCs w:val="24"/>
        </w:rPr>
        <w:t xml:space="preserve">). </w:t>
      </w:r>
      <w:r w:rsidR="00B1224A">
        <w:rPr>
          <w:rFonts w:ascii="Arial" w:hAnsi="Arial" w:cs="Arial"/>
          <w:sz w:val="24"/>
          <w:szCs w:val="24"/>
        </w:rPr>
        <w:t xml:space="preserve">Creating </w:t>
      </w:r>
      <w:r w:rsidR="00554DD8">
        <w:rPr>
          <w:rFonts w:ascii="Arial" w:hAnsi="Arial" w:cs="Arial"/>
          <w:sz w:val="24"/>
          <w:szCs w:val="24"/>
        </w:rPr>
        <w:t xml:space="preserve">attendees or tourists to visit at other times in the year can create additional visitor spend </w:t>
      </w:r>
      <w:r w:rsidR="00E23A46">
        <w:rPr>
          <w:rFonts w:ascii="Arial" w:hAnsi="Arial" w:cs="Arial"/>
          <w:sz w:val="24"/>
          <w:szCs w:val="24"/>
        </w:rPr>
        <w:t xml:space="preserve">for Swansea. </w:t>
      </w:r>
      <w:r w:rsidR="00990DDC">
        <w:rPr>
          <w:rFonts w:ascii="Arial" w:hAnsi="Arial" w:cs="Arial"/>
          <w:sz w:val="24"/>
          <w:szCs w:val="24"/>
        </w:rPr>
        <w:t xml:space="preserve">Preuss (2005) argues that </w:t>
      </w:r>
      <w:r w:rsidR="00E74EBA">
        <w:rPr>
          <w:rFonts w:ascii="Arial" w:hAnsi="Arial" w:cs="Arial"/>
          <w:sz w:val="24"/>
          <w:szCs w:val="24"/>
        </w:rPr>
        <w:t>event attendees can have both a positive and negative effect</w:t>
      </w:r>
      <w:r w:rsidR="0071104C">
        <w:rPr>
          <w:rFonts w:ascii="Arial" w:hAnsi="Arial" w:cs="Arial"/>
          <w:sz w:val="24"/>
          <w:szCs w:val="24"/>
        </w:rPr>
        <w:t xml:space="preserve"> which could create a problem for Swansea </w:t>
      </w:r>
      <w:r w:rsidR="006E0F82">
        <w:rPr>
          <w:rFonts w:ascii="Arial" w:hAnsi="Arial" w:cs="Arial"/>
          <w:sz w:val="24"/>
          <w:szCs w:val="24"/>
        </w:rPr>
        <w:t>Air Show.</w:t>
      </w:r>
      <w:r w:rsidR="001F2EED">
        <w:rPr>
          <w:rFonts w:ascii="Arial" w:hAnsi="Arial" w:cs="Arial"/>
          <w:sz w:val="24"/>
          <w:szCs w:val="24"/>
        </w:rPr>
        <w:t xml:space="preserve"> </w:t>
      </w:r>
      <w:r w:rsidR="001F2EED">
        <w:rPr>
          <w:rFonts w:ascii="Arial" w:hAnsi="Arial" w:cs="Arial"/>
          <w:sz w:val="24"/>
          <w:szCs w:val="24"/>
        </w:rPr>
        <w:lastRenderedPageBreak/>
        <w:t>Tourists can bring in new money</w:t>
      </w:r>
      <w:r w:rsidR="00E04F21">
        <w:rPr>
          <w:rFonts w:ascii="Arial" w:hAnsi="Arial" w:cs="Arial"/>
          <w:sz w:val="24"/>
          <w:szCs w:val="24"/>
        </w:rPr>
        <w:t xml:space="preserve"> from outside into the hosting region</w:t>
      </w:r>
      <w:r w:rsidR="001F2EED">
        <w:rPr>
          <w:rFonts w:ascii="Arial" w:hAnsi="Arial" w:cs="Arial"/>
          <w:sz w:val="24"/>
          <w:szCs w:val="24"/>
        </w:rPr>
        <w:t xml:space="preserve"> </w:t>
      </w:r>
      <w:r w:rsidR="00FC1162">
        <w:rPr>
          <w:rFonts w:ascii="Arial" w:hAnsi="Arial" w:cs="Arial"/>
          <w:sz w:val="24"/>
          <w:szCs w:val="24"/>
        </w:rPr>
        <w:t xml:space="preserve">directly </w:t>
      </w:r>
      <w:r w:rsidR="00E04F21">
        <w:rPr>
          <w:rFonts w:ascii="Arial" w:hAnsi="Arial" w:cs="Arial"/>
          <w:sz w:val="24"/>
          <w:szCs w:val="24"/>
        </w:rPr>
        <w:t>in</w:t>
      </w:r>
      <w:r w:rsidR="001F2EED">
        <w:rPr>
          <w:rFonts w:ascii="Arial" w:hAnsi="Arial" w:cs="Arial"/>
          <w:sz w:val="24"/>
          <w:szCs w:val="24"/>
        </w:rPr>
        <w:t xml:space="preserve">to the economy therefore creating a </w:t>
      </w:r>
      <w:r w:rsidR="00873844">
        <w:rPr>
          <w:rFonts w:ascii="Arial" w:hAnsi="Arial" w:cs="Arial"/>
          <w:sz w:val="24"/>
          <w:szCs w:val="24"/>
        </w:rPr>
        <w:t>positive impact</w:t>
      </w:r>
      <w:r w:rsidR="00FC1162">
        <w:rPr>
          <w:rFonts w:ascii="Arial" w:hAnsi="Arial" w:cs="Arial"/>
          <w:sz w:val="24"/>
          <w:szCs w:val="24"/>
        </w:rPr>
        <w:t>,</w:t>
      </w:r>
      <w:r w:rsidR="00873844">
        <w:rPr>
          <w:rFonts w:ascii="Arial" w:hAnsi="Arial" w:cs="Arial"/>
          <w:sz w:val="24"/>
          <w:szCs w:val="24"/>
        </w:rPr>
        <w:t xml:space="preserve"> however</w:t>
      </w:r>
      <w:r w:rsidR="00FC1162">
        <w:rPr>
          <w:rFonts w:ascii="Arial" w:hAnsi="Arial" w:cs="Arial"/>
          <w:sz w:val="24"/>
          <w:szCs w:val="24"/>
        </w:rPr>
        <w:t>,</w:t>
      </w:r>
      <w:r w:rsidR="001A07EF">
        <w:rPr>
          <w:rFonts w:ascii="Arial" w:hAnsi="Arial" w:cs="Arial"/>
          <w:sz w:val="24"/>
          <w:szCs w:val="24"/>
        </w:rPr>
        <w:t xml:space="preserve"> money </w:t>
      </w:r>
      <w:r w:rsidR="00A23A05">
        <w:rPr>
          <w:rFonts w:ascii="Arial" w:hAnsi="Arial" w:cs="Arial"/>
          <w:sz w:val="24"/>
          <w:szCs w:val="24"/>
        </w:rPr>
        <w:t xml:space="preserve">can also </w:t>
      </w:r>
      <w:r w:rsidR="001A07EF">
        <w:rPr>
          <w:rFonts w:ascii="Arial" w:hAnsi="Arial" w:cs="Arial"/>
          <w:sz w:val="24"/>
          <w:szCs w:val="24"/>
        </w:rPr>
        <w:t xml:space="preserve">leak out of the local economy </w:t>
      </w:r>
      <w:r w:rsidR="002A3F5D">
        <w:rPr>
          <w:rFonts w:ascii="Arial" w:hAnsi="Arial" w:cs="Arial"/>
          <w:sz w:val="24"/>
          <w:szCs w:val="24"/>
        </w:rPr>
        <w:t xml:space="preserve">therefore producing a negative impact for local businesses. </w:t>
      </w:r>
      <w:r w:rsidR="00BA591A">
        <w:rPr>
          <w:rFonts w:ascii="Arial" w:hAnsi="Arial" w:cs="Arial"/>
          <w:sz w:val="24"/>
          <w:szCs w:val="24"/>
        </w:rPr>
        <w:t xml:space="preserve">However there remains a paucity in academic literature </w:t>
      </w:r>
      <w:r w:rsidR="00E37DB2">
        <w:rPr>
          <w:rFonts w:ascii="Arial" w:hAnsi="Arial" w:cs="Arial"/>
          <w:sz w:val="24"/>
          <w:szCs w:val="24"/>
        </w:rPr>
        <w:t xml:space="preserve">that identifies specific </w:t>
      </w:r>
      <w:r w:rsidR="00360F02">
        <w:rPr>
          <w:rFonts w:ascii="Arial" w:hAnsi="Arial" w:cs="Arial"/>
          <w:sz w:val="24"/>
          <w:szCs w:val="24"/>
        </w:rPr>
        <w:t xml:space="preserve">spending </w:t>
      </w:r>
      <w:r w:rsidR="00B213B4">
        <w:rPr>
          <w:rFonts w:ascii="Arial" w:hAnsi="Arial" w:cs="Arial"/>
          <w:sz w:val="24"/>
          <w:szCs w:val="24"/>
        </w:rPr>
        <w:t xml:space="preserve">around events such as Swansea Air Show. </w:t>
      </w:r>
    </w:p>
    <w:p w14:paraId="4411500F" w14:textId="77777777" w:rsidR="00490448" w:rsidRPr="00490448" w:rsidRDefault="00490448" w:rsidP="00490448"/>
    <w:p w14:paraId="5A4C0552" w14:textId="77777777" w:rsidR="00F0776B" w:rsidRPr="00F0776B" w:rsidRDefault="00F0776B" w:rsidP="00F0776B"/>
    <w:p w14:paraId="50FF3289" w14:textId="5815F5FD" w:rsidR="00064776" w:rsidRDefault="005D4D04" w:rsidP="005D4D04">
      <w:pPr>
        <w:pStyle w:val="Heading2"/>
        <w:rPr>
          <w:rFonts w:ascii="Arial" w:hAnsi="Arial" w:cs="Arial"/>
          <w:color w:val="auto"/>
        </w:rPr>
      </w:pPr>
      <w:bookmarkStart w:id="3" w:name="_Toc25599219"/>
      <w:r w:rsidRPr="00AB148D">
        <w:rPr>
          <w:rFonts w:ascii="Arial" w:hAnsi="Arial" w:cs="Arial"/>
          <w:color w:val="auto"/>
        </w:rPr>
        <w:t>1.3 Literature Review</w:t>
      </w:r>
      <w:bookmarkEnd w:id="3"/>
      <w:r w:rsidRPr="00AB148D">
        <w:rPr>
          <w:rFonts w:ascii="Arial" w:hAnsi="Arial" w:cs="Arial"/>
          <w:color w:val="auto"/>
        </w:rPr>
        <w:t xml:space="preserve"> </w:t>
      </w:r>
    </w:p>
    <w:p w14:paraId="5D8ABE61" w14:textId="77777777" w:rsidR="000266D4" w:rsidRPr="000266D4" w:rsidRDefault="000266D4" w:rsidP="000266D4"/>
    <w:p w14:paraId="714E06EB" w14:textId="7036A46A" w:rsidR="006E790C" w:rsidRPr="000266D4" w:rsidRDefault="00F46D66" w:rsidP="000266D4">
      <w:pPr>
        <w:spacing w:line="360" w:lineRule="auto"/>
        <w:rPr>
          <w:rFonts w:ascii="Arial" w:hAnsi="Arial" w:cs="Arial"/>
          <w:sz w:val="24"/>
          <w:szCs w:val="24"/>
        </w:rPr>
      </w:pPr>
      <w:r w:rsidRPr="000266D4">
        <w:rPr>
          <w:rFonts w:ascii="Arial" w:hAnsi="Arial" w:cs="Arial"/>
          <w:sz w:val="24"/>
          <w:szCs w:val="24"/>
        </w:rPr>
        <w:t xml:space="preserve"> For this dissertation the researcher will be using main authors such as </w:t>
      </w:r>
      <w:proofErr w:type="spellStart"/>
      <w:r w:rsidR="00BA2E4A">
        <w:rPr>
          <w:rFonts w:ascii="Arial" w:hAnsi="Arial" w:cs="Arial"/>
          <w:sz w:val="24"/>
          <w:szCs w:val="24"/>
        </w:rPr>
        <w:t>Cha</w:t>
      </w:r>
      <w:r w:rsidR="008D2074">
        <w:rPr>
          <w:rFonts w:ascii="Arial" w:hAnsi="Arial" w:cs="Arial"/>
          <w:sz w:val="24"/>
          <w:szCs w:val="24"/>
        </w:rPr>
        <w:t>lip</w:t>
      </w:r>
      <w:proofErr w:type="spellEnd"/>
      <w:r w:rsidR="008D2074">
        <w:rPr>
          <w:rFonts w:ascii="Arial" w:hAnsi="Arial" w:cs="Arial"/>
          <w:sz w:val="24"/>
          <w:szCs w:val="24"/>
        </w:rPr>
        <w:t>, L.,</w:t>
      </w:r>
      <w:r w:rsidR="00806540">
        <w:rPr>
          <w:rFonts w:ascii="Arial" w:hAnsi="Arial" w:cs="Arial"/>
          <w:sz w:val="24"/>
          <w:szCs w:val="24"/>
        </w:rPr>
        <w:t xml:space="preserve"> </w:t>
      </w:r>
      <w:r w:rsidR="00DE7173">
        <w:rPr>
          <w:rFonts w:ascii="Arial" w:hAnsi="Arial" w:cs="Arial"/>
          <w:sz w:val="24"/>
          <w:szCs w:val="24"/>
        </w:rPr>
        <w:t>and Getz</w:t>
      </w:r>
      <w:r w:rsidR="00673A53">
        <w:rPr>
          <w:rFonts w:ascii="Arial" w:hAnsi="Arial" w:cs="Arial"/>
          <w:sz w:val="24"/>
          <w:szCs w:val="24"/>
        </w:rPr>
        <w:t xml:space="preserve">. The researcher will have to base some literature on </w:t>
      </w:r>
      <w:r w:rsidR="00634A76">
        <w:rPr>
          <w:rFonts w:ascii="Arial" w:hAnsi="Arial" w:cs="Arial"/>
          <w:sz w:val="24"/>
          <w:szCs w:val="24"/>
        </w:rPr>
        <w:t xml:space="preserve">economic </w:t>
      </w:r>
      <w:r w:rsidR="00673A53">
        <w:rPr>
          <w:rFonts w:ascii="Arial" w:hAnsi="Arial" w:cs="Arial"/>
          <w:sz w:val="24"/>
          <w:szCs w:val="24"/>
        </w:rPr>
        <w:t>sporting events as</w:t>
      </w:r>
      <w:r w:rsidR="00CF4BC4">
        <w:rPr>
          <w:rFonts w:ascii="Arial" w:hAnsi="Arial" w:cs="Arial"/>
          <w:sz w:val="24"/>
          <w:szCs w:val="24"/>
        </w:rPr>
        <w:t xml:space="preserve"> there is currently little wealth of research and knowledge on air display events. </w:t>
      </w:r>
    </w:p>
    <w:p w14:paraId="4DB36C15" w14:textId="032A2D40" w:rsidR="009603B6" w:rsidRDefault="00B568E0" w:rsidP="00E86C4A">
      <w:pPr>
        <w:pStyle w:val="Heading1"/>
        <w:numPr>
          <w:ilvl w:val="0"/>
          <w:numId w:val="4"/>
        </w:numPr>
        <w:rPr>
          <w:rFonts w:ascii="Arial" w:hAnsi="Arial" w:cs="Arial"/>
          <w:color w:val="auto"/>
        </w:rPr>
      </w:pPr>
      <w:bookmarkStart w:id="4" w:name="_Toc25599220"/>
      <w:r w:rsidRPr="00B568E0">
        <w:rPr>
          <w:rFonts w:ascii="Arial" w:hAnsi="Arial" w:cs="Arial"/>
          <w:color w:val="auto"/>
        </w:rPr>
        <w:t xml:space="preserve">Aims &amp; </w:t>
      </w:r>
      <w:r w:rsidR="00AA353A">
        <w:rPr>
          <w:rFonts w:ascii="Arial" w:hAnsi="Arial" w:cs="Arial"/>
          <w:color w:val="auto"/>
        </w:rPr>
        <w:t>Objectives</w:t>
      </w:r>
      <w:bookmarkEnd w:id="4"/>
      <w:r w:rsidRPr="00B568E0">
        <w:rPr>
          <w:rFonts w:ascii="Arial" w:hAnsi="Arial" w:cs="Arial"/>
          <w:color w:val="auto"/>
        </w:rPr>
        <w:t xml:space="preserve"> </w:t>
      </w:r>
    </w:p>
    <w:p w14:paraId="49029565" w14:textId="77777777" w:rsidR="00AA353A" w:rsidRPr="00AA353A" w:rsidRDefault="00AA353A" w:rsidP="00AA353A"/>
    <w:p w14:paraId="136CB7AA" w14:textId="00D4EFB7" w:rsidR="00FF7484" w:rsidRDefault="00B568E0" w:rsidP="00FF7484">
      <w:pPr>
        <w:pStyle w:val="Heading2"/>
        <w:numPr>
          <w:ilvl w:val="1"/>
          <w:numId w:val="4"/>
        </w:numPr>
        <w:rPr>
          <w:rFonts w:ascii="Arial" w:hAnsi="Arial" w:cs="Arial"/>
          <w:color w:val="auto"/>
        </w:rPr>
      </w:pPr>
      <w:bookmarkStart w:id="5" w:name="_Toc25599221"/>
      <w:r w:rsidRPr="00AB148D">
        <w:rPr>
          <w:rFonts w:ascii="Arial" w:hAnsi="Arial" w:cs="Arial"/>
          <w:color w:val="auto"/>
        </w:rPr>
        <w:t>Aim</w:t>
      </w:r>
      <w:bookmarkEnd w:id="5"/>
    </w:p>
    <w:p w14:paraId="03FCE001" w14:textId="77777777" w:rsidR="00AA353A" w:rsidRPr="00AA353A" w:rsidRDefault="00AA353A" w:rsidP="00AA353A"/>
    <w:p w14:paraId="78890488" w14:textId="4C044391" w:rsidR="00E86C4A" w:rsidRPr="00E86C4A" w:rsidRDefault="00E86C4A" w:rsidP="00E86C4A">
      <w:pPr>
        <w:spacing w:line="360" w:lineRule="auto"/>
        <w:rPr>
          <w:rFonts w:ascii="Arial" w:hAnsi="Arial" w:cs="Arial"/>
          <w:sz w:val="24"/>
          <w:szCs w:val="24"/>
        </w:rPr>
      </w:pPr>
      <w:r w:rsidRPr="00E86C4A">
        <w:rPr>
          <w:rFonts w:ascii="Arial" w:hAnsi="Arial" w:cs="Arial"/>
          <w:sz w:val="24"/>
          <w:szCs w:val="24"/>
        </w:rPr>
        <w:t>The overall</w:t>
      </w:r>
      <w:r>
        <w:rPr>
          <w:rFonts w:ascii="Arial" w:hAnsi="Arial" w:cs="Arial"/>
          <w:sz w:val="24"/>
          <w:szCs w:val="24"/>
        </w:rPr>
        <w:t xml:space="preserve"> aim of this study is </w:t>
      </w:r>
      <w:r w:rsidR="00FF7484">
        <w:rPr>
          <w:rFonts w:ascii="Arial" w:hAnsi="Arial" w:cs="Arial"/>
          <w:sz w:val="24"/>
          <w:szCs w:val="24"/>
        </w:rPr>
        <w:t xml:space="preserve">to </w:t>
      </w:r>
      <w:r w:rsidR="00E85D18">
        <w:rPr>
          <w:rFonts w:ascii="Arial" w:hAnsi="Arial" w:cs="Arial"/>
          <w:sz w:val="24"/>
          <w:szCs w:val="24"/>
        </w:rPr>
        <w:t>investigate the local economic impacts of Swansea Air Show</w:t>
      </w:r>
      <w:r w:rsidR="00FC579C">
        <w:rPr>
          <w:rFonts w:ascii="Arial" w:hAnsi="Arial" w:cs="Arial"/>
          <w:sz w:val="24"/>
          <w:szCs w:val="24"/>
        </w:rPr>
        <w:t xml:space="preserve"> and </w:t>
      </w:r>
      <w:r w:rsidR="006E5C0B">
        <w:rPr>
          <w:rFonts w:ascii="Arial" w:hAnsi="Arial" w:cs="Arial"/>
          <w:sz w:val="24"/>
          <w:szCs w:val="24"/>
        </w:rPr>
        <w:t>evaluate</w:t>
      </w:r>
      <w:r w:rsidR="002C4160">
        <w:rPr>
          <w:rFonts w:ascii="Arial" w:hAnsi="Arial" w:cs="Arial"/>
          <w:sz w:val="24"/>
          <w:szCs w:val="24"/>
        </w:rPr>
        <w:t xml:space="preserve"> how local businesses are affected</w:t>
      </w:r>
      <w:r w:rsidR="00E85D18">
        <w:rPr>
          <w:rFonts w:ascii="Arial" w:hAnsi="Arial" w:cs="Arial"/>
          <w:sz w:val="24"/>
          <w:szCs w:val="24"/>
        </w:rPr>
        <w:t xml:space="preserve">. </w:t>
      </w:r>
    </w:p>
    <w:p w14:paraId="3CC7EA91" w14:textId="36580176" w:rsidR="00765C18" w:rsidRDefault="00B568E0" w:rsidP="00E85D18">
      <w:pPr>
        <w:pStyle w:val="Heading2"/>
        <w:numPr>
          <w:ilvl w:val="1"/>
          <w:numId w:val="4"/>
        </w:numPr>
        <w:rPr>
          <w:rFonts w:ascii="Arial" w:hAnsi="Arial" w:cs="Arial"/>
          <w:color w:val="auto"/>
        </w:rPr>
      </w:pPr>
      <w:bookmarkStart w:id="6" w:name="_Toc25599222"/>
      <w:r w:rsidRPr="00AB148D">
        <w:rPr>
          <w:rFonts w:ascii="Arial" w:hAnsi="Arial" w:cs="Arial"/>
          <w:color w:val="auto"/>
        </w:rPr>
        <w:t>Objectives</w:t>
      </w:r>
      <w:bookmarkEnd w:id="6"/>
      <w:r w:rsidRPr="00AB148D">
        <w:rPr>
          <w:rFonts w:ascii="Arial" w:hAnsi="Arial" w:cs="Arial"/>
          <w:color w:val="auto"/>
        </w:rPr>
        <w:t xml:space="preserve"> </w:t>
      </w:r>
    </w:p>
    <w:p w14:paraId="693CDB37" w14:textId="77777777" w:rsidR="00CA7690" w:rsidRPr="00CA7690" w:rsidRDefault="00CA7690" w:rsidP="00CA7690"/>
    <w:p w14:paraId="155217D5" w14:textId="45ADCEB0" w:rsidR="00583395" w:rsidRPr="00DA5440" w:rsidRDefault="00E1018D" w:rsidP="00DA5440">
      <w:pPr>
        <w:spacing w:line="360" w:lineRule="auto"/>
        <w:rPr>
          <w:rFonts w:ascii="Arial" w:hAnsi="Arial" w:cs="Arial"/>
          <w:sz w:val="24"/>
          <w:szCs w:val="24"/>
        </w:rPr>
      </w:pPr>
      <w:r w:rsidRPr="00DA5440">
        <w:rPr>
          <w:rFonts w:ascii="Arial" w:hAnsi="Arial" w:cs="Arial"/>
          <w:sz w:val="24"/>
          <w:szCs w:val="24"/>
        </w:rPr>
        <w:t>In o</w:t>
      </w:r>
      <w:r w:rsidR="00620CDB" w:rsidRPr="00DA5440">
        <w:rPr>
          <w:rFonts w:ascii="Arial" w:hAnsi="Arial" w:cs="Arial"/>
          <w:sz w:val="24"/>
          <w:szCs w:val="24"/>
        </w:rPr>
        <w:t>rder to full</w:t>
      </w:r>
      <w:r w:rsidR="009B7411" w:rsidRPr="00DA5440">
        <w:rPr>
          <w:rFonts w:ascii="Arial" w:hAnsi="Arial" w:cs="Arial"/>
          <w:sz w:val="24"/>
          <w:szCs w:val="24"/>
        </w:rPr>
        <w:t>y</w:t>
      </w:r>
      <w:r w:rsidR="00620CDB" w:rsidRPr="00DA5440">
        <w:rPr>
          <w:rFonts w:ascii="Arial" w:hAnsi="Arial" w:cs="Arial"/>
          <w:sz w:val="24"/>
          <w:szCs w:val="24"/>
        </w:rPr>
        <w:t xml:space="preserve"> meet the aim of this </w:t>
      </w:r>
      <w:r w:rsidR="00963D49" w:rsidRPr="00DA5440">
        <w:rPr>
          <w:rFonts w:ascii="Arial" w:hAnsi="Arial" w:cs="Arial"/>
          <w:sz w:val="24"/>
          <w:szCs w:val="24"/>
        </w:rPr>
        <w:t xml:space="preserve">dissertation </w:t>
      </w:r>
      <w:r w:rsidR="009C61F0" w:rsidRPr="00DA5440">
        <w:rPr>
          <w:rFonts w:ascii="Arial" w:hAnsi="Arial" w:cs="Arial"/>
          <w:sz w:val="24"/>
          <w:szCs w:val="24"/>
        </w:rPr>
        <w:t xml:space="preserve">will look </w:t>
      </w:r>
      <w:r w:rsidR="00644BCE" w:rsidRPr="00DA5440">
        <w:rPr>
          <w:rFonts w:ascii="Arial" w:hAnsi="Arial" w:cs="Arial"/>
          <w:sz w:val="24"/>
          <w:szCs w:val="24"/>
        </w:rPr>
        <w:t>to meet the following objectives:</w:t>
      </w:r>
    </w:p>
    <w:p w14:paraId="27C6FE6A" w14:textId="40F454A9" w:rsidR="00B009F4" w:rsidRPr="00811AEB" w:rsidRDefault="00B61653" w:rsidP="00811AE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AEB">
        <w:rPr>
          <w:rFonts w:ascii="Arial" w:hAnsi="Arial" w:cs="Arial"/>
          <w:sz w:val="24"/>
          <w:szCs w:val="24"/>
        </w:rPr>
        <w:t xml:space="preserve">To </w:t>
      </w:r>
      <w:r w:rsidR="00434EBD" w:rsidRPr="00811AEB">
        <w:rPr>
          <w:rFonts w:ascii="Arial" w:hAnsi="Arial" w:cs="Arial"/>
          <w:sz w:val="24"/>
          <w:szCs w:val="24"/>
        </w:rPr>
        <w:t>establish whether local businesses see a benefit to their profits whilst Swansea Air Show</w:t>
      </w:r>
      <w:r w:rsidR="008A2F7C">
        <w:rPr>
          <w:rFonts w:ascii="Arial" w:hAnsi="Arial" w:cs="Arial"/>
          <w:sz w:val="24"/>
          <w:szCs w:val="24"/>
        </w:rPr>
        <w:t xml:space="preserve"> is displayed.</w:t>
      </w:r>
    </w:p>
    <w:p w14:paraId="03F73307" w14:textId="569E5987" w:rsidR="00EE25F3" w:rsidRDefault="00822B74" w:rsidP="0058339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AEB">
        <w:rPr>
          <w:rFonts w:ascii="Arial" w:hAnsi="Arial" w:cs="Arial"/>
          <w:sz w:val="24"/>
          <w:szCs w:val="24"/>
        </w:rPr>
        <w:t xml:space="preserve">To </w:t>
      </w:r>
      <w:r w:rsidR="00627C6D" w:rsidRPr="00811AEB">
        <w:rPr>
          <w:rFonts w:ascii="Arial" w:hAnsi="Arial" w:cs="Arial"/>
          <w:sz w:val="24"/>
          <w:szCs w:val="24"/>
        </w:rPr>
        <w:t xml:space="preserve">critically analyse </w:t>
      </w:r>
      <w:r w:rsidR="00C54E45" w:rsidRPr="00811AEB">
        <w:rPr>
          <w:rFonts w:ascii="Arial" w:hAnsi="Arial" w:cs="Arial"/>
          <w:sz w:val="24"/>
          <w:szCs w:val="24"/>
        </w:rPr>
        <w:t xml:space="preserve">previous academic literature </w:t>
      </w:r>
      <w:r w:rsidR="00EE25F3" w:rsidRPr="00811AEB">
        <w:rPr>
          <w:rFonts w:ascii="Arial" w:hAnsi="Arial" w:cs="Arial"/>
          <w:sz w:val="24"/>
          <w:szCs w:val="24"/>
        </w:rPr>
        <w:t xml:space="preserve">on how destinations/local areas can economically benefit from </w:t>
      </w:r>
      <w:r w:rsidR="00964D77">
        <w:rPr>
          <w:rFonts w:ascii="Arial" w:hAnsi="Arial" w:cs="Arial"/>
          <w:sz w:val="24"/>
          <w:szCs w:val="24"/>
        </w:rPr>
        <w:t>staging</w:t>
      </w:r>
      <w:r w:rsidR="00EE25F3" w:rsidRPr="00811AEB">
        <w:rPr>
          <w:rFonts w:ascii="Arial" w:hAnsi="Arial" w:cs="Arial"/>
          <w:sz w:val="24"/>
          <w:szCs w:val="24"/>
        </w:rPr>
        <w:t xml:space="preserve"> events.</w:t>
      </w:r>
    </w:p>
    <w:p w14:paraId="26EF43D2" w14:textId="2037004C" w:rsidR="003E082B" w:rsidRPr="00A97EB7" w:rsidRDefault="00CE4388" w:rsidP="003E082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investigate</w:t>
      </w:r>
      <w:r w:rsidR="001B2296" w:rsidRPr="001B2296">
        <w:rPr>
          <w:rFonts w:ascii="Arial" w:hAnsi="Arial" w:cs="Arial"/>
          <w:sz w:val="24"/>
          <w:szCs w:val="24"/>
        </w:rPr>
        <w:t xml:space="preserve"> local business perceptions of costs and benefit</w:t>
      </w:r>
      <w:r w:rsidR="001F72C6">
        <w:rPr>
          <w:rFonts w:ascii="Arial" w:hAnsi="Arial" w:cs="Arial"/>
          <w:sz w:val="24"/>
          <w:szCs w:val="24"/>
        </w:rPr>
        <w:t xml:space="preserve">. </w:t>
      </w:r>
    </w:p>
    <w:p w14:paraId="3771BDEA" w14:textId="2E6F8E62" w:rsidR="0074342D" w:rsidRDefault="00A97EB7" w:rsidP="00A97EB7">
      <w:pPr>
        <w:pStyle w:val="Heading1"/>
        <w:ind w:left="360"/>
        <w:rPr>
          <w:rFonts w:ascii="Arial" w:hAnsi="Arial" w:cs="Arial"/>
          <w:color w:val="auto"/>
        </w:rPr>
      </w:pPr>
      <w:bookmarkStart w:id="7" w:name="_Toc25599223"/>
      <w:r>
        <w:rPr>
          <w:rFonts w:ascii="Arial" w:hAnsi="Arial" w:cs="Arial"/>
          <w:color w:val="auto"/>
        </w:rPr>
        <w:t>3.</w:t>
      </w:r>
      <w:r w:rsidR="0074342D" w:rsidRPr="0074342D">
        <w:rPr>
          <w:rFonts w:ascii="Arial" w:hAnsi="Arial" w:cs="Arial"/>
          <w:color w:val="auto"/>
        </w:rPr>
        <w:t>Research Design</w:t>
      </w:r>
      <w:bookmarkEnd w:id="7"/>
    </w:p>
    <w:p w14:paraId="206D64DA" w14:textId="77777777" w:rsidR="00D415E3" w:rsidRPr="00D415E3" w:rsidRDefault="00D415E3" w:rsidP="00D415E3">
      <w:pPr>
        <w:ind w:left="360"/>
      </w:pPr>
    </w:p>
    <w:p w14:paraId="78D573BF" w14:textId="73FEE2CF" w:rsidR="00000CD3" w:rsidRDefault="00000CD3" w:rsidP="00A97EB7">
      <w:pPr>
        <w:pStyle w:val="Heading2"/>
        <w:numPr>
          <w:ilvl w:val="1"/>
          <w:numId w:val="8"/>
        </w:numPr>
        <w:rPr>
          <w:rFonts w:ascii="Arial" w:hAnsi="Arial" w:cs="Arial"/>
          <w:color w:val="auto"/>
        </w:rPr>
      </w:pPr>
      <w:bookmarkStart w:id="8" w:name="_Toc25599224"/>
      <w:r w:rsidRPr="00BB2AF9">
        <w:rPr>
          <w:rFonts w:ascii="Arial" w:hAnsi="Arial" w:cs="Arial"/>
          <w:color w:val="auto"/>
        </w:rPr>
        <w:lastRenderedPageBreak/>
        <w:t>Methodology</w:t>
      </w:r>
      <w:bookmarkEnd w:id="8"/>
      <w:r w:rsidRPr="00BB2AF9">
        <w:rPr>
          <w:rFonts w:ascii="Arial" w:hAnsi="Arial" w:cs="Arial"/>
          <w:color w:val="auto"/>
        </w:rPr>
        <w:t xml:space="preserve"> </w:t>
      </w:r>
    </w:p>
    <w:p w14:paraId="6BE20EE0" w14:textId="77777777" w:rsidR="00E512C0" w:rsidRPr="00E512C0" w:rsidRDefault="00E512C0" w:rsidP="00E512C0"/>
    <w:p w14:paraId="0499E9F0" w14:textId="5FAAAF21" w:rsidR="00B86606" w:rsidRDefault="002D213F" w:rsidP="00E512C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 can be defined as </w:t>
      </w:r>
      <w:r w:rsidR="008006FC">
        <w:rPr>
          <w:rFonts w:ascii="Arial" w:hAnsi="Arial" w:cs="Arial"/>
          <w:sz w:val="24"/>
          <w:szCs w:val="24"/>
        </w:rPr>
        <w:t xml:space="preserve">an enquiry process which is both highly organised and </w:t>
      </w:r>
      <w:r w:rsidR="00FB212D">
        <w:rPr>
          <w:rFonts w:ascii="Arial" w:hAnsi="Arial" w:cs="Arial"/>
          <w:sz w:val="24"/>
          <w:szCs w:val="24"/>
        </w:rPr>
        <w:t xml:space="preserve">explore a </w:t>
      </w:r>
      <w:r w:rsidR="00054DAD">
        <w:rPr>
          <w:rFonts w:ascii="Arial" w:hAnsi="Arial" w:cs="Arial"/>
          <w:sz w:val="24"/>
          <w:szCs w:val="24"/>
        </w:rPr>
        <w:t>proposed question or test hypothesis</w:t>
      </w:r>
      <w:r w:rsidR="00864988">
        <w:rPr>
          <w:rFonts w:ascii="Arial" w:hAnsi="Arial" w:cs="Arial"/>
          <w:sz w:val="24"/>
          <w:szCs w:val="24"/>
        </w:rPr>
        <w:t xml:space="preserve"> </w:t>
      </w:r>
      <w:r w:rsidR="00241924">
        <w:rPr>
          <w:rFonts w:ascii="Arial" w:hAnsi="Arial" w:cs="Arial"/>
          <w:sz w:val="24"/>
          <w:szCs w:val="24"/>
        </w:rPr>
        <w:t>(Punch, 2016)</w:t>
      </w:r>
      <w:r w:rsidR="003F288F">
        <w:rPr>
          <w:rFonts w:ascii="Arial" w:hAnsi="Arial" w:cs="Arial"/>
          <w:sz w:val="24"/>
          <w:szCs w:val="24"/>
        </w:rPr>
        <w:t xml:space="preserve">. </w:t>
      </w:r>
      <w:r w:rsidR="000F046D">
        <w:rPr>
          <w:rFonts w:ascii="Arial" w:hAnsi="Arial" w:cs="Arial"/>
          <w:sz w:val="24"/>
          <w:szCs w:val="24"/>
        </w:rPr>
        <w:t xml:space="preserve">An effective research strategy has been created by </w:t>
      </w:r>
      <w:r w:rsidR="00B056A8">
        <w:rPr>
          <w:rFonts w:ascii="Arial" w:hAnsi="Arial" w:cs="Arial"/>
          <w:sz w:val="24"/>
          <w:szCs w:val="24"/>
        </w:rPr>
        <w:t xml:space="preserve">Saunders </w:t>
      </w:r>
      <w:r w:rsidR="00F50922">
        <w:rPr>
          <w:rFonts w:ascii="Arial" w:hAnsi="Arial" w:cs="Arial"/>
          <w:sz w:val="24"/>
          <w:szCs w:val="24"/>
        </w:rPr>
        <w:t>et al</w:t>
      </w:r>
      <w:r w:rsidR="00CE72D1">
        <w:rPr>
          <w:rFonts w:ascii="Arial" w:hAnsi="Arial" w:cs="Arial"/>
          <w:sz w:val="24"/>
          <w:szCs w:val="24"/>
        </w:rPr>
        <w:t xml:space="preserve"> (2009),</w:t>
      </w:r>
      <w:r w:rsidR="009E5871">
        <w:rPr>
          <w:rFonts w:ascii="Arial" w:hAnsi="Arial" w:cs="Arial"/>
          <w:sz w:val="24"/>
          <w:szCs w:val="24"/>
        </w:rPr>
        <w:t xml:space="preserve"> </w:t>
      </w:r>
      <w:r w:rsidR="0061699B">
        <w:rPr>
          <w:rFonts w:ascii="Arial" w:hAnsi="Arial" w:cs="Arial"/>
          <w:sz w:val="24"/>
          <w:szCs w:val="24"/>
        </w:rPr>
        <w:t xml:space="preserve">The Research Onion, </w:t>
      </w:r>
      <w:r w:rsidR="00086DD6">
        <w:rPr>
          <w:rFonts w:ascii="Arial" w:hAnsi="Arial" w:cs="Arial"/>
          <w:sz w:val="24"/>
          <w:szCs w:val="24"/>
        </w:rPr>
        <w:t>which is made up of layers</w:t>
      </w:r>
      <w:r w:rsidR="00020BED">
        <w:rPr>
          <w:rFonts w:ascii="Arial" w:hAnsi="Arial" w:cs="Arial"/>
          <w:sz w:val="24"/>
          <w:szCs w:val="24"/>
        </w:rPr>
        <w:t xml:space="preserve"> that relate </w:t>
      </w:r>
      <w:r w:rsidR="00AF3403">
        <w:rPr>
          <w:rFonts w:ascii="Arial" w:hAnsi="Arial" w:cs="Arial"/>
          <w:sz w:val="24"/>
          <w:szCs w:val="24"/>
        </w:rPr>
        <w:t xml:space="preserve">to certain stages of research. The researcher will use </w:t>
      </w:r>
      <w:r w:rsidR="00B501C8">
        <w:rPr>
          <w:rFonts w:ascii="Arial" w:hAnsi="Arial" w:cs="Arial"/>
          <w:sz w:val="24"/>
          <w:szCs w:val="24"/>
        </w:rPr>
        <w:t xml:space="preserve">‘The Research Onion’ </w:t>
      </w:r>
      <w:r w:rsidR="002207AC">
        <w:rPr>
          <w:rFonts w:ascii="Arial" w:hAnsi="Arial" w:cs="Arial"/>
          <w:sz w:val="24"/>
          <w:szCs w:val="24"/>
        </w:rPr>
        <w:t xml:space="preserve">to help them </w:t>
      </w:r>
      <w:r w:rsidR="00121526">
        <w:rPr>
          <w:rFonts w:ascii="Arial" w:hAnsi="Arial" w:cs="Arial"/>
          <w:sz w:val="24"/>
          <w:szCs w:val="24"/>
        </w:rPr>
        <w:t xml:space="preserve">establish the correct research </w:t>
      </w:r>
      <w:r w:rsidR="007A3E19">
        <w:rPr>
          <w:rFonts w:ascii="Arial" w:hAnsi="Arial" w:cs="Arial"/>
          <w:sz w:val="24"/>
          <w:szCs w:val="24"/>
        </w:rPr>
        <w:t>methodology</w:t>
      </w:r>
      <w:r w:rsidR="00121526">
        <w:rPr>
          <w:rFonts w:ascii="Arial" w:hAnsi="Arial" w:cs="Arial"/>
          <w:sz w:val="24"/>
          <w:szCs w:val="24"/>
        </w:rPr>
        <w:t xml:space="preserve">. </w:t>
      </w:r>
    </w:p>
    <w:p w14:paraId="7C958813" w14:textId="5ACE00D1" w:rsidR="00C67292" w:rsidRPr="00E512C0" w:rsidRDefault="00D74685" w:rsidP="00E512C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7119B1E1" wp14:editId="79408221">
            <wp:simplePos x="0" y="0"/>
            <wp:positionH relativeFrom="column">
              <wp:posOffset>775335</wp:posOffset>
            </wp:positionH>
            <wp:positionV relativeFrom="paragraph">
              <wp:posOffset>1103706</wp:posOffset>
            </wp:positionV>
            <wp:extent cx="4352290" cy="31451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91" r="-1"/>
                    <a:stretch/>
                  </pic:blipFill>
                  <pic:spPr bwMode="auto">
                    <a:xfrm>
                      <a:off x="0" y="0"/>
                      <a:ext cx="4352290" cy="314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7292">
        <w:rPr>
          <w:rFonts w:ascii="Arial" w:hAnsi="Arial" w:cs="Arial"/>
          <w:sz w:val="24"/>
          <w:szCs w:val="24"/>
        </w:rPr>
        <w:t xml:space="preserve">Understanding the many different types of research is extremely important to the researcher </w:t>
      </w:r>
      <w:r w:rsidR="00E01C87">
        <w:rPr>
          <w:rFonts w:ascii="Arial" w:hAnsi="Arial" w:cs="Arial"/>
          <w:sz w:val="24"/>
          <w:szCs w:val="24"/>
        </w:rPr>
        <w:t xml:space="preserve">as they need to choose the </w:t>
      </w:r>
      <w:r w:rsidR="00584AF8">
        <w:rPr>
          <w:rFonts w:ascii="Arial" w:hAnsi="Arial" w:cs="Arial"/>
          <w:sz w:val="24"/>
          <w:szCs w:val="24"/>
        </w:rPr>
        <w:t>appropriate</w:t>
      </w:r>
      <w:r w:rsidR="00FF10CE">
        <w:rPr>
          <w:rFonts w:ascii="Arial" w:hAnsi="Arial" w:cs="Arial"/>
          <w:sz w:val="24"/>
          <w:szCs w:val="24"/>
        </w:rPr>
        <w:t>/correct</w:t>
      </w:r>
      <w:r w:rsidR="00584AF8">
        <w:rPr>
          <w:rFonts w:ascii="Arial" w:hAnsi="Arial" w:cs="Arial"/>
          <w:sz w:val="24"/>
          <w:szCs w:val="24"/>
        </w:rPr>
        <w:t xml:space="preserve"> method for their research. </w:t>
      </w:r>
      <w:r w:rsidR="00345A62">
        <w:rPr>
          <w:rFonts w:ascii="Arial" w:hAnsi="Arial" w:cs="Arial"/>
          <w:sz w:val="24"/>
          <w:szCs w:val="24"/>
        </w:rPr>
        <w:t xml:space="preserve">Understanding the different methods also enables </w:t>
      </w:r>
      <w:r w:rsidR="00FA5220">
        <w:rPr>
          <w:rFonts w:ascii="Arial" w:hAnsi="Arial" w:cs="Arial"/>
          <w:sz w:val="24"/>
          <w:szCs w:val="24"/>
        </w:rPr>
        <w:t>the researcher to establish good practise for implementing</w:t>
      </w:r>
      <w:r w:rsidR="00C53C10">
        <w:rPr>
          <w:rFonts w:ascii="Arial" w:hAnsi="Arial" w:cs="Arial"/>
          <w:sz w:val="24"/>
          <w:szCs w:val="24"/>
        </w:rPr>
        <w:t xml:space="preserve"> their</w:t>
      </w:r>
      <w:r w:rsidR="00FA5220">
        <w:rPr>
          <w:rFonts w:ascii="Arial" w:hAnsi="Arial" w:cs="Arial"/>
          <w:sz w:val="24"/>
          <w:szCs w:val="24"/>
        </w:rPr>
        <w:t xml:space="preserve"> methods correctly Bryman &amp; Bell </w:t>
      </w:r>
      <w:r w:rsidR="00AA19B7">
        <w:rPr>
          <w:rFonts w:ascii="Arial" w:hAnsi="Arial" w:cs="Arial"/>
          <w:sz w:val="24"/>
          <w:szCs w:val="24"/>
        </w:rPr>
        <w:t>(</w:t>
      </w:r>
      <w:r w:rsidR="00FA5220">
        <w:rPr>
          <w:rFonts w:ascii="Arial" w:hAnsi="Arial" w:cs="Arial"/>
          <w:sz w:val="24"/>
          <w:szCs w:val="24"/>
        </w:rPr>
        <w:t>2007)</w:t>
      </w:r>
      <w:r w:rsidR="00AA19B7">
        <w:rPr>
          <w:rFonts w:ascii="Arial" w:hAnsi="Arial" w:cs="Arial"/>
          <w:sz w:val="24"/>
          <w:szCs w:val="24"/>
        </w:rPr>
        <w:t>.</w:t>
      </w:r>
      <w:r w:rsidR="00515ED5">
        <w:rPr>
          <w:rFonts w:ascii="Arial" w:hAnsi="Arial" w:cs="Arial"/>
          <w:sz w:val="24"/>
          <w:szCs w:val="24"/>
        </w:rPr>
        <w:t xml:space="preserve"> </w:t>
      </w:r>
    </w:p>
    <w:p w14:paraId="58FA3DCD" w14:textId="3D805E1E" w:rsidR="00BE165A" w:rsidRPr="00BE165A" w:rsidRDefault="00BE165A" w:rsidP="00BE165A">
      <w:pPr>
        <w:ind w:left="360"/>
      </w:pPr>
    </w:p>
    <w:p w14:paraId="58A21A91" w14:textId="6A9EB16B" w:rsidR="0095046B" w:rsidRPr="0095046B" w:rsidRDefault="0095046B" w:rsidP="0095046B"/>
    <w:p w14:paraId="7C9B62AB" w14:textId="77777777" w:rsidR="002125A7" w:rsidRDefault="002125A7" w:rsidP="00BB2AF9">
      <w:pPr>
        <w:pStyle w:val="Heading2"/>
        <w:rPr>
          <w:rFonts w:ascii="Arial" w:hAnsi="Arial" w:cs="Arial"/>
          <w:color w:val="auto"/>
        </w:rPr>
      </w:pPr>
    </w:p>
    <w:p w14:paraId="5C21F797" w14:textId="77777777" w:rsidR="002125A7" w:rsidRDefault="002125A7" w:rsidP="00BB2AF9">
      <w:pPr>
        <w:pStyle w:val="Heading2"/>
        <w:rPr>
          <w:rFonts w:ascii="Arial" w:hAnsi="Arial" w:cs="Arial"/>
          <w:color w:val="auto"/>
        </w:rPr>
      </w:pPr>
    </w:p>
    <w:p w14:paraId="72E40904" w14:textId="77777777" w:rsidR="002125A7" w:rsidRDefault="002125A7" w:rsidP="00BB2AF9">
      <w:pPr>
        <w:pStyle w:val="Heading2"/>
        <w:rPr>
          <w:rFonts w:ascii="Arial" w:hAnsi="Arial" w:cs="Arial"/>
          <w:color w:val="auto"/>
        </w:rPr>
      </w:pPr>
    </w:p>
    <w:p w14:paraId="39BEED50" w14:textId="77777777" w:rsidR="002125A7" w:rsidRDefault="002125A7" w:rsidP="00BB2AF9">
      <w:pPr>
        <w:pStyle w:val="Heading2"/>
        <w:rPr>
          <w:rFonts w:ascii="Arial" w:hAnsi="Arial" w:cs="Arial"/>
          <w:color w:val="auto"/>
        </w:rPr>
      </w:pPr>
    </w:p>
    <w:p w14:paraId="43589164" w14:textId="77777777" w:rsidR="002125A7" w:rsidRDefault="002125A7" w:rsidP="00BB2AF9">
      <w:pPr>
        <w:pStyle w:val="Heading2"/>
        <w:rPr>
          <w:rFonts w:ascii="Arial" w:hAnsi="Arial" w:cs="Arial"/>
          <w:color w:val="auto"/>
        </w:rPr>
      </w:pPr>
    </w:p>
    <w:p w14:paraId="32F06BD1" w14:textId="77777777" w:rsidR="00A37C10" w:rsidRDefault="00A37C10" w:rsidP="00BB2AF9">
      <w:pPr>
        <w:pStyle w:val="Heading2"/>
        <w:rPr>
          <w:rFonts w:ascii="Arial" w:hAnsi="Arial" w:cs="Arial"/>
          <w:color w:val="auto"/>
        </w:rPr>
      </w:pPr>
    </w:p>
    <w:p w14:paraId="56F9C550" w14:textId="279EDACF" w:rsidR="00A37C10" w:rsidRDefault="00A37C10" w:rsidP="00BB2AF9">
      <w:pPr>
        <w:pStyle w:val="Heading2"/>
        <w:rPr>
          <w:rFonts w:ascii="Arial" w:hAnsi="Arial" w:cs="Arial"/>
          <w:color w:val="auto"/>
        </w:rPr>
      </w:pPr>
    </w:p>
    <w:p w14:paraId="143CEEF3" w14:textId="00A79927" w:rsidR="00A37C10" w:rsidRDefault="00A37C10" w:rsidP="00A37C10"/>
    <w:p w14:paraId="1F18C0A4" w14:textId="77777777" w:rsidR="00D415E3" w:rsidRDefault="00D415E3" w:rsidP="00A37C10"/>
    <w:p w14:paraId="256ED73A" w14:textId="77777777" w:rsidR="00774254" w:rsidRDefault="00774254" w:rsidP="00D415E3">
      <w:pPr>
        <w:spacing w:line="360" w:lineRule="auto"/>
        <w:rPr>
          <w:rFonts w:ascii="Arial" w:hAnsi="Arial" w:cs="Arial"/>
          <w:sz w:val="24"/>
          <w:szCs w:val="24"/>
        </w:rPr>
      </w:pPr>
    </w:p>
    <w:p w14:paraId="46352DD5" w14:textId="77777777" w:rsidR="00774254" w:rsidRDefault="00774254" w:rsidP="00D415E3">
      <w:pPr>
        <w:spacing w:line="360" w:lineRule="auto"/>
        <w:rPr>
          <w:rFonts w:ascii="Arial" w:hAnsi="Arial" w:cs="Arial"/>
          <w:sz w:val="24"/>
          <w:szCs w:val="24"/>
        </w:rPr>
      </w:pPr>
    </w:p>
    <w:p w14:paraId="38AB1B79" w14:textId="2843A59D" w:rsidR="00A37C10" w:rsidRDefault="002A3C07" w:rsidP="00D415E3">
      <w:pPr>
        <w:spacing w:line="360" w:lineRule="auto"/>
        <w:rPr>
          <w:rFonts w:ascii="Arial" w:hAnsi="Arial" w:cs="Arial"/>
          <w:sz w:val="24"/>
          <w:szCs w:val="24"/>
        </w:rPr>
      </w:pPr>
      <w:r w:rsidRPr="00D415E3">
        <w:rPr>
          <w:rFonts w:ascii="Arial" w:hAnsi="Arial" w:cs="Arial"/>
          <w:sz w:val="24"/>
          <w:szCs w:val="24"/>
        </w:rPr>
        <w:t xml:space="preserve">Figure 1.1 – </w:t>
      </w:r>
      <w:r w:rsidR="009C6BB3">
        <w:rPr>
          <w:rFonts w:ascii="Arial" w:hAnsi="Arial" w:cs="Arial"/>
          <w:sz w:val="24"/>
          <w:szCs w:val="24"/>
        </w:rPr>
        <w:t>‘</w:t>
      </w:r>
      <w:r w:rsidRPr="00D415E3">
        <w:rPr>
          <w:rFonts w:ascii="Arial" w:hAnsi="Arial" w:cs="Arial"/>
          <w:sz w:val="24"/>
          <w:szCs w:val="24"/>
        </w:rPr>
        <w:t>Research Onion</w:t>
      </w:r>
      <w:r w:rsidR="009C6BB3">
        <w:rPr>
          <w:rFonts w:ascii="Arial" w:hAnsi="Arial" w:cs="Arial"/>
          <w:sz w:val="24"/>
          <w:szCs w:val="24"/>
        </w:rPr>
        <w:t>’</w:t>
      </w:r>
      <w:r w:rsidRPr="00D415E3">
        <w:rPr>
          <w:rFonts w:ascii="Arial" w:hAnsi="Arial" w:cs="Arial"/>
          <w:sz w:val="24"/>
          <w:szCs w:val="24"/>
        </w:rPr>
        <w:t xml:space="preserve"> </w:t>
      </w:r>
      <w:r w:rsidR="00AE7B7C" w:rsidRPr="00D415E3">
        <w:rPr>
          <w:rFonts w:ascii="Arial" w:hAnsi="Arial" w:cs="Arial"/>
          <w:sz w:val="24"/>
          <w:szCs w:val="24"/>
        </w:rPr>
        <w:t>(Saunders et al, 2007)</w:t>
      </w:r>
    </w:p>
    <w:p w14:paraId="7FC01600" w14:textId="77777777" w:rsidR="00D74685" w:rsidRPr="00D415E3" w:rsidRDefault="00D74685" w:rsidP="00D415E3">
      <w:pPr>
        <w:spacing w:line="360" w:lineRule="auto"/>
        <w:rPr>
          <w:rFonts w:ascii="Arial" w:hAnsi="Arial" w:cs="Arial"/>
          <w:sz w:val="24"/>
          <w:szCs w:val="24"/>
        </w:rPr>
      </w:pPr>
    </w:p>
    <w:p w14:paraId="4B8EB165" w14:textId="2C0248FD" w:rsidR="00000CD3" w:rsidRPr="00FB6C92" w:rsidRDefault="00662762" w:rsidP="00FB6C92">
      <w:pPr>
        <w:pStyle w:val="Heading2"/>
        <w:numPr>
          <w:ilvl w:val="1"/>
          <w:numId w:val="8"/>
        </w:numPr>
        <w:rPr>
          <w:rFonts w:ascii="Arial" w:hAnsi="Arial" w:cs="Arial"/>
          <w:color w:val="auto"/>
        </w:rPr>
      </w:pPr>
      <w:bookmarkStart w:id="9" w:name="_Toc25599225"/>
      <w:r w:rsidRPr="00FB6C92">
        <w:rPr>
          <w:rFonts w:ascii="Arial" w:hAnsi="Arial" w:cs="Arial"/>
          <w:color w:val="auto"/>
        </w:rPr>
        <w:t>Approach &amp; Strategy</w:t>
      </w:r>
      <w:bookmarkEnd w:id="9"/>
      <w:r w:rsidRPr="00FB6C92">
        <w:rPr>
          <w:rFonts w:ascii="Arial" w:hAnsi="Arial" w:cs="Arial"/>
          <w:color w:val="auto"/>
        </w:rPr>
        <w:t xml:space="preserve"> </w:t>
      </w:r>
    </w:p>
    <w:p w14:paraId="7C36259B" w14:textId="6DF851CE" w:rsidR="003743B6" w:rsidRDefault="003743B6" w:rsidP="003743B6"/>
    <w:p w14:paraId="6A672E5D" w14:textId="1D5249D9" w:rsidR="003743B6" w:rsidRDefault="003743B6" w:rsidP="003743B6">
      <w:pPr>
        <w:spacing w:line="360" w:lineRule="auto"/>
        <w:rPr>
          <w:rFonts w:ascii="Arial" w:hAnsi="Arial" w:cs="Arial"/>
          <w:sz w:val="24"/>
          <w:szCs w:val="24"/>
        </w:rPr>
      </w:pPr>
      <w:r w:rsidRPr="003743B6">
        <w:rPr>
          <w:rFonts w:ascii="Arial" w:hAnsi="Arial" w:cs="Arial"/>
          <w:sz w:val="24"/>
          <w:szCs w:val="24"/>
        </w:rPr>
        <w:t xml:space="preserve">The </w:t>
      </w:r>
      <w:r w:rsidR="00416810">
        <w:rPr>
          <w:rFonts w:ascii="Arial" w:hAnsi="Arial" w:cs="Arial"/>
          <w:sz w:val="24"/>
          <w:szCs w:val="24"/>
        </w:rPr>
        <w:t xml:space="preserve">researcher </w:t>
      </w:r>
      <w:r w:rsidR="00C937D8">
        <w:rPr>
          <w:rFonts w:ascii="Arial" w:hAnsi="Arial" w:cs="Arial"/>
          <w:sz w:val="24"/>
          <w:szCs w:val="24"/>
        </w:rPr>
        <w:t xml:space="preserve">will be using the deductive </w:t>
      </w:r>
      <w:r w:rsidR="004C1926">
        <w:rPr>
          <w:rFonts w:ascii="Arial" w:hAnsi="Arial" w:cs="Arial"/>
          <w:sz w:val="24"/>
          <w:szCs w:val="24"/>
        </w:rPr>
        <w:t>approach</w:t>
      </w:r>
      <w:r w:rsidR="00C4748C">
        <w:rPr>
          <w:rFonts w:ascii="Arial" w:hAnsi="Arial" w:cs="Arial"/>
          <w:sz w:val="24"/>
          <w:szCs w:val="24"/>
        </w:rPr>
        <w:t xml:space="preserve">. </w:t>
      </w:r>
      <w:r w:rsidR="009A5F66">
        <w:rPr>
          <w:rFonts w:ascii="Arial" w:hAnsi="Arial" w:cs="Arial"/>
          <w:sz w:val="24"/>
          <w:szCs w:val="24"/>
        </w:rPr>
        <w:t>The deductive approach</w:t>
      </w:r>
      <w:r w:rsidR="00B14705">
        <w:rPr>
          <w:rFonts w:ascii="Arial" w:hAnsi="Arial" w:cs="Arial"/>
          <w:sz w:val="24"/>
          <w:szCs w:val="24"/>
        </w:rPr>
        <w:t xml:space="preserve"> helps t</w:t>
      </w:r>
      <w:r w:rsidR="005C6AB0">
        <w:rPr>
          <w:rFonts w:ascii="Arial" w:hAnsi="Arial" w:cs="Arial"/>
          <w:sz w:val="24"/>
          <w:szCs w:val="24"/>
        </w:rPr>
        <w:t xml:space="preserve">o develop a </w:t>
      </w:r>
      <w:r w:rsidR="00007195">
        <w:rPr>
          <w:rFonts w:ascii="Arial" w:hAnsi="Arial" w:cs="Arial"/>
          <w:sz w:val="24"/>
          <w:szCs w:val="24"/>
        </w:rPr>
        <w:t>hypothesis</w:t>
      </w:r>
      <w:r w:rsidR="00C10B4C">
        <w:rPr>
          <w:rFonts w:ascii="Arial" w:hAnsi="Arial" w:cs="Arial"/>
          <w:sz w:val="24"/>
          <w:szCs w:val="24"/>
        </w:rPr>
        <w:t xml:space="preserve"> upon a pre-existing theory </w:t>
      </w:r>
      <w:r w:rsidR="008E4714">
        <w:rPr>
          <w:rFonts w:ascii="Arial" w:hAnsi="Arial" w:cs="Arial"/>
          <w:sz w:val="24"/>
          <w:szCs w:val="24"/>
        </w:rPr>
        <w:t xml:space="preserve">and then formulates the </w:t>
      </w:r>
      <w:r w:rsidR="00E603E0">
        <w:rPr>
          <w:rFonts w:ascii="Arial" w:hAnsi="Arial" w:cs="Arial"/>
          <w:sz w:val="24"/>
          <w:szCs w:val="24"/>
        </w:rPr>
        <w:t>research approach to test it (</w:t>
      </w:r>
      <w:r w:rsidR="00FA4698">
        <w:rPr>
          <w:rFonts w:ascii="Arial" w:hAnsi="Arial" w:cs="Arial"/>
          <w:sz w:val="24"/>
          <w:szCs w:val="24"/>
        </w:rPr>
        <w:t xml:space="preserve">Silverman, 2013). </w:t>
      </w:r>
      <w:r w:rsidR="00E018A2">
        <w:rPr>
          <w:rFonts w:ascii="Arial" w:hAnsi="Arial" w:cs="Arial"/>
          <w:sz w:val="24"/>
          <w:szCs w:val="24"/>
        </w:rPr>
        <w:t>Research conducted during this dissertation will</w:t>
      </w:r>
      <w:r w:rsidR="00957C0E">
        <w:rPr>
          <w:rFonts w:ascii="Arial" w:hAnsi="Arial" w:cs="Arial"/>
          <w:sz w:val="24"/>
          <w:szCs w:val="24"/>
        </w:rPr>
        <w:t xml:space="preserve"> follow this approach </w:t>
      </w:r>
      <w:r w:rsidR="009B54ED">
        <w:rPr>
          <w:rFonts w:ascii="Arial" w:hAnsi="Arial" w:cs="Arial"/>
          <w:sz w:val="24"/>
          <w:szCs w:val="24"/>
        </w:rPr>
        <w:t xml:space="preserve">where pre-existing theories based on the economic impacts </w:t>
      </w:r>
      <w:r w:rsidR="009B54ED">
        <w:rPr>
          <w:rFonts w:ascii="Arial" w:hAnsi="Arial" w:cs="Arial"/>
          <w:sz w:val="24"/>
          <w:szCs w:val="24"/>
        </w:rPr>
        <w:lastRenderedPageBreak/>
        <w:t xml:space="preserve">of events </w:t>
      </w:r>
      <w:r w:rsidR="007A5CE7">
        <w:rPr>
          <w:rFonts w:ascii="Arial" w:hAnsi="Arial" w:cs="Arial"/>
          <w:sz w:val="24"/>
          <w:szCs w:val="24"/>
        </w:rPr>
        <w:t xml:space="preserve">will be tested and </w:t>
      </w:r>
      <w:r w:rsidR="00865F87">
        <w:rPr>
          <w:rFonts w:ascii="Arial" w:hAnsi="Arial" w:cs="Arial"/>
          <w:sz w:val="24"/>
          <w:szCs w:val="24"/>
        </w:rPr>
        <w:t xml:space="preserve">advanced </w:t>
      </w:r>
      <w:r w:rsidR="00AA6772">
        <w:rPr>
          <w:rFonts w:ascii="Arial" w:hAnsi="Arial" w:cs="Arial"/>
          <w:sz w:val="24"/>
          <w:szCs w:val="24"/>
        </w:rPr>
        <w:t>and a hypothesis will be mad</w:t>
      </w:r>
      <w:r w:rsidR="00C21C53">
        <w:rPr>
          <w:rFonts w:ascii="Arial" w:hAnsi="Arial" w:cs="Arial"/>
          <w:sz w:val="24"/>
          <w:szCs w:val="24"/>
        </w:rPr>
        <w:t>e based on the researcher</w:t>
      </w:r>
      <w:r w:rsidR="00DE2FC9">
        <w:rPr>
          <w:rFonts w:ascii="Arial" w:hAnsi="Arial" w:cs="Arial"/>
          <w:sz w:val="24"/>
          <w:szCs w:val="24"/>
        </w:rPr>
        <w:t>’s</w:t>
      </w:r>
      <w:r w:rsidR="00C21C53">
        <w:rPr>
          <w:rFonts w:ascii="Arial" w:hAnsi="Arial" w:cs="Arial"/>
          <w:sz w:val="24"/>
          <w:szCs w:val="24"/>
        </w:rPr>
        <w:t xml:space="preserve"> findings. </w:t>
      </w:r>
      <w:r w:rsidR="00C7423C">
        <w:rPr>
          <w:rFonts w:ascii="Arial" w:hAnsi="Arial" w:cs="Arial"/>
          <w:sz w:val="24"/>
          <w:szCs w:val="24"/>
        </w:rPr>
        <w:t>To conduct this dissertation the researcher</w:t>
      </w:r>
      <w:r w:rsidR="00091556">
        <w:rPr>
          <w:rFonts w:ascii="Arial" w:hAnsi="Arial" w:cs="Arial"/>
          <w:sz w:val="24"/>
          <w:szCs w:val="24"/>
        </w:rPr>
        <w:t xml:space="preserve"> </w:t>
      </w:r>
      <w:r w:rsidR="0016392F">
        <w:rPr>
          <w:rFonts w:ascii="Arial" w:hAnsi="Arial" w:cs="Arial"/>
          <w:sz w:val="24"/>
          <w:szCs w:val="24"/>
        </w:rPr>
        <w:t xml:space="preserve">will be using a mixed method approach, </w:t>
      </w:r>
      <w:proofErr w:type="spellStart"/>
      <w:r w:rsidR="0033119B" w:rsidRPr="0033119B">
        <w:rPr>
          <w:rFonts w:ascii="Arial" w:hAnsi="Arial" w:cs="Arial"/>
          <w:sz w:val="24"/>
          <w:szCs w:val="24"/>
        </w:rPr>
        <w:t>Tashakkori</w:t>
      </w:r>
      <w:proofErr w:type="spellEnd"/>
      <w:r w:rsidR="0033119B" w:rsidRPr="0033119B">
        <w:rPr>
          <w:rFonts w:ascii="Arial" w:hAnsi="Arial" w:cs="Arial"/>
          <w:sz w:val="24"/>
          <w:szCs w:val="24"/>
        </w:rPr>
        <w:t xml:space="preserve"> and Teddlie</w:t>
      </w:r>
      <w:r w:rsidR="0033119B">
        <w:rPr>
          <w:rFonts w:ascii="Arial" w:hAnsi="Arial" w:cs="Arial"/>
          <w:sz w:val="24"/>
          <w:szCs w:val="24"/>
        </w:rPr>
        <w:t xml:space="preserve"> (2003) state that </w:t>
      </w:r>
      <w:r w:rsidR="00E018A0">
        <w:rPr>
          <w:rFonts w:ascii="Arial" w:hAnsi="Arial" w:cs="Arial"/>
          <w:sz w:val="24"/>
          <w:szCs w:val="24"/>
        </w:rPr>
        <w:t xml:space="preserve">multiple methods of research are useful </w:t>
      </w:r>
      <w:r w:rsidR="003D5BDC">
        <w:rPr>
          <w:rFonts w:ascii="Arial" w:hAnsi="Arial" w:cs="Arial"/>
          <w:sz w:val="24"/>
          <w:szCs w:val="24"/>
        </w:rPr>
        <w:t xml:space="preserve">if they are able to provide the researcher with better opportunities </w:t>
      </w:r>
      <w:r w:rsidR="000C32FE">
        <w:rPr>
          <w:rFonts w:ascii="Arial" w:hAnsi="Arial" w:cs="Arial"/>
          <w:sz w:val="24"/>
          <w:szCs w:val="24"/>
        </w:rPr>
        <w:t xml:space="preserve">to answer the questions they need to. </w:t>
      </w:r>
    </w:p>
    <w:p w14:paraId="3847AC07" w14:textId="531609FF" w:rsidR="002D4841" w:rsidRPr="008F5F7D" w:rsidRDefault="002D4841" w:rsidP="003743B6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researcher will use online surveys (not survey monkey) and interviews. </w:t>
      </w:r>
      <w:r w:rsidR="00F131A0">
        <w:rPr>
          <w:rFonts w:ascii="Arial" w:hAnsi="Arial" w:cs="Arial"/>
          <w:sz w:val="24"/>
          <w:szCs w:val="24"/>
        </w:rPr>
        <w:t xml:space="preserve">Any information/data gained will be used to </w:t>
      </w:r>
      <w:r w:rsidR="00EE6AD8">
        <w:rPr>
          <w:rFonts w:ascii="Arial" w:hAnsi="Arial" w:cs="Arial"/>
          <w:sz w:val="24"/>
          <w:szCs w:val="24"/>
        </w:rPr>
        <w:t>provide a framework for a hypothesis</w:t>
      </w:r>
      <w:r w:rsidR="00862EDF">
        <w:rPr>
          <w:rFonts w:ascii="Arial" w:hAnsi="Arial" w:cs="Arial"/>
          <w:sz w:val="24"/>
          <w:szCs w:val="24"/>
        </w:rPr>
        <w:t xml:space="preserve"> and the research conducted will </w:t>
      </w:r>
      <w:r w:rsidR="00E36BDA">
        <w:rPr>
          <w:rFonts w:ascii="Arial" w:hAnsi="Arial" w:cs="Arial"/>
          <w:sz w:val="24"/>
          <w:szCs w:val="24"/>
        </w:rPr>
        <w:t xml:space="preserve">have the purpose of </w:t>
      </w:r>
      <w:r w:rsidR="00B64FFB">
        <w:rPr>
          <w:rFonts w:ascii="Arial" w:hAnsi="Arial" w:cs="Arial"/>
          <w:sz w:val="24"/>
          <w:szCs w:val="24"/>
        </w:rPr>
        <w:t>linking with this dissertation</w:t>
      </w:r>
      <w:r w:rsidR="005264CD">
        <w:rPr>
          <w:rFonts w:ascii="Arial" w:hAnsi="Arial" w:cs="Arial"/>
          <w:sz w:val="24"/>
          <w:szCs w:val="24"/>
        </w:rPr>
        <w:t>’</w:t>
      </w:r>
      <w:r w:rsidR="00B64FFB">
        <w:rPr>
          <w:rFonts w:ascii="Arial" w:hAnsi="Arial" w:cs="Arial"/>
          <w:sz w:val="24"/>
          <w:szCs w:val="24"/>
        </w:rPr>
        <w:t>s objectives</w:t>
      </w:r>
      <w:r w:rsidR="00EE6AD8">
        <w:rPr>
          <w:rFonts w:ascii="Arial" w:hAnsi="Arial" w:cs="Arial"/>
          <w:sz w:val="24"/>
          <w:szCs w:val="24"/>
        </w:rPr>
        <w:t xml:space="preserve">. </w:t>
      </w:r>
    </w:p>
    <w:p w14:paraId="152FBCA8" w14:textId="30628B8F" w:rsidR="00662762" w:rsidRDefault="00BB2AF9" w:rsidP="00F34714">
      <w:pPr>
        <w:pStyle w:val="Heading2"/>
        <w:numPr>
          <w:ilvl w:val="1"/>
          <w:numId w:val="8"/>
        </w:numPr>
        <w:rPr>
          <w:rFonts w:ascii="Arial" w:hAnsi="Arial" w:cs="Arial"/>
          <w:color w:val="auto"/>
        </w:rPr>
      </w:pPr>
      <w:bookmarkStart w:id="10" w:name="_Toc25599226"/>
      <w:r w:rsidRPr="00BB2AF9">
        <w:rPr>
          <w:rFonts w:ascii="Arial" w:hAnsi="Arial" w:cs="Arial"/>
          <w:color w:val="auto"/>
        </w:rPr>
        <w:t>Philosophy</w:t>
      </w:r>
      <w:bookmarkEnd w:id="10"/>
      <w:r w:rsidRPr="00BB2AF9">
        <w:rPr>
          <w:rFonts w:ascii="Arial" w:hAnsi="Arial" w:cs="Arial"/>
          <w:color w:val="auto"/>
        </w:rPr>
        <w:t xml:space="preserve"> </w:t>
      </w:r>
    </w:p>
    <w:p w14:paraId="0223BEFC" w14:textId="36AC95DD" w:rsidR="00F34714" w:rsidRDefault="00F34714" w:rsidP="00F34714"/>
    <w:p w14:paraId="15FE0F29" w14:textId="703B20B4" w:rsidR="007A3C87" w:rsidRPr="00156648" w:rsidRDefault="00E02A64" w:rsidP="00156648">
      <w:pPr>
        <w:spacing w:line="360" w:lineRule="auto"/>
        <w:rPr>
          <w:rFonts w:ascii="Arial" w:hAnsi="Arial" w:cs="Arial"/>
          <w:sz w:val="24"/>
          <w:szCs w:val="24"/>
        </w:rPr>
      </w:pPr>
      <w:r w:rsidRPr="00156648">
        <w:rPr>
          <w:rFonts w:ascii="Arial" w:hAnsi="Arial" w:cs="Arial"/>
          <w:sz w:val="24"/>
          <w:szCs w:val="24"/>
        </w:rPr>
        <w:t>The Philosophy taken for this research will be both pos</w:t>
      </w:r>
      <w:r w:rsidR="00B27A13" w:rsidRPr="00156648">
        <w:rPr>
          <w:rFonts w:ascii="Arial" w:hAnsi="Arial" w:cs="Arial"/>
          <w:sz w:val="24"/>
          <w:szCs w:val="24"/>
        </w:rPr>
        <w:t xml:space="preserve">itivism and interpretivism. </w:t>
      </w:r>
      <w:r w:rsidR="003C72E2" w:rsidRPr="00156648">
        <w:rPr>
          <w:rFonts w:ascii="Arial" w:hAnsi="Arial" w:cs="Arial"/>
          <w:sz w:val="24"/>
          <w:szCs w:val="24"/>
        </w:rPr>
        <w:t xml:space="preserve">Williamson </w:t>
      </w:r>
      <w:r w:rsidR="00024052" w:rsidRPr="00156648">
        <w:rPr>
          <w:rFonts w:ascii="Arial" w:hAnsi="Arial" w:cs="Arial"/>
          <w:sz w:val="24"/>
          <w:szCs w:val="24"/>
        </w:rPr>
        <w:t xml:space="preserve">(2002) </w:t>
      </w:r>
      <w:r w:rsidR="00283D33" w:rsidRPr="00156648">
        <w:rPr>
          <w:rFonts w:ascii="Arial" w:hAnsi="Arial" w:cs="Arial"/>
          <w:sz w:val="24"/>
          <w:szCs w:val="24"/>
        </w:rPr>
        <w:t xml:space="preserve">states that </w:t>
      </w:r>
      <w:r w:rsidR="00C01523" w:rsidRPr="00156648">
        <w:rPr>
          <w:rFonts w:ascii="Arial" w:hAnsi="Arial" w:cs="Arial"/>
          <w:sz w:val="24"/>
          <w:szCs w:val="24"/>
        </w:rPr>
        <w:t xml:space="preserve">the </w:t>
      </w:r>
      <w:r w:rsidR="00283D33" w:rsidRPr="00156648">
        <w:rPr>
          <w:rFonts w:ascii="Arial" w:hAnsi="Arial" w:cs="Arial"/>
          <w:sz w:val="24"/>
          <w:szCs w:val="24"/>
        </w:rPr>
        <w:t xml:space="preserve">interpretivism </w:t>
      </w:r>
      <w:r w:rsidR="00C01523" w:rsidRPr="00156648">
        <w:rPr>
          <w:rFonts w:ascii="Arial" w:hAnsi="Arial" w:cs="Arial"/>
          <w:sz w:val="24"/>
          <w:szCs w:val="24"/>
        </w:rPr>
        <w:t xml:space="preserve">form of </w:t>
      </w:r>
      <w:r w:rsidR="00FF7167" w:rsidRPr="00156648">
        <w:rPr>
          <w:rFonts w:ascii="Arial" w:hAnsi="Arial" w:cs="Arial"/>
          <w:sz w:val="24"/>
          <w:szCs w:val="24"/>
        </w:rPr>
        <w:t xml:space="preserve">research philosophy </w:t>
      </w:r>
      <w:r w:rsidR="00B96908" w:rsidRPr="00156648">
        <w:rPr>
          <w:rFonts w:ascii="Arial" w:hAnsi="Arial" w:cs="Arial"/>
          <w:sz w:val="24"/>
          <w:szCs w:val="24"/>
        </w:rPr>
        <w:t xml:space="preserve">allows data to be distorted by </w:t>
      </w:r>
      <w:r w:rsidR="002219E1">
        <w:rPr>
          <w:rFonts w:ascii="Arial" w:hAnsi="Arial" w:cs="Arial"/>
          <w:sz w:val="24"/>
          <w:szCs w:val="24"/>
        </w:rPr>
        <w:t xml:space="preserve">perceptions </w:t>
      </w:r>
      <w:r w:rsidR="00E56150">
        <w:rPr>
          <w:rFonts w:ascii="Arial" w:hAnsi="Arial" w:cs="Arial"/>
          <w:sz w:val="24"/>
          <w:szCs w:val="24"/>
        </w:rPr>
        <w:t xml:space="preserve">of the </w:t>
      </w:r>
      <w:r w:rsidR="00B96908" w:rsidRPr="00156648">
        <w:rPr>
          <w:rFonts w:ascii="Arial" w:hAnsi="Arial" w:cs="Arial"/>
          <w:sz w:val="24"/>
          <w:szCs w:val="24"/>
        </w:rPr>
        <w:t xml:space="preserve">participants </w:t>
      </w:r>
      <w:r w:rsidR="00E56150">
        <w:rPr>
          <w:rFonts w:ascii="Arial" w:hAnsi="Arial" w:cs="Arial"/>
          <w:sz w:val="24"/>
          <w:szCs w:val="24"/>
        </w:rPr>
        <w:t>chos</w:t>
      </w:r>
      <w:r w:rsidR="00CD2A8D">
        <w:rPr>
          <w:rFonts w:ascii="Arial" w:hAnsi="Arial" w:cs="Arial"/>
          <w:sz w:val="24"/>
          <w:szCs w:val="24"/>
        </w:rPr>
        <w:t xml:space="preserve">en and this allows for different </w:t>
      </w:r>
      <w:r w:rsidR="00097E6B">
        <w:rPr>
          <w:rFonts w:ascii="Arial" w:hAnsi="Arial" w:cs="Arial"/>
          <w:sz w:val="24"/>
          <w:szCs w:val="24"/>
        </w:rPr>
        <w:t xml:space="preserve">views </w:t>
      </w:r>
      <w:r w:rsidR="008742E2">
        <w:rPr>
          <w:rFonts w:ascii="Arial" w:hAnsi="Arial" w:cs="Arial"/>
          <w:sz w:val="24"/>
          <w:szCs w:val="24"/>
        </w:rPr>
        <w:t>to the same problem</w:t>
      </w:r>
      <w:r w:rsidR="00E51CD8">
        <w:rPr>
          <w:rFonts w:ascii="Arial" w:hAnsi="Arial" w:cs="Arial"/>
          <w:sz w:val="24"/>
          <w:szCs w:val="24"/>
        </w:rPr>
        <w:t xml:space="preserve"> to be analysed.</w:t>
      </w:r>
      <w:r w:rsidR="00284B00">
        <w:rPr>
          <w:rFonts w:ascii="Arial" w:hAnsi="Arial" w:cs="Arial"/>
          <w:sz w:val="24"/>
          <w:szCs w:val="24"/>
        </w:rPr>
        <w:t xml:space="preserve"> </w:t>
      </w:r>
      <w:r w:rsidR="00E51CD8">
        <w:rPr>
          <w:rFonts w:ascii="Arial" w:hAnsi="Arial" w:cs="Arial"/>
          <w:sz w:val="24"/>
          <w:szCs w:val="24"/>
        </w:rPr>
        <w:t xml:space="preserve"> </w:t>
      </w:r>
      <w:r w:rsidR="00BA02D3">
        <w:rPr>
          <w:rFonts w:ascii="Arial" w:hAnsi="Arial" w:cs="Arial"/>
          <w:sz w:val="24"/>
          <w:szCs w:val="24"/>
        </w:rPr>
        <w:t xml:space="preserve">Interpretivism also applies to this study as the researcher will be using </w:t>
      </w:r>
      <w:r w:rsidR="00FD390B">
        <w:rPr>
          <w:rFonts w:ascii="Arial" w:hAnsi="Arial" w:cs="Arial"/>
          <w:sz w:val="24"/>
          <w:szCs w:val="24"/>
        </w:rPr>
        <w:t>the</w:t>
      </w:r>
      <w:r w:rsidR="00957A30">
        <w:rPr>
          <w:rFonts w:ascii="Arial" w:hAnsi="Arial" w:cs="Arial"/>
          <w:sz w:val="24"/>
          <w:szCs w:val="24"/>
        </w:rPr>
        <w:t xml:space="preserve"> questionnaire</w:t>
      </w:r>
      <w:r w:rsidR="00FD390B">
        <w:rPr>
          <w:rFonts w:ascii="Arial" w:hAnsi="Arial" w:cs="Arial"/>
          <w:sz w:val="24"/>
          <w:szCs w:val="24"/>
        </w:rPr>
        <w:t xml:space="preserve"> and interviews</w:t>
      </w:r>
      <w:r w:rsidR="00957A30">
        <w:rPr>
          <w:rFonts w:ascii="Arial" w:hAnsi="Arial" w:cs="Arial"/>
          <w:sz w:val="24"/>
          <w:szCs w:val="24"/>
        </w:rPr>
        <w:t xml:space="preserve"> to gather </w:t>
      </w:r>
      <w:r w:rsidR="002F33FA">
        <w:rPr>
          <w:rFonts w:ascii="Arial" w:hAnsi="Arial" w:cs="Arial"/>
          <w:sz w:val="24"/>
          <w:szCs w:val="24"/>
        </w:rPr>
        <w:t xml:space="preserve">quantitative data, </w:t>
      </w:r>
      <w:r w:rsidR="005027C5">
        <w:rPr>
          <w:rFonts w:ascii="Arial" w:hAnsi="Arial" w:cs="Arial"/>
          <w:sz w:val="24"/>
          <w:szCs w:val="24"/>
        </w:rPr>
        <w:t xml:space="preserve">this research method usually </w:t>
      </w:r>
      <w:r w:rsidR="0016677A">
        <w:rPr>
          <w:rFonts w:ascii="Arial" w:hAnsi="Arial" w:cs="Arial"/>
          <w:sz w:val="24"/>
          <w:szCs w:val="24"/>
        </w:rPr>
        <w:t xml:space="preserve">requires large samples Saunders </w:t>
      </w:r>
      <w:r w:rsidR="00052E59">
        <w:rPr>
          <w:rFonts w:ascii="Arial" w:hAnsi="Arial" w:cs="Arial"/>
          <w:sz w:val="24"/>
          <w:szCs w:val="24"/>
        </w:rPr>
        <w:t xml:space="preserve">et al (2012). </w:t>
      </w:r>
    </w:p>
    <w:p w14:paraId="4DAB51FA" w14:textId="0862BED1" w:rsidR="005E52B5" w:rsidRDefault="005E52B5" w:rsidP="00916816">
      <w:pPr>
        <w:pStyle w:val="Heading1"/>
        <w:numPr>
          <w:ilvl w:val="0"/>
          <w:numId w:val="4"/>
        </w:numPr>
        <w:rPr>
          <w:rFonts w:ascii="Arial" w:hAnsi="Arial" w:cs="Arial"/>
          <w:color w:val="auto"/>
        </w:rPr>
      </w:pPr>
      <w:bookmarkStart w:id="11" w:name="_Toc25599227"/>
      <w:r w:rsidRPr="007E6A37">
        <w:rPr>
          <w:rFonts w:ascii="Arial" w:hAnsi="Arial" w:cs="Arial"/>
          <w:color w:val="auto"/>
        </w:rPr>
        <w:t>Strategies</w:t>
      </w:r>
      <w:bookmarkEnd w:id="11"/>
    </w:p>
    <w:p w14:paraId="469CCC9F" w14:textId="77777777" w:rsidR="00916816" w:rsidRPr="00916816" w:rsidRDefault="00916816" w:rsidP="00176929">
      <w:pPr>
        <w:ind w:left="284"/>
      </w:pPr>
    </w:p>
    <w:p w14:paraId="74B2B2AB" w14:textId="06208D62" w:rsidR="00B302DB" w:rsidRDefault="00AC2758" w:rsidP="00176929">
      <w:pPr>
        <w:pStyle w:val="Heading2"/>
        <w:numPr>
          <w:ilvl w:val="1"/>
          <w:numId w:val="4"/>
        </w:numPr>
        <w:rPr>
          <w:rFonts w:ascii="Arial" w:hAnsi="Arial" w:cs="Arial"/>
          <w:color w:val="auto"/>
        </w:rPr>
      </w:pPr>
      <w:bookmarkStart w:id="12" w:name="_Toc25599228"/>
      <w:r w:rsidRPr="007E6A37">
        <w:rPr>
          <w:rFonts w:ascii="Arial" w:hAnsi="Arial" w:cs="Arial"/>
          <w:color w:val="auto"/>
        </w:rPr>
        <w:t>Analys</w:t>
      </w:r>
      <w:r w:rsidR="00EA568B">
        <w:rPr>
          <w:rFonts w:ascii="Arial" w:hAnsi="Arial" w:cs="Arial"/>
          <w:color w:val="auto"/>
        </w:rPr>
        <w:t>is</w:t>
      </w:r>
      <w:bookmarkEnd w:id="12"/>
    </w:p>
    <w:p w14:paraId="267F8BBD" w14:textId="77777777" w:rsidR="00176929" w:rsidRPr="00176929" w:rsidRDefault="00176929" w:rsidP="00176929"/>
    <w:p w14:paraId="30CD1C25" w14:textId="38F958C0" w:rsidR="00D64CDD" w:rsidRPr="00A36A23" w:rsidRDefault="0099470E" w:rsidP="00A36A23">
      <w:pPr>
        <w:spacing w:line="360" w:lineRule="auto"/>
        <w:rPr>
          <w:rFonts w:ascii="Arial" w:hAnsi="Arial" w:cs="Arial"/>
          <w:sz w:val="24"/>
          <w:szCs w:val="24"/>
        </w:rPr>
      </w:pPr>
      <w:r w:rsidRPr="00A36A23">
        <w:rPr>
          <w:rFonts w:ascii="Arial" w:hAnsi="Arial" w:cs="Arial"/>
          <w:sz w:val="24"/>
          <w:szCs w:val="24"/>
        </w:rPr>
        <w:t xml:space="preserve">All data will be </w:t>
      </w:r>
      <w:r w:rsidR="00261671" w:rsidRPr="00A36A23">
        <w:rPr>
          <w:rFonts w:ascii="Arial" w:hAnsi="Arial" w:cs="Arial"/>
          <w:sz w:val="24"/>
          <w:szCs w:val="24"/>
        </w:rPr>
        <w:t>analysed with the researchers aims and objectives</w:t>
      </w:r>
      <w:r w:rsidR="00E42B33">
        <w:rPr>
          <w:rFonts w:ascii="Arial" w:hAnsi="Arial" w:cs="Arial"/>
          <w:sz w:val="24"/>
          <w:szCs w:val="24"/>
        </w:rPr>
        <w:t xml:space="preserve"> in mind</w:t>
      </w:r>
      <w:r w:rsidR="00261671" w:rsidRPr="00A36A23">
        <w:rPr>
          <w:rFonts w:ascii="Arial" w:hAnsi="Arial" w:cs="Arial"/>
          <w:sz w:val="24"/>
          <w:szCs w:val="24"/>
        </w:rPr>
        <w:t xml:space="preserve">, </w:t>
      </w:r>
      <w:r w:rsidR="00082C06">
        <w:rPr>
          <w:rFonts w:ascii="Arial" w:hAnsi="Arial" w:cs="Arial"/>
          <w:sz w:val="24"/>
          <w:szCs w:val="24"/>
        </w:rPr>
        <w:t>which will help to analyse the data</w:t>
      </w:r>
      <w:r w:rsidR="00165D9D" w:rsidRPr="00A36A23">
        <w:rPr>
          <w:rFonts w:ascii="Arial" w:hAnsi="Arial" w:cs="Arial"/>
          <w:sz w:val="24"/>
          <w:szCs w:val="24"/>
        </w:rPr>
        <w:t xml:space="preserve"> appropriately. </w:t>
      </w:r>
      <w:r w:rsidR="000E5653" w:rsidRPr="00A36A23">
        <w:rPr>
          <w:rFonts w:ascii="Arial" w:hAnsi="Arial" w:cs="Arial"/>
          <w:sz w:val="24"/>
          <w:szCs w:val="24"/>
        </w:rPr>
        <w:t>The study propose</w:t>
      </w:r>
      <w:r w:rsidR="005913EF">
        <w:rPr>
          <w:rFonts w:ascii="Arial" w:hAnsi="Arial" w:cs="Arial"/>
          <w:sz w:val="24"/>
          <w:szCs w:val="24"/>
        </w:rPr>
        <w:t>s</w:t>
      </w:r>
      <w:r w:rsidR="000E5653" w:rsidRPr="00A36A23">
        <w:rPr>
          <w:rFonts w:ascii="Arial" w:hAnsi="Arial" w:cs="Arial"/>
          <w:sz w:val="24"/>
          <w:szCs w:val="24"/>
        </w:rPr>
        <w:t xml:space="preserve"> to use </w:t>
      </w:r>
      <w:r w:rsidR="00894A87" w:rsidRPr="00A36A23">
        <w:rPr>
          <w:rFonts w:ascii="Arial" w:hAnsi="Arial" w:cs="Arial"/>
          <w:sz w:val="24"/>
          <w:szCs w:val="24"/>
        </w:rPr>
        <w:t xml:space="preserve">a mixed method triangulation design </w:t>
      </w:r>
      <w:r w:rsidR="004B4127" w:rsidRPr="00A36A23">
        <w:rPr>
          <w:rFonts w:ascii="Arial" w:hAnsi="Arial" w:cs="Arial"/>
          <w:sz w:val="24"/>
          <w:szCs w:val="24"/>
        </w:rPr>
        <w:t xml:space="preserve">where a questionnaire, </w:t>
      </w:r>
      <w:r w:rsidR="006F57AA" w:rsidRPr="00A36A23">
        <w:rPr>
          <w:rFonts w:ascii="Arial" w:hAnsi="Arial" w:cs="Arial"/>
          <w:sz w:val="24"/>
          <w:szCs w:val="24"/>
        </w:rPr>
        <w:t xml:space="preserve">interviews and </w:t>
      </w:r>
      <w:r w:rsidR="00B11C6D" w:rsidRPr="00A36A23">
        <w:rPr>
          <w:rFonts w:ascii="Arial" w:hAnsi="Arial" w:cs="Arial"/>
          <w:sz w:val="24"/>
          <w:szCs w:val="24"/>
        </w:rPr>
        <w:t xml:space="preserve">previous literature will </w:t>
      </w:r>
      <w:r w:rsidR="008158F7" w:rsidRPr="00A36A23">
        <w:rPr>
          <w:rFonts w:ascii="Arial" w:hAnsi="Arial" w:cs="Arial"/>
          <w:sz w:val="24"/>
          <w:szCs w:val="24"/>
        </w:rPr>
        <w:t>provide a range of information and data</w:t>
      </w:r>
      <w:r w:rsidR="00E8406F" w:rsidRPr="00A36A23">
        <w:rPr>
          <w:rFonts w:ascii="Arial" w:hAnsi="Arial" w:cs="Arial"/>
          <w:sz w:val="24"/>
          <w:szCs w:val="24"/>
        </w:rPr>
        <w:t xml:space="preserve"> to help analyse </w:t>
      </w:r>
      <w:r w:rsidR="005E7D5D" w:rsidRPr="00A36A23">
        <w:rPr>
          <w:rFonts w:ascii="Arial" w:hAnsi="Arial" w:cs="Arial"/>
          <w:sz w:val="24"/>
          <w:szCs w:val="24"/>
        </w:rPr>
        <w:t xml:space="preserve">the economic impacts of Swansea Air Show. </w:t>
      </w:r>
      <w:r w:rsidR="00F41C71">
        <w:rPr>
          <w:rFonts w:ascii="Arial" w:hAnsi="Arial" w:cs="Arial"/>
          <w:sz w:val="24"/>
          <w:szCs w:val="24"/>
        </w:rPr>
        <w:t>Sec</w:t>
      </w:r>
      <w:r w:rsidR="00665035">
        <w:rPr>
          <w:rFonts w:ascii="Arial" w:hAnsi="Arial" w:cs="Arial"/>
          <w:sz w:val="24"/>
          <w:szCs w:val="24"/>
        </w:rPr>
        <w:t>ondary data will also be used to analyse this study</w:t>
      </w:r>
      <w:r w:rsidR="00122558">
        <w:rPr>
          <w:rFonts w:ascii="Arial" w:hAnsi="Arial" w:cs="Arial"/>
          <w:sz w:val="24"/>
          <w:szCs w:val="24"/>
        </w:rPr>
        <w:t xml:space="preserve"> </w:t>
      </w:r>
      <w:r w:rsidR="00BD5A24">
        <w:rPr>
          <w:rFonts w:ascii="Arial" w:hAnsi="Arial" w:cs="Arial"/>
          <w:sz w:val="24"/>
          <w:szCs w:val="24"/>
        </w:rPr>
        <w:t>as</w:t>
      </w:r>
      <w:r w:rsidR="001C5FB0">
        <w:rPr>
          <w:rFonts w:ascii="Arial" w:hAnsi="Arial" w:cs="Arial"/>
          <w:sz w:val="24"/>
          <w:szCs w:val="24"/>
        </w:rPr>
        <w:t xml:space="preserve"> no resources get wasted during </w:t>
      </w:r>
      <w:r w:rsidR="00D95C84">
        <w:rPr>
          <w:rFonts w:ascii="Arial" w:hAnsi="Arial" w:cs="Arial"/>
          <w:sz w:val="24"/>
          <w:szCs w:val="24"/>
        </w:rPr>
        <w:t>the collection of information</w:t>
      </w:r>
      <w:r w:rsidR="00B74968">
        <w:rPr>
          <w:rFonts w:ascii="Arial" w:hAnsi="Arial" w:cs="Arial"/>
          <w:sz w:val="24"/>
          <w:szCs w:val="24"/>
        </w:rPr>
        <w:t xml:space="preserve"> a</w:t>
      </w:r>
      <w:r w:rsidR="00D73EFF">
        <w:rPr>
          <w:rFonts w:ascii="Arial" w:hAnsi="Arial" w:cs="Arial"/>
          <w:sz w:val="24"/>
          <w:szCs w:val="24"/>
        </w:rPr>
        <w:t>nd</w:t>
      </w:r>
      <w:r w:rsidR="00B74968">
        <w:rPr>
          <w:rFonts w:ascii="Arial" w:hAnsi="Arial" w:cs="Arial"/>
          <w:sz w:val="24"/>
          <w:szCs w:val="24"/>
        </w:rPr>
        <w:t xml:space="preserve"> there is already a large amount </w:t>
      </w:r>
      <w:r w:rsidR="00D64CDD">
        <w:rPr>
          <w:rFonts w:ascii="Arial" w:hAnsi="Arial" w:cs="Arial"/>
          <w:sz w:val="24"/>
          <w:szCs w:val="24"/>
        </w:rPr>
        <w:t xml:space="preserve">of data around the subject </w:t>
      </w:r>
      <w:r w:rsidR="00AA1328">
        <w:rPr>
          <w:rFonts w:ascii="Arial" w:hAnsi="Arial" w:cs="Arial"/>
          <w:sz w:val="24"/>
          <w:szCs w:val="24"/>
        </w:rPr>
        <w:t>(</w:t>
      </w:r>
      <w:proofErr w:type="spellStart"/>
      <w:r w:rsidR="00AA1328">
        <w:rPr>
          <w:rFonts w:ascii="Arial" w:hAnsi="Arial" w:cs="Arial"/>
          <w:sz w:val="24"/>
          <w:szCs w:val="24"/>
        </w:rPr>
        <w:t>Bajpal</w:t>
      </w:r>
      <w:proofErr w:type="spellEnd"/>
      <w:r w:rsidR="00AA1328">
        <w:rPr>
          <w:rFonts w:ascii="Arial" w:hAnsi="Arial" w:cs="Arial"/>
          <w:sz w:val="24"/>
          <w:szCs w:val="24"/>
        </w:rPr>
        <w:t xml:space="preserve">, 2011). </w:t>
      </w:r>
      <w:r w:rsidR="001A7F91">
        <w:rPr>
          <w:rFonts w:ascii="Arial" w:hAnsi="Arial" w:cs="Arial"/>
          <w:sz w:val="24"/>
          <w:szCs w:val="24"/>
        </w:rPr>
        <w:t>The researcher will be</w:t>
      </w:r>
      <w:r w:rsidR="00FC3A05">
        <w:rPr>
          <w:rFonts w:ascii="Arial" w:hAnsi="Arial" w:cs="Arial"/>
          <w:sz w:val="24"/>
          <w:szCs w:val="24"/>
        </w:rPr>
        <w:t xml:space="preserve"> using all data collected to </w:t>
      </w:r>
      <w:r w:rsidR="00733487">
        <w:rPr>
          <w:rFonts w:ascii="Arial" w:hAnsi="Arial" w:cs="Arial"/>
          <w:sz w:val="24"/>
          <w:szCs w:val="24"/>
        </w:rPr>
        <w:t xml:space="preserve">cross examine and </w:t>
      </w:r>
      <w:r w:rsidR="00FC3A05">
        <w:rPr>
          <w:rFonts w:ascii="Arial" w:hAnsi="Arial" w:cs="Arial"/>
          <w:sz w:val="24"/>
          <w:szCs w:val="24"/>
        </w:rPr>
        <w:t xml:space="preserve">analyse </w:t>
      </w:r>
      <w:r w:rsidR="001954C8">
        <w:rPr>
          <w:rFonts w:ascii="Arial" w:hAnsi="Arial" w:cs="Arial"/>
          <w:sz w:val="24"/>
          <w:szCs w:val="24"/>
        </w:rPr>
        <w:t xml:space="preserve">the scale of economic impact this mega event has on local </w:t>
      </w:r>
      <w:r w:rsidR="00733487">
        <w:rPr>
          <w:rFonts w:ascii="Arial" w:hAnsi="Arial" w:cs="Arial"/>
          <w:sz w:val="24"/>
          <w:szCs w:val="24"/>
        </w:rPr>
        <w:t xml:space="preserve">businesses. </w:t>
      </w:r>
    </w:p>
    <w:p w14:paraId="1B262DD6" w14:textId="7C29F0AD" w:rsidR="00AC2758" w:rsidRDefault="00A97EB7" w:rsidP="007E6A37">
      <w:pPr>
        <w:pStyle w:val="Heading2"/>
        <w:rPr>
          <w:rFonts w:ascii="Arial" w:hAnsi="Arial" w:cs="Arial"/>
          <w:color w:val="auto"/>
        </w:rPr>
      </w:pPr>
      <w:bookmarkStart w:id="13" w:name="_Toc25599229"/>
      <w:r>
        <w:rPr>
          <w:rFonts w:ascii="Arial" w:hAnsi="Arial" w:cs="Arial"/>
          <w:color w:val="auto"/>
        </w:rPr>
        <w:lastRenderedPageBreak/>
        <w:t>4</w:t>
      </w:r>
      <w:r w:rsidR="007E6A37" w:rsidRPr="007E6A37">
        <w:rPr>
          <w:rFonts w:ascii="Arial" w:hAnsi="Arial" w:cs="Arial"/>
          <w:color w:val="auto"/>
        </w:rPr>
        <w:t>.2 Interviews</w:t>
      </w:r>
      <w:bookmarkEnd w:id="13"/>
    </w:p>
    <w:p w14:paraId="3D2F17A1" w14:textId="27257360" w:rsidR="004015CE" w:rsidRDefault="004015CE" w:rsidP="004015CE"/>
    <w:p w14:paraId="62C7F16E" w14:textId="2D029545" w:rsidR="006D63D1" w:rsidRDefault="00395906" w:rsidP="00EB4820">
      <w:pPr>
        <w:spacing w:line="360" w:lineRule="auto"/>
        <w:rPr>
          <w:rFonts w:ascii="Arial" w:hAnsi="Arial" w:cs="Arial"/>
          <w:sz w:val="24"/>
          <w:szCs w:val="24"/>
        </w:rPr>
      </w:pPr>
      <w:r w:rsidRPr="00EB4820">
        <w:rPr>
          <w:rFonts w:ascii="Arial" w:hAnsi="Arial" w:cs="Arial"/>
          <w:sz w:val="24"/>
          <w:szCs w:val="24"/>
        </w:rPr>
        <w:t xml:space="preserve">To provide a qualitive element to this dissertation </w:t>
      </w:r>
      <w:r w:rsidR="00FB6C92" w:rsidRPr="00EB4820">
        <w:rPr>
          <w:rFonts w:ascii="Arial" w:hAnsi="Arial" w:cs="Arial"/>
          <w:sz w:val="24"/>
          <w:szCs w:val="24"/>
        </w:rPr>
        <w:t xml:space="preserve">and </w:t>
      </w:r>
      <w:r w:rsidRPr="00EB4820">
        <w:rPr>
          <w:rFonts w:ascii="Arial" w:hAnsi="Arial" w:cs="Arial"/>
          <w:sz w:val="24"/>
          <w:szCs w:val="24"/>
        </w:rPr>
        <w:t xml:space="preserve">in order to gather as much information from business owners as well as attendees </w:t>
      </w:r>
      <w:r w:rsidR="00F7206D" w:rsidRPr="00EB4820">
        <w:rPr>
          <w:rFonts w:ascii="Arial" w:hAnsi="Arial" w:cs="Arial"/>
          <w:sz w:val="24"/>
          <w:szCs w:val="24"/>
        </w:rPr>
        <w:t>as possible</w:t>
      </w:r>
      <w:r w:rsidR="00CF6FB4">
        <w:rPr>
          <w:rFonts w:ascii="Arial" w:hAnsi="Arial" w:cs="Arial"/>
          <w:sz w:val="24"/>
          <w:szCs w:val="24"/>
        </w:rPr>
        <w:t>,</w:t>
      </w:r>
      <w:r w:rsidR="00F7206D" w:rsidRPr="00EB4820">
        <w:rPr>
          <w:rFonts w:ascii="Arial" w:hAnsi="Arial" w:cs="Arial"/>
          <w:sz w:val="24"/>
          <w:szCs w:val="24"/>
        </w:rPr>
        <w:t xml:space="preserve"> </w:t>
      </w:r>
      <w:r w:rsidRPr="00EB4820">
        <w:rPr>
          <w:rFonts w:ascii="Arial" w:hAnsi="Arial" w:cs="Arial"/>
          <w:sz w:val="24"/>
          <w:szCs w:val="24"/>
        </w:rPr>
        <w:t xml:space="preserve">the researcher will conduct </w:t>
      </w:r>
      <w:r w:rsidR="00F7206D" w:rsidRPr="00EB4820">
        <w:rPr>
          <w:rFonts w:ascii="Arial" w:hAnsi="Arial" w:cs="Arial"/>
          <w:sz w:val="24"/>
          <w:szCs w:val="24"/>
        </w:rPr>
        <w:t xml:space="preserve">a series of interviews. </w:t>
      </w:r>
      <w:r w:rsidR="008832D2" w:rsidRPr="00EB4820">
        <w:rPr>
          <w:rFonts w:ascii="Arial" w:hAnsi="Arial" w:cs="Arial"/>
          <w:sz w:val="24"/>
          <w:szCs w:val="24"/>
        </w:rPr>
        <w:t xml:space="preserve">According to </w:t>
      </w:r>
      <w:r w:rsidR="00B71F3F" w:rsidRPr="00EB4820">
        <w:rPr>
          <w:rFonts w:ascii="Arial" w:hAnsi="Arial" w:cs="Arial"/>
          <w:sz w:val="24"/>
          <w:szCs w:val="24"/>
        </w:rPr>
        <w:t>(</w:t>
      </w:r>
      <w:r w:rsidR="003902FE" w:rsidRPr="00EB4820">
        <w:rPr>
          <w:rFonts w:ascii="Arial" w:hAnsi="Arial" w:cs="Arial"/>
          <w:sz w:val="24"/>
          <w:szCs w:val="24"/>
        </w:rPr>
        <w:t>Gillha</w:t>
      </w:r>
      <w:r w:rsidR="000E35BF" w:rsidRPr="00EB4820">
        <w:rPr>
          <w:rFonts w:ascii="Arial" w:hAnsi="Arial" w:cs="Arial"/>
          <w:sz w:val="24"/>
          <w:szCs w:val="24"/>
        </w:rPr>
        <w:t>m</w:t>
      </w:r>
      <w:r w:rsidR="00B71F3F" w:rsidRPr="00EB4820">
        <w:rPr>
          <w:rFonts w:ascii="Arial" w:hAnsi="Arial" w:cs="Arial"/>
          <w:sz w:val="24"/>
          <w:szCs w:val="24"/>
        </w:rPr>
        <w:t>, 2004, p</w:t>
      </w:r>
      <w:r w:rsidR="00CE662C" w:rsidRPr="00EB4820">
        <w:rPr>
          <w:rFonts w:ascii="Arial" w:hAnsi="Arial" w:cs="Arial"/>
          <w:sz w:val="24"/>
          <w:szCs w:val="24"/>
        </w:rPr>
        <w:t xml:space="preserve">2) the research interview </w:t>
      </w:r>
      <w:r w:rsidR="008D586B" w:rsidRPr="00EB4820">
        <w:rPr>
          <w:rFonts w:ascii="Arial" w:hAnsi="Arial" w:cs="Arial"/>
          <w:sz w:val="24"/>
          <w:szCs w:val="24"/>
        </w:rPr>
        <w:t>is to obtain informatio</w:t>
      </w:r>
      <w:r w:rsidR="00640821" w:rsidRPr="00EB4820">
        <w:rPr>
          <w:rFonts w:ascii="Arial" w:hAnsi="Arial" w:cs="Arial"/>
          <w:sz w:val="24"/>
          <w:szCs w:val="24"/>
        </w:rPr>
        <w:t>n</w:t>
      </w:r>
      <w:r w:rsidR="008D586B" w:rsidRPr="00EB4820">
        <w:rPr>
          <w:rFonts w:ascii="Arial" w:hAnsi="Arial" w:cs="Arial"/>
          <w:sz w:val="24"/>
          <w:szCs w:val="24"/>
        </w:rPr>
        <w:t xml:space="preserve"> and understanding of issues relevant to the general aims and specific questions of the research project</w:t>
      </w:r>
      <w:r w:rsidR="00DD2788" w:rsidRPr="00EB4820">
        <w:rPr>
          <w:rFonts w:ascii="Arial" w:hAnsi="Arial" w:cs="Arial"/>
          <w:sz w:val="24"/>
          <w:szCs w:val="24"/>
        </w:rPr>
        <w:t xml:space="preserve"> and this can be conducted in </w:t>
      </w:r>
      <w:r w:rsidR="00E35C7C" w:rsidRPr="00EB4820">
        <w:rPr>
          <w:rFonts w:ascii="Arial" w:hAnsi="Arial" w:cs="Arial"/>
          <w:sz w:val="24"/>
          <w:szCs w:val="24"/>
        </w:rPr>
        <w:t>different ways, over the phone</w:t>
      </w:r>
      <w:r w:rsidR="002B0438" w:rsidRPr="00EB4820">
        <w:rPr>
          <w:rFonts w:ascii="Arial" w:hAnsi="Arial" w:cs="Arial"/>
          <w:sz w:val="24"/>
          <w:szCs w:val="24"/>
        </w:rPr>
        <w:t>, over social media</w:t>
      </w:r>
      <w:r w:rsidR="00241B64">
        <w:rPr>
          <w:rFonts w:ascii="Arial" w:hAnsi="Arial" w:cs="Arial"/>
          <w:sz w:val="24"/>
          <w:szCs w:val="24"/>
        </w:rPr>
        <w:t>, face-to-face</w:t>
      </w:r>
      <w:r w:rsidR="002B0438" w:rsidRPr="00EB4820">
        <w:rPr>
          <w:rFonts w:ascii="Arial" w:hAnsi="Arial" w:cs="Arial"/>
          <w:sz w:val="24"/>
          <w:szCs w:val="24"/>
        </w:rPr>
        <w:t xml:space="preserve">. </w:t>
      </w:r>
      <w:r w:rsidR="002C0311">
        <w:rPr>
          <w:rFonts w:ascii="Arial" w:hAnsi="Arial" w:cs="Arial"/>
          <w:sz w:val="24"/>
          <w:szCs w:val="24"/>
        </w:rPr>
        <w:t xml:space="preserve">For the purpose of this </w:t>
      </w:r>
      <w:r w:rsidR="009634E3">
        <w:rPr>
          <w:rFonts w:ascii="Arial" w:hAnsi="Arial" w:cs="Arial"/>
          <w:sz w:val="24"/>
          <w:szCs w:val="24"/>
        </w:rPr>
        <w:t xml:space="preserve">dissertation </w:t>
      </w:r>
      <w:r w:rsidR="00F0058E">
        <w:rPr>
          <w:rFonts w:ascii="Arial" w:hAnsi="Arial" w:cs="Arial"/>
          <w:sz w:val="24"/>
          <w:szCs w:val="24"/>
        </w:rPr>
        <w:t>semi-structured</w:t>
      </w:r>
      <w:r w:rsidR="002C0311">
        <w:rPr>
          <w:rFonts w:ascii="Arial" w:hAnsi="Arial" w:cs="Arial"/>
          <w:sz w:val="24"/>
          <w:szCs w:val="24"/>
        </w:rPr>
        <w:t xml:space="preserve"> face-to-face interviews will take place</w:t>
      </w:r>
      <w:r w:rsidR="00ED6755">
        <w:rPr>
          <w:rFonts w:ascii="Arial" w:hAnsi="Arial" w:cs="Arial"/>
          <w:sz w:val="24"/>
          <w:szCs w:val="24"/>
        </w:rPr>
        <w:t xml:space="preserve"> with open and closed </w:t>
      </w:r>
      <w:r w:rsidR="00AB14FD">
        <w:rPr>
          <w:rFonts w:ascii="Arial" w:hAnsi="Arial" w:cs="Arial"/>
          <w:sz w:val="24"/>
          <w:szCs w:val="24"/>
        </w:rPr>
        <w:t xml:space="preserve">questions </w:t>
      </w:r>
      <w:r w:rsidR="00CD4924">
        <w:rPr>
          <w:rFonts w:ascii="Arial" w:hAnsi="Arial" w:cs="Arial"/>
          <w:sz w:val="24"/>
          <w:szCs w:val="24"/>
        </w:rPr>
        <w:t>for</w:t>
      </w:r>
      <w:r w:rsidR="00AB14FD">
        <w:rPr>
          <w:rFonts w:ascii="Arial" w:hAnsi="Arial" w:cs="Arial"/>
          <w:sz w:val="24"/>
          <w:szCs w:val="24"/>
        </w:rPr>
        <w:t xml:space="preserve"> the researcher to gather as much information as possible</w:t>
      </w:r>
      <w:r w:rsidR="002C0311">
        <w:rPr>
          <w:rFonts w:ascii="Arial" w:hAnsi="Arial" w:cs="Arial"/>
          <w:sz w:val="24"/>
          <w:szCs w:val="24"/>
        </w:rPr>
        <w:t xml:space="preserve">. </w:t>
      </w:r>
      <w:r w:rsidR="00AA3941">
        <w:rPr>
          <w:rFonts w:ascii="Arial" w:hAnsi="Arial" w:cs="Arial"/>
          <w:sz w:val="24"/>
          <w:szCs w:val="24"/>
        </w:rPr>
        <w:t>Also</w:t>
      </w:r>
      <w:r w:rsidR="00BA0E01">
        <w:rPr>
          <w:rFonts w:ascii="Arial" w:hAnsi="Arial" w:cs="Arial"/>
          <w:sz w:val="24"/>
          <w:szCs w:val="24"/>
        </w:rPr>
        <w:t xml:space="preserve">, </w:t>
      </w:r>
      <w:r w:rsidR="00AA3941">
        <w:rPr>
          <w:rFonts w:ascii="Arial" w:hAnsi="Arial" w:cs="Arial"/>
          <w:sz w:val="24"/>
          <w:szCs w:val="24"/>
        </w:rPr>
        <w:t xml:space="preserve">semi structured interviews </w:t>
      </w:r>
      <w:r w:rsidR="004164B4">
        <w:rPr>
          <w:rFonts w:ascii="Arial" w:hAnsi="Arial" w:cs="Arial"/>
          <w:sz w:val="24"/>
          <w:szCs w:val="24"/>
        </w:rPr>
        <w:t xml:space="preserve">do not </w:t>
      </w:r>
      <w:r w:rsidR="0049025A">
        <w:rPr>
          <w:rFonts w:ascii="Arial" w:hAnsi="Arial" w:cs="Arial"/>
          <w:sz w:val="24"/>
          <w:szCs w:val="24"/>
        </w:rPr>
        <w:t xml:space="preserve">require as much experience as </w:t>
      </w:r>
      <w:r w:rsidR="00983B7A">
        <w:rPr>
          <w:rFonts w:ascii="Arial" w:hAnsi="Arial" w:cs="Arial"/>
          <w:sz w:val="24"/>
          <w:szCs w:val="24"/>
        </w:rPr>
        <w:t xml:space="preserve">unstructured interviews in order to gain </w:t>
      </w:r>
      <w:r w:rsidR="001A3187">
        <w:rPr>
          <w:rFonts w:ascii="Arial" w:hAnsi="Arial" w:cs="Arial"/>
          <w:sz w:val="24"/>
          <w:szCs w:val="24"/>
        </w:rPr>
        <w:t xml:space="preserve">the appropriate </w:t>
      </w:r>
      <w:r w:rsidR="003156D1">
        <w:rPr>
          <w:rFonts w:ascii="Arial" w:hAnsi="Arial" w:cs="Arial"/>
          <w:sz w:val="24"/>
          <w:szCs w:val="24"/>
        </w:rPr>
        <w:t>data</w:t>
      </w:r>
      <w:r w:rsidR="00EA3F5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A3F59">
        <w:rPr>
          <w:rFonts w:ascii="Arial" w:hAnsi="Arial" w:cs="Arial"/>
          <w:sz w:val="24"/>
          <w:szCs w:val="24"/>
        </w:rPr>
        <w:t>Altinay</w:t>
      </w:r>
      <w:proofErr w:type="spellEnd"/>
      <w:r w:rsidR="00EA3F59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="00EA3F59">
        <w:rPr>
          <w:rFonts w:ascii="Arial" w:hAnsi="Arial" w:cs="Arial"/>
          <w:sz w:val="24"/>
          <w:szCs w:val="24"/>
        </w:rPr>
        <w:t>Paraskevas</w:t>
      </w:r>
      <w:proofErr w:type="spellEnd"/>
      <w:r w:rsidR="00EA3F59">
        <w:rPr>
          <w:rFonts w:ascii="Arial" w:hAnsi="Arial" w:cs="Arial"/>
          <w:sz w:val="24"/>
          <w:szCs w:val="24"/>
        </w:rPr>
        <w:t xml:space="preserve">, 2008). </w:t>
      </w:r>
    </w:p>
    <w:p w14:paraId="69B226C2" w14:textId="49341A2D" w:rsidR="0006183F" w:rsidRPr="00EB4820" w:rsidRDefault="003759D0" w:rsidP="00EB48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interviews will be conducted as a triangulated method</w:t>
      </w:r>
      <w:r w:rsidR="00421472">
        <w:rPr>
          <w:rFonts w:ascii="Arial" w:hAnsi="Arial" w:cs="Arial"/>
          <w:sz w:val="24"/>
          <w:szCs w:val="24"/>
        </w:rPr>
        <w:t xml:space="preserve"> of research</w:t>
      </w:r>
      <w:r w:rsidR="009D78D0">
        <w:rPr>
          <w:rFonts w:ascii="Arial" w:hAnsi="Arial" w:cs="Arial"/>
          <w:sz w:val="24"/>
          <w:szCs w:val="24"/>
        </w:rPr>
        <w:t xml:space="preserve"> which is a way of assuring the validity of research </w:t>
      </w:r>
      <w:r w:rsidR="005548FC">
        <w:rPr>
          <w:rFonts w:ascii="Arial" w:hAnsi="Arial" w:cs="Arial"/>
          <w:sz w:val="24"/>
          <w:szCs w:val="24"/>
        </w:rPr>
        <w:t>using</w:t>
      </w:r>
      <w:r w:rsidR="009D78D0">
        <w:rPr>
          <w:rFonts w:ascii="Arial" w:hAnsi="Arial" w:cs="Arial"/>
          <w:sz w:val="24"/>
          <w:szCs w:val="24"/>
        </w:rPr>
        <w:t xml:space="preserve"> </w:t>
      </w:r>
      <w:r w:rsidR="00ED40AF">
        <w:rPr>
          <w:rFonts w:ascii="Arial" w:hAnsi="Arial" w:cs="Arial"/>
          <w:sz w:val="24"/>
          <w:szCs w:val="24"/>
        </w:rPr>
        <w:t xml:space="preserve">a variety of methods to collect data on the same topic. </w:t>
      </w:r>
      <w:r w:rsidR="005C6B38">
        <w:rPr>
          <w:rFonts w:ascii="Arial" w:hAnsi="Arial" w:cs="Arial"/>
          <w:sz w:val="24"/>
          <w:szCs w:val="24"/>
        </w:rPr>
        <w:t xml:space="preserve">Due to this being a triangulated method </w:t>
      </w:r>
      <w:r w:rsidR="00790946">
        <w:rPr>
          <w:rFonts w:ascii="Arial" w:hAnsi="Arial" w:cs="Arial"/>
          <w:sz w:val="24"/>
          <w:szCs w:val="24"/>
        </w:rPr>
        <w:t xml:space="preserve">the researcher will only be conducting </w:t>
      </w:r>
      <w:r w:rsidR="00F41DA6">
        <w:rPr>
          <w:rFonts w:ascii="Arial" w:hAnsi="Arial" w:cs="Arial"/>
          <w:sz w:val="24"/>
          <w:szCs w:val="24"/>
        </w:rPr>
        <w:t xml:space="preserve">five to six </w:t>
      </w:r>
      <w:r w:rsidR="002617ED">
        <w:rPr>
          <w:rFonts w:ascii="Arial" w:hAnsi="Arial" w:cs="Arial"/>
          <w:sz w:val="24"/>
          <w:szCs w:val="24"/>
        </w:rPr>
        <w:t xml:space="preserve">interviews with the relevant people. </w:t>
      </w:r>
      <w:r w:rsidR="004F7307">
        <w:rPr>
          <w:rFonts w:ascii="Arial" w:hAnsi="Arial" w:cs="Arial"/>
          <w:sz w:val="24"/>
          <w:szCs w:val="24"/>
        </w:rPr>
        <w:t xml:space="preserve">The questions will be open ended allowing room </w:t>
      </w:r>
      <w:r w:rsidR="003200CF">
        <w:rPr>
          <w:rFonts w:ascii="Arial" w:hAnsi="Arial" w:cs="Arial"/>
          <w:sz w:val="24"/>
          <w:szCs w:val="24"/>
        </w:rPr>
        <w:t xml:space="preserve">for the </w:t>
      </w:r>
      <w:r w:rsidR="00B8365B">
        <w:rPr>
          <w:rFonts w:ascii="Arial" w:hAnsi="Arial" w:cs="Arial"/>
          <w:sz w:val="24"/>
          <w:szCs w:val="24"/>
        </w:rPr>
        <w:t xml:space="preserve">interviewee to </w:t>
      </w:r>
      <w:r w:rsidR="00803308">
        <w:rPr>
          <w:rFonts w:ascii="Arial" w:hAnsi="Arial" w:cs="Arial"/>
          <w:sz w:val="24"/>
          <w:szCs w:val="24"/>
        </w:rPr>
        <w:t>give an in</w:t>
      </w:r>
      <w:r w:rsidR="00100845">
        <w:rPr>
          <w:rFonts w:ascii="Arial" w:hAnsi="Arial" w:cs="Arial"/>
          <w:sz w:val="24"/>
          <w:szCs w:val="24"/>
        </w:rPr>
        <w:t>-</w:t>
      </w:r>
      <w:r w:rsidR="00803308">
        <w:rPr>
          <w:rFonts w:ascii="Arial" w:hAnsi="Arial" w:cs="Arial"/>
          <w:sz w:val="24"/>
          <w:szCs w:val="24"/>
        </w:rPr>
        <w:t xml:space="preserve">depth response. </w:t>
      </w:r>
      <w:r w:rsidR="00165ABC">
        <w:rPr>
          <w:rFonts w:ascii="Arial" w:hAnsi="Arial" w:cs="Arial"/>
          <w:sz w:val="24"/>
          <w:szCs w:val="24"/>
        </w:rPr>
        <w:t>All questions will need to be piloted in o</w:t>
      </w:r>
      <w:r w:rsidR="001F1FAE">
        <w:rPr>
          <w:rFonts w:ascii="Arial" w:hAnsi="Arial" w:cs="Arial"/>
          <w:sz w:val="24"/>
          <w:szCs w:val="24"/>
        </w:rPr>
        <w:t xml:space="preserve">rder to </w:t>
      </w:r>
      <w:r w:rsidR="00D728F0">
        <w:rPr>
          <w:rFonts w:ascii="Arial" w:hAnsi="Arial" w:cs="Arial"/>
          <w:sz w:val="24"/>
          <w:szCs w:val="24"/>
        </w:rPr>
        <w:t>test the researcher</w:t>
      </w:r>
      <w:r w:rsidR="00C11A00">
        <w:rPr>
          <w:rFonts w:ascii="Arial" w:hAnsi="Arial" w:cs="Arial"/>
          <w:sz w:val="24"/>
          <w:szCs w:val="24"/>
        </w:rPr>
        <w:t>’</w:t>
      </w:r>
      <w:r w:rsidR="00D728F0">
        <w:rPr>
          <w:rFonts w:ascii="Arial" w:hAnsi="Arial" w:cs="Arial"/>
          <w:sz w:val="24"/>
          <w:szCs w:val="24"/>
        </w:rPr>
        <w:t xml:space="preserve">s questions and </w:t>
      </w:r>
      <w:r w:rsidR="00BD52D1">
        <w:rPr>
          <w:rFonts w:ascii="Arial" w:hAnsi="Arial" w:cs="Arial"/>
          <w:sz w:val="24"/>
          <w:szCs w:val="24"/>
        </w:rPr>
        <w:t xml:space="preserve">minimise the </w:t>
      </w:r>
      <w:r w:rsidR="00D05903">
        <w:rPr>
          <w:rFonts w:ascii="Arial" w:hAnsi="Arial" w:cs="Arial"/>
          <w:sz w:val="24"/>
          <w:szCs w:val="24"/>
        </w:rPr>
        <w:t xml:space="preserve">chances of interviewees </w:t>
      </w:r>
      <w:r w:rsidR="0050009F">
        <w:rPr>
          <w:rFonts w:ascii="Arial" w:hAnsi="Arial" w:cs="Arial"/>
          <w:sz w:val="24"/>
          <w:szCs w:val="24"/>
        </w:rPr>
        <w:t xml:space="preserve">having any troubles with the questions </w:t>
      </w:r>
      <w:r w:rsidR="00BB19F6">
        <w:rPr>
          <w:rFonts w:ascii="Arial" w:hAnsi="Arial" w:cs="Arial"/>
          <w:sz w:val="24"/>
          <w:szCs w:val="24"/>
        </w:rPr>
        <w:t>(Robson, 1993).</w:t>
      </w:r>
      <w:r w:rsidR="00931348">
        <w:rPr>
          <w:rFonts w:ascii="Arial" w:hAnsi="Arial" w:cs="Arial"/>
          <w:sz w:val="24"/>
          <w:szCs w:val="24"/>
        </w:rPr>
        <w:t xml:space="preserve"> </w:t>
      </w:r>
      <w:r w:rsidR="008034A8">
        <w:rPr>
          <w:rFonts w:ascii="Arial" w:hAnsi="Arial" w:cs="Arial"/>
          <w:sz w:val="24"/>
          <w:szCs w:val="24"/>
        </w:rPr>
        <w:t>Questionnaires will also make up a part of this triangulated metho</w:t>
      </w:r>
      <w:r w:rsidR="00663D26">
        <w:rPr>
          <w:rFonts w:ascii="Arial" w:hAnsi="Arial" w:cs="Arial"/>
          <w:sz w:val="24"/>
          <w:szCs w:val="24"/>
        </w:rPr>
        <w:t>d along with previous literature.</w:t>
      </w:r>
      <w:r w:rsidR="008034A8">
        <w:rPr>
          <w:rFonts w:ascii="Arial" w:hAnsi="Arial" w:cs="Arial"/>
          <w:sz w:val="24"/>
          <w:szCs w:val="24"/>
        </w:rPr>
        <w:t xml:space="preserve"> </w:t>
      </w:r>
    </w:p>
    <w:p w14:paraId="585E95DE" w14:textId="77777777" w:rsidR="00861AD3" w:rsidRPr="00861AD3" w:rsidRDefault="00861AD3" w:rsidP="00861AD3"/>
    <w:p w14:paraId="5FBF8200" w14:textId="3EE0B71D" w:rsidR="007E6A37" w:rsidRDefault="00A97EB7" w:rsidP="007E6A37">
      <w:pPr>
        <w:pStyle w:val="Heading2"/>
        <w:rPr>
          <w:rFonts w:ascii="Arial" w:hAnsi="Arial" w:cs="Arial"/>
          <w:color w:val="auto"/>
        </w:rPr>
      </w:pPr>
      <w:bookmarkStart w:id="14" w:name="_Toc25599230"/>
      <w:r>
        <w:rPr>
          <w:rFonts w:ascii="Arial" w:hAnsi="Arial" w:cs="Arial"/>
          <w:color w:val="auto"/>
        </w:rPr>
        <w:lastRenderedPageBreak/>
        <w:t>4</w:t>
      </w:r>
      <w:r w:rsidR="007E6A37" w:rsidRPr="007E6A37">
        <w:rPr>
          <w:rFonts w:ascii="Arial" w:hAnsi="Arial" w:cs="Arial"/>
          <w:color w:val="auto"/>
        </w:rPr>
        <w:t>.3</w:t>
      </w:r>
      <w:r w:rsidR="007E6A37">
        <w:rPr>
          <w:rFonts w:ascii="Arial" w:hAnsi="Arial" w:cs="Arial"/>
          <w:color w:val="auto"/>
        </w:rPr>
        <w:t xml:space="preserve"> </w:t>
      </w:r>
      <w:r w:rsidR="0001449A">
        <w:rPr>
          <w:rFonts w:ascii="Arial" w:hAnsi="Arial" w:cs="Arial"/>
          <w:color w:val="auto"/>
        </w:rPr>
        <w:t>Sampling Framework</w:t>
      </w:r>
      <w:bookmarkEnd w:id="14"/>
    </w:p>
    <w:p w14:paraId="0FE39C01" w14:textId="12701C98" w:rsidR="004C3740" w:rsidRDefault="003B41E9" w:rsidP="004C3740">
      <w:r w:rsidRPr="003B41E9">
        <w:rPr>
          <w:noProof/>
        </w:rPr>
        <w:drawing>
          <wp:inline distT="0" distB="0" distL="0" distR="0" wp14:anchorId="27A13837" wp14:editId="504216C3">
            <wp:extent cx="5731510" cy="326136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5C051" w14:textId="4AF25D53" w:rsidR="003B41E9" w:rsidRDefault="00C514E8" w:rsidP="00F36418">
      <w:pPr>
        <w:spacing w:line="360" w:lineRule="auto"/>
        <w:rPr>
          <w:rFonts w:ascii="Arial" w:hAnsi="Arial" w:cs="Arial"/>
          <w:sz w:val="24"/>
          <w:szCs w:val="24"/>
        </w:rPr>
      </w:pPr>
      <w:r w:rsidRPr="00F36418">
        <w:rPr>
          <w:rFonts w:ascii="Arial" w:hAnsi="Arial" w:cs="Arial"/>
          <w:sz w:val="24"/>
          <w:szCs w:val="24"/>
        </w:rPr>
        <w:t xml:space="preserve">Figure </w:t>
      </w:r>
      <w:r w:rsidR="00A97EB7">
        <w:rPr>
          <w:rFonts w:ascii="Arial" w:hAnsi="Arial" w:cs="Arial"/>
          <w:sz w:val="24"/>
          <w:szCs w:val="24"/>
        </w:rPr>
        <w:t>4</w:t>
      </w:r>
      <w:r w:rsidR="001B16D3" w:rsidRPr="00F36418">
        <w:rPr>
          <w:rFonts w:ascii="Arial" w:hAnsi="Arial" w:cs="Arial"/>
          <w:sz w:val="24"/>
          <w:szCs w:val="24"/>
        </w:rPr>
        <w:t xml:space="preserve">.1 </w:t>
      </w:r>
      <w:r w:rsidR="00373687" w:rsidRPr="00F36418">
        <w:rPr>
          <w:rFonts w:ascii="Arial" w:hAnsi="Arial" w:cs="Arial"/>
          <w:sz w:val="24"/>
          <w:szCs w:val="24"/>
        </w:rPr>
        <w:t>– Sampling Framework (Saunders</w:t>
      </w:r>
      <w:r w:rsidR="00577B23" w:rsidRPr="00F36418">
        <w:rPr>
          <w:rFonts w:ascii="Arial" w:hAnsi="Arial" w:cs="Arial"/>
          <w:sz w:val="24"/>
          <w:szCs w:val="24"/>
        </w:rPr>
        <w:t xml:space="preserve"> et al, 2016 pg.276)</w:t>
      </w:r>
    </w:p>
    <w:p w14:paraId="4810DFD0" w14:textId="37877FF7" w:rsidR="000A11F4" w:rsidRDefault="00353897" w:rsidP="009D29B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shown in figure </w:t>
      </w:r>
      <w:r w:rsidR="00A97EB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.1 </w:t>
      </w:r>
      <w:r w:rsidR="009F1EE9">
        <w:rPr>
          <w:rFonts w:ascii="Arial" w:hAnsi="Arial" w:cs="Arial"/>
          <w:sz w:val="24"/>
          <w:szCs w:val="24"/>
        </w:rPr>
        <w:t xml:space="preserve">there are many forms on sampling frameworks. Brown </w:t>
      </w:r>
      <w:r w:rsidR="0054261C">
        <w:rPr>
          <w:rFonts w:ascii="Arial" w:hAnsi="Arial" w:cs="Arial"/>
          <w:sz w:val="24"/>
          <w:szCs w:val="24"/>
        </w:rPr>
        <w:t xml:space="preserve">(2006) </w:t>
      </w:r>
      <w:r w:rsidR="000A114D">
        <w:rPr>
          <w:rFonts w:ascii="Arial" w:hAnsi="Arial" w:cs="Arial"/>
          <w:sz w:val="24"/>
          <w:szCs w:val="24"/>
        </w:rPr>
        <w:t>s</w:t>
      </w:r>
      <w:r w:rsidR="004E721F">
        <w:rPr>
          <w:rFonts w:ascii="Arial" w:hAnsi="Arial" w:cs="Arial"/>
          <w:sz w:val="24"/>
          <w:szCs w:val="24"/>
        </w:rPr>
        <w:t xml:space="preserve">tates there are five advantages to sampling, </w:t>
      </w:r>
      <w:r w:rsidR="006536D1">
        <w:rPr>
          <w:rFonts w:ascii="Arial" w:hAnsi="Arial" w:cs="Arial"/>
          <w:sz w:val="24"/>
          <w:szCs w:val="24"/>
        </w:rPr>
        <w:t>cost savings, m</w:t>
      </w:r>
      <w:r w:rsidR="007E415F">
        <w:rPr>
          <w:rFonts w:ascii="Arial" w:hAnsi="Arial" w:cs="Arial"/>
          <w:sz w:val="24"/>
          <w:szCs w:val="24"/>
        </w:rPr>
        <w:t xml:space="preserve">akes research of any size easier to manage, </w:t>
      </w:r>
      <w:r w:rsidR="00624BE9">
        <w:rPr>
          <w:rFonts w:ascii="Arial" w:hAnsi="Arial" w:cs="Arial"/>
          <w:sz w:val="24"/>
          <w:szCs w:val="24"/>
        </w:rPr>
        <w:t>can result in more accurate research findings,</w:t>
      </w:r>
      <w:r w:rsidR="00196D80">
        <w:rPr>
          <w:rFonts w:ascii="Arial" w:hAnsi="Arial" w:cs="Arial"/>
          <w:sz w:val="24"/>
          <w:szCs w:val="24"/>
        </w:rPr>
        <w:t xml:space="preserve"> opportunity to process information in </w:t>
      </w:r>
      <w:r w:rsidR="007639C9">
        <w:rPr>
          <w:rFonts w:ascii="Arial" w:hAnsi="Arial" w:cs="Arial"/>
          <w:sz w:val="24"/>
          <w:szCs w:val="24"/>
        </w:rPr>
        <w:t xml:space="preserve">a more efficient way and it can also accelerate the speed of primary data collection. </w:t>
      </w:r>
      <w:r w:rsidR="006E7F34">
        <w:rPr>
          <w:rFonts w:ascii="Arial" w:hAnsi="Arial" w:cs="Arial"/>
          <w:sz w:val="24"/>
          <w:szCs w:val="24"/>
        </w:rPr>
        <w:t>Nonprobability</w:t>
      </w:r>
      <w:r w:rsidR="007F7B5C">
        <w:rPr>
          <w:rFonts w:ascii="Arial" w:hAnsi="Arial" w:cs="Arial"/>
          <w:sz w:val="24"/>
          <w:szCs w:val="24"/>
        </w:rPr>
        <w:t xml:space="preserve"> sampling </w:t>
      </w:r>
      <w:r w:rsidR="00D42445">
        <w:rPr>
          <w:rFonts w:ascii="Arial" w:hAnsi="Arial" w:cs="Arial"/>
          <w:sz w:val="24"/>
          <w:szCs w:val="24"/>
        </w:rPr>
        <w:t xml:space="preserve">best applies to this dissertation paper </w:t>
      </w:r>
      <w:r w:rsidR="006146B8">
        <w:rPr>
          <w:rFonts w:ascii="Arial" w:hAnsi="Arial" w:cs="Arial"/>
          <w:sz w:val="24"/>
          <w:szCs w:val="24"/>
        </w:rPr>
        <w:t>as the research</w:t>
      </w:r>
      <w:r w:rsidR="002465C0">
        <w:rPr>
          <w:rFonts w:ascii="Arial" w:hAnsi="Arial" w:cs="Arial"/>
          <w:sz w:val="24"/>
          <w:szCs w:val="24"/>
        </w:rPr>
        <w:t>er will choose participants</w:t>
      </w:r>
      <w:r w:rsidR="0032388F">
        <w:rPr>
          <w:rFonts w:ascii="Arial" w:hAnsi="Arial" w:cs="Arial"/>
          <w:sz w:val="24"/>
          <w:szCs w:val="24"/>
        </w:rPr>
        <w:t xml:space="preserve"> in a non-random manner. </w:t>
      </w:r>
      <w:r w:rsidR="007639C9">
        <w:rPr>
          <w:rFonts w:ascii="Arial" w:hAnsi="Arial" w:cs="Arial"/>
          <w:sz w:val="24"/>
          <w:szCs w:val="24"/>
        </w:rPr>
        <w:t xml:space="preserve">The </w:t>
      </w:r>
      <w:r w:rsidR="00430563">
        <w:rPr>
          <w:rFonts w:ascii="Arial" w:hAnsi="Arial" w:cs="Arial"/>
          <w:sz w:val="24"/>
          <w:szCs w:val="24"/>
        </w:rPr>
        <w:t xml:space="preserve">researcher will mainly </w:t>
      </w:r>
      <w:r w:rsidR="000266D4">
        <w:rPr>
          <w:rFonts w:ascii="Arial" w:hAnsi="Arial" w:cs="Arial"/>
          <w:sz w:val="24"/>
          <w:szCs w:val="24"/>
        </w:rPr>
        <w:t>be choosing</w:t>
      </w:r>
      <w:r w:rsidR="00B302DB">
        <w:rPr>
          <w:rFonts w:ascii="Arial" w:hAnsi="Arial" w:cs="Arial"/>
          <w:sz w:val="24"/>
          <w:szCs w:val="24"/>
        </w:rPr>
        <w:t xml:space="preserve"> specific individuals and will </w:t>
      </w:r>
      <w:r w:rsidR="00430563">
        <w:rPr>
          <w:rFonts w:ascii="Arial" w:hAnsi="Arial" w:cs="Arial"/>
          <w:sz w:val="24"/>
          <w:szCs w:val="24"/>
        </w:rPr>
        <w:t>be focusing upon interviews</w:t>
      </w:r>
      <w:r w:rsidR="009F54A1">
        <w:rPr>
          <w:rFonts w:ascii="Arial" w:hAnsi="Arial" w:cs="Arial"/>
          <w:sz w:val="24"/>
          <w:szCs w:val="24"/>
        </w:rPr>
        <w:t xml:space="preserve"> and questionnaires</w:t>
      </w:r>
      <w:r w:rsidR="00B302DB">
        <w:rPr>
          <w:rFonts w:ascii="Arial" w:hAnsi="Arial" w:cs="Arial"/>
          <w:sz w:val="24"/>
          <w:szCs w:val="24"/>
        </w:rPr>
        <w:t>,</w:t>
      </w:r>
      <w:r w:rsidR="001C2F76">
        <w:rPr>
          <w:rFonts w:ascii="Arial" w:hAnsi="Arial" w:cs="Arial"/>
          <w:sz w:val="24"/>
          <w:szCs w:val="24"/>
        </w:rPr>
        <w:t xml:space="preserve"> </w:t>
      </w:r>
      <w:r w:rsidR="00F53586">
        <w:rPr>
          <w:rFonts w:ascii="Arial" w:hAnsi="Arial" w:cs="Arial"/>
          <w:sz w:val="24"/>
          <w:szCs w:val="24"/>
        </w:rPr>
        <w:t xml:space="preserve">meaning they will </w:t>
      </w:r>
      <w:r w:rsidR="009359F0">
        <w:rPr>
          <w:rFonts w:ascii="Arial" w:hAnsi="Arial" w:cs="Arial"/>
          <w:sz w:val="24"/>
          <w:szCs w:val="24"/>
        </w:rPr>
        <w:t xml:space="preserve">be focusing mainly on purposive sampling. </w:t>
      </w:r>
      <w:r w:rsidR="000D7EAC">
        <w:rPr>
          <w:rFonts w:ascii="Arial" w:hAnsi="Arial" w:cs="Arial"/>
          <w:sz w:val="24"/>
          <w:szCs w:val="24"/>
        </w:rPr>
        <w:t>The researcher will focus on b</w:t>
      </w:r>
      <w:r w:rsidR="00B01284">
        <w:rPr>
          <w:rFonts w:ascii="Arial" w:hAnsi="Arial" w:cs="Arial"/>
          <w:sz w:val="24"/>
          <w:szCs w:val="24"/>
        </w:rPr>
        <w:t xml:space="preserve">usiness owners in the local area </w:t>
      </w:r>
      <w:r w:rsidR="001D2315">
        <w:rPr>
          <w:rFonts w:ascii="Arial" w:hAnsi="Arial" w:cs="Arial"/>
          <w:sz w:val="24"/>
          <w:szCs w:val="24"/>
        </w:rPr>
        <w:t>within</w:t>
      </w:r>
      <w:r w:rsidR="00B01284">
        <w:rPr>
          <w:rFonts w:ascii="Arial" w:hAnsi="Arial" w:cs="Arial"/>
          <w:sz w:val="24"/>
          <w:szCs w:val="24"/>
        </w:rPr>
        <w:t xml:space="preserve"> a </w:t>
      </w:r>
      <w:r w:rsidR="008C25F6">
        <w:rPr>
          <w:rFonts w:ascii="Arial" w:hAnsi="Arial" w:cs="Arial"/>
          <w:sz w:val="24"/>
          <w:szCs w:val="24"/>
        </w:rPr>
        <w:t>one-mile</w:t>
      </w:r>
      <w:r w:rsidR="00B01284">
        <w:rPr>
          <w:rFonts w:ascii="Arial" w:hAnsi="Arial" w:cs="Arial"/>
          <w:sz w:val="24"/>
          <w:szCs w:val="24"/>
        </w:rPr>
        <w:t xml:space="preserve"> radius </w:t>
      </w:r>
      <w:r w:rsidR="00F5659D">
        <w:rPr>
          <w:rFonts w:ascii="Arial" w:hAnsi="Arial" w:cs="Arial"/>
          <w:sz w:val="24"/>
          <w:szCs w:val="24"/>
        </w:rPr>
        <w:t xml:space="preserve">to aid the researcher in understanding the local economic activity. </w:t>
      </w:r>
    </w:p>
    <w:p w14:paraId="3EAA5DE2" w14:textId="71628C57" w:rsidR="004C3740" w:rsidRDefault="00A97EB7" w:rsidP="009D29B8">
      <w:pPr>
        <w:pStyle w:val="Heading1"/>
        <w:rPr>
          <w:rFonts w:ascii="Arial" w:hAnsi="Arial" w:cs="Arial"/>
          <w:color w:val="auto"/>
        </w:rPr>
      </w:pPr>
      <w:bookmarkStart w:id="15" w:name="_Toc25599231"/>
      <w:r w:rsidRPr="00910903">
        <w:rPr>
          <w:rFonts w:ascii="Arial" w:hAnsi="Arial" w:cs="Arial"/>
          <w:color w:val="auto"/>
        </w:rPr>
        <w:t>5</w:t>
      </w:r>
      <w:r w:rsidR="004C3740" w:rsidRPr="00910903">
        <w:rPr>
          <w:rFonts w:ascii="Arial" w:hAnsi="Arial" w:cs="Arial"/>
          <w:color w:val="auto"/>
        </w:rPr>
        <w:t xml:space="preserve">. </w:t>
      </w:r>
      <w:r w:rsidR="00093C46" w:rsidRPr="00910903">
        <w:rPr>
          <w:rFonts w:ascii="Arial" w:hAnsi="Arial" w:cs="Arial"/>
          <w:color w:val="auto"/>
        </w:rPr>
        <w:t>Resources</w:t>
      </w:r>
      <w:bookmarkEnd w:id="15"/>
      <w:r w:rsidR="00093C46" w:rsidRPr="00910903">
        <w:rPr>
          <w:rFonts w:ascii="Arial" w:hAnsi="Arial" w:cs="Arial"/>
          <w:color w:val="auto"/>
        </w:rPr>
        <w:t xml:space="preserve"> </w:t>
      </w:r>
    </w:p>
    <w:p w14:paraId="6CAEC703" w14:textId="77777777" w:rsidR="00425603" w:rsidRPr="00425603" w:rsidRDefault="00425603" w:rsidP="00425603"/>
    <w:p w14:paraId="6F7AB079" w14:textId="1D14BBD2" w:rsidR="00910903" w:rsidRPr="007F1FE7" w:rsidRDefault="002566CA" w:rsidP="007F1FE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Secondary </w:t>
      </w:r>
      <w:r w:rsidR="001C7936">
        <w:rPr>
          <w:rFonts w:ascii="Arial" w:hAnsi="Arial" w:cs="Arial"/>
          <w:sz w:val="24"/>
          <w:szCs w:val="24"/>
        </w:rPr>
        <w:t xml:space="preserve">data including those of theoretical resources will be used </w:t>
      </w:r>
      <w:r w:rsidR="00BE5472">
        <w:rPr>
          <w:rFonts w:ascii="Arial" w:hAnsi="Arial" w:cs="Arial"/>
          <w:sz w:val="24"/>
          <w:szCs w:val="24"/>
        </w:rPr>
        <w:t xml:space="preserve">so the researcher can gain more knowledge and understanding in their </w:t>
      </w:r>
      <w:r w:rsidR="00973E26">
        <w:rPr>
          <w:rFonts w:ascii="Arial" w:hAnsi="Arial" w:cs="Arial"/>
          <w:sz w:val="24"/>
          <w:szCs w:val="24"/>
        </w:rPr>
        <w:t>topic area</w:t>
      </w:r>
      <w:r w:rsidR="00C20193">
        <w:rPr>
          <w:rFonts w:ascii="Arial" w:hAnsi="Arial" w:cs="Arial"/>
          <w:sz w:val="24"/>
          <w:szCs w:val="24"/>
        </w:rPr>
        <w:t xml:space="preserve">. Primary data </w:t>
      </w:r>
      <w:r w:rsidR="0083620D">
        <w:rPr>
          <w:rFonts w:ascii="Arial" w:hAnsi="Arial" w:cs="Arial"/>
          <w:sz w:val="24"/>
          <w:szCs w:val="24"/>
        </w:rPr>
        <w:t>that will be collected through online surveys and inter</w:t>
      </w:r>
      <w:r w:rsidR="00591112">
        <w:rPr>
          <w:rFonts w:ascii="Arial" w:hAnsi="Arial" w:cs="Arial"/>
          <w:sz w:val="24"/>
          <w:szCs w:val="24"/>
        </w:rPr>
        <w:t xml:space="preserve">views </w:t>
      </w:r>
      <w:r w:rsidR="00BE4DAC">
        <w:rPr>
          <w:rFonts w:ascii="Arial" w:hAnsi="Arial" w:cs="Arial"/>
          <w:sz w:val="24"/>
          <w:szCs w:val="24"/>
        </w:rPr>
        <w:t xml:space="preserve">and university </w:t>
      </w:r>
      <w:r w:rsidR="00C3501A">
        <w:rPr>
          <w:rFonts w:ascii="Arial" w:hAnsi="Arial" w:cs="Arial"/>
          <w:sz w:val="24"/>
          <w:szCs w:val="24"/>
        </w:rPr>
        <w:t xml:space="preserve">IT software </w:t>
      </w:r>
      <w:r w:rsidR="00B37D95">
        <w:rPr>
          <w:rFonts w:ascii="Arial" w:hAnsi="Arial" w:cs="Arial"/>
          <w:sz w:val="24"/>
          <w:szCs w:val="24"/>
        </w:rPr>
        <w:t xml:space="preserve">will be used to </w:t>
      </w:r>
      <w:r w:rsidR="008C0DA4">
        <w:rPr>
          <w:rFonts w:ascii="Arial" w:hAnsi="Arial" w:cs="Arial"/>
          <w:sz w:val="24"/>
          <w:szCs w:val="24"/>
        </w:rPr>
        <w:t xml:space="preserve">help the researcher analyse all data collected. </w:t>
      </w:r>
      <w:r w:rsidR="009616AC">
        <w:rPr>
          <w:rFonts w:ascii="Arial" w:hAnsi="Arial" w:cs="Arial"/>
          <w:sz w:val="24"/>
          <w:szCs w:val="24"/>
        </w:rPr>
        <w:t>The UWTSD li</w:t>
      </w:r>
      <w:r w:rsidR="007A49AA">
        <w:rPr>
          <w:rFonts w:ascii="Arial" w:hAnsi="Arial" w:cs="Arial"/>
          <w:sz w:val="24"/>
          <w:szCs w:val="24"/>
        </w:rPr>
        <w:t>brary service will also be used to gain access to</w:t>
      </w:r>
      <w:r w:rsidR="00534682">
        <w:rPr>
          <w:rFonts w:ascii="Arial" w:hAnsi="Arial" w:cs="Arial"/>
          <w:sz w:val="24"/>
          <w:szCs w:val="24"/>
        </w:rPr>
        <w:t xml:space="preserve"> academic</w:t>
      </w:r>
      <w:r w:rsidR="007A49AA">
        <w:rPr>
          <w:rFonts w:ascii="Arial" w:hAnsi="Arial" w:cs="Arial"/>
          <w:sz w:val="24"/>
          <w:szCs w:val="24"/>
        </w:rPr>
        <w:t xml:space="preserve"> </w:t>
      </w:r>
      <w:r w:rsidR="00534682">
        <w:rPr>
          <w:rFonts w:ascii="Arial" w:hAnsi="Arial" w:cs="Arial"/>
          <w:sz w:val="24"/>
          <w:szCs w:val="24"/>
        </w:rPr>
        <w:t xml:space="preserve">textbooks, articles and journals. </w:t>
      </w:r>
    </w:p>
    <w:p w14:paraId="71474E24" w14:textId="40F8C767" w:rsidR="00093C46" w:rsidRDefault="00A97EB7" w:rsidP="00AC10E9">
      <w:pPr>
        <w:pStyle w:val="Heading1"/>
        <w:rPr>
          <w:rFonts w:ascii="Arial" w:hAnsi="Arial" w:cs="Arial"/>
          <w:color w:val="auto"/>
        </w:rPr>
      </w:pPr>
      <w:bookmarkStart w:id="16" w:name="_Toc25599232"/>
      <w:r>
        <w:rPr>
          <w:rFonts w:ascii="Arial" w:hAnsi="Arial" w:cs="Arial"/>
          <w:color w:val="auto"/>
        </w:rPr>
        <w:lastRenderedPageBreak/>
        <w:t>6</w:t>
      </w:r>
      <w:r w:rsidR="00540645" w:rsidRPr="00AC10E9">
        <w:rPr>
          <w:rFonts w:ascii="Arial" w:hAnsi="Arial" w:cs="Arial"/>
          <w:color w:val="auto"/>
        </w:rPr>
        <w:t>. Ethics &amp; Risks</w:t>
      </w:r>
      <w:bookmarkEnd w:id="16"/>
      <w:r w:rsidR="00540645" w:rsidRPr="00AC10E9">
        <w:rPr>
          <w:rFonts w:ascii="Arial" w:hAnsi="Arial" w:cs="Arial"/>
          <w:color w:val="auto"/>
        </w:rPr>
        <w:t xml:space="preserve"> </w:t>
      </w:r>
    </w:p>
    <w:p w14:paraId="23067FBB" w14:textId="77777777" w:rsidR="00B24866" w:rsidRPr="00B24866" w:rsidRDefault="00B24866" w:rsidP="00B24866"/>
    <w:p w14:paraId="4AF55B4B" w14:textId="2C296434" w:rsidR="002B0FB7" w:rsidRDefault="008711B7" w:rsidP="00990C2E">
      <w:pPr>
        <w:spacing w:line="360" w:lineRule="auto"/>
        <w:rPr>
          <w:rFonts w:ascii="Arial" w:hAnsi="Arial" w:cs="Arial"/>
          <w:sz w:val="24"/>
          <w:szCs w:val="24"/>
        </w:rPr>
      </w:pPr>
      <w:r w:rsidRPr="00990C2E">
        <w:rPr>
          <w:rFonts w:ascii="Arial" w:hAnsi="Arial" w:cs="Arial"/>
          <w:sz w:val="24"/>
          <w:szCs w:val="24"/>
        </w:rPr>
        <w:t xml:space="preserve">This dissertation will be of minimal risk as the topic chosen should not offend any participants or pose as a risk to the researcher or the university.  </w:t>
      </w:r>
      <w:r w:rsidR="00E9346F" w:rsidRPr="00990C2E">
        <w:rPr>
          <w:rFonts w:ascii="Arial" w:hAnsi="Arial" w:cs="Arial"/>
          <w:sz w:val="24"/>
          <w:szCs w:val="24"/>
        </w:rPr>
        <w:t xml:space="preserve">A completed ethics form will be completed alongside this research proposal to ensure </w:t>
      </w:r>
      <w:r w:rsidR="008F59FB" w:rsidRPr="00990C2E">
        <w:rPr>
          <w:rFonts w:ascii="Arial" w:hAnsi="Arial" w:cs="Arial"/>
          <w:sz w:val="24"/>
          <w:szCs w:val="24"/>
        </w:rPr>
        <w:t xml:space="preserve">all </w:t>
      </w:r>
      <w:r w:rsidR="00C11A00" w:rsidRPr="00990C2E">
        <w:rPr>
          <w:rFonts w:ascii="Arial" w:hAnsi="Arial" w:cs="Arial"/>
          <w:sz w:val="24"/>
          <w:szCs w:val="24"/>
        </w:rPr>
        <w:t>considerations</w:t>
      </w:r>
      <w:r w:rsidR="008F59FB" w:rsidRPr="00990C2E">
        <w:rPr>
          <w:rFonts w:ascii="Arial" w:hAnsi="Arial" w:cs="Arial"/>
          <w:sz w:val="24"/>
          <w:szCs w:val="24"/>
        </w:rPr>
        <w:t xml:space="preserve"> have been thought of </w:t>
      </w:r>
      <w:r w:rsidR="00C11A00" w:rsidRPr="00990C2E">
        <w:rPr>
          <w:rFonts w:ascii="Arial" w:hAnsi="Arial" w:cs="Arial"/>
          <w:sz w:val="24"/>
          <w:szCs w:val="24"/>
        </w:rPr>
        <w:t xml:space="preserve">before </w:t>
      </w:r>
      <w:r w:rsidR="00F9156A">
        <w:rPr>
          <w:rFonts w:ascii="Arial" w:hAnsi="Arial" w:cs="Arial"/>
          <w:sz w:val="24"/>
          <w:szCs w:val="24"/>
        </w:rPr>
        <w:t xml:space="preserve">the </w:t>
      </w:r>
      <w:r w:rsidR="00C11A00" w:rsidRPr="00990C2E">
        <w:rPr>
          <w:rFonts w:ascii="Arial" w:hAnsi="Arial" w:cs="Arial"/>
          <w:sz w:val="24"/>
          <w:szCs w:val="24"/>
        </w:rPr>
        <w:t xml:space="preserve">research begins. </w:t>
      </w:r>
    </w:p>
    <w:p w14:paraId="4AF5FBBA" w14:textId="7FBC5610" w:rsidR="00F73DE8" w:rsidRPr="00990C2E" w:rsidRDefault="00A67494" w:rsidP="00990C2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problem that could arise </w:t>
      </w:r>
      <w:r w:rsidR="00016220">
        <w:rPr>
          <w:rFonts w:ascii="Arial" w:hAnsi="Arial" w:cs="Arial"/>
          <w:sz w:val="24"/>
          <w:szCs w:val="24"/>
        </w:rPr>
        <w:t xml:space="preserve">is if the researcher </w:t>
      </w:r>
      <w:r w:rsidR="0069302F">
        <w:rPr>
          <w:rFonts w:ascii="Arial" w:hAnsi="Arial" w:cs="Arial"/>
          <w:sz w:val="24"/>
          <w:szCs w:val="24"/>
        </w:rPr>
        <w:t xml:space="preserve">has no responses from the </w:t>
      </w:r>
      <w:r w:rsidR="00B76810">
        <w:rPr>
          <w:rFonts w:ascii="Arial" w:hAnsi="Arial" w:cs="Arial"/>
          <w:sz w:val="24"/>
          <w:szCs w:val="24"/>
        </w:rPr>
        <w:t>interview</w:t>
      </w:r>
      <w:r w:rsidR="007F2434">
        <w:rPr>
          <w:rFonts w:ascii="Arial" w:hAnsi="Arial" w:cs="Arial"/>
          <w:sz w:val="24"/>
          <w:szCs w:val="24"/>
        </w:rPr>
        <w:t xml:space="preserve">ees </w:t>
      </w:r>
      <w:r w:rsidR="00B76810">
        <w:rPr>
          <w:rFonts w:ascii="Arial" w:hAnsi="Arial" w:cs="Arial"/>
          <w:sz w:val="24"/>
          <w:szCs w:val="24"/>
        </w:rPr>
        <w:t xml:space="preserve">however this has been taken into consideration and the researcher will </w:t>
      </w:r>
      <w:r w:rsidR="0090348A">
        <w:rPr>
          <w:rFonts w:ascii="Arial" w:hAnsi="Arial" w:cs="Arial"/>
          <w:sz w:val="24"/>
          <w:szCs w:val="24"/>
        </w:rPr>
        <w:t xml:space="preserve">factor additional time </w:t>
      </w:r>
      <w:r w:rsidR="00DA2568">
        <w:rPr>
          <w:rFonts w:ascii="Arial" w:hAnsi="Arial" w:cs="Arial"/>
          <w:sz w:val="24"/>
          <w:szCs w:val="24"/>
        </w:rPr>
        <w:t>should any changes need to be made to the research method</w:t>
      </w:r>
      <w:r w:rsidR="00B76810">
        <w:rPr>
          <w:rFonts w:ascii="Arial" w:hAnsi="Arial" w:cs="Arial"/>
          <w:sz w:val="24"/>
          <w:szCs w:val="24"/>
        </w:rPr>
        <w:t xml:space="preserve">. </w:t>
      </w:r>
    </w:p>
    <w:p w14:paraId="36B6FE5A" w14:textId="3F763391" w:rsidR="00540645" w:rsidRDefault="00A97EB7" w:rsidP="00AC10E9">
      <w:pPr>
        <w:pStyle w:val="Heading1"/>
        <w:rPr>
          <w:rFonts w:ascii="Arial" w:hAnsi="Arial" w:cs="Arial"/>
          <w:color w:val="auto"/>
        </w:rPr>
      </w:pPr>
      <w:bookmarkStart w:id="17" w:name="_Toc25599233"/>
      <w:r>
        <w:rPr>
          <w:rFonts w:ascii="Arial" w:hAnsi="Arial" w:cs="Arial"/>
          <w:color w:val="auto"/>
        </w:rPr>
        <w:t>7</w:t>
      </w:r>
      <w:r w:rsidR="008322D7" w:rsidRPr="00AC10E9">
        <w:rPr>
          <w:rFonts w:ascii="Arial" w:hAnsi="Arial" w:cs="Arial"/>
          <w:color w:val="auto"/>
        </w:rPr>
        <w:t>. Limitations</w:t>
      </w:r>
      <w:bookmarkEnd w:id="17"/>
      <w:r w:rsidR="008322D7" w:rsidRPr="00AC10E9">
        <w:rPr>
          <w:rFonts w:ascii="Arial" w:hAnsi="Arial" w:cs="Arial"/>
          <w:color w:val="auto"/>
        </w:rPr>
        <w:t xml:space="preserve"> </w:t>
      </w:r>
    </w:p>
    <w:p w14:paraId="34A51812" w14:textId="77777777" w:rsidR="007F1FE7" w:rsidRPr="007F1FE7" w:rsidRDefault="007F1FE7" w:rsidP="007F1FE7"/>
    <w:p w14:paraId="12C9845A" w14:textId="7774787E" w:rsidR="008322D7" w:rsidRDefault="005F13E2" w:rsidP="00AC10E9">
      <w:pPr>
        <w:pStyle w:val="Heading2"/>
        <w:rPr>
          <w:rFonts w:ascii="Arial" w:hAnsi="Arial" w:cs="Arial"/>
          <w:color w:val="auto"/>
        </w:rPr>
      </w:pPr>
      <w:bookmarkStart w:id="18" w:name="_Toc25599234"/>
      <w:r>
        <w:rPr>
          <w:rFonts w:ascii="Arial" w:hAnsi="Arial" w:cs="Arial"/>
          <w:color w:val="auto"/>
        </w:rPr>
        <w:t>7</w:t>
      </w:r>
      <w:r w:rsidR="008322D7" w:rsidRPr="00AC10E9">
        <w:rPr>
          <w:rFonts w:ascii="Arial" w:hAnsi="Arial" w:cs="Arial"/>
          <w:color w:val="auto"/>
        </w:rPr>
        <w:t>.1 Resources Limitations</w:t>
      </w:r>
      <w:bookmarkEnd w:id="18"/>
      <w:r w:rsidR="008322D7" w:rsidRPr="00AC10E9">
        <w:rPr>
          <w:rFonts w:ascii="Arial" w:hAnsi="Arial" w:cs="Arial"/>
          <w:color w:val="auto"/>
        </w:rPr>
        <w:t xml:space="preserve"> </w:t>
      </w:r>
    </w:p>
    <w:p w14:paraId="4A3F8271" w14:textId="017C0EE2" w:rsidR="009C4157" w:rsidRPr="009D79AA" w:rsidRDefault="009C4157" w:rsidP="009D79AA">
      <w:pPr>
        <w:spacing w:line="360" w:lineRule="auto"/>
        <w:rPr>
          <w:rFonts w:ascii="Arial" w:hAnsi="Arial" w:cs="Arial"/>
          <w:sz w:val="24"/>
          <w:szCs w:val="24"/>
        </w:rPr>
      </w:pPr>
    </w:p>
    <w:p w14:paraId="0F53A1D0" w14:textId="392FD70F" w:rsidR="009C4157" w:rsidRPr="009C4157" w:rsidRDefault="003B27DA" w:rsidP="009D79AA">
      <w:pPr>
        <w:spacing w:line="360" w:lineRule="auto"/>
      </w:pPr>
      <w:r w:rsidRPr="009D79AA">
        <w:rPr>
          <w:rFonts w:ascii="Arial" w:hAnsi="Arial" w:cs="Arial"/>
          <w:sz w:val="24"/>
          <w:szCs w:val="24"/>
        </w:rPr>
        <w:t xml:space="preserve">The time frame could be a limitation for the researcher, so they will attempt to </w:t>
      </w:r>
      <w:r w:rsidR="00244C8B">
        <w:rPr>
          <w:rFonts w:ascii="Arial" w:hAnsi="Arial" w:cs="Arial"/>
          <w:sz w:val="24"/>
          <w:szCs w:val="24"/>
        </w:rPr>
        <w:t>lessen</w:t>
      </w:r>
      <w:r w:rsidRPr="009D79AA">
        <w:rPr>
          <w:rFonts w:ascii="Arial" w:hAnsi="Arial" w:cs="Arial"/>
          <w:sz w:val="24"/>
          <w:szCs w:val="24"/>
        </w:rPr>
        <w:t xml:space="preserve"> these limitations by creating a </w:t>
      </w:r>
      <w:r w:rsidR="00493937">
        <w:rPr>
          <w:rFonts w:ascii="Arial" w:hAnsi="Arial" w:cs="Arial"/>
          <w:sz w:val="24"/>
          <w:szCs w:val="24"/>
        </w:rPr>
        <w:t>G</w:t>
      </w:r>
      <w:r w:rsidRPr="009D79AA">
        <w:rPr>
          <w:rFonts w:ascii="Arial" w:hAnsi="Arial" w:cs="Arial"/>
          <w:sz w:val="24"/>
          <w:szCs w:val="24"/>
        </w:rPr>
        <w:t>antt chart</w:t>
      </w:r>
      <w:r w:rsidR="002D6148">
        <w:rPr>
          <w:rFonts w:ascii="Arial" w:hAnsi="Arial" w:cs="Arial"/>
          <w:sz w:val="24"/>
          <w:szCs w:val="24"/>
        </w:rPr>
        <w:t xml:space="preserve"> (see appendix)</w:t>
      </w:r>
      <w:r w:rsidR="00903AD6" w:rsidRPr="009D79AA">
        <w:rPr>
          <w:rFonts w:ascii="Arial" w:hAnsi="Arial" w:cs="Arial"/>
          <w:sz w:val="24"/>
          <w:szCs w:val="24"/>
        </w:rPr>
        <w:t xml:space="preserve"> to help keep on track an</w:t>
      </w:r>
      <w:r w:rsidR="00E61821">
        <w:rPr>
          <w:rFonts w:ascii="Arial" w:hAnsi="Arial" w:cs="Arial"/>
          <w:sz w:val="24"/>
          <w:szCs w:val="24"/>
        </w:rPr>
        <w:t xml:space="preserve">d ensure time is used effectively. </w:t>
      </w:r>
      <w:r w:rsidR="00F25184">
        <w:rPr>
          <w:rFonts w:ascii="Arial" w:hAnsi="Arial" w:cs="Arial"/>
          <w:sz w:val="24"/>
          <w:szCs w:val="24"/>
        </w:rPr>
        <w:t xml:space="preserve">Due to lack of statistics on Swansea Air Show </w:t>
      </w:r>
      <w:r w:rsidR="00483BC0">
        <w:rPr>
          <w:rFonts w:ascii="Arial" w:hAnsi="Arial" w:cs="Arial"/>
          <w:sz w:val="24"/>
          <w:szCs w:val="24"/>
        </w:rPr>
        <w:t xml:space="preserve">this research could become hindered to some degree. All resources </w:t>
      </w:r>
      <w:r w:rsidR="00910903">
        <w:rPr>
          <w:rFonts w:ascii="Arial" w:hAnsi="Arial" w:cs="Arial"/>
          <w:sz w:val="24"/>
          <w:szCs w:val="24"/>
        </w:rPr>
        <w:t xml:space="preserve">and literature </w:t>
      </w:r>
      <w:r w:rsidR="00483BC0">
        <w:rPr>
          <w:rFonts w:ascii="Arial" w:hAnsi="Arial" w:cs="Arial"/>
          <w:sz w:val="24"/>
          <w:szCs w:val="24"/>
        </w:rPr>
        <w:t xml:space="preserve">provided by the university </w:t>
      </w:r>
      <w:r w:rsidR="00D76F85">
        <w:rPr>
          <w:rFonts w:ascii="Arial" w:hAnsi="Arial" w:cs="Arial"/>
          <w:sz w:val="24"/>
          <w:szCs w:val="24"/>
        </w:rPr>
        <w:t xml:space="preserve">will be used to help benefit research. </w:t>
      </w:r>
    </w:p>
    <w:p w14:paraId="4B28CE05" w14:textId="77777777" w:rsidR="009C4157" w:rsidRPr="009C4157" w:rsidRDefault="009C4157" w:rsidP="009C4157"/>
    <w:p w14:paraId="65E499F7" w14:textId="715C7A4D" w:rsidR="008322D7" w:rsidRDefault="005F13E2" w:rsidP="00AC10E9">
      <w:pPr>
        <w:pStyle w:val="Heading2"/>
        <w:rPr>
          <w:rFonts w:ascii="Arial" w:hAnsi="Arial" w:cs="Arial"/>
          <w:color w:val="auto"/>
        </w:rPr>
      </w:pPr>
      <w:bookmarkStart w:id="19" w:name="_Toc25599235"/>
      <w:r>
        <w:rPr>
          <w:rFonts w:ascii="Arial" w:hAnsi="Arial" w:cs="Arial"/>
          <w:color w:val="auto"/>
        </w:rPr>
        <w:t>7</w:t>
      </w:r>
      <w:r w:rsidR="00DF04C5" w:rsidRPr="00AC10E9">
        <w:rPr>
          <w:rFonts w:ascii="Arial" w:hAnsi="Arial" w:cs="Arial"/>
          <w:color w:val="auto"/>
        </w:rPr>
        <w:t>.2 Ethical Considerations</w:t>
      </w:r>
      <w:bookmarkEnd w:id="19"/>
      <w:r w:rsidR="00DF04C5" w:rsidRPr="00AC10E9">
        <w:rPr>
          <w:rFonts w:ascii="Arial" w:hAnsi="Arial" w:cs="Arial"/>
          <w:color w:val="auto"/>
        </w:rPr>
        <w:t xml:space="preserve"> </w:t>
      </w:r>
    </w:p>
    <w:p w14:paraId="03CCC194" w14:textId="77777777" w:rsidR="009C4157" w:rsidRPr="009C4157" w:rsidRDefault="009C4157" w:rsidP="009C4157"/>
    <w:p w14:paraId="60BDA822" w14:textId="5A9D0C11" w:rsidR="00803700" w:rsidRPr="009C4157" w:rsidRDefault="00586231" w:rsidP="009C4157">
      <w:pPr>
        <w:spacing w:line="360" w:lineRule="auto"/>
        <w:rPr>
          <w:rFonts w:ascii="Arial" w:hAnsi="Arial" w:cs="Arial"/>
          <w:sz w:val="24"/>
          <w:szCs w:val="24"/>
        </w:rPr>
      </w:pPr>
      <w:r w:rsidRPr="009C4157">
        <w:rPr>
          <w:rFonts w:ascii="Arial" w:hAnsi="Arial" w:cs="Arial"/>
          <w:sz w:val="24"/>
          <w:szCs w:val="24"/>
        </w:rPr>
        <w:t xml:space="preserve">All participants of this study will be over the age of 18 and will complete </w:t>
      </w:r>
      <w:r w:rsidR="00D8142C" w:rsidRPr="009C4157">
        <w:rPr>
          <w:rFonts w:ascii="Arial" w:hAnsi="Arial" w:cs="Arial"/>
          <w:sz w:val="24"/>
          <w:szCs w:val="24"/>
        </w:rPr>
        <w:t xml:space="preserve">their interview/survey </w:t>
      </w:r>
      <w:r w:rsidR="009D15BF" w:rsidRPr="009C4157">
        <w:rPr>
          <w:rFonts w:ascii="Arial" w:hAnsi="Arial" w:cs="Arial"/>
          <w:sz w:val="24"/>
          <w:szCs w:val="24"/>
        </w:rPr>
        <w:t xml:space="preserve">voluntarily. </w:t>
      </w:r>
      <w:r w:rsidR="0067688F" w:rsidRPr="009C4157">
        <w:rPr>
          <w:rFonts w:ascii="Arial" w:hAnsi="Arial" w:cs="Arial"/>
          <w:sz w:val="24"/>
          <w:szCs w:val="24"/>
        </w:rPr>
        <w:t>Co</w:t>
      </w:r>
      <w:r w:rsidR="005E2A3C" w:rsidRPr="009C4157">
        <w:rPr>
          <w:rFonts w:ascii="Arial" w:hAnsi="Arial" w:cs="Arial"/>
          <w:sz w:val="24"/>
          <w:szCs w:val="24"/>
        </w:rPr>
        <w:t>n</w:t>
      </w:r>
      <w:r w:rsidR="0067688F" w:rsidRPr="009C4157">
        <w:rPr>
          <w:rFonts w:ascii="Arial" w:hAnsi="Arial" w:cs="Arial"/>
          <w:sz w:val="24"/>
          <w:szCs w:val="24"/>
        </w:rPr>
        <w:t xml:space="preserve">fidentiality </w:t>
      </w:r>
      <w:r w:rsidR="007B0E1D" w:rsidRPr="009C4157">
        <w:rPr>
          <w:rFonts w:ascii="Arial" w:hAnsi="Arial" w:cs="Arial"/>
          <w:sz w:val="24"/>
          <w:szCs w:val="24"/>
        </w:rPr>
        <w:t>will be tak</w:t>
      </w:r>
      <w:r w:rsidR="00563D15" w:rsidRPr="009C4157">
        <w:rPr>
          <w:rFonts w:ascii="Arial" w:hAnsi="Arial" w:cs="Arial"/>
          <w:sz w:val="24"/>
          <w:szCs w:val="24"/>
        </w:rPr>
        <w:t xml:space="preserve">en with </w:t>
      </w:r>
      <w:r w:rsidR="00B71F56">
        <w:rPr>
          <w:rFonts w:ascii="Arial" w:hAnsi="Arial" w:cs="Arial"/>
          <w:sz w:val="24"/>
          <w:szCs w:val="24"/>
        </w:rPr>
        <w:t xml:space="preserve">the </w:t>
      </w:r>
      <w:r w:rsidR="00563D15" w:rsidRPr="009C4157">
        <w:rPr>
          <w:rFonts w:ascii="Arial" w:hAnsi="Arial" w:cs="Arial"/>
          <w:sz w:val="24"/>
          <w:szCs w:val="24"/>
        </w:rPr>
        <w:t>utmost importance during this study</w:t>
      </w:r>
      <w:r w:rsidR="00FF2D54" w:rsidRPr="009C4157">
        <w:rPr>
          <w:rFonts w:ascii="Arial" w:hAnsi="Arial" w:cs="Arial"/>
          <w:sz w:val="24"/>
          <w:szCs w:val="24"/>
        </w:rPr>
        <w:t xml:space="preserve"> and </w:t>
      </w:r>
      <w:r w:rsidR="00B06716" w:rsidRPr="009C4157">
        <w:rPr>
          <w:rFonts w:ascii="Arial" w:hAnsi="Arial" w:cs="Arial"/>
          <w:sz w:val="24"/>
          <w:szCs w:val="24"/>
        </w:rPr>
        <w:t xml:space="preserve">all </w:t>
      </w:r>
      <w:r w:rsidR="00AC69D0" w:rsidRPr="009C4157">
        <w:rPr>
          <w:rFonts w:ascii="Arial" w:hAnsi="Arial" w:cs="Arial"/>
          <w:sz w:val="24"/>
          <w:szCs w:val="24"/>
        </w:rPr>
        <w:t>data collected will be held securely</w:t>
      </w:r>
      <w:r w:rsidR="00375573" w:rsidRPr="009C4157">
        <w:rPr>
          <w:rFonts w:ascii="Arial" w:hAnsi="Arial" w:cs="Arial"/>
          <w:sz w:val="24"/>
          <w:szCs w:val="24"/>
        </w:rPr>
        <w:t xml:space="preserve"> on a password protected server. </w:t>
      </w:r>
      <w:r w:rsidR="006D1278" w:rsidRPr="009C4157">
        <w:rPr>
          <w:rFonts w:ascii="Arial" w:hAnsi="Arial" w:cs="Arial"/>
          <w:sz w:val="24"/>
          <w:szCs w:val="24"/>
        </w:rPr>
        <w:t xml:space="preserve">All participants </w:t>
      </w:r>
      <w:r w:rsidR="006974D1" w:rsidRPr="009C4157">
        <w:rPr>
          <w:rFonts w:ascii="Arial" w:hAnsi="Arial" w:cs="Arial"/>
          <w:sz w:val="24"/>
          <w:szCs w:val="24"/>
        </w:rPr>
        <w:t>will be kept confidential</w:t>
      </w:r>
      <w:r w:rsidR="009C4157" w:rsidRPr="009C4157">
        <w:rPr>
          <w:rFonts w:ascii="Arial" w:hAnsi="Arial" w:cs="Arial"/>
          <w:sz w:val="24"/>
          <w:szCs w:val="24"/>
        </w:rPr>
        <w:t xml:space="preserve"> and remain anonymous unless they have stated otherwise. </w:t>
      </w:r>
    </w:p>
    <w:p w14:paraId="4F35C550" w14:textId="1E5C065D" w:rsidR="002D6148" w:rsidRDefault="002D6148" w:rsidP="00241B64">
      <w:pPr>
        <w:pStyle w:val="Heading1"/>
        <w:rPr>
          <w:rFonts w:ascii="Arial" w:hAnsi="Arial" w:cs="Arial"/>
          <w:color w:val="auto"/>
        </w:rPr>
      </w:pPr>
    </w:p>
    <w:p w14:paraId="4B6CE33E" w14:textId="2B56A9FA" w:rsidR="002D6148" w:rsidRDefault="002D6148" w:rsidP="002D6148"/>
    <w:p w14:paraId="017F5C25" w14:textId="392F9D94" w:rsidR="002D6148" w:rsidRDefault="002D6148" w:rsidP="00241B64">
      <w:pPr>
        <w:pStyle w:val="Heading1"/>
        <w:rPr>
          <w:rFonts w:ascii="Arial" w:hAnsi="Arial" w:cs="Arial"/>
          <w:color w:val="auto"/>
        </w:rPr>
      </w:pPr>
    </w:p>
    <w:p w14:paraId="72BD0CDB" w14:textId="77777777" w:rsidR="002D6148" w:rsidRPr="002D6148" w:rsidRDefault="002D6148" w:rsidP="002D6148"/>
    <w:p w14:paraId="5BDFD654" w14:textId="5CDF6700" w:rsidR="00AC3053" w:rsidRPr="00241B64" w:rsidRDefault="005F13E2" w:rsidP="00241B64">
      <w:pPr>
        <w:pStyle w:val="Heading1"/>
        <w:rPr>
          <w:rFonts w:ascii="Arial" w:hAnsi="Arial" w:cs="Arial"/>
          <w:color w:val="auto"/>
        </w:rPr>
      </w:pPr>
      <w:bookmarkStart w:id="20" w:name="_Toc25599236"/>
      <w:r>
        <w:rPr>
          <w:rFonts w:ascii="Arial" w:hAnsi="Arial" w:cs="Arial"/>
          <w:color w:val="auto"/>
        </w:rPr>
        <w:lastRenderedPageBreak/>
        <w:t>8</w:t>
      </w:r>
      <w:r w:rsidR="00916804" w:rsidRPr="00AC10E9">
        <w:rPr>
          <w:rFonts w:ascii="Arial" w:hAnsi="Arial" w:cs="Arial"/>
          <w:color w:val="auto"/>
        </w:rPr>
        <w:t>. References</w:t>
      </w:r>
      <w:bookmarkEnd w:id="20"/>
    </w:p>
    <w:p w14:paraId="41A0B82C" w14:textId="77777777" w:rsidR="00AC3053" w:rsidRPr="00E35C7C" w:rsidRDefault="00AC3053" w:rsidP="00E35C7C"/>
    <w:p w14:paraId="3EA4B3F9" w14:textId="02BB4146" w:rsidR="006442CC" w:rsidRDefault="00CC1421" w:rsidP="007A0CE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Altina</w:t>
      </w:r>
      <w:r w:rsidR="008E159A">
        <w:rPr>
          <w:rFonts w:ascii="Arial" w:hAnsi="Arial" w:cs="Arial"/>
          <w:sz w:val="24"/>
          <w:szCs w:val="24"/>
        </w:rPr>
        <w:t>y</w:t>
      </w:r>
      <w:proofErr w:type="spellEnd"/>
      <w:r w:rsidR="008E159A">
        <w:rPr>
          <w:rFonts w:ascii="Arial" w:hAnsi="Arial" w:cs="Arial"/>
          <w:sz w:val="24"/>
          <w:szCs w:val="24"/>
        </w:rPr>
        <w:t>, L. &amp;</w:t>
      </w:r>
      <w:r w:rsidR="005A55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559E">
        <w:rPr>
          <w:rFonts w:ascii="Arial" w:hAnsi="Arial" w:cs="Arial"/>
          <w:sz w:val="24"/>
          <w:szCs w:val="24"/>
        </w:rPr>
        <w:t>Pa</w:t>
      </w:r>
      <w:r w:rsidR="00A954A0">
        <w:rPr>
          <w:rFonts w:ascii="Arial" w:hAnsi="Arial" w:cs="Arial"/>
          <w:sz w:val="24"/>
          <w:szCs w:val="24"/>
        </w:rPr>
        <w:t>raskevas</w:t>
      </w:r>
      <w:proofErr w:type="spellEnd"/>
      <w:r w:rsidR="00A954A0">
        <w:rPr>
          <w:rFonts w:ascii="Arial" w:hAnsi="Arial" w:cs="Arial"/>
          <w:sz w:val="24"/>
          <w:szCs w:val="24"/>
        </w:rPr>
        <w:t>, A. (2008)</w:t>
      </w:r>
      <w:r w:rsidR="008045DC">
        <w:rPr>
          <w:rFonts w:ascii="Arial" w:hAnsi="Arial" w:cs="Arial"/>
          <w:sz w:val="24"/>
          <w:szCs w:val="24"/>
        </w:rPr>
        <w:t>, Planning</w:t>
      </w:r>
      <w:r w:rsidR="003833E7">
        <w:rPr>
          <w:rFonts w:ascii="Arial" w:hAnsi="Arial" w:cs="Arial"/>
          <w:sz w:val="24"/>
          <w:szCs w:val="24"/>
        </w:rPr>
        <w:t xml:space="preserve"> research in hospitality and tourism, </w:t>
      </w:r>
      <w:r w:rsidR="00732D98">
        <w:rPr>
          <w:rFonts w:ascii="Arial" w:hAnsi="Arial" w:cs="Arial"/>
          <w:sz w:val="24"/>
          <w:szCs w:val="24"/>
        </w:rPr>
        <w:t>Oxford: Butter</w:t>
      </w:r>
      <w:r w:rsidR="0006183F">
        <w:rPr>
          <w:rFonts w:ascii="Arial" w:hAnsi="Arial" w:cs="Arial"/>
          <w:sz w:val="24"/>
          <w:szCs w:val="24"/>
        </w:rPr>
        <w:t xml:space="preserve">worth-Heinemann. </w:t>
      </w:r>
    </w:p>
    <w:p w14:paraId="64C3C510" w14:textId="72EAA871" w:rsidR="00FD1E67" w:rsidRPr="00493937" w:rsidRDefault="00FD1E67" w:rsidP="007A0CE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Baj</w:t>
      </w:r>
      <w:r w:rsidR="00E10891">
        <w:rPr>
          <w:rFonts w:ascii="Arial" w:hAnsi="Arial" w:cs="Arial"/>
          <w:sz w:val="24"/>
          <w:szCs w:val="24"/>
        </w:rPr>
        <w:t>pai. N, (2011)</w:t>
      </w:r>
      <w:r w:rsidR="00AC2957">
        <w:rPr>
          <w:rFonts w:ascii="Arial" w:hAnsi="Arial" w:cs="Arial"/>
          <w:sz w:val="24"/>
          <w:szCs w:val="24"/>
        </w:rPr>
        <w:t xml:space="preserve">, </w:t>
      </w:r>
      <w:r w:rsidR="00AC2957">
        <w:rPr>
          <w:rFonts w:ascii="Arial" w:hAnsi="Arial" w:cs="Arial"/>
          <w:i/>
          <w:iCs/>
          <w:sz w:val="24"/>
          <w:szCs w:val="24"/>
        </w:rPr>
        <w:t xml:space="preserve">Business Research </w:t>
      </w:r>
      <w:r w:rsidR="005948C0">
        <w:rPr>
          <w:rFonts w:ascii="Arial" w:hAnsi="Arial" w:cs="Arial"/>
          <w:i/>
          <w:iCs/>
          <w:sz w:val="24"/>
          <w:szCs w:val="24"/>
        </w:rPr>
        <w:t>Methods</w:t>
      </w:r>
      <w:r w:rsidR="00493937">
        <w:rPr>
          <w:rFonts w:ascii="Arial" w:hAnsi="Arial" w:cs="Arial"/>
          <w:i/>
          <w:iCs/>
          <w:sz w:val="24"/>
          <w:szCs w:val="24"/>
        </w:rPr>
        <w:t xml:space="preserve">, </w:t>
      </w:r>
      <w:r w:rsidR="00493937">
        <w:rPr>
          <w:rFonts w:ascii="Arial" w:hAnsi="Arial" w:cs="Arial"/>
          <w:sz w:val="24"/>
          <w:szCs w:val="24"/>
        </w:rPr>
        <w:t xml:space="preserve">Dorling Kindersley, India. </w:t>
      </w:r>
    </w:p>
    <w:p w14:paraId="37D3EABC" w14:textId="54CC59FA" w:rsidR="00EE30D8" w:rsidRPr="009B36CE" w:rsidRDefault="00EE30D8" w:rsidP="007A0CEE">
      <w:pPr>
        <w:spacing w:line="360" w:lineRule="auto"/>
        <w:rPr>
          <w:rFonts w:ascii="Arial" w:hAnsi="Arial" w:cs="Arial"/>
          <w:sz w:val="24"/>
          <w:szCs w:val="24"/>
        </w:rPr>
      </w:pPr>
      <w:r w:rsidRPr="009B36CE">
        <w:rPr>
          <w:rFonts w:ascii="Arial" w:hAnsi="Arial" w:cs="Arial"/>
          <w:sz w:val="24"/>
          <w:szCs w:val="24"/>
        </w:rPr>
        <w:t xml:space="preserve">Brown, </w:t>
      </w:r>
      <w:r w:rsidR="00CB2197" w:rsidRPr="009B36CE">
        <w:rPr>
          <w:rFonts w:ascii="Arial" w:hAnsi="Arial" w:cs="Arial"/>
          <w:sz w:val="24"/>
          <w:szCs w:val="24"/>
        </w:rPr>
        <w:t>R, B.</w:t>
      </w:r>
      <w:r w:rsidR="00B30259">
        <w:rPr>
          <w:rFonts w:ascii="Arial" w:hAnsi="Arial" w:cs="Arial"/>
          <w:sz w:val="24"/>
          <w:szCs w:val="24"/>
        </w:rPr>
        <w:t>,</w:t>
      </w:r>
      <w:r w:rsidR="00CB2197" w:rsidRPr="009B36CE">
        <w:rPr>
          <w:rFonts w:ascii="Arial" w:hAnsi="Arial" w:cs="Arial"/>
          <w:sz w:val="24"/>
          <w:szCs w:val="24"/>
        </w:rPr>
        <w:t xml:space="preserve"> </w:t>
      </w:r>
      <w:r w:rsidR="00FE41FD" w:rsidRPr="009B36CE">
        <w:rPr>
          <w:rFonts w:ascii="Arial" w:hAnsi="Arial" w:cs="Arial"/>
          <w:sz w:val="24"/>
          <w:szCs w:val="24"/>
        </w:rPr>
        <w:t>(2006)</w:t>
      </w:r>
      <w:r w:rsidR="008E28C0" w:rsidRPr="009B36CE">
        <w:rPr>
          <w:rFonts w:ascii="Arial" w:hAnsi="Arial" w:cs="Arial"/>
          <w:sz w:val="24"/>
          <w:szCs w:val="24"/>
        </w:rPr>
        <w:t>,</w:t>
      </w:r>
      <w:r w:rsidR="000E6C2A" w:rsidRPr="00FF514E">
        <w:rPr>
          <w:rFonts w:ascii="Arial" w:hAnsi="Arial" w:cs="Arial"/>
          <w:i/>
          <w:iCs/>
          <w:sz w:val="24"/>
          <w:szCs w:val="24"/>
        </w:rPr>
        <w:t xml:space="preserve"> Doing your dissertation in business management: </w:t>
      </w:r>
      <w:r w:rsidR="008E28C0" w:rsidRPr="00FF514E">
        <w:rPr>
          <w:rFonts w:ascii="Arial" w:hAnsi="Arial" w:cs="Arial"/>
          <w:i/>
          <w:iCs/>
          <w:sz w:val="24"/>
          <w:szCs w:val="24"/>
        </w:rPr>
        <w:t>The reality of research and writing</w:t>
      </w:r>
      <w:r w:rsidR="002A6DB3" w:rsidRPr="009B36CE">
        <w:rPr>
          <w:rFonts w:ascii="Arial" w:hAnsi="Arial" w:cs="Arial"/>
          <w:sz w:val="24"/>
          <w:szCs w:val="24"/>
        </w:rPr>
        <w:t>.</w:t>
      </w:r>
      <w:r w:rsidR="009C05F3" w:rsidRPr="009B36CE">
        <w:rPr>
          <w:rFonts w:ascii="Arial" w:hAnsi="Arial" w:cs="Arial"/>
          <w:sz w:val="24"/>
          <w:szCs w:val="24"/>
        </w:rPr>
        <w:t xml:space="preserve"> Oxford</w:t>
      </w:r>
      <w:r w:rsidR="007B6CEF" w:rsidRPr="009B36CE">
        <w:rPr>
          <w:rFonts w:ascii="Arial" w:hAnsi="Arial" w:cs="Arial"/>
          <w:sz w:val="24"/>
          <w:szCs w:val="24"/>
        </w:rPr>
        <w:t>: SAGE Publications</w:t>
      </w:r>
      <w:r w:rsidR="00C5541E" w:rsidRPr="009B36CE">
        <w:rPr>
          <w:rFonts w:ascii="Arial" w:hAnsi="Arial" w:cs="Arial"/>
          <w:sz w:val="24"/>
          <w:szCs w:val="24"/>
        </w:rPr>
        <w:t>.</w:t>
      </w:r>
    </w:p>
    <w:p w14:paraId="67FCE0B8" w14:textId="41079114" w:rsidR="00C5541E" w:rsidRDefault="00C5541E" w:rsidP="007A0CEE">
      <w:pPr>
        <w:spacing w:line="360" w:lineRule="auto"/>
        <w:rPr>
          <w:rFonts w:ascii="Arial" w:hAnsi="Arial" w:cs="Arial"/>
          <w:sz w:val="24"/>
          <w:szCs w:val="24"/>
        </w:rPr>
      </w:pPr>
      <w:r w:rsidRPr="009B36CE">
        <w:rPr>
          <w:rFonts w:ascii="Arial" w:hAnsi="Arial" w:cs="Arial"/>
          <w:sz w:val="24"/>
          <w:szCs w:val="24"/>
        </w:rPr>
        <w:t>Bry</w:t>
      </w:r>
      <w:r w:rsidR="00FE3906" w:rsidRPr="009B36CE">
        <w:rPr>
          <w:rFonts w:ascii="Arial" w:hAnsi="Arial" w:cs="Arial"/>
          <w:sz w:val="24"/>
          <w:szCs w:val="24"/>
        </w:rPr>
        <w:t>man, A. &amp; Bell, E</w:t>
      </w:r>
      <w:r w:rsidR="000532AA" w:rsidRPr="009B36CE">
        <w:rPr>
          <w:rFonts w:ascii="Arial" w:hAnsi="Arial" w:cs="Arial"/>
          <w:sz w:val="24"/>
          <w:szCs w:val="24"/>
        </w:rPr>
        <w:t>., (2007)</w:t>
      </w:r>
      <w:r w:rsidR="00FE2D52">
        <w:rPr>
          <w:rFonts w:ascii="Arial" w:hAnsi="Arial" w:cs="Arial"/>
          <w:sz w:val="24"/>
          <w:szCs w:val="24"/>
        </w:rPr>
        <w:t>,</w:t>
      </w:r>
      <w:r w:rsidR="000532AA" w:rsidRPr="009B36CE">
        <w:rPr>
          <w:rFonts w:ascii="Arial" w:hAnsi="Arial" w:cs="Arial"/>
          <w:sz w:val="24"/>
          <w:szCs w:val="24"/>
        </w:rPr>
        <w:t xml:space="preserve"> </w:t>
      </w:r>
      <w:r w:rsidR="000532AA" w:rsidRPr="00FF514E">
        <w:rPr>
          <w:rFonts w:ascii="Arial" w:hAnsi="Arial" w:cs="Arial"/>
          <w:i/>
          <w:iCs/>
          <w:sz w:val="24"/>
          <w:szCs w:val="24"/>
        </w:rPr>
        <w:t>Business Research Methods</w:t>
      </w:r>
      <w:r w:rsidR="000532AA" w:rsidRPr="009B36CE">
        <w:rPr>
          <w:rFonts w:ascii="Arial" w:hAnsi="Arial" w:cs="Arial"/>
          <w:sz w:val="24"/>
          <w:szCs w:val="24"/>
        </w:rPr>
        <w:t>. 2</w:t>
      </w:r>
      <w:r w:rsidR="000532AA" w:rsidRPr="009B36CE">
        <w:rPr>
          <w:rFonts w:ascii="Arial" w:hAnsi="Arial" w:cs="Arial"/>
          <w:sz w:val="24"/>
          <w:szCs w:val="24"/>
          <w:vertAlign w:val="superscript"/>
        </w:rPr>
        <w:t>nd</w:t>
      </w:r>
      <w:r w:rsidR="000532AA" w:rsidRPr="009B36CE">
        <w:rPr>
          <w:rFonts w:ascii="Arial" w:hAnsi="Arial" w:cs="Arial"/>
          <w:sz w:val="24"/>
          <w:szCs w:val="24"/>
        </w:rPr>
        <w:t xml:space="preserve"> </w:t>
      </w:r>
      <w:r w:rsidR="00EC0964" w:rsidRPr="009B36CE">
        <w:rPr>
          <w:rFonts w:ascii="Arial" w:hAnsi="Arial" w:cs="Arial"/>
          <w:sz w:val="24"/>
          <w:szCs w:val="24"/>
        </w:rPr>
        <w:t xml:space="preserve">Ed. Oxford: Oxford University Press. </w:t>
      </w:r>
      <w:r w:rsidR="0004522E">
        <w:rPr>
          <w:rFonts w:ascii="Arial" w:hAnsi="Arial" w:cs="Arial"/>
          <w:sz w:val="24"/>
          <w:szCs w:val="24"/>
        </w:rPr>
        <w:t xml:space="preserve">London: </w:t>
      </w:r>
      <w:proofErr w:type="spellStart"/>
      <w:r w:rsidR="0004522E">
        <w:rPr>
          <w:rFonts w:ascii="Arial" w:hAnsi="Arial" w:cs="Arial"/>
          <w:sz w:val="24"/>
          <w:szCs w:val="24"/>
        </w:rPr>
        <w:t>Continnum</w:t>
      </w:r>
      <w:proofErr w:type="spellEnd"/>
      <w:r w:rsidR="0004522E">
        <w:rPr>
          <w:rFonts w:ascii="Arial" w:hAnsi="Arial" w:cs="Arial"/>
          <w:sz w:val="24"/>
          <w:szCs w:val="24"/>
        </w:rPr>
        <w:t xml:space="preserve">. </w:t>
      </w:r>
    </w:p>
    <w:p w14:paraId="5A558C66" w14:textId="2484AA67" w:rsidR="007D7C31" w:rsidRPr="00712EA8" w:rsidRDefault="00524F7E" w:rsidP="007A0CE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Chalip</w:t>
      </w:r>
      <w:proofErr w:type="spellEnd"/>
      <w:r>
        <w:rPr>
          <w:rFonts w:ascii="Arial" w:hAnsi="Arial" w:cs="Arial"/>
          <w:sz w:val="24"/>
          <w:szCs w:val="24"/>
        </w:rPr>
        <w:t xml:space="preserve">, L., &amp; </w:t>
      </w:r>
      <w:r w:rsidR="00431F3F">
        <w:rPr>
          <w:rFonts w:ascii="Arial" w:hAnsi="Arial" w:cs="Arial"/>
          <w:sz w:val="24"/>
          <w:szCs w:val="24"/>
        </w:rPr>
        <w:t>Green, B.</w:t>
      </w:r>
      <w:r w:rsidR="00990F05">
        <w:rPr>
          <w:rFonts w:ascii="Arial" w:hAnsi="Arial" w:cs="Arial"/>
          <w:sz w:val="24"/>
          <w:szCs w:val="24"/>
        </w:rPr>
        <w:t>C., &amp; Hill, B.</w:t>
      </w:r>
      <w:r w:rsidR="00F01E19">
        <w:rPr>
          <w:rFonts w:ascii="Arial" w:hAnsi="Arial" w:cs="Arial"/>
          <w:sz w:val="24"/>
          <w:szCs w:val="24"/>
        </w:rPr>
        <w:t>,</w:t>
      </w:r>
      <w:r w:rsidR="003731CF">
        <w:rPr>
          <w:rFonts w:ascii="Arial" w:hAnsi="Arial" w:cs="Arial"/>
          <w:sz w:val="24"/>
          <w:szCs w:val="24"/>
        </w:rPr>
        <w:t xml:space="preserve"> </w:t>
      </w:r>
      <w:r w:rsidR="00990F05">
        <w:rPr>
          <w:rFonts w:ascii="Arial" w:hAnsi="Arial" w:cs="Arial"/>
          <w:sz w:val="24"/>
          <w:szCs w:val="24"/>
        </w:rPr>
        <w:t>(</w:t>
      </w:r>
      <w:r w:rsidR="00DB4E23">
        <w:rPr>
          <w:rFonts w:ascii="Arial" w:hAnsi="Arial" w:cs="Arial"/>
          <w:sz w:val="24"/>
          <w:szCs w:val="24"/>
        </w:rPr>
        <w:t>2003)</w:t>
      </w:r>
      <w:r w:rsidR="003731CF">
        <w:rPr>
          <w:rFonts w:ascii="Arial" w:hAnsi="Arial" w:cs="Arial"/>
          <w:sz w:val="24"/>
          <w:szCs w:val="24"/>
        </w:rPr>
        <w:t xml:space="preserve">, </w:t>
      </w:r>
      <w:r w:rsidR="00F01E19">
        <w:rPr>
          <w:rFonts w:ascii="Arial" w:hAnsi="Arial" w:cs="Arial"/>
          <w:sz w:val="24"/>
          <w:szCs w:val="24"/>
        </w:rPr>
        <w:t xml:space="preserve">Effects </w:t>
      </w:r>
      <w:r w:rsidR="00725195">
        <w:rPr>
          <w:rFonts w:ascii="Arial" w:hAnsi="Arial" w:cs="Arial"/>
          <w:sz w:val="24"/>
          <w:szCs w:val="24"/>
        </w:rPr>
        <w:t>of sport event media on destination image and intention to visit</w:t>
      </w:r>
      <w:r w:rsidR="006B0FCF">
        <w:rPr>
          <w:rFonts w:ascii="Arial" w:hAnsi="Arial" w:cs="Arial"/>
          <w:sz w:val="24"/>
          <w:szCs w:val="24"/>
        </w:rPr>
        <w:t xml:space="preserve">, </w:t>
      </w:r>
      <w:r w:rsidR="006B0FCF">
        <w:rPr>
          <w:rFonts w:ascii="Arial" w:hAnsi="Arial" w:cs="Arial"/>
          <w:i/>
          <w:iCs/>
          <w:sz w:val="24"/>
          <w:szCs w:val="24"/>
        </w:rPr>
        <w:t>Journal o</w:t>
      </w:r>
      <w:r w:rsidR="00663F20">
        <w:rPr>
          <w:rFonts w:ascii="Arial" w:hAnsi="Arial" w:cs="Arial"/>
          <w:i/>
          <w:iCs/>
          <w:sz w:val="24"/>
          <w:szCs w:val="24"/>
        </w:rPr>
        <w:t>f Sport M</w:t>
      </w:r>
      <w:r w:rsidR="00C46F78">
        <w:rPr>
          <w:rFonts w:ascii="Arial" w:hAnsi="Arial" w:cs="Arial"/>
          <w:i/>
          <w:iCs/>
          <w:sz w:val="24"/>
          <w:szCs w:val="24"/>
        </w:rPr>
        <w:t>a</w:t>
      </w:r>
      <w:r w:rsidR="00663F20">
        <w:rPr>
          <w:rFonts w:ascii="Arial" w:hAnsi="Arial" w:cs="Arial"/>
          <w:i/>
          <w:iCs/>
          <w:sz w:val="24"/>
          <w:szCs w:val="24"/>
        </w:rPr>
        <w:t>nagement</w:t>
      </w:r>
      <w:r w:rsidR="00712EA8">
        <w:rPr>
          <w:rFonts w:ascii="Arial" w:hAnsi="Arial" w:cs="Arial"/>
          <w:i/>
          <w:iCs/>
          <w:sz w:val="24"/>
          <w:szCs w:val="24"/>
        </w:rPr>
        <w:t xml:space="preserve">, </w:t>
      </w:r>
      <w:r w:rsidR="00712EA8">
        <w:rPr>
          <w:rFonts w:ascii="Arial" w:hAnsi="Arial" w:cs="Arial"/>
          <w:sz w:val="24"/>
          <w:szCs w:val="24"/>
        </w:rPr>
        <w:t>17 (3)</w:t>
      </w:r>
      <w:r w:rsidR="0031427E">
        <w:rPr>
          <w:rFonts w:ascii="Arial" w:hAnsi="Arial" w:cs="Arial"/>
          <w:sz w:val="24"/>
          <w:szCs w:val="24"/>
        </w:rPr>
        <w:t xml:space="preserve">, pp. 214 -234. </w:t>
      </w:r>
    </w:p>
    <w:p w14:paraId="77818905" w14:textId="1EC95699" w:rsidR="008C1BBC" w:rsidRDefault="008C1BBC" w:rsidP="008C1BBC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C1BBC">
        <w:rPr>
          <w:rFonts w:ascii="Arial" w:hAnsi="Arial" w:cs="Arial"/>
          <w:sz w:val="24"/>
          <w:szCs w:val="24"/>
        </w:rPr>
        <w:t>Chalip</w:t>
      </w:r>
      <w:proofErr w:type="spellEnd"/>
      <w:r w:rsidRPr="008C1BBC">
        <w:rPr>
          <w:rFonts w:ascii="Arial" w:hAnsi="Arial" w:cs="Arial"/>
          <w:sz w:val="24"/>
          <w:szCs w:val="24"/>
        </w:rPr>
        <w:t xml:space="preserve">, L. </w:t>
      </w:r>
      <w:r w:rsidR="00756433">
        <w:rPr>
          <w:rFonts w:ascii="Arial" w:hAnsi="Arial" w:cs="Arial"/>
          <w:sz w:val="24"/>
          <w:szCs w:val="24"/>
        </w:rPr>
        <w:t>&amp;</w:t>
      </w:r>
      <w:r w:rsidRPr="008C1B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C1BBC">
        <w:rPr>
          <w:rFonts w:ascii="Arial" w:hAnsi="Arial" w:cs="Arial"/>
          <w:sz w:val="24"/>
          <w:szCs w:val="24"/>
        </w:rPr>
        <w:t>McGuirty</w:t>
      </w:r>
      <w:proofErr w:type="spellEnd"/>
      <w:r w:rsidRPr="008C1BBC">
        <w:rPr>
          <w:rFonts w:ascii="Arial" w:hAnsi="Arial" w:cs="Arial"/>
          <w:sz w:val="24"/>
          <w:szCs w:val="24"/>
        </w:rPr>
        <w:t xml:space="preserve">, J. (2004), ‘‘Bundling sport events with the host destination’’, </w:t>
      </w:r>
      <w:r w:rsidRPr="000A74FE">
        <w:rPr>
          <w:rFonts w:ascii="Arial" w:hAnsi="Arial" w:cs="Arial"/>
          <w:i/>
          <w:iCs/>
          <w:sz w:val="24"/>
          <w:szCs w:val="24"/>
        </w:rPr>
        <w:t>Journal of Sport</w:t>
      </w:r>
      <w:r w:rsidR="00FB0414" w:rsidRPr="000A74FE">
        <w:rPr>
          <w:rFonts w:ascii="Arial" w:hAnsi="Arial" w:cs="Arial"/>
          <w:i/>
          <w:iCs/>
          <w:sz w:val="24"/>
          <w:szCs w:val="24"/>
        </w:rPr>
        <w:t xml:space="preserve"> </w:t>
      </w:r>
      <w:r w:rsidRPr="000A74FE">
        <w:rPr>
          <w:rFonts w:ascii="Arial" w:hAnsi="Arial" w:cs="Arial"/>
          <w:i/>
          <w:iCs/>
          <w:sz w:val="24"/>
          <w:szCs w:val="24"/>
        </w:rPr>
        <w:t>Tourism,</w:t>
      </w:r>
      <w:r w:rsidRPr="008C1BBC">
        <w:rPr>
          <w:rFonts w:ascii="Arial" w:hAnsi="Arial" w:cs="Arial"/>
          <w:sz w:val="24"/>
          <w:szCs w:val="24"/>
        </w:rPr>
        <w:t xml:space="preserve"> Vol. 9 No. 3, pp. 267-282</w:t>
      </w:r>
      <w:r w:rsidR="000A74FE">
        <w:rPr>
          <w:rFonts w:ascii="Arial" w:hAnsi="Arial" w:cs="Arial"/>
          <w:sz w:val="24"/>
          <w:szCs w:val="24"/>
        </w:rPr>
        <w:t xml:space="preserve">. </w:t>
      </w:r>
    </w:p>
    <w:p w14:paraId="2D0BF1CB" w14:textId="24D2DACF" w:rsidR="008B5387" w:rsidRPr="00997DEC" w:rsidRDefault="008B5387" w:rsidP="008C1BB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Harding, (2017)</w:t>
      </w:r>
      <w:r w:rsidR="00D81790">
        <w:rPr>
          <w:rFonts w:ascii="Arial" w:hAnsi="Arial" w:cs="Arial"/>
          <w:sz w:val="24"/>
          <w:szCs w:val="24"/>
        </w:rPr>
        <w:t>, ‘</w:t>
      </w:r>
      <w:r w:rsidR="004B47AE">
        <w:rPr>
          <w:rFonts w:ascii="Arial" w:hAnsi="Arial" w:cs="Arial"/>
          <w:sz w:val="24"/>
          <w:szCs w:val="24"/>
        </w:rPr>
        <w:t>Wales National Air</w:t>
      </w:r>
      <w:r w:rsidR="00B91542">
        <w:rPr>
          <w:rFonts w:ascii="Arial" w:hAnsi="Arial" w:cs="Arial"/>
          <w:sz w:val="24"/>
          <w:szCs w:val="24"/>
        </w:rPr>
        <w:t xml:space="preserve"> </w:t>
      </w:r>
      <w:r w:rsidR="004B47AE">
        <w:rPr>
          <w:rFonts w:ascii="Arial" w:hAnsi="Arial" w:cs="Arial"/>
          <w:sz w:val="24"/>
          <w:szCs w:val="24"/>
        </w:rPr>
        <w:t xml:space="preserve">show: </w:t>
      </w:r>
      <w:r w:rsidR="00B91542">
        <w:rPr>
          <w:rFonts w:ascii="Arial" w:hAnsi="Arial" w:cs="Arial"/>
          <w:sz w:val="24"/>
          <w:szCs w:val="24"/>
        </w:rPr>
        <w:t xml:space="preserve">Full Flying Display Times &amp; What </w:t>
      </w:r>
      <w:proofErr w:type="gramStart"/>
      <w:r w:rsidR="00B91542">
        <w:rPr>
          <w:rFonts w:ascii="Arial" w:hAnsi="Arial" w:cs="Arial"/>
          <w:sz w:val="24"/>
          <w:szCs w:val="24"/>
        </w:rPr>
        <w:t>To</w:t>
      </w:r>
      <w:proofErr w:type="gramEnd"/>
      <w:r w:rsidR="00B91542">
        <w:rPr>
          <w:rFonts w:ascii="Arial" w:hAnsi="Arial" w:cs="Arial"/>
          <w:sz w:val="24"/>
          <w:szCs w:val="24"/>
        </w:rPr>
        <w:t xml:space="preserve"> See’</w:t>
      </w:r>
      <w:r w:rsidR="00BC2476">
        <w:rPr>
          <w:rFonts w:ascii="Arial" w:hAnsi="Arial" w:cs="Arial"/>
          <w:sz w:val="24"/>
          <w:szCs w:val="24"/>
        </w:rPr>
        <w:t xml:space="preserve"> [Online], </w:t>
      </w:r>
      <w:r w:rsidR="00BA7809">
        <w:rPr>
          <w:rFonts w:ascii="Arial" w:hAnsi="Arial" w:cs="Arial"/>
          <w:i/>
          <w:iCs/>
          <w:sz w:val="24"/>
          <w:szCs w:val="24"/>
        </w:rPr>
        <w:t xml:space="preserve">UK Aviation. </w:t>
      </w:r>
      <w:r w:rsidR="00997DEC">
        <w:rPr>
          <w:rFonts w:ascii="Arial" w:hAnsi="Arial" w:cs="Arial"/>
          <w:sz w:val="24"/>
          <w:szCs w:val="24"/>
        </w:rPr>
        <w:t xml:space="preserve">Available: </w:t>
      </w:r>
      <w:hyperlink r:id="rId10" w:history="1">
        <w:r w:rsidR="003C770B" w:rsidRPr="007C2A11">
          <w:rPr>
            <w:rStyle w:val="Hyperlink"/>
            <w:rFonts w:ascii="Arial" w:hAnsi="Arial" w:cs="Arial"/>
            <w:sz w:val="24"/>
            <w:szCs w:val="24"/>
          </w:rPr>
          <w:t>https://uwtsd.ac.uk/media/uwtsd-website/content-assets/documents/library-and-learning-resources/infoskills/Harvard-eng_v.1.2.pdf</w:t>
        </w:r>
      </w:hyperlink>
      <w:r w:rsidR="003C770B">
        <w:rPr>
          <w:rFonts w:ascii="Arial" w:hAnsi="Arial" w:cs="Arial"/>
          <w:sz w:val="24"/>
          <w:szCs w:val="24"/>
        </w:rPr>
        <w:t xml:space="preserve">, </w:t>
      </w:r>
      <w:r w:rsidR="00497099">
        <w:rPr>
          <w:rFonts w:ascii="Arial" w:hAnsi="Arial" w:cs="Arial"/>
          <w:sz w:val="24"/>
          <w:szCs w:val="24"/>
        </w:rPr>
        <w:t>22</w:t>
      </w:r>
      <w:r w:rsidR="003C54CC">
        <w:rPr>
          <w:rFonts w:ascii="Arial" w:hAnsi="Arial" w:cs="Arial"/>
          <w:sz w:val="24"/>
          <w:szCs w:val="24"/>
        </w:rPr>
        <w:t xml:space="preserve">, November, 2019. </w:t>
      </w:r>
    </w:p>
    <w:p w14:paraId="637609D2" w14:textId="473D6E04" w:rsidR="003A1B5D" w:rsidRPr="0017203E" w:rsidRDefault="00097C6C" w:rsidP="007A0CEE">
      <w:pPr>
        <w:spacing w:line="360" w:lineRule="auto"/>
      </w:pPr>
      <w:r>
        <w:rPr>
          <w:rFonts w:ascii="Arial" w:hAnsi="Arial" w:cs="Arial"/>
          <w:sz w:val="24"/>
          <w:szCs w:val="24"/>
        </w:rPr>
        <w:t>Gillham, B., (200</w:t>
      </w:r>
      <w:r w:rsidR="005E1397">
        <w:rPr>
          <w:rFonts w:ascii="Arial" w:hAnsi="Arial" w:cs="Arial"/>
          <w:sz w:val="24"/>
          <w:szCs w:val="24"/>
        </w:rPr>
        <w:t>4)</w:t>
      </w:r>
      <w:r w:rsidR="00FE2D52">
        <w:rPr>
          <w:rFonts w:ascii="Arial" w:hAnsi="Arial" w:cs="Arial"/>
          <w:sz w:val="24"/>
          <w:szCs w:val="24"/>
        </w:rPr>
        <w:t xml:space="preserve">, </w:t>
      </w:r>
      <w:r w:rsidR="00C63E5B">
        <w:rPr>
          <w:rFonts w:ascii="Arial" w:hAnsi="Arial" w:cs="Arial"/>
          <w:i/>
          <w:iCs/>
          <w:sz w:val="24"/>
          <w:szCs w:val="24"/>
        </w:rPr>
        <w:t xml:space="preserve">The </w:t>
      </w:r>
      <w:r w:rsidR="00294E59">
        <w:rPr>
          <w:rFonts w:ascii="Arial" w:hAnsi="Arial" w:cs="Arial"/>
          <w:i/>
          <w:iCs/>
          <w:sz w:val="24"/>
          <w:szCs w:val="24"/>
        </w:rPr>
        <w:t>Research Interview</w:t>
      </w:r>
      <w:r w:rsidR="0017203E">
        <w:rPr>
          <w:rFonts w:ascii="Arial" w:hAnsi="Arial" w:cs="Arial"/>
          <w:i/>
          <w:iCs/>
          <w:sz w:val="24"/>
          <w:szCs w:val="24"/>
        </w:rPr>
        <w:t xml:space="preserve">. </w:t>
      </w:r>
      <w:r w:rsidR="0017203E">
        <w:rPr>
          <w:rFonts w:ascii="Arial" w:hAnsi="Arial" w:cs="Arial"/>
          <w:sz w:val="24"/>
          <w:szCs w:val="24"/>
        </w:rPr>
        <w:t xml:space="preserve">London: </w:t>
      </w:r>
      <w:r w:rsidR="00C12302">
        <w:rPr>
          <w:rFonts w:ascii="Arial" w:hAnsi="Arial" w:cs="Arial"/>
          <w:sz w:val="24"/>
          <w:szCs w:val="24"/>
        </w:rPr>
        <w:t>Cont</w:t>
      </w:r>
      <w:r w:rsidR="0056017D">
        <w:rPr>
          <w:rFonts w:ascii="Arial" w:hAnsi="Arial" w:cs="Arial"/>
          <w:sz w:val="24"/>
          <w:szCs w:val="24"/>
        </w:rPr>
        <w:t>i</w:t>
      </w:r>
      <w:r w:rsidR="00C12302">
        <w:rPr>
          <w:rFonts w:ascii="Arial" w:hAnsi="Arial" w:cs="Arial"/>
          <w:sz w:val="24"/>
          <w:szCs w:val="24"/>
        </w:rPr>
        <w:t xml:space="preserve">nuum. </w:t>
      </w:r>
    </w:p>
    <w:p w14:paraId="01AE2314" w14:textId="68F4E647" w:rsidR="00E224A7" w:rsidRPr="00E224A7" w:rsidRDefault="00E224A7" w:rsidP="00E224A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224A7">
        <w:rPr>
          <w:rFonts w:ascii="Arial" w:hAnsi="Arial" w:cs="Arial"/>
          <w:sz w:val="24"/>
          <w:szCs w:val="24"/>
        </w:rPr>
        <w:t>Laesser</w:t>
      </w:r>
      <w:proofErr w:type="spellEnd"/>
      <w:r w:rsidRPr="00E224A7">
        <w:rPr>
          <w:rFonts w:ascii="Arial" w:hAnsi="Arial" w:cs="Arial"/>
          <w:sz w:val="24"/>
          <w:szCs w:val="24"/>
        </w:rPr>
        <w:t>, C.</w:t>
      </w:r>
      <w:r w:rsidR="00524F7E">
        <w:rPr>
          <w:rFonts w:ascii="Arial" w:hAnsi="Arial" w:cs="Arial"/>
          <w:sz w:val="24"/>
          <w:szCs w:val="24"/>
        </w:rPr>
        <w:t xml:space="preserve"> &amp;</w:t>
      </w:r>
      <w:r w:rsidRPr="00E224A7">
        <w:rPr>
          <w:rFonts w:ascii="Arial" w:hAnsi="Arial" w:cs="Arial"/>
          <w:sz w:val="24"/>
          <w:szCs w:val="24"/>
        </w:rPr>
        <w:t xml:space="preserve"> Crouch, G.I. (2006), ‘‘Segmenting markets by travel expenditure patterns: the case of</w:t>
      </w:r>
      <w:r w:rsidR="00643065">
        <w:rPr>
          <w:rFonts w:ascii="Arial" w:hAnsi="Arial" w:cs="Arial"/>
          <w:sz w:val="24"/>
          <w:szCs w:val="24"/>
        </w:rPr>
        <w:t xml:space="preserve"> </w:t>
      </w:r>
      <w:r w:rsidRPr="00E224A7">
        <w:rPr>
          <w:rFonts w:ascii="Arial" w:hAnsi="Arial" w:cs="Arial"/>
          <w:sz w:val="24"/>
          <w:szCs w:val="24"/>
        </w:rPr>
        <w:t xml:space="preserve">international visitors to Australia’’, </w:t>
      </w:r>
      <w:r w:rsidRPr="00643065">
        <w:rPr>
          <w:rFonts w:ascii="Arial" w:hAnsi="Arial" w:cs="Arial"/>
          <w:i/>
          <w:iCs/>
          <w:sz w:val="24"/>
          <w:szCs w:val="24"/>
        </w:rPr>
        <w:t>Journal of Travel Research</w:t>
      </w:r>
      <w:r w:rsidRPr="00E224A7">
        <w:rPr>
          <w:rFonts w:ascii="Arial" w:hAnsi="Arial" w:cs="Arial"/>
          <w:sz w:val="24"/>
          <w:szCs w:val="24"/>
        </w:rPr>
        <w:t>, Vol. 44 No. 4, pp. 397-406</w:t>
      </w:r>
      <w:r w:rsidR="00643065">
        <w:rPr>
          <w:rFonts w:ascii="Arial" w:hAnsi="Arial" w:cs="Arial"/>
          <w:sz w:val="24"/>
          <w:szCs w:val="24"/>
        </w:rPr>
        <w:t xml:space="preserve">. </w:t>
      </w:r>
    </w:p>
    <w:p w14:paraId="22B75782" w14:textId="6EA4C9B3" w:rsidR="00A93E94" w:rsidRDefault="00B86606" w:rsidP="007A0CE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Punch, </w:t>
      </w:r>
      <w:r w:rsidR="003516AD">
        <w:rPr>
          <w:rFonts w:ascii="Arial" w:hAnsi="Arial" w:cs="Arial"/>
          <w:sz w:val="24"/>
          <w:szCs w:val="24"/>
        </w:rPr>
        <w:t>K</w:t>
      </w:r>
      <w:r w:rsidR="00937D44">
        <w:rPr>
          <w:rFonts w:ascii="Arial" w:hAnsi="Arial" w:cs="Arial"/>
          <w:sz w:val="24"/>
          <w:szCs w:val="24"/>
        </w:rPr>
        <w:t>, F</w:t>
      </w:r>
      <w:r w:rsidR="00B30259">
        <w:rPr>
          <w:rFonts w:ascii="Arial" w:hAnsi="Arial" w:cs="Arial"/>
          <w:sz w:val="24"/>
          <w:szCs w:val="24"/>
        </w:rPr>
        <w:t>., (2016)</w:t>
      </w:r>
      <w:r w:rsidR="00DE39FA">
        <w:rPr>
          <w:rFonts w:ascii="Arial" w:hAnsi="Arial" w:cs="Arial"/>
          <w:sz w:val="24"/>
          <w:szCs w:val="24"/>
        </w:rPr>
        <w:t xml:space="preserve">. </w:t>
      </w:r>
      <w:r w:rsidR="00DE39FA" w:rsidRPr="008F2450">
        <w:rPr>
          <w:rFonts w:ascii="Arial" w:hAnsi="Arial" w:cs="Arial"/>
          <w:i/>
          <w:iCs/>
          <w:sz w:val="24"/>
          <w:szCs w:val="24"/>
        </w:rPr>
        <w:t>Developing effective research proposals</w:t>
      </w:r>
      <w:r w:rsidR="000B3B31">
        <w:rPr>
          <w:rFonts w:ascii="Arial" w:hAnsi="Arial" w:cs="Arial"/>
          <w:sz w:val="24"/>
          <w:szCs w:val="24"/>
        </w:rPr>
        <w:t>. 3</w:t>
      </w:r>
      <w:r w:rsidR="000B3B31" w:rsidRPr="000B3B31">
        <w:rPr>
          <w:rFonts w:ascii="Arial" w:hAnsi="Arial" w:cs="Arial"/>
          <w:sz w:val="24"/>
          <w:szCs w:val="24"/>
          <w:vertAlign w:val="superscript"/>
        </w:rPr>
        <w:t>rd</w:t>
      </w:r>
      <w:r w:rsidR="000B3B31">
        <w:rPr>
          <w:rFonts w:ascii="Arial" w:hAnsi="Arial" w:cs="Arial"/>
          <w:sz w:val="24"/>
          <w:szCs w:val="24"/>
        </w:rPr>
        <w:t xml:space="preserve"> Ed. </w:t>
      </w:r>
      <w:r w:rsidR="00501449">
        <w:rPr>
          <w:rFonts w:ascii="Arial" w:hAnsi="Arial" w:cs="Arial"/>
          <w:sz w:val="24"/>
          <w:szCs w:val="24"/>
        </w:rPr>
        <w:t xml:space="preserve">London: SAGE Publications. </w:t>
      </w:r>
    </w:p>
    <w:p w14:paraId="42DAD010" w14:textId="0165D350" w:rsidR="00A93E94" w:rsidRDefault="00A93E94" w:rsidP="00A93E94">
      <w:pPr>
        <w:spacing w:line="360" w:lineRule="auto"/>
        <w:rPr>
          <w:rFonts w:ascii="Arial" w:hAnsi="Arial" w:cs="Arial"/>
          <w:sz w:val="24"/>
          <w:szCs w:val="24"/>
        </w:rPr>
      </w:pPr>
      <w:r w:rsidRPr="00A93E94">
        <w:rPr>
          <w:rFonts w:ascii="Arial" w:hAnsi="Arial" w:cs="Arial"/>
          <w:sz w:val="24"/>
          <w:szCs w:val="24"/>
        </w:rPr>
        <w:t>Preuss, H., Seguin, B. and O’Reilly, N. (2007), ‘‘Profiling major sport event visitors: the 2002</w:t>
      </w:r>
      <w:r>
        <w:rPr>
          <w:rFonts w:ascii="Arial" w:hAnsi="Arial" w:cs="Arial"/>
          <w:sz w:val="24"/>
          <w:szCs w:val="24"/>
        </w:rPr>
        <w:t xml:space="preserve"> </w:t>
      </w:r>
      <w:r w:rsidRPr="00A93E94">
        <w:rPr>
          <w:rFonts w:ascii="Arial" w:hAnsi="Arial" w:cs="Arial"/>
          <w:sz w:val="24"/>
          <w:szCs w:val="24"/>
        </w:rPr>
        <w:t>Commonwealth Games’’</w:t>
      </w:r>
      <w:r w:rsidRPr="00A93E94">
        <w:rPr>
          <w:rFonts w:ascii="Arial" w:hAnsi="Arial" w:cs="Arial"/>
          <w:i/>
          <w:iCs/>
          <w:sz w:val="24"/>
          <w:szCs w:val="24"/>
        </w:rPr>
        <w:t>, Journal of Sport and Tourism</w:t>
      </w:r>
      <w:r w:rsidRPr="00A93E94">
        <w:rPr>
          <w:rFonts w:ascii="Arial" w:hAnsi="Arial" w:cs="Arial"/>
          <w:sz w:val="24"/>
          <w:szCs w:val="24"/>
        </w:rPr>
        <w:t>, Vol.12 No. 1, pp. 5-23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8E36A36" w14:textId="181BD2B4" w:rsidR="00075E4C" w:rsidRPr="002C0947" w:rsidRDefault="005608FC" w:rsidP="007A0CEE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Robson, C. </w:t>
      </w:r>
      <w:r w:rsidR="00FF4B9C">
        <w:rPr>
          <w:rFonts w:ascii="Arial" w:hAnsi="Arial" w:cs="Arial"/>
          <w:sz w:val="24"/>
          <w:szCs w:val="24"/>
        </w:rPr>
        <w:t>(1993)</w:t>
      </w:r>
      <w:r w:rsidR="00DC41AF">
        <w:rPr>
          <w:rFonts w:ascii="Arial" w:hAnsi="Arial" w:cs="Arial"/>
          <w:sz w:val="24"/>
          <w:szCs w:val="24"/>
        </w:rPr>
        <w:t xml:space="preserve">, Real World Research, </w:t>
      </w:r>
      <w:proofErr w:type="spellStart"/>
      <w:proofErr w:type="gramStart"/>
      <w:r w:rsidR="00DC41AF">
        <w:rPr>
          <w:rFonts w:ascii="Arial" w:hAnsi="Arial" w:cs="Arial"/>
          <w:sz w:val="24"/>
          <w:szCs w:val="24"/>
        </w:rPr>
        <w:t>Blackwell:Oxford</w:t>
      </w:r>
      <w:proofErr w:type="spellEnd"/>
      <w:proofErr w:type="gramEnd"/>
      <w:r w:rsidR="00DC41AF">
        <w:rPr>
          <w:rFonts w:ascii="Arial" w:hAnsi="Arial" w:cs="Arial"/>
          <w:sz w:val="24"/>
          <w:szCs w:val="24"/>
        </w:rPr>
        <w:t xml:space="preserve">. </w:t>
      </w:r>
      <w:r w:rsidR="00BB2797">
        <w:rPr>
          <w:rFonts w:ascii="Arial" w:hAnsi="Arial" w:cs="Arial"/>
          <w:sz w:val="24"/>
          <w:szCs w:val="24"/>
        </w:rPr>
        <w:t>In Saunders, M</w:t>
      </w:r>
      <w:r w:rsidR="00EE53A3">
        <w:rPr>
          <w:rFonts w:ascii="Arial" w:hAnsi="Arial" w:cs="Arial"/>
          <w:sz w:val="24"/>
          <w:szCs w:val="24"/>
        </w:rPr>
        <w:t>., Lewis, P</w:t>
      </w:r>
      <w:r w:rsidR="003811E9">
        <w:rPr>
          <w:rFonts w:ascii="Arial" w:hAnsi="Arial" w:cs="Arial"/>
          <w:sz w:val="24"/>
          <w:szCs w:val="24"/>
        </w:rPr>
        <w:t>.</w:t>
      </w:r>
      <w:r w:rsidR="00EE53A3">
        <w:rPr>
          <w:rFonts w:ascii="Arial" w:hAnsi="Arial" w:cs="Arial"/>
          <w:sz w:val="24"/>
          <w:szCs w:val="24"/>
        </w:rPr>
        <w:t xml:space="preserve"> &amp;</w:t>
      </w:r>
      <w:r w:rsidR="003811E9">
        <w:rPr>
          <w:rFonts w:ascii="Arial" w:hAnsi="Arial" w:cs="Arial"/>
          <w:sz w:val="24"/>
          <w:szCs w:val="24"/>
        </w:rPr>
        <w:t xml:space="preserve"> Thornhill, A. </w:t>
      </w:r>
      <w:r w:rsidR="002C0947">
        <w:rPr>
          <w:rFonts w:ascii="Arial" w:hAnsi="Arial" w:cs="Arial"/>
          <w:sz w:val="24"/>
          <w:szCs w:val="24"/>
        </w:rPr>
        <w:t xml:space="preserve">(2000) </w:t>
      </w:r>
      <w:r w:rsidR="002C0947">
        <w:rPr>
          <w:rFonts w:ascii="Arial" w:hAnsi="Arial" w:cs="Arial"/>
          <w:i/>
          <w:iCs/>
          <w:sz w:val="24"/>
          <w:szCs w:val="24"/>
        </w:rPr>
        <w:t xml:space="preserve">Research </w:t>
      </w:r>
      <w:r w:rsidR="00EF694C">
        <w:rPr>
          <w:rFonts w:ascii="Arial" w:hAnsi="Arial" w:cs="Arial"/>
          <w:i/>
          <w:iCs/>
          <w:sz w:val="24"/>
          <w:szCs w:val="24"/>
        </w:rPr>
        <w:t>Methods for Business Students</w:t>
      </w:r>
      <w:r w:rsidR="00167521">
        <w:rPr>
          <w:rFonts w:ascii="Arial" w:hAnsi="Arial" w:cs="Arial"/>
          <w:i/>
          <w:iCs/>
          <w:sz w:val="24"/>
          <w:szCs w:val="24"/>
        </w:rPr>
        <w:t xml:space="preserve">, </w:t>
      </w:r>
      <w:r w:rsidR="00167521" w:rsidRPr="008322B5">
        <w:rPr>
          <w:rFonts w:ascii="Arial" w:hAnsi="Arial" w:cs="Arial"/>
          <w:sz w:val="24"/>
          <w:szCs w:val="24"/>
        </w:rPr>
        <w:t>2</w:t>
      </w:r>
      <w:r w:rsidR="00167521" w:rsidRPr="008322B5">
        <w:rPr>
          <w:rFonts w:ascii="Arial" w:hAnsi="Arial" w:cs="Arial"/>
          <w:sz w:val="24"/>
          <w:szCs w:val="24"/>
          <w:vertAlign w:val="superscript"/>
        </w:rPr>
        <w:t>nd</w:t>
      </w:r>
      <w:r w:rsidR="00167521" w:rsidRPr="008322B5">
        <w:rPr>
          <w:rFonts w:ascii="Arial" w:hAnsi="Arial" w:cs="Arial"/>
          <w:sz w:val="24"/>
          <w:szCs w:val="24"/>
        </w:rPr>
        <w:t xml:space="preserve"> Ed</w:t>
      </w:r>
      <w:r w:rsidR="008322B5" w:rsidRPr="008322B5">
        <w:rPr>
          <w:rFonts w:ascii="Arial" w:hAnsi="Arial" w:cs="Arial"/>
          <w:sz w:val="24"/>
          <w:szCs w:val="24"/>
        </w:rPr>
        <w:t>,</w:t>
      </w:r>
      <w:r w:rsidR="008322B5">
        <w:rPr>
          <w:rFonts w:ascii="Arial" w:hAnsi="Arial" w:cs="Arial"/>
          <w:sz w:val="24"/>
          <w:szCs w:val="24"/>
        </w:rPr>
        <w:t xml:space="preserve"> Prentice Hal</w:t>
      </w:r>
      <w:r w:rsidR="00410156">
        <w:rPr>
          <w:rFonts w:ascii="Arial" w:hAnsi="Arial" w:cs="Arial"/>
          <w:sz w:val="24"/>
          <w:szCs w:val="24"/>
        </w:rPr>
        <w:t xml:space="preserve">l: Harlow. </w:t>
      </w:r>
    </w:p>
    <w:p w14:paraId="0AAAE39D" w14:textId="633DE2AD" w:rsidR="003D17B1" w:rsidRDefault="003D17B1" w:rsidP="007A0CEE">
      <w:pPr>
        <w:spacing w:line="360" w:lineRule="auto"/>
        <w:rPr>
          <w:rFonts w:ascii="Arial" w:hAnsi="Arial" w:cs="Arial"/>
          <w:sz w:val="24"/>
          <w:szCs w:val="24"/>
        </w:rPr>
      </w:pPr>
      <w:r w:rsidRPr="00675722">
        <w:rPr>
          <w:rFonts w:ascii="Arial" w:hAnsi="Arial" w:cs="Arial"/>
          <w:sz w:val="24"/>
          <w:szCs w:val="24"/>
        </w:rPr>
        <w:t>Saunders</w:t>
      </w:r>
      <w:r w:rsidR="004F4AB7" w:rsidRPr="00675722">
        <w:rPr>
          <w:rFonts w:ascii="Arial" w:hAnsi="Arial" w:cs="Arial"/>
          <w:sz w:val="24"/>
          <w:szCs w:val="24"/>
        </w:rPr>
        <w:t>, M</w:t>
      </w:r>
      <w:r w:rsidR="00756CF9" w:rsidRPr="00675722">
        <w:rPr>
          <w:rFonts w:ascii="Arial" w:hAnsi="Arial" w:cs="Arial"/>
          <w:sz w:val="24"/>
          <w:szCs w:val="24"/>
        </w:rPr>
        <w:t>.</w:t>
      </w:r>
      <w:r w:rsidR="004F4AB7" w:rsidRPr="00675722">
        <w:rPr>
          <w:rFonts w:ascii="Arial" w:hAnsi="Arial" w:cs="Arial"/>
          <w:sz w:val="24"/>
          <w:szCs w:val="24"/>
        </w:rPr>
        <w:t>, Lewis</w:t>
      </w:r>
      <w:r w:rsidR="00C40C9B" w:rsidRPr="00675722">
        <w:rPr>
          <w:rFonts w:ascii="Arial" w:hAnsi="Arial" w:cs="Arial"/>
          <w:sz w:val="24"/>
          <w:szCs w:val="24"/>
        </w:rPr>
        <w:t>, P.</w:t>
      </w:r>
      <w:r w:rsidR="00175194" w:rsidRPr="00675722">
        <w:rPr>
          <w:rFonts w:ascii="Arial" w:hAnsi="Arial" w:cs="Arial"/>
          <w:sz w:val="24"/>
          <w:szCs w:val="24"/>
        </w:rPr>
        <w:t xml:space="preserve"> &amp;</w:t>
      </w:r>
      <w:r w:rsidR="00C40C9B" w:rsidRPr="00675722">
        <w:rPr>
          <w:rFonts w:ascii="Arial" w:hAnsi="Arial" w:cs="Arial"/>
          <w:sz w:val="24"/>
          <w:szCs w:val="24"/>
        </w:rPr>
        <w:t xml:space="preserve"> Thornhill, </w:t>
      </w:r>
      <w:proofErr w:type="gramStart"/>
      <w:r w:rsidR="00C40C9B" w:rsidRPr="00675722">
        <w:rPr>
          <w:rFonts w:ascii="Arial" w:hAnsi="Arial" w:cs="Arial"/>
          <w:sz w:val="24"/>
          <w:szCs w:val="24"/>
        </w:rPr>
        <w:t>A,.</w:t>
      </w:r>
      <w:proofErr w:type="gramEnd"/>
      <w:r w:rsidR="00C40C9B" w:rsidRPr="00675722">
        <w:rPr>
          <w:rFonts w:ascii="Arial" w:hAnsi="Arial" w:cs="Arial"/>
          <w:sz w:val="24"/>
          <w:szCs w:val="24"/>
        </w:rPr>
        <w:t xml:space="preserve"> </w:t>
      </w:r>
      <w:r w:rsidR="00434CC8" w:rsidRPr="00675722">
        <w:rPr>
          <w:rFonts w:ascii="Arial" w:hAnsi="Arial" w:cs="Arial"/>
          <w:sz w:val="24"/>
          <w:szCs w:val="24"/>
        </w:rPr>
        <w:t>(2007)</w:t>
      </w:r>
      <w:r w:rsidR="003029B5" w:rsidRPr="00675722">
        <w:rPr>
          <w:rFonts w:ascii="Arial" w:hAnsi="Arial" w:cs="Arial"/>
          <w:sz w:val="24"/>
          <w:szCs w:val="24"/>
        </w:rPr>
        <w:t xml:space="preserve">, </w:t>
      </w:r>
      <w:r w:rsidR="003029B5" w:rsidRPr="00A7452C">
        <w:rPr>
          <w:rFonts w:ascii="Arial" w:hAnsi="Arial" w:cs="Arial"/>
          <w:i/>
          <w:iCs/>
          <w:sz w:val="24"/>
          <w:szCs w:val="24"/>
        </w:rPr>
        <w:t>‘Resear</w:t>
      </w:r>
      <w:r w:rsidR="00285181" w:rsidRPr="00A7452C">
        <w:rPr>
          <w:rFonts w:ascii="Arial" w:hAnsi="Arial" w:cs="Arial"/>
          <w:i/>
          <w:iCs/>
          <w:sz w:val="24"/>
          <w:szCs w:val="24"/>
        </w:rPr>
        <w:t xml:space="preserve">ch Methods </w:t>
      </w:r>
      <w:proofErr w:type="gramStart"/>
      <w:r w:rsidR="00A65921" w:rsidRPr="00A7452C">
        <w:rPr>
          <w:rFonts w:ascii="Arial" w:hAnsi="Arial" w:cs="Arial"/>
          <w:i/>
          <w:iCs/>
          <w:sz w:val="24"/>
          <w:szCs w:val="24"/>
        </w:rPr>
        <w:t>For</w:t>
      </w:r>
      <w:proofErr w:type="gramEnd"/>
      <w:r w:rsidR="00A65921" w:rsidRPr="00A7452C">
        <w:rPr>
          <w:rFonts w:ascii="Arial" w:hAnsi="Arial" w:cs="Arial"/>
          <w:i/>
          <w:iCs/>
          <w:sz w:val="24"/>
          <w:szCs w:val="24"/>
        </w:rPr>
        <w:t xml:space="preserve"> Business Students</w:t>
      </w:r>
      <w:r w:rsidR="00DD7793" w:rsidRPr="00A7452C">
        <w:rPr>
          <w:rFonts w:ascii="Arial" w:hAnsi="Arial" w:cs="Arial"/>
          <w:i/>
          <w:iCs/>
          <w:sz w:val="24"/>
          <w:szCs w:val="24"/>
        </w:rPr>
        <w:t>’</w:t>
      </w:r>
      <w:r w:rsidR="00DD7793" w:rsidRPr="00675722">
        <w:rPr>
          <w:rFonts w:ascii="Arial" w:hAnsi="Arial" w:cs="Arial"/>
          <w:sz w:val="24"/>
          <w:szCs w:val="24"/>
        </w:rPr>
        <w:t xml:space="preserve">, </w:t>
      </w:r>
      <w:r w:rsidR="005C13BA">
        <w:rPr>
          <w:rFonts w:ascii="Arial" w:hAnsi="Arial" w:cs="Arial"/>
          <w:sz w:val="24"/>
          <w:szCs w:val="24"/>
        </w:rPr>
        <w:t>7</w:t>
      </w:r>
      <w:r w:rsidR="00DD7793" w:rsidRPr="00675722">
        <w:rPr>
          <w:rFonts w:ascii="Arial" w:hAnsi="Arial" w:cs="Arial"/>
          <w:sz w:val="24"/>
          <w:szCs w:val="24"/>
          <w:vertAlign w:val="superscript"/>
        </w:rPr>
        <w:t>th</w:t>
      </w:r>
      <w:r w:rsidR="00DD7793" w:rsidRPr="00675722">
        <w:rPr>
          <w:rFonts w:ascii="Arial" w:hAnsi="Arial" w:cs="Arial"/>
          <w:sz w:val="24"/>
          <w:szCs w:val="24"/>
        </w:rPr>
        <w:t xml:space="preserve"> Ed</w:t>
      </w:r>
      <w:r w:rsidR="000F2B45" w:rsidRPr="00675722">
        <w:rPr>
          <w:rFonts w:ascii="Arial" w:hAnsi="Arial" w:cs="Arial"/>
          <w:sz w:val="24"/>
          <w:szCs w:val="24"/>
        </w:rPr>
        <w:t>,</w:t>
      </w:r>
      <w:r w:rsidR="00EB0AB9">
        <w:rPr>
          <w:rFonts w:ascii="Arial" w:hAnsi="Arial" w:cs="Arial"/>
          <w:sz w:val="24"/>
          <w:szCs w:val="24"/>
        </w:rPr>
        <w:t xml:space="preserve"> </w:t>
      </w:r>
      <w:r w:rsidR="000F2B45" w:rsidRPr="00675722">
        <w:rPr>
          <w:rFonts w:ascii="Arial" w:hAnsi="Arial" w:cs="Arial"/>
          <w:sz w:val="24"/>
          <w:szCs w:val="24"/>
        </w:rPr>
        <w:t>Pearso</w:t>
      </w:r>
      <w:r w:rsidR="00CF2169">
        <w:rPr>
          <w:rFonts w:ascii="Arial" w:hAnsi="Arial" w:cs="Arial"/>
          <w:sz w:val="24"/>
          <w:szCs w:val="24"/>
        </w:rPr>
        <w:t xml:space="preserve">n: Essex. </w:t>
      </w:r>
      <w:r w:rsidR="000F2B45" w:rsidRPr="00675722">
        <w:rPr>
          <w:rFonts w:ascii="Arial" w:hAnsi="Arial" w:cs="Arial"/>
          <w:sz w:val="24"/>
          <w:szCs w:val="24"/>
        </w:rPr>
        <w:t xml:space="preserve"> </w:t>
      </w:r>
    </w:p>
    <w:p w14:paraId="582E0207" w14:textId="089023E0" w:rsidR="00FA4698" w:rsidRDefault="00FA4698" w:rsidP="007A0CE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Silverman, </w:t>
      </w:r>
      <w:r w:rsidR="008F41E9">
        <w:rPr>
          <w:rFonts w:ascii="Arial" w:hAnsi="Arial" w:cs="Arial"/>
          <w:sz w:val="24"/>
          <w:szCs w:val="24"/>
        </w:rPr>
        <w:t>D. (2013)</w:t>
      </w:r>
      <w:r w:rsidR="009007E8">
        <w:rPr>
          <w:rFonts w:ascii="Arial" w:hAnsi="Arial" w:cs="Arial"/>
          <w:sz w:val="24"/>
          <w:szCs w:val="24"/>
        </w:rPr>
        <w:t xml:space="preserve">, </w:t>
      </w:r>
      <w:r w:rsidR="009007E8">
        <w:rPr>
          <w:rFonts w:ascii="Arial" w:hAnsi="Arial" w:cs="Arial"/>
          <w:i/>
          <w:iCs/>
          <w:sz w:val="24"/>
          <w:szCs w:val="24"/>
        </w:rPr>
        <w:t>Doing Qualitive Research</w:t>
      </w:r>
      <w:r w:rsidR="009A4706">
        <w:rPr>
          <w:rFonts w:ascii="Arial" w:hAnsi="Arial" w:cs="Arial"/>
          <w:i/>
          <w:iCs/>
          <w:sz w:val="24"/>
          <w:szCs w:val="24"/>
        </w:rPr>
        <w:t xml:space="preserve">: A practical handbook, </w:t>
      </w:r>
      <w:r w:rsidR="009B6731">
        <w:rPr>
          <w:rFonts w:ascii="Arial" w:hAnsi="Arial" w:cs="Arial"/>
          <w:sz w:val="24"/>
          <w:szCs w:val="24"/>
        </w:rPr>
        <w:t>London:</w:t>
      </w:r>
      <w:r w:rsidR="00E3490D">
        <w:rPr>
          <w:rFonts w:ascii="Arial" w:hAnsi="Arial" w:cs="Arial"/>
          <w:sz w:val="24"/>
          <w:szCs w:val="24"/>
        </w:rPr>
        <w:t xml:space="preserve"> SAGE</w:t>
      </w:r>
      <w:r w:rsidR="00280549">
        <w:rPr>
          <w:rFonts w:ascii="Arial" w:hAnsi="Arial" w:cs="Arial"/>
          <w:sz w:val="24"/>
          <w:szCs w:val="24"/>
        </w:rPr>
        <w:t xml:space="preserve"> Publications. </w:t>
      </w:r>
    </w:p>
    <w:p w14:paraId="1CBCFA48" w14:textId="212C9228" w:rsidR="008A6500" w:rsidRDefault="008A6500" w:rsidP="007A0CE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A6500">
        <w:rPr>
          <w:rFonts w:ascii="Arial" w:hAnsi="Arial" w:cs="Arial"/>
          <w:sz w:val="24"/>
          <w:szCs w:val="24"/>
        </w:rPr>
        <w:t>Tashakkori</w:t>
      </w:r>
      <w:proofErr w:type="spellEnd"/>
      <w:r w:rsidRPr="008A6500">
        <w:rPr>
          <w:rFonts w:ascii="Arial" w:hAnsi="Arial" w:cs="Arial"/>
          <w:sz w:val="24"/>
          <w:szCs w:val="24"/>
        </w:rPr>
        <w:t xml:space="preserve">, A., &amp; Teddlie, C. (2003). </w:t>
      </w:r>
      <w:r w:rsidRPr="008A6500">
        <w:rPr>
          <w:rFonts w:ascii="Arial" w:hAnsi="Arial" w:cs="Arial"/>
          <w:i/>
          <w:iCs/>
          <w:sz w:val="24"/>
          <w:szCs w:val="24"/>
        </w:rPr>
        <w:t xml:space="preserve">Handbook of Mixed Methods in Social &amp; </w:t>
      </w:r>
      <w:proofErr w:type="spellStart"/>
      <w:r w:rsidRPr="008A6500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8A6500">
        <w:rPr>
          <w:rFonts w:ascii="Arial" w:hAnsi="Arial" w:cs="Arial"/>
          <w:i/>
          <w:iCs/>
          <w:sz w:val="24"/>
          <w:szCs w:val="24"/>
        </w:rPr>
        <w:t xml:space="preserve"> research</w:t>
      </w:r>
      <w:r w:rsidRPr="008A6500">
        <w:rPr>
          <w:rFonts w:ascii="Arial" w:hAnsi="Arial" w:cs="Arial"/>
          <w:sz w:val="24"/>
          <w:szCs w:val="24"/>
        </w:rPr>
        <w:t>. Thousand Oaks: Sage.</w:t>
      </w:r>
    </w:p>
    <w:p w14:paraId="45EFD389" w14:textId="432DA53C" w:rsidR="00F65394" w:rsidRPr="00025BDA" w:rsidRDefault="00F65394" w:rsidP="007A0CE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Williams, C. (</w:t>
      </w:r>
      <w:r w:rsidR="00975E8B">
        <w:rPr>
          <w:rFonts w:ascii="Arial" w:hAnsi="Arial" w:cs="Arial"/>
          <w:sz w:val="24"/>
          <w:szCs w:val="24"/>
        </w:rPr>
        <w:t>2019), ‘</w:t>
      </w:r>
      <w:r w:rsidR="000E61FA">
        <w:rPr>
          <w:rFonts w:ascii="Arial" w:hAnsi="Arial" w:cs="Arial"/>
          <w:sz w:val="24"/>
          <w:szCs w:val="24"/>
        </w:rPr>
        <w:t xml:space="preserve">Amazing Weekend for 2019 </w:t>
      </w:r>
      <w:r w:rsidR="000B106C">
        <w:rPr>
          <w:rFonts w:ascii="Arial" w:hAnsi="Arial" w:cs="Arial"/>
          <w:sz w:val="24"/>
          <w:szCs w:val="24"/>
        </w:rPr>
        <w:t xml:space="preserve">Wales </w:t>
      </w:r>
      <w:r w:rsidR="000E61FA">
        <w:rPr>
          <w:rFonts w:ascii="Arial" w:hAnsi="Arial" w:cs="Arial"/>
          <w:sz w:val="24"/>
          <w:szCs w:val="24"/>
        </w:rPr>
        <w:t>Air Show’</w:t>
      </w:r>
      <w:r w:rsidR="007C6751">
        <w:rPr>
          <w:rFonts w:ascii="Arial" w:hAnsi="Arial" w:cs="Arial"/>
          <w:sz w:val="24"/>
          <w:szCs w:val="24"/>
        </w:rPr>
        <w:t xml:space="preserve"> [Online]</w:t>
      </w:r>
      <w:r w:rsidR="00681AE7">
        <w:rPr>
          <w:rFonts w:ascii="Arial" w:hAnsi="Arial" w:cs="Arial"/>
          <w:sz w:val="24"/>
          <w:szCs w:val="24"/>
        </w:rPr>
        <w:t xml:space="preserve">, </w:t>
      </w:r>
      <w:r w:rsidR="004A6854">
        <w:rPr>
          <w:rFonts w:ascii="Arial" w:hAnsi="Arial" w:cs="Arial"/>
          <w:i/>
          <w:iCs/>
          <w:sz w:val="24"/>
          <w:szCs w:val="24"/>
        </w:rPr>
        <w:t xml:space="preserve">Wales </w:t>
      </w:r>
      <w:proofErr w:type="spellStart"/>
      <w:r w:rsidR="004A6854">
        <w:rPr>
          <w:rFonts w:ascii="Arial" w:hAnsi="Arial" w:cs="Arial"/>
          <w:i/>
          <w:iCs/>
          <w:sz w:val="24"/>
          <w:szCs w:val="24"/>
        </w:rPr>
        <w:t>Airshow</w:t>
      </w:r>
      <w:proofErr w:type="spellEnd"/>
      <w:r w:rsidR="00025BDA">
        <w:rPr>
          <w:rFonts w:ascii="Arial" w:hAnsi="Arial" w:cs="Arial"/>
          <w:i/>
          <w:iCs/>
          <w:sz w:val="24"/>
          <w:szCs w:val="24"/>
        </w:rPr>
        <w:t xml:space="preserve">. </w:t>
      </w:r>
      <w:r w:rsidR="00025BDA">
        <w:rPr>
          <w:rFonts w:ascii="Arial" w:hAnsi="Arial" w:cs="Arial"/>
          <w:sz w:val="24"/>
          <w:szCs w:val="24"/>
        </w:rPr>
        <w:t xml:space="preserve">Available: </w:t>
      </w:r>
      <w:hyperlink r:id="rId11" w:history="1">
        <w:r w:rsidR="008C441B" w:rsidRPr="007C2A11">
          <w:rPr>
            <w:rStyle w:val="Hyperlink"/>
            <w:rFonts w:ascii="Arial" w:hAnsi="Arial" w:cs="Arial"/>
            <w:sz w:val="24"/>
            <w:szCs w:val="24"/>
          </w:rPr>
          <w:t>http://www.walesnationalairshow.com/uncategorized/amazing-weekend-for-2019-wales-airshow/</w:t>
        </w:r>
      </w:hyperlink>
      <w:r w:rsidR="008C441B">
        <w:rPr>
          <w:rFonts w:ascii="Arial" w:hAnsi="Arial" w:cs="Arial"/>
          <w:sz w:val="24"/>
          <w:szCs w:val="24"/>
        </w:rPr>
        <w:t xml:space="preserve">, </w:t>
      </w:r>
      <w:r w:rsidR="001912CF">
        <w:rPr>
          <w:rFonts w:ascii="Arial" w:hAnsi="Arial" w:cs="Arial"/>
          <w:sz w:val="24"/>
          <w:szCs w:val="24"/>
        </w:rPr>
        <w:t xml:space="preserve">22, November, 2019. </w:t>
      </w:r>
    </w:p>
    <w:p w14:paraId="460FFE41" w14:textId="544E476A" w:rsidR="00B574E8" w:rsidRPr="009B6731" w:rsidRDefault="00B574E8" w:rsidP="007A0CEE">
      <w:pPr>
        <w:spacing w:line="360" w:lineRule="auto"/>
        <w:rPr>
          <w:rFonts w:ascii="Arial" w:hAnsi="Arial" w:cs="Arial"/>
          <w:sz w:val="24"/>
          <w:szCs w:val="24"/>
        </w:rPr>
      </w:pPr>
      <w:r w:rsidRPr="00B574E8">
        <w:rPr>
          <w:rFonts w:ascii="Arial" w:hAnsi="Arial" w:cs="Arial"/>
          <w:sz w:val="24"/>
          <w:szCs w:val="24"/>
        </w:rPr>
        <w:t>Williamson, K. (2002).</w:t>
      </w:r>
      <w:r w:rsidRPr="00447541">
        <w:rPr>
          <w:rFonts w:ascii="Arial" w:hAnsi="Arial" w:cs="Arial"/>
          <w:i/>
          <w:iCs/>
          <w:sz w:val="24"/>
          <w:szCs w:val="24"/>
        </w:rPr>
        <w:t xml:space="preserve"> Research Methods for Students, Academics and Professionals</w:t>
      </w:r>
      <w:r w:rsidRPr="00B574E8">
        <w:rPr>
          <w:rFonts w:ascii="Arial" w:hAnsi="Arial" w:cs="Arial"/>
          <w:sz w:val="24"/>
          <w:szCs w:val="24"/>
        </w:rPr>
        <w:t>. Wagga Wagga: Centre for Information Studies</w:t>
      </w:r>
      <w:r w:rsidR="00447541">
        <w:rPr>
          <w:rFonts w:ascii="Arial" w:hAnsi="Arial" w:cs="Arial"/>
          <w:sz w:val="24"/>
          <w:szCs w:val="24"/>
        </w:rPr>
        <w:t xml:space="preserve">. </w:t>
      </w:r>
    </w:p>
    <w:p w14:paraId="16790581" w14:textId="5E9C99D6" w:rsidR="005A3013" w:rsidRPr="00753B55" w:rsidRDefault="009C48D1" w:rsidP="007A0CEE">
      <w:pPr>
        <w:spacing w:line="360" w:lineRule="auto"/>
        <w:rPr>
          <w:rFonts w:ascii="Arial" w:hAnsi="Arial" w:cs="Arial"/>
          <w:sz w:val="24"/>
          <w:szCs w:val="24"/>
        </w:rPr>
      </w:pPr>
      <w:r w:rsidRPr="00753B55">
        <w:rPr>
          <w:rFonts w:ascii="Arial" w:hAnsi="Arial" w:cs="Arial"/>
          <w:sz w:val="24"/>
          <w:szCs w:val="24"/>
        </w:rPr>
        <w:t xml:space="preserve">Zima, K. (2011). </w:t>
      </w:r>
      <w:r w:rsidRPr="0041098F">
        <w:rPr>
          <w:rFonts w:ascii="Arial" w:hAnsi="Arial" w:cs="Arial"/>
          <w:i/>
          <w:iCs/>
          <w:sz w:val="24"/>
          <w:szCs w:val="24"/>
        </w:rPr>
        <w:t xml:space="preserve">Event Tourism Economical and </w:t>
      </w:r>
      <w:proofErr w:type="spellStart"/>
      <w:r w:rsidRPr="0041098F">
        <w:rPr>
          <w:rFonts w:ascii="Arial" w:hAnsi="Arial" w:cs="Arial"/>
          <w:i/>
          <w:iCs/>
          <w:sz w:val="24"/>
          <w:szCs w:val="24"/>
        </w:rPr>
        <w:t>tourstic</w:t>
      </w:r>
      <w:proofErr w:type="spellEnd"/>
      <w:r w:rsidRPr="0041098F">
        <w:rPr>
          <w:rFonts w:ascii="Arial" w:hAnsi="Arial" w:cs="Arial"/>
          <w:i/>
          <w:iCs/>
          <w:sz w:val="24"/>
          <w:szCs w:val="24"/>
        </w:rPr>
        <w:t xml:space="preserve"> impacts on regional economy: A study of Polish regions preparations</w:t>
      </w:r>
      <w:r w:rsidRPr="00753B55">
        <w:rPr>
          <w:rFonts w:ascii="Arial" w:hAnsi="Arial" w:cs="Arial"/>
          <w:sz w:val="24"/>
          <w:szCs w:val="24"/>
        </w:rPr>
        <w:t xml:space="preserve"> </w:t>
      </w:r>
      <w:r w:rsidRPr="00345308">
        <w:rPr>
          <w:rFonts w:ascii="Arial" w:hAnsi="Arial" w:cs="Arial"/>
          <w:i/>
          <w:iCs/>
          <w:sz w:val="24"/>
          <w:szCs w:val="24"/>
        </w:rPr>
        <w:t>for UEFA EURO 2012.</w:t>
      </w:r>
      <w:r w:rsidRPr="00753B55">
        <w:rPr>
          <w:rFonts w:ascii="Arial" w:hAnsi="Arial" w:cs="Arial"/>
          <w:sz w:val="24"/>
          <w:szCs w:val="24"/>
        </w:rPr>
        <w:t xml:space="preserve"> </w:t>
      </w:r>
    </w:p>
    <w:p w14:paraId="6370F376" w14:textId="0764E1D2" w:rsidR="00916804" w:rsidRPr="003F3B96" w:rsidRDefault="005F13E2" w:rsidP="003F3B96">
      <w:pPr>
        <w:pStyle w:val="Heading1"/>
        <w:rPr>
          <w:rFonts w:ascii="Arial" w:hAnsi="Arial" w:cs="Arial"/>
          <w:color w:val="auto"/>
        </w:rPr>
      </w:pPr>
      <w:bookmarkStart w:id="21" w:name="_Toc25599237"/>
      <w:r>
        <w:rPr>
          <w:rFonts w:ascii="Arial" w:hAnsi="Arial" w:cs="Arial"/>
          <w:color w:val="auto"/>
        </w:rPr>
        <w:t>9</w:t>
      </w:r>
      <w:r w:rsidR="003F3B96" w:rsidRPr="003F3B96">
        <w:rPr>
          <w:rFonts w:ascii="Arial" w:hAnsi="Arial" w:cs="Arial"/>
          <w:color w:val="auto"/>
        </w:rPr>
        <w:t>. Appendix</w:t>
      </w:r>
      <w:bookmarkEnd w:id="21"/>
      <w:r w:rsidR="003F3B96" w:rsidRPr="003F3B96">
        <w:rPr>
          <w:rFonts w:ascii="Arial" w:hAnsi="Arial" w:cs="Arial"/>
          <w:color w:val="auto"/>
        </w:rPr>
        <w:t xml:space="preserve"> </w:t>
      </w:r>
    </w:p>
    <w:p w14:paraId="05502466" w14:textId="65CF8E64" w:rsidR="002513B7" w:rsidRDefault="005F13E2" w:rsidP="00675722">
      <w:pPr>
        <w:pStyle w:val="Heading2"/>
        <w:rPr>
          <w:rFonts w:ascii="Arial" w:hAnsi="Arial" w:cs="Arial"/>
          <w:color w:val="auto"/>
        </w:rPr>
      </w:pPr>
      <w:bookmarkStart w:id="22" w:name="_Toc25599238"/>
      <w:r>
        <w:rPr>
          <w:rFonts w:ascii="Arial" w:hAnsi="Arial" w:cs="Arial"/>
          <w:color w:val="auto"/>
        </w:rPr>
        <w:t>9</w:t>
      </w:r>
      <w:r w:rsidR="00675722" w:rsidRPr="00675722">
        <w:rPr>
          <w:rFonts w:ascii="Arial" w:hAnsi="Arial" w:cs="Arial"/>
          <w:color w:val="auto"/>
        </w:rPr>
        <w:t>.1 Gantt Chart</w:t>
      </w:r>
      <w:bookmarkEnd w:id="22"/>
      <w:r w:rsidR="00675722" w:rsidRPr="00675722">
        <w:rPr>
          <w:rFonts w:ascii="Arial" w:hAnsi="Arial" w:cs="Arial"/>
          <w:color w:val="auto"/>
        </w:rPr>
        <w:t xml:space="preserve"> </w:t>
      </w:r>
    </w:p>
    <w:p w14:paraId="5438157C" w14:textId="057C2C45" w:rsidR="008036D2" w:rsidRPr="008036D2" w:rsidRDefault="00A31352" w:rsidP="008036D2">
      <w:r w:rsidRPr="00A31352">
        <w:drawing>
          <wp:anchor distT="0" distB="0" distL="114300" distR="114300" simplePos="0" relativeHeight="251663872" behindDoc="0" locked="0" layoutInCell="1" allowOverlap="1" wp14:anchorId="07BAFA42" wp14:editId="7DF0FBFA">
            <wp:simplePos x="0" y="0"/>
            <wp:positionH relativeFrom="column">
              <wp:posOffset>-914400</wp:posOffset>
            </wp:positionH>
            <wp:positionV relativeFrom="paragraph">
              <wp:posOffset>-3175</wp:posOffset>
            </wp:positionV>
            <wp:extent cx="7681557" cy="26574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2" t="29261" r="1783" b="11330"/>
                    <a:stretch/>
                  </pic:blipFill>
                  <pic:spPr bwMode="auto">
                    <a:xfrm>
                      <a:off x="0" y="0"/>
                      <a:ext cx="7681557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036D2" w:rsidRPr="008036D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B25F9" w14:textId="77777777" w:rsidR="00AB5C68" w:rsidRDefault="00AB5C68" w:rsidP="00243D36">
      <w:pPr>
        <w:spacing w:after="0" w:line="240" w:lineRule="auto"/>
      </w:pPr>
      <w:r>
        <w:separator/>
      </w:r>
    </w:p>
  </w:endnote>
  <w:endnote w:type="continuationSeparator" w:id="0">
    <w:p w14:paraId="61871FA4" w14:textId="77777777" w:rsidR="00AB5C68" w:rsidRDefault="00AB5C68" w:rsidP="00243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2987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2613CD" w14:textId="2A7DFF02" w:rsidR="00243D36" w:rsidRDefault="00243D3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EE443F" w14:textId="7ACC6F14" w:rsidR="00243D36" w:rsidRDefault="00243D36">
    <w:pPr>
      <w:pStyle w:val="Footer"/>
    </w:pPr>
    <w:r>
      <w:t xml:space="preserve">Roisin Hannon </w:t>
    </w:r>
    <w:r w:rsidR="002306FA">
      <w:t xml:space="preserve">- </w:t>
    </w:r>
    <w:r w:rsidR="00F915B6">
      <w:t>1705103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393F3" w14:textId="77777777" w:rsidR="00AB5C68" w:rsidRDefault="00AB5C68" w:rsidP="00243D36">
      <w:pPr>
        <w:spacing w:after="0" w:line="240" w:lineRule="auto"/>
      </w:pPr>
      <w:r>
        <w:separator/>
      </w:r>
    </w:p>
  </w:footnote>
  <w:footnote w:type="continuationSeparator" w:id="0">
    <w:p w14:paraId="5B536C69" w14:textId="77777777" w:rsidR="00AB5C68" w:rsidRDefault="00AB5C68" w:rsidP="00243D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A1B07"/>
    <w:multiLevelType w:val="multilevel"/>
    <w:tmpl w:val="293681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44F619C"/>
    <w:multiLevelType w:val="multilevel"/>
    <w:tmpl w:val="ECA2A1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0BC5FD0"/>
    <w:multiLevelType w:val="multilevel"/>
    <w:tmpl w:val="66A8B62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3" w15:restartNumberingAfterBreak="0">
    <w:nsid w:val="3C5E25DC"/>
    <w:multiLevelType w:val="hybridMultilevel"/>
    <w:tmpl w:val="66181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6E57E5"/>
    <w:multiLevelType w:val="multilevel"/>
    <w:tmpl w:val="239A3DA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512F47EE"/>
    <w:multiLevelType w:val="hybridMultilevel"/>
    <w:tmpl w:val="037AE1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64920"/>
    <w:multiLevelType w:val="multilevel"/>
    <w:tmpl w:val="D0BA1A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729227BF"/>
    <w:multiLevelType w:val="multilevel"/>
    <w:tmpl w:val="FC7CC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EE8"/>
    <w:rsid w:val="00000CD3"/>
    <w:rsid w:val="00007195"/>
    <w:rsid w:val="0001449A"/>
    <w:rsid w:val="00016220"/>
    <w:rsid w:val="00016958"/>
    <w:rsid w:val="00020BED"/>
    <w:rsid w:val="00024052"/>
    <w:rsid w:val="00025BDA"/>
    <w:rsid w:val="000266D4"/>
    <w:rsid w:val="00035977"/>
    <w:rsid w:val="0004522E"/>
    <w:rsid w:val="00052E59"/>
    <w:rsid w:val="000532AA"/>
    <w:rsid w:val="00054DAD"/>
    <w:rsid w:val="0006183F"/>
    <w:rsid w:val="000631B9"/>
    <w:rsid w:val="000637E2"/>
    <w:rsid w:val="00064776"/>
    <w:rsid w:val="00075C28"/>
    <w:rsid w:val="00075E42"/>
    <w:rsid w:val="00075E4C"/>
    <w:rsid w:val="000778DE"/>
    <w:rsid w:val="000827B9"/>
    <w:rsid w:val="00082C06"/>
    <w:rsid w:val="00084FBE"/>
    <w:rsid w:val="00086DD6"/>
    <w:rsid w:val="00091556"/>
    <w:rsid w:val="00093C46"/>
    <w:rsid w:val="00094215"/>
    <w:rsid w:val="00094437"/>
    <w:rsid w:val="00097C6C"/>
    <w:rsid w:val="00097E6B"/>
    <w:rsid w:val="000A114D"/>
    <w:rsid w:val="000A11F4"/>
    <w:rsid w:val="000A319B"/>
    <w:rsid w:val="000A5542"/>
    <w:rsid w:val="000A74FE"/>
    <w:rsid w:val="000B106C"/>
    <w:rsid w:val="000B3B31"/>
    <w:rsid w:val="000B4FC3"/>
    <w:rsid w:val="000B6ECE"/>
    <w:rsid w:val="000C0994"/>
    <w:rsid w:val="000C32FE"/>
    <w:rsid w:val="000D7EAC"/>
    <w:rsid w:val="000E2AB6"/>
    <w:rsid w:val="000E35BF"/>
    <w:rsid w:val="000E45AC"/>
    <w:rsid w:val="000E5653"/>
    <w:rsid w:val="000E61FA"/>
    <w:rsid w:val="000E6C2A"/>
    <w:rsid w:val="000F046D"/>
    <w:rsid w:val="000F1BA4"/>
    <w:rsid w:val="000F2B45"/>
    <w:rsid w:val="000F4441"/>
    <w:rsid w:val="00100845"/>
    <w:rsid w:val="001010E1"/>
    <w:rsid w:val="0010217A"/>
    <w:rsid w:val="00102628"/>
    <w:rsid w:val="001104B3"/>
    <w:rsid w:val="00112CA8"/>
    <w:rsid w:val="001162E5"/>
    <w:rsid w:val="00120891"/>
    <w:rsid w:val="00121526"/>
    <w:rsid w:val="00122558"/>
    <w:rsid w:val="001244DF"/>
    <w:rsid w:val="0012724A"/>
    <w:rsid w:val="00134F5D"/>
    <w:rsid w:val="00137971"/>
    <w:rsid w:val="001412DB"/>
    <w:rsid w:val="00146DA6"/>
    <w:rsid w:val="00154AD5"/>
    <w:rsid w:val="00156648"/>
    <w:rsid w:val="0016392F"/>
    <w:rsid w:val="0016439B"/>
    <w:rsid w:val="00165ABC"/>
    <w:rsid w:val="00165D9D"/>
    <w:rsid w:val="0016677A"/>
    <w:rsid w:val="00167521"/>
    <w:rsid w:val="0017203E"/>
    <w:rsid w:val="00173F9F"/>
    <w:rsid w:val="00175194"/>
    <w:rsid w:val="00176929"/>
    <w:rsid w:val="00185557"/>
    <w:rsid w:val="001912CF"/>
    <w:rsid w:val="00192153"/>
    <w:rsid w:val="001954C8"/>
    <w:rsid w:val="00196D80"/>
    <w:rsid w:val="001A05A2"/>
    <w:rsid w:val="001A07EF"/>
    <w:rsid w:val="001A3187"/>
    <w:rsid w:val="001A7503"/>
    <w:rsid w:val="001A7F91"/>
    <w:rsid w:val="001B16D3"/>
    <w:rsid w:val="001B2296"/>
    <w:rsid w:val="001B56D9"/>
    <w:rsid w:val="001C2F76"/>
    <w:rsid w:val="001C3577"/>
    <w:rsid w:val="001C5FB0"/>
    <w:rsid w:val="001C6471"/>
    <w:rsid w:val="001C7936"/>
    <w:rsid w:val="001D2315"/>
    <w:rsid w:val="001D24B3"/>
    <w:rsid w:val="001D732D"/>
    <w:rsid w:val="001E0E7B"/>
    <w:rsid w:val="001F1FAE"/>
    <w:rsid w:val="001F2542"/>
    <w:rsid w:val="001F2EED"/>
    <w:rsid w:val="001F72C6"/>
    <w:rsid w:val="002005E7"/>
    <w:rsid w:val="002014AE"/>
    <w:rsid w:val="002106A5"/>
    <w:rsid w:val="002125A7"/>
    <w:rsid w:val="002207AC"/>
    <w:rsid w:val="002219E1"/>
    <w:rsid w:val="0022222F"/>
    <w:rsid w:val="002306FA"/>
    <w:rsid w:val="00240590"/>
    <w:rsid w:val="00241924"/>
    <w:rsid w:val="00241B64"/>
    <w:rsid w:val="00243AD1"/>
    <w:rsid w:val="00243D36"/>
    <w:rsid w:val="00244C8B"/>
    <w:rsid w:val="002465C0"/>
    <w:rsid w:val="00247BC3"/>
    <w:rsid w:val="002513B7"/>
    <w:rsid w:val="00251AFA"/>
    <w:rsid w:val="00255FDD"/>
    <w:rsid w:val="002566CA"/>
    <w:rsid w:val="002568AE"/>
    <w:rsid w:val="002575C5"/>
    <w:rsid w:val="00261671"/>
    <w:rsid w:val="002617ED"/>
    <w:rsid w:val="002720E5"/>
    <w:rsid w:val="0027355A"/>
    <w:rsid w:val="00276725"/>
    <w:rsid w:val="00280281"/>
    <w:rsid w:val="00280549"/>
    <w:rsid w:val="00283D33"/>
    <w:rsid w:val="00284B00"/>
    <w:rsid w:val="00285181"/>
    <w:rsid w:val="00294E59"/>
    <w:rsid w:val="00297DE9"/>
    <w:rsid w:val="002A3C07"/>
    <w:rsid w:val="002A3F5D"/>
    <w:rsid w:val="002A6DB3"/>
    <w:rsid w:val="002B0438"/>
    <w:rsid w:val="002B0FB7"/>
    <w:rsid w:val="002B19FD"/>
    <w:rsid w:val="002B6932"/>
    <w:rsid w:val="002C0311"/>
    <w:rsid w:val="002C0947"/>
    <w:rsid w:val="002C0E06"/>
    <w:rsid w:val="002C4160"/>
    <w:rsid w:val="002D0307"/>
    <w:rsid w:val="002D1335"/>
    <w:rsid w:val="002D1C8F"/>
    <w:rsid w:val="002D213F"/>
    <w:rsid w:val="002D4841"/>
    <w:rsid w:val="002D4E1E"/>
    <w:rsid w:val="002D6148"/>
    <w:rsid w:val="002E023F"/>
    <w:rsid w:val="002E6B9E"/>
    <w:rsid w:val="002F33FA"/>
    <w:rsid w:val="0030049D"/>
    <w:rsid w:val="003029B5"/>
    <w:rsid w:val="0031427E"/>
    <w:rsid w:val="003156D1"/>
    <w:rsid w:val="00316DDF"/>
    <w:rsid w:val="003200CF"/>
    <w:rsid w:val="0032388F"/>
    <w:rsid w:val="00330989"/>
    <w:rsid w:val="0033119B"/>
    <w:rsid w:val="003325CE"/>
    <w:rsid w:val="003367DB"/>
    <w:rsid w:val="003450CD"/>
    <w:rsid w:val="00345308"/>
    <w:rsid w:val="00345A62"/>
    <w:rsid w:val="003516AD"/>
    <w:rsid w:val="003516CC"/>
    <w:rsid w:val="00353897"/>
    <w:rsid w:val="00356E37"/>
    <w:rsid w:val="00360F02"/>
    <w:rsid w:val="003731CF"/>
    <w:rsid w:val="00373687"/>
    <w:rsid w:val="0037434D"/>
    <w:rsid w:val="003743B6"/>
    <w:rsid w:val="00375573"/>
    <w:rsid w:val="003759D0"/>
    <w:rsid w:val="003811E9"/>
    <w:rsid w:val="00382DB1"/>
    <w:rsid w:val="003833E7"/>
    <w:rsid w:val="00386333"/>
    <w:rsid w:val="003902FE"/>
    <w:rsid w:val="00395906"/>
    <w:rsid w:val="003A1B5D"/>
    <w:rsid w:val="003B27DA"/>
    <w:rsid w:val="003B41E9"/>
    <w:rsid w:val="003C0D0A"/>
    <w:rsid w:val="003C4389"/>
    <w:rsid w:val="003C54CC"/>
    <w:rsid w:val="003C62C9"/>
    <w:rsid w:val="003C72E2"/>
    <w:rsid w:val="003C770B"/>
    <w:rsid w:val="003D17B1"/>
    <w:rsid w:val="003D5BDC"/>
    <w:rsid w:val="003D76AD"/>
    <w:rsid w:val="003E082B"/>
    <w:rsid w:val="003E56AB"/>
    <w:rsid w:val="003E67EB"/>
    <w:rsid w:val="003F288F"/>
    <w:rsid w:val="003F3B96"/>
    <w:rsid w:val="003F4771"/>
    <w:rsid w:val="004015CE"/>
    <w:rsid w:val="00410156"/>
    <w:rsid w:val="0041028A"/>
    <w:rsid w:val="0041098F"/>
    <w:rsid w:val="004164B4"/>
    <w:rsid w:val="00416810"/>
    <w:rsid w:val="00420C09"/>
    <w:rsid w:val="004211CF"/>
    <w:rsid w:val="00421472"/>
    <w:rsid w:val="004242D5"/>
    <w:rsid w:val="004243A8"/>
    <w:rsid w:val="00425603"/>
    <w:rsid w:val="00427118"/>
    <w:rsid w:val="00430563"/>
    <w:rsid w:val="00431F3F"/>
    <w:rsid w:val="00434CC8"/>
    <w:rsid w:val="00434EBD"/>
    <w:rsid w:val="004371F7"/>
    <w:rsid w:val="00447541"/>
    <w:rsid w:val="00451A81"/>
    <w:rsid w:val="004538D4"/>
    <w:rsid w:val="004543CC"/>
    <w:rsid w:val="004604D6"/>
    <w:rsid w:val="0046313E"/>
    <w:rsid w:val="004732D6"/>
    <w:rsid w:val="00482995"/>
    <w:rsid w:val="00483BC0"/>
    <w:rsid w:val="0049025A"/>
    <w:rsid w:val="00490448"/>
    <w:rsid w:val="0049351B"/>
    <w:rsid w:val="00493937"/>
    <w:rsid w:val="00494817"/>
    <w:rsid w:val="00495C87"/>
    <w:rsid w:val="00497099"/>
    <w:rsid w:val="004A2B03"/>
    <w:rsid w:val="004A6854"/>
    <w:rsid w:val="004A690F"/>
    <w:rsid w:val="004A6C7D"/>
    <w:rsid w:val="004B1B9C"/>
    <w:rsid w:val="004B4127"/>
    <w:rsid w:val="004B47AE"/>
    <w:rsid w:val="004B516E"/>
    <w:rsid w:val="004C1926"/>
    <w:rsid w:val="004C3740"/>
    <w:rsid w:val="004E721F"/>
    <w:rsid w:val="004F4A87"/>
    <w:rsid w:val="004F4AB7"/>
    <w:rsid w:val="004F6672"/>
    <w:rsid w:val="004F7307"/>
    <w:rsid w:val="0050009F"/>
    <w:rsid w:val="00501449"/>
    <w:rsid w:val="005027C5"/>
    <w:rsid w:val="005036BF"/>
    <w:rsid w:val="00507657"/>
    <w:rsid w:val="005105A3"/>
    <w:rsid w:val="0051178C"/>
    <w:rsid w:val="005158E0"/>
    <w:rsid w:val="00515ED5"/>
    <w:rsid w:val="00524F7E"/>
    <w:rsid w:val="005264CD"/>
    <w:rsid w:val="00530369"/>
    <w:rsid w:val="00530743"/>
    <w:rsid w:val="00533378"/>
    <w:rsid w:val="00534682"/>
    <w:rsid w:val="00537028"/>
    <w:rsid w:val="00540645"/>
    <w:rsid w:val="0054261C"/>
    <w:rsid w:val="005440C3"/>
    <w:rsid w:val="005548FC"/>
    <w:rsid w:val="00554DD8"/>
    <w:rsid w:val="0056017D"/>
    <w:rsid w:val="005608FC"/>
    <w:rsid w:val="00563D15"/>
    <w:rsid w:val="00565374"/>
    <w:rsid w:val="00575C49"/>
    <w:rsid w:val="005768C7"/>
    <w:rsid w:val="00577B23"/>
    <w:rsid w:val="00583395"/>
    <w:rsid w:val="00584AF8"/>
    <w:rsid w:val="00586231"/>
    <w:rsid w:val="00591112"/>
    <w:rsid w:val="005913EF"/>
    <w:rsid w:val="005948C0"/>
    <w:rsid w:val="005A3013"/>
    <w:rsid w:val="005A559E"/>
    <w:rsid w:val="005B6C84"/>
    <w:rsid w:val="005C13BA"/>
    <w:rsid w:val="005C2655"/>
    <w:rsid w:val="005C646C"/>
    <w:rsid w:val="005C6AB0"/>
    <w:rsid w:val="005C6B38"/>
    <w:rsid w:val="005D4D04"/>
    <w:rsid w:val="005E1397"/>
    <w:rsid w:val="005E2A3C"/>
    <w:rsid w:val="005E52B5"/>
    <w:rsid w:val="005E7D5D"/>
    <w:rsid w:val="005F13E2"/>
    <w:rsid w:val="005F3360"/>
    <w:rsid w:val="00602273"/>
    <w:rsid w:val="006035A6"/>
    <w:rsid w:val="00605FF4"/>
    <w:rsid w:val="006146B8"/>
    <w:rsid w:val="0061699B"/>
    <w:rsid w:val="00620CDB"/>
    <w:rsid w:val="00622618"/>
    <w:rsid w:val="00624717"/>
    <w:rsid w:val="00624BE9"/>
    <w:rsid w:val="0062510E"/>
    <w:rsid w:val="00627380"/>
    <w:rsid w:val="00627C6D"/>
    <w:rsid w:val="006349BC"/>
    <w:rsid w:val="00634A76"/>
    <w:rsid w:val="00640821"/>
    <w:rsid w:val="00643065"/>
    <w:rsid w:val="006442CC"/>
    <w:rsid w:val="00644BCE"/>
    <w:rsid w:val="00644E2B"/>
    <w:rsid w:val="006536D1"/>
    <w:rsid w:val="00653F05"/>
    <w:rsid w:val="00656042"/>
    <w:rsid w:val="00662762"/>
    <w:rsid w:val="00663D26"/>
    <w:rsid w:val="00663F20"/>
    <w:rsid w:val="00663F7A"/>
    <w:rsid w:val="00665035"/>
    <w:rsid w:val="00673A53"/>
    <w:rsid w:val="00675722"/>
    <w:rsid w:val="0067688F"/>
    <w:rsid w:val="00681AE7"/>
    <w:rsid w:val="00683547"/>
    <w:rsid w:val="00683E05"/>
    <w:rsid w:val="0069302F"/>
    <w:rsid w:val="006974D1"/>
    <w:rsid w:val="006B0FCF"/>
    <w:rsid w:val="006B2FCB"/>
    <w:rsid w:val="006C1ECF"/>
    <w:rsid w:val="006C4C43"/>
    <w:rsid w:val="006C57D6"/>
    <w:rsid w:val="006D1278"/>
    <w:rsid w:val="006D42C5"/>
    <w:rsid w:val="006D63D1"/>
    <w:rsid w:val="006E0F82"/>
    <w:rsid w:val="006E1BD8"/>
    <w:rsid w:val="006E5C0B"/>
    <w:rsid w:val="006E790C"/>
    <w:rsid w:val="006E7F34"/>
    <w:rsid w:val="006F57AA"/>
    <w:rsid w:val="0071104C"/>
    <w:rsid w:val="00712EA8"/>
    <w:rsid w:val="007151F4"/>
    <w:rsid w:val="00716B04"/>
    <w:rsid w:val="00717F14"/>
    <w:rsid w:val="00720520"/>
    <w:rsid w:val="00721704"/>
    <w:rsid w:val="00724033"/>
    <w:rsid w:val="00725195"/>
    <w:rsid w:val="00732D98"/>
    <w:rsid w:val="00733487"/>
    <w:rsid w:val="007363CA"/>
    <w:rsid w:val="00740BB5"/>
    <w:rsid w:val="0074342D"/>
    <w:rsid w:val="00747B2C"/>
    <w:rsid w:val="00753B55"/>
    <w:rsid w:val="00756433"/>
    <w:rsid w:val="00756CF9"/>
    <w:rsid w:val="0075720B"/>
    <w:rsid w:val="007639C9"/>
    <w:rsid w:val="00763C1A"/>
    <w:rsid w:val="00763F91"/>
    <w:rsid w:val="00765C18"/>
    <w:rsid w:val="00774254"/>
    <w:rsid w:val="0077472A"/>
    <w:rsid w:val="00774A24"/>
    <w:rsid w:val="00790946"/>
    <w:rsid w:val="007A0CEE"/>
    <w:rsid w:val="007A3C87"/>
    <w:rsid w:val="007A3E19"/>
    <w:rsid w:val="007A49AA"/>
    <w:rsid w:val="007A5CE7"/>
    <w:rsid w:val="007A7DB9"/>
    <w:rsid w:val="007B0E1D"/>
    <w:rsid w:val="007B16F4"/>
    <w:rsid w:val="007B6CEF"/>
    <w:rsid w:val="007C054F"/>
    <w:rsid w:val="007C4A29"/>
    <w:rsid w:val="007C6751"/>
    <w:rsid w:val="007C6973"/>
    <w:rsid w:val="007D21D9"/>
    <w:rsid w:val="007D370E"/>
    <w:rsid w:val="007D7C31"/>
    <w:rsid w:val="007E415F"/>
    <w:rsid w:val="007E602C"/>
    <w:rsid w:val="007E6A37"/>
    <w:rsid w:val="007F1FE7"/>
    <w:rsid w:val="007F2434"/>
    <w:rsid w:val="007F3BFB"/>
    <w:rsid w:val="007F7B5C"/>
    <w:rsid w:val="008006FC"/>
    <w:rsid w:val="00803308"/>
    <w:rsid w:val="008034A8"/>
    <w:rsid w:val="008036D2"/>
    <w:rsid w:val="00803700"/>
    <w:rsid w:val="00804306"/>
    <w:rsid w:val="008045DC"/>
    <w:rsid w:val="00806540"/>
    <w:rsid w:val="00811AEB"/>
    <w:rsid w:val="008158F7"/>
    <w:rsid w:val="0082250A"/>
    <w:rsid w:val="00822B74"/>
    <w:rsid w:val="00822F25"/>
    <w:rsid w:val="00823B3D"/>
    <w:rsid w:val="008251BC"/>
    <w:rsid w:val="00825B49"/>
    <w:rsid w:val="00831483"/>
    <w:rsid w:val="008322B5"/>
    <w:rsid w:val="008322D7"/>
    <w:rsid w:val="008351B4"/>
    <w:rsid w:val="008361E1"/>
    <w:rsid w:val="0083620D"/>
    <w:rsid w:val="00846395"/>
    <w:rsid w:val="008535E1"/>
    <w:rsid w:val="00860C76"/>
    <w:rsid w:val="00861AD3"/>
    <w:rsid w:val="00862EDF"/>
    <w:rsid w:val="00862EF4"/>
    <w:rsid w:val="00864988"/>
    <w:rsid w:val="00865F87"/>
    <w:rsid w:val="008711B7"/>
    <w:rsid w:val="00873844"/>
    <w:rsid w:val="008742E2"/>
    <w:rsid w:val="00881719"/>
    <w:rsid w:val="008832D2"/>
    <w:rsid w:val="0088372E"/>
    <w:rsid w:val="00891A0A"/>
    <w:rsid w:val="00894A87"/>
    <w:rsid w:val="008A20A9"/>
    <w:rsid w:val="008A2F7C"/>
    <w:rsid w:val="008A6500"/>
    <w:rsid w:val="008B0051"/>
    <w:rsid w:val="008B4C90"/>
    <w:rsid w:val="008B5387"/>
    <w:rsid w:val="008C0DA4"/>
    <w:rsid w:val="008C1BBC"/>
    <w:rsid w:val="008C25F6"/>
    <w:rsid w:val="008C441B"/>
    <w:rsid w:val="008C4991"/>
    <w:rsid w:val="008C4AAF"/>
    <w:rsid w:val="008C4AED"/>
    <w:rsid w:val="008D0413"/>
    <w:rsid w:val="008D1DFF"/>
    <w:rsid w:val="008D2074"/>
    <w:rsid w:val="008D586B"/>
    <w:rsid w:val="008D6966"/>
    <w:rsid w:val="008E159A"/>
    <w:rsid w:val="008E15C8"/>
    <w:rsid w:val="008E28C0"/>
    <w:rsid w:val="008E4714"/>
    <w:rsid w:val="008E4F5A"/>
    <w:rsid w:val="008F2450"/>
    <w:rsid w:val="008F41E9"/>
    <w:rsid w:val="008F5555"/>
    <w:rsid w:val="008F56D3"/>
    <w:rsid w:val="008F59FB"/>
    <w:rsid w:val="008F5F7D"/>
    <w:rsid w:val="008F664A"/>
    <w:rsid w:val="009007E8"/>
    <w:rsid w:val="0090348A"/>
    <w:rsid w:val="009035A3"/>
    <w:rsid w:val="00903AD6"/>
    <w:rsid w:val="00906D64"/>
    <w:rsid w:val="00906EE8"/>
    <w:rsid w:val="009073A8"/>
    <w:rsid w:val="00910903"/>
    <w:rsid w:val="00911183"/>
    <w:rsid w:val="00916804"/>
    <w:rsid w:val="00916816"/>
    <w:rsid w:val="00917546"/>
    <w:rsid w:val="00930B62"/>
    <w:rsid w:val="00931348"/>
    <w:rsid w:val="009359F0"/>
    <w:rsid w:val="00937D44"/>
    <w:rsid w:val="00941984"/>
    <w:rsid w:val="00943172"/>
    <w:rsid w:val="00943DD6"/>
    <w:rsid w:val="0094506D"/>
    <w:rsid w:val="0095046B"/>
    <w:rsid w:val="00957A30"/>
    <w:rsid w:val="00957C0E"/>
    <w:rsid w:val="009603B6"/>
    <w:rsid w:val="009616AC"/>
    <w:rsid w:val="009634E3"/>
    <w:rsid w:val="00963D49"/>
    <w:rsid w:val="00964D77"/>
    <w:rsid w:val="00973584"/>
    <w:rsid w:val="00973E26"/>
    <w:rsid w:val="00975E8B"/>
    <w:rsid w:val="009769CA"/>
    <w:rsid w:val="00983B7A"/>
    <w:rsid w:val="00990C2E"/>
    <w:rsid w:val="00990DDC"/>
    <w:rsid w:val="00990F05"/>
    <w:rsid w:val="0099470E"/>
    <w:rsid w:val="00997DEC"/>
    <w:rsid w:val="009A4706"/>
    <w:rsid w:val="009A5F66"/>
    <w:rsid w:val="009B36CE"/>
    <w:rsid w:val="009B54ED"/>
    <w:rsid w:val="009B6731"/>
    <w:rsid w:val="009B7411"/>
    <w:rsid w:val="009C05F3"/>
    <w:rsid w:val="009C4157"/>
    <w:rsid w:val="009C48D1"/>
    <w:rsid w:val="009C4FD7"/>
    <w:rsid w:val="009C5783"/>
    <w:rsid w:val="009C61F0"/>
    <w:rsid w:val="009C6BB3"/>
    <w:rsid w:val="009D15BF"/>
    <w:rsid w:val="009D29B8"/>
    <w:rsid w:val="009D78D0"/>
    <w:rsid w:val="009D79AA"/>
    <w:rsid w:val="009E5871"/>
    <w:rsid w:val="009E6CFD"/>
    <w:rsid w:val="009F1EE9"/>
    <w:rsid w:val="009F54A1"/>
    <w:rsid w:val="00A06D38"/>
    <w:rsid w:val="00A1215C"/>
    <w:rsid w:val="00A1326D"/>
    <w:rsid w:val="00A2131E"/>
    <w:rsid w:val="00A2256F"/>
    <w:rsid w:val="00A23A05"/>
    <w:rsid w:val="00A276CA"/>
    <w:rsid w:val="00A31352"/>
    <w:rsid w:val="00A34C6C"/>
    <w:rsid w:val="00A36A23"/>
    <w:rsid w:val="00A37C10"/>
    <w:rsid w:val="00A43A28"/>
    <w:rsid w:val="00A46B21"/>
    <w:rsid w:val="00A54534"/>
    <w:rsid w:val="00A576B3"/>
    <w:rsid w:val="00A65921"/>
    <w:rsid w:val="00A67494"/>
    <w:rsid w:val="00A7452C"/>
    <w:rsid w:val="00A775CE"/>
    <w:rsid w:val="00A8135E"/>
    <w:rsid w:val="00A93E94"/>
    <w:rsid w:val="00A954A0"/>
    <w:rsid w:val="00A97EB7"/>
    <w:rsid w:val="00AA1328"/>
    <w:rsid w:val="00AA19B7"/>
    <w:rsid w:val="00AA2F27"/>
    <w:rsid w:val="00AA353A"/>
    <w:rsid w:val="00AA3726"/>
    <w:rsid w:val="00AA3941"/>
    <w:rsid w:val="00AA6772"/>
    <w:rsid w:val="00AB148D"/>
    <w:rsid w:val="00AB14FD"/>
    <w:rsid w:val="00AB5C68"/>
    <w:rsid w:val="00AC10E9"/>
    <w:rsid w:val="00AC2758"/>
    <w:rsid w:val="00AC2957"/>
    <w:rsid w:val="00AC3053"/>
    <w:rsid w:val="00AC4741"/>
    <w:rsid w:val="00AC607D"/>
    <w:rsid w:val="00AC69D0"/>
    <w:rsid w:val="00AD0415"/>
    <w:rsid w:val="00AD225C"/>
    <w:rsid w:val="00AD255B"/>
    <w:rsid w:val="00AD3707"/>
    <w:rsid w:val="00AD4065"/>
    <w:rsid w:val="00AD7D5B"/>
    <w:rsid w:val="00AE7B7C"/>
    <w:rsid w:val="00AF0900"/>
    <w:rsid w:val="00AF10BF"/>
    <w:rsid w:val="00AF3403"/>
    <w:rsid w:val="00B0046D"/>
    <w:rsid w:val="00B006F9"/>
    <w:rsid w:val="00B009F4"/>
    <w:rsid w:val="00B01284"/>
    <w:rsid w:val="00B040CC"/>
    <w:rsid w:val="00B056A8"/>
    <w:rsid w:val="00B06716"/>
    <w:rsid w:val="00B11390"/>
    <w:rsid w:val="00B11C6D"/>
    <w:rsid w:val="00B1224A"/>
    <w:rsid w:val="00B14705"/>
    <w:rsid w:val="00B213B4"/>
    <w:rsid w:val="00B24866"/>
    <w:rsid w:val="00B27A13"/>
    <w:rsid w:val="00B30259"/>
    <w:rsid w:val="00B302DB"/>
    <w:rsid w:val="00B333AC"/>
    <w:rsid w:val="00B33FE8"/>
    <w:rsid w:val="00B37D95"/>
    <w:rsid w:val="00B4536A"/>
    <w:rsid w:val="00B47DF0"/>
    <w:rsid w:val="00B501C8"/>
    <w:rsid w:val="00B51A64"/>
    <w:rsid w:val="00B55681"/>
    <w:rsid w:val="00B568E0"/>
    <w:rsid w:val="00B574E8"/>
    <w:rsid w:val="00B6090D"/>
    <w:rsid w:val="00B61653"/>
    <w:rsid w:val="00B624C4"/>
    <w:rsid w:val="00B64FFB"/>
    <w:rsid w:val="00B6505F"/>
    <w:rsid w:val="00B71F3F"/>
    <w:rsid w:val="00B71F56"/>
    <w:rsid w:val="00B74968"/>
    <w:rsid w:val="00B74F99"/>
    <w:rsid w:val="00B760FB"/>
    <w:rsid w:val="00B76810"/>
    <w:rsid w:val="00B8365B"/>
    <w:rsid w:val="00B83C67"/>
    <w:rsid w:val="00B86606"/>
    <w:rsid w:val="00B91542"/>
    <w:rsid w:val="00B96908"/>
    <w:rsid w:val="00BA02D3"/>
    <w:rsid w:val="00BA0E01"/>
    <w:rsid w:val="00BA2882"/>
    <w:rsid w:val="00BA2E4A"/>
    <w:rsid w:val="00BA591A"/>
    <w:rsid w:val="00BA7809"/>
    <w:rsid w:val="00BB19F6"/>
    <w:rsid w:val="00BB2797"/>
    <w:rsid w:val="00BB2AF9"/>
    <w:rsid w:val="00BB3734"/>
    <w:rsid w:val="00BB75FC"/>
    <w:rsid w:val="00BC0506"/>
    <w:rsid w:val="00BC1537"/>
    <w:rsid w:val="00BC2476"/>
    <w:rsid w:val="00BC3374"/>
    <w:rsid w:val="00BC571F"/>
    <w:rsid w:val="00BD52D1"/>
    <w:rsid w:val="00BD5A24"/>
    <w:rsid w:val="00BE165A"/>
    <w:rsid w:val="00BE23D6"/>
    <w:rsid w:val="00BE4DAC"/>
    <w:rsid w:val="00BE5472"/>
    <w:rsid w:val="00BE69BD"/>
    <w:rsid w:val="00BF44D5"/>
    <w:rsid w:val="00BF536F"/>
    <w:rsid w:val="00BF7C5A"/>
    <w:rsid w:val="00C01523"/>
    <w:rsid w:val="00C07762"/>
    <w:rsid w:val="00C10B4C"/>
    <w:rsid w:val="00C11A00"/>
    <w:rsid w:val="00C12302"/>
    <w:rsid w:val="00C13E5D"/>
    <w:rsid w:val="00C1468A"/>
    <w:rsid w:val="00C20193"/>
    <w:rsid w:val="00C21C53"/>
    <w:rsid w:val="00C2531E"/>
    <w:rsid w:val="00C3501A"/>
    <w:rsid w:val="00C352E0"/>
    <w:rsid w:val="00C40C9B"/>
    <w:rsid w:val="00C41705"/>
    <w:rsid w:val="00C422B4"/>
    <w:rsid w:val="00C43D5B"/>
    <w:rsid w:val="00C451C1"/>
    <w:rsid w:val="00C46C23"/>
    <w:rsid w:val="00C46F78"/>
    <w:rsid w:val="00C4748C"/>
    <w:rsid w:val="00C50C5D"/>
    <w:rsid w:val="00C514E8"/>
    <w:rsid w:val="00C53C10"/>
    <w:rsid w:val="00C54E45"/>
    <w:rsid w:val="00C5541E"/>
    <w:rsid w:val="00C55E87"/>
    <w:rsid w:val="00C637E7"/>
    <w:rsid w:val="00C63E5B"/>
    <w:rsid w:val="00C67292"/>
    <w:rsid w:val="00C7079D"/>
    <w:rsid w:val="00C72533"/>
    <w:rsid w:val="00C7423C"/>
    <w:rsid w:val="00C93038"/>
    <w:rsid w:val="00C937D8"/>
    <w:rsid w:val="00CA5FBD"/>
    <w:rsid w:val="00CA7690"/>
    <w:rsid w:val="00CB0F60"/>
    <w:rsid w:val="00CB2197"/>
    <w:rsid w:val="00CB5660"/>
    <w:rsid w:val="00CC1421"/>
    <w:rsid w:val="00CC1B19"/>
    <w:rsid w:val="00CC69FF"/>
    <w:rsid w:val="00CD2A8D"/>
    <w:rsid w:val="00CD4924"/>
    <w:rsid w:val="00CE3621"/>
    <w:rsid w:val="00CE4388"/>
    <w:rsid w:val="00CE5FC0"/>
    <w:rsid w:val="00CE662C"/>
    <w:rsid w:val="00CE72D1"/>
    <w:rsid w:val="00CF1A9C"/>
    <w:rsid w:val="00CF2169"/>
    <w:rsid w:val="00CF4BC4"/>
    <w:rsid w:val="00CF6731"/>
    <w:rsid w:val="00CF6FB4"/>
    <w:rsid w:val="00D03A5C"/>
    <w:rsid w:val="00D05903"/>
    <w:rsid w:val="00D2789D"/>
    <w:rsid w:val="00D33A15"/>
    <w:rsid w:val="00D40395"/>
    <w:rsid w:val="00D415E3"/>
    <w:rsid w:val="00D42445"/>
    <w:rsid w:val="00D55229"/>
    <w:rsid w:val="00D55982"/>
    <w:rsid w:val="00D62086"/>
    <w:rsid w:val="00D64CDD"/>
    <w:rsid w:val="00D6632D"/>
    <w:rsid w:val="00D728F0"/>
    <w:rsid w:val="00D73EFF"/>
    <w:rsid w:val="00D74685"/>
    <w:rsid w:val="00D76F85"/>
    <w:rsid w:val="00D77983"/>
    <w:rsid w:val="00D8142C"/>
    <w:rsid w:val="00D81790"/>
    <w:rsid w:val="00D95C84"/>
    <w:rsid w:val="00D96583"/>
    <w:rsid w:val="00D969C1"/>
    <w:rsid w:val="00DA2568"/>
    <w:rsid w:val="00DA5440"/>
    <w:rsid w:val="00DB1E62"/>
    <w:rsid w:val="00DB3A5A"/>
    <w:rsid w:val="00DB4E23"/>
    <w:rsid w:val="00DC145A"/>
    <w:rsid w:val="00DC41AF"/>
    <w:rsid w:val="00DC577F"/>
    <w:rsid w:val="00DD2788"/>
    <w:rsid w:val="00DD7793"/>
    <w:rsid w:val="00DE2FC9"/>
    <w:rsid w:val="00DE39FA"/>
    <w:rsid w:val="00DE4A90"/>
    <w:rsid w:val="00DE4BC0"/>
    <w:rsid w:val="00DE7173"/>
    <w:rsid w:val="00DE756D"/>
    <w:rsid w:val="00DF04C5"/>
    <w:rsid w:val="00E018A0"/>
    <w:rsid w:val="00E018A2"/>
    <w:rsid w:val="00E01C87"/>
    <w:rsid w:val="00E02A64"/>
    <w:rsid w:val="00E03CAA"/>
    <w:rsid w:val="00E04F21"/>
    <w:rsid w:val="00E063F6"/>
    <w:rsid w:val="00E1018D"/>
    <w:rsid w:val="00E10891"/>
    <w:rsid w:val="00E20A3D"/>
    <w:rsid w:val="00E224A7"/>
    <w:rsid w:val="00E23A46"/>
    <w:rsid w:val="00E249D5"/>
    <w:rsid w:val="00E25307"/>
    <w:rsid w:val="00E25AE1"/>
    <w:rsid w:val="00E26CC1"/>
    <w:rsid w:val="00E31AA9"/>
    <w:rsid w:val="00E3490D"/>
    <w:rsid w:val="00E35C7C"/>
    <w:rsid w:val="00E36BDA"/>
    <w:rsid w:val="00E37DB2"/>
    <w:rsid w:val="00E42B33"/>
    <w:rsid w:val="00E47C8E"/>
    <w:rsid w:val="00E512C0"/>
    <w:rsid w:val="00E51CD8"/>
    <w:rsid w:val="00E56150"/>
    <w:rsid w:val="00E56E12"/>
    <w:rsid w:val="00E603E0"/>
    <w:rsid w:val="00E61821"/>
    <w:rsid w:val="00E635E7"/>
    <w:rsid w:val="00E67325"/>
    <w:rsid w:val="00E676CC"/>
    <w:rsid w:val="00E74EBA"/>
    <w:rsid w:val="00E8406F"/>
    <w:rsid w:val="00E85D18"/>
    <w:rsid w:val="00E86C4A"/>
    <w:rsid w:val="00E9346F"/>
    <w:rsid w:val="00E949DA"/>
    <w:rsid w:val="00E94DD9"/>
    <w:rsid w:val="00EA256B"/>
    <w:rsid w:val="00EA3F59"/>
    <w:rsid w:val="00EA43F6"/>
    <w:rsid w:val="00EA568B"/>
    <w:rsid w:val="00EB08CD"/>
    <w:rsid w:val="00EB0AB9"/>
    <w:rsid w:val="00EB4820"/>
    <w:rsid w:val="00EC0964"/>
    <w:rsid w:val="00ED40AF"/>
    <w:rsid w:val="00ED561F"/>
    <w:rsid w:val="00ED6755"/>
    <w:rsid w:val="00EE25F3"/>
    <w:rsid w:val="00EE30D8"/>
    <w:rsid w:val="00EE53A3"/>
    <w:rsid w:val="00EE5E35"/>
    <w:rsid w:val="00EE6AD8"/>
    <w:rsid w:val="00EF2D4C"/>
    <w:rsid w:val="00EF694C"/>
    <w:rsid w:val="00F0058E"/>
    <w:rsid w:val="00F01E19"/>
    <w:rsid w:val="00F058E9"/>
    <w:rsid w:val="00F0776B"/>
    <w:rsid w:val="00F131A0"/>
    <w:rsid w:val="00F25184"/>
    <w:rsid w:val="00F27F60"/>
    <w:rsid w:val="00F30888"/>
    <w:rsid w:val="00F30F22"/>
    <w:rsid w:val="00F34714"/>
    <w:rsid w:val="00F36418"/>
    <w:rsid w:val="00F37F8C"/>
    <w:rsid w:val="00F41C71"/>
    <w:rsid w:val="00F41DA6"/>
    <w:rsid w:val="00F46D66"/>
    <w:rsid w:val="00F50922"/>
    <w:rsid w:val="00F53586"/>
    <w:rsid w:val="00F564FB"/>
    <w:rsid w:val="00F5659D"/>
    <w:rsid w:val="00F62340"/>
    <w:rsid w:val="00F65394"/>
    <w:rsid w:val="00F7206D"/>
    <w:rsid w:val="00F73DE8"/>
    <w:rsid w:val="00F779A6"/>
    <w:rsid w:val="00F9156A"/>
    <w:rsid w:val="00F915B6"/>
    <w:rsid w:val="00F9446A"/>
    <w:rsid w:val="00F94E4C"/>
    <w:rsid w:val="00FA1AA7"/>
    <w:rsid w:val="00FA2465"/>
    <w:rsid w:val="00FA282F"/>
    <w:rsid w:val="00FA3F5F"/>
    <w:rsid w:val="00FA4698"/>
    <w:rsid w:val="00FA5220"/>
    <w:rsid w:val="00FA73A9"/>
    <w:rsid w:val="00FB0414"/>
    <w:rsid w:val="00FB212D"/>
    <w:rsid w:val="00FB6C92"/>
    <w:rsid w:val="00FC1162"/>
    <w:rsid w:val="00FC22F4"/>
    <w:rsid w:val="00FC2D74"/>
    <w:rsid w:val="00FC3A05"/>
    <w:rsid w:val="00FC579C"/>
    <w:rsid w:val="00FD1E67"/>
    <w:rsid w:val="00FD1FDD"/>
    <w:rsid w:val="00FD390B"/>
    <w:rsid w:val="00FD7FDB"/>
    <w:rsid w:val="00FE2D52"/>
    <w:rsid w:val="00FE3906"/>
    <w:rsid w:val="00FE3BB5"/>
    <w:rsid w:val="00FE41FD"/>
    <w:rsid w:val="00FF10CE"/>
    <w:rsid w:val="00FF2D54"/>
    <w:rsid w:val="00FF4B9C"/>
    <w:rsid w:val="00FF514E"/>
    <w:rsid w:val="00FF7167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200D"/>
  <w15:chartTrackingRefBased/>
  <w15:docId w15:val="{10234B7D-968B-4857-BD83-1A410A39B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75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47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05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E75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E756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03A5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03A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6477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5D4D04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243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D36"/>
  </w:style>
  <w:style w:type="paragraph" w:styleId="Footer">
    <w:name w:val="footer"/>
    <w:basedOn w:val="Normal"/>
    <w:link w:val="FooterChar"/>
    <w:uiPriority w:val="99"/>
    <w:unhideWhenUsed/>
    <w:rsid w:val="00243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D36"/>
  </w:style>
  <w:style w:type="character" w:styleId="UnresolvedMention">
    <w:name w:val="Unresolved Mention"/>
    <w:basedOn w:val="DefaultParagraphFont"/>
    <w:uiPriority w:val="99"/>
    <w:semiHidden/>
    <w:unhideWhenUsed/>
    <w:rsid w:val="003C7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alesnationalairshow.com/uncategorized/amazing-weekend-for-2019-wales-airshow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wtsd.ac.uk/media/uwtsd-website/content-assets/documents/library-and-learning-resources/infoskills/Harvard-eng_v.1.2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42EE3-833F-4F16-8067-52D5FDAE2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2345</Words>
  <Characters>13369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Hannon</dc:creator>
  <cp:keywords/>
  <dc:description/>
  <cp:lastModifiedBy>Roisin Hannon</cp:lastModifiedBy>
  <cp:revision>20</cp:revision>
  <dcterms:created xsi:type="dcterms:W3CDTF">2019-11-25T18:20:00Z</dcterms:created>
  <dcterms:modified xsi:type="dcterms:W3CDTF">2019-11-25T18:33:00Z</dcterms:modified>
</cp:coreProperties>
</file>