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DC450BF" w:rsidR="00CE6A00" w:rsidRPr="004C3A0B" w:rsidRDefault="00B12B1C" w:rsidP="008C4441">
            <w:pPr>
              <w:rPr>
                <w:rFonts w:ascii="Arial" w:hAnsi="Arial" w:cs="Arial"/>
                <w:sz w:val="22"/>
                <w:szCs w:val="22"/>
              </w:rPr>
            </w:pPr>
            <w:r>
              <w:rPr>
                <w:rFonts w:ascii="Arial" w:hAnsi="Arial" w:cs="Arial"/>
                <w:sz w:val="22"/>
                <w:szCs w:val="22"/>
              </w:rPr>
              <w:t>Timothy Samuel David Chapman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C20FAAA" w:rsidR="00494691" w:rsidRPr="004C3A0B" w:rsidRDefault="002B100A" w:rsidP="008C4441">
            <w:pPr>
              <w:rPr>
                <w:rFonts w:ascii="Arial" w:hAnsi="Arial" w:cs="Arial"/>
                <w:sz w:val="22"/>
                <w:szCs w:val="22"/>
              </w:rPr>
            </w:pPr>
            <w:r>
              <w:rPr>
                <w:rFonts w:ascii="Arial" w:hAnsi="Arial" w:cs="Arial"/>
                <w:sz w:val="22"/>
                <w:szCs w:val="22"/>
              </w:rPr>
              <w:t>1600433@student.uwtsd.ac.uk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8FAF40E" w:rsidR="00494691" w:rsidRPr="004C3A0B" w:rsidRDefault="002B100A" w:rsidP="008C4441">
            <w:pPr>
              <w:rPr>
                <w:rFonts w:ascii="Arial" w:hAnsi="Arial" w:cs="Arial"/>
                <w:sz w:val="22"/>
                <w:szCs w:val="22"/>
              </w:rPr>
            </w:pPr>
            <w:r>
              <w:rPr>
                <w:rFonts w:ascii="Arial" w:hAnsi="Arial" w:cs="Arial"/>
                <w:sz w:val="22"/>
                <w:szCs w:val="22"/>
              </w:rPr>
              <w:t>07580358534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2C5524" w:rsidR="00CA7241" w:rsidRPr="004C3A0B" w:rsidRDefault="002B100A" w:rsidP="0082781D">
            <w:pPr>
              <w:rPr>
                <w:rFonts w:ascii="Arial" w:hAnsi="Arial" w:cs="Arial"/>
                <w:sz w:val="22"/>
                <w:szCs w:val="22"/>
              </w:rPr>
            </w:pPr>
            <w:r>
              <w:rPr>
                <w:rFonts w:ascii="Arial" w:hAnsi="Arial" w:cs="Arial"/>
                <w:sz w:val="22"/>
                <w:szCs w:val="22"/>
              </w:rPr>
              <w:t>1600433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7DAF294" w:rsidR="00CA7241" w:rsidRPr="004C3A0B" w:rsidRDefault="002B100A" w:rsidP="0082781D">
            <w:pPr>
              <w:rPr>
                <w:rFonts w:ascii="Arial" w:hAnsi="Arial" w:cs="Arial"/>
                <w:sz w:val="22"/>
                <w:szCs w:val="22"/>
              </w:rPr>
            </w:pPr>
            <w:r>
              <w:rPr>
                <w:rFonts w:ascii="Arial" w:hAnsi="Arial" w:cs="Arial"/>
                <w:sz w:val="22"/>
                <w:szCs w:val="22"/>
              </w:rPr>
              <w:t>BSc Sports and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1D35053" w:rsidR="00CA7241" w:rsidRPr="004C3A0B" w:rsidRDefault="002B100A" w:rsidP="0082781D">
            <w:pPr>
              <w:rPr>
                <w:rFonts w:ascii="Arial" w:hAnsi="Arial" w:cs="Arial"/>
                <w:sz w:val="22"/>
                <w:szCs w:val="22"/>
              </w:rPr>
            </w:pPr>
            <w:r>
              <w:rPr>
                <w:rFonts w:ascii="Arial" w:hAnsi="Arial" w:cs="Arial"/>
                <w:sz w:val="22"/>
                <w:szCs w:val="22"/>
              </w:rPr>
              <w:t xml:space="preserve">David Gardener.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1AB93289" w:rsidR="00A51109" w:rsidRPr="004C3A0B" w:rsidRDefault="007A3DF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w:t>
            </w:r>
            <w:bookmarkStart w:id="0" w:name="_GoBack"/>
            <w:bookmarkEnd w:id="0"/>
            <w:r w:rsidR="00B20CAD" w:rsidRPr="004C3A0B">
              <w:rPr>
                <w:rFonts w:ascii="Arial" w:hAnsi="Arial" w:cs="Arial"/>
                <w:sz w:val="22"/>
                <w:szCs w:val="22"/>
              </w:rPr>
              <w:t>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FF5414D" w:rsidR="00604C9F" w:rsidRPr="004C3A0B" w:rsidRDefault="00CE7424"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C00CC17" w:rsidR="00604C9F" w:rsidRPr="00DD0929" w:rsidRDefault="00CE742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2B9E0E4" w:rsidR="00604C9F" w:rsidRPr="004C3A0B" w:rsidRDefault="00CE7424" w:rsidP="00604C9F">
            <w:pPr>
              <w:autoSpaceDE w:val="0"/>
              <w:autoSpaceDN w:val="0"/>
              <w:adjustRightInd w:val="0"/>
              <w:rPr>
                <w:rFonts w:ascii="Arial" w:hAnsi="Arial" w:cs="Arial"/>
                <w:b/>
                <w:bCs/>
                <w:i/>
                <w:sz w:val="22"/>
                <w:szCs w:val="22"/>
              </w:rPr>
            </w:pPr>
            <w:r>
              <w:rPr>
                <w:rFonts w:ascii="Arial" w:hAnsi="Arial" w:cs="Arial"/>
                <w:b/>
                <w:bCs/>
                <w:i/>
                <w:sz w:val="22"/>
                <w:szCs w:val="22"/>
              </w:rPr>
              <w:t>British Association for Sports and Exercise Scientists.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0D6B3DB" w:rsidR="00604C9F" w:rsidRPr="004C3A0B" w:rsidRDefault="00CE742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34467F3" w:rsidR="00494691" w:rsidRPr="004C3A0B" w:rsidRDefault="00CE742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29E884C" w:rsidR="00CA7241" w:rsidRPr="004C3A0B" w:rsidRDefault="00CE742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7733314" w:rsidR="003C07E3" w:rsidRPr="004C3A0B" w:rsidRDefault="005A273A" w:rsidP="003C07E3">
            <w:pPr>
              <w:rPr>
                <w:rFonts w:ascii="Arial" w:hAnsi="Arial" w:cs="Arial"/>
                <w:sz w:val="22"/>
                <w:szCs w:val="22"/>
              </w:rPr>
            </w:pPr>
            <w:r>
              <w:rPr>
                <w:rFonts w:ascii="Arial" w:hAnsi="Arial" w:cs="Arial"/>
                <w:sz w:val="22"/>
                <w:szCs w:val="22"/>
              </w:rPr>
              <w:t xml:space="preserve">The Effectiveness of a home-made isotonic drink.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B855C6A" w:rsidR="003C07E3" w:rsidRPr="004C3A0B" w:rsidRDefault="00296A4D" w:rsidP="003C07E3">
            <w:pPr>
              <w:rPr>
                <w:rFonts w:ascii="Arial" w:hAnsi="Arial" w:cs="Arial"/>
                <w:sz w:val="22"/>
                <w:szCs w:val="22"/>
              </w:rPr>
            </w:pPr>
            <w:r>
              <w:rPr>
                <w:rFonts w:ascii="Arial" w:hAnsi="Arial" w:cs="Arial"/>
                <w:sz w:val="22"/>
                <w:szCs w:val="22"/>
              </w:rPr>
              <w:t>1 / 11 /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58735E3" w:rsidR="003C07E3" w:rsidRPr="004C3A0B" w:rsidRDefault="00296A4D" w:rsidP="003C07E3">
            <w:pPr>
              <w:rPr>
                <w:rFonts w:ascii="Arial" w:hAnsi="Arial" w:cs="Arial"/>
                <w:sz w:val="22"/>
                <w:szCs w:val="22"/>
              </w:rPr>
            </w:pPr>
            <w:r>
              <w:rPr>
                <w:rFonts w:ascii="Arial" w:hAnsi="Arial" w:cs="Arial"/>
                <w:sz w:val="22"/>
                <w:szCs w:val="22"/>
              </w:rPr>
              <w:t>24 / 04 /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7D264317" w14:textId="06456763" w:rsidR="006E594E" w:rsidRPr="00F07AEB" w:rsidRDefault="006E594E"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 xml:space="preserve">Sports drinks are one of the most common ergogenic aids to enhance sporting performances. The main purpose of ingesting carbohydrates in any sorts is to maintain concentrations of blood glucose (Reily and Williams, 2003). Many top brand companies produce their own drinks, where individuals can make their own. Specific studies have shown that isotonic drinks have shown large improvements through many teams and individuals through intermittent exercise. Studies such as Nicholas et al. (1995), reported that the time to fatigue increased to 33%, when individuals consumed a 6.9% of carbohydrates, when the duration lasted 75 minutes. </w:t>
            </w:r>
            <w:r w:rsidR="00F07AEB" w:rsidRPr="00F07AEB">
              <w:rPr>
                <w:rFonts w:asciiTheme="minorHAnsi" w:hAnsiTheme="minorHAnsi" w:cstheme="minorHAnsi"/>
                <w:sz w:val="24"/>
                <w:szCs w:val="24"/>
              </w:rPr>
              <w:t xml:space="preserve">Another study </w:t>
            </w:r>
            <w:r w:rsidRPr="00F07AEB">
              <w:rPr>
                <w:rFonts w:asciiTheme="minorHAnsi" w:hAnsiTheme="minorHAnsi" w:cstheme="minorHAnsi"/>
                <w:sz w:val="24"/>
                <w:szCs w:val="24"/>
              </w:rPr>
              <w:t>also showed that time to fatigue increased by 32%, when individuals consumed 6% of carbohydrates, when taking part in intermittent exercise</w:t>
            </w:r>
            <w:r w:rsidR="00F07AEB" w:rsidRPr="00F07AEB">
              <w:rPr>
                <w:rFonts w:asciiTheme="minorHAnsi" w:hAnsiTheme="minorHAnsi" w:cstheme="minorHAnsi"/>
                <w:sz w:val="24"/>
                <w:szCs w:val="24"/>
              </w:rPr>
              <w:t xml:space="preserve"> (Welsh et al., 2002).</w:t>
            </w:r>
          </w:p>
          <w:p w14:paraId="7A85E582" w14:textId="77777777" w:rsidR="00F07AEB" w:rsidRPr="00F07AEB" w:rsidRDefault="00F07AEB" w:rsidP="00F07AEB">
            <w:pPr>
              <w:spacing w:line="276" w:lineRule="auto"/>
              <w:rPr>
                <w:rFonts w:asciiTheme="minorHAnsi" w:hAnsiTheme="minorHAnsi" w:cstheme="minorHAnsi"/>
                <w:sz w:val="24"/>
                <w:szCs w:val="24"/>
              </w:rPr>
            </w:pPr>
          </w:p>
          <w:p w14:paraId="5F24D4BB" w14:textId="1AB94148" w:rsidR="006E594E" w:rsidRPr="00F07AEB" w:rsidRDefault="006E594E"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 xml:space="preserve">This project is to determine if there is a </w:t>
            </w:r>
            <w:r w:rsidR="00F07AEB" w:rsidRPr="00F07AEB">
              <w:rPr>
                <w:rFonts w:asciiTheme="minorHAnsi" w:hAnsiTheme="minorHAnsi" w:cstheme="minorHAnsi"/>
                <w:sz w:val="24"/>
                <w:szCs w:val="24"/>
              </w:rPr>
              <w:t>similarity in performance</w:t>
            </w:r>
            <w:r w:rsidRPr="00F07AEB">
              <w:rPr>
                <w:rFonts w:asciiTheme="minorHAnsi" w:hAnsiTheme="minorHAnsi" w:cstheme="minorHAnsi"/>
                <w:sz w:val="24"/>
                <w:szCs w:val="24"/>
              </w:rPr>
              <w:t xml:space="preserve"> between a </w:t>
            </w:r>
            <w:r w:rsidR="00F07AEB" w:rsidRPr="00F07AEB">
              <w:rPr>
                <w:rFonts w:asciiTheme="minorHAnsi" w:hAnsiTheme="minorHAnsi" w:cstheme="minorHAnsi"/>
                <w:sz w:val="24"/>
                <w:szCs w:val="24"/>
              </w:rPr>
              <w:t>home</w:t>
            </w:r>
            <w:r w:rsidRPr="00F07AEB">
              <w:rPr>
                <w:rFonts w:asciiTheme="minorHAnsi" w:hAnsiTheme="minorHAnsi" w:cstheme="minorHAnsi"/>
                <w:sz w:val="24"/>
                <w:szCs w:val="24"/>
              </w:rPr>
              <w:t>-made drink or a</w:t>
            </w:r>
            <w:r w:rsidR="00F07AEB" w:rsidRPr="00F07AEB">
              <w:rPr>
                <w:rFonts w:asciiTheme="minorHAnsi" w:hAnsiTheme="minorHAnsi" w:cstheme="minorHAnsi"/>
                <w:sz w:val="24"/>
                <w:szCs w:val="24"/>
              </w:rPr>
              <w:t xml:space="preserve"> manufactured</w:t>
            </w:r>
            <w:r w:rsidRPr="00F07AEB">
              <w:rPr>
                <w:rFonts w:asciiTheme="minorHAnsi" w:hAnsiTheme="minorHAnsi" w:cstheme="minorHAnsi"/>
                <w:sz w:val="24"/>
                <w:szCs w:val="24"/>
              </w:rPr>
              <w:t xml:space="preserve"> drink on university students through an intermittent exercise. During the research project, the main aim is to determine if a home-made isotonic drink has a </w:t>
            </w:r>
            <w:r w:rsidR="00F07AEB" w:rsidRPr="00F07AEB">
              <w:rPr>
                <w:rFonts w:asciiTheme="minorHAnsi" w:hAnsiTheme="minorHAnsi" w:cstheme="minorHAnsi"/>
                <w:sz w:val="24"/>
                <w:szCs w:val="24"/>
              </w:rPr>
              <w:t>similar</w:t>
            </w:r>
            <w:r w:rsidRPr="00F07AEB">
              <w:rPr>
                <w:rFonts w:asciiTheme="minorHAnsi" w:hAnsiTheme="minorHAnsi" w:cstheme="minorHAnsi"/>
                <w:sz w:val="24"/>
                <w:szCs w:val="24"/>
              </w:rPr>
              <w:t xml:space="preserve"> performance outcome in intermittent exercise, compared to a </w:t>
            </w:r>
            <w:r w:rsidR="00F07AEB" w:rsidRPr="00F07AEB">
              <w:rPr>
                <w:rFonts w:asciiTheme="minorHAnsi" w:hAnsiTheme="minorHAnsi" w:cstheme="minorHAnsi"/>
                <w:sz w:val="24"/>
                <w:szCs w:val="24"/>
              </w:rPr>
              <w:t xml:space="preserve">manufactured </w:t>
            </w:r>
            <w:r w:rsidRPr="00F07AEB">
              <w:rPr>
                <w:rFonts w:asciiTheme="minorHAnsi" w:hAnsiTheme="minorHAnsi" w:cstheme="minorHAnsi"/>
                <w:sz w:val="24"/>
                <w:szCs w:val="24"/>
              </w:rPr>
              <w:t xml:space="preserve">isotonic drink, being Lucozade sport. The objective is to determine which drink is better, by using volunteered university athletes </w:t>
            </w:r>
            <w:r w:rsidRPr="00F07AEB">
              <w:rPr>
                <w:rFonts w:asciiTheme="minorHAnsi" w:hAnsiTheme="minorHAnsi" w:cstheme="minorHAnsi"/>
                <w:sz w:val="24"/>
                <w:szCs w:val="24"/>
              </w:rPr>
              <w:lastRenderedPageBreak/>
              <w:t xml:space="preserve">to take part in 4 sessions, on the Watt bike pro. The null hypothesis is that there will be no </w:t>
            </w:r>
            <w:r w:rsidR="00F07AEB" w:rsidRPr="00F07AEB">
              <w:rPr>
                <w:rFonts w:asciiTheme="minorHAnsi" w:hAnsiTheme="minorHAnsi" w:cstheme="minorHAnsi"/>
                <w:sz w:val="24"/>
                <w:szCs w:val="24"/>
              </w:rPr>
              <w:t>similarity</w:t>
            </w:r>
            <w:r w:rsidRPr="00F07AEB">
              <w:rPr>
                <w:rFonts w:asciiTheme="minorHAnsi" w:hAnsiTheme="minorHAnsi" w:cstheme="minorHAnsi"/>
                <w:sz w:val="24"/>
                <w:szCs w:val="24"/>
              </w:rPr>
              <w:t xml:space="preserve"> in performance between a home-made isotonic drink and a manufactured isotonic drink. The alternative hypothesis is that there will be a </w:t>
            </w:r>
            <w:r w:rsidR="00F07AEB" w:rsidRPr="00F07AEB">
              <w:rPr>
                <w:rFonts w:asciiTheme="minorHAnsi" w:hAnsiTheme="minorHAnsi" w:cstheme="minorHAnsi"/>
                <w:sz w:val="24"/>
                <w:szCs w:val="24"/>
              </w:rPr>
              <w:t xml:space="preserve">similarity </w:t>
            </w:r>
            <w:r w:rsidRPr="00F07AEB">
              <w:rPr>
                <w:rFonts w:asciiTheme="minorHAnsi" w:hAnsiTheme="minorHAnsi" w:cstheme="minorHAnsi"/>
                <w:sz w:val="24"/>
                <w:szCs w:val="24"/>
              </w:rPr>
              <w:t xml:space="preserve">in performance when the home-made isotonic drink is compared to the manufactured drink.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C4C735" w14:textId="0D178669" w:rsidR="005B4784" w:rsidRPr="00F07AEB" w:rsidRDefault="00F07AEB" w:rsidP="00F07AEB">
            <w:pPr>
              <w:spacing w:line="276" w:lineRule="auto"/>
              <w:rPr>
                <w:rFonts w:asciiTheme="minorHAnsi" w:hAnsiTheme="minorHAnsi" w:cstheme="minorHAnsi"/>
                <w:sz w:val="24"/>
                <w:szCs w:val="24"/>
              </w:rPr>
            </w:pPr>
            <w:r>
              <w:rPr>
                <w:rFonts w:asciiTheme="minorHAnsi" w:hAnsiTheme="minorHAnsi" w:cstheme="minorHAnsi"/>
                <w:sz w:val="24"/>
                <w:szCs w:val="24"/>
              </w:rPr>
              <w:t>V</w:t>
            </w:r>
            <w:r w:rsidRPr="00F07AEB">
              <w:rPr>
                <w:rFonts w:asciiTheme="minorHAnsi" w:hAnsiTheme="minorHAnsi" w:cstheme="minorHAnsi"/>
                <w:sz w:val="24"/>
                <w:szCs w:val="24"/>
              </w:rPr>
              <w:t>olunteer</w:t>
            </w:r>
            <w:r>
              <w:rPr>
                <w:rFonts w:asciiTheme="minorHAnsi" w:hAnsiTheme="minorHAnsi" w:cstheme="minorHAnsi"/>
                <w:sz w:val="24"/>
                <w:szCs w:val="24"/>
              </w:rPr>
              <w:t xml:space="preserve">ed </w:t>
            </w:r>
            <w:r w:rsidR="005B4784" w:rsidRPr="00F07AEB">
              <w:rPr>
                <w:rFonts w:asciiTheme="minorHAnsi" w:hAnsiTheme="minorHAnsi" w:cstheme="minorHAnsi"/>
                <w:sz w:val="24"/>
                <w:szCs w:val="24"/>
              </w:rPr>
              <w:t>university students</w:t>
            </w:r>
            <w:r>
              <w:rPr>
                <w:rFonts w:asciiTheme="minorHAnsi" w:hAnsiTheme="minorHAnsi" w:cstheme="minorHAnsi"/>
                <w:sz w:val="24"/>
                <w:szCs w:val="24"/>
              </w:rPr>
              <w:t xml:space="preserve"> </w:t>
            </w:r>
            <w:r w:rsidR="005B4784" w:rsidRPr="00F07AEB">
              <w:rPr>
                <w:rFonts w:asciiTheme="minorHAnsi" w:hAnsiTheme="minorHAnsi" w:cstheme="minorHAnsi"/>
                <w:sz w:val="24"/>
                <w:szCs w:val="24"/>
              </w:rPr>
              <w:t>who compete in regular aerobic sports</w:t>
            </w:r>
            <w:r>
              <w:rPr>
                <w:rFonts w:asciiTheme="minorHAnsi" w:hAnsiTheme="minorHAnsi" w:cstheme="minorHAnsi"/>
                <w:sz w:val="24"/>
                <w:szCs w:val="24"/>
              </w:rPr>
              <w:t>, will be the main group of the research project</w:t>
            </w:r>
            <w:r w:rsidR="005B4784" w:rsidRPr="00F07AEB">
              <w:rPr>
                <w:rFonts w:asciiTheme="minorHAnsi" w:hAnsiTheme="minorHAnsi" w:cstheme="minorHAnsi"/>
                <w:sz w:val="24"/>
                <w:szCs w:val="24"/>
              </w:rPr>
              <w:t xml:space="preserve">. Before the project can commence, everyone will need to sign a PAR-Q form and an inform consent. This PAR-Q form highlights if any individual has any current or previous injury or health condition that might prevent them from taking part in the project. </w:t>
            </w:r>
          </w:p>
          <w:p w14:paraId="13D7717D" w14:textId="04E5730C" w:rsidR="00F07AEB" w:rsidRDefault="005B4784"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The participants will be taking part in 4 sessions overall. Both isotonic drinks will be 6.5% of carbohydrates</w:t>
            </w:r>
            <w:r w:rsidR="00F07AEB">
              <w:rPr>
                <w:rFonts w:asciiTheme="minorHAnsi" w:hAnsiTheme="minorHAnsi" w:cstheme="minorHAnsi"/>
                <w:sz w:val="24"/>
                <w:szCs w:val="24"/>
              </w:rPr>
              <w:t xml:space="preserve">, in a 500ml bottle. </w:t>
            </w:r>
            <w:r w:rsidRPr="00F07AEB">
              <w:rPr>
                <w:rFonts w:asciiTheme="minorHAnsi" w:hAnsiTheme="minorHAnsi" w:cstheme="minorHAnsi"/>
                <w:sz w:val="24"/>
                <w:szCs w:val="24"/>
              </w:rPr>
              <w:t xml:space="preserve">The home-made drink will replicate the same taste as the factory-made product, so the participant will be unaware which drink is which. The choice of the </w:t>
            </w:r>
            <w:r w:rsidR="00F07AEB">
              <w:rPr>
                <w:rFonts w:asciiTheme="minorHAnsi" w:hAnsiTheme="minorHAnsi" w:cstheme="minorHAnsi"/>
                <w:sz w:val="24"/>
                <w:szCs w:val="24"/>
              </w:rPr>
              <w:t xml:space="preserve">manufactured </w:t>
            </w:r>
            <w:r w:rsidRPr="00F07AEB">
              <w:rPr>
                <w:rFonts w:asciiTheme="minorHAnsi" w:hAnsiTheme="minorHAnsi" w:cstheme="minorHAnsi"/>
                <w:sz w:val="24"/>
                <w:szCs w:val="24"/>
              </w:rPr>
              <w:t xml:space="preserve">drink will be Lucozade. </w:t>
            </w:r>
            <w:r w:rsidR="00F07AEB">
              <w:rPr>
                <w:rFonts w:asciiTheme="minorHAnsi" w:hAnsiTheme="minorHAnsi" w:cstheme="minorHAnsi"/>
                <w:sz w:val="24"/>
                <w:szCs w:val="24"/>
              </w:rPr>
              <w:t xml:space="preserve">The drinks will be randomised with all the participants so the order of drinks and the sessions will be different for each participant. </w:t>
            </w:r>
            <w:r w:rsidR="00EA042D">
              <w:rPr>
                <w:rFonts w:asciiTheme="minorHAnsi" w:hAnsiTheme="minorHAnsi" w:cstheme="minorHAnsi"/>
                <w:sz w:val="24"/>
                <w:szCs w:val="24"/>
              </w:rPr>
              <w:t>When the session is involved with one of the drinks, e</w:t>
            </w:r>
            <w:r w:rsidR="00EA042D" w:rsidRPr="00F07AEB">
              <w:rPr>
                <w:rFonts w:asciiTheme="minorHAnsi" w:hAnsiTheme="minorHAnsi" w:cstheme="minorHAnsi"/>
                <w:sz w:val="24"/>
                <w:szCs w:val="24"/>
              </w:rPr>
              <w:t>veryone will consume 250ml of fluid before each session and 250ml at the 25-minute mark, so that the rate of fluid absorption can be utilised effectively</w:t>
            </w:r>
          </w:p>
          <w:p w14:paraId="119F43D9" w14:textId="77777777" w:rsidR="00F07AEB" w:rsidRDefault="00F07AEB" w:rsidP="00F07AEB">
            <w:pPr>
              <w:spacing w:line="276" w:lineRule="auto"/>
              <w:rPr>
                <w:rFonts w:asciiTheme="minorHAnsi" w:hAnsiTheme="minorHAnsi" w:cstheme="minorHAnsi"/>
                <w:sz w:val="24"/>
                <w:szCs w:val="24"/>
              </w:rPr>
            </w:pPr>
          </w:p>
          <w:p w14:paraId="311B3D95" w14:textId="2EA4F4B2" w:rsidR="005B4784" w:rsidRPr="00F07AEB" w:rsidRDefault="005B4784"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In the 1</w:t>
            </w:r>
            <w:r w:rsidRPr="00F07AEB">
              <w:rPr>
                <w:rFonts w:asciiTheme="minorHAnsi" w:hAnsiTheme="minorHAnsi" w:cstheme="minorHAnsi"/>
                <w:sz w:val="24"/>
                <w:szCs w:val="24"/>
                <w:vertAlign w:val="superscript"/>
              </w:rPr>
              <w:t>st</w:t>
            </w:r>
            <w:r w:rsidRPr="00F07AEB">
              <w:rPr>
                <w:rFonts w:asciiTheme="minorHAnsi" w:hAnsiTheme="minorHAnsi" w:cstheme="minorHAnsi"/>
                <w:sz w:val="24"/>
                <w:szCs w:val="24"/>
              </w:rPr>
              <w:t xml:space="preserve"> session, the participants will be cycling without any water for 50 minutes on the Watt bike pro. </w:t>
            </w:r>
            <w:r w:rsidR="00EA042D">
              <w:rPr>
                <w:rFonts w:asciiTheme="minorHAnsi" w:hAnsiTheme="minorHAnsi" w:cstheme="minorHAnsi"/>
                <w:sz w:val="24"/>
                <w:szCs w:val="24"/>
              </w:rPr>
              <w:t>Before the 1</w:t>
            </w:r>
            <w:r w:rsidR="00EA042D" w:rsidRPr="00EA042D">
              <w:rPr>
                <w:rFonts w:asciiTheme="minorHAnsi" w:hAnsiTheme="minorHAnsi" w:cstheme="minorHAnsi"/>
                <w:sz w:val="24"/>
                <w:szCs w:val="24"/>
                <w:vertAlign w:val="superscript"/>
              </w:rPr>
              <w:t>st</w:t>
            </w:r>
            <w:r w:rsidR="00EA042D">
              <w:rPr>
                <w:rFonts w:asciiTheme="minorHAnsi" w:hAnsiTheme="minorHAnsi" w:cstheme="minorHAnsi"/>
                <w:sz w:val="24"/>
                <w:szCs w:val="24"/>
              </w:rPr>
              <w:t xml:space="preserve"> session,</w:t>
            </w:r>
            <w:r w:rsidRPr="00F07AEB">
              <w:rPr>
                <w:rFonts w:asciiTheme="minorHAnsi" w:hAnsiTheme="minorHAnsi" w:cstheme="minorHAnsi"/>
                <w:sz w:val="24"/>
                <w:szCs w:val="24"/>
              </w:rPr>
              <w:t xml:space="preserve"> each participant</w:t>
            </w:r>
            <w:r w:rsidR="00EA042D">
              <w:rPr>
                <w:rFonts w:asciiTheme="minorHAnsi" w:hAnsiTheme="minorHAnsi" w:cstheme="minorHAnsi"/>
                <w:sz w:val="24"/>
                <w:szCs w:val="24"/>
              </w:rPr>
              <w:t>s’</w:t>
            </w:r>
            <w:r w:rsidRPr="00F07AEB">
              <w:rPr>
                <w:rFonts w:asciiTheme="minorHAnsi" w:hAnsiTheme="minorHAnsi" w:cstheme="minorHAnsi"/>
                <w:sz w:val="24"/>
                <w:szCs w:val="24"/>
              </w:rPr>
              <w:t xml:space="preserve"> seat height and bike number will be recorded to maintain the reliability of the test</w:t>
            </w:r>
            <w:r w:rsidR="00EA042D">
              <w:rPr>
                <w:rFonts w:asciiTheme="minorHAnsi" w:hAnsiTheme="minorHAnsi" w:cstheme="minorHAnsi"/>
                <w:sz w:val="24"/>
                <w:szCs w:val="24"/>
              </w:rPr>
              <w:t xml:space="preserve"> throughout each session</w:t>
            </w:r>
            <w:r w:rsidRPr="00F07AEB">
              <w:rPr>
                <w:rFonts w:asciiTheme="minorHAnsi" w:hAnsiTheme="minorHAnsi" w:cstheme="minorHAnsi"/>
                <w:sz w:val="24"/>
                <w:szCs w:val="24"/>
              </w:rPr>
              <w:t xml:space="preserve">. The participant will put on a heart rate monitor and this will be linked with the bike, so the researcher can see their heart rate and monitor their progress. </w:t>
            </w:r>
          </w:p>
          <w:p w14:paraId="7D164462" w14:textId="334CD9F1" w:rsidR="005B4784" w:rsidRPr="00F07AEB" w:rsidRDefault="005B4784"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 xml:space="preserve">During the tests, the researcher will be recording different statistics, noting any physiological changes. The researcher will be collecting data of their overall distance, which will be recorded at the end of the cycle, their average heart rate and power will be recorded every 10 minutes, their RPE will be recorded every 5 minutes and their weight will be recorded before every session and after the cycle. Weight is recorded before and after every session to see how much sweat the participant produced. Every 500ml is the equivalent to 0.5kg. Throughout the test, the participant will not be able to see how long they have cycled for or any other statistic. </w:t>
            </w:r>
          </w:p>
          <w:p w14:paraId="28188CA9" w14:textId="77777777" w:rsidR="00F07AEB" w:rsidRDefault="00F07AEB" w:rsidP="00F07AEB">
            <w:pPr>
              <w:spacing w:line="276" w:lineRule="auto"/>
              <w:rPr>
                <w:rFonts w:asciiTheme="minorHAnsi" w:hAnsiTheme="minorHAnsi" w:cstheme="minorHAnsi"/>
                <w:sz w:val="24"/>
                <w:szCs w:val="24"/>
              </w:rPr>
            </w:pPr>
          </w:p>
          <w:p w14:paraId="716558DB" w14:textId="1A20980C" w:rsidR="005B4784" w:rsidRPr="00EA042D" w:rsidRDefault="005B4784" w:rsidP="00F07AEB">
            <w:pPr>
              <w:spacing w:line="276" w:lineRule="auto"/>
              <w:rPr>
                <w:rFonts w:asciiTheme="minorHAnsi" w:hAnsiTheme="minorHAnsi" w:cstheme="minorHAnsi"/>
                <w:sz w:val="24"/>
                <w:szCs w:val="24"/>
              </w:rPr>
            </w:pPr>
            <w:r w:rsidRPr="00F07AEB">
              <w:rPr>
                <w:rFonts w:asciiTheme="minorHAnsi" w:hAnsiTheme="minorHAnsi" w:cstheme="minorHAnsi"/>
                <w:sz w:val="24"/>
                <w:szCs w:val="24"/>
              </w:rPr>
              <w:t>The remaining 3 sessions will follow the same procedure</w:t>
            </w:r>
            <w:r w:rsidR="00F07AEB">
              <w:rPr>
                <w:rFonts w:asciiTheme="minorHAnsi" w:hAnsiTheme="minorHAnsi" w:cstheme="minorHAnsi"/>
                <w:sz w:val="24"/>
                <w:szCs w:val="24"/>
              </w:rPr>
              <w:t>; h</w:t>
            </w:r>
            <w:r w:rsidRPr="00F07AEB">
              <w:rPr>
                <w:rFonts w:asciiTheme="minorHAnsi" w:hAnsiTheme="minorHAnsi" w:cstheme="minorHAnsi"/>
                <w:sz w:val="24"/>
                <w:szCs w:val="24"/>
              </w:rPr>
              <w:t xml:space="preserve">owever, </w:t>
            </w:r>
            <w:r w:rsidR="00F07AEB">
              <w:rPr>
                <w:rFonts w:asciiTheme="minorHAnsi" w:hAnsiTheme="minorHAnsi" w:cstheme="minorHAnsi"/>
                <w:sz w:val="24"/>
                <w:szCs w:val="24"/>
              </w:rPr>
              <w:t xml:space="preserve">the drinks will be randomised with each participant. The following 3 drinks are </w:t>
            </w:r>
            <w:r w:rsidR="00EA042D">
              <w:rPr>
                <w:rFonts w:asciiTheme="minorHAnsi" w:hAnsiTheme="minorHAnsi" w:cstheme="minorHAnsi"/>
                <w:sz w:val="24"/>
                <w:szCs w:val="24"/>
              </w:rPr>
              <w:t xml:space="preserve">500ml of water, 500ml of the home-made drink and 500ml of the manufactured drink. </w:t>
            </w:r>
            <w:r w:rsidR="00F07AEB" w:rsidRPr="00F07AEB">
              <w:rPr>
                <w:rFonts w:asciiTheme="minorHAnsi" w:hAnsiTheme="minorHAnsi" w:cstheme="minorHAnsi"/>
                <w:sz w:val="24"/>
                <w:szCs w:val="24"/>
              </w:rPr>
              <w:t>When all sessions are completed, d</w:t>
            </w:r>
            <w:r w:rsidR="00F07AEB">
              <w:rPr>
                <w:rFonts w:asciiTheme="minorHAnsi" w:hAnsiTheme="minorHAnsi" w:cstheme="minorHAnsi"/>
                <w:sz w:val="24"/>
                <w:szCs w:val="24"/>
              </w:rPr>
              <w:t>at</w:t>
            </w:r>
            <w:r w:rsidR="00F07AEB" w:rsidRPr="00F07AEB">
              <w:rPr>
                <w:rFonts w:asciiTheme="minorHAnsi" w:hAnsiTheme="minorHAnsi" w:cstheme="minorHAnsi"/>
                <w:sz w:val="24"/>
                <w:szCs w:val="24"/>
              </w:rPr>
              <w:t>a analysis will then take place.</w:t>
            </w:r>
          </w:p>
          <w:p w14:paraId="0AC3B75D" w14:textId="77777777" w:rsidR="00EA042D" w:rsidRDefault="00EA042D" w:rsidP="00F07AEB">
            <w:pPr>
              <w:spacing w:line="276" w:lineRule="auto"/>
              <w:rPr>
                <w:rFonts w:asciiTheme="minorHAnsi" w:hAnsiTheme="minorHAnsi" w:cstheme="minorHAnsi"/>
                <w:b/>
                <w:bCs/>
                <w:sz w:val="28"/>
                <w:szCs w:val="28"/>
                <w:u w:val="single"/>
              </w:rPr>
            </w:pPr>
          </w:p>
          <w:p w14:paraId="461955CD" w14:textId="77777777" w:rsidR="00EA042D" w:rsidRDefault="00EA042D" w:rsidP="00F07AEB">
            <w:pPr>
              <w:spacing w:line="276" w:lineRule="auto"/>
              <w:rPr>
                <w:rFonts w:asciiTheme="minorHAnsi" w:hAnsiTheme="minorHAnsi" w:cstheme="minorHAnsi"/>
                <w:b/>
                <w:bCs/>
                <w:sz w:val="28"/>
                <w:szCs w:val="28"/>
                <w:u w:val="single"/>
              </w:rPr>
            </w:pPr>
          </w:p>
          <w:p w14:paraId="17DC3127" w14:textId="77777777" w:rsidR="00EA042D" w:rsidRDefault="00EA042D" w:rsidP="00F07AEB">
            <w:pPr>
              <w:spacing w:line="276" w:lineRule="auto"/>
              <w:rPr>
                <w:rFonts w:asciiTheme="minorHAnsi" w:hAnsiTheme="minorHAnsi" w:cstheme="minorHAnsi"/>
                <w:b/>
                <w:bCs/>
                <w:sz w:val="28"/>
                <w:szCs w:val="28"/>
                <w:u w:val="single"/>
              </w:rPr>
            </w:pPr>
          </w:p>
          <w:p w14:paraId="580EBBE6" w14:textId="54FD636D" w:rsidR="005B4784" w:rsidRPr="00F07AEB" w:rsidRDefault="005B4784" w:rsidP="00F07AEB">
            <w:pPr>
              <w:spacing w:line="276" w:lineRule="auto"/>
              <w:rPr>
                <w:rFonts w:asciiTheme="minorHAnsi" w:hAnsiTheme="minorHAnsi" w:cstheme="minorHAnsi"/>
                <w:b/>
                <w:bCs/>
                <w:sz w:val="28"/>
                <w:szCs w:val="28"/>
                <w:u w:val="single"/>
              </w:rPr>
            </w:pPr>
            <w:r w:rsidRPr="00F07AEB">
              <w:rPr>
                <w:rFonts w:asciiTheme="minorHAnsi" w:hAnsiTheme="minorHAnsi" w:cstheme="minorHAnsi"/>
                <w:b/>
                <w:bCs/>
                <w:sz w:val="28"/>
                <w:szCs w:val="28"/>
                <w:u w:val="single"/>
              </w:rPr>
              <w:lastRenderedPageBreak/>
              <w:t>Data Analysis</w:t>
            </w:r>
          </w:p>
          <w:p w14:paraId="484B4796" w14:textId="0CF02CE1" w:rsidR="005B4784" w:rsidRPr="000A22E5" w:rsidRDefault="005B4784" w:rsidP="00F07AEB">
            <w:pPr>
              <w:spacing w:line="276" w:lineRule="auto"/>
              <w:rPr>
                <w:sz w:val="24"/>
                <w:szCs w:val="24"/>
              </w:rPr>
            </w:pPr>
            <w:r w:rsidRPr="00F07AEB">
              <w:rPr>
                <w:rFonts w:asciiTheme="minorHAnsi" w:hAnsiTheme="minorHAnsi" w:cstheme="minorHAnsi"/>
                <w:sz w:val="24"/>
                <w:szCs w:val="24"/>
              </w:rPr>
              <w:t>After data collection has been completed, the data can then be analysed to see the physiological and psychological effects of the drinks. To do this, all data will be</w:t>
            </w:r>
            <w:r w:rsidR="00EA042D">
              <w:rPr>
                <w:rFonts w:asciiTheme="minorHAnsi" w:hAnsiTheme="minorHAnsi" w:cstheme="minorHAnsi"/>
                <w:sz w:val="24"/>
                <w:szCs w:val="24"/>
              </w:rPr>
              <w:t xml:space="preserve"> electronically</w:t>
            </w:r>
            <w:r w:rsidRPr="00F07AEB">
              <w:rPr>
                <w:rFonts w:asciiTheme="minorHAnsi" w:hAnsiTheme="minorHAnsi" w:cstheme="minorHAnsi"/>
                <w:sz w:val="24"/>
                <w:szCs w:val="24"/>
              </w:rPr>
              <w:t xml:space="preserve"> transferred into SPSS and all variables measured, will </w:t>
            </w:r>
            <w:r w:rsidR="00EA042D">
              <w:rPr>
                <w:rFonts w:asciiTheme="minorHAnsi" w:hAnsiTheme="minorHAnsi" w:cstheme="minorHAnsi"/>
                <w:sz w:val="24"/>
                <w:szCs w:val="24"/>
              </w:rPr>
              <w:t xml:space="preserve">be </w:t>
            </w:r>
            <w:r w:rsidRPr="00F07AEB">
              <w:rPr>
                <w:rFonts w:asciiTheme="minorHAnsi" w:hAnsiTheme="minorHAnsi" w:cstheme="minorHAnsi"/>
                <w:sz w:val="24"/>
                <w:szCs w:val="24"/>
              </w:rPr>
              <w:t xml:space="preserve">processed through an analysis of variance (ANOVA). These variables are overall distance, average power, average heart rate, rate of perceived exertion and weight. An ANOVA data analysis is a statistical analysis to compare two or more means (Roberts and Russo, 2014). It is also used to compare all variables against one another. From this statistical analysis, it will be clear to see if there was a physiological and psychological </w:t>
            </w:r>
            <w:r w:rsidR="00EA042D">
              <w:rPr>
                <w:rFonts w:asciiTheme="minorHAnsi" w:hAnsiTheme="minorHAnsi" w:cstheme="minorHAnsi"/>
                <w:sz w:val="24"/>
                <w:szCs w:val="24"/>
              </w:rPr>
              <w:t>similarity</w:t>
            </w:r>
            <w:r w:rsidRPr="00F07AEB">
              <w:rPr>
                <w:rFonts w:asciiTheme="minorHAnsi" w:hAnsiTheme="minorHAnsi" w:cstheme="minorHAnsi"/>
                <w:sz w:val="24"/>
                <w:szCs w:val="24"/>
              </w:rPr>
              <w:t xml:space="preserve"> in performance between a home-made isotonic drink</w:t>
            </w:r>
            <w:r w:rsidR="00EA042D">
              <w:rPr>
                <w:rFonts w:asciiTheme="minorHAnsi" w:hAnsiTheme="minorHAnsi" w:cstheme="minorHAnsi"/>
                <w:sz w:val="24"/>
                <w:szCs w:val="24"/>
              </w:rPr>
              <w:t xml:space="preserve"> </w:t>
            </w:r>
            <w:r w:rsidR="00EA042D" w:rsidRPr="00F07AEB">
              <w:rPr>
                <w:rFonts w:asciiTheme="minorHAnsi" w:hAnsiTheme="minorHAnsi" w:cstheme="minorHAnsi"/>
                <w:sz w:val="24"/>
                <w:szCs w:val="24"/>
              </w:rPr>
              <w:t>manufactured isotonic drink</w:t>
            </w:r>
            <w:r w:rsidR="00EA042D">
              <w:rPr>
                <w:rFonts w:asciiTheme="minorHAnsi" w:hAnsiTheme="minorHAnsi" w:cstheme="minorHAnsi"/>
                <w:sz w:val="24"/>
                <w:szCs w:val="24"/>
              </w:rPr>
              <w:t>.</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1E6CA4AD" w:rsidR="003C07E3" w:rsidRPr="004C3A0B" w:rsidRDefault="00DB044A" w:rsidP="003C07E3">
            <w:pPr>
              <w:rPr>
                <w:rFonts w:ascii="Arial" w:hAnsi="Arial" w:cs="Arial"/>
                <w:sz w:val="22"/>
                <w:szCs w:val="22"/>
              </w:rPr>
            </w:pPr>
            <w:r>
              <w:rPr>
                <w:rFonts w:ascii="Arial" w:hAnsi="Arial" w:cs="Arial"/>
                <w:sz w:val="22"/>
                <w:szCs w:val="22"/>
              </w:rPr>
              <w:t xml:space="preserve">The research project will take place in the University of Wales, Trinity Saint David, Carmarthen campus.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6414F87B" w:rsidR="003C07E3" w:rsidRPr="004C3A0B" w:rsidRDefault="00DB044A" w:rsidP="003C07E3">
            <w:pPr>
              <w:rPr>
                <w:rFonts w:ascii="Arial" w:hAnsi="Arial" w:cs="Arial"/>
                <w:sz w:val="22"/>
                <w:szCs w:val="22"/>
              </w:rPr>
            </w:pPr>
            <w:r>
              <w:rPr>
                <w:rFonts w:ascii="Arial" w:hAnsi="Arial" w:cs="Arial"/>
                <w:sz w:val="22"/>
                <w:szCs w:val="22"/>
              </w:rPr>
              <w:t xml:space="preserve">This research will not take place overseas. </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9FE0133"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FA23AE4"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324BC69"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4D9E2EFC"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CB53A77"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0ADF142B"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139A10F"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300F19B" w:rsidR="008C4441" w:rsidRPr="004C3A0B" w:rsidRDefault="00CB1C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F8AD811" w:rsidR="006D29FD" w:rsidRPr="004C3A0B" w:rsidRDefault="00CB1C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C0D6EAB" w:rsidR="006D29FD" w:rsidRPr="004C3A0B" w:rsidRDefault="00CB1C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6CDDE09" w:rsidR="006D29FD" w:rsidRPr="004C3A0B" w:rsidRDefault="00CB1C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EndPr/>
            <w:sdtContent>
              <w:p w14:paraId="50C9BAD3" w14:textId="0FD68A0C" w:rsidR="006D29FD" w:rsidRPr="004C3A0B" w:rsidRDefault="00CB1C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1378E0C" w:rsidR="006D29FD" w:rsidRPr="004C3A0B" w:rsidRDefault="00CB1C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6AB81192" w:rsidR="00BB1B85" w:rsidRPr="004C3A0B" w:rsidRDefault="00CB1C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7149D54"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57D794E"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2525C00"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AE0A392"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FCE4302"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4FEBB68" w:rsidR="00986FD8" w:rsidRPr="004C3A0B" w:rsidRDefault="00E319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2F95246" w:rsidR="00986FD8" w:rsidRPr="004C3A0B" w:rsidRDefault="00E319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BF2C655" w:rsidR="00986FD8" w:rsidRPr="004C3A0B" w:rsidRDefault="00E319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219EDD9" w:rsidR="00397B49" w:rsidRPr="004C3A0B" w:rsidRDefault="00E319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042F655" w:rsidR="00720BA7" w:rsidRPr="004C3A0B" w:rsidRDefault="00E319B7" w:rsidP="00720BA7">
            <w:pPr>
              <w:rPr>
                <w:rFonts w:ascii="Arial" w:hAnsi="Arial" w:cs="Arial"/>
                <w:sz w:val="22"/>
                <w:szCs w:val="22"/>
              </w:rPr>
            </w:pPr>
            <w:r>
              <w:rPr>
                <w:rFonts w:ascii="Arial" w:hAnsi="Arial" w:cs="Arial"/>
                <w:sz w:val="22"/>
                <w:szCs w:val="22"/>
              </w:rPr>
              <w:t>A minimum of 1</w:t>
            </w:r>
            <w:r w:rsidR="009437AF">
              <w:rPr>
                <w:rFonts w:ascii="Arial" w:hAnsi="Arial" w:cs="Arial"/>
                <w:sz w:val="22"/>
                <w:szCs w:val="22"/>
              </w:rPr>
              <w:t>2</w:t>
            </w:r>
            <w:r>
              <w:rPr>
                <w:rFonts w:ascii="Arial" w:hAnsi="Arial" w:cs="Arial"/>
                <w:sz w:val="22"/>
                <w:szCs w:val="22"/>
              </w:rPr>
              <w:t xml:space="preserve"> athletes, varying from males and females, within the University of Wales, Trinity Saint David.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FE3D994" w:rsidR="00397B49" w:rsidRPr="004C3A0B" w:rsidRDefault="00E319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DF166CC"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FF83939"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6B5281C"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5127613"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2A1C63C0"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668911F"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E033173"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3B456673" w:rsidR="00C86572" w:rsidRPr="004C3A0B" w:rsidRDefault="00E319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C545210" w:rsidR="00E45AB0" w:rsidRPr="004C3A0B" w:rsidRDefault="00E319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0DD3F3D9" w:rsidR="00E45AB0" w:rsidRPr="004C3A0B" w:rsidRDefault="00E319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1CF6094" w:rsidR="00E45AB0" w:rsidRPr="004C3A0B" w:rsidRDefault="00E319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3150EE4" w:rsidR="00E45AB0" w:rsidRPr="004C3A0B" w:rsidRDefault="00E319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53F112B0" w:rsidR="00E45AB0" w:rsidRPr="004C3A0B" w:rsidRDefault="00E319B7" w:rsidP="00C70796">
            <w:pPr>
              <w:autoSpaceDE w:val="0"/>
              <w:autoSpaceDN w:val="0"/>
              <w:adjustRightInd w:val="0"/>
              <w:rPr>
                <w:rFonts w:ascii="Arial" w:hAnsi="Arial" w:cs="Arial"/>
                <w:sz w:val="22"/>
                <w:szCs w:val="22"/>
              </w:rPr>
            </w:pPr>
            <w:r>
              <w:rPr>
                <w:rFonts w:ascii="Arial" w:hAnsi="Arial" w:cs="Arial"/>
                <w:sz w:val="22"/>
                <w:szCs w:val="22"/>
              </w:rPr>
              <w:t xml:space="preserve">The volunteered participants will be using the Watt Bike pro to cycle for the duration of each session. The participants will also use weighing scales, before and after each session to record their weight. </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FAA74B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F524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164D13DA" w14:textId="35B438B6" w:rsidR="00821A51" w:rsidRDefault="00821A51" w:rsidP="00821A51">
            <w:pPr>
              <w:autoSpaceDE w:val="0"/>
              <w:autoSpaceDN w:val="0"/>
              <w:adjustRightInd w:val="0"/>
              <w:rPr>
                <w:rFonts w:ascii="Arial" w:hAnsi="Arial" w:cs="Arial"/>
                <w:sz w:val="22"/>
                <w:szCs w:val="22"/>
              </w:rPr>
            </w:pPr>
            <w:r>
              <w:rPr>
                <w:rFonts w:ascii="Arial" w:hAnsi="Arial" w:cs="Arial"/>
                <w:sz w:val="22"/>
                <w:szCs w:val="22"/>
              </w:rPr>
              <w:t xml:space="preserve">The participants will be told that they might get DOMS, with also being informed that there is a risk of sustaining an injury, during the proceedings of each of the sessions. </w:t>
            </w:r>
          </w:p>
          <w:p w14:paraId="25FF5855" w14:textId="77777777" w:rsidR="00821A51" w:rsidRDefault="00821A51" w:rsidP="00821A51">
            <w:pPr>
              <w:autoSpaceDE w:val="0"/>
              <w:autoSpaceDN w:val="0"/>
              <w:adjustRightInd w:val="0"/>
              <w:rPr>
                <w:rFonts w:ascii="Arial" w:hAnsi="Arial" w:cs="Arial"/>
                <w:sz w:val="22"/>
                <w:szCs w:val="22"/>
              </w:rPr>
            </w:pPr>
          </w:p>
          <w:p w14:paraId="28CF8239" w14:textId="77777777" w:rsidR="00821A51" w:rsidRDefault="00821A51" w:rsidP="00821A51">
            <w:pPr>
              <w:autoSpaceDE w:val="0"/>
              <w:autoSpaceDN w:val="0"/>
              <w:adjustRightInd w:val="0"/>
              <w:rPr>
                <w:rFonts w:ascii="Arial" w:hAnsi="Arial" w:cs="Arial"/>
                <w:sz w:val="22"/>
                <w:szCs w:val="22"/>
              </w:rPr>
            </w:pPr>
            <w:r>
              <w:rPr>
                <w:rFonts w:ascii="Arial" w:hAnsi="Arial" w:cs="Arial"/>
                <w:sz w:val="22"/>
                <w:szCs w:val="22"/>
              </w:rPr>
              <w:t>The participants also will be advised to not take part in the testing, if they currently have a lower limb injury on the legs, as this is what the researcher will be testing on. This may lead to worsening the injury and making the testing unfair.</w:t>
            </w:r>
          </w:p>
          <w:p w14:paraId="5A3057D5" w14:textId="77777777" w:rsidR="00821A51" w:rsidRDefault="00821A51" w:rsidP="00821A51">
            <w:pPr>
              <w:autoSpaceDE w:val="0"/>
              <w:autoSpaceDN w:val="0"/>
              <w:adjustRightInd w:val="0"/>
              <w:rPr>
                <w:rFonts w:ascii="Arial" w:hAnsi="Arial" w:cs="Arial"/>
                <w:sz w:val="22"/>
                <w:szCs w:val="22"/>
              </w:rPr>
            </w:pPr>
          </w:p>
          <w:p w14:paraId="7272C43A" w14:textId="7ED42930" w:rsidR="00821A51" w:rsidRDefault="00821A51" w:rsidP="00821A51">
            <w:pPr>
              <w:autoSpaceDE w:val="0"/>
              <w:autoSpaceDN w:val="0"/>
              <w:adjustRightInd w:val="0"/>
              <w:rPr>
                <w:rFonts w:ascii="Arial" w:hAnsi="Arial" w:cs="Arial"/>
                <w:sz w:val="22"/>
                <w:szCs w:val="22"/>
              </w:rPr>
            </w:pPr>
            <w:r>
              <w:rPr>
                <w:rFonts w:ascii="Arial" w:hAnsi="Arial" w:cs="Arial"/>
                <w:sz w:val="22"/>
                <w:szCs w:val="22"/>
              </w:rPr>
              <w:t>The participants will also be assured that any hard copy personal data will be stored within a locked cabinet. The data collected will also be stored on the researchers’ computer/laptop, and only they can view the results. The computer will be password protected. The participants will also be notified that their results will not be shared with any other individual or 3</w:t>
            </w:r>
            <w:r w:rsidRPr="00821A51">
              <w:rPr>
                <w:rFonts w:ascii="Arial" w:hAnsi="Arial" w:cs="Arial"/>
                <w:sz w:val="22"/>
                <w:szCs w:val="22"/>
                <w:vertAlign w:val="superscript"/>
              </w:rPr>
              <w:t>rd</w:t>
            </w:r>
            <w:r>
              <w:rPr>
                <w:rFonts w:ascii="Arial" w:hAnsi="Arial" w:cs="Arial"/>
                <w:sz w:val="22"/>
                <w:szCs w:val="22"/>
              </w:rPr>
              <w:t xml:space="preserve"> party.</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69CEA97E" w:rsidR="006F307C" w:rsidRPr="004C3A0B" w:rsidRDefault="00821A51"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3E60E5E9" w14:textId="20F5784E" w:rsidR="00821A51" w:rsidRPr="004C3A0B" w:rsidRDefault="00821A51" w:rsidP="00821A51">
            <w:pPr>
              <w:autoSpaceDE w:val="0"/>
              <w:autoSpaceDN w:val="0"/>
              <w:adjustRightInd w:val="0"/>
              <w:rPr>
                <w:rFonts w:ascii="Arial" w:hAnsi="Arial" w:cs="Arial"/>
                <w:sz w:val="22"/>
                <w:szCs w:val="22"/>
              </w:rPr>
            </w:pPr>
            <w:r>
              <w:rPr>
                <w:rFonts w:ascii="Arial" w:hAnsi="Arial" w:cs="Arial"/>
                <w:sz w:val="22"/>
                <w:szCs w:val="22"/>
              </w:rPr>
              <w:t>During the research, the participants’ getting tested on might accuse the researcher of injuring them, as they might have told them false information about how to do the session and the proceedings of each session. The participants’ might also accuse the researcher of behaving in an appropriate manner, so a lab technician will be present at the time of the testing.</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61D5982" w:rsidR="00C86572" w:rsidRPr="004C3A0B" w:rsidRDefault="008A2C3D" w:rsidP="006F307C">
            <w:pPr>
              <w:autoSpaceDE w:val="0"/>
              <w:autoSpaceDN w:val="0"/>
              <w:adjustRightInd w:val="0"/>
              <w:rPr>
                <w:rFonts w:ascii="Arial" w:hAnsi="Arial" w:cs="Arial"/>
                <w:sz w:val="22"/>
                <w:szCs w:val="22"/>
              </w:rPr>
            </w:pPr>
            <w:r>
              <w:rPr>
                <w:rFonts w:ascii="Arial" w:hAnsi="Arial" w:cs="Arial"/>
                <w:sz w:val="22"/>
                <w:szCs w:val="22"/>
              </w:rPr>
              <w:t xml:space="preserve">There will be no risk of adverse publicity, financial loss or data protection at the university.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46F2B278" w:rsidR="006F307C" w:rsidRPr="004C3A0B" w:rsidRDefault="00B62CE3" w:rsidP="006F307C">
            <w:pPr>
              <w:autoSpaceDE w:val="0"/>
              <w:autoSpaceDN w:val="0"/>
              <w:adjustRightInd w:val="0"/>
              <w:rPr>
                <w:rFonts w:ascii="Arial" w:hAnsi="Arial" w:cs="Arial"/>
                <w:sz w:val="22"/>
                <w:szCs w:val="22"/>
              </w:rPr>
            </w:pPr>
            <w:r>
              <w:rPr>
                <w:rFonts w:ascii="Arial" w:hAnsi="Arial" w:cs="Arial"/>
                <w:sz w:val="22"/>
                <w:szCs w:val="22"/>
              </w:rPr>
              <w:lastRenderedPageBreak/>
              <w:t>If anyone is taken ill or injured, a qualified first aider will be present. Also, if the athlete wishes to withdraw from the testing, their data that has been collected will be destroyed straight away.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1319AD7A" w:rsidR="00E45AB0" w:rsidRPr="004C3A0B" w:rsidRDefault="003F3ED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5DFFBF6" w:rsidR="00F75F59" w:rsidRPr="004C3A0B" w:rsidRDefault="00BC5EF0" w:rsidP="00F75F59">
            <w:pPr>
              <w:autoSpaceDE w:val="0"/>
              <w:autoSpaceDN w:val="0"/>
              <w:adjustRightInd w:val="0"/>
              <w:rPr>
                <w:rFonts w:ascii="Arial" w:hAnsi="Arial" w:cs="Arial"/>
                <w:sz w:val="22"/>
                <w:szCs w:val="22"/>
              </w:rPr>
            </w:pPr>
            <w:r>
              <w:rPr>
                <w:rFonts w:ascii="Arial" w:hAnsi="Arial" w:cs="Arial"/>
                <w:sz w:val="22"/>
                <w:szCs w:val="22"/>
              </w:rPr>
              <w:t xml:space="preserve">The participants will be provided with feedback of each of the variables that are being measured. They will be informed of what each score means and why it is important to collect. If the participants wish to not discuss their results in person, they will be assured that they can receive their results by email. The participants will be able to receive their results whenever they want.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0E692224" w14:textId="49C57A70" w:rsidR="00BC5EF0" w:rsidRPr="004C3A0B" w:rsidRDefault="00BC5EF0" w:rsidP="00BC5EF0">
            <w:pPr>
              <w:autoSpaceDE w:val="0"/>
              <w:autoSpaceDN w:val="0"/>
              <w:adjustRightInd w:val="0"/>
              <w:rPr>
                <w:rFonts w:ascii="Arial" w:hAnsi="Arial" w:cs="Arial"/>
                <w:sz w:val="22"/>
                <w:szCs w:val="22"/>
              </w:rPr>
            </w:pPr>
            <w:r>
              <w:rPr>
                <w:rFonts w:ascii="Arial" w:hAnsi="Arial" w:cs="Arial"/>
                <w:sz w:val="22"/>
                <w:szCs w:val="22"/>
              </w:rPr>
              <w:t xml:space="preserve">The participants will be advised what the proceeding of each of the sessions are and how it is played out. If they still wish to volunteer themselves to take part, then they must fill out a PAR-Q questionnaire and an informed consent sheet. This will mean that there are no contraindications and that they agree to volunteer themselves to take part in the testing. </w:t>
            </w:r>
          </w:p>
          <w:p w14:paraId="724F6DE8" w14:textId="77777777" w:rsidR="00BC5EF0" w:rsidRPr="004C3A0B" w:rsidRDefault="00BC5EF0" w:rsidP="00BC5EF0">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42F736C" w14:textId="77777777" w:rsidR="002B01F3" w:rsidRDefault="002B01F3" w:rsidP="002B01F3">
            <w:pPr>
              <w:autoSpaceDE w:val="0"/>
              <w:autoSpaceDN w:val="0"/>
              <w:adjustRightInd w:val="0"/>
              <w:rPr>
                <w:rFonts w:ascii="Arial" w:hAnsi="Arial" w:cs="Arial"/>
                <w:sz w:val="22"/>
                <w:szCs w:val="22"/>
              </w:rPr>
            </w:pPr>
          </w:p>
          <w:p w14:paraId="109ECBA6" w14:textId="4416D270" w:rsidR="002B01F3" w:rsidRDefault="002B01F3" w:rsidP="002B01F3">
            <w:pPr>
              <w:autoSpaceDE w:val="0"/>
              <w:autoSpaceDN w:val="0"/>
              <w:adjustRightInd w:val="0"/>
              <w:rPr>
                <w:rFonts w:ascii="Arial" w:hAnsi="Arial" w:cs="Arial"/>
                <w:sz w:val="22"/>
                <w:szCs w:val="22"/>
              </w:rPr>
            </w:pPr>
            <w:r>
              <w:rPr>
                <w:rFonts w:ascii="Arial" w:hAnsi="Arial" w:cs="Arial"/>
                <w:sz w:val="22"/>
                <w:szCs w:val="22"/>
              </w:rPr>
              <w:t xml:space="preserve">The participants will be assured that any hard copy personal data will be stored within a locked cabinet. </w:t>
            </w:r>
          </w:p>
          <w:p w14:paraId="4A26C935" w14:textId="77777777" w:rsidR="002B01F3" w:rsidRDefault="002B01F3" w:rsidP="002B01F3">
            <w:pPr>
              <w:autoSpaceDE w:val="0"/>
              <w:autoSpaceDN w:val="0"/>
              <w:adjustRightInd w:val="0"/>
              <w:rPr>
                <w:rFonts w:ascii="Arial" w:hAnsi="Arial" w:cs="Arial"/>
                <w:sz w:val="22"/>
                <w:szCs w:val="22"/>
              </w:rPr>
            </w:pPr>
          </w:p>
          <w:p w14:paraId="58290AF1" w14:textId="77777777" w:rsidR="002B01F3" w:rsidRDefault="002B01F3" w:rsidP="002B01F3">
            <w:pPr>
              <w:autoSpaceDE w:val="0"/>
              <w:autoSpaceDN w:val="0"/>
              <w:adjustRightInd w:val="0"/>
              <w:rPr>
                <w:rFonts w:ascii="Arial" w:hAnsi="Arial" w:cs="Arial"/>
                <w:sz w:val="22"/>
                <w:szCs w:val="22"/>
              </w:rPr>
            </w:pPr>
            <w:r>
              <w:rPr>
                <w:rFonts w:ascii="Arial" w:hAnsi="Arial" w:cs="Arial"/>
                <w:sz w:val="22"/>
                <w:szCs w:val="22"/>
              </w:rPr>
              <w:t xml:space="preserve">The data collected will also be stored on the researchers’ computer/laptop, and only they can view the results. The computer will be password protected. </w:t>
            </w:r>
          </w:p>
          <w:p w14:paraId="3F68F21D" w14:textId="77777777" w:rsidR="002B01F3" w:rsidRDefault="002B01F3" w:rsidP="002B01F3">
            <w:pPr>
              <w:autoSpaceDE w:val="0"/>
              <w:autoSpaceDN w:val="0"/>
              <w:adjustRightInd w:val="0"/>
              <w:rPr>
                <w:rFonts w:ascii="Arial" w:hAnsi="Arial" w:cs="Arial"/>
                <w:sz w:val="22"/>
                <w:szCs w:val="22"/>
              </w:rPr>
            </w:pPr>
          </w:p>
          <w:p w14:paraId="54A9BDCB" w14:textId="3995B5B7" w:rsidR="002B01F3" w:rsidRDefault="002B01F3" w:rsidP="002B01F3">
            <w:pPr>
              <w:autoSpaceDE w:val="0"/>
              <w:autoSpaceDN w:val="0"/>
              <w:adjustRightInd w:val="0"/>
              <w:rPr>
                <w:rFonts w:ascii="Arial" w:hAnsi="Arial" w:cs="Arial"/>
                <w:sz w:val="22"/>
                <w:szCs w:val="22"/>
              </w:rPr>
            </w:pPr>
            <w:r>
              <w:rPr>
                <w:rFonts w:ascii="Arial" w:hAnsi="Arial" w:cs="Arial"/>
                <w:sz w:val="22"/>
                <w:szCs w:val="22"/>
              </w:rPr>
              <w:t>The participants will also be notified that their results will not be shared with any other individual or 3</w:t>
            </w:r>
            <w:r w:rsidRPr="00821A51">
              <w:rPr>
                <w:rFonts w:ascii="Arial" w:hAnsi="Arial" w:cs="Arial"/>
                <w:sz w:val="22"/>
                <w:szCs w:val="22"/>
                <w:vertAlign w:val="superscript"/>
              </w:rPr>
              <w:t>rd</w:t>
            </w:r>
            <w:r>
              <w:rPr>
                <w:rFonts w:ascii="Arial" w:hAnsi="Arial" w:cs="Arial"/>
                <w:sz w:val="22"/>
                <w:szCs w:val="22"/>
              </w:rPr>
              <w:t xml:space="preserve"> party.</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2EAE91DA" w:rsidR="008102B5" w:rsidRPr="004C3A0B" w:rsidRDefault="001B28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684A2837" w:rsidR="007F23AA" w:rsidRPr="004C3A0B" w:rsidRDefault="001B28A2" w:rsidP="00694EA8">
            <w:pPr>
              <w:autoSpaceDE w:val="0"/>
              <w:autoSpaceDN w:val="0"/>
              <w:adjustRightInd w:val="0"/>
              <w:rPr>
                <w:rFonts w:ascii="Arial" w:hAnsi="Arial" w:cs="Arial"/>
                <w:sz w:val="22"/>
                <w:szCs w:val="22"/>
              </w:rPr>
            </w:pPr>
            <w:r>
              <w:rPr>
                <w:rFonts w:ascii="Arial" w:hAnsi="Arial" w:cs="Arial"/>
                <w:sz w:val="22"/>
                <w:szCs w:val="22"/>
              </w:rPr>
              <w:t xml:space="preserve">In the research, basic measurements such as weight will be collected by the researcher. This is because one of the variables that is being collected in each session is weight as it helps see how much sweat is lost, within each of the participants.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1DFE7CC8" w:rsidR="00331A88" w:rsidRPr="004C3A0B" w:rsidRDefault="003E60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1E567164" w14:textId="219FCAA5" w:rsidR="003E607D" w:rsidRPr="004C3A0B" w:rsidRDefault="003E607D" w:rsidP="003E607D">
            <w:pPr>
              <w:autoSpaceDE w:val="0"/>
              <w:autoSpaceDN w:val="0"/>
              <w:adjustRightInd w:val="0"/>
              <w:rPr>
                <w:rFonts w:ascii="Arial" w:hAnsi="Arial" w:cs="Arial"/>
                <w:sz w:val="22"/>
                <w:szCs w:val="22"/>
              </w:rPr>
            </w:pPr>
            <w:r>
              <w:rPr>
                <w:rFonts w:ascii="Arial" w:hAnsi="Arial" w:cs="Arial"/>
                <w:sz w:val="22"/>
                <w:szCs w:val="22"/>
              </w:rPr>
              <w:t xml:space="preserve">Before the athlete proceeds to testing, they will need to fill out a PAR-Q questionnaire form. This is because their health and well-being will be evaluated and that there are no contraindications that might prevent the participant from taking part in the research. </w:t>
            </w:r>
          </w:p>
          <w:p w14:paraId="7548C245" w14:textId="77777777" w:rsidR="003E607D" w:rsidRPr="004C3A0B" w:rsidRDefault="003E607D" w:rsidP="003E607D">
            <w:pPr>
              <w:autoSpaceDE w:val="0"/>
              <w:autoSpaceDN w:val="0"/>
              <w:adjustRightInd w:val="0"/>
              <w:rPr>
                <w:rFonts w:ascii="Arial" w:hAnsi="Arial" w:cs="Arial"/>
                <w:sz w:val="22"/>
                <w:szCs w:val="22"/>
              </w:rPr>
            </w:pPr>
          </w:p>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B12B1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B12B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B12B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3850A1FA" w:rsidR="007407AA" w:rsidRPr="004C3A0B" w:rsidRDefault="005A4299"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71CB19B0" w:rsidR="007407AA" w:rsidRPr="004C3A0B" w:rsidRDefault="005A4299"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4C534971" w:rsidR="007407AA" w:rsidRPr="004C3A0B" w:rsidRDefault="005A4299"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34CAF92" w:rsidR="007407AA" w:rsidRPr="004C3A0B" w:rsidRDefault="005A4299"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5811CB33" w:rsidR="007407AA" w:rsidRPr="004C3A0B" w:rsidRDefault="005A4299"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06A4C6C" w:rsidR="007407AA" w:rsidRPr="004C3A0B" w:rsidRDefault="005A4299"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50F9982B" w:rsidR="007407AA" w:rsidRPr="004C3A0B" w:rsidRDefault="005A4299"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3C4B7779" w:rsidR="007407AA" w:rsidRPr="004C3A0B" w:rsidRDefault="005A4299"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B12B1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B12B1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B12B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568462D" w:rsidR="007407AA" w:rsidRPr="004C3A0B" w:rsidRDefault="005A4299" w:rsidP="00B12B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B12B1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B12B1C">
        <w:trPr>
          <w:trHeight w:val="403"/>
        </w:trPr>
        <w:tc>
          <w:tcPr>
            <w:tcW w:w="9889" w:type="dxa"/>
            <w:gridSpan w:val="3"/>
          </w:tcPr>
          <w:p w14:paraId="358914F7" w14:textId="77777777" w:rsidR="00080756" w:rsidRDefault="00080756" w:rsidP="00080756">
            <w:pPr>
              <w:autoSpaceDE w:val="0"/>
              <w:autoSpaceDN w:val="0"/>
              <w:adjustRightInd w:val="0"/>
              <w:rPr>
                <w:rFonts w:ascii="Arial" w:hAnsi="Arial" w:cs="Arial"/>
                <w:sz w:val="22"/>
                <w:szCs w:val="22"/>
              </w:rPr>
            </w:pPr>
            <w:r>
              <w:rPr>
                <w:rFonts w:ascii="Arial" w:hAnsi="Arial" w:cs="Arial"/>
                <w:sz w:val="22"/>
                <w:szCs w:val="22"/>
              </w:rPr>
              <w:lastRenderedPageBreak/>
              <w:t xml:space="preserve">The participants will be assured that any hard copy personal data will be stored within a locked cabinet. </w:t>
            </w:r>
          </w:p>
          <w:p w14:paraId="66F6082B" w14:textId="77777777" w:rsidR="00080756" w:rsidRDefault="00080756" w:rsidP="00080756">
            <w:pPr>
              <w:autoSpaceDE w:val="0"/>
              <w:autoSpaceDN w:val="0"/>
              <w:adjustRightInd w:val="0"/>
              <w:rPr>
                <w:rFonts w:ascii="Arial" w:hAnsi="Arial" w:cs="Arial"/>
                <w:sz w:val="22"/>
                <w:szCs w:val="22"/>
              </w:rPr>
            </w:pPr>
          </w:p>
          <w:p w14:paraId="07A43B8E" w14:textId="77777777" w:rsidR="00080756" w:rsidRDefault="00080756" w:rsidP="00080756">
            <w:pPr>
              <w:autoSpaceDE w:val="0"/>
              <w:autoSpaceDN w:val="0"/>
              <w:adjustRightInd w:val="0"/>
              <w:rPr>
                <w:rFonts w:ascii="Arial" w:hAnsi="Arial" w:cs="Arial"/>
                <w:sz w:val="22"/>
                <w:szCs w:val="22"/>
              </w:rPr>
            </w:pPr>
            <w:r>
              <w:rPr>
                <w:rFonts w:ascii="Arial" w:hAnsi="Arial" w:cs="Arial"/>
                <w:sz w:val="22"/>
                <w:szCs w:val="22"/>
              </w:rPr>
              <w:t xml:space="preserve">The data collected will also be stored on the researchers’ computer/laptop, and only they can view the results. The computer will be password protected. </w:t>
            </w:r>
          </w:p>
          <w:p w14:paraId="428D7992" w14:textId="77777777" w:rsidR="00080756" w:rsidRDefault="00080756" w:rsidP="00080756">
            <w:pPr>
              <w:autoSpaceDE w:val="0"/>
              <w:autoSpaceDN w:val="0"/>
              <w:adjustRightInd w:val="0"/>
              <w:rPr>
                <w:rFonts w:ascii="Arial" w:hAnsi="Arial" w:cs="Arial"/>
                <w:sz w:val="22"/>
                <w:szCs w:val="22"/>
              </w:rPr>
            </w:pPr>
          </w:p>
          <w:p w14:paraId="487DBEB7" w14:textId="77777777" w:rsidR="00080756" w:rsidRDefault="00080756" w:rsidP="00080756">
            <w:pPr>
              <w:autoSpaceDE w:val="0"/>
              <w:autoSpaceDN w:val="0"/>
              <w:adjustRightInd w:val="0"/>
              <w:rPr>
                <w:rFonts w:ascii="Arial" w:hAnsi="Arial" w:cs="Arial"/>
                <w:sz w:val="22"/>
                <w:szCs w:val="22"/>
              </w:rPr>
            </w:pPr>
            <w:r>
              <w:rPr>
                <w:rFonts w:ascii="Arial" w:hAnsi="Arial" w:cs="Arial"/>
                <w:sz w:val="22"/>
                <w:szCs w:val="22"/>
              </w:rPr>
              <w:t>The participants will also be notified that their results will not be shared with any other individual or 3</w:t>
            </w:r>
            <w:r w:rsidRPr="00821A51">
              <w:rPr>
                <w:rFonts w:ascii="Arial" w:hAnsi="Arial" w:cs="Arial"/>
                <w:sz w:val="22"/>
                <w:szCs w:val="22"/>
                <w:vertAlign w:val="superscript"/>
              </w:rPr>
              <w:t>rd</w:t>
            </w:r>
            <w:r>
              <w:rPr>
                <w:rFonts w:ascii="Arial" w:hAnsi="Arial" w:cs="Arial"/>
                <w:sz w:val="22"/>
                <w:szCs w:val="22"/>
              </w:rPr>
              <w:t xml:space="preserve"> party.</w:t>
            </w:r>
          </w:p>
          <w:p w14:paraId="1A9F2119" w14:textId="1B0A42CE" w:rsidR="007407AA" w:rsidRDefault="007407AA" w:rsidP="00204E14">
            <w:pPr>
              <w:autoSpaceDE w:val="0"/>
              <w:autoSpaceDN w:val="0"/>
              <w:adjustRightInd w:val="0"/>
              <w:rPr>
                <w:rFonts w:ascii="Arial" w:hAnsi="Arial" w:cs="Arial"/>
                <w:b/>
                <w:bCs/>
                <w:sz w:val="22"/>
                <w:szCs w:val="22"/>
              </w:rPr>
            </w:pPr>
          </w:p>
          <w:p w14:paraId="73B1A7E2" w14:textId="2930CA2A" w:rsidR="00080756" w:rsidRPr="00080756" w:rsidRDefault="00080756" w:rsidP="00204E14">
            <w:pPr>
              <w:autoSpaceDE w:val="0"/>
              <w:autoSpaceDN w:val="0"/>
              <w:adjustRightInd w:val="0"/>
              <w:rPr>
                <w:rFonts w:ascii="Arial" w:hAnsi="Arial" w:cs="Arial"/>
                <w:sz w:val="22"/>
                <w:szCs w:val="22"/>
              </w:rPr>
            </w:pPr>
            <w:r>
              <w:rPr>
                <w:rFonts w:ascii="Arial" w:hAnsi="Arial" w:cs="Arial"/>
                <w:sz w:val="22"/>
                <w:szCs w:val="22"/>
              </w:rPr>
              <w:t>During the research, each participant will be named under a specific number, so only themselves will know that their results is theirs and their personal data is anonymous</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B12B1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76E68A8" w:rsidR="00331A88" w:rsidRPr="004C3A0B" w:rsidRDefault="004722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D00F6B1"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7D6A78B"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C60738F"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45D48FD"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A0BA9BF"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AF8A39" w:rsidR="00331A88" w:rsidRPr="004C3A0B" w:rsidRDefault="00472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76ECF69E" w:rsidR="00331A88" w:rsidRPr="004C3A0B" w:rsidRDefault="004722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1E0A128B" w:rsidR="00331A88" w:rsidRPr="004C3A0B" w:rsidRDefault="004722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5923CE3C" w14:textId="786EAD35" w:rsidR="004722DD" w:rsidRPr="004C3A0B" w:rsidRDefault="004722DD" w:rsidP="004722DD">
            <w:pPr>
              <w:autoSpaceDE w:val="0"/>
              <w:autoSpaceDN w:val="0"/>
              <w:adjustRightInd w:val="0"/>
              <w:rPr>
                <w:rFonts w:ascii="Arial" w:hAnsi="Arial" w:cs="Arial"/>
                <w:sz w:val="22"/>
                <w:szCs w:val="22"/>
              </w:rPr>
            </w:pPr>
            <w:r>
              <w:rPr>
                <w:rFonts w:ascii="Arial" w:hAnsi="Arial" w:cs="Arial"/>
                <w:sz w:val="22"/>
                <w:szCs w:val="22"/>
              </w:rPr>
              <w:t>Electronic transfer – The research after it has been finished will be submitted to the University of Wales Trinity Saint David, via Turnitin.</w:t>
            </w:r>
            <w:r w:rsidR="00820D14">
              <w:rPr>
                <w:rFonts w:ascii="Arial" w:hAnsi="Arial" w:cs="Arial"/>
                <w:sz w:val="22"/>
                <w:szCs w:val="22"/>
              </w:rPr>
              <w:t xml:space="preserve"> A hard copy version of the project will also be submitted to the University. </w:t>
            </w:r>
          </w:p>
          <w:p w14:paraId="4DABAAA3" w14:textId="77777777" w:rsidR="004722DD" w:rsidRPr="004C3A0B" w:rsidRDefault="004722DD" w:rsidP="004722DD">
            <w:pPr>
              <w:autoSpaceDE w:val="0"/>
              <w:autoSpaceDN w:val="0"/>
              <w:adjustRightInd w:val="0"/>
              <w:rPr>
                <w:rFonts w:ascii="Arial" w:hAnsi="Arial" w:cs="Arial"/>
                <w:sz w:val="22"/>
                <w:szCs w:val="22"/>
              </w:rPr>
            </w:pPr>
          </w:p>
          <w:p w14:paraId="78C2CA70" w14:textId="1D1C66FD" w:rsidR="00331A88" w:rsidRPr="004C3A0B" w:rsidRDefault="004722DD" w:rsidP="00694EA8">
            <w:pPr>
              <w:autoSpaceDE w:val="0"/>
              <w:autoSpaceDN w:val="0"/>
              <w:adjustRightInd w:val="0"/>
              <w:rPr>
                <w:rFonts w:ascii="Arial" w:hAnsi="Arial" w:cs="Arial"/>
                <w:sz w:val="22"/>
                <w:szCs w:val="22"/>
              </w:rPr>
            </w:pPr>
            <w:r>
              <w:rPr>
                <w:rFonts w:ascii="Arial" w:hAnsi="Arial" w:cs="Arial"/>
                <w:sz w:val="22"/>
                <w:szCs w:val="22"/>
              </w:rPr>
              <w:t xml:space="preserve">Data Archiving – The data that is collected will be kept on the researchers’ password protected computer/laptop or a locked cabinet (hard copy data) from 6 months up to 2 years.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647045E4" w14:textId="423639EF" w:rsidR="004B00F8" w:rsidRPr="004C3A0B" w:rsidRDefault="004B00F8" w:rsidP="007407AA">
            <w:pPr>
              <w:autoSpaceDE w:val="0"/>
              <w:autoSpaceDN w:val="0"/>
              <w:adjustRightInd w:val="0"/>
              <w:rPr>
                <w:rFonts w:ascii="Arial" w:hAnsi="Arial" w:cs="Arial"/>
                <w:sz w:val="22"/>
                <w:szCs w:val="22"/>
              </w:rPr>
            </w:pPr>
            <w:r>
              <w:rPr>
                <w:rFonts w:ascii="Arial" w:hAnsi="Arial" w:cs="Arial"/>
                <w:sz w:val="22"/>
                <w:szCs w:val="22"/>
              </w:rPr>
              <w:t xml:space="preserve">The researcher. </w:t>
            </w:r>
          </w:p>
          <w:p w14:paraId="26CDDD93" w14:textId="544EED7F" w:rsidR="007407AA" w:rsidRPr="004C3A0B" w:rsidRDefault="004B00F8" w:rsidP="007407AA">
            <w:pPr>
              <w:autoSpaceDE w:val="0"/>
              <w:autoSpaceDN w:val="0"/>
              <w:adjustRightInd w:val="0"/>
              <w:rPr>
                <w:rFonts w:ascii="Arial" w:hAnsi="Arial" w:cs="Arial"/>
                <w:sz w:val="22"/>
                <w:szCs w:val="22"/>
              </w:rPr>
            </w:pPr>
            <w:r>
              <w:rPr>
                <w:rFonts w:ascii="Arial" w:hAnsi="Arial" w:cs="Arial"/>
                <w:sz w:val="22"/>
                <w:szCs w:val="22"/>
              </w:rPr>
              <w:t>The volunteered participants’ own results.</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1C66930E" w:rsidR="007407AA" w:rsidRPr="004C3A0B" w:rsidRDefault="004B00F8" w:rsidP="007407AA">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727B3B3F" w14:textId="77777777" w:rsidR="004B00F8" w:rsidRDefault="004B00F8" w:rsidP="004B00F8">
            <w:pPr>
              <w:autoSpaceDE w:val="0"/>
              <w:autoSpaceDN w:val="0"/>
              <w:adjustRightInd w:val="0"/>
              <w:rPr>
                <w:rFonts w:ascii="Arial" w:hAnsi="Arial" w:cs="Arial"/>
                <w:sz w:val="22"/>
                <w:szCs w:val="22"/>
              </w:rPr>
            </w:pPr>
            <w:r>
              <w:rPr>
                <w:rFonts w:ascii="Arial" w:hAnsi="Arial" w:cs="Arial"/>
                <w:sz w:val="22"/>
                <w:szCs w:val="22"/>
              </w:rPr>
              <w:t xml:space="preserve">The participants will be assured that any hard copy personal data will be stored within a locked cabinet. </w:t>
            </w:r>
          </w:p>
          <w:p w14:paraId="7C9CD286" w14:textId="77777777" w:rsidR="004B00F8" w:rsidRDefault="004B00F8" w:rsidP="004B00F8">
            <w:pPr>
              <w:autoSpaceDE w:val="0"/>
              <w:autoSpaceDN w:val="0"/>
              <w:adjustRightInd w:val="0"/>
              <w:rPr>
                <w:rFonts w:ascii="Arial" w:hAnsi="Arial" w:cs="Arial"/>
                <w:sz w:val="22"/>
                <w:szCs w:val="22"/>
              </w:rPr>
            </w:pPr>
          </w:p>
          <w:p w14:paraId="27455B96" w14:textId="77777777" w:rsidR="004B00F8" w:rsidRDefault="004B00F8" w:rsidP="004B00F8">
            <w:pPr>
              <w:autoSpaceDE w:val="0"/>
              <w:autoSpaceDN w:val="0"/>
              <w:adjustRightInd w:val="0"/>
              <w:rPr>
                <w:rFonts w:ascii="Arial" w:hAnsi="Arial" w:cs="Arial"/>
                <w:sz w:val="22"/>
                <w:szCs w:val="22"/>
              </w:rPr>
            </w:pPr>
            <w:r>
              <w:rPr>
                <w:rFonts w:ascii="Arial" w:hAnsi="Arial" w:cs="Arial"/>
                <w:sz w:val="22"/>
                <w:szCs w:val="22"/>
              </w:rPr>
              <w:t xml:space="preserve">The data collected will also be stored on the researchers’ computer/laptop, and only they can view the results. The computer will be password protected. </w:t>
            </w:r>
          </w:p>
          <w:p w14:paraId="2AD75B8A" w14:textId="77777777" w:rsidR="004B00F8" w:rsidRDefault="004B00F8" w:rsidP="004B00F8">
            <w:pPr>
              <w:autoSpaceDE w:val="0"/>
              <w:autoSpaceDN w:val="0"/>
              <w:adjustRightInd w:val="0"/>
              <w:rPr>
                <w:rFonts w:ascii="Arial" w:hAnsi="Arial" w:cs="Arial"/>
                <w:sz w:val="22"/>
                <w:szCs w:val="22"/>
              </w:rPr>
            </w:pPr>
          </w:p>
          <w:p w14:paraId="22DF9301" w14:textId="77777777" w:rsidR="004B00F8" w:rsidRDefault="004B00F8" w:rsidP="004B00F8">
            <w:pPr>
              <w:autoSpaceDE w:val="0"/>
              <w:autoSpaceDN w:val="0"/>
              <w:adjustRightInd w:val="0"/>
              <w:rPr>
                <w:rFonts w:ascii="Arial" w:hAnsi="Arial" w:cs="Arial"/>
                <w:sz w:val="22"/>
                <w:szCs w:val="22"/>
              </w:rPr>
            </w:pPr>
            <w:r>
              <w:rPr>
                <w:rFonts w:ascii="Arial" w:hAnsi="Arial" w:cs="Arial"/>
                <w:sz w:val="22"/>
                <w:szCs w:val="22"/>
              </w:rPr>
              <w:t>The participants will also be notified that their results will not be shared with any other individual or 3</w:t>
            </w:r>
            <w:r w:rsidRPr="00821A51">
              <w:rPr>
                <w:rFonts w:ascii="Arial" w:hAnsi="Arial" w:cs="Arial"/>
                <w:sz w:val="22"/>
                <w:szCs w:val="22"/>
                <w:vertAlign w:val="superscript"/>
              </w:rPr>
              <w:t>rd</w:t>
            </w:r>
            <w:r>
              <w:rPr>
                <w:rFonts w:ascii="Arial" w:hAnsi="Arial" w:cs="Arial"/>
                <w:sz w:val="22"/>
                <w:szCs w:val="22"/>
              </w:rPr>
              <w:t xml:space="preserve"> party.</w:t>
            </w:r>
          </w:p>
          <w:p w14:paraId="512EAE71" w14:textId="760AFF2B" w:rsidR="007407AA" w:rsidRDefault="007407AA" w:rsidP="007407AA">
            <w:pPr>
              <w:autoSpaceDE w:val="0"/>
              <w:autoSpaceDN w:val="0"/>
              <w:adjustRightInd w:val="0"/>
              <w:rPr>
                <w:rFonts w:cs="Arial"/>
              </w:rPr>
            </w:pPr>
          </w:p>
          <w:p w14:paraId="1EEC1BB8" w14:textId="62F02880" w:rsidR="004B00F8" w:rsidRPr="004C3A0B" w:rsidRDefault="004B00F8" w:rsidP="007407AA">
            <w:pPr>
              <w:autoSpaceDE w:val="0"/>
              <w:autoSpaceDN w:val="0"/>
              <w:adjustRightInd w:val="0"/>
              <w:rPr>
                <w:rFonts w:cs="Arial"/>
              </w:rPr>
            </w:pPr>
            <w:r>
              <w:rPr>
                <w:rFonts w:ascii="Arial" w:hAnsi="Arial" w:cs="Arial"/>
                <w:sz w:val="22"/>
                <w:szCs w:val="22"/>
              </w:rPr>
              <w:t>Data Archiving – The data that is collected will be kept on the researchers’ password protected computer/laptop or a locked cabinet (hard copy data) from 6 months up to 2 years</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FDEAEC5" w:rsidR="00694EA8" w:rsidRPr="004B00F8" w:rsidRDefault="00694EA8" w:rsidP="000C3A29">
            <w:pPr>
              <w:spacing w:before="100" w:beforeAutospacing="1" w:after="100" w:afterAutospacing="1"/>
              <w:rPr>
                <w:rFonts w:ascii="AR BLANCA" w:hAnsi="AR BLANCA"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4B00F8">
              <w:rPr>
                <w:rFonts w:ascii="Arial" w:hAnsi="Arial" w:cs="Arial"/>
                <w:b/>
                <w:bCs/>
                <w:sz w:val="22"/>
                <w:szCs w:val="22"/>
              </w:rPr>
              <w:t xml:space="preserve"> </w:t>
            </w:r>
          </w:p>
        </w:tc>
        <w:tc>
          <w:tcPr>
            <w:tcW w:w="3969" w:type="dxa"/>
            <w:tcBorders>
              <w:left w:val="nil"/>
            </w:tcBorders>
            <w:vAlign w:val="center"/>
          </w:tcPr>
          <w:p w14:paraId="70FA95AD" w14:textId="6CE37DF3" w:rsidR="00694EA8" w:rsidRPr="004C3A0B" w:rsidRDefault="004B00F8" w:rsidP="00694EA8">
            <w:pPr>
              <w:spacing w:before="100" w:beforeAutospacing="1" w:after="100" w:afterAutospacing="1"/>
              <w:rPr>
                <w:rFonts w:ascii="Arial" w:hAnsi="Arial" w:cs="Arial"/>
                <w:sz w:val="22"/>
                <w:szCs w:val="22"/>
              </w:rPr>
            </w:pPr>
            <w:proofErr w:type="spellStart"/>
            <w:proofErr w:type="gramStart"/>
            <w:r>
              <w:rPr>
                <w:rFonts w:ascii="AR BLANCA" w:hAnsi="AR BLANCA" w:cs="Arial"/>
                <w:b/>
                <w:bCs/>
                <w:sz w:val="22"/>
                <w:szCs w:val="22"/>
              </w:rPr>
              <w:t>T.Chapman</w:t>
            </w:r>
            <w:proofErr w:type="spellEnd"/>
            <w:proofErr w:type="gram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83FDAE3" w:rsidR="00CC2661" w:rsidRPr="004C3A0B" w:rsidRDefault="00D82B6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62CBACE" w:rsidR="00CC2661" w:rsidRPr="004C3A0B" w:rsidRDefault="00D82B6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AD44B83" w:rsidR="00CC2661" w:rsidRPr="004C3A0B" w:rsidRDefault="00D82B6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9E937BF" w:rsidR="00CC2661" w:rsidRPr="004C3A0B" w:rsidRDefault="00D82B6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5237820D" w:rsidR="00743859" w:rsidRDefault="00D82B6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7FD9820" w:rsidR="00743859" w:rsidRPr="004C3A0B" w:rsidRDefault="00D82B6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30CD5ED" w:rsidR="00743859" w:rsidRPr="004C3A0B" w:rsidRDefault="00D82B6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6CA4E416" w:rsidR="00025AC4" w:rsidRPr="00F520AE" w:rsidRDefault="00F520AE" w:rsidP="008330B6">
      <w:pPr>
        <w:jc w:val="both"/>
        <w:rPr>
          <w:rFonts w:ascii="Arial" w:hAnsi="Arial" w:cs="Arial"/>
          <w:b/>
          <w:bCs/>
          <w:sz w:val="24"/>
          <w:szCs w:val="24"/>
          <w:u w:val="single"/>
        </w:rPr>
      </w:pPr>
      <w:r w:rsidRPr="00F520AE">
        <w:rPr>
          <w:rFonts w:ascii="Arial" w:hAnsi="Arial" w:cs="Arial"/>
          <w:b/>
          <w:bCs/>
          <w:sz w:val="24"/>
          <w:szCs w:val="24"/>
          <w:u w:val="single"/>
        </w:rPr>
        <w:t>Template of PAR-Q questionnaire form</w:t>
      </w:r>
    </w:p>
    <w:p w14:paraId="363C2218" w14:textId="77777777" w:rsidR="00025AC4" w:rsidRPr="00D77DFD" w:rsidRDefault="00025AC4" w:rsidP="008330B6">
      <w:pPr>
        <w:jc w:val="both"/>
        <w:rPr>
          <w:rFonts w:ascii="Arial" w:hAnsi="Arial" w:cs="Arial"/>
        </w:rPr>
      </w:pPr>
    </w:p>
    <w:p w14:paraId="7E331104" w14:textId="77777777" w:rsidR="00F520AE" w:rsidRDefault="00F520AE" w:rsidP="008330B6">
      <w:pPr>
        <w:jc w:val="both"/>
        <w:rPr>
          <w:rFonts w:ascii="Arial" w:hAnsi="Arial" w:cs="Arial"/>
          <w:sz w:val="22"/>
          <w:szCs w:val="22"/>
        </w:rPr>
      </w:pPr>
    </w:p>
    <w:p w14:paraId="6A8C22B5" w14:textId="77777777" w:rsidR="00F520AE" w:rsidRDefault="00F520AE" w:rsidP="008330B6">
      <w:pPr>
        <w:jc w:val="both"/>
        <w:rPr>
          <w:rFonts w:ascii="Arial" w:hAnsi="Arial" w:cs="Arial"/>
          <w:sz w:val="22"/>
          <w:szCs w:val="22"/>
        </w:rPr>
      </w:pPr>
    </w:p>
    <w:p w14:paraId="3BF4CD28" w14:textId="588161C3" w:rsidR="00025AC4" w:rsidRDefault="00025AC4" w:rsidP="008330B6">
      <w:pPr>
        <w:jc w:val="both"/>
        <w:rPr>
          <w:rFonts w:ascii="Arial" w:hAnsi="Arial" w:cs="Arial"/>
          <w:sz w:val="22"/>
          <w:szCs w:val="22"/>
        </w:rPr>
      </w:pPr>
    </w:p>
    <w:p w14:paraId="6586C215" w14:textId="7DD09A5C" w:rsidR="00F520AE" w:rsidRPr="00F520AE" w:rsidRDefault="00F520AE" w:rsidP="00F520AE">
      <w:pPr>
        <w:rPr>
          <w:rFonts w:ascii="Arial" w:hAnsi="Arial" w:cs="Arial"/>
          <w:sz w:val="22"/>
          <w:szCs w:val="22"/>
        </w:rPr>
      </w:pPr>
    </w:p>
    <w:p w14:paraId="46BEC07F" w14:textId="1EEB9265" w:rsidR="00F520AE" w:rsidRPr="00F520AE" w:rsidRDefault="00F520AE" w:rsidP="00F520AE">
      <w:pPr>
        <w:rPr>
          <w:rFonts w:ascii="Arial" w:hAnsi="Arial" w:cs="Arial"/>
          <w:sz w:val="22"/>
          <w:szCs w:val="22"/>
        </w:rPr>
      </w:pPr>
    </w:p>
    <w:p w14:paraId="4E5BE064" w14:textId="35BC42E8" w:rsidR="00F520AE" w:rsidRPr="00F520AE" w:rsidRDefault="00F520AE" w:rsidP="00F520AE">
      <w:pPr>
        <w:rPr>
          <w:rFonts w:ascii="Arial" w:hAnsi="Arial" w:cs="Arial"/>
          <w:sz w:val="22"/>
          <w:szCs w:val="22"/>
        </w:rPr>
      </w:pPr>
    </w:p>
    <w:p w14:paraId="125F8B50" w14:textId="7670250C" w:rsidR="00F520AE" w:rsidRPr="00F520AE" w:rsidRDefault="00F520AE" w:rsidP="00F520AE">
      <w:pPr>
        <w:rPr>
          <w:rFonts w:ascii="Arial" w:hAnsi="Arial" w:cs="Arial"/>
          <w:sz w:val="22"/>
          <w:szCs w:val="22"/>
        </w:rPr>
      </w:pPr>
    </w:p>
    <w:p w14:paraId="474A24E9" w14:textId="769053B9" w:rsidR="00F520AE" w:rsidRPr="00F520AE" w:rsidRDefault="00F520AE" w:rsidP="00F520AE">
      <w:pPr>
        <w:rPr>
          <w:rFonts w:ascii="Arial" w:hAnsi="Arial" w:cs="Arial"/>
          <w:sz w:val="22"/>
          <w:szCs w:val="22"/>
        </w:rPr>
      </w:pPr>
      <w:r>
        <w:rPr>
          <w:noProof/>
        </w:rPr>
        <w:drawing>
          <wp:anchor distT="0" distB="0" distL="114300" distR="114300" simplePos="0" relativeHeight="251658240" behindDoc="0" locked="0" layoutInCell="1" allowOverlap="1" wp14:anchorId="132DF369" wp14:editId="78B033A7">
            <wp:simplePos x="0" y="0"/>
            <wp:positionH relativeFrom="column">
              <wp:posOffset>-694690</wp:posOffset>
            </wp:positionH>
            <wp:positionV relativeFrom="paragraph">
              <wp:posOffset>194310</wp:posOffset>
            </wp:positionV>
            <wp:extent cx="5222875" cy="3615055"/>
            <wp:effectExtent l="3810" t="0" r="63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9602" t="5422" r="15788" b="2758"/>
                    <a:stretch/>
                  </pic:blipFill>
                  <pic:spPr bwMode="auto">
                    <a:xfrm rot="5400000">
                      <a:off x="0" y="0"/>
                      <a:ext cx="5222875" cy="3615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89DCA7" w14:textId="57E2B07C" w:rsidR="00F520AE" w:rsidRPr="00F520AE" w:rsidRDefault="00F520AE" w:rsidP="00F520AE">
      <w:pPr>
        <w:rPr>
          <w:rFonts w:ascii="Arial" w:hAnsi="Arial" w:cs="Arial"/>
          <w:sz w:val="22"/>
          <w:szCs w:val="22"/>
        </w:rPr>
      </w:pPr>
    </w:p>
    <w:p w14:paraId="2E997045" w14:textId="4F74DE22" w:rsidR="00F520AE" w:rsidRPr="00F520AE" w:rsidRDefault="00F520AE" w:rsidP="00F520AE">
      <w:pPr>
        <w:rPr>
          <w:rFonts w:ascii="Arial" w:hAnsi="Arial" w:cs="Arial"/>
          <w:sz w:val="22"/>
          <w:szCs w:val="22"/>
        </w:rPr>
      </w:pPr>
    </w:p>
    <w:p w14:paraId="517A9ABD" w14:textId="678F1D13" w:rsidR="00F520AE" w:rsidRPr="00F520AE" w:rsidRDefault="00F520AE" w:rsidP="00F520AE">
      <w:pPr>
        <w:rPr>
          <w:rFonts w:ascii="Arial" w:hAnsi="Arial" w:cs="Arial"/>
          <w:sz w:val="22"/>
          <w:szCs w:val="22"/>
        </w:rPr>
      </w:pPr>
    </w:p>
    <w:p w14:paraId="785B48A0" w14:textId="60FE2373" w:rsidR="00F520AE" w:rsidRPr="00F520AE" w:rsidRDefault="00F520AE" w:rsidP="00F520AE">
      <w:pPr>
        <w:rPr>
          <w:rFonts w:ascii="Arial" w:hAnsi="Arial" w:cs="Arial"/>
          <w:sz w:val="22"/>
          <w:szCs w:val="22"/>
        </w:rPr>
      </w:pPr>
    </w:p>
    <w:p w14:paraId="10A2E067" w14:textId="538778ED" w:rsidR="00F520AE" w:rsidRPr="00F520AE" w:rsidRDefault="00F520AE" w:rsidP="00F520AE">
      <w:pPr>
        <w:rPr>
          <w:rFonts w:ascii="Arial" w:hAnsi="Arial" w:cs="Arial"/>
          <w:sz w:val="22"/>
          <w:szCs w:val="22"/>
        </w:rPr>
      </w:pPr>
    </w:p>
    <w:p w14:paraId="0F370E11" w14:textId="4E236037" w:rsidR="00F520AE" w:rsidRPr="00F520AE" w:rsidRDefault="00F520AE" w:rsidP="00F520AE">
      <w:pPr>
        <w:rPr>
          <w:rFonts w:ascii="Arial" w:hAnsi="Arial" w:cs="Arial"/>
          <w:sz w:val="22"/>
          <w:szCs w:val="22"/>
        </w:rPr>
      </w:pPr>
    </w:p>
    <w:p w14:paraId="3E2F071B" w14:textId="2D306A94" w:rsidR="00F520AE" w:rsidRPr="00F520AE" w:rsidRDefault="00F520AE" w:rsidP="00F520AE">
      <w:pPr>
        <w:rPr>
          <w:rFonts w:ascii="Arial" w:hAnsi="Arial" w:cs="Arial"/>
          <w:sz w:val="22"/>
          <w:szCs w:val="22"/>
        </w:rPr>
      </w:pPr>
    </w:p>
    <w:p w14:paraId="35758C74" w14:textId="799A0C10" w:rsidR="00F520AE" w:rsidRPr="00F520AE" w:rsidRDefault="00F520AE" w:rsidP="00F520AE">
      <w:pPr>
        <w:rPr>
          <w:rFonts w:ascii="Arial" w:hAnsi="Arial" w:cs="Arial"/>
          <w:sz w:val="22"/>
          <w:szCs w:val="22"/>
        </w:rPr>
      </w:pPr>
    </w:p>
    <w:p w14:paraId="25CDBE6C" w14:textId="610EEB68" w:rsidR="00F520AE" w:rsidRPr="00F520AE" w:rsidRDefault="00F520AE" w:rsidP="00F520AE">
      <w:pPr>
        <w:rPr>
          <w:rFonts w:ascii="Arial" w:hAnsi="Arial" w:cs="Arial"/>
          <w:sz w:val="22"/>
          <w:szCs w:val="22"/>
        </w:rPr>
      </w:pPr>
    </w:p>
    <w:p w14:paraId="1469DB23" w14:textId="3C0885D6" w:rsidR="00F520AE" w:rsidRPr="00F520AE" w:rsidRDefault="00F520AE" w:rsidP="00F520AE">
      <w:pPr>
        <w:rPr>
          <w:rFonts w:ascii="Arial" w:hAnsi="Arial" w:cs="Arial"/>
          <w:sz w:val="22"/>
          <w:szCs w:val="22"/>
        </w:rPr>
      </w:pPr>
    </w:p>
    <w:p w14:paraId="2E033E75" w14:textId="4D7FCE91" w:rsidR="00F520AE" w:rsidRPr="00F520AE" w:rsidRDefault="00F520AE" w:rsidP="00F520AE">
      <w:pPr>
        <w:rPr>
          <w:rFonts w:ascii="Arial" w:hAnsi="Arial" w:cs="Arial"/>
          <w:sz w:val="22"/>
          <w:szCs w:val="22"/>
        </w:rPr>
      </w:pPr>
    </w:p>
    <w:p w14:paraId="3B247621" w14:textId="00D4A795" w:rsidR="00F520AE" w:rsidRPr="00F520AE" w:rsidRDefault="00F520AE" w:rsidP="00F520AE">
      <w:pPr>
        <w:rPr>
          <w:rFonts w:ascii="Arial" w:hAnsi="Arial" w:cs="Arial"/>
          <w:sz w:val="22"/>
          <w:szCs w:val="22"/>
        </w:rPr>
      </w:pPr>
    </w:p>
    <w:p w14:paraId="792DBF90" w14:textId="6B1AFF9B" w:rsidR="00F520AE" w:rsidRPr="00F520AE" w:rsidRDefault="00F520AE" w:rsidP="00F520AE">
      <w:pPr>
        <w:rPr>
          <w:rFonts w:ascii="Arial" w:hAnsi="Arial" w:cs="Arial"/>
          <w:sz w:val="22"/>
          <w:szCs w:val="22"/>
        </w:rPr>
      </w:pPr>
    </w:p>
    <w:p w14:paraId="05CCD247" w14:textId="1DAB8FBD" w:rsidR="00F520AE" w:rsidRPr="00F520AE" w:rsidRDefault="00F520AE" w:rsidP="00F520AE">
      <w:pPr>
        <w:rPr>
          <w:rFonts w:ascii="Arial" w:hAnsi="Arial" w:cs="Arial"/>
          <w:sz w:val="22"/>
          <w:szCs w:val="22"/>
        </w:rPr>
      </w:pPr>
    </w:p>
    <w:p w14:paraId="59B60400" w14:textId="36C452A3" w:rsidR="00F520AE" w:rsidRPr="00F520AE" w:rsidRDefault="00F520AE" w:rsidP="00F520AE">
      <w:pPr>
        <w:rPr>
          <w:rFonts w:ascii="Arial" w:hAnsi="Arial" w:cs="Arial"/>
          <w:sz w:val="22"/>
          <w:szCs w:val="22"/>
        </w:rPr>
      </w:pPr>
    </w:p>
    <w:p w14:paraId="24A2FA81" w14:textId="1B70DEB0" w:rsidR="00F520AE" w:rsidRPr="00F520AE" w:rsidRDefault="00F520AE" w:rsidP="00F520AE">
      <w:pPr>
        <w:rPr>
          <w:rFonts w:ascii="Arial" w:hAnsi="Arial" w:cs="Arial"/>
          <w:sz w:val="22"/>
          <w:szCs w:val="22"/>
        </w:rPr>
      </w:pPr>
    </w:p>
    <w:p w14:paraId="541BC5C7" w14:textId="487F33D7" w:rsidR="00F520AE" w:rsidRPr="00F520AE" w:rsidRDefault="00F520AE" w:rsidP="00F520AE">
      <w:pPr>
        <w:rPr>
          <w:rFonts w:ascii="Arial" w:hAnsi="Arial" w:cs="Arial"/>
          <w:sz w:val="22"/>
          <w:szCs w:val="22"/>
        </w:rPr>
      </w:pPr>
    </w:p>
    <w:p w14:paraId="52F4A30F" w14:textId="0E205C21" w:rsidR="00F520AE" w:rsidRPr="00F520AE" w:rsidRDefault="00F520AE" w:rsidP="00F520AE">
      <w:pPr>
        <w:rPr>
          <w:rFonts w:ascii="Arial" w:hAnsi="Arial" w:cs="Arial"/>
          <w:sz w:val="22"/>
          <w:szCs w:val="22"/>
        </w:rPr>
      </w:pPr>
    </w:p>
    <w:p w14:paraId="0A7B2420" w14:textId="312593B4" w:rsidR="00F520AE" w:rsidRPr="00F520AE" w:rsidRDefault="00F520AE" w:rsidP="00F520AE">
      <w:pPr>
        <w:rPr>
          <w:rFonts w:ascii="Arial" w:hAnsi="Arial" w:cs="Arial"/>
          <w:sz w:val="22"/>
          <w:szCs w:val="22"/>
        </w:rPr>
      </w:pPr>
    </w:p>
    <w:p w14:paraId="09A01D16" w14:textId="5E888D69" w:rsidR="00F520AE" w:rsidRPr="00F520AE" w:rsidRDefault="00F520AE" w:rsidP="00F520AE">
      <w:pPr>
        <w:rPr>
          <w:rFonts w:ascii="Arial" w:hAnsi="Arial" w:cs="Arial"/>
          <w:sz w:val="22"/>
          <w:szCs w:val="22"/>
        </w:rPr>
      </w:pPr>
    </w:p>
    <w:p w14:paraId="37A5ECBB" w14:textId="737797E0" w:rsidR="00F520AE" w:rsidRPr="00F520AE" w:rsidRDefault="00F520AE" w:rsidP="00F520AE">
      <w:pPr>
        <w:rPr>
          <w:rFonts w:ascii="Arial" w:hAnsi="Arial" w:cs="Arial"/>
          <w:sz w:val="22"/>
          <w:szCs w:val="22"/>
        </w:rPr>
      </w:pPr>
    </w:p>
    <w:p w14:paraId="4E0A5353" w14:textId="7D2B872B" w:rsidR="00F520AE" w:rsidRPr="00F520AE" w:rsidRDefault="00F520AE" w:rsidP="00F520AE">
      <w:pPr>
        <w:rPr>
          <w:rFonts w:ascii="Arial" w:hAnsi="Arial" w:cs="Arial"/>
          <w:sz w:val="22"/>
          <w:szCs w:val="22"/>
        </w:rPr>
      </w:pPr>
    </w:p>
    <w:p w14:paraId="09ED6BAB" w14:textId="74483A16" w:rsidR="00F520AE" w:rsidRPr="00F520AE" w:rsidRDefault="00F520AE" w:rsidP="00F520AE">
      <w:pPr>
        <w:rPr>
          <w:rFonts w:ascii="Arial" w:hAnsi="Arial" w:cs="Arial"/>
          <w:sz w:val="22"/>
          <w:szCs w:val="22"/>
        </w:rPr>
      </w:pPr>
    </w:p>
    <w:p w14:paraId="11E95C53" w14:textId="40879938" w:rsidR="00F520AE" w:rsidRPr="00F520AE" w:rsidRDefault="00F520AE" w:rsidP="00F520AE">
      <w:pPr>
        <w:rPr>
          <w:rFonts w:ascii="Arial" w:hAnsi="Arial" w:cs="Arial"/>
          <w:sz w:val="22"/>
          <w:szCs w:val="22"/>
        </w:rPr>
      </w:pPr>
    </w:p>
    <w:p w14:paraId="2D0DD49C" w14:textId="06A2214B" w:rsidR="00F520AE" w:rsidRPr="00F520AE" w:rsidRDefault="00F520AE" w:rsidP="00F520AE">
      <w:pPr>
        <w:rPr>
          <w:rFonts w:ascii="Arial" w:hAnsi="Arial" w:cs="Arial"/>
          <w:sz w:val="22"/>
          <w:szCs w:val="22"/>
        </w:rPr>
      </w:pPr>
    </w:p>
    <w:p w14:paraId="14E3EBB4" w14:textId="06D60760" w:rsidR="00F520AE" w:rsidRPr="00F520AE" w:rsidRDefault="00F520AE" w:rsidP="00F520AE">
      <w:pPr>
        <w:rPr>
          <w:rFonts w:ascii="Arial" w:hAnsi="Arial" w:cs="Arial"/>
          <w:sz w:val="22"/>
          <w:szCs w:val="22"/>
        </w:rPr>
      </w:pPr>
    </w:p>
    <w:p w14:paraId="5BE59D14" w14:textId="12C7F2BE" w:rsidR="00F520AE" w:rsidRDefault="00F520AE" w:rsidP="00F520AE">
      <w:pPr>
        <w:rPr>
          <w:rFonts w:ascii="Arial" w:hAnsi="Arial" w:cs="Arial"/>
          <w:sz w:val="22"/>
          <w:szCs w:val="22"/>
        </w:rPr>
      </w:pPr>
    </w:p>
    <w:p w14:paraId="1BB81AC6" w14:textId="00E7D6CE" w:rsidR="00F520AE" w:rsidRDefault="00F520AE" w:rsidP="00F520AE">
      <w:pPr>
        <w:rPr>
          <w:rFonts w:ascii="Arial" w:hAnsi="Arial" w:cs="Arial"/>
          <w:sz w:val="22"/>
          <w:szCs w:val="22"/>
        </w:rPr>
      </w:pPr>
    </w:p>
    <w:p w14:paraId="59284B24" w14:textId="79D787A8" w:rsidR="00F520AE" w:rsidRDefault="00F520AE" w:rsidP="00F520AE">
      <w:pPr>
        <w:rPr>
          <w:rFonts w:ascii="Arial" w:hAnsi="Arial" w:cs="Arial"/>
          <w:sz w:val="22"/>
          <w:szCs w:val="22"/>
        </w:rPr>
      </w:pPr>
    </w:p>
    <w:p w14:paraId="5C7C2CB1" w14:textId="0C1FBCF9" w:rsidR="00F520AE" w:rsidRPr="00F520AE" w:rsidRDefault="00F520AE" w:rsidP="00F520AE">
      <w:pPr>
        <w:rPr>
          <w:rFonts w:ascii="Arial" w:hAnsi="Arial" w:cs="Arial"/>
          <w:sz w:val="22"/>
          <w:szCs w:val="22"/>
        </w:rPr>
      </w:pPr>
      <w:r>
        <w:rPr>
          <w:noProof/>
        </w:rPr>
        <w:drawing>
          <wp:anchor distT="0" distB="0" distL="114300" distR="114300" simplePos="0" relativeHeight="251659264" behindDoc="0" locked="0" layoutInCell="1" allowOverlap="1" wp14:anchorId="68691D22" wp14:editId="09F4162B">
            <wp:simplePos x="0" y="0"/>
            <wp:positionH relativeFrom="column">
              <wp:posOffset>-654685</wp:posOffset>
            </wp:positionH>
            <wp:positionV relativeFrom="paragraph">
              <wp:posOffset>1090295</wp:posOffset>
            </wp:positionV>
            <wp:extent cx="4505325" cy="3162300"/>
            <wp:effectExtent l="4763"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l="12917" t="4980" r="13468" b="3154"/>
                    <a:stretch/>
                  </pic:blipFill>
                  <pic:spPr bwMode="auto">
                    <a:xfrm rot="5400000">
                      <a:off x="0" y="0"/>
                      <a:ext cx="4505325" cy="3162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F520AE" w:rsidRPr="00F520AE"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73262" w14:textId="77777777" w:rsidR="0066524A" w:rsidRDefault="0066524A" w:rsidP="00390251">
      <w:r>
        <w:separator/>
      </w:r>
    </w:p>
    <w:p w14:paraId="5FD47D7E" w14:textId="77777777" w:rsidR="0066524A" w:rsidRDefault="0066524A"/>
  </w:endnote>
  <w:endnote w:type="continuationSeparator" w:id="0">
    <w:p w14:paraId="0C950C53" w14:textId="77777777" w:rsidR="0066524A" w:rsidRDefault="0066524A" w:rsidP="00390251">
      <w:r>
        <w:continuationSeparator/>
      </w:r>
    </w:p>
    <w:p w14:paraId="4D0672E4" w14:textId="77777777" w:rsidR="0066524A" w:rsidRDefault="006652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 BLANCA">
    <w:panose1 w:val="02000000000000000000"/>
    <w:charset w:val="00"/>
    <w:family w:val="auto"/>
    <w:pitch w:val="variable"/>
    <w:sig w:usb0="8000002F" w:usb1="0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F07AEB" w:rsidRDefault="00F07AE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56EFF2" w14:textId="77777777" w:rsidR="0066524A" w:rsidRDefault="0066524A" w:rsidP="00390251">
      <w:r>
        <w:separator/>
      </w:r>
    </w:p>
    <w:p w14:paraId="7D3FC358" w14:textId="77777777" w:rsidR="0066524A" w:rsidRDefault="0066524A"/>
  </w:footnote>
  <w:footnote w:type="continuationSeparator" w:id="0">
    <w:p w14:paraId="3C1767AB" w14:textId="77777777" w:rsidR="0066524A" w:rsidRDefault="0066524A" w:rsidP="00390251">
      <w:r>
        <w:continuationSeparator/>
      </w:r>
    </w:p>
    <w:p w14:paraId="68F0DC7E" w14:textId="77777777" w:rsidR="0066524A" w:rsidRDefault="006652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07AEB" w:rsidRPr="00965F27" w:rsidRDefault="00F07AEB"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0756"/>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28A2"/>
    <w:rsid w:val="001C09E8"/>
    <w:rsid w:val="001C269D"/>
    <w:rsid w:val="001C3CC4"/>
    <w:rsid w:val="001C7C72"/>
    <w:rsid w:val="001D1817"/>
    <w:rsid w:val="001D3BD1"/>
    <w:rsid w:val="001F6460"/>
    <w:rsid w:val="001F79E2"/>
    <w:rsid w:val="00200104"/>
    <w:rsid w:val="00203A95"/>
    <w:rsid w:val="00204E14"/>
    <w:rsid w:val="00213F52"/>
    <w:rsid w:val="00221686"/>
    <w:rsid w:val="00224A9A"/>
    <w:rsid w:val="0023172C"/>
    <w:rsid w:val="00233B1F"/>
    <w:rsid w:val="00240F9C"/>
    <w:rsid w:val="0024149D"/>
    <w:rsid w:val="00255B51"/>
    <w:rsid w:val="002657B4"/>
    <w:rsid w:val="00272EE5"/>
    <w:rsid w:val="00280A88"/>
    <w:rsid w:val="002866BC"/>
    <w:rsid w:val="0029113C"/>
    <w:rsid w:val="00293A45"/>
    <w:rsid w:val="00296A4D"/>
    <w:rsid w:val="002A7E77"/>
    <w:rsid w:val="002B01F3"/>
    <w:rsid w:val="002B100A"/>
    <w:rsid w:val="002B56C1"/>
    <w:rsid w:val="002B7789"/>
    <w:rsid w:val="002C4AEB"/>
    <w:rsid w:val="002D1837"/>
    <w:rsid w:val="002D475E"/>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19FE"/>
    <w:rsid w:val="003C7018"/>
    <w:rsid w:val="003C76B6"/>
    <w:rsid w:val="003D2A20"/>
    <w:rsid w:val="003D6F95"/>
    <w:rsid w:val="003E607D"/>
    <w:rsid w:val="003F088B"/>
    <w:rsid w:val="003F3ED0"/>
    <w:rsid w:val="003F5243"/>
    <w:rsid w:val="00413863"/>
    <w:rsid w:val="00413EEB"/>
    <w:rsid w:val="0041408E"/>
    <w:rsid w:val="0041420E"/>
    <w:rsid w:val="0042679B"/>
    <w:rsid w:val="00442053"/>
    <w:rsid w:val="00442954"/>
    <w:rsid w:val="0045485F"/>
    <w:rsid w:val="00462069"/>
    <w:rsid w:val="004632AA"/>
    <w:rsid w:val="004722DD"/>
    <w:rsid w:val="00476398"/>
    <w:rsid w:val="0047697E"/>
    <w:rsid w:val="00482054"/>
    <w:rsid w:val="0048583B"/>
    <w:rsid w:val="00486107"/>
    <w:rsid w:val="00487E4B"/>
    <w:rsid w:val="00494691"/>
    <w:rsid w:val="004B00F8"/>
    <w:rsid w:val="004B7A0E"/>
    <w:rsid w:val="004C3A0B"/>
    <w:rsid w:val="004C5C13"/>
    <w:rsid w:val="004D5683"/>
    <w:rsid w:val="004D5F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273A"/>
    <w:rsid w:val="005A4299"/>
    <w:rsid w:val="005A76DA"/>
    <w:rsid w:val="005B4784"/>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6524A"/>
    <w:rsid w:val="006730D2"/>
    <w:rsid w:val="0067329C"/>
    <w:rsid w:val="00674DD6"/>
    <w:rsid w:val="00682C6A"/>
    <w:rsid w:val="00683497"/>
    <w:rsid w:val="00683FAF"/>
    <w:rsid w:val="00694EA8"/>
    <w:rsid w:val="006B1685"/>
    <w:rsid w:val="006D29FD"/>
    <w:rsid w:val="006D3C97"/>
    <w:rsid w:val="006D4BBB"/>
    <w:rsid w:val="006E0AB0"/>
    <w:rsid w:val="006E1992"/>
    <w:rsid w:val="006E594E"/>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3DFA"/>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0D14"/>
    <w:rsid w:val="00821A51"/>
    <w:rsid w:val="0082781D"/>
    <w:rsid w:val="00831C69"/>
    <w:rsid w:val="008330B6"/>
    <w:rsid w:val="008361B1"/>
    <w:rsid w:val="008372C0"/>
    <w:rsid w:val="0084005C"/>
    <w:rsid w:val="00841BE3"/>
    <w:rsid w:val="00844C9E"/>
    <w:rsid w:val="008732E0"/>
    <w:rsid w:val="008A2C3D"/>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37AF"/>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22AC"/>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2B1C"/>
    <w:rsid w:val="00B139CE"/>
    <w:rsid w:val="00B2018A"/>
    <w:rsid w:val="00B20CAD"/>
    <w:rsid w:val="00B240F2"/>
    <w:rsid w:val="00B27E6D"/>
    <w:rsid w:val="00B30DF8"/>
    <w:rsid w:val="00B3672F"/>
    <w:rsid w:val="00B44647"/>
    <w:rsid w:val="00B465A5"/>
    <w:rsid w:val="00B51F90"/>
    <w:rsid w:val="00B57F60"/>
    <w:rsid w:val="00B6265F"/>
    <w:rsid w:val="00B62CE3"/>
    <w:rsid w:val="00B640BB"/>
    <w:rsid w:val="00B70B72"/>
    <w:rsid w:val="00B71FC2"/>
    <w:rsid w:val="00B72775"/>
    <w:rsid w:val="00B7789F"/>
    <w:rsid w:val="00B90B2A"/>
    <w:rsid w:val="00B91DEA"/>
    <w:rsid w:val="00BA346E"/>
    <w:rsid w:val="00BB1B85"/>
    <w:rsid w:val="00BB1E1F"/>
    <w:rsid w:val="00BB26B7"/>
    <w:rsid w:val="00BB3142"/>
    <w:rsid w:val="00BC5EF0"/>
    <w:rsid w:val="00BC77D4"/>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1CF9"/>
    <w:rsid w:val="00CB7118"/>
    <w:rsid w:val="00CC1528"/>
    <w:rsid w:val="00CC1835"/>
    <w:rsid w:val="00CC2661"/>
    <w:rsid w:val="00CD5765"/>
    <w:rsid w:val="00CE0C76"/>
    <w:rsid w:val="00CE1636"/>
    <w:rsid w:val="00CE6A00"/>
    <w:rsid w:val="00CE7424"/>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2B6F"/>
    <w:rsid w:val="00D90204"/>
    <w:rsid w:val="00D9075B"/>
    <w:rsid w:val="00D929F1"/>
    <w:rsid w:val="00D97FF7"/>
    <w:rsid w:val="00DB044A"/>
    <w:rsid w:val="00DB1935"/>
    <w:rsid w:val="00DB45E4"/>
    <w:rsid w:val="00DC3DDC"/>
    <w:rsid w:val="00DC4DFB"/>
    <w:rsid w:val="00DD0529"/>
    <w:rsid w:val="00DD05AB"/>
    <w:rsid w:val="00DD0929"/>
    <w:rsid w:val="00DD1665"/>
    <w:rsid w:val="00DE6682"/>
    <w:rsid w:val="00DF26D2"/>
    <w:rsid w:val="00E0333A"/>
    <w:rsid w:val="00E17AFC"/>
    <w:rsid w:val="00E239F4"/>
    <w:rsid w:val="00E319B7"/>
    <w:rsid w:val="00E43EC5"/>
    <w:rsid w:val="00E45AB0"/>
    <w:rsid w:val="00E57EF4"/>
    <w:rsid w:val="00E6714D"/>
    <w:rsid w:val="00E73456"/>
    <w:rsid w:val="00E84BC8"/>
    <w:rsid w:val="00E914D8"/>
    <w:rsid w:val="00E93E44"/>
    <w:rsid w:val="00E95A30"/>
    <w:rsid w:val="00EA042D"/>
    <w:rsid w:val="00EA26D8"/>
    <w:rsid w:val="00EA5DE3"/>
    <w:rsid w:val="00EB6877"/>
    <w:rsid w:val="00EB722E"/>
    <w:rsid w:val="00EC11CA"/>
    <w:rsid w:val="00ED4E18"/>
    <w:rsid w:val="00ED7B18"/>
    <w:rsid w:val="00EE2953"/>
    <w:rsid w:val="00EE29BA"/>
    <w:rsid w:val="00EE44C0"/>
    <w:rsid w:val="00EF6306"/>
    <w:rsid w:val="00F039C7"/>
    <w:rsid w:val="00F07AEB"/>
    <w:rsid w:val="00F136A7"/>
    <w:rsid w:val="00F230F0"/>
    <w:rsid w:val="00F478CB"/>
    <w:rsid w:val="00F520AE"/>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00847D7-DFF2-4099-9370-5C814C907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9A3A2AC-DAA5-4A3D-BC80-045D2DD91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18</Pages>
  <Words>5784</Words>
  <Characters>32972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38679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Tim</cp:lastModifiedBy>
  <cp:revision>32</cp:revision>
  <cp:lastPrinted>2016-10-24T12:21:00Z</cp:lastPrinted>
  <dcterms:created xsi:type="dcterms:W3CDTF">2019-10-13T13:22:00Z</dcterms:created>
  <dcterms:modified xsi:type="dcterms:W3CDTF">2020-02-13T19:44:00Z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