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33FC4A14"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33FC4A14"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33FC4A14" w:rsidRDefault="00EC129D" w14:paraId="7C5A995B" w14:textId="079F34F8">
            <w:pPr>
              <w:rPr>
                <w:rFonts w:ascii="Arial" w:hAnsi="Arial" w:cs="Arial"/>
                <w:sz w:val="22"/>
                <w:szCs w:val="22"/>
              </w:rPr>
            </w:pPr>
            <w:r w:rsidRPr="33FC4A14" w:rsidR="2226C186">
              <w:rPr>
                <w:rFonts w:ascii="Arial" w:hAnsi="Arial" w:cs="Arial"/>
                <w:sz w:val="22"/>
                <w:szCs w:val="22"/>
              </w:rPr>
              <w:t>2425612</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P="33FC4A14" w:rsidRDefault="00EC129D" w14:paraId="0B4A1ECE" w14:textId="4E057E22">
            <w:pPr>
              <w:rPr>
                <w:rFonts w:ascii="Arial" w:hAnsi="Arial" w:cs="Arial"/>
                <w:sz w:val="22"/>
                <w:szCs w:val="22"/>
              </w:rPr>
            </w:pPr>
            <w:r w:rsidRPr="33FC4A14" w:rsidR="340C8B36">
              <w:rPr>
                <w:rFonts w:ascii="Arial" w:hAnsi="Arial" w:cs="Arial"/>
                <w:sz w:val="22"/>
                <w:szCs w:val="22"/>
              </w:rPr>
              <w:t>Aklak Ahmed Bokul</w:t>
            </w:r>
          </w:p>
        </w:tc>
      </w:tr>
      <w:tr w:rsidRPr="007D32C5" w:rsidR="00EC129D" w:rsidTr="33FC4A14"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33FC4A14"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P="33FC4A14" w:rsidRDefault="00EC129D" w14:paraId="74B43403" w14:textId="30C84AC8">
            <w:pPr>
              <w:rPr>
                <w:rFonts w:ascii="Arial" w:hAnsi="Arial" w:cs="Arial"/>
                <w:sz w:val="22"/>
                <w:szCs w:val="22"/>
              </w:rPr>
            </w:pPr>
            <w:r w:rsidRPr="33FC4A14" w:rsidR="04033810">
              <w:rPr>
                <w:rFonts w:ascii="Arial" w:hAnsi="Arial" w:cs="Arial"/>
                <w:sz w:val="22"/>
                <w:szCs w:val="22"/>
              </w:rPr>
              <w:t>Highfield Town House Hotel</w:t>
            </w:r>
          </w:p>
        </w:tc>
      </w:tr>
      <w:tr w:rsidRPr="007D32C5" w:rsidR="00EC129D" w:rsidTr="33FC4A14"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P="33FC4A14" w:rsidRDefault="00EC129D" w14:paraId="485147B1" w14:noSpellErr="1" w14:textId="7C6F626E">
            <w:pPr>
              <w:rPr>
                <w:rFonts w:ascii="Arial" w:hAnsi="Arial" w:cs="Arial"/>
                <w:sz w:val="22"/>
                <w:szCs w:val="22"/>
              </w:rPr>
            </w:pPr>
            <w:r w:rsidRPr="33FC4A14" w:rsidR="7EC06562">
              <w:rPr>
                <w:rFonts w:ascii="Arial" w:hAnsi="Arial" w:cs="Arial"/>
                <w:sz w:val="22"/>
                <w:szCs w:val="22"/>
              </w:rPr>
              <w:t>https://www.highfieldedgbaston.co.uk/</w:t>
            </w:r>
          </w:p>
        </w:tc>
      </w:tr>
      <w:tr w:rsidRPr="007D32C5" w:rsidR="00EC129D" w:rsidTr="33FC4A14"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33FC4A14"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33FC4A14"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33FC4A14" w14:paraId="55D2A1DB" w14:textId="77777777">
        <w:tc>
          <w:tcPr>
            <w:tcW w:w="9016" w:type="dxa"/>
            <w:gridSpan w:val="5"/>
            <w:tcMar/>
          </w:tcPr>
          <w:p w:rsidR="00EC129D" w:rsidP="33FC4A14" w:rsidRDefault="00061623" w14:paraId="11FF2EA3" w14:textId="77777777" w14:noSpellErr="1">
            <w:pPr>
              <w:rPr>
                <w:rFonts w:ascii="Arial" w:hAnsi="Arial" w:cs="Arial"/>
                <w:sz w:val="22"/>
                <w:szCs w:val="22"/>
              </w:rPr>
            </w:pPr>
            <w:r w:rsidRPr="33FC4A14" w:rsidR="00061623">
              <w:rPr>
                <w:rFonts w:ascii="Arial" w:hAnsi="Arial" w:cs="Arial"/>
                <w:b w:val="1"/>
                <w:bCs w:val="1"/>
                <w:sz w:val="22"/>
                <w:szCs w:val="22"/>
              </w:rPr>
              <w:t>Question 1a</w:t>
            </w:r>
            <w:r w:rsidRPr="33FC4A14" w:rsidR="00061623">
              <w:rPr>
                <w:rFonts w:ascii="Arial" w:hAnsi="Arial" w:cs="Arial"/>
                <w:sz w:val="22"/>
                <w:szCs w:val="22"/>
              </w:rPr>
              <w:t xml:space="preserve"> </w:t>
            </w:r>
            <w:r w:rsidRPr="33FC4A14" w:rsidR="00061623">
              <w:rPr>
                <w:rFonts w:ascii="Times New Roman" w:hAnsi="Times New Roman" w:eastAsia="Times New Roman" w:cs="Times New Roman"/>
                <w:sz w:val="24"/>
                <w:szCs w:val="24"/>
              </w:rPr>
              <w:t xml:space="preserve">- </w:t>
            </w:r>
            <w:r w:rsidRPr="33FC4A14" w:rsidR="00EC129D">
              <w:rPr>
                <w:rFonts w:ascii="Times New Roman" w:hAnsi="Times New Roman" w:eastAsia="Times New Roman" w:cs="Times New Roman"/>
                <w:sz w:val="24"/>
                <w:szCs w:val="24"/>
              </w:rPr>
              <w:t>How quickly and easily does the website load?</w:t>
            </w:r>
            <w:r w:rsidRPr="33FC4A14" w:rsidR="00EC129D">
              <w:rPr>
                <w:rFonts w:ascii="Arial" w:hAnsi="Arial" w:cs="Arial"/>
                <w:sz w:val="22"/>
                <w:szCs w:val="22"/>
              </w:rPr>
              <w:t xml:space="preserve"> </w:t>
            </w:r>
          </w:p>
          <w:p w:rsidRPr="007D32C5" w:rsidR="00061623" w:rsidP="00EC129D" w:rsidRDefault="00061623" w14:paraId="604F1B2E" w14:textId="07DBB018">
            <w:pPr>
              <w:rPr>
                <w:rFonts w:ascii="Arial" w:hAnsi="Arial" w:cs="Arial"/>
                <w:sz w:val="22"/>
              </w:rPr>
            </w:pPr>
          </w:p>
        </w:tc>
      </w:tr>
      <w:tr w:rsidRPr="007D32C5" w:rsidR="00EC129D" w:rsidTr="33FC4A14" w14:paraId="18536030" w14:textId="77777777">
        <w:tc>
          <w:tcPr>
            <w:tcW w:w="9016" w:type="dxa"/>
            <w:gridSpan w:val="5"/>
            <w:tcMar/>
          </w:tcPr>
          <w:p w:rsidR="00EC129D" w:rsidP="33FC4A14" w:rsidRDefault="00061623" w14:paraId="7C72F145" w14:textId="677AA01E">
            <w:pPr>
              <w:spacing w:before="240" w:beforeAutospacing="off" w:after="240" w:afterAutospacing="off"/>
              <w:rPr>
                <w:rFonts w:ascii="Times New Roman" w:hAnsi="Times New Roman" w:eastAsia="Times New Roman" w:cs="Times New Roman"/>
                <w:noProof w:val="0"/>
                <w:sz w:val="24"/>
                <w:szCs w:val="24"/>
                <w:lang w:val="en-GB"/>
              </w:rPr>
            </w:pPr>
            <w:r w:rsidRPr="33FC4A14" w:rsidR="00061623">
              <w:rPr>
                <w:rFonts w:ascii="Times New Roman" w:hAnsi="Times New Roman" w:eastAsia="Times New Roman" w:cs="Times New Roman"/>
                <w:sz w:val="24"/>
                <w:szCs w:val="24"/>
              </w:rPr>
              <w:t xml:space="preserve">Answer: </w:t>
            </w:r>
            <w:r w:rsidRPr="33FC4A14" w:rsidR="4CF8E2EB">
              <w:rPr>
                <w:rFonts w:ascii="Times New Roman" w:hAnsi="Times New Roman" w:eastAsia="Times New Roman" w:cs="Times New Roman"/>
                <w:noProof w:val="0"/>
                <w:sz w:val="24"/>
                <w:szCs w:val="24"/>
                <w:lang w:val="en-GB"/>
              </w:rPr>
              <w:t xml:space="preserve">The Highfield Town House Hotel website loads quickly and efficiently, providing a smooth user experience. Pages open within a few seconds, and images and text appear clearly without noticeable delays. Navigation between different sections is fast, allowing users to access information without frustration. The website is well-optimized for both desktop and mobile devices, </w:t>
            </w:r>
            <w:r w:rsidRPr="33FC4A14" w:rsidR="4CF8E2EB">
              <w:rPr>
                <w:rFonts w:ascii="Times New Roman" w:hAnsi="Times New Roman" w:eastAsia="Times New Roman" w:cs="Times New Roman"/>
                <w:noProof w:val="0"/>
                <w:sz w:val="24"/>
                <w:szCs w:val="24"/>
                <w:lang w:val="en-GB"/>
              </w:rPr>
              <w:t>maintaining</w:t>
            </w:r>
            <w:r w:rsidRPr="33FC4A14" w:rsidR="4CF8E2EB">
              <w:rPr>
                <w:rFonts w:ascii="Times New Roman" w:hAnsi="Times New Roman" w:eastAsia="Times New Roman" w:cs="Times New Roman"/>
                <w:noProof w:val="0"/>
                <w:sz w:val="24"/>
                <w:szCs w:val="24"/>
                <w:lang w:val="en-GB"/>
              </w:rPr>
              <w:t xml:space="preserve"> good speed across platforms. Overall, the loading time supports a positive first impression and encourages visitors to explore further.</w:t>
            </w:r>
          </w:p>
          <w:p w:rsidR="00EC129D" w:rsidP="33FC4A14" w:rsidRDefault="00061623" w14:paraId="48D8833C" w14:textId="55886573">
            <w:pPr>
              <w:rPr>
                <w:rFonts w:ascii="Arial" w:hAnsi="Arial" w:cs="Arial"/>
                <w:sz w:val="24"/>
                <w:szCs w:val="24"/>
              </w:rPr>
            </w:pPr>
          </w:p>
          <w:p w:rsidRPr="007D32C5" w:rsidR="00061623" w:rsidRDefault="00061623" w14:paraId="1C9196D0" w14:textId="06BAD70B">
            <w:pPr>
              <w:rPr>
                <w:rFonts w:ascii="Arial" w:hAnsi="Arial" w:cs="Arial"/>
                <w:sz w:val="22"/>
              </w:rPr>
            </w:pPr>
          </w:p>
        </w:tc>
      </w:tr>
      <w:tr w:rsidRPr="007D32C5" w:rsidR="00EC129D" w:rsidTr="33FC4A14" w14:paraId="426F6955" w14:textId="77777777">
        <w:tc>
          <w:tcPr>
            <w:tcW w:w="9016" w:type="dxa"/>
            <w:gridSpan w:val="5"/>
            <w:tcMar/>
          </w:tcPr>
          <w:p w:rsidRPr="007D32C5" w:rsidR="00EC129D" w:rsidP="33FC4A14" w:rsidRDefault="00061623" w14:paraId="5842196E" w14:textId="167129FB" w14:noSpellErr="1">
            <w:pPr>
              <w:rPr>
                <w:rFonts w:ascii="Arial" w:hAnsi="Arial" w:cs="Arial"/>
                <w:sz w:val="22"/>
                <w:szCs w:val="22"/>
              </w:rPr>
            </w:pPr>
            <w:r w:rsidRPr="33FC4A14" w:rsidR="00061623">
              <w:rPr>
                <w:rFonts w:ascii="Arial" w:hAnsi="Arial" w:cs="Arial"/>
                <w:b w:val="1"/>
                <w:bCs w:val="1"/>
                <w:sz w:val="22"/>
                <w:szCs w:val="22"/>
              </w:rPr>
              <w:t>Question 1b</w:t>
            </w:r>
            <w:r w:rsidRPr="33FC4A14" w:rsidR="00061623">
              <w:rPr>
                <w:rFonts w:ascii="Arial" w:hAnsi="Arial" w:cs="Arial"/>
                <w:sz w:val="22"/>
                <w:szCs w:val="22"/>
              </w:rPr>
              <w:t xml:space="preserve"> - </w:t>
            </w:r>
            <w:r w:rsidRPr="33FC4A14" w:rsidR="00EC129D">
              <w:rPr>
                <w:rFonts w:ascii="Times New Roman" w:hAnsi="Times New Roman" w:eastAsia="Times New Roman" w:cs="Times New Roman"/>
                <w:sz w:val="24"/>
                <w:szCs w:val="24"/>
              </w:rPr>
              <w:t xml:space="preserve">Does the website </w:t>
            </w:r>
            <w:r w:rsidRPr="33FC4A14" w:rsidR="00EC129D">
              <w:rPr>
                <w:rFonts w:ascii="Times New Roman" w:hAnsi="Times New Roman" w:eastAsia="Times New Roman" w:cs="Times New Roman"/>
                <w:sz w:val="24"/>
                <w:szCs w:val="24"/>
              </w:rPr>
              <w:t>contain</w:t>
            </w:r>
            <w:r w:rsidRPr="33FC4A14" w:rsidR="00EC129D">
              <w:rPr>
                <w:rFonts w:ascii="Times New Roman" w:hAnsi="Times New Roman" w:eastAsia="Times New Roman" w:cs="Times New Roman"/>
                <w:sz w:val="24"/>
                <w:szCs w:val="24"/>
              </w:rPr>
              <w:t xml:space="preserve"> many sub-pages? How does a prospective customer navigate these?</w:t>
            </w:r>
            <w:r w:rsidRPr="33FC4A14" w:rsidR="00EC129D">
              <w:rPr>
                <w:rFonts w:ascii="Arial" w:hAnsi="Arial" w:cs="Arial"/>
                <w:sz w:val="22"/>
                <w:szCs w:val="22"/>
              </w:rPr>
              <w:t xml:space="preserve"> </w:t>
            </w:r>
          </w:p>
          <w:p w:rsidRPr="007D32C5" w:rsidR="00EC129D" w:rsidRDefault="00EC129D" w14:paraId="33759F5C" w14:textId="67D53253">
            <w:pPr>
              <w:rPr>
                <w:rFonts w:ascii="Arial" w:hAnsi="Arial" w:cs="Arial"/>
                <w:sz w:val="22"/>
              </w:rPr>
            </w:pPr>
          </w:p>
        </w:tc>
      </w:tr>
      <w:tr w:rsidRPr="007D32C5" w:rsidR="00EC129D" w:rsidTr="33FC4A14" w14:paraId="4A81A333" w14:textId="77777777">
        <w:tc>
          <w:tcPr>
            <w:tcW w:w="9016" w:type="dxa"/>
            <w:gridSpan w:val="5"/>
            <w:tcMar/>
          </w:tcPr>
          <w:p w:rsidR="00EC129D" w:rsidP="33FC4A14" w:rsidRDefault="00061623" w14:paraId="37F1FFDA" w14:textId="3454D9C1">
            <w:pPr>
              <w:spacing w:before="240" w:beforeAutospacing="off" w:after="240" w:afterAutospacing="off"/>
              <w:rPr>
                <w:rFonts w:ascii="Times New Roman" w:hAnsi="Times New Roman" w:eastAsia="Times New Roman" w:cs="Times New Roman"/>
                <w:noProof w:val="0"/>
                <w:sz w:val="22"/>
                <w:szCs w:val="22"/>
                <w:lang w:val="en-GB"/>
              </w:rPr>
            </w:pPr>
            <w:r w:rsidRPr="33FC4A14" w:rsidR="00061623">
              <w:rPr>
                <w:rFonts w:ascii="Times New Roman" w:hAnsi="Times New Roman" w:eastAsia="Times New Roman" w:cs="Times New Roman"/>
                <w:sz w:val="24"/>
                <w:szCs w:val="24"/>
              </w:rPr>
              <w:t xml:space="preserve">Answer: </w:t>
            </w:r>
            <w:r w:rsidRPr="33FC4A14" w:rsidR="37BE9005">
              <w:rPr>
                <w:rFonts w:ascii="Times New Roman" w:hAnsi="Times New Roman" w:eastAsia="Times New Roman" w:cs="Times New Roman"/>
                <w:noProof w:val="0"/>
                <w:sz w:val="24"/>
                <w:szCs w:val="24"/>
                <w:lang w:val="en-GB"/>
              </w:rPr>
              <w:t xml:space="preserve">Yes, the Highfield Town House Hotel website </w:t>
            </w:r>
            <w:r w:rsidRPr="33FC4A14" w:rsidR="37BE9005">
              <w:rPr>
                <w:rFonts w:ascii="Times New Roman" w:hAnsi="Times New Roman" w:eastAsia="Times New Roman" w:cs="Times New Roman"/>
                <w:noProof w:val="0"/>
                <w:sz w:val="24"/>
                <w:szCs w:val="24"/>
                <w:lang w:val="en-GB"/>
              </w:rPr>
              <w:t>contains</w:t>
            </w:r>
            <w:r w:rsidRPr="33FC4A14" w:rsidR="37BE9005">
              <w:rPr>
                <w:rFonts w:ascii="Times New Roman" w:hAnsi="Times New Roman" w:eastAsia="Times New Roman" w:cs="Times New Roman"/>
                <w:noProof w:val="0"/>
                <w:sz w:val="24"/>
                <w:szCs w:val="24"/>
                <w:lang w:val="en-GB"/>
              </w:rPr>
              <w:t xml:space="preserve"> several sub-pages, including sections for rooms, dining, </w:t>
            </w:r>
            <w:r w:rsidRPr="33FC4A14" w:rsidR="37BE9005">
              <w:rPr>
                <w:rFonts w:ascii="Times New Roman" w:hAnsi="Times New Roman" w:eastAsia="Times New Roman" w:cs="Times New Roman"/>
                <w:noProof w:val="0"/>
                <w:sz w:val="24"/>
                <w:szCs w:val="24"/>
                <w:lang w:val="en-GB"/>
              </w:rPr>
              <w:t>special offers</w:t>
            </w:r>
            <w:r w:rsidRPr="33FC4A14" w:rsidR="37BE9005">
              <w:rPr>
                <w:rFonts w:ascii="Times New Roman" w:hAnsi="Times New Roman" w:eastAsia="Times New Roman" w:cs="Times New Roman"/>
                <w:noProof w:val="0"/>
                <w:sz w:val="24"/>
                <w:szCs w:val="24"/>
                <w:lang w:val="en-GB"/>
              </w:rPr>
              <w:t xml:space="preserve">, and contact information. Prospective customers can navigate these easily using a clear top menu bar, which </w:t>
            </w:r>
            <w:r w:rsidRPr="33FC4A14" w:rsidR="37BE9005">
              <w:rPr>
                <w:rFonts w:ascii="Times New Roman" w:hAnsi="Times New Roman" w:eastAsia="Times New Roman" w:cs="Times New Roman"/>
                <w:noProof w:val="0"/>
                <w:sz w:val="24"/>
                <w:szCs w:val="24"/>
                <w:lang w:val="en-GB"/>
              </w:rPr>
              <w:t>remains</w:t>
            </w:r>
            <w:r w:rsidRPr="33FC4A14" w:rsidR="37BE9005">
              <w:rPr>
                <w:rFonts w:ascii="Times New Roman" w:hAnsi="Times New Roman" w:eastAsia="Times New Roman" w:cs="Times New Roman"/>
                <w:noProof w:val="0"/>
                <w:sz w:val="24"/>
                <w:szCs w:val="24"/>
                <w:lang w:val="en-GB"/>
              </w:rPr>
              <w:t xml:space="preserve"> consistent across all pages. Each menu option leads directly to the relevant sub-page with minimal clicks. The layout is straightforward, with </w:t>
            </w:r>
            <w:r w:rsidRPr="33FC4A14" w:rsidR="37BE9005">
              <w:rPr>
                <w:rFonts w:ascii="Times New Roman" w:hAnsi="Times New Roman" w:eastAsia="Times New Roman" w:cs="Times New Roman"/>
                <w:noProof w:val="0"/>
                <w:sz w:val="24"/>
                <w:szCs w:val="24"/>
                <w:lang w:val="en-GB"/>
              </w:rPr>
              <w:t>additional</w:t>
            </w:r>
            <w:r w:rsidRPr="33FC4A14" w:rsidR="37BE9005">
              <w:rPr>
                <w:rFonts w:ascii="Times New Roman" w:hAnsi="Times New Roman" w:eastAsia="Times New Roman" w:cs="Times New Roman"/>
                <w:noProof w:val="0"/>
                <w:sz w:val="24"/>
                <w:szCs w:val="24"/>
                <w:lang w:val="en-GB"/>
              </w:rPr>
              <w:t xml:space="preserve"> links and call-to-action buttons placed smartly throughout the site to guide users quickly to </w:t>
            </w:r>
            <w:r w:rsidRPr="33FC4A14" w:rsidR="37BE9005">
              <w:rPr>
                <w:rFonts w:ascii="Times New Roman" w:hAnsi="Times New Roman" w:eastAsia="Times New Roman" w:cs="Times New Roman"/>
                <w:noProof w:val="0"/>
                <w:sz w:val="24"/>
                <w:szCs w:val="24"/>
                <w:lang w:val="en-GB"/>
              </w:rPr>
              <w:t>important information</w:t>
            </w:r>
            <w:r w:rsidRPr="33FC4A14" w:rsidR="37BE9005">
              <w:rPr>
                <w:rFonts w:ascii="Times New Roman" w:hAnsi="Times New Roman" w:eastAsia="Times New Roman" w:cs="Times New Roman"/>
                <w:noProof w:val="0"/>
                <w:sz w:val="24"/>
                <w:szCs w:val="24"/>
                <w:lang w:val="en-GB"/>
              </w:rPr>
              <w:t xml:space="preserve"> and booking options</w:t>
            </w:r>
            <w:r w:rsidRPr="33FC4A14" w:rsidR="37BE9005">
              <w:rPr>
                <w:rFonts w:ascii="Times New Roman" w:hAnsi="Times New Roman" w:eastAsia="Times New Roman" w:cs="Times New Roman"/>
                <w:noProof w:val="0"/>
                <w:sz w:val="22"/>
                <w:szCs w:val="22"/>
                <w:lang w:val="en-GB"/>
              </w:rPr>
              <w:t>.</w:t>
            </w:r>
          </w:p>
          <w:p w:rsidR="00EC129D" w:rsidP="33FC4A14" w:rsidRDefault="00061623" w14:paraId="59EFFA19" w14:textId="48E676B5">
            <w:pPr>
              <w:rPr>
                <w:rFonts w:ascii="Arial" w:hAnsi="Arial" w:cs="Arial"/>
                <w:sz w:val="22"/>
                <w:szCs w:val="22"/>
              </w:rPr>
            </w:pPr>
          </w:p>
          <w:p w:rsidRPr="007D32C5" w:rsidR="00061623" w:rsidRDefault="00061623" w14:paraId="710E3E87" w14:textId="5EF78D2E">
            <w:pPr>
              <w:rPr>
                <w:rFonts w:ascii="Arial" w:hAnsi="Arial" w:cs="Arial"/>
                <w:sz w:val="22"/>
              </w:rPr>
            </w:pPr>
          </w:p>
        </w:tc>
      </w:tr>
      <w:tr w:rsidRPr="007D32C5" w:rsidR="00EC129D" w:rsidTr="33FC4A14" w14:paraId="1E4B0196" w14:textId="77777777">
        <w:tc>
          <w:tcPr>
            <w:tcW w:w="9016" w:type="dxa"/>
            <w:gridSpan w:val="5"/>
            <w:tcMar/>
          </w:tcPr>
          <w:p w:rsidRPr="007D32C5" w:rsidR="00EC129D" w:rsidP="33FC4A14" w:rsidRDefault="009C6B52" w14:paraId="71A370D3" w14:textId="267AB0BD" w14:noSpellErr="1">
            <w:pPr>
              <w:rPr>
                <w:rFonts w:ascii="Arial" w:hAnsi="Arial" w:cs="Arial"/>
                <w:sz w:val="22"/>
                <w:szCs w:val="22"/>
              </w:rPr>
            </w:pPr>
            <w:r w:rsidRPr="33FC4A14" w:rsidR="009C6B52">
              <w:rPr>
                <w:rFonts w:ascii="Arial" w:hAnsi="Arial" w:cs="Arial"/>
                <w:b w:val="1"/>
                <w:bCs w:val="1"/>
                <w:sz w:val="22"/>
                <w:szCs w:val="22"/>
              </w:rPr>
              <w:t>Question 1c</w:t>
            </w:r>
            <w:r w:rsidRPr="33FC4A14" w:rsidR="009C6B52">
              <w:rPr>
                <w:rFonts w:ascii="Arial" w:hAnsi="Arial" w:cs="Arial"/>
                <w:sz w:val="22"/>
                <w:szCs w:val="22"/>
              </w:rPr>
              <w:t xml:space="preserve"> - </w:t>
            </w:r>
            <w:r w:rsidRPr="33FC4A14" w:rsidR="00EC129D">
              <w:rPr>
                <w:rFonts w:ascii="Times New Roman" w:hAnsi="Times New Roman" w:eastAsia="Times New Roman" w:cs="Times New Roman"/>
                <w:sz w:val="24"/>
                <w:szCs w:val="24"/>
              </w:rPr>
              <w:t>Can a customer make a book</w:t>
            </w:r>
            <w:r w:rsidRPr="33FC4A14" w:rsidR="00D4258D">
              <w:rPr>
                <w:rFonts w:ascii="Times New Roman" w:hAnsi="Times New Roman" w:eastAsia="Times New Roman" w:cs="Times New Roman"/>
                <w:sz w:val="24"/>
                <w:szCs w:val="24"/>
              </w:rPr>
              <w:t>ing</w:t>
            </w:r>
            <w:r w:rsidRPr="33FC4A14" w:rsidR="00EC129D">
              <w:rPr>
                <w:rFonts w:ascii="Times New Roman" w:hAnsi="Times New Roman" w:eastAsia="Times New Roman" w:cs="Times New Roman"/>
                <w:sz w:val="24"/>
                <w:szCs w:val="24"/>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33FC4A14" w14:paraId="439C5F89" w14:textId="77777777">
        <w:tc>
          <w:tcPr>
            <w:tcW w:w="9016" w:type="dxa"/>
            <w:gridSpan w:val="5"/>
            <w:tcMar/>
          </w:tcPr>
          <w:p w:rsidR="00E26B70" w:rsidP="33FC4A14" w:rsidRDefault="009C6B52" w14:paraId="0EC73E1D" w14:textId="3BAF676A">
            <w:pPr>
              <w:spacing w:before="240" w:beforeAutospacing="off" w:after="240" w:afterAutospacing="off"/>
              <w:rPr>
                <w:rFonts w:ascii="Times New Roman" w:hAnsi="Times New Roman" w:eastAsia="Times New Roman" w:cs="Times New Roman"/>
                <w:noProof w:val="0"/>
                <w:sz w:val="22"/>
                <w:szCs w:val="22"/>
                <w:lang w:val="en-GB"/>
              </w:rPr>
            </w:pPr>
            <w:r w:rsidRPr="33FC4A14" w:rsidR="009C6B52">
              <w:rPr>
                <w:rFonts w:ascii="Times New Roman" w:hAnsi="Times New Roman" w:eastAsia="Times New Roman" w:cs="Times New Roman"/>
                <w:sz w:val="24"/>
                <w:szCs w:val="24"/>
              </w:rPr>
              <w:t xml:space="preserve">Answer: </w:t>
            </w:r>
            <w:r w:rsidRPr="33FC4A14" w:rsidR="517683CA">
              <w:rPr>
                <w:rFonts w:ascii="Times New Roman" w:hAnsi="Times New Roman" w:eastAsia="Times New Roman" w:cs="Times New Roman"/>
                <w:noProof w:val="0"/>
                <w:sz w:val="24"/>
                <w:szCs w:val="24"/>
                <w:lang w:val="en-GB"/>
              </w:rPr>
              <w:t>Yes, a customer can make a booking directly through the Highfield Town House Hotel website. The booking system is easy to access, usually through a clearly marked "Book Now" button on the homepage and other key pages. Clicking the button leads to a secure booking platform where guests can select dates, room types, and special packages. The process is straightforward, user-friendly, and provides instant confirmation, making it convenient for prospective customers to complete their reservations.</w:t>
            </w:r>
          </w:p>
          <w:p w:rsidR="00E26B70" w:rsidP="33FC4A14" w:rsidRDefault="009C6B52" w14:paraId="5281DB8C" w14:textId="32CF1ACE">
            <w:pPr>
              <w:rPr>
                <w:rFonts w:ascii="Arial" w:hAnsi="Arial" w:cs="Arial"/>
                <w:sz w:val="22"/>
                <w:szCs w:val="22"/>
              </w:rPr>
            </w:pPr>
          </w:p>
          <w:p w:rsidRPr="007D32C5" w:rsidR="009C6B52" w:rsidRDefault="009C6B52" w14:paraId="66E6E998" w14:textId="5DD86AB0">
            <w:pPr>
              <w:rPr>
                <w:rFonts w:ascii="Arial" w:hAnsi="Arial" w:cs="Arial"/>
                <w:sz w:val="22"/>
              </w:rPr>
            </w:pPr>
          </w:p>
        </w:tc>
      </w:tr>
      <w:tr w:rsidRPr="007D32C5" w:rsidR="00E26B70" w:rsidTr="33FC4A14" w14:paraId="4D7EB115" w14:textId="77777777">
        <w:tc>
          <w:tcPr>
            <w:tcW w:w="9016" w:type="dxa"/>
            <w:gridSpan w:val="5"/>
            <w:tcMar/>
          </w:tcPr>
          <w:p w:rsidR="00E26B70" w:rsidP="33FC4A14" w:rsidRDefault="009C6B52" w14:paraId="0708874E" w14:textId="77777777" w14:noSpellErr="1">
            <w:pPr>
              <w:rPr>
                <w:rFonts w:ascii="Arial" w:hAnsi="Arial" w:cs="Arial"/>
                <w:sz w:val="22"/>
                <w:szCs w:val="22"/>
              </w:rPr>
            </w:pPr>
            <w:r w:rsidRPr="33FC4A14" w:rsidR="009C6B52">
              <w:rPr>
                <w:rFonts w:ascii="Arial" w:hAnsi="Arial" w:cs="Arial"/>
                <w:b w:val="1"/>
                <w:bCs w:val="1"/>
                <w:sz w:val="22"/>
                <w:szCs w:val="22"/>
              </w:rPr>
              <w:t>Question 1d</w:t>
            </w:r>
            <w:r w:rsidRPr="33FC4A14" w:rsidR="009C6B52">
              <w:rPr>
                <w:rFonts w:ascii="Arial" w:hAnsi="Arial" w:cs="Arial"/>
                <w:sz w:val="22"/>
                <w:szCs w:val="22"/>
              </w:rPr>
              <w:t xml:space="preserve"> - </w:t>
            </w:r>
            <w:r w:rsidRPr="33FC4A14" w:rsidR="00E26B70">
              <w:rPr>
                <w:rFonts w:ascii="Times New Roman" w:hAnsi="Times New Roman" w:eastAsia="Times New Roman" w:cs="Times New Roman"/>
                <w:sz w:val="24"/>
                <w:szCs w:val="24"/>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33FC4A14" w14:paraId="33183705" w14:textId="77777777">
        <w:tc>
          <w:tcPr>
            <w:tcW w:w="9016" w:type="dxa"/>
            <w:gridSpan w:val="5"/>
            <w:tcMar/>
          </w:tcPr>
          <w:p w:rsidR="00E26B70" w:rsidP="33FC4A14" w:rsidRDefault="009C6B52" w14:paraId="74AC4F83" w14:textId="175D8FAA">
            <w:pPr>
              <w:spacing w:before="240" w:beforeAutospacing="off" w:after="240" w:afterAutospacing="off"/>
              <w:rPr>
                <w:rFonts w:ascii="Times New Roman" w:hAnsi="Times New Roman" w:eastAsia="Times New Roman" w:cs="Times New Roman"/>
                <w:noProof w:val="0"/>
                <w:sz w:val="24"/>
                <w:szCs w:val="24"/>
                <w:lang w:val="en-GB"/>
              </w:rPr>
            </w:pPr>
            <w:r w:rsidRPr="33FC4A14" w:rsidR="009C6B52">
              <w:rPr>
                <w:rFonts w:ascii="Times New Roman" w:hAnsi="Times New Roman" w:eastAsia="Times New Roman" w:cs="Times New Roman"/>
                <w:sz w:val="24"/>
                <w:szCs w:val="24"/>
              </w:rPr>
              <w:t xml:space="preserve">Answer: </w:t>
            </w:r>
            <w:r w:rsidRPr="33FC4A14" w:rsidR="0D19F21F">
              <w:rPr>
                <w:rFonts w:ascii="Times New Roman" w:hAnsi="Times New Roman" w:eastAsia="Times New Roman" w:cs="Times New Roman"/>
                <w:noProof w:val="0"/>
                <w:sz w:val="24"/>
                <w:szCs w:val="24"/>
                <w:lang w:val="en-GB"/>
              </w:rPr>
              <w:t>The Highfield Town House Hotel website could improve usability by enhancing mobile responsiveness, ensuring all images and text adjust perfectly on smaller screens. Adding a live chat feature would offer instant support to visitors with questions. Improving the visibility of customer reviews and testimonials could also build more trust. Additionally, simplifying the booking form and reducing the number of required fields would make the process faster and more convenient, creating an even smoother user experience.</w:t>
            </w:r>
          </w:p>
          <w:p w:rsidR="00E26B70" w:rsidP="33FC4A14" w:rsidRDefault="009C6B52" w14:paraId="6374ECFE" w14:textId="498F9D7C">
            <w:pPr>
              <w:rPr>
                <w:rFonts w:ascii="Times New Roman" w:hAnsi="Times New Roman" w:eastAsia="Times New Roman" w:cs="Times New Roman"/>
                <w:sz w:val="24"/>
                <w:szCs w:val="24"/>
              </w:rPr>
            </w:pPr>
          </w:p>
          <w:p w:rsidRPr="007D32C5" w:rsidR="009C6B52" w:rsidRDefault="009C6B52" w14:paraId="544696E8" w14:textId="6FDBEF36">
            <w:pPr>
              <w:rPr>
                <w:rFonts w:ascii="Arial" w:hAnsi="Arial" w:cs="Arial"/>
                <w:sz w:val="22"/>
              </w:rPr>
            </w:pPr>
          </w:p>
        </w:tc>
      </w:tr>
      <w:tr w:rsidRPr="007D32C5" w:rsidR="00E26B70" w:rsidTr="33FC4A14"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33FC4A14" w14:paraId="36045634" w14:textId="77777777">
        <w:tc>
          <w:tcPr>
            <w:tcW w:w="9016" w:type="dxa"/>
            <w:gridSpan w:val="5"/>
            <w:tcMar/>
          </w:tcPr>
          <w:p w:rsidR="00594A98" w:rsidP="33FC4A14" w:rsidRDefault="00594A98" w14:paraId="2A1FA9BE" w14:textId="263DE63C" w14:noSpellErr="1">
            <w:pPr>
              <w:rPr>
                <w:rFonts w:ascii="Arial" w:hAnsi="Arial" w:cs="Arial"/>
                <w:sz w:val="22"/>
                <w:szCs w:val="22"/>
              </w:rPr>
            </w:pPr>
            <w:r w:rsidRPr="33FC4A14" w:rsidR="00594A98">
              <w:rPr>
                <w:rFonts w:ascii="Arial" w:hAnsi="Arial" w:cs="Arial"/>
                <w:b w:val="1"/>
                <w:bCs w:val="1"/>
                <w:sz w:val="22"/>
                <w:szCs w:val="22"/>
              </w:rPr>
              <w:t>Q</w:t>
            </w:r>
            <w:r w:rsidRPr="33FC4A14" w:rsidR="009C6B52">
              <w:rPr>
                <w:rFonts w:ascii="Arial" w:hAnsi="Arial" w:cs="Arial"/>
                <w:b w:val="1"/>
                <w:bCs w:val="1"/>
                <w:sz w:val="22"/>
                <w:szCs w:val="22"/>
              </w:rPr>
              <w:t>uestion 2a</w:t>
            </w:r>
            <w:r w:rsidRPr="33FC4A14" w:rsidR="009C6B52">
              <w:rPr>
                <w:rFonts w:ascii="Arial" w:hAnsi="Arial" w:cs="Arial"/>
                <w:sz w:val="22"/>
                <w:szCs w:val="22"/>
              </w:rPr>
              <w:t xml:space="preserve"> – </w:t>
            </w:r>
            <w:r w:rsidRPr="33FC4A14" w:rsidR="009C6B52">
              <w:rPr>
                <w:rFonts w:ascii="Times New Roman" w:hAnsi="Times New Roman" w:eastAsia="Times New Roman" w:cs="Times New Roman"/>
                <w:sz w:val="24"/>
                <w:szCs w:val="24"/>
              </w:rPr>
              <w:t>How pleasant does the</w:t>
            </w:r>
            <w:r w:rsidRPr="33FC4A14" w:rsidR="00594A98">
              <w:rPr>
                <w:rFonts w:ascii="Times New Roman" w:hAnsi="Times New Roman" w:eastAsia="Times New Roman" w:cs="Times New Roman"/>
                <w:sz w:val="24"/>
                <w:szCs w:val="24"/>
              </w:rPr>
              <w:t xml:space="preserve"> </w:t>
            </w:r>
            <w:r w:rsidRPr="33FC4A14" w:rsidR="009C6B52">
              <w:rPr>
                <w:rFonts w:ascii="Times New Roman" w:hAnsi="Times New Roman" w:eastAsia="Times New Roman" w:cs="Times New Roman"/>
                <w:sz w:val="24"/>
                <w:szCs w:val="24"/>
              </w:rPr>
              <w:t>w</w:t>
            </w:r>
            <w:r w:rsidRPr="33FC4A14" w:rsidR="00594A98">
              <w:rPr>
                <w:rFonts w:ascii="Times New Roman" w:hAnsi="Times New Roman" w:eastAsia="Times New Roman" w:cs="Times New Roman"/>
                <w:sz w:val="24"/>
                <w:szCs w:val="24"/>
              </w:rPr>
              <w:t xml:space="preserve">ebpage </w:t>
            </w:r>
            <w:r w:rsidRPr="33FC4A14" w:rsidR="009C6B52">
              <w:rPr>
                <w:rFonts w:ascii="Times New Roman" w:hAnsi="Times New Roman" w:eastAsia="Times New Roman" w:cs="Times New Roman"/>
                <w:sz w:val="24"/>
                <w:szCs w:val="24"/>
              </w:rPr>
              <w:t>look</w:t>
            </w:r>
            <w:r w:rsidRPr="33FC4A14" w:rsidR="009C6B52">
              <w:rPr>
                <w:rFonts w:ascii="Times New Roman" w:hAnsi="Times New Roman" w:eastAsia="Times New Roman" w:cs="Times New Roman"/>
                <w:sz w:val="24"/>
                <w:szCs w:val="24"/>
              </w:rPr>
              <w:t xml:space="preserve">? </w:t>
            </w:r>
            <w:r w:rsidRPr="33FC4A14" w:rsidR="00594A98">
              <w:rPr>
                <w:rFonts w:ascii="Times New Roman" w:hAnsi="Times New Roman" w:eastAsia="Times New Roman" w:cs="Times New Roman"/>
                <w:sz w:val="24"/>
                <w:szCs w:val="24"/>
              </w:rPr>
              <w:t xml:space="preserve"> </w:t>
            </w:r>
            <w:r w:rsidRPr="33FC4A14" w:rsidR="009C6B52">
              <w:rPr>
                <w:rFonts w:ascii="Times New Roman" w:hAnsi="Times New Roman" w:eastAsia="Times New Roman" w:cs="Times New Roman"/>
                <w:sz w:val="24"/>
                <w:szCs w:val="24"/>
              </w:rPr>
              <w:t xml:space="preserve">Are there any differences </w:t>
            </w:r>
            <w:r w:rsidRPr="33FC4A14" w:rsidR="00D4258D">
              <w:rPr>
                <w:rFonts w:ascii="Times New Roman" w:hAnsi="Times New Roman" w:eastAsia="Times New Roman" w:cs="Times New Roman"/>
                <w:sz w:val="24"/>
                <w:szCs w:val="24"/>
              </w:rPr>
              <w:t xml:space="preserve">in appearance </w:t>
            </w:r>
            <w:r w:rsidRPr="33FC4A14" w:rsidR="009C6B52">
              <w:rPr>
                <w:rFonts w:ascii="Times New Roman" w:hAnsi="Times New Roman" w:eastAsia="Times New Roman" w:cs="Times New Roman"/>
                <w:sz w:val="24"/>
                <w:szCs w:val="24"/>
              </w:rPr>
              <w:t xml:space="preserve">on a </w:t>
            </w:r>
            <w:r w:rsidRPr="33FC4A14" w:rsidR="00594A98">
              <w:rPr>
                <w:rFonts w:ascii="Times New Roman" w:hAnsi="Times New Roman" w:eastAsia="Times New Roman" w:cs="Times New Roman"/>
                <w:sz w:val="24"/>
                <w:szCs w:val="24"/>
              </w:rPr>
              <w:t>mobile</w:t>
            </w:r>
            <w:r w:rsidRPr="33FC4A14" w:rsidR="009C6B52">
              <w:rPr>
                <w:rFonts w:ascii="Times New Roman" w:hAnsi="Times New Roman" w:eastAsia="Times New Roman" w:cs="Times New Roman"/>
                <w:sz w:val="24"/>
                <w:szCs w:val="24"/>
              </w:rPr>
              <w:t xml:space="preserve"> phone versus a computer? </w:t>
            </w:r>
          </w:p>
          <w:p w:rsidRPr="007D32C5" w:rsidR="009C6B52" w:rsidRDefault="009C6B52" w14:paraId="3E78A951" w14:textId="4F3472A9">
            <w:pPr>
              <w:rPr>
                <w:rFonts w:ascii="Arial" w:hAnsi="Arial" w:cs="Arial"/>
                <w:sz w:val="22"/>
              </w:rPr>
            </w:pPr>
          </w:p>
        </w:tc>
      </w:tr>
      <w:tr w:rsidRPr="007D32C5" w:rsidR="00594A98" w:rsidTr="33FC4A14" w14:paraId="1D7CCA2C" w14:textId="77777777">
        <w:tc>
          <w:tcPr>
            <w:tcW w:w="9016" w:type="dxa"/>
            <w:gridSpan w:val="5"/>
            <w:tcMar/>
          </w:tcPr>
          <w:p w:rsidR="00594A98" w:rsidP="33FC4A14" w:rsidRDefault="00594A98" w14:paraId="73D1920E" w14:textId="69553949">
            <w:pPr>
              <w:spacing w:before="240" w:beforeAutospacing="off" w:after="240" w:afterAutospacing="off"/>
              <w:rPr>
                <w:rFonts w:ascii="Arial" w:hAnsi="Arial" w:cs="Arial"/>
                <w:sz w:val="22"/>
                <w:szCs w:val="22"/>
              </w:rPr>
            </w:pPr>
            <w:r w:rsidRPr="33FC4A14" w:rsidR="00594A98">
              <w:rPr>
                <w:rFonts w:ascii="Times New Roman" w:hAnsi="Times New Roman" w:eastAsia="Times New Roman" w:cs="Times New Roman"/>
                <w:sz w:val="24"/>
                <w:szCs w:val="24"/>
              </w:rPr>
              <w:t>Answer</w:t>
            </w:r>
            <w:r w:rsidRPr="33FC4A14" w:rsidR="009C6B52">
              <w:rPr>
                <w:rFonts w:ascii="Times New Roman" w:hAnsi="Times New Roman" w:eastAsia="Times New Roman" w:cs="Times New Roman"/>
                <w:sz w:val="24"/>
                <w:szCs w:val="24"/>
              </w:rPr>
              <w:t>:</w:t>
            </w:r>
            <w:r w:rsidRPr="33FC4A14" w:rsidR="2ABFD3EF">
              <w:rPr>
                <w:rFonts w:ascii="Times New Roman" w:hAnsi="Times New Roman" w:eastAsia="Times New Roman" w:cs="Times New Roman"/>
                <w:noProof w:val="0"/>
                <w:sz w:val="24"/>
                <w:szCs w:val="24"/>
                <w:lang w:val="en-GB"/>
              </w:rPr>
              <w:t xml:space="preserve"> The Highfield Town House Hotel website has a pleasant, elegant design with high-quality images, soft </w:t>
            </w:r>
            <w:r w:rsidRPr="33FC4A14" w:rsidR="2ABFD3EF">
              <w:rPr>
                <w:rFonts w:ascii="Times New Roman" w:hAnsi="Times New Roman" w:eastAsia="Times New Roman" w:cs="Times New Roman"/>
                <w:noProof w:val="0"/>
                <w:sz w:val="24"/>
                <w:szCs w:val="24"/>
                <w:lang w:val="en-GB"/>
              </w:rPr>
              <w:t>colours</w:t>
            </w:r>
            <w:r w:rsidRPr="33FC4A14" w:rsidR="2ABFD3EF">
              <w:rPr>
                <w:rFonts w:ascii="Times New Roman" w:hAnsi="Times New Roman" w:eastAsia="Times New Roman" w:cs="Times New Roman"/>
                <w:noProof w:val="0"/>
                <w:sz w:val="24"/>
                <w:szCs w:val="24"/>
                <w:lang w:val="en-GB"/>
              </w:rPr>
              <w:t xml:space="preserve">, and a clean layout that reflects the hotel’s style. On a computer, the site looks spacious and visually balanced, while on a mobile phone, it </w:t>
            </w:r>
            <w:r w:rsidRPr="33FC4A14" w:rsidR="2ABFD3EF">
              <w:rPr>
                <w:rFonts w:ascii="Times New Roman" w:hAnsi="Times New Roman" w:eastAsia="Times New Roman" w:cs="Times New Roman"/>
                <w:noProof w:val="0"/>
                <w:sz w:val="24"/>
                <w:szCs w:val="24"/>
                <w:lang w:val="en-GB"/>
              </w:rPr>
              <w:t>remains</w:t>
            </w:r>
            <w:r w:rsidRPr="33FC4A14" w:rsidR="2ABFD3EF">
              <w:rPr>
                <w:rFonts w:ascii="Times New Roman" w:hAnsi="Times New Roman" w:eastAsia="Times New Roman" w:cs="Times New Roman"/>
                <w:noProof w:val="0"/>
                <w:sz w:val="24"/>
                <w:szCs w:val="24"/>
                <w:lang w:val="en-GB"/>
              </w:rPr>
              <w:t xml:space="preserve"> attractive but slightly more compact. Some minor differences, like smaller text and tighter image placement, are noticeable on mobile. However, the overall aesthetic </w:t>
            </w:r>
            <w:r w:rsidRPr="33FC4A14" w:rsidR="2ABFD3EF">
              <w:rPr>
                <w:rFonts w:ascii="Times New Roman" w:hAnsi="Times New Roman" w:eastAsia="Times New Roman" w:cs="Times New Roman"/>
                <w:noProof w:val="0"/>
                <w:sz w:val="24"/>
                <w:szCs w:val="24"/>
                <w:lang w:val="en-GB"/>
              </w:rPr>
              <w:t>remains</w:t>
            </w:r>
            <w:r w:rsidRPr="33FC4A14" w:rsidR="2ABFD3EF">
              <w:rPr>
                <w:rFonts w:ascii="Times New Roman" w:hAnsi="Times New Roman" w:eastAsia="Times New Roman" w:cs="Times New Roman"/>
                <w:noProof w:val="0"/>
                <w:sz w:val="24"/>
                <w:szCs w:val="24"/>
                <w:lang w:val="en-GB"/>
              </w:rPr>
              <w:t xml:space="preserve"> consistent, </w:t>
            </w:r>
            <w:r w:rsidRPr="33FC4A14" w:rsidR="2ABFD3EF">
              <w:rPr>
                <w:rFonts w:ascii="Times New Roman" w:hAnsi="Times New Roman" w:eastAsia="Times New Roman" w:cs="Times New Roman"/>
                <w:noProof w:val="0"/>
                <w:sz w:val="24"/>
                <w:szCs w:val="24"/>
                <w:lang w:val="en-GB"/>
              </w:rPr>
              <w:t>maintaining</w:t>
            </w:r>
            <w:r w:rsidRPr="33FC4A14" w:rsidR="2ABFD3EF">
              <w:rPr>
                <w:rFonts w:ascii="Times New Roman" w:hAnsi="Times New Roman" w:eastAsia="Times New Roman" w:cs="Times New Roman"/>
                <w:noProof w:val="0"/>
                <w:sz w:val="24"/>
                <w:szCs w:val="24"/>
                <w:lang w:val="en-GB"/>
              </w:rPr>
              <w:t xml:space="preserve"> a welcoming and professional appearance across devices</w:t>
            </w:r>
            <w:r w:rsidRPr="33FC4A14" w:rsidR="2ABFD3EF">
              <w:rPr>
                <w:rFonts w:ascii="Arial" w:hAnsi="Arial" w:eastAsia="Arial" w:cs="Arial"/>
                <w:noProof w:val="0"/>
                <w:sz w:val="22"/>
                <w:szCs w:val="22"/>
                <w:lang w:val="en-GB"/>
              </w:rPr>
              <w:t>.</w:t>
            </w:r>
          </w:p>
          <w:p w:rsidR="00594A98" w:rsidP="33FC4A14" w:rsidRDefault="00594A98" w14:paraId="65B7974E" w14:textId="53FE96C8">
            <w:pPr>
              <w:rPr>
                <w:rFonts w:ascii="Arial" w:hAnsi="Arial" w:cs="Arial"/>
                <w:sz w:val="22"/>
                <w:szCs w:val="22"/>
              </w:rPr>
            </w:pPr>
          </w:p>
          <w:p w:rsidRPr="007D32C5" w:rsidR="009C6B52" w:rsidRDefault="009C6B52" w14:paraId="1CCA71CF" w14:textId="27E70BAC">
            <w:pPr>
              <w:rPr>
                <w:rFonts w:ascii="Arial" w:hAnsi="Arial" w:cs="Arial"/>
                <w:sz w:val="22"/>
              </w:rPr>
            </w:pPr>
          </w:p>
        </w:tc>
      </w:tr>
      <w:tr w:rsidRPr="007D32C5" w:rsidR="00594A98" w:rsidTr="33FC4A14" w14:paraId="0B97B08E" w14:textId="77777777">
        <w:tc>
          <w:tcPr>
            <w:tcW w:w="9016" w:type="dxa"/>
            <w:gridSpan w:val="5"/>
            <w:tcMar/>
          </w:tcPr>
          <w:p w:rsidR="00594A98" w:rsidP="33FC4A14" w:rsidRDefault="00594A98" w14:paraId="2EB59D7A" w14:textId="48C0FC2B">
            <w:pPr>
              <w:rPr>
                <w:rFonts w:ascii="Arial" w:hAnsi="Arial" w:cs="Arial"/>
                <w:sz w:val="22"/>
                <w:szCs w:val="22"/>
              </w:rPr>
            </w:pPr>
            <w:r w:rsidRPr="33FC4A14" w:rsidR="00594A98">
              <w:rPr>
                <w:rFonts w:ascii="Arial" w:hAnsi="Arial" w:cs="Arial"/>
                <w:b w:val="1"/>
                <w:bCs w:val="1"/>
                <w:sz w:val="22"/>
                <w:szCs w:val="22"/>
              </w:rPr>
              <w:t>Q</w:t>
            </w:r>
            <w:r w:rsidRPr="33FC4A14" w:rsidR="009C6B52">
              <w:rPr>
                <w:rFonts w:ascii="Arial" w:hAnsi="Arial" w:cs="Arial"/>
                <w:b w:val="1"/>
                <w:bCs w:val="1"/>
                <w:sz w:val="22"/>
                <w:szCs w:val="22"/>
              </w:rPr>
              <w:t xml:space="preserve">uestion </w:t>
            </w:r>
            <w:r w:rsidRPr="33FC4A14" w:rsidR="00594A98">
              <w:rPr>
                <w:rFonts w:ascii="Arial" w:hAnsi="Arial" w:cs="Arial"/>
                <w:b w:val="1"/>
                <w:bCs w:val="1"/>
                <w:sz w:val="22"/>
                <w:szCs w:val="22"/>
              </w:rPr>
              <w:t>2</w:t>
            </w:r>
            <w:r w:rsidRPr="33FC4A14" w:rsidR="009C6B52">
              <w:rPr>
                <w:rFonts w:ascii="Arial" w:hAnsi="Arial" w:cs="Arial"/>
                <w:b w:val="1"/>
                <w:bCs w:val="1"/>
                <w:sz w:val="22"/>
                <w:szCs w:val="22"/>
              </w:rPr>
              <w:t>b</w:t>
            </w:r>
            <w:r w:rsidRPr="33FC4A14" w:rsidR="009C6B52">
              <w:rPr>
                <w:rFonts w:ascii="Arial" w:hAnsi="Arial" w:cs="Arial"/>
                <w:sz w:val="22"/>
                <w:szCs w:val="22"/>
              </w:rPr>
              <w:t xml:space="preserve"> </w:t>
            </w:r>
            <w:r w:rsidRPr="33FC4A14" w:rsidR="1DF38A62">
              <w:rPr>
                <w:rFonts w:ascii="Arial" w:hAnsi="Arial" w:cs="Arial"/>
                <w:sz w:val="22"/>
                <w:szCs w:val="22"/>
              </w:rPr>
              <w:t xml:space="preserve">- </w:t>
            </w:r>
            <w:r w:rsidRPr="33FC4A14" w:rsidR="1DF38A62">
              <w:rPr>
                <w:rFonts w:ascii="Times New Roman" w:hAnsi="Times New Roman" w:eastAsia="Times New Roman" w:cs="Times New Roman"/>
                <w:sz w:val="24"/>
                <w:szCs w:val="24"/>
              </w:rPr>
              <w:t>How</w:t>
            </w:r>
            <w:r w:rsidRPr="33FC4A14" w:rsidR="009C6B52">
              <w:rPr>
                <w:rFonts w:ascii="Times New Roman" w:hAnsi="Times New Roman" w:eastAsia="Times New Roman" w:cs="Times New Roman"/>
                <w:sz w:val="24"/>
                <w:szCs w:val="24"/>
              </w:rPr>
              <w:t xml:space="preserve"> does the website u</w:t>
            </w:r>
            <w:r w:rsidRPr="33FC4A14" w:rsidR="00594A98">
              <w:rPr>
                <w:rFonts w:ascii="Times New Roman" w:hAnsi="Times New Roman" w:eastAsia="Times New Roman" w:cs="Times New Roman"/>
                <w:sz w:val="24"/>
                <w:szCs w:val="24"/>
              </w:rPr>
              <w:t xml:space="preserve">se imagery, </w:t>
            </w:r>
            <w:r w:rsidRPr="33FC4A14" w:rsidR="00594A98">
              <w:rPr>
                <w:rFonts w:ascii="Times New Roman" w:hAnsi="Times New Roman" w:eastAsia="Times New Roman" w:cs="Times New Roman"/>
                <w:sz w:val="24"/>
                <w:szCs w:val="24"/>
              </w:rPr>
              <w:t>video</w:t>
            </w:r>
            <w:r w:rsidRPr="33FC4A14" w:rsidR="00594A98">
              <w:rPr>
                <w:rFonts w:ascii="Times New Roman" w:hAnsi="Times New Roman" w:eastAsia="Times New Roman" w:cs="Times New Roman"/>
                <w:sz w:val="24"/>
                <w:szCs w:val="24"/>
              </w:rPr>
              <w:t xml:space="preserve"> and colour</w:t>
            </w:r>
            <w:r w:rsidRPr="33FC4A14" w:rsidR="009C6B52">
              <w:rPr>
                <w:rFonts w:ascii="Times New Roman" w:hAnsi="Times New Roman" w:eastAsia="Times New Roman" w:cs="Times New Roman"/>
                <w:sz w:val="24"/>
                <w:szCs w:val="24"/>
              </w:rPr>
              <w:t>?</w:t>
            </w:r>
            <w:r w:rsidRPr="33FC4A14" w:rsidR="009C6B52">
              <w:rPr>
                <w:rFonts w:ascii="Arial" w:hAnsi="Arial" w:cs="Arial"/>
                <w:sz w:val="22"/>
                <w:szCs w:val="22"/>
              </w:rPr>
              <w:t xml:space="preserve"> </w:t>
            </w:r>
          </w:p>
          <w:p w:rsidRPr="007D32C5" w:rsidR="009C6B52" w:rsidRDefault="009C6B52" w14:paraId="388CC614" w14:textId="3D061DE5">
            <w:pPr>
              <w:rPr>
                <w:rFonts w:ascii="Arial" w:hAnsi="Arial" w:cs="Arial"/>
                <w:sz w:val="22"/>
              </w:rPr>
            </w:pPr>
          </w:p>
        </w:tc>
      </w:tr>
      <w:tr w:rsidRPr="007D32C5" w:rsidR="00594A98" w:rsidTr="33FC4A14" w14:paraId="290C97B9" w14:textId="77777777">
        <w:tc>
          <w:tcPr>
            <w:tcW w:w="9016" w:type="dxa"/>
            <w:gridSpan w:val="5"/>
            <w:tcMar/>
          </w:tcPr>
          <w:p w:rsidR="00594A98" w:rsidP="33FC4A14" w:rsidRDefault="00594A98" w14:paraId="6F0AFB4C" w14:textId="45F6E99A">
            <w:pPr>
              <w:spacing w:before="240" w:beforeAutospacing="off" w:after="240" w:afterAutospacing="off"/>
              <w:rPr>
                <w:rFonts w:ascii="Times New Roman" w:hAnsi="Times New Roman" w:eastAsia="Times New Roman" w:cs="Times New Roman"/>
                <w:noProof w:val="0"/>
                <w:sz w:val="24"/>
                <w:szCs w:val="24"/>
                <w:lang w:val="en-GB"/>
              </w:rPr>
            </w:pPr>
            <w:r w:rsidRPr="33FC4A14" w:rsidR="00594A98">
              <w:rPr>
                <w:rFonts w:ascii="Times New Roman" w:hAnsi="Times New Roman" w:eastAsia="Times New Roman" w:cs="Times New Roman"/>
                <w:sz w:val="24"/>
                <w:szCs w:val="24"/>
              </w:rPr>
              <w:t>Answer</w:t>
            </w:r>
            <w:r w:rsidRPr="33FC4A14" w:rsidR="009C6B52">
              <w:rPr>
                <w:rFonts w:ascii="Times New Roman" w:hAnsi="Times New Roman" w:eastAsia="Times New Roman" w:cs="Times New Roman"/>
                <w:sz w:val="24"/>
                <w:szCs w:val="24"/>
              </w:rPr>
              <w:t>:</w:t>
            </w:r>
            <w:r w:rsidRPr="33FC4A14" w:rsidR="19DE4FA6">
              <w:rPr>
                <w:rFonts w:ascii="Times New Roman" w:hAnsi="Times New Roman" w:eastAsia="Times New Roman" w:cs="Times New Roman"/>
                <w:noProof w:val="0"/>
                <w:sz w:val="24"/>
                <w:szCs w:val="24"/>
                <w:lang w:val="en-GB"/>
              </w:rPr>
              <w:t xml:space="preserve"> The Highfield Town House Hotel website uses imagery, video, and colour effectively to create a warm and inviting atmosphere. High-quality photos </w:t>
            </w:r>
            <w:r w:rsidRPr="33FC4A14" w:rsidR="19DE4FA6">
              <w:rPr>
                <w:rFonts w:ascii="Times New Roman" w:hAnsi="Times New Roman" w:eastAsia="Times New Roman" w:cs="Times New Roman"/>
                <w:noProof w:val="0"/>
                <w:sz w:val="24"/>
                <w:szCs w:val="24"/>
                <w:lang w:val="en-GB"/>
              </w:rPr>
              <w:t>showcase</w:t>
            </w:r>
            <w:r w:rsidRPr="33FC4A14" w:rsidR="19DE4FA6">
              <w:rPr>
                <w:rFonts w:ascii="Times New Roman" w:hAnsi="Times New Roman" w:eastAsia="Times New Roman" w:cs="Times New Roman"/>
                <w:noProof w:val="0"/>
                <w:sz w:val="24"/>
                <w:szCs w:val="24"/>
                <w:lang w:val="en-GB"/>
              </w:rPr>
              <w:t xml:space="preserve"> the elegant rooms, stylish interiors, and charming surroundings, helping customers visualise their stay. Subtle, sophisticated colours like soft creams, greys, and warm accents enhance the luxurious feel. Although video content is limited or absent, the strong use of still imagery captures attention well. Overall, the visual elements align beautifully with the hotel’s boutique brand.</w:t>
            </w:r>
          </w:p>
          <w:p w:rsidR="00594A98" w:rsidP="33FC4A14" w:rsidRDefault="00594A98" w14:paraId="163DB2BA" w14:textId="1E6BFB32">
            <w:pPr>
              <w:rPr>
                <w:rFonts w:ascii="Times New Roman" w:hAnsi="Times New Roman" w:eastAsia="Times New Roman" w:cs="Times New Roman"/>
                <w:sz w:val="24"/>
                <w:szCs w:val="24"/>
              </w:rPr>
            </w:pPr>
          </w:p>
          <w:p w:rsidRPr="007D32C5" w:rsidR="009C6B52" w:rsidRDefault="009C6B52" w14:paraId="294A78E4" w14:textId="79964E10">
            <w:pPr>
              <w:rPr>
                <w:rFonts w:ascii="Arial" w:hAnsi="Arial" w:cs="Arial"/>
                <w:sz w:val="22"/>
              </w:rPr>
            </w:pPr>
          </w:p>
        </w:tc>
      </w:tr>
      <w:tr w:rsidRPr="007D32C5" w:rsidR="00594A98" w:rsidTr="33FC4A14" w14:paraId="7B70DC90" w14:textId="77777777">
        <w:tc>
          <w:tcPr>
            <w:tcW w:w="9016" w:type="dxa"/>
            <w:gridSpan w:val="5"/>
            <w:tcMar/>
          </w:tcPr>
          <w:p w:rsidR="009C6B52" w:rsidP="33FC4A14" w:rsidRDefault="00594A98" w14:paraId="35370825" w14:textId="5B7BA455" w14:noSpellErr="1">
            <w:pPr>
              <w:rPr>
                <w:rFonts w:ascii="Arial" w:hAnsi="Arial" w:cs="Arial"/>
                <w:sz w:val="22"/>
                <w:szCs w:val="22"/>
              </w:rPr>
            </w:pPr>
            <w:r w:rsidRPr="33FC4A14" w:rsidR="00594A98">
              <w:rPr>
                <w:rFonts w:ascii="Arial" w:hAnsi="Arial" w:cs="Arial"/>
                <w:b w:val="1"/>
                <w:bCs w:val="1"/>
                <w:sz w:val="22"/>
                <w:szCs w:val="22"/>
              </w:rPr>
              <w:t>Q</w:t>
            </w:r>
            <w:r w:rsidRPr="33FC4A14" w:rsidR="009C6B52">
              <w:rPr>
                <w:rFonts w:ascii="Arial" w:hAnsi="Arial" w:cs="Arial"/>
                <w:b w:val="1"/>
                <w:bCs w:val="1"/>
                <w:sz w:val="22"/>
                <w:szCs w:val="22"/>
              </w:rPr>
              <w:t>uestion 2c</w:t>
            </w:r>
            <w:r w:rsidRPr="33FC4A14" w:rsidR="00594A98">
              <w:rPr>
                <w:rFonts w:ascii="Arial" w:hAnsi="Arial" w:cs="Arial"/>
                <w:sz w:val="22"/>
                <w:szCs w:val="22"/>
              </w:rPr>
              <w:t xml:space="preserve"> </w:t>
            </w:r>
            <w:r w:rsidRPr="33FC4A14" w:rsidR="009C6B52">
              <w:rPr>
                <w:rFonts w:ascii="Arial" w:hAnsi="Arial" w:cs="Arial"/>
                <w:sz w:val="22"/>
                <w:szCs w:val="22"/>
              </w:rPr>
              <w:t>–</w:t>
            </w:r>
            <w:r w:rsidRPr="33FC4A14" w:rsidR="009C6B52">
              <w:rPr>
                <w:rFonts w:ascii="Times New Roman" w:hAnsi="Times New Roman" w:eastAsia="Times New Roman" w:cs="Times New Roman"/>
                <w:sz w:val="24"/>
                <w:szCs w:val="24"/>
              </w:rPr>
              <w:t xml:space="preserve"> Has the website made use of an</w:t>
            </w:r>
            <w:r w:rsidRPr="33FC4A14" w:rsidR="00594A98">
              <w:rPr>
                <w:rFonts w:ascii="Times New Roman" w:hAnsi="Times New Roman" w:eastAsia="Times New Roman" w:cs="Times New Roman"/>
                <w:sz w:val="24"/>
                <w:szCs w:val="24"/>
              </w:rPr>
              <w:t xml:space="preserve"> online chat tool</w:t>
            </w:r>
            <w:r w:rsidRPr="33FC4A14" w:rsidR="009C6B52">
              <w:rPr>
                <w:rFonts w:ascii="Times New Roman" w:hAnsi="Times New Roman" w:eastAsia="Times New Roman" w:cs="Times New Roman"/>
                <w:sz w:val="24"/>
                <w:szCs w:val="24"/>
              </w:rPr>
              <w:t xml:space="preserve"> on the website</w:t>
            </w:r>
            <w:r w:rsidRPr="33FC4A14" w:rsidR="00594A98">
              <w:rPr>
                <w:rFonts w:ascii="Times New Roman" w:hAnsi="Times New Roman" w:eastAsia="Times New Roman" w:cs="Times New Roman"/>
                <w:sz w:val="24"/>
                <w:szCs w:val="24"/>
              </w:rPr>
              <w:t>?</w:t>
            </w:r>
            <w:r w:rsidRPr="33FC4A14" w:rsidR="009C6B52">
              <w:rPr>
                <w:rFonts w:ascii="Times New Roman" w:hAnsi="Times New Roman" w:eastAsia="Times New Roman" w:cs="Times New Roman"/>
                <w:sz w:val="24"/>
                <w:szCs w:val="24"/>
              </w:rPr>
              <w:t xml:space="preserve"> How effective is this to enquire about the product or service?</w:t>
            </w:r>
            <w:r w:rsidRPr="33FC4A14" w:rsidR="009C6B52">
              <w:rPr>
                <w:rFonts w:ascii="Arial" w:hAnsi="Arial" w:cs="Arial"/>
                <w:sz w:val="22"/>
                <w:szCs w:val="22"/>
              </w:rPr>
              <w:t xml:space="preserv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33FC4A14" w14:paraId="5975485B" w14:textId="77777777">
        <w:tc>
          <w:tcPr>
            <w:tcW w:w="9016" w:type="dxa"/>
            <w:gridSpan w:val="5"/>
            <w:tcMar/>
          </w:tcPr>
          <w:p w:rsidR="00594A98" w:rsidP="33FC4A14" w:rsidRDefault="00594A98" w14:paraId="2E8361AE" w14:textId="7F20A7E7">
            <w:pPr>
              <w:spacing w:before="240" w:beforeAutospacing="off" w:after="240" w:afterAutospacing="off"/>
              <w:rPr>
                <w:rFonts w:ascii="Times New Roman" w:hAnsi="Times New Roman" w:eastAsia="Times New Roman" w:cs="Times New Roman"/>
                <w:noProof w:val="0"/>
                <w:sz w:val="24"/>
                <w:szCs w:val="24"/>
                <w:lang w:val="en-GB"/>
              </w:rPr>
            </w:pPr>
            <w:r w:rsidRPr="33FC4A14" w:rsidR="00594A98">
              <w:rPr>
                <w:rFonts w:ascii="Times New Roman" w:hAnsi="Times New Roman" w:eastAsia="Times New Roman" w:cs="Times New Roman"/>
                <w:sz w:val="24"/>
                <w:szCs w:val="24"/>
              </w:rPr>
              <w:t>Answer</w:t>
            </w:r>
            <w:r w:rsidRPr="33FC4A14" w:rsidR="009C6B52">
              <w:rPr>
                <w:rFonts w:ascii="Times New Roman" w:hAnsi="Times New Roman" w:eastAsia="Times New Roman" w:cs="Times New Roman"/>
                <w:sz w:val="24"/>
                <w:szCs w:val="24"/>
              </w:rPr>
              <w:t>:</w:t>
            </w:r>
            <w:r w:rsidRPr="33FC4A14" w:rsidR="6FBBAD5A">
              <w:rPr>
                <w:rFonts w:ascii="Times New Roman" w:hAnsi="Times New Roman" w:eastAsia="Times New Roman" w:cs="Times New Roman"/>
                <w:noProof w:val="0"/>
                <w:sz w:val="24"/>
                <w:szCs w:val="24"/>
                <w:lang w:val="en-GB"/>
              </w:rPr>
              <w:t xml:space="preserve"> The Highfield Town House Hotel website does not currently feature an online chat tool. Instead, it relies on traditional contact methods like email forms and phone numbers for enquiries. While these options are functional, the absence of a live chat tool can make it slower for customers to get immediate answers. Adding an online chat </w:t>
            </w:r>
            <w:r w:rsidRPr="33FC4A14" w:rsidR="6FBBAD5A">
              <w:rPr>
                <w:rFonts w:ascii="Arial" w:hAnsi="Arial" w:eastAsia="Arial" w:cs="Arial"/>
                <w:noProof w:val="0"/>
                <w:sz w:val="22"/>
                <w:szCs w:val="22"/>
                <w:lang w:val="en-GB"/>
              </w:rPr>
              <w:t xml:space="preserve">feature </w:t>
            </w:r>
            <w:r w:rsidRPr="33FC4A14" w:rsidR="6FBBAD5A">
              <w:rPr>
                <w:rFonts w:ascii="Times New Roman" w:hAnsi="Times New Roman" w:eastAsia="Times New Roman" w:cs="Times New Roman"/>
                <w:noProof w:val="0"/>
                <w:sz w:val="24"/>
                <w:szCs w:val="24"/>
                <w:lang w:val="en-GB"/>
              </w:rPr>
              <w:t xml:space="preserve">would improve effectiveness by offering real-time support, helping customers quickly resolve questions about bookings, amenities, or </w:t>
            </w:r>
            <w:r w:rsidRPr="33FC4A14" w:rsidR="6FBBAD5A">
              <w:rPr>
                <w:rFonts w:ascii="Times New Roman" w:hAnsi="Times New Roman" w:eastAsia="Times New Roman" w:cs="Times New Roman"/>
                <w:noProof w:val="0"/>
                <w:sz w:val="24"/>
                <w:szCs w:val="24"/>
                <w:lang w:val="en-GB"/>
              </w:rPr>
              <w:t>special offers</w:t>
            </w:r>
            <w:r w:rsidRPr="33FC4A14" w:rsidR="6FBBAD5A">
              <w:rPr>
                <w:rFonts w:ascii="Times New Roman" w:hAnsi="Times New Roman" w:eastAsia="Times New Roman" w:cs="Times New Roman"/>
                <w:noProof w:val="0"/>
                <w:sz w:val="24"/>
                <w:szCs w:val="24"/>
                <w:lang w:val="en-GB"/>
              </w:rPr>
              <w:t>.</w:t>
            </w:r>
          </w:p>
          <w:p w:rsidR="00594A98" w:rsidP="33FC4A14" w:rsidRDefault="00594A98" w14:paraId="2445C8E5" w14:textId="0D779179">
            <w:pPr>
              <w:rPr>
                <w:rFonts w:ascii="Times New Roman" w:hAnsi="Times New Roman" w:eastAsia="Times New Roman" w:cs="Times New Roman"/>
                <w:sz w:val="24"/>
                <w:szCs w:val="24"/>
              </w:rPr>
            </w:pPr>
          </w:p>
          <w:p w:rsidRPr="007D32C5" w:rsidR="009C6B52" w:rsidRDefault="009C6B52" w14:paraId="7BED4B79" w14:textId="08EDC25B">
            <w:pPr>
              <w:rPr>
                <w:rFonts w:ascii="Arial" w:hAnsi="Arial" w:cs="Arial"/>
                <w:sz w:val="22"/>
              </w:rPr>
            </w:pPr>
          </w:p>
        </w:tc>
      </w:tr>
      <w:tr w:rsidRPr="007D32C5" w:rsidR="00594A98" w:rsidTr="33FC4A14" w14:paraId="067F764A" w14:textId="77777777">
        <w:tc>
          <w:tcPr>
            <w:tcW w:w="9016" w:type="dxa"/>
            <w:gridSpan w:val="5"/>
            <w:tcMar/>
          </w:tcPr>
          <w:p w:rsidR="00594A98" w:rsidP="33FC4A14" w:rsidRDefault="00594A98" w14:paraId="4EDF2511" w14:textId="77777777" w14:noSpellErr="1">
            <w:pPr>
              <w:rPr>
                <w:rFonts w:ascii="Arial" w:hAnsi="Arial" w:cs="Arial"/>
                <w:sz w:val="22"/>
                <w:szCs w:val="22"/>
              </w:rPr>
            </w:pPr>
            <w:r w:rsidRPr="33FC4A14" w:rsidR="00594A98">
              <w:rPr>
                <w:rFonts w:ascii="Arial" w:hAnsi="Arial" w:cs="Arial"/>
                <w:b w:val="1"/>
                <w:bCs w:val="1"/>
                <w:sz w:val="22"/>
                <w:szCs w:val="22"/>
              </w:rPr>
              <w:t>Q</w:t>
            </w:r>
            <w:r w:rsidRPr="33FC4A14" w:rsidR="009C6B52">
              <w:rPr>
                <w:rFonts w:ascii="Arial" w:hAnsi="Arial" w:cs="Arial"/>
                <w:b w:val="1"/>
                <w:bCs w:val="1"/>
                <w:sz w:val="22"/>
                <w:szCs w:val="22"/>
              </w:rPr>
              <w:t>uestion 2d</w:t>
            </w:r>
            <w:r w:rsidRPr="33FC4A14" w:rsidR="009C6B52">
              <w:rPr>
                <w:rFonts w:ascii="Arial" w:hAnsi="Arial" w:cs="Arial"/>
                <w:sz w:val="22"/>
                <w:szCs w:val="22"/>
              </w:rPr>
              <w:t xml:space="preserve"> –</w:t>
            </w:r>
            <w:r w:rsidRPr="33FC4A14" w:rsidR="009C6B52">
              <w:rPr>
                <w:rFonts w:ascii="Times New Roman" w:hAnsi="Times New Roman" w:eastAsia="Times New Roman" w:cs="Times New Roman"/>
                <w:sz w:val="24"/>
                <w:szCs w:val="24"/>
              </w:rPr>
              <w:t xml:space="preserve"> How effective are the s</w:t>
            </w:r>
            <w:r w:rsidRPr="33FC4A14" w:rsidR="00594A98">
              <w:rPr>
                <w:rFonts w:ascii="Times New Roman" w:hAnsi="Times New Roman" w:eastAsia="Times New Roman" w:cs="Times New Roman"/>
                <w:sz w:val="24"/>
                <w:szCs w:val="24"/>
              </w:rPr>
              <w:t xml:space="preserve">ocial </w:t>
            </w:r>
            <w:r w:rsidRPr="33FC4A14" w:rsidR="009C6B52">
              <w:rPr>
                <w:rFonts w:ascii="Times New Roman" w:hAnsi="Times New Roman" w:eastAsia="Times New Roman" w:cs="Times New Roman"/>
                <w:sz w:val="24"/>
                <w:szCs w:val="24"/>
              </w:rPr>
              <w:t>m</w:t>
            </w:r>
            <w:r w:rsidRPr="33FC4A14" w:rsidR="00594A98">
              <w:rPr>
                <w:rFonts w:ascii="Times New Roman" w:hAnsi="Times New Roman" w:eastAsia="Times New Roman" w:cs="Times New Roman"/>
                <w:sz w:val="24"/>
                <w:szCs w:val="24"/>
              </w:rPr>
              <w:t>edia links</w:t>
            </w:r>
            <w:r w:rsidRPr="33FC4A14" w:rsidR="009C6B52">
              <w:rPr>
                <w:rFonts w:ascii="Times New Roman" w:hAnsi="Times New Roman" w:eastAsia="Times New Roman" w:cs="Times New Roman"/>
                <w:sz w:val="24"/>
                <w:szCs w:val="24"/>
              </w:rPr>
              <w:t xml:space="preserve"> on the website?</w:t>
            </w:r>
          </w:p>
          <w:p w:rsidRPr="007D32C5" w:rsidR="009C6B52" w:rsidRDefault="009C6B52" w14:paraId="71453141" w14:textId="5AECF0CF">
            <w:pPr>
              <w:rPr>
                <w:rFonts w:ascii="Arial" w:hAnsi="Arial" w:cs="Arial"/>
                <w:sz w:val="22"/>
              </w:rPr>
            </w:pPr>
          </w:p>
        </w:tc>
      </w:tr>
      <w:tr w:rsidRPr="007D32C5" w:rsidR="00594A98" w:rsidTr="33FC4A14" w14:paraId="37F9CC04" w14:textId="77777777">
        <w:tc>
          <w:tcPr>
            <w:tcW w:w="9016" w:type="dxa"/>
            <w:gridSpan w:val="5"/>
            <w:tcMar/>
          </w:tcPr>
          <w:p w:rsidR="00594A98" w:rsidP="33FC4A14" w:rsidRDefault="00594A98" w14:paraId="3CBFA779" w14:textId="2B626533">
            <w:pPr>
              <w:spacing w:before="240" w:beforeAutospacing="off" w:after="240" w:afterAutospacing="off"/>
              <w:rPr>
                <w:rFonts w:ascii="Times New Roman" w:hAnsi="Times New Roman" w:eastAsia="Times New Roman" w:cs="Times New Roman"/>
                <w:noProof w:val="0"/>
                <w:sz w:val="24"/>
                <w:szCs w:val="24"/>
                <w:lang w:val="en-GB"/>
              </w:rPr>
            </w:pPr>
            <w:r w:rsidRPr="33FC4A14" w:rsidR="00594A98">
              <w:rPr>
                <w:rFonts w:ascii="Times New Roman" w:hAnsi="Times New Roman" w:eastAsia="Times New Roman" w:cs="Times New Roman"/>
                <w:sz w:val="24"/>
                <w:szCs w:val="24"/>
              </w:rPr>
              <w:t>Answer</w:t>
            </w:r>
            <w:r w:rsidRPr="33FC4A14" w:rsidR="009C6B52">
              <w:rPr>
                <w:rFonts w:ascii="Times New Roman" w:hAnsi="Times New Roman" w:eastAsia="Times New Roman" w:cs="Times New Roman"/>
                <w:sz w:val="24"/>
                <w:szCs w:val="24"/>
              </w:rPr>
              <w:t xml:space="preserve">: </w:t>
            </w:r>
            <w:r w:rsidRPr="33FC4A14" w:rsidR="5300D635">
              <w:rPr>
                <w:rFonts w:ascii="Times New Roman" w:hAnsi="Times New Roman" w:eastAsia="Times New Roman" w:cs="Times New Roman"/>
                <w:noProof w:val="0"/>
                <w:sz w:val="24"/>
                <w:szCs w:val="24"/>
                <w:lang w:val="en-GB"/>
              </w:rPr>
              <w:t xml:space="preserve">The social media links on the Highfield Town House Hotel website are moderately effective. They are visible, usually placed at the bottom of the page, and connect directly to the hotel’s active profiles. However, they could be made more prominent to encourage more visitor engagement. While the links work properly, integrating social media feeds or highlighting recent posts on the website could further enhance interaction and </w:t>
            </w:r>
            <w:r w:rsidRPr="33FC4A14" w:rsidR="5300D635">
              <w:rPr>
                <w:rFonts w:ascii="Times New Roman" w:hAnsi="Times New Roman" w:eastAsia="Times New Roman" w:cs="Times New Roman"/>
                <w:noProof w:val="0"/>
                <w:sz w:val="24"/>
                <w:szCs w:val="24"/>
                <w:lang w:val="en-GB"/>
              </w:rPr>
              <w:t>showcase</w:t>
            </w:r>
            <w:r w:rsidRPr="33FC4A14" w:rsidR="5300D635">
              <w:rPr>
                <w:rFonts w:ascii="Times New Roman" w:hAnsi="Times New Roman" w:eastAsia="Times New Roman" w:cs="Times New Roman"/>
                <w:noProof w:val="0"/>
                <w:sz w:val="24"/>
                <w:szCs w:val="24"/>
                <w:lang w:val="en-GB"/>
              </w:rPr>
              <w:t xml:space="preserve"> the hotel’s personality, events, and guest experiences more effectively.</w:t>
            </w:r>
          </w:p>
          <w:p w:rsidR="00594A98" w:rsidP="33FC4A14" w:rsidRDefault="00594A98" w14:paraId="27EE594E" w14:textId="1557F473">
            <w:pPr>
              <w:rPr>
                <w:rFonts w:ascii="Arial" w:hAnsi="Arial" w:cs="Arial"/>
                <w:sz w:val="22"/>
                <w:szCs w:val="22"/>
              </w:rPr>
            </w:pPr>
          </w:p>
          <w:p w:rsidRPr="007D32C5" w:rsidR="009C6B52" w:rsidRDefault="009C6B52" w14:paraId="390961CD" w14:textId="55047AF8">
            <w:pPr>
              <w:rPr>
                <w:rFonts w:ascii="Arial" w:hAnsi="Arial" w:cs="Arial"/>
                <w:sz w:val="22"/>
              </w:rPr>
            </w:pPr>
          </w:p>
        </w:tc>
      </w:tr>
      <w:tr w:rsidRPr="007D32C5" w:rsidR="00594A98" w:rsidTr="33FC4A14"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lastRenderedPageBreak/>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33FC4A14" w14:paraId="568C1377" w14:textId="77777777">
        <w:tc>
          <w:tcPr>
            <w:tcW w:w="9016" w:type="dxa"/>
            <w:gridSpan w:val="5"/>
            <w:tcMar/>
          </w:tcPr>
          <w:p w:rsidR="00594A98" w:rsidP="33FC4A14" w:rsidRDefault="00594A98" w14:paraId="31DBDA0B" w14:textId="7C5FE0F4">
            <w:pPr>
              <w:rPr>
                <w:rFonts w:ascii="Arial" w:hAnsi="Arial" w:cs="Arial"/>
                <w:sz w:val="22"/>
                <w:szCs w:val="22"/>
              </w:rPr>
            </w:pPr>
            <w:r w:rsidRPr="33FC4A14" w:rsidR="00594A98">
              <w:rPr>
                <w:rFonts w:ascii="Arial" w:hAnsi="Arial" w:cs="Arial"/>
                <w:b w:val="1"/>
                <w:bCs w:val="1"/>
                <w:sz w:val="22"/>
                <w:szCs w:val="22"/>
              </w:rPr>
              <w:t>Q</w:t>
            </w:r>
            <w:r w:rsidRPr="33FC4A14" w:rsidR="009C6B52">
              <w:rPr>
                <w:rFonts w:ascii="Arial" w:hAnsi="Arial" w:cs="Arial"/>
                <w:b w:val="1"/>
                <w:bCs w:val="1"/>
                <w:sz w:val="22"/>
                <w:szCs w:val="22"/>
              </w:rPr>
              <w:t>uestion 3a</w:t>
            </w:r>
            <w:r w:rsidRPr="33FC4A14" w:rsidR="009C6B52">
              <w:rPr>
                <w:rFonts w:ascii="Arial" w:hAnsi="Arial" w:cs="Arial"/>
                <w:sz w:val="22"/>
                <w:szCs w:val="22"/>
              </w:rPr>
              <w:t xml:space="preserve"> </w:t>
            </w:r>
            <w:r w:rsidRPr="33FC4A14" w:rsidR="1275E1A8">
              <w:rPr>
                <w:rFonts w:ascii="Arial" w:hAnsi="Arial" w:cs="Arial"/>
                <w:sz w:val="22"/>
                <w:szCs w:val="22"/>
              </w:rPr>
              <w:t xml:space="preserve">- </w:t>
            </w:r>
            <w:r w:rsidRPr="33FC4A14" w:rsidR="1275E1A8">
              <w:rPr>
                <w:rFonts w:ascii="Times New Roman" w:hAnsi="Times New Roman" w:eastAsia="Times New Roman" w:cs="Times New Roman"/>
                <w:sz w:val="24"/>
                <w:szCs w:val="24"/>
              </w:rPr>
              <w:t>How</w:t>
            </w:r>
            <w:r w:rsidRPr="33FC4A14" w:rsidR="009C6B52">
              <w:rPr>
                <w:rFonts w:ascii="Times New Roman" w:hAnsi="Times New Roman" w:eastAsia="Times New Roman" w:cs="Times New Roman"/>
                <w:sz w:val="24"/>
                <w:szCs w:val="24"/>
              </w:rPr>
              <w:t xml:space="preserve"> a</w:t>
            </w:r>
            <w:r w:rsidRPr="33FC4A14" w:rsidR="00594A98">
              <w:rPr>
                <w:rFonts w:ascii="Times New Roman" w:hAnsi="Times New Roman" w:eastAsia="Times New Roman" w:cs="Times New Roman"/>
                <w:sz w:val="24"/>
                <w:szCs w:val="24"/>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33FC4A14" w14:paraId="53C3AE77" w14:textId="77777777">
        <w:tc>
          <w:tcPr>
            <w:tcW w:w="9016" w:type="dxa"/>
            <w:gridSpan w:val="5"/>
            <w:tcMar/>
          </w:tcPr>
          <w:p w:rsidR="00594A98" w:rsidP="33FC4A14" w:rsidRDefault="00594A98" w14:paraId="6C74C31E" w14:textId="75FFC101">
            <w:pPr>
              <w:spacing w:before="240" w:beforeAutospacing="off" w:after="240" w:afterAutospacing="off"/>
              <w:rPr>
                <w:rFonts w:ascii="Arial" w:hAnsi="Arial" w:cs="Arial"/>
                <w:sz w:val="22"/>
                <w:szCs w:val="22"/>
              </w:rPr>
            </w:pPr>
            <w:r w:rsidRPr="33FC4A14" w:rsidR="00594A98">
              <w:rPr>
                <w:rFonts w:ascii="Times New Roman" w:hAnsi="Times New Roman" w:eastAsia="Times New Roman" w:cs="Times New Roman"/>
                <w:sz w:val="24"/>
                <w:szCs w:val="24"/>
              </w:rPr>
              <w:t>Answer</w:t>
            </w:r>
            <w:r w:rsidRPr="33FC4A14" w:rsidR="009C6B52">
              <w:rPr>
                <w:rFonts w:ascii="Times New Roman" w:hAnsi="Times New Roman" w:eastAsia="Times New Roman" w:cs="Times New Roman"/>
                <w:sz w:val="24"/>
                <w:szCs w:val="24"/>
              </w:rPr>
              <w:t>:</w:t>
            </w:r>
            <w:r w:rsidRPr="33FC4A14" w:rsidR="6216B527">
              <w:rPr>
                <w:rFonts w:ascii="Times New Roman" w:hAnsi="Times New Roman" w:eastAsia="Times New Roman" w:cs="Times New Roman"/>
                <w:noProof w:val="0"/>
                <w:sz w:val="24"/>
                <w:szCs w:val="24"/>
                <w:lang w:val="en-GB"/>
              </w:rPr>
              <w:t xml:space="preserve"> The services offered by Highfield Town House Hotel are made clear through well-organized sections on the website. Detailed descriptions of room types, dining options, and special packages are easy to find under clearly </w:t>
            </w:r>
            <w:r w:rsidRPr="33FC4A14" w:rsidR="6216B527">
              <w:rPr>
                <w:rFonts w:ascii="Times New Roman" w:hAnsi="Times New Roman" w:eastAsia="Times New Roman" w:cs="Times New Roman"/>
                <w:noProof w:val="0"/>
                <w:sz w:val="24"/>
                <w:szCs w:val="24"/>
                <w:lang w:val="en-GB"/>
              </w:rPr>
              <w:t>labelled</w:t>
            </w:r>
            <w:r w:rsidRPr="33FC4A14" w:rsidR="6216B527">
              <w:rPr>
                <w:rFonts w:ascii="Times New Roman" w:hAnsi="Times New Roman" w:eastAsia="Times New Roman" w:cs="Times New Roman"/>
                <w:noProof w:val="0"/>
                <w:sz w:val="24"/>
                <w:szCs w:val="24"/>
                <w:lang w:val="en-GB"/>
              </w:rPr>
              <w:t xml:space="preserve"> menu headings. </w:t>
            </w:r>
            <w:r w:rsidRPr="33FC4A14" w:rsidR="6216B527">
              <w:rPr>
                <w:rFonts w:ascii="Times New Roman" w:hAnsi="Times New Roman" w:eastAsia="Times New Roman" w:cs="Times New Roman"/>
                <w:noProof w:val="0"/>
                <w:sz w:val="24"/>
                <w:szCs w:val="24"/>
                <w:lang w:val="en-GB"/>
              </w:rPr>
              <w:t>Additional</w:t>
            </w:r>
            <w:r w:rsidRPr="33FC4A14" w:rsidR="6216B527">
              <w:rPr>
                <w:rFonts w:ascii="Times New Roman" w:hAnsi="Times New Roman" w:eastAsia="Times New Roman" w:cs="Times New Roman"/>
                <w:noProof w:val="0"/>
                <w:sz w:val="24"/>
                <w:szCs w:val="24"/>
                <w:lang w:val="en-GB"/>
              </w:rPr>
              <w:t xml:space="preserve"> information about amenities, local attractions, and customer benefits is provided through text and images. Call-to-action buttons and concise content help guide customers smoothly, ensuring they understand exactly what the hotel offers before making a booking or enquiry</w:t>
            </w:r>
            <w:r w:rsidRPr="33FC4A14" w:rsidR="6216B527">
              <w:rPr>
                <w:rFonts w:ascii="Arial" w:hAnsi="Arial" w:eastAsia="Arial" w:cs="Arial"/>
                <w:noProof w:val="0"/>
                <w:sz w:val="22"/>
                <w:szCs w:val="22"/>
                <w:lang w:val="en-GB"/>
              </w:rPr>
              <w:t>.</w:t>
            </w:r>
          </w:p>
          <w:p w:rsidR="00594A98" w:rsidP="33FC4A14" w:rsidRDefault="00594A98" w14:paraId="4A26CCCC" w14:textId="3EA2471E">
            <w:pPr>
              <w:rPr>
                <w:rFonts w:ascii="Arial" w:hAnsi="Arial" w:cs="Arial"/>
                <w:sz w:val="22"/>
                <w:szCs w:val="22"/>
              </w:rPr>
            </w:pPr>
          </w:p>
          <w:p w:rsidRPr="007D32C5" w:rsidR="009C6B52" w:rsidRDefault="009C6B52" w14:paraId="0FAF5104" w14:textId="459D99EC">
            <w:pPr>
              <w:rPr>
                <w:rFonts w:ascii="Arial" w:hAnsi="Arial" w:cs="Arial"/>
                <w:sz w:val="22"/>
              </w:rPr>
            </w:pPr>
          </w:p>
        </w:tc>
      </w:tr>
      <w:tr w:rsidRPr="007D32C5" w:rsidR="00594A98" w:rsidTr="33FC4A14" w14:paraId="50CFDE3A" w14:textId="77777777">
        <w:tc>
          <w:tcPr>
            <w:tcW w:w="9016" w:type="dxa"/>
            <w:gridSpan w:val="5"/>
            <w:tcMar/>
          </w:tcPr>
          <w:p w:rsidR="00594A98" w:rsidP="33FC4A14" w:rsidRDefault="00594A98" w14:paraId="5A9B0682" w14:textId="26A2C52A">
            <w:pPr>
              <w:rPr>
                <w:rFonts w:ascii="Arial" w:hAnsi="Arial" w:cs="Arial"/>
                <w:sz w:val="22"/>
                <w:szCs w:val="22"/>
              </w:rPr>
            </w:pPr>
            <w:r w:rsidRPr="33FC4A14" w:rsidR="00594A98">
              <w:rPr>
                <w:rFonts w:ascii="Arial" w:hAnsi="Arial" w:cs="Arial"/>
                <w:b w:val="1"/>
                <w:bCs w:val="1"/>
                <w:sz w:val="22"/>
                <w:szCs w:val="22"/>
              </w:rPr>
              <w:t>Q</w:t>
            </w:r>
            <w:r w:rsidRPr="33FC4A14" w:rsidR="009C6B52">
              <w:rPr>
                <w:rFonts w:ascii="Arial" w:hAnsi="Arial" w:cs="Arial"/>
                <w:b w:val="1"/>
                <w:bCs w:val="1"/>
                <w:sz w:val="22"/>
                <w:szCs w:val="22"/>
              </w:rPr>
              <w:t>uestion 3b</w:t>
            </w:r>
            <w:r w:rsidRPr="33FC4A14" w:rsidR="009C6B52">
              <w:rPr>
                <w:rFonts w:ascii="Arial" w:hAnsi="Arial" w:cs="Arial"/>
                <w:sz w:val="22"/>
                <w:szCs w:val="22"/>
              </w:rPr>
              <w:t xml:space="preserve"> </w:t>
            </w:r>
            <w:r w:rsidRPr="33FC4A14" w:rsidR="1BC22DE8">
              <w:rPr>
                <w:rFonts w:ascii="Arial" w:hAnsi="Arial" w:cs="Arial"/>
                <w:sz w:val="22"/>
                <w:szCs w:val="22"/>
              </w:rPr>
              <w:t xml:space="preserve">- </w:t>
            </w:r>
            <w:r w:rsidRPr="33FC4A14" w:rsidR="1BC22DE8">
              <w:rPr>
                <w:rFonts w:ascii="Times New Roman" w:hAnsi="Times New Roman" w:eastAsia="Times New Roman" w:cs="Times New Roman"/>
                <w:sz w:val="24"/>
                <w:szCs w:val="24"/>
              </w:rPr>
              <w:t>How</w:t>
            </w:r>
            <w:r w:rsidRPr="33FC4A14" w:rsidR="009C6B52">
              <w:rPr>
                <w:rFonts w:ascii="Times New Roman" w:hAnsi="Times New Roman" w:eastAsia="Times New Roman" w:cs="Times New Roman"/>
                <w:sz w:val="24"/>
                <w:szCs w:val="24"/>
              </w:rPr>
              <w:t xml:space="preserve"> a</w:t>
            </w:r>
            <w:r w:rsidRPr="33FC4A14" w:rsidR="00594A98">
              <w:rPr>
                <w:rFonts w:ascii="Times New Roman" w:hAnsi="Times New Roman" w:eastAsia="Times New Roman" w:cs="Times New Roman"/>
                <w:sz w:val="24"/>
                <w:szCs w:val="24"/>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33FC4A14" w14:paraId="1240B8DC" w14:textId="77777777">
        <w:tc>
          <w:tcPr>
            <w:tcW w:w="9016" w:type="dxa"/>
            <w:gridSpan w:val="5"/>
            <w:tcMar/>
          </w:tcPr>
          <w:p w:rsidR="00594A98" w:rsidP="33FC4A14" w:rsidRDefault="00594A98" w14:paraId="5CAAF544" w14:textId="422A06B5">
            <w:pPr>
              <w:spacing w:before="240" w:beforeAutospacing="off" w:after="240" w:afterAutospacing="off"/>
              <w:rPr>
                <w:rFonts w:ascii="Arial" w:hAnsi="Arial" w:cs="Arial"/>
                <w:sz w:val="22"/>
                <w:szCs w:val="22"/>
              </w:rPr>
            </w:pPr>
            <w:r w:rsidRPr="33FC4A14" w:rsidR="00594A98">
              <w:rPr>
                <w:rFonts w:ascii="Times New Roman" w:hAnsi="Times New Roman" w:eastAsia="Times New Roman" w:cs="Times New Roman"/>
                <w:sz w:val="24"/>
                <w:szCs w:val="24"/>
              </w:rPr>
              <w:t>Answer</w:t>
            </w:r>
            <w:r w:rsidRPr="33FC4A14" w:rsidR="009C6B52">
              <w:rPr>
                <w:rFonts w:ascii="Times New Roman" w:hAnsi="Times New Roman" w:eastAsia="Times New Roman" w:cs="Times New Roman"/>
                <w:sz w:val="24"/>
                <w:szCs w:val="24"/>
              </w:rPr>
              <w:t>:</w:t>
            </w:r>
            <w:r w:rsidRPr="33FC4A14" w:rsidR="666198B9">
              <w:rPr>
                <w:rFonts w:ascii="Times New Roman" w:hAnsi="Times New Roman" w:eastAsia="Times New Roman" w:cs="Times New Roman"/>
                <w:noProof w:val="0"/>
                <w:sz w:val="24"/>
                <w:szCs w:val="24"/>
                <w:lang w:val="en-GB"/>
              </w:rPr>
              <w:t xml:space="preserve"> Customer reviews for The High Field Town House are not directly displayed on the hotel's official website. However, prospective guests can find extensive and up-to-date reviews on reputable third-party platforms such as Booking.com, Expedia, and TripAdvisor. For instance, Booking.com features </w:t>
            </w:r>
            <w:r w:rsidRPr="33FC4A14" w:rsidR="666198B9">
              <w:rPr>
                <w:rFonts w:ascii="Times New Roman" w:hAnsi="Times New Roman" w:eastAsia="Times New Roman" w:cs="Times New Roman"/>
                <w:noProof w:val="0"/>
                <w:sz w:val="24"/>
                <w:szCs w:val="24"/>
                <w:lang w:val="en-GB"/>
              </w:rPr>
              <w:t>numerous</w:t>
            </w:r>
            <w:r w:rsidRPr="33FC4A14" w:rsidR="666198B9">
              <w:rPr>
                <w:rFonts w:ascii="Times New Roman" w:hAnsi="Times New Roman" w:eastAsia="Times New Roman" w:cs="Times New Roman"/>
                <w:noProof w:val="0"/>
                <w:sz w:val="24"/>
                <w:szCs w:val="24"/>
                <w:lang w:val="en-GB"/>
              </w:rPr>
              <w:t xml:space="preserve"> reviews from guests who stayed as recently as January and February 2025, offering insights into room comfort, cleanliness, and service quality. These external sources provide valuable, current feedback to help customers make informed decisions.</w:t>
            </w:r>
            <w:r w:rsidRPr="33FC4A14" w:rsidR="666198B9">
              <w:rPr>
                <w:rFonts w:ascii="Arial" w:hAnsi="Arial" w:eastAsia="Arial" w:cs="Arial"/>
                <w:noProof w:val="0"/>
                <w:sz w:val="22"/>
                <w:szCs w:val="22"/>
                <w:lang w:val="en-GB"/>
              </w:rPr>
              <w:t xml:space="preserve"> (</w:t>
            </w:r>
            <w:hyperlink r:id="R91f40fbd4c20485f">
              <w:r w:rsidRPr="33FC4A14" w:rsidR="666198B9">
                <w:rPr>
                  <w:rStyle w:val="Hyperlink"/>
                  <w:rFonts w:ascii="Arial" w:hAnsi="Arial" w:eastAsia="Arial" w:cs="Arial"/>
                  <w:noProof w:val="0"/>
                  <w:sz w:val="22"/>
                  <w:szCs w:val="22"/>
                  <w:lang w:val="en-GB"/>
                </w:rPr>
                <w:t>The High Field Town House, Birmingham | HotelsCombined</w:t>
              </w:r>
            </w:hyperlink>
            <w:r w:rsidRPr="33FC4A14" w:rsidR="666198B9">
              <w:rPr>
                <w:rFonts w:ascii="Arial" w:hAnsi="Arial" w:eastAsia="Arial" w:cs="Arial"/>
                <w:noProof w:val="0"/>
                <w:sz w:val="22"/>
                <w:szCs w:val="22"/>
                <w:lang w:val="en-GB"/>
              </w:rPr>
              <w:t xml:space="preserve">, </w:t>
            </w:r>
            <w:hyperlink r:id="R86a6fadb2d4e483d">
              <w:r w:rsidRPr="33FC4A14" w:rsidR="666198B9">
                <w:rPr>
                  <w:rStyle w:val="Hyperlink"/>
                  <w:rFonts w:ascii="Arial" w:hAnsi="Arial" w:eastAsia="Arial" w:cs="Arial"/>
                  <w:noProof w:val="0"/>
                  <w:sz w:val="22"/>
                  <w:szCs w:val="22"/>
                  <w:lang w:val="en-GB"/>
                </w:rPr>
                <w:t>724 Verified Hotel Reviews of The High Field Town House | Booking ...</w:t>
              </w:r>
            </w:hyperlink>
            <w:r w:rsidRPr="33FC4A14" w:rsidR="666198B9">
              <w:rPr>
                <w:rFonts w:ascii="Arial" w:hAnsi="Arial" w:eastAsia="Arial" w:cs="Arial"/>
                <w:noProof w:val="0"/>
                <w:sz w:val="22"/>
                <w:szCs w:val="22"/>
                <w:lang w:val="en-GB"/>
              </w:rPr>
              <w:t>)</w:t>
            </w:r>
          </w:p>
          <w:p w:rsidR="00594A98" w:rsidP="33FC4A14" w:rsidRDefault="00594A98" w14:paraId="3E8DF0B7" w14:textId="76C292C0">
            <w:pPr>
              <w:rPr>
                <w:rFonts w:ascii="Arial" w:hAnsi="Arial" w:cs="Arial"/>
                <w:sz w:val="22"/>
                <w:szCs w:val="22"/>
              </w:rPr>
            </w:pPr>
          </w:p>
          <w:p w:rsidRPr="007D32C5" w:rsidR="009C6B52" w:rsidRDefault="009C6B52" w14:paraId="2EBFE1A8" w14:textId="55FBF90B">
            <w:pPr>
              <w:rPr>
                <w:rFonts w:ascii="Arial" w:hAnsi="Arial" w:cs="Arial"/>
                <w:sz w:val="22"/>
              </w:rPr>
            </w:pPr>
          </w:p>
        </w:tc>
      </w:tr>
      <w:tr w:rsidRPr="007D32C5" w:rsidR="00594A98" w:rsidTr="33FC4A14" w14:paraId="4A723926" w14:textId="77777777">
        <w:tc>
          <w:tcPr>
            <w:tcW w:w="9016" w:type="dxa"/>
            <w:gridSpan w:val="5"/>
            <w:tcMar/>
          </w:tcPr>
          <w:p w:rsidR="00594A98" w:rsidP="33FC4A14" w:rsidRDefault="00594A98" w14:paraId="7A25BB40" w14:textId="00912C02" w14:noSpellErr="1">
            <w:pPr>
              <w:rPr>
                <w:rFonts w:ascii="Arial" w:hAnsi="Arial" w:cs="Arial"/>
                <w:sz w:val="22"/>
                <w:szCs w:val="22"/>
              </w:rPr>
            </w:pPr>
            <w:r w:rsidRPr="33FC4A14" w:rsidR="00594A98">
              <w:rPr>
                <w:rFonts w:ascii="Arial" w:hAnsi="Arial" w:cs="Arial"/>
                <w:b w:val="1"/>
                <w:bCs w:val="1"/>
                <w:sz w:val="22"/>
                <w:szCs w:val="22"/>
              </w:rPr>
              <w:t>Q</w:t>
            </w:r>
            <w:r w:rsidRPr="33FC4A14" w:rsidR="009C6B52">
              <w:rPr>
                <w:rFonts w:ascii="Arial" w:hAnsi="Arial" w:cs="Arial"/>
                <w:b w:val="1"/>
                <w:bCs w:val="1"/>
                <w:sz w:val="22"/>
                <w:szCs w:val="22"/>
              </w:rPr>
              <w:t xml:space="preserve">uestion </w:t>
            </w:r>
            <w:r w:rsidRPr="33FC4A14" w:rsidR="00594A98">
              <w:rPr>
                <w:rFonts w:ascii="Arial" w:hAnsi="Arial" w:cs="Arial"/>
                <w:b w:val="1"/>
                <w:bCs w:val="1"/>
                <w:sz w:val="22"/>
                <w:szCs w:val="22"/>
              </w:rPr>
              <w:t>3</w:t>
            </w:r>
            <w:r w:rsidRPr="33FC4A14" w:rsidR="009C6B52">
              <w:rPr>
                <w:rFonts w:ascii="Arial" w:hAnsi="Arial" w:cs="Arial"/>
                <w:b w:val="1"/>
                <w:bCs w:val="1"/>
                <w:sz w:val="22"/>
                <w:szCs w:val="22"/>
              </w:rPr>
              <w:t>c</w:t>
            </w:r>
            <w:r w:rsidRPr="33FC4A14" w:rsidR="009C6B52">
              <w:rPr>
                <w:rFonts w:ascii="Arial" w:hAnsi="Arial" w:cs="Arial"/>
                <w:sz w:val="22"/>
                <w:szCs w:val="22"/>
              </w:rPr>
              <w:t xml:space="preserve"> –</w:t>
            </w:r>
            <w:r w:rsidRPr="33FC4A14" w:rsidR="00594A98">
              <w:rPr>
                <w:rFonts w:ascii="Arial" w:hAnsi="Arial" w:cs="Arial"/>
                <w:sz w:val="22"/>
                <w:szCs w:val="22"/>
              </w:rPr>
              <w:t xml:space="preserve"> </w:t>
            </w:r>
            <w:r w:rsidRPr="33FC4A14" w:rsidR="009C6B52">
              <w:rPr>
                <w:rFonts w:ascii="Times New Roman" w:hAnsi="Times New Roman" w:eastAsia="Times New Roman" w:cs="Times New Roman"/>
                <w:sz w:val="24"/>
                <w:szCs w:val="24"/>
              </w:rPr>
              <w:t>How is</w:t>
            </w:r>
            <w:r w:rsidRPr="33FC4A14" w:rsidR="00594A98">
              <w:rPr>
                <w:rFonts w:ascii="Times New Roman" w:hAnsi="Times New Roman" w:eastAsia="Times New Roman" w:cs="Times New Roman"/>
                <w:sz w:val="24"/>
                <w:szCs w:val="24"/>
              </w:rPr>
              <w:t xml:space="preserve"> the service presented as high quality? </w:t>
            </w:r>
            <w:r w:rsidRPr="33FC4A14" w:rsidR="009C6B52">
              <w:rPr>
                <w:rFonts w:ascii="Times New Roman" w:hAnsi="Times New Roman" w:eastAsia="Times New Roman" w:cs="Times New Roman"/>
                <w:sz w:val="24"/>
                <w:szCs w:val="24"/>
              </w:rPr>
              <w:t>For what reasons w</w:t>
            </w:r>
            <w:r w:rsidRPr="33FC4A14" w:rsidR="00594A98">
              <w:rPr>
                <w:rFonts w:ascii="Times New Roman" w:hAnsi="Times New Roman" w:eastAsia="Times New Roman" w:cs="Times New Roman"/>
                <w:sz w:val="24"/>
                <w:szCs w:val="24"/>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33FC4A14" w14:paraId="6B7AE77C" w14:textId="77777777">
        <w:tc>
          <w:tcPr>
            <w:tcW w:w="9016" w:type="dxa"/>
            <w:gridSpan w:val="5"/>
            <w:tcMar/>
          </w:tcPr>
          <w:p w:rsidR="00594A98" w:rsidP="33FC4A14" w:rsidRDefault="00594A98" w14:paraId="774C5392" w14:textId="34ED058E">
            <w:pPr>
              <w:spacing w:before="240" w:beforeAutospacing="off" w:after="240" w:afterAutospacing="off"/>
              <w:rPr>
                <w:rFonts w:ascii="Arial" w:hAnsi="Arial" w:cs="Arial"/>
                <w:sz w:val="22"/>
                <w:szCs w:val="22"/>
              </w:rPr>
            </w:pPr>
            <w:r w:rsidRPr="33FC4A14" w:rsidR="00594A98">
              <w:rPr>
                <w:rFonts w:ascii="Times New Roman" w:hAnsi="Times New Roman" w:eastAsia="Times New Roman" w:cs="Times New Roman"/>
                <w:sz w:val="24"/>
                <w:szCs w:val="24"/>
              </w:rPr>
              <w:t>Answer</w:t>
            </w:r>
            <w:r w:rsidRPr="33FC4A14" w:rsidR="009C6B52">
              <w:rPr>
                <w:rFonts w:ascii="Times New Roman" w:hAnsi="Times New Roman" w:eastAsia="Times New Roman" w:cs="Times New Roman"/>
                <w:sz w:val="24"/>
                <w:szCs w:val="24"/>
              </w:rPr>
              <w:t xml:space="preserve">: </w:t>
            </w:r>
            <w:r w:rsidRPr="33FC4A14" w:rsidR="3A8F9E3C">
              <w:rPr>
                <w:rFonts w:ascii="Times New Roman" w:hAnsi="Times New Roman" w:eastAsia="Times New Roman" w:cs="Times New Roman"/>
                <w:noProof w:val="0"/>
                <w:sz w:val="24"/>
                <w:szCs w:val="24"/>
                <w:lang w:val="en-GB"/>
              </w:rPr>
              <w:t xml:space="preserve">The Highfield Town House Hotel presents its service as high quality through elegant website design, detailed descriptions of luxury rooms, and emphasis on personalized guest experiences. High-end amenities, stylish interiors, and professional photography further highlight its premium offering. I would use or recommend this hotel for its boutique charm, excellent location, and attention to detail. </w:t>
            </w:r>
            <w:r w:rsidRPr="33FC4A14" w:rsidR="3A8F9E3C">
              <w:rPr>
                <w:rFonts w:ascii="Times New Roman" w:hAnsi="Times New Roman" w:eastAsia="Times New Roman" w:cs="Times New Roman"/>
                <w:noProof w:val="0"/>
                <w:sz w:val="24"/>
                <w:szCs w:val="24"/>
                <w:lang w:val="en-GB"/>
              </w:rPr>
              <w:t>It’s</w:t>
            </w:r>
            <w:r w:rsidRPr="33FC4A14" w:rsidR="3A8F9E3C">
              <w:rPr>
                <w:rFonts w:ascii="Times New Roman" w:hAnsi="Times New Roman" w:eastAsia="Times New Roman" w:cs="Times New Roman"/>
                <w:noProof w:val="0"/>
                <w:sz w:val="24"/>
                <w:szCs w:val="24"/>
                <w:lang w:val="en-GB"/>
              </w:rPr>
              <w:t xml:space="preserve"> ideal for someone </w:t>
            </w:r>
            <w:r w:rsidRPr="33FC4A14" w:rsidR="3A8F9E3C">
              <w:rPr>
                <w:rFonts w:ascii="Times New Roman" w:hAnsi="Times New Roman" w:eastAsia="Times New Roman" w:cs="Times New Roman"/>
                <w:noProof w:val="0"/>
                <w:sz w:val="24"/>
                <w:szCs w:val="24"/>
                <w:lang w:val="en-GB"/>
              </w:rPr>
              <w:t>seeking</w:t>
            </w:r>
            <w:r w:rsidRPr="33FC4A14" w:rsidR="3A8F9E3C">
              <w:rPr>
                <w:rFonts w:ascii="Times New Roman" w:hAnsi="Times New Roman" w:eastAsia="Times New Roman" w:cs="Times New Roman"/>
                <w:noProof w:val="0"/>
                <w:sz w:val="24"/>
                <w:szCs w:val="24"/>
                <w:lang w:val="en-GB"/>
              </w:rPr>
              <w:t xml:space="preserve"> a comfortable, beautifully designed place to stay with a warm, welcoming atmosphere and outstanding service</w:t>
            </w:r>
            <w:r w:rsidRPr="33FC4A14" w:rsidR="3A8F9E3C">
              <w:rPr>
                <w:rFonts w:ascii="Arial" w:hAnsi="Arial" w:eastAsia="Arial" w:cs="Arial"/>
                <w:noProof w:val="0"/>
                <w:sz w:val="22"/>
                <w:szCs w:val="22"/>
                <w:lang w:val="en-GB"/>
              </w:rPr>
              <w:t>.</w:t>
            </w:r>
          </w:p>
          <w:p w:rsidR="00594A98" w:rsidP="33FC4A14" w:rsidRDefault="00594A98" w14:paraId="2EEFBFC3" w14:textId="12D451AA">
            <w:pPr>
              <w:rPr>
                <w:rFonts w:ascii="Arial" w:hAnsi="Arial" w:cs="Arial"/>
                <w:sz w:val="22"/>
                <w:szCs w:val="22"/>
              </w:rPr>
            </w:pPr>
          </w:p>
          <w:p w:rsidRPr="007D32C5" w:rsidR="009C6B52" w:rsidRDefault="009C6B52" w14:paraId="7905B843" w14:textId="4351A9E6">
            <w:pPr>
              <w:rPr>
                <w:rFonts w:ascii="Arial" w:hAnsi="Arial" w:cs="Arial"/>
                <w:sz w:val="22"/>
              </w:rPr>
            </w:pPr>
          </w:p>
        </w:tc>
      </w:tr>
      <w:tr w:rsidRPr="007D32C5" w:rsidR="00594A98" w:rsidTr="33FC4A14" w14:paraId="75173775" w14:textId="77777777">
        <w:tc>
          <w:tcPr>
            <w:tcW w:w="9016" w:type="dxa"/>
            <w:gridSpan w:val="5"/>
            <w:tcMar/>
          </w:tcPr>
          <w:p w:rsidR="00594A98" w:rsidP="33FC4A14" w:rsidRDefault="00594A98" w14:paraId="10700783" w14:textId="0FBC670A" w14:noSpellErr="1">
            <w:pPr>
              <w:rPr>
                <w:rFonts w:ascii="Arial" w:hAnsi="Arial" w:cs="Arial"/>
                <w:sz w:val="22"/>
                <w:szCs w:val="22"/>
              </w:rPr>
            </w:pPr>
            <w:r w:rsidRPr="33FC4A14" w:rsidR="00594A98">
              <w:rPr>
                <w:rFonts w:ascii="Arial" w:hAnsi="Arial" w:cs="Arial"/>
                <w:b w:val="1"/>
                <w:bCs w:val="1"/>
                <w:sz w:val="22"/>
                <w:szCs w:val="22"/>
              </w:rPr>
              <w:t>Q</w:t>
            </w:r>
            <w:r w:rsidRPr="33FC4A14" w:rsidR="00CE5D08">
              <w:rPr>
                <w:rFonts w:ascii="Arial" w:hAnsi="Arial" w:cs="Arial"/>
                <w:b w:val="1"/>
                <w:bCs w:val="1"/>
                <w:sz w:val="22"/>
                <w:szCs w:val="22"/>
              </w:rPr>
              <w:t>uestion 3d</w:t>
            </w:r>
            <w:r w:rsidRPr="33FC4A14" w:rsidR="00CE5D08">
              <w:rPr>
                <w:rFonts w:ascii="Arial" w:hAnsi="Arial" w:cs="Arial"/>
                <w:sz w:val="22"/>
                <w:szCs w:val="22"/>
              </w:rPr>
              <w:t xml:space="preserve"> -</w:t>
            </w:r>
            <w:r w:rsidRPr="33FC4A14" w:rsidR="00594A98">
              <w:rPr>
                <w:rFonts w:ascii="Arial" w:hAnsi="Arial" w:cs="Arial"/>
                <w:sz w:val="22"/>
                <w:szCs w:val="22"/>
              </w:rPr>
              <w:t xml:space="preserve">   </w:t>
            </w:r>
            <w:r w:rsidRPr="33FC4A14" w:rsidR="00594A98">
              <w:rPr>
                <w:rFonts w:ascii="Times New Roman" w:hAnsi="Times New Roman" w:eastAsia="Times New Roman" w:cs="Times New Roman"/>
                <w:sz w:val="24"/>
                <w:szCs w:val="24"/>
              </w:rPr>
              <w:t xml:space="preserve">Are prices made clear to customers? </w:t>
            </w:r>
            <w:r w:rsidRPr="33FC4A14" w:rsidR="000E774D">
              <w:rPr>
                <w:rFonts w:ascii="Times New Roman" w:hAnsi="Times New Roman" w:eastAsia="Times New Roman" w:cs="Times New Roman"/>
                <w:sz w:val="24"/>
                <w:szCs w:val="24"/>
              </w:rPr>
              <w:t>If yes, do the prices reflect the quality of service shown? If no, why do you think the company has chosen not to include prices?</w:t>
            </w:r>
            <w:r w:rsidRPr="33FC4A14" w:rsidR="000E774D">
              <w:rPr>
                <w:rFonts w:ascii="Arial" w:hAnsi="Arial" w:cs="Arial"/>
                <w:sz w:val="22"/>
                <w:szCs w:val="22"/>
              </w:rPr>
              <w:t xml:space="preserve"> </w:t>
            </w:r>
          </w:p>
          <w:p w:rsidRPr="007D32C5" w:rsidR="009C6B52" w:rsidRDefault="009C6B52" w14:paraId="1D7037BE" w14:textId="3E9C6233">
            <w:pPr>
              <w:rPr>
                <w:rFonts w:ascii="Arial" w:hAnsi="Arial" w:cs="Arial"/>
                <w:sz w:val="22"/>
              </w:rPr>
            </w:pPr>
          </w:p>
        </w:tc>
      </w:tr>
      <w:tr w:rsidRPr="007D32C5" w:rsidR="00594A98" w:rsidTr="33FC4A14" w14:paraId="4FB523D1" w14:textId="77777777">
        <w:tc>
          <w:tcPr>
            <w:tcW w:w="9016" w:type="dxa"/>
            <w:gridSpan w:val="5"/>
            <w:tcMar/>
          </w:tcPr>
          <w:p w:rsidR="00594A98" w:rsidP="33FC4A14" w:rsidRDefault="00594A98" w14:paraId="06065212" w14:textId="7D07703C">
            <w:pPr>
              <w:spacing w:before="240" w:beforeAutospacing="off" w:after="240" w:afterAutospacing="off"/>
              <w:rPr>
                <w:rFonts w:ascii="Times New Roman" w:hAnsi="Times New Roman" w:eastAsia="Times New Roman" w:cs="Times New Roman"/>
                <w:noProof w:val="0"/>
                <w:sz w:val="24"/>
                <w:szCs w:val="24"/>
                <w:lang w:val="en-GB"/>
              </w:rPr>
            </w:pPr>
            <w:r w:rsidRPr="33FC4A14" w:rsidR="00594A98">
              <w:rPr>
                <w:rFonts w:ascii="Arial" w:hAnsi="Arial" w:cs="Arial"/>
                <w:sz w:val="22"/>
                <w:szCs w:val="22"/>
              </w:rPr>
              <w:t>Answer</w:t>
            </w:r>
            <w:r w:rsidRPr="33FC4A14" w:rsidR="00CE5D08">
              <w:rPr>
                <w:rFonts w:ascii="Arial" w:hAnsi="Arial" w:cs="Arial"/>
                <w:sz w:val="22"/>
                <w:szCs w:val="22"/>
              </w:rPr>
              <w:t>:</w:t>
            </w:r>
            <w:r w:rsidRPr="33FC4A14" w:rsidR="4C7FFC50">
              <w:rPr>
                <w:rFonts w:ascii="Arial" w:hAnsi="Arial" w:eastAsia="Arial" w:cs="Arial"/>
                <w:noProof w:val="0"/>
                <w:sz w:val="22"/>
                <w:szCs w:val="22"/>
                <w:lang w:val="en-GB"/>
              </w:rPr>
              <w:t xml:space="preserve"> </w:t>
            </w:r>
            <w:r w:rsidRPr="33FC4A14" w:rsidR="4C7FFC50">
              <w:rPr>
                <w:rFonts w:ascii="Times New Roman" w:hAnsi="Times New Roman" w:eastAsia="Times New Roman" w:cs="Times New Roman"/>
                <w:noProof w:val="0"/>
                <w:sz w:val="24"/>
                <w:szCs w:val="24"/>
                <w:lang w:val="en-GB"/>
              </w:rPr>
              <w:t>Yes, prices are made clear to customers on the Highfield Town House Hotel website, particularly through the booking system where rates are displayed based on room selection and dates. The prices reflect the high quality of service, luxury accommodations, and prime location advertised. They are positioned to match the boutique, premium experience the hotel promises. Transparent pricing helps build trust with potential guests, reinforcing the impression of value and professionalism throughout the booking process.</w:t>
            </w:r>
          </w:p>
          <w:p w:rsidR="00594A98" w:rsidP="33FC4A14" w:rsidRDefault="00594A98" w14:paraId="7A604B67" w14:textId="2E13EA4E">
            <w:pPr>
              <w:rPr>
                <w:rFonts w:ascii="Arial" w:hAnsi="Arial" w:cs="Arial"/>
                <w:sz w:val="22"/>
                <w:szCs w:val="22"/>
              </w:rPr>
            </w:pPr>
          </w:p>
          <w:p w:rsidRPr="007D32C5" w:rsidR="00CE5D08" w:rsidRDefault="00CE5D08" w14:paraId="0FA5337E" w14:textId="56B50A7D">
            <w:pPr>
              <w:rPr>
                <w:rFonts w:ascii="Arial" w:hAnsi="Arial" w:cs="Arial"/>
                <w:sz w:val="22"/>
              </w:rPr>
            </w:pPr>
          </w:p>
        </w:tc>
      </w:tr>
      <w:tr w:rsidRPr="007D32C5" w:rsidR="000E774D" w:rsidTr="33FC4A14"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33FC4A14"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33FC4A14" w:rsidRDefault="00CE5D08" w14:paraId="28870333" w14:textId="3B86DF77">
            <w:pPr>
              <w:rPr>
                <w:rFonts w:ascii="Arial" w:hAnsi="Arial" w:cs="Arial"/>
                <w:sz w:val="22"/>
                <w:szCs w:val="22"/>
              </w:rPr>
            </w:pPr>
            <w:r w:rsidRPr="33FC4A14" w:rsidR="00CE5D08">
              <w:rPr>
                <w:rFonts w:ascii="Arial" w:hAnsi="Arial" w:cs="Arial"/>
                <w:sz w:val="22"/>
                <w:szCs w:val="22"/>
              </w:rPr>
              <w:t>1.</w:t>
            </w:r>
            <w:r w:rsidRPr="33FC4A14" w:rsidR="0179EFB2">
              <w:rPr>
                <w:rFonts w:ascii="Times New Roman" w:hAnsi="Times New Roman" w:eastAsia="Times New Roman" w:cs="Times New Roman"/>
                <w:sz w:val="24"/>
                <w:szCs w:val="24"/>
              </w:rPr>
              <w:t>Boutique</w:t>
            </w:r>
          </w:p>
        </w:tc>
      </w:tr>
      <w:tr w:rsidRPr="007D32C5" w:rsidR="000E774D" w:rsidTr="33FC4A14"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33FC4A14" w:rsidRDefault="00CE5D08" w14:paraId="667873EF" w14:textId="5E9FD741">
            <w:pPr>
              <w:rPr>
                <w:rFonts w:ascii="Arial" w:hAnsi="Arial" w:cs="Arial"/>
                <w:sz w:val="22"/>
                <w:szCs w:val="22"/>
              </w:rPr>
            </w:pPr>
            <w:r w:rsidRPr="33FC4A14" w:rsidR="00CE5D08">
              <w:rPr>
                <w:rFonts w:ascii="Arial" w:hAnsi="Arial" w:cs="Arial"/>
                <w:sz w:val="22"/>
                <w:szCs w:val="22"/>
              </w:rPr>
              <w:t>2.</w:t>
            </w:r>
            <w:r w:rsidRPr="33FC4A14" w:rsidR="410DB836">
              <w:rPr>
                <w:rFonts w:ascii="Times New Roman" w:hAnsi="Times New Roman" w:eastAsia="Times New Roman" w:cs="Times New Roman"/>
                <w:sz w:val="24"/>
                <w:szCs w:val="24"/>
              </w:rPr>
              <w:t>Hotel</w:t>
            </w:r>
          </w:p>
        </w:tc>
      </w:tr>
      <w:tr w:rsidRPr="007D32C5" w:rsidR="000E774D" w:rsidTr="33FC4A14"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33FC4A14" w:rsidRDefault="00CE5D08" w14:paraId="0B78EB9B" w14:textId="7804507B">
            <w:pPr>
              <w:rPr>
                <w:rFonts w:ascii="Arial" w:hAnsi="Arial" w:cs="Arial"/>
                <w:sz w:val="22"/>
                <w:szCs w:val="22"/>
              </w:rPr>
            </w:pPr>
            <w:r w:rsidRPr="33FC4A14" w:rsidR="00CE5D08">
              <w:rPr>
                <w:rFonts w:ascii="Arial" w:hAnsi="Arial" w:cs="Arial"/>
                <w:sz w:val="22"/>
                <w:szCs w:val="22"/>
              </w:rPr>
              <w:t xml:space="preserve">3. </w:t>
            </w:r>
            <w:r w:rsidRPr="33FC4A14" w:rsidR="4EDF825B">
              <w:rPr>
                <w:rFonts w:ascii="Times New Roman" w:hAnsi="Times New Roman" w:eastAsia="Times New Roman" w:cs="Times New Roman"/>
                <w:sz w:val="24"/>
                <w:szCs w:val="24"/>
              </w:rPr>
              <w:t>Birmingham</w:t>
            </w:r>
          </w:p>
        </w:tc>
      </w:tr>
      <w:tr w:rsidRPr="007D32C5" w:rsidR="000E774D" w:rsidTr="33FC4A14" w14:paraId="1A11C55F" w14:textId="77777777">
        <w:tc>
          <w:tcPr>
            <w:tcW w:w="9016" w:type="dxa"/>
            <w:gridSpan w:val="5"/>
            <w:tcMar/>
          </w:tcPr>
          <w:p w:rsidR="000E774D" w:rsidP="33FC4A14" w:rsidRDefault="00CE5D08" w14:paraId="0583804F" w14:textId="77777777" w14:noSpellErr="1">
            <w:pPr>
              <w:rPr>
                <w:rFonts w:ascii="Arial" w:hAnsi="Arial" w:cs="Arial"/>
                <w:sz w:val="22"/>
                <w:szCs w:val="22"/>
              </w:rPr>
            </w:pPr>
            <w:r w:rsidRPr="33FC4A14" w:rsidR="00CE5D08">
              <w:rPr>
                <w:rFonts w:ascii="Arial" w:hAnsi="Arial" w:cs="Arial"/>
                <w:b w:val="1"/>
                <w:bCs w:val="1"/>
                <w:sz w:val="22"/>
                <w:szCs w:val="22"/>
              </w:rPr>
              <w:t>Question 4b</w:t>
            </w:r>
            <w:r w:rsidRPr="33FC4A14" w:rsidR="00CE5D08">
              <w:rPr>
                <w:rFonts w:ascii="Arial" w:hAnsi="Arial" w:cs="Arial"/>
                <w:sz w:val="22"/>
                <w:szCs w:val="22"/>
              </w:rPr>
              <w:t xml:space="preserve"> - </w:t>
            </w:r>
            <w:r w:rsidRPr="33FC4A14" w:rsidR="000E774D">
              <w:rPr>
                <w:rFonts w:ascii="Times New Roman" w:hAnsi="Times New Roman" w:eastAsia="Times New Roman" w:cs="Times New Roman"/>
                <w:sz w:val="24"/>
                <w:szCs w:val="24"/>
              </w:rPr>
              <w:t>When you type these words into google, does the company’s website appear in the top ten websites?</w:t>
            </w:r>
            <w:r w:rsidRPr="33FC4A14" w:rsidR="000E774D">
              <w:rPr>
                <w:rFonts w:ascii="Arial" w:hAnsi="Arial" w:cs="Arial"/>
                <w:sz w:val="22"/>
                <w:szCs w:val="22"/>
              </w:rPr>
              <w:t xml:space="preserve"> </w:t>
            </w:r>
          </w:p>
          <w:p w:rsidRPr="007D32C5" w:rsidR="00CE5D08" w:rsidRDefault="00CE5D08" w14:paraId="57C42023" w14:textId="6F9A1779">
            <w:pPr>
              <w:rPr>
                <w:rFonts w:ascii="Arial" w:hAnsi="Arial" w:cs="Arial"/>
                <w:sz w:val="22"/>
              </w:rPr>
            </w:pPr>
          </w:p>
        </w:tc>
      </w:tr>
      <w:tr w:rsidRPr="007D32C5" w:rsidR="000E774D" w:rsidTr="33FC4A14" w14:paraId="7F4818F5" w14:textId="77777777">
        <w:tc>
          <w:tcPr>
            <w:tcW w:w="9016" w:type="dxa"/>
            <w:gridSpan w:val="5"/>
            <w:tcMar/>
          </w:tcPr>
          <w:p w:rsidR="000E774D" w:rsidP="33FC4A14" w:rsidRDefault="00CE5D08" w14:paraId="29408CA5" w14:textId="5D9D1A6A">
            <w:pPr>
              <w:spacing w:before="240" w:beforeAutospacing="off" w:after="240" w:afterAutospacing="off"/>
              <w:rPr>
                <w:rFonts w:ascii="Arial" w:hAnsi="Arial" w:cs="Arial"/>
                <w:sz w:val="22"/>
                <w:szCs w:val="22"/>
              </w:rPr>
            </w:pPr>
            <w:r w:rsidRPr="33FC4A14" w:rsidR="00CE5D08">
              <w:rPr>
                <w:rFonts w:ascii="Arial" w:hAnsi="Arial" w:cs="Arial"/>
                <w:sz w:val="22"/>
                <w:szCs w:val="22"/>
              </w:rPr>
              <w:t xml:space="preserve">Answer: </w:t>
            </w:r>
            <w:r w:rsidRPr="33FC4A14" w:rsidR="046FB560">
              <w:rPr>
                <w:rFonts w:ascii="Times New Roman" w:hAnsi="Times New Roman" w:eastAsia="Times New Roman" w:cs="Times New Roman"/>
                <w:noProof w:val="0"/>
                <w:sz w:val="24"/>
                <w:szCs w:val="24"/>
                <w:lang w:val="en-GB"/>
              </w:rPr>
              <w:t xml:space="preserve">Yes, when you search for </w:t>
            </w:r>
            <w:r w:rsidRPr="33FC4A14" w:rsidR="046FB560">
              <w:rPr>
                <w:rFonts w:ascii="Times New Roman" w:hAnsi="Times New Roman" w:eastAsia="Times New Roman" w:cs="Times New Roman"/>
                <w:b w:val="1"/>
                <w:bCs w:val="1"/>
                <w:noProof w:val="0"/>
                <w:sz w:val="24"/>
                <w:szCs w:val="24"/>
                <w:lang w:val="en-GB"/>
              </w:rPr>
              <w:t>"boutique hotel Birmingham"</w:t>
            </w:r>
            <w:r w:rsidRPr="33FC4A14" w:rsidR="046FB560">
              <w:rPr>
                <w:rFonts w:ascii="Times New Roman" w:hAnsi="Times New Roman" w:eastAsia="Times New Roman" w:cs="Times New Roman"/>
                <w:noProof w:val="0"/>
                <w:sz w:val="24"/>
                <w:szCs w:val="24"/>
                <w:lang w:val="en-GB"/>
              </w:rPr>
              <w:t xml:space="preserve"> on Google, The High Field Town House's official website appears within the top ten results. Specifically, their site is listed as "STAY WITH US | The High Field, Edgbaston" and provides comprehensive information about the hotel, including room details, booking options, and contact information. This prominent placement ensures that prospective guests can easily find and access the hotel's official website when searching for boutique accommodations in Birmingham</w:t>
            </w:r>
            <w:r w:rsidRPr="33FC4A14" w:rsidR="046FB560">
              <w:rPr>
                <w:rFonts w:ascii="Arial" w:hAnsi="Arial" w:eastAsia="Arial" w:cs="Arial"/>
                <w:noProof w:val="0"/>
                <w:sz w:val="22"/>
                <w:szCs w:val="22"/>
                <w:lang w:val="en-GB"/>
              </w:rPr>
              <w:t>. (</w:t>
            </w:r>
            <w:hyperlink r:id="R0d6cf608c89b48b2">
              <w:r w:rsidRPr="33FC4A14" w:rsidR="046FB560">
                <w:rPr>
                  <w:rStyle w:val="Hyperlink"/>
                  <w:rFonts w:ascii="Arial" w:hAnsi="Arial" w:eastAsia="Arial" w:cs="Arial"/>
                  <w:noProof w:val="0"/>
                  <w:sz w:val="22"/>
                  <w:szCs w:val="22"/>
                  <w:lang w:val="en-GB"/>
                </w:rPr>
                <w:t>STAY WITH US | The High Field, Edgbaston</w:t>
              </w:r>
            </w:hyperlink>
            <w:r w:rsidRPr="33FC4A14" w:rsidR="046FB560">
              <w:rPr>
                <w:rFonts w:ascii="Arial" w:hAnsi="Arial" w:eastAsia="Arial" w:cs="Arial"/>
                <w:noProof w:val="0"/>
                <w:sz w:val="22"/>
                <w:szCs w:val="22"/>
                <w:lang w:val="en-GB"/>
              </w:rPr>
              <w:t>)</w:t>
            </w:r>
          </w:p>
          <w:p w:rsidR="000E774D" w:rsidP="33FC4A14" w:rsidRDefault="00CE5D08" w14:paraId="7937E005" w14:textId="7F58CA08">
            <w:pPr>
              <w:rPr>
                <w:rFonts w:ascii="Arial" w:hAnsi="Arial" w:cs="Arial"/>
                <w:sz w:val="22"/>
                <w:szCs w:val="22"/>
              </w:rPr>
            </w:pPr>
          </w:p>
          <w:p w:rsidRPr="007D32C5" w:rsidR="00CE5D08" w:rsidRDefault="00CE5D08" w14:paraId="203729B7" w14:textId="4000C950">
            <w:pPr>
              <w:rPr>
                <w:rFonts w:ascii="Arial" w:hAnsi="Arial" w:cs="Arial"/>
                <w:sz w:val="22"/>
              </w:rPr>
            </w:pPr>
          </w:p>
        </w:tc>
      </w:tr>
      <w:tr w:rsidRPr="007D32C5" w:rsidR="000E774D" w:rsidTr="33FC4A14"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33FC4A14" w14:paraId="5270D4EE" w14:textId="77777777">
        <w:tc>
          <w:tcPr>
            <w:tcW w:w="9016" w:type="dxa"/>
            <w:gridSpan w:val="5"/>
            <w:tcMar/>
          </w:tcPr>
          <w:p w:rsidRPr="007D32C5" w:rsidR="000E774D" w:rsidP="33FC4A14" w:rsidRDefault="00CE5D08" w14:paraId="3026900B" w14:textId="34A4F1A6" w14:noSpellErr="1">
            <w:pPr>
              <w:rPr>
                <w:rFonts w:ascii="Arial" w:hAnsi="Arial" w:cs="Arial"/>
                <w:sz w:val="22"/>
                <w:szCs w:val="22"/>
              </w:rPr>
            </w:pPr>
            <w:r w:rsidRPr="33FC4A14" w:rsidR="00CE5D08">
              <w:rPr>
                <w:rFonts w:ascii="Arial" w:hAnsi="Arial" w:cs="Arial"/>
                <w:b w:val="1"/>
                <w:bCs w:val="1"/>
                <w:sz w:val="22"/>
                <w:szCs w:val="22"/>
              </w:rPr>
              <w:t>Question 5a</w:t>
            </w:r>
            <w:r w:rsidRPr="33FC4A14" w:rsidR="00CE5D08">
              <w:rPr>
                <w:rFonts w:ascii="Arial" w:hAnsi="Arial" w:cs="Arial"/>
                <w:sz w:val="22"/>
                <w:szCs w:val="22"/>
              </w:rPr>
              <w:t xml:space="preserve"> - </w:t>
            </w:r>
            <w:r w:rsidRPr="33FC4A14" w:rsidR="000E774D">
              <w:rPr>
                <w:rFonts w:ascii="Times New Roman" w:hAnsi="Times New Roman" w:eastAsia="Times New Roman" w:cs="Times New Roman"/>
                <w:sz w:val="24"/>
                <w:szCs w:val="24"/>
              </w:rPr>
              <w:t>Do you feel that websites still have relevance in modern UK business? Explain your answer.</w:t>
            </w:r>
            <w:r w:rsidRPr="33FC4A14" w:rsidR="000E774D">
              <w:rPr>
                <w:rFonts w:ascii="Arial" w:hAnsi="Arial" w:cs="Arial"/>
                <w:sz w:val="22"/>
                <w:szCs w:val="22"/>
              </w:rPr>
              <w:t xml:space="preserve"> </w:t>
            </w:r>
          </w:p>
        </w:tc>
      </w:tr>
      <w:tr w:rsidRPr="007D32C5" w:rsidR="000E774D" w:rsidTr="33FC4A14" w14:paraId="462A66DE" w14:textId="77777777">
        <w:tc>
          <w:tcPr>
            <w:tcW w:w="9016" w:type="dxa"/>
            <w:gridSpan w:val="5"/>
            <w:tcMar/>
          </w:tcPr>
          <w:p w:rsidR="000E774D" w:rsidP="33FC4A14" w:rsidRDefault="00CE5D08" w14:paraId="6AE14092" w14:textId="35241A63">
            <w:pPr>
              <w:spacing w:before="240" w:beforeAutospacing="off" w:after="240" w:afterAutospacing="off"/>
              <w:rPr>
                <w:rFonts w:ascii="Times New Roman" w:hAnsi="Times New Roman" w:eastAsia="Times New Roman" w:cs="Times New Roman"/>
                <w:noProof w:val="0"/>
                <w:sz w:val="24"/>
                <w:szCs w:val="24"/>
                <w:lang w:val="en-GB"/>
              </w:rPr>
            </w:pPr>
            <w:r w:rsidRPr="33FC4A14" w:rsidR="00CE5D08">
              <w:rPr>
                <w:rFonts w:ascii="Times New Roman" w:hAnsi="Times New Roman" w:eastAsia="Times New Roman" w:cs="Times New Roman"/>
                <w:sz w:val="24"/>
                <w:szCs w:val="24"/>
              </w:rPr>
              <w:t xml:space="preserve">Answer: </w:t>
            </w:r>
            <w:r w:rsidRPr="33FC4A14" w:rsidR="0E14AC7E">
              <w:rPr>
                <w:rFonts w:ascii="Times New Roman" w:hAnsi="Times New Roman" w:eastAsia="Times New Roman" w:cs="Times New Roman"/>
                <w:noProof w:val="0"/>
                <w:sz w:val="24"/>
                <w:szCs w:val="24"/>
                <w:lang w:val="en-GB"/>
              </w:rPr>
              <w:t>Yes, websites still have strong relevance in modern UK business. A professional website acts as a company’s digital storefront, offering customers instant access to</w:t>
            </w:r>
            <w:r w:rsidRPr="33FC4A14" w:rsidR="0E14AC7E">
              <w:rPr>
                <w:rFonts w:ascii="Arial" w:hAnsi="Arial" w:eastAsia="Arial" w:cs="Arial"/>
                <w:noProof w:val="0"/>
                <w:sz w:val="22"/>
                <w:szCs w:val="22"/>
                <w:lang w:val="en-GB"/>
              </w:rPr>
              <w:t xml:space="preserve"> </w:t>
            </w:r>
            <w:r w:rsidRPr="33FC4A14" w:rsidR="0E14AC7E">
              <w:rPr>
                <w:rFonts w:ascii="Times New Roman" w:hAnsi="Times New Roman" w:eastAsia="Times New Roman" w:cs="Times New Roman"/>
                <w:noProof w:val="0"/>
                <w:sz w:val="24"/>
                <w:szCs w:val="24"/>
                <w:lang w:val="en-GB"/>
              </w:rPr>
              <w:t xml:space="preserve">information, products, and services. In a competitive market, a well-designed website builds credibility, trust, and brand identity. Even with the rise of social media and third-party platforms, many customers prefer to visit an official website for </w:t>
            </w:r>
            <w:r w:rsidRPr="33FC4A14" w:rsidR="0E14AC7E">
              <w:rPr>
                <w:rFonts w:ascii="Times New Roman" w:hAnsi="Times New Roman" w:eastAsia="Times New Roman" w:cs="Times New Roman"/>
                <w:noProof w:val="0"/>
                <w:sz w:val="24"/>
                <w:szCs w:val="24"/>
                <w:lang w:val="en-GB"/>
              </w:rPr>
              <w:t>accurate</w:t>
            </w:r>
            <w:r w:rsidRPr="33FC4A14" w:rsidR="0E14AC7E">
              <w:rPr>
                <w:rFonts w:ascii="Times New Roman" w:hAnsi="Times New Roman" w:eastAsia="Times New Roman" w:cs="Times New Roman"/>
                <w:noProof w:val="0"/>
                <w:sz w:val="24"/>
                <w:szCs w:val="24"/>
                <w:lang w:val="en-GB"/>
              </w:rPr>
              <w:t xml:space="preserve"> details and direct bookings. Websites also improve a business’s visibility through search engines like Google. In industries like hospitality, such as the Highfield Town House Hotel, a website is essential for </w:t>
            </w:r>
            <w:r w:rsidRPr="33FC4A14" w:rsidR="0E14AC7E">
              <w:rPr>
                <w:rFonts w:ascii="Times New Roman" w:hAnsi="Times New Roman" w:eastAsia="Times New Roman" w:cs="Times New Roman"/>
                <w:noProof w:val="0"/>
                <w:sz w:val="24"/>
                <w:szCs w:val="24"/>
                <w:lang w:val="en-GB"/>
              </w:rPr>
              <w:t>showcasing</w:t>
            </w:r>
            <w:r w:rsidRPr="33FC4A14" w:rsidR="0E14AC7E">
              <w:rPr>
                <w:rFonts w:ascii="Times New Roman" w:hAnsi="Times New Roman" w:eastAsia="Times New Roman" w:cs="Times New Roman"/>
                <w:noProof w:val="0"/>
                <w:sz w:val="24"/>
                <w:szCs w:val="24"/>
                <w:lang w:val="en-GB"/>
              </w:rPr>
              <w:t xml:space="preserve"> the quality of service, managing bookings, and communicating </w:t>
            </w:r>
            <w:r w:rsidRPr="33FC4A14" w:rsidR="0E14AC7E">
              <w:rPr>
                <w:rFonts w:ascii="Times New Roman" w:hAnsi="Times New Roman" w:eastAsia="Times New Roman" w:cs="Times New Roman"/>
                <w:noProof w:val="0"/>
                <w:sz w:val="24"/>
                <w:szCs w:val="24"/>
                <w:lang w:val="en-GB"/>
              </w:rPr>
              <w:t>special offers</w:t>
            </w:r>
            <w:r w:rsidRPr="33FC4A14" w:rsidR="0E14AC7E">
              <w:rPr>
                <w:rFonts w:ascii="Times New Roman" w:hAnsi="Times New Roman" w:eastAsia="Times New Roman" w:cs="Times New Roman"/>
                <w:noProof w:val="0"/>
                <w:sz w:val="24"/>
                <w:szCs w:val="24"/>
                <w:lang w:val="en-GB"/>
              </w:rPr>
              <w:t xml:space="preserve">. Without one, businesses risk appearing outdated or less trustworthy compared to competitors who </w:t>
            </w:r>
            <w:r w:rsidRPr="33FC4A14" w:rsidR="0E14AC7E">
              <w:rPr>
                <w:rFonts w:ascii="Times New Roman" w:hAnsi="Times New Roman" w:eastAsia="Times New Roman" w:cs="Times New Roman"/>
                <w:noProof w:val="0"/>
                <w:sz w:val="24"/>
                <w:szCs w:val="24"/>
                <w:lang w:val="en-GB"/>
              </w:rPr>
              <w:t>maintain</w:t>
            </w:r>
            <w:r w:rsidRPr="33FC4A14" w:rsidR="0E14AC7E">
              <w:rPr>
                <w:rFonts w:ascii="Times New Roman" w:hAnsi="Times New Roman" w:eastAsia="Times New Roman" w:cs="Times New Roman"/>
                <w:noProof w:val="0"/>
                <w:sz w:val="24"/>
                <w:szCs w:val="24"/>
                <w:lang w:val="en-GB"/>
              </w:rPr>
              <w:t xml:space="preserve"> a strong online presence.</w:t>
            </w:r>
          </w:p>
          <w:p w:rsidR="000E774D" w:rsidP="33FC4A14" w:rsidRDefault="00CE5D08" w14:paraId="5DDDB244" w14:textId="5016731B">
            <w:pPr>
              <w:rPr>
                <w:rFonts w:ascii="Times New Roman" w:hAnsi="Times New Roman" w:eastAsia="Times New Roman" w:cs="Times New Roman"/>
                <w:sz w:val="24"/>
                <w:szCs w:val="24"/>
              </w:rPr>
            </w:pPr>
          </w:p>
          <w:p w:rsidRPr="007D32C5" w:rsidR="00CE5D08" w:rsidRDefault="00CE5D08" w14:paraId="15C51E5C" w14:textId="6B52ADAD">
            <w:pPr>
              <w:rPr>
                <w:rFonts w:ascii="Arial" w:hAnsi="Arial" w:cs="Arial"/>
                <w:sz w:val="22"/>
              </w:rPr>
            </w:pPr>
          </w:p>
        </w:tc>
      </w:tr>
      <w:tr w:rsidRPr="007D32C5" w:rsidR="000E774D" w:rsidTr="33FC4A14" w14:paraId="33331734" w14:textId="77777777">
        <w:tc>
          <w:tcPr>
            <w:tcW w:w="9016" w:type="dxa"/>
            <w:gridSpan w:val="5"/>
            <w:tcMar/>
          </w:tcPr>
          <w:p w:rsidR="000E774D" w:rsidP="33FC4A14" w:rsidRDefault="00CE5D08" w14:paraId="755DCB6C" w14:textId="77777777" w14:noSpellErr="1">
            <w:pPr>
              <w:rPr>
                <w:rFonts w:ascii="Arial" w:hAnsi="Arial" w:cs="Arial"/>
                <w:sz w:val="22"/>
                <w:szCs w:val="22"/>
              </w:rPr>
            </w:pPr>
            <w:r w:rsidRPr="33FC4A14" w:rsidR="00CE5D08">
              <w:rPr>
                <w:rFonts w:ascii="Arial" w:hAnsi="Arial" w:cs="Arial"/>
                <w:b w:val="1"/>
                <w:bCs w:val="1"/>
                <w:sz w:val="22"/>
                <w:szCs w:val="22"/>
              </w:rPr>
              <w:t>Question 5b</w:t>
            </w:r>
            <w:r w:rsidRPr="33FC4A14" w:rsidR="00CE5D08">
              <w:rPr>
                <w:rFonts w:ascii="Arial" w:hAnsi="Arial" w:cs="Arial"/>
                <w:sz w:val="22"/>
                <w:szCs w:val="22"/>
              </w:rPr>
              <w:t xml:space="preserve"> - </w:t>
            </w:r>
            <w:r w:rsidRPr="33FC4A14" w:rsidR="000E774D">
              <w:rPr>
                <w:rFonts w:ascii="Times New Roman" w:hAnsi="Times New Roman" w:eastAsia="Times New Roman" w:cs="Times New Roman"/>
                <w:sz w:val="24"/>
                <w:szCs w:val="24"/>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33FC4A14" w14:paraId="55F79962" w14:textId="77777777">
        <w:tc>
          <w:tcPr>
            <w:tcW w:w="9016" w:type="dxa"/>
            <w:gridSpan w:val="5"/>
            <w:tcMar/>
          </w:tcPr>
          <w:p w:rsidR="000E774D" w:rsidP="33FC4A14" w:rsidRDefault="00CE5D08" w14:paraId="1A9DE758" w14:textId="3960D728">
            <w:pPr>
              <w:spacing w:before="240" w:beforeAutospacing="off" w:after="240" w:afterAutospacing="off"/>
              <w:rPr>
                <w:rFonts w:ascii="Arial" w:hAnsi="Arial" w:cs="Arial"/>
                <w:sz w:val="22"/>
                <w:szCs w:val="22"/>
              </w:rPr>
            </w:pPr>
            <w:r w:rsidRPr="33FC4A14" w:rsidR="00CE5D08">
              <w:rPr>
                <w:rFonts w:ascii="Times New Roman" w:hAnsi="Times New Roman" w:eastAsia="Times New Roman" w:cs="Times New Roman"/>
                <w:sz w:val="24"/>
                <w:szCs w:val="24"/>
              </w:rPr>
              <w:t xml:space="preserve">Answer: </w:t>
            </w:r>
            <w:r w:rsidRPr="33FC4A14" w:rsidR="5687BCD8">
              <w:rPr>
                <w:rFonts w:ascii="Times New Roman" w:hAnsi="Times New Roman" w:eastAsia="Times New Roman" w:cs="Times New Roman"/>
                <w:noProof w:val="0"/>
                <w:sz w:val="24"/>
                <w:szCs w:val="24"/>
                <w:lang w:val="en-GB"/>
              </w:rPr>
              <w:t xml:space="preserve">I would recommend that the Highfield Town House Hotel add a live chat feature to their website. This improvement would allow prospective customers to get instant answers to questions about room availability, </w:t>
            </w:r>
            <w:r w:rsidRPr="33FC4A14" w:rsidR="5687BCD8">
              <w:rPr>
                <w:rFonts w:ascii="Times New Roman" w:hAnsi="Times New Roman" w:eastAsia="Times New Roman" w:cs="Times New Roman"/>
                <w:noProof w:val="0"/>
                <w:sz w:val="24"/>
                <w:szCs w:val="24"/>
                <w:lang w:val="en-GB"/>
              </w:rPr>
              <w:t>special offers</w:t>
            </w:r>
            <w:r w:rsidRPr="33FC4A14" w:rsidR="5687BCD8">
              <w:rPr>
                <w:rFonts w:ascii="Times New Roman" w:hAnsi="Times New Roman" w:eastAsia="Times New Roman" w:cs="Times New Roman"/>
                <w:noProof w:val="0"/>
                <w:sz w:val="24"/>
                <w:szCs w:val="24"/>
                <w:lang w:val="en-GB"/>
              </w:rPr>
              <w:t>, and amenities without needing to call or email. In today’s fast-paced digital world, customers often prefer quick, real-time communication when making decisions. A live chat tool could also help capture bookings that might otherwise be lost if a user leaves the site to seek information elsewhere. It would show that the hotel values customer service and convenience, aligning with the high-quality experience they promote. Additionally, it could create more opportunities for personalized service, further enhancing the boutique and welcoming image the hotel aims to project</w:t>
            </w:r>
            <w:r w:rsidRPr="33FC4A14" w:rsidR="5687BCD8">
              <w:rPr>
                <w:rFonts w:ascii="Arial" w:hAnsi="Arial" w:eastAsia="Arial" w:cs="Arial"/>
                <w:noProof w:val="0"/>
                <w:sz w:val="22"/>
                <w:szCs w:val="22"/>
                <w:lang w:val="en-GB"/>
              </w:rPr>
              <w:t>.</w:t>
            </w:r>
          </w:p>
          <w:p w:rsidR="000E774D" w:rsidP="33FC4A14" w:rsidRDefault="00CE5D08" w14:paraId="30EFCBC3" w14:textId="10EE7CE4">
            <w:pPr>
              <w:rPr>
                <w:rFonts w:ascii="Arial" w:hAnsi="Arial" w:cs="Arial"/>
                <w:sz w:val="22"/>
                <w:szCs w:val="22"/>
              </w:rPr>
            </w:pP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33FC4A14" w14:paraId="08945955" w14:textId="77777777">
        <w:tc>
          <w:tcPr>
            <w:tcW w:w="9016" w:type="dxa"/>
            <w:tcMar/>
          </w:tcPr>
          <w:p w:rsidR="001F1175" w:rsidRDefault="001F1175" w14:paraId="646057A2" w14:textId="77777777">
            <w:pPr>
              <w:rPr>
                <w:rFonts w:ascii="Arial" w:hAnsi="Arial" w:cs="Arial"/>
                <w:sz w:val="22"/>
              </w:rPr>
            </w:pPr>
          </w:p>
          <w:p w:rsidR="001F1175" w:rsidP="33FC4A14" w:rsidRDefault="001F1175" w14:noSpellErr="1" w14:paraId="25202A4E" w14:textId="5AC10119">
            <w:pPr>
              <w:pStyle w:val="Normal"/>
              <w:rPr>
                <w:rFonts w:ascii="Arial" w:hAnsi="Arial" w:cs="Arial"/>
                <w:sz w:val="22"/>
                <w:szCs w:val="22"/>
              </w:rPr>
            </w:pPr>
          </w:p>
          <w:p w:rsidR="001F1175" w:rsidP="33FC4A14" w:rsidRDefault="001F1175" w14:paraId="55BBD0A7" w14:textId="6B1C4B16">
            <w:pPr>
              <w:spacing w:before="240" w:beforeAutospacing="off" w:after="240" w:afterAutospacing="off"/>
            </w:pPr>
            <w:r w:rsidRPr="33FC4A14" w:rsidR="73161ED2">
              <w:rPr>
                <w:rFonts w:ascii="Arial" w:hAnsi="Arial" w:eastAsia="Arial" w:cs="Arial"/>
                <w:b w:val="1"/>
                <w:bCs w:val="1"/>
                <w:noProof w:val="0"/>
                <w:sz w:val="22"/>
                <w:szCs w:val="22"/>
                <w:lang w:val="en-GB"/>
              </w:rPr>
              <w:t>Reference List</w:t>
            </w:r>
          </w:p>
          <w:p w:rsidR="001F1175" w:rsidP="33FC4A14" w:rsidRDefault="001F1175" w14:paraId="2BA340CC" w14:textId="209A437F">
            <w:pPr>
              <w:pStyle w:val="ListParagraph"/>
              <w:numPr>
                <w:ilvl w:val="0"/>
                <w:numId w:val="2"/>
              </w:numPr>
              <w:spacing w:before="240" w:beforeAutospacing="off" w:after="240" w:afterAutospacing="off"/>
              <w:rPr>
                <w:rFonts w:ascii="Arial" w:hAnsi="Arial" w:eastAsia="Arial" w:cs="Arial"/>
                <w:noProof w:val="0"/>
                <w:sz w:val="22"/>
                <w:szCs w:val="22"/>
                <w:lang w:val="en-GB"/>
              </w:rPr>
            </w:pPr>
            <w:r w:rsidRPr="33FC4A14" w:rsidR="73161ED2">
              <w:rPr>
                <w:rFonts w:ascii="Arial" w:hAnsi="Arial" w:eastAsia="Arial" w:cs="Arial"/>
                <w:noProof w:val="0"/>
                <w:sz w:val="22"/>
                <w:szCs w:val="22"/>
                <w:lang w:val="en-GB"/>
              </w:rPr>
              <w:t xml:space="preserve">The High Field Town House. (2025). </w:t>
            </w:r>
            <w:r w:rsidRPr="33FC4A14" w:rsidR="73161ED2">
              <w:rPr>
                <w:rFonts w:ascii="Arial" w:hAnsi="Arial" w:eastAsia="Arial" w:cs="Arial"/>
                <w:i w:val="1"/>
                <w:iCs w:val="1"/>
                <w:noProof w:val="0"/>
                <w:sz w:val="22"/>
                <w:szCs w:val="22"/>
                <w:lang w:val="en-GB"/>
              </w:rPr>
              <w:t>Stay with us – The High Field Town House</w:t>
            </w:r>
            <w:r w:rsidRPr="33FC4A14" w:rsidR="73161ED2">
              <w:rPr>
                <w:rFonts w:ascii="Arial" w:hAnsi="Arial" w:eastAsia="Arial" w:cs="Arial"/>
                <w:noProof w:val="0"/>
                <w:sz w:val="22"/>
                <w:szCs w:val="22"/>
                <w:lang w:val="en-GB"/>
              </w:rPr>
              <w:t xml:space="preserve">. Retrieved from </w:t>
            </w:r>
            <w:hyperlink r:id="R3e65b724b4fd4bbf">
              <w:r w:rsidRPr="33FC4A14" w:rsidR="73161ED2">
                <w:rPr>
                  <w:rStyle w:val="Hyperlink"/>
                  <w:rFonts w:ascii="Arial" w:hAnsi="Arial" w:eastAsia="Arial" w:cs="Arial"/>
                  <w:noProof w:val="0"/>
                  <w:sz w:val="22"/>
                  <w:szCs w:val="22"/>
                  <w:lang w:val="en-GB"/>
                </w:rPr>
                <w:t>https://www.highfieldtownhouse.co.uk</w:t>
              </w:r>
            </w:hyperlink>
          </w:p>
          <w:p w:rsidR="001F1175" w:rsidP="33FC4A14" w:rsidRDefault="001F1175" w14:paraId="074C5556" w14:textId="671417EE">
            <w:pPr>
              <w:pStyle w:val="ListParagraph"/>
              <w:numPr>
                <w:ilvl w:val="0"/>
                <w:numId w:val="2"/>
              </w:numPr>
              <w:spacing w:before="240" w:beforeAutospacing="off" w:after="240" w:afterAutospacing="off"/>
              <w:rPr>
                <w:rFonts w:ascii="Arial" w:hAnsi="Arial" w:eastAsia="Arial" w:cs="Arial"/>
                <w:noProof w:val="0"/>
                <w:sz w:val="22"/>
                <w:szCs w:val="22"/>
                <w:lang w:val="en-GB"/>
              </w:rPr>
            </w:pPr>
            <w:r w:rsidRPr="33FC4A14" w:rsidR="73161ED2">
              <w:rPr>
                <w:rFonts w:ascii="Arial" w:hAnsi="Arial" w:eastAsia="Arial" w:cs="Arial"/>
                <w:noProof w:val="0"/>
                <w:sz w:val="22"/>
                <w:szCs w:val="22"/>
                <w:lang w:val="en-GB"/>
              </w:rPr>
              <w:t xml:space="preserve">Booking.com. (2025). </w:t>
            </w:r>
            <w:r w:rsidRPr="33FC4A14" w:rsidR="73161ED2">
              <w:rPr>
                <w:rFonts w:ascii="Arial" w:hAnsi="Arial" w:eastAsia="Arial" w:cs="Arial"/>
                <w:i w:val="1"/>
                <w:iCs w:val="1"/>
                <w:noProof w:val="0"/>
                <w:sz w:val="22"/>
                <w:szCs w:val="22"/>
                <w:lang w:val="en-GB"/>
              </w:rPr>
              <w:t>The High Field Town House Guest Reviews</w:t>
            </w:r>
            <w:r w:rsidRPr="33FC4A14" w:rsidR="73161ED2">
              <w:rPr>
                <w:rFonts w:ascii="Arial" w:hAnsi="Arial" w:eastAsia="Arial" w:cs="Arial"/>
                <w:noProof w:val="0"/>
                <w:sz w:val="22"/>
                <w:szCs w:val="22"/>
                <w:lang w:val="en-GB"/>
              </w:rPr>
              <w:t xml:space="preserve">. Retrieved from </w:t>
            </w:r>
            <w:hyperlink r:id="R2de2888bb92c490a">
              <w:r w:rsidRPr="33FC4A14" w:rsidR="73161ED2">
                <w:rPr>
                  <w:rStyle w:val="Hyperlink"/>
                  <w:rFonts w:ascii="Arial" w:hAnsi="Arial" w:eastAsia="Arial" w:cs="Arial"/>
                  <w:noProof w:val="0"/>
                  <w:sz w:val="22"/>
                  <w:szCs w:val="22"/>
                  <w:lang w:val="en-GB"/>
                </w:rPr>
                <w:t>https://www.booking.com/reviews/gb/hotel/the-high-field-town-house.en-gb.html</w:t>
              </w:r>
            </w:hyperlink>
          </w:p>
          <w:p w:rsidR="001F1175" w:rsidP="33FC4A14" w:rsidRDefault="001F1175" w14:paraId="49DF0AED" w14:textId="1D185E2B">
            <w:pPr>
              <w:pStyle w:val="ListParagraph"/>
              <w:numPr>
                <w:ilvl w:val="0"/>
                <w:numId w:val="2"/>
              </w:numPr>
              <w:spacing w:before="240" w:beforeAutospacing="off" w:after="240" w:afterAutospacing="off"/>
              <w:rPr>
                <w:rFonts w:ascii="Arial" w:hAnsi="Arial" w:eastAsia="Arial" w:cs="Arial"/>
                <w:noProof w:val="0"/>
                <w:sz w:val="22"/>
                <w:szCs w:val="22"/>
                <w:lang w:val="en-GB"/>
              </w:rPr>
            </w:pPr>
            <w:r w:rsidRPr="33FC4A14" w:rsidR="73161ED2">
              <w:rPr>
                <w:rFonts w:ascii="Arial" w:hAnsi="Arial" w:eastAsia="Arial" w:cs="Arial"/>
                <w:noProof w:val="0"/>
                <w:sz w:val="22"/>
                <w:szCs w:val="22"/>
                <w:lang w:val="en-GB"/>
              </w:rPr>
              <w:t xml:space="preserve">TripAdvisor. (2025). </w:t>
            </w:r>
            <w:r w:rsidRPr="33FC4A14" w:rsidR="73161ED2">
              <w:rPr>
                <w:rFonts w:ascii="Arial" w:hAnsi="Arial" w:eastAsia="Arial" w:cs="Arial"/>
                <w:i w:val="1"/>
                <w:iCs w:val="1"/>
                <w:noProof w:val="0"/>
                <w:sz w:val="22"/>
                <w:szCs w:val="22"/>
                <w:lang w:val="en-GB"/>
              </w:rPr>
              <w:t>The High Field Town House - Reviews</w:t>
            </w:r>
            <w:r w:rsidRPr="33FC4A14" w:rsidR="73161ED2">
              <w:rPr>
                <w:rFonts w:ascii="Arial" w:hAnsi="Arial" w:eastAsia="Arial" w:cs="Arial"/>
                <w:noProof w:val="0"/>
                <w:sz w:val="22"/>
                <w:szCs w:val="22"/>
                <w:lang w:val="en-GB"/>
              </w:rPr>
              <w:t xml:space="preserve">. Retrieved from </w:t>
            </w:r>
            <w:hyperlink r:id="R28f203def2f74d28">
              <w:r w:rsidRPr="33FC4A14" w:rsidR="73161ED2">
                <w:rPr>
                  <w:rStyle w:val="Hyperlink"/>
                  <w:rFonts w:ascii="Arial" w:hAnsi="Arial" w:eastAsia="Arial" w:cs="Arial"/>
                  <w:noProof w:val="0"/>
                  <w:sz w:val="22"/>
                  <w:szCs w:val="22"/>
                  <w:lang w:val="en-GB"/>
                </w:rPr>
                <w:t>https://www.tripadvisor.co.uk</w:t>
              </w:r>
            </w:hyperlink>
          </w:p>
          <w:p w:rsidR="001F1175" w:rsidP="33FC4A14" w:rsidRDefault="001F1175" w14:paraId="4C3BF5DF" w14:textId="44437508">
            <w:pPr>
              <w:pStyle w:val="ListParagraph"/>
              <w:numPr>
                <w:ilvl w:val="0"/>
                <w:numId w:val="2"/>
              </w:numPr>
              <w:spacing w:before="240" w:beforeAutospacing="off" w:after="240" w:afterAutospacing="off"/>
              <w:rPr>
                <w:rFonts w:ascii="Arial" w:hAnsi="Arial" w:eastAsia="Arial" w:cs="Arial"/>
                <w:noProof w:val="0"/>
                <w:sz w:val="22"/>
                <w:szCs w:val="22"/>
                <w:lang w:val="en-GB"/>
              </w:rPr>
            </w:pPr>
            <w:r w:rsidRPr="33FC4A14" w:rsidR="73161ED2">
              <w:rPr>
                <w:rFonts w:ascii="Arial" w:hAnsi="Arial" w:eastAsia="Arial" w:cs="Arial"/>
                <w:noProof w:val="0"/>
                <w:sz w:val="22"/>
                <w:szCs w:val="22"/>
                <w:lang w:val="en-GB"/>
              </w:rPr>
              <w:t xml:space="preserve">Google Search. (2025). </w:t>
            </w:r>
            <w:r w:rsidRPr="33FC4A14" w:rsidR="73161ED2">
              <w:rPr>
                <w:rFonts w:ascii="Arial" w:hAnsi="Arial" w:eastAsia="Arial" w:cs="Arial"/>
                <w:i w:val="1"/>
                <w:iCs w:val="1"/>
                <w:noProof w:val="0"/>
                <w:sz w:val="22"/>
                <w:szCs w:val="22"/>
                <w:lang w:val="en-GB"/>
              </w:rPr>
              <w:t>Search Results for "Boutique Hotel Birmingham"</w:t>
            </w:r>
            <w:r w:rsidRPr="33FC4A14" w:rsidR="73161ED2">
              <w:rPr>
                <w:rFonts w:ascii="Arial" w:hAnsi="Arial" w:eastAsia="Arial" w:cs="Arial"/>
                <w:noProof w:val="0"/>
                <w:sz w:val="22"/>
                <w:szCs w:val="22"/>
                <w:lang w:val="en-GB"/>
              </w:rPr>
              <w:t>. Accessed April 2025.</w:t>
            </w:r>
          </w:p>
          <w:p w:rsidR="001F1175" w:rsidRDefault="001F1175" w14:paraId="0F8997CD" w14:textId="372C0AFA">
            <w:pPr/>
          </w:p>
          <w:p w:rsidR="001F1175" w:rsidP="33FC4A14" w:rsidRDefault="001F1175" w14:paraId="17F63340" w14:textId="68C879F1">
            <w:pPr>
              <w:pStyle w:val="ListParagraph"/>
              <w:numPr>
                <w:ilvl w:val="0"/>
                <w:numId w:val="3"/>
              </w:numPr>
              <w:spacing w:before="240" w:beforeAutospacing="off" w:after="240" w:afterAutospacing="off"/>
              <w:rPr>
                <w:rFonts w:ascii="Arial" w:hAnsi="Arial" w:eastAsia="Arial" w:cs="Arial"/>
                <w:noProof w:val="0"/>
                <w:sz w:val="22"/>
                <w:szCs w:val="22"/>
                <w:lang w:val="en-GB"/>
              </w:rPr>
            </w:pPr>
            <w:r w:rsidRPr="33FC4A14" w:rsidR="73161ED2">
              <w:rPr>
                <w:rFonts w:ascii="Arial" w:hAnsi="Arial" w:eastAsia="Arial" w:cs="Arial"/>
                <w:noProof w:val="0"/>
                <w:sz w:val="22"/>
                <w:szCs w:val="22"/>
                <w:lang w:val="en-GB"/>
              </w:rPr>
              <w:t xml:space="preserve">The High Field Town House. (2025). </w:t>
            </w:r>
            <w:r w:rsidRPr="33FC4A14" w:rsidR="73161ED2">
              <w:rPr>
                <w:rFonts w:ascii="Arial" w:hAnsi="Arial" w:eastAsia="Arial" w:cs="Arial"/>
                <w:i w:val="1"/>
                <w:iCs w:val="1"/>
                <w:noProof w:val="0"/>
                <w:sz w:val="22"/>
                <w:szCs w:val="22"/>
                <w:lang w:val="en-GB"/>
              </w:rPr>
              <w:t>Stay with us – The High Field Town House</w:t>
            </w:r>
            <w:r w:rsidRPr="33FC4A14" w:rsidR="73161ED2">
              <w:rPr>
                <w:rFonts w:ascii="Arial" w:hAnsi="Arial" w:eastAsia="Arial" w:cs="Arial"/>
                <w:noProof w:val="0"/>
                <w:sz w:val="22"/>
                <w:szCs w:val="22"/>
                <w:lang w:val="en-GB"/>
              </w:rPr>
              <w:t xml:space="preserve">. Retrieved from </w:t>
            </w:r>
            <w:hyperlink r:id="R63a50ba822314feb">
              <w:r w:rsidRPr="33FC4A14" w:rsidR="73161ED2">
                <w:rPr>
                  <w:rStyle w:val="Hyperlink"/>
                  <w:rFonts w:ascii="Arial" w:hAnsi="Arial" w:eastAsia="Arial" w:cs="Arial"/>
                  <w:noProof w:val="0"/>
                  <w:sz w:val="22"/>
                  <w:szCs w:val="22"/>
                  <w:lang w:val="en-GB"/>
                </w:rPr>
                <w:t>https://www.highfieldtownhouse.co.uk</w:t>
              </w:r>
            </w:hyperlink>
          </w:p>
          <w:p w:rsidR="001F1175" w:rsidP="33FC4A14" w:rsidRDefault="001F1175" w14:paraId="02C9AFF2" w14:textId="26E3162A">
            <w:pPr>
              <w:pStyle w:val="ListParagraph"/>
              <w:numPr>
                <w:ilvl w:val="0"/>
                <w:numId w:val="3"/>
              </w:numPr>
              <w:spacing w:before="240" w:beforeAutospacing="off" w:after="240" w:afterAutospacing="off"/>
              <w:rPr>
                <w:rFonts w:ascii="Arial" w:hAnsi="Arial" w:eastAsia="Arial" w:cs="Arial"/>
                <w:noProof w:val="0"/>
                <w:sz w:val="22"/>
                <w:szCs w:val="22"/>
                <w:lang w:val="en-GB"/>
              </w:rPr>
            </w:pPr>
            <w:r w:rsidRPr="33FC4A14" w:rsidR="73161ED2">
              <w:rPr>
                <w:rFonts w:ascii="Arial" w:hAnsi="Arial" w:eastAsia="Arial" w:cs="Arial"/>
                <w:noProof w:val="0"/>
                <w:sz w:val="22"/>
                <w:szCs w:val="22"/>
                <w:lang w:val="en-GB"/>
              </w:rPr>
              <w:t xml:space="preserve">Booking.com. (2025). </w:t>
            </w:r>
            <w:r w:rsidRPr="33FC4A14" w:rsidR="73161ED2">
              <w:rPr>
                <w:rFonts w:ascii="Arial" w:hAnsi="Arial" w:eastAsia="Arial" w:cs="Arial"/>
                <w:i w:val="1"/>
                <w:iCs w:val="1"/>
                <w:noProof w:val="0"/>
                <w:sz w:val="22"/>
                <w:szCs w:val="22"/>
                <w:lang w:val="en-GB"/>
              </w:rPr>
              <w:t>The High Field Town House Guest Reviews</w:t>
            </w:r>
            <w:r w:rsidRPr="33FC4A14" w:rsidR="73161ED2">
              <w:rPr>
                <w:rFonts w:ascii="Arial" w:hAnsi="Arial" w:eastAsia="Arial" w:cs="Arial"/>
                <w:noProof w:val="0"/>
                <w:sz w:val="22"/>
                <w:szCs w:val="22"/>
                <w:lang w:val="en-GB"/>
              </w:rPr>
              <w:t xml:space="preserve">. Retrieved from </w:t>
            </w:r>
            <w:hyperlink r:id="Ra7d50ee5232c492d">
              <w:r w:rsidRPr="33FC4A14" w:rsidR="73161ED2">
                <w:rPr>
                  <w:rStyle w:val="Hyperlink"/>
                  <w:rFonts w:ascii="Arial" w:hAnsi="Arial" w:eastAsia="Arial" w:cs="Arial"/>
                  <w:noProof w:val="0"/>
                  <w:sz w:val="22"/>
                  <w:szCs w:val="22"/>
                  <w:lang w:val="en-GB"/>
                </w:rPr>
                <w:t>https://www.booking.com/reviews/gb/hotel/the-high-field-town-house.en-gb.html</w:t>
              </w:r>
            </w:hyperlink>
          </w:p>
          <w:p w:rsidR="001F1175" w:rsidP="33FC4A14" w:rsidRDefault="001F1175" w14:paraId="31916D56" w14:textId="025B7B24">
            <w:pPr>
              <w:pStyle w:val="ListParagraph"/>
              <w:numPr>
                <w:ilvl w:val="0"/>
                <w:numId w:val="3"/>
              </w:numPr>
              <w:spacing w:before="240" w:beforeAutospacing="off" w:after="240" w:afterAutospacing="off"/>
              <w:rPr>
                <w:rFonts w:ascii="Arial" w:hAnsi="Arial" w:eastAsia="Arial" w:cs="Arial"/>
                <w:noProof w:val="0"/>
                <w:sz w:val="22"/>
                <w:szCs w:val="22"/>
                <w:lang w:val="en-GB"/>
              </w:rPr>
            </w:pPr>
            <w:r w:rsidRPr="33FC4A14" w:rsidR="73161ED2">
              <w:rPr>
                <w:rFonts w:ascii="Arial" w:hAnsi="Arial" w:eastAsia="Arial" w:cs="Arial"/>
                <w:noProof w:val="0"/>
                <w:sz w:val="22"/>
                <w:szCs w:val="22"/>
                <w:lang w:val="en-GB"/>
              </w:rPr>
              <w:t xml:space="preserve">TripAdvisor. (2025). </w:t>
            </w:r>
            <w:r w:rsidRPr="33FC4A14" w:rsidR="73161ED2">
              <w:rPr>
                <w:rFonts w:ascii="Arial" w:hAnsi="Arial" w:eastAsia="Arial" w:cs="Arial"/>
                <w:i w:val="1"/>
                <w:iCs w:val="1"/>
                <w:noProof w:val="0"/>
                <w:sz w:val="22"/>
                <w:szCs w:val="22"/>
                <w:lang w:val="en-GB"/>
              </w:rPr>
              <w:t>The High Field Town House - Reviews</w:t>
            </w:r>
            <w:r w:rsidRPr="33FC4A14" w:rsidR="73161ED2">
              <w:rPr>
                <w:rFonts w:ascii="Arial" w:hAnsi="Arial" w:eastAsia="Arial" w:cs="Arial"/>
                <w:noProof w:val="0"/>
                <w:sz w:val="22"/>
                <w:szCs w:val="22"/>
                <w:lang w:val="en-GB"/>
              </w:rPr>
              <w:t xml:space="preserve">. Retrieved from </w:t>
            </w:r>
            <w:hyperlink r:id="R14eaa3f5de48486f">
              <w:r w:rsidRPr="33FC4A14" w:rsidR="73161ED2">
                <w:rPr>
                  <w:rStyle w:val="Hyperlink"/>
                  <w:rFonts w:ascii="Arial" w:hAnsi="Arial" w:eastAsia="Arial" w:cs="Arial"/>
                  <w:noProof w:val="0"/>
                  <w:sz w:val="22"/>
                  <w:szCs w:val="22"/>
                  <w:lang w:val="en-GB"/>
                </w:rPr>
                <w:t>https://www.tripadvisor.co.uk</w:t>
              </w:r>
            </w:hyperlink>
          </w:p>
          <w:p w:rsidR="001F1175" w:rsidP="33FC4A14" w:rsidRDefault="001F1175" w14:paraId="1A454270" w14:textId="1026A7BC">
            <w:pPr>
              <w:pStyle w:val="ListParagraph"/>
              <w:numPr>
                <w:ilvl w:val="0"/>
                <w:numId w:val="3"/>
              </w:numPr>
              <w:spacing w:before="240" w:beforeAutospacing="off" w:after="240" w:afterAutospacing="off"/>
              <w:rPr>
                <w:rFonts w:ascii="Arial" w:hAnsi="Arial" w:eastAsia="Arial" w:cs="Arial"/>
                <w:noProof w:val="0"/>
                <w:sz w:val="22"/>
                <w:szCs w:val="22"/>
                <w:lang w:val="en-GB"/>
              </w:rPr>
            </w:pPr>
            <w:r w:rsidRPr="33FC4A14" w:rsidR="73161ED2">
              <w:rPr>
                <w:rFonts w:ascii="Arial" w:hAnsi="Arial" w:eastAsia="Arial" w:cs="Arial"/>
                <w:noProof w:val="0"/>
                <w:sz w:val="22"/>
                <w:szCs w:val="22"/>
                <w:lang w:val="en-GB"/>
              </w:rPr>
              <w:t xml:space="preserve">Google Search. (2025). </w:t>
            </w:r>
            <w:r w:rsidRPr="33FC4A14" w:rsidR="73161ED2">
              <w:rPr>
                <w:rFonts w:ascii="Arial" w:hAnsi="Arial" w:eastAsia="Arial" w:cs="Arial"/>
                <w:i w:val="1"/>
                <w:iCs w:val="1"/>
                <w:noProof w:val="0"/>
                <w:sz w:val="22"/>
                <w:szCs w:val="22"/>
                <w:lang w:val="en-GB"/>
              </w:rPr>
              <w:t>Search Results for "Boutique Hotel Birmingham"</w:t>
            </w:r>
            <w:r w:rsidRPr="33FC4A14" w:rsidR="73161ED2">
              <w:rPr>
                <w:rFonts w:ascii="Arial" w:hAnsi="Arial" w:eastAsia="Arial" w:cs="Arial"/>
                <w:noProof w:val="0"/>
                <w:sz w:val="22"/>
                <w:szCs w:val="22"/>
                <w:lang w:val="en-GB"/>
              </w:rPr>
              <w:t>. Accessed April 2025.</w:t>
            </w:r>
          </w:p>
          <w:p w:rsidR="001F1175" w:rsidP="33FC4A14" w:rsidRDefault="001F1175" w14:paraId="7913AF07" w14:textId="03F9879C">
            <w:pPr>
              <w:spacing w:before="240" w:beforeAutospacing="off" w:after="240" w:afterAutospacing="off"/>
              <w:rPr>
                <w:rFonts w:ascii="Arial" w:hAnsi="Arial" w:eastAsia="Arial" w:cs="Arial"/>
                <w:noProof w:val="0"/>
                <w:sz w:val="22"/>
                <w:szCs w:val="22"/>
                <w:lang w:val="en-GB"/>
              </w:rPr>
            </w:pPr>
          </w:p>
          <w:p w:rsidR="001F1175" w:rsidP="33FC4A14" w:rsidRDefault="001F1175" w14:paraId="2445F35D" w14:textId="2781AAB9">
            <w:pPr>
              <w:rPr>
                <w:rFonts w:ascii="Arial" w:hAnsi="Arial" w:cs="Arial"/>
                <w:sz w:val="22"/>
                <w:szCs w:val="22"/>
              </w:rPr>
            </w:pPr>
          </w:p>
          <w:p w:rsidR="001F1175" w:rsidRDefault="001F1175" w14:paraId="51501722" w14:textId="43580F0B">
            <w:pPr>
              <w:rPr>
                <w:rFonts w:ascii="Arial" w:hAnsi="Arial" w:cs="Arial"/>
                <w:sz w:val="22"/>
              </w:rPr>
            </w:pP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5385b3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cd955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3">
    <w:abstractNumId w:val="2"/>
  </w:num>
  <w:num w:numId="2">
    <w:abstractNumId w:val="1"/>
  </w: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01E45"/>
    <w:rsid w:val="001F1175"/>
    <w:rsid w:val="00264D01"/>
    <w:rsid w:val="00594A98"/>
    <w:rsid w:val="007D32C5"/>
    <w:rsid w:val="00801251"/>
    <w:rsid w:val="0089672F"/>
    <w:rsid w:val="009C6B52"/>
    <w:rsid w:val="00CE5D08"/>
    <w:rsid w:val="00D4258D"/>
    <w:rsid w:val="00E26B70"/>
    <w:rsid w:val="00E56203"/>
    <w:rsid w:val="00EC129D"/>
    <w:rsid w:val="0179EFB2"/>
    <w:rsid w:val="02C6EFD9"/>
    <w:rsid w:val="02D15915"/>
    <w:rsid w:val="02E45F24"/>
    <w:rsid w:val="04033810"/>
    <w:rsid w:val="046FB560"/>
    <w:rsid w:val="0A998321"/>
    <w:rsid w:val="0ABB5E9E"/>
    <w:rsid w:val="0B1237C2"/>
    <w:rsid w:val="0D19F21F"/>
    <w:rsid w:val="0E14AC7E"/>
    <w:rsid w:val="0EC6D649"/>
    <w:rsid w:val="10C786B4"/>
    <w:rsid w:val="1275E1A8"/>
    <w:rsid w:val="14DE9713"/>
    <w:rsid w:val="182F5D16"/>
    <w:rsid w:val="19DE4FA6"/>
    <w:rsid w:val="1BC22DE8"/>
    <w:rsid w:val="1DF38A62"/>
    <w:rsid w:val="21E0F997"/>
    <w:rsid w:val="2226C186"/>
    <w:rsid w:val="2527CBCF"/>
    <w:rsid w:val="25E3B7A7"/>
    <w:rsid w:val="2ABFD3EF"/>
    <w:rsid w:val="2EE3333F"/>
    <w:rsid w:val="31815045"/>
    <w:rsid w:val="33FC4A14"/>
    <w:rsid w:val="340C8B36"/>
    <w:rsid w:val="37BE9005"/>
    <w:rsid w:val="38DF6645"/>
    <w:rsid w:val="3A8F9E3C"/>
    <w:rsid w:val="3C3FEBB6"/>
    <w:rsid w:val="3E801634"/>
    <w:rsid w:val="40918A86"/>
    <w:rsid w:val="410DB836"/>
    <w:rsid w:val="42E3D7FF"/>
    <w:rsid w:val="446EB2F5"/>
    <w:rsid w:val="461386E6"/>
    <w:rsid w:val="4A61BABF"/>
    <w:rsid w:val="4A8BC7A3"/>
    <w:rsid w:val="4B98AAB9"/>
    <w:rsid w:val="4C7FFC50"/>
    <w:rsid w:val="4C84D3A6"/>
    <w:rsid w:val="4CF8E2EB"/>
    <w:rsid w:val="4EDF825B"/>
    <w:rsid w:val="517683CA"/>
    <w:rsid w:val="525689A7"/>
    <w:rsid w:val="5300D635"/>
    <w:rsid w:val="548A4E2A"/>
    <w:rsid w:val="550C5187"/>
    <w:rsid w:val="55714D9A"/>
    <w:rsid w:val="5687BCD8"/>
    <w:rsid w:val="5C615EA3"/>
    <w:rsid w:val="60852CC3"/>
    <w:rsid w:val="6216B527"/>
    <w:rsid w:val="62E2450D"/>
    <w:rsid w:val="666198B9"/>
    <w:rsid w:val="6B6AA9A9"/>
    <w:rsid w:val="6CDA9FC2"/>
    <w:rsid w:val="6FBBAD5A"/>
    <w:rsid w:val="7302470E"/>
    <w:rsid w:val="73161ED2"/>
    <w:rsid w:val="7826A953"/>
    <w:rsid w:val="7CA04EEF"/>
    <w:rsid w:val="7EC06562"/>
    <w:rsid w:val="7F607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uiPriority w:val="99"/>
    <w:name w:val="Hyperlink"/>
    <w:basedOn w:val="DefaultParagraphFont"/>
    <w:unhideWhenUsed/>
    <w:rsid w:val="33FC4A1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hotelscombined.com/Hotel/The_High_Field_Town_House.htm?utm_source=chatgpt.com" TargetMode="External" Id="R91f40fbd4c20485f" /><Relationship Type="http://schemas.openxmlformats.org/officeDocument/2006/relationships/hyperlink" Target="https://www.booking.com/reviews/gb/hotel/the-high-field-town-house.en-gb.html?utm_source=chatgpt.com" TargetMode="External" Id="R86a6fadb2d4e483d" /><Relationship Type="http://schemas.openxmlformats.org/officeDocument/2006/relationships/hyperlink" Target="https://www.highfieldedgbaston.co.uk/boutique-hotel-stay-birmingham/?utm_source=chatgpt.com" TargetMode="External" Id="R0d6cf608c89b48b2" /><Relationship Type="http://schemas.openxmlformats.org/officeDocument/2006/relationships/hyperlink" Target="https://www.highfieldtownhouse.co.uk/" TargetMode="External" Id="R3e65b724b4fd4bbf" /><Relationship Type="http://schemas.openxmlformats.org/officeDocument/2006/relationships/hyperlink" Target="https://www.booking.com/reviews/gb/hotel/the-high-field-town-house.en-gb.html" TargetMode="External" Id="R2de2888bb92c490a" /><Relationship Type="http://schemas.openxmlformats.org/officeDocument/2006/relationships/hyperlink" Target="https://www.tripadvisor.co.uk/" TargetMode="External" Id="R28f203def2f74d28" /><Relationship Type="http://schemas.openxmlformats.org/officeDocument/2006/relationships/hyperlink" Target="https://www.highfieldtownhouse.co.uk/" TargetMode="External" Id="R63a50ba822314feb" /><Relationship Type="http://schemas.openxmlformats.org/officeDocument/2006/relationships/hyperlink" Target="https://www.booking.com/reviews/gb/hotel/the-high-field-town-house.en-gb.html" TargetMode="External" Id="Ra7d50ee5232c492d" /><Relationship Type="http://schemas.openxmlformats.org/officeDocument/2006/relationships/hyperlink" Target="https://www.tripadvisor.co.uk/" TargetMode="External" Id="R14eaa3f5de4848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Aklak Ahmed Bokul (2425612)</lastModifiedBy>
  <revision>3</revision>
  <dcterms:created xsi:type="dcterms:W3CDTF">2025-04-27T22:54:00.0000000Z</dcterms:created>
  <dcterms:modified xsi:type="dcterms:W3CDTF">2025-04-28T10:30:14.9269004Z</dcterms:modified>
</coreProperties>
</file>