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72C" w:rsidRPr="005A40CC" w:rsidRDefault="0063572C" w:rsidP="008A3FA8">
      <w:pPr>
        <w:rPr>
          <w:rFonts w:ascii="Times New Roman" w:hAnsi="Times New Roman" w:cs="Times New Roman"/>
          <w:sz w:val="24"/>
          <w:szCs w:val="24"/>
        </w:rPr>
      </w:pPr>
    </w:p>
    <w:p w:rsidR="0063572C" w:rsidRPr="005A40CC" w:rsidRDefault="0063572C" w:rsidP="00C46F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0E35" w:rsidRPr="00D96E82" w:rsidRDefault="00866565" w:rsidP="00D96E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E82">
        <w:rPr>
          <w:rFonts w:ascii="Times New Roman" w:hAnsi="Times New Roman" w:cs="Times New Roman"/>
          <w:b/>
          <w:sz w:val="24"/>
          <w:szCs w:val="24"/>
        </w:rPr>
        <w:t>The Importance of Islamic schools in Britain</w:t>
      </w:r>
    </w:p>
    <w:p w:rsidR="005F795B" w:rsidRPr="00D96E82" w:rsidRDefault="005F795B" w:rsidP="00D96E82">
      <w:pPr>
        <w:rPr>
          <w:rFonts w:ascii="Times New Roman" w:hAnsi="Times New Roman" w:cs="Times New Roman"/>
          <w:sz w:val="24"/>
          <w:szCs w:val="24"/>
        </w:rPr>
      </w:pPr>
    </w:p>
    <w:p w:rsidR="006446D7" w:rsidRDefault="00BD348B" w:rsidP="006446D7">
      <w:pPr>
        <w:rPr>
          <w:rFonts w:ascii="Times New Roman" w:hAnsi="Times New Roman" w:cs="Times New Roman"/>
          <w:sz w:val="24"/>
          <w:szCs w:val="24"/>
        </w:rPr>
      </w:pPr>
      <w:r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C2CF8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Historically </w:t>
      </w:r>
      <w:r w:rsidR="0064493F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religious organisations were at the </w:t>
      </w:r>
      <w:r w:rsidR="008C2CF8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forefront </w:t>
      </w:r>
      <w:r w:rsidR="0064493F" w:rsidRPr="00D96E82">
        <w:rPr>
          <w:rFonts w:ascii="Times New Roman" w:hAnsi="Times New Roman" w:cs="Times New Roman"/>
          <w:color w:val="000000"/>
          <w:sz w:val="24"/>
          <w:szCs w:val="24"/>
        </w:rPr>
        <w:t>of educating</w:t>
      </w:r>
      <w:r w:rsidR="00104881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 young people</w:t>
      </w:r>
      <w:r w:rsidR="0064493F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 in England</w:t>
      </w:r>
      <w:r w:rsidR="008C2CF8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, (Scot and McNeish, 2012). </w:t>
      </w:r>
      <w:r w:rsidR="002A44BA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Even today a significant number </w:t>
      </w:r>
      <w:r w:rsidR="00AB42CC" w:rsidRPr="00D96E82">
        <w:rPr>
          <w:rFonts w:ascii="Times New Roman" w:hAnsi="Times New Roman" w:cs="Times New Roman"/>
          <w:color w:val="000000"/>
          <w:sz w:val="24"/>
          <w:szCs w:val="24"/>
        </w:rPr>
        <w:t>primary and secondary</w:t>
      </w:r>
      <w:r w:rsidR="002A44BA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 schools in the United Kingdom have r</w:t>
      </w:r>
      <w:r w:rsidR="00AC26E7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eligious character. </w:t>
      </w:r>
      <w:r w:rsidR="00AA7312" w:rsidRPr="00D96E82">
        <w:rPr>
          <w:rFonts w:ascii="Times New Roman" w:hAnsi="Times New Roman" w:cs="Times New Roman"/>
          <w:color w:val="000000"/>
          <w:sz w:val="24"/>
          <w:szCs w:val="24"/>
        </w:rPr>
        <w:t xml:space="preserve">According to </w:t>
      </w:r>
      <w:r w:rsidR="00AC26E7" w:rsidRPr="00D96E82">
        <w:rPr>
          <w:rFonts w:ascii="Times New Roman" w:hAnsi="Times New Roman" w:cs="Times New Roman"/>
          <w:color w:val="000000"/>
          <w:sz w:val="24"/>
          <w:szCs w:val="24"/>
        </w:rPr>
        <w:t>Re</w:t>
      </w:r>
      <w:r w:rsidR="0013312E">
        <w:rPr>
          <w:rFonts w:ascii="Times New Roman" w:hAnsi="Times New Roman" w:cs="Times New Roman"/>
          <w:color w:val="000000"/>
          <w:sz w:val="24"/>
          <w:szCs w:val="24"/>
        </w:rPr>
        <w:t>li</w:t>
      </w:r>
      <w:r w:rsidR="00AC26E7" w:rsidRPr="00D96E82">
        <w:rPr>
          <w:rFonts w:ascii="Times New Roman" w:hAnsi="Times New Roman" w:cs="Times New Roman"/>
          <w:color w:val="000000"/>
          <w:sz w:val="24"/>
          <w:szCs w:val="24"/>
        </w:rPr>
        <w:t>gion and media</w:t>
      </w:r>
      <w:r w:rsidR="0013312E">
        <w:rPr>
          <w:rFonts w:ascii="Times New Roman" w:hAnsi="Times New Roman" w:cs="Times New Roman"/>
          <w:color w:val="000000"/>
          <w:sz w:val="24"/>
          <w:szCs w:val="24"/>
        </w:rPr>
        <w:t xml:space="preserve"> centre</w:t>
      </w:r>
      <w:r w:rsidR="000F1709" w:rsidRPr="00D96E82">
        <w:rPr>
          <w:rFonts w:ascii="Times New Roman" w:hAnsi="Times New Roman" w:cs="Times New Roman"/>
          <w:color w:val="000000"/>
          <w:sz w:val="24"/>
          <w:szCs w:val="24"/>
        </w:rPr>
        <w:t>, 36.8</w:t>
      </w:r>
      <w:r w:rsidR="007917B3">
        <w:rPr>
          <w:rFonts w:ascii="Times New Roman" w:hAnsi="Times New Roman" w:cs="Times New Roman"/>
          <w:sz w:val="24"/>
          <w:szCs w:val="24"/>
        </w:rPr>
        <w:t xml:space="preserve"> % of primary and</w:t>
      </w:r>
      <w:r w:rsidR="00AB42CC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E75C66" w:rsidRPr="00D96E82">
        <w:rPr>
          <w:rFonts w:ascii="Times New Roman" w:hAnsi="Times New Roman" w:cs="Times New Roman"/>
          <w:sz w:val="24"/>
          <w:szCs w:val="24"/>
        </w:rPr>
        <w:t xml:space="preserve">18.4 % </w:t>
      </w:r>
      <w:r w:rsidR="000B1D54">
        <w:rPr>
          <w:rFonts w:ascii="Times New Roman" w:hAnsi="Times New Roman" w:cs="Times New Roman"/>
          <w:sz w:val="24"/>
          <w:szCs w:val="24"/>
        </w:rPr>
        <w:t xml:space="preserve">secondary </w:t>
      </w:r>
      <w:r w:rsidR="0013312E">
        <w:rPr>
          <w:rFonts w:ascii="Times New Roman" w:hAnsi="Times New Roman" w:cs="Times New Roman"/>
          <w:sz w:val="24"/>
          <w:szCs w:val="24"/>
        </w:rPr>
        <w:t xml:space="preserve">schools in Britain </w:t>
      </w:r>
      <w:r w:rsidR="007917B3">
        <w:rPr>
          <w:rFonts w:ascii="Times New Roman" w:hAnsi="Times New Roman" w:cs="Times New Roman"/>
          <w:sz w:val="24"/>
          <w:szCs w:val="24"/>
        </w:rPr>
        <w:t>are faith in character,</w:t>
      </w:r>
      <w:r w:rsidR="00E75C66" w:rsidRPr="00D96E82">
        <w:rPr>
          <w:rFonts w:ascii="Times New Roman" w:hAnsi="Times New Roman" w:cs="Times New Roman"/>
          <w:sz w:val="24"/>
          <w:szCs w:val="24"/>
        </w:rPr>
        <w:t xml:space="preserve"> (2018). </w:t>
      </w:r>
      <w:r w:rsidR="000F1709" w:rsidRPr="00D96E82">
        <w:rPr>
          <w:rFonts w:ascii="Times New Roman" w:hAnsi="Times New Roman" w:cs="Times New Roman"/>
          <w:sz w:val="24"/>
          <w:szCs w:val="24"/>
        </w:rPr>
        <w:t xml:space="preserve">There is </w:t>
      </w:r>
      <w:r w:rsidR="008D76C7">
        <w:rPr>
          <w:rFonts w:ascii="Times New Roman" w:hAnsi="Times New Roman" w:cs="Times New Roman"/>
          <w:sz w:val="24"/>
          <w:szCs w:val="24"/>
        </w:rPr>
        <w:t xml:space="preserve">also </w:t>
      </w:r>
      <w:r w:rsidR="000F1709" w:rsidRPr="00D96E82">
        <w:rPr>
          <w:rFonts w:ascii="Times New Roman" w:hAnsi="Times New Roman" w:cs="Times New Roman"/>
          <w:sz w:val="24"/>
          <w:szCs w:val="24"/>
        </w:rPr>
        <w:t xml:space="preserve">a </w:t>
      </w:r>
      <w:r w:rsidR="00240B18" w:rsidRPr="00D96E82">
        <w:rPr>
          <w:rFonts w:ascii="Times New Roman" w:hAnsi="Times New Roman" w:cs="Times New Roman"/>
          <w:sz w:val="24"/>
          <w:szCs w:val="24"/>
        </w:rPr>
        <w:t xml:space="preserve">growing </w:t>
      </w:r>
      <w:r w:rsidR="00AC26E7" w:rsidRPr="00D96E82">
        <w:rPr>
          <w:rFonts w:ascii="Times New Roman" w:hAnsi="Times New Roman" w:cs="Times New Roman"/>
          <w:sz w:val="24"/>
          <w:szCs w:val="24"/>
        </w:rPr>
        <w:t>demand for Islamic schools, according to the Association of Muslim S</w:t>
      </w:r>
      <w:r w:rsidR="00E75C66" w:rsidRPr="00D96E82">
        <w:rPr>
          <w:rFonts w:ascii="Times New Roman" w:hAnsi="Times New Roman" w:cs="Times New Roman"/>
          <w:sz w:val="24"/>
          <w:szCs w:val="24"/>
        </w:rPr>
        <w:t xml:space="preserve">chools there are 187 Islamic schools </w:t>
      </w:r>
      <w:r w:rsidR="0018339D" w:rsidRPr="00D96E82">
        <w:rPr>
          <w:rFonts w:ascii="Times New Roman" w:hAnsi="Times New Roman" w:cs="Times New Roman"/>
          <w:sz w:val="24"/>
          <w:szCs w:val="24"/>
        </w:rPr>
        <w:t xml:space="preserve">in the UK </w:t>
      </w:r>
      <w:r w:rsidR="00E75C66" w:rsidRPr="00D96E82">
        <w:rPr>
          <w:rFonts w:ascii="Times New Roman" w:hAnsi="Times New Roman" w:cs="Times New Roman"/>
          <w:sz w:val="24"/>
          <w:szCs w:val="24"/>
        </w:rPr>
        <w:t xml:space="preserve">and of these only 11 are state funded the rest are </w:t>
      </w:r>
      <w:r w:rsidR="00650081" w:rsidRPr="00D96E82">
        <w:rPr>
          <w:rFonts w:ascii="Times New Roman" w:hAnsi="Times New Roman" w:cs="Times New Roman"/>
          <w:sz w:val="24"/>
          <w:szCs w:val="24"/>
        </w:rPr>
        <w:t>independent.</w:t>
      </w:r>
      <w:r w:rsidR="006E22B9" w:rsidRPr="00D96E82">
        <w:rPr>
          <w:rFonts w:ascii="Times New Roman" w:hAnsi="Times New Roman" w:cs="Times New Roman"/>
          <w:sz w:val="24"/>
          <w:szCs w:val="24"/>
        </w:rPr>
        <w:t xml:space="preserve"> This is a massive rise from only a handful </w:t>
      </w:r>
      <w:r w:rsidR="00E238EA" w:rsidRPr="00D96E82">
        <w:rPr>
          <w:rFonts w:ascii="Times New Roman" w:hAnsi="Times New Roman" w:cs="Times New Roman"/>
          <w:sz w:val="24"/>
          <w:szCs w:val="24"/>
        </w:rPr>
        <w:t xml:space="preserve">schools scatter across the country </w:t>
      </w:r>
      <w:r w:rsidR="006E22B9" w:rsidRPr="00D96E82">
        <w:rPr>
          <w:rFonts w:ascii="Times New Roman" w:hAnsi="Times New Roman" w:cs="Times New Roman"/>
          <w:sz w:val="24"/>
          <w:szCs w:val="24"/>
        </w:rPr>
        <w:t>twenty years ago</w:t>
      </w:r>
      <w:r w:rsidR="00240B18" w:rsidRPr="00D96E82">
        <w:rPr>
          <w:rFonts w:ascii="Times New Roman" w:hAnsi="Times New Roman" w:cs="Times New Roman"/>
          <w:sz w:val="24"/>
          <w:szCs w:val="24"/>
        </w:rPr>
        <w:t>.</w:t>
      </w:r>
      <w:r w:rsidR="00E238EA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C46F22" w:rsidRPr="00D96E82">
        <w:rPr>
          <w:rFonts w:ascii="Times New Roman" w:hAnsi="Times New Roman" w:cs="Times New Roman"/>
          <w:sz w:val="24"/>
          <w:szCs w:val="24"/>
        </w:rPr>
        <w:t xml:space="preserve">In order to answer the essay title we must </w:t>
      </w:r>
      <w:r w:rsidR="007917B3">
        <w:rPr>
          <w:rFonts w:ascii="Times New Roman" w:hAnsi="Times New Roman" w:cs="Times New Roman"/>
          <w:sz w:val="24"/>
          <w:szCs w:val="24"/>
        </w:rPr>
        <w:t xml:space="preserve">understand the reasons </w:t>
      </w:r>
      <w:r w:rsidR="00240B18" w:rsidRPr="00D96E82">
        <w:rPr>
          <w:rFonts w:ascii="Times New Roman" w:hAnsi="Times New Roman" w:cs="Times New Roman"/>
          <w:sz w:val="24"/>
          <w:szCs w:val="24"/>
        </w:rPr>
        <w:t>why some</w:t>
      </w:r>
      <w:r w:rsidR="00C46F22" w:rsidRPr="00D96E82">
        <w:rPr>
          <w:rFonts w:ascii="Times New Roman" w:hAnsi="Times New Roman" w:cs="Times New Roman"/>
          <w:sz w:val="24"/>
          <w:szCs w:val="24"/>
        </w:rPr>
        <w:t xml:space="preserve"> Muslim parents are choosing to send their ch</w:t>
      </w:r>
      <w:r w:rsidR="004E5D86" w:rsidRPr="00D96E82">
        <w:rPr>
          <w:rFonts w:ascii="Times New Roman" w:hAnsi="Times New Roman" w:cs="Times New Roman"/>
          <w:sz w:val="24"/>
          <w:szCs w:val="24"/>
        </w:rPr>
        <w:t>ildren to Is</w:t>
      </w:r>
      <w:r w:rsidR="007917B3">
        <w:rPr>
          <w:rFonts w:ascii="Times New Roman" w:hAnsi="Times New Roman" w:cs="Times New Roman"/>
          <w:sz w:val="24"/>
          <w:szCs w:val="24"/>
        </w:rPr>
        <w:t>lamic schools and importantly how do Islamic differ from state schools?</w:t>
      </w:r>
      <w:r w:rsidR="00CF0084">
        <w:rPr>
          <w:rFonts w:ascii="Times New Roman" w:hAnsi="Times New Roman" w:cs="Times New Roman"/>
          <w:sz w:val="24"/>
          <w:szCs w:val="24"/>
        </w:rPr>
        <w:t xml:space="preserve"> </w:t>
      </w:r>
      <w:r w:rsidR="00C46F22" w:rsidRPr="00D96E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E82" w:rsidRDefault="00746E82" w:rsidP="00746E82">
      <w:pPr>
        <w:rPr>
          <w:rFonts w:ascii="Times New Roman" w:hAnsi="Times New Roman" w:cs="Times New Roman"/>
          <w:sz w:val="24"/>
          <w:szCs w:val="24"/>
        </w:rPr>
      </w:pPr>
    </w:p>
    <w:p w:rsidR="006446D7" w:rsidRDefault="0090263E" w:rsidP="0074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 an Islamic perspective</w:t>
      </w:r>
      <w:r w:rsidR="004960E2" w:rsidRPr="00D96E82">
        <w:rPr>
          <w:rFonts w:ascii="Times New Roman" w:hAnsi="Times New Roman" w:cs="Times New Roman"/>
          <w:sz w:val="24"/>
          <w:szCs w:val="24"/>
        </w:rPr>
        <w:t xml:space="preserve"> knowledge</w:t>
      </w:r>
      <w:r>
        <w:rPr>
          <w:rFonts w:ascii="Times New Roman" w:hAnsi="Times New Roman" w:cs="Times New Roman"/>
          <w:sz w:val="24"/>
          <w:szCs w:val="24"/>
        </w:rPr>
        <w:t xml:space="preserve"> and education</w:t>
      </w:r>
      <w:r w:rsidR="004960E2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0B1D54">
        <w:rPr>
          <w:rFonts w:ascii="Times New Roman" w:hAnsi="Times New Roman" w:cs="Times New Roman"/>
          <w:sz w:val="24"/>
          <w:szCs w:val="24"/>
        </w:rPr>
        <w:t>are</w:t>
      </w:r>
      <w:r w:rsidR="00C46F22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4917B1" w:rsidRPr="00D96E82">
        <w:rPr>
          <w:rFonts w:ascii="Times New Roman" w:hAnsi="Times New Roman" w:cs="Times New Roman"/>
          <w:sz w:val="24"/>
          <w:szCs w:val="24"/>
        </w:rPr>
        <w:t>enshrined in the primary text</w:t>
      </w:r>
      <w:r w:rsidR="00C349BE" w:rsidRPr="00D96E82">
        <w:rPr>
          <w:rFonts w:ascii="Times New Roman" w:hAnsi="Times New Roman" w:cs="Times New Roman"/>
          <w:sz w:val="24"/>
          <w:szCs w:val="24"/>
        </w:rPr>
        <w:t>s</w:t>
      </w:r>
      <w:r w:rsidR="004E5D86" w:rsidRPr="00D96E82">
        <w:rPr>
          <w:rFonts w:ascii="Times New Roman" w:hAnsi="Times New Roman" w:cs="Times New Roman"/>
          <w:sz w:val="24"/>
          <w:szCs w:val="24"/>
        </w:rPr>
        <w:t xml:space="preserve"> o</w:t>
      </w:r>
      <w:r w:rsidR="004917B1" w:rsidRPr="00D96E82">
        <w:rPr>
          <w:rFonts w:ascii="Times New Roman" w:hAnsi="Times New Roman" w:cs="Times New Roman"/>
          <w:sz w:val="24"/>
          <w:szCs w:val="24"/>
        </w:rPr>
        <w:t>f Islam. The first word revea</w:t>
      </w:r>
      <w:r w:rsidR="004960E2" w:rsidRPr="00D96E82">
        <w:rPr>
          <w:rFonts w:ascii="Times New Roman" w:hAnsi="Times New Roman" w:cs="Times New Roman"/>
          <w:sz w:val="24"/>
          <w:szCs w:val="24"/>
        </w:rPr>
        <w:t>led to the prophet Muhammad was</w:t>
      </w:r>
      <w:r w:rsidR="00240B18" w:rsidRPr="00D96E82">
        <w:rPr>
          <w:rFonts w:ascii="Times New Roman" w:hAnsi="Times New Roman" w:cs="Times New Roman"/>
          <w:sz w:val="24"/>
          <w:szCs w:val="24"/>
        </w:rPr>
        <w:t xml:space="preserve"> “</w:t>
      </w:r>
      <w:r w:rsidR="00240B18" w:rsidRPr="00AB0787">
        <w:rPr>
          <w:rFonts w:ascii="Times New Roman" w:hAnsi="Times New Roman" w:cs="Times New Roman"/>
          <w:sz w:val="24"/>
          <w:szCs w:val="24"/>
        </w:rPr>
        <w:t>i</w:t>
      </w:r>
      <w:r w:rsidR="004917B1" w:rsidRPr="00AB0787">
        <w:rPr>
          <w:rFonts w:ascii="Times New Roman" w:hAnsi="Times New Roman" w:cs="Times New Roman"/>
          <w:sz w:val="24"/>
          <w:szCs w:val="24"/>
        </w:rPr>
        <w:t>qra</w:t>
      </w:r>
      <w:r w:rsidR="004917B1" w:rsidRPr="00D96E82">
        <w:rPr>
          <w:rFonts w:ascii="Times New Roman" w:hAnsi="Times New Roman" w:cs="Times New Roman"/>
          <w:sz w:val="24"/>
          <w:szCs w:val="24"/>
        </w:rPr>
        <w:t>”</w:t>
      </w:r>
      <w:r w:rsidR="003659C5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C349BE" w:rsidRPr="00D96E82">
        <w:rPr>
          <w:rFonts w:ascii="Times New Roman" w:hAnsi="Times New Roman" w:cs="Times New Roman"/>
          <w:sz w:val="24"/>
          <w:szCs w:val="24"/>
        </w:rPr>
        <w:t xml:space="preserve">meaning </w:t>
      </w:r>
      <w:r w:rsidR="004917B1" w:rsidRPr="00D96E82">
        <w:rPr>
          <w:rFonts w:ascii="Times New Roman" w:hAnsi="Times New Roman" w:cs="Times New Roman"/>
          <w:sz w:val="24"/>
          <w:szCs w:val="24"/>
        </w:rPr>
        <w:t>recite or read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96E82">
        <w:rPr>
          <w:rFonts w:ascii="Times New Roman" w:hAnsi="Times New Roman" w:cs="Times New Roman"/>
          <w:sz w:val="24"/>
          <w:szCs w:val="24"/>
        </w:rPr>
        <w:t>(Qur’an, 96:1)</w:t>
      </w:r>
      <w:r w:rsidR="004917B1" w:rsidRPr="00D96E82">
        <w:rPr>
          <w:rFonts w:ascii="Times New Roman" w:hAnsi="Times New Roman" w:cs="Times New Roman"/>
          <w:sz w:val="24"/>
          <w:szCs w:val="24"/>
        </w:rPr>
        <w:t xml:space="preserve">. </w:t>
      </w:r>
      <w:r w:rsidR="00C349BE" w:rsidRPr="00D96E82">
        <w:rPr>
          <w:rFonts w:ascii="Times New Roman" w:hAnsi="Times New Roman" w:cs="Times New Roman"/>
          <w:sz w:val="24"/>
          <w:szCs w:val="24"/>
        </w:rPr>
        <w:t>For Muslims religious education is just as important as secular education</w:t>
      </w:r>
      <w:r w:rsidR="0013312E">
        <w:rPr>
          <w:rFonts w:ascii="Times New Roman" w:hAnsi="Times New Roman" w:cs="Times New Roman"/>
          <w:sz w:val="24"/>
          <w:szCs w:val="24"/>
        </w:rPr>
        <w:t>,</w:t>
      </w:r>
      <w:r w:rsidR="00C349BE" w:rsidRPr="00D96E82">
        <w:rPr>
          <w:rFonts w:ascii="Times New Roman" w:hAnsi="Times New Roman" w:cs="Times New Roman"/>
          <w:sz w:val="24"/>
          <w:szCs w:val="24"/>
        </w:rPr>
        <w:t xml:space="preserve"> if not </w:t>
      </w:r>
      <w:r w:rsidR="00EF6CAF" w:rsidRPr="00D96E82">
        <w:rPr>
          <w:rFonts w:ascii="Times New Roman" w:hAnsi="Times New Roman" w:cs="Times New Roman"/>
          <w:sz w:val="24"/>
          <w:szCs w:val="24"/>
        </w:rPr>
        <w:t>religious</w:t>
      </w:r>
      <w:r w:rsidR="00CF0084">
        <w:rPr>
          <w:rFonts w:ascii="Times New Roman" w:hAnsi="Times New Roman" w:cs="Times New Roman"/>
          <w:sz w:val="24"/>
          <w:szCs w:val="24"/>
        </w:rPr>
        <w:t xml:space="preserve"> education takes precedence</w:t>
      </w:r>
      <w:r w:rsidR="00C349BE" w:rsidRPr="00D96E82">
        <w:rPr>
          <w:rFonts w:ascii="Times New Roman" w:hAnsi="Times New Roman" w:cs="Times New Roman"/>
          <w:sz w:val="24"/>
          <w:szCs w:val="24"/>
        </w:rPr>
        <w:t xml:space="preserve">. </w:t>
      </w:r>
      <w:r w:rsidR="007F22E7" w:rsidRPr="00D96E82">
        <w:rPr>
          <w:rFonts w:ascii="Times New Roman" w:hAnsi="Times New Roman" w:cs="Times New Roman"/>
          <w:sz w:val="24"/>
          <w:szCs w:val="24"/>
        </w:rPr>
        <w:t>T</w:t>
      </w:r>
      <w:r w:rsidR="000B1D54">
        <w:rPr>
          <w:rFonts w:ascii="Times New Roman" w:hAnsi="Times New Roman" w:cs="Times New Roman"/>
          <w:sz w:val="24"/>
          <w:szCs w:val="24"/>
        </w:rPr>
        <w:t>he contemporary education</w:t>
      </w:r>
      <w:r w:rsidR="004917B1" w:rsidRPr="00D96E82">
        <w:rPr>
          <w:rFonts w:ascii="Times New Roman" w:hAnsi="Times New Roman" w:cs="Times New Roman"/>
          <w:sz w:val="24"/>
          <w:szCs w:val="24"/>
        </w:rPr>
        <w:t xml:space="preserve"> system </w:t>
      </w:r>
      <w:r w:rsidR="00AB0787" w:rsidRPr="00D96E82">
        <w:rPr>
          <w:rFonts w:ascii="Times New Roman" w:hAnsi="Times New Roman" w:cs="Times New Roman"/>
          <w:sz w:val="24"/>
          <w:szCs w:val="24"/>
        </w:rPr>
        <w:t xml:space="preserve">is </w:t>
      </w:r>
      <w:r w:rsidR="00AB0787">
        <w:rPr>
          <w:rFonts w:ascii="Times New Roman" w:hAnsi="Times New Roman" w:cs="Times New Roman"/>
          <w:sz w:val="24"/>
          <w:szCs w:val="24"/>
        </w:rPr>
        <w:t>connected</w:t>
      </w:r>
      <w:r w:rsidR="004917B1" w:rsidRPr="00D96E82">
        <w:rPr>
          <w:rFonts w:ascii="Times New Roman" w:hAnsi="Times New Roman" w:cs="Times New Roman"/>
          <w:sz w:val="24"/>
          <w:szCs w:val="24"/>
        </w:rPr>
        <w:t xml:space="preserve"> to the economic engine</w:t>
      </w:r>
      <w:r w:rsidR="00F47355" w:rsidRPr="00D96E82">
        <w:rPr>
          <w:rFonts w:ascii="Times New Roman" w:hAnsi="Times New Roman" w:cs="Times New Roman"/>
          <w:sz w:val="24"/>
          <w:szCs w:val="24"/>
        </w:rPr>
        <w:t xml:space="preserve"> of</w:t>
      </w:r>
      <w:r w:rsidR="00E80D70" w:rsidRPr="00D96E82">
        <w:rPr>
          <w:rFonts w:ascii="Times New Roman" w:hAnsi="Times New Roman" w:cs="Times New Roman"/>
          <w:sz w:val="24"/>
          <w:szCs w:val="24"/>
        </w:rPr>
        <w:t xml:space="preserve"> the</w:t>
      </w:r>
      <w:r w:rsidR="00F47355" w:rsidRPr="00D96E82">
        <w:rPr>
          <w:rFonts w:ascii="Times New Roman" w:hAnsi="Times New Roman" w:cs="Times New Roman"/>
          <w:sz w:val="24"/>
          <w:szCs w:val="24"/>
        </w:rPr>
        <w:t xml:space="preserve"> modern </w:t>
      </w:r>
      <w:r w:rsidR="003659C5" w:rsidRPr="00D96E82">
        <w:rPr>
          <w:rFonts w:ascii="Times New Roman" w:hAnsi="Times New Roman" w:cs="Times New Roman"/>
          <w:sz w:val="24"/>
          <w:szCs w:val="24"/>
        </w:rPr>
        <w:t>state.</w:t>
      </w:r>
      <w:r w:rsidR="004917B1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3659C5" w:rsidRPr="00D96E82">
        <w:rPr>
          <w:rFonts w:ascii="Times New Roman" w:hAnsi="Times New Roman" w:cs="Times New Roman"/>
          <w:sz w:val="24"/>
          <w:szCs w:val="24"/>
        </w:rPr>
        <w:t>A</w:t>
      </w:r>
      <w:r w:rsidR="00BF3B6B" w:rsidRPr="00D96E82">
        <w:rPr>
          <w:rFonts w:ascii="Times New Roman" w:hAnsi="Times New Roman" w:cs="Times New Roman"/>
          <w:sz w:val="24"/>
          <w:szCs w:val="24"/>
        </w:rPr>
        <w:t xml:space="preserve">s a result </w:t>
      </w:r>
      <w:r w:rsidR="00366D7D" w:rsidRPr="00D96E82">
        <w:rPr>
          <w:rFonts w:ascii="Times New Roman" w:hAnsi="Times New Roman" w:cs="Times New Roman"/>
          <w:sz w:val="24"/>
          <w:szCs w:val="24"/>
        </w:rPr>
        <w:t>of this relationship the primary aim of modern secular education is to</w:t>
      </w:r>
      <w:r w:rsidR="004917B1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366D7D" w:rsidRPr="00D96E82">
        <w:rPr>
          <w:rFonts w:ascii="Times New Roman" w:hAnsi="Times New Roman" w:cs="Times New Roman"/>
          <w:sz w:val="24"/>
          <w:szCs w:val="24"/>
        </w:rPr>
        <w:t xml:space="preserve">produce </w:t>
      </w:r>
      <w:r w:rsidR="00BF3B6B" w:rsidRPr="00D96E82">
        <w:rPr>
          <w:rFonts w:ascii="Times New Roman" w:hAnsi="Times New Roman" w:cs="Times New Roman"/>
          <w:sz w:val="24"/>
          <w:szCs w:val="24"/>
        </w:rPr>
        <w:t>workers</w:t>
      </w:r>
      <w:r w:rsidR="00366D7D" w:rsidRPr="00D96E82">
        <w:rPr>
          <w:rFonts w:ascii="Times New Roman" w:hAnsi="Times New Roman" w:cs="Times New Roman"/>
          <w:sz w:val="24"/>
          <w:szCs w:val="24"/>
        </w:rPr>
        <w:t xml:space="preserve"> for the smooth running of the economic engine. Religious, moral and spiri</w:t>
      </w:r>
      <w:r w:rsidR="003659C5" w:rsidRPr="00D96E82">
        <w:rPr>
          <w:rFonts w:ascii="Times New Roman" w:hAnsi="Times New Roman" w:cs="Times New Roman"/>
          <w:sz w:val="24"/>
          <w:szCs w:val="24"/>
        </w:rPr>
        <w:t>tual development of the child is</w:t>
      </w:r>
      <w:r w:rsidR="00366D7D" w:rsidRPr="00D96E82">
        <w:rPr>
          <w:rFonts w:ascii="Times New Roman" w:hAnsi="Times New Roman" w:cs="Times New Roman"/>
          <w:sz w:val="24"/>
          <w:szCs w:val="24"/>
        </w:rPr>
        <w:t xml:space="preserve"> neglected. </w:t>
      </w:r>
      <w:r w:rsidR="007F22E7" w:rsidRPr="00D96E82">
        <w:rPr>
          <w:rFonts w:ascii="Times New Roman" w:hAnsi="Times New Roman" w:cs="Times New Roman"/>
          <w:sz w:val="24"/>
          <w:szCs w:val="24"/>
        </w:rPr>
        <w:t xml:space="preserve">The main </w:t>
      </w:r>
      <w:r w:rsidR="007F22E7" w:rsidRPr="00D96E82">
        <w:rPr>
          <w:rFonts w:ascii="Times New Roman" w:hAnsi="Times New Roman" w:cs="Times New Roman"/>
          <w:sz w:val="24"/>
          <w:szCs w:val="24"/>
        </w:rPr>
        <w:lastRenderedPageBreak/>
        <w:t xml:space="preserve">purpose of education </w:t>
      </w:r>
      <w:r w:rsidR="0030630E" w:rsidRPr="00D96E82">
        <w:rPr>
          <w:rFonts w:ascii="Times New Roman" w:hAnsi="Times New Roman" w:cs="Times New Roman"/>
          <w:sz w:val="24"/>
          <w:szCs w:val="24"/>
        </w:rPr>
        <w:t xml:space="preserve">in the Islamic </w:t>
      </w:r>
      <w:r w:rsidR="007F22E7" w:rsidRPr="00D96E82">
        <w:rPr>
          <w:rFonts w:ascii="Times New Roman" w:hAnsi="Times New Roman" w:cs="Times New Roman"/>
          <w:sz w:val="24"/>
          <w:szCs w:val="24"/>
        </w:rPr>
        <w:t xml:space="preserve">tradition is to inculcate moral and </w:t>
      </w:r>
      <w:r w:rsidR="003659C5" w:rsidRPr="00D96E82">
        <w:rPr>
          <w:rFonts w:ascii="Times New Roman" w:hAnsi="Times New Roman" w:cs="Times New Roman"/>
          <w:sz w:val="24"/>
          <w:szCs w:val="24"/>
        </w:rPr>
        <w:t xml:space="preserve">spiritual development, as </w:t>
      </w:r>
      <w:r w:rsidR="004E5D86" w:rsidRPr="00D96E82">
        <w:rPr>
          <w:rFonts w:ascii="Times New Roman" w:hAnsi="Times New Roman" w:cs="Times New Roman"/>
          <w:sz w:val="24"/>
          <w:szCs w:val="24"/>
        </w:rPr>
        <w:t xml:space="preserve">the </w:t>
      </w:r>
      <w:r w:rsidR="003659C5" w:rsidRPr="00D96E82">
        <w:rPr>
          <w:rFonts w:ascii="Times New Roman" w:hAnsi="Times New Roman" w:cs="Times New Roman"/>
          <w:sz w:val="24"/>
          <w:szCs w:val="24"/>
        </w:rPr>
        <w:t xml:space="preserve">popular saying goes, </w:t>
      </w:r>
      <w:r w:rsidR="000F1709" w:rsidRPr="00D96E82">
        <w:rPr>
          <w:rFonts w:ascii="Times New Roman" w:hAnsi="Times New Roman" w:cs="Times New Roman"/>
          <w:sz w:val="24"/>
          <w:szCs w:val="24"/>
        </w:rPr>
        <w:t>“</w:t>
      </w:r>
      <w:r w:rsidR="00BF3B6B" w:rsidRPr="00D96E82">
        <w:rPr>
          <w:rFonts w:ascii="Times New Roman" w:hAnsi="Times New Roman" w:cs="Times New Roman"/>
          <w:sz w:val="24"/>
          <w:szCs w:val="24"/>
        </w:rPr>
        <w:t>Islam</w:t>
      </w:r>
      <w:r w:rsidR="000F1709" w:rsidRPr="00D96E82">
        <w:rPr>
          <w:rFonts w:ascii="Times New Roman" w:hAnsi="Times New Roman" w:cs="Times New Roman"/>
          <w:sz w:val="24"/>
          <w:szCs w:val="24"/>
        </w:rPr>
        <w:t xml:space="preserve"> is </w:t>
      </w:r>
      <w:r w:rsidR="007F22E7" w:rsidRPr="00D96E82">
        <w:rPr>
          <w:rFonts w:ascii="Times New Roman" w:hAnsi="Times New Roman" w:cs="Times New Roman"/>
          <w:sz w:val="24"/>
          <w:szCs w:val="24"/>
        </w:rPr>
        <w:t>not just a religion but a way of life”</w:t>
      </w:r>
      <w:r w:rsidR="00DE2311" w:rsidRPr="00D96E82">
        <w:rPr>
          <w:rFonts w:ascii="Times New Roman" w:hAnsi="Times New Roman" w:cs="Times New Roman"/>
          <w:sz w:val="24"/>
          <w:szCs w:val="24"/>
        </w:rPr>
        <w:t>.</w:t>
      </w:r>
      <w:r w:rsidR="0030630E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D6270A" w:rsidRPr="00D96E82">
        <w:rPr>
          <w:rFonts w:ascii="Times New Roman" w:hAnsi="Times New Roman" w:cs="Times New Roman"/>
          <w:sz w:val="24"/>
          <w:szCs w:val="24"/>
        </w:rPr>
        <w:t xml:space="preserve">Thus </w:t>
      </w:r>
      <w:r w:rsidR="00DE2311" w:rsidRPr="00D96E82">
        <w:rPr>
          <w:rFonts w:ascii="Times New Roman" w:hAnsi="Times New Roman" w:cs="Times New Roman"/>
          <w:sz w:val="24"/>
          <w:szCs w:val="24"/>
        </w:rPr>
        <w:t>for many parents</w:t>
      </w:r>
      <w:r w:rsidR="00D6270A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A91F72" w:rsidRPr="00D96E82">
        <w:rPr>
          <w:rFonts w:ascii="Times New Roman" w:hAnsi="Times New Roman" w:cs="Times New Roman"/>
          <w:sz w:val="24"/>
          <w:szCs w:val="24"/>
        </w:rPr>
        <w:t xml:space="preserve">they </w:t>
      </w:r>
      <w:r w:rsidR="008A3FA8">
        <w:rPr>
          <w:rFonts w:ascii="Times New Roman" w:hAnsi="Times New Roman" w:cs="Times New Roman"/>
          <w:sz w:val="24"/>
          <w:szCs w:val="24"/>
        </w:rPr>
        <w:t>feel state</w:t>
      </w:r>
      <w:r w:rsidR="00D6270A" w:rsidRPr="00D96E82">
        <w:rPr>
          <w:rFonts w:ascii="Times New Roman" w:hAnsi="Times New Roman" w:cs="Times New Roman"/>
          <w:sz w:val="24"/>
          <w:szCs w:val="24"/>
        </w:rPr>
        <w:t xml:space="preserve"> schools only focus </w:t>
      </w:r>
      <w:r w:rsidR="00C349BE" w:rsidRPr="00D96E82">
        <w:rPr>
          <w:rFonts w:ascii="Times New Roman" w:hAnsi="Times New Roman" w:cs="Times New Roman"/>
          <w:sz w:val="24"/>
          <w:szCs w:val="24"/>
        </w:rPr>
        <w:t>o</w:t>
      </w:r>
      <w:r w:rsidR="00D6270A" w:rsidRPr="00D96E82">
        <w:rPr>
          <w:rFonts w:ascii="Times New Roman" w:hAnsi="Times New Roman" w:cs="Times New Roman"/>
          <w:sz w:val="24"/>
          <w:szCs w:val="24"/>
        </w:rPr>
        <w:t>n secular education</w:t>
      </w:r>
      <w:r w:rsidR="000B1D54">
        <w:rPr>
          <w:rFonts w:ascii="Times New Roman" w:hAnsi="Times New Roman" w:cs="Times New Roman"/>
          <w:sz w:val="24"/>
          <w:szCs w:val="24"/>
        </w:rPr>
        <w:t xml:space="preserve">, it </w:t>
      </w:r>
      <w:r w:rsidR="00D6270A" w:rsidRPr="00D96E82">
        <w:rPr>
          <w:rFonts w:ascii="Times New Roman" w:hAnsi="Times New Roman" w:cs="Times New Roman"/>
          <w:sz w:val="24"/>
          <w:szCs w:val="24"/>
        </w:rPr>
        <w:t>do</w:t>
      </w:r>
      <w:r w:rsidR="000B1D54">
        <w:rPr>
          <w:rFonts w:ascii="Times New Roman" w:hAnsi="Times New Roman" w:cs="Times New Roman"/>
          <w:sz w:val="24"/>
          <w:szCs w:val="24"/>
        </w:rPr>
        <w:t>es</w:t>
      </w:r>
      <w:r w:rsidR="00D6270A" w:rsidRPr="00D96E82">
        <w:rPr>
          <w:rFonts w:ascii="Times New Roman" w:hAnsi="Times New Roman" w:cs="Times New Roman"/>
          <w:sz w:val="24"/>
          <w:szCs w:val="24"/>
        </w:rPr>
        <w:t xml:space="preserve"> not emphasise</w:t>
      </w:r>
      <w:r w:rsidR="005405FF" w:rsidRPr="00D96E82">
        <w:rPr>
          <w:rFonts w:ascii="Times New Roman" w:hAnsi="Times New Roman" w:cs="Times New Roman"/>
          <w:sz w:val="24"/>
          <w:szCs w:val="24"/>
        </w:rPr>
        <w:t xml:space="preserve"> on religious/Islamic values which</w:t>
      </w:r>
      <w:r w:rsidR="0013312E">
        <w:rPr>
          <w:rFonts w:ascii="Times New Roman" w:hAnsi="Times New Roman" w:cs="Times New Roman"/>
          <w:sz w:val="24"/>
          <w:szCs w:val="24"/>
        </w:rPr>
        <w:t xml:space="preserve"> is important for</w:t>
      </w:r>
      <w:r w:rsidR="00142F93">
        <w:rPr>
          <w:rFonts w:ascii="Times New Roman" w:hAnsi="Times New Roman" w:cs="Times New Roman"/>
          <w:sz w:val="24"/>
          <w:szCs w:val="24"/>
        </w:rPr>
        <w:t xml:space="preserve"> children’s moral and spiritual development</w:t>
      </w:r>
      <w:r w:rsidR="005405FF" w:rsidRPr="00D96E8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6E82" w:rsidRDefault="00746E82" w:rsidP="00746E82">
      <w:pPr>
        <w:rPr>
          <w:rFonts w:ascii="Times New Roman" w:hAnsi="Times New Roman" w:cs="Times New Roman"/>
          <w:sz w:val="24"/>
          <w:szCs w:val="24"/>
        </w:rPr>
      </w:pPr>
    </w:p>
    <w:p w:rsidR="006446D7" w:rsidRDefault="00FC4894" w:rsidP="00746E82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96E82">
        <w:rPr>
          <w:rFonts w:ascii="Times New Roman" w:hAnsi="Times New Roman" w:cs="Times New Roman"/>
          <w:sz w:val="24"/>
          <w:szCs w:val="24"/>
        </w:rPr>
        <w:t>Studies have found that “</w:t>
      </w:r>
      <w:r w:rsidR="004E5D86" w:rsidRPr="00D96E82">
        <w:rPr>
          <w:rFonts w:ascii="Times New Roman" w:hAnsi="Times New Roman" w:cs="Times New Roman"/>
          <w:sz w:val="24"/>
          <w:szCs w:val="24"/>
        </w:rPr>
        <w:t>British Muslims place greater emphasis on education and identify more strongly with their religious identity than their non-Muslim peers</w:t>
      </w:r>
      <w:r w:rsidR="00AB0787">
        <w:rPr>
          <w:rFonts w:ascii="Times New Roman" w:hAnsi="Times New Roman" w:cs="Times New Roman"/>
          <w:sz w:val="24"/>
          <w:szCs w:val="24"/>
        </w:rPr>
        <w:t>,</w:t>
      </w:r>
      <w:r w:rsidRPr="00D96E82">
        <w:rPr>
          <w:rFonts w:ascii="Times New Roman" w:hAnsi="Times New Roman" w:cs="Times New Roman"/>
          <w:sz w:val="24"/>
          <w:szCs w:val="24"/>
        </w:rPr>
        <w:t>”</w:t>
      </w:r>
      <w:r w:rsidR="004E5D86" w:rsidRPr="00D96E82">
        <w:rPr>
          <w:rFonts w:ascii="Times New Roman" w:hAnsi="Times New Roman" w:cs="Times New Roman"/>
          <w:sz w:val="24"/>
          <w:szCs w:val="24"/>
        </w:rPr>
        <w:t xml:space="preserve"> (</w:t>
      </w:r>
      <w:r w:rsidRPr="00D96E82">
        <w:rPr>
          <w:rFonts w:ascii="Times New Roman" w:hAnsi="Times New Roman" w:cs="Times New Roman"/>
          <w:sz w:val="24"/>
          <w:szCs w:val="24"/>
        </w:rPr>
        <w:t>Ruf, 2018)</w:t>
      </w:r>
      <w:r w:rsidR="0026134E" w:rsidRPr="00D96E82">
        <w:rPr>
          <w:rFonts w:ascii="Times New Roman" w:hAnsi="Times New Roman" w:cs="Times New Roman"/>
          <w:sz w:val="24"/>
          <w:szCs w:val="24"/>
        </w:rPr>
        <w:t>.</w:t>
      </w:r>
      <w:r w:rsidR="00EC0FF8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EA5A7E" w:rsidRPr="00D96E82">
        <w:rPr>
          <w:rFonts w:ascii="Times New Roman" w:hAnsi="Times New Roman" w:cs="Times New Roman"/>
          <w:color w:val="000000"/>
          <w:sz w:val="24"/>
          <w:szCs w:val="24"/>
        </w:rPr>
        <w:t>There is evidence to suggest that second and thir</w:t>
      </w:r>
      <w:r w:rsidR="00EA5A7E">
        <w:rPr>
          <w:rFonts w:ascii="Times New Roman" w:hAnsi="Times New Roman" w:cs="Times New Roman"/>
          <w:color w:val="000000"/>
          <w:sz w:val="24"/>
          <w:szCs w:val="24"/>
        </w:rPr>
        <w:t xml:space="preserve">d generation of Muslim are leaning towards what </w:t>
      </w:r>
      <w:r w:rsidR="00AE66AC">
        <w:rPr>
          <w:rFonts w:ascii="Times New Roman" w:hAnsi="Times New Roman" w:cs="Times New Roman"/>
          <w:color w:val="000000"/>
          <w:sz w:val="24"/>
          <w:szCs w:val="24"/>
        </w:rPr>
        <w:t xml:space="preserve">Tahir </w:t>
      </w:r>
      <w:r w:rsidR="00EA5A7E">
        <w:rPr>
          <w:rFonts w:ascii="Times New Roman" w:hAnsi="Times New Roman" w:cs="Times New Roman"/>
          <w:color w:val="000000"/>
          <w:sz w:val="24"/>
          <w:szCs w:val="24"/>
        </w:rPr>
        <w:t>Abbas terms as “Islamisation”, (Abbas, 2010)</w:t>
      </w:r>
      <w:r w:rsidR="00C223B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AE66AC">
        <w:rPr>
          <w:rFonts w:ascii="Times New Roman" w:hAnsi="Times New Roman" w:cs="Times New Roman"/>
          <w:color w:val="000000"/>
          <w:sz w:val="24"/>
          <w:szCs w:val="24"/>
        </w:rPr>
        <w:t>Proper</w:t>
      </w:r>
      <w:r w:rsidR="006E22B9" w:rsidRPr="00D96E82">
        <w:rPr>
          <w:rFonts w:ascii="Times New Roman" w:hAnsi="Times New Roman" w:cs="Times New Roman"/>
          <w:sz w:val="24"/>
          <w:szCs w:val="24"/>
        </w:rPr>
        <w:t xml:space="preserve"> Islamic </w:t>
      </w:r>
      <w:r w:rsidR="0026134E" w:rsidRPr="00D96E82">
        <w:rPr>
          <w:rFonts w:ascii="Times New Roman" w:hAnsi="Times New Roman" w:cs="Times New Roman"/>
          <w:sz w:val="24"/>
          <w:szCs w:val="24"/>
        </w:rPr>
        <w:t xml:space="preserve">environment is </w:t>
      </w:r>
      <w:r w:rsidR="00A91F72" w:rsidRPr="00D96E82">
        <w:rPr>
          <w:rFonts w:ascii="Times New Roman" w:hAnsi="Times New Roman" w:cs="Times New Roman"/>
          <w:sz w:val="24"/>
          <w:szCs w:val="24"/>
        </w:rPr>
        <w:t xml:space="preserve">most </w:t>
      </w:r>
      <w:r w:rsidR="0026134E" w:rsidRPr="00D96E82">
        <w:rPr>
          <w:rFonts w:ascii="Times New Roman" w:hAnsi="Times New Roman" w:cs="Times New Roman"/>
          <w:sz w:val="24"/>
          <w:szCs w:val="24"/>
        </w:rPr>
        <w:t>conducive fo</w:t>
      </w:r>
      <w:r w:rsidR="006E22B9" w:rsidRPr="00D96E82">
        <w:rPr>
          <w:rFonts w:ascii="Times New Roman" w:hAnsi="Times New Roman" w:cs="Times New Roman"/>
          <w:sz w:val="24"/>
          <w:szCs w:val="24"/>
        </w:rPr>
        <w:t>r</w:t>
      </w:r>
      <w:r w:rsidR="00EC0FF8" w:rsidRPr="00D96E82">
        <w:rPr>
          <w:rFonts w:ascii="Times New Roman" w:hAnsi="Times New Roman" w:cs="Times New Roman"/>
          <w:sz w:val="24"/>
          <w:szCs w:val="24"/>
        </w:rPr>
        <w:t xml:space="preserve"> Musli</w:t>
      </w:r>
      <w:r w:rsidR="004B4910">
        <w:rPr>
          <w:rFonts w:ascii="Times New Roman" w:hAnsi="Times New Roman" w:cs="Times New Roman"/>
          <w:sz w:val="24"/>
          <w:szCs w:val="24"/>
        </w:rPr>
        <w:t>m children to develop their identity</w:t>
      </w:r>
      <w:r w:rsidR="00EC0FF8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E41E62" w:rsidRPr="00D96E82">
        <w:rPr>
          <w:rFonts w:ascii="Times New Roman" w:hAnsi="Times New Roman" w:cs="Times New Roman"/>
          <w:sz w:val="24"/>
          <w:szCs w:val="24"/>
        </w:rPr>
        <w:t>without being judged</w:t>
      </w:r>
      <w:r w:rsidR="00A91F72" w:rsidRPr="00D96E82">
        <w:rPr>
          <w:rFonts w:ascii="Times New Roman" w:hAnsi="Times New Roman" w:cs="Times New Roman"/>
          <w:sz w:val="24"/>
          <w:szCs w:val="24"/>
        </w:rPr>
        <w:t xml:space="preserve"> or ridiculed</w:t>
      </w:r>
      <w:r w:rsidR="00E41E62" w:rsidRPr="00D96E82">
        <w:rPr>
          <w:rFonts w:ascii="Times New Roman" w:hAnsi="Times New Roman" w:cs="Times New Roman"/>
          <w:sz w:val="24"/>
          <w:szCs w:val="24"/>
        </w:rPr>
        <w:t xml:space="preserve">. </w:t>
      </w:r>
      <w:r w:rsidR="00197917" w:rsidRPr="009F642F">
        <w:rPr>
          <w:rFonts w:ascii="Times New Roman" w:hAnsi="Times New Roman" w:cs="Times New Roman"/>
          <w:color w:val="000000"/>
          <w:sz w:val="24"/>
          <w:szCs w:val="24"/>
        </w:rPr>
        <w:t>The rise</w:t>
      </w:r>
      <w:r w:rsidR="00746E8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7C20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of </w:t>
      </w:r>
      <w:r w:rsidR="00746E82" w:rsidRPr="009F642F">
        <w:rPr>
          <w:rFonts w:ascii="Times New Roman" w:hAnsi="Times New Roman" w:cs="Times New Roman"/>
          <w:color w:val="000000"/>
          <w:sz w:val="24"/>
          <w:szCs w:val="24"/>
        </w:rPr>
        <w:t>racism</w:t>
      </w:r>
      <w:r w:rsidR="00746E82">
        <w:rPr>
          <w:rFonts w:ascii="Times New Roman" w:hAnsi="Times New Roman" w:cs="Times New Roman"/>
          <w:color w:val="000000"/>
          <w:sz w:val="24"/>
          <w:szCs w:val="24"/>
        </w:rPr>
        <w:t xml:space="preserve">, prejudice, </w:t>
      </w:r>
      <w:r w:rsidR="00746E82" w:rsidRPr="009F642F">
        <w:rPr>
          <w:rFonts w:ascii="Times New Roman" w:hAnsi="Times New Roman" w:cs="Times New Roman"/>
          <w:color w:val="000000"/>
          <w:sz w:val="24"/>
          <w:szCs w:val="24"/>
        </w:rPr>
        <w:t>Islamophobia</w:t>
      </w:r>
      <w:r w:rsidR="00AE66AC">
        <w:rPr>
          <w:rFonts w:ascii="Times New Roman" w:hAnsi="Times New Roman" w:cs="Times New Roman"/>
          <w:color w:val="000000"/>
          <w:sz w:val="24"/>
          <w:szCs w:val="24"/>
        </w:rPr>
        <w:t xml:space="preserve"> and discrimination</w:t>
      </w:r>
      <w:r w:rsidR="00A27C20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are </w:t>
      </w:r>
      <w:r w:rsidR="00AE66AC">
        <w:rPr>
          <w:rFonts w:ascii="Times New Roman" w:hAnsi="Times New Roman" w:cs="Times New Roman"/>
          <w:color w:val="000000"/>
          <w:sz w:val="24"/>
          <w:szCs w:val="24"/>
        </w:rPr>
        <w:t xml:space="preserve">also major factors that are </w:t>
      </w:r>
      <w:r w:rsidR="00A27C20" w:rsidRPr="009F642F">
        <w:rPr>
          <w:rFonts w:ascii="Times New Roman" w:hAnsi="Times New Roman" w:cs="Times New Roman"/>
          <w:color w:val="000000"/>
          <w:sz w:val="24"/>
          <w:szCs w:val="24"/>
        </w:rPr>
        <w:t>forcing</w:t>
      </w:r>
      <w:r w:rsidR="002820B3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Muslims to retreat into their own enclaves</w:t>
      </w:r>
      <w:r w:rsidR="00F1589D">
        <w:rPr>
          <w:rFonts w:ascii="Times New Roman" w:hAnsi="Times New Roman" w:cs="Times New Roman"/>
          <w:color w:val="000000"/>
          <w:sz w:val="24"/>
          <w:szCs w:val="24"/>
        </w:rPr>
        <w:t xml:space="preserve"> for saf</w:t>
      </w:r>
      <w:r w:rsidR="00AE66AC">
        <w:rPr>
          <w:rFonts w:ascii="Times New Roman" w:hAnsi="Times New Roman" w:cs="Times New Roman"/>
          <w:color w:val="000000"/>
          <w:sz w:val="24"/>
          <w:szCs w:val="24"/>
        </w:rPr>
        <w:t>ety and security. This is argued</w:t>
      </w:r>
      <w:r w:rsidR="00F1589D">
        <w:rPr>
          <w:rFonts w:ascii="Times New Roman" w:hAnsi="Times New Roman" w:cs="Times New Roman"/>
          <w:color w:val="000000"/>
          <w:sz w:val="24"/>
          <w:szCs w:val="24"/>
        </w:rPr>
        <w:t xml:space="preserve"> by </w:t>
      </w:r>
      <w:r w:rsidR="009F642F">
        <w:rPr>
          <w:rFonts w:ascii="Times New Roman" w:hAnsi="Times New Roman" w:cs="Times New Roman"/>
          <w:color w:val="000000"/>
          <w:sz w:val="24"/>
          <w:szCs w:val="24"/>
        </w:rPr>
        <w:t>Paul Donovan, (2007)</w:t>
      </w:r>
      <w:r w:rsidR="00ED0A2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F642F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9F642F" w:rsidRPr="009F642F">
        <w:rPr>
          <w:rFonts w:ascii="Times New Roman" w:hAnsi="Times New Roman" w:cs="Times New Roman"/>
          <w:color w:val="000000"/>
          <w:sz w:val="24"/>
          <w:szCs w:val="24"/>
        </w:rPr>
        <w:t>in many cases faith schools have been established due to the very discrimination that people of certain faiths have received in the mainstream.</w:t>
      </w:r>
      <w:r w:rsidR="009F64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F642F" w:rsidRPr="009F642F">
        <w:rPr>
          <w:rFonts w:ascii="Times New Roman" w:hAnsi="Times New Roman" w:cs="Times New Roman"/>
          <w:color w:val="000000"/>
          <w:sz w:val="24"/>
          <w:szCs w:val="24"/>
        </w:rPr>
        <w:t>In the past it was Catholics, today it is the Muslims who feel under pressure so want their own schools</w:t>
      </w:r>
      <w:r w:rsidR="009F642F">
        <w:rPr>
          <w:rFonts w:ascii="Times New Roman" w:hAnsi="Times New Roman" w:cs="Times New Roman"/>
          <w:color w:val="000000"/>
          <w:sz w:val="24"/>
          <w:szCs w:val="24"/>
        </w:rPr>
        <w:t xml:space="preserve">”. </w:t>
      </w:r>
      <w:r w:rsidR="002820B3" w:rsidRPr="009F642F">
        <w:rPr>
          <w:rFonts w:ascii="Times New Roman" w:hAnsi="Times New Roman" w:cs="Times New Roman"/>
          <w:color w:val="000000"/>
          <w:sz w:val="24"/>
          <w:szCs w:val="24"/>
        </w:rPr>
        <w:t>Rejection</w:t>
      </w:r>
      <w:r w:rsidR="003659C5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by the wider society is pushing</w:t>
      </w:r>
      <w:r w:rsidR="002820B3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some Muslims to adopt a more forceful</w:t>
      </w:r>
      <w:r w:rsidR="004E5D86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religious identity</w:t>
      </w:r>
      <w:r w:rsidR="00ED0A27">
        <w:rPr>
          <w:rFonts w:ascii="Times New Roman" w:hAnsi="Times New Roman" w:cs="Times New Roman"/>
          <w:color w:val="000000"/>
          <w:sz w:val="24"/>
          <w:szCs w:val="24"/>
        </w:rPr>
        <w:t xml:space="preserve"> and t</w:t>
      </w:r>
      <w:r w:rsidR="006401DD" w:rsidRPr="009F642F">
        <w:rPr>
          <w:rFonts w:ascii="Times New Roman" w:hAnsi="Times New Roman" w:cs="Times New Roman"/>
          <w:color w:val="000000"/>
          <w:sz w:val="24"/>
          <w:szCs w:val="24"/>
        </w:rPr>
        <w:t>his</w:t>
      </w:r>
      <w:r w:rsidR="00ED0A27">
        <w:rPr>
          <w:rFonts w:ascii="Times New Roman" w:hAnsi="Times New Roman" w:cs="Times New Roman"/>
          <w:color w:val="000000"/>
          <w:sz w:val="24"/>
          <w:szCs w:val="24"/>
        </w:rPr>
        <w:t xml:space="preserve"> is definitely the case with</w:t>
      </w:r>
      <w:r w:rsidR="006401DD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second, third and fourth generation of Muslims</w:t>
      </w:r>
      <w:r w:rsidR="009F642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401DD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(Ansari</w:t>
      </w:r>
      <w:r w:rsidR="00AA462E" w:rsidRPr="009F642F">
        <w:rPr>
          <w:rFonts w:ascii="Times New Roman" w:hAnsi="Times New Roman" w:cs="Times New Roman"/>
          <w:color w:val="000000"/>
          <w:sz w:val="24"/>
          <w:szCs w:val="24"/>
        </w:rPr>
        <w:t>, 2002</w:t>
      </w:r>
      <w:r w:rsidR="006401DD" w:rsidRPr="009F642F">
        <w:rPr>
          <w:rFonts w:ascii="Times New Roman" w:hAnsi="Times New Roman" w:cs="Times New Roman"/>
          <w:color w:val="000000"/>
          <w:sz w:val="24"/>
          <w:szCs w:val="24"/>
        </w:rPr>
        <w:t>).</w:t>
      </w:r>
      <w:r w:rsidR="006401DD" w:rsidRPr="009F642F">
        <w:rPr>
          <w:rFonts w:ascii="Times New Roman" w:hAnsi="Times New Roman" w:cs="Times New Roman"/>
          <w:sz w:val="24"/>
          <w:szCs w:val="24"/>
        </w:rPr>
        <w:t xml:space="preserve"> </w:t>
      </w:r>
      <w:r w:rsidR="00F54FAB" w:rsidRPr="009F642F">
        <w:rPr>
          <w:rFonts w:ascii="Times New Roman" w:hAnsi="Times New Roman" w:cs="Times New Roman"/>
          <w:sz w:val="24"/>
          <w:szCs w:val="24"/>
        </w:rPr>
        <w:t>Con</w:t>
      </w:r>
      <w:r w:rsidR="009B2834">
        <w:rPr>
          <w:rFonts w:ascii="Times New Roman" w:hAnsi="Times New Roman" w:cs="Times New Roman"/>
          <w:sz w:val="24"/>
          <w:szCs w:val="24"/>
        </w:rPr>
        <w:t>sequently a</w:t>
      </w:r>
      <w:r w:rsidR="009B2834">
        <w:rPr>
          <w:rFonts w:ascii="Times New Roman" w:hAnsi="Times New Roman" w:cs="Times New Roman"/>
          <w:color w:val="000000"/>
          <w:sz w:val="24"/>
          <w:szCs w:val="24"/>
        </w:rPr>
        <w:t>necdotal evidence suggests that</w:t>
      </w:r>
      <w:r w:rsidR="00DA76C0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majority of those </w:t>
      </w:r>
      <w:r w:rsidR="004B4910">
        <w:rPr>
          <w:rFonts w:ascii="Times New Roman" w:hAnsi="Times New Roman" w:cs="Times New Roman"/>
          <w:color w:val="000000"/>
          <w:sz w:val="24"/>
          <w:szCs w:val="24"/>
        </w:rPr>
        <w:t>opting for</w:t>
      </w:r>
      <w:r w:rsidR="00DA76C0" w:rsidRPr="009F642F">
        <w:rPr>
          <w:rFonts w:ascii="Times New Roman" w:hAnsi="Times New Roman" w:cs="Times New Roman"/>
          <w:color w:val="000000"/>
          <w:sz w:val="24"/>
          <w:szCs w:val="24"/>
        </w:rPr>
        <w:t xml:space="preserve"> Islamic schools for their children are second </w:t>
      </w:r>
      <w:r w:rsidR="00197917" w:rsidRPr="009F642F">
        <w:rPr>
          <w:rFonts w:ascii="Times New Roman" w:hAnsi="Times New Roman" w:cs="Times New Roman"/>
          <w:color w:val="000000"/>
          <w:sz w:val="24"/>
          <w:szCs w:val="24"/>
        </w:rPr>
        <w:t>and subsequent generation of Muslim parents</w:t>
      </w:r>
      <w:r w:rsidR="004B491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46E82" w:rsidRDefault="00746E82" w:rsidP="00746E82">
      <w:pPr>
        <w:rPr>
          <w:rFonts w:ascii="Times New Roman" w:hAnsi="Times New Roman" w:cs="Times New Roman"/>
          <w:sz w:val="24"/>
          <w:szCs w:val="24"/>
        </w:rPr>
      </w:pPr>
    </w:p>
    <w:p w:rsidR="006446D7" w:rsidRDefault="001D1E67" w:rsidP="0074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Even if</w:t>
      </w:r>
      <w:r w:rsidR="00A517F1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4B4910">
        <w:rPr>
          <w:rFonts w:ascii="Times New Roman" w:hAnsi="Times New Roman" w:cs="Times New Roman"/>
          <w:sz w:val="24"/>
          <w:szCs w:val="24"/>
        </w:rPr>
        <w:t>the above mentioned</w:t>
      </w:r>
      <w:r w:rsidR="00D9640D" w:rsidRPr="00D96E82">
        <w:rPr>
          <w:rFonts w:ascii="Times New Roman" w:hAnsi="Times New Roman" w:cs="Times New Roman"/>
          <w:sz w:val="24"/>
          <w:szCs w:val="24"/>
        </w:rPr>
        <w:t xml:space="preserve"> shortcomings</w:t>
      </w:r>
      <w:r w:rsidR="00197917">
        <w:rPr>
          <w:rFonts w:ascii="Times New Roman" w:hAnsi="Times New Roman" w:cs="Times New Roman"/>
          <w:sz w:val="24"/>
          <w:szCs w:val="24"/>
        </w:rPr>
        <w:t xml:space="preserve"> </w:t>
      </w:r>
      <w:r w:rsidR="004B4910">
        <w:rPr>
          <w:rFonts w:ascii="Times New Roman" w:hAnsi="Times New Roman" w:cs="Times New Roman"/>
          <w:sz w:val="24"/>
          <w:szCs w:val="24"/>
        </w:rPr>
        <w:t xml:space="preserve">are </w:t>
      </w:r>
      <w:r w:rsidR="004B4910" w:rsidRPr="00D96E82">
        <w:rPr>
          <w:rFonts w:ascii="Times New Roman" w:hAnsi="Times New Roman" w:cs="Times New Roman"/>
          <w:sz w:val="24"/>
          <w:szCs w:val="24"/>
        </w:rPr>
        <w:t>addressed</w:t>
      </w:r>
      <w:r w:rsidR="00A517F1" w:rsidRPr="00D96E82">
        <w:rPr>
          <w:rFonts w:ascii="Times New Roman" w:hAnsi="Times New Roman" w:cs="Times New Roman"/>
          <w:sz w:val="24"/>
          <w:szCs w:val="24"/>
        </w:rPr>
        <w:t xml:space="preserve"> with training </w:t>
      </w:r>
      <w:r>
        <w:rPr>
          <w:rFonts w:ascii="Times New Roman" w:hAnsi="Times New Roman" w:cs="Times New Roman"/>
          <w:sz w:val="24"/>
          <w:szCs w:val="24"/>
        </w:rPr>
        <w:t>and education</w:t>
      </w:r>
      <w:r w:rsidR="00A517F1" w:rsidRPr="00D96E82">
        <w:rPr>
          <w:rFonts w:ascii="Times New Roman" w:hAnsi="Times New Roman" w:cs="Times New Roman"/>
          <w:sz w:val="24"/>
          <w:szCs w:val="24"/>
        </w:rPr>
        <w:t xml:space="preserve"> there are genuine structural </w:t>
      </w:r>
      <w:r w:rsidR="00D9640D" w:rsidRPr="00D96E82">
        <w:rPr>
          <w:rFonts w:ascii="Times New Roman" w:hAnsi="Times New Roman" w:cs="Times New Roman"/>
          <w:sz w:val="24"/>
          <w:szCs w:val="24"/>
        </w:rPr>
        <w:t xml:space="preserve">and curriculum </w:t>
      </w:r>
      <w:r w:rsidR="00A517F1" w:rsidRPr="00D96E82">
        <w:rPr>
          <w:rFonts w:ascii="Times New Roman" w:hAnsi="Times New Roman" w:cs="Times New Roman"/>
          <w:sz w:val="24"/>
          <w:szCs w:val="24"/>
        </w:rPr>
        <w:t>issues with mainstream schools</w:t>
      </w:r>
      <w:r w:rsidR="00D9640D" w:rsidRPr="00D96E82">
        <w:rPr>
          <w:rFonts w:ascii="Times New Roman" w:hAnsi="Times New Roman" w:cs="Times New Roman"/>
          <w:sz w:val="24"/>
          <w:szCs w:val="24"/>
        </w:rPr>
        <w:t xml:space="preserve">. Islam as a </w:t>
      </w:r>
      <w:r w:rsidR="00BB1B4D">
        <w:rPr>
          <w:rFonts w:ascii="Times New Roman" w:hAnsi="Times New Roman" w:cs="Times New Roman"/>
          <w:sz w:val="24"/>
          <w:szCs w:val="24"/>
        </w:rPr>
        <w:t>civilisation, its history, Islamic</w:t>
      </w:r>
      <w:r w:rsidR="00AA2F20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0F1709" w:rsidRPr="00D96E82">
        <w:rPr>
          <w:rFonts w:ascii="Times New Roman" w:hAnsi="Times New Roman" w:cs="Times New Roman"/>
          <w:sz w:val="24"/>
          <w:szCs w:val="24"/>
        </w:rPr>
        <w:t>values</w:t>
      </w:r>
      <w:r>
        <w:rPr>
          <w:rFonts w:ascii="Times New Roman" w:hAnsi="Times New Roman" w:cs="Times New Roman"/>
          <w:sz w:val="24"/>
          <w:szCs w:val="24"/>
        </w:rPr>
        <w:t xml:space="preserve"> and etiquettes</w:t>
      </w:r>
      <w:r w:rsidR="000F1709" w:rsidRPr="00D96E82">
        <w:rPr>
          <w:rFonts w:ascii="Times New Roman" w:hAnsi="Times New Roman" w:cs="Times New Roman"/>
          <w:sz w:val="24"/>
          <w:szCs w:val="24"/>
        </w:rPr>
        <w:t xml:space="preserve"> are</w:t>
      </w:r>
      <w:r w:rsidR="00D9640D" w:rsidRPr="00D96E82">
        <w:rPr>
          <w:rFonts w:ascii="Times New Roman" w:hAnsi="Times New Roman" w:cs="Times New Roman"/>
          <w:sz w:val="24"/>
          <w:szCs w:val="24"/>
        </w:rPr>
        <w:t xml:space="preserve"> not part </w:t>
      </w:r>
      <w:r w:rsidR="00A2714A" w:rsidRPr="00D96E82">
        <w:rPr>
          <w:rFonts w:ascii="Times New Roman" w:hAnsi="Times New Roman" w:cs="Times New Roman"/>
          <w:sz w:val="24"/>
          <w:szCs w:val="24"/>
        </w:rPr>
        <w:t>of the curriculum</w:t>
      </w:r>
      <w:r>
        <w:rPr>
          <w:rFonts w:ascii="Times New Roman" w:hAnsi="Times New Roman" w:cs="Times New Roman"/>
          <w:sz w:val="24"/>
          <w:szCs w:val="24"/>
        </w:rPr>
        <w:t xml:space="preserve"> in government funded schools</w:t>
      </w:r>
      <w:r w:rsidR="00BF4FCA" w:rsidRPr="00D96E82">
        <w:rPr>
          <w:rFonts w:ascii="Times New Roman" w:hAnsi="Times New Roman" w:cs="Times New Roman"/>
          <w:sz w:val="24"/>
          <w:szCs w:val="24"/>
        </w:rPr>
        <w:t xml:space="preserve">. State schools do not promote Muslim </w:t>
      </w:r>
      <w:r w:rsidR="000005D0" w:rsidRPr="00D96E82">
        <w:rPr>
          <w:rFonts w:ascii="Times New Roman" w:hAnsi="Times New Roman" w:cs="Times New Roman"/>
          <w:sz w:val="24"/>
          <w:szCs w:val="24"/>
        </w:rPr>
        <w:t>identit</w:t>
      </w:r>
      <w:r w:rsidR="00BF4FCA" w:rsidRPr="00D96E82">
        <w:rPr>
          <w:rFonts w:ascii="Times New Roman" w:hAnsi="Times New Roman" w:cs="Times New Roman"/>
          <w:sz w:val="24"/>
          <w:szCs w:val="24"/>
        </w:rPr>
        <w:t xml:space="preserve">y or </w:t>
      </w:r>
      <w:r w:rsidR="00C223B4">
        <w:rPr>
          <w:rFonts w:ascii="Times New Roman" w:hAnsi="Times New Roman" w:cs="Times New Roman"/>
          <w:sz w:val="24"/>
          <w:szCs w:val="24"/>
        </w:rPr>
        <w:t xml:space="preserve">views </w:t>
      </w:r>
      <w:r w:rsidR="00A91F72" w:rsidRPr="00D96E82">
        <w:rPr>
          <w:rFonts w:ascii="Times New Roman" w:hAnsi="Times New Roman" w:cs="Times New Roman"/>
          <w:sz w:val="24"/>
          <w:szCs w:val="24"/>
        </w:rPr>
        <w:t>its history</w:t>
      </w:r>
      <w:r w:rsidR="00BF4FCA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C223B4">
        <w:rPr>
          <w:rFonts w:ascii="Times New Roman" w:hAnsi="Times New Roman" w:cs="Times New Roman"/>
          <w:sz w:val="24"/>
          <w:szCs w:val="24"/>
        </w:rPr>
        <w:t>or civilisation in any meaningful way</w:t>
      </w:r>
      <w:r w:rsidR="00BF4FCA" w:rsidRPr="00D96E82">
        <w:rPr>
          <w:rFonts w:ascii="Times New Roman" w:hAnsi="Times New Roman" w:cs="Times New Roman"/>
          <w:sz w:val="24"/>
          <w:szCs w:val="24"/>
        </w:rPr>
        <w:t xml:space="preserve"> for the children to fee</w:t>
      </w:r>
      <w:r w:rsidR="006401DD" w:rsidRPr="00D96E82">
        <w:rPr>
          <w:rFonts w:ascii="Times New Roman" w:hAnsi="Times New Roman" w:cs="Times New Roman"/>
          <w:sz w:val="24"/>
          <w:szCs w:val="24"/>
        </w:rPr>
        <w:t>l proud of their religious identity</w:t>
      </w:r>
      <w:r w:rsidR="00BF4FCA" w:rsidRPr="00D96E82">
        <w:rPr>
          <w:rFonts w:ascii="Times New Roman" w:hAnsi="Times New Roman" w:cs="Times New Roman"/>
          <w:sz w:val="24"/>
          <w:szCs w:val="24"/>
        </w:rPr>
        <w:t>.</w:t>
      </w:r>
      <w:r w:rsidR="00A91F72" w:rsidRPr="00D96E82">
        <w:rPr>
          <w:rFonts w:ascii="Times New Roman" w:hAnsi="Times New Roman" w:cs="Times New Roman"/>
          <w:sz w:val="24"/>
          <w:szCs w:val="24"/>
        </w:rPr>
        <w:t xml:space="preserve"> Moreover Sha</w:t>
      </w:r>
      <w:r w:rsidR="000F1709" w:rsidRPr="00D96E82">
        <w:rPr>
          <w:rFonts w:ascii="Times New Roman" w:hAnsi="Times New Roman" w:cs="Times New Roman"/>
          <w:sz w:val="24"/>
          <w:szCs w:val="24"/>
        </w:rPr>
        <w:t>h</w:t>
      </w:r>
      <w:r w:rsidR="00A91F72" w:rsidRPr="00D96E82">
        <w:rPr>
          <w:rFonts w:ascii="Times New Roman" w:hAnsi="Times New Roman" w:cs="Times New Roman"/>
          <w:sz w:val="24"/>
          <w:szCs w:val="24"/>
        </w:rPr>
        <w:t xml:space="preserve"> points out another </w:t>
      </w:r>
      <w:r w:rsidR="000F1709" w:rsidRPr="00D96E82">
        <w:rPr>
          <w:rFonts w:ascii="Times New Roman" w:hAnsi="Times New Roman" w:cs="Times New Roman"/>
          <w:sz w:val="24"/>
          <w:szCs w:val="24"/>
        </w:rPr>
        <w:t>important</w:t>
      </w:r>
      <w:r w:rsidR="00197917">
        <w:rPr>
          <w:rFonts w:ascii="Times New Roman" w:hAnsi="Times New Roman" w:cs="Times New Roman"/>
          <w:sz w:val="24"/>
          <w:szCs w:val="24"/>
        </w:rPr>
        <w:t xml:space="preserve"> element</w:t>
      </w:r>
      <w:r w:rsidR="00CC15CE">
        <w:rPr>
          <w:rFonts w:ascii="Times New Roman" w:hAnsi="Times New Roman" w:cs="Times New Roman"/>
          <w:sz w:val="24"/>
          <w:szCs w:val="24"/>
        </w:rPr>
        <w:t>s</w:t>
      </w:r>
      <w:r w:rsidR="00143A61">
        <w:rPr>
          <w:rFonts w:ascii="Times New Roman" w:hAnsi="Times New Roman" w:cs="Times New Roman"/>
          <w:sz w:val="24"/>
          <w:szCs w:val="24"/>
        </w:rPr>
        <w:t xml:space="preserve"> which fall in favour of</w:t>
      </w:r>
      <w:r w:rsidR="00197917">
        <w:rPr>
          <w:rFonts w:ascii="Times New Roman" w:hAnsi="Times New Roman" w:cs="Times New Roman"/>
          <w:sz w:val="24"/>
          <w:szCs w:val="24"/>
        </w:rPr>
        <w:t xml:space="preserve"> Islamic schools, </w:t>
      </w:r>
      <w:r w:rsidR="00690AAC" w:rsidRPr="00D96E82">
        <w:rPr>
          <w:rFonts w:ascii="Times New Roman" w:hAnsi="Times New Roman" w:cs="Times New Roman"/>
          <w:sz w:val="24"/>
          <w:szCs w:val="24"/>
        </w:rPr>
        <w:t>“</w:t>
      </w:r>
      <w:r w:rsidR="006F142C" w:rsidRPr="00D96E82">
        <w:rPr>
          <w:rFonts w:ascii="Times New Roman" w:hAnsi="Times New Roman" w:cs="Times New Roman"/>
          <w:sz w:val="24"/>
          <w:szCs w:val="24"/>
        </w:rPr>
        <w:t>These schools and the teachers are expected not just to impart knowledge but to provide role models for young learners, to promote Islamic values, and encourage a high engagement with knowledge and positive attitudes aiming for the ‘development of the Ummah and the society” (Shah</w:t>
      </w:r>
      <w:r w:rsidR="00DB0B43" w:rsidRPr="00D96E82">
        <w:rPr>
          <w:rFonts w:ascii="Times New Roman" w:hAnsi="Times New Roman" w:cs="Times New Roman"/>
          <w:sz w:val="24"/>
          <w:szCs w:val="24"/>
        </w:rPr>
        <w:t>, 2012</w:t>
      </w:r>
      <w:r w:rsidR="006F142C" w:rsidRPr="00D96E82">
        <w:rPr>
          <w:rFonts w:ascii="Times New Roman" w:hAnsi="Times New Roman" w:cs="Times New Roman"/>
          <w:sz w:val="24"/>
          <w:szCs w:val="24"/>
        </w:rPr>
        <w:t>)</w:t>
      </w:r>
      <w:r w:rsidR="006446D7">
        <w:rPr>
          <w:rFonts w:ascii="Times New Roman" w:hAnsi="Times New Roman" w:cs="Times New Roman"/>
          <w:sz w:val="24"/>
          <w:szCs w:val="24"/>
        </w:rPr>
        <w:t>.</w:t>
      </w:r>
    </w:p>
    <w:p w:rsidR="00746E82" w:rsidRDefault="00746E82" w:rsidP="00746E82">
      <w:pPr>
        <w:rPr>
          <w:rFonts w:ascii="Times New Roman" w:hAnsi="Times New Roman" w:cs="Times New Roman"/>
          <w:sz w:val="24"/>
          <w:szCs w:val="24"/>
        </w:rPr>
      </w:pPr>
    </w:p>
    <w:p w:rsidR="00E235D0" w:rsidRDefault="0018339D" w:rsidP="00746E82">
      <w:pPr>
        <w:rPr>
          <w:rFonts w:ascii="Times New Roman" w:hAnsi="Times New Roman" w:cs="Times New Roman"/>
          <w:sz w:val="24"/>
          <w:szCs w:val="24"/>
        </w:rPr>
      </w:pPr>
      <w:r w:rsidRPr="00D96E82">
        <w:rPr>
          <w:rFonts w:ascii="Times New Roman" w:hAnsi="Times New Roman" w:cs="Times New Roman"/>
          <w:sz w:val="24"/>
          <w:szCs w:val="24"/>
        </w:rPr>
        <w:t>Racism</w:t>
      </w:r>
      <w:r w:rsidR="00690AAC" w:rsidRPr="00D96E82">
        <w:rPr>
          <w:rFonts w:ascii="Times New Roman" w:hAnsi="Times New Roman" w:cs="Times New Roman"/>
          <w:sz w:val="24"/>
          <w:szCs w:val="24"/>
        </w:rPr>
        <w:t>, I</w:t>
      </w:r>
      <w:r w:rsidRPr="00D96E82">
        <w:rPr>
          <w:rFonts w:ascii="Times New Roman" w:hAnsi="Times New Roman" w:cs="Times New Roman"/>
          <w:sz w:val="24"/>
          <w:szCs w:val="24"/>
        </w:rPr>
        <w:t xml:space="preserve">slamophobia and hate crime </w:t>
      </w:r>
      <w:r w:rsidR="007C2EEE" w:rsidRPr="00D96E82">
        <w:rPr>
          <w:rFonts w:ascii="Times New Roman" w:hAnsi="Times New Roman" w:cs="Times New Roman"/>
          <w:sz w:val="24"/>
          <w:szCs w:val="24"/>
        </w:rPr>
        <w:t>against Muslim</w:t>
      </w:r>
      <w:r w:rsidR="00F92DA3" w:rsidRPr="00D96E82">
        <w:rPr>
          <w:rFonts w:ascii="Times New Roman" w:hAnsi="Times New Roman" w:cs="Times New Roman"/>
          <w:sz w:val="24"/>
          <w:szCs w:val="24"/>
        </w:rPr>
        <w:t>s</w:t>
      </w:r>
      <w:r w:rsidR="007C2EEE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Pr="00D96E82">
        <w:rPr>
          <w:rFonts w:ascii="Times New Roman" w:hAnsi="Times New Roman" w:cs="Times New Roman"/>
          <w:sz w:val="24"/>
          <w:szCs w:val="24"/>
        </w:rPr>
        <w:t>is at an all time high</w:t>
      </w:r>
      <w:r w:rsidR="00BB1B4D">
        <w:rPr>
          <w:rFonts w:ascii="Times New Roman" w:hAnsi="Times New Roman" w:cs="Times New Roman"/>
          <w:sz w:val="24"/>
          <w:szCs w:val="24"/>
        </w:rPr>
        <w:t xml:space="preserve"> in Britain. Unfortunately these societal ills </w:t>
      </w:r>
      <w:r w:rsidR="001D1E67">
        <w:rPr>
          <w:rFonts w:ascii="Times New Roman" w:hAnsi="Times New Roman" w:cs="Times New Roman"/>
          <w:sz w:val="24"/>
          <w:szCs w:val="24"/>
        </w:rPr>
        <w:t xml:space="preserve">are </w:t>
      </w:r>
      <w:r w:rsidRPr="00D96E82">
        <w:rPr>
          <w:rFonts w:ascii="Times New Roman" w:hAnsi="Times New Roman" w:cs="Times New Roman"/>
          <w:sz w:val="24"/>
          <w:szCs w:val="24"/>
        </w:rPr>
        <w:t>not confined to adults</w:t>
      </w:r>
      <w:r w:rsidR="001D1E67">
        <w:rPr>
          <w:rFonts w:ascii="Times New Roman" w:hAnsi="Times New Roman" w:cs="Times New Roman"/>
          <w:sz w:val="24"/>
          <w:szCs w:val="24"/>
        </w:rPr>
        <w:t>. T</w:t>
      </w:r>
      <w:r w:rsidRPr="00D96E82">
        <w:rPr>
          <w:rFonts w:ascii="Times New Roman" w:hAnsi="Times New Roman" w:cs="Times New Roman"/>
          <w:sz w:val="24"/>
          <w:szCs w:val="24"/>
        </w:rPr>
        <w:t xml:space="preserve">here </w:t>
      </w:r>
      <w:r w:rsidR="001D1E67" w:rsidRPr="00D96E82">
        <w:rPr>
          <w:rFonts w:ascii="Times New Roman" w:hAnsi="Times New Roman" w:cs="Times New Roman"/>
          <w:sz w:val="24"/>
          <w:szCs w:val="24"/>
        </w:rPr>
        <w:t>are number reports</w:t>
      </w:r>
      <w:r w:rsidR="00BB1B4D">
        <w:rPr>
          <w:rFonts w:ascii="Times New Roman" w:hAnsi="Times New Roman" w:cs="Times New Roman"/>
          <w:sz w:val="24"/>
          <w:szCs w:val="24"/>
        </w:rPr>
        <w:t xml:space="preserve"> of racism and islapphobia</w:t>
      </w:r>
      <w:r w:rsidRPr="00D96E82">
        <w:rPr>
          <w:rFonts w:ascii="Times New Roman" w:hAnsi="Times New Roman" w:cs="Times New Roman"/>
          <w:sz w:val="24"/>
          <w:szCs w:val="24"/>
        </w:rPr>
        <w:t xml:space="preserve"> rife among school children. Of course it goes without saying that children are not bo</w:t>
      </w:r>
      <w:r w:rsidR="00F92DA3" w:rsidRPr="00D96E82">
        <w:rPr>
          <w:rFonts w:ascii="Times New Roman" w:hAnsi="Times New Roman" w:cs="Times New Roman"/>
          <w:sz w:val="24"/>
          <w:szCs w:val="24"/>
        </w:rPr>
        <w:t>rn as racists or bigots but these</w:t>
      </w:r>
      <w:r w:rsidRPr="00D96E82">
        <w:rPr>
          <w:rFonts w:ascii="Times New Roman" w:hAnsi="Times New Roman" w:cs="Times New Roman"/>
          <w:sz w:val="24"/>
          <w:szCs w:val="24"/>
        </w:rPr>
        <w:t xml:space="preserve"> horrible trait</w:t>
      </w:r>
      <w:r w:rsidR="00F92DA3" w:rsidRPr="00D96E82">
        <w:rPr>
          <w:rFonts w:ascii="Times New Roman" w:hAnsi="Times New Roman" w:cs="Times New Roman"/>
          <w:sz w:val="24"/>
          <w:szCs w:val="24"/>
        </w:rPr>
        <w:t xml:space="preserve">s are </w:t>
      </w:r>
      <w:r w:rsidRPr="00D96E82">
        <w:rPr>
          <w:rFonts w:ascii="Times New Roman" w:hAnsi="Times New Roman" w:cs="Times New Roman"/>
          <w:sz w:val="24"/>
          <w:szCs w:val="24"/>
        </w:rPr>
        <w:t>lea</w:t>
      </w:r>
      <w:r w:rsidR="001D1E67">
        <w:rPr>
          <w:rFonts w:ascii="Times New Roman" w:hAnsi="Times New Roman" w:cs="Times New Roman"/>
          <w:sz w:val="24"/>
          <w:szCs w:val="24"/>
        </w:rPr>
        <w:t xml:space="preserve">nt and more often than not they are passed on within </w:t>
      </w:r>
      <w:r w:rsidRPr="00D96E82">
        <w:rPr>
          <w:rFonts w:ascii="Times New Roman" w:hAnsi="Times New Roman" w:cs="Times New Roman"/>
          <w:sz w:val="24"/>
          <w:szCs w:val="24"/>
        </w:rPr>
        <w:t xml:space="preserve">the home environment. </w:t>
      </w:r>
      <w:r w:rsidR="00AA2F20" w:rsidRPr="00D96E82">
        <w:rPr>
          <w:rFonts w:ascii="Times New Roman" w:hAnsi="Times New Roman" w:cs="Times New Roman"/>
          <w:sz w:val="24"/>
          <w:szCs w:val="24"/>
        </w:rPr>
        <w:t xml:space="preserve">According to the Mail </w:t>
      </w:r>
      <w:r w:rsidR="007C2EEE" w:rsidRPr="00D96E82">
        <w:rPr>
          <w:rFonts w:ascii="Times New Roman" w:hAnsi="Times New Roman" w:cs="Times New Roman"/>
          <w:sz w:val="24"/>
          <w:szCs w:val="24"/>
        </w:rPr>
        <w:t xml:space="preserve">138 children under the age of 10 were reported for racial or religious </w:t>
      </w:r>
      <w:r w:rsidR="008D5B38" w:rsidRPr="00D96E82">
        <w:rPr>
          <w:rFonts w:ascii="Times New Roman" w:hAnsi="Times New Roman" w:cs="Times New Roman"/>
          <w:sz w:val="24"/>
          <w:szCs w:val="24"/>
        </w:rPr>
        <w:t>abuse in 2015 with many more going unreported, (Small, 2016)</w:t>
      </w:r>
      <w:r w:rsidR="00283115" w:rsidRPr="00D96E82">
        <w:rPr>
          <w:rFonts w:ascii="Times New Roman" w:hAnsi="Times New Roman" w:cs="Times New Roman"/>
          <w:sz w:val="24"/>
          <w:szCs w:val="24"/>
        </w:rPr>
        <w:t xml:space="preserve">. I have already mentioned the </w:t>
      </w:r>
      <w:r w:rsidR="0001357F" w:rsidRPr="00D96E82">
        <w:rPr>
          <w:rFonts w:ascii="Times New Roman" w:hAnsi="Times New Roman" w:cs="Times New Roman"/>
          <w:sz w:val="24"/>
          <w:szCs w:val="24"/>
        </w:rPr>
        <w:t xml:space="preserve">importance of education </w:t>
      </w:r>
      <w:r w:rsidR="00BB1B4D">
        <w:rPr>
          <w:rFonts w:ascii="Times New Roman" w:hAnsi="Times New Roman" w:cs="Times New Roman"/>
          <w:sz w:val="24"/>
          <w:szCs w:val="24"/>
        </w:rPr>
        <w:t xml:space="preserve">in slam </w:t>
      </w:r>
      <w:r w:rsidR="0001357F" w:rsidRPr="00D96E82">
        <w:rPr>
          <w:rFonts w:ascii="Times New Roman" w:hAnsi="Times New Roman" w:cs="Times New Roman"/>
          <w:sz w:val="24"/>
          <w:szCs w:val="24"/>
        </w:rPr>
        <w:t xml:space="preserve">and </w:t>
      </w:r>
      <w:r w:rsidR="00BB1B4D">
        <w:rPr>
          <w:rFonts w:ascii="Times New Roman" w:hAnsi="Times New Roman" w:cs="Times New Roman"/>
          <w:sz w:val="24"/>
          <w:szCs w:val="24"/>
        </w:rPr>
        <w:t xml:space="preserve">how </w:t>
      </w:r>
      <w:r w:rsidR="0001357F" w:rsidRPr="00D96E82">
        <w:rPr>
          <w:rFonts w:ascii="Times New Roman" w:hAnsi="Times New Roman" w:cs="Times New Roman"/>
          <w:sz w:val="24"/>
          <w:szCs w:val="24"/>
        </w:rPr>
        <w:t>Muslim</w:t>
      </w:r>
      <w:r w:rsidR="00A00A11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1B21AF" w:rsidRPr="00D96E82">
        <w:rPr>
          <w:rFonts w:ascii="Times New Roman" w:hAnsi="Times New Roman" w:cs="Times New Roman"/>
          <w:sz w:val="24"/>
          <w:szCs w:val="24"/>
        </w:rPr>
        <w:t>parents</w:t>
      </w:r>
      <w:r w:rsidR="00A00A11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381BAA">
        <w:rPr>
          <w:rFonts w:ascii="Times New Roman" w:hAnsi="Times New Roman" w:cs="Times New Roman"/>
          <w:sz w:val="24"/>
          <w:szCs w:val="24"/>
        </w:rPr>
        <w:t xml:space="preserve">have </w:t>
      </w:r>
      <w:r w:rsidR="00BB1B4D">
        <w:rPr>
          <w:rFonts w:ascii="Times New Roman" w:hAnsi="Times New Roman" w:cs="Times New Roman"/>
          <w:sz w:val="24"/>
          <w:szCs w:val="24"/>
        </w:rPr>
        <w:t>greater</w:t>
      </w:r>
      <w:r w:rsidR="00690AAC" w:rsidRPr="00D96E82">
        <w:rPr>
          <w:rFonts w:ascii="Times New Roman" w:hAnsi="Times New Roman" w:cs="Times New Roman"/>
          <w:sz w:val="24"/>
          <w:szCs w:val="24"/>
        </w:rPr>
        <w:t xml:space="preserve"> aspiration</w:t>
      </w:r>
      <w:r w:rsidR="00A00A11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01357F" w:rsidRPr="00D96E82">
        <w:rPr>
          <w:rFonts w:ascii="Times New Roman" w:hAnsi="Times New Roman" w:cs="Times New Roman"/>
          <w:sz w:val="24"/>
          <w:szCs w:val="24"/>
        </w:rPr>
        <w:t xml:space="preserve">for their </w:t>
      </w:r>
      <w:r w:rsidR="00A00A11" w:rsidRPr="00D96E82">
        <w:rPr>
          <w:rFonts w:ascii="Times New Roman" w:hAnsi="Times New Roman" w:cs="Times New Roman"/>
          <w:sz w:val="24"/>
          <w:szCs w:val="24"/>
        </w:rPr>
        <w:t>children’s educational achievements</w:t>
      </w:r>
      <w:r w:rsidR="00F92DA3" w:rsidRPr="00D96E82">
        <w:rPr>
          <w:rFonts w:ascii="Times New Roman" w:hAnsi="Times New Roman" w:cs="Times New Roman"/>
          <w:sz w:val="24"/>
          <w:szCs w:val="24"/>
        </w:rPr>
        <w:t xml:space="preserve">. </w:t>
      </w:r>
      <w:r w:rsidR="00A00A11" w:rsidRPr="00D96E82">
        <w:rPr>
          <w:rFonts w:ascii="Times New Roman" w:hAnsi="Times New Roman" w:cs="Times New Roman"/>
          <w:sz w:val="24"/>
          <w:szCs w:val="24"/>
        </w:rPr>
        <w:t xml:space="preserve">The vast majority of the Muslim population of Britain live in some of the most deprived areas in </w:t>
      </w:r>
      <w:r w:rsidR="0057788D" w:rsidRPr="00D96E82">
        <w:rPr>
          <w:rFonts w:ascii="Times New Roman" w:hAnsi="Times New Roman" w:cs="Times New Roman"/>
          <w:sz w:val="24"/>
          <w:szCs w:val="24"/>
        </w:rPr>
        <w:t>UK</w:t>
      </w:r>
      <w:r w:rsidR="00BB1B4D">
        <w:rPr>
          <w:rFonts w:ascii="Times New Roman" w:hAnsi="Times New Roman" w:cs="Times New Roman"/>
          <w:sz w:val="24"/>
          <w:szCs w:val="24"/>
        </w:rPr>
        <w:t>. The socio-economic reality</w:t>
      </w:r>
      <w:r w:rsidR="00BB1B4D" w:rsidRPr="00D96E82">
        <w:rPr>
          <w:rFonts w:ascii="Times New Roman" w:hAnsi="Times New Roman" w:cs="Times New Roman"/>
          <w:sz w:val="24"/>
          <w:szCs w:val="24"/>
        </w:rPr>
        <w:t xml:space="preserve"> restric</w:t>
      </w:r>
      <w:r w:rsidR="00BB1B4D">
        <w:rPr>
          <w:rFonts w:ascii="Times New Roman" w:hAnsi="Times New Roman" w:cs="Times New Roman"/>
          <w:sz w:val="24"/>
          <w:szCs w:val="24"/>
        </w:rPr>
        <w:t xml:space="preserve">ts parent’s choice </w:t>
      </w:r>
      <w:r w:rsidR="00BB1B4D">
        <w:rPr>
          <w:rFonts w:ascii="Times New Roman" w:hAnsi="Times New Roman" w:cs="Times New Roman"/>
          <w:sz w:val="24"/>
          <w:szCs w:val="24"/>
        </w:rPr>
        <w:lastRenderedPageBreak/>
        <w:t>of school, as a result many opt for Islamic schools because some have proven to deliver high standard of education</w:t>
      </w:r>
      <w:r w:rsidR="00E235D0">
        <w:rPr>
          <w:rFonts w:ascii="Times New Roman" w:hAnsi="Times New Roman" w:cs="Times New Roman"/>
          <w:sz w:val="24"/>
          <w:szCs w:val="24"/>
        </w:rPr>
        <w:t>,</w:t>
      </w:r>
      <w:r w:rsidR="00BB1B4D">
        <w:rPr>
          <w:rFonts w:ascii="Times New Roman" w:hAnsi="Times New Roman" w:cs="Times New Roman"/>
          <w:sz w:val="24"/>
          <w:szCs w:val="24"/>
        </w:rPr>
        <w:t xml:space="preserve"> </w:t>
      </w:r>
      <w:r w:rsidR="00CC15CE">
        <w:rPr>
          <w:rFonts w:ascii="Times New Roman" w:hAnsi="Times New Roman" w:cs="Times New Roman"/>
          <w:sz w:val="24"/>
          <w:szCs w:val="24"/>
        </w:rPr>
        <w:t>(Adam and Bengtsson, 2017).</w:t>
      </w:r>
      <w:r w:rsidR="00AC26E7" w:rsidRPr="00D96E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35D0" w:rsidRDefault="00E235D0" w:rsidP="00746E82">
      <w:pPr>
        <w:rPr>
          <w:rFonts w:ascii="Times New Roman" w:hAnsi="Times New Roman" w:cs="Times New Roman"/>
          <w:sz w:val="24"/>
          <w:szCs w:val="24"/>
        </w:rPr>
      </w:pPr>
    </w:p>
    <w:p w:rsidR="00B544B2" w:rsidRDefault="00381BAA" w:rsidP="00746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Critics of </w:t>
      </w:r>
      <w:r w:rsidR="001A2452">
        <w:rPr>
          <w:rFonts w:ascii="Times New Roman" w:hAnsi="Times New Roman" w:cs="Times New Roman"/>
          <w:sz w:val="24"/>
          <w:szCs w:val="24"/>
        </w:rPr>
        <w:t>Islamic</w:t>
      </w:r>
      <w:r w:rsidR="00AA2F20" w:rsidRPr="00D96E82">
        <w:rPr>
          <w:rFonts w:ascii="Times New Roman" w:hAnsi="Times New Roman" w:cs="Times New Roman"/>
          <w:sz w:val="24"/>
          <w:szCs w:val="24"/>
        </w:rPr>
        <w:t xml:space="preserve"> schools</w:t>
      </w:r>
      <w:r w:rsidR="00E54F3A">
        <w:rPr>
          <w:rFonts w:ascii="Times New Roman" w:hAnsi="Times New Roman" w:cs="Times New Roman"/>
          <w:sz w:val="24"/>
          <w:szCs w:val="24"/>
        </w:rPr>
        <w:t xml:space="preserve"> and faith schools in general</w:t>
      </w:r>
      <w:r w:rsidR="00AA2F20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6D0EA4">
        <w:rPr>
          <w:rFonts w:ascii="Times New Roman" w:hAnsi="Times New Roman" w:cs="Times New Roman"/>
          <w:sz w:val="24"/>
          <w:szCs w:val="24"/>
        </w:rPr>
        <w:t>see them as</w:t>
      </w:r>
      <w:r w:rsidR="00AA2F20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6F1AFC" w:rsidRPr="00D96E82">
        <w:rPr>
          <w:rFonts w:ascii="Times New Roman" w:hAnsi="Times New Roman" w:cs="Times New Roman"/>
          <w:sz w:val="24"/>
          <w:szCs w:val="24"/>
        </w:rPr>
        <w:t>divisive and counterproductive to social cohesion.</w:t>
      </w:r>
      <w:r w:rsidR="006D0EA4">
        <w:rPr>
          <w:rFonts w:ascii="Times New Roman" w:hAnsi="Times New Roman" w:cs="Times New Roman"/>
          <w:sz w:val="24"/>
          <w:szCs w:val="24"/>
        </w:rPr>
        <w:t xml:space="preserve"> Alaister Lichen from the national secular society argues that </w:t>
      </w:r>
      <w:r w:rsidR="006D0EA4" w:rsidRPr="003E579A">
        <w:rPr>
          <w:rFonts w:ascii="Times New Roman" w:hAnsi="Times New Roman" w:cs="Times New Roman"/>
          <w:sz w:val="24"/>
          <w:szCs w:val="24"/>
        </w:rPr>
        <w:t>“Faith schools have a negative impact on social cohesion, foster segregation of children on social, ethnic and religious lines, undermine children's freedom of and from religion, harm choice and exacerbate inequality,</w:t>
      </w:r>
      <w:r w:rsidR="006D0EA4">
        <w:rPr>
          <w:rFonts w:ascii="Times New Roman" w:hAnsi="Times New Roman" w:cs="Times New Roman"/>
          <w:sz w:val="24"/>
          <w:szCs w:val="24"/>
        </w:rPr>
        <w:t xml:space="preserve"> </w:t>
      </w:r>
      <w:r w:rsidR="005A40CC" w:rsidRPr="00D96E82">
        <w:rPr>
          <w:rFonts w:ascii="Times New Roman" w:hAnsi="Times New Roman" w:cs="Times New Roman"/>
          <w:sz w:val="24"/>
          <w:szCs w:val="24"/>
        </w:rPr>
        <w:t>(</w:t>
      </w:r>
      <w:r w:rsidR="002A44BA" w:rsidRPr="00D96E82">
        <w:rPr>
          <w:rFonts w:ascii="Times New Roman" w:hAnsi="Times New Roman" w:cs="Times New Roman"/>
          <w:sz w:val="24"/>
          <w:szCs w:val="24"/>
        </w:rPr>
        <w:t>2019</w:t>
      </w:r>
      <w:r w:rsidR="00E54F3A">
        <w:rPr>
          <w:rFonts w:ascii="Times New Roman" w:hAnsi="Times New Roman" w:cs="Times New Roman"/>
          <w:sz w:val="24"/>
          <w:szCs w:val="24"/>
        </w:rPr>
        <w:t>)</w:t>
      </w:r>
      <w:r w:rsidR="00311499">
        <w:rPr>
          <w:rFonts w:ascii="Times New Roman" w:hAnsi="Times New Roman" w:cs="Times New Roman"/>
          <w:sz w:val="24"/>
          <w:szCs w:val="24"/>
        </w:rPr>
        <w:t>. Faith schools</w:t>
      </w:r>
      <w:r w:rsidR="006D0EA4" w:rsidRPr="00D96E82">
        <w:rPr>
          <w:rFonts w:ascii="Times New Roman" w:hAnsi="Times New Roman" w:cs="Times New Roman"/>
          <w:sz w:val="24"/>
          <w:szCs w:val="24"/>
        </w:rPr>
        <w:t xml:space="preserve"> in Britain have</w:t>
      </w:r>
      <w:r w:rsidR="0064041D" w:rsidRPr="00D96E82">
        <w:rPr>
          <w:rFonts w:ascii="Times New Roman" w:hAnsi="Times New Roman" w:cs="Times New Roman"/>
          <w:sz w:val="24"/>
          <w:szCs w:val="24"/>
        </w:rPr>
        <w:t xml:space="preserve"> a long history and even today a significant number schools remains </w:t>
      </w:r>
      <w:r w:rsidR="006D0EA4">
        <w:rPr>
          <w:rFonts w:ascii="Times New Roman" w:hAnsi="Times New Roman" w:cs="Times New Roman"/>
          <w:sz w:val="24"/>
          <w:szCs w:val="24"/>
        </w:rPr>
        <w:t xml:space="preserve">under the auspices of Christian </w:t>
      </w:r>
      <w:r w:rsidR="0064041D" w:rsidRPr="00D96E82">
        <w:rPr>
          <w:rFonts w:ascii="Times New Roman" w:hAnsi="Times New Roman" w:cs="Times New Roman"/>
          <w:sz w:val="24"/>
          <w:szCs w:val="24"/>
        </w:rPr>
        <w:t>denominations</w:t>
      </w:r>
      <w:r w:rsidR="006D0EA4">
        <w:rPr>
          <w:rFonts w:ascii="Times New Roman" w:hAnsi="Times New Roman" w:cs="Times New Roman"/>
          <w:sz w:val="24"/>
          <w:szCs w:val="24"/>
        </w:rPr>
        <w:t>. There is no eparchial evidence to suggest that faith schools or Islamic schools foster segregation</w:t>
      </w:r>
      <w:r w:rsidR="00434472">
        <w:rPr>
          <w:rFonts w:ascii="Times New Roman" w:hAnsi="Times New Roman" w:cs="Times New Roman"/>
          <w:sz w:val="24"/>
          <w:szCs w:val="24"/>
        </w:rPr>
        <w:t xml:space="preserve"> or undermine social cohesion</w:t>
      </w:r>
      <w:r w:rsidR="00B544B2">
        <w:rPr>
          <w:rFonts w:ascii="Times New Roman" w:hAnsi="Times New Roman" w:cs="Times New Roman"/>
          <w:sz w:val="24"/>
          <w:szCs w:val="24"/>
        </w:rPr>
        <w:t>.</w:t>
      </w:r>
      <w:r w:rsidR="006D0EA4">
        <w:rPr>
          <w:rFonts w:ascii="Times New Roman" w:hAnsi="Times New Roman" w:cs="Times New Roman"/>
          <w:sz w:val="24"/>
          <w:szCs w:val="24"/>
        </w:rPr>
        <w:t xml:space="preserve"> </w:t>
      </w:r>
      <w:r w:rsidR="00B544B2">
        <w:rPr>
          <w:rFonts w:ascii="Times New Roman" w:hAnsi="Times New Roman" w:cs="Times New Roman"/>
          <w:sz w:val="24"/>
          <w:szCs w:val="24"/>
        </w:rPr>
        <w:t xml:space="preserve">On the contrary </w:t>
      </w:r>
      <w:r w:rsidR="00391BB9">
        <w:rPr>
          <w:rFonts w:ascii="Times New Roman" w:hAnsi="Times New Roman" w:cs="Times New Roman"/>
          <w:sz w:val="24"/>
          <w:szCs w:val="24"/>
        </w:rPr>
        <w:t>the</w:t>
      </w:r>
      <w:r w:rsidR="00646A05" w:rsidRPr="00D96E82">
        <w:rPr>
          <w:rFonts w:ascii="Times New Roman" w:hAnsi="Times New Roman" w:cs="Times New Roman"/>
          <w:sz w:val="24"/>
          <w:szCs w:val="24"/>
        </w:rPr>
        <w:t xml:space="preserve"> 2007 report</w:t>
      </w:r>
      <w:r w:rsidR="00B544B2">
        <w:rPr>
          <w:rFonts w:ascii="Times New Roman" w:hAnsi="Times New Roman" w:cs="Times New Roman"/>
          <w:sz w:val="24"/>
          <w:szCs w:val="24"/>
        </w:rPr>
        <w:t>,</w:t>
      </w:r>
      <w:r w:rsidR="00646A05" w:rsidRPr="00D96E82">
        <w:rPr>
          <w:rFonts w:ascii="Times New Roman" w:hAnsi="Times New Roman" w:cs="Times New Roman"/>
          <w:sz w:val="24"/>
          <w:szCs w:val="24"/>
        </w:rPr>
        <w:t xml:space="preserve"> “faith in the system” the government congratulated faith for their collaborative work with other faith schools to foster a cohesive society</w:t>
      </w:r>
      <w:r w:rsidR="00212E46" w:rsidRPr="00D96E82">
        <w:rPr>
          <w:rFonts w:ascii="Times New Roman" w:hAnsi="Times New Roman" w:cs="Times New Roman"/>
          <w:sz w:val="24"/>
          <w:szCs w:val="24"/>
        </w:rPr>
        <w:t>, (2007).</w:t>
      </w:r>
      <w:r w:rsidR="00646A05" w:rsidRPr="00D96E82">
        <w:rPr>
          <w:rFonts w:ascii="Times New Roman" w:hAnsi="Times New Roman" w:cs="Times New Roman"/>
          <w:sz w:val="24"/>
          <w:szCs w:val="24"/>
        </w:rPr>
        <w:t xml:space="preserve"> </w:t>
      </w:r>
      <w:r w:rsidR="001B4630">
        <w:rPr>
          <w:rFonts w:ascii="Times New Roman" w:hAnsi="Times New Roman" w:cs="Times New Roman"/>
          <w:sz w:val="24"/>
          <w:szCs w:val="24"/>
        </w:rPr>
        <w:t>Moreover, Mark Halstead argues, “</w:t>
      </w:r>
      <w:r w:rsidR="004B1CFA" w:rsidRPr="004B1CFA">
        <w:rPr>
          <w:rFonts w:ascii="Times New Roman" w:hAnsi="Times New Roman" w:cs="Times New Roman"/>
          <w:sz w:val="24"/>
          <w:szCs w:val="24"/>
        </w:rPr>
        <w:t>Whether they go to Muslim school does not make much difference to their segregation. They are concentrated in the inner cities. They could be attending a state school that is 90 percent Muslim anyway</w:t>
      </w:r>
      <w:r w:rsidR="001B4630">
        <w:rPr>
          <w:rFonts w:ascii="Times New Roman" w:hAnsi="Times New Roman" w:cs="Times New Roman"/>
          <w:sz w:val="24"/>
          <w:szCs w:val="24"/>
        </w:rPr>
        <w:t>”</w:t>
      </w:r>
      <w:r w:rsidR="00B1480E">
        <w:rPr>
          <w:rFonts w:ascii="Times New Roman" w:hAnsi="Times New Roman" w:cs="Times New Roman"/>
          <w:sz w:val="24"/>
          <w:szCs w:val="24"/>
        </w:rPr>
        <w:t>, (</w:t>
      </w:r>
      <w:r w:rsidR="001B4630">
        <w:rPr>
          <w:rFonts w:ascii="Times New Roman" w:hAnsi="Times New Roman" w:cs="Times New Roman"/>
          <w:sz w:val="24"/>
          <w:szCs w:val="24"/>
        </w:rPr>
        <w:t>cited in Cowel, 2006)</w:t>
      </w:r>
      <w:r w:rsidR="00CB2C05">
        <w:rPr>
          <w:rFonts w:ascii="Times New Roman" w:hAnsi="Times New Roman" w:cs="Times New Roman"/>
          <w:sz w:val="24"/>
          <w:szCs w:val="24"/>
        </w:rPr>
        <w:t>.</w:t>
      </w:r>
    </w:p>
    <w:p w:rsidR="00744032" w:rsidRDefault="00744032" w:rsidP="00D96E82">
      <w:pPr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</w:p>
    <w:p w:rsidR="00311499" w:rsidRDefault="00311499" w:rsidP="00744032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1499" w:rsidRDefault="00311499" w:rsidP="003E579A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0330" w:rsidRPr="00D96E82" w:rsidRDefault="006F1AFC" w:rsidP="003E579A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E82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3E579A" w:rsidRDefault="003E579A" w:rsidP="00BD67CE">
      <w:pPr>
        <w:tabs>
          <w:tab w:val="left" w:pos="567"/>
        </w:tabs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BD67CE" w:rsidRDefault="00A27C20" w:rsidP="00BD67CE">
      <w:pPr>
        <w:tabs>
          <w:tab w:val="left" w:pos="567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lastRenderedPageBreak/>
        <w:t xml:space="preserve">Abbas, Tahir. (2010) Islam and Muslims in the UK. Retrieved from    </w:t>
      </w:r>
      <w:r w:rsidR="00E8787D" w:rsidRPr="00E8787D">
        <w:rPr>
          <w:rFonts w:ascii="Times New Roman" w:hAnsi="Times New Roman" w:cs="Times New Roman"/>
          <w:sz w:val="24"/>
          <w:szCs w:val="24"/>
        </w:rPr>
        <w:t>https://www.thebritishacademy.ac.uk/sites/default/files/08-Abbas.pdf</w:t>
      </w:r>
    </w:p>
    <w:p w:rsidR="00E8787D" w:rsidRDefault="00E8787D" w:rsidP="00E8787D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 xml:space="preserve">Adams, Richard &amp; Bengtsson Helena. (2017). Grammar schools lose top spots after league table shakeup. The guardian. Retrieved from </w:t>
      </w:r>
      <w:r w:rsidRPr="00E8787D">
        <w:rPr>
          <w:rFonts w:ascii="Times New Roman" w:hAnsi="Times New Roman" w:cs="Times New Roman"/>
          <w:sz w:val="24"/>
          <w:szCs w:val="24"/>
        </w:rPr>
        <w:t>https://www.theguardian.com/education/2017/jan/19/grammar-schools-lose-top-spots-after-league-table-shakeup</w:t>
      </w:r>
    </w:p>
    <w:p w:rsidR="00BD67CE" w:rsidRPr="001B4630" w:rsidRDefault="009419EE" w:rsidP="00E8787D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>Ansari Humayun,</w:t>
      </w:r>
      <w:r w:rsidR="004E5D86" w:rsidRPr="001B4630">
        <w:rPr>
          <w:rFonts w:ascii="Times New Roman" w:hAnsi="Times New Roman" w:cs="Times New Roman"/>
          <w:sz w:val="24"/>
          <w:szCs w:val="24"/>
        </w:rPr>
        <w:t xml:space="preserve"> (2002).</w:t>
      </w:r>
      <w:r w:rsidRPr="001B4630">
        <w:rPr>
          <w:rFonts w:ascii="Times New Roman" w:hAnsi="Times New Roman" w:cs="Times New Roman"/>
          <w:sz w:val="24"/>
          <w:szCs w:val="24"/>
        </w:rPr>
        <w:t xml:space="preserve"> Muslims in Britian. Retrieved from </w:t>
      </w:r>
      <w:hyperlink r:id="rId6" w:history="1">
        <w:r w:rsidR="009E5866" w:rsidRPr="001B463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http://mywf.org.uk/uploads/projects/borderlines/Archive/2007/muslimsinbritain.pdf</w:t>
        </w:r>
      </w:hyperlink>
    </w:p>
    <w:p w:rsidR="00BD67CE" w:rsidRPr="001B4630" w:rsidRDefault="0092288B" w:rsidP="00BD67CE">
      <w:pPr>
        <w:tabs>
          <w:tab w:val="left" w:pos="567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>Association of Muslim schools. R</w:t>
      </w:r>
      <w:r w:rsidR="009E5866" w:rsidRPr="001B4630">
        <w:rPr>
          <w:rFonts w:ascii="Times New Roman" w:hAnsi="Times New Roman" w:cs="Times New Roman"/>
          <w:sz w:val="24"/>
          <w:szCs w:val="24"/>
        </w:rPr>
        <w:t>etrieved from http://directory.ams-uk.org/schools_full.asp</w:t>
      </w:r>
    </w:p>
    <w:p w:rsidR="00BD67CE" w:rsidRPr="001B4630" w:rsidRDefault="009E5866" w:rsidP="00BD67CE">
      <w:pPr>
        <w:tabs>
          <w:tab w:val="left" w:pos="567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 xml:space="preserve">Cowel, Alan, (2006). </w:t>
      </w:r>
      <w:r w:rsidRPr="001B4630">
        <w:rPr>
          <w:rFonts w:ascii="Times New Roman" w:hAnsi="Times New Roman" w:cs="Times New Roman"/>
          <w:bCs/>
          <w:iCs/>
          <w:sz w:val="24"/>
          <w:szCs w:val="24"/>
        </w:rPr>
        <w:t xml:space="preserve">Islamic schools at heart of British debate on integration - Europe - International Herald Tribune. The Newyork time. Retrieved from </w:t>
      </w:r>
      <w:hyperlink r:id="rId7" w:history="1">
        <w:r w:rsidRPr="001B463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https://www.nytimes.com/2006/10/15/world/europe/15iht-brits.3165810.html</w:t>
        </w:r>
      </w:hyperlink>
    </w:p>
    <w:p w:rsidR="00247B7D" w:rsidRPr="001B4630" w:rsidRDefault="00247B7D" w:rsidP="00247B7D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>Donovan, Paul. (2007). Faith schools and social cohesion.</w:t>
      </w:r>
      <w:r w:rsidR="001D5AF8" w:rsidRPr="001B4630">
        <w:rPr>
          <w:rFonts w:ascii="Times New Roman" w:hAnsi="Times New Roman" w:cs="Times New Roman"/>
          <w:sz w:val="24"/>
          <w:szCs w:val="24"/>
        </w:rPr>
        <w:t xml:space="preserve"> Newstatesman. </w:t>
      </w:r>
      <w:r w:rsidRPr="001B4630">
        <w:rPr>
          <w:rFonts w:ascii="Times New Roman" w:hAnsi="Times New Roman" w:cs="Times New Roman"/>
          <w:sz w:val="24"/>
          <w:szCs w:val="24"/>
        </w:rPr>
        <w:t xml:space="preserve"> Retrieved from https://www.newstatesman.com/education/2007/11/faith-schools-society-division</w:t>
      </w:r>
    </w:p>
    <w:p w:rsidR="00BD67CE" w:rsidRPr="001B4630" w:rsidRDefault="0094610B" w:rsidP="00BD67CE">
      <w:pPr>
        <w:tabs>
          <w:tab w:val="left" w:pos="567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 xml:space="preserve">The role of schools with a religious character in English education and society. (2007). Faith in the system. </w:t>
      </w:r>
      <w:r w:rsidR="00646A05" w:rsidRPr="001B4630">
        <w:rPr>
          <w:rFonts w:ascii="Times New Roman" w:hAnsi="Times New Roman" w:cs="Times New Roman"/>
          <w:sz w:val="24"/>
          <w:szCs w:val="24"/>
        </w:rPr>
        <w:t xml:space="preserve">Retrieved from http://religionlaw.co.uk/FaithInTheSystem.pdf </w:t>
      </w:r>
    </w:p>
    <w:p w:rsidR="009419EE" w:rsidRPr="001B4630" w:rsidRDefault="00F92DA3" w:rsidP="00BD67CE">
      <w:pPr>
        <w:tabs>
          <w:tab w:val="left" w:pos="567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 xml:space="preserve">Litchen, Alistair. (2019). Dfe announces application for new </w:t>
      </w:r>
      <w:r w:rsidR="00860F22" w:rsidRPr="001B4630">
        <w:rPr>
          <w:rFonts w:ascii="Times New Roman" w:hAnsi="Times New Roman" w:cs="Times New Roman"/>
          <w:sz w:val="24"/>
          <w:szCs w:val="24"/>
        </w:rPr>
        <w:t>fully selective</w:t>
      </w:r>
      <w:r w:rsidRPr="001B4630">
        <w:rPr>
          <w:rFonts w:ascii="Times New Roman" w:hAnsi="Times New Roman" w:cs="Times New Roman"/>
          <w:sz w:val="24"/>
          <w:szCs w:val="24"/>
        </w:rPr>
        <w:t xml:space="preserve"> faith schools. retieved from </w:t>
      </w:r>
      <w:hyperlink r:id="rId8" w:history="1">
        <w:r w:rsidR="009E5866" w:rsidRPr="001B463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https://www.nomorefaithschools.org/news/2019/03/dfe-announces-applications-for-new-fully-selective-faith-schools</w:t>
        </w:r>
      </w:hyperlink>
    </w:p>
    <w:p w:rsidR="00BD67CE" w:rsidRPr="001B4630" w:rsidRDefault="009E5866" w:rsidP="00D96E82">
      <w:pPr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 xml:space="preserve">Religion and media </w:t>
      </w:r>
      <w:hyperlink r:id="rId9" w:history="1">
        <w:r w:rsidRPr="001B463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https://religionmediacentre.org.uk/factsheets/faith-schools-in-the-uk/</w:t>
        </w:r>
      </w:hyperlink>
    </w:p>
    <w:p w:rsidR="00247B7D" w:rsidRPr="001B4630" w:rsidRDefault="009E5866" w:rsidP="00247B7D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lastRenderedPageBreak/>
        <w:t xml:space="preserve">Ruf, K. Sayf. Muslims place greater importance on British and religious identity study finds. Retrieved from </w:t>
      </w:r>
      <w:hyperlink r:id="rId10" w:history="1">
        <w:r w:rsidRPr="001B463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https://www.hopenothate.org.uk/2018/03/23/muslims-place-greater-importance-british-religious-identity-study-finds/</w:t>
        </w:r>
      </w:hyperlink>
    </w:p>
    <w:p w:rsidR="00247B7D" w:rsidRPr="001B4630" w:rsidRDefault="004317C2" w:rsidP="00247B7D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>Scott, Sara &amp;</w:t>
      </w:r>
      <w:r w:rsidR="008D76C7" w:rsidRPr="001B4630">
        <w:rPr>
          <w:rFonts w:ascii="Times New Roman" w:hAnsi="Times New Roman" w:cs="Times New Roman"/>
          <w:sz w:val="24"/>
          <w:szCs w:val="24"/>
        </w:rPr>
        <w:t xml:space="preserve"> McN</w:t>
      </w:r>
      <w:r w:rsidRPr="001B4630">
        <w:rPr>
          <w:rFonts w:ascii="Times New Roman" w:hAnsi="Times New Roman" w:cs="Times New Roman"/>
          <w:sz w:val="24"/>
          <w:szCs w:val="24"/>
        </w:rPr>
        <w:t>e</w:t>
      </w:r>
      <w:r w:rsidR="009E5866" w:rsidRPr="001B4630">
        <w:rPr>
          <w:rFonts w:ascii="Times New Roman" w:hAnsi="Times New Roman" w:cs="Times New Roman"/>
          <w:sz w:val="24"/>
          <w:szCs w:val="24"/>
        </w:rPr>
        <w:t xml:space="preserve">ish, Di. (2012). Leadership and Fith schools. Issues and challenges. National centre for social research for understanding behaviour change (CUBeC). National college for leadership. Retrieved from  </w:t>
      </w:r>
      <w:hyperlink r:id="rId11" w:history="1">
        <w:r w:rsidR="009E5866" w:rsidRPr="001B463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http://www.bristol.ac.uk/media-library/sites/cubec/migrated/documents/leadershipandfaithschools.pdf</w:t>
        </w:r>
      </w:hyperlink>
    </w:p>
    <w:p w:rsidR="00247B7D" w:rsidRPr="001B4630" w:rsidRDefault="009419EE" w:rsidP="001B4630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>Shah, J.A</w:t>
      </w:r>
      <w:r w:rsidR="000005D0" w:rsidRPr="001B4630">
        <w:rPr>
          <w:rFonts w:ascii="Times New Roman" w:hAnsi="Times New Roman" w:cs="Times New Roman"/>
          <w:sz w:val="24"/>
          <w:szCs w:val="24"/>
        </w:rPr>
        <w:t>. Sayeeda</w:t>
      </w:r>
      <w:r w:rsidR="00396F64" w:rsidRPr="001B4630">
        <w:rPr>
          <w:rFonts w:ascii="Times New Roman" w:hAnsi="Times New Roman" w:cs="Times New Roman"/>
          <w:sz w:val="24"/>
          <w:szCs w:val="24"/>
        </w:rPr>
        <w:t xml:space="preserve">. (2012). Muslims schools in secular societies: Persistence or resistance. Research Gate  </w:t>
      </w:r>
      <w:hyperlink r:id="rId12" w:history="1">
        <w:r w:rsidR="00396F64" w:rsidRPr="001B463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https://www.researchgate.net/publication/233129968_Muslim_schools_in_secular_societies_Persistence_or_resistance</w:t>
        </w:r>
      </w:hyperlink>
    </w:p>
    <w:p w:rsidR="000005D0" w:rsidRPr="001B4630" w:rsidRDefault="00DB0B43" w:rsidP="00247B7D">
      <w:p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B4630">
        <w:rPr>
          <w:rFonts w:ascii="Times New Roman" w:hAnsi="Times New Roman" w:cs="Times New Roman"/>
          <w:sz w:val="24"/>
          <w:szCs w:val="24"/>
        </w:rPr>
        <w:t xml:space="preserve">Small, Nichola. (2016). </w:t>
      </w:r>
      <w:r w:rsidRPr="001B4630">
        <w:rPr>
          <w:rFonts w:ascii="Times New Roman" w:hAnsi="Times New Roman" w:cs="Times New Roman"/>
          <w:bCs/>
          <w:sz w:val="24"/>
          <w:szCs w:val="24"/>
        </w:rPr>
        <w:t xml:space="preserve">'Racist aged 3' among soaring number of children quizzed by police over hate crimes </w:t>
      </w:r>
      <w:r w:rsidR="009419EE" w:rsidRPr="001B4630">
        <w:rPr>
          <w:rFonts w:ascii="Times New Roman" w:hAnsi="Times New Roman" w:cs="Times New Roman"/>
          <w:sz w:val="24"/>
          <w:szCs w:val="24"/>
        </w:rPr>
        <w:t>Mirror</w:t>
      </w:r>
      <w:r w:rsidRPr="001B4630">
        <w:rPr>
          <w:rFonts w:ascii="Times New Roman" w:hAnsi="Times New Roman" w:cs="Times New Roman"/>
          <w:sz w:val="24"/>
          <w:szCs w:val="24"/>
        </w:rPr>
        <w:t>. Retrieved from</w:t>
      </w:r>
      <w:r w:rsidR="009419EE" w:rsidRPr="001B4630">
        <w:rPr>
          <w:rFonts w:ascii="Times New Roman" w:hAnsi="Times New Roman" w:cs="Times New Roman"/>
          <w:sz w:val="24"/>
          <w:szCs w:val="24"/>
        </w:rPr>
        <w:t xml:space="preserve"> </w:t>
      </w:r>
      <w:r w:rsidR="000005D0" w:rsidRPr="001B4630">
        <w:rPr>
          <w:rFonts w:ascii="Times New Roman" w:hAnsi="Times New Roman" w:cs="Times New Roman"/>
          <w:sz w:val="24"/>
          <w:szCs w:val="24"/>
        </w:rPr>
        <w:t>https://www.mirror.co.uk/news/uk-news/racist-aged-3-among-soaring-8434503</w:t>
      </w:r>
    </w:p>
    <w:sectPr w:rsidR="000005D0" w:rsidRPr="001B4630" w:rsidSect="006C61D4">
      <w:headerReference w:type="default" r:id="rId13"/>
      <w:pgSz w:w="11794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1BD" w:rsidRDefault="002611BD" w:rsidP="00BC67C3">
      <w:pPr>
        <w:spacing w:line="240" w:lineRule="auto"/>
      </w:pPr>
      <w:r>
        <w:separator/>
      </w:r>
    </w:p>
  </w:endnote>
  <w:endnote w:type="continuationSeparator" w:id="1">
    <w:p w:rsidR="002611BD" w:rsidRDefault="002611BD" w:rsidP="00BC67C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1BD" w:rsidRDefault="002611BD" w:rsidP="00BC67C3">
      <w:pPr>
        <w:spacing w:line="240" w:lineRule="auto"/>
      </w:pPr>
      <w:r>
        <w:separator/>
      </w:r>
    </w:p>
  </w:footnote>
  <w:footnote w:type="continuationSeparator" w:id="1">
    <w:p w:rsidR="002611BD" w:rsidRDefault="002611BD" w:rsidP="00BC67C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16795"/>
      <w:docPartObj>
        <w:docPartGallery w:val="Page Numbers (Top of Page)"/>
        <w:docPartUnique/>
      </w:docPartObj>
    </w:sdtPr>
    <w:sdtContent>
      <w:p w:rsidR="00B544B2" w:rsidRDefault="00CE11DB">
        <w:pPr>
          <w:pStyle w:val="Header"/>
        </w:pPr>
        <w:fldSimple w:instr=" PAGE   \* MERGEFORMAT ">
          <w:r w:rsidR="003E579A">
            <w:rPr>
              <w:noProof/>
            </w:rPr>
            <w:t>1</w:t>
          </w:r>
        </w:fldSimple>
      </w:p>
      <w:p w:rsidR="00B544B2" w:rsidRDefault="00CE11DB" w:rsidP="000A51B2">
        <w:pPr>
          <w:pStyle w:val="Header"/>
        </w:pPr>
      </w:p>
    </w:sdtContent>
  </w:sdt>
  <w:sdt>
    <w:sdtPr>
      <w:id w:val="53949081"/>
      <w:docPartObj>
        <w:docPartGallery w:val="Page Numbers (Top of Page)"/>
        <w:docPartUnique/>
      </w:docPartObj>
    </w:sdtPr>
    <w:sdtContent>
      <w:p w:rsidR="00B544B2" w:rsidRDefault="00B544B2" w:rsidP="000A51B2">
        <w:pPr>
          <w:pStyle w:val="Header"/>
        </w:pPr>
        <w:r>
          <w:t xml:space="preserve">Ashik Miah </w:t>
        </w:r>
      </w:p>
      <w:p w:rsidR="00B544B2" w:rsidRDefault="00B544B2" w:rsidP="000A51B2">
        <w:pPr>
          <w:pStyle w:val="Header"/>
        </w:pPr>
        <w:r>
          <w:t>Student number (1805209)</w:t>
        </w:r>
      </w:p>
      <w:p w:rsidR="00B544B2" w:rsidRDefault="00B544B2" w:rsidP="000A51B2">
        <w:pPr>
          <w:pStyle w:val="Header"/>
        </w:pPr>
        <w:r>
          <w:t>Module: TRDL7092</w:t>
        </w:r>
      </w:p>
      <w:p w:rsidR="00B544B2" w:rsidRDefault="00B544B2" w:rsidP="000A51B2">
        <w:pPr>
          <w:pStyle w:val="Header"/>
        </w:pPr>
        <w:r>
          <w:t>Tutor: Dr Gary Bunt</w:t>
        </w:r>
      </w:p>
      <w:p w:rsidR="00B544B2" w:rsidRDefault="00CE11DB" w:rsidP="000A51B2">
        <w:pPr>
          <w:pStyle w:val="Header"/>
        </w:pPr>
      </w:p>
    </w:sdtContent>
  </w:sdt>
  <w:p w:rsidR="00B544B2" w:rsidRDefault="00B544B2">
    <w:pPr>
      <w:pStyle w:val="Header"/>
    </w:pPr>
  </w:p>
  <w:p w:rsidR="00B544B2" w:rsidRDefault="00B544B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36E5"/>
    <w:rsid w:val="000005D0"/>
    <w:rsid w:val="0001357F"/>
    <w:rsid w:val="00013D44"/>
    <w:rsid w:val="00040500"/>
    <w:rsid w:val="00055E56"/>
    <w:rsid w:val="00076517"/>
    <w:rsid w:val="000A51B2"/>
    <w:rsid w:val="000A5ACB"/>
    <w:rsid w:val="000B1D54"/>
    <w:rsid w:val="000C3E90"/>
    <w:rsid w:val="000F1709"/>
    <w:rsid w:val="00104881"/>
    <w:rsid w:val="00121099"/>
    <w:rsid w:val="00132356"/>
    <w:rsid w:val="0013312E"/>
    <w:rsid w:val="00142F93"/>
    <w:rsid w:val="00143A61"/>
    <w:rsid w:val="001812EC"/>
    <w:rsid w:val="0018339D"/>
    <w:rsid w:val="00197917"/>
    <w:rsid w:val="001A2452"/>
    <w:rsid w:val="001B21AF"/>
    <w:rsid w:val="001B4630"/>
    <w:rsid w:val="001C22CB"/>
    <w:rsid w:val="001D1E67"/>
    <w:rsid w:val="001D5AF8"/>
    <w:rsid w:val="00212E46"/>
    <w:rsid w:val="002134D6"/>
    <w:rsid w:val="00213EB5"/>
    <w:rsid w:val="00240B18"/>
    <w:rsid w:val="00243174"/>
    <w:rsid w:val="002454DD"/>
    <w:rsid w:val="00247B7D"/>
    <w:rsid w:val="002611BD"/>
    <w:rsid w:val="0026134E"/>
    <w:rsid w:val="00263B03"/>
    <w:rsid w:val="002820B3"/>
    <w:rsid w:val="00283115"/>
    <w:rsid w:val="002A44BA"/>
    <w:rsid w:val="002B3750"/>
    <w:rsid w:val="002E7967"/>
    <w:rsid w:val="0030630E"/>
    <w:rsid w:val="00311499"/>
    <w:rsid w:val="00346050"/>
    <w:rsid w:val="00350646"/>
    <w:rsid w:val="0035589E"/>
    <w:rsid w:val="00360A6F"/>
    <w:rsid w:val="00362056"/>
    <w:rsid w:val="003659C5"/>
    <w:rsid w:val="00366D7D"/>
    <w:rsid w:val="00371E2C"/>
    <w:rsid w:val="00374C21"/>
    <w:rsid w:val="00381BAA"/>
    <w:rsid w:val="003825ED"/>
    <w:rsid w:val="00391BB9"/>
    <w:rsid w:val="00396F64"/>
    <w:rsid w:val="003D0EDE"/>
    <w:rsid w:val="003E579A"/>
    <w:rsid w:val="00406C94"/>
    <w:rsid w:val="004317C2"/>
    <w:rsid w:val="00434472"/>
    <w:rsid w:val="004814DC"/>
    <w:rsid w:val="00482881"/>
    <w:rsid w:val="0048600B"/>
    <w:rsid w:val="004917B1"/>
    <w:rsid w:val="004960E2"/>
    <w:rsid w:val="004B1CFA"/>
    <w:rsid w:val="004B4910"/>
    <w:rsid w:val="004E5D86"/>
    <w:rsid w:val="004F1F1E"/>
    <w:rsid w:val="004F4190"/>
    <w:rsid w:val="0050100A"/>
    <w:rsid w:val="00535BDE"/>
    <w:rsid w:val="005405FF"/>
    <w:rsid w:val="005441A4"/>
    <w:rsid w:val="00551673"/>
    <w:rsid w:val="0055625A"/>
    <w:rsid w:val="00575193"/>
    <w:rsid w:val="0057788D"/>
    <w:rsid w:val="005A3FB2"/>
    <w:rsid w:val="005A40CC"/>
    <w:rsid w:val="005B3669"/>
    <w:rsid w:val="005B4D24"/>
    <w:rsid w:val="005F1E05"/>
    <w:rsid w:val="005F795B"/>
    <w:rsid w:val="00603C84"/>
    <w:rsid w:val="0063572C"/>
    <w:rsid w:val="006401DD"/>
    <w:rsid w:val="0064041D"/>
    <w:rsid w:val="006446D7"/>
    <w:rsid w:val="0064493F"/>
    <w:rsid w:val="00646A05"/>
    <w:rsid w:val="00650081"/>
    <w:rsid w:val="00690AAC"/>
    <w:rsid w:val="006A20B9"/>
    <w:rsid w:val="006B0B65"/>
    <w:rsid w:val="006B341A"/>
    <w:rsid w:val="006C61D4"/>
    <w:rsid w:val="006D0EA4"/>
    <w:rsid w:val="006D65A4"/>
    <w:rsid w:val="006D6FFF"/>
    <w:rsid w:val="006E22B9"/>
    <w:rsid w:val="006F142C"/>
    <w:rsid w:val="006F1AFC"/>
    <w:rsid w:val="0072444D"/>
    <w:rsid w:val="00744032"/>
    <w:rsid w:val="00746E82"/>
    <w:rsid w:val="00764EE8"/>
    <w:rsid w:val="007803EC"/>
    <w:rsid w:val="007917B3"/>
    <w:rsid w:val="00797583"/>
    <w:rsid w:val="007A70CC"/>
    <w:rsid w:val="007B2913"/>
    <w:rsid w:val="007C2EEE"/>
    <w:rsid w:val="007D49B6"/>
    <w:rsid w:val="007D4CA5"/>
    <w:rsid w:val="007F22E7"/>
    <w:rsid w:val="007F7B93"/>
    <w:rsid w:val="00821AB9"/>
    <w:rsid w:val="008277B9"/>
    <w:rsid w:val="008441AD"/>
    <w:rsid w:val="00860F22"/>
    <w:rsid w:val="00866565"/>
    <w:rsid w:val="008A3FA8"/>
    <w:rsid w:val="008A439C"/>
    <w:rsid w:val="008B3267"/>
    <w:rsid w:val="008C2CF8"/>
    <w:rsid w:val="008D5B38"/>
    <w:rsid w:val="008D76C7"/>
    <w:rsid w:val="008E088C"/>
    <w:rsid w:val="008E6AD0"/>
    <w:rsid w:val="008F363C"/>
    <w:rsid w:val="00900B4C"/>
    <w:rsid w:val="0090263E"/>
    <w:rsid w:val="00905336"/>
    <w:rsid w:val="00913C5F"/>
    <w:rsid w:val="0092288B"/>
    <w:rsid w:val="009237E1"/>
    <w:rsid w:val="009419EE"/>
    <w:rsid w:val="0094610B"/>
    <w:rsid w:val="00994F84"/>
    <w:rsid w:val="009B0E35"/>
    <w:rsid w:val="009B2834"/>
    <w:rsid w:val="009C3C14"/>
    <w:rsid w:val="009E14D6"/>
    <w:rsid w:val="009E5866"/>
    <w:rsid w:val="009E5FFE"/>
    <w:rsid w:val="009F642F"/>
    <w:rsid w:val="00A00A11"/>
    <w:rsid w:val="00A064B4"/>
    <w:rsid w:val="00A11B5D"/>
    <w:rsid w:val="00A12D7E"/>
    <w:rsid w:val="00A1731A"/>
    <w:rsid w:val="00A20F10"/>
    <w:rsid w:val="00A2714A"/>
    <w:rsid w:val="00A27C20"/>
    <w:rsid w:val="00A517F1"/>
    <w:rsid w:val="00A80CFF"/>
    <w:rsid w:val="00A82134"/>
    <w:rsid w:val="00A91F72"/>
    <w:rsid w:val="00A94355"/>
    <w:rsid w:val="00A954A0"/>
    <w:rsid w:val="00AA2F20"/>
    <w:rsid w:val="00AA462E"/>
    <w:rsid w:val="00AA7312"/>
    <w:rsid w:val="00AB0787"/>
    <w:rsid w:val="00AB42CC"/>
    <w:rsid w:val="00AC26E7"/>
    <w:rsid w:val="00AE0B50"/>
    <w:rsid w:val="00AE66AC"/>
    <w:rsid w:val="00B119F9"/>
    <w:rsid w:val="00B1480E"/>
    <w:rsid w:val="00B544B2"/>
    <w:rsid w:val="00B834D6"/>
    <w:rsid w:val="00B9341D"/>
    <w:rsid w:val="00BB1B4D"/>
    <w:rsid w:val="00BC67C3"/>
    <w:rsid w:val="00BD348B"/>
    <w:rsid w:val="00BD64CD"/>
    <w:rsid w:val="00BD67CE"/>
    <w:rsid w:val="00BF3B6B"/>
    <w:rsid w:val="00BF4FCA"/>
    <w:rsid w:val="00C223B4"/>
    <w:rsid w:val="00C349BE"/>
    <w:rsid w:val="00C41FD8"/>
    <w:rsid w:val="00C46F22"/>
    <w:rsid w:val="00C75EA7"/>
    <w:rsid w:val="00CB2C05"/>
    <w:rsid w:val="00CC15CE"/>
    <w:rsid w:val="00CD7E94"/>
    <w:rsid w:val="00CE11DB"/>
    <w:rsid w:val="00CE2BCE"/>
    <w:rsid w:val="00CE7DD9"/>
    <w:rsid w:val="00CF0084"/>
    <w:rsid w:val="00D00330"/>
    <w:rsid w:val="00D07B8F"/>
    <w:rsid w:val="00D24BB5"/>
    <w:rsid w:val="00D441C0"/>
    <w:rsid w:val="00D5595E"/>
    <w:rsid w:val="00D6270A"/>
    <w:rsid w:val="00D9602F"/>
    <w:rsid w:val="00D9640D"/>
    <w:rsid w:val="00D96E82"/>
    <w:rsid w:val="00DA4727"/>
    <w:rsid w:val="00DA76C0"/>
    <w:rsid w:val="00DB0B43"/>
    <w:rsid w:val="00DE2311"/>
    <w:rsid w:val="00DE6A45"/>
    <w:rsid w:val="00E11DAA"/>
    <w:rsid w:val="00E235D0"/>
    <w:rsid w:val="00E238EA"/>
    <w:rsid w:val="00E41E62"/>
    <w:rsid w:val="00E447AA"/>
    <w:rsid w:val="00E54F3A"/>
    <w:rsid w:val="00E70D6D"/>
    <w:rsid w:val="00E75C66"/>
    <w:rsid w:val="00E80D70"/>
    <w:rsid w:val="00E8787D"/>
    <w:rsid w:val="00EA5A7E"/>
    <w:rsid w:val="00EB0CEA"/>
    <w:rsid w:val="00EC0FF8"/>
    <w:rsid w:val="00EC7316"/>
    <w:rsid w:val="00ED0A27"/>
    <w:rsid w:val="00ED6F26"/>
    <w:rsid w:val="00EF3ED2"/>
    <w:rsid w:val="00EF6CAF"/>
    <w:rsid w:val="00F1589D"/>
    <w:rsid w:val="00F27A0F"/>
    <w:rsid w:val="00F47355"/>
    <w:rsid w:val="00F54FAB"/>
    <w:rsid w:val="00F6790B"/>
    <w:rsid w:val="00F836E5"/>
    <w:rsid w:val="00F92DA3"/>
    <w:rsid w:val="00FA1526"/>
    <w:rsid w:val="00FC4894"/>
    <w:rsid w:val="00FD368B"/>
    <w:rsid w:val="00FD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E35"/>
  </w:style>
  <w:style w:type="paragraph" w:styleId="Heading1">
    <w:name w:val="heading 1"/>
    <w:basedOn w:val="Normal"/>
    <w:next w:val="Normal"/>
    <w:link w:val="Heading1Char"/>
    <w:uiPriority w:val="9"/>
    <w:qFormat/>
    <w:rsid w:val="00BD34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795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34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C67C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67C3"/>
  </w:style>
  <w:style w:type="paragraph" w:styleId="Footer">
    <w:name w:val="footer"/>
    <w:basedOn w:val="Normal"/>
    <w:link w:val="FooterChar"/>
    <w:uiPriority w:val="99"/>
    <w:semiHidden/>
    <w:unhideWhenUsed/>
    <w:rsid w:val="00BC67C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C67C3"/>
  </w:style>
  <w:style w:type="paragraph" w:styleId="NormalWeb">
    <w:name w:val="Normal (Web)"/>
    <w:basedOn w:val="Normal"/>
    <w:uiPriority w:val="99"/>
    <w:semiHidden/>
    <w:unhideWhenUsed/>
    <w:rsid w:val="009F642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4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8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morefaithschools.org/news/2019/03/dfe-announces-applications-for-new-fully-selective-faith-schools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nytimes.com/2006/10/15/world/europe/15iht-brits.3165810.html" TargetMode="External"/><Relationship Id="rId12" Type="http://schemas.openxmlformats.org/officeDocument/2006/relationships/hyperlink" Target="https://www.researchgate.net/publication/233129968_Muslim_schools_in_secular_societies_Persistence_or_resistanc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ywf.org.uk/uploads/projects/borderlines/Archive/2007/muslimsinbritain.pdf" TargetMode="External"/><Relationship Id="rId11" Type="http://schemas.openxmlformats.org/officeDocument/2006/relationships/hyperlink" Target="http://www.bristol.ac.uk/media-library/sites/cubec/migrated/documents/leadershipandfaithschools.pdf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hopenothate.org.uk/2018/03/23/muslims-place-greater-importance-british-religious-identity-study-find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eligionmediacentre.org.uk/factsheets/faith-schools-in-the-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1</Pages>
  <Words>1404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146</cp:revision>
  <dcterms:created xsi:type="dcterms:W3CDTF">2019-05-04T00:05:00Z</dcterms:created>
  <dcterms:modified xsi:type="dcterms:W3CDTF">2019-05-23T05:03:00Z</dcterms:modified>
</cp:coreProperties>
</file>