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5B4BEE" w14:textId="477CB2D1" w:rsidR="00090011" w:rsidRDefault="00090011" w:rsidP="00995443">
      <w:pPr>
        <w:pStyle w:val="NoSpacing"/>
        <w:spacing w:line="276" w:lineRule="auto"/>
        <w:jc w:val="both"/>
        <w:rPr>
          <w:rFonts w:eastAsiaTheme="minorHAnsi"/>
          <w:kern w:val="2"/>
          <w:sz w:val="28"/>
          <w:szCs w:val="28"/>
          <w:lang w:eastAsia="en-US"/>
          <w14:ligatures w14:val="standardContextual"/>
        </w:rPr>
      </w:pPr>
      <w:r>
        <w:rPr>
          <w:rFonts w:eastAsiaTheme="minorHAnsi"/>
          <w:kern w:val="2"/>
          <w:sz w:val="28"/>
          <w:szCs w:val="28"/>
          <w:lang w:eastAsia="en-US"/>
          <w14:ligatures w14:val="standardContextual"/>
        </w:rPr>
        <w:t xml:space="preserve"> </w:t>
      </w:r>
    </w:p>
    <w:sdt>
      <w:sdtPr>
        <w:rPr>
          <w:rFonts w:eastAsiaTheme="minorHAnsi"/>
          <w:kern w:val="2"/>
          <w:sz w:val="28"/>
          <w:szCs w:val="28"/>
          <w:lang w:eastAsia="en-US"/>
          <w14:ligatures w14:val="standardContextual"/>
        </w:rPr>
        <w:id w:val="-1692994808"/>
        <w:docPartObj>
          <w:docPartGallery w:val="Cover Pages"/>
          <w:docPartUnique/>
        </w:docPartObj>
      </w:sdtPr>
      <w:sdtContent>
        <w:p w14:paraId="5473CF55" w14:textId="36989365" w:rsidR="00ED15EC" w:rsidRPr="00995443" w:rsidRDefault="00ED15EC" w:rsidP="00995443">
          <w:pPr>
            <w:pStyle w:val="NoSpacing"/>
            <w:spacing w:line="276" w:lineRule="auto"/>
            <w:jc w:val="both"/>
            <w:rPr>
              <w:sz w:val="28"/>
              <w:szCs w:val="28"/>
            </w:rPr>
          </w:pPr>
          <w:r w:rsidRPr="00995443">
            <w:rPr>
              <w:noProof/>
              <w:sz w:val="28"/>
              <w:szCs w:val="28"/>
            </w:rPr>
            <mc:AlternateContent>
              <mc:Choice Requires="wpg">
                <w:drawing>
                  <wp:anchor distT="0" distB="0" distL="114300" distR="114300" simplePos="0" relativeHeight="251658242" behindDoc="1" locked="0" layoutInCell="1" allowOverlap="1" wp14:anchorId="79E5C080" wp14:editId="7E16F06C">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6-03-27T00:00:00Z">
                                      <w:dateFormat w:val="dd/MM/yyyy"/>
                                      <w:lid w:val="en-GB"/>
                                      <w:storeMappedDataAs w:val="dateTime"/>
                                      <w:calendar w:val="gregorian"/>
                                    </w:date>
                                  </w:sdtPr>
                                  <w:sdtContent>
                                    <w:p w14:paraId="73D6689D" w14:textId="38CDB808" w:rsidR="00ED15EC" w:rsidRDefault="00546E98">
                                      <w:pPr>
                                        <w:pStyle w:val="NoSpacing"/>
                                        <w:jc w:val="right"/>
                                        <w:rPr>
                                          <w:color w:val="FFFFFF" w:themeColor="background1"/>
                                          <w:sz w:val="28"/>
                                          <w:szCs w:val="28"/>
                                        </w:rPr>
                                      </w:pPr>
                                      <w:r>
                                        <w:rPr>
                                          <w:color w:val="FFFFFF" w:themeColor="background1"/>
                                          <w:sz w:val="28"/>
                                          <w:szCs w:val="28"/>
                                        </w:rPr>
                                        <w:t>27/03/2026</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79E5C080" id="Group 2" o:spid="_x0000_s1026" style="position:absolute;left:0;text-align:left;margin-left:0;margin-top:0;width:172.8pt;height:718.55pt;z-index:-251658238;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156082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6-03-27T00:00:00Z">
                                <w:dateFormat w:val="dd/MM/yyyy"/>
                                <w:lid w:val="en-GB"/>
                                <w:storeMappedDataAs w:val="dateTime"/>
                                <w:calendar w:val="gregorian"/>
                              </w:date>
                            </w:sdtPr>
                            <w:sdtContent>
                              <w:p w14:paraId="73D6689D" w14:textId="38CDB808" w:rsidR="00ED15EC" w:rsidRDefault="00546E98">
                                <w:pPr>
                                  <w:pStyle w:val="NoSpacing"/>
                                  <w:jc w:val="right"/>
                                  <w:rPr>
                                    <w:color w:val="FFFFFF" w:themeColor="background1"/>
                                    <w:sz w:val="28"/>
                                    <w:szCs w:val="28"/>
                                  </w:rPr>
                                </w:pPr>
                                <w:r>
                                  <w:rPr>
                                    <w:color w:val="FFFFFF" w:themeColor="background1"/>
                                    <w:sz w:val="28"/>
                                    <w:szCs w:val="28"/>
                                  </w:rPr>
                                  <w:t>27/03/2026</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Pr="00995443">
            <w:rPr>
              <w:noProof/>
              <w:sz w:val="28"/>
              <w:szCs w:val="28"/>
            </w:rPr>
            <mc:AlternateContent>
              <mc:Choice Requires="wps">
                <w:drawing>
                  <wp:anchor distT="0" distB="0" distL="114300" distR="114300" simplePos="0" relativeHeight="251658241" behindDoc="0" locked="0" layoutInCell="1" allowOverlap="1" wp14:anchorId="51125E3D" wp14:editId="48B61F81">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887B44A" w14:textId="665A4A02" w:rsidR="00ED15EC" w:rsidRDefault="00000000">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ED15EC">
                                      <w:rPr>
                                        <w:color w:val="156082" w:themeColor="accent1"/>
                                        <w:sz w:val="26"/>
                                        <w:szCs w:val="26"/>
                                      </w:rPr>
                                      <w:t>Samuel Kargbo (2423977)</w:t>
                                    </w:r>
                                  </w:sdtContent>
                                </w:sdt>
                              </w:p>
                              <w:p w14:paraId="491C4643" w14:textId="77777777" w:rsidR="00ED15EC"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Content>
                                    <w:r w:rsidR="00ED15EC">
                                      <w:rPr>
                                        <w:caps/>
                                        <w:color w:val="595959" w:themeColor="text1" w:themeTint="A6"/>
                                        <w:sz w:val="20"/>
                                        <w:szCs w:val="20"/>
                                      </w:rPr>
                                      <w:t>[company name]</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51125E3D" id="_x0000_t202" coordsize="21600,21600" o:spt="202" path="m,l,21600r21600,l21600,xe">
                    <v:stroke joinstyle="miter"/>
                    <v:path gradientshapeok="t" o:connecttype="rect"/>
                  </v:shapetype>
                  <v:shape id="Text Box 32" o:spid="_x0000_s1055" type="#_x0000_t202" style="position:absolute;left:0;text-align:left;margin-left:0;margin-top:0;width:4in;height:28.8pt;z-index:251658241;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3887B44A" w14:textId="665A4A02" w:rsidR="00ED15EC" w:rsidRDefault="00000000">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ED15EC">
                                <w:rPr>
                                  <w:color w:val="156082" w:themeColor="accent1"/>
                                  <w:sz w:val="26"/>
                                  <w:szCs w:val="26"/>
                                </w:rPr>
                                <w:t>Samuel Kargbo (2423977)</w:t>
                              </w:r>
                            </w:sdtContent>
                          </w:sdt>
                        </w:p>
                        <w:p w14:paraId="491C4643" w14:textId="77777777" w:rsidR="00ED15EC"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Content>
                              <w:r w:rsidR="00ED15EC">
                                <w:rPr>
                                  <w:caps/>
                                  <w:color w:val="595959" w:themeColor="text1" w:themeTint="A6"/>
                                  <w:sz w:val="20"/>
                                  <w:szCs w:val="20"/>
                                </w:rPr>
                                <w:t>[company name]</w:t>
                              </w:r>
                            </w:sdtContent>
                          </w:sdt>
                        </w:p>
                      </w:txbxContent>
                    </v:textbox>
                    <w10:wrap anchorx="page" anchory="page"/>
                  </v:shape>
                </w:pict>
              </mc:Fallback>
            </mc:AlternateContent>
          </w:r>
          <w:r w:rsidRPr="00995443">
            <w:rPr>
              <w:noProof/>
              <w:sz w:val="28"/>
              <w:szCs w:val="28"/>
            </w:rPr>
            <mc:AlternateContent>
              <mc:Choice Requires="wps">
                <w:drawing>
                  <wp:anchor distT="0" distB="0" distL="114300" distR="114300" simplePos="0" relativeHeight="251658240" behindDoc="0" locked="0" layoutInCell="1" allowOverlap="1" wp14:anchorId="0DE36D6F" wp14:editId="68E9FF6F">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1"/>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9DDF414" w14:textId="55CBEFA8" w:rsidR="00ED15EC" w:rsidRPr="00ED15EC" w:rsidRDefault="00ED15EC" w:rsidP="00ED15EC">
                                <w:pPr>
                                  <w:pStyle w:val="NoSpacing"/>
                                  <w:rPr>
                                    <w:rFonts w:asciiTheme="majorHAnsi" w:eastAsiaTheme="majorEastAsia" w:hAnsiTheme="majorHAnsi" w:cstheme="majorBidi"/>
                                    <w:b/>
                                    <w:bCs/>
                                    <w:color w:val="215E99" w:themeColor="text2" w:themeTint="BF"/>
                                    <w:sz w:val="72"/>
                                    <w:szCs w:val="72"/>
                                  </w:rPr>
                                </w:pPr>
                                <w:r w:rsidRPr="00ED15EC">
                                  <w:rPr>
                                    <w:rFonts w:asciiTheme="majorHAnsi" w:eastAsiaTheme="majorEastAsia" w:hAnsiTheme="majorHAnsi" w:cstheme="majorBidi"/>
                                    <w:b/>
                                    <w:bCs/>
                                    <w:color w:val="215E99" w:themeColor="text2" w:themeTint="BF"/>
                                    <w:sz w:val="72"/>
                                    <w:szCs w:val="72"/>
                                  </w:rPr>
                                  <w:t>Assignment 1</w:t>
                                </w:r>
                              </w:p>
                              <w:p w14:paraId="5CC716E9" w14:textId="77777777" w:rsidR="00ED15EC" w:rsidRPr="00ED15EC" w:rsidRDefault="00ED15EC" w:rsidP="00ED15EC">
                                <w:pPr>
                                  <w:pStyle w:val="NoSpacing"/>
                                  <w:rPr>
                                    <w:rFonts w:asciiTheme="majorHAnsi" w:eastAsiaTheme="majorEastAsia" w:hAnsiTheme="majorHAnsi" w:cstheme="majorBidi"/>
                                    <w:color w:val="262626" w:themeColor="text1" w:themeTint="D9"/>
                                    <w:sz w:val="72"/>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0DE36D6F" id="Text Box 1" o:spid="_x0000_s1056" type="#_x0000_t202" style="position:absolute;left:0;text-align:left;margin-left:0;margin-top:0;width:4in;height:84.25pt;z-index:251658240;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4oYw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" filled="f" stroked="f" strokeweight=".5pt">
                    <v:textbox style="mso-fit-shape-to-text:t" inset="0,0,0,0">
                      <w:txbxContent>
                        <w:p w14:paraId="69DDF414" w14:textId="55CBEFA8" w:rsidR="00ED15EC" w:rsidRPr="00ED15EC" w:rsidRDefault="00ED15EC" w:rsidP="00ED15EC">
                          <w:pPr>
                            <w:pStyle w:val="NoSpacing"/>
                            <w:rPr>
                              <w:rFonts w:asciiTheme="majorHAnsi" w:eastAsiaTheme="majorEastAsia" w:hAnsiTheme="majorHAnsi" w:cstheme="majorBidi"/>
                              <w:b/>
                              <w:bCs/>
                              <w:color w:val="215E99" w:themeColor="text2" w:themeTint="BF"/>
                              <w:sz w:val="72"/>
                              <w:szCs w:val="72"/>
                            </w:rPr>
                          </w:pPr>
                          <w:r w:rsidRPr="00ED15EC">
                            <w:rPr>
                              <w:rFonts w:asciiTheme="majorHAnsi" w:eastAsiaTheme="majorEastAsia" w:hAnsiTheme="majorHAnsi" w:cstheme="majorBidi"/>
                              <w:b/>
                              <w:bCs/>
                              <w:color w:val="215E99" w:themeColor="text2" w:themeTint="BF"/>
                              <w:sz w:val="72"/>
                              <w:szCs w:val="72"/>
                            </w:rPr>
                            <w:t>Assignment 1</w:t>
                          </w:r>
                        </w:p>
                        <w:p w14:paraId="5CC716E9" w14:textId="77777777" w:rsidR="00ED15EC" w:rsidRPr="00ED15EC" w:rsidRDefault="00ED15EC" w:rsidP="00ED15EC">
                          <w:pPr>
                            <w:pStyle w:val="NoSpacing"/>
                            <w:rPr>
                              <w:rFonts w:asciiTheme="majorHAnsi" w:eastAsiaTheme="majorEastAsia" w:hAnsiTheme="majorHAnsi" w:cstheme="majorBidi"/>
                              <w:color w:val="262626" w:themeColor="text1" w:themeTint="D9"/>
                              <w:sz w:val="72"/>
                            </w:rPr>
                          </w:pPr>
                        </w:p>
                      </w:txbxContent>
                    </v:textbox>
                    <w10:wrap anchorx="page" anchory="page"/>
                  </v:shape>
                </w:pict>
              </mc:Fallback>
            </mc:AlternateContent>
          </w:r>
        </w:p>
        <w:p w14:paraId="7932F0F1" w14:textId="113788EA" w:rsidR="00ED15EC" w:rsidRPr="00995443" w:rsidRDefault="00ED15EC" w:rsidP="00995443">
          <w:pPr>
            <w:spacing w:line="276" w:lineRule="auto"/>
            <w:jc w:val="both"/>
            <w:rPr>
              <w:sz w:val="28"/>
              <w:szCs w:val="28"/>
            </w:rPr>
          </w:pPr>
          <w:r w:rsidRPr="00995443">
            <w:rPr>
              <w:noProof/>
              <w:sz w:val="28"/>
              <w:szCs w:val="28"/>
            </w:rPr>
            <mc:AlternateContent>
              <mc:Choice Requires="wpg">
                <w:drawing>
                  <wp:anchor distT="45720" distB="45720" distL="182880" distR="182880" simplePos="0" relativeHeight="251658243" behindDoc="0" locked="0" layoutInCell="1" allowOverlap="1" wp14:anchorId="68E1E7D3" wp14:editId="1AD68F80">
                    <wp:simplePos x="0" y="0"/>
                    <wp:positionH relativeFrom="margin">
                      <wp:posOffset>440690</wp:posOffset>
                    </wp:positionH>
                    <wp:positionV relativeFrom="margin">
                      <wp:posOffset>2181225</wp:posOffset>
                    </wp:positionV>
                    <wp:extent cx="5156200" cy="2667000"/>
                    <wp:effectExtent l="0" t="0" r="6350" b="0"/>
                    <wp:wrapSquare wrapText="bothSides"/>
                    <wp:docPr id="198" name="Group 198"/>
                    <wp:cNvGraphicFramePr/>
                    <a:graphic xmlns:a="http://schemas.openxmlformats.org/drawingml/2006/main">
                      <a:graphicData uri="http://schemas.microsoft.com/office/word/2010/wordprocessingGroup">
                        <wpg:wgp>
                          <wpg:cNvGrpSpPr/>
                          <wpg:grpSpPr>
                            <a:xfrm>
                              <a:off x="0" y="0"/>
                              <a:ext cx="5156200" cy="2667000"/>
                              <a:chOff x="0" y="0"/>
                              <a:chExt cx="3567448" cy="1539569"/>
                            </a:xfrm>
                          </wpg:grpSpPr>
                          <wps:wsp>
                            <wps:cNvPr id="199" name="Rectangle 199"/>
                            <wps:cNvSpPr/>
                            <wps:spPr>
                              <a:xfrm>
                                <a:off x="0" y="0"/>
                                <a:ext cx="3567448" cy="270605"/>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EC5F78F" w14:textId="77777777" w:rsidR="00ED15EC" w:rsidRDefault="00ED15EC">
                                  <w:pPr>
                                    <w:jc w:val="center"/>
                                    <w:rPr>
                                      <w:rFonts w:asciiTheme="majorHAnsi" w:eastAsiaTheme="majorEastAsia" w:hAnsiTheme="majorHAnsi" w:cstheme="majorBidi"/>
                                      <w:color w:val="FFFFFF" w:themeColor="background1"/>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0" name="Text Box 200"/>
                            <wps:cNvSpPr txBox="1"/>
                            <wps:spPr>
                              <a:xfrm>
                                <a:off x="0" y="252695"/>
                                <a:ext cx="3567448" cy="128687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B68B572" w14:textId="7A9F58F4" w:rsidR="00ED15EC" w:rsidRDefault="00ED15EC">
                                  <w:pPr>
                                    <w:rPr>
                                      <w:caps/>
                                      <w:color w:val="156082" w:themeColor="accent1"/>
                                      <w:sz w:val="26"/>
                                      <w:szCs w:val="26"/>
                                    </w:rPr>
                                  </w:pPr>
                                  <w:r>
                                    <w:rPr>
                                      <w:caps/>
                                      <w:color w:val="156082" w:themeColor="accent1"/>
                                      <w:sz w:val="26"/>
                                      <w:szCs w:val="26"/>
                                    </w:rPr>
                                    <w:t xml:space="preserve">module name: </w:t>
                                  </w:r>
                                  <w:r w:rsidR="009120EE">
                                    <w:rPr>
                                      <w:caps/>
                                      <w:color w:val="156082" w:themeColor="accent1"/>
                                      <w:sz w:val="26"/>
                                      <w:szCs w:val="26"/>
                                    </w:rPr>
                                    <w:t xml:space="preserve">Network operating systems and services </w:t>
                                  </w:r>
                                </w:p>
                                <w:p w14:paraId="1B782F4E" w14:textId="770B872C" w:rsidR="00ED15EC" w:rsidRDefault="00ED15EC">
                                  <w:pPr>
                                    <w:rPr>
                                      <w:caps/>
                                      <w:color w:val="156082" w:themeColor="accent1"/>
                                      <w:sz w:val="26"/>
                                      <w:szCs w:val="26"/>
                                    </w:rPr>
                                  </w:pPr>
                                  <w:r>
                                    <w:rPr>
                                      <w:caps/>
                                      <w:color w:val="156082" w:themeColor="accent1"/>
                                      <w:sz w:val="26"/>
                                      <w:szCs w:val="26"/>
                                    </w:rPr>
                                    <w:t>module code:</w:t>
                                  </w:r>
                                  <w:r w:rsidR="009120EE">
                                    <w:rPr>
                                      <w:caps/>
                                      <w:color w:val="156082" w:themeColor="accent1"/>
                                      <w:sz w:val="26"/>
                                      <w:szCs w:val="26"/>
                                    </w:rPr>
                                    <w:t xml:space="preserve"> acca5023</w:t>
                                  </w:r>
                                </w:p>
                                <w:p w14:paraId="04765F78" w14:textId="04A91338" w:rsidR="00ED15EC" w:rsidRDefault="00ED15EC">
                                  <w:pPr>
                                    <w:rPr>
                                      <w:caps/>
                                      <w:color w:val="156082" w:themeColor="accent1"/>
                                      <w:sz w:val="26"/>
                                      <w:szCs w:val="26"/>
                                    </w:rPr>
                                  </w:pPr>
                                  <w:r>
                                    <w:rPr>
                                      <w:caps/>
                                      <w:color w:val="156082" w:themeColor="accent1"/>
                                      <w:sz w:val="26"/>
                                      <w:szCs w:val="26"/>
                                    </w:rPr>
                                    <w:t>student</w:t>
                                  </w:r>
                                  <w:r w:rsidR="009120EE">
                                    <w:rPr>
                                      <w:caps/>
                                      <w:color w:val="156082" w:themeColor="accent1"/>
                                      <w:sz w:val="26"/>
                                      <w:szCs w:val="26"/>
                                    </w:rPr>
                                    <w:t xml:space="preserve"> name</w:t>
                                  </w:r>
                                  <w:r>
                                    <w:rPr>
                                      <w:caps/>
                                      <w:color w:val="156082" w:themeColor="accent1"/>
                                      <w:sz w:val="26"/>
                                      <w:szCs w:val="26"/>
                                    </w:rPr>
                                    <w:t>:</w:t>
                                  </w:r>
                                  <w:r w:rsidR="009120EE">
                                    <w:rPr>
                                      <w:caps/>
                                      <w:color w:val="156082" w:themeColor="accent1"/>
                                      <w:sz w:val="26"/>
                                      <w:szCs w:val="26"/>
                                    </w:rPr>
                                    <w:t xml:space="preserve"> samuel momoh kargbo</w:t>
                                  </w:r>
                                </w:p>
                                <w:p w14:paraId="694D047C" w14:textId="5AD97503" w:rsidR="00ED15EC" w:rsidRDefault="00ED15EC">
                                  <w:pPr>
                                    <w:rPr>
                                      <w:caps/>
                                      <w:color w:val="156082" w:themeColor="accent1"/>
                                      <w:sz w:val="26"/>
                                      <w:szCs w:val="26"/>
                                    </w:rPr>
                                  </w:pPr>
                                  <w:r>
                                    <w:rPr>
                                      <w:caps/>
                                      <w:color w:val="156082" w:themeColor="accent1"/>
                                      <w:sz w:val="26"/>
                                      <w:szCs w:val="26"/>
                                    </w:rPr>
                                    <w:t>student id:</w:t>
                                  </w:r>
                                  <w:r w:rsidR="009120EE">
                                    <w:rPr>
                                      <w:caps/>
                                      <w:color w:val="156082" w:themeColor="accent1"/>
                                      <w:sz w:val="26"/>
                                      <w:szCs w:val="26"/>
                                    </w:rPr>
                                    <w:t>2423977</w:t>
                                  </w:r>
                                </w:p>
                                <w:p w14:paraId="4A212791" w14:textId="0D3B1D6D" w:rsidR="00ED15EC" w:rsidRDefault="00ED15EC">
                                  <w:pPr>
                                    <w:rPr>
                                      <w:caps/>
                                      <w:color w:val="156082" w:themeColor="accent1"/>
                                      <w:sz w:val="26"/>
                                      <w:szCs w:val="26"/>
                                    </w:rPr>
                                  </w:pPr>
                                  <w:r>
                                    <w:rPr>
                                      <w:caps/>
                                      <w:color w:val="156082" w:themeColor="accent1"/>
                                      <w:sz w:val="26"/>
                                      <w:szCs w:val="26"/>
                                    </w:rPr>
                                    <w:t>lecturer:</w:t>
                                  </w:r>
                                  <w:r w:rsidR="002B04B4" w:rsidRPr="002B04B4">
                                    <w:t xml:space="preserve"> </w:t>
                                  </w:r>
                                  <w:r w:rsidR="002B04B4" w:rsidRPr="002B04B4">
                                    <w:rPr>
                                      <w:caps/>
                                      <w:color w:val="156082" w:themeColor="accent1"/>
                                      <w:sz w:val="26"/>
                                      <w:szCs w:val="26"/>
                                    </w:rPr>
                                    <w:t xml:space="preserve">Dr. </w:t>
                                  </w:r>
                                  <w:r w:rsidR="00552E25">
                                    <w:rPr>
                                      <w:caps/>
                                      <w:color w:val="156082" w:themeColor="accent1"/>
                                      <w:sz w:val="26"/>
                                      <w:szCs w:val="26"/>
                                    </w:rPr>
                                    <w:t>SADEQUE SHAIKH</w:t>
                                  </w:r>
                                </w:p>
                                <w:p w14:paraId="3FCE8B1F" w14:textId="6D823284" w:rsidR="00ED15EC" w:rsidRDefault="00ED15EC">
                                  <w:pPr>
                                    <w:rPr>
                                      <w:caps/>
                                      <w:color w:val="156082" w:themeColor="accent1"/>
                                      <w:sz w:val="26"/>
                                      <w:szCs w:val="26"/>
                                    </w:rPr>
                                  </w:pPr>
                                  <w:r>
                                    <w:rPr>
                                      <w:caps/>
                                      <w:color w:val="156082" w:themeColor="accent1"/>
                                      <w:sz w:val="26"/>
                                      <w:szCs w:val="26"/>
                                    </w:rPr>
                                    <w:t xml:space="preserve">university of wales </w:t>
                                  </w:r>
                                  <w:r w:rsidR="005525C6">
                                    <w:rPr>
                                      <w:caps/>
                                      <w:color w:val="156082" w:themeColor="accent1"/>
                                      <w:sz w:val="26"/>
                                      <w:szCs w:val="26"/>
                                    </w:rPr>
                                    <w:t xml:space="preserve">Trinity </w:t>
                                  </w:r>
                                  <w:r>
                                    <w:rPr>
                                      <w:caps/>
                                      <w:color w:val="156082" w:themeColor="accent1"/>
                                      <w:sz w:val="26"/>
                                      <w:szCs w:val="26"/>
                                    </w:rPr>
                                    <w:t>saints david (london campus)</w:t>
                                  </w:r>
                                </w:p>
                              </w:txbxContent>
                            </wps:txbx>
                            <wps:bodyPr rot="0" spcFirstLastPara="0" vertOverflow="overflow" horzOverflow="overflow" vert="horz" wrap="square" lIns="91440" tIns="91440" rIns="9144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8E1E7D3" id="Group 198" o:spid="_x0000_s1057" style="position:absolute;left:0;text-align:left;margin-left:34.7pt;margin-top:171.75pt;width:406pt;height:210pt;z-index:251658243;mso-wrap-distance-left:14.4pt;mso-wrap-distance-top:3.6pt;mso-wrap-distance-right:14.4pt;mso-wrap-distance-bottom:3.6pt;mso-position-horizontal-relative:margin;mso-position-vertical-relative:margin;mso-width-relative:margin;mso-height-relative:margin" coordsize="35674,153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">
                    <v:rect id="Rectangle 199" o:spid="_x0000_s1058" style="position:absolute;width:35674;height:270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" fillcolor="#156082 [3204]" stroked="f" strokeweight="1pt">
                      <v:textbox>
                        <w:txbxContent>
                          <w:p w14:paraId="3EC5F78F" w14:textId="77777777" w:rsidR="00ED15EC" w:rsidRDefault="00ED15EC">
                            <w:pPr>
                              <w:jc w:val="center"/>
                              <w:rPr>
                                <w:rFonts w:asciiTheme="majorHAnsi" w:eastAsiaTheme="majorEastAsia" w:hAnsiTheme="majorHAnsi" w:cstheme="majorBidi"/>
                                <w:color w:val="FFFFFF" w:themeColor="background1"/>
                                <w:sz w:val="24"/>
                                <w:szCs w:val="24"/>
                              </w:rPr>
                            </w:pPr>
                          </w:p>
                        </w:txbxContent>
                      </v:textbox>
                    </v:rect>
                    <v:shape id="Text Box 200" o:spid="_x0000_s1059" type="#_x0000_t202" style="position:absolute;top:2526;width:35674;height:128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" filled="f" stroked="f" strokeweight=".5pt">
                      <v:textbox inset=",7.2pt,,0">
                        <w:txbxContent>
                          <w:p w14:paraId="4B68B572" w14:textId="7A9F58F4" w:rsidR="00ED15EC" w:rsidRDefault="00ED15EC">
                            <w:pPr>
                              <w:rPr>
                                <w:caps/>
                                <w:color w:val="156082" w:themeColor="accent1"/>
                                <w:sz w:val="26"/>
                                <w:szCs w:val="26"/>
                              </w:rPr>
                            </w:pPr>
                            <w:r>
                              <w:rPr>
                                <w:caps/>
                                <w:color w:val="156082" w:themeColor="accent1"/>
                                <w:sz w:val="26"/>
                                <w:szCs w:val="26"/>
                              </w:rPr>
                              <w:t xml:space="preserve">module name: </w:t>
                            </w:r>
                            <w:r w:rsidR="009120EE">
                              <w:rPr>
                                <w:caps/>
                                <w:color w:val="156082" w:themeColor="accent1"/>
                                <w:sz w:val="26"/>
                                <w:szCs w:val="26"/>
                              </w:rPr>
                              <w:t xml:space="preserve">Network operating systems and services </w:t>
                            </w:r>
                          </w:p>
                          <w:p w14:paraId="1B782F4E" w14:textId="770B872C" w:rsidR="00ED15EC" w:rsidRDefault="00ED15EC">
                            <w:pPr>
                              <w:rPr>
                                <w:caps/>
                                <w:color w:val="156082" w:themeColor="accent1"/>
                                <w:sz w:val="26"/>
                                <w:szCs w:val="26"/>
                              </w:rPr>
                            </w:pPr>
                            <w:r>
                              <w:rPr>
                                <w:caps/>
                                <w:color w:val="156082" w:themeColor="accent1"/>
                                <w:sz w:val="26"/>
                                <w:szCs w:val="26"/>
                              </w:rPr>
                              <w:t>module code:</w:t>
                            </w:r>
                            <w:r w:rsidR="009120EE">
                              <w:rPr>
                                <w:caps/>
                                <w:color w:val="156082" w:themeColor="accent1"/>
                                <w:sz w:val="26"/>
                                <w:szCs w:val="26"/>
                              </w:rPr>
                              <w:t xml:space="preserve"> acca5023</w:t>
                            </w:r>
                          </w:p>
                          <w:p w14:paraId="04765F78" w14:textId="04A91338" w:rsidR="00ED15EC" w:rsidRDefault="00ED15EC">
                            <w:pPr>
                              <w:rPr>
                                <w:caps/>
                                <w:color w:val="156082" w:themeColor="accent1"/>
                                <w:sz w:val="26"/>
                                <w:szCs w:val="26"/>
                              </w:rPr>
                            </w:pPr>
                            <w:r>
                              <w:rPr>
                                <w:caps/>
                                <w:color w:val="156082" w:themeColor="accent1"/>
                                <w:sz w:val="26"/>
                                <w:szCs w:val="26"/>
                              </w:rPr>
                              <w:t>student</w:t>
                            </w:r>
                            <w:r w:rsidR="009120EE">
                              <w:rPr>
                                <w:caps/>
                                <w:color w:val="156082" w:themeColor="accent1"/>
                                <w:sz w:val="26"/>
                                <w:szCs w:val="26"/>
                              </w:rPr>
                              <w:t xml:space="preserve"> name</w:t>
                            </w:r>
                            <w:r>
                              <w:rPr>
                                <w:caps/>
                                <w:color w:val="156082" w:themeColor="accent1"/>
                                <w:sz w:val="26"/>
                                <w:szCs w:val="26"/>
                              </w:rPr>
                              <w:t>:</w:t>
                            </w:r>
                            <w:r w:rsidR="009120EE">
                              <w:rPr>
                                <w:caps/>
                                <w:color w:val="156082" w:themeColor="accent1"/>
                                <w:sz w:val="26"/>
                                <w:szCs w:val="26"/>
                              </w:rPr>
                              <w:t xml:space="preserve"> samuel momoh kargbo</w:t>
                            </w:r>
                          </w:p>
                          <w:p w14:paraId="694D047C" w14:textId="5AD97503" w:rsidR="00ED15EC" w:rsidRDefault="00ED15EC">
                            <w:pPr>
                              <w:rPr>
                                <w:caps/>
                                <w:color w:val="156082" w:themeColor="accent1"/>
                                <w:sz w:val="26"/>
                                <w:szCs w:val="26"/>
                              </w:rPr>
                            </w:pPr>
                            <w:r>
                              <w:rPr>
                                <w:caps/>
                                <w:color w:val="156082" w:themeColor="accent1"/>
                                <w:sz w:val="26"/>
                                <w:szCs w:val="26"/>
                              </w:rPr>
                              <w:t>student id:</w:t>
                            </w:r>
                            <w:r w:rsidR="009120EE">
                              <w:rPr>
                                <w:caps/>
                                <w:color w:val="156082" w:themeColor="accent1"/>
                                <w:sz w:val="26"/>
                                <w:szCs w:val="26"/>
                              </w:rPr>
                              <w:t>2423977</w:t>
                            </w:r>
                          </w:p>
                          <w:p w14:paraId="4A212791" w14:textId="0D3B1D6D" w:rsidR="00ED15EC" w:rsidRDefault="00ED15EC">
                            <w:pPr>
                              <w:rPr>
                                <w:caps/>
                                <w:color w:val="156082" w:themeColor="accent1"/>
                                <w:sz w:val="26"/>
                                <w:szCs w:val="26"/>
                              </w:rPr>
                            </w:pPr>
                            <w:r>
                              <w:rPr>
                                <w:caps/>
                                <w:color w:val="156082" w:themeColor="accent1"/>
                                <w:sz w:val="26"/>
                                <w:szCs w:val="26"/>
                              </w:rPr>
                              <w:t>lecturer:</w:t>
                            </w:r>
                            <w:r w:rsidR="002B04B4" w:rsidRPr="002B04B4">
                              <w:t xml:space="preserve"> </w:t>
                            </w:r>
                            <w:r w:rsidR="002B04B4" w:rsidRPr="002B04B4">
                              <w:rPr>
                                <w:caps/>
                                <w:color w:val="156082" w:themeColor="accent1"/>
                                <w:sz w:val="26"/>
                                <w:szCs w:val="26"/>
                              </w:rPr>
                              <w:t xml:space="preserve">Dr. </w:t>
                            </w:r>
                            <w:r w:rsidR="00552E25">
                              <w:rPr>
                                <w:caps/>
                                <w:color w:val="156082" w:themeColor="accent1"/>
                                <w:sz w:val="26"/>
                                <w:szCs w:val="26"/>
                              </w:rPr>
                              <w:t>SADEQUE SHAIKH</w:t>
                            </w:r>
                          </w:p>
                          <w:p w14:paraId="3FCE8B1F" w14:textId="6D823284" w:rsidR="00ED15EC" w:rsidRDefault="00ED15EC">
                            <w:pPr>
                              <w:rPr>
                                <w:caps/>
                                <w:color w:val="156082" w:themeColor="accent1"/>
                                <w:sz w:val="26"/>
                                <w:szCs w:val="26"/>
                              </w:rPr>
                            </w:pPr>
                            <w:r>
                              <w:rPr>
                                <w:caps/>
                                <w:color w:val="156082" w:themeColor="accent1"/>
                                <w:sz w:val="26"/>
                                <w:szCs w:val="26"/>
                              </w:rPr>
                              <w:t xml:space="preserve">university of wales </w:t>
                            </w:r>
                            <w:r w:rsidR="005525C6">
                              <w:rPr>
                                <w:caps/>
                                <w:color w:val="156082" w:themeColor="accent1"/>
                                <w:sz w:val="26"/>
                                <w:szCs w:val="26"/>
                              </w:rPr>
                              <w:t xml:space="preserve">Trinity </w:t>
                            </w:r>
                            <w:r>
                              <w:rPr>
                                <w:caps/>
                                <w:color w:val="156082" w:themeColor="accent1"/>
                                <w:sz w:val="26"/>
                                <w:szCs w:val="26"/>
                              </w:rPr>
                              <w:t>saints david (london campus)</w:t>
                            </w:r>
                          </w:p>
                        </w:txbxContent>
                      </v:textbox>
                    </v:shape>
                    <w10:wrap type="square" anchorx="margin" anchory="margin"/>
                  </v:group>
                </w:pict>
              </mc:Fallback>
            </mc:AlternateContent>
          </w:r>
        </w:p>
      </w:sdtContent>
    </w:sdt>
    <w:p w14:paraId="0023F213" w14:textId="77777777" w:rsidR="00EB3E8A" w:rsidRPr="00995443" w:rsidRDefault="00EB3E8A" w:rsidP="00995443">
      <w:pPr>
        <w:spacing w:line="276" w:lineRule="auto"/>
        <w:jc w:val="both"/>
        <w:rPr>
          <w:sz w:val="28"/>
          <w:szCs w:val="28"/>
        </w:rPr>
      </w:pPr>
    </w:p>
    <w:p w14:paraId="51147CE0" w14:textId="77777777" w:rsidR="002B04B4" w:rsidRPr="00995443" w:rsidRDefault="002B04B4" w:rsidP="00995443">
      <w:pPr>
        <w:spacing w:line="276" w:lineRule="auto"/>
        <w:jc w:val="both"/>
        <w:rPr>
          <w:sz w:val="28"/>
          <w:szCs w:val="28"/>
        </w:rPr>
      </w:pPr>
    </w:p>
    <w:p w14:paraId="2E410A74" w14:textId="77777777" w:rsidR="002B04B4" w:rsidRPr="00995443" w:rsidRDefault="002B04B4" w:rsidP="00995443">
      <w:pPr>
        <w:spacing w:line="276" w:lineRule="auto"/>
        <w:jc w:val="both"/>
        <w:rPr>
          <w:sz w:val="28"/>
          <w:szCs w:val="28"/>
        </w:rPr>
      </w:pPr>
    </w:p>
    <w:p w14:paraId="39048A2A" w14:textId="77777777" w:rsidR="002B04B4" w:rsidRPr="00995443" w:rsidRDefault="002B04B4" w:rsidP="00995443">
      <w:pPr>
        <w:spacing w:line="276" w:lineRule="auto"/>
        <w:jc w:val="both"/>
        <w:rPr>
          <w:sz w:val="28"/>
          <w:szCs w:val="28"/>
        </w:rPr>
      </w:pPr>
    </w:p>
    <w:p w14:paraId="5BAACAA0" w14:textId="77777777" w:rsidR="002B04B4" w:rsidRPr="00995443" w:rsidRDefault="002B04B4" w:rsidP="00995443">
      <w:pPr>
        <w:spacing w:line="276" w:lineRule="auto"/>
        <w:jc w:val="both"/>
        <w:rPr>
          <w:sz w:val="28"/>
          <w:szCs w:val="28"/>
        </w:rPr>
      </w:pPr>
    </w:p>
    <w:p w14:paraId="3718FFA4" w14:textId="77777777" w:rsidR="002B04B4" w:rsidRPr="00995443" w:rsidRDefault="002B04B4" w:rsidP="00995443">
      <w:pPr>
        <w:spacing w:line="276" w:lineRule="auto"/>
        <w:jc w:val="both"/>
        <w:rPr>
          <w:sz w:val="28"/>
          <w:szCs w:val="28"/>
        </w:rPr>
      </w:pPr>
    </w:p>
    <w:p w14:paraId="7E3F651C" w14:textId="77777777" w:rsidR="002B04B4" w:rsidRPr="00995443" w:rsidRDefault="002B04B4" w:rsidP="00995443">
      <w:pPr>
        <w:spacing w:line="276" w:lineRule="auto"/>
        <w:jc w:val="both"/>
        <w:rPr>
          <w:sz w:val="28"/>
          <w:szCs w:val="28"/>
        </w:rPr>
      </w:pPr>
    </w:p>
    <w:p w14:paraId="431B4E48" w14:textId="77777777" w:rsidR="002B04B4" w:rsidRPr="00995443" w:rsidRDefault="002B04B4" w:rsidP="00995443">
      <w:pPr>
        <w:spacing w:line="276" w:lineRule="auto"/>
        <w:jc w:val="both"/>
        <w:rPr>
          <w:sz w:val="28"/>
          <w:szCs w:val="28"/>
        </w:rPr>
      </w:pPr>
    </w:p>
    <w:p w14:paraId="7FC52005" w14:textId="77777777" w:rsidR="002B04B4" w:rsidRPr="00995443" w:rsidRDefault="002B04B4" w:rsidP="00995443">
      <w:pPr>
        <w:spacing w:line="276" w:lineRule="auto"/>
        <w:jc w:val="both"/>
        <w:rPr>
          <w:sz w:val="28"/>
          <w:szCs w:val="28"/>
        </w:rPr>
      </w:pPr>
    </w:p>
    <w:p w14:paraId="3559C153" w14:textId="77777777" w:rsidR="002B04B4" w:rsidRPr="00995443" w:rsidRDefault="002B04B4" w:rsidP="00995443">
      <w:pPr>
        <w:spacing w:line="276" w:lineRule="auto"/>
        <w:jc w:val="both"/>
        <w:rPr>
          <w:sz w:val="28"/>
          <w:szCs w:val="28"/>
        </w:rPr>
      </w:pPr>
    </w:p>
    <w:p w14:paraId="57A72D0B" w14:textId="77777777" w:rsidR="002B04B4" w:rsidRPr="00995443" w:rsidRDefault="002B04B4" w:rsidP="00995443">
      <w:pPr>
        <w:spacing w:line="276" w:lineRule="auto"/>
        <w:jc w:val="both"/>
        <w:rPr>
          <w:sz w:val="28"/>
          <w:szCs w:val="28"/>
        </w:rPr>
      </w:pPr>
    </w:p>
    <w:p w14:paraId="68AF30F0" w14:textId="77777777" w:rsidR="002B04B4" w:rsidRPr="00995443" w:rsidRDefault="002B04B4" w:rsidP="00995443">
      <w:pPr>
        <w:spacing w:line="276" w:lineRule="auto"/>
        <w:jc w:val="both"/>
        <w:rPr>
          <w:sz w:val="28"/>
          <w:szCs w:val="28"/>
        </w:rPr>
      </w:pPr>
    </w:p>
    <w:p w14:paraId="14730835" w14:textId="77777777" w:rsidR="002B04B4" w:rsidRPr="00995443" w:rsidRDefault="002B04B4" w:rsidP="00995443">
      <w:pPr>
        <w:spacing w:line="276" w:lineRule="auto"/>
        <w:jc w:val="both"/>
        <w:rPr>
          <w:sz w:val="28"/>
          <w:szCs w:val="28"/>
        </w:rPr>
      </w:pPr>
    </w:p>
    <w:p w14:paraId="765C068A" w14:textId="77777777" w:rsidR="002B04B4" w:rsidRPr="00995443" w:rsidRDefault="002B04B4" w:rsidP="00995443">
      <w:pPr>
        <w:spacing w:line="276" w:lineRule="auto"/>
        <w:jc w:val="both"/>
        <w:rPr>
          <w:sz w:val="28"/>
          <w:szCs w:val="28"/>
        </w:rPr>
      </w:pPr>
    </w:p>
    <w:p w14:paraId="4FA4B7E2" w14:textId="77777777" w:rsidR="002B04B4" w:rsidRPr="00995443" w:rsidRDefault="002B04B4" w:rsidP="00995443">
      <w:pPr>
        <w:spacing w:line="276" w:lineRule="auto"/>
        <w:jc w:val="both"/>
        <w:rPr>
          <w:sz w:val="28"/>
          <w:szCs w:val="28"/>
        </w:rPr>
      </w:pPr>
    </w:p>
    <w:p w14:paraId="152CCB76" w14:textId="77777777" w:rsidR="002B04B4" w:rsidRPr="00995443" w:rsidRDefault="002B04B4" w:rsidP="00995443">
      <w:pPr>
        <w:spacing w:line="276" w:lineRule="auto"/>
        <w:jc w:val="both"/>
        <w:rPr>
          <w:sz w:val="28"/>
          <w:szCs w:val="28"/>
        </w:rPr>
      </w:pPr>
    </w:p>
    <w:p w14:paraId="1F833597" w14:textId="77777777" w:rsidR="002B04B4" w:rsidRPr="00995443" w:rsidRDefault="002B04B4" w:rsidP="00995443">
      <w:pPr>
        <w:spacing w:line="276" w:lineRule="auto"/>
        <w:jc w:val="both"/>
        <w:rPr>
          <w:sz w:val="28"/>
          <w:szCs w:val="28"/>
        </w:rPr>
      </w:pPr>
    </w:p>
    <w:p w14:paraId="5F3E9083" w14:textId="77777777" w:rsidR="002B04B4" w:rsidRPr="00995443" w:rsidRDefault="002B04B4" w:rsidP="00995443">
      <w:pPr>
        <w:spacing w:line="276" w:lineRule="auto"/>
        <w:jc w:val="both"/>
        <w:rPr>
          <w:sz w:val="28"/>
          <w:szCs w:val="28"/>
        </w:rPr>
      </w:pPr>
    </w:p>
    <w:p w14:paraId="31CBBEED" w14:textId="77777777" w:rsidR="002B04B4" w:rsidRPr="00995443" w:rsidRDefault="002B04B4" w:rsidP="00995443">
      <w:pPr>
        <w:spacing w:line="276" w:lineRule="auto"/>
        <w:jc w:val="both"/>
        <w:rPr>
          <w:sz w:val="28"/>
          <w:szCs w:val="28"/>
        </w:rPr>
      </w:pPr>
    </w:p>
    <w:p w14:paraId="6D845A3D" w14:textId="77777777" w:rsidR="002B04B4" w:rsidRPr="00995443" w:rsidRDefault="002B04B4" w:rsidP="00995443">
      <w:pPr>
        <w:spacing w:line="276" w:lineRule="auto"/>
        <w:jc w:val="both"/>
        <w:rPr>
          <w:sz w:val="28"/>
          <w:szCs w:val="28"/>
        </w:rPr>
      </w:pPr>
    </w:p>
    <w:p w14:paraId="145085BE" w14:textId="77777777" w:rsidR="002B04B4" w:rsidRPr="00995443" w:rsidRDefault="002B04B4" w:rsidP="00995443">
      <w:pPr>
        <w:spacing w:line="276" w:lineRule="auto"/>
        <w:jc w:val="both"/>
        <w:rPr>
          <w:sz w:val="28"/>
          <w:szCs w:val="28"/>
        </w:rPr>
      </w:pPr>
    </w:p>
    <w:p w14:paraId="37E67393" w14:textId="77777777" w:rsidR="002B04B4" w:rsidRPr="00995443" w:rsidRDefault="002B04B4" w:rsidP="00995443">
      <w:pPr>
        <w:spacing w:line="276" w:lineRule="auto"/>
        <w:jc w:val="both"/>
        <w:rPr>
          <w:sz w:val="28"/>
          <w:szCs w:val="28"/>
        </w:rPr>
      </w:pPr>
    </w:p>
    <w:p w14:paraId="7849E0D4" w14:textId="77777777" w:rsidR="002B04B4" w:rsidRPr="00995443" w:rsidRDefault="002B04B4" w:rsidP="00995443">
      <w:pPr>
        <w:spacing w:line="276" w:lineRule="auto"/>
        <w:jc w:val="both"/>
        <w:rPr>
          <w:sz w:val="28"/>
          <w:szCs w:val="28"/>
        </w:rPr>
      </w:pPr>
    </w:p>
    <w:p w14:paraId="3D171A29" w14:textId="77777777" w:rsidR="002B04B4" w:rsidRPr="00995443" w:rsidRDefault="002B04B4" w:rsidP="00995443">
      <w:pPr>
        <w:spacing w:line="276" w:lineRule="auto"/>
        <w:jc w:val="both"/>
        <w:rPr>
          <w:sz w:val="28"/>
          <w:szCs w:val="28"/>
        </w:rPr>
      </w:pPr>
    </w:p>
    <w:p w14:paraId="2ACE73DD" w14:textId="77777777" w:rsidR="002B04B4" w:rsidRPr="00995443" w:rsidRDefault="002B04B4" w:rsidP="00995443">
      <w:pPr>
        <w:spacing w:line="276" w:lineRule="auto"/>
        <w:jc w:val="both"/>
        <w:rPr>
          <w:sz w:val="28"/>
          <w:szCs w:val="28"/>
        </w:rPr>
      </w:pPr>
    </w:p>
    <w:p w14:paraId="1E7D83DD" w14:textId="77777777" w:rsidR="002B04B4" w:rsidRPr="00995443" w:rsidRDefault="002B04B4" w:rsidP="00995443">
      <w:pPr>
        <w:spacing w:line="276" w:lineRule="auto"/>
        <w:jc w:val="both"/>
        <w:rPr>
          <w:sz w:val="28"/>
          <w:szCs w:val="28"/>
        </w:rPr>
      </w:pPr>
    </w:p>
    <w:p w14:paraId="2222CF77" w14:textId="77777777" w:rsidR="002B04B4" w:rsidRPr="00995443" w:rsidRDefault="002B04B4" w:rsidP="00995443">
      <w:pPr>
        <w:spacing w:line="276" w:lineRule="auto"/>
        <w:jc w:val="both"/>
        <w:rPr>
          <w:sz w:val="28"/>
          <w:szCs w:val="28"/>
        </w:rPr>
      </w:pPr>
    </w:p>
    <w:p w14:paraId="73A1865B" w14:textId="77777777" w:rsidR="002B04B4" w:rsidRPr="00995443" w:rsidRDefault="002B04B4" w:rsidP="00995443">
      <w:pPr>
        <w:spacing w:line="276" w:lineRule="auto"/>
        <w:jc w:val="both"/>
        <w:rPr>
          <w:sz w:val="28"/>
          <w:szCs w:val="28"/>
        </w:rPr>
      </w:pPr>
    </w:p>
    <w:p w14:paraId="6A4EF953" w14:textId="77777777" w:rsidR="002B04B4" w:rsidRPr="00995443" w:rsidRDefault="002B04B4" w:rsidP="00995443">
      <w:pPr>
        <w:spacing w:line="276" w:lineRule="auto"/>
        <w:jc w:val="both"/>
        <w:rPr>
          <w:sz w:val="28"/>
          <w:szCs w:val="28"/>
        </w:rPr>
      </w:pPr>
    </w:p>
    <w:p w14:paraId="4589D458" w14:textId="77777777" w:rsidR="002B04B4" w:rsidRPr="00995443" w:rsidRDefault="002B04B4" w:rsidP="00995443">
      <w:pPr>
        <w:spacing w:line="276" w:lineRule="auto"/>
        <w:jc w:val="both"/>
        <w:rPr>
          <w:sz w:val="28"/>
          <w:szCs w:val="28"/>
        </w:rPr>
      </w:pPr>
    </w:p>
    <w:sdt>
      <w:sdtPr>
        <w:rPr>
          <w:rFonts w:asciiTheme="minorHAnsi" w:eastAsiaTheme="minorHAnsi" w:hAnsiTheme="minorHAnsi" w:cstheme="minorBidi"/>
          <w:color w:val="auto"/>
          <w:kern w:val="2"/>
          <w:sz w:val="28"/>
          <w:szCs w:val="28"/>
          <w:lang w:eastAsia="en-US"/>
          <w14:ligatures w14:val="standardContextual"/>
        </w:rPr>
        <w:id w:val="437494154"/>
        <w:docPartObj>
          <w:docPartGallery w:val="Table of Contents"/>
          <w:docPartUnique/>
        </w:docPartObj>
      </w:sdtPr>
      <w:sdtEndPr>
        <w:rPr>
          <w:b/>
          <w:bCs/>
        </w:rPr>
      </w:sdtEndPr>
      <w:sdtContent>
        <w:p w14:paraId="666178FC" w14:textId="4F4E61C7" w:rsidR="00E32589" w:rsidRPr="00995443" w:rsidRDefault="00E32589" w:rsidP="00995443">
          <w:pPr>
            <w:pStyle w:val="TOCHeading"/>
            <w:spacing w:line="276" w:lineRule="auto"/>
            <w:jc w:val="both"/>
            <w:rPr>
              <w:rFonts w:asciiTheme="minorHAnsi" w:hAnsiTheme="minorHAnsi"/>
              <w:sz w:val="28"/>
              <w:szCs w:val="28"/>
            </w:rPr>
          </w:pPr>
          <w:r w:rsidRPr="00995443">
            <w:rPr>
              <w:rFonts w:asciiTheme="minorHAnsi" w:hAnsiTheme="minorHAnsi"/>
              <w:sz w:val="28"/>
              <w:szCs w:val="28"/>
            </w:rPr>
            <w:t>Contents</w:t>
          </w:r>
        </w:p>
        <w:p w14:paraId="37F3149D" w14:textId="3020EAF3" w:rsidR="00921CF1" w:rsidRPr="00995443" w:rsidRDefault="00E32589" w:rsidP="00995443">
          <w:pPr>
            <w:pStyle w:val="TOC1"/>
            <w:tabs>
              <w:tab w:val="right" w:leader="dot" w:pos="9016"/>
            </w:tabs>
            <w:spacing w:line="276" w:lineRule="auto"/>
            <w:jc w:val="both"/>
            <w:rPr>
              <w:rFonts w:eastAsiaTheme="minorEastAsia"/>
              <w:noProof/>
              <w:sz w:val="28"/>
              <w:szCs w:val="28"/>
              <w:lang w:eastAsia="en-GB"/>
            </w:rPr>
          </w:pPr>
          <w:r w:rsidRPr="00995443">
            <w:rPr>
              <w:sz w:val="28"/>
              <w:szCs w:val="28"/>
            </w:rPr>
            <w:fldChar w:fldCharType="begin"/>
          </w:r>
          <w:r w:rsidRPr="00995443">
            <w:rPr>
              <w:sz w:val="28"/>
              <w:szCs w:val="28"/>
            </w:rPr>
            <w:instrText xml:space="preserve"> TOC \o "1-3" \h \z \u </w:instrText>
          </w:r>
          <w:r w:rsidRPr="00995443">
            <w:rPr>
              <w:sz w:val="28"/>
              <w:szCs w:val="28"/>
            </w:rPr>
            <w:fldChar w:fldCharType="separate"/>
          </w:r>
          <w:hyperlink w:anchor="_Toc224654713" w:history="1">
            <w:r w:rsidR="00921CF1" w:rsidRPr="00995443">
              <w:rPr>
                <w:rStyle w:val="Hyperlink"/>
                <w:noProof/>
                <w:sz w:val="28"/>
                <w:szCs w:val="28"/>
              </w:rPr>
              <w:t>Task 1</w:t>
            </w:r>
            <w:r w:rsidR="00921CF1" w:rsidRPr="00995443">
              <w:rPr>
                <w:noProof/>
                <w:webHidden/>
                <w:sz w:val="28"/>
                <w:szCs w:val="28"/>
              </w:rPr>
              <w:tab/>
            </w:r>
            <w:r w:rsidR="00921CF1" w:rsidRPr="00995443">
              <w:rPr>
                <w:noProof/>
                <w:webHidden/>
                <w:sz w:val="28"/>
                <w:szCs w:val="28"/>
              </w:rPr>
              <w:fldChar w:fldCharType="begin"/>
            </w:r>
            <w:r w:rsidR="00921CF1" w:rsidRPr="00995443">
              <w:rPr>
                <w:noProof/>
                <w:webHidden/>
                <w:sz w:val="28"/>
                <w:szCs w:val="28"/>
              </w:rPr>
              <w:instrText xml:space="preserve"> PAGEREF _Toc224654713 \h </w:instrText>
            </w:r>
            <w:r w:rsidR="00921CF1" w:rsidRPr="00995443">
              <w:rPr>
                <w:noProof/>
                <w:webHidden/>
                <w:sz w:val="28"/>
                <w:szCs w:val="28"/>
              </w:rPr>
            </w:r>
            <w:r w:rsidR="00921CF1" w:rsidRPr="00995443">
              <w:rPr>
                <w:noProof/>
                <w:webHidden/>
                <w:sz w:val="28"/>
                <w:szCs w:val="28"/>
              </w:rPr>
              <w:fldChar w:fldCharType="separate"/>
            </w:r>
            <w:r w:rsidR="00921CF1" w:rsidRPr="00995443">
              <w:rPr>
                <w:noProof/>
                <w:webHidden/>
                <w:sz w:val="28"/>
                <w:szCs w:val="28"/>
              </w:rPr>
              <w:t>1</w:t>
            </w:r>
            <w:r w:rsidR="00921CF1" w:rsidRPr="00995443">
              <w:rPr>
                <w:noProof/>
                <w:webHidden/>
                <w:sz w:val="28"/>
                <w:szCs w:val="28"/>
              </w:rPr>
              <w:fldChar w:fldCharType="end"/>
            </w:r>
          </w:hyperlink>
        </w:p>
        <w:p w14:paraId="036AA627" w14:textId="771090EE" w:rsidR="00921CF1" w:rsidRPr="00995443" w:rsidRDefault="00921CF1" w:rsidP="00995443">
          <w:pPr>
            <w:pStyle w:val="TOC1"/>
            <w:tabs>
              <w:tab w:val="right" w:leader="dot" w:pos="9016"/>
            </w:tabs>
            <w:spacing w:line="276" w:lineRule="auto"/>
            <w:jc w:val="both"/>
            <w:rPr>
              <w:rFonts w:eastAsiaTheme="minorEastAsia"/>
              <w:noProof/>
              <w:sz w:val="28"/>
              <w:szCs w:val="28"/>
              <w:lang w:eastAsia="en-GB"/>
            </w:rPr>
          </w:pPr>
          <w:hyperlink w:anchor="_Toc224654714" w:history="1">
            <w:r w:rsidRPr="00995443">
              <w:rPr>
                <w:rStyle w:val="Hyperlink"/>
                <w:noProof/>
                <w:sz w:val="28"/>
                <w:szCs w:val="28"/>
              </w:rPr>
              <w:t>Research on Hypervisor</w:t>
            </w:r>
            <w:r w:rsidRPr="00995443">
              <w:rPr>
                <w:noProof/>
                <w:webHidden/>
                <w:sz w:val="28"/>
                <w:szCs w:val="28"/>
              </w:rPr>
              <w:tab/>
            </w:r>
            <w:r w:rsidRPr="00995443">
              <w:rPr>
                <w:noProof/>
                <w:webHidden/>
                <w:sz w:val="28"/>
                <w:szCs w:val="28"/>
              </w:rPr>
              <w:fldChar w:fldCharType="begin"/>
            </w:r>
            <w:r w:rsidRPr="00995443">
              <w:rPr>
                <w:noProof/>
                <w:webHidden/>
                <w:sz w:val="28"/>
                <w:szCs w:val="28"/>
              </w:rPr>
              <w:instrText xml:space="preserve"> PAGEREF _Toc224654714 \h </w:instrText>
            </w:r>
            <w:r w:rsidRPr="00995443">
              <w:rPr>
                <w:noProof/>
                <w:webHidden/>
                <w:sz w:val="28"/>
                <w:szCs w:val="28"/>
              </w:rPr>
            </w:r>
            <w:r w:rsidRPr="00995443">
              <w:rPr>
                <w:noProof/>
                <w:webHidden/>
                <w:sz w:val="28"/>
                <w:szCs w:val="28"/>
              </w:rPr>
              <w:fldChar w:fldCharType="separate"/>
            </w:r>
            <w:r w:rsidRPr="00995443">
              <w:rPr>
                <w:noProof/>
                <w:webHidden/>
                <w:sz w:val="28"/>
                <w:szCs w:val="28"/>
              </w:rPr>
              <w:t>1</w:t>
            </w:r>
            <w:r w:rsidRPr="00995443">
              <w:rPr>
                <w:noProof/>
                <w:webHidden/>
                <w:sz w:val="28"/>
                <w:szCs w:val="28"/>
              </w:rPr>
              <w:fldChar w:fldCharType="end"/>
            </w:r>
          </w:hyperlink>
        </w:p>
        <w:p w14:paraId="2D74D4DA" w14:textId="5CC58D77" w:rsidR="00921CF1" w:rsidRPr="00995443" w:rsidRDefault="00921CF1" w:rsidP="00995443">
          <w:pPr>
            <w:pStyle w:val="TOC1"/>
            <w:tabs>
              <w:tab w:val="right" w:leader="dot" w:pos="9016"/>
            </w:tabs>
            <w:spacing w:line="276" w:lineRule="auto"/>
            <w:jc w:val="both"/>
            <w:rPr>
              <w:rFonts w:eastAsiaTheme="minorEastAsia"/>
              <w:noProof/>
              <w:sz w:val="28"/>
              <w:szCs w:val="28"/>
              <w:lang w:eastAsia="en-GB"/>
            </w:rPr>
          </w:pPr>
          <w:hyperlink w:anchor="_Toc224654715" w:history="1">
            <w:r w:rsidRPr="00995443">
              <w:rPr>
                <w:rStyle w:val="Hyperlink"/>
                <w:noProof/>
                <w:sz w:val="28"/>
                <w:szCs w:val="28"/>
              </w:rPr>
              <w:t>Research on IP Addressing</w:t>
            </w:r>
            <w:r w:rsidRPr="00995443">
              <w:rPr>
                <w:noProof/>
                <w:webHidden/>
                <w:sz w:val="28"/>
                <w:szCs w:val="28"/>
              </w:rPr>
              <w:tab/>
            </w:r>
            <w:r w:rsidRPr="00995443">
              <w:rPr>
                <w:noProof/>
                <w:webHidden/>
                <w:sz w:val="28"/>
                <w:szCs w:val="28"/>
              </w:rPr>
              <w:fldChar w:fldCharType="begin"/>
            </w:r>
            <w:r w:rsidRPr="00995443">
              <w:rPr>
                <w:noProof/>
                <w:webHidden/>
                <w:sz w:val="28"/>
                <w:szCs w:val="28"/>
              </w:rPr>
              <w:instrText xml:space="preserve"> PAGEREF _Toc224654715 \h </w:instrText>
            </w:r>
            <w:r w:rsidRPr="00995443">
              <w:rPr>
                <w:noProof/>
                <w:webHidden/>
                <w:sz w:val="28"/>
                <w:szCs w:val="28"/>
              </w:rPr>
            </w:r>
            <w:r w:rsidRPr="00995443">
              <w:rPr>
                <w:noProof/>
                <w:webHidden/>
                <w:sz w:val="28"/>
                <w:szCs w:val="28"/>
              </w:rPr>
              <w:fldChar w:fldCharType="separate"/>
            </w:r>
            <w:r w:rsidRPr="00995443">
              <w:rPr>
                <w:noProof/>
                <w:webHidden/>
                <w:sz w:val="28"/>
                <w:szCs w:val="28"/>
              </w:rPr>
              <w:t>4</w:t>
            </w:r>
            <w:r w:rsidRPr="00995443">
              <w:rPr>
                <w:noProof/>
                <w:webHidden/>
                <w:sz w:val="28"/>
                <w:szCs w:val="28"/>
              </w:rPr>
              <w:fldChar w:fldCharType="end"/>
            </w:r>
          </w:hyperlink>
        </w:p>
        <w:p w14:paraId="761668E3" w14:textId="6B4633F4" w:rsidR="00921CF1" w:rsidRPr="00995443" w:rsidRDefault="00921CF1" w:rsidP="00995443">
          <w:pPr>
            <w:pStyle w:val="TOC2"/>
            <w:tabs>
              <w:tab w:val="right" w:leader="dot" w:pos="9016"/>
            </w:tabs>
            <w:spacing w:line="276" w:lineRule="auto"/>
            <w:jc w:val="both"/>
            <w:rPr>
              <w:rFonts w:eastAsiaTheme="minorEastAsia"/>
              <w:noProof/>
              <w:sz w:val="28"/>
              <w:szCs w:val="28"/>
              <w:lang w:eastAsia="en-GB"/>
            </w:rPr>
          </w:pPr>
          <w:hyperlink w:anchor="_Toc224654716" w:history="1">
            <w:r w:rsidRPr="00995443">
              <w:rPr>
                <w:rStyle w:val="Hyperlink"/>
                <w:noProof/>
                <w:sz w:val="28"/>
                <w:szCs w:val="28"/>
              </w:rPr>
              <w:t>Based on the above Group Activity, reflect your understanding on IP Addressing with appropriate and adequate in-text citations</w:t>
            </w:r>
            <w:r w:rsidRPr="00995443">
              <w:rPr>
                <w:noProof/>
                <w:webHidden/>
                <w:sz w:val="28"/>
                <w:szCs w:val="28"/>
              </w:rPr>
              <w:tab/>
            </w:r>
            <w:r w:rsidRPr="00995443">
              <w:rPr>
                <w:noProof/>
                <w:webHidden/>
                <w:sz w:val="28"/>
                <w:szCs w:val="28"/>
              </w:rPr>
              <w:fldChar w:fldCharType="begin"/>
            </w:r>
            <w:r w:rsidRPr="00995443">
              <w:rPr>
                <w:noProof/>
                <w:webHidden/>
                <w:sz w:val="28"/>
                <w:szCs w:val="28"/>
              </w:rPr>
              <w:instrText xml:space="preserve"> PAGEREF _Toc224654716 \h </w:instrText>
            </w:r>
            <w:r w:rsidRPr="00995443">
              <w:rPr>
                <w:noProof/>
                <w:webHidden/>
                <w:sz w:val="28"/>
                <w:szCs w:val="28"/>
              </w:rPr>
            </w:r>
            <w:r w:rsidRPr="00995443">
              <w:rPr>
                <w:noProof/>
                <w:webHidden/>
                <w:sz w:val="28"/>
                <w:szCs w:val="28"/>
              </w:rPr>
              <w:fldChar w:fldCharType="separate"/>
            </w:r>
            <w:r w:rsidRPr="00995443">
              <w:rPr>
                <w:noProof/>
                <w:webHidden/>
                <w:sz w:val="28"/>
                <w:szCs w:val="28"/>
              </w:rPr>
              <w:t>4</w:t>
            </w:r>
            <w:r w:rsidRPr="00995443">
              <w:rPr>
                <w:noProof/>
                <w:webHidden/>
                <w:sz w:val="28"/>
                <w:szCs w:val="28"/>
              </w:rPr>
              <w:fldChar w:fldCharType="end"/>
            </w:r>
          </w:hyperlink>
        </w:p>
        <w:p w14:paraId="54C2C76C" w14:textId="6E121C27" w:rsidR="00921CF1" w:rsidRPr="00995443" w:rsidRDefault="00921CF1" w:rsidP="00995443">
          <w:pPr>
            <w:pStyle w:val="TOC1"/>
            <w:tabs>
              <w:tab w:val="right" w:leader="dot" w:pos="9016"/>
            </w:tabs>
            <w:spacing w:line="276" w:lineRule="auto"/>
            <w:jc w:val="both"/>
            <w:rPr>
              <w:rFonts w:eastAsiaTheme="minorEastAsia"/>
              <w:noProof/>
              <w:sz w:val="28"/>
              <w:szCs w:val="28"/>
              <w:lang w:eastAsia="en-GB"/>
            </w:rPr>
          </w:pPr>
          <w:hyperlink w:anchor="_Toc224654717" w:history="1">
            <w:r w:rsidRPr="00995443">
              <w:rPr>
                <w:rStyle w:val="Hyperlink"/>
                <w:noProof/>
                <w:sz w:val="28"/>
                <w:szCs w:val="28"/>
              </w:rPr>
              <w:t>Research on Routing</w:t>
            </w:r>
            <w:r w:rsidRPr="00995443">
              <w:rPr>
                <w:noProof/>
                <w:webHidden/>
                <w:sz w:val="28"/>
                <w:szCs w:val="28"/>
              </w:rPr>
              <w:tab/>
            </w:r>
            <w:r w:rsidRPr="00995443">
              <w:rPr>
                <w:noProof/>
                <w:webHidden/>
                <w:sz w:val="28"/>
                <w:szCs w:val="28"/>
              </w:rPr>
              <w:fldChar w:fldCharType="begin"/>
            </w:r>
            <w:r w:rsidRPr="00995443">
              <w:rPr>
                <w:noProof/>
                <w:webHidden/>
                <w:sz w:val="28"/>
                <w:szCs w:val="28"/>
              </w:rPr>
              <w:instrText xml:space="preserve"> PAGEREF _Toc224654717 \h </w:instrText>
            </w:r>
            <w:r w:rsidRPr="00995443">
              <w:rPr>
                <w:noProof/>
                <w:webHidden/>
                <w:sz w:val="28"/>
                <w:szCs w:val="28"/>
              </w:rPr>
            </w:r>
            <w:r w:rsidRPr="00995443">
              <w:rPr>
                <w:noProof/>
                <w:webHidden/>
                <w:sz w:val="28"/>
                <w:szCs w:val="28"/>
              </w:rPr>
              <w:fldChar w:fldCharType="separate"/>
            </w:r>
            <w:r w:rsidRPr="00995443">
              <w:rPr>
                <w:noProof/>
                <w:webHidden/>
                <w:sz w:val="28"/>
                <w:szCs w:val="28"/>
              </w:rPr>
              <w:t>10</w:t>
            </w:r>
            <w:r w:rsidRPr="00995443">
              <w:rPr>
                <w:noProof/>
                <w:webHidden/>
                <w:sz w:val="28"/>
                <w:szCs w:val="28"/>
              </w:rPr>
              <w:fldChar w:fldCharType="end"/>
            </w:r>
          </w:hyperlink>
        </w:p>
        <w:p w14:paraId="4F6956EC" w14:textId="6A3295EA" w:rsidR="00921CF1" w:rsidRPr="00995443" w:rsidRDefault="00921CF1" w:rsidP="00995443">
          <w:pPr>
            <w:pStyle w:val="TOC1"/>
            <w:tabs>
              <w:tab w:val="right" w:leader="dot" w:pos="9016"/>
            </w:tabs>
            <w:spacing w:line="276" w:lineRule="auto"/>
            <w:jc w:val="both"/>
            <w:rPr>
              <w:rFonts w:eastAsiaTheme="minorEastAsia"/>
              <w:noProof/>
              <w:sz w:val="28"/>
              <w:szCs w:val="28"/>
              <w:lang w:eastAsia="en-GB"/>
            </w:rPr>
          </w:pPr>
          <w:hyperlink w:anchor="_Toc224654718" w:history="1">
            <w:r w:rsidRPr="00995443">
              <w:rPr>
                <w:rStyle w:val="Hyperlink"/>
                <w:noProof/>
                <w:sz w:val="28"/>
                <w:szCs w:val="28"/>
              </w:rPr>
              <w:t>Research on Network Services</w:t>
            </w:r>
            <w:r w:rsidRPr="00995443">
              <w:rPr>
                <w:noProof/>
                <w:webHidden/>
                <w:sz w:val="28"/>
                <w:szCs w:val="28"/>
              </w:rPr>
              <w:tab/>
            </w:r>
            <w:r w:rsidRPr="00995443">
              <w:rPr>
                <w:noProof/>
                <w:webHidden/>
                <w:sz w:val="28"/>
                <w:szCs w:val="28"/>
              </w:rPr>
              <w:fldChar w:fldCharType="begin"/>
            </w:r>
            <w:r w:rsidRPr="00995443">
              <w:rPr>
                <w:noProof/>
                <w:webHidden/>
                <w:sz w:val="28"/>
                <w:szCs w:val="28"/>
              </w:rPr>
              <w:instrText xml:space="preserve"> PAGEREF _Toc224654718 \h </w:instrText>
            </w:r>
            <w:r w:rsidRPr="00995443">
              <w:rPr>
                <w:noProof/>
                <w:webHidden/>
                <w:sz w:val="28"/>
                <w:szCs w:val="28"/>
              </w:rPr>
            </w:r>
            <w:r w:rsidRPr="00995443">
              <w:rPr>
                <w:noProof/>
                <w:webHidden/>
                <w:sz w:val="28"/>
                <w:szCs w:val="28"/>
              </w:rPr>
              <w:fldChar w:fldCharType="separate"/>
            </w:r>
            <w:r w:rsidRPr="00995443">
              <w:rPr>
                <w:noProof/>
                <w:webHidden/>
                <w:sz w:val="28"/>
                <w:szCs w:val="28"/>
              </w:rPr>
              <w:t>11</w:t>
            </w:r>
            <w:r w:rsidRPr="00995443">
              <w:rPr>
                <w:noProof/>
                <w:webHidden/>
                <w:sz w:val="28"/>
                <w:szCs w:val="28"/>
              </w:rPr>
              <w:fldChar w:fldCharType="end"/>
            </w:r>
          </w:hyperlink>
        </w:p>
        <w:p w14:paraId="173869AA" w14:textId="7FE65486" w:rsidR="00921CF1" w:rsidRPr="00995443" w:rsidRDefault="00921CF1" w:rsidP="00995443">
          <w:pPr>
            <w:pStyle w:val="TOC1"/>
            <w:tabs>
              <w:tab w:val="right" w:leader="dot" w:pos="9016"/>
            </w:tabs>
            <w:spacing w:line="276" w:lineRule="auto"/>
            <w:jc w:val="both"/>
            <w:rPr>
              <w:rFonts w:eastAsiaTheme="minorEastAsia"/>
              <w:noProof/>
              <w:sz w:val="28"/>
              <w:szCs w:val="28"/>
              <w:lang w:eastAsia="en-GB"/>
            </w:rPr>
          </w:pPr>
          <w:hyperlink w:anchor="_Toc224654719" w:history="1">
            <w:r w:rsidRPr="00995443">
              <w:rPr>
                <w:rStyle w:val="Hyperlink"/>
                <w:noProof/>
                <w:sz w:val="28"/>
                <w:szCs w:val="28"/>
              </w:rPr>
              <w:t>Task 2</w:t>
            </w:r>
            <w:r w:rsidRPr="00995443">
              <w:rPr>
                <w:noProof/>
                <w:webHidden/>
                <w:sz w:val="28"/>
                <w:szCs w:val="28"/>
              </w:rPr>
              <w:tab/>
            </w:r>
            <w:r w:rsidRPr="00995443">
              <w:rPr>
                <w:noProof/>
                <w:webHidden/>
                <w:sz w:val="28"/>
                <w:szCs w:val="28"/>
              </w:rPr>
              <w:fldChar w:fldCharType="begin"/>
            </w:r>
            <w:r w:rsidRPr="00995443">
              <w:rPr>
                <w:noProof/>
                <w:webHidden/>
                <w:sz w:val="28"/>
                <w:szCs w:val="28"/>
              </w:rPr>
              <w:instrText xml:space="preserve"> PAGEREF _Toc224654719 \h </w:instrText>
            </w:r>
            <w:r w:rsidRPr="00995443">
              <w:rPr>
                <w:noProof/>
                <w:webHidden/>
                <w:sz w:val="28"/>
                <w:szCs w:val="28"/>
              </w:rPr>
            </w:r>
            <w:r w:rsidRPr="00995443">
              <w:rPr>
                <w:noProof/>
                <w:webHidden/>
                <w:sz w:val="28"/>
                <w:szCs w:val="28"/>
              </w:rPr>
              <w:fldChar w:fldCharType="separate"/>
            </w:r>
            <w:r w:rsidRPr="00995443">
              <w:rPr>
                <w:noProof/>
                <w:webHidden/>
                <w:sz w:val="28"/>
                <w:szCs w:val="28"/>
              </w:rPr>
              <w:t>11</w:t>
            </w:r>
            <w:r w:rsidRPr="00995443">
              <w:rPr>
                <w:noProof/>
                <w:webHidden/>
                <w:sz w:val="28"/>
                <w:szCs w:val="28"/>
              </w:rPr>
              <w:fldChar w:fldCharType="end"/>
            </w:r>
          </w:hyperlink>
        </w:p>
        <w:p w14:paraId="6A3A4EA2" w14:textId="00B3E28C" w:rsidR="00921CF1" w:rsidRPr="00995443" w:rsidRDefault="00921CF1" w:rsidP="00995443">
          <w:pPr>
            <w:pStyle w:val="TOC1"/>
            <w:tabs>
              <w:tab w:val="right" w:leader="dot" w:pos="9016"/>
            </w:tabs>
            <w:spacing w:line="276" w:lineRule="auto"/>
            <w:jc w:val="both"/>
            <w:rPr>
              <w:rFonts w:eastAsiaTheme="minorEastAsia"/>
              <w:noProof/>
              <w:sz w:val="28"/>
              <w:szCs w:val="28"/>
              <w:lang w:eastAsia="en-GB"/>
            </w:rPr>
          </w:pPr>
          <w:hyperlink w:anchor="_Toc224654720" w:history="1">
            <w:r w:rsidRPr="00995443">
              <w:rPr>
                <w:rStyle w:val="Hyperlink"/>
                <w:noProof/>
                <w:sz w:val="28"/>
                <w:szCs w:val="28"/>
              </w:rPr>
              <w:t>Task 3</w:t>
            </w:r>
            <w:r w:rsidRPr="00995443">
              <w:rPr>
                <w:noProof/>
                <w:webHidden/>
                <w:sz w:val="28"/>
                <w:szCs w:val="28"/>
              </w:rPr>
              <w:tab/>
            </w:r>
            <w:r w:rsidRPr="00995443">
              <w:rPr>
                <w:noProof/>
                <w:webHidden/>
                <w:sz w:val="28"/>
                <w:szCs w:val="28"/>
              </w:rPr>
              <w:fldChar w:fldCharType="begin"/>
            </w:r>
            <w:r w:rsidRPr="00995443">
              <w:rPr>
                <w:noProof/>
                <w:webHidden/>
                <w:sz w:val="28"/>
                <w:szCs w:val="28"/>
              </w:rPr>
              <w:instrText xml:space="preserve"> PAGEREF _Toc224654720 \h </w:instrText>
            </w:r>
            <w:r w:rsidRPr="00995443">
              <w:rPr>
                <w:noProof/>
                <w:webHidden/>
                <w:sz w:val="28"/>
                <w:szCs w:val="28"/>
              </w:rPr>
            </w:r>
            <w:r w:rsidRPr="00995443">
              <w:rPr>
                <w:noProof/>
                <w:webHidden/>
                <w:sz w:val="28"/>
                <w:szCs w:val="28"/>
              </w:rPr>
              <w:fldChar w:fldCharType="separate"/>
            </w:r>
            <w:r w:rsidRPr="00995443">
              <w:rPr>
                <w:noProof/>
                <w:webHidden/>
                <w:sz w:val="28"/>
                <w:szCs w:val="28"/>
              </w:rPr>
              <w:t>12</w:t>
            </w:r>
            <w:r w:rsidRPr="00995443">
              <w:rPr>
                <w:noProof/>
                <w:webHidden/>
                <w:sz w:val="28"/>
                <w:szCs w:val="28"/>
              </w:rPr>
              <w:fldChar w:fldCharType="end"/>
            </w:r>
          </w:hyperlink>
        </w:p>
        <w:p w14:paraId="59E79FAD" w14:textId="708AEE0A" w:rsidR="00921CF1" w:rsidRPr="00995443" w:rsidRDefault="00921CF1" w:rsidP="00995443">
          <w:pPr>
            <w:pStyle w:val="TOC2"/>
            <w:tabs>
              <w:tab w:val="right" w:leader="dot" w:pos="9016"/>
            </w:tabs>
            <w:spacing w:line="276" w:lineRule="auto"/>
            <w:jc w:val="both"/>
            <w:rPr>
              <w:rFonts w:eastAsiaTheme="minorEastAsia"/>
              <w:noProof/>
              <w:sz w:val="28"/>
              <w:szCs w:val="28"/>
              <w:lang w:eastAsia="en-GB"/>
            </w:rPr>
          </w:pPr>
          <w:hyperlink w:anchor="_Toc224654721" w:history="1">
            <w:r w:rsidRPr="00995443">
              <w:rPr>
                <w:rStyle w:val="Hyperlink"/>
                <w:noProof/>
                <w:sz w:val="28"/>
                <w:szCs w:val="28"/>
              </w:rPr>
              <w:t>Reflection</w:t>
            </w:r>
            <w:r w:rsidRPr="00995443">
              <w:rPr>
                <w:noProof/>
                <w:webHidden/>
                <w:sz w:val="28"/>
                <w:szCs w:val="28"/>
              </w:rPr>
              <w:tab/>
            </w:r>
            <w:r w:rsidRPr="00995443">
              <w:rPr>
                <w:noProof/>
                <w:webHidden/>
                <w:sz w:val="28"/>
                <w:szCs w:val="28"/>
              </w:rPr>
              <w:fldChar w:fldCharType="begin"/>
            </w:r>
            <w:r w:rsidRPr="00995443">
              <w:rPr>
                <w:noProof/>
                <w:webHidden/>
                <w:sz w:val="28"/>
                <w:szCs w:val="28"/>
              </w:rPr>
              <w:instrText xml:space="preserve"> PAGEREF _Toc224654721 \h </w:instrText>
            </w:r>
            <w:r w:rsidRPr="00995443">
              <w:rPr>
                <w:noProof/>
                <w:webHidden/>
                <w:sz w:val="28"/>
                <w:szCs w:val="28"/>
              </w:rPr>
            </w:r>
            <w:r w:rsidRPr="00995443">
              <w:rPr>
                <w:noProof/>
                <w:webHidden/>
                <w:sz w:val="28"/>
                <w:szCs w:val="28"/>
              </w:rPr>
              <w:fldChar w:fldCharType="separate"/>
            </w:r>
            <w:r w:rsidRPr="00995443">
              <w:rPr>
                <w:noProof/>
                <w:webHidden/>
                <w:sz w:val="28"/>
                <w:szCs w:val="28"/>
              </w:rPr>
              <w:t>12</w:t>
            </w:r>
            <w:r w:rsidRPr="00995443">
              <w:rPr>
                <w:noProof/>
                <w:webHidden/>
                <w:sz w:val="28"/>
                <w:szCs w:val="28"/>
              </w:rPr>
              <w:fldChar w:fldCharType="end"/>
            </w:r>
          </w:hyperlink>
        </w:p>
        <w:p w14:paraId="25E58F3C" w14:textId="16B598C9" w:rsidR="00921CF1" w:rsidRPr="00995443" w:rsidRDefault="00921CF1" w:rsidP="00995443">
          <w:pPr>
            <w:pStyle w:val="TOC1"/>
            <w:tabs>
              <w:tab w:val="right" w:leader="dot" w:pos="9016"/>
            </w:tabs>
            <w:spacing w:line="276" w:lineRule="auto"/>
            <w:jc w:val="both"/>
            <w:rPr>
              <w:rFonts w:eastAsiaTheme="minorEastAsia"/>
              <w:noProof/>
              <w:sz w:val="28"/>
              <w:szCs w:val="28"/>
              <w:lang w:eastAsia="en-GB"/>
            </w:rPr>
          </w:pPr>
          <w:hyperlink w:anchor="_Toc224654722" w:history="1">
            <w:r w:rsidRPr="00995443">
              <w:rPr>
                <w:rStyle w:val="Hyperlink"/>
                <w:noProof/>
                <w:sz w:val="28"/>
                <w:szCs w:val="28"/>
              </w:rPr>
              <w:t>References</w:t>
            </w:r>
            <w:r w:rsidRPr="00995443">
              <w:rPr>
                <w:noProof/>
                <w:webHidden/>
                <w:sz w:val="28"/>
                <w:szCs w:val="28"/>
              </w:rPr>
              <w:tab/>
            </w:r>
            <w:r w:rsidRPr="00995443">
              <w:rPr>
                <w:noProof/>
                <w:webHidden/>
                <w:sz w:val="28"/>
                <w:szCs w:val="28"/>
              </w:rPr>
              <w:fldChar w:fldCharType="begin"/>
            </w:r>
            <w:r w:rsidRPr="00995443">
              <w:rPr>
                <w:noProof/>
                <w:webHidden/>
                <w:sz w:val="28"/>
                <w:szCs w:val="28"/>
              </w:rPr>
              <w:instrText xml:space="preserve"> PAGEREF _Toc224654722 \h </w:instrText>
            </w:r>
            <w:r w:rsidRPr="00995443">
              <w:rPr>
                <w:noProof/>
                <w:webHidden/>
                <w:sz w:val="28"/>
                <w:szCs w:val="28"/>
              </w:rPr>
            </w:r>
            <w:r w:rsidRPr="00995443">
              <w:rPr>
                <w:noProof/>
                <w:webHidden/>
                <w:sz w:val="28"/>
                <w:szCs w:val="28"/>
              </w:rPr>
              <w:fldChar w:fldCharType="separate"/>
            </w:r>
            <w:r w:rsidRPr="00995443">
              <w:rPr>
                <w:noProof/>
                <w:webHidden/>
                <w:sz w:val="28"/>
                <w:szCs w:val="28"/>
              </w:rPr>
              <w:t>13</w:t>
            </w:r>
            <w:r w:rsidRPr="00995443">
              <w:rPr>
                <w:noProof/>
                <w:webHidden/>
                <w:sz w:val="28"/>
                <w:szCs w:val="28"/>
              </w:rPr>
              <w:fldChar w:fldCharType="end"/>
            </w:r>
          </w:hyperlink>
        </w:p>
        <w:p w14:paraId="3DCEA3BD" w14:textId="72B4AD09" w:rsidR="002B04B4" w:rsidRPr="00995443" w:rsidRDefault="00E32589" w:rsidP="00995443">
          <w:pPr>
            <w:spacing w:line="276" w:lineRule="auto"/>
            <w:jc w:val="both"/>
            <w:rPr>
              <w:sz w:val="28"/>
              <w:szCs w:val="28"/>
            </w:rPr>
          </w:pPr>
          <w:r w:rsidRPr="00995443">
            <w:rPr>
              <w:b/>
              <w:bCs/>
              <w:sz w:val="28"/>
              <w:szCs w:val="28"/>
            </w:rPr>
            <w:fldChar w:fldCharType="end"/>
          </w:r>
        </w:p>
      </w:sdtContent>
    </w:sdt>
    <w:p w14:paraId="4779FF73" w14:textId="77777777" w:rsidR="002B04B4" w:rsidRPr="00995443" w:rsidRDefault="002B04B4" w:rsidP="00995443">
      <w:pPr>
        <w:spacing w:line="276" w:lineRule="auto"/>
        <w:jc w:val="both"/>
        <w:rPr>
          <w:b/>
          <w:bCs/>
          <w:sz w:val="28"/>
          <w:szCs w:val="28"/>
        </w:rPr>
      </w:pPr>
    </w:p>
    <w:p w14:paraId="28994318" w14:textId="77777777" w:rsidR="00432EA9" w:rsidRPr="00995443" w:rsidRDefault="00432EA9" w:rsidP="00995443">
      <w:pPr>
        <w:spacing w:line="276" w:lineRule="auto"/>
        <w:jc w:val="both"/>
        <w:rPr>
          <w:b/>
          <w:bCs/>
          <w:sz w:val="28"/>
          <w:szCs w:val="28"/>
        </w:rPr>
      </w:pPr>
    </w:p>
    <w:p w14:paraId="5C73201F" w14:textId="77777777" w:rsidR="002B04B4" w:rsidRPr="00995443" w:rsidRDefault="002B04B4" w:rsidP="00995443">
      <w:pPr>
        <w:spacing w:line="276" w:lineRule="auto"/>
        <w:jc w:val="both"/>
        <w:rPr>
          <w:b/>
          <w:bCs/>
          <w:sz w:val="28"/>
          <w:szCs w:val="28"/>
        </w:rPr>
      </w:pPr>
    </w:p>
    <w:p w14:paraId="0135587F" w14:textId="77777777" w:rsidR="002B04B4" w:rsidRPr="00995443" w:rsidRDefault="002B04B4" w:rsidP="00995443">
      <w:pPr>
        <w:spacing w:line="276" w:lineRule="auto"/>
        <w:jc w:val="both"/>
        <w:rPr>
          <w:b/>
          <w:bCs/>
          <w:sz w:val="28"/>
          <w:szCs w:val="28"/>
        </w:rPr>
      </w:pPr>
    </w:p>
    <w:p w14:paraId="289D9BD5" w14:textId="77777777" w:rsidR="002B04B4" w:rsidRPr="00995443" w:rsidRDefault="002B04B4" w:rsidP="00995443">
      <w:pPr>
        <w:spacing w:line="276" w:lineRule="auto"/>
        <w:jc w:val="both"/>
        <w:rPr>
          <w:b/>
          <w:bCs/>
          <w:sz w:val="28"/>
          <w:szCs w:val="28"/>
        </w:rPr>
      </w:pPr>
    </w:p>
    <w:p w14:paraId="7E6677D4" w14:textId="4AC27284" w:rsidR="002B04B4" w:rsidRPr="00995443" w:rsidRDefault="00363DD9" w:rsidP="00995443">
      <w:pPr>
        <w:pStyle w:val="Heading1"/>
        <w:spacing w:line="276" w:lineRule="auto"/>
        <w:jc w:val="both"/>
        <w:rPr>
          <w:rFonts w:asciiTheme="minorHAnsi" w:hAnsiTheme="minorHAnsi"/>
          <w:sz w:val="28"/>
          <w:szCs w:val="28"/>
        </w:rPr>
      </w:pPr>
      <w:bookmarkStart w:id="0" w:name="_Toc224654713"/>
      <w:r w:rsidRPr="00995443">
        <w:rPr>
          <w:rFonts w:asciiTheme="minorHAnsi" w:hAnsiTheme="minorHAnsi"/>
          <w:sz w:val="28"/>
          <w:szCs w:val="28"/>
        </w:rPr>
        <w:lastRenderedPageBreak/>
        <w:t>Task 1</w:t>
      </w:r>
      <w:bookmarkEnd w:id="0"/>
    </w:p>
    <w:p w14:paraId="41BB1420" w14:textId="2344A5C0" w:rsidR="002B04B4" w:rsidRPr="00995443" w:rsidRDefault="002B04B4" w:rsidP="00995443">
      <w:pPr>
        <w:pStyle w:val="Heading1"/>
        <w:spacing w:line="276" w:lineRule="auto"/>
        <w:jc w:val="both"/>
        <w:rPr>
          <w:rFonts w:asciiTheme="minorHAnsi" w:hAnsiTheme="minorHAnsi"/>
          <w:sz w:val="28"/>
          <w:szCs w:val="28"/>
        </w:rPr>
      </w:pPr>
      <w:bookmarkStart w:id="1" w:name="_Toc224654714"/>
      <w:r w:rsidRPr="00995443">
        <w:rPr>
          <w:rFonts w:asciiTheme="minorHAnsi" w:hAnsiTheme="minorHAnsi"/>
          <w:sz w:val="28"/>
          <w:szCs w:val="28"/>
        </w:rPr>
        <w:t>Research on Hypervisor</w:t>
      </w:r>
      <w:bookmarkEnd w:id="1"/>
      <w:r w:rsidRPr="00995443">
        <w:rPr>
          <w:rFonts w:asciiTheme="minorHAnsi" w:hAnsiTheme="minorHAnsi"/>
          <w:sz w:val="28"/>
          <w:szCs w:val="28"/>
        </w:rPr>
        <w:t xml:space="preserve"> </w:t>
      </w:r>
    </w:p>
    <w:p w14:paraId="6DFF937B" w14:textId="71B0437C" w:rsidR="00432EA9" w:rsidRPr="00995443" w:rsidRDefault="00647EEE" w:rsidP="00995443">
      <w:pPr>
        <w:spacing w:line="276" w:lineRule="auto"/>
        <w:jc w:val="both"/>
        <w:rPr>
          <w:sz w:val="28"/>
          <w:szCs w:val="28"/>
        </w:rPr>
      </w:pPr>
      <w:r w:rsidRPr="00995443">
        <w:rPr>
          <w:sz w:val="28"/>
          <w:szCs w:val="28"/>
        </w:rPr>
        <w:t xml:space="preserve">A Hypervisor (Virtual Machine Monitors or VMM) Is a software which lets multiple operating </w:t>
      </w:r>
      <w:r w:rsidR="004B0996" w:rsidRPr="00995443">
        <w:rPr>
          <w:sz w:val="28"/>
          <w:szCs w:val="28"/>
        </w:rPr>
        <w:t>systems (OS) works</w:t>
      </w:r>
      <w:r w:rsidRPr="00995443">
        <w:rPr>
          <w:sz w:val="28"/>
          <w:szCs w:val="28"/>
        </w:rPr>
        <w:t xml:space="preserve"> on one physical machine (VMs)</w:t>
      </w:r>
      <w:r w:rsidR="004B0996" w:rsidRPr="00995443">
        <w:rPr>
          <w:sz w:val="28"/>
          <w:szCs w:val="28"/>
        </w:rPr>
        <w:t xml:space="preserve"> it does this by creating and managing virtual machines, each behaving like an independent computer with its own OS and applications.</w:t>
      </w:r>
    </w:p>
    <w:p w14:paraId="5FE1BE25" w14:textId="58101A31" w:rsidR="00204DA5" w:rsidRPr="00995443" w:rsidRDefault="004B0996" w:rsidP="00995443">
      <w:pPr>
        <w:spacing w:line="276" w:lineRule="auto"/>
        <w:jc w:val="both"/>
        <w:rPr>
          <w:sz w:val="28"/>
          <w:szCs w:val="28"/>
        </w:rPr>
      </w:pPr>
      <w:r w:rsidRPr="00995443">
        <w:rPr>
          <w:sz w:val="28"/>
          <w:szCs w:val="28"/>
        </w:rPr>
        <w:t>Hypervisor plays a crucial role in in virtualization technology, enabling efficient use of hardware resources, isolation of environments, flexible deployments of various OS types on one physical machine. There are two</w:t>
      </w:r>
      <w:r w:rsidR="00574305" w:rsidRPr="00995443">
        <w:rPr>
          <w:sz w:val="28"/>
          <w:szCs w:val="28"/>
        </w:rPr>
        <w:t xml:space="preserve"> main types: Type </w:t>
      </w:r>
      <w:r w:rsidRPr="00995443">
        <w:rPr>
          <w:sz w:val="28"/>
          <w:szCs w:val="28"/>
        </w:rPr>
        <w:t>1</w:t>
      </w:r>
      <w:r w:rsidR="00574305" w:rsidRPr="00995443">
        <w:rPr>
          <w:sz w:val="28"/>
          <w:szCs w:val="28"/>
        </w:rPr>
        <w:t xml:space="preserve"> (</w:t>
      </w:r>
      <w:r w:rsidR="00574305" w:rsidRPr="00995443">
        <w:rPr>
          <w:b/>
          <w:bCs/>
          <w:sz w:val="28"/>
          <w:szCs w:val="28"/>
        </w:rPr>
        <w:t>Bare-Mental</w:t>
      </w:r>
      <w:r w:rsidR="00574305" w:rsidRPr="00995443">
        <w:rPr>
          <w:sz w:val="28"/>
          <w:szCs w:val="28"/>
        </w:rPr>
        <w:t xml:space="preserve">) </w:t>
      </w:r>
      <w:r w:rsidRPr="00995443">
        <w:rPr>
          <w:sz w:val="28"/>
          <w:szCs w:val="28"/>
        </w:rPr>
        <w:t>and Type 2</w:t>
      </w:r>
      <w:r w:rsidR="00574305" w:rsidRPr="00995443">
        <w:rPr>
          <w:sz w:val="28"/>
          <w:szCs w:val="28"/>
        </w:rPr>
        <w:t xml:space="preserve"> (</w:t>
      </w:r>
      <w:r w:rsidR="00574305" w:rsidRPr="00995443">
        <w:rPr>
          <w:b/>
          <w:bCs/>
          <w:sz w:val="28"/>
          <w:szCs w:val="28"/>
        </w:rPr>
        <w:t>Hosted</w:t>
      </w:r>
      <w:r w:rsidR="00574305" w:rsidRPr="00995443">
        <w:rPr>
          <w:sz w:val="28"/>
          <w:szCs w:val="28"/>
        </w:rPr>
        <w:t>) Hypervisor</w:t>
      </w:r>
      <w:sdt>
        <w:sdtPr>
          <w:rPr>
            <w:sz w:val="28"/>
            <w:szCs w:val="28"/>
          </w:rPr>
          <w:id w:val="-377858858"/>
          <w:citation/>
        </w:sdtPr>
        <w:sdtContent>
          <w:r w:rsidR="00EA5718">
            <w:rPr>
              <w:sz w:val="28"/>
              <w:szCs w:val="28"/>
            </w:rPr>
            <w:fldChar w:fldCharType="begin"/>
          </w:r>
          <w:r w:rsidR="00EA5718">
            <w:rPr>
              <w:sz w:val="28"/>
              <w:szCs w:val="28"/>
            </w:rPr>
            <w:instrText xml:space="preserve"> CITATION NGr18 \l 2057 </w:instrText>
          </w:r>
          <w:r w:rsidR="00EA5718">
            <w:rPr>
              <w:sz w:val="28"/>
              <w:szCs w:val="28"/>
            </w:rPr>
            <w:fldChar w:fldCharType="separate"/>
          </w:r>
          <w:r w:rsidR="00F12218">
            <w:rPr>
              <w:noProof/>
              <w:sz w:val="28"/>
              <w:szCs w:val="28"/>
            </w:rPr>
            <w:t xml:space="preserve"> </w:t>
          </w:r>
          <w:r w:rsidR="00F12218" w:rsidRPr="00F12218">
            <w:rPr>
              <w:noProof/>
              <w:sz w:val="28"/>
              <w:szCs w:val="28"/>
            </w:rPr>
            <w:t>[1]</w:t>
          </w:r>
          <w:r w:rsidR="00EA5718">
            <w:rPr>
              <w:sz w:val="28"/>
              <w:szCs w:val="28"/>
            </w:rPr>
            <w:fldChar w:fldCharType="end"/>
          </w:r>
        </w:sdtContent>
      </w:sdt>
    </w:p>
    <w:p w14:paraId="55107EC9" w14:textId="77777777" w:rsidR="002A7377" w:rsidRPr="00995443" w:rsidRDefault="002A7377" w:rsidP="00995443">
      <w:pPr>
        <w:spacing w:line="276" w:lineRule="auto"/>
        <w:jc w:val="both"/>
        <w:rPr>
          <w:sz w:val="28"/>
          <w:szCs w:val="28"/>
        </w:rPr>
      </w:pPr>
    </w:p>
    <w:p w14:paraId="6823A44F" w14:textId="27D1FD28" w:rsidR="004B0996" w:rsidRPr="00995443" w:rsidRDefault="004B0996" w:rsidP="00995443">
      <w:pPr>
        <w:spacing w:line="276" w:lineRule="auto"/>
        <w:jc w:val="both"/>
        <w:rPr>
          <w:b/>
          <w:bCs/>
          <w:i/>
          <w:iCs/>
          <w:sz w:val="28"/>
          <w:szCs w:val="28"/>
        </w:rPr>
      </w:pPr>
      <w:r w:rsidRPr="00995443">
        <w:rPr>
          <w:b/>
          <w:bCs/>
          <w:i/>
          <w:iCs/>
          <w:sz w:val="28"/>
          <w:szCs w:val="28"/>
        </w:rPr>
        <w:t>Type</w:t>
      </w:r>
      <w:r w:rsidR="00574305" w:rsidRPr="00995443">
        <w:rPr>
          <w:b/>
          <w:bCs/>
          <w:i/>
          <w:iCs/>
          <w:sz w:val="28"/>
          <w:szCs w:val="28"/>
        </w:rPr>
        <w:t xml:space="preserve"> </w:t>
      </w:r>
      <w:r w:rsidRPr="00995443">
        <w:rPr>
          <w:b/>
          <w:bCs/>
          <w:i/>
          <w:iCs/>
          <w:sz w:val="28"/>
          <w:szCs w:val="28"/>
        </w:rPr>
        <w:t>1</w:t>
      </w:r>
      <w:r w:rsidR="00574305" w:rsidRPr="00995443">
        <w:rPr>
          <w:b/>
          <w:bCs/>
          <w:i/>
          <w:iCs/>
          <w:sz w:val="28"/>
          <w:szCs w:val="28"/>
        </w:rPr>
        <w:t xml:space="preserve">Hypervisor </w:t>
      </w:r>
    </w:p>
    <w:p w14:paraId="4659A87C" w14:textId="5757EBEA" w:rsidR="00574305" w:rsidRPr="00995443" w:rsidRDefault="00BB6C01" w:rsidP="00995443">
      <w:pPr>
        <w:spacing w:line="276" w:lineRule="auto"/>
        <w:jc w:val="both"/>
        <w:rPr>
          <w:sz w:val="28"/>
          <w:szCs w:val="28"/>
        </w:rPr>
      </w:pPr>
      <w:r w:rsidRPr="00995443">
        <w:rPr>
          <w:sz w:val="28"/>
          <w:szCs w:val="28"/>
        </w:rPr>
        <w:t xml:space="preserve">Type 1 are commonly used or runs </w:t>
      </w:r>
      <w:r w:rsidRPr="00995443">
        <w:rPr>
          <w:b/>
          <w:bCs/>
          <w:sz w:val="28"/>
          <w:szCs w:val="28"/>
        </w:rPr>
        <w:t xml:space="preserve">directly on the physical hardware </w:t>
      </w:r>
      <w:r w:rsidRPr="00995443">
        <w:rPr>
          <w:sz w:val="28"/>
          <w:szCs w:val="28"/>
        </w:rPr>
        <w:t>of a computer, without the need of a host operating system. That mean its act as a software layer controlling the hardware, it also manages the creations and operations of Virtual Machines (VMs) on the systems. Businesses and data center</w:t>
      </w:r>
      <w:r w:rsidR="00204DA5" w:rsidRPr="00995443">
        <w:rPr>
          <w:sz w:val="28"/>
          <w:szCs w:val="28"/>
        </w:rPr>
        <w:t>’</w:t>
      </w:r>
      <w:r w:rsidRPr="00995443">
        <w:rPr>
          <w:sz w:val="28"/>
          <w:szCs w:val="28"/>
        </w:rPr>
        <w:t xml:space="preserve">s usually used Type 1 hypervisor when </w:t>
      </w:r>
      <w:r w:rsidR="00856D17" w:rsidRPr="00995443">
        <w:rPr>
          <w:sz w:val="28"/>
          <w:szCs w:val="28"/>
        </w:rPr>
        <w:t xml:space="preserve">they needed high performance and reliability, such as </w:t>
      </w:r>
      <w:r w:rsidR="00856D17" w:rsidRPr="00995443">
        <w:rPr>
          <w:b/>
          <w:bCs/>
          <w:sz w:val="28"/>
          <w:szCs w:val="28"/>
        </w:rPr>
        <w:t xml:space="preserve">VMware ESXI, Microsoft Hyper-V </w:t>
      </w:r>
      <w:r w:rsidR="00856D17" w:rsidRPr="00995443">
        <w:rPr>
          <w:sz w:val="28"/>
          <w:szCs w:val="28"/>
        </w:rPr>
        <w:t>and</w:t>
      </w:r>
      <w:r w:rsidR="00856D17" w:rsidRPr="00995443">
        <w:rPr>
          <w:b/>
          <w:bCs/>
          <w:sz w:val="28"/>
          <w:szCs w:val="28"/>
        </w:rPr>
        <w:t xml:space="preserve"> K</w:t>
      </w:r>
      <w:r w:rsidR="001A331E" w:rsidRPr="00995443">
        <w:rPr>
          <w:b/>
          <w:bCs/>
          <w:sz w:val="28"/>
          <w:szCs w:val="28"/>
        </w:rPr>
        <w:t xml:space="preserve">ernel -based Virtual </w:t>
      </w:r>
      <w:r w:rsidR="00D07BEC" w:rsidRPr="00995443">
        <w:rPr>
          <w:b/>
          <w:bCs/>
          <w:sz w:val="28"/>
          <w:szCs w:val="28"/>
        </w:rPr>
        <w:t>Machine (</w:t>
      </w:r>
      <w:r w:rsidR="001A331E" w:rsidRPr="00995443">
        <w:rPr>
          <w:b/>
          <w:bCs/>
          <w:sz w:val="28"/>
          <w:szCs w:val="28"/>
        </w:rPr>
        <w:t>KVMs)</w:t>
      </w:r>
      <w:r w:rsidR="001A331E" w:rsidRPr="00995443">
        <w:rPr>
          <w:sz w:val="28"/>
          <w:szCs w:val="28"/>
        </w:rPr>
        <w:t>.</w:t>
      </w:r>
      <w:sdt>
        <w:sdtPr>
          <w:rPr>
            <w:sz w:val="28"/>
            <w:szCs w:val="28"/>
          </w:rPr>
          <w:id w:val="-1525317193"/>
          <w:citation/>
        </w:sdtPr>
        <w:sdtContent>
          <w:r w:rsidR="009A40C5">
            <w:rPr>
              <w:sz w:val="28"/>
              <w:szCs w:val="28"/>
            </w:rPr>
            <w:fldChar w:fldCharType="begin"/>
          </w:r>
          <w:r w:rsidR="009A40C5">
            <w:rPr>
              <w:sz w:val="28"/>
              <w:szCs w:val="28"/>
            </w:rPr>
            <w:instrText xml:space="preserve"> CITATION Ora24 \l 2057 </w:instrText>
          </w:r>
          <w:r w:rsidR="009A40C5">
            <w:rPr>
              <w:sz w:val="28"/>
              <w:szCs w:val="28"/>
            </w:rPr>
            <w:fldChar w:fldCharType="separate"/>
          </w:r>
          <w:r w:rsidR="00F12218">
            <w:rPr>
              <w:noProof/>
              <w:sz w:val="28"/>
              <w:szCs w:val="28"/>
            </w:rPr>
            <w:t xml:space="preserve"> </w:t>
          </w:r>
          <w:r w:rsidR="00F12218" w:rsidRPr="00F12218">
            <w:rPr>
              <w:noProof/>
              <w:sz w:val="28"/>
              <w:szCs w:val="28"/>
            </w:rPr>
            <w:t>[2]</w:t>
          </w:r>
          <w:r w:rsidR="009A40C5">
            <w:rPr>
              <w:sz w:val="28"/>
              <w:szCs w:val="28"/>
            </w:rPr>
            <w:fldChar w:fldCharType="end"/>
          </w:r>
        </w:sdtContent>
      </w:sdt>
    </w:p>
    <w:p w14:paraId="30215F12" w14:textId="77777777" w:rsidR="001A331E" w:rsidRPr="00995443" w:rsidRDefault="001A331E" w:rsidP="00995443">
      <w:pPr>
        <w:spacing w:line="276" w:lineRule="auto"/>
        <w:jc w:val="both"/>
        <w:rPr>
          <w:b/>
          <w:bCs/>
          <w:i/>
          <w:iCs/>
          <w:sz w:val="28"/>
          <w:szCs w:val="28"/>
        </w:rPr>
      </w:pPr>
    </w:p>
    <w:p w14:paraId="1E3B4978" w14:textId="4C13EA66" w:rsidR="00856D17" w:rsidRPr="00995443" w:rsidRDefault="00856D17" w:rsidP="00995443">
      <w:pPr>
        <w:spacing w:line="276" w:lineRule="auto"/>
        <w:jc w:val="both"/>
        <w:rPr>
          <w:b/>
          <w:bCs/>
          <w:i/>
          <w:iCs/>
          <w:sz w:val="28"/>
          <w:szCs w:val="28"/>
        </w:rPr>
      </w:pPr>
      <w:r w:rsidRPr="00995443">
        <w:rPr>
          <w:b/>
          <w:bCs/>
          <w:i/>
          <w:iCs/>
          <w:sz w:val="28"/>
          <w:szCs w:val="28"/>
        </w:rPr>
        <w:t xml:space="preserve">Architecture </w:t>
      </w:r>
      <w:r w:rsidR="00521AC8" w:rsidRPr="00995443">
        <w:rPr>
          <w:b/>
          <w:bCs/>
          <w:i/>
          <w:iCs/>
          <w:sz w:val="28"/>
          <w:szCs w:val="28"/>
        </w:rPr>
        <w:t xml:space="preserve">Of Type 1 Hypervisor </w:t>
      </w:r>
    </w:p>
    <w:p w14:paraId="7A4249E9" w14:textId="1ADE847B" w:rsidR="00856D17" w:rsidRPr="00995443" w:rsidRDefault="00856D17" w:rsidP="00995443">
      <w:pPr>
        <w:spacing w:line="276" w:lineRule="auto"/>
        <w:jc w:val="both"/>
        <w:rPr>
          <w:b/>
          <w:bCs/>
          <w:sz w:val="28"/>
          <w:szCs w:val="28"/>
        </w:rPr>
      </w:pPr>
      <w:r w:rsidRPr="00995443">
        <w:rPr>
          <w:b/>
          <w:bCs/>
          <w:sz w:val="28"/>
          <w:szCs w:val="28"/>
        </w:rPr>
        <w:t>Hardware – Type 1 Hypervisor – Virtual Machine (Guest Operating System)</w:t>
      </w:r>
    </w:p>
    <w:p w14:paraId="5DED2847" w14:textId="77777777" w:rsidR="00856D17" w:rsidRPr="00995443" w:rsidRDefault="00856D17" w:rsidP="00995443">
      <w:pPr>
        <w:spacing w:line="276" w:lineRule="auto"/>
        <w:jc w:val="both"/>
        <w:rPr>
          <w:b/>
          <w:bCs/>
          <w:i/>
          <w:iCs/>
          <w:sz w:val="28"/>
          <w:szCs w:val="28"/>
          <w:u w:val="single"/>
        </w:rPr>
      </w:pPr>
    </w:p>
    <w:p w14:paraId="727DBEB5" w14:textId="38F92D5B" w:rsidR="00856D17" w:rsidRPr="00995443" w:rsidRDefault="00856D17" w:rsidP="00995443">
      <w:pPr>
        <w:spacing w:line="276" w:lineRule="auto"/>
        <w:jc w:val="both"/>
        <w:rPr>
          <w:sz w:val="28"/>
          <w:szCs w:val="28"/>
        </w:rPr>
      </w:pPr>
      <w:r w:rsidRPr="00995443">
        <w:rPr>
          <w:b/>
          <w:bCs/>
          <w:i/>
          <w:iCs/>
          <w:sz w:val="28"/>
          <w:szCs w:val="28"/>
          <w:u w:val="single"/>
        </w:rPr>
        <w:t>Note:</w:t>
      </w:r>
      <w:r w:rsidRPr="00995443">
        <w:rPr>
          <w:sz w:val="28"/>
          <w:szCs w:val="28"/>
        </w:rPr>
        <w:t xml:space="preserve"> The hypervisor interacts with the physical hardware component such as the </w:t>
      </w:r>
      <w:r w:rsidRPr="00995443">
        <w:rPr>
          <w:b/>
          <w:bCs/>
          <w:sz w:val="28"/>
          <w:szCs w:val="28"/>
        </w:rPr>
        <w:t>Memory,</w:t>
      </w:r>
      <w:r w:rsidRPr="00995443">
        <w:rPr>
          <w:sz w:val="28"/>
          <w:szCs w:val="28"/>
        </w:rPr>
        <w:t xml:space="preserve"> </w:t>
      </w:r>
      <w:r w:rsidRPr="00995443">
        <w:rPr>
          <w:b/>
          <w:bCs/>
          <w:sz w:val="28"/>
          <w:szCs w:val="28"/>
        </w:rPr>
        <w:t>Network Interface,</w:t>
      </w:r>
      <w:r w:rsidRPr="00995443">
        <w:rPr>
          <w:sz w:val="28"/>
          <w:szCs w:val="28"/>
        </w:rPr>
        <w:t xml:space="preserve"> </w:t>
      </w:r>
      <w:r w:rsidR="00204DA5" w:rsidRPr="00995443">
        <w:rPr>
          <w:b/>
          <w:bCs/>
          <w:sz w:val="28"/>
          <w:szCs w:val="28"/>
        </w:rPr>
        <w:t>CPU,</w:t>
      </w:r>
      <w:r w:rsidR="00204DA5" w:rsidRPr="00995443">
        <w:rPr>
          <w:sz w:val="28"/>
          <w:szCs w:val="28"/>
        </w:rPr>
        <w:t xml:space="preserve"> and </w:t>
      </w:r>
      <w:r w:rsidR="00204DA5" w:rsidRPr="00995443">
        <w:rPr>
          <w:b/>
          <w:bCs/>
          <w:sz w:val="28"/>
          <w:szCs w:val="28"/>
        </w:rPr>
        <w:t>Storage Device</w:t>
      </w:r>
      <w:r w:rsidR="00204DA5" w:rsidRPr="00995443">
        <w:rPr>
          <w:sz w:val="28"/>
          <w:szCs w:val="28"/>
        </w:rPr>
        <w:t xml:space="preserve"> </w:t>
      </w:r>
    </w:p>
    <w:p w14:paraId="081152CE" w14:textId="2046E0EF" w:rsidR="001A331E" w:rsidRPr="00995443" w:rsidRDefault="00204DA5" w:rsidP="00995443">
      <w:pPr>
        <w:spacing w:line="276" w:lineRule="auto"/>
        <w:jc w:val="both"/>
        <w:rPr>
          <w:sz w:val="28"/>
          <w:szCs w:val="28"/>
        </w:rPr>
      </w:pPr>
      <w:r w:rsidRPr="00995443">
        <w:rPr>
          <w:sz w:val="28"/>
          <w:szCs w:val="28"/>
        </w:rPr>
        <w:t xml:space="preserve">Each VM runs </w:t>
      </w:r>
      <w:r w:rsidR="007A57DB" w:rsidRPr="00995443">
        <w:rPr>
          <w:sz w:val="28"/>
          <w:szCs w:val="28"/>
        </w:rPr>
        <w:t>its</w:t>
      </w:r>
      <w:r w:rsidRPr="00995443">
        <w:rPr>
          <w:sz w:val="28"/>
          <w:szCs w:val="28"/>
        </w:rPr>
        <w:t xml:space="preserve"> own guest operating system </w:t>
      </w:r>
      <w:r w:rsidRPr="00995443">
        <w:rPr>
          <w:b/>
          <w:bCs/>
          <w:sz w:val="28"/>
          <w:szCs w:val="28"/>
        </w:rPr>
        <w:t>independently,</w:t>
      </w:r>
      <w:r w:rsidRPr="00995443">
        <w:rPr>
          <w:sz w:val="28"/>
          <w:szCs w:val="28"/>
        </w:rPr>
        <w:t xml:space="preserve"> isolated from other</w:t>
      </w:r>
      <w:r w:rsidRPr="00995443">
        <w:rPr>
          <w:b/>
          <w:bCs/>
          <w:sz w:val="28"/>
          <w:szCs w:val="28"/>
        </w:rPr>
        <w:t xml:space="preserve"> </w:t>
      </w:r>
      <w:r w:rsidRPr="00995443">
        <w:rPr>
          <w:sz w:val="28"/>
          <w:szCs w:val="28"/>
        </w:rPr>
        <w:t>VM</w:t>
      </w:r>
      <w:r w:rsidR="00E25ABB" w:rsidRPr="00995443">
        <w:rPr>
          <w:sz w:val="28"/>
          <w:szCs w:val="28"/>
        </w:rPr>
        <w:t>.</w:t>
      </w:r>
    </w:p>
    <w:p w14:paraId="4C9A061B" w14:textId="77777777" w:rsidR="00AB4C11" w:rsidRPr="00995443" w:rsidRDefault="00AB4C11" w:rsidP="00995443">
      <w:pPr>
        <w:spacing w:line="276" w:lineRule="auto"/>
        <w:jc w:val="both"/>
        <w:rPr>
          <w:sz w:val="28"/>
          <w:szCs w:val="28"/>
        </w:rPr>
      </w:pPr>
    </w:p>
    <w:p w14:paraId="771E55CF" w14:textId="02321C1F" w:rsidR="00E25ABB" w:rsidRPr="00BC021C" w:rsidRDefault="00E25ABB" w:rsidP="00995443">
      <w:pPr>
        <w:spacing w:line="276" w:lineRule="auto"/>
        <w:jc w:val="both"/>
        <w:rPr>
          <w:b/>
          <w:bCs/>
          <w:sz w:val="40"/>
          <w:szCs w:val="40"/>
        </w:rPr>
      </w:pPr>
      <w:r w:rsidRPr="00BC021C">
        <w:rPr>
          <w:b/>
          <w:bCs/>
          <w:sz w:val="40"/>
          <w:szCs w:val="40"/>
        </w:rPr>
        <w:lastRenderedPageBreak/>
        <w:t>Benefits</w:t>
      </w:r>
      <w:r w:rsidR="00BC021C">
        <w:rPr>
          <w:b/>
          <w:bCs/>
          <w:sz w:val="40"/>
          <w:szCs w:val="40"/>
        </w:rPr>
        <w:t>:</w:t>
      </w:r>
    </w:p>
    <w:p w14:paraId="2A95E8BC" w14:textId="161961A1" w:rsidR="00E25ABB" w:rsidRPr="00995443" w:rsidRDefault="00E25ABB" w:rsidP="00995443">
      <w:pPr>
        <w:spacing w:line="276" w:lineRule="auto"/>
        <w:jc w:val="both"/>
        <w:rPr>
          <w:sz w:val="28"/>
          <w:szCs w:val="28"/>
        </w:rPr>
      </w:pPr>
      <w:r w:rsidRPr="00995443">
        <w:rPr>
          <w:b/>
          <w:bCs/>
          <w:sz w:val="28"/>
          <w:szCs w:val="28"/>
        </w:rPr>
        <w:t xml:space="preserve">Reliability: </w:t>
      </w:r>
      <w:r w:rsidRPr="00995443">
        <w:rPr>
          <w:sz w:val="28"/>
          <w:szCs w:val="28"/>
        </w:rPr>
        <w:t>Designed for continuous operation with minimal downtime</w:t>
      </w:r>
    </w:p>
    <w:p w14:paraId="3B8986D7" w14:textId="0C2CFB72" w:rsidR="00E25ABB" w:rsidRPr="00995443" w:rsidRDefault="00E25ABB" w:rsidP="00995443">
      <w:pPr>
        <w:spacing w:line="276" w:lineRule="auto"/>
        <w:jc w:val="both"/>
        <w:rPr>
          <w:sz w:val="28"/>
          <w:szCs w:val="28"/>
        </w:rPr>
      </w:pPr>
      <w:r w:rsidRPr="00995443">
        <w:rPr>
          <w:b/>
          <w:bCs/>
          <w:sz w:val="28"/>
          <w:szCs w:val="28"/>
        </w:rPr>
        <w:t xml:space="preserve">Scalability: </w:t>
      </w:r>
      <w:r w:rsidRPr="00995443">
        <w:rPr>
          <w:sz w:val="28"/>
          <w:szCs w:val="28"/>
        </w:rPr>
        <w:t>suitable for running many VMs in data center</w:t>
      </w:r>
      <w:r w:rsidR="00D07BEC" w:rsidRPr="00995443">
        <w:rPr>
          <w:sz w:val="28"/>
          <w:szCs w:val="28"/>
        </w:rPr>
        <w:t>’s</w:t>
      </w:r>
      <w:r w:rsidRPr="00995443">
        <w:rPr>
          <w:sz w:val="28"/>
          <w:szCs w:val="28"/>
        </w:rPr>
        <w:t xml:space="preserve"> environment and enterprises.</w:t>
      </w:r>
    </w:p>
    <w:p w14:paraId="576CC33C" w14:textId="2D376D7E" w:rsidR="002A7377" w:rsidRPr="00995443" w:rsidRDefault="00E25ABB" w:rsidP="00995443">
      <w:pPr>
        <w:spacing w:line="276" w:lineRule="auto"/>
        <w:jc w:val="both"/>
        <w:rPr>
          <w:sz w:val="28"/>
          <w:szCs w:val="28"/>
        </w:rPr>
      </w:pPr>
      <w:r w:rsidRPr="00995443">
        <w:rPr>
          <w:b/>
          <w:bCs/>
          <w:sz w:val="28"/>
          <w:szCs w:val="28"/>
        </w:rPr>
        <w:t xml:space="preserve">High Performance: </w:t>
      </w:r>
      <w:r w:rsidRPr="00995443">
        <w:rPr>
          <w:sz w:val="28"/>
          <w:szCs w:val="28"/>
        </w:rPr>
        <w:t>Direct accessibility to hardware resource which means less overheads and better performance for VMs.</w:t>
      </w:r>
    </w:p>
    <w:p w14:paraId="6A22FFF0" w14:textId="77777777" w:rsidR="00AB4C11" w:rsidRPr="00995443" w:rsidRDefault="00AB4C11" w:rsidP="00995443">
      <w:pPr>
        <w:spacing w:line="276" w:lineRule="auto"/>
        <w:jc w:val="both"/>
        <w:rPr>
          <w:sz w:val="28"/>
          <w:szCs w:val="28"/>
        </w:rPr>
      </w:pPr>
    </w:p>
    <w:p w14:paraId="62E95F30" w14:textId="1333AB34" w:rsidR="001A331E" w:rsidRPr="00995443" w:rsidRDefault="001A331E" w:rsidP="00995443">
      <w:pPr>
        <w:spacing w:line="276" w:lineRule="auto"/>
        <w:jc w:val="both"/>
        <w:rPr>
          <w:b/>
          <w:bCs/>
          <w:i/>
          <w:iCs/>
          <w:sz w:val="28"/>
          <w:szCs w:val="28"/>
        </w:rPr>
      </w:pPr>
      <w:r w:rsidRPr="00995443">
        <w:rPr>
          <w:b/>
          <w:bCs/>
          <w:i/>
          <w:iCs/>
          <w:sz w:val="28"/>
          <w:szCs w:val="28"/>
        </w:rPr>
        <w:t xml:space="preserve">Example </w:t>
      </w:r>
    </w:p>
    <w:p w14:paraId="3EA6BA85" w14:textId="68D22D18" w:rsidR="00D07BEC" w:rsidRPr="00995443" w:rsidRDefault="001A331E" w:rsidP="00995443">
      <w:pPr>
        <w:spacing w:line="276" w:lineRule="auto"/>
        <w:jc w:val="both"/>
        <w:rPr>
          <w:sz w:val="28"/>
          <w:szCs w:val="28"/>
        </w:rPr>
      </w:pPr>
      <w:r w:rsidRPr="00995443">
        <w:rPr>
          <w:sz w:val="28"/>
          <w:szCs w:val="28"/>
        </w:rPr>
        <w:t xml:space="preserve">Prominent example of Type 1 Hypervisor includes VMware ESXi, </w:t>
      </w:r>
      <w:r w:rsidR="00D07BEC" w:rsidRPr="00995443">
        <w:rPr>
          <w:sz w:val="28"/>
          <w:szCs w:val="28"/>
        </w:rPr>
        <w:t>Kernal-Based Virtual Machine (KVM), all widely adopted in cloud computing and virtualization infrastructure.</w:t>
      </w:r>
    </w:p>
    <w:p w14:paraId="5D8E8956" w14:textId="77777777" w:rsidR="00EB04E1" w:rsidRPr="00995443" w:rsidRDefault="00EB04E1" w:rsidP="00995443">
      <w:pPr>
        <w:spacing w:line="276" w:lineRule="auto"/>
        <w:jc w:val="both"/>
        <w:rPr>
          <w:b/>
          <w:bCs/>
          <w:sz w:val="28"/>
          <w:szCs w:val="28"/>
        </w:rPr>
      </w:pPr>
    </w:p>
    <w:p w14:paraId="13FEF71F" w14:textId="08F1B0A3" w:rsidR="00237C13" w:rsidRPr="00995443" w:rsidRDefault="00237C13" w:rsidP="00995443">
      <w:pPr>
        <w:spacing w:line="276" w:lineRule="auto"/>
        <w:jc w:val="both"/>
        <w:rPr>
          <w:b/>
          <w:bCs/>
          <w:sz w:val="28"/>
          <w:szCs w:val="28"/>
        </w:rPr>
      </w:pPr>
      <w:r w:rsidRPr="00995443">
        <w:rPr>
          <w:b/>
          <w:bCs/>
          <w:sz w:val="28"/>
          <w:szCs w:val="28"/>
        </w:rPr>
        <w:t xml:space="preserve">TYPE 2 HYPERVISOR </w:t>
      </w:r>
    </w:p>
    <w:p w14:paraId="54CCDCCA" w14:textId="514787D6" w:rsidR="00D233C7" w:rsidRDefault="00C60263" w:rsidP="00995443">
      <w:pPr>
        <w:spacing w:line="276" w:lineRule="auto"/>
        <w:jc w:val="both"/>
        <w:rPr>
          <w:sz w:val="28"/>
          <w:szCs w:val="28"/>
        </w:rPr>
      </w:pPr>
      <w:r w:rsidRPr="00995443">
        <w:rPr>
          <w:sz w:val="28"/>
          <w:szCs w:val="28"/>
        </w:rPr>
        <w:t xml:space="preserve">A Type 2 Hypervisor </w:t>
      </w:r>
      <w:r w:rsidR="00FC1DF5" w:rsidRPr="00995443">
        <w:rPr>
          <w:sz w:val="28"/>
          <w:szCs w:val="28"/>
        </w:rPr>
        <w:t>operates as a software application</w:t>
      </w:r>
      <w:r w:rsidR="0009534D" w:rsidRPr="00995443">
        <w:rPr>
          <w:sz w:val="28"/>
          <w:szCs w:val="28"/>
        </w:rPr>
        <w:t xml:space="preserve"> that runs on </w:t>
      </w:r>
      <w:r w:rsidR="00CF6C2E" w:rsidRPr="00995443">
        <w:rPr>
          <w:sz w:val="28"/>
          <w:szCs w:val="28"/>
        </w:rPr>
        <w:t>top of</w:t>
      </w:r>
      <w:r w:rsidR="0009534D" w:rsidRPr="00995443">
        <w:rPr>
          <w:sz w:val="28"/>
          <w:szCs w:val="28"/>
        </w:rPr>
        <w:t xml:space="preserve"> an existing host </w:t>
      </w:r>
      <w:r w:rsidR="0022524D" w:rsidRPr="00995443">
        <w:rPr>
          <w:sz w:val="28"/>
          <w:szCs w:val="28"/>
        </w:rPr>
        <w:t xml:space="preserve">operating system, </w:t>
      </w:r>
      <w:r w:rsidR="00C02625" w:rsidRPr="00995443">
        <w:rPr>
          <w:sz w:val="28"/>
          <w:szCs w:val="28"/>
        </w:rPr>
        <w:t xml:space="preserve">Hypervisor depends </w:t>
      </w:r>
      <w:r w:rsidR="00890D5E" w:rsidRPr="00995443">
        <w:rPr>
          <w:sz w:val="28"/>
          <w:szCs w:val="28"/>
        </w:rPr>
        <w:t xml:space="preserve">on </w:t>
      </w:r>
      <w:r w:rsidR="00C32C16" w:rsidRPr="00995443">
        <w:rPr>
          <w:sz w:val="28"/>
          <w:szCs w:val="28"/>
        </w:rPr>
        <w:t>operating system (OS) to facilitate</w:t>
      </w:r>
      <w:r w:rsidR="00F2234B" w:rsidRPr="00995443">
        <w:rPr>
          <w:sz w:val="28"/>
          <w:szCs w:val="28"/>
        </w:rPr>
        <w:t xml:space="preserve"> hardware resource access, </w:t>
      </w:r>
      <w:r w:rsidR="004B4798" w:rsidRPr="00995443">
        <w:rPr>
          <w:sz w:val="28"/>
          <w:szCs w:val="28"/>
        </w:rPr>
        <w:t xml:space="preserve">this additional abstraction </w:t>
      </w:r>
      <w:r w:rsidR="00CB3296" w:rsidRPr="00995443">
        <w:rPr>
          <w:sz w:val="28"/>
          <w:szCs w:val="28"/>
        </w:rPr>
        <w:t>layer introduces overhead</w:t>
      </w:r>
      <w:r w:rsidR="00C36231" w:rsidRPr="00995443">
        <w:rPr>
          <w:sz w:val="28"/>
          <w:szCs w:val="28"/>
        </w:rPr>
        <w:t xml:space="preserve">, which can </w:t>
      </w:r>
      <w:r w:rsidR="00CF6C2E" w:rsidRPr="00995443">
        <w:rPr>
          <w:sz w:val="28"/>
          <w:szCs w:val="28"/>
        </w:rPr>
        <w:t>result</w:t>
      </w:r>
      <w:r w:rsidR="00C36231" w:rsidRPr="00995443">
        <w:rPr>
          <w:sz w:val="28"/>
          <w:szCs w:val="28"/>
        </w:rPr>
        <w:t xml:space="preserve"> in reduced performance</w:t>
      </w:r>
      <w:r w:rsidR="00CF7A7D" w:rsidRPr="00995443">
        <w:rPr>
          <w:sz w:val="28"/>
          <w:szCs w:val="28"/>
        </w:rPr>
        <w:t xml:space="preserve"> relative to Type 1 hypervisor that run</w:t>
      </w:r>
      <w:r w:rsidR="006D677A" w:rsidRPr="00995443">
        <w:rPr>
          <w:sz w:val="28"/>
          <w:szCs w:val="28"/>
        </w:rPr>
        <w:t xml:space="preserve"> directly on hardware.</w:t>
      </w:r>
      <w:r w:rsidR="00CF6C2E" w:rsidRPr="00995443">
        <w:rPr>
          <w:sz w:val="28"/>
          <w:szCs w:val="28"/>
        </w:rPr>
        <w:t xml:space="preserve"> Despite this performance</w:t>
      </w:r>
      <w:r w:rsidR="001313E6" w:rsidRPr="00995443">
        <w:rPr>
          <w:sz w:val="28"/>
          <w:szCs w:val="28"/>
        </w:rPr>
        <w:t xml:space="preserve"> trade-off, Type 2 hypervisor offer </w:t>
      </w:r>
      <w:r w:rsidR="00C36289" w:rsidRPr="00995443">
        <w:rPr>
          <w:sz w:val="28"/>
          <w:szCs w:val="28"/>
        </w:rPr>
        <w:t xml:space="preserve">simple installation processes and are commonly </w:t>
      </w:r>
      <w:r w:rsidR="000D2B71" w:rsidRPr="00995443">
        <w:rPr>
          <w:sz w:val="28"/>
          <w:szCs w:val="28"/>
        </w:rPr>
        <w:t xml:space="preserve">employed in environments focused </w:t>
      </w:r>
      <w:r w:rsidR="00DF60D8" w:rsidRPr="00995443">
        <w:rPr>
          <w:sz w:val="28"/>
          <w:szCs w:val="28"/>
        </w:rPr>
        <w:t xml:space="preserve">on development, educational </w:t>
      </w:r>
      <w:r w:rsidR="008F34FF" w:rsidRPr="00995443">
        <w:rPr>
          <w:sz w:val="28"/>
          <w:szCs w:val="28"/>
        </w:rPr>
        <w:t xml:space="preserve">purposes, and testing due to their </w:t>
      </w:r>
      <w:r w:rsidR="0008784B" w:rsidRPr="00995443">
        <w:rPr>
          <w:sz w:val="28"/>
          <w:szCs w:val="28"/>
        </w:rPr>
        <w:t>ease of use and flexibility</w:t>
      </w:r>
      <w:r w:rsidR="004A1294" w:rsidRPr="00995443">
        <w:rPr>
          <w:sz w:val="28"/>
          <w:szCs w:val="28"/>
        </w:rPr>
        <w:t>. Prominent</w:t>
      </w:r>
      <w:r w:rsidR="00681D55" w:rsidRPr="00995443">
        <w:rPr>
          <w:sz w:val="28"/>
          <w:szCs w:val="28"/>
        </w:rPr>
        <w:t xml:space="preserve"> instance </w:t>
      </w:r>
      <w:r w:rsidR="004A1294" w:rsidRPr="00995443">
        <w:rPr>
          <w:sz w:val="28"/>
          <w:szCs w:val="28"/>
        </w:rPr>
        <w:t>of Type 2 hypervisor</w:t>
      </w:r>
      <w:r w:rsidR="00681D55" w:rsidRPr="00995443">
        <w:rPr>
          <w:sz w:val="28"/>
          <w:szCs w:val="28"/>
        </w:rPr>
        <w:t xml:space="preserve">s </w:t>
      </w:r>
      <w:r w:rsidR="004E0C7D" w:rsidRPr="00995443">
        <w:rPr>
          <w:sz w:val="28"/>
          <w:szCs w:val="28"/>
        </w:rPr>
        <w:t>includes</w:t>
      </w:r>
      <w:r w:rsidR="002C3C58" w:rsidRPr="00995443">
        <w:rPr>
          <w:sz w:val="28"/>
          <w:szCs w:val="28"/>
        </w:rPr>
        <w:t xml:space="preserve"> Oracle</w:t>
      </w:r>
      <w:r w:rsidR="00681D55" w:rsidRPr="00995443">
        <w:rPr>
          <w:sz w:val="28"/>
          <w:szCs w:val="28"/>
        </w:rPr>
        <w:t xml:space="preserve"> </w:t>
      </w:r>
      <w:r w:rsidR="002C3C58" w:rsidRPr="00995443">
        <w:rPr>
          <w:sz w:val="28"/>
          <w:szCs w:val="28"/>
        </w:rPr>
        <w:t xml:space="preserve">VM VirtualBox and VMware </w:t>
      </w:r>
      <w:r w:rsidR="004E0C7D" w:rsidRPr="00995443">
        <w:rPr>
          <w:sz w:val="28"/>
          <w:szCs w:val="28"/>
        </w:rPr>
        <w:t>Works</w:t>
      </w:r>
      <w:r w:rsidR="002C3C58" w:rsidRPr="00995443">
        <w:rPr>
          <w:sz w:val="28"/>
          <w:szCs w:val="28"/>
        </w:rPr>
        <w:t>tation</w:t>
      </w:r>
    </w:p>
    <w:p w14:paraId="20F2A28E" w14:textId="77777777" w:rsidR="006863A6" w:rsidRDefault="006863A6" w:rsidP="00995443">
      <w:pPr>
        <w:spacing w:line="276" w:lineRule="auto"/>
        <w:jc w:val="both"/>
        <w:rPr>
          <w:sz w:val="28"/>
          <w:szCs w:val="28"/>
        </w:rPr>
      </w:pPr>
    </w:p>
    <w:p w14:paraId="63CC8A0E" w14:textId="77777777" w:rsidR="006863A6" w:rsidRPr="00FF492B" w:rsidRDefault="006863A6" w:rsidP="00995443">
      <w:pPr>
        <w:spacing w:line="276" w:lineRule="auto"/>
        <w:jc w:val="both"/>
        <w:rPr>
          <w:sz w:val="28"/>
          <w:szCs w:val="28"/>
        </w:rPr>
      </w:pPr>
    </w:p>
    <w:p w14:paraId="5A0B3F71" w14:textId="77777777" w:rsidR="00D233C7" w:rsidRDefault="00D233C7" w:rsidP="00995443">
      <w:pPr>
        <w:spacing w:line="276" w:lineRule="auto"/>
        <w:jc w:val="both"/>
        <w:rPr>
          <w:b/>
          <w:bCs/>
          <w:sz w:val="28"/>
          <w:szCs w:val="28"/>
        </w:rPr>
      </w:pPr>
    </w:p>
    <w:p w14:paraId="0BE7727B" w14:textId="523F1B68" w:rsidR="00A36BB5" w:rsidRPr="00995443" w:rsidRDefault="00C3181B" w:rsidP="00995443">
      <w:pPr>
        <w:spacing w:line="276" w:lineRule="auto"/>
        <w:jc w:val="both"/>
        <w:rPr>
          <w:b/>
          <w:bCs/>
          <w:sz w:val="28"/>
          <w:szCs w:val="28"/>
        </w:rPr>
      </w:pPr>
      <w:r w:rsidRPr="00995443">
        <w:rPr>
          <w:b/>
          <w:bCs/>
          <w:sz w:val="28"/>
          <w:szCs w:val="28"/>
        </w:rPr>
        <w:t xml:space="preserve">ARCHITECTURE </w:t>
      </w:r>
      <w:r w:rsidR="00BC76B8" w:rsidRPr="00995443">
        <w:rPr>
          <w:b/>
          <w:bCs/>
          <w:sz w:val="28"/>
          <w:szCs w:val="28"/>
        </w:rPr>
        <w:t>O</w:t>
      </w:r>
      <w:r w:rsidR="00443BDE" w:rsidRPr="00995443">
        <w:rPr>
          <w:b/>
          <w:bCs/>
          <w:sz w:val="28"/>
          <w:szCs w:val="28"/>
        </w:rPr>
        <w:t xml:space="preserve">F TYPE 2 </w:t>
      </w:r>
      <w:r w:rsidR="00B22E12" w:rsidRPr="00995443">
        <w:rPr>
          <w:b/>
          <w:bCs/>
          <w:sz w:val="28"/>
          <w:szCs w:val="28"/>
        </w:rPr>
        <w:t xml:space="preserve">HYPERVISOR </w:t>
      </w:r>
    </w:p>
    <w:p w14:paraId="39B4E2C8" w14:textId="34E978C5" w:rsidR="00BC76B8" w:rsidRPr="00995443" w:rsidRDefault="00F61B83" w:rsidP="00995443">
      <w:pPr>
        <w:spacing w:line="276" w:lineRule="auto"/>
        <w:jc w:val="both"/>
        <w:rPr>
          <w:b/>
          <w:bCs/>
          <w:sz w:val="28"/>
          <w:szCs w:val="28"/>
        </w:rPr>
      </w:pPr>
      <w:r w:rsidRPr="00995443">
        <w:rPr>
          <w:b/>
          <w:bCs/>
          <w:sz w:val="28"/>
          <w:szCs w:val="28"/>
        </w:rPr>
        <w:t xml:space="preserve">PHYSICAL HARDWARE </w:t>
      </w:r>
      <w:r w:rsidR="00BB0F3C" w:rsidRPr="00995443">
        <w:rPr>
          <w:b/>
          <w:bCs/>
          <w:sz w:val="28"/>
          <w:szCs w:val="28"/>
        </w:rPr>
        <w:t>–</w:t>
      </w:r>
      <w:r w:rsidRPr="00995443">
        <w:rPr>
          <w:b/>
          <w:bCs/>
          <w:sz w:val="28"/>
          <w:szCs w:val="28"/>
        </w:rPr>
        <w:t xml:space="preserve"> </w:t>
      </w:r>
      <w:r w:rsidR="00BB0F3C" w:rsidRPr="00995443">
        <w:rPr>
          <w:b/>
          <w:bCs/>
          <w:sz w:val="28"/>
          <w:szCs w:val="28"/>
        </w:rPr>
        <w:t>HOSTING OPERATING SYSTEM -HYPERVISOR -</w:t>
      </w:r>
      <w:r w:rsidR="006350CA" w:rsidRPr="00995443">
        <w:rPr>
          <w:b/>
          <w:bCs/>
          <w:sz w:val="28"/>
          <w:szCs w:val="28"/>
        </w:rPr>
        <w:t xml:space="preserve">VIRTUAL MACHINECS </w:t>
      </w:r>
    </w:p>
    <w:p w14:paraId="34850253" w14:textId="77777777" w:rsidR="00A36BB5" w:rsidRPr="00995443" w:rsidRDefault="00A36BB5" w:rsidP="00995443">
      <w:pPr>
        <w:spacing w:line="276" w:lineRule="auto"/>
        <w:jc w:val="both"/>
        <w:rPr>
          <w:b/>
          <w:bCs/>
          <w:sz w:val="28"/>
          <w:szCs w:val="28"/>
        </w:rPr>
      </w:pPr>
    </w:p>
    <w:p w14:paraId="686DFC42" w14:textId="7BCAF77A" w:rsidR="002E063B" w:rsidRPr="00995443" w:rsidRDefault="001E7DF4" w:rsidP="00995443">
      <w:pPr>
        <w:spacing w:line="276" w:lineRule="auto"/>
        <w:jc w:val="both"/>
        <w:rPr>
          <w:sz w:val="28"/>
          <w:szCs w:val="28"/>
        </w:rPr>
      </w:pPr>
      <w:r w:rsidRPr="00995443">
        <w:rPr>
          <w:b/>
          <w:bCs/>
          <w:sz w:val="28"/>
          <w:szCs w:val="28"/>
        </w:rPr>
        <w:t xml:space="preserve">Note: </w:t>
      </w:r>
      <w:r w:rsidR="007B4A19" w:rsidRPr="00995443">
        <w:rPr>
          <w:sz w:val="28"/>
          <w:szCs w:val="28"/>
        </w:rPr>
        <w:t xml:space="preserve">The </w:t>
      </w:r>
      <w:r w:rsidR="00F30B74" w:rsidRPr="00995443">
        <w:rPr>
          <w:sz w:val="28"/>
          <w:szCs w:val="28"/>
        </w:rPr>
        <w:t xml:space="preserve">Hypervisor </w:t>
      </w:r>
      <w:r w:rsidR="007B4A19" w:rsidRPr="00995443">
        <w:rPr>
          <w:sz w:val="28"/>
          <w:szCs w:val="28"/>
        </w:rPr>
        <w:t xml:space="preserve">leverages the host OS </w:t>
      </w:r>
      <w:r w:rsidR="006258F1" w:rsidRPr="00995443">
        <w:rPr>
          <w:sz w:val="28"/>
          <w:szCs w:val="28"/>
        </w:rPr>
        <w:t xml:space="preserve">to mediate </w:t>
      </w:r>
      <w:r w:rsidR="00372AC1" w:rsidRPr="00995443">
        <w:rPr>
          <w:sz w:val="28"/>
          <w:szCs w:val="28"/>
        </w:rPr>
        <w:t xml:space="preserve">hardware access, managing </w:t>
      </w:r>
      <w:r w:rsidR="0087296E" w:rsidRPr="00995443">
        <w:rPr>
          <w:sz w:val="28"/>
          <w:szCs w:val="28"/>
        </w:rPr>
        <w:t xml:space="preserve">virtual machines by allocating resources through the </w:t>
      </w:r>
      <w:r w:rsidR="005247DD" w:rsidRPr="00995443">
        <w:rPr>
          <w:sz w:val="28"/>
          <w:szCs w:val="28"/>
        </w:rPr>
        <w:t xml:space="preserve">host. </w:t>
      </w:r>
    </w:p>
    <w:p w14:paraId="31380A79" w14:textId="77777777" w:rsidR="00EB04E1" w:rsidRPr="00995443" w:rsidRDefault="00EB04E1" w:rsidP="00995443">
      <w:pPr>
        <w:spacing w:line="276" w:lineRule="auto"/>
        <w:jc w:val="both"/>
        <w:rPr>
          <w:sz w:val="28"/>
          <w:szCs w:val="28"/>
        </w:rPr>
      </w:pPr>
    </w:p>
    <w:p w14:paraId="1B92C18B" w14:textId="713124E2" w:rsidR="005247DD" w:rsidRPr="00995443" w:rsidRDefault="002E063B" w:rsidP="00995443">
      <w:pPr>
        <w:spacing w:line="276" w:lineRule="auto"/>
        <w:jc w:val="both"/>
        <w:rPr>
          <w:sz w:val="28"/>
          <w:szCs w:val="28"/>
        </w:rPr>
      </w:pPr>
      <w:r w:rsidRPr="00995443">
        <w:rPr>
          <w:b/>
          <w:bCs/>
          <w:sz w:val="28"/>
          <w:szCs w:val="28"/>
        </w:rPr>
        <w:t>Example Of Type 2 Hypervisor</w:t>
      </w:r>
      <w:r w:rsidR="00000B9C" w:rsidRPr="00995443">
        <w:rPr>
          <w:b/>
          <w:bCs/>
          <w:sz w:val="28"/>
          <w:szCs w:val="28"/>
        </w:rPr>
        <w:t>s</w:t>
      </w:r>
    </w:p>
    <w:p w14:paraId="661DD200" w14:textId="15243ADA" w:rsidR="00E25ABB" w:rsidRPr="00995443" w:rsidRDefault="00000B9C" w:rsidP="00995443">
      <w:pPr>
        <w:spacing w:line="276" w:lineRule="auto"/>
        <w:jc w:val="both"/>
        <w:rPr>
          <w:sz w:val="28"/>
          <w:szCs w:val="28"/>
        </w:rPr>
      </w:pPr>
      <w:r w:rsidRPr="00995443">
        <w:rPr>
          <w:sz w:val="28"/>
          <w:szCs w:val="28"/>
        </w:rPr>
        <w:t xml:space="preserve">Common example of Type 2 Hypervisors </w:t>
      </w:r>
      <w:r w:rsidR="00686C40" w:rsidRPr="00995443">
        <w:rPr>
          <w:sz w:val="28"/>
          <w:szCs w:val="28"/>
        </w:rPr>
        <w:t>includes</w:t>
      </w:r>
      <w:r w:rsidRPr="00995443">
        <w:rPr>
          <w:sz w:val="28"/>
          <w:szCs w:val="28"/>
        </w:rPr>
        <w:t xml:space="preserve"> Oracle </w:t>
      </w:r>
      <w:r w:rsidR="00686C40" w:rsidRPr="00995443">
        <w:rPr>
          <w:sz w:val="28"/>
          <w:szCs w:val="28"/>
        </w:rPr>
        <w:t>VM VirtualBox and</w:t>
      </w:r>
      <w:r w:rsidR="00630054" w:rsidRPr="00995443">
        <w:rPr>
          <w:sz w:val="28"/>
          <w:szCs w:val="28"/>
        </w:rPr>
        <w:t xml:space="preserve"> </w:t>
      </w:r>
      <w:r w:rsidR="00686C40" w:rsidRPr="00995443">
        <w:rPr>
          <w:sz w:val="28"/>
          <w:szCs w:val="28"/>
        </w:rPr>
        <w:t xml:space="preserve">VMware Workstation. Both </w:t>
      </w:r>
      <w:r w:rsidR="00FA2A9A" w:rsidRPr="00995443">
        <w:rPr>
          <w:sz w:val="28"/>
          <w:szCs w:val="28"/>
        </w:rPr>
        <w:t>products</w:t>
      </w:r>
      <w:r w:rsidR="0089659D" w:rsidRPr="00995443">
        <w:rPr>
          <w:sz w:val="28"/>
          <w:szCs w:val="28"/>
        </w:rPr>
        <w:t xml:space="preserve"> are widely used in the industry of desktop </w:t>
      </w:r>
      <w:r w:rsidR="00FA2A9A" w:rsidRPr="00995443">
        <w:rPr>
          <w:sz w:val="28"/>
          <w:szCs w:val="28"/>
        </w:rPr>
        <w:t>virtualization, which</w:t>
      </w:r>
      <w:r w:rsidR="0017069B" w:rsidRPr="00995443">
        <w:rPr>
          <w:sz w:val="28"/>
          <w:szCs w:val="28"/>
        </w:rPr>
        <w:t xml:space="preserve"> supports a broad range of</w:t>
      </w:r>
      <w:r w:rsidR="00025C2B" w:rsidRPr="00995443">
        <w:rPr>
          <w:sz w:val="28"/>
          <w:szCs w:val="28"/>
        </w:rPr>
        <w:t xml:space="preserve"> </w:t>
      </w:r>
      <w:r w:rsidR="00FA2A9A" w:rsidRPr="00995443">
        <w:rPr>
          <w:sz w:val="28"/>
          <w:szCs w:val="28"/>
        </w:rPr>
        <w:t>guest operating</w:t>
      </w:r>
      <w:r w:rsidR="00025C2B" w:rsidRPr="00995443">
        <w:rPr>
          <w:sz w:val="28"/>
          <w:szCs w:val="28"/>
        </w:rPr>
        <w:t xml:space="preserve"> systems </w:t>
      </w:r>
      <w:r w:rsidR="00FA2A9A" w:rsidRPr="00995443">
        <w:rPr>
          <w:sz w:val="28"/>
          <w:szCs w:val="28"/>
        </w:rPr>
        <w:t>and offering</w:t>
      </w:r>
      <w:r w:rsidR="00AF2D53" w:rsidRPr="00995443">
        <w:rPr>
          <w:sz w:val="28"/>
          <w:szCs w:val="28"/>
        </w:rPr>
        <w:t xml:space="preserve"> robust features such as snapshot management, </w:t>
      </w:r>
      <w:r w:rsidR="00C806D4" w:rsidRPr="00995443">
        <w:rPr>
          <w:sz w:val="28"/>
          <w:szCs w:val="28"/>
        </w:rPr>
        <w:t xml:space="preserve">shared folder, and seamless </w:t>
      </w:r>
      <w:r w:rsidR="00225EA1" w:rsidRPr="00995443">
        <w:rPr>
          <w:sz w:val="28"/>
          <w:szCs w:val="28"/>
        </w:rPr>
        <w:t>integration with host systems</w:t>
      </w:r>
      <w:sdt>
        <w:sdtPr>
          <w:rPr>
            <w:sz w:val="28"/>
            <w:szCs w:val="28"/>
          </w:rPr>
          <w:id w:val="1705446915"/>
          <w:citation/>
        </w:sdtPr>
        <w:sdtContent>
          <w:r w:rsidR="00CE078D">
            <w:rPr>
              <w:sz w:val="28"/>
              <w:szCs w:val="28"/>
            </w:rPr>
            <w:fldChar w:fldCharType="begin"/>
          </w:r>
          <w:r w:rsidR="00CE078D">
            <w:rPr>
              <w:sz w:val="28"/>
              <w:szCs w:val="28"/>
            </w:rPr>
            <w:instrText xml:space="preserve"> CITATION GJP74 \l 2057 </w:instrText>
          </w:r>
          <w:r w:rsidR="00CE078D">
            <w:rPr>
              <w:sz w:val="28"/>
              <w:szCs w:val="28"/>
            </w:rPr>
            <w:fldChar w:fldCharType="separate"/>
          </w:r>
          <w:r w:rsidR="00F12218">
            <w:rPr>
              <w:noProof/>
              <w:sz w:val="28"/>
              <w:szCs w:val="28"/>
            </w:rPr>
            <w:t xml:space="preserve"> </w:t>
          </w:r>
          <w:r w:rsidR="00F12218" w:rsidRPr="00F12218">
            <w:rPr>
              <w:noProof/>
              <w:sz w:val="28"/>
              <w:szCs w:val="28"/>
            </w:rPr>
            <w:t>[3]</w:t>
          </w:r>
          <w:r w:rsidR="00CE078D">
            <w:rPr>
              <w:sz w:val="28"/>
              <w:szCs w:val="28"/>
            </w:rPr>
            <w:fldChar w:fldCharType="end"/>
          </w:r>
        </w:sdtContent>
      </w:sdt>
      <w:r w:rsidR="00225EA1" w:rsidRPr="00995443">
        <w:rPr>
          <w:sz w:val="28"/>
          <w:szCs w:val="28"/>
        </w:rPr>
        <w:t>.</w:t>
      </w:r>
    </w:p>
    <w:p w14:paraId="630876A8" w14:textId="77777777" w:rsidR="00814769" w:rsidRPr="00995443" w:rsidRDefault="00814769" w:rsidP="00995443">
      <w:pPr>
        <w:spacing w:line="276" w:lineRule="auto"/>
        <w:jc w:val="both"/>
        <w:rPr>
          <w:sz w:val="28"/>
          <w:szCs w:val="28"/>
        </w:rPr>
      </w:pPr>
    </w:p>
    <w:p w14:paraId="3303116B" w14:textId="0F0AF74A" w:rsidR="00814769" w:rsidRPr="00995443" w:rsidRDefault="00814769" w:rsidP="00995443">
      <w:pPr>
        <w:spacing w:line="276" w:lineRule="auto"/>
        <w:jc w:val="both"/>
        <w:rPr>
          <w:b/>
          <w:bCs/>
          <w:sz w:val="28"/>
          <w:szCs w:val="28"/>
        </w:rPr>
      </w:pPr>
      <w:r w:rsidRPr="00995443">
        <w:rPr>
          <w:b/>
          <w:bCs/>
          <w:sz w:val="28"/>
          <w:szCs w:val="28"/>
        </w:rPr>
        <w:t xml:space="preserve">Reflect </w:t>
      </w:r>
      <w:r w:rsidR="00995443" w:rsidRPr="00995443">
        <w:rPr>
          <w:b/>
          <w:bCs/>
          <w:sz w:val="28"/>
          <w:szCs w:val="28"/>
        </w:rPr>
        <w:t xml:space="preserve">On Hypervisor </w:t>
      </w:r>
      <w:r w:rsidRPr="00995443">
        <w:rPr>
          <w:b/>
          <w:bCs/>
          <w:sz w:val="28"/>
          <w:szCs w:val="28"/>
        </w:rPr>
        <w:t xml:space="preserve"> </w:t>
      </w:r>
    </w:p>
    <w:p w14:paraId="17BFF902" w14:textId="77777777" w:rsidR="00814769" w:rsidRPr="00995443" w:rsidRDefault="00814769" w:rsidP="00995443">
      <w:pPr>
        <w:spacing w:line="276" w:lineRule="auto"/>
        <w:jc w:val="both"/>
        <w:rPr>
          <w:b/>
          <w:bCs/>
          <w:sz w:val="28"/>
          <w:szCs w:val="28"/>
        </w:rPr>
      </w:pPr>
      <w:r w:rsidRPr="00995443">
        <w:rPr>
          <w:sz w:val="28"/>
          <w:szCs w:val="28"/>
        </w:rPr>
        <w:t>For the given topology, static routing is the most suitable approach considering the roles of the Debian Sever and the Windows Sever. The Debian Sever function as a DHCP Relay, Debian Sever and the Windows Sever must be reliable and clearly define.</w:t>
      </w:r>
    </w:p>
    <w:p w14:paraId="3AC091FA" w14:textId="77777777" w:rsidR="00814769" w:rsidRPr="00995443" w:rsidRDefault="00814769" w:rsidP="00995443">
      <w:pPr>
        <w:spacing w:line="276" w:lineRule="auto"/>
        <w:jc w:val="both"/>
        <w:rPr>
          <w:sz w:val="28"/>
          <w:szCs w:val="28"/>
        </w:rPr>
      </w:pPr>
      <w:r w:rsidRPr="00995443">
        <w:rPr>
          <w:sz w:val="28"/>
          <w:szCs w:val="28"/>
        </w:rPr>
        <w:t>Static routing is appropriate because the network topology is relatively small and stable, with a limited number of routers and predictable communication paths. By manually configuring routes between the subnets, administrators can ensure that DHCP broadcast requests forwarded by the Debian Server reach the Windows Sever without ant routing issues. This approach simplifies network management and reduces complexity.</w:t>
      </w:r>
    </w:p>
    <w:p w14:paraId="2BE95F8B" w14:textId="77777777" w:rsidR="00814769" w:rsidRPr="00995443" w:rsidRDefault="00814769" w:rsidP="00995443">
      <w:pPr>
        <w:spacing w:line="276" w:lineRule="auto"/>
        <w:jc w:val="both"/>
        <w:rPr>
          <w:sz w:val="28"/>
          <w:szCs w:val="28"/>
        </w:rPr>
      </w:pPr>
    </w:p>
    <w:p w14:paraId="0FE16E0B" w14:textId="77777777" w:rsidR="00852D24" w:rsidRDefault="00852D24" w:rsidP="00995443">
      <w:pPr>
        <w:spacing w:line="276" w:lineRule="auto"/>
        <w:jc w:val="both"/>
        <w:rPr>
          <w:sz w:val="28"/>
          <w:szCs w:val="28"/>
        </w:rPr>
      </w:pPr>
    </w:p>
    <w:p w14:paraId="668BA782" w14:textId="77777777" w:rsidR="00D233C7" w:rsidRDefault="00D233C7" w:rsidP="00995443">
      <w:pPr>
        <w:spacing w:line="276" w:lineRule="auto"/>
        <w:jc w:val="both"/>
        <w:rPr>
          <w:sz w:val="28"/>
          <w:szCs w:val="28"/>
        </w:rPr>
      </w:pPr>
    </w:p>
    <w:p w14:paraId="7DFDA890" w14:textId="77777777" w:rsidR="00D233C7" w:rsidRPr="00995443" w:rsidRDefault="00D233C7" w:rsidP="00995443">
      <w:pPr>
        <w:spacing w:line="276" w:lineRule="auto"/>
        <w:jc w:val="both"/>
        <w:rPr>
          <w:sz w:val="28"/>
          <w:szCs w:val="28"/>
        </w:rPr>
      </w:pPr>
    </w:p>
    <w:p w14:paraId="34FCB20E" w14:textId="77777777" w:rsidR="00843557" w:rsidRDefault="00843557" w:rsidP="00995443">
      <w:pPr>
        <w:spacing w:line="276" w:lineRule="auto"/>
        <w:jc w:val="both"/>
        <w:rPr>
          <w:sz w:val="28"/>
          <w:szCs w:val="28"/>
        </w:rPr>
      </w:pPr>
    </w:p>
    <w:p w14:paraId="202AF876" w14:textId="77777777" w:rsidR="00843557" w:rsidRDefault="00843557" w:rsidP="00995443">
      <w:pPr>
        <w:spacing w:line="276" w:lineRule="auto"/>
        <w:jc w:val="both"/>
        <w:rPr>
          <w:sz w:val="28"/>
          <w:szCs w:val="28"/>
        </w:rPr>
      </w:pPr>
    </w:p>
    <w:p w14:paraId="7BFA02D3" w14:textId="77777777" w:rsidR="00843557" w:rsidRPr="00995443" w:rsidRDefault="00843557" w:rsidP="00995443">
      <w:pPr>
        <w:spacing w:line="276" w:lineRule="auto"/>
        <w:jc w:val="both"/>
        <w:rPr>
          <w:sz w:val="28"/>
          <w:szCs w:val="28"/>
        </w:rPr>
      </w:pPr>
    </w:p>
    <w:p w14:paraId="19B5BE8B" w14:textId="1358BCF3" w:rsidR="001E5BC3" w:rsidRPr="00995443" w:rsidRDefault="001E5BC3" w:rsidP="00995443">
      <w:pPr>
        <w:spacing w:line="276" w:lineRule="auto"/>
        <w:jc w:val="both"/>
        <w:rPr>
          <w:b/>
          <w:bCs/>
          <w:sz w:val="28"/>
          <w:szCs w:val="28"/>
        </w:rPr>
      </w:pPr>
      <w:r w:rsidRPr="00995443">
        <w:rPr>
          <w:b/>
          <w:bCs/>
          <w:sz w:val="28"/>
          <w:szCs w:val="28"/>
        </w:rPr>
        <w:lastRenderedPageBreak/>
        <w:t>Justif</w:t>
      </w:r>
      <w:r w:rsidR="00CD2669" w:rsidRPr="00995443">
        <w:rPr>
          <w:b/>
          <w:bCs/>
          <w:sz w:val="28"/>
          <w:szCs w:val="28"/>
        </w:rPr>
        <w:t xml:space="preserve">ication </w:t>
      </w:r>
    </w:p>
    <w:p w14:paraId="0E115B00" w14:textId="6DCEDB6B" w:rsidR="002B04B4" w:rsidRPr="00995443" w:rsidRDefault="00216BBB" w:rsidP="00995443">
      <w:pPr>
        <w:spacing w:line="276" w:lineRule="auto"/>
        <w:jc w:val="both"/>
        <w:rPr>
          <w:sz w:val="28"/>
          <w:szCs w:val="28"/>
        </w:rPr>
      </w:pPr>
      <w:r w:rsidRPr="00995443">
        <w:rPr>
          <w:sz w:val="28"/>
          <w:szCs w:val="28"/>
        </w:rPr>
        <w:t xml:space="preserve">To effectively design a network for the domain Association </w:t>
      </w:r>
      <w:r w:rsidR="00B86D78" w:rsidRPr="00995443">
        <w:rPr>
          <w:sz w:val="28"/>
          <w:szCs w:val="28"/>
        </w:rPr>
        <w:t>of Chartered Certified Accountants</w:t>
      </w:r>
      <w:r w:rsidR="006E0BAC" w:rsidRPr="00995443">
        <w:rPr>
          <w:sz w:val="28"/>
          <w:szCs w:val="28"/>
        </w:rPr>
        <w:t xml:space="preserve"> (BIRMINGHAM</w:t>
      </w:r>
      <w:r w:rsidR="0026465B" w:rsidRPr="00995443">
        <w:rPr>
          <w:sz w:val="28"/>
          <w:szCs w:val="28"/>
        </w:rPr>
        <w:t>.ACCA), the</w:t>
      </w:r>
      <w:r w:rsidR="006724F5" w:rsidRPr="00995443">
        <w:rPr>
          <w:sz w:val="28"/>
          <w:szCs w:val="28"/>
        </w:rPr>
        <w:t xml:space="preserve"> </w:t>
      </w:r>
      <w:r w:rsidR="0026465B" w:rsidRPr="00995443">
        <w:rPr>
          <w:sz w:val="28"/>
          <w:szCs w:val="28"/>
        </w:rPr>
        <w:t>topology</w:t>
      </w:r>
      <w:r w:rsidR="006724F5" w:rsidRPr="00995443">
        <w:rPr>
          <w:sz w:val="28"/>
          <w:szCs w:val="28"/>
        </w:rPr>
        <w:t xml:space="preserve"> </w:t>
      </w:r>
      <w:r w:rsidR="0026465B" w:rsidRPr="00995443">
        <w:rPr>
          <w:sz w:val="28"/>
          <w:szCs w:val="28"/>
        </w:rPr>
        <w:t>must be str</w:t>
      </w:r>
      <w:r w:rsidR="006724F5" w:rsidRPr="00995443">
        <w:rPr>
          <w:sz w:val="28"/>
          <w:szCs w:val="28"/>
        </w:rPr>
        <w:t xml:space="preserve">uctured </w:t>
      </w:r>
      <w:r w:rsidR="00082758" w:rsidRPr="00995443">
        <w:rPr>
          <w:sz w:val="28"/>
          <w:szCs w:val="28"/>
        </w:rPr>
        <w:t xml:space="preserve">to ensure robust </w:t>
      </w:r>
      <w:r w:rsidR="008E2870" w:rsidRPr="00995443">
        <w:rPr>
          <w:sz w:val="28"/>
          <w:szCs w:val="28"/>
        </w:rPr>
        <w:t xml:space="preserve">domain management, seamless </w:t>
      </w:r>
      <w:r w:rsidR="0094598B" w:rsidRPr="00995443">
        <w:rPr>
          <w:sz w:val="28"/>
          <w:szCs w:val="28"/>
        </w:rPr>
        <w:t xml:space="preserve">interoperability </w:t>
      </w:r>
      <w:r w:rsidR="00F07363" w:rsidRPr="00995443">
        <w:rPr>
          <w:sz w:val="28"/>
          <w:szCs w:val="28"/>
        </w:rPr>
        <w:t xml:space="preserve">between </w:t>
      </w:r>
      <w:r w:rsidR="002E6963" w:rsidRPr="00995443">
        <w:rPr>
          <w:sz w:val="28"/>
          <w:szCs w:val="28"/>
        </w:rPr>
        <w:t>W</w:t>
      </w:r>
      <w:r w:rsidR="00F07363" w:rsidRPr="00995443">
        <w:rPr>
          <w:sz w:val="28"/>
          <w:szCs w:val="28"/>
        </w:rPr>
        <w:t xml:space="preserve">indows and Debain </w:t>
      </w:r>
      <w:r w:rsidR="002E6963" w:rsidRPr="00995443">
        <w:rPr>
          <w:sz w:val="28"/>
          <w:szCs w:val="28"/>
        </w:rPr>
        <w:t>clients</w:t>
      </w:r>
      <w:r w:rsidR="00AD6995" w:rsidRPr="00995443">
        <w:rPr>
          <w:sz w:val="28"/>
          <w:szCs w:val="28"/>
        </w:rPr>
        <w:t xml:space="preserve">, </w:t>
      </w:r>
      <w:r w:rsidR="00AC450E" w:rsidRPr="00995443">
        <w:rPr>
          <w:sz w:val="28"/>
          <w:szCs w:val="28"/>
        </w:rPr>
        <w:t xml:space="preserve">optimal utilization </w:t>
      </w:r>
      <w:r w:rsidR="0001489D" w:rsidRPr="00995443">
        <w:rPr>
          <w:sz w:val="28"/>
          <w:szCs w:val="28"/>
        </w:rPr>
        <w:t>of hardware resources, and stringent adh</w:t>
      </w:r>
      <w:r w:rsidR="006875B1" w:rsidRPr="00995443">
        <w:rPr>
          <w:sz w:val="28"/>
          <w:szCs w:val="28"/>
        </w:rPr>
        <w:t xml:space="preserve">erence </w:t>
      </w:r>
      <w:r w:rsidR="008F336E" w:rsidRPr="00995443">
        <w:rPr>
          <w:sz w:val="28"/>
          <w:szCs w:val="28"/>
        </w:rPr>
        <w:t>to security</w:t>
      </w:r>
      <w:r w:rsidR="006875B1" w:rsidRPr="00995443">
        <w:rPr>
          <w:sz w:val="28"/>
          <w:szCs w:val="28"/>
        </w:rPr>
        <w:t xml:space="preserve"> protocols.</w:t>
      </w:r>
      <w:r w:rsidR="008F336E" w:rsidRPr="00995443">
        <w:rPr>
          <w:sz w:val="28"/>
          <w:szCs w:val="28"/>
        </w:rPr>
        <w:t xml:space="preserve"> The network should </w:t>
      </w:r>
      <w:r w:rsidR="00C3342B" w:rsidRPr="00995443">
        <w:rPr>
          <w:sz w:val="28"/>
          <w:szCs w:val="28"/>
        </w:rPr>
        <w:t>employ</w:t>
      </w:r>
      <w:r w:rsidR="008F336E" w:rsidRPr="00995443">
        <w:rPr>
          <w:sz w:val="28"/>
          <w:szCs w:val="28"/>
        </w:rPr>
        <w:t xml:space="preserve"> </w:t>
      </w:r>
      <w:r w:rsidR="00C3342B" w:rsidRPr="00995443">
        <w:rPr>
          <w:sz w:val="28"/>
          <w:szCs w:val="28"/>
        </w:rPr>
        <w:t xml:space="preserve">a centralized domain controller using Microsoft Active </w:t>
      </w:r>
      <w:r w:rsidR="00E9235A" w:rsidRPr="00995443">
        <w:rPr>
          <w:sz w:val="28"/>
          <w:szCs w:val="28"/>
        </w:rPr>
        <w:t>Directory to facilitate domain management, user authentication</w:t>
      </w:r>
      <w:r w:rsidR="00DB7519" w:rsidRPr="00995443">
        <w:rPr>
          <w:sz w:val="28"/>
          <w:szCs w:val="28"/>
        </w:rPr>
        <w:t xml:space="preserve">, and policy enforcement primarily for </w:t>
      </w:r>
      <w:r w:rsidR="00DD55B0" w:rsidRPr="00995443">
        <w:rPr>
          <w:sz w:val="28"/>
          <w:szCs w:val="28"/>
        </w:rPr>
        <w:t>W</w:t>
      </w:r>
      <w:r w:rsidR="00DB7519" w:rsidRPr="00995443">
        <w:rPr>
          <w:sz w:val="28"/>
          <w:szCs w:val="28"/>
        </w:rPr>
        <w:t>indows clients</w:t>
      </w:r>
      <w:r w:rsidR="00DD55B0" w:rsidRPr="00995443">
        <w:rPr>
          <w:sz w:val="28"/>
          <w:szCs w:val="28"/>
        </w:rPr>
        <w:t>. To support the D</w:t>
      </w:r>
      <w:r w:rsidR="00BD6FCB" w:rsidRPr="00995443">
        <w:rPr>
          <w:sz w:val="28"/>
          <w:szCs w:val="28"/>
        </w:rPr>
        <w:t xml:space="preserve">ebain clients, integration </w:t>
      </w:r>
      <w:r w:rsidR="008570DA" w:rsidRPr="00995443">
        <w:rPr>
          <w:sz w:val="28"/>
          <w:szCs w:val="28"/>
        </w:rPr>
        <w:t xml:space="preserve">through compatible </w:t>
      </w:r>
      <w:r w:rsidR="00D27188" w:rsidRPr="00995443">
        <w:rPr>
          <w:sz w:val="28"/>
          <w:szCs w:val="28"/>
        </w:rPr>
        <w:t>s</w:t>
      </w:r>
      <w:r w:rsidR="008570DA" w:rsidRPr="00995443">
        <w:rPr>
          <w:sz w:val="28"/>
          <w:szCs w:val="28"/>
        </w:rPr>
        <w:t xml:space="preserve">ervice </w:t>
      </w:r>
      <w:r w:rsidR="00D27188" w:rsidRPr="00995443">
        <w:rPr>
          <w:sz w:val="28"/>
          <w:szCs w:val="28"/>
        </w:rPr>
        <w:t xml:space="preserve">such as </w:t>
      </w:r>
      <w:r w:rsidR="00D27188" w:rsidRPr="00995443">
        <w:rPr>
          <w:b/>
          <w:bCs/>
          <w:sz w:val="28"/>
          <w:szCs w:val="28"/>
        </w:rPr>
        <w:t>LDAP</w:t>
      </w:r>
      <w:r w:rsidR="00D27188" w:rsidRPr="00995443">
        <w:rPr>
          <w:sz w:val="28"/>
          <w:szCs w:val="28"/>
        </w:rPr>
        <w:t xml:space="preserve"> or</w:t>
      </w:r>
      <w:r w:rsidR="00D27188" w:rsidRPr="00995443">
        <w:rPr>
          <w:b/>
          <w:bCs/>
          <w:sz w:val="28"/>
          <w:szCs w:val="28"/>
        </w:rPr>
        <w:t xml:space="preserve"> </w:t>
      </w:r>
      <w:r w:rsidR="00074DD6" w:rsidRPr="00995443">
        <w:rPr>
          <w:b/>
          <w:bCs/>
          <w:sz w:val="28"/>
          <w:szCs w:val="28"/>
        </w:rPr>
        <w:t xml:space="preserve">Samba </w:t>
      </w:r>
      <w:r w:rsidR="00074DD6" w:rsidRPr="00995443">
        <w:rPr>
          <w:sz w:val="28"/>
          <w:szCs w:val="28"/>
        </w:rPr>
        <w:t>should be im</w:t>
      </w:r>
      <w:r w:rsidR="006D3079" w:rsidRPr="00995443">
        <w:rPr>
          <w:sz w:val="28"/>
          <w:szCs w:val="28"/>
        </w:rPr>
        <w:t>plemented.</w:t>
      </w:r>
      <w:r w:rsidR="00DA3F85" w:rsidRPr="00995443">
        <w:rPr>
          <w:sz w:val="28"/>
          <w:szCs w:val="28"/>
        </w:rPr>
        <w:t xml:space="preserve"> The topology should incorporate a hierarc</w:t>
      </w:r>
      <w:r w:rsidR="0010260E" w:rsidRPr="00995443">
        <w:rPr>
          <w:sz w:val="28"/>
          <w:szCs w:val="28"/>
        </w:rPr>
        <w:t xml:space="preserve">hical and segmented </w:t>
      </w:r>
      <w:r w:rsidR="0077380B" w:rsidRPr="00995443">
        <w:rPr>
          <w:sz w:val="28"/>
          <w:szCs w:val="28"/>
        </w:rPr>
        <w:t xml:space="preserve">design, with core </w:t>
      </w:r>
      <w:r w:rsidR="00590EF3" w:rsidRPr="00995443">
        <w:rPr>
          <w:sz w:val="28"/>
          <w:szCs w:val="28"/>
        </w:rPr>
        <w:t>switches and</w:t>
      </w:r>
      <w:r w:rsidR="0077380B" w:rsidRPr="00995443">
        <w:rPr>
          <w:sz w:val="28"/>
          <w:szCs w:val="28"/>
        </w:rPr>
        <w:t xml:space="preserve"> </w:t>
      </w:r>
      <w:r w:rsidR="00590EF3" w:rsidRPr="00995443">
        <w:rPr>
          <w:sz w:val="28"/>
          <w:szCs w:val="28"/>
        </w:rPr>
        <w:t xml:space="preserve">routers ensuring efficient traffic </w:t>
      </w:r>
      <w:r w:rsidR="00DF2175" w:rsidRPr="00995443">
        <w:rPr>
          <w:sz w:val="28"/>
          <w:szCs w:val="28"/>
        </w:rPr>
        <w:t xml:space="preserve">flow and isolation of sensitive </w:t>
      </w:r>
      <w:r w:rsidR="00DA1D76" w:rsidRPr="00995443">
        <w:rPr>
          <w:sz w:val="28"/>
          <w:szCs w:val="28"/>
        </w:rPr>
        <w:t>segment to reduce attack surface.</w:t>
      </w:r>
    </w:p>
    <w:p w14:paraId="5CB6BAAF" w14:textId="77777777" w:rsidR="006A0035" w:rsidRPr="00995443" w:rsidRDefault="006A0035" w:rsidP="00995443">
      <w:pPr>
        <w:spacing w:line="276" w:lineRule="auto"/>
        <w:jc w:val="both"/>
        <w:rPr>
          <w:sz w:val="28"/>
          <w:szCs w:val="28"/>
        </w:rPr>
      </w:pPr>
    </w:p>
    <w:p w14:paraId="272A0E6A" w14:textId="33FF4412" w:rsidR="002B04B4" w:rsidRPr="00995443" w:rsidRDefault="002B04B4" w:rsidP="00995443">
      <w:pPr>
        <w:pStyle w:val="Heading1"/>
        <w:spacing w:line="276" w:lineRule="auto"/>
        <w:jc w:val="both"/>
        <w:rPr>
          <w:rFonts w:asciiTheme="minorHAnsi" w:hAnsiTheme="minorHAnsi"/>
          <w:sz w:val="44"/>
          <w:szCs w:val="44"/>
        </w:rPr>
      </w:pPr>
      <w:bookmarkStart w:id="2" w:name="_Toc224654715"/>
      <w:r w:rsidRPr="00995443">
        <w:rPr>
          <w:rFonts w:asciiTheme="minorHAnsi" w:hAnsiTheme="minorHAnsi"/>
          <w:sz w:val="44"/>
          <w:szCs w:val="44"/>
        </w:rPr>
        <w:t>Research on IP Addressing</w:t>
      </w:r>
      <w:bookmarkEnd w:id="2"/>
      <w:r w:rsidRPr="00995443">
        <w:rPr>
          <w:rFonts w:asciiTheme="minorHAnsi" w:hAnsiTheme="minorHAnsi"/>
          <w:sz w:val="44"/>
          <w:szCs w:val="44"/>
        </w:rPr>
        <w:t xml:space="preserve"> </w:t>
      </w:r>
    </w:p>
    <w:p w14:paraId="60C15FBA" w14:textId="77777777" w:rsidR="00D14217" w:rsidRPr="00995443" w:rsidRDefault="00D14217" w:rsidP="00995443">
      <w:pPr>
        <w:pStyle w:val="muitypography-root"/>
        <w:shd w:val="clear" w:color="auto" w:fill="FFFFFF"/>
        <w:spacing w:before="0" w:beforeAutospacing="0" w:after="240" w:afterAutospacing="0" w:line="276" w:lineRule="auto"/>
        <w:jc w:val="both"/>
        <w:rPr>
          <w:rFonts w:asciiTheme="minorHAnsi" w:hAnsiTheme="minorHAnsi" w:cs="Open Sans"/>
          <w:sz w:val="28"/>
          <w:szCs w:val="28"/>
        </w:rPr>
      </w:pPr>
      <w:r w:rsidRPr="00995443">
        <w:rPr>
          <w:rFonts w:asciiTheme="minorHAnsi" w:hAnsiTheme="minorHAnsi" w:cs="Open Sans"/>
          <w:sz w:val="28"/>
          <w:szCs w:val="28"/>
        </w:rPr>
        <w:t>During our group activity, we discussed how data travels across the Internet and the critical role of IP addressing in this process. When a user sends data, such as opening a website, the data is divided into smaller units called packets. Each packet contains both source and destination IP addresses, which function like digital “home addresses.” These IP addresses ensure that data knows where it originates and where it needs to be delivered. The packets traverse multiple networks and are reassembled at the destination device, enabling accurate and seamless communication.</w:t>
      </w:r>
    </w:p>
    <w:p w14:paraId="758253A2" w14:textId="77777777" w:rsidR="00D14217" w:rsidRPr="00995443" w:rsidRDefault="00D14217" w:rsidP="00995443">
      <w:pPr>
        <w:pStyle w:val="muitypography-root"/>
        <w:shd w:val="clear" w:color="auto" w:fill="FFFFFF"/>
        <w:spacing w:before="0" w:beforeAutospacing="0" w:after="240" w:afterAutospacing="0" w:line="276" w:lineRule="auto"/>
        <w:jc w:val="both"/>
        <w:rPr>
          <w:rFonts w:asciiTheme="minorHAnsi" w:hAnsiTheme="minorHAnsi" w:cs="Open Sans"/>
          <w:sz w:val="28"/>
          <w:szCs w:val="28"/>
        </w:rPr>
      </w:pPr>
      <w:r w:rsidRPr="00995443">
        <w:rPr>
          <w:rFonts w:asciiTheme="minorHAnsi" w:hAnsiTheme="minorHAnsi" w:cs="Open Sans"/>
          <w:sz w:val="28"/>
          <w:szCs w:val="28"/>
        </w:rPr>
        <w:t>IP addresses are essential because they uniquely identify devices on a network. Without them, routing data correctly would be impossible. Protocols like TCP/IP guarantee reliable delivery by detecting errors and retransmitting any lost packets.</w:t>
      </w:r>
    </w:p>
    <w:p w14:paraId="23CF71BA" w14:textId="77777777" w:rsidR="00D14217" w:rsidRPr="00995443" w:rsidRDefault="00D14217" w:rsidP="00995443">
      <w:pPr>
        <w:pStyle w:val="muitypography-root"/>
        <w:shd w:val="clear" w:color="auto" w:fill="FFFFFF"/>
        <w:spacing w:before="0" w:beforeAutospacing="0" w:after="240" w:afterAutospacing="0" w:line="276" w:lineRule="auto"/>
        <w:jc w:val="both"/>
        <w:rPr>
          <w:rFonts w:asciiTheme="minorHAnsi" w:hAnsiTheme="minorHAnsi" w:cs="Open Sans"/>
          <w:sz w:val="28"/>
          <w:szCs w:val="28"/>
        </w:rPr>
      </w:pPr>
      <w:r w:rsidRPr="00995443">
        <w:rPr>
          <w:rFonts w:asciiTheme="minorHAnsi" w:hAnsiTheme="minorHAnsi" w:cs="Open Sans"/>
          <w:sz w:val="28"/>
          <w:szCs w:val="28"/>
        </w:rPr>
        <w:t xml:space="preserve">We also explored the roles of routers and switches in data transmission. Routers connect different networks and use routing tables and algorithms to determine the most efficient path for data packets. They examine the destination IP address and forward packets accordingly. In contrast, </w:t>
      </w:r>
      <w:r w:rsidRPr="00995443">
        <w:rPr>
          <w:rFonts w:asciiTheme="minorHAnsi" w:hAnsiTheme="minorHAnsi" w:cs="Open Sans"/>
          <w:sz w:val="28"/>
          <w:szCs w:val="28"/>
        </w:rPr>
        <w:lastRenderedPageBreak/>
        <w:t>switches operate within local area networks (LANs), using MAC addresses to send data directly to the intended device, which reduces unnecessary network traffic.</w:t>
      </w:r>
    </w:p>
    <w:p w14:paraId="594C1CF1" w14:textId="74B74A3B" w:rsidR="00A93C0A" w:rsidRPr="00995443" w:rsidRDefault="00D14217" w:rsidP="00995443">
      <w:pPr>
        <w:pStyle w:val="muitypography-root"/>
        <w:shd w:val="clear" w:color="auto" w:fill="FFFFFF"/>
        <w:spacing w:before="0" w:beforeAutospacing="0" w:after="240" w:afterAutospacing="0" w:line="276" w:lineRule="auto"/>
        <w:jc w:val="both"/>
        <w:rPr>
          <w:rFonts w:asciiTheme="minorHAnsi" w:hAnsiTheme="minorHAnsi" w:cs="Open Sans"/>
          <w:sz w:val="28"/>
          <w:szCs w:val="28"/>
        </w:rPr>
      </w:pPr>
      <w:r w:rsidRPr="00995443">
        <w:rPr>
          <w:rFonts w:asciiTheme="minorHAnsi" w:hAnsiTheme="minorHAnsi" w:cs="Open Sans"/>
          <w:sz w:val="28"/>
          <w:szCs w:val="28"/>
        </w:rPr>
        <w:t xml:space="preserve">In conclusion, IP addressing, along with routers and switches, forms the backbone of Internet communication. Together, they ensure that data is transmitted accurately, </w:t>
      </w:r>
      <w:r w:rsidR="008735CD" w:rsidRPr="00995443">
        <w:rPr>
          <w:rFonts w:asciiTheme="minorHAnsi" w:hAnsiTheme="minorHAnsi" w:cs="Open Sans"/>
          <w:sz w:val="28"/>
          <w:szCs w:val="28"/>
        </w:rPr>
        <w:t>efficiently, and reliably across interconnected networks worldwide</w:t>
      </w:r>
      <w:sdt>
        <w:sdtPr>
          <w:rPr>
            <w:rFonts w:asciiTheme="minorHAnsi" w:hAnsiTheme="minorHAnsi" w:cs="Open Sans"/>
            <w:sz w:val="28"/>
            <w:szCs w:val="28"/>
          </w:rPr>
          <w:id w:val="-857810161"/>
          <w:citation/>
        </w:sdtPr>
        <w:sdtContent>
          <w:r w:rsidR="00BF1DE2">
            <w:rPr>
              <w:rFonts w:asciiTheme="minorHAnsi" w:hAnsiTheme="minorHAnsi" w:cs="Open Sans"/>
              <w:sz w:val="28"/>
              <w:szCs w:val="28"/>
            </w:rPr>
            <w:fldChar w:fldCharType="begin"/>
          </w:r>
          <w:r w:rsidR="00BF1DE2">
            <w:rPr>
              <w:rFonts w:asciiTheme="minorHAnsi" w:hAnsiTheme="minorHAnsi" w:cs="Open Sans"/>
              <w:sz w:val="28"/>
              <w:szCs w:val="28"/>
            </w:rPr>
            <w:instrText xml:space="preserve"> CITATION Per14 \l 2057 </w:instrText>
          </w:r>
          <w:r w:rsidR="00BF1DE2">
            <w:rPr>
              <w:rFonts w:asciiTheme="minorHAnsi" w:hAnsiTheme="minorHAnsi" w:cs="Open Sans"/>
              <w:sz w:val="28"/>
              <w:szCs w:val="28"/>
            </w:rPr>
            <w:fldChar w:fldCharType="separate"/>
          </w:r>
          <w:r w:rsidR="00F12218">
            <w:rPr>
              <w:rFonts w:asciiTheme="minorHAnsi" w:hAnsiTheme="minorHAnsi" w:cs="Open Sans"/>
              <w:noProof/>
              <w:sz w:val="28"/>
              <w:szCs w:val="28"/>
            </w:rPr>
            <w:t xml:space="preserve"> </w:t>
          </w:r>
          <w:r w:rsidR="00F12218" w:rsidRPr="00F12218">
            <w:rPr>
              <w:rFonts w:asciiTheme="minorHAnsi" w:hAnsiTheme="minorHAnsi" w:cs="Open Sans"/>
              <w:noProof/>
              <w:sz w:val="28"/>
              <w:szCs w:val="28"/>
            </w:rPr>
            <w:t>[4]</w:t>
          </w:r>
          <w:r w:rsidR="00BF1DE2">
            <w:rPr>
              <w:rFonts w:asciiTheme="minorHAnsi" w:hAnsiTheme="minorHAnsi" w:cs="Open Sans"/>
              <w:sz w:val="28"/>
              <w:szCs w:val="28"/>
            </w:rPr>
            <w:fldChar w:fldCharType="end"/>
          </w:r>
        </w:sdtContent>
      </w:sdt>
    </w:p>
    <w:p w14:paraId="720344BD" w14:textId="77777777" w:rsidR="00A93C0A" w:rsidRPr="00995443" w:rsidRDefault="00A93C0A" w:rsidP="00995443">
      <w:pPr>
        <w:spacing w:line="276" w:lineRule="auto"/>
        <w:jc w:val="both"/>
        <w:rPr>
          <w:sz w:val="28"/>
          <w:szCs w:val="28"/>
        </w:rPr>
      </w:pPr>
    </w:p>
    <w:p w14:paraId="43D3AD09" w14:textId="77777777" w:rsidR="00A93C0A" w:rsidRPr="00995443" w:rsidRDefault="00A93C0A" w:rsidP="00995443">
      <w:pPr>
        <w:spacing w:line="276" w:lineRule="auto"/>
        <w:jc w:val="both"/>
        <w:rPr>
          <w:sz w:val="28"/>
          <w:szCs w:val="28"/>
        </w:rPr>
      </w:pPr>
    </w:p>
    <w:p w14:paraId="496D9D04" w14:textId="6867D79B" w:rsidR="00A93C0A" w:rsidRPr="00995443" w:rsidRDefault="005343AA" w:rsidP="00995443">
      <w:pPr>
        <w:spacing w:line="276" w:lineRule="auto"/>
        <w:jc w:val="both"/>
        <w:rPr>
          <w:sz w:val="28"/>
          <w:szCs w:val="28"/>
        </w:rPr>
      </w:pPr>
      <w:r w:rsidRPr="00995443">
        <w:rPr>
          <w:sz w:val="28"/>
          <w:szCs w:val="28"/>
        </w:rPr>
        <w:t>Data transfer</w:t>
      </w:r>
      <w:r w:rsidR="00712A8B" w:rsidRPr="00995443">
        <w:rPr>
          <w:sz w:val="28"/>
          <w:szCs w:val="28"/>
        </w:rPr>
        <w:t xml:space="preserve"> across the internet through </w:t>
      </w:r>
      <w:r w:rsidR="00463C93" w:rsidRPr="00995443">
        <w:rPr>
          <w:sz w:val="28"/>
          <w:szCs w:val="28"/>
        </w:rPr>
        <w:t>fundamental techniques</w:t>
      </w:r>
      <w:r w:rsidR="008B5002" w:rsidRPr="00995443">
        <w:rPr>
          <w:sz w:val="28"/>
          <w:szCs w:val="28"/>
        </w:rPr>
        <w:t xml:space="preserve"> know as </w:t>
      </w:r>
      <w:r w:rsidR="008B5002" w:rsidRPr="00995443">
        <w:rPr>
          <w:b/>
          <w:bCs/>
          <w:sz w:val="28"/>
          <w:szCs w:val="28"/>
        </w:rPr>
        <w:t xml:space="preserve">Packet </w:t>
      </w:r>
      <w:r w:rsidR="00463C93" w:rsidRPr="00995443">
        <w:rPr>
          <w:b/>
          <w:bCs/>
          <w:sz w:val="28"/>
          <w:szCs w:val="28"/>
        </w:rPr>
        <w:t xml:space="preserve">Switching. </w:t>
      </w:r>
      <w:r w:rsidR="00557F3C" w:rsidRPr="00995443">
        <w:rPr>
          <w:sz w:val="28"/>
          <w:szCs w:val="28"/>
        </w:rPr>
        <w:t xml:space="preserve">When a computer transfer </w:t>
      </w:r>
      <w:r w:rsidR="00EF1D1E" w:rsidRPr="00995443">
        <w:rPr>
          <w:sz w:val="28"/>
          <w:szCs w:val="28"/>
        </w:rPr>
        <w:t>information</w:t>
      </w:r>
      <w:r w:rsidR="00FA0FB4" w:rsidRPr="00995443">
        <w:rPr>
          <w:sz w:val="28"/>
          <w:szCs w:val="28"/>
        </w:rPr>
        <w:t>,</w:t>
      </w:r>
      <w:r w:rsidR="00EF1D1E" w:rsidRPr="00995443">
        <w:rPr>
          <w:sz w:val="28"/>
          <w:szCs w:val="28"/>
        </w:rPr>
        <w:t xml:space="preserve"> such</w:t>
      </w:r>
      <w:r w:rsidR="00B65EC3" w:rsidRPr="00995443">
        <w:rPr>
          <w:sz w:val="28"/>
          <w:szCs w:val="28"/>
        </w:rPr>
        <w:t xml:space="preserve"> as sending a </w:t>
      </w:r>
      <w:r w:rsidR="00EF1D1E" w:rsidRPr="00995443">
        <w:rPr>
          <w:sz w:val="28"/>
          <w:szCs w:val="28"/>
        </w:rPr>
        <w:t>message or</w:t>
      </w:r>
      <w:r w:rsidR="00BF5179" w:rsidRPr="00995443">
        <w:rPr>
          <w:sz w:val="28"/>
          <w:szCs w:val="28"/>
        </w:rPr>
        <w:t xml:space="preserve"> accessing a website the data is </w:t>
      </w:r>
      <w:r w:rsidR="00FA2E05" w:rsidRPr="00995443">
        <w:rPr>
          <w:sz w:val="28"/>
          <w:szCs w:val="28"/>
        </w:rPr>
        <w:t xml:space="preserve">segmented into smaller units called </w:t>
      </w:r>
      <w:r w:rsidR="00FA2E05" w:rsidRPr="00995443">
        <w:rPr>
          <w:b/>
          <w:bCs/>
          <w:sz w:val="28"/>
          <w:szCs w:val="28"/>
        </w:rPr>
        <w:t>Packets</w:t>
      </w:r>
      <w:r w:rsidR="00EF1D1E" w:rsidRPr="00995443">
        <w:rPr>
          <w:b/>
          <w:bCs/>
          <w:sz w:val="28"/>
          <w:szCs w:val="28"/>
        </w:rPr>
        <w:t xml:space="preserve">. </w:t>
      </w:r>
      <w:r w:rsidR="00EF1D1E" w:rsidRPr="00995443">
        <w:rPr>
          <w:sz w:val="28"/>
          <w:szCs w:val="28"/>
        </w:rPr>
        <w:t xml:space="preserve">Each </w:t>
      </w:r>
      <w:r w:rsidR="00250B11" w:rsidRPr="00995443">
        <w:rPr>
          <w:sz w:val="28"/>
          <w:szCs w:val="28"/>
        </w:rPr>
        <w:t xml:space="preserve">packet encapsulates a fragment </w:t>
      </w:r>
      <w:r w:rsidR="00EA2F15" w:rsidRPr="00995443">
        <w:rPr>
          <w:sz w:val="28"/>
          <w:szCs w:val="28"/>
        </w:rPr>
        <w:t>of the original data</w:t>
      </w:r>
      <w:sdt>
        <w:sdtPr>
          <w:rPr>
            <w:sz w:val="28"/>
            <w:szCs w:val="28"/>
          </w:rPr>
          <w:id w:val="94752031"/>
          <w:citation/>
        </w:sdtPr>
        <w:sdtContent>
          <w:r w:rsidR="007E6CDC">
            <w:rPr>
              <w:sz w:val="28"/>
              <w:szCs w:val="28"/>
            </w:rPr>
            <w:fldChar w:fldCharType="begin"/>
          </w:r>
          <w:r w:rsidR="007E6CDC">
            <w:rPr>
              <w:sz w:val="28"/>
              <w:szCs w:val="28"/>
            </w:rPr>
            <w:instrText xml:space="preserve"> CITATION CPe14 \l 2057 </w:instrText>
          </w:r>
          <w:r w:rsidR="007E6CDC">
            <w:rPr>
              <w:sz w:val="28"/>
              <w:szCs w:val="28"/>
            </w:rPr>
            <w:fldChar w:fldCharType="separate"/>
          </w:r>
          <w:r w:rsidR="00F12218">
            <w:rPr>
              <w:noProof/>
              <w:sz w:val="28"/>
              <w:szCs w:val="28"/>
            </w:rPr>
            <w:t xml:space="preserve"> </w:t>
          </w:r>
          <w:r w:rsidR="00F12218" w:rsidRPr="00F12218">
            <w:rPr>
              <w:noProof/>
              <w:sz w:val="28"/>
              <w:szCs w:val="28"/>
            </w:rPr>
            <w:t>[5]</w:t>
          </w:r>
          <w:r w:rsidR="007E6CDC">
            <w:rPr>
              <w:sz w:val="28"/>
              <w:szCs w:val="28"/>
            </w:rPr>
            <w:fldChar w:fldCharType="end"/>
          </w:r>
        </w:sdtContent>
      </w:sdt>
    </w:p>
    <w:p w14:paraId="27284259" w14:textId="77777777" w:rsidR="00A93C0A" w:rsidRPr="00995443" w:rsidRDefault="00A93C0A" w:rsidP="00995443">
      <w:pPr>
        <w:spacing w:line="276" w:lineRule="auto"/>
        <w:jc w:val="both"/>
        <w:rPr>
          <w:b/>
          <w:bCs/>
          <w:sz w:val="28"/>
          <w:szCs w:val="28"/>
        </w:rPr>
      </w:pPr>
    </w:p>
    <w:p w14:paraId="1F49EBCB" w14:textId="7C9B9098" w:rsidR="00F51DE6" w:rsidRPr="00995443" w:rsidRDefault="00570112" w:rsidP="00995443">
      <w:pPr>
        <w:spacing w:line="276" w:lineRule="auto"/>
        <w:jc w:val="both"/>
        <w:rPr>
          <w:b/>
          <w:bCs/>
          <w:sz w:val="28"/>
          <w:szCs w:val="28"/>
        </w:rPr>
      </w:pPr>
      <w:r w:rsidRPr="00995443">
        <w:rPr>
          <w:b/>
          <w:bCs/>
          <w:sz w:val="28"/>
          <w:szCs w:val="28"/>
        </w:rPr>
        <w:t>Switch</w:t>
      </w:r>
    </w:p>
    <w:p w14:paraId="618E6E63" w14:textId="763BFEC1" w:rsidR="00F51DE6" w:rsidRPr="00995443" w:rsidRDefault="00F51DE6" w:rsidP="00995443">
      <w:pPr>
        <w:spacing w:line="276" w:lineRule="auto"/>
        <w:jc w:val="both"/>
        <w:rPr>
          <w:sz w:val="28"/>
          <w:szCs w:val="28"/>
        </w:rPr>
      </w:pPr>
      <w:r w:rsidRPr="00995443">
        <w:rPr>
          <w:sz w:val="28"/>
          <w:szCs w:val="28"/>
        </w:rPr>
        <w:t xml:space="preserve">Switch </w:t>
      </w:r>
      <w:r w:rsidR="007F0197" w:rsidRPr="00995443">
        <w:rPr>
          <w:sz w:val="28"/>
          <w:szCs w:val="28"/>
        </w:rPr>
        <w:t>primarily</w:t>
      </w:r>
      <w:r w:rsidR="00771CEC" w:rsidRPr="00995443">
        <w:rPr>
          <w:sz w:val="28"/>
          <w:szCs w:val="28"/>
        </w:rPr>
        <w:t xml:space="preserve"> </w:t>
      </w:r>
      <w:r w:rsidR="006A5D6E" w:rsidRPr="00995443">
        <w:rPr>
          <w:sz w:val="28"/>
          <w:szCs w:val="28"/>
        </w:rPr>
        <w:t>operates within a local area network (</w:t>
      </w:r>
      <w:r w:rsidR="006A5D6E" w:rsidRPr="00995443">
        <w:rPr>
          <w:b/>
          <w:bCs/>
          <w:sz w:val="28"/>
          <w:szCs w:val="28"/>
        </w:rPr>
        <w:t>LAN</w:t>
      </w:r>
      <w:r w:rsidR="006A5D6E" w:rsidRPr="00995443">
        <w:rPr>
          <w:sz w:val="28"/>
          <w:szCs w:val="28"/>
        </w:rPr>
        <w:t>)</w:t>
      </w:r>
      <w:r w:rsidR="00B85E01" w:rsidRPr="00995443">
        <w:rPr>
          <w:sz w:val="28"/>
          <w:szCs w:val="28"/>
        </w:rPr>
        <w:t xml:space="preserve"> environment, serving as a central </w:t>
      </w:r>
      <w:r w:rsidR="00143081" w:rsidRPr="00995443">
        <w:rPr>
          <w:sz w:val="28"/>
          <w:szCs w:val="28"/>
        </w:rPr>
        <w:t xml:space="preserve">device that connects multiple </w:t>
      </w:r>
      <w:r w:rsidR="00FA4FA5" w:rsidRPr="00995443">
        <w:rPr>
          <w:sz w:val="28"/>
          <w:szCs w:val="28"/>
        </w:rPr>
        <w:t>networked devices such as Printer</w:t>
      </w:r>
      <w:r w:rsidR="001A4FF5" w:rsidRPr="00995443">
        <w:rPr>
          <w:sz w:val="28"/>
          <w:szCs w:val="28"/>
        </w:rPr>
        <w:t>s</w:t>
      </w:r>
      <w:r w:rsidR="00FA4FA5" w:rsidRPr="00995443">
        <w:rPr>
          <w:sz w:val="28"/>
          <w:szCs w:val="28"/>
        </w:rPr>
        <w:t xml:space="preserve">, Computers, </w:t>
      </w:r>
      <w:r w:rsidR="001A4FF5" w:rsidRPr="00995443">
        <w:rPr>
          <w:sz w:val="28"/>
          <w:szCs w:val="28"/>
        </w:rPr>
        <w:t>and servers</w:t>
      </w:r>
      <w:r w:rsidR="00FD4EE7" w:rsidRPr="00995443">
        <w:rPr>
          <w:sz w:val="28"/>
          <w:szCs w:val="28"/>
        </w:rPr>
        <w:t>. When a device transmits data</w:t>
      </w:r>
      <w:r w:rsidR="00987E31" w:rsidRPr="00995443">
        <w:rPr>
          <w:sz w:val="28"/>
          <w:szCs w:val="28"/>
        </w:rPr>
        <w:t xml:space="preserve">, the switch examines the Media Access </w:t>
      </w:r>
      <w:r w:rsidR="00301275" w:rsidRPr="00995443">
        <w:rPr>
          <w:sz w:val="28"/>
          <w:szCs w:val="28"/>
        </w:rPr>
        <w:t>Control (</w:t>
      </w:r>
      <w:r w:rsidR="00301275" w:rsidRPr="00995443">
        <w:rPr>
          <w:b/>
          <w:bCs/>
          <w:sz w:val="28"/>
          <w:szCs w:val="28"/>
        </w:rPr>
        <w:t>MAC</w:t>
      </w:r>
      <w:r w:rsidR="00301275" w:rsidRPr="00995443">
        <w:rPr>
          <w:sz w:val="28"/>
          <w:szCs w:val="28"/>
        </w:rPr>
        <w:t xml:space="preserve">) </w:t>
      </w:r>
      <w:r w:rsidR="00C3353A" w:rsidRPr="00995443">
        <w:rPr>
          <w:sz w:val="28"/>
          <w:szCs w:val="28"/>
        </w:rPr>
        <w:t>address</w:t>
      </w:r>
      <w:r w:rsidR="009B6D2D" w:rsidRPr="00995443">
        <w:rPr>
          <w:sz w:val="28"/>
          <w:szCs w:val="28"/>
        </w:rPr>
        <w:t xml:space="preserve">, which is a unique hardware </w:t>
      </w:r>
      <w:r w:rsidR="00022F4B" w:rsidRPr="00995443">
        <w:rPr>
          <w:sz w:val="28"/>
          <w:szCs w:val="28"/>
        </w:rPr>
        <w:t xml:space="preserve">identifier assigned to each network </w:t>
      </w:r>
      <w:r w:rsidR="001267B7" w:rsidRPr="00995443">
        <w:rPr>
          <w:sz w:val="28"/>
          <w:szCs w:val="28"/>
        </w:rPr>
        <w:t>interface card (NIC).</w:t>
      </w:r>
    </w:p>
    <w:p w14:paraId="735C64B5" w14:textId="77777777" w:rsidR="001267B7" w:rsidRPr="00995443" w:rsidRDefault="001267B7" w:rsidP="00995443">
      <w:pPr>
        <w:spacing w:line="276" w:lineRule="auto"/>
        <w:jc w:val="both"/>
        <w:rPr>
          <w:sz w:val="28"/>
          <w:szCs w:val="28"/>
        </w:rPr>
      </w:pPr>
    </w:p>
    <w:p w14:paraId="306586C5" w14:textId="5C4588C2" w:rsidR="001267B7" w:rsidRPr="00995443" w:rsidRDefault="001267B7" w:rsidP="00995443">
      <w:pPr>
        <w:spacing w:line="276" w:lineRule="auto"/>
        <w:jc w:val="both"/>
        <w:rPr>
          <w:b/>
          <w:bCs/>
          <w:sz w:val="28"/>
          <w:szCs w:val="28"/>
        </w:rPr>
      </w:pPr>
      <w:r w:rsidRPr="00995443">
        <w:rPr>
          <w:b/>
          <w:bCs/>
          <w:sz w:val="28"/>
          <w:szCs w:val="28"/>
        </w:rPr>
        <w:t>Router</w:t>
      </w:r>
    </w:p>
    <w:p w14:paraId="74DF5C20" w14:textId="5AD4735D" w:rsidR="00F10559" w:rsidRPr="00995443" w:rsidRDefault="00F10559" w:rsidP="00995443">
      <w:pPr>
        <w:spacing w:line="276" w:lineRule="auto"/>
        <w:jc w:val="both"/>
        <w:rPr>
          <w:sz w:val="28"/>
          <w:szCs w:val="28"/>
        </w:rPr>
      </w:pPr>
      <w:r w:rsidRPr="00995443">
        <w:rPr>
          <w:sz w:val="28"/>
          <w:szCs w:val="28"/>
        </w:rPr>
        <w:t xml:space="preserve">Router function as a device that </w:t>
      </w:r>
      <w:r w:rsidR="007C7FCA" w:rsidRPr="00995443">
        <w:rPr>
          <w:sz w:val="28"/>
          <w:szCs w:val="28"/>
        </w:rPr>
        <w:t xml:space="preserve">interconnects different networks, enabling data </w:t>
      </w:r>
      <w:r w:rsidR="00337EA4" w:rsidRPr="00995443">
        <w:rPr>
          <w:sz w:val="28"/>
          <w:szCs w:val="28"/>
        </w:rPr>
        <w:t xml:space="preserve">transmission between </w:t>
      </w:r>
      <w:r w:rsidR="000C05BE" w:rsidRPr="00995443">
        <w:rPr>
          <w:sz w:val="28"/>
          <w:szCs w:val="28"/>
        </w:rPr>
        <w:t xml:space="preserve">a </w:t>
      </w:r>
      <w:r w:rsidR="00337EA4" w:rsidRPr="00995443">
        <w:rPr>
          <w:sz w:val="28"/>
          <w:szCs w:val="28"/>
        </w:rPr>
        <w:t xml:space="preserve">local </w:t>
      </w:r>
      <w:r w:rsidR="000C05BE" w:rsidRPr="00995443">
        <w:rPr>
          <w:sz w:val="28"/>
          <w:szCs w:val="28"/>
        </w:rPr>
        <w:t xml:space="preserve">home network and the broader </w:t>
      </w:r>
      <w:r w:rsidR="0010656F" w:rsidRPr="00995443">
        <w:rPr>
          <w:sz w:val="28"/>
          <w:szCs w:val="28"/>
        </w:rPr>
        <w:t xml:space="preserve">internet. </w:t>
      </w:r>
      <w:r w:rsidR="00863521" w:rsidRPr="00995443">
        <w:rPr>
          <w:sz w:val="28"/>
          <w:szCs w:val="28"/>
        </w:rPr>
        <w:t>Routers</w:t>
      </w:r>
      <w:r w:rsidR="0052248D" w:rsidRPr="00995443">
        <w:rPr>
          <w:sz w:val="28"/>
          <w:szCs w:val="28"/>
        </w:rPr>
        <w:t xml:space="preserve"> </w:t>
      </w:r>
      <w:r w:rsidR="00863521" w:rsidRPr="00995443">
        <w:rPr>
          <w:sz w:val="28"/>
          <w:szCs w:val="28"/>
        </w:rPr>
        <w:t>manage</w:t>
      </w:r>
      <w:r w:rsidR="006002C5" w:rsidRPr="00995443">
        <w:rPr>
          <w:sz w:val="28"/>
          <w:szCs w:val="28"/>
        </w:rPr>
        <w:t xml:space="preserve"> communication</w:t>
      </w:r>
      <w:r w:rsidR="00A23E7D" w:rsidRPr="00995443">
        <w:rPr>
          <w:sz w:val="28"/>
          <w:szCs w:val="28"/>
        </w:rPr>
        <w:t xml:space="preserve"> across multiple distinc</w:t>
      </w:r>
      <w:r w:rsidR="005E5763" w:rsidRPr="00995443">
        <w:rPr>
          <w:sz w:val="28"/>
          <w:szCs w:val="28"/>
        </w:rPr>
        <w:t>t networks. While switch</w:t>
      </w:r>
      <w:r w:rsidR="005A3AB1" w:rsidRPr="00995443">
        <w:rPr>
          <w:sz w:val="28"/>
          <w:szCs w:val="28"/>
        </w:rPr>
        <w:t xml:space="preserve">es forward data frames based on MAC </w:t>
      </w:r>
      <w:r w:rsidR="009E4D5E" w:rsidRPr="00995443">
        <w:rPr>
          <w:sz w:val="28"/>
          <w:szCs w:val="28"/>
        </w:rPr>
        <w:t>addresses within a LAN</w:t>
      </w:r>
      <w:r w:rsidR="005D5EFE" w:rsidRPr="00995443">
        <w:rPr>
          <w:sz w:val="28"/>
          <w:szCs w:val="28"/>
        </w:rPr>
        <w:t xml:space="preserve">, routers route packets </w:t>
      </w:r>
      <w:r w:rsidR="00594AC3" w:rsidRPr="00995443">
        <w:rPr>
          <w:sz w:val="28"/>
          <w:szCs w:val="28"/>
        </w:rPr>
        <w:t>between networks at the IP layers.</w:t>
      </w:r>
      <w:r w:rsidR="00774306" w:rsidRPr="00995443">
        <w:rPr>
          <w:sz w:val="28"/>
          <w:szCs w:val="28"/>
        </w:rPr>
        <w:t xml:space="preserve">  </w:t>
      </w:r>
      <w:r w:rsidR="007C177E" w:rsidRPr="00995443">
        <w:rPr>
          <w:sz w:val="28"/>
          <w:szCs w:val="28"/>
        </w:rPr>
        <w:t>switches</w:t>
      </w:r>
      <w:r w:rsidR="00774306" w:rsidRPr="00995443">
        <w:rPr>
          <w:sz w:val="28"/>
          <w:szCs w:val="28"/>
        </w:rPr>
        <w:t xml:space="preserve"> and router</w:t>
      </w:r>
      <w:r w:rsidR="007C177E" w:rsidRPr="00995443">
        <w:rPr>
          <w:sz w:val="28"/>
          <w:szCs w:val="28"/>
        </w:rPr>
        <w:t xml:space="preserve">s play complementary roles in network </w:t>
      </w:r>
      <w:r w:rsidR="00B22476" w:rsidRPr="00995443">
        <w:rPr>
          <w:sz w:val="28"/>
          <w:szCs w:val="28"/>
        </w:rPr>
        <w:t xml:space="preserve">infrastructure ensuring data </w:t>
      </w:r>
      <w:r w:rsidR="00845BDE" w:rsidRPr="00995443">
        <w:rPr>
          <w:sz w:val="28"/>
          <w:szCs w:val="28"/>
        </w:rPr>
        <w:t xml:space="preserve">is accurately directed </w:t>
      </w:r>
    </w:p>
    <w:p w14:paraId="44F6290A" w14:textId="77777777" w:rsidR="00A93C0A" w:rsidRPr="00995443" w:rsidRDefault="00A93C0A" w:rsidP="00995443">
      <w:pPr>
        <w:spacing w:line="276" w:lineRule="auto"/>
        <w:jc w:val="both"/>
        <w:rPr>
          <w:sz w:val="28"/>
          <w:szCs w:val="28"/>
        </w:rPr>
      </w:pPr>
    </w:p>
    <w:p w14:paraId="37EA1EA2" w14:textId="77777777" w:rsidR="002B04B4" w:rsidRPr="00995443" w:rsidRDefault="002B04B4" w:rsidP="00995443">
      <w:pPr>
        <w:spacing w:line="276" w:lineRule="auto"/>
        <w:jc w:val="both"/>
        <w:rPr>
          <w:sz w:val="28"/>
          <w:szCs w:val="28"/>
        </w:rPr>
      </w:pPr>
    </w:p>
    <w:p w14:paraId="715E3098" w14:textId="3829F41A" w:rsidR="002B04B4" w:rsidRPr="00995443" w:rsidRDefault="002B04B4" w:rsidP="00995443">
      <w:pPr>
        <w:pStyle w:val="Heading2"/>
        <w:spacing w:line="276" w:lineRule="auto"/>
        <w:jc w:val="both"/>
        <w:rPr>
          <w:rFonts w:asciiTheme="minorHAnsi" w:hAnsiTheme="minorHAnsi"/>
          <w:sz w:val="36"/>
          <w:szCs w:val="36"/>
        </w:rPr>
      </w:pPr>
      <w:bookmarkStart w:id="3" w:name="_Toc224654716"/>
      <w:r w:rsidRPr="00995443">
        <w:rPr>
          <w:rFonts w:asciiTheme="minorHAnsi" w:hAnsiTheme="minorHAnsi"/>
          <w:sz w:val="36"/>
          <w:szCs w:val="36"/>
        </w:rPr>
        <w:t>Based on the above Group Activity, reflect your understanding on IP Addressing with appropriate and adequate in-text citations</w:t>
      </w:r>
      <w:bookmarkEnd w:id="3"/>
    </w:p>
    <w:p w14:paraId="3D6F1FA3" w14:textId="77777777" w:rsidR="00676B9C" w:rsidRPr="00995443" w:rsidRDefault="00676B9C" w:rsidP="00995443">
      <w:pPr>
        <w:spacing w:line="276" w:lineRule="auto"/>
        <w:jc w:val="both"/>
        <w:rPr>
          <w:b/>
          <w:bCs/>
          <w:sz w:val="28"/>
          <w:szCs w:val="28"/>
        </w:rPr>
      </w:pPr>
    </w:p>
    <w:p w14:paraId="1C165D92" w14:textId="7178AC19" w:rsidR="002B04B4" w:rsidRPr="00995443" w:rsidRDefault="00676B9C" w:rsidP="00995443">
      <w:pPr>
        <w:spacing w:line="276" w:lineRule="auto"/>
        <w:jc w:val="both"/>
        <w:rPr>
          <w:b/>
          <w:bCs/>
          <w:sz w:val="28"/>
          <w:szCs w:val="28"/>
        </w:rPr>
      </w:pPr>
      <w:r w:rsidRPr="00995443">
        <w:rPr>
          <w:b/>
          <w:bCs/>
          <w:sz w:val="28"/>
          <w:szCs w:val="28"/>
        </w:rPr>
        <w:t xml:space="preserve">Introduction </w:t>
      </w:r>
    </w:p>
    <w:p w14:paraId="7646C7E9" w14:textId="7EEB6AAF" w:rsidR="00B320C4" w:rsidRPr="00995443" w:rsidRDefault="00D36FFB" w:rsidP="00995443">
      <w:pPr>
        <w:spacing w:line="276" w:lineRule="auto"/>
        <w:jc w:val="both"/>
        <w:rPr>
          <w:sz w:val="28"/>
          <w:szCs w:val="28"/>
        </w:rPr>
      </w:pPr>
      <w:r w:rsidRPr="00995443">
        <w:rPr>
          <w:sz w:val="28"/>
          <w:szCs w:val="28"/>
        </w:rPr>
        <w:t xml:space="preserve">IP Addressing is a fundamental </w:t>
      </w:r>
      <w:r w:rsidR="00C22A6A" w:rsidRPr="00995443">
        <w:rPr>
          <w:sz w:val="28"/>
          <w:szCs w:val="28"/>
        </w:rPr>
        <w:t xml:space="preserve">concept in computer networking </w:t>
      </w:r>
      <w:r w:rsidR="0087485D" w:rsidRPr="00995443">
        <w:rPr>
          <w:sz w:val="28"/>
          <w:szCs w:val="28"/>
        </w:rPr>
        <w:t>that enables devices to communicate</w:t>
      </w:r>
      <w:r w:rsidR="00DC76C4" w:rsidRPr="00995443">
        <w:rPr>
          <w:sz w:val="28"/>
          <w:szCs w:val="28"/>
        </w:rPr>
        <w:t xml:space="preserve"> across each network.</w:t>
      </w:r>
      <w:r w:rsidR="00A4146C" w:rsidRPr="00995443">
        <w:rPr>
          <w:sz w:val="28"/>
          <w:szCs w:val="28"/>
        </w:rPr>
        <w:t xml:space="preserve"> Each device connect to a network must </w:t>
      </w:r>
      <w:r w:rsidR="009B7068" w:rsidRPr="00995443">
        <w:rPr>
          <w:sz w:val="28"/>
          <w:szCs w:val="28"/>
        </w:rPr>
        <w:t>possess</w:t>
      </w:r>
      <w:r w:rsidR="00641353" w:rsidRPr="00995443">
        <w:rPr>
          <w:sz w:val="28"/>
          <w:szCs w:val="28"/>
        </w:rPr>
        <w:t xml:space="preserve"> </w:t>
      </w:r>
      <w:r w:rsidR="009B7068" w:rsidRPr="00995443">
        <w:rPr>
          <w:sz w:val="28"/>
          <w:szCs w:val="28"/>
        </w:rPr>
        <w:t xml:space="preserve">a unique </w:t>
      </w:r>
      <w:r w:rsidR="00CF3340" w:rsidRPr="00995443">
        <w:rPr>
          <w:sz w:val="28"/>
          <w:szCs w:val="28"/>
        </w:rPr>
        <w:t xml:space="preserve">internet protocol (IP) </w:t>
      </w:r>
      <w:r w:rsidR="00AF3055" w:rsidRPr="00995443">
        <w:rPr>
          <w:sz w:val="28"/>
          <w:szCs w:val="28"/>
        </w:rPr>
        <w:t>address to ensure that data packets are a</w:t>
      </w:r>
      <w:r w:rsidR="009E0E50" w:rsidRPr="00995443">
        <w:rPr>
          <w:sz w:val="28"/>
          <w:szCs w:val="28"/>
        </w:rPr>
        <w:t>ccurately routed to their destination.</w:t>
      </w:r>
      <w:r w:rsidR="00D24C15" w:rsidRPr="00995443">
        <w:rPr>
          <w:sz w:val="28"/>
          <w:szCs w:val="28"/>
        </w:rPr>
        <w:t xml:space="preserve"> Comprehensive </w:t>
      </w:r>
      <w:r w:rsidR="003B608E" w:rsidRPr="00995443">
        <w:rPr>
          <w:sz w:val="28"/>
          <w:szCs w:val="28"/>
        </w:rPr>
        <w:t xml:space="preserve">knowledge of IP </w:t>
      </w:r>
      <w:r w:rsidR="00975C54" w:rsidRPr="00995443">
        <w:rPr>
          <w:sz w:val="28"/>
          <w:szCs w:val="28"/>
        </w:rPr>
        <w:t xml:space="preserve">addressing </w:t>
      </w:r>
      <w:r w:rsidR="00935C47" w:rsidRPr="00995443">
        <w:rPr>
          <w:sz w:val="28"/>
          <w:szCs w:val="28"/>
        </w:rPr>
        <w:t>includes</w:t>
      </w:r>
      <w:r w:rsidR="003B608E" w:rsidRPr="00995443">
        <w:rPr>
          <w:sz w:val="28"/>
          <w:szCs w:val="28"/>
        </w:rPr>
        <w:t xml:space="preserve"> </w:t>
      </w:r>
      <w:r w:rsidR="00975C54" w:rsidRPr="00995443">
        <w:rPr>
          <w:sz w:val="28"/>
          <w:szCs w:val="28"/>
        </w:rPr>
        <w:t>IPv4, IPv6</w:t>
      </w:r>
      <w:r w:rsidR="003A0450" w:rsidRPr="00995443">
        <w:rPr>
          <w:sz w:val="28"/>
          <w:szCs w:val="28"/>
        </w:rPr>
        <w:t>, subnetting,</w:t>
      </w:r>
      <w:r w:rsidR="007C4C6C" w:rsidRPr="00995443">
        <w:rPr>
          <w:sz w:val="28"/>
          <w:szCs w:val="28"/>
        </w:rPr>
        <w:t xml:space="preserve"> and address allocation is critical for designing </w:t>
      </w:r>
      <w:r w:rsidR="00935C47" w:rsidRPr="00995443">
        <w:rPr>
          <w:sz w:val="28"/>
          <w:szCs w:val="28"/>
        </w:rPr>
        <w:t>networks that are both efficient and scalable.</w:t>
      </w:r>
    </w:p>
    <w:p w14:paraId="3F9AEEE5" w14:textId="77777777" w:rsidR="001915F7" w:rsidRPr="00995443" w:rsidRDefault="001915F7" w:rsidP="00995443">
      <w:pPr>
        <w:spacing w:line="276" w:lineRule="auto"/>
        <w:jc w:val="both"/>
        <w:rPr>
          <w:b/>
          <w:bCs/>
          <w:sz w:val="28"/>
          <w:szCs w:val="28"/>
        </w:rPr>
      </w:pPr>
    </w:p>
    <w:p w14:paraId="56CA3E16" w14:textId="553DD180" w:rsidR="00935C47" w:rsidRPr="00995443" w:rsidRDefault="00273817" w:rsidP="00995443">
      <w:pPr>
        <w:spacing w:line="276" w:lineRule="auto"/>
        <w:jc w:val="both"/>
        <w:rPr>
          <w:b/>
          <w:bCs/>
          <w:sz w:val="28"/>
          <w:szCs w:val="28"/>
        </w:rPr>
      </w:pPr>
      <w:r w:rsidRPr="00995443">
        <w:rPr>
          <w:b/>
          <w:bCs/>
          <w:sz w:val="28"/>
          <w:szCs w:val="28"/>
        </w:rPr>
        <w:t>Roles of IP Addressing</w:t>
      </w:r>
      <w:r w:rsidR="00E14CDE" w:rsidRPr="00995443">
        <w:rPr>
          <w:b/>
          <w:bCs/>
          <w:sz w:val="28"/>
          <w:szCs w:val="28"/>
        </w:rPr>
        <w:t xml:space="preserve"> in Network Functionality </w:t>
      </w:r>
    </w:p>
    <w:p w14:paraId="6229826E" w14:textId="05A05D74" w:rsidR="00E14CDE" w:rsidRPr="00995443" w:rsidRDefault="00215A5F" w:rsidP="00995443">
      <w:pPr>
        <w:spacing w:line="276" w:lineRule="auto"/>
        <w:jc w:val="both"/>
        <w:rPr>
          <w:sz w:val="28"/>
          <w:szCs w:val="28"/>
        </w:rPr>
      </w:pPr>
      <w:r w:rsidRPr="00995443">
        <w:rPr>
          <w:sz w:val="28"/>
          <w:szCs w:val="28"/>
        </w:rPr>
        <w:t xml:space="preserve">IP Addressing Plays a </w:t>
      </w:r>
      <w:r w:rsidR="00ED6E21" w:rsidRPr="00995443">
        <w:rPr>
          <w:sz w:val="28"/>
          <w:szCs w:val="28"/>
        </w:rPr>
        <w:t>critical role</w:t>
      </w:r>
      <w:r w:rsidRPr="00995443">
        <w:rPr>
          <w:sz w:val="28"/>
          <w:szCs w:val="28"/>
        </w:rPr>
        <w:t xml:space="preserve"> </w:t>
      </w:r>
      <w:r w:rsidR="00ED6E21" w:rsidRPr="00995443">
        <w:rPr>
          <w:sz w:val="28"/>
          <w:szCs w:val="28"/>
        </w:rPr>
        <w:t xml:space="preserve">in the </w:t>
      </w:r>
      <w:r w:rsidR="00046E36" w:rsidRPr="00995443">
        <w:rPr>
          <w:sz w:val="28"/>
          <w:szCs w:val="28"/>
        </w:rPr>
        <w:t xml:space="preserve">operation and efficiency of </w:t>
      </w:r>
      <w:r w:rsidR="00EB615F" w:rsidRPr="00995443">
        <w:rPr>
          <w:sz w:val="28"/>
          <w:szCs w:val="28"/>
        </w:rPr>
        <w:t xml:space="preserve">networks. Each </w:t>
      </w:r>
      <w:r w:rsidR="000F7CA6" w:rsidRPr="00995443">
        <w:rPr>
          <w:sz w:val="28"/>
          <w:szCs w:val="28"/>
        </w:rPr>
        <w:t>device</w:t>
      </w:r>
      <w:r w:rsidR="00EB615F" w:rsidRPr="00995443">
        <w:rPr>
          <w:sz w:val="28"/>
          <w:szCs w:val="28"/>
        </w:rPr>
        <w:t xml:space="preserve"> connected to a network </w:t>
      </w:r>
      <w:r w:rsidR="000F7CA6" w:rsidRPr="00995443">
        <w:rPr>
          <w:sz w:val="28"/>
          <w:szCs w:val="28"/>
        </w:rPr>
        <w:t xml:space="preserve">must have a unique </w:t>
      </w:r>
      <w:r w:rsidR="00AF27C6" w:rsidRPr="00995443">
        <w:rPr>
          <w:sz w:val="28"/>
          <w:szCs w:val="28"/>
        </w:rPr>
        <w:t xml:space="preserve">IP Address to enable switch and router </w:t>
      </w:r>
      <w:r w:rsidR="00A35433" w:rsidRPr="00995443">
        <w:rPr>
          <w:sz w:val="28"/>
          <w:szCs w:val="28"/>
        </w:rPr>
        <w:t xml:space="preserve">to correctly identify </w:t>
      </w:r>
      <w:r w:rsidR="00111254" w:rsidRPr="00995443">
        <w:rPr>
          <w:sz w:val="28"/>
          <w:szCs w:val="28"/>
        </w:rPr>
        <w:t>and to route d</w:t>
      </w:r>
      <w:r w:rsidR="00616C76" w:rsidRPr="00995443">
        <w:rPr>
          <w:sz w:val="28"/>
          <w:szCs w:val="28"/>
        </w:rPr>
        <w:t xml:space="preserve">ata packets. Without the IP </w:t>
      </w:r>
      <w:r w:rsidR="00044724" w:rsidRPr="00995443">
        <w:rPr>
          <w:sz w:val="28"/>
          <w:szCs w:val="28"/>
        </w:rPr>
        <w:t>Addressing device</w:t>
      </w:r>
      <w:r w:rsidR="00616C76" w:rsidRPr="00995443">
        <w:rPr>
          <w:sz w:val="28"/>
          <w:szCs w:val="28"/>
        </w:rPr>
        <w:t xml:space="preserve"> would </w:t>
      </w:r>
      <w:r w:rsidR="006F0E1E" w:rsidRPr="00995443">
        <w:rPr>
          <w:sz w:val="28"/>
          <w:szCs w:val="28"/>
        </w:rPr>
        <w:t xml:space="preserve">not be able to send or receive </w:t>
      </w:r>
      <w:r w:rsidR="00044724" w:rsidRPr="00995443">
        <w:rPr>
          <w:sz w:val="28"/>
          <w:szCs w:val="28"/>
        </w:rPr>
        <w:t>information over internet or local networks.</w:t>
      </w:r>
    </w:p>
    <w:p w14:paraId="225E5E1F" w14:textId="77777777" w:rsidR="00FE2699" w:rsidRPr="00995443" w:rsidRDefault="00FE2699" w:rsidP="00995443">
      <w:pPr>
        <w:spacing w:line="276" w:lineRule="auto"/>
        <w:jc w:val="both"/>
        <w:rPr>
          <w:b/>
          <w:bCs/>
          <w:i/>
          <w:iCs/>
          <w:sz w:val="28"/>
          <w:szCs w:val="28"/>
        </w:rPr>
      </w:pPr>
    </w:p>
    <w:p w14:paraId="2B223290" w14:textId="77777777" w:rsidR="00995443" w:rsidRPr="00995443" w:rsidRDefault="00995443" w:rsidP="00995443">
      <w:pPr>
        <w:spacing w:line="276" w:lineRule="auto"/>
        <w:jc w:val="both"/>
        <w:rPr>
          <w:b/>
          <w:bCs/>
          <w:i/>
          <w:iCs/>
          <w:sz w:val="28"/>
          <w:szCs w:val="28"/>
        </w:rPr>
      </w:pPr>
    </w:p>
    <w:p w14:paraId="79FD0C41" w14:textId="77777777" w:rsidR="00995443" w:rsidRPr="00995443" w:rsidRDefault="00995443" w:rsidP="00995443">
      <w:pPr>
        <w:spacing w:line="276" w:lineRule="auto"/>
        <w:jc w:val="both"/>
        <w:rPr>
          <w:b/>
          <w:bCs/>
          <w:i/>
          <w:iCs/>
          <w:sz w:val="28"/>
          <w:szCs w:val="28"/>
        </w:rPr>
      </w:pPr>
    </w:p>
    <w:p w14:paraId="3CC53DDD" w14:textId="59FA7F93" w:rsidR="00FE2699" w:rsidRPr="00995443" w:rsidRDefault="00044724" w:rsidP="00995443">
      <w:pPr>
        <w:spacing w:line="276" w:lineRule="auto"/>
        <w:jc w:val="both"/>
        <w:rPr>
          <w:b/>
          <w:bCs/>
          <w:i/>
          <w:iCs/>
          <w:sz w:val="28"/>
          <w:szCs w:val="28"/>
        </w:rPr>
      </w:pPr>
      <w:r w:rsidRPr="00995443">
        <w:rPr>
          <w:b/>
          <w:bCs/>
          <w:i/>
          <w:iCs/>
          <w:sz w:val="28"/>
          <w:szCs w:val="28"/>
        </w:rPr>
        <w:t xml:space="preserve">Key </w:t>
      </w:r>
      <w:r w:rsidR="006C64D3" w:rsidRPr="00995443">
        <w:rPr>
          <w:b/>
          <w:bCs/>
          <w:i/>
          <w:iCs/>
          <w:sz w:val="28"/>
          <w:szCs w:val="28"/>
        </w:rPr>
        <w:t>contributions of IP Addressing</w:t>
      </w:r>
      <w:r w:rsidR="00B67584" w:rsidRPr="00995443">
        <w:rPr>
          <w:b/>
          <w:bCs/>
          <w:i/>
          <w:iCs/>
          <w:sz w:val="28"/>
          <w:szCs w:val="28"/>
        </w:rPr>
        <w:t xml:space="preserve"> include:</w:t>
      </w:r>
    </w:p>
    <w:p w14:paraId="00477864" w14:textId="3B90CAEA" w:rsidR="00B67584" w:rsidRPr="00995443" w:rsidRDefault="00B67584" w:rsidP="00995443">
      <w:pPr>
        <w:spacing w:line="276" w:lineRule="auto"/>
        <w:jc w:val="both"/>
        <w:rPr>
          <w:sz w:val="28"/>
          <w:szCs w:val="28"/>
        </w:rPr>
      </w:pPr>
      <w:r w:rsidRPr="00995443">
        <w:rPr>
          <w:b/>
          <w:bCs/>
          <w:sz w:val="28"/>
          <w:szCs w:val="28"/>
        </w:rPr>
        <w:t xml:space="preserve">Routing and Packet </w:t>
      </w:r>
      <w:r w:rsidR="00434BC0" w:rsidRPr="00995443">
        <w:rPr>
          <w:b/>
          <w:bCs/>
          <w:sz w:val="28"/>
          <w:szCs w:val="28"/>
        </w:rPr>
        <w:t>Delivery:</w:t>
      </w:r>
      <w:r w:rsidR="00CF0781" w:rsidRPr="00995443">
        <w:rPr>
          <w:b/>
          <w:bCs/>
          <w:sz w:val="28"/>
          <w:szCs w:val="28"/>
        </w:rPr>
        <w:t xml:space="preserve"> </w:t>
      </w:r>
      <w:r w:rsidR="00CF0781" w:rsidRPr="00995443">
        <w:rPr>
          <w:sz w:val="28"/>
          <w:szCs w:val="28"/>
        </w:rPr>
        <w:t xml:space="preserve">Each device </w:t>
      </w:r>
      <w:r w:rsidR="00434BC0" w:rsidRPr="00995443">
        <w:rPr>
          <w:sz w:val="28"/>
          <w:szCs w:val="28"/>
        </w:rPr>
        <w:t>is uniquely identified with a network</w:t>
      </w:r>
    </w:p>
    <w:p w14:paraId="102D793D" w14:textId="711ADA3E" w:rsidR="00FE2699" w:rsidRPr="00995443" w:rsidRDefault="00FE2699" w:rsidP="00995443">
      <w:pPr>
        <w:spacing w:line="276" w:lineRule="auto"/>
        <w:jc w:val="both"/>
        <w:rPr>
          <w:sz w:val="28"/>
          <w:szCs w:val="28"/>
        </w:rPr>
      </w:pPr>
      <w:r w:rsidRPr="00995443">
        <w:rPr>
          <w:b/>
          <w:bCs/>
          <w:sz w:val="28"/>
          <w:szCs w:val="28"/>
        </w:rPr>
        <w:t xml:space="preserve">Scalability: </w:t>
      </w:r>
      <w:r w:rsidR="00207683" w:rsidRPr="00995443">
        <w:rPr>
          <w:sz w:val="28"/>
          <w:szCs w:val="28"/>
        </w:rPr>
        <w:t xml:space="preserve">Hierarchical addressing facilities </w:t>
      </w:r>
      <w:r w:rsidR="009B09F7" w:rsidRPr="00995443">
        <w:rPr>
          <w:sz w:val="28"/>
          <w:szCs w:val="28"/>
        </w:rPr>
        <w:t>efficient management of large-scale network.</w:t>
      </w:r>
    </w:p>
    <w:p w14:paraId="16643794" w14:textId="0F2BDBA5" w:rsidR="005A1ED3" w:rsidRPr="00995443" w:rsidRDefault="00EA2EA5" w:rsidP="00995443">
      <w:pPr>
        <w:spacing w:line="276" w:lineRule="auto"/>
        <w:jc w:val="both"/>
        <w:rPr>
          <w:sz w:val="28"/>
          <w:szCs w:val="28"/>
        </w:rPr>
      </w:pPr>
      <w:r w:rsidRPr="00995443">
        <w:rPr>
          <w:b/>
          <w:bCs/>
          <w:sz w:val="28"/>
          <w:szCs w:val="28"/>
        </w:rPr>
        <w:lastRenderedPageBreak/>
        <w:t xml:space="preserve">Network Organization: </w:t>
      </w:r>
      <w:r w:rsidRPr="00995443">
        <w:rPr>
          <w:sz w:val="28"/>
          <w:szCs w:val="28"/>
        </w:rPr>
        <w:t xml:space="preserve">IP Addressing enables </w:t>
      </w:r>
      <w:r w:rsidR="00393DF0" w:rsidRPr="00995443">
        <w:rPr>
          <w:sz w:val="28"/>
          <w:szCs w:val="28"/>
        </w:rPr>
        <w:t>network to be segmented into logical subdivisions</w:t>
      </w:r>
      <w:r w:rsidR="005A1ED3" w:rsidRPr="00995443">
        <w:rPr>
          <w:sz w:val="28"/>
          <w:szCs w:val="28"/>
        </w:rPr>
        <w:t>.</w:t>
      </w:r>
    </w:p>
    <w:p w14:paraId="382EE1F2" w14:textId="77777777" w:rsidR="00A20470" w:rsidRPr="00995443" w:rsidRDefault="00A20470" w:rsidP="00995443">
      <w:pPr>
        <w:spacing w:line="276" w:lineRule="auto"/>
        <w:jc w:val="both"/>
        <w:rPr>
          <w:sz w:val="28"/>
          <w:szCs w:val="28"/>
        </w:rPr>
      </w:pPr>
    </w:p>
    <w:p w14:paraId="7CE08DE5" w14:textId="209611A0" w:rsidR="005A1ED3" w:rsidRPr="00995443" w:rsidRDefault="005A1ED3" w:rsidP="00995443">
      <w:pPr>
        <w:spacing w:line="276" w:lineRule="auto"/>
        <w:jc w:val="both"/>
        <w:rPr>
          <w:sz w:val="28"/>
          <w:szCs w:val="28"/>
        </w:rPr>
      </w:pPr>
      <w:r w:rsidRPr="00995443">
        <w:rPr>
          <w:sz w:val="28"/>
          <w:szCs w:val="28"/>
        </w:rPr>
        <w:t xml:space="preserve">These capabilities collectively ensure reliable </w:t>
      </w:r>
      <w:r w:rsidR="008D76F9" w:rsidRPr="00995443">
        <w:rPr>
          <w:sz w:val="28"/>
          <w:szCs w:val="28"/>
        </w:rPr>
        <w:t>communication across complex global networks.</w:t>
      </w:r>
    </w:p>
    <w:p w14:paraId="3CA2A8E4" w14:textId="77777777" w:rsidR="00692E42" w:rsidRPr="00995443" w:rsidRDefault="00692E42" w:rsidP="00995443">
      <w:pPr>
        <w:spacing w:line="276" w:lineRule="auto"/>
        <w:jc w:val="both"/>
        <w:rPr>
          <w:sz w:val="28"/>
          <w:szCs w:val="28"/>
        </w:rPr>
      </w:pPr>
    </w:p>
    <w:p w14:paraId="066D3848" w14:textId="77777777" w:rsidR="00A93C0A" w:rsidRPr="00995443" w:rsidRDefault="00A93C0A" w:rsidP="00995443">
      <w:pPr>
        <w:spacing w:line="276" w:lineRule="auto"/>
        <w:jc w:val="both"/>
        <w:rPr>
          <w:sz w:val="28"/>
          <w:szCs w:val="28"/>
        </w:rPr>
      </w:pPr>
    </w:p>
    <w:p w14:paraId="00D87F0E" w14:textId="30153E33" w:rsidR="00692E42" w:rsidRPr="00995443" w:rsidRDefault="00230861" w:rsidP="00995443">
      <w:pPr>
        <w:spacing w:line="276" w:lineRule="auto"/>
        <w:jc w:val="both"/>
        <w:rPr>
          <w:b/>
          <w:bCs/>
          <w:sz w:val="28"/>
          <w:szCs w:val="28"/>
        </w:rPr>
      </w:pPr>
      <w:r w:rsidRPr="00995443">
        <w:rPr>
          <w:b/>
          <w:bCs/>
          <w:sz w:val="28"/>
          <w:szCs w:val="28"/>
        </w:rPr>
        <w:t>Structure, Format and Representation of IPV4</w:t>
      </w:r>
    </w:p>
    <w:p w14:paraId="262BDA8D" w14:textId="3A9E4403" w:rsidR="006C64D3" w:rsidRPr="00995443" w:rsidRDefault="003318BC" w:rsidP="00995443">
      <w:pPr>
        <w:spacing w:line="276" w:lineRule="auto"/>
        <w:jc w:val="both"/>
        <w:rPr>
          <w:b/>
          <w:bCs/>
          <w:sz w:val="28"/>
          <w:szCs w:val="28"/>
        </w:rPr>
      </w:pPr>
      <w:r w:rsidRPr="00995443">
        <w:rPr>
          <w:b/>
          <w:bCs/>
          <w:sz w:val="28"/>
          <w:szCs w:val="28"/>
        </w:rPr>
        <w:t>IPV4 Address Structure</w:t>
      </w:r>
    </w:p>
    <w:p w14:paraId="00B673CE" w14:textId="24EE3D2D" w:rsidR="003318BC" w:rsidRPr="00995443" w:rsidRDefault="003318BC" w:rsidP="00995443">
      <w:pPr>
        <w:spacing w:line="276" w:lineRule="auto"/>
        <w:jc w:val="both"/>
        <w:rPr>
          <w:sz w:val="28"/>
          <w:szCs w:val="28"/>
        </w:rPr>
      </w:pPr>
      <w:r w:rsidRPr="00995443">
        <w:rPr>
          <w:sz w:val="28"/>
          <w:szCs w:val="28"/>
        </w:rPr>
        <w:t>IPV4 (</w:t>
      </w:r>
      <w:r w:rsidR="007A79BF" w:rsidRPr="00995443">
        <w:rPr>
          <w:sz w:val="28"/>
          <w:szCs w:val="28"/>
        </w:rPr>
        <w:t xml:space="preserve">Internet Protocol Version 4) is a 32-bit </w:t>
      </w:r>
      <w:r w:rsidR="00DC7BDD" w:rsidRPr="00995443">
        <w:rPr>
          <w:sz w:val="28"/>
          <w:szCs w:val="28"/>
        </w:rPr>
        <w:t>address used</w:t>
      </w:r>
      <w:r w:rsidR="00F54E36" w:rsidRPr="00995443">
        <w:rPr>
          <w:sz w:val="28"/>
          <w:szCs w:val="28"/>
        </w:rPr>
        <w:t xml:space="preserve"> to uniquely identify devices </w:t>
      </w:r>
      <w:r w:rsidR="00DC7BDD" w:rsidRPr="00995443">
        <w:rPr>
          <w:sz w:val="28"/>
          <w:szCs w:val="28"/>
        </w:rPr>
        <w:t>on a network.</w:t>
      </w:r>
    </w:p>
    <w:p w14:paraId="496427D1" w14:textId="42B8B15E" w:rsidR="00044724" w:rsidRPr="00995443" w:rsidRDefault="00DC7BDD" w:rsidP="00995443">
      <w:pPr>
        <w:spacing w:line="276" w:lineRule="auto"/>
        <w:jc w:val="both"/>
        <w:rPr>
          <w:b/>
          <w:bCs/>
          <w:sz w:val="28"/>
          <w:szCs w:val="28"/>
        </w:rPr>
      </w:pPr>
      <w:r w:rsidRPr="00995443">
        <w:rPr>
          <w:b/>
          <w:bCs/>
          <w:sz w:val="28"/>
          <w:szCs w:val="28"/>
        </w:rPr>
        <w:t>Format</w:t>
      </w:r>
      <w:r w:rsidR="008B092F" w:rsidRPr="00995443">
        <w:rPr>
          <w:b/>
          <w:bCs/>
          <w:sz w:val="28"/>
          <w:szCs w:val="28"/>
        </w:rPr>
        <w:t>:</w:t>
      </w:r>
    </w:p>
    <w:p w14:paraId="344B4B6D" w14:textId="2E52E662" w:rsidR="00DC7BDD" w:rsidRPr="00995443" w:rsidRDefault="009A624E" w:rsidP="00995443">
      <w:pPr>
        <w:spacing w:line="276" w:lineRule="auto"/>
        <w:jc w:val="both"/>
        <w:rPr>
          <w:sz w:val="28"/>
          <w:szCs w:val="28"/>
        </w:rPr>
      </w:pPr>
      <w:r w:rsidRPr="00995443">
        <w:rPr>
          <w:sz w:val="28"/>
          <w:szCs w:val="28"/>
        </w:rPr>
        <w:t xml:space="preserve">The 32-bit </w:t>
      </w:r>
      <w:r w:rsidR="00BA41A9" w:rsidRPr="00995443">
        <w:rPr>
          <w:sz w:val="28"/>
          <w:szCs w:val="28"/>
        </w:rPr>
        <w:t>are divided into four sections called</w:t>
      </w:r>
      <w:r w:rsidR="00BA41A9" w:rsidRPr="00995443">
        <w:rPr>
          <w:b/>
          <w:bCs/>
          <w:sz w:val="28"/>
          <w:szCs w:val="28"/>
        </w:rPr>
        <w:t xml:space="preserve"> octets</w:t>
      </w:r>
      <w:r w:rsidR="00902FCC" w:rsidRPr="00995443">
        <w:rPr>
          <w:b/>
          <w:bCs/>
          <w:sz w:val="28"/>
          <w:szCs w:val="28"/>
        </w:rPr>
        <w:t xml:space="preserve">. </w:t>
      </w:r>
      <w:r w:rsidR="00902FCC" w:rsidRPr="00995443">
        <w:rPr>
          <w:sz w:val="28"/>
          <w:szCs w:val="28"/>
        </w:rPr>
        <w:t>Each octets contain 8 bits.</w:t>
      </w:r>
    </w:p>
    <w:p w14:paraId="2C6C78AB" w14:textId="41089D5E" w:rsidR="008B092F" w:rsidRPr="00995443" w:rsidRDefault="008B092F" w:rsidP="00995443">
      <w:pPr>
        <w:spacing w:line="276" w:lineRule="auto"/>
        <w:jc w:val="both"/>
        <w:rPr>
          <w:b/>
          <w:bCs/>
          <w:sz w:val="28"/>
          <w:szCs w:val="28"/>
        </w:rPr>
      </w:pPr>
      <w:r w:rsidRPr="00995443">
        <w:rPr>
          <w:b/>
          <w:bCs/>
          <w:sz w:val="28"/>
          <w:szCs w:val="28"/>
        </w:rPr>
        <w:t>Representation:</w:t>
      </w:r>
    </w:p>
    <w:p w14:paraId="789AE36C" w14:textId="11C001A1" w:rsidR="00611153" w:rsidRPr="00995443" w:rsidRDefault="007F68A0" w:rsidP="00995443">
      <w:pPr>
        <w:spacing w:line="276" w:lineRule="auto"/>
        <w:jc w:val="both"/>
        <w:rPr>
          <w:sz w:val="28"/>
          <w:szCs w:val="28"/>
        </w:rPr>
      </w:pPr>
      <w:r w:rsidRPr="00995443">
        <w:rPr>
          <w:sz w:val="28"/>
          <w:szCs w:val="28"/>
        </w:rPr>
        <w:t xml:space="preserve">Each octet is converted into decimal number ranging from </w:t>
      </w:r>
      <w:r w:rsidR="00441948" w:rsidRPr="00995443">
        <w:rPr>
          <w:sz w:val="28"/>
          <w:szCs w:val="28"/>
        </w:rPr>
        <w:t xml:space="preserve">0-225. These decimal numbers are written in </w:t>
      </w:r>
      <w:r w:rsidR="00441948" w:rsidRPr="00995443">
        <w:rPr>
          <w:b/>
          <w:bCs/>
          <w:sz w:val="28"/>
          <w:szCs w:val="28"/>
        </w:rPr>
        <w:t>dotted-decimal notation</w:t>
      </w:r>
      <w:r w:rsidR="00441948" w:rsidRPr="00995443">
        <w:rPr>
          <w:sz w:val="28"/>
          <w:szCs w:val="28"/>
        </w:rPr>
        <w:t xml:space="preserve">, </w:t>
      </w:r>
      <w:r w:rsidR="00993819" w:rsidRPr="00995443">
        <w:rPr>
          <w:sz w:val="28"/>
          <w:szCs w:val="28"/>
        </w:rPr>
        <w:t>separated by periods (.).</w:t>
      </w:r>
    </w:p>
    <w:p w14:paraId="3496B9F3" w14:textId="46D898DC" w:rsidR="00993819" w:rsidRPr="00995443" w:rsidRDefault="00014CA7" w:rsidP="00995443">
      <w:pPr>
        <w:spacing w:line="276" w:lineRule="auto"/>
        <w:jc w:val="both"/>
        <w:rPr>
          <w:b/>
          <w:bCs/>
          <w:sz w:val="28"/>
          <w:szCs w:val="28"/>
        </w:rPr>
      </w:pPr>
      <w:r w:rsidRPr="00995443">
        <w:rPr>
          <w:b/>
          <w:bCs/>
          <w:sz w:val="28"/>
          <w:szCs w:val="28"/>
        </w:rPr>
        <w:t>Example:</w:t>
      </w:r>
    </w:p>
    <w:p w14:paraId="38220F41" w14:textId="678C1257" w:rsidR="00014CA7" w:rsidRPr="00995443" w:rsidRDefault="008036CE" w:rsidP="00995443">
      <w:pPr>
        <w:spacing w:line="276" w:lineRule="auto"/>
        <w:jc w:val="both"/>
        <w:rPr>
          <w:sz w:val="28"/>
          <w:szCs w:val="28"/>
        </w:rPr>
      </w:pPr>
      <w:r w:rsidRPr="00995443">
        <w:rPr>
          <w:b/>
          <w:bCs/>
          <w:sz w:val="28"/>
          <w:szCs w:val="28"/>
        </w:rPr>
        <w:t>198</w:t>
      </w:r>
      <w:r w:rsidR="0052526E" w:rsidRPr="00995443">
        <w:rPr>
          <w:b/>
          <w:bCs/>
          <w:sz w:val="28"/>
          <w:szCs w:val="28"/>
        </w:rPr>
        <w:t xml:space="preserve">.51.100.5: </w:t>
      </w:r>
      <w:r w:rsidR="00807085" w:rsidRPr="00995443">
        <w:rPr>
          <w:sz w:val="28"/>
          <w:szCs w:val="28"/>
        </w:rPr>
        <w:t xml:space="preserve">Frequently seen in example </w:t>
      </w:r>
      <w:r w:rsidR="00B57466" w:rsidRPr="00995443">
        <w:rPr>
          <w:sz w:val="28"/>
          <w:szCs w:val="28"/>
        </w:rPr>
        <w:t>for statics IP Configuration</w:t>
      </w:r>
    </w:p>
    <w:p w14:paraId="7DE7F776" w14:textId="77777777" w:rsidR="00FD4BBD" w:rsidRPr="00995443" w:rsidRDefault="00FD4BBD" w:rsidP="00995443">
      <w:pPr>
        <w:spacing w:line="276" w:lineRule="auto"/>
        <w:jc w:val="both"/>
        <w:rPr>
          <w:b/>
          <w:bCs/>
          <w:sz w:val="28"/>
          <w:szCs w:val="28"/>
        </w:rPr>
      </w:pPr>
    </w:p>
    <w:p w14:paraId="3A3AF967" w14:textId="77777777" w:rsidR="003F7861" w:rsidRPr="00995443" w:rsidRDefault="003F7861" w:rsidP="00995443">
      <w:pPr>
        <w:spacing w:line="276" w:lineRule="auto"/>
        <w:jc w:val="both"/>
        <w:rPr>
          <w:b/>
          <w:bCs/>
          <w:sz w:val="28"/>
          <w:szCs w:val="28"/>
        </w:rPr>
      </w:pPr>
    </w:p>
    <w:p w14:paraId="2F1C69BF" w14:textId="77777777" w:rsidR="003F7861" w:rsidRPr="00995443" w:rsidRDefault="003F7861" w:rsidP="00995443">
      <w:pPr>
        <w:spacing w:line="276" w:lineRule="auto"/>
        <w:jc w:val="both"/>
        <w:rPr>
          <w:b/>
          <w:bCs/>
          <w:sz w:val="28"/>
          <w:szCs w:val="28"/>
        </w:rPr>
      </w:pPr>
    </w:p>
    <w:p w14:paraId="6D325CC9" w14:textId="77777777" w:rsidR="003F7861" w:rsidRPr="00995443" w:rsidRDefault="003F7861" w:rsidP="00995443">
      <w:pPr>
        <w:spacing w:line="276" w:lineRule="auto"/>
        <w:jc w:val="both"/>
        <w:rPr>
          <w:b/>
          <w:bCs/>
          <w:sz w:val="28"/>
          <w:szCs w:val="28"/>
        </w:rPr>
      </w:pPr>
    </w:p>
    <w:p w14:paraId="6CBEF33F" w14:textId="77777777" w:rsidR="003F7861" w:rsidRDefault="003F7861" w:rsidP="00995443">
      <w:pPr>
        <w:spacing w:line="276" w:lineRule="auto"/>
        <w:jc w:val="both"/>
        <w:rPr>
          <w:b/>
          <w:bCs/>
          <w:sz w:val="28"/>
          <w:szCs w:val="28"/>
        </w:rPr>
      </w:pPr>
    </w:p>
    <w:p w14:paraId="748D87B5" w14:textId="77777777" w:rsidR="004F6703" w:rsidRDefault="004F6703" w:rsidP="00995443">
      <w:pPr>
        <w:spacing w:line="276" w:lineRule="auto"/>
        <w:jc w:val="both"/>
        <w:rPr>
          <w:b/>
          <w:bCs/>
          <w:sz w:val="28"/>
          <w:szCs w:val="28"/>
        </w:rPr>
      </w:pPr>
    </w:p>
    <w:p w14:paraId="230F6E72" w14:textId="77777777" w:rsidR="004F6703" w:rsidRDefault="004F6703" w:rsidP="00995443">
      <w:pPr>
        <w:spacing w:line="276" w:lineRule="auto"/>
        <w:jc w:val="both"/>
        <w:rPr>
          <w:b/>
          <w:bCs/>
          <w:sz w:val="28"/>
          <w:szCs w:val="28"/>
        </w:rPr>
      </w:pPr>
    </w:p>
    <w:p w14:paraId="3ED665E2" w14:textId="77777777" w:rsidR="00920246" w:rsidRDefault="00920246" w:rsidP="00995443">
      <w:pPr>
        <w:spacing w:line="276" w:lineRule="auto"/>
        <w:jc w:val="both"/>
        <w:rPr>
          <w:b/>
          <w:bCs/>
          <w:sz w:val="28"/>
          <w:szCs w:val="28"/>
        </w:rPr>
      </w:pPr>
    </w:p>
    <w:p w14:paraId="65E603F3" w14:textId="77777777" w:rsidR="00920246" w:rsidRPr="00995443" w:rsidRDefault="00920246" w:rsidP="00995443">
      <w:pPr>
        <w:spacing w:line="276" w:lineRule="auto"/>
        <w:jc w:val="both"/>
        <w:rPr>
          <w:b/>
          <w:bCs/>
          <w:sz w:val="28"/>
          <w:szCs w:val="28"/>
        </w:rPr>
      </w:pPr>
    </w:p>
    <w:p w14:paraId="3408F8D5" w14:textId="2595C65F" w:rsidR="00F00068" w:rsidRPr="00995443" w:rsidRDefault="00FD4BBD" w:rsidP="00995443">
      <w:pPr>
        <w:spacing w:line="276" w:lineRule="auto"/>
        <w:jc w:val="both"/>
        <w:rPr>
          <w:b/>
          <w:bCs/>
          <w:sz w:val="28"/>
          <w:szCs w:val="28"/>
        </w:rPr>
      </w:pPr>
      <w:r w:rsidRPr="00995443">
        <w:rPr>
          <w:b/>
          <w:bCs/>
          <w:sz w:val="28"/>
          <w:szCs w:val="28"/>
        </w:rPr>
        <w:t>Diagram of IPV4 Address</w:t>
      </w:r>
    </w:p>
    <w:p w14:paraId="7B0E3D39" w14:textId="6AADD506" w:rsidR="00014CA7" w:rsidRPr="00995443" w:rsidRDefault="00FD4BBD" w:rsidP="00995443">
      <w:pPr>
        <w:spacing w:line="276" w:lineRule="auto"/>
        <w:jc w:val="both"/>
        <w:rPr>
          <w:sz w:val="28"/>
          <w:szCs w:val="28"/>
        </w:rPr>
      </w:pPr>
      <w:r w:rsidRPr="00995443">
        <w:rPr>
          <w:noProof/>
          <w:sz w:val="28"/>
          <w:szCs w:val="28"/>
        </w:rPr>
        <w:drawing>
          <wp:inline distT="0" distB="0" distL="0" distR="0" wp14:anchorId="29D233FA" wp14:editId="51899A0F">
            <wp:extent cx="4729480" cy="3105150"/>
            <wp:effectExtent l="0" t="0" r="0" b="0"/>
            <wp:docPr id="608681377" name="Picture 608681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8681377" name=""/>
                    <pic:cNvPicPr/>
                  </pic:nvPicPr>
                  <pic:blipFill>
                    <a:blip r:embed="rId12"/>
                    <a:stretch>
                      <a:fillRect/>
                    </a:stretch>
                  </pic:blipFill>
                  <pic:spPr>
                    <a:xfrm>
                      <a:off x="0" y="0"/>
                      <a:ext cx="4767300" cy="3129981"/>
                    </a:xfrm>
                    <a:prstGeom prst="rect">
                      <a:avLst/>
                    </a:prstGeom>
                  </pic:spPr>
                </pic:pic>
              </a:graphicData>
            </a:graphic>
          </wp:inline>
        </w:drawing>
      </w:r>
    </w:p>
    <w:p w14:paraId="65ED1C46" w14:textId="6AF5B9C3" w:rsidR="00676B9C" w:rsidRPr="00995443" w:rsidRDefault="00F9123E" w:rsidP="00995443">
      <w:pPr>
        <w:spacing w:line="276" w:lineRule="auto"/>
        <w:jc w:val="both"/>
        <w:rPr>
          <w:sz w:val="28"/>
          <w:szCs w:val="28"/>
        </w:rPr>
      </w:pPr>
      <w:r w:rsidRPr="00995443">
        <w:rPr>
          <w:sz w:val="28"/>
          <w:szCs w:val="28"/>
        </w:rPr>
        <w:t xml:space="preserve">Here is a diagram example for </w:t>
      </w:r>
      <w:r w:rsidR="002426CE" w:rsidRPr="00995443">
        <w:rPr>
          <w:sz w:val="28"/>
          <w:szCs w:val="28"/>
        </w:rPr>
        <w:t xml:space="preserve">IPV4 Address </w:t>
      </w:r>
      <w:r w:rsidR="00933576" w:rsidRPr="00995443">
        <w:rPr>
          <w:sz w:val="28"/>
          <w:szCs w:val="28"/>
        </w:rPr>
        <w:t>198.51.100.5 showing</w:t>
      </w:r>
      <w:r w:rsidR="002426CE" w:rsidRPr="00995443">
        <w:rPr>
          <w:sz w:val="28"/>
          <w:szCs w:val="28"/>
        </w:rPr>
        <w:t xml:space="preserve"> each octe</w:t>
      </w:r>
      <w:r w:rsidR="00BF07BD" w:rsidRPr="00995443">
        <w:rPr>
          <w:sz w:val="28"/>
          <w:szCs w:val="28"/>
        </w:rPr>
        <w:t xml:space="preserve">t in decimal and it </w:t>
      </w:r>
      <w:r w:rsidR="00933576" w:rsidRPr="00995443">
        <w:rPr>
          <w:sz w:val="28"/>
          <w:szCs w:val="28"/>
        </w:rPr>
        <w:t>is corresponding</w:t>
      </w:r>
      <w:r w:rsidR="00BF07BD" w:rsidRPr="00995443">
        <w:rPr>
          <w:sz w:val="28"/>
          <w:szCs w:val="28"/>
        </w:rPr>
        <w:t xml:space="preserve"> binary </w:t>
      </w:r>
      <w:r w:rsidR="00933576" w:rsidRPr="00995443">
        <w:rPr>
          <w:sz w:val="28"/>
          <w:szCs w:val="28"/>
        </w:rPr>
        <w:t>representation.</w:t>
      </w:r>
    </w:p>
    <w:p w14:paraId="43DE1380" w14:textId="77777777" w:rsidR="005E3CA8" w:rsidRPr="00995443" w:rsidRDefault="005E3CA8" w:rsidP="00995443">
      <w:pPr>
        <w:spacing w:line="276" w:lineRule="auto"/>
        <w:jc w:val="both"/>
        <w:rPr>
          <w:b/>
          <w:bCs/>
          <w:sz w:val="28"/>
          <w:szCs w:val="28"/>
        </w:rPr>
      </w:pPr>
    </w:p>
    <w:p w14:paraId="66A0DA02" w14:textId="6423A377" w:rsidR="0047314C" w:rsidRPr="00995443" w:rsidRDefault="0047314C" w:rsidP="00995443">
      <w:pPr>
        <w:spacing w:line="276" w:lineRule="auto"/>
        <w:jc w:val="both"/>
        <w:rPr>
          <w:b/>
          <w:bCs/>
          <w:sz w:val="28"/>
          <w:szCs w:val="28"/>
        </w:rPr>
      </w:pPr>
      <w:r w:rsidRPr="00995443">
        <w:rPr>
          <w:b/>
          <w:bCs/>
          <w:sz w:val="28"/>
          <w:szCs w:val="28"/>
        </w:rPr>
        <w:t xml:space="preserve">Example </w:t>
      </w:r>
      <w:r w:rsidR="006D1AA4" w:rsidRPr="00995443">
        <w:rPr>
          <w:b/>
          <w:bCs/>
          <w:sz w:val="28"/>
          <w:szCs w:val="28"/>
        </w:rPr>
        <w:t>P</w:t>
      </w:r>
      <w:r w:rsidRPr="00995443">
        <w:rPr>
          <w:b/>
          <w:bCs/>
          <w:sz w:val="28"/>
          <w:szCs w:val="28"/>
        </w:rPr>
        <w:t xml:space="preserve">ractical </w:t>
      </w:r>
      <w:r w:rsidR="006D1AA4" w:rsidRPr="00995443">
        <w:rPr>
          <w:b/>
          <w:bCs/>
          <w:sz w:val="28"/>
          <w:szCs w:val="28"/>
        </w:rPr>
        <w:t xml:space="preserve">Explanation </w:t>
      </w:r>
    </w:p>
    <w:p w14:paraId="4F69FA9C" w14:textId="0AD4D6FE" w:rsidR="00B10835" w:rsidRPr="00995443" w:rsidRDefault="00412154" w:rsidP="00995443">
      <w:pPr>
        <w:spacing w:line="276" w:lineRule="auto"/>
        <w:jc w:val="both"/>
        <w:rPr>
          <w:sz w:val="28"/>
          <w:szCs w:val="28"/>
        </w:rPr>
      </w:pPr>
      <w:r w:rsidRPr="00995443">
        <w:rPr>
          <w:sz w:val="28"/>
          <w:szCs w:val="28"/>
        </w:rPr>
        <w:t>In typical home network</w:t>
      </w:r>
      <w:r w:rsidR="005A7AEB" w:rsidRPr="00995443">
        <w:rPr>
          <w:sz w:val="28"/>
          <w:szCs w:val="28"/>
        </w:rPr>
        <w:t xml:space="preserve">, a router assign unique IPV4 addresses to a </w:t>
      </w:r>
      <w:r w:rsidR="00AF7AFF" w:rsidRPr="00995443">
        <w:rPr>
          <w:sz w:val="28"/>
          <w:szCs w:val="28"/>
        </w:rPr>
        <w:t>device within</w:t>
      </w:r>
      <w:r w:rsidR="005A7AEB" w:rsidRPr="00995443">
        <w:rPr>
          <w:sz w:val="28"/>
          <w:szCs w:val="28"/>
        </w:rPr>
        <w:t xml:space="preserve"> the </w:t>
      </w:r>
      <w:r w:rsidR="00CF3C16" w:rsidRPr="00995443">
        <w:rPr>
          <w:sz w:val="28"/>
          <w:szCs w:val="28"/>
        </w:rPr>
        <w:t>same local network.</w:t>
      </w:r>
    </w:p>
    <w:tbl>
      <w:tblPr>
        <w:tblW w:w="10200" w:type="dxa"/>
        <w:shd w:val="clear" w:color="auto" w:fill="FFFFFF"/>
        <w:tblCellMar>
          <w:top w:w="15" w:type="dxa"/>
          <w:left w:w="15" w:type="dxa"/>
          <w:bottom w:w="15" w:type="dxa"/>
          <w:right w:w="15" w:type="dxa"/>
        </w:tblCellMar>
        <w:tblLook w:val="04A0" w:firstRow="1" w:lastRow="0" w:firstColumn="1" w:lastColumn="0" w:noHBand="0" w:noVBand="1"/>
      </w:tblPr>
      <w:tblGrid>
        <w:gridCol w:w="4006"/>
        <w:gridCol w:w="6194"/>
      </w:tblGrid>
      <w:tr w:rsidR="00B10835" w:rsidRPr="00995443" w14:paraId="32893047" w14:textId="77777777">
        <w:trPr>
          <w:trHeight w:val="840"/>
          <w:tblHeader/>
        </w:trPr>
        <w:tc>
          <w:tcPr>
            <w:tcW w:w="0" w:type="auto"/>
            <w:shd w:val="clear" w:color="auto" w:fill="FFFFFF"/>
            <w:tcMar>
              <w:top w:w="0" w:type="dxa"/>
              <w:left w:w="240" w:type="dxa"/>
              <w:bottom w:w="0" w:type="dxa"/>
              <w:right w:w="240" w:type="dxa"/>
            </w:tcMar>
            <w:vAlign w:val="center"/>
            <w:hideMark/>
          </w:tcPr>
          <w:p w14:paraId="49FA6D46" w14:textId="77777777" w:rsidR="00B10835" w:rsidRPr="00995443" w:rsidRDefault="00B10835" w:rsidP="00995443">
            <w:pPr>
              <w:spacing w:line="276" w:lineRule="auto"/>
              <w:jc w:val="both"/>
              <w:rPr>
                <w:b/>
                <w:bCs/>
                <w:sz w:val="28"/>
                <w:szCs w:val="28"/>
              </w:rPr>
            </w:pPr>
            <w:r w:rsidRPr="00995443">
              <w:rPr>
                <w:b/>
                <w:bCs/>
                <w:sz w:val="28"/>
                <w:szCs w:val="28"/>
              </w:rPr>
              <w:t>Device</w:t>
            </w:r>
          </w:p>
        </w:tc>
        <w:tc>
          <w:tcPr>
            <w:tcW w:w="0" w:type="auto"/>
            <w:shd w:val="clear" w:color="auto" w:fill="FFFFFF"/>
            <w:tcMar>
              <w:top w:w="0" w:type="dxa"/>
              <w:left w:w="240" w:type="dxa"/>
              <w:bottom w:w="0" w:type="dxa"/>
              <w:right w:w="240" w:type="dxa"/>
            </w:tcMar>
            <w:vAlign w:val="center"/>
            <w:hideMark/>
          </w:tcPr>
          <w:p w14:paraId="273EE2A2" w14:textId="77777777" w:rsidR="00B10835" w:rsidRPr="00995443" w:rsidRDefault="00B10835" w:rsidP="00995443">
            <w:pPr>
              <w:spacing w:line="276" w:lineRule="auto"/>
              <w:jc w:val="both"/>
              <w:rPr>
                <w:b/>
                <w:bCs/>
                <w:sz w:val="28"/>
                <w:szCs w:val="28"/>
              </w:rPr>
            </w:pPr>
            <w:r w:rsidRPr="00995443">
              <w:rPr>
                <w:b/>
                <w:bCs/>
                <w:sz w:val="28"/>
                <w:szCs w:val="28"/>
              </w:rPr>
              <w:t>IPv4 Address</w:t>
            </w:r>
          </w:p>
        </w:tc>
      </w:tr>
      <w:tr w:rsidR="00B10835" w:rsidRPr="00995443" w14:paraId="6A291CDF" w14:textId="77777777">
        <w:trPr>
          <w:trHeight w:val="840"/>
        </w:trPr>
        <w:tc>
          <w:tcPr>
            <w:tcW w:w="0" w:type="auto"/>
            <w:tcBorders>
              <w:bottom w:val="single" w:sz="6" w:space="0" w:color="DCDFE4"/>
            </w:tcBorders>
            <w:shd w:val="clear" w:color="auto" w:fill="FFFFFF"/>
            <w:tcMar>
              <w:top w:w="0" w:type="dxa"/>
              <w:left w:w="240" w:type="dxa"/>
              <w:bottom w:w="0" w:type="dxa"/>
              <w:right w:w="240" w:type="dxa"/>
            </w:tcMar>
            <w:vAlign w:val="center"/>
            <w:hideMark/>
          </w:tcPr>
          <w:p w14:paraId="540DDBF3" w14:textId="77777777" w:rsidR="00B10835" w:rsidRPr="00995443" w:rsidRDefault="00B10835" w:rsidP="00995443">
            <w:pPr>
              <w:spacing w:line="276" w:lineRule="auto"/>
              <w:jc w:val="both"/>
              <w:rPr>
                <w:b/>
                <w:bCs/>
                <w:sz w:val="28"/>
                <w:szCs w:val="28"/>
              </w:rPr>
            </w:pPr>
            <w:r w:rsidRPr="00995443">
              <w:rPr>
                <w:b/>
                <w:bCs/>
                <w:sz w:val="28"/>
                <w:szCs w:val="28"/>
              </w:rPr>
              <w:t>Router</w:t>
            </w:r>
          </w:p>
        </w:tc>
        <w:tc>
          <w:tcPr>
            <w:tcW w:w="0" w:type="auto"/>
            <w:tcBorders>
              <w:bottom w:val="single" w:sz="6" w:space="0" w:color="DCDFE4"/>
            </w:tcBorders>
            <w:shd w:val="clear" w:color="auto" w:fill="FFFFFF"/>
            <w:tcMar>
              <w:top w:w="0" w:type="dxa"/>
              <w:left w:w="240" w:type="dxa"/>
              <w:bottom w:w="0" w:type="dxa"/>
              <w:right w:w="240" w:type="dxa"/>
            </w:tcMar>
            <w:vAlign w:val="center"/>
            <w:hideMark/>
          </w:tcPr>
          <w:p w14:paraId="32BBD00C" w14:textId="77777777" w:rsidR="00B10835" w:rsidRPr="00995443" w:rsidRDefault="00B10835" w:rsidP="00995443">
            <w:pPr>
              <w:spacing w:line="276" w:lineRule="auto"/>
              <w:jc w:val="both"/>
              <w:rPr>
                <w:b/>
                <w:bCs/>
                <w:sz w:val="28"/>
                <w:szCs w:val="28"/>
              </w:rPr>
            </w:pPr>
            <w:r w:rsidRPr="00995443">
              <w:rPr>
                <w:b/>
                <w:bCs/>
                <w:sz w:val="28"/>
                <w:szCs w:val="28"/>
              </w:rPr>
              <w:t>192.168.1.1</w:t>
            </w:r>
          </w:p>
        </w:tc>
      </w:tr>
      <w:tr w:rsidR="00B10835" w:rsidRPr="00995443" w14:paraId="509A3E0F" w14:textId="77777777">
        <w:trPr>
          <w:trHeight w:val="840"/>
        </w:trPr>
        <w:tc>
          <w:tcPr>
            <w:tcW w:w="0" w:type="auto"/>
            <w:tcBorders>
              <w:bottom w:val="single" w:sz="6" w:space="0" w:color="DCDFE4"/>
            </w:tcBorders>
            <w:shd w:val="clear" w:color="auto" w:fill="FFFFFF"/>
            <w:tcMar>
              <w:top w:w="0" w:type="dxa"/>
              <w:left w:w="240" w:type="dxa"/>
              <w:bottom w:w="0" w:type="dxa"/>
              <w:right w:w="240" w:type="dxa"/>
            </w:tcMar>
            <w:vAlign w:val="center"/>
            <w:hideMark/>
          </w:tcPr>
          <w:p w14:paraId="46457FE9" w14:textId="77777777" w:rsidR="00B10835" w:rsidRPr="00995443" w:rsidRDefault="00B10835" w:rsidP="00995443">
            <w:pPr>
              <w:spacing w:line="276" w:lineRule="auto"/>
              <w:jc w:val="both"/>
              <w:rPr>
                <w:b/>
                <w:bCs/>
                <w:sz w:val="28"/>
                <w:szCs w:val="28"/>
              </w:rPr>
            </w:pPr>
            <w:r w:rsidRPr="00995443">
              <w:rPr>
                <w:b/>
                <w:bCs/>
                <w:sz w:val="28"/>
                <w:szCs w:val="28"/>
              </w:rPr>
              <w:t>Laptop</w:t>
            </w:r>
          </w:p>
        </w:tc>
        <w:tc>
          <w:tcPr>
            <w:tcW w:w="0" w:type="auto"/>
            <w:tcBorders>
              <w:bottom w:val="single" w:sz="6" w:space="0" w:color="DCDFE4"/>
            </w:tcBorders>
            <w:shd w:val="clear" w:color="auto" w:fill="FFFFFF"/>
            <w:tcMar>
              <w:top w:w="0" w:type="dxa"/>
              <w:left w:w="240" w:type="dxa"/>
              <w:bottom w:w="0" w:type="dxa"/>
              <w:right w:w="240" w:type="dxa"/>
            </w:tcMar>
            <w:vAlign w:val="center"/>
            <w:hideMark/>
          </w:tcPr>
          <w:p w14:paraId="7348F2DF" w14:textId="77777777" w:rsidR="00B10835" w:rsidRPr="00995443" w:rsidRDefault="00B10835" w:rsidP="00995443">
            <w:pPr>
              <w:spacing w:line="276" w:lineRule="auto"/>
              <w:jc w:val="both"/>
              <w:rPr>
                <w:b/>
                <w:bCs/>
                <w:sz w:val="28"/>
                <w:szCs w:val="28"/>
              </w:rPr>
            </w:pPr>
            <w:r w:rsidRPr="00995443">
              <w:rPr>
                <w:b/>
                <w:bCs/>
                <w:sz w:val="28"/>
                <w:szCs w:val="28"/>
              </w:rPr>
              <w:t>192.168.1.10</w:t>
            </w:r>
          </w:p>
        </w:tc>
      </w:tr>
      <w:tr w:rsidR="00B10835" w:rsidRPr="00995443" w14:paraId="2D88E2CD" w14:textId="77777777">
        <w:trPr>
          <w:trHeight w:val="840"/>
        </w:trPr>
        <w:tc>
          <w:tcPr>
            <w:tcW w:w="0" w:type="auto"/>
            <w:tcBorders>
              <w:bottom w:val="single" w:sz="6" w:space="0" w:color="DCDFE4"/>
            </w:tcBorders>
            <w:shd w:val="clear" w:color="auto" w:fill="FFFFFF"/>
            <w:tcMar>
              <w:top w:w="0" w:type="dxa"/>
              <w:left w:w="240" w:type="dxa"/>
              <w:bottom w:w="0" w:type="dxa"/>
              <w:right w:w="240" w:type="dxa"/>
            </w:tcMar>
            <w:vAlign w:val="center"/>
            <w:hideMark/>
          </w:tcPr>
          <w:p w14:paraId="484BB8C4" w14:textId="77777777" w:rsidR="00B10835" w:rsidRPr="00995443" w:rsidRDefault="00B10835" w:rsidP="00995443">
            <w:pPr>
              <w:spacing w:line="276" w:lineRule="auto"/>
              <w:jc w:val="both"/>
              <w:rPr>
                <w:b/>
                <w:bCs/>
                <w:sz w:val="28"/>
                <w:szCs w:val="28"/>
              </w:rPr>
            </w:pPr>
            <w:r w:rsidRPr="00995443">
              <w:rPr>
                <w:b/>
                <w:bCs/>
                <w:sz w:val="28"/>
                <w:szCs w:val="28"/>
              </w:rPr>
              <w:t>Phone</w:t>
            </w:r>
          </w:p>
        </w:tc>
        <w:tc>
          <w:tcPr>
            <w:tcW w:w="0" w:type="auto"/>
            <w:tcBorders>
              <w:bottom w:val="single" w:sz="6" w:space="0" w:color="DCDFE4"/>
            </w:tcBorders>
            <w:shd w:val="clear" w:color="auto" w:fill="FFFFFF"/>
            <w:tcMar>
              <w:top w:w="0" w:type="dxa"/>
              <w:left w:w="240" w:type="dxa"/>
              <w:bottom w:w="0" w:type="dxa"/>
              <w:right w:w="240" w:type="dxa"/>
            </w:tcMar>
            <w:vAlign w:val="center"/>
            <w:hideMark/>
          </w:tcPr>
          <w:p w14:paraId="1BFBFF96" w14:textId="77777777" w:rsidR="00B10835" w:rsidRPr="00995443" w:rsidRDefault="00B10835" w:rsidP="00995443">
            <w:pPr>
              <w:spacing w:line="276" w:lineRule="auto"/>
              <w:jc w:val="both"/>
              <w:rPr>
                <w:b/>
                <w:bCs/>
                <w:sz w:val="28"/>
                <w:szCs w:val="28"/>
              </w:rPr>
            </w:pPr>
            <w:r w:rsidRPr="00995443">
              <w:rPr>
                <w:b/>
                <w:bCs/>
                <w:sz w:val="28"/>
                <w:szCs w:val="28"/>
              </w:rPr>
              <w:t>192.168.1.15</w:t>
            </w:r>
          </w:p>
        </w:tc>
      </w:tr>
      <w:tr w:rsidR="00B10835" w:rsidRPr="00995443" w14:paraId="0A75A0C8" w14:textId="77777777">
        <w:trPr>
          <w:trHeight w:val="840"/>
        </w:trPr>
        <w:tc>
          <w:tcPr>
            <w:tcW w:w="0" w:type="auto"/>
            <w:tcBorders>
              <w:bottom w:val="single" w:sz="6" w:space="0" w:color="DCDFE4"/>
            </w:tcBorders>
            <w:shd w:val="clear" w:color="auto" w:fill="FFFFFF"/>
            <w:tcMar>
              <w:top w:w="0" w:type="dxa"/>
              <w:left w:w="240" w:type="dxa"/>
              <w:bottom w:w="0" w:type="dxa"/>
              <w:right w:w="240" w:type="dxa"/>
            </w:tcMar>
            <w:vAlign w:val="center"/>
            <w:hideMark/>
          </w:tcPr>
          <w:p w14:paraId="7771ACFC" w14:textId="77777777" w:rsidR="00B10835" w:rsidRPr="00995443" w:rsidRDefault="00B10835" w:rsidP="00995443">
            <w:pPr>
              <w:spacing w:line="276" w:lineRule="auto"/>
              <w:jc w:val="both"/>
              <w:rPr>
                <w:b/>
                <w:bCs/>
                <w:sz w:val="28"/>
                <w:szCs w:val="28"/>
              </w:rPr>
            </w:pPr>
            <w:r w:rsidRPr="00995443">
              <w:rPr>
                <w:b/>
                <w:bCs/>
                <w:sz w:val="28"/>
                <w:szCs w:val="28"/>
              </w:rPr>
              <w:lastRenderedPageBreak/>
              <w:t>Printer</w:t>
            </w:r>
          </w:p>
        </w:tc>
        <w:tc>
          <w:tcPr>
            <w:tcW w:w="0" w:type="auto"/>
            <w:tcBorders>
              <w:bottom w:val="single" w:sz="6" w:space="0" w:color="DCDFE4"/>
            </w:tcBorders>
            <w:shd w:val="clear" w:color="auto" w:fill="FFFFFF"/>
            <w:tcMar>
              <w:top w:w="0" w:type="dxa"/>
              <w:left w:w="240" w:type="dxa"/>
              <w:bottom w:w="0" w:type="dxa"/>
              <w:right w:w="240" w:type="dxa"/>
            </w:tcMar>
            <w:vAlign w:val="center"/>
            <w:hideMark/>
          </w:tcPr>
          <w:p w14:paraId="5F062992" w14:textId="77777777" w:rsidR="00B10835" w:rsidRPr="00995443" w:rsidRDefault="00B10835" w:rsidP="00995443">
            <w:pPr>
              <w:spacing w:line="276" w:lineRule="auto"/>
              <w:jc w:val="both"/>
              <w:rPr>
                <w:b/>
                <w:bCs/>
                <w:sz w:val="28"/>
                <w:szCs w:val="28"/>
              </w:rPr>
            </w:pPr>
            <w:r w:rsidRPr="00995443">
              <w:rPr>
                <w:b/>
                <w:bCs/>
                <w:sz w:val="28"/>
                <w:szCs w:val="28"/>
              </w:rPr>
              <w:t>192.168.1.20</w:t>
            </w:r>
          </w:p>
        </w:tc>
      </w:tr>
    </w:tbl>
    <w:p w14:paraId="33C08096" w14:textId="607ADF80" w:rsidR="006D1AA4" w:rsidRPr="00995443" w:rsidRDefault="008A219F" w:rsidP="00995443">
      <w:pPr>
        <w:spacing w:line="276" w:lineRule="auto"/>
        <w:jc w:val="both"/>
        <w:rPr>
          <w:sz w:val="28"/>
          <w:szCs w:val="28"/>
        </w:rPr>
      </w:pPr>
      <w:r w:rsidRPr="00995443">
        <w:rPr>
          <w:sz w:val="28"/>
          <w:szCs w:val="28"/>
        </w:rPr>
        <w:t xml:space="preserve">All these </w:t>
      </w:r>
      <w:r w:rsidR="000D032B" w:rsidRPr="00995443">
        <w:rPr>
          <w:sz w:val="28"/>
          <w:szCs w:val="28"/>
        </w:rPr>
        <w:t>devices belong</w:t>
      </w:r>
      <w:r w:rsidR="00F1778B" w:rsidRPr="00995443">
        <w:rPr>
          <w:sz w:val="28"/>
          <w:szCs w:val="28"/>
        </w:rPr>
        <w:t xml:space="preserve"> to the </w:t>
      </w:r>
      <w:r w:rsidR="00F1778B" w:rsidRPr="00995443">
        <w:rPr>
          <w:b/>
          <w:bCs/>
          <w:sz w:val="28"/>
          <w:szCs w:val="28"/>
        </w:rPr>
        <w:t xml:space="preserve">same </w:t>
      </w:r>
      <w:r w:rsidR="000D032B" w:rsidRPr="00995443">
        <w:rPr>
          <w:b/>
          <w:bCs/>
          <w:sz w:val="28"/>
          <w:szCs w:val="28"/>
        </w:rPr>
        <w:t>local network</w:t>
      </w:r>
      <w:r w:rsidR="000D032B" w:rsidRPr="00995443">
        <w:rPr>
          <w:sz w:val="28"/>
          <w:szCs w:val="28"/>
        </w:rPr>
        <w:t xml:space="preserve"> (Subnet)</w:t>
      </w:r>
    </w:p>
    <w:p w14:paraId="5E48FD07" w14:textId="4824548B" w:rsidR="0050787E" w:rsidRPr="00995443" w:rsidRDefault="0050787E" w:rsidP="00995443">
      <w:pPr>
        <w:spacing w:line="276" w:lineRule="auto"/>
        <w:jc w:val="both"/>
        <w:rPr>
          <w:sz w:val="28"/>
          <w:szCs w:val="28"/>
        </w:rPr>
      </w:pPr>
      <w:r w:rsidRPr="00995443">
        <w:rPr>
          <w:sz w:val="28"/>
          <w:szCs w:val="28"/>
        </w:rPr>
        <w:t xml:space="preserve">Each device has </w:t>
      </w:r>
      <w:r w:rsidRPr="00995443">
        <w:rPr>
          <w:b/>
          <w:bCs/>
          <w:sz w:val="28"/>
          <w:szCs w:val="28"/>
        </w:rPr>
        <w:t>unique host address</w:t>
      </w:r>
      <w:r w:rsidR="00380566" w:rsidRPr="00995443">
        <w:rPr>
          <w:sz w:val="28"/>
          <w:szCs w:val="28"/>
        </w:rPr>
        <w:t xml:space="preserve"> to identify it on the network </w:t>
      </w:r>
    </w:p>
    <w:p w14:paraId="6FA11491" w14:textId="77777777" w:rsidR="003561DA" w:rsidRPr="00995443" w:rsidRDefault="003561DA" w:rsidP="00995443">
      <w:pPr>
        <w:spacing w:line="276" w:lineRule="auto"/>
        <w:jc w:val="both"/>
        <w:rPr>
          <w:sz w:val="28"/>
          <w:szCs w:val="28"/>
        </w:rPr>
      </w:pPr>
    </w:p>
    <w:p w14:paraId="1B2A57DF" w14:textId="77777777" w:rsidR="003561DA" w:rsidRPr="00995443" w:rsidRDefault="003561DA" w:rsidP="00995443">
      <w:pPr>
        <w:spacing w:line="276" w:lineRule="auto"/>
        <w:jc w:val="both"/>
        <w:rPr>
          <w:b/>
          <w:bCs/>
          <w:sz w:val="28"/>
          <w:szCs w:val="28"/>
        </w:rPr>
      </w:pPr>
    </w:p>
    <w:p w14:paraId="1B2EF4DD" w14:textId="578EC50D" w:rsidR="003561DA" w:rsidRPr="00995443" w:rsidRDefault="003561DA" w:rsidP="00995443">
      <w:pPr>
        <w:spacing w:line="276" w:lineRule="auto"/>
        <w:jc w:val="both"/>
        <w:rPr>
          <w:b/>
          <w:bCs/>
          <w:sz w:val="28"/>
          <w:szCs w:val="28"/>
        </w:rPr>
      </w:pPr>
      <w:r w:rsidRPr="00995443">
        <w:rPr>
          <w:b/>
          <w:bCs/>
          <w:sz w:val="28"/>
          <w:szCs w:val="28"/>
        </w:rPr>
        <w:t xml:space="preserve">Structure, Format and Representation of IPV6 </w:t>
      </w:r>
    </w:p>
    <w:p w14:paraId="52B3E33F" w14:textId="0A675CB7" w:rsidR="003561DA" w:rsidRPr="00995443" w:rsidRDefault="00144811" w:rsidP="00995443">
      <w:pPr>
        <w:spacing w:line="276" w:lineRule="auto"/>
        <w:jc w:val="both"/>
        <w:rPr>
          <w:b/>
          <w:bCs/>
          <w:sz w:val="28"/>
          <w:szCs w:val="28"/>
        </w:rPr>
      </w:pPr>
      <w:r w:rsidRPr="00995443">
        <w:rPr>
          <w:b/>
          <w:bCs/>
          <w:sz w:val="28"/>
          <w:szCs w:val="28"/>
        </w:rPr>
        <w:t>IPV6 Address Structure</w:t>
      </w:r>
    </w:p>
    <w:p w14:paraId="0C357EE3" w14:textId="2BEED90F" w:rsidR="00144811" w:rsidRPr="00995443" w:rsidRDefault="00144811" w:rsidP="00995443">
      <w:pPr>
        <w:spacing w:line="276" w:lineRule="auto"/>
        <w:jc w:val="both"/>
        <w:rPr>
          <w:sz w:val="28"/>
          <w:szCs w:val="28"/>
        </w:rPr>
      </w:pPr>
      <w:r w:rsidRPr="00995443">
        <w:rPr>
          <w:sz w:val="28"/>
          <w:szCs w:val="28"/>
        </w:rPr>
        <w:t xml:space="preserve">An IPV6 </w:t>
      </w:r>
      <w:r w:rsidR="00A63290" w:rsidRPr="00995443">
        <w:rPr>
          <w:sz w:val="28"/>
          <w:szCs w:val="28"/>
        </w:rPr>
        <w:t xml:space="preserve">address is 128 bit </w:t>
      </w:r>
      <w:r w:rsidR="009B14E2" w:rsidRPr="00995443">
        <w:rPr>
          <w:sz w:val="28"/>
          <w:szCs w:val="28"/>
        </w:rPr>
        <w:t>long,</w:t>
      </w:r>
      <w:r w:rsidR="00A63290" w:rsidRPr="00995443">
        <w:rPr>
          <w:sz w:val="28"/>
          <w:szCs w:val="28"/>
        </w:rPr>
        <w:t xml:space="preserve"> and it divided into </w:t>
      </w:r>
      <w:r w:rsidR="009B14E2" w:rsidRPr="00995443">
        <w:rPr>
          <w:sz w:val="28"/>
          <w:szCs w:val="28"/>
        </w:rPr>
        <w:t>eight groups. Each group</w:t>
      </w:r>
      <w:r w:rsidR="003B39B1" w:rsidRPr="00995443">
        <w:rPr>
          <w:sz w:val="28"/>
          <w:szCs w:val="28"/>
        </w:rPr>
        <w:t xml:space="preserve"> contain 16 </w:t>
      </w:r>
      <w:r w:rsidR="00687038" w:rsidRPr="00995443">
        <w:rPr>
          <w:sz w:val="28"/>
          <w:szCs w:val="28"/>
        </w:rPr>
        <w:t>bits (</w:t>
      </w:r>
      <w:r w:rsidR="003B39B1" w:rsidRPr="00995443">
        <w:rPr>
          <w:sz w:val="28"/>
          <w:szCs w:val="28"/>
        </w:rPr>
        <w:t xml:space="preserve">or 4 </w:t>
      </w:r>
      <w:r w:rsidR="00662CE0" w:rsidRPr="00995443">
        <w:rPr>
          <w:sz w:val="28"/>
          <w:szCs w:val="28"/>
        </w:rPr>
        <w:t xml:space="preserve">hexadecimals digits), </w:t>
      </w:r>
      <w:r w:rsidR="00687038" w:rsidRPr="00995443">
        <w:rPr>
          <w:sz w:val="28"/>
          <w:szCs w:val="28"/>
        </w:rPr>
        <w:t>These groups are separated by colons</w:t>
      </w:r>
      <w:sdt>
        <w:sdtPr>
          <w:rPr>
            <w:sz w:val="28"/>
            <w:szCs w:val="28"/>
          </w:rPr>
          <w:id w:val="836031498"/>
          <w:citation/>
        </w:sdtPr>
        <w:sdtContent>
          <w:r w:rsidR="00F12218">
            <w:rPr>
              <w:sz w:val="28"/>
              <w:szCs w:val="28"/>
            </w:rPr>
            <w:fldChar w:fldCharType="begin"/>
          </w:r>
          <w:r w:rsidR="00F12218">
            <w:rPr>
              <w:sz w:val="28"/>
              <w:szCs w:val="28"/>
            </w:rPr>
            <w:instrText xml:space="preserve"> CITATION TDu02 \l 2057 </w:instrText>
          </w:r>
          <w:r w:rsidR="00F12218">
            <w:rPr>
              <w:sz w:val="28"/>
              <w:szCs w:val="28"/>
            </w:rPr>
            <w:fldChar w:fldCharType="separate"/>
          </w:r>
          <w:r w:rsidR="00F12218">
            <w:rPr>
              <w:noProof/>
              <w:sz w:val="28"/>
              <w:szCs w:val="28"/>
            </w:rPr>
            <w:t xml:space="preserve"> </w:t>
          </w:r>
          <w:r w:rsidR="00F12218" w:rsidRPr="00F12218">
            <w:rPr>
              <w:noProof/>
              <w:sz w:val="28"/>
              <w:szCs w:val="28"/>
            </w:rPr>
            <w:t>[6]</w:t>
          </w:r>
          <w:r w:rsidR="00F12218">
            <w:rPr>
              <w:sz w:val="28"/>
              <w:szCs w:val="28"/>
            </w:rPr>
            <w:fldChar w:fldCharType="end"/>
          </w:r>
        </w:sdtContent>
      </w:sdt>
    </w:p>
    <w:p w14:paraId="03BF50DF" w14:textId="52D05280" w:rsidR="003D24F5" w:rsidRPr="00995443" w:rsidRDefault="00E27ADD" w:rsidP="00995443">
      <w:pPr>
        <w:spacing w:line="276" w:lineRule="auto"/>
        <w:jc w:val="both"/>
        <w:rPr>
          <w:b/>
          <w:bCs/>
          <w:sz w:val="28"/>
          <w:szCs w:val="28"/>
        </w:rPr>
      </w:pPr>
      <w:r w:rsidRPr="00995443">
        <w:rPr>
          <w:b/>
          <w:bCs/>
          <w:sz w:val="28"/>
          <w:szCs w:val="28"/>
        </w:rPr>
        <w:t>Format</w:t>
      </w:r>
      <w:r w:rsidR="003D24F5" w:rsidRPr="00995443">
        <w:rPr>
          <w:b/>
          <w:bCs/>
          <w:sz w:val="28"/>
          <w:szCs w:val="28"/>
        </w:rPr>
        <w:t xml:space="preserve"> of IPV6 Address:</w:t>
      </w:r>
    </w:p>
    <w:p w14:paraId="59C3F0EB" w14:textId="378D210E" w:rsidR="003D24F5" w:rsidRPr="00995443" w:rsidRDefault="002A0892" w:rsidP="00995443">
      <w:pPr>
        <w:spacing w:line="276" w:lineRule="auto"/>
        <w:jc w:val="both"/>
        <w:rPr>
          <w:sz w:val="28"/>
          <w:szCs w:val="28"/>
        </w:rPr>
      </w:pPr>
      <w:r w:rsidRPr="00995443">
        <w:rPr>
          <w:sz w:val="28"/>
          <w:szCs w:val="28"/>
        </w:rPr>
        <w:t xml:space="preserve">Written as eight </w:t>
      </w:r>
      <w:r w:rsidR="006755B1" w:rsidRPr="00995443">
        <w:rPr>
          <w:sz w:val="28"/>
          <w:szCs w:val="28"/>
        </w:rPr>
        <w:t>groups of four hexadecimal</w:t>
      </w:r>
      <w:r w:rsidR="005A797A" w:rsidRPr="00995443">
        <w:rPr>
          <w:sz w:val="28"/>
          <w:szCs w:val="28"/>
        </w:rPr>
        <w:t xml:space="preserve"> digits.</w:t>
      </w:r>
    </w:p>
    <w:p w14:paraId="292F5B42" w14:textId="77777777" w:rsidR="00377C7B" w:rsidRPr="00995443" w:rsidRDefault="00377C7B" w:rsidP="00995443">
      <w:pPr>
        <w:spacing w:line="276" w:lineRule="auto"/>
        <w:jc w:val="both"/>
        <w:rPr>
          <w:b/>
          <w:bCs/>
          <w:sz w:val="28"/>
          <w:szCs w:val="28"/>
        </w:rPr>
      </w:pPr>
    </w:p>
    <w:p w14:paraId="797C9824" w14:textId="79616A13" w:rsidR="00377C7B" w:rsidRPr="00995443" w:rsidRDefault="00377C7B" w:rsidP="00995443">
      <w:pPr>
        <w:spacing w:line="276" w:lineRule="auto"/>
        <w:jc w:val="both"/>
        <w:rPr>
          <w:b/>
          <w:bCs/>
          <w:sz w:val="28"/>
          <w:szCs w:val="28"/>
        </w:rPr>
      </w:pPr>
      <w:r w:rsidRPr="00995443">
        <w:rPr>
          <w:b/>
          <w:bCs/>
          <w:sz w:val="28"/>
          <w:szCs w:val="28"/>
        </w:rPr>
        <w:t xml:space="preserve">Representation </w:t>
      </w:r>
    </w:p>
    <w:p w14:paraId="76D3CC76" w14:textId="64E99B9B" w:rsidR="009524DD" w:rsidRPr="00995443" w:rsidRDefault="00CE7939" w:rsidP="00995443">
      <w:pPr>
        <w:spacing w:line="276" w:lineRule="auto"/>
        <w:jc w:val="both"/>
        <w:rPr>
          <w:sz w:val="28"/>
          <w:szCs w:val="28"/>
        </w:rPr>
      </w:pPr>
      <w:r w:rsidRPr="00995443">
        <w:rPr>
          <w:sz w:val="28"/>
          <w:szCs w:val="28"/>
        </w:rPr>
        <w:t xml:space="preserve">IPV6 </w:t>
      </w:r>
      <w:r w:rsidR="007B7294" w:rsidRPr="00995443">
        <w:rPr>
          <w:sz w:val="28"/>
          <w:szCs w:val="28"/>
        </w:rPr>
        <w:t>addresses are represented as eight digits groups of four hexadecimal digits</w:t>
      </w:r>
      <w:r w:rsidR="00691521" w:rsidRPr="00995443">
        <w:rPr>
          <w:sz w:val="28"/>
          <w:szCs w:val="28"/>
        </w:rPr>
        <w:t xml:space="preserve">, each group separated by colons. Example of IPV6 </w:t>
      </w:r>
      <w:r w:rsidR="00454E24" w:rsidRPr="00995443">
        <w:rPr>
          <w:sz w:val="28"/>
          <w:szCs w:val="28"/>
        </w:rPr>
        <w:t>address</w:t>
      </w:r>
      <w:r w:rsidR="004B7AF8" w:rsidRPr="00995443">
        <w:rPr>
          <w:sz w:val="28"/>
          <w:szCs w:val="28"/>
        </w:rPr>
        <w:t xml:space="preserve"> look like this: 2345:0425:2CA</w:t>
      </w:r>
      <w:r w:rsidR="00663336" w:rsidRPr="00995443">
        <w:rPr>
          <w:sz w:val="28"/>
          <w:szCs w:val="28"/>
        </w:rPr>
        <w:t>1:0000:0000: 0567:5673:23</w:t>
      </w:r>
      <w:r w:rsidR="004B7AF8" w:rsidRPr="00995443">
        <w:rPr>
          <w:sz w:val="28"/>
          <w:szCs w:val="28"/>
        </w:rPr>
        <w:t>b5</w:t>
      </w:r>
      <w:r w:rsidR="00077478" w:rsidRPr="00995443">
        <w:rPr>
          <w:sz w:val="28"/>
          <w:szCs w:val="28"/>
        </w:rPr>
        <w:t xml:space="preserve">. </w:t>
      </w:r>
      <w:r w:rsidR="009524DD" w:rsidRPr="00995443">
        <w:rPr>
          <w:sz w:val="28"/>
          <w:szCs w:val="28"/>
        </w:rPr>
        <w:t>L</w:t>
      </w:r>
      <w:r w:rsidR="00077478" w:rsidRPr="00995443">
        <w:rPr>
          <w:sz w:val="28"/>
          <w:szCs w:val="28"/>
        </w:rPr>
        <w:t xml:space="preserve">eading zeros in each </w:t>
      </w:r>
      <w:r w:rsidR="009524DD" w:rsidRPr="00995443">
        <w:rPr>
          <w:sz w:val="28"/>
          <w:szCs w:val="28"/>
        </w:rPr>
        <w:t xml:space="preserve">group can be </w:t>
      </w:r>
      <w:r w:rsidR="006C6766" w:rsidRPr="00995443">
        <w:rPr>
          <w:sz w:val="28"/>
          <w:szCs w:val="28"/>
        </w:rPr>
        <w:t>omitted, and</w:t>
      </w:r>
      <w:r w:rsidR="009524DD" w:rsidRPr="00995443">
        <w:rPr>
          <w:sz w:val="28"/>
          <w:szCs w:val="28"/>
        </w:rPr>
        <w:t xml:space="preserve"> </w:t>
      </w:r>
      <w:r w:rsidR="003D0BC2" w:rsidRPr="00995443">
        <w:rPr>
          <w:sz w:val="28"/>
          <w:szCs w:val="28"/>
        </w:rPr>
        <w:t xml:space="preserve">consecutive group of zeros can be compressed </w:t>
      </w:r>
      <w:r w:rsidR="002D61B7" w:rsidRPr="00995443">
        <w:rPr>
          <w:sz w:val="28"/>
          <w:szCs w:val="28"/>
        </w:rPr>
        <w:t xml:space="preserve">using double colon </w:t>
      </w:r>
      <w:r w:rsidR="0084484F" w:rsidRPr="00995443">
        <w:rPr>
          <w:sz w:val="28"/>
          <w:szCs w:val="28"/>
        </w:rPr>
        <w:t>(: :)</w:t>
      </w:r>
      <w:r w:rsidR="002D61B7" w:rsidRPr="00995443">
        <w:rPr>
          <w:sz w:val="28"/>
          <w:szCs w:val="28"/>
        </w:rPr>
        <w:t xml:space="preserve"> </w:t>
      </w:r>
      <w:r w:rsidR="008C5530" w:rsidRPr="00995443">
        <w:rPr>
          <w:sz w:val="28"/>
          <w:szCs w:val="28"/>
        </w:rPr>
        <w:t xml:space="preserve">once in an address </w:t>
      </w:r>
      <w:r w:rsidR="00AF0455" w:rsidRPr="00995443">
        <w:rPr>
          <w:sz w:val="28"/>
          <w:szCs w:val="28"/>
        </w:rPr>
        <w:t>to simplify notation.</w:t>
      </w:r>
    </w:p>
    <w:p w14:paraId="6697601F" w14:textId="59F5AD52" w:rsidR="006C6766" w:rsidRPr="00995443" w:rsidRDefault="006C6766" w:rsidP="00995443">
      <w:pPr>
        <w:spacing w:line="276" w:lineRule="auto"/>
        <w:jc w:val="both"/>
        <w:rPr>
          <w:b/>
          <w:bCs/>
          <w:sz w:val="28"/>
          <w:szCs w:val="28"/>
        </w:rPr>
      </w:pPr>
      <w:r w:rsidRPr="00995443">
        <w:rPr>
          <w:b/>
          <w:bCs/>
          <w:sz w:val="28"/>
          <w:szCs w:val="28"/>
        </w:rPr>
        <w:t>Example of IPV6 Address:</w:t>
      </w:r>
    </w:p>
    <w:p w14:paraId="487D4B77" w14:textId="5A28786F" w:rsidR="006C6766" w:rsidRPr="00995443" w:rsidRDefault="00FD04A0" w:rsidP="00995443">
      <w:pPr>
        <w:spacing w:line="276" w:lineRule="auto"/>
        <w:jc w:val="both"/>
        <w:rPr>
          <w:sz w:val="28"/>
          <w:szCs w:val="28"/>
        </w:rPr>
      </w:pPr>
      <w:r w:rsidRPr="00995443">
        <w:rPr>
          <w:sz w:val="28"/>
          <w:szCs w:val="28"/>
        </w:rPr>
        <w:t>2345:0425:2CA</w:t>
      </w:r>
      <w:r w:rsidR="00663336" w:rsidRPr="00995443">
        <w:rPr>
          <w:sz w:val="28"/>
          <w:szCs w:val="28"/>
        </w:rPr>
        <w:t>1:0000:0000: 0567:5673:23</w:t>
      </w:r>
      <w:r w:rsidRPr="00995443">
        <w:rPr>
          <w:sz w:val="28"/>
          <w:szCs w:val="28"/>
        </w:rPr>
        <w:t xml:space="preserve">b5 </w:t>
      </w:r>
    </w:p>
    <w:p w14:paraId="578635FD" w14:textId="5398D8A6" w:rsidR="00FD04A0" w:rsidRPr="00995443" w:rsidRDefault="00FD04A0" w:rsidP="00995443">
      <w:pPr>
        <w:spacing w:line="276" w:lineRule="auto"/>
        <w:jc w:val="both"/>
        <w:rPr>
          <w:sz w:val="28"/>
          <w:szCs w:val="28"/>
        </w:rPr>
      </w:pPr>
      <w:r w:rsidRPr="00995443">
        <w:rPr>
          <w:sz w:val="28"/>
          <w:szCs w:val="28"/>
        </w:rPr>
        <w:t xml:space="preserve">Each </w:t>
      </w:r>
      <w:r w:rsidR="00BA08F3" w:rsidRPr="00995443">
        <w:rPr>
          <w:sz w:val="28"/>
          <w:szCs w:val="28"/>
        </w:rPr>
        <w:t xml:space="preserve">group represents </w:t>
      </w:r>
      <w:r w:rsidR="00BA08F3" w:rsidRPr="00995443">
        <w:rPr>
          <w:b/>
          <w:bCs/>
          <w:sz w:val="28"/>
          <w:szCs w:val="28"/>
        </w:rPr>
        <w:t xml:space="preserve">16 </w:t>
      </w:r>
      <w:r w:rsidR="00374275" w:rsidRPr="00995443">
        <w:rPr>
          <w:b/>
          <w:bCs/>
          <w:sz w:val="28"/>
          <w:szCs w:val="28"/>
        </w:rPr>
        <w:t>bits,</w:t>
      </w:r>
      <w:r w:rsidR="00BA08F3" w:rsidRPr="00995443">
        <w:rPr>
          <w:sz w:val="28"/>
          <w:szCs w:val="28"/>
        </w:rPr>
        <w:t xml:space="preserve"> and the full </w:t>
      </w:r>
      <w:r w:rsidR="00374275" w:rsidRPr="00995443">
        <w:rPr>
          <w:sz w:val="28"/>
          <w:szCs w:val="28"/>
        </w:rPr>
        <w:t xml:space="preserve">address contains </w:t>
      </w:r>
      <w:r w:rsidR="00374275" w:rsidRPr="00995443">
        <w:rPr>
          <w:b/>
          <w:bCs/>
          <w:sz w:val="28"/>
          <w:szCs w:val="28"/>
        </w:rPr>
        <w:t>128 bits</w:t>
      </w:r>
      <w:r w:rsidR="00374275" w:rsidRPr="00995443">
        <w:rPr>
          <w:sz w:val="28"/>
          <w:szCs w:val="28"/>
        </w:rPr>
        <w:t xml:space="preserve"> </w:t>
      </w:r>
    </w:p>
    <w:p w14:paraId="46411E03" w14:textId="77777777" w:rsidR="00E27ADD" w:rsidRDefault="00E27ADD" w:rsidP="00995443">
      <w:pPr>
        <w:spacing w:line="276" w:lineRule="auto"/>
        <w:jc w:val="both"/>
        <w:rPr>
          <w:b/>
          <w:bCs/>
          <w:sz w:val="28"/>
          <w:szCs w:val="28"/>
        </w:rPr>
      </w:pPr>
    </w:p>
    <w:p w14:paraId="7DA33D18" w14:textId="77777777" w:rsidR="00D0149B" w:rsidRDefault="00D0149B" w:rsidP="00995443">
      <w:pPr>
        <w:spacing w:line="276" w:lineRule="auto"/>
        <w:jc w:val="both"/>
        <w:rPr>
          <w:b/>
          <w:bCs/>
          <w:sz w:val="28"/>
          <w:szCs w:val="28"/>
        </w:rPr>
      </w:pPr>
    </w:p>
    <w:p w14:paraId="51B91431" w14:textId="77777777" w:rsidR="00920246" w:rsidRPr="00995443" w:rsidRDefault="00920246" w:rsidP="00995443">
      <w:pPr>
        <w:spacing w:line="276" w:lineRule="auto"/>
        <w:jc w:val="both"/>
        <w:rPr>
          <w:b/>
          <w:bCs/>
          <w:sz w:val="28"/>
          <w:szCs w:val="28"/>
        </w:rPr>
      </w:pPr>
    </w:p>
    <w:p w14:paraId="0BE9023E" w14:textId="2822F626" w:rsidR="002B04B4" w:rsidRPr="00995443" w:rsidRDefault="003533FE" w:rsidP="00995443">
      <w:pPr>
        <w:spacing w:line="276" w:lineRule="auto"/>
        <w:jc w:val="both"/>
        <w:rPr>
          <w:b/>
          <w:bCs/>
          <w:sz w:val="28"/>
          <w:szCs w:val="28"/>
        </w:rPr>
      </w:pPr>
      <w:r w:rsidRPr="00995443">
        <w:rPr>
          <w:b/>
          <w:bCs/>
          <w:sz w:val="28"/>
          <w:szCs w:val="28"/>
        </w:rPr>
        <w:lastRenderedPageBreak/>
        <w:t>Diagram of IPV6 Address:</w:t>
      </w:r>
    </w:p>
    <w:p w14:paraId="0998EA0A" w14:textId="42416C40" w:rsidR="003533FE" w:rsidRPr="00995443" w:rsidRDefault="0084484F" w:rsidP="00995443">
      <w:pPr>
        <w:spacing w:line="276" w:lineRule="auto"/>
        <w:jc w:val="both"/>
        <w:rPr>
          <w:b/>
          <w:bCs/>
          <w:sz w:val="28"/>
          <w:szCs w:val="28"/>
        </w:rPr>
      </w:pPr>
      <w:r w:rsidRPr="00995443">
        <w:rPr>
          <w:b/>
          <w:bCs/>
          <w:noProof/>
          <w:sz w:val="28"/>
          <w:szCs w:val="28"/>
        </w:rPr>
        <w:drawing>
          <wp:inline distT="0" distB="0" distL="0" distR="0" wp14:anchorId="62E2A9A4" wp14:editId="11EE1D67">
            <wp:extent cx="4686300" cy="2676525"/>
            <wp:effectExtent l="0" t="0" r="0" b="9525"/>
            <wp:docPr id="1560635422" name="Picture 1560635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0635422" name=""/>
                    <pic:cNvPicPr/>
                  </pic:nvPicPr>
                  <pic:blipFill>
                    <a:blip r:embed="rId13"/>
                    <a:stretch>
                      <a:fillRect/>
                    </a:stretch>
                  </pic:blipFill>
                  <pic:spPr>
                    <a:xfrm>
                      <a:off x="0" y="0"/>
                      <a:ext cx="4686300" cy="2676525"/>
                    </a:xfrm>
                    <a:prstGeom prst="rect">
                      <a:avLst/>
                    </a:prstGeom>
                  </pic:spPr>
                </pic:pic>
              </a:graphicData>
            </a:graphic>
          </wp:inline>
        </w:drawing>
      </w:r>
    </w:p>
    <w:p w14:paraId="0D4FB88D" w14:textId="49585679" w:rsidR="00173855" w:rsidRPr="00995443" w:rsidRDefault="004C2F34" w:rsidP="00995443">
      <w:pPr>
        <w:spacing w:line="276" w:lineRule="auto"/>
        <w:jc w:val="both"/>
        <w:rPr>
          <w:sz w:val="28"/>
          <w:szCs w:val="28"/>
        </w:rPr>
      </w:pPr>
      <w:r w:rsidRPr="00995443">
        <w:rPr>
          <w:b/>
          <w:bCs/>
          <w:sz w:val="28"/>
          <w:szCs w:val="28"/>
        </w:rPr>
        <w:t>Note:</w:t>
      </w:r>
      <w:r w:rsidRPr="00995443">
        <w:rPr>
          <w:sz w:val="28"/>
          <w:szCs w:val="28"/>
        </w:rPr>
        <w:t xml:space="preserve"> As you can see IPV6 has</w:t>
      </w:r>
      <w:r w:rsidRPr="00995443">
        <w:rPr>
          <w:b/>
          <w:bCs/>
          <w:sz w:val="28"/>
          <w:szCs w:val="28"/>
        </w:rPr>
        <w:t xml:space="preserve"> </w:t>
      </w:r>
      <w:r w:rsidR="0085429D" w:rsidRPr="00995443">
        <w:rPr>
          <w:b/>
          <w:bCs/>
          <w:sz w:val="28"/>
          <w:szCs w:val="28"/>
        </w:rPr>
        <w:t>8 groups</w:t>
      </w:r>
      <w:r w:rsidR="0085429D" w:rsidRPr="00995443">
        <w:rPr>
          <w:sz w:val="28"/>
          <w:szCs w:val="28"/>
        </w:rPr>
        <w:t xml:space="preserve"> and each group is separated by colons</w:t>
      </w:r>
      <w:r w:rsidR="008C72C2" w:rsidRPr="00995443">
        <w:rPr>
          <w:sz w:val="28"/>
          <w:szCs w:val="28"/>
        </w:rPr>
        <w:t xml:space="preserve">. In each </w:t>
      </w:r>
      <w:r w:rsidR="00667B2A" w:rsidRPr="00995443">
        <w:rPr>
          <w:sz w:val="28"/>
          <w:szCs w:val="28"/>
        </w:rPr>
        <w:t>group</w:t>
      </w:r>
      <w:r w:rsidR="008C72C2" w:rsidRPr="00995443">
        <w:rPr>
          <w:sz w:val="28"/>
          <w:szCs w:val="28"/>
        </w:rPr>
        <w:t xml:space="preserve">, there are </w:t>
      </w:r>
      <w:r w:rsidR="008C72C2" w:rsidRPr="00995443">
        <w:rPr>
          <w:b/>
          <w:bCs/>
          <w:sz w:val="28"/>
          <w:szCs w:val="28"/>
        </w:rPr>
        <w:t>4 digits.</w:t>
      </w:r>
      <w:r w:rsidR="00667B2A" w:rsidRPr="00995443">
        <w:rPr>
          <w:sz w:val="28"/>
          <w:szCs w:val="28"/>
        </w:rPr>
        <w:t xml:space="preserve"> Each of these </w:t>
      </w:r>
      <w:r w:rsidR="00D42331" w:rsidRPr="00995443">
        <w:rPr>
          <w:sz w:val="28"/>
          <w:szCs w:val="28"/>
        </w:rPr>
        <w:t>digits can</w:t>
      </w:r>
      <w:r w:rsidR="00667B2A" w:rsidRPr="00995443">
        <w:rPr>
          <w:sz w:val="28"/>
          <w:szCs w:val="28"/>
        </w:rPr>
        <w:t xml:space="preserve"> be created </w:t>
      </w:r>
      <w:r w:rsidR="00C56B9F" w:rsidRPr="00995443">
        <w:rPr>
          <w:sz w:val="28"/>
          <w:szCs w:val="28"/>
        </w:rPr>
        <w:t xml:space="preserve">with </w:t>
      </w:r>
      <w:r w:rsidR="00C56B9F" w:rsidRPr="00995443">
        <w:rPr>
          <w:b/>
          <w:bCs/>
          <w:sz w:val="28"/>
          <w:szCs w:val="28"/>
        </w:rPr>
        <w:t>4 bits.</w:t>
      </w:r>
      <w:r w:rsidR="00C56B9F" w:rsidRPr="00995443">
        <w:rPr>
          <w:sz w:val="28"/>
          <w:szCs w:val="28"/>
        </w:rPr>
        <w:t xml:space="preserve"> Total there </w:t>
      </w:r>
      <w:r w:rsidR="00D42331" w:rsidRPr="00995443">
        <w:rPr>
          <w:sz w:val="28"/>
          <w:szCs w:val="28"/>
        </w:rPr>
        <w:t xml:space="preserve">are </w:t>
      </w:r>
      <w:r w:rsidR="00D42331" w:rsidRPr="00995443">
        <w:rPr>
          <w:b/>
          <w:bCs/>
          <w:sz w:val="28"/>
          <w:szCs w:val="28"/>
        </w:rPr>
        <w:t>128 bits</w:t>
      </w:r>
      <w:r w:rsidR="00D42331" w:rsidRPr="00995443">
        <w:rPr>
          <w:sz w:val="28"/>
          <w:szCs w:val="28"/>
        </w:rPr>
        <w:t xml:space="preserve"> addresses.</w:t>
      </w:r>
    </w:p>
    <w:p w14:paraId="10D2324A" w14:textId="77777777" w:rsidR="00173855" w:rsidRPr="00995443" w:rsidRDefault="00173855" w:rsidP="00995443">
      <w:pPr>
        <w:spacing w:line="276" w:lineRule="auto"/>
        <w:jc w:val="both"/>
        <w:rPr>
          <w:sz w:val="28"/>
          <w:szCs w:val="28"/>
        </w:rPr>
      </w:pPr>
    </w:p>
    <w:p w14:paraId="1E17A096" w14:textId="5976312A" w:rsidR="007877D8" w:rsidRPr="00995443" w:rsidRDefault="007877D8" w:rsidP="00995443">
      <w:pPr>
        <w:spacing w:line="276" w:lineRule="auto"/>
        <w:jc w:val="both"/>
        <w:rPr>
          <w:b/>
          <w:bCs/>
          <w:sz w:val="28"/>
          <w:szCs w:val="28"/>
        </w:rPr>
      </w:pPr>
      <w:r w:rsidRPr="00995443">
        <w:rPr>
          <w:b/>
          <w:bCs/>
          <w:sz w:val="28"/>
          <w:szCs w:val="28"/>
        </w:rPr>
        <w:t>Example of IPV6 Address Practical:</w:t>
      </w:r>
    </w:p>
    <w:tbl>
      <w:tblPr>
        <w:tblW w:w="10200" w:type="dxa"/>
        <w:shd w:val="clear" w:color="auto" w:fill="FFFFFF"/>
        <w:tblCellMar>
          <w:top w:w="15" w:type="dxa"/>
          <w:left w:w="15" w:type="dxa"/>
          <w:bottom w:w="15" w:type="dxa"/>
          <w:right w:w="15" w:type="dxa"/>
        </w:tblCellMar>
        <w:tblLook w:val="04A0" w:firstRow="1" w:lastRow="0" w:firstColumn="1" w:lastColumn="0" w:noHBand="0" w:noVBand="1"/>
      </w:tblPr>
      <w:tblGrid>
        <w:gridCol w:w="3772"/>
        <w:gridCol w:w="6428"/>
      </w:tblGrid>
      <w:tr w:rsidR="00996A9D" w:rsidRPr="00995443" w14:paraId="21E66185" w14:textId="77777777">
        <w:trPr>
          <w:trHeight w:val="840"/>
          <w:tblHeader/>
        </w:trPr>
        <w:tc>
          <w:tcPr>
            <w:tcW w:w="0" w:type="auto"/>
            <w:shd w:val="clear" w:color="auto" w:fill="FFFFFF"/>
            <w:tcMar>
              <w:top w:w="0" w:type="dxa"/>
              <w:left w:w="240" w:type="dxa"/>
              <w:bottom w:w="0" w:type="dxa"/>
              <w:right w:w="240" w:type="dxa"/>
            </w:tcMar>
            <w:vAlign w:val="center"/>
            <w:hideMark/>
          </w:tcPr>
          <w:p w14:paraId="2DE24D38" w14:textId="77777777" w:rsidR="00996A9D" w:rsidRPr="00995443" w:rsidRDefault="00996A9D" w:rsidP="00995443">
            <w:pPr>
              <w:spacing w:line="276" w:lineRule="auto"/>
              <w:jc w:val="both"/>
              <w:rPr>
                <w:b/>
                <w:bCs/>
                <w:sz w:val="28"/>
                <w:szCs w:val="28"/>
              </w:rPr>
            </w:pPr>
            <w:r w:rsidRPr="00995443">
              <w:rPr>
                <w:b/>
                <w:bCs/>
                <w:sz w:val="28"/>
                <w:szCs w:val="28"/>
              </w:rPr>
              <w:t>Device</w:t>
            </w:r>
          </w:p>
        </w:tc>
        <w:tc>
          <w:tcPr>
            <w:tcW w:w="0" w:type="auto"/>
            <w:shd w:val="clear" w:color="auto" w:fill="FFFFFF"/>
            <w:tcMar>
              <w:top w:w="0" w:type="dxa"/>
              <w:left w:w="240" w:type="dxa"/>
              <w:bottom w:w="0" w:type="dxa"/>
              <w:right w:w="240" w:type="dxa"/>
            </w:tcMar>
            <w:vAlign w:val="center"/>
            <w:hideMark/>
          </w:tcPr>
          <w:p w14:paraId="5DB91EFB" w14:textId="77777777" w:rsidR="00996A9D" w:rsidRPr="00995443" w:rsidRDefault="00996A9D" w:rsidP="00995443">
            <w:pPr>
              <w:spacing w:line="276" w:lineRule="auto"/>
              <w:jc w:val="both"/>
              <w:rPr>
                <w:b/>
                <w:bCs/>
                <w:sz w:val="28"/>
                <w:szCs w:val="28"/>
              </w:rPr>
            </w:pPr>
            <w:r w:rsidRPr="00995443">
              <w:rPr>
                <w:b/>
                <w:bCs/>
                <w:sz w:val="28"/>
                <w:szCs w:val="28"/>
              </w:rPr>
              <w:t>IPv6 Address</w:t>
            </w:r>
          </w:p>
        </w:tc>
      </w:tr>
      <w:tr w:rsidR="00996A9D" w:rsidRPr="00995443" w14:paraId="322E88E2" w14:textId="77777777">
        <w:trPr>
          <w:trHeight w:val="840"/>
        </w:trPr>
        <w:tc>
          <w:tcPr>
            <w:tcW w:w="0" w:type="auto"/>
            <w:tcBorders>
              <w:bottom w:val="single" w:sz="6" w:space="0" w:color="DCDFE4"/>
            </w:tcBorders>
            <w:shd w:val="clear" w:color="auto" w:fill="FFFFFF"/>
            <w:tcMar>
              <w:top w:w="0" w:type="dxa"/>
              <w:left w:w="240" w:type="dxa"/>
              <w:bottom w:w="0" w:type="dxa"/>
              <w:right w:w="240" w:type="dxa"/>
            </w:tcMar>
            <w:vAlign w:val="center"/>
            <w:hideMark/>
          </w:tcPr>
          <w:p w14:paraId="1E37F918" w14:textId="77777777" w:rsidR="00996A9D" w:rsidRPr="00995443" w:rsidRDefault="00996A9D" w:rsidP="00995443">
            <w:pPr>
              <w:spacing w:line="276" w:lineRule="auto"/>
              <w:jc w:val="both"/>
              <w:rPr>
                <w:sz w:val="28"/>
                <w:szCs w:val="28"/>
              </w:rPr>
            </w:pPr>
            <w:r w:rsidRPr="00995443">
              <w:rPr>
                <w:sz w:val="28"/>
                <w:szCs w:val="28"/>
              </w:rPr>
              <w:t>Router</w:t>
            </w:r>
          </w:p>
        </w:tc>
        <w:tc>
          <w:tcPr>
            <w:tcW w:w="0" w:type="auto"/>
            <w:tcBorders>
              <w:bottom w:val="single" w:sz="6" w:space="0" w:color="DCDFE4"/>
            </w:tcBorders>
            <w:shd w:val="clear" w:color="auto" w:fill="FFFFFF"/>
            <w:tcMar>
              <w:top w:w="0" w:type="dxa"/>
              <w:left w:w="240" w:type="dxa"/>
              <w:bottom w:w="0" w:type="dxa"/>
              <w:right w:w="240" w:type="dxa"/>
            </w:tcMar>
            <w:vAlign w:val="center"/>
            <w:hideMark/>
          </w:tcPr>
          <w:p w14:paraId="645BD606" w14:textId="77777777" w:rsidR="00996A9D" w:rsidRPr="00995443" w:rsidRDefault="00996A9D" w:rsidP="00995443">
            <w:pPr>
              <w:spacing w:line="276" w:lineRule="auto"/>
              <w:jc w:val="both"/>
              <w:rPr>
                <w:sz w:val="28"/>
                <w:szCs w:val="28"/>
              </w:rPr>
            </w:pPr>
            <w:r w:rsidRPr="00995443">
              <w:rPr>
                <w:sz w:val="28"/>
                <w:szCs w:val="28"/>
              </w:rPr>
              <w:t>2001:db8:1::1</w:t>
            </w:r>
          </w:p>
        </w:tc>
      </w:tr>
      <w:tr w:rsidR="00996A9D" w:rsidRPr="00995443" w14:paraId="1BE2071A" w14:textId="77777777">
        <w:trPr>
          <w:trHeight w:val="840"/>
        </w:trPr>
        <w:tc>
          <w:tcPr>
            <w:tcW w:w="0" w:type="auto"/>
            <w:tcBorders>
              <w:bottom w:val="single" w:sz="6" w:space="0" w:color="DCDFE4"/>
            </w:tcBorders>
            <w:shd w:val="clear" w:color="auto" w:fill="FFFFFF"/>
            <w:tcMar>
              <w:top w:w="0" w:type="dxa"/>
              <w:left w:w="240" w:type="dxa"/>
              <w:bottom w:w="0" w:type="dxa"/>
              <w:right w:w="240" w:type="dxa"/>
            </w:tcMar>
            <w:vAlign w:val="center"/>
            <w:hideMark/>
          </w:tcPr>
          <w:p w14:paraId="3E4624BD" w14:textId="77777777" w:rsidR="00996A9D" w:rsidRPr="00995443" w:rsidRDefault="00996A9D" w:rsidP="00995443">
            <w:pPr>
              <w:spacing w:line="276" w:lineRule="auto"/>
              <w:jc w:val="both"/>
              <w:rPr>
                <w:sz w:val="28"/>
                <w:szCs w:val="28"/>
              </w:rPr>
            </w:pPr>
            <w:r w:rsidRPr="00995443">
              <w:rPr>
                <w:sz w:val="28"/>
                <w:szCs w:val="28"/>
              </w:rPr>
              <w:t>Laptop</w:t>
            </w:r>
          </w:p>
        </w:tc>
        <w:tc>
          <w:tcPr>
            <w:tcW w:w="0" w:type="auto"/>
            <w:tcBorders>
              <w:bottom w:val="single" w:sz="6" w:space="0" w:color="DCDFE4"/>
            </w:tcBorders>
            <w:shd w:val="clear" w:color="auto" w:fill="FFFFFF"/>
            <w:tcMar>
              <w:top w:w="0" w:type="dxa"/>
              <w:left w:w="240" w:type="dxa"/>
              <w:bottom w:w="0" w:type="dxa"/>
              <w:right w:w="240" w:type="dxa"/>
            </w:tcMar>
            <w:vAlign w:val="center"/>
            <w:hideMark/>
          </w:tcPr>
          <w:p w14:paraId="23FC29F3" w14:textId="77777777" w:rsidR="00996A9D" w:rsidRPr="00995443" w:rsidRDefault="00996A9D" w:rsidP="00995443">
            <w:pPr>
              <w:spacing w:line="276" w:lineRule="auto"/>
              <w:jc w:val="both"/>
              <w:rPr>
                <w:sz w:val="28"/>
                <w:szCs w:val="28"/>
              </w:rPr>
            </w:pPr>
            <w:r w:rsidRPr="00995443">
              <w:rPr>
                <w:sz w:val="28"/>
                <w:szCs w:val="28"/>
              </w:rPr>
              <w:t>2001:db8:1::10</w:t>
            </w:r>
          </w:p>
        </w:tc>
      </w:tr>
      <w:tr w:rsidR="00996A9D" w:rsidRPr="00995443" w14:paraId="041B3D22" w14:textId="77777777">
        <w:trPr>
          <w:trHeight w:val="840"/>
        </w:trPr>
        <w:tc>
          <w:tcPr>
            <w:tcW w:w="0" w:type="auto"/>
            <w:tcBorders>
              <w:bottom w:val="single" w:sz="6" w:space="0" w:color="DCDFE4"/>
            </w:tcBorders>
            <w:shd w:val="clear" w:color="auto" w:fill="FFFFFF"/>
            <w:tcMar>
              <w:top w:w="0" w:type="dxa"/>
              <w:left w:w="240" w:type="dxa"/>
              <w:bottom w:w="0" w:type="dxa"/>
              <w:right w:w="240" w:type="dxa"/>
            </w:tcMar>
            <w:vAlign w:val="center"/>
            <w:hideMark/>
          </w:tcPr>
          <w:p w14:paraId="49373049" w14:textId="77777777" w:rsidR="00996A9D" w:rsidRPr="00995443" w:rsidRDefault="00996A9D" w:rsidP="00995443">
            <w:pPr>
              <w:spacing w:line="276" w:lineRule="auto"/>
              <w:jc w:val="both"/>
              <w:rPr>
                <w:sz w:val="28"/>
                <w:szCs w:val="28"/>
              </w:rPr>
            </w:pPr>
            <w:r w:rsidRPr="00995443">
              <w:rPr>
                <w:sz w:val="28"/>
                <w:szCs w:val="28"/>
              </w:rPr>
              <w:t>Server</w:t>
            </w:r>
          </w:p>
        </w:tc>
        <w:tc>
          <w:tcPr>
            <w:tcW w:w="0" w:type="auto"/>
            <w:tcBorders>
              <w:bottom w:val="single" w:sz="6" w:space="0" w:color="DCDFE4"/>
            </w:tcBorders>
            <w:shd w:val="clear" w:color="auto" w:fill="FFFFFF"/>
            <w:tcMar>
              <w:top w:w="0" w:type="dxa"/>
              <w:left w:w="240" w:type="dxa"/>
              <w:bottom w:w="0" w:type="dxa"/>
              <w:right w:w="240" w:type="dxa"/>
            </w:tcMar>
            <w:vAlign w:val="center"/>
            <w:hideMark/>
          </w:tcPr>
          <w:p w14:paraId="65443111" w14:textId="77777777" w:rsidR="00996A9D" w:rsidRPr="00995443" w:rsidRDefault="00996A9D" w:rsidP="00995443">
            <w:pPr>
              <w:spacing w:line="276" w:lineRule="auto"/>
              <w:jc w:val="both"/>
              <w:rPr>
                <w:sz w:val="28"/>
                <w:szCs w:val="28"/>
              </w:rPr>
            </w:pPr>
            <w:r w:rsidRPr="00995443">
              <w:rPr>
                <w:sz w:val="28"/>
                <w:szCs w:val="28"/>
              </w:rPr>
              <w:t>2001:db8:1::20</w:t>
            </w:r>
          </w:p>
        </w:tc>
      </w:tr>
    </w:tbl>
    <w:p w14:paraId="240500AB" w14:textId="7B6C75A4" w:rsidR="00996A9D" w:rsidRPr="00995443" w:rsidRDefault="00996A9D" w:rsidP="00995443">
      <w:pPr>
        <w:spacing w:line="276" w:lineRule="auto"/>
        <w:jc w:val="both"/>
        <w:rPr>
          <w:b/>
          <w:bCs/>
          <w:sz w:val="28"/>
          <w:szCs w:val="28"/>
        </w:rPr>
      </w:pPr>
      <w:r w:rsidRPr="00995443">
        <w:rPr>
          <w:sz w:val="28"/>
          <w:szCs w:val="28"/>
        </w:rPr>
        <w:t>Network prefix:</w:t>
      </w:r>
      <w:r w:rsidRPr="00995443">
        <w:rPr>
          <w:b/>
          <w:bCs/>
          <w:sz w:val="28"/>
          <w:szCs w:val="28"/>
        </w:rPr>
        <w:br/>
        <w:t>2001:db</w:t>
      </w:r>
      <w:r w:rsidR="0029551B" w:rsidRPr="00995443">
        <w:rPr>
          <w:b/>
          <w:bCs/>
          <w:sz w:val="28"/>
          <w:szCs w:val="28"/>
        </w:rPr>
        <w:t>8:1: :/</w:t>
      </w:r>
      <w:r w:rsidRPr="00995443">
        <w:rPr>
          <w:b/>
          <w:bCs/>
          <w:sz w:val="28"/>
          <w:szCs w:val="28"/>
        </w:rPr>
        <w:t>64</w:t>
      </w:r>
    </w:p>
    <w:p w14:paraId="35013C0F" w14:textId="77777777" w:rsidR="00F05655" w:rsidRPr="00995443" w:rsidRDefault="00F05655" w:rsidP="00995443">
      <w:pPr>
        <w:spacing w:line="276" w:lineRule="auto"/>
        <w:jc w:val="both"/>
        <w:rPr>
          <w:b/>
          <w:bCs/>
          <w:sz w:val="28"/>
          <w:szCs w:val="28"/>
        </w:rPr>
      </w:pPr>
    </w:p>
    <w:p w14:paraId="7643B3EF" w14:textId="77777777" w:rsidR="00F05655" w:rsidRDefault="00F05655" w:rsidP="00995443">
      <w:pPr>
        <w:spacing w:line="276" w:lineRule="auto"/>
        <w:jc w:val="both"/>
        <w:rPr>
          <w:b/>
          <w:bCs/>
          <w:sz w:val="28"/>
          <w:szCs w:val="28"/>
        </w:rPr>
      </w:pPr>
    </w:p>
    <w:p w14:paraId="040435C1" w14:textId="77777777" w:rsidR="003654FE" w:rsidRPr="00995443" w:rsidRDefault="003654FE" w:rsidP="00995443">
      <w:pPr>
        <w:spacing w:line="276" w:lineRule="auto"/>
        <w:jc w:val="both"/>
        <w:rPr>
          <w:b/>
          <w:bCs/>
          <w:sz w:val="28"/>
          <w:szCs w:val="28"/>
        </w:rPr>
      </w:pPr>
    </w:p>
    <w:p w14:paraId="3DCE9887" w14:textId="77777777" w:rsidR="007E3FEC" w:rsidRPr="00995443" w:rsidRDefault="007E3FEC" w:rsidP="00995443">
      <w:pPr>
        <w:spacing w:line="276" w:lineRule="auto"/>
        <w:jc w:val="both"/>
        <w:rPr>
          <w:b/>
          <w:bCs/>
          <w:sz w:val="28"/>
          <w:szCs w:val="28"/>
        </w:rPr>
      </w:pPr>
    </w:p>
    <w:p w14:paraId="1D8E9CC2" w14:textId="778D10B9" w:rsidR="00F05655" w:rsidRPr="00995443" w:rsidRDefault="00D17457" w:rsidP="00995443">
      <w:pPr>
        <w:spacing w:line="276" w:lineRule="auto"/>
        <w:jc w:val="both"/>
        <w:rPr>
          <w:b/>
          <w:bCs/>
          <w:sz w:val="28"/>
          <w:szCs w:val="28"/>
        </w:rPr>
      </w:pPr>
      <w:r w:rsidRPr="00995443">
        <w:rPr>
          <w:b/>
          <w:bCs/>
          <w:sz w:val="28"/>
          <w:szCs w:val="28"/>
        </w:rPr>
        <w:lastRenderedPageBreak/>
        <w:t xml:space="preserve">Concept of Subnetting </w:t>
      </w:r>
    </w:p>
    <w:p w14:paraId="6EF76640" w14:textId="088C1A95" w:rsidR="00996A9D" w:rsidRPr="00995443" w:rsidRDefault="001174D3" w:rsidP="00995443">
      <w:pPr>
        <w:spacing w:line="276" w:lineRule="auto"/>
        <w:jc w:val="both"/>
        <w:rPr>
          <w:sz w:val="28"/>
          <w:szCs w:val="28"/>
        </w:rPr>
      </w:pPr>
      <w:r w:rsidRPr="00995443">
        <w:rPr>
          <w:sz w:val="28"/>
          <w:szCs w:val="28"/>
        </w:rPr>
        <w:t xml:space="preserve">Subnetting is the process of </w:t>
      </w:r>
      <w:r w:rsidR="00C92A6A" w:rsidRPr="00995443">
        <w:rPr>
          <w:sz w:val="28"/>
          <w:szCs w:val="28"/>
        </w:rPr>
        <w:t xml:space="preserve">dividing a </w:t>
      </w:r>
      <w:r w:rsidR="004F60FD" w:rsidRPr="00995443">
        <w:rPr>
          <w:sz w:val="28"/>
          <w:szCs w:val="28"/>
        </w:rPr>
        <w:t>large network</w:t>
      </w:r>
      <w:r w:rsidR="00C92A6A" w:rsidRPr="00995443">
        <w:rPr>
          <w:sz w:val="28"/>
          <w:szCs w:val="28"/>
        </w:rPr>
        <w:t xml:space="preserve"> into small</w:t>
      </w:r>
      <w:r w:rsidR="00A84DAB" w:rsidRPr="00995443">
        <w:rPr>
          <w:sz w:val="28"/>
          <w:szCs w:val="28"/>
        </w:rPr>
        <w:t>er, networks called subnet</w:t>
      </w:r>
      <w:r w:rsidR="004F60FD" w:rsidRPr="00995443">
        <w:rPr>
          <w:sz w:val="28"/>
          <w:szCs w:val="28"/>
        </w:rPr>
        <w:t>s. This technique allows network administrators to organize and optimize network</w:t>
      </w:r>
      <w:r w:rsidR="001D6C15" w:rsidRPr="00995443">
        <w:rPr>
          <w:sz w:val="28"/>
          <w:szCs w:val="28"/>
        </w:rPr>
        <w:t xml:space="preserve"> resources effectively. </w:t>
      </w:r>
    </w:p>
    <w:p w14:paraId="1F23AB3D" w14:textId="77777777" w:rsidR="00F75D90" w:rsidRPr="00995443" w:rsidRDefault="00F75D90" w:rsidP="00995443">
      <w:pPr>
        <w:spacing w:line="276" w:lineRule="auto"/>
        <w:jc w:val="both"/>
        <w:rPr>
          <w:b/>
          <w:bCs/>
          <w:sz w:val="28"/>
          <w:szCs w:val="28"/>
        </w:rPr>
      </w:pPr>
    </w:p>
    <w:p w14:paraId="74D98D28" w14:textId="4361EF3C" w:rsidR="00D6415F" w:rsidRPr="00995443" w:rsidRDefault="002800F9" w:rsidP="00995443">
      <w:pPr>
        <w:spacing w:line="276" w:lineRule="auto"/>
        <w:jc w:val="both"/>
        <w:rPr>
          <w:b/>
          <w:bCs/>
          <w:sz w:val="28"/>
          <w:szCs w:val="28"/>
        </w:rPr>
      </w:pPr>
      <w:r w:rsidRPr="00995443">
        <w:rPr>
          <w:b/>
          <w:bCs/>
          <w:sz w:val="28"/>
          <w:szCs w:val="28"/>
        </w:rPr>
        <w:t>Purpose of Subnetting</w:t>
      </w:r>
    </w:p>
    <w:p w14:paraId="120F8918" w14:textId="1EFD80E4" w:rsidR="00C05EA2" w:rsidRPr="00995443" w:rsidRDefault="00C05EA2" w:rsidP="00995443">
      <w:pPr>
        <w:spacing w:line="276" w:lineRule="auto"/>
        <w:jc w:val="both"/>
        <w:rPr>
          <w:sz w:val="28"/>
          <w:szCs w:val="28"/>
        </w:rPr>
      </w:pPr>
      <w:r w:rsidRPr="00995443">
        <w:rPr>
          <w:sz w:val="28"/>
          <w:szCs w:val="28"/>
        </w:rPr>
        <w:t>Subnetting helps to:</w:t>
      </w:r>
    </w:p>
    <w:p w14:paraId="7170B065" w14:textId="4AD0F924" w:rsidR="00C05EA2" w:rsidRPr="00995443" w:rsidRDefault="0083699D" w:rsidP="00995443">
      <w:pPr>
        <w:pStyle w:val="ListParagraph"/>
        <w:numPr>
          <w:ilvl w:val="0"/>
          <w:numId w:val="2"/>
        </w:numPr>
        <w:spacing w:line="276" w:lineRule="auto"/>
        <w:jc w:val="both"/>
        <w:rPr>
          <w:sz w:val="28"/>
          <w:szCs w:val="28"/>
        </w:rPr>
      </w:pPr>
      <w:r w:rsidRPr="00995443">
        <w:rPr>
          <w:sz w:val="28"/>
          <w:szCs w:val="28"/>
        </w:rPr>
        <w:t xml:space="preserve">Efficiently allocate IP </w:t>
      </w:r>
      <w:r w:rsidR="0080387A" w:rsidRPr="00995443">
        <w:rPr>
          <w:sz w:val="28"/>
          <w:szCs w:val="28"/>
        </w:rPr>
        <w:t>Address to</w:t>
      </w:r>
      <w:r w:rsidRPr="00995443">
        <w:rPr>
          <w:sz w:val="28"/>
          <w:szCs w:val="28"/>
        </w:rPr>
        <w:t xml:space="preserve"> avoid </w:t>
      </w:r>
      <w:r w:rsidR="00BF072F" w:rsidRPr="00995443">
        <w:rPr>
          <w:sz w:val="28"/>
          <w:szCs w:val="28"/>
        </w:rPr>
        <w:t>wastage and accommodat</w:t>
      </w:r>
      <w:r w:rsidR="001D7045" w:rsidRPr="00995443">
        <w:rPr>
          <w:sz w:val="28"/>
          <w:szCs w:val="28"/>
        </w:rPr>
        <w:t>e growth</w:t>
      </w:r>
    </w:p>
    <w:p w14:paraId="1FFF1A52" w14:textId="3C9326A3" w:rsidR="007679C0" w:rsidRPr="00995443" w:rsidRDefault="00140B01" w:rsidP="00995443">
      <w:pPr>
        <w:pStyle w:val="ListParagraph"/>
        <w:numPr>
          <w:ilvl w:val="0"/>
          <w:numId w:val="3"/>
        </w:numPr>
        <w:spacing w:line="276" w:lineRule="auto"/>
        <w:jc w:val="both"/>
        <w:rPr>
          <w:sz w:val="28"/>
          <w:szCs w:val="28"/>
        </w:rPr>
      </w:pPr>
      <w:r w:rsidRPr="00995443">
        <w:rPr>
          <w:sz w:val="28"/>
          <w:szCs w:val="28"/>
        </w:rPr>
        <w:t>Reduce network congestion through better traffic manag</w:t>
      </w:r>
      <w:r w:rsidR="00663336" w:rsidRPr="00995443">
        <w:rPr>
          <w:sz w:val="28"/>
          <w:szCs w:val="28"/>
        </w:rPr>
        <w:t>e</w:t>
      </w:r>
    </w:p>
    <w:p w14:paraId="0992D01A" w14:textId="77777777" w:rsidR="00663336" w:rsidRPr="00995443" w:rsidRDefault="00663336" w:rsidP="00995443">
      <w:pPr>
        <w:pStyle w:val="ListParagraph"/>
        <w:spacing w:line="276" w:lineRule="auto"/>
        <w:jc w:val="both"/>
        <w:rPr>
          <w:sz w:val="28"/>
          <w:szCs w:val="28"/>
        </w:rPr>
      </w:pPr>
    </w:p>
    <w:p w14:paraId="2B36211E" w14:textId="6A2703B9" w:rsidR="007877D8" w:rsidRPr="00995443" w:rsidRDefault="00663336" w:rsidP="00995443">
      <w:pPr>
        <w:spacing w:line="276" w:lineRule="auto"/>
        <w:jc w:val="both"/>
        <w:rPr>
          <w:b/>
          <w:bCs/>
          <w:sz w:val="28"/>
          <w:szCs w:val="28"/>
        </w:rPr>
      </w:pPr>
      <w:r w:rsidRPr="00995443">
        <w:rPr>
          <w:b/>
          <w:bCs/>
          <w:sz w:val="28"/>
          <w:szCs w:val="28"/>
        </w:rPr>
        <w:t xml:space="preserve">Subnetting Example </w:t>
      </w:r>
    </w:p>
    <w:p w14:paraId="659DF02E" w14:textId="404461EE" w:rsidR="00663336" w:rsidRPr="00995443" w:rsidRDefault="00663336" w:rsidP="00995443">
      <w:pPr>
        <w:spacing w:line="276" w:lineRule="auto"/>
        <w:jc w:val="both"/>
        <w:rPr>
          <w:sz w:val="28"/>
          <w:szCs w:val="28"/>
        </w:rPr>
      </w:pPr>
      <w:r w:rsidRPr="00995443">
        <w:rPr>
          <w:sz w:val="28"/>
          <w:szCs w:val="28"/>
        </w:rPr>
        <w:t>Original network:</w:t>
      </w:r>
    </w:p>
    <w:p w14:paraId="7E196A1A" w14:textId="13A92D60" w:rsidR="00663336" w:rsidRPr="00995443" w:rsidRDefault="00663336" w:rsidP="00995443">
      <w:pPr>
        <w:spacing w:line="276" w:lineRule="auto"/>
        <w:jc w:val="both"/>
        <w:rPr>
          <w:sz w:val="28"/>
          <w:szCs w:val="28"/>
        </w:rPr>
      </w:pPr>
      <w:r w:rsidRPr="00995443">
        <w:rPr>
          <w:sz w:val="28"/>
          <w:szCs w:val="28"/>
        </w:rPr>
        <w:t>Network: 192.168.1.0/24</w:t>
      </w:r>
    </w:p>
    <w:p w14:paraId="656D3CE5" w14:textId="29984443" w:rsidR="00663336" w:rsidRPr="00995443" w:rsidRDefault="00663336" w:rsidP="00995443">
      <w:pPr>
        <w:spacing w:line="276" w:lineRule="auto"/>
        <w:jc w:val="both"/>
        <w:rPr>
          <w:sz w:val="28"/>
          <w:szCs w:val="28"/>
        </w:rPr>
      </w:pPr>
      <w:r w:rsidRPr="00995443">
        <w:rPr>
          <w:sz w:val="28"/>
          <w:szCs w:val="28"/>
        </w:rPr>
        <w:t>Total Hosts:254</w:t>
      </w:r>
    </w:p>
    <w:p w14:paraId="22F8DCAF" w14:textId="21F391DF" w:rsidR="00663336" w:rsidRPr="00995443" w:rsidRDefault="00663336" w:rsidP="00995443">
      <w:pPr>
        <w:spacing w:line="276" w:lineRule="auto"/>
        <w:jc w:val="both"/>
        <w:rPr>
          <w:sz w:val="28"/>
          <w:szCs w:val="28"/>
        </w:rPr>
      </w:pPr>
      <w:r w:rsidRPr="00995443">
        <w:rPr>
          <w:sz w:val="28"/>
          <w:szCs w:val="28"/>
        </w:rPr>
        <w:t>After subnetting, the network is divided into four smaller subnets.</w:t>
      </w:r>
    </w:p>
    <w:p w14:paraId="7EAC5469" w14:textId="77777777" w:rsidR="00663336" w:rsidRPr="00995443" w:rsidRDefault="00663336" w:rsidP="00995443">
      <w:pPr>
        <w:spacing w:line="276" w:lineRule="auto"/>
        <w:jc w:val="both"/>
        <w:rPr>
          <w:sz w:val="28"/>
          <w:szCs w:val="28"/>
        </w:rPr>
      </w:pPr>
    </w:p>
    <w:tbl>
      <w:tblPr>
        <w:tblW w:w="10200" w:type="dxa"/>
        <w:shd w:val="clear" w:color="auto" w:fill="FFFFFF"/>
        <w:tblCellMar>
          <w:top w:w="15" w:type="dxa"/>
          <w:left w:w="15" w:type="dxa"/>
          <w:bottom w:w="15" w:type="dxa"/>
          <w:right w:w="15" w:type="dxa"/>
        </w:tblCellMar>
        <w:tblLook w:val="04A0" w:firstRow="1" w:lastRow="0" w:firstColumn="1" w:lastColumn="0" w:noHBand="0" w:noVBand="1"/>
      </w:tblPr>
      <w:tblGrid>
        <w:gridCol w:w="1552"/>
        <w:gridCol w:w="2674"/>
        <w:gridCol w:w="2141"/>
        <w:gridCol w:w="3833"/>
      </w:tblGrid>
      <w:tr w:rsidR="00663336" w:rsidRPr="00995443" w14:paraId="797886A1" w14:textId="77777777">
        <w:trPr>
          <w:trHeight w:val="840"/>
          <w:tblHeader/>
        </w:trPr>
        <w:tc>
          <w:tcPr>
            <w:tcW w:w="0" w:type="auto"/>
            <w:shd w:val="clear" w:color="auto" w:fill="FFFFFF"/>
            <w:tcMar>
              <w:top w:w="0" w:type="dxa"/>
              <w:left w:w="240" w:type="dxa"/>
              <w:bottom w:w="0" w:type="dxa"/>
              <w:right w:w="240" w:type="dxa"/>
            </w:tcMar>
            <w:vAlign w:val="center"/>
            <w:hideMark/>
          </w:tcPr>
          <w:p w14:paraId="1B446F27" w14:textId="77777777" w:rsidR="00663336" w:rsidRPr="00995443" w:rsidRDefault="00663336" w:rsidP="00995443">
            <w:pPr>
              <w:spacing w:after="0" w:line="276" w:lineRule="auto"/>
              <w:jc w:val="both"/>
              <w:rPr>
                <w:rFonts w:eastAsia="Times New Roman" w:cs="Open Sans"/>
                <w:b/>
                <w:bCs/>
                <w:color w:val="172B4D"/>
                <w:kern w:val="0"/>
                <w:sz w:val="28"/>
                <w:szCs w:val="28"/>
                <w:lang w:eastAsia="en-GB"/>
                <w14:ligatures w14:val="none"/>
              </w:rPr>
            </w:pPr>
            <w:r w:rsidRPr="00995443">
              <w:rPr>
                <w:rFonts w:eastAsia="Times New Roman" w:cs="Open Sans"/>
                <w:b/>
                <w:bCs/>
                <w:color w:val="172B4D"/>
                <w:kern w:val="0"/>
                <w:sz w:val="28"/>
                <w:szCs w:val="28"/>
                <w:lang w:eastAsia="en-GB"/>
                <w14:ligatures w14:val="none"/>
              </w:rPr>
              <w:t>Subnet</w:t>
            </w:r>
          </w:p>
        </w:tc>
        <w:tc>
          <w:tcPr>
            <w:tcW w:w="0" w:type="auto"/>
            <w:shd w:val="clear" w:color="auto" w:fill="FFFFFF"/>
            <w:tcMar>
              <w:top w:w="0" w:type="dxa"/>
              <w:left w:w="240" w:type="dxa"/>
              <w:bottom w:w="0" w:type="dxa"/>
              <w:right w:w="240" w:type="dxa"/>
            </w:tcMar>
            <w:vAlign w:val="center"/>
            <w:hideMark/>
          </w:tcPr>
          <w:p w14:paraId="2B68E23E" w14:textId="77777777" w:rsidR="00663336" w:rsidRPr="00995443" w:rsidRDefault="00663336" w:rsidP="00995443">
            <w:pPr>
              <w:spacing w:after="0" w:line="276" w:lineRule="auto"/>
              <w:jc w:val="both"/>
              <w:rPr>
                <w:rFonts w:eastAsia="Times New Roman" w:cs="Open Sans"/>
                <w:b/>
                <w:bCs/>
                <w:color w:val="172B4D"/>
                <w:kern w:val="0"/>
                <w:sz w:val="28"/>
                <w:szCs w:val="28"/>
                <w:lang w:eastAsia="en-GB"/>
                <w14:ligatures w14:val="none"/>
              </w:rPr>
            </w:pPr>
            <w:r w:rsidRPr="00995443">
              <w:rPr>
                <w:rFonts w:eastAsia="Times New Roman" w:cs="Open Sans"/>
                <w:b/>
                <w:bCs/>
                <w:color w:val="172B4D"/>
                <w:kern w:val="0"/>
                <w:sz w:val="28"/>
                <w:szCs w:val="28"/>
                <w:lang w:eastAsia="en-GB"/>
                <w14:ligatures w14:val="none"/>
              </w:rPr>
              <w:t>Network Address</w:t>
            </w:r>
          </w:p>
        </w:tc>
        <w:tc>
          <w:tcPr>
            <w:tcW w:w="0" w:type="auto"/>
            <w:shd w:val="clear" w:color="auto" w:fill="FFFFFF"/>
            <w:tcMar>
              <w:top w:w="0" w:type="dxa"/>
              <w:left w:w="240" w:type="dxa"/>
              <w:bottom w:w="0" w:type="dxa"/>
              <w:right w:w="240" w:type="dxa"/>
            </w:tcMar>
            <w:vAlign w:val="center"/>
            <w:hideMark/>
          </w:tcPr>
          <w:p w14:paraId="71BC2B67" w14:textId="77777777" w:rsidR="00663336" w:rsidRPr="00995443" w:rsidRDefault="00663336" w:rsidP="00995443">
            <w:pPr>
              <w:spacing w:after="0" w:line="276" w:lineRule="auto"/>
              <w:jc w:val="both"/>
              <w:rPr>
                <w:rFonts w:eastAsia="Times New Roman" w:cs="Open Sans"/>
                <w:b/>
                <w:bCs/>
                <w:color w:val="172B4D"/>
                <w:kern w:val="0"/>
                <w:sz w:val="28"/>
                <w:szCs w:val="28"/>
                <w:lang w:eastAsia="en-GB"/>
                <w14:ligatures w14:val="none"/>
              </w:rPr>
            </w:pPr>
            <w:r w:rsidRPr="00995443">
              <w:rPr>
                <w:rFonts w:eastAsia="Times New Roman" w:cs="Open Sans"/>
                <w:b/>
                <w:bCs/>
                <w:color w:val="172B4D"/>
                <w:kern w:val="0"/>
                <w:sz w:val="28"/>
                <w:szCs w:val="28"/>
                <w:lang w:eastAsia="en-GB"/>
                <w14:ligatures w14:val="none"/>
              </w:rPr>
              <w:t>Prefix Length</w:t>
            </w:r>
          </w:p>
        </w:tc>
        <w:tc>
          <w:tcPr>
            <w:tcW w:w="0" w:type="auto"/>
            <w:shd w:val="clear" w:color="auto" w:fill="FFFFFF"/>
            <w:tcMar>
              <w:top w:w="0" w:type="dxa"/>
              <w:left w:w="240" w:type="dxa"/>
              <w:bottom w:w="0" w:type="dxa"/>
              <w:right w:w="240" w:type="dxa"/>
            </w:tcMar>
            <w:vAlign w:val="center"/>
            <w:hideMark/>
          </w:tcPr>
          <w:p w14:paraId="5ADA082D" w14:textId="77777777" w:rsidR="00663336" w:rsidRPr="00995443" w:rsidRDefault="00663336" w:rsidP="00995443">
            <w:pPr>
              <w:spacing w:after="0" w:line="276" w:lineRule="auto"/>
              <w:jc w:val="both"/>
              <w:rPr>
                <w:rFonts w:eastAsia="Times New Roman" w:cs="Open Sans"/>
                <w:b/>
                <w:bCs/>
                <w:color w:val="172B4D"/>
                <w:kern w:val="0"/>
                <w:sz w:val="28"/>
                <w:szCs w:val="28"/>
                <w:lang w:eastAsia="en-GB"/>
                <w14:ligatures w14:val="none"/>
              </w:rPr>
            </w:pPr>
            <w:r w:rsidRPr="00995443">
              <w:rPr>
                <w:rFonts w:eastAsia="Times New Roman" w:cs="Open Sans"/>
                <w:b/>
                <w:bCs/>
                <w:color w:val="172B4D"/>
                <w:kern w:val="0"/>
                <w:sz w:val="28"/>
                <w:szCs w:val="28"/>
                <w:lang w:eastAsia="en-GB"/>
                <w14:ligatures w14:val="none"/>
              </w:rPr>
              <w:t>Number of Hosts (approx.)</w:t>
            </w:r>
          </w:p>
        </w:tc>
      </w:tr>
      <w:tr w:rsidR="00663336" w:rsidRPr="00995443" w14:paraId="73085B65" w14:textId="77777777">
        <w:trPr>
          <w:trHeight w:val="840"/>
        </w:trPr>
        <w:tc>
          <w:tcPr>
            <w:tcW w:w="0" w:type="auto"/>
            <w:tcBorders>
              <w:bottom w:val="single" w:sz="6" w:space="0" w:color="DCDFE4"/>
            </w:tcBorders>
            <w:shd w:val="clear" w:color="auto" w:fill="FFFFFF"/>
            <w:tcMar>
              <w:top w:w="0" w:type="dxa"/>
              <w:left w:w="240" w:type="dxa"/>
              <w:bottom w:w="0" w:type="dxa"/>
              <w:right w:w="240" w:type="dxa"/>
            </w:tcMar>
            <w:vAlign w:val="center"/>
            <w:hideMark/>
          </w:tcPr>
          <w:p w14:paraId="1FD1B7FD" w14:textId="77777777" w:rsidR="00663336" w:rsidRPr="00995443" w:rsidRDefault="00663336" w:rsidP="00995443">
            <w:pPr>
              <w:spacing w:after="0" w:line="276" w:lineRule="auto"/>
              <w:jc w:val="both"/>
              <w:rPr>
                <w:rFonts w:eastAsia="Times New Roman" w:cs="Open Sans"/>
                <w:color w:val="172B4D"/>
                <w:kern w:val="0"/>
                <w:sz w:val="28"/>
                <w:szCs w:val="28"/>
                <w:lang w:eastAsia="en-GB"/>
                <w14:ligatures w14:val="none"/>
              </w:rPr>
            </w:pPr>
            <w:r w:rsidRPr="00995443">
              <w:rPr>
                <w:rFonts w:eastAsia="Times New Roman" w:cs="Open Sans"/>
                <w:color w:val="172B4D"/>
                <w:kern w:val="0"/>
                <w:sz w:val="28"/>
                <w:szCs w:val="28"/>
                <w:lang w:eastAsia="en-GB"/>
                <w14:ligatures w14:val="none"/>
              </w:rPr>
              <w:t>Subnet 1</w:t>
            </w:r>
          </w:p>
        </w:tc>
        <w:tc>
          <w:tcPr>
            <w:tcW w:w="0" w:type="auto"/>
            <w:tcBorders>
              <w:bottom w:val="single" w:sz="6" w:space="0" w:color="DCDFE4"/>
            </w:tcBorders>
            <w:shd w:val="clear" w:color="auto" w:fill="FFFFFF"/>
            <w:tcMar>
              <w:top w:w="0" w:type="dxa"/>
              <w:left w:w="240" w:type="dxa"/>
              <w:bottom w:w="0" w:type="dxa"/>
              <w:right w:w="240" w:type="dxa"/>
            </w:tcMar>
            <w:vAlign w:val="center"/>
            <w:hideMark/>
          </w:tcPr>
          <w:p w14:paraId="4B8C3528" w14:textId="77777777" w:rsidR="00663336" w:rsidRPr="00995443" w:rsidRDefault="00663336" w:rsidP="00995443">
            <w:pPr>
              <w:spacing w:after="0" w:line="276" w:lineRule="auto"/>
              <w:jc w:val="both"/>
              <w:rPr>
                <w:rFonts w:eastAsia="Times New Roman" w:cs="Open Sans"/>
                <w:color w:val="172B4D"/>
                <w:kern w:val="0"/>
                <w:sz w:val="28"/>
                <w:szCs w:val="28"/>
                <w:lang w:eastAsia="en-GB"/>
                <w14:ligatures w14:val="none"/>
              </w:rPr>
            </w:pPr>
            <w:r w:rsidRPr="00995443">
              <w:rPr>
                <w:rFonts w:eastAsia="Times New Roman" w:cs="Open Sans"/>
                <w:color w:val="172B4D"/>
                <w:kern w:val="0"/>
                <w:sz w:val="28"/>
                <w:szCs w:val="28"/>
                <w:lang w:eastAsia="en-GB"/>
                <w14:ligatures w14:val="none"/>
              </w:rPr>
              <w:t>192.168.1.0/26</w:t>
            </w:r>
          </w:p>
        </w:tc>
        <w:tc>
          <w:tcPr>
            <w:tcW w:w="0" w:type="auto"/>
            <w:tcBorders>
              <w:bottom w:val="single" w:sz="6" w:space="0" w:color="DCDFE4"/>
            </w:tcBorders>
            <w:shd w:val="clear" w:color="auto" w:fill="FFFFFF"/>
            <w:tcMar>
              <w:top w:w="0" w:type="dxa"/>
              <w:left w:w="240" w:type="dxa"/>
              <w:bottom w:w="0" w:type="dxa"/>
              <w:right w:w="240" w:type="dxa"/>
            </w:tcMar>
            <w:vAlign w:val="center"/>
            <w:hideMark/>
          </w:tcPr>
          <w:p w14:paraId="5CE02DF9" w14:textId="77777777" w:rsidR="00663336" w:rsidRPr="00995443" w:rsidRDefault="00663336" w:rsidP="00995443">
            <w:pPr>
              <w:spacing w:after="0" w:line="276" w:lineRule="auto"/>
              <w:jc w:val="both"/>
              <w:rPr>
                <w:rFonts w:eastAsia="Times New Roman" w:cs="Open Sans"/>
                <w:color w:val="172B4D"/>
                <w:kern w:val="0"/>
                <w:sz w:val="28"/>
                <w:szCs w:val="28"/>
                <w:lang w:eastAsia="en-GB"/>
                <w14:ligatures w14:val="none"/>
              </w:rPr>
            </w:pPr>
            <w:r w:rsidRPr="00995443">
              <w:rPr>
                <w:rFonts w:eastAsia="Times New Roman" w:cs="Open Sans"/>
                <w:color w:val="172B4D"/>
                <w:kern w:val="0"/>
                <w:sz w:val="28"/>
                <w:szCs w:val="28"/>
                <w:lang w:eastAsia="en-GB"/>
                <w14:ligatures w14:val="none"/>
              </w:rPr>
              <w:t>26</w:t>
            </w:r>
          </w:p>
        </w:tc>
        <w:tc>
          <w:tcPr>
            <w:tcW w:w="0" w:type="auto"/>
            <w:tcBorders>
              <w:bottom w:val="single" w:sz="6" w:space="0" w:color="DCDFE4"/>
            </w:tcBorders>
            <w:shd w:val="clear" w:color="auto" w:fill="FFFFFF"/>
            <w:tcMar>
              <w:top w:w="0" w:type="dxa"/>
              <w:left w:w="240" w:type="dxa"/>
              <w:bottom w:w="0" w:type="dxa"/>
              <w:right w:w="240" w:type="dxa"/>
            </w:tcMar>
            <w:vAlign w:val="center"/>
            <w:hideMark/>
          </w:tcPr>
          <w:p w14:paraId="1F509F9F" w14:textId="77777777" w:rsidR="00663336" w:rsidRPr="00995443" w:rsidRDefault="00663336" w:rsidP="00995443">
            <w:pPr>
              <w:spacing w:after="0" w:line="276" w:lineRule="auto"/>
              <w:jc w:val="both"/>
              <w:rPr>
                <w:rFonts w:eastAsia="Times New Roman" w:cs="Open Sans"/>
                <w:color w:val="172B4D"/>
                <w:kern w:val="0"/>
                <w:sz w:val="28"/>
                <w:szCs w:val="28"/>
                <w:lang w:eastAsia="en-GB"/>
                <w14:ligatures w14:val="none"/>
              </w:rPr>
            </w:pPr>
            <w:r w:rsidRPr="00995443">
              <w:rPr>
                <w:rFonts w:eastAsia="Times New Roman" w:cs="Open Sans"/>
                <w:color w:val="172B4D"/>
                <w:kern w:val="0"/>
                <w:sz w:val="28"/>
                <w:szCs w:val="28"/>
                <w:lang w:eastAsia="en-GB"/>
                <w14:ligatures w14:val="none"/>
              </w:rPr>
              <w:t>62</w:t>
            </w:r>
          </w:p>
        </w:tc>
      </w:tr>
      <w:tr w:rsidR="00663336" w:rsidRPr="00995443" w14:paraId="2BCF64FF" w14:textId="77777777">
        <w:trPr>
          <w:trHeight w:val="840"/>
        </w:trPr>
        <w:tc>
          <w:tcPr>
            <w:tcW w:w="0" w:type="auto"/>
            <w:tcBorders>
              <w:bottom w:val="single" w:sz="6" w:space="0" w:color="DCDFE4"/>
            </w:tcBorders>
            <w:shd w:val="clear" w:color="auto" w:fill="FFFFFF"/>
            <w:tcMar>
              <w:top w:w="0" w:type="dxa"/>
              <w:left w:w="240" w:type="dxa"/>
              <w:bottom w:w="0" w:type="dxa"/>
              <w:right w:w="240" w:type="dxa"/>
            </w:tcMar>
            <w:vAlign w:val="center"/>
            <w:hideMark/>
          </w:tcPr>
          <w:p w14:paraId="22A71A38" w14:textId="77777777" w:rsidR="00663336" w:rsidRPr="00995443" w:rsidRDefault="00663336" w:rsidP="00995443">
            <w:pPr>
              <w:spacing w:after="0" w:line="276" w:lineRule="auto"/>
              <w:jc w:val="both"/>
              <w:rPr>
                <w:rFonts w:eastAsia="Times New Roman" w:cs="Open Sans"/>
                <w:color w:val="172B4D"/>
                <w:kern w:val="0"/>
                <w:sz w:val="28"/>
                <w:szCs w:val="28"/>
                <w:lang w:eastAsia="en-GB"/>
                <w14:ligatures w14:val="none"/>
              </w:rPr>
            </w:pPr>
            <w:r w:rsidRPr="00995443">
              <w:rPr>
                <w:rFonts w:eastAsia="Times New Roman" w:cs="Open Sans"/>
                <w:color w:val="172B4D"/>
                <w:kern w:val="0"/>
                <w:sz w:val="28"/>
                <w:szCs w:val="28"/>
                <w:lang w:eastAsia="en-GB"/>
                <w14:ligatures w14:val="none"/>
              </w:rPr>
              <w:t>Subnet 2</w:t>
            </w:r>
          </w:p>
        </w:tc>
        <w:tc>
          <w:tcPr>
            <w:tcW w:w="0" w:type="auto"/>
            <w:tcBorders>
              <w:bottom w:val="single" w:sz="6" w:space="0" w:color="DCDFE4"/>
            </w:tcBorders>
            <w:shd w:val="clear" w:color="auto" w:fill="FFFFFF"/>
            <w:tcMar>
              <w:top w:w="0" w:type="dxa"/>
              <w:left w:w="240" w:type="dxa"/>
              <w:bottom w:w="0" w:type="dxa"/>
              <w:right w:w="240" w:type="dxa"/>
            </w:tcMar>
            <w:vAlign w:val="center"/>
            <w:hideMark/>
          </w:tcPr>
          <w:p w14:paraId="7FA598CD" w14:textId="77777777" w:rsidR="00663336" w:rsidRPr="00995443" w:rsidRDefault="00663336" w:rsidP="00995443">
            <w:pPr>
              <w:spacing w:after="0" w:line="276" w:lineRule="auto"/>
              <w:jc w:val="both"/>
              <w:rPr>
                <w:rFonts w:eastAsia="Times New Roman" w:cs="Open Sans"/>
                <w:color w:val="172B4D"/>
                <w:kern w:val="0"/>
                <w:sz w:val="28"/>
                <w:szCs w:val="28"/>
                <w:lang w:eastAsia="en-GB"/>
                <w14:ligatures w14:val="none"/>
              </w:rPr>
            </w:pPr>
            <w:r w:rsidRPr="00995443">
              <w:rPr>
                <w:rFonts w:eastAsia="Times New Roman" w:cs="Open Sans"/>
                <w:color w:val="172B4D"/>
                <w:kern w:val="0"/>
                <w:sz w:val="28"/>
                <w:szCs w:val="28"/>
                <w:lang w:eastAsia="en-GB"/>
                <w14:ligatures w14:val="none"/>
              </w:rPr>
              <w:t>192.168.1.64/26</w:t>
            </w:r>
          </w:p>
        </w:tc>
        <w:tc>
          <w:tcPr>
            <w:tcW w:w="0" w:type="auto"/>
            <w:tcBorders>
              <w:bottom w:val="single" w:sz="6" w:space="0" w:color="DCDFE4"/>
            </w:tcBorders>
            <w:shd w:val="clear" w:color="auto" w:fill="FFFFFF"/>
            <w:tcMar>
              <w:top w:w="0" w:type="dxa"/>
              <w:left w:w="240" w:type="dxa"/>
              <w:bottom w:w="0" w:type="dxa"/>
              <w:right w:w="240" w:type="dxa"/>
            </w:tcMar>
            <w:vAlign w:val="center"/>
            <w:hideMark/>
          </w:tcPr>
          <w:p w14:paraId="0EE3F519" w14:textId="77777777" w:rsidR="00663336" w:rsidRPr="00995443" w:rsidRDefault="00663336" w:rsidP="00995443">
            <w:pPr>
              <w:spacing w:after="0" w:line="276" w:lineRule="auto"/>
              <w:jc w:val="both"/>
              <w:rPr>
                <w:rFonts w:eastAsia="Times New Roman" w:cs="Open Sans"/>
                <w:color w:val="172B4D"/>
                <w:kern w:val="0"/>
                <w:sz w:val="28"/>
                <w:szCs w:val="28"/>
                <w:lang w:eastAsia="en-GB"/>
                <w14:ligatures w14:val="none"/>
              </w:rPr>
            </w:pPr>
            <w:r w:rsidRPr="00995443">
              <w:rPr>
                <w:rFonts w:eastAsia="Times New Roman" w:cs="Open Sans"/>
                <w:color w:val="172B4D"/>
                <w:kern w:val="0"/>
                <w:sz w:val="28"/>
                <w:szCs w:val="28"/>
                <w:lang w:eastAsia="en-GB"/>
                <w14:ligatures w14:val="none"/>
              </w:rPr>
              <w:t>26</w:t>
            </w:r>
          </w:p>
        </w:tc>
        <w:tc>
          <w:tcPr>
            <w:tcW w:w="0" w:type="auto"/>
            <w:tcBorders>
              <w:bottom w:val="single" w:sz="6" w:space="0" w:color="DCDFE4"/>
            </w:tcBorders>
            <w:shd w:val="clear" w:color="auto" w:fill="FFFFFF"/>
            <w:tcMar>
              <w:top w:w="0" w:type="dxa"/>
              <w:left w:w="240" w:type="dxa"/>
              <w:bottom w:w="0" w:type="dxa"/>
              <w:right w:w="240" w:type="dxa"/>
            </w:tcMar>
            <w:vAlign w:val="center"/>
            <w:hideMark/>
          </w:tcPr>
          <w:p w14:paraId="5A3E870A" w14:textId="77777777" w:rsidR="00663336" w:rsidRPr="00995443" w:rsidRDefault="00663336" w:rsidP="00995443">
            <w:pPr>
              <w:spacing w:after="0" w:line="276" w:lineRule="auto"/>
              <w:jc w:val="both"/>
              <w:rPr>
                <w:rFonts w:eastAsia="Times New Roman" w:cs="Open Sans"/>
                <w:color w:val="172B4D"/>
                <w:kern w:val="0"/>
                <w:sz w:val="28"/>
                <w:szCs w:val="28"/>
                <w:lang w:eastAsia="en-GB"/>
                <w14:ligatures w14:val="none"/>
              </w:rPr>
            </w:pPr>
            <w:r w:rsidRPr="00995443">
              <w:rPr>
                <w:rFonts w:eastAsia="Times New Roman" w:cs="Open Sans"/>
                <w:color w:val="172B4D"/>
                <w:kern w:val="0"/>
                <w:sz w:val="28"/>
                <w:szCs w:val="28"/>
                <w:lang w:eastAsia="en-GB"/>
                <w14:ligatures w14:val="none"/>
              </w:rPr>
              <w:t>62</w:t>
            </w:r>
          </w:p>
        </w:tc>
      </w:tr>
      <w:tr w:rsidR="00663336" w:rsidRPr="00995443" w14:paraId="382EA95F" w14:textId="77777777">
        <w:trPr>
          <w:trHeight w:val="840"/>
        </w:trPr>
        <w:tc>
          <w:tcPr>
            <w:tcW w:w="0" w:type="auto"/>
            <w:tcBorders>
              <w:bottom w:val="single" w:sz="6" w:space="0" w:color="DCDFE4"/>
            </w:tcBorders>
            <w:shd w:val="clear" w:color="auto" w:fill="FFFFFF"/>
            <w:tcMar>
              <w:top w:w="0" w:type="dxa"/>
              <w:left w:w="240" w:type="dxa"/>
              <w:bottom w:w="0" w:type="dxa"/>
              <w:right w:w="240" w:type="dxa"/>
            </w:tcMar>
            <w:vAlign w:val="center"/>
            <w:hideMark/>
          </w:tcPr>
          <w:p w14:paraId="4E6266B9" w14:textId="77777777" w:rsidR="00663336" w:rsidRPr="00995443" w:rsidRDefault="00663336" w:rsidP="00995443">
            <w:pPr>
              <w:spacing w:after="0" w:line="276" w:lineRule="auto"/>
              <w:jc w:val="both"/>
              <w:rPr>
                <w:rFonts w:eastAsia="Times New Roman" w:cs="Open Sans"/>
                <w:color w:val="172B4D"/>
                <w:kern w:val="0"/>
                <w:sz w:val="28"/>
                <w:szCs w:val="28"/>
                <w:lang w:eastAsia="en-GB"/>
                <w14:ligatures w14:val="none"/>
              </w:rPr>
            </w:pPr>
            <w:r w:rsidRPr="00995443">
              <w:rPr>
                <w:rFonts w:eastAsia="Times New Roman" w:cs="Open Sans"/>
                <w:color w:val="172B4D"/>
                <w:kern w:val="0"/>
                <w:sz w:val="28"/>
                <w:szCs w:val="28"/>
                <w:lang w:eastAsia="en-GB"/>
                <w14:ligatures w14:val="none"/>
              </w:rPr>
              <w:t>Subnet 3</w:t>
            </w:r>
          </w:p>
        </w:tc>
        <w:tc>
          <w:tcPr>
            <w:tcW w:w="0" w:type="auto"/>
            <w:tcBorders>
              <w:bottom w:val="single" w:sz="6" w:space="0" w:color="DCDFE4"/>
            </w:tcBorders>
            <w:shd w:val="clear" w:color="auto" w:fill="FFFFFF"/>
            <w:tcMar>
              <w:top w:w="0" w:type="dxa"/>
              <w:left w:w="240" w:type="dxa"/>
              <w:bottom w:w="0" w:type="dxa"/>
              <w:right w:w="240" w:type="dxa"/>
            </w:tcMar>
            <w:vAlign w:val="center"/>
            <w:hideMark/>
          </w:tcPr>
          <w:p w14:paraId="300BAA1D" w14:textId="77777777" w:rsidR="00663336" w:rsidRPr="00995443" w:rsidRDefault="00663336" w:rsidP="00995443">
            <w:pPr>
              <w:spacing w:after="0" w:line="276" w:lineRule="auto"/>
              <w:jc w:val="both"/>
              <w:rPr>
                <w:rFonts w:eastAsia="Times New Roman" w:cs="Open Sans"/>
                <w:color w:val="172B4D"/>
                <w:kern w:val="0"/>
                <w:sz w:val="28"/>
                <w:szCs w:val="28"/>
                <w:lang w:eastAsia="en-GB"/>
                <w14:ligatures w14:val="none"/>
              </w:rPr>
            </w:pPr>
            <w:r w:rsidRPr="00995443">
              <w:rPr>
                <w:rFonts w:eastAsia="Times New Roman" w:cs="Open Sans"/>
                <w:color w:val="172B4D"/>
                <w:kern w:val="0"/>
                <w:sz w:val="28"/>
                <w:szCs w:val="28"/>
                <w:lang w:eastAsia="en-GB"/>
                <w14:ligatures w14:val="none"/>
              </w:rPr>
              <w:t>192.168.1.128/26</w:t>
            </w:r>
          </w:p>
        </w:tc>
        <w:tc>
          <w:tcPr>
            <w:tcW w:w="0" w:type="auto"/>
            <w:tcBorders>
              <w:bottom w:val="single" w:sz="6" w:space="0" w:color="DCDFE4"/>
            </w:tcBorders>
            <w:shd w:val="clear" w:color="auto" w:fill="FFFFFF"/>
            <w:tcMar>
              <w:top w:w="0" w:type="dxa"/>
              <w:left w:w="240" w:type="dxa"/>
              <w:bottom w:w="0" w:type="dxa"/>
              <w:right w:w="240" w:type="dxa"/>
            </w:tcMar>
            <w:vAlign w:val="center"/>
            <w:hideMark/>
          </w:tcPr>
          <w:p w14:paraId="4A89EB62" w14:textId="77777777" w:rsidR="00663336" w:rsidRPr="00995443" w:rsidRDefault="00663336" w:rsidP="00995443">
            <w:pPr>
              <w:spacing w:after="0" w:line="276" w:lineRule="auto"/>
              <w:jc w:val="both"/>
              <w:rPr>
                <w:rFonts w:eastAsia="Times New Roman" w:cs="Open Sans"/>
                <w:color w:val="172B4D"/>
                <w:kern w:val="0"/>
                <w:sz w:val="28"/>
                <w:szCs w:val="28"/>
                <w:lang w:eastAsia="en-GB"/>
                <w14:ligatures w14:val="none"/>
              </w:rPr>
            </w:pPr>
            <w:r w:rsidRPr="00995443">
              <w:rPr>
                <w:rFonts w:eastAsia="Times New Roman" w:cs="Open Sans"/>
                <w:color w:val="172B4D"/>
                <w:kern w:val="0"/>
                <w:sz w:val="28"/>
                <w:szCs w:val="28"/>
                <w:lang w:eastAsia="en-GB"/>
                <w14:ligatures w14:val="none"/>
              </w:rPr>
              <w:t>26</w:t>
            </w:r>
          </w:p>
        </w:tc>
        <w:tc>
          <w:tcPr>
            <w:tcW w:w="0" w:type="auto"/>
            <w:tcBorders>
              <w:bottom w:val="single" w:sz="6" w:space="0" w:color="DCDFE4"/>
            </w:tcBorders>
            <w:shd w:val="clear" w:color="auto" w:fill="FFFFFF"/>
            <w:tcMar>
              <w:top w:w="0" w:type="dxa"/>
              <w:left w:w="240" w:type="dxa"/>
              <w:bottom w:w="0" w:type="dxa"/>
              <w:right w:w="240" w:type="dxa"/>
            </w:tcMar>
            <w:vAlign w:val="center"/>
            <w:hideMark/>
          </w:tcPr>
          <w:p w14:paraId="2817E811" w14:textId="77777777" w:rsidR="00663336" w:rsidRPr="00995443" w:rsidRDefault="00663336" w:rsidP="00995443">
            <w:pPr>
              <w:spacing w:after="0" w:line="276" w:lineRule="auto"/>
              <w:jc w:val="both"/>
              <w:rPr>
                <w:rFonts w:eastAsia="Times New Roman" w:cs="Open Sans"/>
                <w:color w:val="172B4D"/>
                <w:kern w:val="0"/>
                <w:sz w:val="28"/>
                <w:szCs w:val="28"/>
                <w:lang w:eastAsia="en-GB"/>
                <w14:ligatures w14:val="none"/>
              </w:rPr>
            </w:pPr>
            <w:r w:rsidRPr="00995443">
              <w:rPr>
                <w:rFonts w:eastAsia="Times New Roman" w:cs="Open Sans"/>
                <w:color w:val="172B4D"/>
                <w:kern w:val="0"/>
                <w:sz w:val="28"/>
                <w:szCs w:val="28"/>
                <w:lang w:eastAsia="en-GB"/>
                <w14:ligatures w14:val="none"/>
              </w:rPr>
              <w:t>62</w:t>
            </w:r>
          </w:p>
        </w:tc>
      </w:tr>
      <w:tr w:rsidR="00663336" w:rsidRPr="00995443" w14:paraId="58983466" w14:textId="77777777">
        <w:trPr>
          <w:trHeight w:val="840"/>
        </w:trPr>
        <w:tc>
          <w:tcPr>
            <w:tcW w:w="0" w:type="auto"/>
            <w:tcBorders>
              <w:bottom w:val="single" w:sz="6" w:space="0" w:color="DCDFE4"/>
            </w:tcBorders>
            <w:shd w:val="clear" w:color="auto" w:fill="FFFFFF"/>
            <w:tcMar>
              <w:top w:w="0" w:type="dxa"/>
              <w:left w:w="240" w:type="dxa"/>
              <w:bottom w:w="0" w:type="dxa"/>
              <w:right w:w="240" w:type="dxa"/>
            </w:tcMar>
            <w:vAlign w:val="center"/>
            <w:hideMark/>
          </w:tcPr>
          <w:p w14:paraId="71246924" w14:textId="77777777" w:rsidR="00663336" w:rsidRPr="00995443" w:rsidRDefault="00663336" w:rsidP="00995443">
            <w:pPr>
              <w:spacing w:after="0" w:line="276" w:lineRule="auto"/>
              <w:jc w:val="both"/>
              <w:rPr>
                <w:rFonts w:eastAsia="Times New Roman" w:cs="Open Sans"/>
                <w:color w:val="172B4D"/>
                <w:kern w:val="0"/>
                <w:sz w:val="28"/>
                <w:szCs w:val="28"/>
                <w:lang w:eastAsia="en-GB"/>
                <w14:ligatures w14:val="none"/>
              </w:rPr>
            </w:pPr>
            <w:r w:rsidRPr="00995443">
              <w:rPr>
                <w:rFonts w:eastAsia="Times New Roman" w:cs="Open Sans"/>
                <w:color w:val="172B4D"/>
                <w:kern w:val="0"/>
                <w:sz w:val="28"/>
                <w:szCs w:val="28"/>
                <w:lang w:eastAsia="en-GB"/>
                <w14:ligatures w14:val="none"/>
              </w:rPr>
              <w:t>Subnet 4</w:t>
            </w:r>
          </w:p>
        </w:tc>
        <w:tc>
          <w:tcPr>
            <w:tcW w:w="0" w:type="auto"/>
            <w:tcBorders>
              <w:bottom w:val="single" w:sz="6" w:space="0" w:color="DCDFE4"/>
            </w:tcBorders>
            <w:shd w:val="clear" w:color="auto" w:fill="FFFFFF"/>
            <w:tcMar>
              <w:top w:w="0" w:type="dxa"/>
              <w:left w:w="240" w:type="dxa"/>
              <w:bottom w:w="0" w:type="dxa"/>
              <w:right w:w="240" w:type="dxa"/>
            </w:tcMar>
            <w:vAlign w:val="center"/>
            <w:hideMark/>
          </w:tcPr>
          <w:p w14:paraId="1CE27CCC" w14:textId="77777777" w:rsidR="00663336" w:rsidRPr="00995443" w:rsidRDefault="00663336" w:rsidP="00995443">
            <w:pPr>
              <w:spacing w:after="0" w:line="276" w:lineRule="auto"/>
              <w:jc w:val="both"/>
              <w:rPr>
                <w:rFonts w:eastAsia="Times New Roman" w:cs="Open Sans"/>
                <w:color w:val="172B4D"/>
                <w:kern w:val="0"/>
                <w:sz w:val="28"/>
                <w:szCs w:val="28"/>
                <w:lang w:eastAsia="en-GB"/>
                <w14:ligatures w14:val="none"/>
              </w:rPr>
            </w:pPr>
            <w:r w:rsidRPr="00995443">
              <w:rPr>
                <w:rFonts w:eastAsia="Times New Roman" w:cs="Open Sans"/>
                <w:color w:val="172B4D"/>
                <w:kern w:val="0"/>
                <w:sz w:val="28"/>
                <w:szCs w:val="28"/>
                <w:lang w:eastAsia="en-GB"/>
                <w14:ligatures w14:val="none"/>
              </w:rPr>
              <w:t>192.168.1.192/26</w:t>
            </w:r>
          </w:p>
        </w:tc>
        <w:tc>
          <w:tcPr>
            <w:tcW w:w="0" w:type="auto"/>
            <w:tcBorders>
              <w:bottom w:val="single" w:sz="6" w:space="0" w:color="DCDFE4"/>
            </w:tcBorders>
            <w:shd w:val="clear" w:color="auto" w:fill="FFFFFF"/>
            <w:tcMar>
              <w:top w:w="0" w:type="dxa"/>
              <w:left w:w="240" w:type="dxa"/>
              <w:bottom w:w="0" w:type="dxa"/>
              <w:right w:w="240" w:type="dxa"/>
            </w:tcMar>
            <w:vAlign w:val="center"/>
            <w:hideMark/>
          </w:tcPr>
          <w:p w14:paraId="37DA552F" w14:textId="77777777" w:rsidR="00663336" w:rsidRPr="00995443" w:rsidRDefault="00663336" w:rsidP="00995443">
            <w:pPr>
              <w:spacing w:after="0" w:line="276" w:lineRule="auto"/>
              <w:jc w:val="both"/>
              <w:rPr>
                <w:rFonts w:eastAsia="Times New Roman" w:cs="Open Sans"/>
                <w:color w:val="172B4D"/>
                <w:kern w:val="0"/>
                <w:sz w:val="28"/>
                <w:szCs w:val="28"/>
                <w:lang w:eastAsia="en-GB"/>
                <w14:ligatures w14:val="none"/>
              </w:rPr>
            </w:pPr>
            <w:r w:rsidRPr="00995443">
              <w:rPr>
                <w:rFonts w:eastAsia="Times New Roman" w:cs="Open Sans"/>
                <w:color w:val="172B4D"/>
                <w:kern w:val="0"/>
                <w:sz w:val="28"/>
                <w:szCs w:val="28"/>
                <w:lang w:eastAsia="en-GB"/>
                <w14:ligatures w14:val="none"/>
              </w:rPr>
              <w:t>26</w:t>
            </w:r>
          </w:p>
        </w:tc>
        <w:tc>
          <w:tcPr>
            <w:tcW w:w="0" w:type="auto"/>
            <w:tcBorders>
              <w:bottom w:val="single" w:sz="6" w:space="0" w:color="DCDFE4"/>
            </w:tcBorders>
            <w:shd w:val="clear" w:color="auto" w:fill="FFFFFF"/>
            <w:tcMar>
              <w:top w:w="0" w:type="dxa"/>
              <w:left w:w="240" w:type="dxa"/>
              <w:bottom w:w="0" w:type="dxa"/>
              <w:right w:w="240" w:type="dxa"/>
            </w:tcMar>
            <w:vAlign w:val="center"/>
            <w:hideMark/>
          </w:tcPr>
          <w:p w14:paraId="4E02B2F5" w14:textId="77777777" w:rsidR="00663336" w:rsidRPr="00995443" w:rsidRDefault="00663336" w:rsidP="00995443">
            <w:pPr>
              <w:spacing w:after="0" w:line="276" w:lineRule="auto"/>
              <w:jc w:val="both"/>
              <w:rPr>
                <w:rFonts w:eastAsia="Times New Roman" w:cs="Open Sans"/>
                <w:color w:val="172B4D"/>
                <w:kern w:val="0"/>
                <w:sz w:val="28"/>
                <w:szCs w:val="28"/>
                <w:lang w:eastAsia="en-GB"/>
                <w14:ligatures w14:val="none"/>
              </w:rPr>
            </w:pPr>
            <w:r w:rsidRPr="00995443">
              <w:rPr>
                <w:rFonts w:eastAsia="Times New Roman" w:cs="Open Sans"/>
                <w:color w:val="172B4D"/>
                <w:kern w:val="0"/>
                <w:sz w:val="28"/>
                <w:szCs w:val="28"/>
                <w:lang w:eastAsia="en-GB"/>
                <w14:ligatures w14:val="none"/>
              </w:rPr>
              <w:t>62</w:t>
            </w:r>
          </w:p>
        </w:tc>
      </w:tr>
    </w:tbl>
    <w:p w14:paraId="7D5DB9F3" w14:textId="7584AB43" w:rsidR="00663336" w:rsidRPr="00995443" w:rsidRDefault="00663336" w:rsidP="00995443">
      <w:pPr>
        <w:spacing w:line="276" w:lineRule="auto"/>
        <w:jc w:val="both"/>
        <w:rPr>
          <w:sz w:val="28"/>
          <w:szCs w:val="28"/>
        </w:rPr>
      </w:pPr>
    </w:p>
    <w:p w14:paraId="0F87D05C" w14:textId="5FD01B73" w:rsidR="00663336" w:rsidRPr="00995443" w:rsidRDefault="00663336" w:rsidP="00995443">
      <w:pPr>
        <w:spacing w:line="276" w:lineRule="auto"/>
        <w:jc w:val="both"/>
        <w:rPr>
          <w:sz w:val="28"/>
          <w:szCs w:val="28"/>
        </w:rPr>
      </w:pPr>
      <w:r w:rsidRPr="00995443">
        <w:rPr>
          <w:sz w:val="28"/>
          <w:szCs w:val="28"/>
        </w:rPr>
        <w:lastRenderedPageBreak/>
        <w:t>Each subnet supports up to 62 hosts, allowing the original network to be segmented into smaller, more manageable parts, improving performance and security.</w:t>
      </w:r>
    </w:p>
    <w:p w14:paraId="704AAA25" w14:textId="77777777" w:rsidR="006179DE" w:rsidRPr="00995443" w:rsidRDefault="006179DE" w:rsidP="00995443">
      <w:pPr>
        <w:spacing w:line="276" w:lineRule="auto"/>
        <w:jc w:val="both"/>
        <w:rPr>
          <w:sz w:val="28"/>
          <w:szCs w:val="28"/>
        </w:rPr>
      </w:pPr>
    </w:p>
    <w:p w14:paraId="09293C91" w14:textId="77777777" w:rsidR="00663336" w:rsidRPr="00995443" w:rsidRDefault="00663336" w:rsidP="00995443">
      <w:pPr>
        <w:spacing w:line="276" w:lineRule="auto"/>
        <w:jc w:val="both"/>
        <w:rPr>
          <w:sz w:val="28"/>
          <w:szCs w:val="28"/>
        </w:rPr>
      </w:pPr>
    </w:p>
    <w:p w14:paraId="2CBF78BC" w14:textId="26FA3729" w:rsidR="00663336" w:rsidRPr="00995443" w:rsidRDefault="00663336" w:rsidP="00995443">
      <w:pPr>
        <w:spacing w:line="276" w:lineRule="auto"/>
        <w:jc w:val="both"/>
        <w:rPr>
          <w:b/>
          <w:bCs/>
          <w:sz w:val="28"/>
          <w:szCs w:val="28"/>
        </w:rPr>
      </w:pPr>
      <w:r w:rsidRPr="00995443">
        <w:rPr>
          <w:b/>
          <w:bCs/>
          <w:sz w:val="28"/>
          <w:szCs w:val="28"/>
        </w:rPr>
        <w:t xml:space="preserve">Efficient Utilization of IP Addresses </w:t>
      </w:r>
    </w:p>
    <w:p w14:paraId="1EDC699A" w14:textId="0F897644" w:rsidR="00663336" w:rsidRPr="00995443" w:rsidRDefault="00663336" w:rsidP="00995443">
      <w:pPr>
        <w:spacing w:line="276" w:lineRule="auto"/>
        <w:jc w:val="both"/>
        <w:rPr>
          <w:sz w:val="28"/>
          <w:szCs w:val="28"/>
        </w:rPr>
      </w:pPr>
      <w:r w:rsidRPr="00995443">
        <w:rPr>
          <w:sz w:val="28"/>
          <w:szCs w:val="28"/>
        </w:rPr>
        <w:t xml:space="preserve">Efficient use of IP Addresses is essential for managing the limited IPV4 address space and ensuring optimal network operation. </w:t>
      </w:r>
    </w:p>
    <w:p w14:paraId="786129AD" w14:textId="677347E9" w:rsidR="00663336" w:rsidRPr="00995443" w:rsidRDefault="00663336" w:rsidP="00995443">
      <w:pPr>
        <w:spacing w:line="276" w:lineRule="auto"/>
        <w:jc w:val="both"/>
        <w:rPr>
          <w:b/>
          <w:bCs/>
          <w:sz w:val="28"/>
          <w:szCs w:val="28"/>
        </w:rPr>
      </w:pPr>
      <w:r w:rsidRPr="00995443">
        <w:rPr>
          <w:b/>
          <w:bCs/>
          <w:sz w:val="28"/>
          <w:szCs w:val="28"/>
        </w:rPr>
        <w:t xml:space="preserve">Techniques Uesd </w:t>
      </w:r>
    </w:p>
    <w:p w14:paraId="10599B1F" w14:textId="1E7FE069" w:rsidR="00663336" w:rsidRPr="00995443" w:rsidRDefault="00663336" w:rsidP="00995443">
      <w:pPr>
        <w:spacing w:line="276" w:lineRule="auto"/>
        <w:jc w:val="both"/>
        <w:rPr>
          <w:b/>
          <w:bCs/>
          <w:sz w:val="28"/>
          <w:szCs w:val="28"/>
        </w:rPr>
      </w:pPr>
      <w:r w:rsidRPr="00995443">
        <w:rPr>
          <w:b/>
          <w:bCs/>
          <w:sz w:val="28"/>
          <w:szCs w:val="28"/>
        </w:rPr>
        <w:t>CIDR (Classes inter-Domain Routing)</w:t>
      </w:r>
    </w:p>
    <w:p w14:paraId="718A105D" w14:textId="5C3351F7" w:rsidR="009A2EFB" w:rsidRPr="00995443" w:rsidRDefault="00663336" w:rsidP="00995443">
      <w:pPr>
        <w:spacing w:line="276" w:lineRule="auto"/>
        <w:jc w:val="both"/>
        <w:rPr>
          <w:sz w:val="28"/>
          <w:szCs w:val="28"/>
        </w:rPr>
      </w:pPr>
      <w:r w:rsidRPr="00995443">
        <w:rPr>
          <w:sz w:val="28"/>
          <w:szCs w:val="28"/>
        </w:rPr>
        <w:t>CIDR allows for flexible and efficient allocation of IP Address by using variable-length subnet masking (VLSM). This approach replaces the traditional class-based addressing system, enabling more precise control over address block sizes and reducing the exhaustion of IPV4 addresses.</w:t>
      </w:r>
    </w:p>
    <w:p w14:paraId="1C4790A2" w14:textId="77777777" w:rsidR="006179DE" w:rsidRPr="00995443" w:rsidRDefault="006179DE" w:rsidP="00995443">
      <w:pPr>
        <w:spacing w:line="276" w:lineRule="auto"/>
        <w:jc w:val="both"/>
        <w:rPr>
          <w:sz w:val="28"/>
          <w:szCs w:val="28"/>
        </w:rPr>
      </w:pPr>
    </w:p>
    <w:p w14:paraId="58F07435" w14:textId="4F3E2816" w:rsidR="00663336" w:rsidRPr="00995443" w:rsidRDefault="00663336" w:rsidP="00995443">
      <w:pPr>
        <w:spacing w:line="276" w:lineRule="auto"/>
        <w:jc w:val="both"/>
        <w:rPr>
          <w:b/>
          <w:bCs/>
          <w:sz w:val="28"/>
          <w:szCs w:val="28"/>
        </w:rPr>
      </w:pPr>
      <w:r w:rsidRPr="00995443">
        <w:rPr>
          <w:b/>
          <w:bCs/>
          <w:sz w:val="28"/>
          <w:szCs w:val="28"/>
        </w:rPr>
        <w:t>Example</w:t>
      </w:r>
      <w:r w:rsidR="006179DE" w:rsidRPr="00995443">
        <w:rPr>
          <w:b/>
          <w:bCs/>
          <w:sz w:val="28"/>
          <w:szCs w:val="28"/>
        </w:rPr>
        <w:t>:</w:t>
      </w:r>
      <w:r w:rsidR="0026592D" w:rsidRPr="00995443">
        <w:rPr>
          <w:b/>
          <w:bCs/>
          <w:sz w:val="28"/>
          <w:szCs w:val="28"/>
        </w:rPr>
        <w:t xml:space="preserve"> </w:t>
      </w:r>
    </w:p>
    <w:p w14:paraId="285BAEDB" w14:textId="0ABF82D4" w:rsidR="00663336" w:rsidRPr="00995443" w:rsidRDefault="00663336" w:rsidP="00995443">
      <w:pPr>
        <w:spacing w:line="276" w:lineRule="auto"/>
        <w:jc w:val="both"/>
        <w:rPr>
          <w:sz w:val="28"/>
          <w:szCs w:val="28"/>
        </w:rPr>
      </w:pPr>
      <w:r w:rsidRPr="00995443">
        <w:rPr>
          <w:sz w:val="28"/>
          <w:szCs w:val="28"/>
        </w:rPr>
        <w:t>192.168.1.0/24 (a standard Class c block)</w:t>
      </w:r>
    </w:p>
    <w:p w14:paraId="63E76F08" w14:textId="68B3DC5C" w:rsidR="00663336" w:rsidRPr="00995443" w:rsidRDefault="00663336" w:rsidP="00995443">
      <w:pPr>
        <w:spacing w:line="276" w:lineRule="auto"/>
        <w:jc w:val="both"/>
        <w:rPr>
          <w:sz w:val="28"/>
          <w:szCs w:val="28"/>
        </w:rPr>
      </w:pPr>
      <w:r w:rsidRPr="00995443">
        <w:rPr>
          <w:sz w:val="28"/>
          <w:szCs w:val="28"/>
        </w:rPr>
        <w:t>192.168.1.0/26 (a smaller subnet within the original /24 block)</w:t>
      </w:r>
    </w:p>
    <w:p w14:paraId="37B0E332" w14:textId="77777777" w:rsidR="00663336" w:rsidRPr="00995443" w:rsidRDefault="00663336" w:rsidP="00995443">
      <w:pPr>
        <w:spacing w:line="276" w:lineRule="auto"/>
        <w:jc w:val="both"/>
        <w:rPr>
          <w:sz w:val="28"/>
          <w:szCs w:val="28"/>
        </w:rPr>
      </w:pPr>
    </w:p>
    <w:p w14:paraId="0B57EEA2" w14:textId="77777777" w:rsidR="006179DE" w:rsidRPr="00995443" w:rsidRDefault="006179DE" w:rsidP="00995443">
      <w:pPr>
        <w:spacing w:line="276" w:lineRule="auto"/>
        <w:jc w:val="both"/>
        <w:rPr>
          <w:sz w:val="28"/>
          <w:szCs w:val="28"/>
        </w:rPr>
      </w:pPr>
    </w:p>
    <w:p w14:paraId="5ADCA73F" w14:textId="77777777" w:rsidR="006179DE" w:rsidRPr="00995443" w:rsidRDefault="006179DE" w:rsidP="00995443">
      <w:pPr>
        <w:spacing w:line="276" w:lineRule="auto"/>
        <w:jc w:val="both"/>
        <w:rPr>
          <w:sz w:val="28"/>
          <w:szCs w:val="28"/>
        </w:rPr>
      </w:pPr>
    </w:p>
    <w:p w14:paraId="6EF24071" w14:textId="77777777" w:rsidR="003F7861" w:rsidRPr="00995443" w:rsidRDefault="003F7861" w:rsidP="00995443">
      <w:pPr>
        <w:spacing w:line="276" w:lineRule="auto"/>
        <w:jc w:val="both"/>
        <w:rPr>
          <w:sz w:val="28"/>
          <w:szCs w:val="28"/>
        </w:rPr>
      </w:pPr>
    </w:p>
    <w:p w14:paraId="1B4F2916" w14:textId="77777777" w:rsidR="003F7861" w:rsidRPr="00995443" w:rsidRDefault="003F7861" w:rsidP="00995443">
      <w:pPr>
        <w:spacing w:line="276" w:lineRule="auto"/>
        <w:jc w:val="both"/>
        <w:rPr>
          <w:sz w:val="28"/>
          <w:szCs w:val="28"/>
        </w:rPr>
      </w:pPr>
    </w:p>
    <w:p w14:paraId="27295C7F" w14:textId="77777777" w:rsidR="003F7861" w:rsidRPr="00995443" w:rsidRDefault="003F7861" w:rsidP="00995443">
      <w:pPr>
        <w:spacing w:line="276" w:lineRule="auto"/>
        <w:jc w:val="both"/>
        <w:rPr>
          <w:sz w:val="28"/>
          <w:szCs w:val="28"/>
        </w:rPr>
      </w:pPr>
    </w:p>
    <w:p w14:paraId="59336980" w14:textId="77777777" w:rsidR="003F7861" w:rsidRPr="00995443" w:rsidRDefault="003F7861" w:rsidP="00995443">
      <w:pPr>
        <w:spacing w:line="276" w:lineRule="auto"/>
        <w:jc w:val="both"/>
        <w:rPr>
          <w:sz w:val="28"/>
          <w:szCs w:val="28"/>
        </w:rPr>
      </w:pPr>
    </w:p>
    <w:p w14:paraId="2740585C" w14:textId="4688FC79" w:rsidR="002B04B4" w:rsidRPr="00995443" w:rsidRDefault="00BC6723" w:rsidP="00995443">
      <w:pPr>
        <w:pStyle w:val="Heading1"/>
        <w:spacing w:line="276" w:lineRule="auto"/>
        <w:jc w:val="both"/>
        <w:rPr>
          <w:rFonts w:asciiTheme="minorHAnsi" w:hAnsiTheme="minorHAnsi"/>
        </w:rPr>
      </w:pPr>
      <w:bookmarkStart w:id="4" w:name="_Toc224654717"/>
      <w:r w:rsidRPr="00995443">
        <w:rPr>
          <w:rFonts w:asciiTheme="minorHAnsi" w:hAnsiTheme="minorHAnsi"/>
        </w:rPr>
        <w:lastRenderedPageBreak/>
        <w:t>Research on Routing</w:t>
      </w:r>
      <w:bookmarkEnd w:id="4"/>
      <w:r w:rsidRPr="00995443">
        <w:rPr>
          <w:rFonts w:asciiTheme="minorHAnsi" w:hAnsiTheme="minorHAnsi"/>
        </w:rPr>
        <w:t xml:space="preserve"> </w:t>
      </w:r>
    </w:p>
    <w:p w14:paraId="1884750C" w14:textId="150009CE" w:rsidR="00BC6723" w:rsidRPr="00995443" w:rsidRDefault="00980E65" w:rsidP="00995443">
      <w:pPr>
        <w:spacing w:line="276" w:lineRule="auto"/>
        <w:jc w:val="both"/>
        <w:rPr>
          <w:sz w:val="28"/>
          <w:szCs w:val="28"/>
        </w:rPr>
      </w:pPr>
      <w:r w:rsidRPr="00995443">
        <w:rPr>
          <w:sz w:val="28"/>
          <w:szCs w:val="28"/>
        </w:rPr>
        <w:t xml:space="preserve">Routing protocols operate by exchanging routing information among routers. They analyze factors such as hop count, bandwidth, delay, and network topology to calculate the best route for packet transmission. Common dynamic routing protocols include Routing Information Protocol </w:t>
      </w:r>
      <w:r w:rsidRPr="00995443">
        <w:rPr>
          <w:b/>
          <w:bCs/>
          <w:sz w:val="28"/>
          <w:szCs w:val="28"/>
        </w:rPr>
        <w:t>(RIP),</w:t>
      </w:r>
      <w:r w:rsidRPr="00995443">
        <w:rPr>
          <w:sz w:val="28"/>
          <w:szCs w:val="28"/>
        </w:rPr>
        <w:t xml:space="preserve"> Open Shortest Path First </w:t>
      </w:r>
      <w:r w:rsidRPr="00995443">
        <w:rPr>
          <w:b/>
          <w:bCs/>
          <w:sz w:val="28"/>
          <w:szCs w:val="28"/>
        </w:rPr>
        <w:t>(OSPF),</w:t>
      </w:r>
      <w:r w:rsidRPr="00995443">
        <w:rPr>
          <w:sz w:val="28"/>
          <w:szCs w:val="28"/>
        </w:rPr>
        <w:t xml:space="preserve"> and Enhanced Interior Gateway Routing Protocol </w:t>
      </w:r>
      <w:r w:rsidRPr="00995443">
        <w:rPr>
          <w:b/>
          <w:bCs/>
          <w:sz w:val="28"/>
          <w:szCs w:val="28"/>
        </w:rPr>
        <w:t>(EIGRP).</w:t>
      </w:r>
      <w:r w:rsidRPr="00995443">
        <w:rPr>
          <w:sz w:val="28"/>
          <w:szCs w:val="28"/>
        </w:rPr>
        <w:t xml:space="preserve"> These protocols automatically update routing tables in response to network changes, ensuring continuous connectivity and improved network performance</w:t>
      </w:r>
    </w:p>
    <w:p w14:paraId="6F2F9AEF" w14:textId="77777777" w:rsidR="00BC6723" w:rsidRPr="00995443" w:rsidRDefault="00BC6723" w:rsidP="00995443">
      <w:pPr>
        <w:spacing w:line="276" w:lineRule="auto"/>
        <w:jc w:val="both"/>
        <w:rPr>
          <w:sz w:val="28"/>
          <w:szCs w:val="28"/>
        </w:rPr>
      </w:pPr>
    </w:p>
    <w:p w14:paraId="14182E3B" w14:textId="2E07B96A" w:rsidR="00BC6723" w:rsidRPr="00995443" w:rsidRDefault="00A860A9" w:rsidP="00995443">
      <w:pPr>
        <w:spacing w:line="276" w:lineRule="auto"/>
        <w:jc w:val="both"/>
        <w:rPr>
          <w:sz w:val="28"/>
          <w:szCs w:val="28"/>
        </w:rPr>
      </w:pPr>
      <w:r w:rsidRPr="00995443">
        <w:rPr>
          <w:sz w:val="28"/>
          <w:szCs w:val="28"/>
        </w:rPr>
        <w:t xml:space="preserve">There are two primary routing approaches: static routing and dynamic routing. Static routing involves manually configuring routes on a router or server. It is simple, secure, and suitable for small or stable networks because routes remain fixed unless manually updated. However, static routing lacks flexibility and cannot automatically adapt </w:t>
      </w:r>
      <w:r w:rsidR="00B866B3" w:rsidRPr="00995443">
        <w:rPr>
          <w:sz w:val="28"/>
          <w:szCs w:val="28"/>
        </w:rPr>
        <w:t>to network</w:t>
      </w:r>
      <w:r w:rsidRPr="00995443">
        <w:rPr>
          <w:sz w:val="28"/>
          <w:szCs w:val="28"/>
        </w:rPr>
        <w:t xml:space="preserve"> changes. In contrast, dynamic routing uses routing protocols to learn and update routes automatically. This approach is more scalable and efficient for large or complex networks but requires additional resources and configuration</w:t>
      </w:r>
    </w:p>
    <w:p w14:paraId="3C7FE37F" w14:textId="52D485A4" w:rsidR="00BC6723" w:rsidRPr="00995443" w:rsidRDefault="00E03315" w:rsidP="00995443">
      <w:pPr>
        <w:spacing w:line="276" w:lineRule="auto"/>
        <w:jc w:val="both"/>
        <w:rPr>
          <w:sz w:val="28"/>
          <w:szCs w:val="28"/>
        </w:rPr>
      </w:pPr>
      <w:r w:rsidRPr="00995443">
        <w:rPr>
          <w:sz w:val="28"/>
          <w:szCs w:val="28"/>
        </w:rPr>
        <w:t>In the context of a network topology where a Debian Server functions as a DHCP Relay and a Windows Server provides connectivity services, static routing may be more appropriate for a small, stable network environment. Since the DHCP relay forwards DHCP requests between subnets and the network structure is relatively fixed, static routing offers sufficient reliability while keeping configuration simple and manageable</w:t>
      </w:r>
    </w:p>
    <w:p w14:paraId="483FFDE7" w14:textId="77777777" w:rsidR="00BC6723" w:rsidRPr="00995443" w:rsidRDefault="00BC6723" w:rsidP="00995443">
      <w:pPr>
        <w:spacing w:line="276" w:lineRule="auto"/>
        <w:jc w:val="both"/>
        <w:rPr>
          <w:sz w:val="28"/>
          <w:szCs w:val="28"/>
        </w:rPr>
      </w:pPr>
    </w:p>
    <w:p w14:paraId="62A246B7" w14:textId="77777777" w:rsidR="001061D3" w:rsidRPr="00995443" w:rsidRDefault="001061D3" w:rsidP="00995443">
      <w:pPr>
        <w:spacing w:line="276" w:lineRule="auto"/>
        <w:jc w:val="both"/>
        <w:rPr>
          <w:b/>
          <w:bCs/>
          <w:sz w:val="28"/>
          <w:szCs w:val="28"/>
        </w:rPr>
      </w:pPr>
    </w:p>
    <w:p w14:paraId="6D3833D2" w14:textId="77777777" w:rsidR="001061D3" w:rsidRPr="00995443" w:rsidRDefault="001061D3" w:rsidP="00995443">
      <w:pPr>
        <w:spacing w:line="276" w:lineRule="auto"/>
        <w:jc w:val="both"/>
        <w:rPr>
          <w:b/>
          <w:bCs/>
          <w:sz w:val="28"/>
          <w:szCs w:val="28"/>
        </w:rPr>
      </w:pPr>
    </w:p>
    <w:p w14:paraId="0CF3DD31" w14:textId="77777777" w:rsidR="007148BC" w:rsidRPr="00995443" w:rsidRDefault="007148BC" w:rsidP="00995443">
      <w:pPr>
        <w:spacing w:line="276" w:lineRule="auto"/>
        <w:jc w:val="both"/>
        <w:rPr>
          <w:sz w:val="28"/>
          <w:szCs w:val="28"/>
        </w:rPr>
      </w:pPr>
    </w:p>
    <w:p w14:paraId="50CA0597" w14:textId="77777777" w:rsidR="007148BC" w:rsidRPr="00995443" w:rsidRDefault="007148BC" w:rsidP="00995443">
      <w:pPr>
        <w:spacing w:line="276" w:lineRule="auto"/>
        <w:jc w:val="both"/>
        <w:rPr>
          <w:sz w:val="28"/>
          <w:szCs w:val="28"/>
        </w:rPr>
      </w:pPr>
    </w:p>
    <w:p w14:paraId="73BAEE61" w14:textId="77777777" w:rsidR="007148BC" w:rsidRPr="00995443" w:rsidRDefault="007148BC" w:rsidP="00995443">
      <w:pPr>
        <w:spacing w:line="276" w:lineRule="auto"/>
        <w:jc w:val="both"/>
        <w:rPr>
          <w:sz w:val="28"/>
          <w:szCs w:val="28"/>
        </w:rPr>
      </w:pPr>
    </w:p>
    <w:p w14:paraId="586BE4CB" w14:textId="23D3E195" w:rsidR="002B04B4" w:rsidRPr="00995443" w:rsidRDefault="002B04B4" w:rsidP="00995443">
      <w:pPr>
        <w:pStyle w:val="Heading1"/>
        <w:spacing w:line="276" w:lineRule="auto"/>
        <w:jc w:val="both"/>
        <w:rPr>
          <w:rFonts w:asciiTheme="minorHAnsi" w:hAnsiTheme="minorHAnsi"/>
          <w:sz w:val="28"/>
          <w:szCs w:val="28"/>
        </w:rPr>
      </w:pPr>
      <w:bookmarkStart w:id="5" w:name="_Toc224654718"/>
      <w:r w:rsidRPr="00995443">
        <w:rPr>
          <w:rFonts w:asciiTheme="minorHAnsi" w:hAnsiTheme="minorHAnsi"/>
          <w:sz w:val="28"/>
          <w:szCs w:val="28"/>
        </w:rPr>
        <w:lastRenderedPageBreak/>
        <w:t>Research on Network Services</w:t>
      </w:r>
      <w:bookmarkEnd w:id="5"/>
    </w:p>
    <w:p w14:paraId="4E15AC6B" w14:textId="5E4D1B4E" w:rsidR="00BA2A40" w:rsidRPr="00995443" w:rsidRDefault="00BA2A40" w:rsidP="00995443">
      <w:pPr>
        <w:pStyle w:val="muitypography-root"/>
        <w:shd w:val="clear" w:color="auto" w:fill="FFFFFF"/>
        <w:spacing w:before="0" w:beforeAutospacing="0" w:after="240" w:afterAutospacing="0" w:line="276" w:lineRule="auto"/>
        <w:jc w:val="both"/>
        <w:rPr>
          <w:rFonts w:asciiTheme="minorHAnsi" w:hAnsiTheme="minorHAnsi" w:cs="Open Sans"/>
          <w:sz w:val="28"/>
          <w:szCs w:val="28"/>
        </w:rPr>
      </w:pPr>
      <w:r w:rsidRPr="00995443">
        <w:rPr>
          <w:rFonts w:asciiTheme="minorHAnsi" w:hAnsiTheme="minorHAnsi" w:cs="Open Sans"/>
          <w:sz w:val="28"/>
          <w:szCs w:val="28"/>
        </w:rPr>
        <w:t xml:space="preserve">Network services are essential functions provided by servers and network infrastructure to support communication, resource sharing, and data management across computer networks. These services enable users and devices to access applications, data, and resources efficiently over local area networks (LANs) and the </w:t>
      </w:r>
      <w:r w:rsidR="004C2B90" w:rsidRPr="00995443">
        <w:rPr>
          <w:rFonts w:asciiTheme="minorHAnsi" w:hAnsiTheme="minorHAnsi" w:cs="Open Sans"/>
          <w:sz w:val="28"/>
          <w:szCs w:val="28"/>
        </w:rPr>
        <w:t>Internet.</w:t>
      </w:r>
    </w:p>
    <w:p w14:paraId="30845D4A" w14:textId="43B4603A" w:rsidR="00BA2A40" w:rsidRPr="00995443" w:rsidRDefault="00BA2A40" w:rsidP="00995443">
      <w:pPr>
        <w:pStyle w:val="muitypography-root"/>
        <w:shd w:val="clear" w:color="auto" w:fill="FFFFFF"/>
        <w:spacing w:before="0" w:beforeAutospacing="0" w:after="240" w:afterAutospacing="0" w:line="276" w:lineRule="auto"/>
        <w:jc w:val="both"/>
        <w:rPr>
          <w:rFonts w:asciiTheme="minorHAnsi" w:hAnsiTheme="minorHAnsi" w:cs="Open Sans"/>
          <w:sz w:val="28"/>
          <w:szCs w:val="28"/>
        </w:rPr>
      </w:pPr>
      <w:r w:rsidRPr="00995443">
        <w:rPr>
          <w:rFonts w:asciiTheme="minorHAnsi" w:hAnsiTheme="minorHAnsi" w:cs="Open Sans"/>
          <w:sz w:val="28"/>
          <w:szCs w:val="28"/>
        </w:rPr>
        <w:t>One of the most common network services is the Domain Name System (DNS), which translates human-readable domain names into IP addresses, allowing users to access websites easily. Another key service is Dynamic Host Configuration Protocol (DHCP), which automatically assigns IP addresses to devices on a network, simplifying network management. File Transfer Protocol (FTP) is used for transferring files between computers, while Hypertext Transfer Protocol (HTTP/HTTPS) enables web browsing and secure communication over the Internet</w:t>
      </w:r>
      <w:r w:rsidR="006157D5" w:rsidRPr="00995443">
        <w:rPr>
          <w:rFonts w:asciiTheme="minorHAnsi" w:hAnsiTheme="minorHAnsi" w:cs="Open Sans"/>
          <w:sz w:val="28"/>
          <w:szCs w:val="28"/>
        </w:rPr>
        <w:t>.</w:t>
      </w:r>
    </w:p>
    <w:p w14:paraId="60FBA03F" w14:textId="34ECF9C5" w:rsidR="00BA2A40" w:rsidRPr="00995443" w:rsidRDefault="00BA2A40" w:rsidP="00995443">
      <w:pPr>
        <w:pStyle w:val="muitypography-root"/>
        <w:shd w:val="clear" w:color="auto" w:fill="FFFFFF"/>
        <w:spacing w:before="0" w:beforeAutospacing="0" w:after="240" w:afterAutospacing="0" w:line="276" w:lineRule="auto"/>
        <w:jc w:val="both"/>
        <w:rPr>
          <w:rFonts w:asciiTheme="minorHAnsi" w:hAnsiTheme="minorHAnsi" w:cs="Open Sans"/>
          <w:sz w:val="28"/>
          <w:szCs w:val="28"/>
        </w:rPr>
      </w:pPr>
      <w:r w:rsidRPr="00995443">
        <w:rPr>
          <w:rFonts w:asciiTheme="minorHAnsi" w:hAnsiTheme="minorHAnsi" w:cs="Open Sans"/>
          <w:sz w:val="28"/>
          <w:szCs w:val="28"/>
        </w:rPr>
        <w:t xml:space="preserve">Email services, such as SMTP, POP3, and IMAP, facilitate the sending and receiving of electronic messages. Additionally, network services include file and print sharing, authentication services, and cloud-based services that allow remote storage and access to </w:t>
      </w:r>
      <w:r w:rsidR="004C2B90" w:rsidRPr="00995443">
        <w:rPr>
          <w:rFonts w:asciiTheme="minorHAnsi" w:hAnsiTheme="minorHAnsi" w:cs="Open Sans"/>
          <w:sz w:val="28"/>
          <w:szCs w:val="28"/>
        </w:rPr>
        <w:t>data.</w:t>
      </w:r>
    </w:p>
    <w:p w14:paraId="303F6BDA" w14:textId="16634E45" w:rsidR="00BA2A40" w:rsidRPr="00995443" w:rsidRDefault="00BA2A40" w:rsidP="00995443">
      <w:pPr>
        <w:pStyle w:val="muitypography-root"/>
        <w:shd w:val="clear" w:color="auto" w:fill="FFFFFF"/>
        <w:spacing w:before="0" w:beforeAutospacing="0" w:after="240" w:afterAutospacing="0" w:line="276" w:lineRule="auto"/>
        <w:jc w:val="both"/>
        <w:rPr>
          <w:rFonts w:asciiTheme="minorHAnsi" w:hAnsiTheme="minorHAnsi" w:cs="Open Sans"/>
          <w:sz w:val="28"/>
          <w:szCs w:val="28"/>
        </w:rPr>
      </w:pPr>
      <w:r w:rsidRPr="00995443">
        <w:rPr>
          <w:rFonts w:asciiTheme="minorHAnsi" w:hAnsiTheme="minorHAnsi" w:cs="Open Sans"/>
          <w:sz w:val="28"/>
          <w:szCs w:val="28"/>
        </w:rPr>
        <w:t xml:space="preserve">Network services improve efficiency, security, and scalability by centralizing resources and management. They also support modern technologies such as cloud computing, virtualization, and remote access. However, proper configuration and security measures are necessary to protect against threats like unauthorized access and data breaches. </w:t>
      </w:r>
    </w:p>
    <w:p w14:paraId="0C19514E" w14:textId="35802730" w:rsidR="00BA2A40" w:rsidRPr="00995443" w:rsidRDefault="00BA2A40" w:rsidP="00995443">
      <w:pPr>
        <w:pStyle w:val="muitypography-root"/>
        <w:shd w:val="clear" w:color="auto" w:fill="FFFFFF"/>
        <w:spacing w:before="0" w:beforeAutospacing="0" w:after="240" w:afterAutospacing="0" w:line="276" w:lineRule="auto"/>
        <w:jc w:val="both"/>
        <w:rPr>
          <w:rFonts w:asciiTheme="minorHAnsi" w:hAnsiTheme="minorHAnsi" w:cs="Open Sans"/>
          <w:sz w:val="28"/>
          <w:szCs w:val="28"/>
        </w:rPr>
      </w:pPr>
      <w:r w:rsidRPr="00995443">
        <w:rPr>
          <w:rFonts w:asciiTheme="minorHAnsi" w:hAnsiTheme="minorHAnsi" w:cs="Open Sans"/>
          <w:sz w:val="28"/>
          <w:szCs w:val="28"/>
        </w:rPr>
        <w:t>In conclusion, network services are a vital component of modern networking, enabling seamless communication, efficient resource utilization, and secure access to information in both organizational and global network environments</w:t>
      </w:r>
      <w:sdt>
        <w:sdtPr>
          <w:rPr>
            <w:rFonts w:asciiTheme="minorHAnsi" w:hAnsiTheme="minorHAnsi" w:cs="Open Sans"/>
            <w:sz w:val="28"/>
            <w:szCs w:val="28"/>
          </w:rPr>
          <w:id w:val="-470054889"/>
          <w:citation/>
        </w:sdtPr>
        <w:sdtContent>
          <w:r w:rsidR="004428C2">
            <w:rPr>
              <w:rFonts w:asciiTheme="minorHAnsi" w:hAnsiTheme="minorHAnsi" w:cs="Open Sans"/>
              <w:sz w:val="28"/>
              <w:szCs w:val="28"/>
            </w:rPr>
            <w:fldChar w:fldCharType="begin"/>
          </w:r>
          <w:r w:rsidR="004428C2">
            <w:rPr>
              <w:rFonts w:asciiTheme="minorHAnsi" w:hAnsiTheme="minorHAnsi" w:cs="Open Sans"/>
              <w:sz w:val="28"/>
              <w:szCs w:val="28"/>
            </w:rPr>
            <w:instrText xml:space="preserve"> CITATION AST11 \l 2057 </w:instrText>
          </w:r>
          <w:r w:rsidR="004428C2">
            <w:rPr>
              <w:rFonts w:asciiTheme="minorHAnsi" w:hAnsiTheme="minorHAnsi" w:cs="Open Sans"/>
              <w:sz w:val="28"/>
              <w:szCs w:val="28"/>
            </w:rPr>
            <w:fldChar w:fldCharType="separate"/>
          </w:r>
          <w:r w:rsidR="00F12218">
            <w:rPr>
              <w:rFonts w:asciiTheme="minorHAnsi" w:hAnsiTheme="minorHAnsi" w:cs="Open Sans"/>
              <w:noProof/>
              <w:sz w:val="28"/>
              <w:szCs w:val="28"/>
            </w:rPr>
            <w:t xml:space="preserve"> </w:t>
          </w:r>
          <w:r w:rsidR="00F12218" w:rsidRPr="00F12218">
            <w:rPr>
              <w:rFonts w:asciiTheme="minorHAnsi" w:hAnsiTheme="minorHAnsi" w:cs="Open Sans"/>
              <w:noProof/>
              <w:sz w:val="28"/>
              <w:szCs w:val="28"/>
            </w:rPr>
            <w:t>[7]</w:t>
          </w:r>
          <w:r w:rsidR="004428C2">
            <w:rPr>
              <w:rFonts w:asciiTheme="minorHAnsi" w:hAnsiTheme="minorHAnsi" w:cs="Open Sans"/>
              <w:sz w:val="28"/>
              <w:szCs w:val="28"/>
            </w:rPr>
            <w:fldChar w:fldCharType="end"/>
          </w:r>
        </w:sdtContent>
      </w:sdt>
    </w:p>
    <w:p w14:paraId="595CD95C" w14:textId="77777777" w:rsidR="00FF7D31" w:rsidRPr="00995443" w:rsidRDefault="00FF7D31" w:rsidP="00995443">
      <w:pPr>
        <w:spacing w:line="276" w:lineRule="auto"/>
        <w:jc w:val="both"/>
        <w:rPr>
          <w:sz w:val="28"/>
          <w:szCs w:val="28"/>
        </w:rPr>
      </w:pPr>
    </w:p>
    <w:p w14:paraId="4D1BE859" w14:textId="77777777" w:rsidR="00D83455" w:rsidRPr="00995443" w:rsidRDefault="00D83455" w:rsidP="00995443">
      <w:pPr>
        <w:spacing w:line="276" w:lineRule="auto"/>
        <w:jc w:val="both"/>
        <w:rPr>
          <w:sz w:val="28"/>
          <w:szCs w:val="28"/>
        </w:rPr>
      </w:pPr>
    </w:p>
    <w:p w14:paraId="6CA34F90" w14:textId="77777777" w:rsidR="007148BC" w:rsidRPr="00995443" w:rsidRDefault="007148BC" w:rsidP="00995443">
      <w:pPr>
        <w:spacing w:line="276" w:lineRule="auto"/>
        <w:jc w:val="both"/>
        <w:rPr>
          <w:sz w:val="28"/>
          <w:szCs w:val="28"/>
        </w:rPr>
      </w:pPr>
    </w:p>
    <w:p w14:paraId="11504E51" w14:textId="77777777" w:rsidR="007148BC" w:rsidRPr="00995443" w:rsidRDefault="007148BC" w:rsidP="00995443">
      <w:pPr>
        <w:spacing w:line="276" w:lineRule="auto"/>
        <w:jc w:val="both"/>
        <w:rPr>
          <w:sz w:val="28"/>
          <w:szCs w:val="28"/>
        </w:rPr>
      </w:pPr>
    </w:p>
    <w:p w14:paraId="59011A7E" w14:textId="1B6A6715" w:rsidR="002B04B4" w:rsidRPr="00995443" w:rsidRDefault="000A51DD" w:rsidP="00995443">
      <w:pPr>
        <w:spacing w:line="276" w:lineRule="auto"/>
        <w:jc w:val="both"/>
        <w:rPr>
          <w:b/>
          <w:bCs/>
          <w:sz w:val="28"/>
          <w:szCs w:val="28"/>
        </w:rPr>
      </w:pPr>
      <w:r w:rsidRPr="00995443">
        <w:rPr>
          <w:b/>
          <w:bCs/>
          <w:sz w:val="28"/>
          <w:szCs w:val="28"/>
        </w:rPr>
        <w:lastRenderedPageBreak/>
        <w:t>Virtual Private Network (VPN)</w:t>
      </w:r>
    </w:p>
    <w:p w14:paraId="030AA4DE" w14:textId="67E1F381" w:rsidR="002B04B4" w:rsidRPr="00995443" w:rsidRDefault="005C098C" w:rsidP="00995443">
      <w:pPr>
        <w:spacing w:line="276" w:lineRule="auto"/>
        <w:jc w:val="both"/>
        <w:rPr>
          <w:sz w:val="28"/>
          <w:szCs w:val="28"/>
        </w:rPr>
      </w:pPr>
      <w:r w:rsidRPr="00995443">
        <w:rPr>
          <w:sz w:val="28"/>
          <w:szCs w:val="28"/>
        </w:rPr>
        <w:t xml:space="preserve">A VPN enables users to </w:t>
      </w:r>
      <w:r w:rsidR="008E2168" w:rsidRPr="00995443">
        <w:rPr>
          <w:sz w:val="28"/>
          <w:szCs w:val="28"/>
        </w:rPr>
        <w:t>securely connect to a private network over the internet by creating</w:t>
      </w:r>
      <w:r w:rsidR="007F2DB0" w:rsidRPr="00995443">
        <w:rPr>
          <w:sz w:val="28"/>
          <w:szCs w:val="28"/>
        </w:rPr>
        <w:t xml:space="preserve"> an encrypted tunnel between the </w:t>
      </w:r>
      <w:r w:rsidR="00D82DBA" w:rsidRPr="00995443">
        <w:rPr>
          <w:sz w:val="28"/>
          <w:szCs w:val="28"/>
        </w:rPr>
        <w:t>user’s</w:t>
      </w:r>
      <w:r w:rsidR="00D76BA4" w:rsidRPr="00995443">
        <w:rPr>
          <w:sz w:val="28"/>
          <w:szCs w:val="28"/>
        </w:rPr>
        <w:t xml:space="preserve"> device and the </w:t>
      </w:r>
      <w:r w:rsidR="00785F68" w:rsidRPr="00995443">
        <w:rPr>
          <w:sz w:val="28"/>
          <w:szCs w:val="28"/>
        </w:rPr>
        <w:t>network protecting</w:t>
      </w:r>
      <w:r w:rsidR="00D82DBA" w:rsidRPr="00995443">
        <w:rPr>
          <w:sz w:val="28"/>
          <w:szCs w:val="28"/>
        </w:rPr>
        <w:t xml:space="preserve"> </w:t>
      </w:r>
      <w:r w:rsidR="00785F68" w:rsidRPr="00995443">
        <w:rPr>
          <w:sz w:val="28"/>
          <w:szCs w:val="28"/>
        </w:rPr>
        <w:t>data from unauthorized access</w:t>
      </w:r>
      <w:r w:rsidR="001F0DBC" w:rsidRPr="00995443">
        <w:rPr>
          <w:sz w:val="28"/>
          <w:szCs w:val="28"/>
        </w:rPr>
        <w:t>. Key features include encry</w:t>
      </w:r>
      <w:r w:rsidR="003362B6" w:rsidRPr="00995443">
        <w:rPr>
          <w:sz w:val="28"/>
          <w:szCs w:val="28"/>
        </w:rPr>
        <w:t xml:space="preserve">ption, authentication, </w:t>
      </w:r>
      <w:r w:rsidR="00FD46B9" w:rsidRPr="00995443">
        <w:rPr>
          <w:sz w:val="28"/>
          <w:szCs w:val="28"/>
        </w:rPr>
        <w:t>and secure</w:t>
      </w:r>
      <w:r w:rsidR="003362B6" w:rsidRPr="00995443">
        <w:rPr>
          <w:sz w:val="28"/>
          <w:szCs w:val="28"/>
        </w:rPr>
        <w:t xml:space="preserve"> </w:t>
      </w:r>
      <w:r w:rsidR="00FD46B9" w:rsidRPr="00995443">
        <w:rPr>
          <w:sz w:val="28"/>
          <w:szCs w:val="28"/>
        </w:rPr>
        <w:t>remote access.</w:t>
      </w:r>
    </w:p>
    <w:p w14:paraId="0ACA9303" w14:textId="77777777" w:rsidR="001812DE" w:rsidRPr="00995443" w:rsidRDefault="001812DE" w:rsidP="00995443">
      <w:pPr>
        <w:spacing w:line="276" w:lineRule="auto"/>
        <w:jc w:val="both"/>
        <w:rPr>
          <w:b/>
          <w:bCs/>
          <w:sz w:val="28"/>
          <w:szCs w:val="28"/>
        </w:rPr>
      </w:pPr>
    </w:p>
    <w:p w14:paraId="00108844" w14:textId="67C4FA7E" w:rsidR="00EC5CC3" w:rsidRPr="00995443" w:rsidRDefault="00EC5CC3" w:rsidP="00995443">
      <w:pPr>
        <w:spacing w:line="276" w:lineRule="auto"/>
        <w:jc w:val="both"/>
        <w:rPr>
          <w:b/>
          <w:bCs/>
          <w:sz w:val="28"/>
          <w:szCs w:val="28"/>
        </w:rPr>
      </w:pPr>
      <w:r w:rsidRPr="00995443">
        <w:rPr>
          <w:b/>
          <w:bCs/>
          <w:sz w:val="28"/>
          <w:szCs w:val="28"/>
        </w:rPr>
        <w:t xml:space="preserve">Certificate Authority </w:t>
      </w:r>
    </w:p>
    <w:p w14:paraId="24E1057B" w14:textId="47E4E148" w:rsidR="00EC5CC3" w:rsidRPr="00995443" w:rsidRDefault="00C670CF" w:rsidP="00995443">
      <w:pPr>
        <w:spacing w:line="276" w:lineRule="auto"/>
        <w:jc w:val="both"/>
        <w:rPr>
          <w:sz w:val="28"/>
          <w:szCs w:val="28"/>
        </w:rPr>
      </w:pPr>
      <w:r w:rsidRPr="00995443">
        <w:rPr>
          <w:sz w:val="28"/>
          <w:szCs w:val="28"/>
        </w:rPr>
        <w:t>A CA issued certificate that verifies identi</w:t>
      </w:r>
      <w:r w:rsidR="00E47B23" w:rsidRPr="00995443">
        <w:rPr>
          <w:sz w:val="28"/>
          <w:szCs w:val="28"/>
        </w:rPr>
        <w:t>ties and enable secure communication</w:t>
      </w:r>
      <w:r w:rsidR="00C80325" w:rsidRPr="00995443">
        <w:rPr>
          <w:sz w:val="28"/>
          <w:szCs w:val="28"/>
        </w:rPr>
        <w:t xml:space="preserve"> via encryption. </w:t>
      </w:r>
      <w:r w:rsidR="00CE6F7E" w:rsidRPr="00995443">
        <w:rPr>
          <w:sz w:val="28"/>
          <w:szCs w:val="28"/>
        </w:rPr>
        <w:t>Certificates</w:t>
      </w:r>
      <w:r w:rsidR="000C6D08" w:rsidRPr="00995443">
        <w:rPr>
          <w:sz w:val="28"/>
          <w:szCs w:val="28"/>
        </w:rPr>
        <w:t xml:space="preserve"> are widely used in HTTPS, VPN</w:t>
      </w:r>
      <w:r w:rsidR="00170400" w:rsidRPr="00995443">
        <w:rPr>
          <w:sz w:val="28"/>
          <w:szCs w:val="28"/>
        </w:rPr>
        <w:t>s, and secure email</w:t>
      </w:r>
      <w:r w:rsidR="00CE6F7E" w:rsidRPr="00995443">
        <w:rPr>
          <w:sz w:val="28"/>
          <w:szCs w:val="28"/>
        </w:rPr>
        <w:t xml:space="preserve"> system. Best </w:t>
      </w:r>
      <w:r w:rsidR="000A136B" w:rsidRPr="00995443">
        <w:rPr>
          <w:sz w:val="28"/>
          <w:szCs w:val="28"/>
        </w:rPr>
        <w:t xml:space="preserve">practices for CA management </w:t>
      </w:r>
      <w:r w:rsidR="00DF79A8" w:rsidRPr="00995443">
        <w:rPr>
          <w:sz w:val="28"/>
          <w:szCs w:val="28"/>
        </w:rPr>
        <w:t>include safeguarding private keys, implemen</w:t>
      </w:r>
      <w:r w:rsidR="005B3F38" w:rsidRPr="00995443">
        <w:rPr>
          <w:sz w:val="28"/>
          <w:szCs w:val="28"/>
        </w:rPr>
        <w:t xml:space="preserve">ting certificate lifecycle management, </w:t>
      </w:r>
      <w:r w:rsidR="0041594F" w:rsidRPr="00995443">
        <w:rPr>
          <w:sz w:val="28"/>
          <w:szCs w:val="28"/>
        </w:rPr>
        <w:t xml:space="preserve">and utilizing trusted certificate authorities </w:t>
      </w:r>
      <w:r w:rsidR="00DE71C0" w:rsidRPr="00995443">
        <w:rPr>
          <w:sz w:val="28"/>
          <w:szCs w:val="28"/>
        </w:rPr>
        <w:t>to maintain network security</w:t>
      </w:r>
      <w:r w:rsidR="006256F8">
        <w:rPr>
          <w:sz w:val="28"/>
          <w:szCs w:val="28"/>
        </w:rPr>
        <w:t>.</w:t>
      </w:r>
    </w:p>
    <w:p w14:paraId="3EC1BFD9" w14:textId="77777777" w:rsidR="00323E8D" w:rsidRPr="00995443" w:rsidRDefault="00323E8D" w:rsidP="00995443">
      <w:pPr>
        <w:spacing w:line="276" w:lineRule="auto"/>
        <w:jc w:val="both"/>
        <w:rPr>
          <w:sz w:val="28"/>
          <w:szCs w:val="28"/>
        </w:rPr>
      </w:pPr>
    </w:p>
    <w:p w14:paraId="051153AE" w14:textId="77777777" w:rsidR="00323E8D" w:rsidRPr="00995443" w:rsidRDefault="00323E8D" w:rsidP="00995443">
      <w:pPr>
        <w:spacing w:line="276" w:lineRule="auto"/>
        <w:jc w:val="both"/>
        <w:rPr>
          <w:sz w:val="28"/>
          <w:szCs w:val="28"/>
        </w:rPr>
      </w:pPr>
    </w:p>
    <w:p w14:paraId="46D5102F" w14:textId="77777777" w:rsidR="007E3FEC" w:rsidRPr="00995443" w:rsidRDefault="007E3FEC" w:rsidP="00995443">
      <w:pPr>
        <w:spacing w:line="276" w:lineRule="auto"/>
        <w:jc w:val="both"/>
        <w:rPr>
          <w:sz w:val="28"/>
          <w:szCs w:val="28"/>
        </w:rPr>
      </w:pPr>
    </w:p>
    <w:p w14:paraId="6D76741B" w14:textId="0A57980E" w:rsidR="00323E8D" w:rsidRPr="00995443" w:rsidRDefault="00323E8D" w:rsidP="00995443">
      <w:pPr>
        <w:pStyle w:val="Heading1"/>
        <w:spacing w:line="276" w:lineRule="auto"/>
        <w:jc w:val="both"/>
        <w:rPr>
          <w:rFonts w:asciiTheme="minorHAnsi" w:hAnsiTheme="minorHAnsi"/>
          <w:sz w:val="28"/>
          <w:szCs w:val="28"/>
        </w:rPr>
      </w:pPr>
      <w:bookmarkStart w:id="6" w:name="_Toc224654719"/>
      <w:r w:rsidRPr="00995443">
        <w:rPr>
          <w:rFonts w:asciiTheme="minorHAnsi" w:hAnsiTheme="minorHAnsi"/>
          <w:sz w:val="28"/>
          <w:szCs w:val="28"/>
        </w:rPr>
        <w:t>Task 2</w:t>
      </w:r>
      <w:bookmarkEnd w:id="6"/>
    </w:p>
    <w:p w14:paraId="66E6E61A" w14:textId="77777777" w:rsidR="002B04B4" w:rsidRPr="00995443" w:rsidRDefault="002B04B4" w:rsidP="00995443">
      <w:pPr>
        <w:spacing w:line="276" w:lineRule="auto"/>
        <w:jc w:val="both"/>
        <w:rPr>
          <w:b/>
          <w:bCs/>
          <w:sz w:val="28"/>
          <w:szCs w:val="28"/>
        </w:rPr>
      </w:pPr>
    </w:p>
    <w:p w14:paraId="4AE76C73" w14:textId="3ABC8928" w:rsidR="002B04B4" w:rsidRPr="00995443" w:rsidRDefault="002B04B4" w:rsidP="00995443">
      <w:pPr>
        <w:pStyle w:val="Subtitle"/>
        <w:spacing w:line="276" w:lineRule="auto"/>
        <w:jc w:val="both"/>
        <w:rPr>
          <w:rStyle w:val="SubtleEmphasis"/>
        </w:rPr>
      </w:pPr>
    </w:p>
    <w:p w14:paraId="09EB0C31" w14:textId="77777777" w:rsidR="004B3A1E" w:rsidRPr="00995443" w:rsidRDefault="004B3A1E" w:rsidP="00995443">
      <w:pPr>
        <w:spacing w:line="276" w:lineRule="auto"/>
        <w:jc w:val="both"/>
        <w:rPr>
          <w:sz w:val="28"/>
          <w:szCs w:val="28"/>
        </w:rPr>
      </w:pPr>
    </w:p>
    <w:p w14:paraId="33805CE7" w14:textId="77777777" w:rsidR="004B3A1E" w:rsidRPr="00995443" w:rsidRDefault="004B3A1E" w:rsidP="00995443">
      <w:pPr>
        <w:spacing w:line="276" w:lineRule="auto"/>
        <w:jc w:val="both"/>
        <w:rPr>
          <w:sz w:val="28"/>
          <w:szCs w:val="28"/>
        </w:rPr>
      </w:pPr>
    </w:p>
    <w:p w14:paraId="5B98DFBF" w14:textId="77777777" w:rsidR="004B3A1E" w:rsidRPr="00995443" w:rsidRDefault="004B3A1E" w:rsidP="00995443">
      <w:pPr>
        <w:spacing w:line="276" w:lineRule="auto"/>
        <w:jc w:val="both"/>
        <w:rPr>
          <w:sz w:val="28"/>
          <w:szCs w:val="28"/>
        </w:rPr>
      </w:pPr>
    </w:p>
    <w:p w14:paraId="4C029502" w14:textId="77777777" w:rsidR="004B3A1E" w:rsidRPr="00995443" w:rsidRDefault="004B3A1E" w:rsidP="00995443">
      <w:pPr>
        <w:spacing w:line="276" w:lineRule="auto"/>
        <w:jc w:val="both"/>
        <w:rPr>
          <w:sz w:val="28"/>
          <w:szCs w:val="28"/>
        </w:rPr>
      </w:pPr>
    </w:p>
    <w:p w14:paraId="21595116" w14:textId="77777777" w:rsidR="004B3A1E" w:rsidRPr="00995443" w:rsidRDefault="004B3A1E" w:rsidP="00995443">
      <w:pPr>
        <w:spacing w:line="276" w:lineRule="auto"/>
        <w:jc w:val="both"/>
        <w:rPr>
          <w:sz w:val="28"/>
          <w:szCs w:val="28"/>
        </w:rPr>
      </w:pPr>
    </w:p>
    <w:p w14:paraId="60CF9114" w14:textId="77777777" w:rsidR="004B3A1E" w:rsidRPr="00995443" w:rsidRDefault="004B3A1E" w:rsidP="00995443">
      <w:pPr>
        <w:spacing w:line="276" w:lineRule="auto"/>
        <w:jc w:val="both"/>
        <w:rPr>
          <w:sz w:val="28"/>
          <w:szCs w:val="28"/>
        </w:rPr>
      </w:pPr>
    </w:p>
    <w:p w14:paraId="3F3E8FBB" w14:textId="77777777" w:rsidR="004B3A1E" w:rsidRPr="00995443" w:rsidRDefault="004B3A1E" w:rsidP="00995443">
      <w:pPr>
        <w:spacing w:line="276" w:lineRule="auto"/>
        <w:jc w:val="both"/>
        <w:rPr>
          <w:sz w:val="28"/>
          <w:szCs w:val="28"/>
        </w:rPr>
      </w:pPr>
    </w:p>
    <w:p w14:paraId="15D38B8B" w14:textId="77777777" w:rsidR="00D83455" w:rsidRPr="00995443" w:rsidRDefault="00D83455" w:rsidP="00995443">
      <w:pPr>
        <w:spacing w:line="276" w:lineRule="auto"/>
        <w:jc w:val="both"/>
        <w:rPr>
          <w:sz w:val="28"/>
          <w:szCs w:val="28"/>
        </w:rPr>
      </w:pPr>
    </w:p>
    <w:p w14:paraId="79B08721" w14:textId="77777777" w:rsidR="00D83455" w:rsidRPr="00995443" w:rsidRDefault="00D83455" w:rsidP="00995443">
      <w:pPr>
        <w:spacing w:line="276" w:lineRule="auto"/>
        <w:jc w:val="both"/>
        <w:rPr>
          <w:sz w:val="28"/>
          <w:szCs w:val="28"/>
        </w:rPr>
      </w:pPr>
    </w:p>
    <w:p w14:paraId="0FB2340B" w14:textId="77777777" w:rsidR="00D83455" w:rsidRPr="00995443" w:rsidRDefault="00D83455" w:rsidP="00995443">
      <w:pPr>
        <w:spacing w:line="276" w:lineRule="auto"/>
        <w:jc w:val="both"/>
        <w:rPr>
          <w:sz w:val="28"/>
          <w:szCs w:val="28"/>
        </w:rPr>
      </w:pPr>
    </w:p>
    <w:p w14:paraId="56BF39CC" w14:textId="77777777" w:rsidR="00D83455" w:rsidRPr="00995443" w:rsidRDefault="00D83455" w:rsidP="00995443">
      <w:pPr>
        <w:spacing w:line="276" w:lineRule="auto"/>
        <w:jc w:val="both"/>
        <w:rPr>
          <w:sz w:val="28"/>
          <w:szCs w:val="28"/>
        </w:rPr>
      </w:pPr>
    </w:p>
    <w:p w14:paraId="43D739E1" w14:textId="0FD6D991" w:rsidR="001061D3" w:rsidRPr="00995443" w:rsidRDefault="004B3A1E" w:rsidP="00995443">
      <w:pPr>
        <w:pStyle w:val="Heading1"/>
        <w:spacing w:line="276" w:lineRule="auto"/>
        <w:jc w:val="both"/>
        <w:rPr>
          <w:rFonts w:asciiTheme="minorHAnsi" w:hAnsiTheme="minorHAnsi"/>
          <w:sz w:val="28"/>
          <w:szCs w:val="28"/>
        </w:rPr>
      </w:pPr>
      <w:bookmarkStart w:id="7" w:name="_Toc224654720"/>
      <w:r w:rsidRPr="00995443">
        <w:rPr>
          <w:rFonts w:asciiTheme="minorHAnsi" w:hAnsiTheme="minorHAnsi"/>
          <w:sz w:val="28"/>
          <w:szCs w:val="28"/>
        </w:rPr>
        <w:t xml:space="preserve">Task </w:t>
      </w:r>
      <w:r w:rsidR="00846730" w:rsidRPr="00995443">
        <w:rPr>
          <w:rFonts w:asciiTheme="minorHAnsi" w:hAnsiTheme="minorHAnsi"/>
          <w:sz w:val="28"/>
          <w:szCs w:val="28"/>
        </w:rPr>
        <w:t>3</w:t>
      </w:r>
      <w:bookmarkEnd w:id="7"/>
    </w:p>
    <w:p w14:paraId="35A0CA3F" w14:textId="52D05302" w:rsidR="002B04B4" w:rsidRPr="00995443" w:rsidRDefault="007B03A9" w:rsidP="00995443">
      <w:pPr>
        <w:pStyle w:val="Heading2"/>
        <w:spacing w:line="276" w:lineRule="auto"/>
        <w:jc w:val="both"/>
        <w:rPr>
          <w:rFonts w:asciiTheme="minorHAnsi" w:hAnsiTheme="minorHAnsi"/>
          <w:sz w:val="28"/>
          <w:szCs w:val="28"/>
        </w:rPr>
      </w:pPr>
      <w:bookmarkStart w:id="8" w:name="_Toc224654721"/>
      <w:r w:rsidRPr="00995443">
        <w:rPr>
          <w:rFonts w:asciiTheme="minorHAnsi" w:hAnsiTheme="minorHAnsi"/>
          <w:sz w:val="28"/>
          <w:szCs w:val="28"/>
        </w:rPr>
        <w:t>Reflection</w:t>
      </w:r>
      <w:bookmarkEnd w:id="8"/>
      <w:r w:rsidRPr="00995443">
        <w:rPr>
          <w:rFonts w:asciiTheme="minorHAnsi" w:hAnsiTheme="minorHAnsi"/>
          <w:sz w:val="28"/>
          <w:szCs w:val="28"/>
        </w:rPr>
        <w:t xml:space="preserve"> </w:t>
      </w:r>
    </w:p>
    <w:p w14:paraId="5D44A9B6" w14:textId="34BE37DE" w:rsidR="007111AF" w:rsidRPr="00995443" w:rsidRDefault="007111AF" w:rsidP="00995443">
      <w:pPr>
        <w:spacing w:line="276" w:lineRule="auto"/>
        <w:jc w:val="both"/>
        <w:rPr>
          <w:b/>
          <w:bCs/>
          <w:sz w:val="28"/>
          <w:szCs w:val="28"/>
        </w:rPr>
      </w:pPr>
      <w:r w:rsidRPr="00995443">
        <w:rPr>
          <w:b/>
          <w:bCs/>
          <w:sz w:val="28"/>
          <w:szCs w:val="28"/>
        </w:rPr>
        <w:t xml:space="preserve">Technical Reflection on Network Development and Testing </w:t>
      </w:r>
    </w:p>
    <w:p w14:paraId="46A4187E" w14:textId="375E00A1" w:rsidR="002B04B4" w:rsidRPr="00995443" w:rsidRDefault="0047622D" w:rsidP="00995443">
      <w:pPr>
        <w:spacing w:line="276" w:lineRule="auto"/>
        <w:jc w:val="both"/>
        <w:rPr>
          <w:sz w:val="28"/>
          <w:szCs w:val="28"/>
        </w:rPr>
      </w:pPr>
      <w:r w:rsidRPr="00995443">
        <w:rPr>
          <w:sz w:val="28"/>
          <w:szCs w:val="28"/>
        </w:rPr>
        <w:t>During the network de</w:t>
      </w:r>
      <w:r w:rsidR="00785552" w:rsidRPr="00995443">
        <w:rPr>
          <w:sz w:val="28"/>
          <w:szCs w:val="28"/>
        </w:rPr>
        <w:t xml:space="preserve">ployments and testing phase, several technical challenges arose </w:t>
      </w:r>
      <w:r w:rsidR="00911E93" w:rsidRPr="00995443">
        <w:rPr>
          <w:sz w:val="28"/>
          <w:szCs w:val="28"/>
        </w:rPr>
        <w:t xml:space="preserve">related to service configuration and device </w:t>
      </w:r>
      <w:r w:rsidR="00270DC8" w:rsidRPr="00995443">
        <w:rPr>
          <w:sz w:val="28"/>
          <w:szCs w:val="28"/>
        </w:rPr>
        <w:t xml:space="preserve">connectivity. One primary issue was IP Address </w:t>
      </w:r>
      <w:r w:rsidR="001C4722" w:rsidRPr="00995443">
        <w:rPr>
          <w:sz w:val="28"/>
          <w:szCs w:val="28"/>
        </w:rPr>
        <w:t xml:space="preserve">conflicts caused by incorrect DHCP configuration, </w:t>
      </w:r>
      <w:r w:rsidR="00292A7F" w:rsidRPr="00995443">
        <w:rPr>
          <w:sz w:val="28"/>
          <w:szCs w:val="28"/>
        </w:rPr>
        <w:t xml:space="preserve">where </w:t>
      </w:r>
      <w:r w:rsidR="001C4722" w:rsidRPr="00995443">
        <w:rPr>
          <w:sz w:val="28"/>
          <w:szCs w:val="28"/>
        </w:rPr>
        <w:t>multiple</w:t>
      </w:r>
      <w:r w:rsidR="00292A7F" w:rsidRPr="00995443">
        <w:rPr>
          <w:sz w:val="28"/>
          <w:szCs w:val="28"/>
        </w:rPr>
        <w:t xml:space="preserve"> devices attempted to use the same </w:t>
      </w:r>
      <w:r w:rsidR="00F91D46" w:rsidRPr="00995443">
        <w:rPr>
          <w:sz w:val="28"/>
          <w:szCs w:val="28"/>
        </w:rPr>
        <w:t xml:space="preserve">IP address. To diagnose </w:t>
      </w:r>
      <w:r w:rsidR="00066A08" w:rsidRPr="00995443">
        <w:rPr>
          <w:sz w:val="28"/>
          <w:szCs w:val="28"/>
        </w:rPr>
        <w:t xml:space="preserve">this, network configuration of affected devices </w:t>
      </w:r>
      <w:r w:rsidR="006F0837" w:rsidRPr="00995443">
        <w:rPr>
          <w:sz w:val="28"/>
          <w:szCs w:val="28"/>
        </w:rPr>
        <w:t>was</w:t>
      </w:r>
      <w:r w:rsidR="00066A08" w:rsidRPr="00995443">
        <w:rPr>
          <w:sz w:val="28"/>
          <w:szCs w:val="28"/>
        </w:rPr>
        <w:t xml:space="preserve"> </w:t>
      </w:r>
      <w:r w:rsidR="00925DD6" w:rsidRPr="00995443">
        <w:rPr>
          <w:sz w:val="28"/>
          <w:szCs w:val="28"/>
        </w:rPr>
        <w:t xml:space="preserve">examined using </w:t>
      </w:r>
      <w:r w:rsidR="006F0837" w:rsidRPr="00995443">
        <w:rPr>
          <w:sz w:val="28"/>
          <w:szCs w:val="28"/>
        </w:rPr>
        <w:t>commands such</w:t>
      </w:r>
      <w:r w:rsidR="00925DD6" w:rsidRPr="00995443">
        <w:rPr>
          <w:sz w:val="28"/>
          <w:szCs w:val="28"/>
        </w:rPr>
        <w:t xml:space="preserve"> as ipconfig </w:t>
      </w:r>
      <w:r w:rsidR="006F0837" w:rsidRPr="00995443">
        <w:rPr>
          <w:sz w:val="28"/>
          <w:szCs w:val="28"/>
        </w:rPr>
        <w:t xml:space="preserve">and ping. After identifying </w:t>
      </w:r>
      <w:r w:rsidR="00DE6D52" w:rsidRPr="00995443">
        <w:rPr>
          <w:sz w:val="28"/>
          <w:szCs w:val="28"/>
        </w:rPr>
        <w:t>duplicate addresses</w:t>
      </w:r>
      <w:r w:rsidR="00370AE3" w:rsidRPr="00995443">
        <w:rPr>
          <w:sz w:val="28"/>
          <w:szCs w:val="28"/>
        </w:rPr>
        <w:t xml:space="preserve">, </w:t>
      </w:r>
      <w:r w:rsidR="00D50DB3" w:rsidRPr="00995443">
        <w:rPr>
          <w:sz w:val="28"/>
          <w:szCs w:val="28"/>
        </w:rPr>
        <w:t xml:space="preserve">the DHCP scope </w:t>
      </w:r>
      <w:r w:rsidR="006C6497" w:rsidRPr="00995443">
        <w:rPr>
          <w:sz w:val="28"/>
          <w:szCs w:val="28"/>
        </w:rPr>
        <w:t>was review</w:t>
      </w:r>
      <w:r w:rsidR="00713FCD" w:rsidRPr="00995443">
        <w:rPr>
          <w:sz w:val="28"/>
          <w:szCs w:val="28"/>
        </w:rPr>
        <w:t xml:space="preserve">ed and adjusted to ensure unique </w:t>
      </w:r>
      <w:r w:rsidR="00825068" w:rsidRPr="00995443">
        <w:rPr>
          <w:sz w:val="28"/>
          <w:szCs w:val="28"/>
        </w:rPr>
        <w:t>IP allocation for all clients.</w:t>
      </w:r>
    </w:p>
    <w:p w14:paraId="7F48C228" w14:textId="227428E8" w:rsidR="00BC7B58" w:rsidRPr="00995443" w:rsidRDefault="00BC7B58" w:rsidP="00995443">
      <w:pPr>
        <w:spacing w:line="276" w:lineRule="auto"/>
        <w:jc w:val="both"/>
        <w:rPr>
          <w:sz w:val="28"/>
          <w:szCs w:val="28"/>
        </w:rPr>
      </w:pPr>
      <w:r w:rsidRPr="00995443">
        <w:rPr>
          <w:sz w:val="28"/>
          <w:szCs w:val="28"/>
        </w:rPr>
        <w:t xml:space="preserve">Firewall </w:t>
      </w:r>
      <w:r w:rsidR="00F0272F" w:rsidRPr="00995443">
        <w:rPr>
          <w:sz w:val="28"/>
          <w:szCs w:val="28"/>
        </w:rPr>
        <w:t xml:space="preserve">configuration also posed difficulties during </w:t>
      </w:r>
      <w:r w:rsidR="008D2EE0" w:rsidRPr="00995443">
        <w:rPr>
          <w:sz w:val="28"/>
          <w:szCs w:val="28"/>
        </w:rPr>
        <w:t xml:space="preserve">testing. Certain </w:t>
      </w:r>
      <w:r w:rsidR="006D3E8D" w:rsidRPr="00995443">
        <w:rPr>
          <w:sz w:val="28"/>
          <w:szCs w:val="28"/>
        </w:rPr>
        <w:t>services, including domain authentication</w:t>
      </w:r>
      <w:r w:rsidR="00443D1B" w:rsidRPr="00995443">
        <w:rPr>
          <w:sz w:val="28"/>
          <w:szCs w:val="28"/>
        </w:rPr>
        <w:t xml:space="preserve"> and server communication, were blocked by firewall rule.</w:t>
      </w:r>
      <w:r w:rsidR="000B7AF0" w:rsidRPr="00995443">
        <w:rPr>
          <w:sz w:val="28"/>
          <w:szCs w:val="28"/>
        </w:rPr>
        <w:t xml:space="preserve"> This was diagnosed by reviewing firewall</w:t>
      </w:r>
      <w:r w:rsidR="00A666D7" w:rsidRPr="00995443">
        <w:rPr>
          <w:sz w:val="28"/>
          <w:szCs w:val="28"/>
        </w:rPr>
        <w:t xml:space="preserve"> logs and temporarily disabl</w:t>
      </w:r>
      <w:r w:rsidR="002944B1" w:rsidRPr="00995443">
        <w:rPr>
          <w:sz w:val="28"/>
          <w:szCs w:val="28"/>
        </w:rPr>
        <w:t xml:space="preserve">ing the firewall to confirm it rules </w:t>
      </w:r>
      <w:r w:rsidR="00462E88" w:rsidRPr="00995443">
        <w:rPr>
          <w:sz w:val="28"/>
          <w:szCs w:val="28"/>
        </w:rPr>
        <w:t>in the issue.</w:t>
      </w:r>
    </w:p>
    <w:p w14:paraId="593AF5B2" w14:textId="77777777" w:rsidR="00995443" w:rsidRDefault="00995443" w:rsidP="00995443">
      <w:pPr>
        <w:spacing w:line="276" w:lineRule="auto"/>
        <w:jc w:val="both"/>
        <w:rPr>
          <w:b/>
          <w:bCs/>
          <w:sz w:val="28"/>
          <w:szCs w:val="28"/>
        </w:rPr>
      </w:pPr>
    </w:p>
    <w:p w14:paraId="6859CD6E" w14:textId="77777777" w:rsidR="00D030E0" w:rsidRPr="00995443" w:rsidRDefault="00D030E0" w:rsidP="00995443">
      <w:pPr>
        <w:spacing w:line="276" w:lineRule="auto"/>
        <w:jc w:val="both"/>
        <w:rPr>
          <w:b/>
          <w:bCs/>
          <w:sz w:val="28"/>
          <w:szCs w:val="28"/>
        </w:rPr>
      </w:pPr>
    </w:p>
    <w:p w14:paraId="67C12E27" w14:textId="2A0AD874" w:rsidR="00825068" w:rsidRPr="00995443" w:rsidRDefault="00825068" w:rsidP="00995443">
      <w:pPr>
        <w:spacing w:line="276" w:lineRule="auto"/>
        <w:jc w:val="both"/>
        <w:rPr>
          <w:b/>
          <w:bCs/>
          <w:sz w:val="28"/>
          <w:szCs w:val="28"/>
        </w:rPr>
      </w:pPr>
      <w:r w:rsidRPr="00995443">
        <w:rPr>
          <w:b/>
          <w:bCs/>
          <w:sz w:val="28"/>
          <w:szCs w:val="28"/>
        </w:rPr>
        <w:t xml:space="preserve">Personal Reflection </w:t>
      </w:r>
    </w:p>
    <w:p w14:paraId="48F70CFB" w14:textId="078CA488" w:rsidR="00825068" w:rsidRPr="00995443" w:rsidRDefault="003248BF" w:rsidP="00995443">
      <w:pPr>
        <w:spacing w:line="276" w:lineRule="auto"/>
        <w:jc w:val="both"/>
        <w:rPr>
          <w:sz w:val="28"/>
          <w:szCs w:val="28"/>
        </w:rPr>
      </w:pPr>
      <w:r w:rsidRPr="00995443">
        <w:rPr>
          <w:sz w:val="28"/>
          <w:szCs w:val="28"/>
        </w:rPr>
        <w:t>This project provided valuable hands-</w:t>
      </w:r>
      <w:r w:rsidR="00BD236B" w:rsidRPr="00995443">
        <w:rPr>
          <w:sz w:val="28"/>
          <w:szCs w:val="28"/>
        </w:rPr>
        <w:t>on experience</w:t>
      </w:r>
      <w:r w:rsidRPr="00995443">
        <w:rPr>
          <w:sz w:val="28"/>
          <w:szCs w:val="28"/>
        </w:rPr>
        <w:t xml:space="preserve"> in deploying and managing network service.</w:t>
      </w:r>
      <w:r w:rsidR="00BD236B" w:rsidRPr="00995443">
        <w:rPr>
          <w:sz w:val="28"/>
          <w:szCs w:val="28"/>
        </w:rPr>
        <w:t xml:space="preserve"> Through configuring servers and re</w:t>
      </w:r>
      <w:r w:rsidR="00295838" w:rsidRPr="00995443">
        <w:rPr>
          <w:sz w:val="28"/>
          <w:szCs w:val="28"/>
        </w:rPr>
        <w:t>solving connectivity issues, I gain</w:t>
      </w:r>
      <w:r w:rsidR="00FC132A" w:rsidRPr="00995443">
        <w:rPr>
          <w:sz w:val="28"/>
          <w:szCs w:val="28"/>
        </w:rPr>
        <w:t xml:space="preserve">ed a deeper understanding of the </w:t>
      </w:r>
      <w:r w:rsidR="00801263" w:rsidRPr="00995443">
        <w:rPr>
          <w:sz w:val="28"/>
          <w:szCs w:val="28"/>
        </w:rPr>
        <w:t>interaction between</w:t>
      </w:r>
      <w:r w:rsidR="00376EFB" w:rsidRPr="00995443">
        <w:rPr>
          <w:sz w:val="28"/>
          <w:szCs w:val="28"/>
        </w:rPr>
        <w:t xml:space="preserve"> various network </w:t>
      </w:r>
      <w:r w:rsidR="00801263" w:rsidRPr="00995443">
        <w:rPr>
          <w:sz w:val="28"/>
          <w:szCs w:val="28"/>
        </w:rPr>
        <w:t>components</w:t>
      </w:r>
      <w:r w:rsidR="00376EFB" w:rsidRPr="00995443">
        <w:rPr>
          <w:sz w:val="28"/>
          <w:szCs w:val="28"/>
        </w:rPr>
        <w:t xml:space="preserve"> </w:t>
      </w:r>
      <w:r w:rsidR="00801263" w:rsidRPr="00995443">
        <w:rPr>
          <w:sz w:val="28"/>
          <w:szCs w:val="28"/>
        </w:rPr>
        <w:t xml:space="preserve">in an enterprise environment. </w:t>
      </w:r>
    </w:p>
    <w:p w14:paraId="7D1AE3A0" w14:textId="3EE5AA46" w:rsidR="00FA7563" w:rsidRPr="00995443" w:rsidRDefault="00FA7563" w:rsidP="00995443">
      <w:pPr>
        <w:spacing w:line="276" w:lineRule="auto"/>
        <w:jc w:val="both"/>
        <w:rPr>
          <w:sz w:val="28"/>
          <w:szCs w:val="28"/>
        </w:rPr>
      </w:pPr>
      <w:r w:rsidRPr="00995443">
        <w:rPr>
          <w:sz w:val="28"/>
          <w:szCs w:val="28"/>
        </w:rPr>
        <w:t>A key lesson learned was the cr</w:t>
      </w:r>
      <w:r w:rsidR="00F348B5" w:rsidRPr="00995443">
        <w:rPr>
          <w:sz w:val="28"/>
          <w:szCs w:val="28"/>
        </w:rPr>
        <w:t xml:space="preserve">itical importance of careful planning and verification throughout </w:t>
      </w:r>
      <w:r w:rsidR="0028167D" w:rsidRPr="00995443">
        <w:rPr>
          <w:sz w:val="28"/>
          <w:szCs w:val="28"/>
        </w:rPr>
        <w:t xml:space="preserve">network configuration. Minor errors </w:t>
      </w:r>
      <w:r w:rsidR="005733DE" w:rsidRPr="00995443">
        <w:rPr>
          <w:sz w:val="28"/>
          <w:szCs w:val="28"/>
        </w:rPr>
        <w:t>in DNS setting</w:t>
      </w:r>
      <w:r w:rsidR="00DE0B27" w:rsidRPr="00995443">
        <w:rPr>
          <w:sz w:val="28"/>
          <w:szCs w:val="28"/>
        </w:rPr>
        <w:t>,</w:t>
      </w:r>
      <w:r w:rsidR="005733DE" w:rsidRPr="00995443">
        <w:rPr>
          <w:sz w:val="28"/>
          <w:szCs w:val="28"/>
        </w:rPr>
        <w:t xml:space="preserve"> IP </w:t>
      </w:r>
      <w:r w:rsidR="00DE0B27" w:rsidRPr="00995443">
        <w:rPr>
          <w:sz w:val="28"/>
          <w:szCs w:val="28"/>
        </w:rPr>
        <w:t>a</w:t>
      </w:r>
      <w:r w:rsidR="005733DE" w:rsidRPr="00995443">
        <w:rPr>
          <w:sz w:val="28"/>
          <w:szCs w:val="28"/>
        </w:rPr>
        <w:t>ddressing</w:t>
      </w:r>
      <w:r w:rsidR="00DE0B27" w:rsidRPr="00995443">
        <w:rPr>
          <w:sz w:val="28"/>
          <w:szCs w:val="28"/>
        </w:rPr>
        <w:t xml:space="preserve">, or firewall rules </w:t>
      </w:r>
      <w:r w:rsidR="0024557B" w:rsidRPr="00995443">
        <w:rPr>
          <w:sz w:val="28"/>
          <w:szCs w:val="28"/>
        </w:rPr>
        <w:t xml:space="preserve">can caused significant connectivity </w:t>
      </w:r>
      <w:r w:rsidR="00D15D09" w:rsidRPr="00995443">
        <w:rPr>
          <w:sz w:val="28"/>
          <w:szCs w:val="28"/>
        </w:rPr>
        <w:t>disruption. Diagnosing these problems step by step</w:t>
      </w:r>
      <w:r w:rsidR="00674494" w:rsidRPr="00995443">
        <w:rPr>
          <w:sz w:val="28"/>
          <w:szCs w:val="28"/>
        </w:rPr>
        <w:t xml:space="preserve"> helped me develop stronger problem-</w:t>
      </w:r>
      <w:r w:rsidR="00E64317" w:rsidRPr="00995443">
        <w:rPr>
          <w:sz w:val="28"/>
          <w:szCs w:val="28"/>
        </w:rPr>
        <w:t>solving and analytical skills.</w:t>
      </w:r>
    </w:p>
    <w:p w14:paraId="304A7E00" w14:textId="29CCBDDD" w:rsidR="00E64317" w:rsidRPr="00995443" w:rsidRDefault="00E64317" w:rsidP="00995443">
      <w:pPr>
        <w:spacing w:line="276" w:lineRule="auto"/>
        <w:jc w:val="both"/>
        <w:rPr>
          <w:sz w:val="28"/>
          <w:szCs w:val="28"/>
        </w:rPr>
      </w:pPr>
      <w:r w:rsidRPr="00995443">
        <w:rPr>
          <w:sz w:val="28"/>
          <w:szCs w:val="28"/>
        </w:rPr>
        <w:lastRenderedPageBreak/>
        <w:t xml:space="preserve">In summary, this project improved </w:t>
      </w:r>
      <w:r w:rsidR="00E404FB" w:rsidRPr="00995443">
        <w:rPr>
          <w:sz w:val="28"/>
          <w:szCs w:val="28"/>
        </w:rPr>
        <w:t xml:space="preserve">both my technical knowledge and practical skills </w:t>
      </w:r>
      <w:r w:rsidR="00C802BB" w:rsidRPr="00995443">
        <w:rPr>
          <w:sz w:val="28"/>
          <w:szCs w:val="28"/>
        </w:rPr>
        <w:t xml:space="preserve">in network administration. It also emphasized the value of patience, systematic </w:t>
      </w:r>
      <w:r w:rsidR="00A73ECF" w:rsidRPr="00995443">
        <w:rPr>
          <w:sz w:val="28"/>
          <w:szCs w:val="28"/>
        </w:rPr>
        <w:t xml:space="preserve">troubleshooting, and attention to details </w:t>
      </w:r>
      <w:r w:rsidR="00931778" w:rsidRPr="00995443">
        <w:rPr>
          <w:sz w:val="28"/>
          <w:szCs w:val="28"/>
        </w:rPr>
        <w:t xml:space="preserve">in managing complex </w:t>
      </w:r>
      <w:r w:rsidR="00CF53E9" w:rsidRPr="00995443">
        <w:rPr>
          <w:sz w:val="28"/>
          <w:szCs w:val="28"/>
        </w:rPr>
        <w:t>network environments</w:t>
      </w:r>
      <w:r w:rsidR="00146118" w:rsidRPr="00995443">
        <w:rPr>
          <w:sz w:val="28"/>
          <w:szCs w:val="28"/>
        </w:rPr>
        <w:t>.</w:t>
      </w:r>
    </w:p>
    <w:p w14:paraId="0D61B9A9" w14:textId="77777777" w:rsidR="00E64317" w:rsidRPr="00995443" w:rsidRDefault="00E64317" w:rsidP="00995443">
      <w:pPr>
        <w:spacing w:line="276" w:lineRule="auto"/>
        <w:jc w:val="both"/>
        <w:rPr>
          <w:sz w:val="28"/>
          <w:szCs w:val="28"/>
        </w:rPr>
      </w:pPr>
    </w:p>
    <w:p w14:paraId="0251747F" w14:textId="77777777" w:rsidR="00AA2266" w:rsidRDefault="00AA2266" w:rsidP="00995443">
      <w:pPr>
        <w:spacing w:line="276" w:lineRule="auto"/>
        <w:jc w:val="both"/>
        <w:rPr>
          <w:sz w:val="28"/>
          <w:szCs w:val="28"/>
        </w:rPr>
      </w:pPr>
    </w:p>
    <w:p w14:paraId="267BA160" w14:textId="77777777" w:rsidR="004428C2" w:rsidRDefault="004428C2" w:rsidP="00995443">
      <w:pPr>
        <w:spacing w:line="276" w:lineRule="auto"/>
        <w:jc w:val="both"/>
        <w:rPr>
          <w:sz w:val="28"/>
          <w:szCs w:val="28"/>
        </w:rPr>
      </w:pPr>
    </w:p>
    <w:p w14:paraId="2D45AC12" w14:textId="77777777" w:rsidR="004428C2" w:rsidRDefault="004428C2" w:rsidP="00995443">
      <w:pPr>
        <w:spacing w:line="276" w:lineRule="auto"/>
        <w:jc w:val="both"/>
        <w:rPr>
          <w:sz w:val="28"/>
          <w:szCs w:val="28"/>
        </w:rPr>
      </w:pPr>
    </w:p>
    <w:p w14:paraId="0D2DEEF1" w14:textId="77777777" w:rsidR="004428C2" w:rsidRDefault="004428C2" w:rsidP="00995443">
      <w:pPr>
        <w:spacing w:line="276" w:lineRule="auto"/>
        <w:jc w:val="both"/>
        <w:rPr>
          <w:sz w:val="28"/>
          <w:szCs w:val="28"/>
        </w:rPr>
      </w:pPr>
    </w:p>
    <w:p w14:paraId="0E760AA4" w14:textId="77777777" w:rsidR="004428C2" w:rsidRDefault="004428C2" w:rsidP="00995443">
      <w:pPr>
        <w:spacing w:line="276" w:lineRule="auto"/>
        <w:jc w:val="both"/>
        <w:rPr>
          <w:sz w:val="28"/>
          <w:szCs w:val="28"/>
        </w:rPr>
      </w:pPr>
    </w:p>
    <w:p w14:paraId="772DA481" w14:textId="77777777" w:rsidR="004428C2" w:rsidRDefault="004428C2" w:rsidP="00995443">
      <w:pPr>
        <w:spacing w:line="276" w:lineRule="auto"/>
        <w:jc w:val="both"/>
        <w:rPr>
          <w:sz w:val="28"/>
          <w:szCs w:val="28"/>
        </w:rPr>
      </w:pPr>
    </w:p>
    <w:p w14:paraId="6147FA83" w14:textId="77777777" w:rsidR="004428C2" w:rsidRPr="00995443" w:rsidRDefault="004428C2" w:rsidP="00995443">
      <w:pPr>
        <w:spacing w:line="276" w:lineRule="auto"/>
        <w:jc w:val="both"/>
        <w:rPr>
          <w:sz w:val="28"/>
          <w:szCs w:val="28"/>
        </w:rPr>
      </w:pPr>
    </w:p>
    <w:p w14:paraId="292B3C8F" w14:textId="77777777" w:rsidR="00AA2266" w:rsidRPr="00995443" w:rsidRDefault="00AA2266" w:rsidP="00995443">
      <w:pPr>
        <w:spacing w:line="276" w:lineRule="auto"/>
        <w:jc w:val="both"/>
        <w:rPr>
          <w:sz w:val="28"/>
          <w:szCs w:val="28"/>
        </w:rPr>
      </w:pPr>
    </w:p>
    <w:bookmarkStart w:id="9" w:name="_Toc224654722" w:displacedByCustomXml="next"/>
    <w:sdt>
      <w:sdtPr>
        <w:rPr>
          <w:rFonts w:asciiTheme="minorHAnsi" w:eastAsiaTheme="minorHAnsi" w:hAnsiTheme="minorHAnsi" w:cstheme="minorBidi"/>
          <w:color w:val="auto"/>
          <w:sz w:val="28"/>
          <w:szCs w:val="28"/>
        </w:rPr>
        <w:id w:val="-1122071713"/>
        <w:docPartObj>
          <w:docPartGallery w:val="Bibliographies"/>
          <w:docPartUnique/>
        </w:docPartObj>
      </w:sdtPr>
      <w:sdtContent>
        <w:p w14:paraId="18A0A1F0" w14:textId="3556D0A8" w:rsidR="00D40358" w:rsidRPr="00995443" w:rsidRDefault="00D40358" w:rsidP="00995443">
          <w:pPr>
            <w:pStyle w:val="Heading1"/>
            <w:spacing w:line="276" w:lineRule="auto"/>
            <w:jc w:val="both"/>
            <w:rPr>
              <w:rFonts w:asciiTheme="minorHAnsi" w:hAnsiTheme="minorHAnsi"/>
              <w:sz w:val="28"/>
              <w:szCs w:val="28"/>
            </w:rPr>
          </w:pPr>
          <w:r w:rsidRPr="00995443">
            <w:rPr>
              <w:rFonts w:asciiTheme="minorHAnsi" w:hAnsiTheme="minorHAnsi"/>
              <w:sz w:val="28"/>
              <w:szCs w:val="28"/>
            </w:rPr>
            <w:t>References</w:t>
          </w:r>
          <w:bookmarkEnd w:id="9"/>
        </w:p>
        <w:sdt>
          <w:sdtPr>
            <w:rPr>
              <w:sz w:val="28"/>
              <w:szCs w:val="28"/>
            </w:rPr>
            <w:id w:val="-573587230"/>
            <w:bibliography/>
          </w:sdtPr>
          <w:sdtContent>
            <w:p w14:paraId="03A47998" w14:textId="77777777" w:rsidR="00F12218" w:rsidRDefault="00D40358" w:rsidP="00995443">
              <w:pPr>
                <w:spacing w:line="276" w:lineRule="auto"/>
                <w:jc w:val="both"/>
                <w:rPr>
                  <w:noProof/>
                </w:rPr>
              </w:pPr>
              <w:r w:rsidRPr="00995443">
                <w:rPr>
                  <w:sz w:val="28"/>
                  <w:szCs w:val="28"/>
                </w:rPr>
                <w:fldChar w:fldCharType="begin"/>
              </w:r>
              <w:r w:rsidRPr="00995443">
                <w:rPr>
                  <w:sz w:val="28"/>
                  <w:szCs w:val="28"/>
                </w:rPr>
                <w:instrText>BIBLIOGRAPHY</w:instrText>
              </w:r>
              <w:r w:rsidRPr="00995443">
                <w:rPr>
                  <w:sz w:val="28"/>
                  <w:szCs w:val="28"/>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3"/>
                <w:gridCol w:w="8703"/>
              </w:tblGrid>
              <w:tr w:rsidR="00F12218" w14:paraId="23C31C79" w14:textId="77777777">
                <w:trPr>
                  <w:divId w:val="798184881"/>
                  <w:tblCellSpacing w:w="15" w:type="dxa"/>
                </w:trPr>
                <w:tc>
                  <w:tcPr>
                    <w:tcW w:w="50" w:type="pct"/>
                    <w:hideMark/>
                  </w:tcPr>
                  <w:p w14:paraId="0F57C39B" w14:textId="12EC05BA" w:rsidR="00F12218" w:rsidRDefault="00F12218">
                    <w:pPr>
                      <w:pStyle w:val="Bibliography"/>
                      <w:rPr>
                        <w:noProof/>
                        <w:kern w:val="0"/>
                        <w:sz w:val="24"/>
                        <w:szCs w:val="24"/>
                        <w14:ligatures w14:val="none"/>
                      </w:rPr>
                    </w:pPr>
                    <w:r>
                      <w:rPr>
                        <w:noProof/>
                      </w:rPr>
                      <w:t xml:space="preserve">[1] </w:t>
                    </w:r>
                  </w:p>
                </w:tc>
                <w:tc>
                  <w:tcPr>
                    <w:tcW w:w="0" w:type="auto"/>
                    <w:hideMark/>
                  </w:tcPr>
                  <w:p w14:paraId="34F7DC17" w14:textId="77777777" w:rsidR="00F12218" w:rsidRDefault="00F12218">
                    <w:pPr>
                      <w:pStyle w:val="Bibliography"/>
                      <w:rPr>
                        <w:noProof/>
                      </w:rPr>
                    </w:pPr>
                    <w:r>
                      <w:rPr>
                        <w:noProof/>
                      </w:rPr>
                      <w:t xml:space="preserve">N. Grover, Virtualization Essentials, USA: Wiley, 2018. </w:t>
                    </w:r>
                  </w:p>
                </w:tc>
              </w:tr>
              <w:tr w:rsidR="00F12218" w14:paraId="71CE798D" w14:textId="77777777">
                <w:trPr>
                  <w:divId w:val="798184881"/>
                  <w:tblCellSpacing w:w="15" w:type="dxa"/>
                </w:trPr>
                <w:tc>
                  <w:tcPr>
                    <w:tcW w:w="50" w:type="pct"/>
                    <w:hideMark/>
                  </w:tcPr>
                  <w:p w14:paraId="0F2817B1" w14:textId="77777777" w:rsidR="00F12218" w:rsidRDefault="00F12218">
                    <w:pPr>
                      <w:pStyle w:val="Bibliography"/>
                      <w:rPr>
                        <w:noProof/>
                      </w:rPr>
                    </w:pPr>
                    <w:r>
                      <w:rPr>
                        <w:noProof/>
                      </w:rPr>
                      <w:t xml:space="preserve">[2] </w:t>
                    </w:r>
                  </w:p>
                </w:tc>
                <w:tc>
                  <w:tcPr>
                    <w:tcW w:w="0" w:type="auto"/>
                    <w:hideMark/>
                  </w:tcPr>
                  <w:p w14:paraId="10218A97" w14:textId="77777777" w:rsidR="00F12218" w:rsidRDefault="00F12218">
                    <w:pPr>
                      <w:pStyle w:val="Bibliography"/>
                      <w:rPr>
                        <w:noProof/>
                      </w:rPr>
                    </w:pPr>
                    <w:r>
                      <w:rPr>
                        <w:noProof/>
                      </w:rPr>
                      <w:t>Oracle, “Oracle,” VM Virtual Box, jun 2024. [Online]. Available: https://www.vmware.com/products/esxi.html. [Accessed Jun 2024].</w:t>
                    </w:r>
                  </w:p>
                </w:tc>
              </w:tr>
              <w:tr w:rsidR="00F12218" w14:paraId="6D8B4BD9" w14:textId="77777777">
                <w:trPr>
                  <w:divId w:val="798184881"/>
                  <w:tblCellSpacing w:w="15" w:type="dxa"/>
                </w:trPr>
                <w:tc>
                  <w:tcPr>
                    <w:tcW w:w="50" w:type="pct"/>
                    <w:hideMark/>
                  </w:tcPr>
                  <w:p w14:paraId="191A06FE" w14:textId="77777777" w:rsidR="00F12218" w:rsidRDefault="00F12218">
                    <w:pPr>
                      <w:pStyle w:val="Bibliography"/>
                      <w:rPr>
                        <w:noProof/>
                      </w:rPr>
                    </w:pPr>
                    <w:r>
                      <w:rPr>
                        <w:noProof/>
                      </w:rPr>
                      <w:t xml:space="preserve">[3] </w:t>
                    </w:r>
                  </w:p>
                </w:tc>
                <w:tc>
                  <w:tcPr>
                    <w:tcW w:w="0" w:type="auto"/>
                    <w:hideMark/>
                  </w:tcPr>
                  <w:p w14:paraId="168AFFFD" w14:textId="77777777" w:rsidR="00F12218" w:rsidRDefault="00F12218">
                    <w:pPr>
                      <w:pStyle w:val="Bibliography"/>
                      <w:rPr>
                        <w:noProof/>
                      </w:rPr>
                    </w:pPr>
                    <w:r>
                      <w:rPr>
                        <w:noProof/>
                      </w:rPr>
                      <w:t xml:space="preserve">G.J. Popek and R.P. Goldberg, “Survey of Virtual Machine Research,” </w:t>
                    </w:r>
                    <w:r>
                      <w:rPr>
                        <w:i/>
                        <w:iCs/>
                        <w:noProof/>
                      </w:rPr>
                      <w:t xml:space="preserve">Computing Magazine, </w:t>
                    </w:r>
                    <w:r>
                      <w:rPr>
                        <w:noProof/>
                      </w:rPr>
                      <w:t xml:space="preserve">vol. 7, no. 6, pp. 34-45, 1974. </w:t>
                    </w:r>
                  </w:p>
                </w:tc>
              </w:tr>
              <w:tr w:rsidR="00F12218" w14:paraId="726AA46D" w14:textId="77777777">
                <w:trPr>
                  <w:divId w:val="798184881"/>
                  <w:tblCellSpacing w:w="15" w:type="dxa"/>
                </w:trPr>
                <w:tc>
                  <w:tcPr>
                    <w:tcW w:w="50" w:type="pct"/>
                    <w:hideMark/>
                  </w:tcPr>
                  <w:p w14:paraId="13E9B3DA" w14:textId="77777777" w:rsidR="00F12218" w:rsidRDefault="00F12218">
                    <w:pPr>
                      <w:pStyle w:val="Bibliography"/>
                      <w:rPr>
                        <w:noProof/>
                      </w:rPr>
                    </w:pPr>
                    <w:r>
                      <w:rPr>
                        <w:noProof/>
                      </w:rPr>
                      <w:t xml:space="preserve">[4] </w:t>
                    </w:r>
                  </w:p>
                </w:tc>
                <w:tc>
                  <w:tcPr>
                    <w:tcW w:w="0" w:type="auto"/>
                    <w:hideMark/>
                  </w:tcPr>
                  <w:p w14:paraId="07A57AF4" w14:textId="77777777" w:rsidR="00F12218" w:rsidRDefault="00F12218">
                    <w:pPr>
                      <w:pStyle w:val="Bibliography"/>
                      <w:rPr>
                        <w:noProof/>
                      </w:rPr>
                    </w:pPr>
                    <w:r>
                      <w:rPr>
                        <w:noProof/>
                      </w:rPr>
                      <w:t xml:space="preserve">C. Perkins, “Routing Protocols,” in </w:t>
                    </w:r>
                    <w:r>
                      <w:rPr>
                        <w:i/>
                        <w:iCs/>
                        <w:noProof/>
                      </w:rPr>
                      <w:t>Computer Networking Principles Protocols and Pratices 1st ed</w:t>
                    </w:r>
                    <w:r>
                      <w:rPr>
                        <w:noProof/>
                      </w:rPr>
                      <w:t>, San Francisco , S Keshav, 2014, p. 6.</w:t>
                    </w:r>
                  </w:p>
                </w:tc>
              </w:tr>
              <w:tr w:rsidR="00F12218" w14:paraId="703650C9" w14:textId="77777777">
                <w:trPr>
                  <w:divId w:val="798184881"/>
                  <w:tblCellSpacing w:w="15" w:type="dxa"/>
                </w:trPr>
                <w:tc>
                  <w:tcPr>
                    <w:tcW w:w="50" w:type="pct"/>
                    <w:hideMark/>
                  </w:tcPr>
                  <w:p w14:paraId="0032D5E0" w14:textId="77777777" w:rsidR="00F12218" w:rsidRDefault="00F12218">
                    <w:pPr>
                      <w:pStyle w:val="Bibliography"/>
                      <w:rPr>
                        <w:noProof/>
                      </w:rPr>
                    </w:pPr>
                    <w:r>
                      <w:rPr>
                        <w:noProof/>
                      </w:rPr>
                      <w:t xml:space="preserve">[5] </w:t>
                    </w:r>
                  </w:p>
                </w:tc>
                <w:tc>
                  <w:tcPr>
                    <w:tcW w:w="0" w:type="auto"/>
                    <w:hideMark/>
                  </w:tcPr>
                  <w:p w14:paraId="3943919F" w14:textId="77777777" w:rsidR="00F12218" w:rsidRDefault="00F12218">
                    <w:pPr>
                      <w:pStyle w:val="Bibliography"/>
                      <w:rPr>
                        <w:noProof/>
                      </w:rPr>
                    </w:pPr>
                    <w:r>
                      <w:rPr>
                        <w:noProof/>
                      </w:rPr>
                      <w:t xml:space="preserve">C. Perkins, Networking Fundamentals 1st ed, New York NY, 2014. </w:t>
                    </w:r>
                  </w:p>
                </w:tc>
              </w:tr>
              <w:tr w:rsidR="00F12218" w14:paraId="67B890FF" w14:textId="77777777">
                <w:trPr>
                  <w:divId w:val="798184881"/>
                  <w:tblCellSpacing w:w="15" w:type="dxa"/>
                </w:trPr>
                <w:tc>
                  <w:tcPr>
                    <w:tcW w:w="50" w:type="pct"/>
                    <w:hideMark/>
                  </w:tcPr>
                  <w:p w14:paraId="6EC616F1" w14:textId="77777777" w:rsidR="00F12218" w:rsidRDefault="00F12218">
                    <w:pPr>
                      <w:pStyle w:val="Bibliography"/>
                      <w:rPr>
                        <w:noProof/>
                      </w:rPr>
                    </w:pPr>
                    <w:r>
                      <w:rPr>
                        <w:noProof/>
                      </w:rPr>
                      <w:t xml:space="preserve">[6] </w:t>
                    </w:r>
                  </w:p>
                </w:tc>
                <w:tc>
                  <w:tcPr>
                    <w:tcW w:w="0" w:type="auto"/>
                    <w:hideMark/>
                  </w:tcPr>
                  <w:p w14:paraId="406B195B" w14:textId="77777777" w:rsidR="00F12218" w:rsidRDefault="00F12218">
                    <w:pPr>
                      <w:pStyle w:val="Bibliography"/>
                      <w:rPr>
                        <w:noProof/>
                      </w:rPr>
                    </w:pPr>
                    <w:r>
                      <w:rPr>
                        <w:noProof/>
                      </w:rPr>
                      <w:t xml:space="preserve">T. Dunn, “The IPV4 Transition,” </w:t>
                    </w:r>
                    <w:r>
                      <w:rPr>
                        <w:i/>
                        <w:iCs/>
                        <w:noProof/>
                      </w:rPr>
                      <w:t xml:space="preserve">Internet IEEE Computing , </w:t>
                    </w:r>
                    <w:r>
                      <w:rPr>
                        <w:noProof/>
                      </w:rPr>
                      <w:t xml:space="preserve">vol. 6, no. 3, pp. 11-13, 2002. </w:t>
                    </w:r>
                  </w:p>
                </w:tc>
              </w:tr>
              <w:tr w:rsidR="00F12218" w14:paraId="6FC202A8" w14:textId="77777777">
                <w:trPr>
                  <w:divId w:val="798184881"/>
                  <w:tblCellSpacing w:w="15" w:type="dxa"/>
                </w:trPr>
                <w:tc>
                  <w:tcPr>
                    <w:tcW w:w="50" w:type="pct"/>
                    <w:hideMark/>
                  </w:tcPr>
                  <w:p w14:paraId="2E9F77C8" w14:textId="77777777" w:rsidR="00F12218" w:rsidRDefault="00F12218">
                    <w:pPr>
                      <w:pStyle w:val="Bibliography"/>
                      <w:rPr>
                        <w:noProof/>
                      </w:rPr>
                    </w:pPr>
                    <w:r>
                      <w:rPr>
                        <w:noProof/>
                      </w:rPr>
                      <w:t xml:space="preserve">[7] </w:t>
                    </w:r>
                  </w:p>
                </w:tc>
                <w:tc>
                  <w:tcPr>
                    <w:tcW w:w="0" w:type="auto"/>
                    <w:hideMark/>
                  </w:tcPr>
                  <w:p w14:paraId="36C2F1C6" w14:textId="77777777" w:rsidR="00F12218" w:rsidRDefault="00F12218">
                    <w:pPr>
                      <w:pStyle w:val="Bibliography"/>
                      <w:rPr>
                        <w:noProof/>
                      </w:rPr>
                    </w:pPr>
                    <w:r>
                      <w:rPr>
                        <w:noProof/>
                      </w:rPr>
                      <w:t xml:space="preserve">A. S. Tanenbaum and D.J. Wetherall, Computer Networks 5th ed, Boston: MA: Pearson , 2011. </w:t>
                    </w:r>
                  </w:p>
                </w:tc>
              </w:tr>
            </w:tbl>
            <w:p w14:paraId="00ECDD0C" w14:textId="77777777" w:rsidR="00F12218" w:rsidRDefault="00F12218">
              <w:pPr>
                <w:divId w:val="798184881"/>
                <w:rPr>
                  <w:rFonts w:eastAsia="Times New Roman"/>
                  <w:noProof/>
                </w:rPr>
              </w:pPr>
            </w:p>
            <w:p w14:paraId="65713500" w14:textId="3DB0A92F" w:rsidR="00D40358" w:rsidRPr="00995443" w:rsidRDefault="00D40358" w:rsidP="00995443">
              <w:pPr>
                <w:spacing w:line="276" w:lineRule="auto"/>
                <w:jc w:val="both"/>
                <w:rPr>
                  <w:sz w:val="28"/>
                  <w:szCs w:val="28"/>
                </w:rPr>
              </w:pPr>
              <w:r w:rsidRPr="00995443">
                <w:rPr>
                  <w:b/>
                  <w:bCs/>
                  <w:sz w:val="28"/>
                  <w:szCs w:val="28"/>
                </w:rPr>
                <w:fldChar w:fldCharType="end"/>
              </w:r>
            </w:p>
          </w:sdtContent>
        </w:sdt>
      </w:sdtContent>
    </w:sdt>
    <w:p w14:paraId="357CDA46" w14:textId="77777777" w:rsidR="00801263" w:rsidRPr="00995443" w:rsidRDefault="00801263" w:rsidP="00995443">
      <w:pPr>
        <w:spacing w:line="276" w:lineRule="auto"/>
        <w:jc w:val="both"/>
        <w:rPr>
          <w:sz w:val="28"/>
          <w:szCs w:val="28"/>
        </w:rPr>
      </w:pPr>
    </w:p>
    <w:p w14:paraId="31EA8977" w14:textId="77777777" w:rsidR="002B04B4" w:rsidRPr="00995443" w:rsidRDefault="002B04B4" w:rsidP="00995443">
      <w:pPr>
        <w:spacing w:line="276" w:lineRule="auto"/>
        <w:jc w:val="both"/>
        <w:rPr>
          <w:sz w:val="28"/>
          <w:szCs w:val="28"/>
        </w:rPr>
      </w:pPr>
    </w:p>
    <w:sectPr w:rsidR="002B04B4" w:rsidRPr="00995443" w:rsidSect="00ED15EC">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665C8F" w14:textId="77777777" w:rsidR="00FA382D" w:rsidRDefault="00FA382D" w:rsidP="00027B3B">
      <w:pPr>
        <w:spacing w:after="0" w:line="240" w:lineRule="auto"/>
      </w:pPr>
      <w:r>
        <w:separator/>
      </w:r>
    </w:p>
  </w:endnote>
  <w:endnote w:type="continuationSeparator" w:id="0">
    <w:p w14:paraId="53182741" w14:textId="77777777" w:rsidR="00FA382D" w:rsidRDefault="00FA382D" w:rsidP="00027B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DengXian">
    <w:panose1 w:val="02010600030101010101"/>
    <w:charset w:val="86"/>
    <w:family w:val="auto"/>
    <w:pitch w:val="variable"/>
    <w:sig w:usb0="A00002BF" w:usb1="38CF7CFA" w:usb2="00000016" w:usb3="00000000" w:csb0="0004000F" w:csb1="00000000"/>
  </w:font>
  <w:font w:name="Open Sans">
    <w:charset w:val="00"/>
    <w:family w:val="swiss"/>
    <w:pitch w:val="variable"/>
    <w:sig w:usb0="E00002EF" w:usb1="4000205B" w:usb2="00000028"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2A4B31" w14:textId="77777777" w:rsidR="00FA382D" w:rsidRDefault="00FA382D" w:rsidP="00027B3B">
      <w:pPr>
        <w:spacing w:after="0" w:line="240" w:lineRule="auto"/>
      </w:pPr>
      <w:r>
        <w:separator/>
      </w:r>
    </w:p>
  </w:footnote>
  <w:footnote w:type="continuationSeparator" w:id="0">
    <w:p w14:paraId="695260E3" w14:textId="77777777" w:rsidR="00FA382D" w:rsidRDefault="00FA382D" w:rsidP="00027B3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DB187A"/>
    <w:multiLevelType w:val="hybridMultilevel"/>
    <w:tmpl w:val="46CC70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3263445"/>
    <w:multiLevelType w:val="multilevel"/>
    <w:tmpl w:val="F23228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11F1514"/>
    <w:multiLevelType w:val="hybridMultilevel"/>
    <w:tmpl w:val="48E4B230"/>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853232239">
    <w:abstractNumId w:val="1"/>
  </w:num>
  <w:num w:numId="2" w16cid:durableId="1963026068">
    <w:abstractNumId w:val="0"/>
  </w:num>
  <w:num w:numId="3" w16cid:durableId="169063849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15EC"/>
    <w:rsid w:val="00000B9C"/>
    <w:rsid w:val="0000324D"/>
    <w:rsid w:val="0001489D"/>
    <w:rsid w:val="00014CA7"/>
    <w:rsid w:val="00022F4B"/>
    <w:rsid w:val="00025C2B"/>
    <w:rsid w:val="00027B3B"/>
    <w:rsid w:val="00044724"/>
    <w:rsid w:val="00046E36"/>
    <w:rsid w:val="00066A08"/>
    <w:rsid w:val="00074DD6"/>
    <w:rsid w:val="000760AA"/>
    <w:rsid w:val="00077478"/>
    <w:rsid w:val="000776A8"/>
    <w:rsid w:val="00082758"/>
    <w:rsid w:val="0008784B"/>
    <w:rsid w:val="00087C1B"/>
    <w:rsid w:val="00090011"/>
    <w:rsid w:val="0009534D"/>
    <w:rsid w:val="000A136B"/>
    <w:rsid w:val="000A51DD"/>
    <w:rsid w:val="000A596B"/>
    <w:rsid w:val="000A7009"/>
    <w:rsid w:val="000B7AF0"/>
    <w:rsid w:val="000C05BE"/>
    <w:rsid w:val="000C6D08"/>
    <w:rsid w:val="000D032B"/>
    <w:rsid w:val="000D2B71"/>
    <w:rsid w:val="000E6231"/>
    <w:rsid w:val="000F5DF2"/>
    <w:rsid w:val="000F7CA6"/>
    <w:rsid w:val="0010260E"/>
    <w:rsid w:val="00104C5D"/>
    <w:rsid w:val="001061D3"/>
    <w:rsid w:val="0010656F"/>
    <w:rsid w:val="00111254"/>
    <w:rsid w:val="001174D3"/>
    <w:rsid w:val="001267B7"/>
    <w:rsid w:val="001313E6"/>
    <w:rsid w:val="00140B01"/>
    <w:rsid w:val="00143081"/>
    <w:rsid w:val="00144811"/>
    <w:rsid w:val="00146118"/>
    <w:rsid w:val="00170400"/>
    <w:rsid w:val="0017069B"/>
    <w:rsid w:val="00173855"/>
    <w:rsid w:val="001812DE"/>
    <w:rsid w:val="001915F7"/>
    <w:rsid w:val="00191DAB"/>
    <w:rsid w:val="001A331E"/>
    <w:rsid w:val="001A4FF5"/>
    <w:rsid w:val="001C4722"/>
    <w:rsid w:val="001D2390"/>
    <w:rsid w:val="001D6C15"/>
    <w:rsid w:val="001D7045"/>
    <w:rsid w:val="001E5BC3"/>
    <w:rsid w:val="001E64B6"/>
    <w:rsid w:val="001E7DF4"/>
    <w:rsid w:val="001F0DBC"/>
    <w:rsid w:val="00204DA5"/>
    <w:rsid w:val="00207683"/>
    <w:rsid w:val="00215A5F"/>
    <w:rsid w:val="00216BBB"/>
    <w:rsid w:val="0022524D"/>
    <w:rsid w:val="00225EA1"/>
    <w:rsid w:val="00230861"/>
    <w:rsid w:val="00235D13"/>
    <w:rsid w:val="00236DE5"/>
    <w:rsid w:val="00237C13"/>
    <w:rsid w:val="002426CE"/>
    <w:rsid w:val="0024557B"/>
    <w:rsid w:val="00250B11"/>
    <w:rsid w:val="002557E8"/>
    <w:rsid w:val="0026465B"/>
    <w:rsid w:val="0026592D"/>
    <w:rsid w:val="00270DC8"/>
    <w:rsid w:val="002730F3"/>
    <w:rsid w:val="00273817"/>
    <w:rsid w:val="002800F9"/>
    <w:rsid w:val="0028167D"/>
    <w:rsid w:val="00287F04"/>
    <w:rsid w:val="00292A7F"/>
    <w:rsid w:val="002944B1"/>
    <w:rsid w:val="002948BF"/>
    <w:rsid w:val="0029551B"/>
    <w:rsid w:val="00295838"/>
    <w:rsid w:val="002A0892"/>
    <w:rsid w:val="002A4183"/>
    <w:rsid w:val="002A7377"/>
    <w:rsid w:val="002B04B4"/>
    <w:rsid w:val="002C1C09"/>
    <w:rsid w:val="002C2CE6"/>
    <w:rsid w:val="002C3C58"/>
    <w:rsid w:val="002D61B7"/>
    <w:rsid w:val="002E063B"/>
    <w:rsid w:val="002E6963"/>
    <w:rsid w:val="002F39BC"/>
    <w:rsid w:val="002F5C9B"/>
    <w:rsid w:val="00301275"/>
    <w:rsid w:val="00313918"/>
    <w:rsid w:val="00321B3A"/>
    <w:rsid w:val="00323E8D"/>
    <w:rsid w:val="003248BF"/>
    <w:rsid w:val="003318BC"/>
    <w:rsid w:val="003362B6"/>
    <w:rsid w:val="00337EA4"/>
    <w:rsid w:val="003533FE"/>
    <w:rsid w:val="003561DA"/>
    <w:rsid w:val="00356FA5"/>
    <w:rsid w:val="00363DD9"/>
    <w:rsid w:val="003654FE"/>
    <w:rsid w:val="00370AE3"/>
    <w:rsid w:val="00372AC1"/>
    <w:rsid w:val="00374275"/>
    <w:rsid w:val="00376EFB"/>
    <w:rsid w:val="00377C7B"/>
    <w:rsid w:val="00380566"/>
    <w:rsid w:val="00387108"/>
    <w:rsid w:val="00393DF0"/>
    <w:rsid w:val="003A0450"/>
    <w:rsid w:val="003B39B1"/>
    <w:rsid w:val="003B608E"/>
    <w:rsid w:val="003C05FF"/>
    <w:rsid w:val="003C37C2"/>
    <w:rsid w:val="003D0BC2"/>
    <w:rsid w:val="003D24F5"/>
    <w:rsid w:val="003E3FC4"/>
    <w:rsid w:val="003E5675"/>
    <w:rsid w:val="003F066D"/>
    <w:rsid w:val="003F0830"/>
    <w:rsid w:val="003F7861"/>
    <w:rsid w:val="00412154"/>
    <w:rsid w:val="0041594F"/>
    <w:rsid w:val="00416278"/>
    <w:rsid w:val="004236F2"/>
    <w:rsid w:val="00427813"/>
    <w:rsid w:val="00432EA9"/>
    <w:rsid w:val="00433301"/>
    <w:rsid w:val="00434BC0"/>
    <w:rsid w:val="00441948"/>
    <w:rsid w:val="004428C2"/>
    <w:rsid w:val="00443BDE"/>
    <w:rsid w:val="00443D1B"/>
    <w:rsid w:val="0044732B"/>
    <w:rsid w:val="00451E51"/>
    <w:rsid w:val="00454E24"/>
    <w:rsid w:val="00462E88"/>
    <w:rsid w:val="00463C93"/>
    <w:rsid w:val="00465090"/>
    <w:rsid w:val="0047314C"/>
    <w:rsid w:val="0047622D"/>
    <w:rsid w:val="004A1294"/>
    <w:rsid w:val="004B0996"/>
    <w:rsid w:val="004B3A1E"/>
    <w:rsid w:val="004B4798"/>
    <w:rsid w:val="004B6141"/>
    <w:rsid w:val="004B7AF8"/>
    <w:rsid w:val="004C2B90"/>
    <w:rsid w:val="004C2F34"/>
    <w:rsid w:val="004D11F9"/>
    <w:rsid w:val="004D15D0"/>
    <w:rsid w:val="004E0C7D"/>
    <w:rsid w:val="004F60FD"/>
    <w:rsid w:val="004F6703"/>
    <w:rsid w:val="00501DAA"/>
    <w:rsid w:val="00506CE2"/>
    <w:rsid w:val="0050787E"/>
    <w:rsid w:val="00517E16"/>
    <w:rsid w:val="00521AC8"/>
    <w:rsid w:val="0052248D"/>
    <w:rsid w:val="005247DD"/>
    <w:rsid w:val="0052526E"/>
    <w:rsid w:val="005343AA"/>
    <w:rsid w:val="00546E98"/>
    <w:rsid w:val="00547ECD"/>
    <w:rsid w:val="00551293"/>
    <w:rsid w:val="005525C6"/>
    <w:rsid w:val="00552E25"/>
    <w:rsid w:val="00557F3C"/>
    <w:rsid w:val="00570112"/>
    <w:rsid w:val="005733DE"/>
    <w:rsid w:val="00574305"/>
    <w:rsid w:val="00590EF3"/>
    <w:rsid w:val="00594AC3"/>
    <w:rsid w:val="005A1ED3"/>
    <w:rsid w:val="005A2D9F"/>
    <w:rsid w:val="005A3AB1"/>
    <w:rsid w:val="005A797A"/>
    <w:rsid w:val="005A7AEB"/>
    <w:rsid w:val="005B2425"/>
    <w:rsid w:val="005B3F38"/>
    <w:rsid w:val="005B4197"/>
    <w:rsid w:val="005C098C"/>
    <w:rsid w:val="005D5EFE"/>
    <w:rsid w:val="005E34DD"/>
    <w:rsid w:val="005E3CA8"/>
    <w:rsid w:val="005E5763"/>
    <w:rsid w:val="006002C5"/>
    <w:rsid w:val="00611153"/>
    <w:rsid w:val="006157D5"/>
    <w:rsid w:val="00616C76"/>
    <w:rsid w:val="006179DE"/>
    <w:rsid w:val="006256F8"/>
    <w:rsid w:val="006258F1"/>
    <w:rsid w:val="00630054"/>
    <w:rsid w:val="006350CA"/>
    <w:rsid w:val="0064087C"/>
    <w:rsid w:val="00641353"/>
    <w:rsid w:val="00647EEE"/>
    <w:rsid w:val="00656869"/>
    <w:rsid w:val="00662CE0"/>
    <w:rsid w:val="00663336"/>
    <w:rsid w:val="00667B2A"/>
    <w:rsid w:val="006724F5"/>
    <w:rsid w:val="00674494"/>
    <w:rsid w:val="006755B1"/>
    <w:rsid w:val="00676B9C"/>
    <w:rsid w:val="00681D55"/>
    <w:rsid w:val="006857F0"/>
    <w:rsid w:val="006863A6"/>
    <w:rsid w:val="00686C40"/>
    <w:rsid w:val="00687038"/>
    <w:rsid w:val="006875B1"/>
    <w:rsid w:val="00691521"/>
    <w:rsid w:val="00692E42"/>
    <w:rsid w:val="006A0035"/>
    <w:rsid w:val="006A5D6E"/>
    <w:rsid w:val="006C2CCE"/>
    <w:rsid w:val="006C6497"/>
    <w:rsid w:val="006C64D3"/>
    <w:rsid w:val="006C6766"/>
    <w:rsid w:val="006D1AA4"/>
    <w:rsid w:val="006D3079"/>
    <w:rsid w:val="006D3E8D"/>
    <w:rsid w:val="006D677A"/>
    <w:rsid w:val="006E0BAC"/>
    <w:rsid w:val="006F0837"/>
    <w:rsid w:val="006F0E1E"/>
    <w:rsid w:val="006F2A9F"/>
    <w:rsid w:val="007111AF"/>
    <w:rsid w:val="00712A8B"/>
    <w:rsid w:val="00713FCD"/>
    <w:rsid w:val="007148BC"/>
    <w:rsid w:val="007539A6"/>
    <w:rsid w:val="00754486"/>
    <w:rsid w:val="0075798D"/>
    <w:rsid w:val="00766763"/>
    <w:rsid w:val="007679C0"/>
    <w:rsid w:val="00771CEC"/>
    <w:rsid w:val="0077380B"/>
    <w:rsid w:val="00774306"/>
    <w:rsid w:val="00785552"/>
    <w:rsid w:val="00785F68"/>
    <w:rsid w:val="007877D8"/>
    <w:rsid w:val="007A57DB"/>
    <w:rsid w:val="007A79BF"/>
    <w:rsid w:val="007B03A9"/>
    <w:rsid w:val="007B4A19"/>
    <w:rsid w:val="007B6CDA"/>
    <w:rsid w:val="007B7294"/>
    <w:rsid w:val="007C03E3"/>
    <w:rsid w:val="007C177E"/>
    <w:rsid w:val="007C4C6C"/>
    <w:rsid w:val="007C7FCA"/>
    <w:rsid w:val="007D5776"/>
    <w:rsid w:val="007E3FEC"/>
    <w:rsid w:val="007E6CDC"/>
    <w:rsid w:val="007F0197"/>
    <w:rsid w:val="007F2DB0"/>
    <w:rsid w:val="007F68A0"/>
    <w:rsid w:val="00801263"/>
    <w:rsid w:val="008036CE"/>
    <w:rsid w:val="0080387A"/>
    <w:rsid w:val="00807085"/>
    <w:rsid w:val="00814769"/>
    <w:rsid w:val="00825068"/>
    <w:rsid w:val="0083699D"/>
    <w:rsid w:val="00843557"/>
    <w:rsid w:val="0084484F"/>
    <w:rsid w:val="00845BDE"/>
    <w:rsid w:val="00846730"/>
    <w:rsid w:val="00852D24"/>
    <w:rsid w:val="0085429D"/>
    <w:rsid w:val="00856D17"/>
    <w:rsid w:val="008570DA"/>
    <w:rsid w:val="00863521"/>
    <w:rsid w:val="008657E9"/>
    <w:rsid w:val="00870A94"/>
    <w:rsid w:val="0087296E"/>
    <w:rsid w:val="008735CD"/>
    <w:rsid w:val="0087485D"/>
    <w:rsid w:val="008821FF"/>
    <w:rsid w:val="00890D5E"/>
    <w:rsid w:val="0089274D"/>
    <w:rsid w:val="0089659D"/>
    <w:rsid w:val="008A219F"/>
    <w:rsid w:val="008B092F"/>
    <w:rsid w:val="008B448E"/>
    <w:rsid w:val="008B5002"/>
    <w:rsid w:val="008C5530"/>
    <w:rsid w:val="008C6E6B"/>
    <w:rsid w:val="008C72C2"/>
    <w:rsid w:val="008C7C2C"/>
    <w:rsid w:val="008D2EE0"/>
    <w:rsid w:val="008D76F9"/>
    <w:rsid w:val="008E1442"/>
    <w:rsid w:val="008E2168"/>
    <w:rsid w:val="008E2870"/>
    <w:rsid w:val="008E5109"/>
    <w:rsid w:val="008F336E"/>
    <w:rsid w:val="008F34FF"/>
    <w:rsid w:val="00902FCC"/>
    <w:rsid w:val="00911E93"/>
    <w:rsid w:val="009120EE"/>
    <w:rsid w:val="00920246"/>
    <w:rsid w:val="00921CF1"/>
    <w:rsid w:val="00925DD6"/>
    <w:rsid w:val="00931778"/>
    <w:rsid w:val="00933576"/>
    <w:rsid w:val="009336E4"/>
    <w:rsid w:val="00935C47"/>
    <w:rsid w:val="0094598B"/>
    <w:rsid w:val="009524DD"/>
    <w:rsid w:val="00953609"/>
    <w:rsid w:val="00975C54"/>
    <w:rsid w:val="00980E65"/>
    <w:rsid w:val="00982266"/>
    <w:rsid w:val="00987E31"/>
    <w:rsid w:val="00993819"/>
    <w:rsid w:val="00995443"/>
    <w:rsid w:val="00996A9D"/>
    <w:rsid w:val="009A2EFB"/>
    <w:rsid w:val="009A2F2D"/>
    <w:rsid w:val="009A40C5"/>
    <w:rsid w:val="009A624E"/>
    <w:rsid w:val="009B09F7"/>
    <w:rsid w:val="009B14E2"/>
    <w:rsid w:val="009B6D2D"/>
    <w:rsid w:val="009B7068"/>
    <w:rsid w:val="009C7CA2"/>
    <w:rsid w:val="009D1C35"/>
    <w:rsid w:val="009E0E50"/>
    <w:rsid w:val="009E3CAF"/>
    <w:rsid w:val="009E4D5E"/>
    <w:rsid w:val="00A11B74"/>
    <w:rsid w:val="00A20470"/>
    <w:rsid w:val="00A23D7B"/>
    <w:rsid w:val="00A23E7D"/>
    <w:rsid w:val="00A32B1A"/>
    <w:rsid w:val="00A35433"/>
    <w:rsid w:val="00A36BB5"/>
    <w:rsid w:val="00A4146C"/>
    <w:rsid w:val="00A45716"/>
    <w:rsid w:val="00A57CCF"/>
    <w:rsid w:val="00A63290"/>
    <w:rsid w:val="00A666D7"/>
    <w:rsid w:val="00A73ECF"/>
    <w:rsid w:val="00A750A5"/>
    <w:rsid w:val="00A84817"/>
    <w:rsid w:val="00A84DAB"/>
    <w:rsid w:val="00A860A9"/>
    <w:rsid w:val="00A93C0A"/>
    <w:rsid w:val="00AA2266"/>
    <w:rsid w:val="00AB4C11"/>
    <w:rsid w:val="00AC450E"/>
    <w:rsid w:val="00AD3EC2"/>
    <w:rsid w:val="00AD6995"/>
    <w:rsid w:val="00AE4EE0"/>
    <w:rsid w:val="00AF0455"/>
    <w:rsid w:val="00AF27C6"/>
    <w:rsid w:val="00AF2D53"/>
    <w:rsid w:val="00AF3055"/>
    <w:rsid w:val="00AF7AFF"/>
    <w:rsid w:val="00B04574"/>
    <w:rsid w:val="00B10835"/>
    <w:rsid w:val="00B21BBF"/>
    <w:rsid w:val="00B22476"/>
    <w:rsid w:val="00B22E12"/>
    <w:rsid w:val="00B239F8"/>
    <w:rsid w:val="00B31388"/>
    <w:rsid w:val="00B320C4"/>
    <w:rsid w:val="00B57466"/>
    <w:rsid w:val="00B60604"/>
    <w:rsid w:val="00B65EC3"/>
    <w:rsid w:val="00B67584"/>
    <w:rsid w:val="00B7122B"/>
    <w:rsid w:val="00B85E01"/>
    <w:rsid w:val="00B866B3"/>
    <w:rsid w:val="00B86D78"/>
    <w:rsid w:val="00B9084E"/>
    <w:rsid w:val="00BA08F3"/>
    <w:rsid w:val="00BA2A40"/>
    <w:rsid w:val="00BA41A9"/>
    <w:rsid w:val="00BB0F3C"/>
    <w:rsid w:val="00BB6C01"/>
    <w:rsid w:val="00BC021C"/>
    <w:rsid w:val="00BC62C8"/>
    <w:rsid w:val="00BC6723"/>
    <w:rsid w:val="00BC76B8"/>
    <w:rsid w:val="00BC7B58"/>
    <w:rsid w:val="00BD0F30"/>
    <w:rsid w:val="00BD236B"/>
    <w:rsid w:val="00BD6FCB"/>
    <w:rsid w:val="00BD7053"/>
    <w:rsid w:val="00BE414B"/>
    <w:rsid w:val="00BE4D62"/>
    <w:rsid w:val="00BF072F"/>
    <w:rsid w:val="00BF07BD"/>
    <w:rsid w:val="00BF1DE2"/>
    <w:rsid w:val="00BF4A2B"/>
    <w:rsid w:val="00BF5179"/>
    <w:rsid w:val="00C02625"/>
    <w:rsid w:val="00C05EA2"/>
    <w:rsid w:val="00C1211B"/>
    <w:rsid w:val="00C22A6A"/>
    <w:rsid w:val="00C25831"/>
    <w:rsid w:val="00C3181B"/>
    <w:rsid w:val="00C32C16"/>
    <w:rsid w:val="00C3342B"/>
    <w:rsid w:val="00C3353A"/>
    <w:rsid w:val="00C36231"/>
    <w:rsid w:val="00C36289"/>
    <w:rsid w:val="00C4464E"/>
    <w:rsid w:val="00C4637C"/>
    <w:rsid w:val="00C56B9F"/>
    <w:rsid w:val="00C60263"/>
    <w:rsid w:val="00C65848"/>
    <w:rsid w:val="00C670CF"/>
    <w:rsid w:val="00C72884"/>
    <w:rsid w:val="00C802BB"/>
    <w:rsid w:val="00C80325"/>
    <w:rsid w:val="00C806D4"/>
    <w:rsid w:val="00C92A6A"/>
    <w:rsid w:val="00CA03D6"/>
    <w:rsid w:val="00CA52F4"/>
    <w:rsid w:val="00CB3296"/>
    <w:rsid w:val="00CD2669"/>
    <w:rsid w:val="00CD3098"/>
    <w:rsid w:val="00CE078D"/>
    <w:rsid w:val="00CE6F7E"/>
    <w:rsid w:val="00CE7939"/>
    <w:rsid w:val="00CF0781"/>
    <w:rsid w:val="00CF1EC6"/>
    <w:rsid w:val="00CF3340"/>
    <w:rsid w:val="00CF3C16"/>
    <w:rsid w:val="00CF497B"/>
    <w:rsid w:val="00CF53E9"/>
    <w:rsid w:val="00CF6C2E"/>
    <w:rsid w:val="00CF7A7D"/>
    <w:rsid w:val="00D0149B"/>
    <w:rsid w:val="00D030E0"/>
    <w:rsid w:val="00D07BEC"/>
    <w:rsid w:val="00D10546"/>
    <w:rsid w:val="00D14217"/>
    <w:rsid w:val="00D15D09"/>
    <w:rsid w:val="00D17457"/>
    <w:rsid w:val="00D200EC"/>
    <w:rsid w:val="00D233C7"/>
    <w:rsid w:val="00D24C15"/>
    <w:rsid w:val="00D27188"/>
    <w:rsid w:val="00D36FFB"/>
    <w:rsid w:val="00D40358"/>
    <w:rsid w:val="00D42331"/>
    <w:rsid w:val="00D42CEB"/>
    <w:rsid w:val="00D50DB3"/>
    <w:rsid w:val="00D62A16"/>
    <w:rsid w:val="00D6415F"/>
    <w:rsid w:val="00D76BA4"/>
    <w:rsid w:val="00D82DBA"/>
    <w:rsid w:val="00D83455"/>
    <w:rsid w:val="00DA1D76"/>
    <w:rsid w:val="00DA3F85"/>
    <w:rsid w:val="00DB7519"/>
    <w:rsid w:val="00DC76C4"/>
    <w:rsid w:val="00DC7BDD"/>
    <w:rsid w:val="00DD55B0"/>
    <w:rsid w:val="00DE0B27"/>
    <w:rsid w:val="00DE6D52"/>
    <w:rsid w:val="00DE71C0"/>
    <w:rsid w:val="00DF2175"/>
    <w:rsid w:val="00DF60D8"/>
    <w:rsid w:val="00DF79A8"/>
    <w:rsid w:val="00E03315"/>
    <w:rsid w:val="00E13D92"/>
    <w:rsid w:val="00E14CDE"/>
    <w:rsid w:val="00E16BA7"/>
    <w:rsid w:val="00E24383"/>
    <w:rsid w:val="00E25ABB"/>
    <w:rsid w:val="00E273DA"/>
    <w:rsid w:val="00E27ADD"/>
    <w:rsid w:val="00E32589"/>
    <w:rsid w:val="00E404FB"/>
    <w:rsid w:val="00E47B23"/>
    <w:rsid w:val="00E578E9"/>
    <w:rsid w:val="00E64317"/>
    <w:rsid w:val="00E646CF"/>
    <w:rsid w:val="00E8788A"/>
    <w:rsid w:val="00E9235A"/>
    <w:rsid w:val="00EA2EA5"/>
    <w:rsid w:val="00EA2F15"/>
    <w:rsid w:val="00EA564C"/>
    <w:rsid w:val="00EA5718"/>
    <w:rsid w:val="00EB04E1"/>
    <w:rsid w:val="00EB3E8A"/>
    <w:rsid w:val="00EB5626"/>
    <w:rsid w:val="00EB615F"/>
    <w:rsid w:val="00EC5CC3"/>
    <w:rsid w:val="00ED15EC"/>
    <w:rsid w:val="00ED496E"/>
    <w:rsid w:val="00ED6E21"/>
    <w:rsid w:val="00EF1D1E"/>
    <w:rsid w:val="00F00068"/>
    <w:rsid w:val="00F0272F"/>
    <w:rsid w:val="00F05655"/>
    <w:rsid w:val="00F07363"/>
    <w:rsid w:val="00F10559"/>
    <w:rsid w:val="00F12218"/>
    <w:rsid w:val="00F1778B"/>
    <w:rsid w:val="00F20486"/>
    <w:rsid w:val="00F20FB3"/>
    <w:rsid w:val="00F2234B"/>
    <w:rsid w:val="00F26372"/>
    <w:rsid w:val="00F30B74"/>
    <w:rsid w:val="00F32D3B"/>
    <w:rsid w:val="00F348B5"/>
    <w:rsid w:val="00F51DE6"/>
    <w:rsid w:val="00F54E36"/>
    <w:rsid w:val="00F5661B"/>
    <w:rsid w:val="00F61B83"/>
    <w:rsid w:val="00F67641"/>
    <w:rsid w:val="00F75D90"/>
    <w:rsid w:val="00F9123E"/>
    <w:rsid w:val="00F91D46"/>
    <w:rsid w:val="00FA0FB4"/>
    <w:rsid w:val="00FA2A9A"/>
    <w:rsid w:val="00FA2E05"/>
    <w:rsid w:val="00FA382D"/>
    <w:rsid w:val="00FA4A57"/>
    <w:rsid w:val="00FA4FA5"/>
    <w:rsid w:val="00FA7563"/>
    <w:rsid w:val="00FC132A"/>
    <w:rsid w:val="00FC1DF5"/>
    <w:rsid w:val="00FC60B7"/>
    <w:rsid w:val="00FD04A0"/>
    <w:rsid w:val="00FD46B9"/>
    <w:rsid w:val="00FD4BBD"/>
    <w:rsid w:val="00FD4EE7"/>
    <w:rsid w:val="00FD6B85"/>
    <w:rsid w:val="00FE2699"/>
    <w:rsid w:val="00FE27CD"/>
    <w:rsid w:val="00FF492B"/>
    <w:rsid w:val="00FF7D31"/>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9FED5B"/>
  <w15:chartTrackingRefBased/>
  <w15:docId w15:val="{4A3A3BBA-8EA1-4B6C-83CA-95F153C01B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D15E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D15E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D15E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D15E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D15E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D15E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D15E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D15E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D15E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D15E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D15E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D15E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D15E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D15E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D15E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D15E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D15E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D15EC"/>
    <w:rPr>
      <w:rFonts w:eastAsiaTheme="majorEastAsia" w:cstheme="majorBidi"/>
      <w:color w:val="272727" w:themeColor="text1" w:themeTint="D8"/>
    </w:rPr>
  </w:style>
  <w:style w:type="paragraph" w:styleId="Title">
    <w:name w:val="Title"/>
    <w:basedOn w:val="Normal"/>
    <w:next w:val="Normal"/>
    <w:link w:val="TitleChar"/>
    <w:uiPriority w:val="10"/>
    <w:qFormat/>
    <w:rsid w:val="00ED15E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D15E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D15E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D15E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D15EC"/>
    <w:pPr>
      <w:spacing w:before="160"/>
      <w:jc w:val="center"/>
    </w:pPr>
    <w:rPr>
      <w:i/>
      <w:iCs/>
      <w:color w:val="404040" w:themeColor="text1" w:themeTint="BF"/>
    </w:rPr>
  </w:style>
  <w:style w:type="character" w:customStyle="1" w:styleId="QuoteChar">
    <w:name w:val="Quote Char"/>
    <w:basedOn w:val="DefaultParagraphFont"/>
    <w:link w:val="Quote"/>
    <w:uiPriority w:val="29"/>
    <w:rsid w:val="00ED15EC"/>
    <w:rPr>
      <w:i/>
      <w:iCs/>
      <w:color w:val="404040" w:themeColor="text1" w:themeTint="BF"/>
    </w:rPr>
  </w:style>
  <w:style w:type="paragraph" w:styleId="ListParagraph">
    <w:name w:val="List Paragraph"/>
    <w:basedOn w:val="Normal"/>
    <w:uiPriority w:val="34"/>
    <w:qFormat/>
    <w:rsid w:val="00ED15EC"/>
    <w:pPr>
      <w:ind w:left="720"/>
      <w:contextualSpacing/>
    </w:pPr>
  </w:style>
  <w:style w:type="character" w:styleId="IntenseEmphasis">
    <w:name w:val="Intense Emphasis"/>
    <w:basedOn w:val="DefaultParagraphFont"/>
    <w:uiPriority w:val="21"/>
    <w:qFormat/>
    <w:rsid w:val="00ED15EC"/>
    <w:rPr>
      <w:i/>
      <w:iCs/>
      <w:color w:val="0F4761" w:themeColor="accent1" w:themeShade="BF"/>
    </w:rPr>
  </w:style>
  <w:style w:type="paragraph" w:styleId="IntenseQuote">
    <w:name w:val="Intense Quote"/>
    <w:basedOn w:val="Normal"/>
    <w:next w:val="Normal"/>
    <w:link w:val="IntenseQuoteChar"/>
    <w:uiPriority w:val="30"/>
    <w:qFormat/>
    <w:rsid w:val="00ED15E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D15EC"/>
    <w:rPr>
      <w:i/>
      <w:iCs/>
      <w:color w:val="0F4761" w:themeColor="accent1" w:themeShade="BF"/>
    </w:rPr>
  </w:style>
  <w:style w:type="character" w:styleId="IntenseReference">
    <w:name w:val="Intense Reference"/>
    <w:basedOn w:val="DefaultParagraphFont"/>
    <w:uiPriority w:val="32"/>
    <w:qFormat/>
    <w:rsid w:val="00ED15EC"/>
    <w:rPr>
      <w:b/>
      <w:bCs/>
      <w:smallCaps/>
      <w:color w:val="0F4761" w:themeColor="accent1" w:themeShade="BF"/>
      <w:spacing w:val="5"/>
    </w:rPr>
  </w:style>
  <w:style w:type="paragraph" w:styleId="NoSpacing">
    <w:name w:val="No Spacing"/>
    <w:link w:val="NoSpacingChar"/>
    <w:uiPriority w:val="1"/>
    <w:qFormat/>
    <w:rsid w:val="00ED15EC"/>
    <w:pPr>
      <w:spacing w:after="0" w:line="240" w:lineRule="auto"/>
    </w:pPr>
    <w:rPr>
      <w:rFonts w:eastAsiaTheme="minorEastAsia"/>
      <w:kern w:val="0"/>
      <w:lang w:eastAsia="en-GB"/>
      <w14:ligatures w14:val="none"/>
    </w:rPr>
  </w:style>
  <w:style w:type="character" w:customStyle="1" w:styleId="NoSpacingChar">
    <w:name w:val="No Spacing Char"/>
    <w:basedOn w:val="DefaultParagraphFont"/>
    <w:link w:val="NoSpacing"/>
    <w:uiPriority w:val="1"/>
    <w:rsid w:val="00ED15EC"/>
    <w:rPr>
      <w:rFonts w:eastAsiaTheme="minorEastAsia"/>
      <w:kern w:val="0"/>
      <w:lang w:eastAsia="en-GB"/>
      <w14:ligatures w14:val="none"/>
    </w:rPr>
  </w:style>
  <w:style w:type="paragraph" w:styleId="TOCHeading">
    <w:name w:val="TOC Heading"/>
    <w:basedOn w:val="Heading1"/>
    <w:next w:val="Normal"/>
    <w:uiPriority w:val="39"/>
    <w:unhideWhenUsed/>
    <w:qFormat/>
    <w:rsid w:val="002B04B4"/>
    <w:pPr>
      <w:spacing w:before="240" w:after="0"/>
      <w:outlineLvl w:val="9"/>
    </w:pPr>
    <w:rPr>
      <w:kern w:val="0"/>
      <w:sz w:val="32"/>
      <w:szCs w:val="32"/>
      <w:lang w:eastAsia="en-GB"/>
      <w14:ligatures w14:val="none"/>
    </w:rPr>
  </w:style>
  <w:style w:type="character" w:styleId="SubtleEmphasis">
    <w:name w:val="Subtle Emphasis"/>
    <w:basedOn w:val="DefaultParagraphFont"/>
    <w:uiPriority w:val="19"/>
    <w:qFormat/>
    <w:rsid w:val="002B04B4"/>
    <w:rPr>
      <w:i/>
      <w:iCs/>
      <w:color w:val="404040" w:themeColor="text1" w:themeTint="BF"/>
    </w:rPr>
  </w:style>
  <w:style w:type="paragraph" w:styleId="TOC1">
    <w:name w:val="toc 1"/>
    <w:basedOn w:val="Normal"/>
    <w:next w:val="Normal"/>
    <w:autoRedefine/>
    <w:uiPriority w:val="39"/>
    <w:unhideWhenUsed/>
    <w:rsid w:val="00E32589"/>
    <w:pPr>
      <w:spacing w:after="100"/>
    </w:pPr>
  </w:style>
  <w:style w:type="paragraph" w:styleId="TOC2">
    <w:name w:val="toc 2"/>
    <w:basedOn w:val="Normal"/>
    <w:next w:val="Normal"/>
    <w:autoRedefine/>
    <w:uiPriority w:val="39"/>
    <w:unhideWhenUsed/>
    <w:rsid w:val="00E32589"/>
    <w:pPr>
      <w:spacing w:after="100"/>
      <w:ind w:left="220"/>
    </w:pPr>
  </w:style>
  <w:style w:type="character" w:styleId="Hyperlink">
    <w:name w:val="Hyperlink"/>
    <w:basedOn w:val="DefaultParagraphFont"/>
    <w:uiPriority w:val="99"/>
    <w:unhideWhenUsed/>
    <w:rsid w:val="00E32589"/>
    <w:rPr>
      <w:color w:val="467886" w:themeColor="hyperlink"/>
      <w:u w:val="single"/>
    </w:rPr>
  </w:style>
  <w:style w:type="paragraph" w:styleId="TOC3">
    <w:name w:val="toc 3"/>
    <w:basedOn w:val="Normal"/>
    <w:next w:val="Normal"/>
    <w:autoRedefine/>
    <w:uiPriority w:val="39"/>
    <w:unhideWhenUsed/>
    <w:rsid w:val="00E32589"/>
    <w:pPr>
      <w:spacing w:after="100"/>
      <w:ind w:left="440"/>
    </w:pPr>
    <w:rPr>
      <w:rFonts w:eastAsiaTheme="minorEastAsia" w:cs="Times New Roman"/>
      <w:kern w:val="0"/>
      <w:lang w:eastAsia="en-GB"/>
      <w14:ligatures w14:val="none"/>
    </w:rPr>
  </w:style>
  <w:style w:type="character" w:styleId="Strong">
    <w:name w:val="Strong"/>
    <w:basedOn w:val="DefaultParagraphFont"/>
    <w:uiPriority w:val="22"/>
    <w:qFormat/>
    <w:rsid w:val="00380566"/>
    <w:rPr>
      <w:b/>
      <w:bCs/>
    </w:rPr>
  </w:style>
  <w:style w:type="paragraph" w:customStyle="1" w:styleId="muitypography-root">
    <w:name w:val="muitypography-root"/>
    <w:basedOn w:val="Normal"/>
    <w:rsid w:val="00D14217"/>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Header">
    <w:name w:val="header"/>
    <w:basedOn w:val="Normal"/>
    <w:link w:val="HeaderChar"/>
    <w:uiPriority w:val="99"/>
    <w:unhideWhenUsed/>
    <w:rsid w:val="00027B3B"/>
    <w:pPr>
      <w:tabs>
        <w:tab w:val="center" w:pos="4513"/>
        <w:tab w:val="right" w:pos="9026"/>
      </w:tabs>
      <w:spacing w:after="0" w:line="240" w:lineRule="auto"/>
    </w:pPr>
  </w:style>
  <w:style w:type="character" w:customStyle="1" w:styleId="HeaderChar">
    <w:name w:val="Header Char"/>
    <w:basedOn w:val="DefaultParagraphFont"/>
    <w:link w:val="Header"/>
    <w:uiPriority w:val="99"/>
    <w:rsid w:val="00027B3B"/>
  </w:style>
  <w:style w:type="paragraph" w:styleId="Footer">
    <w:name w:val="footer"/>
    <w:basedOn w:val="Normal"/>
    <w:link w:val="FooterChar"/>
    <w:uiPriority w:val="99"/>
    <w:unhideWhenUsed/>
    <w:rsid w:val="00027B3B"/>
    <w:pPr>
      <w:tabs>
        <w:tab w:val="center" w:pos="4513"/>
        <w:tab w:val="right" w:pos="9026"/>
      </w:tabs>
      <w:spacing w:after="0" w:line="240" w:lineRule="auto"/>
    </w:pPr>
  </w:style>
  <w:style w:type="character" w:customStyle="1" w:styleId="FooterChar">
    <w:name w:val="Footer Char"/>
    <w:basedOn w:val="DefaultParagraphFont"/>
    <w:link w:val="Footer"/>
    <w:uiPriority w:val="99"/>
    <w:rsid w:val="00027B3B"/>
  </w:style>
  <w:style w:type="paragraph" w:styleId="Bibliography">
    <w:name w:val="Bibliography"/>
    <w:basedOn w:val="Normal"/>
    <w:next w:val="Normal"/>
    <w:uiPriority w:val="37"/>
    <w:unhideWhenUsed/>
    <w:rsid w:val="006F2A9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96740">
      <w:bodyDiv w:val="1"/>
      <w:marLeft w:val="0"/>
      <w:marRight w:val="0"/>
      <w:marTop w:val="0"/>
      <w:marBottom w:val="0"/>
      <w:divBdr>
        <w:top w:val="none" w:sz="0" w:space="0" w:color="auto"/>
        <w:left w:val="none" w:sz="0" w:space="0" w:color="auto"/>
        <w:bottom w:val="none" w:sz="0" w:space="0" w:color="auto"/>
        <w:right w:val="none" w:sz="0" w:space="0" w:color="auto"/>
      </w:divBdr>
    </w:div>
    <w:div w:id="19017842">
      <w:bodyDiv w:val="1"/>
      <w:marLeft w:val="0"/>
      <w:marRight w:val="0"/>
      <w:marTop w:val="0"/>
      <w:marBottom w:val="0"/>
      <w:divBdr>
        <w:top w:val="none" w:sz="0" w:space="0" w:color="auto"/>
        <w:left w:val="none" w:sz="0" w:space="0" w:color="auto"/>
        <w:bottom w:val="none" w:sz="0" w:space="0" w:color="auto"/>
        <w:right w:val="none" w:sz="0" w:space="0" w:color="auto"/>
      </w:divBdr>
    </w:div>
    <w:div w:id="55518078">
      <w:bodyDiv w:val="1"/>
      <w:marLeft w:val="0"/>
      <w:marRight w:val="0"/>
      <w:marTop w:val="0"/>
      <w:marBottom w:val="0"/>
      <w:divBdr>
        <w:top w:val="none" w:sz="0" w:space="0" w:color="auto"/>
        <w:left w:val="none" w:sz="0" w:space="0" w:color="auto"/>
        <w:bottom w:val="none" w:sz="0" w:space="0" w:color="auto"/>
        <w:right w:val="none" w:sz="0" w:space="0" w:color="auto"/>
      </w:divBdr>
    </w:div>
    <w:div w:id="101844307">
      <w:bodyDiv w:val="1"/>
      <w:marLeft w:val="0"/>
      <w:marRight w:val="0"/>
      <w:marTop w:val="0"/>
      <w:marBottom w:val="0"/>
      <w:divBdr>
        <w:top w:val="none" w:sz="0" w:space="0" w:color="auto"/>
        <w:left w:val="none" w:sz="0" w:space="0" w:color="auto"/>
        <w:bottom w:val="none" w:sz="0" w:space="0" w:color="auto"/>
        <w:right w:val="none" w:sz="0" w:space="0" w:color="auto"/>
      </w:divBdr>
    </w:div>
    <w:div w:id="117115963">
      <w:bodyDiv w:val="1"/>
      <w:marLeft w:val="0"/>
      <w:marRight w:val="0"/>
      <w:marTop w:val="0"/>
      <w:marBottom w:val="0"/>
      <w:divBdr>
        <w:top w:val="none" w:sz="0" w:space="0" w:color="auto"/>
        <w:left w:val="none" w:sz="0" w:space="0" w:color="auto"/>
        <w:bottom w:val="none" w:sz="0" w:space="0" w:color="auto"/>
        <w:right w:val="none" w:sz="0" w:space="0" w:color="auto"/>
      </w:divBdr>
    </w:div>
    <w:div w:id="132717451">
      <w:bodyDiv w:val="1"/>
      <w:marLeft w:val="0"/>
      <w:marRight w:val="0"/>
      <w:marTop w:val="0"/>
      <w:marBottom w:val="0"/>
      <w:divBdr>
        <w:top w:val="none" w:sz="0" w:space="0" w:color="auto"/>
        <w:left w:val="none" w:sz="0" w:space="0" w:color="auto"/>
        <w:bottom w:val="none" w:sz="0" w:space="0" w:color="auto"/>
        <w:right w:val="none" w:sz="0" w:space="0" w:color="auto"/>
      </w:divBdr>
    </w:div>
    <w:div w:id="165368277">
      <w:bodyDiv w:val="1"/>
      <w:marLeft w:val="0"/>
      <w:marRight w:val="0"/>
      <w:marTop w:val="0"/>
      <w:marBottom w:val="0"/>
      <w:divBdr>
        <w:top w:val="none" w:sz="0" w:space="0" w:color="auto"/>
        <w:left w:val="none" w:sz="0" w:space="0" w:color="auto"/>
        <w:bottom w:val="none" w:sz="0" w:space="0" w:color="auto"/>
        <w:right w:val="none" w:sz="0" w:space="0" w:color="auto"/>
      </w:divBdr>
    </w:div>
    <w:div w:id="177306936">
      <w:bodyDiv w:val="1"/>
      <w:marLeft w:val="0"/>
      <w:marRight w:val="0"/>
      <w:marTop w:val="0"/>
      <w:marBottom w:val="0"/>
      <w:divBdr>
        <w:top w:val="none" w:sz="0" w:space="0" w:color="auto"/>
        <w:left w:val="none" w:sz="0" w:space="0" w:color="auto"/>
        <w:bottom w:val="none" w:sz="0" w:space="0" w:color="auto"/>
        <w:right w:val="none" w:sz="0" w:space="0" w:color="auto"/>
      </w:divBdr>
    </w:div>
    <w:div w:id="238517553">
      <w:bodyDiv w:val="1"/>
      <w:marLeft w:val="0"/>
      <w:marRight w:val="0"/>
      <w:marTop w:val="0"/>
      <w:marBottom w:val="0"/>
      <w:divBdr>
        <w:top w:val="none" w:sz="0" w:space="0" w:color="auto"/>
        <w:left w:val="none" w:sz="0" w:space="0" w:color="auto"/>
        <w:bottom w:val="none" w:sz="0" w:space="0" w:color="auto"/>
        <w:right w:val="none" w:sz="0" w:space="0" w:color="auto"/>
      </w:divBdr>
    </w:div>
    <w:div w:id="295185129">
      <w:bodyDiv w:val="1"/>
      <w:marLeft w:val="0"/>
      <w:marRight w:val="0"/>
      <w:marTop w:val="0"/>
      <w:marBottom w:val="0"/>
      <w:divBdr>
        <w:top w:val="none" w:sz="0" w:space="0" w:color="auto"/>
        <w:left w:val="none" w:sz="0" w:space="0" w:color="auto"/>
        <w:bottom w:val="none" w:sz="0" w:space="0" w:color="auto"/>
        <w:right w:val="none" w:sz="0" w:space="0" w:color="auto"/>
      </w:divBdr>
    </w:div>
    <w:div w:id="315837501">
      <w:bodyDiv w:val="1"/>
      <w:marLeft w:val="0"/>
      <w:marRight w:val="0"/>
      <w:marTop w:val="0"/>
      <w:marBottom w:val="0"/>
      <w:divBdr>
        <w:top w:val="none" w:sz="0" w:space="0" w:color="auto"/>
        <w:left w:val="none" w:sz="0" w:space="0" w:color="auto"/>
        <w:bottom w:val="none" w:sz="0" w:space="0" w:color="auto"/>
        <w:right w:val="none" w:sz="0" w:space="0" w:color="auto"/>
      </w:divBdr>
    </w:div>
    <w:div w:id="442500474">
      <w:bodyDiv w:val="1"/>
      <w:marLeft w:val="0"/>
      <w:marRight w:val="0"/>
      <w:marTop w:val="0"/>
      <w:marBottom w:val="0"/>
      <w:divBdr>
        <w:top w:val="none" w:sz="0" w:space="0" w:color="auto"/>
        <w:left w:val="none" w:sz="0" w:space="0" w:color="auto"/>
        <w:bottom w:val="none" w:sz="0" w:space="0" w:color="auto"/>
        <w:right w:val="none" w:sz="0" w:space="0" w:color="auto"/>
      </w:divBdr>
    </w:div>
    <w:div w:id="473257393">
      <w:bodyDiv w:val="1"/>
      <w:marLeft w:val="0"/>
      <w:marRight w:val="0"/>
      <w:marTop w:val="0"/>
      <w:marBottom w:val="0"/>
      <w:divBdr>
        <w:top w:val="none" w:sz="0" w:space="0" w:color="auto"/>
        <w:left w:val="none" w:sz="0" w:space="0" w:color="auto"/>
        <w:bottom w:val="none" w:sz="0" w:space="0" w:color="auto"/>
        <w:right w:val="none" w:sz="0" w:space="0" w:color="auto"/>
      </w:divBdr>
    </w:div>
    <w:div w:id="491722291">
      <w:bodyDiv w:val="1"/>
      <w:marLeft w:val="0"/>
      <w:marRight w:val="0"/>
      <w:marTop w:val="0"/>
      <w:marBottom w:val="0"/>
      <w:divBdr>
        <w:top w:val="none" w:sz="0" w:space="0" w:color="auto"/>
        <w:left w:val="none" w:sz="0" w:space="0" w:color="auto"/>
        <w:bottom w:val="none" w:sz="0" w:space="0" w:color="auto"/>
        <w:right w:val="none" w:sz="0" w:space="0" w:color="auto"/>
      </w:divBdr>
    </w:div>
    <w:div w:id="518547454">
      <w:bodyDiv w:val="1"/>
      <w:marLeft w:val="0"/>
      <w:marRight w:val="0"/>
      <w:marTop w:val="0"/>
      <w:marBottom w:val="0"/>
      <w:divBdr>
        <w:top w:val="none" w:sz="0" w:space="0" w:color="auto"/>
        <w:left w:val="none" w:sz="0" w:space="0" w:color="auto"/>
        <w:bottom w:val="none" w:sz="0" w:space="0" w:color="auto"/>
        <w:right w:val="none" w:sz="0" w:space="0" w:color="auto"/>
      </w:divBdr>
    </w:div>
    <w:div w:id="518785219">
      <w:bodyDiv w:val="1"/>
      <w:marLeft w:val="0"/>
      <w:marRight w:val="0"/>
      <w:marTop w:val="0"/>
      <w:marBottom w:val="0"/>
      <w:divBdr>
        <w:top w:val="none" w:sz="0" w:space="0" w:color="auto"/>
        <w:left w:val="none" w:sz="0" w:space="0" w:color="auto"/>
        <w:bottom w:val="none" w:sz="0" w:space="0" w:color="auto"/>
        <w:right w:val="none" w:sz="0" w:space="0" w:color="auto"/>
      </w:divBdr>
    </w:div>
    <w:div w:id="523834850">
      <w:bodyDiv w:val="1"/>
      <w:marLeft w:val="0"/>
      <w:marRight w:val="0"/>
      <w:marTop w:val="0"/>
      <w:marBottom w:val="0"/>
      <w:divBdr>
        <w:top w:val="none" w:sz="0" w:space="0" w:color="auto"/>
        <w:left w:val="none" w:sz="0" w:space="0" w:color="auto"/>
        <w:bottom w:val="none" w:sz="0" w:space="0" w:color="auto"/>
        <w:right w:val="none" w:sz="0" w:space="0" w:color="auto"/>
      </w:divBdr>
    </w:div>
    <w:div w:id="542643328">
      <w:bodyDiv w:val="1"/>
      <w:marLeft w:val="0"/>
      <w:marRight w:val="0"/>
      <w:marTop w:val="0"/>
      <w:marBottom w:val="0"/>
      <w:divBdr>
        <w:top w:val="none" w:sz="0" w:space="0" w:color="auto"/>
        <w:left w:val="none" w:sz="0" w:space="0" w:color="auto"/>
        <w:bottom w:val="none" w:sz="0" w:space="0" w:color="auto"/>
        <w:right w:val="none" w:sz="0" w:space="0" w:color="auto"/>
      </w:divBdr>
    </w:div>
    <w:div w:id="563881638">
      <w:bodyDiv w:val="1"/>
      <w:marLeft w:val="0"/>
      <w:marRight w:val="0"/>
      <w:marTop w:val="0"/>
      <w:marBottom w:val="0"/>
      <w:divBdr>
        <w:top w:val="none" w:sz="0" w:space="0" w:color="auto"/>
        <w:left w:val="none" w:sz="0" w:space="0" w:color="auto"/>
        <w:bottom w:val="none" w:sz="0" w:space="0" w:color="auto"/>
        <w:right w:val="none" w:sz="0" w:space="0" w:color="auto"/>
      </w:divBdr>
    </w:div>
    <w:div w:id="567687736">
      <w:bodyDiv w:val="1"/>
      <w:marLeft w:val="0"/>
      <w:marRight w:val="0"/>
      <w:marTop w:val="0"/>
      <w:marBottom w:val="0"/>
      <w:divBdr>
        <w:top w:val="none" w:sz="0" w:space="0" w:color="auto"/>
        <w:left w:val="none" w:sz="0" w:space="0" w:color="auto"/>
        <w:bottom w:val="none" w:sz="0" w:space="0" w:color="auto"/>
        <w:right w:val="none" w:sz="0" w:space="0" w:color="auto"/>
      </w:divBdr>
    </w:div>
    <w:div w:id="570844590">
      <w:bodyDiv w:val="1"/>
      <w:marLeft w:val="0"/>
      <w:marRight w:val="0"/>
      <w:marTop w:val="0"/>
      <w:marBottom w:val="0"/>
      <w:divBdr>
        <w:top w:val="none" w:sz="0" w:space="0" w:color="auto"/>
        <w:left w:val="none" w:sz="0" w:space="0" w:color="auto"/>
        <w:bottom w:val="none" w:sz="0" w:space="0" w:color="auto"/>
        <w:right w:val="none" w:sz="0" w:space="0" w:color="auto"/>
      </w:divBdr>
    </w:div>
    <w:div w:id="600263554">
      <w:bodyDiv w:val="1"/>
      <w:marLeft w:val="0"/>
      <w:marRight w:val="0"/>
      <w:marTop w:val="0"/>
      <w:marBottom w:val="0"/>
      <w:divBdr>
        <w:top w:val="none" w:sz="0" w:space="0" w:color="auto"/>
        <w:left w:val="none" w:sz="0" w:space="0" w:color="auto"/>
        <w:bottom w:val="none" w:sz="0" w:space="0" w:color="auto"/>
        <w:right w:val="none" w:sz="0" w:space="0" w:color="auto"/>
      </w:divBdr>
    </w:div>
    <w:div w:id="723065734">
      <w:bodyDiv w:val="1"/>
      <w:marLeft w:val="0"/>
      <w:marRight w:val="0"/>
      <w:marTop w:val="0"/>
      <w:marBottom w:val="0"/>
      <w:divBdr>
        <w:top w:val="none" w:sz="0" w:space="0" w:color="auto"/>
        <w:left w:val="none" w:sz="0" w:space="0" w:color="auto"/>
        <w:bottom w:val="none" w:sz="0" w:space="0" w:color="auto"/>
        <w:right w:val="none" w:sz="0" w:space="0" w:color="auto"/>
      </w:divBdr>
    </w:div>
    <w:div w:id="761605560">
      <w:bodyDiv w:val="1"/>
      <w:marLeft w:val="0"/>
      <w:marRight w:val="0"/>
      <w:marTop w:val="0"/>
      <w:marBottom w:val="0"/>
      <w:divBdr>
        <w:top w:val="none" w:sz="0" w:space="0" w:color="auto"/>
        <w:left w:val="none" w:sz="0" w:space="0" w:color="auto"/>
        <w:bottom w:val="none" w:sz="0" w:space="0" w:color="auto"/>
        <w:right w:val="none" w:sz="0" w:space="0" w:color="auto"/>
      </w:divBdr>
    </w:div>
    <w:div w:id="798184881">
      <w:bodyDiv w:val="1"/>
      <w:marLeft w:val="0"/>
      <w:marRight w:val="0"/>
      <w:marTop w:val="0"/>
      <w:marBottom w:val="0"/>
      <w:divBdr>
        <w:top w:val="none" w:sz="0" w:space="0" w:color="auto"/>
        <w:left w:val="none" w:sz="0" w:space="0" w:color="auto"/>
        <w:bottom w:val="none" w:sz="0" w:space="0" w:color="auto"/>
        <w:right w:val="none" w:sz="0" w:space="0" w:color="auto"/>
      </w:divBdr>
    </w:div>
    <w:div w:id="809055739">
      <w:bodyDiv w:val="1"/>
      <w:marLeft w:val="0"/>
      <w:marRight w:val="0"/>
      <w:marTop w:val="0"/>
      <w:marBottom w:val="0"/>
      <w:divBdr>
        <w:top w:val="none" w:sz="0" w:space="0" w:color="auto"/>
        <w:left w:val="none" w:sz="0" w:space="0" w:color="auto"/>
        <w:bottom w:val="none" w:sz="0" w:space="0" w:color="auto"/>
        <w:right w:val="none" w:sz="0" w:space="0" w:color="auto"/>
      </w:divBdr>
    </w:div>
    <w:div w:id="826479715">
      <w:bodyDiv w:val="1"/>
      <w:marLeft w:val="0"/>
      <w:marRight w:val="0"/>
      <w:marTop w:val="0"/>
      <w:marBottom w:val="0"/>
      <w:divBdr>
        <w:top w:val="none" w:sz="0" w:space="0" w:color="auto"/>
        <w:left w:val="none" w:sz="0" w:space="0" w:color="auto"/>
        <w:bottom w:val="none" w:sz="0" w:space="0" w:color="auto"/>
        <w:right w:val="none" w:sz="0" w:space="0" w:color="auto"/>
      </w:divBdr>
    </w:div>
    <w:div w:id="838544359">
      <w:bodyDiv w:val="1"/>
      <w:marLeft w:val="0"/>
      <w:marRight w:val="0"/>
      <w:marTop w:val="0"/>
      <w:marBottom w:val="0"/>
      <w:divBdr>
        <w:top w:val="none" w:sz="0" w:space="0" w:color="auto"/>
        <w:left w:val="none" w:sz="0" w:space="0" w:color="auto"/>
        <w:bottom w:val="none" w:sz="0" w:space="0" w:color="auto"/>
        <w:right w:val="none" w:sz="0" w:space="0" w:color="auto"/>
      </w:divBdr>
    </w:div>
    <w:div w:id="873737653">
      <w:bodyDiv w:val="1"/>
      <w:marLeft w:val="0"/>
      <w:marRight w:val="0"/>
      <w:marTop w:val="0"/>
      <w:marBottom w:val="0"/>
      <w:divBdr>
        <w:top w:val="none" w:sz="0" w:space="0" w:color="auto"/>
        <w:left w:val="none" w:sz="0" w:space="0" w:color="auto"/>
        <w:bottom w:val="none" w:sz="0" w:space="0" w:color="auto"/>
        <w:right w:val="none" w:sz="0" w:space="0" w:color="auto"/>
      </w:divBdr>
    </w:div>
    <w:div w:id="882133925">
      <w:bodyDiv w:val="1"/>
      <w:marLeft w:val="0"/>
      <w:marRight w:val="0"/>
      <w:marTop w:val="0"/>
      <w:marBottom w:val="0"/>
      <w:divBdr>
        <w:top w:val="none" w:sz="0" w:space="0" w:color="auto"/>
        <w:left w:val="none" w:sz="0" w:space="0" w:color="auto"/>
        <w:bottom w:val="none" w:sz="0" w:space="0" w:color="auto"/>
        <w:right w:val="none" w:sz="0" w:space="0" w:color="auto"/>
      </w:divBdr>
    </w:div>
    <w:div w:id="1079524918">
      <w:bodyDiv w:val="1"/>
      <w:marLeft w:val="0"/>
      <w:marRight w:val="0"/>
      <w:marTop w:val="0"/>
      <w:marBottom w:val="0"/>
      <w:divBdr>
        <w:top w:val="none" w:sz="0" w:space="0" w:color="auto"/>
        <w:left w:val="none" w:sz="0" w:space="0" w:color="auto"/>
        <w:bottom w:val="none" w:sz="0" w:space="0" w:color="auto"/>
        <w:right w:val="none" w:sz="0" w:space="0" w:color="auto"/>
      </w:divBdr>
    </w:div>
    <w:div w:id="1082871223">
      <w:bodyDiv w:val="1"/>
      <w:marLeft w:val="0"/>
      <w:marRight w:val="0"/>
      <w:marTop w:val="0"/>
      <w:marBottom w:val="0"/>
      <w:divBdr>
        <w:top w:val="none" w:sz="0" w:space="0" w:color="auto"/>
        <w:left w:val="none" w:sz="0" w:space="0" w:color="auto"/>
        <w:bottom w:val="none" w:sz="0" w:space="0" w:color="auto"/>
        <w:right w:val="none" w:sz="0" w:space="0" w:color="auto"/>
      </w:divBdr>
    </w:div>
    <w:div w:id="1093742981">
      <w:bodyDiv w:val="1"/>
      <w:marLeft w:val="0"/>
      <w:marRight w:val="0"/>
      <w:marTop w:val="0"/>
      <w:marBottom w:val="0"/>
      <w:divBdr>
        <w:top w:val="none" w:sz="0" w:space="0" w:color="auto"/>
        <w:left w:val="none" w:sz="0" w:space="0" w:color="auto"/>
        <w:bottom w:val="none" w:sz="0" w:space="0" w:color="auto"/>
        <w:right w:val="none" w:sz="0" w:space="0" w:color="auto"/>
      </w:divBdr>
    </w:div>
    <w:div w:id="1103497318">
      <w:bodyDiv w:val="1"/>
      <w:marLeft w:val="0"/>
      <w:marRight w:val="0"/>
      <w:marTop w:val="0"/>
      <w:marBottom w:val="0"/>
      <w:divBdr>
        <w:top w:val="none" w:sz="0" w:space="0" w:color="auto"/>
        <w:left w:val="none" w:sz="0" w:space="0" w:color="auto"/>
        <w:bottom w:val="none" w:sz="0" w:space="0" w:color="auto"/>
        <w:right w:val="none" w:sz="0" w:space="0" w:color="auto"/>
      </w:divBdr>
    </w:div>
    <w:div w:id="1110586971">
      <w:bodyDiv w:val="1"/>
      <w:marLeft w:val="0"/>
      <w:marRight w:val="0"/>
      <w:marTop w:val="0"/>
      <w:marBottom w:val="0"/>
      <w:divBdr>
        <w:top w:val="none" w:sz="0" w:space="0" w:color="auto"/>
        <w:left w:val="none" w:sz="0" w:space="0" w:color="auto"/>
        <w:bottom w:val="none" w:sz="0" w:space="0" w:color="auto"/>
        <w:right w:val="none" w:sz="0" w:space="0" w:color="auto"/>
      </w:divBdr>
    </w:div>
    <w:div w:id="1143817634">
      <w:bodyDiv w:val="1"/>
      <w:marLeft w:val="0"/>
      <w:marRight w:val="0"/>
      <w:marTop w:val="0"/>
      <w:marBottom w:val="0"/>
      <w:divBdr>
        <w:top w:val="none" w:sz="0" w:space="0" w:color="auto"/>
        <w:left w:val="none" w:sz="0" w:space="0" w:color="auto"/>
        <w:bottom w:val="none" w:sz="0" w:space="0" w:color="auto"/>
        <w:right w:val="none" w:sz="0" w:space="0" w:color="auto"/>
      </w:divBdr>
    </w:div>
    <w:div w:id="1156995410">
      <w:bodyDiv w:val="1"/>
      <w:marLeft w:val="0"/>
      <w:marRight w:val="0"/>
      <w:marTop w:val="0"/>
      <w:marBottom w:val="0"/>
      <w:divBdr>
        <w:top w:val="none" w:sz="0" w:space="0" w:color="auto"/>
        <w:left w:val="none" w:sz="0" w:space="0" w:color="auto"/>
        <w:bottom w:val="none" w:sz="0" w:space="0" w:color="auto"/>
        <w:right w:val="none" w:sz="0" w:space="0" w:color="auto"/>
      </w:divBdr>
    </w:div>
    <w:div w:id="1170754618">
      <w:bodyDiv w:val="1"/>
      <w:marLeft w:val="0"/>
      <w:marRight w:val="0"/>
      <w:marTop w:val="0"/>
      <w:marBottom w:val="0"/>
      <w:divBdr>
        <w:top w:val="none" w:sz="0" w:space="0" w:color="auto"/>
        <w:left w:val="none" w:sz="0" w:space="0" w:color="auto"/>
        <w:bottom w:val="none" w:sz="0" w:space="0" w:color="auto"/>
        <w:right w:val="none" w:sz="0" w:space="0" w:color="auto"/>
      </w:divBdr>
    </w:div>
    <w:div w:id="1172263512">
      <w:bodyDiv w:val="1"/>
      <w:marLeft w:val="0"/>
      <w:marRight w:val="0"/>
      <w:marTop w:val="0"/>
      <w:marBottom w:val="0"/>
      <w:divBdr>
        <w:top w:val="none" w:sz="0" w:space="0" w:color="auto"/>
        <w:left w:val="none" w:sz="0" w:space="0" w:color="auto"/>
        <w:bottom w:val="none" w:sz="0" w:space="0" w:color="auto"/>
        <w:right w:val="none" w:sz="0" w:space="0" w:color="auto"/>
      </w:divBdr>
    </w:div>
    <w:div w:id="1182666487">
      <w:bodyDiv w:val="1"/>
      <w:marLeft w:val="0"/>
      <w:marRight w:val="0"/>
      <w:marTop w:val="0"/>
      <w:marBottom w:val="0"/>
      <w:divBdr>
        <w:top w:val="none" w:sz="0" w:space="0" w:color="auto"/>
        <w:left w:val="none" w:sz="0" w:space="0" w:color="auto"/>
        <w:bottom w:val="none" w:sz="0" w:space="0" w:color="auto"/>
        <w:right w:val="none" w:sz="0" w:space="0" w:color="auto"/>
      </w:divBdr>
    </w:div>
    <w:div w:id="1194222607">
      <w:bodyDiv w:val="1"/>
      <w:marLeft w:val="0"/>
      <w:marRight w:val="0"/>
      <w:marTop w:val="0"/>
      <w:marBottom w:val="0"/>
      <w:divBdr>
        <w:top w:val="none" w:sz="0" w:space="0" w:color="auto"/>
        <w:left w:val="none" w:sz="0" w:space="0" w:color="auto"/>
        <w:bottom w:val="none" w:sz="0" w:space="0" w:color="auto"/>
        <w:right w:val="none" w:sz="0" w:space="0" w:color="auto"/>
      </w:divBdr>
    </w:div>
    <w:div w:id="1211501287">
      <w:bodyDiv w:val="1"/>
      <w:marLeft w:val="0"/>
      <w:marRight w:val="0"/>
      <w:marTop w:val="0"/>
      <w:marBottom w:val="0"/>
      <w:divBdr>
        <w:top w:val="none" w:sz="0" w:space="0" w:color="auto"/>
        <w:left w:val="none" w:sz="0" w:space="0" w:color="auto"/>
        <w:bottom w:val="none" w:sz="0" w:space="0" w:color="auto"/>
        <w:right w:val="none" w:sz="0" w:space="0" w:color="auto"/>
      </w:divBdr>
    </w:div>
    <w:div w:id="1213923891">
      <w:bodyDiv w:val="1"/>
      <w:marLeft w:val="0"/>
      <w:marRight w:val="0"/>
      <w:marTop w:val="0"/>
      <w:marBottom w:val="0"/>
      <w:divBdr>
        <w:top w:val="none" w:sz="0" w:space="0" w:color="auto"/>
        <w:left w:val="none" w:sz="0" w:space="0" w:color="auto"/>
        <w:bottom w:val="none" w:sz="0" w:space="0" w:color="auto"/>
        <w:right w:val="none" w:sz="0" w:space="0" w:color="auto"/>
      </w:divBdr>
    </w:div>
    <w:div w:id="1265455683">
      <w:bodyDiv w:val="1"/>
      <w:marLeft w:val="0"/>
      <w:marRight w:val="0"/>
      <w:marTop w:val="0"/>
      <w:marBottom w:val="0"/>
      <w:divBdr>
        <w:top w:val="none" w:sz="0" w:space="0" w:color="auto"/>
        <w:left w:val="none" w:sz="0" w:space="0" w:color="auto"/>
        <w:bottom w:val="none" w:sz="0" w:space="0" w:color="auto"/>
        <w:right w:val="none" w:sz="0" w:space="0" w:color="auto"/>
      </w:divBdr>
    </w:div>
    <w:div w:id="1298292907">
      <w:bodyDiv w:val="1"/>
      <w:marLeft w:val="0"/>
      <w:marRight w:val="0"/>
      <w:marTop w:val="0"/>
      <w:marBottom w:val="0"/>
      <w:divBdr>
        <w:top w:val="none" w:sz="0" w:space="0" w:color="auto"/>
        <w:left w:val="none" w:sz="0" w:space="0" w:color="auto"/>
        <w:bottom w:val="none" w:sz="0" w:space="0" w:color="auto"/>
        <w:right w:val="none" w:sz="0" w:space="0" w:color="auto"/>
      </w:divBdr>
    </w:div>
    <w:div w:id="1331635031">
      <w:bodyDiv w:val="1"/>
      <w:marLeft w:val="0"/>
      <w:marRight w:val="0"/>
      <w:marTop w:val="0"/>
      <w:marBottom w:val="0"/>
      <w:divBdr>
        <w:top w:val="none" w:sz="0" w:space="0" w:color="auto"/>
        <w:left w:val="none" w:sz="0" w:space="0" w:color="auto"/>
        <w:bottom w:val="none" w:sz="0" w:space="0" w:color="auto"/>
        <w:right w:val="none" w:sz="0" w:space="0" w:color="auto"/>
      </w:divBdr>
    </w:div>
    <w:div w:id="1380126722">
      <w:bodyDiv w:val="1"/>
      <w:marLeft w:val="0"/>
      <w:marRight w:val="0"/>
      <w:marTop w:val="0"/>
      <w:marBottom w:val="0"/>
      <w:divBdr>
        <w:top w:val="none" w:sz="0" w:space="0" w:color="auto"/>
        <w:left w:val="none" w:sz="0" w:space="0" w:color="auto"/>
        <w:bottom w:val="none" w:sz="0" w:space="0" w:color="auto"/>
        <w:right w:val="none" w:sz="0" w:space="0" w:color="auto"/>
      </w:divBdr>
    </w:div>
    <w:div w:id="1504320453">
      <w:bodyDiv w:val="1"/>
      <w:marLeft w:val="0"/>
      <w:marRight w:val="0"/>
      <w:marTop w:val="0"/>
      <w:marBottom w:val="0"/>
      <w:divBdr>
        <w:top w:val="none" w:sz="0" w:space="0" w:color="auto"/>
        <w:left w:val="none" w:sz="0" w:space="0" w:color="auto"/>
        <w:bottom w:val="none" w:sz="0" w:space="0" w:color="auto"/>
        <w:right w:val="none" w:sz="0" w:space="0" w:color="auto"/>
      </w:divBdr>
    </w:div>
    <w:div w:id="1516336153">
      <w:bodyDiv w:val="1"/>
      <w:marLeft w:val="0"/>
      <w:marRight w:val="0"/>
      <w:marTop w:val="0"/>
      <w:marBottom w:val="0"/>
      <w:divBdr>
        <w:top w:val="none" w:sz="0" w:space="0" w:color="auto"/>
        <w:left w:val="none" w:sz="0" w:space="0" w:color="auto"/>
        <w:bottom w:val="none" w:sz="0" w:space="0" w:color="auto"/>
        <w:right w:val="none" w:sz="0" w:space="0" w:color="auto"/>
      </w:divBdr>
    </w:div>
    <w:div w:id="1524703364">
      <w:bodyDiv w:val="1"/>
      <w:marLeft w:val="0"/>
      <w:marRight w:val="0"/>
      <w:marTop w:val="0"/>
      <w:marBottom w:val="0"/>
      <w:divBdr>
        <w:top w:val="none" w:sz="0" w:space="0" w:color="auto"/>
        <w:left w:val="none" w:sz="0" w:space="0" w:color="auto"/>
        <w:bottom w:val="none" w:sz="0" w:space="0" w:color="auto"/>
        <w:right w:val="none" w:sz="0" w:space="0" w:color="auto"/>
      </w:divBdr>
    </w:div>
    <w:div w:id="1542286586">
      <w:bodyDiv w:val="1"/>
      <w:marLeft w:val="0"/>
      <w:marRight w:val="0"/>
      <w:marTop w:val="0"/>
      <w:marBottom w:val="0"/>
      <w:divBdr>
        <w:top w:val="none" w:sz="0" w:space="0" w:color="auto"/>
        <w:left w:val="none" w:sz="0" w:space="0" w:color="auto"/>
        <w:bottom w:val="none" w:sz="0" w:space="0" w:color="auto"/>
        <w:right w:val="none" w:sz="0" w:space="0" w:color="auto"/>
      </w:divBdr>
    </w:div>
    <w:div w:id="1555117582">
      <w:bodyDiv w:val="1"/>
      <w:marLeft w:val="0"/>
      <w:marRight w:val="0"/>
      <w:marTop w:val="0"/>
      <w:marBottom w:val="0"/>
      <w:divBdr>
        <w:top w:val="none" w:sz="0" w:space="0" w:color="auto"/>
        <w:left w:val="none" w:sz="0" w:space="0" w:color="auto"/>
        <w:bottom w:val="none" w:sz="0" w:space="0" w:color="auto"/>
        <w:right w:val="none" w:sz="0" w:space="0" w:color="auto"/>
      </w:divBdr>
    </w:div>
    <w:div w:id="1565215206">
      <w:bodyDiv w:val="1"/>
      <w:marLeft w:val="0"/>
      <w:marRight w:val="0"/>
      <w:marTop w:val="0"/>
      <w:marBottom w:val="0"/>
      <w:divBdr>
        <w:top w:val="none" w:sz="0" w:space="0" w:color="auto"/>
        <w:left w:val="none" w:sz="0" w:space="0" w:color="auto"/>
        <w:bottom w:val="none" w:sz="0" w:space="0" w:color="auto"/>
        <w:right w:val="none" w:sz="0" w:space="0" w:color="auto"/>
      </w:divBdr>
    </w:div>
    <w:div w:id="1565679843">
      <w:bodyDiv w:val="1"/>
      <w:marLeft w:val="0"/>
      <w:marRight w:val="0"/>
      <w:marTop w:val="0"/>
      <w:marBottom w:val="0"/>
      <w:divBdr>
        <w:top w:val="none" w:sz="0" w:space="0" w:color="auto"/>
        <w:left w:val="none" w:sz="0" w:space="0" w:color="auto"/>
        <w:bottom w:val="none" w:sz="0" w:space="0" w:color="auto"/>
        <w:right w:val="none" w:sz="0" w:space="0" w:color="auto"/>
      </w:divBdr>
    </w:div>
    <w:div w:id="1631327539">
      <w:bodyDiv w:val="1"/>
      <w:marLeft w:val="0"/>
      <w:marRight w:val="0"/>
      <w:marTop w:val="0"/>
      <w:marBottom w:val="0"/>
      <w:divBdr>
        <w:top w:val="none" w:sz="0" w:space="0" w:color="auto"/>
        <w:left w:val="none" w:sz="0" w:space="0" w:color="auto"/>
        <w:bottom w:val="none" w:sz="0" w:space="0" w:color="auto"/>
        <w:right w:val="none" w:sz="0" w:space="0" w:color="auto"/>
      </w:divBdr>
    </w:div>
    <w:div w:id="1656030928">
      <w:bodyDiv w:val="1"/>
      <w:marLeft w:val="0"/>
      <w:marRight w:val="0"/>
      <w:marTop w:val="0"/>
      <w:marBottom w:val="0"/>
      <w:divBdr>
        <w:top w:val="none" w:sz="0" w:space="0" w:color="auto"/>
        <w:left w:val="none" w:sz="0" w:space="0" w:color="auto"/>
        <w:bottom w:val="none" w:sz="0" w:space="0" w:color="auto"/>
        <w:right w:val="none" w:sz="0" w:space="0" w:color="auto"/>
      </w:divBdr>
    </w:div>
    <w:div w:id="1701206367">
      <w:bodyDiv w:val="1"/>
      <w:marLeft w:val="0"/>
      <w:marRight w:val="0"/>
      <w:marTop w:val="0"/>
      <w:marBottom w:val="0"/>
      <w:divBdr>
        <w:top w:val="none" w:sz="0" w:space="0" w:color="auto"/>
        <w:left w:val="none" w:sz="0" w:space="0" w:color="auto"/>
        <w:bottom w:val="none" w:sz="0" w:space="0" w:color="auto"/>
        <w:right w:val="none" w:sz="0" w:space="0" w:color="auto"/>
      </w:divBdr>
    </w:div>
    <w:div w:id="1728602538">
      <w:bodyDiv w:val="1"/>
      <w:marLeft w:val="0"/>
      <w:marRight w:val="0"/>
      <w:marTop w:val="0"/>
      <w:marBottom w:val="0"/>
      <w:divBdr>
        <w:top w:val="none" w:sz="0" w:space="0" w:color="auto"/>
        <w:left w:val="none" w:sz="0" w:space="0" w:color="auto"/>
        <w:bottom w:val="none" w:sz="0" w:space="0" w:color="auto"/>
        <w:right w:val="none" w:sz="0" w:space="0" w:color="auto"/>
      </w:divBdr>
    </w:div>
    <w:div w:id="1735933321">
      <w:bodyDiv w:val="1"/>
      <w:marLeft w:val="0"/>
      <w:marRight w:val="0"/>
      <w:marTop w:val="0"/>
      <w:marBottom w:val="0"/>
      <w:divBdr>
        <w:top w:val="none" w:sz="0" w:space="0" w:color="auto"/>
        <w:left w:val="none" w:sz="0" w:space="0" w:color="auto"/>
        <w:bottom w:val="none" w:sz="0" w:space="0" w:color="auto"/>
        <w:right w:val="none" w:sz="0" w:space="0" w:color="auto"/>
      </w:divBdr>
    </w:div>
    <w:div w:id="1776095406">
      <w:bodyDiv w:val="1"/>
      <w:marLeft w:val="0"/>
      <w:marRight w:val="0"/>
      <w:marTop w:val="0"/>
      <w:marBottom w:val="0"/>
      <w:divBdr>
        <w:top w:val="none" w:sz="0" w:space="0" w:color="auto"/>
        <w:left w:val="none" w:sz="0" w:space="0" w:color="auto"/>
        <w:bottom w:val="none" w:sz="0" w:space="0" w:color="auto"/>
        <w:right w:val="none" w:sz="0" w:space="0" w:color="auto"/>
      </w:divBdr>
    </w:div>
    <w:div w:id="1792164537">
      <w:bodyDiv w:val="1"/>
      <w:marLeft w:val="0"/>
      <w:marRight w:val="0"/>
      <w:marTop w:val="0"/>
      <w:marBottom w:val="0"/>
      <w:divBdr>
        <w:top w:val="none" w:sz="0" w:space="0" w:color="auto"/>
        <w:left w:val="none" w:sz="0" w:space="0" w:color="auto"/>
        <w:bottom w:val="none" w:sz="0" w:space="0" w:color="auto"/>
        <w:right w:val="none" w:sz="0" w:space="0" w:color="auto"/>
      </w:divBdr>
    </w:div>
    <w:div w:id="1871333233">
      <w:bodyDiv w:val="1"/>
      <w:marLeft w:val="0"/>
      <w:marRight w:val="0"/>
      <w:marTop w:val="0"/>
      <w:marBottom w:val="0"/>
      <w:divBdr>
        <w:top w:val="none" w:sz="0" w:space="0" w:color="auto"/>
        <w:left w:val="none" w:sz="0" w:space="0" w:color="auto"/>
        <w:bottom w:val="none" w:sz="0" w:space="0" w:color="auto"/>
        <w:right w:val="none" w:sz="0" w:space="0" w:color="auto"/>
      </w:divBdr>
    </w:div>
    <w:div w:id="1880706504">
      <w:bodyDiv w:val="1"/>
      <w:marLeft w:val="0"/>
      <w:marRight w:val="0"/>
      <w:marTop w:val="0"/>
      <w:marBottom w:val="0"/>
      <w:divBdr>
        <w:top w:val="none" w:sz="0" w:space="0" w:color="auto"/>
        <w:left w:val="none" w:sz="0" w:space="0" w:color="auto"/>
        <w:bottom w:val="none" w:sz="0" w:space="0" w:color="auto"/>
        <w:right w:val="none" w:sz="0" w:space="0" w:color="auto"/>
      </w:divBdr>
    </w:div>
    <w:div w:id="1895965926">
      <w:bodyDiv w:val="1"/>
      <w:marLeft w:val="0"/>
      <w:marRight w:val="0"/>
      <w:marTop w:val="0"/>
      <w:marBottom w:val="0"/>
      <w:divBdr>
        <w:top w:val="none" w:sz="0" w:space="0" w:color="auto"/>
        <w:left w:val="none" w:sz="0" w:space="0" w:color="auto"/>
        <w:bottom w:val="none" w:sz="0" w:space="0" w:color="auto"/>
        <w:right w:val="none" w:sz="0" w:space="0" w:color="auto"/>
      </w:divBdr>
    </w:div>
    <w:div w:id="1898273367">
      <w:bodyDiv w:val="1"/>
      <w:marLeft w:val="0"/>
      <w:marRight w:val="0"/>
      <w:marTop w:val="0"/>
      <w:marBottom w:val="0"/>
      <w:divBdr>
        <w:top w:val="none" w:sz="0" w:space="0" w:color="auto"/>
        <w:left w:val="none" w:sz="0" w:space="0" w:color="auto"/>
        <w:bottom w:val="none" w:sz="0" w:space="0" w:color="auto"/>
        <w:right w:val="none" w:sz="0" w:space="0" w:color="auto"/>
      </w:divBdr>
    </w:div>
    <w:div w:id="1980064930">
      <w:bodyDiv w:val="1"/>
      <w:marLeft w:val="0"/>
      <w:marRight w:val="0"/>
      <w:marTop w:val="0"/>
      <w:marBottom w:val="0"/>
      <w:divBdr>
        <w:top w:val="none" w:sz="0" w:space="0" w:color="auto"/>
        <w:left w:val="none" w:sz="0" w:space="0" w:color="auto"/>
        <w:bottom w:val="none" w:sz="0" w:space="0" w:color="auto"/>
        <w:right w:val="none" w:sz="0" w:space="0" w:color="auto"/>
      </w:divBdr>
    </w:div>
    <w:div w:id="1994292598">
      <w:bodyDiv w:val="1"/>
      <w:marLeft w:val="0"/>
      <w:marRight w:val="0"/>
      <w:marTop w:val="0"/>
      <w:marBottom w:val="0"/>
      <w:divBdr>
        <w:top w:val="none" w:sz="0" w:space="0" w:color="auto"/>
        <w:left w:val="none" w:sz="0" w:space="0" w:color="auto"/>
        <w:bottom w:val="none" w:sz="0" w:space="0" w:color="auto"/>
        <w:right w:val="none" w:sz="0" w:space="0" w:color="auto"/>
      </w:divBdr>
    </w:div>
    <w:div w:id="2037923716">
      <w:bodyDiv w:val="1"/>
      <w:marLeft w:val="0"/>
      <w:marRight w:val="0"/>
      <w:marTop w:val="0"/>
      <w:marBottom w:val="0"/>
      <w:divBdr>
        <w:top w:val="none" w:sz="0" w:space="0" w:color="auto"/>
        <w:left w:val="none" w:sz="0" w:space="0" w:color="auto"/>
        <w:bottom w:val="none" w:sz="0" w:space="0" w:color="auto"/>
        <w:right w:val="none" w:sz="0" w:space="0" w:color="auto"/>
      </w:divBdr>
    </w:div>
    <w:div w:id="2074037751">
      <w:bodyDiv w:val="1"/>
      <w:marLeft w:val="0"/>
      <w:marRight w:val="0"/>
      <w:marTop w:val="0"/>
      <w:marBottom w:val="0"/>
      <w:divBdr>
        <w:top w:val="none" w:sz="0" w:space="0" w:color="auto"/>
        <w:left w:val="none" w:sz="0" w:space="0" w:color="auto"/>
        <w:bottom w:val="none" w:sz="0" w:space="0" w:color="auto"/>
        <w:right w:val="none" w:sz="0" w:space="0" w:color="auto"/>
      </w:divBdr>
    </w:div>
    <w:div w:id="2104108447">
      <w:bodyDiv w:val="1"/>
      <w:marLeft w:val="0"/>
      <w:marRight w:val="0"/>
      <w:marTop w:val="0"/>
      <w:marBottom w:val="0"/>
      <w:divBdr>
        <w:top w:val="none" w:sz="0" w:space="0" w:color="auto"/>
        <w:left w:val="none" w:sz="0" w:space="0" w:color="auto"/>
        <w:bottom w:val="none" w:sz="0" w:space="0" w:color="auto"/>
        <w:right w:val="none" w:sz="0" w:space="0" w:color="auto"/>
      </w:divBdr>
    </w:div>
    <w:div w:id="2114591801">
      <w:bodyDiv w:val="1"/>
      <w:marLeft w:val="0"/>
      <w:marRight w:val="0"/>
      <w:marTop w:val="0"/>
      <w:marBottom w:val="0"/>
      <w:divBdr>
        <w:top w:val="none" w:sz="0" w:space="0" w:color="auto"/>
        <w:left w:val="none" w:sz="0" w:space="0" w:color="auto"/>
        <w:bottom w:val="none" w:sz="0" w:space="0" w:color="auto"/>
        <w:right w:val="none" w:sz="0" w:space="0" w:color="auto"/>
      </w:divBdr>
    </w:div>
    <w:div w:id="21226763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517A493A-F81F-4E18-99AE-09EEBCC4D261}">
  <we:reference id="wa200007520" version="3.0.0.0" store="en-GB" storeType="OMEX"/>
  <we:alternateReferences>
    <we:reference id="WA200007520" version="3.0.0.0" store="WA200007520"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2026-03-27T00:00:00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NGr18</b:Tag>
    <b:SourceType>Book</b:SourceType>
    <b:Guid>{65F08785-60A3-4E02-BF36-0D2A9C569052}</b:Guid>
    <b:Author>
      <b:Author>
        <b:NameList>
          <b:Person>
            <b:Last>Grover</b:Last>
            <b:First>N.</b:First>
          </b:Person>
        </b:NameList>
      </b:Author>
    </b:Author>
    <b:Title>Virtualization Essentials </b:Title>
    <b:Year>2018</b:Year>
    <b:City>USA</b:City>
    <b:Publisher>Wiley</b:Publisher>
    <b:RefOrder>1</b:RefOrder>
  </b:Source>
  <b:Source>
    <b:Tag>Ora24</b:Tag>
    <b:SourceType>InternetSite</b:SourceType>
    <b:Guid>{DBD61420-7108-46E2-A6A6-9A05A19A9695}</b:Guid>
    <b:Title>Oracle </b:Title>
    <b:Year>2024</b:Year>
    <b:Author>
      <b:Author>
        <b:NameList>
          <b:Person>
            <b:Last>Oracle</b:Last>
          </b:Person>
        </b:NameList>
      </b:Author>
    </b:Author>
    <b:ProductionCompany>VM Virtual Box</b:ProductionCompany>
    <b:Month>jun</b:Month>
    <b:YearAccessed>2024</b:YearAccessed>
    <b:MonthAccessed>Jun</b:MonthAccessed>
    <b:URL>https://www.vmware.com/products/esxi.html</b:URL>
    <b:RefOrder>2</b:RefOrder>
  </b:Source>
  <b:Source>
    <b:Tag>Per14</b:Tag>
    <b:SourceType>BookSection</b:SourceType>
    <b:Guid>{ABBAA8EA-B3EA-4C58-A473-27CC4820D988}</b:Guid>
    <b:Author>
      <b:Author>
        <b:NameList>
          <b:Person>
            <b:Last>Perkins</b:Last>
            <b:First>C</b:First>
          </b:Person>
        </b:NameList>
      </b:Author>
    </b:Author>
    <b:Title>Routing Protocols</b:Title>
    <b:Year>2014</b:Year>
    <b:BookTitle>Computer Networking Principles Protocols and Pratices 1st ed</b:BookTitle>
    <b:Pages>6</b:Pages>
    <b:City>San Francisco </b:City>
    <b:Publisher>S Keshav</b:Publisher>
    <b:RefOrder>4</b:RefOrder>
  </b:Source>
  <b:Source>
    <b:Tag>AST11</b:Tag>
    <b:SourceType>Book</b:SourceType>
    <b:Guid>{56B5CFE9-BCD4-4405-A65E-4B5979BD7D02}</b:Guid>
    <b:Title>Computer Networks 5th ed</b:Title>
    <b:Year>2011</b:Year>
    <b:City>Boston</b:City>
    <b:Publisher>MA: Pearson </b:Publisher>
    <b:Author>
      <b:Author>
        <b:Corporate>A. S. Tanenbaum and D.J. Wetherall</b:Corporate>
      </b:Author>
    </b:Author>
    <b:RefOrder>7</b:RefOrder>
  </b:Source>
  <b:Source>
    <b:Tag>CPe14</b:Tag>
    <b:SourceType>Book</b:SourceType>
    <b:Guid>{647DEA6A-9636-4526-B252-5B011DE0CBC4}</b:Guid>
    <b:Author>
      <b:Author>
        <b:NameList>
          <b:Person>
            <b:Last>Perkins</b:Last>
            <b:First>C.</b:First>
          </b:Person>
        </b:NameList>
      </b:Author>
    </b:Author>
    <b:Title>Networking Fundamentals 1st ed</b:Title>
    <b:Year>2014</b:Year>
    <b:City>New York NY</b:City>
    <b:RefOrder>5</b:RefOrder>
  </b:Source>
  <b:Source>
    <b:Tag>GJP74</b:Tag>
    <b:SourceType>JournalArticle</b:SourceType>
    <b:Guid>{B47813C0-41D1-4639-BDB9-FC537372066A}</b:Guid>
    <b:Title>Survey of Virtual Machine Research </b:Title>
    <b:Year>1974</b:Year>
    <b:Pages>34-45</b:Pages>
    <b:Author>
      <b:Author>
        <b:Corporate>G.J. Popek and R.P. Goldberg</b:Corporate>
      </b:Author>
    </b:Author>
    <b:JournalName>Computing Magazine</b:JournalName>
    <b:Volume>7</b:Volume>
    <b:Issue>6</b:Issue>
    <b:RefOrder>3</b:RefOrder>
  </b:Source>
  <b:Source>
    <b:Tag>TDu02</b:Tag>
    <b:SourceType>JournalArticle</b:SourceType>
    <b:Guid>{FE786896-0DEB-4FF5-ABB0-AFC8CA28329A}</b:Guid>
    <b:Author>
      <b:Author>
        <b:NameList>
          <b:Person>
            <b:Last>Dunn</b:Last>
            <b:First>T.</b:First>
          </b:Person>
        </b:NameList>
      </b:Author>
    </b:Author>
    <b:Title>The IPV4 Transition </b:Title>
    <b:JournalName>Internet IEEE Computing </b:JournalName>
    <b:Year>2002</b:Year>
    <b:Pages>11-13</b:Pages>
    <b:Volume>6</b:Volume>
    <b:Issue>3</b:Issue>
    <b:RefOrder>6</b:RefOrder>
  </b:Source>
</b:Sources>
</file>

<file path=customXml/item3.xml><?xml version="1.0" encoding="utf-8"?>
<ct:contentTypeSchema xmlns:ct="http://schemas.microsoft.com/office/2006/metadata/contentType" xmlns:ma="http://schemas.microsoft.com/office/2006/metadata/properties/metaAttributes" ct:_="" ma:_="" ma:contentTypeName="Document" ma:contentTypeID="0x0101002D38C5239C7AD241AEBCE7A5605A517A" ma:contentTypeVersion="11" ma:contentTypeDescription="Create a new document." ma:contentTypeScope="" ma:versionID="f0936f63166264fa931a5fc6a8a15b89">
  <xsd:schema xmlns:xsd="http://www.w3.org/2001/XMLSchema" xmlns:xs="http://www.w3.org/2001/XMLSchema" xmlns:p="http://schemas.microsoft.com/office/2006/metadata/properties" xmlns:ns3="37a0acea-1511-41cc-bfdb-5619dd373231" targetNamespace="http://schemas.microsoft.com/office/2006/metadata/properties" ma:root="true" ma:fieldsID="e88d6b581675da2989cd8fc4bdfbda64" ns3:_="">
    <xsd:import namespace="37a0acea-1511-41cc-bfdb-5619dd373231"/>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SystemTags" minOccurs="0"/>
                <xsd:element ref="ns3:MediaServiceOCR"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a0acea-1511-41cc-bfdb-5619dd37323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activity xmlns="37a0acea-1511-41cc-bfdb-5619dd373231"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E3CC108-04B2-497D-BE73-22270A85202A}">
  <ds:schemaRefs>
    <ds:schemaRef ds:uri="http://schemas.openxmlformats.org/officeDocument/2006/bibliography"/>
  </ds:schemaRefs>
</ds:datastoreItem>
</file>

<file path=customXml/itemProps3.xml><?xml version="1.0" encoding="utf-8"?>
<ds:datastoreItem xmlns:ds="http://schemas.openxmlformats.org/officeDocument/2006/customXml" ds:itemID="{B4C48609-4498-4467-930F-795026B1348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a0acea-1511-41cc-bfdb-5619dd37323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EA2A642-52AC-459A-9594-B1760D9487B5}">
  <ds:schemaRefs>
    <ds:schemaRef ds:uri="http://schemas.microsoft.com/office/2006/metadata/properties"/>
    <ds:schemaRef ds:uri="http://schemas.microsoft.com/office/infopath/2007/PartnerControls"/>
    <ds:schemaRef ds:uri="37a0acea-1511-41cc-bfdb-5619dd373231"/>
  </ds:schemaRefs>
</ds:datastoreItem>
</file>

<file path=customXml/itemProps5.xml><?xml version="1.0" encoding="utf-8"?>
<ds:datastoreItem xmlns:ds="http://schemas.openxmlformats.org/officeDocument/2006/customXml" ds:itemID="{1FF8F294-20C7-4647-B241-55C93E580AF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11940</TotalTime>
  <Pages>20</Pages>
  <Words>3033</Words>
  <Characters>17292</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20285</CharactersWithSpaces>
  <SharedDoc>false</SharedDoc>
  <HLinks>
    <vt:vector size="60" baseType="variant">
      <vt:variant>
        <vt:i4>1376308</vt:i4>
      </vt:variant>
      <vt:variant>
        <vt:i4>56</vt:i4>
      </vt:variant>
      <vt:variant>
        <vt:i4>0</vt:i4>
      </vt:variant>
      <vt:variant>
        <vt:i4>5</vt:i4>
      </vt:variant>
      <vt:variant>
        <vt:lpwstr/>
      </vt:variant>
      <vt:variant>
        <vt:lpwstr>_Toc224654722</vt:lpwstr>
      </vt:variant>
      <vt:variant>
        <vt:i4>1376308</vt:i4>
      </vt:variant>
      <vt:variant>
        <vt:i4>50</vt:i4>
      </vt:variant>
      <vt:variant>
        <vt:i4>0</vt:i4>
      </vt:variant>
      <vt:variant>
        <vt:i4>5</vt:i4>
      </vt:variant>
      <vt:variant>
        <vt:lpwstr/>
      </vt:variant>
      <vt:variant>
        <vt:lpwstr>_Toc224654721</vt:lpwstr>
      </vt:variant>
      <vt:variant>
        <vt:i4>1376308</vt:i4>
      </vt:variant>
      <vt:variant>
        <vt:i4>44</vt:i4>
      </vt:variant>
      <vt:variant>
        <vt:i4>0</vt:i4>
      </vt:variant>
      <vt:variant>
        <vt:i4>5</vt:i4>
      </vt:variant>
      <vt:variant>
        <vt:lpwstr/>
      </vt:variant>
      <vt:variant>
        <vt:lpwstr>_Toc224654720</vt:lpwstr>
      </vt:variant>
      <vt:variant>
        <vt:i4>1441844</vt:i4>
      </vt:variant>
      <vt:variant>
        <vt:i4>38</vt:i4>
      </vt:variant>
      <vt:variant>
        <vt:i4>0</vt:i4>
      </vt:variant>
      <vt:variant>
        <vt:i4>5</vt:i4>
      </vt:variant>
      <vt:variant>
        <vt:lpwstr/>
      </vt:variant>
      <vt:variant>
        <vt:lpwstr>_Toc224654719</vt:lpwstr>
      </vt:variant>
      <vt:variant>
        <vt:i4>1441844</vt:i4>
      </vt:variant>
      <vt:variant>
        <vt:i4>32</vt:i4>
      </vt:variant>
      <vt:variant>
        <vt:i4>0</vt:i4>
      </vt:variant>
      <vt:variant>
        <vt:i4>5</vt:i4>
      </vt:variant>
      <vt:variant>
        <vt:lpwstr/>
      </vt:variant>
      <vt:variant>
        <vt:lpwstr>_Toc224654718</vt:lpwstr>
      </vt:variant>
      <vt:variant>
        <vt:i4>1441844</vt:i4>
      </vt:variant>
      <vt:variant>
        <vt:i4>26</vt:i4>
      </vt:variant>
      <vt:variant>
        <vt:i4>0</vt:i4>
      </vt:variant>
      <vt:variant>
        <vt:i4>5</vt:i4>
      </vt:variant>
      <vt:variant>
        <vt:lpwstr/>
      </vt:variant>
      <vt:variant>
        <vt:lpwstr>_Toc224654717</vt:lpwstr>
      </vt:variant>
      <vt:variant>
        <vt:i4>1441844</vt:i4>
      </vt:variant>
      <vt:variant>
        <vt:i4>20</vt:i4>
      </vt:variant>
      <vt:variant>
        <vt:i4>0</vt:i4>
      </vt:variant>
      <vt:variant>
        <vt:i4>5</vt:i4>
      </vt:variant>
      <vt:variant>
        <vt:lpwstr/>
      </vt:variant>
      <vt:variant>
        <vt:lpwstr>_Toc224654716</vt:lpwstr>
      </vt:variant>
      <vt:variant>
        <vt:i4>1441844</vt:i4>
      </vt:variant>
      <vt:variant>
        <vt:i4>14</vt:i4>
      </vt:variant>
      <vt:variant>
        <vt:i4>0</vt:i4>
      </vt:variant>
      <vt:variant>
        <vt:i4>5</vt:i4>
      </vt:variant>
      <vt:variant>
        <vt:lpwstr/>
      </vt:variant>
      <vt:variant>
        <vt:lpwstr>_Toc224654715</vt:lpwstr>
      </vt:variant>
      <vt:variant>
        <vt:i4>1441844</vt:i4>
      </vt:variant>
      <vt:variant>
        <vt:i4>8</vt:i4>
      </vt:variant>
      <vt:variant>
        <vt:i4>0</vt:i4>
      </vt:variant>
      <vt:variant>
        <vt:i4>5</vt:i4>
      </vt:variant>
      <vt:variant>
        <vt:lpwstr/>
      </vt:variant>
      <vt:variant>
        <vt:lpwstr>_Toc224654714</vt:lpwstr>
      </vt:variant>
      <vt:variant>
        <vt:i4>1441844</vt:i4>
      </vt:variant>
      <vt:variant>
        <vt:i4>2</vt:i4>
      </vt:variant>
      <vt:variant>
        <vt:i4>0</vt:i4>
      </vt:variant>
      <vt:variant>
        <vt:i4>5</vt:i4>
      </vt:variant>
      <vt:variant>
        <vt:lpwstr/>
      </vt:variant>
      <vt:variant>
        <vt:lpwstr>_Toc224654713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Samuel Kargbo (2423977)</dc:creator>
  <cp:keywords/>
  <dc:description/>
  <cp:lastModifiedBy>Samuel Kargbo (2423977)</cp:lastModifiedBy>
  <cp:revision>487</cp:revision>
  <dcterms:created xsi:type="dcterms:W3CDTF">2026-03-07T05:00:00Z</dcterms:created>
  <dcterms:modified xsi:type="dcterms:W3CDTF">2026-03-27T09:32:00Z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0x0101002D38C5239C7AD241AEBCE7A5605A517A</vt:lpwstr>
  </property>
  <property fmtid="{D5CDD505-2E9C-101B-9397-08002B2CF9AE}" pid="3" name="GrammarlyDocumentId">
    <vt:lpwstr>79e2f1fe-a95b-4299-849a-6d029ac828df</vt:lpwstr>
  </property>
</Properties>
</file>