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6FF7C" w14:textId="5FF37DC1" w:rsidR="00DC1B1C" w:rsidRDefault="00DC1B1C" w:rsidP="00102F5F">
      <w:pPr>
        <w:jc w:val="center"/>
        <w:rPr>
          <w:sz w:val="36"/>
          <w:szCs w:val="36"/>
        </w:rPr>
      </w:pPr>
      <w:r>
        <w:rPr>
          <w:sz w:val="36"/>
          <w:szCs w:val="36"/>
        </w:rPr>
        <w:t xml:space="preserve">Name: </w:t>
      </w:r>
      <w:proofErr w:type="spellStart"/>
      <w:r>
        <w:rPr>
          <w:sz w:val="36"/>
          <w:szCs w:val="36"/>
        </w:rPr>
        <w:t>Zdenko</w:t>
      </w:r>
      <w:proofErr w:type="spellEnd"/>
      <w:r>
        <w:rPr>
          <w:sz w:val="36"/>
          <w:szCs w:val="36"/>
        </w:rPr>
        <w:t xml:space="preserve"> </w:t>
      </w:r>
      <w:proofErr w:type="spellStart"/>
      <w:r>
        <w:rPr>
          <w:sz w:val="36"/>
          <w:szCs w:val="36"/>
        </w:rPr>
        <w:t>Tancos</w:t>
      </w:r>
      <w:proofErr w:type="spellEnd"/>
    </w:p>
    <w:p w14:paraId="1B2C2DFB" w14:textId="2D4DC9A2" w:rsidR="00DC1B1C" w:rsidRDefault="00DC1B1C" w:rsidP="00102F5F">
      <w:pPr>
        <w:jc w:val="center"/>
        <w:rPr>
          <w:sz w:val="36"/>
          <w:szCs w:val="36"/>
        </w:rPr>
      </w:pPr>
      <w:r>
        <w:rPr>
          <w:sz w:val="36"/>
          <w:szCs w:val="36"/>
        </w:rPr>
        <w:t>Student ID: 2126704</w:t>
      </w:r>
    </w:p>
    <w:p w14:paraId="1C3D259E" w14:textId="0182B6BA" w:rsidR="00DC1B1C" w:rsidRDefault="00DC1B1C" w:rsidP="00102F5F">
      <w:pPr>
        <w:jc w:val="center"/>
        <w:rPr>
          <w:sz w:val="36"/>
          <w:szCs w:val="36"/>
        </w:rPr>
      </w:pPr>
      <w:r>
        <w:rPr>
          <w:sz w:val="36"/>
          <w:szCs w:val="36"/>
        </w:rPr>
        <w:t xml:space="preserve">RESEARCH REPORT </w:t>
      </w:r>
      <w:r w:rsidR="00AD7B9C">
        <w:rPr>
          <w:sz w:val="36"/>
          <w:szCs w:val="36"/>
        </w:rPr>
        <w:t>TASK 2</w:t>
      </w:r>
    </w:p>
    <w:p w14:paraId="12560580" w14:textId="77777777" w:rsidR="00102F5F" w:rsidRDefault="00102F5F">
      <w:pPr>
        <w:spacing w:line="259" w:lineRule="auto"/>
        <w:rPr>
          <w:sz w:val="36"/>
          <w:szCs w:val="36"/>
        </w:rPr>
      </w:pPr>
      <w:r>
        <w:rPr>
          <w:sz w:val="36"/>
          <w:szCs w:val="36"/>
        </w:rPr>
        <w:br w:type="page"/>
      </w:r>
    </w:p>
    <w:sdt>
      <w:sdtPr>
        <w:rPr>
          <w:rFonts w:ascii="Times New Roman" w:eastAsiaTheme="minorHAnsi" w:hAnsi="Times New Roman" w:cstheme="minorBidi"/>
          <w:color w:val="auto"/>
          <w:sz w:val="24"/>
          <w:szCs w:val="22"/>
        </w:rPr>
        <w:id w:val="-531647648"/>
        <w:docPartObj>
          <w:docPartGallery w:val="Table of Contents"/>
          <w:docPartUnique/>
        </w:docPartObj>
      </w:sdtPr>
      <w:sdtEndPr>
        <w:rPr>
          <w:b/>
          <w:bCs/>
          <w:noProof/>
        </w:rPr>
      </w:sdtEndPr>
      <w:sdtContent>
        <w:p w14:paraId="1DC085DF" w14:textId="0419E30F" w:rsidR="00102F5F" w:rsidRDefault="00102F5F">
          <w:pPr>
            <w:pStyle w:val="TOCHeading"/>
          </w:pPr>
          <w:r>
            <w:t>Table of Contents</w:t>
          </w:r>
        </w:p>
        <w:p w14:paraId="680E75A1" w14:textId="4A1F5BFB" w:rsidR="00102F5F" w:rsidRDefault="00102F5F">
          <w:pPr>
            <w:pStyle w:val="TOC1"/>
            <w:tabs>
              <w:tab w:val="right" w:leader="dot" w:pos="9350"/>
            </w:tabs>
            <w:rPr>
              <w:noProof/>
            </w:rPr>
          </w:pPr>
          <w:r>
            <w:fldChar w:fldCharType="begin"/>
          </w:r>
          <w:r>
            <w:instrText xml:space="preserve"> TOC \o "1-3" \h \z \u </w:instrText>
          </w:r>
          <w:r>
            <w:fldChar w:fldCharType="separate"/>
          </w:r>
          <w:hyperlink w:anchor="_Toc109684780" w:history="1">
            <w:r w:rsidRPr="00481A45">
              <w:rPr>
                <w:rStyle w:val="Hyperlink"/>
                <w:noProof/>
              </w:rPr>
              <w:t>Introduction</w:t>
            </w:r>
            <w:r>
              <w:rPr>
                <w:noProof/>
                <w:webHidden/>
              </w:rPr>
              <w:tab/>
            </w:r>
            <w:r>
              <w:rPr>
                <w:noProof/>
                <w:webHidden/>
              </w:rPr>
              <w:fldChar w:fldCharType="begin"/>
            </w:r>
            <w:r>
              <w:rPr>
                <w:noProof/>
                <w:webHidden/>
              </w:rPr>
              <w:instrText xml:space="preserve"> PAGEREF _Toc109684780 \h </w:instrText>
            </w:r>
            <w:r>
              <w:rPr>
                <w:noProof/>
                <w:webHidden/>
              </w:rPr>
            </w:r>
            <w:r>
              <w:rPr>
                <w:noProof/>
                <w:webHidden/>
              </w:rPr>
              <w:fldChar w:fldCharType="separate"/>
            </w:r>
            <w:r>
              <w:rPr>
                <w:noProof/>
                <w:webHidden/>
              </w:rPr>
              <w:t>2</w:t>
            </w:r>
            <w:r>
              <w:rPr>
                <w:noProof/>
                <w:webHidden/>
              </w:rPr>
              <w:fldChar w:fldCharType="end"/>
            </w:r>
          </w:hyperlink>
        </w:p>
        <w:p w14:paraId="0DC3A2BE" w14:textId="5CDF60AA" w:rsidR="00102F5F" w:rsidRDefault="00000000">
          <w:pPr>
            <w:pStyle w:val="TOC1"/>
            <w:tabs>
              <w:tab w:val="right" w:leader="dot" w:pos="9350"/>
            </w:tabs>
            <w:rPr>
              <w:noProof/>
            </w:rPr>
          </w:pPr>
          <w:hyperlink w:anchor="_Toc109684781" w:history="1">
            <w:r w:rsidR="00102F5F" w:rsidRPr="00481A45">
              <w:rPr>
                <w:rStyle w:val="Hyperlink"/>
                <w:noProof/>
              </w:rPr>
              <w:t>Research design</w:t>
            </w:r>
            <w:r w:rsidR="00102F5F">
              <w:rPr>
                <w:noProof/>
                <w:webHidden/>
              </w:rPr>
              <w:tab/>
            </w:r>
            <w:r w:rsidR="00102F5F">
              <w:rPr>
                <w:noProof/>
                <w:webHidden/>
              </w:rPr>
              <w:fldChar w:fldCharType="begin"/>
            </w:r>
            <w:r w:rsidR="00102F5F">
              <w:rPr>
                <w:noProof/>
                <w:webHidden/>
              </w:rPr>
              <w:instrText xml:space="preserve"> PAGEREF _Toc109684781 \h </w:instrText>
            </w:r>
            <w:r w:rsidR="00102F5F">
              <w:rPr>
                <w:noProof/>
                <w:webHidden/>
              </w:rPr>
            </w:r>
            <w:r w:rsidR="00102F5F">
              <w:rPr>
                <w:noProof/>
                <w:webHidden/>
              </w:rPr>
              <w:fldChar w:fldCharType="separate"/>
            </w:r>
            <w:r w:rsidR="00102F5F">
              <w:rPr>
                <w:noProof/>
                <w:webHidden/>
              </w:rPr>
              <w:t>2</w:t>
            </w:r>
            <w:r w:rsidR="00102F5F">
              <w:rPr>
                <w:noProof/>
                <w:webHidden/>
              </w:rPr>
              <w:fldChar w:fldCharType="end"/>
            </w:r>
          </w:hyperlink>
        </w:p>
        <w:p w14:paraId="2547132A" w14:textId="0BE88805" w:rsidR="00102F5F" w:rsidRDefault="00000000">
          <w:pPr>
            <w:pStyle w:val="TOC2"/>
            <w:tabs>
              <w:tab w:val="right" w:leader="dot" w:pos="9350"/>
            </w:tabs>
            <w:rPr>
              <w:noProof/>
            </w:rPr>
          </w:pPr>
          <w:hyperlink w:anchor="_Toc109684782" w:history="1">
            <w:r w:rsidR="00102F5F" w:rsidRPr="00481A45">
              <w:rPr>
                <w:rStyle w:val="Hyperlink"/>
                <w:noProof/>
              </w:rPr>
              <w:t>Research methods</w:t>
            </w:r>
            <w:r w:rsidR="00102F5F">
              <w:rPr>
                <w:noProof/>
                <w:webHidden/>
              </w:rPr>
              <w:tab/>
            </w:r>
            <w:r w:rsidR="00102F5F">
              <w:rPr>
                <w:noProof/>
                <w:webHidden/>
              </w:rPr>
              <w:fldChar w:fldCharType="begin"/>
            </w:r>
            <w:r w:rsidR="00102F5F">
              <w:rPr>
                <w:noProof/>
                <w:webHidden/>
              </w:rPr>
              <w:instrText xml:space="preserve"> PAGEREF _Toc109684782 \h </w:instrText>
            </w:r>
            <w:r w:rsidR="00102F5F">
              <w:rPr>
                <w:noProof/>
                <w:webHidden/>
              </w:rPr>
            </w:r>
            <w:r w:rsidR="00102F5F">
              <w:rPr>
                <w:noProof/>
                <w:webHidden/>
              </w:rPr>
              <w:fldChar w:fldCharType="separate"/>
            </w:r>
            <w:r w:rsidR="00102F5F">
              <w:rPr>
                <w:noProof/>
                <w:webHidden/>
              </w:rPr>
              <w:t>3</w:t>
            </w:r>
            <w:r w:rsidR="00102F5F">
              <w:rPr>
                <w:noProof/>
                <w:webHidden/>
              </w:rPr>
              <w:fldChar w:fldCharType="end"/>
            </w:r>
          </w:hyperlink>
        </w:p>
        <w:p w14:paraId="32B6F851" w14:textId="5E9686CB" w:rsidR="00102F5F" w:rsidRDefault="00000000">
          <w:pPr>
            <w:pStyle w:val="TOC2"/>
            <w:tabs>
              <w:tab w:val="right" w:leader="dot" w:pos="9350"/>
            </w:tabs>
            <w:rPr>
              <w:noProof/>
            </w:rPr>
          </w:pPr>
          <w:hyperlink w:anchor="_Toc109684783" w:history="1">
            <w:r w:rsidR="00102F5F" w:rsidRPr="00481A45">
              <w:rPr>
                <w:rStyle w:val="Hyperlink"/>
                <w:noProof/>
              </w:rPr>
              <w:t>Ethical considerations</w:t>
            </w:r>
            <w:r w:rsidR="00102F5F">
              <w:rPr>
                <w:noProof/>
                <w:webHidden/>
              </w:rPr>
              <w:tab/>
            </w:r>
            <w:r w:rsidR="00102F5F">
              <w:rPr>
                <w:noProof/>
                <w:webHidden/>
              </w:rPr>
              <w:fldChar w:fldCharType="begin"/>
            </w:r>
            <w:r w:rsidR="00102F5F">
              <w:rPr>
                <w:noProof/>
                <w:webHidden/>
              </w:rPr>
              <w:instrText xml:space="preserve"> PAGEREF _Toc109684783 \h </w:instrText>
            </w:r>
            <w:r w:rsidR="00102F5F">
              <w:rPr>
                <w:noProof/>
                <w:webHidden/>
              </w:rPr>
            </w:r>
            <w:r w:rsidR="00102F5F">
              <w:rPr>
                <w:noProof/>
                <w:webHidden/>
              </w:rPr>
              <w:fldChar w:fldCharType="separate"/>
            </w:r>
            <w:r w:rsidR="00102F5F">
              <w:rPr>
                <w:noProof/>
                <w:webHidden/>
              </w:rPr>
              <w:t>3</w:t>
            </w:r>
            <w:r w:rsidR="00102F5F">
              <w:rPr>
                <w:noProof/>
                <w:webHidden/>
              </w:rPr>
              <w:fldChar w:fldCharType="end"/>
            </w:r>
          </w:hyperlink>
        </w:p>
        <w:p w14:paraId="30610EE6" w14:textId="759A518F" w:rsidR="00102F5F" w:rsidRDefault="00000000">
          <w:pPr>
            <w:pStyle w:val="TOC1"/>
            <w:tabs>
              <w:tab w:val="right" w:leader="dot" w:pos="9350"/>
            </w:tabs>
            <w:rPr>
              <w:noProof/>
            </w:rPr>
          </w:pPr>
          <w:hyperlink w:anchor="_Toc109684784" w:history="1">
            <w:r w:rsidR="00102F5F" w:rsidRPr="00481A45">
              <w:rPr>
                <w:rStyle w:val="Hyperlink"/>
                <w:noProof/>
              </w:rPr>
              <w:t>Results</w:t>
            </w:r>
            <w:r w:rsidR="00102F5F">
              <w:rPr>
                <w:noProof/>
                <w:webHidden/>
              </w:rPr>
              <w:tab/>
            </w:r>
            <w:r w:rsidR="00102F5F">
              <w:rPr>
                <w:noProof/>
                <w:webHidden/>
              </w:rPr>
              <w:fldChar w:fldCharType="begin"/>
            </w:r>
            <w:r w:rsidR="00102F5F">
              <w:rPr>
                <w:noProof/>
                <w:webHidden/>
              </w:rPr>
              <w:instrText xml:space="preserve"> PAGEREF _Toc109684784 \h </w:instrText>
            </w:r>
            <w:r w:rsidR="00102F5F">
              <w:rPr>
                <w:noProof/>
                <w:webHidden/>
              </w:rPr>
            </w:r>
            <w:r w:rsidR="00102F5F">
              <w:rPr>
                <w:noProof/>
                <w:webHidden/>
              </w:rPr>
              <w:fldChar w:fldCharType="separate"/>
            </w:r>
            <w:r w:rsidR="00102F5F">
              <w:rPr>
                <w:noProof/>
                <w:webHidden/>
              </w:rPr>
              <w:t>4</w:t>
            </w:r>
            <w:r w:rsidR="00102F5F">
              <w:rPr>
                <w:noProof/>
                <w:webHidden/>
              </w:rPr>
              <w:fldChar w:fldCharType="end"/>
            </w:r>
          </w:hyperlink>
        </w:p>
        <w:p w14:paraId="16854E5F" w14:textId="143DA87F" w:rsidR="00102F5F" w:rsidRDefault="00000000">
          <w:pPr>
            <w:pStyle w:val="TOC1"/>
            <w:tabs>
              <w:tab w:val="right" w:leader="dot" w:pos="9350"/>
            </w:tabs>
            <w:rPr>
              <w:noProof/>
            </w:rPr>
          </w:pPr>
          <w:hyperlink w:anchor="_Toc109684785" w:history="1">
            <w:r w:rsidR="00102F5F" w:rsidRPr="00481A45">
              <w:rPr>
                <w:rStyle w:val="Hyperlink"/>
                <w:noProof/>
              </w:rPr>
              <w:t>Discussion</w:t>
            </w:r>
            <w:r w:rsidR="00102F5F">
              <w:rPr>
                <w:noProof/>
                <w:webHidden/>
              </w:rPr>
              <w:tab/>
            </w:r>
            <w:r w:rsidR="00102F5F">
              <w:rPr>
                <w:noProof/>
                <w:webHidden/>
              </w:rPr>
              <w:fldChar w:fldCharType="begin"/>
            </w:r>
            <w:r w:rsidR="00102F5F">
              <w:rPr>
                <w:noProof/>
                <w:webHidden/>
              </w:rPr>
              <w:instrText xml:space="preserve"> PAGEREF _Toc109684785 \h </w:instrText>
            </w:r>
            <w:r w:rsidR="00102F5F">
              <w:rPr>
                <w:noProof/>
                <w:webHidden/>
              </w:rPr>
            </w:r>
            <w:r w:rsidR="00102F5F">
              <w:rPr>
                <w:noProof/>
                <w:webHidden/>
              </w:rPr>
              <w:fldChar w:fldCharType="separate"/>
            </w:r>
            <w:r w:rsidR="00102F5F">
              <w:rPr>
                <w:noProof/>
                <w:webHidden/>
              </w:rPr>
              <w:t>9</w:t>
            </w:r>
            <w:r w:rsidR="00102F5F">
              <w:rPr>
                <w:noProof/>
                <w:webHidden/>
              </w:rPr>
              <w:fldChar w:fldCharType="end"/>
            </w:r>
          </w:hyperlink>
        </w:p>
        <w:p w14:paraId="131C4A90" w14:textId="5FA44D8E" w:rsidR="00102F5F" w:rsidRDefault="00000000">
          <w:pPr>
            <w:pStyle w:val="TOC1"/>
            <w:tabs>
              <w:tab w:val="right" w:leader="dot" w:pos="9350"/>
            </w:tabs>
            <w:rPr>
              <w:noProof/>
            </w:rPr>
          </w:pPr>
          <w:hyperlink w:anchor="_Toc109684786" w:history="1">
            <w:r w:rsidR="00102F5F" w:rsidRPr="00481A45">
              <w:rPr>
                <w:rStyle w:val="Hyperlink"/>
                <w:noProof/>
              </w:rPr>
              <w:t>Conclusion</w:t>
            </w:r>
            <w:r w:rsidR="00102F5F">
              <w:rPr>
                <w:noProof/>
                <w:webHidden/>
              </w:rPr>
              <w:tab/>
            </w:r>
            <w:r w:rsidR="00102F5F">
              <w:rPr>
                <w:noProof/>
                <w:webHidden/>
              </w:rPr>
              <w:fldChar w:fldCharType="begin"/>
            </w:r>
            <w:r w:rsidR="00102F5F">
              <w:rPr>
                <w:noProof/>
                <w:webHidden/>
              </w:rPr>
              <w:instrText xml:space="preserve"> PAGEREF _Toc109684786 \h </w:instrText>
            </w:r>
            <w:r w:rsidR="00102F5F">
              <w:rPr>
                <w:noProof/>
                <w:webHidden/>
              </w:rPr>
            </w:r>
            <w:r w:rsidR="00102F5F">
              <w:rPr>
                <w:noProof/>
                <w:webHidden/>
              </w:rPr>
              <w:fldChar w:fldCharType="separate"/>
            </w:r>
            <w:r w:rsidR="00102F5F">
              <w:rPr>
                <w:noProof/>
                <w:webHidden/>
              </w:rPr>
              <w:t>12</w:t>
            </w:r>
            <w:r w:rsidR="00102F5F">
              <w:rPr>
                <w:noProof/>
                <w:webHidden/>
              </w:rPr>
              <w:fldChar w:fldCharType="end"/>
            </w:r>
          </w:hyperlink>
        </w:p>
        <w:p w14:paraId="3F6524B2" w14:textId="44B247C5" w:rsidR="00102F5F" w:rsidRDefault="00000000">
          <w:pPr>
            <w:pStyle w:val="TOC1"/>
            <w:tabs>
              <w:tab w:val="right" w:leader="dot" w:pos="9350"/>
            </w:tabs>
            <w:rPr>
              <w:noProof/>
            </w:rPr>
          </w:pPr>
          <w:hyperlink w:anchor="_Toc109684787" w:history="1">
            <w:r w:rsidR="00102F5F" w:rsidRPr="00481A45">
              <w:rPr>
                <w:rStyle w:val="Hyperlink"/>
                <w:noProof/>
              </w:rPr>
              <w:t>Reference</w:t>
            </w:r>
            <w:r w:rsidR="00102F5F">
              <w:rPr>
                <w:noProof/>
                <w:webHidden/>
              </w:rPr>
              <w:tab/>
            </w:r>
            <w:r w:rsidR="00102F5F">
              <w:rPr>
                <w:noProof/>
                <w:webHidden/>
              </w:rPr>
              <w:fldChar w:fldCharType="begin"/>
            </w:r>
            <w:r w:rsidR="00102F5F">
              <w:rPr>
                <w:noProof/>
                <w:webHidden/>
              </w:rPr>
              <w:instrText xml:space="preserve"> PAGEREF _Toc109684787 \h </w:instrText>
            </w:r>
            <w:r w:rsidR="00102F5F">
              <w:rPr>
                <w:noProof/>
                <w:webHidden/>
              </w:rPr>
            </w:r>
            <w:r w:rsidR="00102F5F">
              <w:rPr>
                <w:noProof/>
                <w:webHidden/>
              </w:rPr>
              <w:fldChar w:fldCharType="separate"/>
            </w:r>
            <w:r w:rsidR="00102F5F">
              <w:rPr>
                <w:noProof/>
                <w:webHidden/>
              </w:rPr>
              <w:t>14</w:t>
            </w:r>
            <w:r w:rsidR="00102F5F">
              <w:rPr>
                <w:noProof/>
                <w:webHidden/>
              </w:rPr>
              <w:fldChar w:fldCharType="end"/>
            </w:r>
          </w:hyperlink>
        </w:p>
        <w:p w14:paraId="263D84DA" w14:textId="6E2B7418" w:rsidR="00102F5F" w:rsidRDefault="00000000">
          <w:pPr>
            <w:pStyle w:val="TOC1"/>
            <w:tabs>
              <w:tab w:val="right" w:leader="dot" w:pos="9350"/>
            </w:tabs>
            <w:rPr>
              <w:noProof/>
            </w:rPr>
          </w:pPr>
          <w:hyperlink w:anchor="_Toc109684788" w:history="1">
            <w:r w:rsidR="00102F5F" w:rsidRPr="00481A45">
              <w:rPr>
                <w:rStyle w:val="Hyperlink"/>
                <w:noProof/>
              </w:rPr>
              <w:t>Appendixes</w:t>
            </w:r>
            <w:r w:rsidR="00102F5F">
              <w:rPr>
                <w:noProof/>
                <w:webHidden/>
              </w:rPr>
              <w:tab/>
            </w:r>
            <w:r w:rsidR="00102F5F">
              <w:rPr>
                <w:noProof/>
                <w:webHidden/>
              </w:rPr>
              <w:fldChar w:fldCharType="begin"/>
            </w:r>
            <w:r w:rsidR="00102F5F">
              <w:rPr>
                <w:noProof/>
                <w:webHidden/>
              </w:rPr>
              <w:instrText xml:space="preserve"> PAGEREF _Toc109684788 \h </w:instrText>
            </w:r>
            <w:r w:rsidR="00102F5F">
              <w:rPr>
                <w:noProof/>
                <w:webHidden/>
              </w:rPr>
            </w:r>
            <w:r w:rsidR="00102F5F">
              <w:rPr>
                <w:noProof/>
                <w:webHidden/>
              </w:rPr>
              <w:fldChar w:fldCharType="separate"/>
            </w:r>
            <w:r w:rsidR="00102F5F">
              <w:rPr>
                <w:noProof/>
                <w:webHidden/>
              </w:rPr>
              <w:t>15</w:t>
            </w:r>
            <w:r w:rsidR="00102F5F">
              <w:rPr>
                <w:noProof/>
                <w:webHidden/>
              </w:rPr>
              <w:fldChar w:fldCharType="end"/>
            </w:r>
          </w:hyperlink>
        </w:p>
        <w:p w14:paraId="7DDC88CF" w14:textId="1411A5FF" w:rsidR="00102F5F" w:rsidRDefault="00102F5F">
          <w:r>
            <w:rPr>
              <w:b/>
              <w:bCs/>
              <w:noProof/>
            </w:rPr>
            <w:fldChar w:fldCharType="end"/>
          </w:r>
        </w:p>
      </w:sdtContent>
    </w:sdt>
    <w:p w14:paraId="127BA88A" w14:textId="705D60BB" w:rsidR="00F9312C" w:rsidRDefault="00F9312C" w:rsidP="00102F5F">
      <w:pPr>
        <w:jc w:val="center"/>
        <w:rPr>
          <w:sz w:val="36"/>
          <w:szCs w:val="36"/>
        </w:rPr>
      </w:pPr>
    </w:p>
    <w:p w14:paraId="4954E95C" w14:textId="598938F9" w:rsidR="00102F5F" w:rsidRDefault="00102F5F" w:rsidP="00102F5F">
      <w:pPr>
        <w:jc w:val="center"/>
        <w:rPr>
          <w:sz w:val="36"/>
          <w:szCs w:val="36"/>
        </w:rPr>
      </w:pPr>
    </w:p>
    <w:p w14:paraId="005B9E66" w14:textId="1F2FB183" w:rsidR="00102F5F" w:rsidRDefault="00102F5F" w:rsidP="00102F5F">
      <w:pPr>
        <w:jc w:val="center"/>
        <w:rPr>
          <w:sz w:val="36"/>
          <w:szCs w:val="36"/>
        </w:rPr>
      </w:pPr>
    </w:p>
    <w:p w14:paraId="03B9A54B" w14:textId="5D3F26A6" w:rsidR="00102F5F" w:rsidRDefault="00102F5F" w:rsidP="00102F5F">
      <w:pPr>
        <w:jc w:val="center"/>
        <w:rPr>
          <w:sz w:val="36"/>
          <w:szCs w:val="36"/>
        </w:rPr>
      </w:pPr>
    </w:p>
    <w:p w14:paraId="5ABAA271" w14:textId="4E4FC37E" w:rsidR="00102F5F" w:rsidRDefault="00102F5F" w:rsidP="00102F5F">
      <w:pPr>
        <w:jc w:val="center"/>
        <w:rPr>
          <w:sz w:val="36"/>
          <w:szCs w:val="36"/>
        </w:rPr>
      </w:pPr>
    </w:p>
    <w:p w14:paraId="650BA26C" w14:textId="77777777" w:rsidR="00102F5F" w:rsidRPr="00F44555" w:rsidRDefault="00102F5F" w:rsidP="00102F5F">
      <w:pPr>
        <w:jc w:val="center"/>
        <w:rPr>
          <w:sz w:val="36"/>
          <w:szCs w:val="36"/>
        </w:rPr>
      </w:pPr>
    </w:p>
    <w:p w14:paraId="2615BE8C" w14:textId="0FB6CFB0" w:rsidR="005A2644" w:rsidRDefault="005A2644" w:rsidP="005A2644">
      <w:pPr>
        <w:pStyle w:val="Heading1"/>
      </w:pPr>
      <w:bookmarkStart w:id="0" w:name="_Toc109684780"/>
      <w:r>
        <w:lastRenderedPageBreak/>
        <w:t>Introduction</w:t>
      </w:r>
      <w:bookmarkEnd w:id="0"/>
    </w:p>
    <w:p w14:paraId="734A3B52" w14:textId="22008B36" w:rsidR="006F2A30" w:rsidRDefault="00A91D16" w:rsidP="006F2A30">
      <w:r>
        <w:t>Students, teachers, and researchers are getting advantages directly from Technology. Different kinds of devices, social media, virtual meeting app</w:t>
      </w:r>
      <w:r w:rsidR="007E471F">
        <w:t>s</w:t>
      </w:r>
      <w:r>
        <w:t xml:space="preserve">, </w:t>
      </w:r>
      <w:r w:rsidR="00C745AE">
        <w:t>messaging</w:t>
      </w:r>
      <w:r>
        <w:t>, ideas</w:t>
      </w:r>
      <w:r w:rsidR="007E471F">
        <w:t>-</w:t>
      </w:r>
      <w:r>
        <w:t>sharing website</w:t>
      </w:r>
      <w:r w:rsidR="007E471F">
        <w:t>s</w:t>
      </w:r>
      <w:r>
        <w:t xml:space="preserve">, language learning software, </w:t>
      </w:r>
      <w:r w:rsidR="00281C39">
        <w:t>YouTube</w:t>
      </w:r>
      <w:r>
        <w:t xml:space="preserve"> etc., are the most common </w:t>
      </w:r>
      <w:r w:rsidR="00281C39">
        <w:t>techn</w:t>
      </w:r>
      <w:r w:rsidR="007E471F">
        <w:t>iques</w:t>
      </w:r>
      <w:r>
        <w:t xml:space="preserve"> and software elements of learning. Students can collaborate </w:t>
      </w:r>
      <w:r w:rsidR="007E471F">
        <w:t xml:space="preserve">on </w:t>
      </w:r>
      <w:r>
        <w:t xml:space="preserve">their teamwork, group presentation, group discussion, </w:t>
      </w:r>
      <w:r w:rsidR="007E471F">
        <w:t xml:space="preserve">and </w:t>
      </w:r>
      <w:r>
        <w:t xml:space="preserve">online learning using </w:t>
      </w:r>
      <w:r w:rsidR="007E471F">
        <w:t xml:space="preserve">a </w:t>
      </w:r>
      <w:r>
        <w:t xml:space="preserve">different </w:t>
      </w:r>
      <w:proofErr w:type="gramStart"/>
      <w:r>
        <w:t>technology</w:t>
      </w:r>
      <w:r w:rsidR="00DF367D" w:rsidRPr="00DF367D">
        <w:t>(</w:t>
      </w:r>
      <w:proofErr w:type="gramEnd"/>
      <w:r w:rsidR="00DF367D" w:rsidRPr="00DF367D">
        <w:t xml:space="preserve">Huynh, </w:t>
      </w:r>
      <w:proofErr w:type="spellStart"/>
      <w:r w:rsidR="00DF367D" w:rsidRPr="00DF367D">
        <w:t>Jacho</w:t>
      </w:r>
      <w:proofErr w:type="spellEnd"/>
      <w:r w:rsidR="00DF367D" w:rsidRPr="00DF367D">
        <w:t>-Chávez and Self, 2012)</w:t>
      </w:r>
      <w:r>
        <w:t>. It saves time and week</w:t>
      </w:r>
      <w:r w:rsidR="007E471F">
        <w:t>s</w:t>
      </w:r>
      <w:r>
        <w:t xml:space="preserve"> students can learn </w:t>
      </w:r>
      <w:r w:rsidR="007E471F">
        <w:t>in</w:t>
      </w:r>
      <w:r>
        <w:t xml:space="preserve"> </w:t>
      </w:r>
      <w:r w:rsidR="007E471F">
        <w:t xml:space="preserve">the </w:t>
      </w:r>
      <w:r>
        <w:t xml:space="preserve">group as technological collaboration is easy </w:t>
      </w:r>
      <w:r w:rsidR="007E471F">
        <w:t>for</w:t>
      </w:r>
      <w:r>
        <w:t xml:space="preserve"> them</w:t>
      </w:r>
      <w:r w:rsidR="004A7295">
        <w:t xml:space="preserve"> and trusted. Instead of </w:t>
      </w:r>
      <w:r w:rsidR="00281C39">
        <w:t>visiting</w:t>
      </w:r>
      <w:r w:rsidR="004A7295">
        <w:t xml:space="preserve"> the campus or teammate’s home, they can join in online collaborat</w:t>
      </w:r>
      <w:r w:rsidR="007E471F">
        <w:t>iv</w:t>
      </w:r>
      <w:r w:rsidR="004A7295">
        <w:t xml:space="preserve">e group work. </w:t>
      </w:r>
    </w:p>
    <w:p w14:paraId="05BBB0AB" w14:textId="77777777" w:rsidR="00577CBC" w:rsidRPr="00577CBC" w:rsidRDefault="00577CBC" w:rsidP="006F2A30">
      <w:pPr>
        <w:rPr>
          <w:b/>
          <w:bCs/>
        </w:rPr>
      </w:pPr>
      <w:r w:rsidRPr="00577CBC">
        <w:rPr>
          <w:b/>
          <w:bCs/>
        </w:rPr>
        <w:t xml:space="preserve">Research objectives: </w:t>
      </w:r>
    </w:p>
    <w:p w14:paraId="0C32F94A" w14:textId="2967983F" w:rsidR="00577CBC" w:rsidRDefault="004A7295" w:rsidP="006F2A30">
      <w:r>
        <w:t xml:space="preserve">The research will explore how </w:t>
      </w:r>
      <w:r w:rsidR="0074262E">
        <w:t xml:space="preserve">much </w:t>
      </w:r>
      <w:r>
        <w:t>a</w:t>
      </w:r>
      <w:r w:rsidRPr="004A7295">
        <w:t xml:space="preserve">re </w:t>
      </w:r>
      <w:r>
        <w:t xml:space="preserve">the </w:t>
      </w:r>
      <w:r w:rsidRPr="004A7295">
        <w:t>students confident in using technology to collaborate</w:t>
      </w:r>
      <w:r>
        <w:t xml:space="preserve">. </w:t>
      </w:r>
      <w:r w:rsidR="00577CBC">
        <w:t xml:space="preserve">It means that students believe </w:t>
      </w:r>
      <w:r w:rsidR="007E471F">
        <w:t>i</w:t>
      </w:r>
      <w:r w:rsidR="00577CBC">
        <w:t xml:space="preserve">n </w:t>
      </w:r>
      <w:r w:rsidR="00281C39">
        <w:t>technology</w:t>
      </w:r>
      <w:r w:rsidR="00577CBC">
        <w:t xml:space="preserve"> if it</w:t>
      </w:r>
      <w:r w:rsidR="007E471F">
        <w:t>'</w:t>
      </w:r>
      <w:r w:rsidR="00577CBC">
        <w:t xml:space="preserve">s learning </w:t>
      </w:r>
      <w:r w:rsidR="00281C39">
        <w:t>effective</w:t>
      </w:r>
      <w:r w:rsidR="00577CBC">
        <w:t xml:space="preserve"> or not. </w:t>
      </w:r>
    </w:p>
    <w:p w14:paraId="276672C5" w14:textId="242589C4" w:rsidR="004A7295" w:rsidRPr="006F2A30" w:rsidRDefault="00991B32" w:rsidP="006F2A30">
      <w:r>
        <w:t xml:space="preserve">This is required to know </w:t>
      </w:r>
      <w:r w:rsidR="0074262E">
        <w:t>how much the students have confiden</w:t>
      </w:r>
      <w:r w:rsidR="007E471F">
        <w:t>ce</w:t>
      </w:r>
      <w:r w:rsidR="0074262E">
        <w:t xml:space="preserve"> in </w:t>
      </w:r>
      <w:r w:rsidR="007E471F">
        <w:t xml:space="preserve">the </w:t>
      </w:r>
      <w:r w:rsidR="0074262E">
        <w:t xml:space="preserve">technology that it can fill up their desired learning and experience. </w:t>
      </w:r>
      <w:r w:rsidR="00B54404">
        <w:t xml:space="preserve">This research will give a result to </w:t>
      </w:r>
      <w:r w:rsidR="00B54404" w:rsidRPr="00B54404">
        <w:t>UWTSD</w:t>
      </w:r>
      <w:r w:rsidR="00B54404">
        <w:t xml:space="preserve"> </w:t>
      </w:r>
      <w:r w:rsidR="007E471F">
        <w:t xml:space="preserve">on </w:t>
      </w:r>
      <w:r w:rsidR="00816D85">
        <w:t>whether</w:t>
      </w:r>
      <w:r w:rsidR="00B54404">
        <w:t xml:space="preserve"> technology is effective or not. The problems related to technology will also be explored </w:t>
      </w:r>
      <w:r w:rsidR="00816D85">
        <w:t>through</w:t>
      </w:r>
      <w:r w:rsidR="00B54404">
        <w:t xml:space="preserve"> </w:t>
      </w:r>
      <w:r w:rsidR="00816D85">
        <w:t>questionnaire</w:t>
      </w:r>
      <w:r w:rsidR="00B54404">
        <w:t xml:space="preserve">. </w:t>
      </w:r>
      <w:r w:rsidR="00073B56">
        <w:t xml:space="preserve">The research hypothesis is that using </w:t>
      </w:r>
      <w:r w:rsidR="00281C39">
        <w:t>technology</w:t>
      </w:r>
      <w:r w:rsidR="00073B56">
        <w:t xml:space="preserve"> in education can </w:t>
      </w:r>
      <w:r w:rsidR="00281C39">
        <w:t>improve</w:t>
      </w:r>
      <w:r w:rsidR="00073B56">
        <w:t xml:space="preserve"> education quality, decreases abs</w:t>
      </w:r>
      <w:r w:rsidR="00281C39">
        <w:t xml:space="preserve">ence rate, </w:t>
      </w:r>
      <w:r w:rsidR="00073B56">
        <w:t xml:space="preserve">and motivates them to learn detail. </w:t>
      </w:r>
    </w:p>
    <w:p w14:paraId="6F90249F" w14:textId="2B54FE70" w:rsidR="00B56114" w:rsidRDefault="005A2644" w:rsidP="00DF367D">
      <w:pPr>
        <w:pStyle w:val="Heading1"/>
      </w:pPr>
      <w:r>
        <w:t xml:space="preserve"> </w:t>
      </w:r>
      <w:bookmarkStart w:id="1" w:name="_Toc109684781"/>
      <w:r>
        <w:t>Research design</w:t>
      </w:r>
      <w:bookmarkEnd w:id="1"/>
      <w:r>
        <w:t xml:space="preserve"> </w:t>
      </w:r>
    </w:p>
    <w:p w14:paraId="230AF43D" w14:textId="76B1E06E" w:rsidR="00FE21A3" w:rsidRPr="00085D7F" w:rsidRDefault="00DF367D" w:rsidP="00B56114">
      <w:pPr>
        <w:rPr>
          <w:b/>
          <w:bCs/>
        </w:rPr>
      </w:pPr>
      <w:r>
        <w:rPr>
          <w:b/>
          <w:bCs/>
        </w:rPr>
        <w:t>-</w:t>
      </w:r>
      <w:r w:rsidR="00FE21A3" w:rsidRPr="00085D7F">
        <w:rPr>
          <w:b/>
          <w:bCs/>
        </w:rPr>
        <w:t>Are students confident in using technology to collaborate?</w:t>
      </w:r>
    </w:p>
    <w:p w14:paraId="4F7DD368" w14:textId="5A7B3CD2" w:rsidR="00073B56" w:rsidRDefault="00073B56" w:rsidP="00073B56">
      <w:pPr>
        <w:pStyle w:val="Heading2"/>
      </w:pPr>
      <w:bookmarkStart w:id="2" w:name="_Toc109684782"/>
      <w:r>
        <w:lastRenderedPageBreak/>
        <w:t>Research methods</w:t>
      </w:r>
      <w:bookmarkEnd w:id="2"/>
      <w:r>
        <w:t xml:space="preserve"> </w:t>
      </w:r>
    </w:p>
    <w:p w14:paraId="34115EE8" w14:textId="375C752C" w:rsidR="009D1EE1" w:rsidRDefault="008F6E51" w:rsidP="009D1EE1">
      <w:r>
        <w:t xml:space="preserve">There has applied the </w:t>
      </w:r>
      <w:r w:rsidR="009D1EE1" w:rsidRPr="009D1EE1">
        <w:t xml:space="preserve">Quantitative research method </w:t>
      </w:r>
      <w:r>
        <w:t>to explore the research question. Quantitative research method</w:t>
      </w:r>
      <w:r w:rsidR="007E471F">
        <w:t>s</w:t>
      </w:r>
      <w:r>
        <w:t xml:space="preserve"> can provide a</w:t>
      </w:r>
      <w:r w:rsidR="007E471F">
        <w:t xml:space="preserve"> piece of</w:t>
      </w:r>
      <w:r>
        <w:t xml:space="preserve"> authentic information. It saves time and cost. Quantitative Data presentation is very easy and the audience also can understand the </w:t>
      </w:r>
      <w:proofErr w:type="gramStart"/>
      <w:r>
        <w:t>result</w:t>
      </w:r>
      <w:r w:rsidR="00DF367D" w:rsidRPr="00DF367D">
        <w:t>(</w:t>
      </w:r>
      <w:proofErr w:type="gramEnd"/>
      <w:r w:rsidR="00DF367D" w:rsidRPr="00DF367D">
        <w:t>Kumar, 2019)</w:t>
      </w:r>
      <w:r>
        <w:t xml:space="preserve">. The disadvantage is that the respondents don’t get floor to express their feelings. Qualitative research </w:t>
      </w:r>
      <w:r w:rsidR="00281C39">
        <w:t>has</w:t>
      </w:r>
      <w:r>
        <w:t xml:space="preserve"> been avoided for </w:t>
      </w:r>
      <w:r w:rsidR="007E471F">
        <w:t xml:space="preserve">the </w:t>
      </w:r>
      <w:r>
        <w:t xml:space="preserve">shortage of time, and it brings </w:t>
      </w:r>
      <w:r w:rsidR="00281C39">
        <w:t>unnecessary</w:t>
      </w:r>
      <w:r>
        <w:t xml:space="preserve"> information. Deduction and pr</w:t>
      </w:r>
      <w:r w:rsidR="007E471F">
        <w:t>oces</w:t>
      </w:r>
      <w:r>
        <w:t xml:space="preserve">sing this information </w:t>
      </w:r>
      <w:r w:rsidR="00281C39">
        <w:t>are</w:t>
      </w:r>
      <w:r>
        <w:t xml:space="preserve"> very tough. </w:t>
      </w:r>
    </w:p>
    <w:p w14:paraId="20A2C58D" w14:textId="739ED5B0" w:rsidR="008F6E51" w:rsidRPr="008F6E51" w:rsidRDefault="008F6E51" w:rsidP="008F6E51">
      <w:pPr>
        <w:rPr>
          <w:b/>
          <w:bCs/>
        </w:rPr>
      </w:pPr>
      <w:r w:rsidRPr="008F6E51">
        <w:rPr>
          <w:b/>
          <w:bCs/>
        </w:rPr>
        <w:t>Research tools and techniques</w:t>
      </w:r>
    </w:p>
    <w:p w14:paraId="1972B896" w14:textId="7E9EF0C0" w:rsidR="009D1EE1" w:rsidRPr="009D1EE1" w:rsidRDefault="008F6E51" w:rsidP="009D1EE1">
      <w:r>
        <w:t xml:space="preserve">There has been applied </w:t>
      </w:r>
      <w:r w:rsidR="009D1EE1" w:rsidRPr="009D1EE1">
        <w:t>Survey</w:t>
      </w:r>
      <w:r>
        <w:t xml:space="preserve"> tool for data collection. Some close ended questions will be written in</w:t>
      </w:r>
      <w:r w:rsidR="0097218E">
        <w:t xml:space="preserve"> google survey form. This is an automated file where the respondents can easily fill</w:t>
      </w:r>
      <w:r w:rsidR="007E471F">
        <w:t xml:space="preserve"> </w:t>
      </w:r>
      <w:r w:rsidR="0097218E">
        <w:t xml:space="preserve">up the blanks. Then </w:t>
      </w:r>
      <w:r w:rsidR="007E471F">
        <w:t xml:space="preserve">the </w:t>
      </w:r>
      <w:r w:rsidR="0097218E">
        <w:t xml:space="preserve">collection </w:t>
      </w:r>
      <w:r w:rsidR="007E471F">
        <w:t xml:space="preserve">of </w:t>
      </w:r>
      <w:r w:rsidR="0097218E">
        <w:t>information and calculati</w:t>
      </w:r>
      <w:r w:rsidR="007E471F">
        <w:t>ons</w:t>
      </w:r>
      <w:r w:rsidR="0097218E">
        <w:t xml:space="preserve"> in excel, the graph, </w:t>
      </w:r>
      <w:r w:rsidR="007E471F">
        <w:t xml:space="preserve">and </w:t>
      </w:r>
      <w:r w:rsidR="0097218E">
        <w:t xml:space="preserve">charts will be provided. The question paper will be sent to the students of UWTSD. The research area is confined in UWTSD. To their email, </w:t>
      </w:r>
      <w:r w:rsidR="00281C39">
        <w:t>WhatsApp</w:t>
      </w:r>
      <w:r w:rsidR="0097218E">
        <w:t xml:space="preserve">, </w:t>
      </w:r>
      <w:r w:rsidR="007E471F">
        <w:t>M</w:t>
      </w:r>
      <w:r w:rsidR="0097218E">
        <w:t xml:space="preserve">essenger and </w:t>
      </w:r>
      <w:r w:rsidR="00281C39">
        <w:t>LinkedIn</w:t>
      </w:r>
      <w:r w:rsidR="0097218E">
        <w:t>, th</w:t>
      </w:r>
      <w:r w:rsidR="007E471F">
        <w:t>ese</w:t>
      </w:r>
      <w:r w:rsidR="0097218E">
        <w:t xml:space="preserve"> research questions will be sent. </w:t>
      </w:r>
    </w:p>
    <w:p w14:paraId="5A391A39" w14:textId="70EAC2E9" w:rsidR="00073B56" w:rsidRDefault="00073B56" w:rsidP="00073B56">
      <w:pPr>
        <w:pStyle w:val="Heading2"/>
      </w:pPr>
      <w:bookmarkStart w:id="3" w:name="_Toc109684783"/>
      <w:r>
        <w:t>Ethical considerations</w:t>
      </w:r>
      <w:bookmarkEnd w:id="3"/>
      <w:r>
        <w:t xml:space="preserve"> </w:t>
      </w:r>
      <w:r w:rsidR="004A3CF5">
        <w:t xml:space="preserve"> </w:t>
      </w:r>
    </w:p>
    <w:p w14:paraId="794467C4" w14:textId="1A3E8B08" w:rsidR="00C51687" w:rsidRPr="00C51687" w:rsidRDefault="00577CBC" w:rsidP="00C51687">
      <w:r>
        <w:t xml:space="preserve">Collected information will only be used for a single purpose. This information will not be provided </w:t>
      </w:r>
      <w:r w:rsidR="007E471F">
        <w:t xml:space="preserve">to </w:t>
      </w:r>
      <w:r>
        <w:t xml:space="preserve">other </w:t>
      </w:r>
      <w:r w:rsidR="00281C39">
        <w:t>students</w:t>
      </w:r>
      <w:r>
        <w:t xml:space="preserve"> who are doing same research. Before sending questions to the respondents, the purpose, and research objectives will be </w:t>
      </w:r>
      <w:r w:rsidR="00281C39">
        <w:t>clarified</w:t>
      </w:r>
      <w:r>
        <w:t xml:space="preserve">. </w:t>
      </w:r>
      <w:r w:rsidR="00A74625">
        <w:t xml:space="preserve">After the result publication, the findings will be presented to the respondents. This is the primary source of data. No secondary information </w:t>
      </w:r>
      <w:r w:rsidR="00281C39">
        <w:t>has</w:t>
      </w:r>
      <w:r w:rsidR="00A74625">
        <w:t xml:space="preserve"> been added here. Reference list also has been provided where information ha</w:t>
      </w:r>
      <w:r w:rsidR="007F67B3">
        <w:t xml:space="preserve">s </w:t>
      </w:r>
      <w:r w:rsidR="00864879">
        <w:t xml:space="preserve">been </w:t>
      </w:r>
      <w:r w:rsidR="007F67B3">
        <w:t>collected</w:t>
      </w:r>
      <w:r w:rsidR="00AE308A" w:rsidRPr="00AE308A">
        <w:t xml:space="preserve"> (Fox et al. 2018</w:t>
      </w:r>
      <w:proofErr w:type="gramStart"/>
      <w:r w:rsidR="00AE308A" w:rsidRPr="00AE308A">
        <w:t>).</w:t>
      </w:r>
      <w:r w:rsidR="007F67B3">
        <w:t>.</w:t>
      </w:r>
      <w:proofErr w:type="gramEnd"/>
      <w:r w:rsidR="007F67B3">
        <w:t xml:space="preserve"> </w:t>
      </w:r>
    </w:p>
    <w:p w14:paraId="2CCCD58E" w14:textId="040846CD" w:rsidR="005A2644" w:rsidRDefault="005A2644" w:rsidP="005A2644">
      <w:pPr>
        <w:pStyle w:val="Heading1"/>
      </w:pPr>
      <w:bookmarkStart w:id="4" w:name="_Toc109684784"/>
      <w:r>
        <w:lastRenderedPageBreak/>
        <w:t>Results</w:t>
      </w:r>
      <w:bookmarkEnd w:id="4"/>
    </w:p>
    <w:p w14:paraId="791FE5A9" w14:textId="28FD8D69" w:rsidR="00C701A0" w:rsidRDefault="00B85E13" w:rsidP="00281C39">
      <w:r>
        <w:t xml:space="preserve">The quantitative research method has brought vital data </w:t>
      </w:r>
      <w:r w:rsidR="007E471F">
        <w:t>to</w:t>
      </w:r>
      <w:r>
        <w:t xml:space="preserve"> the research questions. There ha</w:t>
      </w:r>
      <w:r w:rsidR="007E471F">
        <w:t>ve</w:t>
      </w:r>
      <w:r>
        <w:t xml:space="preserve"> been asked a few questions to the respondents to explore the research objectives. Research data has been presented in Excel and from Excel, the graph has been shown below. This data is completely a primary source of data. </w:t>
      </w:r>
      <w:r w:rsidR="000C76B0">
        <w:t>The results are given below-</w:t>
      </w:r>
    </w:p>
    <w:p w14:paraId="37344ED1" w14:textId="77777777" w:rsidR="00281C39" w:rsidRDefault="00281C39" w:rsidP="00281C39"/>
    <w:p w14:paraId="6CC07C71" w14:textId="77777777" w:rsidR="00281C39" w:rsidRDefault="00281C39" w:rsidP="009F469A">
      <w:pPr>
        <w:jc w:val="center"/>
      </w:pPr>
      <w:r>
        <w:rPr>
          <w:noProof/>
        </w:rPr>
        <w:drawing>
          <wp:inline distT="0" distB="0" distL="0" distR="0" wp14:anchorId="6CD87945" wp14:editId="47B14932">
            <wp:extent cx="3467100" cy="2482850"/>
            <wp:effectExtent l="0" t="0" r="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F72F70F" w14:textId="77777777" w:rsidR="00281C39" w:rsidRDefault="00281C39" w:rsidP="009F469A">
      <w:pPr>
        <w:jc w:val="center"/>
      </w:pPr>
      <w:r>
        <w:t>Figure-1: devices used for academic purposes</w:t>
      </w:r>
    </w:p>
    <w:p w14:paraId="687CC59A" w14:textId="5CE4F4F3" w:rsidR="00281C39" w:rsidRDefault="00281C39" w:rsidP="00281C39">
      <w:r>
        <w:t xml:space="preserve">Above the graph is what kind of devices need to use for academic purposes according to respondents. This graph has shown that 13% </w:t>
      </w:r>
      <w:r w:rsidR="007E471F">
        <w:t xml:space="preserve">of </w:t>
      </w:r>
      <w:r>
        <w:t xml:space="preserve">respondents have said </w:t>
      </w:r>
      <w:r w:rsidR="007E471F">
        <w:t xml:space="preserve">a </w:t>
      </w:r>
      <w:r>
        <w:t>personal desktop computer is very helpful device for every student to take class notes, collect materials and prepare their homework properly. Nowadays, without using personal computer</w:t>
      </w:r>
      <w:r w:rsidR="007E471F">
        <w:t>s</w:t>
      </w:r>
      <w:r>
        <w:t xml:space="preserve"> teachers can’t accept any assignments paper </w:t>
      </w:r>
      <w:r w:rsidR="007E471F">
        <w:t>from</w:t>
      </w:r>
      <w:r>
        <w:t xml:space="preserve"> the students in classroom. Again, 60% </w:t>
      </w:r>
      <w:r w:rsidR="007E471F">
        <w:t xml:space="preserve">of </w:t>
      </w:r>
      <w:r>
        <w:t>respondents have given importan</w:t>
      </w:r>
      <w:r w:rsidR="007E471F">
        <w:t>ce</w:t>
      </w:r>
      <w:r>
        <w:t xml:space="preserve"> on using personal laptop computer</w:t>
      </w:r>
      <w:r w:rsidR="007E471F">
        <w:t>s</w:t>
      </w:r>
      <w:r>
        <w:t>. Respondents ha</w:t>
      </w:r>
      <w:r w:rsidR="007E471F">
        <w:t>ve</w:t>
      </w:r>
      <w:r>
        <w:t xml:space="preserve"> explained that using </w:t>
      </w:r>
      <w:r w:rsidR="007E471F">
        <w:t xml:space="preserve">a </w:t>
      </w:r>
      <w:r>
        <w:t>personal laptop saves time, sustain</w:t>
      </w:r>
      <w:r w:rsidR="007E471F">
        <w:t>s</w:t>
      </w:r>
      <w:r>
        <w:t xml:space="preserve"> working quality and accelerate</w:t>
      </w:r>
      <w:r w:rsidR="007E471F">
        <w:t>s</w:t>
      </w:r>
      <w:r>
        <w:t xml:space="preserve"> working hours. </w:t>
      </w:r>
      <w:r w:rsidR="007E471F">
        <w:t>A p</w:t>
      </w:r>
      <w:r>
        <w:t xml:space="preserve">ersonal </w:t>
      </w:r>
      <w:r>
        <w:lastRenderedPageBreak/>
        <w:t>laptop computer helps to become skillful in writing professional</w:t>
      </w:r>
      <w:r w:rsidR="007E471F">
        <w:t>ly</w:t>
      </w:r>
      <w:r>
        <w:t xml:space="preserve">, providing additional information, and fostering collaboration among the students. On the other hand, 2% </w:t>
      </w:r>
      <w:r w:rsidR="007E471F">
        <w:t xml:space="preserve">of </w:t>
      </w:r>
      <w:r>
        <w:t xml:space="preserve">respondents have focused on using </w:t>
      </w:r>
      <w:r w:rsidR="007E471F">
        <w:t xml:space="preserve">a </w:t>
      </w:r>
      <w:r>
        <w:t>tablet. Moreover, 25% respondents have said smartphone us</w:t>
      </w:r>
      <w:r w:rsidR="007E471F">
        <w:t>e</w:t>
      </w:r>
      <w:r>
        <w:t xml:space="preserve"> is very crucial for academic purpose</w:t>
      </w:r>
      <w:r w:rsidR="007E471F">
        <w:t>s</w:t>
      </w:r>
      <w:r>
        <w:t xml:space="preserve"> where students can share information with other friends by talking </w:t>
      </w:r>
      <w:r w:rsidR="007E471F">
        <w:t>via</w:t>
      </w:r>
      <w:r>
        <w:t xml:space="preserve"> audio or video </w:t>
      </w:r>
      <w:r w:rsidR="009F469A">
        <w:rPr>
          <w:noProof/>
        </w:rPr>
        <w:drawing>
          <wp:anchor distT="0" distB="0" distL="114300" distR="114300" simplePos="0" relativeHeight="251659264" behindDoc="0" locked="0" layoutInCell="1" allowOverlap="1" wp14:anchorId="7751EA30" wp14:editId="41163617">
            <wp:simplePos x="0" y="0"/>
            <wp:positionH relativeFrom="column">
              <wp:posOffset>468630</wp:posOffset>
            </wp:positionH>
            <wp:positionV relativeFrom="paragraph">
              <wp:posOffset>1852295</wp:posOffset>
            </wp:positionV>
            <wp:extent cx="5017135" cy="3200400"/>
            <wp:effectExtent l="0" t="0" r="12065" b="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anchor>
        </w:drawing>
      </w:r>
      <w:r>
        <w:t xml:space="preserve">calling. </w:t>
      </w:r>
    </w:p>
    <w:p w14:paraId="15B585E8" w14:textId="62B27078" w:rsidR="00281C39" w:rsidRDefault="00281C39" w:rsidP="00281C39">
      <w:r>
        <w:br w:type="textWrapping" w:clear="all"/>
      </w:r>
    </w:p>
    <w:p w14:paraId="6FDECA67" w14:textId="77777777" w:rsidR="00281C39" w:rsidRDefault="00281C39" w:rsidP="009F469A">
      <w:pPr>
        <w:jc w:val="center"/>
      </w:pPr>
      <w:r>
        <w:t>Figure-2: Medium used for educational collaboration.</w:t>
      </w:r>
    </w:p>
    <w:p w14:paraId="5107C94D" w14:textId="35B43BB9" w:rsidR="00281C39" w:rsidRDefault="00281C39" w:rsidP="00281C39">
      <w:r>
        <w:t>Above the graphs ha</w:t>
      </w:r>
      <w:r w:rsidR="007E471F">
        <w:t>ve</w:t>
      </w:r>
      <w:r>
        <w:t xml:space="preserve"> explored which medium enhance</w:t>
      </w:r>
      <w:r w:rsidR="007E471F">
        <w:t>s</w:t>
      </w:r>
      <w:r>
        <w:t xml:space="preserve"> educational collaboration among the academic students. Here, 70% </w:t>
      </w:r>
      <w:r w:rsidR="007E471F">
        <w:t xml:space="preserve">of </w:t>
      </w:r>
      <w:r>
        <w:t>respondents have said FB messenger is important tool that help</w:t>
      </w:r>
      <w:r w:rsidR="007E471F">
        <w:t>s</w:t>
      </w:r>
      <w:r>
        <w:t xml:space="preserve"> to language development, free communication, build</w:t>
      </w:r>
      <w:r w:rsidR="007E471F">
        <w:t>ing</w:t>
      </w:r>
      <w:r>
        <w:t xml:space="preserve"> ICT skills, interpersonal communication as well as group collaboration among the students. On the contrary, 12% respondents have explained that WhatsApp is very helpful for building educational collaboration. </w:t>
      </w:r>
      <w:r>
        <w:lastRenderedPageBreak/>
        <w:t>9% respondents have identified the importance of zoom app to generate online class in pandemic situation</w:t>
      </w:r>
      <w:r w:rsidR="007E471F">
        <w:t>s</w:t>
      </w:r>
      <w:r>
        <w:t xml:space="preserve">. Again, 9% </w:t>
      </w:r>
      <w:r w:rsidR="007E471F">
        <w:t xml:space="preserve">of </w:t>
      </w:r>
      <w:r>
        <w:t xml:space="preserve">respondents focus on using Skype for educational collaboration. </w:t>
      </w:r>
    </w:p>
    <w:p w14:paraId="32C280CA" w14:textId="77777777" w:rsidR="00281C39" w:rsidRDefault="00281C39" w:rsidP="00281C39"/>
    <w:p w14:paraId="6AD39BD9" w14:textId="77777777" w:rsidR="00281C39" w:rsidRDefault="00281C39" w:rsidP="009F469A">
      <w:pPr>
        <w:jc w:val="center"/>
      </w:pPr>
      <w:r>
        <w:rPr>
          <w:noProof/>
        </w:rPr>
        <w:drawing>
          <wp:inline distT="0" distB="0" distL="0" distR="0" wp14:anchorId="2E6C9C91" wp14:editId="16B84422">
            <wp:extent cx="4794168" cy="3200400"/>
            <wp:effectExtent l="38100" t="0" r="698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30EC533" w14:textId="18BD219D" w:rsidR="00281C39" w:rsidRDefault="00281C39" w:rsidP="009F469A">
      <w:pPr>
        <w:jc w:val="center"/>
      </w:pPr>
      <w:r>
        <w:t xml:space="preserve">Figure-3: Task accomplished </w:t>
      </w:r>
      <w:proofErr w:type="gramStart"/>
      <w:r>
        <w:t>in  electronic</w:t>
      </w:r>
      <w:proofErr w:type="gramEnd"/>
      <w:r>
        <w:t xml:space="preserve"> device</w:t>
      </w:r>
      <w:r w:rsidR="00102F5F">
        <w:t>s</w:t>
      </w:r>
      <w:r>
        <w:t>.</w:t>
      </w:r>
    </w:p>
    <w:p w14:paraId="78B0089F" w14:textId="088986C4" w:rsidR="00281C39" w:rsidRDefault="00281C39" w:rsidP="00281C39">
      <w:r>
        <w:t xml:space="preserve">Above the graph has shown electronic device for what kind of purpose in academic students. 45% </w:t>
      </w:r>
      <w:r w:rsidR="007E471F">
        <w:t xml:space="preserve">of </w:t>
      </w:r>
      <w:r>
        <w:t>respondents answered that basically electronic devices use to complete reading, writing documents, along with watching learning video</w:t>
      </w:r>
      <w:r w:rsidR="007E471F">
        <w:t>s</w:t>
      </w:r>
      <w:r>
        <w:t xml:space="preserve">. Again, 8% </w:t>
      </w:r>
      <w:r w:rsidR="007E471F">
        <w:t xml:space="preserve">of </w:t>
      </w:r>
      <w:r>
        <w:t xml:space="preserve">respondents have said electronic devices for internet surfing. 12% respondents focus </w:t>
      </w:r>
      <w:proofErr w:type="gramStart"/>
      <w:r>
        <w:t>that student</w:t>
      </w:r>
      <w:r w:rsidR="007E471F">
        <w:t>s</w:t>
      </w:r>
      <w:proofErr w:type="gramEnd"/>
      <w:r>
        <w:t xml:space="preserve"> us</w:t>
      </w:r>
      <w:r w:rsidR="007E471F">
        <w:t>ing</w:t>
      </w:r>
      <w:r>
        <w:t xml:space="preserve"> electronic devices for performing outsourcing. Furthermore, 35% </w:t>
      </w:r>
      <w:r w:rsidR="007E471F">
        <w:t xml:space="preserve">of </w:t>
      </w:r>
      <w:r>
        <w:t>respondents have explored electronic devices need</w:t>
      </w:r>
      <w:r w:rsidR="007E471F">
        <w:t>ed</w:t>
      </w:r>
      <w:r>
        <w:t xml:space="preserve"> to complete task like social media chatting, video watching and gaming.  </w:t>
      </w:r>
    </w:p>
    <w:p w14:paraId="1447A676" w14:textId="77777777" w:rsidR="00281C39" w:rsidRDefault="00281C39" w:rsidP="009F469A">
      <w:pPr>
        <w:jc w:val="center"/>
      </w:pPr>
      <w:r>
        <w:rPr>
          <w:noProof/>
        </w:rPr>
        <w:lastRenderedPageBreak/>
        <w:drawing>
          <wp:inline distT="0" distB="0" distL="0" distR="0" wp14:anchorId="1DD6083E" wp14:editId="7A8AA6FA">
            <wp:extent cx="4637315" cy="3200400"/>
            <wp:effectExtent l="0" t="0" r="1143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BC9C985" w14:textId="39571A1A" w:rsidR="00281C39" w:rsidRDefault="00281C39" w:rsidP="009F469A">
      <w:pPr>
        <w:jc w:val="center"/>
      </w:pPr>
      <w:r>
        <w:t xml:space="preserve">Figure-4: </w:t>
      </w:r>
      <w:r w:rsidR="00102F5F">
        <w:t>students consent towards collaboration through technology</w:t>
      </w:r>
    </w:p>
    <w:p w14:paraId="2744C630" w14:textId="296D7C20" w:rsidR="00281C39" w:rsidRDefault="00281C39" w:rsidP="00281C39">
      <w:r>
        <w:t>Above the figure number 4 has showed the importance of using technology for academic students. In this graph, 90% respondents have highly preferred using technology to sustain class, presentation, group discussion and sharing information and ideas with other students. On the contrary, 7% respondents have given negative response</w:t>
      </w:r>
      <w:r w:rsidR="007E471F">
        <w:t>s</w:t>
      </w:r>
      <w:r>
        <w:t xml:space="preserve"> to us</w:t>
      </w:r>
      <w:r w:rsidR="007E471F">
        <w:t>ing</w:t>
      </w:r>
      <w:r>
        <w:t xml:space="preserve"> technology in </w:t>
      </w:r>
      <w:r w:rsidR="007E471F">
        <w:t xml:space="preserve">the </w:t>
      </w:r>
      <w:r>
        <w:t xml:space="preserve">classroom. Again, 3% </w:t>
      </w:r>
      <w:r w:rsidR="007E471F">
        <w:t xml:space="preserve">of </w:t>
      </w:r>
      <w:proofErr w:type="gramStart"/>
      <w:r>
        <w:t>respondents</w:t>
      </w:r>
      <w:proofErr w:type="gramEnd"/>
      <w:r>
        <w:t xml:space="preserve"> response neutrally to use technology.  </w:t>
      </w:r>
    </w:p>
    <w:p w14:paraId="1473F53C" w14:textId="77777777" w:rsidR="00281C39" w:rsidRDefault="00281C39" w:rsidP="009F469A">
      <w:pPr>
        <w:jc w:val="center"/>
      </w:pPr>
      <w:r>
        <w:rPr>
          <w:noProof/>
        </w:rPr>
        <w:lastRenderedPageBreak/>
        <w:drawing>
          <wp:inline distT="0" distB="0" distL="0" distR="0" wp14:anchorId="1F6D3745" wp14:editId="41FC2F14">
            <wp:extent cx="4512623" cy="3200400"/>
            <wp:effectExtent l="0" t="0" r="254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F93B173" w14:textId="30FA66D9" w:rsidR="00281C39" w:rsidRDefault="00281C39" w:rsidP="00281C39">
      <w:r>
        <w:t xml:space="preserve">Figure-5: </w:t>
      </w:r>
      <w:r w:rsidR="009F469A" w:rsidRPr="009F469A">
        <w:t>what extent do</w:t>
      </w:r>
      <w:r w:rsidR="009F469A">
        <w:t>es the students</w:t>
      </w:r>
      <w:r w:rsidR="009F469A" w:rsidRPr="009F469A">
        <w:t xml:space="preserve"> believe that technology helps in team collaboration, and learning</w:t>
      </w:r>
    </w:p>
    <w:p w14:paraId="200B5A87" w14:textId="548891BA" w:rsidR="00281C39" w:rsidRDefault="00281C39" w:rsidP="00281C39">
      <w:r>
        <w:t xml:space="preserve">Above the graph has introduced how much technology helps in team collaboration and learning. Here, 41% </w:t>
      </w:r>
      <w:r w:rsidR="007E471F">
        <w:t xml:space="preserve">of </w:t>
      </w:r>
      <w:r>
        <w:t>respondents agree to use technology for academic purpose</w:t>
      </w:r>
      <w:r w:rsidR="007E471F">
        <w:t>s</w:t>
      </w:r>
      <w:r>
        <w:t xml:space="preserve">. 19% respondents strongly agree to use technology that help team collaboration and learning. 21% </w:t>
      </w:r>
      <w:r w:rsidR="007E471F">
        <w:t xml:space="preserve">of </w:t>
      </w:r>
      <w:r>
        <w:t xml:space="preserve">respondents disagree to use technology and 12% strongly disagree with the statement. Again, 7% </w:t>
      </w:r>
      <w:r w:rsidR="007E471F">
        <w:t xml:space="preserve">of </w:t>
      </w:r>
      <w:r>
        <w:t xml:space="preserve">respondents remain neutral to use technology.  </w:t>
      </w:r>
    </w:p>
    <w:p w14:paraId="6E9CA709" w14:textId="77777777" w:rsidR="00281C39" w:rsidRDefault="00281C39" w:rsidP="009F469A">
      <w:pPr>
        <w:jc w:val="center"/>
      </w:pPr>
      <w:r>
        <w:rPr>
          <w:noProof/>
        </w:rPr>
        <w:lastRenderedPageBreak/>
        <w:drawing>
          <wp:inline distT="0" distB="0" distL="0" distR="0" wp14:anchorId="356016C8" wp14:editId="1E4C59F7">
            <wp:extent cx="4886696" cy="3200400"/>
            <wp:effectExtent l="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AC0F4BE" w14:textId="77777777" w:rsidR="00281C39" w:rsidRDefault="00281C39" w:rsidP="009F469A">
      <w:pPr>
        <w:jc w:val="center"/>
      </w:pPr>
      <w:r>
        <w:t>Figure-6: overall experience using technology in learning.</w:t>
      </w:r>
    </w:p>
    <w:p w14:paraId="243B619C" w14:textId="49CB71A8" w:rsidR="00281C39" w:rsidRPr="00864879" w:rsidRDefault="00281C39" w:rsidP="00281C39">
      <w:r>
        <w:t xml:space="preserve">Above the graph number 6 has explored that 7% </w:t>
      </w:r>
      <w:r w:rsidR="007E471F">
        <w:t xml:space="preserve">of </w:t>
      </w:r>
      <w:r>
        <w:t>respondents say very negative experience</w:t>
      </w:r>
      <w:r w:rsidR="007E471F">
        <w:t>s</w:t>
      </w:r>
      <w:r>
        <w:t xml:space="preserve"> using technology in learning. 20% </w:t>
      </w:r>
      <w:r w:rsidR="007E471F">
        <w:t xml:space="preserve">of </w:t>
      </w:r>
      <w:r>
        <w:t>respondents give negative response</w:t>
      </w:r>
      <w:r w:rsidR="007E471F">
        <w:t>s</w:t>
      </w:r>
      <w:r>
        <w:t>. But 11% respondents have neutrally respon</w:t>
      </w:r>
      <w:r w:rsidR="007E471F">
        <w:t>ded</w:t>
      </w:r>
      <w:r>
        <w:t xml:space="preserve"> using technology. Moreover, 43% </w:t>
      </w:r>
      <w:r w:rsidR="007E471F">
        <w:t xml:space="preserve">of </w:t>
      </w:r>
      <w:r>
        <w:t xml:space="preserve">respondents give </w:t>
      </w:r>
      <w:r w:rsidR="007E471F">
        <w:t xml:space="preserve">a </w:t>
      </w:r>
      <w:r>
        <w:t xml:space="preserve">positive experience using technology in academic learning. Again, 19% </w:t>
      </w:r>
      <w:r w:rsidR="007E471F">
        <w:t xml:space="preserve">of </w:t>
      </w:r>
      <w:r>
        <w:t>respondents have explored very positive result</w:t>
      </w:r>
      <w:r w:rsidR="007E471F">
        <w:t>s</w:t>
      </w:r>
      <w:r>
        <w:t xml:space="preserve"> on using technology.   </w:t>
      </w:r>
    </w:p>
    <w:p w14:paraId="4929638E" w14:textId="685A1868" w:rsidR="005A2644" w:rsidRDefault="005A2644" w:rsidP="005A2644">
      <w:pPr>
        <w:pStyle w:val="Heading1"/>
      </w:pPr>
      <w:bookmarkStart w:id="5" w:name="_Toc109684785"/>
      <w:r>
        <w:t>Discussion</w:t>
      </w:r>
      <w:bookmarkEnd w:id="5"/>
    </w:p>
    <w:p w14:paraId="63674990" w14:textId="5325F010" w:rsidR="007C2108" w:rsidRDefault="007C2108" w:rsidP="007C2108">
      <w:r>
        <w:t xml:space="preserve">The respondents have been asked several </w:t>
      </w:r>
      <w:r w:rsidR="00281C39">
        <w:t>questions</w:t>
      </w:r>
      <w:r>
        <w:t xml:space="preserve"> to achieve the research objectives. The students have shown </w:t>
      </w:r>
      <w:r w:rsidR="00281C39">
        <w:t>positiveness</w:t>
      </w:r>
      <w:r>
        <w:t xml:space="preserve"> towards technological collaboration. The students are not much interested in offline collaboration. </w:t>
      </w:r>
      <w:r w:rsidR="00722C78">
        <w:t xml:space="preserve">The students prefer technology in education </w:t>
      </w:r>
      <w:r w:rsidR="00281C39">
        <w:t>because</w:t>
      </w:r>
      <w:r w:rsidR="00722C78">
        <w:t xml:space="preserve"> of reading materials, sharing ideas in any time, </w:t>
      </w:r>
      <w:r w:rsidR="00F20653">
        <w:t>sav</w:t>
      </w:r>
      <w:r w:rsidR="007E471F">
        <w:t>ing</w:t>
      </w:r>
      <w:r w:rsidR="00F20653">
        <w:t xml:space="preserve"> time</w:t>
      </w:r>
      <w:r w:rsidR="007E471F">
        <w:t>,</w:t>
      </w:r>
      <w:r w:rsidR="00F20653">
        <w:t xml:space="preserve"> and get</w:t>
      </w:r>
      <w:r w:rsidR="007E471F">
        <w:t>ting</w:t>
      </w:r>
      <w:r w:rsidR="00F20653">
        <w:t xml:space="preserve"> extra-working hours. most the students prefer technology in education because the lesson becomes interesting to them. </w:t>
      </w:r>
      <w:r>
        <w:t>The findings are provided below-</w:t>
      </w:r>
    </w:p>
    <w:p w14:paraId="7AEA93C7" w14:textId="757CD226" w:rsidR="007C2108" w:rsidRDefault="002B5644" w:rsidP="002B5644">
      <w:pPr>
        <w:rPr>
          <w:b/>
          <w:bCs/>
        </w:rPr>
      </w:pPr>
      <w:r w:rsidRPr="002B5644">
        <w:rPr>
          <w:b/>
          <w:bCs/>
        </w:rPr>
        <w:lastRenderedPageBreak/>
        <w:t>Medi</w:t>
      </w:r>
      <w:r w:rsidR="00693C54">
        <w:rPr>
          <w:b/>
          <w:bCs/>
        </w:rPr>
        <w:t>a</w:t>
      </w:r>
      <w:r w:rsidRPr="002B5644">
        <w:rPr>
          <w:b/>
          <w:bCs/>
        </w:rPr>
        <w:t xml:space="preserve"> used for educational collaboration</w:t>
      </w:r>
      <w:r w:rsidR="00F20653">
        <w:rPr>
          <w:b/>
          <w:bCs/>
        </w:rPr>
        <w:t>, and devices</w:t>
      </w:r>
      <w:r w:rsidRPr="002B5644">
        <w:rPr>
          <w:b/>
          <w:bCs/>
        </w:rPr>
        <w:t xml:space="preserve">: </w:t>
      </w:r>
    </w:p>
    <w:p w14:paraId="75C9B701" w14:textId="201482CE" w:rsidR="00F20653" w:rsidRPr="00F20653" w:rsidRDefault="00F20653" w:rsidP="002B5644">
      <w:r>
        <w:t xml:space="preserve">The students mostly use laptop and smartphone for </w:t>
      </w:r>
      <w:r w:rsidR="00281C39">
        <w:t>educational</w:t>
      </w:r>
      <w:r>
        <w:t xml:space="preserve"> collaboration. Laptop is light to bear any place. Smartphone is </w:t>
      </w:r>
      <w:r w:rsidR="00281C39">
        <w:t>also</w:t>
      </w:r>
      <w:r>
        <w:t xml:space="preserve"> used for collaboration. Mostly, to communicate with group members, and </w:t>
      </w:r>
      <w:r w:rsidR="00281C39">
        <w:t>teachers</w:t>
      </w:r>
      <w:r>
        <w:t xml:space="preserve">, the students use </w:t>
      </w:r>
      <w:r w:rsidR="00281C39">
        <w:t>Facebook</w:t>
      </w:r>
      <w:r>
        <w:t xml:space="preserve">, </w:t>
      </w:r>
      <w:r w:rsidR="00281C39">
        <w:t>WhatsApp</w:t>
      </w:r>
      <w:r>
        <w:t xml:space="preserve">, Skype and Zoom App. These are the main medium of communicating. When the students </w:t>
      </w:r>
      <w:r w:rsidR="00263006">
        <w:t xml:space="preserve">want to communicate with the group members, a single message is given to the messenger group where </w:t>
      </w:r>
      <w:r w:rsidR="00281C39">
        <w:t>everyone</w:t>
      </w:r>
      <w:r w:rsidR="00263006">
        <w:t xml:space="preserve"> response of that matter. If the learner can’t understand a topic, other members clear that topic. </w:t>
      </w:r>
      <w:r w:rsidR="00281C39">
        <w:t>Thus,</w:t>
      </w:r>
      <w:r w:rsidR="00263006">
        <w:t xml:space="preserve"> technological advancement has built a confiden</w:t>
      </w:r>
      <w:r w:rsidR="007E471F">
        <w:t>ce</w:t>
      </w:r>
      <w:r w:rsidR="00263006">
        <w:t xml:space="preserve"> among the students that they will understand the topic </w:t>
      </w:r>
      <w:r w:rsidR="00281C39">
        <w:t>easily</w:t>
      </w:r>
      <w:r w:rsidR="00263006">
        <w:t xml:space="preserve">. where the class teacher can’t provide more than one example, </w:t>
      </w:r>
      <w:r w:rsidR="00281C39">
        <w:t>YouTube</w:t>
      </w:r>
      <w:r w:rsidR="00263006">
        <w:t xml:space="preserve"> and other website</w:t>
      </w:r>
      <w:r w:rsidR="007E471F">
        <w:t>s</w:t>
      </w:r>
      <w:r w:rsidR="00263006">
        <w:t xml:space="preserve"> will teach the learner more effectively</w:t>
      </w:r>
      <w:r w:rsidR="00EE5E1B">
        <w:t xml:space="preserve"> (Bowen, 2015)</w:t>
      </w:r>
      <w:r w:rsidR="00263006">
        <w:t xml:space="preserve">. </w:t>
      </w:r>
      <w:r w:rsidR="00AF42AD">
        <w:t xml:space="preserve">Where classmates and other teachers can’t afford to teach a hard topic, online website and </w:t>
      </w:r>
      <w:r w:rsidR="00281C39">
        <w:t>YouTube</w:t>
      </w:r>
      <w:r w:rsidR="00AF42AD">
        <w:t xml:space="preserve"> can detail that topic. </w:t>
      </w:r>
    </w:p>
    <w:p w14:paraId="2FC5D772" w14:textId="507A5902" w:rsidR="002B5644" w:rsidRDefault="00AF42AD" w:rsidP="002B5644">
      <w:pPr>
        <w:rPr>
          <w:b/>
          <w:bCs/>
        </w:rPr>
      </w:pPr>
      <w:r w:rsidRPr="00AF42AD">
        <w:rPr>
          <w:b/>
          <w:bCs/>
        </w:rPr>
        <w:t xml:space="preserve">Trends of using technology and internet among students: </w:t>
      </w:r>
    </w:p>
    <w:p w14:paraId="00B57AE5" w14:textId="0202954C" w:rsidR="00AF42AD" w:rsidRDefault="009E3451" w:rsidP="002B5644">
      <w:r>
        <w:t xml:space="preserve"> Though internet, smart devices, software, etc., can contribute in education, most of them don’t use these for good purpose. 45% students use </w:t>
      </w:r>
      <w:r w:rsidR="00281C39">
        <w:t>these technological instruments</w:t>
      </w:r>
      <w:r>
        <w:t xml:space="preserve"> for studying. Rest of the students use </w:t>
      </w:r>
      <w:r w:rsidR="00281C39">
        <w:t>this technology</w:t>
      </w:r>
      <w:r>
        <w:t xml:space="preserve"> for different </w:t>
      </w:r>
      <w:r w:rsidR="00281C39">
        <w:t>purposes</w:t>
      </w:r>
      <w:r>
        <w:t xml:space="preserve">. Through </w:t>
      </w:r>
      <w:r w:rsidR="00281C39">
        <w:t>internet</w:t>
      </w:r>
      <w:r>
        <w:t xml:space="preserve">, </w:t>
      </w:r>
      <w:r w:rsidR="00281C39">
        <w:t>they</w:t>
      </w:r>
      <w:r>
        <w:t xml:space="preserve"> can communicate with teacher and </w:t>
      </w:r>
      <w:r w:rsidR="00281C39">
        <w:t>students</w:t>
      </w:r>
      <w:r w:rsidR="00B35866">
        <w:t xml:space="preserve"> in </w:t>
      </w:r>
      <w:r w:rsidR="00281C39">
        <w:t>Facebook</w:t>
      </w:r>
      <w:r w:rsidR="00B35866">
        <w:t xml:space="preserve">, email and zoom app. Reading material in online, watching experimental learning from </w:t>
      </w:r>
      <w:r w:rsidR="00281C39">
        <w:t>YouTube</w:t>
      </w:r>
      <w:r w:rsidR="00B35866">
        <w:t xml:space="preserve">, </w:t>
      </w:r>
      <w:r w:rsidR="00A17FC1">
        <w:t>and different learning website</w:t>
      </w:r>
      <w:r w:rsidR="007E471F">
        <w:t>s</w:t>
      </w:r>
      <w:r w:rsidR="00A17FC1">
        <w:t xml:space="preserve">. Many of them use social media for chatting and </w:t>
      </w:r>
      <w:proofErr w:type="gramStart"/>
      <w:r w:rsidR="00A17FC1">
        <w:t>recreation</w:t>
      </w:r>
      <w:r w:rsidR="00DF367D" w:rsidRPr="00DF367D">
        <w:t>(</w:t>
      </w:r>
      <w:proofErr w:type="gramEnd"/>
      <w:r w:rsidR="00DF367D" w:rsidRPr="00DF367D">
        <w:t>Okoro, 2012)</w:t>
      </w:r>
      <w:r w:rsidR="00A17FC1">
        <w:t xml:space="preserve">. </w:t>
      </w:r>
      <w:r w:rsidR="00281C39">
        <w:t>Outsoaring</w:t>
      </w:r>
      <w:r w:rsidR="00A17FC1">
        <w:t xml:space="preserve"> is also done through internet </w:t>
      </w:r>
      <w:r w:rsidR="00281C39">
        <w:t>technology</w:t>
      </w:r>
      <w:r w:rsidR="00A17FC1">
        <w:t xml:space="preserve">. </w:t>
      </w:r>
      <w:r w:rsidR="00B92201">
        <w:t xml:space="preserve">Some of the students like internet surfing to know their curiosity. </w:t>
      </w:r>
      <w:r w:rsidR="00A17FC1">
        <w:t xml:space="preserve">Beyond these activities, the students use </w:t>
      </w:r>
      <w:r w:rsidR="00281C39">
        <w:t>internet</w:t>
      </w:r>
      <w:r w:rsidR="00A17FC1">
        <w:t>, and technological software, and devices for collaborating. Students meet in online for group presentation</w:t>
      </w:r>
      <w:r w:rsidR="007E471F">
        <w:t>s</w:t>
      </w:r>
      <w:r w:rsidR="00A17FC1">
        <w:t xml:space="preserve">. They can delegate the tasks, topic </w:t>
      </w:r>
      <w:r w:rsidR="00A17FC1">
        <w:lastRenderedPageBreak/>
        <w:t>discussion, weakness improvement. It increases confiden</w:t>
      </w:r>
      <w:r w:rsidR="007E471F">
        <w:t>ce</w:t>
      </w:r>
      <w:r w:rsidR="00A17FC1">
        <w:t xml:space="preserve"> level in </w:t>
      </w:r>
      <w:r w:rsidR="007E471F">
        <w:t xml:space="preserve">an </w:t>
      </w:r>
      <w:r w:rsidR="00A17FC1">
        <w:t xml:space="preserve">examination, </w:t>
      </w:r>
      <w:r w:rsidR="00E0703D">
        <w:t>assignment</w:t>
      </w:r>
      <w:r w:rsidR="00A17FC1">
        <w:t xml:space="preserve"> </w:t>
      </w:r>
      <w:r w:rsidR="00E0703D">
        <w:t>writing</w:t>
      </w:r>
      <w:r w:rsidR="00A17FC1">
        <w:t xml:space="preserve"> and group presentation. </w:t>
      </w:r>
    </w:p>
    <w:p w14:paraId="097E8BBB" w14:textId="22A6FA29" w:rsidR="00B8497C" w:rsidRPr="009F08CB" w:rsidRDefault="00B8497C" w:rsidP="002B5644">
      <w:pPr>
        <w:rPr>
          <w:b/>
          <w:bCs/>
        </w:rPr>
      </w:pPr>
      <w:r w:rsidRPr="009F08CB">
        <w:rPr>
          <w:b/>
          <w:bCs/>
        </w:rPr>
        <w:t>Students are confident in technology to educational collaboration</w:t>
      </w:r>
    </w:p>
    <w:p w14:paraId="7AD7B468" w14:textId="6D1C81BE" w:rsidR="00B8497C" w:rsidRDefault="00B8497C" w:rsidP="002B5644">
      <w:r>
        <w:t xml:space="preserve">Communication among the teachers, students and university employees, </w:t>
      </w:r>
      <w:r w:rsidR="009F08CB">
        <w:t>technology</w:t>
      </w:r>
      <w:r>
        <w:t xml:space="preserve"> has become part and parcel in UWTSD. The students have shown </w:t>
      </w:r>
      <w:r w:rsidR="007E471F">
        <w:t xml:space="preserve">a </w:t>
      </w:r>
      <w:r>
        <w:t xml:space="preserve">positive attitude on technology. </w:t>
      </w:r>
      <w:r w:rsidR="009F08CB">
        <w:t xml:space="preserve">The students during Corona pandemic have gotten a </w:t>
      </w:r>
      <w:r w:rsidR="00281C39">
        <w:t>huge advantage</w:t>
      </w:r>
      <w:r w:rsidR="00DC748D">
        <w:t>. It has helped the students to complete the academic year. It saves time and makes the learning more interesting. They agree that educational collaboration has assisted to learn the topic more precisely. Again, technological collaboration saves their time and cost</w:t>
      </w:r>
      <w:r w:rsidR="00DD71E2">
        <w:t xml:space="preserve"> (Zorn, and Haywood, 2018)</w:t>
      </w:r>
      <w:r w:rsidR="00DC748D">
        <w:t xml:space="preserve">. As an example, when the teacher of UWTSD gives home-work, group presentation and assignment, the students would go to the campus to </w:t>
      </w:r>
      <w:r w:rsidR="00281C39">
        <w:t>discuss</w:t>
      </w:r>
      <w:r w:rsidR="00DC748D">
        <w:t xml:space="preserve"> with teacher and friends. But now they can make </w:t>
      </w:r>
      <w:r w:rsidR="00281C39">
        <w:t>an</w:t>
      </w:r>
      <w:r w:rsidR="00DC748D">
        <w:t xml:space="preserve"> audio or video call to </w:t>
      </w:r>
      <w:r w:rsidR="00281C39">
        <w:t>discuss</w:t>
      </w:r>
      <w:r w:rsidR="00DC748D">
        <w:t xml:space="preserve"> </w:t>
      </w:r>
      <w:r w:rsidR="00281C39">
        <w:t>about</w:t>
      </w:r>
      <w:r w:rsidR="00DC748D">
        <w:t xml:space="preserve"> the topic. major students come from other countries. They have to work for livelihood. In such a </w:t>
      </w:r>
      <w:r w:rsidR="00281C39">
        <w:t>situation, time</w:t>
      </w:r>
      <w:r w:rsidR="00CD48B9">
        <w:t xml:space="preserve"> management is important. </w:t>
      </w:r>
      <w:r w:rsidR="00281C39">
        <w:t>Technology</w:t>
      </w:r>
      <w:r w:rsidR="00CD48B9">
        <w:t xml:space="preserve"> saves their time and money too. They are now confident that their friends and teachers will help them to understand the topic in a video call, providing </w:t>
      </w:r>
      <w:r w:rsidR="00AE78DB">
        <w:t xml:space="preserve">reading materials, and topic </w:t>
      </w:r>
      <w:proofErr w:type="gramStart"/>
      <w:r w:rsidR="00AE78DB">
        <w:t>links</w:t>
      </w:r>
      <w:r w:rsidR="00DF367D" w:rsidRPr="00DF367D">
        <w:t>(</w:t>
      </w:r>
      <w:proofErr w:type="spellStart"/>
      <w:proofErr w:type="gramEnd"/>
      <w:r w:rsidR="00DF367D" w:rsidRPr="00DF367D">
        <w:t>Lacka</w:t>
      </w:r>
      <w:proofErr w:type="spellEnd"/>
      <w:r w:rsidR="00DF367D" w:rsidRPr="00DF367D">
        <w:t xml:space="preserve"> and Wong, 2019)</w:t>
      </w:r>
      <w:r w:rsidR="00AE78DB">
        <w:t xml:space="preserve">. </w:t>
      </w:r>
      <w:r w:rsidR="00281C39">
        <w:t>Thus,</w:t>
      </w:r>
      <w:r w:rsidR="00AE78DB">
        <w:t xml:space="preserve"> the learning has become easy and comfortable. </w:t>
      </w:r>
    </w:p>
    <w:p w14:paraId="1E8E6200" w14:textId="321C3B1D" w:rsidR="000446BF" w:rsidRDefault="00281C39" w:rsidP="002B5644">
      <w:pPr>
        <w:rPr>
          <w:b/>
          <w:bCs/>
        </w:rPr>
      </w:pPr>
      <w:r w:rsidRPr="000C28F8">
        <w:rPr>
          <w:b/>
          <w:bCs/>
        </w:rPr>
        <w:t>Experience</w:t>
      </w:r>
      <w:r w:rsidR="000446BF" w:rsidRPr="000C28F8">
        <w:rPr>
          <w:b/>
          <w:bCs/>
        </w:rPr>
        <w:t xml:space="preserve"> </w:t>
      </w:r>
      <w:r w:rsidRPr="000C28F8">
        <w:rPr>
          <w:b/>
          <w:bCs/>
        </w:rPr>
        <w:t>of technology</w:t>
      </w:r>
      <w:r w:rsidR="000446BF" w:rsidRPr="000C28F8">
        <w:rPr>
          <w:b/>
          <w:bCs/>
        </w:rPr>
        <w:t xml:space="preserve"> using in the class among </w:t>
      </w:r>
      <w:r w:rsidRPr="000C28F8">
        <w:rPr>
          <w:b/>
          <w:bCs/>
        </w:rPr>
        <w:t>the students</w:t>
      </w:r>
      <w:r w:rsidR="000446BF" w:rsidRPr="000C28F8">
        <w:rPr>
          <w:b/>
          <w:bCs/>
        </w:rPr>
        <w:t xml:space="preserve"> </w:t>
      </w:r>
    </w:p>
    <w:p w14:paraId="15C78B4B" w14:textId="782C48E4" w:rsidR="006B45CC" w:rsidRDefault="006B45CC" w:rsidP="006B45CC">
      <w:r>
        <w:rPr>
          <w:b/>
          <w:bCs/>
        </w:rPr>
        <w:t xml:space="preserve"> </w:t>
      </w:r>
      <w:r w:rsidRPr="00A11A64">
        <w:t>The students have a positive experience from technological</w:t>
      </w:r>
      <w:r w:rsidR="007E471F">
        <w:t>ly</w:t>
      </w:r>
      <w:r w:rsidRPr="00A11A64">
        <w:t xml:space="preserve"> based education. They have the confidence of learning from online reading materials. The article and blog </w:t>
      </w:r>
      <w:r w:rsidR="007E471F">
        <w:t>o</w:t>
      </w:r>
      <w:r w:rsidRPr="00A11A64">
        <w:t xml:space="preserve">n </w:t>
      </w:r>
      <w:r w:rsidR="007E471F">
        <w:t xml:space="preserve">a </w:t>
      </w:r>
      <w:r w:rsidRPr="00A11A64">
        <w:t>different website can easily present the essence of the report</w:t>
      </w:r>
      <w:r w:rsidR="00A1467B" w:rsidRPr="00A11A64">
        <w:t xml:space="preserve">. Group discussion is </w:t>
      </w:r>
      <w:r w:rsidR="00281C39" w:rsidRPr="00A11A64">
        <w:t>another</w:t>
      </w:r>
      <w:r w:rsidR="00A1467B" w:rsidRPr="00A11A64">
        <w:t xml:space="preserve"> advantage using social media and Zoom App. They can attend in sample exam</w:t>
      </w:r>
      <w:r w:rsidR="007E471F">
        <w:t>s</w:t>
      </w:r>
      <w:r w:rsidR="00A1467B" w:rsidRPr="00A11A64">
        <w:t xml:space="preserve"> and different </w:t>
      </w:r>
      <w:r w:rsidR="00281C39" w:rsidRPr="00A11A64">
        <w:t>quiz</w:t>
      </w:r>
      <w:r w:rsidR="007E471F">
        <w:t>zes</w:t>
      </w:r>
      <w:r w:rsidR="00A1467B" w:rsidRPr="00A11A64">
        <w:t xml:space="preserve"> through website and social media. The students share their learning materials with other students. It increases </w:t>
      </w:r>
      <w:r w:rsidR="00A1467B" w:rsidRPr="00A11A64">
        <w:lastRenderedPageBreak/>
        <w:t>sympathy, mutual understanding and team working. Th</w:t>
      </w:r>
      <w:r w:rsidR="007E471F">
        <w:t>r</w:t>
      </w:r>
      <w:r w:rsidR="00A1467B" w:rsidRPr="00A11A64">
        <w:t xml:space="preserve">ough </w:t>
      </w:r>
      <w:r w:rsidR="00281C39" w:rsidRPr="00A11A64">
        <w:t>technology</w:t>
      </w:r>
      <w:r w:rsidR="00A1467B" w:rsidRPr="00A11A64">
        <w:t>, they can attend in educational project</w:t>
      </w:r>
      <w:r w:rsidR="007E471F">
        <w:t>s</w:t>
      </w:r>
      <w:r w:rsidR="00A1467B" w:rsidRPr="00A11A64">
        <w:t xml:space="preserve">. </w:t>
      </w:r>
      <w:r w:rsidR="00A11A64" w:rsidRPr="00A11A64">
        <w:t xml:space="preserve">Fees submission, application, result publication, etc., is done </w:t>
      </w:r>
      <w:r w:rsidR="00281C39" w:rsidRPr="00A11A64">
        <w:t>only</w:t>
      </w:r>
      <w:r w:rsidR="00A11A64" w:rsidRPr="00A11A64">
        <w:t xml:space="preserve">. These advantages help the students to save time and spending more time in study. That </w:t>
      </w:r>
      <w:r w:rsidR="007E471F">
        <w:t xml:space="preserve">is </w:t>
      </w:r>
      <w:r w:rsidR="00A11A64" w:rsidRPr="00A11A64">
        <w:t xml:space="preserve">why students use technological advancement in education. </w:t>
      </w:r>
      <w:r w:rsidR="00AF64FE">
        <w:t xml:space="preserve">The students use the </w:t>
      </w:r>
      <w:r w:rsidR="00281C39">
        <w:t>technology</w:t>
      </w:r>
      <w:r w:rsidR="00AF64FE">
        <w:t xml:space="preserve">, software, internet and social media in reading, writing, communication, experimental learning, sharing ideas, keep information safe in smart devices, managing group task through social media and so </w:t>
      </w:r>
      <w:proofErr w:type="gramStart"/>
      <w:r w:rsidR="00AF64FE">
        <w:t>on</w:t>
      </w:r>
      <w:r w:rsidR="00DF367D" w:rsidRPr="00DF367D">
        <w:t>(</w:t>
      </w:r>
      <w:proofErr w:type="gramEnd"/>
      <w:r w:rsidR="00DF367D" w:rsidRPr="00DF367D">
        <w:t>SAYKILI, 2019)</w:t>
      </w:r>
      <w:r w:rsidR="00AF64FE">
        <w:t xml:space="preserve">. </w:t>
      </w:r>
      <w:r w:rsidR="00AF64FE" w:rsidRPr="00AF64FE">
        <w:t>Learned to collaborate with peers</w:t>
      </w:r>
      <w:r w:rsidR="00AF64FE">
        <w:t xml:space="preserve"> is the moto of technological based education and that why the students are getting </w:t>
      </w:r>
      <w:r w:rsidR="00281C39">
        <w:t>privileges</w:t>
      </w:r>
      <w:r w:rsidR="00AF64FE">
        <w:t xml:space="preserve"> from UWTSD. That’s why </w:t>
      </w:r>
      <w:r w:rsidR="00281C39">
        <w:t>technical</w:t>
      </w:r>
      <w:r w:rsidR="00DF2593">
        <w:t xml:space="preserve"> based education is adorable to the students. </w:t>
      </w:r>
    </w:p>
    <w:p w14:paraId="5744005D" w14:textId="25C39704" w:rsidR="00F52239" w:rsidRDefault="00F52239" w:rsidP="006B45CC">
      <w:pPr>
        <w:rPr>
          <w:b/>
          <w:bCs/>
        </w:rPr>
      </w:pPr>
      <w:r w:rsidRPr="00F52239">
        <w:rPr>
          <w:b/>
          <w:bCs/>
        </w:rPr>
        <w:t>Barriers to use of technology</w:t>
      </w:r>
    </w:p>
    <w:p w14:paraId="5B85283A" w14:textId="665EF406" w:rsidR="00F52239" w:rsidRPr="00F52239" w:rsidRDefault="00511F3E" w:rsidP="006B45CC">
      <w:r>
        <w:t xml:space="preserve"> </w:t>
      </w:r>
      <w:r w:rsidR="008771B7">
        <w:t xml:space="preserve">The students have been asked to problem of </w:t>
      </w:r>
      <w:r w:rsidR="00281C39">
        <w:t>technology</w:t>
      </w:r>
      <w:r w:rsidR="008771B7">
        <w:t xml:space="preserve"> in education. They </w:t>
      </w:r>
      <w:r w:rsidR="00281C39">
        <w:t>believe</w:t>
      </w:r>
      <w:r w:rsidR="008771B7">
        <w:t xml:space="preserve"> that </w:t>
      </w:r>
      <w:r w:rsidR="00281C39">
        <w:t>technology</w:t>
      </w:r>
      <w:r w:rsidR="008771B7">
        <w:t xml:space="preserve"> hasn’t problem. We the problem of collaboration among students and teachers. Often, the students </w:t>
      </w:r>
      <w:r w:rsidR="00281C39">
        <w:t>can’t</w:t>
      </w:r>
      <w:r w:rsidR="008771B7">
        <w:t xml:space="preserve"> attend in the meeting time. They take it </w:t>
      </w:r>
      <w:r w:rsidR="00FA79BA">
        <w:t xml:space="preserve">lightly. Some students believe that online collaboration is not much </w:t>
      </w:r>
      <w:r w:rsidR="00281C39">
        <w:t>beneficial</w:t>
      </w:r>
      <w:r w:rsidR="00FA79BA">
        <w:t xml:space="preserve">. It hampers real learning. Attending physically in the class or group </w:t>
      </w:r>
      <w:r w:rsidR="00281C39">
        <w:t>discussion is</w:t>
      </w:r>
      <w:r w:rsidR="00FA79BA">
        <w:t xml:space="preserve"> better than online</w:t>
      </w:r>
      <w:r w:rsidR="00DF367D" w:rsidRPr="00DF367D">
        <w:t xml:space="preserve"> (Habib et al., 2012)</w:t>
      </w:r>
      <w:r w:rsidR="00FA79BA">
        <w:t xml:space="preserve">. Some of the students are not good at technological devices </w:t>
      </w:r>
      <w:r w:rsidR="00281C39">
        <w:t>using</w:t>
      </w:r>
      <w:r w:rsidR="00FA79BA">
        <w:t xml:space="preserve"> that demotivates them to collaborative learning. Then their confident level decreases tremendously. </w:t>
      </w:r>
    </w:p>
    <w:p w14:paraId="66F2779B" w14:textId="49717FF1" w:rsidR="00F44555" w:rsidRDefault="005A2644" w:rsidP="005A2644">
      <w:pPr>
        <w:pStyle w:val="Heading1"/>
      </w:pPr>
      <w:bookmarkStart w:id="6" w:name="_Toc109684786"/>
      <w:r>
        <w:t>Conclusion</w:t>
      </w:r>
      <w:bookmarkEnd w:id="6"/>
    </w:p>
    <w:p w14:paraId="22461A78" w14:textId="55F54026" w:rsidR="00281C39" w:rsidRDefault="00693C54" w:rsidP="00693C54">
      <w:r>
        <w:t xml:space="preserve">The research objectives </w:t>
      </w:r>
      <w:r w:rsidR="00281C39">
        <w:t>were</w:t>
      </w:r>
      <w:r>
        <w:t xml:space="preserve"> to find out how much the students </w:t>
      </w:r>
      <w:r w:rsidR="007E471F">
        <w:t xml:space="preserve">are </w:t>
      </w:r>
      <w:r>
        <w:t xml:space="preserve">confident in technological collaboration in learning. The data have shown </w:t>
      </w:r>
      <w:r w:rsidR="00281C39">
        <w:t>positiveness</w:t>
      </w:r>
      <w:r>
        <w:t xml:space="preserve"> towards technological collaboration and the students are getting </w:t>
      </w:r>
      <w:r w:rsidR="00281C39">
        <w:t>privileges</w:t>
      </w:r>
      <w:r>
        <w:t xml:space="preserve"> from this opportunity. The students are not much interested in offline collaboration because it </w:t>
      </w:r>
      <w:r w:rsidR="00281C39">
        <w:t>destroys</w:t>
      </w:r>
      <w:r>
        <w:t xml:space="preserve"> </w:t>
      </w:r>
      <w:r w:rsidR="00281C39">
        <w:t>theory</w:t>
      </w:r>
      <w:r>
        <w:t xml:space="preserve"> working and study hours. The </w:t>
      </w:r>
      <w:r>
        <w:lastRenderedPageBreak/>
        <w:t xml:space="preserve">students prefer technology in education </w:t>
      </w:r>
      <w:r w:rsidR="00281C39">
        <w:t>because</w:t>
      </w:r>
      <w:r>
        <w:t xml:space="preserve"> of reading materials, sharing ideas</w:t>
      </w:r>
      <w:r w:rsidR="00825FCB">
        <w:t>, remembering dead line of group work, delegation of work</w:t>
      </w:r>
      <w:r>
        <w:t>,</w:t>
      </w:r>
      <w:r w:rsidR="00825FCB">
        <w:t xml:space="preserve"> attending </w:t>
      </w:r>
      <w:r w:rsidR="00281C39">
        <w:t>Scholl</w:t>
      </w:r>
      <w:r w:rsidR="00825FCB">
        <w:t xml:space="preserve"> project, entering online library and so on. </w:t>
      </w:r>
      <w:r>
        <w:t xml:space="preserve"> </w:t>
      </w:r>
      <w:r w:rsidR="005D0DBD">
        <w:t xml:space="preserve">Though there </w:t>
      </w:r>
      <w:r w:rsidR="00281C39">
        <w:t>have</w:t>
      </w:r>
      <w:r w:rsidR="005D0DBD">
        <w:t xml:space="preserve"> many students whose are using technology for recreation, students are getting </w:t>
      </w:r>
      <w:r w:rsidR="00281C39">
        <w:t>privilege</w:t>
      </w:r>
      <w:r w:rsidR="005D0DBD">
        <w:t xml:space="preserve"> during their examination time. In UWTSD, the students can enter the online library using their personal ID. There doesn’t need to purchase book. Easily, they can send email to the course teacher to understand topic. The students </w:t>
      </w:r>
      <w:r w:rsidR="00281C39">
        <w:t>believe</w:t>
      </w:r>
      <w:r w:rsidR="005D0DBD">
        <w:t xml:space="preserve"> that in their campus, they haven’t problem in technological </w:t>
      </w:r>
      <w:r w:rsidR="00281C39">
        <w:t>collaboration</w:t>
      </w:r>
      <w:r w:rsidR="005D0DBD">
        <w:t xml:space="preserve"> but it has their problem. Often students don’t become </w:t>
      </w:r>
      <w:r w:rsidR="00281C39">
        <w:t>serious</w:t>
      </w:r>
      <w:r w:rsidR="005D0DBD">
        <w:t xml:space="preserve"> of VLE, group discussion and reading from online paper. If everyone became </w:t>
      </w:r>
      <w:r w:rsidR="00C745AE">
        <w:t>conscious</w:t>
      </w:r>
      <w:r w:rsidR="005D0DBD">
        <w:t xml:space="preserve"> about VLE, then there doesn’t need </w:t>
      </w:r>
      <w:r w:rsidR="007C2C85">
        <w:t xml:space="preserve">too much attendance in campus for sample examination, </w:t>
      </w:r>
      <w:r w:rsidR="00C745AE">
        <w:t>quiz</w:t>
      </w:r>
      <w:r w:rsidR="007C2C85">
        <w:t xml:space="preserve">, experimental learning, practical learning and group work. </w:t>
      </w:r>
    </w:p>
    <w:p w14:paraId="5F141E96" w14:textId="1B57BAE2" w:rsidR="00281C39" w:rsidRDefault="00281C39" w:rsidP="00AE308A">
      <w:pPr>
        <w:pStyle w:val="Heading1"/>
      </w:pPr>
      <w:r>
        <w:br w:type="page"/>
      </w:r>
      <w:bookmarkStart w:id="7" w:name="_Toc109684787"/>
      <w:r w:rsidR="00AE308A">
        <w:lastRenderedPageBreak/>
        <w:t>Reference</w:t>
      </w:r>
      <w:bookmarkEnd w:id="7"/>
      <w:r w:rsidR="00AE308A">
        <w:t xml:space="preserve"> </w:t>
      </w:r>
    </w:p>
    <w:p w14:paraId="69E4ECC5" w14:textId="77777777" w:rsidR="008F1ED5" w:rsidRPr="008F1ED5" w:rsidRDefault="008F1ED5" w:rsidP="008F1ED5"/>
    <w:p w14:paraId="047672B1" w14:textId="2938DD86" w:rsidR="008F1ED5" w:rsidRPr="00EE5E1B" w:rsidRDefault="008F1ED5" w:rsidP="008F1ED5">
      <w:pPr>
        <w:spacing w:line="259" w:lineRule="auto"/>
      </w:pPr>
      <w:r w:rsidRPr="00EE5E1B">
        <w:t>Bowen, W.G., 2015. Higher education in the digital age. In Higher Education in the Digital Age. Princeton University Press.</w:t>
      </w:r>
    </w:p>
    <w:p w14:paraId="4F1A983D" w14:textId="77777777" w:rsidR="008F1ED5" w:rsidRPr="00AE308A" w:rsidRDefault="008F1ED5" w:rsidP="00AE308A">
      <w:r w:rsidRPr="00AE308A">
        <w:t>Fox, C., (2018). The misuse of technology in the modern classroom and a guide for solutions.</w:t>
      </w:r>
    </w:p>
    <w:p w14:paraId="4A4F2EE1" w14:textId="77777777" w:rsidR="008F1ED5" w:rsidRPr="008F1ED5" w:rsidRDefault="008F1ED5" w:rsidP="008F1ED5">
      <w:r w:rsidRPr="008F1ED5">
        <w:t xml:space="preserve">Habib, L., Berget, G., </w:t>
      </w:r>
      <w:proofErr w:type="spellStart"/>
      <w:r w:rsidRPr="008F1ED5">
        <w:t>Sandnes</w:t>
      </w:r>
      <w:proofErr w:type="spellEnd"/>
      <w:r w:rsidRPr="008F1ED5">
        <w:t xml:space="preserve">, F., Sanderson, N., Kahn, P., </w:t>
      </w:r>
      <w:proofErr w:type="spellStart"/>
      <w:r w:rsidRPr="008F1ED5">
        <w:t>Fagernes</w:t>
      </w:r>
      <w:proofErr w:type="spellEnd"/>
      <w:r w:rsidRPr="008F1ED5">
        <w:t xml:space="preserve">, S. and </w:t>
      </w:r>
      <w:proofErr w:type="spellStart"/>
      <w:r w:rsidRPr="008F1ED5">
        <w:t>Olcay</w:t>
      </w:r>
      <w:proofErr w:type="spellEnd"/>
      <w:r w:rsidRPr="008F1ED5">
        <w:t>, A., 2012. Dyslexic students in higher education and virtual learning environments: an exploratory study. </w:t>
      </w:r>
      <w:r w:rsidRPr="008F1ED5">
        <w:rPr>
          <w:i/>
          <w:iCs/>
        </w:rPr>
        <w:t>Journal of Computer Assisted Learning</w:t>
      </w:r>
      <w:r w:rsidRPr="008F1ED5">
        <w:t>, 28(6), pp.574-584.</w:t>
      </w:r>
    </w:p>
    <w:p w14:paraId="5AC65BF5" w14:textId="77777777" w:rsidR="008F1ED5" w:rsidRPr="008F1ED5" w:rsidRDefault="008F1ED5" w:rsidP="008F1ED5">
      <w:r w:rsidRPr="008F1ED5">
        <w:t xml:space="preserve">Huynh, K., </w:t>
      </w:r>
      <w:proofErr w:type="spellStart"/>
      <w:r w:rsidRPr="008F1ED5">
        <w:t>Jacho</w:t>
      </w:r>
      <w:proofErr w:type="spellEnd"/>
      <w:r w:rsidRPr="008F1ED5">
        <w:t>-Chávez, D. and Self, J., 2012. Who does Collaborative Learning Help? The Pedagogical Efficacy of Student Learning Through Collaborative Learning Sessions. </w:t>
      </w:r>
      <w:r w:rsidRPr="008F1ED5">
        <w:rPr>
          <w:i/>
          <w:iCs/>
        </w:rPr>
        <w:t xml:space="preserve">SSRN Electronic </w:t>
      </w:r>
      <w:proofErr w:type="gramStart"/>
      <w:r w:rsidRPr="008F1ED5">
        <w:rPr>
          <w:i/>
          <w:iCs/>
        </w:rPr>
        <w:t>Journal</w:t>
      </w:r>
      <w:r w:rsidRPr="008F1ED5">
        <w:t>,.</w:t>
      </w:r>
      <w:proofErr w:type="gramEnd"/>
    </w:p>
    <w:p w14:paraId="06C2A744" w14:textId="77777777" w:rsidR="008F1ED5" w:rsidRPr="008F1ED5" w:rsidRDefault="008F1ED5" w:rsidP="008F1ED5">
      <w:r w:rsidRPr="008F1ED5">
        <w:t>Kumar, R., 2019. </w:t>
      </w:r>
      <w:r w:rsidRPr="008F1ED5">
        <w:rPr>
          <w:i/>
          <w:iCs/>
        </w:rPr>
        <w:t>Research methodology</w:t>
      </w:r>
      <w:r w:rsidRPr="008F1ED5">
        <w:t>. Los Angeles: SAGE.</w:t>
      </w:r>
    </w:p>
    <w:p w14:paraId="74978656" w14:textId="77777777" w:rsidR="008F1ED5" w:rsidRPr="008F1ED5" w:rsidRDefault="008F1ED5" w:rsidP="008F1ED5">
      <w:proofErr w:type="spellStart"/>
      <w:r w:rsidRPr="008F1ED5">
        <w:t>Lacka</w:t>
      </w:r>
      <w:proofErr w:type="spellEnd"/>
      <w:r w:rsidRPr="008F1ED5">
        <w:t>, E. and Wong, T., 2019. Examining the impact of digital technologies on students’ higher education outcomes: the case of the virtual learning environment and social media. </w:t>
      </w:r>
      <w:r w:rsidRPr="008F1ED5">
        <w:rPr>
          <w:i/>
          <w:iCs/>
        </w:rPr>
        <w:t>Studies in Higher Education</w:t>
      </w:r>
      <w:r w:rsidRPr="008F1ED5">
        <w:t>, 46(8), pp.1621-1634.</w:t>
      </w:r>
    </w:p>
    <w:p w14:paraId="740978A4" w14:textId="77777777" w:rsidR="008F1ED5" w:rsidRPr="008F1ED5" w:rsidRDefault="008F1ED5" w:rsidP="008F1ED5">
      <w:r w:rsidRPr="008F1ED5">
        <w:t xml:space="preserve">Okoro, E., 2012. Integrating </w:t>
      </w:r>
      <w:proofErr w:type="gramStart"/>
      <w:r w:rsidRPr="008F1ED5">
        <w:t>Social Media Technologies</w:t>
      </w:r>
      <w:proofErr w:type="gramEnd"/>
      <w:r w:rsidRPr="008F1ED5">
        <w:t xml:space="preserve"> In Higher Education: Costs-Benefits Analysis. </w:t>
      </w:r>
      <w:r w:rsidRPr="008F1ED5">
        <w:rPr>
          <w:i/>
          <w:iCs/>
        </w:rPr>
        <w:t>Journal of International Education Research (JIER)</w:t>
      </w:r>
      <w:r w:rsidRPr="008F1ED5">
        <w:t>, 8(3), pp.255-262.</w:t>
      </w:r>
    </w:p>
    <w:p w14:paraId="2A661EE5" w14:textId="77777777" w:rsidR="008F1ED5" w:rsidRPr="008F1ED5" w:rsidRDefault="008F1ED5" w:rsidP="008F1ED5">
      <w:r w:rsidRPr="008F1ED5">
        <w:t>SAYKILI, A., 2019. Higher Education in The Digital Age: The Impact of Digital Connective Technologies. </w:t>
      </w:r>
      <w:r w:rsidRPr="008F1ED5">
        <w:rPr>
          <w:i/>
          <w:iCs/>
        </w:rPr>
        <w:t>Journal of Educational Technology and Online Learning</w:t>
      </w:r>
      <w:r w:rsidRPr="008F1ED5">
        <w:t>, pp.1-15.</w:t>
      </w:r>
    </w:p>
    <w:p w14:paraId="2ABBFFA6" w14:textId="77777777" w:rsidR="008F1ED5" w:rsidRDefault="008F1ED5" w:rsidP="00693C54">
      <w:r w:rsidRPr="00DD71E2">
        <w:t xml:space="preserve">Zorn, A., Haywood, J. and </w:t>
      </w:r>
      <w:proofErr w:type="spellStart"/>
      <w:r w:rsidRPr="00DD71E2">
        <w:t>Glachant</w:t>
      </w:r>
      <w:proofErr w:type="spellEnd"/>
      <w:r w:rsidRPr="00DD71E2">
        <w:t>, J.M. eds., 2018. Higher education in the digital age: moving academia online. Edward Elgar Publishing.</w:t>
      </w:r>
    </w:p>
    <w:p w14:paraId="5D38D18D" w14:textId="77777777" w:rsidR="00693C54" w:rsidRPr="00693C54" w:rsidRDefault="00693C54" w:rsidP="00693C54"/>
    <w:p w14:paraId="1F5C4F8C" w14:textId="1118C917" w:rsidR="00AA14F5" w:rsidRDefault="00AA14F5" w:rsidP="00AA14F5">
      <w:pPr>
        <w:pStyle w:val="Heading1"/>
      </w:pPr>
      <w:bookmarkStart w:id="8" w:name="_Toc109684788"/>
      <w:r>
        <w:t>Appendix</w:t>
      </w:r>
      <w:bookmarkEnd w:id="8"/>
      <w:r w:rsidR="00090F3E">
        <w:t>es</w:t>
      </w:r>
    </w:p>
    <w:p w14:paraId="7EE73ACA" w14:textId="3148FB07" w:rsidR="00090F3E" w:rsidRPr="00090F3E" w:rsidRDefault="00090F3E" w:rsidP="00090F3E">
      <w:r>
        <w:t xml:space="preserve">Questionnaires: </w:t>
      </w:r>
    </w:p>
    <w:p w14:paraId="33646B01" w14:textId="77777777" w:rsidR="00AA14F5" w:rsidRDefault="00AA14F5" w:rsidP="00AA14F5">
      <w:r>
        <w:t xml:space="preserve">1. Which of the following electronic devices do you use for academic purpose? </w:t>
      </w:r>
    </w:p>
    <w:p w14:paraId="2E69C13B" w14:textId="77777777" w:rsidR="00AA14F5" w:rsidRDefault="00AA14F5" w:rsidP="00AA14F5">
      <w:r>
        <w:rPr>
          <w:rFonts w:ascii="Segoe UI Symbol" w:hAnsi="Segoe UI Symbol" w:cs="Segoe UI Symbol"/>
        </w:rPr>
        <w:t xml:space="preserve">a. </w:t>
      </w:r>
      <w:r>
        <w:t xml:space="preserve">  Desktop </w:t>
      </w:r>
    </w:p>
    <w:p w14:paraId="2A26D34B" w14:textId="77777777" w:rsidR="00AA14F5" w:rsidRDefault="00AA14F5" w:rsidP="00AA14F5">
      <w:r>
        <w:rPr>
          <w:rFonts w:ascii="Segoe UI Symbol" w:hAnsi="Segoe UI Symbol" w:cs="Segoe UI Symbol"/>
        </w:rPr>
        <w:t xml:space="preserve">b. </w:t>
      </w:r>
      <w:r>
        <w:t>Tablet computer</w:t>
      </w:r>
    </w:p>
    <w:p w14:paraId="2E84BC70" w14:textId="77777777" w:rsidR="00AA14F5" w:rsidRDefault="00AA14F5" w:rsidP="00AA14F5">
      <w:r>
        <w:t xml:space="preserve">c. Laptop </w:t>
      </w:r>
    </w:p>
    <w:p w14:paraId="353DE683" w14:textId="77777777" w:rsidR="00AA14F5" w:rsidRDefault="00AA14F5" w:rsidP="00AA14F5">
      <w:r>
        <w:t>d. Smartphone</w:t>
      </w:r>
    </w:p>
    <w:p w14:paraId="49ABEAFF" w14:textId="057E1A17" w:rsidR="00AA14F5" w:rsidRDefault="00AA14F5" w:rsidP="00AA14F5">
      <w:r>
        <w:t xml:space="preserve">2. which media do you use for your academic purpose-  </w:t>
      </w:r>
    </w:p>
    <w:p w14:paraId="7E23A767" w14:textId="1FEFF2BB" w:rsidR="00AA14F5" w:rsidRDefault="002102B2" w:rsidP="00AA14F5">
      <w:r>
        <w:t xml:space="preserve">a. Facebook messenger </w:t>
      </w:r>
    </w:p>
    <w:p w14:paraId="09560273" w14:textId="4C6C994E" w:rsidR="002102B2" w:rsidRDefault="002102B2" w:rsidP="00AA14F5">
      <w:r>
        <w:t>b. WhatsApp</w:t>
      </w:r>
    </w:p>
    <w:p w14:paraId="75AE3A79" w14:textId="55DEF0BB" w:rsidR="002102B2" w:rsidRDefault="002102B2" w:rsidP="00AA14F5">
      <w:r>
        <w:t>c. Zoom App</w:t>
      </w:r>
    </w:p>
    <w:p w14:paraId="335A9903" w14:textId="4597CB4B" w:rsidR="007F66AE" w:rsidRDefault="002102B2" w:rsidP="00AA14F5">
      <w:r>
        <w:t>d. Skype</w:t>
      </w:r>
    </w:p>
    <w:p w14:paraId="6B5EE90A" w14:textId="5D3EC839" w:rsidR="007F66AE" w:rsidRDefault="007F66AE" w:rsidP="00AA14F5">
      <w:r>
        <w:t xml:space="preserve">3.  </w:t>
      </w:r>
      <w:r w:rsidR="009F66CA">
        <w:t xml:space="preserve">Which task </w:t>
      </w:r>
      <w:r w:rsidRPr="007F66AE">
        <w:t xml:space="preserve">do you </w:t>
      </w:r>
      <w:r w:rsidR="009F66CA">
        <w:t xml:space="preserve">accomplish in </w:t>
      </w:r>
      <w:r w:rsidRPr="007F66AE">
        <w:t>an electronic device?</w:t>
      </w:r>
    </w:p>
    <w:p w14:paraId="4C941D54" w14:textId="6A7EFF52" w:rsidR="00284158" w:rsidRDefault="00284158" w:rsidP="00AA14F5">
      <w:r>
        <w:t>a. Reading, writing documents, watching learning video.</w:t>
      </w:r>
    </w:p>
    <w:p w14:paraId="441301FE" w14:textId="59FF3311" w:rsidR="00284158" w:rsidRDefault="00284158" w:rsidP="00AA14F5">
      <w:r>
        <w:t>b. Internet surfing.</w:t>
      </w:r>
    </w:p>
    <w:p w14:paraId="2E56EDFE" w14:textId="11E47DC7" w:rsidR="00284158" w:rsidRDefault="00284158" w:rsidP="00AA14F5">
      <w:r>
        <w:t xml:space="preserve">c. </w:t>
      </w:r>
      <w:r w:rsidR="00C745AE">
        <w:t>outsourcing</w:t>
      </w:r>
    </w:p>
    <w:p w14:paraId="2B38090E" w14:textId="5B0A9EA7" w:rsidR="00284158" w:rsidRDefault="00284158" w:rsidP="00AA14F5">
      <w:r>
        <w:t>d. Chatting</w:t>
      </w:r>
      <w:r w:rsidR="00324E83">
        <w:t xml:space="preserve">, gaming, movie watching </w:t>
      </w:r>
    </w:p>
    <w:p w14:paraId="41755A5D" w14:textId="6C58581D" w:rsidR="00F10DCB" w:rsidRDefault="00F10DCB" w:rsidP="00AA14F5">
      <w:r>
        <w:lastRenderedPageBreak/>
        <w:t xml:space="preserve">4. Do you prefer technology in the class, presentation, group discussion and sharing information and ideas? </w:t>
      </w:r>
    </w:p>
    <w:p w14:paraId="143949FF" w14:textId="6DA014FC" w:rsidR="00F10DCB" w:rsidRDefault="00F10DCB" w:rsidP="00AA14F5">
      <w:r>
        <w:t>a. yes</w:t>
      </w:r>
    </w:p>
    <w:p w14:paraId="3151E668" w14:textId="42E33C1D" w:rsidR="00F10DCB" w:rsidRDefault="00F10DCB" w:rsidP="00AA14F5">
      <w:r>
        <w:t xml:space="preserve">b. no </w:t>
      </w:r>
    </w:p>
    <w:p w14:paraId="2285EB58" w14:textId="0E52C805" w:rsidR="00D65BC3" w:rsidRDefault="00D65BC3" w:rsidP="00AA14F5">
      <w:r>
        <w:t xml:space="preserve">5. </w:t>
      </w:r>
      <w:r w:rsidRPr="00D65BC3">
        <w:t>To what extent</w:t>
      </w:r>
      <w:r>
        <w:t xml:space="preserve"> do you </w:t>
      </w:r>
      <w:r w:rsidR="00C745AE">
        <w:t>believe</w:t>
      </w:r>
      <w:r>
        <w:t xml:space="preserve"> that technology helps in </w:t>
      </w:r>
      <w:r w:rsidR="00B8497C">
        <w:t>educational</w:t>
      </w:r>
      <w:r>
        <w:t xml:space="preserve"> collaboration, and learning? </w:t>
      </w:r>
    </w:p>
    <w:p w14:paraId="71225844" w14:textId="60C39C0F" w:rsidR="00D65BC3" w:rsidRDefault="00D65BC3" w:rsidP="00AA14F5">
      <w:r>
        <w:t xml:space="preserve">a. </w:t>
      </w:r>
      <w:r w:rsidR="00C745AE">
        <w:t>agrees</w:t>
      </w:r>
      <w:r>
        <w:t xml:space="preserve"> </w:t>
      </w:r>
    </w:p>
    <w:p w14:paraId="5B28A85C" w14:textId="04C8446E" w:rsidR="00D65BC3" w:rsidRDefault="00D65BC3" w:rsidP="00AA14F5">
      <w:r>
        <w:t xml:space="preserve">b. strongly </w:t>
      </w:r>
      <w:r w:rsidR="00C745AE">
        <w:t>agrees</w:t>
      </w:r>
    </w:p>
    <w:p w14:paraId="4C668C04" w14:textId="4F20ACDA" w:rsidR="00D65BC3" w:rsidRDefault="00D65BC3" w:rsidP="00AA14F5">
      <w:r>
        <w:t xml:space="preserve">c. </w:t>
      </w:r>
      <w:r w:rsidR="00C745AE">
        <w:t>disagrees</w:t>
      </w:r>
    </w:p>
    <w:p w14:paraId="207697F4" w14:textId="7B08A60B" w:rsidR="00D65BC3" w:rsidRDefault="00D65BC3" w:rsidP="00AA14F5">
      <w:r>
        <w:t xml:space="preserve">d. strongly </w:t>
      </w:r>
      <w:r w:rsidR="00C745AE">
        <w:t>disagrees</w:t>
      </w:r>
    </w:p>
    <w:p w14:paraId="65BDD807" w14:textId="6780625E" w:rsidR="00D65BC3" w:rsidRDefault="00D65BC3" w:rsidP="00AA14F5">
      <w:r>
        <w:t xml:space="preserve">e. neutral </w:t>
      </w:r>
    </w:p>
    <w:p w14:paraId="510326A4" w14:textId="7C597968" w:rsidR="00EE512D" w:rsidRDefault="00085D7F" w:rsidP="00EE512D">
      <w:r>
        <w:t xml:space="preserve">6. </w:t>
      </w:r>
      <w:r w:rsidR="00EE512D">
        <w:t xml:space="preserve">How would you describe your own overall experience using technology in learning? </w:t>
      </w:r>
    </w:p>
    <w:p w14:paraId="411DF6BC" w14:textId="77777777" w:rsidR="00EE512D" w:rsidRDefault="00EE512D" w:rsidP="00EE512D">
      <w:r>
        <w:rPr>
          <w:rFonts w:ascii="Segoe UI Symbol" w:hAnsi="Segoe UI Symbol" w:cs="Segoe UI Symbol"/>
        </w:rPr>
        <w:t xml:space="preserve">a. </w:t>
      </w:r>
      <w:r>
        <w:t>Very negative</w:t>
      </w:r>
    </w:p>
    <w:p w14:paraId="523B9D92" w14:textId="48A9F55C" w:rsidR="00EE512D" w:rsidRDefault="00EE512D" w:rsidP="00EE512D">
      <w:r>
        <w:t>b. Negative</w:t>
      </w:r>
    </w:p>
    <w:p w14:paraId="5418D5B6" w14:textId="32F0A76F" w:rsidR="00EE512D" w:rsidRDefault="00EE512D" w:rsidP="00EE512D">
      <w:r>
        <w:rPr>
          <w:rFonts w:ascii="Segoe UI Symbol" w:hAnsi="Segoe UI Symbol" w:cs="Segoe UI Symbol"/>
        </w:rPr>
        <w:t xml:space="preserve">c. </w:t>
      </w:r>
      <w:r>
        <w:t>Neutral</w:t>
      </w:r>
    </w:p>
    <w:p w14:paraId="57CB8D18" w14:textId="6D46C08D" w:rsidR="00EE512D" w:rsidRDefault="00EE512D" w:rsidP="00EE512D">
      <w:r>
        <w:rPr>
          <w:rFonts w:ascii="Segoe UI Symbol" w:hAnsi="Segoe UI Symbol" w:cs="Segoe UI Symbol"/>
        </w:rPr>
        <w:t xml:space="preserve">d. </w:t>
      </w:r>
      <w:r>
        <w:t>Positive</w:t>
      </w:r>
    </w:p>
    <w:p w14:paraId="25856868" w14:textId="26DA7B24" w:rsidR="00D65BC3" w:rsidRDefault="00EE512D" w:rsidP="00EE512D">
      <w:r>
        <w:rPr>
          <w:rFonts w:ascii="Segoe UI Symbol" w:hAnsi="Segoe UI Symbol" w:cs="Segoe UI Symbol"/>
        </w:rPr>
        <w:t xml:space="preserve">e. </w:t>
      </w:r>
      <w:r>
        <w:t>Very positive</w:t>
      </w:r>
      <w:r>
        <w:cr/>
      </w:r>
      <w:r w:rsidR="006A6B7A">
        <w:t xml:space="preserve">7. </w:t>
      </w:r>
      <w:r w:rsidR="000446BF">
        <w:t>D</w:t>
      </w:r>
      <w:r w:rsidR="00EB54E1">
        <w:t xml:space="preserve">escribe- </w:t>
      </w:r>
      <w:r w:rsidR="00635F20" w:rsidRPr="00635F20">
        <w:t>How did the on</w:t>
      </w:r>
      <w:r w:rsidR="00635F20">
        <w:t xml:space="preserve">line and technological device help you to collaborate learning? </w:t>
      </w:r>
    </w:p>
    <w:p w14:paraId="6AA33BF3" w14:textId="77777777" w:rsidR="00130E1F" w:rsidRPr="00AA14F5" w:rsidRDefault="00130E1F" w:rsidP="00EE512D"/>
    <w:sectPr w:rsidR="00130E1F" w:rsidRPr="00AA14F5">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ABAC7" w14:textId="77777777" w:rsidR="0077395E" w:rsidRDefault="0077395E" w:rsidP="00102F5F">
      <w:pPr>
        <w:spacing w:after="0" w:line="240" w:lineRule="auto"/>
      </w:pPr>
      <w:r>
        <w:separator/>
      </w:r>
    </w:p>
  </w:endnote>
  <w:endnote w:type="continuationSeparator" w:id="0">
    <w:p w14:paraId="681EE20E" w14:textId="77777777" w:rsidR="0077395E" w:rsidRDefault="0077395E" w:rsidP="00102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542740"/>
      <w:docPartObj>
        <w:docPartGallery w:val="Page Numbers (Bottom of Page)"/>
        <w:docPartUnique/>
      </w:docPartObj>
    </w:sdtPr>
    <w:sdtEndPr>
      <w:rPr>
        <w:noProof/>
      </w:rPr>
    </w:sdtEndPr>
    <w:sdtContent>
      <w:p w14:paraId="54BB422D" w14:textId="50ABD9C3" w:rsidR="00102F5F" w:rsidRDefault="00102F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1FF795" w14:textId="77777777" w:rsidR="00102F5F" w:rsidRDefault="00102F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FC667A" w14:textId="77777777" w:rsidR="0077395E" w:rsidRDefault="0077395E" w:rsidP="00102F5F">
      <w:pPr>
        <w:spacing w:after="0" w:line="240" w:lineRule="auto"/>
      </w:pPr>
      <w:r>
        <w:separator/>
      </w:r>
    </w:p>
  </w:footnote>
  <w:footnote w:type="continuationSeparator" w:id="0">
    <w:p w14:paraId="0EF1DFBB" w14:textId="77777777" w:rsidR="0077395E" w:rsidRDefault="0077395E" w:rsidP="00102F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3660AD"/>
    <w:multiLevelType w:val="hybridMultilevel"/>
    <w:tmpl w:val="799A8470"/>
    <w:lvl w:ilvl="0" w:tplc="34D2E49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76475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yMTG1tDA3NLc0M7NQ0lEKTi0uzszPAykwrAUAMVTfzCwAAAA="/>
  </w:docVars>
  <w:rsids>
    <w:rsidRoot w:val="00593AE2"/>
    <w:rsid w:val="000446BF"/>
    <w:rsid w:val="000473C9"/>
    <w:rsid w:val="00073B56"/>
    <w:rsid w:val="00085D7F"/>
    <w:rsid w:val="00090F3E"/>
    <w:rsid w:val="000C28F8"/>
    <w:rsid w:val="000C2E43"/>
    <w:rsid w:val="000C76B0"/>
    <w:rsid w:val="000C7B1C"/>
    <w:rsid w:val="00102F5F"/>
    <w:rsid w:val="00130E1F"/>
    <w:rsid w:val="002102B2"/>
    <w:rsid w:val="00263006"/>
    <w:rsid w:val="00281C39"/>
    <w:rsid w:val="00284158"/>
    <w:rsid w:val="00293F72"/>
    <w:rsid w:val="00297535"/>
    <w:rsid w:val="002B5644"/>
    <w:rsid w:val="002C5355"/>
    <w:rsid w:val="003101E5"/>
    <w:rsid w:val="00324E83"/>
    <w:rsid w:val="00384D73"/>
    <w:rsid w:val="00417684"/>
    <w:rsid w:val="004A3CF5"/>
    <w:rsid w:val="004A7295"/>
    <w:rsid w:val="00511F3E"/>
    <w:rsid w:val="00577CBC"/>
    <w:rsid w:val="00593AE2"/>
    <w:rsid w:val="0059472A"/>
    <w:rsid w:val="005A2644"/>
    <w:rsid w:val="005C5D22"/>
    <w:rsid w:val="005D0DBD"/>
    <w:rsid w:val="00635F20"/>
    <w:rsid w:val="00693C54"/>
    <w:rsid w:val="006A6B7A"/>
    <w:rsid w:val="006B45CC"/>
    <w:rsid w:val="006F2A30"/>
    <w:rsid w:val="00722C78"/>
    <w:rsid w:val="00724470"/>
    <w:rsid w:val="0074262E"/>
    <w:rsid w:val="00744424"/>
    <w:rsid w:val="0077395E"/>
    <w:rsid w:val="007A43FD"/>
    <w:rsid w:val="007C2108"/>
    <w:rsid w:val="007C2C85"/>
    <w:rsid w:val="007E471F"/>
    <w:rsid w:val="007F66AE"/>
    <w:rsid w:val="007F67B3"/>
    <w:rsid w:val="00816D49"/>
    <w:rsid w:val="00816D85"/>
    <w:rsid w:val="00825FCB"/>
    <w:rsid w:val="0086201B"/>
    <w:rsid w:val="00864879"/>
    <w:rsid w:val="0087323C"/>
    <w:rsid w:val="008771B7"/>
    <w:rsid w:val="008B39B1"/>
    <w:rsid w:val="008F1ED5"/>
    <w:rsid w:val="008F6E51"/>
    <w:rsid w:val="00967E13"/>
    <w:rsid w:val="00971E7F"/>
    <w:rsid w:val="0097218E"/>
    <w:rsid w:val="00991B32"/>
    <w:rsid w:val="009D1EE1"/>
    <w:rsid w:val="009E3451"/>
    <w:rsid w:val="009E6C7C"/>
    <w:rsid w:val="009F08CB"/>
    <w:rsid w:val="009F469A"/>
    <w:rsid w:val="009F66CA"/>
    <w:rsid w:val="00A0623E"/>
    <w:rsid w:val="00A11A64"/>
    <w:rsid w:val="00A1467B"/>
    <w:rsid w:val="00A17FC1"/>
    <w:rsid w:val="00A74625"/>
    <w:rsid w:val="00A82A45"/>
    <w:rsid w:val="00A91D16"/>
    <w:rsid w:val="00AA14F5"/>
    <w:rsid w:val="00AC4B6B"/>
    <w:rsid w:val="00AD7B9C"/>
    <w:rsid w:val="00AE308A"/>
    <w:rsid w:val="00AE78DB"/>
    <w:rsid w:val="00AF42AD"/>
    <w:rsid w:val="00AF64FE"/>
    <w:rsid w:val="00B35866"/>
    <w:rsid w:val="00B54404"/>
    <w:rsid w:val="00B56114"/>
    <w:rsid w:val="00B8497C"/>
    <w:rsid w:val="00B85E13"/>
    <w:rsid w:val="00B92201"/>
    <w:rsid w:val="00C51687"/>
    <w:rsid w:val="00C701A0"/>
    <w:rsid w:val="00C745AE"/>
    <w:rsid w:val="00CB7BC2"/>
    <w:rsid w:val="00CD48B9"/>
    <w:rsid w:val="00D44C3B"/>
    <w:rsid w:val="00D65BC3"/>
    <w:rsid w:val="00DC1B1C"/>
    <w:rsid w:val="00DC748D"/>
    <w:rsid w:val="00DD71E2"/>
    <w:rsid w:val="00DF0666"/>
    <w:rsid w:val="00DF2593"/>
    <w:rsid w:val="00DF367D"/>
    <w:rsid w:val="00E0703D"/>
    <w:rsid w:val="00EB1251"/>
    <w:rsid w:val="00EB54E1"/>
    <w:rsid w:val="00EE512D"/>
    <w:rsid w:val="00EE5E1B"/>
    <w:rsid w:val="00F10DCB"/>
    <w:rsid w:val="00F20653"/>
    <w:rsid w:val="00F44555"/>
    <w:rsid w:val="00F52239"/>
    <w:rsid w:val="00F9312C"/>
    <w:rsid w:val="00FA79BA"/>
    <w:rsid w:val="00FE21A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C144E"/>
  <w15:chartTrackingRefBased/>
  <w15:docId w15:val="{B3822F61-A7C1-40A7-BC60-33A6E27B8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1E7F"/>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967E13"/>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C2E43"/>
    <w:pPr>
      <w:keepNext/>
      <w:keepLines/>
      <w:spacing w:before="40" w:after="0"/>
      <w:outlineLvl w:val="1"/>
    </w:pPr>
    <w:rPr>
      <w:rFonts w:eastAsiaTheme="majorEastAsia" w:cstheme="majorBidi"/>
      <w:b/>
      <w:color w:val="0D0D0D" w:themeColor="text1" w:themeTint="F2"/>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E13"/>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0C2E43"/>
    <w:rPr>
      <w:rFonts w:ascii="Times New Roman" w:eastAsiaTheme="majorEastAsia" w:hAnsi="Times New Roman" w:cstheme="majorBidi"/>
      <w:b/>
      <w:color w:val="0D0D0D" w:themeColor="text1" w:themeTint="F2"/>
      <w:sz w:val="28"/>
      <w:szCs w:val="26"/>
    </w:rPr>
  </w:style>
  <w:style w:type="paragraph" w:styleId="ListParagraph">
    <w:name w:val="List Paragraph"/>
    <w:basedOn w:val="Normal"/>
    <w:uiPriority w:val="34"/>
    <w:qFormat/>
    <w:rsid w:val="002B5644"/>
    <w:pPr>
      <w:ind w:left="720"/>
      <w:contextualSpacing/>
    </w:pPr>
  </w:style>
  <w:style w:type="paragraph" w:styleId="Header">
    <w:name w:val="header"/>
    <w:basedOn w:val="Normal"/>
    <w:link w:val="HeaderChar"/>
    <w:uiPriority w:val="99"/>
    <w:unhideWhenUsed/>
    <w:rsid w:val="00102F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2F5F"/>
    <w:rPr>
      <w:rFonts w:ascii="Times New Roman" w:hAnsi="Times New Roman"/>
      <w:sz w:val="24"/>
    </w:rPr>
  </w:style>
  <w:style w:type="paragraph" w:styleId="Footer">
    <w:name w:val="footer"/>
    <w:basedOn w:val="Normal"/>
    <w:link w:val="FooterChar"/>
    <w:uiPriority w:val="99"/>
    <w:unhideWhenUsed/>
    <w:rsid w:val="00102F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2F5F"/>
    <w:rPr>
      <w:rFonts w:ascii="Times New Roman" w:hAnsi="Times New Roman"/>
      <w:sz w:val="24"/>
    </w:rPr>
  </w:style>
  <w:style w:type="paragraph" w:styleId="TOCHeading">
    <w:name w:val="TOC Heading"/>
    <w:basedOn w:val="Heading1"/>
    <w:next w:val="Normal"/>
    <w:uiPriority w:val="39"/>
    <w:unhideWhenUsed/>
    <w:qFormat/>
    <w:rsid w:val="00102F5F"/>
    <w:pPr>
      <w:spacing w:line="259" w:lineRule="auto"/>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102F5F"/>
    <w:pPr>
      <w:spacing w:after="100"/>
    </w:pPr>
  </w:style>
  <w:style w:type="paragraph" w:styleId="TOC2">
    <w:name w:val="toc 2"/>
    <w:basedOn w:val="Normal"/>
    <w:next w:val="Normal"/>
    <w:autoRedefine/>
    <w:uiPriority w:val="39"/>
    <w:unhideWhenUsed/>
    <w:rsid w:val="00102F5F"/>
    <w:pPr>
      <w:spacing w:after="100"/>
      <w:ind w:left="240"/>
    </w:pPr>
  </w:style>
  <w:style w:type="character" w:styleId="Hyperlink">
    <w:name w:val="Hyperlink"/>
    <w:basedOn w:val="DefaultParagraphFont"/>
    <w:uiPriority w:val="99"/>
    <w:unhideWhenUsed/>
    <w:rsid w:val="00102F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799408">
      <w:bodyDiv w:val="1"/>
      <w:marLeft w:val="0"/>
      <w:marRight w:val="0"/>
      <w:marTop w:val="0"/>
      <w:marBottom w:val="0"/>
      <w:divBdr>
        <w:top w:val="none" w:sz="0" w:space="0" w:color="auto"/>
        <w:left w:val="none" w:sz="0" w:space="0" w:color="auto"/>
        <w:bottom w:val="none" w:sz="0" w:space="0" w:color="auto"/>
        <w:right w:val="none" w:sz="0" w:space="0" w:color="auto"/>
      </w:divBdr>
    </w:div>
    <w:div w:id="1980526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r>
              <a:rPr lang="en-US" sz="1200">
                <a:effectLst/>
              </a:rPr>
              <a:t>Which of the following electronic devices do you use for academic purpose?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75000"/>
                    <a:lumOff val="25000"/>
                  </a:sysClr>
                </a:solidFill>
              </a:defRPr>
            </a:pPr>
            <a:endParaRPr lang="en-US" sz="1200"/>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75000"/>
                  <a:lumOff val="2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2">
                <a:shade val="76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Personal desktop computer</c:v>
                </c:pt>
                <c:pt idx="1">
                  <c:v> Personal laptop computer</c:v>
                </c:pt>
                <c:pt idx="2">
                  <c:v>tablet</c:v>
                </c:pt>
                <c:pt idx="3">
                  <c:v>smartphone </c:v>
                </c:pt>
              </c:strCache>
            </c:strRef>
          </c:cat>
          <c:val>
            <c:numRef>
              <c:f>Sheet1!$B$2:$B$5</c:f>
              <c:numCache>
                <c:formatCode>General</c:formatCode>
                <c:ptCount val="4"/>
                <c:pt idx="0">
                  <c:v>13</c:v>
                </c:pt>
                <c:pt idx="1">
                  <c:v>60</c:v>
                </c:pt>
                <c:pt idx="2">
                  <c:v>2</c:v>
                </c:pt>
                <c:pt idx="3">
                  <c:v>25</c:v>
                </c:pt>
              </c:numCache>
            </c:numRef>
          </c:val>
          <c:extLst>
            <c:ext xmlns:c16="http://schemas.microsoft.com/office/drawing/2014/chart" uri="{C3380CC4-5D6E-409C-BE32-E72D297353CC}">
              <c16:uniqueId val="{00000000-B8AC-47DC-917B-2DFB43739618}"/>
            </c:ext>
          </c:extLst>
        </c:ser>
        <c:ser>
          <c:idx val="1"/>
          <c:order val="1"/>
          <c:tx>
            <c:strRef>
              <c:f>Sheet1!$C$1</c:f>
              <c:strCache>
                <c:ptCount val="1"/>
                <c:pt idx="0">
                  <c:v>Column1</c:v>
                </c:pt>
              </c:strCache>
            </c:strRef>
          </c:tx>
          <c:spPr>
            <a:solidFill>
              <a:schemeClr val="accent2">
                <a:tint val="77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Personal desktop computer</c:v>
                </c:pt>
                <c:pt idx="1">
                  <c:v> Personal laptop computer</c:v>
                </c:pt>
                <c:pt idx="2">
                  <c:v>tablet</c:v>
                </c:pt>
                <c:pt idx="3">
                  <c:v>smartphone </c:v>
                </c:pt>
              </c:strCache>
            </c:strRef>
          </c:cat>
          <c:val>
            <c:numRef>
              <c:f>Sheet1!$C$2:$C$5</c:f>
              <c:numCache>
                <c:formatCode>General</c:formatCode>
                <c:ptCount val="4"/>
              </c:numCache>
            </c:numRef>
          </c:val>
          <c:extLst>
            <c:ext xmlns:c16="http://schemas.microsoft.com/office/drawing/2014/chart" uri="{C3380CC4-5D6E-409C-BE32-E72D297353CC}">
              <c16:uniqueId val="{00000001-B8AC-47DC-917B-2DFB43739618}"/>
            </c:ext>
          </c:extLst>
        </c:ser>
        <c:dLbls>
          <c:dLblPos val="inEnd"/>
          <c:showLegendKey val="0"/>
          <c:showVal val="1"/>
          <c:showCatName val="0"/>
          <c:showSerName val="0"/>
          <c:showPercent val="0"/>
          <c:showBubbleSize val="0"/>
        </c:dLbls>
        <c:gapWidth val="65"/>
        <c:axId val="1306995168"/>
        <c:axId val="1306992992"/>
      </c:barChart>
      <c:catAx>
        <c:axId val="130699516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306992992"/>
        <c:crosses val="autoZero"/>
        <c:auto val="1"/>
        <c:lblAlgn val="ctr"/>
        <c:lblOffset val="100"/>
        <c:noMultiLvlLbl val="0"/>
      </c:catAx>
      <c:valAx>
        <c:axId val="130699299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3069951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Which Medium do you use for educational collaboration.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which medium do you use for education</c:v>
                </c:pt>
              </c:strCache>
            </c:strRef>
          </c:tx>
          <c:dPt>
            <c:idx val="0"/>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AA38-4F44-9538-7AAE2DF5F07E}"/>
              </c:ext>
            </c:extLst>
          </c:dPt>
          <c:dPt>
            <c:idx val="1"/>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AA38-4F44-9538-7AAE2DF5F07E}"/>
              </c:ext>
            </c:extLst>
          </c:dPt>
          <c:dPt>
            <c:idx val="2"/>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AA38-4F44-9538-7AAE2DF5F07E}"/>
              </c:ext>
            </c:extLst>
          </c:dPt>
          <c:dPt>
            <c:idx val="3"/>
            <c:bubble3D val="0"/>
            <c:spPr>
              <a:solidFill>
                <a:schemeClr val="accent2">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AA38-4F44-9538-7AAE2DF5F07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FB messenger</c:v>
                </c:pt>
                <c:pt idx="1">
                  <c:v>WhatsApp</c:v>
                </c:pt>
                <c:pt idx="2">
                  <c:v>Zoom App</c:v>
                </c:pt>
                <c:pt idx="3">
                  <c:v>Skype</c:v>
                </c:pt>
              </c:strCache>
            </c:strRef>
          </c:cat>
          <c:val>
            <c:numRef>
              <c:f>Sheet1!$B$2:$B$5</c:f>
              <c:numCache>
                <c:formatCode>General</c:formatCode>
                <c:ptCount val="4"/>
                <c:pt idx="0">
                  <c:v>70.5</c:v>
                </c:pt>
                <c:pt idx="1">
                  <c:v>12</c:v>
                </c:pt>
                <c:pt idx="2">
                  <c:v>8.5</c:v>
                </c:pt>
                <c:pt idx="3">
                  <c:v>9</c:v>
                </c:pt>
              </c:numCache>
            </c:numRef>
          </c:val>
          <c:extLst>
            <c:ext xmlns:c16="http://schemas.microsoft.com/office/drawing/2014/chart" uri="{C3380CC4-5D6E-409C-BE32-E72D297353CC}">
              <c16:uniqueId val="{00000008-AA38-4F44-9538-7AAE2DF5F07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Which task do you accomplish in an electronic device?</a:t>
            </a:r>
          </a:p>
          <a:p>
            <a:pPr>
              <a:defRPr/>
            </a:pPr>
            <a:endParaRPr lang="en-US"/>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Series 1</c:v>
                </c:pt>
              </c:strCache>
            </c:strRef>
          </c:tx>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D1F4-43EF-B134-C9EBD4CCE1B2}"/>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D1F4-43EF-B134-C9EBD4CCE1B2}"/>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5-D1F4-43EF-B134-C9EBD4CCE1B2}"/>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7-D1F4-43EF-B134-C9EBD4CCE1B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Reading, writing documents, watching learning video</c:v>
                </c:pt>
                <c:pt idx="1">
                  <c:v>internet surfing</c:v>
                </c:pt>
                <c:pt idx="2">
                  <c:v>outsourcing</c:v>
                </c:pt>
                <c:pt idx="3">
                  <c:v>social media chatting, video watching and gaming</c:v>
                </c:pt>
              </c:strCache>
            </c:strRef>
          </c:cat>
          <c:val>
            <c:numRef>
              <c:f>Sheet1!$B$2:$B$5</c:f>
              <c:numCache>
                <c:formatCode>General</c:formatCode>
                <c:ptCount val="4"/>
                <c:pt idx="0">
                  <c:v>45</c:v>
                </c:pt>
                <c:pt idx="1">
                  <c:v>8</c:v>
                </c:pt>
                <c:pt idx="2">
                  <c:v>12</c:v>
                </c:pt>
                <c:pt idx="3">
                  <c:v>35</c:v>
                </c:pt>
              </c:numCache>
            </c:numRef>
          </c:val>
          <c:extLst>
            <c:ext xmlns:c16="http://schemas.microsoft.com/office/drawing/2014/chart" uri="{C3380CC4-5D6E-409C-BE32-E72D297353CC}">
              <c16:uniqueId val="{00000008-D1F4-43EF-B134-C9EBD4CCE1B2}"/>
            </c:ext>
          </c:extLst>
        </c:ser>
        <c:ser>
          <c:idx val="1"/>
          <c:order val="1"/>
          <c:tx>
            <c:strRef>
              <c:f>Sheet1!$C$1</c:f>
              <c:strCache>
                <c:ptCount val="1"/>
                <c:pt idx="0">
                  <c:v>Series 2</c:v>
                </c:pt>
              </c:strCache>
            </c:strRef>
          </c:tx>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A-D1F4-43EF-B134-C9EBD4CCE1B2}"/>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C-D1F4-43EF-B134-C9EBD4CCE1B2}"/>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E-D1F4-43EF-B134-C9EBD4CCE1B2}"/>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10-D1F4-43EF-B134-C9EBD4CCE1B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Reading, writing documents, watching learning video</c:v>
                </c:pt>
                <c:pt idx="1">
                  <c:v>internet surfing</c:v>
                </c:pt>
                <c:pt idx="2">
                  <c:v>outsourcing</c:v>
                </c:pt>
                <c:pt idx="3">
                  <c:v>social media chatting, video watching and gaming</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11-D1F4-43EF-B134-C9EBD4CCE1B2}"/>
            </c:ext>
          </c:extLst>
        </c:ser>
        <c:ser>
          <c:idx val="2"/>
          <c:order val="2"/>
          <c:tx>
            <c:strRef>
              <c:f>Sheet1!$D$1</c:f>
              <c:strCache>
                <c:ptCount val="1"/>
                <c:pt idx="0">
                  <c:v>Series 3</c:v>
                </c:pt>
              </c:strCache>
            </c:strRef>
          </c:tx>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13-D1F4-43EF-B134-C9EBD4CCE1B2}"/>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15-D1F4-43EF-B134-C9EBD4CCE1B2}"/>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17-D1F4-43EF-B134-C9EBD4CCE1B2}"/>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19-D1F4-43EF-B134-C9EBD4CCE1B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Reading, writing documents, watching learning video</c:v>
                </c:pt>
                <c:pt idx="1">
                  <c:v>internet surfing</c:v>
                </c:pt>
                <c:pt idx="2">
                  <c:v>outsourcing</c:v>
                </c:pt>
                <c:pt idx="3">
                  <c:v>social media chatting, video watching and gaming</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1A-D1F4-43EF-B134-C9EBD4CCE1B2}"/>
            </c:ext>
          </c:extLst>
        </c:ser>
        <c:dLbls>
          <c:dLblPos val="inEnd"/>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200"/>
              <a:t>Do you prefer technology in the class, presentation, group discussion and sharing information and ideas?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E8B-43CC-B922-85ADE8456D9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E8B-43CC-B922-85ADE8456D9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E8B-43CC-B922-85ADE8456D9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E8B-43CC-B922-85ADE8456D99}"/>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neutral</c:v>
                </c:pt>
              </c:strCache>
            </c:strRef>
          </c:cat>
          <c:val>
            <c:numRef>
              <c:f>Sheet1!$B$2:$B$5</c:f>
              <c:numCache>
                <c:formatCode>General</c:formatCode>
                <c:ptCount val="4"/>
                <c:pt idx="0">
                  <c:v>90</c:v>
                </c:pt>
                <c:pt idx="1">
                  <c:v>7</c:v>
                </c:pt>
                <c:pt idx="2">
                  <c:v>3</c:v>
                </c:pt>
              </c:numCache>
            </c:numRef>
          </c:val>
          <c:extLst>
            <c:ext xmlns:c16="http://schemas.microsoft.com/office/drawing/2014/chart" uri="{C3380CC4-5D6E-409C-BE32-E72D297353CC}">
              <c16:uniqueId val="{00000008-FE8B-43CC-B922-85ADE8456D99}"/>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sz="1100"/>
              <a:t>To what extent do you belive that technology helps in team collaboration, and learning? </a:t>
            </a:r>
          </a:p>
          <a:p>
            <a:pPr>
              <a:defRPr/>
            </a:pPr>
            <a:endParaRPr lang="en-US"/>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Sales</c:v>
                </c:pt>
              </c:strCache>
            </c:strRef>
          </c:tx>
          <c:spPr>
            <a:gradFill flip="none" rotWithShape="1">
              <a:gsLst>
                <a:gs pos="0">
                  <a:schemeClr val="accent6"/>
                </a:gs>
                <a:gs pos="75000">
                  <a:schemeClr val="accent6">
                    <a:lumMod val="60000"/>
                    <a:lumOff val="40000"/>
                  </a:schemeClr>
                </a:gs>
                <a:gs pos="51000">
                  <a:schemeClr val="accent6">
                    <a:alpha val="75000"/>
                  </a:schemeClr>
                </a:gs>
                <a:gs pos="100000">
                  <a:schemeClr val="accent6">
                    <a:lumMod val="20000"/>
                    <a:lumOff val="80000"/>
                    <a:alpha val="15000"/>
                  </a:schemeClr>
                </a:gs>
              </a:gsLst>
              <a:lin ang="5400000" scaled="0"/>
            </a:gradFill>
            <a:ln>
              <a:noFill/>
            </a:ln>
            <a:effectLst/>
          </c:spPr>
          <c:invertIfNegative val="0"/>
          <c:cat>
            <c:strRef>
              <c:f>Sheet1!$A$2:$A$6</c:f>
              <c:strCache>
                <c:ptCount val="5"/>
                <c:pt idx="0">
                  <c:v>Agree</c:v>
                </c:pt>
                <c:pt idx="1">
                  <c:v>strongly agree</c:v>
                </c:pt>
                <c:pt idx="2">
                  <c:v>disagree</c:v>
                </c:pt>
                <c:pt idx="3">
                  <c:v>strongly disagree</c:v>
                </c:pt>
                <c:pt idx="4">
                  <c:v>neutral</c:v>
                </c:pt>
              </c:strCache>
            </c:strRef>
          </c:cat>
          <c:val>
            <c:numRef>
              <c:f>Sheet1!$B$2:$B$6</c:f>
              <c:numCache>
                <c:formatCode>General</c:formatCode>
                <c:ptCount val="5"/>
                <c:pt idx="0">
                  <c:v>42</c:v>
                </c:pt>
                <c:pt idx="1">
                  <c:v>19</c:v>
                </c:pt>
                <c:pt idx="2">
                  <c:v>22</c:v>
                </c:pt>
                <c:pt idx="3">
                  <c:v>13</c:v>
                </c:pt>
                <c:pt idx="4">
                  <c:v>9</c:v>
                </c:pt>
              </c:numCache>
            </c:numRef>
          </c:val>
          <c:extLst>
            <c:ext xmlns:c16="http://schemas.microsoft.com/office/drawing/2014/chart" uri="{C3380CC4-5D6E-409C-BE32-E72D297353CC}">
              <c16:uniqueId val="{00000000-F7FC-466E-BE77-78FC1A135815}"/>
            </c:ext>
          </c:extLst>
        </c:ser>
        <c:dLbls>
          <c:showLegendKey val="0"/>
          <c:showVal val="0"/>
          <c:showCatName val="0"/>
          <c:showSerName val="0"/>
          <c:showPercent val="0"/>
          <c:showBubbleSize val="0"/>
        </c:dLbls>
        <c:gapWidth val="355"/>
        <c:overlap val="-70"/>
        <c:axId val="1308644240"/>
        <c:axId val="1308646416"/>
      </c:barChart>
      <c:catAx>
        <c:axId val="1308644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8646416"/>
        <c:crosses val="autoZero"/>
        <c:auto val="1"/>
        <c:lblAlgn val="ctr"/>
        <c:lblOffset val="100"/>
        <c:noMultiLvlLbl val="0"/>
      </c:catAx>
      <c:valAx>
        <c:axId val="1308646416"/>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86442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800" b="1" i="0" u="none" strike="noStrike" kern="1200" baseline="0">
                <a:solidFill>
                  <a:schemeClr val="dk1">
                    <a:lumMod val="75000"/>
                    <a:lumOff val="25000"/>
                  </a:schemeClr>
                </a:solidFill>
                <a:latin typeface="+mn-lt"/>
                <a:ea typeface="+mn-ea"/>
                <a:cs typeface="+mn-cs"/>
              </a:defRPr>
            </a:pPr>
            <a:r>
              <a:rPr lang="en-US" sz="1100"/>
              <a:t>How would you describe your own overall experience using technology in learning? </a:t>
            </a:r>
          </a:p>
          <a:p>
            <a:pPr algn="ctr">
              <a:defRPr/>
            </a:pPr>
            <a:endParaRPr lang="en-US" sz="1100"/>
          </a:p>
        </c:rich>
      </c:tx>
      <c:overlay val="0"/>
      <c:spPr>
        <a:noFill/>
        <a:ln>
          <a:noFill/>
        </a:ln>
        <a:effectLst/>
      </c:spPr>
      <c:txPr>
        <a:bodyPr rot="0" spcFirstLastPara="1" vertOverflow="ellipsis" vert="horz" wrap="square" anchor="ctr" anchorCtr="1"/>
        <a:lstStyle/>
        <a:p>
          <a:pPr algn="ct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1F2-4E33-8ACF-761503E2A69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1F2-4E33-8ACF-761503E2A69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1F2-4E33-8ACF-761503E2A697}"/>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B1F2-4E33-8ACF-761503E2A697}"/>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B1F2-4E33-8ACF-761503E2A69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Very negative</c:v>
                </c:pt>
                <c:pt idx="1">
                  <c:v>Negative</c:v>
                </c:pt>
                <c:pt idx="2">
                  <c:v>neutral</c:v>
                </c:pt>
                <c:pt idx="3">
                  <c:v>positive</c:v>
                </c:pt>
                <c:pt idx="4">
                  <c:v>very positive</c:v>
                </c:pt>
              </c:strCache>
            </c:strRef>
          </c:cat>
          <c:val>
            <c:numRef>
              <c:f>Sheet1!$B$2:$B$6</c:f>
              <c:numCache>
                <c:formatCode>General</c:formatCode>
                <c:ptCount val="5"/>
                <c:pt idx="0">
                  <c:v>7</c:v>
                </c:pt>
                <c:pt idx="1">
                  <c:v>20</c:v>
                </c:pt>
                <c:pt idx="2">
                  <c:v>11</c:v>
                </c:pt>
                <c:pt idx="3">
                  <c:v>43</c:v>
                </c:pt>
                <c:pt idx="4">
                  <c:v>19</c:v>
                </c:pt>
              </c:numCache>
            </c:numRef>
          </c:val>
          <c:extLst>
            <c:ext xmlns:c16="http://schemas.microsoft.com/office/drawing/2014/chart" uri="{C3380CC4-5D6E-409C-BE32-E72D297353CC}">
              <c16:uniqueId val="{0000000A-B1F2-4E33-8ACF-761503E2A697}"/>
            </c:ext>
          </c:extLst>
        </c:ser>
        <c:dLbls>
          <c:showLegendKey val="0"/>
          <c:showVal val="0"/>
          <c:showCatName val="0"/>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7">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643E7-2333-43FA-8909-820A7AE52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2621</Words>
  <Characters>14942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Sumon Rahaman</dc:creator>
  <cp:keywords/>
  <dc:description/>
  <cp:lastModifiedBy>Tomas Tancos</cp:lastModifiedBy>
  <cp:revision>3</cp:revision>
  <dcterms:created xsi:type="dcterms:W3CDTF">2022-08-06T20:56:00Z</dcterms:created>
  <dcterms:modified xsi:type="dcterms:W3CDTF">2022-08-06T22:21:00Z</dcterms:modified>
</cp:coreProperties>
</file>