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kern w:val="2"/>
          <w:lang w:eastAsia="en-US"/>
          <w14:ligatures w14:val="standardContextual"/>
        </w:rPr>
        <w:id w:val="632218763"/>
        <w:docPartObj>
          <w:docPartGallery w:val="Cover Pages"/>
          <w:docPartUnique/>
        </w:docPartObj>
      </w:sdtPr>
      <w:sdtEndPr/>
      <w:sdtContent>
        <w:p w14:paraId="623B0F54" w14:textId="0311C1FC" w:rsidR="006E2F5F" w:rsidRDefault="006E2F5F">
          <w:pPr>
            <w:pStyle w:val="NoSpacing"/>
          </w:pPr>
          <w:r>
            <w:rPr>
              <w:noProof/>
            </w:rPr>
            <mc:AlternateContent>
              <mc:Choice Requires="wpg">
                <w:drawing>
                  <wp:anchor distT="0" distB="0" distL="114300" distR="114300" simplePos="0" relativeHeight="251659264" behindDoc="1" locked="0" layoutInCell="1" allowOverlap="1" wp14:anchorId="0EC7F6D7" wp14:editId="28554A1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6-06T00:00:00Z">
                                      <w:dateFormat w:val="dd/MM/yyyy"/>
                                      <w:lid w:val="en-GB"/>
                                      <w:storeMappedDataAs w:val="dateTime"/>
                                      <w:calendar w:val="gregorian"/>
                                    </w:date>
                                  </w:sdtPr>
                                  <w:sdtEndPr/>
                                  <w:sdtContent>
                                    <w:p w14:paraId="6771BDA3" w14:textId="5719C07F" w:rsidR="006E2F5F" w:rsidRPr="00456738" w:rsidRDefault="00707A2F">
                                      <w:pPr>
                                        <w:pStyle w:val="NoSpacing"/>
                                        <w:jc w:val="right"/>
                                        <w:rPr>
                                          <w:rFonts w:ascii="Arial" w:hAnsi="Arial" w:cs="Arial"/>
                                          <w:color w:val="FFFFFF" w:themeColor="background1"/>
                                          <w:sz w:val="28"/>
                                          <w:szCs w:val="28"/>
                                        </w:rPr>
                                      </w:pPr>
                                      <w:r>
                                        <w:rPr>
                                          <w:rFonts w:ascii="Arial" w:hAnsi="Arial" w:cs="Arial"/>
                                          <w:color w:val="FFFFFF" w:themeColor="background1"/>
                                          <w:sz w:val="28"/>
                                          <w:szCs w:val="28"/>
                                        </w:rPr>
                                        <w:t>06/</w:t>
                                      </w:r>
                                      <w:r w:rsidR="00852A4A">
                                        <w:rPr>
                                          <w:rFonts w:ascii="Arial" w:hAnsi="Arial" w:cs="Arial"/>
                                          <w:color w:val="FFFFFF" w:themeColor="background1"/>
                                          <w:sz w:val="28"/>
                                          <w:szCs w:val="28"/>
                                        </w:rPr>
                                        <w:t>0</w:t>
                                      </w:r>
                                      <w:r>
                                        <w:rPr>
                                          <w:rFonts w:ascii="Arial" w:hAnsi="Arial" w:cs="Arial"/>
                                          <w:color w:val="FFFFFF" w:themeColor="background1"/>
                                          <w:sz w:val="28"/>
                                          <w:szCs w:val="28"/>
                                        </w:rPr>
                                        <w:t>6</w:t>
                                      </w:r>
                                      <w:r w:rsidR="00852A4A">
                                        <w:rPr>
                                          <w:rFonts w:ascii="Arial" w:hAnsi="Arial" w:cs="Arial"/>
                                          <w:color w:val="FFFFFF" w:themeColor="background1"/>
                                          <w:sz w:val="28"/>
                                          <w:szCs w:val="28"/>
                                        </w:rPr>
                                        <w:t>/2024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EC7F6D7"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rFonts w:ascii="Arial" w:hAnsi="Arial" w:cs="Arial"/>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6-06T00:00:00Z">
                                <w:dateFormat w:val="dd/MM/yyyy"/>
                                <w:lid w:val="en-GB"/>
                                <w:storeMappedDataAs w:val="dateTime"/>
                                <w:calendar w:val="gregorian"/>
                              </w:date>
                            </w:sdtPr>
                            <w:sdtEndPr/>
                            <w:sdtContent>
                              <w:p w14:paraId="6771BDA3" w14:textId="5719C07F" w:rsidR="006E2F5F" w:rsidRPr="00456738" w:rsidRDefault="00707A2F">
                                <w:pPr>
                                  <w:pStyle w:val="NoSpacing"/>
                                  <w:jc w:val="right"/>
                                  <w:rPr>
                                    <w:rFonts w:ascii="Arial" w:hAnsi="Arial" w:cs="Arial"/>
                                    <w:color w:val="FFFFFF" w:themeColor="background1"/>
                                    <w:sz w:val="28"/>
                                    <w:szCs w:val="28"/>
                                  </w:rPr>
                                </w:pPr>
                                <w:r>
                                  <w:rPr>
                                    <w:rFonts w:ascii="Arial" w:hAnsi="Arial" w:cs="Arial"/>
                                    <w:color w:val="FFFFFF" w:themeColor="background1"/>
                                    <w:sz w:val="28"/>
                                    <w:szCs w:val="28"/>
                                  </w:rPr>
                                  <w:t>06/</w:t>
                                </w:r>
                                <w:r w:rsidR="00852A4A">
                                  <w:rPr>
                                    <w:rFonts w:ascii="Arial" w:hAnsi="Arial" w:cs="Arial"/>
                                    <w:color w:val="FFFFFF" w:themeColor="background1"/>
                                    <w:sz w:val="28"/>
                                    <w:szCs w:val="28"/>
                                  </w:rPr>
                                  <w:t>0</w:t>
                                </w:r>
                                <w:r>
                                  <w:rPr>
                                    <w:rFonts w:ascii="Arial" w:hAnsi="Arial" w:cs="Arial"/>
                                    <w:color w:val="FFFFFF" w:themeColor="background1"/>
                                    <w:sz w:val="28"/>
                                    <w:szCs w:val="28"/>
                                  </w:rPr>
                                  <w:t>6</w:t>
                                </w:r>
                                <w:r w:rsidR="00852A4A">
                                  <w:rPr>
                                    <w:rFonts w:ascii="Arial" w:hAnsi="Arial" w:cs="Arial"/>
                                    <w:color w:val="FFFFFF" w:themeColor="background1"/>
                                    <w:sz w:val="28"/>
                                    <w:szCs w:val="28"/>
                                  </w:rPr>
                                  <w:t>/2024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D4CDD68" w14:textId="5B4B9D8A" w:rsidR="00D320D8" w:rsidRPr="003D496F" w:rsidRDefault="00931A26" w:rsidP="003D496F">
          <w:r>
            <w:rPr>
              <w:noProof/>
            </w:rPr>
            <mc:AlternateContent>
              <mc:Choice Requires="wps">
                <w:drawing>
                  <wp:anchor distT="0" distB="0" distL="114300" distR="114300" simplePos="0" relativeHeight="251657728" behindDoc="0" locked="0" layoutInCell="1" allowOverlap="1" wp14:anchorId="7A3944ED" wp14:editId="4851F6B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4175760" cy="8602980"/>
                    <wp:effectExtent l="0" t="0" r="15240" b="7620"/>
                    <wp:wrapNone/>
                    <wp:docPr id="1" name="Text Box 3"/>
                    <wp:cNvGraphicFramePr/>
                    <a:graphic xmlns:a="http://schemas.openxmlformats.org/drawingml/2006/main">
                      <a:graphicData uri="http://schemas.microsoft.com/office/word/2010/wordprocessingShape">
                        <wps:wsp>
                          <wps:cNvSpPr txBox="1"/>
                          <wps:spPr>
                            <a:xfrm>
                              <a:off x="0" y="0"/>
                              <a:ext cx="4175760" cy="8602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443E61" w14:textId="6B4285A9" w:rsidR="006E2F5F" w:rsidRPr="00204003" w:rsidRDefault="00064178" w:rsidP="00957A34">
                                <w:pPr>
                                  <w:pStyle w:val="NoSpacing"/>
                                  <w:spacing w:line="360" w:lineRule="auto"/>
                                  <w:rPr>
                                    <w:rFonts w:ascii="Arial" w:eastAsiaTheme="majorEastAsia"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rFonts w:ascii="Arial" w:eastAsiaTheme="majorEastAsia"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A60BF" w:rsidRPr="00204003">
                                      <w:rPr>
                                        <w:rFonts w:ascii="Arial" w:eastAsiaTheme="majorEastAsia"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Effective Team-working and Communication</w:t>
                                    </w:r>
                                    <w:r w:rsidR="00AE6751">
                                      <w:rPr>
                                        <w:rFonts w:ascii="Arial" w:eastAsiaTheme="majorEastAsia"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A60BF" w:rsidRPr="00204003">
                                      <w:rPr>
                                        <w:rFonts w:ascii="Arial" w:eastAsiaTheme="majorEastAsia"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BMSW4009</w:t>
                                    </w:r>
                                  </w:sdtContent>
                                </w:sdt>
                              </w:p>
                              <w:p w14:paraId="159AC23F" w14:textId="77777777" w:rsidR="00204003" w:rsidRDefault="00204003" w:rsidP="00CA60BF">
                                <w:pPr>
                                  <w:spacing w:before="120" w:line="360" w:lineRule="auto"/>
                                  <w:rPr>
                                    <w:rFonts w:ascii="Arial" w:hAnsi="Arial" w:cs="Arial"/>
                                    <w:color w:val="404040" w:themeColor="text1" w:themeTint="BF"/>
                                    <w:sz w:val="32"/>
                                    <w:szCs w:val="32"/>
                                  </w:rPr>
                                </w:pPr>
                              </w:p>
                              <w:p w14:paraId="3284B896" w14:textId="77777777" w:rsidR="00204003" w:rsidRDefault="00204003" w:rsidP="00CA60BF">
                                <w:pPr>
                                  <w:spacing w:before="120" w:line="360" w:lineRule="auto"/>
                                  <w:rPr>
                                    <w:rFonts w:ascii="Arial" w:hAnsi="Arial" w:cs="Arial"/>
                                    <w:color w:val="404040" w:themeColor="text1" w:themeTint="BF"/>
                                    <w:sz w:val="32"/>
                                    <w:szCs w:val="32"/>
                                  </w:rPr>
                                </w:pPr>
                              </w:p>
                              <w:p w14:paraId="2119D094" w14:textId="6D1AA6FA" w:rsidR="006E2F5F" w:rsidRPr="009D6F77" w:rsidRDefault="00CA60BF" w:rsidP="00CA60BF">
                                <w:pPr>
                                  <w:spacing w:before="120" w:line="360" w:lineRule="auto"/>
                                  <w:rPr>
                                    <w:rFonts w:ascii="Arial" w:hAnsi="Arial" w:cs="Arial"/>
                                    <w:color w:val="404040" w:themeColor="text1" w:themeTint="BF"/>
                                    <w:sz w:val="32"/>
                                    <w:szCs w:val="32"/>
                                  </w:rPr>
                                </w:pPr>
                                <w:r w:rsidRPr="009D6F77">
                                  <w:rPr>
                                    <w:rFonts w:ascii="Arial" w:hAnsi="Arial" w:cs="Arial"/>
                                    <w:color w:val="404040" w:themeColor="text1" w:themeTint="BF"/>
                                    <w:sz w:val="32"/>
                                    <w:szCs w:val="32"/>
                                  </w:rPr>
                                  <w:t>A report on teamworking and communication within the workplace.</w:t>
                                </w:r>
                              </w:p>
                              <w:p w14:paraId="02C692F1" w14:textId="77777777" w:rsidR="00B93C30" w:rsidRDefault="00B93C30" w:rsidP="00CA60BF">
                                <w:pPr>
                                  <w:spacing w:before="120" w:line="360" w:lineRule="auto"/>
                                  <w:rPr>
                                    <w:rFonts w:ascii="Arial" w:hAnsi="Arial" w:cs="Arial"/>
                                    <w:color w:val="404040" w:themeColor="text1" w:themeTint="BF"/>
                                    <w:sz w:val="32"/>
                                    <w:szCs w:val="32"/>
                                  </w:rPr>
                                </w:pPr>
                              </w:p>
                              <w:p w14:paraId="6FC24A5A" w14:textId="77777777" w:rsidR="00B93C30" w:rsidRDefault="00B93C30" w:rsidP="00CA60BF">
                                <w:pPr>
                                  <w:spacing w:before="120" w:line="360" w:lineRule="auto"/>
                                  <w:rPr>
                                    <w:rFonts w:ascii="Arial" w:hAnsi="Arial" w:cs="Arial"/>
                                    <w:color w:val="404040" w:themeColor="text1" w:themeTint="BF"/>
                                    <w:sz w:val="32"/>
                                    <w:szCs w:val="32"/>
                                  </w:rPr>
                                </w:pPr>
                              </w:p>
                              <w:p w14:paraId="00D55AAF" w14:textId="77777777" w:rsidR="00931A26" w:rsidRDefault="00931A26" w:rsidP="00CA60BF">
                                <w:pPr>
                                  <w:spacing w:before="120" w:line="360" w:lineRule="auto"/>
                                  <w:rPr>
                                    <w:rFonts w:ascii="Arial" w:hAnsi="Arial" w:cs="Arial"/>
                                    <w:color w:val="404040" w:themeColor="text1" w:themeTint="BF"/>
                                    <w:sz w:val="32"/>
                                    <w:szCs w:val="32"/>
                                  </w:rPr>
                                </w:pPr>
                              </w:p>
                              <w:p w14:paraId="1130FD92" w14:textId="77777777" w:rsidR="00931A26" w:rsidRDefault="00931A26" w:rsidP="00CA60BF">
                                <w:pPr>
                                  <w:spacing w:before="120" w:line="360" w:lineRule="auto"/>
                                  <w:rPr>
                                    <w:rFonts w:ascii="Arial" w:hAnsi="Arial" w:cs="Arial"/>
                                    <w:color w:val="404040" w:themeColor="text1" w:themeTint="BF"/>
                                    <w:sz w:val="32"/>
                                    <w:szCs w:val="32"/>
                                  </w:rPr>
                                </w:pPr>
                              </w:p>
                              <w:p w14:paraId="069E8A6B" w14:textId="77777777" w:rsidR="00931A26" w:rsidRDefault="00931A26" w:rsidP="00CA60BF">
                                <w:pPr>
                                  <w:spacing w:before="120" w:line="360" w:lineRule="auto"/>
                                  <w:rPr>
                                    <w:rFonts w:ascii="Arial" w:hAnsi="Arial" w:cs="Arial"/>
                                    <w:color w:val="404040" w:themeColor="text1" w:themeTint="BF"/>
                                    <w:sz w:val="32"/>
                                    <w:szCs w:val="32"/>
                                  </w:rPr>
                                </w:pPr>
                              </w:p>
                              <w:p w14:paraId="6AE4B40D" w14:textId="77777777" w:rsidR="00931A26" w:rsidRDefault="00931A26" w:rsidP="00CA60BF">
                                <w:pPr>
                                  <w:spacing w:before="120" w:line="360" w:lineRule="auto"/>
                                  <w:rPr>
                                    <w:rFonts w:ascii="Arial" w:hAnsi="Arial" w:cs="Arial"/>
                                    <w:color w:val="404040" w:themeColor="text1" w:themeTint="BF"/>
                                    <w:sz w:val="32"/>
                                    <w:szCs w:val="32"/>
                                  </w:rPr>
                                </w:pPr>
                              </w:p>
                              <w:p w14:paraId="38DEB0E1" w14:textId="77777777" w:rsidR="00931A26" w:rsidRDefault="00931A26" w:rsidP="00CA60BF">
                                <w:pPr>
                                  <w:spacing w:before="120" w:line="360" w:lineRule="auto"/>
                                  <w:rPr>
                                    <w:rFonts w:ascii="Arial" w:hAnsi="Arial" w:cs="Arial"/>
                                    <w:color w:val="404040" w:themeColor="text1" w:themeTint="BF"/>
                                    <w:sz w:val="32"/>
                                    <w:szCs w:val="32"/>
                                  </w:rPr>
                                </w:pPr>
                              </w:p>
                              <w:p w14:paraId="43AF38B0" w14:textId="77777777" w:rsidR="00931A26" w:rsidRDefault="00931A26" w:rsidP="00CA60BF">
                                <w:pPr>
                                  <w:spacing w:before="120" w:line="360" w:lineRule="auto"/>
                                  <w:rPr>
                                    <w:rFonts w:ascii="Arial" w:hAnsi="Arial" w:cs="Arial"/>
                                    <w:color w:val="404040" w:themeColor="text1" w:themeTint="BF"/>
                                    <w:sz w:val="32"/>
                                    <w:szCs w:val="32"/>
                                  </w:rPr>
                                </w:pPr>
                              </w:p>
                              <w:p w14:paraId="13107960" w14:textId="77777777" w:rsidR="00931A26" w:rsidRDefault="00931A26" w:rsidP="00CA60BF">
                                <w:pPr>
                                  <w:spacing w:before="120" w:line="360" w:lineRule="auto"/>
                                  <w:rPr>
                                    <w:rFonts w:ascii="Arial" w:hAnsi="Arial" w:cs="Arial"/>
                                    <w:color w:val="404040" w:themeColor="text1" w:themeTint="BF"/>
                                    <w:sz w:val="32"/>
                                    <w:szCs w:val="32"/>
                                  </w:rPr>
                                </w:pPr>
                              </w:p>
                              <w:p w14:paraId="43B8A51A" w14:textId="341E8CE8" w:rsidR="00B93C30" w:rsidRPr="009D6F77" w:rsidRDefault="00931A26" w:rsidP="00CA60BF">
                                <w:pPr>
                                  <w:spacing w:before="120" w:line="360" w:lineRule="auto"/>
                                  <w:rPr>
                                    <w:rFonts w:ascii="Arial" w:hAnsi="Arial" w:cs="Arial"/>
                                    <w:color w:val="404040" w:themeColor="text1" w:themeTint="BF"/>
                                    <w:sz w:val="28"/>
                                    <w:szCs w:val="28"/>
                                  </w:rPr>
                                </w:pPr>
                                <w:r w:rsidRPr="009D6F77">
                                  <w:rPr>
                                    <w:rFonts w:ascii="Arial" w:hAnsi="Arial" w:cs="Arial"/>
                                    <w:color w:val="404040" w:themeColor="text1" w:themeTint="BF"/>
                                    <w:sz w:val="28"/>
                                    <w:szCs w:val="28"/>
                                  </w:rPr>
                                  <w:t>Student:</w:t>
                                </w:r>
                                <w:r w:rsidR="00544BF2" w:rsidRPr="009D6F77">
                                  <w:rPr>
                                    <w:rFonts w:ascii="Arial" w:hAnsi="Arial" w:cs="Arial"/>
                                    <w:color w:val="404040" w:themeColor="text1" w:themeTint="BF"/>
                                    <w:sz w:val="28"/>
                                    <w:szCs w:val="28"/>
                                  </w:rPr>
                                  <w:t xml:space="preserve"> Leasha Sefton </w:t>
                                </w:r>
                              </w:p>
                              <w:p w14:paraId="6BE19505" w14:textId="2E856CFA" w:rsidR="00544BF2" w:rsidRPr="009D6F77" w:rsidRDefault="00544BF2" w:rsidP="00CA60BF">
                                <w:pPr>
                                  <w:spacing w:before="120" w:line="360" w:lineRule="auto"/>
                                  <w:rPr>
                                    <w:rFonts w:ascii="Arial" w:hAnsi="Arial" w:cs="Arial"/>
                                    <w:color w:val="404040" w:themeColor="text1" w:themeTint="BF"/>
                                    <w:sz w:val="28"/>
                                    <w:szCs w:val="28"/>
                                  </w:rPr>
                                </w:pPr>
                                <w:r w:rsidRPr="009D6F77">
                                  <w:rPr>
                                    <w:rFonts w:ascii="Arial" w:hAnsi="Arial" w:cs="Arial"/>
                                    <w:color w:val="404040" w:themeColor="text1" w:themeTint="BF"/>
                                    <w:sz w:val="28"/>
                                    <w:szCs w:val="28"/>
                                  </w:rPr>
                                  <w:t xml:space="preserve">Student </w:t>
                                </w:r>
                                <w:r w:rsidR="00954F05" w:rsidRPr="009D6F77">
                                  <w:rPr>
                                    <w:rFonts w:ascii="Arial" w:hAnsi="Arial" w:cs="Arial"/>
                                    <w:color w:val="404040" w:themeColor="text1" w:themeTint="BF"/>
                                    <w:sz w:val="28"/>
                                    <w:szCs w:val="28"/>
                                  </w:rPr>
                                  <w:t>Number:</w:t>
                                </w:r>
                                <w:r w:rsidR="00A41AE0" w:rsidRPr="009D6F77">
                                  <w:rPr>
                                    <w:rFonts w:ascii="Arial" w:hAnsi="Arial" w:cs="Arial"/>
                                    <w:color w:val="404040" w:themeColor="text1" w:themeTint="BF"/>
                                    <w:sz w:val="28"/>
                                    <w:szCs w:val="28"/>
                                  </w:rPr>
                                  <w:t xml:space="preserve"> </w:t>
                                </w:r>
                                <w:r w:rsidR="009316FF" w:rsidRPr="009D6F77">
                                  <w:rPr>
                                    <w:rFonts w:ascii="Arial" w:hAnsi="Arial" w:cs="Arial"/>
                                    <w:color w:val="404040" w:themeColor="text1" w:themeTint="BF"/>
                                    <w:sz w:val="28"/>
                                    <w:szCs w:val="28"/>
                                  </w:rPr>
                                  <w:t>230</w:t>
                                </w:r>
                                <w:r w:rsidR="00163A4A" w:rsidRPr="009D6F77">
                                  <w:rPr>
                                    <w:rFonts w:ascii="Arial" w:hAnsi="Arial" w:cs="Arial"/>
                                    <w:color w:val="404040" w:themeColor="text1" w:themeTint="BF"/>
                                    <w:sz w:val="28"/>
                                    <w:szCs w:val="28"/>
                                  </w:rPr>
                                  <w:t>8720</w:t>
                                </w:r>
                              </w:p>
                              <w:p w14:paraId="2CA8AE20" w14:textId="52A7340E" w:rsidR="0087094D" w:rsidRPr="009D6F77" w:rsidRDefault="00954F05" w:rsidP="00CA60BF">
                                <w:pPr>
                                  <w:spacing w:before="120" w:line="360" w:lineRule="auto"/>
                                  <w:rPr>
                                    <w:rFonts w:ascii="Arial" w:hAnsi="Arial" w:cs="Arial"/>
                                    <w:color w:val="404040" w:themeColor="text1" w:themeTint="BF"/>
                                    <w:sz w:val="28"/>
                                    <w:szCs w:val="28"/>
                                  </w:rPr>
                                </w:pPr>
                                <w:r w:rsidRPr="009D6F77">
                                  <w:rPr>
                                    <w:rFonts w:ascii="Arial" w:hAnsi="Arial" w:cs="Arial"/>
                                    <w:color w:val="404040" w:themeColor="text1" w:themeTint="BF"/>
                                    <w:sz w:val="28"/>
                                    <w:szCs w:val="28"/>
                                  </w:rPr>
                                  <w:t>Lecturer:</w:t>
                                </w:r>
                                <w:r w:rsidR="0087094D" w:rsidRPr="009D6F77">
                                  <w:rPr>
                                    <w:rFonts w:ascii="Arial" w:hAnsi="Arial" w:cs="Arial"/>
                                    <w:color w:val="404040" w:themeColor="text1" w:themeTint="BF"/>
                                    <w:sz w:val="28"/>
                                    <w:szCs w:val="28"/>
                                  </w:rPr>
                                  <w:t xml:space="preserve"> Mel </w:t>
                                </w:r>
                                <w:r w:rsidRPr="009D6F77">
                                  <w:rPr>
                                    <w:rFonts w:ascii="Arial" w:hAnsi="Arial" w:cs="Arial"/>
                                    <w:color w:val="404040" w:themeColor="text1" w:themeTint="BF"/>
                                    <w:sz w:val="28"/>
                                    <w:szCs w:val="28"/>
                                  </w:rPr>
                                  <w:t>Squire</w:t>
                                </w:r>
                              </w:p>
                              <w:p w14:paraId="48C90432" w14:textId="16558B47" w:rsidR="00954F05" w:rsidRPr="009D6F77" w:rsidRDefault="00954F05" w:rsidP="00CA60BF">
                                <w:pPr>
                                  <w:spacing w:before="120" w:line="360" w:lineRule="auto"/>
                                  <w:rPr>
                                    <w:rFonts w:ascii="Arial" w:hAnsi="Arial" w:cs="Arial"/>
                                    <w:color w:val="404040" w:themeColor="text1" w:themeTint="BF"/>
                                    <w:sz w:val="28"/>
                                    <w:szCs w:val="28"/>
                                  </w:rPr>
                                </w:pPr>
                                <w:r w:rsidRPr="009D6F77">
                                  <w:rPr>
                                    <w:rFonts w:ascii="Arial" w:hAnsi="Arial" w:cs="Arial"/>
                                    <w:color w:val="404040" w:themeColor="text1" w:themeTint="BF"/>
                                    <w:sz w:val="28"/>
                                    <w:szCs w:val="28"/>
                                  </w:rPr>
                                  <w:t xml:space="preserve">Submission </w:t>
                                </w:r>
                                <w:r w:rsidR="00204003" w:rsidRPr="009D6F77">
                                  <w:rPr>
                                    <w:rFonts w:ascii="Arial" w:hAnsi="Arial" w:cs="Arial"/>
                                    <w:color w:val="404040" w:themeColor="text1" w:themeTint="BF"/>
                                    <w:sz w:val="28"/>
                                    <w:szCs w:val="28"/>
                                  </w:rPr>
                                  <w:t>Date:</w:t>
                                </w:r>
                                <w:r w:rsidR="00931A26" w:rsidRPr="009D6F77">
                                  <w:rPr>
                                    <w:rFonts w:ascii="Arial" w:hAnsi="Arial" w:cs="Arial"/>
                                    <w:color w:val="404040" w:themeColor="text1" w:themeTint="BF"/>
                                    <w:sz w:val="28"/>
                                    <w:szCs w:val="28"/>
                                  </w:rPr>
                                  <w:t xml:space="preserve"> 06 June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A3944ED" id="_x0000_t202" coordsize="21600,21600" o:spt="202" path="m,l,21600r21600,l21600,xe">
                    <v:stroke joinstyle="miter"/>
                    <v:path gradientshapeok="t" o:connecttype="rect"/>
                  </v:shapetype>
                  <v:shape id="Text Box 3" o:spid="_x0000_s1055" type="#_x0000_t202" style="position:absolute;margin-left:0;margin-top:0;width:328.8pt;height:677.4pt;z-index:25165772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" filled="f" stroked="f" strokeweight=".5pt">
                    <v:textbox inset="0,0,0,0">
                      <w:txbxContent>
                        <w:p w14:paraId="3C443E61" w14:textId="6B4285A9" w:rsidR="006E2F5F" w:rsidRPr="00204003" w:rsidRDefault="00064178" w:rsidP="00957A34">
                          <w:pPr>
                            <w:pStyle w:val="NoSpacing"/>
                            <w:spacing w:line="360" w:lineRule="auto"/>
                            <w:rPr>
                              <w:rFonts w:ascii="Arial" w:eastAsiaTheme="majorEastAsia"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rFonts w:ascii="Arial" w:eastAsiaTheme="majorEastAsia"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A60BF" w:rsidRPr="00204003">
                                <w:rPr>
                                  <w:rFonts w:ascii="Arial" w:eastAsiaTheme="majorEastAsia"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Effective Team-working and Communication</w:t>
                              </w:r>
                              <w:r w:rsidR="00AE6751">
                                <w:rPr>
                                  <w:rFonts w:ascii="Arial" w:eastAsiaTheme="majorEastAsia"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A60BF" w:rsidRPr="00204003">
                                <w:rPr>
                                  <w:rFonts w:ascii="Arial" w:eastAsiaTheme="majorEastAsia"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BMSW4009</w:t>
                              </w:r>
                            </w:sdtContent>
                          </w:sdt>
                        </w:p>
                        <w:p w14:paraId="159AC23F" w14:textId="77777777" w:rsidR="00204003" w:rsidRDefault="00204003" w:rsidP="00CA60BF">
                          <w:pPr>
                            <w:spacing w:before="120" w:line="360" w:lineRule="auto"/>
                            <w:rPr>
                              <w:rFonts w:ascii="Arial" w:hAnsi="Arial" w:cs="Arial"/>
                              <w:color w:val="404040" w:themeColor="text1" w:themeTint="BF"/>
                              <w:sz w:val="32"/>
                              <w:szCs w:val="32"/>
                            </w:rPr>
                          </w:pPr>
                        </w:p>
                        <w:p w14:paraId="3284B896" w14:textId="77777777" w:rsidR="00204003" w:rsidRDefault="00204003" w:rsidP="00CA60BF">
                          <w:pPr>
                            <w:spacing w:before="120" w:line="360" w:lineRule="auto"/>
                            <w:rPr>
                              <w:rFonts w:ascii="Arial" w:hAnsi="Arial" w:cs="Arial"/>
                              <w:color w:val="404040" w:themeColor="text1" w:themeTint="BF"/>
                              <w:sz w:val="32"/>
                              <w:szCs w:val="32"/>
                            </w:rPr>
                          </w:pPr>
                        </w:p>
                        <w:p w14:paraId="2119D094" w14:textId="6D1AA6FA" w:rsidR="006E2F5F" w:rsidRPr="009D6F77" w:rsidRDefault="00CA60BF" w:rsidP="00CA60BF">
                          <w:pPr>
                            <w:spacing w:before="120" w:line="360" w:lineRule="auto"/>
                            <w:rPr>
                              <w:rFonts w:ascii="Arial" w:hAnsi="Arial" w:cs="Arial"/>
                              <w:color w:val="404040" w:themeColor="text1" w:themeTint="BF"/>
                              <w:sz w:val="32"/>
                              <w:szCs w:val="32"/>
                            </w:rPr>
                          </w:pPr>
                          <w:r w:rsidRPr="009D6F77">
                            <w:rPr>
                              <w:rFonts w:ascii="Arial" w:hAnsi="Arial" w:cs="Arial"/>
                              <w:color w:val="404040" w:themeColor="text1" w:themeTint="BF"/>
                              <w:sz w:val="32"/>
                              <w:szCs w:val="32"/>
                            </w:rPr>
                            <w:t>A report on teamworking and communication within the workplace.</w:t>
                          </w:r>
                        </w:p>
                        <w:p w14:paraId="02C692F1" w14:textId="77777777" w:rsidR="00B93C30" w:rsidRDefault="00B93C30" w:rsidP="00CA60BF">
                          <w:pPr>
                            <w:spacing w:before="120" w:line="360" w:lineRule="auto"/>
                            <w:rPr>
                              <w:rFonts w:ascii="Arial" w:hAnsi="Arial" w:cs="Arial"/>
                              <w:color w:val="404040" w:themeColor="text1" w:themeTint="BF"/>
                              <w:sz w:val="32"/>
                              <w:szCs w:val="32"/>
                            </w:rPr>
                          </w:pPr>
                        </w:p>
                        <w:p w14:paraId="6FC24A5A" w14:textId="77777777" w:rsidR="00B93C30" w:rsidRDefault="00B93C30" w:rsidP="00CA60BF">
                          <w:pPr>
                            <w:spacing w:before="120" w:line="360" w:lineRule="auto"/>
                            <w:rPr>
                              <w:rFonts w:ascii="Arial" w:hAnsi="Arial" w:cs="Arial"/>
                              <w:color w:val="404040" w:themeColor="text1" w:themeTint="BF"/>
                              <w:sz w:val="32"/>
                              <w:szCs w:val="32"/>
                            </w:rPr>
                          </w:pPr>
                        </w:p>
                        <w:p w14:paraId="00D55AAF" w14:textId="77777777" w:rsidR="00931A26" w:rsidRDefault="00931A26" w:rsidP="00CA60BF">
                          <w:pPr>
                            <w:spacing w:before="120" w:line="360" w:lineRule="auto"/>
                            <w:rPr>
                              <w:rFonts w:ascii="Arial" w:hAnsi="Arial" w:cs="Arial"/>
                              <w:color w:val="404040" w:themeColor="text1" w:themeTint="BF"/>
                              <w:sz w:val="32"/>
                              <w:szCs w:val="32"/>
                            </w:rPr>
                          </w:pPr>
                        </w:p>
                        <w:p w14:paraId="1130FD92" w14:textId="77777777" w:rsidR="00931A26" w:rsidRDefault="00931A26" w:rsidP="00CA60BF">
                          <w:pPr>
                            <w:spacing w:before="120" w:line="360" w:lineRule="auto"/>
                            <w:rPr>
                              <w:rFonts w:ascii="Arial" w:hAnsi="Arial" w:cs="Arial"/>
                              <w:color w:val="404040" w:themeColor="text1" w:themeTint="BF"/>
                              <w:sz w:val="32"/>
                              <w:szCs w:val="32"/>
                            </w:rPr>
                          </w:pPr>
                        </w:p>
                        <w:p w14:paraId="069E8A6B" w14:textId="77777777" w:rsidR="00931A26" w:rsidRDefault="00931A26" w:rsidP="00CA60BF">
                          <w:pPr>
                            <w:spacing w:before="120" w:line="360" w:lineRule="auto"/>
                            <w:rPr>
                              <w:rFonts w:ascii="Arial" w:hAnsi="Arial" w:cs="Arial"/>
                              <w:color w:val="404040" w:themeColor="text1" w:themeTint="BF"/>
                              <w:sz w:val="32"/>
                              <w:szCs w:val="32"/>
                            </w:rPr>
                          </w:pPr>
                        </w:p>
                        <w:p w14:paraId="6AE4B40D" w14:textId="77777777" w:rsidR="00931A26" w:rsidRDefault="00931A26" w:rsidP="00CA60BF">
                          <w:pPr>
                            <w:spacing w:before="120" w:line="360" w:lineRule="auto"/>
                            <w:rPr>
                              <w:rFonts w:ascii="Arial" w:hAnsi="Arial" w:cs="Arial"/>
                              <w:color w:val="404040" w:themeColor="text1" w:themeTint="BF"/>
                              <w:sz w:val="32"/>
                              <w:szCs w:val="32"/>
                            </w:rPr>
                          </w:pPr>
                        </w:p>
                        <w:p w14:paraId="38DEB0E1" w14:textId="77777777" w:rsidR="00931A26" w:rsidRDefault="00931A26" w:rsidP="00CA60BF">
                          <w:pPr>
                            <w:spacing w:before="120" w:line="360" w:lineRule="auto"/>
                            <w:rPr>
                              <w:rFonts w:ascii="Arial" w:hAnsi="Arial" w:cs="Arial"/>
                              <w:color w:val="404040" w:themeColor="text1" w:themeTint="BF"/>
                              <w:sz w:val="32"/>
                              <w:szCs w:val="32"/>
                            </w:rPr>
                          </w:pPr>
                        </w:p>
                        <w:p w14:paraId="43AF38B0" w14:textId="77777777" w:rsidR="00931A26" w:rsidRDefault="00931A26" w:rsidP="00CA60BF">
                          <w:pPr>
                            <w:spacing w:before="120" w:line="360" w:lineRule="auto"/>
                            <w:rPr>
                              <w:rFonts w:ascii="Arial" w:hAnsi="Arial" w:cs="Arial"/>
                              <w:color w:val="404040" w:themeColor="text1" w:themeTint="BF"/>
                              <w:sz w:val="32"/>
                              <w:szCs w:val="32"/>
                            </w:rPr>
                          </w:pPr>
                        </w:p>
                        <w:p w14:paraId="13107960" w14:textId="77777777" w:rsidR="00931A26" w:rsidRDefault="00931A26" w:rsidP="00CA60BF">
                          <w:pPr>
                            <w:spacing w:before="120" w:line="360" w:lineRule="auto"/>
                            <w:rPr>
                              <w:rFonts w:ascii="Arial" w:hAnsi="Arial" w:cs="Arial"/>
                              <w:color w:val="404040" w:themeColor="text1" w:themeTint="BF"/>
                              <w:sz w:val="32"/>
                              <w:szCs w:val="32"/>
                            </w:rPr>
                          </w:pPr>
                        </w:p>
                        <w:p w14:paraId="43B8A51A" w14:textId="341E8CE8" w:rsidR="00B93C30" w:rsidRPr="009D6F77" w:rsidRDefault="00931A26" w:rsidP="00CA60BF">
                          <w:pPr>
                            <w:spacing w:before="120" w:line="360" w:lineRule="auto"/>
                            <w:rPr>
                              <w:rFonts w:ascii="Arial" w:hAnsi="Arial" w:cs="Arial"/>
                              <w:color w:val="404040" w:themeColor="text1" w:themeTint="BF"/>
                              <w:sz w:val="28"/>
                              <w:szCs w:val="28"/>
                            </w:rPr>
                          </w:pPr>
                          <w:r w:rsidRPr="009D6F77">
                            <w:rPr>
                              <w:rFonts w:ascii="Arial" w:hAnsi="Arial" w:cs="Arial"/>
                              <w:color w:val="404040" w:themeColor="text1" w:themeTint="BF"/>
                              <w:sz w:val="28"/>
                              <w:szCs w:val="28"/>
                            </w:rPr>
                            <w:t>Student:</w:t>
                          </w:r>
                          <w:r w:rsidR="00544BF2" w:rsidRPr="009D6F77">
                            <w:rPr>
                              <w:rFonts w:ascii="Arial" w:hAnsi="Arial" w:cs="Arial"/>
                              <w:color w:val="404040" w:themeColor="text1" w:themeTint="BF"/>
                              <w:sz w:val="28"/>
                              <w:szCs w:val="28"/>
                            </w:rPr>
                            <w:t xml:space="preserve"> Leasha Sefton </w:t>
                          </w:r>
                        </w:p>
                        <w:p w14:paraId="6BE19505" w14:textId="2E856CFA" w:rsidR="00544BF2" w:rsidRPr="009D6F77" w:rsidRDefault="00544BF2" w:rsidP="00CA60BF">
                          <w:pPr>
                            <w:spacing w:before="120" w:line="360" w:lineRule="auto"/>
                            <w:rPr>
                              <w:rFonts w:ascii="Arial" w:hAnsi="Arial" w:cs="Arial"/>
                              <w:color w:val="404040" w:themeColor="text1" w:themeTint="BF"/>
                              <w:sz w:val="28"/>
                              <w:szCs w:val="28"/>
                            </w:rPr>
                          </w:pPr>
                          <w:r w:rsidRPr="009D6F77">
                            <w:rPr>
                              <w:rFonts w:ascii="Arial" w:hAnsi="Arial" w:cs="Arial"/>
                              <w:color w:val="404040" w:themeColor="text1" w:themeTint="BF"/>
                              <w:sz w:val="28"/>
                              <w:szCs w:val="28"/>
                            </w:rPr>
                            <w:t xml:space="preserve">Student </w:t>
                          </w:r>
                          <w:r w:rsidR="00954F05" w:rsidRPr="009D6F77">
                            <w:rPr>
                              <w:rFonts w:ascii="Arial" w:hAnsi="Arial" w:cs="Arial"/>
                              <w:color w:val="404040" w:themeColor="text1" w:themeTint="BF"/>
                              <w:sz w:val="28"/>
                              <w:szCs w:val="28"/>
                            </w:rPr>
                            <w:t>Number:</w:t>
                          </w:r>
                          <w:r w:rsidR="00A41AE0" w:rsidRPr="009D6F77">
                            <w:rPr>
                              <w:rFonts w:ascii="Arial" w:hAnsi="Arial" w:cs="Arial"/>
                              <w:color w:val="404040" w:themeColor="text1" w:themeTint="BF"/>
                              <w:sz w:val="28"/>
                              <w:szCs w:val="28"/>
                            </w:rPr>
                            <w:t xml:space="preserve"> </w:t>
                          </w:r>
                          <w:r w:rsidR="009316FF" w:rsidRPr="009D6F77">
                            <w:rPr>
                              <w:rFonts w:ascii="Arial" w:hAnsi="Arial" w:cs="Arial"/>
                              <w:color w:val="404040" w:themeColor="text1" w:themeTint="BF"/>
                              <w:sz w:val="28"/>
                              <w:szCs w:val="28"/>
                            </w:rPr>
                            <w:t>230</w:t>
                          </w:r>
                          <w:r w:rsidR="00163A4A" w:rsidRPr="009D6F77">
                            <w:rPr>
                              <w:rFonts w:ascii="Arial" w:hAnsi="Arial" w:cs="Arial"/>
                              <w:color w:val="404040" w:themeColor="text1" w:themeTint="BF"/>
                              <w:sz w:val="28"/>
                              <w:szCs w:val="28"/>
                            </w:rPr>
                            <w:t>8720</w:t>
                          </w:r>
                        </w:p>
                        <w:p w14:paraId="2CA8AE20" w14:textId="52A7340E" w:rsidR="0087094D" w:rsidRPr="009D6F77" w:rsidRDefault="00954F05" w:rsidP="00CA60BF">
                          <w:pPr>
                            <w:spacing w:before="120" w:line="360" w:lineRule="auto"/>
                            <w:rPr>
                              <w:rFonts w:ascii="Arial" w:hAnsi="Arial" w:cs="Arial"/>
                              <w:color w:val="404040" w:themeColor="text1" w:themeTint="BF"/>
                              <w:sz w:val="28"/>
                              <w:szCs w:val="28"/>
                            </w:rPr>
                          </w:pPr>
                          <w:r w:rsidRPr="009D6F77">
                            <w:rPr>
                              <w:rFonts w:ascii="Arial" w:hAnsi="Arial" w:cs="Arial"/>
                              <w:color w:val="404040" w:themeColor="text1" w:themeTint="BF"/>
                              <w:sz w:val="28"/>
                              <w:szCs w:val="28"/>
                            </w:rPr>
                            <w:t>Lecturer:</w:t>
                          </w:r>
                          <w:r w:rsidR="0087094D" w:rsidRPr="009D6F77">
                            <w:rPr>
                              <w:rFonts w:ascii="Arial" w:hAnsi="Arial" w:cs="Arial"/>
                              <w:color w:val="404040" w:themeColor="text1" w:themeTint="BF"/>
                              <w:sz w:val="28"/>
                              <w:szCs w:val="28"/>
                            </w:rPr>
                            <w:t xml:space="preserve"> Mel </w:t>
                          </w:r>
                          <w:r w:rsidRPr="009D6F77">
                            <w:rPr>
                              <w:rFonts w:ascii="Arial" w:hAnsi="Arial" w:cs="Arial"/>
                              <w:color w:val="404040" w:themeColor="text1" w:themeTint="BF"/>
                              <w:sz w:val="28"/>
                              <w:szCs w:val="28"/>
                            </w:rPr>
                            <w:t>Squire</w:t>
                          </w:r>
                        </w:p>
                        <w:p w14:paraId="48C90432" w14:textId="16558B47" w:rsidR="00954F05" w:rsidRPr="009D6F77" w:rsidRDefault="00954F05" w:rsidP="00CA60BF">
                          <w:pPr>
                            <w:spacing w:before="120" w:line="360" w:lineRule="auto"/>
                            <w:rPr>
                              <w:rFonts w:ascii="Arial" w:hAnsi="Arial" w:cs="Arial"/>
                              <w:color w:val="404040" w:themeColor="text1" w:themeTint="BF"/>
                              <w:sz w:val="28"/>
                              <w:szCs w:val="28"/>
                            </w:rPr>
                          </w:pPr>
                          <w:r w:rsidRPr="009D6F77">
                            <w:rPr>
                              <w:rFonts w:ascii="Arial" w:hAnsi="Arial" w:cs="Arial"/>
                              <w:color w:val="404040" w:themeColor="text1" w:themeTint="BF"/>
                              <w:sz w:val="28"/>
                              <w:szCs w:val="28"/>
                            </w:rPr>
                            <w:t xml:space="preserve">Submission </w:t>
                          </w:r>
                          <w:r w:rsidR="00204003" w:rsidRPr="009D6F77">
                            <w:rPr>
                              <w:rFonts w:ascii="Arial" w:hAnsi="Arial" w:cs="Arial"/>
                              <w:color w:val="404040" w:themeColor="text1" w:themeTint="BF"/>
                              <w:sz w:val="28"/>
                              <w:szCs w:val="28"/>
                            </w:rPr>
                            <w:t>Date:</w:t>
                          </w:r>
                          <w:r w:rsidR="00931A26" w:rsidRPr="009D6F77">
                            <w:rPr>
                              <w:rFonts w:ascii="Arial" w:hAnsi="Arial" w:cs="Arial"/>
                              <w:color w:val="404040" w:themeColor="text1" w:themeTint="BF"/>
                              <w:sz w:val="28"/>
                              <w:szCs w:val="28"/>
                            </w:rPr>
                            <w:t xml:space="preserve"> 06 June 2024</w:t>
                          </w:r>
                        </w:p>
                      </w:txbxContent>
                    </v:textbox>
                    <w10:wrap anchorx="page" anchory="page"/>
                  </v:shape>
                </w:pict>
              </mc:Fallback>
            </mc:AlternateContent>
          </w:r>
          <w:r w:rsidR="006E2F5F">
            <w:br w:type="page"/>
          </w:r>
        </w:p>
      </w:sdtContent>
    </w:sdt>
    <w:sdt>
      <w:sdtPr>
        <w:id w:val="-2073264152"/>
        <w:docPartObj>
          <w:docPartGallery w:val="Table of Contents"/>
          <w:docPartUnique/>
        </w:docPartObj>
      </w:sdtPr>
      <w:sdtEndPr>
        <w:rPr>
          <w:rFonts w:asciiTheme="minorHAnsi" w:eastAsiaTheme="minorHAnsi" w:hAnsiTheme="minorHAnsi" w:cstheme="minorBidi"/>
          <w:color w:val="auto"/>
          <w:kern w:val="2"/>
          <w:sz w:val="22"/>
          <w:szCs w:val="22"/>
          <w:lang w:eastAsia="en-US"/>
          <w14:ligatures w14:val="standardContextual"/>
        </w:rPr>
      </w:sdtEndPr>
      <w:sdtContent>
        <w:p w14:paraId="2E8FC59B" w14:textId="2CFB5D49" w:rsidR="002F2D59" w:rsidRPr="006C6AB0" w:rsidRDefault="002F2D59" w:rsidP="00A4703A">
          <w:pPr>
            <w:pStyle w:val="TOCHeading"/>
            <w:spacing w:line="360" w:lineRule="auto"/>
            <w:jc w:val="both"/>
            <w:rPr>
              <w:rFonts w:ascii="Arial" w:hAnsi="Arial" w:cs="Arial"/>
              <w:sz w:val="24"/>
              <w:szCs w:val="24"/>
            </w:rPr>
          </w:pPr>
          <w:r w:rsidRPr="006C6AB0">
            <w:rPr>
              <w:rFonts w:ascii="Arial" w:hAnsi="Arial" w:cs="Arial"/>
              <w:sz w:val="24"/>
              <w:szCs w:val="24"/>
            </w:rPr>
            <w:t>Table of Contents</w:t>
          </w:r>
        </w:p>
        <w:p w14:paraId="5C9CA419" w14:textId="0C4B9A45" w:rsidR="002F2D59" w:rsidRPr="006C6AB0" w:rsidRDefault="002F2D59" w:rsidP="00A4703A">
          <w:pPr>
            <w:pStyle w:val="TOC1"/>
            <w:spacing w:line="360" w:lineRule="auto"/>
            <w:jc w:val="both"/>
            <w:rPr>
              <w:rFonts w:ascii="Arial" w:hAnsi="Arial" w:cs="Arial"/>
              <w:sz w:val="24"/>
              <w:szCs w:val="24"/>
            </w:rPr>
          </w:pPr>
          <w:r w:rsidRPr="008B5820">
            <w:rPr>
              <w:rFonts w:ascii="Arial" w:hAnsi="Arial" w:cs="Arial"/>
              <w:sz w:val="24"/>
              <w:szCs w:val="24"/>
            </w:rPr>
            <w:t>Introduction</w:t>
          </w:r>
          <w:r w:rsidRPr="008B5820">
            <w:rPr>
              <w:rFonts w:ascii="Arial" w:hAnsi="Arial" w:cs="Arial"/>
              <w:sz w:val="24"/>
              <w:szCs w:val="24"/>
            </w:rPr>
            <w:t xml:space="preserve"> </w:t>
          </w:r>
          <w:r w:rsidRPr="006C6AB0">
            <w:rPr>
              <w:rFonts w:ascii="Arial" w:hAnsi="Arial" w:cs="Arial"/>
              <w:sz w:val="24"/>
              <w:szCs w:val="24"/>
            </w:rPr>
            <w:ptab w:relativeTo="margin" w:alignment="right" w:leader="dot"/>
          </w:r>
          <w:r w:rsidR="00A4703A">
            <w:rPr>
              <w:rFonts w:ascii="Arial" w:hAnsi="Arial" w:cs="Arial"/>
              <w:b/>
              <w:bCs/>
              <w:sz w:val="24"/>
              <w:szCs w:val="24"/>
            </w:rPr>
            <w:t>2</w:t>
          </w:r>
        </w:p>
        <w:p w14:paraId="5D9ED0C9" w14:textId="50F2DA98" w:rsidR="002F2D59" w:rsidRPr="00A4703A" w:rsidRDefault="002F2D59" w:rsidP="00A4703A">
          <w:pPr>
            <w:pStyle w:val="TOC1"/>
            <w:spacing w:line="360" w:lineRule="auto"/>
            <w:jc w:val="both"/>
            <w:rPr>
              <w:rFonts w:ascii="Arial" w:hAnsi="Arial" w:cs="Arial"/>
              <w:sz w:val="24"/>
              <w:szCs w:val="24"/>
            </w:rPr>
          </w:pPr>
          <w:r w:rsidRPr="00A4703A">
            <w:rPr>
              <w:rFonts w:ascii="Arial" w:eastAsia="Arial" w:hAnsi="Arial" w:cs="Arial"/>
              <w:sz w:val="24"/>
              <w:szCs w:val="24"/>
            </w:rPr>
            <w:t>Theoretical Framework</w:t>
          </w:r>
          <w:r w:rsidRPr="00A4703A">
            <w:rPr>
              <w:rFonts w:ascii="Arial" w:eastAsia="Arial" w:hAnsi="Arial" w:cs="Arial"/>
              <w:sz w:val="24"/>
              <w:szCs w:val="24"/>
            </w:rPr>
            <w:t xml:space="preserve"> </w:t>
          </w:r>
          <w:r w:rsidRPr="00A4703A">
            <w:rPr>
              <w:rFonts w:ascii="Arial" w:hAnsi="Arial" w:cs="Arial"/>
              <w:sz w:val="24"/>
              <w:szCs w:val="24"/>
            </w:rPr>
            <w:ptab w:relativeTo="margin" w:alignment="right" w:leader="dot"/>
          </w:r>
          <w:r w:rsidR="00A4703A" w:rsidRPr="00A4703A">
            <w:rPr>
              <w:rFonts w:ascii="Arial" w:hAnsi="Arial" w:cs="Arial"/>
              <w:b/>
              <w:bCs/>
              <w:sz w:val="24"/>
              <w:szCs w:val="24"/>
            </w:rPr>
            <w:t>3</w:t>
          </w:r>
        </w:p>
        <w:p w14:paraId="54DEEEDB" w14:textId="5226E99F" w:rsidR="002F2D59" w:rsidRPr="00A4703A" w:rsidRDefault="002F2D59" w:rsidP="00A4703A">
          <w:pPr>
            <w:shd w:val="clear" w:color="auto" w:fill="FFFFFF" w:themeFill="background1"/>
            <w:spacing w:after="0" w:line="360" w:lineRule="auto"/>
            <w:jc w:val="both"/>
            <w:rPr>
              <w:rFonts w:ascii="Arial" w:hAnsi="Arial" w:cs="Arial"/>
              <w:b/>
              <w:bCs/>
              <w:sz w:val="24"/>
              <w:szCs w:val="24"/>
            </w:rPr>
          </w:pPr>
          <w:r w:rsidRPr="00A4703A">
            <w:rPr>
              <w:rFonts w:ascii="Arial" w:eastAsia="Arial" w:hAnsi="Arial" w:cs="Arial"/>
              <w:sz w:val="24"/>
              <w:szCs w:val="24"/>
              <w:lang w:eastAsia="en-GB"/>
            </w:rPr>
            <w:t>Belbin’s Team Roles</w:t>
          </w:r>
          <w:r w:rsidRPr="00A4703A">
            <w:rPr>
              <w:rFonts w:ascii="Arial" w:hAnsi="Arial" w:cs="Arial"/>
              <w:sz w:val="24"/>
              <w:szCs w:val="24"/>
            </w:rPr>
            <w:ptab w:relativeTo="margin" w:alignment="right" w:leader="dot"/>
          </w:r>
          <w:r w:rsidRPr="00A4703A">
            <w:rPr>
              <w:rFonts w:ascii="Arial" w:hAnsi="Arial" w:cs="Arial"/>
              <w:b/>
              <w:bCs/>
              <w:sz w:val="24"/>
              <w:szCs w:val="24"/>
            </w:rPr>
            <w:t>4</w:t>
          </w:r>
          <w:r w:rsidR="00A4703A" w:rsidRPr="00A4703A">
            <w:rPr>
              <w:rFonts w:ascii="Arial" w:hAnsi="Arial" w:cs="Arial"/>
              <w:b/>
              <w:bCs/>
              <w:sz w:val="24"/>
              <w:szCs w:val="24"/>
            </w:rPr>
            <w:t>-5</w:t>
          </w:r>
        </w:p>
        <w:p w14:paraId="003422C6" w14:textId="168792C8" w:rsidR="002F2D59" w:rsidRPr="00A4703A" w:rsidRDefault="002F2D59" w:rsidP="00A4703A">
          <w:pPr>
            <w:shd w:val="clear" w:color="auto" w:fill="FFFFFF"/>
            <w:spacing w:after="0" w:line="360" w:lineRule="auto"/>
            <w:jc w:val="both"/>
            <w:rPr>
              <w:rFonts w:ascii="Arial" w:hAnsi="Arial" w:cs="Arial"/>
              <w:b/>
              <w:bCs/>
              <w:sz w:val="24"/>
              <w:szCs w:val="24"/>
            </w:rPr>
          </w:pPr>
          <w:r w:rsidRPr="00E07958">
            <w:rPr>
              <w:rFonts w:ascii="Arial" w:eastAsia="Times New Roman" w:hAnsi="Arial" w:cs="Arial"/>
              <w:kern w:val="0"/>
              <w:sz w:val="24"/>
              <w:szCs w:val="24"/>
              <w:lang w:eastAsia="en-GB"/>
              <w14:ligatures w14:val="none"/>
            </w:rPr>
            <w:t>Understanding Team Development</w:t>
          </w:r>
          <w:r w:rsidRPr="00A4703A">
            <w:rPr>
              <w:rFonts w:ascii="Arial" w:hAnsi="Arial" w:cs="Arial"/>
              <w:sz w:val="24"/>
              <w:szCs w:val="24"/>
            </w:rPr>
            <w:ptab w:relativeTo="margin" w:alignment="right" w:leader="dot"/>
          </w:r>
          <w:r w:rsidR="00A4703A" w:rsidRPr="00A4703A">
            <w:rPr>
              <w:rFonts w:ascii="Arial" w:hAnsi="Arial" w:cs="Arial"/>
              <w:b/>
              <w:bCs/>
              <w:sz w:val="24"/>
              <w:szCs w:val="24"/>
            </w:rPr>
            <w:t>6-7</w:t>
          </w:r>
        </w:p>
        <w:p w14:paraId="6FDDC555" w14:textId="67494A1D" w:rsidR="002F2D59" w:rsidRPr="00A4703A" w:rsidRDefault="00EB3237" w:rsidP="00A4703A">
          <w:pPr>
            <w:shd w:val="clear" w:color="auto" w:fill="FFFFFF"/>
            <w:spacing w:after="0" w:line="360" w:lineRule="auto"/>
            <w:jc w:val="both"/>
            <w:rPr>
              <w:rFonts w:ascii="Arial" w:hAnsi="Arial" w:cs="Arial"/>
              <w:b/>
              <w:bCs/>
              <w:sz w:val="24"/>
              <w:szCs w:val="24"/>
            </w:rPr>
          </w:pPr>
          <w:r w:rsidRPr="00A4703A">
            <w:rPr>
              <w:rFonts w:ascii="Arial" w:eastAsia="Times New Roman" w:hAnsi="Arial" w:cs="Arial"/>
              <w:kern w:val="0"/>
              <w:sz w:val="24"/>
              <w:szCs w:val="24"/>
              <w:lang w:eastAsia="en-GB"/>
              <w14:ligatures w14:val="none"/>
            </w:rPr>
            <w:t>M</w:t>
          </w:r>
          <w:r w:rsidRPr="00C3184C">
            <w:rPr>
              <w:rFonts w:ascii="Arial" w:eastAsia="Times New Roman" w:hAnsi="Arial" w:cs="Arial"/>
              <w:kern w:val="0"/>
              <w:sz w:val="24"/>
              <w:szCs w:val="24"/>
              <w:lang w:eastAsia="en-GB"/>
              <w14:ligatures w14:val="none"/>
            </w:rPr>
            <w:t>anaging conflict in the workplace</w:t>
          </w:r>
          <w:r w:rsidR="002F2D59" w:rsidRPr="00A4703A">
            <w:rPr>
              <w:rFonts w:ascii="Arial" w:hAnsi="Arial" w:cs="Arial"/>
              <w:sz w:val="24"/>
              <w:szCs w:val="24"/>
            </w:rPr>
            <w:ptab w:relativeTo="margin" w:alignment="right" w:leader="dot"/>
          </w:r>
          <w:r w:rsidR="00A4703A" w:rsidRPr="00A4703A">
            <w:rPr>
              <w:rFonts w:ascii="Arial" w:hAnsi="Arial" w:cs="Arial"/>
              <w:b/>
              <w:bCs/>
              <w:sz w:val="24"/>
              <w:szCs w:val="24"/>
            </w:rPr>
            <w:t>8-9</w:t>
          </w:r>
        </w:p>
        <w:p w14:paraId="52670A07" w14:textId="64AEB06B" w:rsidR="00EB3237" w:rsidRPr="00A4703A" w:rsidRDefault="00EB3237" w:rsidP="00A4703A">
          <w:pPr>
            <w:shd w:val="clear" w:color="auto" w:fill="FFFFFF"/>
            <w:spacing w:after="0" w:line="360" w:lineRule="auto"/>
            <w:jc w:val="both"/>
            <w:rPr>
              <w:rFonts w:ascii="Arial" w:hAnsi="Arial" w:cs="Arial"/>
              <w:b/>
              <w:bCs/>
              <w:sz w:val="24"/>
              <w:szCs w:val="24"/>
            </w:rPr>
          </w:pPr>
          <w:r w:rsidRPr="00A4703A">
            <w:rPr>
              <w:rFonts w:ascii="Arial" w:eastAsia="Times New Roman" w:hAnsi="Arial" w:cs="Arial"/>
              <w:kern w:val="0"/>
              <w:sz w:val="24"/>
              <w:szCs w:val="24"/>
              <w:lang w:eastAsia="en-GB"/>
              <w14:ligatures w14:val="none"/>
            </w:rPr>
            <w:t>Conclusion</w:t>
          </w:r>
          <w:r w:rsidRPr="00A4703A">
            <w:rPr>
              <w:rFonts w:ascii="Arial" w:hAnsi="Arial" w:cs="Arial"/>
              <w:sz w:val="24"/>
              <w:szCs w:val="24"/>
            </w:rPr>
            <w:ptab w:relativeTo="margin" w:alignment="right" w:leader="dot"/>
          </w:r>
          <w:r w:rsidR="00A4703A" w:rsidRPr="00A4703A">
            <w:rPr>
              <w:rFonts w:ascii="Arial" w:hAnsi="Arial" w:cs="Arial"/>
              <w:b/>
              <w:bCs/>
              <w:sz w:val="24"/>
              <w:szCs w:val="24"/>
            </w:rPr>
            <w:t>10-11</w:t>
          </w:r>
        </w:p>
        <w:p w14:paraId="57ADC96C" w14:textId="5B4CE8C5" w:rsidR="00A4703A" w:rsidRPr="006C6AB0" w:rsidRDefault="00A4703A" w:rsidP="00A4703A">
          <w:pPr>
            <w:shd w:val="clear" w:color="auto" w:fill="FFFFFF"/>
            <w:spacing w:after="0" w:line="360" w:lineRule="auto"/>
            <w:jc w:val="both"/>
            <w:rPr>
              <w:rFonts w:ascii="Arial" w:hAnsi="Arial" w:cs="Arial"/>
              <w:b/>
              <w:bCs/>
              <w:sz w:val="24"/>
              <w:szCs w:val="24"/>
            </w:rPr>
          </w:pPr>
          <w:r w:rsidRPr="00A4703A">
            <w:rPr>
              <w:rFonts w:ascii="Arial" w:eastAsia="Times New Roman" w:hAnsi="Arial" w:cs="Arial"/>
              <w:kern w:val="0"/>
              <w:sz w:val="24"/>
              <w:szCs w:val="24"/>
              <w:lang w:eastAsia="en-GB"/>
              <w14:ligatures w14:val="none"/>
            </w:rPr>
            <w:t>References</w:t>
          </w:r>
          <w:r w:rsidRPr="00A4703A">
            <w:rPr>
              <w:rFonts w:ascii="Arial" w:hAnsi="Arial" w:cs="Arial"/>
              <w:sz w:val="24"/>
              <w:szCs w:val="24"/>
            </w:rPr>
            <w:ptab w:relativeTo="margin" w:alignment="right" w:leader="dot"/>
          </w:r>
          <w:r w:rsidRPr="00A4703A">
            <w:rPr>
              <w:rFonts w:ascii="Arial" w:hAnsi="Arial" w:cs="Arial"/>
              <w:b/>
              <w:bCs/>
              <w:sz w:val="24"/>
              <w:szCs w:val="24"/>
            </w:rPr>
            <w:t>1</w:t>
          </w:r>
          <w:r w:rsidRPr="00A4703A">
            <w:rPr>
              <w:rFonts w:ascii="Arial" w:hAnsi="Arial" w:cs="Arial"/>
              <w:b/>
              <w:bCs/>
              <w:sz w:val="24"/>
              <w:szCs w:val="24"/>
            </w:rPr>
            <w:t>2</w:t>
          </w:r>
          <w:r>
            <w:rPr>
              <w:rFonts w:ascii="Arial" w:hAnsi="Arial" w:cs="Arial"/>
              <w:b/>
              <w:bCs/>
              <w:sz w:val="24"/>
              <w:szCs w:val="24"/>
            </w:rPr>
            <w:t>-13</w:t>
          </w:r>
        </w:p>
        <w:p w14:paraId="78E0807A" w14:textId="77777777" w:rsidR="00A4703A" w:rsidRPr="006C6AB0" w:rsidRDefault="00A4703A" w:rsidP="006C6AB0">
          <w:pPr>
            <w:shd w:val="clear" w:color="auto" w:fill="FFFFFF"/>
            <w:spacing w:after="0" w:line="360" w:lineRule="auto"/>
            <w:rPr>
              <w:rFonts w:ascii="Arial" w:hAnsi="Arial" w:cs="Arial"/>
              <w:b/>
              <w:bCs/>
              <w:sz w:val="24"/>
              <w:szCs w:val="24"/>
            </w:rPr>
          </w:pPr>
        </w:p>
        <w:p w14:paraId="3BFEADF3" w14:textId="69E7EEB2" w:rsidR="00EB3237" w:rsidRPr="00EB3237" w:rsidRDefault="00EB3237" w:rsidP="00EB3237">
          <w:pPr>
            <w:shd w:val="clear" w:color="auto" w:fill="FFFFFF"/>
            <w:spacing w:after="0" w:line="240" w:lineRule="auto"/>
            <w:rPr>
              <w:rFonts w:ascii="Arial" w:eastAsia="Times New Roman" w:hAnsi="Arial" w:cs="Arial"/>
              <w:color w:val="4472C4" w:themeColor="accent1"/>
              <w:kern w:val="0"/>
              <w:sz w:val="24"/>
              <w:szCs w:val="24"/>
              <w:lang w:eastAsia="en-GB"/>
              <w14:ligatures w14:val="none"/>
            </w:rPr>
          </w:pPr>
        </w:p>
        <w:p w14:paraId="6A395435" w14:textId="77777777" w:rsidR="002F2D59" w:rsidRPr="002F2D59" w:rsidRDefault="002F2D59" w:rsidP="002F2D59">
          <w:pPr>
            <w:shd w:val="clear" w:color="auto" w:fill="FFFFFF"/>
            <w:spacing w:after="0" w:line="276" w:lineRule="auto"/>
            <w:rPr>
              <w:rFonts w:ascii="Arial" w:eastAsia="Times New Roman" w:hAnsi="Arial" w:cs="Arial"/>
              <w:color w:val="4472C4" w:themeColor="accent1"/>
              <w:kern w:val="0"/>
              <w:sz w:val="24"/>
              <w:szCs w:val="24"/>
              <w:lang w:eastAsia="en-GB"/>
              <w14:ligatures w14:val="none"/>
            </w:rPr>
          </w:pPr>
        </w:p>
        <w:p w14:paraId="326C4F8A" w14:textId="77777777" w:rsidR="002F2D59" w:rsidRPr="002F2D59" w:rsidRDefault="002F2D59" w:rsidP="002F2D59">
          <w:pPr>
            <w:shd w:val="clear" w:color="auto" w:fill="FFFFFF" w:themeFill="background1"/>
            <w:spacing w:after="0" w:line="360" w:lineRule="auto"/>
            <w:rPr>
              <w:rFonts w:ascii="Arial" w:eastAsia="Arial" w:hAnsi="Arial" w:cs="Arial"/>
              <w:color w:val="4472C4" w:themeColor="accent1"/>
              <w:sz w:val="24"/>
              <w:szCs w:val="24"/>
              <w:lang w:eastAsia="en-GB"/>
            </w:rPr>
          </w:pPr>
        </w:p>
        <w:p w14:paraId="4DD7FAB4" w14:textId="3D2AA2CE" w:rsidR="002F2D59" w:rsidRPr="002F2D59" w:rsidRDefault="002F2D59" w:rsidP="002F2D59">
          <w:pPr>
            <w:rPr>
              <w:lang w:eastAsia="en-GB"/>
            </w:rPr>
          </w:pPr>
        </w:p>
      </w:sdtContent>
    </w:sdt>
    <w:p w14:paraId="1A3AC9A6" w14:textId="77777777" w:rsidR="006E2F5F" w:rsidRPr="00456FBF" w:rsidRDefault="006E2F5F" w:rsidP="00572828">
      <w:pPr>
        <w:spacing w:line="360" w:lineRule="auto"/>
        <w:rPr>
          <w:rFonts w:ascii="Arial" w:hAnsi="Arial" w:cs="Arial"/>
          <w:sz w:val="24"/>
          <w:szCs w:val="24"/>
        </w:rPr>
      </w:pPr>
      <w:r w:rsidRPr="00456FBF">
        <w:rPr>
          <w:rFonts w:ascii="Arial" w:hAnsi="Arial" w:cs="Arial"/>
          <w:sz w:val="24"/>
          <w:szCs w:val="24"/>
        </w:rPr>
        <w:br w:type="page"/>
      </w:r>
    </w:p>
    <w:p w14:paraId="412EC40E" w14:textId="64564477" w:rsidR="006E2F5F" w:rsidRPr="00222F0C" w:rsidRDefault="006E2F5F" w:rsidP="00473658">
      <w:pPr>
        <w:spacing w:line="360" w:lineRule="auto"/>
        <w:rPr>
          <w:rFonts w:ascii="Arial" w:hAnsi="Arial" w:cs="Arial"/>
          <w:color w:val="0070C0"/>
          <w:sz w:val="24"/>
          <w:szCs w:val="24"/>
        </w:rPr>
      </w:pPr>
      <w:r w:rsidRPr="00222F0C">
        <w:rPr>
          <w:rFonts w:ascii="Arial" w:hAnsi="Arial" w:cs="Arial"/>
          <w:color w:val="0070C0"/>
          <w:sz w:val="24"/>
          <w:szCs w:val="24"/>
        </w:rPr>
        <w:lastRenderedPageBreak/>
        <w:t>Introduction</w:t>
      </w:r>
    </w:p>
    <w:p w14:paraId="4FCC6903" w14:textId="77777777" w:rsidR="00AA0128" w:rsidRDefault="003D496F" w:rsidP="00A4703A">
      <w:pPr>
        <w:spacing w:line="360" w:lineRule="auto"/>
        <w:jc w:val="both"/>
        <w:rPr>
          <w:rFonts w:ascii="Arial" w:hAnsi="Arial" w:cs="Arial"/>
          <w:color w:val="222222"/>
          <w:sz w:val="24"/>
          <w:szCs w:val="24"/>
          <w:shd w:val="clear" w:color="auto" w:fill="FFFFFF"/>
        </w:rPr>
      </w:pPr>
      <w:r w:rsidRPr="00222F0C">
        <w:rPr>
          <w:rFonts w:ascii="Arial" w:hAnsi="Arial" w:cs="Arial"/>
          <w:color w:val="222222"/>
          <w:sz w:val="24"/>
          <w:szCs w:val="24"/>
          <w:shd w:val="clear" w:color="auto" w:fill="FFFFFF"/>
        </w:rPr>
        <w:t>Effective communication skills are the cornerstone of a thriving workplace environment. They enable individuals and teams to share information efficiently, resolve conflicts amicably, and collaborate towards common goals. This report explores the importance of communication skills, essential communication techniques, issues related to teamwork, and the application of these skills in resolving workplace conflicts, with references to Belbin’s Team Roles, and the Kilmann Conflict Resolution framework</w:t>
      </w:r>
      <w:r w:rsidR="00FB0104" w:rsidRPr="00222F0C">
        <w:rPr>
          <w:rFonts w:ascii="Arial" w:hAnsi="Arial" w:cs="Arial"/>
          <w:color w:val="222222"/>
          <w:sz w:val="24"/>
          <w:szCs w:val="24"/>
          <w:shd w:val="clear" w:color="auto" w:fill="FFFFFF"/>
        </w:rPr>
        <w:t xml:space="preserve"> (Rahman, M.H.A., Jaafar, J. and Huda, M., </w:t>
      </w:r>
      <w:proofErr w:type="gramStart"/>
      <w:r w:rsidR="00FB0104" w:rsidRPr="00222F0C">
        <w:rPr>
          <w:rFonts w:ascii="Arial" w:hAnsi="Arial" w:cs="Arial"/>
          <w:color w:val="222222"/>
          <w:sz w:val="24"/>
          <w:szCs w:val="24"/>
          <w:shd w:val="clear" w:color="auto" w:fill="FFFFFF"/>
        </w:rPr>
        <w:t>2023 )</w:t>
      </w:r>
      <w:proofErr w:type="gramEnd"/>
      <w:r w:rsidR="00FB0104" w:rsidRPr="00222F0C">
        <w:rPr>
          <w:rFonts w:ascii="Arial" w:hAnsi="Arial" w:cs="Arial"/>
          <w:color w:val="222222"/>
          <w:sz w:val="24"/>
          <w:szCs w:val="24"/>
          <w:shd w:val="clear" w:color="auto" w:fill="FFFFFF"/>
        </w:rPr>
        <w:t>.</w:t>
      </w:r>
    </w:p>
    <w:p w14:paraId="090D0002" w14:textId="77777777" w:rsidR="00E4121C" w:rsidRDefault="00AA0128" w:rsidP="00473658">
      <w:pPr>
        <w:spacing w:line="360" w:lineRule="auto"/>
        <w:rPr>
          <w:rFonts w:ascii="Arial" w:hAnsi="Arial" w:cs="Arial"/>
          <w:sz w:val="24"/>
          <w:szCs w:val="24"/>
        </w:rPr>
      </w:pPr>
      <w:r>
        <w:rPr>
          <w:rFonts w:ascii="Arial" w:hAnsi="Arial" w:cs="Arial"/>
          <w:noProof/>
          <w:sz w:val="24"/>
          <w:szCs w:val="24"/>
        </w:rPr>
        <w:drawing>
          <wp:inline distT="0" distB="0" distL="0" distR="0" wp14:anchorId="3C8A99B6" wp14:editId="7DE1541D">
            <wp:extent cx="5081158" cy="4255469"/>
            <wp:effectExtent l="0" t="0" r="5715" b="0"/>
            <wp:docPr id="165640251" name="Picture 1" descr="A group of people with a speech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0251" name="Picture 1" descr="A group of people with a speech bub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081158" cy="4255469"/>
                    </a:xfrm>
                    <a:prstGeom prst="rect">
                      <a:avLst/>
                    </a:prstGeom>
                  </pic:spPr>
                </pic:pic>
              </a:graphicData>
            </a:graphic>
          </wp:inline>
        </w:drawing>
      </w:r>
    </w:p>
    <w:p w14:paraId="0BB3EF3E" w14:textId="43F69166" w:rsidR="00AC74BA" w:rsidRPr="00D94E3B" w:rsidRDefault="00E4121C" w:rsidP="00473658">
      <w:pPr>
        <w:spacing w:line="360" w:lineRule="auto"/>
        <w:rPr>
          <w:rFonts w:ascii="Arial" w:hAnsi="Arial" w:cs="Arial"/>
          <w:sz w:val="24"/>
          <w:szCs w:val="24"/>
        </w:rPr>
      </w:pPr>
      <w:r w:rsidRPr="00D94E3B">
        <w:rPr>
          <w:rFonts w:ascii="Arial" w:hAnsi="Arial" w:cs="Arial"/>
          <w:color w:val="000000"/>
          <w:sz w:val="24"/>
          <w:szCs w:val="24"/>
          <w:shd w:val="clear" w:color="auto" w:fill="FFFFFF"/>
        </w:rPr>
        <w:t>(</w:t>
      </w:r>
      <w:proofErr w:type="gramStart"/>
      <w:r w:rsidRPr="00D94E3B">
        <w:rPr>
          <w:rFonts w:ascii="Arial" w:hAnsi="Arial" w:cs="Arial"/>
          <w:color w:val="000000"/>
          <w:sz w:val="24"/>
          <w:szCs w:val="24"/>
          <w:shd w:val="clear" w:color="auto" w:fill="FFFFFF"/>
        </w:rPr>
        <w:t>lauriebrown.com..</w:t>
      </w:r>
      <w:proofErr w:type="gramEnd"/>
      <w:r w:rsidRPr="00D94E3B">
        <w:rPr>
          <w:rFonts w:ascii="Arial" w:hAnsi="Arial" w:cs="Arial"/>
          <w:color w:val="000000"/>
          <w:sz w:val="24"/>
          <w:szCs w:val="24"/>
          <w:shd w:val="clear" w:color="auto" w:fill="FFFFFF"/>
        </w:rPr>
        <w:t xml:space="preserve"> (2024)</w:t>
      </w:r>
      <w:r w:rsidR="00D94E3B" w:rsidRPr="00D94E3B">
        <w:rPr>
          <w:rFonts w:ascii="Arial" w:hAnsi="Arial" w:cs="Arial"/>
          <w:color w:val="000000"/>
          <w:sz w:val="24"/>
          <w:szCs w:val="24"/>
          <w:shd w:val="clear" w:color="auto" w:fill="FFFFFF"/>
        </w:rPr>
        <w:t>.</w:t>
      </w:r>
      <w:r w:rsidRPr="00D94E3B">
        <w:rPr>
          <w:rFonts w:ascii="Arial" w:hAnsi="Arial" w:cs="Arial"/>
          <w:color w:val="000000"/>
          <w:sz w:val="24"/>
          <w:szCs w:val="24"/>
          <w:shd w:val="clear" w:color="auto" w:fill="FFFFFF"/>
        </w:rPr>
        <w:t xml:space="preserve"> </w:t>
      </w:r>
      <w:r w:rsidR="006E2F5F" w:rsidRPr="00D94E3B">
        <w:rPr>
          <w:rFonts w:ascii="Arial" w:hAnsi="Arial" w:cs="Arial"/>
          <w:sz w:val="24"/>
          <w:szCs w:val="24"/>
        </w:rPr>
        <w:br w:type="page"/>
      </w:r>
    </w:p>
    <w:p w14:paraId="7D785A6A" w14:textId="2EC162ED" w:rsidR="2767E3B0" w:rsidRDefault="2767E3B0" w:rsidP="00A4703A">
      <w:pPr>
        <w:spacing w:before="1" w:after="0"/>
        <w:jc w:val="both"/>
        <w:rPr>
          <w:rFonts w:ascii="Arial" w:eastAsia="Arial" w:hAnsi="Arial" w:cs="Arial"/>
          <w:color w:val="4472C4" w:themeColor="accent1"/>
          <w:sz w:val="24"/>
          <w:szCs w:val="24"/>
        </w:rPr>
      </w:pPr>
      <w:r w:rsidRPr="4C844641">
        <w:rPr>
          <w:rFonts w:ascii="Arial" w:eastAsia="Arial" w:hAnsi="Arial" w:cs="Arial"/>
          <w:color w:val="4472C4" w:themeColor="accent1"/>
          <w:sz w:val="24"/>
          <w:szCs w:val="24"/>
        </w:rPr>
        <w:lastRenderedPageBreak/>
        <w:t>Theoretical Framework</w:t>
      </w:r>
    </w:p>
    <w:p w14:paraId="5D01F285" w14:textId="5D347F04" w:rsidR="4C844641" w:rsidRDefault="4C844641" w:rsidP="00A4703A">
      <w:pPr>
        <w:spacing w:after="0" w:line="360" w:lineRule="auto"/>
        <w:jc w:val="both"/>
        <w:rPr>
          <w:rFonts w:ascii="Arial" w:eastAsia="Times New Roman" w:hAnsi="Arial" w:cs="Arial"/>
          <w:color w:val="4472C4" w:themeColor="accent1"/>
          <w:sz w:val="24"/>
          <w:szCs w:val="24"/>
          <w:lang w:eastAsia="en-GB"/>
        </w:rPr>
      </w:pPr>
    </w:p>
    <w:p w14:paraId="7EB9C0E3" w14:textId="0A59B6E3" w:rsidR="149F4A56" w:rsidRDefault="149F4A56" w:rsidP="00A4703A">
      <w:pPr>
        <w:spacing w:after="0" w:line="360" w:lineRule="auto"/>
        <w:jc w:val="both"/>
        <w:rPr>
          <w:rFonts w:ascii="Arial" w:eastAsia="Arial" w:hAnsi="Arial" w:cs="Arial"/>
          <w:sz w:val="24"/>
          <w:szCs w:val="24"/>
        </w:rPr>
      </w:pPr>
      <w:r w:rsidRPr="4C844641">
        <w:rPr>
          <w:rFonts w:ascii="Arial" w:eastAsia="Arial" w:hAnsi="Arial" w:cs="Arial"/>
          <w:color w:val="222222"/>
          <w:sz w:val="24"/>
          <w:szCs w:val="24"/>
        </w:rPr>
        <w:t xml:space="preserve">Belbin's model identifies nine team roles essential for effective teamwork, emphasising balanced role distribution. Tuckman's model outlines four stages of team development: forming, storming, norming, and performing, guiding teams through growth and productivity phases. Kilmann's conflict model categorises five conflict-handling styles, competing, collaborating, compromising, avoiding, and accommodating, aiding in conflict resolution. </w:t>
      </w:r>
    </w:p>
    <w:p w14:paraId="44096C37" w14:textId="7635249F" w:rsidR="4C844641" w:rsidRDefault="4C844641" w:rsidP="00A4703A">
      <w:pPr>
        <w:spacing w:after="0" w:line="360" w:lineRule="auto"/>
        <w:jc w:val="both"/>
        <w:rPr>
          <w:rFonts w:ascii="Arial" w:eastAsia="Arial" w:hAnsi="Arial" w:cs="Arial"/>
          <w:color w:val="222222"/>
          <w:sz w:val="24"/>
          <w:szCs w:val="24"/>
        </w:rPr>
      </w:pPr>
    </w:p>
    <w:p w14:paraId="579CF468" w14:textId="29520130" w:rsidR="149F4A56" w:rsidRDefault="149F4A56" w:rsidP="00A4703A">
      <w:pPr>
        <w:spacing w:after="0" w:line="360" w:lineRule="auto"/>
        <w:jc w:val="both"/>
        <w:rPr>
          <w:rFonts w:ascii="Arial" w:hAnsi="Arial" w:cs="Arial"/>
          <w:color w:val="222222"/>
          <w:sz w:val="24"/>
          <w:szCs w:val="24"/>
          <w:shd w:val="clear" w:color="auto" w:fill="FFFFFF"/>
        </w:rPr>
      </w:pPr>
      <w:r w:rsidRPr="4C844641">
        <w:rPr>
          <w:rFonts w:ascii="Arial" w:eastAsia="Arial" w:hAnsi="Arial" w:cs="Arial"/>
          <w:color w:val="222222"/>
          <w:sz w:val="24"/>
          <w:szCs w:val="24"/>
        </w:rPr>
        <w:t xml:space="preserve">These models are crucial for understanding team dynamics, enhancing collaboration, and optimising </w:t>
      </w:r>
      <w:r w:rsidRPr="00B36789">
        <w:rPr>
          <w:rFonts w:ascii="Arial" w:eastAsia="Arial" w:hAnsi="Arial" w:cs="Arial"/>
          <w:color w:val="222222"/>
          <w:sz w:val="24"/>
          <w:szCs w:val="24"/>
        </w:rPr>
        <w:t xml:space="preserve">organisational </w:t>
      </w:r>
      <w:r w:rsidR="00B36789" w:rsidRPr="00B36789">
        <w:rPr>
          <w:rFonts w:ascii="Arial" w:eastAsia="Arial" w:hAnsi="Arial" w:cs="Arial"/>
          <w:color w:val="222222"/>
          <w:sz w:val="24"/>
          <w:szCs w:val="24"/>
        </w:rPr>
        <w:t>performance (</w:t>
      </w:r>
      <w:proofErr w:type="spellStart"/>
      <w:r w:rsidR="00B36789" w:rsidRPr="00B36789">
        <w:rPr>
          <w:rFonts w:ascii="Arial" w:hAnsi="Arial" w:cs="Arial"/>
          <w:color w:val="222222"/>
          <w:sz w:val="24"/>
          <w:szCs w:val="24"/>
          <w:shd w:val="clear" w:color="auto" w:fill="FFFFFF"/>
        </w:rPr>
        <w:t>Aritzeta</w:t>
      </w:r>
      <w:proofErr w:type="spellEnd"/>
      <w:r w:rsidR="00B36789" w:rsidRPr="00B36789">
        <w:rPr>
          <w:rFonts w:ascii="Arial" w:hAnsi="Arial" w:cs="Arial"/>
          <w:color w:val="222222"/>
          <w:sz w:val="24"/>
          <w:szCs w:val="24"/>
          <w:shd w:val="clear" w:color="auto" w:fill="FFFFFF"/>
        </w:rPr>
        <w:t>, A., Swailes, S. and Senior, B., 2007</w:t>
      </w:r>
      <w:r w:rsidR="00B36789" w:rsidRPr="00B36789">
        <w:rPr>
          <w:rFonts w:ascii="Arial" w:hAnsi="Arial" w:cs="Arial"/>
          <w:color w:val="222222"/>
          <w:sz w:val="24"/>
          <w:szCs w:val="24"/>
          <w:shd w:val="clear" w:color="auto" w:fill="FFFFFF"/>
        </w:rPr>
        <w:t>).</w:t>
      </w:r>
    </w:p>
    <w:p w14:paraId="507D355E" w14:textId="23606F01" w:rsidR="007B560E" w:rsidRDefault="007B560E" w:rsidP="4C844641">
      <w:pPr>
        <w:spacing w:after="0" w:line="360" w:lineRule="auto"/>
        <w:rPr>
          <w:rFonts w:ascii="Arial" w:eastAsia="Arial" w:hAnsi="Arial" w:cs="Arial"/>
          <w:sz w:val="24"/>
          <w:szCs w:val="24"/>
        </w:rPr>
      </w:pPr>
      <w:r>
        <w:rPr>
          <w:rFonts w:ascii="Arial" w:eastAsia="Arial" w:hAnsi="Arial" w:cs="Arial"/>
          <w:noProof/>
          <w:sz w:val="24"/>
          <w:szCs w:val="24"/>
        </w:rPr>
        <w:drawing>
          <wp:inline distT="0" distB="0" distL="0" distR="0" wp14:anchorId="458F366E" wp14:editId="0E203CCB">
            <wp:extent cx="5731510" cy="5273040"/>
            <wp:effectExtent l="0" t="0" r="2540" b="3810"/>
            <wp:docPr id="992428721" name="Picture 2" descr="A collage of images of people working on lapto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428721" name="Picture 2" descr="A collage of images of people working on laptop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5273040"/>
                    </a:xfrm>
                    <a:prstGeom prst="rect">
                      <a:avLst/>
                    </a:prstGeom>
                  </pic:spPr>
                </pic:pic>
              </a:graphicData>
            </a:graphic>
          </wp:inline>
        </w:drawing>
      </w:r>
    </w:p>
    <w:p w14:paraId="05E566F2" w14:textId="77777777" w:rsidR="00AA5103" w:rsidRDefault="00A62C69" w:rsidP="00AA5103">
      <w:pPr>
        <w:spacing w:after="0" w:line="360" w:lineRule="auto"/>
        <w:rPr>
          <w:rFonts w:ascii="Arial" w:eastAsia="Arial" w:hAnsi="Arial" w:cs="Arial"/>
          <w:sz w:val="24"/>
          <w:szCs w:val="24"/>
        </w:rPr>
      </w:pPr>
      <w:r w:rsidRPr="00A62C69">
        <w:rPr>
          <w:rFonts w:ascii="Arial" w:hAnsi="Arial" w:cs="Arial"/>
          <w:color w:val="000000"/>
          <w:sz w:val="24"/>
          <w:szCs w:val="24"/>
          <w:shd w:val="clear" w:color="auto" w:fill="FFFFFF"/>
        </w:rPr>
        <w:t>(</w:t>
      </w:r>
      <w:proofErr w:type="gramStart"/>
      <w:r w:rsidR="0018180D" w:rsidRPr="00A62C69">
        <w:rPr>
          <w:rFonts w:ascii="Arial" w:hAnsi="Arial" w:cs="Arial"/>
          <w:color w:val="000000"/>
          <w:sz w:val="24"/>
          <w:szCs w:val="24"/>
          <w:shd w:val="clear" w:color="auto" w:fill="FFFFFF"/>
        </w:rPr>
        <w:t>bitesizelearning.co.uk..</w:t>
      </w:r>
      <w:proofErr w:type="gramEnd"/>
      <w:r w:rsidR="0018180D" w:rsidRPr="00A62C69">
        <w:rPr>
          <w:rFonts w:ascii="Arial" w:hAnsi="Arial" w:cs="Arial"/>
          <w:color w:val="000000"/>
          <w:sz w:val="24"/>
          <w:szCs w:val="24"/>
          <w:shd w:val="clear" w:color="auto" w:fill="FFFFFF"/>
        </w:rPr>
        <w:t xml:space="preserve"> (2024)</w:t>
      </w:r>
      <w:r w:rsidRPr="00A62C69">
        <w:rPr>
          <w:rFonts w:ascii="Arial" w:hAnsi="Arial" w:cs="Arial"/>
          <w:color w:val="000000"/>
          <w:sz w:val="24"/>
          <w:szCs w:val="24"/>
          <w:shd w:val="clear" w:color="auto" w:fill="FFFFFF"/>
        </w:rPr>
        <w:t>.</w:t>
      </w:r>
    </w:p>
    <w:p w14:paraId="01BB5776" w14:textId="05A0D3AE" w:rsidR="0FB657E8" w:rsidRPr="00AA5103" w:rsidRDefault="0FB657E8" w:rsidP="00A4703A">
      <w:pPr>
        <w:spacing w:after="0" w:line="360" w:lineRule="auto"/>
        <w:jc w:val="both"/>
        <w:rPr>
          <w:rFonts w:ascii="Arial" w:eastAsia="Arial" w:hAnsi="Arial" w:cs="Arial"/>
          <w:sz w:val="24"/>
          <w:szCs w:val="24"/>
        </w:rPr>
      </w:pPr>
      <w:r w:rsidRPr="0886B76F">
        <w:rPr>
          <w:rFonts w:ascii="Arial" w:eastAsia="Arial" w:hAnsi="Arial" w:cs="Arial"/>
          <w:color w:val="4471C4"/>
          <w:sz w:val="24"/>
          <w:szCs w:val="24"/>
          <w:lang w:eastAsia="en-GB"/>
        </w:rPr>
        <w:lastRenderedPageBreak/>
        <w:t>Belbin’s Team Roles</w:t>
      </w:r>
    </w:p>
    <w:p w14:paraId="2A66447E" w14:textId="52BB294D" w:rsidR="64C5A809" w:rsidRDefault="64C5A809" w:rsidP="00A4703A">
      <w:pPr>
        <w:shd w:val="clear" w:color="auto" w:fill="FFFFFF" w:themeFill="background1"/>
        <w:spacing w:after="0" w:line="360" w:lineRule="auto"/>
        <w:jc w:val="both"/>
        <w:rPr>
          <w:rFonts w:ascii="Arial" w:eastAsia="Arial" w:hAnsi="Arial" w:cs="Arial"/>
          <w:color w:val="222222"/>
          <w:sz w:val="24"/>
          <w:szCs w:val="24"/>
        </w:rPr>
      </w:pPr>
      <w:r w:rsidRPr="0886B76F">
        <w:rPr>
          <w:rFonts w:ascii="Arial" w:eastAsia="Arial" w:hAnsi="Arial" w:cs="Arial"/>
          <w:color w:val="222222"/>
          <w:sz w:val="24"/>
          <w:szCs w:val="24"/>
        </w:rPr>
        <w:t xml:space="preserve">The Belbin Team Roles model, developed by </w:t>
      </w:r>
      <w:proofErr w:type="spellStart"/>
      <w:r w:rsidRPr="0886B76F">
        <w:rPr>
          <w:rFonts w:ascii="Arial" w:eastAsia="Arial" w:hAnsi="Arial" w:cs="Arial"/>
          <w:color w:val="222222"/>
          <w:sz w:val="24"/>
          <w:szCs w:val="24"/>
        </w:rPr>
        <w:t>Dr.</w:t>
      </w:r>
      <w:proofErr w:type="spellEnd"/>
      <w:r w:rsidRPr="0886B76F">
        <w:rPr>
          <w:rFonts w:ascii="Arial" w:eastAsia="Arial" w:hAnsi="Arial" w:cs="Arial"/>
          <w:color w:val="222222"/>
          <w:sz w:val="24"/>
          <w:szCs w:val="24"/>
        </w:rPr>
        <w:t xml:space="preserve"> Meredith Belbin, identifies nine roles that individuals can take on in a team. Its purpose is to help teams understand the dynamics among members and </w:t>
      </w:r>
      <w:r w:rsidR="31A378DF" w:rsidRPr="0886B76F">
        <w:rPr>
          <w:rFonts w:ascii="Arial" w:eastAsia="Arial" w:hAnsi="Arial" w:cs="Arial"/>
          <w:color w:val="222222"/>
          <w:sz w:val="24"/>
          <w:szCs w:val="24"/>
        </w:rPr>
        <w:t xml:space="preserve">help the </w:t>
      </w:r>
      <w:r w:rsidRPr="0886B76F">
        <w:rPr>
          <w:rFonts w:ascii="Arial" w:eastAsia="Arial" w:hAnsi="Arial" w:cs="Arial"/>
          <w:color w:val="222222"/>
          <w:sz w:val="24"/>
          <w:szCs w:val="24"/>
        </w:rPr>
        <w:t xml:space="preserve">performance by balancing these </w:t>
      </w:r>
      <w:r w:rsidR="00431780" w:rsidRPr="00431780">
        <w:rPr>
          <w:rFonts w:ascii="Arial" w:eastAsia="Arial" w:hAnsi="Arial" w:cs="Arial"/>
          <w:color w:val="222222"/>
          <w:sz w:val="24"/>
          <w:szCs w:val="24"/>
        </w:rPr>
        <w:t>roles (</w:t>
      </w:r>
      <w:r w:rsidR="003B5792" w:rsidRPr="00431780">
        <w:rPr>
          <w:rFonts w:ascii="Arial" w:hAnsi="Arial" w:cs="Arial"/>
          <w:color w:val="222222"/>
          <w:sz w:val="24"/>
          <w:szCs w:val="24"/>
          <w:shd w:val="clear" w:color="auto" w:fill="FFFFFF"/>
        </w:rPr>
        <w:t xml:space="preserve">Fisher, S.G., Hunter, T.A. and </w:t>
      </w:r>
      <w:proofErr w:type="spellStart"/>
      <w:r w:rsidR="003B5792" w:rsidRPr="00431780">
        <w:rPr>
          <w:rFonts w:ascii="Arial" w:hAnsi="Arial" w:cs="Arial"/>
          <w:color w:val="222222"/>
          <w:sz w:val="24"/>
          <w:szCs w:val="24"/>
          <w:shd w:val="clear" w:color="auto" w:fill="FFFFFF"/>
        </w:rPr>
        <w:t>Macrosson</w:t>
      </w:r>
      <w:proofErr w:type="spellEnd"/>
      <w:r w:rsidR="003B5792" w:rsidRPr="00431780">
        <w:rPr>
          <w:rFonts w:ascii="Arial" w:hAnsi="Arial" w:cs="Arial"/>
          <w:color w:val="222222"/>
          <w:sz w:val="24"/>
          <w:szCs w:val="24"/>
          <w:shd w:val="clear" w:color="auto" w:fill="FFFFFF"/>
        </w:rPr>
        <w:t>, W.D.K., 1998</w:t>
      </w:r>
      <w:r w:rsidR="00431780" w:rsidRPr="00431780">
        <w:rPr>
          <w:rFonts w:ascii="Arial" w:hAnsi="Arial" w:cs="Arial"/>
          <w:color w:val="222222"/>
          <w:sz w:val="24"/>
          <w:szCs w:val="24"/>
          <w:shd w:val="clear" w:color="auto" w:fill="FFFFFF"/>
        </w:rPr>
        <w:t>).</w:t>
      </w:r>
    </w:p>
    <w:p w14:paraId="57DC640D" w14:textId="3C9E3DCB" w:rsidR="4C844641" w:rsidRDefault="4C844641" w:rsidP="00A4703A">
      <w:pPr>
        <w:shd w:val="clear" w:color="auto" w:fill="FFFFFF" w:themeFill="background1"/>
        <w:spacing w:after="0" w:line="360" w:lineRule="auto"/>
        <w:jc w:val="both"/>
        <w:rPr>
          <w:rFonts w:ascii="Arial" w:eastAsia="Arial" w:hAnsi="Arial" w:cs="Arial"/>
          <w:sz w:val="24"/>
          <w:szCs w:val="24"/>
        </w:rPr>
      </w:pPr>
    </w:p>
    <w:p w14:paraId="31599384" w14:textId="7AEBC2DD" w:rsidR="64C5A809" w:rsidRDefault="64C5A809" w:rsidP="00A4703A">
      <w:pPr>
        <w:shd w:val="clear" w:color="auto" w:fill="FFFFFF" w:themeFill="background1"/>
        <w:spacing w:after="0" w:line="360" w:lineRule="auto"/>
        <w:jc w:val="both"/>
        <w:rPr>
          <w:rFonts w:ascii="Arial" w:eastAsia="Arial" w:hAnsi="Arial" w:cs="Arial"/>
          <w:color w:val="222222"/>
          <w:sz w:val="24"/>
          <w:szCs w:val="24"/>
        </w:rPr>
      </w:pPr>
      <w:r w:rsidRPr="0886B76F">
        <w:rPr>
          <w:rFonts w:ascii="Arial" w:eastAsia="Arial" w:hAnsi="Arial" w:cs="Arial"/>
          <w:color w:val="222222"/>
          <w:sz w:val="24"/>
          <w:szCs w:val="24"/>
        </w:rPr>
        <w:t>The nine team roles a</w:t>
      </w:r>
      <w:r w:rsidR="743DDB55" w:rsidRPr="0886B76F">
        <w:rPr>
          <w:rFonts w:ascii="Arial" w:eastAsia="Arial" w:hAnsi="Arial" w:cs="Arial"/>
          <w:color w:val="222222"/>
          <w:sz w:val="24"/>
          <w:szCs w:val="24"/>
        </w:rPr>
        <w:t>re</w:t>
      </w:r>
    </w:p>
    <w:p w14:paraId="21B29B1B" w14:textId="2F3EA7DC" w:rsidR="64C5A809" w:rsidRDefault="64C5A809" w:rsidP="00A4703A">
      <w:pPr>
        <w:shd w:val="clear" w:color="auto" w:fill="FFFFFF" w:themeFill="background1"/>
        <w:spacing w:after="0" w:line="360" w:lineRule="auto"/>
        <w:jc w:val="both"/>
        <w:rPr>
          <w:rFonts w:ascii="Arial" w:eastAsia="Arial" w:hAnsi="Arial" w:cs="Arial"/>
          <w:color w:val="222222"/>
          <w:sz w:val="24"/>
          <w:szCs w:val="24"/>
        </w:rPr>
      </w:pPr>
      <w:r w:rsidRPr="0886B76F">
        <w:rPr>
          <w:rFonts w:ascii="Arial" w:eastAsia="Arial" w:hAnsi="Arial" w:cs="Arial"/>
          <w:color w:val="222222"/>
          <w:sz w:val="24"/>
          <w:szCs w:val="24"/>
        </w:rPr>
        <w:t xml:space="preserve">1. Plant: Creative, innovative, generates ideas. </w:t>
      </w:r>
    </w:p>
    <w:p w14:paraId="45E5987C" w14:textId="6D1025F9" w:rsidR="64C5A809" w:rsidRDefault="64C5A809" w:rsidP="00A4703A">
      <w:pPr>
        <w:shd w:val="clear" w:color="auto" w:fill="FFFFFF" w:themeFill="background1"/>
        <w:spacing w:after="0" w:line="360" w:lineRule="auto"/>
        <w:jc w:val="both"/>
        <w:rPr>
          <w:rFonts w:ascii="Arial" w:eastAsia="Arial" w:hAnsi="Arial" w:cs="Arial"/>
          <w:color w:val="222222"/>
          <w:sz w:val="24"/>
          <w:szCs w:val="24"/>
        </w:rPr>
      </w:pPr>
      <w:r w:rsidRPr="0886B76F">
        <w:rPr>
          <w:rFonts w:ascii="Arial" w:eastAsia="Arial" w:hAnsi="Arial" w:cs="Arial"/>
          <w:color w:val="222222"/>
          <w:sz w:val="24"/>
          <w:szCs w:val="24"/>
        </w:rPr>
        <w:t>2. Resource Investigator: Extroverted, explores opportunities, develops contacts.</w:t>
      </w:r>
    </w:p>
    <w:p w14:paraId="4A33B861" w14:textId="1979BC80" w:rsidR="64C5A809" w:rsidRDefault="64C5A809" w:rsidP="00A4703A">
      <w:pPr>
        <w:shd w:val="clear" w:color="auto" w:fill="FFFFFF" w:themeFill="background1"/>
        <w:spacing w:after="0" w:line="360" w:lineRule="auto"/>
        <w:jc w:val="both"/>
        <w:rPr>
          <w:rFonts w:ascii="Arial" w:eastAsia="Arial" w:hAnsi="Arial" w:cs="Arial"/>
          <w:color w:val="222222"/>
          <w:sz w:val="24"/>
          <w:szCs w:val="24"/>
        </w:rPr>
      </w:pPr>
      <w:r w:rsidRPr="0886B76F">
        <w:rPr>
          <w:rFonts w:ascii="Arial" w:eastAsia="Arial" w:hAnsi="Arial" w:cs="Arial"/>
          <w:color w:val="222222"/>
          <w:sz w:val="24"/>
          <w:szCs w:val="24"/>
        </w:rPr>
        <w:t>3. Coordinator: Confident, clarifies goals, delegates tasks.</w:t>
      </w:r>
    </w:p>
    <w:p w14:paraId="0AB5B57A" w14:textId="0402E4CF" w:rsidR="64C5A809" w:rsidRDefault="64C5A809" w:rsidP="00A4703A">
      <w:pPr>
        <w:shd w:val="clear" w:color="auto" w:fill="FFFFFF" w:themeFill="background1"/>
        <w:spacing w:after="0" w:line="360" w:lineRule="auto"/>
        <w:jc w:val="both"/>
        <w:rPr>
          <w:rFonts w:ascii="Arial" w:eastAsia="Arial" w:hAnsi="Arial" w:cs="Arial"/>
          <w:color w:val="222222"/>
          <w:sz w:val="24"/>
          <w:szCs w:val="24"/>
        </w:rPr>
      </w:pPr>
      <w:r w:rsidRPr="0886B76F">
        <w:rPr>
          <w:rFonts w:ascii="Arial" w:eastAsia="Arial" w:hAnsi="Arial" w:cs="Arial"/>
          <w:color w:val="222222"/>
          <w:sz w:val="24"/>
          <w:szCs w:val="24"/>
        </w:rPr>
        <w:t>4. Shaper: Challenging, dynamic, drives progress.</w:t>
      </w:r>
    </w:p>
    <w:p w14:paraId="64E8C7E5" w14:textId="3146E2C5" w:rsidR="64C5A809" w:rsidRDefault="64C5A809" w:rsidP="00A4703A">
      <w:pPr>
        <w:shd w:val="clear" w:color="auto" w:fill="FFFFFF" w:themeFill="background1"/>
        <w:spacing w:after="0" w:line="360" w:lineRule="auto"/>
        <w:jc w:val="both"/>
        <w:rPr>
          <w:rFonts w:ascii="Arial" w:eastAsia="Arial" w:hAnsi="Arial" w:cs="Arial"/>
          <w:color w:val="222222"/>
          <w:sz w:val="24"/>
          <w:szCs w:val="24"/>
        </w:rPr>
      </w:pPr>
      <w:r w:rsidRPr="0886B76F">
        <w:rPr>
          <w:rFonts w:ascii="Arial" w:eastAsia="Arial" w:hAnsi="Arial" w:cs="Arial"/>
          <w:color w:val="222222"/>
          <w:sz w:val="24"/>
          <w:szCs w:val="24"/>
        </w:rPr>
        <w:t>5. Monitor Evaluator: Analytical, evaluates options, makes impartial judgments.</w:t>
      </w:r>
    </w:p>
    <w:p w14:paraId="576A30C0" w14:textId="7F21805E" w:rsidR="64C5A809" w:rsidRDefault="64C5A809" w:rsidP="00A4703A">
      <w:pPr>
        <w:shd w:val="clear" w:color="auto" w:fill="FFFFFF" w:themeFill="background1"/>
        <w:spacing w:after="0" w:line="360" w:lineRule="auto"/>
        <w:jc w:val="both"/>
        <w:rPr>
          <w:rFonts w:ascii="Arial" w:eastAsia="Arial" w:hAnsi="Arial" w:cs="Arial"/>
          <w:color w:val="222222"/>
          <w:sz w:val="24"/>
          <w:szCs w:val="24"/>
        </w:rPr>
      </w:pPr>
      <w:r w:rsidRPr="0886B76F">
        <w:rPr>
          <w:rFonts w:ascii="Arial" w:eastAsia="Arial" w:hAnsi="Arial" w:cs="Arial"/>
          <w:color w:val="222222"/>
          <w:sz w:val="24"/>
          <w:szCs w:val="24"/>
        </w:rPr>
        <w:t xml:space="preserve">6. </w:t>
      </w:r>
      <w:r w:rsidR="001637F9" w:rsidRPr="0886B76F">
        <w:rPr>
          <w:rFonts w:ascii="Arial" w:eastAsia="Arial" w:hAnsi="Arial" w:cs="Arial"/>
          <w:color w:val="222222"/>
          <w:sz w:val="24"/>
          <w:szCs w:val="24"/>
        </w:rPr>
        <w:t>Team worker</w:t>
      </w:r>
      <w:r w:rsidRPr="0886B76F">
        <w:rPr>
          <w:rFonts w:ascii="Arial" w:eastAsia="Arial" w:hAnsi="Arial" w:cs="Arial"/>
          <w:color w:val="222222"/>
          <w:sz w:val="24"/>
          <w:szCs w:val="24"/>
        </w:rPr>
        <w:t>: Cooperative, listens, averts friction.</w:t>
      </w:r>
    </w:p>
    <w:p w14:paraId="4CC1B175" w14:textId="389BF24E" w:rsidR="64C5A809" w:rsidRDefault="64C5A809" w:rsidP="00A4703A">
      <w:pPr>
        <w:shd w:val="clear" w:color="auto" w:fill="FFFFFF" w:themeFill="background1"/>
        <w:spacing w:after="0" w:line="360" w:lineRule="auto"/>
        <w:jc w:val="both"/>
        <w:rPr>
          <w:rFonts w:ascii="Arial" w:eastAsia="Arial" w:hAnsi="Arial" w:cs="Arial"/>
          <w:color w:val="222222"/>
          <w:sz w:val="24"/>
          <w:szCs w:val="24"/>
        </w:rPr>
      </w:pPr>
      <w:r w:rsidRPr="0886B76F">
        <w:rPr>
          <w:rFonts w:ascii="Arial" w:eastAsia="Arial" w:hAnsi="Arial" w:cs="Arial"/>
          <w:color w:val="222222"/>
          <w:sz w:val="24"/>
          <w:szCs w:val="24"/>
        </w:rPr>
        <w:t>7. Implementer: Practical, organi</w:t>
      </w:r>
      <w:r w:rsidR="1A047E5F" w:rsidRPr="0886B76F">
        <w:rPr>
          <w:rFonts w:ascii="Arial" w:eastAsia="Arial" w:hAnsi="Arial" w:cs="Arial"/>
          <w:color w:val="222222"/>
          <w:sz w:val="24"/>
          <w:szCs w:val="24"/>
        </w:rPr>
        <w:t>s</w:t>
      </w:r>
      <w:r w:rsidRPr="0886B76F">
        <w:rPr>
          <w:rFonts w:ascii="Arial" w:eastAsia="Arial" w:hAnsi="Arial" w:cs="Arial"/>
          <w:color w:val="222222"/>
          <w:sz w:val="24"/>
          <w:szCs w:val="24"/>
        </w:rPr>
        <w:t>es work, turns ideas into action.</w:t>
      </w:r>
    </w:p>
    <w:p w14:paraId="197D5601" w14:textId="349CCA2A" w:rsidR="64C5A809" w:rsidRDefault="64C5A809" w:rsidP="00A4703A">
      <w:pPr>
        <w:shd w:val="clear" w:color="auto" w:fill="FFFFFF" w:themeFill="background1"/>
        <w:spacing w:after="0" w:line="360" w:lineRule="auto"/>
        <w:jc w:val="both"/>
        <w:rPr>
          <w:rFonts w:ascii="Arial" w:eastAsia="Arial" w:hAnsi="Arial" w:cs="Arial"/>
          <w:color w:val="222222"/>
          <w:sz w:val="24"/>
          <w:szCs w:val="24"/>
        </w:rPr>
      </w:pPr>
      <w:r w:rsidRPr="0886B76F">
        <w:rPr>
          <w:rFonts w:ascii="Arial" w:eastAsia="Arial" w:hAnsi="Arial" w:cs="Arial"/>
          <w:color w:val="222222"/>
          <w:sz w:val="24"/>
          <w:szCs w:val="24"/>
        </w:rPr>
        <w:t>8. Completer Finisher: Detail-oriented, ensures quality, meets deadlines.</w:t>
      </w:r>
    </w:p>
    <w:p w14:paraId="045535F2" w14:textId="05514C86" w:rsidR="002D6F9F" w:rsidRPr="002D6F9F" w:rsidRDefault="64C5A809" w:rsidP="00A4703A">
      <w:pPr>
        <w:shd w:val="clear" w:color="auto" w:fill="FFFFFF" w:themeFill="background1"/>
        <w:spacing w:after="0" w:line="360" w:lineRule="auto"/>
        <w:jc w:val="both"/>
        <w:rPr>
          <w:rFonts w:ascii="Arial" w:eastAsia="Arial" w:hAnsi="Arial" w:cs="Arial"/>
          <w:color w:val="222222"/>
          <w:sz w:val="24"/>
          <w:szCs w:val="24"/>
        </w:rPr>
      </w:pPr>
      <w:r w:rsidRPr="0886B76F">
        <w:rPr>
          <w:rFonts w:ascii="Arial" w:eastAsia="Arial" w:hAnsi="Arial" w:cs="Arial"/>
          <w:color w:val="222222"/>
          <w:sz w:val="24"/>
          <w:szCs w:val="24"/>
        </w:rPr>
        <w:t xml:space="preserve">9. Specialist: Provides in-depth knowledge of a key </w:t>
      </w:r>
      <w:r w:rsidRPr="002D6F9F">
        <w:rPr>
          <w:rFonts w:ascii="Arial" w:eastAsia="Arial" w:hAnsi="Arial" w:cs="Arial"/>
          <w:color w:val="222222"/>
          <w:sz w:val="24"/>
          <w:szCs w:val="24"/>
        </w:rPr>
        <w:t>area</w:t>
      </w:r>
      <w:r w:rsidR="002D6F9F" w:rsidRPr="002D6F9F">
        <w:rPr>
          <w:rFonts w:ascii="Arial" w:eastAsia="Arial" w:hAnsi="Arial" w:cs="Arial"/>
          <w:color w:val="222222"/>
          <w:sz w:val="24"/>
          <w:szCs w:val="24"/>
        </w:rPr>
        <w:t xml:space="preserve"> (</w:t>
      </w:r>
      <w:r w:rsidR="002D6F9F" w:rsidRPr="002D6F9F">
        <w:rPr>
          <w:rFonts w:ascii="Arial" w:hAnsi="Arial" w:cs="Arial"/>
          <w:color w:val="222222"/>
          <w:sz w:val="24"/>
          <w:szCs w:val="24"/>
          <w:shd w:val="clear" w:color="auto" w:fill="FFFFFF"/>
        </w:rPr>
        <w:t>Prichard, J.S. and Stanton, N.A., 1999</w:t>
      </w:r>
      <w:r w:rsidR="002D6F9F" w:rsidRPr="002D6F9F">
        <w:rPr>
          <w:rFonts w:ascii="Arial" w:hAnsi="Arial" w:cs="Arial"/>
          <w:color w:val="222222"/>
          <w:sz w:val="24"/>
          <w:szCs w:val="24"/>
          <w:shd w:val="clear" w:color="auto" w:fill="FFFFFF"/>
        </w:rPr>
        <w:t>).</w:t>
      </w:r>
    </w:p>
    <w:p w14:paraId="22675D3F" w14:textId="255D49EE" w:rsidR="4C844641" w:rsidRDefault="4C844641" w:rsidP="00A4703A">
      <w:pPr>
        <w:shd w:val="clear" w:color="auto" w:fill="FFFFFF" w:themeFill="background1"/>
        <w:spacing w:after="0" w:line="360" w:lineRule="auto"/>
        <w:jc w:val="both"/>
        <w:rPr>
          <w:rFonts w:ascii="Arial" w:eastAsia="Arial" w:hAnsi="Arial" w:cs="Arial"/>
          <w:sz w:val="24"/>
          <w:szCs w:val="24"/>
        </w:rPr>
      </w:pPr>
    </w:p>
    <w:p w14:paraId="32BE5028" w14:textId="4CEB3BA5" w:rsidR="64C5A809" w:rsidRDefault="64C5A809" w:rsidP="00A4703A">
      <w:pPr>
        <w:shd w:val="clear" w:color="auto" w:fill="FFFFFF" w:themeFill="background1"/>
        <w:spacing w:after="0" w:line="360" w:lineRule="auto"/>
        <w:jc w:val="both"/>
        <w:rPr>
          <w:rFonts w:ascii="Arial" w:eastAsia="Arial" w:hAnsi="Arial" w:cs="Arial"/>
          <w:color w:val="222222"/>
          <w:sz w:val="24"/>
          <w:szCs w:val="24"/>
        </w:rPr>
      </w:pPr>
      <w:r w:rsidRPr="0886B76F">
        <w:rPr>
          <w:rFonts w:ascii="Arial" w:eastAsia="Arial" w:hAnsi="Arial" w:cs="Arial"/>
          <w:color w:val="222222"/>
          <w:sz w:val="24"/>
          <w:szCs w:val="24"/>
        </w:rPr>
        <w:t xml:space="preserve">Real-World Example: </w:t>
      </w:r>
    </w:p>
    <w:p w14:paraId="1C7FDB2F" w14:textId="7DC065F7" w:rsidR="4C844641" w:rsidRDefault="4C844641" w:rsidP="00A4703A">
      <w:pPr>
        <w:shd w:val="clear" w:color="auto" w:fill="FFFFFF" w:themeFill="background1"/>
        <w:spacing w:after="0" w:line="360" w:lineRule="auto"/>
        <w:jc w:val="both"/>
        <w:rPr>
          <w:rFonts w:ascii="Arial" w:eastAsia="Arial" w:hAnsi="Arial" w:cs="Arial"/>
          <w:color w:val="222222"/>
          <w:sz w:val="24"/>
          <w:szCs w:val="24"/>
        </w:rPr>
      </w:pPr>
    </w:p>
    <w:p w14:paraId="2ED1D55F" w14:textId="2CE07BBA" w:rsidR="64C5A809" w:rsidRDefault="64C5A809" w:rsidP="00A4703A">
      <w:pPr>
        <w:shd w:val="clear" w:color="auto" w:fill="FFFFFF" w:themeFill="background1"/>
        <w:spacing w:after="0" w:line="360" w:lineRule="auto"/>
        <w:jc w:val="both"/>
        <w:rPr>
          <w:rFonts w:ascii="Arial" w:eastAsia="Arial" w:hAnsi="Arial" w:cs="Arial"/>
          <w:color w:val="222222"/>
          <w:sz w:val="24"/>
          <w:szCs w:val="24"/>
        </w:rPr>
      </w:pPr>
      <w:r w:rsidRPr="0886B76F">
        <w:rPr>
          <w:rFonts w:ascii="Arial" w:eastAsia="Arial" w:hAnsi="Arial" w:cs="Arial"/>
          <w:color w:val="222222"/>
          <w:sz w:val="24"/>
          <w:szCs w:val="24"/>
        </w:rPr>
        <w:t>Tesco</w:t>
      </w:r>
    </w:p>
    <w:p w14:paraId="55424B5B" w14:textId="4033D71E" w:rsidR="4C844641" w:rsidRDefault="4C844641" w:rsidP="00A4703A">
      <w:pPr>
        <w:shd w:val="clear" w:color="auto" w:fill="FFFFFF" w:themeFill="background1"/>
        <w:spacing w:after="0" w:line="360" w:lineRule="auto"/>
        <w:jc w:val="both"/>
        <w:rPr>
          <w:rFonts w:ascii="Arial" w:eastAsia="Arial" w:hAnsi="Arial" w:cs="Arial"/>
          <w:color w:val="222222"/>
          <w:sz w:val="24"/>
          <w:szCs w:val="24"/>
        </w:rPr>
      </w:pPr>
    </w:p>
    <w:p w14:paraId="109C9DE8" w14:textId="725A701A" w:rsidR="64C5A809" w:rsidRDefault="64C5A809" w:rsidP="00A4703A">
      <w:pPr>
        <w:shd w:val="clear" w:color="auto" w:fill="FFFFFF" w:themeFill="background1"/>
        <w:spacing w:after="0" w:line="360" w:lineRule="auto"/>
        <w:jc w:val="both"/>
        <w:rPr>
          <w:rFonts w:ascii="Arial" w:eastAsia="Arial" w:hAnsi="Arial" w:cs="Arial"/>
          <w:color w:val="222222"/>
          <w:sz w:val="24"/>
          <w:szCs w:val="24"/>
        </w:rPr>
      </w:pPr>
      <w:r w:rsidRPr="0886B76F">
        <w:rPr>
          <w:rFonts w:ascii="Arial" w:eastAsia="Arial" w:hAnsi="Arial" w:cs="Arial"/>
          <w:color w:val="222222"/>
          <w:sz w:val="24"/>
          <w:szCs w:val="24"/>
        </w:rPr>
        <w:t>At Tesco, the Belbin model has been utili</w:t>
      </w:r>
      <w:r w:rsidR="15FFB5A0" w:rsidRPr="0886B76F">
        <w:rPr>
          <w:rFonts w:ascii="Arial" w:eastAsia="Arial" w:hAnsi="Arial" w:cs="Arial"/>
          <w:color w:val="222222"/>
          <w:sz w:val="24"/>
          <w:szCs w:val="24"/>
        </w:rPr>
        <w:t>s</w:t>
      </w:r>
      <w:r w:rsidRPr="0886B76F">
        <w:rPr>
          <w:rFonts w:ascii="Arial" w:eastAsia="Arial" w:hAnsi="Arial" w:cs="Arial"/>
          <w:color w:val="222222"/>
          <w:sz w:val="24"/>
          <w:szCs w:val="24"/>
        </w:rPr>
        <w:t xml:space="preserve">ed to enhance team effectiveness. For instance, in their project management teams, Tesco assigns roles based on the Belbin framework to ensure a balanced mix of skills and personalities. A Coordinator might lead the team, ensuring everyone understands their objectives, while a Plant generates innovative ideas for new processes. Implementers and Completer Finishers are crucial in transforming these ideas into practical, quality-assured outcomes, ensuring projects meet deadlines and standards. By leveraging the Resource Investigator role, Tesco can identify new market opportunities and partnerships, while </w:t>
      </w:r>
      <w:r w:rsidR="5242CD2C" w:rsidRPr="0886B76F">
        <w:rPr>
          <w:rFonts w:ascii="Arial" w:eastAsia="Arial" w:hAnsi="Arial" w:cs="Arial"/>
          <w:color w:val="222222"/>
          <w:sz w:val="24"/>
          <w:szCs w:val="24"/>
        </w:rPr>
        <w:t>Team workers</w:t>
      </w:r>
      <w:r w:rsidRPr="0886B76F">
        <w:rPr>
          <w:rFonts w:ascii="Arial" w:eastAsia="Arial" w:hAnsi="Arial" w:cs="Arial"/>
          <w:color w:val="222222"/>
          <w:sz w:val="24"/>
          <w:szCs w:val="24"/>
        </w:rPr>
        <w:t xml:space="preserve"> maintain harmony and morale within the team. Monitor Evaluators provide critical analysis and feedback, ensuring decisions are well-considered.</w:t>
      </w:r>
    </w:p>
    <w:p w14:paraId="258AA770" w14:textId="07540938" w:rsidR="4C844641" w:rsidRDefault="4C844641" w:rsidP="00A4703A">
      <w:pPr>
        <w:shd w:val="clear" w:color="auto" w:fill="FFFFFF" w:themeFill="background1"/>
        <w:spacing w:after="0" w:line="360" w:lineRule="auto"/>
        <w:jc w:val="both"/>
        <w:rPr>
          <w:rFonts w:ascii="Arial" w:eastAsia="Arial" w:hAnsi="Arial" w:cs="Arial"/>
          <w:sz w:val="24"/>
          <w:szCs w:val="24"/>
        </w:rPr>
      </w:pPr>
    </w:p>
    <w:p w14:paraId="30C01FBE" w14:textId="2F94366C" w:rsidR="00E07958" w:rsidRDefault="64C5A809" w:rsidP="00AC38A7">
      <w:pPr>
        <w:shd w:val="clear" w:color="auto" w:fill="FFFFFF" w:themeFill="background1"/>
        <w:spacing w:after="0" w:line="360" w:lineRule="auto"/>
        <w:jc w:val="both"/>
        <w:rPr>
          <w:rFonts w:ascii="Arial" w:hAnsi="Arial" w:cs="Arial"/>
          <w:color w:val="222222"/>
          <w:sz w:val="24"/>
          <w:szCs w:val="24"/>
          <w:shd w:val="clear" w:color="auto" w:fill="FFFFFF"/>
        </w:rPr>
      </w:pPr>
      <w:r w:rsidRPr="0886B76F">
        <w:rPr>
          <w:rFonts w:ascii="Arial" w:eastAsia="Arial" w:hAnsi="Arial" w:cs="Arial"/>
          <w:color w:val="222222"/>
          <w:sz w:val="24"/>
          <w:szCs w:val="24"/>
        </w:rPr>
        <w:lastRenderedPageBreak/>
        <w:t xml:space="preserve">This strategic application of the Belbin model allows Tesco to form well-rounded teams that leverage each member's strengths, fostering a collaborative environment where tasks are effectively allocated, and goals are </w:t>
      </w:r>
      <w:r w:rsidRPr="00B65ED4">
        <w:rPr>
          <w:rFonts w:ascii="Arial" w:eastAsia="Arial" w:hAnsi="Arial" w:cs="Arial"/>
          <w:color w:val="222222"/>
          <w:sz w:val="24"/>
          <w:szCs w:val="24"/>
        </w:rPr>
        <w:t xml:space="preserve">efficiently </w:t>
      </w:r>
      <w:r w:rsidR="00B65ED4" w:rsidRPr="00B65ED4">
        <w:rPr>
          <w:rFonts w:ascii="Arial" w:eastAsia="Arial" w:hAnsi="Arial" w:cs="Arial"/>
          <w:color w:val="222222"/>
          <w:sz w:val="24"/>
          <w:szCs w:val="24"/>
        </w:rPr>
        <w:t>met (</w:t>
      </w:r>
      <w:r w:rsidR="00B65ED4" w:rsidRPr="00B65ED4">
        <w:rPr>
          <w:rFonts w:ascii="Arial" w:hAnsi="Arial" w:cs="Arial"/>
          <w:color w:val="222222"/>
          <w:sz w:val="24"/>
          <w:szCs w:val="24"/>
          <w:shd w:val="clear" w:color="auto" w:fill="FFFFFF"/>
        </w:rPr>
        <w:t>Chowdhury, M.S., 2022</w:t>
      </w:r>
      <w:bookmarkStart w:id="0" w:name="_Hlk168568060"/>
      <w:r w:rsidR="00B65ED4" w:rsidRPr="00B65ED4">
        <w:rPr>
          <w:rFonts w:ascii="Arial" w:hAnsi="Arial" w:cs="Arial"/>
          <w:color w:val="222222"/>
          <w:sz w:val="24"/>
          <w:szCs w:val="24"/>
          <w:shd w:val="clear" w:color="auto" w:fill="FFFFFF"/>
        </w:rPr>
        <w:t>).</w:t>
      </w:r>
    </w:p>
    <w:p w14:paraId="3EED8770" w14:textId="576039A1" w:rsidR="00012ECE" w:rsidRDefault="00012ECE" w:rsidP="00B65ED4">
      <w:pPr>
        <w:shd w:val="clear" w:color="auto" w:fill="FFFFFF" w:themeFill="background1"/>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Pr>
          <w:rFonts w:ascii="Arial" w:eastAsia="Times New Roman" w:hAnsi="Arial" w:cs="Arial"/>
          <w:noProof/>
          <w:color w:val="4472C4" w:themeColor="accent1"/>
          <w:kern w:val="0"/>
          <w:sz w:val="24"/>
          <w:szCs w:val="24"/>
          <w:lang w:eastAsia="en-GB"/>
        </w:rPr>
        <w:drawing>
          <wp:inline distT="0" distB="0" distL="0" distR="0" wp14:anchorId="218FC3B6" wp14:editId="506D81F6">
            <wp:extent cx="5731510" cy="3820160"/>
            <wp:effectExtent l="0" t="0" r="2540" b="8890"/>
            <wp:docPr id="1324451775" name="Picture 3" descr="A group of people in blue jackets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451775" name="Picture 3" descr="A group of people in blue jackets posing for a phot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160"/>
                    </a:xfrm>
                    <a:prstGeom prst="rect">
                      <a:avLst/>
                    </a:prstGeom>
                  </pic:spPr>
                </pic:pic>
              </a:graphicData>
            </a:graphic>
          </wp:inline>
        </w:drawing>
      </w:r>
    </w:p>
    <w:p w14:paraId="72A9F102" w14:textId="17846EBB" w:rsidR="001A3555" w:rsidRPr="001A3555" w:rsidRDefault="001A3555" w:rsidP="00B65ED4">
      <w:pPr>
        <w:shd w:val="clear" w:color="auto" w:fill="FFFFFF" w:themeFill="background1"/>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1A3555">
        <w:rPr>
          <w:rFonts w:ascii="Arial" w:hAnsi="Arial" w:cs="Arial"/>
          <w:color w:val="000000"/>
          <w:sz w:val="24"/>
          <w:szCs w:val="24"/>
          <w:shd w:val="clear" w:color="auto" w:fill="FFFFFF"/>
        </w:rPr>
        <w:t>(</w:t>
      </w:r>
      <w:proofErr w:type="gramStart"/>
      <w:r w:rsidRPr="001A3555">
        <w:rPr>
          <w:rFonts w:ascii="Arial" w:hAnsi="Arial" w:cs="Arial"/>
          <w:color w:val="000000"/>
          <w:sz w:val="24"/>
          <w:szCs w:val="24"/>
          <w:shd w:val="clear" w:color="auto" w:fill="FFFFFF"/>
        </w:rPr>
        <w:t>thegrocer.co.uk..</w:t>
      </w:r>
      <w:proofErr w:type="gramEnd"/>
      <w:r w:rsidRPr="001A3555">
        <w:rPr>
          <w:rFonts w:ascii="Arial" w:hAnsi="Arial" w:cs="Arial"/>
          <w:color w:val="000000"/>
          <w:sz w:val="24"/>
          <w:szCs w:val="24"/>
          <w:shd w:val="clear" w:color="auto" w:fill="FFFFFF"/>
        </w:rPr>
        <w:t xml:space="preserve"> (2023). </w:t>
      </w:r>
    </w:p>
    <w:p w14:paraId="36861201" w14:textId="77777777" w:rsidR="00012ECE" w:rsidRPr="00B65ED4" w:rsidRDefault="00012ECE" w:rsidP="00B65ED4">
      <w:pPr>
        <w:shd w:val="clear" w:color="auto" w:fill="FFFFFF" w:themeFill="background1"/>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583AE66D" w14:textId="77777777" w:rsidR="00E07958" w:rsidRPr="00B65ED4" w:rsidRDefault="00E07958"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24B5CF42" w14:textId="77777777" w:rsidR="00E07958" w:rsidRDefault="00E07958"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4F519C22" w14:textId="77777777" w:rsidR="00E07958" w:rsidRDefault="00E07958"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06378A4E" w14:textId="77777777" w:rsidR="00E07958" w:rsidRDefault="00E07958"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687122AA" w14:textId="77777777" w:rsidR="00E07958" w:rsidRDefault="00E07958"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12D5D8A1" w14:textId="77777777" w:rsidR="00E07958" w:rsidRDefault="00E07958"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420C4B5A" w14:textId="77777777" w:rsidR="00E07958" w:rsidRDefault="00E07958"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3D6E9D9E" w14:textId="77777777" w:rsidR="00E07958" w:rsidRDefault="00E07958"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6D5DB7DD" w14:textId="77777777" w:rsidR="00E07958" w:rsidRDefault="00E07958"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677D8AC3" w14:textId="77777777" w:rsidR="00E07958" w:rsidRDefault="00E07958"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0F8808A1" w14:textId="77777777" w:rsidR="00A4703A" w:rsidRDefault="00A4703A" w:rsidP="00E07958">
      <w:pPr>
        <w:shd w:val="clear" w:color="auto" w:fill="FFFFFF"/>
        <w:spacing w:after="0" w:line="276"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481208C3" w14:textId="77777777" w:rsidR="00AC38A7" w:rsidRDefault="00AC38A7" w:rsidP="00E07958">
      <w:pPr>
        <w:shd w:val="clear" w:color="auto" w:fill="FFFFFF"/>
        <w:spacing w:after="0" w:line="276" w:lineRule="auto"/>
        <w:rPr>
          <w:rFonts w:ascii="Arial" w:eastAsia="Times New Roman" w:hAnsi="Arial" w:cs="Arial"/>
          <w:color w:val="4472C4" w:themeColor="accent1"/>
          <w:kern w:val="0"/>
          <w:sz w:val="24"/>
          <w:szCs w:val="24"/>
          <w:lang w:eastAsia="en-GB"/>
          <w14:ligatures w14:val="none"/>
        </w:rPr>
      </w:pPr>
    </w:p>
    <w:p w14:paraId="16511534" w14:textId="77777777" w:rsidR="00AC38A7" w:rsidRDefault="00AC38A7" w:rsidP="00E07958">
      <w:pPr>
        <w:shd w:val="clear" w:color="auto" w:fill="FFFFFF"/>
        <w:spacing w:after="0" w:line="276" w:lineRule="auto"/>
        <w:rPr>
          <w:rFonts w:ascii="Arial" w:eastAsia="Times New Roman" w:hAnsi="Arial" w:cs="Arial"/>
          <w:color w:val="4472C4" w:themeColor="accent1"/>
          <w:kern w:val="0"/>
          <w:sz w:val="24"/>
          <w:szCs w:val="24"/>
          <w:lang w:eastAsia="en-GB"/>
          <w14:ligatures w14:val="none"/>
        </w:rPr>
      </w:pPr>
    </w:p>
    <w:p w14:paraId="4AF4F07F" w14:textId="76E6FBA6" w:rsidR="00E07958" w:rsidRPr="00E07958" w:rsidRDefault="00E07958" w:rsidP="00AC38A7">
      <w:pPr>
        <w:shd w:val="clear" w:color="auto" w:fill="FFFFFF"/>
        <w:spacing w:after="0" w:line="276" w:lineRule="auto"/>
        <w:jc w:val="both"/>
        <w:rPr>
          <w:rFonts w:ascii="Arial" w:eastAsia="Times New Roman" w:hAnsi="Arial" w:cs="Arial"/>
          <w:color w:val="4472C4" w:themeColor="accent1"/>
          <w:kern w:val="0"/>
          <w:sz w:val="24"/>
          <w:szCs w:val="24"/>
          <w:lang w:eastAsia="en-GB"/>
          <w14:ligatures w14:val="none"/>
        </w:rPr>
      </w:pPr>
      <w:r w:rsidRPr="00E07958">
        <w:rPr>
          <w:rFonts w:ascii="Arial" w:eastAsia="Times New Roman" w:hAnsi="Arial" w:cs="Arial"/>
          <w:color w:val="4472C4" w:themeColor="accent1"/>
          <w:kern w:val="0"/>
          <w:sz w:val="24"/>
          <w:szCs w:val="24"/>
          <w:lang w:eastAsia="en-GB"/>
          <w14:ligatures w14:val="none"/>
        </w:rPr>
        <w:lastRenderedPageBreak/>
        <w:t>Understanding Team Development</w:t>
      </w:r>
    </w:p>
    <w:p w14:paraId="70BBD4D8" w14:textId="77777777" w:rsidR="00E07958" w:rsidRDefault="00E07958" w:rsidP="00AC38A7">
      <w:pPr>
        <w:shd w:val="clear" w:color="auto" w:fill="FFFFFF"/>
        <w:spacing w:after="0" w:line="276" w:lineRule="auto"/>
        <w:jc w:val="both"/>
        <w:rPr>
          <w:rFonts w:ascii="Arial" w:eastAsia="Times New Roman" w:hAnsi="Arial" w:cs="Arial"/>
          <w:color w:val="222222"/>
          <w:kern w:val="0"/>
          <w:sz w:val="24"/>
          <w:szCs w:val="24"/>
          <w:lang w:eastAsia="en-GB"/>
          <w14:ligatures w14:val="none"/>
        </w:rPr>
      </w:pPr>
    </w:p>
    <w:p w14:paraId="6EA0E5A9" w14:textId="31BB125A" w:rsidR="00E07958" w:rsidRPr="00E07958" w:rsidRDefault="00E07958"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E07958">
        <w:rPr>
          <w:rFonts w:ascii="Arial" w:eastAsia="Times New Roman" w:hAnsi="Arial" w:cs="Arial"/>
          <w:color w:val="222222"/>
          <w:kern w:val="0"/>
          <w:sz w:val="24"/>
          <w:szCs w:val="24"/>
          <w:lang w:eastAsia="en-GB"/>
          <w14:ligatures w14:val="none"/>
        </w:rPr>
        <w:t>Tuckman's Model</w:t>
      </w:r>
    </w:p>
    <w:p w14:paraId="2D978845" w14:textId="77777777" w:rsidR="00E07958" w:rsidRPr="00E07958" w:rsidRDefault="00E07958"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0551E2A6" w14:textId="6E137B81" w:rsidR="00E07958" w:rsidRDefault="00E07958" w:rsidP="00AC38A7">
      <w:pPr>
        <w:shd w:val="clear" w:color="auto" w:fill="FFFFFF"/>
        <w:spacing w:after="0" w:line="360" w:lineRule="auto"/>
        <w:jc w:val="both"/>
        <w:rPr>
          <w:rFonts w:ascii="Arial" w:hAnsi="Arial" w:cs="Arial"/>
          <w:color w:val="222222"/>
          <w:sz w:val="24"/>
          <w:szCs w:val="24"/>
          <w:shd w:val="clear" w:color="auto" w:fill="FFFFFF"/>
        </w:rPr>
      </w:pPr>
      <w:r w:rsidRPr="00E07958">
        <w:rPr>
          <w:rFonts w:ascii="Arial" w:eastAsia="Times New Roman" w:hAnsi="Arial" w:cs="Arial"/>
          <w:color w:val="222222"/>
          <w:kern w:val="0"/>
          <w:sz w:val="24"/>
          <w:szCs w:val="24"/>
          <w:lang w:eastAsia="en-GB"/>
          <w14:ligatures w14:val="none"/>
        </w:rPr>
        <w:t xml:space="preserve">Tuckman's model of team development outlines five stages that teams typically progress through: forming, storming, norming, performing, and adjourning. Each stage presents unique challenges and </w:t>
      </w:r>
      <w:r w:rsidR="006023E7" w:rsidRPr="00E07958">
        <w:rPr>
          <w:rFonts w:ascii="Arial" w:eastAsia="Times New Roman" w:hAnsi="Arial" w:cs="Arial"/>
          <w:color w:val="222222"/>
          <w:kern w:val="0"/>
          <w:sz w:val="24"/>
          <w:szCs w:val="24"/>
          <w:lang w:eastAsia="en-GB"/>
          <w14:ligatures w14:val="none"/>
        </w:rPr>
        <w:t>opportunities</w:t>
      </w:r>
      <w:r w:rsidR="006023E7" w:rsidRPr="006023E7">
        <w:rPr>
          <w:rFonts w:ascii="Arial" w:eastAsia="Times New Roman" w:hAnsi="Arial" w:cs="Arial"/>
          <w:color w:val="222222"/>
          <w:kern w:val="0"/>
          <w:sz w:val="24"/>
          <w:szCs w:val="24"/>
          <w:lang w:eastAsia="en-GB"/>
          <w14:ligatures w14:val="none"/>
        </w:rPr>
        <w:t xml:space="preserve"> (</w:t>
      </w:r>
      <w:r w:rsidR="006023E7" w:rsidRPr="006023E7">
        <w:rPr>
          <w:rFonts w:ascii="Arial" w:hAnsi="Arial" w:cs="Arial"/>
          <w:color w:val="222222"/>
          <w:sz w:val="24"/>
          <w:szCs w:val="24"/>
          <w:shd w:val="clear" w:color="auto" w:fill="FFFFFF"/>
        </w:rPr>
        <w:t>Miller, D.L., 2003</w:t>
      </w:r>
      <w:r w:rsidR="006023E7" w:rsidRPr="006023E7">
        <w:rPr>
          <w:rFonts w:ascii="Arial" w:hAnsi="Arial" w:cs="Arial"/>
          <w:color w:val="222222"/>
          <w:sz w:val="24"/>
          <w:szCs w:val="24"/>
          <w:shd w:val="clear" w:color="auto" w:fill="FFFFFF"/>
        </w:rPr>
        <w:t>).</w:t>
      </w:r>
    </w:p>
    <w:p w14:paraId="12695D11" w14:textId="77777777" w:rsidR="006023E7" w:rsidRPr="00E07958" w:rsidRDefault="006023E7"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3170B486" w14:textId="0338EBE0" w:rsidR="00E07958" w:rsidRPr="00E07958" w:rsidRDefault="00E07958"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E07958">
        <w:rPr>
          <w:rFonts w:ascii="Arial" w:eastAsia="Times New Roman" w:hAnsi="Arial" w:cs="Arial"/>
          <w:color w:val="222222"/>
          <w:kern w:val="0"/>
          <w:sz w:val="24"/>
          <w:szCs w:val="24"/>
          <w:lang w:eastAsia="en-GB"/>
          <w14:ligatures w14:val="none"/>
        </w:rPr>
        <w:t>1. Forming: This initial stage involves team members coming together and getting to know each other. The main challenge here is uncertainty and lack of clarity about roles and objectives. For Tesco, a new project team might hold introductory meetings to establish relationships and set initial goals. Opportunities include laying a strong foundation and setting clear expectations.</w:t>
      </w:r>
    </w:p>
    <w:p w14:paraId="4BCA57B0" w14:textId="77777777" w:rsidR="00E07958" w:rsidRPr="00E07958" w:rsidRDefault="00E07958"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2C92E111" w14:textId="36C6F572" w:rsidR="00E07958" w:rsidRPr="00E07958" w:rsidRDefault="00E07958"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E07958">
        <w:rPr>
          <w:rFonts w:ascii="Arial" w:eastAsia="Times New Roman" w:hAnsi="Arial" w:cs="Arial"/>
          <w:color w:val="222222"/>
          <w:kern w:val="0"/>
          <w:sz w:val="24"/>
          <w:szCs w:val="24"/>
          <w:lang w:eastAsia="en-GB"/>
          <w14:ligatures w14:val="none"/>
        </w:rPr>
        <w:t>2. Storming: As team members start working together, conflicts and power struggles may arise. This stage is challenging due to potential clashes in personalities and working styles. Tesco can navigate this stage by encouraging open communication and addressing conflicts constructively. Team-building activities and clear conflict resolution strategies can help transform conflicts into opportunities for growth.</w:t>
      </w:r>
    </w:p>
    <w:p w14:paraId="19D112C2" w14:textId="77777777" w:rsidR="00E07958" w:rsidRPr="00E07958" w:rsidRDefault="00E07958"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04C95E31" w14:textId="0331AA69" w:rsidR="00E07958" w:rsidRPr="00E07958" w:rsidRDefault="00E07958"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E07958">
        <w:rPr>
          <w:rFonts w:ascii="Arial" w:eastAsia="Times New Roman" w:hAnsi="Arial" w:cs="Arial"/>
          <w:color w:val="222222"/>
          <w:kern w:val="0"/>
          <w:sz w:val="24"/>
          <w:szCs w:val="24"/>
          <w:lang w:eastAsia="en-GB"/>
          <w14:ligatures w14:val="none"/>
        </w:rPr>
        <w:t xml:space="preserve">3. Norming: In this stage, the team starts to establish norms and mutual agreements. The challenge lies in solidifying these norms while ensuring everyone is on board. For Tesco, setting up regular check-ins and feedback sessions can reinforce positive </w:t>
      </w:r>
      <w:r w:rsidR="009F11C4" w:rsidRPr="00E07958">
        <w:rPr>
          <w:rFonts w:ascii="Arial" w:eastAsia="Times New Roman" w:hAnsi="Arial" w:cs="Arial"/>
          <w:color w:val="222222"/>
          <w:kern w:val="0"/>
          <w:sz w:val="24"/>
          <w:szCs w:val="24"/>
          <w:lang w:eastAsia="en-GB"/>
          <w14:ligatures w14:val="none"/>
        </w:rPr>
        <w:t>behaviours</w:t>
      </w:r>
      <w:r w:rsidRPr="00E07958">
        <w:rPr>
          <w:rFonts w:ascii="Arial" w:eastAsia="Times New Roman" w:hAnsi="Arial" w:cs="Arial"/>
          <w:color w:val="222222"/>
          <w:kern w:val="0"/>
          <w:sz w:val="24"/>
          <w:szCs w:val="24"/>
          <w:lang w:eastAsia="en-GB"/>
          <w14:ligatures w14:val="none"/>
        </w:rPr>
        <w:t xml:space="preserve"> and team cohesion. Opportunities here include enhanced cooperation and better alignment on objectives.</w:t>
      </w:r>
    </w:p>
    <w:p w14:paraId="3C2F3CBE" w14:textId="77777777" w:rsidR="00E07958" w:rsidRPr="00E07958" w:rsidRDefault="00E07958"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7B3A0EAD" w14:textId="288CC5AB" w:rsidR="00E07958" w:rsidRPr="00E07958" w:rsidRDefault="00E07958"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E07958">
        <w:rPr>
          <w:rFonts w:ascii="Arial" w:eastAsia="Times New Roman" w:hAnsi="Arial" w:cs="Arial"/>
          <w:color w:val="222222"/>
          <w:kern w:val="0"/>
          <w:sz w:val="24"/>
          <w:szCs w:val="24"/>
          <w:lang w:eastAsia="en-GB"/>
          <w14:ligatures w14:val="none"/>
        </w:rPr>
        <w:t>4. Performing: At this stage, the team functions at a high level of efficiency and effectiveness. The main challenge is maintaining this performance while adapting to any changes. Tesco can support its teams by providing ongoing resources and recogni</w:t>
      </w:r>
      <w:r w:rsidR="009F11C4">
        <w:rPr>
          <w:rFonts w:ascii="Arial" w:eastAsia="Times New Roman" w:hAnsi="Arial" w:cs="Arial"/>
          <w:color w:val="222222"/>
          <w:kern w:val="0"/>
          <w:sz w:val="24"/>
          <w:szCs w:val="24"/>
          <w:lang w:eastAsia="en-GB"/>
          <w14:ligatures w14:val="none"/>
        </w:rPr>
        <w:t>s</w:t>
      </w:r>
      <w:r w:rsidRPr="00E07958">
        <w:rPr>
          <w:rFonts w:ascii="Arial" w:eastAsia="Times New Roman" w:hAnsi="Arial" w:cs="Arial"/>
          <w:color w:val="222222"/>
          <w:kern w:val="0"/>
          <w:sz w:val="24"/>
          <w:szCs w:val="24"/>
          <w:lang w:eastAsia="en-GB"/>
          <w14:ligatures w14:val="none"/>
        </w:rPr>
        <w:t>ing their achievements. The opportunity is achieving peak performance and delivering high-quality results consistently.</w:t>
      </w:r>
    </w:p>
    <w:p w14:paraId="7D51F1E3" w14:textId="77777777" w:rsidR="00E07958" w:rsidRPr="00E07958" w:rsidRDefault="00E07958"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4BB99929" w14:textId="591AF185" w:rsidR="00E07958" w:rsidRPr="00E07958" w:rsidRDefault="00E07958"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E07958">
        <w:rPr>
          <w:rFonts w:ascii="Arial" w:eastAsia="Times New Roman" w:hAnsi="Arial" w:cs="Arial"/>
          <w:color w:val="222222"/>
          <w:kern w:val="0"/>
          <w:sz w:val="24"/>
          <w:szCs w:val="24"/>
          <w:lang w:eastAsia="en-GB"/>
          <w14:ligatures w14:val="none"/>
        </w:rPr>
        <w:t>5. Adjourning: When a project concludes, the team disbands. The challenge is managing the transition and ensuring members feel valued. Tesco can conduct post-</w:t>
      </w:r>
      <w:r w:rsidRPr="00E07958">
        <w:rPr>
          <w:rFonts w:ascii="Arial" w:eastAsia="Times New Roman" w:hAnsi="Arial" w:cs="Arial"/>
          <w:color w:val="222222"/>
          <w:kern w:val="0"/>
          <w:sz w:val="24"/>
          <w:szCs w:val="24"/>
          <w:lang w:eastAsia="en-GB"/>
          <w14:ligatures w14:val="none"/>
        </w:rPr>
        <w:lastRenderedPageBreak/>
        <w:t>project reviews to celebrate successes and learn from challenges, ensuring a smooth transition and providing closure.</w:t>
      </w:r>
    </w:p>
    <w:p w14:paraId="2A3591F0" w14:textId="77777777" w:rsidR="00E07958" w:rsidRPr="00E07958" w:rsidRDefault="00E07958"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1C3CC720" w14:textId="318A87BC" w:rsidR="00C3184C" w:rsidRDefault="00E07958" w:rsidP="00AC38A7">
      <w:pPr>
        <w:shd w:val="clear" w:color="auto" w:fill="FFFFFF"/>
        <w:spacing w:after="0" w:line="360" w:lineRule="auto"/>
        <w:jc w:val="both"/>
        <w:rPr>
          <w:rFonts w:ascii="Arial" w:hAnsi="Arial" w:cs="Arial"/>
          <w:color w:val="222222"/>
          <w:sz w:val="24"/>
          <w:szCs w:val="24"/>
          <w:shd w:val="clear" w:color="auto" w:fill="FFFFFF"/>
        </w:rPr>
      </w:pPr>
      <w:r w:rsidRPr="00E07958">
        <w:rPr>
          <w:rFonts w:ascii="Arial" w:eastAsia="Times New Roman" w:hAnsi="Arial" w:cs="Arial"/>
          <w:color w:val="222222"/>
          <w:kern w:val="0"/>
          <w:sz w:val="24"/>
          <w:szCs w:val="24"/>
          <w:lang w:eastAsia="en-GB"/>
          <w14:ligatures w14:val="none"/>
        </w:rPr>
        <w:t xml:space="preserve">By understanding and strategically managing each stage of Tuckman's model, Tesco can enhance team development and drive high </w:t>
      </w:r>
      <w:r w:rsidR="00200114" w:rsidRPr="00200114">
        <w:rPr>
          <w:rFonts w:ascii="Arial" w:eastAsia="Times New Roman" w:hAnsi="Arial" w:cs="Arial"/>
          <w:color w:val="222222"/>
          <w:kern w:val="0"/>
          <w:sz w:val="24"/>
          <w:szCs w:val="24"/>
          <w:lang w:eastAsia="en-GB"/>
          <w14:ligatures w14:val="none"/>
        </w:rPr>
        <w:t>performance (</w:t>
      </w:r>
      <w:r w:rsidR="00200114" w:rsidRPr="00200114">
        <w:rPr>
          <w:rFonts w:ascii="Arial" w:hAnsi="Arial" w:cs="Arial"/>
          <w:color w:val="222222"/>
          <w:sz w:val="24"/>
          <w:szCs w:val="24"/>
          <w:shd w:val="clear" w:color="auto" w:fill="FFFFFF"/>
        </w:rPr>
        <w:t>Widdowson, L. and Barbour, P.J., 2021</w:t>
      </w:r>
      <w:r w:rsidR="00200114" w:rsidRPr="00200114">
        <w:rPr>
          <w:rFonts w:ascii="Arial" w:hAnsi="Arial" w:cs="Arial"/>
          <w:color w:val="222222"/>
          <w:sz w:val="24"/>
          <w:szCs w:val="24"/>
          <w:shd w:val="clear" w:color="auto" w:fill="FFFFFF"/>
        </w:rPr>
        <w:t>).</w:t>
      </w:r>
    </w:p>
    <w:p w14:paraId="2AABC77A" w14:textId="5C7B5AA1" w:rsidR="006C382B" w:rsidRDefault="006C382B" w:rsidP="00200114">
      <w:pPr>
        <w:shd w:val="clear" w:color="auto" w:fill="FFFFFF"/>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Pr>
          <w:rFonts w:ascii="Arial" w:eastAsia="Times New Roman" w:hAnsi="Arial" w:cs="Arial"/>
          <w:noProof/>
          <w:color w:val="4472C4" w:themeColor="accent1"/>
          <w:kern w:val="0"/>
          <w:sz w:val="24"/>
          <w:szCs w:val="24"/>
          <w:lang w:eastAsia="en-GB"/>
        </w:rPr>
        <w:drawing>
          <wp:inline distT="0" distB="0" distL="0" distR="0" wp14:anchorId="0350C97A" wp14:editId="24760569">
            <wp:extent cx="5731510" cy="3305175"/>
            <wp:effectExtent l="0" t="0" r="2540" b="9525"/>
            <wp:docPr id="1479431561" name="Picture 4" descr="A diagram of a different way of lif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431561" name="Picture 4" descr="A diagram of a different way of life&#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1510" cy="3305175"/>
                    </a:xfrm>
                    <a:prstGeom prst="rect">
                      <a:avLst/>
                    </a:prstGeom>
                  </pic:spPr>
                </pic:pic>
              </a:graphicData>
            </a:graphic>
          </wp:inline>
        </w:drawing>
      </w:r>
    </w:p>
    <w:p w14:paraId="77317CF7" w14:textId="1A906575" w:rsidR="00A72FA4" w:rsidRPr="00316125" w:rsidRDefault="00A72FA4" w:rsidP="00200114">
      <w:pPr>
        <w:shd w:val="clear" w:color="auto" w:fill="FFFFFF"/>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316125">
        <w:rPr>
          <w:rFonts w:ascii="Arial" w:hAnsi="Arial" w:cs="Arial"/>
          <w:color w:val="000000"/>
          <w:sz w:val="24"/>
          <w:szCs w:val="24"/>
          <w:shd w:val="clear" w:color="auto" w:fill="FFFFFF"/>
        </w:rPr>
        <w:t>(</w:t>
      </w:r>
      <w:proofErr w:type="gramStart"/>
      <w:r w:rsidRPr="00316125">
        <w:rPr>
          <w:rFonts w:ascii="Arial" w:hAnsi="Arial" w:cs="Arial"/>
          <w:color w:val="000000"/>
          <w:sz w:val="24"/>
          <w:szCs w:val="24"/>
          <w:shd w:val="clear" w:color="auto" w:fill="FFFFFF"/>
        </w:rPr>
        <w:t>youthemployment.org.uk..</w:t>
      </w:r>
      <w:proofErr w:type="gramEnd"/>
      <w:r w:rsidRPr="00316125">
        <w:rPr>
          <w:rFonts w:ascii="Arial" w:hAnsi="Arial" w:cs="Arial"/>
          <w:color w:val="000000"/>
          <w:sz w:val="24"/>
          <w:szCs w:val="24"/>
          <w:shd w:val="clear" w:color="auto" w:fill="FFFFFF"/>
        </w:rPr>
        <w:t xml:space="preserve"> (16th August 2022). </w:t>
      </w:r>
    </w:p>
    <w:p w14:paraId="2AEEDE31" w14:textId="77777777" w:rsidR="006C382B" w:rsidRPr="00200114" w:rsidRDefault="006C382B" w:rsidP="00200114">
      <w:pPr>
        <w:shd w:val="clear" w:color="auto" w:fill="FFFFFF"/>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0EDD429E" w14:textId="77777777" w:rsidR="00C3184C" w:rsidRPr="00200114" w:rsidRDefault="00C3184C"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22CD0164" w14:textId="77777777" w:rsidR="00C3184C" w:rsidRDefault="00C3184C"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7FB2A0CB" w14:textId="77777777" w:rsidR="00C3184C" w:rsidRDefault="00C3184C"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6D61503B" w14:textId="77777777" w:rsidR="00C3184C" w:rsidRDefault="00C3184C"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183CEF10" w14:textId="77777777" w:rsidR="00C3184C" w:rsidRDefault="00C3184C"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06465A03" w14:textId="77777777" w:rsidR="00C3184C" w:rsidRDefault="00C3184C"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64369BA0" w14:textId="77777777" w:rsidR="00C3184C" w:rsidRDefault="00C3184C"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151059F0" w14:textId="77777777" w:rsidR="00C3184C" w:rsidRDefault="00C3184C"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3880E416" w14:textId="77777777" w:rsidR="00C3184C" w:rsidRDefault="00C3184C"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73941A24" w14:textId="77777777" w:rsidR="00C3184C" w:rsidRDefault="00C3184C" w:rsidP="00473658">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30CD4DAA" w14:textId="77777777" w:rsidR="00A26EAA" w:rsidRDefault="00A26EAA" w:rsidP="00C3184C">
      <w:pPr>
        <w:shd w:val="clear" w:color="auto" w:fill="FFFFFF"/>
        <w:spacing w:after="0" w:line="24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222917D2" w14:textId="6B40D236" w:rsidR="006508E3" w:rsidRPr="006508E3" w:rsidRDefault="006508E3" w:rsidP="00AC38A7">
      <w:pPr>
        <w:shd w:val="clear" w:color="auto" w:fill="FFFFFF"/>
        <w:spacing w:after="0" w:line="240" w:lineRule="auto"/>
        <w:jc w:val="both"/>
        <w:rPr>
          <w:rFonts w:ascii="Arial" w:eastAsia="Times New Roman" w:hAnsi="Arial" w:cs="Arial"/>
          <w:color w:val="4472C4" w:themeColor="accent1"/>
          <w:kern w:val="0"/>
          <w:sz w:val="24"/>
          <w:szCs w:val="24"/>
          <w:lang w:eastAsia="en-GB"/>
          <w14:ligatures w14:val="none"/>
        </w:rPr>
      </w:pPr>
      <w:r w:rsidRPr="006508E3">
        <w:rPr>
          <w:rFonts w:ascii="Arial" w:eastAsia="Times New Roman" w:hAnsi="Arial" w:cs="Arial"/>
          <w:color w:val="4472C4" w:themeColor="accent1"/>
          <w:kern w:val="0"/>
          <w:sz w:val="24"/>
          <w:szCs w:val="24"/>
          <w:lang w:eastAsia="en-GB"/>
          <w14:ligatures w14:val="none"/>
        </w:rPr>
        <w:lastRenderedPageBreak/>
        <w:t>M</w:t>
      </w:r>
      <w:r w:rsidRPr="00C3184C">
        <w:rPr>
          <w:rFonts w:ascii="Arial" w:eastAsia="Times New Roman" w:hAnsi="Arial" w:cs="Arial"/>
          <w:color w:val="4472C4" w:themeColor="accent1"/>
          <w:kern w:val="0"/>
          <w:sz w:val="24"/>
          <w:szCs w:val="24"/>
          <w:lang w:eastAsia="en-GB"/>
          <w14:ligatures w14:val="none"/>
        </w:rPr>
        <w:t>anaging conflict in the workplace</w:t>
      </w:r>
    </w:p>
    <w:p w14:paraId="6995A31F" w14:textId="77777777" w:rsidR="006508E3" w:rsidRDefault="006508E3"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39576915" w14:textId="77777777" w:rsidR="00526266" w:rsidRDefault="00C3184C"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C3184C">
        <w:rPr>
          <w:rFonts w:ascii="Arial" w:eastAsia="Times New Roman" w:hAnsi="Arial" w:cs="Arial"/>
          <w:color w:val="222222"/>
          <w:kern w:val="0"/>
          <w:sz w:val="24"/>
          <w:szCs w:val="24"/>
          <w:lang w:eastAsia="en-GB"/>
          <w14:ligatures w14:val="none"/>
        </w:rPr>
        <w:t xml:space="preserve">The Thomas-Kilmann </w:t>
      </w:r>
      <w:r w:rsidR="006508E3">
        <w:rPr>
          <w:rFonts w:ascii="Arial" w:eastAsia="Times New Roman" w:hAnsi="Arial" w:cs="Arial"/>
          <w:color w:val="222222"/>
          <w:kern w:val="0"/>
          <w:sz w:val="24"/>
          <w:szCs w:val="24"/>
          <w:lang w:eastAsia="en-GB"/>
          <w14:ligatures w14:val="none"/>
        </w:rPr>
        <w:t>m</w:t>
      </w:r>
      <w:r w:rsidRPr="00C3184C">
        <w:rPr>
          <w:rFonts w:ascii="Arial" w:eastAsia="Times New Roman" w:hAnsi="Arial" w:cs="Arial"/>
          <w:color w:val="222222"/>
          <w:kern w:val="0"/>
          <w:sz w:val="24"/>
          <w:szCs w:val="24"/>
          <w:lang w:eastAsia="en-GB"/>
          <w14:ligatures w14:val="none"/>
        </w:rPr>
        <w:t>ode is a widely used for understanding and managing conflict in the workplace. It categori</w:t>
      </w:r>
      <w:r w:rsidR="006508E3">
        <w:rPr>
          <w:rFonts w:ascii="Arial" w:eastAsia="Times New Roman" w:hAnsi="Arial" w:cs="Arial"/>
          <w:color w:val="222222"/>
          <w:kern w:val="0"/>
          <w:sz w:val="24"/>
          <w:szCs w:val="24"/>
          <w:lang w:eastAsia="en-GB"/>
          <w14:ligatures w14:val="none"/>
        </w:rPr>
        <w:t>s</w:t>
      </w:r>
      <w:r w:rsidRPr="00C3184C">
        <w:rPr>
          <w:rFonts w:ascii="Arial" w:eastAsia="Times New Roman" w:hAnsi="Arial" w:cs="Arial"/>
          <w:color w:val="222222"/>
          <w:kern w:val="0"/>
          <w:sz w:val="24"/>
          <w:szCs w:val="24"/>
          <w:lang w:eastAsia="en-GB"/>
          <w14:ligatures w14:val="none"/>
        </w:rPr>
        <w:t>es conflict-handling styles into five modes: Competing, Collaborating, Compromising, Avoiding, and Accommodating.</w:t>
      </w:r>
    </w:p>
    <w:p w14:paraId="7490DDCB" w14:textId="77777777" w:rsidR="00526266" w:rsidRDefault="00526266"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6A5438BB" w14:textId="2EC3E99C" w:rsidR="00C3184C" w:rsidRPr="00C3184C" w:rsidRDefault="00C3184C"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C3184C">
        <w:rPr>
          <w:rFonts w:ascii="Arial" w:eastAsia="Times New Roman" w:hAnsi="Arial" w:cs="Arial"/>
          <w:color w:val="222222"/>
          <w:kern w:val="0"/>
          <w:sz w:val="24"/>
          <w:szCs w:val="24"/>
          <w:lang w:eastAsia="en-GB"/>
          <w14:ligatures w14:val="none"/>
        </w:rPr>
        <w:t xml:space="preserve"> Each style has its appropriate use depending on the situation, and organi</w:t>
      </w:r>
      <w:r w:rsidR="00526266">
        <w:rPr>
          <w:rFonts w:ascii="Arial" w:eastAsia="Times New Roman" w:hAnsi="Arial" w:cs="Arial"/>
          <w:color w:val="222222"/>
          <w:kern w:val="0"/>
          <w:sz w:val="24"/>
          <w:szCs w:val="24"/>
          <w:lang w:eastAsia="en-GB"/>
          <w14:ligatures w14:val="none"/>
        </w:rPr>
        <w:t>s</w:t>
      </w:r>
      <w:r w:rsidRPr="00C3184C">
        <w:rPr>
          <w:rFonts w:ascii="Arial" w:eastAsia="Times New Roman" w:hAnsi="Arial" w:cs="Arial"/>
          <w:color w:val="222222"/>
          <w:kern w:val="0"/>
          <w:sz w:val="24"/>
          <w:szCs w:val="24"/>
          <w:lang w:eastAsia="en-GB"/>
          <w14:ligatures w14:val="none"/>
        </w:rPr>
        <w:t>ations often leverage this model to resolve conflicts and maintain positive relationships. Tesco, one of the largest retailers in the world, has effectively utili</w:t>
      </w:r>
      <w:r w:rsidR="00526266">
        <w:rPr>
          <w:rFonts w:ascii="Arial" w:eastAsia="Times New Roman" w:hAnsi="Arial" w:cs="Arial"/>
          <w:color w:val="222222"/>
          <w:kern w:val="0"/>
          <w:sz w:val="24"/>
          <w:szCs w:val="24"/>
          <w:lang w:eastAsia="en-GB"/>
          <w14:ligatures w14:val="none"/>
        </w:rPr>
        <w:t>s</w:t>
      </w:r>
      <w:r w:rsidRPr="00C3184C">
        <w:rPr>
          <w:rFonts w:ascii="Arial" w:eastAsia="Times New Roman" w:hAnsi="Arial" w:cs="Arial"/>
          <w:color w:val="222222"/>
          <w:kern w:val="0"/>
          <w:sz w:val="24"/>
          <w:szCs w:val="24"/>
          <w:lang w:eastAsia="en-GB"/>
          <w14:ligatures w14:val="none"/>
        </w:rPr>
        <w:t>ed the T</w:t>
      </w:r>
      <w:r w:rsidR="00526266">
        <w:rPr>
          <w:rFonts w:ascii="Arial" w:eastAsia="Times New Roman" w:hAnsi="Arial" w:cs="Arial"/>
          <w:color w:val="222222"/>
          <w:kern w:val="0"/>
          <w:sz w:val="24"/>
          <w:szCs w:val="24"/>
          <w:lang w:eastAsia="en-GB"/>
          <w14:ligatures w14:val="none"/>
        </w:rPr>
        <w:t>homas-Kilman</w:t>
      </w:r>
      <w:r w:rsidRPr="00C3184C">
        <w:rPr>
          <w:rFonts w:ascii="Arial" w:eastAsia="Times New Roman" w:hAnsi="Arial" w:cs="Arial"/>
          <w:color w:val="222222"/>
          <w:kern w:val="0"/>
          <w:sz w:val="24"/>
          <w:szCs w:val="24"/>
          <w:lang w:eastAsia="en-GB"/>
          <w14:ligatures w14:val="none"/>
        </w:rPr>
        <w:t xml:space="preserve"> model to manage conflicts within its </w:t>
      </w:r>
      <w:r w:rsidR="000D449A" w:rsidRPr="00C3184C">
        <w:rPr>
          <w:rFonts w:ascii="Arial" w:eastAsia="Times New Roman" w:hAnsi="Arial" w:cs="Arial"/>
          <w:color w:val="222222"/>
          <w:kern w:val="0"/>
          <w:sz w:val="24"/>
          <w:szCs w:val="24"/>
          <w:lang w:eastAsia="en-GB"/>
          <w14:ligatures w14:val="none"/>
        </w:rPr>
        <w:t>teams</w:t>
      </w:r>
      <w:r w:rsidR="000D449A" w:rsidRPr="000D449A">
        <w:rPr>
          <w:rFonts w:ascii="Arial" w:eastAsia="Times New Roman" w:hAnsi="Arial" w:cs="Arial"/>
          <w:color w:val="222222"/>
          <w:kern w:val="0"/>
          <w:sz w:val="24"/>
          <w:szCs w:val="24"/>
          <w:lang w:eastAsia="en-GB"/>
          <w14:ligatures w14:val="none"/>
        </w:rPr>
        <w:t xml:space="preserve"> (</w:t>
      </w:r>
      <w:r w:rsidR="000D449A" w:rsidRPr="000D449A">
        <w:rPr>
          <w:rFonts w:ascii="Arial" w:hAnsi="Arial" w:cs="Arial"/>
          <w:color w:val="222222"/>
          <w:sz w:val="24"/>
          <w:szCs w:val="24"/>
          <w:shd w:val="clear" w:color="auto" w:fill="FFFFFF"/>
        </w:rPr>
        <w:t>Qadir, A., 2020</w:t>
      </w:r>
      <w:r w:rsidR="000D449A" w:rsidRPr="000D449A">
        <w:rPr>
          <w:rFonts w:ascii="Arial" w:hAnsi="Arial" w:cs="Arial"/>
          <w:color w:val="222222"/>
          <w:sz w:val="24"/>
          <w:szCs w:val="24"/>
          <w:shd w:val="clear" w:color="auto" w:fill="FFFFFF"/>
        </w:rPr>
        <w:t>).</w:t>
      </w:r>
    </w:p>
    <w:p w14:paraId="3C114D81" w14:textId="77777777" w:rsidR="00C3184C" w:rsidRPr="00C3184C" w:rsidRDefault="00C3184C"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7ED71318" w14:textId="29A6C7BA" w:rsidR="00C3184C" w:rsidRPr="00C3184C" w:rsidRDefault="00C3184C"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C3184C">
        <w:rPr>
          <w:rFonts w:ascii="Arial" w:eastAsia="Times New Roman" w:hAnsi="Arial" w:cs="Arial"/>
          <w:color w:val="222222"/>
          <w:kern w:val="0"/>
          <w:sz w:val="24"/>
          <w:szCs w:val="24"/>
          <w:lang w:eastAsia="en-GB"/>
          <w14:ligatures w14:val="none"/>
        </w:rPr>
        <w:t>1. Collaborating: Tesco encourages a collaborative approach to conflict resolution, especially when dealing with complex issues that require input from various departments. For example, during strategic planning for new store locations, Tesco forms cross-functional teams where members are encouraged to share their expertise and perspectives openly. This collaborative effort ensures that all viewpoints are considered, leading to more innovative and comprehensive solutions.</w:t>
      </w:r>
    </w:p>
    <w:p w14:paraId="1C0479A1" w14:textId="77777777" w:rsidR="00C3184C" w:rsidRPr="00C3184C" w:rsidRDefault="00C3184C"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72BADD57" w14:textId="1C879590" w:rsidR="00C3184C" w:rsidRPr="00C3184C" w:rsidRDefault="00C3184C"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C3184C">
        <w:rPr>
          <w:rFonts w:ascii="Arial" w:eastAsia="Times New Roman" w:hAnsi="Arial" w:cs="Arial"/>
          <w:color w:val="222222"/>
          <w:kern w:val="0"/>
          <w:sz w:val="24"/>
          <w:szCs w:val="24"/>
          <w:lang w:eastAsia="en-GB"/>
          <w14:ligatures w14:val="none"/>
        </w:rPr>
        <w:t>2. Compromising: In situations where a quick resolution is necessary and both parties have equal power, Tesco employs the compromising style. For instance, during disputes over shift schedules between store managers and staff, a middle ground is often sought. Managers might agree to slightly adjust the schedules to accommodate staff needs while still meeting operational requirements, ensuring both parties are partially satisfied.</w:t>
      </w:r>
    </w:p>
    <w:p w14:paraId="05CA5A3B" w14:textId="77777777" w:rsidR="00C3184C" w:rsidRPr="00C3184C" w:rsidRDefault="00C3184C"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3EF43438" w14:textId="52C50272" w:rsidR="00C3184C" w:rsidRPr="00C3184C" w:rsidRDefault="00C3184C"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C3184C">
        <w:rPr>
          <w:rFonts w:ascii="Arial" w:eastAsia="Times New Roman" w:hAnsi="Arial" w:cs="Arial"/>
          <w:color w:val="222222"/>
          <w:kern w:val="0"/>
          <w:sz w:val="24"/>
          <w:szCs w:val="24"/>
          <w:lang w:eastAsia="en-GB"/>
          <w14:ligatures w14:val="none"/>
        </w:rPr>
        <w:t>3. Avoiding: Tesco recogni</w:t>
      </w:r>
      <w:r w:rsidR="00885497">
        <w:rPr>
          <w:rFonts w:ascii="Arial" w:eastAsia="Times New Roman" w:hAnsi="Arial" w:cs="Arial"/>
          <w:color w:val="222222"/>
          <w:kern w:val="0"/>
          <w:sz w:val="24"/>
          <w:szCs w:val="24"/>
          <w:lang w:eastAsia="en-GB"/>
          <w14:ligatures w14:val="none"/>
        </w:rPr>
        <w:t>s</w:t>
      </w:r>
      <w:r w:rsidRPr="00C3184C">
        <w:rPr>
          <w:rFonts w:ascii="Arial" w:eastAsia="Times New Roman" w:hAnsi="Arial" w:cs="Arial"/>
          <w:color w:val="222222"/>
          <w:kern w:val="0"/>
          <w:sz w:val="24"/>
          <w:szCs w:val="24"/>
          <w:lang w:eastAsia="en-GB"/>
          <w14:ligatures w14:val="none"/>
        </w:rPr>
        <w:t>es that not all conflicts need immediate resolution. For minor disagreements or issues that might resolve themselves over time, the avoiding style is applied. For example, if two employees have a minor disagreement that does not impact their work, the management may choose to monitor the situation rather than intervening immediately, allowing the employees to resolve the issue on their own.</w:t>
      </w:r>
    </w:p>
    <w:p w14:paraId="39841752" w14:textId="77777777" w:rsidR="00C3184C" w:rsidRPr="00C3184C" w:rsidRDefault="00C3184C"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1B7F6980" w14:textId="177786A0" w:rsidR="00C3184C" w:rsidRPr="00C3184C" w:rsidRDefault="00C3184C"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C3184C">
        <w:rPr>
          <w:rFonts w:ascii="Arial" w:eastAsia="Times New Roman" w:hAnsi="Arial" w:cs="Arial"/>
          <w:color w:val="222222"/>
          <w:kern w:val="0"/>
          <w:sz w:val="24"/>
          <w:szCs w:val="24"/>
          <w:lang w:eastAsia="en-GB"/>
          <w14:ligatures w14:val="none"/>
        </w:rPr>
        <w:t xml:space="preserve">4. Accommodating: This style is used by Tesco in situations where maintaining harmony is more important than winning a dispute. For example, during peak holiday </w:t>
      </w:r>
      <w:r w:rsidRPr="00C3184C">
        <w:rPr>
          <w:rFonts w:ascii="Arial" w:eastAsia="Times New Roman" w:hAnsi="Arial" w:cs="Arial"/>
          <w:color w:val="222222"/>
          <w:kern w:val="0"/>
          <w:sz w:val="24"/>
          <w:szCs w:val="24"/>
          <w:lang w:eastAsia="en-GB"/>
          <w14:ligatures w14:val="none"/>
        </w:rPr>
        <w:lastRenderedPageBreak/>
        <w:t>seasons, if an experienced employee requests a specific day off, managers might accommodate this request to ensure the employee remains motivated and satisfied, knowing that their expertise is crucial during busy times.</w:t>
      </w:r>
    </w:p>
    <w:p w14:paraId="01FF1CA2" w14:textId="77777777" w:rsidR="00C3184C" w:rsidRPr="00C3184C" w:rsidRDefault="00C3184C"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32FA311E" w14:textId="169441D5" w:rsidR="00C3184C" w:rsidRPr="00C3184C" w:rsidRDefault="00C3184C"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C3184C">
        <w:rPr>
          <w:rFonts w:ascii="Arial" w:eastAsia="Times New Roman" w:hAnsi="Arial" w:cs="Arial"/>
          <w:color w:val="222222"/>
          <w:kern w:val="0"/>
          <w:sz w:val="24"/>
          <w:szCs w:val="24"/>
          <w:lang w:eastAsia="en-GB"/>
          <w14:ligatures w14:val="none"/>
        </w:rPr>
        <w:t>5. Competing: In situations where quick, decisive action is required, Tesco adopts the competing style. For instance, in cases of misconduct or violation of company policies, Tesco's management may take a firm stand to address the issue swiftly, ensuring that organi</w:t>
      </w:r>
      <w:r w:rsidR="00A15F2A">
        <w:rPr>
          <w:rFonts w:ascii="Arial" w:eastAsia="Times New Roman" w:hAnsi="Arial" w:cs="Arial"/>
          <w:color w:val="222222"/>
          <w:kern w:val="0"/>
          <w:sz w:val="24"/>
          <w:szCs w:val="24"/>
          <w:lang w:eastAsia="en-GB"/>
          <w14:ligatures w14:val="none"/>
        </w:rPr>
        <w:t>s</w:t>
      </w:r>
      <w:r w:rsidRPr="00C3184C">
        <w:rPr>
          <w:rFonts w:ascii="Arial" w:eastAsia="Times New Roman" w:hAnsi="Arial" w:cs="Arial"/>
          <w:color w:val="222222"/>
          <w:kern w:val="0"/>
          <w:sz w:val="24"/>
          <w:szCs w:val="24"/>
          <w:lang w:eastAsia="en-GB"/>
          <w14:ligatures w14:val="none"/>
        </w:rPr>
        <w:t>ational standards are upheld.</w:t>
      </w:r>
    </w:p>
    <w:p w14:paraId="433B2391" w14:textId="77777777" w:rsidR="00C3184C" w:rsidRPr="00C3184C" w:rsidRDefault="00C3184C"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1EE7D907" w14:textId="3D46F2A5" w:rsidR="00C3184C" w:rsidRDefault="00C3184C" w:rsidP="00AC38A7">
      <w:pPr>
        <w:shd w:val="clear" w:color="auto" w:fill="FFFFFF"/>
        <w:spacing w:after="0" w:line="360" w:lineRule="auto"/>
        <w:jc w:val="both"/>
        <w:rPr>
          <w:rFonts w:ascii="Arial" w:hAnsi="Arial" w:cs="Arial"/>
          <w:color w:val="222222"/>
          <w:sz w:val="24"/>
          <w:szCs w:val="24"/>
          <w:shd w:val="clear" w:color="auto" w:fill="FFFFFF"/>
        </w:rPr>
      </w:pPr>
      <w:r w:rsidRPr="00C3184C">
        <w:rPr>
          <w:rFonts w:ascii="Arial" w:eastAsia="Times New Roman" w:hAnsi="Arial" w:cs="Arial"/>
          <w:color w:val="222222"/>
          <w:kern w:val="0"/>
          <w:sz w:val="24"/>
          <w:szCs w:val="24"/>
          <w:lang w:eastAsia="en-GB"/>
          <w14:ligatures w14:val="none"/>
        </w:rPr>
        <w:t>By understanding and strategically applying these different conflict-handling styles, Tesco has been able to manage conflicts effectively, fostering a positive working environment and maintaining strong team relationships. This comprehensive approach ensures that conflicts are resolved in a manner that aligns with both organi</w:t>
      </w:r>
      <w:r w:rsidR="00A15F2A">
        <w:rPr>
          <w:rFonts w:ascii="Arial" w:eastAsia="Times New Roman" w:hAnsi="Arial" w:cs="Arial"/>
          <w:color w:val="222222"/>
          <w:kern w:val="0"/>
          <w:sz w:val="24"/>
          <w:szCs w:val="24"/>
          <w:lang w:eastAsia="en-GB"/>
          <w14:ligatures w14:val="none"/>
        </w:rPr>
        <w:t>s</w:t>
      </w:r>
      <w:r w:rsidRPr="00C3184C">
        <w:rPr>
          <w:rFonts w:ascii="Arial" w:eastAsia="Times New Roman" w:hAnsi="Arial" w:cs="Arial"/>
          <w:color w:val="222222"/>
          <w:kern w:val="0"/>
          <w:sz w:val="24"/>
          <w:szCs w:val="24"/>
          <w:lang w:eastAsia="en-GB"/>
          <w14:ligatures w14:val="none"/>
        </w:rPr>
        <w:t>ational goals and employee well-</w:t>
      </w:r>
      <w:r w:rsidR="00903DB9" w:rsidRPr="00C3184C">
        <w:rPr>
          <w:rFonts w:ascii="Arial" w:eastAsia="Times New Roman" w:hAnsi="Arial" w:cs="Arial"/>
          <w:color w:val="222222"/>
          <w:kern w:val="0"/>
          <w:sz w:val="24"/>
          <w:szCs w:val="24"/>
          <w:lang w:eastAsia="en-GB"/>
          <w14:ligatures w14:val="none"/>
        </w:rPr>
        <w:t>being</w:t>
      </w:r>
      <w:r w:rsidR="00903DB9" w:rsidRPr="00903DB9">
        <w:rPr>
          <w:rFonts w:ascii="Arial" w:eastAsia="Times New Roman" w:hAnsi="Arial" w:cs="Arial"/>
          <w:color w:val="222222"/>
          <w:kern w:val="0"/>
          <w:sz w:val="24"/>
          <w:szCs w:val="24"/>
          <w:lang w:eastAsia="en-GB"/>
          <w14:ligatures w14:val="none"/>
        </w:rPr>
        <w:t xml:space="preserve"> (</w:t>
      </w:r>
      <w:r w:rsidR="00903DB9" w:rsidRPr="00903DB9">
        <w:rPr>
          <w:rFonts w:ascii="Arial" w:hAnsi="Arial" w:cs="Arial"/>
          <w:color w:val="222222"/>
          <w:sz w:val="24"/>
          <w:szCs w:val="24"/>
          <w:shd w:val="clear" w:color="auto" w:fill="FFFFFF"/>
        </w:rPr>
        <w:t>Liddle, D., 2023</w:t>
      </w:r>
      <w:r w:rsidR="00903DB9" w:rsidRPr="00903DB9">
        <w:rPr>
          <w:rFonts w:ascii="Arial" w:hAnsi="Arial" w:cs="Arial"/>
          <w:color w:val="222222"/>
          <w:sz w:val="24"/>
          <w:szCs w:val="24"/>
          <w:shd w:val="clear" w:color="auto" w:fill="FFFFFF"/>
        </w:rPr>
        <w:t>).</w:t>
      </w:r>
    </w:p>
    <w:p w14:paraId="4410E504" w14:textId="77777777" w:rsidR="00BA5301" w:rsidRDefault="00BA5301" w:rsidP="00903DB9">
      <w:pPr>
        <w:shd w:val="clear" w:color="auto" w:fill="FFFFFF"/>
        <w:spacing w:after="0" w:line="360" w:lineRule="auto"/>
        <w:rPr>
          <w:rFonts w:ascii="Arial" w:hAnsi="Arial" w:cs="Arial"/>
          <w:color w:val="222222"/>
          <w:sz w:val="24"/>
          <w:szCs w:val="24"/>
          <w:shd w:val="clear" w:color="auto" w:fill="FFFFFF"/>
        </w:rPr>
      </w:pPr>
    </w:p>
    <w:p w14:paraId="55CF55A7" w14:textId="75C411D7" w:rsidR="00C74071" w:rsidRDefault="00C74071" w:rsidP="00903DB9">
      <w:pPr>
        <w:shd w:val="clear" w:color="auto" w:fill="FFFFFF"/>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Pr>
          <w:rFonts w:ascii="Arial" w:eastAsia="Times New Roman" w:hAnsi="Arial" w:cs="Arial"/>
          <w:noProof/>
          <w:color w:val="4472C4" w:themeColor="accent1"/>
          <w:kern w:val="0"/>
          <w:sz w:val="24"/>
          <w:szCs w:val="24"/>
          <w:lang w:eastAsia="en-GB"/>
        </w:rPr>
        <w:drawing>
          <wp:inline distT="0" distB="0" distL="0" distR="0" wp14:anchorId="7DED659B" wp14:editId="5EC0F66A">
            <wp:extent cx="5731510" cy="3488055"/>
            <wp:effectExtent l="0" t="0" r="2540" b="0"/>
            <wp:docPr id="1032673993" name="Picture 5" descr="A diagram of conflict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673993" name="Picture 5" descr="A diagram of conflict mode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488055"/>
                    </a:xfrm>
                    <a:prstGeom prst="rect">
                      <a:avLst/>
                    </a:prstGeom>
                  </pic:spPr>
                </pic:pic>
              </a:graphicData>
            </a:graphic>
          </wp:inline>
        </w:drawing>
      </w:r>
    </w:p>
    <w:p w14:paraId="70D2E2C1" w14:textId="2B7412C2" w:rsidR="00A54501" w:rsidRPr="009D6F77" w:rsidRDefault="00A54501" w:rsidP="00903DB9">
      <w:pPr>
        <w:shd w:val="clear" w:color="auto" w:fill="FFFFFF"/>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9D6F77">
        <w:rPr>
          <w:rFonts w:ascii="Arial" w:hAnsi="Arial" w:cs="Arial"/>
          <w:color w:val="000000"/>
          <w:sz w:val="24"/>
          <w:szCs w:val="24"/>
          <w:shd w:val="clear" w:color="auto" w:fill="FFFFFF"/>
        </w:rPr>
        <w:t>(</w:t>
      </w:r>
      <w:proofErr w:type="spellStart"/>
      <w:proofErr w:type="gramStart"/>
      <w:r w:rsidRPr="009D6F77">
        <w:rPr>
          <w:rFonts w:ascii="Arial" w:hAnsi="Arial" w:cs="Arial"/>
          <w:color w:val="000000"/>
          <w:sz w:val="24"/>
          <w:szCs w:val="24"/>
          <w:shd w:val="clear" w:color="auto" w:fill="FFFFFF"/>
        </w:rPr>
        <w:t>Mishra,Arindra</w:t>
      </w:r>
      <w:proofErr w:type="spellEnd"/>
      <w:r w:rsidRPr="009D6F77">
        <w:rPr>
          <w:rFonts w:ascii="Arial" w:hAnsi="Arial" w:cs="Arial"/>
          <w:color w:val="000000"/>
          <w:sz w:val="24"/>
          <w:szCs w:val="24"/>
          <w:shd w:val="clear" w:color="auto" w:fill="FFFFFF"/>
        </w:rPr>
        <w:t>..</w:t>
      </w:r>
      <w:proofErr w:type="gramEnd"/>
      <w:r w:rsidRPr="009D6F77">
        <w:rPr>
          <w:rFonts w:ascii="Arial" w:hAnsi="Arial" w:cs="Arial"/>
          <w:color w:val="000000"/>
          <w:sz w:val="24"/>
          <w:szCs w:val="24"/>
          <w:shd w:val="clear" w:color="auto" w:fill="FFFFFF"/>
        </w:rPr>
        <w:t xml:space="preserve"> (May 12, 2021). </w:t>
      </w:r>
    </w:p>
    <w:p w14:paraId="0BC9375E" w14:textId="77777777" w:rsidR="00BA5301" w:rsidRDefault="00BA5301" w:rsidP="00903DB9">
      <w:pPr>
        <w:shd w:val="clear" w:color="auto" w:fill="FFFFFF"/>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50D32697" w14:textId="77777777" w:rsidR="00C3184C" w:rsidRDefault="00C3184C" w:rsidP="006508E3">
      <w:pPr>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bookmarkEnd w:id="0"/>
    <w:p w14:paraId="5A8C5AC1" w14:textId="77777777" w:rsidR="00A4703A" w:rsidRDefault="00A4703A" w:rsidP="00222F0C">
      <w:pPr>
        <w:shd w:val="clear" w:color="auto" w:fill="FFFFFF"/>
        <w:spacing w:after="0" w:line="360" w:lineRule="auto"/>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6C7FB363" w14:textId="353C04AE" w:rsidR="00891EC5" w:rsidRPr="00891EC5" w:rsidRDefault="00891EC5" w:rsidP="00AC38A7">
      <w:pPr>
        <w:shd w:val="clear" w:color="auto" w:fill="FFFFFF"/>
        <w:spacing w:after="0" w:line="360" w:lineRule="auto"/>
        <w:jc w:val="both"/>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91EC5">
        <w:rPr>
          <w:rFonts w:ascii="Arial" w:eastAsia="Times New Roman" w:hAnsi="Arial" w:cs="Arial"/>
          <w:color w:val="4472C4" w:themeColor="accent1"/>
          <w:kern w:val="0"/>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lastRenderedPageBreak/>
        <w:t>Conclusion</w:t>
      </w:r>
    </w:p>
    <w:p w14:paraId="7A11D020" w14:textId="77777777" w:rsidR="00891EC5" w:rsidRPr="00891EC5" w:rsidRDefault="00891EC5"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36B4885F" w14:textId="5DF6C957" w:rsidR="00CE7A42" w:rsidRPr="00CE7A42" w:rsidRDefault="00467863"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t xml:space="preserve">My </w:t>
      </w:r>
      <w:r w:rsidR="00CE7A42" w:rsidRPr="00CE7A42">
        <w:rPr>
          <w:rFonts w:ascii="Arial" w:eastAsia="Times New Roman" w:hAnsi="Arial" w:cs="Arial"/>
          <w:color w:val="222222"/>
          <w:kern w:val="0"/>
          <w:sz w:val="24"/>
          <w:szCs w:val="24"/>
          <w:lang w:eastAsia="en-GB"/>
          <w14:ligatures w14:val="none"/>
        </w:rPr>
        <w:t>report highlights several key findings and insights regarding the importance of effective teamwork in organi</w:t>
      </w:r>
      <w:r w:rsidR="002154C1">
        <w:rPr>
          <w:rFonts w:ascii="Arial" w:eastAsia="Times New Roman" w:hAnsi="Arial" w:cs="Arial"/>
          <w:color w:val="222222"/>
          <w:kern w:val="0"/>
          <w:sz w:val="24"/>
          <w:szCs w:val="24"/>
          <w:lang w:eastAsia="en-GB"/>
          <w14:ligatures w14:val="none"/>
        </w:rPr>
        <w:t>s</w:t>
      </w:r>
      <w:r w:rsidR="00CE7A42" w:rsidRPr="00CE7A42">
        <w:rPr>
          <w:rFonts w:ascii="Arial" w:eastAsia="Times New Roman" w:hAnsi="Arial" w:cs="Arial"/>
          <w:color w:val="222222"/>
          <w:kern w:val="0"/>
          <w:sz w:val="24"/>
          <w:szCs w:val="24"/>
          <w:lang w:eastAsia="en-GB"/>
          <w14:ligatures w14:val="none"/>
        </w:rPr>
        <w:t>ational success, using Tesco as an illustrative example</w:t>
      </w:r>
      <w:r w:rsidR="002154C1">
        <w:rPr>
          <w:rFonts w:ascii="Arial" w:eastAsia="Times New Roman" w:hAnsi="Arial" w:cs="Arial"/>
          <w:color w:val="222222"/>
          <w:kern w:val="0"/>
          <w:sz w:val="24"/>
          <w:szCs w:val="24"/>
          <w:lang w:eastAsia="en-GB"/>
          <w14:ligatures w14:val="none"/>
        </w:rPr>
        <w:t xml:space="preserve"> as I worked previous for them</w:t>
      </w:r>
      <w:r w:rsidR="00CE7A42" w:rsidRPr="00CE7A42">
        <w:rPr>
          <w:rFonts w:ascii="Arial" w:eastAsia="Times New Roman" w:hAnsi="Arial" w:cs="Arial"/>
          <w:color w:val="222222"/>
          <w:kern w:val="0"/>
          <w:sz w:val="24"/>
          <w:szCs w:val="24"/>
          <w:lang w:eastAsia="en-GB"/>
          <w14:ligatures w14:val="none"/>
        </w:rPr>
        <w:t>. Tesco's success can be attributed to its strong emphasis on teamwork, which has fostered a culture of collaboration, innovation, and customer-service.</w:t>
      </w:r>
    </w:p>
    <w:p w14:paraId="46E06BEB" w14:textId="77777777" w:rsidR="00CE7A42" w:rsidRPr="00CE7A42" w:rsidRDefault="00CE7A42"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089414D5" w14:textId="77777777" w:rsidR="0076515D" w:rsidRDefault="00CE7A42"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CE7A42">
        <w:rPr>
          <w:rFonts w:ascii="Arial" w:eastAsia="Times New Roman" w:hAnsi="Arial" w:cs="Arial"/>
          <w:color w:val="222222"/>
          <w:kern w:val="0"/>
          <w:sz w:val="24"/>
          <w:szCs w:val="24"/>
          <w:lang w:eastAsia="en-GB"/>
          <w14:ligatures w14:val="none"/>
        </w:rPr>
        <w:t>Firstly, effective teamwork at Tesco has led to improved problem-solving and decision-making capabilities, as diverse perspectives and skills are pooled together. This has enhanced the company’s ability to respond swiftly to market changes and customer needs. Additionally, teamwork has boosted employee morale and engagement, leading to higher productivity and lower turnover rates.</w:t>
      </w:r>
    </w:p>
    <w:p w14:paraId="4C1EF17A" w14:textId="5A2011F8" w:rsidR="00CE7A42" w:rsidRPr="00CE7A42" w:rsidRDefault="00CE7A42"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CE7A42">
        <w:rPr>
          <w:rFonts w:ascii="Arial" w:eastAsia="Times New Roman" w:hAnsi="Arial" w:cs="Arial"/>
          <w:color w:val="222222"/>
          <w:kern w:val="0"/>
          <w:sz w:val="24"/>
          <w:szCs w:val="24"/>
          <w:lang w:eastAsia="en-GB"/>
          <w14:ligatures w14:val="none"/>
        </w:rPr>
        <w:t>Secondly, Tesco’s approach to teamwork emphasi</w:t>
      </w:r>
      <w:r w:rsidR="0076515D">
        <w:rPr>
          <w:rFonts w:ascii="Arial" w:eastAsia="Times New Roman" w:hAnsi="Arial" w:cs="Arial"/>
          <w:color w:val="222222"/>
          <w:kern w:val="0"/>
          <w:sz w:val="24"/>
          <w:szCs w:val="24"/>
          <w:lang w:eastAsia="en-GB"/>
          <w14:ligatures w14:val="none"/>
        </w:rPr>
        <w:t>s</w:t>
      </w:r>
      <w:r w:rsidRPr="00CE7A42">
        <w:rPr>
          <w:rFonts w:ascii="Arial" w:eastAsia="Times New Roman" w:hAnsi="Arial" w:cs="Arial"/>
          <w:color w:val="222222"/>
          <w:kern w:val="0"/>
          <w:sz w:val="24"/>
          <w:szCs w:val="24"/>
          <w:lang w:eastAsia="en-GB"/>
          <w14:ligatures w14:val="none"/>
        </w:rPr>
        <w:t xml:space="preserve">es clear communication, mutual respect, and shared goals. These elements are crucial for aligning team members with the company’s objectives and ensuring that everyone is working towards common targets. Furthermore, Tesco invests in regular training and development programs to enhance team skills and cohesion, ensuring that teams remain effective and </w:t>
      </w:r>
      <w:r w:rsidR="004B0BD3" w:rsidRPr="00CE7A42">
        <w:rPr>
          <w:rFonts w:ascii="Arial" w:eastAsia="Times New Roman" w:hAnsi="Arial" w:cs="Arial"/>
          <w:color w:val="222222"/>
          <w:kern w:val="0"/>
          <w:sz w:val="24"/>
          <w:szCs w:val="24"/>
          <w:lang w:eastAsia="en-GB"/>
          <w14:ligatures w14:val="none"/>
        </w:rPr>
        <w:t>high performing</w:t>
      </w:r>
      <w:r w:rsidRPr="00CE7A42">
        <w:rPr>
          <w:rFonts w:ascii="Arial" w:eastAsia="Times New Roman" w:hAnsi="Arial" w:cs="Arial"/>
          <w:color w:val="222222"/>
          <w:kern w:val="0"/>
          <w:sz w:val="24"/>
          <w:szCs w:val="24"/>
          <w:lang w:eastAsia="en-GB"/>
          <w14:ligatures w14:val="none"/>
        </w:rPr>
        <w:t>.</w:t>
      </w:r>
    </w:p>
    <w:p w14:paraId="5A22B766" w14:textId="77777777" w:rsidR="00CE7A42" w:rsidRPr="00CE7A42" w:rsidRDefault="00CE7A42"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00E2BB58" w14:textId="08D2A3A1" w:rsidR="00CE7A42" w:rsidRPr="00CE7A42" w:rsidRDefault="00CE7A42"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CE7A42">
        <w:rPr>
          <w:rFonts w:ascii="Arial" w:eastAsia="Times New Roman" w:hAnsi="Arial" w:cs="Arial"/>
          <w:color w:val="222222"/>
          <w:kern w:val="0"/>
          <w:sz w:val="24"/>
          <w:szCs w:val="24"/>
          <w:lang w:eastAsia="en-GB"/>
          <w14:ligatures w14:val="none"/>
        </w:rPr>
        <w:t>Reflecting on these insights, it is evident that effective teamwork is essential for organi</w:t>
      </w:r>
      <w:r w:rsidR="004B0BD3">
        <w:rPr>
          <w:rFonts w:ascii="Arial" w:eastAsia="Times New Roman" w:hAnsi="Arial" w:cs="Arial"/>
          <w:color w:val="222222"/>
          <w:kern w:val="0"/>
          <w:sz w:val="24"/>
          <w:szCs w:val="24"/>
          <w:lang w:eastAsia="en-GB"/>
          <w14:ligatures w14:val="none"/>
        </w:rPr>
        <w:t>s</w:t>
      </w:r>
      <w:r w:rsidRPr="00CE7A42">
        <w:rPr>
          <w:rFonts w:ascii="Arial" w:eastAsia="Times New Roman" w:hAnsi="Arial" w:cs="Arial"/>
          <w:color w:val="222222"/>
          <w:kern w:val="0"/>
          <w:sz w:val="24"/>
          <w:szCs w:val="24"/>
          <w:lang w:eastAsia="en-GB"/>
          <w14:ligatures w14:val="none"/>
        </w:rPr>
        <w:t>ational success. It enables companies to leverage collective expertise, foster innovation, and maintain a competitive edge.</w:t>
      </w:r>
    </w:p>
    <w:p w14:paraId="1539D90B" w14:textId="77777777" w:rsidR="00CE7A42" w:rsidRPr="00CE7A42" w:rsidRDefault="00CE7A42"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674825B4" w14:textId="7983EF95" w:rsidR="00CE7A42" w:rsidRPr="00CE7A42" w:rsidRDefault="00CE7A42"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CE7A42">
        <w:rPr>
          <w:rFonts w:ascii="Arial" w:eastAsia="Times New Roman" w:hAnsi="Arial" w:cs="Arial"/>
          <w:color w:val="222222"/>
          <w:kern w:val="0"/>
          <w:sz w:val="24"/>
          <w:szCs w:val="24"/>
          <w:lang w:eastAsia="en-GB"/>
          <w14:ligatures w14:val="none"/>
        </w:rPr>
        <w:t>For organi</w:t>
      </w:r>
      <w:r w:rsidR="004B0BD3">
        <w:rPr>
          <w:rFonts w:ascii="Arial" w:eastAsia="Times New Roman" w:hAnsi="Arial" w:cs="Arial"/>
          <w:color w:val="222222"/>
          <w:kern w:val="0"/>
          <w:sz w:val="24"/>
          <w:szCs w:val="24"/>
          <w:lang w:eastAsia="en-GB"/>
          <w14:ligatures w14:val="none"/>
        </w:rPr>
        <w:t>s</w:t>
      </w:r>
      <w:r w:rsidRPr="00CE7A42">
        <w:rPr>
          <w:rFonts w:ascii="Arial" w:eastAsia="Times New Roman" w:hAnsi="Arial" w:cs="Arial"/>
          <w:color w:val="222222"/>
          <w:kern w:val="0"/>
          <w:sz w:val="24"/>
          <w:szCs w:val="24"/>
          <w:lang w:eastAsia="en-GB"/>
          <w14:ligatures w14:val="none"/>
        </w:rPr>
        <w:t>ations seeking to build and maintain high-performance teams, the following recommendations are offered:</w:t>
      </w:r>
    </w:p>
    <w:p w14:paraId="55DB6443" w14:textId="77777777" w:rsidR="00CE7A42" w:rsidRPr="00CE7A42" w:rsidRDefault="00CE7A42"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5CA235DB" w14:textId="55ECF827" w:rsidR="00CE7A42" w:rsidRPr="00CE7A42" w:rsidRDefault="00CE7A42"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CE7A42">
        <w:rPr>
          <w:rFonts w:ascii="Arial" w:eastAsia="Times New Roman" w:hAnsi="Arial" w:cs="Arial"/>
          <w:color w:val="222222"/>
          <w:kern w:val="0"/>
          <w:sz w:val="24"/>
          <w:szCs w:val="24"/>
          <w:lang w:eastAsia="en-GB"/>
          <w14:ligatures w14:val="none"/>
        </w:rPr>
        <w:t xml:space="preserve">1. Promote a collaborative </w:t>
      </w:r>
      <w:r w:rsidR="00757E2A" w:rsidRPr="00CE7A42">
        <w:rPr>
          <w:rFonts w:ascii="Arial" w:eastAsia="Times New Roman" w:hAnsi="Arial" w:cs="Arial"/>
          <w:color w:val="222222"/>
          <w:kern w:val="0"/>
          <w:sz w:val="24"/>
          <w:szCs w:val="24"/>
          <w:lang w:eastAsia="en-GB"/>
          <w14:ligatures w14:val="none"/>
        </w:rPr>
        <w:t>culture: Encourage</w:t>
      </w:r>
      <w:r w:rsidRPr="00CE7A42">
        <w:rPr>
          <w:rFonts w:ascii="Arial" w:eastAsia="Times New Roman" w:hAnsi="Arial" w:cs="Arial"/>
          <w:color w:val="222222"/>
          <w:kern w:val="0"/>
          <w:sz w:val="24"/>
          <w:szCs w:val="24"/>
          <w:lang w:eastAsia="en-GB"/>
          <w14:ligatures w14:val="none"/>
        </w:rPr>
        <w:t xml:space="preserve"> open communication, trust, and mutual respect among team members.</w:t>
      </w:r>
    </w:p>
    <w:p w14:paraId="55F8F264" w14:textId="0D21320E" w:rsidR="00CE7A42" w:rsidRPr="00CE7A42" w:rsidRDefault="00CE7A42"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CE7A42">
        <w:rPr>
          <w:rFonts w:ascii="Arial" w:eastAsia="Times New Roman" w:hAnsi="Arial" w:cs="Arial"/>
          <w:color w:val="222222"/>
          <w:kern w:val="0"/>
          <w:sz w:val="24"/>
          <w:szCs w:val="24"/>
          <w:lang w:eastAsia="en-GB"/>
          <w14:ligatures w14:val="none"/>
        </w:rPr>
        <w:t xml:space="preserve">2. Define clear goals and </w:t>
      </w:r>
      <w:r w:rsidR="00757E2A" w:rsidRPr="00CE7A42">
        <w:rPr>
          <w:rFonts w:ascii="Arial" w:eastAsia="Times New Roman" w:hAnsi="Arial" w:cs="Arial"/>
          <w:color w:val="222222"/>
          <w:kern w:val="0"/>
          <w:sz w:val="24"/>
          <w:szCs w:val="24"/>
          <w:lang w:eastAsia="en-GB"/>
          <w14:ligatures w14:val="none"/>
        </w:rPr>
        <w:t>roles: Ensure</w:t>
      </w:r>
      <w:r w:rsidRPr="00CE7A42">
        <w:rPr>
          <w:rFonts w:ascii="Arial" w:eastAsia="Times New Roman" w:hAnsi="Arial" w:cs="Arial"/>
          <w:color w:val="222222"/>
          <w:kern w:val="0"/>
          <w:sz w:val="24"/>
          <w:szCs w:val="24"/>
          <w:lang w:eastAsia="en-GB"/>
          <w14:ligatures w14:val="none"/>
        </w:rPr>
        <w:t xml:space="preserve"> that each team member understands their responsibilities and how they contribute to the team’s objectives.</w:t>
      </w:r>
    </w:p>
    <w:p w14:paraId="4A77CC61" w14:textId="2D880E3C" w:rsidR="00CE7A42" w:rsidRPr="00CE7A42" w:rsidRDefault="00CE7A42"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CE7A42">
        <w:rPr>
          <w:rFonts w:ascii="Arial" w:eastAsia="Times New Roman" w:hAnsi="Arial" w:cs="Arial"/>
          <w:color w:val="222222"/>
          <w:kern w:val="0"/>
          <w:sz w:val="24"/>
          <w:szCs w:val="24"/>
          <w:lang w:eastAsia="en-GB"/>
          <w14:ligatures w14:val="none"/>
        </w:rPr>
        <w:t xml:space="preserve">3. </w:t>
      </w:r>
      <w:r w:rsidR="004B0BD3">
        <w:rPr>
          <w:rFonts w:ascii="Arial" w:eastAsia="Times New Roman" w:hAnsi="Arial" w:cs="Arial"/>
          <w:color w:val="222222"/>
          <w:kern w:val="0"/>
          <w:sz w:val="24"/>
          <w:szCs w:val="24"/>
          <w:lang w:eastAsia="en-GB"/>
          <w14:ligatures w14:val="none"/>
        </w:rPr>
        <w:t>I</w:t>
      </w:r>
      <w:r w:rsidRPr="00CE7A42">
        <w:rPr>
          <w:rFonts w:ascii="Arial" w:eastAsia="Times New Roman" w:hAnsi="Arial" w:cs="Arial"/>
          <w:color w:val="222222"/>
          <w:kern w:val="0"/>
          <w:sz w:val="24"/>
          <w:szCs w:val="24"/>
          <w:lang w:eastAsia="en-GB"/>
          <w14:ligatures w14:val="none"/>
        </w:rPr>
        <w:t xml:space="preserve">nvest in team </w:t>
      </w:r>
      <w:r w:rsidR="00757E2A" w:rsidRPr="00CE7A42">
        <w:rPr>
          <w:rFonts w:ascii="Arial" w:eastAsia="Times New Roman" w:hAnsi="Arial" w:cs="Arial"/>
          <w:color w:val="222222"/>
          <w:kern w:val="0"/>
          <w:sz w:val="24"/>
          <w:szCs w:val="24"/>
          <w:lang w:eastAsia="en-GB"/>
          <w14:ligatures w14:val="none"/>
        </w:rPr>
        <w:t>development: Provide</w:t>
      </w:r>
      <w:r w:rsidRPr="00CE7A42">
        <w:rPr>
          <w:rFonts w:ascii="Arial" w:eastAsia="Times New Roman" w:hAnsi="Arial" w:cs="Arial"/>
          <w:color w:val="222222"/>
          <w:kern w:val="0"/>
          <w:sz w:val="24"/>
          <w:szCs w:val="24"/>
          <w:lang w:eastAsia="en-GB"/>
          <w14:ligatures w14:val="none"/>
        </w:rPr>
        <w:t xml:space="preserve"> ongoing training and development opportunities to enhance team skills and dynamics.</w:t>
      </w:r>
    </w:p>
    <w:p w14:paraId="70E88E36" w14:textId="48065CA7" w:rsidR="00CE7A42" w:rsidRPr="00CE7A42" w:rsidRDefault="00CE7A42"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CE7A42">
        <w:rPr>
          <w:rFonts w:ascii="Arial" w:eastAsia="Times New Roman" w:hAnsi="Arial" w:cs="Arial"/>
          <w:color w:val="222222"/>
          <w:kern w:val="0"/>
          <w:sz w:val="24"/>
          <w:szCs w:val="24"/>
          <w:lang w:eastAsia="en-GB"/>
          <w14:ligatures w14:val="none"/>
        </w:rPr>
        <w:lastRenderedPageBreak/>
        <w:t xml:space="preserve">4. </w:t>
      </w:r>
      <w:r w:rsidR="00757E2A" w:rsidRPr="00CE7A42">
        <w:rPr>
          <w:rFonts w:ascii="Arial" w:eastAsia="Times New Roman" w:hAnsi="Arial" w:cs="Arial"/>
          <w:color w:val="222222"/>
          <w:kern w:val="0"/>
          <w:sz w:val="24"/>
          <w:szCs w:val="24"/>
          <w:lang w:eastAsia="en-GB"/>
          <w14:ligatures w14:val="none"/>
        </w:rPr>
        <w:t>Recogni</w:t>
      </w:r>
      <w:r w:rsidR="00757E2A">
        <w:rPr>
          <w:rFonts w:ascii="Arial" w:eastAsia="Times New Roman" w:hAnsi="Arial" w:cs="Arial"/>
          <w:color w:val="222222"/>
          <w:kern w:val="0"/>
          <w:sz w:val="24"/>
          <w:szCs w:val="24"/>
          <w:lang w:eastAsia="en-GB"/>
          <w14:ligatures w14:val="none"/>
        </w:rPr>
        <w:t>s</w:t>
      </w:r>
      <w:r w:rsidR="00757E2A" w:rsidRPr="00CE7A42">
        <w:rPr>
          <w:rFonts w:ascii="Arial" w:eastAsia="Times New Roman" w:hAnsi="Arial" w:cs="Arial"/>
          <w:color w:val="222222"/>
          <w:kern w:val="0"/>
          <w:sz w:val="24"/>
          <w:szCs w:val="24"/>
          <w:lang w:eastAsia="en-GB"/>
          <w14:ligatures w14:val="none"/>
        </w:rPr>
        <w:t>e</w:t>
      </w:r>
      <w:r w:rsidRPr="00CE7A42">
        <w:rPr>
          <w:rFonts w:ascii="Arial" w:eastAsia="Times New Roman" w:hAnsi="Arial" w:cs="Arial"/>
          <w:color w:val="222222"/>
          <w:kern w:val="0"/>
          <w:sz w:val="24"/>
          <w:szCs w:val="24"/>
          <w:lang w:eastAsia="en-GB"/>
          <w14:ligatures w14:val="none"/>
        </w:rPr>
        <w:t xml:space="preserve"> and reward </w:t>
      </w:r>
      <w:r w:rsidR="00757E2A" w:rsidRPr="00CE7A42">
        <w:rPr>
          <w:rFonts w:ascii="Arial" w:eastAsia="Times New Roman" w:hAnsi="Arial" w:cs="Arial"/>
          <w:color w:val="222222"/>
          <w:kern w:val="0"/>
          <w:sz w:val="24"/>
          <w:szCs w:val="24"/>
          <w:lang w:eastAsia="en-GB"/>
          <w14:ligatures w14:val="none"/>
        </w:rPr>
        <w:t>teamwork: Acknowledge</w:t>
      </w:r>
      <w:r w:rsidRPr="00CE7A42">
        <w:rPr>
          <w:rFonts w:ascii="Arial" w:eastAsia="Times New Roman" w:hAnsi="Arial" w:cs="Arial"/>
          <w:color w:val="222222"/>
          <w:kern w:val="0"/>
          <w:sz w:val="24"/>
          <w:szCs w:val="24"/>
          <w:lang w:eastAsia="en-GB"/>
          <w14:ligatures w14:val="none"/>
        </w:rPr>
        <w:t xml:space="preserve"> and reward team achievements to motivate and reinforce the importance of collaboration.</w:t>
      </w:r>
    </w:p>
    <w:p w14:paraId="24A499D1" w14:textId="77777777" w:rsidR="00CE7A42" w:rsidRPr="00CE7A42" w:rsidRDefault="00CE7A42" w:rsidP="00AC38A7">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25DE8726" w14:textId="02591186" w:rsidR="00891EC5" w:rsidRPr="00D67637" w:rsidRDefault="00CE7A42" w:rsidP="00AC38A7">
      <w:pPr>
        <w:shd w:val="clear" w:color="auto" w:fill="FFFFFF"/>
        <w:spacing w:after="0" w:line="360" w:lineRule="auto"/>
        <w:jc w:val="both"/>
        <w:rPr>
          <w:rFonts w:ascii="Arial" w:hAnsi="Arial" w:cs="Arial"/>
          <w:color w:val="4472C4" w:themeColor="accent1"/>
          <w:sz w:val="24"/>
          <w:szCs w:val="24"/>
        </w:rPr>
      </w:pPr>
      <w:r w:rsidRPr="00CE7A42">
        <w:rPr>
          <w:rFonts w:ascii="Arial" w:eastAsia="Times New Roman" w:hAnsi="Arial" w:cs="Arial"/>
          <w:color w:val="222222"/>
          <w:kern w:val="0"/>
          <w:sz w:val="24"/>
          <w:szCs w:val="24"/>
          <w:lang w:eastAsia="en-GB"/>
          <w14:ligatures w14:val="none"/>
        </w:rPr>
        <w:t xml:space="preserve">By implementing these strategies, </w:t>
      </w:r>
      <w:r w:rsidR="007E1158" w:rsidRPr="00CE7A42">
        <w:rPr>
          <w:rFonts w:ascii="Arial" w:eastAsia="Times New Roman" w:hAnsi="Arial" w:cs="Arial"/>
          <w:color w:val="222222"/>
          <w:kern w:val="0"/>
          <w:sz w:val="24"/>
          <w:szCs w:val="24"/>
          <w:lang w:eastAsia="en-GB"/>
          <w14:ligatures w14:val="none"/>
        </w:rPr>
        <w:t>organi</w:t>
      </w:r>
      <w:r w:rsidR="007E1158">
        <w:rPr>
          <w:rFonts w:ascii="Arial" w:eastAsia="Times New Roman" w:hAnsi="Arial" w:cs="Arial"/>
          <w:color w:val="222222"/>
          <w:kern w:val="0"/>
          <w:sz w:val="24"/>
          <w:szCs w:val="24"/>
          <w:lang w:eastAsia="en-GB"/>
          <w14:ligatures w14:val="none"/>
        </w:rPr>
        <w:t>s</w:t>
      </w:r>
      <w:r w:rsidR="007E1158" w:rsidRPr="00CE7A42">
        <w:rPr>
          <w:rFonts w:ascii="Arial" w:eastAsia="Times New Roman" w:hAnsi="Arial" w:cs="Arial"/>
          <w:color w:val="222222"/>
          <w:kern w:val="0"/>
          <w:sz w:val="24"/>
          <w:szCs w:val="24"/>
          <w:lang w:eastAsia="en-GB"/>
          <w14:ligatures w14:val="none"/>
        </w:rPr>
        <w:t>ations</w:t>
      </w:r>
      <w:r w:rsidRPr="00CE7A42">
        <w:rPr>
          <w:rFonts w:ascii="Arial" w:eastAsia="Times New Roman" w:hAnsi="Arial" w:cs="Arial"/>
          <w:color w:val="222222"/>
          <w:kern w:val="0"/>
          <w:sz w:val="24"/>
          <w:szCs w:val="24"/>
          <w:lang w:eastAsia="en-GB"/>
          <w14:ligatures w14:val="none"/>
        </w:rPr>
        <w:t xml:space="preserve"> can create and sustain high-performance teams that drive success and growth, just as Tesco has </w:t>
      </w:r>
      <w:r w:rsidR="00D67637" w:rsidRPr="00CE7A42">
        <w:rPr>
          <w:rFonts w:ascii="Arial" w:eastAsia="Times New Roman" w:hAnsi="Arial" w:cs="Arial"/>
          <w:color w:val="222222"/>
          <w:kern w:val="0"/>
          <w:sz w:val="24"/>
          <w:szCs w:val="24"/>
          <w:lang w:eastAsia="en-GB"/>
          <w14:ligatures w14:val="none"/>
        </w:rPr>
        <w:t>demonstrated</w:t>
      </w:r>
      <w:r w:rsidR="00D67637">
        <w:rPr>
          <w:rFonts w:ascii="Arial" w:eastAsia="Times New Roman" w:hAnsi="Arial" w:cs="Arial"/>
          <w:color w:val="222222"/>
          <w:kern w:val="0"/>
          <w:sz w:val="24"/>
          <w:szCs w:val="24"/>
          <w:lang w:eastAsia="en-GB"/>
          <w14:ligatures w14:val="none"/>
        </w:rPr>
        <w:t xml:space="preserve"> </w:t>
      </w:r>
      <w:r w:rsidR="00D67637" w:rsidRPr="00D67637">
        <w:rPr>
          <w:rFonts w:ascii="Arial" w:eastAsia="Times New Roman" w:hAnsi="Arial" w:cs="Arial"/>
          <w:color w:val="222222"/>
          <w:kern w:val="0"/>
          <w:sz w:val="24"/>
          <w:szCs w:val="24"/>
          <w:lang w:eastAsia="en-GB"/>
          <w14:ligatures w14:val="none"/>
        </w:rPr>
        <w:t>(</w:t>
      </w:r>
      <w:r w:rsidR="00E34789" w:rsidRPr="00D67637">
        <w:rPr>
          <w:rFonts w:ascii="Arial" w:hAnsi="Arial" w:cs="Arial"/>
          <w:color w:val="222222"/>
          <w:sz w:val="24"/>
          <w:szCs w:val="24"/>
          <w:shd w:val="clear" w:color="auto" w:fill="FFFFFF"/>
        </w:rPr>
        <w:t xml:space="preserve">Brannen, M.Y., Moore, F. and </w:t>
      </w:r>
      <w:proofErr w:type="spellStart"/>
      <w:r w:rsidR="00E34789" w:rsidRPr="00D67637">
        <w:rPr>
          <w:rFonts w:ascii="Arial" w:hAnsi="Arial" w:cs="Arial"/>
          <w:color w:val="222222"/>
          <w:sz w:val="24"/>
          <w:szCs w:val="24"/>
          <w:shd w:val="clear" w:color="auto" w:fill="FFFFFF"/>
        </w:rPr>
        <w:t>Mughan</w:t>
      </w:r>
      <w:proofErr w:type="spellEnd"/>
      <w:r w:rsidR="00E34789" w:rsidRPr="00D67637">
        <w:rPr>
          <w:rFonts w:ascii="Arial" w:hAnsi="Arial" w:cs="Arial"/>
          <w:color w:val="222222"/>
          <w:sz w:val="24"/>
          <w:szCs w:val="24"/>
          <w:shd w:val="clear" w:color="auto" w:fill="FFFFFF"/>
        </w:rPr>
        <w:t>, T., 2013</w:t>
      </w:r>
      <w:r w:rsidR="00D67637" w:rsidRPr="00D67637">
        <w:rPr>
          <w:rFonts w:ascii="Arial" w:hAnsi="Arial" w:cs="Arial"/>
          <w:color w:val="222222"/>
          <w:sz w:val="24"/>
          <w:szCs w:val="24"/>
          <w:shd w:val="clear" w:color="auto" w:fill="FFFFFF"/>
        </w:rPr>
        <w:t>).</w:t>
      </w:r>
    </w:p>
    <w:p w14:paraId="635C5E93" w14:textId="77777777" w:rsidR="00B56E5A" w:rsidRPr="00D67637" w:rsidRDefault="00B56E5A" w:rsidP="00AC38A7">
      <w:pPr>
        <w:spacing w:line="360" w:lineRule="auto"/>
        <w:jc w:val="both"/>
        <w:rPr>
          <w:rFonts w:ascii="Arial" w:hAnsi="Arial" w:cs="Arial"/>
          <w:color w:val="4472C4" w:themeColor="accent1"/>
          <w:sz w:val="24"/>
          <w:szCs w:val="24"/>
        </w:rPr>
      </w:pPr>
    </w:p>
    <w:p w14:paraId="7F9A1313" w14:textId="77777777" w:rsidR="00B56E5A" w:rsidRPr="00222F0C" w:rsidRDefault="00B56E5A" w:rsidP="00222F0C">
      <w:pPr>
        <w:spacing w:line="360" w:lineRule="auto"/>
        <w:rPr>
          <w:rFonts w:ascii="Arial" w:hAnsi="Arial" w:cs="Arial"/>
          <w:color w:val="4472C4" w:themeColor="accent1"/>
          <w:sz w:val="24"/>
          <w:szCs w:val="24"/>
        </w:rPr>
      </w:pPr>
    </w:p>
    <w:p w14:paraId="654B1186" w14:textId="77777777" w:rsidR="00B56E5A" w:rsidRPr="00222F0C" w:rsidRDefault="00B56E5A" w:rsidP="00222F0C">
      <w:pPr>
        <w:spacing w:line="360" w:lineRule="auto"/>
        <w:rPr>
          <w:rFonts w:ascii="Arial" w:hAnsi="Arial" w:cs="Arial"/>
          <w:color w:val="4472C4" w:themeColor="accent1"/>
          <w:sz w:val="24"/>
          <w:szCs w:val="24"/>
        </w:rPr>
      </w:pPr>
    </w:p>
    <w:p w14:paraId="7F9484B2" w14:textId="77777777" w:rsidR="00B56E5A" w:rsidRPr="00222F0C" w:rsidRDefault="00B56E5A" w:rsidP="00222F0C">
      <w:pPr>
        <w:spacing w:line="360" w:lineRule="auto"/>
        <w:rPr>
          <w:rFonts w:ascii="Arial" w:hAnsi="Arial" w:cs="Arial"/>
          <w:color w:val="4472C4" w:themeColor="accent1"/>
          <w:sz w:val="24"/>
          <w:szCs w:val="24"/>
        </w:rPr>
      </w:pPr>
    </w:p>
    <w:p w14:paraId="3F2F7169" w14:textId="77777777" w:rsidR="00B56E5A" w:rsidRPr="00222F0C" w:rsidRDefault="00B56E5A" w:rsidP="00222F0C">
      <w:pPr>
        <w:spacing w:line="360" w:lineRule="auto"/>
        <w:rPr>
          <w:rFonts w:ascii="Arial" w:hAnsi="Arial" w:cs="Arial"/>
          <w:color w:val="4472C4" w:themeColor="accent1"/>
          <w:sz w:val="24"/>
          <w:szCs w:val="24"/>
        </w:rPr>
      </w:pPr>
    </w:p>
    <w:p w14:paraId="4C5004DD" w14:textId="77777777" w:rsidR="000961D1" w:rsidRPr="00222F0C" w:rsidRDefault="000961D1" w:rsidP="00222F0C">
      <w:pPr>
        <w:spacing w:line="360" w:lineRule="auto"/>
        <w:rPr>
          <w:rFonts w:ascii="Arial" w:hAnsi="Arial" w:cs="Arial"/>
          <w:color w:val="222222"/>
          <w:sz w:val="24"/>
          <w:szCs w:val="24"/>
          <w:shd w:val="clear" w:color="auto" w:fill="FFFFFF"/>
        </w:rPr>
      </w:pPr>
    </w:p>
    <w:p w14:paraId="5BC7803E" w14:textId="77777777" w:rsidR="00467863" w:rsidRDefault="00467863" w:rsidP="00222F0C">
      <w:pPr>
        <w:spacing w:line="360" w:lineRule="auto"/>
        <w:rPr>
          <w:rFonts w:ascii="Arial" w:hAnsi="Arial" w:cs="Arial"/>
          <w:color w:val="4472C4"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4313A81" w14:textId="77777777" w:rsidR="00467863" w:rsidRDefault="00467863" w:rsidP="00222F0C">
      <w:pPr>
        <w:spacing w:line="360" w:lineRule="auto"/>
        <w:rPr>
          <w:rFonts w:ascii="Arial" w:hAnsi="Arial" w:cs="Arial"/>
          <w:color w:val="4472C4"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06AE183" w14:textId="77777777" w:rsidR="00467863" w:rsidRDefault="00467863" w:rsidP="00222F0C">
      <w:pPr>
        <w:spacing w:line="360" w:lineRule="auto"/>
        <w:rPr>
          <w:rFonts w:ascii="Arial" w:hAnsi="Arial" w:cs="Arial"/>
          <w:color w:val="4472C4"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EAD39C1" w14:textId="77777777" w:rsidR="00467863" w:rsidRDefault="00467863" w:rsidP="00222F0C">
      <w:pPr>
        <w:spacing w:line="360" w:lineRule="auto"/>
        <w:rPr>
          <w:rFonts w:ascii="Arial" w:hAnsi="Arial" w:cs="Arial"/>
          <w:color w:val="4472C4"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88E0409" w14:textId="77777777" w:rsidR="00467863" w:rsidRDefault="00467863" w:rsidP="00222F0C">
      <w:pPr>
        <w:spacing w:line="360" w:lineRule="auto"/>
        <w:rPr>
          <w:rFonts w:ascii="Arial" w:hAnsi="Arial" w:cs="Arial"/>
          <w:color w:val="4472C4"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51BA78C" w14:textId="77777777" w:rsidR="00467863" w:rsidRDefault="00467863" w:rsidP="00222F0C">
      <w:pPr>
        <w:spacing w:line="360" w:lineRule="auto"/>
        <w:rPr>
          <w:rFonts w:ascii="Arial" w:hAnsi="Arial" w:cs="Arial"/>
          <w:color w:val="4472C4"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F13886C" w14:textId="77777777" w:rsidR="00467863" w:rsidRDefault="00467863" w:rsidP="00222F0C">
      <w:pPr>
        <w:spacing w:line="360" w:lineRule="auto"/>
        <w:rPr>
          <w:rFonts w:ascii="Arial" w:hAnsi="Arial" w:cs="Arial"/>
          <w:color w:val="4472C4"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8E44ECD" w14:textId="77777777" w:rsidR="00467863" w:rsidRDefault="00467863" w:rsidP="00222F0C">
      <w:pPr>
        <w:spacing w:line="360" w:lineRule="auto"/>
        <w:rPr>
          <w:rFonts w:ascii="Arial" w:hAnsi="Arial" w:cs="Arial"/>
          <w:color w:val="4472C4"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5DE8264" w14:textId="77777777" w:rsidR="00467863" w:rsidRDefault="00467863" w:rsidP="00222F0C">
      <w:pPr>
        <w:spacing w:line="360" w:lineRule="auto"/>
        <w:rPr>
          <w:rFonts w:ascii="Arial" w:hAnsi="Arial" w:cs="Arial"/>
          <w:color w:val="4472C4"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4A7FE8C" w14:textId="77777777" w:rsidR="00467863" w:rsidRDefault="00467863" w:rsidP="00222F0C">
      <w:pPr>
        <w:spacing w:line="360" w:lineRule="auto"/>
        <w:rPr>
          <w:rFonts w:ascii="Arial" w:hAnsi="Arial" w:cs="Arial"/>
          <w:color w:val="4472C4"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881E2CD" w14:textId="77777777" w:rsidR="00467863" w:rsidRDefault="00467863" w:rsidP="00222F0C">
      <w:pPr>
        <w:spacing w:line="360" w:lineRule="auto"/>
        <w:rPr>
          <w:rFonts w:ascii="Arial" w:hAnsi="Arial" w:cs="Arial"/>
          <w:color w:val="4472C4"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F3CC3F4" w14:textId="77777777" w:rsidR="00467863" w:rsidRDefault="00467863" w:rsidP="00222F0C">
      <w:pPr>
        <w:spacing w:line="360" w:lineRule="auto"/>
        <w:rPr>
          <w:rFonts w:ascii="Arial" w:hAnsi="Arial" w:cs="Arial"/>
          <w:color w:val="4472C4"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7E0D8E0" w14:textId="77777777" w:rsidR="00A4703A" w:rsidRDefault="00A4703A" w:rsidP="00A4703A">
      <w:pPr>
        <w:spacing w:line="360" w:lineRule="auto"/>
        <w:rPr>
          <w:rFonts w:ascii="Arial" w:hAnsi="Arial" w:cs="Arial"/>
          <w:color w:val="4472C4"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63CFDD8" w14:textId="25451FC7" w:rsidR="00E23C1B" w:rsidRPr="008950B4" w:rsidRDefault="00E23C1B" w:rsidP="008950B4">
      <w:pPr>
        <w:spacing w:line="360" w:lineRule="auto"/>
        <w:jc w:val="both"/>
        <w:rPr>
          <w:rFonts w:ascii="Arial" w:hAnsi="Arial" w:cs="Arial"/>
          <w:color w:val="4472C4"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50B4">
        <w:rPr>
          <w:rFonts w:ascii="Arial" w:hAnsi="Arial" w:cs="Arial"/>
          <w:color w:val="4472C4"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References</w:t>
      </w:r>
    </w:p>
    <w:p w14:paraId="57D6574B" w14:textId="11B59DFA" w:rsidR="00B36789" w:rsidRPr="008950B4" w:rsidRDefault="00B36789" w:rsidP="008950B4">
      <w:pPr>
        <w:spacing w:line="360" w:lineRule="auto"/>
        <w:jc w:val="both"/>
        <w:rPr>
          <w:rFonts w:ascii="Arial" w:hAnsi="Arial" w:cs="Arial"/>
          <w:color w:val="222222"/>
          <w:sz w:val="24"/>
          <w:szCs w:val="24"/>
          <w:shd w:val="clear" w:color="auto" w:fill="FFFFFF"/>
        </w:rPr>
      </w:pPr>
      <w:proofErr w:type="spellStart"/>
      <w:r w:rsidRPr="008950B4">
        <w:rPr>
          <w:rFonts w:ascii="Arial" w:hAnsi="Arial" w:cs="Arial"/>
          <w:color w:val="222222"/>
          <w:sz w:val="24"/>
          <w:szCs w:val="24"/>
          <w:shd w:val="clear" w:color="auto" w:fill="FFFFFF"/>
        </w:rPr>
        <w:t>Aritzeta</w:t>
      </w:r>
      <w:proofErr w:type="spellEnd"/>
      <w:r w:rsidRPr="008950B4">
        <w:rPr>
          <w:rFonts w:ascii="Arial" w:hAnsi="Arial" w:cs="Arial"/>
          <w:color w:val="222222"/>
          <w:sz w:val="24"/>
          <w:szCs w:val="24"/>
          <w:shd w:val="clear" w:color="auto" w:fill="FFFFFF"/>
        </w:rPr>
        <w:t>, A., Swailes, S. and Senior, B., 2007. Belbin's team role model: Development, validity and applications for team building. Journal of Management Studies, 44(1), pp.96-118.</w:t>
      </w:r>
    </w:p>
    <w:p w14:paraId="0B929453" w14:textId="3F5CC580" w:rsidR="00AA5103" w:rsidRPr="008950B4" w:rsidRDefault="00AA5103" w:rsidP="008950B4">
      <w:pPr>
        <w:spacing w:line="360" w:lineRule="auto"/>
        <w:jc w:val="both"/>
        <w:rPr>
          <w:rFonts w:ascii="Arial" w:hAnsi="Arial" w:cs="Arial"/>
          <w:color w:val="222222"/>
          <w:sz w:val="24"/>
          <w:szCs w:val="24"/>
          <w:shd w:val="clear" w:color="auto" w:fill="FFFFFF"/>
        </w:rPr>
      </w:pPr>
      <w:proofErr w:type="gramStart"/>
      <w:r w:rsidRPr="008950B4">
        <w:rPr>
          <w:rFonts w:ascii="Arial" w:hAnsi="Arial" w:cs="Arial"/>
          <w:color w:val="000000"/>
          <w:sz w:val="24"/>
          <w:szCs w:val="24"/>
          <w:shd w:val="clear" w:color="auto" w:fill="FFFFFF"/>
        </w:rPr>
        <w:t>bitesizelearning.co.uk..</w:t>
      </w:r>
      <w:proofErr w:type="gramEnd"/>
      <w:r w:rsidRPr="008950B4">
        <w:rPr>
          <w:rFonts w:ascii="Arial" w:hAnsi="Arial" w:cs="Arial"/>
          <w:color w:val="000000"/>
          <w:sz w:val="24"/>
          <w:szCs w:val="24"/>
          <w:shd w:val="clear" w:color="auto" w:fill="FFFFFF"/>
        </w:rPr>
        <w:t xml:space="preserve"> (2024). Belbin team roles, explained. [Online]. </w:t>
      </w:r>
      <w:r w:rsidRPr="008950B4">
        <w:rPr>
          <w:rFonts w:ascii="Arial" w:hAnsi="Arial" w:cs="Arial"/>
          <w:color w:val="000000"/>
          <w:sz w:val="24"/>
          <w:szCs w:val="24"/>
        </w:rPr>
        <w:t>Bitesize learning</w:t>
      </w:r>
      <w:r w:rsidRPr="008950B4">
        <w:rPr>
          <w:rFonts w:ascii="Arial" w:hAnsi="Arial" w:cs="Arial"/>
          <w:color w:val="000000"/>
          <w:sz w:val="24"/>
          <w:szCs w:val="24"/>
          <w:shd w:val="clear" w:color="auto" w:fill="FFFFFF"/>
        </w:rPr>
        <w:t>. Available at https://www.bitesizelearning.co.uk/resources/belbin-team-roles-explained. [Accessed 13 June 2024].</w:t>
      </w:r>
    </w:p>
    <w:p w14:paraId="32F60385" w14:textId="51687FEB" w:rsidR="00D67637" w:rsidRPr="008950B4" w:rsidRDefault="00D67637" w:rsidP="008950B4">
      <w:pPr>
        <w:spacing w:line="360" w:lineRule="auto"/>
        <w:jc w:val="both"/>
        <w:rPr>
          <w:rFonts w:ascii="Arial" w:hAnsi="Arial" w:cs="Arial"/>
          <w:color w:val="222222"/>
          <w:sz w:val="24"/>
          <w:szCs w:val="24"/>
          <w:shd w:val="clear" w:color="auto" w:fill="FFFFFF"/>
        </w:rPr>
      </w:pPr>
      <w:r w:rsidRPr="008950B4">
        <w:rPr>
          <w:rFonts w:ascii="Arial" w:hAnsi="Arial" w:cs="Arial"/>
          <w:color w:val="222222"/>
          <w:sz w:val="24"/>
          <w:szCs w:val="24"/>
          <w:shd w:val="clear" w:color="auto" w:fill="FFFFFF"/>
        </w:rPr>
        <w:t xml:space="preserve">Brannen, M.Y., Moore, F. and </w:t>
      </w:r>
      <w:proofErr w:type="spellStart"/>
      <w:r w:rsidRPr="008950B4">
        <w:rPr>
          <w:rFonts w:ascii="Arial" w:hAnsi="Arial" w:cs="Arial"/>
          <w:color w:val="222222"/>
          <w:sz w:val="24"/>
          <w:szCs w:val="24"/>
          <w:shd w:val="clear" w:color="auto" w:fill="FFFFFF"/>
        </w:rPr>
        <w:t>Mughan</w:t>
      </w:r>
      <w:proofErr w:type="spellEnd"/>
      <w:r w:rsidRPr="008950B4">
        <w:rPr>
          <w:rFonts w:ascii="Arial" w:hAnsi="Arial" w:cs="Arial"/>
          <w:color w:val="222222"/>
          <w:sz w:val="24"/>
          <w:szCs w:val="24"/>
          <w:shd w:val="clear" w:color="auto" w:fill="FFFFFF"/>
        </w:rPr>
        <w:t>, T., 2013, September. Strategic ethnography and reinvigorating Tesco Plc: Leveraging inside/out bicultural bridging in multicultural teams. In Ethnographic Praxis in Industry Conference Proceedings (Vol. 2013, No. 1, pp. 282-299).</w:t>
      </w:r>
    </w:p>
    <w:p w14:paraId="538AA874" w14:textId="1803D0E5" w:rsidR="00B65ED4" w:rsidRPr="008950B4" w:rsidRDefault="00B65ED4" w:rsidP="008950B4">
      <w:pPr>
        <w:spacing w:line="360" w:lineRule="auto"/>
        <w:jc w:val="both"/>
        <w:rPr>
          <w:rFonts w:ascii="Arial" w:hAnsi="Arial" w:cs="Arial"/>
          <w:color w:val="222222"/>
          <w:sz w:val="24"/>
          <w:szCs w:val="24"/>
          <w:shd w:val="clear" w:color="auto" w:fill="FFFFFF"/>
        </w:rPr>
      </w:pPr>
      <w:r w:rsidRPr="008950B4">
        <w:rPr>
          <w:rFonts w:ascii="Arial" w:hAnsi="Arial" w:cs="Arial"/>
          <w:color w:val="222222"/>
          <w:sz w:val="24"/>
          <w:szCs w:val="24"/>
          <w:shd w:val="clear" w:color="auto" w:fill="FFFFFF"/>
        </w:rPr>
        <w:t>Chowdhury, M.S., 2022. INTER-CONNECTION OF EFFECTIVE WORKPLACE DIVERSITY WITH BETTER TEAM PERFORMANCE. Embracing Change in Business, Management &amp; Social Sciences, p.23.</w:t>
      </w:r>
    </w:p>
    <w:p w14:paraId="4D9A20C4" w14:textId="59F4D8A0" w:rsidR="003B5792" w:rsidRPr="008950B4" w:rsidRDefault="003B5792" w:rsidP="008950B4">
      <w:pPr>
        <w:spacing w:line="360" w:lineRule="auto"/>
        <w:jc w:val="both"/>
        <w:rPr>
          <w:rFonts w:ascii="Arial" w:hAnsi="Arial" w:cs="Arial"/>
          <w:color w:val="222222"/>
          <w:sz w:val="24"/>
          <w:szCs w:val="24"/>
          <w:shd w:val="clear" w:color="auto" w:fill="FFFFFF"/>
        </w:rPr>
      </w:pPr>
      <w:r w:rsidRPr="008950B4">
        <w:rPr>
          <w:rFonts w:ascii="Arial" w:hAnsi="Arial" w:cs="Arial"/>
          <w:color w:val="222222"/>
          <w:sz w:val="24"/>
          <w:szCs w:val="24"/>
          <w:shd w:val="clear" w:color="auto" w:fill="FFFFFF"/>
        </w:rPr>
        <w:t xml:space="preserve">Fisher, S.G., Hunter, T.A. and </w:t>
      </w:r>
      <w:proofErr w:type="spellStart"/>
      <w:r w:rsidRPr="008950B4">
        <w:rPr>
          <w:rFonts w:ascii="Arial" w:hAnsi="Arial" w:cs="Arial"/>
          <w:color w:val="222222"/>
          <w:sz w:val="24"/>
          <w:szCs w:val="24"/>
          <w:shd w:val="clear" w:color="auto" w:fill="FFFFFF"/>
        </w:rPr>
        <w:t>Macrosson</w:t>
      </w:r>
      <w:proofErr w:type="spellEnd"/>
      <w:r w:rsidRPr="008950B4">
        <w:rPr>
          <w:rFonts w:ascii="Arial" w:hAnsi="Arial" w:cs="Arial"/>
          <w:color w:val="222222"/>
          <w:sz w:val="24"/>
          <w:szCs w:val="24"/>
          <w:shd w:val="clear" w:color="auto" w:fill="FFFFFF"/>
        </w:rPr>
        <w:t>, W.D.K., 1998. The structure of Belbin's team roles. Journal of occupational and organizational psychology, 71(3), pp.283-288.</w:t>
      </w:r>
    </w:p>
    <w:p w14:paraId="1A139D3E" w14:textId="754E41CB" w:rsidR="00D94E3B" w:rsidRPr="008950B4" w:rsidRDefault="00D94E3B" w:rsidP="008950B4">
      <w:pPr>
        <w:spacing w:line="360" w:lineRule="auto"/>
        <w:jc w:val="both"/>
        <w:rPr>
          <w:rFonts w:ascii="Arial" w:hAnsi="Arial" w:cs="Arial"/>
          <w:color w:val="222222"/>
          <w:sz w:val="24"/>
          <w:szCs w:val="24"/>
          <w:shd w:val="clear" w:color="auto" w:fill="FFFFFF"/>
        </w:rPr>
      </w:pPr>
      <w:proofErr w:type="gramStart"/>
      <w:r w:rsidRPr="008950B4">
        <w:rPr>
          <w:rFonts w:ascii="Arial" w:hAnsi="Arial" w:cs="Arial"/>
          <w:color w:val="000000"/>
          <w:sz w:val="24"/>
          <w:szCs w:val="24"/>
          <w:shd w:val="clear" w:color="auto" w:fill="FFFFFF"/>
        </w:rPr>
        <w:t>lauriebrown.com..</w:t>
      </w:r>
      <w:proofErr w:type="gramEnd"/>
      <w:r w:rsidRPr="008950B4">
        <w:rPr>
          <w:rFonts w:ascii="Arial" w:hAnsi="Arial" w:cs="Arial"/>
          <w:color w:val="000000"/>
          <w:sz w:val="24"/>
          <w:szCs w:val="24"/>
          <w:shd w:val="clear" w:color="auto" w:fill="FFFFFF"/>
        </w:rPr>
        <w:t xml:space="preserve"> (2024). What Is Effective </w:t>
      </w:r>
      <w:proofErr w:type="gramStart"/>
      <w:r w:rsidRPr="008950B4">
        <w:rPr>
          <w:rFonts w:ascii="Arial" w:hAnsi="Arial" w:cs="Arial"/>
          <w:color w:val="000000"/>
          <w:sz w:val="24"/>
          <w:szCs w:val="24"/>
          <w:shd w:val="clear" w:color="auto" w:fill="FFFFFF"/>
        </w:rPr>
        <w:t>Communication?.</w:t>
      </w:r>
      <w:proofErr w:type="gramEnd"/>
      <w:r w:rsidRPr="008950B4">
        <w:rPr>
          <w:rFonts w:ascii="Arial" w:hAnsi="Arial" w:cs="Arial"/>
          <w:color w:val="000000"/>
          <w:sz w:val="24"/>
          <w:szCs w:val="24"/>
          <w:shd w:val="clear" w:color="auto" w:fill="FFFFFF"/>
        </w:rPr>
        <w:t xml:space="preserve"> [Online]. </w:t>
      </w:r>
      <w:r w:rsidRPr="008950B4">
        <w:rPr>
          <w:rFonts w:ascii="Arial" w:hAnsi="Arial" w:cs="Arial"/>
          <w:color w:val="000000"/>
          <w:sz w:val="24"/>
          <w:szCs w:val="24"/>
        </w:rPr>
        <w:t>Laurie Brown</w:t>
      </w:r>
      <w:r w:rsidRPr="008950B4">
        <w:rPr>
          <w:rFonts w:ascii="Arial" w:hAnsi="Arial" w:cs="Arial"/>
          <w:color w:val="000000"/>
          <w:sz w:val="24"/>
          <w:szCs w:val="24"/>
          <w:shd w:val="clear" w:color="auto" w:fill="FFFFFF"/>
        </w:rPr>
        <w:t>. Available at https://lauriebrown.com/guides/communication-skills/what-is-effective-communication/. [Accessed 13 June 2024].</w:t>
      </w:r>
    </w:p>
    <w:p w14:paraId="169B620F" w14:textId="30AC9B4E" w:rsidR="00A4703A" w:rsidRPr="008950B4" w:rsidRDefault="00903DB9" w:rsidP="008950B4">
      <w:pPr>
        <w:spacing w:line="360" w:lineRule="auto"/>
        <w:jc w:val="both"/>
        <w:rPr>
          <w:rFonts w:ascii="Arial" w:hAnsi="Arial" w:cs="Arial"/>
          <w:color w:val="222222"/>
          <w:sz w:val="24"/>
          <w:szCs w:val="24"/>
          <w:shd w:val="clear" w:color="auto" w:fill="FFFFFF"/>
        </w:rPr>
      </w:pPr>
      <w:r w:rsidRPr="008950B4">
        <w:rPr>
          <w:rFonts w:ascii="Arial" w:hAnsi="Arial" w:cs="Arial"/>
          <w:color w:val="222222"/>
          <w:sz w:val="24"/>
          <w:szCs w:val="24"/>
          <w:shd w:val="clear" w:color="auto" w:fill="FFFFFF"/>
        </w:rPr>
        <w:t>Liddle, D., 2023. Managing conflict: A practical guide to resolution in the workplace. Kogan Page Publishers.</w:t>
      </w:r>
    </w:p>
    <w:p w14:paraId="550B62FE" w14:textId="76D89AE0" w:rsidR="006023E7" w:rsidRPr="008950B4" w:rsidRDefault="006023E7" w:rsidP="008950B4">
      <w:pPr>
        <w:spacing w:line="360" w:lineRule="auto"/>
        <w:jc w:val="both"/>
        <w:rPr>
          <w:rFonts w:ascii="Arial" w:hAnsi="Arial" w:cs="Arial"/>
          <w:color w:val="222222"/>
          <w:sz w:val="24"/>
          <w:szCs w:val="24"/>
          <w:shd w:val="clear" w:color="auto" w:fill="FFFFFF"/>
        </w:rPr>
      </w:pPr>
      <w:r w:rsidRPr="008950B4">
        <w:rPr>
          <w:rFonts w:ascii="Arial" w:hAnsi="Arial" w:cs="Arial"/>
          <w:color w:val="222222"/>
          <w:sz w:val="24"/>
          <w:szCs w:val="24"/>
          <w:shd w:val="clear" w:color="auto" w:fill="FFFFFF"/>
        </w:rPr>
        <w:t xml:space="preserve">Miller, D.L., 2003. The stages of group development: A retrospective study of dynamic team processes. Canadian Journal of Administrative Sciences/Revue Canadienne des Sciences de </w:t>
      </w:r>
      <w:proofErr w:type="spellStart"/>
      <w:r w:rsidRPr="008950B4">
        <w:rPr>
          <w:rFonts w:ascii="Arial" w:hAnsi="Arial" w:cs="Arial"/>
          <w:color w:val="222222"/>
          <w:sz w:val="24"/>
          <w:szCs w:val="24"/>
          <w:shd w:val="clear" w:color="auto" w:fill="FFFFFF"/>
        </w:rPr>
        <w:t>l'Administration</w:t>
      </w:r>
      <w:proofErr w:type="spellEnd"/>
      <w:r w:rsidRPr="008950B4">
        <w:rPr>
          <w:rFonts w:ascii="Arial" w:hAnsi="Arial" w:cs="Arial"/>
          <w:color w:val="222222"/>
          <w:sz w:val="24"/>
          <w:szCs w:val="24"/>
          <w:shd w:val="clear" w:color="auto" w:fill="FFFFFF"/>
        </w:rPr>
        <w:t>, 20(2), pp.121-134.</w:t>
      </w:r>
    </w:p>
    <w:p w14:paraId="623AA758" w14:textId="29BDD81B" w:rsidR="00A4703A" w:rsidRPr="008950B4" w:rsidRDefault="00A4703A" w:rsidP="008950B4">
      <w:pPr>
        <w:spacing w:line="360" w:lineRule="auto"/>
        <w:jc w:val="both"/>
        <w:rPr>
          <w:rFonts w:ascii="Arial" w:hAnsi="Arial" w:cs="Arial"/>
          <w:color w:val="222222"/>
          <w:sz w:val="24"/>
          <w:szCs w:val="24"/>
          <w:shd w:val="clear" w:color="auto" w:fill="FFFFFF"/>
        </w:rPr>
      </w:pPr>
      <w:proofErr w:type="spellStart"/>
      <w:proofErr w:type="gramStart"/>
      <w:r w:rsidRPr="008950B4">
        <w:rPr>
          <w:rFonts w:ascii="Arial" w:hAnsi="Arial" w:cs="Arial"/>
          <w:color w:val="000000"/>
          <w:sz w:val="24"/>
          <w:szCs w:val="24"/>
          <w:shd w:val="clear" w:color="auto" w:fill="FFFFFF"/>
        </w:rPr>
        <w:t>Mishra,Arindra</w:t>
      </w:r>
      <w:proofErr w:type="spellEnd"/>
      <w:r w:rsidRPr="008950B4">
        <w:rPr>
          <w:rFonts w:ascii="Arial" w:hAnsi="Arial" w:cs="Arial"/>
          <w:color w:val="000000"/>
          <w:sz w:val="24"/>
          <w:szCs w:val="24"/>
          <w:shd w:val="clear" w:color="auto" w:fill="FFFFFF"/>
        </w:rPr>
        <w:t>..</w:t>
      </w:r>
      <w:proofErr w:type="gramEnd"/>
      <w:r w:rsidRPr="008950B4">
        <w:rPr>
          <w:rFonts w:ascii="Arial" w:hAnsi="Arial" w:cs="Arial"/>
          <w:color w:val="000000"/>
          <w:sz w:val="24"/>
          <w:szCs w:val="24"/>
          <w:shd w:val="clear" w:color="auto" w:fill="FFFFFF"/>
        </w:rPr>
        <w:t xml:space="preserve"> (May 12, 2021). Thomas Kilmann Conflict Model. [Online]. </w:t>
      </w:r>
      <w:r w:rsidRPr="008950B4">
        <w:rPr>
          <w:rFonts w:ascii="Arial" w:hAnsi="Arial" w:cs="Arial"/>
          <w:color w:val="000000"/>
          <w:sz w:val="24"/>
          <w:szCs w:val="24"/>
        </w:rPr>
        <w:t>management weekly</w:t>
      </w:r>
      <w:r w:rsidRPr="008950B4">
        <w:rPr>
          <w:rFonts w:ascii="Arial" w:hAnsi="Arial" w:cs="Arial"/>
          <w:color w:val="000000"/>
          <w:sz w:val="24"/>
          <w:szCs w:val="24"/>
          <w:shd w:val="clear" w:color="auto" w:fill="FFFFFF"/>
        </w:rPr>
        <w:t>. Available at https://managementweekly.org/thomas-kilmann-conflict-resolution-model/. [Accessed 13 June 2024].</w:t>
      </w:r>
    </w:p>
    <w:p w14:paraId="175B0FF4" w14:textId="78B28393" w:rsidR="005A21AC" w:rsidRPr="008950B4" w:rsidRDefault="005A21AC" w:rsidP="008950B4">
      <w:pPr>
        <w:spacing w:line="360" w:lineRule="auto"/>
        <w:jc w:val="both"/>
        <w:rPr>
          <w:rFonts w:ascii="Arial" w:hAnsi="Arial" w:cs="Arial"/>
          <w:color w:val="222222"/>
          <w:sz w:val="24"/>
          <w:szCs w:val="24"/>
          <w:shd w:val="clear" w:color="auto" w:fill="FFFFFF"/>
        </w:rPr>
      </w:pPr>
      <w:r w:rsidRPr="008950B4">
        <w:rPr>
          <w:rFonts w:ascii="Arial" w:hAnsi="Arial" w:cs="Arial"/>
          <w:color w:val="222222"/>
          <w:sz w:val="24"/>
          <w:szCs w:val="24"/>
          <w:shd w:val="clear" w:color="auto" w:fill="FFFFFF"/>
        </w:rPr>
        <w:t>Prichard, J.S. and Stanton, N.A., 1999. Testing Belbin’s team role theory of effective groups. Journal of Management Development, 18(8), pp.652-665.</w:t>
      </w:r>
    </w:p>
    <w:p w14:paraId="178C11F6" w14:textId="1108E72E" w:rsidR="00A079F2" w:rsidRPr="00A4703A" w:rsidRDefault="00A079F2" w:rsidP="00A4703A">
      <w:pPr>
        <w:spacing w:line="360" w:lineRule="auto"/>
        <w:rPr>
          <w:rFonts w:ascii="Arial" w:hAnsi="Arial" w:cs="Arial"/>
          <w:color w:val="4472C4"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4703A">
        <w:rPr>
          <w:rFonts w:ascii="Arial" w:hAnsi="Arial" w:cs="Arial"/>
          <w:color w:val="222222"/>
          <w:sz w:val="24"/>
          <w:szCs w:val="24"/>
          <w:shd w:val="clear" w:color="auto" w:fill="FFFFFF"/>
        </w:rPr>
        <w:lastRenderedPageBreak/>
        <w:t>Qadir, A., 2020. Resolving conflicts at workplace–a discourse, using Thomas-Kilmann instrument mode framework. </w:t>
      </w:r>
      <w:r w:rsidRPr="00A4703A">
        <w:rPr>
          <w:rFonts w:ascii="Arial" w:hAnsi="Arial" w:cs="Arial"/>
          <w:i/>
          <w:iCs/>
          <w:color w:val="222222"/>
          <w:sz w:val="24"/>
          <w:szCs w:val="24"/>
          <w:shd w:val="clear" w:color="auto" w:fill="FFFFFF"/>
        </w:rPr>
        <w:t>ZENITH Int. J. Multidisc. Res</w:t>
      </w:r>
      <w:r w:rsidRPr="00A4703A">
        <w:rPr>
          <w:rFonts w:ascii="Arial" w:hAnsi="Arial" w:cs="Arial"/>
          <w:color w:val="222222"/>
          <w:sz w:val="24"/>
          <w:szCs w:val="24"/>
          <w:shd w:val="clear" w:color="auto" w:fill="FFFFFF"/>
        </w:rPr>
        <w:t>, </w:t>
      </w:r>
      <w:r w:rsidRPr="00A4703A">
        <w:rPr>
          <w:rFonts w:ascii="Arial" w:hAnsi="Arial" w:cs="Arial"/>
          <w:i/>
          <w:iCs/>
          <w:color w:val="222222"/>
          <w:sz w:val="24"/>
          <w:szCs w:val="24"/>
          <w:shd w:val="clear" w:color="auto" w:fill="FFFFFF"/>
        </w:rPr>
        <w:t>10</w:t>
      </w:r>
      <w:r w:rsidRPr="00A4703A">
        <w:rPr>
          <w:rFonts w:ascii="Arial" w:hAnsi="Arial" w:cs="Arial"/>
          <w:color w:val="222222"/>
          <w:sz w:val="24"/>
          <w:szCs w:val="24"/>
          <w:shd w:val="clear" w:color="auto" w:fill="FFFFFF"/>
        </w:rPr>
        <w:t>(6), pp.28-46.</w:t>
      </w:r>
    </w:p>
    <w:p w14:paraId="24A46C1E" w14:textId="50749211" w:rsidR="00B56E5A" w:rsidRPr="00A4703A" w:rsidRDefault="00B56E5A" w:rsidP="00A4703A">
      <w:pPr>
        <w:spacing w:line="360" w:lineRule="auto"/>
        <w:rPr>
          <w:rFonts w:ascii="Arial" w:hAnsi="Arial" w:cs="Arial"/>
          <w:color w:val="222222"/>
          <w:sz w:val="24"/>
          <w:szCs w:val="24"/>
          <w:shd w:val="clear" w:color="auto" w:fill="FFFFFF"/>
        </w:rPr>
      </w:pPr>
      <w:r w:rsidRPr="00A4703A">
        <w:rPr>
          <w:rFonts w:ascii="Arial" w:hAnsi="Arial" w:cs="Arial"/>
          <w:color w:val="222222"/>
          <w:sz w:val="24"/>
          <w:szCs w:val="24"/>
          <w:shd w:val="clear" w:color="auto" w:fill="FFFFFF"/>
        </w:rPr>
        <w:t xml:space="preserve">Rahman, M.H.A., Jaafar, J. and Huda, M., 2023. Information and communication skills for higher </w:t>
      </w:r>
      <w:proofErr w:type="gramStart"/>
      <w:r w:rsidRPr="00A4703A">
        <w:rPr>
          <w:rFonts w:ascii="Arial" w:hAnsi="Arial" w:cs="Arial"/>
          <w:color w:val="222222"/>
          <w:sz w:val="24"/>
          <w:szCs w:val="24"/>
          <w:shd w:val="clear" w:color="auto" w:fill="FFFFFF"/>
        </w:rPr>
        <w:t>learners</w:t>
      </w:r>
      <w:proofErr w:type="gramEnd"/>
      <w:r w:rsidRPr="00A4703A">
        <w:rPr>
          <w:rFonts w:ascii="Arial" w:hAnsi="Arial" w:cs="Arial"/>
          <w:color w:val="222222"/>
          <w:sz w:val="24"/>
          <w:szCs w:val="24"/>
          <w:shd w:val="clear" w:color="auto" w:fill="FFFFFF"/>
        </w:rPr>
        <w:t xml:space="preserve"> competence model. In </w:t>
      </w:r>
      <w:r w:rsidRPr="00A4703A">
        <w:rPr>
          <w:rFonts w:ascii="Arial" w:hAnsi="Arial" w:cs="Arial"/>
          <w:i/>
          <w:iCs/>
          <w:color w:val="222222"/>
          <w:sz w:val="24"/>
          <w:szCs w:val="24"/>
          <w:shd w:val="clear" w:color="auto" w:fill="FFFFFF"/>
        </w:rPr>
        <w:t>Proceedings of the Computational Methods in Systems and Software</w:t>
      </w:r>
      <w:r w:rsidRPr="00A4703A">
        <w:rPr>
          <w:rFonts w:ascii="Arial" w:hAnsi="Arial" w:cs="Arial"/>
          <w:color w:val="222222"/>
          <w:sz w:val="24"/>
          <w:szCs w:val="24"/>
          <w:shd w:val="clear" w:color="auto" w:fill="FFFFFF"/>
        </w:rPr>
        <w:t> (pp. 357-375). Cham: Springer International Publishing.</w:t>
      </w:r>
    </w:p>
    <w:p w14:paraId="142C819E" w14:textId="7698D837" w:rsidR="001A3555" w:rsidRPr="00A4703A" w:rsidRDefault="001A3555" w:rsidP="00A4703A">
      <w:pPr>
        <w:spacing w:line="360" w:lineRule="auto"/>
        <w:rPr>
          <w:rFonts w:ascii="Arial" w:hAnsi="Arial" w:cs="Arial"/>
          <w:color w:val="222222"/>
          <w:sz w:val="24"/>
          <w:szCs w:val="24"/>
          <w:shd w:val="clear" w:color="auto" w:fill="FFFFFF"/>
        </w:rPr>
      </w:pPr>
      <w:proofErr w:type="gramStart"/>
      <w:r w:rsidRPr="00A4703A">
        <w:rPr>
          <w:rFonts w:ascii="Arial" w:hAnsi="Arial" w:cs="Arial"/>
          <w:color w:val="000000"/>
          <w:sz w:val="24"/>
          <w:szCs w:val="24"/>
          <w:shd w:val="clear" w:color="auto" w:fill="FFFFFF"/>
        </w:rPr>
        <w:t>thegrocer.co.uk..</w:t>
      </w:r>
      <w:proofErr w:type="gramEnd"/>
      <w:r w:rsidRPr="00A4703A">
        <w:rPr>
          <w:rFonts w:ascii="Arial" w:hAnsi="Arial" w:cs="Arial"/>
          <w:color w:val="000000"/>
          <w:sz w:val="24"/>
          <w:szCs w:val="24"/>
          <w:shd w:val="clear" w:color="auto" w:fill="FFFFFF"/>
        </w:rPr>
        <w:t xml:space="preserve"> (2023). Tesco Droylsden: Grocer 33 store of the week. [Online]. </w:t>
      </w:r>
      <w:r w:rsidRPr="00A4703A">
        <w:rPr>
          <w:rFonts w:ascii="Arial" w:hAnsi="Arial" w:cs="Arial"/>
          <w:i/>
          <w:iCs/>
          <w:color w:val="000000"/>
          <w:sz w:val="24"/>
          <w:szCs w:val="24"/>
        </w:rPr>
        <w:t>Tesco Plc</w:t>
      </w:r>
      <w:r w:rsidRPr="00A4703A">
        <w:rPr>
          <w:rFonts w:ascii="Arial" w:hAnsi="Arial" w:cs="Arial"/>
          <w:color w:val="000000"/>
          <w:sz w:val="24"/>
          <w:szCs w:val="24"/>
          <w:shd w:val="clear" w:color="auto" w:fill="FFFFFF"/>
        </w:rPr>
        <w:t>. Available at https://www.thegrocer.co.uk/the-grocer-33/tesco-droylsden-grocer-33-store-of-the-week/680720.article. [Accessed 13 June 2024].</w:t>
      </w:r>
    </w:p>
    <w:p w14:paraId="7BD44F3E" w14:textId="29188B1D" w:rsidR="00200114" w:rsidRPr="00A4703A" w:rsidRDefault="00200114" w:rsidP="00A4703A">
      <w:pPr>
        <w:spacing w:line="360" w:lineRule="auto"/>
        <w:rPr>
          <w:rFonts w:ascii="Arial" w:hAnsi="Arial" w:cs="Arial"/>
          <w:color w:val="222222"/>
          <w:sz w:val="24"/>
          <w:szCs w:val="24"/>
          <w:shd w:val="clear" w:color="auto" w:fill="FFFFFF"/>
        </w:rPr>
      </w:pPr>
      <w:r w:rsidRPr="00A4703A">
        <w:rPr>
          <w:rFonts w:ascii="Arial" w:hAnsi="Arial" w:cs="Arial"/>
          <w:color w:val="222222"/>
          <w:sz w:val="24"/>
          <w:szCs w:val="24"/>
          <w:shd w:val="clear" w:color="auto" w:fill="FFFFFF"/>
        </w:rPr>
        <w:t>Widdowson, L. and Barbour, P.J., 2021. </w:t>
      </w:r>
      <w:r w:rsidRPr="00A4703A">
        <w:rPr>
          <w:rFonts w:ascii="Arial" w:hAnsi="Arial" w:cs="Arial"/>
          <w:i/>
          <w:iCs/>
          <w:color w:val="222222"/>
          <w:sz w:val="24"/>
          <w:szCs w:val="24"/>
          <w:shd w:val="clear" w:color="auto" w:fill="FFFFFF"/>
        </w:rPr>
        <w:t>Building Top-Performing Teams: A Practical Guide to Team Coaching to Improve Collaboration and Drive Organizational Success</w:t>
      </w:r>
      <w:r w:rsidRPr="00A4703A">
        <w:rPr>
          <w:rFonts w:ascii="Arial" w:hAnsi="Arial" w:cs="Arial"/>
          <w:color w:val="222222"/>
          <w:sz w:val="24"/>
          <w:szCs w:val="24"/>
          <w:shd w:val="clear" w:color="auto" w:fill="FFFFFF"/>
        </w:rPr>
        <w:t>. Kogan Page Publishers.</w:t>
      </w:r>
    </w:p>
    <w:p w14:paraId="53F9452F" w14:textId="31255442" w:rsidR="00316125" w:rsidRPr="00A4703A" w:rsidRDefault="00316125" w:rsidP="00A4703A">
      <w:pPr>
        <w:spacing w:line="360" w:lineRule="auto"/>
        <w:rPr>
          <w:rFonts w:ascii="Arial" w:hAnsi="Arial" w:cs="Arial"/>
          <w:color w:val="222222"/>
          <w:sz w:val="24"/>
          <w:szCs w:val="24"/>
          <w:shd w:val="clear" w:color="auto" w:fill="FFFFFF"/>
        </w:rPr>
      </w:pPr>
      <w:proofErr w:type="gramStart"/>
      <w:r w:rsidRPr="00A4703A">
        <w:rPr>
          <w:rFonts w:ascii="Arial" w:hAnsi="Arial" w:cs="Arial"/>
          <w:color w:val="000000"/>
          <w:sz w:val="24"/>
          <w:szCs w:val="24"/>
          <w:shd w:val="clear" w:color="auto" w:fill="FFFFFF"/>
        </w:rPr>
        <w:t>youthemployment.org.uk..</w:t>
      </w:r>
      <w:proofErr w:type="gramEnd"/>
      <w:r w:rsidRPr="00A4703A">
        <w:rPr>
          <w:rFonts w:ascii="Arial" w:hAnsi="Arial" w:cs="Arial"/>
          <w:color w:val="000000"/>
          <w:sz w:val="24"/>
          <w:szCs w:val="24"/>
          <w:shd w:val="clear" w:color="auto" w:fill="FFFFFF"/>
        </w:rPr>
        <w:t xml:space="preserve"> (16th August 2022). The 4 Stages </w:t>
      </w:r>
      <w:proofErr w:type="gramStart"/>
      <w:r w:rsidRPr="00A4703A">
        <w:rPr>
          <w:rFonts w:ascii="Arial" w:hAnsi="Arial" w:cs="Arial"/>
          <w:color w:val="000000"/>
          <w:sz w:val="24"/>
          <w:szCs w:val="24"/>
          <w:shd w:val="clear" w:color="auto" w:fill="FFFFFF"/>
        </w:rPr>
        <w:t>Of</w:t>
      </w:r>
      <w:proofErr w:type="gramEnd"/>
      <w:r w:rsidRPr="00A4703A">
        <w:rPr>
          <w:rFonts w:ascii="Arial" w:hAnsi="Arial" w:cs="Arial"/>
          <w:color w:val="000000"/>
          <w:sz w:val="24"/>
          <w:szCs w:val="24"/>
          <w:shd w:val="clear" w:color="auto" w:fill="FFFFFF"/>
        </w:rPr>
        <w:t xml:space="preserve"> Teamwork. [Online]. </w:t>
      </w:r>
      <w:r w:rsidRPr="00A4703A">
        <w:rPr>
          <w:rFonts w:ascii="Arial" w:hAnsi="Arial" w:cs="Arial"/>
          <w:i/>
          <w:iCs/>
          <w:color w:val="000000"/>
          <w:sz w:val="24"/>
          <w:szCs w:val="24"/>
        </w:rPr>
        <w:t>Youth Employment UK</w:t>
      </w:r>
      <w:r w:rsidRPr="00A4703A">
        <w:rPr>
          <w:rFonts w:ascii="Arial" w:hAnsi="Arial" w:cs="Arial"/>
          <w:color w:val="000000"/>
          <w:sz w:val="24"/>
          <w:szCs w:val="24"/>
          <w:shd w:val="clear" w:color="auto" w:fill="FFFFFF"/>
        </w:rPr>
        <w:t>. Available at https://www.youthemployment.org.uk/4-stages-teamwork/. [Accessed 13 June 2024].</w:t>
      </w:r>
    </w:p>
    <w:p w14:paraId="5AA62C84" w14:textId="77777777" w:rsidR="00F34C1E" w:rsidRDefault="00F34C1E" w:rsidP="000315AF">
      <w:pPr>
        <w:spacing w:line="360" w:lineRule="auto"/>
        <w:jc w:val="both"/>
        <w:rPr>
          <w:rFonts w:ascii="Arial" w:hAnsi="Arial" w:cs="Arial"/>
          <w:color w:val="4472C4" w:themeColor="accent1"/>
          <w:sz w:val="28"/>
          <w:szCs w:val="28"/>
        </w:rPr>
      </w:pPr>
    </w:p>
    <w:sectPr w:rsidR="00F34C1E" w:rsidSect="00387B3E">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38B8DD" w14:textId="77777777" w:rsidR="00387B3E" w:rsidRDefault="00387B3E" w:rsidP="00D375A4">
      <w:pPr>
        <w:spacing w:after="0" w:line="240" w:lineRule="auto"/>
      </w:pPr>
      <w:r>
        <w:separator/>
      </w:r>
    </w:p>
  </w:endnote>
  <w:endnote w:type="continuationSeparator" w:id="0">
    <w:p w14:paraId="72812D7B" w14:textId="77777777" w:rsidR="00387B3E" w:rsidRDefault="00387B3E" w:rsidP="00D37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7138985"/>
      <w:docPartObj>
        <w:docPartGallery w:val="Page Numbers (Bottom of Page)"/>
        <w:docPartUnique/>
      </w:docPartObj>
    </w:sdtPr>
    <w:sdtEndPr/>
    <w:sdtContent>
      <w:p w14:paraId="4EB51E98" w14:textId="3DD9D14A" w:rsidR="00D375A4" w:rsidRDefault="00D375A4">
        <w:pPr>
          <w:pStyle w:val="Footer"/>
          <w:jc w:val="right"/>
        </w:pPr>
        <w:r>
          <w:fldChar w:fldCharType="begin"/>
        </w:r>
        <w:r>
          <w:instrText>PAGE   \* MERGEFORMAT</w:instrText>
        </w:r>
        <w:r>
          <w:fldChar w:fldCharType="separate"/>
        </w:r>
        <w:r>
          <w:t>2</w:t>
        </w:r>
        <w:r>
          <w:fldChar w:fldCharType="end"/>
        </w:r>
      </w:p>
    </w:sdtContent>
  </w:sdt>
  <w:p w14:paraId="1899696A" w14:textId="77777777" w:rsidR="00D375A4" w:rsidRDefault="00D375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A58236" w14:textId="77777777" w:rsidR="00387B3E" w:rsidRDefault="00387B3E" w:rsidP="00D375A4">
      <w:pPr>
        <w:spacing w:after="0" w:line="240" w:lineRule="auto"/>
      </w:pPr>
      <w:r>
        <w:separator/>
      </w:r>
    </w:p>
  </w:footnote>
  <w:footnote w:type="continuationSeparator" w:id="0">
    <w:p w14:paraId="33F9A754" w14:textId="77777777" w:rsidR="00387B3E" w:rsidRDefault="00387B3E" w:rsidP="00D375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F286A"/>
    <w:multiLevelType w:val="multilevel"/>
    <w:tmpl w:val="561E5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8491EE"/>
    <w:multiLevelType w:val="hybridMultilevel"/>
    <w:tmpl w:val="D96239C6"/>
    <w:lvl w:ilvl="0" w:tplc="E600428A">
      <w:start w:val="1"/>
      <w:numFmt w:val="bullet"/>
      <w:lvlText w:val=""/>
      <w:lvlJc w:val="left"/>
      <w:pPr>
        <w:ind w:left="720" w:hanging="360"/>
      </w:pPr>
      <w:rPr>
        <w:rFonts w:ascii="Wingdings" w:hAnsi="Wingdings" w:hint="default"/>
      </w:rPr>
    </w:lvl>
    <w:lvl w:ilvl="1" w:tplc="FD868284">
      <w:start w:val="1"/>
      <w:numFmt w:val="bullet"/>
      <w:lvlText w:val=""/>
      <w:lvlJc w:val="left"/>
      <w:pPr>
        <w:ind w:left="1440" w:hanging="360"/>
      </w:pPr>
      <w:rPr>
        <w:rFonts w:ascii="Wingdings" w:hAnsi="Wingdings" w:hint="default"/>
      </w:rPr>
    </w:lvl>
    <w:lvl w:ilvl="2" w:tplc="701676EA">
      <w:start w:val="1"/>
      <w:numFmt w:val="bullet"/>
      <w:lvlText w:val=""/>
      <w:lvlJc w:val="left"/>
      <w:pPr>
        <w:ind w:left="2160" w:hanging="360"/>
      </w:pPr>
      <w:rPr>
        <w:rFonts w:ascii="Wingdings" w:hAnsi="Wingdings" w:hint="default"/>
      </w:rPr>
    </w:lvl>
    <w:lvl w:ilvl="3" w:tplc="832EF166">
      <w:start w:val="1"/>
      <w:numFmt w:val="bullet"/>
      <w:lvlText w:val=""/>
      <w:lvlJc w:val="left"/>
      <w:pPr>
        <w:ind w:left="2880" w:hanging="360"/>
      </w:pPr>
      <w:rPr>
        <w:rFonts w:ascii="Wingdings" w:hAnsi="Wingdings" w:hint="default"/>
      </w:rPr>
    </w:lvl>
    <w:lvl w:ilvl="4" w:tplc="69F68550">
      <w:start w:val="1"/>
      <w:numFmt w:val="bullet"/>
      <w:lvlText w:val=""/>
      <w:lvlJc w:val="left"/>
      <w:pPr>
        <w:ind w:left="3600" w:hanging="360"/>
      </w:pPr>
      <w:rPr>
        <w:rFonts w:ascii="Wingdings" w:hAnsi="Wingdings" w:hint="default"/>
      </w:rPr>
    </w:lvl>
    <w:lvl w:ilvl="5" w:tplc="EC64582A">
      <w:start w:val="1"/>
      <w:numFmt w:val="bullet"/>
      <w:lvlText w:val=""/>
      <w:lvlJc w:val="left"/>
      <w:pPr>
        <w:ind w:left="4320" w:hanging="360"/>
      </w:pPr>
      <w:rPr>
        <w:rFonts w:ascii="Wingdings" w:hAnsi="Wingdings" w:hint="default"/>
      </w:rPr>
    </w:lvl>
    <w:lvl w:ilvl="6" w:tplc="94A630FC">
      <w:start w:val="1"/>
      <w:numFmt w:val="bullet"/>
      <w:lvlText w:val=""/>
      <w:lvlJc w:val="left"/>
      <w:pPr>
        <w:ind w:left="5040" w:hanging="360"/>
      </w:pPr>
      <w:rPr>
        <w:rFonts w:ascii="Wingdings" w:hAnsi="Wingdings" w:hint="default"/>
      </w:rPr>
    </w:lvl>
    <w:lvl w:ilvl="7" w:tplc="B7665AB6">
      <w:start w:val="1"/>
      <w:numFmt w:val="bullet"/>
      <w:lvlText w:val=""/>
      <w:lvlJc w:val="left"/>
      <w:pPr>
        <w:ind w:left="5760" w:hanging="360"/>
      </w:pPr>
      <w:rPr>
        <w:rFonts w:ascii="Wingdings" w:hAnsi="Wingdings" w:hint="default"/>
      </w:rPr>
    </w:lvl>
    <w:lvl w:ilvl="8" w:tplc="94A88F42">
      <w:start w:val="1"/>
      <w:numFmt w:val="bullet"/>
      <w:lvlText w:val=""/>
      <w:lvlJc w:val="left"/>
      <w:pPr>
        <w:ind w:left="6480" w:hanging="360"/>
      </w:pPr>
      <w:rPr>
        <w:rFonts w:ascii="Wingdings" w:hAnsi="Wingdings" w:hint="default"/>
      </w:rPr>
    </w:lvl>
  </w:abstractNum>
  <w:abstractNum w:abstractNumId="2" w15:restartNumberingAfterBreak="0">
    <w:nsid w:val="139F69F1"/>
    <w:multiLevelType w:val="multilevel"/>
    <w:tmpl w:val="08CA8EB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4B47F8"/>
    <w:multiLevelType w:val="multilevel"/>
    <w:tmpl w:val="79504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3C52DC"/>
    <w:multiLevelType w:val="hybridMultilevel"/>
    <w:tmpl w:val="18E68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B43F90"/>
    <w:multiLevelType w:val="multilevel"/>
    <w:tmpl w:val="70CCE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76D4A3A"/>
    <w:multiLevelType w:val="multilevel"/>
    <w:tmpl w:val="CBD8C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3773919">
    <w:abstractNumId w:val="1"/>
  </w:num>
  <w:num w:numId="2" w16cid:durableId="267274903">
    <w:abstractNumId w:val="4"/>
  </w:num>
  <w:num w:numId="3" w16cid:durableId="137042402">
    <w:abstractNumId w:val="6"/>
  </w:num>
  <w:num w:numId="4" w16cid:durableId="860823446">
    <w:abstractNumId w:val="5"/>
  </w:num>
  <w:num w:numId="5" w16cid:durableId="597711172">
    <w:abstractNumId w:val="3"/>
  </w:num>
  <w:num w:numId="6" w16cid:durableId="1540168330">
    <w:abstractNumId w:val="2"/>
  </w:num>
  <w:num w:numId="7" w16cid:durableId="1083990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F5F"/>
    <w:rsid w:val="000070BB"/>
    <w:rsid w:val="000079DB"/>
    <w:rsid w:val="00012ECE"/>
    <w:rsid w:val="000150FF"/>
    <w:rsid w:val="00015102"/>
    <w:rsid w:val="000202E0"/>
    <w:rsid w:val="00020907"/>
    <w:rsid w:val="00025797"/>
    <w:rsid w:val="00026BB6"/>
    <w:rsid w:val="000302B5"/>
    <w:rsid w:val="000315AF"/>
    <w:rsid w:val="00033FFB"/>
    <w:rsid w:val="000507CF"/>
    <w:rsid w:val="00050CF8"/>
    <w:rsid w:val="0005294B"/>
    <w:rsid w:val="00054961"/>
    <w:rsid w:val="00063103"/>
    <w:rsid w:val="00063669"/>
    <w:rsid w:val="00064178"/>
    <w:rsid w:val="00065BFE"/>
    <w:rsid w:val="0007047D"/>
    <w:rsid w:val="00070A65"/>
    <w:rsid w:val="0007205E"/>
    <w:rsid w:val="00074419"/>
    <w:rsid w:val="00074620"/>
    <w:rsid w:val="00075F8B"/>
    <w:rsid w:val="00077E22"/>
    <w:rsid w:val="00085188"/>
    <w:rsid w:val="00085576"/>
    <w:rsid w:val="0008589D"/>
    <w:rsid w:val="00085ECD"/>
    <w:rsid w:val="000903E6"/>
    <w:rsid w:val="000961D1"/>
    <w:rsid w:val="00096EEE"/>
    <w:rsid w:val="000977FF"/>
    <w:rsid w:val="0009797F"/>
    <w:rsid w:val="000A33AF"/>
    <w:rsid w:val="000B5AAD"/>
    <w:rsid w:val="000C63A7"/>
    <w:rsid w:val="000D2862"/>
    <w:rsid w:val="000D449A"/>
    <w:rsid w:val="000D66A5"/>
    <w:rsid w:val="000D70AB"/>
    <w:rsid w:val="000E3D6E"/>
    <w:rsid w:val="000E7FF6"/>
    <w:rsid w:val="000F232F"/>
    <w:rsid w:val="000F6F4B"/>
    <w:rsid w:val="00103891"/>
    <w:rsid w:val="0010437D"/>
    <w:rsid w:val="00105BEB"/>
    <w:rsid w:val="00116EF8"/>
    <w:rsid w:val="001201CE"/>
    <w:rsid w:val="00126EC6"/>
    <w:rsid w:val="001337AD"/>
    <w:rsid w:val="0014445F"/>
    <w:rsid w:val="00145F90"/>
    <w:rsid w:val="001464CF"/>
    <w:rsid w:val="00155D68"/>
    <w:rsid w:val="0015668F"/>
    <w:rsid w:val="001612F4"/>
    <w:rsid w:val="001629D9"/>
    <w:rsid w:val="001637F9"/>
    <w:rsid w:val="00163A4A"/>
    <w:rsid w:val="00165702"/>
    <w:rsid w:val="00175B8C"/>
    <w:rsid w:val="00176F12"/>
    <w:rsid w:val="0018180D"/>
    <w:rsid w:val="00181DBF"/>
    <w:rsid w:val="0018249F"/>
    <w:rsid w:val="001833E9"/>
    <w:rsid w:val="00185A96"/>
    <w:rsid w:val="00186F04"/>
    <w:rsid w:val="001905F7"/>
    <w:rsid w:val="00191050"/>
    <w:rsid w:val="00192389"/>
    <w:rsid w:val="00194219"/>
    <w:rsid w:val="0019749C"/>
    <w:rsid w:val="001A3555"/>
    <w:rsid w:val="001A523A"/>
    <w:rsid w:val="001A5636"/>
    <w:rsid w:val="001B2639"/>
    <w:rsid w:val="001B4474"/>
    <w:rsid w:val="001B6B4A"/>
    <w:rsid w:val="001C1434"/>
    <w:rsid w:val="001D166B"/>
    <w:rsid w:val="001E05D9"/>
    <w:rsid w:val="001E2C7D"/>
    <w:rsid w:val="001E2D67"/>
    <w:rsid w:val="001E3F9E"/>
    <w:rsid w:val="001E78EE"/>
    <w:rsid w:val="001E7F49"/>
    <w:rsid w:val="001F063A"/>
    <w:rsid w:val="001F1181"/>
    <w:rsid w:val="001F1EB0"/>
    <w:rsid w:val="001F36ED"/>
    <w:rsid w:val="001F7787"/>
    <w:rsid w:val="00200114"/>
    <w:rsid w:val="00204003"/>
    <w:rsid w:val="0020428D"/>
    <w:rsid w:val="002154C1"/>
    <w:rsid w:val="002219F9"/>
    <w:rsid w:val="00222F0C"/>
    <w:rsid w:val="0022748E"/>
    <w:rsid w:val="00231B53"/>
    <w:rsid w:val="0023328C"/>
    <w:rsid w:val="002401F9"/>
    <w:rsid w:val="00241ABB"/>
    <w:rsid w:val="00242A96"/>
    <w:rsid w:val="00242EF3"/>
    <w:rsid w:val="002445EE"/>
    <w:rsid w:val="002570F1"/>
    <w:rsid w:val="002661C8"/>
    <w:rsid w:val="002664BC"/>
    <w:rsid w:val="00270E32"/>
    <w:rsid w:val="0027536C"/>
    <w:rsid w:val="0027749C"/>
    <w:rsid w:val="00281E87"/>
    <w:rsid w:val="002835B0"/>
    <w:rsid w:val="00283739"/>
    <w:rsid w:val="00287695"/>
    <w:rsid w:val="0029254A"/>
    <w:rsid w:val="00292E81"/>
    <w:rsid w:val="002961CB"/>
    <w:rsid w:val="00296B58"/>
    <w:rsid w:val="00296FD7"/>
    <w:rsid w:val="002975C1"/>
    <w:rsid w:val="002A00A3"/>
    <w:rsid w:val="002A017C"/>
    <w:rsid w:val="002A1374"/>
    <w:rsid w:val="002A41CF"/>
    <w:rsid w:val="002A5951"/>
    <w:rsid w:val="002B348F"/>
    <w:rsid w:val="002B5136"/>
    <w:rsid w:val="002C1168"/>
    <w:rsid w:val="002C3205"/>
    <w:rsid w:val="002C778F"/>
    <w:rsid w:val="002C7F4B"/>
    <w:rsid w:val="002D3685"/>
    <w:rsid w:val="002D6F9F"/>
    <w:rsid w:val="002D7568"/>
    <w:rsid w:val="002E1D7F"/>
    <w:rsid w:val="002E66D7"/>
    <w:rsid w:val="002F00CD"/>
    <w:rsid w:val="002F2D59"/>
    <w:rsid w:val="002F370D"/>
    <w:rsid w:val="002F72ED"/>
    <w:rsid w:val="00303B87"/>
    <w:rsid w:val="00304893"/>
    <w:rsid w:val="00305B8D"/>
    <w:rsid w:val="00314A92"/>
    <w:rsid w:val="00316125"/>
    <w:rsid w:val="003209E7"/>
    <w:rsid w:val="00324DBD"/>
    <w:rsid w:val="00330022"/>
    <w:rsid w:val="0033112A"/>
    <w:rsid w:val="00336370"/>
    <w:rsid w:val="00340F0F"/>
    <w:rsid w:val="003538C3"/>
    <w:rsid w:val="0035429A"/>
    <w:rsid w:val="00355C51"/>
    <w:rsid w:val="003574AA"/>
    <w:rsid w:val="00361491"/>
    <w:rsid w:val="00363EFA"/>
    <w:rsid w:val="00365EBF"/>
    <w:rsid w:val="00370333"/>
    <w:rsid w:val="003705F3"/>
    <w:rsid w:val="00371319"/>
    <w:rsid w:val="00374B8C"/>
    <w:rsid w:val="003811A1"/>
    <w:rsid w:val="00384C72"/>
    <w:rsid w:val="00384D5A"/>
    <w:rsid w:val="003859AC"/>
    <w:rsid w:val="00385A49"/>
    <w:rsid w:val="00386140"/>
    <w:rsid w:val="00387B3E"/>
    <w:rsid w:val="0039159B"/>
    <w:rsid w:val="00394373"/>
    <w:rsid w:val="003961AC"/>
    <w:rsid w:val="003A0DC6"/>
    <w:rsid w:val="003A311D"/>
    <w:rsid w:val="003A5792"/>
    <w:rsid w:val="003B019C"/>
    <w:rsid w:val="003B2A5D"/>
    <w:rsid w:val="003B492D"/>
    <w:rsid w:val="003B5792"/>
    <w:rsid w:val="003C0C86"/>
    <w:rsid w:val="003D33A3"/>
    <w:rsid w:val="003D496F"/>
    <w:rsid w:val="003E7714"/>
    <w:rsid w:val="003E7AFC"/>
    <w:rsid w:val="003F1B53"/>
    <w:rsid w:val="003F2959"/>
    <w:rsid w:val="003F6D4A"/>
    <w:rsid w:val="00400F50"/>
    <w:rsid w:val="00401B6F"/>
    <w:rsid w:val="00403B35"/>
    <w:rsid w:val="0040411D"/>
    <w:rsid w:val="00406D57"/>
    <w:rsid w:val="00410CF8"/>
    <w:rsid w:val="00412360"/>
    <w:rsid w:val="00415288"/>
    <w:rsid w:val="004155C5"/>
    <w:rsid w:val="004157DD"/>
    <w:rsid w:val="00426D24"/>
    <w:rsid w:val="004303F5"/>
    <w:rsid w:val="00431780"/>
    <w:rsid w:val="00432CFE"/>
    <w:rsid w:val="004342A5"/>
    <w:rsid w:val="00437854"/>
    <w:rsid w:val="004423C2"/>
    <w:rsid w:val="00444B27"/>
    <w:rsid w:val="00446F33"/>
    <w:rsid w:val="004526DC"/>
    <w:rsid w:val="00452DC2"/>
    <w:rsid w:val="00453544"/>
    <w:rsid w:val="00456738"/>
    <w:rsid w:val="00456FBF"/>
    <w:rsid w:val="00461688"/>
    <w:rsid w:val="00467766"/>
    <w:rsid w:val="00467863"/>
    <w:rsid w:val="00471E82"/>
    <w:rsid w:val="00473658"/>
    <w:rsid w:val="004767B5"/>
    <w:rsid w:val="00480A21"/>
    <w:rsid w:val="0048691F"/>
    <w:rsid w:val="00491C1E"/>
    <w:rsid w:val="00494E79"/>
    <w:rsid w:val="004B0BD3"/>
    <w:rsid w:val="004B3708"/>
    <w:rsid w:val="004C041A"/>
    <w:rsid w:val="004C7487"/>
    <w:rsid w:val="004D23A8"/>
    <w:rsid w:val="004D449A"/>
    <w:rsid w:val="004E026A"/>
    <w:rsid w:val="004E1903"/>
    <w:rsid w:val="004E315B"/>
    <w:rsid w:val="004E34B7"/>
    <w:rsid w:val="004E61D7"/>
    <w:rsid w:val="004F6B83"/>
    <w:rsid w:val="004F71D6"/>
    <w:rsid w:val="004F7CBC"/>
    <w:rsid w:val="00500F32"/>
    <w:rsid w:val="00503582"/>
    <w:rsid w:val="00505BA1"/>
    <w:rsid w:val="005073D5"/>
    <w:rsid w:val="005135A3"/>
    <w:rsid w:val="00513D48"/>
    <w:rsid w:val="00514061"/>
    <w:rsid w:val="00515D6F"/>
    <w:rsid w:val="00520757"/>
    <w:rsid w:val="00521DA3"/>
    <w:rsid w:val="00523BCB"/>
    <w:rsid w:val="0052401D"/>
    <w:rsid w:val="00526266"/>
    <w:rsid w:val="00527A2E"/>
    <w:rsid w:val="00527FCC"/>
    <w:rsid w:val="0053124F"/>
    <w:rsid w:val="00535CD0"/>
    <w:rsid w:val="0054025B"/>
    <w:rsid w:val="00541C41"/>
    <w:rsid w:val="0054237E"/>
    <w:rsid w:val="00544BD4"/>
    <w:rsid w:val="00544BF2"/>
    <w:rsid w:val="00545033"/>
    <w:rsid w:val="005600F3"/>
    <w:rsid w:val="00562630"/>
    <w:rsid w:val="005672D5"/>
    <w:rsid w:val="00571D26"/>
    <w:rsid w:val="00572003"/>
    <w:rsid w:val="00572828"/>
    <w:rsid w:val="00573005"/>
    <w:rsid w:val="00573756"/>
    <w:rsid w:val="0057558F"/>
    <w:rsid w:val="00582FB9"/>
    <w:rsid w:val="00584C1C"/>
    <w:rsid w:val="005851C2"/>
    <w:rsid w:val="00585F69"/>
    <w:rsid w:val="005875D1"/>
    <w:rsid w:val="00594215"/>
    <w:rsid w:val="005A21AC"/>
    <w:rsid w:val="005A33F1"/>
    <w:rsid w:val="005B2CAF"/>
    <w:rsid w:val="005B567C"/>
    <w:rsid w:val="005B6564"/>
    <w:rsid w:val="005C1B71"/>
    <w:rsid w:val="005C2565"/>
    <w:rsid w:val="005C2C04"/>
    <w:rsid w:val="005D209C"/>
    <w:rsid w:val="005D3546"/>
    <w:rsid w:val="005D6E0B"/>
    <w:rsid w:val="005D7537"/>
    <w:rsid w:val="005E0653"/>
    <w:rsid w:val="005F1FFB"/>
    <w:rsid w:val="005F5B4D"/>
    <w:rsid w:val="005F5D36"/>
    <w:rsid w:val="00600691"/>
    <w:rsid w:val="006023E7"/>
    <w:rsid w:val="00602606"/>
    <w:rsid w:val="006112C2"/>
    <w:rsid w:val="00616CBD"/>
    <w:rsid w:val="0062160F"/>
    <w:rsid w:val="00623016"/>
    <w:rsid w:val="00624A32"/>
    <w:rsid w:val="00632B30"/>
    <w:rsid w:val="00632DE4"/>
    <w:rsid w:val="00633517"/>
    <w:rsid w:val="0063606D"/>
    <w:rsid w:val="00640953"/>
    <w:rsid w:val="00640E43"/>
    <w:rsid w:val="006418CE"/>
    <w:rsid w:val="00647639"/>
    <w:rsid w:val="006504CB"/>
    <w:rsid w:val="006508E3"/>
    <w:rsid w:val="00651AFF"/>
    <w:rsid w:val="00651BB8"/>
    <w:rsid w:val="0065470E"/>
    <w:rsid w:val="00656F2D"/>
    <w:rsid w:val="0066355B"/>
    <w:rsid w:val="00663E22"/>
    <w:rsid w:val="006642A5"/>
    <w:rsid w:val="00665584"/>
    <w:rsid w:val="00672B9B"/>
    <w:rsid w:val="00675A9C"/>
    <w:rsid w:val="006769F0"/>
    <w:rsid w:val="0068012C"/>
    <w:rsid w:val="0068077B"/>
    <w:rsid w:val="0068293A"/>
    <w:rsid w:val="00683B7F"/>
    <w:rsid w:val="00683D9E"/>
    <w:rsid w:val="00685352"/>
    <w:rsid w:val="006878D9"/>
    <w:rsid w:val="00692A07"/>
    <w:rsid w:val="00694017"/>
    <w:rsid w:val="006A3790"/>
    <w:rsid w:val="006A6218"/>
    <w:rsid w:val="006A667C"/>
    <w:rsid w:val="006A7736"/>
    <w:rsid w:val="006B0C00"/>
    <w:rsid w:val="006B270E"/>
    <w:rsid w:val="006B2D55"/>
    <w:rsid w:val="006B7374"/>
    <w:rsid w:val="006C382B"/>
    <w:rsid w:val="006C3B72"/>
    <w:rsid w:val="006C3DD9"/>
    <w:rsid w:val="006C6AB0"/>
    <w:rsid w:val="006C77B6"/>
    <w:rsid w:val="006C7A95"/>
    <w:rsid w:val="006D0D02"/>
    <w:rsid w:val="006D14AC"/>
    <w:rsid w:val="006D40FB"/>
    <w:rsid w:val="006D71A6"/>
    <w:rsid w:val="006E03E0"/>
    <w:rsid w:val="006E1056"/>
    <w:rsid w:val="006E113D"/>
    <w:rsid w:val="006E2D92"/>
    <w:rsid w:val="006E2F5F"/>
    <w:rsid w:val="006E589D"/>
    <w:rsid w:val="006E692C"/>
    <w:rsid w:val="006F697F"/>
    <w:rsid w:val="006F74BB"/>
    <w:rsid w:val="00700265"/>
    <w:rsid w:val="00701AA8"/>
    <w:rsid w:val="007036C1"/>
    <w:rsid w:val="00706E3C"/>
    <w:rsid w:val="00707A2F"/>
    <w:rsid w:val="007106F1"/>
    <w:rsid w:val="0071434E"/>
    <w:rsid w:val="00715C6F"/>
    <w:rsid w:val="007237BE"/>
    <w:rsid w:val="00726E61"/>
    <w:rsid w:val="00727250"/>
    <w:rsid w:val="007323AE"/>
    <w:rsid w:val="007331E5"/>
    <w:rsid w:val="007361E1"/>
    <w:rsid w:val="00737707"/>
    <w:rsid w:val="007406F7"/>
    <w:rsid w:val="00740CAC"/>
    <w:rsid w:val="007444B4"/>
    <w:rsid w:val="00745744"/>
    <w:rsid w:val="0074770C"/>
    <w:rsid w:val="00750A4B"/>
    <w:rsid w:val="00752036"/>
    <w:rsid w:val="00752A28"/>
    <w:rsid w:val="00757E2A"/>
    <w:rsid w:val="00760F7D"/>
    <w:rsid w:val="00764A54"/>
    <w:rsid w:val="0076515D"/>
    <w:rsid w:val="007705B1"/>
    <w:rsid w:val="00773669"/>
    <w:rsid w:val="00773D20"/>
    <w:rsid w:val="007919CC"/>
    <w:rsid w:val="00791A9C"/>
    <w:rsid w:val="00795A71"/>
    <w:rsid w:val="007A1748"/>
    <w:rsid w:val="007A7AC4"/>
    <w:rsid w:val="007B560E"/>
    <w:rsid w:val="007B5827"/>
    <w:rsid w:val="007C6563"/>
    <w:rsid w:val="007C7A93"/>
    <w:rsid w:val="007D4614"/>
    <w:rsid w:val="007D4946"/>
    <w:rsid w:val="007D5850"/>
    <w:rsid w:val="007D5B29"/>
    <w:rsid w:val="007D7A29"/>
    <w:rsid w:val="007E0F42"/>
    <w:rsid w:val="007E1158"/>
    <w:rsid w:val="007E4981"/>
    <w:rsid w:val="007E4DAB"/>
    <w:rsid w:val="007E6DF9"/>
    <w:rsid w:val="007F1A33"/>
    <w:rsid w:val="007F3BF2"/>
    <w:rsid w:val="007F3DC0"/>
    <w:rsid w:val="007F6015"/>
    <w:rsid w:val="007F6AF0"/>
    <w:rsid w:val="007F7124"/>
    <w:rsid w:val="0081542B"/>
    <w:rsid w:val="00815AD3"/>
    <w:rsid w:val="0081727D"/>
    <w:rsid w:val="008239B1"/>
    <w:rsid w:val="0082715B"/>
    <w:rsid w:val="0083603D"/>
    <w:rsid w:val="00836FA4"/>
    <w:rsid w:val="0084063C"/>
    <w:rsid w:val="008416CD"/>
    <w:rsid w:val="00852A4A"/>
    <w:rsid w:val="00862B65"/>
    <w:rsid w:val="00863620"/>
    <w:rsid w:val="00864223"/>
    <w:rsid w:val="00865D92"/>
    <w:rsid w:val="0087094D"/>
    <w:rsid w:val="008736B5"/>
    <w:rsid w:val="00875781"/>
    <w:rsid w:val="008770B2"/>
    <w:rsid w:val="00877704"/>
    <w:rsid w:val="008837C4"/>
    <w:rsid w:val="008843A6"/>
    <w:rsid w:val="008846F7"/>
    <w:rsid w:val="00885497"/>
    <w:rsid w:val="00886388"/>
    <w:rsid w:val="0088660D"/>
    <w:rsid w:val="00887A97"/>
    <w:rsid w:val="00891EC5"/>
    <w:rsid w:val="008950B4"/>
    <w:rsid w:val="00896A15"/>
    <w:rsid w:val="008A3CDD"/>
    <w:rsid w:val="008A57CB"/>
    <w:rsid w:val="008B0A17"/>
    <w:rsid w:val="008B5820"/>
    <w:rsid w:val="008C234B"/>
    <w:rsid w:val="008C4DE3"/>
    <w:rsid w:val="008C7E34"/>
    <w:rsid w:val="008D0ED4"/>
    <w:rsid w:val="008D21F5"/>
    <w:rsid w:val="008D298E"/>
    <w:rsid w:val="008D3159"/>
    <w:rsid w:val="008F503E"/>
    <w:rsid w:val="0090021F"/>
    <w:rsid w:val="00903DB9"/>
    <w:rsid w:val="0091113D"/>
    <w:rsid w:val="009118D4"/>
    <w:rsid w:val="00914103"/>
    <w:rsid w:val="009142E8"/>
    <w:rsid w:val="009268E4"/>
    <w:rsid w:val="00927E4C"/>
    <w:rsid w:val="009310C2"/>
    <w:rsid w:val="009316FF"/>
    <w:rsid w:val="00931A26"/>
    <w:rsid w:val="00933EA1"/>
    <w:rsid w:val="00935E01"/>
    <w:rsid w:val="00940BB4"/>
    <w:rsid w:val="00944290"/>
    <w:rsid w:val="009456FF"/>
    <w:rsid w:val="00950381"/>
    <w:rsid w:val="0095226D"/>
    <w:rsid w:val="00954F05"/>
    <w:rsid w:val="0095724E"/>
    <w:rsid w:val="00957A34"/>
    <w:rsid w:val="009607DA"/>
    <w:rsid w:val="00961513"/>
    <w:rsid w:val="009644E4"/>
    <w:rsid w:val="00966CBF"/>
    <w:rsid w:val="009755A2"/>
    <w:rsid w:val="00991E61"/>
    <w:rsid w:val="00993F76"/>
    <w:rsid w:val="00995CDC"/>
    <w:rsid w:val="009A507E"/>
    <w:rsid w:val="009A5143"/>
    <w:rsid w:val="009B1AF9"/>
    <w:rsid w:val="009B2452"/>
    <w:rsid w:val="009B39FA"/>
    <w:rsid w:val="009C32D0"/>
    <w:rsid w:val="009C418C"/>
    <w:rsid w:val="009D0334"/>
    <w:rsid w:val="009D2D21"/>
    <w:rsid w:val="009D42A6"/>
    <w:rsid w:val="009D6F77"/>
    <w:rsid w:val="009E1230"/>
    <w:rsid w:val="009E1AA0"/>
    <w:rsid w:val="009E5B15"/>
    <w:rsid w:val="009E6891"/>
    <w:rsid w:val="009E6F93"/>
    <w:rsid w:val="009F11C4"/>
    <w:rsid w:val="009F132C"/>
    <w:rsid w:val="009F1D08"/>
    <w:rsid w:val="00A00164"/>
    <w:rsid w:val="00A02698"/>
    <w:rsid w:val="00A02F1C"/>
    <w:rsid w:val="00A07232"/>
    <w:rsid w:val="00A079F2"/>
    <w:rsid w:val="00A11605"/>
    <w:rsid w:val="00A12C5C"/>
    <w:rsid w:val="00A142EF"/>
    <w:rsid w:val="00A15F2A"/>
    <w:rsid w:val="00A20D7B"/>
    <w:rsid w:val="00A23800"/>
    <w:rsid w:val="00A2514F"/>
    <w:rsid w:val="00A25298"/>
    <w:rsid w:val="00A26EAA"/>
    <w:rsid w:val="00A27715"/>
    <w:rsid w:val="00A27D91"/>
    <w:rsid w:val="00A31628"/>
    <w:rsid w:val="00A317BB"/>
    <w:rsid w:val="00A34C81"/>
    <w:rsid w:val="00A41AE0"/>
    <w:rsid w:val="00A4407A"/>
    <w:rsid w:val="00A4703A"/>
    <w:rsid w:val="00A502CF"/>
    <w:rsid w:val="00A521B5"/>
    <w:rsid w:val="00A53D4B"/>
    <w:rsid w:val="00A53D77"/>
    <w:rsid w:val="00A54501"/>
    <w:rsid w:val="00A5656D"/>
    <w:rsid w:val="00A579DE"/>
    <w:rsid w:val="00A62C69"/>
    <w:rsid w:val="00A64743"/>
    <w:rsid w:val="00A65D47"/>
    <w:rsid w:val="00A72EEC"/>
    <w:rsid w:val="00A72FA4"/>
    <w:rsid w:val="00A8051D"/>
    <w:rsid w:val="00A86AA9"/>
    <w:rsid w:val="00A95783"/>
    <w:rsid w:val="00AA0128"/>
    <w:rsid w:val="00AA2BAA"/>
    <w:rsid w:val="00AA5103"/>
    <w:rsid w:val="00AA6E35"/>
    <w:rsid w:val="00AA7616"/>
    <w:rsid w:val="00AB313C"/>
    <w:rsid w:val="00AB39FD"/>
    <w:rsid w:val="00AC38A7"/>
    <w:rsid w:val="00AC4629"/>
    <w:rsid w:val="00AC463A"/>
    <w:rsid w:val="00AC573B"/>
    <w:rsid w:val="00AC704F"/>
    <w:rsid w:val="00AC74BA"/>
    <w:rsid w:val="00AE0AFD"/>
    <w:rsid w:val="00AE3E0E"/>
    <w:rsid w:val="00AE47F8"/>
    <w:rsid w:val="00AE4B6C"/>
    <w:rsid w:val="00AE5297"/>
    <w:rsid w:val="00AE6751"/>
    <w:rsid w:val="00AF0687"/>
    <w:rsid w:val="00B02A0A"/>
    <w:rsid w:val="00B03028"/>
    <w:rsid w:val="00B06832"/>
    <w:rsid w:val="00B1271F"/>
    <w:rsid w:val="00B1320C"/>
    <w:rsid w:val="00B2142D"/>
    <w:rsid w:val="00B25838"/>
    <w:rsid w:val="00B26AF6"/>
    <w:rsid w:val="00B27845"/>
    <w:rsid w:val="00B36789"/>
    <w:rsid w:val="00B371EE"/>
    <w:rsid w:val="00B40697"/>
    <w:rsid w:val="00B46BBE"/>
    <w:rsid w:val="00B52368"/>
    <w:rsid w:val="00B56E5A"/>
    <w:rsid w:val="00B615F0"/>
    <w:rsid w:val="00B61847"/>
    <w:rsid w:val="00B6593B"/>
    <w:rsid w:val="00B65C9A"/>
    <w:rsid w:val="00B65ED4"/>
    <w:rsid w:val="00B66171"/>
    <w:rsid w:val="00B66E3C"/>
    <w:rsid w:val="00B6718A"/>
    <w:rsid w:val="00B67C57"/>
    <w:rsid w:val="00B70232"/>
    <w:rsid w:val="00B73C48"/>
    <w:rsid w:val="00B836F2"/>
    <w:rsid w:val="00B863FF"/>
    <w:rsid w:val="00B90BFB"/>
    <w:rsid w:val="00B93C30"/>
    <w:rsid w:val="00B95804"/>
    <w:rsid w:val="00B96902"/>
    <w:rsid w:val="00BA2F7A"/>
    <w:rsid w:val="00BA3B03"/>
    <w:rsid w:val="00BA48AA"/>
    <w:rsid w:val="00BA5301"/>
    <w:rsid w:val="00BB1C3E"/>
    <w:rsid w:val="00BB6342"/>
    <w:rsid w:val="00BC4A4E"/>
    <w:rsid w:val="00BC4B79"/>
    <w:rsid w:val="00BD4ADE"/>
    <w:rsid w:val="00BD51ED"/>
    <w:rsid w:val="00BE299C"/>
    <w:rsid w:val="00BF00EB"/>
    <w:rsid w:val="00C00F68"/>
    <w:rsid w:val="00C0169E"/>
    <w:rsid w:val="00C02500"/>
    <w:rsid w:val="00C05765"/>
    <w:rsid w:val="00C1085B"/>
    <w:rsid w:val="00C1127A"/>
    <w:rsid w:val="00C153B5"/>
    <w:rsid w:val="00C3063A"/>
    <w:rsid w:val="00C3184C"/>
    <w:rsid w:val="00C31FDA"/>
    <w:rsid w:val="00C3279D"/>
    <w:rsid w:val="00C33137"/>
    <w:rsid w:val="00C47BC0"/>
    <w:rsid w:val="00C62C9D"/>
    <w:rsid w:val="00C74071"/>
    <w:rsid w:val="00C7644B"/>
    <w:rsid w:val="00C77D7A"/>
    <w:rsid w:val="00C804D4"/>
    <w:rsid w:val="00C84E30"/>
    <w:rsid w:val="00C860D5"/>
    <w:rsid w:val="00C862A5"/>
    <w:rsid w:val="00C9516E"/>
    <w:rsid w:val="00C95958"/>
    <w:rsid w:val="00C95E34"/>
    <w:rsid w:val="00C96B74"/>
    <w:rsid w:val="00C97ABE"/>
    <w:rsid w:val="00C97F06"/>
    <w:rsid w:val="00CA27CF"/>
    <w:rsid w:val="00CA3ACB"/>
    <w:rsid w:val="00CA4387"/>
    <w:rsid w:val="00CA60BF"/>
    <w:rsid w:val="00CB5263"/>
    <w:rsid w:val="00CB7AE0"/>
    <w:rsid w:val="00CD4179"/>
    <w:rsid w:val="00CD4BB1"/>
    <w:rsid w:val="00CE0A5A"/>
    <w:rsid w:val="00CE2125"/>
    <w:rsid w:val="00CE28AD"/>
    <w:rsid w:val="00CE6516"/>
    <w:rsid w:val="00CE69C8"/>
    <w:rsid w:val="00CE7A42"/>
    <w:rsid w:val="00CF06DC"/>
    <w:rsid w:val="00CF1091"/>
    <w:rsid w:val="00CF1C7F"/>
    <w:rsid w:val="00CF3B83"/>
    <w:rsid w:val="00CF617F"/>
    <w:rsid w:val="00CF7639"/>
    <w:rsid w:val="00D06E40"/>
    <w:rsid w:val="00D07F44"/>
    <w:rsid w:val="00D13914"/>
    <w:rsid w:val="00D13E52"/>
    <w:rsid w:val="00D16748"/>
    <w:rsid w:val="00D212E6"/>
    <w:rsid w:val="00D25308"/>
    <w:rsid w:val="00D30A50"/>
    <w:rsid w:val="00D320D8"/>
    <w:rsid w:val="00D35B85"/>
    <w:rsid w:val="00D36887"/>
    <w:rsid w:val="00D36DE2"/>
    <w:rsid w:val="00D375A1"/>
    <w:rsid w:val="00D375A4"/>
    <w:rsid w:val="00D4299A"/>
    <w:rsid w:val="00D43F35"/>
    <w:rsid w:val="00D4553A"/>
    <w:rsid w:val="00D531A5"/>
    <w:rsid w:val="00D5339F"/>
    <w:rsid w:val="00D53EC5"/>
    <w:rsid w:val="00D53ED9"/>
    <w:rsid w:val="00D550E5"/>
    <w:rsid w:val="00D61835"/>
    <w:rsid w:val="00D62047"/>
    <w:rsid w:val="00D67637"/>
    <w:rsid w:val="00D70D3E"/>
    <w:rsid w:val="00D7124C"/>
    <w:rsid w:val="00D729E4"/>
    <w:rsid w:val="00D74D84"/>
    <w:rsid w:val="00D77EEC"/>
    <w:rsid w:val="00D80970"/>
    <w:rsid w:val="00D82DC7"/>
    <w:rsid w:val="00D84437"/>
    <w:rsid w:val="00D904AE"/>
    <w:rsid w:val="00D90C3A"/>
    <w:rsid w:val="00D9121B"/>
    <w:rsid w:val="00D941E0"/>
    <w:rsid w:val="00D94E3B"/>
    <w:rsid w:val="00D96322"/>
    <w:rsid w:val="00D96B6B"/>
    <w:rsid w:val="00DA6A43"/>
    <w:rsid w:val="00DB005C"/>
    <w:rsid w:val="00DB220B"/>
    <w:rsid w:val="00DB47A6"/>
    <w:rsid w:val="00DD03D9"/>
    <w:rsid w:val="00DD16B4"/>
    <w:rsid w:val="00DE13B4"/>
    <w:rsid w:val="00DE4D10"/>
    <w:rsid w:val="00DE5DE7"/>
    <w:rsid w:val="00DF19B0"/>
    <w:rsid w:val="00DF1ECB"/>
    <w:rsid w:val="00DF4E4A"/>
    <w:rsid w:val="00DF6D15"/>
    <w:rsid w:val="00E03021"/>
    <w:rsid w:val="00E04EEE"/>
    <w:rsid w:val="00E06109"/>
    <w:rsid w:val="00E07397"/>
    <w:rsid w:val="00E07958"/>
    <w:rsid w:val="00E105DE"/>
    <w:rsid w:val="00E11213"/>
    <w:rsid w:val="00E17AC2"/>
    <w:rsid w:val="00E2239B"/>
    <w:rsid w:val="00E22ED5"/>
    <w:rsid w:val="00E230C7"/>
    <w:rsid w:val="00E23C1B"/>
    <w:rsid w:val="00E2649F"/>
    <w:rsid w:val="00E27B55"/>
    <w:rsid w:val="00E34091"/>
    <w:rsid w:val="00E34789"/>
    <w:rsid w:val="00E36FBA"/>
    <w:rsid w:val="00E37025"/>
    <w:rsid w:val="00E4121C"/>
    <w:rsid w:val="00E42DA4"/>
    <w:rsid w:val="00E45222"/>
    <w:rsid w:val="00E45276"/>
    <w:rsid w:val="00E46D63"/>
    <w:rsid w:val="00E522D5"/>
    <w:rsid w:val="00E550BE"/>
    <w:rsid w:val="00E57CCC"/>
    <w:rsid w:val="00E652FE"/>
    <w:rsid w:val="00E660F7"/>
    <w:rsid w:val="00E66D2F"/>
    <w:rsid w:val="00E7402E"/>
    <w:rsid w:val="00E755D0"/>
    <w:rsid w:val="00E85618"/>
    <w:rsid w:val="00E86F1B"/>
    <w:rsid w:val="00E900C7"/>
    <w:rsid w:val="00E901AF"/>
    <w:rsid w:val="00E9494E"/>
    <w:rsid w:val="00EA2F40"/>
    <w:rsid w:val="00EA5A06"/>
    <w:rsid w:val="00EB3237"/>
    <w:rsid w:val="00EB6BDE"/>
    <w:rsid w:val="00EB6D13"/>
    <w:rsid w:val="00EB779B"/>
    <w:rsid w:val="00EC50B5"/>
    <w:rsid w:val="00ED12B0"/>
    <w:rsid w:val="00ED1910"/>
    <w:rsid w:val="00ED226D"/>
    <w:rsid w:val="00ED4602"/>
    <w:rsid w:val="00EE1D87"/>
    <w:rsid w:val="00EF3500"/>
    <w:rsid w:val="00EF40D7"/>
    <w:rsid w:val="00EF5A7B"/>
    <w:rsid w:val="00EF6E75"/>
    <w:rsid w:val="00EF7A8D"/>
    <w:rsid w:val="00F00381"/>
    <w:rsid w:val="00F03996"/>
    <w:rsid w:val="00F04901"/>
    <w:rsid w:val="00F05ED1"/>
    <w:rsid w:val="00F0642C"/>
    <w:rsid w:val="00F103DC"/>
    <w:rsid w:val="00F154D2"/>
    <w:rsid w:val="00F16EF8"/>
    <w:rsid w:val="00F1765D"/>
    <w:rsid w:val="00F26695"/>
    <w:rsid w:val="00F3425D"/>
    <w:rsid w:val="00F34C1E"/>
    <w:rsid w:val="00F36804"/>
    <w:rsid w:val="00F37888"/>
    <w:rsid w:val="00F37C88"/>
    <w:rsid w:val="00F405DF"/>
    <w:rsid w:val="00F43DE3"/>
    <w:rsid w:val="00F50917"/>
    <w:rsid w:val="00F50CB2"/>
    <w:rsid w:val="00F54702"/>
    <w:rsid w:val="00F5730F"/>
    <w:rsid w:val="00F574B6"/>
    <w:rsid w:val="00F61C0D"/>
    <w:rsid w:val="00F62762"/>
    <w:rsid w:val="00F627AC"/>
    <w:rsid w:val="00F62A4F"/>
    <w:rsid w:val="00F6539A"/>
    <w:rsid w:val="00F73A34"/>
    <w:rsid w:val="00F73F6D"/>
    <w:rsid w:val="00F7480E"/>
    <w:rsid w:val="00F75ADF"/>
    <w:rsid w:val="00F82E45"/>
    <w:rsid w:val="00F86339"/>
    <w:rsid w:val="00F96182"/>
    <w:rsid w:val="00FA0CE9"/>
    <w:rsid w:val="00FA7E6F"/>
    <w:rsid w:val="00FB0104"/>
    <w:rsid w:val="00FC12BB"/>
    <w:rsid w:val="00FC140E"/>
    <w:rsid w:val="00FD4E8E"/>
    <w:rsid w:val="00FD6063"/>
    <w:rsid w:val="00FF1879"/>
    <w:rsid w:val="00FF2D43"/>
    <w:rsid w:val="00FF2D6C"/>
    <w:rsid w:val="00FF3838"/>
    <w:rsid w:val="00FF4283"/>
    <w:rsid w:val="01E4512B"/>
    <w:rsid w:val="05DFF4F7"/>
    <w:rsid w:val="0886B76F"/>
    <w:rsid w:val="0A556C0A"/>
    <w:rsid w:val="0FB657E8"/>
    <w:rsid w:val="149F4A56"/>
    <w:rsid w:val="15FFB5A0"/>
    <w:rsid w:val="170365BB"/>
    <w:rsid w:val="17589B62"/>
    <w:rsid w:val="17A61654"/>
    <w:rsid w:val="1A047E5F"/>
    <w:rsid w:val="1CFB2328"/>
    <w:rsid w:val="1EC6A347"/>
    <w:rsid w:val="2688DD11"/>
    <w:rsid w:val="2767E3B0"/>
    <w:rsid w:val="31A378DF"/>
    <w:rsid w:val="33E6076D"/>
    <w:rsid w:val="39DE8F23"/>
    <w:rsid w:val="42124273"/>
    <w:rsid w:val="47F4A6B5"/>
    <w:rsid w:val="4C844641"/>
    <w:rsid w:val="4D5FDAE0"/>
    <w:rsid w:val="4DDEB620"/>
    <w:rsid w:val="520B48C5"/>
    <w:rsid w:val="5242CD2C"/>
    <w:rsid w:val="531313AE"/>
    <w:rsid w:val="64C5A809"/>
    <w:rsid w:val="67CF7848"/>
    <w:rsid w:val="6B61140E"/>
    <w:rsid w:val="6E98B4D0"/>
    <w:rsid w:val="743DDB55"/>
    <w:rsid w:val="7C6BC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0E9C"/>
  <w15:chartTrackingRefBased/>
  <w15:docId w15:val="{B14345BB-CCAC-4DA7-8CF8-7116B6E74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D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E2F5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E2F5F"/>
    <w:rPr>
      <w:rFonts w:eastAsiaTheme="minorEastAsia"/>
      <w:kern w:val="0"/>
      <w:lang w:eastAsia="en-GB"/>
      <w14:ligatures w14:val="none"/>
    </w:rPr>
  </w:style>
  <w:style w:type="paragraph" w:styleId="ListParagraph">
    <w:name w:val="List Paragraph"/>
    <w:basedOn w:val="Normal"/>
    <w:uiPriority w:val="34"/>
    <w:qFormat/>
    <w:rsid w:val="00456FBF"/>
    <w:pPr>
      <w:ind w:left="720"/>
      <w:contextualSpacing/>
    </w:pPr>
  </w:style>
  <w:style w:type="character" w:styleId="Hyperlink">
    <w:name w:val="Hyperlink"/>
    <w:basedOn w:val="DefaultParagraphFont"/>
    <w:uiPriority w:val="99"/>
    <w:semiHidden/>
    <w:unhideWhenUsed/>
    <w:rsid w:val="006F74BB"/>
    <w:rPr>
      <w:color w:val="0000FF"/>
      <w:u w:val="single"/>
    </w:rPr>
  </w:style>
  <w:style w:type="paragraph" w:customStyle="1" w:styleId="mol-para-with-font">
    <w:name w:val="mol-para-with-font"/>
    <w:basedOn w:val="Normal"/>
    <w:rsid w:val="0081542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18249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8249F"/>
    <w:rPr>
      <w:b/>
      <w:bCs/>
    </w:rPr>
  </w:style>
  <w:style w:type="character" w:customStyle="1" w:styleId="hgkelc">
    <w:name w:val="hgkelc"/>
    <w:basedOn w:val="DefaultParagraphFont"/>
    <w:rsid w:val="007F6AF0"/>
  </w:style>
  <w:style w:type="character" w:customStyle="1" w:styleId="kx21rb">
    <w:name w:val="kx21rb"/>
    <w:basedOn w:val="DefaultParagraphFont"/>
    <w:rsid w:val="007F6AF0"/>
  </w:style>
  <w:style w:type="table" w:styleId="TableGrid">
    <w:name w:val="Table Grid"/>
    <w:basedOn w:val="TableNormal"/>
    <w:uiPriority w:val="39"/>
    <w:rsid w:val="00654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375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75A4"/>
  </w:style>
  <w:style w:type="paragraph" w:styleId="Footer">
    <w:name w:val="footer"/>
    <w:basedOn w:val="Normal"/>
    <w:link w:val="FooterChar"/>
    <w:uiPriority w:val="99"/>
    <w:unhideWhenUsed/>
    <w:rsid w:val="00D375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5A4"/>
  </w:style>
  <w:style w:type="character" w:customStyle="1" w:styleId="Heading1Char">
    <w:name w:val="Heading 1 Char"/>
    <w:basedOn w:val="DefaultParagraphFont"/>
    <w:link w:val="Heading1"/>
    <w:uiPriority w:val="9"/>
    <w:rsid w:val="002F2D5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F2D59"/>
    <w:pPr>
      <w:outlineLvl w:val="9"/>
    </w:pPr>
    <w:rPr>
      <w:kern w:val="0"/>
      <w:lang w:eastAsia="en-GB"/>
      <w14:ligatures w14:val="none"/>
    </w:rPr>
  </w:style>
  <w:style w:type="paragraph" w:styleId="TOC2">
    <w:name w:val="toc 2"/>
    <w:basedOn w:val="Normal"/>
    <w:next w:val="Normal"/>
    <w:autoRedefine/>
    <w:uiPriority w:val="39"/>
    <w:unhideWhenUsed/>
    <w:rsid w:val="002F2D59"/>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2F2D59"/>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2F2D59"/>
    <w:pPr>
      <w:spacing w:after="100"/>
      <w:ind w:left="440"/>
    </w:pPr>
    <w:rPr>
      <w:rFonts w:eastAsiaTheme="minorEastAsia"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8327">
      <w:bodyDiv w:val="1"/>
      <w:marLeft w:val="0"/>
      <w:marRight w:val="0"/>
      <w:marTop w:val="0"/>
      <w:marBottom w:val="0"/>
      <w:divBdr>
        <w:top w:val="none" w:sz="0" w:space="0" w:color="auto"/>
        <w:left w:val="none" w:sz="0" w:space="0" w:color="auto"/>
        <w:bottom w:val="none" w:sz="0" w:space="0" w:color="auto"/>
        <w:right w:val="none" w:sz="0" w:space="0" w:color="auto"/>
      </w:divBdr>
    </w:div>
    <w:div w:id="42363970">
      <w:bodyDiv w:val="1"/>
      <w:marLeft w:val="0"/>
      <w:marRight w:val="0"/>
      <w:marTop w:val="0"/>
      <w:marBottom w:val="0"/>
      <w:divBdr>
        <w:top w:val="none" w:sz="0" w:space="0" w:color="auto"/>
        <w:left w:val="none" w:sz="0" w:space="0" w:color="auto"/>
        <w:bottom w:val="none" w:sz="0" w:space="0" w:color="auto"/>
        <w:right w:val="none" w:sz="0" w:space="0" w:color="auto"/>
      </w:divBdr>
      <w:divsChild>
        <w:div w:id="978418866">
          <w:marLeft w:val="0"/>
          <w:marRight w:val="0"/>
          <w:marTop w:val="0"/>
          <w:marBottom w:val="0"/>
          <w:divBdr>
            <w:top w:val="none" w:sz="0" w:space="0" w:color="auto"/>
            <w:left w:val="none" w:sz="0" w:space="0" w:color="auto"/>
            <w:bottom w:val="none" w:sz="0" w:space="0" w:color="auto"/>
            <w:right w:val="none" w:sz="0" w:space="0" w:color="auto"/>
          </w:divBdr>
        </w:div>
      </w:divsChild>
    </w:div>
    <w:div w:id="140736695">
      <w:bodyDiv w:val="1"/>
      <w:marLeft w:val="0"/>
      <w:marRight w:val="0"/>
      <w:marTop w:val="0"/>
      <w:marBottom w:val="0"/>
      <w:divBdr>
        <w:top w:val="none" w:sz="0" w:space="0" w:color="auto"/>
        <w:left w:val="none" w:sz="0" w:space="0" w:color="auto"/>
        <w:bottom w:val="none" w:sz="0" w:space="0" w:color="auto"/>
        <w:right w:val="none" w:sz="0" w:space="0" w:color="auto"/>
      </w:divBdr>
    </w:div>
    <w:div w:id="148643491">
      <w:bodyDiv w:val="1"/>
      <w:marLeft w:val="0"/>
      <w:marRight w:val="0"/>
      <w:marTop w:val="0"/>
      <w:marBottom w:val="0"/>
      <w:divBdr>
        <w:top w:val="none" w:sz="0" w:space="0" w:color="auto"/>
        <w:left w:val="none" w:sz="0" w:space="0" w:color="auto"/>
        <w:bottom w:val="none" w:sz="0" w:space="0" w:color="auto"/>
        <w:right w:val="none" w:sz="0" w:space="0" w:color="auto"/>
      </w:divBdr>
      <w:divsChild>
        <w:div w:id="964239048">
          <w:marLeft w:val="0"/>
          <w:marRight w:val="0"/>
          <w:marTop w:val="0"/>
          <w:marBottom w:val="0"/>
          <w:divBdr>
            <w:top w:val="none" w:sz="0" w:space="0" w:color="auto"/>
            <w:left w:val="none" w:sz="0" w:space="0" w:color="auto"/>
            <w:bottom w:val="none" w:sz="0" w:space="0" w:color="auto"/>
            <w:right w:val="none" w:sz="0" w:space="0" w:color="auto"/>
          </w:divBdr>
          <w:divsChild>
            <w:div w:id="5255650">
              <w:marLeft w:val="0"/>
              <w:marRight w:val="0"/>
              <w:marTop w:val="0"/>
              <w:marBottom w:val="0"/>
              <w:divBdr>
                <w:top w:val="none" w:sz="0" w:space="0" w:color="auto"/>
                <w:left w:val="none" w:sz="0" w:space="0" w:color="auto"/>
                <w:bottom w:val="none" w:sz="0" w:space="0" w:color="auto"/>
                <w:right w:val="none" w:sz="0" w:space="0" w:color="auto"/>
              </w:divBdr>
              <w:divsChild>
                <w:div w:id="566770395">
                  <w:marLeft w:val="0"/>
                  <w:marRight w:val="0"/>
                  <w:marTop w:val="0"/>
                  <w:marBottom w:val="0"/>
                  <w:divBdr>
                    <w:top w:val="none" w:sz="0" w:space="0" w:color="auto"/>
                    <w:left w:val="none" w:sz="0" w:space="0" w:color="auto"/>
                    <w:bottom w:val="none" w:sz="0" w:space="0" w:color="auto"/>
                    <w:right w:val="none" w:sz="0" w:space="0" w:color="auto"/>
                  </w:divBdr>
                  <w:divsChild>
                    <w:div w:id="2043940993">
                      <w:marLeft w:val="0"/>
                      <w:marRight w:val="0"/>
                      <w:marTop w:val="120"/>
                      <w:marBottom w:val="0"/>
                      <w:divBdr>
                        <w:top w:val="none" w:sz="0" w:space="0" w:color="auto"/>
                        <w:left w:val="none" w:sz="0" w:space="0" w:color="auto"/>
                        <w:bottom w:val="none" w:sz="0" w:space="0" w:color="auto"/>
                        <w:right w:val="none" w:sz="0" w:space="0" w:color="auto"/>
                      </w:divBdr>
                      <w:divsChild>
                        <w:div w:id="301623640">
                          <w:marLeft w:val="0"/>
                          <w:marRight w:val="0"/>
                          <w:marTop w:val="0"/>
                          <w:marBottom w:val="0"/>
                          <w:divBdr>
                            <w:top w:val="none" w:sz="0" w:space="0" w:color="auto"/>
                            <w:left w:val="none" w:sz="0" w:space="0" w:color="auto"/>
                            <w:bottom w:val="none" w:sz="0" w:space="0" w:color="auto"/>
                            <w:right w:val="none" w:sz="0" w:space="0" w:color="auto"/>
                          </w:divBdr>
                          <w:divsChild>
                            <w:div w:id="1948004342">
                              <w:marLeft w:val="0"/>
                              <w:marRight w:val="0"/>
                              <w:marTop w:val="0"/>
                              <w:marBottom w:val="0"/>
                              <w:divBdr>
                                <w:top w:val="none" w:sz="0" w:space="0" w:color="auto"/>
                                <w:left w:val="none" w:sz="0" w:space="0" w:color="auto"/>
                                <w:bottom w:val="none" w:sz="0" w:space="0" w:color="auto"/>
                                <w:right w:val="none" w:sz="0" w:space="0" w:color="auto"/>
                              </w:divBdr>
                              <w:divsChild>
                                <w:div w:id="309093806">
                                  <w:marLeft w:val="0"/>
                                  <w:marRight w:val="0"/>
                                  <w:marTop w:val="0"/>
                                  <w:marBottom w:val="0"/>
                                  <w:divBdr>
                                    <w:top w:val="none" w:sz="0" w:space="0" w:color="auto"/>
                                    <w:left w:val="none" w:sz="0" w:space="0" w:color="auto"/>
                                    <w:bottom w:val="none" w:sz="0" w:space="0" w:color="auto"/>
                                    <w:right w:val="none" w:sz="0" w:space="0" w:color="auto"/>
                                  </w:divBdr>
                                </w:div>
                                <w:div w:id="1513227296">
                                  <w:marLeft w:val="0"/>
                                  <w:marRight w:val="0"/>
                                  <w:marTop w:val="0"/>
                                  <w:marBottom w:val="0"/>
                                  <w:divBdr>
                                    <w:top w:val="none" w:sz="0" w:space="0" w:color="auto"/>
                                    <w:left w:val="none" w:sz="0" w:space="0" w:color="auto"/>
                                    <w:bottom w:val="none" w:sz="0" w:space="0" w:color="auto"/>
                                    <w:right w:val="none" w:sz="0" w:space="0" w:color="auto"/>
                                  </w:divBdr>
                                </w:div>
                                <w:div w:id="1388261947">
                                  <w:marLeft w:val="0"/>
                                  <w:marRight w:val="0"/>
                                  <w:marTop w:val="0"/>
                                  <w:marBottom w:val="0"/>
                                  <w:divBdr>
                                    <w:top w:val="none" w:sz="0" w:space="0" w:color="auto"/>
                                    <w:left w:val="none" w:sz="0" w:space="0" w:color="auto"/>
                                    <w:bottom w:val="none" w:sz="0" w:space="0" w:color="auto"/>
                                    <w:right w:val="none" w:sz="0" w:space="0" w:color="auto"/>
                                  </w:divBdr>
                                </w:div>
                                <w:div w:id="605381912">
                                  <w:marLeft w:val="0"/>
                                  <w:marRight w:val="0"/>
                                  <w:marTop w:val="0"/>
                                  <w:marBottom w:val="0"/>
                                  <w:divBdr>
                                    <w:top w:val="none" w:sz="0" w:space="0" w:color="auto"/>
                                    <w:left w:val="none" w:sz="0" w:space="0" w:color="auto"/>
                                    <w:bottom w:val="none" w:sz="0" w:space="0" w:color="auto"/>
                                    <w:right w:val="none" w:sz="0" w:space="0" w:color="auto"/>
                                  </w:divBdr>
                                </w:div>
                                <w:div w:id="1972780007">
                                  <w:marLeft w:val="0"/>
                                  <w:marRight w:val="0"/>
                                  <w:marTop w:val="0"/>
                                  <w:marBottom w:val="0"/>
                                  <w:divBdr>
                                    <w:top w:val="none" w:sz="0" w:space="0" w:color="auto"/>
                                    <w:left w:val="none" w:sz="0" w:space="0" w:color="auto"/>
                                    <w:bottom w:val="none" w:sz="0" w:space="0" w:color="auto"/>
                                    <w:right w:val="none" w:sz="0" w:space="0" w:color="auto"/>
                                  </w:divBdr>
                                </w:div>
                                <w:div w:id="604386984">
                                  <w:marLeft w:val="0"/>
                                  <w:marRight w:val="0"/>
                                  <w:marTop w:val="0"/>
                                  <w:marBottom w:val="0"/>
                                  <w:divBdr>
                                    <w:top w:val="none" w:sz="0" w:space="0" w:color="auto"/>
                                    <w:left w:val="none" w:sz="0" w:space="0" w:color="auto"/>
                                    <w:bottom w:val="none" w:sz="0" w:space="0" w:color="auto"/>
                                    <w:right w:val="none" w:sz="0" w:space="0" w:color="auto"/>
                                  </w:divBdr>
                                </w:div>
                                <w:div w:id="1947034212">
                                  <w:marLeft w:val="0"/>
                                  <w:marRight w:val="0"/>
                                  <w:marTop w:val="0"/>
                                  <w:marBottom w:val="0"/>
                                  <w:divBdr>
                                    <w:top w:val="none" w:sz="0" w:space="0" w:color="auto"/>
                                    <w:left w:val="none" w:sz="0" w:space="0" w:color="auto"/>
                                    <w:bottom w:val="none" w:sz="0" w:space="0" w:color="auto"/>
                                    <w:right w:val="none" w:sz="0" w:space="0" w:color="auto"/>
                                  </w:divBdr>
                                </w:div>
                                <w:div w:id="838890478">
                                  <w:marLeft w:val="0"/>
                                  <w:marRight w:val="0"/>
                                  <w:marTop w:val="0"/>
                                  <w:marBottom w:val="0"/>
                                  <w:divBdr>
                                    <w:top w:val="none" w:sz="0" w:space="0" w:color="auto"/>
                                    <w:left w:val="none" w:sz="0" w:space="0" w:color="auto"/>
                                    <w:bottom w:val="none" w:sz="0" w:space="0" w:color="auto"/>
                                    <w:right w:val="none" w:sz="0" w:space="0" w:color="auto"/>
                                  </w:divBdr>
                                </w:div>
                                <w:div w:id="576985843">
                                  <w:marLeft w:val="0"/>
                                  <w:marRight w:val="0"/>
                                  <w:marTop w:val="0"/>
                                  <w:marBottom w:val="0"/>
                                  <w:divBdr>
                                    <w:top w:val="none" w:sz="0" w:space="0" w:color="auto"/>
                                    <w:left w:val="none" w:sz="0" w:space="0" w:color="auto"/>
                                    <w:bottom w:val="none" w:sz="0" w:space="0" w:color="auto"/>
                                    <w:right w:val="none" w:sz="0" w:space="0" w:color="auto"/>
                                  </w:divBdr>
                                </w:div>
                                <w:div w:id="1804493377">
                                  <w:marLeft w:val="0"/>
                                  <w:marRight w:val="0"/>
                                  <w:marTop w:val="0"/>
                                  <w:marBottom w:val="0"/>
                                  <w:divBdr>
                                    <w:top w:val="none" w:sz="0" w:space="0" w:color="auto"/>
                                    <w:left w:val="none" w:sz="0" w:space="0" w:color="auto"/>
                                    <w:bottom w:val="none" w:sz="0" w:space="0" w:color="auto"/>
                                    <w:right w:val="none" w:sz="0" w:space="0" w:color="auto"/>
                                  </w:divBdr>
                                </w:div>
                                <w:div w:id="207574507">
                                  <w:marLeft w:val="0"/>
                                  <w:marRight w:val="0"/>
                                  <w:marTop w:val="0"/>
                                  <w:marBottom w:val="0"/>
                                  <w:divBdr>
                                    <w:top w:val="none" w:sz="0" w:space="0" w:color="auto"/>
                                    <w:left w:val="none" w:sz="0" w:space="0" w:color="auto"/>
                                    <w:bottom w:val="none" w:sz="0" w:space="0" w:color="auto"/>
                                    <w:right w:val="none" w:sz="0" w:space="0" w:color="auto"/>
                                  </w:divBdr>
                                </w:div>
                                <w:div w:id="1050610695">
                                  <w:marLeft w:val="0"/>
                                  <w:marRight w:val="0"/>
                                  <w:marTop w:val="0"/>
                                  <w:marBottom w:val="0"/>
                                  <w:divBdr>
                                    <w:top w:val="none" w:sz="0" w:space="0" w:color="auto"/>
                                    <w:left w:val="none" w:sz="0" w:space="0" w:color="auto"/>
                                    <w:bottom w:val="none" w:sz="0" w:space="0" w:color="auto"/>
                                    <w:right w:val="none" w:sz="0" w:space="0" w:color="auto"/>
                                  </w:divBdr>
                                </w:div>
                                <w:div w:id="2136828607">
                                  <w:marLeft w:val="0"/>
                                  <w:marRight w:val="0"/>
                                  <w:marTop w:val="0"/>
                                  <w:marBottom w:val="0"/>
                                  <w:divBdr>
                                    <w:top w:val="none" w:sz="0" w:space="0" w:color="auto"/>
                                    <w:left w:val="none" w:sz="0" w:space="0" w:color="auto"/>
                                    <w:bottom w:val="none" w:sz="0" w:space="0" w:color="auto"/>
                                    <w:right w:val="none" w:sz="0" w:space="0" w:color="auto"/>
                                  </w:divBdr>
                                </w:div>
                                <w:div w:id="1416395997">
                                  <w:marLeft w:val="0"/>
                                  <w:marRight w:val="0"/>
                                  <w:marTop w:val="0"/>
                                  <w:marBottom w:val="0"/>
                                  <w:divBdr>
                                    <w:top w:val="none" w:sz="0" w:space="0" w:color="auto"/>
                                    <w:left w:val="none" w:sz="0" w:space="0" w:color="auto"/>
                                    <w:bottom w:val="none" w:sz="0" w:space="0" w:color="auto"/>
                                    <w:right w:val="none" w:sz="0" w:space="0" w:color="auto"/>
                                  </w:divBdr>
                                </w:div>
                                <w:div w:id="1746293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154393">
          <w:marLeft w:val="0"/>
          <w:marRight w:val="0"/>
          <w:marTop w:val="0"/>
          <w:marBottom w:val="0"/>
          <w:divBdr>
            <w:top w:val="none" w:sz="0" w:space="0" w:color="auto"/>
            <w:left w:val="none" w:sz="0" w:space="0" w:color="auto"/>
            <w:bottom w:val="none" w:sz="0" w:space="0" w:color="auto"/>
            <w:right w:val="none" w:sz="0" w:space="0" w:color="auto"/>
          </w:divBdr>
          <w:divsChild>
            <w:div w:id="67846951">
              <w:marLeft w:val="0"/>
              <w:marRight w:val="0"/>
              <w:marTop w:val="0"/>
              <w:marBottom w:val="0"/>
              <w:divBdr>
                <w:top w:val="none" w:sz="0" w:space="0" w:color="auto"/>
                <w:left w:val="none" w:sz="0" w:space="0" w:color="auto"/>
                <w:bottom w:val="none" w:sz="0" w:space="0" w:color="auto"/>
                <w:right w:val="none" w:sz="0" w:space="0" w:color="auto"/>
              </w:divBdr>
              <w:divsChild>
                <w:div w:id="1289318525">
                  <w:marLeft w:val="0"/>
                  <w:marRight w:val="0"/>
                  <w:marTop w:val="0"/>
                  <w:marBottom w:val="0"/>
                  <w:divBdr>
                    <w:top w:val="none" w:sz="0" w:space="0" w:color="auto"/>
                    <w:left w:val="none" w:sz="0" w:space="0" w:color="auto"/>
                    <w:bottom w:val="none" w:sz="0" w:space="0" w:color="auto"/>
                    <w:right w:val="none" w:sz="0" w:space="0" w:color="auto"/>
                  </w:divBdr>
                  <w:divsChild>
                    <w:div w:id="1805073611">
                      <w:marLeft w:val="0"/>
                      <w:marRight w:val="0"/>
                      <w:marTop w:val="0"/>
                      <w:marBottom w:val="0"/>
                      <w:divBdr>
                        <w:top w:val="none" w:sz="0" w:space="0" w:color="auto"/>
                        <w:left w:val="none" w:sz="0" w:space="0" w:color="auto"/>
                        <w:bottom w:val="none" w:sz="0" w:space="0" w:color="auto"/>
                        <w:right w:val="none" w:sz="0" w:space="0" w:color="auto"/>
                      </w:divBdr>
                      <w:divsChild>
                        <w:div w:id="196088169">
                          <w:marLeft w:val="0"/>
                          <w:marRight w:val="0"/>
                          <w:marTop w:val="0"/>
                          <w:marBottom w:val="0"/>
                          <w:divBdr>
                            <w:top w:val="none" w:sz="0" w:space="0" w:color="auto"/>
                            <w:left w:val="none" w:sz="0" w:space="0" w:color="auto"/>
                            <w:bottom w:val="none" w:sz="0" w:space="0" w:color="auto"/>
                            <w:right w:val="none" w:sz="0" w:space="0" w:color="auto"/>
                          </w:divBdr>
                          <w:divsChild>
                            <w:div w:id="449782753">
                              <w:marLeft w:val="0"/>
                              <w:marRight w:val="0"/>
                              <w:marTop w:val="0"/>
                              <w:marBottom w:val="0"/>
                              <w:divBdr>
                                <w:top w:val="none" w:sz="0" w:space="0" w:color="auto"/>
                                <w:left w:val="none" w:sz="0" w:space="0" w:color="auto"/>
                                <w:bottom w:val="none" w:sz="0" w:space="0" w:color="auto"/>
                                <w:right w:val="none" w:sz="0" w:space="0" w:color="auto"/>
                              </w:divBdr>
                              <w:divsChild>
                                <w:div w:id="1860730829">
                                  <w:marLeft w:val="0"/>
                                  <w:marRight w:val="0"/>
                                  <w:marTop w:val="0"/>
                                  <w:marBottom w:val="0"/>
                                  <w:divBdr>
                                    <w:top w:val="none" w:sz="0" w:space="0" w:color="auto"/>
                                    <w:left w:val="none" w:sz="0" w:space="0" w:color="auto"/>
                                    <w:bottom w:val="none" w:sz="0" w:space="0" w:color="auto"/>
                                    <w:right w:val="none" w:sz="0" w:space="0" w:color="auto"/>
                                  </w:divBdr>
                                  <w:divsChild>
                                    <w:div w:id="187160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180557">
      <w:bodyDiv w:val="1"/>
      <w:marLeft w:val="0"/>
      <w:marRight w:val="0"/>
      <w:marTop w:val="0"/>
      <w:marBottom w:val="0"/>
      <w:divBdr>
        <w:top w:val="none" w:sz="0" w:space="0" w:color="auto"/>
        <w:left w:val="none" w:sz="0" w:space="0" w:color="auto"/>
        <w:bottom w:val="none" w:sz="0" w:space="0" w:color="auto"/>
        <w:right w:val="none" w:sz="0" w:space="0" w:color="auto"/>
      </w:divBdr>
      <w:divsChild>
        <w:div w:id="769205769">
          <w:marLeft w:val="0"/>
          <w:marRight w:val="0"/>
          <w:marTop w:val="0"/>
          <w:marBottom w:val="0"/>
          <w:divBdr>
            <w:top w:val="none" w:sz="0" w:space="0" w:color="auto"/>
            <w:left w:val="none" w:sz="0" w:space="0" w:color="auto"/>
            <w:bottom w:val="none" w:sz="0" w:space="0" w:color="auto"/>
            <w:right w:val="none" w:sz="0" w:space="0" w:color="auto"/>
          </w:divBdr>
        </w:div>
        <w:div w:id="955018695">
          <w:marLeft w:val="0"/>
          <w:marRight w:val="0"/>
          <w:marTop w:val="0"/>
          <w:marBottom w:val="0"/>
          <w:divBdr>
            <w:top w:val="none" w:sz="0" w:space="0" w:color="auto"/>
            <w:left w:val="none" w:sz="0" w:space="0" w:color="auto"/>
            <w:bottom w:val="none" w:sz="0" w:space="0" w:color="auto"/>
            <w:right w:val="none" w:sz="0" w:space="0" w:color="auto"/>
          </w:divBdr>
        </w:div>
        <w:div w:id="221135137">
          <w:marLeft w:val="0"/>
          <w:marRight w:val="0"/>
          <w:marTop w:val="0"/>
          <w:marBottom w:val="0"/>
          <w:divBdr>
            <w:top w:val="none" w:sz="0" w:space="0" w:color="auto"/>
            <w:left w:val="none" w:sz="0" w:space="0" w:color="auto"/>
            <w:bottom w:val="none" w:sz="0" w:space="0" w:color="auto"/>
            <w:right w:val="none" w:sz="0" w:space="0" w:color="auto"/>
          </w:divBdr>
        </w:div>
        <w:div w:id="460467460">
          <w:marLeft w:val="0"/>
          <w:marRight w:val="0"/>
          <w:marTop w:val="0"/>
          <w:marBottom w:val="0"/>
          <w:divBdr>
            <w:top w:val="none" w:sz="0" w:space="0" w:color="auto"/>
            <w:left w:val="none" w:sz="0" w:space="0" w:color="auto"/>
            <w:bottom w:val="none" w:sz="0" w:space="0" w:color="auto"/>
            <w:right w:val="none" w:sz="0" w:space="0" w:color="auto"/>
          </w:divBdr>
        </w:div>
        <w:div w:id="2056733423">
          <w:marLeft w:val="0"/>
          <w:marRight w:val="0"/>
          <w:marTop w:val="0"/>
          <w:marBottom w:val="0"/>
          <w:divBdr>
            <w:top w:val="none" w:sz="0" w:space="0" w:color="auto"/>
            <w:left w:val="none" w:sz="0" w:space="0" w:color="auto"/>
            <w:bottom w:val="none" w:sz="0" w:space="0" w:color="auto"/>
            <w:right w:val="none" w:sz="0" w:space="0" w:color="auto"/>
          </w:divBdr>
        </w:div>
        <w:div w:id="1626422526">
          <w:marLeft w:val="0"/>
          <w:marRight w:val="0"/>
          <w:marTop w:val="0"/>
          <w:marBottom w:val="0"/>
          <w:divBdr>
            <w:top w:val="none" w:sz="0" w:space="0" w:color="auto"/>
            <w:left w:val="none" w:sz="0" w:space="0" w:color="auto"/>
            <w:bottom w:val="none" w:sz="0" w:space="0" w:color="auto"/>
            <w:right w:val="none" w:sz="0" w:space="0" w:color="auto"/>
          </w:divBdr>
        </w:div>
        <w:div w:id="1942487558">
          <w:marLeft w:val="0"/>
          <w:marRight w:val="0"/>
          <w:marTop w:val="0"/>
          <w:marBottom w:val="0"/>
          <w:divBdr>
            <w:top w:val="none" w:sz="0" w:space="0" w:color="auto"/>
            <w:left w:val="none" w:sz="0" w:space="0" w:color="auto"/>
            <w:bottom w:val="none" w:sz="0" w:space="0" w:color="auto"/>
            <w:right w:val="none" w:sz="0" w:space="0" w:color="auto"/>
          </w:divBdr>
        </w:div>
        <w:div w:id="396362066">
          <w:marLeft w:val="0"/>
          <w:marRight w:val="0"/>
          <w:marTop w:val="0"/>
          <w:marBottom w:val="0"/>
          <w:divBdr>
            <w:top w:val="none" w:sz="0" w:space="0" w:color="auto"/>
            <w:left w:val="none" w:sz="0" w:space="0" w:color="auto"/>
            <w:bottom w:val="none" w:sz="0" w:space="0" w:color="auto"/>
            <w:right w:val="none" w:sz="0" w:space="0" w:color="auto"/>
          </w:divBdr>
        </w:div>
        <w:div w:id="968704346">
          <w:marLeft w:val="0"/>
          <w:marRight w:val="0"/>
          <w:marTop w:val="0"/>
          <w:marBottom w:val="0"/>
          <w:divBdr>
            <w:top w:val="none" w:sz="0" w:space="0" w:color="auto"/>
            <w:left w:val="none" w:sz="0" w:space="0" w:color="auto"/>
            <w:bottom w:val="none" w:sz="0" w:space="0" w:color="auto"/>
            <w:right w:val="none" w:sz="0" w:space="0" w:color="auto"/>
          </w:divBdr>
        </w:div>
        <w:div w:id="771365634">
          <w:marLeft w:val="0"/>
          <w:marRight w:val="0"/>
          <w:marTop w:val="0"/>
          <w:marBottom w:val="0"/>
          <w:divBdr>
            <w:top w:val="none" w:sz="0" w:space="0" w:color="auto"/>
            <w:left w:val="none" w:sz="0" w:space="0" w:color="auto"/>
            <w:bottom w:val="none" w:sz="0" w:space="0" w:color="auto"/>
            <w:right w:val="none" w:sz="0" w:space="0" w:color="auto"/>
          </w:divBdr>
        </w:div>
        <w:div w:id="981426315">
          <w:marLeft w:val="0"/>
          <w:marRight w:val="0"/>
          <w:marTop w:val="0"/>
          <w:marBottom w:val="0"/>
          <w:divBdr>
            <w:top w:val="none" w:sz="0" w:space="0" w:color="auto"/>
            <w:left w:val="none" w:sz="0" w:space="0" w:color="auto"/>
            <w:bottom w:val="none" w:sz="0" w:space="0" w:color="auto"/>
            <w:right w:val="none" w:sz="0" w:space="0" w:color="auto"/>
          </w:divBdr>
        </w:div>
        <w:div w:id="1183129725">
          <w:marLeft w:val="0"/>
          <w:marRight w:val="0"/>
          <w:marTop w:val="0"/>
          <w:marBottom w:val="0"/>
          <w:divBdr>
            <w:top w:val="none" w:sz="0" w:space="0" w:color="auto"/>
            <w:left w:val="none" w:sz="0" w:space="0" w:color="auto"/>
            <w:bottom w:val="none" w:sz="0" w:space="0" w:color="auto"/>
            <w:right w:val="none" w:sz="0" w:space="0" w:color="auto"/>
          </w:divBdr>
        </w:div>
        <w:div w:id="1690063928">
          <w:marLeft w:val="0"/>
          <w:marRight w:val="0"/>
          <w:marTop w:val="0"/>
          <w:marBottom w:val="0"/>
          <w:divBdr>
            <w:top w:val="none" w:sz="0" w:space="0" w:color="auto"/>
            <w:left w:val="none" w:sz="0" w:space="0" w:color="auto"/>
            <w:bottom w:val="none" w:sz="0" w:space="0" w:color="auto"/>
            <w:right w:val="none" w:sz="0" w:space="0" w:color="auto"/>
          </w:divBdr>
        </w:div>
        <w:div w:id="295645731">
          <w:marLeft w:val="0"/>
          <w:marRight w:val="0"/>
          <w:marTop w:val="0"/>
          <w:marBottom w:val="0"/>
          <w:divBdr>
            <w:top w:val="none" w:sz="0" w:space="0" w:color="auto"/>
            <w:left w:val="none" w:sz="0" w:space="0" w:color="auto"/>
            <w:bottom w:val="none" w:sz="0" w:space="0" w:color="auto"/>
            <w:right w:val="none" w:sz="0" w:space="0" w:color="auto"/>
          </w:divBdr>
        </w:div>
        <w:div w:id="84768367">
          <w:marLeft w:val="0"/>
          <w:marRight w:val="0"/>
          <w:marTop w:val="0"/>
          <w:marBottom w:val="0"/>
          <w:divBdr>
            <w:top w:val="none" w:sz="0" w:space="0" w:color="auto"/>
            <w:left w:val="none" w:sz="0" w:space="0" w:color="auto"/>
            <w:bottom w:val="none" w:sz="0" w:space="0" w:color="auto"/>
            <w:right w:val="none" w:sz="0" w:space="0" w:color="auto"/>
          </w:divBdr>
        </w:div>
        <w:div w:id="424493761">
          <w:marLeft w:val="0"/>
          <w:marRight w:val="0"/>
          <w:marTop w:val="0"/>
          <w:marBottom w:val="0"/>
          <w:divBdr>
            <w:top w:val="none" w:sz="0" w:space="0" w:color="auto"/>
            <w:left w:val="none" w:sz="0" w:space="0" w:color="auto"/>
            <w:bottom w:val="none" w:sz="0" w:space="0" w:color="auto"/>
            <w:right w:val="none" w:sz="0" w:space="0" w:color="auto"/>
          </w:divBdr>
        </w:div>
        <w:div w:id="1989279760">
          <w:marLeft w:val="0"/>
          <w:marRight w:val="0"/>
          <w:marTop w:val="0"/>
          <w:marBottom w:val="0"/>
          <w:divBdr>
            <w:top w:val="none" w:sz="0" w:space="0" w:color="auto"/>
            <w:left w:val="none" w:sz="0" w:space="0" w:color="auto"/>
            <w:bottom w:val="none" w:sz="0" w:space="0" w:color="auto"/>
            <w:right w:val="none" w:sz="0" w:space="0" w:color="auto"/>
          </w:divBdr>
        </w:div>
        <w:div w:id="2116053377">
          <w:marLeft w:val="0"/>
          <w:marRight w:val="0"/>
          <w:marTop w:val="0"/>
          <w:marBottom w:val="0"/>
          <w:divBdr>
            <w:top w:val="none" w:sz="0" w:space="0" w:color="auto"/>
            <w:left w:val="none" w:sz="0" w:space="0" w:color="auto"/>
            <w:bottom w:val="none" w:sz="0" w:space="0" w:color="auto"/>
            <w:right w:val="none" w:sz="0" w:space="0" w:color="auto"/>
          </w:divBdr>
        </w:div>
        <w:div w:id="704063010">
          <w:marLeft w:val="0"/>
          <w:marRight w:val="0"/>
          <w:marTop w:val="0"/>
          <w:marBottom w:val="0"/>
          <w:divBdr>
            <w:top w:val="none" w:sz="0" w:space="0" w:color="auto"/>
            <w:left w:val="none" w:sz="0" w:space="0" w:color="auto"/>
            <w:bottom w:val="none" w:sz="0" w:space="0" w:color="auto"/>
            <w:right w:val="none" w:sz="0" w:space="0" w:color="auto"/>
          </w:divBdr>
        </w:div>
        <w:div w:id="138428849">
          <w:marLeft w:val="0"/>
          <w:marRight w:val="0"/>
          <w:marTop w:val="0"/>
          <w:marBottom w:val="0"/>
          <w:divBdr>
            <w:top w:val="none" w:sz="0" w:space="0" w:color="auto"/>
            <w:left w:val="none" w:sz="0" w:space="0" w:color="auto"/>
            <w:bottom w:val="none" w:sz="0" w:space="0" w:color="auto"/>
            <w:right w:val="none" w:sz="0" w:space="0" w:color="auto"/>
          </w:divBdr>
        </w:div>
        <w:div w:id="1316909687">
          <w:marLeft w:val="0"/>
          <w:marRight w:val="0"/>
          <w:marTop w:val="0"/>
          <w:marBottom w:val="0"/>
          <w:divBdr>
            <w:top w:val="none" w:sz="0" w:space="0" w:color="auto"/>
            <w:left w:val="none" w:sz="0" w:space="0" w:color="auto"/>
            <w:bottom w:val="none" w:sz="0" w:space="0" w:color="auto"/>
            <w:right w:val="none" w:sz="0" w:space="0" w:color="auto"/>
          </w:divBdr>
        </w:div>
        <w:div w:id="1757047289">
          <w:marLeft w:val="0"/>
          <w:marRight w:val="0"/>
          <w:marTop w:val="0"/>
          <w:marBottom w:val="0"/>
          <w:divBdr>
            <w:top w:val="none" w:sz="0" w:space="0" w:color="auto"/>
            <w:left w:val="none" w:sz="0" w:space="0" w:color="auto"/>
            <w:bottom w:val="none" w:sz="0" w:space="0" w:color="auto"/>
            <w:right w:val="none" w:sz="0" w:space="0" w:color="auto"/>
          </w:divBdr>
        </w:div>
      </w:divsChild>
    </w:div>
    <w:div w:id="227497344">
      <w:bodyDiv w:val="1"/>
      <w:marLeft w:val="0"/>
      <w:marRight w:val="0"/>
      <w:marTop w:val="0"/>
      <w:marBottom w:val="0"/>
      <w:divBdr>
        <w:top w:val="none" w:sz="0" w:space="0" w:color="auto"/>
        <w:left w:val="none" w:sz="0" w:space="0" w:color="auto"/>
        <w:bottom w:val="none" w:sz="0" w:space="0" w:color="auto"/>
        <w:right w:val="none" w:sz="0" w:space="0" w:color="auto"/>
      </w:divBdr>
    </w:div>
    <w:div w:id="237718528">
      <w:bodyDiv w:val="1"/>
      <w:marLeft w:val="0"/>
      <w:marRight w:val="0"/>
      <w:marTop w:val="0"/>
      <w:marBottom w:val="0"/>
      <w:divBdr>
        <w:top w:val="none" w:sz="0" w:space="0" w:color="auto"/>
        <w:left w:val="none" w:sz="0" w:space="0" w:color="auto"/>
        <w:bottom w:val="none" w:sz="0" w:space="0" w:color="auto"/>
        <w:right w:val="none" w:sz="0" w:space="0" w:color="auto"/>
      </w:divBdr>
    </w:div>
    <w:div w:id="478304127">
      <w:bodyDiv w:val="1"/>
      <w:marLeft w:val="0"/>
      <w:marRight w:val="0"/>
      <w:marTop w:val="0"/>
      <w:marBottom w:val="0"/>
      <w:divBdr>
        <w:top w:val="none" w:sz="0" w:space="0" w:color="auto"/>
        <w:left w:val="none" w:sz="0" w:space="0" w:color="auto"/>
        <w:bottom w:val="none" w:sz="0" w:space="0" w:color="auto"/>
        <w:right w:val="none" w:sz="0" w:space="0" w:color="auto"/>
      </w:divBdr>
      <w:divsChild>
        <w:div w:id="1853252115">
          <w:marLeft w:val="0"/>
          <w:marRight w:val="0"/>
          <w:marTop w:val="0"/>
          <w:marBottom w:val="0"/>
          <w:divBdr>
            <w:top w:val="none" w:sz="0" w:space="0" w:color="auto"/>
            <w:left w:val="none" w:sz="0" w:space="0" w:color="auto"/>
            <w:bottom w:val="none" w:sz="0" w:space="0" w:color="auto"/>
            <w:right w:val="none" w:sz="0" w:space="0" w:color="auto"/>
          </w:divBdr>
        </w:div>
        <w:div w:id="307784345">
          <w:marLeft w:val="0"/>
          <w:marRight w:val="0"/>
          <w:marTop w:val="0"/>
          <w:marBottom w:val="0"/>
          <w:divBdr>
            <w:top w:val="none" w:sz="0" w:space="0" w:color="auto"/>
            <w:left w:val="none" w:sz="0" w:space="0" w:color="auto"/>
            <w:bottom w:val="none" w:sz="0" w:space="0" w:color="auto"/>
            <w:right w:val="none" w:sz="0" w:space="0" w:color="auto"/>
          </w:divBdr>
        </w:div>
        <w:div w:id="418603417">
          <w:marLeft w:val="0"/>
          <w:marRight w:val="0"/>
          <w:marTop w:val="0"/>
          <w:marBottom w:val="0"/>
          <w:divBdr>
            <w:top w:val="none" w:sz="0" w:space="0" w:color="auto"/>
            <w:left w:val="none" w:sz="0" w:space="0" w:color="auto"/>
            <w:bottom w:val="none" w:sz="0" w:space="0" w:color="auto"/>
            <w:right w:val="none" w:sz="0" w:space="0" w:color="auto"/>
          </w:divBdr>
        </w:div>
        <w:div w:id="1623926288">
          <w:marLeft w:val="0"/>
          <w:marRight w:val="0"/>
          <w:marTop w:val="0"/>
          <w:marBottom w:val="0"/>
          <w:divBdr>
            <w:top w:val="none" w:sz="0" w:space="0" w:color="auto"/>
            <w:left w:val="none" w:sz="0" w:space="0" w:color="auto"/>
            <w:bottom w:val="none" w:sz="0" w:space="0" w:color="auto"/>
            <w:right w:val="none" w:sz="0" w:space="0" w:color="auto"/>
          </w:divBdr>
        </w:div>
        <w:div w:id="1433161880">
          <w:marLeft w:val="0"/>
          <w:marRight w:val="0"/>
          <w:marTop w:val="0"/>
          <w:marBottom w:val="0"/>
          <w:divBdr>
            <w:top w:val="none" w:sz="0" w:space="0" w:color="auto"/>
            <w:left w:val="none" w:sz="0" w:space="0" w:color="auto"/>
            <w:bottom w:val="none" w:sz="0" w:space="0" w:color="auto"/>
            <w:right w:val="none" w:sz="0" w:space="0" w:color="auto"/>
          </w:divBdr>
        </w:div>
        <w:div w:id="1909458075">
          <w:marLeft w:val="0"/>
          <w:marRight w:val="0"/>
          <w:marTop w:val="0"/>
          <w:marBottom w:val="0"/>
          <w:divBdr>
            <w:top w:val="none" w:sz="0" w:space="0" w:color="auto"/>
            <w:left w:val="none" w:sz="0" w:space="0" w:color="auto"/>
            <w:bottom w:val="none" w:sz="0" w:space="0" w:color="auto"/>
            <w:right w:val="none" w:sz="0" w:space="0" w:color="auto"/>
          </w:divBdr>
        </w:div>
        <w:div w:id="651643813">
          <w:marLeft w:val="0"/>
          <w:marRight w:val="0"/>
          <w:marTop w:val="0"/>
          <w:marBottom w:val="0"/>
          <w:divBdr>
            <w:top w:val="none" w:sz="0" w:space="0" w:color="auto"/>
            <w:left w:val="none" w:sz="0" w:space="0" w:color="auto"/>
            <w:bottom w:val="none" w:sz="0" w:space="0" w:color="auto"/>
            <w:right w:val="none" w:sz="0" w:space="0" w:color="auto"/>
          </w:divBdr>
        </w:div>
        <w:div w:id="220792849">
          <w:marLeft w:val="0"/>
          <w:marRight w:val="0"/>
          <w:marTop w:val="0"/>
          <w:marBottom w:val="0"/>
          <w:divBdr>
            <w:top w:val="none" w:sz="0" w:space="0" w:color="auto"/>
            <w:left w:val="none" w:sz="0" w:space="0" w:color="auto"/>
            <w:bottom w:val="none" w:sz="0" w:space="0" w:color="auto"/>
            <w:right w:val="none" w:sz="0" w:space="0" w:color="auto"/>
          </w:divBdr>
        </w:div>
        <w:div w:id="222252670">
          <w:marLeft w:val="0"/>
          <w:marRight w:val="0"/>
          <w:marTop w:val="0"/>
          <w:marBottom w:val="0"/>
          <w:divBdr>
            <w:top w:val="none" w:sz="0" w:space="0" w:color="auto"/>
            <w:left w:val="none" w:sz="0" w:space="0" w:color="auto"/>
            <w:bottom w:val="none" w:sz="0" w:space="0" w:color="auto"/>
            <w:right w:val="none" w:sz="0" w:space="0" w:color="auto"/>
          </w:divBdr>
        </w:div>
        <w:div w:id="1558544028">
          <w:marLeft w:val="0"/>
          <w:marRight w:val="0"/>
          <w:marTop w:val="0"/>
          <w:marBottom w:val="0"/>
          <w:divBdr>
            <w:top w:val="none" w:sz="0" w:space="0" w:color="auto"/>
            <w:left w:val="none" w:sz="0" w:space="0" w:color="auto"/>
            <w:bottom w:val="none" w:sz="0" w:space="0" w:color="auto"/>
            <w:right w:val="none" w:sz="0" w:space="0" w:color="auto"/>
          </w:divBdr>
        </w:div>
        <w:div w:id="1115950090">
          <w:marLeft w:val="0"/>
          <w:marRight w:val="0"/>
          <w:marTop w:val="0"/>
          <w:marBottom w:val="0"/>
          <w:divBdr>
            <w:top w:val="none" w:sz="0" w:space="0" w:color="auto"/>
            <w:left w:val="none" w:sz="0" w:space="0" w:color="auto"/>
            <w:bottom w:val="none" w:sz="0" w:space="0" w:color="auto"/>
            <w:right w:val="none" w:sz="0" w:space="0" w:color="auto"/>
          </w:divBdr>
        </w:div>
        <w:div w:id="1746535503">
          <w:marLeft w:val="0"/>
          <w:marRight w:val="0"/>
          <w:marTop w:val="0"/>
          <w:marBottom w:val="0"/>
          <w:divBdr>
            <w:top w:val="none" w:sz="0" w:space="0" w:color="auto"/>
            <w:left w:val="none" w:sz="0" w:space="0" w:color="auto"/>
            <w:bottom w:val="none" w:sz="0" w:space="0" w:color="auto"/>
            <w:right w:val="none" w:sz="0" w:space="0" w:color="auto"/>
          </w:divBdr>
        </w:div>
        <w:div w:id="1505825857">
          <w:marLeft w:val="0"/>
          <w:marRight w:val="0"/>
          <w:marTop w:val="0"/>
          <w:marBottom w:val="0"/>
          <w:divBdr>
            <w:top w:val="none" w:sz="0" w:space="0" w:color="auto"/>
            <w:left w:val="none" w:sz="0" w:space="0" w:color="auto"/>
            <w:bottom w:val="none" w:sz="0" w:space="0" w:color="auto"/>
            <w:right w:val="none" w:sz="0" w:space="0" w:color="auto"/>
          </w:divBdr>
        </w:div>
      </w:divsChild>
    </w:div>
    <w:div w:id="540291071">
      <w:bodyDiv w:val="1"/>
      <w:marLeft w:val="0"/>
      <w:marRight w:val="0"/>
      <w:marTop w:val="0"/>
      <w:marBottom w:val="0"/>
      <w:divBdr>
        <w:top w:val="none" w:sz="0" w:space="0" w:color="auto"/>
        <w:left w:val="none" w:sz="0" w:space="0" w:color="auto"/>
        <w:bottom w:val="none" w:sz="0" w:space="0" w:color="auto"/>
        <w:right w:val="none" w:sz="0" w:space="0" w:color="auto"/>
      </w:divBdr>
    </w:div>
    <w:div w:id="564029221">
      <w:bodyDiv w:val="1"/>
      <w:marLeft w:val="0"/>
      <w:marRight w:val="0"/>
      <w:marTop w:val="0"/>
      <w:marBottom w:val="0"/>
      <w:divBdr>
        <w:top w:val="none" w:sz="0" w:space="0" w:color="auto"/>
        <w:left w:val="none" w:sz="0" w:space="0" w:color="auto"/>
        <w:bottom w:val="none" w:sz="0" w:space="0" w:color="auto"/>
        <w:right w:val="none" w:sz="0" w:space="0" w:color="auto"/>
      </w:divBdr>
      <w:divsChild>
        <w:div w:id="1788305209">
          <w:marLeft w:val="0"/>
          <w:marRight w:val="0"/>
          <w:marTop w:val="0"/>
          <w:marBottom w:val="0"/>
          <w:divBdr>
            <w:top w:val="none" w:sz="0" w:space="0" w:color="auto"/>
            <w:left w:val="none" w:sz="0" w:space="0" w:color="auto"/>
            <w:bottom w:val="none" w:sz="0" w:space="0" w:color="auto"/>
            <w:right w:val="none" w:sz="0" w:space="0" w:color="auto"/>
          </w:divBdr>
        </w:div>
        <w:div w:id="622422123">
          <w:marLeft w:val="0"/>
          <w:marRight w:val="0"/>
          <w:marTop w:val="0"/>
          <w:marBottom w:val="0"/>
          <w:divBdr>
            <w:top w:val="none" w:sz="0" w:space="0" w:color="auto"/>
            <w:left w:val="none" w:sz="0" w:space="0" w:color="auto"/>
            <w:bottom w:val="none" w:sz="0" w:space="0" w:color="auto"/>
            <w:right w:val="none" w:sz="0" w:space="0" w:color="auto"/>
          </w:divBdr>
        </w:div>
        <w:div w:id="1925066433">
          <w:marLeft w:val="0"/>
          <w:marRight w:val="0"/>
          <w:marTop w:val="0"/>
          <w:marBottom w:val="0"/>
          <w:divBdr>
            <w:top w:val="none" w:sz="0" w:space="0" w:color="auto"/>
            <w:left w:val="none" w:sz="0" w:space="0" w:color="auto"/>
            <w:bottom w:val="none" w:sz="0" w:space="0" w:color="auto"/>
            <w:right w:val="none" w:sz="0" w:space="0" w:color="auto"/>
          </w:divBdr>
        </w:div>
        <w:div w:id="1161197893">
          <w:marLeft w:val="0"/>
          <w:marRight w:val="0"/>
          <w:marTop w:val="0"/>
          <w:marBottom w:val="0"/>
          <w:divBdr>
            <w:top w:val="none" w:sz="0" w:space="0" w:color="auto"/>
            <w:left w:val="none" w:sz="0" w:space="0" w:color="auto"/>
            <w:bottom w:val="none" w:sz="0" w:space="0" w:color="auto"/>
            <w:right w:val="none" w:sz="0" w:space="0" w:color="auto"/>
          </w:divBdr>
        </w:div>
        <w:div w:id="1468237">
          <w:marLeft w:val="0"/>
          <w:marRight w:val="0"/>
          <w:marTop w:val="0"/>
          <w:marBottom w:val="0"/>
          <w:divBdr>
            <w:top w:val="none" w:sz="0" w:space="0" w:color="auto"/>
            <w:left w:val="none" w:sz="0" w:space="0" w:color="auto"/>
            <w:bottom w:val="none" w:sz="0" w:space="0" w:color="auto"/>
            <w:right w:val="none" w:sz="0" w:space="0" w:color="auto"/>
          </w:divBdr>
        </w:div>
        <w:div w:id="776869842">
          <w:marLeft w:val="0"/>
          <w:marRight w:val="0"/>
          <w:marTop w:val="0"/>
          <w:marBottom w:val="0"/>
          <w:divBdr>
            <w:top w:val="none" w:sz="0" w:space="0" w:color="auto"/>
            <w:left w:val="none" w:sz="0" w:space="0" w:color="auto"/>
            <w:bottom w:val="none" w:sz="0" w:space="0" w:color="auto"/>
            <w:right w:val="none" w:sz="0" w:space="0" w:color="auto"/>
          </w:divBdr>
        </w:div>
        <w:div w:id="1604145304">
          <w:marLeft w:val="0"/>
          <w:marRight w:val="0"/>
          <w:marTop w:val="0"/>
          <w:marBottom w:val="0"/>
          <w:divBdr>
            <w:top w:val="none" w:sz="0" w:space="0" w:color="auto"/>
            <w:left w:val="none" w:sz="0" w:space="0" w:color="auto"/>
            <w:bottom w:val="none" w:sz="0" w:space="0" w:color="auto"/>
            <w:right w:val="none" w:sz="0" w:space="0" w:color="auto"/>
          </w:divBdr>
        </w:div>
        <w:div w:id="112482261">
          <w:marLeft w:val="0"/>
          <w:marRight w:val="0"/>
          <w:marTop w:val="0"/>
          <w:marBottom w:val="0"/>
          <w:divBdr>
            <w:top w:val="none" w:sz="0" w:space="0" w:color="auto"/>
            <w:left w:val="none" w:sz="0" w:space="0" w:color="auto"/>
            <w:bottom w:val="none" w:sz="0" w:space="0" w:color="auto"/>
            <w:right w:val="none" w:sz="0" w:space="0" w:color="auto"/>
          </w:divBdr>
        </w:div>
        <w:div w:id="943073505">
          <w:marLeft w:val="0"/>
          <w:marRight w:val="0"/>
          <w:marTop w:val="0"/>
          <w:marBottom w:val="0"/>
          <w:divBdr>
            <w:top w:val="none" w:sz="0" w:space="0" w:color="auto"/>
            <w:left w:val="none" w:sz="0" w:space="0" w:color="auto"/>
            <w:bottom w:val="none" w:sz="0" w:space="0" w:color="auto"/>
            <w:right w:val="none" w:sz="0" w:space="0" w:color="auto"/>
          </w:divBdr>
        </w:div>
      </w:divsChild>
    </w:div>
    <w:div w:id="654069182">
      <w:bodyDiv w:val="1"/>
      <w:marLeft w:val="0"/>
      <w:marRight w:val="0"/>
      <w:marTop w:val="0"/>
      <w:marBottom w:val="0"/>
      <w:divBdr>
        <w:top w:val="none" w:sz="0" w:space="0" w:color="auto"/>
        <w:left w:val="none" w:sz="0" w:space="0" w:color="auto"/>
        <w:bottom w:val="none" w:sz="0" w:space="0" w:color="auto"/>
        <w:right w:val="none" w:sz="0" w:space="0" w:color="auto"/>
      </w:divBdr>
      <w:divsChild>
        <w:div w:id="1060248852">
          <w:marLeft w:val="0"/>
          <w:marRight w:val="0"/>
          <w:marTop w:val="0"/>
          <w:marBottom w:val="0"/>
          <w:divBdr>
            <w:top w:val="none" w:sz="0" w:space="0" w:color="auto"/>
            <w:left w:val="none" w:sz="0" w:space="0" w:color="auto"/>
            <w:bottom w:val="none" w:sz="0" w:space="0" w:color="auto"/>
            <w:right w:val="none" w:sz="0" w:space="0" w:color="auto"/>
          </w:divBdr>
          <w:divsChild>
            <w:div w:id="2091385501">
              <w:marLeft w:val="0"/>
              <w:marRight w:val="0"/>
              <w:marTop w:val="0"/>
              <w:marBottom w:val="0"/>
              <w:divBdr>
                <w:top w:val="none" w:sz="0" w:space="0" w:color="auto"/>
                <w:left w:val="none" w:sz="0" w:space="0" w:color="auto"/>
                <w:bottom w:val="none" w:sz="0" w:space="0" w:color="auto"/>
                <w:right w:val="none" w:sz="0" w:space="0" w:color="auto"/>
              </w:divBdr>
              <w:divsChild>
                <w:div w:id="367949422">
                  <w:marLeft w:val="0"/>
                  <w:marRight w:val="0"/>
                  <w:marTop w:val="0"/>
                  <w:marBottom w:val="0"/>
                  <w:divBdr>
                    <w:top w:val="none" w:sz="0" w:space="0" w:color="auto"/>
                    <w:left w:val="none" w:sz="0" w:space="0" w:color="auto"/>
                    <w:bottom w:val="none" w:sz="0" w:space="0" w:color="auto"/>
                    <w:right w:val="none" w:sz="0" w:space="0" w:color="auto"/>
                  </w:divBdr>
                  <w:divsChild>
                    <w:div w:id="1470248647">
                      <w:marLeft w:val="0"/>
                      <w:marRight w:val="0"/>
                      <w:marTop w:val="0"/>
                      <w:marBottom w:val="0"/>
                      <w:divBdr>
                        <w:top w:val="none" w:sz="0" w:space="0" w:color="auto"/>
                        <w:left w:val="none" w:sz="0" w:space="0" w:color="auto"/>
                        <w:bottom w:val="none" w:sz="0" w:space="0" w:color="auto"/>
                        <w:right w:val="none" w:sz="0" w:space="0" w:color="auto"/>
                      </w:divBdr>
                      <w:divsChild>
                        <w:div w:id="1126705501">
                          <w:marLeft w:val="0"/>
                          <w:marRight w:val="0"/>
                          <w:marTop w:val="0"/>
                          <w:marBottom w:val="0"/>
                          <w:divBdr>
                            <w:top w:val="none" w:sz="0" w:space="0" w:color="auto"/>
                            <w:left w:val="none" w:sz="0" w:space="0" w:color="auto"/>
                            <w:bottom w:val="none" w:sz="0" w:space="0" w:color="auto"/>
                            <w:right w:val="none" w:sz="0" w:space="0" w:color="auto"/>
                          </w:divBdr>
                          <w:divsChild>
                            <w:div w:id="101925611">
                              <w:marLeft w:val="0"/>
                              <w:marRight w:val="0"/>
                              <w:marTop w:val="0"/>
                              <w:marBottom w:val="240"/>
                              <w:divBdr>
                                <w:top w:val="none" w:sz="0" w:space="0" w:color="auto"/>
                                <w:left w:val="none" w:sz="0" w:space="0" w:color="auto"/>
                                <w:bottom w:val="none" w:sz="0" w:space="0" w:color="auto"/>
                                <w:right w:val="none" w:sz="0" w:space="0" w:color="auto"/>
                              </w:divBdr>
                              <w:divsChild>
                                <w:div w:id="1022243273">
                                  <w:marLeft w:val="0"/>
                                  <w:marRight w:val="0"/>
                                  <w:marTop w:val="0"/>
                                  <w:marBottom w:val="0"/>
                                  <w:divBdr>
                                    <w:top w:val="none" w:sz="0" w:space="0" w:color="auto"/>
                                    <w:left w:val="none" w:sz="0" w:space="0" w:color="auto"/>
                                    <w:bottom w:val="none" w:sz="0" w:space="0" w:color="auto"/>
                                    <w:right w:val="none" w:sz="0" w:space="0" w:color="auto"/>
                                  </w:divBdr>
                                  <w:divsChild>
                                    <w:div w:id="1539854119">
                                      <w:marLeft w:val="0"/>
                                      <w:marRight w:val="0"/>
                                      <w:marTop w:val="0"/>
                                      <w:marBottom w:val="0"/>
                                      <w:divBdr>
                                        <w:top w:val="none" w:sz="0" w:space="0" w:color="auto"/>
                                        <w:left w:val="none" w:sz="0" w:space="0" w:color="auto"/>
                                        <w:bottom w:val="none" w:sz="0" w:space="0" w:color="auto"/>
                                        <w:right w:val="none" w:sz="0" w:space="0" w:color="auto"/>
                                      </w:divBdr>
                                      <w:divsChild>
                                        <w:div w:id="1924751959">
                                          <w:marLeft w:val="0"/>
                                          <w:marRight w:val="0"/>
                                          <w:marTop w:val="0"/>
                                          <w:marBottom w:val="0"/>
                                          <w:divBdr>
                                            <w:top w:val="none" w:sz="0" w:space="0" w:color="auto"/>
                                            <w:left w:val="none" w:sz="0" w:space="0" w:color="auto"/>
                                            <w:bottom w:val="none" w:sz="0" w:space="0" w:color="auto"/>
                                            <w:right w:val="none" w:sz="0" w:space="0" w:color="auto"/>
                                          </w:divBdr>
                                          <w:divsChild>
                                            <w:div w:id="1581670837">
                                              <w:marLeft w:val="0"/>
                                              <w:marRight w:val="0"/>
                                              <w:marTop w:val="0"/>
                                              <w:marBottom w:val="0"/>
                                              <w:divBdr>
                                                <w:top w:val="none" w:sz="0" w:space="0" w:color="auto"/>
                                                <w:left w:val="none" w:sz="0" w:space="0" w:color="auto"/>
                                                <w:bottom w:val="none" w:sz="0" w:space="0" w:color="auto"/>
                                                <w:right w:val="none" w:sz="0" w:space="0" w:color="auto"/>
                                              </w:divBdr>
                                              <w:divsChild>
                                                <w:div w:id="2098554409">
                                                  <w:marLeft w:val="0"/>
                                                  <w:marRight w:val="0"/>
                                                  <w:marTop w:val="0"/>
                                                  <w:marBottom w:val="0"/>
                                                  <w:divBdr>
                                                    <w:top w:val="none" w:sz="0" w:space="0" w:color="auto"/>
                                                    <w:left w:val="none" w:sz="0" w:space="0" w:color="auto"/>
                                                    <w:bottom w:val="none" w:sz="0" w:space="0" w:color="auto"/>
                                                    <w:right w:val="none" w:sz="0" w:space="0" w:color="auto"/>
                                                  </w:divBdr>
                                                  <w:divsChild>
                                                    <w:div w:id="1960381654">
                                                      <w:marLeft w:val="0"/>
                                                      <w:marRight w:val="0"/>
                                                      <w:marTop w:val="0"/>
                                                      <w:marBottom w:val="0"/>
                                                      <w:divBdr>
                                                        <w:top w:val="none" w:sz="0" w:space="0" w:color="auto"/>
                                                        <w:left w:val="none" w:sz="0" w:space="0" w:color="auto"/>
                                                        <w:bottom w:val="none" w:sz="0" w:space="0" w:color="auto"/>
                                                        <w:right w:val="none" w:sz="0" w:space="0" w:color="auto"/>
                                                      </w:divBdr>
                                                      <w:divsChild>
                                                        <w:div w:id="2072073672">
                                                          <w:marLeft w:val="0"/>
                                                          <w:marRight w:val="0"/>
                                                          <w:marTop w:val="0"/>
                                                          <w:marBottom w:val="0"/>
                                                          <w:divBdr>
                                                            <w:top w:val="none" w:sz="0" w:space="0" w:color="auto"/>
                                                            <w:left w:val="none" w:sz="0" w:space="0" w:color="auto"/>
                                                            <w:bottom w:val="none" w:sz="0" w:space="0" w:color="auto"/>
                                                            <w:right w:val="none" w:sz="0" w:space="0" w:color="auto"/>
                                                          </w:divBdr>
                                                          <w:divsChild>
                                                            <w:div w:id="1935698060">
                                                              <w:marLeft w:val="0"/>
                                                              <w:marRight w:val="0"/>
                                                              <w:marTop w:val="0"/>
                                                              <w:marBottom w:val="0"/>
                                                              <w:divBdr>
                                                                <w:top w:val="none" w:sz="0" w:space="0" w:color="auto"/>
                                                                <w:left w:val="none" w:sz="0" w:space="0" w:color="auto"/>
                                                                <w:bottom w:val="none" w:sz="0" w:space="0" w:color="auto"/>
                                                                <w:right w:val="none" w:sz="0" w:space="0" w:color="auto"/>
                                                              </w:divBdr>
                                                              <w:divsChild>
                                                                <w:div w:id="237636051">
                                                                  <w:marLeft w:val="0"/>
                                                                  <w:marRight w:val="0"/>
                                                                  <w:marTop w:val="0"/>
                                                                  <w:marBottom w:val="0"/>
                                                                  <w:divBdr>
                                                                    <w:top w:val="none" w:sz="0" w:space="0" w:color="auto"/>
                                                                    <w:left w:val="none" w:sz="0" w:space="0" w:color="auto"/>
                                                                    <w:bottom w:val="none" w:sz="0" w:space="0" w:color="auto"/>
                                                                    <w:right w:val="none" w:sz="0" w:space="0" w:color="auto"/>
                                                                  </w:divBdr>
                                                                  <w:divsChild>
                                                                    <w:div w:id="1247154121">
                                                                      <w:marLeft w:val="0"/>
                                                                      <w:marRight w:val="0"/>
                                                                      <w:marTop w:val="0"/>
                                                                      <w:marBottom w:val="0"/>
                                                                      <w:divBdr>
                                                                        <w:top w:val="none" w:sz="0" w:space="0" w:color="auto"/>
                                                                        <w:left w:val="none" w:sz="0" w:space="0" w:color="auto"/>
                                                                        <w:bottom w:val="none" w:sz="0" w:space="0" w:color="auto"/>
                                                                        <w:right w:val="none" w:sz="0" w:space="0" w:color="auto"/>
                                                                      </w:divBdr>
                                                                      <w:divsChild>
                                                                        <w:div w:id="1152597071">
                                                                          <w:marLeft w:val="0"/>
                                                                          <w:marRight w:val="0"/>
                                                                          <w:marTop w:val="0"/>
                                                                          <w:marBottom w:val="0"/>
                                                                          <w:divBdr>
                                                                            <w:top w:val="none" w:sz="0" w:space="0" w:color="auto"/>
                                                                            <w:left w:val="none" w:sz="0" w:space="0" w:color="auto"/>
                                                                            <w:bottom w:val="none" w:sz="0" w:space="0" w:color="auto"/>
                                                                            <w:right w:val="none" w:sz="0" w:space="0" w:color="auto"/>
                                                                          </w:divBdr>
                                                                          <w:divsChild>
                                                                            <w:div w:id="243955622">
                                                                              <w:marLeft w:val="0"/>
                                                                              <w:marRight w:val="0"/>
                                                                              <w:marTop w:val="0"/>
                                                                              <w:marBottom w:val="0"/>
                                                                              <w:divBdr>
                                                                                <w:top w:val="none" w:sz="0" w:space="0" w:color="auto"/>
                                                                                <w:left w:val="none" w:sz="0" w:space="0" w:color="auto"/>
                                                                                <w:bottom w:val="none" w:sz="0" w:space="0" w:color="auto"/>
                                                                                <w:right w:val="none" w:sz="0" w:space="0" w:color="auto"/>
                                                                              </w:divBdr>
                                                                              <w:divsChild>
                                                                                <w:div w:id="1440371188">
                                                                                  <w:marLeft w:val="0"/>
                                                                                  <w:marRight w:val="0"/>
                                                                                  <w:marTop w:val="0"/>
                                                                                  <w:marBottom w:val="0"/>
                                                                                  <w:divBdr>
                                                                                    <w:top w:val="none" w:sz="0" w:space="0" w:color="auto"/>
                                                                                    <w:left w:val="none" w:sz="0" w:space="0" w:color="auto"/>
                                                                                    <w:bottom w:val="none" w:sz="0" w:space="0" w:color="auto"/>
                                                                                    <w:right w:val="none" w:sz="0" w:space="0" w:color="auto"/>
                                                                                  </w:divBdr>
                                                                                  <w:divsChild>
                                                                                    <w:div w:id="251939090">
                                                                                      <w:marLeft w:val="0"/>
                                                                                      <w:marRight w:val="0"/>
                                                                                      <w:marTop w:val="0"/>
                                                                                      <w:marBottom w:val="0"/>
                                                                                      <w:divBdr>
                                                                                        <w:top w:val="single" w:sz="2" w:space="0" w:color="EFEFEF"/>
                                                                                        <w:left w:val="none" w:sz="0" w:space="0" w:color="auto"/>
                                                                                        <w:bottom w:val="none" w:sz="0" w:space="0" w:color="auto"/>
                                                                                        <w:right w:val="none" w:sz="0" w:space="0" w:color="auto"/>
                                                                                      </w:divBdr>
                                                                                      <w:divsChild>
                                                                                        <w:div w:id="1458648518">
                                                                                          <w:marLeft w:val="0"/>
                                                                                          <w:marRight w:val="0"/>
                                                                                          <w:marTop w:val="0"/>
                                                                                          <w:marBottom w:val="0"/>
                                                                                          <w:divBdr>
                                                                                            <w:top w:val="none" w:sz="0" w:space="0" w:color="auto"/>
                                                                                            <w:left w:val="none" w:sz="0" w:space="0" w:color="auto"/>
                                                                                            <w:bottom w:val="none" w:sz="0" w:space="0" w:color="auto"/>
                                                                                            <w:right w:val="none" w:sz="0" w:space="0" w:color="auto"/>
                                                                                          </w:divBdr>
                                                                                          <w:divsChild>
                                                                                            <w:div w:id="437674727">
                                                                                              <w:marLeft w:val="0"/>
                                                                                              <w:marRight w:val="0"/>
                                                                                              <w:marTop w:val="0"/>
                                                                                              <w:marBottom w:val="0"/>
                                                                                              <w:divBdr>
                                                                                                <w:top w:val="none" w:sz="0" w:space="0" w:color="auto"/>
                                                                                                <w:left w:val="none" w:sz="0" w:space="0" w:color="auto"/>
                                                                                                <w:bottom w:val="none" w:sz="0" w:space="0" w:color="auto"/>
                                                                                                <w:right w:val="none" w:sz="0" w:space="0" w:color="auto"/>
                                                                                              </w:divBdr>
                                                                                              <w:divsChild>
                                                                                                <w:div w:id="1366835312">
                                                                                                  <w:marLeft w:val="0"/>
                                                                                                  <w:marRight w:val="0"/>
                                                                                                  <w:marTop w:val="0"/>
                                                                                                  <w:marBottom w:val="0"/>
                                                                                                  <w:divBdr>
                                                                                                    <w:top w:val="none" w:sz="0" w:space="0" w:color="auto"/>
                                                                                                    <w:left w:val="none" w:sz="0" w:space="0" w:color="auto"/>
                                                                                                    <w:bottom w:val="none" w:sz="0" w:space="0" w:color="auto"/>
                                                                                                    <w:right w:val="none" w:sz="0" w:space="0" w:color="auto"/>
                                                                                                  </w:divBdr>
                                                                                                  <w:divsChild>
                                                                                                    <w:div w:id="988830032">
                                                                                                      <w:marLeft w:val="0"/>
                                                                                                      <w:marRight w:val="0"/>
                                                                                                      <w:marTop w:val="0"/>
                                                                                                      <w:marBottom w:val="0"/>
                                                                                                      <w:divBdr>
                                                                                                        <w:top w:val="none" w:sz="0" w:space="0" w:color="auto"/>
                                                                                                        <w:left w:val="none" w:sz="0" w:space="0" w:color="auto"/>
                                                                                                        <w:bottom w:val="none" w:sz="0" w:space="0" w:color="auto"/>
                                                                                                        <w:right w:val="none" w:sz="0" w:space="0" w:color="auto"/>
                                                                                                      </w:divBdr>
                                                                                                      <w:divsChild>
                                                                                                        <w:div w:id="785386301">
                                                                                                          <w:marLeft w:val="0"/>
                                                                                                          <w:marRight w:val="0"/>
                                                                                                          <w:marTop w:val="0"/>
                                                                                                          <w:marBottom w:val="0"/>
                                                                                                          <w:divBdr>
                                                                                                            <w:top w:val="none" w:sz="0" w:space="0" w:color="auto"/>
                                                                                                            <w:left w:val="none" w:sz="0" w:space="0" w:color="auto"/>
                                                                                                            <w:bottom w:val="none" w:sz="0" w:space="0" w:color="auto"/>
                                                                                                            <w:right w:val="none" w:sz="0" w:space="0" w:color="auto"/>
                                                                                                          </w:divBdr>
                                                                                                          <w:divsChild>
                                                                                                            <w:div w:id="219632473">
                                                                                                              <w:marLeft w:val="0"/>
                                                                                                              <w:marRight w:val="0"/>
                                                                                                              <w:marTop w:val="0"/>
                                                                                                              <w:marBottom w:val="0"/>
                                                                                                              <w:divBdr>
                                                                                                                <w:top w:val="none" w:sz="0" w:space="0" w:color="auto"/>
                                                                                                                <w:left w:val="none" w:sz="0" w:space="0" w:color="auto"/>
                                                                                                                <w:bottom w:val="none" w:sz="0" w:space="0" w:color="auto"/>
                                                                                                                <w:right w:val="none" w:sz="0" w:space="0" w:color="auto"/>
                                                                                                              </w:divBdr>
                                                                                                              <w:divsChild>
                                                                                                                <w:div w:id="932740298">
                                                                                                                  <w:marLeft w:val="0"/>
                                                                                                                  <w:marRight w:val="0"/>
                                                                                                                  <w:marTop w:val="120"/>
                                                                                                                  <w:marBottom w:val="0"/>
                                                                                                                  <w:divBdr>
                                                                                                                    <w:top w:val="none" w:sz="0" w:space="0" w:color="auto"/>
                                                                                                                    <w:left w:val="none" w:sz="0" w:space="0" w:color="auto"/>
                                                                                                                    <w:bottom w:val="none" w:sz="0" w:space="0" w:color="auto"/>
                                                                                                                    <w:right w:val="none" w:sz="0" w:space="0" w:color="auto"/>
                                                                                                                  </w:divBdr>
                                                                                                                  <w:divsChild>
                                                                                                                    <w:div w:id="1214004219">
                                                                                                                      <w:marLeft w:val="0"/>
                                                                                                                      <w:marRight w:val="0"/>
                                                                                                                      <w:marTop w:val="0"/>
                                                                                                                      <w:marBottom w:val="0"/>
                                                                                                                      <w:divBdr>
                                                                                                                        <w:top w:val="none" w:sz="0" w:space="0" w:color="auto"/>
                                                                                                                        <w:left w:val="none" w:sz="0" w:space="0" w:color="auto"/>
                                                                                                                        <w:bottom w:val="none" w:sz="0" w:space="0" w:color="auto"/>
                                                                                                                        <w:right w:val="none" w:sz="0" w:space="0" w:color="auto"/>
                                                                                                                      </w:divBdr>
                                                                                                                      <w:divsChild>
                                                                                                                        <w:div w:id="1696232121">
                                                                                                                          <w:marLeft w:val="0"/>
                                                                                                                          <w:marRight w:val="0"/>
                                                                                                                          <w:marTop w:val="0"/>
                                                                                                                          <w:marBottom w:val="0"/>
                                                                                                                          <w:divBdr>
                                                                                                                            <w:top w:val="none" w:sz="0" w:space="0" w:color="auto"/>
                                                                                                                            <w:left w:val="none" w:sz="0" w:space="0" w:color="auto"/>
                                                                                                                            <w:bottom w:val="none" w:sz="0" w:space="0" w:color="auto"/>
                                                                                                                            <w:right w:val="none" w:sz="0" w:space="0" w:color="auto"/>
                                                                                                                          </w:divBdr>
                                                                                                                          <w:divsChild>
                                                                                                                            <w:div w:id="196355697">
                                                                                                                              <w:marLeft w:val="0"/>
                                                                                                                              <w:marRight w:val="0"/>
                                                                                                                              <w:marTop w:val="0"/>
                                                                                                                              <w:marBottom w:val="0"/>
                                                                                                                              <w:divBdr>
                                                                                                                                <w:top w:val="single" w:sz="2" w:space="0" w:color="E3E3E3"/>
                                                                                                                                <w:left w:val="single" w:sz="2" w:space="0" w:color="E3E3E3"/>
                                                                                                                                <w:bottom w:val="single" w:sz="2" w:space="0" w:color="E3E3E3"/>
                                                                                                                                <w:right w:val="single" w:sz="2" w:space="0" w:color="E3E3E3"/>
                                                                                                                              </w:divBdr>
                                                                                                                              <w:divsChild>
                                                                                                                                <w:div w:id="1473137379">
                                                                                                                                  <w:marLeft w:val="0"/>
                                                                                                                                  <w:marRight w:val="0"/>
                                                                                                                                  <w:marTop w:val="0"/>
                                                                                                                                  <w:marBottom w:val="0"/>
                                                                                                                                  <w:divBdr>
                                                                                                                                    <w:top w:val="single" w:sz="2" w:space="0" w:color="E3E3E3"/>
                                                                                                                                    <w:left w:val="single" w:sz="2" w:space="0" w:color="E3E3E3"/>
                                                                                                                                    <w:bottom w:val="single" w:sz="2" w:space="0" w:color="E3E3E3"/>
                                                                                                                                    <w:right w:val="single" w:sz="2" w:space="0" w:color="E3E3E3"/>
                                                                                                                                  </w:divBdr>
                                                                                                                                  <w:divsChild>
                                                                                                                                    <w:div w:id="956333090">
                                                                                                                                      <w:marLeft w:val="0"/>
                                                                                                                                      <w:marRight w:val="0"/>
                                                                                                                                      <w:marTop w:val="0"/>
                                                                                                                                      <w:marBottom w:val="0"/>
                                                                                                                                      <w:divBdr>
                                                                                                                                        <w:top w:val="single" w:sz="2" w:space="0" w:color="E3E3E3"/>
                                                                                                                                        <w:left w:val="single" w:sz="2" w:space="0" w:color="E3E3E3"/>
                                                                                                                                        <w:bottom w:val="single" w:sz="2" w:space="0" w:color="E3E3E3"/>
                                                                                                                                        <w:right w:val="single" w:sz="2" w:space="0" w:color="E3E3E3"/>
                                                                                                                                      </w:divBdr>
                                                                                                                                      <w:divsChild>
                                                                                                                                        <w:div w:id="28800867">
                                                                                                                                          <w:marLeft w:val="0"/>
                                                                                                                                          <w:marRight w:val="0"/>
                                                                                                                                          <w:marTop w:val="0"/>
                                                                                                                                          <w:marBottom w:val="0"/>
                                                                                                                                          <w:divBdr>
                                                                                                                                            <w:top w:val="single" w:sz="2" w:space="0" w:color="E3E3E3"/>
                                                                                                                                            <w:left w:val="single" w:sz="2" w:space="0" w:color="E3E3E3"/>
                                                                                                                                            <w:bottom w:val="single" w:sz="2" w:space="0" w:color="E3E3E3"/>
                                                                                                                                            <w:right w:val="single" w:sz="2" w:space="0" w:color="E3E3E3"/>
                                                                                                                                          </w:divBdr>
                                                                                                                                          <w:divsChild>
                                                                                                                                            <w:div w:id="1355963942">
                                                                                                                                              <w:marLeft w:val="0"/>
                                                                                                                                              <w:marRight w:val="0"/>
                                                                                                                                              <w:marTop w:val="0"/>
                                                                                                                                              <w:marBottom w:val="0"/>
                                                                                                                                              <w:divBdr>
                                                                                                                                                <w:top w:val="single" w:sz="2" w:space="0" w:color="E3E3E3"/>
                                                                                                                                                <w:left w:val="single" w:sz="2" w:space="0" w:color="E3E3E3"/>
                                                                                                                                                <w:bottom w:val="single" w:sz="2" w:space="0" w:color="E3E3E3"/>
                                                                                                                                                <w:right w:val="single" w:sz="2" w:space="0" w:color="E3E3E3"/>
                                                                                                                                              </w:divBdr>
                                                                                                                                              <w:divsChild>
                                                                                                                                                <w:div w:id="1709330513">
                                                                                                                                                  <w:marLeft w:val="0"/>
                                                                                                                                                  <w:marRight w:val="0"/>
                                                                                                                                                  <w:marTop w:val="100"/>
                                                                                                                                                  <w:marBottom w:val="100"/>
                                                                                                                                                  <w:divBdr>
                                                                                                                                                    <w:top w:val="single" w:sz="2" w:space="0" w:color="E3E3E3"/>
                                                                                                                                                    <w:left w:val="single" w:sz="2" w:space="0" w:color="E3E3E3"/>
                                                                                                                                                    <w:bottom w:val="single" w:sz="2" w:space="0" w:color="E3E3E3"/>
                                                                                                                                                    <w:right w:val="single" w:sz="2" w:space="0" w:color="E3E3E3"/>
                                                                                                                                                  </w:divBdr>
                                                                                                                                                  <w:divsChild>
                                                                                                                                                    <w:div w:id="882667497">
                                                                                                                                                      <w:marLeft w:val="0"/>
                                                                                                                                                      <w:marRight w:val="0"/>
                                                                                                                                                      <w:marTop w:val="0"/>
                                                                                                                                                      <w:marBottom w:val="0"/>
                                                                                                                                                      <w:divBdr>
                                                                                                                                                        <w:top w:val="single" w:sz="2" w:space="0" w:color="E3E3E3"/>
                                                                                                                                                        <w:left w:val="single" w:sz="2" w:space="0" w:color="E3E3E3"/>
                                                                                                                                                        <w:bottom w:val="single" w:sz="2" w:space="0" w:color="E3E3E3"/>
                                                                                                                                                        <w:right w:val="single" w:sz="2" w:space="0" w:color="E3E3E3"/>
                                                                                                                                                      </w:divBdr>
                                                                                                                                                      <w:divsChild>
                                                                                                                                                        <w:div w:id="64767476">
                                                                                                                                                          <w:marLeft w:val="0"/>
                                                                                                                                                          <w:marRight w:val="0"/>
                                                                                                                                                          <w:marTop w:val="0"/>
                                                                                                                                                          <w:marBottom w:val="0"/>
                                                                                                                                                          <w:divBdr>
                                                                                                                                                            <w:top w:val="single" w:sz="2" w:space="0" w:color="E3E3E3"/>
                                                                                                                                                            <w:left w:val="single" w:sz="2" w:space="0" w:color="E3E3E3"/>
                                                                                                                                                            <w:bottom w:val="single" w:sz="2" w:space="0" w:color="E3E3E3"/>
                                                                                                                                                            <w:right w:val="single" w:sz="2" w:space="0" w:color="E3E3E3"/>
                                                                                                                                                          </w:divBdr>
                                                                                                                                                          <w:divsChild>
                                                                                                                                                            <w:div w:id="1062824110">
                                                                                                                                                              <w:marLeft w:val="0"/>
                                                                                                                                                              <w:marRight w:val="0"/>
                                                                                                                                                              <w:marTop w:val="0"/>
                                                                                                                                                              <w:marBottom w:val="0"/>
                                                                                                                                                              <w:divBdr>
                                                                                                                                                                <w:top w:val="single" w:sz="2" w:space="0" w:color="E3E3E3"/>
                                                                                                                                                                <w:left w:val="single" w:sz="2" w:space="0" w:color="E3E3E3"/>
                                                                                                                                                                <w:bottom w:val="single" w:sz="2" w:space="0" w:color="E3E3E3"/>
                                                                                                                                                                <w:right w:val="single" w:sz="2" w:space="0" w:color="E3E3E3"/>
                                                                                                                                                              </w:divBdr>
                                                                                                                                                              <w:divsChild>
                                                                                                                                                                <w:div w:id="1624385884">
                                                                                                                                                                  <w:marLeft w:val="0"/>
                                                                                                                                                                  <w:marRight w:val="0"/>
                                                                                                                                                                  <w:marTop w:val="0"/>
                                                                                                                                                                  <w:marBottom w:val="0"/>
                                                                                                                                                                  <w:divBdr>
                                                                                                                                                                    <w:top w:val="single" w:sz="2" w:space="0" w:color="E3E3E3"/>
                                                                                                                                                                    <w:left w:val="single" w:sz="2" w:space="0" w:color="E3E3E3"/>
                                                                                                                                                                    <w:bottom w:val="single" w:sz="2" w:space="0" w:color="E3E3E3"/>
                                                                                                                                                                    <w:right w:val="single" w:sz="2" w:space="0" w:color="E3E3E3"/>
                                                                                                                                                                  </w:divBdr>
                                                                                                                                                                  <w:divsChild>
                                                                                                                                                                    <w:div w:id="926380589">
                                                                                                                                                                      <w:marLeft w:val="0"/>
                                                                                                                                                                      <w:marRight w:val="0"/>
                                                                                                                                                                      <w:marTop w:val="0"/>
                                                                                                                                                                      <w:marBottom w:val="0"/>
                                                                                                                                                                      <w:divBdr>
                                                                                                                                                                        <w:top w:val="single" w:sz="2" w:space="0" w:color="E3E3E3"/>
                                                                                                                                                                        <w:left w:val="single" w:sz="2" w:space="0" w:color="E3E3E3"/>
                                                                                                                                                                        <w:bottom w:val="single" w:sz="2" w:space="0" w:color="E3E3E3"/>
                                                                                                                                                                        <w:right w:val="single" w:sz="2" w:space="0" w:color="E3E3E3"/>
                                                                                                                                                                      </w:divBdr>
                                                                                                                                                                      <w:divsChild>
                                                                                                                                                                        <w:div w:id="3685790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07371551">
                                                                                                                                              <w:marLeft w:val="0"/>
                                                                                                                                              <w:marRight w:val="0"/>
                                                                                                                                              <w:marTop w:val="0"/>
                                                                                                                                              <w:marBottom w:val="0"/>
                                                                                                                                              <w:divBdr>
                                                                                                                                                <w:top w:val="single" w:sz="2" w:space="0" w:color="E3E3E3"/>
                                                                                                                                                <w:left w:val="single" w:sz="2" w:space="0" w:color="E3E3E3"/>
                                                                                                                                                <w:bottom w:val="single" w:sz="2" w:space="0" w:color="E3E3E3"/>
                                                                                                                                                <w:right w:val="single" w:sz="2" w:space="0" w:color="E3E3E3"/>
                                                                                                                                              </w:divBdr>
                                                                                                                                              <w:divsChild>
                                                                                                                                                <w:div w:id="607739576">
                                                                                                                                                  <w:marLeft w:val="0"/>
                                                                                                                                                  <w:marRight w:val="0"/>
                                                                                                                                                  <w:marTop w:val="0"/>
                                                                                                                                                  <w:marBottom w:val="0"/>
                                                                                                                                                  <w:divBdr>
                                                                                                                                                    <w:top w:val="single" w:sz="2" w:space="0" w:color="E3E3E3"/>
                                                                                                                                                    <w:left w:val="single" w:sz="2" w:space="0" w:color="E3E3E3"/>
                                                                                                                                                    <w:bottom w:val="single" w:sz="2" w:space="0" w:color="E3E3E3"/>
                                                                                                                                                    <w:right w:val="single" w:sz="2" w:space="0" w:color="E3E3E3"/>
                                                                                                                                                  </w:divBdr>
                                                                                                                                                  <w:divsChild>
                                                                                                                                                    <w:div w:id="1565487293">
                                                                                                                                                      <w:marLeft w:val="0"/>
                                                                                                                                                      <w:marRight w:val="0"/>
                                                                                                                                                      <w:marTop w:val="0"/>
                                                                                                                                                      <w:marBottom w:val="0"/>
                                                                                                                                                      <w:divBdr>
                                                                                                                                                        <w:top w:val="single" w:sz="6" w:space="0" w:color="auto"/>
                                                                                                                                                        <w:left w:val="single" w:sz="6" w:space="0" w:color="auto"/>
                                                                                                                                                        <w:bottom w:val="single" w:sz="6" w:space="0" w:color="auto"/>
                                                                                                                                                        <w:right w:val="single" w:sz="6" w:space="0" w:color="auto"/>
                                                                                                                                                      </w:divBdr>
                                                                                                                                                      <w:divsChild>
                                                                                                                                                        <w:div w:id="19235649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43622532">
                                                                                                                              <w:marLeft w:val="0"/>
                                                                                                                              <w:marRight w:val="0"/>
                                                                                                                              <w:marTop w:val="0"/>
                                                                                                                              <w:marBottom w:val="0"/>
                                                                                                                              <w:divBdr>
                                                                                                                                <w:top w:val="none" w:sz="0" w:space="0" w:color="auto"/>
                                                                                                                                <w:left w:val="none" w:sz="0" w:space="0" w:color="auto"/>
                                                                                                                                <w:bottom w:val="none" w:sz="0" w:space="0" w:color="auto"/>
                                                                                                                                <w:right w:val="none" w:sz="0" w:space="0" w:color="auto"/>
                                                                                                                              </w:divBdr>
                                                                                                                              <w:divsChild>
                                                                                                                                <w:div w:id="11480608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13890690">
                                                                                                      <w:marLeft w:val="0"/>
                                                                                                      <w:marRight w:val="0"/>
                                                                                                      <w:marTop w:val="0"/>
                                                                                                      <w:marBottom w:val="0"/>
                                                                                                      <w:divBdr>
                                                                                                        <w:top w:val="none" w:sz="0" w:space="0" w:color="auto"/>
                                                                                                        <w:left w:val="none" w:sz="0" w:space="0" w:color="auto"/>
                                                                                                        <w:bottom w:val="none" w:sz="0" w:space="0" w:color="auto"/>
                                                                                                        <w:right w:val="none" w:sz="0" w:space="0" w:color="auto"/>
                                                                                                      </w:divBdr>
                                                                                                      <w:divsChild>
                                                                                                        <w:div w:id="17003144">
                                                                                                          <w:marLeft w:val="0"/>
                                                                                                          <w:marRight w:val="0"/>
                                                                                                          <w:marTop w:val="0"/>
                                                                                                          <w:marBottom w:val="0"/>
                                                                                                          <w:divBdr>
                                                                                                            <w:top w:val="none" w:sz="0" w:space="0" w:color="auto"/>
                                                                                                            <w:left w:val="none" w:sz="0" w:space="0" w:color="auto"/>
                                                                                                            <w:bottom w:val="none" w:sz="0" w:space="0" w:color="auto"/>
                                                                                                            <w:right w:val="none" w:sz="0" w:space="0" w:color="auto"/>
                                                                                                          </w:divBdr>
                                                                                                          <w:divsChild>
                                                                                                            <w:div w:id="1303391842">
                                                                                                              <w:marLeft w:val="0"/>
                                                                                                              <w:marRight w:val="0"/>
                                                                                                              <w:marTop w:val="0"/>
                                                                                                              <w:marBottom w:val="0"/>
                                                                                                              <w:divBdr>
                                                                                                                <w:top w:val="none" w:sz="0" w:space="0" w:color="auto"/>
                                                                                                                <w:left w:val="none" w:sz="0" w:space="0" w:color="auto"/>
                                                                                                                <w:bottom w:val="none" w:sz="0" w:space="0" w:color="auto"/>
                                                                                                                <w:right w:val="none" w:sz="0" w:space="0" w:color="auto"/>
                                                                                                              </w:divBdr>
                                                                                                              <w:divsChild>
                                                                                                                <w:div w:id="846561114">
                                                                                                                  <w:marLeft w:val="0"/>
                                                                                                                  <w:marRight w:val="0"/>
                                                                                                                  <w:marTop w:val="0"/>
                                                                                                                  <w:marBottom w:val="0"/>
                                                                                                                  <w:divBdr>
                                                                                                                    <w:top w:val="none" w:sz="0" w:space="0" w:color="auto"/>
                                                                                                                    <w:left w:val="none" w:sz="0" w:space="0" w:color="auto"/>
                                                                                                                    <w:bottom w:val="none" w:sz="0" w:space="0" w:color="auto"/>
                                                                                                                    <w:right w:val="none" w:sz="0" w:space="0" w:color="auto"/>
                                                                                                                  </w:divBdr>
                                                                                                                  <w:divsChild>
                                                                                                                    <w:div w:id="1934513784">
                                                                                                                      <w:marLeft w:val="0"/>
                                                                                                                      <w:marRight w:val="0"/>
                                                                                                                      <w:marTop w:val="0"/>
                                                                                                                      <w:marBottom w:val="0"/>
                                                                                                                      <w:divBdr>
                                                                                                                        <w:top w:val="none" w:sz="0" w:space="0" w:color="auto"/>
                                                                                                                        <w:left w:val="none" w:sz="0" w:space="0" w:color="auto"/>
                                                                                                                        <w:bottom w:val="none" w:sz="0" w:space="0" w:color="auto"/>
                                                                                                                        <w:right w:val="none" w:sz="0" w:space="0" w:color="auto"/>
                                                                                                                      </w:divBdr>
                                                                                                                      <w:divsChild>
                                                                                                                        <w:div w:id="1797672188">
                                                                                                                          <w:marLeft w:val="0"/>
                                                                                                                          <w:marRight w:val="0"/>
                                                                                                                          <w:marTop w:val="0"/>
                                                                                                                          <w:marBottom w:val="0"/>
                                                                                                                          <w:divBdr>
                                                                                                                            <w:top w:val="none" w:sz="0" w:space="0" w:color="auto"/>
                                                                                                                            <w:left w:val="none" w:sz="0" w:space="0" w:color="auto"/>
                                                                                                                            <w:bottom w:val="none" w:sz="0" w:space="0" w:color="auto"/>
                                                                                                                            <w:right w:val="none" w:sz="0" w:space="0" w:color="auto"/>
                                                                                                                          </w:divBdr>
                                                                                                                          <w:divsChild>
                                                                                                                            <w:div w:id="95448608">
                                                                                                                              <w:marLeft w:val="0"/>
                                                                                                                              <w:marRight w:val="0"/>
                                                                                                                              <w:marTop w:val="0"/>
                                                                                                                              <w:marBottom w:val="0"/>
                                                                                                                              <w:divBdr>
                                                                                                                                <w:top w:val="none" w:sz="0" w:space="0" w:color="auto"/>
                                                                                                                                <w:left w:val="none" w:sz="0" w:space="0" w:color="auto"/>
                                                                                                                                <w:bottom w:val="none" w:sz="0" w:space="0" w:color="auto"/>
                                                                                                                                <w:right w:val="none" w:sz="0" w:space="0" w:color="auto"/>
                                                                                                                              </w:divBdr>
                                                                                                                              <w:divsChild>
                                                                                                                                <w:div w:id="182033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0422727">
      <w:bodyDiv w:val="1"/>
      <w:marLeft w:val="0"/>
      <w:marRight w:val="0"/>
      <w:marTop w:val="0"/>
      <w:marBottom w:val="0"/>
      <w:divBdr>
        <w:top w:val="none" w:sz="0" w:space="0" w:color="auto"/>
        <w:left w:val="none" w:sz="0" w:space="0" w:color="auto"/>
        <w:bottom w:val="none" w:sz="0" w:space="0" w:color="auto"/>
        <w:right w:val="none" w:sz="0" w:space="0" w:color="auto"/>
      </w:divBdr>
    </w:div>
    <w:div w:id="697199376">
      <w:bodyDiv w:val="1"/>
      <w:marLeft w:val="0"/>
      <w:marRight w:val="0"/>
      <w:marTop w:val="0"/>
      <w:marBottom w:val="0"/>
      <w:divBdr>
        <w:top w:val="none" w:sz="0" w:space="0" w:color="auto"/>
        <w:left w:val="none" w:sz="0" w:space="0" w:color="auto"/>
        <w:bottom w:val="none" w:sz="0" w:space="0" w:color="auto"/>
        <w:right w:val="none" w:sz="0" w:space="0" w:color="auto"/>
      </w:divBdr>
    </w:div>
    <w:div w:id="716511785">
      <w:bodyDiv w:val="1"/>
      <w:marLeft w:val="0"/>
      <w:marRight w:val="0"/>
      <w:marTop w:val="0"/>
      <w:marBottom w:val="0"/>
      <w:divBdr>
        <w:top w:val="none" w:sz="0" w:space="0" w:color="auto"/>
        <w:left w:val="none" w:sz="0" w:space="0" w:color="auto"/>
        <w:bottom w:val="none" w:sz="0" w:space="0" w:color="auto"/>
        <w:right w:val="none" w:sz="0" w:space="0" w:color="auto"/>
      </w:divBdr>
      <w:divsChild>
        <w:div w:id="1272322548">
          <w:marLeft w:val="0"/>
          <w:marRight w:val="0"/>
          <w:marTop w:val="0"/>
          <w:marBottom w:val="0"/>
          <w:divBdr>
            <w:top w:val="none" w:sz="0" w:space="0" w:color="auto"/>
            <w:left w:val="none" w:sz="0" w:space="0" w:color="auto"/>
            <w:bottom w:val="none" w:sz="0" w:space="0" w:color="auto"/>
            <w:right w:val="none" w:sz="0" w:space="0" w:color="auto"/>
          </w:divBdr>
          <w:divsChild>
            <w:div w:id="1563783658">
              <w:marLeft w:val="0"/>
              <w:marRight w:val="0"/>
              <w:marTop w:val="0"/>
              <w:marBottom w:val="0"/>
              <w:divBdr>
                <w:top w:val="none" w:sz="0" w:space="0" w:color="auto"/>
                <w:left w:val="none" w:sz="0" w:space="0" w:color="auto"/>
                <w:bottom w:val="none" w:sz="0" w:space="0" w:color="auto"/>
                <w:right w:val="none" w:sz="0" w:space="0" w:color="auto"/>
              </w:divBdr>
              <w:divsChild>
                <w:div w:id="1468015267">
                  <w:marLeft w:val="0"/>
                  <w:marRight w:val="0"/>
                  <w:marTop w:val="0"/>
                  <w:marBottom w:val="0"/>
                  <w:divBdr>
                    <w:top w:val="none" w:sz="0" w:space="0" w:color="auto"/>
                    <w:left w:val="none" w:sz="0" w:space="0" w:color="auto"/>
                    <w:bottom w:val="none" w:sz="0" w:space="0" w:color="auto"/>
                    <w:right w:val="none" w:sz="0" w:space="0" w:color="auto"/>
                  </w:divBdr>
                  <w:divsChild>
                    <w:div w:id="492769190">
                      <w:marLeft w:val="0"/>
                      <w:marRight w:val="0"/>
                      <w:marTop w:val="0"/>
                      <w:marBottom w:val="0"/>
                      <w:divBdr>
                        <w:top w:val="none" w:sz="0" w:space="0" w:color="auto"/>
                        <w:left w:val="none" w:sz="0" w:space="0" w:color="auto"/>
                        <w:bottom w:val="none" w:sz="0" w:space="0" w:color="auto"/>
                        <w:right w:val="none" w:sz="0" w:space="0" w:color="auto"/>
                      </w:divBdr>
                      <w:divsChild>
                        <w:div w:id="210851176">
                          <w:marLeft w:val="0"/>
                          <w:marRight w:val="0"/>
                          <w:marTop w:val="0"/>
                          <w:marBottom w:val="0"/>
                          <w:divBdr>
                            <w:top w:val="none" w:sz="0" w:space="0" w:color="auto"/>
                            <w:left w:val="none" w:sz="0" w:space="0" w:color="auto"/>
                            <w:bottom w:val="none" w:sz="0" w:space="0" w:color="auto"/>
                            <w:right w:val="none" w:sz="0" w:space="0" w:color="auto"/>
                          </w:divBdr>
                          <w:divsChild>
                            <w:div w:id="1653871241">
                              <w:marLeft w:val="0"/>
                              <w:marRight w:val="0"/>
                              <w:marTop w:val="0"/>
                              <w:marBottom w:val="240"/>
                              <w:divBdr>
                                <w:top w:val="none" w:sz="0" w:space="0" w:color="auto"/>
                                <w:left w:val="none" w:sz="0" w:space="0" w:color="auto"/>
                                <w:bottom w:val="none" w:sz="0" w:space="0" w:color="auto"/>
                                <w:right w:val="none" w:sz="0" w:space="0" w:color="auto"/>
                              </w:divBdr>
                              <w:divsChild>
                                <w:div w:id="1980261516">
                                  <w:marLeft w:val="0"/>
                                  <w:marRight w:val="0"/>
                                  <w:marTop w:val="0"/>
                                  <w:marBottom w:val="0"/>
                                  <w:divBdr>
                                    <w:top w:val="none" w:sz="0" w:space="0" w:color="auto"/>
                                    <w:left w:val="none" w:sz="0" w:space="0" w:color="auto"/>
                                    <w:bottom w:val="none" w:sz="0" w:space="0" w:color="auto"/>
                                    <w:right w:val="none" w:sz="0" w:space="0" w:color="auto"/>
                                  </w:divBdr>
                                  <w:divsChild>
                                    <w:div w:id="1659764906">
                                      <w:marLeft w:val="0"/>
                                      <w:marRight w:val="0"/>
                                      <w:marTop w:val="0"/>
                                      <w:marBottom w:val="0"/>
                                      <w:divBdr>
                                        <w:top w:val="none" w:sz="0" w:space="0" w:color="auto"/>
                                        <w:left w:val="none" w:sz="0" w:space="0" w:color="auto"/>
                                        <w:bottom w:val="none" w:sz="0" w:space="0" w:color="auto"/>
                                        <w:right w:val="none" w:sz="0" w:space="0" w:color="auto"/>
                                      </w:divBdr>
                                      <w:divsChild>
                                        <w:div w:id="1376738183">
                                          <w:marLeft w:val="0"/>
                                          <w:marRight w:val="0"/>
                                          <w:marTop w:val="0"/>
                                          <w:marBottom w:val="0"/>
                                          <w:divBdr>
                                            <w:top w:val="none" w:sz="0" w:space="0" w:color="auto"/>
                                            <w:left w:val="none" w:sz="0" w:space="0" w:color="auto"/>
                                            <w:bottom w:val="none" w:sz="0" w:space="0" w:color="auto"/>
                                            <w:right w:val="none" w:sz="0" w:space="0" w:color="auto"/>
                                          </w:divBdr>
                                          <w:divsChild>
                                            <w:div w:id="702439816">
                                              <w:marLeft w:val="0"/>
                                              <w:marRight w:val="0"/>
                                              <w:marTop w:val="0"/>
                                              <w:marBottom w:val="0"/>
                                              <w:divBdr>
                                                <w:top w:val="none" w:sz="0" w:space="0" w:color="auto"/>
                                                <w:left w:val="none" w:sz="0" w:space="0" w:color="auto"/>
                                                <w:bottom w:val="none" w:sz="0" w:space="0" w:color="auto"/>
                                                <w:right w:val="none" w:sz="0" w:space="0" w:color="auto"/>
                                              </w:divBdr>
                                              <w:divsChild>
                                                <w:div w:id="1689942226">
                                                  <w:marLeft w:val="0"/>
                                                  <w:marRight w:val="0"/>
                                                  <w:marTop w:val="0"/>
                                                  <w:marBottom w:val="0"/>
                                                  <w:divBdr>
                                                    <w:top w:val="none" w:sz="0" w:space="0" w:color="auto"/>
                                                    <w:left w:val="none" w:sz="0" w:space="0" w:color="auto"/>
                                                    <w:bottom w:val="none" w:sz="0" w:space="0" w:color="auto"/>
                                                    <w:right w:val="none" w:sz="0" w:space="0" w:color="auto"/>
                                                  </w:divBdr>
                                                  <w:divsChild>
                                                    <w:div w:id="2096854620">
                                                      <w:marLeft w:val="0"/>
                                                      <w:marRight w:val="0"/>
                                                      <w:marTop w:val="0"/>
                                                      <w:marBottom w:val="0"/>
                                                      <w:divBdr>
                                                        <w:top w:val="none" w:sz="0" w:space="0" w:color="auto"/>
                                                        <w:left w:val="none" w:sz="0" w:space="0" w:color="auto"/>
                                                        <w:bottom w:val="none" w:sz="0" w:space="0" w:color="auto"/>
                                                        <w:right w:val="none" w:sz="0" w:space="0" w:color="auto"/>
                                                      </w:divBdr>
                                                      <w:divsChild>
                                                        <w:div w:id="799957979">
                                                          <w:marLeft w:val="0"/>
                                                          <w:marRight w:val="0"/>
                                                          <w:marTop w:val="0"/>
                                                          <w:marBottom w:val="0"/>
                                                          <w:divBdr>
                                                            <w:top w:val="none" w:sz="0" w:space="0" w:color="auto"/>
                                                            <w:left w:val="none" w:sz="0" w:space="0" w:color="auto"/>
                                                            <w:bottom w:val="none" w:sz="0" w:space="0" w:color="auto"/>
                                                            <w:right w:val="none" w:sz="0" w:space="0" w:color="auto"/>
                                                          </w:divBdr>
                                                          <w:divsChild>
                                                            <w:div w:id="75787596">
                                                              <w:marLeft w:val="0"/>
                                                              <w:marRight w:val="0"/>
                                                              <w:marTop w:val="0"/>
                                                              <w:marBottom w:val="0"/>
                                                              <w:divBdr>
                                                                <w:top w:val="none" w:sz="0" w:space="0" w:color="auto"/>
                                                                <w:left w:val="none" w:sz="0" w:space="0" w:color="auto"/>
                                                                <w:bottom w:val="none" w:sz="0" w:space="0" w:color="auto"/>
                                                                <w:right w:val="none" w:sz="0" w:space="0" w:color="auto"/>
                                                              </w:divBdr>
                                                              <w:divsChild>
                                                                <w:div w:id="1027945499">
                                                                  <w:marLeft w:val="0"/>
                                                                  <w:marRight w:val="0"/>
                                                                  <w:marTop w:val="0"/>
                                                                  <w:marBottom w:val="0"/>
                                                                  <w:divBdr>
                                                                    <w:top w:val="none" w:sz="0" w:space="0" w:color="auto"/>
                                                                    <w:left w:val="none" w:sz="0" w:space="0" w:color="auto"/>
                                                                    <w:bottom w:val="none" w:sz="0" w:space="0" w:color="auto"/>
                                                                    <w:right w:val="none" w:sz="0" w:space="0" w:color="auto"/>
                                                                  </w:divBdr>
                                                                  <w:divsChild>
                                                                    <w:div w:id="1229460643">
                                                                      <w:marLeft w:val="0"/>
                                                                      <w:marRight w:val="0"/>
                                                                      <w:marTop w:val="0"/>
                                                                      <w:marBottom w:val="0"/>
                                                                      <w:divBdr>
                                                                        <w:top w:val="none" w:sz="0" w:space="0" w:color="auto"/>
                                                                        <w:left w:val="none" w:sz="0" w:space="0" w:color="auto"/>
                                                                        <w:bottom w:val="none" w:sz="0" w:space="0" w:color="auto"/>
                                                                        <w:right w:val="none" w:sz="0" w:space="0" w:color="auto"/>
                                                                      </w:divBdr>
                                                                      <w:divsChild>
                                                                        <w:div w:id="821046370">
                                                                          <w:marLeft w:val="0"/>
                                                                          <w:marRight w:val="0"/>
                                                                          <w:marTop w:val="0"/>
                                                                          <w:marBottom w:val="0"/>
                                                                          <w:divBdr>
                                                                            <w:top w:val="none" w:sz="0" w:space="0" w:color="auto"/>
                                                                            <w:left w:val="none" w:sz="0" w:space="0" w:color="auto"/>
                                                                            <w:bottom w:val="none" w:sz="0" w:space="0" w:color="auto"/>
                                                                            <w:right w:val="none" w:sz="0" w:space="0" w:color="auto"/>
                                                                          </w:divBdr>
                                                                          <w:divsChild>
                                                                            <w:div w:id="1664624017">
                                                                              <w:marLeft w:val="0"/>
                                                                              <w:marRight w:val="0"/>
                                                                              <w:marTop w:val="0"/>
                                                                              <w:marBottom w:val="0"/>
                                                                              <w:divBdr>
                                                                                <w:top w:val="none" w:sz="0" w:space="0" w:color="auto"/>
                                                                                <w:left w:val="none" w:sz="0" w:space="0" w:color="auto"/>
                                                                                <w:bottom w:val="none" w:sz="0" w:space="0" w:color="auto"/>
                                                                                <w:right w:val="none" w:sz="0" w:space="0" w:color="auto"/>
                                                                              </w:divBdr>
                                                                              <w:divsChild>
                                                                                <w:div w:id="252322080">
                                                                                  <w:marLeft w:val="0"/>
                                                                                  <w:marRight w:val="0"/>
                                                                                  <w:marTop w:val="0"/>
                                                                                  <w:marBottom w:val="0"/>
                                                                                  <w:divBdr>
                                                                                    <w:top w:val="none" w:sz="0" w:space="0" w:color="auto"/>
                                                                                    <w:left w:val="none" w:sz="0" w:space="0" w:color="auto"/>
                                                                                    <w:bottom w:val="none" w:sz="0" w:space="0" w:color="auto"/>
                                                                                    <w:right w:val="none" w:sz="0" w:space="0" w:color="auto"/>
                                                                                  </w:divBdr>
                                                                                  <w:divsChild>
                                                                                    <w:div w:id="1292052313">
                                                                                      <w:marLeft w:val="0"/>
                                                                                      <w:marRight w:val="0"/>
                                                                                      <w:marTop w:val="0"/>
                                                                                      <w:marBottom w:val="0"/>
                                                                                      <w:divBdr>
                                                                                        <w:top w:val="single" w:sz="2" w:space="0" w:color="EFEFEF"/>
                                                                                        <w:left w:val="none" w:sz="0" w:space="0" w:color="auto"/>
                                                                                        <w:bottom w:val="none" w:sz="0" w:space="0" w:color="auto"/>
                                                                                        <w:right w:val="none" w:sz="0" w:space="0" w:color="auto"/>
                                                                                      </w:divBdr>
                                                                                      <w:divsChild>
                                                                                        <w:div w:id="2013407824">
                                                                                          <w:marLeft w:val="0"/>
                                                                                          <w:marRight w:val="0"/>
                                                                                          <w:marTop w:val="0"/>
                                                                                          <w:marBottom w:val="0"/>
                                                                                          <w:divBdr>
                                                                                            <w:top w:val="none" w:sz="0" w:space="0" w:color="auto"/>
                                                                                            <w:left w:val="none" w:sz="0" w:space="0" w:color="auto"/>
                                                                                            <w:bottom w:val="none" w:sz="0" w:space="0" w:color="auto"/>
                                                                                            <w:right w:val="none" w:sz="0" w:space="0" w:color="auto"/>
                                                                                          </w:divBdr>
                                                                                          <w:divsChild>
                                                                                            <w:div w:id="968441423">
                                                                                              <w:marLeft w:val="0"/>
                                                                                              <w:marRight w:val="0"/>
                                                                                              <w:marTop w:val="0"/>
                                                                                              <w:marBottom w:val="0"/>
                                                                                              <w:divBdr>
                                                                                                <w:top w:val="none" w:sz="0" w:space="0" w:color="auto"/>
                                                                                                <w:left w:val="none" w:sz="0" w:space="0" w:color="auto"/>
                                                                                                <w:bottom w:val="none" w:sz="0" w:space="0" w:color="auto"/>
                                                                                                <w:right w:val="none" w:sz="0" w:space="0" w:color="auto"/>
                                                                                              </w:divBdr>
                                                                                              <w:divsChild>
                                                                                                <w:div w:id="1378435792">
                                                                                                  <w:marLeft w:val="0"/>
                                                                                                  <w:marRight w:val="0"/>
                                                                                                  <w:marTop w:val="0"/>
                                                                                                  <w:marBottom w:val="0"/>
                                                                                                  <w:divBdr>
                                                                                                    <w:top w:val="none" w:sz="0" w:space="0" w:color="auto"/>
                                                                                                    <w:left w:val="none" w:sz="0" w:space="0" w:color="auto"/>
                                                                                                    <w:bottom w:val="none" w:sz="0" w:space="0" w:color="auto"/>
                                                                                                    <w:right w:val="none" w:sz="0" w:space="0" w:color="auto"/>
                                                                                                  </w:divBdr>
                                                                                                  <w:divsChild>
                                                                                                    <w:div w:id="3945102">
                                                                                                      <w:marLeft w:val="0"/>
                                                                                                      <w:marRight w:val="0"/>
                                                                                                      <w:marTop w:val="0"/>
                                                                                                      <w:marBottom w:val="0"/>
                                                                                                      <w:divBdr>
                                                                                                        <w:top w:val="none" w:sz="0" w:space="0" w:color="auto"/>
                                                                                                        <w:left w:val="none" w:sz="0" w:space="0" w:color="auto"/>
                                                                                                        <w:bottom w:val="none" w:sz="0" w:space="0" w:color="auto"/>
                                                                                                        <w:right w:val="none" w:sz="0" w:space="0" w:color="auto"/>
                                                                                                      </w:divBdr>
                                                                                                      <w:divsChild>
                                                                                                        <w:div w:id="865018956">
                                                                                                          <w:marLeft w:val="0"/>
                                                                                                          <w:marRight w:val="0"/>
                                                                                                          <w:marTop w:val="0"/>
                                                                                                          <w:marBottom w:val="0"/>
                                                                                                          <w:divBdr>
                                                                                                            <w:top w:val="none" w:sz="0" w:space="0" w:color="auto"/>
                                                                                                            <w:left w:val="none" w:sz="0" w:space="0" w:color="auto"/>
                                                                                                            <w:bottom w:val="none" w:sz="0" w:space="0" w:color="auto"/>
                                                                                                            <w:right w:val="none" w:sz="0" w:space="0" w:color="auto"/>
                                                                                                          </w:divBdr>
                                                                                                          <w:divsChild>
                                                                                                            <w:div w:id="1631862730">
                                                                                                              <w:marLeft w:val="0"/>
                                                                                                              <w:marRight w:val="0"/>
                                                                                                              <w:marTop w:val="0"/>
                                                                                                              <w:marBottom w:val="0"/>
                                                                                                              <w:divBdr>
                                                                                                                <w:top w:val="none" w:sz="0" w:space="0" w:color="auto"/>
                                                                                                                <w:left w:val="none" w:sz="0" w:space="0" w:color="auto"/>
                                                                                                                <w:bottom w:val="none" w:sz="0" w:space="0" w:color="auto"/>
                                                                                                                <w:right w:val="none" w:sz="0" w:space="0" w:color="auto"/>
                                                                                                              </w:divBdr>
                                                                                                              <w:divsChild>
                                                                                                                <w:div w:id="1548487600">
                                                                                                                  <w:marLeft w:val="0"/>
                                                                                                                  <w:marRight w:val="0"/>
                                                                                                                  <w:marTop w:val="120"/>
                                                                                                                  <w:marBottom w:val="0"/>
                                                                                                                  <w:divBdr>
                                                                                                                    <w:top w:val="none" w:sz="0" w:space="0" w:color="auto"/>
                                                                                                                    <w:left w:val="none" w:sz="0" w:space="0" w:color="auto"/>
                                                                                                                    <w:bottom w:val="none" w:sz="0" w:space="0" w:color="auto"/>
                                                                                                                    <w:right w:val="none" w:sz="0" w:space="0" w:color="auto"/>
                                                                                                                  </w:divBdr>
                                                                                                                  <w:divsChild>
                                                                                                                    <w:div w:id="1421877456">
                                                                                                                      <w:marLeft w:val="0"/>
                                                                                                                      <w:marRight w:val="0"/>
                                                                                                                      <w:marTop w:val="0"/>
                                                                                                                      <w:marBottom w:val="0"/>
                                                                                                                      <w:divBdr>
                                                                                                                        <w:top w:val="none" w:sz="0" w:space="0" w:color="auto"/>
                                                                                                                        <w:left w:val="none" w:sz="0" w:space="0" w:color="auto"/>
                                                                                                                        <w:bottom w:val="none" w:sz="0" w:space="0" w:color="auto"/>
                                                                                                                        <w:right w:val="none" w:sz="0" w:space="0" w:color="auto"/>
                                                                                                                      </w:divBdr>
                                                                                                                      <w:divsChild>
                                                                                                                        <w:div w:id="79895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2262779">
                                                                                                      <w:marLeft w:val="0"/>
                                                                                                      <w:marRight w:val="0"/>
                                                                                                      <w:marTop w:val="0"/>
                                                                                                      <w:marBottom w:val="0"/>
                                                                                                      <w:divBdr>
                                                                                                        <w:top w:val="none" w:sz="0" w:space="0" w:color="auto"/>
                                                                                                        <w:left w:val="none" w:sz="0" w:space="0" w:color="auto"/>
                                                                                                        <w:bottom w:val="none" w:sz="0" w:space="0" w:color="auto"/>
                                                                                                        <w:right w:val="none" w:sz="0" w:space="0" w:color="auto"/>
                                                                                                      </w:divBdr>
                                                                                                      <w:divsChild>
                                                                                                        <w:div w:id="442648733">
                                                                                                          <w:marLeft w:val="0"/>
                                                                                                          <w:marRight w:val="0"/>
                                                                                                          <w:marTop w:val="0"/>
                                                                                                          <w:marBottom w:val="0"/>
                                                                                                          <w:divBdr>
                                                                                                            <w:top w:val="none" w:sz="0" w:space="0" w:color="auto"/>
                                                                                                            <w:left w:val="none" w:sz="0" w:space="0" w:color="auto"/>
                                                                                                            <w:bottom w:val="none" w:sz="0" w:space="0" w:color="auto"/>
                                                                                                            <w:right w:val="none" w:sz="0" w:space="0" w:color="auto"/>
                                                                                                          </w:divBdr>
                                                                                                          <w:divsChild>
                                                                                                            <w:div w:id="801651370">
                                                                                                              <w:marLeft w:val="0"/>
                                                                                                              <w:marRight w:val="0"/>
                                                                                                              <w:marTop w:val="0"/>
                                                                                                              <w:marBottom w:val="0"/>
                                                                                                              <w:divBdr>
                                                                                                                <w:top w:val="none" w:sz="0" w:space="0" w:color="auto"/>
                                                                                                                <w:left w:val="none" w:sz="0" w:space="0" w:color="auto"/>
                                                                                                                <w:bottom w:val="none" w:sz="0" w:space="0" w:color="auto"/>
                                                                                                                <w:right w:val="none" w:sz="0" w:space="0" w:color="auto"/>
                                                                                                              </w:divBdr>
                                                                                                              <w:divsChild>
                                                                                                                <w:div w:id="1550721681">
                                                                                                                  <w:marLeft w:val="0"/>
                                                                                                                  <w:marRight w:val="0"/>
                                                                                                                  <w:marTop w:val="0"/>
                                                                                                                  <w:marBottom w:val="0"/>
                                                                                                                  <w:divBdr>
                                                                                                                    <w:top w:val="none" w:sz="0" w:space="0" w:color="auto"/>
                                                                                                                    <w:left w:val="none" w:sz="0" w:space="0" w:color="auto"/>
                                                                                                                    <w:bottom w:val="none" w:sz="0" w:space="0" w:color="auto"/>
                                                                                                                    <w:right w:val="none" w:sz="0" w:space="0" w:color="auto"/>
                                                                                                                  </w:divBdr>
                                                                                                                  <w:divsChild>
                                                                                                                    <w:div w:id="674577869">
                                                                                                                      <w:marLeft w:val="0"/>
                                                                                                                      <w:marRight w:val="0"/>
                                                                                                                      <w:marTop w:val="0"/>
                                                                                                                      <w:marBottom w:val="0"/>
                                                                                                                      <w:divBdr>
                                                                                                                        <w:top w:val="none" w:sz="0" w:space="0" w:color="auto"/>
                                                                                                                        <w:left w:val="none" w:sz="0" w:space="0" w:color="auto"/>
                                                                                                                        <w:bottom w:val="none" w:sz="0" w:space="0" w:color="auto"/>
                                                                                                                        <w:right w:val="none" w:sz="0" w:space="0" w:color="auto"/>
                                                                                                                      </w:divBdr>
                                                                                                                      <w:divsChild>
                                                                                                                        <w:div w:id="895311272">
                                                                                                                          <w:marLeft w:val="0"/>
                                                                                                                          <w:marRight w:val="0"/>
                                                                                                                          <w:marTop w:val="0"/>
                                                                                                                          <w:marBottom w:val="0"/>
                                                                                                                          <w:divBdr>
                                                                                                                            <w:top w:val="none" w:sz="0" w:space="0" w:color="auto"/>
                                                                                                                            <w:left w:val="none" w:sz="0" w:space="0" w:color="auto"/>
                                                                                                                            <w:bottom w:val="none" w:sz="0" w:space="0" w:color="auto"/>
                                                                                                                            <w:right w:val="none" w:sz="0" w:space="0" w:color="auto"/>
                                                                                                                          </w:divBdr>
                                                                                                                          <w:divsChild>
                                                                                                                            <w:div w:id="235865186">
                                                                                                                              <w:marLeft w:val="0"/>
                                                                                                                              <w:marRight w:val="0"/>
                                                                                                                              <w:marTop w:val="0"/>
                                                                                                                              <w:marBottom w:val="0"/>
                                                                                                                              <w:divBdr>
                                                                                                                                <w:top w:val="none" w:sz="0" w:space="0" w:color="auto"/>
                                                                                                                                <w:left w:val="none" w:sz="0" w:space="0" w:color="auto"/>
                                                                                                                                <w:bottom w:val="none" w:sz="0" w:space="0" w:color="auto"/>
                                                                                                                                <w:right w:val="none" w:sz="0" w:space="0" w:color="auto"/>
                                                                                                                              </w:divBdr>
                                                                                                                              <w:divsChild>
                                                                                                                                <w:div w:id="2771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1170404">
      <w:bodyDiv w:val="1"/>
      <w:marLeft w:val="0"/>
      <w:marRight w:val="0"/>
      <w:marTop w:val="0"/>
      <w:marBottom w:val="0"/>
      <w:divBdr>
        <w:top w:val="none" w:sz="0" w:space="0" w:color="auto"/>
        <w:left w:val="none" w:sz="0" w:space="0" w:color="auto"/>
        <w:bottom w:val="none" w:sz="0" w:space="0" w:color="auto"/>
        <w:right w:val="none" w:sz="0" w:space="0" w:color="auto"/>
      </w:divBdr>
    </w:div>
    <w:div w:id="724643641">
      <w:bodyDiv w:val="1"/>
      <w:marLeft w:val="0"/>
      <w:marRight w:val="0"/>
      <w:marTop w:val="0"/>
      <w:marBottom w:val="0"/>
      <w:divBdr>
        <w:top w:val="none" w:sz="0" w:space="0" w:color="auto"/>
        <w:left w:val="none" w:sz="0" w:space="0" w:color="auto"/>
        <w:bottom w:val="none" w:sz="0" w:space="0" w:color="auto"/>
        <w:right w:val="none" w:sz="0" w:space="0" w:color="auto"/>
      </w:divBdr>
    </w:div>
    <w:div w:id="743797092">
      <w:bodyDiv w:val="1"/>
      <w:marLeft w:val="0"/>
      <w:marRight w:val="0"/>
      <w:marTop w:val="0"/>
      <w:marBottom w:val="0"/>
      <w:divBdr>
        <w:top w:val="none" w:sz="0" w:space="0" w:color="auto"/>
        <w:left w:val="none" w:sz="0" w:space="0" w:color="auto"/>
        <w:bottom w:val="none" w:sz="0" w:space="0" w:color="auto"/>
        <w:right w:val="none" w:sz="0" w:space="0" w:color="auto"/>
      </w:divBdr>
      <w:divsChild>
        <w:div w:id="591861509">
          <w:marLeft w:val="0"/>
          <w:marRight w:val="0"/>
          <w:marTop w:val="0"/>
          <w:marBottom w:val="0"/>
          <w:divBdr>
            <w:top w:val="none" w:sz="0" w:space="0" w:color="auto"/>
            <w:left w:val="none" w:sz="0" w:space="0" w:color="auto"/>
            <w:bottom w:val="none" w:sz="0" w:space="0" w:color="auto"/>
            <w:right w:val="none" w:sz="0" w:space="0" w:color="auto"/>
          </w:divBdr>
        </w:div>
        <w:div w:id="866912539">
          <w:marLeft w:val="0"/>
          <w:marRight w:val="0"/>
          <w:marTop w:val="0"/>
          <w:marBottom w:val="0"/>
          <w:divBdr>
            <w:top w:val="none" w:sz="0" w:space="0" w:color="auto"/>
            <w:left w:val="none" w:sz="0" w:space="0" w:color="auto"/>
            <w:bottom w:val="none" w:sz="0" w:space="0" w:color="auto"/>
            <w:right w:val="none" w:sz="0" w:space="0" w:color="auto"/>
          </w:divBdr>
        </w:div>
        <w:div w:id="1548491681">
          <w:marLeft w:val="0"/>
          <w:marRight w:val="0"/>
          <w:marTop w:val="0"/>
          <w:marBottom w:val="0"/>
          <w:divBdr>
            <w:top w:val="none" w:sz="0" w:space="0" w:color="auto"/>
            <w:left w:val="none" w:sz="0" w:space="0" w:color="auto"/>
            <w:bottom w:val="none" w:sz="0" w:space="0" w:color="auto"/>
            <w:right w:val="none" w:sz="0" w:space="0" w:color="auto"/>
          </w:divBdr>
        </w:div>
        <w:div w:id="1978409250">
          <w:marLeft w:val="0"/>
          <w:marRight w:val="0"/>
          <w:marTop w:val="0"/>
          <w:marBottom w:val="0"/>
          <w:divBdr>
            <w:top w:val="none" w:sz="0" w:space="0" w:color="auto"/>
            <w:left w:val="none" w:sz="0" w:space="0" w:color="auto"/>
            <w:bottom w:val="none" w:sz="0" w:space="0" w:color="auto"/>
            <w:right w:val="none" w:sz="0" w:space="0" w:color="auto"/>
          </w:divBdr>
        </w:div>
        <w:div w:id="825440202">
          <w:marLeft w:val="0"/>
          <w:marRight w:val="0"/>
          <w:marTop w:val="0"/>
          <w:marBottom w:val="0"/>
          <w:divBdr>
            <w:top w:val="none" w:sz="0" w:space="0" w:color="auto"/>
            <w:left w:val="none" w:sz="0" w:space="0" w:color="auto"/>
            <w:bottom w:val="none" w:sz="0" w:space="0" w:color="auto"/>
            <w:right w:val="none" w:sz="0" w:space="0" w:color="auto"/>
          </w:divBdr>
        </w:div>
        <w:div w:id="1254510690">
          <w:marLeft w:val="0"/>
          <w:marRight w:val="0"/>
          <w:marTop w:val="0"/>
          <w:marBottom w:val="0"/>
          <w:divBdr>
            <w:top w:val="none" w:sz="0" w:space="0" w:color="auto"/>
            <w:left w:val="none" w:sz="0" w:space="0" w:color="auto"/>
            <w:bottom w:val="none" w:sz="0" w:space="0" w:color="auto"/>
            <w:right w:val="none" w:sz="0" w:space="0" w:color="auto"/>
          </w:divBdr>
        </w:div>
        <w:div w:id="1495218546">
          <w:marLeft w:val="0"/>
          <w:marRight w:val="0"/>
          <w:marTop w:val="0"/>
          <w:marBottom w:val="0"/>
          <w:divBdr>
            <w:top w:val="none" w:sz="0" w:space="0" w:color="auto"/>
            <w:left w:val="none" w:sz="0" w:space="0" w:color="auto"/>
            <w:bottom w:val="none" w:sz="0" w:space="0" w:color="auto"/>
            <w:right w:val="none" w:sz="0" w:space="0" w:color="auto"/>
          </w:divBdr>
        </w:div>
        <w:div w:id="1752042250">
          <w:marLeft w:val="0"/>
          <w:marRight w:val="0"/>
          <w:marTop w:val="0"/>
          <w:marBottom w:val="0"/>
          <w:divBdr>
            <w:top w:val="none" w:sz="0" w:space="0" w:color="auto"/>
            <w:left w:val="none" w:sz="0" w:space="0" w:color="auto"/>
            <w:bottom w:val="none" w:sz="0" w:space="0" w:color="auto"/>
            <w:right w:val="none" w:sz="0" w:space="0" w:color="auto"/>
          </w:divBdr>
        </w:div>
        <w:div w:id="335352902">
          <w:marLeft w:val="0"/>
          <w:marRight w:val="0"/>
          <w:marTop w:val="0"/>
          <w:marBottom w:val="0"/>
          <w:divBdr>
            <w:top w:val="none" w:sz="0" w:space="0" w:color="auto"/>
            <w:left w:val="none" w:sz="0" w:space="0" w:color="auto"/>
            <w:bottom w:val="none" w:sz="0" w:space="0" w:color="auto"/>
            <w:right w:val="none" w:sz="0" w:space="0" w:color="auto"/>
          </w:divBdr>
        </w:div>
        <w:div w:id="1101297830">
          <w:marLeft w:val="0"/>
          <w:marRight w:val="0"/>
          <w:marTop w:val="0"/>
          <w:marBottom w:val="0"/>
          <w:divBdr>
            <w:top w:val="none" w:sz="0" w:space="0" w:color="auto"/>
            <w:left w:val="none" w:sz="0" w:space="0" w:color="auto"/>
            <w:bottom w:val="none" w:sz="0" w:space="0" w:color="auto"/>
            <w:right w:val="none" w:sz="0" w:space="0" w:color="auto"/>
          </w:divBdr>
        </w:div>
      </w:divsChild>
    </w:div>
    <w:div w:id="868642705">
      <w:bodyDiv w:val="1"/>
      <w:marLeft w:val="0"/>
      <w:marRight w:val="0"/>
      <w:marTop w:val="0"/>
      <w:marBottom w:val="0"/>
      <w:divBdr>
        <w:top w:val="none" w:sz="0" w:space="0" w:color="auto"/>
        <w:left w:val="none" w:sz="0" w:space="0" w:color="auto"/>
        <w:bottom w:val="none" w:sz="0" w:space="0" w:color="auto"/>
        <w:right w:val="none" w:sz="0" w:space="0" w:color="auto"/>
      </w:divBdr>
    </w:div>
    <w:div w:id="884416506">
      <w:bodyDiv w:val="1"/>
      <w:marLeft w:val="0"/>
      <w:marRight w:val="0"/>
      <w:marTop w:val="0"/>
      <w:marBottom w:val="0"/>
      <w:divBdr>
        <w:top w:val="none" w:sz="0" w:space="0" w:color="auto"/>
        <w:left w:val="none" w:sz="0" w:space="0" w:color="auto"/>
        <w:bottom w:val="none" w:sz="0" w:space="0" w:color="auto"/>
        <w:right w:val="none" w:sz="0" w:space="0" w:color="auto"/>
      </w:divBdr>
      <w:divsChild>
        <w:div w:id="1055741418">
          <w:marLeft w:val="0"/>
          <w:marRight w:val="0"/>
          <w:marTop w:val="0"/>
          <w:marBottom w:val="0"/>
          <w:divBdr>
            <w:top w:val="none" w:sz="0" w:space="0" w:color="auto"/>
            <w:left w:val="none" w:sz="0" w:space="0" w:color="auto"/>
            <w:bottom w:val="none" w:sz="0" w:space="0" w:color="auto"/>
            <w:right w:val="none" w:sz="0" w:space="0" w:color="auto"/>
          </w:divBdr>
        </w:div>
        <w:div w:id="444733660">
          <w:marLeft w:val="0"/>
          <w:marRight w:val="0"/>
          <w:marTop w:val="0"/>
          <w:marBottom w:val="0"/>
          <w:divBdr>
            <w:top w:val="none" w:sz="0" w:space="0" w:color="auto"/>
            <w:left w:val="none" w:sz="0" w:space="0" w:color="auto"/>
            <w:bottom w:val="none" w:sz="0" w:space="0" w:color="auto"/>
            <w:right w:val="none" w:sz="0" w:space="0" w:color="auto"/>
          </w:divBdr>
        </w:div>
        <w:div w:id="1026099933">
          <w:marLeft w:val="0"/>
          <w:marRight w:val="0"/>
          <w:marTop w:val="0"/>
          <w:marBottom w:val="0"/>
          <w:divBdr>
            <w:top w:val="none" w:sz="0" w:space="0" w:color="auto"/>
            <w:left w:val="none" w:sz="0" w:space="0" w:color="auto"/>
            <w:bottom w:val="none" w:sz="0" w:space="0" w:color="auto"/>
            <w:right w:val="none" w:sz="0" w:space="0" w:color="auto"/>
          </w:divBdr>
        </w:div>
        <w:div w:id="1101995940">
          <w:marLeft w:val="0"/>
          <w:marRight w:val="0"/>
          <w:marTop w:val="0"/>
          <w:marBottom w:val="0"/>
          <w:divBdr>
            <w:top w:val="none" w:sz="0" w:space="0" w:color="auto"/>
            <w:left w:val="none" w:sz="0" w:space="0" w:color="auto"/>
            <w:bottom w:val="none" w:sz="0" w:space="0" w:color="auto"/>
            <w:right w:val="none" w:sz="0" w:space="0" w:color="auto"/>
          </w:divBdr>
        </w:div>
        <w:div w:id="1924873811">
          <w:marLeft w:val="0"/>
          <w:marRight w:val="0"/>
          <w:marTop w:val="0"/>
          <w:marBottom w:val="0"/>
          <w:divBdr>
            <w:top w:val="none" w:sz="0" w:space="0" w:color="auto"/>
            <w:left w:val="none" w:sz="0" w:space="0" w:color="auto"/>
            <w:bottom w:val="none" w:sz="0" w:space="0" w:color="auto"/>
            <w:right w:val="none" w:sz="0" w:space="0" w:color="auto"/>
          </w:divBdr>
        </w:div>
        <w:div w:id="415631665">
          <w:marLeft w:val="0"/>
          <w:marRight w:val="0"/>
          <w:marTop w:val="0"/>
          <w:marBottom w:val="0"/>
          <w:divBdr>
            <w:top w:val="none" w:sz="0" w:space="0" w:color="auto"/>
            <w:left w:val="none" w:sz="0" w:space="0" w:color="auto"/>
            <w:bottom w:val="none" w:sz="0" w:space="0" w:color="auto"/>
            <w:right w:val="none" w:sz="0" w:space="0" w:color="auto"/>
          </w:divBdr>
        </w:div>
        <w:div w:id="566691409">
          <w:marLeft w:val="0"/>
          <w:marRight w:val="0"/>
          <w:marTop w:val="0"/>
          <w:marBottom w:val="0"/>
          <w:divBdr>
            <w:top w:val="none" w:sz="0" w:space="0" w:color="auto"/>
            <w:left w:val="none" w:sz="0" w:space="0" w:color="auto"/>
            <w:bottom w:val="none" w:sz="0" w:space="0" w:color="auto"/>
            <w:right w:val="none" w:sz="0" w:space="0" w:color="auto"/>
          </w:divBdr>
        </w:div>
        <w:div w:id="1790201508">
          <w:marLeft w:val="0"/>
          <w:marRight w:val="0"/>
          <w:marTop w:val="0"/>
          <w:marBottom w:val="0"/>
          <w:divBdr>
            <w:top w:val="none" w:sz="0" w:space="0" w:color="auto"/>
            <w:left w:val="none" w:sz="0" w:space="0" w:color="auto"/>
            <w:bottom w:val="none" w:sz="0" w:space="0" w:color="auto"/>
            <w:right w:val="none" w:sz="0" w:space="0" w:color="auto"/>
          </w:divBdr>
        </w:div>
        <w:div w:id="358430948">
          <w:marLeft w:val="0"/>
          <w:marRight w:val="0"/>
          <w:marTop w:val="0"/>
          <w:marBottom w:val="0"/>
          <w:divBdr>
            <w:top w:val="none" w:sz="0" w:space="0" w:color="auto"/>
            <w:left w:val="none" w:sz="0" w:space="0" w:color="auto"/>
            <w:bottom w:val="none" w:sz="0" w:space="0" w:color="auto"/>
            <w:right w:val="none" w:sz="0" w:space="0" w:color="auto"/>
          </w:divBdr>
        </w:div>
        <w:div w:id="733968785">
          <w:marLeft w:val="0"/>
          <w:marRight w:val="0"/>
          <w:marTop w:val="0"/>
          <w:marBottom w:val="0"/>
          <w:divBdr>
            <w:top w:val="none" w:sz="0" w:space="0" w:color="auto"/>
            <w:left w:val="none" w:sz="0" w:space="0" w:color="auto"/>
            <w:bottom w:val="none" w:sz="0" w:space="0" w:color="auto"/>
            <w:right w:val="none" w:sz="0" w:space="0" w:color="auto"/>
          </w:divBdr>
        </w:div>
        <w:div w:id="1339887769">
          <w:marLeft w:val="0"/>
          <w:marRight w:val="0"/>
          <w:marTop w:val="0"/>
          <w:marBottom w:val="0"/>
          <w:divBdr>
            <w:top w:val="none" w:sz="0" w:space="0" w:color="auto"/>
            <w:left w:val="none" w:sz="0" w:space="0" w:color="auto"/>
            <w:bottom w:val="none" w:sz="0" w:space="0" w:color="auto"/>
            <w:right w:val="none" w:sz="0" w:space="0" w:color="auto"/>
          </w:divBdr>
        </w:div>
        <w:div w:id="1035155965">
          <w:marLeft w:val="0"/>
          <w:marRight w:val="0"/>
          <w:marTop w:val="0"/>
          <w:marBottom w:val="0"/>
          <w:divBdr>
            <w:top w:val="none" w:sz="0" w:space="0" w:color="auto"/>
            <w:left w:val="none" w:sz="0" w:space="0" w:color="auto"/>
            <w:bottom w:val="none" w:sz="0" w:space="0" w:color="auto"/>
            <w:right w:val="none" w:sz="0" w:space="0" w:color="auto"/>
          </w:divBdr>
        </w:div>
        <w:div w:id="911234320">
          <w:marLeft w:val="0"/>
          <w:marRight w:val="0"/>
          <w:marTop w:val="0"/>
          <w:marBottom w:val="0"/>
          <w:divBdr>
            <w:top w:val="none" w:sz="0" w:space="0" w:color="auto"/>
            <w:left w:val="none" w:sz="0" w:space="0" w:color="auto"/>
            <w:bottom w:val="none" w:sz="0" w:space="0" w:color="auto"/>
            <w:right w:val="none" w:sz="0" w:space="0" w:color="auto"/>
          </w:divBdr>
        </w:div>
        <w:div w:id="1754471015">
          <w:marLeft w:val="0"/>
          <w:marRight w:val="0"/>
          <w:marTop w:val="0"/>
          <w:marBottom w:val="0"/>
          <w:divBdr>
            <w:top w:val="none" w:sz="0" w:space="0" w:color="auto"/>
            <w:left w:val="none" w:sz="0" w:space="0" w:color="auto"/>
            <w:bottom w:val="none" w:sz="0" w:space="0" w:color="auto"/>
            <w:right w:val="none" w:sz="0" w:space="0" w:color="auto"/>
          </w:divBdr>
        </w:div>
        <w:div w:id="1972781048">
          <w:marLeft w:val="0"/>
          <w:marRight w:val="0"/>
          <w:marTop w:val="0"/>
          <w:marBottom w:val="0"/>
          <w:divBdr>
            <w:top w:val="none" w:sz="0" w:space="0" w:color="auto"/>
            <w:left w:val="none" w:sz="0" w:space="0" w:color="auto"/>
            <w:bottom w:val="none" w:sz="0" w:space="0" w:color="auto"/>
            <w:right w:val="none" w:sz="0" w:space="0" w:color="auto"/>
          </w:divBdr>
        </w:div>
      </w:divsChild>
    </w:div>
    <w:div w:id="970750616">
      <w:bodyDiv w:val="1"/>
      <w:marLeft w:val="0"/>
      <w:marRight w:val="0"/>
      <w:marTop w:val="0"/>
      <w:marBottom w:val="0"/>
      <w:divBdr>
        <w:top w:val="none" w:sz="0" w:space="0" w:color="auto"/>
        <w:left w:val="none" w:sz="0" w:space="0" w:color="auto"/>
        <w:bottom w:val="none" w:sz="0" w:space="0" w:color="auto"/>
        <w:right w:val="none" w:sz="0" w:space="0" w:color="auto"/>
      </w:divBdr>
    </w:div>
    <w:div w:id="985008937">
      <w:bodyDiv w:val="1"/>
      <w:marLeft w:val="0"/>
      <w:marRight w:val="0"/>
      <w:marTop w:val="0"/>
      <w:marBottom w:val="0"/>
      <w:divBdr>
        <w:top w:val="none" w:sz="0" w:space="0" w:color="auto"/>
        <w:left w:val="none" w:sz="0" w:space="0" w:color="auto"/>
        <w:bottom w:val="none" w:sz="0" w:space="0" w:color="auto"/>
        <w:right w:val="none" w:sz="0" w:space="0" w:color="auto"/>
      </w:divBdr>
    </w:div>
    <w:div w:id="1059866990">
      <w:bodyDiv w:val="1"/>
      <w:marLeft w:val="0"/>
      <w:marRight w:val="0"/>
      <w:marTop w:val="0"/>
      <w:marBottom w:val="0"/>
      <w:divBdr>
        <w:top w:val="none" w:sz="0" w:space="0" w:color="auto"/>
        <w:left w:val="none" w:sz="0" w:space="0" w:color="auto"/>
        <w:bottom w:val="none" w:sz="0" w:space="0" w:color="auto"/>
        <w:right w:val="none" w:sz="0" w:space="0" w:color="auto"/>
      </w:divBdr>
      <w:divsChild>
        <w:div w:id="764032271">
          <w:marLeft w:val="0"/>
          <w:marRight w:val="0"/>
          <w:marTop w:val="0"/>
          <w:marBottom w:val="0"/>
          <w:divBdr>
            <w:top w:val="none" w:sz="0" w:space="0" w:color="auto"/>
            <w:left w:val="none" w:sz="0" w:space="0" w:color="auto"/>
            <w:bottom w:val="none" w:sz="0" w:space="0" w:color="auto"/>
            <w:right w:val="none" w:sz="0" w:space="0" w:color="auto"/>
          </w:divBdr>
        </w:div>
        <w:div w:id="102266752">
          <w:marLeft w:val="0"/>
          <w:marRight w:val="0"/>
          <w:marTop w:val="0"/>
          <w:marBottom w:val="0"/>
          <w:divBdr>
            <w:top w:val="none" w:sz="0" w:space="0" w:color="auto"/>
            <w:left w:val="none" w:sz="0" w:space="0" w:color="auto"/>
            <w:bottom w:val="none" w:sz="0" w:space="0" w:color="auto"/>
            <w:right w:val="none" w:sz="0" w:space="0" w:color="auto"/>
          </w:divBdr>
        </w:div>
        <w:div w:id="536159510">
          <w:marLeft w:val="0"/>
          <w:marRight w:val="0"/>
          <w:marTop w:val="0"/>
          <w:marBottom w:val="0"/>
          <w:divBdr>
            <w:top w:val="none" w:sz="0" w:space="0" w:color="auto"/>
            <w:left w:val="none" w:sz="0" w:space="0" w:color="auto"/>
            <w:bottom w:val="none" w:sz="0" w:space="0" w:color="auto"/>
            <w:right w:val="none" w:sz="0" w:space="0" w:color="auto"/>
          </w:divBdr>
        </w:div>
        <w:div w:id="1273396903">
          <w:marLeft w:val="0"/>
          <w:marRight w:val="0"/>
          <w:marTop w:val="0"/>
          <w:marBottom w:val="0"/>
          <w:divBdr>
            <w:top w:val="none" w:sz="0" w:space="0" w:color="auto"/>
            <w:left w:val="none" w:sz="0" w:space="0" w:color="auto"/>
            <w:bottom w:val="none" w:sz="0" w:space="0" w:color="auto"/>
            <w:right w:val="none" w:sz="0" w:space="0" w:color="auto"/>
          </w:divBdr>
        </w:div>
        <w:div w:id="127163767">
          <w:marLeft w:val="0"/>
          <w:marRight w:val="0"/>
          <w:marTop w:val="0"/>
          <w:marBottom w:val="0"/>
          <w:divBdr>
            <w:top w:val="none" w:sz="0" w:space="0" w:color="auto"/>
            <w:left w:val="none" w:sz="0" w:space="0" w:color="auto"/>
            <w:bottom w:val="none" w:sz="0" w:space="0" w:color="auto"/>
            <w:right w:val="none" w:sz="0" w:space="0" w:color="auto"/>
          </w:divBdr>
        </w:div>
        <w:div w:id="855460182">
          <w:marLeft w:val="0"/>
          <w:marRight w:val="0"/>
          <w:marTop w:val="0"/>
          <w:marBottom w:val="0"/>
          <w:divBdr>
            <w:top w:val="none" w:sz="0" w:space="0" w:color="auto"/>
            <w:left w:val="none" w:sz="0" w:space="0" w:color="auto"/>
            <w:bottom w:val="none" w:sz="0" w:space="0" w:color="auto"/>
            <w:right w:val="none" w:sz="0" w:space="0" w:color="auto"/>
          </w:divBdr>
        </w:div>
        <w:div w:id="1964380553">
          <w:marLeft w:val="0"/>
          <w:marRight w:val="0"/>
          <w:marTop w:val="0"/>
          <w:marBottom w:val="0"/>
          <w:divBdr>
            <w:top w:val="none" w:sz="0" w:space="0" w:color="auto"/>
            <w:left w:val="none" w:sz="0" w:space="0" w:color="auto"/>
            <w:bottom w:val="none" w:sz="0" w:space="0" w:color="auto"/>
            <w:right w:val="none" w:sz="0" w:space="0" w:color="auto"/>
          </w:divBdr>
        </w:div>
      </w:divsChild>
    </w:div>
    <w:div w:id="1080954352">
      <w:bodyDiv w:val="1"/>
      <w:marLeft w:val="0"/>
      <w:marRight w:val="0"/>
      <w:marTop w:val="0"/>
      <w:marBottom w:val="0"/>
      <w:divBdr>
        <w:top w:val="none" w:sz="0" w:space="0" w:color="auto"/>
        <w:left w:val="none" w:sz="0" w:space="0" w:color="auto"/>
        <w:bottom w:val="none" w:sz="0" w:space="0" w:color="auto"/>
        <w:right w:val="none" w:sz="0" w:space="0" w:color="auto"/>
      </w:divBdr>
    </w:div>
    <w:div w:id="1081367158">
      <w:bodyDiv w:val="1"/>
      <w:marLeft w:val="0"/>
      <w:marRight w:val="0"/>
      <w:marTop w:val="0"/>
      <w:marBottom w:val="0"/>
      <w:divBdr>
        <w:top w:val="none" w:sz="0" w:space="0" w:color="auto"/>
        <w:left w:val="none" w:sz="0" w:space="0" w:color="auto"/>
        <w:bottom w:val="none" w:sz="0" w:space="0" w:color="auto"/>
        <w:right w:val="none" w:sz="0" w:space="0" w:color="auto"/>
      </w:divBdr>
      <w:divsChild>
        <w:div w:id="377971651">
          <w:marLeft w:val="0"/>
          <w:marRight w:val="0"/>
          <w:marTop w:val="0"/>
          <w:marBottom w:val="0"/>
          <w:divBdr>
            <w:top w:val="none" w:sz="0" w:space="0" w:color="auto"/>
            <w:left w:val="none" w:sz="0" w:space="0" w:color="auto"/>
            <w:bottom w:val="none" w:sz="0" w:space="0" w:color="auto"/>
            <w:right w:val="none" w:sz="0" w:space="0" w:color="auto"/>
          </w:divBdr>
        </w:div>
        <w:div w:id="1206602164">
          <w:marLeft w:val="0"/>
          <w:marRight w:val="0"/>
          <w:marTop w:val="0"/>
          <w:marBottom w:val="0"/>
          <w:divBdr>
            <w:top w:val="none" w:sz="0" w:space="0" w:color="auto"/>
            <w:left w:val="none" w:sz="0" w:space="0" w:color="auto"/>
            <w:bottom w:val="none" w:sz="0" w:space="0" w:color="auto"/>
            <w:right w:val="none" w:sz="0" w:space="0" w:color="auto"/>
          </w:divBdr>
        </w:div>
        <w:div w:id="171380671">
          <w:marLeft w:val="0"/>
          <w:marRight w:val="0"/>
          <w:marTop w:val="0"/>
          <w:marBottom w:val="0"/>
          <w:divBdr>
            <w:top w:val="none" w:sz="0" w:space="0" w:color="auto"/>
            <w:left w:val="none" w:sz="0" w:space="0" w:color="auto"/>
            <w:bottom w:val="none" w:sz="0" w:space="0" w:color="auto"/>
            <w:right w:val="none" w:sz="0" w:space="0" w:color="auto"/>
          </w:divBdr>
        </w:div>
        <w:div w:id="672609061">
          <w:marLeft w:val="0"/>
          <w:marRight w:val="0"/>
          <w:marTop w:val="0"/>
          <w:marBottom w:val="0"/>
          <w:divBdr>
            <w:top w:val="none" w:sz="0" w:space="0" w:color="auto"/>
            <w:left w:val="none" w:sz="0" w:space="0" w:color="auto"/>
            <w:bottom w:val="none" w:sz="0" w:space="0" w:color="auto"/>
            <w:right w:val="none" w:sz="0" w:space="0" w:color="auto"/>
          </w:divBdr>
        </w:div>
        <w:div w:id="867794917">
          <w:marLeft w:val="0"/>
          <w:marRight w:val="0"/>
          <w:marTop w:val="0"/>
          <w:marBottom w:val="0"/>
          <w:divBdr>
            <w:top w:val="none" w:sz="0" w:space="0" w:color="auto"/>
            <w:left w:val="none" w:sz="0" w:space="0" w:color="auto"/>
            <w:bottom w:val="none" w:sz="0" w:space="0" w:color="auto"/>
            <w:right w:val="none" w:sz="0" w:space="0" w:color="auto"/>
          </w:divBdr>
        </w:div>
        <w:div w:id="739670347">
          <w:marLeft w:val="0"/>
          <w:marRight w:val="0"/>
          <w:marTop w:val="0"/>
          <w:marBottom w:val="0"/>
          <w:divBdr>
            <w:top w:val="none" w:sz="0" w:space="0" w:color="auto"/>
            <w:left w:val="none" w:sz="0" w:space="0" w:color="auto"/>
            <w:bottom w:val="none" w:sz="0" w:space="0" w:color="auto"/>
            <w:right w:val="none" w:sz="0" w:space="0" w:color="auto"/>
          </w:divBdr>
        </w:div>
        <w:div w:id="1530214102">
          <w:marLeft w:val="0"/>
          <w:marRight w:val="0"/>
          <w:marTop w:val="0"/>
          <w:marBottom w:val="0"/>
          <w:divBdr>
            <w:top w:val="none" w:sz="0" w:space="0" w:color="auto"/>
            <w:left w:val="none" w:sz="0" w:space="0" w:color="auto"/>
            <w:bottom w:val="none" w:sz="0" w:space="0" w:color="auto"/>
            <w:right w:val="none" w:sz="0" w:space="0" w:color="auto"/>
          </w:divBdr>
        </w:div>
      </w:divsChild>
    </w:div>
    <w:div w:id="1128623268">
      <w:bodyDiv w:val="1"/>
      <w:marLeft w:val="0"/>
      <w:marRight w:val="0"/>
      <w:marTop w:val="0"/>
      <w:marBottom w:val="0"/>
      <w:divBdr>
        <w:top w:val="none" w:sz="0" w:space="0" w:color="auto"/>
        <w:left w:val="none" w:sz="0" w:space="0" w:color="auto"/>
        <w:bottom w:val="none" w:sz="0" w:space="0" w:color="auto"/>
        <w:right w:val="none" w:sz="0" w:space="0" w:color="auto"/>
      </w:divBdr>
    </w:div>
    <w:div w:id="1244536255">
      <w:bodyDiv w:val="1"/>
      <w:marLeft w:val="0"/>
      <w:marRight w:val="0"/>
      <w:marTop w:val="0"/>
      <w:marBottom w:val="0"/>
      <w:divBdr>
        <w:top w:val="none" w:sz="0" w:space="0" w:color="auto"/>
        <w:left w:val="none" w:sz="0" w:space="0" w:color="auto"/>
        <w:bottom w:val="none" w:sz="0" w:space="0" w:color="auto"/>
        <w:right w:val="none" w:sz="0" w:space="0" w:color="auto"/>
      </w:divBdr>
    </w:div>
    <w:div w:id="1248147754">
      <w:bodyDiv w:val="1"/>
      <w:marLeft w:val="0"/>
      <w:marRight w:val="0"/>
      <w:marTop w:val="0"/>
      <w:marBottom w:val="0"/>
      <w:divBdr>
        <w:top w:val="none" w:sz="0" w:space="0" w:color="auto"/>
        <w:left w:val="none" w:sz="0" w:space="0" w:color="auto"/>
        <w:bottom w:val="none" w:sz="0" w:space="0" w:color="auto"/>
        <w:right w:val="none" w:sz="0" w:space="0" w:color="auto"/>
      </w:divBdr>
      <w:divsChild>
        <w:div w:id="70397258">
          <w:marLeft w:val="0"/>
          <w:marRight w:val="0"/>
          <w:marTop w:val="0"/>
          <w:marBottom w:val="0"/>
          <w:divBdr>
            <w:top w:val="none" w:sz="0" w:space="0" w:color="auto"/>
            <w:left w:val="none" w:sz="0" w:space="0" w:color="auto"/>
            <w:bottom w:val="none" w:sz="0" w:space="0" w:color="auto"/>
            <w:right w:val="none" w:sz="0" w:space="0" w:color="auto"/>
          </w:divBdr>
        </w:div>
        <w:div w:id="44959835">
          <w:marLeft w:val="0"/>
          <w:marRight w:val="0"/>
          <w:marTop w:val="0"/>
          <w:marBottom w:val="0"/>
          <w:divBdr>
            <w:top w:val="none" w:sz="0" w:space="0" w:color="auto"/>
            <w:left w:val="none" w:sz="0" w:space="0" w:color="auto"/>
            <w:bottom w:val="none" w:sz="0" w:space="0" w:color="auto"/>
            <w:right w:val="none" w:sz="0" w:space="0" w:color="auto"/>
          </w:divBdr>
        </w:div>
        <w:div w:id="524831345">
          <w:marLeft w:val="0"/>
          <w:marRight w:val="0"/>
          <w:marTop w:val="0"/>
          <w:marBottom w:val="0"/>
          <w:divBdr>
            <w:top w:val="none" w:sz="0" w:space="0" w:color="auto"/>
            <w:left w:val="none" w:sz="0" w:space="0" w:color="auto"/>
            <w:bottom w:val="none" w:sz="0" w:space="0" w:color="auto"/>
            <w:right w:val="none" w:sz="0" w:space="0" w:color="auto"/>
          </w:divBdr>
        </w:div>
        <w:div w:id="37633205">
          <w:marLeft w:val="0"/>
          <w:marRight w:val="0"/>
          <w:marTop w:val="0"/>
          <w:marBottom w:val="0"/>
          <w:divBdr>
            <w:top w:val="none" w:sz="0" w:space="0" w:color="auto"/>
            <w:left w:val="none" w:sz="0" w:space="0" w:color="auto"/>
            <w:bottom w:val="none" w:sz="0" w:space="0" w:color="auto"/>
            <w:right w:val="none" w:sz="0" w:space="0" w:color="auto"/>
          </w:divBdr>
        </w:div>
        <w:div w:id="1970744459">
          <w:marLeft w:val="0"/>
          <w:marRight w:val="0"/>
          <w:marTop w:val="0"/>
          <w:marBottom w:val="0"/>
          <w:divBdr>
            <w:top w:val="none" w:sz="0" w:space="0" w:color="auto"/>
            <w:left w:val="none" w:sz="0" w:space="0" w:color="auto"/>
            <w:bottom w:val="none" w:sz="0" w:space="0" w:color="auto"/>
            <w:right w:val="none" w:sz="0" w:space="0" w:color="auto"/>
          </w:divBdr>
        </w:div>
        <w:div w:id="1469474722">
          <w:marLeft w:val="0"/>
          <w:marRight w:val="0"/>
          <w:marTop w:val="0"/>
          <w:marBottom w:val="0"/>
          <w:divBdr>
            <w:top w:val="none" w:sz="0" w:space="0" w:color="auto"/>
            <w:left w:val="none" w:sz="0" w:space="0" w:color="auto"/>
            <w:bottom w:val="none" w:sz="0" w:space="0" w:color="auto"/>
            <w:right w:val="none" w:sz="0" w:space="0" w:color="auto"/>
          </w:divBdr>
        </w:div>
        <w:div w:id="1592855855">
          <w:marLeft w:val="0"/>
          <w:marRight w:val="0"/>
          <w:marTop w:val="0"/>
          <w:marBottom w:val="0"/>
          <w:divBdr>
            <w:top w:val="none" w:sz="0" w:space="0" w:color="auto"/>
            <w:left w:val="none" w:sz="0" w:space="0" w:color="auto"/>
            <w:bottom w:val="none" w:sz="0" w:space="0" w:color="auto"/>
            <w:right w:val="none" w:sz="0" w:space="0" w:color="auto"/>
          </w:divBdr>
        </w:div>
        <w:div w:id="1030103222">
          <w:marLeft w:val="0"/>
          <w:marRight w:val="0"/>
          <w:marTop w:val="0"/>
          <w:marBottom w:val="0"/>
          <w:divBdr>
            <w:top w:val="none" w:sz="0" w:space="0" w:color="auto"/>
            <w:left w:val="none" w:sz="0" w:space="0" w:color="auto"/>
            <w:bottom w:val="none" w:sz="0" w:space="0" w:color="auto"/>
            <w:right w:val="none" w:sz="0" w:space="0" w:color="auto"/>
          </w:divBdr>
        </w:div>
        <w:div w:id="3094976">
          <w:marLeft w:val="0"/>
          <w:marRight w:val="0"/>
          <w:marTop w:val="0"/>
          <w:marBottom w:val="0"/>
          <w:divBdr>
            <w:top w:val="none" w:sz="0" w:space="0" w:color="auto"/>
            <w:left w:val="none" w:sz="0" w:space="0" w:color="auto"/>
            <w:bottom w:val="none" w:sz="0" w:space="0" w:color="auto"/>
            <w:right w:val="none" w:sz="0" w:space="0" w:color="auto"/>
          </w:divBdr>
        </w:div>
        <w:div w:id="642929464">
          <w:marLeft w:val="0"/>
          <w:marRight w:val="0"/>
          <w:marTop w:val="0"/>
          <w:marBottom w:val="0"/>
          <w:divBdr>
            <w:top w:val="none" w:sz="0" w:space="0" w:color="auto"/>
            <w:left w:val="none" w:sz="0" w:space="0" w:color="auto"/>
            <w:bottom w:val="none" w:sz="0" w:space="0" w:color="auto"/>
            <w:right w:val="none" w:sz="0" w:space="0" w:color="auto"/>
          </w:divBdr>
        </w:div>
        <w:div w:id="951788704">
          <w:marLeft w:val="0"/>
          <w:marRight w:val="0"/>
          <w:marTop w:val="0"/>
          <w:marBottom w:val="0"/>
          <w:divBdr>
            <w:top w:val="none" w:sz="0" w:space="0" w:color="auto"/>
            <w:left w:val="none" w:sz="0" w:space="0" w:color="auto"/>
            <w:bottom w:val="none" w:sz="0" w:space="0" w:color="auto"/>
            <w:right w:val="none" w:sz="0" w:space="0" w:color="auto"/>
          </w:divBdr>
        </w:div>
        <w:div w:id="740636416">
          <w:marLeft w:val="0"/>
          <w:marRight w:val="0"/>
          <w:marTop w:val="0"/>
          <w:marBottom w:val="0"/>
          <w:divBdr>
            <w:top w:val="none" w:sz="0" w:space="0" w:color="auto"/>
            <w:left w:val="none" w:sz="0" w:space="0" w:color="auto"/>
            <w:bottom w:val="none" w:sz="0" w:space="0" w:color="auto"/>
            <w:right w:val="none" w:sz="0" w:space="0" w:color="auto"/>
          </w:divBdr>
        </w:div>
        <w:div w:id="327294698">
          <w:marLeft w:val="0"/>
          <w:marRight w:val="0"/>
          <w:marTop w:val="0"/>
          <w:marBottom w:val="0"/>
          <w:divBdr>
            <w:top w:val="none" w:sz="0" w:space="0" w:color="auto"/>
            <w:left w:val="none" w:sz="0" w:space="0" w:color="auto"/>
            <w:bottom w:val="none" w:sz="0" w:space="0" w:color="auto"/>
            <w:right w:val="none" w:sz="0" w:space="0" w:color="auto"/>
          </w:divBdr>
        </w:div>
        <w:div w:id="2110926906">
          <w:marLeft w:val="0"/>
          <w:marRight w:val="0"/>
          <w:marTop w:val="0"/>
          <w:marBottom w:val="0"/>
          <w:divBdr>
            <w:top w:val="none" w:sz="0" w:space="0" w:color="auto"/>
            <w:left w:val="none" w:sz="0" w:space="0" w:color="auto"/>
            <w:bottom w:val="none" w:sz="0" w:space="0" w:color="auto"/>
            <w:right w:val="none" w:sz="0" w:space="0" w:color="auto"/>
          </w:divBdr>
        </w:div>
        <w:div w:id="1111705675">
          <w:marLeft w:val="0"/>
          <w:marRight w:val="0"/>
          <w:marTop w:val="0"/>
          <w:marBottom w:val="0"/>
          <w:divBdr>
            <w:top w:val="none" w:sz="0" w:space="0" w:color="auto"/>
            <w:left w:val="none" w:sz="0" w:space="0" w:color="auto"/>
            <w:bottom w:val="none" w:sz="0" w:space="0" w:color="auto"/>
            <w:right w:val="none" w:sz="0" w:space="0" w:color="auto"/>
          </w:divBdr>
        </w:div>
        <w:div w:id="331877509">
          <w:marLeft w:val="0"/>
          <w:marRight w:val="0"/>
          <w:marTop w:val="0"/>
          <w:marBottom w:val="0"/>
          <w:divBdr>
            <w:top w:val="none" w:sz="0" w:space="0" w:color="auto"/>
            <w:left w:val="none" w:sz="0" w:space="0" w:color="auto"/>
            <w:bottom w:val="none" w:sz="0" w:space="0" w:color="auto"/>
            <w:right w:val="none" w:sz="0" w:space="0" w:color="auto"/>
          </w:divBdr>
        </w:div>
      </w:divsChild>
    </w:div>
    <w:div w:id="1257910044">
      <w:bodyDiv w:val="1"/>
      <w:marLeft w:val="0"/>
      <w:marRight w:val="0"/>
      <w:marTop w:val="0"/>
      <w:marBottom w:val="0"/>
      <w:divBdr>
        <w:top w:val="none" w:sz="0" w:space="0" w:color="auto"/>
        <w:left w:val="none" w:sz="0" w:space="0" w:color="auto"/>
        <w:bottom w:val="none" w:sz="0" w:space="0" w:color="auto"/>
        <w:right w:val="none" w:sz="0" w:space="0" w:color="auto"/>
      </w:divBdr>
      <w:divsChild>
        <w:div w:id="1403791292">
          <w:marLeft w:val="0"/>
          <w:marRight w:val="0"/>
          <w:marTop w:val="0"/>
          <w:marBottom w:val="0"/>
          <w:divBdr>
            <w:top w:val="none" w:sz="0" w:space="0" w:color="auto"/>
            <w:left w:val="none" w:sz="0" w:space="0" w:color="auto"/>
            <w:bottom w:val="none" w:sz="0" w:space="0" w:color="auto"/>
            <w:right w:val="none" w:sz="0" w:space="0" w:color="auto"/>
          </w:divBdr>
          <w:divsChild>
            <w:div w:id="1884751170">
              <w:marLeft w:val="0"/>
              <w:marRight w:val="0"/>
              <w:marTop w:val="0"/>
              <w:marBottom w:val="0"/>
              <w:divBdr>
                <w:top w:val="none" w:sz="0" w:space="0" w:color="auto"/>
                <w:left w:val="none" w:sz="0" w:space="0" w:color="auto"/>
                <w:bottom w:val="none" w:sz="0" w:space="0" w:color="auto"/>
                <w:right w:val="none" w:sz="0" w:space="0" w:color="auto"/>
              </w:divBdr>
              <w:divsChild>
                <w:div w:id="576209440">
                  <w:marLeft w:val="0"/>
                  <w:marRight w:val="0"/>
                  <w:marTop w:val="0"/>
                  <w:marBottom w:val="0"/>
                  <w:divBdr>
                    <w:top w:val="single" w:sz="6" w:space="9" w:color="FFFFFF"/>
                    <w:left w:val="single" w:sz="6" w:space="9" w:color="FFFFFF"/>
                    <w:bottom w:val="single" w:sz="6" w:space="9" w:color="FFFFFF"/>
                    <w:right w:val="single" w:sz="6" w:space="9" w:color="FFFFFF"/>
                  </w:divBdr>
                  <w:divsChild>
                    <w:div w:id="414479424">
                      <w:marLeft w:val="0"/>
                      <w:marRight w:val="0"/>
                      <w:marTop w:val="0"/>
                      <w:marBottom w:val="0"/>
                      <w:divBdr>
                        <w:top w:val="none" w:sz="0" w:space="0" w:color="auto"/>
                        <w:left w:val="none" w:sz="0" w:space="0" w:color="auto"/>
                        <w:bottom w:val="none" w:sz="0" w:space="0" w:color="auto"/>
                        <w:right w:val="none" w:sz="0" w:space="0" w:color="auto"/>
                      </w:divBdr>
                    </w:div>
                    <w:div w:id="171612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4880">
              <w:marLeft w:val="0"/>
              <w:marRight w:val="0"/>
              <w:marTop w:val="0"/>
              <w:marBottom w:val="0"/>
              <w:divBdr>
                <w:top w:val="none" w:sz="0" w:space="0" w:color="auto"/>
                <w:left w:val="none" w:sz="0" w:space="0" w:color="auto"/>
                <w:bottom w:val="none" w:sz="0" w:space="0" w:color="auto"/>
                <w:right w:val="none" w:sz="0" w:space="0" w:color="auto"/>
              </w:divBdr>
              <w:divsChild>
                <w:div w:id="1805930331">
                  <w:marLeft w:val="0"/>
                  <w:marRight w:val="0"/>
                  <w:marTop w:val="0"/>
                  <w:marBottom w:val="0"/>
                  <w:divBdr>
                    <w:top w:val="single" w:sz="6" w:space="9" w:color="FFFFFF"/>
                    <w:left w:val="single" w:sz="6" w:space="9" w:color="FFFFFF"/>
                    <w:bottom w:val="single" w:sz="6" w:space="9" w:color="FFFFFF"/>
                    <w:right w:val="single" w:sz="6" w:space="9" w:color="FFFFFF"/>
                  </w:divBdr>
                  <w:divsChild>
                    <w:div w:id="1059477428">
                      <w:marLeft w:val="0"/>
                      <w:marRight w:val="0"/>
                      <w:marTop w:val="0"/>
                      <w:marBottom w:val="0"/>
                      <w:divBdr>
                        <w:top w:val="none" w:sz="0" w:space="0" w:color="auto"/>
                        <w:left w:val="none" w:sz="0" w:space="0" w:color="auto"/>
                        <w:bottom w:val="none" w:sz="0" w:space="0" w:color="auto"/>
                        <w:right w:val="none" w:sz="0" w:space="0" w:color="auto"/>
                      </w:divBdr>
                    </w:div>
                    <w:div w:id="69673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689724">
              <w:marLeft w:val="0"/>
              <w:marRight w:val="0"/>
              <w:marTop w:val="0"/>
              <w:marBottom w:val="0"/>
              <w:divBdr>
                <w:top w:val="none" w:sz="0" w:space="0" w:color="auto"/>
                <w:left w:val="none" w:sz="0" w:space="0" w:color="auto"/>
                <w:bottom w:val="none" w:sz="0" w:space="0" w:color="auto"/>
                <w:right w:val="none" w:sz="0" w:space="0" w:color="auto"/>
              </w:divBdr>
              <w:divsChild>
                <w:div w:id="1574006446">
                  <w:marLeft w:val="0"/>
                  <w:marRight w:val="0"/>
                  <w:marTop w:val="0"/>
                  <w:marBottom w:val="0"/>
                  <w:divBdr>
                    <w:top w:val="single" w:sz="6" w:space="9" w:color="FFFFFF"/>
                    <w:left w:val="single" w:sz="6" w:space="9" w:color="FFFFFF"/>
                    <w:bottom w:val="single" w:sz="6" w:space="9" w:color="FFFFFF"/>
                    <w:right w:val="single" w:sz="6" w:space="9" w:color="FFFFFF"/>
                  </w:divBdr>
                  <w:divsChild>
                    <w:div w:id="439496708">
                      <w:marLeft w:val="0"/>
                      <w:marRight w:val="0"/>
                      <w:marTop w:val="0"/>
                      <w:marBottom w:val="0"/>
                      <w:divBdr>
                        <w:top w:val="none" w:sz="0" w:space="0" w:color="auto"/>
                        <w:left w:val="none" w:sz="0" w:space="0" w:color="auto"/>
                        <w:bottom w:val="none" w:sz="0" w:space="0" w:color="auto"/>
                        <w:right w:val="none" w:sz="0" w:space="0" w:color="auto"/>
                      </w:divBdr>
                    </w:div>
                    <w:div w:id="49630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186257">
          <w:marLeft w:val="0"/>
          <w:marRight w:val="0"/>
          <w:marTop w:val="300"/>
          <w:marBottom w:val="0"/>
          <w:divBdr>
            <w:top w:val="none" w:sz="0" w:space="0" w:color="auto"/>
            <w:left w:val="none" w:sz="0" w:space="0" w:color="auto"/>
            <w:bottom w:val="none" w:sz="0" w:space="0" w:color="auto"/>
            <w:right w:val="none" w:sz="0" w:space="0" w:color="auto"/>
          </w:divBdr>
          <w:divsChild>
            <w:div w:id="1022047000">
              <w:marLeft w:val="0"/>
              <w:marRight w:val="0"/>
              <w:marTop w:val="150"/>
              <w:marBottom w:val="0"/>
              <w:divBdr>
                <w:top w:val="none" w:sz="0" w:space="0" w:color="auto"/>
                <w:left w:val="none" w:sz="0" w:space="0" w:color="auto"/>
                <w:bottom w:val="none" w:sz="0" w:space="0" w:color="auto"/>
                <w:right w:val="none" w:sz="0" w:space="0" w:color="auto"/>
              </w:divBdr>
              <w:divsChild>
                <w:div w:id="2043044479">
                  <w:marLeft w:val="0"/>
                  <w:marRight w:val="0"/>
                  <w:marTop w:val="0"/>
                  <w:marBottom w:val="0"/>
                  <w:divBdr>
                    <w:top w:val="none" w:sz="0" w:space="0" w:color="auto"/>
                    <w:left w:val="none" w:sz="0" w:space="0" w:color="auto"/>
                    <w:bottom w:val="none" w:sz="0" w:space="0" w:color="auto"/>
                    <w:right w:val="none" w:sz="0" w:space="0" w:color="auto"/>
                  </w:divBdr>
                </w:div>
                <w:div w:id="143702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130414">
          <w:marLeft w:val="0"/>
          <w:marRight w:val="0"/>
          <w:marTop w:val="0"/>
          <w:marBottom w:val="0"/>
          <w:divBdr>
            <w:top w:val="none" w:sz="0" w:space="0" w:color="auto"/>
            <w:left w:val="none" w:sz="0" w:space="0" w:color="auto"/>
            <w:bottom w:val="none" w:sz="0" w:space="0" w:color="auto"/>
            <w:right w:val="none" w:sz="0" w:space="0" w:color="auto"/>
          </w:divBdr>
          <w:divsChild>
            <w:div w:id="929463837">
              <w:marLeft w:val="0"/>
              <w:marRight w:val="0"/>
              <w:marTop w:val="0"/>
              <w:marBottom w:val="0"/>
              <w:divBdr>
                <w:top w:val="none" w:sz="0" w:space="0" w:color="auto"/>
                <w:left w:val="none" w:sz="0" w:space="0" w:color="auto"/>
                <w:bottom w:val="none" w:sz="0" w:space="0" w:color="auto"/>
                <w:right w:val="none" w:sz="0" w:space="0" w:color="auto"/>
              </w:divBdr>
              <w:divsChild>
                <w:div w:id="458303018">
                  <w:marLeft w:val="0"/>
                  <w:marRight w:val="0"/>
                  <w:marTop w:val="0"/>
                  <w:marBottom w:val="0"/>
                  <w:divBdr>
                    <w:top w:val="none" w:sz="0" w:space="0" w:color="auto"/>
                    <w:left w:val="none" w:sz="0" w:space="0" w:color="auto"/>
                    <w:bottom w:val="none" w:sz="0" w:space="0" w:color="auto"/>
                    <w:right w:val="none" w:sz="0" w:space="0" w:color="auto"/>
                  </w:divBdr>
                  <w:divsChild>
                    <w:div w:id="111636222">
                      <w:marLeft w:val="0"/>
                      <w:marRight w:val="0"/>
                      <w:marTop w:val="0"/>
                      <w:marBottom w:val="0"/>
                      <w:divBdr>
                        <w:top w:val="none" w:sz="0" w:space="0" w:color="auto"/>
                        <w:left w:val="none" w:sz="0" w:space="0" w:color="auto"/>
                        <w:bottom w:val="none" w:sz="0" w:space="0" w:color="auto"/>
                        <w:right w:val="none" w:sz="0" w:space="0" w:color="auto"/>
                      </w:divBdr>
                      <w:divsChild>
                        <w:div w:id="505635997">
                          <w:marLeft w:val="0"/>
                          <w:marRight w:val="0"/>
                          <w:marTop w:val="0"/>
                          <w:marBottom w:val="0"/>
                          <w:divBdr>
                            <w:top w:val="none" w:sz="0" w:space="0" w:color="auto"/>
                            <w:left w:val="none" w:sz="0" w:space="0" w:color="auto"/>
                            <w:bottom w:val="none" w:sz="0" w:space="0" w:color="auto"/>
                            <w:right w:val="none" w:sz="0" w:space="0" w:color="auto"/>
                          </w:divBdr>
                          <w:divsChild>
                            <w:div w:id="2052535003">
                              <w:marLeft w:val="0"/>
                              <w:marRight w:val="0"/>
                              <w:marTop w:val="225"/>
                              <w:marBottom w:val="0"/>
                              <w:divBdr>
                                <w:top w:val="none" w:sz="0" w:space="0" w:color="auto"/>
                                <w:left w:val="none" w:sz="0" w:space="0" w:color="auto"/>
                                <w:bottom w:val="none" w:sz="0" w:space="0" w:color="auto"/>
                                <w:right w:val="none" w:sz="0" w:space="0" w:color="auto"/>
                              </w:divBdr>
                              <w:divsChild>
                                <w:div w:id="162110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23690">
                          <w:marLeft w:val="0"/>
                          <w:marRight w:val="0"/>
                          <w:marTop w:val="0"/>
                          <w:marBottom w:val="0"/>
                          <w:divBdr>
                            <w:top w:val="none" w:sz="0" w:space="0" w:color="auto"/>
                            <w:left w:val="none" w:sz="0" w:space="0" w:color="auto"/>
                            <w:bottom w:val="none" w:sz="0" w:space="0" w:color="auto"/>
                            <w:right w:val="none" w:sz="0" w:space="0" w:color="auto"/>
                          </w:divBdr>
                        </w:div>
                      </w:divsChild>
                    </w:div>
                    <w:div w:id="479813079">
                      <w:marLeft w:val="0"/>
                      <w:marRight w:val="0"/>
                      <w:marTop w:val="0"/>
                      <w:marBottom w:val="0"/>
                      <w:divBdr>
                        <w:top w:val="none" w:sz="0" w:space="0" w:color="auto"/>
                        <w:left w:val="none" w:sz="0" w:space="0" w:color="auto"/>
                        <w:bottom w:val="none" w:sz="0" w:space="0" w:color="auto"/>
                        <w:right w:val="none" w:sz="0" w:space="0" w:color="auto"/>
                      </w:divBdr>
                      <w:divsChild>
                        <w:div w:id="646083855">
                          <w:marLeft w:val="0"/>
                          <w:marRight w:val="0"/>
                          <w:marTop w:val="0"/>
                          <w:marBottom w:val="0"/>
                          <w:divBdr>
                            <w:top w:val="none" w:sz="0" w:space="0" w:color="auto"/>
                            <w:left w:val="none" w:sz="0" w:space="0" w:color="auto"/>
                            <w:bottom w:val="none" w:sz="0" w:space="0" w:color="auto"/>
                            <w:right w:val="none" w:sz="0" w:space="0" w:color="auto"/>
                          </w:divBdr>
                          <w:divsChild>
                            <w:div w:id="2031834806">
                              <w:marLeft w:val="0"/>
                              <w:marRight w:val="0"/>
                              <w:marTop w:val="225"/>
                              <w:marBottom w:val="0"/>
                              <w:divBdr>
                                <w:top w:val="none" w:sz="0" w:space="0" w:color="auto"/>
                                <w:left w:val="none" w:sz="0" w:space="0" w:color="auto"/>
                                <w:bottom w:val="none" w:sz="0" w:space="0" w:color="auto"/>
                                <w:right w:val="none" w:sz="0" w:space="0" w:color="auto"/>
                              </w:divBdr>
                              <w:divsChild>
                                <w:div w:id="67950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909906">
                          <w:marLeft w:val="0"/>
                          <w:marRight w:val="0"/>
                          <w:marTop w:val="0"/>
                          <w:marBottom w:val="0"/>
                          <w:divBdr>
                            <w:top w:val="none" w:sz="0" w:space="0" w:color="auto"/>
                            <w:left w:val="none" w:sz="0" w:space="0" w:color="auto"/>
                            <w:bottom w:val="none" w:sz="0" w:space="0" w:color="auto"/>
                            <w:right w:val="none" w:sz="0" w:space="0" w:color="auto"/>
                          </w:divBdr>
                        </w:div>
                      </w:divsChild>
                    </w:div>
                    <w:div w:id="2137212156">
                      <w:marLeft w:val="0"/>
                      <w:marRight w:val="0"/>
                      <w:marTop w:val="0"/>
                      <w:marBottom w:val="0"/>
                      <w:divBdr>
                        <w:top w:val="none" w:sz="0" w:space="0" w:color="auto"/>
                        <w:left w:val="none" w:sz="0" w:space="0" w:color="auto"/>
                        <w:bottom w:val="none" w:sz="0" w:space="0" w:color="auto"/>
                        <w:right w:val="none" w:sz="0" w:space="0" w:color="auto"/>
                      </w:divBdr>
                      <w:divsChild>
                        <w:div w:id="561795745">
                          <w:marLeft w:val="0"/>
                          <w:marRight w:val="0"/>
                          <w:marTop w:val="0"/>
                          <w:marBottom w:val="0"/>
                          <w:divBdr>
                            <w:top w:val="none" w:sz="0" w:space="0" w:color="auto"/>
                            <w:left w:val="none" w:sz="0" w:space="0" w:color="auto"/>
                            <w:bottom w:val="none" w:sz="0" w:space="0" w:color="auto"/>
                            <w:right w:val="none" w:sz="0" w:space="0" w:color="auto"/>
                          </w:divBdr>
                          <w:divsChild>
                            <w:div w:id="192883983">
                              <w:marLeft w:val="0"/>
                              <w:marRight w:val="0"/>
                              <w:marTop w:val="225"/>
                              <w:marBottom w:val="0"/>
                              <w:divBdr>
                                <w:top w:val="none" w:sz="0" w:space="0" w:color="auto"/>
                                <w:left w:val="none" w:sz="0" w:space="0" w:color="auto"/>
                                <w:bottom w:val="none" w:sz="0" w:space="0" w:color="auto"/>
                                <w:right w:val="none" w:sz="0" w:space="0" w:color="auto"/>
                              </w:divBdr>
                              <w:divsChild>
                                <w:div w:id="73486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2201606">
      <w:bodyDiv w:val="1"/>
      <w:marLeft w:val="0"/>
      <w:marRight w:val="0"/>
      <w:marTop w:val="0"/>
      <w:marBottom w:val="0"/>
      <w:divBdr>
        <w:top w:val="none" w:sz="0" w:space="0" w:color="auto"/>
        <w:left w:val="none" w:sz="0" w:space="0" w:color="auto"/>
        <w:bottom w:val="none" w:sz="0" w:space="0" w:color="auto"/>
        <w:right w:val="none" w:sz="0" w:space="0" w:color="auto"/>
      </w:divBdr>
    </w:div>
    <w:div w:id="1387992635">
      <w:bodyDiv w:val="1"/>
      <w:marLeft w:val="0"/>
      <w:marRight w:val="0"/>
      <w:marTop w:val="0"/>
      <w:marBottom w:val="0"/>
      <w:divBdr>
        <w:top w:val="none" w:sz="0" w:space="0" w:color="auto"/>
        <w:left w:val="none" w:sz="0" w:space="0" w:color="auto"/>
        <w:bottom w:val="none" w:sz="0" w:space="0" w:color="auto"/>
        <w:right w:val="none" w:sz="0" w:space="0" w:color="auto"/>
      </w:divBdr>
    </w:div>
    <w:div w:id="1393695626">
      <w:bodyDiv w:val="1"/>
      <w:marLeft w:val="0"/>
      <w:marRight w:val="0"/>
      <w:marTop w:val="0"/>
      <w:marBottom w:val="0"/>
      <w:divBdr>
        <w:top w:val="none" w:sz="0" w:space="0" w:color="auto"/>
        <w:left w:val="none" w:sz="0" w:space="0" w:color="auto"/>
        <w:bottom w:val="none" w:sz="0" w:space="0" w:color="auto"/>
        <w:right w:val="none" w:sz="0" w:space="0" w:color="auto"/>
      </w:divBdr>
    </w:div>
    <w:div w:id="1415860045">
      <w:bodyDiv w:val="1"/>
      <w:marLeft w:val="0"/>
      <w:marRight w:val="0"/>
      <w:marTop w:val="0"/>
      <w:marBottom w:val="0"/>
      <w:divBdr>
        <w:top w:val="none" w:sz="0" w:space="0" w:color="auto"/>
        <w:left w:val="none" w:sz="0" w:space="0" w:color="auto"/>
        <w:bottom w:val="none" w:sz="0" w:space="0" w:color="auto"/>
        <w:right w:val="none" w:sz="0" w:space="0" w:color="auto"/>
      </w:divBdr>
      <w:divsChild>
        <w:div w:id="1620260733">
          <w:marLeft w:val="0"/>
          <w:marRight w:val="0"/>
          <w:marTop w:val="0"/>
          <w:marBottom w:val="0"/>
          <w:divBdr>
            <w:top w:val="none" w:sz="0" w:space="0" w:color="auto"/>
            <w:left w:val="none" w:sz="0" w:space="0" w:color="auto"/>
            <w:bottom w:val="none" w:sz="0" w:space="0" w:color="auto"/>
            <w:right w:val="none" w:sz="0" w:space="0" w:color="auto"/>
          </w:divBdr>
          <w:divsChild>
            <w:div w:id="541407745">
              <w:marLeft w:val="0"/>
              <w:marRight w:val="0"/>
              <w:marTop w:val="0"/>
              <w:marBottom w:val="0"/>
              <w:divBdr>
                <w:top w:val="none" w:sz="0" w:space="0" w:color="auto"/>
                <w:left w:val="none" w:sz="0" w:space="0" w:color="auto"/>
                <w:bottom w:val="none" w:sz="0" w:space="0" w:color="auto"/>
                <w:right w:val="none" w:sz="0" w:space="0" w:color="auto"/>
              </w:divBdr>
              <w:divsChild>
                <w:div w:id="1648171464">
                  <w:marLeft w:val="0"/>
                  <w:marRight w:val="0"/>
                  <w:marTop w:val="0"/>
                  <w:marBottom w:val="0"/>
                  <w:divBdr>
                    <w:top w:val="none" w:sz="0" w:space="0" w:color="auto"/>
                    <w:left w:val="none" w:sz="0" w:space="0" w:color="auto"/>
                    <w:bottom w:val="none" w:sz="0" w:space="0" w:color="auto"/>
                    <w:right w:val="none" w:sz="0" w:space="0" w:color="auto"/>
                  </w:divBdr>
                  <w:divsChild>
                    <w:div w:id="1705599636">
                      <w:marLeft w:val="0"/>
                      <w:marRight w:val="0"/>
                      <w:marTop w:val="120"/>
                      <w:marBottom w:val="0"/>
                      <w:divBdr>
                        <w:top w:val="none" w:sz="0" w:space="0" w:color="auto"/>
                        <w:left w:val="none" w:sz="0" w:space="0" w:color="auto"/>
                        <w:bottom w:val="none" w:sz="0" w:space="0" w:color="auto"/>
                        <w:right w:val="none" w:sz="0" w:space="0" w:color="auto"/>
                      </w:divBdr>
                      <w:divsChild>
                        <w:div w:id="1454523903">
                          <w:marLeft w:val="0"/>
                          <w:marRight w:val="0"/>
                          <w:marTop w:val="0"/>
                          <w:marBottom w:val="0"/>
                          <w:divBdr>
                            <w:top w:val="none" w:sz="0" w:space="0" w:color="auto"/>
                            <w:left w:val="none" w:sz="0" w:space="0" w:color="auto"/>
                            <w:bottom w:val="none" w:sz="0" w:space="0" w:color="auto"/>
                            <w:right w:val="none" w:sz="0" w:space="0" w:color="auto"/>
                          </w:divBdr>
                          <w:divsChild>
                            <w:div w:id="1761559689">
                              <w:marLeft w:val="0"/>
                              <w:marRight w:val="0"/>
                              <w:marTop w:val="0"/>
                              <w:marBottom w:val="0"/>
                              <w:divBdr>
                                <w:top w:val="none" w:sz="0" w:space="0" w:color="auto"/>
                                <w:left w:val="none" w:sz="0" w:space="0" w:color="auto"/>
                                <w:bottom w:val="none" w:sz="0" w:space="0" w:color="auto"/>
                                <w:right w:val="none" w:sz="0" w:space="0" w:color="auto"/>
                              </w:divBdr>
                              <w:divsChild>
                                <w:div w:id="861090082">
                                  <w:marLeft w:val="0"/>
                                  <w:marRight w:val="0"/>
                                  <w:marTop w:val="0"/>
                                  <w:marBottom w:val="0"/>
                                  <w:divBdr>
                                    <w:top w:val="none" w:sz="0" w:space="0" w:color="auto"/>
                                    <w:left w:val="none" w:sz="0" w:space="0" w:color="auto"/>
                                    <w:bottom w:val="none" w:sz="0" w:space="0" w:color="auto"/>
                                    <w:right w:val="none" w:sz="0" w:space="0" w:color="auto"/>
                                  </w:divBdr>
                                </w:div>
                                <w:div w:id="1862358575">
                                  <w:marLeft w:val="0"/>
                                  <w:marRight w:val="0"/>
                                  <w:marTop w:val="0"/>
                                  <w:marBottom w:val="0"/>
                                  <w:divBdr>
                                    <w:top w:val="none" w:sz="0" w:space="0" w:color="auto"/>
                                    <w:left w:val="none" w:sz="0" w:space="0" w:color="auto"/>
                                    <w:bottom w:val="none" w:sz="0" w:space="0" w:color="auto"/>
                                    <w:right w:val="none" w:sz="0" w:space="0" w:color="auto"/>
                                  </w:divBdr>
                                </w:div>
                                <w:div w:id="2073577936">
                                  <w:marLeft w:val="0"/>
                                  <w:marRight w:val="0"/>
                                  <w:marTop w:val="0"/>
                                  <w:marBottom w:val="0"/>
                                  <w:divBdr>
                                    <w:top w:val="none" w:sz="0" w:space="0" w:color="auto"/>
                                    <w:left w:val="none" w:sz="0" w:space="0" w:color="auto"/>
                                    <w:bottom w:val="none" w:sz="0" w:space="0" w:color="auto"/>
                                    <w:right w:val="none" w:sz="0" w:space="0" w:color="auto"/>
                                  </w:divBdr>
                                </w:div>
                                <w:div w:id="1454592206">
                                  <w:marLeft w:val="0"/>
                                  <w:marRight w:val="0"/>
                                  <w:marTop w:val="0"/>
                                  <w:marBottom w:val="0"/>
                                  <w:divBdr>
                                    <w:top w:val="none" w:sz="0" w:space="0" w:color="auto"/>
                                    <w:left w:val="none" w:sz="0" w:space="0" w:color="auto"/>
                                    <w:bottom w:val="none" w:sz="0" w:space="0" w:color="auto"/>
                                    <w:right w:val="none" w:sz="0" w:space="0" w:color="auto"/>
                                  </w:divBdr>
                                </w:div>
                                <w:div w:id="221065316">
                                  <w:marLeft w:val="0"/>
                                  <w:marRight w:val="0"/>
                                  <w:marTop w:val="0"/>
                                  <w:marBottom w:val="0"/>
                                  <w:divBdr>
                                    <w:top w:val="none" w:sz="0" w:space="0" w:color="auto"/>
                                    <w:left w:val="none" w:sz="0" w:space="0" w:color="auto"/>
                                    <w:bottom w:val="none" w:sz="0" w:space="0" w:color="auto"/>
                                    <w:right w:val="none" w:sz="0" w:space="0" w:color="auto"/>
                                  </w:divBdr>
                                </w:div>
                                <w:div w:id="268858372">
                                  <w:marLeft w:val="0"/>
                                  <w:marRight w:val="0"/>
                                  <w:marTop w:val="0"/>
                                  <w:marBottom w:val="0"/>
                                  <w:divBdr>
                                    <w:top w:val="none" w:sz="0" w:space="0" w:color="auto"/>
                                    <w:left w:val="none" w:sz="0" w:space="0" w:color="auto"/>
                                    <w:bottom w:val="none" w:sz="0" w:space="0" w:color="auto"/>
                                    <w:right w:val="none" w:sz="0" w:space="0" w:color="auto"/>
                                  </w:divBdr>
                                </w:div>
                                <w:div w:id="1755204334">
                                  <w:marLeft w:val="0"/>
                                  <w:marRight w:val="0"/>
                                  <w:marTop w:val="0"/>
                                  <w:marBottom w:val="0"/>
                                  <w:divBdr>
                                    <w:top w:val="none" w:sz="0" w:space="0" w:color="auto"/>
                                    <w:left w:val="none" w:sz="0" w:space="0" w:color="auto"/>
                                    <w:bottom w:val="none" w:sz="0" w:space="0" w:color="auto"/>
                                    <w:right w:val="none" w:sz="0" w:space="0" w:color="auto"/>
                                  </w:divBdr>
                                </w:div>
                                <w:div w:id="663748643">
                                  <w:marLeft w:val="0"/>
                                  <w:marRight w:val="0"/>
                                  <w:marTop w:val="0"/>
                                  <w:marBottom w:val="0"/>
                                  <w:divBdr>
                                    <w:top w:val="none" w:sz="0" w:space="0" w:color="auto"/>
                                    <w:left w:val="none" w:sz="0" w:space="0" w:color="auto"/>
                                    <w:bottom w:val="none" w:sz="0" w:space="0" w:color="auto"/>
                                    <w:right w:val="none" w:sz="0" w:space="0" w:color="auto"/>
                                  </w:divBdr>
                                </w:div>
                                <w:div w:id="1087968261">
                                  <w:marLeft w:val="0"/>
                                  <w:marRight w:val="0"/>
                                  <w:marTop w:val="0"/>
                                  <w:marBottom w:val="0"/>
                                  <w:divBdr>
                                    <w:top w:val="none" w:sz="0" w:space="0" w:color="auto"/>
                                    <w:left w:val="none" w:sz="0" w:space="0" w:color="auto"/>
                                    <w:bottom w:val="none" w:sz="0" w:space="0" w:color="auto"/>
                                    <w:right w:val="none" w:sz="0" w:space="0" w:color="auto"/>
                                  </w:divBdr>
                                </w:div>
                                <w:div w:id="528372790">
                                  <w:marLeft w:val="0"/>
                                  <w:marRight w:val="0"/>
                                  <w:marTop w:val="0"/>
                                  <w:marBottom w:val="0"/>
                                  <w:divBdr>
                                    <w:top w:val="none" w:sz="0" w:space="0" w:color="auto"/>
                                    <w:left w:val="none" w:sz="0" w:space="0" w:color="auto"/>
                                    <w:bottom w:val="none" w:sz="0" w:space="0" w:color="auto"/>
                                    <w:right w:val="none" w:sz="0" w:space="0" w:color="auto"/>
                                  </w:divBdr>
                                </w:div>
                                <w:div w:id="860095611">
                                  <w:marLeft w:val="0"/>
                                  <w:marRight w:val="0"/>
                                  <w:marTop w:val="0"/>
                                  <w:marBottom w:val="0"/>
                                  <w:divBdr>
                                    <w:top w:val="none" w:sz="0" w:space="0" w:color="auto"/>
                                    <w:left w:val="none" w:sz="0" w:space="0" w:color="auto"/>
                                    <w:bottom w:val="none" w:sz="0" w:space="0" w:color="auto"/>
                                    <w:right w:val="none" w:sz="0" w:space="0" w:color="auto"/>
                                  </w:divBdr>
                                </w:div>
                                <w:div w:id="2008091375">
                                  <w:marLeft w:val="0"/>
                                  <w:marRight w:val="0"/>
                                  <w:marTop w:val="0"/>
                                  <w:marBottom w:val="0"/>
                                  <w:divBdr>
                                    <w:top w:val="none" w:sz="0" w:space="0" w:color="auto"/>
                                    <w:left w:val="none" w:sz="0" w:space="0" w:color="auto"/>
                                    <w:bottom w:val="none" w:sz="0" w:space="0" w:color="auto"/>
                                    <w:right w:val="none" w:sz="0" w:space="0" w:color="auto"/>
                                  </w:divBdr>
                                </w:div>
                                <w:div w:id="2062895428">
                                  <w:marLeft w:val="0"/>
                                  <w:marRight w:val="0"/>
                                  <w:marTop w:val="0"/>
                                  <w:marBottom w:val="0"/>
                                  <w:divBdr>
                                    <w:top w:val="none" w:sz="0" w:space="0" w:color="auto"/>
                                    <w:left w:val="none" w:sz="0" w:space="0" w:color="auto"/>
                                    <w:bottom w:val="none" w:sz="0" w:space="0" w:color="auto"/>
                                    <w:right w:val="none" w:sz="0" w:space="0" w:color="auto"/>
                                  </w:divBdr>
                                </w:div>
                                <w:div w:id="1634094472">
                                  <w:marLeft w:val="0"/>
                                  <w:marRight w:val="0"/>
                                  <w:marTop w:val="0"/>
                                  <w:marBottom w:val="0"/>
                                  <w:divBdr>
                                    <w:top w:val="none" w:sz="0" w:space="0" w:color="auto"/>
                                    <w:left w:val="none" w:sz="0" w:space="0" w:color="auto"/>
                                    <w:bottom w:val="none" w:sz="0" w:space="0" w:color="auto"/>
                                    <w:right w:val="none" w:sz="0" w:space="0" w:color="auto"/>
                                  </w:divBdr>
                                </w:div>
                                <w:div w:id="2065830370">
                                  <w:marLeft w:val="0"/>
                                  <w:marRight w:val="0"/>
                                  <w:marTop w:val="0"/>
                                  <w:marBottom w:val="0"/>
                                  <w:divBdr>
                                    <w:top w:val="none" w:sz="0" w:space="0" w:color="auto"/>
                                    <w:left w:val="none" w:sz="0" w:space="0" w:color="auto"/>
                                    <w:bottom w:val="none" w:sz="0" w:space="0" w:color="auto"/>
                                    <w:right w:val="none" w:sz="0" w:space="0" w:color="auto"/>
                                  </w:divBdr>
                                </w:div>
                                <w:div w:id="225339409">
                                  <w:marLeft w:val="0"/>
                                  <w:marRight w:val="0"/>
                                  <w:marTop w:val="0"/>
                                  <w:marBottom w:val="0"/>
                                  <w:divBdr>
                                    <w:top w:val="none" w:sz="0" w:space="0" w:color="auto"/>
                                    <w:left w:val="none" w:sz="0" w:space="0" w:color="auto"/>
                                    <w:bottom w:val="none" w:sz="0" w:space="0" w:color="auto"/>
                                    <w:right w:val="none" w:sz="0" w:space="0" w:color="auto"/>
                                  </w:divBdr>
                                </w:div>
                                <w:div w:id="1772701097">
                                  <w:marLeft w:val="0"/>
                                  <w:marRight w:val="0"/>
                                  <w:marTop w:val="0"/>
                                  <w:marBottom w:val="0"/>
                                  <w:divBdr>
                                    <w:top w:val="none" w:sz="0" w:space="0" w:color="auto"/>
                                    <w:left w:val="none" w:sz="0" w:space="0" w:color="auto"/>
                                    <w:bottom w:val="none" w:sz="0" w:space="0" w:color="auto"/>
                                    <w:right w:val="none" w:sz="0" w:space="0" w:color="auto"/>
                                  </w:divBdr>
                                </w:div>
                                <w:div w:id="85272405">
                                  <w:marLeft w:val="0"/>
                                  <w:marRight w:val="0"/>
                                  <w:marTop w:val="0"/>
                                  <w:marBottom w:val="0"/>
                                  <w:divBdr>
                                    <w:top w:val="none" w:sz="0" w:space="0" w:color="auto"/>
                                    <w:left w:val="none" w:sz="0" w:space="0" w:color="auto"/>
                                    <w:bottom w:val="none" w:sz="0" w:space="0" w:color="auto"/>
                                    <w:right w:val="none" w:sz="0" w:space="0" w:color="auto"/>
                                  </w:divBdr>
                                </w:div>
                                <w:div w:id="66811273">
                                  <w:marLeft w:val="0"/>
                                  <w:marRight w:val="0"/>
                                  <w:marTop w:val="0"/>
                                  <w:marBottom w:val="0"/>
                                  <w:divBdr>
                                    <w:top w:val="none" w:sz="0" w:space="0" w:color="auto"/>
                                    <w:left w:val="none" w:sz="0" w:space="0" w:color="auto"/>
                                    <w:bottom w:val="none" w:sz="0" w:space="0" w:color="auto"/>
                                    <w:right w:val="none" w:sz="0" w:space="0" w:color="auto"/>
                                  </w:divBdr>
                                </w:div>
                                <w:div w:id="824203835">
                                  <w:marLeft w:val="0"/>
                                  <w:marRight w:val="0"/>
                                  <w:marTop w:val="0"/>
                                  <w:marBottom w:val="0"/>
                                  <w:divBdr>
                                    <w:top w:val="none" w:sz="0" w:space="0" w:color="auto"/>
                                    <w:left w:val="none" w:sz="0" w:space="0" w:color="auto"/>
                                    <w:bottom w:val="none" w:sz="0" w:space="0" w:color="auto"/>
                                    <w:right w:val="none" w:sz="0" w:space="0" w:color="auto"/>
                                  </w:divBdr>
                                </w:div>
                                <w:div w:id="1022974838">
                                  <w:marLeft w:val="0"/>
                                  <w:marRight w:val="0"/>
                                  <w:marTop w:val="0"/>
                                  <w:marBottom w:val="0"/>
                                  <w:divBdr>
                                    <w:top w:val="none" w:sz="0" w:space="0" w:color="auto"/>
                                    <w:left w:val="none" w:sz="0" w:space="0" w:color="auto"/>
                                    <w:bottom w:val="none" w:sz="0" w:space="0" w:color="auto"/>
                                    <w:right w:val="none" w:sz="0" w:space="0" w:color="auto"/>
                                  </w:divBdr>
                                </w:div>
                                <w:div w:id="1720594791">
                                  <w:marLeft w:val="0"/>
                                  <w:marRight w:val="0"/>
                                  <w:marTop w:val="0"/>
                                  <w:marBottom w:val="0"/>
                                  <w:divBdr>
                                    <w:top w:val="none" w:sz="0" w:space="0" w:color="auto"/>
                                    <w:left w:val="none" w:sz="0" w:space="0" w:color="auto"/>
                                    <w:bottom w:val="none" w:sz="0" w:space="0" w:color="auto"/>
                                    <w:right w:val="none" w:sz="0" w:space="0" w:color="auto"/>
                                  </w:divBdr>
                                </w:div>
                                <w:div w:id="1225751707">
                                  <w:marLeft w:val="0"/>
                                  <w:marRight w:val="0"/>
                                  <w:marTop w:val="0"/>
                                  <w:marBottom w:val="0"/>
                                  <w:divBdr>
                                    <w:top w:val="none" w:sz="0" w:space="0" w:color="auto"/>
                                    <w:left w:val="none" w:sz="0" w:space="0" w:color="auto"/>
                                    <w:bottom w:val="none" w:sz="0" w:space="0" w:color="auto"/>
                                    <w:right w:val="none" w:sz="0" w:space="0" w:color="auto"/>
                                  </w:divBdr>
                                </w:div>
                                <w:div w:id="2035614303">
                                  <w:marLeft w:val="0"/>
                                  <w:marRight w:val="0"/>
                                  <w:marTop w:val="0"/>
                                  <w:marBottom w:val="0"/>
                                  <w:divBdr>
                                    <w:top w:val="none" w:sz="0" w:space="0" w:color="auto"/>
                                    <w:left w:val="none" w:sz="0" w:space="0" w:color="auto"/>
                                    <w:bottom w:val="none" w:sz="0" w:space="0" w:color="auto"/>
                                    <w:right w:val="none" w:sz="0" w:space="0" w:color="auto"/>
                                  </w:divBdr>
                                </w:div>
                                <w:div w:id="6954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9085522">
          <w:marLeft w:val="0"/>
          <w:marRight w:val="0"/>
          <w:marTop w:val="0"/>
          <w:marBottom w:val="0"/>
          <w:divBdr>
            <w:top w:val="none" w:sz="0" w:space="0" w:color="auto"/>
            <w:left w:val="none" w:sz="0" w:space="0" w:color="auto"/>
            <w:bottom w:val="none" w:sz="0" w:space="0" w:color="auto"/>
            <w:right w:val="none" w:sz="0" w:space="0" w:color="auto"/>
          </w:divBdr>
          <w:divsChild>
            <w:div w:id="1700085510">
              <w:marLeft w:val="0"/>
              <w:marRight w:val="0"/>
              <w:marTop w:val="0"/>
              <w:marBottom w:val="0"/>
              <w:divBdr>
                <w:top w:val="none" w:sz="0" w:space="0" w:color="auto"/>
                <w:left w:val="none" w:sz="0" w:space="0" w:color="auto"/>
                <w:bottom w:val="none" w:sz="0" w:space="0" w:color="auto"/>
                <w:right w:val="none" w:sz="0" w:space="0" w:color="auto"/>
              </w:divBdr>
              <w:divsChild>
                <w:div w:id="1427531485">
                  <w:marLeft w:val="0"/>
                  <w:marRight w:val="0"/>
                  <w:marTop w:val="0"/>
                  <w:marBottom w:val="0"/>
                  <w:divBdr>
                    <w:top w:val="none" w:sz="0" w:space="0" w:color="auto"/>
                    <w:left w:val="none" w:sz="0" w:space="0" w:color="auto"/>
                    <w:bottom w:val="none" w:sz="0" w:space="0" w:color="auto"/>
                    <w:right w:val="none" w:sz="0" w:space="0" w:color="auto"/>
                  </w:divBdr>
                  <w:divsChild>
                    <w:div w:id="1783262798">
                      <w:marLeft w:val="0"/>
                      <w:marRight w:val="0"/>
                      <w:marTop w:val="0"/>
                      <w:marBottom w:val="0"/>
                      <w:divBdr>
                        <w:top w:val="none" w:sz="0" w:space="0" w:color="auto"/>
                        <w:left w:val="none" w:sz="0" w:space="0" w:color="auto"/>
                        <w:bottom w:val="none" w:sz="0" w:space="0" w:color="auto"/>
                        <w:right w:val="none" w:sz="0" w:space="0" w:color="auto"/>
                      </w:divBdr>
                      <w:divsChild>
                        <w:div w:id="122966349">
                          <w:marLeft w:val="0"/>
                          <w:marRight w:val="0"/>
                          <w:marTop w:val="0"/>
                          <w:marBottom w:val="0"/>
                          <w:divBdr>
                            <w:top w:val="none" w:sz="0" w:space="0" w:color="auto"/>
                            <w:left w:val="none" w:sz="0" w:space="0" w:color="auto"/>
                            <w:bottom w:val="none" w:sz="0" w:space="0" w:color="auto"/>
                            <w:right w:val="none" w:sz="0" w:space="0" w:color="auto"/>
                          </w:divBdr>
                          <w:divsChild>
                            <w:div w:id="1631398988">
                              <w:marLeft w:val="0"/>
                              <w:marRight w:val="0"/>
                              <w:marTop w:val="0"/>
                              <w:marBottom w:val="0"/>
                              <w:divBdr>
                                <w:top w:val="none" w:sz="0" w:space="0" w:color="auto"/>
                                <w:left w:val="none" w:sz="0" w:space="0" w:color="auto"/>
                                <w:bottom w:val="none" w:sz="0" w:space="0" w:color="auto"/>
                                <w:right w:val="none" w:sz="0" w:space="0" w:color="auto"/>
                              </w:divBdr>
                              <w:divsChild>
                                <w:div w:id="839464002">
                                  <w:marLeft w:val="0"/>
                                  <w:marRight w:val="0"/>
                                  <w:marTop w:val="0"/>
                                  <w:marBottom w:val="0"/>
                                  <w:divBdr>
                                    <w:top w:val="none" w:sz="0" w:space="0" w:color="auto"/>
                                    <w:left w:val="none" w:sz="0" w:space="0" w:color="auto"/>
                                    <w:bottom w:val="none" w:sz="0" w:space="0" w:color="auto"/>
                                    <w:right w:val="none" w:sz="0" w:space="0" w:color="auto"/>
                                  </w:divBdr>
                                  <w:divsChild>
                                    <w:div w:id="102787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6116741">
      <w:bodyDiv w:val="1"/>
      <w:marLeft w:val="0"/>
      <w:marRight w:val="0"/>
      <w:marTop w:val="0"/>
      <w:marBottom w:val="0"/>
      <w:divBdr>
        <w:top w:val="none" w:sz="0" w:space="0" w:color="auto"/>
        <w:left w:val="none" w:sz="0" w:space="0" w:color="auto"/>
        <w:bottom w:val="none" w:sz="0" w:space="0" w:color="auto"/>
        <w:right w:val="none" w:sz="0" w:space="0" w:color="auto"/>
      </w:divBdr>
    </w:div>
    <w:div w:id="1842970180">
      <w:bodyDiv w:val="1"/>
      <w:marLeft w:val="0"/>
      <w:marRight w:val="0"/>
      <w:marTop w:val="0"/>
      <w:marBottom w:val="0"/>
      <w:divBdr>
        <w:top w:val="none" w:sz="0" w:space="0" w:color="auto"/>
        <w:left w:val="none" w:sz="0" w:space="0" w:color="auto"/>
        <w:bottom w:val="none" w:sz="0" w:space="0" w:color="auto"/>
        <w:right w:val="none" w:sz="0" w:space="0" w:color="auto"/>
      </w:divBdr>
    </w:div>
    <w:div w:id="1856189515">
      <w:bodyDiv w:val="1"/>
      <w:marLeft w:val="0"/>
      <w:marRight w:val="0"/>
      <w:marTop w:val="0"/>
      <w:marBottom w:val="0"/>
      <w:divBdr>
        <w:top w:val="none" w:sz="0" w:space="0" w:color="auto"/>
        <w:left w:val="none" w:sz="0" w:space="0" w:color="auto"/>
        <w:bottom w:val="none" w:sz="0" w:space="0" w:color="auto"/>
        <w:right w:val="none" w:sz="0" w:space="0" w:color="auto"/>
      </w:divBdr>
    </w:div>
    <w:div w:id="1898054802">
      <w:bodyDiv w:val="1"/>
      <w:marLeft w:val="0"/>
      <w:marRight w:val="0"/>
      <w:marTop w:val="0"/>
      <w:marBottom w:val="0"/>
      <w:divBdr>
        <w:top w:val="none" w:sz="0" w:space="0" w:color="auto"/>
        <w:left w:val="none" w:sz="0" w:space="0" w:color="auto"/>
        <w:bottom w:val="none" w:sz="0" w:space="0" w:color="auto"/>
        <w:right w:val="none" w:sz="0" w:space="0" w:color="auto"/>
      </w:divBdr>
      <w:divsChild>
        <w:div w:id="647512340">
          <w:marLeft w:val="0"/>
          <w:marRight w:val="0"/>
          <w:marTop w:val="0"/>
          <w:marBottom w:val="0"/>
          <w:divBdr>
            <w:top w:val="single" w:sz="2" w:space="0" w:color="E3E3E3"/>
            <w:left w:val="single" w:sz="2" w:space="0" w:color="E3E3E3"/>
            <w:bottom w:val="single" w:sz="2" w:space="0" w:color="E3E3E3"/>
            <w:right w:val="single" w:sz="2" w:space="0" w:color="E3E3E3"/>
          </w:divBdr>
          <w:divsChild>
            <w:div w:id="1765686481">
              <w:marLeft w:val="0"/>
              <w:marRight w:val="0"/>
              <w:marTop w:val="0"/>
              <w:marBottom w:val="0"/>
              <w:divBdr>
                <w:top w:val="single" w:sz="2" w:space="0" w:color="E3E3E3"/>
                <w:left w:val="single" w:sz="2" w:space="0" w:color="E3E3E3"/>
                <w:bottom w:val="single" w:sz="2" w:space="0" w:color="E3E3E3"/>
                <w:right w:val="single" w:sz="2" w:space="0" w:color="E3E3E3"/>
              </w:divBdr>
              <w:divsChild>
                <w:div w:id="1668244850">
                  <w:marLeft w:val="0"/>
                  <w:marRight w:val="0"/>
                  <w:marTop w:val="0"/>
                  <w:marBottom w:val="0"/>
                  <w:divBdr>
                    <w:top w:val="single" w:sz="2" w:space="0" w:color="E3E3E3"/>
                    <w:left w:val="single" w:sz="2" w:space="0" w:color="E3E3E3"/>
                    <w:bottom w:val="single" w:sz="2" w:space="0" w:color="E3E3E3"/>
                    <w:right w:val="single" w:sz="2" w:space="0" w:color="E3E3E3"/>
                  </w:divBdr>
                  <w:divsChild>
                    <w:div w:id="980842393">
                      <w:marLeft w:val="0"/>
                      <w:marRight w:val="0"/>
                      <w:marTop w:val="0"/>
                      <w:marBottom w:val="0"/>
                      <w:divBdr>
                        <w:top w:val="single" w:sz="2" w:space="0" w:color="E3E3E3"/>
                        <w:left w:val="single" w:sz="2" w:space="0" w:color="E3E3E3"/>
                        <w:bottom w:val="single" w:sz="2" w:space="0" w:color="E3E3E3"/>
                        <w:right w:val="single" w:sz="2" w:space="0" w:color="E3E3E3"/>
                      </w:divBdr>
                      <w:divsChild>
                        <w:div w:id="979268414">
                          <w:marLeft w:val="0"/>
                          <w:marRight w:val="0"/>
                          <w:marTop w:val="0"/>
                          <w:marBottom w:val="0"/>
                          <w:divBdr>
                            <w:top w:val="single" w:sz="2" w:space="0" w:color="E3E3E3"/>
                            <w:left w:val="single" w:sz="2" w:space="0" w:color="E3E3E3"/>
                            <w:bottom w:val="single" w:sz="2" w:space="0" w:color="E3E3E3"/>
                            <w:right w:val="single" w:sz="2" w:space="0" w:color="E3E3E3"/>
                          </w:divBdr>
                          <w:divsChild>
                            <w:div w:id="158693686">
                              <w:marLeft w:val="0"/>
                              <w:marRight w:val="0"/>
                              <w:marTop w:val="100"/>
                              <w:marBottom w:val="100"/>
                              <w:divBdr>
                                <w:top w:val="single" w:sz="2" w:space="0" w:color="E3E3E3"/>
                                <w:left w:val="single" w:sz="2" w:space="0" w:color="E3E3E3"/>
                                <w:bottom w:val="single" w:sz="2" w:space="0" w:color="E3E3E3"/>
                                <w:right w:val="single" w:sz="2" w:space="0" w:color="E3E3E3"/>
                              </w:divBdr>
                              <w:divsChild>
                                <w:div w:id="2112895520">
                                  <w:marLeft w:val="0"/>
                                  <w:marRight w:val="0"/>
                                  <w:marTop w:val="0"/>
                                  <w:marBottom w:val="0"/>
                                  <w:divBdr>
                                    <w:top w:val="single" w:sz="2" w:space="0" w:color="E3E3E3"/>
                                    <w:left w:val="single" w:sz="2" w:space="0" w:color="E3E3E3"/>
                                    <w:bottom w:val="single" w:sz="2" w:space="0" w:color="E3E3E3"/>
                                    <w:right w:val="single" w:sz="2" w:space="0" w:color="E3E3E3"/>
                                  </w:divBdr>
                                  <w:divsChild>
                                    <w:div w:id="1817454678">
                                      <w:marLeft w:val="0"/>
                                      <w:marRight w:val="0"/>
                                      <w:marTop w:val="0"/>
                                      <w:marBottom w:val="0"/>
                                      <w:divBdr>
                                        <w:top w:val="single" w:sz="2" w:space="0" w:color="E3E3E3"/>
                                        <w:left w:val="single" w:sz="2" w:space="0" w:color="E3E3E3"/>
                                        <w:bottom w:val="single" w:sz="2" w:space="0" w:color="E3E3E3"/>
                                        <w:right w:val="single" w:sz="2" w:space="0" w:color="E3E3E3"/>
                                      </w:divBdr>
                                      <w:divsChild>
                                        <w:div w:id="496969033">
                                          <w:marLeft w:val="0"/>
                                          <w:marRight w:val="0"/>
                                          <w:marTop w:val="0"/>
                                          <w:marBottom w:val="0"/>
                                          <w:divBdr>
                                            <w:top w:val="single" w:sz="2" w:space="0" w:color="E3E3E3"/>
                                            <w:left w:val="single" w:sz="2" w:space="0" w:color="E3E3E3"/>
                                            <w:bottom w:val="single" w:sz="2" w:space="0" w:color="E3E3E3"/>
                                            <w:right w:val="single" w:sz="2" w:space="0" w:color="E3E3E3"/>
                                          </w:divBdr>
                                          <w:divsChild>
                                            <w:div w:id="169372467">
                                              <w:marLeft w:val="0"/>
                                              <w:marRight w:val="0"/>
                                              <w:marTop w:val="0"/>
                                              <w:marBottom w:val="0"/>
                                              <w:divBdr>
                                                <w:top w:val="single" w:sz="2" w:space="0" w:color="E3E3E3"/>
                                                <w:left w:val="single" w:sz="2" w:space="0" w:color="E3E3E3"/>
                                                <w:bottom w:val="single" w:sz="2" w:space="0" w:color="E3E3E3"/>
                                                <w:right w:val="single" w:sz="2" w:space="0" w:color="E3E3E3"/>
                                              </w:divBdr>
                                              <w:divsChild>
                                                <w:div w:id="976028279">
                                                  <w:marLeft w:val="0"/>
                                                  <w:marRight w:val="0"/>
                                                  <w:marTop w:val="0"/>
                                                  <w:marBottom w:val="0"/>
                                                  <w:divBdr>
                                                    <w:top w:val="single" w:sz="2" w:space="0" w:color="E3E3E3"/>
                                                    <w:left w:val="single" w:sz="2" w:space="0" w:color="E3E3E3"/>
                                                    <w:bottom w:val="single" w:sz="2" w:space="0" w:color="E3E3E3"/>
                                                    <w:right w:val="single" w:sz="2" w:space="0" w:color="E3E3E3"/>
                                                  </w:divBdr>
                                                  <w:divsChild>
                                                    <w:div w:id="1104886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46274412">
          <w:marLeft w:val="0"/>
          <w:marRight w:val="0"/>
          <w:marTop w:val="0"/>
          <w:marBottom w:val="0"/>
          <w:divBdr>
            <w:top w:val="none" w:sz="0" w:space="0" w:color="auto"/>
            <w:left w:val="none" w:sz="0" w:space="0" w:color="auto"/>
            <w:bottom w:val="none" w:sz="0" w:space="0" w:color="auto"/>
            <w:right w:val="none" w:sz="0" w:space="0" w:color="auto"/>
          </w:divBdr>
        </w:div>
      </w:divsChild>
    </w:div>
    <w:div w:id="1966235449">
      <w:bodyDiv w:val="1"/>
      <w:marLeft w:val="0"/>
      <w:marRight w:val="0"/>
      <w:marTop w:val="0"/>
      <w:marBottom w:val="0"/>
      <w:divBdr>
        <w:top w:val="none" w:sz="0" w:space="0" w:color="auto"/>
        <w:left w:val="none" w:sz="0" w:space="0" w:color="auto"/>
        <w:bottom w:val="none" w:sz="0" w:space="0" w:color="auto"/>
        <w:right w:val="none" w:sz="0" w:space="0" w:color="auto"/>
      </w:divBdr>
    </w:div>
    <w:div w:id="2030644376">
      <w:bodyDiv w:val="1"/>
      <w:marLeft w:val="0"/>
      <w:marRight w:val="0"/>
      <w:marTop w:val="0"/>
      <w:marBottom w:val="0"/>
      <w:divBdr>
        <w:top w:val="none" w:sz="0" w:space="0" w:color="auto"/>
        <w:left w:val="none" w:sz="0" w:space="0" w:color="auto"/>
        <w:bottom w:val="none" w:sz="0" w:space="0" w:color="auto"/>
        <w:right w:val="none" w:sz="0" w:space="0" w:color="auto"/>
      </w:divBdr>
    </w:div>
    <w:div w:id="2083015439">
      <w:bodyDiv w:val="1"/>
      <w:marLeft w:val="0"/>
      <w:marRight w:val="0"/>
      <w:marTop w:val="0"/>
      <w:marBottom w:val="0"/>
      <w:divBdr>
        <w:top w:val="none" w:sz="0" w:space="0" w:color="auto"/>
        <w:left w:val="none" w:sz="0" w:space="0" w:color="auto"/>
        <w:bottom w:val="none" w:sz="0" w:space="0" w:color="auto"/>
        <w:right w:val="none" w:sz="0" w:space="0" w:color="auto"/>
      </w:divBdr>
      <w:divsChild>
        <w:div w:id="227810362">
          <w:marLeft w:val="0"/>
          <w:marRight w:val="0"/>
          <w:marTop w:val="0"/>
          <w:marBottom w:val="0"/>
          <w:divBdr>
            <w:top w:val="none" w:sz="0" w:space="0" w:color="auto"/>
            <w:left w:val="none" w:sz="0" w:space="0" w:color="auto"/>
            <w:bottom w:val="none" w:sz="0" w:space="0" w:color="auto"/>
            <w:right w:val="none" w:sz="0" w:space="0" w:color="auto"/>
          </w:divBdr>
          <w:divsChild>
            <w:div w:id="430931600">
              <w:marLeft w:val="0"/>
              <w:marRight w:val="0"/>
              <w:marTop w:val="0"/>
              <w:marBottom w:val="0"/>
              <w:divBdr>
                <w:top w:val="none" w:sz="0" w:space="0" w:color="auto"/>
                <w:left w:val="none" w:sz="0" w:space="0" w:color="auto"/>
                <w:bottom w:val="none" w:sz="0" w:space="0" w:color="auto"/>
                <w:right w:val="none" w:sz="0" w:space="0" w:color="auto"/>
              </w:divBdr>
              <w:divsChild>
                <w:div w:id="1406757289">
                  <w:marLeft w:val="0"/>
                  <w:marRight w:val="0"/>
                  <w:marTop w:val="0"/>
                  <w:marBottom w:val="0"/>
                  <w:divBdr>
                    <w:top w:val="none" w:sz="0" w:space="0" w:color="auto"/>
                    <w:left w:val="none" w:sz="0" w:space="0" w:color="auto"/>
                    <w:bottom w:val="none" w:sz="0" w:space="0" w:color="auto"/>
                    <w:right w:val="none" w:sz="0" w:space="0" w:color="auto"/>
                  </w:divBdr>
                  <w:divsChild>
                    <w:div w:id="1350520239">
                      <w:marLeft w:val="0"/>
                      <w:marRight w:val="0"/>
                      <w:marTop w:val="0"/>
                      <w:marBottom w:val="0"/>
                      <w:divBdr>
                        <w:top w:val="none" w:sz="0" w:space="0" w:color="auto"/>
                        <w:left w:val="none" w:sz="0" w:space="0" w:color="auto"/>
                        <w:bottom w:val="none" w:sz="0" w:space="0" w:color="auto"/>
                        <w:right w:val="none" w:sz="0" w:space="0" w:color="auto"/>
                      </w:divBdr>
                      <w:divsChild>
                        <w:div w:id="156502329">
                          <w:marLeft w:val="0"/>
                          <w:marRight w:val="0"/>
                          <w:marTop w:val="0"/>
                          <w:marBottom w:val="0"/>
                          <w:divBdr>
                            <w:top w:val="none" w:sz="0" w:space="0" w:color="auto"/>
                            <w:left w:val="none" w:sz="0" w:space="0" w:color="auto"/>
                            <w:bottom w:val="none" w:sz="0" w:space="0" w:color="auto"/>
                            <w:right w:val="none" w:sz="0" w:space="0" w:color="auto"/>
                          </w:divBdr>
                          <w:divsChild>
                            <w:div w:id="468523717">
                              <w:marLeft w:val="0"/>
                              <w:marRight w:val="0"/>
                              <w:marTop w:val="0"/>
                              <w:marBottom w:val="240"/>
                              <w:divBdr>
                                <w:top w:val="none" w:sz="0" w:space="0" w:color="auto"/>
                                <w:left w:val="none" w:sz="0" w:space="0" w:color="auto"/>
                                <w:bottom w:val="none" w:sz="0" w:space="0" w:color="auto"/>
                                <w:right w:val="none" w:sz="0" w:space="0" w:color="auto"/>
                              </w:divBdr>
                              <w:divsChild>
                                <w:div w:id="815872922">
                                  <w:marLeft w:val="0"/>
                                  <w:marRight w:val="0"/>
                                  <w:marTop w:val="0"/>
                                  <w:marBottom w:val="0"/>
                                  <w:divBdr>
                                    <w:top w:val="none" w:sz="0" w:space="0" w:color="auto"/>
                                    <w:left w:val="none" w:sz="0" w:space="0" w:color="auto"/>
                                    <w:bottom w:val="none" w:sz="0" w:space="0" w:color="auto"/>
                                    <w:right w:val="none" w:sz="0" w:space="0" w:color="auto"/>
                                  </w:divBdr>
                                  <w:divsChild>
                                    <w:div w:id="1241713436">
                                      <w:marLeft w:val="0"/>
                                      <w:marRight w:val="0"/>
                                      <w:marTop w:val="0"/>
                                      <w:marBottom w:val="0"/>
                                      <w:divBdr>
                                        <w:top w:val="none" w:sz="0" w:space="0" w:color="auto"/>
                                        <w:left w:val="none" w:sz="0" w:space="0" w:color="auto"/>
                                        <w:bottom w:val="none" w:sz="0" w:space="0" w:color="auto"/>
                                        <w:right w:val="none" w:sz="0" w:space="0" w:color="auto"/>
                                      </w:divBdr>
                                      <w:divsChild>
                                        <w:div w:id="2098305">
                                          <w:marLeft w:val="0"/>
                                          <w:marRight w:val="0"/>
                                          <w:marTop w:val="0"/>
                                          <w:marBottom w:val="0"/>
                                          <w:divBdr>
                                            <w:top w:val="none" w:sz="0" w:space="0" w:color="auto"/>
                                            <w:left w:val="none" w:sz="0" w:space="0" w:color="auto"/>
                                            <w:bottom w:val="none" w:sz="0" w:space="0" w:color="auto"/>
                                            <w:right w:val="none" w:sz="0" w:space="0" w:color="auto"/>
                                          </w:divBdr>
                                          <w:divsChild>
                                            <w:div w:id="1911382723">
                                              <w:marLeft w:val="0"/>
                                              <w:marRight w:val="0"/>
                                              <w:marTop w:val="0"/>
                                              <w:marBottom w:val="0"/>
                                              <w:divBdr>
                                                <w:top w:val="none" w:sz="0" w:space="0" w:color="auto"/>
                                                <w:left w:val="none" w:sz="0" w:space="0" w:color="auto"/>
                                                <w:bottom w:val="none" w:sz="0" w:space="0" w:color="auto"/>
                                                <w:right w:val="none" w:sz="0" w:space="0" w:color="auto"/>
                                              </w:divBdr>
                                              <w:divsChild>
                                                <w:div w:id="1486243344">
                                                  <w:marLeft w:val="0"/>
                                                  <w:marRight w:val="0"/>
                                                  <w:marTop w:val="0"/>
                                                  <w:marBottom w:val="0"/>
                                                  <w:divBdr>
                                                    <w:top w:val="none" w:sz="0" w:space="0" w:color="auto"/>
                                                    <w:left w:val="none" w:sz="0" w:space="0" w:color="auto"/>
                                                    <w:bottom w:val="none" w:sz="0" w:space="0" w:color="auto"/>
                                                    <w:right w:val="none" w:sz="0" w:space="0" w:color="auto"/>
                                                  </w:divBdr>
                                                  <w:divsChild>
                                                    <w:div w:id="613756346">
                                                      <w:marLeft w:val="0"/>
                                                      <w:marRight w:val="0"/>
                                                      <w:marTop w:val="0"/>
                                                      <w:marBottom w:val="0"/>
                                                      <w:divBdr>
                                                        <w:top w:val="none" w:sz="0" w:space="0" w:color="auto"/>
                                                        <w:left w:val="none" w:sz="0" w:space="0" w:color="auto"/>
                                                        <w:bottom w:val="none" w:sz="0" w:space="0" w:color="auto"/>
                                                        <w:right w:val="none" w:sz="0" w:space="0" w:color="auto"/>
                                                      </w:divBdr>
                                                      <w:divsChild>
                                                        <w:div w:id="2008825314">
                                                          <w:marLeft w:val="0"/>
                                                          <w:marRight w:val="0"/>
                                                          <w:marTop w:val="0"/>
                                                          <w:marBottom w:val="0"/>
                                                          <w:divBdr>
                                                            <w:top w:val="none" w:sz="0" w:space="0" w:color="auto"/>
                                                            <w:left w:val="none" w:sz="0" w:space="0" w:color="auto"/>
                                                            <w:bottom w:val="none" w:sz="0" w:space="0" w:color="auto"/>
                                                            <w:right w:val="none" w:sz="0" w:space="0" w:color="auto"/>
                                                          </w:divBdr>
                                                          <w:divsChild>
                                                            <w:div w:id="609551937">
                                                              <w:marLeft w:val="0"/>
                                                              <w:marRight w:val="0"/>
                                                              <w:marTop w:val="0"/>
                                                              <w:marBottom w:val="0"/>
                                                              <w:divBdr>
                                                                <w:top w:val="none" w:sz="0" w:space="0" w:color="auto"/>
                                                                <w:left w:val="none" w:sz="0" w:space="0" w:color="auto"/>
                                                                <w:bottom w:val="none" w:sz="0" w:space="0" w:color="auto"/>
                                                                <w:right w:val="none" w:sz="0" w:space="0" w:color="auto"/>
                                                              </w:divBdr>
                                                              <w:divsChild>
                                                                <w:div w:id="277181502">
                                                                  <w:marLeft w:val="0"/>
                                                                  <w:marRight w:val="0"/>
                                                                  <w:marTop w:val="0"/>
                                                                  <w:marBottom w:val="0"/>
                                                                  <w:divBdr>
                                                                    <w:top w:val="none" w:sz="0" w:space="0" w:color="auto"/>
                                                                    <w:left w:val="none" w:sz="0" w:space="0" w:color="auto"/>
                                                                    <w:bottom w:val="none" w:sz="0" w:space="0" w:color="auto"/>
                                                                    <w:right w:val="none" w:sz="0" w:space="0" w:color="auto"/>
                                                                  </w:divBdr>
                                                                  <w:divsChild>
                                                                    <w:div w:id="826164576">
                                                                      <w:marLeft w:val="0"/>
                                                                      <w:marRight w:val="0"/>
                                                                      <w:marTop w:val="0"/>
                                                                      <w:marBottom w:val="0"/>
                                                                      <w:divBdr>
                                                                        <w:top w:val="none" w:sz="0" w:space="0" w:color="auto"/>
                                                                        <w:left w:val="none" w:sz="0" w:space="0" w:color="auto"/>
                                                                        <w:bottom w:val="none" w:sz="0" w:space="0" w:color="auto"/>
                                                                        <w:right w:val="none" w:sz="0" w:space="0" w:color="auto"/>
                                                                      </w:divBdr>
                                                                      <w:divsChild>
                                                                        <w:div w:id="1708993003">
                                                                          <w:marLeft w:val="0"/>
                                                                          <w:marRight w:val="0"/>
                                                                          <w:marTop w:val="0"/>
                                                                          <w:marBottom w:val="0"/>
                                                                          <w:divBdr>
                                                                            <w:top w:val="none" w:sz="0" w:space="0" w:color="auto"/>
                                                                            <w:left w:val="none" w:sz="0" w:space="0" w:color="auto"/>
                                                                            <w:bottom w:val="none" w:sz="0" w:space="0" w:color="auto"/>
                                                                            <w:right w:val="none" w:sz="0" w:space="0" w:color="auto"/>
                                                                          </w:divBdr>
                                                                          <w:divsChild>
                                                                            <w:div w:id="820852155">
                                                                              <w:marLeft w:val="0"/>
                                                                              <w:marRight w:val="0"/>
                                                                              <w:marTop w:val="0"/>
                                                                              <w:marBottom w:val="0"/>
                                                                              <w:divBdr>
                                                                                <w:top w:val="none" w:sz="0" w:space="0" w:color="auto"/>
                                                                                <w:left w:val="none" w:sz="0" w:space="0" w:color="auto"/>
                                                                                <w:bottom w:val="none" w:sz="0" w:space="0" w:color="auto"/>
                                                                                <w:right w:val="none" w:sz="0" w:space="0" w:color="auto"/>
                                                                              </w:divBdr>
                                                                              <w:divsChild>
                                                                                <w:div w:id="588277114">
                                                                                  <w:marLeft w:val="0"/>
                                                                                  <w:marRight w:val="0"/>
                                                                                  <w:marTop w:val="0"/>
                                                                                  <w:marBottom w:val="0"/>
                                                                                  <w:divBdr>
                                                                                    <w:top w:val="none" w:sz="0" w:space="0" w:color="auto"/>
                                                                                    <w:left w:val="none" w:sz="0" w:space="0" w:color="auto"/>
                                                                                    <w:bottom w:val="none" w:sz="0" w:space="0" w:color="auto"/>
                                                                                    <w:right w:val="none" w:sz="0" w:space="0" w:color="auto"/>
                                                                                  </w:divBdr>
                                                                                  <w:divsChild>
                                                                                    <w:div w:id="2097244398">
                                                                                      <w:marLeft w:val="0"/>
                                                                                      <w:marRight w:val="0"/>
                                                                                      <w:marTop w:val="0"/>
                                                                                      <w:marBottom w:val="0"/>
                                                                                      <w:divBdr>
                                                                                        <w:top w:val="single" w:sz="2" w:space="0" w:color="EFEFEF"/>
                                                                                        <w:left w:val="none" w:sz="0" w:space="0" w:color="auto"/>
                                                                                        <w:bottom w:val="none" w:sz="0" w:space="0" w:color="auto"/>
                                                                                        <w:right w:val="none" w:sz="0" w:space="0" w:color="auto"/>
                                                                                      </w:divBdr>
                                                                                      <w:divsChild>
                                                                                        <w:div w:id="590239216">
                                                                                          <w:marLeft w:val="0"/>
                                                                                          <w:marRight w:val="0"/>
                                                                                          <w:marTop w:val="0"/>
                                                                                          <w:marBottom w:val="0"/>
                                                                                          <w:divBdr>
                                                                                            <w:top w:val="none" w:sz="0" w:space="0" w:color="auto"/>
                                                                                            <w:left w:val="none" w:sz="0" w:space="0" w:color="auto"/>
                                                                                            <w:bottom w:val="none" w:sz="0" w:space="0" w:color="auto"/>
                                                                                            <w:right w:val="none" w:sz="0" w:space="0" w:color="auto"/>
                                                                                          </w:divBdr>
                                                                                          <w:divsChild>
                                                                                            <w:div w:id="1851021202">
                                                                                              <w:marLeft w:val="0"/>
                                                                                              <w:marRight w:val="0"/>
                                                                                              <w:marTop w:val="0"/>
                                                                                              <w:marBottom w:val="0"/>
                                                                                              <w:divBdr>
                                                                                                <w:top w:val="none" w:sz="0" w:space="0" w:color="auto"/>
                                                                                                <w:left w:val="none" w:sz="0" w:space="0" w:color="auto"/>
                                                                                                <w:bottom w:val="none" w:sz="0" w:space="0" w:color="auto"/>
                                                                                                <w:right w:val="none" w:sz="0" w:space="0" w:color="auto"/>
                                                                                              </w:divBdr>
                                                                                              <w:divsChild>
                                                                                                <w:div w:id="331183298">
                                                                                                  <w:marLeft w:val="0"/>
                                                                                                  <w:marRight w:val="0"/>
                                                                                                  <w:marTop w:val="0"/>
                                                                                                  <w:marBottom w:val="0"/>
                                                                                                  <w:divBdr>
                                                                                                    <w:top w:val="none" w:sz="0" w:space="0" w:color="auto"/>
                                                                                                    <w:left w:val="none" w:sz="0" w:space="0" w:color="auto"/>
                                                                                                    <w:bottom w:val="none" w:sz="0" w:space="0" w:color="auto"/>
                                                                                                    <w:right w:val="none" w:sz="0" w:space="0" w:color="auto"/>
                                                                                                  </w:divBdr>
                                                                                                  <w:divsChild>
                                                                                                    <w:div w:id="1874808233">
                                                                                                      <w:marLeft w:val="0"/>
                                                                                                      <w:marRight w:val="0"/>
                                                                                                      <w:marTop w:val="0"/>
                                                                                                      <w:marBottom w:val="0"/>
                                                                                                      <w:divBdr>
                                                                                                        <w:top w:val="none" w:sz="0" w:space="0" w:color="auto"/>
                                                                                                        <w:left w:val="none" w:sz="0" w:space="0" w:color="auto"/>
                                                                                                        <w:bottom w:val="none" w:sz="0" w:space="0" w:color="auto"/>
                                                                                                        <w:right w:val="none" w:sz="0" w:space="0" w:color="auto"/>
                                                                                                      </w:divBdr>
                                                                                                      <w:divsChild>
                                                                                                        <w:div w:id="891506353">
                                                                                                          <w:marLeft w:val="0"/>
                                                                                                          <w:marRight w:val="0"/>
                                                                                                          <w:marTop w:val="0"/>
                                                                                                          <w:marBottom w:val="0"/>
                                                                                                          <w:divBdr>
                                                                                                            <w:top w:val="none" w:sz="0" w:space="0" w:color="auto"/>
                                                                                                            <w:left w:val="none" w:sz="0" w:space="0" w:color="auto"/>
                                                                                                            <w:bottom w:val="none" w:sz="0" w:space="0" w:color="auto"/>
                                                                                                            <w:right w:val="none" w:sz="0" w:space="0" w:color="auto"/>
                                                                                                          </w:divBdr>
                                                                                                          <w:divsChild>
                                                                                                            <w:div w:id="1060133736">
                                                                                                              <w:marLeft w:val="0"/>
                                                                                                              <w:marRight w:val="0"/>
                                                                                                              <w:marTop w:val="0"/>
                                                                                                              <w:marBottom w:val="0"/>
                                                                                                              <w:divBdr>
                                                                                                                <w:top w:val="none" w:sz="0" w:space="0" w:color="auto"/>
                                                                                                                <w:left w:val="none" w:sz="0" w:space="0" w:color="auto"/>
                                                                                                                <w:bottom w:val="none" w:sz="0" w:space="0" w:color="auto"/>
                                                                                                                <w:right w:val="none" w:sz="0" w:space="0" w:color="auto"/>
                                                                                                              </w:divBdr>
                                                                                                              <w:divsChild>
                                                                                                                <w:div w:id="1674719017">
                                                                                                                  <w:marLeft w:val="0"/>
                                                                                                                  <w:marRight w:val="0"/>
                                                                                                                  <w:marTop w:val="120"/>
                                                                                                                  <w:marBottom w:val="0"/>
                                                                                                                  <w:divBdr>
                                                                                                                    <w:top w:val="none" w:sz="0" w:space="0" w:color="auto"/>
                                                                                                                    <w:left w:val="none" w:sz="0" w:space="0" w:color="auto"/>
                                                                                                                    <w:bottom w:val="none" w:sz="0" w:space="0" w:color="auto"/>
                                                                                                                    <w:right w:val="none" w:sz="0" w:space="0" w:color="auto"/>
                                                                                                                  </w:divBdr>
                                                                                                                  <w:divsChild>
                                                                                                                    <w:div w:id="1791124286">
                                                                                                                      <w:marLeft w:val="0"/>
                                                                                                                      <w:marRight w:val="0"/>
                                                                                                                      <w:marTop w:val="0"/>
                                                                                                                      <w:marBottom w:val="0"/>
                                                                                                                      <w:divBdr>
                                                                                                                        <w:top w:val="none" w:sz="0" w:space="0" w:color="auto"/>
                                                                                                                        <w:left w:val="none" w:sz="0" w:space="0" w:color="auto"/>
                                                                                                                        <w:bottom w:val="none" w:sz="0" w:space="0" w:color="auto"/>
                                                                                                                        <w:right w:val="none" w:sz="0" w:space="0" w:color="auto"/>
                                                                                                                      </w:divBdr>
                                                                                                                      <w:divsChild>
                                                                                                                        <w:div w:id="152898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7599875">
                                                                                                      <w:marLeft w:val="0"/>
                                                                                                      <w:marRight w:val="0"/>
                                                                                                      <w:marTop w:val="0"/>
                                                                                                      <w:marBottom w:val="0"/>
                                                                                                      <w:divBdr>
                                                                                                        <w:top w:val="none" w:sz="0" w:space="0" w:color="auto"/>
                                                                                                        <w:left w:val="none" w:sz="0" w:space="0" w:color="auto"/>
                                                                                                        <w:bottom w:val="none" w:sz="0" w:space="0" w:color="auto"/>
                                                                                                        <w:right w:val="none" w:sz="0" w:space="0" w:color="auto"/>
                                                                                                      </w:divBdr>
                                                                                                      <w:divsChild>
                                                                                                        <w:div w:id="1443568827">
                                                                                                          <w:marLeft w:val="0"/>
                                                                                                          <w:marRight w:val="0"/>
                                                                                                          <w:marTop w:val="0"/>
                                                                                                          <w:marBottom w:val="0"/>
                                                                                                          <w:divBdr>
                                                                                                            <w:top w:val="none" w:sz="0" w:space="0" w:color="auto"/>
                                                                                                            <w:left w:val="none" w:sz="0" w:space="0" w:color="auto"/>
                                                                                                            <w:bottom w:val="none" w:sz="0" w:space="0" w:color="auto"/>
                                                                                                            <w:right w:val="none" w:sz="0" w:space="0" w:color="auto"/>
                                                                                                          </w:divBdr>
                                                                                                          <w:divsChild>
                                                                                                            <w:div w:id="1654481539">
                                                                                                              <w:marLeft w:val="0"/>
                                                                                                              <w:marRight w:val="0"/>
                                                                                                              <w:marTop w:val="0"/>
                                                                                                              <w:marBottom w:val="0"/>
                                                                                                              <w:divBdr>
                                                                                                                <w:top w:val="none" w:sz="0" w:space="0" w:color="auto"/>
                                                                                                                <w:left w:val="none" w:sz="0" w:space="0" w:color="auto"/>
                                                                                                                <w:bottom w:val="none" w:sz="0" w:space="0" w:color="auto"/>
                                                                                                                <w:right w:val="none" w:sz="0" w:space="0" w:color="auto"/>
                                                                                                              </w:divBdr>
                                                                                                              <w:divsChild>
                                                                                                                <w:div w:id="1781298013">
                                                                                                                  <w:marLeft w:val="0"/>
                                                                                                                  <w:marRight w:val="0"/>
                                                                                                                  <w:marTop w:val="0"/>
                                                                                                                  <w:marBottom w:val="0"/>
                                                                                                                  <w:divBdr>
                                                                                                                    <w:top w:val="none" w:sz="0" w:space="0" w:color="auto"/>
                                                                                                                    <w:left w:val="none" w:sz="0" w:space="0" w:color="auto"/>
                                                                                                                    <w:bottom w:val="none" w:sz="0" w:space="0" w:color="auto"/>
                                                                                                                    <w:right w:val="none" w:sz="0" w:space="0" w:color="auto"/>
                                                                                                                  </w:divBdr>
                                                                                                                  <w:divsChild>
                                                                                                                    <w:div w:id="292293767">
                                                                                                                      <w:marLeft w:val="0"/>
                                                                                                                      <w:marRight w:val="0"/>
                                                                                                                      <w:marTop w:val="0"/>
                                                                                                                      <w:marBottom w:val="0"/>
                                                                                                                      <w:divBdr>
                                                                                                                        <w:top w:val="none" w:sz="0" w:space="0" w:color="auto"/>
                                                                                                                        <w:left w:val="none" w:sz="0" w:space="0" w:color="auto"/>
                                                                                                                        <w:bottom w:val="none" w:sz="0" w:space="0" w:color="auto"/>
                                                                                                                        <w:right w:val="none" w:sz="0" w:space="0" w:color="auto"/>
                                                                                                                      </w:divBdr>
                                                                                                                      <w:divsChild>
                                                                                                                        <w:div w:id="774864452">
                                                                                                                          <w:marLeft w:val="0"/>
                                                                                                                          <w:marRight w:val="0"/>
                                                                                                                          <w:marTop w:val="0"/>
                                                                                                                          <w:marBottom w:val="0"/>
                                                                                                                          <w:divBdr>
                                                                                                                            <w:top w:val="none" w:sz="0" w:space="0" w:color="auto"/>
                                                                                                                            <w:left w:val="none" w:sz="0" w:space="0" w:color="auto"/>
                                                                                                                            <w:bottom w:val="none" w:sz="0" w:space="0" w:color="auto"/>
                                                                                                                            <w:right w:val="none" w:sz="0" w:space="0" w:color="auto"/>
                                                                                                                          </w:divBdr>
                                                                                                                          <w:divsChild>
                                                                                                                            <w:div w:id="663633865">
                                                                                                                              <w:marLeft w:val="0"/>
                                                                                                                              <w:marRight w:val="0"/>
                                                                                                                              <w:marTop w:val="0"/>
                                                                                                                              <w:marBottom w:val="0"/>
                                                                                                                              <w:divBdr>
                                                                                                                                <w:top w:val="none" w:sz="0" w:space="0" w:color="auto"/>
                                                                                                                                <w:left w:val="none" w:sz="0" w:space="0" w:color="auto"/>
                                                                                                                                <w:bottom w:val="none" w:sz="0" w:space="0" w:color="auto"/>
                                                                                                                                <w:right w:val="none" w:sz="0" w:space="0" w:color="auto"/>
                                                                                                                              </w:divBdr>
                                                                                                                              <w:divsChild>
                                                                                                                                <w:div w:id="156579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8616027">
      <w:bodyDiv w:val="1"/>
      <w:marLeft w:val="0"/>
      <w:marRight w:val="0"/>
      <w:marTop w:val="0"/>
      <w:marBottom w:val="0"/>
      <w:divBdr>
        <w:top w:val="none" w:sz="0" w:space="0" w:color="auto"/>
        <w:left w:val="none" w:sz="0" w:space="0" w:color="auto"/>
        <w:bottom w:val="none" w:sz="0" w:space="0" w:color="auto"/>
        <w:right w:val="none" w:sz="0" w:space="0" w:color="auto"/>
      </w:divBdr>
      <w:divsChild>
        <w:div w:id="1068574376">
          <w:marLeft w:val="0"/>
          <w:marRight w:val="0"/>
          <w:marTop w:val="0"/>
          <w:marBottom w:val="0"/>
          <w:divBdr>
            <w:top w:val="none" w:sz="0" w:space="0" w:color="auto"/>
            <w:left w:val="none" w:sz="0" w:space="0" w:color="auto"/>
            <w:bottom w:val="none" w:sz="0" w:space="0" w:color="auto"/>
            <w:right w:val="none" w:sz="0" w:space="0" w:color="auto"/>
          </w:divBdr>
        </w:div>
        <w:div w:id="260528897">
          <w:marLeft w:val="0"/>
          <w:marRight w:val="0"/>
          <w:marTop w:val="0"/>
          <w:marBottom w:val="0"/>
          <w:divBdr>
            <w:top w:val="none" w:sz="0" w:space="0" w:color="auto"/>
            <w:left w:val="none" w:sz="0" w:space="0" w:color="auto"/>
            <w:bottom w:val="none" w:sz="0" w:space="0" w:color="auto"/>
            <w:right w:val="none" w:sz="0" w:space="0" w:color="auto"/>
          </w:divBdr>
        </w:div>
        <w:div w:id="1286157409">
          <w:marLeft w:val="0"/>
          <w:marRight w:val="0"/>
          <w:marTop w:val="0"/>
          <w:marBottom w:val="0"/>
          <w:divBdr>
            <w:top w:val="none" w:sz="0" w:space="0" w:color="auto"/>
            <w:left w:val="none" w:sz="0" w:space="0" w:color="auto"/>
            <w:bottom w:val="none" w:sz="0" w:space="0" w:color="auto"/>
            <w:right w:val="none" w:sz="0" w:space="0" w:color="auto"/>
          </w:divBdr>
        </w:div>
        <w:div w:id="160125233">
          <w:marLeft w:val="0"/>
          <w:marRight w:val="0"/>
          <w:marTop w:val="0"/>
          <w:marBottom w:val="0"/>
          <w:divBdr>
            <w:top w:val="none" w:sz="0" w:space="0" w:color="auto"/>
            <w:left w:val="none" w:sz="0" w:space="0" w:color="auto"/>
            <w:bottom w:val="none" w:sz="0" w:space="0" w:color="auto"/>
            <w:right w:val="none" w:sz="0" w:space="0" w:color="auto"/>
          </w:divBdr>
        </w:div>
        <w:div w:id="1385832139">
          <w:marLeft w:val="0"/>
          <w:marRight w:val="0"/>
          <w:marTop w:val="0"/>
          <w:marBottom w:val="0"/>
          <w:divBdr>
            <w:top w:val="none" w:sz="0" w:space="0" w:color="auto"/>
            <w:left w:val="none" w:sz="0" w:space="0" w:color="auto"/>
            <w:bottom w:val="none" w:sz="0" w:space="0" w:color="auto"/>
            <w:right w:val="none" w:sz="0" w:space="0" w:color="auto"/>
          </w:divBdr>
        </w:div>
        <w:div w:id="1576545486">
          <w:marLeft w:val="0"/>
          <w:marRight w:val="0"/>
          <w:marTop w:val="0"/>
          <w:marBottom w:val="0"/>
          <w:divBdr>
            <w:top w:val="none" w:sz="0" w:space="0" w:color="auto"/>
            <w:left w:val="none" w:sz="0" w:space="0" w:color="auto"/>
            <w:bottom w:val="none" w:sz="0" w:space="0" w:color="auto"/>
            <w:right w:val="none" w:sz="0" w:space="0" w:color="auto"/>
          </w:divBdr>
        </w:div>
        <w:div w:id="19691628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2024-06-06T00:00:00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D70C5C-891A-46BC-871E-CB19664A6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2103</Words>
  <Characters>11989</Characters>
  <Application>Microsoft Office Word</Application>
  <DocSecurity>0</DocSecurity>
  <Lines>99</Lines>
  <Paragraphs>28</Paragraphs>
  <ScaleCrop>false</ScaleCrop>
  <Company/>
  <LinksUpToDate>false</LinksUpToDate>
  <CharactersWithSpaces>14064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and Communication BMSW4009</dc:title>
  <dc:subject>The Decline of the retailer Wilko.</dc:subject>
  <dc:creator>Student :Leasha Sefton</dc:creator>
  <cp:keywords/>
  <dc:description/>
  <cp:lastModifiedBy>BIG P</cp:lastModifiedBy>
  <cp:revision>2</cp:revision>
  <dcterms:created xsi:type="dcterms:W3CDTF">2024-06-13T12:09:00Z</dcterms:created>
  <dcterms:modified xsi:type="dcterms:W3CDTF">2024-06-13T12:09:00Z</dcterms:modified>
</cp:coreProperties>
</file>