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7C9B65" w14:textId="72D90807" w:rsidR="000C760D" w:rsidRPr="00393A7C" w:rsidRDefault="49A97F3B" w:rsidP="00393A7C">
      <w:pPr>
        <w:spacing w:line="360" w:lineRule="auto"/>
        <w:jc w:val="both"/>
        <w:rPr>
          <w:rFonts w:ascii="Times New Roman" w:hAnsi="Times New Roman"/>
          <w:sz w:val="24"/>
          <w:szCs w:val="24"/>
          <w:u w:val="single"/>
        </w:rPr>
      </w:pPr>
      <w:r w:rsidRPr="00393A7C">
        <w:rPr>
          <w:rFonts w:ascii="Times New Roman" w:hAnsi="Times New Roman"/>
          <w:sz w:val="24"/>
          <w:szCs w:val="24"/>
          <w:u w:val="single"/>
        </w:rPr>
        <w:t xml:space="preserve">Reference List </w:t>
      </w:r>
    </w:p>
    <w:p w14:paraId="020004B0" w14:textId="22854CD2" w:rsidR="0014552C" w:rsidRPr="0014552C" w:rsidRDefault="7B936E6A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Care Act 2014</w:t>
      </w:r>
      <w:r w:rsidRPr="7B936E6A">
        <w:rPr>
          <w:rFonts w:ascii="Times New Roman" w:hAnsi="Times New Roman"/>
          <w:sz w:val="24"/>
          <w:szCs w:val="24"/>
        </w:rPr>
        <w:t xml:space="preserve">, c. 2. Available at: </w:t>
      </w:r>
      <w:hyperlink r:id="rId10">
        <w:r w:rsidRPr="7B936E6A">
          <w:rPr>
            <w:rStyle w:val="Hyperlink"/>
            <w:rFonts w:ascii="Times New Roman" w:eastAsia="Times New Roman" w:hAnsi="Times New Roman"/>
            <w:sz w:val="24"/>
            <w:szCs w:val="24"/>
          </w:rPr>
          <w:t>https://www.legislation.gov.uk/ukpga/2014/23/enacted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8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55C076DA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Ceredigion County Council (no date). </w:t>
      </w:r>
      <w:r w:rsidRPr="0014552C">
        <w:rPr>
          <w:rFonts w:ascii="Times New Roman" w:hAnsi="Times New Roman"/>
          <w:i/>
          <w:iCs/>
          <w:sz w:val="24"/>
          <w:szCs w:val="24"/>
        </w:rPr>
        <w:t>Worried about an Adult or Child (Safeguarding).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1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https://www.ceredigion.gov.uk/resident/</w:t>
        </w:r>
      </w:hyperlink>
      <w:bookmarkStart w:id="0" w:name="_Hlt66179156"/>
      <w:bookmarkStart w:id="1" w:name="_Hlt66179157"/>
      <w:bookmarkEnd w:id="0"/>
      <w:bookmarkEnd w:id="1"/>
      <w:r w:rsidRPr="0014552C">
        <w:rPr>
          <w:rStyle w:val="Hyperlink"/>
          <w:rFonts w:ascii="Times New Roman" w:hAnsi="Times New Roman"/>
          <w:sz w:val="24"/>
          <w:szCs w:val="24"/>
        </w:rPr>
        <w:t>s</w:t>
      </w:r>
      <w:bookmarkStart w:id="2" w:name="_Hlt66624808"/>
      <w:bookmarkStart w:id="3" w:name="_Hlt66624809"/>
      <w:bookmarkEnd w:id="2"/>
      <w:bookmarkEnd w:id="3"/>
      <w:r w:rsidRPr="0014552C">
        <w:rPr>
          <w:rStyle w:val="Hyperlink"/>
          <w:rFonts w:ascii="Times New Roman" w:hAnsi="Times New Roman"/>
          <w:sz w:val="24"/>
          <w:szCs w:val="24"/>
        </w:rPr>
        <w:t>ocial-care</w:t>
      </w:r>
      <w:bookmarkStart w:id="4" w:name="_Hlt66178581"/>
      <w:bookmarkStart w:id="5" w:name="_Hlt66178582"/>
      <w:bookmarkEnd w:id="4"/>
      <w:bookmarkEnd w:id="5"/>
      <w:r w:rsidRPr="0014552C">
        <w:rPr>
          <w:rStyle w:val="Hyperlink"/>
          <w:rFonts w:ascii="Times New Roman" w:hAnsi="Times New Roman"/>
          <w:sz w:val="24"/>
          <w:szCs w:val="24"/>
        </w:rPr>
        <w:t>-wellbeing/feeling-safe/worried-about-an-adult-or-child-safeguarding/</w:t>
      </w:r>
      <w:r w:rsidRPr="0014552C">
        <w:rPr>
          <w:rFonts w:ascii="Times New Roman" w:hAnsi="Times New Roman"/>
          <w:sz w:val="24"/>
          <w:szCs w:val="24"/>
        </w:rPr>
        <w:t xml:space="preserve"> (Accessed: 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539C7BC3" w14:textId="495E7C74" w:rsidR="0014552C" w:rsidRPr="0014552C" w:rsidRDefault="7B936E6A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Children Act 1989</w:t>
      </w:r>
      <w:r w:rsidRPr="7B936E6A">
        <w:rPr>
          <w:rFonts w:ascii="Times New Roman" w:hAnsi="Times New Roman"/>
          <w:sz w:val="24"/>
          <w:szCs w:val="24"/>
        </w:rPr>
        <w:t xml:space="preserve">, c. 41. Available at: </w:t>
      </w:r>
      <w:bookmarkStart w:id="6" w:name="_Hlk67318391"/>
      <w:r w:rsidR="0014552C" w:rsidRPr="7B936E6A">
        <w:rPr>
          <w:rFonts w:ascii="Times New Roman" w:hAnsi="Times New Roman"/>
          <w:sz w:val="24"/>
          <w:szCs w:val="24"/>
        </w:rPr>
        <w:fldChar w:fldCharType="begin"/>
      </w:r>
      <w:r w:rsidR="0014552C" w:rsidRPr="7B936E6A">
        <w:rPr>
          <w:rFonts w:ascii="Times New Roman" w:hAnsi="Times New Roman"/>
          <w:sz w:val="24"/>
          <w:szCs w:val="24"/>
        </w:rPr>
        <w:instrText xml:space="preserve"> HYPERLINK "https://www.legislation.gov.uk/ukpga/1989/41/section/17" </w:instrText>
      </w:r>
      <w:r w:rsidR="0014552C" w:rsidRPr="7B936E6A">
        <w:rPr>
          <w:rFonts w:ascii="Times New Roman" w:hAnsi="Times New Roman"/>
          <w:sz w:val="24"/>
          <w:szCs w:val="24"/>
        </w:rPr>
        <w:fldChar w:fldCharType="separate"/>
      </w:r>
      <w:r w:rsidRPr="7B936E6A">
        <w:rPr>
          <w:rStyle w:val="Hyperlink"/>
          <w:rFonts w:ascii="Times New Roman" w:hAnsi="Times New Roman"/>
          <w:sz w:val="24"/>
          <w:szCs w:val="24"/>
        </w:rPr>
        <w:t>https://www.legislation.gov.uk/ukpga/1989/41/section/17</w:t>
      </w:r>
      <w:bookmarkEnd w:id="6"/>
      <w:r w:rsidR="0014552C" w:rsidRPr="7B936E6A">
        <w:rPr>
          <w:rFonts w:ascii="Times New Roman" w:hAnsi="Times New Roman"/>
          <w:sz w:val="24"/>
          <w:szCs w:val="24"/>
        </w:rPr>
        <w:fldChar w:fldCharType="end"/>
      </w:r>
      <w:r w:rsidRPr="7B936E6A">
        <w:rPr>
          <w:rFonts w:ascii="Times New Roman" w:hAnsi="Times New Roman"/>
          <w:sz w:val="24"/>
          <w:szCs w:val="24"/>
        </w:rPr>
        <w:t xml:space="preserve"> (Accessed: 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63AA6897" w14:textId="77777777" w:rsidR="001C3A26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i/>
          <w:iCs/>
          <w:sz w:val="24"/>
          <w:szCs w:val="24"/>
        </w:rPr>
        <w:t>Children Act 1989</w:t>
      </w:r>
      <w:r w:rsidRPr="0014552C">
        <w:rPr>
          <w:rFonts w:ascii="Times New Roman" w:hAnsi="Times New Roman"/>
          <w:sz w:val="24"/>
          <w:szCs w:val="24"/>
        </w:rPr>
        <w:t xml:space="preserve">, c. 47. Available at: </w:t>
      </w:r>
      <w:hyperlink r:id="rId12" w:history="1">
        <w:r w:rsidRPr="0014552C">
          <w:rPr>
            <w:rStyle w:val="Hyperlink"/>
            <w:rFonts w:ascii="Times New Roman" w:eastAsia="Times New Roman" w:hAnsi="Times New Roman"/>
            <w:sz w:val="24"/>
            <w:szCs w:val="24"/>
          </w:rPr>
          <w:t>https://www.legislation.gov.uk/ukpga/1989/41</w:t>
        </w:r>
      </w:hyperlink>
      <w:r w:rsidR="001C3A26" w:rsidRPr="0014552C">
        <w:rPr>
          <w:rFonts w:ascii="Times New Roman" w:hAnsi="Times New Roman"/>
          <w:sz w:val="24"/>
          <w:szCs w:val="24"/>
        </w:rPr>
        <w:t>(Accessed: 8</w:t>
      </w:r>
      <w:r w:rsidR="001C3A26"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="001C3A26"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2BA9EC28" w14:textId="321713A1" w:rsidR="0014552C" w:rsidRPr="0014552C" w:rsidRDefault="7B936E6A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Children Act 2004</w:t>
      </w:r>
      <w:r w:rsidRPr="7B936E6A">
        <w:rPr>
          <w:rFonts w:ascii="Times New Roman" w:hAnsi="Times New Roman"/>
          <w:sz w:val="24"/>
          <w:szCs w:val="24"/>
        </w:rPr>
        <w:t xml:space="preserve">, c. 10. Available at: </w:t>
      </w:r>
      <w:hyperlink r:id="rId13">
        <w:r w:rsidRPr="7B936E6A">
          <w:rPr>
            <w:rStyle w:val="Hyperlink"/>
            <w:rFonts w:ascii="Times New Roman" w:eastAsia="Times New Roman" w:hAnsi="Times New Roman"/>
            <w:sz w:val="24"/>
            <w:szCs w:val="24"/>
          </w:rPr>
          <w:t>https://www.legislation.gov.uk/ukpga/2004/31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14th March 2021).</w:t>
      </w:r>
    </w:p>
    <w:p w14:paraId="30D59220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Children in Wales (2008) </w:t>
      </w:r>
      <w:r w:rsidRPr="0014552C">
        <w:rPr>
          <w:rFonts w:ascii="Times New Roman" w:hAnsi="Times New Roman"/>
          <w:i/>
          <w:iCs/>
          <w:sz w:val="24"/>
          <w:szCs w:val="24"/>
        </w:rPr>
        <w:t>All-Wales-Child-Protection-Procedures-2008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14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https://www.childreninwales.org.uk/policy-document/wales-child-protection-procedures-2008/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14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0C539611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Children’s Commissioners for Wales (2021) </w:t>
      </w:r>
      <w:r w:rsidRPr="0014552C">
        <w:rPr>
          <w:rFonts w:ascii="Times New Roman" w:hAnsi="Times New Roman"/>
          <w:i/>
          <w:iCs/>
          <w:sz w:val="24"/>
          <w:szCs w:val="24"/>
        </w:rPr>
        <w:t>Children’s Rights.</w:t>
      </w:r>
      <w:r w:rsidRPr="0014552C">
        <w:rPr>
          <w:rFonts w:ascii="Times New Roman" w:hAnsi="Times New Roman"/>
          <w:sz w:val="24"/>
          <w:szCs w:val="24"/>
        </w:rPr>
        <w:t xml:space="preserve"> Article 19.  Available at:  </w:t>
      </w:r>
      <w:hyperlink r:id="rId15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https://www.childcomwales.org.uk/uncrc-childrens-rights/uncrc/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7DB0C5BE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Citizen’s Advice (2021) </w:t>
      </w:r>
      <w:r w:rsidRPr="0014552C">
        <w:rPr>
          <w:rFonts w:ascii="Times New Roman" w:hAnsi="Times New Roman"/>
          <w:i/>
          <w:iCs/>
          <w:sz w:val="24"/>
          <w:szCs w:val="24"/>
        </w:rPr>
        <w:t>Child abuse – police involvement</w:t>
      </w:r>
      <w:r w:rsidRPr="0014552C">
        <w:rPr>
          <w:rFonts w:ascii="Times New Roman" w:hAnsi="Times New Roman"/>
          <w:sz w:val="24"/>
          <w:szCs w:val="24"/>
        </w:rPr>
        <w:t>.</w:t>
      </w:r>
      <w:r>
        <w:rPr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 xml:space="preserve">Available at: </w:t>
      </w:r>
      <w:hyperlink r:id="rId16" w:history="1">
        <w:r w:rsidRPr="0014552C">
          <w:rPr>
            <w:rFonts w:ascii="Times New Roman" w:hAnsi="Times New Roman"/>
            <w:color w:val="0563C1"/>
            <w:sz w:val="24"/>
            <w:szCs w:val="24"/>
          </w:rPr>
          <w:t>https://www.citizensadvice.org.uk/family/children-and-young-people/child-abuse/police-involvement/child-abuse-police-involvement/</w:t>
        </w:r>
      </w:hyperlink>
      <w:r w:rsidRPr="0014552C">
        <w:rPr>
          <w:rFonts w:ascii="Times New Roman" w:hAnsi="Times New Roman"/>
          <w:sz w:val="24"/>
          <w:szCs w:val="24"/>
        </w:rPr>
        <w:t xml:space="preserve">  (Accessed: 7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019EF360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color w:val="000000"/>
          <w:sz w:val="24"/>
          <w:szCs w:val="24"/>
        </w:rPr>
        <w:t xml:space="preserve">College of policing (2021) </w:t>
      </w:r>
      <w:r w:rsidRPr="0014552C">
        <w:rPr>
          <w:rFonts w:ascii="Times New Roman" w:hAnsi="Times New Roman"/>
          <w:i/>
          <w:iCs/>
          <w:sz w:val="24"/>
          <w:szCs w:val="24"/>
        </w:rPr>
        <w:t xml:space="preserve">Investigating child abuse and safeguarding children. </w:t>
      </w:r>
      <w:r w:rsidRPr="0014552C">
        <w:rPr>
          <w:rFonts w:ascii="Times New Roman" w:hAnsi="Times New Roman"/>
          <w:sz w:val="24"/>
          <w:szCs w:val="24"/>
        </w:rPr>
        <w:t xml:space="preserve">Available at: </w:t>
      </w:r>
      <w:hyperlink r:id="rId17" w:history="1">
        <w:r w:rsidRPr="0014552C">
          <w:rPr>
            <w:rFonts w:ascii="Times New Roman" w:hAnsi="Times New Roman"/>
            <w:color w:val="0563C1"/>
            <w:sz w:val="24"/>
            <w:szCs w:val="24"/>
          </w:rPr>
          <w:t>https://www.app.college.police.uk/app-content/major-investigation-and-public-protection/child-abuse/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8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49EB6C56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Department of Education (2020) </w:t>
      </w:r>
      <w:r w:rsidRPr="0014552C">
        <w:rPr>
          <w:rFonts w:ascii="Times New Roman" w:hAnsi="Times New Roman"/>
          <w:i/>
          <w:iCs/>
          <w:sz w:val="24"/>
          <w:szCs w:val="24"/>
        </w:rPr>
        <w:t>Keeping children safe in education.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18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https://assets.publishing.service.gov.uk/government/uploads/system/uploads/attachment_data/file/954314/Keeping_children_safe_in_education_2020_-_Update_-_January_2021.pdf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 on: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2021 ).</w:t>
      </w:r>
    </w:p>
    <w:p w14:paraId="67A7FD80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lastRenderedPageBreak/>
        <w:t>Department of Health</w:t>
      </w:r>
      <w:r>
        <w:rPr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 xml:space="preserve">(1999) </w:t>
      </w:r>
      <w:r w:rsidRPr="0014552C">
        <w:rPr>
          <w:rFonts w:ascii="Times New Roman" w:hAnsi="Times New Roman"/>
          <w:i/>
          <w:iCs/>
          <w:sz w:val="24"/>
          <w:szCs w:val="24"/>
        </w:rPr>
        <w:t>Working Together to Safeguard Children.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19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https://lx.iriss.org.uk/sites/default/files/resources/043.%20Working%20Together%20to%20Safeguard%20Chil</w:t>
        </w:r>
        <w:bookmarkStart w:id="7" w:name="_Hlt66629477"/>
        <w:bookmarkEnd w:id="7"/>
        <w:r w:rsidRPr="0014552C">
          <w:rPr>
            <w:rStyle w:val="Hyperlink"/>
            <w:rFonts w:ascii="Times New Roman" w:hAnsi="Times New Roman"/>
            <w:sz w:val="24"/>
            <w:szCs w:val="24"/>
          </w:rPr>
          <w:t>dren.pdf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32B51023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Dorset Police (2021) </w:t>
      </w:r>
      <w:r w:rsidRPr="0014552C">
        <w:rPr>
          <w:rFonts w:ascii="Times New Roman" w:hAnsi="Times New Roman"/>
          <w:i/>
          <w:iCs/>
          <w:sz w:val="24"/>
          <w:szCs w:val="24"/>
        </w:rPr>
        <w:t xml:space="preserve">Child protection. </w:t>
      </w:r>
      <w:r w:rsidRPr="0014552C">
        <w:rPr>
          <w:rFonts w:ascii="Times New Roman" w:hAnsi="Times New Roman"/>
          <w:sz w:val="24"/>
          <w:szCs w:val="24"/>
        </w:rPr>
        <w:t xml:space="preserve">Available at: </w:t>
      </w:r>
      <w:hyperlink r:id="rId20" w:history="1">
        <w:r w:rsidRPr="0014552C">
          <w:rPr>
            <w:rFonts w:ascii="Times New Roman" w:hAnsi="Times New Roman"/>
            <w:color w:val="0563C1"/>
            <w:sz w:val="24"/>
            <w:szCs w:val="24"/>
          </w:rPr>
          <w:t>https://www.dorset.police.uk/news-information/about-dorset-police/departments-sections/cid/child-protection/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</w:t>
      </w:r>
      <w:r>
        <w:rPr>
          <w:rFonts w:ascii="Times New Roman" w:hAnsi="Times New Roman"/>
          <w:sz w:val="24"/>
          <w:szCs w:val="24"/>
        </w:rPr>
        <w:t>.</w:t>
      </w:r>
    </w:p>
    <w:p w14:paraId="6738D31F" w14:textId="378CE70A" w:rsidR="0014552C" w:rsidRPr="0014552C" w:rsidRDefault="7B936E6A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Education Act 2002,</w:t>
      </w:r>
      <w:r w:rsidRPr="7B936E6A">
        <w:rPr>
          <w:rFonts w:ascii="Times New Roman" w:hAnsi="Times New Roman"/>
          <w:sz w:val="24"/>
          <w:szCs w:val="24"/>
        </w:rPr>
        <w:t xml:space="preserve"> c. 175. Available at: </w:t>
      </w:r>
      <w:hyperlink r:id="rId21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https://www.legislation.gov.uk/ukpga/2002/32/section/175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 on: 9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 </w:t>
      </w:r>
    </w:p>
    <w:p w14:paraId="0A084640" w14:textId="3DF40CD0" w:rsidR="0014552C" w:rsidRPr="0014552C" w:rsidRDefault="7B936E6A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Estyn (2019) Estyn Policy and Procedures for Safeguarding. Available at: </w:t>
      </w:r>
      <w:hyperlink r:id="rId22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https://www.estyn.gov.wales/system/files/2020-07/Estyn%2520Safeguarding%2520Policy%2520En.pdf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 on: 9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 </w:t>
      </w:r>
    </w:p>
    <w:p w14:paraId="7A7BADA2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bookmarkStart w:id="8" w:name="_Hlk66351693"/>
      <w:r w:rsidRPr="0014552C">
        <w:rPr>
          <w:rFonts w:ascii="Times New Roman" w:hAnsi="Times New Roman"/>
          <w:sz w:val="24"/>
          <w:szCs w:val="24"/>
        </w:rPr>
        <w:t>Estyn</w:t>
      </w:r>
      <w:bookmarkEnd w:id="8"/>
      <w:r w:rsidRPr="0014552C">
        <w:rPr>
          <w:rFonts w:ascii="Times New Roman" w:hAnsi="Times New Roman"/>
          <w:sz w:val="24"/>
          <w:szCs w:val="24"/>
        </w:rPr>
        <w:t xml:space="preserve"> (2020) </w:t>
      </w:r>
      <w:r w:rsidRPr="0014552C">
        <w:rPr>
          <w:rFonts w:ascii="Times New Roman" w:hAnsi="Times New Roman"/>
          <w:i/>
          <w:iCs/>
          <w:sz w:val="24"/>
          <w:szCs w:val="24"/>
        </w:rPr>
        <w:t>Safeguarding children, young people, and venerable adults.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23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https://www.estyn.gov.wale</w:t>
        </w:r>
        <w:bookmarkStart w:id="9" w:name="_Hlt66954316"/>
        <w:bookmarkStart w:id="10" w:name="_Hlt66954317"/>
        <w:bookmarkEnd w:id="9"/>
        <w:bookmarkEnd w:id="10"/>
        <w:r w:rsidRPr="0014552C">
          <w:rPr>
            <w:rStyle w:val="Hyperlink"/>
            <w:rFonts w:ascii="Times New Roman" w:hAnsi="Times New Roman"/>
            <w:sz w:val="24"/>
            <w:szCs w:val="24"/>
          </w:rPr>
          <w:t>s/system/files/2020-07/Estyn_safeguarding_guide.pdf</w:t>
        </w:r>
      </w:hyperlink>
      <w:r>
        <w:rPr>
          <w:rStyle w:val="Hyperlink"/>
          <w:rFonts w:ascii="Times New Roman" w:hAnsi="Times New Roman"/>
          <w:sz w:val="24"/>
          <w:szCs w:val="24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>(Accessed: 11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75C11C61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Estyn (no date) </w:t>
      </w:r>
      <w:r w:rsidRPr="0014552C">
        <w:rPr>
          <w:rFonts w:ascii="Times New Roman" w:hAnsi="Times New Roman"/>
          <w:i/>
          <w:iCs/>
          <w:sz w:val="24"/>
          <w:szCs w:val="24"/>
        </w:rPr>
        <w:t>Who is responsible for safeguarding?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24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https://www.estyn.gov.</w:t>
        </w:r>
        <w:bookmarkStart w:id="11" w:name="_Hlt66954297"/>
        <w:bookmarkStart w:id="12" w:name="_Hlt66954298"/>
        <w:bookmarkEnd w:id="11"/>
        <w:bookmarkEnd w:id="12"/>
        <w:r w:rsidRPr="0014552C">
          <w:rPr>
            <w:rStyle w:val="Hyperlink"/>
            <w:rFonts w:ascii="Times New Roman" w:hAnsi="Times New Roman"/>
            <w:sz w:val="24"/>
            <w:szCs w:val="24"/>
          </w:rPr>
          <w:t>wales/faq/who-responsible-safeguarding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11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0C6AB140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HM Government (2018) </w:t>
      </w:r>
      <w:r w:rsidRPr="0014552C">
        <w:rPr>
          <w:rFonts w:ascii="Times New Roman" w:hAnsi="Times New Roman"/>
          <w:i/>
          <w:iCs/>
          <w:sz w:val="24"/>
          <w:szCs w:val="24"/>
        </w:rPr>
        <w:t>Working Together to Safeguard Children: A guide to inter-agency working to safeguard and promote the welfare of children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25" w:history="1">
        <w:r w:rsidRPr="0014552C">
          <w:rPr>
            <w:rFonts w:ascii="Times New Roman" w:hAnsi="Times New Roman"/>
            <w:color w:val="0563C1" w:themeColor="hyperlink"/>
            <w:sz w:val="24"/>
            <w:szCs w:val="24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 w:rsidRPr="0014552C">
        <w:rPr>
          <w:rFonts w:ascii="Times New Roman" w:hAnsi="Times New Roman"/>
          <w:sz w:val="24"/>
          <w:szCs w:val="24"/>
          <w:u w:val="single"/>
        </w:rPr>
        <w:t xml:space="preserve"> </w:t>
      </w:r>
      <w:r w:rsidRPr="0014552C">
        <w:rPr>
          <w:rFonts w:ascii="Times New Roman" w:hAnsi="Times New Roman"/>
          <w:sz w:val="24"/>
          <w:szCs w:val="24"/>
        </w:rPr>
        <w:t>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527C2597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Institute of Health Visiting (2021) </w:t>
      </w:r>
      <w:r w:rsidRPr="0014552C">
        <w:rPr>
          <w:rFonts w:ascii="Times New Roman" w:hAnsi="Times New Roman"/>
          <w:i/>
          <w:iCs/>
          <w:sz w:val="24"/>
          <w:szCs w:val="24"/>
        </w:rPr>
        <w:t>What is a Health Visitor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26" w:history="1">
        <w:r w:rsidRPr="0014552C">
          <w:rPr>
            <w:rFonts w:ascii="Times New Roman" w:hAnsi="Times New Roman"/>
            <w:color w:val="0563C1" w:themeColor="hyperlink"/>
            <w:sz w:val="24"/>
            <w:szCs w:val="24"/>
            <w:u w:val="single"/>
          </w:rPr>
          <w:t>https://ihv.org.uk/families/what-is-a-hv/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4135DA3B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color w:val="000000"/>
          <w:sz w:val="24"/>
          <w:szCs w:val="24"/>
        </w:rPr>
        <w:t xml:space="preserve">ISCP (no date) </w:t>
      </w:r>
      <w:r w:rsidRPr="0014552C">
        <w:rPr>
          <w:rFonts w:ascii="Times New Roman" w:hAnsi="Times New Roman"/>
          <w:i/>
          <w:iCs/>
          <w:color w:val="000000"/>
          <w:sz w:val="24"/>
          <w:szCs w:val="24"/>
        </w:rPr>
        <w:t xml:space="preserve">Police.  </w:t>
      </w:r>
      <w:r w:rsidRPr="0014552C">
        <w:rPr>
          <w:rFonts w:ascii="Times New Roman" w:hAnsi="Times New Roman"/>
          <w:color w:val="000000"/>
          <w:sz w:val="24"/>
          <w:szCs w:val="24"/>
        </w:rPr>
        <w:t xml:space="preserve">Available at: </w:t>
      </w:r>
      <w:hyperlink r:id="rId27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http://iscp.gg/article/118083/Police</w:t>
        </w:r>
      </w:hyperlink>
      <w:r w:rsidRPr="0014552C">
        <w:rPr>
          <w:rFonts w:ascii="Times New Roman" w:hAnsi="Times New Roman"/>
          <w:color w:val="000000"/>
          <w:sz w:val="24"/>
          <w:szCs w:val="24"/>
        </w:rPr>
        <w:t xml:space="preserve">  (Accessed: 12</w:t>
      </w:r>
      <w:r w:rsidRPr="0014552C">
        <w:rPr>
          <w:rFonts w:ascii="Times New Roman" w:hAnsi="Times New Roman"/>
          <w:color w:val="000000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color w:val="000000"/>
          <w:sz w:val="24"/>
          <w:szCs w:val="24"/>
        </w:rPr>
        <w:t xml:space="preserve"> March 2021</w:t>
      </w:r>
      <w:proofErr w:type="gramStart"/>
      <w:r w:rsidRPr="0014552C">
        <w:rPr>
          <w:rFonts w:ascii="Times New Roman" w:hAnsi="Times New Roman"/>
          <w:color w:val="000000"/>
          <w:sz w:val="24"/>
          <w:szCs w:val="24"/>
        </w:rPr>
        <w:t>) .</w:t>
      </w:r>
      <w:proofErr w:type="gramEnd"/>
    </w:p>
    <w:p w14:paraId="17A45DA8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Leeds Safeguarding Children Partnerships (2021) </w:t>
      </w:r>
      <w:r w:rsidRPr="0014552C">
        <w:rPr>
          <w:rFonts w:ascii="Times New Roman" w:hAnsi="Times New Roman"/>
          <w:i/>
          <w:iCs/>
          <w:sz w:val="24"/>
          <w:szCs w:val="24"/>
        </w:rPr>
        <w:t>Section 11 of the Children Act 2004.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28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https://www.leedsscp.org.uk/Practitioners/Section-11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3</w:t>
      </w:r>
      <w:r w:rsidRPr="0014552C">
        <w:rPr>
          <w:rFonts w:ascii="Times New Roman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17A9C6F5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lastRenderedPageBreak/>
        <w:t>Leeds Safeguarding Children Partnerships (2021</w:t>
      </w:r>
      <w:r w:rsidRPr="0014552C">
        <w:rPr>
          <w:rFonts w:ascii="Times New Roman" w:hAnsi="Times New Roman"/>
          <w:i/>
          <w:iCs/>
          <w:sz w:val="24"/>
          <w:szCs w:val="24"/>
        </w:rPr>
        <w:t>) The role of the Designated Safeguarding Officer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29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https://www.leedsscp.org.uk/Voluntary-Community-Faith-Third-Sector/Role-of-the-designated-Safeguarding-officer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37383AD4" w14:textId="77777777" w:rsidR="0014552C" w:rsidRPr="0014552C" w:rsidRDefault="0014552C" w:rsidP="0073228E">
      <w:pPr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  <w:r w:rsidRPr="0014552C">
        <w:rPr>
          <w:rFonts w:ascii="Times New Roman" w:eastAsiaTheme="minorHAnsi" w:hAnsi="Times New Roman"/>
          <w:sz w:val="24"/>
          <w:szCs w:val="24"/>
        </w:rPr>
        <w:t xml:space="preserve">NHS (2020) </w:t>
      </w:r>
      <w:r w:rsidRPr="0014552C">
        <w:rPr>
          <w:rFonts w:ascii="Times New Roman" w:eastAsiaTheme="minorHAnsi" w:hAnsi="Times New Roman"/>
          <w:i/>
          <w:iCs/>
          <w:sz w:val="24"/>
          <w:szCs w:val="24"/>
        </w:rPr>
        <w:t>Your baby’s weight and height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. Available at: </w:t>
      </w:r>
      <w:hyperlink r:id="rId30" w:history="1">
        <w:r w:rsidRPr="0014552C">
          <w:rPr>
            <w:rFonts w:ascii="Times New Roman" w:eastAsiaTheme="minorHAnsi" w:hAnsi="Times New Roman"/>
            <w:color w:val="0563C1" w:themeColor="hyperlink"/>
            <w:sz w:val="24"/>
            <w:szCs w:val="24"/>
            <w:u w:val="single"/>
          </w:rPr>
          <w:t>https://www.nhs.uk/conditions/baby/babys-development/height-weight-and-reviews/baby-height-and-weight/</w:t>
        </w:r>
      </w:hyperlink>
      <w:r w:rsidRPr="0014552C">
        <w:rPr>
          <w:rFonts w:ascii="Times New Roman" w:eastAsiaTheme="minorHAnsi" w:hAnsi="Times New Roman"/>
          <w:sz w:val="24"/>
          <w:szCs w:val="24"/>
          <w:u w:val="single"/>
        </w:rPr>
        <w:t xml:space="preserve"> </w:t>
      </w:r>
      <w:r w:rsidRPr="0014552C">
        <w:rPr>
          <w:rFonts w:ascii="Times New Roman" w:eastAsiaTheme="minorHAnsi" w:hAnsi="Times New Roman"/>
          <w:sz w:val="24"/>
          <w:szCs w:val="24"/>
        </w:rPr>
        <w:t>(Accessed: 3</w:t>
      </w:r>
      <w:r w:rsidRPr="0014552C">
        <w:rPr>
          <w:rFonts w:ascii="Times New Roman" w:eastAsiaTheme="minorHAnsi" w:hAnsi="Times New Roman"/>
          <w:sz w:val="24"/>
          <w:szCs w:val="24"/>
          <w:vertAlign w:val="superscript"/>
        </w:rPr>
        <w:t>rd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 March 2021). </w:t>
      </w:r>
    </w:p>
    <w:p w14:paraId="03359FED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NICE (2020) </w:t>
      </w:r>
      <w:r w:rsidRPr="0014552C">
        <w:rPr>
          <w:rFonts w:ascii="Times New Roman" w:hAnsi="Times New Roman"/>
          <w:i/>
          <w:iCs/>
          <w:sz w:val="24"/>
          <w:szCs w:val="24"/>
        </w:rPr>
        <w:t>Antenatal and postnatal mental health: clinical management and service guidance.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31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https://www.nice.org.uk/guidance/cg192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8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7787110D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(2019) </w:t>
      </w:r>
      <w:r w:rsidRPr="0014552C">
        <w:rPr>
          <w:rFonts w:ascii="Times New Roman" w:hAnsi="Times New Roman"/>
          <w:i/>
          <w:iCs/>
          <w:sz w:val="24"/>
          <w:szCs w:val="24"/>
        </w:rPr>
        <w:t>Safeguarding and Child Protection Policy.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32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https://www.nspcc.</w:t>
        </w:r>
        <w:bookmarkStart w:id="13" w:name="_Hlt66450574"/>
        <w:bookmarkStart w:id="14" w:name="_Hlt66450575"/>
        <w:bookmarkEnd w:id="13"/>
        <w:bookmarkEnd w:id="14"/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org.uk/globalassets/documents/volunteering/essential-resources-for-volunteers/safeguarding-and-child-protection-policy.pdf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13A62566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(2020) </w:t>
      </w:r>
      <w:r w:rsidRPr="0014552C">
        <w:rPr>
          <w:rFonts w:ascii="Times New Roman" w:hAnsi="Times New Roman"/>
          <w:i/>
          <w:iCs/>
          <w:sz w:val="24"/>
          <w:szCs w:val="24"/>
        </w:rPr>
        <w:t>Child Protection definitions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33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https://learning.nspcc.org.uk/child-protection-system/child-protection-definitions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17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 </w:t>
      </w:r>
    </w:p>
    <w:p w14:paraId="5E76E208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(2020) </w:t>
      </w:r>
      <w:r w:rsidRPr="0014552C">
        <w:rPr>
          <w:rFonts w:ascii="Times New Roman" w:hAnsi="Times New Roman"/>
          <w:i/>
          <w:iCs/>
          <w:sz w:val="24"/>
          <w:szCs w:val="24"/>
        </w:rPr>
        <w:t>Definitions and signs of child abuse</w:t>
      </w:r>
      <w:r w:rsidRPr="0014552C">
        <w:rPr>
          <w:rFonts w:ascii="Times New Roman" w:hAnsi="Times New Roman"/>
          <w:sz w:val="24"/>
          <w:szCs w:val="24"/>
        </w:rPr>
        <w:t xml:space="preserve">. Available at:  </w:t>
      </w:r>
      <w:hyperlink r:id="rId34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https://learning.nspcc.org.uk/media/1188/definitions-signs-child-abuse.pdf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9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 </w:t>
      </w:r>
    </w:p>
    <w:p w14:paraId="11CA2420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(2020) </w:t>
      </w:r>
      <w:r w:rsidRPr="0014552C">
        <w:rPr>
          <w:rFonts w:ascii="Times New Roman" w:hAnsi="Times New Roman"/>
          <w:i/>
          <w:iCs/>
          <w:sz w:val="24"/>
          <w:szCs w:val="24"/>
        </w:rPr>
        <w:t>Protecting children from neglect</w:t>
      </w:r>
      <w:r w:rsidRPr="0014552C">
        <w:rPr>
          <w:rFonts w:ascii="Times New Roman" w:hAnsi="Times New Roman"/>
          <w:sz w:val="24"/>
          <w:szCs w:val="24"/>
        </w:rPr>
        <w:t xml:space="preserve">. Available at:  </w:t>
      </w:r>
      <w:hyperlink r:id="rId35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https://learning.nspcc.org.uk/child-abuse-and-neglect/neglect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</w:t>
      </w:r>
      <w:r w:rsidRPr="0014552C">
        <w:rPr>
          <w:rFonts w:ascii="Times New Roman" w:hAnsi="Times New Roman"/>
          <w:sz w:val="24"/>
          <w:szCs w:val="24"/>
          <w:vertAlign w:val="superscript"/>
        </w:rPr>
        <w:t>st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1C0881AB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  <w:shd w:val="clear" w:color="auto" w:fill="FFFFFF"/>
        </w:rPr>
        <w:t>NSPCC (2021</w:t>
      </w:r>
      <w:proofErr w:type="gramStart"/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)  </w:t>
      </w:r>
      <w:r w:rsidRPr="0014552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>Our</w:t>
      </w:r>
      <w:proofErr w:type="gramEnd"/>
      <w:r w:rsidRPr="0014552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 services.  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Available at: </w:t>
      </w:r>
      <w:hyperlink r:id="rId36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  <w:shd w:val="clear" w:color="auto" w:fill="FFFFFF"/>
          </w:rPr>
          <w:t>https://www.nspcc.org.uk/keeping-children-safe/our-services/</w:t>
        </w:r>
      </w:hyperlink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 (Accessed: 3</w:t>
      </w:r>
      <w:r w:rsidRPr="0014552C">
        <w:rPr>
          <w:rFonts w:ascii="Times New Roman" w:hAnsi="Times New Roman"/>
          <w:sz w:val="24"/>
          <w:szCs w:val="24"/>
          <w:shd w:val="clear" w:color="auto" w:fill="FFFFFF"/>
          <w:vertAlign w:val="superscript"/>
        </w:rPr>
        <w:t>rd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March 2021).</w:t>
      </w:r>
    </w:p>
    <w:p w14:paraId="0D633E3D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NSPCC (2021) </w:t>
      </w:r>
      <w:r w:rsidRPr="0014552C">
        <w:rPr>
          <w:rFonts w:ascii="Times New Roman" w:hAnsi="Times New Roman"/>
          <w:i/>
          <w:iCs/>
          <w:sz w:val="24"/>
          <w:szCs w:val="24"/>
        </w:rPr>
        <w:t>Child protection system in Wales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37" w:anchor="heading-top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</w:rPr>
          <w:t>https://learning.nspcc.org.uk/child-protection-system/wales#heading-top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17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38CCF21B" w14:textId="77777777" w:rsidR="0014552C" w:rsidRPr="0014552C" w:rsidRDefault="0014552C" w:rsidP="0073228E">
      <w:pPr>
        <w:spacing w:line="360" w:lineRule="auto"/>
        <w:jc w:val="both"/>
        <w:rPr>
          <w:rFonts w:ascii="Times New Roman" w:eastAsiaTheme="minorHAnsi" w:hAnsi="Times New Roman"/>
          <w:sz w:val="24"/>
          <w:szCs w:val="24"/>
        </w:rPr>
      </w:pPr>
      <w:r w:rsidRPr="0014552C">
        <w:rPr>
          <w:rFonts w:ascii="Times New Roman" w:eastAsiaTheme="minorHAnsi" w:hAnsi="Times New Roman"/>
          <w:sz w:val="24"/>
          <w:szCs w:val="24"/>
        </w:rPr>
        <w:t xml:space="preserve">Royal College of Nurses (2019) </w:t>
      </w:r>
      <w:r w:rsidRPr="0014552C">
        <w:rPr>
          <w:rFonts w:ascii="Times New Roman" w:eastAsiaTheme="minorHAnsi" w:hAnsi="Times New Roman"/>
          <w:i/>
          <w:iCs/>
          <w:sz w:val="24"/>
          <w:szCs w:val="24"/>
        </w:rPr>
        <w:t>Safeguarding Children and Young People: Roles and Competencies for Healthcare Staff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. Available at: </w:t>
      </w:r>
      <w:hyperlink r:id="rId38" w:history="1">
        <w:r w:rsidRPr="0014552C">
          <w:rPr>
            <w:rFonts w:ascii="Times New Roman" w:eastAsiaTheme="minorHAnsi" w:hAnsi="Times New Roman"/>
            <w:color w:val="0563C1" w:themeColor="hyperlink"/>
            <w:sz w:val="24"/>
            <w:szCs w:val="24"/>
            <w:u w:val="single"/>
          </w:rPr>
          <w:t>https://www.rcn.org.uk/professional-development/publications/pub-007366</w:t>
        </w:r>
      </w:hyperlink>
      <w:r w:rsidRPr="0014552C">
        <w:rPr>
          <w:rFonts w:ascii="Times New Roman" w:eastAsiaTheme="minorHAnsi" w:hAnsi="Times New Roman"/>
          <w:sz w:val="24"/>
          <w:szCs w:val="24"/>
        </w:rPr>
        <w:t xml:space="preserve"> (Accessed: 9</w:t>
      </w:r>
      <w:r w:rsidRPr="0014552C">
        <w:rPr>
          <w:rFonts w:ascii="Times New Roman" w:eastAsiaTheme="minorHAnsi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eastAsiaTheme="minorHAnsi" w:hAnsi="Times New Roman"/>
          <w:sz w:val="24"/>
          <w:szCs w:val="24"/>
        </w:rPr>
        <w:t xml:space="preserve"> March 2021). </w:t>
      </w:r>
    </w:p>
    <w:p w14:paraId="2970BB7E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  <w:shd w:val="clear" w:color="auto" w:fill="FFFFFF"/>
        </w:rPr>
        <w:lastRenderedPageBreak/>
        <w:t xml:space="preserve">Safeguarding Hub (2018) </w:t>
      </w:r>
      <w:r w:rsidRPr="0014552C">
        <w:rPr>
          <w:rFonts w:ascii="Times New Roman" w:hAnsi="Times New Roman"/>
          <w:i/>
          <w:iCs/>
          <w:sz w:val="24"/>
          <w:szCs w:val="24"/>
          <w:shd w:val="clear" w:color="auto" w:fill="FFFFFF"/>
        </w:rPr>
        <w:t xml:space="preserve">Police Protection – A practical guide.  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Available at: </w:t>
      </w:r>
      <w:hyperlink r:id="rId39" w:history="1">
        <w:r w:rsidRPr="0014552C">
          <w:rPr>
            <w:rFonts w:ascii="Times New Roman" w:hAnsi="Times New Roman"/>
            <w:color w:val="0563C1"/>
            <w:sz w:val="24"/>
            <w:szCs w:val="24"/>
            <w:u w:val="single"/>
            <w:shd w:val="clear" w:color="auto" w:fill="FFFFFF"/>
          </w:rPr>
          <w:t>https://safeguardinghub.co.uk/police-protection-a-practical-guide/</w:t>
        </w:r>
      </w:hyperlink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 (Accessed: 12</w:t>
      </w:r>
      <w:r w:rsidRPr="0014552C">
        <w:rPr>
          <w:rFonts w:ascii="Times New Roman" w:hAnsi="Times New Roman"/>
          <w:sz w:val="24"/>
          <w:szCs w:val="24"/>
          <w:shd w:val="clear" w:color="auto" w:fill="FFFFFF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  <w:shd w:val="clear" w:color="auto" w:fill="FFFFFF"/>
        </w:rPr>
        <w:t xml:space="preserve"> March 2021</w:t>
      </w:r>
      <w:proofErr w:type="gramStart"/>
      <w:r w:rsidRPr="0014552C">
        <w:rPr>
          <w:rFonts w:ascii="Times New Roman" w:hAnsi="Times New Roman"/>
          <w:sz w:val="24"/>
          <w:szCs w:val="24"/>
          <w:shd w:val="clear" w:color="auto" w:fill="FFFFFF"/>
        </w:rPr>
        <w:t>) .</w:t>
      </w:r>
      <w:proofErr w:type="gramEnd"/>
    </w:p>
    <w:p w14:paraId="64D5A7C3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Social Care Wales (2013) </w:t>
      </w:r>
      <w:r w:rsidRPr="0014552C">
        <w:rPr>
          <w:rFonts w:ascii="Times New Roman" w:hAnsi="Times New Roman"/>
          <w:i/>
          <w:iCs/>
          <w:sz w:val="24"/>
          <w:szCs w:val="24"/>
        </w:rPr>
        <w:t>Practice Case review 9: Daniel Pelka.</w:t>
      </w:r>
      <w:r w:rsidRPr="0014552C">
        <w:rPr>
          <w:rFonts w:ascii="Times New Roman" w:hAnsi="Times New Roman"/>
          <w:sz w:val="24"/>
          <w:szCs w:val="24"/>
        </w:rPr>
        <w:t xml:space="preserve"> Available at:  </w:t>
      </w:r>
      <w:hyperlink r:id="rId40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https://socialcare.wales/cms_assets/file-uploads/38-All-Wales-Basic-Safeguarding-Awareness-Training-Practice-case-review-9-Daniel-Pelka.pdf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 on: 1st March 2021).</w:t>
      </w:r>
    </w:p>
    <w:p w14:paraId="7391DF9E" w14:textId="77777777" w:rsidR="0014552C" w:rsidRPr="0014552C" w:rsidRDefault="0014552C" w:rsidP="0073228E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0014552C">
        <w:rPr>
          <w:rFonts w:ascii="Times New Roman" w:eastAsiaTheme="minorEastAsia" w:hAnsi="Times New Roman"/>
          <w:sz w:val="24"/>
          <w:szCs w:val="24"/>
        </w:rPr>
        <w:t xml:space="preserve">Social Care Wales (No Date) </w:t>
      </w:r>
      <w:r w:rsidRPr="0014552C">
        <w:rPr>
          <w:rFonts w:ascii="Times New Roman" w:eastAsiaTheme="minorEastAsia" w:hAnsi="Times New Roman"/>
          <w:i/>
          <w:iCs/>
          <w:sz w:val="24"/>
          <w:szCs w:val="24"/>
        </w:rPr>
        <w:t>Wales Safeguarding Procedures 2019</w:t>
      </w:r>
      <w:r w:rsidRPr="0014552C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r w:rsidRPr="0014552C">
        <w:rPr>
          <w:rFonts w:ascii="Times New Roman" w:eastAsiaTheme="minorEastAsia" w:hAnsi="Times New Roman"/>
          <w:color w:val="0563C1"/>
          <w:sz w:val="24"/>
          <w:szCs w:val="24"/>
          <w:u w:val="single"/>
        </w:rPr>
        <w:t>https://safeguarding.wales</w:t>
      </w:r>
      <w:r w:rsidRPr="0014552C">
        <w:rPr>
          <w:rFonts w:ascii="Times New Roman" w:eastAsiaTheme="minorEastAsia" w:hAnsi="Times New Roman"/>
          <w:sz w:val="24"/>
          <w:szCs w:val="24"/>
        </w:rPr>
        <w:t xml:space="preserve"> (Accessed: 17</w:t>
      </w:r>
      <w:r w:rsidRPr="0014552C">
        <w:rPr>
          <w:rFonts w:ascii="Times New Roman" w:eastAsiaTheme="minorEastAsia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3E3CB34C" w14:textId="14D7F46B" w:rsidR="0014552C" w:rsidRPr="0014552C" w:rsidRDefault="7B936E6A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Social Services and Well-being (Wales) Act 2014</w:t>
      </w:r>
      <w:r w:rsidRPr="7B936E6A">
        <w:rPr>
          <w:rFonts w:ascii="Times New Roman" w:hAnsi="Times New Roman"/>
          <w:sz w:val="24"/>
          <w:szCs w:val="24"/>
        </w:rPr>
        <w:t xml:space="preserve"> (</w:t>
      </w:r>
      <w:proofErr w:type="spellStart"/>
      <w:r w:rsidRPr="7B936E6A">
        <w:rPr>
          <w:rFonts w:ascii="Times New Roman" w:hAnsi="Times New Roman"/>
          <w:sz w:val="24"/>
          <w:szCs w:val="24"/>
        </w:rPr>
        <w:t>anaw</w:t>
      </w:r>
      <w:proofErr w:type="spellEnd"/>
      <w:r w:rsidRPr="7B936E6A">
        <w:rPr>
          <w:rFonts w:ascii="Times New Roman" w:hAnsi="Times New Roman"/>
          <w:sz w:val="24"/>
          <w:szCs w:val="24"/>
        </w:rPr>
        <w:t xml:space="preserve"> 4.), Available at: </w:t>
      </w:r>
      <w:hyperlink r:id="rId41">
        <w:r w:rsidRPr="7B936E6A">
          <w:rPr>
            <w:rStyle w:val="Hyperlink"/>
            <w:rFonts w:ascii="Times New Roman" w:eastAsia="Times New Roman" w:hAnsi="Times New Roman"/>
            <w:color w:val="auto"/>
            <w:sz w:val="24"/>
            <w:szCs w:val="24"/>
          </w:rPr>
          <w:t>https://www.legislation.gov.uk/anaw/2014/4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39B75109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 xml:space="preserve">The United Nations Convention on the Rights of the Child, (1989). </w:t>
      </w:r>
      <w:r w:rsidRPr="0014552C">
        <w:rPr>
          <w:rFonts w:ascii="Times New Roman" w:hAnsi="Times New Roman"/>
          <w:i/>
          <w:iCs/>
          <w:sz w:val="24"/>
          <w:szCs w:val="24"/>
        </w:rPr>
        <w:t>Article 30.</w:t>
      </w:r>
      <w:r w:rsidRPr="0014552C">
        <w:rPr>
          <w:rFonts w:ascii="Times New Roman" w:hAnsi="Times New Roman"/>
          <w:sz w:val="24"/>
          <w:szCs w:val="24"/>
        </w:rPr>
        <w:t xml:space="preserve"> Available at: </w:t>
      </w:r>
      <w:hyperlink r:id="rId42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14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48ACABB9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>The United Nations Convention on the Rights of the Child, (1989</w:t>
      </w:r>
      <w:r w:rsidRPr="0014552C">
        <w:rPr>
          <w:rFonts w:ascii="Times New Roman" w:hAnsi="Times New Roman"/>
          <w:i/>
          <w:iCs/>
          <w:sz w:val="24"/>
          <w:szCs w:val="24"/>
        </w:rPr>
        <w:t>). Article 31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43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14th March 2021). </w:t>
      </w:r>
    </w:p>
    <w:p w14:paraId="2344AFCD" w14:textId="441E3E69" w:rsidR="0014552C" w:rsidRPr="0014552C" w:rsidRDefault="7B936E6A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lastRenderedPageBreak/>
        <w:t xml:space="preserve">UNCRC (1989) The United Nations Convention of a child. Article 19. Available at:  </w:t>
      </w:r>
      <w:hyperlink r:id="rId44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https://downloads.unicef.org.uk/wp-content/uploads/2016/08/unicef-convention-rights-child-uncrc.pdf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</w:t>
      </w:r>
      <w:r w:rsidRPr="7B936E6A">
        <w:rPr>
          <w:rFonts w:ascii="Times New Roman" w:hAnsi="Times New Roman"/>
          <w:sz w:val="24"/>
          <w:szCs w:val="24"/>
          <w:vertAlign w:val="superscript"/>
        </w:rPr>
        <w:t>ST</w:t>
      </w:r>
      <w:r w:rsidRPr="7B936E6A">
        <w:rPr>
          <w:rFonts w:ascii="Times New Roman" w:hAnsi="Times New Roman"/>
          <w:sz w:val="24"/>
          <w:szCs w:val="24"/>
        </w:rPr>
        <w:t xml:space="preserve"> March 2021) </w:t>
      </w:r>
    </w:p>
    <w:p w14:paraId="1D190BEA" w14:textId="7083F457" w:rsidR="0014552C" w:rsidRPr="0014552C" w:rsidRDefault="7B936E6A" w:rsidP="0073228E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7B936E6A">
        <w:rPr>
          <w:rFonts w:ascii="Times New Roman" w:eastAsiaTheme="minorEastAsia" w:hAnsi="Times New Roman"/>
          <w:sz w:val="24"/>
          <w:szCs w:val="24"/>
        </w:rPr>
        <w:t xml:space="preserve">UNICEF (2019) </w:t>
      </w:r>
      <w:r w:rsidRPr="7B936E6A">
        <w:rPr>
          <w:rFonts w:ascii="Times New Roman" w:eastAsiaTheme="minorEastAsia" w:hAnsi="Times New Roman"/>
          <w:i/>
          <w:iCs/>
          <w:sz w:val="24"/>
          <w:szCs w:val="24"/>
        </w:rPr>
        <w:t>A Summary of the UN Convention on the Rights of the Child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hyperlink r:id="rId45">
        <w:r w:rsidRPr="7B936E6A">
          <w:rPr>
            <w:rStyle w:val="Hyperlink"/>
            <w:rFonts w:ascii="Times New Roman" w:eastAsiaTheme="minorEastAsia" w:hAnsi="Times New Roman"/>
            <w:sz w:val="24"/>
            <w:szCs w:val="24"/>
          </w:rPr>
          <w:t>https://www.unicef.org.uk/rights-respecting-schools/wp-content/uploads/sites/4/2017/01/Summary-of-the-UNCRC.pdf</w:t>
        </w:r>
      </w:hyperlink>
      <w:r w:rsidRPr="7B936E6A">
        <w:rPr>
          <w:rFonts w:ascii="Times New Roman" w:eastAsiaTheme="minorEastAsia" w:hAnsi="Times New Roman"/>
          <w:sz w:val="24"/>
          <w:szCs w:val="24"/>
        </w:rPr>
        <w:t xml:space="preserve">  (Accessed: 9</w:t>
      </w:r>
      <w:r w:rsidRPr="7B936E6A">
        <w:rPr>
          <w:rFonts w:ascii="Times New Roman" w:eastAsiaTheme="minorEastAsia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1E90AFC1" w14:textId="1B75925E" w:rsidR="0014552C" w:rsidRPr="0014552C" w:rsidRDefault="7B936E6A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i/>
          <w:iCs/>
          <w:sz w:val="24"/>
          <w:szCs w:val="24"/>
        </w:rPr>
        <w:t>United Nations Convention on the Rights of the Child</w:t>
      </w:r>
      <w:r w:rsidRPr="7B936E6A">
        <w:rPr>
          <w:rFonts w:ascii="Times New Roman" w:hAnsi="Times New Roman"/>
          <w:sz w:val="24"/>
          <w:szCs w:val="24"/>
        </w:rPr>
        <w:t xml:space="preserve">, c. 19. Available at: </w:t>
      </w:r>
      <w:hyperlink r:id="rId46">
        <w:r w:rsidRPr="7B936E6A">
          <w:rPr>
            <w:rStyle w:val="Hyperlink"/>
            <w:rFonts w:ascii="Times New Roman" w:eastAsia="Times New Roman" w:hAnsi="Times New Roman"/>
            <w:color w:val="4472C4" w:themeColor="accent1"/>
            <w:sz w:val="24"/>
            <w:szCs w:val="24"/>
          </w:rPr>
          <w:t>https://www.unicef.org.uk/rights-respecting-schools/wp-content/uploads/sites/4/2017/01/Summary-of-the-UNCRC.pdf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 (Accessed:10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2FB3416D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i/>
          <w:iCs/>
          <w:sz w:val="24"/>
          <w:szCs w:val="24"/>
        </w:rPr>
        <w:t>United Nations Convention on the Rights of the Child</w:t>
      </w:r>
      <w:r w:rsidRPr="0014552C">
        <w:rPr>
          <w:rFonts w:ascii="Times New Roman" w:hAnsi="Times New Roman"/>
          <w:sz w:val="24"/>
          <w:szCs w:val="24"/>
        </w:rPr>
        <w:t xml:space="preserve">, c. 27. Available at: </w:t>
      </w:r>
      <w:hyperlink r:id="rId47">
        <w:r w:rsidRPr="001C3A26">
          <w:rPr>
            <w:rStyle w:val="Hyperlink"/>
            <w:rFonts w:ascii="Times New Roman" w:eastAsia="Times New Roman" w:hAnsi="Times New Roman"/>
            <w:color w:val="4472C4" w:themeColor="accent1"/>
            <w:sz w:val="24"/>
            <w:szCs w:val="24"/>
          </w:rPr>
          <w:t>https://www.unicef.org.uk/rights-respecting-schools/wp-content/uploads/sites/4/2017/01/UNCRC-in-full.pdf</w:t>
        </w:r>
      </w:hyperlink>
      <w:r w:rsidRPr="0014552C">
        <w:rPr>
          <w:rFonts w:ascii="Times New Roman" w:hAnsi="Times New Roman"/>
          <w:sz w:val="24"/>
          <w:szCs w:val="24"/>
        </w:rPr>
        <w:t xml:space="preserve"> (Accessed: 10</w:t>
      </w:r>
      <w:r w:rsidRPr="0014552C">
        <w:rPr>
          <w:rFonts w:ascii="Times New Roman" w:hAnsi="Times New Roman"/>
          <w:sz w:val="24"/>
          <w:szCs w:val="24"/>
          <w:vertAlign w:val="superscript"/>
        </w:rPr>
        <w:t>th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0AE1C2ED" w14:textId="77777777" w:rsidR="0014552C" w:rsidRPr="0014552C" w:rsidRDefault="7B936E6A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Wakefield Safeguarding Children’s Partnership, (2018). </w:t>
      </w:r>
      <w:r w:rsidRPr="7B936E6A">
        <w:rPr>
          <w:rFonts w:ascii="Times New Roman" w:hAnsi="Times New Roman"/>
          <w:i/>
          <w:iCs/>
          <w:sz w:val="24"/>
          <w:szCs w:val="24"/>
        </w:rPr>
        <w:t>GDPR Data Protection Act 2018</w:t>
      </w:r>
      <w:r w:rsidRPr="7B936E6A">
        <w:rPr>
          <w:rFonts w:ascii="Times New Roman" w:hAnsi="Times New Roman"/>
          <w:sz w:val="24"/>
          <w:szCs w:val="24"/>
        </w:rPr>
        <w:t xml:space="preserve">. Available at: </w:t>
      </w:r>
      <w:hyperlink r:id="rId48" w:anchor=":~:text=Wakefield%20Safeguarding%20Children%E2%80%99s%20Partnership%20are%20committed%20with%20its,are%20in%20place%20to%20protect%20your%20personal%20data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https://www.wakefieldscp.org.uk/education/gdpr-data-protection-act-2018/#:~:text=Wakefield%20Safeguarding%20Children%E2%80%99s%20Partnership%20are%20committed%20with%20its,are%20in%20place%20to%20protect%20your%20personal%20data</w:t>
        </w:r>
      </w:hyperlink>
      <w:r w:rsidRPr="7B936E6A">
        <w:rPr>
          <w:rFonts w:ascii="Times New Roman" w:hAnsi="Times New Roman"/>
          <w:sz w:val="24"/>
          <w:szCs w:val="24"/>
        </w:rPr>
        <w:t>. (Accessed: 18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46318DCF" w14:textId="76B96AE7" w:rsidR="7B936E6A" w:rsidRDefault="7B936E6A" w:rsidP="0073228E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7B936E6A">
        <w:rPr>
          <w:rFonts w:ascii="Times New Roman" w:eastAsiaTheme="minorEastAsia" w:hAnsi="Times New Roman"/>
          <w:sz w:val="24"/>
          <w:szCs w:val="24"/>
        </w:rPr>
        <w:t>Welsh Government (2019)</w:t>
      </w:r>
      <w:r w:rsidRPr="7B936E6A">
        <w:rPr>
          <w:rFonts w:ascii="Times New Roman" w:eastAsiaTheme="minorEastAsia" w:hAnsi="Times New Roman"/>
          <w:i/>
          <w:iCs/>
          <w:sz w:val="24"/>
          <w:szCs w:val="24"/>
        </w:rPr>
        <w:t xml:space="preserve"> A Vision for Health Visiting in Wales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hyperlink r:id="rId49">
        <w:r w:rsidRPr="7B936E6A">
          <w:rPr>
            <w:rFonts w:ascii="Times New Roman" w:eastAsiaTheme="minorEastAsia" w:hAnsi="Times New Roman"/>
            <w:color w:val="0563C1"/>
            <w:sz w:val="24"/>
            <w:szCs w:val="24"/>
            <w:u w:val="single"/>
          </w:rPr>
          <w:t>https://gov.wales/sites/default/files/publications/2019-03/a-vision-for-health-visiting-in-wales.pdf</w:t>
        </w:r>
      </w:hyperlink>
      <w:r w:rsidRPr="7B936E6A">
        <w:rPr>
          <w:rFonts w:ascii="Times New Roman" w:eastAsiaTheme="minorEastAsia" w:hAnsi="Times New Roman"/>
          <w:sz w:val="24"/>
          <w:szCs w:val="24"/>
        </w:rPr>
        <w:t xml:space="preserve"> (Accessed: 3</w:t>
      </w:r>
      <w:r w:rsidRPr="7B936E6A">
        <w:rPr>
          <w:rFonts w:ascii="Times New Roman" w:eastAsiaTheme="minorEastAsia" w:hAnsi="Times New Roman"/>
          <w:sz w:val="24"/>
          <w:szCs w:val="24"/>
          <w:vertAlign w:val="superscript"/>
        </w:rPr>
        <w:t>rd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68193229" w14:textId="4E274A05" w:rsidR="7B936E6A" w:rsidRDefault="7B936E6A" w:rsidP="0073228E">
      <w:pPr>
        <w:spacing w:line="360" w:lineRule="auto"/>
        <w:jc w:val="both"/>
        <w:rPr>
          <w:rFonts w:ascii="Times New Roman" w:eastAsiaTheme="minorEastAsia" w:hAnsi="Times New Roman"/>
          <w:sz w:val="24"/>
          <w:szCs w:val="24"/>
        </w:rPr>
      </w:pPr>
      <w:r w:rsidRPr="7B936E6A">
        <w:rPr>
          <w:rFonts w:ascii="Times New Roman" w:eastAsiaTheme="minorEastAsia" w:hAnsi="Times New Roman"/>
          <w:sz w:val="24"/>
          <w:szCs w:val="24"/>
        </w:rPr>
        <w:t xml:space="preserve">Welsh Government (2020) </w:t>
      </w:r>
      <w:r w:rsidRPr="7B936E6A">
        <w:rPr>
          <w:rFonts w:ascii="Times New Roman" w:eastAsiaTheme="minorEastAsia" w:hAnsi="Times New Roman"/>
          <w:i/>
          <w:iCs/>
          <w:sz w:val="24"/>
          <w:szCs w:val="24"/>
        </w:rPr>
        <w:t>An overview of the Healthy Child Wales Programme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. Available at: </w:t>
      </w:r>
      <w:r w:rsidRPr="7B936E6A">
        <w:rPr>
          <w:rFonts w:ascii="Times New Roman" w:eastAsiaTheme="minorEastAsia" w:hAnsi="Times New Roman"/>
          <w:color w:val="0070C0"/>
          <w:sz w:val="24"/>
          <w:szCs w:val="24"/>
          <w:u w:val="single"/>
        </w:rPr>
        <w:t>https://gov.wales/sites/default/files/publications/2020-12/an-overview-of-the-healthy-child-wales-programme.pdf</w:t>
      </w:r>
      <w:r w:rsidRPr="7B936E6A">
        <w:rPr>
          <w:rFonts w:ascii="Times New Roman" w:eastAsiaTheme="minorEastAsia" w:hAnsi="Times New Roman"/>
          <w:color w:val="0070C0"/>
          <w:sz w:val="24"/>
          <w:szCs w:val="24"/>
        </w:rPr>
        <w:t xml:space="preserve"> </w:t>
      </w:r>
      <w:r w:rsidRPr="7B936E6A">
        <w:rPr>
          <w:rFonts w:ascii="Times New Roman" w:eastAsiaTheme="minorEastAsia" w:hAnsi="Times New Roman"/>
          <w:sz w:val="24"/>
          <w:szCs w:val="24"/>
        </w:rPr>
        <w:t>(Accessed: 8</w:t>
      </w:r>
      <w:r w:rsidRPr="7B936E6A">
        <w:rPr>
          <w:rFonts w:ascii="Times New Roman" w:eastAsiaTheme="minorEastAsia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eastAsiaTheme="minorEastAsia" w:hAnsi="Times New Roman"/>
          <w:sz w:val="24"/>
          <w:szCs w:val="24"/>
        </w:rPr>
        <w:t xml:space="preserve"> March 2021).</w:t>
      </w:r>
    </w:p>
    <w:p w14:paraId="2448C349" w14:textId="12CFA9EA" w:rsidR="7B936E6A" w:rsidRDefault="7B936E6A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(no date) </w:t>
      </w:r>
      <w:r w:rsidRPr="7B936E6A">
        <w:rPr>
          <w:rFonts w:ascii="Times New Roman" w:hAnsi="Times New Roman"/>
          <w:i/>
          <w:iCs/>
          <w:sz w:val="24"/>
          <w:szCs w:val="24"/>
        </w:rPr>
        <w:t xml:space="preserve">Child protection officer.  </w:t>
      </w:r>
      <w:r w:rsidRPr="7B936E6A">
        <w:rPr>
          <w:rFonts w:ascii="Times New Roman" w:hAnsi="Times New Roman"/>
          <w:sz w:val="24"/>
          <w:szCs w:val="24"/>
        </w:rPr>
        <w:t xml:space="preserve">Available at: </w:t>
      </w:r>
      <w:hyperlink r:id="rId50">
        <w:r w:rsidRPr="7B936E6A">
          <w:rPr>
            <w:rFonts w:ascii="Times New Roman" w:hAnsi="Times New Roman"/>
            <w:color w:val="0563C1"/>
            <w:sz w:val="24"/>
            <w:szCs w:val="24"/>
            <w:u w:val="single"/>
          </w:rPr>
          <w:t>https://nationalcareers.service.gov.uk/job-profiles/child-protection-officer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3</w:t>
      </w:r>
      <w:r w:rsidRPr="7B936E6A">
        <w:rPr>
          <w:rFonts w:ascii="Times New Roman" w:hAnsi="Times New Roman"/>
          <w:sz w:val="24"/>
          <w:szCs w:val="24"/>
          <w:vertAlign w:val="superscript"/>
        </w:rPr>
        <w:t>rd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748239C3" w14:textId="62F663DF" w:rsidR="7B936E6A" w:rsidRDefault="7B936E6A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Government, (2020) </w:t>
      </w:r>
      <w:r w:rsidRPr="7B936E6A">
        <w:rPr>
          <w:rFonts w:ascii="Times New Roman" w:hAnsi="Times New Roman"/>
          <w:i/>
          <w:iCs/>
          <w:sz w:val="24"/>
          <w:szCs w:val="24"/>
        </w:rPr>
        <w:t>Keeping Learners Safe: A Summary Version.</w:t>
      </w:r>
      <w:r w:rsidRPr="7B936E6A">
        <w:rPr>
          <w:rFonts w:ascii="Times New Roman" w:hAnsi="Times New Roman"/>
          <w:sz w:val="24"/>
          <w:szCs w:val="24"/>
        </w:rPr>
        <w:t xml:space="preserve"> Available at: </w:t>
      </w:r>
      <w:hyperlink r:id="rId51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https://gov.wales/sites/default/files/publications/2020-</w:t>
        </w:r>
        <w:r w:rsidRPr="7B936E6A">
          <w:rPr>
            <w:rStyle w:val="Hyperlink"/>
            <w:rFonts w:ascii="Times New Roman" w:hAnsi="Times New Roman"/>
            <w:sz w:val="24"/>
            <w:szCs w:val="24"/>
          </w:rPr>
          <w:lastRenderedPageBreak/>
          <w:t>12/Keeping%20learners%20safe%20a%20summary%20version.pdf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35E201C9" w14:textId="1B6DE58F" w:rsidR="7B936E6A" w:rsidRDefault="7B936E6A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(2021) </w:t>
      </w:r>
      <w:r w:rsidRPr="7B936E6A">
        <w:rPr>
          <w:rFonts w:ascii="Times New Roman" w:hAnsi="Times New Roman"/>
          <w:i/>
          <w:iCs/>
          <w:sz w:val="24"/>
          <w:szCs w:val="24"/>
        </w:rPr>
        <w:t>Keeping Learners Safe</w:t>
      </w:r>
      <w:r w:rsidRPr="7B936E6A">
        <w:rPr>
          <w:rFonts w:ascii="Times New Roman" w:hAnsi="Times New Roman"/>
          <w:sz w:val="24"/>
          <w:szCs w:val="24"/>
        </w:rPr>
        <w:t xml:space="preserve">. Available at </w:t>
      </w:r>
      <w:hyperlink r:id="rId52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https://gov.wales/sites/default/files/publications/2021-03/kls-the-role-of-local-authorities-governing-bodies-and-proprietors-of-independent-schools-under-the-education-act.pdf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10th March 2021.)</w:t>
      </w:r>
    </w:p>
    <w:p w14:paraId="3580F0FC" w14:textId="4DD9B93C" w:rsidR="7B936E6A" w:rsidRDefault="7B936E6A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(2020) </w:t>
      </w:r>
      <w:r w:rsidRPr="7B936E6A">
        <w:rPr>
          <w:rFonts w:ascii="Times New Roman" w:hAnsi="Times New Roman"/>
          <w:i/>
          <w:iCs/>
          <w:sz w:val="24"/>
          <w:szCs w:val="24"/>
        </w:rPr>
        <w:t>Safeguarding</w:t>
      </w:r>
      <w:r w:rsidRPr="7B936E6A">
        <w:rPr>
          <w:rFonts w:ascii="Times New Roman" w:hAnsi="Times New Roman"/>
          <w:sz w:val="24"/>
          <w:szCs w:val="24"/>
        </w:rPr>
        <w:t xml:space="preserve">. Available at: </w:t>
      </w:r>
      <w:hyperlink r:id="rId53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https://gov.wales/sites/default/files/publications/2020-04/practitioner-handout.pdf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11th March 2021).</w:t>
      </w:r>
    </w:p>
    <w:p w14:paraId="17AE38B3" w14:textId="77777777" w:rsidR="0014552C" w:rsidRPr="0014552C" w:rsidRDefault="7B936E6A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(2018) </w:t>
      </w:r>
      <w:r w:rsidRPr="7B936E6A">
        <w:rPr>
          <w:rFonts w:ascii="Times New Roman" w:hAnsi="Times New Roman"/>
          <w:i/>
          <w:iCs/>
          <w:sz w:val="24"/>
          <w:szCs w:val="24"/>
        </w:rPr>
        <w:t>Social Services and Well-being (Wales) Act 2014</w:t>
      </w:r>
      <w:r w:rsidRPr="7B936E6A">
        <w:rPr>
          <w:rFonts w:ascii="Times New Roman" w:hAnsi="Times New Roman"/>
          <w:sz w:val="24"/>
          <w:szCs w:val="24"/>
        </w:rPr>
        <w:t xml:space="preserve">. Available at:  </w:t>
      </w:r>
      <w:hyperlink r:id="rId54">
        <w:r w:rsidRPr="7B936E6A">
          <w:rPr>
            <w:rStyle w:val="Hyperlink"/>
            <w:rFonts w:ascii="Times New Roman" w:hAnsi="Times New Roman"/>
            <w:color w:val="4472C4" w:themeColor="accent1"/>
            <w:sz w:val="24"/>
            <w:szCs w:val="24"/>
          </w:rPr>
          <w:t>https://gov.wales/sites/default/files/publications/2019-05/working-together-to-safeguard-people-volume-5-handling-individual-cases-to-protect-children-at-risk.pdf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 (Accessed on: 1</w:t>
      </w:r>
      <w:r w:rsidRPr="7B936E6A">
        <w:rPr>
          <w:rFonts w:ascii="Times New Roman" w:hAnsi="Times New Roman"/>
          <w:sz w:val="24"/>
          <w:szCs w:val="24"/>
          <w:vertAlign w:val="superscript"/>
        </w:rPr>
        <w:t>st</w:t>
      </w:r>
      <w:r w:rsidRPr="7B936E6A">
        <w:rPr>
          <w:rFonts w:ascii="Times New Roman" w:hAnsi="Times New Roman"/>
          <w:sz w:val="24"/>
          <w:szCs w:val="24"/>
        </w:rPr>
        <w:t xml:space="preserve"> March 2021) </w:t>
      </w:r>
    </w:p>
    <w:p w14:paraId="58226E46" w14:textId="77777777" w:rsidR="0014552C" w:rsidRPr="0014552C" w:rsidRDefault="7B936E6A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7B936E6A">
        <w:rPr>
          <w:rFonts w:ascii="Times New Roman" w:hAnsi="Times New Roman"/>
          <w:sz w:val="24"/>
          <w:szCs w:val="24"/>
        </w:rPr>
        <w:t xml:space="preserve">Welsh Government (2019) </w:t>
      </w:r>
      <w:r w:rsidRPr="7B936E6A">
        <w:rPr>
          <w:rFonts w:ascii="Times New Roman" w:hAnsi="Times New Roman"/>
          <w:i/>
          <w:iCs/>
          <w:sz w:val="24"/>
          <w:szCs w:val="24"/>
        </w:rPr>
        <w:t>Social Services and Well-being (Wales) Act 2014</w:t>
      </w:r>
      <w:r w:rsidRPr="7B936E6A">
        <w:rPr>
          <w:rFonts w:ascii="Times New Roman" w:hAnsi="Times New Roman"/>
          <w:sz w:val="24"/>
          <w:szCs w:val="24"/>
        </w:rPr>
        <w:t xml:space="preserve">. Available at: </w:t>
      </w:r>
      <w:hyperlink r:id="rId55">
        <w:r w:rsidRPr="7B936E6A">
          <w:rPr>
            <w:rStyle w:val="Hyperlink"/>
            <w:rFonts w:ascii="Times New Roman" w:hAnsi="Times New Roman"/>
            <w:sz w:val="24"/>
            <w:szCs w:val="24"/>
          </w:rPr>
          <w:t>https://gov.wales/sites/default/files/publications/2019-07/working-together-to-safeguard-people-information-sharing-to-safeguard-children.pdf</w:t>
        </w:r>
      </w:hyperlink>
      <w:r w:rsidRPr="7B936E6A">
        <w:rPr>
          <w:rFonts w:ascii="Times New Roman" w:hAnsi="Times New Roman"/>
          <w:sz w:val="24"/>
          <w:szCs w:val="24"/>
        </w:rPr>
        <w:t xml:space="preserve"> (Accessed: 14</w:t>
      </w:r>
      <w:r w:rsidRPr="7B936E6A">
        <w:rPr>
          <w:rFonts w:ascii="Times New Roman" w:hAnsi="Times New Roman"/>
          <w:sz w:val="24"/>
          <w:szCs w:val="24"/>
          <w:vertAlign w:val="superscript"/>
        </w:rPr>
        <w:t>th</w:t>
      </w:r>
      <w:r w:rsidRPr="7B936E6A">
        <w:rPr>
          <w:rFonts w:ascii="Times New Roman" w:hAnsi="Times New Roman"/>
          <w:sz w:val="24"/>
          <w:szCs w:val="24"/>
        </w:rPr>
        <w:t xml:space="preserve"> March 2021).</w:t>
      </w:r>
    </w:p>
    <w:p w14:paraId="28554CFF" w14:textId="77777777" w:rsidR="0014552C" w:rsidRPr="0014552C" w:rsidRDefault="0014552C" w:rsidP="0073228E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  <w:r w:rsidRPr="0014552C">
        <w:rPr>
          <w:rFonts w:ascii="Times New Roman" w:hAnsi="Times New Roman"/>
          <w:sz w:val="24"/>
          <w:szCs w:val="24"/>
        </w:rPr>
        <w:t>Ysgol </w:t>
      </w:r>
      <w:proofErr w:type="spellStart"/>
      <w:r w:rsidRPr="0014552C">
        <w:rPr>
          <w:rFonts w:ascii="Times New Roman" w:hAnsi="Times New Roman"/>
          <w:sz w:val="24"/>
          <w:szCs w:val="24"/>
        </w:rPr>
        <w:t>Gwmraeg</w:t>
      </w:r>
      <w:proofErr w:type="spellEnd"/>
      <w:r w:rsidRPr="0014552C">
        <w:rPr>
          <w:rFonts w:ascii="Times New Roman" w:hAnsi="Times New Roman"/>
          <w:sz w:val="24"/>
          <w:szCs w:val="24"/>
        </w:rPr>
        <w:t> </w:t>
      </w:r>
      <w:proofErr w:type="spellStart"/>
      <w:r w:rsidRPr="0014552C">
        <w:rPr>
          <w:rFonts w:ascii="Times New Roman" w:hAnsi="Times New Roman"/>
          <w:sz w:val="24"/>
          <w:szCs w:val="24"/>
        </w:rPr>
        <w:t>Ponybrennin</w:t>
      </w:r>
      <w:proofErr w:type="spellEnd"/>
      <w:r w:rsidRPr="0014552C">
        <w:rPr>
          <w:rFonts w:ascii="Times New Roman" w:hAnsi="Times New Roman"/>
          <w:sz w:val="24"/>
          <w:szCs w:val="24"/>
        </w:rPr>
        <w:t> (2020) </w:t>
      </w:r>
      <w:r w:rsidRPr="0014552C">
        <w:rPr>
          <w:rFonts w:ascii="Times New Roman" w:hAnsi="Times New Roman"/>
          <w:i/>
          <w:iCs/>
          <w:sz w:val="24"/>
          <w:szCs w:val="24"/>
        </w:rPr>
        <w:t>Child Protection Policy</w:t>
      </w:r>
      <w:r w:rsidRPr="0014552C">
        <w:rPr>
          <w:rFonts w:ascii="Times New Roman" w:hAnsi="Times New Roman"/>
          <w:sz w:val="24"/>
          <w:szCs w:val="24"/>
        </w:rPr>
        <w:t xml:space="preserve">. Available at: </w:t>
      </w:r>
      <w:hyperlink r:id="rId56" w:history="1">
        <w:r w:rsidRPr="0014552C">
          <w:rPr>
            <w:rStyle w:val="Hyperlink"/>
            <w:rFonts w:ascii="Times New Roman" w:hAnsi="Times New Roman"/>
            <w:sz w:val="24"/>
            <w:szCs w:val="24"/>
          </w:rPr>
          <w:t>https://primarysite-prod-sorted.s3.amazonaws.com/ysgol-gynradd-gymraeg-pontybrenin/UploadedDocument/613311cd7e2640b0a8ee30ae6dcf1c62/child-protection-policy-eng.pdf</w:t>
        </w:r>
      </w:hyperlink>
      <w:r w:rsidRPr="0014552C">
        <w:rPr>
          <w:rFonts w:ascii="Times New Roman" w:hAnsi="Times New Roman"/>
          <w:sz w:val="24"/>
          <w:szCs w:val="24"/>
        </w:rPr>
        <w:t> (Accessed: 1</w:t>
      </w:r>
      <w:r w:rsidRPr="0014552C">
        <w:rPr>
          <w:rFonts w:ascii="Times New Roman" w:hAnsi="Times New Roman"/>
          <w:sz w:val="24"/>
          <w:szCs w:val="24"/>
          <w:vertAlign w:val="superscript"/>
        </w:rPr>
        <w:t>st</w:t>
      </w:r>
      <w:r w:rsidRPr="0014552C">
        <w:rPr>
          <w:rFonts w:ascii="Times New Roman" w:hAnsi="Times New Roman"/>
          <w:sz w:val="24"/>
          <w:szCs w:val="24"/>
        </w:rPr>
        <w:t xml:space="preserve"> March 2021).</w:t>
      </w:r>
    </w:p>
    <w:p w14:paraId="6BF27DFA" w14:textId="77777777" w:rsidR="0075610B" w:rsidRDefault="0075610B" w:rsidP="00393A7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p w14:paraId="01224151" w14:textId="77777777" w:rsidR="0075610B" w:rsidRDefault="0075610B" w:rsidP="00393A7C">
      <w:pPr>
        <w:spacing w:line="360" w:lineRule="auto"/>
        <w:jc w:val="both"/>
        <w:rPr>
          <w:rFonts w:ascii="Times New Roman" w:hAnsi="Times New Roman"/>
          <w:sz w:val="24"/>
          <w:szCs w:val="24"/>
        </w:rPr>
      </w:pPr>
    </w:p>
    <w:sectPr w:rsidR="0075610B">
      <w:headerReference w:type="default" r:id="rId57"/>
      <w:footerReference w:type="default" r:id="rId5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823FB3" w14:textId="77777777" w:rsidR="00CF0CE8" w:rsidRDefault="00CF0CE8" w:rsidP="00185855">
      <w:pPr>
        <w:spacing w:after="0"/>
      </w:pPr>
      <w:r>
        <w:separator/>
      </w:r>
    </w:p>
  </w:endnote>
  <w:endnote w:type="continuationSeparator" w:id="0">
    <w:p w14:paraId="60D215BC" w14:textId="77777777" w:rsidR="00CF0CE8" w:rsidRDefault="00CF0CE8" w:rsidP="00185855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993608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300F70" w14:textId="5AF724CE" w:rsidR="00185855" w:rsidRDefault="0018585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8F05062" w14:textId="77777777" w:rsidR="00185855" w:rsidRDefault="001858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8837725" w14:textId="77777777" w:rsidR="00CF0CE8" w:rsidRDefault="00CF0CE8" w:rsidP="00185855">
      <w:pPr>
        <w:spacing w:after="0"/>
      </w:pPr>
      <w:r>
        <w:separator/>
      </w:r>
    </w:p>
  </w:footnote>
  <w:footnote w:type="continuationSeparator" w:id="0">
    <w:p w14:paraId="74C62595" w14:textId="77777777" w:rsidR="00CF0CE8" w:rsidRDefault="00CF0CE8" w:rsidP="00185855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673011" w14:textId="77777777" w:rsidR="00185855" w:rsidRPr="00185855" w:rsidRDefault="00185855" w:rsidP="00185855">
    <w:pPr>
      <w:pStyle w:val="Header"/>
      <w:rPr>
        <w:rFonts w:ascii="Times New Roman" w:hAnsi="Times New Roman"/>
        <w:sz w:val="24"/>
        <w:szCs w:val="24"/>
      </w:rPr>
    </w:pPr>
    <w:r w:rsidRPr="00185855">
      <w:rPr>
        <w:rFonts w:ascii="Times New Roman" w:hAnsi="Times New Roman"/>
        <w:sz w:val="24"/>
        <w:szCs w:val="24"/>
      </w:rPr>
      <w:t xml:space="preserve">ECEY5002-C </w:t>
    </w:r>
  </w:p>
  <w:p w14:paraId="786707AC" w14:textId="5FDB7D6A" w:rsidR="00185855" w:rsidRPr="00185855" w:rsidRDefault="00185855" w:rsidP="00185855">
    <w:pPr>
      <w:pStyle w:val="Header"/>
      <w:rPr>
        <w:rFonts w:ascii="Times New Roman" w:hAnsi="Times New Roman"/>
        <w:sz w:val="24"/>
        <w:szCs w:val="24"/>
      </w:rPr>
    </w:pPr>
    <w:r w:rsidRPr="00185855">
      <w:rPr>
        <w:rFonts w:ascii="Times New Roman" w:hAnsi="Times New Roman"/>
        <w:sz w:val="24"/>
        <w:szCs w:val="24"/>
      </w:rPr>
      <w:t xml:space="preserve">Safeguarding in the Early Years. </w:t>
    </w:r>
  </w:p>
  <w:p w14:paraId="06DA718F" w14:textId="303C0B05" w:rsidR="008C0E26" w:rsidRDefault="00185855">
    <w:pPr>
      <w:pStyle w:val="Header"/>
      <w:rPr>
        <w:rFonts w:ascii="Times New Roman" w:hAnsi="Times New Roman"/>
        <w:sz w:val="24"/>
        <w:szCs w:val="24"/>
      </w:rPr>
    </w:pPr>
    <w:r w:rsidRPr="00185855">
      <w:rPr>
        <w:rFonts w:ascii="Times New Roman" w:hAnsi="Times New Roman"/>
        <w:sz w:val="24"/>
        <w:szCs w:val="24"/>
      </w:rPr>
      <w:t>Student ID 190746</w:t>
    </w:r>
    <w:r w:rsidR="00961F7E">
      <w:rPr>
        <w:rFonts w:ascii="Times New Roman" w:hAnsi="Times New Roman"/>
        <w:sz w:val="24"/>
        <w:szCs w:val="24"/>
      </w:rPr>
      <w:t>1</w:t>
    </w:r>
    <w:r w:rsidR="008C0E26">
      <w:rPr>
        <w:rFonts w:ascii="Times New Roman" w:hAnsi="Times New Roman"/>
        <w:sz w:val="24"/>
        <w:szCs w:val="24"/>
      </w:rPr>
      <w:t xml:space="preserve">: 1901537: </w:t>
    </w:r>
    <w:r w:rsidR="003A0205">
      <w:rPr>
        <w:rFonts w:ascii="Times New Roman" w:hAnsi="Times New Roman"/>
        <w:sz w:val="24"/>
        <w:szCs w:val="24"/>
      </w:rPr>
      <w:t>1905074:1901004:</w:t>
    </w:r>
    <w:r w:rsidR="00B15822">
      <w:rPr>
        <w:rFonts w:ascii="Times New Roman" w:hAnsi="Times New Roman"/>
        <w:sz w:val="24"/>
        <w:szCs w:val="24"/>
      </w:rPr>
      <w:t xml:space="preserve"> 1900</w:t>
    </w:r>
    <w:r w:rsidR="005716A7">
      <w:rPr>
        <w:rFonts w:ascii="Times New Roman" w:hAnsi="Times New Roman"/>
        <w:sz w:val="24"/>
        <w:szCs w:val="24"/>
      </w:rPr>
      <w:t>498.</w:t>
    </w:r>
  </w:p>
  <w:p w14:paraId="2472CD7B" w14:textId="6BD137D8" w:rsidR="00185855" w:rsidRPr="00185855" w:rsidRDefault="00ED642F">
    <w:pPr>
      <w:pStyle w:val="Header"/>
      <w:rPr>
        <w:rFonts w:ascii="Times New Roman" w:hAnsi="Times New Roman"/>
        <w:sz w:val="24"/>
        <w:szCs w:val="24"/>
      </w:rPr>
    </w:pPr>
    <w:r>
      <w:rPr>
        <w:rFonts w:ascii="Times New Roman" w:hAnsi="Times New Roman"/>
        <w:sz w:val="24"/>
        <w:szCs w:val="24"/>
      </w:rPr>
      <w:t xml:space="preserve"> </w:t>
    </w:r>
  </w:p>
  <w:p w14:paraId="4E0E8DB2" w14:textId="77777777" w:rsidR="00185855" w:rsidRDefault="0018585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60D"/>
    <w:rsid w:val="000149D5"/>
    <w:rsid w:val="000323AB"/>
    <w:rsid w:val="00073BBE"/>
    <w:rsid w:val="000B12E1"/>
    <w:rsid w:val="000C2764"/>
    <w:rsid w:val="000C760D"/>
    <w:rsid w:val="000E0834"/>
    <w:rsid w:val="000F1564"/>
    <w:rsid w:val="00102232"/>
    <w:rsid w:val="0014552C"/>
    <w:rsid w:val="00185855"/>
    <w:rsid w:val="001B737C"/>
    <w:rsid w:val="001C3A26"/>
    <w:rsid w:val="001D63FD"/>
    <w:rsid w:val="00297655"/>
    <w:rsid w:val="002A2E97"/>
    <w:rsid w:val="002D6CD0"/>
    <w:rsid w:val="00335393"/>
    <w:rsid w:val="00393A7C"/>
    <w:rsid w:val="00397C2C"/>
    <w:rsid w:val="003A0205"/>
    <w:rsid w:val="003A4F1F"/>
    <w:rsid w:val="003A686D"/>
    <w:rsid w:val="00431CBA"/>
    <w:rsid w:val="00470B7D"/>
    <w:rsid w:val="004D525F"/>
    <w:rsid w:val="004D6817"/>
    <w:rsid w:val="005716A7"/>
    <w:rsid w:val="00585B26"/>
    <w:rsid w:val="005C01E8"/>
    <w:rsid w:val="005F2131"/>
    <w:rsid w:val="00655638"/>
    <w:rsid w:val="00657B90"/>
    <w:rsid w:val="006B4231"/>
    <w:rsid w:val="0073228E"/>
    <w:rsid w:val="0075610B"/>
    <w:rsid w:val="007563C9"/>
    <w:rsid w:val="00782883"/>
    <w:rsid w:val="007A609D"/>
    <w:rsid w:val="007A7B4A"/>
    <w:rsid w:val="007B3C22"/>
    <w:rsid w:val="007E356C"/>
    <w:rsid w:val="007F4492"/>
    <w:rsid w:val="00837069"/>
    <w:rsid w:val="0084689F"/>
    <w:rsid w:val="00851ACF"/>
    <w:rsid w:val="008C0E26"/>
    <w:rsid w:val="008F1864"/>
    <w:rsid w:val="0094738C"/>
    <w:rsid w:val="00961F7E"/>
    <w:rsid w:val="009E2000"/>
    <w:rsid w:val="00A15096"/>
    <w:rsid w:val="00A61CD3"/>
    <w:rsid w:val="00A85E38"/>
    <w:rsid w:val="00A94569"/>
    <w:rsid w:val="00A9776C"/>
    <w:rsid w:val="00AE5407"/>
    <w:rsid w:val="00B03914"/>
    <w:rsid w:val="00B15822"/>
    <w:rsid w:val="00B33303"/>
    <w:rsid w:val="00BC1F25"/>
    <w:rsid w:val="00CC7BA8"/>
    <w:rsid w:val="00CF0CE8"/>
    <w:rsid w:val="00D9098E"/>
    <w:rsid w:val="00E04FB8"/>
    <w:rsid w:val="00E17883"/>
    <w:rsid w:val="00E32597"/>
    <w:rsid w:val="00EA3AD6"/>
    <w:rsid w:val="00EC77DE"/>
    <w:rsid w:val="00ED642F"/>
    <w:rsid w:val="00F12413"/>
    <w:rsid w:val="00F36A8E"/>
    <w:rsid w:val="00F43310"/>
    <w:rsid w:val="00F73ADD"/>
    <w:rsid w:val="00FB3A43"/>
    <w:rsid w:val="00FC1AC4"/>
    <w:rsid w:val="35B5938A"/>
    <w:rsid w:val="49A97F3B"/>
    <w:rsid w:val="7B936E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61C7B"/>
  <w15:chartTrackingRefBased/>
  <w15:docId w15:val="{BFEFC473-A8AF-4828-B022-DD80A65804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760D"/>
    <w:pPr>
      <w:suppressAutoHyphens/>
      <w:autoSpaceDN w:val="0"/>
      <w:spacing w:line="240" w:lineRule="auto"/>
      <w:textAlignment w:val="baseline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0C760D"/>
    <w:rPr>
      <w:color w:val="0563C1"/>
      <w:u w:val="single"/>
    </w:rPr>
  </w:style>
  <w:style w:type="paragraph" w:styleId="Header">
    <w:name w:val="header"/>
    <w:basedOn w:val="Normal"/>
    <w:link w:val="HeaderChar"/>
    <w:uiPriority w:val="99"/>
    <w:unhideWhenUsed/>
    <w:rsid w:val="00185855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185855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185855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185855"/>
    <w:rPr>
      <w:rFonts w:ascii="Calibri" w:eastAsia="Calibri" w:hAnsi="Calibri" w:cs="Times New Roman"/>
    </w:rPr>
  </w:style>
  <w:style w:type="paragraph" w:styleId="NoSpacing">
    <w:name w:val="No Spacing"/>
    <w:uiPriority w:val="1"/>
    <w:qFormat/>
    <w:rsid w:val="00185855"/>
    <w:pPr>
      <w:suppressAutoHyphens/>
      <w:autoSpaceDN w:val="0"/>
      <w:spacing w:after="0" w:line="240" w:lineRule="auto"/>
      <w:textAlignment w:val="baseline"/>
    </w:pPr>
    <w:rPr>
      <w:rFonts w:ascii="Calibri" w:eastAsia="Calibri" w:hAnsi="Calibri" w:cs="Times New Roman"/>
    </w:rPr>
  </w:style>
  <w:style w:type="character" w:styleId="UnresolvedMention">
    <w:name w:val="Unresolved Mention"/>
    <w:basedOn w:val="DefaultParagraphFont"/>
    <w:uiPriority w:val="99"/>
    <w:semiHidden/>
    <w:unhideWhenUsed/>
    <w:rsid w:val="005F21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5610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4/31" TargetMode="External"/><Relationship Id="rId18" Type="http://schemas.openxmlformats.org/officeDocument/2006/relationships/hyperlink" Target="https://assets.publishing.service.gov.uk/government/uploads/system/uploads/attachment_data/file/954314/Keeping_children_safe_in_education_2020_-_Update_-_January_2021.pdf" TargetMode="External"/><Relationship Id="rId26" Type="http://schemas.openxmlformats.org/officeDocument/2006/relationships/hyperlink" Target="https://ihv.org.uk/families/what-is-a-hv/" TargetMode="External"/><Relationship Id="rId39" Type="http://schemas.openxmlformats.org/officeDocument/2006/relationships/hyperlink" Target="https://safeguardinghub.co.uk/police-protection-a-practical-guide/" TargetMode="External"/><Relationship Id="rId21" Type="http://schemas.openxmlformats.org/officeDocument/2006/relationships/hyperlink" Target="https://www.legislation.gov.uk/ukpga/2002/32/section/175" TargetMode="External"/><Relationship Id="rId34" Type="http://schemas.openxmlformats.org/officeDocument/2006/relationships/hyperlink" Target="https://learning.nspcc.org.uk/media/1188/definitions-signs-child-abuse.pdf" TargetMode="External"/><Relationship Id="rId42" Type="http://schemas.openxmlformats.org/officeDocument/2006/relationships/hyperlink" Target="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" TargetMode="External"/><Relationship Id="rId47" Type="http://schemas.openxmlformats.org/officeDocument/2006/relationships/hyperlink" Target="https://www.unicef.org.uk/rights-respecting-schools/wp-content/uploads/sites/4/2017/01/UNCRC-in-full.pdf" TargetMode="External"/><Relationship Id="rId50" Type="http://schemas.openxmlformats.org/officeDocument/2006/relationships/hyperlink" Target="https://nationalcareers.service.gov.uk/job-profiles/child-protection-officer" TargetMode="External"/><Relationship Id="rId55" Type="http://schemas.openxmlformats.org/officeDocument/2006/relationships/hyperlink" Target="https://gov.wales/sites/default/files/publications/2019-07/working-together-to-safeguard-people-information-sharing-to-safeguard-children.pdf" TargetMode="Externa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itizensadvice.org.uk/family/children-and-young-people/child-abuse/police-involvement/child-abuse-police-involvement/" TargetMode="External"/><Relationship Id="rId29" Type="http://schemas.openxmlformats.org/officeDocument/2006/relationships/hyperlink" Target="https://www.leedsscp.org.uk/Voluntary-Community-Faith-Third-Sector/Role-of-the-designated-Safeguarding-officer" TargetMode="External"/><Relationship Id="rId11" Type="http://schemas.openxmlformats.org/officeDocument/2006/relationships/hyperlink" Target="https://www.ceredigion.gov.uk/resident/social-care-wellbeing/feeling-safe/worried-about-an-adult-or-child-safeguarding/" TargetMode="External"/><Relationship Id="rId24" Type="http://schemas.openxmlformats.org/officeDocument/2006/relationships/hyperlink" Target="https://www.estyn.gov.wales/faq/who-responsible-safeguarding" TargetMode="External"/><Relationship Id="rId32" Type="http://schemas.openxmlformats.org/officeDocument/2006/relationships/hyperlink" Target="https://www.nspcc.org.uk/globalassets/documents/volunteering/essential-resources-for-volunteers/safeguarding-and-child-protection-policy.pdf" TargetMode="External"/><Relationship Id="rId37" Type="http://schemas.openxmlformats.org/officeDocument/2006/relationships/hyperlink" Target="https://learning.nspcc.org.uk/child-protection-system/wales" TargetMode="External"/><Relationship Id="rId40" Type="http://schemas.openxmlformats.org/officeDocument/2006/relationships/hyperlink" Target="https://socialcare.wales/cms_assets/file-uploads/38-All-Wales-Basic-Safeguarding-Awareness-Training-Practice-case-review-9-Daniel-Pelka.pdf" TargetMode="External"/><Relationship Id="rId45" Type="http://schemas.openxmlformats.org/officeDocument/2006/relationships/hyperlink" Target="https://www.unicef.org.uk/rights-respecting-schools/wp-content/uploads/sites/4/2017/01/Summary-of-the-UNCRC.pdf" TargetMode="External"/><Relationship Id="rId53" Type="http://schemas.openxmlformats.org/officeDocument/2006/relationships/hyperlink" Target="https://gov.wales/sites/default/files/publications/2020-04/practitioner-handout.pdf" TargetMode="External"/><Relationship Id="rId58" Type="http://schemas.openxmlformats.org/officeDocument/2006/relationships/footer" Target="footer1.xml"/><Relationship Id="rId5" Type="http://schemas.openxmlformats.org/officeDocument/2006/relationships/styles" Target="styles.xml"/><Relationship Id="rId19" Type="http://schemas.openxmlformats.org/officeDocument/2006/relationships/hyperlink" Target="https://lx.iriss.org.uk/sites/default/files/resources/043.%20Working%20Together%20to%20Safeguard%20Children.pdf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childreninwales.org.uk/policy-document/wales-child-protection-procedures-2008/" TargetMode="External"/><Relationship Id="rId22" Type="http://schemas.openxmlformats.org/officeDocument/2006/relationships/hyperlink" Target="https://www.estyn.gov.wales/system/files/2020-07/Estyn%2520Safeguarding%2520Policy%2520En.pdf" TargetMode="External"/><Relationship Id="rId27" Type="http://schemas.openxmlformats.org/officeDocument/2006/relationships/hyperlink" Target="http://iscp.gg/article/118083/Police" TargetMode="External"/><Relationship Id="rId30" Type="http://schemas.openxmlformats.org/officeDocument/2006/relationships/hyperlink" Target="https://www.nhs.uk/conditions/baby/babys-development/height-weight-and-reviews/baby-height-and-weight/" TargetMode="External"/><Relationship Id="rId35" Type="http://schemas.openxmlformats.org/officeDocument/2006/relationships/hyperlink" Target="https://learning.nspcc.org.uk/child-abuse-and-neglect/neglect" TargetMode="External"/><Relationship Id="rId43" Type="http://schemas.openxmlformats.org/officeDocument/2006/relationships/hyperlink" Target="https://downloads.unicef.org.uk/wp-content/uploads/2010/05/UNCRC_PRESS200910web.pdf?_adal_sd=www.unicef.org.uk.1615732646641&amp;_adal_ca=so%3DLive%26me%3Dorganic%26ca%3D(not%2520set)%26co%3D(not%2520set)%26ke%3D(not%2520set).1615732646641&amp;_adal_cw=1615293357212.1615732646641&amp;_adal_id=a8c28dbb-0c30-49e6-b9e4-e79117989497.1602519836.5.1615732633.1615293357.63fd4012-2acd-469f-9ae2-b463faae0c4b.1615732646641&amp;_ga=2.104831938.339493343.1615732631-1829514005.1588692923" TargetMode="External"/><Relationship Id="rId48" Type="http://schemas.openxmlformats.org/officeDocument/2006/relationships/hyperlink" Target="https://www.wakefieldscp.org.uk/education/gdpr-data-protection-act-2018/" TargetMode="External"/><Relationship Id="rId56" Type="http://schemas.openxmlformats.org/officeDocument/2006/relationships/hyperlink" Target="https://primarysite-prod-sorted.s3.amazonaws.com/ysgol-gynradd-gymraeg-pontybrenin/UploadedDocument/613311cd7e2640b0a8ee30ae6dcf1c62/child-protection-policy-eng.pdf" TargetMode="External"/><Relationship Id="rId8" Type="http://schemas.openxmlformats.org/officeDocument/2006/relationships/footnotes" Target="footnotes.xml"/><Relationship Id="rId51" Type="http://schemas.openxmlformats.org/officeDocument/2006/relationships/hyperlink" Target="https://gov.wales/sites/default/files/publications/2020-12/Keeping%20learners%20safe%20a%20summary%20version.pdf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legislation.gov.uk/ukpga/1989/41" TargetMode="External"/><Relationship Id="rId17" Type="http://schemas.openxmlformats.org/officeDocument/2006/relationships/hyperlink" Target="https://www.app.college.police.uk/app-content/major-investigation-and-public-protection/child-abuse/" TargetMode="External"/><Relationship Id="rId25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3" Type="http://schemas.openxmlformats.org/officeDocument/2006/relationships/hyperlink" Target="https://learning.nspcc.org.uk/child-protection-system/child-protection-definitions" TargetMode="External"/><Relationship Id="rId38" Type="http://schemas.openxmlformats.org/officeDocument/2006/relationships/hyperlink" Target="https://www.rcn.org.uk/professional-development/publications/pub-007366" TargetMode="External"/><Relationship Id="rId46" Type="http://schemas.openxmlformats.org/officeDocument/2006/relationships/hyperlink" Target="https://www.unicef.org.uk/rights-respecting-schools/wp-content/uploads/sites/4/2017/01/Summary-of-the-UNCRC.pdf" TargetMode="External"/><Relationship Id="rId59" Type="http://schemas.openxmlformats.org/officeDocument/2006/relationships/fontTable" Target="fontTable.xml"/><Relationship Id="rId20" Type="http://schemas.openxmlformats.org/officeDocument/2006/relationships/hyperlink" Target="https://www.dorset.police.uk/news-information/about-dorset-police/departments-sections/cid/child-protection/" TargetMode="External"/><Relationship Id="rId41" Type="http://schemas.openxmlformats.org/officeDocument/2006/relationships/hyperlink" Target="https://www.legislation.gov.uk/anaw/2014/4" TargetMode="External"/><Relationship Id="rId54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www.childcomwales.org.uk/uncrc-childrens-rights/uncrc/" TargetMode="External"/><Relationship Id="rId23" Type="http://schemas.openxmlformats.org/officeDocument/2006/relationships/hyperlink" Target="https://www.estyn.gov.wales/system/files/2020-07/Estyn_safeguarding_guide.pdf" TargetMode="External"/><Relationship Id="rId28" Type="http://schemas.openxmlformats.org/officeDocument/2006/relationships/hyperlink" Target="https://www.leedsscp.org.uk/Practitioners/Section-11" TargetMode="External"/><Relationship Id="rId36" Type="http://schemas.openxmlformats.org/officeDocument/2006/relationships/hyperlink" Target="https://www.nspcc.org.uk/keeping-children-safe/our-services/" TargetMode="External"/><Relationship Id="rId49" Type="http://schemas.openxmlformats.org/officeDocument/2006/relationships/hyperlink" Target="https://gov.wales/sites/default/files/publications/2019-03/a-vision-for-health-visiting-in-wales.pdf" TargetMode="External"/><Relationship Id="rId57" Type="http://schemas.openxmlformats.org/officeDocument/2006/relationships/header" Target="header1.xml"/><Relationship Id="rId10" Type="http://schemas.openxmlformats.org/officeDocument/2006/relationships/hyperlink" Target="https://www.legislation.gov.uk/ukpga/2014/23/enacted" TargetMode="External"/><Relationship Id="rId31" Type="http://schemas.openxmlformats.org/officeDocument/2006/relationships/hyperlink" Target="https://www.nice.org.uk/guidance/cg192" TargetMode="External"/><Relationship Id="rId44" Type="http://schemas.openxmlformats.org/officeDocument/2006/relationships/hyperlink" Target="https://downloads.unicef.org.uk/wp-content/uploads/2016/08/unicef-convention-rights-child-uncrc.pdf" TargetMode="External"/><Relationship Id="rId52" Type="http://schemas.openxmlformats.org/officeDocument/2006/relationships/hyperlink" Target="https://gov.wales/sites/default/files/publications/2021-03/kls-the-role-of-local-authorities-governing-bodies-and-proprietors-of-independent-schools-under-the-education-act.pdf" TargetMode="External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8" ma:contentTypeDescription="Create a new document." ma:contentTypeScope="" ma:versionID="5056080782c91ee4d163570391d4216c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f45a76b0853241c132878c24b555d516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9B262A8-028F-4507-B71A-F5E51649A38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EAE0198-F58C-4E3D-A253-499C4CE962D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6C534B5-4451-4898-817D-C3BD011AF1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A191656-5AF0-4D9D-9CCA-0DE08A994D2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2532</Words>
  <Characters>14437</Characters>
  <Application>Microsoft Office Word</Application>
  <DocSecurity>0</DocSecurity>
  <Lines>120</Lines>
  <Paragraphs>33</Paragraphs>
  <ScaleCrop>false</ScaleCrop>
  <Company/>
  <LinksUpToDate>false</LinksUpToDate>
  <CharactersWithSpaces>16936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Louise Evans (1905074)</dc:creator>
  <cp:keywords/>
  <dc:description/>
  <cp:lastModifiedBy>yasmin phillips-gall</cp:lastModifiedBy>
  <cp:revision>2</cp:revision>
  <dcterms:created xsi:type="dcterms:W3CDTF">2021-03-25T11:26:00Z</dcterms:created>
  <dcterms:modified xsi:type="dcterms:W3CDTF">2021-03-25T11:26:00Z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