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D4ABA5" w14:textId="620E8816" w:rsidR="00A34260" w:rsidRDefault="0064250E" w:rsidP="0064250E">
      <w:pPr>
        <w:jc w:val="center"/>
        <w:rPr>
          <w:b/>
          <w:bCs/>
          <w:u w:val="single"/>
        </w:rPr>
      </w:pPr>
      <w:r w:rsidRPr="0064250E">
        <w:rPr>
          <w:b/>
          <w:bCs/>
          <w:u w:val="single"/>
        </w:rPr>
        <w:t>Notes</w:t>
      </w:r>
    </w:p>
    <w:p w14:paraId="6287910D" w14:textId="05D4907E" w:rsidR="0064250E" w:rsidRDefault="0064250E"/>
    <w:p w14:paraId="46B7F369" w14:textId="53CC625F" w:rsidR="0064250E" w:rsidRDefault="0064250E">
      <w:pPr>
        <w:rPr>
          <w:b/>
          <w:bCs/>
          <w:i/>
          <w:iCs/>
          <w:u w:val="single"/>
        </w:rPr>
      </w:pPr>
      <w:bookmarkStart w:id="0" w:name="_GoBack"/>
      <w:r w:rsidRPr="0064250E">
        <w:rPr>
          <w:b/>
          <w:bCs/>
          <w:i/>
          <w:iCs/>
          <w:u w:val="single"/>
        </w:rPr>
        <w:t>Different means of Advertising</w:t>
      </w:r>
    </w:p>
    <w:bookmarkEnd w:id="0"/>
    <w:p w14:paraId="62E6AD47" w14:textId="10E9ED63" w:rsidR="0064250E" w:rsidRPr="00B622B8" w:rsidRDefault="0064250E" w:rsidP="0064250E">
      <w:pPr>
        <w:pStyle w:val="ListParagraph"/>
        <w:numPr>
          <w:ilvl w:val="0"/>
          <w:numId w:val="1"/>
        </w:numPr>
        <w:rPr>
          <w:rFonts w:cstheme="minorHAnsi"/>
        </w:rPr>
      </w:pPr>
      <w:r w:rsidRPr="007B0B82">
        <w:rPr>
          <w:rFonts w:cstheme="minorHAnsi"/>
          <w:b/>
          <w:bCs/>
        </w:rPr>
        <w:t>Display Ads</w:t>
      </w:r>
      <w:r w:rsidRPr="0064250E">
        <w:rPr>
          <w:rFonts w:cstheme="minorHAnsi"/>
        </w:rPr>
        <w:t xml:space="preserve"> –</w:t>
      </w:r>
      <w:r w:rsidR="00211206">
        <w:rPr>
          <w:rFonts w:cstheme="minorHAnsi"/>
        </w:rPr>
        <w:t xml:space="preserve"> </w:t>
      </w:r>
      <w:r w:rsidR="00CC1E9E">
        <w:rPr>
          <w:rFonts w:cstheme="minorHAnsi"/>
        </w:rPr>
        <w:t>consists of d</w:t>
      </w:r>
      <w:r w:rsidRPr="0064250E">
        <w:rPr>
          <w:rFonts w:cstheme="minorHAnsi"/>
        </w:rPr>
        <w:t xml:space="preserve">igital and newspaper advertising. </w:t>
      </w:r>
      <w:r w:rsidR="00CC1E9E">
        <w:rPr>
          <w:rFonts w:cstheme="minorHAnsi"/>
        </w:rPr>
        <w:t>D</w:t>
      </w:r>
      <w:r w:rsidRPr="0064250E">
        <w:rPr>
          <w:rFonts w:cstheme="minorHAnsi"/>
        </w:rPr>
        <w:t xml:space="preserve">igital ads are the updated version of newspaper advertising. </w:t>
      </w:r>
      <w:r w:rsidRPr="0064250E">
        <w:rPr>
          <w:rFonts w:cstheme="minorHAnsi"/>
          <w:color w:val="000000"/>
          <w:spacing w:val="2"/>
        </w:rPr>
        <w:t xml:space="preserve">The </w:t>
      </w:r>
      <w:r>
        <w:rPr>
          <w:rFonts w:cstheme="minorHAnsi"/>
          <w:color w:val="000000"/>
          <w:spacing w:val="2"/>
        </w:rPr>
        <w:t>major differen</w:t>
      </w:r>
      <w:r w:rsidR="007B0B82">
        <w:rPr>
          <w:rFonts w:cstheme="minorHAnsi"/>
          <w:color w:val="000000"/>
          <w:spacing w:val="2"/>
        </w:rPr>
        <w:t xml:space="preserve">ces </w:t>
      </w:r>
      <w:r w:rsidRPr="0064250E">
        <w:rPr>
          <w:rFonts w:cstheme="minorHAnsi"/>
          <w:color w:val="000000"/>
          <w:spacing w:val="2"/>
        </w:rPr>
        <w:t xml:space="preserve">between display ads and ads </w:t>
      </w:r>
      <w:r>
        <w:rPr>
          <w:rFonts w:cstheme="minorHAnsi"/>
          <w:color w:val="000000"/>
          <w:spacing w:val="2"/>
        </w:rPr>
        <w:t xml:space="preserve">found </w:t>
      </w:r>
      <w:r w:rsidRPr="0064250E">
        <w:rPr>
          <w:rFonts w:cstheme="minorHAnsi"/>
          <w:color w:val="000000"/>
          <w:spacing w:val="2"/>
        </w:rPr>
        <w:t xml:space="preserve">in newspapers is the use of search engine </w:t>
      </w:r>
      <w:r>
        <w:rPr>
          <w:rFonts w:cstheme="minorHAnsi"/>
          <w:color w:val="000000"/>
          <w:spacing w:val="2"/>
        </w:rPr>
        <w:t>techniques i</w:t>
      </w:r>
      <w:r w:rsidRPr="0064250E">
        <w:rPr>
          <w:rFonts w:cstheme="minorHAnsi"/>
          <w:color w:val="000000"/>
          <w:spacing w:val="2"/>
        </w:rPr>
        <w:t>n order to reach the organisations’ target audiences more effectively for when they search for you.</w:t>
      </w:r>
    </w:p>
    <w:p w14:paraId="79449626" w14:textId="77777777" w:rsidR="00B622B8" w:rsidRPr="007B0B82" w:rsidRDefault="00B622B8" w:rsidP="00B622B8">
      <w:pPr>
        <w:pStyle w:val="ListParagraph"/>
        <w:rPr>
          <w:rFonts w:cstheme="minorHAnsi"/>
        </w:rPr>
      </w:pPr>
    </w:p>
    <w:p w14:paraId="1CB1A75C" w14:textId="57412FEE" w:rsidR="007B0B82" w:rsidRPr="00B622B8" w:rsidRDefault="007B0B82" w:rsidP="007B0B82">
      <w:pPr>
        <w:pStyle w:val="ListParagraph"/>
        <w:numPr>
          <w:ilvl w:val="0"/>
          <w:numId w:val="1"/>
        </w:numPr>
        <w:rPr>
          <w:rFonts w:eastAsia="Times New Roman" w:cstheme="minorHAnsi"/>
          <w:sz w:val="22"/>
          <w:szCs w:val="22"/>
          <w:lang w:eastAsia="en-GB"/>
        </w:rPr>
      </w:pPr>
      <w:r>
        <w:rPr>
          <w:rFonts w:cstheme="minorHAnsi"/>
          <w:b/>
          <w:bCs/>
          <w:color w:val="000000"/>
          <w:spacing w:val="2"/>
        </w:rPr>
        <w:t>Newspaper and Magazine Ads</w:t>
      </w:r>
      <w:r>
        <w:rPr>
          <w:rFonts w:cstheme="minorHAnsi"/>
          <w:color w:val="000000"/>
          <w:spacing w:val="2"/>
        </w:rPr>
        <w:t xml:space="preserve"> – This is a traditional method when advertising a job and though its traditional it is still an effective method when advertising vacancy jobs as many people still reach for their morning newspapers</w:t>
      </w:r>
      <w:r w:rsidR="00B622B8">
        <w:rPr>
          <w:rFonts w:cstheme="minorHAnsi"/>
          <w:color w:val="000000"/>
          <w:spacing w:val="2"/>
        </w:rPr>
        <w:t xml:space="preserve">. Furthermore, many individuals prefer to have </w:t>
      </w:r>
      <w:r>
        <w:rPr>
          <w:rFonts w:cstheme="minorHAnsi"/>
          <w:color w:val="000000"/>
          <w:spacing w:val="2"/>
        </w:rPr>
        <w:t>a hard copy in front of them.</w:t>
      </w:r>
    </w:p>
    <w:p w14:paraId="7AD8AEAD" w14:textId="77777777" w:rsidR="00B622B8" w:rsidRPr="007B0B82" w:rsidRDefault="00B622B8" w:rsidP="00B622B8">
      <w:pPr>
        <w:pStyle w:val="ListParagraph"/>
        <w:rPr>
          <w:rFonts w:eastAsia="Times New Roman" w:cstheme="minorHAnsi"/>
          <w:sz w:val="22"/>
          <w:szCs w:val="22"/>
          <w:lang w:eastAsia="en-GB"/>
        </w:rPr>
      </w:pPr>
    </w:p>
    <w:p w14:paraId="7C6F2830" w14:textId="55A111FC" w:rsidR="0024607A" w:rsidRDefault="00DE100F" w:rsidP="0024607A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lang w:eastAsia="en-GB"/>
        </w:rPr>
      </w:pPr>
      <w:r w:rsidRPr="00DE100F">
        <w:rPr>
          <w:rFonts w:cstheme="minorHAnsi"/>
          <w:b/>
          <w:bCs/>
          <w:color w:val="000000"/>
          <w:spacing w:val="2"/>
        </w:rPr>
        <w:t>Outdoor Advertising</w:t>
      </w:r>
      <w:r w:rsidRPr="00DE100F">
        <w:rPr>
          <w:rFonts w:cstheme="minorHAnsi"/>
          <w:color w:val="000000"/>
          <w:spacing w:val="2"/>
        </w:rPr>
        <w:t>- This particular advertisement can involve billboards especially now that billboards have gone digital. This approach is a huge way to make an effective statement. Furthermore, another way to do outdoor advertisement involves featuring on many transports such as buses, taxis, bikes etc.</w:t>
      </w:r>
      <w:r w:rsidRPr="00DE100F">
        <w:rPr>
          <w:rFonts w:ascii="Arial" w:eastAsia="Times New Roman" w:hAnsi="Arial" w:cs="Arial"/>
          <w:color w:val="000000"/>
          <w:spacing w:val="3"/>
          <w:sz w:val="28"/>
          <w:szCs w:val="28"/>
          <w:shd w:val="clear" w:color="auto" w:fill="FCFCFC"/>
          <w:lang w:eastAsia="en-GB"/>
        </w:rPr>
        <w:t xml:space="preserve"> </w:t>
      </w:r>
      <w:r w:rsidR="00793DCB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 xml:space="preserve">Though this advertising rarely </w:t>
      </w:r>
      <w:proofErr w:type="gramStart"/>
      <w:r w:rsidR="00693EA7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>advertise</w:t>
      </w:r>
      <w:proofErr w:type="gramEnd"/>
      <w:r w:rsidR="00693EA7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 xml:space="preserve"> job </w:t>
      </w:r>
      <w:proofErr w:type="spellStart"/>
      <w:r w:rsidR="00693EA7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>vanancies</w:t>
      </w:r>
      <w:proofErr w:type="spellEnd"/>
      <w:r w:rsidR="00693EA7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 xml:space="preserve">, there is an advantage when </w:t>
      </w:r>
      <w:r w:rsidR="00230DDA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>p</w:t>
      </w:r>
      <w:r w:rsidRPr="00DE100F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 xml:space="preserve">romoting </w:t>
      </w:r>
      <w:r w:rsidR="00230DDA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>ASDA as a company. T</w:t>
      </w:r>
      <w:r w:rsidRPr="00DE100F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 xml:space="preserve">his way allows </w:t>
      </w:r>
      <w:r w:rsidR="00230DDA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 xml:space="preserve">ASDA </w:t>
      </w:r>
      <w:r w:rsidRPr="00DE100F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 xml:space="preserve">to have an excellent brand recognition as these types of advertisements are </w:t>
      </w:r>
      <w:r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>noticed</w:t>
      </w:r>
      <w:r w:rsidRPr="00DE100F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 xml:space="preserve"> everywhere </w:t>
      </w:r>
      <w:r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 xml:space="preserve">on a </w:t>
      </w:r>
      <w:r w:rsidRPr="00DE100F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 xml:space="preserve">daily </w:t>
      </w:r>
      <w:r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 xml:space="preserve">basis, </w:t>
      </w:r>
      <w:r w:rsidRPr="00DE100F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>mak</w:t>
      </w:r>
      <w:r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>ing</w:t>
      </w:r>
      <w:r w:rsidRPr="00DE100F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 xml:space="preserve"> </w:t>
      </w:r>
      <w:r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 xml:space="preserve">it </w:t>
      </w:r>
      <w:r w:rsidRPr="00DE100F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>hard to forge</w:t>
      </w:r>
      <w:r w:rsidR="0024607A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>t</w:t>
      </w:r>
      <w:r w:rsidR="0024607A" w:rsidRPr="0024607A">
        <w:rPr>
          <w:rFonts w:ascii="Times New Roman" w:eastAsia="Times New Roman" w:hAnsi="Times New Roman" w:cs="Times New Roman"/>
          <w:lang w:eastAsia="en-GB"/>
        </w:rPr>
        <w:t>.</w:t>
      </w:r>
    </w:p>
    <w:p w14:paraId="55627788" w14:textId="77777777" w:rsidR="0024607A" w:rsidRPr="0024607A" w:rsidRDefault="0024607A" w:rsidP="0024607A">
      <w:pPr>
        <w:pStyle w:val="ListParagraph"/>
        <w:rPr>
          <w:rFonts w:ascii="Times New Roman" w:eastAsia="Times New Roman" w:hAnsi="Times New Roman" w:cs="Times New Roman"/>
          <w:lang w:eastAsia="en-GB"/>
        </w:rPr>
      </w:pPr>
    </w:p>
    <w:p w14:paraId="481AD71C" w14:textId="6E18C3AB" w:rsidR="00B622B8" w:rsidRPr="0008676F" w:rsidRDefault="0024607A" w:rsidP="0008676F">
      <w:pPr>
        <w:pStyle w:val="NormalWeb"/>
        <w:numPr>
          <w:ilvl w:val="0"/>
          <w:numId w:val="1"/>
        </w:numPr>
        <w:rPr>
          <w:rFonts w:asciiTheme="minorHAnsi" w:hAnsiTheme="minorHAnsi" w:cstheme="minorHAnsi"/>
          <w:spacing w:val="2"/>
        </w:rPr>
      </w:pPr>
      <w:r w:rsidRPr="0008676F">
        <w:rPr>
          <w:rFonts w:asciiTheme="minorHAnsi" w:hAnsiTheme="minorHAnsi" w:cstheme="minorHAnsi"/>
          <w:b/>
          <w:bCs/>
        </w:rPr>
        <w:t xml:space="preserve">Email and Marketing </w:t>
      </w:r>
      <w:r w:rsidR="00C43D03" w:rsidRPr="0008676F">
        <w:rPr>
          <w:rFonts w:asciiTheme="minorHAnsi" w:hAnsiTheme="minorHAnsi" w:cstheme="minorHAnsi"/>
          <w:b/>
          <w:bCs/>
        </w:rPr>
        <w:t>Adverts</w:t>
      </w:r>
      <w:r w:rsidR="00C43D03" w:rsidRPr="0008676F">
        <w:rPr>
          <w:rFonts w:asciiTheme="minorHAnsi" w:hAnsiTheme="minorHAnsi" w:cstheme="minorHAnsi"/>
        </w:rPr>
        <w:t xml:space="preserve"> </w:t>
      </w:r>
      <w:r w:rsidR="0093528E" w:rsidRPr="0008676F">
        <w:rPr>
          <w:rFonts w:asciiTheme="minorHAnsi" w:hAnsiTheme="minorHAnsi" w:cstheme="minorHAnsi"/>
        </w:rPr>
        <w:t>–</w:t>
      </w:r>
      <w:r w:rsidR="00C43D03" w:rsidRPr="0008676F">
        <w:rPr>
          <w:rFonts w:asciiTheme="minorHAnsi" w:hAnsiTheme="minorHAnsi" w:cstheme="minorHAnsi"/>
        </w:rPr>
        <w:t xml:space="preserve"> </w:t>
      </w:r>
      <w:r w:rsidR="0093528E" w:rsidRPr="0008676F">
        <w:rPr>
          <w:rFonts w:asciiTheme="minorHAnsi" w:hAnsiTheme="minorHAnsi" w:cstheme="minorHAnsi"/>
          <w:spacing w:val="2"/>
        </w:rPr>
        <w:t xml:space="preserve">This </w:t>
      </w:r>
      <w:r w:rsidR="0093528E" w:rsidRPr="0008676F">
        <w:rPr>
          <w:rFonts w:asciiTheme="minorHAnsi" w:hAnsiTheme="minorHAnsi" w:cstheme="minorHAnsi"/>
          <w:spacing w:val="2"/>
        </w:rPr>
        <w:t>advertisement is focused on existing customers</w:t>
      </w:r>
      <w:r w:rsidR="001A05EB" w:rsidRPr="0008676F">
        <w:rPr>
          <w:rFonts w:asciiTheme="minorHAnsi" w:hAnsiTheme="minorHAnsi" w:cstheme="minorHAnsi"/>
          <w:spacing w:val="2"/>
        </w:rPr>
        <w:t xml:space="preserve"> within an organisation. </w:t>
      </w:r>
      <w:r w:rsidR="0093528E" w:rsidRPr="0008676F">
        <w:rPr>
          <w:rFonts w:asciiTheme="minorHAnsi" w:hAnsiTheme="minorHAnsi" w:cstheme="minorHAnsi"/>
          <w:spacing w:val="2"/>
        </w:rPr>
        <w:t xml:space="preserve">email marketing </w:t>
      </w:r>
      <w:r w:rsidR="001A05EB" w:rsidRPr="0008676F">
        <w:rPr>
          <w:rFonts w:asciiTheme="minorHAnsi" w:hAnsiTheme="minorHAnsi" w:cstheme="minorHAnsi"/>
          <w:spacing w:val="2"/>
        </w:rPr>
        <w:t>entails</w:t>
      </w:r>
      <w:r w:rsidR="0093528E" w:rsidRPr="0008676F">
        <w:rPr>
          <w:rFonts w:asciiTheme="minorHAnsi" w:hAnsiTheme="minorHAnsi" w:cstheme="minorHAnsi"/>
          <w:spacing w:val="2"/>
        </w:rPr>
        <w:t xml:space="preserve"> </w:t>
      </w:r>
      <w:r w:rsidR="001A05EB" w:rsidRPr="0008676F">
        <w:rPr>
          <w:rFonts w:asciiTheme="minorHAnsi" w:hAnsiTheme="minorHAnsi" w:cstheme="minorHAnsi"/>
          <w:spacing w:val="2"/>
        </w:rPr>
        <w:t>existing customers to</w:t>
      </w:r>
      <w:r w:rsidR="0093528E" w:rsidRPr="0008676F">
        <w:rPr>
          <w:rFonts w:asciiTheme="minorHAnsi" w:hAnsiTheme="minorHAnsi" w:cstheme="minorHAnsi"/>
          <w:spacing w:val="2"/>
        </w:rPr>
        <w:t xml:space="preserve"> sign</w:t>
      </w:r>
      <w:r w:rsidR="001A05EB" w:rsidRPr="0008676F">
        <w:rPr>
          <w:rFonts w:asciiTheme="minorHAnsi" w:hAnsiTheme="minorHAnsi" w:cstheme="minorHAnsi"/>
          <w:spacing w:val="2"/>
        </w:rPr>
        <w:t xml:space="preserve"> </w:t>
      </w:r>
      <w:r w:rsidR="0093528E" w:rsidRPr="0008676F">
        <w:rPr>
          <w:rFonts w:asciiTheme="minorHAnsi" w:hAnsiTheme="minorHAnsi" w:cstheme="minorHAnsi"/>
          <w:spacing w:val="2"/>
        </w:rPr>
        <w:t>up for promotional sales or newsletters focused on your brand</w:t>
      </w:r>
      <w:r w:rsidR="0008676F" w:rsidRPr="0008676F">
        <w:rPr>
          <w:rFonts w:asciiTheme="minorHAnsi" w:hAnsiTheme="minorHAnsi" w:cstheme="minorHAnsi"/>
          <w:spacing w:val="2"/>
        </w:rPr>
        <w:t>.</w:t>
      </w:r>
    </w:p>
    <w:p w14:paraId="7ADB3F5D" w14:textId="77777777" w:rsidR="00B622B8" w:rsidRPr="00A73C1D" w:rsidRDefault="00B622B8" w:rsidP="00B622B8">
      <w:pPr>
        <w:pStyle w:val="ListParagraph"/>
        <w:rPr>
          <w:rFonts w:ascii="Times New Roman" w:eastAsia="Times New Roman" w:hAnsi="Times New Roman" w:cs="Times New Roman"/>
          <w:lang w:eastAsia="en-GB"/>
        </w:rPr>
      </w:pPr>
    </w:p>
    <w:p w14:paraId="40979069" w14:textId="30D30B6F" w:rsidR="00A73C1D" w:rsidRPr="00E321A6" w:rsidRDefault="00A73C1D" w:rsidP="00FC2899">
      <w:pPr>
        <w:rPr>
          <w:rFonts w:eastAsia="Times New Roman" w:cstheme="minorHAnsi"/>
          <w:lang w:eastAsia="en-GB"/>
        </w:rPr>
      </w:pPr>
      <w:r w:rsidRPr="007B0B82">
        <w:rPr>
          <w:rFonts w:cstheme="minorHAnsi"/>
          <w:b/>
          <w:bCs/>
          <w:color w:val="000000"/>
          <w:spacing w:val="2"/>
        </w:rPr>
        <w:t xml:space="preserve">Social Media Ads </w:t>
      </w:r>
      <w:r w:rsidRPr="007B0B82">
        <w:rPr>
          <w:rFonts w:cstheme="minorHAnsi"/>
          <w:color w:val="000000"/>
          <w:spacing w:val="2"/>
        </w:rPr>
        <w:t xml:space="preserve">– this advertisement involves social media sites such as Pinterest, Instagram, Facebook, Twitter and many more. </w:t>
      </w:r>
      <w:r w:rsidRPr="007B0B82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>This type of advertisement is free to post and aids in making people aware of what your company have to offer.</w:t>
      </w:r>
      <w:r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 xml:space="preserve"> ASDA use various companies to advertise their vacancies. </w:t>
      </w:r>
      <w:r w:rsidR="00FC2899">
        <w:rPr>
          <w:rFonts w:eastAsia="Times New Roman" w:cstheme="minorHAnsi"/>
          <w:lang w:val="en-US" w:eastAsia="en-GB"/>
        </w:rPr>
        <w:t xml:space="preserve">Social media sites are used </w:t>
      </w:r>
      <w:r w:rsidR="00E321A6">
        <w:rPr>
          <w:rFonts w:eastAsia="Times New Roman" w:cstheme="minorHAnsi"/>
          <w:lang w:val="en-US" w:eastAsia="en-GB"/>
        </w:rPr>
        <w:t xml:space="preserve">by the public </w:t>
      </w:r>
      <w:r w:rsidR="00FC2899">
        <w:rPr>
          <w:rFonts w:eastAsia="Times New Roman" w:cstheme="minorHAnsi"/>
          <w:lang w:val="en-US" w:eastAsia="en-GB"/>
        </w:rPr>
        <w:t>worldwide</w:t>
      </w:r>
      <w:r w:rsidR="00E321A6">
        <w:rPr>
          <w:rFonts w:eastAsia="Times New Roman" w:cstheme="minorHAnsi"/>
          <w:lang w:val="en-US" w:eastAsia="en-GB"/>
        </w:rPr>
        <w:t xml:space="preserve">. </w:t>
      </w:r>
      <w:r w:rsidRPr="00FC2899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 xml:space="preserve">One of the largest social media </w:t>
      </w:r>
      <w:proofErr w:type="gramStart"/>
      <w:r w:rsidRPr="00FC2899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>platform</w:t>
      </w:r>
      <w:proofErr w:type="gramEnd"/>
      <w:r w:rsidRPr="00FC2899">
        <w:rPr>
          <w:rFonts w:eastAsia="Times New Roman" w:cstheme="minorHAnsi"/>
          <w:color w:val="000000"/>
          <w:spacing w:val="3"/>
          <w:shd w:val="clear" w:color="auto" w:fill="FCFCFC"/>
          <w:lang w:eastAsia="en-GB"/>
        </w:rPr>
        <w:t xml:space="preserve"> is known as LinkedIn. </w:t>
      </w:r>
    </w:p>
    <w:p w14:paraId="0A502B3E" w14:textId="46DCDF4F" w:rsidR="00A73C1D" w:rsidRDefault="00A73C1D" w:rsidP="00B622B8">
      <w:pPr>
        <w:pStyle w:val="ListParagraph"/>
        <w:rPr>
          <w:rFonts w:ascii="Times New Roman" w:eastAsia="Times New Roman" w:hAnsi="Times New Roman" w:cs="Times New Roman"/>
          <w:lang w:eastAsia="en-GB"/>
        </w:rPr>
      </w:pPr>
    </w:p>
    <w:p w14:paraId="226FA24F" w14:textId="4017A587" w:rsidR="00081A72" w:rsidRDefault="00081A72" w:rsidP="00B622B8">
      <w:pPr>
        <w:pStyle w:val="ListParagraph"/>
        <w:rPr>
          <w:rFonts w:ascii="Times New Roman" w:eastAsia="Times New Roman" w:hAnsi="Times New Roman" w:cs="Times New Roman"/>
          <w:lang w:eastAsia="en-GB"/>
        </w:rPr>
      </w:pPr>
    </w:p>
    <w:p w14:paraId="6635FED6" w14:textId="69C4C4C4" w:rsidR="001E6A50" w:rsidRPr="001E6A50" w:rsidRDefault="001E6A50" w:rsidP="00B622B8">
      <w:pPr>
        <w:pStyle w:val="ListParagraph"/>
        <w:rPr>
          <w:rFonts w:ascii="Times New Roman" w:eastAsia="Times New Roman" w:hAnsi="Times New Roman" w:cs="Times New Roman"/>
          <w:b/>
          <w:bCs/>
          <w:lang w:eastAsia="en-GB"/>
        </w:rPr>
      </w:pPr>
      <w:r w:rsidRPr="001E6A50">
        <w:rPr>
          <w:rFonts w:ascii="Times New Roman" w:eastAsia="Times New Roman" w:hAnsi="Times New Roman" w:cs="Times New Roman"/>
          <w:b/>
          <w:bCs/>
          <w:lang w:eastAsia="en-GB"/>
        </w:rPr>
        <w:t>LinkedIn</w:t>
      </w:r>
    </w:p>
    <w:p w14:paraId="3CBD883E" w14:textId="1457AE6C" w:rsidR="001E6A50" w:rsidRDefault="001E6A50" w:rsidP="00B622B8">
      <w:pPr>
        <w:pStyle w:val="ListParagraph"/>
        <w:rPr>
          <w:rFonts w:ascii="Times New Roman" w:eastAsia="Times New Roman" w:hAnsi="Times New Roman" w:cs="Times New Roman"/>
          <w:lang w:eastAsia="en-GB"/>
        </w:rPr>
      </w:pPr>
    </w:p>
    <w:p w14:paraId="6E6BAF04" w14:textId="04064963" w:rsidR="00E35805" w:rsidRPr="00E35805" w:rsidRDefault="00E35805" w:rsidP="009C775C">
      <w:pPr>
        <w:rPr>
          <w:rFonts w:eastAsia="Times New Roman" w:cstheme="minorHAnsi"/>
          <w:lang w:eastAsia="en-GB"/>
        </w:rPr>
      </w:pPr>
      <w:r w:rsidRPr="00E35805">
        <w:rPr>
          <w:rFonts w:eastAsia="Times New Roman" w:cstheme="minorHAnsi"/>
          <w:lang w:val="en-US" w:eastAsia="en-GB"/>
        </w:rPr>
        <w:t>LinkedIn was founded in 2003 and consists of approximately 20 million jobs.</w:t>
      </w:r>
      <w:r w:rsidRPr="009C775C">
        <w:rPr>
          <w:rFonts w:eastAsia="Times New Roman" w:cstheme="minorHAnsi"/>
          <w:lang w:eastAsia="en-GB"/>
        </w:rPr>
        <w:t xml:space="preserve"> Furthermore, </w:t>
      </w:r>
      <w:proofErr w:type="spellStart"/>
      <w:r w:rsidRPr="009C775C">
        <w:rPr>
          <w:rFonts w:eastAsia="Times New Roman" w:cstheme="minorHAnsi"/>
          <w:lang w:eastAsia="en-GB"/>
        </w:rPr>
        <w:t>linkedin</w:t>
      </w:r>
      <w:proofErr w:type="spellEnd"/>
      <w:r w:rsidRPr="009C775C">
        <w:rPr>
          <w:rFonts w:eastAsia="Times New Roman" w:cstheme="minorHAnsi"/>
          <w:lang w:eastAsia="en-GB"/>
        </w:rPr>
        <w:t xml:space="preserve"> </w:t>
      </w:r>
      <w:r w:rsidRPr="00E35805">
        <w:rPr>
          <w:rFonts w:eastAsia="Times New Roman" w:cstheme="minorHAnsi"/>
          <w:lang w:val="en-US" w:eastAsia="en-GB"/>
        </w:rPr>
        <w:t>is the world’s largest social media platform for professional networking</w:t>
      </w:r>
      <w:r w:rsidRPr="009C775C">
        <w:rPr>
          <w:rFonts w:eastAsia="Times New Roman" w:cstheme="minorHAnsi"/>
          <w:lang w:val="en-US" w:eastAsia="en-GB"/>
        </w:rPr>
        <w:t xml:space="preserve"> as it </w:t>
      </w:r>
      <w:r w:rsidRPr="00E35805">
        <w:rPr>
          <w:rFonts w:eastAsia="Times New Roman" w:cstheme="minorHAnsi"/>
          <w:lang w:val="en-US" w:eastAsia="en-GB"/>
        </w:rPr>
        <w:t>connects with the world’s professionals to make them successful.</w:t>
      </w:r>
      <w:r w:rsidRPr="009C775C">
        <w:rPr>
          <w:rFonts w:eastAsia="Times New Roman" w:cstheme="minorHAnsi"/>
          <w:lang w:eastAsia="en-GB"/>
        </w:rPr>
        <w:t xml:space="preserve"> Moreover, </w:t>
      </w:r>
      <w:r w:rsidRPr="00E35805">
        <w:rPr>
          <w:rFonts w:eastAsia="Times New Roman" w:cstheme="minorHAnsi"/>
          <w:lang w:eastAsia="en-GB"/>
        </w:rPr>
        <w:t>LinkedIn Specialties consists of Online Professional Network, Jobs, People Search, Company Search, Address Book, Advertising, Professional Identity and Group Collaboration.</w:t>
      </w:r>
    </w:p>
    <w:p w14:paraId="02CB24A1" w14:textId="17B24F90" w:rsidR="001E6A50" w:rsidRDefault="0096777A" w:rsidP="00573C89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Furthermore, </w:t>
      </w:r>
      <w:proofErr w:type="spellStart"/>
      <w:r>
        <w:rPr>
          <w:rFonts w:eastAsia="Times New Roman" w:cstheme="minorHAnsi"/>
          <w:lang w:eastAsia="en-GB"/>
        </w:rPr>
        <w:t>Linkedin</w:t>
      </w:r>
      <w:proofErr w:type="spellEnd"/>
      <w:r>
        <w:rPr>
          <w:rFonts w:eastAsia="Times New Roman" w:cstheme="minorHAnsi"/>
          <w:lang w:eastAsia="en-GB"/>
        </w:rPr>
        <w:t xml:space="preserve"> is available </w:t>
      </w:r>
      <w:r w:rsidR="004236C3">
        <w:rPr>
          <w:rFonts w:eastAsia="Times New Roman" w:cstheme="minorHAnsi"/>
          <w:lang w:eastAsia="en-GB"/>
        </w:rPr>
        <w:t xml:space="preserve">on App store and Google Play, making recruitment easily accessible for the public. </w:t>
      </w:r>
      <w:r w:rsidR="00563480">
        <w:rPr>
          <w:rFonts w:eastAsia="Times New Roman" w:cstheme="minorHAnsi"/>
          <w:lang w:eastAsia="en-GB"/>
        </w:rPr>
        <w:t>LinkedIn helps ind</w:t>
      </w:r>
      <w:r w:rsidR="001A1C99">
        <w:rPr>
          <w:rFonts w:eastAsia="Times New Roman" w:cstheme="minorHAnsi"/>
          <w:lang w:eastAsia="en-GB"/>
        </w:rPr>
        <w:t xml:space="preserve">ividuals to search for a vacant job, which aids them to be successful. LinkedIn also helps </w:t>
      </w:r>
      <w:r w:rsidR="00260B06">
        <w:rPr>
          <w:rFonts w:eastAsia="Times New Roman" w:cstheme="minorHAnsi"/>
          <w:lang w:eastAsia="en-GB"/>
        </w:rPr>
        <w:t>employers to head hunt for suitable candi</w:t>
      </w:r>
      <w:r w:rsidR="00B4109D">
        <w:rPr>
          <w:rFonts w:eastAsia="Times New Roman" w:cstheme="minorHAnsi"/>
          <w:lang w:eastAsia="en-GB"/>
        </w:rPr>
        <w:t>date for their organisation.</w:t>
      </w:r>
    </w:p>
    <w:p w14:paraId="04EB194E" w14:textId="76E6430F" w:rsidR="00573C89" w:rsidRDefault="00573C89" w:rsidP="00573C89">
      <w:pPr>
        <w:rPr>
          <w:rFonts w:eastAsia="Times New Roman" w:cstheme="minorHAnsi"/>
          <w:lang w:eastAsia="en-GB"/>
        </w:rPr>
      </w:pPr>
    </w:p>
    <w:p w14:paraId="7AA78BDC" w14:textId="08AD690B" w:rsidR="00573C89" w:rsidRDefault="00573C89" w:rsidP="00573C89">
      <w:pPr>
        <w:rPr>
          <w:rFonts w:eastAsia="Times New Roman" w:cstheme="minorHAnsi"/>
          <w:lang w:eastAsia="en-GB"/>
        </w:rPr>
      </w:pPr>
    </w:p>
    <w:p w14:paraId="7FA370AE" w14:textId="3C26D16D" w:rsidR="00573C89" w:rsidRDefault="00573C89" w:rsidP="00573C89">
      <w:pPr>
        <w:rPr>
          <w:rFonts w:eastAsia="Times New Roman" w:cstheme="minorHAnsi"/>
          <w:lang w:eastAsia="en-GB"/>
        </w:rPr>
      </w:pPr>
    </w:p>
    <w:p w14:paraId="383D1325" w14:textId="77777777" w:rsidR="00573C89" w:rsidRDefault="00573C89" w:rsidP="00573C89">
      <w:pPr>
        <w:rPr>
          <w:rFonts w:eastAsia="Times New Roman" w:cstheme="minorHAnsi"/>
          <w:lang w:eastAsia="en-GB"/>
        </w:rPr>
      </w:pPr>
    </w:p>
    <w:p w14:paraId="268C17D3" w14:textId="527A70C4" w:rsidR="00573C89" w:rsidRPr="00573C89" w:rsidRDefault="00573C89" w:rsidP="00573C89">
      <w:pPr>
        <w:rPr>
          <w:rFonts w:eastAsia="Times New Roman" w:cstheme="minorHAnsi"/>
          <w:b/>
          <w:bCs/>
          <w:u w:val="single"/>
          <w:lang w:eastAsia="en-GB"/>
        </w:rPr>
      </w:pPr>
      <w:r w:rsidRPr="00573C89">
        <w:rPr>
          <w:rFonts w:eastAsia="Times New Roman" w:cstheme="minorHAnsi"/>
          <w:b/>
          <w:bCs/>
          <w:u w:val="single"/>
          <w:lang w:eastAsia="en-GB"/>
        </w:rPr>
        <w:t>Conclusion</w:t>
      </w:r>
    </w:p>
    <w:p w14:paraId="16FAE94B" w14:textId="468140E0" w:rsidR="00FC2899" w:rsidRPr="00573C89" w:rsidRDefault="00573C89" w:rsidP="00FC2899">
      <w:pPr>
        <w:rPr>
          <w:rFonts w:eastAsia="Times New Roman" w:cstheme="minorHAnsi"/>
          <w:lang w:eastAsia="en-GB"/>
        </w:rPr>
      </w:pPr>
      <w:r w:rsidRPr="00573C89">
        <w:rPr>
          <w:rFonts w:eastAsia="Times New Roman" w:cstheme="minorHAnsi"/>
          <w:lang w:val="en-US" w:eastAsia="en-GB"/>
        </w:rPr>
        <w:t xml:space="preserve">In conclusion, an </w:t>
      </w:r>
      <w:proofErr w:type="spellStart"/>
      <w:r w:rsidRPr="00573C89">
        <w:rPr>
          <w:rFonts w:eastAsia="Times New Roman" w:cstheme="minorHAnsi"/>
          <w:lang w:val="en-US" w:eastAsia="en-GB"/>
        </w:rPr>
        <w:t>organisation</w:t>
      </w:r>
      <w:proofErr w:type="spellEnd"/>
      <w:r w:rsidRPr="00573C89">
        <w:rPr>
          <w:rFonts w:eastAsia="Times New Roman" w:cstheme="minorHAnsi"/>
          <w:lang w:val="en-US" w:eastAsia="en-GB"/>
        </w:rPr>
        <w:t xml:space="preserve">, for example </w:t>
      </w:r>
      <w:proofErr w:type="spellStart"/>
      <w:r w:rsidRPr="00573C89">
        <w:rPr>
          <w:rFonts w:eastAsia="Times New Roman" w:cstheme="minorHAnsi"/>
          <w:lang w:val="en-US" w:eastAsia="en-GB"/>
        </w:rPr>
        <w:t>Asda</w:t>
      </w:r>
      <w:proofErr w:type="spellEnd"/>
      <w:r w:rsidRPr="00573C89">
        <w:rPr>
          <w:rFonts w:eastAsia="Times New Roman" w:cstheme="minorHAnsi"/>
          <w:lang w:val="en-US" w:eastAsia="en-GB"/>
        </w:rPr>
        <w:t xml:space="preserve">, can enhance their recruitment process in many different ways. This can entail digital Ads, Newspaper Ads, Email and Marketing Ads etc. However, social media is </w:t>
      </w:r>
      <w:r w:rsidR="00FC2899">
        <w:rPr>
          <w:rFonts w:eastAsia="Times New Roman" w:cstheme="minorHAnsi"/>
          <w:lang w:val="en-US" w:eastAsia="en-GB"/>
        </w:rPr>
        <w:t xml:space="preserve">one of the most </w:t>
      </w:r>
      <w:r w:rsidRPr="00573C89">
        <w:rPr>
          <w:rFonts w:eastAsia="Times New Roman" w:cstheme="minorHAnsi"/>
          <w:lang w:val="en-US" w:eastAsia="en-GB"/>
        </w:rPr>
        <w:t xml:space="preserve">prominent </w:t>
      </w:r>
      <w:r w:rsidR="00FC2899">
        <w:rPr>
          <w:rFonts w:eastAsia="Times New Roman" w:cstheme="minorHAnsi"/>
          <w:lang w:val="en-US" w:eastAsia="en-GB"/>
        </w:rPr>
        <w:t xml:space="preserve">measures when advertising. </w:t>
      </w:r>
      <w:r w:rsidR="00FC2899">
        <w:rPr>
          <w:rFonts w:eastAsia="Times New Roman" w:cstheme="minorHAnsi"/>
          <w:lang w:val="en-US" w:eastAsia="en-GB"/>
        </w:rPr>
        <w:t>Social media sites are used</w:t>
      </w:r>
      <w:r w:rsidR="00E321A6">
        <w:rPr>
          <w:rFonts w:eastAsia="Times New Roman" w:cstheme="minorHAnsi"/>
          <w:lang w:val="en-US" w:eastAsia="en-GB"/>
        </w:rPr>
        <w:t xml:space="preserve"> by people</w:t>
      </w:r>
      <w:r w:rsidR="00FC2899">
        <w:rPr>
          <w:rFonts w:eastAsia="Times New Roman" w:cstheme="minorHAnsi"/>
          <w:lang w:val="en-US" w:eastAsia="en-GB"/>
        </w:rPr>
        <w:t xml:space="preserve"> worldwide</w:t>
      </w:r>
      <w:r w:rsidR="00E321A6">
        <w:rPr>
          <w:rFonts w:eastAsia="Times New Roman" w:cstheme="minorHAnsi"/>
          <w:lang w:val="en-US" w:eastAsia="en-GB"/>
        </w:rPr>
        <w:t>. One on the world’s largest</w:t>
      </w:r>
      <w:r w:rsidR="00BA61FC">
        <w:rPr>
          <w:rFonts w:eastAsia="Times New Roman" w:cstheme="minorHAnsi"/>
          <w:lang w:val="en-US" w:eastAsia="en-GB"/>
        </w:rPr>
        <w:t xml:space="preserve"> social media advertisement that</w:t>
      </w:r>
      <w:r w:rsidR="006E3CD1">
        <w:rPr>
          <w:rFonts w:eastAsia="Times New Roman" w:cstheme="minorHAnsi"/>
          <w:lang w:val="en-US" w:eastAsia="en-GB"/>
        </w:rPr>
        <w:t xml:space="preserve"> provides professional networking </w:t>
      </w:r>
      <w:r w:rsidR="00BA61FC">
        <w:rPr>
          <w:rFonts w:eastAsia="Times New Roman" w:cstheme="minorHAnsi"/>
          <w:lang w:val="en-US" w:eastAsia="en-GB"/>
        </w:rPr>
        <w:t xml:space="preserve">is </w:t>
      </w:r>
      <w:r w:rsidR="006E3CD1">
        <w:rPr>
          <w:rFonts w:eastAsia="Times New Roman" w:cstheme="minorHAnsi"/>
          <w:lang w:val="en-US" w:eastAsia="en-GB"/>
        </w:rPr>
        <w:t xml:space="preserve">called </w:t>
      </w:r>
      <w:r w:rsidR="00BA61FC">
        <w:rPr>
          <w:rFonts w:eastAsia="Times New Roman" w:cstheme="minorHAnsi"/>
          <w:lang w:val="en-US" w:eastAsia="en-GB"/>
        </w:rPr>
        <w:t>LinkedIn.</w:t>
      </w:r>
    </w:p>
    <w:p w14:paraId="32D4A48F" w14:textId="122C12F5" w:rsidR="00FC2899" w:rsidRPr="00573C89" w:rsidRDefault="00C748A7" w:rsidP="00FC2899">
      <w:pPr>
        <w:rPr>
          <w:rFonts w:eastAsia="Times New Roman" w:cstheme="minorHAnsi"/>
          <w:lang w:eastAsia="en-GB"/>
        </w:rPr>
      </w:pPr>
      <w:proofErr w:type="spellStart"/>
      <w:r>
        <w:rPr>
          <w:rFonts w:eastAsia="Times New Roman" w:cstheme="minorHAnsi"/>
          <w:lang w:eastAsia="en-GB"/>
        </w:rPr>
        <w:t>LInkedin</w:t>
      </w:r>
      <w:proofErr w:type="spellEnd"/>
      <w:r>
        <w:rPr>
          <w:rFonts w:eastAsia="Times New Roman" w:cstheme="minorHAnsi"/>
          <w:lang w:eastAsia="en-GB"/>
        </w:rPr>
        <w:t xml:space="preserve">, has been a popular </w:t>
      </w:r>
      <w:r w:rsidR="00891463">
        <w:rPr>
          <w:rFonts w:eastAsia="Times New Roman" w:cstheme="minorHAnsi"/>
          <w:lang w:eastAsia="en-GB"/>
        </w:rPr>
        <w:t>social media platform whereby professional search for a job and e</w:t>
      </w:r>
      <w:r w:rsidR="00F2553A">
        <w:rPr>
          <w:rFonts w:eastAsia="Times New Roman" w:cstheme="minorHAnsi"/>
          <w:lang w:eastAsia="en-GB"/>
        </w:rPr>
        <w:t>nhance an individual to be successful.</w:t>
      </w:r>
      <w:r w:rsidR="00563480">
        <w:rPr>
          <w:rFonts w:eastAsia="Times New Roman" w:cstheme="minorHAnsi"/>
          <w:lang w:eastAsia="en-GB"/>
        </w:rPr>
        <w:t xml:space="preserve"> </w:t>
      </w:r>
      <w:r w:rsidR="00563480" w:rsidRPr="00563480">
        <w:rPr>
          <w:rFonts w:eastAsia="Times New Roman" w:cstheme="minorHAnsi"/>
          <w:lang w:eastAsia="en-GB"/>
        </w:rPr>
        <w:t>Furthermore, LinkedIn is accessible, quick and easy for individuals to either job search or employers to head hunt for a suitable candidate.</w:t>
      </w:r>
    </w:p>
    <w:p w14:paraId="501D6FD2" w14:textId="77777777" w:rsidR="001E6A50" w:rsidRPr="00DE100F" w:rsidRDefault="001E6A50" w:rsidP="00B622B8">
      <w:pPr>
        <w:pStyle w:val="ListParagraph"/>
        <w:rPr>
          <w:rFonts w:ascii="Times New Roman" w:eastAsia="Times New Roman" w:hAnsi="Times New Roman" w:cs="Times New Roman"/>
          <w:lang w:eastAsia="en-GB"/>
        </w:rPr>
      </w:pPr>
    </w:p>
    <w:p w14:paraId="5394BE56" w14:textId="2BC2E736" w:rsidR="007B0B82" w:rsidRDefault="007B0B82" w:rsidP="0064250E"/>
    <w:p w14:paraId="65650E33" w14:textId="09971206" w:rsidR="004C7751" w:rsidRPr="004C7751" w:rsidRDefault="004C7751" w:rsidP="004C7751">
      <w:pPr>
        <w:rPr>
          <w:b/>
          <w:bCs/>
          <w:u w:val="single"/>
        </w:rPr>
      </w:pPr>
      <w:r w:rsidRPr="004C7751">
        <w:rPr>
          <w:b/>
          <w:bCs/>
          <w:u w:val="single"/>
        </w:rPr>
        <w:t>References</w:t>
      </w:r>
    </w:p>
    <w:p w14:paraId="295E4440" w14:textId="77777777" w:rsidR="004C7751" w:rsidRDefault="004C7751" w:rsidP="004C7751"/>
    <w:p w14:paraId="5CF1ED48" w14:textId="25771B75" w:rsidR="004C7751" w:rsidRDefault="004C7751" w:rsidP="004C7751">
      <w:r>
        <w:t xml:space="preserve">LinkedIn (2003) About Us [Online] Available At: </w:t>
      </w:r>
      <w:hyperlink r:id="rId7" w:history="1">
        <w:r w:rsidRPr="0026457D">
          <w:rPr>
            <w:rStyle w:val="Hyperlink"/>
          </w:rPr>
          <w:t>https://www.linkedin.com/company/linkedin</w:t>
        </w:r>
      </w:hyperlink>
      <w:r>
        <w:t xml:space="preserve"> [Accessed 1 Dec. 19]</w:t>
      </w:r>
    </w:p>
    <w:p w14:paraId="4828BC19" w14:textId="77777777" w:rsidR="004C7751" w:rsidRDefault="004C7751" w:rsidP="004C7751"/>
    <w:p w14:paraId="5DC4D5DC" w14:textId="77777777" w:rsidR="004C7751" w:rsidRDefault="004C7751" w:rsidP="004C7751">
      <w:r>
        <w:t xml:space="preserve">Business Case Studies (2019)Effective Recruitment and Selection An ASDA [Online] Available At: </w:t>
      </w:r>
      <w:hyperlink r:id="rId8" w:history="1">
        <w:r w:rsidRPr="0026457D">
          <w:rPr>
            <w:rStyle w:val="Hyperlink"/>
          </w:rPr>
          <w:t>http</w:t>
        </w:r>
        <w:r w:rsidRPr="0026457D">
          <w:rPr>
            <w:rStyle w:val="Hyperlink"/>
          </w:rPr>
          <w:t>s</w:t>
        </w:r>
        <w:r w:rsidRPr="0026457D">
          <w:rPr>
            <w:rStyle w:val="Hyperlink"/>
          </w:rPr>
          <w:t>://businesscasestudies.co.uk/effective-recruitment-and-selection/</w:t>
        </w:r>
      </w:hyperlink>
      <w:r>
        <w:t xml:space="preserve"> [Accessed 30 Nov. 19]</w:t>
      </w:r>
    </w:p>
    <w:p w14:paraId="634D3D66" w14:textId="77777777" w:rsidR="004C7751" w:rsidRDefault="004C7751" w:rsidP="004C7751"/>
    <w:p w14:paraId="25396226" w14:textId="77777777" w:rsidR="004C7751" w:rsidRPr="0064250E" w:rsidRDefault="004C7751" w:rsidP="004C7751">
      <w:proofErr w:type="spellStart"/>
      <w:r>
        <w:t>LaMarco</w:t>
      </w:r>
      <w:proofErr w:type="spellEnd"/>
      <w:r>
        <w:t xml:space="preserve">, N. (2018) 10 Top Advertising [Online] </w:t>
      </w:r>
      <w:proofErr w:type="spellStart"/>
      <w:r>
        <w:t>BizFluent</w:t>
      </w:r>
      <w:proofErr w:type="spellEnd"/>
      <w:r>
        <w:t xml:space="preserve">. Available At: </w:t>
      </w:r>
      <w:hyperlink r:id="rId9" w:history="1">
        <w:r w:rsidRPr="0026457D">
          <w:rPr>
            <w:rStyle w:val="Hyperlink"/>
          </w:rPr>
          <w:t>https://bizfluent.com/info-7736409-10-kinds-advertising.html</w:t>
        </w:r>
      </w:hyperlink>
      <w:r>
        <w:t xml:space="preserve"> [Accessed 1 Dec. 19]</w:t>
      </w:r>
    </w:p>
    <w:p w14:paraId="6F2CBC3C" w14:textId="12CE92FD" w:rsidR="002439D0" w:rsidRDefault="002439D0" w:rsidP="0064250E"/>
    <w:sectPr w:rsidR="002439D0" w:rsidSect="00BF6A79">
      <w:headerReference w:type="default" r:id="rId1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829E8AD" w14:textId="77777777" w:rsidR="00B622B8" w:rsidRDefault="00B622B8" w:rsidP="00B622B8">
      <w:r>
        <w:separator/>
      </w:r>
    </w:p>
  </w:endnote>
  <w:endnote w:type="continuationSeparator" w:id="0">
    <w:p w14:paraId="34D75E38" w14:textId="77777777" w:rsidR="00B622B8" w:rsidRDefault="00B622B8" w:rsidP="00B622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AE1B3E5" w14:textId="77777777" w:rsidR="00B622B8" w:rsidRDefault="00B622B8" w:rsidP="00B622B8">
      <w:r>
        <w:separator/>
      </w:r>
    </w:p>
  </w:footnote>
  <w:footnote w:type="continuationSeparator" w:id="0">
    <w:p w14:paraId="0BF51969" w14:textId="77777777" w:rsidR="00B622B8" w:rsidRDefault="00B622B8" w:rsidP="00B622B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F66CE90" w14:textId="1B1902B6" w:rsidR="00B622B8" w:rsidRDefault="00B622B8">
    <w:pPr>
      <w:pStyle w:val="Header"/>
    </w:pPr>
    <w:r>
      <w:t xml:space="preserve">Mohammed Mahboob </w:t>
    </w:r>
  </w:p>
  <w:p w14:paraId="2989BE62" w14:textId="14D69C3C" w:rsidR="00B622B8" w:rsidRDefault="00B622B8">
    <w:pPr>
      <w:pStyle w:val="Header"/>
    </w:pPr>
    <w:r>
      <w:t>1</w:t>
    </w:r>
    <w:r w:rsidR="00DA2E49">
      <w:t>905664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6917905"/>
    <w:multiLevelType w:val="hybridMultilevel"/>
    <w:tmpl w:val="76B21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E33DEA"/>
    <w:multiLevelType w:val="hybridMultilevel"/>
    <w:tmpl w:val="D604E5F6"/>
    <w:lvl w:ilvl="0" w:tplc="CB34272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51C83D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84C655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CD0CB5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E34D32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7CCE18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000390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F4EEBB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CD689B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250E"/>
    <w:rsid w:val="00081A72"/>
    <w:rsid w:val="0008676F"/>
    <w:rsid w:val="001A05EB"/>
    <w:rsid w:val="001A1C99"/>
    <w:rsid w:val="001E6A50"/>
    <w:rsid w:val="00211206"/>
    <w:rsid w:val="00230DDA"/>
    <w:rsid w:val="002439D0"/>
    <w:rsid w:val="00245566"/>
    <w:rsid w:val="0024607A"/>
    <w:rsid w:val="00260B06"/>
    <w:rsid w:val="002D4BC8"/>
    <w:rsid w:val="00332278"/>
    <w:rsid w:val="004236C3"/>
    <w:rsid w:val="00461D18"/>
    <w:rsid w:val="00494E44"/>
    <w:rsid w:val="004C7751"/>
    <w:rsid w:val="00563480"/>
    <w:rsid w:val="005653D0"/>
    <w:rsid w:val="00573C89"/>
    <w:rsid w:val="0058351E"/>
    <w:rsid w:val="005F7097"/>
    <w:rsid w:val="0060359D"/>
    <w:rsid w:val="0064250E"/>
    <w:rsid w:val="006543B2"/>
    <w:rsid w:val="00693EA7"/>
    <w:rsid w:val="006A0138"/>
    <w:rsid w:val="006E3CD1"/>
    <w:rsid w:val="00715EBF"/>
    <w:rsid w:val="0075055B"/>
    <w:rsid w:val="00793DCB"/>
    <w:rsid w:val="007B0B82"/>
    <w:rsid w:val="007F3FD6"/>
    <w:rsid w:val="00885F2F"/>
    <w:rsid w:val="00891463"/>
    <w:rsid w:val="0093528E"/>
    <w:rsid w:val="0096777A"/>
    <w:rsid w:val="009C775C"/>
    <w:rsid w:val="00A53578"/>
    <w:rsid w:val="00A73C1D"/>
    <w:rsid w:val="00B4109D"/>
    <w:rsid w:val="00B622B8"/>
    <w:rsid w:val="00BA61FC"/>
    <w:rsid w:val="00BB6DE5"/>
    <w:rsid w:val="00BF4CFD"/>
    <w:rsid w:val="00BF6A79"/>
    <w:rsid w:val="00C43D03"/>
    <w:rsid w:val="00C748A7"/>
    <w:rsid w:val="00CC1E9E"/>
    <w:rsid w:val="00DA2E49"/>
    <w:rsid w:val="00DE100F"/>
    <w:rsid w:val="00E321A6"/>
    <w:rsid w:val="00E35805"/>
    <w:rsid w:val="00F2553A"/>
    <w:rsid w:val="00FC2899"/>
    <w:rsid w:val="00FF21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073B5E"/>
  <w15:chartTrackingRefBased/>
  <w15:docId w15:val="{BCDBDA19-09AE-DD4A-81C9-361F9A2D4D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250E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64250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DE100F"/>
  </w:style>
  <w:style w:type="paragraph" w:styleId="Header">
    <w:name w:val="header"/>
    <w:basedOn w:val="Normal"/>
    <w:link w:val="HeaderChar"/>
    <w:uiPriority w:val="99"/>
    <w:unhideWhenUsed/>
    <w:rsid w:val="00B622B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622B8"/>
  </w:style>
  <w:style w:type="paragraph" w:styleId="Footer">
    <w:name w:val="footer"/>
    <w:basedOn w:val="Normal"/>
    <w:link w:val="FooterChar"/>
    <w:uiPriority w:val="99"/>
    <w:unhideWhenUsed/>
    <w:rsid w:val="00B622B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622B8"/>
  </w:style>
  <w:style w:type="character" w:styleId="Hyperlink">
    <w:name w:val="Hyperlink"/>
    <w:basedOn w:val="DefaultParagraphFont"/>
    <w:uiPriority w:val="99"/>
    <w:unhideWhenUsed/>
    <w:rsid w:val="00715EB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5EBF"/>
    <w:rPr>
      <w:color w:val="605E5C"/>
      <w:shd w:val="clear" w:color="auto" w:fill="E1DFDD"/>
    </w:rPr>
  </w:style>
  <w:style w:type="paragraph" w:customStyle="1" w:styleId="about-usdescription">
    <w:name w:val="about-us__description"/>
    <w:basedOn w:val="Normal"/>
    <w:rsid w:val="001E6A5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5F709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108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5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605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9975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872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08276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485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50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285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12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041625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56557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10371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57067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646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508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85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37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usinesscasestudies.co.uk/effective-recruitment-and-selection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inkedin.com/company/linkedin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bizfluent.com/info-7736409-10-kinds-advertising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601</Words>
  <Characters>3429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Kamruz, Tahmeena</dc:creator>
  <cp:keywords/>
  <dc:description/>
  <cp:lastModifiedBy>Kamruz, Tahmeena</cp:lastModifiedBy>
  <cp:revision>2</cp:revision>
  <dcterms:created xsi:type="dcterms:W3CDTF">2019-12-05T23:51:00Z</dcterms:created>
  <dcterms:modified xsi:type="dcterms:W3CDTF">2019-12-05T23:51:00Z</dcterms:modified>
</cp:coreProperties>
</file>