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3CEBE" w14:textId="77777777" w:rsidR="000316A6" w:rsidRPr="000316A6" w:rsidRDefault="000316A6" w:rsidP="000316A6">
      <w:pPr>
        <w:spacing w:line="480" w:lineRule="auto"/>
        <w:jc w:val="center"/>
        <w:rPr>
          <w:rFonts w:ascii="Arial" w:hAnsi="Arial" w:cs="Arial"/>
          <w:lang w:val="en-GB"/>
        </w:rPr>
      </w:pPr>
      <w:r w:rsidRPr="000316A6">
        <w:rPr>
          <w:rFonts w:ascii="Arial" w:hAnsi="Arial" w:cs="Arial"/>
          <w:lang w:val="en-GB"/>
        </w:rPr>
        <w:t>ORGANISATION'S QUALITY SYSTEMS AND CUSTOMER RELATIONSHIP MANAGEMENT</w:t>
      </w:r>
    </w:p>
    <w:p w14:paraId="2AFAE79A" w14:textId="33863DA0" w:rsidR="000316A6" w:rsidRPr="000316A6" w:rsidRDefault="000316A6" w:rsidP="000316A6">
      <w:pPr>
        <w:spacing w:line="480" w:lineRule="auto"/>
        <w:ind w:left="720" w:hanging="96"/>
        <w:jc w:val="center"/>
        <w:rPr>
          <w:rFonts w:ascii="Arial" w:hAnsi="Arial" w:cs="Arial"/>
          <w:lang w:val="en-GB"/>
        </w:rPr>
      </w:pPr>
      <w:r w:rsidRPr="000316A6">
        <w:rPr>
          <w:rFonts w:ascii="Arial" w:hAnsi="Arial" w:cs="Arial"/>
          <w:lang w:val="en-GB"/>
        </w:rPr>
        <w:t>TESCO</w:t>
      </w:r>
    </w:p>
    <w:p w14:paraId="7FE8BD35" w14:textId="133AA1FD" w:rsidR="000316A6" w:rsidRPr="000316A6" w:rsidRDefault="000316A6" w:rsidP="000316A6">
      <w:pPr>
        <w:spacing w:line="480" w:lineRule="auto"/>
        <w:ind w:firstLine="624"/>
        <w:rPr>
          <w:rFonts w:ascii="Arial" w:hAnsi="Arial" w:cs="Arial"/>
          <w:lang w:val="en-GB"/>
        </w:rPr>
      </w:pPr>
      <w:r w:rsidRPr="000316A6">
        <w:rPr>
          <w:rFonts w:ascii="Arial" w:hAnsi="Arial" w:cs="Arial"/>
          <w:lang w:val="en-GB"/>
        </w:rPr>
        <w:t xml:space="preserve">Customer relationship management is vital to an organization's success and should be the primary foundation for the company's success plan. Acquiring customers is essential; however, managing the relationship between the </w:t>
      </w:r>
      <w:r w:rsidR="00893076">
        <w:rPr>
          <w:rFonts w:ascii="Arial" w:hAnsi="Arial" w:cs="Arial"/>
          <w:lang w:val="en-GB"/>
        </w:rPr>
        <w:t>gaining</w:t>
      </w:r>
      <w:r w:rsidRPr="000316A6">
        <w:rPr>
          <w:rFonts w:ascii="Arial" w:hAnsi="Arial" w:cs="Arial"/>
          <w:lang w:val="en-GB"/>
        </w:rPr>
        <w:t xml:space="preserve"> customers is</w:t>
      </w:r>
      <w:r w:rsidR="00CC0583">
        <w:rPr>
          <w:rFonts w:ascii="Arial" w:hAnsi="Arial" w:cs="Arial"/>
          <w:lang w:val="en-GB"/>
        </w:rPr>
        <w:t xml:space="preserve"> paramount</w:t>
      </w:r>
      <w:r w:rsidR="00893076" w:rsidRPr="000316A6">
        <w:rPr>
          <w:lang w:val="en"/>
        </w:rPr>
        <w:t xml:space="preserve"> </w:t>
      </w:r>
      <w:r w:rsidRPr="000316A6">
        <w:rPr>
          <w:rFonts w:ascii="Arial" w:hAnsi="Arial" w:cs="Arial"/>
          <w:lang w:val="en-GB"/>
        </w:rPr>
        <w:t>as it is the only sure way to ascertain sales. Therefore, the company should generate the best customer relationship management model that fits the organization and ensure that they can retain the acquired customers. By keeping the customers, the company can remain profitable for the longest time possible. For example, Tesco has been in existence since 1919 to date and has stood out as the largest multinational company in the Asian and European continents.</w:t>
      </w:r>
    </w:p>
    <w:p w14:paraId="1EAF8AE0" w14:textId="0E51A9C3" w:rsidR="000316A6" w:rsidRPr="000316A6" w:rsidRDefault="000316A6" w:rsidP="000316A6">
      <w:pPr>
        <w:spacing w:line="480" w:lineRule="auto"/>
        <w:ind w:firstLine="624"/>
        <w:rPr>
          <w:rFonts w:ascii="Arial" w:hAnsi="Arial" w:cs="Arial"/>
          <w:lang w:val="en-GB"/>
        </w:rPr>
      </w:pPr>
      <w:r w:rsidRPr="000316A6">
        <w:rPr>
          <w:rFonts w:ascii="Arial" w:hAnsi="Arial" w:cs="Arial"/>
          <w:lang w:val="en-GB"/>
        </w:rPr>
        <w:t xml:space="preserve">In the report, focus is more on the company-customer relationship. These models are applicable in the acquisition and retention of customers within a company and the </w:t>
      </w:r>
      <w:r w:rsidR="00645703">
        <w:rPr>
          <w:rFonts w:ascii="Arial" w:hAnsi="Arial" w:cs="Arial"/>
          <w:lang w:val="en-GB"/>
        </w:rPr>
        <w:t>huge</w:t>
      </w:r>
      <w:r w:rsidRPr="000316A6">
        <w:rPr>
          <w:rFonts w:ascii="Arial" w:hAnsi="Arial" w:cs="Arial"/>
          <w:lang w:val="en-GB"/>
        </w:rPr>
        <w:t xml:space="preserve"> growth that Tesco has experienced since it was founded in 1919. A focus on customer expectation, the study of the customer experiences, and other factors contributing to good customer relationships are greatly discussed to help determine those paradises that will aid in a company's success. External factors such as the onset of a pandemic, like covid 19, significantly impact the business relationship with the customers. Ways </w:t>
      </w:r>
      <w:proofErr w:type="gramStart"/>
      <w:r w:rsidRPr="000316A6">
        <w:rPr>
          <w:rFonts w:ascii="Arial" w:hAnsi="Arial" w:cs="Arial"/>
          <w:lang w:val="en-GB"/>
        </w:rPr>
        <w:t>have to</w:t>
      </w:r>
      <w:proofErr w:type="gramEnd"/>
      <w:r w:rsidRPr="000316A6">
        <w:rPr>
          <w:rFonts w:ascii="Arial" w:hAnsi="Arial" w:cs="Arial"/>
          <w:lang w:val="en-GB"/>
        </w:rPr>
        <w:t xml:space="preserve"> be developed to </w:t>
      </w:r>
      <w:r w:rsidR="008E162D">
        <w:rPr>
          <w:rFonts w:ascii="Arial" w:hAnsi="Arial" w:cs="Arial"/>
          <w:lang w:val="en-GB"/>
        </w:rPr>
        <w:t>adapt</w:t>
      </w:r>
      <w:r w:rsidRPr="000316A6">
        <w:rPr>
          <w:rFonts w:ascii="Arial" w:hAnsi="Arial" w:cs="Arial"/>
          <w:lang w:val="en-GB"/>
        </w:rPr>
        <w:t xml:space="preserve"> to such challenges. Tesco is seen to get involved in many activities during the covid period and maintain the relationship that has been there with the customers, ensuring that it does not lose its customer base to the competitors.</w:t>
      </w:r>
    </w:p>
    <w:p w14:paraId="2CC9539D" w14:textId="77777777" w:rsidR="000316A6" w:rsidRPr="000316A6" w:rsidRDefault="000316A6" w:rsidP="000316A6">
      <w:pPr>
        <w:spacing w:line="480" w:lineRule="auto"/>
        <w:ind w:firstLine="624"/>
        <w:rPr>
          <w:rFonts w:ascii="Arial" w:hAnsi="Arial" w:cs="Arial"/>
          <w:lang w:val="en-GB"/>
        </w:rPr>
      </w:pPr>
      <w:r w:rsidRPr="000316A6">
        <w:rPr>
          <w:rFonts w:ascii="Arial" w:hAnsi="Arial" w:cs="Arial"/>
          <w:lang w:val="en-GB"/>
        </w:rPr>
        <w:t xml:space="preserve">There are no essential assets of an organization that could match the value that a customer brings to an organization. The customer forms the fundamental foundation of an organization, and they are the initiators of the production process. An individual cannot rely solely on other factors to proceed with the production process before it considers the target group for the </w:t>
      </w:r>
      <w:proofErr w:type="gramStart"/>
      <w:r w:rsidRPr="000316A6">
        <w:rPr>
          <w:rFonts w:ascii="Arial" w:hAnsi="Arial" w:cs="Arial"/>
          <w:lang w:val="en-GB"/>
        </w:rPr>
        <w:t>particular product</w:t>
      </w:r>
      <w:proofErr w:type="gramEnd"/>
      <w:r w:rsidRPr="000316A6">
        <w:rPr>
          <w:rFonts w:ascii="Arial" w:hAnsi="Arial" w:cs="Arial"/>
          <w:lang w:val="en-GB"/>
        </w:rPr>
        <w:t xml:space="preserve"> that is to be produced (Ahn, J. 2019, p. 1634). An </w:t>
      </w:r>
      <w:r w:rsidRPr="000316A6">
        <w:rPr>
          <w:rFonts w:ascii="Arial" w:hAnsi="Arial" w:cs="Arial"/>
          <w:lang w:val="en-GB"/>
        </w:rPr>
        <w:lastRenderedPageBreak/>
        <w:t xml:space="preserve">organization that cannot attract customers or even retains them is likely to fail in its operations. Customer relationship management is, therefore, a basic need in an organization. A company must develop structures that will ensure that the customers are identified, acquired, and retained for the company's continuity. </w:t>
      </w:r>
    </w:p>
    <w:p w14:paraId="1289F3E3" w14:textId="77777777" w:rsidR="00744D54" w:rsidRPr="000316A6" w:rsidRDefault="00F625CA">
      <w:pPr>
        <w:rPr>
          <w:rFonts w:ascii="Arial" w:hAnsi="Arial" w:cs="Arial"/>
          <w:lang w:val="en-GB"/>
        </w:rPr>
      </w:pPr>
    </w:p>
    <w:sectPr w:rsidR="00744D54" w:rsidRPr="000316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A6"/>
    <w:rsid w:val="000316A6"/>
    <w:rsid w:val="000F2C8D"/>
    <w:rsid w:val="00160E91"/>
    <w:rsid w:val="003B7A8B"/>
    <w:rsid w:val="00645703"/>
    <w:rsid w:val="00893076"/>
    <w:rsid w:val="008E162D"/>
    <w:rsid w:val="009D6D62"/>
    <w:rsid w:val="00CC0583"/>
    <w:rsid w:val="00D51FB4"/>
    <w:rsid w:val="00EC3114"/>
    <w:rsid w:val="00EC3AF7"/>
    <w:rsid w:val="00F62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A83C"/>
  <w15:chartTrackingRefBased/>
  <w15:docId w15:val="{19351FDB-A150-4306-9AC6-FE16DA525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6A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360</Words>
  <Characters>2056</Characters>
  <Application>Microsoft Office Word</Application>
  <DocSecurity>0</DocSecurity>
  <Lines>17</Lines>
  <Paragraphs>4</Paragraphs>
  <ScaleCrop>false</ScaleCrop>
  <Company/>
  <LinksUpToDate>false</LinksUpToDate>
  <CharactersWithSpaces>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Georgieva Nikolova (1906941)</dc:creator>
  <cp:keywords/>
  <dc:description/>
  <cp:lastModifiedBy>Vasilka Georgieva Nikolova (1906941)</cp:lastModifiedBy>
  <cp:revision>11</cp:revision>
  <dcterms:created xsi:type="dcterms:W3CDTF">2021-07-23T23:16:00Z</dcterms:created>
  <dcterms:modified xsi:type="dcterms:W3CDTF">2021-07-25T14:47:00Z</dcterms:modified>
</cp:coreProperties>
</file>