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1146BDF">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E4F93AF" w:rsidR="005E6C44" w:rsidRPr="00E601A1" w:rsidRDefault="00E601A1" w:rsidP="00E601A1">
            <w:pPr>
              <w:rPr>
                <w:rFonts w:ascii="Arial" w:hAnsi="Arial" w:cs="Arial"/>
                <w:sz w:val="22"/>
                <w:szCs w:val="22"/>
                <w:lang w:val="en-US"/>
              </w:rPr>
            </w:pPr>
            <w:r>
              <w:rPr>
                <w:rFonts w:ascii="Arial" w:hAnsi="Arial" w:cs="Arial"/>
                <w:sz w:val="22"/>
                <w:szCs w:val="22"/>
                <w:lang w:val="en-US"/>
              </w:rPr>
              <w:t>Rutvik Kurjibhai Ghori</w:t>
            </w:r>
          </w:p>
        </w:tc>
      </w:tr>
      <w:tr w:rsidR="005E6C44" w:rsidRPr="004C3A0B" w14:paraId="20811D96" w14:textId="77777777" w:rsidTr="01146BDF">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8C903D8" w:rsidR="005E6C44" w:rsidRPr="004C3A0B" w:rsidRDefault="00E601A1" w:rsidP="00E601A1">
            <w:pPr>
              <w:rPr>
                <w:rFonts w:ascii="Arial" w:hAnsi="Arial" w:cs="Arial"/>
                <w:sz w:val="22"/>
                <w:szCs w:val="22"/>
              </w:rPr>
            </w:pPr>
            <w:r>
              <w:rPr>
                <w:rFonts w:ascii="Arial" w:hAnsi="Arial" w:cs="Arial"/>
                <w:sz w:val="22"/>
                <w:szCs w:val="22"/>
              </w:rPr>
              <w:t>Rutvik Kurjibhai Ghori</w:t>
            </w:r>
          </w:p>
        </w:tc>
      </w:tr>
      <w:tr w:rsidR="005E6C44" w:rsidRPr="004C3A0B" w14:paraId="59C0AA00" w14:textId="77777777" w:rsidTr="01146BDF">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B2D5A6" w:rsidR="005E6C44" w:rsidRPr="004C3A0B" w:rsidRDefault="00E601A1" w:rsidP="003F6F7B">
            <w:pPr>
              <w:rPr>
                <w:rFonts w:ascii="Arial" w:hAnsi="Arial" w:cs="Arial"/>
                <w:sz w:val="22"/>
                <w:szCs w:val="22"/>
              </w:rPr>
            </w:pPr>
            <w:r>
              <w:rPr>
                <w:rFonts w:ascii="Arial" w:hAnsi="Arial" w:cs="Arial"/>
                <w:sz w:val="22"/>
                <w:szCs w:val="22"/>
              </w:rPr>
              <w:t>2437177@student.uwtsd.ac.uk</w:t>
            </w:r>
          </w:p>
        </w:tc>
      </w:tr>
      <w:tr w:rsidR="005E6C44" w:rsidRPr="004C3A0B" w14:paraId="4EAC5A4D" w14:textId="77777777" w:rsidTr="01146BDF">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E010317" w:rsidR="005E6C44" w:rsidRPr="004C3A0B" w:rsidRDefault="00E601A1" w:rsidP="003F6F7B">
            <w:pPr>
              <w:rPr>
                <w:rFonts w:ascii="Arial" w:hAnsi="Arial" w:cs="Arial"/>
                <w:sz w:val="22"/>
                <w:szCs w:val="22"/>
              </w:rPr>
            </w:pPr>
            <w:r w:rsidRPr="00E601A1">
              <w:rPr>
                <w:rFonts w:ascii="Arial" w:hAnsi="Arial" w:cs="Arial"/>
                <w:sz w:val="22"/>
                <w:szCs w:val="22"/>
              </w:rPr>
              <w:t xml:space="preserve">Master of Business Administration </w:t>
            </w:r>
            <w:r w:rsidR="007F1394">
              <w:rPr>
                <w:rFonts w:ascii="Arial" w:hAnsi="Arial" w:cs="Arial"/>
                <w:sz w:val="22"/>
                <w:szCs w:val="22"/>
              </w:rPr>
              <w:t>in</w:t>
            </w:r>
            <w:r>
              <w:rPr>
                <w:rFonts w:ascii="Arial" w:hAnsi="Arial" w:cs="Arial"/>
                <w:sz w:val="22"/>
                <w:szCs w:val="22"/>
              </w:rPr>
              <w:t xml:space="preserve"> International Business </w:t>
            </w:r>
          </w:p>
        </w:tc>
      </w:tr>
      <w:tr w:rsidR="005E6C44" w:rsidRPr="004C3A0B" w14:paraId="49F32132" w14:textId="77777777" w:rsidTr="01146BDF">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805BBBE" w:rsidR="005E6C44" w:rsidRPr="00E601A1" w:rsidRDefault="6FEA0836" w:rsidP="003F6F7B">
            <w:pPr>
              <w:rPr>
                <w:rFonts w:ascii="Arial" w:hAnsi="Arial" w:cs="Arial"/>
                <w:sz w:val="22"/>
                <w:szCs w:val="22"/>
                <w:lang w:val="en-US"/>
              </w:rPr>
            </w:pPr>
            <w:r w:rsidRPr="01146BDF">
              <w:rPr>
                <w:rFonts w:ascii="Arial" w:hAnsi="Arial" w:cs="Arial"/>
                <w:sz w:val="22"/>
                <w:szCs w:val="22"/>
                <w:lang w:val="en-US"/>
              </w:rPr>
              <w:t xml:space="preserve">Dr. </w:t>
            </w:r>
            <w:r w:rsidR="00E601A1" w:rsidRPr="01146BDF">
              <w:rPr>
                <w:rFonts w:ascii="Arial" w:hAnsi="Arial" w:cs="Arial"/>
                <w:sz w:val="22"/>
                <w:szCs w:val="22"/>
                <w:lang w:val="en-US"/>
              </w:rPr>
              <w:t>Alireza Nazarian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1146BD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E9ABD4C" w:rsidR="004C3D85" w:rsidRPr="001419DA" w:rsidRDefault="001419DA" w:rsidP="01146BDF">
            <w:pPr>
              <w:spacing w:before="100" w:beforeAutospacing="1" w:after="100" w:afterAutospacing="1" w:line="360" w:lineRule="auto"/>
              <w:jc w:val="both"/>
              <w:rPr>
                <w:rFonts w:ascii="Arial" w:hAnsi="Arial" w:cs="Arial"/>
                <w:sz w:val="22"/>
                <w:szCs w:val="22"/>
                <w:lang w:eastAsia="en-IN"/>
              </w:rPr>
            </w:pPr>
            <w:r w:rsidRPr="01146BDF">
              <w:rPr>
                <w:rFonts w:ascii="Arial" w:hAnsi="Arial" w:cs="Arial"/>
                <w:sz w:val="22"/>
                <w:szCs w:val="22"/>
                <w:lang w:eastAsia="en-IN"/>
              </w:rPr>
              <w:t xml:space="preserve">The Impact of Consumer Behaviour on Brand Image and Customer Loyalty in the </w:t>
            </w:r>
            <w:r w:rsidR="6CC82B0D" w:rsidRPr="01146BDF">
              <w:rPr>
                <w:rFonts w:ascii="Arial" w:hAnsi="Arial" w:cs="Arial"/>
                <w:sz w:val="22"/>
                <w:szCs w:val="22"/>
                <w:lang w:eastAsia="en-IN"/>
              </w:rPr>
              <w:t>Fast-Food</w:t>
            </w:r>
            <w:r w:rsidRPr="01146BDF">
              <w:rPr>
                <w:rFonts w:ascii="Arial" w:hAnsi="Arial" w:cs="Arial"/>
                <w:sz w:val="22"/>
                <w:szCs w:val="22"/>
                <w:lang w:eastAsia="en-IN"/>
              </w:rPr>
              <w:t xml:space="preserve"> Industry</w:t>
            </w:r>
          </w:p>
        </w:tc>
      </w:tr>
      <w:tr w:rsidR="00A121A0" w:rsidRPr="004C3A0B" w14:paraId="52752113" w14:textId="77777777" w:rsidTr="01146BDF">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B9A06F5" w:rsidR="004C3D85" w:rsidRPr="00D839CD" w:rsidRDefault="007F1394" w:rsidP="003C07E3">
            <w:pPr>
              <w:rPr>
                <w:rFonts w:ascii="Arial" w:hAnsi="Arial" w:cs="Arial"/>
                <w:sz w:val="22"/>
                <w:szCs w:val="22"/>
              </w:rPr>
            </w:pPr>
            <w:r>
              <w:rPr>
                <w:rFonts w:ascii="Arial" w:hAnsi="Arial" w:cs="Arial"/>
                <w:sz w:val="22"/>
                <w:szCs w:val="22"/>
              </w:rPr>
              <w:t>23/02/2026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1146BDF">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1146BDF">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96A023D" w:rsidR="00F96C3F" w:rsidRPr="003B0A7C" w:rsidRDefault="00F07BCE" w:rsidP="003B0A7C">
            <w:pPr>
              <w:spacing w:line="360" w:lineRule="auto"/>
              <w:jc w:val="both"/>
              <w:rPr>
                <w:rFonts w:ascii="Arial" w:hAnsi="Arial" w:cs="Arial"/>
                <w:sz w:val="22"/>
                <w:szCs w:val="22"/>
              </w:rPr>
            </w:pPr>
            <w:r w:rsidRPr="003B0A7C">
              <w:rPr>
                <w:rFonts w:ascii="Arial" w:hAnsi="Arial" w:cs="Arial"/>
                <w:sz w:val="22"/>
                <w:szCs w:val="22"/>
              </w:rPr>
              <w:t>The research will examine how consumer behaviour influenced the brand image and customer loyalty in the fast-food industry based on the available academic sources and publications in the industry.</w:t>
            </w:r>
          </w:p>
          <w:p w14:paraId="5F64A457" w14:textId="040B6416" w:rsidR="00F96C3F" w:rsidRPr="002A152D" w:rsidDel="00425DA7" w:rsidRDefault="00F96C3F" w:rsidP="00F07BCE">
            <w:pPr>
              <w:rPr>
                <w:rFonts w:ascii="Arial" w:hAnsi="Arial" w:cs="Arial"/>
              </w:rPr>
            </w:pPr>
          </w:p>
        </w:tc>
      </w:tr>
      <w:tr w:rsidR="00F96C3F" w:rsidRPr="006C1FDD" w:rsidDel="002A152D" w14:paraId="495F0243" w14:textId="77777777" w:rsidTr="01146BDF">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4DF8469" w:rsidR="00F96C3F" w:rsidRPr="003B0A7C" w:rsidRDefault="00F07BCE" w:rsidP="003B0A7C">
            <w:pPr>
              <w:spacing w:line="360" w:lineRule="auto"/>
              <w:jc w:val="both"/>
              <w:rPr>
                <w:rFonts w:ascii="Arial" w:hAnsi="Arial" w:cs="Arial"/>
                <w:sz w:val="22"/>
                <w:szCs w:val="22"/>
              </w:rPr>
            </w:pPr>
            <w:r w:rsidRPr="003B0A7C">
              <w:rPr>
                <w:rFonts w:ascii="Arial" w:hAnsi="Arial" w:cs="Arial"/>
                <w:sz w:val="22"/>
                <w:szCs w:val="22"/>
              </w:rPr>
              <w:t xml:space="preserve">How are consumer behaviour and brand image related to customer loyalty in </w:t>
            </w:r>
            <w:r w:rsidR="00E601A1">
              <w:rPr>
                <w:rFonts w:ascii="Arial" w:hAnsi="Arial" w:cs="Arial"/>
                <w:sz w:val="22"/>
                <w:szCs w:val="22"/>
              </w:rPr>
              <w:t xml:space="preserve">the </w:t>
            </w:r>
            <w:r w:rsidRPr="003B0A7C">
              <w:rPr>
                <w:rFonts w:ascii="Arial" w:hAnsi="Arial" w:cs="Arial"/>
                <w:sz w:val="22"/>
                <w:szCs w:val="22"/>
              </w:rPr>
              <w:t>fast-food industry?</w:t>
            </w:r>
          </w:p>
          <w:p w14:paraId="76C0468A" w14:textId="184F0B8D" w:rsidR="00F96C3F" w:rsidRPr="006C1FDD" w:rsidRDefault="00F96C3F" w:rsidP="00F07BCE">
            <w:pPr>
              <w:autoSpaceDE w:val="0"/>
              <w:autoSpaceDN w:val="0"/>
              <w:adjustRightInd w:val="0"/>
              <w:rPr>
                <w:rFonts w:ascii="Arial" w:hAnsi="Arial" w:cs="Arial"/>
                <w:b/>
                <w:bCs/>
                <w:sz w:val="22"/>
                <w:szCs w:val="22"/>
              </w:rPr>
            </w:pPr>
          </w:p>
        </w:tc>
      </w:tr>
      <w:tr w:rsidR="00F96C3F" w:rsidRPr="004C3A0B" w14:paraId="5601B9CC" w14:textId="77777777" w:rsidTr="01146BDF">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B4A2DAF" w14:textId="7D79BA66" w:rsidR="005652B5" w:rsidRPr="003B0A7C" w:rsidRDefault="005652B5" w:rsidP="003B0A7C">
            <w:pPr>
              <w:pStyle w:val="NormalWeb"/>
              <w:spacing w:line="360" w:lineRule="auto"/>
              <w:jc w:val="both"/>
              <w:rPr>
                <w:rFonts w:ascii="Arial" w:hAnsi="Arial" w:cs="Arial"/>
                <w:sz w:val="22"/>
                <w:szCs w:val="22"/>
              </w:rPr>
            </w:pPr>
            <w:r w:rsidRPr="003B0A7C">
              <w:rPr>
                <w:rFonts w:ascii="Arial" w:hAnsi="Arial" w:cs="Arial"/>
                <w:sz w:val="22"/>
                <w:szCs w:val="22"/>
              </w:rPr>
              <w:t>1. To study the relationship between consumer behaviour and the brand image.</w:t>
            </w:r>
          </w:p>
          <w:p w14:paraId="27C767B2" w14:textId="77777777" w:rsidR="005652B5" w:rsidRPr="003B0A7C" w:rsidRDefault="005652B5" w:rsidP="003B0A7C">
            <w:pPr>
              <w:pStyle w:val="NormalWeb"/>
              <w:spacing w:line="360" w:lineRule="auto"/>
              <w:jc w:val="both"/>
              <w:rPr>
                <w:rFonts w:ascii="Arial" w:hAnsi="Arial" w:cs="Arial"/>
                <w:sz w:val="22"/>
                <w:szCs w:val="22"/>
              </w:rPr>
            </w:pPr>
            <w:r w:rsidRPr="003B0A7C">
              <w:rPr>
                <w:rFonts w:ascii="Arial" w:hAnsi="Arial" w:cs="Arial"/>
                <w:sz w:val="22"/>
                <w:szCs w:val="22"/>
              </w:rPr>
              <w:t>2. To examine how brand image can be used to gauge customer loyalty.</w:t>
            </w:r>
          </w:p>
          <w:p w14:paraId="13E23852" w14:textId="27E1D854" w:rsidR="00F96C3F" w:rsidRPr="003B0A7C" w:rsidRDefault="005652B5" w:rsidP="003B0A7C">
            <w:pPr>
              <w:spacing w:line="360" w:lineRule="auto"/>
              <w:jc w:val="both"/>
              <w:rPr>
                <w:rFonts w:ascii="Arial" w:hAnsi="Arial" w:cs="Arial"/>
                <w:color w:val="00B050"/>
                <w:sz w:val="22"/>
                <w:szCs w:val="22"/>
              </w:rPr>
            </w:pPr>
            <w:r w:rsidRPr="003B0A7C">
              <w:rPr>
                <w:rFonts w:ascii="Arial" w:hAnsi="Arial" w:cs="Arial"/>
                <w:sz w:val="22"/>
                <w:szCs w:val="22"/>
              </w:rPr>
              <w:t>3. To provide information on the strategic business decisions.</w:t>
            </w:r>
          </w:p>
          <w:p w14:paraId="574A3C8C" w14:textId="08E12D2C" w:rsidR="00F96C3F" w:rsidRPr="002A152D" w:rsidRDefault="00F96C3F" w:rsidP="00F96C3F">
            <w:pPr>
              <w:rPr>
                <w:rFonts w:ascii="Arial" w:hAnsi="Arial" w:cs="Arial"/>
              </w:rPr>
            </w:pPr>
          </w:p>
        </w:tc>
      </w:tr>
      <w:tr w:rsidR="00F96C3F" w:rsidRPr="004C3A0B" w14:paraId="15B95D37" w14:textId="77777777" w:rsidTr="01146BDF">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AC94B3F" w14:textId="77777777" w:rsidR="005652B5" w:rsidRPr="003B0A7C" w:rsidRDefault="005652B5" w:rsidP="003B0A7C">
            <w:pPr>
              <w:pStyle w:val="NormalWeb"/>
              <w:spacing w:line="360" w:lineRule="auto"/>
              <w:jc w:val="both"/>
              <w:rPr>
                <w:rFonts w:ascii="Arial" w:hAnsi="Arial" w:cs="Arial"/>
                <w:sz w:val="22"/>
                <w:szCs w:val="22"/>
              </w:rPr>
            </w:pPr>
            <w:r w:rsidRPr="003B0A7C">
              <w:rPr>
                <w:rFonts w:ascii="Arial" w:hAnsi="Arial" w:cs="Arial"/>
                <w:sz w:val="22"/>
                <w:szCs w:val="22"/>
              </w:rPr>
              <w:t>1. To see how brand image has markets that drive it in the fast-food industry.</w:t>
            </w:r>
          </w:p>
          <w:p w14:paraId="77588620" w14:textId="77777777" w:rsidR="005652B5" w:rsidRPr="003B0A7C" w:rsidRDefault="005652B5" w:rsidP="003B0A7C">
            <w:pPr>
              <w:pStyle w:val="NormalWeb"/>
              <w:spacing w:line="360" w:lineRule="auto"/>
              <w:jc w:val="both"/>
              <w:rPr>
                <w:rFonts w:ascii="Arial" w:hAnsi="Arial" w:cs="Arial"/>
                <w:sz w:val="22"/>
                <w:szCs w:val="22"/>
              </w:rPr>
            </w:pPr>
            <w:r w:rsidRPr="003B0A7C">
              <w:rPr>
                <w:rFonts w:ascii="Arial" w:hAnsi="Arial" w:cs="Arial"/>
                <w:sz w:val="22"/>
                <w:szCs w:val="22"/>
              </w:rPr>
              <w:t>2. To test the relationship between loyalty of customers and brand image.</w:t>
            </w:r>
          </w:p>
          <w:p w14:paraId="72272B05" w14:textId="1A1E7C74" w:rsidR="00F96C3F" w:rsidRPr="003B0A7C" w:rsidRDefault="005652B5" w:rsidP="003B0A7C">
            <w:pPr>
              <w:spacing w:line="360" w:lineRule="auto"/>
              <w:jc w:val="both"/>
              <w:rPr>
                <w:rFonts w:ascii="Arial" w:hAnsi="Arial" w:cs="Arial"/>
                <w:sz w:val="22"/>
                <w:szCs w:val="22"/>
              </w:rPr>
            </w:pPr>
            <w:r w:rsidRPr="003B0A7C">
              <w:rPr>
                <w:rFonts w:ascii="Arial" w:hAnsi="Arial" w:cs="Arial"/>
                <w:sz w:val="22"/>
                <w:szCs w:val="22"/>
              </w:rPr>
              <w:t>3. To incorporate key discoveries of previous studies.</w:t>
            </w:r>
          </w:p>
          <w:p w14:paraId="195CBC88" w14:textId="18CABF59" w:rsidR="00F96C3F" w:rsidRPr="004C3A0B" w:rsidRDefault="00F96C3F" w:rsidP="00F96C3F">
            <w:pPr>
              <w:rPr>
                <w:rFonts w:ascii="Arial" w:hAnsi="Arial" w:cs="Arial"/>
                <w:sz w:val="22"/>
                <w:szCs w:val="22"/>
              </w:rPr>
            </w:pPr>
          </w:p>
        </w:tc>
      </w:tr>
      <w:tr w:rsidR="00F96C3F" w:rsidRPr="004C3A0B" w14:paraId="67275614" w14:textId="77777777" w:rsidTr="01146BDF">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4A2E9BB6"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w:t>
            </w:r>
            <w:r w:rsidR="00967CF6">
              <w:rPr>
                <w:rFonts w:ascii="Arial" w:hAnsi="Arial" w:cs="Arial"/>
                <w:sz w:val="22"/>
                <w:szCs w:val="22"/>
              </w:rPr>
              <w:t>,</w:t>
            </w:r>
            <w:r w:rsidR="00E0132E">
              <w:rPr>
                <w:rFonts w:ascii="Arial" w:hAnsi="Arial" w:cs="Arial"/>
                <w:sz w:val="22"/>
                <w:szCs w:val="22"/>
              </w:rPr>
              <w:t xml:space="preserv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1146BDF">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7B20A4CD" w:rsidR="00F96C3F" w:rsidRPr="003B0A7C" w:rsidRDefault="003B0A7C" w:rsidP="003B0A7C">
            <w:pPr>
              <w:spacing w:line="360" w:lineRule="auto"/>
              <w:jc w:val="both"/>
              <w:rPr>
                <w:rFonts w:ascii="Arial" w:hAnsi="Arial" w:cs="Arial"/>
                <w:sz w:val="22"/>
                <w:szCs w:val="22"/>
              </w:rPr>
            </w:pPr>
            <w:r w:rsidRPr="01146BDF">
              <w:rPr>
                <w:rFonts w:ascii="Arial" w:hAnsi="Arial" w:cs="Arial"/>
                <w:sz w:val="22"/>
                <w:szCs w:val="22"/>
              </w:rPr>
              <w:t xml:space="preserve">The qualitative research that will be employed in this study is the secondary research approach. Data </w:t>
            </w:r>
            <w:r w:rsidR="00967CF6" w:rsidRPr="01146BDF">
              <w:rPr>
                <w:rFonts w:ascii="Arial" w:hAnsi="Arial" w:cs="Arial"/>
                <w:sz w:val="22"/>
                <w:szCs w:val="22"/>
              </w:rPr>
              <w:t>will be obtained from peer-reviewed</w:t>
            </w:r>
            <w:r w:rsidRPr="01146BDF">
              <w:rPr>
                <w:rFonts w:ascii="Arial" w:hAnsi="Arial" w:cs="Arial"/>
                <w:sz w:val="22"/>
                <w:szCs w:val="22"/>
              </w:rPr>
              <w:t xml:space="preserve"> journal articles, books, and industry reports. The use of such academic databases like Google Scholar and ResearchGate will be used to identify the literature. The data will be collected and tested </w:t>
            </w:r>
            <w:bookmarkStart w:id="0" w:name="_Int_hiqmOGmc"/>
            <w:r w:rsidRPr="01146BDF">
              <w:rPr>
                <w:rFonts w:ascii="Arial" w:hAnsi="Arial" w:cs="Arial"/>
                <w:sz w:val="22"/>
                <w:szCs w:val="22"/>
              </w:rPr>
              <w:t>in an attempt to</w:t>
            </w:r>
            <w:bookmarkEnd w:id="0"/>
            <w:r w:rsidRPr="01146BDF">
              <w:rPr>
                <w:rFonts w:ascii="Arial" w:hAnsi="Arial" w:cs="Arial"/>
                <w:sz w:val="22"/>
                <w:szCs w:val="22"/>
              </w:rPr>
              <w:t xml:space="preserve"> develop themes of concern against consumer behaviour, brand image and customer loyalty. The scholar will </w:t>
            </w:r>
            <w:r w:rsidR="00967CF6" w:rsidRPr="01146BDF">
              <w:rPr>
                <w:rFonts w:ascii="Arial" w:hAnsi="Arial" w:cs="Arial"/>
                <w:sz w:val="22"/>
                <w:szCs w:val="22"/>
              </w:rPr>
              <w:t>analyse</w:t>
            </w:r>
            <w:r w:rsidRPr="01146BDF">
              <w:rPr>
                <w:rFonts w:ascii="Arial" w:hAnsi="Arial" w:cs="Arial"/>
                <w:sz w:val="22"/>
                <w:szCs w:val="22"/>
              </w:rPr>
              <w:t xml:space="preserve"> literature to make the drawing of trends and findings. This research will not be done using any primary data analysis or a subject.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93372CA" w:rsidR="00C11423" w:rsidRPr="004C3A0B" w:rsidRDefault="00C45E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2D9D59E" w:rsidR="00C11423" w:rsidRPr="004C3A0B" w:rsidRDefault="00C45E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A381718" w:rsidR="00770C66" w:rsidRDefault="00C45E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45D7DD1" w:rsidR="00770C66" w:rsidRPr="004C3A0B" w:rsidRDefault="00C45E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AC7A29D" w:rsidR="00D107AC" w:rsidRDefault="00C45E9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31D8CAA" w:rsidR="00770C66" w:rsidRPr="004C3A0B" w:rsidRDefault="00C45E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3D027E8" w:rsidR="00770C66" w:rsidRPr="004C3A0B" w:rsidRDefault="00C45E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B671C18" w:rsidR="00770C66" w:rsidRPr="004C3A0B" w:rsidRDefault="00C45E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56760C3" w:rsidR="00770C66" w:rsidRPr="004C3A0B" w:rsidRDefault="00C45E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85938C9" w:rsidR="00770C66" w:rsidRPr="004C3A0B" w:rsidRDefault="00C45E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6A81D31" w:rsidR="00770C66" w:rsidRPr="004C3A0B" w:rsidRDefault="00C45E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3A0992D" w:rsidR="00770C66" w:rsidRPr="004C3A0B" w:rsidRDefault="00C45E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0D74706" w:rsidR="00770C66" w:rsidRPr="004C3A0B" w:rsidRDefault="00C45E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E81B923" w:rsidR="00770C66" w:rsidRPr="004C3A0B" w:rsidRDefault="00C45E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69C3CAF" w:rsidR="00770C66" w:rsidRPr="004C3A0B" w:rsidRDefault="00C45E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5B21444" w:rsidR="00770C66" w:rsidRDefault="00C45E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A4C2C7B" w:rsidR="00770C66" w:rsidRPr="006C1FDD" w:rsidRDefault="00C45E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5EE7E194" w:rsidR="00BF0733" w:rsidRPr="003D0884" w:rsidRDefault="00BF0733" w:rsidP="01146BDF">
      <w:pPr>
        <w:jc w:val="both"/>
        <w:rPr>
          <w:rFonts w:ascii="Arial" w:hAnsi="Arial" w:cs="Arial"/>
          <w:sz w:val="22"/>
          <w:szCs w:val="22"/>
        </w:rPr>
      </w:pPr>
      <w:r w:rsidRPr="01146BDF">
        <w:rPr>
          <w:rFonts w:ascii="Arial" w:hAnsi="Arial" w:cs="Arial"/>
          <w:sz w:val="22"/>
          <w:szCs w:val="22"/>
        </w:rPr>
        <w:t xml:space="preserve">If </w:t>
      </w:r>
      <w:r w:rsidR="00477654" w:rsidRPr="01146BDF">
        <w:rPr>
          <w:rFonts w:ascii="Arial" w:hAnsi="Arial" w:cs="Arial"/>
          <w:sz w:val="22"/>
          <w:szCs w:val="22"/>
        </w:rPr>
        <w:t xml:space="preserve">you have ticked NO to every </w:t>
      </w:r>
      <w:r w:rsidR="698B820C" w:rsidRPr="01146BDF">
        <w:rPr>
          <w:rFonts w:ascii="Arial" w:hAnsi="Arial" w:cs="Arial"/>
          <w:sz w:val="22"/>
          <w:szCs w:val="22"/>
        </w:rPr>
        <w:t>question,</w:t>
      </w:r>
      <w:r w:rsidRPr="01146BDF">
        <w:rPr>
          <w:rFonts w:ascii="Arial" w:hAnsi="Arial" w:cs="Arial"/>
          <w:sz w:val="22"/>
          <w:szCs w:val="22"/>
        </w:rPr>
        <w:t xml:space="preserve"> then the research activity is (ethically) low risk and </w:t>
      </w:r>
      <w:r w:rsidR="003D0884" w:rsidRPr="01146BDF">
        <w:rPr>
          <w:rFonts w:ascii="Arial" w:hAnsi="Arial" w:cs="Arial"/>
          <w:sz w:val="22"/>
          <w:szCs w:val="22"/>
        </w:rPr>
        <w:t>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1146BDF">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1146BDF">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1146BDF">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1146BDF">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04A30345" w:rsidR="00003E64" w:rsidRPr="004C3A0B" w:rsidRDefault="4BAFF5E1" w:rsidP="006F307C">
            <w:pPr>
              <w:rPr>
                <w:rFonts w:ascii="Arial" w:hAnsi="Arial" w:cs="Arial"/>
                <w:sz w:val="22"/>
                <w:szCs w:val="22"/>
              </w:rPr>
            </w:pPr>
            <w:r w:rsidRPr="01146BDF">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1146BDF">
              <w:rPr>
                <w:rFonts w:ascii="Arial" w:hAnsi="Arial" w:cs="Arial"/>
                <w:color w:val="161616"/>
                <w:sz w:val="22"/>
                <w:szCs w:val="22"/>
                <w:lang w:val="en-US" w:eastAsia="en-GB"/>
              </w:rPr>
              <w:t xml:space="preserve">where applicable, consent procedures should make it clear that if something potentially or </w:t>
            </w:r>
            <w:bookmarkStart w:id="1" w:name="_Int_7hLEzNA8"/>
            <w:r w:rsidRPr="01146BDF">
              <w:rPr>
                <w:rFonts w:ascii="Arial" w:hAnsi="Arial" w:cs="Arial"/>
                <w:color w:val="161616"/>
                <w:sz w:val="22"/>
                <w:szCs w:val="22"/>
                <w:lang w:val="en-US" w:eastAsia="en-GB"/>
              </w:rPr>
              <w:t>actually illegal</w:t>
            </w:r>
            <w:bookmarkEnd w:id="1"/>
            <w:r w:rsidRPr="01146BDF">
              <w:rPr>
                <w:rFonts w:ascii="Arial" w:hAnsi="Arial" w:cs="Arial"/>
                <w:color w:val="161616"/>
                <w:sz w:val="22"/>
                <w:szCs w:val="22"/>
                <w:lang w:val="en-US" w:eastAsia="en-GB"/>
              </w:rPr>
              <w:t xml:space="preserve"> is discovered </w:t>
            </w:r>
            <w:r w:rsidR="4B11F0F7" w:rsidRPr="01146BDF">
              <w:rPr>
                <w:rFonts w:ascii="Arial" w:hAnsi="Arial" w:cs="Arial"/>
                <w:color w:val="161616"/>
                <w:sz w:val="22"/>
                <w:szCs w:val="22"/>
                <w:lang w:val="en-US" w:eastAsia="en-GB"/>
              </w:rPr>
              <w:t>during</w:t>
            </w:r>
            <w:r w:rsidRPr="01146BDF">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1146BDF">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1146BDF">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1146BDF">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D0227E" w:rsidRDefault="0094056C" w:rsidP="00D0227E">
            <w:pPr>
              <w:autoSpaceDE w:val="0"/>
              <w:autoSpaceDN w:val="0"/>
              <w:adjustRightInd w:val="0"/>
              <w:spacing w:line="360" w:lineRule="auto"/>
              <w:jc w:val="both"/>
              <w:rPr>
                <w:rFonts w:ascii="Arial" w:hAnsi="Arial" w:cs="Arial"/>
                <w:sz w:val="22"/>
                <w:szCs w:val="22"/>
              </w:rPr>
            </w:pPr>
            <w:r w:rsidRPr="00D0227E">
              <w:rPr>
                <w:rFonts w:ascii="Arial" w:hAnsi="Arial" w:cs="Arial"/>
                <w:sz w:val="22"/>
                <w:szCs w:val="22"/>
              </w:rPr>
              <w:t>Risk to the i</w:t>
            </w:r>
            <w:r w:rsidR="00003E64" w:rsidRPr="00D0227E">
              <w:rPr>
                <w:rFonts w:ascii="Arial" w:hAnsi="Arial" w:cs="Arial"/>
                <w:sz w:val="22"/>
                <w:szCs w:val="22"/>
              </w:rPr>
              <w:t>nvestigator:</w:t>
            </w:r>
          </w:p>
          <w:p w14:paraId="2A56717D" w14:textId="0BC65E3B" w:rsidR="00003E64" w:rsidRPr="00D0227E" w:rsidRDefault="00217870" w:rsidP="00D0227E">
            <w:pPr>
              <w:spacing w:line="360" w:lineRule="auto"/>
              <w:jc w:val="both"/>
              <w:rPr>
                <w:rFonts w:ascii="Arial" w:hAnsi="Arial" w:cs="Arial"/>
                <w:sz w:val="22"/>
                <w:szCs w:val="22"/>
              </w:rPr>
            </w:pPr>
            <w:r w:rsidRPr="00D0227E">
              <w:rPr>
                <w:rFonts w:ascii="Arial" w:hAnsi="Arial" w:cs="Arial"/>
                <w:sz w:val="22"/>
                <w:szCs w:val="22"/>
              </w:rPr>
              <w:t xml:space="preserve">The researcher </w:t>
            </w:r>
            <w:r w:rsidR="00967CF6">
              <w:rPr>
                <w:rFonts w:ascii="Arial" w:hAnsi="Arial" w:cs="Arial"/>
                <w:sz w:val="22"/>
                <w:szCs w:val="22"/>
              </w:rPr>
              <w:t>may also</w:t>
            </w:r>
            <w:r w:rsidRPr="00D0227E">
              <w:rPr>
                <w:rFonts w:ascii="Arial" w:hAnsi="Arial" w:cs="Arial"/>
                <w:sz w:val="22"/>
                <w:szCs w:val="22"/>
              </w:rPr>
              <w:t xml:space="preserve"> experience some minor stress on analysis of voluminous academic literature and finding the appropriate interpretation. It is also irrelevant </w:t>
            </w:r>
            <w:r w:rsidR="00967CF6">
              <w:rPr>
                <w:rFonts w:ascii="Arial" w:hAnsi="Arial" w:cs="Arial"/>
                <w:sz w:val="22"/>
                <w:szCs w:val="22"/>
              </w:rPr>
              <w:t xml:space="preserve">whether </w:t>
            </w:r>
            <w:r w:rsidRPr="00D0227E">
              <w:rPr>
                <w:rFonts w:ascii="Arial" w:hAnsi="Arial" w:cs="Arial"/>
                <w:sz w:val="22"/>
                <w:szCs w:val="22"/>
              </w:rPr>
              <w:t>the threat of an accidental plagiarism occurrence or the misinterpretation of published information.</w:t>
            </w:r>
          </w:p>
          <w:p w14:paraId="0435A036" w14:textId="72CED126" w:rsidR="00003E64" w:rsidRPr="00D0227E" w:rsidRDefault="00003E64" w:rsidP="00D0227E">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184FE0D5" w14:textId="43971E83" w:rsidR="00003E64" w:rsidRPr="00D0227E" w:rsidRDefault="00217870" w:rsidP="00D0227E">
            <w:pPr>
              <w:autoSpaceDE w:val="0"/>
              <w:autoSpaceDN w:val="0"/>
              <w:adjustRightInd w:val="0"/>
              <w:spacing w:line="360" w:lineRule="auto"/>
              <w:jc w:val="both"/>
              <w:rPr>
                <w:rFonts w:ascii="Arial" w:hAnsi="Arial" w:cs="Arial"/>
                <w:i/>
                <w:sz w:val="22"/>
                <w:szCs w:val="22"/>
              </w:rPr>
            </w:pPr>
            <w:r w:rsidRPr="00D0227E">
              <w:rPr>
                <w:rFonts w:ascii="Arial" w:hAnsi="Arial" w:cs="Arial"/>
                <w:sz w:val="22"/>
                <w:szCs w:val="22"/>
              </w:rPr>
              <w:t xml:space="preserve">Proper time management, credible academic sources, and correct citation and reference styles will assist the researcher </w:t>
            </w:r>
            <w:r w:rsidR="00967CF6">
              <w:rPr>
                <w:rFonts w:ascii="Arial" w:hAnsi="Arial" w:cs="Arial"/>
                <w:sz w:val="22"/>
                <w:szCs w:val="22"/>
              </w:rPr>
              <w:t>in avoiding</w:t>
            </w:r>
            <w:r w:rsidRPr="00D0227E">
              <w:rPr>
                <w:rFonts w:ascii="Arial" w:hAnsi="Arial" w:cs="Arial"/>
                <w:sz w:val="22"/>
                <w:szCs w:val="22"/>
              </w:rPr>
              <w:t xml:space="preserve"> plagiarism and </w:t>
            </w:r>
            <w:r w:rsidR="00967CF6">
              <w:rPr>
                <w:rFonts w:ascii="Arial" w:hAnsi="Arial" w:cs="Arial"/>
                <w:sz w:val="22"/>
                <w:szCs w:val="22"/>
              </w:rPr>
              <w:t>giving</w:t>
            </w:r>
            <w:r w:rsidRPr="00D0227E">
              <w:rPr>
                <w:rFonts w:ascii="Arial" w:hAnsi="Arial" w:cs="Arial"/>
                <w:sz w:val="22"/>
                <w:szCs w:val="22"/>
              </w:rPr>
              <w:t xml:space="preserve"> accurate information</w:t>
            </w:r>
            <w:r w:rsidR="00003E64" w:rsidRPr="00D0227E">
              <w:rPr>
                <w:rFonts w:ascii="Arial" w:hAnsi="Arial" w:cs="Arial"/>
                <w:i/>
                <w:sz w:val="22"/>
                <w:szCs w:val="22"/>
              </w:rPr>
              <w:t>:</w:t>
            </w:r>
          </w:p>
          <w:p w14:paraId="4B70FB1C" w14:textId="77777777" w:rsidR="00003E64" w:rsidRPr="00D0227E" w:rsidRDefault="00003E64" w:rsidP="00D0227E">
            <w:pPr>
              <w:spacing w:line="360" w:lineRule="auto"/>
              <w:jc w:val="both"/>
              <w:rPr>
                <w:rFonts w:ascii="Arial" w:hAnsi="Arial" w:cs="Arial"/>
                <w:sz w:val="22"/>
                <w:szCs w:val="22"/>
              </w:rPr>
            </w:pPr>
          </w:p>
          <w:p w14:paraId="485E2FB2" w14:textId="77777777" w:rsidR="00003E64" w:rsidRPr="00D0227E" w:rsidRDefault="00003E64" w:rsidP="00D0227E">
            <w:pPr>
              <w:spacing w:line="360" w:lineRule="auto"/>
              <w:jc w:val="both"/>
              <w:rPr>
                <w:rFonts w:ascii="Arial" w:hAnsi="Arial" w:cs="Arial"/>
                <w:sz w:val="22"/>
                <w:szCs w:val="22"/>
              </w:rPr>
            </w:pPr>
          </w:p>
          <w:p w14:paraId="4416A3BD" w14:textId="38EBDFCF" w:rsidR="00003E64" w:rsidRPr="00D0227E" w:rsidRDefault="00003E64" w:rsidP="00D0227E">
            <w:pPr>
              <w:autoSpaceDE w:val="0"/>
              <w:autoSpaceDN w:val="0"/>
              <w:adjustRightInd w:val="0"/>
              <w:spacing w:line="360" w:lineRule="auto"/>
              <w:jc w:val="both"/>
              <w:rPr>
                <w:rFonts w:ascii="Arial" w:hAnsi="Arial" w:cs="Arial"/>
                <w:sz w:val="22"/>
                <w:szCs w:val="22"/>
              </w:rPr>
            </w:pPr>
          </w:p>
        </w:tc>
      </w:tr>
      <w:tr w:rsidR="0094056C" w:rsidRPr="004C3A0B" w14:paraId="5F982EC3" w14:textId="77777777" w:rsidTr="01146BDF">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1146BDF">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6671D48D" w:rsidR="0094056C" w:rsidRPr="00D0227E" w:rsidRDefault="00217870" w:rsidP="00D0227E">
            <w:pPr>
              <w:spacing w:line="360" w:lineRule="auto"/>
              <w:jc w:val="both"/>
              <w:rPr>
                <w:rFonts w:ascii="Arial" w:hAnsi="Arial" w:cs="Arial"/>
                <w:sz w:val="22"/>
                <w:szCs w:val="22"/>
              </w:rPr>
            </w:pPr>
            <w:r w:rsidRPr="00D0227E">
              <w:rPr>
                <w:rFonts w:ascii="Arial" w:hAnsi="Arial" w:cs="Arial"/>
                <w:sz w:val="22"/>
                <w:szCs w:val="22"/>
              </w:rPr>
              <w:t>Perhaps, there is a threat of working with copyrighted materials, incomplete representation of the information, and failure to observe principles of academic honesty.</w:t>
            </w:r>
          </w:p>
          <w:p w14:paraId="09091714" w14:textId="77777777" w:rsidR="0094056C" w:rsidRPr="004C3A0B" w:rsidRDefault="0094056C" w:rsidP="00D107AC">
            <w:pPr>
              <w:rPr>
                <w:rFonts w:ascii="Arial" w:hAnsi="Arial" w:cs="Arial"/>
                <w:sz w:val="22"/>
                <w:szCs w:val="22"/>
              </w:rPr>
            </w:pPr>
          </w:p>
          <w:p w14:paraId="3CC70174" w14:textId="4FD88799" w:rsidR="0094056C" w:rsidRPr="004C3A0B" w:rsidRDefault="0094056C" w:rsidP="00B426AB">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40B35FAF" w:rsidR="0094056C" w:rsidRPr="00D0227E" w:rsidRDefault="005B3886" w:rsidP="00D0227E">
            <w:pPr>
              <w:spacing w:line="360" w:lineRule="auto"/>
              <w:jc w:val="both"/>
              <w:rPr>
                <w:rFonts w:ascii="Arial" w:hAnsi="Arial" w:cs="Arial"/>
                <w:sz w:val="22"/>
                <w:szCs w:val="22"/>
              </w:rPr>
            </w:pPr>
            <w:r w:rsidRPr="00D0227E">
              <w:rPr>
                <w:rFonts w:ascii="Arial" w:hAnsi="Arial" w:cs="Arial"/>
                <w:sz w:val="22"/>
                <w:szCs w:val="22"/>
              </w:rPr>
              <w:t xml:space="preserve">A reference list will cite all sources referenced in the proper referencing styles and not only credible and available in a public place but also an academic source will be </w:t>
            </w:r>
            <w:r w:rsidR="00967CF6">
              <w:rPr>
                <w:rFonts w:ascii="Arial" w:hAnsi="Arial" w:cs="Arial"/>
                <w:sz w:val="22"/>
                <w:szCs w:val="22"/>
              </w:rPr>
              <w:t>utilised</w:t>
            </w:r>
            <w:r w:rsidRPr="00D0227E">
              <w:rPr>
                <w:rFonts w:ascii="Arial" w:hAnsi="Arial" w:cs="Arial"/>
                <w:sz w:val="22"/>
                <w:szCs w:val="22"/>
              </w:rPr>
              <w:t>.</w:t>
            </w:r>
          </w:p>
          <w:p w14:paraId="035C5940" w14:textId="6E00805C" w:rsidR="0094056C" w:rsidRPr="004C3A0B" w:rsidRDefault="0094056C" w:rsidP="00D107AC">
            <w:pPr>
              <w:autoSpaceDE w:val="0"/>
              <w:autoSpaceDN w:val="0"/>
              <w:adjustRightInd w:val="0"/>
              <w:rPr>
                <w:rFonts w:cs="Arial"/>
              </w:rPr>
            </w:pPr>
          </w:p>
        </w:tc>
      </w:tr>
      <w:tr w:rsidR="00003E64" w:rsidRPr="004C3A0B" w14:paraId="404AE437" w14:textId="77777777" w:rsidTr="01146BDF">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1146BDF">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2DE990B" w14:textId="77777777" w:rsidR="005B3886" w:rsidRDefault="0094056C" w:rsidP="005B3886">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C909E90" w:rsidR="00003E64" w:rsidRPr="005B3886" w:rsidRDefault="005B3886" w:rsidP="005B3886">
            <w:pPr>
              <w:autoSpaceDE w:val="0"/>
              <w:autoSpaceDN w:val="0"/>
              <w:adjustRightInd w:val="0"/>
              <w:spacing w:line="360" w:lineRule="auto"/>
              <w:jc w:val="both"/>
              <w:rPr>
                <w:rFonts w:ascii="Arial" w:hAnsi="Arial" w:cs="Arial"/>
                <w:sz w:val="22"/>
                <w:szCs w:val="22"/>
              </w:rPr>
            </w:pPr>
            <w:r w:rsidRPr="005B3886">
              <w:rPr>
                <w:rFonts w:ascii="Arial" w:hAnsi="Arial" w:cs="Arial"/>
                <w:sz w:val="22"/>
                <w:szCs w:val="22"/>
              </w:rPr>
              <w:t xml:space="preserve">Minimal impacts could be applied in </w:t>
            </w:r>
            <w:r w:rsidR="00967CF6">
              <w:rPr>
                <w:rFonts w:ascii="Arial" w:hAnsi="Arial" w:cs="Arial"/>
                <w:sz w:val="22"/>
                <w:szCs w:val="22"/>
              </w:rPr>
              <w:t>connection</w:t>
            </w:r>
            <w:r w:rsidRPr="005B3886">
              <w:rPr>
                <w:rFonts w:ascii="Arial" w:hAnsi="Arial" w:cs="Arial"/>
                <w:sz w:val="22"/>
                <w:szCs w:val="22"/>
              </w:rPr>
              <w:t xml:space="preserve"> with the environment due to working with electronic devices and electricity in the course of research.</w:t>
            </w:r>
          </w:p>
          <w:p w14:paraId="46E6515B" w14:textId="77777777" w:rsidR="00003E64" w:rsidRDefault="00003E64" w:rsidP="003257BD">
            <w:pPr>
              <w:rPr>
                <w:rFonts w:ascii="Arial" w:hAnsi="Arial" w:cs="Arial"/>
                <w:sz w:val="22"/>
                <w:szCs w:val="22"/>
              </w:rPr>
            </w:pPr>
          </w:p>
          <w:p w14:paraId="03328CC0" w14:textId="07AC199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AC53D76" w14:textId="459A2F4A" w:rsidR="005B3886" w:rsidRPr="005B3886" w:rsidRDefault="005B3886" w:rsidP="005B3886">
            <w:pPr>
              <w:autoSpaceDE w:val="0"/>
              <w:autoSpaceDN w:val="0"/>
              <w:adjustRightInd w:val="0"/>
              <w:spacing w:line="360" w:lineRule="auto"/>
              <w:jc w:val="both"/>
              <w:rPr>
                <w:rFonts w:ascii="Arial" w:hAnsi="Arial" w:cs="Arial"/>
                <w:sz w:val="22"/>
                <w:szCs w:val="22"/>
              </w:rPr>
            </w:pPr>
            <w:r w:rsidRPr="005B3886">
              <w:rPr>
                <w:rFonts w:ascii="Arial" w:hAnsi="Arial" w:cs="Arial"/>
                <w:sz w:val="22"/>
                <w:szCs w:val="22"/>
              </w:rPr>
              <w:t>The research will be conducted predominantly with the assistance of electronic sources</w:t>
            </w:r>
            <w:r w:rsidR="00967CF6">
              <w:rPr>
                <w:rFonts w:ascii="Arial" w:hAnsi="Arial" w:cs="Arial"/>
                <w:sz w:val="22"/>
                <w:szCs w:val="22"/>
              </w:rPr>
              <w:t>,</w:t>
            </w:r>
            <w:r w:rsidRPr="005B3886">
              <w:rPr>
                <w:rFonts w:ascii="Arial" w:hAnsi="Arial" w:cs="Arial"/>
                <w:sz w:val="22"/>
                <w:szCs w:val="22"/>
              </w:rPr>
              <w:t xml:space="preserve"> and it will also minimise the effects on the environment through the printing that will be minimised.</w:t>
            </w:r>
          </w:p>
          <w:p w14:paraId="41635964" w14:textId="77777777" w:rsidR="00003E64" w:rsidRDefault="00003E64" w:rsidP="003257BD">
            <w:pPr>
              <w:rPr>
                <w:rFonts w:ascii="Arial" w:hAnsi="Arial" w:cs="Arial"/>
                <w:sz w:val="22"/>
                <w:szCs w:val="22"/>
              </w:rPr>
            </w:pPr>
          </w:p>
          <w:p w14:paraId="2D9B576E" w14:textId="63F4BB03"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98AE403"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r w:rsidR="00967CF6">
              <w:rPr>
                <w:rFonts w:ascii="Arial" w:hAnsi="Arial" w:cs="Arial"/>
                <w:i/>
                <w:iCs/>
                <w:color w:val="333333"/>
                <w:sz w:val="22"/>
                <w:shd w:val="clear" w:color="auto" w:fill="F2F2F2" w:themeFill="background1" w:themeFillShade="F2"/>
              </w:rPr>
              <w:t>are</w:t>
            </w:r>
            <w:r w:rsidR="00CF6CA5">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38070824"/>
              <w14:checkbox>
                <w14:checked w14:val="1"/>
                <w14:checkedState w14:val="2612" w14:font="MS Gothic"/>
                <w14:uncheckedState w14:val="2610" w14:font="MS Gothic"/>
              </w14:checkbox>
            </w:sdtPr>
            <w:sdtContent>
              <w:p w14:paraId="43668EE2" w14:textId="5DA2B382" w:rsidR="006930C2" w:rsidRPr="00C45E9D" w:rsidRDefault="00C45E9D" w:rsidP="00C45E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6217860"/>
              <w14:checkbox>
                <w14:checked w14:val="1"/>
                <w14:checkedState w14:val="2612" w14:font="MS Gothic"/>
                <w14:uncheckedState w14:val="2610" w14:font="MS Gothic"/>
              </w14:checkbox>
            </w:sdtPr>
            <w:sdtContent>
              <w:p w14:paraId="681CE3BB" w14:textId="36F07E37" w:rsidR="006930C2" w:rsidRPr="0041297D" w:rsidRDefault="0041297D" w:rsidP="004129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CA8322E" w:rsidR="004D0161" w:rsidRPr="004C3A0B" w:rsidRDefault="008A3D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64EB403" w:rsidR="004D0161" w:rsidRPr="004C3A0B" w:rsidRDefault="008A3D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3A105C2" w:rsidR="004D0161" w:rsidRPr="004C3A0B" w:rsidRDefault="008A3D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53D559D" w:rsidR="004D0161" w:rsidRPr="004C3A0B" w:rsidRDefault="008A3D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6F1F6E8B"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r w:rsidR="00967CF6">
              <w:rPr>
                <w:rFonts w:ascii="Arial" w:hAnsi="Arial" w:cs="Arial"/>
                <w:sz w:val="22"/>
                <w:szCs w:val="22"/>
              </w:rPr>
              <w:t>disk drives</w:t>
            </w:r>
            <w:r w:rsidRPr="004C3A0B">
              <w:rPr>
                <w:rFonts w:ascii="Arial" w:hAnsi="Arial" w:cs="Arial"/>
                <w:sz w:val="22"/>
                <w:szCs w:val="22"/>
              </w:rPr>
              <w:t>/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C1D7406" w:rsidR="004D0161" w:rsidRPr="004C3A0B" w:rsidRDefault="008A3D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9B9F212" w:rsidR="004D0161" w:rsidRPr="004C3A0B" w:rsidRDefault="008A3D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2EDBEE4" w:rsidR="004D0161" w:rsidRPr="004C3A0B" w:rsidRDefault="008A3DD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35B7FE4" w:rsidR="004D0161" w:rsidRPr="004C3A0B" w:rsidRDefault="008A3DD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3B8EF8" w:rsidR="004D0161" w:rsidRPr="004C3A0B" w:rsidRDefault="008A3D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B6D2A00" w:rsidR="004D0161" w:rsidRPr="004C3A0B" w:rsidRDefault="008A3D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5067B84A" w:rsidR="004D0161" w:rsidRPr="004C3A0B" w:rsidRDefault="008A3DD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7D6E1CA" w:rsidR="004D0161" w:rsidRPr="004C3A0B" w:rsidRDefault="008A3D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1077419" w:rsidR="004D0161" w:rsidRPr="004C3A0B" w:rsidRDefault="008A3D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4CA1CB3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w:t>
            </w:r>
            <w:r w:rsidR="00967CF6">
              <w:rPr>
                <w:rFonts w:ascii="Arial" w:hAnsi="Arial" w:cs="Arial"/>
                <w:bCs/>
                <w:sz w:val="22"/>
                <w:szCs w:val="22"/>
              </w:rPr>
              <w:t>,</w:t>
            </w:r>
            <w:r>
              <w:rPr>
                <w:rFonts w:ascii="Arial" w:hAnsi="Arial" w:cs="Arial"/>
                <w:bCs/>
                <w:sz w:val="22"/>
                <w:szCs w:val="22"/>
              </w:rPr>
              <w:t xml:space="preserve"> you should assume that any generative AI or other AI-based tool that you pay to use is more secure and accurate than one </w:t>
            </w:r>
            <w:r w:rsidR="00967CF6">
              <w:rPr>
                <w:rFonts w:ascii="Arial" w:hAnsi="Arial" w:cs="Arial"/>
                <w:bCs/>
                <w:sz w:val="22"/>
                <w:szCs w:val="22"/>
              </w:rPr>
              <w:t>that</w:t>
            </w:r>
            <w:r>
              <w:rPr>
                <w:rFonts w:ascii="Arial" w:hAnsi="Arial" w:cs="Arial"/>
                <w:bCs/>
                <w:sz w:val="22"/>
                <w:szCs w:val="22"/>
              </w:rPr>
              <w:t xml:space="preserve">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7597C1C" w:rsidR="001B41AD" w:rsidRPr="003C7DE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6515C52" w:rsidR="001B41A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CECF19A" w:rsidR="001B41A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AEB7E8D" w:rsidR="001B41A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EA3671B" w:rsidR="001B41A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B3D835F" w:rsidR="001B41AD" w:rsidRPr="003C7DE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8C626C2" w:rsidR="001B41AD" w:rsidRPr="003C7DE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1273A21" w:rsidR="001B41AD" w:rsidRPr="003C7DE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707859E" w:rsidR="001B41AD" w:rsidRPr="003C7DE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8227803" w:rsidR="001B41AD" w:rsidRPr="003C7DE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833496A" w:rsidR="001B41AD" w:rsidRDefault="008A3DD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04A29A36"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 xml:space="preserve">The information </w:t>
            </w:r>
            <w:r w:rsidR="00967CF6">
              <w:rPr>
                <w:rFonts w:ascii="Arial" w:hAnsi="Arial" w:cs="Arial"/>
                <w:sz w:val="22"/>
                <w:szCs w:val="22"/>
              </w:rPr>
              <w:t>that</w:t>
            </w:r>
            <w:r w:rsidRPr="004C3A0B">
              <w:rPr>
                <w:rFonts w:ascii="Arial" w:hAnsi="Arial" w:cs="Arial"/>
                <w:sz w:val="22"/>
                <w:szCs w:val="22"/>
              </w:rPr>
              <w:t xml:space="preserve">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6F799D3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w:t>
            </w:r>
            <w:r w:rsidR="00967CF6">
              <w:rPr>
                <w:rFonts w:ascii="Arial" w:hAnsi="Arial" w:cs="Arial"/>
                <w:sz w:val="22"/>
                <w:szCs w:val="22"/>
              </w:rPr>
              <w:t>,</w:t>
            </w:r>
            <w:r w:rsidRPr="004C3A0B">
              <w:rPr>
                <w:rFonts w:ascii="Arial" w:hAnsi="Arial" w:cs="Arial"/>
                <w:sz w:val="22"/>
                <w:szCs w:val="22"/>
              </w:rPr>
              <w:t xml:space="preserve"> I hereby confirm that I undertake to ensure that the </w:t>
            </w:r>
            <w:r w:rsidR="00967CF6">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sidR="00967CF6">
              <w:rPr>
                <w:rFonts w:ascii="Arial" w:hAnsi="Arial" w:cs="Arial"/>
                <w:sz w:val="22"/>
                <w:szCs w:val="22"/>
              </w:rPr>
              <w:t>,</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CB0DDC6" w:rsidR="004D0161" w:rsidRPr="00967CF6" w:rsidRDefault="00967CF6" w:rsidP="00694EA8">
            <w:pPr>
              <w:spacing w:before="100" w:beforeAutospacing="1" w:after="100" w:afterAutospacing="1"/>
              <w:rPr>
                <w:rFonts w:ascii="Arial" w:hAnsi="Arial" w:cs="Arial"/>
                <w:b/>
                <w:bCs/>
                <w:sz w:val="22"/>
                <w:szCs w:val="22"/>
              </w:rPr>
            </w:pPr>
            <w:r w:rsidRPr="00967CF6">
              <w:rPr>
                <w:rFonts w:ascii="Arial" w:hAnsi="Arial" w:cs="Arial"/>
                <w:b/>
                <w:bCs/>
                <w:sz w:val="22"/>
                <w:szCs w:val="22"/>
              </w:rPr>
              <w:t>Rutvik Ghori</w:t>
            </w:r>
          </w:p>
        </w:tc>
        <w:tc>
          <w:tcPr>
            <w:tcW w:w="2139" w:type="dxa"/>
            <w:gridSpan w:val="3"/>
            <w:vAlign w:val="center"/>
          </w:tcPr>
          <w:p w14:paraId="6C1C1BE5" w14:textId="5CC14EB3" w:rsidR="004D0161" w:rsidRPr="00967CF6"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67CF6">
              <w:rPr>
                <w:rFonts w:ascii="Arial" w:hAnsi="Arial" w:cs="Arial"/>
                <w:b/>
                <w:bCs/>
                <w:sz w:val="22"/>
                <w:szCs w:val="22"/>
              </w:rPr>
              <w:t xml:space="preserve"> 17/03/2026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56541A3" w:rsidR="00AA7E42" w:rsidRPr="004C3A0B" w:rsidRDefault="00FC6638" w:rsidP="00CA7241">
            <w:pPr>
              <w:pStyle w:val="ListParagraph"/>
              <w:ind w:left="0"/>
              <w:rPr>
                <w:rFonts w:ascii="Arial" w:hAnsi="Arial" w:cs="Arial"/>
              </w:rPr>
            </w:pPr>
            <w:r>
              <w:rPr>
                <w:rFonts w:ascii="Arial" w:hAnsi="Arial" w:cs="Arial"/>
              </w:rPr>
              <w:t>Alireza Nazarian</w:t>
            </w:r>
          </w:p>
        </w:tc>
        <w:tc>
          <w:tcPr>
            <w:tcW w:w="2123" w:type="dxa"/>
            <w:vMerge w:val="restart"/>
          </w:tcPr>
          <w:p w14:paraId="7BA89991" w14:textId="0FFBC339" w:rsidR="00AA7E42" w:rsidRPr="004C3A0B" w:rsidRDefault="00AA7E42" w:rsidP="0092487B">
            <w:pPr>
              <w:pStyle w:val="ListParagraph"/>
              <w:ind w:left="0"/>
              <w:rPr>
                <w:rFonts w:ascii="Arial" w:hAnsi="Arial" w:cs="Arial"/>
              </w:rPr>
            </w:pPr>
            <w:r w:rsidRPr="004C3A0B">
              <w:rPr>
                <w:rFonts w:ascii="Arial" w:hAnsi="Arial" w:cs="Arial"/>
                <w:b/>
                <w:bCs/>
              </w:rPr>
              <w:t>Date:</w:t>
            </w:r>
            <w:r w:rsidR="00FC6638">
              <w:rPr>
                <w:rFonts w:ascii="Arial" w:hAnsi="Arial" w:cs="Arial"/>
                <w:b/>
                <w:bCs/>
              </w:rPr>
              <w:t>17/03/2026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35E09FA4" w14:textId="6915244C" w:rsidR="00FC6638" w:rsidRDefault="00FC6638" w:rsidP="00FC6638">
            <w:pPr>
              <w:pStyle w:val="NormalWeb"/>
            </w:pPr>
            <w:r>
              <w:rPr>
                <w:noProof/>
              </w:rPr>
              <w:drawing>
                <wp:inline distT="0" distB="0" distL="0" distR="0" wp14:anchorId="353463AC" wp14:editId="4C3003F8">
                  <wp:extent cx="2159000" cy="730250"/>
                  <wp:effectExtent l="0" t="0" r="0" b="0"/>
                  <wp:docPr id="892610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59000" cy="730250"/>
                          </a:xfrm>
                          <a:prstGeom prst="rect">
                            <a:avLst/>
                          </a:prstGeom>
                          <a:noFill/>
                          <a:ln>
                            <a:noFill/>
                          </a:ln>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23B49" w14:textId="77777777" w:rsidR="002B1996" w:rsidRDefault="002B1996" w:rsidP="00390251">
      <w:r>
        <w:separator/>
      </w:r>
    </w:p>
    <w:p w14:paraId="38C91FCF" w14:textId="77777777" w:rsidR="002B1996" w:rsidRDefault="002B1996"/>
  </w:endnote>
  <w:endnote w:type="continuationSeparator" w:id="0">
    <w:p w14:paraId="2F047565" w14:textId="77777777" w:rsidR="002B1996" w:rsidRDefault="002B1996" w:rsidP="00390251">
      <w:r>
        <w:continuationSeparator/>
      </w:r>
    </w:p>
    <w:p w14:paraId="59186541" w14:textId="77777777" w:rsidR="002B1996" w:rsidRDefault="002B19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altName w:val="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454AED8D"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1419DA">
      <w:rPr>
        <w:rStyle w:val="PageNumber"/>
        <w:rFonts w:ascii="Arial" w:hAnsi="Arial" w:cs="Arial"/>
        <w:noProof/>
      </w:rPr>
      <w:t>2</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29EB0" w14:textId="77777777" w:rsidR="002B1996" w:rsidRDefault="002B1996" w:rsidP="00390251">
      <w:r>
        <w:separator/>
      </w:r>
    </w:p>
    <w:p w14:paraId="4EFEA625" w14:textId="77777777" w:rsidR="002B1996" w:rsidRDefault="002B1996"/>
  </w:footnote>
  <w:footnote w:type="continuationSeparator" w:id="0">
    <w:p w14:paraId="0D9013D4" w14:textId="77777777" w:rsidR="002B1996" w:rsidRDefault="002B1996" w:rsidP="00390251">
      <w:r>
        <w:continuationSeparator/>
      </w:r>
    </w:p>
    <w:p w14:paraId="6B5573B8" w14:textId="77777777" w:rsidR="002B1996" w:rsidRDefault="002B19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intelligence2.xml><?xml version="1.0" encoding="utf-8"?>
<int2:intelligence xmlns:int2="http://schemas.microsoft.com/office/intelligence/2020/intelligence" xmlns:oel="http://schemas.microsoft.com/office/2019/extlst">
  <int2:observations>
    <int2:bookmark int2:bookmarkName="_Int_7hLEzNA8" int2:invalidationBookmarkName="" int2:hashCode="/hjcy8hSHG2jRG" int2:id="JcKtlK8F">
      <int2:state int2:value="Rejected" int2:type="style"/>
    </int2:bookmark>
    <int2:bookmark int2:bookmarkName="_Int_hiqmOGmc" int2:invalidationBookmarkName="" int2:hashCode="SD6DFtosDOG94/" int2:id="AbcYbCUM">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965BE"/>
    <w:multiLevelType w:val="multilevel"/>
    <w:tmpl w:val="CEFAD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3381732">
    <w:abstractNumId w:val="11"/>
  </w:num>
  <w:num w:numId="2" w16cid:durableId="927539160">
    <w:abstractNumId w:val="20"/>
  </w:num>
  <w:num w:numId="3" w16cid:durableId="1622495661">
    <w:abstractNumId w:val="3"/>
  </w:num>
  <w:num w:numId="4" w16cid:durableId="1791509927">
    <w:abstractNumId w:val="25"/>
  </w:num>
  <w:num w:numId="5" w16cid:durableId="4630877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2718840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7603596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55750841">
    <w:abstractNumId w:val="4"/>
  </w:num>
  <w:num w:numId="9" w16cid:durableId="1070347080">
    <w:abstractNumId w:val="8"/>
  </w:num>
  <w:num w:numId="10" w16cid:durableId="373430237">
    <w:abstractNumId w:val="9"/>
  </w:num>
  <w:num w:numId="11" w16cid:durableId="1668168511">
    <w:abstractNumId w:val="23"/>
  </w:num>
  <w:num w:numId="12" w16cid:durableId="456988779">
    <w:abstractNumId w:val="21"/>
  </w:num>
  <w:num w:numId="13" w16cid:durableId="201090421">
    <w:abstractNumId w:val="22"/>
  </w:num>
  <w:num w:numId="14" w16cid:durableId="550769999">
    <w:abstractNumId w:val="0"/>
  </w:num>
  <w:num w:numId="15" w16cid:durableId="1491141452">
    <w:abstractNumId w:val="6"/>
  </w:num>
  <w:num w:numId="16" w16cid:durableId="747000604">
    <w:abstractNumId w:val="7"/>
  </w:num>
  <w:num w:numId="17" w16cid:durableId="328873822">
    <w:abstractNumId w:val="12"/>
  </w:num>
  <w:num w:numId="18" w16cid:durableId="907306852">
    <w:abstractNumId w:val="14"/>
  </w:num>
  <w:num w:numId="19" w16cid:durableId="1953585779">
    <w:abstractNumId w:val="24"/>
  </w:num>
  <w:num w:numId="20" w16cid:durableId="1601529424">
    <w:abstractNumId w:val="5"/>
  </w:num>
  <w:num w:numId="21" w16cid:durableId="384570379">
    <w:abstractNumId w:val="15"/>
  </w:num>
  <w:num w:numId="22" w16cid:durableId="295986264">
    <w:abstractNumId w:val="19"/>
  </w:num>
  <w:num w:numId="23" w16cid:durableId="1049107798">
    <w:abstractNumId w:val="2"/>
  </w:num>
  <w:num w:numId="24" w16cid:durableId="464080406">
    <w:abstractNumId w:val="10"/>
  </w:num>
  <w:num w:numId="25" w16cid:durableId="1250967380">
    <w:abstractNumId w:val="13"/>
  </w:num>
  <w:num w:numId="26" w16cid:durableId="1539275775">
    <w:abstractNumId w:val="26"/>
  </w:num>
  <w:num w:numId="27" w16cid:durableId="1248807119">
    <w:abstractNumId w:val="18"/>
  </w:num>
  <w:num w:numId="28" w16cid:durableId="709109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3576"/>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19DA"/>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870"/>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1996"/>
    <w:rsid w:val="002B56C1"/>
    <w:rsid w:val="002B6DE2"/>
    <w:rsid w:val="002B7789"/>
    <w:rsid w:val="002C4AEB"/>
    <w:rsid w:val="002D1837"/>
    <w:rsid w:val="002D270A"/>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0A7C"/>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297D"/>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652B5"/>
    <w:rsid w:val="005704BE"/>
    <w:rsid w:val="00571817"/>
    <w:rsid w:val="00573226"/>
    <w:rsid w:val="00574528"/>
    <w:rsid w:val="005756CA"/>
    <w:rsid w:val="00581C49"/>
    <w:rsid w:val="00584B8F"/>
    <w:rsid w:val="005934C5"/>
    <w:rsid w:val="005960A0"/>
    <w:rsid w:val="00596BFA"/>
    <w:rsid w:val="005A76DA"/>
    <w:rsid w:val="005B3886"/>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1394"/>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3DD7"/>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67CF6"/>
    <w:rsid w:val="009831F5"/>
    <w:rsid w:val="00986EEC"/>
    <w:rsid w:val="00986FD8"/>
    <w:rsid w:val="009955DD"/>
    <w:rsid w:val="009A3300"/>
    <w:rsid w:val="009A3C08"/>
    <w:rsid w:val="009A4E14"/>
    <w:rsid w:val="009A6F5D"/>
    <w:rsid w:val="009B1FB6"/>
    <w:rsid w:val="009B3534"/>
    <w:rsid w:val="009C5D44"/>
    <w:rsid w:val="009C65D2"/>
    <w:rsid w:val="009D2E0B"/>
    <w:rsid w:val="009E0AB3"/>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26AB"/>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5E9D"/>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27E"/>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6A35"/>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01A1"/>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BCE"/>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6638"/>
    <w:rsid w:val="00FD436F"/>
    <w:rsid w:val="00FD5A26"/>
    <w:rsid w:val="00FE3EC4"/>
    <w:rsid w:val="00FE4922"/>
    <w:rsid w:val="00FF3E46"/>
    <w:rsid w:val="00FF5A58"/>
    <w:rsid w:val="01146BDF"/>
    <w:rsid w:val="4460BA74"/>
    <w:rsid w:val="4B11F0F7"/>
    <w:rsid w:val="4BAFF5E1"/>
    <w:rsid w:val="698B820C"/>
    <w:rsid w:val="6CC82B0D"/>
    <w:rsid w:val="6FEA08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98E998-A4DD-43C4-A240-4DD79460D81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3813</Words>
  <Characters>19333</Characters>
  <Application>Microsoft Office Word</Application>
  <DocSecurity>0</DocSecurity>
  <Lines>878</Lines>
  <Paragraphs>661</Paragraphs>
  <ScaleCrop>false</ScaleCrop>
  <Company>UoW Trinity Saint David</Company>
  <LinksUpToDate>false</LinksUpToDate>
  <CharactersWithSpaces>22485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Alireza Nazarian</cp:lastModifiedBy>
  <cp:revision>2</cp:revision>
  <cp:lastPrinted>2016-10-24T12:21:00Z</cp:lastPrinted>
  <dcterms:created xsi:type="dcterms:W3CDTF">2026-03-17T22:27:00Z</dcterms:created>
  <dcterms:modified xsi:type="dcterms:W3CDTF">2026-03-17T22:27:00Z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a1f2106c-afb2-486d-a2ce-60025dc38d80</vt:lpwstr>
  </property>
</Properties>
</file>