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02D6275" w:rsidR="005E6C44" w:rsidRPr="00A42F82" w:rsidRDefault="00035F6E" w:rsidP="00A91894">
            <w:pPr>
              <w:rPr>
                <w:rFonts w:ascii="Arial" w:hAnsi="Arial" w:cs="Arial"/>
                <w:sz w:val="22"/>
                <w:szCs w:val="22"/>
              </w:rPr>
            </w:pPr>
            <w:r>
              <w:rPr>
                <w:rFonts w:ascii="Arial" w:hAnsi="Arial" w:cs="Arial"/>
                <w:sz w:val="22"/>
                <w:szCs w:val="22"/>
              </w:rPr>
              <w:t>Luke Howells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C0D61BB" w:rsidR="005E6C44" w:rsidRPr="00A42F82" w:rsidRDefault="00E2722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F6D2639" w:rsidR="005E6C44" w:rsidRPr="00A42F82" w:rsidRDefault="00E27224" w:rsidP="00A91894">
            <w:pPr>
              <w:rPr>
                <w:rFonts w:ascii="Arial" w:hAnsi="Arial" w:cs="Arial"/>
                <w:sz w:val="22"/>
                <w:szCs w:val="22"/>
              </w:rPr>
            </w:pPr>
            <w:r>
              <w:rPr>
                <w:rFonts w:ascii="Arial" w:hAnsi="Arial" w:cs="Arial"/>
                <w:sz w:val="22"/>
                <w:szCs w:val="22"/>
              </w:rPr>
              <w:t>IMH</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13F9EF0" w:rsidR="005E6C44" w:rsidRPr="00A42F82" w:rsidRDefault="00E27224"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9818916" w:rsidR="005E6C44" w:rsidRPr="00A42F82" w:rsidRDefault="00000000" w:rsidP="00A91894">
            <w:pPr>
              <w:rPr>
                <w:rFonts w:ascii="Arial" w:hAnsi="Arial" w:cs="Arial"/>
                <w:sz w:val="22"/>
                <w:szCs w:val="22"/>
              </w:rPr>
            </w:pPr>
            <w:hyperlink r:id="rId13" w:history="1">
              <w:r w:rsidR="00E27224" w:rsidRPr="00E27224">
                <w:rPr>
                  <w:rStyle w:val="Hyperlink"/>
                  <w:rFonts w:ascii="Segoe UI" w:hAnsi="Segoe UI" w:cs="Segoe UI"/>
                  <w:color w:val="auto"/>
                  <w:sz w:val="23"/>
                  <w:szCs w:val="23"/>
                  <w:shd w:val="clear" w:color="auto" w:fill="FFFFFF"/>
                </w:rPr>
                <w:t>2124829@student.uwtsd.ac.uk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958B667" w:rsidR="005E6C44" w:rsidRPr="00A42F82" w:rsidRDefault="00E27224" w:rsidP="00A91894">
            <w:pPr>
              <w:rPr>
                <w:rFonts w:ascii="Arial" w:hAnsi="Arial" w:cs="Arial"/>
                <w:sz w:val="22"/>
                <w:szCs w:val="22"/>
              </w:rPr>
            </w:pPr>
            <w:r>
              <w:rPr>
                <w:rFonts w:ascii="Arial" w:hAnsi="Arial" w:cs="Arial"/>
                <w:sz w:val="22"/>
                <w:szCs w:val="22"/>
              </w:rPr>
              <w:t>2124829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1EB530A" w:rsidR="005E6C44" w:rsidRPr="00A42F82" w:rsidRDefault="00357919" w:rsidP="00A91894">
            <w:pPr>
              <w:rPr>
                <w:rFonts w:ascii="Arial" w:hAnsi="Arial" w:cs="Arial"/>
                <w:sz w:val="22"/>
                <w:szCs w:val="22"/>
              </w:rPr>
            </w:pPr>
            <w:r>
              <w:rPr>
                <w:rFonts w:ascii="Arial" w:hAnsi="Arial" w:cs="Arial"/>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377D59D" w:rsidR="005E6C44" w:rsidRPr="00A42F82" w:rsidRDefault="00AD5B2B"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54F9BED" w:rsidR="005E6C44" w:rsidRPr="00A42F82" w:rsidRDefault="0035791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D699CE9" w:rsidR="003F6F7B"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C3AD6A6" w:rsidR="005E6C44"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4EF1C7D" w:rsidR="005E6C44" w:rsidRPr="00A42F82" w:rsidRDefault="0035791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F533B5">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4D4E863" w14:textId="77777777" w:rsidR="00F533B5" w:rsidRPr="00F533B5" w:rsidRDefault="00F533B5" w:rsidP="00F533B5">
            <w:pPr>
              <w:jc w:val="both"/>
              <w:rPr>
                <w:rFonts w:asciiTheme="minorHAnsi" w:hAnsiTheme="minorHAnsi" w:cstheme="minorHAnsi"/>
                <w:sz w:val="22"/>
                <w:szCs w:val="22"/>
              </w:rPr>
            </w:pPr>
            <w:r w:rsidRPr="00F533B5">
              <w:rPr>
                <w:rFonts w:asciiTheme="minorHAnsi" w:hAnsiTheme="minorHAnsi" w:cstheme="minorHAnsi"/>
                <w:sz w:val="22"/>
                <w:szCs w:val="22"/>
              </w:rPr>
              <w:t>Beyond the Badge: Understanding the Neurological Health and Overall Wellbeing of Police Officers</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F533B5">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8E179B2" w:rsidR="004C3D85" w:rsidRPr="00A42F82" w:rsidRDefault="009552BE" w:rsidP="00A91894">
            <w:pPr>
              <w:rPr>
                <w:rFonts w:ascii="Arial" w:hAnsi="Arial" w:cs="Arial"/>
                <w:sz w:val="22"/>
                <w:szCs w:val="22"/>
              </w:rPr>
            </w:pPr>
            <w:r>
              <w:rPr>
                <w:rFonts w:ascii="Arial" w:hAnsi="Arial" w:cs="Arial"/>
                <w:sz w:val="22"/>
                <w:szCs w:val="22"/>
              </w:rPr>
              <w:t>03/01/2024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01D80D02" w:rsidR="004C3D85" w:rsidRPr="00A42F82" w:rsidRDefault="00F533B5" w:rsidP="00A91894">
            <w:pPr>
              <w:rPr>
                <w:rFonts w:ascii="Arial" w:hAnsi="Arial" w:cs="Arial"/>
                <w:sz w:val="22"/>
                <w:szCs w:val="22"/>
              </w:rPr>
            </w:pPr>
            <w:r>
              <w:rPr>
                <w:rFonts w:ascii="Arial" w:hAnsi="Arial" w:cs="Arial"/>
                <w:sz w:val="22"/>
                <w:szCs w:val="22"/>
              </w:rPr>
              <w:t>07/10/2024</w:t>
            </w:r>
          </w:p>
        </w:tc>
      </w:tr>
      <w:tr w:rsidR="00F96C3F" w:rsidRPr="00A42F82" w14:paraId="158575DD" w14:textId="77777777" w:rsidTr="00F533B5">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F533B5">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F96C3F" w:rsidRPr="00486475" w:rsidRDefault="00F96C3F" w:rsidP="00A91894">
            <w:pPr>
              <w:autoSpaceDE w:val="0"/>
              <w:autoSpaceDN w:val="0"/>
              <w:adjustRightInd w:val="0"/>
              <w:rPr>
                <w:rFonts w:ascii="Arial" w:hAnsi="Arial" w:cs="Arial"/>
                <w:b/>
                <w:bCs/>
                <w:sz w:val="22"/>
                <w:szCs w:val="22"/>
              </w:rPr>
            </w:pPr>
            <w:r w:rsidRPr="00486475">
              <w:rPr>
                <w:rFonts w:ascii="Arial" w:hAnsi="Arial" w:cs="Arial"/>
                <w:b/>
                <w:bCs/>
                <w:sz w:val="22"/>
                <w:szCs w:val="22"/>
              </w:rPr>
              <w:t>Purpose of Research Activity</w:t>
            </w:r>
          </w:p>
          <w:p w14:paraId="001E7318" w14:textId="77777777" w:rsidR="00F96C3F" w:rsidRPr="00486475" w:rsidRDefault="00F96C3F" w:rsidP="00A91894">
            <w:pPr>
              <w:rPr>
                <w:rFonts w:ascii="Arial" w:hAnsi="Arial" w:cs="Arial"/>
              </w:rPr>
            </w:pPr>
          </w:p>
          <w:p w14:paraId="4612D5AB" w14:textId="7E4711DA" w:rsidR="00D81C30" w:rsidRPr="00486475" w:rsidRDefault="00D81C30" w:rsidP="00D81C30">
            <w:pPr>
              <w:pStyle w:val="PlainText"/>
              <w:rPr>
                <w:rFonts w:ascii="Arial" w:hAnsi="Arial" w:cs="Arial"/>
              </w:rPr>
            </w:pPr>
            <w:r w:rsidRPr="00486475">
              <w:rPr>
                <w:rFonts w:ascii="Arial" w:hAnsi="Arial" w:cs="Arial"/>
              </w:rPr>
              <w:t>The purpose of this dissertation research is to deepen our understanding of the neurological health and overall wellbeing of police officers, going beyond the surface perceptions of law enforcement to uncover the complexities of their experiences. By examining the interplay between neurological factors, occupational stressors, and mental health outcomes among police officers, this study aims to shed light on the unique challenges they face in maintaining their health and resilience in the line of duty. Through a comprehensive review of existing literature and empirical investigation, the research seeks to identify key determinants of officers' neurological health and wellbeing, as well as effective strategies for promoting their overall wellness. By addressing these critical issues, the dissertation aims to contribute to the development of evidence-based interventions and support systems that enhance the health, resilience, and effectiveness of police officers in serving their communities</w:t>
            </w:r>
            <w:r w:rsidRPr="00486475">
              <w:rPr>
                <w:rFonts w:ascii="Arial" w:hAnsi="Arial" w:cs="Arial"/>
              </w:rPr>
              <w:t>.</w:t>
            </w:r>
          </w:p>
          <w:p w14:paraId="39FAA3A4" w14:textId="77777777" w:rsidR="00F96C3F" w:rsidRPr="00486475" w:rsidRDefault="00F96C3F" w:rsidP="00A91894">
            <w:pPr>
              <w:rPr>
                <w:rFonts w:ascii="Arial" w:hAnsi="Arial" w:cs="Arial"/>
              </w:rPr>
            </w:pPr>
          </w:p>
          <w:p w14:paraId="5F64A457" w14:textId="77777777" w:rsidR="00F96C3F" w:rsidRPr="00486475" w:rsidDel="00425DA7" w:rsidRDefault="00F96C3F" w:rsidP="00A91894">
            <w:pPr>
              <w:rPr>
                <w:rFonts w:ascii="Arial" w:hAnsi="Arial" w:cs="Arial"/>
              </w:rPr>
            </w:pPr>
            <w:r w:rsidRPr="00486475">
              <w:rPr>
                <w:rFonts w:ascii="Arial" w:hAnsi="Arial" w:cs="Arial"/>
                <w:color w:val="808080"/>
                <w:sz w:val="18"/>
                <w:szCs w:val="18"/>
              </w:rPr>
              <w:t>(this box should expand as you type)</w:t>
            </w:r>
          </w:p>
        </w:tc>
      </w:tr>
      <w:tr w:rsidR="00F96C3F" w:rsidRPr="00A42F82" w:rsidDel="002A152D" w14:paraId="495F0243" w14:textId="77777777" w:rsidTr="00F533B5">
        <w:trPr>
          <w:trHeight w:val="454"/>
        </w:trPr>
        <w:tc>
          <w:tcPr>
            <w:tcW w:w="296"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5DCB39FE" w14:textId="6F810F21" w:rsidR="00F96C3F" w:rsidRPr="00486475" w:rsidRDefault="00F96C3F" w:rsidP="00A91894">
            <w:pPr>
              <w:autoSpaceDE w:val="0"/>
              <w:autoSpaceDN w:val="0"/>
              <w:adjustRightInd w:val="0"/>
              <w:rPr>
                <w:rFonts w:ascii="Arial" w:hAnsi="Arial" w:cs="Arial"/>
                <w:b/>
                <w:bCs/>
                <w:sz w:val="22"/>
                <w:szCs w:val="22"/>
              </w:rPr>
            </w:pPr>
            <w:r w:rsidRPr="00486475">
              <w:rPr>
                <w:rFonts w:ascii="Arial" w:hAnsi="Arial" w:cs="Arial"/>
                <w:b/>
                <w:bCs/>
                <w:sz w:val="22"/>
                <w:szCs w:val="22"/>
              </w:rPr>
              <w:t>Research Question</w:t>
            </w:r>
          </w:p>
          <w:p w14:paraId="587CB97C" w14:textId="77777777" w:rsidR="00F96C3F" w:rsidRPr="00486475" w:rsidRDefault="00F96C3F" w:rsidP="00A91894">
            <w:pPr>
              <w:rPr>
                <w:rFonts w:ascii="Arial" w:hAnsi="Arial" w:cs="Arial"/>
              </w:rPr>
            </w:pPr>
          </w:p>
          <w:p w14:paraId="3548B5CC" w14:textId="77777777" w:rsidR="00F533B5" w:rsidRPr="00486475" w:rsidRDefault="00F533B5" w:rsidP="00F533B5">
            <w:pPr>
              <w:jc w:val="both"/>
              <w:rPr>
                <w:rFonts w:ascii="Arial" w:hAnsi="Arial" w:cs="Arial"/>
                <w:sz w:val="22"/>
                <w:szCs w:val="22"/>
              </w:rPr>
            </w:pPr>
            <w:r w:rsidRPr="00486475">
              <w:rPr>
                <w:rFonts w:ascii="Arial" w:hAnsi="Arial" w:cs="Arial"/>
                <w:sz w:val="22"/>
                <w:szCs w:val="22"/>
              </w:rPr>
              <w:t>Beyond the Badge: Understanding the Neurological Health and Overall Wellbeing of Police Officers</w:t>
            </w:r>
          </w:p>
          <w:p w14:paraId="43E4BFAF" w14:textId="77777777" w:rsidR="00F96C3F" w:rsidRPr="00486475" w:rsidRDefault="00F96C3F" w:rsidP="00A91894">
            <w:pPr>
              <w:rPr>
                <w:rFonts w:ascii="Arial" w:hAnsi="Arial" w:cs="Arial"/>
              </w:rPr>
            </w:pPr>
          </w:p>
          <w:p w14:paraId="399A7D28" w14:textId="77777777" w:rsidR="00F96C3F" w:rsidRPr="00486475" w:rsidRDefault="00F96C3F" w:rsidP="00A91894">
            <w:pPr>
              <w:rPr>
                <w:rFonts w:ascii="Arial" w:hAnsi="Arial" w:cs="Arial"/>
                <w:sz w:val="22"/>
                <w:szCs w:val="22"/>
              </w:rPr>
            </w:pPr>
          </w:p>
          <w:p w14:paraId="76C0468A" w14:textId="77777777" w:rsidR="00F96C3F" w:rsidRPr="00486475" w:rsidRDefault="00F96C3F" w:rsidP="00A91894">
            <w:pPr>
              <w:autoSpaceDE w:val="0"/>
              <w:autoSpaceDN w:val="0"/>
              <w:adjustRightInd w:val="0"/>
              <w:rPr>
                <w:rFonts w:ascii="Arial" w:hAnsi="Arial" w:cs="Arial"/>
                <w:b/>
                <w:bCs/>
                <w:sz w:val="22"/>
                <w:szCs w:val="22"/>
              </w:rPr>
            </w:pPr>
            <w:r w:rsidRPr="00486475">
              <w:rPr>
                <w:rFonts w:ascii="Arial" w:hAnsi="Arial" w:cs="Arial"/>
                <w:sz w:val="18"/>
                <w:szCs w:val="18"/>
              </w:rPr>
              <w:t>(this box should expand as you type)</w:t>
            </w:r>
          </w:p>
        </w:tc>
      </w:tr>
      <w:tr w:rsidR="00F96C3F" w:rsidRPr="00A42F82" w14:paraId="5601B9CC" w14:textId="77777777" w:rsidTr="00F533B5">
        <w:trPr>
          <w:trHeight w:val="454"/>
        </w:trPr>
        <w:tc>
          <w:tcPr>
            <w:tcW w:w="296"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4" w:type="pct"/>
            <w:gridSpan w:val="4"/>
            <w:vAlign w:val="center"/>
          </w:tcPr>
          <w:p w14:paraId="5CE68DFE" w14:textId="360B02EA" w:rsidR="00F96C3F" w:rsidRPr="00486475" w:rsidRDefault="00F96C3F" w:rsidP="00A91894">
            <w:pPr>
              <w:autoSpaceDE w:val="0"/>
              <w:autoSpaceDN w:val="0"/>
              <w:adjustRightInd w:val="0"/>
              <w:rPr>
                <w:rFonts w:ascii="Arial" w:hAnsi="Arial" w:cs="Arial"/>
                <w:b/>
                <w:bCs/>
                <w:sz w:val="22"/>
                <w:szCs w:val="22"/>
              </w:rPr>
            </w:pPr>
            <w:r w:rsidRPr="00486475">
              <w:rPr>
                <w:rFonts w:ascii="Arial" w:hAnsi="Arial" w:cs="Arial"/>
                <w:b/>
                <w:bCs/>
                <w:sz w:val="22"/>
                <w:szCs w:val="22"/>
              </w:rPr>
              <w:t>Aims of Research Activity</w:t>
            </w:r>
          </w:p>
          <w:p w14:paraId="13E23852" w14:textId="77777777" w:rsidR="00F96C3F" w:rsidRPr="00486475" w:rsidRDefault="00F96C3F" w:rsidP="00A91894">
            <w:pPr>
              <w:rPr>
                <w:rFonts w:ascii="Arial" w:hAnsi="Arial" w:cs="Arial"/>
              </w:rPr>
            </w:pPr>
          </w:p>
          <w:p w14:paraId="36A02841" w14:textId="77777777" w:rsidR="00120C17" w:rsidRPr="00486475" w:rsidRDefault="00120C17" w:rsidP="00120C17">
            <w:pPr>
              <w:pStyle w:val="li3"/>
              <w:numPr>
                <w:ilvl w:val="0"/>
                <w:numId w:val="29"/>
              </w:numPr>
              <w:spacing w:before="0" w:beforeAutospacing="0" w:after="0" w:afterAutospacing="0"/>
              <w:rPr>
                <w:rFonts w:ascii="Arial" w:eastAsia="Times New Roman" w:hAnsi="Arial" w:cs="Arial"/>
                <w:color w:val="000000"/>
              </w:rPr>
            </w:pPr>
            <w:r w:rsidRPr="00486475">
              <w:rPr>
                <w:rStyle w:val="apple-tab-span"/>
                <w:rFonts w:ascii="Arial" w:eastAsia="Times New Roman" w:hAnsi="Arial" w:cs="Arial"/>
                <w:color w:val="000000"/>
              </w:rPr>
              <w:tab/>
            </w:r>
            <w:r w:rsidRPr="00486475">
              <w:rPr>
                <w:rStyle w:val="apple-tab-span"/>
                <w:rFonts w:ascii="Arial" w:eastAsia="Times New Roman" w:hAnsi="Arial" w:cs="Arial"/>
                <w:color w:val="000000"/>
              </w:rPr>
              <w:tab/>
            </w:r>
            <w:r w:rsidRPr="00486475">
              <w:rPr>
                <w:rStyle w:val="s2"/>
                <w:rFonts w:ascii="Arial" w:eastAsia="Times New Roman" w:hAnsi="Arial" w:cs="Arial"/>
                <w:color w:val="000000"/>
              </w:rPr>
              <w:t>To assess the prevalence and impact of neurological health conditions, such as PTSD, depression, and cognitive decline, among police officers.</w:t>
            </w:r>
          </w:p>
          <w:p w14:paraId="39351650" w14:textId="2F94FEEB" w:rsidR="00120C17" w:rsidRPr="00486475" w:rsidRDefault="00120C17" w:rsidP="00120C17">
            <w:pPr>
              <w:pStyle w:val="li3"/>
              <w:numPr>
                <w:ilvl w:val="0"/>
                <w:numId w:val="29"/>
              </w:numPr>
              <w:spacing w:before="0" w:beforeAutospacing="0" w:after="0" w:afterAutospacing="0"/>
              <w:rPr>
                <w:rFonts w:ascii="Arial" w:eastAsia="Times New Roman" w:hAnsi="Arial" w:cs="Arial"/>
                <w:color w:val="000000"/>
              </w:rPr>
            </w:pPr>
            <w:r w:rsidRPr="00486475">
              <w:rPr>
                <w:rStyle w:val="apple-tab-span"/>
                <w:rFonts w:ascii="Arial" w:eastAsia="Times New Roman" w:hAnsi="Arial" w:cs="Arial"/>
                <w:color w:val="000000"/>
              </w:rPr>
              <w:tab/>
            </w:r>
            <w:r w:rsidRPr="00486475">
              <w:rPr>
                <w:rStyle w:val="apple-tab-span"/>
                <w:rFonts w:ascii="Arial" w:eastAsia="Times New Roman" w:hAnsi="Arial" w:cs="Arial"/>
                <w:color w:val="000000"/>
              </w:rPr>
              <w:tab/>
            </w:r>
            <w:r w:rsidRPr="00486475">
              <w:rPr>
                <w:rStyle w:val="s2"/>
                <w:rFonts w:ascii="Arial" w:eastAsia="Times New Roman" w:hAnsi="Arial" w:cs="Arial"/>
                <w:color w:val="000000"/>
              </w:rPr>
              <w:t>To examine the relationship between occupational stressors, including trauma exposure, shift work, and organi</w:t>
            </w:r>
            <w:r w:rsidRPr="00486475">
              <w:rPr>
                <w:rStyle w:val="s2"/>
                <w:rFonts w:ascii="Arial" w:eastAsia="Times New Roman" w:hAnsi="Arial" w:cs="Arial"/>
                <w:color w:val="000000"/>
              </w:rPr>
              <w:t>s</w:t>
            </w:r>
            <w:r w:rsidRPr="00486475">
              <w:rPr>
                <w:rStyle w:val="s2"/>
                <w:rFonts w:ascii="Arial" w:eastAsia="Times New Roman" w:hAnsi="Arial" w:cs="Arial"/>
                <w:color w:val="000000"/>
              </w:rPr>
              <w:t>ational culture, and officers' neurological health.</w:t>
            </w:r>
          </w:p>
          <w:p w14:paraId="44A5C697" w14:textId="77777777" w:rsidR="00120C17" w:rsidRPr="00486475" w:rsidRDefault="00120C17" w:rsidP="00120C17">
            <w:pPr>
              <w:pStyle w:val="li3"/>
              <w:numPr>
                <w:ilvl w:val="0"/>
                <w:numId w:val="29"/>
              </w:numPr>
              <w:spacing w:before="0" w:beforeAutospacing="0" w:after="0" w:afterAutospacing="0"/>
              <w:rPr>
                <w:rFonts w:ascii="Arial" w:eastAsia="Times New Roman" w:hAnsi="Arial" w:cs="Arial"/>
                <w:color w:val="000000"/>
              </w:rPr>
            </w:pPr>
            <w:r w:rsidRPr="00486475">
              <w:rPr>
                <w:rStyle w:val="apple-tab-span"/>
                <w:rFonts w:ascii="Arial" w:eastAsia="Times New Roman" w:hAnsi="Arial" w:cs="Arial"/>
                <w:color w:val="000000"/>
              </w:rPr>
              <w:tab/>
            </w:r>
            <w:r w:rsidRPr="00486475">
              <w:rPr>
                <w:rStyle w:val="apple-tab-span"/>
                <w:rFonts w:ascii="Arial" w:eastAsia="Times New Roman" w:hAnsi="Arial" w:cs="Arial"/>
                <w:color w:val="000000"/>
              </w:rPr>
              <w:tab/>
            </w:r>
            <w:r w:rsidRPr="00486475">
              <w:rPr>
                <w:rStyle w:val="s2"/>
                <w:rFonts w:ascii="Arial" w:eastAsia="Times New Roman" w:hAnsi="Arial" w:cs="Arial"/>
                <w:color w:val="000000"/>
              </w:rPr>
              <w:t>To explore the intersectionality of neurological health with other dimensions of officer wellbeing, such as mental health, physical fitness, and job satisfaction.</w:t>
            </w:r>
          </w:p>
          <w:p w14:paraId="26C06C4B" w14:textId="77777777" w:rsidR="00120C17" w:rsidRPr="00486475" w:rsidRDefault="00120C17" w:rsidP="00120C17">
            <w:pPr>
              <w:pStyle w:val="li3"/>
              <w:numPr>
                <w:ilvl w:val="0"/>
                <w:numId w:val="29"/>
              </w:numPr>
              <w:spacing w:before="0" w:beforeAutospacing="0" w:after="0" w:afterAutospacing="0"/>
              <w:rPr>
                <w:rFonts w:ascii="Arial" w:eastAsia="Times New Roman" w:hAnsi="Arial" w:cs="Arial"/>
                <w:color w:val="000000"/>
              </w:rPr>
            </w:pPr>
            <w:r w:rsidRPr="00486475">
              <w:rPr>
                <w:rStyle w:val="apple-tab-span"/>
                <w:rFonts w:ascii="Arial" w:eastAsia="Times New Roman" w:hAnsi="Arial" w:cs="Arial"/>
                <w:color w:val="000000"/>
              </w:rPr>
              <w:tab/>
            </w:r>
            <w:r w:rsidRPr="00486475">
              <w:rPr>
                <w:rStyle w:val="apple-tab-span"/>
                <w:rFonts w:ascii="Arial" w:eastAsia="Times New Roman" w:hAnsi="Arial" w:cs="Arial"/>
                <w:color w:val="000000"/>
              </w:rPr>
              <w:tab/>
            </w:r>
            <w:r w:rsidRPr="00486475">
              <w:rPr>
                <w:rStyle w:val="s2"/>
                <w:rFonts w:ascii="Arial" w:eastAsia="Times New Roman" w:hAnsi="Arial" w:cs="Arial"/>
                <w:color w:val="000000"/>
              </w:rPr>
              <w:t>To identify protective factors and resilience-building strategies that promote officers' neurological health and overall wellbeing.</w:t>
            </w:r>
          </w:p>
          <w:p w14:paraId="3F074021" w14:textId="77777777" w:rsidR="00120C17" w:rsidRPr="00486475" w:rsidRDefault="00120C17" w:rsidP="00120C17">
            <w:pPr>
              <w:pStyle w:val="li3"/>
              <w:numPr>
                <w:ilvl w:val="0"/>
                <w:numId w:val="29"/>
              </w:numPr>
              <w:spacing w:before="0" w:beforeAutospacing="0" w:after="0" w:afterAutospacing="0"/>
              <w:rPr>
                <w:rFonts w:ascii="Arial" w:eastAsia="Times New Roman" w:hAnsi="Arial" w:cs="Arial"/>
                <w:color w:val="000000"/>
              </w:rPr>
            </w:pPr>
            <w:r w:rsidRPr="00486475">
              <w:rPr>
                <w:rStyle w:val="apple-tab-span"/>
                <w:rFonts w:ascii="Arial" w:eastAsia="Times New Roman" w:hAnsi="Arial" w:cs="Arial"/>
                <w:color w:val="000000"/>
              </w:rPr>
              <w:tab/>
            </w:r>
            <w:r w:rsidRPr="00486475">
              <w:rPr>
                <w:rStyle w:val="apple-tab-span"/>
                <w:rFonts w:ascii="Arial" w:eastAsia="Times New Roman" w:hAnsi="Arial" w:cs="Arial"/>
                <w:color w:val="000000"/>
              </w:rPr>
              <w:tab/>
            </w:r>
            <w:r w:rsidRPr="00486475">
              <w:rPr>
                <w:rStyle w:val="s2"/>
                <w:rFonts w:ascii="Arial" w:eastAsia="Times New Roman" w:hAnsi="Arial" w:cs="Arial"/>
                <w:color w:val="000000"/>
              </w:rPr>
              <w:t>To evaluate the effectiveness of existing interventions and support systems in addressing neurological health challenges among police officers.</w:t>
            </w:r>
          </w:p>
          <w:p w14:paraId="14340563" w14:textId="7C38E0CF" w:rsidR="00120C17" w:rsidRPr="00486475" w:rsidRDefault="00120C17" w:rsidP="00120C17">
            <w:pPr>
              <w:pStyle w:val="li3"/>
              <w:numPr>
                <w:ilvl w:val="0"/>
                <w:numId w:val="29"/>
              </w:numPr>
              <w:spacing w:before="0" w:beforeAutospacing="0" w:after="0" w:afterAutospacing="0"/>
              <w:rPr>
                <w:rStyle w:val="s2"/>
                <w:rFonts w:ascii="Arial" w:eastAsia="Times New Roman" w:hAnsi="Arial" w:cs="Arial"/>
                <w:color w:val="000000"/>
              </w:rPr>
            </w:pPr>
            <w:r w:rsidRPr="00486475">
              <w:rPr>
                <w:rStyle w:val="apple-tab-span"/>
                <w:rFonts w:ascii="Arial" w:eastAsia="Times New Roman" w:hAnsi="Arial" w:cs="Arial"/>
                <w:color w:val="000000"/>
              </w:rPr>
              <w:tab/>
            </w:r>
            <w:r w:rsidRPr="00486475">
              <w:rPr>
                <w:rStyle w:val="apple-tab-span"/>
                <w:rFonts w:ascii="Arial" w:eastAsia="Times New Roman" w:hAnsi="Arial" w:cs="Arial"/>
                <w:color w:val="000000"/>
              </w:rPr>
              <w:tab/>
            </w:r>
            <w:r w:rsidRPr="00486475">
              <w:rPr>
                <w:rStyle w:val="s2"/>
                <w:rFonts w:ascii="Arial" w:eastAsia="Times New Roman" w:hAnsi="Arial" w:cs="Arial"/>
                <w:color w:val="000000"/>
              </w:rPr>
              <w:t>To propose evidence-based recommendations for enhancing the health, resilience, and effectiveness of police officers through targeted interventions and organi</w:t>
            </w:r>
            <w:r w:rsidRPr="00486475">
              <w:rPr>
                <w:rStyle w:val="s2"/>
                <w:rFonts w:ascii="Arial" w:eastAsia="Times New Roman" w:hAnsi="Arial" w:cs="Arial"/>
                <w:color w:val="000000"/>
              </w:rPr>
              <w:t>s</w:t>
            </w:r>
            <w:r w:rsidRPr="00486475">
              <w:rPr>
                <w:rStyle w:val="s2"/>
                <w:rFonts w:ascii="Arial" w:eastAsia="Times New Roman" w:hAnsi="Arial" w:cs="Arial"/>
                <w:color w:val="000000"/>
              </w:rPr>
              <w:t>ational policies.</w:t>
            </w:r>
          </w:p>
          <w:p w14:paraId="33E174B9" w14:textId="77777777" w:rsidR="00120C17" w:rsidRPr="00486475" w:rsidRDefault="00120C17" w:rsidP="00120C17">
            <w:pPr>
              <w:pStyle w:val="li3"/>
              <w:spacing w:before="0" w:beforeAutospacing="0" w:after="0" w:afterAutospacing="0"/>
              <w:ind w:left="720"/>
              <w:rPr>
                <w:rFonts w:ascii="Arial" w:eastAsia="Times New Roman" w:hAnsi="Arial" w:cs="Arial"/>
                <w:color w:val="000000"/>
              </w:rPr>
            </w:pPr>
          </w:p>
          <w:p w14:paraId="2ABF60D0" w14:textId="4A0AEE30" w:rsidR="00120C17" w:rsidRPr="00486475" w:rsidRDefault="00120C17" w:rsidP="00120C17">
            <w:pPr>
              <w:pStyle w:val="p3"/>
              <w:spacing w:before="0" w:beforeAutospacing="0" w:after="0" w:afterAutospacing="0"/>
              <w:rPr>
                <w:rFonts w:ascii="Arial" w:hAnsi="Arial" w:cs="Arial"/>
                <w:color w:val="000000"/>
              </w:rPr>
            </w:pPr>
            <w:r w:rsidRPr="00486475">
              <w:rPr>
                <w:rStyle w:val="s2"/>
                <w:rFonts w:ascii="Arial" w:hAnsi="Arial" w:cs="Arial"/>
                <w:color w:val="000000"/>
              </w:rPr>
              <w:t>These aims collectively seek to deepen our understanding of the neurological health and overall wellbeing of police officers and inform efforts to support and protect the individuals who dedicate their lives to public service</w:t>
            </w:r>
            <w:r w:rsidRPr="00486475">
              <w:rPr>
                <w:rStyle w:val="s2"/>
                <w:rFonts w:ascii="Arial" w:hAnsi="Arial" w:cs="Arial"/>
                <w:color w:val="000000"/>
              </w:rPr>
              <w:t>.</w:t>
            </w:r>
          </w:p>
          <w:p w14:paraId="11C896B4" w14:textId="77777777" w:rsidR="00F96C3F" w:rsidRPr="00486475" w:rsidRDefault="00F96C3F" w:rsidP="00A91894">
            <w:pPr>
              <w:rPr>
                <w:rFonts w:ascii="Arial" w:hAnsi="Arial" w:cs="Arial"/>
                <w:sz w:val="22"/>
                <w:szCs w:val="22"/>
              </w:rPr>
            </w:pPr>
          </w:p>
          <w:p w14:paraId="574A3C8C" w14:textId="77777777" w:rsidR="00F96C3F" w:rsidRPr="00486475" w:rsidRDefault="00F96C3F" w:rsidP="00A91894">
            <w:pPr>
              <w:rPr>
                <w:rFonts w:ascii="Arial" w:hAnsi="Arial" w:cs="Arial"/>
              </w:rPr>
            </w:pPr>
            <w:r w:rsidRPr="00486475">
              <w:rPr>
                <w:rFonts w:ascii="Arial" w:hAnsi="Arial" w:cs="Arial"/>
                <w:color w:val="808080"/>
                <w:sz w:val="18"/>
                <w:szCs w:val="18"/>
              </w:rPr>
              <w:t>(this box should expand as you type)</w:t>
            </w:r>
          </w:p>
        </w:tc>
      </w:tr>
      <w:tr w:rsidR="00F96C3F" w:rsidRPr="00A42F82" w14:paraId="15B95D37" w14:textId="77777777" w:rsidTr="00F533B5">
        <w:trPr>
          <w:trHeight w:val="454"/>
        </w:trPr>
        <w:tc>
          <w:tcPr>
            <w:tcW w:w="296"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F96C3F" w:rsidRPr="00486475" w:rsidRDefault="00F96C3F" w:rsidP="00A91894">
            <w:pPr>
              <w:autoSpaceDE w:val="0"/>
              <w:autoSpaceDN w:val="0"/>
              <w:adjustRightInd w:val="0"/>
              <w:rPr>
                <w:rFonts w:ascii="Arial" w:hAnsi="Arial" w:cs="Arial"/>
                <w:b/>
                <w:bCs/>
                <w:sz w:val="22"/>
                <w:szCs w:val="22"/>
              </w:rPr>
            </w:pPr>
            <w:r w:rsidRPr="00486475">
              <w:rPr>
                <w:rFonts w:ascii="Arial" w:hAnsi="Arial" w:cs="Arial"/>
                <w:b/>
                <w:bCs/>
                <w:sz w:val="22"/>
                <w:szCs w:val="22"/>
              </w:rPr>
              <w:t>Objectives of Research Activity</w:t>
            </w:r>
          </w:p>
          <w:p w14:paraId="437171CA" w14:textId="77777777" w:rsidR="00F96C3F" w:rsidRPr="00486475" w:rsidRDefault="00F96C3F" w:rsidP="00A91894">
            <w:pPr>
              <w:rPr>
                <w:rFonts w:ascii="Arial" w:hAnsi="Arial" w:cs="Arial"/>
              </w:rPr>
            </w:pPr>
          </w:p>
          <w:p w14:paraId="6D76EC41" w14:textId="77777777" w:rsidR="00D81C30" w:rsidRPr="00486475" w:rsidRDefault="00D81C30" w:rsidP="00D81C30">
            <w:pPr>
              <w:pStyle w:val="li3"/>
              <w:numPr>
                <w:ilvl w:val="0"/>
                <w:numId w:val="28"/>
              </w:numPr>
              <w:spacing w:before="0" w:beforeAutospacing="0" w:after="0" w:afterAutospacing="0"/>
              <w:rPr>
                <w:rStyle w:val="s2"/>
                <w:rFonts w:ascii="Arial" w:eastAsia="Times New Roman" w:hAnsi="Arial" w:cs="Arial"/>
              </w:rPr>
            </w:pPr>
            <w:r w:rsidRPr="00486475">
              <w:rPr>
                <w:rStyle w:val="s2"/>
                <w:rFonts w:ascii="Arial" w:hAnsi="Arial" w:cs="Arial"/>
              </w:rPr>
              <w:t xml:space="preserve">Assess the neurological health status of police officers: Conduct a comprehensive review of existing literature and studies to evaluate the prevalence and impact of neurological health conditions, such as PTSD, depression, and cognitive decline, among police officers. </w:t>
            </w:r>
          </w:p>
          <w:p w14:paraId="065276BF" w14:textId="77777777" w:rsidR="00D81C30" w:rsidRPr="00486475" w:rsidRDefault="00D81C30" w:rsidP="00D81C30">
            <w:pPr>
              <w:pStyle w:val="li3"/>
              <w:spacing w:before="0" w:beforeAutospacing="0" w:after="0" w:afterAutospacing="0"/>
              <w:ind w:left="720"/>
              <w:rPr>
                <w:rFonts w:ascii="Arial" w:eastAsia="Times New Roman" w:hAnsi="Arial" w:cs="Arial"/>
              </w:rPr>
            </w:pPr>
          </w:p>
          <w:p w14:paraId="24A23E0D" w14:textId="77777777" w:rsidR="00D81C30" w:rsidRPr="00486475" w:rsidRDefault="00D81C30" w:rsidP="00D81C30">
            <w:pPr>
              <w:pStyle w:val="li3"/>
              <w:numPr>
                <w:ilvl w:val="0"/>
                <w:numId w:val="28"/>
              </w:numPr>
              <w:spacing w:before="0" w:beforeAutospacing="0" w:after="0" w:afterAutospacing="0"/>
              <w:rPr>
                <w:rFonts w:ascii="Arial" w:eastAsia="Times New Roman" w:hAnsi="Arial" w:cs="Arial"/>
              </w:rPr>
            </w:pPr>
            <w:r w:rsidRPr="00486475">
              <w:rPr>
                <w:rStyle w:val="apple-tab-span"/>
                <w:rFonts w:ascii="Arial" w:hAnsi="Arial" w:cs="Arial"/>
              </w:rPr>
              <w:tab/>
            </w:r>
            <w:r w:rsidRPr="00486475">
              <w:rPr>
                <w:rStyle w:val="apple-tab-span"/>
                <w:rFonts w:ascii="Arial" w:hAnsi="Arial" w:cs="Arial"/>
              </w:rPr>
              <w:tab/>
            </w:r>
            <w:r w:rsidRPr="00486475">
              <w:rPr>
                <w:rStyle w:val="s2"/>
                <w:rFonts w:ascii="Arial" w:hAnsi="Arial" w:cs="Arial"/>
              </w:rPr>
              <w:t xml:space="preserve">Examine the relationship between occupational stressors and neurological health: Investigate the specific occupational stressors, including trauma exposure, shift work, and organisational culture, that contribute to neurological health challenges among police officers. </w:t>
            </w:r>
          </w:p>
          <w:p w14:paraId="7F334931" w14:textId="77777777" w:rsidR="00D81C30" w:rsidRPr="00486475" w:rsidRDefault="00D81C30" w:rsidP="00D81C30">
            <w:pPr>
              <w:pStyle w:val="li3"/>
              <w:numPr>
                <w:ilvl w:val="0"/>
                <w:numId w:val="28"/>
              </w:numPr>
              <w:spacing w:before="0" w:beforeAutospacing="0" w:after="0" w:afterAutospacing="0"/>
              <w:rPr>
                <w:rStyle w:val="s2"/>
                <w:rFonts w:ascii="Arial" w:eastAsia="Times New Roman" w:hAnsi="Arial" w:cs="Arial"/>
              </w:rPr>
            </w:pPr>
            <w:r w:rsidRPr="00486475">
              <w:rPr>
                <w:rStyle w:val="apple-tab-span"/>
                <w:rFonts w:ascii="Arial" w:hAnsi="Arial" w:cs="Arial"/>
              </w:rPr>
              <w:tab/>
            </w:r>
            <w:r w:rsidRPr="00486475">
              <w:rPr>
                <w:rStyle w:val="apple-tab-span"/>
                <w:rFonts w:ascii="Arial" w:hAnsi="Arial" w:cs="Arial"/>
              </w:rPr>
              <w:tab/>
            </w:r>
            <w:r w:rsidRPr="00486475">
              <w:rPr>
                <w:rStyle w:val="s2"/>
                <w:rFonts w:ascii="Arial" w:hAnsi="Arial" w:cs="Arial"/>
              </w:rPr>
              <w:t xml:space="preserve">Explore the link between neurological health and overall wellbeing: Investigate how neurological health conditions affect other dimensions of police officers' wellbeing, including mental health, physical fitness, and job satisfaction. </w:t>
            </w:r>
          </w:p>
          <w:p w14:paraId="6D8BE026" w14:textId="77777777" w:rsidR="00D81C30" w:rsidRPr="00486475" w:rsidRDefault="00D81C30" w:rsidP="00D81C30">
            <w:pPr>
              <w:pStyle w:val="li3"/>
              <w:spacing w:before="0" w:beforeAutospacing="0" w:after="0" w:afterAutospacing="0"/>
              <w:ind w:left="720"/>
              <w:rPr>
                <w:rStyle w:val="s2"/>
                <w:rFonts w:ascii="Arial" w:hAnsi="Arial" w:cs="Arial"/>
              </w:rPr>
            </w:pPr>
          </w:p>
          <w:p w14:paraId="2A22FBAE" w14:textId="77777777" w:rsidR="00D81C30" w:rsidRPr="00486475" w:rsidRDefault="00D81C30" w:rsidP="00D81C30">
            <w:pPr>
              <w:pStyle w:val="li3"/>
              <w:spacing w:before="0" w:beforeAutospacing="0" w:after="0" w:afterAutospacing="0"/>
              <w:ind w:left="720"/>
              <w:rPr>
                <w:rStyle w:val="s2"/>
                <w:rFonts w:ascii="Arial" w:eastAsia="Times New Roman" w:hAnsi="Arial" w:cs="Arial"/>
              </w:rPr>
            </w:pPr>
          </w:p>
          <w:p w14:paraId="1B1E0F04" w14:textId="77777777" w:rsidR="00D81C30" w:rsidRPr="00486475" w:rsidRDefault="00D81C30" w:rsidP="00D81C30">
            <w:pPr>
              <w:pStyle w:val="PlainText"/>
              <w:numPr>
                <w:ilvl w:val="0"/>
                <w:numId w:val="28"/>
              </w:numPr>
              <w:rPr>
                <w:rFonts w:ascii="Arial" w:hAnsi="Arial" w:cs="Arial"/>
              </w:rPr>
            </w:pPr>
            <w:r w:rsidRPr="00486475">
              <w:rPr>
                <w:rFonts w:ascii="Arial" w:hAnsi="Arial" w:cs="Arial"/>
              </w:rPr>
              <w:t>Investigate the role of individual coping mechanisms and resilience factors: Explore how individual factors, such as coping strategies, personality traits, and social support networks, influence police officers' ability to maintain neurological health and overall wellbeing in the face of occupational stressors.</w:t>
            </w:r>
          </w:p>
          <w:p w14:paraId="6B32C6E5" w14:textId="77777777" w:rsidR="00D81C30" w:rsidRPr="00486475" w:rsidRDefault="00D81C30" w:rsidP="00D81C30">
            <w:pPr>
              <w:pStyle w:val="li3"/>
              <w:spacing w:before="0" w:beforeAutospacing="0" w:after="0" w:afterAutospacing="0"/>
              <w:rPr>
                <w:rFonts w:ascii="Arial" w:eastAsia="Times New Roman" w:hAnsi="Arial" w:cs="Arial"/>
              </w:rPr>
            </w:pPr>
          </w:p>
          <w:p w14:paraId="1605331C" w14:textId="77777777" w:rsidR="00D81C30" w:rsidRPr="00486475" w:rsidRDefault="00D81C30" w:rsidP="00D81C30">
            <w:pPr>
              <w:pStyle w:val="li3"/>
              <w:spacing w:before="0" w:beforeAutospacing="0" w:after="0" w:afterAutospacing="0"/>
              <w:rPr>
                <w:rFonts w:ascii="Arial" w:eastAsia="Times New Roman" w:hAnsi="Arial" w:cs="Arial"/>
              </w:rPr>
            </w:pPr>
          </w:p>
          <w:p w14:paraId="60866CA5" w14:textId="77777777" w:rsidR="00D81C30" w:rsidRPr="00486475" w:rsidRDefault="00D81C30" w:rsidP="00D81C30">
            <w:pPr>
              <w:pStyle w:val="li3"/>
              <w:numPr>
                <w:ilvl w:val="0"/>
                <w:numId w:val="28"/>
              </w:numPr>
              <w:spacing w:before="0" w:beforeAutospacing="0" w:after="0" w:afterAutospacing="0"/>
              <w:rPr>
                <w:rFonts w:ascii="Arial" w:eastAsia="Times New Roman" w:hAnsi="Arial" w:cs="Arial"/>
              </w:rPr>
            </w:pPr>
            <w:r w:rsidRPr="00486475">
              <w:rPr>
                <w:rStyle w:val="apple-tab-span"/>
                <w:rFonts w:ascii="Arial" w:hAnsi="Arial" w:cs="Arial"/>
              </w:rPr>
              <w:tab/>
            </w:r>
            <w:r w:rsidRPr="00486475">
              <w:rPr>
                <w:rStyle w:val="apple-tab-span"/>
                <w:rFonts w:ascii="Arial" w:hAnsi="Arial" w:cs="Arial"/>
              </w:rPr>
              <w:tab/>
            </w:r>
            <w:r w:rsidRPr="00486475">
              <w:rPr>
                <w:rStyle w:val="s2"/>
                <w:rFonts w:ascii="Arial" w:hAnsi="Arial" w:cs="Arial"/>
              </w:rPr>
              <w:t xml:space="preserve">Identify strategies for promoting neurological health and holistic wellbeing in Policing environments: Synthesise research findings to develop evidence-based recommendations for interventions and support systems aimed at enhancing the neurological health and overall wellbeing of police officers. </w:t>
            </w:r>
          </w:p>
          <w:p w14:paraId="72272B05" w14:textId="77777777" w:rsidR="00F96C3F" w:rsidRPr="00486475" w:rsidRDefault="00F96C3F" w:rsidP="00A91894">
            <w:pPr>
              <w:rPr>
                <w:rFonts w:ascii="Arial" w:hAnsi="Arial" w:cs="Arial"/>
                <w:sz w:val="22"/>
                <w:szCs w:val="22"/>
              </w:rPr>
            </w:pPr>
          </w:p>
          <w:p w14:paraId="63AA5A72" w14:textId="77777777" w:rsidR="00F96C3F" w:rsidRPr="00486475" w:rsidRDefault="00F96C3F" w:rsidP="00A91894">
            <w:pPr>
              <w:rPr>
                <w:rFonts w:ascii="Arial" w:hAnsi="Arial" w:cs="Arial"/>
                <w:sz w:val="22"/>
                <w:szCs w:val="22"/>
              </w:rPr>
            </w:pPr>
          </w:p>
          <w:p w14:paraId="195CBC88" w14:textId="77777777" w:rsidR="00F96C3F" w:rsidRPr="00486475" w:rsidRDefault="00F96C3F" w:rsidP="00A91894">
            <w:pPr>
              <w:rPr>
                <w:rFonts w:ascii="Arial" w:hAnsi="Arial" w:cs="Arial"/>
                <w:sz w:val="22"/>
                <w:szCs w:val="22"/>
              </w:rPr>
            </w:pPr>
            <w:r w:rsidRPr="00486475">
              <w:rPr>
                <w:rFonts w:ascii="Arial" w:hAnsi="Arial" w:cs="Arial"/>
                <w:color w:val="808080"/>
                <w:sz w:val="18"/>
                <w:szCs w:val="18"/>
              </w:rPr>
              <w:t>(this box should expand as you type)</w:t>
            </w:r>
          </w:p>
        </w:tc>
      </w:tr>
      <w:tr w:rsidR="00F96C3F" w:rsidRPr="00A42F82" w14:paraId="67275614" w14:textId="77777777" w:rsidTr="00F533B5">
        <w:trPr>
          <w:trHeight w:val="454"/>
        </w:trPr>
        <w:tc>
          <w:tcPr>
            <w:tcW w:w="296"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533B5" w:rsidRPr="00A42F82" w14:paraId="570BB83E" w14:textId="77777777" w:rsidTr="00F533B5">
        <w:trPr>
          <w:trHeight w:val="454"/>
        </w:trPr>
        <w:tc>
          <w:tcPr>
            <w:tcW w:w="296" w:type="pct"/>
            <w:vAlign w:val="center"/>
          </w:tcPr>
          <w:p w14:paraId="4DE47C2C" w14:textId="2D90040A" w:rsidR="00F533B5" w:rsidRPr="00A42F82" w:rsidRDefault="00F533B5" w:rsidP="00F533B5">
            <w:pPr>
              <w:rPr>
                <w:rFonts w:ascii="Arial" w:hAnsi="Arial" w:cs="Arial"/>
                <w:sz w:val="22"/>
                <w:szCs w:val="22"/>
              </w:rPr>
            </w:pPr>
            <w:r w:rsidRPr="00A42F82">
              <w:rPr>
                <w:rFonts w:ascii="Arial" w:hAnsi="Arial" w:cs="Arial"/>
                <w:sz w:val="22"/>
                <w:szCs w:val="22"/>
              </w:rPr>
              <w:t>7</w:t>
            </w:r>
          </w:p>
        </w:tc>
        <w:tc>
          <w:tcPr>
            <w:tcW w:w="4704" w:type="pct"/>
            <w:gridSpan w:val="4"/>
          </w:tcPr>
          <w:p w14:paraId="5614DA53" w14:textId="77777777" w:rsidR="00F533B5" w:rsidRPr="00486475" w:rsidRDefault="00F533B5" w:rsidP="00F533B5">
            <w:pPr>
              <w:rPr>
                <w:rFonts w:ascii="Arial" w:hAnsi="Arial" w:cs="Arial"/>
                <w:color w:val="FF0000"/>
                <w:sz w:val="22"/>
                <w:szCs w:val="22"/>
              </w:rPr>
            </w:pPr>
          </w:p>
          <w:p w14:paraId="7908990F" w14:textId="77777777" w:rsidR="00F533B5" w:rsidRPr="00486475" w:rsidRDefault="00F533B5" w:rsidP="00F533B5">
            <w:pPr>
              <w:rPr>
                <w:rFonts w:ascii="Arial" w:hAnsi="Arial" w:cs="Arial"/>
                <w:sz w:val="22"/>
                <w:szCs w:val="22"/>
              </w:rPr>
            </w:pPr>
            <w:r w:rsidRPr="00486475">
              <w:rPr>
                <w:rFonts w:ascii="Arial" w:hAnsi="Arial" w:cs="Arial"/>
                <w:sz w:val="22"/>
                <w:szCs w:val="22"/>
              </w:rPr>
              <w:t>I will be conducting my research via online questionnaire.</w:t>
            </w:r>
          </w:p>
          <w:p w14:paraId="59E4DEC4" w14:textId="77777777" w:rsidR="00F533B5" w:rsidRPr="00486475" w:rsidRDefault="00F533B5" w:rsidP="00F533B5">
            <w:pPr>
              <w:rPr>
                <w:rFonts w:ascii="Arial" w:hAnsi="Arial" w:cs="Arial"/>
                <w:sz w:val="22"/>
                <w:szCs w:val="22"/>
              </w:rPr>
            </w:pPr>
          </w:p>
          <w:p w14:paraId="3C42EB08" w14:textId="77777777" w:rsidR="00F533B5" w:rsidRPr="00486475" w:rsidRDefault="00F533B5" w:rsidP="00F533B5">
            <w:pPr>
              <w:pStyle w:val="PlainText"/>
              <w:rPr>
                <w:rFonts w:ascii="Arial" w:hAnsi="Arial" w:cs="Arial"/>
              </w:rPr>
            </w:pPr>
            <w:r w:rsidRPr="00486475">
              <w:rPr>
                <w:rFonts w:ascii="Arial" w:hAnsi="Arial" w:cs="Arial"/>
              </w:rPr>
              <w:t>Questionnaire research is a quantitative data collection method used to gather information from a large sample of participants through a standardised set of questions. This method involves designing a structured questionnaire consisting of closed-ended or open-ended questions, which are administered to respondents either in person, via mail, online, or through other electronic means. Questionnaires are widely used in research across various disciplines due to their efficiency, scalability, and ability to collect data from diverse populations.</w:t>
            </w:r>
          </w:p>
          <w:p w14:paraId="6E3F65F9" w14:textId="77777777" w:rsidR="00F533B5" w:rsidRPr="00486475" w:rsidRDefault="00F533B5" w:rsidP="00F533B5">
            <w:pPr>
              <w:pStyle w:val="PlainText"/>
              <w:rPr>
                <w:rFonts w:ascii="Arial" w:hAnsi="Arial" w:cs="Arial"/>
              </w:rPr>
            </w:pPr>
          </w:p>
          <w:p w14:paraId="1137FA05" w14:textId="77777777" w:rsidR="00F533B5" w:rsidRPr="00486475" w:rsidRDefault="00F533B5" w:rsidP="00F533B5">
            <w:pPr>
              <w:pStyle w:val="PlainText"/>
              <w:rPr>
                <w:rFonts w:ascii="Arial" w:hAnsi="Arial" w:cs="Arial"/>
              </w:rPr>
            </w:pPr>
            <w:r w:rsidRPr="00486475">
              <w:rPr>
                <w:rFonts w:ascii="Arial" w:hAnsi="Arial" w:cs="Arial"/>
              </w:rPr>
              <w:t>The process of conducting this questionnaire research will involve several key steps:</w:t>
            </w:r>
          </w:p>
          <w:p w14:paraId="2B7F4F56" w14:textId="77777777" w:rsidR="00F533B5" w:rsidRPr="00486475" w:rsidRDefault="00F533B5" w:rsidP="00F533B5">
            <w:pPr>
              <w:pStyle w:val="PlainText"/>
              <w:rPr>
                <w:rFonts w:ascii="Arial" w:hAnsi="Arial" w:cs="Arial"/>
              </w:rPr>
            </w:pPr>
          </w:p>
          <w:p w14:paraId="4E134E96" w14:textId="77777777" w:rsidR="00F533B5" w:rsidRPr="00486475" w:rsidRDefault="00F533B5" w:rsidP="00F533B5">
            <w:pPr>
              <w:pStyle w:val="PlainText"/>
              <w:rPr>
                <w:rFonts w:ascii="Arial" w:hAnsi="Arial" w:cs="Arial"/>
              </w:rPr>
            </w:pPr>
            <w:r w:rsidRPr="00486475">
              <w:rPr>
                <w:rFonts w:ascii="Arial" w:hAnsi="Arial" w:cs="Arial"/>
              </w:rPr>
              <w:t>1.</w:t>
            </w:r>
            <w:r w:rsidRPr="00486475">
              <w:rPr>
                <w:rFonts w:ascii="Arial" w:hAnsi="Arial" w:cs="Arial"/>
              </w:rPr>
              <w:tab/>
              <w:t xml:space="preserve">Designing the Questionnaire: I will begin by carefully crafting the questionnaire, ensuring that the questions are clear, concise, and relevant to the research objectives. Given the research aims, questions may be structured (e.g., multiple-choice, Likert scale) or unstructured (e.g., open-ended prompts), and may cover various topics or constructs under the titles umbrella. </w:t>
            </w:r>
          </w:p>
          <w:p w14:paraId="55BAC11C" w14:textId="77777777" w:rsidR="00F533B5" w:rsidRPr="00486475" w:rsidRDefault="00F533B5" w:rsidP="00F533B5">
            <w:pPr>
              <w:pStyle w:val="PlainText"/>
              <w:rPr>
                <w:rFonts w:ascii="Arial" w:hAnsi="Arial" w:cs="Arial"/>
              </w:rPr>
            </w:pPr>
          </w:p>
          <w:p w14:paraId="788F293C" w14:textId="77777777" w:rsidR="00F533B5" w:rsidRPr="00486475" w:rsidRDefault="00F533B5" w:rsidP="00F533B5">
            <w:pPr>
              <w:pStyle w:val="PlainText"/>
              <w:rPr>
                <w:rFonts w:ascii="Arial" w:hAnsi="Arial" w:cs="Arial"/>
              </w:rPr>
            </w:pPr>
            <w:r w:rsidRPr="00486475">
              <w:rPr>
                <w:rFonts w:ascii="Arial" w:hAnsi="Arial" w:cs="Arial"/>
              </w:rPr>
              <w:t>2.</w:t>
            </w:r>
            <w:r w:rsidRPr="00486475">
              <w:rPr>
                <w:rFonts w:ascii="Arial" w:hAnsi="Arial" w:cs="Arial"/>
              </w:rPr>
              <w:tab/>
              <w:t xml:space="preserve">Sampling: I will select a representative sample of participants from the target population to whom the questionnaire will be administered. </w:t>
            </w:r>
          </w:p>
          <w:p w14:paraId="272DC960" w14:textId="77777777" w:rsidR="00F533B5" w:rsidRPr="00486475" w:rsidRDefault="00F533B5" w:rsidP="00F533B5">
            <w:pPr>
              <w:pStyle w:val="PlainText"/>
              <w:rPr>
                <w:rFonts w:ascii="Arial" w:hAnsi="Arial" w:cs="Arial"/>
              </w:rPr>
            </w:pPr>
          </w:p>
          <w:p w14:paraId="229334FA" w14:textId="77777777" w:rsidR="00F533B5" w:rsidRPr="00486475" w:rsidRDefault="00F533B5" w:rsidP="00F533B5">
            <w:pPr>
              <w:pStyle w:val="PlainText"/>
              <w:rPr>
                <w:rFonts w:ascii="Arial" w:hAnsi="Arial" w:cs="Arial"/>
              </w:rPr>
            </w:pPr>
            <w:r w:rsidRPr="00486475">
              <w:rPr>
                <w:rFonts w:ascii="Arial" w:hAnsi="Arial" w:cs="Arial"/>
              </w:rPr>
              <w:t>3.</w:t>
            </w:r>
            <w:r w:rsidRPr="00486475">
              <w:rPr>
                <w:rFonts w:ascii="Arial" w:hAnsi="Arial" w:cs="Arial"/>
              </w:rPr>
              <w:tab/>
              <w:t>Administration: Once the questionnaire is finalised, I will administer it to the selected participants. This can be done through mail, or online, depending on logistical considerations and the preferences of the participants.</w:t>
            </w:r>
          </w:p>
          <w:p w14:paraId="04643124" w14:textId="77777777" w:rsidR="00F533B5" w:rsidRPr="00486475" w:rsidRDefault="00F533B5" w:rsidP="00F533B5">
            <w:pPr>
              <w:pStyle w:val="PlainText"/>
              <w:rPr>
                <w:rFonts w:ascii="Arial" w:hAnsi="Arial" w:cs="Arial"/>
              </w:rPr>
            </w:pPr>
          </w:p>
          <w:p w14:paraId="12BDEF26" w14:textId="77777777" w:rsidR="00F533B5" w:rsidRPr="00486475" w:rsidRDefault="00F533B5" w:rsidP="00F533B5">
            <w:pPr>
              <w:pStyle w:val="PlainText"/>
              <w:rPr>
                <w:rFonts w:ascii="Arial" w:hAnsi="Arial" w:cs="Arial"/>
              </w:rPr>
            </w:pPr>
            <w:r w:rsidRPr="00486475">
              <w:rPr>
                <w:rFonts w:ascii="Arial" w:hAnsi="Arial" w:cs="Arial"/>
              </w:rPr>
              <w:t>4.</w:t>
            </w:r>
            <w:r w:rsidRPr="00486475">
              <w:rPr>
                <w:rFonts w:ascii="Arial" w:hAnsi="Arial" w:cs="Arial"/>
              </w:rPr>
              <w:tab/>
              <w:t>Data Collection: Participants respond to the questionnaire items based on their own experiences, opinions, or perceptions. I will then collect the completed questionnaires and compile the data for analysis.</w:t>
            </w:r>
          </w:p>
          <w:p w14:paraId="1B8C39B5" w14:textId="77777777" w:rsidR="00F533B5" w:rsidRPr="00486475" w:rsidRDefault="00F533B5" w:rsidP="00F533B5">
            <w:pPr>
              <w:pStyle w:val="PlainText"/>
              <w:rPr>
                <w:rFonts w:ascii="Arial" w:hAnsi="Arial" w:cs="Arial"/>
              </w:rPr>
            </w:pPr>
          </w:p>
          <w:p w14:paraId="6D8E915E" w14:textId="77777777" w:rsidR="00F533B5" w:rsidRPr="00486475" w:rsidRDefault="00F533B5" w:rsidP="00F533B5">
            <w:pPr>
              <w:pStyle w:val="PlainText"/>
              <w:rPr>
                <w:rFonts w:ascii="Arial" w:hAnsi="Arial" w:cs="Arial"/>
              </w:rPr>
            </w:pPr>
            <w:r w:rsidRPr="00486475">
              <w:rPr>
                <w:rFonts w:ascii="Arial" w:hAnsi="Arial" w:cs="Arial"/>
              </w:rPr>
              <w:t>5.</w:t>
            </w:r>
            <w:r w:rsidRPr="00486475">
              <w:rPr>
                <w:rFonts w:ascii="Arial" w:hAnsi="Arial" w:cs="Arial"/>
              </w:rPr>
              <w:tab/>
              <w:t>Data Analysis: After data collection is complete, I will analyse the responses to the questionnaire to identify patterns, trends, and relationships between variables of interest. This may involve descriptive statistics to summarise the data, as well as inferential statistics to test hypotheses and make inferences about the population.</w:t>
            </w:r>
          </w:p>
          <w:p w14:paraId="116BC155" w14:textId="77777777" w:rsidR="00F533B5" w:rsidRPr="00486475" w:rsidRDefault="00F533B5" w:rsidP="00F533B5">
            <w:pPr>
              <w:pStyle w:val="PlainText"/>
              <w:rPr>
                <w:rFonts w:ascii="Arial" w:hAnsi="Arial" w:cs="Arial"/>
              </w:rPr>
            </w:pPr>
          </w:p>
          <w:p w14:paraId="6DE488DB" w14:textId="77777777" w:rsidR="00F533B5" w:rsidRPr="00486475" w:rsidRDefault="00F533B5" w:rsidP="00F533B5">
            <w:pPr>
              <w:pStyle w:val="PlainText"/>
              <w:rPr>
                <w:rFonts w:ascii="Arial" w:hAnsi="Arial" w:cs="Arial"/>
              </w:rPr>
            </w:pPr>
            <w:r w:rsidRPr="00486475">
              <w:rPr>
                <w:rFonts w:ascii="Arial" w:hAnsi="Arial" w:cs="Arial"/>
              </w:rPr>
              <w:t>6.</w:t>
            </w:r>
            <w:r w:rsidRPr="00486475">
              <w:rPr>
                <w:rFonts w:ascii="Arial" w:hAnsi="Arial" w:cs="Arial"/>
              </w:rPr>
              <w:tab/>
              <w:t>Interpretation and Reporting: Finally, I will interpret the findings from the questionnaire research and report the results in a research report, thesis, or journal article. This includes discussing the implications of the findings, limitations of the study, and recommendations for future research or practice.</w:t>
            </w:r>
          </w:p>
          <w:p w14:paraId="7363357D" w14:textId="77777777" w:rsidR="00F533B5" w:rsidRPr="00486475" w:rsidRDefault="00F533B5" w:rsidP="00F533B5">
            <w:pPr>
              <w:pStyle w:val="PlainText"/>
              <w:rPr>
                <w:rFonts w:ascii="Arial" w:hAnsi="Arial" w:cs="Arial"/>
              </w:rPr>
            </w:pPr>
          </w:p>
          <w:p w14:paraId="4007E709" w14:textId="77777777" w:rsidR="00F533B5" w:rsidRPr="00486475" w:rsidRDefault="00F533B5" w:rsidP="00F533B5">
            <w:pPr>
              <w:pStyle w:val="PlainText"/>
              <w:rPr>
                <w:rFonts w:ascii="Arial" w:hAnsi="Arial" w:cs="Arial"/>
              </w:rPr>
            </w:pPr>
            <w:r w:rsidRPr="00486475">
              <w:rPr>
                <w:rFonts w:ascii="Arial" w:hAnsi="Arial" w:cs="Arial"/>
              </w:rPr>
              <w:t xml:space="preserve">Overall, questionnaire research is a versatile and widely used method for collecting quantitative data, allowing researchers to efficiently gather information from </w:t>
            </w:r>
            <w:proofErr w:type="gramStart"/>
            <w:r w:rsidRPr="00486475">
              <w:rPr>
                <w:rFonts w:ascii="Arial" w:hAnsi="Arial" w:cs="Arial"/>
              </w:rPr>
              <w:t>a large number of</w:t>
            </w:r>
            <w:proofErr w:type="gramEnd"/>
            <w:r w:rsidRPr="00486475">
              <w:rPr>
                <w:rFonts w:ascii="Arial" w:hAnsi="Arial" w:cs="Arial"/>
              </w:rPr>
              <w:t xml:space="preserve"> participants and draw conclusions about the population of interest. However, I must pay careful attention to the questionnaire design, sampling procedures, and data analysis to ensure the validity and reliability of the findings.</w:t>
            </w:r>
          </w:p>
          <w:p w14:paraId="0A370A08" w14:textId="77777777" w:rsidR="00F533B5" w:rsidRPr="00486475" w:rsidRDefault="00F533B5" w:rsidP="00F533B5">
            <w:pPr>
              <w:rPr>
                <w:rFonts w:ascii="Arial" w:hAnsi="Arial" w:cs="Arial"/>
                <w:sz w:val="22"/>
                <w:szCs w:val="22"/>
              </w:rPr>
            </w:pPr>
          </w:p>
          <w:p w14:paraId="108EF2F7" w14:textId="63A1AD25" w:rsidR="00F533B5" w:rsidRPr="00486475" w:rsidRDefault="00F533B5" w:rsidP="00F533B5">
            <w:pPr>
              <w:rPr>
                <w:rFonts w:ascii="Arial" w:hAnsi="Arial" w:cs="Arial"/>
                <w:b/>
                <w:sz w:val="22"/>
                <w:szCs w:val="22"/>
              </w:rPr>
            </w:pPr>
          </w:p>
        </w:tc>
      </w:tr>
      <w:tr w:rsidR="00F533B5" w:rsidRPr="00A42F82" w14:paraId="616401B3" w14:textId="77777777" w:rsidTr="00F533B5">
        <w:trPr>
          <w:trHeight w:val="454"/>
        </w:trPr>
        <w:tc>
          <w:tcPr>
            <w:tcW w:w="296" w:type="pct"/>
            <w:shd w:val="clear" w:color="auto" w:fill="F2F2F2" w:themeFill="background1" w:themeFillShade="F2"/>
            <w:vAlign w:val="center"/>
          </w:tcPr>
          <w:p w14:paraId="1A2F941A" w14:textId="3DBCC5E8" w:rsidR="00F533B5" w:rsidRPr="00A42F82" w:rsidRDefault="00F533B5" w:rsidP="00F533B5">
            <w:pPr>
              <w:spacing w:before="120"/>
              <w:rPr>
                <w:rFonts w:ascii="Arial" w:hAnsi="Arial" w:cs="Arial"/>
                <w:bCs/>
                <w:sz w:val="22"/>
                <w:szCs w:val="22"/>
              </w:rPr>
            </w:pPr>
            <w:r w:rsidRPr="00A42F82">
              <w:rPr>
                <w:rFonts w:ascii="Arial" w:hAnsi="Arial" w:cs="Arial"/>
              </w:rPr>
              <w:lastRenderedPageBreak/>
              <w:br w:type="page"/>
            </w:r>
          </w:p>
        </w:tc>
        <w:tc>
          <w:tcPr>
            <w:tcW w:w="4704" w:type="pct"/>
            <w:gridSpan w:val="4"/>
            <w:shd w:val="clear" w:color="auto" w:fill="F2F2F2" w:themeFill="background1" w:themeFillShade="F2"/>
            <w:vAlign w:val="center"/>
          </w:tcPr>
          <w:p w14:paraId="02353943" w14:textId="50384804" w:rsidR="00F533B5" w:rsidRPr="00A42F82" w:rsidRDefault="00F533B5" w:rsidP="00F533B5">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F533B5" w:rsidRPr="00A42F82" w:rsidRDefault="00F533B5" w:rsidP="00F533B5">
            <w:pPr>
              <w:rPr>
                <w:rFonts w:ascii="Arial" w:hAnsi="Arial" w:cs="Arial"/>
                <w:sz w:val="22"/>
                <w:szCs w:val="22"/>
              </w:rPr>
            </w:pPr>
            <w:r w:rsidRPr="00A42F82">
              <w:rPr>
                <w:rFonts w:ascii="Arial" w:hAnsi="Arial" w:cs="Arial"/>
                <w:sz w:val="22"/>
                <w:szCs w:val="22"/>
              </w:rPr>
              <w:t>Identify all locations where research activity will take place.</w:t>
            </w:r>
          </w:p>
        </w:tc>
      </w:tr>
      <w:tr w:rsidR="00F533B5" w:rsidRPr="00A42F82" w14:paraId="45A3F649" w14:textId="77777777" w:rsidTr="00F533B5">
        <w:trPr>
          <w:trHeight w:val="454"/>
        </w:trPr>
        <w:tc>
          <w:tcPr>
            <w:tcW w:w="296" w:type="pct"/>
            <w:vAlign w:val="center"/>
          </w:tcPr>
          <w:p w14:paraId="433C8081" w14:textId="131C24D3" w:rsidR="00F533B5" w:rsidRPr="00A42F82" w:rsidRDefault="00F533B5" w:rsidP="00F533B5">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54A224EA" w14:textId="4B6AC170" w:rsidR="00F533B5" w:rsidRPr="00A42F82" w:rsidRDefault="00F533B5" w:rsidP="00F533B5">
            <w:pPr>
              <w:rPr>
                <w:rFonts w:ascii="Arial" w:hAnsi="Arial" w:cs="Arial"/>
                <w:sz w:val="22"/>
                <w:szCs w:val="22"/>
              </w:rPr>
            </w:pPr>
            <w:r>
              <w:rPr>
                <w:rFonts w:ascii="Arial" w:hAnsi="Arial" w:cs="Arial"/>
                <w:sz w:val="22"/>
                <w:szCs w:val="22"/>
              </w:rPr>
              <w:t>Swansea</w:t>
            </w:r>
          </w:p>
          <w:p w14:paraId="6B6F0CA2" w14:textId="77777777" w:rsidR="00F533B5" w:rsidRPr="00A42F82" w:rsidRDefault="00F533B5" w:rsidP="00F533B5">
            <w:pPr>
              <w:rPr>
                <w:rFonts w:ascii="Arial" w:hAnsi="Arial" w:cs="Arial"/>
                <w:sz w:val="22"/>
                <w:szCs w:val="22"/>
              </w:rPr>
            </w:pPr>
          </w:p>
          <w:p w14:paraId="1E4484B6" w14:textId="77777777" w:rsidR="00F533B5" w:rsidRPr="00A42F82" w:rsidRDefault="00F533B5" w:rsidP="00F533B5">
            <w:pPr>
              <w:rPr>
                <w:rFonts w:ascii="Arial" w:hAnsi="Arial" w:cs="Arial"/>
                <w:b/>
                <w:sz w:val="22"/>
                <w:szCs w:val="22"/>
              </w:rPr>
            </w:pPr>
            <w:r w:rsidRPr="00A42F82">
              <w:rPr>
                <w:rFonts w:ascii="Arial" w:hAnsi="Arial" w:cs="Arial"/>
                <w:color w:val="808080"/>
                <w:sz w:val="18"/>
                <w:szCs w:val="18"/>
              </w:rPr>
              <w:t>(this box should expand as you type)</w:t>
            </w:r>
          </w:p>
        </w:tc>
      </w:tr>
      <w:tr w:rsidR="00F533B5" w:rsidRPr="00A42F82" w14:paraId="36DBF717" w14:textId="77777777" w:rsidTr="00F533B5">
        <w:trPr>
          <w:trHeight w:val="454"/>
        </w:trPr>
        <w:tc>
          <w:tcPr>
            <w:tcW w:w="296" w:type="pct"/>
            <w:shd w:val="clear" w:color="auto" w:fill="F2F2F2" w:themeFill="background1" w:themeFillShade="F2"/>
            <w:vAlign w:val="center"/>
          </w:tcPr>
          <w:p w14:paraId="003FA102" w14:textId="0E21B2AC" w:rsidR="00F533B5" w:rsidRPr="00A42F82" w:rsidRDefault="00F533B5" w:rsidP="00F533B5">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F533B5" w:rsidRPr="00A42F82" w:rsidRDefault="00F533B5" w:rsidP="00F533B5">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F533B5" w:rsidRPr="00A42F82" w:rsidRDefault="00F533B5" w:rsidP="00F533B5">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w:t>
            </w:r>
            <w:r w:rsidRPr="00A42F82">
              <w:rPr>
                <w:rFonts w:ascii="Arial" w:hAnsi="Arial" w:cs="Arial"/>
                <w:sz w:val="22"/>
                <w:szCs w:val="22"/>
              </w:rPr>
              <w:lastRenderedPageBreak/>
              <w:t xml:space="preserve">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F533B5" w:rsidRPr="00A42F82" w14:paraId="168B9192" w14:textId="77777777" w:rsidTr="00F533B5">
        <w:trPr>
          <w:trHeight w:val="454"/>
        </w:trPr>
        <w:tc>
          <w:tcPr>
            <w:tcW w:w="296" w:type="pct"/>
            <w:vAlign w:val="center"/>
          </w:tcPr>
          <w:p w14:paraId="2D62CEB4" w14:textId="44CD07EE" w:rsidR="00F533B5" w:rsidRPr="00A42F82" w:rsidRDefault="00F533B5" w:rsidP="00F533B5">
            <w:pPr>
              <w:rPr>
                <w:rFonts w:ascii="Arial" w:hAnsi="Arial" w:cs="Arial"/>
                <w:bCs/>
                <w:sz w:val="22"/>
                <w:szCs w:val="22"/>
              </w:rPr>
            </w:pPr>
            <w:r w:rsidRPr="00A42F82">
              <w:rPr>
                <w:rFonts w:ascii="Arial" w:hAnsi="Arial" w:cs="Arial"/>
                <w:bCs/>
                <w:sz w:val="22"/>
                <w:szCs w:val="22"/>
              </w:rPr>
              <w:lastRenderedPageBreak/>
              <w:t>9</w:t>
            </w:r>
          </w:p>
        </w:tc>
        <w:tc>
          <w:tcPr>
            <w:tcW w:w="4704" w:type="pct"/>
            <w:gridSpan w:val="4"/>
            <w:vAlign w:val="center"/>
          </w:tcPr>
          <w:p w14:paraId="2FA30699" w14:textId="3F9DC3DD" w:rsidR="00F533B5" w:rsidRPr="00A42F82" w:rsidRDefault="00F533B5" w:rsidP="00F533B5">
            <w:pPr>
              <w:rPr>
                <w:rFonts w:ascii="Arial" w:hAnsi="Arial" w:cs="Arial"/>
                <w:sz w:val="22"/>
                <w:szCs w:val="22"/>
              </w:rPr>
            </w:pPr>
            <w:r>
              <w:rPr>
                <w:rFonts w:ascii="Arial" w:hAnsi="Arial" w:cs="Arial"/>
                <w:sz w:val="22"/>
                <w:szCs w:val="22"/>
              </w:rPr>
              <w:t>N/A</w:t>
            </w:r>
          </w:p>
          <w:p w14:paraId="1C40DBDF" w14:textId="77777777" w:rsidR="00F533B5" w:rsidRPr="00A42F82" w:rsidRDefault="00F533B5" w:rsidP="00F533B5">
            <w:pPr>
              <w:rPr>
                <w:rFonts w:ascii="Arial" w:hAnsi="Arial" w:cs="Arial"/>
                <w:sz w:val="22"/>
                <w:szCs w:val="22"/>
              </w:rPr>
            </w:pPr>
          </w:p>
          <w:p w14:paraId="7F3FCE01" w14:textId="77777777" w:rsidR="00F533B5" w:rsidRPr="00A42F82" w:rsidRDefault="00F533B5" w:rsidP="00F533B5">
            <w:pPr>
              <w:rPr>
                <w:rFonts w:ascii="Arial" w:hAnsi="Arial" w:cs="Arial"/>
                <w:sz w:val="22"/>
                <w:szCs w:val="22"/>
              </w:rPr>
            </w:pPr>
          </w:p>
          <w:p w14:paraId="4DCEEDF4" w14:textId="77777777" w:rsidR="00F533B5" w:rsidRPr="00A42F82" w:rsidRDefault="00F533B5" w:rsidP="00F533B5">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70AC90E" w:rsidR="004942B0" w:rsidRPr="00A42F82" w:rsidRDefault="0035791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4C3ED294" w:rsidR="00D107AC"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5A417902" w:rsidR="00D107AC" w:rsidRPr="00A42F82" w:rsidRDefault="00D107AC" w:rsidP="00A91894">
            <w:pPr>
              <w:autoSpaceDE w:val="0"/>
              <w:autoSpaceDN w:val="0"/>
              <w:adjustRightInd w:val="0"/>
              <w:rPr>
                <w:rFonts w:ascii="Arial" w:hAnsi="Arial" w:cs="Arial"/>
                <w:b/>
                <w:bCs/>
                <w:sz w:val="22"/>
                <w:szCs w:val="22"/>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B038994" w:rsidR="00C11423" w:rsidRPr="00A42F82" w:rsidRDefault="00E272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918D865" w:rsidR="00C11423"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974DEB9" w:rsidR="00770C66"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82631ED" w:rsidR="00770C66"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DC8ECBE" w:rsidR="00D107AC"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91D7D2A" w:rsidR="00770C66"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7218A18" w:rsidR="00770C66"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F06343F" w:rsidR="00770C66"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FB3CDE6" w:rsidR="00770C66"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0BB9CB8" w:rsidR="00770C66"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F0AA944" w:rsidR="00770C66"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667537C" w:rsidR="00770C66"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572E669" w:rsidR="00770C66"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C8874BD" w:rsidR="00770C66"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5D73681" w:rsidR="00770C66"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6B67429" w:rsidR="00770C66"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E28AD3D" w:rsidR="00770C66"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1F4A0275" w:rsidR="00ED0C59"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7682E9F" w:rsidR="00ED0C59"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25A857D" w:rsidR="00ED0C59"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7CF7D89" w:rsidR="00ED0C59"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CCBAC25" w:rsidR="00ED0C59"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2806B56" w:rsidR="00ED0C59"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34D00A4" w:rsidR="00ED0C59"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7836618" w:rsidR="00ED0C59"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2784B86" w:rsidR="00ED0C59"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6ADA704" w:rsidR="00025F69" w:rsidRPr="00A42F82" w:rsidRDefault="00357919" w:rsidP="00A91894">
            <w:pPr>
              <w:rPr>
                <w:rFonts w:ascii="Arial" w:hAnsi="Arial" w:cs="Arial"/>
                <w:sz w:val="22"/>
                <w:szCs w:val="22"/>
              </w:rPr>
            </w:pPr>
            <w:r>
              <w:rPr>
                <w:rFonts w:ascii="Arial" w:hAnsi="Arial" w:cs="Arial"/>
                <w:sz w:val="22"/>
                <w:szCs w:val="22"/>
              </w:rPr>
              <w:t>25</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FFDE22D" w:rsidR="00025F69" w:rsidRPr="00A42F82" w:rsidRDefault="00357919" w:rsidP="00A91894">
            <w:pPr>
              <w:rPr>
                <w:rFonts w:ascii="Arial" w:hAnsi="Arial" w:cs="Arial"/>
                <w:sz w:val="22"/>
                <w:szCs w:val="22"/>
              </w:rPr>
            </w:pPr>
            <w:r>
              <w:rPr>
                <w:rFonts w:ascii="Arial" w:hAnsi="Arial" w:cs="Arial"/>
                <w:sz w:val="22"/>
                <w:szCs w:val="22"/>
              </w:rPr>
              <w:t xml:space="preserve">Fellow colleagues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40A82B9" w:rsidR="00025F69" w:rsidRPr="00A42F82" w:rsidRDefault="00357919" w:rsidP="00A91894">
            <w:pPr>
              <w:rPr>
                <w:rFonts w:ascii="Arial" w:hAnsi="Arial" w:cs="Arial"/>
                <w:sz w:val="22"/>
                <w:szCs w:val="22"/>
              </w:rPr>
            </w:pPr>
            <w:r>
              <w:rPr>
                <w:rFonts w:ascii="Arial" w:hAnsi="Arial" w:cs="Arial"/>
                <w:sz w:val="22"/>
                <w:szCs w:val="22"/>
              </w:rPr>
              <w:t>Through the workplace</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307619D" w:rsidR="00025F69"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884A2D5" w:rsidR="00025F69" w:rsidRPr="00A42F82" w:rsidRDefault="003579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28CAA343" w:rsidR="00025F69"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6E422EE" w:rsidR="00025F69"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D7BB2DA" w:rsidR="00025F69"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46DCC1D" w:rsidR="00025F69"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E018EBF" w:rsidR="00025F69"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1CD1F12" w:rsidR="00025F69"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8E414A2" w:rsidR="00025F69"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9BD6911" w:rsidR="00382031"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216245E" w:rsidR="00382031"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69D89F0" w:rsidR="00382031"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F24590E" w:rsidR="00382031"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775C485"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AB1E68">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8AB531D" w:rsidR="00003E64" w:rsidRPr="00A42F82" w:rsidRDefault="00AB1E68" w:rsidP="00A91894">
            <w:pPr>
              <w:rPr>
                <w:rFonts w:ascii="Arial" w:hAnsi="Arial" w:cs="Arial"/>
                <w:sz w:val="22"/>
                <w:szCs w:val="22"/>
              </w:rPr>
            </w:pPr>
            <w:r>
              <w:rPr>
                <w:rFonts w:ascii="Arial" w:hAnsi="Arial" w:cs="Arial"/>
                <w:sz w:val="22"/>
                <w:szCs w:val="22"/>
              </w:rPr>
              <w:t>No risk</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34EA42BF" w:rsidR="00003E64" w:rsidRPr="00A42F82" w:rsidRDefault="00AB1E68" w:rsidP="00A91894">
            <w:pPr>
              <w:rPr>
                <w:rFonts w:ascii="Arial" w:hAnsi="Arial" w:cs="Arial"/>
                <w:sz w:val="22"/>
                <w:szCs w:val="22"/>
              </w:rPr>
            </w:pPr>
            <w:r>
              <w:rPr>
                <w:rFonts w:ascii="Arial" w:hAnsi="Arial" w:cs="Arial"/>
                <w:sz w:val="22"/>
                <w:szCs w:val="22"/>
              </w:rPr>
              <w:t>N/A</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3269DE19" w:rsidR="00003E64" w:rsidRPr="00A42F82" w:rsidRDefault="00AB1E68" w:rsidP="00A91894">
            <w:pPr>
              <w:rPr>
                <w:rFonts w:ascii="Arial" w:hAnsi="Arial" w:cs="Arial"/>
                <w:sz w:val="22"/>
                <w:szCs w:val="22"/>
              </w:rPr>
            </w:pPr>
            <w:r>
              <w:rPr>
                <w:rFonts w:ascii="Arial" w:hAnsi="Arial" w:cs="Arial"/>
                <w:sz w:val="22"/>
                <w:szCs w:val="22"/>
              </w:rPr>
              <w:t>No Risk</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0EF81EB9" w:rsidR="00003E64" w:rsidRPr="00A42F82" w:rsidRDefault="00AB1E68" w:rsidP="00A91894">
            <w:pPr>
              <w:rPr>
                <w:rFonts w:ascii="Arial" w:hAnsi="Arial" w:cs="Arial"/>
                <w:sz w:val="22"/>
                <w:szCs w:val="22"/>
              </w:rPr>
            </w:pPr>
            <w:r>
              <w:rPr>
                <w:rFonts w:ascii="Arial" w:hAnsi="Arial" w:cs="Arial"/>
                <w:sz w:val="22"/>
                <w:szCs w:val="22"/>
              </w:rPr>
              <w:t>N/A</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1A6D8DF" w:rsidR="0094056C" w:rsidRPr="00A42F82" w:rsidRDefault="00AB1E68" w:rsidP="00A91894">
            <w:pPr>
              <w:rPr>
                <w:rFonts w:ascii="Arial" w:hAnsi="Arial" w:cs="Arial"/>
                <w:sz w:val="22"/>
                <w:szCs w:val="22"/>
              </w:rPr>
            </w:pPr>
            <w:r>
              <w:rPr>
                <w:rFonts w:ascii="Arial" w:hAnsi="Arial" w:cs="Arial"/>
                <w:sz w:val="22"/>
                <w:szCs w:val="22"/>
              </w:rPr>
              <w:t>No Risk</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FFDA688" w:rsidR="0094056C" w:rsidRPr="00A42F82" w:rsidRDefault="00AB1E68"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6B3AFFB6" w:rsidR="00003E64" w:rsidRPr="00A42F82" w:rsidRDefault="00AB1E68" w:rsidP="00A91894">
            <w:pPr>
              <w:rPr>
                <w:rFonts w:ascii="Arial" w:hAnsi="Arial" w:cs="Arial"/>
                <w:sz w:val="22"/>
                <w:szCs w:val="22"/>
              </w:rPr>
            </w:pPr>
            <w:r>
              <w:rPr>
                <w:rFonts w:ascii="Arial" w:hAnsi="Arial" w:cs="Arial"/>
                <w:sz w:val="22"/>
                <w:szCs w:val="22"/>
              </w:rPr>
              <w:t>No |Risk</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3286FE40" w:rsidR="00003E64" w:rsidRPr="00A42F82" w:rsidRDefault="00AB1E68"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7CE6C8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AB1E68">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EC5BBED" w14:textId="77777777" w:rsidR="00AB1E68" w:rsidRPr="00A42F82" w:rsidRDefault="00AB1E68" w:rsidP="00A91894">
            <w:pPr>
              <w:rPr>
                <w:rFonts w:ascii="Arial" w:hAnsi="Arial" w:cs="Arial"/>
                <w:sz w:val="22"/>
                <w:szCs w:val="22"/>
              </w:rPr>
            </w:pPr>
          </w:p>
          <w:p w14:paraId="4D822969" w14:textId="413D879E" w:rsidR="006930C2" w:rsidRPr="00A42F82" w:rsidRDefault="00AB1E68" w:rsidP="00A91894">
            <w:pPr>
              <w:rPr>
                <w:rFonts w:ascii="Arial" w:hAnsi="Arial" w:cs="Arial"/>
                <w:sz w:val="22"/>
                <w:szCs w:val="22"/>
              </w:rPr>
            </w:pPr>
            <w:r>
              <w:rPr>
                <w:rFonts w:ascii="Arial" w:hAnsi="Arial" w:cs="Arial"/>
                <w:sz w:val="22"/>
                <w:szCs w:val="22"/>
              </w:rPr>
              <w:t>No feedback will be given, questionnaire is only for information gathering purposes.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0889874" w:rsidR="006930C2" w:rsidRPr="00A42F82" w:rsidRDefault="00AB1E68" w:rsidP="00A91894">
            <w:pPr>
              <w:rPr>
                <w:rFonts w:ascii="Arial" w:hAnsi="Arial" w:cs="Arial"/>
                <w:sz w:val="22"/>
                <w:szCs w:val="22"/>
              </w:rPr>
            </w:pPr>
            <w:r>
              <w:rPr>
                <w:rFonts w:ascii="Arial" w:hAnsi="Arial" w:cs="Arial"/>
                <w:sz w:val="22"/>
                <w:szCs w:val="22"/>
              </w:rPr>
              <w:t>Questionnaire will be voluntary, there is no requirement on any individual to complete it.</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434D9519" w:rsidR="006930C2" w:rsidRPr="00A42F82" w:rsidRDefault="00AB1E68" w:rsidP="00A91894">
            <w:pPr>
              <w:rPr>
                <w:rFonts w:ascii="Arial" w:hAnsi="Arial" w:cs="Arial"/>
                <w:sz w:val="22"/>
                <w:szCs w:val="22"/>
              </w:rPr>
            </w:pPr>
            <w:r>
              <w:rPr>
                <w:rFonts w:ascii="Arial" w:hAnsi="Arial" w:cs="Arial"/>
                <w:sz w:val="22"/>
                <w:szCs w:val="22"/>
              </w:rPr>
              <w:t>Name will be optional.</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11F9F7E" w:rsidR="006930C2" w:rsidRPr="00A42F82" w:rsidRDefault="00AB1E68"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1DAFD60" w:rsidR="006930C2" w:rsidRPr="00A42F82" w:rsidRDefault="00AD5B2B"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C4052EF" w:rsidR="004D0161"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E53ECD8" w:rsidR="004D0161"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90A96FA" w:rsidR="004D0161"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61A24EA" w:rsidR="004D0161"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7300884" w:rsidR="004D0161"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175B7D0" w:rsidR="004D0161"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A683531" w:rsidR="004D0161"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D0583C1" w:rsidR="004D0161"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74F0844" w:rsidR="004D0161"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2C9A3C7" w:rsidR="004D0161"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E79AAB4" w:rsidR="004D0161"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CEF902B" w:rsidR="004D0161"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2E75855" w:rsidR="004D0161"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D032730" w:rsidR="004D0161"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5592D7F" w:rsidR="004D0161"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26F40D5" w:rsidR="004D0161" w:rsidRPr="00A42F82" w:rsidRDefault="00AB1E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F9B313A" w:rsidR="004D0161" w:rsidRPr="00A42F82" w:rsidRDefault="00AB1E68" w:rsidP="00A91894">
            <w:pPr>
              <w:autoSpaceDE w:val="0"/>
              <w:autoSpaceDN w:val="0"/>
              <w:adjustRightInd w:val="0"/>
              <w:rPr>
                <w:rFonts w:ascii="Arial" w:hAnsi="Arial" w:cs="Arial"/>
                <w:sz w:val="22"/>
                <w:szCs w:val="22"/>
              </w:rPr>
            </w:pPr>
            <w:r>
              <w:rPr>
                <w:rFonts w:ascii="Arial" w:hAnsi="Arial" w:cs="Arial"/>
                <w:sz w:val="22"/>
                <w:szCs w:val="22"/>
              </w:rPr>
              <w:t>Myself</w:t>
            </w:r>
            <w:r w:rsidR="00195526">
              <w:rPr>
                <w:rFonts w:ascii="Arial" w:hAnsi="Arial" w:cs="Arial"/>
                <w:sz w:val="22"/>
                <w:szCs w:val="22"/>
              </w:rPr>
              <w:t xml:space="preserve">, readers of dissertation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AE6B1E0" w:rsidR="004D0161" w:rsidRPr="00A42F82" w:rsidRDefault="00195526" w:rsidP="00A91894">
            <w:pPr>
              <w:autoSpaceDE w:val="0"/>
              <w:autoSpaceDN w:val="0"/>
              <w:adjustRightInd w:val="0"/>
              <w:rPr>
                <w:rFonts w:ascii="Arial" w:hAnsi="Arial" w:cs="Arial"/>
                <w:sz w:val="22"/>
                <w:szCs w:val="22"/>
              </w:rPr>
            </w:pPr>
            <w:r>
              <w:rPr>
                <w:rFonts w:ascii="Arial" w:hAnsi="Arial" w:cs="Arial"/>
                <w:sz w:val="22"/>
                <w:szCs w:val="22"/>
              </w:rPr>
              <w:t>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A4BDCE3" w:rsidR="004D0161" w:rsidRPr="00A42F82" w:rsidRDefault="00195526" w:rsidP="00A91894">
            <w:pPr>
              <w:autoSpaceDE w:val="0"/>
              <w:autoSpaceDN w:val="0"/>
              <w:adjustRightInd w:val="0"/>
              <w:rPr>
                <w:rFonts w:ascii="Arial" w:hAnsi="Arial" w:cs="Arial"/>
                <w:sz w:val="22"/>
                <w:szCs w:val="22"/>
              </w:rPr>
            </w:pPr>
            <w:r>
              <w:rPr>
                <w:rFonts w:ascii="Arial" w:hAnsi="Arial" w:cs="Arial"/>
                <w:sz w:val="22"/>
                <w:szCs w:val="22"/>
              </w:rPr>
              <w:t xml:space="preserve">Data will be stored on my work laptop and deleted once project is </w:t>
            </w:r>
            <w:proofErr w:type="gramStart"/>
            <w:r>
              <w:rPr>
                <w:rFonts w:ascii="Arial" w:hAnsi="Arial" w:cs="Arial"/>
                <w:sz w:val="22"/>
                <w:szCs w:val="22"/>
              </w:rPr>
              <w:t>complete</w:t>
            </w:r>
            <w:proofErr w:type="gramEnd"/>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67FD88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9552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079ECC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9552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8AFA8CB" w:rsidR="004D0161" w:rsidRPr="00A42F82" w:rsidRDefault="00195526" w:rsidP="00A91894">
            <w:pPr>
              <w:spacing w:before="100" w:beforeAutospacing="1" w:after="100" w:afterAutospacing="1"/>
              <w:rPr>
                <w:rFonts w:ascii="Arial" w:hAnsi="Arial" w:cs="Arial"/>
                <w:sz w:val="22"/>
                <w:szCs w:val="22"/>
              </w:rPr>
            </w:pPr>
            <w:r>
              <w:rPr>
                <w:rFonts w:ascii="Arial" w:hAnsi="Arial" w:cs="Arial"/>
                <w:sz w:val="22"/>
                <w:szCs w:val="22"/>
              </w:rPr>
              <w:t>Luke Howells</w:t>
            </w:r>
          </w:p>
        </w:tc>
        <w:tc>
          <w:tcPr>
            <w:tcW w:w="2139" w:type="dxa"/>
            <w:vAlign w:val="center"/>
          </w:tcPr>
          <w:p w14:paraId="7C2D2CC9" w14:textId="64FBC07E"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195526">
              <w:rPr>
                <w:rFonts w:ascii="Arial" w:hAnsi="Arial" w:cs="Arial"/>
                <w:b/>
                <w:bCs/>
                <w:sz w:val="22"/>
                <w:szCs w:val="22"/>
              </w:rPr>
              <w:t xml:space="preserve"> </w:t>
            </w:r>
            <w:r w:rsidR="009552BE">
              <w:rPr>
                <w:rFonts w:ascii="Arial" w:hAnsi="Arial" w:cs="Arial"/>
                <w:b/>
                <w:bCs/>
                <w:sz w:val="22"/>
                <w:szCs w:val="22"/>
              </w:rPr>
              <w:t>26</w:t>
            </w:r>
            <w:r w:rsidR="00195526">
              <w:rPr>
                <w:rFonts w:ascii="Arial" w:hAnsi="Arial" w:cs="Arial"/>
                <w:b/>
                <w:bCs/>
                <w:sz w:val="22"/>
                <w:szCs w:val="22"/>
              </w:rPr>
              <w:t>/02/2024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CCCC6AD" w:rsidR="00AA7E42" w:rsidRPr="00A42F82" w:rsidRDefault="00AD5B2B" w:rsidP="00A91894">
            <w:pPr>
              <w:pStyle w:val="ListParagraph"/>
              <w:ind w:left="0"/>
              <w:rPr>
                <w:rFonts w:ascii="Arial" w:hAnsi="Arial" w:cs="Arial"/>
              </w:rPr>
            </w:pPr>
            <w:r>
              <w:rPr>
                <w:rFonts w:ascii="Arial" w:hAnsi="Arial" w:cs="Arial"/>
              </w:rPr>
              <w:t>Jane Davies</w:t>
            </w:r>
          </w:p>
        </w:tc>
        <w:tc>
          <w:tcPr>
            <w:tcW w:w="1014" w:type="pct"/>
            <w:vMerge w:val="restart"/>
          </w:tcPr>
          <w:p w14:paraId="7BA89991" w14:textId="784CBA5E" w:rsidR="00AA7E42" w:rsidRPr="00A42F82" w:rsidRDefault="00AA7E42" w:rsidP="00A91894">
            <w:pPr>
              <w:pStyle w:val="ListParagraph"/>
              <w:ind w:left="0"/>
              <w:rPr>
                <w:rFonts w:ascii="Arial" w:hAnsi="Arial" w:cs="Arial"/>
              </w:rPr>
            </w:pPr>
            <w:r w:rsidRPr="00A42F82">
              <w:rPr>
                <w:rFonts w:ascii="Arial" w:hAnsi="Arial" w:cs="Arial"/>
                <w:b/>
                <w:bCs/>
              </w:rPr>
              <w:t>Date:</w:t>
            </w:r>
            <w:r w:rsidR="009552BE">
              <w:rPr>
                <w:rFonts w:ascii="Arial" w:hAnsi="Arial" w:cs="Arial"/>
                <w:b/>
                <w:bCs/>
              </w:rPr>
              <w:t xml:space="preserve"> </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4B66280" w:rsidR="00CC2661" w:rsidRPr="00A42F82" w:rsidRDefault="0019552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73BA8B2" w:rsidR="00CC2661" w:rsidRPr="00A42F82" w:rsidRDefault="0019552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3144C85" w:rsidR="00CC2661" w:rsidRPr="00A42F82" w:rsidRDefault="001955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18C65DF2" w:rsidR="00CC2661" w:rsidRPr="00A42F82" w:rsidRDefault="001955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1C9B6991" w:rsidR="00743859" w:rsidRPr="00A42F82" w:rsidRDefault="00195526"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C087635" w:rsidR="00743859" w:rsidRPr="00A42F82" w:rsidRDefault="001955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F0AC2DD" w:rsidR="00743859" w:rsidRPr="00A42F82" w:rsidRDefault="001955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56BAB5" w14:textId="77777777" w:rsidR="002058F8" w:rsidRDefault="002058F8" w:rsidP="00390251">
      <w:r>
        <w:separator/>
      </w:r>
    </w:p>
    <w:p w14:paraId="2C457CC2" w14:textId="77777777" w:rsidR="002058F8" w:rsidRDefault="002058F8"/>
  </w:endnote>
  <w:endnote w:type="continuationSeparator" w:id="0">
    <w:p w14:paraId="447078DE" w14:textId="77777777" w:rsidR="002058F8" w:rsidRDefault="002058F8" w:rsidP="00390251">
      <w:r>
        <w:continuationSeparator/>
      </w:r>
    </w:p>
    <w:p w14:paraId="29D9AD6D" w14:textId="77777777" w:rsidR="002058F8" w:rsidRDefault="002058F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0D8F9" w14:textId="77777777" w:rsidR="002058F8" w:rsidRDefault="002058F8" w:rsidP="00390251">
      <w:r>
        <w:separator/>
      </w:r>
    </w:p>
    <w:p w14:paraId="3290A78B" w14:textId="77777777" w:rsidR="002058F8" w:rsidRDefault="002058F8"/>
  </w:footnote>
  <w:footnote w:type="continuationSeparator" w:id="0">
    <w:p w14:paraId="0B2B0AE5" w14:textId="77777777" w:rsidR="002058F8" w:rsidRDefault="002058F8" w:rsidP="00390251">
      <w:r>
        <w:continuationSeparator/>
      </w:r>
    </w:p>
    <w:p w14:paraId="0D4DB55B" w14:textId="77777777" w:rsidR="002058F8" w:rsidRDefault="002058F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900DE5"/>
    <w:multiLevelType w:val="multilevel"/>
    <w:tmpl w:val="86ACE9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152EE1"/>
    <w:multiLevelType w:val="multilevel"/>
    <w:tmpl w:val="7778BF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5"/>
  </w:num>
  <w:num w:numId="22" w16cid:durableId="1337196786">
    <w:abstractNumId w:val="20"/>
  </w:num>
  <w:num w:numId="23" w16cid:durableId="1755130753">
    <w:abstractNumId w:val="1"/>
  </w:num>
  <w:num w:numId="24" w16cid:durableId="726926220">
    <w:abstractNumId w:val="10"/>
  </w:num>
  <w:num w:numId="25" w16cid:durableId="2083483834">
    <w:abstractNumId w:val="13"/>
  </w:num>
  <w:num w:numId="26" w16cid:durableId="2097245557">
    <w:abstractNumId w:val="27"/>
  </w:num>
  <w:num w:numId="27" w16cid:durableId="475149258">
    <w:abstractNumId w:val="19"/>
  </w:num>
  <w:num w:numId="28" w16cid:durableId="789322772">
    <w:abstractNumId w:val="2"/>
  </w:num>
  <w:num w:numId="29" w16cid:durableId="894783289">
    <w:abstractNumId w:val="1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5F6E"/>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A3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0C1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526"/>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58F8"/>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57919"/>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6475"/>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52BE"/>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1E68"/>
    <w:rsid w:val="00AB74BF"/>
    <w:rsid w:val="00AB7553"/>
    <w:rsid w:val="00AC189C"/>
    <w:rsid w:val="00AD5672"/>
    <w:rsid w:val="00AD5B2B"/>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47E3"/>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1C30"/>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DF40DE"/>
    <w:rsid w:val="00E0333A"/>
    <w:rsid w:val="00E12E9F"/>
    <w:rsid w:val="00E16786"/>
    <w:rsid w:val="00E17AFC"/>
    <w:rsid w:val="00E239F4"/>
    <w:rsid w:val="00E2722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004C"/>
    <w:rsid w:val="00F039C7"/>
    <w:rsid w:val="00F12CDD"/>
    <w:rsid w:val="00F230F0"/>
    <w:rsid w:val="00F33A1A"/>
    <w:rsid w:val="00F478CB"/>
    <w:rsid w:val="00F52C97"/>
    <w:rsid w:val="00F533B5"/>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PlainText">
    <w:name w:val="Plain Text"/>
    <w:basedOn w:val="Normal"/>
    <w:link w:val="PlainTextChar"/>
    <w:uiPriority w:val="99"/>
    <w:unhideWhenUsed/>
    <w:rsid w:val="00F533B5"/>
    <w:rPr>
      <w:rFonts w:ascii="Calibri" w:eastAsiaTheme="minorHAnsi" w:hAnsi="Calibri" w:cstheme="minorBidi"/>
      <w:kern w:val="2"/>
      <w:sz w:val="22"/>
      <w:szCs w:val="21"/>
      <w14:ligatures w14:val="standardContextual"/>
    </w:rPr>
  </w:style>
  <w:style w:type="character" w:customStyle="1" w:styleId="PlainTextChar">
    <w:name w:val="Plain Text Char"/>
    <w:basedOn w:val="DefaultParagraphFont"/>
    <w:link w:val="PlainText"/>
    <w:uiPriority w:val="99"/>
    <w:rsid w:val="00F533B5"/>
    <w:rPr>
      <w:rFonts w:ascii="Calibri" w:eastAsiaTheme="minorHAnsi" w:hAnsi="Calibri" w:cstheme="minorBidi"/>
      <w:kern w:val="2"/>
      <w:sz w:val="22"/>
      <w:szCs w:val="21"/>
      <w:lang w:eastAsia="en-US"/>
      <w14:ligatures w14:val="standardContextual"/>
    </w:rPr>
  </w:style>
  <w:style w:type="paragraph" w:customStyle="1" w:styleId="li3">
    <w:name w:val="li3"/>
    <w:basedOn w:val="Normal"/>
    <w:rsid w:val="00D81C30"/>
    <w:pPr>
      <w:spacing w:before="100" w:beforeAutospacing="1" w:after="100" w:afterAutospacing="1"/>
    </w:pPr>
    <w:rPr>
      <w:rFonts w:ascii="Calibri" w:eastAsiaTheme="minorHAnsi" w:hAnsi="Calibri" w:cs="Calibri"/>
      <w:sz w:val="22"/>
      <w:szCs w:val="22"/>
      <w:lang w:eastAsia="en-GB"/>
    </w:rPr>
  </w:style>
  <w:style w:type="character" w:customStyle="1" w:styleId="s2">
    <w:name w:val="s2"/>
    <w:basedOn w:val="DefaultParagraphFont"/>
    <w:rsid w:val="00D81C30"/>
  </w:style>
  <w:style w:type="character" w:customStyle="1" w:styleId="apple-tab-span">
    <w:name w:val="apple-tab-span"/>
    <w:basedOn w:val="DefaultParagraphFont"/>
    <w:rsid w:val="00D81C30"/>
  </w:style>
  <w:style w:type="paragraph" w:customStyle="1" w:styleId="p3">
    <w:name w:val="p3"/>
    <w:basedOn w:val="Normal"/>
    <w:rsid w:val="00120C17"/>
    <w:pPr>
      <w:spacing w:before="100" w:beforeAutospacing="1" w:after="100" w:afterAutospacing="1"/>
    </w:pPr>
    <w:rPr>
      <w:rFonts w:ascii="Calibri" w:eastAsiaTheme="minorHAnsi" w:hAnsi="Calibri" w:cs="Calibri"/>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67458019">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69721431">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124829@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13</Pages>
  <Words>4637</Words>
  <Characters>26432</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31007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Howells,Luke swp8159</cp:lastModifiedBy>
  <cp:revision>8</cp:revision>
  <cp:lastPrinted>2016-10-24T12:21:00Z</cp:lastPrinted>
  <dcterms:created xsi:type="dcterms:W3CDTF">2024-02-04T23:01:00Z</dcterms:created>
  <dcterms:modified xsi:type="dcterms:W3CDTF">2024-02-26T22:34:00Z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2024-02-04T23:01:57Z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fe74c861-5869-4698-97de-e55df020cfb8</vt:lpwstr>
  </property>
  <property fmtid="{D5CDD505-2E9C-101B-9397-08002B2CF9AE}" pid="10" name="MSIP_Label_66cf8fe5-b7b7-4df7-b38d-1c61ac2f6639_ContentBits">
    <vt:lpwstr>0</vt:lpwstr>
  </property>
</Properties>
</file>