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DC01C" w14:textId="77777777" w:rsidR="004D3637" w:rsidRDefault="004D3637" w:rsidP="004D3637">
      <w:pPr>
        <w:pStyle w:val="Normal1"/>
        <w:jc w:val="center"/>
        <w:rPr>
          <w:b/>
          <w:sz w:val="36"/>
          <w:szCs w:val="36"/>
          <w:u w:val="single"/>
          <w:lang w:val="en-GB"/>
        </w:rPr>
      </w:pPr>
    </w:p>
    <w:p w14:paraId="704FA8CB" w14:textId="77777777" w:rsidR="004D3637" w:rsidRDefault="004D3637" w:rsidP="004D3637">
      <w:pPr>
        <w:pStyle w:val="Normal1"/>
        <w:jc w:val="center"/>
        <w:rPr>
          <w:b/>
          <w:sz w:val="36"/>
          <w:szCs w:val="36"/>
          <w:u w:val="single"/>
          <w:lang w:val="en-GB"/>
        </w:rPr>
      </w:pPr>
    </w:p>
    <w:p w14:paraId="3B0B5D8C" w14:textId="77777777" w:rsidR="004D3637" w:rsidRDefault="004D3637" w:rsidP="004D3637">
      <w:pPr>
        <w:pStyle w:val="Normal1"/>
        <w:jc w:val="center"/>
        <w:rPr>
          <w:b/>
          <w:sz w:val="36"/>
          <w:szCs w:val="36"/>
          <w:u w:val="single"/>
          <w:lang w:val="en-GB"/>
        </w:rPr>
      </w:pPr>
    </w:p>
    <w:p w14:paraId="3E109528" w14:textId="77777777" w:rsidR="004D3637" w:rsidRDefault="004D3637" w:rsidP="004D3637">
      <w:pPr>
        <w:pStyle w:val="Normal1"/>
        <w:jc w:val="center"/>
        <w:rPr>
          <w:b/>
          <w:sz w:val="36"/>
          <w:szCs w:val="36"/>
          <w:u w:val="single"/>
          <w:lang w:val="en-GB"/>
        </w:rPr>
      </w:pPr>
    </w:p>
    <w:p w14:paraId="1D36FC72" w14:textId="77777777" w:rsidR="004D3637" w:rsidRDefault="004D3637" w:rsidP="004D3637">
      <w:pPr>
        <w:pStyle w:val="Normal1"/>
        <w:jc w:val="center"/>
        <w:rPr>
          <w:b/>
          <w:sz w:val="36"/>
          <w:szCs w:val="36"/>
          <w:u w:val="single"/>
          <w:lang w:val="en-GB"/>
        </w:rPr>
      </w:pPr>
    </w:p>
    <w:p w14:paraId="617F5DE1" w14:textId="77777777" w:rsidR="004D3637" w:rsidRDefault="004D3637" w:rsidP="004D3637">
      <w:pPr>
        <w:pStyle w:val="Normal1"/>
        <w:jc w:val="center"/>
        <w:rPr>
          <w:b/>
          <w:sz w:val="36"/>
          <w:szCs w:val="36"/>
          <w:u w:val="single"/>
          <w:lang w:val="en-GB"/>
        </w:rPr>
      </w:pPr>
    </w:p>
    <w:p w14:paraId="6E4170FA" w14:textId="77777777" w:rsidR="004D3637" w:rsidRDefault="004D3637" w:rsidP="004D3637">
      <w:pPr>
        <w:pStyle w:val="Normal1"/>
        <w:jc w:val="center"/>
        <w:rPr>
          <w:b/>
          <w:sz w:val="36"/>
          <w:szCs w:val="36"/>
          <w:u w:val="single"/>
          <w:lang w:val="en-GB"/>
        </w:rPr>
      </w:pPr>
    </w:p>
    <w:p w14:paraId="25B5F553" w14:textId="77777777" w:rsidR="005C6800" w:rsidRDefault="00FD3BC1" w:rsidP="004D3637">
      <w:pPr>
        <w:pStyle w:val="Normal1"/>
        <w:jc w:val="center"/>
        <w:rPr>
          <w:b/>
          <w:sz w:val="36"/>
          <w:szCs w:val="36"/>
          <w:u w:val="single"/>
          <w:lang w:val="en-GB"/>
        </w:rPr>
      </w:pPr>
      <w:r w:rsidRPr="004D3637">
        <w:rPr>
          <w:b/>
          <w:sz w:val="36"/>
          <w:szCs w:val="36"/>
          <w:u w:val="single"/>
          <w:lang w:val="en-GB"/>
        </w:rPr>
        <w:t>Emergent Leadership Skills in the Workplace</w:t>
      </w:r>
    </w:p>
    <w:p w14:paraId="2936D21A" w14:textId="4CCE9A14" w:rsidR="00A47821" w:rsidRDefault="00A47821" w:rsidP="004D3637">
      <w:pPr>
        <w:pStyle w:val="Normal1"/>
        <w:jc w:val="center"/>
        <w:rPr>
          <w:b/>
          <w:sz w:val="36"/>
          <w:szCs w:val="36"/>
          <w:u w:val="single"/>
          <w:lang w:val="en-GB"/>
        </w:rPr>
      </w:pPr>
      <w:r>
        <w:rPr>
          <w:b/>
          <w:sz w:val="36"/>
          <w:szCs w:val="36"/>
          <w:u w:val="single"/>
          <w:lang w:val="en-GB"/>
        </w:rPr>
        <w:t>BMSW6101</w:t>
      </w:r>
    </w:p>
    <w:p w14:paraId="2982BF52" w14:textId="77777777" w:rsidR="00A47821" w:rsidRPr="004D3637" w:rsidRDefault="00A47821" w:rsidP="004D3637">
      <w:pPr>
        <w:pStyle w:val="Normal1"/>
        <w:jc w:val="center"/>
        <w:rPr>
          <w:b/>
          <w:sz w:val="36"/>
          <w:szCs w:val="36"/>
          <w:u w:val="single"/>
          <w:lang w:val="en-GB"/>
        </w:rPr>
      </w:pPr>
    </w:p>
    <w:p w14:paraId="4FC009E8" w14:textId="77777777" w:rsidR="00A47821" w:rsidRDefault="00A47821" w:rsidP="00A47821">
      <w:pPr>
        <w:pStyle w:val="Normal1"/>
        <w:jc w:val="right"/>
        <w:rPr>
          <w:b/>
          <w:i/>
          <w:lang w:val="en-GB"/>
        </w:rPr>
      </w:pPr>
    </w:p>
    <w:p w14:paraId="4D464A1E" w14:textId="77777777" w:rsidR="00A47821" w:rsidRDefault="00A47821" w:rsidP="00A47821">
      <w:pPr>
        <w:pStyle w:val="Normal1"/>
        <w:jc w:val="right"/>
        <w:rPr>
          <w:b/>
          <w:i/>
          <w:lang w:val="en-GB"/>
        </w:rPr>
      </w:pPr>
    </w:p>
    <w:p w14:paraId="4BD68522" w14:textId="77777777" w:rsidR="00A47821" w:rsidRDefault="00A47821" w:rsidP="00A47821">
      <w:pPr>
        <w:pStyle w:val="Normal1"/>
        <w:jc w:val="right"/>
        <w:rPr>
          <w:b/>
          <w:i/>
          <w:lang w:val="en-GB"/>
        </w:rPr>
      </w:pPr>
    </w:p>
    <w:p w14:paraId="3F6CB443" w14:textId="77777777" w:rsidR="00A47821" w:rsidRDefault="00A47821" w:rsidP="00A47821">
      <w:pPr>
        <w:pStyle w:val="Normal1"/>
        <w:jc w:val="right"/>
        <w:rPr>
          <w:b/>
          <w:i/>
          <w:lang w:val="en-GB"/>
        </w:rPr>
      </w:pPr>
    </w:p>
    <w:p w14:paraId="703BEC59" w14:textId="7FBE37B9" w:rsidR="005C6800" w:rsidRPr="00771F8C" w:rsidRDefault="00FD3BC1" w:rsidP="00A47821">
      <w:pPr>
        <w:pStyle w:val="Normal1"/>
        <w:jc w:val="right"/>
        <w:rPr>
          <w:b/>
          <w:i/>
          <w:lang w:val="en-GB"/>
        </w:rPr>
      </w:pPr>
      <w:r w:rsidRPr="00771F8C">
        <w:rPr>
          <w:b/>
          <w:i/>
          <w:lang w:val="en-GB"/>
        </w:rPr>
        <w:t>Student Name:</w:t>
      </w:r>
      <w:r w:rsidR="00A47821">
        <w:rPr>
          <w:b/>
          <w:i/>
          <w:lang w:val="en-GB"/>
        </w:rPr>
        <w:t xml:space="preserve"> Ana Maria Stanciu 2018244</w:t>
      </w:r>
    </w:p>
    <w:p w14:paraId="4C93C561" w14:textId="2A999090" w:rsidR="005C6800" w:rsidRPr="00771F8C" w:rsidRDefault="00A47821" w:rsidP="00A47821">
      <w:pPr>
        <w:pStyle w:val="Normal1"/>
        <w:jc w:val="right"/>
        <w:rPr>
          <w:b/>
          <w:sz w:val="36"/>
          <w:szCs w:val="36"/>
          <w:lang w:val="en-GB"/>
        </w:rPr>
      </w:pPr>
      <w:proofErr w:type="gramStart"/>
      <w:r>
        <w:rPr>
          <w:b/>
          <w:i/>
          <w:lang w:val="en-GB"/>
        </w:rPr>
        <w:t>Lecturer :Ejiro</w:t>
      </w:r>
      <w:proofErr w:type="gramEnd"/>
      <w:r>
        <w:rPr>
          <w:b/>
          <w:i/>
          <w:lang w:val="en-GB"/>
        </w:rPr>
        <w:t xml:space="preserve"> </w:t>
      </w:r>
      <w:proofErr w:type="spellStart"/>
      <w:r>
        <w:rPr>
          <w:b/>
          <w:i/>
          <w:lang w:val="en-GB"/>
        </w:rPr>
        <w:t>Esohwode</w:t>
      </w:r>
      <w:proofErr w:type="spellEnd"/>
      <w:r w:rsidR="00FD3BC1" w:rsidRPr="00771F8C">
        <w:rPr>
          <w:lang w:val="en-GB"/>
        </w:rPr>
        <w:br w:type="page"/>
      </w:r>
    </w:p>
    <w:p w14:paraId="5C080B14" w14:textId="77777777" w:rsidR="005C6800" w:rsidRPr="00771F8C" w:rsidRDefault="00FD3BC1">
      <w:pPr>
        <w:pStyle w:val="Normal1"/>
        <w:jc w:val="center"/>
        <w:rPr>
          <w:b/>
          <w:lang w:val="en-GB"/>
        </w:rPr>
      </w:pPr>
      <w:r w:rsidRPr="00771F8C">
        <w:rPr>
          <w:b/>
          <w:lang w:val="en-GB"/>
        </w:rPr>
        <w:lastRenderedPageBreak/>
        <w:t>Executive Summary</w:t>
      </w:r>
    </w:p>
    <w:p w14:paraId="3B9DED3C" w14:textId="77777777" w:rsidR="005C6800" w:rsidRPr="00771F8C" w:rsidRDefault="00FD3BC1">
      <w:pPr>
        <w:pStyle w:val="Normal1"/>
        <w:rPr>
          <w:b/>
          <w:lang w:val="en-GB"/>
        </w:rPr>
      </w:pPr>
      <w:r w:rsidRPr="00771F8C">
        <w:rPr>
          <w:lang w:val="en-GB"/>
        </w:rPr>
        <w:t xml:space="preserve">This report is based on the study of emerging leadership skills in the workplace. The report addresses the chosen organization Boohoo as one of the leading fashion retail organizations in the UK. The report has been prepared based on the background of the chosen organization and the study of emerging leadership skills in the workplace. The report addresses the leadership criteria based on the challenging circumstances enforced by the Covid-19 pandemic. It has been stated that the pandemic has disrupts the conventional approach of the system and deliberately enforced the leaders of the organization to pursue alternative approaches in business management and cultivation of success. The different theories and styles that have been included in this report establish the evolution of the leadership approach that can be identified in industries across the country. The strategic implementation of leadership approaches has also been critically analysed in this report which establishes the effectiveness of those approaches. </w:t>
      </w:r>
      <w:r w:rsidRPr="00771F8C">
        <w:rPr>
          <w:lang w:val="en-GB"/>
        </w:rPr>
        <w:br w:type="page"/>
      </w:r>
    </w:p>
    <w:sdt>
      <w:sdtPr>
        <w:rPr>
          <w:rFonts w:ascii="Arial" w:eastAsia="Arial" w:hAnsi="Arial" w:cs="Arial"/>
          <w:b w:val="0"/>
          <w:bCs w:val="0"/>
          <w:color w:val="auto"/>
          <w:sz w:val="22"/>
          <w:szCs w:val="22"/>
          <w:lang w:val="en-GB"/>
        </w:rPr>
        <w:id w:val="11975418"/>
        <w:docPartObj>
          <w:docPartGallery w:val="Table of Contents"/>
          <w:docPartUnique/>
        </w:docPartObj>
      </w:sdtPr>
      <w:sdtContent>
        <w:p w14:paraId="34A2F103" w14:textId="77777777" w:rsidR="00E84734" w:rsidRPr="00771F8C" w:rsidRDefault="00E84734" w:rsidP="00E84734">
          <w:pPr>
            <w:pStyle w:val="TOCHeading"/>
            <w:jc w:val="center"/>
            <w:rPr>
              <w:lang w:val="en-GB"/>
            </w:rPr>
          </w:pPr>
          <w:r w:rsidRPr="00771F8C">
            <w:rPr>
              <w:rFonts w:ascii="Arial" w:hAnsi="Arial" w:cs="Arial"/>
              <w:color w:val="auto"/>
              <w:sz w:val="24"/>
              <w:lang w:val="en-GB"/>
            </w:rPr>
            <w:t>Table of Contents</w:t>
          </w:r>
        </w:p>
        <w:p w14:paraId="6A04CE3D" w14:textId="77777777" w:rsidR="00E84734" w:rsidRPr="00771F8C" w:rsidRDefault="00E84734">
          <w:pPr>
            <w:pStyle w:val="TOC1"/>
            <w:tabs>
              <w:tab w:val="right" w:leader="dot" w:pos="9019"/>
            </w:tabs>
            <w:rPr>
              <w:noProof/>
              <w:lang w:val="en-GB"/>
            </w:rPr>
          </w:pPr>
          <w:r w:rsidRPr="00771F8C">
            <w:rPr>
              <w:lang w:val="en-GB"/>
            </w:rPr>
            <w:fldChar w:fldCharType="begin"/>
          </w:r>
          <w:r w:rsidRPr="00771F8C">
            <w:rPr>
              <w:lang w:val="en-GB"/>
            </w:rPr>
            <w:instrText xml:space="preserve"> TOC \o "1-3" \h \z \u </w:instrText>
          </w:r>
          <w:r w:rsidRPr="00771F8C">
            <w:rPr>
              <w:lang w:val="en-GB"/>
            </w:rPr>
            <w:fldChar w:fldCharType="separate"/>
          </w:r>
          <w:hyperlink w:anchor="_Toc142481078" w:history="1">
            <w:r w:rsidRPr="00771F8C">
              <w:rPr>
                <w:rStyle w:val="Hyperlink"/>
                <w:noProof/>
                <w:lang w:val="en-GB"/>
              </w:rPr>
              <w:t>Task 1: Individual Report</w:t>
            </w:r>
            <w:r w:rsidRPr="00771F8C">
              <w:rPr>
                <w:noProof/>
                <w:webHidden/>
                <w:lang w:val="en-GB"/>
              </w:rPr>
              <w:tab/>
            </w:r>
            <w:r w:rsidRPr="00771F8C">
              <w:rPr>
                <w:noProof/>
                <w:webHidden/>
                <w:lang w:val="en-GB"/>
              </w:rPr>
              <w:fldChar w:fldCharType="begin"/>
            </w:r>
            <w:r w:rsidRPr="00771F8C">
              <w:rPr>
                <w:noProof/>
                <w:webHidden/>
                <w:lang w:val="en-GB"/>
              </w:rPr>
              <w:instrText xml:space="preserve"> PAGEREF _Toc142481078 \h </w:instrText>
            </w:r>
            <w:r w:rsidRPr="00771F8C">
              <w:rPr>
                <w:noProof/>
                <w:webHidden/>
                <w:lang w:val="en-GB"/>
              </w:rPr>
            </w:r>
            <w:r w:rsidRPr="00771F8C">
              <w:rPr>
                <w:noProof/>
                <w:webHidden/>
                <w:lang w:val="en-GB"/>
              </w:rPr>
              <w:fldChar w:fldCharType="separate"/>
            </w:r>
            <w:r w:rsidRPr="00771F8C">
              <w:rPr>
                <w:noProof/>
                <w:webHidden/>
                <w:lang w:val="en-GB"/>
              </w:rPr>
              <w:t>4</w:t>
            </w:r>
            <w:r w:rsidRPr="00771F8C">
              <w:rPr>
                <w:noProof/>
                <w:webHidden/>
                <w:lang w:val="en-GB"/>
              </w:rPr>
              <w:fldChar w:fldCharType="end"/>
            </w:r>
          </w:hyperlink>
        </w:p>
        <w:p w14:paraId="5568E54E" w14:textId="77777777" w:rsidR="00E84734" w:rsidRPr="00771F8C" w:rsidRDefault="00000000">
          <w:pPr>
            <w:pStyle w:val="TOC1"/>
            <w:tabs>
              <w:tab w:val="right" w:leader="dot" w:pos="9019"/>
            </w:tabs>
            <w:rPr>
              <w:noProof/>
              <w:lang w:val="en-GB"/>
            </w:rPr>
          </w:pPr>
          <w:hyperlink w:anchor="_Toc142481079" w:history="1">
            <w:r w:rsidR="00E84734" w:rsidRPr="00771F8C">
              <w:rPr>
                <w:rStyle w:val="Hyperlink"/>
                <w:noProof/>
                <w:lang w:val="en-GB"/>
              </w:rPr>
              <w:t>Introduction</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_Toc142481079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4</w:t>
            </w:r>
            <w:r w:rsidR="00E84734" w:rsidRPr="00771F8C">
              <w:rPr>
                <w:noProof/>
                <w:webHidden/>
                <w:lang w:val="en-GB"/>
              </w:rPr>
              <w:fldChar w:fldCharType="end"/>
            </w:r>
          </w:hyperlink>
        </w:p>
        <w:p w14:paraId="3431D7CC" w14:textId="77777777" w:rsidR="00E84734" w:rsidRPr="00771F8C" w:rsidRDefault="00000000">
          <w:pPr>
            <w:pStyle w:val="TOC1"/>
            <w:tabs>
              <w:tab w:val="right" w:leader="dot" w:pos="9019"/>
            </w:tabs>
            <w:rPr>
              <w:noProof/>
              <w:lang w:val="en-GB"/>
            </w:rPr>
          </w:pPr>
          <w:hyperlink w:anchor="_Toc142481080" w:history="1">
            <w:r w:rsidR="00E84734" w:rsidRPr="00771F8C">
              <w:rPr>
                <w:rStyle w:val="Hyperlink"/>
                <w:noProof/>
                <w:lang w:val="en-GB"/>
              </w:rPr>
              <w:t>Background of the chosen organisation</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_Toc142481080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4</w:t>
            </w:r>
            <w:r w:rsidR="00E84734" w:rsidRPr="00771F8C">
              <w:rPr>
                <w:noProof/>
                <w:webHidden/>
                <w:lang w:val="en-GB"/>
              </w:rPr>
              <w:fldChar w:fldCharType="end"/>
            </w:r>
          </w:hyperlink>
        </w:p>
        <w:p w14:paraId="77308D9D" w14:textId="77777777" w:rsidR="00E84734" w:rsidRPr="00771F8C" w:rsidRDefault="00000000">
          <w:pPr>
            <w:pStyle w:val="TOC1"/>
            <w:tabs>
              <w:tab w:val="right" w:leader="dot" w:pos="9019"/>
            </w:tabs>
            <w:rPr>
              <w:noProof/>
              <w:lang w:val="en-GB"/>
            </w:rPr>
          </w:pPr>
          <w:hyperlink w:anchor="_Toc142481081" w:history="1">
            <w:r w:rsidR="00E84734" w:rsidRPr="00771F8C">
              <w:rPr>
                <w:rStyle w:val="Hyperlink"/>
                <w:noProof/>
                <w:lang w:val="en-GB"/>
              </w:rPr>
              <w:t>Analyse the key leadership theories, models, approaches and styles</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_Toc142481081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5</w:t>
            </w:r>
            <w:r w:rsidR="00E84734" w:rsidRPr="00771F8C">
              <w:rPr>
                <w:noProof/>
                <w:webHidden/>
                <w:lang w:val="en-GB"/>
              </w:rPr>
              <w:fldChar w:fldCharType="end"/>
            </w:r>
          </w:hyperlink>
        </w:p>
        <w:p w14:paraId="1CB5BE71" w14:textId="77777777" w:rsidR="00E84734" w:rsidRPr="00771F8C" w:rsidRDefault="00000000">
          <w:pPr>
            <w:pStyle w:val="TOC1"/>
            <w:tabs>
              <w:tab w:val="right" w:leader="dot" w:pos="9019"/>
            </w:tabs>
            <w:rPr>
              <w:noProof/>
              <w:lang w:val="en-GB"/>
            </w:rPr>
          </w:pPr>
          <w:hyperlink w:anchor="_Toc142481082" w:history="1">
            <w:r w:rsidR="00E84734" w:rsidRPr="00771F8C">
              <w:rPr>
                <w:rStyle w:val="Hyperlink"/>
                <w:noProof/>
                <w:lang w:val="en-GB"/>
              </w:rPr>
              <w:t>Applications of key leadership theories to Leaders and chosen organisation</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_Toc142481082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9</w:t>
            </w:r>
            <w:r w:rsidR="00E84734" w:rsidRPr="00771F8C">
              <w:rPr>
                <w:noProof/>
                <w:webHidden/>
                <w:lang w:val="en-GB"/>
              </w:rPr>
              <w:fldChar w:fldCharType="end"/>
            </w:r>
          </w:hyperlink>
        </w:p>
        <w:p w14:paraId="0357B904" w14:textId="77777777" w:rsidR="00E84734" w:rsidRPr="00771F8C" w:rsidRDefault="00000000">
          <w:pPr>
            <w:pStyle w:val="TOC1"/>
            <w:tabs>
              <w:tab w:val="right" w:leader="dot" w:pos="9019"/>
            </w:tabs>
            <w:rPr>
              <w:noProof/>
              <w:lang w:val="en-GB"/>
            </w:rPr>
          </w:pPr>
          <w:hyperlink w:anchor="_Toc142481083" w:history="1">
            <w:r w:rsidR="00E84734" w:rsidRPr="00771F8C">
              <w:rPr>
                <w:rStyle w:val="Hyperlink"/>
                <w:noProof/>
                <w:lang w:val="en-GB"/>
              </w:rPr>
              <w:t>Critically evaluate the concept of several leadership approaches and styles along with identifying the personal ability of a leader to fulfil key responsibilities of the leadership role within the context of established leadership styles</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_Toc142481083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10</w:t>
            </w:r>
            <w:r w:rsidR="00E84734" w:rsidRPr="00771F8C">
              <w:rPr>
                <w:noProof/>
                <w:webHidden/>
                <w:lang w:val="en-GB"/>
              </w:rPr>
              <w:fldChar w:fldCharType="end"/>
            </w:r>
          </w:hyperlink>
        </w:p>
        <w:p w14:paraId="57617843" w14:textId="77777777" w:rsidR="00E84734" w:rsidRPr="00771F8C" w:rsidRDefault="00000000">
          <w:pPr>
            <w:pStyle w:val="TOC1"/>
            <w:tabs>
              <w:tab w:val="right" w:leader="dot" w:pos="9019"/>
            </w:tabs>
            <w:rPr>
              <w:noProof/>
              <w:lang w:val="en-GB"/>
            </w:rPr>
          </w:pPr>
          <w:hyperlink w:anchor="_Toc142481084" w:history="1">
            <w:r w:rsidR="00E84734" w:rsidRPr="00771F8C">
              <w:rPr>
                <w:rStyle w:val="Hyperlink"/>
                <w:noProof/>
                <w:lang w:val="en-GB"/>
              </w:rPr>
              <w:t>Critically analyse the present leadership strategies in the chosen organisation by extracting information</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_Toc142481084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12</w:t>
            </w:r>
            <w:r w:rsidR="00E84734" w:rsidRPr="00771F8C">
              <w:rPr>
                <w:noProof/>
                <w:webHidden/>
                <w:lang w:val="en-GB"/>
              </w:rPr>
              <w:fldChar w:fldCharType="end"/>
            </w:r>
          </w:hyperlink>
        </w:p>
        <w:p w14:paraId="514F89D1" w14:textId="77777777" w:rsidR="00E84734" w:rsidRPr="00771F8C" w:rsidRDefault="00000000">
          <w:pPr>
            <w:pStyle w:val="TOC1"/>
            <w:tabs>
              <w:tab w:val="right" w:leader="dot" w:pos="9019"/>
            </w:tabs>
            <w:rPr>
              <w:noProof/>
              <w:lang w:val="en-GB"/>
            </w:rPr>
          </w:pPr>
          <w:hyperlink w:anchor="_Toc142481085" w:history="1">
            <w:r w:rsidR="00E84734" w:rsidRPr="00771F8C">
              <w:rPr>
                <w:rStyle w:val="Hyperlink"/>
                <w:noProof/>
                <w:lang w:val="en-GB"/>
              </w:rPr>
              <w:t>Recommendations for the leaders of the chosen organisation with a plan for the Leadership Change</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_Toc142481085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13</w:t>
            </w:r>
            <w:r w:rsidR="00E84734" w:rsidRPr="00771F8C">
              <w:rPr>
                <w:noProof/>
                <w:webHidden/>
                <w:lang w:val="en-GB"/>
              </w:rPr>
              <w:fldChar w:fldCharType="end"/>
            </w:r>
          </w:hyperlink>
        </w:p>
        <w:p w14:paraId="7366EAD8" w14:textId="77777777" w:rsidR="00E84734" w:rsidRPr="00771F8C" w:rsidRDefault="00000000">
          <w:pPr>
            <w:pStyle w:val="TOC1"/>
            <w:tabs>
              <w:tab w:val="right" w:leader="dot" w:pos="9019"/>
            </w:tabs>
            <w:rPr>
              <w:noProof/>
              <w:lang w:val="en-GB"/>
            </w:rPr>
          </w:pPr>
          <w:hyperlink w:anchor="_Toc142481086" w:history="1">
            <w:r w:rsidR="00E84734" w:rsidRPr="00771F8C">
              <w:rPr>
                <w:rStyle w:val="Hyperlink"/>
                <w:noProof/>
                <w:lang w:val="en-GB"/>
              </w:rPr>
              <w:t>Conclusion</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_Toc142481086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14</w:t>
            </w:r>
            <w:r w:rsidR="00E84734" w:rsidRPr="00771F8C">
              <w:rPr>
                <w:noProof/>
                <w:webHidden/>
                <w:lang w:val="en-GB"/>
              </w:rPr>
              <w:fldChar w:fldCharType="end"/>
            </w:r>
          </w:hyperlink>
        </w:p>
        <w:p w14:paraId="4E4C4B17" w14:textId="77777777" w:rsidR="00E84734" w:rsidRPr="00771F8C" w:rsidRDefault="00000000">
          <w:pPr>
            <w:pStyle w:val="TOC1"/>
            <w:tabs>
              <w:tab w:val="right" w:leader="dot" w:pos="9019"/>
            </w:tabs>
            <w:rPr>
              <w:noProof/>
              <w:lang w:val="en-GB"/>
            </w:rPr>
          </w:pPr>
          <w:hyperlink w:anchor="_Toc142481087" w:history="1">
            <w:r w:rsidR="00E84734" w:rsidRPr="00771F8C">
              <w:rPr>
                <w:rStyle w:val="Hyperlink"/>
                <w:noProof/>
                <w:lang w:val="en-GB"/>
              </w:rPr>
              <w:t>References</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_Toc142481087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15</w:t>
            </w:r>
            <w:r w:rsidR="00E84734" w:rsidRPr="00771F8C">
              <w:rPr>
                <w:noProof/>
                <w:webHidden/>
                <w:lang w:val="en-GB"/>
              </w:rPr>
              <w:fldChar w:fldCharType="end"/>
            </w:r>
          </w:hyperlink>
        </w:p>
        <w:p w14:paraId="5FE99D7A" w14:textId="77777777" w:rsidR="00E84734" w:rsidRPr="00771F8C" w:rsidRDefault="00000000">
          <w:pPr>
            <w:pStyle w:val="TOC1"/>
            <w:tabs>
              <w:tab w:val="right" w:leader="dot" w:pos="9019"/>
            </w:tabs>
            <w:rPr>
              <w:noProof/>
              <w:lang w:val="en-GB"/>
            </w:rPr>
          </w:pPr>
          <w:hyperlink w:anchor="_Toc142481088" w:history="1">
            <w:r w:rsidR="00E84734" w:rsidRPr="00771F8C">
              <w:rPr>
                <w:rStyle w:val="Hyperlink"/>
                <w:noProof/>
                <w:lang w:val="en-GB"/>
              </w:rPr>
              <w:t>Task 2: Reflective Essay</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_Toc142481088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18</w:t>
            </w:r>
            <w:r w:rsidR="00E84734" w:rsidRPr="00771F8C">
              <w:rPr>
                <w:noProof/>
                <w:webHidden/>
                <w:lang w:val="en-GB"/>
              </w:rPr>
              <w:fldChar w:fldCharType="end"/>
            </w:r>
          </w:hyperlink>
        </w:p>
        <w:p w14:paraId="204B2F48" w14:textId="77777777" w:rsidR="00E84734" w:rsidRPr="00771F8C" w:rsidRDefault="00000000">
          <w:pPr>
            <w:pStyle w:val="TOC1"/>
            <w:tabs>
              <w:tab w:val="right" w:leader="dot" w:pos="9019"/>
            </w:tabs>
            <w:rPr>
              <w:noProof/>
              <w:lang w:val="en-GB"/>
            </w:rPr>
          </w:pPr>
          <w:hyperlink w:anchor="_Toc142481089" w:history="1">
            <w:r w:rsidR="00E84734" w:rsidRPr="00771F8C">
              <w:rPr>
                <w:rStyle w:val="Hyperlink"/>
                <w:noProof/>
                <w:lang w:val="en-GB"/>
              </w:rPr>
              <w:t>Introduction</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_Toc142481089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18</w:t>
            </w:r>
            <w:r w:rsidR="00E84734" w:rsidRPr="00771F8C">
              <w:rPr>
                <w:noProof/>
                <w:webHidden/>
                <w:lang w:val="en-GB"/>
              </w:rPr>
              <w:fldChar w:fldCharType="end"/>
            </w:r>
          </w:hyperlink>
        </w:p>
        <w:p w14:paraId="7F61AE73" w14:textId="77777777" w:rsidR="00E84734" w:rsidRPr="00771F8C" w:rsidRDefault="00000000">
          <w:pPr>
            <w:pStyle w:val="TOC1"/>
            <w:tabs>
              <w:tab w:val="right" w:leader="dot" w:pos="9019"/>
            </w:tabs>
            <w:rPr>
              <w:noProof/>
              <w:lang w:val="en-GB"/>
            </w:rPr>
          </w:pPr>
          <w:hyperlink w:anchor="_Toc142481090" w:history="1">
            <w:r w:rsidR="00E84734" w:rsidRPr="00771F8C">
              <w:rPr>
                <w:rStyle w:val="Hyperlink"/>
                <w:noProof/>
                <w:lang w:val="en-GB"/>
              </w:rPr>
              <w:t>Main Body</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_Toc142481090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18</w:t>
            </w:r>
            <w:r w:rsidR="00E84734" w:rsidRPr="00771F8C">
              <w:rPr>
                <w:noProof/>
                <w:webHidden/>
                <w:lang w:val="en-GB"/>
              </w:rPr>
              <w:fldChar w:fldCharType="end"/>
            </w:r>
          </w:hyperlink>
        </w:p>
        <w:p w14:paraId="616E750D" w14:textId="77777777" w:rsidR="00E84734" w:rsidRPr="00771F8C" w:rsidRDefault="00000000">
          <w:pPr>
            <w:pStyle w:val="TOC1"/>
            <w:tabs>
              <w:tab w:val="right" w:leader="dot" w:pos="9019"/>
            </w:tabs>
            <w:rPr>
              <w:noProof/>
              <w:lang w:val="en-GB"/>
            </w:rPr>
          </w:pPr>
          <w:hyperlink w:anchor="_Toc142481091" w:history="1">
            <w:r w:rsidR="00E84734" w:rsidRPr="00771F8C">
              <w:rPr>
                <w:rStyle w:val="Hyperlink"/>
                <w:noProof/>
                <w:lang w:val="en-GB"/>
              </w:rPr>
              <w:t>GIBBS Reflective Model</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_Toc142481091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18</w:t>
            </w:r>
            <w:r w:rsidR="00E84734" w:rsidRPr="00771F8C">
              <w:rPr>
                <w:noProof/>
                <w:webHidden/>
                <w:lang w:val="en-GB"/>
              </w:rPr>
              <w:fldChar w:fldCharType="end"/>
            </w:r>
          </w:hyperlink>
        </w:p>
        <w:p w14:paraId="658D568D" w14:textId="77777777" w:rsidR="00E84734" w:rsidRPr="00771F8C" w:rsidRDefault="00000000">
          <w:pPr>
            <w:pStyle w:val="TOC1"/>
            <w:tabs>
              <w:tab w:val="right" w:leader="dot" w:pos="9019"/>
            </w:tabs>
            <w:rPr>
              <w:noProof/>
              <w:lang w:val="en-GB"/>
            </w:rPr>
          </w:pPr>
          <w:hyperlink w:anchor="_Toc142481092" w:history="1">
            <w:r w:rsidR="00E84734" w:rsidRPr="00771F8C">
              <w:rPr>
                <w:rStyle w:val="Hyperlink"/>
                <w:noProof/>
                <w:lang w:val="en-GB"/>
              </w:rPr>
              <w:t>Conclusion</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_Toc142481092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20</w:t>
            </w:r>
            <w:r w:rsidR="00E84734" w:rsidRPr="00771F8C">
              <w:rPr>
                <w:noProof/>
                <w:webHidden/>
                <w:lang w:val="en-GB"/>
              </w:rPr>
              <w:fldChar w:fldCharType="end"/>
            </w:r>
          </w:hyperlink>
        </w:p>
        <w:p w14:paraId="7A3E4F76" w14:textId="77777777" w:rsidR="00E84734" w:rsidRPr="00771F8C" w:rsidRDefault="00000000">
          <w:pPr>
            <w:pStyle w:val="TOC1"/>
            <w:tabs>
              <w:tab w:val="right" w:leader="dot" w:pos="9019"/>
            </w:tabs>
            <w:rPr>
              <w:noProof/>
              <w:lang w:val="en-GB"/>
            </w:rPr>
          </w:pPr>
          <w:hyperlink w:anchor="_Toc142481093" w:history="1">
            <w:r w:rsidR="00E84734" w:rsidRPr="00771F8C">
              <w:rPr>
                <w:rStyle w:val="Hyperlink"/>
                <w:noProof/>
                <w:lang w:val="en-GB"/>
              </w:rPr>
              <w:t>References</w:t>
            </w:r>
            <w:r w:rsidR="00E84734" w:rsidRPr="00771F8C">
              <w:rPr>
                <w:noProof/>
                <w:webHidden/>
                <w:lang w:val="en-GB"/>
              </w:rPr>
              <w:tab/>
            </w:r>
            <w:r w:rsidR="00E84734" w:rsidRPr="00771F8C">
              <w:rPr>
                <w:noProof/>
                <w:webHidden/>
                <w:lang w:val="en-GB"/>
              </w:rPr>
              <w:fldChar w:fldCharType="begin"/>
            </w:r>
            <w:r w:rsidR="00E84734" w:rsidRPr="00771F8C">
              <w:rPr>
                <w:noProof/>
                <w:webHidden/>
                <w:lang w:val="en-GB"/>
              </w:rPr>
              <w:instrText xml:space="preserve"> PAGEREF _Toc142481093 \h </w:instrText>
            </w:r>
            <w:r w:rsidR="00E84734" w:rsidRPr="00771F8C">
              <w:rPr>
                <w:noProof/>
                <w:webHidden/>
                <w:lang w:val="en-GB"/>
              </w:rPr>
            </w:r>
            <w:r w:rsidR="00E84734" w:rsidRPr="00771F8C">
              <w:rPr>
                <w:noProof/>
                <w:webHidden/>
                <w:lang w:val="en-GB"/>
              </w:rPr>
              <w:fldChar w:fldCharType="separate"/>
            </w:r>
            <w:r w:rsidR="00E84734" w:rsidRPr="00771F8C">
              <w:rPr>
                <w:noProof/>
                <w:webHidden/>
                <w:lang w:val="en-GB"/>
              </w:rPr>
              <w:t>22</w:t>
            </w:r>
            <w:r w:rsidR="00E84734" w:rsidRPr="00771F8C">
              <w:rPr>
                <w:noProof/>
                <w:webHidden/>
                <w:lang w:val="en-GB"/>
              </w:rPr>
              <w:fldChar w:fldCharType="end"/>
            </w:r>
          </w:hyperlink>
        </w:p>
        <w:p w14:paraId="437B65D1" w14:textId="77777777" w:rsidR="00E84734" w:rsidRPr="00771F8C" w:rsidRDefault="00E84734">
          <w:pPr>
            <w:rPr>
              <w:lang w:val="en-GB"/>
            </w:rPr>
          </w:pPr>
          <w:r w:rsidRPr="00771F8C">
            <w:rPr>
              <w:lang w:val="en-GB"/>
            </w:rPr>
            <w:fldChar w:fldCharType="end"/>
          </w:r>
        </w:p>
      </w:sdtContent>
    </w:sdt>
    <w:p w14:paraId="6FFDD7D1" w14:textId="77777777" w:rsidR="00E84734" w:rsidRPr="00771F8C" w:rsidRDefault="00E84734">
      <w:pPr>
        <w:rPr>
          <w:b/>
          <w:lang w:val="en-GB"/>
        </w:rPr>
      </w:pPr>
      <w:r w:rsidRPr="00771F8C">
        <w:rPr>
          <w:b/>
          <w:lang w:val="en-GB"/>
        </w:rPr>
        <w:br w:type="page"/>
      </w:r>
    </w:p>
    <w:p w14:paraId="784D6568" w14:textId="77777777" w:rsidR="005C6800" w:rsidRPr="00771F8C" w:rsidRDefault="00FD3BC1">
      <w:pPr>
        <w:pStyle w:val="Normal1"/>
        <w:rPr>
          <w:b/>
          <w:lang w:val="en-GB"/>
        </w:rPr>
      </w:pPr>
      <w:r w:rsidRPr="00771F8C">
        <w:rPr>
          <w:b/>
          <w:lang w:val="en-GB"/>
        </w:rPr>
        <w:lastRenderedPageBreak/>
        <w:t xml:space="preserve">Chosen Organization: </w:t>
      </w:r>
      <w:proofErr w:type="spellStart"/>
      <w:r w:rsidR="00771F8C">
        <w:rPr>
          <w:b/>
          <w:lang w:val="en-GB"/>
        </w:rPr>
        <w:t>BooH</w:t>
      </w:r>
      <w:r w:rsidR="00085F95" w:rsidRPr="00771F8C">
        <w:rPr>
          <w:b/>
          <w:lang w:val="en-GB"/>
        </w:rPr>
        <w:t>oo</w:t>
      </w:r>
      <w:proofErr w:type="spellEnd"/>
    </w:p>
    <w:p w14:paraId="4C3849FB" w14:textId="77777777" w:rsidR="005C6800" w:rsidRPr="00771F8C" w:rsidRDefault="00FD3BC1">
      <w:pPr>
        <w:pStyle w:val="Heading1"/>
        <w:rPr>
          <w:lang w:val="en-GB"/>
        </w:rPr>
      </w:pPr>
      <w:bookmarkStart w:id="0" w:name="_m3o2ml63tfol" w:colFirst="0" w:colLast="0"/>
      <w:bookmarkStart w:id="1" w:name="_Toc142481078"/>
      <w:bookmarkEnd w:id="0"/>
      <w:r w:rsidRPr="00771F8C">
        <w:rPr>
          <w:lang w:val="en-GB"/>
        </w:rPr>
        <w:t>Task 1: Individual Report</w:t>
      </w:r>
      <w:bookmarkEnd w:id="1"/>
      <w:r w:rsidRPr="00771F8C">
        <w:rPr>
          <w:lang w:val="en-GB"/>
        </w:rPr>
        <w:t xml:space="preserve"> </w:t>
      </w:r>
    </w:p>
    <w:p w14:paraId="267AFE1F" w14:textId="77777777" w:rsidR="005C6800" w:rsidRPr="00771F8C" w:rsidRDefault="00FD3BC1">
      <w:pPr>
        <w:pStyle w:val="Normal1"/>
        <w:rPr>
          <w:lang w:val="en-GB"/>
        </w:rPr>
      </w:pPr>
      <w:r w:rsidRPr="00771F8C">
        <w:rPr>
          <w:lang w:val="en-GB"/>
        </w:rPr>
        <w:t xml:space="preserve">“What emergent leadership skills, do you consider, may be effective for the leaders of your chosen organisation in </w:t>
      </w:r>
      <w:proofErr w:type="spellStart"/>
      <w:r w:rsidR="00E84734" w:rsidRPr="00771F8C">
        <w:rPr>
          <w:lang w:val="en-GB"/>
        </w:rPr>
        <w:t>analyzing</w:t>
      </w:r>
      <w:proofErr w:type="spellEnd"/>
      <w:r w:rsidRPr="00771F8C">
        <w:rPr>
          <w:lang w:val="en-GB"/>
        </w:rPr>
        <w:t xml:space="preserve"> and assessing strategies for making decisions amid uncertainty caused by COVID-19 pandemic and ongoing economic uncertainty?”</w:t>
      </w:r>
    </w:p>
    <w:p w14:paraId="5773C03B" w14:textId="77777777" w:rsidR="005C6800" w:rsidRPr="00771F8C" w:rsidRDefault="00FD3BC1">
      <w:pPr>
        <w:pStyle w:val="Heading1"/>
        <w:rPr>
          <w:lang w:val="en-GB"/>
        </w:rPr>
      </w:pPr>
      <w:bookmarkStart w:id="2" w:name="_v4g4jvrd63hr" w:colFirst="0" w:colLast="0"/>
      <w:bookmarkStart w:id="3" w:name="_Toc142481079"/>
      <w:bookmarkEnd w:id="2"/>
      <w:r w:rsidRPr="00771F8C">
        <w:rPr>
          <w:lang w:val="en-GB"/>
        </w:rPr>
        <w:t>Introduction</w:t>
      </w:r>
      <w:bookmarkEnd w:id="3"/>
      <w:r w:rsidRPr="00771F8C">
        <w:rPr>
          <w:lang w:val="en-GB"/>
        </w:rPr>
        <w:t xml:space="preserve"> </w:t>
      </w:r>
    </w:p>
    <w:p w14:paraId="0EA27087" w14:textId="77777777" w:rsidR="005C6800" w:rsidRPr="00771F8C" w:rsidRDefault="00FD3BC1">
      <w:pPr>
        <w:pStyle w:val="Normal1"/>
        <w:rPr>
          <w:lang w:val="en-GB"/>
        </w:rPr>
      </w:pPr>
      <w:r w:rsidRPr="00771F8C">
        <w:rPr>
          <w:lang w:val="en-GB"/>
        </w:rPr>
        <w:t xml:space="preserve">The Covid-19 pandemic had produced some unprecedented situations that most organizations irrespective of the industries did not assess in their planning. The market of Great Britain faced numerous obstacles in terms of maintaining business standards and productivity almost every organization had to enforce different circumstantial changes which directly affected the employees and the economy. In this changing period, the transformation of leadership in different organizations has also changed invariably. As mentioned by Samimi </w:t>
      </w:r>
      <w:r w:rsidRPr="00771F8C">
        <w:rPr>
          <w:i/>
          <w:lang w:val="en-GB"/>
        </w:rPr>
        <w:t xml:space="preserve">et al., </w:t>
      </w:r>
      <w:r w:rsidRPr="00771F8C">
        <w:rPr>
          <w:lang w:val="en-GB"/>
        </w:rPr>
        <w:t xml:space="preserve">(2022), leadership is the sequential or non-sequential process of directing a workforce toward achieving organizational objectives perspective of the situation. In these challenging circumstances of the pandemic and the following sequential obstacles leadership is one of the crucial parts of organizational implementation that can preserve the standard on both theoretical and practical basis. The establishment of change management in leadership criteria can be an effective solution in progress and growth opportunities. This report indulges in one such investigation about the emerging leadership techniques and approaches that can provide a combination of motivation and tactical infusion in the workforce in these challenging circumstances. This report addresses Boohoo as one of the leading fashion retail organizations in the UK as the chosen organization for the study of emerging leadership skills in the workplace. </w:t>
      </w:r>
    </w:p>
    <w:p w14:paraId="08C39D66" w14:textId="77777777" w:rsidR="005C6800" w:rsidRPr="00771F8C" w:rsidRDefault="00FD3BC1">
      <w:pPr>
        <w:pStyle w:val="Heading1"/>
        <w:rPr>
          <w:lang w:val="en-GB"/>
        </w:rPr>
      </w:pPr>
      <w:bookmarkStart w:id="4" w:name="_tybme2heujdp" w:colFirst="0" w:colLast="0"/>
      <w:bookmarkStart w:id="5" w:name="_Toc142481080"/>
      <w:bookmarkEnd w:id="4"/>
      <w:r w:rsidRPr="00771F8C">
        <w:rPr>
          <w:lang w:val="en-GB"/>
        </w:rPr>
        <w:t>Background of the chosen organisation</w:t>
      </w:r>
      <w:bookmarkEnd w:id="5"/>
      <w:r w:rsidRPr="00771F8C">
        <w:rPr>
          <w:lang w:val="en-GB"/>
        </w:rPr>
        <w:t xml:space="preserve"> </w:t>
      </w:r>
    </w:p>
    <w:p w14:paraId="537A07ED" w14:textId="77777777" w:rsidR="005C6800" w:rsidRPr="00771F8C" w:rsidRDefault="00FD3BC1">
      <w:pPr>
        <w:pStyle w:val="Normal1"/>
        <w:rPr>
          <w:lang w:val="en-GB"/>
        </w:rPr>
      </w:pPr>
      <w:r w:rsidRPr="00771F8C">
        <w:rPr>
          <w:lang w:val="en-GB"/>
        </w:rPr>
        <w:t xml:space="preserve">Boohoo Group </w:t>
      </w:r>
      <w:r w:rsidR="00D24CDC" w:rsidRPr="00771F8C">
        <w:rPr>
          <w:lang w:val="en-GB"/>
        </w:rPr>
        <w:t>Plc</w:t>
      </w:r>
      <w:r w:rsidRPr="00771F8C">
        <w:rPr>
          <w:lang w:val="en-GB"/>
        </w:rPr>
        <w:t xml:space="preserve"> is a UK-based company that mainly operates in the fashion retail industry through subsidiaries. They mainly undertake clothing retailers and design, source, market and sell clothing, fashion accessories, </w:t>
      </w:r>
      <w:proofErr w:type="gramStart"/>
      <w:r w:rsidRPr="00771F8C">
        <w:rPr>
          <w:lang w:val="en-GB"/>
        </w:rPr>
        <w:t>shoes</w:t>
      </w:r>
      <w:proofErr w:type="gramEnd"/>
      <w:r w:rsidRPr="00771F8C">
        <w:rPr>
          <w:lang w:val="en-GB"/>
        </w:rPr>
        <w:t xml:space="preserve"> and beauty products across their networks. The Boohoo Group </w:t>
      </w:r>
      <w:r w:rsidR="00D24CDC" w:rsidRPr="00771F8C">
        <w:rPr>
          <w:lang w:val="en-GB"/>
        </w:rPr>
        <w:t>Plc</w:t>
      </w:r>
      <w:r w:rsidRPr="00771F8C">
        <w:rPr>
          <w:lang w:val="en-GB"/>
        </w:rPr>
        <w:t xml:space="preserve"> has a portfolio of 13 leading British fashion brands that are popular in the market as well as equally functional in terms of providing the latest possible fashion trends in the target market.  The business is owned by British businessman Mahmud Kamani who is also the co-founder with Carol Kane as the joint Chief Executive Officer of the organisation (marketscreener.com, 2022). It has been identified that the key to success for Boohoo has been their social media marketing in which their presence in the most popular platforms like Facebook and Instagram has provided a lot of popularity among the customers. In April of 2021, they were able to reach 7.4 million followers on Instagram which illustrated their dedication towards establishing a virtual market through emerging technologies in marketing. The brands associated with </w:t>
      </w:r>
      <w:proofErr w:type="spellStart"/>
      <w:r w:rsidRPr="00771F8C">
        <w:rPr>
          <w:lang w:val="en-GB"/>
        </w:rPr>
        <w:t>BooHoo</w:t>
      </w:r>
      <w:proofErr w:type="spellEnd"/>
      <w:r w:rsidRPr="00771F8C">
        <w:rPr>
          <w:lang w:val="en-GB"/>
        </w:rPr>
        <w:t xml:space="preserve"> are </w:t>
      </w:r>
      <w:proofErr w:type="spellStart"/>
      <w:r w:rsidRPr="00771F8C">
        <w:rPr>
          <w:lang w:val="en-GB"/>
        </w:rPr>
        <w:t>boohooMan</w:t>
      </w:r>
      <w:proofErr w:type="spellEnd"/>
      <w:r w:rsidRPr="00771F8C">
        <w:rPr>
          <w:lang w:val="en-GB"/>
        </w:rPr>
        <w:t xml:space="preserve">, Karen </w:t>
      </w:r>
      <w:r w:rsidRPr="00771F8C">
        <w:rPr>
          <w:lang w:val="en-GB"/>
        </w:rPr>
        <w:lastRenderedPageBreak/>
        <w:t xml:space="preserve">Millen, nasty gal, </w:t>
      </w:r>
      <w:proofErr w:type="gramStart"/>
      <w:r w:rsidRPr="00771F8C">
        <w:rPr>
          <w:lang w:val="en-GB"/>
        </w:rPr>
        <w:t>Pretty Little</w:t>
      </w:r>
      <w:proofErr w:type="gramEnd"/>
      <w:r w:rsidRPr="00771F8C">
        <w:rPr>
          <w:lang w:val="en-GB"/>
        </w:rPr>
        <w:t xml:space="preserve"> Thing, coast, miss pap, oasis, warehouse, Burton menswear, Wallis, Dorothy Perkins and Debenhams (boohooplc.com, 2023). Boohoo Group imposes a flexible sourcing model that allows them to operate with efficiency in the growing competitive nature of the market. They are highly engaged with the audience that derives their engagement with the high-tech fashion industry and e-commerce solutions in the market. The leadership strategy embedded in Boohoo has produced a key platform for its workers to take the challenge and establish a unique and distinguishable operative measure that ultimately generates productivity and efficiency in the firm. The leadership board of the group under Mahmud Kamani allows the executives to be accountable for their own actions and provides full credit in terms of developing exclusive ideas that ultimately develop the workforce. Their revenue in the year 2022 was 1.2 billion British pounds (statista.com, 2022). </w:t>
      </w:r>
    </w:p>
    <w:p w14:paraId="0B8EFFF1" w14:textId="77777777" w:rsidR="005C6800" w:rsidRPr="00771F8C" w:rsidRDefault="005C6800">
      <w:pPr>
        <w:pStyle w:val="Normal1"/>
        <w:rPr>
          <w:lang w:val="en-GB"/>
        </w:rPr>
      </w:pPr>
    </w:p>
    <w:p w14:paraId="07FD8929" w14:textId="77777777" w:rsidR="005C6800" w:rsidRPr="00771F8C" w:rsidRDefault="00FD3BC1">
      <w:pPr>
        <w:pStyle w:val="Normal1"/>
        <w:jc w:val="center"/>
        <w:rPr>
          <w:lang w:val="en-GB"/>
        </w:rPr>
      </w:pPr>
      <w:r w:rsidRPr="00771F8C">
        <w:rPr>
          <w:noProof/>
          <w:lang w:val="en-IN" w:eastAsia="en-IN"/>
        </w:rPr>
        <w:drawing>
          <wp:inline distT="114300" distB="114300" distL="114300" distR="114300" wp14:anchorId="508C153A" wp14:editId="29174097">
            <wp:extent cx="4167188" cy="2547384"/>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167188" cy="2547384"/>
                    </a:xfrm>
                    <a:prstGeom prst="rect">
                      <a:avLst/>
                    </a:prstGeom>
                    <a:ln w="12700">
                      <a:solidFill>
                        <a:srgbClr val="000000"/>
                      </a:solidFill>
                      <a:prstDash val="solid"/>
                    </a:ln>
                  </pic:spPr>
                </pic:pic>
              </a:graphicData>
            </a:graphic>
          </wp:inline>
        </w:drawing>
      </w:r>
    </w:p>
    <w:p w14:paraId="24839DBF" w14:textId="77777777" w:rsidR="005C6800" w:rsidRPr="00771F8C" w:rsidRDefault="00FD3BC1">
      <w:pPr>
        <w:pStyle w:val="Normal1"/>
        <w:jc w:val="center"/>
        <w:rPr>
          <w:b/>
          <w:lang w:val="en-GB"/>
        </w:rPr>
      </w:pPr>
      <w:r w:rsidRPr="00771F8C">
        <w:rPr>
          <w:b/>
          <w:lang w:val="en-GB"/>
        </w:rPr>
        <w:t xml:space="preserve">Figure 1: Boohoo Group </w:t>
      </w:r>
      <w:r w:rsidR="008A5DC4" w:rsidRPr="00771F8C">
        <w:rPr>
          <w:b/>
          <w:lang w:val="en-GB"/>
        </w:rPr>
        <w:t>Plc</w:t>
      </w:r>
      <w:r w:rsidRPr="00771F8C">
        <w:rPr>
          <w:b/>
          <w:lang w:val="en-GB"/>
        </w:rPr>
        <w:t xml:space="preserve"> revenue</w:t>
      </w:r>
    </w:p>
    <w:p w14:paraId="68477689" w14:textId="77777777" w:rsidR="005C6800" w:rsidRPr="00771F8C" w:rsidRDefault="00FD3BC1">
      <w:pPr>
        <w:pStyle w:val="Normal1"/>
        <w:jc w:val="center"/>
        <w:rPr>
          <w:lang w:val="en-GB"/>
        </w:rPr>
      </w:pPr>
      <w:r w:rsidRPr="00771F8C">
        <w:rPr>
          <w:lang w:val="en-GB"/>
        </w:rPr>
        <w:t>(Source: statista.com, 2022)</w:t>
      </w:r>
    </w:p>
    <w:p w14:paraId="189B50EB" w14:textId="77777777" w:rsidR="005C6800" w:rsidRPr="00771F8C" w:rsidRDefault="00FD3BC1">
      <w:pPr>
        <w:pStyle w:val="Heading1"/>
        <w:rPr>
          <w:lang w:val="en-GB"/>
        </w:rPr>
      </w:pPr>
      <w:bookmarkStart w:id="6" w:name="_6gchf5hu95i0" w:colFirst="0" w:colLast="0"/>
      <w:bookmarkStart w:id="7" w:name="_Toc142481081"/>
      <w:bookmarkEnd w:id="6"/>
      <w:r w:rsidRPr="00771F8C">
        <w:rPr>
          <w:lang w:val="en-GB"/>
        </w:rPr>
        <w:t xml:space="preserve">Analyse the key leadership theories, models, approaches and </w:t>
      </w:r>
      <w:proofErr w:type="gramStart"/>
      <w:r w:rsidRPr="00771F8C">
        <w:rPr>
          <w:lang w:val="en-GB"/>
        </w:rPr>
        <w:t>styles</w:t>
      </w:r>
      <w:bookmarkEnd w:id="7"/>
      <w:proofErr w:type="gramEnd"/>
      <w:r w:rsidRPr="00771F8C">
        <w:rPr>
          <w:lang w:val="en-GB"/>
        </w:rPr>
        <w:t xml:space="preserve"> </w:t>
      </w:r>
    </w:p>
    <w:p w14:paraId="197C1779" w14:textId="77777777" w:rsidR="005C6800" w:rsidRPr="00771F8C" w:rsidRDefault="00FD3BC1">
      <w:pPr>
        <w:pStyle w:val="Normal1"/>
        <w:rPr>
          <w:b/>
          <w:i/>
          <w:lang w:val="en-GB"/>
        </w:rPr>
      </w:pPr>
      <w:r w:rsidRPr="00771F8C">
        <w:rPr>
          <w:b/>
          <w:i/>
          <w:lang w:val="en-GB"/>
        </w:rPr>
        <w:t>Different leadership Theories</w:t>
      </w:r>
    </w:p>
    <w:p w14:paraId="489D371A" w14:textId="77777777" w:rsidR="005C6800" w:rsidRPr="00771F8C" w:rsidRDefault="00FD3BC1">
      <w:pPr>
        <w:pStyle w:val="Normal1"/>
        <w:rPr>
          <w:i/>
          <w:u w:val="single"/>
          <w:lang w:val="en-GB"/>
        </w:rPr>
      </w:pPr>
      <w:r w:rsidRPr="00771F8C">
        <w:rPr>
          <w:i/>
          <w:u w:val="single"/>
          <w:lang w:val="en-GB"/>
        </w:rPr>
        <w:t>Trait theory</w:t>
      </w:r>
    </w:p>
    <w:p w14:paraId="5257B87C" w14:textId="77777777" w:rsidR="005C6800" w:rsidRPr="00771F8C" w:rsidRDefault="00FD3BC1">
      <w:pPr>
        <w:pStyle w:val="Normal1"/>
        <w:rPr>
          <w:lang w:val="en-GB"/>
        </w:rPr>
      </w:pPr>
      <w:r w:rsidRPr="00771F8C">
        <w:rPr>
          <w:lang w:val="en-GB"/>
        </w:rPr>
        <w:t xml:space="preserve">This theory depicts that the effectiveness of leadership can be shared in </w:t>
      </w:r>
      <w:proofErr w:type="gramStart"/>
      <w:r w:rsidRPr="00771F8C">
        <w:rPr>
          <w:lang w:val="en-GB"/>
        </w:rPr>
        <w:t>a number of</w:t>
      </w:r>
      <w:proofErr w:type="gramEnd"/>
      <w:r w:rsidRPr="00771F8C">
        <w:rPr>
          <w:lang w:val="en-GB"/>
        </w:rPr>
        <w:t xml:space="preserve"> personal or </w:t>
      </w:r>
      <w:r w:rsidR="008A5DC4" w:rsidRPr="00771F8C">
        <w:rPr>
          <w:lang w:val="en-GB"/>
        </w:rPr>
        <w:t>traits</w:t>
      </w:r>
      <w:r w:rsidRPr="00771F8C">
        <w:rPr>
          <w:lang w:val="en-GB"/>
        </w:rPr>
        <w:t xml:space="preserve"> that feature in the quality of the workforce. In the conventional leadership perspective this theory stated that leadership can be an innate and instinctive characteristic that might not be present in an individual </w:t>
      </w:r>
      <w:r w:rsidR="00D72231" w:rsidRPr="00771F8C">
        <w:rPr>
          <w:lang w:val="en-GB"/>
        </w:rPr>
        <w:t>who</w:t>
      </w:r>
      <w:r w:rsidRPr="00771F8C">
        <w:rPr>
          <w:lang w:val="en-GB"/>
        </w:rPr>
        <w:t xml:space="preserve"> does not allows them to pursue the degree of leadership in organizational management. From a modern perspective, this determination has changed and established the fact that true leadership is the subject of development through time which can be pursued by any person regardless of their identity and background. In the emerging concept of leadership, the traits are </w:t>
      </w:r>
      <w:r w:rsidR="006604EB" w:rsidRPr="00771F8C">
        <w:rPr>
          <w:lang w:val="en-GB"/>
        </w:rPr>
        <w:t>definable</w:t>
      </w:r>
      <w:r w:rsidRPr="00771F8C">
        <w:rPr>
          <w:lang w:val="en-GB"/>
        </w:rPr>
        <w:t xml:space="preserve"> and redesigned </w:t>
      </w:r>
      <w:proofErr w:type="gramStart"/>
      <w:r w:rsidRPr="00771F8C">
        <w:rPr>
          <w:lang w:val="en-GB"/>
        </w:rPr>
        <w:t>on the basis of</w:t>
      </w:r>
      <w:proofErr w:type="gramEnd"/>
      <w:r w:rsidRPr="00771F8C">
        <w:rPr>
          <w:lang w:val="en-GB"/>
        </w:rPr>
        <w:t xml:space="preserve"> counter-precaution and amendment of the new qualities and regulations that </w:t>
      </w:r>
      <w:r w:rsidRPr="00771F8C">
        <w:rPr>
          <w:lang w:val="en-GB"/>
        </w:rPr>
        <w:lastRenderedPageBreak/>
        <w:t xml:space="preserve">different organizations pursue (Uslu, 2019, p.162). This theory assists to identify the qualities such as integrity, empathy, </w:t>
      </w:r>
      <w:proofErr w:type="gramStart"/>
      <w:r w:rsidRPr="00771F8C">
        <w:rPr>
          <w:lang w:val="en-GB"/>
        </w:rPr>
        <w:t>assertiveness</w:t>
      </w:r>
      <w:proofErr w:type="gramEnd"/>
      <w:r w:rsidRPr="00771F8C">
        <w:rPr>
          <w:lang w:val="en-GB"/>
        </w:rPr>
        <w:t xml:space="preserve"> and unique decision-making ability that are mostly helpful in the persuasion of organizational benefit. </w:t>
      </w:r>
    </w:p>
    <w:p w14:paraId="0A4D574C" w14:textId="77777777" w:rsidR="005C6800" w:rsidRPr="00771F8C" w:rsidRDefault="00FD3BC1">
      <w:pPr>
        <w:pStyle w:val="Normal1"/>
        <w:rPr>
          <w:i/>
          <w:u w:val="single"/>
          <w:lang w:val="en-GB"/>
        </w:rPr>
      </w:pPr>
      <w:r w:rsidRPr="00771F8C">
        <w:rPr>
          <w:i/>
          <w:u w:val="single"/>
          <w:lang w:val="en-GB"/>
        </w:rPr>
        <w:t>Contingency Theory</w:t>
      </w:r>
    </w:p>
    <w:p w14:paraId="541AC7D0" w14:textId="77777777" w:rsidR="005C6800" w:rsidRPr="00771F8C" w:rsidRDefault="00FD3BC1">
      <w:pPr>
        <w:pStyle w:val="Normal1"/>
        <w:rPr>
          <w:color w:val="0E101A"/>
          <w:lang w:val="en-GB"/>
        </w:rPr>
      </w:pPr>
      <w:r w:rsidRPr="00771F8C">
        <w:rPr>
          <w:color w:val="0E101A"/>
          <w:lang w:val="en-GB"/>
        </w:rPr>
        <w:t xml:space="preserve">This theory establishes the notion of ever-changing leadership approaches that diminish the traditional aspect of leadership. It perceives that there is no correct type of leadership that can be idealised to be beneficial for every organization. This theory of leadership establishes the types of leadership that are variable and uniquely assistive in organizational productivity. </w:t>
      </w:r>
      <w:proofErr w:type="gramStart"/>
      <w:r w:rsidRPr="00771F8C">
        <w:rPr>
          <w:color w:val="0E101A"/>
          <w:lang w:val="en-GB"/>
        </w:rPr>
        <w:t>In order to</w:t>
      </w:r>
      <w:proofErr w:type="gramEnd"/>
      <w:r w:rsidRPr="00771F8C">
        <w:rPr>
          <w:color w:val="0E101A"/>
          <w:lang w:val="en-GB"/>
        </w:rPr>
        <w:t xml:space="preserve"> pursue a drastic measurement that has been enforced by different circumstances the leadership approach can be changed. Also, the leadership approach can be subject to changes that are mainly goal oriented. The popular contingency theories that are practised in several organizations are </w:t>
      </w:r>
      <w:r w:rsidRPr="00771F8C">
        <w:rPr>
          <w:i/>
          <w:color w:val="0E101A"/>
          <w:lang w:val="en-GB"/>
        </w:rPr>
        <w:t xml:space="preserve">path-goal theory </w:t>
      </w:r>
      <w:r w:rsidRPr="00771F8C">
        <w:rPr>
          <w:color w:val="0E101A"/>
          <w:lang w:val="en-GB"/>
        </w:rPr>
        <w:t xml:space="preserve">and </w:t>
      </w:r>
      <w:r w:rsidRPr="00771F8C">
        <w:rPr>
          <w:i/>
          <w:color w:val="0E101A"/>
          <w:lang w:val="en-GB"/>
        </w:rPr>
        <w:t xml:space="preserve">Fiedler’s contingency model. </w:t>
      </w:r>
      <w:r w:rsidRPr="00771F8C">
        <w:rPr>
          <w:color w:val="0E101A"/>
          <w:lang w:val="en-GB"/>
        </w:rPr>
        <w:t xml:space="preserve">The path-goal theory helps in the identification of the contingency process of leadership that allows us to find an effective approach to leadership. It is based on the demand and recommendation of the workers in a possible situation that might not have occurred in previous phases in the organization. The path-goal theory consists of the relevant points that can be associated with different ways that are assisting the workers to identify and achieve their objectives, removing obstacles that are beneficial in the persuasion of those goals and proper reward mechanisms in the compilation of individual tasks (Hunt and </w:t>
      </w:r>
      <w:proofErr w:type="spellStart"/>
      <w:r w:rsidRPr="00771F8C">
        <w:rPr>
          <w:color w:val="0E101A"/>
          <w:lang w:val="en-GB"/>
        </w:rPr>
        <w:t>Fedynich</w:t>
      </w:r>
      <w:proofErr w:type="spellEnd"/>
      <w:r w:rsidRPr="00771F8C">
        <w:rPr>
          <w:color w:val="0E101A"/>
          <w:lang w:val="en-GB"/>
        </w:rPr>
        <w:t xml:space="preserve">, 2019, p.24). </w:t>
      </w:r>
      <w:r w:rsidR="0067594D" w:rsidRPr="00771F8C">
        <w:rPr>
          <w:color w:val="0E101A"/>
          <w:lang w:val="en-GB"/>
        </w:rPr>
        <w:t>Fielder’s</w:t>
      </w:r>
      <w:r w:rsidRPr="00771F8C">
        <w:rPr>
          <w:color w:val="0E101A"/>
          <w:lang w:val="en-GB"/>
        </w:rPr>
        <w:t xml:space="preserve"> contingency model expresses that leadership style is the approach that is convertible in terms of the situation in any organization. It is beneficial in terms of pursuing the same objectives through different situations that might not be suitable with the same approach (Reams, 2023, p117). This model establishes the different ways to manage a workforce that determines growth and productivity irrespective of the challenges the organisations might face.  </w:t>
      </w:r>
    </w:p>
    <w:p w14:paraId="22706229" w14:textId="77777777" w:rsidR="005C6800" w:rsidRPr="00771F8C" w:rsidRDefault="00FD3BC1">
      <w:pPr>
        <w:pStyle w:val="Normal1"/>
        <w:jc w:val="center"/>
        <w:rPr>
          <w:color w:val="0E101A"/>
          <w:lang w:val="en-GB"/>
        </w:rPr>
      </w:pPr>
      <w:r w:rsidRPr="00771F8C">
        <w:rPr>
          <w:noProof/>
          <w:color w:val="0E101A"/>
          <w:lang w:val="en-IN" w:eastAsia="en-IN"/>
        </w:rPr>
        <w:lastRenderedPageBreak/>
        <w:drawing>
          <wp:inline distT="114300" distB="114300" distL="114300" distR="114300" wp14:anchorId="7C15B79E" wp14:editId="683235A3">
            <wp:extent cx="3814763" cy="2984640"/>
            <wp:effectExtent l="76200" t="76200" r="109855" b="12065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814763" cy="2984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729270" w14:textId="77777777" w:rsidR="005C6800" w:rsidRPr="00771F8C" w:rsidRDefault="00FD3BC1">
      <w:pPr>
        <w:pStyle w:val="Normal1"/>
        <w:jc w:val="center"/>
        <w:rPr>
          <w:b/>
          <w:color w:val="0E101A"/>
          <w:lang w:val="en-GB"/>
        </w:rPr>
      </w:pPr>
      <w:r w:rsidRPr="00771F8C">
        <w:rPr>
          <w:b/>
          <w:color w:val="0E101A"/>
          <w:lang w:val="en-GB"/>
        </w:rPr>
        <w:t>Figure 2: Fiedler’s contingency model</w:t>
      </w:r>
    </w:p>
    <w:p w14:paraId="6268C0D5" w14:textId="77777777" w:rsidR="005C6800" w:rsidRPr="00771F8C" w:rsidRDefault="00FD3BC1">
      <w:pPr>
        <w:pStyle w:val="Normal1"/>
        <w:jc w:val="center"/>
        <w:rPr>
          <w:color w:val="0E101A"/>
          <w:lang w:val="en-GB"/>
        </w:rPr>
      </w:pPr>
      <w:r w:rsidRPr="00771F8C">
        <w:rPr>
          <w:color w:val="0E101A"/>
          <w:lang w:val="en-GB"/>
        </w:rPr>
        <w:t>(Source: expertprogrammanagement.com, 2018)</w:t>
      </w:r>
    </w:p>
    <w:p w14:paraId="67BA85AA" w14:textId="77777777" w:rsidR="005C6800" w:rsidRPr="00771F8C" w:rsidRDefault="00FD3BC1">
      <w:pPr>
        <w:pStyle w:val="Normal1"/>
        <w:rPr>
          <w:b/>
          <w:i/>
          <w:lang w:val="en-GB"/>
        </w:rPr>
      </w:pPr>
      <w:r w:rsidRPr="00771F8C">
        <w:rPr>
          <w:b/>
          <w:i/>
          <w:lang w:val="en-GB"/>
        </w:rPr>
        <w:t xml:space="preserve">Different leadership styles </w:t>
      </w:r>
    </w:p>
    <w:p w14:paraId="79A6C63D" w14:textId="77777777" w:rsidR="005C6800" w:rsidRPr="00771F8C" w:rsidRDefault="00FD3BC1">
      <w:pPr>
        <w:pStyle w:val="Normal1"/>
        <w:rPr>
          <w:i/>
          <w:u w:val="single"/>
          <w:lang w:val="en-GB"/>
        </w:rPr>
      </w:pPr>
      <w:r w:rsidRPr="00771F8C">
        <w:rPr>
          <w:i/>
          <w:u w:val="single"/>
          <w:lang w:val="en-GB"/>
        </w:rPr>
        <w:t>Transformational Leadership</w:t>
      </w:r>
    </w:p>
    <w:p w14:paraId="0E0FF931" w14:textId="77777777" w:rsidR="005C6800" w:rsidRPr="00771F8C" w:rsidRDefault="00FD3BC1">
      <w:pPr>
        <w:pStyle w:val="Normal1"/>
        <w:rPr>
          <w:color w:val="0E101A"/>
          <w:lang w:val="en-GB"/>
        </w:rPr>
      </w:pPr>
      <w:r w:rsidRPr="00771F8C">
        <w:rPr>
          <w:color w:val="0E101A"/>
          <w:lang w:val="en-GB"/>
        </w:rPr>
        <w:t xml:space="preserve">In the transformational leadership style, the leadership individuals are supposed to play a functional philosophical approach that motivates the employees towards innovation. This innovation can be the subject of consideration in case of perfect measures and regulations. The leaders in this </w:t>
      </w:r>
      <w:proofErr w:type="gramStart"/>
      <w:r w:rsidRPr="00771F8C">
        <w:rPr>
          <w:color w:val="0E101A"/>
          <w:lang w:val="en-GB"/>
        </w:rPr>
        <w:t>particular style</w:t>
      </w:r>
      <w:proofErr w:type="gramEnd"/>
      <w:r w:rsidRPr="00771F8C">
        <w:rPr>
          <w:color w:val="0E101A"/>
          <w:lang w:val="en-GB"/>
        </w:rPr>
        <w:t xml:space="preserve"> allow the employees to pursue their goal with their own accountability and process to determine the entire output of a particular project or objective (</w:t>
      </w:r>
      <w:proofErr w:type="spellStart"/>
      <w:r w:rsidRPr="00771F8C">
        <w:rPr>
          <w:color w:val="0E101A"/>
          <w:lang w:val="en-GB"/>
        </w:rPr>
        <w:t>Asbari</w:t>
      </w:r>
      <w:proofErr w:type="spellEnd"/>
      <w:r w:rsidRPr="00771F8C">
        <w:rPr>
          <w:color w:val="0E101A"/>
          <w:lang w:val="en-GB"/>
        </w:rPr>
        <w:t xml:space="preserve"> </w:t>
      </w:r>
      <w:r w:rsidRPr="00771F8C">
        <w:rPr>
          <w:i/>
          <w:color w:val="0E101A"/>
          <w:lang w:val="en-GB"/>
        </w:rPr>
        <w:t>et al.</w:t>
      </w:r>
      <w:r w:rsidRPr="00771F8C">
        <w:rPr>
          <w:color w:val="0E101A"/>
          <w:lang w:val="en-GB"/>
        </w:rPr>
        <w:t xml:space="preserve">, 2020, p.14). This allows the employees to effectively improvise the conventional process and manage solutions </w:t>
      </w:r>
      <w:proofErr w:type="gramStart"/>
      <w:r w:rsidRPr="00771F8C">
        <w:rPr>
          <w:color w:val="0E101A"/>
          <w:lang w:val="en-GB"/>
        </w:rPr>
        <w:t>on the basis of</w:t>
      </w:r>
      <w:proofErr w:type="gramEnd"/>
      <w:r w:rsidRPr="00771F8C">
        <w:rPr>
          <w:color w:val="0E101A"/>
          <w:lang w:val="en-GB"/>
        </w:rPr>
        <w:t xml:space="preserve"> the guidelines that the leaders have stated, </w:t>
      </w:r>
      <w:r w:rsidR="008A5DC4" w:rsidRPr="00771F8C">
        <w:rPr>
          <w:color w:val="0E101A"/>
          <w:lang w:val="en-GB"/>
        </w:rPr>
        <w:t>the</w:t>
      </w:r>
      <w:r w:rsidRPr="00771F8C">
        <w:rPr>
          <w:color w:val="0E101A"/>
          <w:lang w:val="en-GB"/>
        </w:rPr>
        <w:t xml:space="preserve"> role of the leaders in this particular format is to identify the genuine individuals who can be effective in the objective and to provide the possible resources that might help to achieve the objective. In the emerging scenario of the challenging market and competition around the world, transformational leadership holds the key to success in a society that has changed its source of motivation towards ultimate satisfaction than just to get paid. In situations such as Covid 19 pandemic, people have been more influenced towards persuasion of something that can be more beneficial for individual perspective, which is the reason transformational leadership can be a vital approach in terms of modern techniques associated with the leadership approach. </w:t>
      </w:r>
    </w:p>
    <w:p w14:paraId="15D776FD" w14:textId="77777777" w:rsidR="005C6800" w:rsidRPr="00771F8C" w:rsidRDefault="00FD3BC1">
      <w:pPr>
        <w:pStyle w:val="Normal1"/>
        <w:jc w:val="center"/>
        <w:rPr>
          <w:color w:val="0E101A"/>
          <w:lang w:val="en-GB"/>
        </w:rPr>
      </w:pPr>
      <w:r w:rsidRPr="00771F8C">
        <w:rPr>
          <w:noProof/>
          <w:color w:val="0E101A"/>
          <w:lang w:val="en-IN" w:eastAsia="en-IN"/>
        </w:rPr>
        <w:lastRenderedPageBreak/>
        <w:drawing>
          <wp:inline distT="114300" distB="114300" distL="114300" distR="114300" wp14:anchorId="69409730" wp14:editId="6DF4F8A2">
            <wp:extent cx="3162300" cy="3086100"/>
            <wp:effectExtent l="171450" t="171450" r="171450" b="152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162300" cy="30861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5FC8581" w14:textId="77777777" w:rsidR="005C6800" w:rsidRPr="00771F8C" w:rsidRDefault="00FD3BC1">
      <w:pPr>
        <w:pStyle w:val="Normal1"/>
        <w:jc w:val="center"/>
        <w:rPr>
          <w:b/>
          <w:color w:val="0E101A"/>
          <w:lang w:val="en-GB"/>
        </w:rPr>
      </w:pPr>
      <w:r w:rsidRPr="00771F8C">
        <w:rPr>
          <w:b/>
          <w:color w:val="0E101A"/>
          <w:lang w:val="en-GB"/>
        </w:rPr>
        <w:t>Figure 3: Transformational Leadership Style</w:t>
      </w:r>
    </w:p>
    <w:p w14:paraId="439A652E" w14:textId="77777777" w:rsidR="005C6800" w:rsidRPr="00771F8C" w:rsidRDefault="00FD3BC1">
      <w:pPr>
        <w:pStyle w:val="Normal1"/>
        <w:jc w:val="center"/>
        <w:rPr>
          <w:color w:val="0E101A"/>
          <w:lang w:val="en-GB"/>
        </w:rPr>
      </w:pPr>
      <w:r w:rsidRPr="00771F8C">
        <w:rPr>
          <w:color w:val="0E101A"/>
          <w:lang w:val="en-GB"/>
        </w:rPr>
        <w:t>(Source: managementstudyguide.com, 2023)</w:t>
      </w:r>
    </w:p>
    <w:p w14:paraId="15285BD9" w14:textId="77777777" w:rsidR="005C6800" w:rsidRPr="00771F8C" w:rsidRDefault="00FD3BC1">
      <w:pPr>
        <w:pStyle w:val="Normal1"/>
        <w:rPr>
          <w:i/>
          <w:color w:val="0E101A"/>
          <w:u w:val="single"/>
          <w:lang w:val="en-GB"/>
        </w:rPr>
      </w:pPr>
      <w:r w:rsidRPr="00771F8C">
        <w:rPr>
          <w:i/>
          <w:color w:val="0E101A"/>
          <w:u w:val="single"/>
          <w:lang w:val="en-GB"/>
        </w:rPr>
        <w:t>Transactional Leadership</w:t>
      </w:r>
    </w:p>
    <w:p w14:paraId="485847E8" w14:textId="77777777" w:rsidR="005C6800" w:rsidRPr="00771F8C" w:rsidRDefault="00FD3BC1">
      <w:pPr>
        <w:pStyle w:val="Normal1"/>
        <w:rPr>
          <w:color w:val="0E101A"/>
          <w:lang w:val="en-GB"/>
        </w:rPr>
      </w:pPr>
      <w:r w:rsidRPr="00771F8C">
        <w:rPr>
          <w:color w:val="0E101A"/>
          <w:lang w:val="en-GB"/>
        </w:rPr>
        <w:t>This type of leadership style is also one of the most popular approaches to leadership in a society that is generally motivated by the award system. This type of leadership has conceived of two very different approaches that combine the entire leadership mechanism. These approaches are reward and penalisation. In this mode of leadership, the leaders can establish a proper award pattern that ultimately enhances the financial growth and stability of the workers (</w:t>
      </w:r>
      <w:proofErr w:type="spellStart"/>
      <w:r w:rsidRPr="00771F8C">
        <w:rPr>
          <w:color w:val="0E101A"/>
          <w:lang w:val="en-GB"/>
        </w:rPr>
        <w:t>Adriansyah</w:t>
      </w:r>
      <w:proofErr w:type="spellEnd"/>
      <w:r w:rsidRPr="00771F8C">
        <w:rPr>
          <w:color w:val="0E101A"/>
          <w:lang w:val="en-GB"/>
        </w:rPr>
        <w:t xml:space="preserve"> </w:t>
      </w:r>
      <w:r w:rsidRPr="00771F8C">
        <w:rPr>
          <w:i/>
          <w:color w:val="0E101A"/>
          <w:lang w:val="en-GB"/>
        </w:rPr>
        <w:t xml:space="preserve">et al., </w:t>
      </w:r>
      <w:r w:rsidRPr="00771F8C">
        <w:rPr>
          <w:color w:val="0E101A"/>
          <w:lang w:val="en-GB"/>
        </w:rPr>
        <w:t xml:space="preserve">2020, p.564). This approach has been effective in multiple giant organizations such as Facebook and Apple in the cultivation of quick growth into the market that is full of competitors and other approaches. </w:t>
      </w:r>
    </w:p>
    <w:p w14:paraId="7DCB7255" w14:textId="77777777" w:rsidR="005C6800" w:rsidRPr="00771F8C" w:rsidRDefault="00FD3BC1">
      <w:pPr>
        <w:pStyle w:val="Normal1"/>
        <w:jc w:val="center"/>
        <w:rPr>
          <w:color w:val="0E101A"/>
          <w:lang w:val="en-GB"/>
        </w:rPr>
      </w:pPr>
      <w:r w:rsidRPr="00771F8C">
        <w:rPr>
          <w:noProof/>
          <w:color w:val="0E101A"/>
          <w:lang w:val="en-IN" w:eastAsia="en-IN"/>
        </w:rPr>
        <w:lastRenderedPageBreak/>
        <w:drawing>
          <wp:inline distT="114300" distB="114300" distL="114300" distR="114300" wp14:anchorId="69F343C7" wp14:editId="347C1CE9">
            <wp:extent cx="3267075" cy="3352800"/>
            <wp:effectExtent l="114300" t="114300" r="85725" b="13335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267075" cy="3352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0EE2C08" w14:textId="77777777" w:rsidR="005C6800" w:rsidRPr="00771F8C" w:rsidRDefault="00FD3BC1">
      <w:pPr>
        <w:pStyle w:val="Normal1"/>
        <w:jc w:val="center"/>
        <w:rPr>
          <w:b/>
          <w:color w:val="0E101A"/>
          <w:lang w:val="en-GB"/>
        </w:rPr>
      </w:pPr>
      <w:r w:rsidRPr="00771F8C">
        <w:rPr>
          <w:b/>
          <w:color w:val="0E101A"/>
          <w:lang w:val="en-GB"/>
        </w:rPr>
        <w:t>Figure 4: Transactional leadership</w:t>
      </w:r>
    </w:p>
    <w:p w14:paraId="4C1BD9D7" w14:textId="77777777" w:rsidR="005C6800" w:rsidRPr="00771F8C" w:rsidRDefault="00FD3BC1">
      <w:pPr>
        <w:pStyle w:val="Normal1"/>
        <w:jc w:val="center"/>
        <w:rPr>
          <w:color w:val="0E101A"/>
          <w:lang w:val="en-GB"/>
        </w:rPr>
      </w:pPr>
      <w:r w:rsidRPr="00771F8C">
        <w:rPr>
          <w:color w:val="0E101A"/>
          <w:lang w:val="en-GB"/>
        </w:rPr>
        <w:t>(Source: mbaskool.com, 2019)</w:t>
      </w:r>
    </w:p>
    <w:p w14:paraId="6380EA04" w14:textId="77777777" w:rsidR="005C6800" w:rsidRPr="00771F8C" w:rsidRDefault="00FD3BC1">
      <w:pPr>
        <w:pStyle w:val="Heading1"/>
        <w:rPr>
          <w:lang w:val="en-GB"/>
        </w:rPr>
      </w:pPr>
      <w:bookmarkStart w:id="8" w:name="_aminyufz1obr" w:colFirst="0" w:colLast="0"/>
      <w:bookmarkStart w:id="9" w:name="_Toc142481082"/>
      <w:bookmarkEnd w:id="8"/>
      <w:r w:rsidRPr="00771F8C">
        <w:rPr>
          <w:lang w:val="en-GB"/>
        </w:rPr>
        <w:t>Applications of key leadership theories to Leaders and chosen organisation</w:t>
      </w:r>
      <w:bookmarkEnd w:id="9"/>
      <w:r w:rsidRPr="00771F8C">
        <w:rPr>
          <w:lang w:val="en-GB"/>
        </w:rPr>
        <w:t xml:space="preserve"> </w:t>
      </w:r>
    </w:p>
    <w:p w14:paraId="639E89BF" w14:textId="77777777" w:rsidR="005C6800" w:rsidRPr="00771F8C" w:rsidRDefault="00FD3BC1">
      <w:pPr>
        <w:pStyle w:val="Normal1"/>
        <w:rPr>
          <w:i/>
          <w:u w:val="single"/>
          <w:lang w:val="en-GB"/>
        </w:rPr>
      </w:pPr>
      <w:r w:rsidRPr="00771F8C">
        <w:rPr>
          <w:i/>
          <w:u w:val="single"/>
          <w:lang w:val="en-GB"/>
        </w:rPr>
        <w:t>Application of the leadership theories</w:t>
      </w:r>
    </w:p>
    <w:p w14:paraId="54174C9C" w14:textId="77777777" w:rsidR="005C6800" w:rsidRPr="00771F8C" w:rsidRDefault="00FD3BC1">
      <w:pPr>
        <w:pStyle w:val="Normal1"/>
        <w:rPr>
          <w:lang w:val="en-GB"/>
        </w:rPr>
      </w:pPr>
      <w:r w:rsidRPr="00771F8C">
        <w:rPr>
          <w:lang w:val="en-GB"/>
        </w:rPr>
        <w:t xml:space="preserve">The Covid-19 pandemic has changed the approach of organizational culture as well as the process of persuasion of any objectives that are co-relative with the growth of the organization. As mentioned earlier, </w:t>
      </w:r>
      <w:proofErr w:type="spellStart"/>
      <w:r w:rsidRPr="00771F8C">
        <w:rPr>
          <w:lang w:val="en-GB"/>
        </w:rPr>
        <w:t>BooHoo</w:t>
      </w:r>
      <w:proofErr w:type="spellEnd"/>
      <w:r w:rsidRPr="00771F8C">
        <w:rPr>
          <w:lang w:val="en-GB"/>
        </w:rPr>
        <w:t xml:space="preserve"> Group plc, as an emerging organization that is dependent on the growing tech-based communication and marketing, considers the contingency approach of leadership (boohooplc.com, 2023). It has helped the organisation to achieve a level of success within a shorter </w:t>
      </w:r>
      <w:proofErr w:type="gramStart"/>
      <w:r w:rsidRPr="00771F8C">
        <w:rPr>
          <w:lang w:val="en-GB"/>
        </w:rPr>
        <w:t>period of time</w:t>
      </w:r>
      <w:proofErr w:type="gramEnd"/>
      <w:r w:rsidRPr="00771F8C">
        <w:rPr>
          <w:lang w:val="en-GB"/>
        </w:rPr>
        <w:t xml:space="preserve"> which is exemplary given the amount of competition that the UK fashion market imposes. The basis of crisis management and the different situations such as remote working and crisis in the national economy has enforced the organisation to be functional in the prerequisite approach. The contingency approach has provided companies with different types of functional characteristics in leadership such as innovative models in communication and establishing the understanding between the leadership and workers. A key application of the theories and strategies in terms of reliability and management of the workforce can be seen in the company’s development of online sales and e-commerce business. The application of contingency theories can also be witnessed in other organizations from the similar sector such as Amazon and Tesco. This has allowed the organizations to adopt the unique blend of </w:t>
      </w:r>
      <w:r w:rsidRPr="00771F8C">
        <w:rPr>
          <w:lang w:val="en-GB"/>
        </w:rPr>
        <w:lastRenderedPageBreak/>
        <w:t xml:space="preserve">operational characteristics that provides similar recognition to the workers and the leaders at the same time. </w:t>
      </w:r>
    </w:p>
    <w:p w14:paraId="1CE2EFEA" w14:textId="77777777" w:rsidR="005C6800" w:rsidRPr="00771F8C" w:rsidRDefault="00FD3BC1">
      <w:pPr>
        <w:pStyle w:val="Normal1"/>
        <w:rPr>
          <w:i/>
          <w:u w:val="single"/>
          <w:lang w:val="en-GB"/>
        </w:rPr>
      </w:pPr>
      <w:r w:rsidRPr="00771F8C">
        <w:rPr>
          <w:i/>
          <w:u w:val="single"/>
          <w:lang w:val="en-GB"/>
        </w:rPr>
        <w:t>Application of the leadership approaches</w:t>
      </w:r>
    </w:p>
    <w:p w14:paraId="491AA56C" w14:textId="77777777" w:rsidR="005C6800" w:rsidRPr="00771F8C" w:rsidRDefault="00FD3BC1">
      <w:pPr>
        <w:pStyle w:val="Normal1"/>
        <w:rPr>
          <w:lang w:val="en-GB"/>
        </w:rPr>
      </w:pPr>
      <w:r w:rsidRPr="00771F8C">
        <w:rPr>
          <w:lang w:val="en-GB"/>
        </w:rPr>
        <w:t>A situational crisis enforces the leaders to be a part of the progress rather than just the director of the entire process. In the situation that Covid-19 has exposed the organizational methodologies to be challenging in terms of the conventional approach of the leaders</w:t>
      </w:r>
      <w:r w:rsidR="006158FC">
        <w:rPr>
          <w:lang w:val="en-GB"/>
        </w:rPr>
        <w:t xml:space="preserve"> </w:t>
      </w:r>
      <w:r w:rsidR="006158FC" w:rsidRPr="006158FC">
        <w:rPr>
          <w:lang w:val="en-GB"/>
        </w:rPr>
        <w:t>(mckinsey.com, 2020</w:t>
      </w:r>
      <w:r w:rsidR="006158FC">
        <w:rPr>
          <w:lang w:val="en-GB"/>
        </w:rPr>
        <w:t>)</w:t>
      </w:r>
      <w:r w:rsidRPr="00771F8C">
        <w:rPr>
          <w:lang w:val="en-GB"/>
        </w:rPr>
        <w:t>. Boohoo as an emerging organization relies on the transformative approach of the leadership</w:t>
      </w:r>
      <w:r w:rsidR="001C44EC">
        <w:rPr>
          <w:lang w:val="en-GB"/>
        </w:rPr>
        <w:t xml:space="preserve"> </w:t>
      </w:r>
      <w:r w:rsidRPr="00771F8C">
        <w:rPr>
          <w:lang w:val="en-GB"/>
        </w:rPr>
        <w:t xml:space="preserve">that allows its workers to achieve accountability of the individual action taken. This ultimately releases the individual pressure of the leaders and allows them to be engaged sequentially with the different parts of the functions in the business. The application of transformational and transactional leadership can be seen as a coherent manner of approach in the industry. The combination of the two approaches can be seen when the employees are provided with the independence of facilitating their own way of work and proper award management from the leadership to recognise their achievement. The situation of handling own work in the determination of entire progress can be methodologically effective in the enhancement of the personal growth of each employee. This allows the leadership department of the organisation to understand the individual characteristics or traits of leadership in different workers which allows them to establish a new line of leaders in the organisation, which is one of the main characteristics and outcomes of transformational leadership in the emerging trades of leadership approached. In addition to that, the establishment of an award system can also be a unique way of providing recognition as well as motivating a class of workers that generalises monetary enhancement as the ultimate achievement. This can boost the </w:t>
      </w:r>
      <w:r w:rsidR="00501687" w:rsidRPr="00771F8C">
        <w:rPr>
          <w:lang w:val="en-GB"/>
        </w:rPr>
        <w:t>innovation</w:t>
      </w:r>
      <w:r w:rsidRPr="00771F8C">
        <w:rPr>
          <w:lang w:val="en-GB"/>
        </w:rPr>
        <w:t xml:space="preserve"> tactics present in the organisation as well as help them to expand to new territories. In globally recognised organizations like Amazon, </w:t>
      </w:r>
      <w:r w:rsidR="008A5DC4" w:rsidRPr="00771F8C">
        <w:rPr>
          <w:lang w:val="en-GB"/>
        </w:rPr>
        <w:t>Coca-Cola</w:t>
      </w:r>
      <w:r w:rsidRPr="00771F8C">
        <w:rPr>
          <w:lang w:val="en-GB"/>
        </w:rPr>
        <w:t xml:space="preserve"> and Tesco, transformational leadership can be witnessed to be one of the basic approaches of leadership. </w:t>
      </w:r>
    </w:p>
    <w:p w14:paraId="1E48E9AB" w14:textId="77777777" w:rsidR="005C6800" w:rsidRPr="00771F8C" w:rsidRDefault="00FD3BC1">
      <w:pPr>
        <w:pStyle w:val="Heading1"/>
        <w:rPr>
          <w:lang w:val="en-GB"/>
        </w:rPr>
      </w:pPr>
      <w:bookmarkStart w:id="10" w:name="_7af54ijberkv" w:colFirst="0" w:colLast="0"/>
      <w:bookmarkStart w:id="11" w:name="_Toc142481083"/>
      <w:bookmarkEnd w:id="10"/>
      <w:r w:rsidRPr="00771F8C">
        <w:rPr>
          <w:lang w:val="en-GB"/>
        </w:rPr>
        <w:t xml:space="preserve">Critically evaluate the concept of several leadership approaches and styles along with identifying the personal ability of a leader to fulfil key responsibilities of the leadership role within the context of established leadership </w:t>
      </w:r>
      <w:proofErr w:type="gramStart"/>
      <w:r w:rsidRPr="00771F8C">
        <w:rPr>
          <w:lang w:val="en-GB"/>
        </w:rPr>
        <w:t>styles</w:t>
      </w:r>
      <w:bookmarkEnd w:id="11"/>
      <w:proofErr w:type="gramEnd"/>
      <w:r w:rsidRPr="00771F8C">
        <w:rPr>
          <w:lang w:val="en-GB"/>
        </w:rPr>
        <w:t xml:space="preserve"> </w:t>
      </w:r>
    </w:p>
    <w:p w14:paraId="6E38F8E5" w14:textId="77777777" w:rsidR="005C6800" w:rsidRPr="00771F8C" w:rsidRDefault="00FD3BC1">
      <w:pPr>
        <w:pStyle w:val="Normal1"/>
        <w:rPr>
          <w:b/>
          <w:lang w:val="en-GB"/>
        </w:rPr>
      </w:pPr>
      <w:r w:rsidRPr="00771F8C">
        <w:rPr>
          <w:b/>
          <w:lang w:val="en-GB"/>
        </w:rPr>
        <w:t>Leadership styles</w:t>
      </w:r>
    </w:p>
    <w:p w14:paraId="1AB156BD" w14:textId="77777777" w:rsidR="005C6800" w:rsidRPr="00771F8C" w:rsidRDefault="00FD3BC1">
      <w:pPr>
        <w:pStyle w:val="Normal1"/>
        <w:rPr>
          <w:lang w:val="en-GB"/>
        </w:rPr>
      </w:pPr>
      <w:r w:rsidRPr="00771F8C">
        <w:rPr>
          <w:lang w:val="en-GB"/>
        </w:rPr>
        <w:t xml:space="preserve">As provided by </w:t>
      </w:r>
      <w:r w:rsidRPr="00771F8C">
        <w:rPr>
          <w:color w:val="222222"/>
          <w:highlight w:val="white"/>
          <w:lang w:val="en-GB"/>
        </w:rPr>
        <w:t xml:space="preserve">Mwesigwa </w:t>
      </w:r>
      <w:r w:rsidRPr="00771F8C">
        <w:rPr>
          <w:i/>
          <w:color w:val="222222"/>
          <w:highlight w:val="white"/>
          <w:lang w:val="en-GB"/>
        </w:rPr>
        <w:t>et al.</w:t>
      </w:r>
      <w:r w:rsidRPr="00771F8C">
        <w:rPr>
          <w:color w:val="222222"/>
          <w:highlight w:val="white"/>
          <w:lang w:val="en-GB"/>
        </w:rPr>
        <w:t xml:space="preserve">, </w:t>
      </w:r>
      <w:r w:rsidRPr="00771F8C">
        <w:rPr>
          <w:lang w:val="en-GB"/>
        </w:rPr>
        <w:t>(</w:t>
      </w:r>
      <w:r w:rsidRPr="00771F8C">
        <w:rPr>
          <w:color w:val="222222"/>
          <w:highlight w:val="white"/>
          <w:lang w:val="en-GB"/>
        </w:rPr>
        <w:t>2020</w:t>
      </w:r>
      <w:r w:rsidR="008A5DC4" w:rsidRPr="00771F8C">
        <w:rPr>
          <w:color w:val="222222"/>
          <w:highlight w:val="white"/>
          <w:lang w:val="en-GB"/>
        </w:rPr>
        <w:t>, p</w:t>
      </w:r>
      <w:r w:rsidRPr="00771F8C">
        <w:rPr>
          <w:color w:val="222222"/>
          <w:highlight w:val="white"/>
          <w:lang w:val="en-GB"/>
        </w:rPr>
        <w:t>. 255</w:t>
      </w:r>
      <w:r w:rsidRPr="00771F8C">
        <w:rPr>
          <w:lang w:val="en-GB"/>
        </w:rPr>
        <w:t>), the management of an organisation is dependent on the leader who takes decisions about the activities and operations within the organisation. The management of everything related to the employees within the organisation would require the leader to be able to assess the causes which lead to certain actions by the employees (</w:t>
      </w:r>
      <w:r w:rsidRPr="00771F8C">
        <w:rPr>
          <w:color w:val="222222"/>
          <w:highlight w:val="white"/>
          <w:lang w:val="en-GB"/>
        </w:rPr>
        <w:t xml:space="preserve">Fries </w:t>
      </w:r>
      <w:r w:rsidRPr="00771F8C">
        <w:rPr>
          <w:i/>
          <w:color w:val="222222"/>
          <w:highlight w:val="white"/>
          <w:lang w:val="en-GB"/>
        </w:rPr>
        <w:t>et al.</w:t>
      </w:r>
      <w:r w:rsidRPr="00771F8C">
        <w:rPr>
          <w:color w:val="222222"/>
          <w:highlight w:val="white"/>
          <w:lang w:val="en-GB"/>
        </w:rPr>
        <w:t>, 2021, p. 100374</w:t>
      </w:r>
      <w:r w:rsidRPr="00771F8C">
        <w:rPr>
          <w:lang w:val="en-GB"/>
        </w:rPr>
        <w:t xml:space="preserve">). This has given rise to several leadership styles which help the leader approach the issues within the organisation and properly take adequate decisions which would help resolve any conflict. The leaders have </w:t>
      </w:r>
      <w:r w:rsidRPr="00771F8C">
        <w:rPr>
          <w:lang w:val="en-GB"/>
        </w:rPr>
        <w:lastRenderedPageBreak/>
        <w:t xml:space="preserve">their skills and qualities which make them appropriate for the position. They use these skills along with the leadership styles to properly manage the employees and provide them with facilities which can improve their performance. The various leadership styles like </w:t>
      </w:r>
      <w:r w:rsidRPr="00771F8C">
        <w:rPr>
          <w:i/>
          <w:lang w:val="en-GB"/>
        </w:rPr>
        <w:t>visionary leadership style</w:t>
      </w:r>
      <w:r w:rsidRPr="00771F8C">
        <w:rPr>
          <w:lang w:val="en-GB"/>
        </w:rPr>
        <w:t xml:space="preserve"> and </w:t>
      </w:r>
      <w:r w:rsidRPr="00771F8C">
        <w:rPr>
          <w:i/>
          <w:lang w:val="en-GB"/>
        </w:rPr>
        <w:t>laissez-faire leadership style</w:t>
      </w:r>
      <w:r w:rsidRPr="00771F8C">
        <w:rPr>
          <w:lang w:val="en-GB"/>
        </w:rPr>
        <w:t xml:space="preserve"> are prominent and correspond to the skills and qualities of leaders in dealing with the issues regarding the management of employees. These leadership styles are used by the leaders in Boohoo to manage the collaborative work of employees in their different departments.</w:t>
      </w:r>
    </w:p>
    <w:p w14:paraId="205959B8" w14:textId="77777777" w:rsidR="005C6800" w:rsidRPr="00771F8C" w:rsidRDefault="00FD3BC1">
      <w:pPr>
        <w:pStyle w:val="Normal1"/>
        <w:rPr>
          <w:b/>
          <w:i/>
          <w:lang w:val="en-GB"/>
        </w:rPr>
      </w:pPr>
      <w:r w:rsidRPr="00771F8C">
        <w:rPr>
          <w:b/>
          <w:i/>
          <w:lang w:val="en-GB"/>
        </w:rPr>
        <w:t>Visionary Leadership Style</w:t>
      </w:r>
    </w:p>
    <w:p w14:paraId="1ED39F25" w14:textId="77777777" w:rsidR="005C6800" w:rsidRPr="00771F8C" w:rsidRDefault="008A5DC4">
      <w:pPr>
        <w:pStyle w:val="Normal1"/>
        <w:rPr>
          <w:lang w:val="en-GB"/>
        </w:rPr>
      </w:pPr>
      <w:r>
        <w:rPr>
          <w:color w:val="222222"/>
          <w:highlight w:val="white"/>
          <w:lang w:val="en-GB"/>
        </w:rPr>
        <w:t xml:space="preserve">As </w:t>
      </w:r>
      <w:r w:rsidR="00FD3BC1" w:rsidRPr="00771F8C">
        <w:rPr>
          <w:color w:val="222222"/>
          <w:highlight w:val="white"/>
          <w:lang w:val="en-GB"/>
        </w:rPr>
        <w:t xml:space="preserve">Sunarto </w:t>
      </w:r>
      <w:r w:rsidR="00FD3BC1" w:rsidRPr="00771F8C">
        <w:rPr>
          <w:i/>
          <w:color w:val="222222"/>
          <w:highlight w:val="white"/>
          <w:lang w:val="en-GB"/>
        </w:rPr>
        <w:t>et al</w:t>
      </w:r>
      <w:r w:rsidR="00FD3BC1" w:rsidRPr="00771F8C">
        <w:rPr>
          <w:color w:val="222222"/>
          <w:highlight w:val="white"/>
          <w:lang w:val="en-GB"/>
        </w:rPr>
        <w:t xml:space="preserve">., </w:t>
      </w:r>
      <w:r w:rsidR="00FD3BC1" w:rsidRPr="00771F8C">
        <w:rPr>
          <w:lang w:val="en-GB"/>
        </w:rPr>
        <w:t>(</w:t>
      </w:r>
      <w:r w:rsidR="00FD3BC1" w:rsidRPr="00771F8C">
        <w:rPr>
          <w:color w:val="222222"/>
          <w:highlight w:val="white"/>
          <w:lang w:val="en-GB"/>
        </w:rPr>
        <w:t>2020, p. 1048</w:t>
      </w:r>
      <w:r w:rsidR="00FD3BC1" w:rsidRPr="00771F8C">
        <w:rPr>
          <w:lang w:val="en-GB"/>
        </w:rPr>
        <w:t>), suggest in their study that visionary leadership style is used by leaders who are</w:t>
      </w:r>
      <w:r w:rsidR="00FD3BC1" w:rsidRPr="00771F8C">
        <w:rPr>
          <w:i/>
          <w:lang w:val="en-GB"/>
        </w:rPr>
        <w:t xml:space="preserve"> good communicators</w:t>
      </w:r>
      <w:r w:rsidR="00FD3BC1" w:rsidRPr="00771F8C">
        <w:rPr>
          <w:lang w:val="en-GB"/>
        </w:rPr>
        <w:t xml:space="preserve">. The major attributes of this type of leadership are associated with the ease of aligning the employees under the leader with the organisational goals and objectives. The alignment of the personal objectives of the employees with that of the organisation makes the employees improve their </w:t>
      </w:r>
      <w:r w:rsidR="00FD3BC1" w:rsidRPr="00771F8C">
        <w:rPr>
          <w:i/>
          <w:lang w:val="en-GB"/>
        </w:rPr>
        <w:t xml:space="preserve">engagement </w:t>
      </w:r>
      <w:r w:rsidR="00FD3BC1" w:rsidRPr="00771F8C">
        <w:rPr>
          <w:lang w:val="en-GB"/>
        </w:rPr>
        <w:t xml:space="preserve">within the workplace. Visionary leaders are persuasive in their </w:t>
      </w:r>
      <w:proofErr w:type="gramStart"/>
      <w:r w:rsidR="00FD3BC1" w:rsidRPr="00771F8C">
        <w:rPr>
          <w:lang w:val="en-GB"/>
        </w:rPr>
        <w:t>approach</w:t>
      </w:r>
      <w:proofErr w:type="gramEnd"/>
      <w:r w:rsidR="00FD3BC1" w:rsidRPr="00771F8C">
        <w:rPr>
          <w:lang w:val="en-GB"/>
        </w:rPr>
        <w:t xml:space="preserve"> and they are able to create collaboration within the workplace through their mass communicability and soft-approach with the employees under them (</w:t>
      </w:r>
      <w:proofErr w:type="spellStart"/>
      <w:r w:rsidR="00FD3BC1" w:rsidRPr="00771F8C">
        <w:rPr>
          <w:color w:val="222222"/>
          <w:highlight w:val="white"/>
          <w:lang w:val="en-GB"/>
        </w:rPr>
        <w:t>Ubaidillah</w:t>
      </w:r>
      <w:proofErr w:type="spellEnd"/>
      <w:r w:rsidR="00FD3BC1" w:rsidRPr="00771F8C">
        <w:rPr>
          <w:color w:val="222222"/>
          <w:highlight w:val="white"/>
          <w:lang w:val="en-GB"/>
        </w:rPr>
        <w:t xml:space="preserve"> </w:t>
      </w:r>
      <w:r w:rsidR="00FD3BC1" w:rsidRPr="00771F8C">
        <w:rPr>
          <w:i/>
          <w:color w:val="222222"/>
          <w:highlight w:val="white"/>
          <w:lang w:val="en-GB"/>
        </w:rPr>
        <w:t>et al.</w:t>
      </w:r>
      <w:r w:rsidR="00FD3BC1" w:rsidRPr="00771F8C">
        <w:rPr>
          <w:color w:val="222222"/>
          <w:highlight w:val="white"/>
          <w:lang w:val="en-GB"/>
        </w:rPr>
        <w:t>, 2019, p. 208</w:t>
      </w:r>
      <w:r w:rsidR="00FD3BC1" w:rsidRPr="00771F8C">
        <w:rPr>
          <w:lang w:val="en-GB"/>
        </w:rPr>
        <w:t>). This type of leadership is followed in the marketing department of Boohoo. The marketing managers provide quotas to the executives so they can persuade the consumers by targeting them and fulfilling the quota.</w:t>
      </w:r>
    </w:p>
    <w:p w14:paraId="378D03DE" w14:textId="77777777" w:rsidR="005C6800" w:rsidRPr="00771F8C" w:rsidRDefault="00FD3BC1">
      <w:pPr>
        <w:pStyle w:val="Normal1"/>
        <w:rPr>
          <w:b/>
          <w:i/>
          <w:lang w:val="en-GB"/>
        </w:rPr>
      </w:pPr>
      <w:r w:rsidRPr="00771F8C">
        <w:rPr>
          <w:b/>
          <w:i/>
          <w:lang w:val="en-GB"/>
        </w:rPr>
        <w:t>Laissez-Faire Leadership Style</w:t>
      </w:r>
    </w:p>
    <w:p w14:paraId="37DA22AE" w14:textId="77777777" w:rsidR="005C6800" w:rsidRPr="00771F8C" w:rsidRDefault="00FD3BC1">
      <w:pPr>
        <w:pStyle w:val="Normal1"/>
        <w:rPr>
          <w:lang w:val="en-GB"/>
        </w:rPr>
      </w:pPr>
      <w:r w:rsidRPr="00771F8C">
        <w:rPr>
          <w:lang w:val="en-GB"/>
        </w:rPr>
        <w:t xml:space="preserve">Jony </w:t>
      </w:r>
      <w:r w:rsidRPr="00771F8C">
        <w:rPr>
          <w:i/>
          <w:lang w:val="en-GB"/>
        </w:rPr>
        <w:t>et al.</w:t>
      </w:r>
      <w:r w:rsidRPr="00771F8C">
        <w:rPr>
          <w:lang w:val="en-GB"/>
        </w:rPr>
        <w:t>, (</w:t>
      </w:r>
      <w:r w:rsidRPr="00771F8C">
        <w:rPr>
          <w:color w:val="222222"/>
          <w:highlight w:val="white"/>
          <w:lang w:val="en-GB"/>
        </w:rPr>
        <w:t>2019, p. 28</w:t>
      </w:r>
      <w:r w:rsidRPr="00771F8C">
        <w:rPr>
          <w:lang w:val="en-GB"/>
        </w:rPr>
        <w:t>), have been of the view that the Laissez-faire leadership style is very different in approach from other leadership styles. The managers or leaders who follow the laissez-faire leadership style create a bond of trust with their employees or subordinates. The leaders create a working environment which exudes belief in the skills and qualities of the employees. This provides employees confidence to work on their own and achieve something new or innovative with their work. This type of leadership often brings out the best performance from employees. Skills like monitoring and guidance are very essential for a leader following the laissez-faire leadership style (</w:t>
      </w:r>
      <w:r w:rsidRPr="00771F8C">
        <w:rPr>
          <w:color w:val="222222"/>
          <w:highlight w:val="white"/>
          <w:lang w:val="en-GB"/>
        </w:rPr>
        <w:t xml:space="preserve">Ahmed Iqbal </w:t>
      </w:r>
      <w:r w:rsidRPr="00771F8C">
        <w:rPr>
          <w:i/>
          <w:color w:val="222222"/>
          <w:highlight w:val="white"/>
          <w:lang w:val="en-GB"/>
        </w:rPr>
        <w:t>et al.</w:t>
      </w:r>
      <w:r w:rsidRPr="00771F8C">
        <w:rPr>
          <w:color w:val="222222"/>
          <w:highlight w:val="white"/>
          <w:lang w:val="en-GB"/>
        </w:rPr>
        <w:t>, 2021, p. 669</w:t>
      </w:r>
      <w:r w:rsidRPr="00771F8C">
        <w:rPr>
          <w:lang w:val="en-GB"/>
        </w:rPr>
        <w:t xml:space="preserve">). Boohoo has been employing this type of leadership in controlling its regional operations in different regions. Refraining from meddling in the business in regional affairs for every small issue is what has kept Boohoo dominant in these regions. The lower-level managers are allowed a certain level of authority which they can use to take decisions in critical times as they </w:t>
      </w:r>
      <w:r w:rsidR="00DC2FB8" w:rsidRPr="00771F8C">
        <w:rPr>
          <w:lang w:val="en-GB"/>
        </w:rPr>
        <w:t>see</w:t>
      </w:r>
      <w:r w:rsidRPr="00771F8C">
        <w:rPr>
          <w:lang w:val="en-GB"/>
        </w:rPr>
        <w:t xml:space="preserve"> fit to tackle the issues when they arrive.</w:t>
      </w:r>
    </w:p>
    <w:p w14:paraId="46714E8B" w14:textId="77777777" w:rsidR="005C6800" w:rsidRPr="00771F8C" w:rsidRDefault="00FD3BC1">
      <w:pPr>
        <w:pStyle w:val="Normal1"/>
        <w:rPr>
          <w:i/>
          <w:color w:val="0E101A"/>
          <w:u w:val="single"/>
          <w:lang w:val="en-GB"/>
        </w:rPr>
      </w:pPr>
      <w:r w:rsidRPr="00771F8C">
        <w:rPr>
          <w:i/>
          <w:color w:val="0E101A"/>
          <w:u w:val="single"/>
          <w:lang w:val="en-GB"/>
        </w:rPr>
        <w:t>Key responsibilities of the leader’s role with context to the chosen styles of leadership</w:t>
      </w:r>
    </w:p>
    <w:p w14:paraId="03DF0277" w14:textId="77777777" w:rsidR="005C6800" w:rsidRPr="00771F8C" w:rsidRDefault="00FD3BC1">
      <w:pPr>
        <w:pStyle w:val="Normal1"/>
        <w:rPr>
          <w:color w:val="0E101A"/>
          <w:lang w:val="en-GB"/>
        </w:rPr>
      </w:pPr>
      <w:r w:rsidRPr="00771F8C">
        <w:rPr>
          <w:color w:val="0E101A"/>
          <w:lang w:val="en-GB"/>
        </w:rPr>
        <w:t xml:space="preserve">As mentioned by </w:t>
      </w:r>
      <w:proofErr w:type="spellStart"/>
      <w:r w:rsidRPr="00771F8C">
        <w:rPr>
          <w:color w:val="0E101A"/>
          <w:lang w:val="en-GB"/>
        </w:rPr>
        <w:t>Shaturaev</w:t>
      </w:r>
      <w:proofErr w:type="spellEnd"/>
      <w:r w:rsidRPr="00771F8C">
        <w:rPr>
          <w:color w:val="0E101A"/>
          <w:lang w:val="en-GB"/>
        </w:rPr>
        <w:t xml:space="preserve"> and </w:t>
      </w:r>
      <w:proofErr w:type="spellStart"/>
      <w:r w:rsidRPr="00771F8C">
        <w:rPr>
          <w:color w:val="0E101A"/>
          <w:lang w:val="en-GB"/>
        </w:rPr>
        <w:t>Bekimbetova</w:t>
      </w:r>
      <w:proofErr w:type="spellEnd"/>
      <w:r w:rsidRPr="00771F8C">
        <w:rPr>
          <w:color w:val="0E101A"/>
          <w:lang w:val="en-GB"/>
        </w:rPr>
        <w:t xml:space="preserve">, (2021), the identity of true leadership in modern organisations is characterised </w:t>
      </w:r>
      <w:proofErr w:type="gramStart"/>
      <w:r w:rsidRPr="00771F8C">
        <w:rPr>
          <w:color w:val="0E101A"/>
          <w:lang w:val="en-GB"/>
        </w:rPr>
        <w:t>on the basis of</w:t>
      </w:r>
      <w:proofErr w:type="gramEnd"/>
      <w:r w:rsidRPr="00771F8C">
        <w:rPr>
          <w:color w:val="0E101A"/>
          <w:lang w:val="en-GB"/>
        </w:rPr>
        <w:t xml:space="preserve"> engagement levels of the leaders in the working procedures. This establishes the fact that leaders these days have gradually </w:t>
      </w:r>
      <w:r w:rsidRPr="00771F8C">
        <w:rPr>
          <w:color w:val="0E101A"/>
          <w:lang w:val="en-GB"/>
        </w:rPr>
        <w:lastRenderedPageBreak/>
        <w:t xml:space="preserve">changed their traits and individual approach </w:t>
      </w:r>
      <w:proofErr w:type="gramStart"/>
      <w:r w:rsidRPr="00771F8C">
        <w:rPr>
          <w:color w:val="0E101A"/>
          <w:lang w:val="en-GB"/>
        </w:rPr>
        <w:t>in order to</w:t>
      </w:r>
      <w:proofErr w:type="gramEnd"/>
      <w:r w:rsidRPr="00771F8C">
        <w:rPr>
          <w:color w:val="0E101A"/>
          <w:lang w:val="en-GB"/>
        </w:rPr>
        <w:t xml:space="preserve"> achieve the goals that are associated with the organisational objectives. On the other hand, the uniqueness of the approach also determines the extent of employee skill enhancement and retention based on any sector or any organization. The pandemic has enforced the professional approaches to be changed as the remote working procedures are challenging in terms of demonstrating and establishing any type of communication in the organisation. In addition to that, providing the best possible circumstances is also the key role of the leaders through the identified approaches mentioned in the sections. As opined by Fors </w:t>
      </w:r>
      <w:proofErr w:type="spellStart"/>
      <w:r w:rsidRPr="00771F8C">
        <w:rPr>
          <w:color w:val="0E101A"/>
          <w:lang w:val="en-GB"/>
        </w:rPr>
        <w:t>Brandebo</w:t>
      </w:r>
      <w:proofErr w:type="spellEnd"/>
      <w:r w:rsidRPr="00771F8C">
        <w:rPr>
          <w:color w:val="0E101A"/>
          <w:lang w:val="en-GB"/>
        </w:rPr>
        <w:t xml:space="preserve">, (2020, p.568), the characteristic of leadership through different approaches determines the skills and allocation of resources by the organisation in terms of achieving any goal. It directs towards, the preliminary standards that can be considered as obsolete in the new market standard generated by unforeseen circumstances. </w:t>
      </w:r>
    </w:p>
    <w:p w14:paraId="1D6E4C26" w14:textId="77777777" w:rsidR="005C6800" w:rsidRPr="00771F8C" w:rsidRDefault="005C6800">
      <w:pPr>
        <w:pStyle w:val="Normal1"/>
        <w:rPr>
          <w:i/>
          <w:lang w:val="en-GB"/>
        </w:rPr>
      </w:pPr>
    </w:p>
    <w:p w14:paraId="2B6C1B22" w14:textId="77777777" w:rsidR="005C6800" w:rsidRPr="00771F8C" w:rsidRDefault="00FD3BC1">
      <w:pPr>
        <w:pStyle w:val="Heading1"/>
        <w:rPr>
          <w:lang w:val="en-GB"/>
        </w:rPr>
      </w:pPr>
      <w:bookmarkStart w:id="12" w:name="_cgd0lbs6atts" w:colFirst="0" w:colLast="0"/>
      <w:bookmarkStart w:id="13" w:name="_Toc142481084"/>
      <w:bookmarkEnd w:id="12"/>
      <w:r w:rsidRPr="00771F8C">
        <w:rPr>
          <w:lang w:val="en-GB"/>
        </w:rPr>
        <w:t>Critically analyse the present leadership strategies in the chosen organisation by extracting information</w:t>
      </w:r>
      <w:bookmarkEnd w:id="13"/>
      <w:r w:rsidRPr="00771F8C">
        <w:rPr>
          <w:lang w:val="en-GB"/>
        </w:rPr>
        <w:t xml:space="preserve"> </w:t>
      </w:r>
    </w:p>
    <w:p w14:paraId="6D59AC35" w14:textId="77777777" w:rsidR="005C6800" w:rsidRPr="00771F8C" w:rsidRDefault="00FD3BC1">
      <w:pPr>
        <w:pStyle w:val="Normal1"/>
        <w:rPr>
          <w:color w:val="0E101A"/>
          <w:lang w:val="en-GB"/>
        </w:rPr>
      </w:pPr>
      <w:proofErr w:type="spellStart"/>
      <w:r w:rsidRPr="00771F8C">
        <w:rPr>
          <w:color w:val="0E101A"/>
          <w:lang w:val="en-GB"/>
        </w:rPr>
        <w:t>BooHoo</w:t>
      </w:r>
      <w:proofErr w:type="spellEnd"/>
      <w:r w:rsidRPr="00771F8C">
        <w:rPr>
          <w:color w:val="0E101A"/>
          <w:lang w:val="en-GB"/>
        </w:rPr>
        <w:t xml:space="preserve"> is a global brand for all women, they </w:t>
      </w:r>
      <w:r w:rsidR="00572741" w:rsidRPr="00771F8C">
        <w:rPr>
          <w:color w:val="0E101A"/>
          <w:lang w:val="en-GB"/>
        </w:rPr>
        <w:t>beloved</w:t>
      </w:r>
      <w:r w:rsidRPr="00771F8C">
        <w:rPr>
          <w:color w:val="0E101A"/>
          <w:lang w:val="en-GB"/>
        </w:rPr>
        <w:t xml:space="preserve"> in affordable fashion for all. It has been analysed that in the present situation, </w:t>
      </w:r>
      <w:proofErr w:type="spellStart"/>
      <w:r w:rsidRPr="00771F8C">
        <w:rPr>
          <w:color w:val="0E101A"/>
          <w:lang w:val="en-GB"/>
        </w:rPr>
        <w:t>BooHoo</w:t>
      </w:r>
      <w:proofErr w:type="spellEnd"/>
      <w:r w:rsidRPr="00771F8C">
        <w:rPr>
          <w:color w:val="0E101A"/>
          <w:lang w:val="en-GB"/>
        </w:rPr>
        <w:t xml:space="preserve"> </w:t>
      </w:r>
      <w:r w:rsidR="00FB6F1B" w:rsidRPr="00771F8C">
        <w:rPr>
          <w:color w:val="0E101A"/>
          <w:lang w:val="en-GB"/>
        </w:rPr>
        <w:t>Company</w:t>
      </w:r>
      <w:r w:rsidRPr="00771F8C">
        <w:rPr>
          <w:color w:val="0E101A"/>
          <w:lang w:val="en-GB"/>
        </w:rPr>
        <w:t xml:space="preserve"> has followed transformational leadership styles in the workplace. It is known that this company is </w:t>
      </w:r>
      <w:proofErr w:type="gramStart"/>
      <w:r w:rsidRPr="00771F8C">
        <w:rPr>
          <w:color w:val="0E101A"/>
          <w:lang w:val="en-GB"/>
        </w:rPr>
        <w:t>actually known</w:t>
      </w:r>
      <w:proofErr w:type="gramEnd"/>
      <w:r w:rsidRPr="00771F8C">
        <w:rPr>
          <w:color w:val="0E101A"/>
          <w:lang w:val="en-GB"/>
        </w:rPr>
        <w:t xml:space="preserve"> for its fast-paced as well as innovative culture, with a focus on encouraging creativity in addition to collaboration among employed in this company. It has been identified that transformational leadership is one type of management philosophy which mainly encourages as well as inspires staff members to innovate and develop new ways to grow up along with improve the path to this company’s future success. That is why the </w:t>
      </w:r>
      <w:proofErr w:type="spellStart"/>
      <w:r w:rsidRPr="00771F8C">
        <w:rPr>
          <w:color w:val="0E101A"/>
          <w:lang w:val="en-GB"/>
        </w:rPr>
        <w:t>BooHoo</w:t>
      </w:r>
      <w:proofErr w:type="spellEnd"/>
      <w:r w:rsidRPr="00771F8C">
        <w:rPr>
          <w:color w:val="0E101A"/>
          <w:lang w:val="en-GB"/>
        </w:rPr>
        <w:t xml:space="preserve"> brand has followed a transformational leadership style in its own place. Applying this method, executives of this company give trusted employees independence </w:t>
      </w:r>
      <w:proofErr w:type="gramStart"/>
      <w:r w:rsidRPr="00771F8C">
        <w:rPr>
          <w:color w:val="0E101A"/>
          <w:lang w:val="en-GB"/>
        </w:rPr>
        <w:t>in order to</w:t>
      </w:r>
      <w:proofErr w:type="gramEnd"/>
      <w:r w:rsidRPr="00771F8C">
        <w:rPr>
          <w:color w:val="0E101A"/>
          <w:lang w:val="en-GB"/>
        </w:rPr>
        <w:t xml:space="preserve"> make decisions and also support new problem-solving approaches in a proper manner. </w:t>
      </w:r>
    </w:p>
    <w:p w14:paraId="24306AB0" w14:textId="77777777" w:rsidR="005C6800" w:rsidRPr="00771F8C" w:rsidRDefault="00FD3BC1">
      <w:pPr>
        <w:pStyle w:val="Normal1"/>
        <w:numPr>
          <w:ilvl w:val="0"/>
          <w:numId w:val="1"/>
        </w:numPr>
        <w:jc w:val="left"/>
        <w:rPr>
          <w:lang w:val="en-GB"/>
        </w:rPr>
      </w:pPr>
      <w:r w:rsidRPr="00771F8C">
        <w:rPr>
          <w:color w:val="0E101A"/>
          <w:lang w:val="en-GB"/>
        </w:rPr>
        <w:t>Their ESG strategy binds them to a set of challenging targets as well as they are committed along with motivated to achieve them in a systematic way (</w:t>
      </w:r>
      <w:r w:rsidRPr="00771F8C">
        <w:rPr>
          <w:lang w:val="en-GB"/>
        </w:rPr>
        <w:t>boohooplc.com. 2023)</w:t>
      </w:r>
      <w:r w:rsidRPr="00771F8C">
        <w:rPr>
          <w:color w:val="0E101A"/>
          <w:lang w:val="en-GB"/>
        </w:rPr>
        <w:t>.</w:t>
      </w:r>
    </w:p>
    <w:p w14:paraId="7079981C" w14:textId="77777777" w:rsidR="005C6800" w:rsidRPr="00771F8C" w:rsidRDefault="00FD3BC1">
      <w:pPr>
        <w:pStyle w:val="Normal1"/>
        <w:numPr>
          <w:ilvl w:val="0"/>
          <w:numId w:val="1"/>
        </w:numPr>
        <w:jc w:val="left"/>
        <w:rPr>
          <w:lang w:val="en-GB"/>
        </w:rPr>
      </w:pPr>
      <w:proofErr w:type="spellStart"/>
      <w:r w:rsidRPr="00771F8C">
        <w:rPr>
          <w:color w:val="0E101A"/>
          <w:lang w:val="en-GB"/>
        </w:rPr>
        <w:t>BooHoo</w:t>
      </w:r>
      <w:proofErr w:type="spellEnd"/>
      <w:r w:rsidRPr="00771F8C">
        <w:rPr>
          <w:color w:val="0E101A"/>
          <w:lang w:val="en-GB"/>
        </w:rPr>
        <w:t xml:space="preserve"> understand and they recognise the responsibility they </w:t>
      </w:r>
      <w:proofErr w:type="gramStart"/>
      <w:r w:rsidRPr="00771F8C">
        <w:rPr>
          <w:color w:val="0E101A"/>
          <w:lang w:val="en-GB"/>
        </w:rPr>
        <w:t>have to</w:t>
      </w:r>
      <w:proofErr w:type="gramEnd"/>
      <w:r w:rsidRPr="00771F8C">
        <w:rPr>
          <w:color w:val="0E101A"/>
          <w:lang w:val="en-GB"/>
        </w:rPr>
        <w:t xml:space="preserve"> play their part in taking meaningful action (</w:t>
      </w:r>
      <w:r w:rsidR="00621A09">
        <w:rPr>
          <w:lang w:val="en-GB"/>
        </w:rPr>
        <w:t>boohooplc.com</w:t>
      </w:r>
      <w:r w:rsidR="007D71CA" w:rsidRPr="00771F8C">
        <w:rPr>
          <w:lang w:val="en-GB"/>
        </w:rPr>
        <w:t>, 2023</w:t>
      </w:r>
      <w:r w:rsidRPr="00771F8C">
        <w:rPr>
          <w:lang w:val="en-GB"/>
        </w:rPr>
        <w:t>)</w:t>
      </w:r>
      <w:r w:rsidRPr="00771F8C">
        <w:rPr>
          <w:color w:val="0E101A"/>
          <w:lang w:val="en-GB"/>
        </w:rPr>
        <w:t xml:space="preserve">. Leaders of this mentioned brand actually encourage growth and development of the team which is important to increase productivity and efficiency properly. Managers of </w:t>
      </w:r>
      <w:proofErr w:type="spellStart"/>
      <w:r w:rsidRPr="00771F8C">
        <w:rPr>
          <w:color w:val="0E101A"/>
          <w:lang w:val="en-GB"/>
        </w:rPr>
        <w:t>BooHoo</w:t>
      </w:r>
      <w:proofErr w:type="spellEnd"/>
      <w:r w:rsidRPr="00771F8C">
        <w:rPr>
          <w:color w:val="0E101A"/>
          <w:lang w:val="en-GB"/>
        </w:rPr>
        <w:t xml:space="preserve"> receive earnest feedback on their leadership </w:t>
      </w:r>
      <w:proofErr w:type="gramStart"/>
      <w:r w:rsidRPr="00771F8C">
        <w:rPr>
          <w:color w:val="0E101A"/>
          <w:lang w:val="en-GB"/>
        </w:rPr>
        <w:t>and also</w:t>
      </w:r>
      <w:proofErr w:type="gramEnd"/>
      <w:r w:rsidRPr="00771F8C">
        <w:rPr>
          <w:color w:val="0E101A"/>
          <w:lang w:val="en-GB"/>
        </w:rPr>
        <w:t xml:space="preserve"> make an honest along with communicative work environment in a proper manner. </w:t>
      </w:r>
    </w:p>
    <w:p w14:paraId="03CD5087" w14:textId="77777777" w:rsidR="005C6800" w:rsidRPr="00771F8C" w:rsidRDefault="00FD3BC1">
      <w:pPr>
        <w:pStyle w:val="Normal1"/>
        <w:numPr>
          <w:ilvl w:val="0"/>
          <w:numId w:val="1"/>
        </w:numPr>
        <w:jc w:val="left"/>
        <w:rPr>
          <w:lang w:val="en-GB"/>
        </w:rPr>
      </w:pPr>
      <w:r w:rsidRPr="00771F8C">
        <w:rPr>
          <w:color w:val="0E101A"/>
          <w:lang w:val="en-GB"/>
        </w:rPr>
        <w:t xml:space="preserve">For communicating accurately together with responsibility and to inform their customers and followers they </w:t>
      </w:r>
      <w:proofErr w:type="gramStart"/>
      <w:r w:rsidRPr="00771F8C">
        <w:rPr>
          <w:color w:val="0E101A"/>
          <w:lang w:val="en-GB"/>
        </w:rPr>
        <w:t>have to</w:t>
      </w:r>
      <w:proofErr w:type="gramEnd"/>
      <w:r w:rsidRPr="00771F8C">
        <w:rPr>
          <w:color w:val="0E101A"/>
          <w:lang w:val="en-GB"/>
        </w:rPr>
        <w:t xml:space="preserve"> try to educate them in a systematic way. In this </w:t>
      </w:r>
      <w:r w:rsidRPr="00771F8C">
        <w:rPr>
          <w:color w:val="0E101A"/>
          <w:lang w:val="en-GB"/>
        </w:rPr>
        <w:lastRenderedPageBreak/>
        <w:t xml:space="preserve">aspect, leaders encourage two-way communication in a systematic way. It can be said that two-way communication makes team members feel valued which is important to foster the productivity of this brand in a systematic way. It has been assumed that good leaders could delegate tasks appropriately amongst their team members </w:t>
      </w:r>
      <w:proofErr w:type="gramStart"/>
      <w:r w:rsidRPr="00771F8C">
        <w:rPr>
          <w:color w:val="0E101A"/>
          <w:lang w:val="en-GB"/>
        </w:rPr>
        <w:t>in order to</w:t>
      </w:r>
      <w:proofErr w:type="gramEnd"/>
      <w:r w:rsidRPr="00771F8C">
        <w:rPr>
          <w:color w:val="0E101A"/>
          <w:lang w:val="en-GB"/>
        </w:rPr>
        <w:t xml:space="preserve"> empower them as well as encourage each individual’s strengths. </w:t>
      </w:r>
    </w:p>
    <w:p w14:paraId="76970350" w14:textId="77777777" w:rsidR="005C6800" w:rsidRPr="00771F8C" w:rsidRDefault="00FD3BC1">
      <w:pPr>
        <w:pStyle w:val="Normal1"/>
        <w:numPr>
          <w:ilvl w:val="0"/>
          <w:numId w:val="1"/>
        </w:numPr>
        <w:jc w:val="left"/>
        <w:rPr>
          <w:lang w:val="en-GB"/>
        </w:rPr>
      </w:pPr>
      <w:r w:rsidRPr="00771F8C">
        <w:rPr>
          <w:color w:val="0E101A"/>
          <w:lang w:val="en-GB"/>
        </w:rPr>
        <w:t xml:space="preserve">Leaders of </w:t>
      </w:r>
      <w:proofErr w:type="spellStart"/>
      <w:r w:rsidRPr="00771F8C">
        <w:rPr>
          <w:color w:val="0E101A"/>
          <w:lang w:val="en-GB"/>
        </w:rPr>
        <w:t>BooHoo</w:t>
      </w:r>
      <w:proofErr w:type="spellEnd"/>
      <w:r w:rsidRPr="00771F8C">
        <w:rPr>
          <w:color w:val="0E101A"/>
          <w:lang w:val="en-GB"/>
        </w:rPr>
        <w:t xml:space="preserve"> </w:t>
      </w:r>
      <w:r w:rsidR="00140F99" w:rsidRPr="00771F8C">
        <w:rPr>
          <w:color w:val="0E101A"/>
          <w:lang w:val="en-GB"/>
        </w:rPr>
        <w:t>Company</w:t>
      </w:r>
      <w:r w:rsidRPr="00771F8C">
        <w:rPr>
          <w:color w:val="0E101A"/>
          <w:lang w:val="en-GB"/>
        </w:rPr>
        <w:t xml:space="preserve"> also delegated and empower their team as it helps to complete any task in an effective way. On the other hand, Leaders of </w:t>
      </w:r>
      <w:proofErr w:type="spellStart"/>
      <w:r w:rsidRPr="00771F8C">
        <w:rPr>
          <w:color w:val="0E101A"/>
          <w:lang w:val="en-GB"/>
        </w:rPr>
        <w:t>BooHoo</w:t>
      </w:r>
      <w:proofErr w:type="spellEnd"/>
      <w:r w:rsidRPr="00771F8C">
        <w:rPr>
          <w:color w:val="0E101A"/>
          <w:lang w:val="en-GB"/>
        </w:rPr>
        <w:t xml:space="preserve"> always try to maintain integrity in the work in a proper way. It has been identified that maintaining the integrity and leading a team is helping to enhance the staff morale of a company. Maintaining integrity is important as it insults this organisation’s values into a department. It is also ensuring all team members understand their objectives in a proper way. </w:t>
      </w:r>
    </w:p>
    <w:p w14:paraId="1A66FDB7" w14:textId="77777777" w:rsidR="005C6800" w:rsidRPr="00771F8C" w:rsidRDefault="00FD3BC1">
      <w:pPr>
        <w:pStyle w:val="Normal1"/>
        <w:rPr>
          <w:i/>
          <w:color w:val="0E101A"/>
          <w:lang w:val="en-GB"/>
        </w:rPr>
      </w:pPr>
      <w:r w:rsidRPr="00771F8C">
        <w:rPr>
          <w:i/>
          <w:color w:val="0E101A"/>
          <w:lang w:val="en-GB"/>
        </w:rPr>
        <w:t xml:space="preserve">Advantages of using transformational leadership in </w:t>
      </w:r>
      <w:proofErr w:type="spellStart"/>
      <w:r w:rsidRPr="00771F8C">
        <w:rPr>
          <w:i/>
          <w:color w:val="0E101A"/>
          <w:lang w:val="en-GB"/>
        </w:rPr>
        <w:t>BooHoo’s</w:t>
      </w:r>
      <w:proofErr w:type="spellEnd"/>
      <w:r w:rsidRPr="00771F8C">
        <w:rPr>
          <w:i/>
          <w:color w:val="0E101A"/>
          <w:lang w:val="en-GB"/>
        </w:rPr>
        <w:t xml:space="preserve"> workplace</w:t>
      </w:r>
    </w:p>
    <w:p w14:paraId="7C200D73" w14:textId="77777777" w:rsidR="005C6800" w:rsidRPr="00771F8C" w:rsidRDefault="00FD3BC1">
      <w:pPr>
        <w:pStyle w:val="Normal1"/>
        <w:rPr>
          <w:lang w:val="en-GB"/>
        </w:rPr>
      </w:pPr>
      <w:r w:rsidRPr="00771F8C">
        <w:rPr>
          <w:color w:val="0E101A"/>
          <w:lang w:val="en-GB"/>
        </w:rPr>
        <w:t xml:space="preserve">Transformational leadership is used by a company because it helps both the leaders and the organisation to achieve the shared goals in a proper way (Bayraktar and Jiménez, 2020, p 301). Transformational leadership is helping </w:t>
      </w:r>
      <w:proofErr w:type="spellStart"/>
      <w:r w:rsidRPr="00771F8C">
        <w:rPr>
          <w:color w:val="0E101A"/>
          <w:lang w:val="en-GB"/>
        </w:rPr>
        <w:t>BooHoo</w:t>
      </w:r>
      <w:proofErr w:type="spellEnd"/>
      <w:r w:rsidRPr="00771F8C">
        <w:rPr>
          <w:color w:val="0E101A"/>
          <w:lang w:val="en-GB"/>
        </w:rPr>
        <w:t xml:space="preserve"> to make innovative products for their customers that are helping to reach the target customers in a systematic way. It is also found that the transformational leadership style is also encouraged actions which help the team and this brand achieve </w:t>
      </w:r>
      <w:proofErr w:type="spellStart"/>
      <w:r w:rsidRPr="00771F8C">
        <w:rPr>
          <w:color w:val="0E101A"/>
          <w:lang w:val="en-GB"/>
        </w:rPr>
        <w:t>BooHoo’s</w:t>
      </w:r>
      <w:proofErr w:type="spellEnd"/>
      <w:r w:rsidRPr="00771F8C">
        <w:rPr>
          <w:color w:val="0E101A"/>
          <w:lang w:val="en-GB"/>
        </w:rPr>
        <w:t xml:space="preserve"> goals and vision of success properly. It can be said that the transformational leadership style is motivating employees of </w:t>
      </w:r>
      <w:proofErr w:type="spellStart"/>
      <w:r w:rsidRPr="00771F8C">
        <w:rPr>
          <w:color w:val="0E101A"/>
          <w:lang w:val="en-GB"/>
        </w:rPr>
        <w:t>BooHoo</w:t>
      </w:r>
      <w:proofErr w:type="spellEnd"/>
      <w:r w:rsidRPr="00771F8C">
        <w:rPr>
          <w:color w:val="0E101A"/>
          <w:lang w:val="en-GB"/>
        </w:rPr>
        <w:t xml:space="preserve"> by appalling to their own self-interest. </w:t>
      </w:r>
    </w:p>
    <w:p w14:paraId="74B0E8EA" w14:textId="77777777" w:rsidR="005C6800" w:rsidRPr="00771F8C" w:rsidRDefault="00FD3BC1">
      <w:pPr>
        <w:pStyle w:val="Heading1"/>
        <w:rPr>
          <w:lang w:val="en-GB"/>
        </w:rPr>
      </w:pPr>
      <w:bookmarkStart w:id="14" w:name="_1in3omutc7c4" w:colFirst="0" w:colLast="0"/>
      <w:bookmarkStart w:id="15" w:name="_Toc142481085"/>
      <w:bookmarkEnd w:id="14"/>
      <w:r w:rsidRPr="00771F8C">
        <w:rPr>
          <w:lang w:val="en-GB"/>
        </w:rPr>
        <w:t>Recommendations for the leaders of the chosen organisation with a plan for the Leadership Change</w:t>
      </w:r>
      <w:bookmarkEnd w:id="15"/>
      <w:r w:rsidRPr="00771F8C">
        <w:rPr>
          <w:lang w:val="en-GB"/>
        </w:rPr>
        <w:t xml:space="preserve"> </w:t>
      </w:r>
    </w:p>
    <w:p w14:paraId="41E447D4" w14:textId="77777777" w:rsidR="005C6800" w:rsidRPr="00771F8C" w:rsidRDefault="00FD3BC1">
      <w:pPr>
        <w:pStyle w:val="Normal1"/>
        <w:rPr>
          <w:b/>
          <w:i/>
          <w:color w:val="0E101A"/>
          <w:lang w:val="en-GB"/>
        </w:rPr>
      </w:pPr>
      <w:proofErr w:type="spellStart"/>
      <w:r w:rsidRPr="00771F8C">
        <w:rPr>
          <w:b/>
          <w:i/>
          <w:color w:val="0E101A"/>
          <w:lang w:val="en-GB"/>
        </w:rPr>
        <w:t>BooHoo</w:t>
      </w:r>
      <w:proofErr w:type="spellEnd"/>
      <w:r w:rsidRPr="00771F8C">
        <w:rPr>
          <w:b/>
          <w:i/>
          <w:color w:val="0E101A"/>
          <w:lang w:val="en-GB"/>
        </w:rPr>
        <w:t xml:space="preserve"> must use the Trait Leadership </w:t>
      </w:r>
      <w:proofErr w:type="gramStart"/>
      <w:r w:rsidRPr="00771F8C">
        <w:rPr>
          <w:b/>
          <w:i/>
          <w:color w:val="0E101A"/>
          <w:lang w:val="en-GB"/>
        </w:rPr>
        <w:t>theory</w:t>
      </w:r>
      <w:proofErr w:type="gramEnd"/>
    </w:p>
    <w:p w14:paraId="6DA45C5D" w14:textId="77777777" w:rsidR="005C6800" w:rsidRPr="00771F8C" w:rsidRDefault="00FD3BC1">
      <w:pPr>
        <w:pStyle w:val="Normal1"/>
        <w:rPr>
          <w:color w:val="0E101A"/>
          <w:lang w:val="en-GB"/>
        </w:rPr>
      </w:pPr>
      <w:r w:rsidRPr="00771F8C">
        <w:rPr>
          <w:color w:val="0E101A"/>
          <w:lang w:val="en-GB"/>
        </w:rPr>
        <w:t xml:space="preserve">It has been found that trait leadership theory is the idea that leaders are born with hey characteristics or traits. This theory </w:t>
      </w:r>
      <w:proofErr w:type="gramStart"/>
      <w:r w:rsidRPr="00771F8C">
        <w:rPr>
          <w:color w:val="0E101A"/>
          <w:lang w:val="en-GB"/>
        </w:rPr>
        <w:t>actually stated</w:t>
      </w:r>
      <w:proofErr w:type="gramEnd"/>
      <w:r w:rsidRPr="00771F8C">
        <w:rPr>
          <w:color w:val="0E101A"/>
          <w:lang w:val="en-GB"/>
        </w:rPr>
        <w:t xml:space="preserve"> that leaders are not </w:t>
      </w:r>
      <w:r w:rsidR="00A2370E" w:rsidRPr="00771F8C">
        <w:rPr>
          <w:color w:val="0E101A"/>
          <w:lang w:val="en-GB"/>
        </w:rPr>
        <w:t>created;</w:t>
      </w:r>
      <w:r w:rsidRPr="00771F8C">
        <w:rPr>
          <w:color w:val="0E101A"/>
          <w:lang w:val="en-GB"/>
        </w:rPr>
        <w:t xml:space="preserve"> they are born with leadership qualities. In this aspect, </w:t>
      </w:r>
      <w:proofErr w:type="spellStart"/>
      <w:r w:rsidRPr="00771F8C">
        <w:rPr>
          <w:color w:val="0E101A"/>
          <w:lang w:val="en-GB"/>
        </w:rPr>
        <w:t>BooHoo</w:t>
      </w:r>
      <w:proofErr w:type="spellEnd"/>
      <w:r w:rsidRPr="00771F8C">
        <w:rPr>
          <w:color w:val="0E101A"/>
          <w:lang w:val="en-GB"/>
        </w:rPr>
        <w:t xml:space="preserve"> must hire those candidates who have inborn leadership qualities. These people must become perfect leaders in this organisation </w:t>
      </w:r>
      <w:proofErr w:type="gramStart"/>
      <w:r w:rsidRPr="00771F8C">
        <w:rPr>
          <w:color w:val="0E101A"/>
          <w:lang w:val="en-GB"/>
        </w:rPr>
        <w:t>and also</w:t>
      </w:r>
      <w:proofErr w:type="gramEnd"/>
      <w:r w:rsidRPr="00771F8C">
        <w:rPr>
          <w:color w:val="0E101A"/>
          <w:lang w:val="en-GB"/>
        </w:rPr>
        <w:t xml:space="preserve"> help this brand to increase efficiency in a proper way. Trait theory is applicable to those people who </w:t>
      </w:r>
      <w:proofErr w:type="gramStart"/>
      <w:r w:rsidRPr="00771F8C">
        <w:rPr>
          <w:color w:val="0E101A"/>
          <w:lang w:val="en-GB"/>
        </w:rPr>
        <w:t>actually have</w:t>
      </w:r>
      <w:proofErr w:type="gramEnd"/>
      <w:r w:rsidRPr="00771F8C">
        <w:rPr>
          <w:color w:val="0E101A"/>
          <w:lang w:val="en-GB"/>
        </w:rPr>
        <w:t xml:space="preserve"> the proper skills and knowledge to motivate team members and inspire them in a proper manner. It has been found that this model attempts to relate physical traits such as height and weight to effective leadership in a company. It can be assessed that most of these factors are </w:t>
      </w:r>
      <w:proofErr w:type="gramStart"/>
      <w:r w:rsidRPr="00771F8C">
        <w:rPr>
          <w:color w:val="0E101A"/>
          <w:lang w:val="en-GB"/>
        </w:rPr>
        <w:t>actually related</w:t>
      </w:r>
      <w:proofErr w:type="gramEnd"/>
      <w:r w:rsidRPr="00771F8C">
        <w:rPr>
          <w:color w:val="0E101A"/>
          <w:lang w:val="en-GB"/>
        </w:rPr>
        <w:t xml:space="preserve"> to situational factors. It could be stated that if </w:t>
      </w:r>
      <w:proofErr w:type="spellStart"/>
      <w:r w:rsidRPr="00771F8C">
        <w:rPr>
          <w:color w:val="0E101A"/>
          <w:lang w:val="en-GB"/>
        </w:rPr>
        <w:t>BooHoo</w:t>
      </w:r>
      <w:proofErr w:type="spellEnd"/>
      <w:r w:rsidRPr="00771F8C">
        <w:rPr>
          <w:color w:val="0E101A"/>
          <w:lang w:val="en-GB"/>
        </w:rPr>
        <w:t xml:space="preserve"> brand would follow the Trait leadership </w:t>
      </w:r>
      <w:proofErr w:type="gramStart"/>
      <w:r w:rsidRPr="00771F8C">
        <w:rPr>
          <w:color w:val="0E101A"/>
          <w:lang w:val="en-GB"/>
        </w:rPr>
        <w:t>theory</w:t>
      </w:r>
      <w:proofErr w:type="gramEnd"/>
      <w:r w:rsidRPr="00771F8C">
        <w:rPr>
          <w:color w:val="0E101A"/>
          <w:lang w:val="en-GB"/>
        </w:rPr>
        <w:t xml:space="preserve"> then it would help this brand to foster the productivity of this company in a proper manner and help to compete in the market as a top retailer company. </w:t>
      </w:r>
    </w:p>
    <w:p w14:paraId="55785F82" w14:textId="77777777" w:rsidR="005C6800" w:rsidRPr="00771F8C" w:rsidRDefault="00FD3BC1">
      <w:pPr>
        <w:pStyle w:val="Normal1"/>
        <w:rPr>
          <w:b/>
          <w:i/>
          <w:color w:val="0E101A"/>
          <w:lang w:val="en-GB"/>
        </w:rPr>
      </w:pPr>
      <w:proofErr w:type="spellStart"/>
      <w:r w:rsidRPr="00771F8C">
        <w:rPr>
          <w:b/>
          <w:i/>
          <w:color w:val="0E101A"/>
          <w:lang w:val="en-GB"/>
        </w:rPr>
        <w:lastRenderedPageBreak/>
        <w:t>BooHoo</w:t>
      </w:r>
      <w:proofErr w:type="spellEnd"/>
      <w:r w:rsidRPr="00771F8C">
        <w:rPr>
          <w:b/>
          <w:i/>
          <w:color w:val="0E101A"/>
          <w:lang w:val="en-GB"/>
        </w:rPr>
        <w:t xml:space="preserve"> could apply transactional leadership </w:t>
      </w:r>
      <w:proofErr w:type="gramStart"/>
      <w:r w:rsidRPr="00771F8C">
        <w:rPr>
          <w:b/>
          <w:i/>
          <w:color w:val="0E101A"/>
          <w:lang w:val="en-GB"/>
        </w:rPr>
        <w:t>theory</w:t>
      </w:r>
      <w:proofErr w:type="gramEnd"/>
    </w:p>
    <w:p w14:paraId="05F4E4A8" w14:textId="77777777" w:rsidR="005C6800" w:rsidRPr="00771F8C" w:rsidRDefault="00FD3BC1">
      <w:pPr>
        <w:pStyle w:val="Normal1"/>
        <w:rPr>
          <w:color w:val="0E101A"/>
          <w:lang w:val="en-GB"/>
        </w:rPr>
      </w:pPr>
      <w:r w:rsidRPr="00771F8C">
        <w:rPr>
          <w:color w:val="0E101A"/>
          <w:lang w:val="en-GB"/>
        </w:rPr>
        <w:t xml:space="preserve">On the other hand, the transactional leadership style applies structures as well as clear guidance </w:t>
      </w:r>
      <w:proofErr w:type="gramStart"/>
      <w:r w:rsidRPr="00771F8C">
        <w:rPr>
          <w:color w:val="0E101A"/>
          <w:lang w:val="en-GB"/>
        </w:rPr>
        <w:t>in order to</w:t>
      </w:r>
      <w:proofErr w:type="gramEnd"/>
      <w:r w:rsidRPr="00771F8C">
        <w:rPr>
          <w:color w:val="0E101A"/>
          <w:lang w:val="en-GB"/>
        </w:rPr>
        <w:t xml:space="preserve"> determine and communicate staff members’ performance requirements in an effective way. This leadership style also employs a system of rewards as well as punishments, relying on the outcomes. It can be said that this transactional leadership approach would help </w:t>
      </w:r>
      <w:proofErr w:type="spellStart"/>
      <w:r w:rsidRPr="00771F8C">
        <w:rPr>
          <w:color w:val="0E101A"/>
          <w:lang w:val="en-GB"/>
        </w:rPr>
        <w:t>BooHoo</w:t>
      </w:r>
      <w:proofErr w:type="spellEnd"/>
      <w:r w:rsidRPr="00771F8C">
        <w:rPr>
          <w:color w:val="0E101A"/>
          <w:lang w:val="en-GB"/>
        </w:rPr>
        <w:t xml:space="preserve"> to achieve its short-term goals in a proper manner. It is known that transactional leaders mainly practice management by exception, not getting associated when things run as expected. It has been identified that in transactional leadership styles’ leaders </w:t>
      </w:r>
      <w:proofErr w:type="gramStart"/>
      <w:r w:rsidRPr="00771F8C">
        <w:rPr>
          <w:color w:val="0E101A"/>
          <w:lang w:val="en-GB"/>
        </w:rPr>
        <w:t>actually focus</w:t>
      </w:r>
      <w:proofErr w:type="gramEnd"/>
      <w:r w:rsidRPr="00771F8C">
        <w:rPr>
          <w:color w:val="0E101A"/>
          <w:lang w:val="en-GB"/>
        </w:rPr>
        <w:t xml:space="preserve"> on making defined processes which are replicable as well as offering staff members a framework where they could be successful in a proper manner. It is also known that transactional leadership is important as it helps to reduce the risk along with errors as well as develop </w:t>
      </w:r>
      <w:r w:rsidR="00A83275" w:rsidRPr="00771F8C">
        <w:rPr>
          <w:color w:val="0E101A"/>
          <w:lang w:val="en-GB"/>
        </w:rPr>
        <w:t>efficiency</w:t>
      </w:r>
      <w:r w:rsidRPr="00771F8C">
        <w:rPr>
          <w:color w:val="0E101A"/>
          <w:lang w:val="en-GB"/>
        </w:rPr>
        <w:t xml:space="preserve"> and productivity together with the performance of a company in a systematic way. It can be said that if </w:t>
      </w:r>
      <w:proofErr w:type="spellStart"/>
      <w:r w:rsidRPr="00771F8C">
        <w:rPr>
          <w:color w:val="0E101A"/>
          <w:lang w:val="en-GB"/>
        </w:rPr>
        <w:t>BooHoo</w:t>
      </w:r>
      <w:proofErr w:type="spellEnd"/>
      <w:r w:rsidRPr="00771F8C">
        <w:rPr>
          <w:color w:val="0E101A"/>
          <w:lang w:val="en-GB"/>
        </w:rPr>
        <w:t xml:space="preserve"> would also follow transactional </w:t>
      </w:r>
      <w:proofErr w:type="gramStart"/>
      <w:r w:rsidRPr="00771F8C">
        <w:rPr>
          <w:color w:val="0E101A"/>
          <w:lang w:val="en-GB"/>
        </w:rPr>
        <w:t>leadership</w:t>
      </w:r>
      <w:proofErr w:type="gramEnd"/>
      <w:r w:rsidRPr="00771F8C">
        <w:rPr>
          <w:color w:val="0E101A"/>
          <w:lang w:val="en-GB"/>
        </w:rPr>
        <w:t xml:space="preserve"> then it would be better for them to reduce risk and error properly from their workplace and also would help to foster efficiency in an effective way. </w:t>
      </w:r>
    </w:p>
    <w:p w14:paraId="1EF4C020" w14:textId="77777777" w:rsidR="005C6800" w:rsidRPr="00771F8C" w:rsidRDefault="00FD3BC1">
      <w:pPr>
        <w:pStyle w:val="Normal1"/>
        <w:rPr>
          <w:b/>
          <w:i/>
          <w:color w:val="0E101A"/>
          <w:lang w:val="en-GB"/>
        </w:rPr>
      </w:pPr>
      <w:r w:rsidRPr="00771F8C">
        <w:rPr>
          <w:b/>
          <w:i/>
          <w:color w:val="0E101A"/>
          <w:lang w:val="en-GB"/>
        </w:rPr>
        <w:t xml:space="preserve">This company could follow the path-goal </w:t>
      </w:r>
      <w:proofErr w:type="gramStart"/>
      <w:r w:rsidRPr="00771F8C">
        <w:rPr>
          <w:b/>
          <w:i/>
          <w:color w:val="0E101A"/>
          <w:lang w:val="en-GB"/>
        </w:rPr>
        <w:t>theory</w:t>
      </w:r>
      <w:proofErr w:type="gramEnd"/>
    </w:p>
    <w:p w14:paraId="2E7B3CDB" w14:textId="77777777" w:rsidR="005C6800" w:rsidRPr="00771F8C" w:rsidRDefault="00FD3BC1">
      <w:pPr>
        <w:pStyle w:val="Normal1"/>
        <w:rPr>
          <w:b/>
          <w:i/>
          <w:lang w:val="en-GB"/>
        </w:rPr>
      </w:pPr>
      <w:r w:rsidRPr="00771F8C">
        <w:rPr>
          <w:color w:val="0E101A"/>
          <w:lang w:val="en-GB"/>
        </w:rPr>
        <w:t xml:space="preserve">It is known that path-goal theory is important to motivate employees and increase productivity in an effective way. It has been evaluated that this theory </w:t>
      </w:r>
      <w:proofErr w:type="gramStart"/>
      <w:r w:rsidRPr="00771F8C">
        <w:rPr>
          <w:color w:val="0E101A"/>
          <w:lang w:val="en-GB"/>
        </w:rPr>
        <w:t>actually comes</w:t>
      </w:r>
      <w:proofErr w:type="gramEnd"/>
      <w:r w:rsidRPr="00771F8C">
        <w:rPr>
          <w:color w:val="0E101A"/>
          <w:lang w:val="en-GB"/>
        </w:rPr>
        <w:t xml:space="preserve"> from expectation theory which is </w:t>
      </w:r>
      <w:r w:rsidR="0013269B" w:rsidRPr="00771F8C">
        <w:rPr>
          <w:color w:val="0E101A"/>
          <w:lang w:val="en-GB"/>
        </w:rPr>
        <w:t>ascertain</w:t>
      </w:r>
      <w:r w:rsidRPr="00771F8C">
        <w:rPr>
          <w:color w:val="0E101A"/>
          <w:lang w:val="en-GB"/>
        </w:rPr>
        <w:t xml:space="preserve"> that individuals act in a proper manner based on the desirable result’s expectations. It can be said that path-goal theory </w:t>
      </w:r>
      <w:proofErr w:type="gramStart"/>
      <w:r w:rsidRPr="00771F8C">
        <w:rPr>
          <w:color w:val="0E101A"/>
          <w:lang w:val="en-GB"/>
        </w:rPr>
        <w:t>actually assumes</w:t>
      </w:r>
      <w:proofErr w:type="gramEnd"/>
      <w:r w:rsidRPr="00771F8C">
        <w:rPr>
          <w:color w:val="0E101A"/>
          <w:lang w:val="en-GB"/>
        </w:rPr>
        <w:t xml:space="preserve"> that a leader mainly complements their staff members and could compensate for their shortcomings. It could be assessed that </w:t>
      </w:r>
      <w:proofErr w:type="spellStart"/>
      <w:r w:rsidRPr="00771F8C">
        <w:rPr>
          <w:color w:val="0E101A"/>
          <w:lang w:val="en-GB"/>
        </w:rPr>
        <w:t>BooHoo</w:t>
      </w:r>
      <w:proofErr w:type="spellEnd"/>
      <w:r w:rsidRPr="00771F8C">
        <w:rPr>
          <w:color w:val="0E101A"/>
          <w:lang w:val="en-GB"/>
        </w:rPr>
        <w:t xml:space="preserve"> must apply achievement-oriented path-goal theory in the organisation as it helps to enhance the efficiency quickly of this company in a proper manner. This would help this mentioned brand to mitigate the issues in a proper manner and helps to increase the performance rate of employees in a proper way. </w:t>
      </w:r>
    </w:p>
    <w:p w14:paraId="48DA5DFF" w14:textId="77777777" w:rsidR="005C6800" w:rsidRPr="00771F8C" w:rsidRDefault="00FD3BC1">
      <w:pPr>
        <w:pStyle w:val="Heading1"/>
        <w:rPr>
          <w:lang w:val="en-GB"/>
        </w:rPr>
      </w:pPr>
      <w:bookmarkStart w:id="16" w:name="_wlo2cy8uvyiy" w:colFirst="0" w:colLast="0"/>
      <w:bookmarkStart w:id="17" w:name="_Toc142481086"/>
      <w:bookmarkEnd w:id="16"/>
      <w:r w:rsidRPr="00771F8C">
        <w:rPr>
          <w:lang w:val="en-GB"/>
        </w:rPr>
        <w:t>Conclusion</w:t>
      </w:r>
      <w:bookmarkEnd w:id="17"/>
      <w:r w:rsidRPr="00771F8C">
        <w:rPr>
          <w:lang w:val="en-GB"/>
        </w:rPr>
        <w:t xml:space="preserve"> </w:t>
      </w:r>
    </w:p>
    <w:p w14:paraId="7C54E191" w14:textId="77777777" w:rsidR="005C6800" w:rsidRPr="00771F8C" w:rsidRDefault="00FD3BC1">
      <w:pPr>
        <w:pStyle w:val="Normal1"/>
        <w:rPr>
          <w:lang w:val="en-GB"/>
        </w:rPr>
      </w:pPr>
      <w:r w:rsidRPr="00771F8C">
        <w:rPr>
          <w:lang w:val="en-GB"/>
        </w:rPr>
        <w:t xml:space="preserve">This report establishes the changing standards of the leadership approach that is enforced by the crisis that Covid-19 has vested in the market of the UK. This report addresses the point of changes regarding the leadership approach in such a manner that can be appropriate in the situation that the pandemic has produced. The report addresses </w:t>
      </w:r>
      <w:proofErr w:type="spellStart"/>
      <w:r w:rsidRPr="00771F8C">
        <w:rPr>
          <w:lang w:val="en-GB"/>
        </w:rPr>
        <w:t>BooHoo</w:t>
      </w:r>
      <w:proofErr w:type="spellEnd"/>
      <w:r w:rsidRPr="00771F8C">
        <w:rPr>
          <w:lang w:val="en-GB"/>
        </w:rPr>
        <w:t xml:space="preserve"> Group </w:t>
      </w:r>
      <w:r w:rsidR="005B5E30" w:rsidRPr="00771F8C">
        <w:rPr>
          <w:lang w:val="en-GB"/>
        </w:rPr>
        <w:t>Plc</w:t>
      </w:r>
      <w:r w:rsidRPr="00771F8C">
        <w:rPr>
          <w:lang w:val="en-GB"/>
        </w:rPr>
        <w:t xml:space="preserve"> as one of the leading e-commerce brands in the fashion and retail industry based in the UK. This report established the </w:t>
      </w:r>
      <w:r w:rsidR="000151B7" w:rsidRPr="00771F8C">
        <w:rPr>
          <w:lang w:val="en-GB"/>
        </w:rPr>
        <w:t>strategized</w:t>
      </w:r>
      <w:r w:rsidRPr="00771F8C">
        <w:rPr>
          <w:lang w:val="en-GB"/>
        </w:rPr>
        <w:t xml:space="preserve"> allocation of the </w:t>
      </w:r>
      <w:r w:rsidR="00484F11">
        <w:rPr>
          <w:lang w:val="en-GB"/>
        </w:rPr>
        <w:t>emerging leadership approach that</w:t>
      </w:r>
      <w:r w:rsidRPr="00771F8C">
        <w:rPr>
          <w:lang w:val="en-GB"/>
        </w:rPr>
        <w:t xml:space="preserve"> identifies the key changes in the persuasion of organizational goals through changing approaches in leadership. </w:t>
      </w:r>
    </w:p>
    <w:p w14:paraId="5F5E6106" w14:textId="77777777" w:rsidR="005C6800" w:rsidRPr="00771F8C" w:rsidRDefault="00FD3BC1">
      <w:pPr>
        <w:pStyle w:val="Normal1"/>
        <w:rPr>
          <w:b/>
          <w:lang w:val="en-GB"/>
        </w:rPr>
      </w:pPr>
      <w:r w:rsidRPr="00771F8C">
        <w:rPr>
          <w:lang w:val="en-GB"/>
        </w:rPr>
        <w:br w:type="page"/>
      </w:r>
    </w:p>
    <w:p w14:paraId="42BD0C01" w14:textId="77777777" w:rsidR="005C6800" w:rsidRPr="00771F8C" w:rsidRDefault="00FD3BC1">
      <w:pPr>
        <w:pStyle w:val="Heading1"/>
        <w:rPr>
          <w:lang w:val="en-GB"/>
        </w:rPr>
      </w:pPr>
      <w:bookmarkStart w:id="18" w:name="_gusqihzeyl67" w:colFirst="0" w:colLast="0"/>
      <w:bookmarkStart w:id="19" w:name="_Toc142481087"/>
      <w:bookmarkEnd w:id="18"/>
      <w:r w:rsidRPr="00771F8C">
        <w:rPr>
          <w:lang w:val="en-GB"/>
        </w:rPr>
        <w:lastRenderedPageBreak/>
        <w:t>References</w:t>
      </w:r>
      <w:bookmarkEnd w:id="19"/>
    </w:p>
    <w:p w14:paraId="6982609F" w14:textId="77777777" w:rsidR="00FD2F1C" w:rsidRPr="00771F8C" w:rsidRDefault="00FD2F1C" w:rsidP="00FD2F1C">
      <w:pPr>
        <w:pStyle w:val="Normal1"/>
        <w:spacing w:before="240" w:after="240"/>
        <w:rPr>
          <w:color w:val="1155CC"/>
          <w:u w:val="single"/>
          <w:lang w:val="en-GB"/>
        </w:rPr>
      </w:pPr>
      <w:r w:rsidRPr="00771F8C">
        <w:rPr>
          <w:lang w:val="en-GB"/>
        </w:rPr>
        <w:t>‌</w:t>
      </w:r>
      <w:proofErr w:type="spellStart"/>
      <w:r w:rsidRPr="00771F8C">
        <w:rPr>
          <w:lang w:val="en-GB"/>
        </w:rPr>
        <w:t>Adriansyah</w:t>
      </w:r>
      <w:proofErr w:type="spellEnd"/>
      <w:r w:rsidRPr="00771F8C">
        <w:rPr>
          <w:lang w:val="en-GB"/>
        </w:rPr>
        <w:t xml:space="preserve">, M.A., Setiawan, M. and </w:t>
      </w:r>
      <w:proofErr w:type="spellStart"/>
      <w:r w:rsidRPr="00771F8C">
        <w:rPr>
          <w:lang w:val="en-GB"/>
        </w:rPr>
        <w:t>Yuniarinto</w:t>
      </w:r>
      <w:proofErr w:type="spellEnd"/>
      <w:r w:rsidRPr="00771F8C">
        <w:rPr>
          <w:lang w:val="en-GB"/>
        </w:rPr>
        <w:t xml:space="preserve">, A., 2020. The influence of transactional leadership style and work culture on work performance mediated by work motivation. </w:t>
      </w:r>
      <w:proofErr w:type="spellStart"/>
      <w:r w:rsidRPr="00771F8C">
        <w:rPr>
          <w:lang w:val="en-GB"/>
        </w:rPr>
        <w:t>Jurnal</w:t>
      </w:r>
      <w:proofErr w:type="spellEnd"/>
      <w:r w:rsidRPr="00771F8C">
        <w:rPr>
          <w:lang w:val="en-GB"/>
        </w:rPr>
        <w:t xml:space="preserve"> </w:t>
      </w:r>
      <w:proofErr w:type="spellStart"/>
      <w:r w:rsidRPr="00771F8C">
        <w:rPr>
          <w:lang w:val="en-GB"/>
        </w:rPr>
        <w:t>Aplikasi</w:t>
      </w:r>
      <w:proofErr w:type="spellEnd"/>
      <w:r w:rsidRPr="00771F8C">
        <w:rPr>
          <w:lang w:val="en-GB"/>
        </w:rPr>
        <w:t xml:space="preserve"> </w:t>
      </w:r>
      <w:proofErr w:type="spellStart"/>
      <w:r w:rsidRPr="00771F8C">
        <w:rPr>
          <w:lang w:val="en-GB"/>
        </w:rPr>
        <w:t>Manajemen</w:t>
      </w:r>
      <w:proofErr w:type="spellEnd"/>
      <w:r w:rsidRPr="00771F8C">
        <w:rPr>
          <w:lang w:val="en-GB"/>
        </w:rPr>
        <w:t>, 18(3), pp.563-571.</w:t>
      </w:r>
      <w:hyperlink r:id="rId12">
        <w:r w:rsidRPr="00771F8C">
          <w:rPr>
            <w:lang w:val="en-GB"/>
          </w:rPr>
          <w:t xml:space="preserve"> </w:t>
        </w:r>
      </w:hyperlink>
      <w:hyperlink r:id="rId13">
        <w:r w:rsidRPr="00771F8C">
          <w:rPr>
            <w:color w:val="1155CC"/>
            <w:u w:val="single"/>
            <w:lang w:val="en-GB"/>
          </w:rPr>
          <w:t>https://jurnaljam.ub.ac.id/index.php/jam/article/download/1956/1468</w:t>
        </w:r>
      </w:hyperlink>
    </w:p>
    <w:p w14:paraId="49C1A0EF" w14:textId="77777777" w:rsidR="00FD2F1C" w:rsidRPr="00771F8C" w:rsidRDefault="00FD2F1C" w:rsidP="00FD2F1C">
      <w:pPr>
        <w:pStyle w:val="Normal1"/>
        <w:rPr>
          <w:color w:val="222222"/>
          <w:highlight w:val="white"/>
          <w:lang w:val="en-GB"/>
        </w:rPr>
      </w:pPr>
      <w:r w:rsidRPr="00771F8C">
        <w:rPr>
          <w:color w:val="222222"/>
          <w:highlight w:val="white"/>
          <w:lang w:val="en-GB"/>
        </w:rPr>
        <w:t xml:space="preserve">Ahmed Iqbal, Z., Abid, G., Arshad, M., Ashfaq, F., Athar, M.A. and Hassan, Q., 2021. Impact of authoritative and laissez-faire leadership on thriving at work: The moderating role of conscientiousness. </w:t>
      </w:r>
      <w:r w:rsidRPr="00771F8C">
        <w:rPr>
          <w:i/>
          <w:color w:val="222222"/>
          <w:highlight w:val="white"/>
          <w:lang w:val="en-GB"/>
        </w:rPr>
        <w:t xml:space="preserve">European journal of investigation in health, </w:t>
      </w:r>
      <w:proofErr w:type="gramStart"/>
      <w:r w:rsidRPr="00771F8C">
        <w:rPr>
          <w:i/>
          <w:color w:val="222222"/>
          <w:highlight w:val="white"/>
          <w:lang w:val="en-GB"/>
        </w:rPr>
        <w:t>psychology</w:t>
      </w:r>
      <w:proofErr w:type="gramEnd"/>
      <w:r w:rsidRPr="00771F8C">
        <w:rPr>
          <w:i/>
          <w:color w:val="222222"/>
          <w:highlight w:val="white"/>
          <w:lang w:val="en-GB"/>
        </w:rPr>
        <w:t xml:space="preserve"> and education</w:t>
      </w:r>
      <w:r w:rsidRPr="00771F8C">
        <w:rPr>
          <w:color w:val="222222"/>
          <w:highlight w:val="white"/>
          <w:lang w:val="en-GB"/>
        </w:rPr>
        <w:t xml:space="preserve">, </w:t>
      </w:r>
      <w:r w:rsidRPr="00771F8C">
        <w:rPr>
          <w:i/>
          <w:color w:val="222222"/>
          <w:highlight w:val="white"/>
          <w:lang w:val="en-GB"/>
        </w:rPr>
        <w:t>11</w:t>
      </w:r>
      <w:r w:rsidRPr="00771F8C">
        <w:rPr>
          <w:color w:val="222222"/>
          <w:highlight w:val="white"/>
          <w:lang w:val="en-GB"/>
        </w:rPr>
        <w:t xml:space="preserve">(3), pp.667-685. </w:t>
      </w:r>
      <w:hyperlink r:id="rId14">
        <w:r w:rsidRPr="00771F8C">
          <w:rPr>
            <w:color w:val="1155CC"/>
            <w:highlight w:val="white"/>
            <w:u w:val="single"/>
            <w:lang w:val="en-GB"/>
          </w:rPr>
          <w:t>https://www.mdpi.com/2254-9625/11/3/48/pdf</w:t>
        </w:r>
      </w:hyperlink>
      <w:r w:rsidRPr="00771F8C">
        <w:rPr>
          <w:color w:val="222222"/>
          <w:highlight w:val="white"/>
          <w:lang w:val="en-GB"/>
        </w:rPr>
        <w:t xml:space="preserve"> </w:t>
      </w:r>
    </w:p>
    <w:p w14:paraId="2447BD41" w14:textId="77777777" w:rsidR="00FD2F1C" w:rsidRPr="00771F8C" w:rsidRDefault="00FD2F1C" w:rsidP="00FD2F1C">
      <w:pPr>
        <w:pStyle w:val="Normal1"/>
        <w:spacing w:before="240" w:after="240"/>
        <w:rPr>
          <w:color w:val="1155CC"/>
          <w:u w:val="single"/>
          <w:lang w:val="en-GB"/>
        </w:rPr>
      </w:pPr>
      <w:proofErr w:type="spellStart"/>
      <w:r w:rsidRPr="00771F8C">
        <w:rPr>
          <w:lang w:val="en-GB"/>
        </w:rPr>
        <w:t>Asbari</w:t>
      </w:r>
      <w:proofErr w:type="spellEnd"/>
      <w:r w:rsidRPr="00771F8C">
        <w:rPr>
          <w:lang w:val="en-GB"/>
        </w:rPr>
        <w:t xml:space="preserve">, M., Santoso, P.B. and </w:t>
      </w:r>
      <w:proofErr w:type="spellStart"/>
      <w:r w:rsidRPr="00771F8C">
        <w:rPr>
          <w:lang w:val="en-GB"/>
        </w:rPr>
        <w:t>Prasetya</w:t>
      </w:r>
      <w:proofErr w:type="spellEnd"/>
      <w:r w:rsidRPr="00771F8C">
        <w:rPr>
          <w:lang w:val="en-GB"/>
        </w:rPr>
        <w:t xml:space="preserve">, A.B., 2020. </w:t>
      </w:r>
      <w:proofErr w:type="spellStart"/>
      <w:r w:rsidRPr="00771F8C">
        <w:rPr>
          <w:lang w:val="en-GB"/>
        </w:rPr>
        <w:t>Elitical</w:t>
      </w:r>
      <w:proofErr w:type="spellEnd"/>
      <w:r w:rsidRPr="00771F8C">
        <w:rPr>
          <w:lang w:val="en-GB"/>
        </w:rPr>
        <w:t xml:space="preserve"> and antidemocratic transformational leadership critics: is it still </w:t>
      </w:r>
      <w:proofErr w:type="gramStart"/>
      <w:r w:rsidRPr="00771F8C">
        <w:rPr>
          <w:lang w:val="en-GB"/>
        </w:rPr>
        <w:t>relevant?(</w:t>
      </w:r>
      <w:proofErr w:type="gramEnd"/>
      <w:r w:rsidRPr="00771F8C">
        <w:rPr>
          <w:lang w:val="en-GB"/>
        </w:rPr>
        <w:t>A literature study). International Journal of Social, Policy and Law, 1(1), pp.12-16.</w:t>
      </w:r>
      <w:hyperlink r:id="rId15">
        <w:r w:rsidRPr="00771F8C">
          <w:rPr>
            <w:lang w:val="en-GB"/>
          </w:rPr>
          <w:t xml:space="preserve"> </w:t>
        </w:r>
      </w:hyperlink>
      <w:hyperlink r:id="rId16">
        <w:r w:rsidRPr="00771F8C">
          <w:rPr>
            <w:color w:val="1155CC"/>
            <w:u w:val="single"/>
            <w:lang w:val="en-GB"/>
          </w:rPr>
          <w:t>https://ijospl.org/index.php/ijospl/article/download/10/3</w:t>
        </w:r>
      </w:hyperlink>
    </w:p>
    <w:p w14:paraId="6F342494" w14:textId="77777777" w:rsidR="00FD2F1C" w:rsidRPr="00771F8C" w:rsidRDefault="00FD2F1C" w:rsidP="00FD2F1C">
      <w:pPr>
        <w:pStyle w:val="Normal1"/>
        <w:spacing w:before="240" w:after="240"/>
        <w:rPr>
          <w:color w:val="1155CC"/>
          <w:highlight w:val="white"/>
          <w:u w:val="single"/>
          <w:lang w:val="en-GB"/>
        </w:rPr>
      </w:pPr>
      <w:r w:rsidRPr="00771F8C">
        <w:rPr>
          <w:color w:val="222222"/>
          <w:highlight w:val="white"/>
          <w:lang w:val="en-GB"/>
        </w:rPr>
        <w:t xml:space="preserve">Bayraktar, S. and Jiménez, A., 2020. Self-efficacy as a resource: a moderated mediation model of transformational leadership, extent of change and reactions to change. </w:t>
      </w:r>
      <w:r w:rsidRPr="00771F8C">
        <w:rPr>
          <w:i/>
          <w:lang w:val="en-GB"/>
        </w:rPr>
        <w:t>Journal of Organizational Change Management</w:t>
      </w:r>
      <w:r w:rsidRPr="00771F8C">
        <w:rPr>
          <w:lang w:val="en-GB"/>
        </w:rPr>
        <w:t xml:space="preserve">, </w:t>
      </w:r>
      <w:r w:rsidRPr="00771F8C">
        <w:rPr>
          <w:i/>
          <w:lang w:val="en-GB"/>
        </w:rPr>
        <w:t>33</w:t>
      </w:r>
      <w:r w:rsidRPr="00771F8C">
        <w:rPr>
          <w:lang w:val="en-GB"/>
        </w:rPr>
        <w:t>(2), pp.301-317.</w:t>
      </w:r>
      <w:hyperlink r:id="rId17">
        <w:r w:rsidRPr="00771F8C">
          <w:rPr>
            <w:lang w:val="en-GB"/>
          </w:rPr>
          <w:t xml:space="preserve"> </w:t>
        </w:r>
      </w:hyperlink>
      <w:hyperlink r:id="rId18">
        <w:r w:rsidRPr="00771F8C">
          <w:rPr>
            <w:color w:val="1155CC"/>
            <w:highlight w:val="white"/>
            <w:u w:val="single"/>
            <w:lang w:val="en-GB"/>
          </w:rPr>
          <w:t>https://www.emerald.com/insight/content/doi/10.1108/JOCM-12-2018-0368/full/html</w:t>
        </w:r>
      </w:hyperlink>
    </w:p>
    <w:p w14:paraId="3E6C23EC" w14:textId="77777777" w:rsidR="00FD2F1C" w:rsidRPr="00771F8C" w:rsidRDefault="00FD2F1C" w:rsidP="00FD2F1C">
      <w:pPr>
        <w:pStyle w:val="Normal1"/>
        <w:spacing w:before="240" w:after="240"/>
        <w:rPr>
          <w:lang w:val="en-GB"/>
        </w:rPr>
      </w:pPr>
      <w:r w:rsidRPr="00771F8C">
        <w:rPr>
          <w:lang w:val="en-GB"/>
        </w:rPr>
        <w:t>boohooplc.com. (2023). About us. [online] Available at: https://www.boohooplc.com/investors/about-us [Accessed 9 Aug. 2023].</w:t>
      </w:r>
    </w:p>
    <w:p w14:paraId="55AAECC6" w14:textId="77777777" w:rsidR="00FD2F1C" w:rsidRPr="00771F8C" w:rsidRDefault="00FD2F1C" w:rsidP="00FD2F1C">
      <w:pPr>
        <w:pStyle w:val="Normal1"/>
        <w:spacing w:before="240" w:after="240"/>
        <w:rPr>
          <w:lang w:val="en-GB"/>
        </w:rPr>
      </w:pPr>
      <w:r w:rsidRPr="00771F8C">
        <w:rPr>
          <w:lang w:val="en-GB"/>
        </w:rPr>
        <w:t>boohooplc.com. (2023). Our Vision &amp; Strategy. [online] Available at: https://www.boohooplc.com/group/our-vision-and-strategy [Accessed 9 Aug. 2023].</w:t>
      </w:r>
    </w:p>
    <w:p w14:paraId="194A522E" w14:textId="77777777" w:rsidR="00FD2F1C" w:rsidRPr="00771F8C" w:rsidRDefault="00FD2F1C" w:rsidP="00FD2F1C">
      <w:pPr>
        <w:pStyle w:val="Normal1"/>
        <w:spacing w:before="240" w:after="240"/>
        <w:rPr>
          <w:lang w:val="en-GB"/>
        </w:rPr>
      </w:pPr>
      <w:r w:rsidRPr="00771F8C">
        <w:rPr>
          <w:lang w:val="en-GB"/>
        </w:rPr>
        <w:t>D’Auria, G. and Aaron De Smet (2020). Leadership in a crisis: Responding to the coronavirus outbreak and future challenges. [online] McKinsey &amp; Company. Available at: https://www.mckinsey.com/capabilities/people-and-organizational-performance/our-insights/leadership-in-a-crisis-responding-to-the-coronavirus-outbreak-and-future-challenges [Accessed 9 Aug. 2023].</w:t>
      </w:r>
    </w:p>
    <w:p w14:paraId="533F77EA" w14:textId="77777777" w:rsidR="00FD2F1C" w:rsidRPr="00771F8C" w:rsidRDefault="00FD2F1C" w:rsidP="00FD2F1C">
      <w:pPr>
        <w:pStyle w:val="Normal1"/>
        <w:spacing w:before="240" w:after="240"/>
        <w:rPr>
          <w:lang w:val="en-GB"/>
        </w:rPr>
      </w:pPr>
      <w:r w:rsidRPr="00771F8C">
        <w:rPr>
          <w:lang w:val="en-GB"/>
        </w:rPr>
        <w:t>Expertprogrammanagement.com. (2018). Available at: https://expertprogrammanagement.com/2018/11/fiedler-contingency-theory/ [Accessed 9 Aug. 2023].</w:t>
      </w:r>
    </w:p>
    <w:p w14:paraId="44E8379B" w14:textId="77777777" w:rsidR="00FD2F1C" w:rsidRPr="00771F8C" w:rsidRDefault="00FD2F1C" w:rsidP="00FD2F1C">
      <w:pPr>
        <w:pStyle w:val="Normal1"/>
        <w:spacing w:before="240" w:after="240"/>
        <w:rPr>
          <w:color w:val="1155CC"/>
          <w:u w:val="single"/>
          <w:lang w:val="en-GB"/>
        </w:rPr>
      </w:pPr>
      <w:r w:rsidRPr="00771F8C">
        <w:rPr>
          <w:lang w:val="en-GB"/>
        </w:rPr>
        <w:lastRenderedPageBreak/>
        <w:t xml:space="preserve">Fors </w:t>
      </w:r>
      <w:proofErr w:type="spellStart"/>
      <w:r w:rsidRPr="00771F8C">
        <w:rPr>
          <w:lang w:val="en-GB"/>
        </w:rPr>
        <w:t>Brandebo</w:t>
      </w:r>
      <w:proofErr w:type="spellEnd"/>
      <w:r w:rsidRPr="00771F8C">
        <w:rPr>
          <w:lang w:val="en-GB"/>
        </w:rPr>
        <w:t>, M., 2020. Destructive leadership in crisis management. Leadership &amp; Organization Development Journal, 41(4), pp.567-580.</w:t>
      </w:r>
      <w:hyperlink r:id="rId19">
        <w:r w:rsidRPr="00771F8C">
          <w:rPr>
            <w:lang w:val="en-GB"/>
          </w:rPr>
          <w:t xml:space="preserve"> </w:t>
        </w:r>
      </w:hyperlink>
      <w:hyperlink r:id="rId20">
        <w:r w:rsidRPr="00771F8C">
          <w:rPr>
            <w:color w:val="1155CC"/>
            <w:u w:val="single"/>
            <w:lang w:val="en-GB"/>
          </w:rPr>
          <w:t>https://www.emerald.com/insight/content/doi/10.1108/LODJ-02-2019-0089/full/html</w:t>
        </w:r>
      </w:hyperlink>
    </w:p>
    <w:p w14:paraId="1BAA08DB" w14:textId="77777777" w:rsidR="00FD2F1C" w:rsidRPr="00771F8C" w:rsidRDefault="00FD2F1C" w:rsidP="00FD2F1C">
      <w:pPr>
        <w:pStyle w:val="Normal1"/>
        <w:rPr>
          <w:color w:val="222222"/>
          <w:highlight w:val="white"/>
          <w:lang w:val="en-GB"/>
        </w:rPr>
      </w:pPr>
      <w:r w:rsidRPr="00771F8C">
        <w:rPr>
          <w:color w:val="222222"/>
          <w:highlight w:val="white"/>
          <w:lang w:val="en-GB"/>
        </w:rPr>
        <w:t xml:space="preserve">Fries, A., </w:t>
      </w:r>
      <w:proofErr w:type="spellStart"/>
      <w:r w:rsidRPr="00771F8C">
        <w:rPr>
          <w:color w:val="222222"/>
          <w:highlight w:val="white"/>
          <w:lang w:val="en-GB"/>
        </w:rPr>
        <w:t>Kammerlander</w:t>
      </w:r>
      <w:proofErr w:type="spellEnd"/>
      <w:r w:rsidRPr="00771F8C">
        <w:rPr>
          <w:color w:val="222222"/>
          <w:highlight w:val="white"/>
          <w:lang w:val="en-GB"/>
        </w:rPr>
        <w:t xml:space="preserve">, N. and </w:t>
      </w:r>
      <w:proofErr w:type="spellStart"/>
      <w:r w:rsidRPr="00771F8C">
        <w:rPr>
          <w:color w:val="222222"/>
          <w:highlight w:val="white"/>
          <w:lang w:val="en-GB"/>
        </w:rPr>
        <w:t>Leitterstorf</w:t>
      </w:r>
      <w:proofErr w:type="spellEnd"/>
      <w:r w:rsidRPr="00771F8C">
        <w:rPr>
          <w:color w:val="222222"/>
          <w:highlight w:val="white"/>
          <w:lang w:val="en-GB"/>
        </w:rPr>
        <w:t xml:space="preserve">, M., 2021. Leadership styles and leadership </w:t>
      </w:r>
      <w:proofErr w:type="spellStart"/>
      <w:r w:rsidRPr="00771F8C">
        <w:rPr>
          <w:color w:val="222222"/>
          <w:highlight w:val="white"/>
          <w:lang w:val="en-GB"/>
        </w:rPr>
        <w:t>behaviors</w:t>
      </w:r>
      <w:proofErr w:type="spellEnd"/>
      <w:r w:rsidRPr="00771F8C">
        <w:rPr>
          <w:color w:val="222222"/>
          <w:highlight w:val="white"/>
          <w:lang w:val="en-GB"/>
        </w:rPr>
        <w:t xml:space="preserve"> in family firms: A systematic literature review. </w:t>
      </w:r>
      <w:r w:rsidRPr="00771F8C">
        <w:rPr>
          <w:i/>
          <w:color w:val="222222"/>
          <w:highlight w:val="white"/>
          <w:lang w:val="en-GB"/>
        </w:rPr>
        <w:t>Journal of Family Business Strategy</w:t>
      </w:r>
      <w:r w:rsidRPr="00771F8C">
        <w:rPr>
          <w:color w:val="222222"/>
          <w:highlight w:val="white"/>
          <w:lang w:val="en-GB"/>
        </w:rPr>
        <w:t xml:space="preserve">, </w:t>
      </w:r>
      <w:r w:rsidRPr="00771F8C">
        <w:rPr>
          <w:i/>
          <w:color w:val="222222"/>
          <w:highlight w:val="white"/>
          <w:lang w:val="en-GB"/>
        </w:rPr>
        <w:t>12</w:t>
      </w:r>
      <w:r w:rsidRPr="00771F8C">
        <w:rPr>
          <w:color w:val="222222"/>
          <w:highlight w:val="white"/>
          <w:lang w:val="en-GB"/>
        </w:rPr>
        <w:t xml:space="preserve">(1), p.100374. </w:t>
      </w:r>
      <w:hyperlink r:id="rId21">
        <w:r w:rsidRPr="00771F8C">
          <w:rPr>
            <w:color w:val="1155CC"/>
            <w:highlight w:val="white"/>
            <w:u w:val="single"/>
            <w:lang w:val="en-GB"/>
          </w:rPr>
          <w:t>https://www.sciencedirect.com/science/article/pii/S1877858520301017</w:t>
        </w:r>
      </w:hyperlink>
      <w:r w:rsidRPr="00771F8C">
        <w:rPr>
          <w:color w:val="222222"/>
          <w:highlight w:val="white"/>
          <w:lang w:val="en-GB"/>
        </w:rPr>
        <w:t xml:space="preserve"> </w:t>
      </w:r>
    </w:p>
    <w:p w14:paraId="65228157" w14:textId="77777777" w:rsidR="00FD2F1C" w:rsidRPr="00771F8C" w:rsidRDefault="00FD2F1C" w:rsidP="00FD2F1C">
      <w:pPr>
        <w:pStyle w:val="Normal1"/>
        <w:spacing w:before="240" w:after="240"/>
        <w:rPr>
          <w:color w:val="1155CC"/>
          <w:u w:val="single"/>
          <w:lang w:val="en-GB"/>
        </w:rPr>
      </w:pPr>
      <w:r w:rsidRPr="00771F8C">
        <w:rPr>
          <w:lang w:val="en-GB"/>
        </w:rPr>
        <w:t xml:space="preserve">Hunt, T. and </w:t>
      </w:r>
      <w:proofErr w:type="spellStart"/>
      <w:r w:rsidRPr="00771F8C">
        <w:rPr>
          <w:lang w:val="en-GB"/>
        </w:rPr>
        <w:t>Fedynich</w:t>
      </w:r>
      <w:proofErr w:type="spellEnd"/>
      <w:r w:rsidRPr="00771F8C">
        <w:rPr>
          <w:lang w:val="en-GB"/>
        </w:rPr>
        <w:t>, L., 2019. Leadership: Past, present, and future: An evolution of an idea. Journal of Arts and Humanities, 8(2), pp.22-26.</w:t>
      </w:r>
      <w:hyperlink r:id="rId22">
        <w:r w:rsidRPr="00771F8C">
          <w:rPr>
            <w:lang w:val="en-GB"/>
          </w:rPr>
          <w:t xml:space="preserve"> </w:t>
        </w:r>
      </w:hyperlink>
      <w:hyperlink r:id="rId23">
        <w:r w:rsidRPr="00771F8C">
          <w:rPr>
            <w:color w:val="1155CC"/>
            <w:u w:val="single"/>
            <w:lang w:val="en-GB"/>
          </w:rPr>
          <w:t>https://theartsjournal.org/index.php/site/article/download/1582/722</w:t>
        </w:r>
      </w:hyperlink>
    </w:p>
    <w:p w14:paraId="77C8C0E4" w14:textId="77777777" w:rsidR="00FD2F1C" w:rsidRPr="00771F8C" w:rsidRDefault="00FD2F1C" w:rsidP="00FD2F1C">
      <w:pPr>
        <w:pStyle w:val="Normal1"/>
        <w:rPr>
          <w:color w:val="222222"/>
          <w:highlight w:val="white"/>
          <w:lang w:val="en-GB"/>
        </w:rPr>
      </w:pPr>
      <w:r w:rsidRPr="00771F8C">
        <w:rPr>
          <w:color w:val="222222"/>
          <w:highlight w:val="white"/>
          <w:lang w:val="en-GB"/>
        </w:rPr>
        <w:t xml:space="preserve">Jony, M.T.I., Alam, M.J., Amin, M.R. and Jahangir, M., 2019. The impact of autocratic, </w:t>
      </w:r>
      <w:proofErr w:type="gramStart"/>
      <w:r w:rsidRPr="00771F8C">
        <w:rPr>
          <w:color w:val="222222"/>
          <w:highlight w:val="white"/>
          <w:lang w:val="en-GB"/>
        </w:rPr>
        <w:t>democratic</w:t>
      </w:r>
      <w:proofErr w:type="gramEnd"/>
      <w:r w:rsidRPr="00771F8C">
        <w:rPr>
          <w:color w:val="222222"/>
          <w:highlight w:val="white"/>
          <w:lang w:val="en-GB"/>
        </w:rPr>
        <w:t xml:space="preserve"> and laissez-faire leadership styles on the success of the organization: A study on the different popular restaurants of Mymensingh, Bangladesh. </w:t>
      </w:r>
      <w:r w:rsidRPr="00771F8C">
        <w:rPr>
          <w:i/>
          <w:color w:val="222222"/>
          <w:highlight w:val="white"/>
          <w:lang w:val="en-GB"/>
        </w:rPr>
        <w:t>Canadian Journal of Business and Information Studies</w:t>
      </w:r>
      <w:r w:rsidRPr="00771F8C">
        <w:rPr>
          <w:color w:val="222222"/>
          <w:highlight w:val="white"/>
          <w:lang w:val="en-GB"/>
        </w:rPr>
        <w:t xml:space="preserve">, </w:t>
      </w:r>
      <w:r w:rsidRPr="00771F8C">
        <w:rPr>
          <w:i/>
          <w:color w:val="222222"/>
          <w:highlight w:val="white"/>
          <w:lang w:val="en-GB"/>
        </w:rPr>
        <w:t>1</w:t>
      </w:r>
      <w:r w:rsidRPr="00771F8C">
        <w:rPr>
          <w:color w:val="222222"/>
          <w:highlight w:val="white"/>
          <w:lang w:val="en-GB"/>
        </w:rPr>
        <w:t xml:space="preserve">(6), pp.28-38. </w:t>
      </w:r>
      <w:hyperlink r:id="rId24">
        <w:r w:rsidRPr="00771F8C">
          <w:rPr>
            <w:color w:val="1155CC"/>
            <w:highlight w:val="white"/>
            <w:u w:val="single"/>
            <w:lang w:val="en-GB"/>
          </w:rPr>
          <w:t>https://universepg.com/public/storage/journal-pdf/Jony%20MT_2019.pdf</w:t>
        </w:r>
      </w:hyperlink>
      <w:r w:rsidRPr="00771F8C">
        <w:rPr>
          <w:color w:val="222222"/>
          <w:highlight w:val="white"/>
          <w:lang w:val="en-GB"/>
        </w:rPr>
        <w:t xml:space="preserve"> </w:t>
      </w:r>
    </w:p>
    <w:p w14:paraId="6B9CE64F" w14:textId="77777777" w:rsidR="00FD2F1C" w:rsidRPr="00771F8C" w:rsidRDefault="00FD2F1C" w:rsidP="00FD2F1C">
      <w:pPr>
        <w:pStyle w:val="Normal1"/>
        <w:spacing w:before="240" w:after="240"/>
        <w:rPr>
          <w:lang w:val="en-GB"/>
        </w:rPr>
      </w:pPr>
      <w:r w:rsidRPr="00771F8C">
        <w:rPr>
          <w:lang w:val="en-GB"/>
        </w:rPr>
        <w:t>Managementstudyguide.com. (2015). Transformational Leadership Theory - Meaning, Criticisms and its Implications. [online] Available at: https://managementstudyguide.com/transformational-leadership.htm [Accessed 9 Aug. 2023].</w:t>
      </w:r>
    </w:p>
    <w:p w14:paraId="7D3C4BB9" w14:textId="77777777" w:rsidR="00FD2F1C" w:rsidRPr="00771F8C" w:rsidRDefault="00FD2F1C" w:rsidP="00FD2F1C">
      <w:pPr>
        <w:pStyle w:val="Normal1"/>
        <w:spacing w:before="240" w:after="240"/>
        <w:rPr>
          <w:lang w:val="en-GB"/>
        </w:rPr>
      </w:pPr>
      <w:r w:rsidRPr="00771F8C">
        <w:rPr>
          <w:lang w:val="en-GB"/>
        </w:rPr>
        <w:t>Marketscreener.com. (2022). Available at: https://www.marketscreener.com/quote/stock/BOOHOO-GROUP-PLC-16023307/company/#:~:text=Business%20Summary [Accessed 9 Aug. 2023].</w:t>
      </w:r>
    </w:p>
    <w:p w14:paraId="0D31EF1F" w14:textId="77777777" w:rsidR="00FD2F1C" w:rsidRPr="00771F8C" w:rsidRDefault="00FD2F1C" w:rsidP="00FD2F1C">
      <w:pPr>
        <w:pStyle w:val="Normal1"/>
        <w:spacing w:before="240" w:after="240"/>
        <w:rPr>
          <w:lang w:val="en-GB"/>
        </w:rPr>
      </w:pPr>
      <w:r w:rsidRPr="00771F8C">
        <w:rPr>
          <w:lang w:val="en-GB"/>
        </w:rPr>
        <w:t xml:space="preserve">MBA </w:t>
      </w:r>
      <w:proofErr w:type="spellStart"/>
      <w:r w:rsidRPr="00771F8C">
        <w:rPr>
          <w:lang w:val="en-GB"/>
        </w:rPr>
        <w:t>Skool</w:t>
      </w:r>
      <w:proofErr w:type="spellEnd"/>
      <w:r w:rsidRPr="00771F8C">
        <w:rPr>
          <w:lang w:val="en-GB"/>
        </w:rPr>
        <w:t xml:space="preserve"> Team (2019). Transactional Leadership - Meaning, Importance &amp; Example. [online] MBA </w:t>
      </w:r>
      <w:proofErr w:type="spellStart"/>
      <w:r w:rsidRPr="00771F8C">
        <w:rPr>
          <w:lang w:val="en-GB"/>
        </w:rPr>
        <w:t>Skool</w:t>
      </w:r>
      <w:proofErr w:type="spellEnd"/>
      <w:r w:rsidRPr="00771F8C">
        <w:rPr>
          <w:lang w:val="en-GB"/>
        </w:rPr>
        <w:t>. Available at: https://www.mbaskool.com/business-concepts/human-resources-hr-terms/17820-transactional-leadership.html [Accessed 9 Aug. 2023].</w:t>
      </w:r>
    </w:p>
    <w:p w14:paraId="4FAF35ED" w14:textId="77777777" w:rsidR="00FD2F1C" w:rsidRPr="00771F8C" w:rsidRDefault="00FD2F1C" w:rsidP="00FD2F1C">
      <w:pPr>
        <w:pStyle w:val="Normal1"/>
        <w:rPr>
          <w:color w:val="222222"/>
          <w:highlight w:val="white"/>
          <w:lang w:val="en-GB"/>
        </w:rPr>
      </w:pPr>
      <w:r w:rsidRPr="00771F8C">
        <w:rPr>
          <w:color w:val="222222"/>
          <w:highlight w:val="white"/>
          <w:lang w:val="en-GB"/>
        </w:rPr>
        <w:t xml:space="preserve">Mwesigwa, R., Tusiime, I. and </w:t>
      </w:r>
      <w:proofErr w:type="spellStart"/>
      <w:r w:rsidRPr="00771F8C">
        <w:rPr>
          <w:color w:val="222222"/>
          <w:highlight w:val="white"/>
          <w:lang w:val="en-GB"/>
        </w:rPr>
        <w:t>Ssekiziyivu</w:t>
      </w:r>
      <w:proofErr w:type="spellEnd"/>
      <w:r w:rsidRPr="00771F8C">
        <w:rPr>
          <w:color w:val="222222"/>
          <w:highlight w:val="white"/>
          <w:lang w:val="en-GB"/>
        </w:rPr>
        <w:t xml:space="preserve">, B., 2020. Leadership styles, job satisfaction and organizational commitment among academic staff in public universities. </w:t>
      </w:r>
      <w:r w:rsidRPr="00771F8C">
        <w:rPr>
          <w:i/>
          <w:color w:val="222222"/>
          <w:highlight w:val="white"/>
          <w:lang w:val="en-GB"/>
        </w:rPr>
        <w:t>Journal of Management development</w:t>
      </w:r>
      <w:r w:rsidRPr="00771F8C">
        <w:rPr>
          <w:color w:val="222222"/>
          <w:highlight w:val="white"/>
          <w:lang w:val="en-GB"/>
        </w:rPr>
        <w:t xml:space="preserve">, </w:t>
      </w:r>
      <w:r w:rsidRPr="00771F8C">
        <w:rPr>
          <w:i/>
          <w:color w:val="222222"/>
          <w:highlight w:val="white"/>
          <w:lang w:val="en-GB"/>
        </w:rPr>
        <w:t>39</w:t>
      </w:r>
      <w:r w:rsidRPr="00771F8C">
        <w:rPr>
          <w:color w:val="222222"/>
          <w:highlight w:val="white"/>
          <w:lang w:val="en-GB"/>
        </w:rPr>
        <w:t xml:space="preserve">(2), pp.253-268. </w:t>
      </w:r>
      <w:hyperlink r:id="rId25">
        <w:r w:rsidRPr="00771F8C">
          <w:rPr>
            <w:color w:val="1155CC"/>
            <w:highlight w:val="white"/>
            <w:u w:val="single"/>
            <w:lang w:val="en-GB"/>
          </w:rPr>
          <w:t>https://nru.uncst.go.ug/bitstream/handle/123456789/4528/Leadership%20styles%2C%20job%20satisfaction%20and%20organizational%20commitment%20among%20academic%20staff%20in%20public%20universities.pdf?sequence=1&amp;isAllowed=y</w:t>
        </w:r>
      </w:hyperlink>
      <w:r w:rsidRPr="00771F8C">
        <w:rPr>
          <w:color w:val="222222"/>
          <w:highlight w:val="white"/>
          <w:lang w:val="en-GB"/>
        </w:rPr>
        <w:t xml:space="preserve"> </w:t>
      </w:r>
    </w:p>
    <w:p w14:paraId="0FB4B1BF" w14:textId="77777777" w:rsidR="00FD2F1C" w:rsidRPr="00771F8C" w:rsidRDefault="00FD2F1C" w:rsidP="00FD2F1C">
      <w:pPr>
        <w:pStyle w:val="Normal1"/>
        <w:spacing w:before="240" w:after="240"/>
        <w:rPr>
          <w:color w:val="1155CC"/>
          <w:u w:val="single"/>
          <w:lang w:val="en-GB"/>
        </w:rPr>
      </w:pPr>
      <w:r w:rsidRPr="00771F8C">
        <w:rPr>
          <w:lang w:val="en-GB"/>
        </w:rPr>
        <w:lastRenderedPageBreak/>
        <w:t xml:space="preserve">Reams, L.C., 2023. Fred Fiedler’s contingency model revisited: 30 years later. </w:t>
      </w:r>
      <w:proofErr w:type="spellStart"/>
      <w:r w:rsidRPr="00771F8C">
        <w:rPr>
          <w:lang w:val="en-GB"/>
        </w:rPr>
        <w:t>Filosofiya</w:t>
      </w:r>
      <w:proofErr w:type="spellEnd"/>
      <w:r w:rsidRPr="00771F8C">
        <w:rPr>
          <w:lang w:val="en-GB"/>
        </w:rPr>
        <w:t xml:space="preserve"> </w:t>
      </w:r>
      <w:proofErr w:type="spellStart"/>
      <w:r w:rsidRPr="00771F8C">
        <w:rPr>
          <w:lang w:val="en-GB"/>
        </w:rPr>
        <w:t>osvity</w:t>
      </w:r>
      <w:proofErr w:type="spellEnd"/>
      <w:r w:rsidRPr="00771F8C">
        <w:rPr>
          <w:lang w:val="en-GB"/>
        </w:rPr>
        <w:t>. Philosophy of Education, 29(1), pp.111-124.</w:t>
      </w:r>
      <w:hyperlink r:id="rId26">
        <w:r w:rsidRPr="00771F8C">
          <w:rPr>
            <w:lang w:val="en-GB"/>
          </w:rPr>
          <w:t xml:space="preserve"> </w:t>
        </w:r>
      </w:hyperlink>
      <w:hyperlink r:id="rId27">
        <w:r w:rsidRPr="00771F8C">
          <w:rPr>
            <w:color w:val="1155CC"/>
            <w:u w:val="single"/>
            <w:lang w:val="en-GB"/>
          </w:rPr>
          <w:t>https://philosopheducation.com/index.php/philed/article/download/761/660</w:t>
        </w:r>
      </w:hyperlink>
    </w:p>
    <w:p w14:paraId="2213AE67" w14:textId="77777777" w:rsidR="00FD2F1C" w:rsidRPr="00771F8C" w:rsidRDefault="00FD2F1C" w:rsidP="00FD2F1C">
      <w:pPr>
        <w:pStyle w:val="Normal1"/>
        <w:spacing w:before="240" w:after="240"/>
        <w:rPr>
          <w:color w:val="1155CC"/>
          <w:u w:val="single"/>
          <w:lang w:val="en-GB"/>
        </w:rPr>
      </w:pPr>
      <w:r w:rsidRPr="00771F8C">
        <w:rPr>
          <w:lang w:val="en-GB"/>
        </w:rPr>
        <w:t>Samimi, M., Cortes, A.F., Anderson, M.H. and Herrmann, P., 2022. What is strategic leadership? Developing a framework for future research. The Leadership Quarterly, 33(3), p.101353.</w:t>
      </w:r>
      <w:hyperlink r:id="rId28">
        <w:r w:rsidRPr="00771F8C">
          <w:rPr>
            <w:lang w:val="en-GB"/>
          </w:rPr>
          <w:t xml:space="preserve"> </w:t>
        </w:r>
      </w:hyperlink>
      <w:hyperlink r:id="rId29">
        <w:r w:rsidRPr="00771F8C">
          <w:rPr>
            <w:color w:val="1155CC"/>
            <w:u w:val="single"/>
            <w:lang w:val="en-GB"/>
          </w:rPr>
          <w:t>https://www.sciencedirect.com/science/article/pii/S1048984318309317</w:t>
        </w:r>
      </w:hyperlink>
    </w:p>
    <w:p w14:paraId="681659DE" w14:textId="77777777" w:rsidR="00FD2F1C" w:rsidRPr="00771F8C" w:rsidRDefault="00FD2F1C" w:rsidP="00FD2F1C">
      <w:pPr>
        <w:pStyle w:val="Normal1"/>
        <w:spacing w:before="240" w:after="240"/>
        <w:rPr>
          <w:color w:val="1155CC"/>
          <w:u w:val="single"/>
          <w:lang w:val="en-GB"/>
        </w:rPr>
      </w:pPr>
      <w:proofErr w:type="spellStart"/>
      <w:r w:rsidRPr="00771F8C">
        <w:rPr>
          <w:lang w:val="en-GB"/>
        </w:rPr>
        <w:t>Shaturaev</w:t>
      </w:r>
      <w:proofErr w:type="spellEnd"/>
      <w:r w:rsidRPr="00771F8C">
        <w:rPr>
          <w:lang w:val="en-GB"/>
        </w:rPr>
        <w:t xml:space="preserve">, J. and </w:t>
      </w:r>
      <w:proofErr w:type="spellStart"/>
      <w:r w:rsidRPr="00771F8C">
        <w:rPr>
          <w:lang w:val="en-GB"/>
        </w:rPr>
        <w:t>Bekimbetova</w:t>
      </w:r>
      <w:proofErr w:type="spellEnd"/>
      <w:r w:rsidRPr="00771F8C">
        <w:rPr>
          <w:lang w:val="en-GB"/>
        </w:rPr>
        <w:t xml:space="preserve">, G., 2021. The difference between educational management and educational leadership and the importance of educational responsibility. </w:t>
      </w:r>
      <w:proofErr w:type="spellStart"/>
      <w:r w:rsidRPr="00771F8C">
        <w:rPr>
          <w:lang w:val="en-GB"/>
        </w:rPr>
        <w:t>InterConf</w:t>
      </w:r>
      <w:proofErr w:type="spellEnd"/>
      <w:r w:rsidRPr="00771F8C">
        <w:rPr>
          <w:lang w:val="en-GB"/>
        </w:rPr>
        <w:t>.</w:t>
      </w:r>
      <w:hyperlink r:id="rId30">
        <w:r w:rsidRPr="00771F8C">
          <w:rPr>
            <w:lang w:val="en-GB"/>
          </w:rPr>
          <w:t xml:space="preserve"> </w:t>
        </w:r>
      </w:hyperlink>
      <w:hyperlink r:id="rId31">
        <w:r w:rsidRPr="00771F8C">
          <w:rPr>
            <w:color w:val="1155CC"/>
            <w:u w:val="single"/>
            <w:lang w:val="en-GB"/>
          </w:rPr>
          <w:t>https://ojs.ukrlogos.in.ua/index.php/interconf/article/view/16429</w:t>
        </w:r>
      </w:hyperlink>
    </w:p>
    <w:p w14:paraId="3C82792F" w14:textId="77777777" w:rsidR="00FD2F1C" w:rsidRPr="00771F8C" w:rsidRDefault="00FD2F1C" w:rsidP="00FD2F1C">
      <w:pPr>
        <w:pStyle w:val="Normal1"/>
        <w:spacing w:before="240" w:after="240"/>
        <w:rPr>
          <w:lang w:val="en-GB"/>
        </w:rPr>
      </w:pPr>
      <w:r w:rsidRPr="00771F8C">
        <w:rPr>
          <w:lang w:val="en-GB"/>
        </w:rPr>
        <w:t>Statista. (2022). Boohoo.com Plc. group revenue 2012-2022 | Statista. [online] Available at: https://www.statista.com/statistics/794891/boohoo-plc-group-revenue-united-kingdom-uk/ [Accessed 9 Aug. 2023].</w:t>
      </w:r>
    </w:p>
    <w:p w14:paraId="746FCA40" w14:textId="77777777" w:rsidR="00FD2F1C" w:rsidRPr="00771F8C" w:rsidRDefault="00FD2F1C" w:rsidP="00FD2F1C">
      <w:pPr>
        <w:pStyle w:val="Normal1"/>
        <w:rPr>
          <w:color w:val="222222"/>
          <w:highlight w:val="white"/>
          <w:lang w:val="en-GB"/>
        </w:rPr>
      </w:pPr>
      <w:r w:rsidRPr="00771F8C">
        <w:rPr>
          <w:color w:val="222222"/>
          <w:highlight w:val="white"/>
          <w:lang w:val="en-GB"/>
        </w:rPr>
        <w:t xml:space="preserve">Sunarto, A., Tanjung, A.W. and Ellesia, N., 2020. Teacher Performance Based on The Visionary Leadership Style of School, Competency and Work Discipline (Study at Muhammadiyah </w:t>
      </w:r>
      <w:proofErr w:type="spellStart"/>
      <w:r w:rsidRPr="00771F8C">
        <w:rPr>
          <w:color w:val="222222"/>
          <w:highlight w:val="white"/>
          <w:lang w:val="en-GB"/>
        </w:rPr>
        <w:t>Setiabudi</w:t>
      </w:r>
      <w:proofErr w:type="spellEnd"/>
      <w:r w:rsidRPr="00771F8C">
        <w:rPr>
          <w:color w:val="222222"/>
          <w:highlight w:val="white"/>
          <w:lang w:val="en-GB"/>
        </w:rPr>
        <w:t xml:space="preserve"> </w:t>
      </w:r>
      <w:proofErr w:type="spellStart"/>
      <w:r w:rsidRPr="00771F8C">
        <w:rPr>
          <w:color w:val="222222"/>
          <w:highlight w:val="white"/>
          <w:lang w:val="en-GB"/>
        </w:rPr>
        <w:t>Pamulang</w:t>
      </w:r>
      <w:proofErr w:type="spellEnd"/>
      <w:r w:rsidRPr="00771F8C">
        <w:rPr>
          <w:color w:val="222222"/>
          <w:highlight w:val="white"/>
          <w:lang w:val="en-GB"/>
        </w:rPr>
        <w:t xml:space="preserve"> College). </w:t>
      </w:r>
      <w:r w:rsidRPr="00771F8C">
        <w:rPr>
          <w:i/>
          <w:color w:val="222222"/>
          <w:highlight w:val="white"/>
          <w:lang w:val="en-GB"/>
        </w:rPr>
        <w:t>Journal of Research in Business, Economics, and Education</w:t>
      </w:r>
      <w:r w:rsidRPr="00771F8C">
        <w:rPr>
          <w:color w:val="222222"/>
          <w:highlight w:val="white"/>
          <w:lang w:val="en-GB"/>
        </w:rPr>
        <w:t xml:space="preserve">, </w:t>
      </w:r>
      <w:r w:rsidRPr="00771F8C">
        <w:rPr>
          <w:i/>
          <w:color w:val="222222"/>
          <w:highlight w:val="white"/>
          <w:lang w:val="en-GB"/>
        </w:rPr>
        <w:t>2</w:t>
      </w:r>
      <w:r w:rsidRPr="00771F8C">
        <w:rPr>
          <w:color w:val="222222"/>
          <w:highlight w:val="white"/>
          <w:lang w:val="en-GB"/>
        </w:rPr>
        <w:t xml:space="preserve">(5), pp.1046-1052. </w:t>
      </w:r>
      <w:hyperlink r:id="rId32">
        <w:r w:rsidRPr="00771F8C">
          <w:rPr>
            <w:color w:val="1155CC"/>
            <w:highlight w:val="white"/>
            <w:u w:val="single"/>
            <w:lang w:val="en-GB"/>
          </w:rPr>
          <w:t>https://e-journal.stie-kusumanegara.ac.id/index.php/jrbee/article/download/162/142</w:t>
        </w:r>
      </w:hyperlink>
      <w:r w:rsidRPr="00771F8C">
        <w:rPr>
          <w:color w:val="222222"/>
          <w:highlight w:val="white"/>
          <w:lang w:val="en-GB"/>
        </w:rPr>
        <w:t xml:space="preserve"> </w:t>
      </w:r>
    </w:p>
    <w:p w14:paraId="7FAEF2B5" w14:textId="77777777" w:rsidR="00FD2F1C" w:rsidRPr="00771F8C" w:rsidRDefault="00FD2F1C" w:rsidP="00FD2F1C">
      <w:pPr>
        <w:pStyle w:val="Normal1"/>
        <w:rPr>
          <w:color w:val="222222"/>
          <w:highlight w:val="white"/>
          <w:lang w:val="en-GB"/>
        </w:rPr>
      </w:pPr>
      <w:proofErr w:type="spellStart"/>
      <w:r w:rsidRPr="00771F8C">
        <w:rPr>
          <w:color w:val="222222"/>
          <w:highlight w:val="white"/>
          <w:lang w:val="en-GB"/>
        </w:rPr>
        <w:t>Ubaidillah</w:t>
      </w:r>
      <w:proofErr w:type="spellEnd"/>
      <w:r w:rsidRPr="00771F8C">
        <w:rPr>
          <w:color w:val="222222"/>
          <w:highlight w:val="white"/>
          <w:lang w:val="en-GB"/>
        </w:rPr>
        <w:t xml:space="preserve">, M., Christiana, R. and </w:t>
      </w:r>
      <w:proofErr w:type="spellStart"/>
      <w:r w:rsidRPr="00771F8C">
        <w:rPr>
          <w:color w:val="222222"/>
          <w:highlight w:val="white"/>
          <w:lang w:val="en-GB"/>
        </w:rPr>
        <w:t>Sahrandi</w:t>
      </w:r>
      <w:proofErr w:type="spellEnd"/>
      <w:r w:rsidRPr="00771F8C">
        <w:rPr>
          <w:color w:val="222222"/>
          <w:highlight w:val="white"/>
          <w:lang w:val="en-GB"/>
        </w:rPr>
        <w:t xml:space="preserve">, A., 2019. the Visionary Leadership Strategy in Advancing Educational Institutions. </w:t>
      </w:r>
      <w:proofErr w:type="spellStart"/>
      <w:r w:rsidRPr="00771F8C">
        <w:rPr>
          <w:i/>
          <w:color w:val="222222"/>
          <w:highlight w:val="white"/>
          <w:lang w:val="en-GB"/>
        </w:rPr>
        <w:t>Erudio</w:t>
      </w:r>
      <w:proofErr w:type="spellEnd"/>
      <w:r w:rsidRPr="00771F8C">
        <w:rPr>
          <w:i/>
          <w:color w:val="222222"/>
          <w:highlight w:val="white"/>
          <w:lang w:val="en-GB"/>
        </w:rPr>
        <w:t xml:space="preserve"> Journal of Educational Innovation</w:t>
      </w:r>
      <w:r w:rsidRPr="00771F8C">
        <w:rPr>
          <w:color w:val="222222"/>
          <w:highlight w:val="white"/>
          <w:lang w:val="en-GB"/>
        </w:rPr>
        <w:t xml:space="preserve">, </w:t>
      </w:r>
      <w:r w:rsidRPr="00771F8C">
        <w:rPr>
          <w:i/>
          <w:color w:val="222222"/>
          <w:highlight w:val="white"/>
          <w:lang w:val="en-GB"/>
        </w:rPr>
        <w:t>6</w:t>
      </w:r>
      <w:r w:rsidRPr="00771F8C">
        <w:rPr>
          <w:color w:val="222222"/>
          <w:highlight w:val="white"/>
          <w:lang w:val="en-GB"/>
        </w:rPr>
        <w:t xml:space="preserve">(2), pp.206-215. </w:t>
      </w:r>
      <w:hyperlink r:id="rId33">
        <w:r w:rsidRPr="00771F8C">
          <w:rPr>
            <w:color w:val="1155CC"/>
            <w:highlight w:val="white"/>
            <w:u w:val="single"/>
            <w:lang w:val="en-GB"/>
          </w:rPr>
          <w:t>https://www.researchgate.net/profile/Ratih-Christiana/publication/341526728_THE_VISIONARY_LEADERSHIP_STRATEGY_IN_ADVANCING_EDUCATIONAL_INSTITUTIONS/links/5ec5b04c458515626cbbe551/THE-VISIONARY-LEADERSHIP-STRATEGY-IN-ADVANCING-EDUCATIONAL-INSTITUTIONS.pdf</w:t>
        </w:r>
      </w:hyperlink>
      <w:r w:rsidRPr="00771F8C">
        <w:rPr>
          <w:color w:val="222222"/>
          <w:highlight w:val="white"/>
          <w:lang w:val="en-GB"/>
        </w:rPr>
        <w:t xml:space="preserve"> </w:t>
      </w:r>
    </w:p>
    <w:p w14:paraId="75A1F486" w14:textId="77777777" w:rsidR="00FD2F1C" w:rsidRPr="00771F8C" w:rsidRDefault="00FD2F1C" w:rsidP="00FD2F1C">
      <w:pPr>
        <w:pStyle w:val="Normal1"/>
        <w:spacing w:before="240" w:after="240"/>
        <w:rPr>
          <w:lang w:val="en-GB"/>
        </w:rPr>
      </w:pPr>
      <w:r w:rsidRPr="00771F8C">
        <w:rPr>
          <w:lang w:val="en-GB"/>
        </w:rPr>
        <w:t xml:space="preserve">Uslu, O., 2019. A general overview to leadership theories from a critical perspective. </w:t>
      </w:r>
      <w:proofErr w:type="spellStart"/>
      <w:r w:rsidRPr="00771F8C">
        <w:rPr>
          <w:lang w:val="en-GB"/>
        </w:rPr>
        <w:t>Маркетинг</w:t>
      </w:r>
      <w:proofErr w:type="spellEnd"/>
      <w:r w:rsidRPr="00771F8C">
        <w:rPr>
          <w:lang w:val="en-GB"/>
        </w:rPr>
        <w:t xml:space="preserve"> і </w:t>
      </w:r>
      <w:proofErr w:type="spellStart"/>
      <w:r w:rsidRPr="00771F8C">
        <w:rPr>
          <w:lang w:val="en-GB"/>
        </w:rPr>
        <w:t>менеджмент</w:t>
      </w:r>
      <w:proofErr w:type="spellEnd"/>
      <w:r w:rsidRPr="00771F8C">
        <w:rPr>
          <w:lang w:val="en-GB"/>
        </w:rPr>
        <w:t xml:space="preserve"> </w:t>
      </w:r>
      <w:proofErr w:type="spellStart"/>
      <w:r w:rsidRPr="00771F8C">
        <w:rPr>
          <w:lang w:val="en-GB"/>
        </w:rPr>
        <w:t>інновацій</w:t>
      </w:r>
      <w:proofErr w:type="spellEnd"/>
      <w:r w:rsidRPr="00771F8C">
        <w:rPr>
          <w:lang w:val="en-GB"/>
        </w:rPr>
        <w:t>, (1), pp.161-172.</w:t>
      </w:r>
    </w:p>
    <w:p w14:paraId="612EB2BC" w14:textId="77777777" w:rsidR="005C6800" w:rsidRPr="00771F8C" w:rsidRDefault="005C6800">
      <w:pPr>
        <w:pStyle w:val="Normal1"/>
        <w:rPr>
          <w:lang w:val="en-GB"/>
        </w:rPr>
      </w:pPr>
    </w:p>
    <w:p w14:paraId="578BD274" w14:textId="77777777" w:rsidR="005C6800" w:rsidRPr="00771F8C" w:rsidRDefault="00FD3BC1">
      <w:pPr>
        <w:pStyle w:val="Normal1"/>
        <w:rPr>
          <w:b/>
          <w:lang w:val="en-GB"/>
        </w:rPr>
      </w:pPr>
      <w:r w:rsidRPr="00771F8C">
        <w:rPr>
          <w:lang w:val="en-GB"/>
        </w:rPr>
        <w:br w:type="page"/>
      </w:r>
    </w:p>
    <w:p w14:paraId="2A158528" w14:textId="77777777" w:rsidR="005C6800" w:rsidRPr="00771F8C" w:rsidRDefault="00FD3BC1">
      <w:pPr>
        <w:pStyle w:val="Heading1"/>
        <w:rPr>
          <w:lang w:val="en-GB"/>
        </w:rPr>
      </w:pPr>
      <w:bookmarkStart w:id="20" w:name="_ylsa415l12ly" w:colFirst="0" w:colLast="0"/>
      <w:bookmarkStart w:id="21" w:name="_Toc142481088"/>
      <w:bookmarkEnd w:id="20"/>
      <w:r w:rsidRPr="00771F8C">
        <w:rPr>
          <w:lang w:val="en-GB"/>
        </w:rPr>
        <w:lastRenderedPageBreak/>
        <w:t>Task 2: Reflective Essay</w:t>
      </w:r>
      <w:bookmarkEnd w:id="21"/>
      <w:r w:rsidRPr="00771F8C">
        <w:rPr>
          <w:lang w:val="en-GB"/>
        </w:rPr>
        <w:t xml:space="preserve"> </w:t>
      </w:r>
    </w:p>
    <w:p w14:paraId="16A22148" w14:textId="77777777" w:rsidR="005C6800" w:rsidRPr="00771F8C" w:rsidRDefault="00FD3BC1">
      <w:pPr>
        <w:pStyle w:val="Heading1"/>
        <w:rPr>
          <w:lang w:val="en-GB"/>
        </w:rPr>
      </w:pPr>
      <w:bookmarkStart w:id="22" w:name="_coghyhbjos98" w:colFirst="0" w:colLast="0"/>
      <w:bookmarkStart w:id="23" w:name="_Toc142481089"/>
      <w:bookmarkEnd w:id="22"/>
      <w:r w:rsidRPr="00771F8C">
        <w:rPr>
          <w:lang w:val="en-GB"/>
        </w:rPr>
        <w:t>Introduction</w:t>
      </w:r>
      <w:bookmarkEnd w:id="23"/>
    </w:p>
    <w:p w14:paraId="64E38126" w14:textId="77777777" w:rsidR="005C6800" w:rsidRPr="00771F8C" w:rsidRDefault="00FD3BC1">
      <w:pPr>
        <w:pStyle w:val="Normal1"/>
        <w:rPr>
          <w:color w:val="0E101A"/>
          <w:lang w:val="en-GB"/>
        </w:rPr>
      </w:pPr>
      <w:r w:rsidRPr="00771F8C">
        <w:rPr>
          <w:color w:val="0E101A"/>
          <w:lang w:val="en-GB"/>
        </w:rPr>
        <w:t xml:space="preserve">Leadership </w:t>
      </w:r>
      <w:proofErr w:type="gramStart"/>
      <w:r w:rsidRPr="00771F8C">
        <w:rPr>
          <w:color w:val="0E101A"/>
          <w:lang w:val="en-GB"/>
        </w:rPr>
        <w:t>offer</w:t>
      </w:r>
      <w:proofErr w:type="gramEnd"/>
      <w:r w:rsidRPr="00771F8C">
        <w:rPr>
          <w:color w:val="0E101A"/>
          <w:lang w:val="en-GB"/>
        </w:rPr>
        <w:t xml:space="preserve"> guidance, and inspiration together with motivation while achieving goals in a proper manner (Ciulla and Ciulla, 2020, p. 153)</w:t>
      </w:r>
      <w:r w:rsidR="005B5E30">
        <w:rPr>
          <w:color w:val="0E101A"/>
          <w:lang w:val="en-GB"/>
        </w:rPr>
        <w:t>.</w:t>
      </w:r>
      <w:r w:rsidRPr="00771F8C">
        <w:rPr>
          <w:color w:val="0E101A"/>
          <w:lang w:val="en-GB"/>
        </w:rPr>
        <w:t xml:space="preserve"> </w:t>
      </w:r>
      <w:r w:rsidR="005B5E30">
        <w:rPr>
          <w:color w:val="0E101A"/>
          <w:lang w:val="en-GB"/>
        </w:rPr>
        <w:t>In</w:t>
      </w:r>
      <w:r w:rsidRPr="00771F8C">
        <w:rPr>
          <w:color w:val="0E101A"/>
          <w:lang w:val="en-GB"/>
        </w:rPr>
        <w:t xml:space="preserve"> the report part, it has observed by me that leads help </w:t>
      </w:r>
      <w:proofErr w:type="gramStart"/>
      <w:r w:rsidRPr="00771F8C">
        <w:rPr>
          <w:color w:val="0E101A"/>
          <w:lang w:val="en-GB"/>
        </w:rPr>
        <w:t>in order to</w:t>
      </w:r>
      <w:proofErr w:type="gramEnd"/>
      <w:r w:rsidRPr="00771F8C">
        <w:rPr>
          <w:color w:val="0E101A"/>
          <w:lang w:val="en-GB"/>
        </w:rPr>
        <w:t xml:space="preserve"> create a vision and also rally people around a common reason. I also observed that leaders also possess the necessary skills in addition to knowledge for making informed decisions </w:t>
      </w:r>
      <w:proofErr w:type="gramStart"/>
      <w:r w:rsidRPr="00771F8C">
        <w:rPr>
          <w:color w:val="0E101A"/>
          <w:lang w:val="en-GB"/>
        </w:rPr>
        <w:t>and also</w:t>
      </w:r>
      <w:proofErr w:type="gramEnd"/>
      <w:r w:rsidRPr="00771F8C">
        <w:rPr>
          <w:color w:val="0E101A"/>
          <w:lang w:val="en-GB"/>
        </w:rPr>
        <w:t xml:space="preserve"> solve any issues in a proper manner. As per my opinion leadership </w:t>
      </w:r>
      <w:proofErr w:type="gramStart"/>
      <w:r w:rsidRPr="00771F8C">
        <w:rPr>
          <w:color w:val="0E101A"/>
          <w:lang w:val="en-GB"/>
        </w:rPr>
        <w:t>actually plates</w:t>
      </w:r>
      <w:proofErr w:type="gramEnd"/>
      <w:r w:rsidRPr="00771F8C">
        <w:rPr>
          <w:color w:val="0E101A"/>
          <w:lang w:val="en-GB"/>
        </w:rPr>
        <w:t xml:space="preserve"> a vital role in determining the success or any type of failure of a company. Leaders are helping team members to achieve the shared goals of an organisation in an effective way. </w:t>
      </w:r>
    </w:p>
    <w:p w14:paraId="06DE7F47" w14:textId="77777777" w:rsidR="005C6800" w:rsidRPr="00771F8C" w:rsidRDefault="00FD3BC1">
      <w:pPr>
        <w:pStyle w:val="Heading1"/>
        <w:rPr>
          <w:lang w:val="en-GB"/>
        </w:rPr>
      </w:pPr>
      <w:bookmarkStart w:id="24" w:name="_6sw3pzcdz16r" w:colFirst="0" w:colLast="0"/>
      <w:bookmarkStart w:id="25" w:name="_Toc142481090"/>
      <w:bookmarkEnd w:id="24"/>
      <w:r w:rsidRPr="00771F8C">
        <w:rPr>
          <w:lang w:val="en-GB"/>
        </w:rPr>
        <w:t>Main Body</w:t>
      </w:r>
      <w:bookmarkEnd w:id="25"/>
    </w:p>
    <w:p w14:paraId="20C56C8F" w14:textId="77777777" w:rsidR="005C6800" w:rsidRPr="00771F8C" w:rsidRDefault="00FD3BC1">
      <w:pPr>
        <w:pStyle w:val="Heading1"/>
        <w:rPr>
          <w:lang w:val="en-GB"/>
        </w:rPr>
      </w:pPr>
      <w:bookmarkStart w:id="26" w:name="_3qcuegk31fqd" w:colFirst="0" w:colLast="0"/>
      <w:bookmarkStart w:id="27" w:name="_Toc142481091"/>
      <w:bookmarkEnd w:id="26"/>
      <w:r w:rsidRPr="00771F8C">
        <w:rPr>
          <w:lang w:val="en-GB"/>
        </w:rPr>
        <w:t>GIBBS Reflective Model</w:t>
      </w:r>
      <w:bookmarkEnd w:id="27"/>
    </w:p>
    <w:p w14:paraId="50E27267" w14:textId="77777777" w:rsidR="005C6800" w:rsidRPr="00771F8C" w:rsidRDefault="00FD3BC1">
      <w:pPr>
        <w:pStyle w:val="Normal1"/>
        <w:rPr>
          <w:b/>
          <w:i/>
          <w:color w:val="0E101A"/>
          <w:lang w:val="en-GB"/>
        </w:rPr>
      </w:pPr>
      <w:r w:rsidRPr="00771F8C">
        <w:rPr>
          <w:b/>
          <w:i/>
          <w:color w:val="0E101A"/>
          <w:lang w:val="en-GB"/>
        </w:rPr>
        <w:t>Description</w:t>
      </w:r>
    </w:p>
    <w:p w14:paraId="1A4BCC10" w14:textId="77777777" w:rsidR="005C6800" w:rsidRPr="00771F8C" w:rsidRDefault="00FD3BC1">
      <w:pPr>
        <w:pStyle w:val="Normal1"/>
        <w:rPr>
          <w:color w:val="0E101A"/>
          <w:lang w:val="en-GB"/>
        </w:rPr>
      </w:pPr>
      <w:r w:rsidRPr="00771F8C">
        <w:rPr>
          <w:color w:val="0E101A"/>
          <w:lang w:val="en-GB"/>
        </w:rPr>
        <w:t xml:space="preserve">I have found that leadership is important for a company as it helps to increase performance rate as well as productivity in an effective way. While completing the report part, I analysed that companies require leaders to help guide the way. Leaders offer directions and vision and make a positive work environment that is important to achieve the goal of a company. </w:t>
      </w:r>
      <w:proofErr w:type="spellStart"/>
      <w:r w:rsidRPr="00771F8C">
        <w:rPr>
          <w:color w:val="0E101A"/>
          <w:lang w:val="en-GB"/>
        </w:rPr>
        <w:t>BooHoo’s</w:t>
      </w:r>
      <w:proofErr w:type="spellEnd"/>
      <w:r w:rsidRPr="00771F8C">
        <w:rPr>
          <w:color w:val="0E101A"/>
          <w:lang w:val="en-GB"/>
        </w:rPr>
        <w:t xml:space="preserve"> leaders are taking some strategies to motivate their team members. It can be said that leadership and strong management are important for </w:t>
      </w:r>
      <w:proofErr w:type="spellStart"/>
      <w:r w:rsidRPr="00771F8C">
        <w:rPr>
          <w:color w:val="0E101A"/>
          <w:lang w:val="en-GB"/>
        </w:rPr>
        <w:t>BooHoo</w:t>
      </w:r>
      <w:proofErr w:type="spellEnd"/>
      <w:r w:rsidRPr="00771F8C">
        <w:rPr>
          <w:color w:val="0E101A"/>
          <w:lang w:val="en-GB"/>
        </w:rPr>
        <w:t xml:space="preserve"> to achieve its objectives in a proper manner. Leadership is important in </w:t>
      </w:r>
      <w:proofErr w:type="spellStart"/>
      <w:r w:rsidRPr="00771F8C">
        <w:rPr>
          <w:color w:val="0E101A"/>
          <w:lang w:val="en-GB"/>
        </w:rPr>
        <w:t>BooHoo</w:t>
      </w:r>
      <w:proofErr w:type="spellEnd"/>
      <w:r w:rsidRPr="00771F8C">
        <w:rPr>
          <w:color w:val="0E101A"/>
          <w:lang w:val="en-GB"/>
        </w:rPr>
        <w:t xml:space="preserve"> as it improves communication. One of the most significant duties of a leader is </w:t>
      </w:r>
      <w:proofErr w:type="gramStart"/>
      <w:r w:rsidRPr="00771F8C">
        <w:rPr>
          <w:color w:val="0E101A"/>
          <w:lang w:val="en-GB"/>
        </w:rPr>
        <w:t>in order to</w:t>
      </w:r>
      <w:proofErr w:type="gramEnd"/>
      <w:r w:rsidRPr="00771F8C">
        <w:rPr>
          <w:color w:val="0E101A"/>
          <w:lang w:val="en-GB"/>
        </w:rPr>
        <w:t xml:space="preserve"> facilitate communication within the workplace. It is known that clear as well as concise communication is important for </w:t>
      </w:r>
      <w:proofErr w:type="spellStart"/>
      <w:r w:rsidRPr="00771F8C">
        <w:rPr>
          <w:color w:val="0E101A"/>
          <w:lang w:val="en-GB"/>
        </w:rPr>
        <w:t>BooHoo’s</w:t>
      </w:r>
      <w:proofErr w:type="spellEnd"/>
      <w:r w:rsidRPr="00771F8C">
        <w:rPr>
          <w:color w:val="0E101A"/>
          <w:lang w:val="en-GB"/>
        </w:rPr>
        <w:t xml:space="preserve"> team to function in a correct manner. I have also identified that effective leaders would make it a point to </w:t>
      </w:r>
      <w:proofErr w:type="gramStart"/>
      <w:r w:rsidRPr="00771F8C">
        <w:rPr>
          <w:color w:val="0E101A"/>
          <w:lang w:val="en-GB"/>
        </w:rPr>
        <w:t>keep the line of communication open at all times</w:t>
      </w:r>
      <w:proofErr w:type="gramEnd"/>
      <w:r w:rsidRPr="00771F8C">
        <w:rPr>
          <w:color w:val="0E101A"/>
          <w:lang w:val="en-GB"/>
        </w:rPr>
        <w:t xml:space="preserve"> and make an inclusive environment to foster the performance rate of employees properly. </w:t>
      </w:r>
    </w:p>
    <w:p w14:paraId="68E031D7" w14:textId="77777777" w:rsidR="005C6800" w:rsidRPr="00771F8C" w:rsidRDefault="00FD3BC1">
      <w:pPr>
        <w:pStyle w:val="Normal1"/>
        <w:rPr>
          <w:b/>
          <w:i/>
          <w:color w:val="0E101A"/>
          <w:lang w:val="en-GB"/>
        </w:rPr>
      </w:pPr>
      <w:r w:rsidRPr="00771F8C">
        <w:rPr>
          <w:b/>
          <w:i/>
          <w:color w:val="0E101A"/>
          <w:lang w:val="en-GB"/>
        </w:rPr>
        <w:t>Feeling</w:t>
      </w:r>
    </w:p>
    <w:p w14:paraId="7BE4EF80" w14:textId="77777777" w:rsidR="005C6800" w:rsidRPr="00771F8C" w:rsidRDefault="00FD3BC1">
      <w:pPr>
        <w:pStyle w:val="Normal1"/>
        <w:rPr>
          <w:color w:val="0E101A"/>
          <w:lang w:val="en-GB"/>
        </w:rPr>
      </w:pPr>
      <w:r w:rsidRPr="00771F8C">
        <w:rPr>
          <w:color w:val="0E101A"/>
          <w:lang w:val="en-GB"/>
        </w:rPr>
        <w:t xml:space="preserve">I have felt that effective leadership is important to guide team members in a proper manner. It has been assessed that ladders have a profound effect on their overall work environment which is important for companies to improve the performance of employees. I have analysed that an effective leader makes all the nuances in a team’s productivity. It can be said that if employees feel valued as well as motivated, they are more likely to be productive in most of the vases. For instance, in </w:t>
      </w:r>
      <w:proofErr w:type="spellStart"/>
      <w:r w:rsidRPr="00771F8C">
        <w:rPr>
          <w:color w:val="0E101A"/>
          <w:lang w:val="en-GB"/>
        </w:rPr>
        <w:t>BooHoo</w:t>
      </w:r>
      <w:proofErr w:type="spellEnd"/>
      <w:r w:rsidRPr="00771F8C">
        <w:rPr>
          <w:color w:val="0E101A"/>
          <w:lang w:val="en-GB"/>
        </w:rPr>
        <w:t xml:space="preserve"> leadership is helping to improve the quality of performance of employees properly. </w:t>
      </w:r>
      <w:proofErr w:type="spellStart"/>
      <w:r w:rsidRPr="00771F8C">
        <w:rPr>
          <w:color w:val="0E101A"/>
          <w:lang w:val="en-GB"/>
        </w:rPr>
        <w:t>BooHoo’s</w:t>
      </w:r>
      <w:proofErr w:type="spellEnd"/>
      <w:r w:rsidRPr="00771F8C">
        <w:rPr>
          <w:color w:val="0E101A"/>
          <w:lang w:val="en-GB"/>
        </w:rPr>
        <w:t xml:space="preserve"> mission is to increase their customers’ self-esteem and body positivity to help these customers realise their true potential in a proper way. I also feel that effective leaders </w:t>
      </w:r>
      <w:proofErr w:type="gramStart"/>
      <w:r w:rsidRPr="00771F8C">
        <w:rPr>
          <w:color w:val="0E101A"/>
          <w:lang w:val="en-GB"/>
        </w:rPr>
        <w:t>actually motivate</w:t>
      </w:r>
      <w:proofErr w:type="gramEnd"/>
      <w:r w:rsidRPr="00771F8C">
        <w:rPr>
          <w:color w:val="0E101A"/>
          <w:lang w:val="en-GB"/>
        </w:rPr>
        <w:t xml:space="preserve"> team members to do better work in the work field. Effective ladders make an atmosphere of trust along with respect that is </w:t>
      </w:r>
      <w:r w:rsidRPr="00771F8C">
        <w:rPr>
          <w:color w:val="0E101A"/>
          <w:lang w:val="en-GB"/>
        </w:rPr>
        <w:lastRenderedPageBreak/>
        <w:t xml:space="preserve">important for </w:t>
      </w:r>
      <w:proofErr w:type="spellStart"/>
      <w:r w:rsidRPr="00771F8C">
        <w:rPr>
          <w:color w:val="0E101A"/>
          <w:lang w:val="en-GB"/>
        </w:rPr>
        <w:t>BooHoo</w:t>
      </w:r>
      <w:proofErr w:type="spellEnd"/>
      <w:r w:rsidRPr="00771F8C">
        <w:rPr>
          <w:color w:val="0E101A"/>
          <w:lang w:val="en-GB"/>
        </w:rPr>
        <w:t xml:space="preserve"> to increase the performance rate of the staff members properly. A good leader is helping to increase the productivity of the organisation in a systematic way.  </w:t>
      </w:r>
    </w:p>
    <w:p w14:paraId="18C4FF02" w14:textId="77777777" w:rsidR="005C6800" w:rsidRPr="00771F8C" w:rsidRDefault="00FD3BC1">
      <w:pPr>
        <w:pStyle w:val="Normal1"/>
        <w:rPr>
          <w:b/>
          <w:i/>
          <w:color w:val="0E101A"/>
          <w:lang w:val="en-GB"/>
        </w:rPr>
      </w:pPr>
      <w:r w:rsidRPr="00771F8C">
        <w:rPr>
          <w:b/>
          <w:i/>
          <w:color w:val="0E101A"/>
          <w:lang w:val="en-GB"/>
        </w:rPr>
        <w:t>Evaluation</w:t>
      </w:r>
    </w:p>
    <w:p w14:paraId="5877ACCB" w14:textId="77777777" w:rsidR="005C6800" w:rsidRPr="00771F8C" w:rsidRDefault="00FD3BC1">
      <w:pPr>
        <w:pStyle w:val="Normal1"/>
        <w:rPr>
          <w:color w:val="0E101A"/>
          <w:lang w:val="en-GB"/>
        </w:rPr>
      </w:pPr>
      <w:r w:rsidRPr="00771F8C">
        <w:rPr>
          <w:color w:val="0E101A"/>
          <w:lang w:val="en-GB"/>
        </w:rPr>
        <w:t xml:space="preserve">While good leadership is helping to enhance the productivity of a company, on the other hand, poor leadership impacts the performance rate of staff members in a proper way (Brooks </w:t>
      </w:r>
      <w:r w:rsidRPr="00771F8C">
        <w:rPr>
          <w:i/>
          <w:color w:val="0E101A"/>
          <w:lang w:val="en-GB"/>
        </w:rPr>
        <w:t>et al.,</w:t>
      </w:r>
      <w:r w:rsidRPr="00771F8C">
        <w:rPr>
          <w:color w:val="0E101A"/>
          <w:lang w:val="en-GB"/>
        </w:rPr>
        <w:t xml:space="preserve"> 2019, p. 167). I have found that employee morale is not enhanced properly if there is poor leadership in the workplace. I have observed that good leadership is beneficial for </w:t>
      </w:r>
      <w:proofErr w:type="spellStart"/>
      <w:r w:rsidRPr="00771F8C">
        <w:rPr>
          <w:color w:val="0E101A"/>
          <w:lang w:val="en-GB"/>
        </w:rPr>
        <w:t>BooHoo</w:t>
      </w:r>
      <w:proofErr w:type="spellEnd"/>
      <w:r w:rsidRPr="00771F8C">
        <w:rPr>
          <w:color w:val="0E101A"/>
          <w:lang w:val="en-GB"/>
        </w:rPr>
        <w:t xml:space="preserve"> </w:t>
      </w:r>
      <w:proofErr w:type="gramStart"/>
      <w:r w:rsidR="003B1273" w:rsidRPr="00771F8C">
        <w:rPr>
          <w:color w:val="0E101A"/>
          <w:lang w:val="en-GB"/>
        </w:rPr>
        <w:t>Company</w:t>
      </w:r>
      <w:proofErr w:type="gramEnd"/>
      <w:r w:rsidRPr="00771F8C">
        <w:rPr>
          <w:color w:val="0E101A"/>
          <w:lang w:val="en-GB"/>
        </w:rPr>
        <w:t xml:space="preserve"> and it also helps to foster the efficiency of this company in a systematic manner. I also found that contingency leadership theory and trait theory are important leadership theories that are mostly followed by individual persons. It can be said that a productive leader could help to improve efficiency by getting the most out of their team in an effective manner. I analysed that leaders could help improve efficiency by ensuring everyone is working for achieving the same goal as well as doing what they do best in the workplace. On the contrary, poor leadership skills impact the overall efficiency of the employees that regarded as one of the threats for a company. </w:t>
      </w:r>
    </w:p>
    <w:p w14:paraId="022CC303" w14:textId="77777777" w:rsidR="005C6800" w:rsidRPr="00771F8C" w:rsidRDefault="00FD3BC1">
      <w:pPr>
        <w:pStyle w:val="Normal1"/>
        <w:rPr>
          <w:b/>
          <w:i/>
          <w:color w:val="0E101A"/>
          <w:lang w:val="en-GB"/>
        </w:rPr>
      </w:pPr>
      <w:r w:rsidRPr="00771F8C">
        <w:rPr>
          <w:b/>
          <w:i/>
          <w:color w:val="0E101A"/>
          <w:lang w:val="en-GB"/>
        </w:rPr>
        <w:t>Analysis</w:t>
      </w:r>
    </w:p>
    <w:p w14:paraId="0A4206B6" w14:textId="77777777" w:rsidR="005C6800" w:rsidRPr="00771F8C" w:rsidRDefault="00FD3BC1">
      <w:pPr>
        <w:pStyle w:val="Normal1"/>
        <w:rPr>
          <w:color w:val="0E101A"/>
          <w:lang w:val="en-GB"/>
        </w:rPr>
      </w:pPr>
      <w:proofErr w:type="gramStart"/>
      <w:r w:rsidRPr="00771F8C">
        <w:rPr>
          <w:color w:val="0E101A"/>
          <w:lang w:val="en-GB"/>
        </w:rPr>
        <w:t>In order to</w:t>
      </w:r>
      <w:proofErr w:type="gramEnd"/>
      <w:r w:rsidRPr="00771F8C">
        <w:rPr>
          <w:color w:val="0E101A"/>
          <w:lang w:val="en-GB"/>
        </w:rPr>
        <w:t xml:space="preserve"> reduce the chances of mistakes in a proper way in the workplace there is required to apply good leadership skills. For example, good leadership skills are helping </w:t>
      </w:r>
      <w:proofErr w:type="spellStart"/>
      <w:r w:rsidRPr="00771F8C">
        <w:rPr>
          <w:color w:val="0E101A"/>
          <w:lang w:val="en-GB"/>
        </w:rPr>
        <w:t>BooHoo</w:t>
      </w:r>
      <w:proofErr w:type="spellEnd"/>
      <w:r w:rsidRPr="00771F8C">
        <w:rPr>
          <w:color w:val="0E101A"/>
          <w:lang w:val="en-GB"/>
        </w:rPr>
        <w:t xml:space="preserve"> </w:t>
      </w:r>
      <w:r w:rsidR="00050EE6" w:rsidRPr="00771F8C">
        <w:rPr>
          <w:color w:val="0E101A"/>
          <w:lang w:val="en-GB"/>
        </w:rPr>
        <w:t>Company</w:t>
      </w:r>
      <w:r w:rsidRPr="00771F8C">
        <w:rPr>
          <w:color w:val="0E101A"/>
          <w:lang w:val="en-GB"/>
        </w:rPr>
        <w:t xml:space="preserve"> to decrease the chances of mistakes in the work field. As per my opinion, a capable leader is important for </w:t>
      </w:r>
      <w:proofErr w:type="spellStart"/>
      <w:r w:rsidRPr="00771F8C">
        <w:rPr>
          <w:color w:val="0E101A"/>
          <w:lang w:val="en-GB"/>
        </w:rPr>
        <w:t>BooHoo’s</w:t>
      </w:r>
      <w:proofErr w:type="spellEnd"/>
      <w:r w:rsidRPr="00771F8C">
        <w:rPr>
          <w:color w:val="0E101A"/>
          <w:lang w:val="en-GB"/>
        </w:rPr>
        <w:t xml:space="preserve"> workplace which wants </w:t>
      </w:r>
      <w:proofErr w:type="gramStart"/>
      <w:r w:rsidRPr="00771F8C">
        <w:rPr>
          <w:color w:val="0E101A"/>
          <w:lang w:val="en-GB"/>
        </w:rPr>
        <w:t>in order to</w:t>
      </w:r>
      <w:proofErr w:type="gramEnd"/>
      <w:r w:rsidRPr="00771F8C">
        <w:rPr>
          <w:color w:val="0E101A"/>
          <w:lang w:val="en-GB"/>
        </w:rPr>
        <w:t xml:space="preserve"> minimise mistakes and run the operation smoothly. In this aspect, a leader requires to be able to identify potential issues early on and head them off for avoiding any type of mistakes in a proper manner. On the other hand, a great leader is </w:t>
      </w:r>
      <w:proofErr w:type="gramStart"/>
      <w:r w:rsidRPr="00771F8C">
        <w:rPr>
          <w:color w:val="0E101A"/>
          <w:lang w:val="en-GB"/>
        </w:rPr>
        <w:t>actually able</w:t>
      </w:r>
      <w:proofErr w:type="gramEnd"/>
      <w:r w:rsidRPr="00771F8C">
        <w:rPr>
          <w:color w:val="0E101A"/>
          <w:lang w:val="en-GB"/>
        </w:rPr>
        <w:t xml:space="preserve"> to instil a sense of purpose in their team and also helpful to inspire team members to do hard work in the work field. It can be assessed that an effective leader knows how to tap into this sense of purpose. </w:t>
      </w:r>
    </w:p>
    <w:p w14:paraId="22082593" w14:textId="77777777" w:rsidR="005C6800" w:rsidRPr="00771F8C" w:rsidRDefault="005C6800">
      <w:pPr>
        <w:pStyle w:val="Normal1"/>
        <w:rPr>
          <w:b/>
          <w:lang w:val="en-GB"/>
        </w:rPr>
      </w:pPr>
    </w:p>
    <w:p w14:paraId="2D963E61" w14:textId="77777777" w:rsidR="005C6800" w:rsidRPr="00771F8C" w:rsidRDefault="00FD3BC1">
      <w:pPr>
        <w:pStyle w:val="Normal1"/>
        <w:jc w:val="center"/>
        <w:rPr>
          <w:lang w:val="en-GB"/>
        </w:rPr>
      </w:pPr>
      <w:r w:rsidRPr="00771F8C">
        <w:rPr>
          <w:noProof/>
          <w:lang w:val="en-IN" w:eastAsia="en-IN"/>
        </w:rPr>
        <w:lastRenderedPageBreak/>
        <w:drawing>
          <wp:inline distT="114300" distB="114300" distL="114300" distR="114300" wp14:anchorId="186DD48A" wp14:editId="487F66F5">
            <wp:extent cx="5731200" cy="2870200"/>
            <wp:effectExtent l="114300" t="114300" r="98425" b="12065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4"/>
                    <a:srcRect/>
                    <a:stretch>
                      <a:fillRect/>
                    </a:stretch>
                  </pic:blipFill>
                  <pic:spPr>
                    <a:xfrm>
                      <a:off x="0" y="0"/>
                      <a:ext cx="5731200" cy="28702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7E3CC7D" w14:textId="77777777" w:rsidR="005C6800" w:rsidRPr="00771F8C" w:rsidRDefault="00FD3BC1">
      <w:pPr>
        <w:pStyle w:val="Normal1"/>
        <w:jc w:val="center"/>
        <w:rPr>
          <w:b/>
          <w:lang w:val="en-GB"/>
        </w:rPr>
      </w:pPr>
      <w:r w:rsidRPr="00771F8C">
        <w:rPr>
          <w:b/>
          <w:lang w:val="en-GB"/>
        </w:rPr>
        <w:t>Figure 1: GIBBS Reflective model</w:t>
      </w:r>
    </w:p>
    <w:p w14:paraId="7928D746" w14:textId="77777777" w:rsidR="005C6800" w:rsidRPr="00771F8C" w:rsidRDefault="00FD3BC1">
      <w:pPr>
        <w:pStyle w:val="Normal1"/>
        <w:jc w:val="center"/>
        <w:rPr>
          <w:lang w:val="en-GB"/>
        </w:rPr>
      </w:pPr>
      <w:r w:rsidRPr="00771F8C">
        <w:rPr>
          <w:lang w:val="en-GB"/>
        </w:rPr>
        <w:t>(Sources: internetvibes.net, 2022)</w:t>
      </w:r>
    </w:p>
    <w:p w14:paraId="2ED78467" w14:textId="77777777" w:rsidR="005C6800" w:rsidRPr="00771F8C" w:rsidRDefault="00FD3BC1">
      <w:pPr>
        <w:pStyle w:val="Normal1"/>
        <w:rPr>
          <w:b/>
          <w:i/>
          <w:lang w:val="en-GB"/>
        </w:rPr>
      </w:pPr>
      <w:r w:rsidRPr="00771F8C">
        <w:rPr>
          <w:b/>
          <w:i/>
          <w:lang w:val="en-GB"/>
        </w:rPr>
        <w:t>Conclusion</w:t>
      </w:r>
    </w:p>
    <w:p w14:paraId="1CFF3385" w14:textId="77777777" w:rsidR="005C6800" w:rsidRPr="00771F8C" w:rsidRDefault="00FD3BC1">
      <w:pPr>
        <w:pStyle w:val="Normal1"/>
        <w:rPr>
          <w:lang w:val="en-GB"/>
        </w:rPr>
      </w:pPr>
      <w:r w:rsidRPr="00771F8C">
        <w:rPr>
          <w:lang w:val="en-GB"/>
        </w:rPr>
        <w:t xml:space="preserve">In the conclusion part, it can be said that effective leadership is helping </w:t>
      </w:r>
      <w:proofErr w:type="spellStart"/>
      <w:r w:rsidRPr="00771F8C">
        <w:rPr>
          <w:lang w:val="en-GB"/>
        </w:rPr>
        <w:t>BooHoo</w:t>
      </w:r>
      <w:proofErr w:type="spellEnd"/>
      <w:r w:rsidRPr="00771F8C">
        <w:rPr>
          <w:lang w:val="en-GB"/>
        </w:rPr>
        <w:t xml:space="preserve"> </w:t>
      </w:r>
      <w:r w:rsidR="008B22AA" w:rsidRPr="00771F8C">
        <w:rPr>
          <w:lang w:val="en-GB"/>
        </w:rPr>
        <w:t>Company</w:t>
      </w:r>
      <w:r w:rsidRPr="00771F8C">
        <w:rPr>
          <w:lang w:val="en-GB"/>
        </w:rPr>
        <w:t xml:space="preserve"> to increase productivity and efficiency in an effective way. I learned that if there </w:t>
      </w:r>
      <w:proofErr w:type="gramStart"/>
      <w:r w:rsidRPr="00771F8C">
        <w:rPr>
          <w:lang w:val="en-GB"/>
        </w:rPr>
        <w:t>is</w:t>
      </w:r>
      <w:proofErr w:type="gramEnd"/>
      <w:r w:rsidRPr="00771F8C">
        <w:rPr>
          <w:lang w:val="en-GB"/>
        </w:rPr>
        <w:t xml:space="preserve"> good leaders are present then the efficiency of a company is increased in a proper way. I also found that transformative and transactional leadership are two leadership styles that are followed by leaders in a company that is important for fostering efficiency in a proper way. </w:t>
      </w:r>
    </w:p>
    <w:p w14:paraId="05682F77" w14:textId="77777777" w:rsidR="005C6800" w:rsidRPr="00771F8C" w:rsidRDefault="00FD3BC1">
      <w:pPr>
        <w:pStyle w:val="Normal1"/>
        <w:rPr>
          <w:lang w:val="en-GB"/>
        </w:rPr>
      </w:pPr>
      <w:r w:rsidRPr="00771F8C">
        <w:rPr>
          <w:b/>
          <w:i/>
          <w:lang w:val="en-GB"/>
        </w:rPr>
        <w:t>Action Plan</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5C6800" w:rsidRPr="00771F8C" w14:paraId="71054936" w14:textId="77777777" w:rsidTr="008B22AA">
        <w:trPr>
          <w:cantSplit/>
          <w:tblHeader/>
          <w:jc w:val="center"/>
        </w:trPr>
        <w:tc>
          <w:tcPr>
            <w:tcW w:w="1504" w:type="dxa"/>
            <w:shd w:val="clear" w:color="auto" w:fill="auto"/>
            <w:tcMar>
              <w:top w:w="100" w:type="dxa"/>
              <w:left w:w="100" w:type="dxa"/>
              <w:bottom w:w="100" w:type="dxa"/>
              <w:right w:w="100" w:type="dxa"/>
            </w:tcMar>
          </w:tcPr>
          <w:p w14:paraId="08F199E9" w14:textId="77777777" w:rsidR="005C6800" w:rsidRPr="00771F8C" w:rsidRDefault="00FD3BC1">
            <w:pPr>
              <w:pStyle w:val="Normal1"/>
              <w:widowControl w:val="0"/>
              <w:pBdr>
                <w:top w:val="nil"/>
                <w:left w:val="nil"/>
                <w:bottom w:val="nil"/>
                <w:right w:val="nil"/>
                <w:between w:val="nil"/>
              </w:pBdr>
              <w:rPr>
                <w:b/>
                <w:lang w:val="en-GB"/>
              </w:rPr>
            </w:pPr>
            <w:r w:rsidRPr="00771F8C">
              <w:rPr>
                <w:b/>
                <w:lang w:val="en-GB"/>
              </w:rPr>
              <w:t>Objectives</w:t>
            </w:r>
          </w:p>
        </w:tc>
        <w:tc>
          <w:tcPr>
            <w:tcW w:w="1504" w:type="dxa"/>
            <w:shd w:val="clear" w:color="auto" w:fill="auto"/>
            <w:tcMar>
              <w:top w:w="100" w:type="dxa"/>
              <w:left w:w="100" w:type="dxa"/>
              <w:bottom w:w="100" w:type="dxa"/>
              <w:right w:w="100" w:type="dxa"/>
            </w:tcMar>
          </w:tcPr>
          <w:p w14:paraId="37AA4388" w14:textId="77777777" w:rsidR="005C6800" w:rsidRPr="00771F8C" w:rsidRDefault="00FD3BC1">
            <w:pPr>
              <w:pStyle w:val="Normal1"/>
              <w:widowControl w:val="0"/>
              <w:pBdr>
                <w:top w:val="nil"/>
                <w:left w:val="nil"/>
                <w:bottom w:val="nil"/>
                <w:right w:val="nil"/>
                <w:between w:val="nil"/>
              </w:pBdr>
              <w:rPr>
                <w:b/>
                <w:lang w:val="en-GB"/>
              </w:rPr>
            </w:pPr>
            <w:r w:rsidRPr="00771F8C">
              <w:rPr>
                <w:b/>
                <w:lang w:val="en-GB"/>
              </w:rPr>
              <w:t>Specific</w:t>
            </w:r>
          </w:p>
        </w:tc>
        <w:tc>
          <w:tcPr>
            <w:tcW w:w="1504" w:type="dxa"/>
            <w:shd w:val="clear" w:color="auto" w:fill="auto"/>
            <w:tcMar>
              <w:top w:w="100" w:type="dxa"/>
              <w:left w:w="100" w:type="dxa"/>
              <w:bottom w:w="100" w:type="dxa"/>
              <w:right w:w="100" w:type="dxa"/>
            </w:tcMar>
          </w:tcPr>
          <w:p w14:paraId="19ED819D" w14:textId="77777777" w:rsidR="005C6800" w:rsidRPr="00771F8C" w:rsidRDefault="00FD3BC1">
            <w:pPr>
              <w:pStyle w:val="Normal1"/>
              <w:widowControl w:val="0"/>
              <w:pBdr>
                <w:top w:val="nil"/>
                <w:left w:val="nil"/>
                <w:bottom w:val="nil"/>
                <w:right w:val="nil"/>
                <w:between w:val="nil"/>
              </w:pBdr>
              <w:rPr>
                <w:b/>
                <w:lang w:val="en-GB"/>
              </w:rPr>
            </w:pPr>
            <w:r w:rsidRPr="00771F8C">
              <w:rPr>
                <w:b/>
                <w:lang w:val="en-GB"/>
              </w:rPr>
              <w:t>Measurable</w:t>
            </w:r>
          </w:p>
        </w:tc>
        <w:tc>
          <w:tcPr>
            <w:tcW w:w="1504" w:type="dxa"/>
            <w:shd w:val="clear" w:color="auto" w:fill="auto"/>
            <w:tcMar>
              <w:top w:w="100" w:type="dxa"/>
              <w:left w:w="100" w:type="dxa"/>
              <w:bottom w:w="100" w:type="dxa"/>
              <w:right w:w="100" w:type="dxa"/>
            </w:tcMar>
          </w:tcPr>
          <w:p w14:paraId="47922945" w14:textId="77777777" w:rsidR="005C6800" w:rsidRPr="00771F8C" w:rsidRDefault="00FD3BC1">
            <w:pPr>
              <w:pStyle w:val="Normal1"/>
              <w:widowControl w:val="0"/>
              <w:pBdr>
                <w:top w:val="nil"/>
                <w:left w:val="nil"/>
                <w:bottom w:val="nil"/>
                <w:right w:val="nil"/>
                <w:between w:val="nil"/>
              </w:pBdr>
              <w:rPr>
                <w:b/>
                <w:lang w:val="en-GB"/>
              </w:rPr>
            </w:pPr>
            <w:r w:rsidRPr="00771F8C">
              <w:rPr>
                <w:b/>
                <w:lang w:val="en-GB"/>
              </w:rPr>
              <w:t>Attainable</w:t>
            </w:r>
          </w:p>
        </w:tc>
        <w:tc>
          <w:tcPr>
            <w:tcW w:w="1504" w:type="dxa"/>
            <w:shd w:val="clear" w:color="auto" w:fill="auto"/>
            <w:tcMar>
              <w:top w:w="100" w:type="dxa"/>
              <w:left w:w="100" w:type="dxa"/>
              <w:bottom w:w="100" w:type="dxa"/>
              <w:right w:w="100" w:type="dxa"/>
            </w:tcMar>
          </w:tcPr>
          <w:p w14:paraId="4D460F9C" w14:textId="77777777" w:rsidR="005C6800" w:rsidRPr="00771F8C" w:rsidRDefault="00FD3BC1">
            <w:pPr>
              <w:pStyle w:val="Normal1"/>
              <w:widowControl w:val="0"/>
              <w:pBdr>
                <w:top w:val="nil"/>
                <w:left w:val="nil"/>
                <w:bottom w:val="nil"/>
                <w:right w:val="nil"/>
                <w:between w:val="nil"/>
              </w:pBdr>
              <w:rPr>
                <w:b/>
                <w:lang w:val="en-GB"/>
              </w:rPr>
            </w:pPr>
            <w:r w:rsidRPr="00771F8C">
              <w:rPr>
                <w:b/>
                <w:lang w:val="en-GB"/>
              </w:rPr>
              <w:t>Reliable</w:t>
            </w:r>
          </w:p>
        </w:tc>
        <w:tc>
          <w:tcPr>
            <w:tcW w:w="1504" w:type="dxa"/>
            <w:shd w:val="clear" w:color="auto" w:fill="auto"/>
            <w:tcMar>
              <w:top w:w="100" w:type="dxa"/>
              <w:left w:w="100" w:type="dxa"/>
              <w:bottom w:w="100" w:type="dxa"/>
              <w:right w:w="100" w:type="dxa"/>
            </w:tcMar>
          </w:tcPr>
          <w:p w14:paraId="13D1C1D2" w14:textId="77777777" w:rsidR="005C6800" w:rsidRPr="00771F8C" w:rsidRDefault="00FD3BC1">
            <w:pPr>
              <w:pStyle w:val="Normal1"/>
              <w:widowControl w:val="0"/>
              <w:pBdr>
                <w:top w:val="nil"/>
                <w:left w:val="nil"/>
                <w:bottom w:val="nil"/>
                <w:right w:val="nil"/>
                <w:between w:val="nil"/>
              </w:pBdr>
              <w:rPr>
                <w:b/>
                <w:lang w:val="en-GB"/>
              </w:rPr>
            </w:pPr>
            <w:r w:rsidRPr="00771F8C">
              <w:rPr>
                <w:b/>
                <w:lang w:val="en-GB"/>
              </w:rPr>
              <w:t>Time-period</w:t>
            </w:r>
          </w:p>
        </w:tc>
      </w:tr>
      <w:tr w:rsidR="005C6800" w:rsidRPr="00771F8C" w14:paraId="4FD28664" w14:textId="77777777" w:rsidTr="008B22AA">
        <w:trPr>
          <w:cantSplit/>
          <w:tblHeader/>
          <w:jc w:val="center"/>
        </w:trPr>
        <w:tc>
          <w:tcPr>
            <w:tcW w:w="1504" w:type="dxa"/>
            <w:shd w:val="clear" w:color="auto" w:fill="auto"/>
            <w:tcMar>
              <w:top w:w="100" w:type="dxa"/>
              <w:left w:w="100" w:type="dxa"/>
              <w:bottom w:w="100" w:type="dxa"/>
              <w:right w:w="100" w:type="dxa"/>
            </w:tcMar>
          </w:tcPr>
          <w:p w14:paraId="72D69819" w14:textId="77777777" w:rsidR="005C6800" w:rsidRPr="00771F8C" w:rsidRDefault="00FD3BC1">
            <w:pPr>
              <w:pStyle w:val="Normal1"/>
              <w:widowControl w:val="0"/>
              <w:pBdr>
                <w:top w:val="nil"/>
                <w:left w:val="nil"/>
                <w:bottom w:val="nil"/>
                <w:right w:val="nil"/>
                <w:between w:val="nil"/>
              </w:pBdr>
              <w:rPr>
                <w:lang w:val="en-GB"/>
              </w:rPr>
            </w:pPr>
            <w:r w:rsidRPr="00771F8C">
              <w:rPr>
                <w:lang w:val="en-GB"/>
              </w:rPr>
              <w:t xml:space="preserve">I want to develop my leadership skills </w:t>
            </w:r>
          </w:p>
        </w:tc>
        <w:tc>
          <w:tcPr>
            <w:tcW w:w="1504" w:type="dxa"/>
            <w:shd w:val="clear" w:color="auto" w:fill="auto"/>
            <w:tcMar>
              <w:top w:w="100" w:type="dxa"/>
              <w:left w:w="100" w:type="dxa"/>
              <w:bottom w:w="100" w:type="dxa"/>
              <w:right w:w="100" w:type="dxa"/>
            </w:tcMar>
          </w:tcPr>
          <w:p w14:paraId="2D95DE1C" w14:textId="77777777" w:rsidR="005C6800" w:rsidRPr="00771F8C" w:rsidRDefault="00FD3BC1">
            <w:pPr>
              <w:pStyle w:val="Normal1"/>
              <w:widowControl w:val="0"/>
              <w:pBdr>
                <w:top w:val="nil"/>
                <w:left w:val="nil"/>
                <w:bottom w:val="nil"/>
                <w:right w:val="nil"/>
                <w:between w:val="nil"/>
              </w:pBdr>
              <w:rPr>
                <w:lang w:val="en-GB"/>
              </w:rPr>
            </w:pPr>
            <w:r w:rsidRPr="00771F8C">
              <w:rPr>
                <w:lang w:val="en-GB"/>
              </w:rPr>
              <w:t xml:space="preserve">Leadership skill is important to </w:t>
            </w:r>
            <w:r w:rsidR="0022748B" w:rsidRPr="00771F8C">
              <w:rPr>
                <w:lang w:val="en-GB"/>
              </w:rPr>
              <w:t>achieve</w:t>
            </w:r>
            <w:r w:rsidRPr="00771F8C">
              <w:rPr>
                <w:lang w:val="en-GB"/>
              </w:rPr>
              <w:t xml:space="preserve"> the common shared goals</w:t>
            </w:r>
          </w:p>
        </w:tc>
        <w:tc>
          <w:tcPr>
            <w:tcW w:w="1504" w:type="dxa"/>
            <w:shd w:val="clear" w:color="auto" w:fill="auto"/>
            <w:tcMar>
              <w:top w:w="100" w:type="dxa"/>
              <w:left w:w="100" w:type="dxa"/>
              <w:bottom w:w="100" w:type="dxa"/>
              <w:right w:w="100" w:type="dxa"/>
            </w:tcMar>
          </w:tcPr>
          <w:p w14:paraId="6976A8B8" w14:textId="77777777" w:rsidR="005C6800" w:rsidRPr="00771F8C" w:rsidRDefault="00FD3BC1">
            <w:pPr>
              <w:pStyle w:val="Normal1"/>
              <w:widowControl w:val="0"/>
              <w:pBdr>
                <w:top w:val="nil"/>
                <w:left w:val="nil"/>
                <w:bottom w:val="nil"/>
                <w:right w:val="nil"/>
                <w:between w:val="nil"/>
              </w:pBdr>
              <w:rPr>
                <w:lang w:val="en-GB"/>
              </w:rPr>
            </w:pPr>
            <w:r w:rsidRPr="00771F8C">
              <w:rPr>
                <w:lang w:val="en-GB"/>
              </w:rPr>
              <w:t>I would measure this skill by taking feedback from my higher authority</w:t>
            </w:r>
          </w:p>
        </w:tc>
        <w:tc>
          <w:tcPr>
            <w:tcW w:w="1504" w:type="dxa"/>
            <w:shd w:val="clear" w:color="auto" w:fill="auto"/>
            <w:tcMar>
              <w:top w:w="100" w:type="dxa"/>
              <w:left w:w="100" w:type="dxa"/>
              <w:bottom w:w="100" w:type="dxa"/>
              <w:right w:w="100" w:type="dxa"/>
            </w:tcMar>
          </w:tcPr>
          <w:p w14:paraId="08337ECD" w14:textId="77777777" w:rsidR="005C6800" w:rsidRPr="00771F8C" w:rsidRDefault="00FD3BC1">
            <w:pPr>
              <w:pStyle w:val="Normal1"/>
              <w:widowControl w:val="0"/>
              <w:pBdr>
                <w:top w:val="nil"/>
                <w:left w:val="nil"/>
                <w:bottom w:val="nil"/>
                <w:right w:val="nil"/>
                <w:between w:val="nil"/>
              </w:pBdr>
              <w:rPr>
                <w:lang w:val="en-GB"/>
              </w:rPr>
            </w:pPr>
            <w:r w:rsidRPr="00771F8C">
              <w:rPr>
                <w:lang w:val="en-GB"/>
              </w:rPr>
              <w:t>I would take a special training to develop my leadership skills in a proper manner</w:t>
            </w:r>
          </w:p>
        </w:tc>
        <w:tc>
          <w:tcPr>
            <w:tcW w:w="1504" w:type="dxa"/>
            <w:shd w:val="clear" w:color="auto" w:fill="auto"/>
            <w:tcMar>
              <w:top w:w="100" w:type="dxa"/>
              <w:left w:w="100" w:type="dxa"/>
              <w:bottom w:w="100" w:type="dxa"/>
              <w:right w:w="100" w:type="dxa"/>
            </w:tcMar>
          </w:tcPr>
          <w:p w14:paraId="3A943DCA" w14:textId="77777777" w:rsidR="005C6800" w:rsidRPr="00771F8C" w:rsidRDefault="00FD3BC1">
            <w:pPr>
              <w:pStyle w:val="Normal1"/>
              <w:widowControl w:val="0"/>
              <w:pBdr>
                <w:top w:val="nil"/>
                <w:left w:val="nil"/>
                <w:bottom w:val="nil"/>
                <w:right w:val="nil"/>
                <w:between w:val="nil"/>
              </w:pBdr>
              <w:rPr>
                <w:lang w:val="en-GB"/>
              </w:rPr>
            </w:pPr>
            <w:r w:rsidRPr="00771F8C">
              <w:rPr>
                <w:lang w:val="en-GB"/>
              </w:rPr>
              <w:t xml:space="preserve">Leadership skills helps me to guide my team members and </w:t>
            </w:r>
            <w:r w:rsidR="000C64F4" w:rsidRPr="00771F8C">
              <w:rPr>
                <w:lang w:val="en-GB"/>
              </w:rPr>
              <w:t>motivate</w:t>
            </w:r>
            <w:r w:rsidRPr="00771F8C">
              <w:rPr>
                <w:lang w:val="en-GB"/>
              </w:rPr>
              <w:t xml:space="preserve"> them in an effective way</w:t>
            </w:r>
          </w:p>
        </w:tc>
        <w:tc>
          <w:tcPr>
            <w:tcW w:w="1504" w:type="dxa"/>
            <w:shd w:val="clear" w:color="auto" w:fill="auto"/>
            <w:tcMar>
              <w:top w:w="100" w:type="dxa"/>
              <w:left w:w="100" w:type="dxa"/>
              <w:bottom w:w="100" w:type="dxa"/>
              <w:right w:w="100" w:type="dxa"/>
            </w:tcMar>
          </w:tcPr>
          <w:p w14:paraId="64133484" w14:textId="77777777" w:rsidR="005C6800" w:rsidRPr="00771F8C" w:rsidRDefault="00FD3BC1">
            <w:pPr>
              <w:pStyle w:val="Normal1"/>
              <w:widowControl w:val="0"/>
              <w:pBdr>
                <w:top w:val="nil"/>
                <w:left w:val="nil"/>
                <w:bottom w:val="nil"/>
                <w:right w:val="nil"/>
                <w:between w:val="nil"/>
              </w:pBdr>
              <w:rPr>
                <w:lang w:val="en-GB"/>
              </w:rPr>
            </w:pPr>
            <w:r w:rsidRPr="00771F8C">
              <w:rPr>
                <w:lang w:val="en-GB"/>
              </w:rPr>
              <w:t>5 months</w:t>
            </w:r>
          </w:p>
        </w:tc>
      </w:tr>
    </w:tbl>
    <w:p w14:paraId="5A7A8D62" w14:textId="77777777" w:rsidR="005C6800" w:rsidRPr="00771F8C" w:rsidRDefault="005C6800">
      <w:pPr>
        <w:pStyle w:val="Normal1"/>
        <w:rPr>
          <w:lang w:val="en-GB"/>
        </w:rPr>
      </w:pPr>
    </w:p>
    <w:p w14:paraId="2A8EC763" w14:textId="77777777" w:rsidR="005C6800" w:rsidRPr="00771F8C" w:rsidRDefault="00FD3BC1">
      <w:pPr>
        <w:pStyle w:val="Heading1"/>
        <w:rPr>
          <w:lang w:val="en-GB"/>
        </w:rPr>
      </w:pPr>
      <w:bookmarkStart w:id="28" w:name="_jxu4bhqu1g6u" w:colFirst="0" w:colLast="0"/>
      <w:bookmarkStart w:id="29" w:name="_Toc142481092"/>
      <w:bookmarkEnd w:id="28"/>
      <w:r w:rsidRPr="00771F8C">
        <w:rPr>
          <w:lang w:val="en-GB"/>
        </w:rPr>
        <w:t>Conclusion</w:t>
      </w:r>
      <w:bookmarkEnd w:id="29"/>
    </w:p>
    <w:p w14:paraId="4283F230" w14:textId="77777777" w:rsidR="005C6800" w:rsidRPr="00771F8C" w:rsidRDefault="00FD3BC1">
      <w:pPr>
        <w:pStyle w:val="Normal1"/>
        <w:rPr>
          <w:lang w:val="en-GB"/>
        </w:rPr>
      </w:pPr>
      <w:r w:rsidRPr="00771F8C">
        <w:rPr>
          <w:lang w:val="en-GB"/>
        </w:rPr>
        <w:t xml:space="preserve">In conclusion part, it can be said that effective leaders are helping to make a positive workplace environment as well as helping to motivate team members in an effective way. It </w:t>
      </w:r>
      <w:r w:rsidRPr="00771F8C">
        <w:rPr>
          <w:lang w:val="en-GB"/>
        </w:rPr>
        <w:lastRenderedPageBreak/>
        <w:t xml:space="preserve">has been observed by me that effective leaders are helping </w:t>
      </w:r>
      <w:proofErr w:type="spellStart"/>
      <w:r w:rsidRPr="00771F8C">
        <w:rPr>
          <w:lang w:val="en-GB"/>
        </w:rPr>
        <w:t>BooHoo</w:t>
      </w:r>
      <w:proofErr w:type="spellEnd"/>
      <w:r w:rsidRPr="00771F8C">
        <w:rPr>
          <w:lang w:val="en-GB"/>
        </w:rPr>
        <w:t xml:space="preserve"> </w:t>
      </w:r>
      <w:r w:rsidR="008B22AA" w:rsidRPr="00771F8C">
        <w:rPr>
          <w:lang w:val="en-GB"/>
        </w:rPr>
        <w:t>Company</w:t>
      </w:r>
      <w:r w:rsidRPr="00771F8C">
        <w:rPr>
          <w:lang w:val="en-GB"/>
        </w:rPr>
        <w:t xml:space="preserve"> to enhance the performance rate of employees. Transactional and transformative leadership styles are mostly followed leadership styles in a company. </w:t>
      </w:r>
      <w:r w:rsidRPr="00771F8C">
        <w:rPr>
          <w:lang w:val="en-GB"/>
        </w:rPr>
        <w:br w:type="page"/>
      </w:r>
    </w:p>
    <w:p w14:paraId="5AEEF161" w14:textId="77777777" w:rsidR="005C6800" w:rsidRPr="00771F8C" w:rsidRDefault="00FD3BC1">
      <w:pPr>
        <w:pStyle w:val="Heading1"/>
        <w:rPr>
          <w:lang w:val="en-GB"/>
        </w:rPr>
      </w:pPr>
      <w:bookmarkStart w:id="30" w:name="_2w3u9iys3hg9" w:colFirst="0" w:colLast="0"/>
      <w:bookmarkStart w:id="31" w:name="_Toc142481093"/>
      <w:bookmarkEnd w:id="30"/>
      <w:r w:rsidRPr="00771F8C">
        <w:rPr>
          <w:lang w:val="en-GB"/>
        </w:rPr>
        <w:lastRenderedPageBreak/>
        <w:t>References</w:t>
      </w:r>
      <w:bookmarkEnd w:id="31"/>
    </w:p>
    <w:p w14:paraId="1BAEFD31" w14:textId="77777777" w:rsidR="005C6800" w:rsidRPr="00771F8C" w:rsidRDefault="00FD3BC1">
      <w:pPr>
        <w:pStyle w:val="Normal1"/>
        <w:spacing w:before="240" w:after="240"/>
        <w:rPr>
          <w:color w:val="1155CC"/>
          <w:highlight w:val="white"/>
          <w:u w:val="single"/>
          <w:lang w:val="en-GB"/>
        </w:rPr>
      </w:pPr>
      <w:r w:rsidRPr="00771F8C">
        <w:rPr>
          <w:color w:val="222222"/>
          <w:highlight w:val="white"/>
          <w:lang w:val="en-GB"/>
        </w:rPr>
        <w:t xml:space="preserve">Brooks, E., Brant, J. and Lamb, M., 2019. How can universities cultivate leaders of character? Insights from a leadership and character development program at the University of Oxford. </w:t>
      </w:r>
      <w:r w:rsidRPr="00771F8C">
        <w:rPr>
          <w:i/>
          <w:lang w:val="en-GB"/>
        </w:rPr>
        <w:t>International Journal of Ethics Education</w:t>
      </w:r>
      <w:r w:rsidRPr="00771F8C">
        <w:rPr>
          <w:lang w:val="en-GB"/>
        </w:rPr>
        <w:t xml:space="preserve">, </w:t>
      </w:r>
      <w:r w:rsidRPr="00771F8C">
        <w:rPr>
          <w:i/>
          <w:lang w:val="en-GB"/>
        </w:rPr>
        <w:t>4</w:t>
      </w:r>
      <w:r w:rsidRPr="00771F8C">
        <w:rPr>
          <w:lang w:val="en-GB"/>
        </w:rPr>
        <w:t>(2), pp.167-182.</w:t>
      </w:r>
      <w:hyperlink r:id="rId35">
        <w:r w:rsidRPr="00771F8C">
          <w:rPr>
            <w:lang w:val="en-GB"/>
          </w:rPr>
          <w:t xml:space="preserve"> </w:t>
        </w:r>
      </w:hyperlink>
      <w:hyperlink r:id="rId36">
        <w:r w:rsidRPr="00771F8C">
          <w:rPr>
            <w:color w:val="1155CC"/>
            <w:highlight w:val="white"/>
            <w:u w:val="single"/>
            <w:lang w:val="en-GB"/>
          </w:rPr>
          <w:t>https://link.springer.com/article/10.1007/s40889-019-00075-x</w:t>
        </w:r>
      </w:hyperlink>
    </w:p>
    <w:p w14:paraId="23340A4F" w14:textId="77777777" w:rsidR="005C6800" w:rsidRPr="00771F8C" w:rsidRDefault="00FD3BC1">
      <w:pPr>
        <w:pStyle w:val="Normal1"/>
        <w:spacing w:before="240" w:after="240"/>
        <w:rPr>
          <w:color w:val="1155CC"/>
          <w:highlight w:val="white"/>
          <w:u w:val="single"/>
          <w:lang w:val="en-GB"/>
        </w:rPr>
      </w:pPr>
      <w:r w:rsidRPr="00771F8C">
        <w:rPr>
          <w:color w:val="222222"/>
          <w:highlight w:val="white"/>
          <w:lang w:val="en-GB"/>
        </w:rPr>
        <w:t xml:space="preserve">Ciulla, J.B. and Ciulla, J.B., 2020. The importance of leadership in shaping business values. </w:t>
      </w:r>
      <w:r w:rsidRPr="00771F8C">
        <w:rPr>
          <w:i/>
          <w:lang w:val="en-GB"/>
        </w:rPr>
        <w:t>The search for ethics in leadership, business, and beyond</w:t>
      </w:r>
      <w:r w:rsidRPr="00771F8C">
        <w:rPr>
          <w:lang w:val="en-GB"/>
        </w:rPr>
        <w:t>, pp.153-163.</w:t>
      </w:r>
      <w:hyperlink r:id="rId37">
        <w:r w:rsidRPr="00771F8C">
          <w:rPr>
            <w:lang w:val="en-GB"/>
          </w:rPr>
          <w:t xml:space="preserve"> </w:t>
        </w:r>
      </w:hyperlink>
      <w:hyperlink r:id="rId38">
        <w:r w:rsidRPr="00771F8C">
          <w:rPr>
            <w:color w:val="1155CC"/>
            <w:highlight w:val="white"/>
            <w:u w:val="single"/>
            <w:lang w:val="en-GB"/>
          </w:rPr>
          <w:t>https://link.springer.com/chapter/10.1007/978-3-030-38463-0_10</w:t>
        </w:r>
      </w:hyperlink>
    </w:p>
    <w:p w14:paraId="1E7C3372" w14:textId="77777777" w:rsidR="005C6800" w:rsidRPr="00771F8C" w:rsidRDefault="00FD3BC1">
      <w:pPr>
        <w:pStyle w:val="Normal1"/>
        <w:spacing w:before="240" w:after="240"/>
        <w:rPr>
          <w:lang w:val="en-GB"/>
        </w:rPr>
      </w:pPr>
      <w:r w:rsidRPr="00771F8C">
        <w:rPr>
          <w:lang w:val="en-GB"/>
        </w:rPr>
        <w:t xml:space="preserve">internetvibes.net, 2022 </w:t>
      </w:r>
      <w:r w:rsidRPr="00771F8C">
        <w:rPr>
          <w:i/>
          <w:lang w:val="en-GB"/>
        </w:rPr>
        <w:t>Gibbs reflective cycle–learning from the experience</w:t>
      </w:r>
      <w:r w:rsidRPr="00771F8C">
        <w:rPr>
          <w:lang w:val="en-GB"/>
        </w:rPr>
        <w:t xml:space="preserve">, </w:t>
      </w:r>
      <w:r w:rsidRPr="00771F8C">
        <w:rPr>
          <w:i/>
          <w:lang w:val="en-GB"/>
        </w:rPr>
        <w:t>Internet Vibes</w:t>
      </w:r>
      <w:r w:rsidRPr="00771F8C">
        <w:rPr>
          <w:lang w:val="en-GB"/>
        </w:rPr>
        <w:t xml:space="preserve">. Available at: https://www.internetvibes.net/2021/07/29/gibbs-reflective-cycle-learning-from-the-experience/ (Accessed: 09 August 2023). </w:t>
      </w:r>
    </w:p>
    <w:p w14:paraId="1DCE5F7A" w14:textId="77777777" w:rsidR="005C6800" w:rsidRPr="00771F8C" w:rsidRDefault="005C6800">
      <w:pPr>
        <w:pStyle w:val="Normal1"/>
        <w:rPr>
          <w:lang w:val="en-GB"/>
        </w:rPr>
      </w:pPr>
    </w:p>
    <w:p w14:paraId="1131949A" w14:textId="77777777" w:rsidR="005C6800" w:rsidRPr="00771F8C" w:rsidRDefault="005C6800">
      <w:pPr>
        <w:pStyle w:val="Normal1"/>
        <w:rPr>
          <w:b/>
          <w:lang w:val="en-GB"/>
        </w:rPr>
      </w:pPr>
    </w:p>
    <w:p w14:paraId="361EA426" w14:textId="77777777" w:rsidR="005C6800" w:rsidRPr="00024205" w:rsidRDefault="00FD3BC1">
      <w:pPr>
        <w:pStyle w:val="Normal1"/>
        <w:rPr>
          <w:b/>
          <w:lang w:val="en-GB"/>
        </w:rPr>
      </w:pPr>
      <w:r w:rsidRPr="00771F8C">
        <w:rPr>
          <w:b/>
          <w:lang w:val="en-GB"/>
        </w:rPr>
        <w:t xml:space="preserve"> </w:t>
      </w:r>
    </w:p>
    <w:sectPr w:rsidR="005C6800" w:rsidRPr="00024205" w:rsidSect="005C6800">
      <w:footerReference w:type="default" r:id="rId3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CD6B4" w14:textId="77777777" w:rsidR="00FC1377" w:rsidRDefault="00FC1377" w:rsidP="00E84734">
      <w:pPr>
        <w:spacing w:line="240" w:lineRule="auto"/>
      </w:pPr>
      <w:r>
        <w:separator/>
      </w:r>
    </w:p>
  </w:endnote>
  <w:endnote w:type="continuationSeparator" w:id="0">
    <w:p w14:paraId="08E467A4" w14:textId="77777777" w:rsidR="00FC1377" w:rsidRDefault="00FC1377" w:rsidP="00E847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75417"/>
      <w:docPartObj>
        <w:docPartGallery w:val="Page Numbers (Bottom of Page)"/>
        <w:docPartUnique/>
      </w:docPartObj>
    </w:sdtPr>
    <w:sdtContent>
      <w:p w14:paraId="16BCCE65" w14:textId="77777777" w:rsidR="00E84734" w:rsidRDefault="00854F91">
        <w:pPr>
          <w:pStyle w:val="Footer"/>
          <w:jc w:val="right"/>
        </w:pPr>
        <w:r>
          <w:fldChar w:fldCharType="begin"/>
        </w:r>
        <w:r>
          <w:instrText xml:space="preserve"> PAGE   \* MERGEFORMAT </w:instrText>
        </w:r>
        <w:r>
          <w:fldChar w:fldCharType="separate"/>
        </w:r>
        <w:r w:rsidR="00024205">
          <w:rPr>
            <w:noProof/>
          </w:rPr>
          <w:t>20</w:t>
        </w:r>
        <w:r>
          <w:rPr>
            <w:noProof/>
          </w:rPr>
          <w:fldChar w:fldCharType="end"/>
        </w:r>
      </w:p>
    </w:sdtContent>
  </w:sdt>
  <w:p w14:paraId="6446A832" w14:textId="77777777" w:rsidR="00E84734" w:rsidRDefault="00E847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910CA" w14:textId="77777777" w:rsidR="00FC1377" w:rsidRDefault="00FC1377" w:rsidP="00E84734">
      <w:pPr>
        <w:spacing w:line="240" w:lineRule="auto"/>
      </w:pPr>
      <w:r>
        <w:separator/>
      </w:r>
    </w:p>
  </w:footnote>
  <w:footnote w:type="continuationSeparator" w:id="0">
    <w:p w14:paraId="24C857E6" w14:textId="77777777" w:rsidR="00FC1377" w:rsidRDefault="00FC1377" w:rsidP="00E8473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022F99"/>
    <w:multiLevelType w:val="multilevel"/>
    <w:tmpl w:val="9580B55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7436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C6800"/>
    <w:rsid w:val="000151B7"/>
    <w:rsid w:val="00024205"/>
    <w:rsid w:val="00047AE5"/>
    <w:rsid w:val="00050EE6"/>
    <w:rsid w:val="00085F95"/>
    <w:rsid w:val="000C64F4"/>
    <w:rsid w:val="0013269B"/>
    <w:rsid w:val="00140F99"/>
    <w:rsid w:val="00182AA8"/>
    <w:rsid w:val="001C44EC"/>
    <w:rsid w:val="0022748B"/>
    <w:rsid w:val="00273D10"/>
    <w:rsid w:val="003B1273"/>
    <w:rsid w:val="003B2479"/>
    <w:rsid w:val="00484F11"/>
    <w:rsid w:val="004D3637"/>
    <w:rsid w:val="00501687"/>
    <w:rsid w:val="00572741"/>
    <w:rsid w:val="005B5E30"/>
    <w:rsid w:val="005C6800"/>
    <w:rsid w:val="006158FC"/>
    <w:rsid w:val="00621A09"/>
    <w:rsid w:val="006604EB"/>
    <w:rsid w:val="0067594D"/>
    <w:rsid w:val="00771F8C"/>
    <w:rsid w:val="007B6385"/>
    <w:rsid w:val="007D71CA"/>
    <w:rsid w:val="00854F91"/>
    <w:rsid w:val="008A5DC4"/>
    <w:rsid w:val="008B22AA"/>
    <w:rsid w:val="009E39C1"/>
    <w:rsid w:val="00A2370E"/>
    <w:rsid w:val="00A47821"/>
    <w:rsid w:val="00A83275"/>
    <w:rsid w:val="00D24CDC"/>
    <w:rsid w:val="00D72231"/>
    <w:rsid w:val="00DC2FB8"/>
    <w:rsid w:val="00E84734"/>
    <w:rsid w:val="00FB6F1B"/>
    <w:rsid w:val="00FC1377"/>
    <w:rsid w:val="00FD2F1C"/>
    <w:rsid w:val="00FD3B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F943F"/>
  <w15:docId w15:val="{365AB6AB-5642-4C62-BF03-A3C35ED94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5C6800"/>
    <w:pPr>
      <w:keepNext/>
      <w:keepLines/>
      <w:outlineLvl w:val="0"/>
    </w:pPr>
    <w:rPr>
      <w:b/>
    </w:rPr>
  </w:style>
  <w:style w:type="paragraph" w:styleId="Heading2">
    <w:name w:val="heading 2"/>
    <w:basedOn w:val="Normal1"/>
    <w:next w:val="Normal1"/>
    <w:rsid w:val="005C6800"/>
    <w:pPr>
      <w:keepNext/>
      <w:keepLines/>
      <w:spacing w:before="360" w:after="120"/>
      <w:outlineLvl w:val="1"/>
    </w:pPr>
    <w:rPr>
      <w:sz w:val="32"/>
      <w:szCs w:val="32"/>
    </w:rPr>
  </w:style>
  <w:style w:type="paragraph" w:styleId="Heading3">
    <w:name w:val="heading 3"/>
    <w:basedOn w:val="Normal1"/>
    <w:next w:val="Normal1"/>
    <w:rsid w:val="005C6800"/>
    <w:pPr>
      <w:keepNext/>
      <w:keepLines/>
      <w:spacing w:before="320" w:after="80"/>
      <w:outlineLvl w:val="2"/>
    </w:pPr>
    <w:rPr>
      <w:color w:val="434343"/>
      <w:sz w:val="28"/>
      <w:szCs w:val="28"/>
    </w:rPr>
  </w:style>
  <w:style w:type="paragraph" w:styleId="Heading4">
    <w:name w:val="heading 4"/>
    <w:basedOn w:val="Normal1"/>
    <w:next w:val="Normal1"/>
    <w:rsid w:val="005C6800"/>
    <w:pPr>
      <w:keepNext/>
      <w:keepLines/>
      <w:spacing w:before="280" w:after="80"/>
      <w:outlineLvl w:val="3"/>
    </w:pPr>
    <w:rPr>
      <w:color w:val="666666"/>
      <w:sz w:val="24"/>
      <w:szCs w:val="24"/>
    </w:rPr>
  </w:style>
  <w:style w:type="paragraph" w:styleId="Heading5">
    <w:name w:val="heading 5"/>
    <w:basedOn w:val="Normal1"/>
    <w:next w:val="Normal1"/>
    <w:rsid w:val="005C6800"/>
    <w:pPr>
      <w:keepNext/>
      <w:keepLines/>
      <w:spacing w:before="240" w:after="80"/>
      <w:outlineLvl w:val="4"/>
    </w:pPr>
    <w:rPr>
      <w:color w:val="666666"/>
    </w:rPr>
  </w:style>
  <w:style w:type="paragraph" w:styleId="Heading6">
    <w:name w:val="heading 6"/>
    <w:basedOn w:val="Normal1"/>
    <w:next w:val="Normal1"/>
    <w:rsid w:val="005C680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C6800"/>
  </w:style>
  <w:style w:type="paragraph" w:styleId="Title">
    <w:name w:val="Title"/>
    <w:basedOn w:val="Normal1"/>
    <w:next w:val="Normal1"/>
    <w:rsid w:val="005C6800"/>
    <w:pPr>
      <w:keepNext/>
      <w:keepLines/>
      <w:spacing w:after="60"/>
    </w:pPr>
    <w:rPr>
      <w:sz w:val="52"/>
      <w:szCs w:val="52"/>
    </w:rPr>
  </w:style>
  <w:style w:type="paragraph" w:styleId="Subtitle">
    <w:name w:val="Subtitle"/>
    <w:basedOn w:val="Normal1"/>
    <w:next w:val="Normal1"/>
    <w:rsid w:val="005C6800"/>
    <w:pPr>
      <w:keepNext/>
      <w:keepLines/>
      <w:spacing w:after="320"/>
    </w:pPr>
    <w:rPr>
      <w:color w:val="666666"/>
      <w:sz w:val="30"/>
      <w:szCs w:val="30"/>
    </w:rPr>
  </w:style>
  <w:style w:type="table" w:customStyle="1" w:styleId="a">
    <w:basedOn w:val="TableNormal"/>
    <w:rsid w:val="005C6800"/>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5C6800"/>
    <w:pPr>
      <w:spacing w:line="240" w:lineRule="auto"/>
    </w:pPr>
    <w:rPr>
      <w:sz w:val="20"/>
      <w:szCs w:val="20"/>
    </w:rPr>
  </w:style>
  <w:style w:type="character" w:customStyle="1" w:styleId="CommentTextChar">
    <w:name w:val="Comment Text Char"/>
    <w:basedOn w:val="DefaultParagraphFont"/>
    <w:link w:val="CommentText"/>
    <w:uiPriority w:val="99"/>
    <w:semiHidden/>
    <w:rsid w:val="005C6800"/>
    <w:rPr>
      <w:sz w:val="20"/>
      <w:szCs w:val="20"/>
    </w:rPr>
  </w:style>
  <w:style w:type="character" w:styleId="CommentReference">
    <w:name w:val="annotation reference"/>
    <w:basedOn w:val="DefaultParagraphFont"/>
    <w:uiPriority w:val="99"/>
    <w:semiHidden/>
    <w:unhideWhenUsed/>
    <w:rsid w:val="005C6800"/>
    <w:rPr>
      <w:sz w:val="16"/>
      <w:szCs w:val="16"/>
    </w:rPr>
  </w:style>
  <w:style w:type="paragraph" w:styleId="BalloonText">
    <w:name w:val="Balloon Text"/>
    <w:basedOn w:val="Normal"/>
    <w:link w:val="BalloonTextChar"/>
    <w:uiPriority w:val="99"/>
    <w:semiHidden/>
    <w:unhideWhenUsed/>
    <w:rsid w:val="00E847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4734"/>
    <w:rPr>
      <w:rFonts w:ascii="Tahoma" w:hAnsi="Tahoma" w:cs="Tahoma"/>
      <w:sz w:val="16"/>
      <w:szCs w:val="16"/>
    </w:rPr>
  </w:style>
  <w:style w:type="paragraph" w:styleId="Header">
    <w:name w:val="header"/>
    <w:basedOn w:val="Normal"/>
    <w:link w:val="HeaderChar"/>
    <w:uiPriority w:val="99"/>
    <w:unhideWhenUsed/>
    <w:rsid w:val="00E84734"/>
    <w:pPr>
      <w:tabs>
        <w:tab w:val="center" w:pos="4680"/>
        <w:tab w:val="right" w:pos="9360"/>
      </w:tabs>
      <w:spacing w:line="240" w:lineRule="auto"/>
    </w:pPr>
  </w:style>
  <w:style w:type="character" w:customStyle="1" w:styleId="HeaderChar">
    <w:name w:val="Header Char"/>
    <w:basedOn w:val="DefaultParagraphFont"/>
    <w:link w:val="Header"/>
    <w:uiPriority w:val="99"/>
    <w:rsid w:val="00E84734"/>
  </w:style>
  <w:style w:type="paragraph" w:styleId="Footer">
    <w:name w:val="footer"/>
    <w:basedOn w:val="Normal"/>
    <w:link w:val="FooterChar"/>
    <w:uiPriority w:val="99"/>
    <w:unhideWhenUsed/>
    <w:rsid w:val="00E84734"/>
    <w:pPr>
      <w:tabs>
        <w:tab w:val="center" w:pos="4680"/>
        <w:tab w:val="right" w:pos="9360"/>
      </w:tabs>
      <w:spacing w:line="240" w:lineRule="auto"/>
    </w:pPr>
  </w:style>
  <w:style w:type="character" w:customStyle="1" w:styleId="FooterChar">
    <w:name w:val="Footer Char"/>
    <w:basedOn w:val="DefaultParagraphFont"/>
    <w:link w:val="Footer"/>
    <w:uiPriority w:val="99"/>
    <w:rsid w:val="00E84734"/>
  </w:style>
  <w:style w:type="paragraph" w:styleId="TOCHeading">
    <w:name w:val="TOC Heading"/>
    <w:basedOn w:val="Heading1"/>
    <w:next w:val="Normal"/>
    <w:uiPriority w:val="39"/>
    <w:semiHidden/>
    <w:unhideWhenUsed/>
    <w:qFormat/>
    <w:rsid w:val="00E84734"/>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84734"/>
    <w:pPr>
      <w:spacing w:after="100"/>
    </w:pPr>
  </w:style>
  <w:style w:type="character" w:styleId="Hyperlink">
    <w:name w:val="Hyperlink"/>
    <w:basedOn w:val="DefaultParagraphFont"/>
    <w:uiPriority w:val="99"/>
    <w:unhideWhenUsed/>
    <w:rsid w:val="00E847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jurnaljam.ub.ac.id/index.php/jam/article/download/1956/1468" TargetMode="External"/><Relationship Id="rId18" Type="http://schemas.openxmlformats.org/officeDocument/2006/relationships/hyperlink" Target="https://www.emerald.com/insight/content/doi/10.1108/JOCM-12-2018-0368/full/html" TargetMode="External"/><Relationship Id="rId26" Type="http://schemas.openxmlformats.org/officeDocument/2006/relationships/hyperlink" Target="https://philosopheducation.com/index.php/philed/article/download/761/660" TargetMode="External"/><Relationship Id="rId39" Type="http://schemas.openxmlformats.org/officeDocument/2006/relationships/footer" Target="footer1.xml"/><Relationship Id="rId21" Type="http://schemas.openxmlformats.org/officeDocument/2006/relationships/hyperlink" Target="https://www.sciencedirect.com/science/article/pii/S1877858520301017" TargetMode="External"/><Relationship Id="rId34" Type="http://schemas.openxmlformats.org/officeDocument/2006/relationships/image" Target="media/image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jospl.org/index.php/ijospl/article/download/10/3" TargetMode="External"/><Relationship Id="rId20" Type="http://schemas.openxmlformats.org/officeDocument/2006/relationships/hyperlink" Target="https://www.emerald.com/insight/content/doi/10.1108/LODJ-02-2019-0089/full/html" TargetMode="External"/><Relationship Id="rId29" Type="http://schemas.openxmlformats.org/officeDocument/2006/relationships/hyperlink" Target="https://www.sciencedirect.com/science/article/pii/S1048984318309317"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universepg.com/public/storage/journal-pdf/Jony%20MT_2019.pdf" TargetMode="External"/><Relationship Id="rId32" Type="http://schemas.openxmlformats.org/officeDocument/2006/relationships/hyperlink" Target="https://e-journal.stie-kusumanegara.ac.id/index.php/jrbee/article/download/162/142" TargetMode="External"/><Relationship Id="rId37" Type="http://schemas.openxmlformats.org/officeDocument/2006/relationships/hyperlink" Target="https://link.springer.com/chapter/10.1007/978-3-030-38463-0_10"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ijospl.org/index.php/ijospl/article/download/10/3" TargetMode="External"/><Relationship Id="rId23" Type="http://schemas.openxmlformats.org/officeDocument/2006/relationships/hyperlink" Target="https://theartsjournal.org/index.php/site/article/download/1582/722" TargetMode="External"/><Relationship Id="rId28" Type="http://schemas.openxmlformats.org/officeDocument/2006/relationships/hyperlink" Target="https://www.sciencedirect.com/science/article/pii/S1048984318309317" TargetMode="External"/><Relationship Id="rId36" Type="http://schemas.openxmlformats.org/officeDocument/2006/relationships/hyperlink" Target="https://link.springer.com/article/10.1007/s40889-019-00075-x" TargetMode="External"/><Relationship Id="rId10" Type="http://schemas.openxmlformats.org/officeDocument/2006/relationships/image" Target="media/image3.png"/><Relationship Id="rId19" Type="http://schemas.openxmlformats.org/officeDocument/2006/relationships/hyperlink" Target="https://www.emerald.com/insight/content/doi/10.1108/LODJ-02-2019-0089/full/html" TargetMode="External"/><Relationship Id="rId31" Type="http://schemas.openxmlformats.org/officeDocument/2006/relationships/hyperlink" Target="https://ojs.ukrlogos.in.ua/index.php/interconf/article/view/1642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2254-9625/11/3/48/pdf" TargetMode="External"/><Relationship Id="rId22" Type="http://schemas.openxmlformats.org/officeDocument/2006/relationships/hyperlink" Target="https://theartsjournal.org/index.php/site/article/download/1582/722" TargetMode="External"/><Relationship Id="rId27" Type="http://schemas.openxmlformats.org/officeDocument/2006/relationships/hyperlink" Target="https://philosopheducation.com/index.php/philed/article/download/761/660" TargetMode="External"/><Relationship Id="rId30" Type="http://schemas.openxmlformats.org/officeDocument/2006/relationships/hyperlink" Target="https://ojs.ukrlogos.in.ua/index.php/interconf/article/view/16429" TargetMode="External"/><Relationship Id="rId35" Type="http://schemas.openxmlformats.org/officeDocument/2006/relationships/hyperlink" Target="https://link.springer.com/article/10.1007/s40889-019-00075-x"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jurnaljam.ub.ac.id/index.php/jam/article/download/1956/1468" TargetMode="External"/><Relationship Id="rId17" Type="http://schemas.openxmlformats.org/officeDocument/2006/relationships/hyperlink" Target="https://www.emerald.com/insight/content/doi/10.1108/JOCM-12-2018-0368/full/html" TargetMode="External"/><Relationship Id="rId25" Type="http://schemas.openxmlformats.org/officeDocument/2006/relationships/hyperlink" Target="https://nru.uncst.go.ug/bitstream/handle/123456789/4528/Leadership%20styles%2C%20job%20satisfaction%20and%20organizational%20commitment%20among%20academic%20staff%20in%20public%20universities.pdf?sequence=1&amp;isAllowed=y" TargetMode="External"/><Relationship Id="rId33" Type="http://schemas.openxmlformats.org/officeDocument/2006/relationships/hyperlink" Target="https://www.researchgate.net/profile/Ratih-Christiana/publication/341526728_THE_VISIONARY_LEADERSHIP_STRATEGY_IN_ADVANCING_EDUCATIONAL_INSTITUTIONS/links/5ec5b04c458515626cbbe551/THE-VISIONARY-LEADERSHIP-STRATEGY-IN-ADVANCING-EDUCATIONAL-INSTITUTIONS.pdf" TargetMode="External"/><Relationship Id="rId38" Type="http://schemas.openxmlformats.org/officeDocument/2006/relationships/hyperlink" Target="https://link.springer.com/chapter/10.1007/978-3-030-38463-0_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6649C7-72DB-4CC2-9B70-155ADC22D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22</Pages>
  <Words>6590</Words>
  <Characters>37563</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Salceanu</cp:lastModifiedBy>
  <cp:revision>36</cp:revision>
  <dcterms:created xsi:type="dcterms:W3CDTF">2023-08-09T08:13:00Z</dcterms:created>
  <dcterms:modified xsi:type="dcterms:W3CDTF">2023-08-18T09:39:00Z</dcterms:modified>
</cp:coreProperties>
</file>