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800" w:type="dxa"/>
        <w:tblLook w:val="04A0" w:firstRow="1" w:lastRow="0" w:firstColumn="1" w:lastColumn="0" w:noHBand="0" w:noVBand="1"/>
      </w:tblPr>
      <w:tblGrid>
        <w:gridCol w:w="3920"/>
        <w:gridCol w:w="1900"/>
        <w:gridCol w:w="1660"/>
        <w:gridCol w:w="1660"/>
        <w:gridCol w:w="1660"/>
      </w:tblGrid>
      <w:tr w:rsidR="005B31B3" w:rsidRPr="005B31B3" w14:paraId="4FD36798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988E3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540AF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8F59B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15064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5EBCA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1E7D0D1D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A096F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8D1A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F9D8D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C18AB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B2811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29535E2C" w14:textId="77777777" w:rsidTr="005B31B3">
        <w:trPr>
          <w:trHeight w:val="375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CCB7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60AA3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9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9305D4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Financial Management Assignment 01</w:t>
            </w:r>
          </w:p>
        </w:tc>
      </w:tr>
      <w:tr w:rsidR="005B31B3" w:rsidRPr="005B31B3" w14:paraId="1B137A47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094BF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770A0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8931A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0125A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CF298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1CDF6C4B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6AD17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B272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9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97D7A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Student </w:t>
            </w:r>
            <w:proofErr w:type="gramStart"/>
            <w:r w:rsidRPr="005B31B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name :</w:t>
            </w:r>
            <w:proofErr w:type="gramEnd"/>
            <w:r w:rsidRPr="005B31B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</w:t>
            </w:r>
            <w:proofErr w:type="spellStart"/>
            <w:r w:rsidRPr="005B31B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Monuar</w:t>
            </w:r>
            <w:proofErr w:type="spellEnd"/>
            <w:r w:rsidRPr="005B31B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Hussain Moni</w:t>
            </w:r>
          </w:p>
        </w:tc>
      </w:tr>
      <w:tr w:rsidR="005B31B3" w:rsidRPr="005B31B3" w14:paraId="01A0AF9E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A2AD9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5AAA1D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CE7DC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7CE2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C3882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0D8E9AD9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DF274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B0C81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B9754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Student Number:  1818185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D9473C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5B31B3" w:rsidRPr="005B31B3" w14:paraId="4898C266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7265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6913B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E2BB2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F2C6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722A4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0CEE2759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668E3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A6837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CBB1B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12CC5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5A45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4AAF5B50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684C5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22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55243" w14:textId="41FD0EE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Financial Management </w:t>
            </w: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assignment</w:t>
            </w:r>
            <w:bookmarkStart w:id="0" w:name="_GoBack"/>
            <w:bookmarkEnd w:id="0"/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1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1B811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5B31B3" w:rsidRPr="005B31B3" w14:paraId="3E18D308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EDE8F" w14:textId="4DAA12C8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Profit </w:t>
            </w: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budget</w:t>
            </w: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CED44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710F7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27D3D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B7F20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236021A6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49CAB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B1FE5" w14:textId="77777777" w:rsidR="005B31B3" w:rsidRPr="005B31B3" w:rsidRDefault="005B31B3" w:rsidP="005B31B3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£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34A85" w14:textId="77777777" w:rsidR="005B31B3" w:rsidRPr="005B31B3" w:rsidRDefault="005B31B3" w:rsidP="005B31B3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2E77E0" w14:textId="77777777" w:rsidR="005B31B3" w:rsidRPr="005B31B3" w:rsidRDefault="005B31B3" w:rsidP="005B31B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9C8FB" w14:textId="77777777" w:rsidR="005B31B3" w:rsidRPr="005B31B3" w:rsidRDefault="005B31B3" w:rsidP="005B31B3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£</w:t>
            </w:r>
          </w:p>
        </w:tc>
      </w:tr>
      <w:tr w:rsidR="005B31B3" w:rsidRPr="005B31B3" w14:paraId="7364F4FA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79653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Sales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4ED0C1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B7DD0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67E84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36303B6F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247,200</w:t>
            </w:r>
          </w:p>
        </w:tc>
      </w:tr>
      <w:tr w:rsidR="005B31B3" w:rsidRPr="005B31B3" w14:paraId="55424762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170AFE" w14:textId="4EFC6B2B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Opening</w:t>
            </w: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 xml:space="preserve"> inventory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D629B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FF0000"/>
                <w:lang w:eastAsia="en-GB"/>
              </w:rPr>
              <w:t>105,500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C8DDB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AE838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B8821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22B24044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AB95BEE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Closing inventory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408B7CA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FF0000"/>
                <w:lang w:eastAsia="en-GB"/>
              </w:rPr>
              <w:t>49,000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7FA3AA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67E1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FD6DA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09A96840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5826BA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Cost of sales: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285FC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AFB4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68777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47F7D4BE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56,500</w:t>
            </w:r>
          </w:p>
        </w:tc>
      </w:tr>
      <w:tr w:rsidR="005B31B3" w:rsidRPr="005B31B3" w14:paraId="7D4703DF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10FF4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Gross profit: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DE008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844F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A51BC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8EA9DB"/>
            <w:noWrap/>
            <w:vAlign w:val="bottom"/>
            <w:hideMark/>
          </w:tcPr>
          <w:p w14:paraId="6ECE595C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190,700</w:t>
            </w:r>
          </w:p>
        </w:tc>
      </w:tr>
      <w:tr w:rsidR="005B31B3" w:rsidRPr="005B31B3" w14:paraId="0D446BEA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6C801E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Room sale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BCD59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1AFFD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962E3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A9D08E"/>
            <w:noWrap/>
            <w:vAlign w:val="bottom"/>
            <w:hideMark/>
          </w:tcPr>
          <w:p w14:paraId="1D638079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867,000</w:t>
            </w:r>
          </w:p>
        </w:tc>
      </w:tr>
      <w:tr w:rsidR="005B31B3" w:rsidRPr="005B31B3" w14:paraId="0FE89E4C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CAE34" w14:textId="369AFC83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proofErr w:type="spellStart"/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Com</w:t>
            </w:r>
            <w:r>
              <w:rPr>
                <w:rFonts w:ascii="Arial" w:eastAsia="Times New Roman" w:hAnsi="Arial" w:cs="Arial"/>
                <w:color w:val="000000"/>
                <w:lang w:eastAsia="en-GB"/>
              </w:rPr>
              <w:t>i</w:t>
            </w: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tion</w:t>
            </w:r>
            <w:proofErr w:type="spellEnd"/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3AB39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C9B98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A1A0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A9D08E"/>
            <w:noWrap/>
            <w:vAlign w:val="bottom"/>
            <w:hideMark/>
          </w:tcPr>
          <w:p w14:paraId="6CA4F8C5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165</w:t>
            </w:r>
          </w:p>
        </w:tc>
      </w:tr>
      <w:tr w:rsidR="005B31B3" w:rsidRPr="005B31B3" w14:paraId="1B714775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D7F7B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Rent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08287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C3DA7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5E384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A9D08E"/>
            <w:noWrap/>
            <w:vAlign w:val="bottom"/>
            <w:hideMark/>
          </w:tcPr>
          <w:p w14:paraId="34863378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5,700</w:t>
            </w:r>
          </w:p>
        </w:tc>
      </w:tr>
      <w:tr w:rsidR="005B31B3" w:rsidRPr="005B31B3" w14:paraId="4FF813D6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CF0435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 income: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141A5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008FF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5DF01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57C8DDF6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1,063,565</w:t>
            </w:r>
          </w:p>
        </w:tc>
      </w:tr>
      <w:tr w:rsidR="005B31B3" w:rsidRPr="005B31B3" w14:paraId="4D481617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1DE10A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Expenses: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F36D7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7B9D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1178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FF573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14C25CAC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45DF9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New Van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60FB2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25,000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4EB45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2741B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D18EE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6A1B0EB1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9EFC6" w14:textId="01A2CBDB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 xml:space="preserve">New Branded </w:t>
            </w: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Beddings</w:t>
            </w: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206F1A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700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2E8C6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B8D3D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3A5C3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39C41AF2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F88E0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 xml:space="preserve">Kettle set 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2B46C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1,500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04BCF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8FD00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E9057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14813BE0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A7860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Depreciation for new Van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8D922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1,667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EDA86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2131C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3D723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7519C241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E2B1E7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 xml:space="preserve">Depreciation for   </w:t>
            </w:r>
            <w:proofErr w:type="gramStart"/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mini bus</w:t>
            </w:r>
            <w:proofErr w:type="gramEnd"/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FC73A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2,000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AF3E2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AE99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FFA1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796084FF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E3484" w14:textId="286DB14F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Laundry</w:t>
            </w: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 xml:space="preserve"> Service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1A45E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37,500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B59BA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E1B8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22AD5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23E24BD2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B12CA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Printing and stationary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C9571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12,900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ADE385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E4C7E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95C30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5EBA0498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37B79" w14:textId="644C4BEB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 xml:space="preserve">The </w:t>
            </w: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complimentary</w:t>
            </w: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room toiletries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4B609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23,000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85262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D4EA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EEFFF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13AFD03B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F17E8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Free room beverage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4ED34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12,000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CE07F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D44AC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060D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3CD68360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41CC8" w14:textId="2E4F9AC0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Weekly</w:t>
            </w: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Wages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10B16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279,978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30A15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69F38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70E2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027EE5DE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ABCF0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monthly salaries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F0C77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110,000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E23CB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01889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2A07ED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0A5C2F9A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53629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Complimentary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BABCC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24,000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A86FA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5904CE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A2076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2D642048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9AED88" w14:textId="2C61D2CC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Lighting and heating </w:t>
            </w: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Quarterly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9731EF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27,500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341CA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FC369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89BF7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28AD3960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743EB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Business rate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357F70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16,250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6C945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445740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3FD67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3E8FDF5D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EF35D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B084E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60,000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A8A27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2D0A3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AC837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7CF164C7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78D684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A56BA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210,000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6DF011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9F957F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6CA08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5B760BB9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41842" w14:textId="2AA85D5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Motor </w:t>
            </w: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vehicle</w:t>
            </w: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expenses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38075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6,000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3D23B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151772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14D7B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442816E3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CA035" w14:textId="77777777" w:rsidR="005B31B3" w:rsidRPr="005B31B3" w:rsidRDefault="005B31B3" w:rsidP="005B31B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31B3">
              <w:rPr>
                <w:rFonts w:ascii="Calibri" w:eastAsia="Times New Roman" w:hAnsi="Calibri" w:cs="Calibri"/>
                <w:color w:val="000000"/>
                <w:lang w:eastAsia="en-GB"/>
              </w:rPr>
              <w:t>General maintenance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AFB0E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FF0000"/>
                <w:lang w:eastAsia="en-GB"/>
              </w:rPr>
              <w:t>30,000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E0DD9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5F56E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54E42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B31B3" w:rsidRPr="005B31B3" w14:paraId="6004F7E1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2E54B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35E7C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ECBEFF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681187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D966"/>
            <w:noWrap/>
            <w:vAlign w:val="bottom"/>
            <w:hideMark/>
          </w:tcPr>
          <w:p w14:paraId="06756088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879,995</w:t>
            </w:r>
          </w:p>
        </w:tc>
      </w:tr>
      <w:tr w:rsidR="005B31B3" w:rsidRPr="005B31B3" w14:paraId="1FEE987F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64E9A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Net profit: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C2237F2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7C91C21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948CFF7" w14:textId="77777777" w:rsidR="005B31B3" w:rsidRPr="005B31B3" w:rsidRDefault="005B31B3" w:rsidP="005B31B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5B9BD5"/>
            <w:noWrap/>
            <w:vAlign w:val="bottom"/>
            <w:hideMark/>
          </w:tcPr>
          <w:p w14:paraId="095F167E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B31B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183,570</w:t>
            </w:r>
          </w:p>
        </w:tc>
      </w:tr>
      <w:tr w:rsidR="005B31B3" w:rsidRPr="005B31B3" w14:paraId="49AFF44F" w14:textId="77777777" w:rsidTr="005B31B3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5D06DF" w14:textId="77777777" w:rsidR="005B31B3" w:rsidRPr="005B31B3" w:rsidRDefault="005B31B3" w:rsidP="005B31B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DD5E78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7E0A0C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429C8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D392B5" w14:textId="77777777" w:rsidR="005B31B3" w:rsidRPr="005B31B3" w:rsidRDefault="005B31B3" w:rsidP="005B31B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698D2018" w14:textId="77777777" w:rsidR="00043187" w:rsidRDefault="00D8791A"/>
    <w:sectPr w:rsidR="00043187" w:rsidSect="005B31B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1B3"/>
    <w:rsid w:val="000A0574"/>
    <w:rsid w:val="005B31B3"/>
    <w:rsid w:val="00A25E7D"/>
    <w:rsid w:val="00D87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323EA"/>
  <w15:chartTrackingRefBased/>
  <w15:docId w15:val="{BE2F4778-01D6-42E4-8CAD-BEE3BC4D4E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32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153</Words>
  <Characters>874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ali</dc:creator>
  <cp:keywords/>
  <dc:description/>
  <cp:lastModifiedBy>mohammad ali</cp:lastModifiedBy>
  <cp:revision>1</cp:revision>
  <dcterms:created xsi:type="dcterms:W3CDTF">2020-02-27T20:37:00Z</dcterms:created>
  <dcterms:modified xsi:type="dcterms:W3CDTF">2020-02-27T20:54:00Z</dcterms:modified>
</cp:coreProperties>
</file>