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9BC16" w14:textId="4A2854B9" w:rsidR="002E1FFD" w:rsidRPr="00AE4EC9" w:rsidRDefault="002E1FFD" w:rsidP="002E1FFD">
      <w:r w:rsidRPr="00AE4EC9">
        <w:t xml:space="preserve">This asynchronous task is designed to help you develop an informed understanding of how Artificial intelligence is being used in education. You will engage with two short readings and reflect critically on both the opportunities and challenges that AI presents for teaching and learning in Primary, secondary, higher and further education. </w:t>
      </w:r>
    </w:p>
    <w:p w14:paraId="7CD849B0" w14:textId="2ABC13FD" w:rsidR="002E1FFD" w:rsidRPr="00AE4EC9" w:rsidRDefault="002E1FFD" w:rsidP="002E1FFD">
      <w:pPr>
        <w:rPr>
          <w:b/>
          <w:bCs/>
        </w:rPr>
      </w:pPr>
      <w:r w:rsidRPr="00AE4EC9">
        <w:rPr>
          <w:b/>
          <w:bCs/>
          <w:u w:val="single"/>
        </w:rPr>
        <w:t>Task one:</w:t>
      </w:r>
      <w:r w:rsidRPr="00AE4EC9">
        <w:rPr>
          <w:b/>
          <w:bCs/>
        </w:rPr>
        <w:t xml:space="preserve"> Read one resource that explains how AI is currently used in education (Feel free to do additional research):  </w:t>
      </w:r>
    </w:p>
    <w:tbl>
      <w:tblPr>
        <w:tblStyle w:val="TableGrid"/>
        <w:tblW w:w="0" w:type="auto"/>
        <w:tblLook w:val="04A0" w:firstRow="1" w:lastRow="0" w:firstColumn="1" w:lastColumn="0" w:noHBand="0" w:noVBand="1"/>
      </w:tblPr>
      <w:tblGrid>
        <w:gridCol w:w="4508"/>
        <w:gridCol w:w="4508"/>
      </w:tblGrid>
      <w:tr w:rsidR="002E1FFD" w:rsidRPr="00AE4EC9" w14:paraId="3D0016A5" w14:textId="77777777" w:rsidTr="002E1FFD">
        <w:tc>
          <w:tcPr>
            <w:tcW w:w="4508" w:type="dxa"/>
          </w:tcPr>
          <w:p w14:paraId="69FAF574" w14:textId="18738316" w:rsidR="002E1FFD" w:rsidRPr="00AE4EC9" w:rsidRDefault="002E1FFD" w:rsidP="002E1FFD">
            <w:r w:rsidRPr="00AE4EC9">
              <w:t>UNESCO</w:t>
            </w:r>
          </w:p>
        </w:tc>
        <w:tc>
          <w:tcPr>
            <w:tcW w:w="4508" w:type="dxa"/>
          </w:tcPr>
          <w:p w14:paraId="607631CC" w14:textId="77777777" w:rsidR="002E1FFD" w:rsidRPr="00AE4EC9" w:rsidRDefault="002E1FFD" w:rsidP="002E1FFD">
            <w:hyperlink r:id="rId4" w:history="1">
              <w:r w:rsidRPr="00AE4EC9">
                <w:rPr>
                  <w:rStyle w:val="Hyperlink"/>
                </w:rPr>
                <w:t>https://www.unesco.org/en/digital-education/artificial-intelligence</w:t>
              </w:r>
            </w:hyperlink>
            <w:r w:rsidRPr="00AE4EC9">
              <w:t xml:space="preserve">. </w:t>
            </w:r>
          </w:p>
          <w:p w14:paraId="5BA751F5" w14:textId="77777777" w:rsidR="002E1FFD" w:rsidRPr="00AE4EC9" w:rsidRDefault="002E1FFD" w:rsidP="002E1FFD"/>
        </w:tc>
      </w:tr>
      <w:tr w:rsidR="002E1FFD" w:rsidRPr="00AE4EC9" w14:paraId="2231A3F0" w14:textId="77777777" w:rsidTr="002E1FFD">
        <w:tc>
          <w:tcPr>
            <w:tcW w:w="4508" w:type="dxa"/>
          </w:tcPr>
          <w:p w14:paraId="47718E55" w14:textId="5F1D3B6C" w:rsidR="002E1FFD" w:rsidRPr="00AE4EC9" w:rsidRDefault="002E1FFD" w:rsidP="002E1FFD">
            <w:proofErr w:type="spellStart"/>
            <w:r w:rsidRPr="00AE4EC9">
              <w:t>TeachThought</w:t>
            </w:r>
            <w:proofErr w:type="spellEnd"/>
          </w:p>
        </w:tc>
        <w:tc>
          <w:tcPr>
            <w:tcW w:w="4508" w:type="dxa"/>
          </w:tcPr>
          <w:p w14:paraId="6A6E3D46" w14:textId="7BCE9ACC" w:rsidR="002E1FFD" w:rsidRPr="00AE4EC9" w:rsidRDefault="002E1FFD" w:rsidP="002E1FFD">
            <w:r w:rsidRPr="00AE4EC9">
              <w:t xml:space="preserve">: </w:t>
            </w:r>
            <w:hyperlink r:id="rId5" w:history="1">
              <w:r w:rsidRPr="00AE4EC9">
                <w:rPr>
                  <w:rStyle w:val="Hyperlink"/>
                </w:rPr>
                <w:t>https://www.teachthought.com/artificial-intelligence-in-education/</w:t>
              </w:r>
            </w:hyperlink>
            <w:r w:rsidRPr="00AE4EC9">
              <w:t xml:space="preserve"> </w:t>
            </w:r>
          </w:p>
        </w:tc>
      </w:tr>
      <w:tr w:rsidR="002E1FFD" w:rsidRPr="00AE4EC9" w14:paraId="441EC577" w14:textId="77777777" w:rsidTr="002E1FFD">
        <w:tc>
          <w:tcPr>
            <w:tcW w:w="4508" w:type="dxa"/>
          </w:tcPr>
          <w:p w14:paraId="656AEB2D" w14:textId="546D73F2" w:rsidR="002E1FFD" w:rsidRPr="00AE4EC9" w:rsidRDefault="002E1FFD" w:rsidP="002E1FFD">
            <w:r w:rsidRPr="00AE4EC9">
              <w:t>OECD</w:t>
            </w:r>
          </w:p>
        </w:tc>
        <w:tc>
          <w:tcPr>
            <w:tcW w:w="4508" w:type="dxa"/>
          </w:tcPr>
          <w:p w14:paraId="51CD1801" w14:textId="03716E22" w:rsidR="002E1FFD" w:rsidRPr="00AE4EC9" w:rsidRDefault="002E1FFD" w:rsidP="002E1FFD">
            <w:hyperlink r:id="rId6" w:history="1">
              <w:r w:rsidRPr="00AE4EC9">
                <w:rPr>
                  <w:rStyle w:val="Hyperlink"/>
                </w:rPr>
                <w:t>https://www.oecd.org/en/topics/artificial-intelligence-and-education-and-skills.html</w:t>
              </w:r>
            </w:hyperlink>
            <w:r w:rsidRPr="00AE4EC9">
              <w:t xml:space="preserve">. </w:t>
            </w:r>
          </w:p>
        </w:tc>
      </w:tr>
    </w:tbl>
    <w:p w14:paraId="1C5A9ADA" w14:textId="77777777" w:rsidR="002E1FFD" w:rsidRPr="00AE4EC9" w:rsidRDefault="002E1FFD" w:rsidP="002E1FFD"/>
    <w:p w14:paraId="3336907D" w14:textId="07FDCA3A" w:rsidR="002E1FFD" w:rsidRPr="00AE4EC9" w:rsidRDefault="002E1FFD" w:rsidP="002E1FFD">
      <w:r w:rsidRPr="00AE4EC9">
        <w:t xml:space="preserve">While reading and looking through information, consider: </w:t>
      </w:r>
    </w:p>
    <w:p w14:paraId="78F6BC99" w14:textId="53C2115B" w:rsidR="002E1FFD" w:rsidRPr="00AE4EC9" w:rsidRDefault="002E1FFD" w:rsidP="002E1FFD">
      <w:r w:rsidRPr="00AE4EC9">
        <w:t xml:space="preserve">What is AI in simple terms? </w:t>
      </w:r>
    </w:p>
    <w:p w14:paraId="1F1680B5" w14:textId="200080AC" w:rsidR="002E1FFD" w:rsidRPr="00AE4EC9" w:rsidRDefault="002E1FFD" w:rsidP="002E1FFD">
      <w:r w:rsidRPr="00AE4EC9">
        <w:t xml:space="preserve">How is AI used to support learners? </w:t>
      </w:r>
    </w:p>
    <w:p w14:paraId="6A99FE3F" w14:textId="4E550294" w:rsidR="002E1FFD" w:rsidRPr="00AE4EC9" w:rsidRDefault="002E1FFD" w:rsidP="002E1FFD">
      <w:r w:rsidRPr="00AE4EC9">
        <w:t xml:space="preserve">How does AI support teachers? </w:t>
      </w:r>
    </w:p>
    <w:p w14:paraId="191646BF" w14:textId="7F951C30" w:rsidR="002E1FFD" w:rsidRPr="00AE4EC9" w:rsidRDefault="002E1FFD" w:rsidP="002E1FFD">
      <w:r w:rsidRPr="00AE4EC9">
        <w:t xml:space="preserve">In less </w:t>
      </w:r>
      <w:r w:rsidR="00AE4EC9" w:rsidRPr="00AE4EC9">
        <w:t>than</w:t>
      </w:r>
      <w:r w:rsidRPr="00AE4EC9">
        <w:t xml:space="preserve"> 150 words, </w:t>
      </w:r>
      <w:r w:rsidR="00AE4EC9" w:rsidRPr="00AE4EC9">
        <w:t>summarize</w:t>
      </w:r>
      <w:r w:rsidRPr="00AE4EC9">
        <w:t xml:space="preserve"> two ways in w</w:t>
      </w:r>
      <w:r w:rsidR="00AE4EC9" w:rsidRPr="00AE4EC9">
        <w:t xml:space="preserve">hich AI is currently used in education and explain how they support teaching or learning. </w:t>
      </w:r>
    </w:p>
    <w:p w14:paraId="0E3A16F9" w14:textId="77777777" w:rsidR="00AE4EC9" w:rsidRDefault="00AE4EC9" w:rsidP="002E1FFD">
      <w:pPr>
        <w:rPr>
          <w:b/>
          <w:bCs/>
        </w:rPr>
      </w:pPr>
    </w:p>
    <w:p w14:paraId="601D05B4" w14:textId="77777777" w:rsidR="00AE4EC9" w:rsidRDefault="00AE4EC9" w:rsidP="002E1FFD">
      <w:pPr>
        <w:rPr>
          <w:b/>
          <w:bCs/>
        </w:rPr>
      </w:pPr>
    </w:p>
    <w:p w14:paraId="235885C4" w14:textId="495DCD9D" w:rsidR="00AE4EC9" w:rsidRPr="00AE4EC9" w:rsidRDefault="00AE4EC9" w:rsidP="002E1FFD">
      <w:pPr>
        <w:rPr>
          <w:b/>
          <w:bCs/>
        </w:rPr>
      </w:pPr>
      <w:r w:rsidRPr="00AE4EC9">
        <w:rPr>
          <w:b/>
          <w:bCs/>
        </w:rPr>
        <w:t>Task</w:t>
      </w:r>
      <w:r>
        <w:rPr>
          <w:b/>
          <w:bCs/>
        </w:rPr>
        <w:t xml:space="preserve"> Two</w:t>
      </w:r>
      <w:r w:rsidRPr="00AE4EC9">
        <w:rPr>
          <w:b/>
          <w:bCs/>
        </w:rPr>
        <w:t xml:space="preserve">: Read one resource that discusses concerns or ethical issues surrounding AI in education. </w:t>
      </w:r>
    </w:p>
    <w:tbl>
      <w:tblPr>
        <w:tblStyle w:val="TableGrid"/>
        <w:tblW w:w="0" w:type="auto"/>
        <w:tblLook w:val="04A0" w:firstRow="1" w:lastRow="0" w:firstColumn="1" w:lastColumn="0" w:noHBand="0" w:noVBand="1"/>
      </w:tblPr>
      <w:tblGrid>
        <w:gridCol w:w="2337"/>
        <w:gridCol w:w="6679"/>
      </w:tblGrid>
      <w:tr w:rsidR="00AE4EC9" w14:paraId="0E86FD4F" w14:textId="77777777" w:rsidTr="00AE4EC9">
        <w:tc>
          <w:tcPr>
            <w:tcW w:w="4508" w:type="dxa"/>
          </w:tcPr>
          <w:p w14:paraId="4719AB10" w14:textId="0892A166" w:rsidR="00AE4EC9" w:rsidRDefault="00AE4EC9" w:rsidP="002E1FFD">
            <w:r>
              <w:t xml:space="preserve">Jisc: Artificial Intelligence in Education </w:t>
            </w:r>
          </w:p>
        </w:tc>
        <w:tc>
          <w:tcPr>
            <w:tcW w:w="4508" w:type="dxa"/>
          </w:tcPr>
          <w:p w14:paraId="3EC45F40" w14:textId="7C0C259A" w:rsidR="00AE4EC9" w:rsidRDefault="00AE4EC9" w:rsidP="002E1FFD">
            <w:hyperlink r:id="rId7" w:history="1">
              <w:r w:rsidRPr="007E4233">
                <w:rPr>
                  <w:rStyle w:val="Hyperlink"/>
                </w:rPr>
                <w:t>https://www.jisc.ac.uk/search?q=ethics</w:t>
              </w:r>
            </w:hyperlink>
            <w:r>
              <w:t xml:space="preserve">. </w:t>
            </w:r>
          </w:p>
        </w:tc>
      </w:tr>
      <w:tr w:rsidR="00AE4EC9" w14:paraId="662180FD" w14:textId="77777777" w:rsidTr="00AE4EC9">
        <w:tc>
          <w:tcPr>
            <w:tcW w:w="4508" w:type="dxa"/>
          </w:tcPr>
          <w:p w14:paraId="6BB0781E" w14:textId="16F47505" w:rsidR="00AE4EC9" w:rsidRDefault="00AE4EC9" w:rsidP="002E1FFD">
            <w:r>
              <w:t xml:space="preserve">The guardian: AI and Schools </w:t>
            </w:r>
          </w:p>
        </w:tc>
        <w:tc>
          <w:tcPr>
            <w:tcW w:w="4508" w:type="dxa"/>
          </w:tcPr>
          <w:p w14:paraId="6BFD0E7B" w14:textId="0125CF2D" w:rsidR="00AE4EC9" w:rsidRDefault="00AE4EC9" w:rsidP="002E1FFD">
            <w:hyperlink r:id="rId8" w:history="1">
              <w:r w:rsidRPr="007E4233">
                <w:rPr>
                  <w:rStyle w:val="Hyperlink"/>
                </w:rPr>
                <w:t>https://www.theguardian.com/technology/2025/oct/15/pupils-fear-ai-eroding-study-ability-research</w:t>
              </w:r>
            </w:hyperlink>
            <w:r>
              <w:t xml:space="preserve">. </w:t>
            </w:r>
          </w:p>
        </w:tc>
      </w:tr>
      <w:tr w:rsidR="00AE4EC9" w14:paraId="72854B61" w14:textId="77777777" w:rsidTr="00AE4EC9">
        <w:tc>
          <w:tcPr>
            <w:tcW w:w="4508" w:type="dxa"/>
          </w:tcPr>
          <w:p w14:paraId="2E5E50F0" w14:textId="43932311" w:rsidR="00AE4EC9" w:rsidRDefault="00AE4EC9" w:rsidP="002E1FFD">
            <w:r>
              <w:t xml:space="preserve">MIT Technology Review: AI and Ethics </w:t>
            </w:r>
          </w:p>
        </w:tc>
        <w:tc>
          <w:tcPr>
            <w:tcW w:w="4508" w:type="dxa"/>
          </w:tcPr>
          <w:p w14:paraId="7353D7A8" w14:textId="30853E3F" w:rsidR="00AE4EC9" w:rsidRDefault="00AE4EC9" w:rsidP="002E1FFD">
            <w:hyperlink r:id="rId9" w:history="1">
              <w:r w:rsidRPr="007E4233">
                <w:rPr>
                  <w:rStyle w:val="Hyperlink"/>
                </w:rPr>
                <w:t>https://www.technologyreview.com/magazines/the-ethics-issue/</w:t>
              </w:r>
            </w:hyperlink>
            <w:r>
              <w:t xml:space="preserve">. </w:t>
            </w:r>
          </w:p>
        </w:tc>
      </w:tr>
    </w:tbl>
    <w:p w14:paraId="0455E28C" w14:textId="77777777" w:rsidR="00AE4EC9" w:rsidRDefault="00AE4EC9" w:rsidP="002E1FFD"/>
    <w:p w14:paraId="215BFFF2" w14:textId="73F343BA" w:rsidR="00AE4EC9" w:rsidRDefault="00AE4EC9" w:rsidP="002E1FFD">
      <w:r>
        <w:t xml:space="preserve">While reading consider: </w:t>
      </w:r>
    </w:p>
    <w:p w14:paraId="29D078E3" w14:textId="7CB5F27A" w:rsidR="00AE4EC9" w:rsidRDefault="00AE4EC9" w:rsidP="002E1FFD">
      <w:r>
        <w:t xml:space="preserve">What risks does AI introduce into education? </w:t>
      </w:r>
    </w:p>
    <w:p w14:paraId="665CD44E" w14:textId="3B571F33" w:rsidR="00AE4EC9" w:rsidRDefault="00AE4EC9" w:rsidP="002E1FFD">
      <w:r>
        <w:t xml:space="preserve">How might AI affect academic honesty? </w:t>
      </w:r>
    </w:p>
    <w:p w14:paraId="215BDA42" w14:textId="01F22FAA" w:rsidR="00AE4EC9" w:rsidRDefault="00AE4EC9" w:rsidP="002E1FFD">
      <w:r>
        <w:t xml:space="preserve">What ethical concerns exist around data, bias or accuracy? </w:t>
      </w:r>
    </w:p>
    <w:p w14:paraId="09AF7620" w14:textId="0235153B" w:rsidR="00AE4EC9" w:rsidRDefault="00AE4EC9" w:rsidP="002E1FFD">
      <w:r>
        <w:t>Task:  Identify two concerns about using AI in education and explain why they matter.</w:t>
      </w:r>
    </w:p>
    <w:p w14:paraId="0574315E" w14:textId="77777777" w:rsidR="00AE4EC9" w:rsidRDefault="00AE4EC9" w:rsidP="002E1FFD"/>
    <w:p w14:paraId="0F760EC5" w14:textId="4D770DF4" w:rsidR="00AE4EC9" w:rsidRDefault="00AE4EC9" w:rsidP="002E1FFD">
      <w:r>
        <w:t>We will feedback in our first session of week 3.</w:t>
      </w:r>
    </w:p>
    <w:p w14:paraId="14F3802D" w14:textId="77777777" w:rsidR="00AE4EC9" w:rsidRDefault="00AE4EC9" w:rsidP="002E1FFD"/>
    <w:p w14:paraId="0CA95DB7" w14:textId="77777777" w:rsidR="00AE4EC9" w:rsidRPr="002E1FFD" w:rsidRDefault="00AE4EC9" w:rsidP="002E1FFD">
      <w:pPr>
        <w:rPr>
          <w:lang w:val="en-US"/>
        </w:rPr>
      </w:pPr>
    </w:p>
    <w:sectPr w:rsidR="00AE4EC9" w:rsidRPr="002E1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FFD"/>
    <w:rsid w:val="002E1FFD"/>
    <w:rsid w:val="003824E6"/>
    <w:rsid w:val="00AE4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77518"/>
  <w15:chartTrackingRefBased/>
  <w15:docId w15:val="{926DCEE8-1AEA-49DC-871A-E5ABCC89A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F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1F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F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F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F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F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F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F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F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1F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F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F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F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FFD"/>
    <w:rPr>
      <w:rFonts w:eastAsiaTheme="majorEastAsia" w:cstheme="majorBidi"/>
      <w:color w:val="272727" w:themeColor="text1" w:themeTint="D8"/>
    </w:rPr>
  </w:style>
  <w:style w:type="paragraph" w:styleId="Title">
    <w:name w:val="Title"/>
    <w:basedOn w:val="Normal"/>
    <w:next w:val="Normal"/>
    <w:link w:val="TitleChar"/>
    <w:uiPriority w:val="10"/>
    <w:qFormat/>
    <w:rsid w:val="002E1F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F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F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FFD"/>
    <w:pPr>
      <w:spacing w:before="160"/>
      <w:jc w:val="center"/>
    </w:pPr>
    <w:rPr>
      <w:i/>
      <w:iCs/>
      <w:color w:val="404040" w:themeColor="text1" w:themeTint="BF"/>
    </w:rPr>
  </w:style>
  <w:style w:type="character" w:customStyle="1" w:styleId="QuoteChar">
    <w:name w:val="Quote Char"/>
    <w:basedOn w:val="DefaultParagraphFont"/>
    <w:link w:val="Quote"/>
    <w:uiPriority w:val="29"/>
    <w:rsid w:val="002E1FFD"/>
    <w:rPr>
      <w:i/>
      <w:iCs/>
      <w:color w:val="404040" w:themeColor="text1" w:themeTint="BF"/>
    </w:rPr>
  </w:style>
  <w:style w:type="paragraph" w:styleId="ListParagraph">
    <w:name w:val="List Paragraph"/>
    <w:basedOn w:val="Normal"/>
    <w:uiPriority w:val="34"/>
    <w:qFormat/>
    <w:rsid w:val="002E1FFD"/>
    <w:pPr>
      <w:ind w:left="720"/>
      <w:contextualSpacing/>
    </w:pPr>
  </w:style>
  <w:style w:type="character" w:styleId="IntenseEmphasis">
    <w:name w:val="Intense Emphasis"/>
    <w:basedOn w:val="DefaultParagraphFont"/>
    <w:uiPriority w:val="21"/>
    <w:qFormat/>
    <w:rsid w:val="002E1FFD"/>
    <w:rPr>
      <w:i/>
      <w:iCs/>
      <w:color w:val="0F4761" w:themeColor="accent1" w:themeShade="BF"/>
    </w:rPr>
  </w:style>
  <w:style w:type="paragraph" w:styleId="IntenseQuote">
    <w:name w:val="Intense Quote"/>
    <w:basedOn w:val="Normal"/>
    <w:next w:val="Normal"/>
    <w:link w:val="IntenseQuoteChar"/>
    <w:uiPriority w:val="30"/>
    <w:qFormat/>
    <w:rsid w:val="002E1F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FFD"/>
    <w:rPr>
      <w:i/>
      <w:iCs/>
      <w:color w:val="0F4761" w:themeColor="accent1" w:themeShade="BF"/>
    </w:rPr>
  </w:style>
  <w:style w:type="character" w:styleId="IntenseReference">
    <w:name w:val="Intense Reference"/>
    <w:basedOn w:val="DefaultParagraphFont"/>
    <w:uiPriority w:val="32"/>
    <w:qFormat/>
    <w:rsid w:val="002E1FFD"/>
    <w:rPr>
      <w:b/>
      <w:bCs/>
      <w:smallCaps/>
      <w:color w:val="0F4761" w:themeColor="accent1" w:themeShade="BF"/>
      <w:spacing w:val="5"/>
    </w:rPr>
  </w:style>
  <w:style w:type="character" w:styleId="Hyperlink">
    <w:name w:val="Hyperlink"/>
    <w:basedOn w:val="DefaultParagraphFont"/>
    <w:uiPriority w:val="99"/>
    <w:unhideWhenUsed/>
    <w:rsid w:val="002E1FFD"/>
    <w:rPr>
      <w:color w:val="467886" w:themeColor="hyperlink"/>
      <w:u w:val="single"/>
    </w:rPr>
  </w:style>
  <w:style w:type="character" w:styleId="UnresolvedMention">
    <w:name w:val="Unresolved Mention"/>
    <w:basedOn w:val="DefaultParagraphFont"/>
    <w:uiPriority w:val="99"/>
    <w:semiHidden/>
    <w:unhideWhenUsed/>
    <w:rsid w:val="002E1FFD"/>
    <w:rPr>
      <w:color w:val="605E5C"/>
      <w:shd w:val="clear" w:color="auto" w:fill="E1DFDD"/>
    </w:rPr>
  </w:style>
  <w:style w:type="table" w:styleId="TableGrid">
    <w:name w:val="Table Grid"/>
    <w:basedOn w:val="TableNormal"/>
    <w:uiPriority w:val="39"/>
    <w:rsid w:val="002E1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25/oct/15/pupils-fear-ai-eroding-study-ability-research" TargetMode="External"/><Relationship Id="rId3" Type="http://schemas.openxmlformats.org/officeDocument/2006/relationships/webSettings" Target="webSettings.xml"/><Relationship Id="rId7" Type="http://schemas.openxmlformats.org/officeDocument/2006/relationships/hyperlink" Target="https://www.jisc.ac.uk/search?q=ethic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ecd.org/en/topics/artificial-intelligence-and-education-and-skills.html" TargetMode="External"/><Relationship Id="rId11" Type="http://schemas.openxmlformats.org/officeDocument/2006/relationships/theme" Target="theme/theme1.xml"/><Relationship Id="rId5" Type="http://schemas.openxmlformats.org/officeDocument/2006/relationships/hyperlink" Target="https://www.teachthought.com/artificial-intelligence-in-education/" TargetMode="External"/><Relationship Id="rId10" Type="http://schemas.openxmlformats.org/officeDocument/2006/relationships/fontTable" Target="fontTable.xml"/><Relationship Id="rId4" Type="http://schemas.openxmlformats.org/officeDocument/2006/relationships/hyperlink" Target="https://www.unesco.org/en/digital-education/artificial-intelligence" TargetMode="External"/><Relationship Id="rId9" Type="http://schemas.openxmlformats.org/officeDocument/2006/relationships/hyperlink" Target="https://www.technologyreview.com/magazines/the-ethics-iss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334</Words>
  <Characters>1908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Bailey</dc:creator>
  <cp:keywords/>
  <dc:description/>
  <cp:lastModifiedBy>Sophie Bailey</cp:lastModifiedBy>
  <cp:revision>1</cp:revision>
  <dcterms:created xsi:type="dcterms:W3CDTF">2026-01-16T16:17:00Z</dcterms:created>
  <dcterms:modified xsi:type="dcterms:W3CDTF">2026-01-16T16:37:00Z</dcterms:modified>
</cp:coreProperties>
</file>