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60F8D" w14:textId="77777777" w:rsidR="00285356" w:rsidRDefault="00285356">
      <w:pPr>
        <w:rPr>
          <w:rFonts w:ascii="Times New Roman" w:hAnsi="Times New Roman" w:cs="Times New Roman"/>
          <w:b/>
          <w:sz w:val="24"/>
          <w:szCs w:val="24"/>
        </w:rPr>
      </w:pPr>
    </w:p>
    <w:p w14:paraId="1C6F5317" w14:textId="77777777" w:rsidR="00285356" w:rsidRDefault="00285356">
      <w:pP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664851309"/>
        <w:docPartObj>
          <w:docPartGallery w:val="Table of Contents"/>
          <w:docPartUnique/>
        </w:docPartObj>
      </w:sdtPr>
      <w:sdtEndPr>
        <w:rPr>
          <w:b/>
          <w:bCs/>
          <w:noProof/>
        </w:rPr>
      </w:sdtEndPr>
      <w:sdtContent>
        <w:p w14:paraId="133A6F8B" w14:textId="77777777" w:rsidR="007E506F" w:rsidRDefault="0042690C" w:rsidP="007E506F">
          <w:pPr>
            <w:pStyle w:val="TOCHeading"/>
            <w:spacing w:line="240" w:lineRule="auto"/>
            <w:rPr>
              <w:rFonts w:ascii="Adobe Caslon Pro Bold" w:eastAsiaTheme="minorHAnsi" w:hAnsi="Adobe Caslon Pro Bold" w:cstheme="minorBidi"/>
              <w:b/>
              <w:bCs/>
              <w:color w:val="auto"/>
              <w:sz w:val="28"/>
              <w:szCs w:val="28"/>
            </w:rPr>
          </w:pPr>
          <w:r w:rsidRPr="0042690C">
            <w:rPr>
              <w:rFonts w:ascii="Adobe Caslon Pro Bold" w:eastAsiaTheme="minorHAnsi" w:hAnsi="Adobe Caslon Pro Bold" w:cstheme="minorBidi"/>
              <w:b/>
              <w:bCs/>
              <w:color w:val="auto"/>
              <w:sz w:val="28"/>
              <w:szCs w:val="28"/>
            </w:rPr>
            <w:t>Course title:</w:t>
          </w:r>
          <w:r>
            <w:rPr>
              <w:rFonts w:ascii="Adobe Caslon Pro Bold" w:eastAsiaTheme="minorHAnsi" w:hAnsi="Adobe Caslon Pro Bold" w:cstheme="minorBidi"/>
              <w:b/>
              <w:bCs/>
              <w:color w:val="auto"/>
              <w:sz w:val="28"/>
              <w:szCs w:val="28"/>
            </w:rPr>
            <w:t xml:space="preserve"> </w:t>
          </w:r>
          <w:r w:rsidRPr="0042690C">
            <w:rPr>
              <w:rFonts w:ascii="Adobe Caslon Pro Bold" w:eastAsiaTheme="minorHAnsi" w:hAnsi="Adobe Caslon Pro Bold" w:cstheme="minorBidi"/>
              <w:b/>
              <w:bCs/>
              <w:color w:val="auto"/>
              <w:sz w:val="28"/>
              <w:szCs w:val="28"/>
            </w:rPr>
            <w:t>Digital Skills and Research Methods</w:t>
          </w:r>
        </w:p>
        <w:p w14:paraId="7E389462" w14:textId="1B568E0F" w:rsidR="007E506F" w:rsidRDefault="007E506F" w:rsidP="007E506F">
          <w:pPr>
            <w:pStyle w:val="TOCHeading"/>
            <w:spacing w:line="240" w:lineRule="auto"/>
            <w:rPr>
              <w:rFonts w:ascii="Adobe Caslon Pro Bold" w:eastAsiaTheme="minorHAnsi" w:hAnsi="Adobe Caslon Pro Bold" w:cstheme="minorBidi"/>
              <w:b/>
              <w:bCs/>
              <w:color w:val="auto"/>
              <w:sz w:val="28"/>
              <w:szCs w:val="28"/>
            </w:rPr>
          </w:pPr>
          <w:r>
            <w:rPr>
              <w:rFonts w:ascii="Adobe Caslon Pro Bold" w:eastAsiaTheme="minorHAnsi" w:hAnsi="Adobe Caslon Pro Bold" w:cstheme="minorBidi"/>
              <w:b/>
              <w:bCs/>
              <w:color w:val="auto"/>
              <w:sz w:val="28"/>
              <w:szCs w:val="28"/>
            </w:rPr>
            <w:t>Course lecturer: Joy botu</w:t>
          </w:r>
        </w:p>
        <w:p w14:paraId="5D0F6A22" w14:textId="77777777" w:rsidR="007E506F" w:rsidRDefault="007E506F" w:rsidP="007E506F">
          <w:pPr>
            <w:pStyle w:val="TOCHeading"/>
            <w:spacing w:line="240" w:lineRule="auto"/>
            <w:rPr>
              <w:rFonts w:ascii="Adobe Caslon Pro Bold" w:eastAsiaTheme="minorHAnsi" w:hAnsi="Adobe Caslon Pro Bold" w:cstheme="minorBidi"/>
              <w:b/>
              <w:bCs/>
              <w:color w:val="auto"/>
              <w:sz w:val="28"/>
              <w:szCs w:val="28"/>
            </w:rPr>
          </w:pPr>
          <w:r>
            <w:rPr>
              <w:rFonts w:ascii="Adobe Caslon Pro Bold" w:eastAsiaTheme="minorHAnsi" w:hAnsi="Adobe Caslon Pro Bold" w:cstheme="minorBidi"/>
              <w:b/>
              <w:bCs/>
              <w:color w:val="auto"/>
              <w:sz w:val="28"/>
              <w:szCs w:val="28"/>
            </w:rPr>
            <w:t>University of Wales Trinity Saint David Student</w:t>
          </w:r>
        </w:p>
        <w:p w14:paraId="22DE6D9B" w14:textId="67890A55" w:rsidR="007E506F" w:rsidRDefault="007E506F" w:rsidP="007E506F">
          <w:pPr>
            <w:pStyle w:val="TOCHeading"/>
            <w:spacing w:line="240" w:lineRule="auto"/>
            <w:rPr>
              <w:rFonts w:ascii="Adobe Caslon Pro Bold" w:eastAsiaTheme="minorHAnsi" w:hAnsi="Adobe Caslon Pro Bold" w:cstheme="minorBidi"/>
              <w:b/>
              <w:bCs/>
              <w:color w:val="auto"/>
              <w:sz w:val="28"/>
              <w:szCs w:val="28"/>
            </w:rPr>
          </w:pPr>
          <w:r>
            <w:rPr>
              <w:rFonts w:ascii="Adobe Caslon Pro Bold" w:eastAsiaTheme="minorHAnsi" w:hAnsi="Adobe Caslon Pro Bold" w:cstheme="minorBidi"/>
              <w:b/>
              <w:bCs/>
              <w:color w:val="auto"/>
              <w:sz w:val="28"/>
              <w:szCs w:val="28"/>
            </w:rPr>
            <w:t xml:space="preserve"> Name: Ann Aderibole Iyabo Johnson</w:t>
          </w:r>
        </w:p>
        <w:p w14:paraId="5A0FFD1C" w14:textId="3367741E" w:rsidR="0042690C" w:rsidRPr="0042690C" w:rsidRDefault="007E506F" w:rsidP="007E506F">
          <w:pPr>
            <w:pStyle w:val="TOCHeading"/>
            <w:spacing w:line="240" w:lineRule="auto"/>
            <w:rPr>
              <w:rFonts w:ascii="Adobe Caslon Pro Bold" w:eastAsiaTheme="minorHAnsi" w:hAnsi="Adobe Caslon Pro Bold" w:cstheme="minorBidi"/>
              <w:b/>
              <w:bCs/>
              <w:color w:val="auto"/>
              <w:sz w:val="28"/>
              <w:szCs w:val="28"/>
            </w:rPr>
          </w:pPr>
          <w:r>
            <w:rPr>
              <w:rFonts w:ascii="Adobe Caslon Pro Bold" w:eastAsiaTheme="minorHAnsi" w:hAnsi="Adobe Caslon Pro Bold" w:cstheme="minorBidi"/>
              <w:b/>
              <w:bCs/>
              <w:color w:val="auto"/>
              <w:sz w:val="28"/>
              <w:szCs w:val="28"/>
            </w:rPr>
            <w:t>Student id:1907769</w:t>
          </w:r>
        </w:p>
        <w:p w14:paraId="27BA2868" w14:textId="77777777" w:rsidR="0042690C" w:rsidRPr="0042690C" w:rsidRDefault="0042690C" w:rsidP="0042690C"/>
        <w:p w14:paraId="75D35C0A" w14:textId="347158A4" w:rsidR="00053A3F" w:rsidRPr="0042690C" w:rsidRDefault="00053A3F" w:rsidP="00AF7BFC">
          <w:pPr>
            <w:pStyle w:val="TOCHeading"/>
            <w:jc w:val="center"/>
            <w:rPr>
              <w:rFonts w:ascii="Adobe Caslon Pro Bold" w:hAnsi="Adobe Caslon Pro Bold" w:cs="Times New Roman"/>
              <w:b/>
              <w:bCs/>
              <w:color w:val="auto"/>
              <w:sz w:val="28"/>
              <w:szCs w:val="28"/>
            </w:rPr>
          </w:pPr>
          <w:r w:rsidRPr="0042690C">
            <w:rPr>
              <w:rFonts w:ascii="Adobe Caslon Pro Bold" w:hAnsi="Adobe Caslon Pro Bold" w:cs="Times New Roman"/>
              <w:b/>
              <w:bCs/>
              <w:color w:val="auto"/>
              <w:sz w:val="28"/>
              <w:szCs w:val="28"/>
            </w:rPr>
            <w:t>Table of Contents</w:t>
          </w:r>
        </w:p>
        <w:p w14:paraId="487EDECC" w14:textId="77777777" w:rsidR="00053A3F" w:rsidRPr="00AF7BFC" w:rsidRDefault="00C80C5A">
          <w:pPr>
            <w:pStyle w:val="TOC2"/>
            <w:tabs>
              <w:tab w:val="left" w:pos="880"/>
              <w:tab w:val="right" w:leader="dot" w:pos="9350"/>
            </w:tabs>
            <w:rPr>
              <w:noProof/>
            </w:rPr>
          </w:pPr>
          <w:r w:rsidRPr="00AF7BFC">
            <w:fldChar w:fldCharType="begin"/>
          </w:r>
          <w:r w:rsidR="00053A3F" w:rsidRPr="00AF7BFC">
            <w:instrText xml:space="preserve"> TOC \o "1-3" \h \z \u </w:instrText>
          </w:r>
          <w:r w:rsidRPr="00AF7BFC">
            <w:fldChar w:fldCharType="separate"/>
          </w:r>
          <w:hyperlink w:anchor="_Toc38724492" w:history="1">
            <w:r w:rsidR="00053A3F" w:rsidRPr="00AF7BFC">
              <w:rPr>
                <w:rStyle w:val="Hyperlink"/>
                <w:rFonts w:ascii="Times New Roman" w:hAnsi="Times New Roman" w:cs="Times New Roman"/>
                <w:noProof/>
              </w:rPr>
              <w:t>1.0</w:t>
            </w:r>
            <w:r w:rsidR="00053A3F" w:rsidRPr="00AF7BFC">
              <w:rPr>
                <w:noProof/>
              </w:rPr>
              <w:tab/>
            </w:r>
            <w:r w:rsidR="00053A3F" w:rsidRPr="00AF7BFC">
              <w:rPr>
                <w:rStyle w:val="Hyperlink"/>
                <w:rFonts w:ascii="Times New Roman" w:hAnsi="Times New Roman" w:cs="Times New Roman"/>
                <w:noProof/>
              </w:rPr>
              <w:t>Introduction</w:t>
            </w:r>
            <w:r w:rsidR="00053A3F" w:rsidRPr="00AF7BFC">
              <w:rPr>
                <w:noProof/>
                <w:webHidden/>
              </w:rPr>
              <w:tab/>
            </w:r>
            <w:r w:rsidRPr="00AF7BFC">
              <w:rPr>
                <w:noProof/>
                <w:webHidden/>
              </w:rPr>
              <w:fldChar w:fldCharType="begin"/>
            </w:r>
            <w:r w:rsidR="00053A3F" w:rsidRPr="00AF7BFC">
              <w:rPr>
                <w:noProof/>
                <w:webHidden/>
              </w:rPr>
              <w:instrText xml:space="preserve"> PAGEREF _Toc38724492 \h </w:instrText>
            </w:r>
            <w:r w:rsidRPr="00AF7BFC">
              <w:rPr>
                <w:noProof/>
                <w:webHidden/>
              </w:rPr>
            </w:r>
            <w:r w:rsidRPr="00AF7BFC">
              <w:rPr>
                <w:noProof/>
                <w:webHidden/>
              </w:rPr>
              <w:fldChar w:fldCharType="separate"/>
            </w:r>
            <w:r w:rsidR="00053A3F" w:rsidRPr="00AF7BFC">
              <w:rPr>
                <w:noProof/>
                <w:webHidden/>
              </w:rPr>
              <w:t>2</w:t>
            </w:r>
            <w:r w:rsidRPr="00AF7BFC">
              <w:rPr>
                <w:noProof/>
                <w:webHidden/>
              </w:rPr>
              <w:fldChar w:fldCharType="end"/>
            </w:r>
          </w:hyperlink>
        </w:p>
        <w:p w14:paraId="463618FE" w14:textId="77777777" w:rsidR="00053A3F" w:rsidRPr="00AF7BFC" w:rsidRDefault="007E506F">
          <w:pPr>
            <w:pStyle w:val="TOC2"/>
            <w:tabs>
              <w:tab w:val="left" w:pos="880"/>
              <w:tab w:val="right" w:leader="dot" w:pos="9350"/>
            </w:tabs>
            <w:rPr>
              <w:noProof/>
            </w:rPr>
          </w:pPr>
          <w:hyperlink w:anchor="_Toc38724493" w:history="1">
            <w:r w:rsidR="00053A3F" w:rsidRPr="00AF7BFC">
              <w:rPr>
                <w:rStyle w:val="Hyperlink"/>
                <w:rFonts w:ascii="Times New Roman" w:hAnsi="Times New Roman" w:cs="Times New Roman"/>
                <w:noProof/>
              </w:rPr>
              <w:t>1.1</w:t>
            </w:r>
            <w:r w:rsidR="00053A3F" w:rsidRPr="00AF7BFC">
              <w:rPr>
                <w:noProof/>
              </w:rPr>
              <w:tab/>
            </w:r>
            <w:r w:rsidR="00053A3F" w:rsidRPr="00AF7BFC">
              <w:rPr>
                <w:rStyle w:val="Hyperlink"/>
                <w:rFonts w:ascii="Times New Roman" w:hAnsi="Times New Roman" w:cs="Times New Roman"/>
                <w:noProof/>
              </w:rPr>
              <w:t>Background of the Study</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_Toc38724493 \h </w:instrText>
            </w:r>
            <w:r w:rsidR="00C80C5A" w:rsidRPr="00AF7BFC">
              <w:rPr>
                <w:noProof/>
                <w:webHidden/>
              </w:rPr>
            </w:r>
            <w:r w:rsidR="00C80C5A" w:rsidRPr="00AF7BFC">
              <w:rPr>
                <w:noProof/>
                <w:webHidden/>
              </w:rPr>
              <w:fldChar w:fldCharType="separate"/>
            </w:r>
            <w:r w:rsidR="00053A3F" w:rsidRPr="00AF7BFC">
              <w:rPr>
                <w:noProof/>
                <w:webHidden/>
              </w:rPr>
              <w:t>3</w:t>
            </w:r>
            <w:r w:rsidR="00C80C5A" w:rsidRPr="00AF7BFC">
              <w:rPr>
                <w:noProof/>
                <w:webHidden/>
              </w:rPr>
              <w:fldChar w:fldCharType="end"/>
            </w:r>
          </w:hyperlink>
        </w:p>
        <w:p w14:paraId="24699CCB" w14:textId="77777777" w:rsidR="00053A3F" w:rsidRPr="00AF7BFC" w:rsidRDefault="007E506F">
          <w:pPr>
            <w:pStyle w:val="TOC2"/>
            <w:tabs>
              <w:tab w:val="left" w:pos="880"/>
              <w:tab w:val="right" w:leader="dot" w:pos="9350"/>
            </w:tabs>
            <w:rPr>
              <w:noProof/>
            </w:rPr>
          </w:pPr>
          <w:hyperlink w:anchor="_Toc38724494" w:history="1">
            <w:r w:rsidR="00053A3F" w:rsidRPr="00AF7BFC">
              <w:rPr>
                <w:rStyle w:val="Hyperlink"/>
                <w:rFonts w:ascii="Times New Roman" w:hAnsi="Times New Roman" w:cs="Times New Roman"/>
                <w:noProof/>
              </w:rPr>
              <w:t>1.2</w:t>
            </w:r>
            <w:r w:rsidR="00053A3F" w:rsidRPr="00AF7BFC">
              <w:rPr>
                <w:noProof/>
              </w:rPr>
              <w:tab/>
            </w:r>
            <w:r w:rsidR="00053A3F" w:rsidRPr="00AF7BFC">
              <w:rPr>
                <w:rStyle w:val="Hyperlink"/>
                <w:rFonts w:ascii="Times New Roman" w:hAnsi="Times New Roman" w:cs="Times New Roman"/>
                <w:noProof/>
              </w:rPr>
              <w:t>Aims and objectives</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_Toc38724494 \h </w:instrText>
            </w:r>
            <w:r w:rsidR="00C80C5A" w:rsidRPr="00AF7BFC">
              <w:rPr>
                <w:noProof/>
                <w:webHidden/>
              </w:rPr>
            </w:r>
            <w:r w:rsidR="00C80C5A" w:rsidRPr="00AF7BFC">
              <w:rPr>
                <w:noProof/>
                <w:webHidden/>
              </w:rPr>
              <w:fldChar w:fldCharType="separate"/>
            </w:r>
            <w:r w:rsidR="00053A3F" w:rsidRPr="00AF7BFC">
              <w:rPr>
                <w:noProof/>
                <w:webHidden/>
              </w:rPr>
              <w:t>4</w:t>
            </w:r>
            <w:r w:rsidR="00C80C5A" w:rsidRPr="00AF7BFC">
              <w:rPr>
                <w:noProof/>
                <w:webHidden/>
              </w:rPr>
              <w:fldChar w:fldCharType="end"/>
            </w:r>
          </w:hyperlink>
        </w:p>
        <w:p w14:paraId="02B0ED65" w14:textId="77777777" w:rsidR="00053A3F" w:rsidRPr="00AF7BFC" w:rsidRDefault="007E506F">
          <w:pPr>
            <w:pStyle w:val="TOC2"/>
            <w:tabs>
              <w:tab w:val="left" w:pos="880"/>
              <w:tab w:val="right" w:leader="dot" w:pos="9350"/>
            </w:tabs>
            <w:rPr>
              <w:noProof/>
            </w:rPr>
          </w:pPr>
          <w:hyperlink w:anchor="_Toc38724495" w:history="1">
            <w:r w:rsidR="00053A3F" w:rsidRPr="00AF7BFC">
              <w:rPr>
                <w:rStyle w:val="Hyperlink"/>
                <w:rFonts w:ascii="Times New Roman" w:hAnsi="Times New Roman" w:cs="Times New Roman"/>
                <w:noProof/>
              </w:rPr>
              <w:t>2.0</w:t>
            </w:r>
            <w:r w:rsidR="00053A3F" w:rsidRPr="00AF7BFC">
              <w:rPr>
                <w:noProof/>
              </w:rPr>
              <w:tab/>
            </w:r>
            <w:r w:rsidR="00053A3F" w:rsidRPr="00AF7BFC">
              <w:rPr>
                <w:rStyle w:val="Hyperlink"/>
                <w:rFonts w:ascii="Times New Roman" w:hAnsi="Times New Roman" w:cs="Times New Roman"/>
                <w:noProof/>
              </w:rPr>
              <w:t>Method</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_Toc38724495 \h </w:instrText>
            </w:r>
            <w:r w:rsidR="00C80C5A" w:rsidRPr="00AF7BFC">
              <w:rPr>
                <w:noProof/>
                <w:webHidden/>
              </w:rPr>
            </w:r>
            <w:r w:rsidR="00C80C5A" w:rsidRPr="00AF7BFC">
              <w:rPr>
                <w:noProof/>
                <w:webHidden/>
              </w:rPr>
              <w:fldChar w:fldCharType="separate"/>
            </w:r>
            <w:r w:rsidR="00053A3F" w:rsidRPr="00AF7BFC">
              <w:rPr>
                <w:noProof/>
                <w:webHidden/>
              </w:rPr>
              <w:t>4</w:t>
            </w:r>
            <w:r w:rsidR="00C80C5A" w:rsidRPr="00AF7BFC">
              <w:rPr>
                <w:noProof/>
                <w:webHidden/>
              </w:rPr>
              <w:fldChar w:fldCharType="end"/>
            </w:r>
          </w:hyperlink>
        </w:p>
        <w:p w14:paraId="588FE068" w14:textId="77777777" w:rsidR="00053A3F" w:rsidRPr="00AF7BFC" w:rsidRDefault="007E506F">
          <w:pPr>
            <w:pStyle w:val="TOC2"/>
            <w:tabs>
              <w:tab w:val="left" w:pos="880"/>
              <w:tab w:val="right" w:leader="dot" w:pos="9350"/>
            </w:tabs>
            <w:rPr>
              <w:noProof/>
            </w:rPr>
          </w:pPr>
          <w:hyperlink w:anchor="_Toc38724496" w:history="1">
            <w:r w:rsidR="00053A3F" w:rsidRPr="00AF7BFC">
              <w:rPr>
                <w:rStyle w:val="Hyperlink"/>
                <w:rFonts w:ascii="Times New Roman" w:hAnsi="Times New Roman" w:cs="Times New Roman"/>
                <w:noProof/>
              </w:rPr>
              <w:t>3.0</w:t>
            </w:r>
            <w:r w:rsidR="00053A3F" w:rsidRPr="00AF7BFC">
              <w:rPr>
                <w:noProof/>
              </w:rPr>
              <w:tab/>
            </w:r>
            <w:r w:rsidR="00053A3F" w:rsidRPr="00AF7BFC">
              <w:rPr>
                <w:rStyle w:val="Hyperlink"/>
                <w:rFonts w:ascii="Times New Roman" w:hAnsi="Times New Roman" w:cs="Times New Roman"/>
                <w:noProof/>
              </w:rPr>
              <w:t>Results</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_Toc38724496 \h </w:instrText>
            </w:r>
            <w:r w:rsidR="00C80C5A" w:rsidRPr="00AF7BFC">
              <w:rPr>
                <w:noProof/>
                <w:webHidden/>
              </w:rPr>
            </w:r>
            <w:r w:rsidR="00C80C5A" w:rsidRPr="00AF7BFC">
              <w:rPr>
                <w:noProof/>
                <w:webHidden/>
              </w:rPr>
              <w:fldChar w:fldCharType="separate"/>
            </w:r>
            <w:r w:rsidR="00053A3F" w:rsidRPr="00AF7BFC">
              <w:rPr>
                <w:noProof/>
                <w:webHidden/>
              </w:rPr>
              <w:t>5</w:t>
            </w:r>
            <w:r w:rsidR="00C80C5A" w:rsidRPr="00AF7BFC">
              <w:rPr>
                <w:noProof/>
                <w:webHidden/>
              </w:rPr>
              <w:fldChar w:fldCharType="end"/>
            </w:r>
          </w:hyperlink>
        </w:p>
        <w:p w14:paraId="22A0CFC6" w14:textId="77777777" w:rsidR="00053A3F" w:rsidRPr="00AF7BFC" w:rsidRDefault="007E506F">
          <w:pPr>
            <w:pStyle w:val="TOC2"/>
            <w:tabs>
              <w:tab w:val="left" w:pos="880"/>
              <w:tab w:val="right" w:leader="dot" w:pos="9350"/>
            </w:tabs>
            <w:rPr>
              <w:noProof/>
            </w:rPr>
          </w:pPr>
          <w:hyperlink w:anchor="_Toc38724497" w:history="1">
            <w:r w:rsidR="00053A3F" w:rsidRPr="00AF7BFC">
              <w:rPr>
                <w:rStyle w:val="Hyperlink"/>
                <w:rFonts w:ascii="Times New Roman" w:hAnsi="Times New Roman" w:cs="Times New Roman"/>
                <w:noProof/>
              </w:rPr>
              <w:t>4.0</w:t>
            </w:r>
            <w:r w:rsidR="00053A3F" w:rsidRPr="00AF7BFC">
              <w:rPr>
                <w:noProof/>
              </w:rPr>
              <w:tab/>
            </w:r>
            <w:r w:rsidR="00053A3F" w:rsidRPr="00AF7BFC">
              <w:rPr>
                <w:rStyle w:val="Hyperlink"/>
                <w:rFonts w:ascii="Times New Roman" w:hAnsi="Times New Roman" w:cs="Times New Roman"/>
                <w:noProof/>
              </w:rPr>
              <w:t>Discussions</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_Toc38724497 \h </w:instrText>
            </w:r>
            <w:r w:rsidR="00C80C5A" w:rsidRPr="00AF7BFC">
              <w:rPr>
                <w:noProof/>
                <w:webHidden/>
              </w:rPr>
            </w:r>
            <w:r w:rsidR="00C80C5A" w:rsidRPr="00AF7BFC">
              <w:rPr>
                <w:noProof/>
                <w:webHidden/>
              </w:rPr>
              <w:fldChar w:fldCharType="separate"/>
            </w:r>
            <w:r w:rsidR="00053A3F" w:rsidRPr="00AF7BFC">
              <w:rPr>
                <w:noProof/>
                <w:webHidden/>
              </w:rPr>
              <w:t>9</w:t>
            </w:r>
            <w:r w:rsidR="00C80C5A" w:rsidRPr="00AF7BFC">
              <w:rPr>
                <w:noProof/>
                <w:webHidden/>
              </w:rPr>
              <w:fldChar w:fldCharType="end"/>
            </w:r>
          </w:hyperlink>
        </w:p>
        <w:p w14:paraId="0E4FAF2E" w14:textId="77777777" w:rsidR="00053A3F" w:rsidRPr="00AF7BFC" w:rsidRDefault="007E506F">
          <w:pPr>
            <w:pStyle w:val="TOC2"/>
            <w:tabs>
              <w:tab w:val="left" w:pos="880"/>
              <w:tab w:val="right" w:leader="dot" w:pos="9350"/>
            </w:tabs>
            <w:rPr>
              <w:noProof/>
            </w:rPr>
          </w:pPr>
          <w:hyperlink w:anchor="_Toc38724498" w:history="1">
            <w:r w:rsidR="00053A3F" w:rsidRPr="00AF7BFC">
              <w:rPr>
                <w:rStyle w:val="Hyperlink"/>
                <w:rFonts w:ascii="Times New Roman" w:hAnsi="Times New Roman" w:cs="Times New Roman"/>
                <w:noProof/>
              </w:rPr>
              <w:t>5.0</w:t>
            </w:r>
            <w:r w:rsidR="00053A3F" w:rsidRPr="00AF7BFC">
              <w:rPr>
                <w:noProof/>
              </w:rPr>
              <w:tab/>
            </w:r>
            <w:r w:rsidR="00053A3F" w:rsidRPr="00AF7BFC">
              <w:rPr>
                <w:rStyle w:val="Hyperlink"/>
                <w:rFonts w:ascii="Times New Roman" w:hAnsi="Times New Roman" w:cs="Times New Roman"/>
                <w:noProof/>
              </w:rPr>
              <w:t>Conclusion</w:t>
            </w:r>
            <w:r w:rsidR="00053A3F" w:rsidRPr="00AF7BFC">
              <w:rPr>
                <w:noProof/>
                <w:webHidden/>
              </w:rPr>
              <w:tab/>
            </w:r>
            <w:r w:rsidR="00C80C5A" w:rsidRPr="00AF7BFC">
              <w:rPr>
                <w:noProof/>
                <w:webHidden/>
              </w:rPr>
              <w:fldChar w:fldCharType="begin"/>
            </w:r>
            <w:r w:rsidR="00053A3F" w:rsidRPr="00AF7BFC">
              <w:rPr>
                <w:noProof/>
                <w:webHidden/>
              </w:rPr>
              <w:instrText xml:space="preserve"> PAGEREF _Toc38724498 \h </w:instrText>
            </w:r>
            <w:r w:rsidR="00C80C5A" w:rsidRPr="00AF7BFC">
              <w:rPr>
                <w:noProof/>
                <w:webHidden/>
              </w:rPr>
            </w:r>
            <w:r w:rsidR="00C80C5A" w:rsidRPr="00AF7BFC">
              <w:rPr>
                <w:noProof/>
                <w:webHidden/>
              </w:rPr>
              <w:fldChar w:fldCharType="separate"/>
            </w:r>
            <w:r w:rsidR="00053A3F" w:rsidRPr="00AF7BFC">
              <w:rPr>
                <w:noProof/>
                <w:webHidden/>
              </w:rPr>
              <w:t>9</w:t>
            </w:r>
            <w:r w:rsidR="00C80C5A" w:rsidRPr="00AF7BFC">
              <w:rPr>
                <w:noProof/>
                <w:webHidden/>
              </w:rPr>
              <w:fldChar w:fldCharType="end"/>
            </w:r>
          </w:hyperlink>
        </w:p>
        <w:p w14:paraId="22003FCB" w14:textId="77777777" w:rsidR="00053A3F" w:rsidRDefault="00C80C5A">
          <w:r w:rsidRPr="00AF7BFC">
            <w:rPr>
              <w:bCs/>
              <w:noProof/>
            </w:rPr>
            <w:fldChar w:fldCharType="end"/>
          </w:r>
        </w:p>
      </w:sdtContent>
    </w:sdt>
    <w:p w14:paraId="7E9C1E8B" w14:textId="77777777" w:rsidR="00285356" w:rsidRDefault="00285356">
      <w:pPr>
        <w:rPr>
          <w:rFonts w:ascii="Times New Roman" w:hAnsi="Times New Roman" w:cs="Times New Roman"/>
          <w:b/>
          <w:sz w:val="24"/>
          <w:szCs w:val="24"/>
        </w:rPr>
      </w:pPr>
    </w:p>
    <w:p w14:paraId="464CA57E" w14:textId="77777777" w:rsidR="00285356" w:rsidRDefault="00285356">
      <w:pPr>
        <w:rPr>
          <w:rFonts w:ascii="Times New Roman" w:hAnsi="Times New Roman" w:cs="Times New Roman"/>
          <w:b/>
          <w:sz w:val="24"/>
          <w:szCs w:val="24"/>
        </w:rPr>
      </w:pPr>
    </w:p>
    <w:p w14:paraId="0575BB4D" w14:textId="77777777" w:rsidR="00285356" w:rsidRDefault="00285356">
      <w:pPr>
        <w:rPr>
          <w:rFonts w:ascii="Times New Roman" w:hAnsi="Times New Roman" w:cs="Times New Roman"/>
          <w:b/>
          <w:sz w:val="24"/>
          <w:szCs w:val="24"/>
        </w:rPr>
      </w:pPr>
    </w:p>
    <w:p w14:paraId="109F3B5D" w14:textId="77777777" w:rsidR="00285356" w:rsidRDefault="00285356">
      <w:pPr>
        <w:rPr>
          <w:rFonts w:ascii="Times New Roman" w:hAnsi="Times New Roman" w:cs="Times New Roman"/>
          <w:b/>
          <w:sz w:val="24"/>
          <w:szCs w:val="24"/>
        </w:rPr>
      </w:pPr>
    </w:p>
    <w:p w14:paraId="47B50FB7" w14:textId="77777777" w:rsidR="00A12B62" w:rsidRDefault="00A12B62">
      <w:pPr>
        <w:rPr>
          <w:rFonts w:ascii="Times New Roman" w:hAnsi="Times New Roman" w:cs="Times New Roman"/>
          <w:b/>
          <w:sz w:val="24"/>
          <w:szCs w:val="24"/>
        </w:rPr>
        <w:sectPr w:rsidR="00A12B62" w:rsidSect="00A12B62">
          <w:footerReference w:type="default" r:id="rId8"/>
          <w:pgSz w:w="12240" w:h="15840"/>
          <w:pgMar w:top="1440" w:right="1440" w:bottom="1440" w:left="1440" w:header="720" w:footer="720" w:gutter="0"/>
          <w:pgNumType w:fmt="lowerRoman" w:start="1"/>
          <w:cols w:space="720"/>
          <w:docGrid w:linePitch="360"/>
        </w:sectPr>
      </w:pPr>
    </w:p>
    <w:p w14:paraId="0828AA6A" w14:textId="77777777" w:rsidR="000C6DD3" w:rsidRPr="00053A3F" w:rsidRDefault="00957CD9" w:rsidP="00053A3F">
      <w:pPr>
        <w:pStyle w:val="Heading2"/>
        <w:spacing w:before="0" w:line="480" w:lineRule="auto"/>
        <w:jc w:val="both"/>
        <w:rPr>
          <w:rFonts w:ascii="Times New Roman" w:hAnsi="Times New Roman" w:cs="Times New Roman"/>
          <w:b/>
          <w:color w:val="auto"/>
          <w:sz w:val="24"/>
          <w:szCs w:val="24"/>
        </w:rPr>
      </w:pPr>
      <w:bookmarkStart w:id="0" w:name="_Toc38724492"/>
      <w:r w:rsidRPr="00053A3F">
        <w:rPr>
          <w:rFonts w:ascii="Times New Roman" w:hAnsi="Times New Roman" w:cs="Times New Roman"/>
          <w:b/>
          <w:color w:val="auto"/>
          <w:sz w:val="24"/>
          <w:szCs w:val="24"/>
        </w:rPr>
        <w:lastRenderedPageBreak/>
        <w:t>1.0</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Introduction</w:t>
      </w:r>
      <w:bookmarkEnd w:id="0"/>
    </w:p>
    <w:p w14:paraId="1B1E4A33" w14:textId="77777777" w:rsidR="006E6731" w:rsidRPr="00122151" w:rsidRDefault="00977ACD" w:rsidP="00122151">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 lot of studies have been carried out in the past </w:t>
      </w:r>
      <w:r w:rsidR="006C07A0">
        <w:rPr>
          <w:rFonts w:ascii="Times New Roman" w:hAnsi="Times New Roman" w:cs="Times New Roman"/>
          <w:sz w:val="24"/>
          <w:szCs w:val="24"/>
        </w:rPr>
        <w:t xml:space="preserve">to </w:t>
      </w:r>
      <w:r w:rsidR="00B72A2E">
        <w:rPr>
          <w:rFonts w:ascii="Times New Roman" w:hAnsi="Times New Roman" w:cs="Times New Roman"/>
          <w:sz w:val="24"/>
          <w:szCs w:val="24"/>
        </w:rPr>
        <w:t xml:space="preserve">investigate </w:t>
      </w:r>
      <w:r w:rsidR="00F57DD0">
        <w:rPr>
          <w:rFonts w:ascii="Times New Roman" w:hAnsi="Times New Roman" w:cs="Times New Roman"/>
          <w:sz w:val="24"/>
          <w:szCs w:val="24"/>
        </w:rPr>
        <w:t>the</w:t>
      </w:r>
      <w:r w:rsidR="006C07A0">
        <w:rPr>
          <w:rFonts w:ascii="Times New Roman" w:hAnsi="Times New Roman" w:cs="Times New Roman"/>
          <w:sz w:val="24"/>
          <w:szCs w:val="24"/>
        </w:rPr>
        <w:t xml:space="preserve"> effective</w:t>
      </w:r>
      <w:r w:rsidR="00F57DD0">
        <w:rPr>
          <w:rFonts w:ascii="Times New Roman" w:hAnsi="Times New Roman" w:cs="Times New Roman"/>
          <w:sz w:val="24"/>
          <w:szCs w:val="24"/>
        </w:rPr>
        <w:t>ness</w:t>
      </w:r>
      <w:r w:rsidR="00B72A2E">
        <w:rPr>
          <w:rFonts w:ascii="Times New Roman" w:hAnsi="Times New Roman" w:cs="Times New Roman"/>
          <w:sz w:val="24"/>
          <w:szCs w:val="24"/>
        </w:rPr>
        <w:t xml:space="preserve"> </w:t>
      </w:r>
      <w:r w:rsidR="00DE3036">
        <w:rPr>
          <w:rFonts w:ascii="Times New Roman" w:hAnsi="Times New Roman" w:cs="Times New Roman"/>
          <w:sz w:val="24"/>
          <w:szCs w:val="24"/>
        </w:rPr>
        <w:t xml:space="preserve">of </w:t>
      </w:r>
      <w:r w:rsidR="006E6731" w:rsidRPr="00122151">
        <w:rPr>
          <w:rFonts w:ascii="Times New Roman" w:hAnsi="Times New Roman" w:cs="Times New Roman"/>
          <w:sz w:val="24"/>
          <w:szCs w:val="24"/>
        </w:rPr>
        <w:t xml:space="preserve">the use of ICT in Education </w:t>
      </w:r>
      <w:r>
        <w:rPr>
          <w:rFonts w:ascii="Times New Roman" w:hAnsi="Times New Roman" w:cs="Times New Roman"/>
          <w:sz w:val="24"/>
          <w:szCs w:val="24"/>
        </w:rPr>
        <w:t xml:space="preserve">with the </w:t>
      </w:r>
      <w:r w:rsidR="006E6731" w:rsidRPr="00122151">
        <w:rPr>
          <w:rFonts w:ascii="Times New Roman" w:hAnsi="Times New Roman" w:cs="Times New Roman"/>
          <w:sz w:val="24"/>
          <w:szCs w:val="24"/>
        </w:rPr>
        <w:t xml:space="preserve">integration of Learning Management Systems (LMS). </w:t>
      </w:r>
      <w:r w:rsidR="00EB7DCF">
        <w:rPr>
          <w:rFonts w:ascii="Times New Roman" w:hAnsi="Times New Roman" w:cs="Times New Roman"/>
          <w:sz w:val="24"/>
          <w:szCs w:val="24"/>
        </w:rPr>
        <w:t>In some of these studies</w:t>
      </w:r>
      <w:r w:rsidR="006E6731" w:rsidRPr="00122151">
        <w:rPr>
          <w:rFonts w:ascii="Times New Roman" w:hAnsi="Times New Roman" w:cs="Times New Roman"/>
          <w:sz w:val="24"/>
          <w:szCs w:val="24"/>
        </w:rPr>
        <w:t xml:space="preserve">, a </w:t>
      </w:r>
      <w:r w:rsidR="00DE3036">
        <w:rPr>
          <w:rFonts w:ascii="Times New Roman" w:hAnsi="Times New Roman" w:cs="Times New Roman"/>
          <w:sz w:val="24"/>
          <w:szCs w:val="24"/>
        </w:rPr>
        <w:t>set</w:t>
      </w:r>
      <w:r w:rsidR="006E6731" w:rsidRPr="00122151">
        <w:rPr>
          <w:rFonts w:ascii="Times New Roman" w:hAnsi="Times New Roman" w:cs="Times New Roman"/>
          <w:sz w:val="24"/>
          <w:szCs w:val="24"/>
        </w:rPr>
        <w:t xml:space="preserve"> of </w:t>
      </w:r>
      <w:r w:rsidR="00DE3036">
        <w:rPr>
          <w:rFonts w:ascii="Times New Roman" w:hAnsi="Times New Roman" w:cs="Times New Roman"/>
          <w:sz w:val="24"/>
          <w:szCs w:val="24"/>
        </w:rPr>
        <w:t>critical</w:t>
      </w:r>
      <w:r w:rsidR="00B72A2E">
        <w:rPr>
          <w:rFonts w:ascii="Times New Roman" w:hAnsi="Times New Roman" w:cs="Times New Roman"/>
          <w:sz w:val="24"/>
          <w:szCs w:val="24"/>
        </w:rPr>
        <w:t xml:space="preserve"> </w:t>
      </w:r>
      <w:r w:rsidR="00DE3036">
        <w:rPr>
          <w:rFonts w:ascii="Times New Roman" w:hAnsi="Times New Roman" w:cs="Times New Roman"/>
          <w:sz w:val="24"/>
          <w:szCs w:val="24"/>
        </w:rPr>
        <w:t xml:space="preserve">issues </w:t>
      </w:r>
      <w:r w:rsidR="00EB7DCF">
        <w:rPr>
          <w:rFonts w:ascii="Times New Roman" w:hAnsi="Times New Roman" w:cs="Times New Roman"/>
          <w:sz w:val="24"/>
          <w:szCs w:val="24"/>
        </w:rPr>
        <w:t xml:space="preserve">began to </w:t>
      </w:r>
      <w:r w:rsidR="006E6731" w:rsidRPr="00122151">
        <w:rPr>
          <w:rFonts w:ascii="Times New Roman" w:hAnsi="Times New Roman" w:cs="Times New Roman"/>
          <w:sz w:val="24"/>
          <w:szCs w:val="24"/>
        </w:rPr>
        <w:t xml:space="preserve">emerge, </w:t>
      </w:r>
      <w:r w:rsidR="00F73815">
        <w:rPr>
          <w:rFonts w:ascii="Times New Roman" w:hAnsi="Times New Roman" w:cs="Times New Roman"/>
          <w:sz w:val="24"/>
          <w:szCs w:val="24"/>
        </w:rPr>
        <w:t>which</w:t>
      </w:r>
      <w:r w:rsidR="00E42D1D">
        <w:rPr>
          <w:rFonts w:ascii="Times New Roman" w:hAnsi="Times New Roman" w:cs="Times New Roman"/>
          <w:sz w:val="24"/>
          <w:szCs w:val="24"/>
        </w:rPr>
        <w:t xml:space="preserve"> are majorly </w:t>
      </w:r>
      <w:r w:rsidR="00F73815">
        <w:rPr>
          <w:rFonts w:ascii="Times New Roman" w:hAnsi="Times New Roman" w:cs="Times New Roman"/>
          <w:sz w:val="24"/>
          <w:szCs w:val="24"/>
        </w:rPr>
        <w:t>center</w:t>
      </w:r>
      <w:r w:rsidR="00B72A2E">
        <w:rPr>
          <w:rFonts w:ascii="Times New Roman" w:hAnsi="Times New Roman" w:cs="Times New Roman"/>
          <w:sz w:val="24"/>
          <w:szCs w:val="24"/>
        </w:rPr>
        <w:t>ed</w:t>
      </w:r>
      <w:r w:rsidR="00F73815">
        <w:rPr>
          <w:rFonts w:ascii="Times New Roman" w:hAnsi="Times New Roman" w:cs="Times New Roman"/>
          <w:sz w:val="24"/>
          <w:szCs w:val="24"/>
        </w:rPr>
        <w:t xml:space="preserve"> on </w:t>
      </w:r>
      <w:r w:rsidR="006E6731" w:rsidRPr="00122151">
        <w:rPr>
          <w:rFonts w:ascii="Times New Roman" w:hAnsi="Times New Roman" w:cs="Times New Roman"/>
          <w:sz w:val="24"/>
          <w:szCs w:val="24"/>
        </w:rPr>
        <w:t xml:space="preserve">the study of the </w:t>
      </w:r>
      <w:r w:rsidR="007274E2" w:rsidRPr="00122151">
        <w:rPr>
          <w:rFonts w:ascii="Times New Roman" w:hAnsi="Times New Roman" w:cs="Times New Roman"/>
          <w:sz w:val="24"/>
          <w:szCs w:val="24"/>
        </w:rPr>
        <w:t>proper</w:t>
      </w:r>
      <w:r w:rsidR="00B72A2E">
        <w:rPr>
          <w:rFonts w:ascii="Times New Roman" w:hAnsi="Times New Roman" w:cs="Times New Roman"/>
          <w:sz w:val="24"/>
          <w:szCs w:val="24"/>
        </w:rPr>
        <w:t xml:space="preserve"> </w:t>
      </w:r>
      <w:r w:rsidR="00BF344F">
        <w:rPr>
          <w:rFonts w:ascii="Times New Roman" w:hAnsi="Times New Roman" w:cs="Times New Roman"/>
          <w:sz w:val="24"/>
          <w:szCs w:val="24"/>
        </w:rPr>
        <w:t>methods of teaching and</w:t>
      </w:r>
      <w:r w:rsidR="006E6731" w:rsidRPr="00122151">
        <w:rPr>
          <w:rFonts w:ascii="Times New Roman" w:hAnsi="Times New Roman" w:cs="Times New Roman"/>
          <w:sz w:val="24"/>
          <w:szCs w:val="24"/>
        </w:rPr>
        <w:t xml:space="preserve"> the effective design </w:t>
      </w:r>
      <w:r w:rsidR="00BF344F">
        <w:rPr>
          <w:rFonts w:ascii="Times New Roman" w:hAnsi="Times New Roman" w:cs="Times New Roman"/>
          <w:sz w:val="24"/>
          <w:szCs w:val="24"/>
        </w:rPr>
        <w:t xml:space="preserve">or structuring </w:t>
      </w:r>
      <w:r w:rsidR="006E6731" w:rsidRPr="00122151">
        <w:rPr>
          <w:rFonts w:ascii="Times New Roman" w:hAnsi="Times New Roman" w:cs="Times New Roman"/>
          <w:sz w:val="24"/>
          <w:szCs w:val="24"/>
        </w:rPr>
        <w:t xml:space="preserve">of </w:t>
      </w:r>
      <w:r w:rsidR="00BF344F">
        <w:rPr>
          <w:rFonts w:ascii="Times New Roman" w:hAnsi="Times New Roman" w:cs="Times New Roman"/>
          <w:sz w:val="24"/>
          <w:szCs w:val="24"/>
        </w:rPr>
        <w:t>technological infrastructure as well as</w:t>
      </w:r>
      <w:r w:rsidR="006E6731" w:rsidRPr="00122151">
        <w:rPr>
          <w:rFonts w:ascii="Times New Roman" w:hAnsi="Times New Roman" w:cs="Times New Roman"/>
          <w:sz w:val="24"/>
          <w:szCs w:val="24"/>
        </w:rPr>
        <w:t xml:space="preserve"> the design of the interaction of </w:t>
      </w:r>
      <w:r w:rsidR="00D6554D">
        <w:rPr>
          <w:rFonts w:ascii="Times New Roman" w:hAnsi="Times New Roman" w:cs="Times New Roman"/>
          <w:sz w:val="24"/>
          <w:szCs w:val="24"/>
        </w:rPr>
        <w:t>students with the system (</w:t>
      </w:r>
      <w:r w:rsidR="00D6554D" w:rsidRPr="00C56772">
        <w:rPr>
          <w:rFonts w:ascii="Times New Roman" w:hAnsi="Times New Roman" w:cs="Times New Roman"/>
          <w:sz w:val="24"/>
          <w:szCs w:val="24"/>
        </w:rPr>
        <w:t xml:space="preserve">Filippidi, Tselios, and Komis, 2010). </w:t>
      </w:r>
      <w:r w:rsidR="006E6731" w:rsidRPr="00122151">
        <w:rPr>
          <w:rFonts w:ascii="Times New Roman" w:hAnsi="Times New Roman" w:cs="Times New Roman"/>
          <w:sz w:val="24"/>
          <w:szCs w:val="24"/>
        </w:rPr>
        <w:t>The Learn</w:t>
      </w:r>
      <w:r w:rsidR="009B1066">
        <w:rPr>
          <w:rFonts w:ascii="Times New Roman" w:hAnsi="Times New Roman" w:cs="Times New Roman"/>
          <w:sz w:val="24"/>
          <w:szCs w:val="24"/>
        </w:rPr>
        <w:t>ing Management Systems (LMS) is</w:t>
      </w:r>
      <w:r w:rsidR="00B72A2E">
        <w:rPr>
          <w:rFonts w:ascii="Times New Roman" w:hAnsi="Times New Roman" w:cs="Times New Roman"/>
          <w:sz w:val="24"/>
          <w:szCs w:val="24"/>
        </w:rPr>
        <w:t xml:space="preserve"> </w:t>
      </w:r>
      <w:r w:rsidR="007D6D0C">
        <w:rPr>
          <w:rFonts w:ascii="Times New Roman" w:hAnsi="Times New Roman" w:cs="Times New Roman"/>
          <w:sz w:val="24"/>
          <w:szCs w:val="24"/>
        </w:rPr>
        <w:t>learning environments that</w:t>
      </w:r>
      <w:r w:rsidR="00B72A2E">
        <w:rPr>
          <w:rFonts w:ascii="Times New Roman" w:hAnsi="Times New Roman" w:cs="Times New Roman"/>
          <w:sz w:val="24"/>
          <w:szCs w:val="24"/>
        </w:rPr>
        <w:t xml:space="preserve"> </w:t>
      </w:r>
      <w:r w:rsidR="009B1066">
        <w:rPr>
          <w:rFonts w:ascii="Times New Roman" w:hAnsi="Times New Roman" w:cs="Times New Roman"/>
          <w:sz w:val="24"/>
          <w:szCs w:val="24"/>
        </w:rPr>
        <w:t xml:space="preserve">is </w:t>
      </w:r>
      <w:r w:rsidR="00ED4AA0">
        <w:rPr>
          <w:rFonts w:ascii="Times New Roman" w:hAnsi="Times New Roman" w:cs="Times New Roman"/>
          <w:sz w:val="24"/>
          <w:szCs w:val="24"/>
        </w:rPr>
        <w:t xml:space="preserve">IT inclined </w:t>
      </w:r>
      <w:r w:rsidR="007D6D0C">
        <w:rPr>
          <w:rFonts w:ascii="Times New Roman" w:hAnsi="Times New Roman" w:cs="Times New Roman"/>
          <w:sz w:val="24"/>
          <w:szCs w:val="24"/>
        </w:rPr>
        <w:t xml:space="preserve">and which </w:t>
      </w:r>
      <w:r w:rsidR="006E6731" w:rsidRPr="00122151">
        <w:rPr>
          <w:rFonts w:ascii="Times New Roman" w:hAnsi="Times New Roman" w:cs="Times New Roman"/>
          <w:sz w:val="24"/>
          <w:szCs w:val="24"/>
        </w:rPr>
        <w:t>support</w:t>
      </w:r>
      <w:r w:rsidR="00174BB7">
        <w:rPr>
          <w:rFonts w:ascii="Times New Roman" w:hAnsi="Times New Roman" w:cs="Times New Roman"/>
          <w:sz w:val="24"/>
          <w:szCs w:val="24"/>
        </w:rPr>
        <w:t>s</w:t>
      </w:r>
      <w:r w:rsidR="00B72A2E">
        <w:rPr>
          <w:rFonts w:ascii="Times New Roman" w:hAnsi="Times New Roman" w:cs="Times New Roman"/>
          <w:sz w:val="24"/>
          <w:szCs w:val="24"/>
        </w:rPr>
        <w:t xml:space="preserve"> </w:t>
      </w:r>
      <w:r w:rsidR="00174BB7">
        <w:rPr>
          <w:rFonts w:ascii="Times New Roman" w:hAnsi="Times New Roman" w:cs="Times New Roman"/>
          <w:sz w:val="24"/>
          <w:szCs w:val="24"/>
        </w:rPr>
        <w:t xml:space="preserve">the </w:t>
      </w:r>
      <w:r w:rsidR="009B1066">
        <w:rPr>
          <w:rFonts w:ascii="Times New Roman" w:hAnsi="Times New Roman" w:cs="Times New Roman"/>
          <w:sz w:val="24"/>
          <w:szCs w:val="24"/>
        </w:rPr>
        <w:t>delivery of courses online.LMS</w:t>
      </w:r>
      <w:r w:rsidR="006E6731" w:rsidRPr="00122151">
        <w:rPr>
          <w:rFonts w:ascii="Times New Roman" w:hAnsi="Times New Roman" w:cs="Times New Roman"/>
          <w:sz w:val="24"/>
          <w:szCs w:val="24"/>
        </w:rPr>
        <w:t xml:space="preserve"> offer</w:t>
      </w:r>
      <w:r w:rsidR="009B1066">
        <w:rPr>
          <w:rFonts w:ascii="Times New Roman" w:hAnsi="Times New Roman" w:cs="Times New Roman"/>
          <w:sz w:val="24"/>
          <w:szCs w:val="24"/>
        </w:rPr>
        <w:t>s</w:t>
      </w:r>
      <w:r w:rsidR="00B72A2E">
        <w:rPr>
          <w:rFonts w:ascii="Times New Roman" w:hAnsi="Times New Roman" w:cs="Times New Roman"/>
          <w:sz w:val="24"/>
          <w:szCs w:val="24"/>
        </w:rPr>
        <w:t xml:space="preserve"> </w:t>
      </w:r>
      <w:r w:rsidR="009B1066" w:rsidRPr="00122151">
        <w:rPr>
          <w:rFonts w:ascii="Times New Roman" w:hAnsi="Times New Roman" w:cs="Times New Roman"/>
          <w:sz w:val="24"/>
          <w:szCs w:val="24"/>
        </w:rPr>
        <w:t>all-inclusive</w:t>
      </w:r>
      <w:r w:rsidR="006E6731" w:rsidRPr="00122151">
        <w:rPr>
          <w:rFonts w:ascii="Times New Roman" w:hAnsi="Times New Roman" w:cs="Times New Roman"/>
          <w:sz w:val="24"/>
          <w:szCs w:val="24"/>
        </w:rPr>
        <w:t xml:space="preserve"> synchronous and</w:t>
      </w:r>
      <w:r w:rsidR="003A7DF9" w:rsidRPr="00122151">
        <w:rPr>
          <w:rFonts w:ascii="Times New Roman" w:hAnsi="Times New Roman" w:cs="Times New Roman"/>
          <w:sz w:val="24"/>
          <w:szCs w:val="24"/>
        </w:rPr>
        <w:t xml:space="preserve"> asynchronous services, and </w:t>
      </w:r>
      <w:r w:rsidR="006015DA">
        <w:rPr>
          <w:rFonts w:ascii="Times New Roman" w:hAnsi="Times New Roman" w:cs="Times New Roman"/>
          <w:sz w:val="24"/>
          <w:szCs w:val="24"/>
        </w:rPr>
        <w:t>as well</w:t>
      </w:r>
      <w:r w:rsidR="003A7DF9" w:rsidRPr="00122151">
        <w:rPr>
          <w:rFonts w:ascii="Times New Roman" w:hAnsi="Times New Roman" w:cs="Times New Roman"/>
          <w:sz w:val="24"/>
          <w:szCs w:val="24"/>
        </w:rPr>
        <w:t xml:space="preserve"> support </w:t>
      </w:r>
      <w:r w:rsidR="006015DA">
        <w:rPr>
          <w:rFonts w:ascii="Times New Roman" w:hAnsi="Times New Roman" w:cs="Times New Roman"/>
          <w:sz w:val="24"/>
          <w:szCs w:val="24"/>
        </w:rPr>
        <w:t>the</w:t>
      </w:r>
      <w:r w:rsidR="00376709">
        <w:rPr>
          <w:rFonts w:ascii="Times New Roman" w:hAnsi="Times New Roman" w:cs="Times New Roman"/>
          <w:sz w:val="24"/>
          <w:szCs w:val="24"/>
        </w:rPr>
        <w:t xml:space="preserve"> </w:t>
      </w:r>
      <w:r w:rsidR="003A7DF9" w:rsidRPr="00122151">
        <w:rPr>
          <w:rFonts w:ascii="Times New Roman" w:hAnsi="Times New Roman" w:cs="Times New Roman"/>
          <w:sz w:val="24"/>
          <w:szCs w:val="24"/>
        </w:rPr>
        <w:t xml:space="preserve">collaborative </w:t>
      </w:r>
      <w:r w:rsidR="009B1066">
        <w:rPr>
          <w:rFonts w:ascii="Times New Roman" w:hAnsi="Times New Roman" w:cs="Times New Roman"/>
          <w:sz w:val="24"/>
          <w:szCs w:val="24"/>
        </w:rPr>
        <w:t xml:space="preserve">and collective </w:t>
      </w:r>
      <w:r w:rsidR="003A7DF9" w:rsidRPr="00122151">
        <w:rPr>
          <w:rFonts w:ascii="Times New Roman" w:hAnsi="Times New Roman" w:cs="Times New Roman"/>
          <w:sz w:val="24"/>
          <w:szCs w:val="24"/>
        </w:rPr>
        <w:t xml:space="preserve">learning. As a result, </w:t>
      </w:r>
      <w:r w:rsidR="009B1066">
        <w:rPr>
          <w:rFonts w:ascii="Times New Roman" w:hAnsi="Times New Roman" w:cs="Times New Roman"/>
          <w:sz w:val="24"/>
          <w:szCs w:val="24"/>
        </w:rPr>
        <w:t>LMS play</w:t>
      </w:r>
      <w:r w:rsidR="00251E25">
        <w:rPr>
          <w:rFonts w:ascii="Times New Roman" w:hAnsi="Times New Roman" w:cs="Times New Roman"/>
          <w:sz w:val="24"/>
          <w:szCs w:val="24"/>
        </w:rPr>
        <w:t>s</w:t>
      </w:r>
      <w:r w:rsidR="009B1066">
        <w:rPr>
          <w:rFonts w:ascii="Times New Roman" w:hAnsi="Times New Roman" w:cs="Times New Roman"/>
          <w:sz w:val="24"/>
          <w:szCs w:val="24"/>
        </w:rPr>
        <w:t xml:space="preserve"> a</w:t>
      </w:r>
      <w:r w:rsidR="00376709">
        <w:rPr>
          <w:rFonts w:ascii="Times New Roman" w:hAnsi="Times New Roman" w:cs="Times New Roman"/>
          <w:sz w:val="24"/>
          <w:szCs w:val="24"/>
        </w:rPr>
        <w:t xml:space="preserve"> </w:t>
      </w:r>
      <w:r w:rsidR="009B1066">
        <w:rPr>
          <w:rFonts w:ascii="Times New Roman" w:hAnsi="Times New Roman" w:cs="Times New Roman"/>
          <w:sz w:val="24"/>
          <w:szCs w:val="24"/>
        </w:rPr>
        <w:t xml:space="preserve">critical </w:t>
      </w:r>
      <w:r w:rsidR="003A7DF9" w:rsidRPr="00122151">
        <w:rPr>
          <w:rFonts w:ascii="Times New Roman" w:hAnsi="Times New Roman" w:cs="Times New Roman"/>
          <w:sz w:val="24"/>
          <w:szCs w:val="24"/>
        </w:rPr>
        <w:t>role</w:t>
      </w:r>
      <w:r w:rsidR="009B1066">
        <w:rPr>
          <w:rFonts w:ascii="Times New Roman" w:hAnsi="Times New Roman" w:cs="Times New Roman"/>
          <w:sz w:val="24"/>
          <w:szCs w:val="24"/>
        </w:rPr>
        <w:t xml:space="preserve"> and part in distance </w:t>
      </w:r>
      <w:r w:rsidR="00376709">
        <w:rPr>
          <w:rFonts w:ascii="Times New Roman" w:hAnsi="Times New Roman" w:cs="Times New Roman"/>
          <w:sz w:val="24"/>
          <w:szCs w:val="24"/>
        </w:rPr>
        <w:t>education, which</w:t>
      </w:r>
      <w:r w:rsidR="00376709" w:rsidRPr="00122151">
        <w:rPr>
          <w:rFonts w:ascii="Times New Roman" w:hAnsi="Times New Roman" w:cs="Times New Roman"/>
          <w:sz w:val="24"/>
          <w:szCs w:val="24"/>
        </w:rPr>
        <w:t xml:space="preserve"> is</w:t>
      </w:r>
      <w:r w:rsidR="003A7DF9" w:rsidRPr="00122151">
        <w:rPr>
          <w:rFonts w:ascii="Times New Roman" w:hAnsi="Times New Roman" w:cs="Times New Roman"/>
          <w:sz w:val="24"/>
          <w:szCs w:val="24"/>
        </w:rPr>
        <w:t xml:space="preserve"> </w:t>
      </w:r>
      <w:r w:rsidR="009235AC" w:rsidRPr="00122151">
        <w:rPr>
          <w:rFonts w:ascii="Times New Roman" w:hAnsi="Times New Roman" w:cs="Times New Roman"/>
          <w:sz w:val="24"/>
          <w:szCs w:val="24"/>
        </w:rPr>
        <w:t>gradually</w:t>
      </w:r>
      <w:r w:rsidR="00376709">
        <w:rPr>
          <w:rFonts w:ascii="Times New Roman" w:hAnsi="Times New Roman" w:cs="Times New Roman"/>
          <w:sz w:val="24"/>
          <w:szCs w:val="24"/>
        </w:rPr>
        <w:t xml:space="preserve"> </w:t>
      </w:r>
      <w:r w:rsidR="009B1066">
        <w:rPr>
          <w:rFonts w:ascii="Times New Roman" w:hAnsi="Times New Roman" w:cs="Times New Roman"/>
          <w:sz w:val="24"/>
          <w:szCs w:val="24"/>
        </w:rPr>
        <w:t xml:space="preserve">being </w:t>
      </w:r>
      <w:r w:rsidR="00D51632" w:rsidRPr="00122151">
        <w:rPr>
          <w:rFonts w:ascii="Times New Roman" w:hAnsi="Times New Roman" w:cs="Times New Roman"/>
          <w:sz w:val="24"/>
          <w:szCs w:val="24"/>
        </w:rPr>
        <w:t>accepted</w:t>
      </w:r>
      <w:r w:rsidR="003A7DF9" w:rsidRPr="00122151">
        <w:rPr>
          <w:rFonts w:ascii="Times New Roman" w:hAnsi="Times New Roman" w:cs="Times New Roman"/>
          <w:sz w:val="24"/>
          <w:szCs w:val="24"/>
        </w:rPr>
        <w:t xml:space="preserve"> </w:t>
      </w:r>
      <w:r w:rsidR="00376709">
        <w:rPr>
          <w:rFonts w:ascii="Times New Roman" w:hAnsi="Times New Roman" w:cs="Times New Roman"/>
          <w:sz w:val="24"/>
          <w:szCs w:val="24"/>
        </w:rPr>
        <w:t xml:space="preserve">and popular worldwide. </w:t>
      </w:r>
    </w:p>
    <w:p w14:paraId="4F795836" w14:textId="5C29186B" w:rsidR="0042690C" w:rsidRDefault="00E0529B" w:rsidP="00122151">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Moodle as</w:t>
      </w:r>
      <w:r w:rsidR="00115DF9" w:rsidRPr="00122151">
        <w:rPr>
          <w:rFonts w:ascii="Times New Roman" w:hAnsi="Times New Roman" w:cs="Times New Roman"/>
          <w:sz w:val="24"/>
          <w:szCs w:val="24"/>
          <w:shd w:val="clear" w:color="auto" w:fill="FFFFFF"/>
        </w:rPr>
        <w:t xml:space="preserve"> an </w:t>
      </w:r>
      <w:r w:rsidRPr="00122151">
        <w:rPr>
          <w:rFonts w:ascii="Times New Roman" w:hAnsi="Times New Roman" w:cs="Times New Roman"/>
          <w:sz w:val="24"/>
          <w:szCs w:val="24"/>
          <w:shd w:val="clear" w:color="auto" w:fill="FFFFFF"/>
        </w:rPr>
        <w:t>acronym</w:t>
      </w:r>
      <w:r>
        <w:rPr>
          <w:rFonts w:ascii="Times New Roman" w:hAnsi="Times New Roman" w:cs="Times New Roman"/>
          <w:sz w:val="24"/>
          <w:szCs w:val="24"/>
          <w:shd w:val="clear" w:color="auto" w:fill="FFFFFF"/>
        </w:rPr>
        <w:t xml:space="preserve"> connotes</w:t>
      </w:r>
      <w:r w:rsidR="00115DF9" w:rsidRPr="00122151">
        <w:rPr>
          <w:rFonts w:ascii="Times New Roman" w:hAnsi="Times New Roman" w:cs="Times New Roman"/>
          <w:sz w:val="24"/>
          <w:szCs w:val="24"/>
          <w:shd w:val="clear" w:color="auto" w:fill="FFFFFF"/>
        </w:rPr>
        <w:t xml:space="preserve"> "Modular Object-Oriented D</w:t>
      </w:r>
      <w:r w:rsidR="008D0DE8">
        <w:rPr>
          <w:rFonts w:ascii="Times New Roman" w:hAnsi="Times New Roman" w:cs="Times New Roman"/>
          <w:sz w:val="24"/>
          <w:szCs w:val="24"/>
          <w:shd w:val="clear" w:color="auto" w:fill="FFFFFF"/>
        </w:rPr>
        <w:t>ynamic Learning Environment." Moodle represents</w:t>
      </w:r>
      <w:r w:rsidR="00115DF9" w:rsidRPr="00122151">
        <w:rPr>
          <w:rFonts w:ascii="Times New Roman" w:hAnsi="Times New Roman" w:cs="Times New Roman"/>
          <w:sz w:val="24"/>
          <w:szCs w:val="24"/>
          <w:shd w:val="clear" w:color="auto" w:fill="FFFFFF"/>
        </w:rPr>
        <w:t xml:space="preserve"> an </w:t>
      </w:r>
      <w:hyperlink r:id="rId9" w:history="1">
        <w:r w:rsidR="00115DF9" w:rsidRPr="00122151">
          <w:rPr>
            <w:rStyle w:val="Hyperlink"/>
            <w:rFonts w:ascii="Times New Roman" w:hAnsi="Times New Roman" w:cs="Times New Roman"/>
            <w:color w:val="auto"/>
            <w:sz w:val="24"/>
            <w:szCs w:val="24"/>
            <w:u w:val="none"/>
            <w:bdr w:val="none" w:sz="0" w:space="0" w:color="auto" w:frame="1"/>
            <w:shd w:val="clear" w:color="auto" w:fill="FFFFFF"/>
          </w:rPr>
          <w:t>online</w:t>
        </w:r>
      </w:hyperlink>
      <w:r w:rsidR="00115DF9" w:rsidRPr="00122151">
        <w:rPr>
          <w:rFonts w:ascii="Times New Roman" w:hAnsi="Times New Roman" w:cs="Times New Roman"/>
          <w:sz w:val="24"/>
          <w:szCs w:val="24"/>
          <w:shd w:val="clear" w:color="auto" w:fill="FFFFFF"/>
        </w:rPr>
        <w:t xml:space="preserve"> educational platform </w:t>
      </w:r>
      <w:r w:rsidR="00D733C7">
        <w:rPr>
          <w:rFonts w:ascii="Times New Roman" w:hAnsi="Times New Roman" w:cs="Times New Roman"/>
          <w:sz w:val="24"/>
          <w:szCs w:val="24"/>
          <w:shd w:val="clear" w:color="auto" w:fill="FFFFFF"/>
        </w:rPr>
        <w:t xml:space="preserve">where students and learners can get </w:t>
      </w:r>
      <w:r w:rsidR="00262206">
        <w:rPr>
          <w:rFonts w:ascii="Times New Roman" w:hAnsi="Times New Roman" w:cs="Times New Roman"/>
          <w:sz w:val="24"/>
          <w:szCs w:val="24"/>
          <w:shd w:val="clear" w:color="auto" w:fill="FFFFFF"/>
        </w:rPr>
        <w:t xml:space="preserve">good and </w:t>
      </w:r>
      <w:r w:rsidR="00262206" w:rsidRPr="00122151">
        <w:rPr>
          <w:rFonts w:ascii="Times New Roman" w:hAnsi="Times New Roman" w:cs="Times New Roman"/>
          <w:sz w:val="24"/>
          <w:szCs w:val="24"/>
          <w:shd w:val="clear" w:color="auto" w:fill="FFFFFF"/>
        </w:rPr>
        <w:t>convention</w:t>
      </w:r>
      <w:r w:rsidR="00262206">
        <w:rPr>
          <w:rFonts w:ascii="Times New Roman" w:hAnsi="Times New Roman" w:cs="Times New Roman"/>
          <w:sz w:val="24"/>
          <w:szCs w:val="24"/>
          <w:shd w:val="clear" w:color="auto" w:fill="FFFFFF"/>
        </w:rPr>
        <w:t>al</w:t>
      </w:r>
      <w:r w:rsidR="00115DF9" w:rsidRPr="00122151">
        <w:rPr>
          <w:rFonts w:ascii="Times New Roman" w:hAnsi="Times New Roman" w:cs="Times New Roman"/>
          <w:sz w:val="24"/>
          <w:szCs w:val="24"/>
          <w:shd w:val="clear" w:color="auto" w:fill="FFFFFF"/>
        </w:rPr>
        <w:t xml:space="preserve"> </w:t>
      </w:r>
      <w:r w:rsidR="00D733C7">
        <w:rPr>
          <w:rFonts w:ascii="Times New Roman" w:hAnsi="Times New Roman" w:cs="Times New Roman"/>
          <w:sz w:val="24"/>
          <w:szCs w:val="24"/>
          <w:shd w:val="clear" w:color="auto" w:fill="FFFFFF"/>
        </w:rPr>
        <w:t>education and knowledge</w:t>
      </w:r>
      <w:r w:rsidR="00115DF9" w:rsidRPr="00122151">
        <w:rPr>
          <w:rFonts w:ascii="Times New Roman" w:hAnsi="Times New Roman" w:cs="Times New Roman"/>
          <w:sz w:val="24"/>
          <w:szCs w:val="24"/>
          <w:shd w:val="clear" w:color="auto" w:fill="FFFFFF"/>
        </w:rPr>
        <w:t xml:space="preserve">. </w:t>
      </w:r>
      <w:r w:rsidR="00D733C7">
        <w:rPr>
          <w:rFonts w:ascii="Times New Roman" w:hAnsi="Times New Roman" w:cs="Times New Roman"/>
          <w:sz w:val="24"/>
          <w:szCs w:val="24"/>
          <w:shd w:val="clear" w:color="auto" w:fill="FFFFFF"/>
        </w:rPr>
        <w:t>In addition</w:t>
      </w:r>
      <w:r>
        <w:rPr>
          <w:rFonts w:ascii="Times New Roman" w:hAnsi="Times New Roman" w:cs="Times New Roman"/>
          <w:sz w:val="24"/>
          <w:szCs w:val="24"/>
          <w:shd w:val="clear" w:color="auto" w:fill="FFFFFF"/>
        </w:rPr>
        <w:t xml:space="preserve"> to this</w:t>
      </w:r>
      <w:r w:rsidR="00D733C7">
        <w:rPr>
          <w:rFonts w:ascii="Times New Roman" w:hAnsi="Times New Roman" w:cs="Times New Roman"/>
          <w:sz w:val="24"/>
          <w:szCs w:val="24"/>
          <w:shd w:val="clear" w:color="auto" w:fill="FFFFFF"/>
        </w:rPr>
        <w:t xml:space="preserve">, instructors and educators </w:t>
      </w:r>
      <w:r w:rsidR="00115DF9" w:rsidRPr="00122151">
        <w:rPr>
          <w:rFonts w:ascii="Times New Roman" w:hAnsi="Times New Roman" w:cs="Times New Roman"/>
          <w:sz w:val="24"/>
          <w:szCs w:val="24"/>
          <w:shd w:val="clear" w:color="auto" w:fill="FFFFFF"/>
        </w:rPr>
        <w:t xml:space="preserve">can </w:t>
      </w:r>
      <w:r w:rsidR="003F1AE4">
        <w:rPr>
          <w:rFonts w:ascii="Times New Roman" w:hAnsi="Times New Roman" w:cs="Times New Roman"/>
          <w:sz w:val="24"/>
          <w:szCs w:val="24"/>
          <w:shd w:val="clear" w:color="auto" w:fill="FFFFFF"/>
        </w:rPr>
        <w:t>employ</w:t>
      </w:r>
      <w:r w:rsidR="00115DF9" w:rsidRPr="00122151">
        <w:rPr>
          <w:rFonts w:ascii="Times New Roman" w:hAnsi="Times New Roman" w:cs="Times New Roman"/>
          <w:sz w:val="24"/>
          <w:szCs w:val="24"/>
          <w:shd w:val="clear" w:color="auto" w:fill="FFFFFF"/>
        </w:rPr>
        <w:t xml:space="preserve"> Moodle to </w:t>
      </w:r>
      <w:r w:rsidR="003F1AE4">
        <w:rPr>
          <w:rFonts w:ascii="Times New Roman" w:hAnsi="Times New Roman" w:cs="Times New Roman"/>
          <w:sz w:val="24"/>
          <w:szCs w:val="24"/>
          <w:shd w:val="clear" w:color="auto" w:fill="FFFFFF"/>
        </w:rPr>
        <w:t xml:space="preserve">develop </w:t>
      </w:r>
      <w:r w:rsidR="003F1AE4" w:rsidRPr="00122151">
        <w:rPr>
          <w:rFonts w:ascii="Times New Roman" w:hAnsi="Times New Roman" w:cs="Times New Roman"/>
          <w:sz w:val="24"/>
          <w:szCs w:val="24"/>
          <w:shd w:val="clear" w:color="auto" w:fill="FFFFFF"/>
        </w:rPr>
        <w:t>teachings</w:t>
      </w:r>
      <w:r w:rsidR="00115DF9" w:rsidRPr="00122151">
        <w:rPr>
          <w:rFonts w:ascii="Times New Roman" w:hAnsi="Times New Roman" w:cs="Times New Roman"/>
          <w:sz w:val="24"/>
          <w:szCs w:val="24"/>
          <w:shd w:val="clear" w:color="auto" w:fill="FFFFFF"/>
        </w:rPr>
        <w:t xml:space="preserve">, manage </w:t>
      </w:r>
      <w:r w:rsidR="00262206">
        <w:rPr>
          <w:rFonts w:ascii="Times New Roman" w:hAnsi="Times New Roman" w:cs="Times New Roman"/>
          <w:sz w:val="24"/>
          <w:szCs w:val="24"/>
          <w:shd w:val="clear" w:color="auto" w:fill="FFFFFF"/>
        </w:rPr>
        <w:t xml:space="preserve">their </w:t>
      </w:r>
      <w:r w:rsidR="00115DF9" w:rsidRPr="00122151">
        <w:rPr>
          <w:rFonts w:ascii="Times New Roman" w:hAnsi="Times New Roman" w:cs="Times New Roman"/>
          <w:sz w:val="24"/>
          <w:szCs w:val="24"/>
          <w:shd w:val="clear" w:color="auto" w:fill="FFFFFF"/>
        </w:rPr>
        <w:t xml:space="preserve">courses, and </w:t>
      </w:r>
      <w:r>
        <w:rPr>
          <w:rFonts w:ascii="Times New Roman" w:hAnsi="Times New Roman" w:cs="Times New Roman"/>
          <w:sz w:val="24"/>
          <w:szCs w:val="24"/>
          <w:shd w:val="clear" w:color="auto" w:fill="FFFFFF"/>
        </w:rPr>
        <w:t xml:space="preserve">can </w:t>
      </w:r>
      <w:r w:rsidR="003F1AE4">
        <w:rPr>
          <w:rFonts w:ascii="Times New Roman" w:hAnsi="Times New Roman" w:cs="Times New Roman"/>
          <w:sz w:val="24"/>
          <w:szCs w:val="24"/>
          <w:shd w:val="clear" w:color="auto" w:fill="FFFFFF"/>
        </w:rPr>
        <w:t xml:space="preserve">use </w:t>
      </w:r>
      <w:r>
        <w:rPr>
          <w:rFonts w:ascii="Times New Roman" w:hAnsi="Times New Roman" w:cs="Times New Roman"/>
          <w:sz w:val="24"/>
          <w:szCs w:val="24"/>
          <w:shd w:val="clear" w:color="auto" w:fill="FFFFFF"/>
        </w:rPr>
        <w:t xml:space="preserve">it </w:t>
      </w:r>
      <w:r w:rsidR="003F1AE4">
        <w:rPr>
          <w:rFonts w:ascii="Times New Roman" w:hAnsi="Times New Roman" w:cs="Times New Roman"/>
          <w:sz w:val="24"/>
          <w:szCs w:val="24"/>
          <w:shd w:val="clear" w:color="auto" w:fill="FFFFFF"/>
        </w:rPr>
        <w:t xml:space="preserve">as a medium of </w:t>
      </w:r>
      <w:r w:rsidR="00115DF9" w:rsidRPr="00122151">
        <w:rPr>
          <w:rFonts w:ascii="Times New Roman" w:hAnsi="Times New Roman" w:cs="Times New Roman"/>
          <w:sz w:val="24"/>
          <w:szCs w:val="24"/>
          <w:shd w:val="clear" w:color="auto" w:fill="FFFFFF"/>
        </w:rPr>
        <w:t>interact</w:t>
      </w:r>
      <w:r w:rsidR="003F1AE4">
        <w:rPr>
          <w:rFonts w:ascii="Times New Roman" w:hAnsi="Times New Roman" w:cs="Times New Roman"/>
          <w:sz w:val="24"/>
          <w:szCs w:val="24"/>
          <w:shd w:val="clear" w:color="auto" w:fill="FFFFFF"/>
        </w:rPr>
        <w:t>ions</w:t>
      </w:r>
      <w:r w:rsidR="00115DF9" w:rsidRPr="00122151">
        <w:rPr>
          <w:rFonts w:ascii="Times New Roman" w:hAnsi="Times New Roman" w:cs="Times New Roman"/>
          <w:sz w:val="24"/>
          <w:szCs w:val="24"/>
          <w:shd w:val="clear" w:color="auto" w:fill="FFFFFF"/>
        </w:rPr>
        <w:t xml:space="preserve"> with teachers and students. </w:t>
      </w:r>
      <w:r w:rsidR="003F1AE4">
        <w:rPr>
          <w:rFonts w:ascii="Times New Roman" w:hAnsi="Times New Roman" w:cs="Times New Roman"/>
          <w:sz w:val="24"/>
          <w:szCs w:val="24"/>
          <w:shd w:val="clear" w:color="auto" w:fill="FFFFFF"/>
        </w:rPr>
        <w:t>In addition to this, Moodle can be used by s</w:t>
      </w:r>
      <w:r w:rsidR="00115DF9" w:rsidRPr="00122151">
        <w:rPr>
          <w:rFonts w:ascii="Times New Roman" w:hAnsi="Times New Roman" w:cs="Times New Roman"/>
          <w:sz w:val="24"/>
          <w:szCs w:val="24"/>
          <w:shd w:val="clear" w:color="auto" w:fill="FFFFFF"/>
        </w:rPr>
        <w:t xml:space="preserve">tudents to </w:t>
      </w:r>
      <w:r w:rsidR="003F1AE4">
        <w:rPr>
          <w:rFonts w:ascii="Times New Roman" w:hAnsi="Times New Roman" w:cs="Times New Roman"/>
          <w:sz w:val="24"/>
          <w:szCs w:val="24"/>
          <w:shd w:val="clear" w:color="auto" w:fill="FFFFFF"/>
        </w:rPr>
        <w:t>appraise</w:t>
      </w:r>
      <w:r w:rsidR="00115DF9" w:rsidRPr="00122151">
        <w:rPr>
          <w:rFonts w:ascii="Times New Roman" w:hAnsi="Times New Roman" w:cs="Times New Roman"/>
          <w:sz w:val="24"/>
          <w:szCs w:val="24"/>
          <w:shd w:val="clear" w:color="auto" w:fill="FFFFFF"/>
        </w:rPr>
        <w:t xml:space="preserve"> the</w:t>
      </w:r>
      <w:r w:rsidR="003F1AE4">
        <w:rPr>
          <w:rFonts w:ascii="Times New Roman" w:hAnsi="Times New Roman" w:cs="Times New Roman"/>
          <w:sz w:val="24"/>
          <w:szCs w:val="24"/>
          <w:shd w:val="clear" w:color="auto" w:fill="FFFFFF"/>
        </w:rPr>
        <w:t>ir</w:t>
      </w:r>
      <w:r w:rsidR="00115DF9" w:rsidRPr="00122151">
        <w:rPr>
          <w:rFonts w:ascii="Times New Roman" w:hAnsi="Times New Roman" w:cs="Times New Roman"/>
          <w:sz w:val="24"/>
          <w:szCs w:val="24"/>
          <w:shd w:val="clear" w:color="auto" w:fill="FFFFFF"/>
        </w:rPr>
        <w:t xml:space="preserve"> calendar</w:t>
      </w:r>
      <w:r w:rsidR="003F1AE4">
        <w:rPr>
          <w:rFonts w:ascii="Times New Roman" w:hAnsi="Times New Roman" w:cs="Times New Roman"/>
          <w:sz w:val="24"/>
          <w:szCs w:val="24"/>
          <w:shd w:val="clear" w:color="auto" w:fill="FFFFFF"/>
        </w:rPr>
        <w:t xml:space="preserve"> used in class</w:t>
      </w:r>
      <w:r w:rsidR="00115DF9" w:rsidRPr="00122151">
        <w:rPr>
          <w:rFonts w:ascii="Times New Roman" w:hAnsi="Times New Roman" w:cs="Times New Roman"/>
          <w:sz w:val="24"/>
          <w:szCs w:val="24"/>
          <w:shd w:val="clear" w:color="auto" w:fill="FFFFFF"/>
        </w:rPr>
        <w:t xml:space="preserve">, </w:t>
      </w:r>
      <w:r w:rsidR="00E107EC">
        <w:rPr>
          <w:rFonts w:ascii="Times New Roman" w:hAnsi="Times New Roman" w:cs="Times New Roman"/>
          <w:sz w:val="24"/>
          <w:szCs w:val="24"/>
          <w:shd w:val="clear" w:color="auto" w:fill="FFFFFF"/>
        </w:rPr>
        <w:t xml:space="preserve">to </w:t>
      </w:r>
      <w:r w:rsidR="00115DF9" w:rsidRPr="00122151">
        <w:rPr>
          <w:rFonts w:ascii="Times New Roman" w:hAnsi="Times New Roman" w:cs="Times New Roman"/>
          <w:sz w:val="24"/>
          <w:szCs w:val="24"/>
          <w:shd w:val="clear" w:color="auto" w:fill="FFFFFF"/>
        </w:rPr>
        <w:t>submit</w:t>
      </w:r>
      <w:r w:rsidR="00E107EC">
        <w:rPr>
          <w:rFonts w:ascii="Times New Roman" w:hAnsi="Times New Roman" w:cs="Times New Roman"/>
          <w:sz w:val="24"/>
          <w:szCs w:val="24"/>
          <w:shd w:val="clear" w:color="auto" w:fill="FFFFFF"/>
        </w:rPr>
        <w:t xml:space="preserve"> their</w:t>
      </w:r>
      <w:r w:rsidR="00115DF9" w:rsidRPr="00122151">
        <w:rPr>
          <w:rFonts w:ascii="Times New Roman" w:hAnsi="Times New Roman" w:cs="Times New Roman"/>
          <w:sz w:val="24"/>
          <w:szCs w:val="24"/>
          <w:shd w:val="clear" w:color="auto" w:fill="FFFFFF"/>
        </w:rPr>
        <w:t xml:space="preserve"> assignments, take </w:t>
      </w:r>
      <w:r w:rsidR="003F1AE4" w:rsidRPr="00122151">
        <w:rPr>
          <w:rFonts w:ascii="Times New Roman" w:hAnsi="Times New Roman" w:cs="Times New Roman"/>
          <w:sz w:val="24"/>
          <w:szCs w:val="24"/>
          <w:shd w:val="clear" w:color="auto" w:fill="FFFFFF"/>
        </w:rPr>
        <w:t>exercises</w:t>
      </w:r>
      <w:r w:rsidR="00115DF9" w:rsidRPr="00122151">
        <w:rPr>
          <w:rFonts w:ascii="Times New Roman" w:hAnsi="Times New Roman" w:cs="Times New Roman"/>
          <w:sz w:val="24"/>
          <w:szCs w:val="24"/>
          <w:shd w:val="clear" w:color="auto" w:fill="FFFFFF"/>
        </w:rPr>
        <w:t xml:space="preserve">, and interact with their </w:t>
      </w:r>
      <w:r w:rsidR="003F1AE4">
        <w:rPr>
          <w:rFonts w:ascii="Times New Roman" w:hAnsi="Times New Roman" w:cs="Times New Roman"/>
          <w:sz w:val="24"/>
          <w:szCs w:val="24"/>
          <w:shd w:val="clear" w:color="auto" w:fill="FFFFFF"/>
        </w:rPr>
        <w:t xml:space="preserve">colleagues at class </w:t>
      </w:r>
      <w:r w:rsidR="00DB347E" w:rsidRPr="00122151">
        <w:rPr>
          <w:rFonts w:ascii="Times New Roman" w:hAnsi="Times New Roman" w:cs="Times New Roman"/>
          <w:sz w:val="24"/>
          <w:szCs w:val="24"/>
          <w:shd w:val="clear" w:color="auto" w:fill="FFFFFF"/>
        </w:rPr>
        <w:t>(</w:t>
      </w:r>
      <w:r w:rsidR="00DB347E" w:rsidRPr="00122151">
        <w:rPr>
          <w:rFonts w:ascii="Times New Roman" w:hAnsi="Times New Roman" w:cs="Times New Roman"/>
          <w:sz w:val="24"/>
          <w:szCs w:val="24"/>
        </w:rPr>
        <w:t>Ahmad and Al-Khanjari, 2011).</w:t>
      </w:r>
      <w:r w:rsidR="00E107EC">
        <w:rPr>
          <w:rFonts w:ascii="Times New Roman" w:hAnsi="Times New Roman" w:cs="Times New Roman"/>
          <w:sz w:val="24"/>
          <w:szCs w:val="24"/>
        </w:rPr>
        <w:t xml:space="preserve"> </w:t>
      </w:r>
      <w:r w:rsidR="000A7041" w:rsidRPr="00122151">
        <w:rPr>
          <w:rFonts w:ascii="Times New Roman" w:hAnsi="Times New Roman" w:cs="Times New Roman"/>
          <w:sz w:val="24"/>
          <w:szCs w:val="24"/>
        </w:rPr>
        <w:t xml:space="preserve">The </w:t>
      </w:r>
      <w:r w:rsidR="000374D5">
        <w:rPr>
          <w:rFonts w:ascii="Times New Roman" w:hAnsi="Times New Roman" w:cs="Times New Roman"/>
          <w:sz w:val="24"/>
          <w:szCs w:val="24"/>
        </w:rPr>
        <w:t xml:space="preserve">quality as well as how effective the </w:t>
      </w:r>
      <w:r w:rsidR="00C96082" w:rsidRPr="00122151">
        <w:rPr>
          <w:rFonts w:ascii="Times New Roman" w:hAnsi="Times New Roman" w:cs="Times New Roman"/>
          <w:sz w:val="24"/>
          <w:szCs w:val="24"/>
        </w:rPr>
        <w:t xml:space="preserve">Moodle’s </w:t>
      </w:r>
      <w:r w:rsidR="000A7041" w:rsidRPr="00122151">
        <w:rPr>
          <w:rFonts w:ascii="Times New Roman" w:hAnsi="Times New Roman" w:cs="Times New Roman"/>
          <w:sz w:val="24"/>
          <w:szCs w:val="24"/>
        </w:rPr>
        <w:t xml:space="preserve">e-learning systems </w:t>
      </w:r>
      <w:r w:rsidR="000374D5">
        <w:rPr>
          <w:rFonts w:ascii="Times New Roman" w:hAnsi="Times New Roman" w:cs="Times New Roman"/>
          <w:sz w:val="24"/>
          <w:szCs w:val="24"/>
        </w:rPr>
        <w:t xml:space="preserve">can be </w:t>
      </w:r>
      <w:r w:rsidR="0042690C">
        <w:rPr>
          <w:rFonts w:ascii="Times New Roman" w:hAnsi="Times New Roman" w:cs="Times New Roman"/>
          <w:sz w:val="24"/>
          <w:szCs w:val="24"/>
        </w:rPr>
        <w:t>having</w:t>
      </w:r>
      <w:r w:rsidR="000A7041" w:rsidRPr="00122151">
        <w:rPr>
          <w:rFonts w:ascii="Times New Roman" w:hAnsi="Times New Roman" w:cs="Times New Roman"/>
          <w:sz w:val="24"/>
          <w:szCs w:val="24"/>
        </w:rPr>
        <w:t xml:space="preserve"> been important </w:t>
      </w:r>
      <w:r w:rsidR="000374D5">
        <w:rPr>
          <w:rFonts w:ascii="Times New Roman" w:hAnsi="Times New Roman" w:cs="Times New Roman"/>
          <w:sz w:val="24"/>
          <w:szCs w:val="24"/>
        </w:rPr>
        <w:t>themes</w:t>
      </w:r>
      <w:r>
        <w:rPr>
          <w:rFonts w:ascii="Times New Roman" w:hAnsi="Times New Roman" w:cs="Times New Roman"/>
          <w:sz w:val="24"/>
          <w:szCs w:val="24"/>
        </w:rPr>
        <w:t xml:space="preserve"> or topics</w:t>
      </w:r>
      <w:r w:rsidR="000A7041" w:rsidRPr="00122151">
        <w:rPr>
          <w:rFonts w:ascii="Times New Roman" w:hAnsi="Times New Roman" w:cs="Times New Roman"/>
          <w:sz w:val="24"/>
          <w:szCs w:val="24"/>
        </w:rPr>
        <w:t xml:space="preserve"> of research in the </w:t>
      </w:r>
      <w:r w:rsidR="000374D5">
        <w:rPr>
          <w:rFonts w:ascii="Times New Roman" w:hAnsi="Times New Roman" w:cs="Times New Roman"/>
          <w:sz w:val="24"/>
          <w:szCs w:val="24"/>
        </w:rPr>
        <w:t xml:space="preserve">past </w:t>
      </w:r>
    </w:p>
    <w:p w14:paraId="74114803" w14:textId="34F9D9EE" w:rsidR="00115DF9" w:rsidRPr="00122151" w:rsidRDefault="000374D5" w:rsidP="00122151">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number of years</w:t>
      </w:r>
      <w:r w:rsidR="000A7041" w:rsidRPr="00122151">
        <w:rPr>
          <w:rFonts w:ascii="Times New Roman" w:hAnsi="Times New Roman" w:cs="Times New Roman"/>
          <w:sz w:val="24"/>
          <w:szCs w:val="24"/>
        </w:rPr>
        <w:t xml:space="preserve">. The opinions </w:t>
      </w:r>
      <w:r w:rsidR="00B31657">
        <w:rPr>
          <w:rFonts w:ascii="Times New Roman" w:hAnsi="Times New Roman" w:cs="Times New Roman"/>
          <w:sz w:val="24"/>
          <w:szCs w:val="24"/>
        </w:rPr>
        <w:t>of expert</w:t>
      </w:r>
      <w:r w:rsidR="00E107EC">
        <w:rPr>
          <w:rFonts w:ascii="Times New Roman" w:hAnsi="Times New Roman" w:cs="Times New Roman"/>
          <w:sz w:val="24"/>
          <w:szCs w:val="24"/>
        </w:rPr>
        <w:t>s</w:t>
      </w:r>
      <w:r w:rsidR="00B31657">
        <w:rPr>
          <w:rFonts w:ascii="Times New Roman" w:hAnsi="Times New Roman" w:cs="Times New Roman"/>
          <w:sz w:val="24"/>
          <w:szCs w:val="24"/>
        </w:rPr>
        <w:t xml:space="preserve"> regarding how effective</w:t>
      </w:r>
      <w:r w:rsidR="00262206">
        <w:rPr>
          <w:rFonts w:ascii="Times New Roman" w:hAnsi="Times New Roman" w:cs="Times New Roman"/>
          <w:sz w:val="24"/>
          <w:szCs w:val="24"/>
        </w:rPr>
        <w:t xml:space="preserve"> </w:t>
      </w:r>
      <w:r w:rsidR="00B31657">
        <w:rPr>
          <w:rFonts w:ascii="Times New Roman" w:hAnsi="Times New Roman" w:cs="Times New Roman"/>
          <w:sz w:val="24"/>
          <w:szCs w:val="24"/>
        </w:rPr>
        <w:t xml:space="preserve">the </w:t>
      </w:r>
      <w:r w:rsidR="000A7041" w:rsidRPr="00122151">
        <w:rPr>
          <w:rFonts w:ascii="Times New Roman" w:hAnsi="Times New Roman" w:cs="Times New Roman"/>
          <w:sz w:val="24"/>
          <w:szCs w:val="24"/>
        </w:rPr>
        <w:t>e-learning</w:t>
      </w:r>
      <w:r w:rsidR="00E107EC">
        <w:rPr>
          <w:rFonts w:ascii="Times New Roman" w:hAnsi="Times New Roman" w:cs="Times New Roman"/>
          <w:sz w:val="24"/>
          <w:szCs w:val="24"/>
        </w:rPr>
        <w:t xml:space="preserve"> is</w:t>
      </w:r>
      <w:r w:rsidR="00D60080">
        <w:rPr>
          <w:rFonts w:ascii="Times New Roman" w:hAnsi="Times New Roman" w:cs="Times New Roman"/>
          <w:sz w:val="24"/>
          <w:szCs w:val="24"/>
        </w:rPr>
        <w:t>,</w:t>
      </w:r>
      <w:r w:rsidR="000A7041" w:rsidRPr="00122151">
        <w:rPr>
          <w:rFonts w:ascii="Times New Roman" w:hAnsi="Times New Roman" w:cs="Times New Roman"/>
          <w:sz w:val="24"/>
          <w:szCs w:val="24"/>
        </w:rPr>
        <w:t xml:space="preserve"> are many and </w:t>
      </w:r>
      <w:r w:rsidR="00AE44C3">
        <w:rPr>
          <w:rFonts w:ascii="Times New Roman" w:hAnsi="Times New Roman" w:cs="Times New Roman"/>
          <w:sz w:val="24"/>
          <w:szCs w:val="24"/>
        </w:rPr>
        <w:t>varied</w:t>
      </w:r>
      <w:r w:rsidR="00F34344" w:rsidRPr="00122151">
        <w:rPr>
          <w:rFonts w:ascii="Times New Roman" w:hAnsi="Times New Roman" w:cs="Times New Roman"/>
          <w:sz w:val="24"/>
          <w:szCs w:val="24"/>
        </w:rPr>
        <w:t xml:space="preserve">. The </w:t>
      </w:r>
      <w:r w:rsidR="00AE44C3">
        <w:rPr>
          <w:rFonts w:ascii="Times New Roman" w:hAnsi="Times New Roman" w:cs="Times New Roman"/>
          <w:sz w:val="24"/>
          <w:szCs w:val="24"/>
        </w:rPr>
        <w:t xml:space="preserve">change in </w:t>
      </w:r>
      <w:r w:rsidR="00F34344" w:rsidRPr="00122151">
        <w:rPr>
          <w:rFonts w:ascii="Times New Roman" w:hAnsi="Times New Roman" w:cs="Times New Roman"/>
          <w:sz w:val="24"/>
          <w:szCs w:val="24"/>
        </w:rPr>
        <w:t xml:space="preserve">communication </w:t>
      </w:r>
      <w:r w:rsidR="00AE44C3">
        <w:rPr>
          <w:rFonts w:ascii="Times New Roman" w:hAnsi="Times New Roman" w:cs="Times New Roman"/>
          <w:sz w:val="24"/>
          <w:szCs w:val="24"/>
        </w:rPr>
        <w:t xml:space="preserve">favoring electronic means of communication are making life better for </w:t>
      </w:r>
      <w:r w:rsidR="0042690C">
        <w:rPr>
          <w:rFonts w:ascii="Times New Roman" w:hAnsi="Times New Roman" w:cs="Times New Roman"/>
          <w:sz w:val="24"/>
          <w:szCs w:val="24"/>
        </w:rPr>
        <w:t>many</w:t>
      </w:r>
      <w:r w:rsidR="00AE44C3">
        <w:rPr>
          <w:rFonts w:ascii="Times New Roman" w:hAnsi="Times New Roman" w:cs="Times New Roman"/>
          <w:sz w:val="24"/>
          <w:szCs w:val="24"/>
        </w:rPr>
        <w:t xml:space="preserve"> individuals</w:t>
      </w:r>
      <w:r w:rsidR="00F34344" w:rsidRPr="00122151">
        <w:rPr>
          <w:rFonts w:ascii="Times New Roman" w:hAnsi="Times New Roman" w:cs="Times New Roman"/>
          <w:sz w:val="24"/>
          <w:szCs w:val="24"/>
        </w:rPr>
        <w:t xml:space="preserve">. E-learning emerges with these electronic communications. </w:t>
      </w:r>
    </w:p>
    <w:p w14:paraId="560491DA" w14:textId="77777777" w:rsidR="000E6703" w:rsidRPr="00053A3F" w:rsidRDefault="00C378C3" w:rsidP="00053A3F">
      <w:pPr>
        <w:pStyle w:val="Heading2"/>
        <w:spacing w:before="0" w:line="480" w:lineRule="auto"/>
        <w:jc w:val="both"/>
        <w:rPr>
          <w:rFonts w:ascii="Times New Roman" w:hAnsi="Times New Roman" w:cs="Times New Roman"/>
          <w:b/>
          <w:color w:val="auto"/>
          <w:sz w:val="24"/>
          <w:szCs w:val="24"/>
        </w:rPr>
      </w:pPr>
      <w:bookmarkStart w:id="1" w:name="_Toc38724493"/>
      <w:r w:rsidRPr="00053A3F">
        <w:rPr>
          <w:rFonts w:ascii="Times New Roman" w:hAnsi="Times New Roman" w:cs="Times New Roman"/>
          <w:b/>
          <w:color w:val="auto"/>
          <w:sz w:val="24"/>
          <w:szCs w:val="24"/>
        </w:rPr>
        <w:lastRenderedPageBreak/>
        <w:t>1.1</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Background</w:t>
      </w:r>
      <w:r w:rsidR="00045365" w:rsidRPr="00053A3F">
        <w:rPr>
          <w:rFonts w:ascii="Times New Roman" w:hAnsi="Times New Roman" w:cs="Times New Roman"/>
          <w:b/>
          <w:color w:val="auto"/>
          <w:sz w:val="24"/>
          <w:szCs w:val="24"/>
        </w:rPr>
        <w:t xml:space="preserve"> of the Study</w:t>
      </w:r>
      <w:bookmarkEnd w:id="1"/>
    </w:p>
    <w:p w14:paraId="085C2E4B" w14:textId="3320685F" w:rsidR="000E6703" w:rsidRDefault="009D6769" w:rsidP="00795ED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w:t>
      </w:r>
      <w:r w:rsidR="00E36C8C" w:rsidRPr="00E36C8C">
        <w:rPr>
          <w:rFonts w:ascii="Times New Roman" w:hAnsi="Times New Roman" w:cs="Times New Roman"/>
          <w:sz w:val="24"/>
          <w:szCs w:val="24"/>
        </w:rPr>
        <w:t xml:space="preserve">earning </w:t>
      </w:r>
      <w:r>
        <w:rPr>
          <w:rFonts w:ascii="Times New Roman" w:hAnsi="Times New Roman" w:cs="Times New Roman"/>
          <w:sz w:val="24"/>
          <w:szCs w:val="24"/>
        </w:rPr>
        <w:t xml:space="preserve">effectiveness </w:t>
      </w:r>
      <w:r w:rsidR="00E36C8C" w:rsidRPr="00E36C8C">
        <w:rPr>
          <w:rFonts w:ascii="Times New Roman" w:hAnsi="Times New Roman" w:cs="Times New Roman"/>
          <w:sz w:val="24"/>
          <w:szCs w:val="24"/>
        </w:rPr>
        <w:t xml:space="preserve">has always been the </w:t>
      </w:r>
      <w:r>
        <w:rPr>
          <w:rFonts w:ascii="Times New Roman" w:hAnsi="Times New Roman" w:cs="Times New Roman"/>
          <w:sz w:val="24"/>
          <w:szCs w:val="24"/>
        </w:rPr>
        <w:t>goal of most managements of citadel of learning.</w:t>
      </w:r>
      <w:r w:rsidR="00E107EC">
        <w:rPr>
          <w:rFonts w:ascii="Times New Roman" w:hAnsi="Times New Roman" w:cs="Times New Roman"/>
          <w:sz w:val="24"/>
          <w:szCs w:val="24"/>
        </w:rPr>
        <w:t xml:space="preserve"> </w:t>
      </w:r>
      <w:r w:rsidR="002869C2">
        <w:rPr>
          <w:rFonts w:ascii="Times New Roman" w:hAnsi="Times New Roman" w:cs="Times New Roman"/>
          <w:sz w:val="24"/>
          <w:szCs w:val="24"/>
        </w:rPr>
        <w:t>Many researchers as well as school adminis</w:t>
      </w:r>
      <w:r w:rsidR="00A33659">
        <w:rPr>
          <w:rFonts w:ascii="Times New Roman" w:hAnsi="Times New Roman" w:cs="Times New Roman"/>
          <w:sz w:val="24"/>
          <w:szCs w:val="24"/>
        </w:rPr>
        <w:t>t</w:t>
      </w:r>
      <w:r w:rsidR="00BD122B">
        <w:rPr>
          <w:rFonts w:ascii="Times New Roman" w:hAnsi="Times New Roman" w:cs="Times New Roman"/>
          <w:sz w:val="24"/>
          <w:szCs w:val="24"/>
        </w:rPr>
        <w:t>rators and practitioners have</w:t>
      </w:r>
      <w:r w:rsidR="00D60080">
        <w:rPr>
          <w:rFonts w:ascii="Times New Roman" w:hAnsi="Times New Roman" w:cs="Times New Roman"/>
          <w:sz w:val="24"/>
          <w:szCs w:val="24"/>
        </w:rPr>
        <w:t xml:space="preserve"> over the years</w:t>
      </w:r>
      <w:r w:rsidR="00FA668C">
        <w:rPr>
          <w:rFonts w:ascii="Times New Roman" w:hAnsi="Times New Roman" w:cs="Times New Roman"/>
          <w:sz w:val="24"/>
          <w:szCs w:val="24"/>
        </w:rPr>
        <w:t xml:space="preserve"> conducted many </w:t>
      </w:r>
      <w:r w:rsidR="00D60080">
        <w:rPr>
          <w:rFonts w:ascii="Times New Roman" w:hAnsi="Times New Roman" w:cs="Times New Roman"/>
          <w:sz w:val="24"/>
          <w:szCs w:val="24"/>
        </w:rPr>
        <w:t>studies</w:t>
      </w:r>
      <w:r w:rsidR="00FA668C">
        <w:rPr>
          <w:rFonts w:ascii="Times New Roman" w:hAnsi="Times New Roman" w:cs="Times New Roman"/>
          <w:sz w:val="24"/>
          <w:szCs w:val="24"/>
        </w:rPr>
        <w:t xml:space="preserve"> on the needs of making </w:t>
      </w:r>
      <w:r w:rsidR="002869C2">
        <w:rPr>
          <w:rFonts w:ascii="Times New Roman" w:hAnsi="Times New Roman" w:cs="Times New Roman"/>
          <w:sz w:val="24"/>
          <w:szCs w:val="24"/>
        </w:rPr>
        <w:t xml:space="preserve">learning more effective </w:t>
      </w:r>
      <w:r w:rsidR="00A33659">
        <w:rPr>
          <w:rFonts w:ascii="Times New Roman" w:hAnsi="Times New Roman" w:cs="Times New Roman"/>
          <w:sz w:val="24"/>
          <w:szCs w:val="24"/>
        </w:rPr>
        <w:t xml:space="preserve">and impactful for the learners. </w:t>
      </w:r>
      <w:r w:rsidR="00211BC9">
        <w:rPr>
          <w:rFonts w:ascii="Times New Roman" w:hAnsi="Times New Roman" w:cs="Times New Roman"/>
          <w:sz w:val="24"/>
          <w:szCs w:val="24"/>
        </w:rPr>
        <w:t>Physical learning</w:t>
      </w:r>
      <w:r w:rsidR="00171E30">
        <w:rPr>
          <w:rFonts w:ascii="Times New Roman" w:hAnsi="Times New Roman" w:cs="Times New Roman"/>
          <w:sz w:val="24"/>
          <w:szCs w:val="24"/>
        </w:rPr>
        <w:t>, that is</w:t>
      </w:r>
      <w:r w:rsidR="00E107EC">
        <w:rPr>
          <w:rFonts w:ascii="Times New Roman" w:hAnsi="Times New Roman" w:cs="Times New Roman"/>
          <w:sz w:val="24"/>
          <w:szCs w:val="24"/>
        </w:rPr>
        <w:t>,</w:t>
      </w:r>
      <w:r w:rsidR="00171E30">
        <w:rPr>
          <w:rFonts w:ascii="Times New Roman" w:hAnsi="Times New Roman" w:cs="Times New Roman"/>
          <w:sz w:val="24"/>
          <w:szCs w:val="24"/>
        </w:rPr>
        <w:t xml:space="preserve"> classroom kind of learning,</w:t>
      </w:r>
      <w:r w:rsidR="00211BC9">
        <w:rPr>
          <w:rFonts w:ascii="Times New Roman" w:hAnsi="Times New Roman" w:cs="Times New Roman"/>
          <w:sz w:val="24"/>
          <w:szCs w:val="24"/>
        </w:rPr>
        <w:t xml:space="preserve"> has been found to be very effective and efficient. However, it has many limitations, as it may not be possible for students or even instructors to be </w:t>
      </w:r>
      <w:r w:rsidR="00A34465">
        <w:rPr>
          <w:rFonts w:ascii="Times New Roman" w:hAnsi="Times New Roman" w:cs="Times New Roman"/>
          <w:sz w:val="24"/>
          <w:szCs w:val="24"/>
        </w:rPr>
        <w:t xml:space="preserve">physically present </w:t>
      </w:r>
      <w:r w:rsidR="00211BC9">
        <w:rPr>
          <w:rFonts w:ascii="Times New Roman" w:hAnsi="Times New Roman" w:cs="Times New Roman"/>
          <w:sz w:val="24"/>
          <w:szCs w:val="24"/>
        </w:rPr>
        <w:t xml:space="preserve">all the time. </w:t>
      </w:r>
      <w:r w:rsidR="00653A43">
        <w:rPr>
          <w:rFonts w:ascii="Times New Roman" w:hAnsi="Times New Roman" w:cs="Times New Roman"/>
          <w:sz w:val="24"/>
          <w:szCs w:val="24"/>
        </w:rPr>
        <w:t>It is also very limited on its scope as it can be very difficult to m</w:t>
      </w:r>
      <w:r w:rsidR="00EB477B">
        <w:rPr>
          <w:rFonts w:ascii="Times New Roman" w:hAnsi="Times New Roman" w:cs="Times New Roman"/>
          <w:sz w:val="24"/>
          <w:szCs w:val="24"/>
        </w:rPr>
        <w:t>anage a huge number of students at once.</w:t>
      </w:r>
      <w:r w:rsidR="00653A43">
        <w:rPr>
          <w:rFonts w:ascii="Times New Roman" w:hAnsi="Times New Roman" w:cs="Times New Roman"/>
          <w:sz w:val="24"/>
          <w:szCs w:val="24"/>
        </w:rPr>
        <w:t xml:space="preserve"> E-learning can manage a huge number of people since it is </w:t>
      </w:r>
      <w:r w:rsidR="0042690C">
        <w:rPr>
          <w:rFonts w:ascii="Times New Roman" w:hAnsi="Times New Roman" w:cs="Times New Roman"/>
          <w:sz w:val="24"/>
          <w:szCs w:val="24"/>
        </w:rPr>
        <w:t>automated,</w:t>
      </w:r>
      <w:r w:rsidR="00653A43">
        <w:rPr>
          <w:rFonts w:ascii="Times New Roman" w:hAnsi="Times New Roman" w:cs="Times New Roman"/>
          <w:sz w:val="24"/>
          <w:szCs w:val="24"/>
        </w:rPr>
        <w:t xml:space="preserve"> and it is designed to work automatically. </w:t>
      </w:r>
      <w:r w:rsidR="001C2B8F">
        <w:rPr>
          <w:rFonts w:ascii="Times New Roman" w:hAnsi="Times New Roman" w:cs="Times New Roman"/>
          <w:sz w:val="24"/>
          <w:szCs w:val="24"/>
        </w:rPr>
        <w:t xml:space="preserve">It became necessary that to make </w:t>
      </w:r>
      <w:r w:rsidR="00EF73FB">
        <w:rPr>
          <w:rFonts w:ascii="Times New Roman" w:hAnsi="Times New Roman" w:cs="Times New Roman"/>
          <w:sz w:val="24"/>
          <w:szCs w:val="24"/>
        </w:rPr>
        <w:t xml:space="preserve">learning more effective, a learning technique has to be found where students who are not physically present can also take part and which would be very efficient in that it could allow students to gain access at any time and everyway and in anyhow they want it. </w:t>
      </w:r>
      <w:r w:rsidR="00E36C8C">
        <w:rPr>
          <w:rFonts w:ascii="Times New Roman" w:hAnsi="Times New Roman" w:cs="Times New Roman"/>
          <w:sz w:val="24"/>
          <w:szCs w:val="24"/>
        </w:rPr>
        <w:t xml:space="preserve">Having realized early that it </w:t>
      </w:r>
      <w:r w:rsidR="0042690C">
        <w:rPr>
          <w:rFonts w:ascii="Times New Roman" w:hAnsi="Times New Roman" w:cs="Times New Roman"/>
          <w:sz w:val="24"/>
          <w:szCs w:val="24"/>
        </w:rPr>
        <w:t xml:space="preserve">is always not possible for all the students of a school to be available physically </w:t>
      </w:r>
      <w:r w:rsidR="00E36C8C">
        <w:rPr>
          <w:rFonts w:ascii="Times New Roman" w:hAnsi="Times New Roman" w:cs="Times New Roman"/>
          <w:sz w:val="24"/>
          <w:szCs w:val="24"/>
        </w:rPr>
        <w:t xml:space="preserve"> to attend classes and </w:t>
      </w:r>
      <w:r w:rsidR="00795ED0">
        <w:rPr>
          <w:rFonts w:ascii="Times New Roman" w:hAnsi="Times New Roman" w:cs="Times New Roman"/>
          <w:sz w:val="24"/>
          <w:szCs w:val="24"/>
        </w:rPr>
        <w:t xml:space="preserve">to do their assignments, the </w:t>
      </w:r>
      <w:r w:rsidR="00653A43">
        <w:rPr>
          <w:rFonts w:ascii="Times New Roman" w:hAnsi="Times New Roman" w:cs="Times New Roman"/>
          <w:sz w:val="24"/>
          <w:szCs w:val="24"/>
        </w:rPr>
        <w:t>Moodle</w:t>
      </w:r>
      <w:r w:rsidR="00795ED0">
        <w:rPr>
          <w:rFonts w:ascii="Times New Roman" w:hAnsi="Times New Roman" w:cs="Times New Roman"/>
          <w:sz w:val="24"/>
          <w:szCs w:val="24"/>
        </w:rPr>
        <w:t xml:space="preserve"> e-learning platforms were therefore created. </w:t>
      </w:r>
    </w:p>
    <w:p w14:paraId="53689B68" w14:textId="77777777" w:rsidR="008E06AA" w:rsidRPr="00220D74" w:rsidRDefault="004C73F8" w:rsidP="00220D74">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Moodle’s e-learning as defined by </w:t>
      </w:r>
      <w:r w:rsidR="008E06AA" w:rsidRPr="00220D74">
        <w:rPr>
          <w:rFonts w:ascii="Times New Roman" w:hAnsi="Times New Roman" w:cs="Times New Roman"/>
          <w:sz w:val="24"/>
          <w:szCs w:val="24"/>
        </w:rPr>
        <w:t xml:space="preserve">Posese-Okesene, (2017), </w:t>
      </w:r>
      <w:r w:rsidR="00456C19">
        <w:rPr>
          <w:rFonts w:ascii="Times New Roman" w:hAnsi="Times New Roman" w:cs="Times New Roman"/>
          <w:sz w:val="24"/>
          <w:szCs w:val="24"/>
        </w:rPr>
        <w:t xml:space="preserve">is </w:t>
      </w:r>
      <w:r w:rsidR="008E06AA" w:rsidRPr="00220D74">
        <w:rPr>
          <w:rFonts w:ascii="Times New Roman" w:hAnsi="Times New Roman" w:cs="Times New Roman"/>
          <w:sz w:val="24"/>
          <w:szCs w:val="24"/>
        </w:rPr>
        <w:t xml:space="preserve">the </w:t>
      </w:r>
      <w:r w:rsidR="00C55058">
        <w:rPr>
          <w:rFonts w:ascii="Times New Roman" w:hAnsi="Times New Roman" w:cs="Times New Roman"/>
          <w:sz w:val="24"/>
          <w:szCs w:val="24"/>
        </w:rPr>
        <w:t>prop</w:t>
      </w:r>
      <w:r w:rsidR="0043396C">
        <w:rPr>
          <w:rFonts w:ascii="Times New Roman" w:hAnsi="Times New Roman" w:cs="Times New Roman"/>
          <w:sz w:val="24"/>
          <w:szCs w:val="24"/>
        </w:rPr>
        <w:t>er</w:t>
      </w:r>
      <w:r w:rsidR="00E107EC">
        <w:rPr>
          <w:rFonts w:ascii="Times New Roman" w:hAnsi="Times New Roman" w:cs="Times New Roman"/>
          <w:sz w:val="24"/>
          <w:szCs w:val="24"/>
        </w:rPr>
        <w:t xml:space="preserve"> </w:t>
      </w:r>
      <w:r w:rsidR="00C55058" w:rsidRPr="00220D74">
        <w:rPr>
          <w:rFonts w:ascii="Times New Roman" w:hAnsi="Times New Roman" w:cs="Times New Roman"/>
          <w:sz w:val="24"/>
          <w:szCs w:val="24"/>
        </w:rPr>
        <w:t>use</w:t>
      </w:r>
      <w:r w:rsidR="00C55058">
        <w:rPr>
          <w:rFonts w:ascii="Times New Roman" w:hAnsi="Times New Roman" w:cs="Times New Roman"/>
          <w:sz w:val="24"/>
          <w:szCs w:val="24"/>
        </w:rPr>
        <w:t xml:space="preserve"> </w:t>
      </w:r>
      <w:r w:rsidR="00E107EC">
        <w:rPr>
          <w:rFonts w:ascii="Times New Roman" w:hAnsi="Times New Roman" w:cs="Times New Roman"/>
          <w:sz w:val="24"/>
          <w:szCs w:val="24"/>
        </w:rPr>
        <w:t xml:space="preserve">or application </w:t>
      </w:r>
      <w:r w:rsidR="00C55058">
        <w:rPr>
          <w:rFonts w:ascii="Times New Roman" w:hAnsi="Times New Roman" w:cs="Times New Roman"/>
          <w:sz w:val="24"/>
          <w:szCs w:val="24"/>
        </w:rPr>
        <w:t>of the i</w:t>
      </w:r>
      <w:r w:rsidR="008E06AA" w:rsidRPr="00220D74">
        <w:rPr>
          <w:rFonts w:ascii="Times New Roman" w:hAnsi="Times New Roman" w:cs="Times New Roman"/>
          <w:sz w:val="24"/>
          <w:szCs w:val="24"/>
        </w:rPr>
        <w:t>nternet</w:t>
      </w:r>
      <w:r w:rsidR="00C55058">
        <w:rPr>
          <w:rFonts w:ascii="Times New Roman" w:hAnsi="Times New Roman" w:cs="Times New Roman"/>
          <w:sz w:val="24"/>
          <w:szCs w:val="24"/>
        </w:rPr>
        <w:t xml:space="preserve"> or the world wide web</w:t>
      </w:r>
      <w:r w:rsidR="008E06AA" w:rsidRPr="00220D74">
        <w:rPr>
          <w:rFonts w:ascii="Times New Roman" w:hAnsi="Times New Roman" w:cs="Times New Roman"/>
          <w:sz w:val="24"/>
          <w:szCs w:val="24"/>
        </w:rPr>
        <w:t xml:space="preserve"> to </w:t>
      </w:r>
      <w:r w:rsidR="005418A8">
        <w:rPr>
          <w:rFonts w:ascii="Times New Roman" w:hAnsi="Times New Roman" w:cs="Times New Roman"/>
          <w:sz w:val="24"/>
          <w:szCs w:val="24"/>
        </w:rPr>
        <w:t>help</w:t>
      </w:r>
      <w:r w:rsidR="008E06AA" w:rsidRPr="00220D74">
        <w:rPr>
          <w:rFonts w:ascii="Times New Roman" w:hAnsi="Times New Roman" w:cs="Times New Roman"/>
          <w:sz w:val="24"/>
          <w:szCs w:val="24"/>
        </w:rPr>
        <w:t xml:space="preserve"> the </w:t>
      </w:r>
      <w:r w:rsidR="007A2D7A" w:rsidRPr="00220D74">
        <w:rPr>
          <w:rFonts w:ascii="Times New Roman" w:hAnsi="Times New Roman" w:cs="Times New Roman"/>
          <w:sz w:val="24"/>
          <w:szCs w:val="24"/>
        </w:rPr>
        <w:t>supply</w:t>
      </w:r>
      <w:r w:rsidR="008E06AA" w:rsidRPr="00220D74">
        <w:rPr>
          <w:rFonts w:ascii="Times New Roman" w:hAnsi="Times New Roman" w:cs="Times New Roman"/>
          <w:sz w:val="24"/>
          <w:szCs w:val="24"/>
        </w:rPr>
        <w:t xml:space="preserve"> of learning, skills and knowledge in a </w:t>
      </w:r>
      <w:r w:rsidR="007A2D7A" w:rsidRPr="00220D74">
        <w:rPr>
          <w:rFonts w:ascii="Times New Roman" w:hAnsi="Times New Roman" w:cs="Times New Roman"/>
          <w:sz w:val="24"/>
          <w:szCs w:val="24"/>
        </w:rPr>
        <w:t>all-inclusive</w:t>
      </w:r>
      <w:r w:rsidR="008E06AA" w:rsidRPr="00220D74">
        <w:rPr>
          <w:rFonts w:ascii="Times New Roman" w:hAnsi="Times New Roman" w:cs="Times New Roman"/>
          <w:sz w:val="24"/>
          <w:szCs w:val="24"/>
        </w:rPr>
        <w:t xml:space="preserve"> approach not </w:t>
      </w:r>
      <w:r w:rsidR="007A2D7A">
        <w:rPr>
          <w:rFonts w:ascii="Times New Roman" w:hAnsi="Times New Roman" w:cs="Times New Roman"/>
          <w:sz w:val="24"/>
          <w:szCs w:val="24"/>
        </w:rPr>
        <w:t xml:space="preserve">constraints by </w:t>
      </w:r>
      <w:r w:rsidR="008E06AA" w:rsidRPr="00220D74">
        <w:rPr>
          <w:rFonts w:ascii="Times New Roman" w:hAnsi="Times New Roman" w:cs="Times New Roman"/>
          <w:sz w:val="24"/>
          <w:szCs w:val="24"/>
        </w:rPr>
        <w:t>any particular courses, t</w:t>
      </w:r>
      <w:r w:rsidR="005A4F02">
        <w:rPr>
          <w:rFonts w:ascii="Times New Roman" w:hAnsi="Times New Roman" w:cs="Times New Roman"/>
          <w:sz w:val="24"/>
          <w:szCs w:val="24"/>
        </w:rPr>
        <w:t>echnologies, or infrastructures</w:t>
      </w:r>
      <w:r w:rsidR="000604AF" w:rsidRPr="00220D74">
        <w:rPr>
          <w:rFonts w:ascii="Times New Roman" w:hAnsi="Times New Roman" w:cs="Times New Roman"/>
          <w:sz w:val="24"/>
          <w:szCs w:val="24"/>
        </w:rPr>
        <w:t xml:space="preserve">. Filippidi, Tselios, and Komis, (2010) argued that the </w:t>
      </w:r>
      <w:r w:rsidR="00906AFE" w:rsidRPr="00220D74">
        <w:rPr>
          <w:rFonts w:ascii="Times New Roman" w:hAnsi="Times New Roman" w:cs="Times New Roman"/>
          <w:sz w:val="24"/>
          <w:szCs w:val="24"/>
        </w:rPr>
        <w:t>Moodle</w:t>
      </w:r>
      <w:r w:rsidR="000604AF" w:rsidRPr="00220D74">
        <w:rPr>
          <w:rFonts w:ascii="Times New Roman" w:hAnsi="Times New Roman" w:cs="Times New Roman"/>
          <w:sz w:val="24"/>
          <w:szCs w:val="24"/>
        </w:rPr>
        <w:t xml:space="preserve"> systems </w:t>
      </w:r>
      <w:r w:rsidR="009D77AE">
        <w:rPr>
          <w:rFonts w:ascii="Times New Roman" w:hAnsi="Times New Roman" w:cs="Times New Roman"/>
          <w:sz w:val="24"/>
          <w:szCs w:val="24"/>
        </w:rPr>
        <w:t xml:space="preserve">is </w:t>
      </w:r>
      <w:r w:rsidR="0086028C">
        <w:rPr>
          <w:rFonts w:ascii="Times New Roman" w:hAnsi="Times New Roman" w:cs="Times New Roman"/>
          <w:sz w:val="24"/>
          <w:szCs w:val="24"/>
        </w:rPr>
        <w:t>typically</w:t>
      </w:r>
      <w:r w:rsidR="00E107EC">
        <w:rPr>
          <w:rFonts w:ascii="Times New Roman" w:hAnsi="Times New Roman" w:cs="Times New Roman"/>
          <w:sz w:val="24"/>
          <w:szCs w:val="24"/>
        </w:rPr>
        <w:t xml:space="preserve"> </w:t>
      </w:r>
      <w:r w:rsidR="002D66EA">
        <w:rPr>
          <w:rFonts w:ascii="Times New Roman" w:hAnsi="Times New Roman" w:cs="Times New Roman"/>
          <w:sz w:val="24"/>
          <w:szCs w:val="24"/>
        </w:rPr>
        <w:t>dissimilar</w:t>
      </w:r>
      <w:r w:rsidR="00E107EC">
        <w:rPr>
          <w:rFonts w:ascii="Times New Roman" w:hAnsi="Times New Roman" w:cs="Times New Roman"/>
          <w:sz w:val="24"/>
          <w:szCs w:val="24"/>
        </w:rPr>
        <w:t xml:space="preserve"> </w:t>
      </w:r>
      <w:r w:rsidR="000604AF" w:rsidRPr="00220D74">
        <w:rPr>
          <w:rFonts w:ascii="Times New Roman" w:hAnsi="Times New Roman" w:cs="Times New Roman"/>
          <w:sz w:val="24"/>
          <w:szCs w:val="24"/>
        </w:rPr>
        <w:t xml:space="preserve">from the 'traditional' learning environments </w:t>
      </w:r>
      <w:r w:rsidR="009D77AE">
        <w:rPr>
          <w:rFonts w:ascii="Times New Roman" w:hAnsi="Times New Roman" w:cs="Times New Roman"/>
          <w:sz w:val="24"/>
          <w:szCs w:val="24"/>
        </w:rPr>
        <w:t xml:space="preserve">in terms of the extent </w:t>
      </w:r>
      <w:r w:rsidR="000604AF" w:rsidRPr="00220D74">
        <w:rPr>
          <w:rFonts w:ascii="Times New Roman" w:hAnsi="Times New Roman" w:cs="Times New Roman"/>
          <w:sz w:val="24"/>
          <w:szCs w:val="24"/>
        </w:rPr>
        <w:t xml:space="preserve">of </w:t>
      </w:r>
      <w:r w:rsidR="009D77AE">
        <w:rPr>
          <w:rFonts w:ascii="Times New Roman" w:hAnsi="Times New Roman" w:cs="Times New Roman"/>
          <w:sz w:val="24"/>
          <w:szCs w:val="24"/>
        </w:rPr>
        <w:t xml:space="preserve">the use of </w:t>
      </w:r>
      <w:r w:rsidR="000604AF" w:rsidRPr="00220D74">
        <w:rPr>
          <w:rFonts w:ascii="Times New Roman" w:hAnsi="Times New Roman" w:cs="Times New Roman"/>
          <w:sz w:val="24"/>
          <w:szCs w:val="24"/>
        </w:rPr>
        <w:t xml:space="preserve">technology </w:t>
      </w:r>
      <w:r w:rsidR="009D77AE">
        <w:rPr>
          <w:rFonts w:ascii="Times New Roman" w:hAnsi="Times New Roman" w:cs="Times New Roman"/>
          <w:sz w:val="24"/>
          <w:szCs w:val="24"/>
        </w:rPr>
        <w:t xml:space="preserve">as well as </w:t>
      </w:r>
      <w:r w:rsidR="000604AF" w:rsidRPr="00220D74">
        <w:rPr>
          <w:rFonts w:ascii="Times New Roman" w:hAnsi="Times New Roman" w:cs="Times New Roman"/>
          <w:sz w:val="24"/>
          <w:szCs w:val="24"/>
        </w:rPr>
        <w:t xml:space="preserve">the </w:t>
      </w:r>
      <w:r w:rsidR="009D77AE" w:rsidRPr="00220D74">
        <w:rPr>
          <w:rFonts w:ascii="Times New Roman" w:hAnsi="Times New Roman" w:cs="Times New Roman"/>
          <w:sz w:val="24"/>
          <w:szCs w:val="24"/>
        </w:rPr>
        <w:t>steady</w:t>
      </w:r>
      <w:r w:rsidR="00E107EC">
        <w:rPr>
          <w:rFonts w:ascii="Times New Roman" w:hAnsi="Times New Roman" w:cs="Times New Roman"/>
          <w:sz w:val="24"/>
          <w:szCs w:val="24"/>
        </w:rPr>
        <w:t xml:space="preserve"> </w:t>
      </w:r>
      <w:r w:rsidR="009D77AE" w:rsidRPr="00220D74">
        <w:rPr>
          <w:rFonts w:ascii="Times New Roman" w:hAnsi="Times New Roman" w:cs="Times New Roman"/>
          <w:sz w:val="24"/>
          <w:szCs w:val="24"/>
        </w:rPr>
        <w:t>move</w:t>
      </w:r>
      <w:r w:rsidR="000604AF" w:rsidRPr="00220D74">
        <w:rPr>
          <w:rFonts w:ascii="Times New Roman" w:hAnsi="Times New Roman" w:cs="Times New Roman"/>
          <w:sz w:val="24"/>
          <w:szCs w:val="24"/>
        </w:rPr>
        <w:t xml:space="preserve"> of control and responsibility of the learning process to the learners</w:t>
      </w:r>
      <w:r w:rsidR="009D77AE">
        <w:rPr>
          <w:rFonts w:ascii="Times New Roman" w:hAnsi="Times New Roman" w:cs="Times New Roman"/>
          <w:sz w:val="24"/>
          <w:szCs w:val="24"/>
        </w:rPr>
        <w:t xml:space="preserve"> or students</w:t>
      </w:r>
      <w:r w:rsidR="000604AF" w:rsidRPr="00220D74">
        <w:rPr>
          <w:rFonts w:ascii="Times New Roman" w:hAnsi="Times New Roman" w:cs="Times New Roman"/>
          <w:sz w:val="24"/>
          <w:szCs w:val="24"/>
        </w:rPr>
        <w:t xml:space="preserve">, </w:t>
      </w:r>
      <w:r w:rsidR="009D77AE">
        <w:rPr>
          <w:rFonts w:ascii="Times New Roman" w:hAnsi="Times New Roman" w:cs="Times New Roman"/>
          <w:sz w:val="24"/>
          <w:szCs w:val="24"/>
        </w:rPr>
        <w:t xml:space="preserve">providing </w:t>
      </w:r>
      <w:r w:rsidR="000604AF" w:rsidRPr="00220D74">
        <w:rPr>
          <w:rFonts w:ascii="Times New Roman" w:hAnsi="Times New Roman" w:cs="Times New Roman"/>
          <w:sz w:val="24"/>
          <w:szCs w:val="24"/>
        </w:rPr>
        <w:t xml:space="preserve">them the </w:t>
      </w:r>
      <w:r w:rsidR="009D77AE" w:rsidRPr="00220D74">
        <w:rPr>
          <w:rFonts w:ascii="Times New Roman" w:hAnsi="Times New Roman" w:cs="Times New Roman"/>
          <w:sz w:val="24"/>
          <w:szCs w:val="24"/>
        </w:rPr>
        <w:t>prospect</w:t>
      </w:r>
      <w:r w:rsidR="009D77AE">
        <w:rPr>
          <w:rFonts w:ascii="Times New Roman" w:hAnsi="Times New Roman" w:cs="Times New Roman"/>
          <w:sz w:val="24"/>
          <w:szCs w:val="24"/>
        </w:rPr>
        <w:t xml:space="preserve"> of</w:t>
      </w:r>
      <w:r w:rsidR="000604AF" w:rsidRPr="00220D74">
        <w:rPr>
          <w:rFonts w:ascii="Times New Roman" w:hAnsi="Times New Roman" w:cs="Times New Roman"/>
          <w:sz w:val="24"/>
          <w:szCs w:val="24"/>
        </w:rPr>
        <w:t xml:space="preserve"> learn</w:t>
      </w:r>
      <w:r w:rsidR="00441A39">
        <w:rPr>
          <w:rFonts w:ascii="Times New Roman" w:hAnsi="Times New Roman" w:cs="Times New Roman"/>
          <w:sz w:val="24"/>
          <w:szCs w:val="24"/>
        </w:rPr>
        <w:t>ing</w:t>
      </w:r>
      <w:r w:rsidR="00E107EC">
        <w:rPr>
          <w:rFonts w:ascii="Times New Roman" w:hAnsi="Times New Roman" w:cs="Times New Roman"/>
          <w:sz w:val="24"/>
          <w:szCs w:val="24"/>
        </w:rPr>
        <w:t xml:space="preserve"> </w:t>
      </w:r>
      <w:r w:rsidR="00441A39">
        <w:rPr>
          <w:rFonts w:ascii="Times New Roman" w:hAnsi="Times New Roman" w:cs="Times New Roman"/>
          <w:sz w:val="24"/>
          <w:szCs w:val="24"/>
        </w:rPr>
        <w:t xml:space="preserve">at any time and in </w:t>
      </w:r>
      <w:r w:rsidR="000604AF" w:rsidRPr="00220D74">
        <w:rPr>
          <w:rFonts w:ascii="Times New Roman" w:hAnsi="Times New Roman" w:cs="Times New Roman"/>
          <w:sz w:val="24"/>
          <w:szCs w:val="24"/>
        </w:rPr>
        <w:t>anywhere. This</w:t>
      </w:r>
      <w:r w:rsidR="00E107EC">
        <w:rPr>
          <w:rFonts w:ascii="Times New Roman" w:hAnsi="Times New Roman" w:cs="Times New Roman"/>
          <w:sz w:val="24"/>
          <w:szCs w:val="24"/>
        </w:rPr>
        <w:t xml:space="preserve"> </w:t>
      </w:r>
      <w:r w:rsidR="009D1429" w:rsidRPr="00220D74">
        <w:rPr>
          <w:rFonts w:ascii="Times New Roman" w:hAnsi="Times New Roman" w:cs="Times New Roman"/>
          <w:sz w:val="24"/>
          <w:szCs w:val="24"/>
        </w:rPr>
        <w:t>move</w:t>
      </w:r>
      <w:r w:rsidR="00220D74" w:rsidRPr="00220D74">
        <w:rPr>
          <w:rFonts w:ascii="Times New Roman" w:hAnsi="Times New Roman" w:cs="Times New Roman"/>
          <w:sz w:val="24"/>
          <w:szCs w:val="24"/>
        </w:rPr>
        <w:t xml:space="preserve"> of </w:t>
      </w:r>
      <w:r w:rsidR="00906AFE" w:rsidRPr="00220D74">
        <w:rPr>
          <w:rFonts w:ascii="Times New Roman" w:hAnsi="Times New Roman" w:cs="Times New Roman"/>
          <w:sz w:val="24"/>
          <w:szCs w:val="24"/>
        </w:rPr>
        <w:t>control of the learning p</w:t>
      </w:r>
      <w:r w:rsidR="00220D74" w:rsidRPr="00220D74">
        <w:rPr>
          <w:rFonts w:ascii="Times New Roman" w:hAnsi="Times New Roman" w:cs="Times New Roman"/>
          <w:sz w:val="24"/>
          <w:szCs w:val="24"/>
        </w:rPr>
        <w:t xml:space="preserve">rocess to the learners </w:t>
      </w:r>
      <w:r w:rsidR="009D1429">
        <w:rPr>
          <w:rFonts w:ascii="Times New Roman" w:hAnsi="Times New Roman" w:cs="Times New Roman"/>
          <w:sz w:val="24"/>
          <w:szCs w:val="24"/>
        </w:rPr>
        <w:t xml:space="preserve">or students </w:t>
      </w:r>
      <w:r w:rsidR="00220D74" w:rsidRPr="00220D74">
        <w:rPr>
          <w:rFonts w:ascii="Times New Roman" w:hAnsi="Times New Roman" w:cs="Times New Roman"/>
          <w:sz w:val="24"/>
          <w:szCs w:val="24"/>
        </w:rPr>
        <w:t xml:space="preserve">seems to </w:t>
      </w:r>
      <w:r w:rsidR="00906AFE" w:rsidRPr="00220D74">
        <w:rPr>
          <w:rFonts w:ascii="Times New Roman" w:hAnsi="Times New Roman" w:cs="Times New Roman"/>
          <w:sz w:val="24"/>
          <w:szCs w:val="24"/>
        </w:rPr>
        <w:t xml:space="preserve">positively </w:t>
      </w:r>
      <w:r w:rsidR="009D1429" w:rsidRPr="00220D74">
        <w:rPr>
          <w:rFonts w:ascii="Times New Roman" w:hAnsi="Times New Roman" w:cs="Times New Roman"/>
          <w:sz w:val="24"/>
          <w:szCs w:val="24"/>
        </w:rPr>
        <w:t>impact</w:t>
      </w:r>
      <w:r w:rsidR="00E107EC">
        <w:rPr>
          <w:rFonts w:ascii="Times New Roman" w:hAnsi="Times New Roman" w:cs="Times New Roman"/>
          <w:sz w:val="24"/>
          <w:szCs w:val="24"/>
        </w:rPr>
        <w:t xml:space="preserve"> </w:t>
      </w:r>
      <w:r w:rsidR="009D1429">
        <w:rPr>
          <w:rFonts w:ascii="Times New Roman" w:hAnsi="Times New Roman" w:cs="Times New Roman"/>
          <w:sz w:val="24"/>
          <w:szCs w:val="24"/>
        </w:rPr>
        <w:t xml:space="preserve">on </w:t>
      </w:r>
      <w:r w:rsidR="00906AFE" w:rsidRPr="00220D74">
        <w:rPr>
          <w:rFonts w:ascii="Times New Roman" w:hAnsi="Times New Roman" w:cs="Times New Roman"/>
          <w:sz w:val="24"/>
          <w:szCs w:val="24"/>
        </w:rPr>
        <w:t xml:space="preserve">their learning </w:t>
      </w:r>
      <w:r w:rsidR="00906AFE" w:rsidRPr="00220D74">
        <w:rPr>
          <w:rFonts w:ascii="Times New Roman" w:hAnsi="Times New Roman" w:cs="Times New Roman"/>
          <w:sz w:val="24"/>
          <w:szCs w:val="24"/>
        </w:rPr>
        <w:lastRenderedPageBreak/>
        <w:t xml:space="preserve">effectiveness </w:t>
      </w:r>
      <w:r w:rsidR="00220D74" w:rsidRPr="00220D74">
        <w:rPr>
          <w:rFonts w:ascii="Times New Roman" w:hAnsi="Times New Roman" w:cs="Times New Roman"/>
          <w:sz w:val="24"/>
          <w:szCs w:val="24"/>
        </w:rPr>
        <w:t>(Chou, and Liu, 2005). Filippidi, Tselios, and Komis, (2010) further revealed that the obje</w:t>
      </w:r>
      <w:r w:rsidR="007C2FBF">
        <w:rPr>
          <w:rFonts w:ascii="Times New Roman" w:hAnsi="Times New Roman" w:cs="Times New Roman"/>
          <w:sz w:val="24"/>
          <w:szCs w:val="24"/>
        </w:rPr>
        <w:t xml:space="preserve">ctive of a LMS system is (a) that it links </w:t>
      </w:r>
      <w:r w:rsidR="00220D74" w:rsidRPr="00220D74">
        <w:rPr>
          <w:rFonts w:ascii="Times New Roman" w:hAnsi="Times New Roman" w:cs="Times New Roman"/>
          <w:sz w:val="24"/>
          <w:szCs w:val="24"/>
        </w:rPr>
        <w:t>the learner and the material</w:t>
      </w:r>
      <w:r w:rsidR="00101EC9">
        <w:rPr>
          <w:rFonts w:ascii="Times New Roman" w:hAnsi="Times New Roman" w:cs="Times New Roman"/>
          <w:sz w:val="24"/>
          <w:szCs w:val="24"/>
        </w:rPr>
        <w:t>s of learning</w:t>
      </w:r>
      <w:r w:rsidR="00220D74" w:rsidRPr="00220D74">
        <w:rPr>
          <w:rFonts w:ascii="Times New Roman" w:hAnsi="Times New Roman" w:cs="Times New Roman"/>
          <w:sz w:val="24"/>
          <w:szCs w:val="24"/>
        </w:rPr>
        <w:t xml:space="preserve"> and (b) to </w:t>
      </w:r>
      <w:r w:rsidR="00311385" w:rsidRPr="00220D74">
        <w:rPr>
          <w:rFonts w:ascii="Times New Roman" w:hAnsi="Times New Roman" w:cs="Times New Roman"/>
          <w:sz w:val="24"/>
          <w:szCs w:val="24"/>
        </w:rPr>
        <w:t>entrench</w:t>
      </w:r>
      <w:r w:rsidR="00220D74" w:rsidRPr="00220D74">
        <w:rPr>
          <w:rFonts w:ascii="Times New Roman" w:hAnsi="Times New Roman" w:cs="Times New Roman"/>
          <w:sz w:val="24"/>
          <w:szCs w:val="24"/>
        </w:rPr>
        <w:t xml:space="preserve"> social </w:t>
      </w:r>
      <w:r w:rsidR="00311385" w:rsidRPr="00220D74">
        <w:rPr>
          <w:rFonts w:ascii="Times New Roman" w:hAnsi="Times New Roman" w:cs="Times New Roman"/>
          <w:sz w:val="24"/>
          <w:szCs w:val="24"/>
        </w:rPr>
        <w:t>relations</w:t>
      </w:r>
      <w:r w:rsidR="00220D74" w:rsidRPr="00220D74">
        <w:rPr>
          <w:rFonts w:ascii="Times New Roman" w:hAnsi="Times New Roman" w:cs="Times New Roman"/>
          <w:sz w:val="24"/>
          <w:szCs w:val="24"/>
        </w:rPr>
        <w:t xml:space="preserve"> </w:t>
      </w:r>
      <w:r w:rsidR="00E107EC">
        <w:rPr>
          <w:rFonts w:ascii="Times New Roman" w:hAnsi="Times New Roman" w:cs="Times New Roman"/>
          <w:sz w:val="24"/>
          <w:szCs w:val="24"/>
        </w:rPr>
        <w:t>in the learning environments</w:t>
      </w:r>
      <w:r w:rsidR="00311385">
        <w:rPr>
          <w:rFonts w:ascii="Times New Roman" w:hAnsi="Times New Roman" w:cs="Times New Roman"/>
          <w:sz w:val="24"/>
          <w:szCs w:val="24"/>
        </w:rPr>
        <w:t>, therefore,</w:t>
      </w:r>
      <w:r w:rsidR="00E107EC">
        <w:rPr>
          <w:rFonts w:ascii="Times New Roman" w:hAnsi="Times New Roman" w:cs="Times New Roman"/>
          <w:sz w:val="24"/>
          <w:szCs w:val="24"/>
        </w:rPr>
        <w:t xml:space="preserve"> </w:t>
      </w:r>
      <w:r w:rsidR="00B55934">
        <w:rPr>
          <w:rFonts w:ascii="Times New Roman" w:hAnsi="Times New Roman" w:cs="Times New Roman"/>
          <w:sz w:val="24"/>
          <w:szCs w:val="24"/>
        </w:rPr>
        <w:t xml:space="preserve">providing to the students </w:t>
      </w:r>
      <w:r w:rsidR="00220D74" w:rsidRPr="00220D74">
        <w:rPr>
          <w:rFonts w:ascii="Times New Roman" w:hAnsi="Times New Roman" w:cs="Times New Roman"/>
          <w:sz w:val="24"/>
          <w:szCs w:val="24"/>
        </w:rPr>
        <w:t xml:space="preserve">the </w:t>
      </w:r>
      <w:r w:rsidR="00311385">
        <w:rPr>
          <w:rFonts w:ascii="Times New Roman" w:hAnsi="Times New Roman" w:cs="Times New Roman"/>
          <w:sz w:val="24"/>
          <w:szCs w:val="24"/>
        </w:rPr>
        <w:t>prospect</w:t>
      </w:r>
      <w:r w:rsidR="00220D74" w:rsidRPr="00220D74">
        <w:rPr>
          <w:rFonts w:ascii="Times New Roman" w:hAnsi="Times New Roman" w:cs="Times New Roman"/>
          <w:sz w:val="24"/>
          <w:szCs w:val="24"/>
        </w:rPr>
        <w:t xml:space="preserve"> o</w:t>
      </w:r>
      <w:r w:rsidR="00311385">
        <w:rPr>
          <w:rFonts w:ascii="Times New Roman" w:hAnsi="Times New Roman" w:cs="Times New Roman"/>
          <w:sz w:val="24"/>
          <w:szCs w:val="24"/>
        </w:rPr>
        <w:t>f becoming</w:t>
      </w:r>
      <w:r w:rsidR="00E107EC">
        <w:rPr>
          <w:rFonts w:ascii="Times New Roman" w:hAnsi="Times New Roman" w:cs="Times New Roman"/>
          <w:sz w:val="24"/>
          <w:szCs w:val="24"/>
        </w:rPr>
        <w:t xml:space="preserve"> </w:t>
      </w:r>
      <w:r w:rsidR="00B55934">
        <w:rPr>
          <w:rFonts w:ascii="Times New Roman" w:hAnsi="Times New Roman" w:cs="Times New Roman"/>
          <w:sz w:val="24"/>
          <w:szCs w:val="24"/>
        </w:rPr>
        <w:t xml:space="preserve">fully participating </w:t>
      </w:r>
      <w:r w:rsidR="00311385">
        <w:rPr>
          <w:rFonts w:ascii="Times New Roman" w:hAnsi="Times New Roman" w:cs="Times New Roman"/>
          <w:sz w:val="24"/>
          <w:szCs w:val="24"/>
        </w:rPr>
        <w:t xml:space="preserve">learner </w:t>
      </w:r>
      <w:r w:rsidR="00220D74" w:rsidRPr="00220D74">
        <w:rPr>
          <w:rFonts w:ascii="Times New Roman" w:hAnsi="Times New Roman" w:cs="Times New Roman"/>
          <w:sz w:val="24"/>
          <w:szCs w:val="24"/>
        </w:rPr>
        <w:t>and not</w:t>
      </w:r>
      <w:r w:rsidR="00311385">
        <w:rPr>
          <w:rFonts w:ascii="Times New Roman" w:hAnsi="Times New Roman" w:cs="Times New Roman"/>
          <w:sz w:val="24"/>
          <w:szCs w:val="24"/>
        </w:rPr>
        <w:t xml:space="preserve"> to be a</w:t>
      </w:r>
      <w:r w:rsidR="00220D74" w:rsidRPr="00220D74">
        <w:rPr>
          <w:rFonts w:ascii="Times New Roman" w:hAnsi="Times New Roman" w:cs="Times New Roman"/>
          <w:sz w:val="24"/>
          <w:szCs w:val="24"/>
        </w:rPr>
        <w:t xml:space="preserve"> mere </w:t>
      </w:r>
      <w:r w:rsidR="002F46E9">
        <w:rPr>
          <w:rFonts w:ascii="Times New Roman" w:hAnsi="Times New Roman" w:cs="Times New Roman"/>
          <w:sz w:val="24"/>
          <w:szCs w:val="24"/>
        </w:rPr>
        <w:t>information receivers.</w:t>
      </w:r>
    </w:p>
    <w:p w14:paraId="6F1ECC68" w14:textId="77777777" w:rsidR="008E06AA" w:rsidRPr="00A67E01" w:rsidRDefault="00C8138A" w:rsidP="00A67E01">
      <w:pPr>
        <w:autoSpaceDE w:val="0"/>
        <w:autoSpaceDN w:val="0"/>
        <w:adjustRightInd w:val="0"/>
        <w:spacing w:after="0" w:line="480" w:lineRule="auto"/>
        <w:jc w:val="both"/>
        <w:rPr>
          <w:rFonts w:ascii="Times New Roman" w:hAnsi="Times New Roman" w:cs="Times New Roman"/>
          <w:sz w:val="24"/>
          <w:szCs w:val="24"/>
        </w:rPr>
      </w:pPr>
      <w:r w:rsidRPr="00A67E01">
        <w:rPr>
          <w:rFonts w:ascii="Times New Roman" w:hAnsi="Times New Roman" w:cs="Times New Roman"/>
          <w:sz w:val="24"/>
          <w:szCs w:val="24"/>
        </w:rPr>
        <w:t xml:space="preserve">Filippidi, Tselios, and Komis, (2010) </w:t>
      </w:r>
      <w:r w:rsidR="00193351">
        <w:rPr>
          <w:rFonts w:ascii="Times New Roman" w:hAnsi="Times New Roman" w:cs="Times New Roman"/>
          <w:sz w:val="24"/>
          <w:szCs w:val="24"/>
        </w:rPr>
        <w:t xml:space="preserve">carried out a study </w:t>
      </w:r>
      <w:r w:rsidR="007A4C40">
        <w:rPr>
          <w:rFonts w:ascii="Times New Roman" w:hAnsi="Times New Roman" w:cs="Times New Roman"/>
          <w:sz w:val="24"/>
          <w:szCs w:val="24"/>
        </w:rPr>
        <w:t xml:space="preserve">on </w:t>
      </w:r>
      <w:r w:rsidR="00E107EC">
        <w:rPr>
          <w:rFonts w:ascii="Times New Roman" w:hAnsi="Times New Roman" w:cs="Times New Roman"/>
          <w:sz w:val="24"/>
          <w:szCs w:val="24"/>
        </w:rPr>
        <w:t xml:space="preserve">the effects of </w:t>
      </w:r>
      <w:r w:rsidRPr="00A67E01">
        <w:rPr>
          <w:rFonts w:ascii="Times New Roman" w:hAnsi="Times New Roman" w:cs="Times New Roman"/>
          <w:sz w:val="24"/>
          <w:szCs w:val="24"/>
        </w:rPr>
        <w:t xml:space="preserve">Moodle usage practices on students’ </w:t>
      </w:r>
      <w:r w:rsidR="00E107EC">
        <w:rPr>
          <w:rFonts w:ascii="Times New Roman" w:hAnsi="Times New Roman" w:cs="Times New Roman"/>
          <w:sz w:val="24"/>
          <w:szCs w:val="24"/>
        </w:rPr>
        <w:t xml:space="preserve">learning </w:t>
      </w:r>
      <w:r w:rsidRPr="00A67E01">
        <w:rPr>
          <w:rFonts w:ascii="Times New Roman" w:hAnsi="Times New Roman" w:cs="Times New Roman"/>
          <w:sz w:val="24"/>
          <w:szCs w:val="24"/>
        </w:rPr>
        <w:t>per</w:t>
      </w:r>
      <w:r w:rsidR="00F35073">
        <w:rPr>
          <w:rFonts w:ascii="Times New Roman" w:hAnsi="Times New Roman" w:cs="Times New Roman"/>
          <w:sz w:val="24"/>
          <w:szCs w:val="24"/>
        </w:rPr>
        <w:t>formance in the context of blen</w:t>
      </w:r>
      <w:r w:rsidRPr="00A67E01">
        <w:rPr>
          <w:rFonts w:ascii="Times New Roman" w:hAnsi="Times New Roman" w:cs="Times New Roman"/>
          <w:sz w:val="24"/>
          <w:szCs w:val="24"/>
        </w:rPr>
        <w:t xml:space="preserve">d learning environment </w:t>
      </w:r>
      <w:r w:rsidR="00210B80">
        <w:rPr>
          <w:rFonts w:ascii="Times New Roman" w:hAnsi="Times New Roman" w:cs="Times New Roman"/>
          <w:bCs/>
          <w:sz w:val="24"/>
          <w:szCs w:val="24"/>
        </w:rPr>
        <w:t>using</w:t>
      </w:r>
      <w:r w:rsidR="005D58C3">
        <w:rPr>
          <w:rFonts w:ascii="Times New Roman" w:hAnsi="Times New Roman" w:cs="Times New Roman"/>
          <w:bCs/>
          <w:sz w:val="24"/>
          <w:szCs w:val="24"/>
        </w:rPr>
        <w:t xml:space="preserve"> </w:t>
      </w:r>
      <w:r w:rsidRPr="00A67E01">
        <w:rPr>
          <w:rFonts w:ascii="Times New Roman" w:hAnsi="Times New Roman" w:cs="Times New Roman"/>
          <w:bCs/>
          <w:sz w:val="24"/>
          <w:szCs w:val="24"/>
        </w:rPr>
        <w:t xml:space="preserve">an open source e-learning </w:t>
      </w:r>
      <w:r w:rsidR="002F58B0">
        <w:rPr>
          <w:rFonts w:ascii="Times New Roman" w:hAnsi="Times New Roman" w:cs="Times New Roman"/>
          <w:bCs/>
          <w:sz w:val="24"/>
          <w:szCs w:val="24"/>
        </w:rPr>
        <w:t>platform</w:t>
      </w:r>
      <w:r w:rsidR="007C6E30" w:rsidRPr="00A67E01">
        <w:rPr>
          <w:rFonts w:ascii="Times New Roman" w:hAnsi="Times New Roman" w:cs="Times New Roman"/>
          <w:bCs/>
          <w:sz w:val="24"/>
          <w:szCs w:val="24"/>
        </w:rPr>
        <w:t xml:space="preserve">(Moodle), the study found </w:t>
      </w:r>
      <w:r w:rsidR="005F74C0" w:rsidRPr="00A67E01">
        <w:rPr>
          <w:rFonts w:ascii="Times New Roman" w:hAnsi="Times New Roman" w:cs="Times New Roman"/>
          <w:bCs/>
          <w:sz w:val="24"/>
          <w:szCs w:val="24"/>
        </w:rPr>
        <w:t xml:space="preserve">that the </w:t>
      </w:r>
      <w:r w:rsidR="00227DA9">
        <w:rPr>
          <w:rFonts w:ascii="Times New Roman" w:hAnsi="Times New Roman" w:cs="Times New Roman"/>
          <w:bCs/>
          <w:sz w:val="24"/>
          <w:szCs w:val="24"/>
        </w:rPr>
        <w:t>usage of Moodle</w:t>
      </w:r>
      <w:r w:rsidR="005D58C3">
        <w:rPr>
          <w:rFonts w:ascii="Times New Roman" w:hAnsi="Times New Roman" w:cs="Times New Roman"/>
          <w:bCs/>
          <w:sz w:val="24"/>
          <w:szCs w:val="24"/>
        </w:rPr>
        <w:t xml:space="preserve"> </w:t>
      </w:r>
      <w:r w:rsidR="005F74C0" w:rsidRPr="00A67E01">
        <w:rPr>
          <w:rFonts w:ascii="Times New Roman" w:hAnsi="Times New Roman" w:cs="Times New Roman"/>
          <w:bCs/>
          <w:sz w:val="24"/>
          <w:szCs w:val="24"/>
        </w:rPr>
        <w:t xml:space="preserve">significantly </w:t>
      </w:r>
      <w:r w:rsidR="00227DA9">
        <w:rPr>
          <w:rFonts w:ascii="Times New Roman" w:hAnsi="Times New Roman" w:cs="Times New Roman"/>
          <w:bCs/>
          <w:sz w:val="24"/>
          <w:szCs w:val="24"/>
        </w:rPr>
        <w:t xml:space="preserve">connected </w:t>
      </w:r>
      <w:r w:rsidR="005F74C0" w:rsidRPr="00A67E01">
        <w:rPr>
          <w:rFonts w:ascii="Times New Roman" w:hAnsi="Times New Roman" w:cs="Times New Roman"/>
          <w:bCs/>
          <w:sz w:val="24"/>
          <w:szCs w:val="24"/>
        </w:rPr>
        <w:t xml:space="preserve">with the students’ performance, </w:t>
      </w:r>
      <w:r w:rsidR="006229AF">
        <w:rPr>
          <w:rFonts w:ascii="Times New Roman" w:hAnsi="Times New Roman" w:cs="Times New Roman"/>
          <w:bCs/>
          <w:sz w:val="24"/>
          <w:szCs w:val="24"/>
        </w:rPr>
        <w:t>giving explanations to the 20.2%</w:t>
      </w:r>
      <w:r w:rsidR="00210B80">
        <w:rPr>
          <w:rFonts w:ascii="Times New Roman" w:hAnsi="Times New Roman" w:cs="Times New Roman"/>
          <w:bCs/>
          <w:sz w:val="24"/>
          <w:szCs w:val="24"/>
        </w:rPr>
        <w:t>difference</w:t>
      </w:r>
      <w:r w:rsidR="006229AF">
        <w:rPr>
          <w:rFonts w:ascii="Times New Roman" w:hAnsi="Times New Roman" w:cs="Times New Roman"/>
          <w:bCs/>
          <w:sz w:val="24"/>
          <w:szCs w:val="24"/>
        </w:rPr>
        <w:t>s</w:t>
      </w:r>
      <w:r w:rsidR="005F74C0" w:rsidRPr="00A67E01">
        <w:rPr>
          <w:rFonts w:ascii="Times New Roman" w:hAnsi="Times New Roman" w:cs="Times New Roman"/>
          <w:bCs/>
          <w:sz w:val="24"/>
          <w:szCs w:val="24"/>
        </w:rPr>
        <w:t xml:space="preserve"> in their total grades.</w:t>
      </w:r>
      <w:r w:rsidR="005D58C3">
        <w:rPr>
          <w:rFonts w:ascii="Times New Roman" w:hAnsi="Times New Roman" w:cs="Times New Roman"/>
          <w:bCs/>
          <w:sz w:val="24"/>
          <w:szCs w:val="24"/>
        </w:rPr>
        <w:t xml:space="preserve"> </w:t>
      </w:r>
      <w:r w:rsidR="003241CB" w:rsidRPr="00A67E01">
        <w:rPr>
          <w:rFonts w:ascii="Times New Roman" w:hAnsi="Times New Roman" w:cs="Times New Roman"/>
          <w:sz w:val="24"/>
          <w:szCs w:val="24"/>
        </w:rPr>
        <w:t xml:space="preserve">Umek, </w:t>
      </w:r>
      <w:r w:rsidR="00527887">
        <w:rPr>
          <w:rFonts w:ascii="Times New Roman" w:hAnsi="Times New Roman" w:cs="Times New Roman"/>
          <w:sz w:val="24"/>
          <w:szCs w:val="24"/>
        </w:rPr>
        <w:t xml:space="preserve">et al., </w:t>
      </w:r>
      <w:r w:rsidR="003241CB" w:rsidRPr="00A67E01">
        <w:rPr>
          <w:rFonts w:ascii="Times New Roman" w:hAnsi="Times New Roman" w:cs="Times New Roman"/>
          <w:sz w:val="24"/>
          <w:szCs w:val="24"/>
        </w:rPr>
        <w:t xml:space="preserve">(2015) </w:t>
      </w:r>
      <w:r w:rsidR="006229AF">
        <w:rPr>
          <w:rFonts w:ascii="Times New Roman" w:hAnsi="Times New Roman" w:cs="Times New Roman"/>
          <w:sz w:val="24"/>
          <w:szCs w:val="24"/>
        </w:rPr>
        <w:t>assessed</w:t>
      </w:r>
      <w:r w:rsidR="003241CB" w:rsidRPr="00A67E01">
        <w:rPr>
          <w:rFonts w:ascii="Times New Roman" w:hAnsi="Times New Roman" w:cs="Times New Roman"/>
          <w:sz w:val="24"/>
          <w:szCs w:val="24"/>
        </w:rPr>
        <w:t xml:space="preserve"> the impact</w:t>
      </w:r>
      <w:r w:rsidR="009137E6">
        <w:rPr>
          <w:rFonts w:ascii="Times New Roman" w:hAnsi="Times New Roman" w:cs="Times New Roman"/>
          <w:sz w:val="24"/>
          <w:szCs w:val="24"/>
        </w:rPr>
        <w:t xml:space="preserve"> of Moodle e-learning system on</w:t>
      </w:r>
      <w:r w:rsidR="003241CB" w:rsidRPr="00A67E01">
        <w:rPr>
          <w:rFonts w:ascii="Times New Roman" w:hAnsi="Times New Roman" w:cs="Times New Roman"/>
          <w:sz w:val="24"/>
          <w:szCs w:val="24"/>
        </w:rPr>
        <w:t xml:space="preserve"> students’ performance </w:t>
      </w:r>
      <w:r w:rsidR="00A67E01" w:rsidRPr="00A67E01">
        <w:rPr>
          <w:rFonts w:ascii="Times New Roman" w:hAnsi="Times New Roman" w:cs="Times New Roman"/>
          <w:sz w:val="24"/>
          <w:szCs w:val="24"/>
        </w:rPr>
        <w:t xml:space="preserve">in </w:t>
      </w:r>
      <w:r w:rsidR="009137E6">
        <w:rPr>
          <w:rFonts w:ascii="Times New Roman" w:hAnsi="Times New Roman" w:cs="Times New Roman"/>
          <w:sz w:val="24"/>
          <w:szCs w:val="24"/>
        </w:rPr>
        <w:t>tertiary</w:t>
      </w:r>
      <w:r w:rsidR="00A67E01" w:rsidRPr="00A67E01">
        <w:rPr>
          <w:rFonts w:ascii="Times New Roman" w:hAnsi="Times New Roman" w:cs="Times New Roman"/>
          <w:sz w:val="24"/>
          <w:szCs w:val="24"/>
        </w:rPr>
        <w:t xml:space="preserve"> education using t-test, the study </w:t>
      </w:r>
      <w:r w:rsidR="002E1A4E">
        <w:rPr>
          <w:rFonts w:ascii="Times New Roman" w:hAnsi="Times New Roman" w:cs="Times New Roman"/>
          <w:sz w:val="24"/>
          <w:szCs w:val="24"/>
        </w:rPr>
        <w:t>indicated</w:t>
      </w:r>
      <w:r w:rsidR="00A67E01" w:rsidRPr="00A67E01">
        <w:rPr>
          <w:rFonts w:ascii="Times New Roman" w:hAnsi="Times New Roman" w:cs="Times New Roman"/>
          <w:sz w:val="24"/>
          <w:szCs w:val="24"/>
        </w:rPr>
        <w:t xml:space="preserve"> a </w:t>
      </w:r>
      <w:r w:rsidR="00A070B6" w:rsidRPr="00A67E01">
        <w:rPr>
          <w:rFonts w:ascii="Times New Roman" w:hAnsi="Times New Roman" w:cs="Times New Roman"/>
          <w:sz w:val="24"/>
          <w:szCs w:val="24"/>
        </w:rPr>
        <w:t>substantial</w:t>
      </w:r>
      <w:r w:rsidR="005D58C3">
        <w:rPr>
          <w:rFonts w:ascii="Times New Roman" w:hAnsi="Times New Roman" w:cs="Times New Roman"/>
          <w:sz w:val="24"/>
          <w:szCs w:val="24"/>
        </w:rPr>
        <w:t xml:space="preserve"> </w:t>
      </w:r>
      <w:r w:rsidR="00A070B6" w:rsidRPr="00A67E01">
        <w:rPr>
          <w:rFonts w:ascii="Times New Roman" w:hAnsi="Times New Roman" w:cs="Times New Roman"/>
          <w:sz w:val="24"/>
          <w:szCs w:val="24"/>
        </w:rPr>
        <w:t>enhancement</w:t>
      </w:r>
      <w:r w:rsidR="00A070B6">
        <w:rPr>
          <w:rFonts w:ascii="Times New Roman" w:hAnsi="Times New Roman" w:cs="Times New Roman"/>
          <w:sz w:val="24"/>
          <w:szCs w:val="24"/>
        </w:rPr>
        <w:t xml:space="preserve"> in performance</w:t>
      </w:r>
      <w:r w:rsidR="00A67E01" w:rsidRPr="00A67E01">
        <w:rPr>
          <w:rFonts w:ascii="Times New Roman" w:hAnsi="Times New Roman" w:cs="Times New Roman"/>
          <w:sz w:val="24"/>
          <w:szCs w:val="24"/>
        </w:rPr>
        <w:t xml:space="preserve"> at the different levels after </w:t>
      </w:r>
      <w:r w:rsidR="008B3DBA" w:rsidRPr="00A67E01">
        <w:rPr>
          <w:rFonts w:ascii="Times New Roman" w:hAnsi="Times New Roman" w:cs="Times New Roman"/>
          <w:sz w:val="24"/>
          <w:szCs w:val="24"/>
        </w:rPr>
        <w:t>presenting</w:t>
      </w:r>
      <w:r w:rsidR="00A67E01" w:rsidRPr="00A67E01">
        <w:rPr>
          <w:rFonts w:ascii="Times New Roman" w:hAnsi="Times New Roman" w:cs="Times New Roman"/>
          <w:sz w:val="24"/>
          <w:szCs w:val="24"/>
        </w:rPr>
        <w:t xml:space="preserve"> the Moodle e-learning platform. The </w:t>
      </w:r>
      <w:r w:rsidR="008B3DBA">
        <w:rPr>
          <w:rFonts w:ascii="Times New Roman" w:hAnsi="Times New Roman" w:cs="Times New Roman"/>
          <w:sz w:val="24"/>
          <w:szCs w:val="24"/>
        </w:rPr>
        <w:t>finding</w:t>
      </w:r>
      <w:r w:rsidR="005D58C3">
        <w:rPr>
          <w:rFonts w:ascii="Times New Roman" w:hAnsi="Times New Roman" w:cs="Times New Roman"/>
          <w:sz w:val="24"/>
          <w:szCs w:val="24"/>
        </w:rPr>
        <w:t xml:space="preserve"> </w:t>
      </w:r>
      <w:r w:rsidR="008B3DBA">
        <w:rPr>
          <w:rFonts w:ascii="Times New Roman" w:hAnsi="Times New Roman" w:cs="Times New Roman"/>
          <w:sz w:val="24"/>
          <w:szCs w:val="24"/>
        </w:rPr>
        <w:t>indicates</w:t>
      </w:r>
      <w:r w:rsidR="00A67E01" w:rsidRPr="00A67E01">
        <w:rPr>
          <w:rFonts w:ascii="Times New Roman" w:hAnsi="Times New Roman" w:cs="Times New Roman"/>
          <w:sz w:val="24"/>
          <w:szCs w:val="24"/>
        </w:rPr>
        <w:t xml:space="preserve"> that the </w:t>
      </w:r>
      <w:r w:rsidR="008D3985" w:rsidRPr="00A67E01">
        <w:rPr>
          <w:rFonts w:ascii="Times New Roman" w:hAnsi="Times New Roman" w:cs="Times New Roman"/>
          <w:sz w:val="24"/>
          <w:szCs w:val="24"/>
        </w:rPr>
        <w:t>highest</w:t>
      </w:r>
      <w:r w:rsidR="005D58C3">
        <w:rPr>
          <w:rFonts w:ascii="Times New Roman" w:hAnsi="Times New Roman" w:cs="Times New Roman"/>
          <w:sz w:val="24"/>
          <w:szCs w:val="24"/>
        </w:rPr>
        <w:t xml:space="preserve"> </w:t>
      </w:r>
      <w:r w:rsidR="008D3985" w:rsidRPr="00A67E01">
        <w:rPr>
          <w:rFonts w:ascii="Times New Roman" w:hAnsi="Times New Roman" w:cs="Times New Roman"/>
          <w:sz w:val="24"/>
          <w:szCs w:val="24"/>
        </w:rPr>
        <w:t>progress</w:t>
      </w:r>
      <w:r w:rsidR="00A67E01" w:rsidRPr="00A67E01">
        <w:rPr>
          <w:rFonts w:ascii="Times New Roman" w:hAnsi="Times New Roman" w:cs="Times New Roman"/>
          <w:sz w:val="24"/>
          <w:szCs w:val="24"/>
        </w:rPr>
        <w:t xml:space="preserve"> is </w:t>
      </w:r>
      <w:r w:rsidR="008D3985">
        <w:rPr>
          <w:rFonts w:ascii="Times New Roman" w:hAnsi="Times New Roman" w:cs="Times New Roman"/>
          <w:sz w:val="24"/>
          <w:szCs w:val="24"/>
        </w:rPr>
        <w:t>observed</w:t>
      </w:r>
      <w:r w:rsidR="00A67E01" w:rsidRPr="00A67E01">
        <w:rPr>
          <w:rFonts w:ascii="Times New Roman" w:hAnsi="Times New Roman" w:cs="Times New Roman"/>
          <w:sz w:val="24"/>
          <w:szCs w:val="24"/>
        </w:rPr>
        <w:t xml:space="preserve"> among students with lower high school grades.</w:t>
      </w:r>
    </w:p>
    <w:p w14:paraId="0B9493A4" w14:textId="77777777" w:rsidR="000E6703" w:rsidRPr="00053A3F" w:rsidRDefault="00053A3F" w:rsidP="00053A3F">
      <w:pPr>
        <w:pStyle w:val="Heading2"/>
        <w:spacing w:before="0" w:line="480" w:lineRule="auto"/>
        <w:jc w:val="both"/>
        <w:rPr>
          <w:rFonts w:ascii="Times New Roman" w:hAnsi="Times New Roman" w:cs="Times New Roman"/>
          <w:b/>
          <w:color w:val="auto"/>
          <w:sz w:val="24"/>
          <w:szCs w:val="24"/>
        </w:rPr>
      </w:pPr>
      <w:bookmarkStart w:id="2" w:name="_Toc38724494"/>
      <w:r w:rsidRPr="00053A3F">
        <w:rPr>
          <w:rFonts w:ascii="Times New Roman" w:hAnsi="Times New Roman" w:cs="Times New Roman"/>
          <w:b/>
          <w:color w:val="auto"/>
          <w:sz w:val="24"/>
          <w:szCs w:val="24"/>
        </w:rPr>
        <w:t>1.2</w:t>
      </w:r>
      <w:r w:rsidR="00C378C3"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Aims and objectives</w:t>
      </w:r>
      <w:bookmarkEnd w:id="2"/>
    </w:p>
    <w:p w14:paraId="5DF0B6BE" w14:textId="77777777" w:rsidR="000E6703" w:rsidRDefault="00D9076F" w:rsidP="00D9076F">
      <w:pPr>
        <w:spacing w:after="0" w:line="480" w:lineRule="auto"/>
        <w:jc w:val="both"/>
        <w:rPr>
          <w:rFonts w:ascii="Times New Roman" w:hAnsi="Times New Roman" w:cs="Times New Roman"/>
          <w:sz w:val="24"/>
          <w:szCs w:val="24"/>
        </w:rPr>
      </w:pPr>
      <w:r w:rsidRPr="00D9076F">
        <w:rPr>
          <w:rFonts w:ascii="Times New Roman" w:hAnsi="Times New Roman" w:cs="Times New Roman"/>
          <w:sz w:val="24"/>
          <w:szCs w:val="24"/>
        </w:rPr>
        <w:t xml:space="preserve">The overall aim of this </w:t>
      </w:r>
      <w:r w:rsidR="00EC6961" w:rsidRPr="00D9076F">
        <w:rPr>
          <w:rFonts w:ascii="Times New Roman" w:hAnsi="Times New Roman" w:cs="Times New Roman"/>
          <w:sz w:val="24"/>
          <w:szCs w:val="24"/>
        </w:rPr>
        <w:t xml:space="preserve">study </w:t>
      </w:r>
      <w:r w:rsidRPr="00D9076F">
        <w:rPr>
          <w:rFonts w:ascii="Times New Roman" w:hAnsi="Times New Roman" w:cs="Times New Roman"/>
          <w:sz w:val="24"/>
          <w:szCs w:val="24"/>
        </w:rPr>
        <w:t xml:space="preserve">is </w:t>
      </w:r>
      <w:r w:rsidR="00EC6961" w:rsidRPr="00D9076F">
        <w:rPr>
          <w:rFonts w:ascii="Times New Roman" w:hAnsi="Times New Roman" w:cs="Times New Roman"/>
          <w:sz w:val="24"/>
          <w:szCs w:val="24"/>
        </w:rPr>
        <w:t xml:space="preserve">to investigate the impact of </w:t>
      </w:r>
      <w:r w:rsidRPr="00D9076F">
        <w:rPr>
          <w:rFonts w:ascii="Times New Roman" w:hAnsi="Times New Roman" w:cs="Times New Roman"/>
          <w:sz w:val="24"/>
          <w:szCs w:val="24"/>
        </w:rPr>
        <w:t>Moodle</w:t>
      </w:r>
      <w:r w:rsidR="006229AF">
        <w:rPr>
          <w:rFonts w:ascii="Times New Roman" w:hAnsi="Times New Roman" w:cs="Times New Roman"/>
          <w:sz w:val="24"/>
          <w:szCs w:val="24"/>
        </w:rPr>
        <w:tab/>
      </w:r>
      <w:r w:rsidR="00EC6961" w:rsidRPr="00D9076F">
        <w:rPr>
          <w:rFonts w:ascii="Times New Roman" w:hAnsi="Times New Roman" w:cs="Times New Roman"/>
          <w:sz w:val="24"/>
          <w:szCs w:val="24"/>
        </w:rPr>
        <w:t>on students’ learning</w:t>
      </w:r>
      <w:r w:rsidRPr="00D9076F">
        <w:rPr>
          <w:rFonts w:ascii="Times New Roman" w:hAnsi="Times New Roman" w:cs="Times New Roman"/>
          <w:sz w:val="24"/>
          <w:szCs w:val="24"/>
        </w:rPr>
        <w:t xml:space="preserve">. Specifically, this study investigates the following: </w:t>
      </w:r>
    </w:p>
    <w:p w14:paraId="769F91C1" w14:textId="77777777" w:rsidR="003633D0" w:rsidRDefault="003633D0" w:rsidP="003633D0">
      <w:pPr>
        <w:pStyle w:val="ListParagraph"/>
        <w:numPr>
          <w:ilvl w:val="0"/>
          <w:numId w:val="2"/>
        </w:numPr>
        <w:spacing w:after="0" w:line="480" w:lineRule="auto"/>
        <w:jc w:val="both"/>
        <w:rPr>
          <w:rFonts w:ascii="Times New Roman" w:hAnsi="Times New Roman" w:cs="Times New Roman"/>
          <w:sz w:val="24"/>
          <w:szCs w:val="24"/>
        </w:rPr>
      </w:pPr>
      <w:r w:rsidRPr="003633D0">
        <w:rPr>
          <w:rFonts w:ascii="Times New Roman" w:hAnsi="Times New Roman" w:cs="Times New Roman"/>
          <w:sz w:val="24"/>
          <w:szCs w:val="24"/>
        </w:rPr>
        <w:t>To investigate whether Moodle meets the needs of the learners</w:t>
      </w:r>
    </w:p>
    <w:p w14:paraId="62A7872E" w14:textId="77777777" w:rsidR="00606B7A" w:rsidRDefault="00606B7A" w:rsidP="003633D0">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To investigate the usefulness of Moodle for learners while learning</w:t>
      </w:r>
    </w:p>
    <w:p w14:paraId="4FF9E978" w14:textId="77777777" w:rsidR="00B3678E" w:rsidRDefault="00413C0D" w:rsidP="003633D0">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To examine whether learners are confident while using Moodle</w:t>
      </w:r>
    </w:p>
    <w:p w14:paraId="417E80CD" w14:textId="77777777" w:rsidR="00600C5F" w:rsidRPr="003633D0" w:rsidRDefault="00600C5F" w:rsidP="003633D0">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To assess the quality of Moodle available for learners. </w:t>
      </w:r>
    </w:p>
    <w:p w14:paraId="2D201B01" w14:textId="77777777" w:rsidR="000E6703" w:rsidRPr="00053A3F" w:rsidRDefault="00C378C3" w:rsidP="00053A3F">
      <w:pPr>
        <w:pStyle w:val="Heading2"/>
        <w:spacing w:before="0" w:line="480" w:lineRule="auto"/>
        <w:jc w:val="both"/>
        <w:rPr>
          <w:rFonts w:ascii="Times New Roman" w:hAnsi="Times New Roman" w:cs="Times New Roman"/>
          <w:b/>
          <w:color w:val="auto"/>
          <w:sz w:val="24"/>
          <w:szCs w:val="24"/>
        </w:rPr>
      </w:pPr>
      <w:bookmarkStart w:id="3" w:name="_Toc38724495"/>
      <w:r w:rsidRPr="00053A3F">
        <w:rPr>
          <w:rFonts w:ascii="Times New Roman" w:hAnsi="Times New Roman" w:cs="Times New Roman"/>
          <w:b/>
          <w:color w:val="auto"/>
          <w:sz w:val="24"/>
          <w:szCs w:val="24"/>
        </w:rPr>
        <w:t>2.0</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Method</w:t>
      </w:r>
      <w:bookmarkEnd w:id="3"/>
    </w:p>
    <w:p w14:paraId="43B8C9BC" w14:textId="77777777" w:rsidR="000E6703" w:rsidRPr="0060287B" w:rsidRDefault="00600C5F" w:rsidP="0060287B">
      <w:pPr>
        <w:spacing w:after="0" w:line="480" w:lineRule="auto"/>
        <w:jc w:val="both"/>
        <w:rPr>
          <w:rFonts w:ascii="Times New Roman" w:hAnsi="Times New Roman" w:cs="Times New Roman"/>
          <w:sz w:val="24"/>
          <w:szCs w:val="24"/>
        </w:rPr>
      </w:pPr>
      <w:r w:rsidRPr="0060287B">
        <w:rPr>
          <w:rFonts w:ascii="Times New Roman" w:hAnsi="Times New Roman" w:cs="Times New Roman"/>
          <w:sz w:val="24"/>
          <w:szCs w:val="24"/>
        </w:rPr>
        <w:t xml:space="preserve">This study is a qualitative study and uses the questionnaire as the main </w:t>
      </w:r>
      <w:r w:rsidR="0060287B" w:rsidRPr="0060287B">
        <w:rPr>
          <w:rFonts w:ascii="Times New Roman" w:hAnsi="Times New Roman" w:cs="Times New Roman"/>
          <w:sz w:val="24"/>
          <w:szCs w:val="24"/>
        </w:rPr>
        <w:t xml:space="preserve">source of data. </w:t>
      </w:r>
      <w:r w:rsidR="00A04641">
        <w:rPr>
          <w:rFonts w:ascii="Times New Roman" w:hAnsi="Times New Roman" w:cs="Times New Roman"/>
          <w:sz w:val="24"/>
          <w:szCs w:val="24"/>
        </w:rPr>
        <w:t>A series of questions based on the effect or impact of Moodle on students’ learning were asked the respondents</w:t>
      </w:r>
      <w:r w:rsidR="0006160F">
        <w:rPr>
          <w:rFonts w:ascii="Times New Roman" w:hAnsi="Times New Roman" w:cs="Times New Roman"/>
          <w:sz w:val="24"/>
          <w:szCs w:val="24"/>
        </w:rPr>
        <w:t>, and their answers gathered to execute and achieve the aims of this study.</w:t>
      </w:r>
    </w:p>
    <w:p w14:paraId="231FF901" w14:textId="77777777" w:rsidR="000E6703" w:rsidRPr="00053A3F" w:rsidRDefault="00C378C3" w:rsidP="00053A3F">
      <w:pPr>
        <w:pStyle w:val="Heading2"/>
        <w:spacing w:before="0" w:line="480" w:lineRule="auto"/>
        <w:jc w:val="both"/>
        <w:rPr>
          <w:rFonts w:ascii="Times New Roman" w:hAnsi="Times New Roman" w:cs="Times New Roman"/>
          <w:b/>
          <w:color w:val="auto"/>
          <w:sz w:val="24"/>
          <w:szCs w:val="24"/>
        </w:rPr>
      </w:pPr>
      <w:bookmarkStart w:id="4" w:name="_Toc38724496"/>
      <w:r w:rsidRPr="00053A3F">
        <w:rPr>
          <w:rFonts w:ascii="Times New Roman" w:hAnsi="Times New Roman" w:cs="Times New Roman"/>
          <w:b/>
          <w:color w:val="auto"/>
          <w:sz w:val="24"/>
          <w:szCs w:val="24"/>
        </w:rPr>
        <w:lastRenderedPageBreak/>
        <w:t>3.0</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Results</w:t>
      </w:r>
      <w:bookmarkEnd w:id="4"/>
    </w:p>
    <w:p w14:paraId="1CA06EB0" w14:textId="77777777" w:rsidR="00FF385B" w:rsidRDefault="007F0736" w:rsidP="00CD7FBD">
      <w:pPr>
        <w:spacing w:line="480" w:lineRule="auto"/>
        <w:jc w:val="both"/>
        <w:rPr>
          <w:rFonts w:ascii="Times New Roman" w:hAnsi="Times New Roman" w:cs="Times New Roman"/>
          <w:sz w:val="24"/>
          <w:szCs w:val="24"/>
        </w:rPr>
      </w:pPr>
      <w:r w:rsidRPr="00CD7FBD">
        <w:rPr>
          <w:rFonts w:ascii="Times New Roman" w:hAnsi="Times New Roman" w:cs="Times New Roman"/>
          <w:sz w:val="24"/>
          <w:szCs w:val="24"/>
        </w:rPr>
        <w:t>Ques</w:t>
      </w:r>
      <w:r w:rsidR="001E0A00">
        <w:rPr>
          <w:rFonts w:ascii="Times New Roman" w:hAnsi="Times New Roman" w:cs="Times New Roman"/>
          <w:sz w:val="24"/>
          <w:szCs w:val="24"/>
        </w:rPr>
        <w:t>tionnaire were administered on 1</w:t>
      </w:r>
      <w:r w:rsidRPr="00CD7FBD">
        <w:rPr>
          <w:rFonts w:ascii="Times New Roman" w:hAnsi="Times New Roman" w:cs="Times New Roman"/>
          <w:sz w:val="24"/>
          <w:szCs w:val="24"/>
        </w:rPr>
        <w:t>0 stud</w:t>
      </w:r>
      <w:r w:rsidR="001E0A00">
        <w:rPr>
          <w:rFonts w:ascii="Times New Roman" w:hAnsi="Times New Roman" w:cs="Times New Roman"/>
          <w:sz w:val="24"/>
          <w:szCs w:val="24"/>
        </w:rPr>
        <w:t>ent respondents. Out of this, 10</w:t>
      </w:r>
      <w:r w:rsidRPr="00CD7FBD">
        <w:rPr>
          <w:rFonts w:ascii="Times New Roman" w:hAnsi="Times New Roman" w:cs="Times New Roman"/>
          <w:sz w:val="24"/>
          <w:szCs w:val="24"/>
        </w:rPr>
        <w:t xml:space="preserve"> were </w:t>
      </w:r>
      <w:r w:rsidR="001E0A00">
        <w:rPr>
          <w:rFonts w:ascii="Times New Roman" w:hAnsi="Times New Roman" w:cs="Times New Roman"/>
          <w:sz w:val="24"/>
          <w:szCs w:val="24"/>
        </w:rPr>
        <w:t>retrieved, representing 10</w:t>
      </w:r>
      <w:r w:rsidRPr="00CD7FBD">
        <w:rPr>
          <w:rFonts w:ascii="Times New Roman" w:hAnsi="Times New Roman" w:cs="Times New Roman"/>
          <w:sz w:val="24"/>
          <w:szCs w:val="24"/>
        </w:rPr>
        <w:t>0 percent of the questionnaires that were filled and re</w:t>
      </w:r>
      <w:r w:rsidR="00CD7FBD" w:rsidRPr="00CD7FBD">
        <w:rPr>
          <w:rFonts w:ascii="Times New Roman" w:hAnsi="Times New Roman" w:cs="Times New Roman"/>
          <w:sz w:val="24"/>
          <w:szCs w:val="24"/>
        </w:rPr>
        <w:t xml:space="preserve">turned. </w:t>
      </w:r>
      <w:r w:rsidR="00FE73FB">
        <w:rPr>
          <w:rFonts w:ascii="Times New Roman" w:hAnsi="Times New Roman" w:cs="Times New Roman"/>
          <w:sz w:val="24"/>
          <w:szCs w:val="24"/>
        </w:rPr>
        <w:t>T</w:t>
      </w:r>
      <w:r w:rsidR="00DF3CE5">
        <w:rPr>
          <w:rFonts w:ascii="Times New Roman" w:hAnsi="Times New Roman" w:cs="Times New Roman"/>
          <w:sz w:val="24"/>
          <w:szCs w:val="24"/>
        </w:rPr>
        <w:t>he 10</w:t>
      </w:r>
      <w:r w:rsidR="00C1272D">
        <w:rPr>
          <w:rFonts w:ascii="Times New Roman" w:hAnsi="Times New Roman" w:cs="Times New Roman"/>
          <w:sz w:val="24"/>
          <w:szCs w:val="24"/>
        </w:rPr>
        <w:t xml:space="preserve"> questionnaires that were filled and returned </w:t>
      </w:r>
      <w:r w:rsidR="005509FB">
        <w:rPr>
          <w:rFonts w:ascii="Times New Roman" w:hAnsi="Times New Roman" w:cs="Times New Roman"/>
          <w:sz w:val="24"/>
          <w:szCs w:val="24"/>
        </w:rPr>
        <w:t xml:space="preserve">were used in carrying out this analysis. </w:t>
      </w:r>
    </w:p>
    <w:p w14:paraId="51C308D0" w14:textId="77777777" w:rsidR="004B3A8A" w:rsidRDefault="00D00519" w:rsidP="00CD7FBD">
      <w:pPr>
        <w:spacing w:line="480" w:lineRule="auto"/>
        <w:jc w:val="both"/>
        <w:rPr>
          <w:rFonts w:ascii="Times New Roman" w:hAnsi="Times New Roman" w:cs="Times New Roman"/>
          <w:sz w:val="24"/>
          <w:szCs w:val="24"/>
        </w:rPr>
      </w:pPr>
      <w:r w:rsidRPr="00D00519">
        <w:rPr>
          <w:rFonts w:ascii="Times New Roman" w:hAnsi="Times New Roman" w:cs="Times New Roman"/>
          <w:b/>
          <w:sz w:val="24"/>
          <w:szCs w:val="24"/>
        </w:rPr>
        <w:t>To know if the use of Moodle has met the needs of learner:</w:t>
      </w:r>
      <w:r w:rsidR="00EC77BE">
        <w:rPr>
          <w:rFonts w:ascii="Times New Roman" w:hAnsi="Times New Roman" w:cs="Times New Roman"/>
          <w:sz w:val="24"/>
          <w:szCs w:val="24"/>
        </w:rPr>
        <w:t xml:space="preserve">to know whether </w:t>
      </w:r>
      <w:r w:rsidR="00630E5F">
        <w:rPr>
          <w:rFonts w:ascii="Times New Roman" w:hAnsi="Times New Roman" w:cs="Times New Roman"/>
          <w:sz w:val="24"/>
          <w:szCs w:val="24"/>
        </w:rPr>
        <w:t xml:space="preserve">the </w:t>
      </w:r>
      <w:r w:rsidR="00EB13AA">
        <w:rPr>
          <w:rFonts w:ascii="Times New Roman" w:hAnsi="Times New Roman" w:cs="Times New Roman"/>
          <w:sz w:val="24"/>
          <w:szCs w:val="24"/>
        </w:rPr>
        <w:t xml:space="preserve">use of Moodle has </w:t>
      </w:r>
      <w:r w:rsidR="0040220A">
        <w:rPr>
          <w:rFonts w:ascii="Times New Roman" w:hAnsi="Times New Roman" w:cs="Times New Roman"/>
          <w:sz w:val="24"/>
          <w:szCs w:val="24"/>
        </w:rPr>
        <w:t>fulfil</w:t>
      </w:r>
      <w:r w:rsidR="00EB13AA">
        <w:rPr>
          <w:rFonts w:ascii="Times New Roman" w:hAnsi="Times New Roman" w:cs="Times New Roman"/>
          <w:sz w:val="24"/>
          <w:szCs w:val="24"/>
        </w:rPr>
        <w:t xml:space="preserve"> the learning needs of the student</w:t>
      </w:r>
      <w:r w:rsidR="00630E5F">
        <w:rPr>
          <w:rFonts w:ascii="Times New Roman" w:hAnsi="Times New Roman" w:cs="Times New Roman"/>
          <w:sz w:val="24"/>
          <w:szCs w:val="24"/>
        </w:rPr>
        <w:t>s, the researcher asked</w:t>
      </w:r>
      <w:r w:rsidR="00EB13AA">
        <w:rPr>
          <w:rFonts w:ascii="Times New Roman" w:hAnsi="Times New Roman" w:cs="Times New Roman"/>
          <w:sz w:val="24"/>
          <w:szCs w:val="24"/>
        </w:rPr>
        <w:t xml:space="preserve"> the respondents to indicate if the use of Moodle has met their learn</w:t>
      </w:r>
      <w:r w:rsidR="00630E5F">
        <w:rPr>
          <w:rFonts w:ascii="Times New Roman" w:hAnsi="Times New Roman" w:cs="Times New Roman"/>
          <w:sz w:val="24"/>
          <w:szCs w:val="24"/>
        </w:rPr>
        <w:t>ing needs. Many of the respondents responded in affirmative as shown in the Figure 1 below:</w:t>
      </w:r>
    </w:p>
    <w:p w14:paraId="4235FA37" w14:textId="77777777" w:rsidR="00630E5F" w:rsidRPr="00C66D6A" w:rsidRDefault="00630E5F" w:rsidP="00630E5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Figure 1: </w:t>
      </w:r>
    </w:p>
    <w:p w14:paraId="2BCCE3FA" w14:textId="77777777" w:rsidR="00D57781" w:rsidRPr="00D57781" w:rsidRDefault="00D57781" w:rsidP="00CD7FBD">
      <w:pPr>
        <w:spacing w:line="480" w:lineRule="auto"/>
        <w:jc w:val="both"/>
        <w:rPr>
          <w:rFonts w:ascii="Times New Roman" w:hAnsi="Times New Roman" w:cs="Times New Roman"/>
          <w:b/>
          <w:sz w:val="24"/>
          <w:szCs w:val="24"/>
        </w:rPr>
      </w:pPr>
      <w:r>
        <w:rPr>
          <w:noProof/>
        </w:rPr>
        <w:drawing>
          <wp:inline distT="0" distB="0" distL="0" distR="0" wp14:anchorId="5CCD9A31" wp14:editId="56A12E5A">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E52B90C" w14:textId="77777777" w:rsidR="00630E5F" w:rsidRDefault="00630E5F" w:rsidP="00630E5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Know if more work needs to be done to improve Moodle: All of the respondents were asked if they agree whethr Moodle should be improved or not. Many respondents agreed in the affirmative as shown in the Figure 2 with many saying that Moodle needs further improvements. </w:t>
      </w:r>
    </w:p>
    <w:p w14:paraId="7691E948" w14:textId="77777777" w:rsidR="00B55EF8" w:rsidRPr="00B55EF8" w:rsidRDefault="00630E5F" w:rsidP="00B55EF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w:t>
      </w:r>
    </w:p>
    <w:p w14:paraId="56AF6CF6" w14:textId="77777777" w:rsidR="000E6703" w:rsidRDefault="000E6703"/>
    <w:p w14:paraId="22F3F24F" w14:textId="77777777" w:rsidR="00DD4BC3" w:rsidRDefault="00DD4BC3">
      <w:r>
        <w:rPr>
          <w:noProof/>
        </w:rPr>
        <w:lastRenderedPageBreak/>
        <w:drawing>
          <wp:inline distT="0" distB="0" distL="0" distR="0" wp14:anchorId="007C29C3" wp14:editId="365AC301">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A38B7B" w14:textId="77777777" w:rsidR="000E6703" w:rsidRPr="002969E0" w:rsidRDefault="00630E5F" w:rsidP="002969E0">
      <w:pPr>
        <w:spacing w:after="0" w:line="480" w:lineRule="auto"/>
        <w:jc w:val="both"/>
        <w:rPr>
          <w:rFonts w:ascii="Times New Roman" w:hAnsi="Times New Roman" w:cs="Times New Roman"/>
          <w:sz w:val="24"/>
          <w:szCs w:val="24"/>
        </w:rPr>
      </w:pPr>
      <w:r w:rsidRPr="002969E0">
        <w:rPr>
          <w:rFonts w:ascii="Times New Roman" w:hAnsi="Times New Roman" w:cs="Times New Roman"/>
          <w:b/>
          <w:sz w:val="24"/>
          <w:szCs w:val="24"/>
        </w:rPr>
        <w:t>To know if the respondents would recommend the Moodle to another student:</w:t>
      </w:r>
      <w:r w:rsidR="002969E0" w:rsidRPr="002969E0">
        <w:rPr>
          <w:rFonts w:ascii="Times New Roman" w:hAnsi="Times New Roman" w:cs="Times New Roman"/>
          <w:sz w:val="24"/>
          <w:szCs w:val="24"/>
        </w:rPr>
        <w:t xml:space="preserve"> the majority of the respondents </w:t>
      </w:r>
      <w:r w:rsidR="002969E0">
        <w:rPr>
          <w:rFonts w:ascii="Times New Roman" w:hAnsi="Times New Roman" w:cs="Times New Roman"/>
          <w:sz w:val="24"/>
          <w:szCs w:val="24"/>
        </w:rPr>
        <w:t xml:space="preserve">they would recommend Moodle to another as shown in the Figure 3. This shows the respondents’ satisfaction with using Moodle for learning.  </w:t>
      </w:r>
    </w:p>
    <w:p w14:paraId="342AABCD" w14:textId="77777777" w:rsidR="00B55EF8" w:rsidRPr="00B55EF8" w:rsidRDefault="002969E0" w:rsidP="00B55EF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3</w:t>
      </w:r>
    </w:p>
    <w:p w14:paraId="640DA133" w14:textId="77777777" w:rsidR="00B55EF8" w:rsidRDefault="004C7E7A">
      <w:r>
        <w:rPr>
          <w:noProof/>
        </w:rPr>
        <w:drawing>
          <wp:inline distT="0" distB="0" distL="0" distR="0" wp14:anchorId="52F7DACD" wp14:editId="0991BCD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EE1789" w14:textId="77777777" w:rsidR="00224E66" w:rsidRDefault="00224E66"/>
    <w:p w14:paraId="3E09E632" w14:textId="52821420" w:rsidR="00E84BE7" w:rsidRDefault="00E84BE7" w:rsidP="006A0EA4">
      <w:pPr>
        <w:spacing w:after="0" w:line="480" w:lineRule="auto"/>
        <w:jc w:val="both"/>
        <w:rPr>
          <w:rFonts w:ascii="Times New Roman" w:hAnsi="Times New Roman" w:cs="Times New Roman"/>
          <w:sz w:val="24"/>
          <w:szCs w:val="24"/>
        </w:rPr>
      </w:pPr>
      <w:r w:rsidRPr="002969E0">
        <w:rPr>
          <w:rFonts w:ascii="Times New Roman" w:hAnsi="Times New Roman" w:cs="Times New Roman"/>
          <w:b/>
          <w:sz w:val="24"/>
          <w:szCs w:val="24"/>
        </w:rPr>
        <w:t xml:space="preserve">To know whether Moodle is available </w:t>
      </w:r>
      <w:r w:rsidR="0042690C" w:rsidRPr="002969E0">
        <w:rPr>
          <w:rFonts w:ascii="Times New Roman" w:hAnsi="Times New Roman" w:cs="Times New Roman"/>
          <w:b/>
          <w:sz w:val="24"/>
          <w:szCs w:val="24"/>
        </w:rPr>
        <w:t>every time</w:t>
      </w:r>
      <w:r w:rsidRPr="002969E0">
        <w:rPr>
          <w:rFonts w:ascii="Times New Roman" w:hAnsi="Times New Roman" w:cs="Times New Roman"/>
          <w:b/>
          <w:sz w:val="24"/>
          <w:szCs w:val="24"/>
        </w:rPr>
        <w:t xml:space="preserve"> and in </w:t>
      </w:r>
      <w:r w:rsidR="0042690C" w:rsidRPr="002969E0">
        <w:rPr>
          <w:rFonts w:ascii="Times New Roman" w:hAnsi="Times New Roman" w:cs="Times New Roman"/>
          <w:b/>
          <w:sz w:val="24"/>
          <w:szCs w:val="24"/>
        </w:rPr>
        <w:t>anywhere:</w:t>
      </w:r>
      <w:r w:rsidR="0042690C" w:rsidRPr="002969E0">
        <w:rPr>
          <w:rFonts w:ascii="Times New Roman" w:hAnsi="Times New Roman" w:cs="Times New Roman"/>
          <w:sz w:val="24"/>
          <w:szCs w:val="24"/>
        </w:rPr>
        <w:t xml:space="preserve"> the</w:t>
      </w:r>
      <w:r w:rsidR="002969E0" w:rsidRPr="002969E0">
        <w:rPr>
          <w:rFonts w:ascii="Times New Roman" w:hAnsi="Times New Roman" w:cs="Times New Roman"/>
          <w:sz w:val="24"/>
          <w:szCs w:val="24"/>
        </w:rPr>
        <w:t xml:space="preserve"> respondents were asked if they had been able to access Moodle at any time when they need it. </w:t>
      </w:r>
      <w:r w:rsidR="00BF1856">
        <w:rPr>
          <w:rFonts w:ascii="Times New Roman" w:hAnsi="Times New Roman" w:cs="Times New Roman"/>
          <w:sz w:val="24"/>
          <w:szCs w:val="24"/>
        </w:rPr>
        <w:t xml:space="preserve">The majority of the </w:t>
      </w:r>
      <w:r w:rsidR="00BF1856">
        <w:rPr>
          <w:rFonts w:ascii="Times New Roman" w:hAnsi="Times New Roman" w:cs="Times New Roman"/>
          <w:sz w:val="24"/>
          <w:szCs w:val="24"/>
        </w:rPr>
        <w:lastRenderedPageBreak/>
        <w:t xml:space="preserve">students said that they are able to access Moodle </w:t>
      </w:r>
      <w:r w:rsidR="0042690C">
        <w:rPr>
          <w:rFonts w:ascii="Times New Roman" w:hAnsi="Times New Roman" w:cs="Times New Roman"/>
          <w:sz w:val="24"/>
          <w:szCs w:val="24"/>
        </w:rPr>
        <w:t>anytime</w:t>
      </w:r>
      <w:r w:rsidR="00BF1856">
        <w:rPr>
          <w:rFonts w:ascii="Times New Roman" w:hAnsi="Times New Roman" w:cs="Times New Roman"/>
          <w:sz w:val="24"/>
          <w:szCs w:val="24"/>
        </w:rPr>
        <w:t xml:space="preserve"> they need to use it. This response shows </w:t>
      </w:r>
      <w:r w:rsidR="00DC5A0C">
        <w:rPr>
          <w:rFonts w:ascii="Times New Roman" w:hAnsi="Times New Roman" w:cs="Times New Roman"/>
          <w:sz w:val="24"/>
          <w:szCs w:val="24"/>
        </w:rPr>
        <w:t xml:space="preserve">the reliability of the Moodle since many of the respondents </w:t>
      </w:r>
      <w:r w:rsidR="0042690C">
        <w:rPr>
          <w:rFonts w:ascii="Times New Roman" w:hAnsi="Times New Roman" w:cs="Times New Roman"/>
          <w:sz w:val="24"/>
          <w:szCs w:val="24"/>
        </w:rPr>
        <w:t>can</w:t>
      </w:r>
      <w:r w:rsidR="00DC5A0C">
        <w:rPr>
          <w:rFonts w:ascii="Times New Roman" w:hAnsi="Times New Roman" w:cs="Times New Roman"/>
          <w:sz w:val="24"/>
          <w:szCs w:val="24"/>
        </w:rPr>
        <w:t xml:space="preserve"> access it at all time.</w:t>
      </w:r>
    </w:p>
    <w:p w14:paraId="1CD0D6B8" w14:textId="77777777" w:rsidR="00086D69" w:rsidRPr="002969E0" w:rsidRDefault="00086D69" w:rsidP="00086D6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Figure 4</w:t>
      </w:r>
    </w:p>
    <w:p w14:paraId="12CA206C" w14:textId="77777777" w:rsidR="00B55EF8" w:rsidRDefault="00B55EF8"/>
    <w:p w14:paraId="6F4A7EF6" w14:textId="77777777" w:rsidR="00B55EF8" w:rsidRDefault="0023486F">
      <w:r>
        <w:rPr>
          <w:noProof/>
        </w:rPr>
        <w:drawing>
          <wp:inline distT="0" distB="0" distL="0" distR="0" wp14:anchorId="37058FAB" wp14:editId="6B65629E">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F59842" w14:textId="3B8CF826" w:rsidR="00B55EF8" w:rsidRPr="00843CA8" w:rsidRDefault="00F7318A" w:rsidP="00843CA8">
      <w:pPr>
        <w:spacing w:after="0" w:line="480" w:lineRule="auto"/>
        <w:jc w:val="both"/>
        <w:rPr>
          <w:rFonts w:ascii="Times New Roman" w:hAnsi="Times New Roman" w:cs="Times New Roman"/>
          <w:sz w:val="24"/>
          <w:szCs w:val="24"/>
        </w:rPr>
      </w:pPr>
      <w:r w:rsidRPr="00E83AA5">
        <w:rPr>
          <w:rFonts w:ascii="Times New Roman" w:hAnsi="Times New Roman" w:cs="Times New Roman"/>
          <w:b/>
          <w:sz w:val="24"/>
          <w:szCs w:val="24"/>
        </w:rPr>
        <w:t xml:space="preserve">To know how students rate the quality of </w:t>
      </w:r>
      <w:r w:rsidR="0042690C" w:rsidRPr="00E83AA5">
        <w:rPr>
          <w:rFonts w:ascii="Times New Roman" w:hAnsi="Times New Roman" w:cs="Times New Roman"/>
          <w:b/>
          <w:sz w:val="24"/>
          <w:szCs w:val="24"/>
        </w:rPr>
        <w:t>Moodle:</w:t>
      </w:r>
      <w:r w:rsidR="0042690C" w:rsidRPr="00843CA8">
        <w:rPr>
          <w:rFonts w:ascii="Times New Roman" w:hAnsi="Times New Roman" w:cs="Times New Roman"/>
          <w:sz w:val="24"/>
          <w:szCs w:val="24"/>
        </w:rPr>
        <w:t xml:space="preserve"> the</w:t>
      </w:r>
      <w:r w:rsidR="00B62CF2" w:rsidRPr="00843CA8">
        <w:rPr>
          <w:rFonts w:ascii="Times New Roman" w:hAnsi="Times New Roman" w:cs="Times New Roman"/>
          <w:sz w:val="24"/>
          <w:szCs w:val="24"/>
        </w:rPr>
        <w:t xml:space="preserve"> respondents were asked to rate the quality of Moodle services. As shown in the Figure, the majority of the respondents rated it high</w:t>
      </w:r>
      <w:r w:rsidR="00843CA8" w:rsidRPr="00843CA8">
        <w:rPr>
          <w:rFonts w:ascii="Times New Roman" w:hAnsi="Times New Roman" w:cs="Times New Roman"/>
          <w:sz w:val="24"/>
          <w:szCs w:val="24"/>
        </w:rPr>
        <w:t xml:space="preserve">. </w:t>
      </w:r>
      <w:r w:rsidR="00843CA8">
        <w:rPr>
          <w:rFonts w:ascii="Times New Roman" w:hAnsi="Times New Roman" w:cs="Times New Roman"/>
          <w:sz w:val="24"/>
          <w:szCs w:val="24"/>
        </w:rPr>
        <w:t>W</w:t>
      </w:r>
      <w:r w:rsidR="00843CA8" w:rsidRPr="00843CA8">
        <w:rPr>
          <w:rFonts w:ascii="Times New Roman" w:hAnsi="Times New Roman" w:cs="Times New Roman"/>
          <w:sz w:val="24"/>
          <w:szCs w:val="24"/>
        </w:rPr>
        <w:t xml:space="preserve">hile </w:t>
      </w:r>
      <w:r w:rsidR="00843CA8">
        <w:rPr>
          <w:rFonts w:ascii="Times New Roman" w:hAnsi="Times New Roman" w:cs="Times New Roman"/>
          <w:sz w:val="24"/>
          <w:szCs w:val="24"/>
        </w:rPr>
        <w:t xml:space="preserve">a </w:t>
      </w:r>
      <w:r w:rsidR="00843CA8" w:rsidRPr="00843CA8">
        <w:rPr>
          <w:rFonts w:ascii="Times New Roman" w:hAnsi="Times New Roman" w:cs="Times New Roman"/>
          <w:sz w:val="24"/>
          <w:szCs w:val="24"/>
        </w:rPr>
        <w:t>few of the respondents rated it low.</w:t>
      </w:r>
    </w:p>
    <w:p w14:paraId="43DEDD3D" w14:textId="77777777" w:rsidR="00B55EF8" w:rsidRPr="00440CBF" w:rsidRDefault="00B62CF2" w:rsidP="00440CBF">
      <w:pPr>
        <w:spacing w:after="0" w:line="240" w:lineRule="auto"/>
        <w:rPr>
          <w:rFonts w:ascii="Times New Roman" w:hAnsi="Times New Roman" w:cs="Times New Roman"/>
          <w:sz w:val="24"/>
          <w:szCs w:val="24"/>
        </w:rPr>
      </w:pPr>
      <w:r w:rsidRPr="00B62CF2">
        <w:rPr>
          <w:rFonts w:ascii="Times New Roman" w:hAnsi="Times New Roman" w:cs="Times New Roman"/>
          <w:sz w:val="24"/>
          <w:szCs w:val="24"/>
        </w:rPr>
        <w:t xml:space="preserve">Figure 5: </w:t>
      </w:r>
    </w:p>
    <w:p w14:paraId="57DA4F04" w14:textId="77777777" w:rsidR="00F9104D" w:rsidRDefault="00F9104D" w:rsidP="00E83AA5">
      <w:pPr>
        <w:spacing w:after="0" w:line="480" w:lineRule="auto"/>
        <w:jc w:val="both"/>
        <w:rPr>
          <w:rFonts w:ascii="Times New Roman" w:hAnsi="Times New Roman" w:cs="Times New Roman"/>
          <w:b/>
          <w:sz w:val="24"/>
          <w:szCs w:val="24"/>
        </w:rPr>
      </w:pPr>
      <w:r>
        <w:rPr>
          <w:noProof/>
        </w:rPr>
        <w:drawing>
          <wp:inline distT="0" distB="0" distL="0" distR="0" wp14:anchorId="2B853CE3" wp14:editId="317DA31D">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162ED5" w14:textId="77777777" w:rsidR="00224E66" w:rsidRDefault="00E83AA5" w:rsidP="00E83AA5">
      <w:pPr>
        <w:spacing w:after="0" w:line="480" w:lineRule="auto"/>
        <w:jc w:val="both"/>
        <w:rPr>
          <w:rFonts w:ascii="Times New Roman" w:hAnsi="Times New Roman" w:cs="Times New Roman"/>
          <w:sz w:val="24"/>
          <w:szCs w:val="24"/>
        </w:rPr>
      </w:pPr>
      <w:r w:rsidRPr="00E83AA5">
        <w:rPr>
          <w:rFonts w:ascii="Times New Roman" w:hAnsi="Times New Roman" w:cs="Times New Roman"/>
          <w:b/>
          <w:sz w:val="24"/>
          <w:szCs w:val="24"/>
        </w:rPr>
        <w:lastRenderedPageBreak/>
        <w:t>To know if students have confidence in their own ideas using Moodle:</w:t>
      </w:r>
      <w:r w:rsidRPr="00E83AA5">
        <w:rPr>
          <w:rFonts w:ascii="Times New Roman" w:hAnsi="Times New Roman" w:cs="Times New Roman"/>
          <w:sz w:val="24"/>
          <w:szCs w:val="24"/>
        </w:rPr>
        <w:t xml:space="preserve"> As shown in the Figure </w:t>
      </w:r>
      <w:r>
        <w:rPr>
          <w:rFonts w:ascii="Times New Roman" w:hAnsi="Times New Roman" w:cs="Times New Roman"/>
          <w:sz w:val="24"/>
          <w:szCs w:val="24"/>
        </w:rPr>
        <w:t>6, a</w:t>
      </w:r>
      <w:r w:rsidRPr="00E83AA5">
        <w:rPr>
          <w:rFonts w:ascii="Times New Roman" w:hAnsi="Times New Roman" w:cs="Times New Roman"/>
          <w:sz w:val="24"/>
          <w:szCs w:val="24"/>
        </w:rPr>
        <w:t xml:space="preserve"> large respondents gave an affirmative answer to whether they are confident using Moodle or not.</w:t>
      </w:r>
    </w:p>
    <w:p w14:paraId="070F8E2E" w14:textId="77777777" w:rsidR="00B55EF8" w:rsidRPr="001C4705" w:rsidRDefault="009A064D" w:rsidP="001C4705">
      <w:pPr>
        <w:spacing w:after="0" w:line="240" w:lineRule="auto"/>
        <w:jc w:val="both"/>
        <w:rPr>
          <w:rFonts w:ascii="Times New Roman" w:hAnsi="Times New Roman" w:cs="Times New Roman"/>
          <w:b/>
          <w:sz w:val="24"/>
          <w:szCs w:val="24"/>
        </w:rPr>
      </w:pPr>
      <w:r w:rsidRPr="009A064D">
        <w:rPr>
          <w:rFonts w:ascii="Times New Roman" w:hAnsi="Times New Roman" w:cs="Times New Roman"/>
          <w:b/>
          <w:sz w:val="24"/>
          <w:szCs w:val="24"/>
        </w:rPr>
        <w:t xml:space="preserve">Figure 6: </w:t>
      </w:r>
    </w:p>
    <w:p w14:paraId="7ACE244B" w14:textId="77777777" w:rsidR="00BF1233" w:rsidRDefault="001C4705">
      <w:r>
        <w:rPr>
          <w:noProof/>
        </w:rPr>
        <w:drawing>
          <wp:inline distT="0" distB="0" distL="0" distR="0" wp14:anchorId="3BE7506C" wp14:editId="3405249D">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1534A2E" w14:textId="77777777" w:rsidR="00B646A9" w:rsidRDefault="00B646A9">
      <w:pPr>
        <w:rPr>
          <w:b/>
        </w:rPr>
      </w:pPr>
    </w:p>
    <w:p w14:paraId="0351A726" w14:textId="77777777" w:rsidR="00B646A9" w:rsidRDefault="00B646A9">
      <w:pPr>
        <w:rPr>
          <w:b/>
        </w:rPr>
      </w:pPr>
    </w:p>
    <w:p w14:paraId="6E860783" w14:textId="77777777" w:rsidR="00B55EF8" w:rsidRPr="000B4B9B" w:rsidRDefault="006B0A35" w:rsidP="0026787A">
      <w:pPr>
        <w:spacing w:after="0" w:line="480" w:lineRule="auto"/>
        <w:jc w:val="both"/>
        <w:rPr>
          <w:rFonts w:ascii="Times New Roman" w:hAnsi="Times New Roman" w:cs="Times New Roman"/>
          <w:sz w:val="24"/>
          <w:szCs w:val="24"/>
        </w:rPr>
      </w:pPr>
      <w:r w:rsidRPr="000B4B9B">
        <w:rPr>
          <w:rFonts w:ascii="Times New Roman" w:hAnsi="Times New Roman" w:cs="Times New Roman"/>
          <w:sz w:val="24"/>
          <w:szCs w:val="24"/>
        </w:rPr>
        <w:t>To know the usefulness of Moodle in students’ school activities:</w:t>
      </w:r>
      <w:r w:rsidR="000B4B9B" w:rsidRPr="000B4B9B">
        <w:rPr>
          <w:rFonts w:ascii="Times New Roman" w:hAnsi="Times New Roman" w:cs="Times New Roman"/>
          <w:sz w:val="24"/>
          <w:szCs w:val="24"/>
        </w:rPr>
        <w:t xml:space="preserve">the respondents were asked to indicate how useful Moodle is in aiding their learning activities. Many of the responded said that Moodle is somewhat useful in their learning activities.  </w:t>
      </w:r>
    </w:p>
    <w:p w14:paraId="26DB1AF7" w14:textId="77777777" w:rsidR="00B55EF8" w:rsidRPr="00B646A9" w:rsidRDefault="00B646A9" w:rsidP="00B646A9">
      <w:pPr>
        <w:spacing w:after="0" w:line="240" w:lineRule="auto"/>
        <w:rPr>
          <w:rFonts w:ascii="Times New Roman" w:hAnsi="Times New Roman" w:cs="Times New Roman"/>
          <w:b/>
          <w:sz w:val="24"/>
          <w:szCs w:val="24"/>
        </w:rPr>
      </w:pPr>
      <w:r w:rsidRPr="00B646A9">
        <w:rPr>
          <w:rFonts w:ascii="Times New Roman" w:hAnsi="Times New Roman" w:cs="Times New Roman"/>
          <w:b/>
          <w:sz w:val="24"/>
          <w:szCs w:val="24"/>
        </w:rPr>
        <w:t xml:space="preserve">Figure 7: </w:t>
      </w:r>
    </w:p>
    <w:p w14:paraId="3EA62F33" w14:textId="77777777" w:rsidR="002A188B" w:rsidRDefault="002A188B">
      <w:r>
        <w:rPr>
          <w:noProof/>
        </w:rPr>
        <w:lastRenderedPageBreak/>
        <w:drawing>
          <wp:inline distT="0" distB="0" distL="0" distR="0" wp14:anchorId="445A6BA8" wp14:editId="5BE0F6F4">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6D9D95" w14:textId="77777777" w:rsidR="00224E66" w:rsidRPr="0028089C" w:rsidRDefault="00E11E45" w:rsidP="000C7257">
      <w:pPr>
        <w:spacing w:after="0" w:line="480" w:lineRule="auto"/>
        <w:jc w:val="both"/>
        <w:rPr>
          <w:rFonts w:ascii="Times New Roman" w:hAnsi="Times New Roman" w:cs="Times New Roman"/>
          <w:sz w:val="24"/>
          <w:szCs w:val="24"/>
        </w:rPr>
      </w:pPr>
      <w:r w:rsidRPr="000C7257">
        <w:rPr>
          <w:rFonts w:ascii="Times New Roman" w:hAnsi="Times New Roman" w:cs="Times New Roman"/>
          <w:b/>
          <w:sz w:val="24"/>
          <w:szCs w:val="24"/>
        </w:rPr>
        <w:t xml:space="preserve">To know how often the learners use Moodle: </w:t>
      </w:r>
      <w:r w:rsidR="0028089C" w:rsidRPr="0028089C">
        <w:rPr>
          <w:rFonts w:ascii="Times New Roman" w:hAnsi="Times New Roman" w:cs="Times New Roman"/>
          <w:sz w:val="24"/>
          <w:szCs w:val="24"/>
        </w:rPr>
        <w:t>learners were asked how often they use Moodle. Many of the respondents as shown in the Figure 7 responded that they use Moodle very often, while few of the respondents don’t use it often</w:t>
      </w:r>
      <w:r w:rsidR="00002213">
        <w:rPr>
          <w:rFonts w:ascii="Times New Roman" w:hAnsi="Times New Roman" w:cs="Times New Roman"/>
          <w:sz w:val="24"/>
          <w:szCs w:val="24"/>
        </w:rPr>
        <w:t>.</w:t>
      </w:r>
    </w:p>
    <w:p w14:paraId="70431FBD" w14:textId="77777777" w:rsidR="00224E66" w:rsidRPr="00ED4D89" w:rsidRDefault="00ED4D89" w:rsidP="00ED4D89">
      <w:pPr>
        <w:spacing w:after="0"/>
        <w:rPr>
          <w:rFonts w:ascii="Times New Roman" w:hAnsi="Times New Roman" w:cs="Times New Roman"/>
          <w:b/>
          <w:sz w:val="24"/>
          <w:szCs w:val="24"/>
        </w:rPr>
      </w:pPr>
      <w:r w:rsidRPr="00ED4D89">
        <w:rPr>
          <w:rFonts w:ascii="Times New Roman" w:hAnsi="Times New Roman" w:cs="Times New Roman"/>
          <w:b/>
          <w:sz w:val="24"/>
          <w:szCs w:val="24"/>
        </w:rPr>
        <w:t>Figure 8</w:t>
      </w:r>
    </w:p>
    <w:p w14:paraId="5A2581DB" w14:textId="77777777" w:rsidR="00933D97" w:rsidRPr="00933D97" w:rsidRDefault="00933D97" w:rsidP="00933D97">
      <w:pPr>
        <w:pStyle w:val="Heading2"/>
        <w:spacing w:before="0" w:line="480" w:lineRule="auto"/>
        <w:jc w:val="both"/>
        <w:rPr>
          <w:rFonts w:ascii="Times New Roman" w:hAnsi="Times New Roman" w:cs="Times New Roman"/>
          <w:b/>
          <w:color w:val="auto"/>
          <w:sz w:val="24"/>
          <w:szCs w:val="24"/>
        </w:rPr>
      </w:pPr>
      <w:bookmarkStart w:id="5" w:name="_Toc38724497"/>
      <w:r>
        <w:rPr>
          <w:noProof/>
        </w:rPr>
        <w:drawing>
          <wp:inline distT="0" distB="0" distL="0" distR="0" wp14:anchorId="606ED032" wp14:editId="1635FB0A">
            <wp:extent cx="4572000" cy="2028825"/>
            <wp:effectExtent l="0" t="0" r="0"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BF3937C" w14:textId="77777777" w:rsidR="000E6703" w:rsidRPr="00053A3F" w:rsidRDefault="002D49DA" w:rsidP="00053A3F">
      <w:pPr>
        <w:pStyle w:val="Heading2"/>
        <w:spacing w:before="0" w:line="480" w:lineRule="auto"/>
        <w:jc w:val="both"/>
        <w:rPr>
          <w:rFonts w:ascii="Times New Roman" w:hAnsi="Times New Roman" w:cs="Times New Roman"/>
          <w:b/>
          <w:color w:val="auto"/>
          <w:sz w:val="24"/>
          <w:szCs w:val="24"/>
        </w:rPr>
      </w:pPr>
      <w:r w:rsidRPr="00053A3F">
        <w:rPr>
          <w:rFonts w:ascii="Times New Roman" w:hAnsi="Times New Roman" w:cs="Times New Roman"/>
          <w:b/>
          <w:color w:val="auto"/>
          <w:sz w:val="24"/>
          <w:szCs w:val="24"/>
        </w:rPr>
        <w:t>4.0</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Discussions</w:t>
      </w:r>
      <w:bookmarkEnd w:id="5"/>
    </w:p>
    <w:p w14:paraId="7A6DEF95" w14:textId="77777777" w:rsidR="00400B10" w:rsidRPr="00400B10" w:rsidRDefault="00400B10">
      <w:pPr>
        <w:rPr>
          <w:rFonts w:ascii="Times New Roman" w:hAnsi="Times New Roman" w:cs="Times New Roman"/>
          <w:sz w:val="24"/>
          <w:szCs w:val="24"/>
        </w:rPr>
      </w:pPr>
      <w:r w:rsidRPr="00400B10">
        <w:rPr>
          <w:rFonts w:ascii="Times New Roman" w:hAnsi="Times New Roman" w:cs="Times New Roman"/>
          <w:sz w:val="24"/>
          <w:szCs w:val="24"/>
        </w:rPr>
        <w:t>From the analysis carried out in the previous section, the results revealed the following:</w:t>
      </w:r>
    </w:p>
    <w:p w14:paraId="668D2AED" w14:textId="77777777" w:rsidR="00D12A11" w:rsidRDefault="00D12A11" w:rsidP="00D12A11">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revealed that </w:t>
      </w:r>
      <w:r w:rsidRPr="003633D0">
        <w:rPr>
          <w:rFonts w:ascii="Times New Roman" w:hAnsi="Times New Roman" w:cs="Times New Roman"/>
          <w:sz w:val="24"/>
          <w:szCs w:val="24"/>
        </w:rPr>
        <w:t>Moodle meets the needs of the learners</w:t>
      </w:r>
    </w:p>
    <w:p w14:paraId="50B4B36B" w14:textId="77777777" w:rsidR="00D12A11" w:rsidRDefault="00D12A11" w:rsidP="00D12A11">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Moodle is highly useful to the learners while learning</w:t>
      </w:r>
    </w:p>
    <w:p w14:paraId="3F53EA3C" w14:textId="77777777" w:rsidR="00D12A11" w:rsidRDefault="00DE245F" w:rsidP="00D12A11">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result also shows that </w:t>
      </w:r>
      <w:r w:rsidR="00D12A11">
        <w:rPr>
          <w:rFonts w:ascii="Times New Roman" w:hAnsi="Times New Roman" w:cs="Times New Roman"/>
          <w:sz w:val="24"/>
          <w:szCs w:val="24"/>
        </w:rPr>
        <w:t>learners are confident while using Moodle</w:t>
      </w:r>
    </w:p>
    <w:p w14:paraId="114DDBE3" w14:textId="77777777" w:rsidR="00D12A11" w:rsidRPr="003633D0" w:rsidRDefault="00DE245F" w:rsidP="00D12A11">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result also reveals that </w:t>
      </w:r>
      <w:r w:rsidR="00D12A11">
        <w:rPr>
          <w:rFonts w:ascii="Times New Roman" w:hAnsi="Times New Roman" w:cs="Times New Roman"/>
          <w:sz w:val="24"/>
          <w:szCs w:val="24"/>
        </w:rPr>
        <w:t>the quality of Moodle</w:t>
      </w:r>
      <w:r w:rsidR="006B7548">
        <w:rPr>
          <w:rFonts w:ascii="Times New Roman" w:hAnsi="Times New Roman" w:cs="Times New Roman"/>
          <w:sz w:val="24"/>
          <w:szCs w:val="24"/>
        </w:rPr>
        <w:t xml:space="preserve"> is high and it is</w:t>
      </w:r>
      <w:r w:rsidR="00D12A11">
        <w:rPr>
          <w:rFonts w:ascii="Times New Roman" w:hAnsi="Times New Roman" w:cs="Times New Roman"/>
          <w:sz w:val="24"/>
          <w:szCs w:val="24"/>
        </w:rPr>
        <w:t xml:space="preserve"> available for learners. </w:t>
      </w:r>
    </w:p>
    <w:p w14:paraId="72F95001" w14:textId="77777777" w:rsidR="00400B10" w:rsidRPr="006A65F2" w:rsidRDefault="0023577D" w:rsidP="006A65F2">
      <w:pPr>
        <w:spacing w:after="0" w:line="480" w:lineRule="auto"/>
        <w:jc w:val="both"/>
        <w:rPr>
          <w:rFonts w:ascii="Times New Roman" w:hAnsi="Times New Roman" w:cs="Times New Roman"/>
          <w:sz w:val="24"/>
          <w:szCs w:val="24"/>
        </w:rPr>
      </w:pPr>
      <w:r w:rsidRPr="006A65F2">
        <w:rPr>
          <w:rFonts w:ascii="Times New Roman" w:hAnsi="Times New Roman" w:cs="Times New Roman"/>
          <w:sz w:val="24"/>
          <w:szCs w:val="24"/>
        </w:rPr>
        <w:t xml:space="preserve">From the </w:t>
      </w:r>
      <w:r w:rsidR="001D1320" w:rsidRPr="006A65F2">
        <w:rPr>
          <w:rFonts w:ascii="Times New Roman" w:hAnsi="Times New Roman" w:cs="Times New Roman"/>
          <w:sz w:val="24"/>
          <w:szCs w:val="24"/>
        </w:rPr>
        <w:t xml:space="preserve">summary of the </w:t>
      </w:r>
      <w:r w:rsidRPr="006A65F2">
        <w:rPr>
          <w:rFonts w:ascii="Times New Roman" w:hAnsi="Times New Roman" w:cs="Times New Roman"/>
          <w:sz w:val="24"/>
          <w:szCs w:val="24"/>
        </w:rPr>
        <w:t>result</w:t>
      </w:r>
      <w:r w:rsidR="001D1320" w:rsidRPr="006A65F2">
        <w:rPr>
          <w:rFonts w:ascii="Times New Roman" w:hAnsi="Times New Roman" w:cs="Times New Roman"/>
          <w:sz w:val="24"/>
          <w:szCs w:val="24"/>
        </w:rPr>
        <w:t xml:space="preserve">sstated above, it is shown that Moodle is highly useful </w:t>
      </w:r>
      <w:r w:rsidR="006A65F2" w:rsidRPr="006A65F2">
        <w:rPr>
          <w:rFonts w:ascii="Times New Roman" w:hAnsi="Times New Roman" w:cs="Times New Roman"/>
          <w:sz w:val="24"/>
          <w:szCs w:val="24"/>
        </w:rPr>
        <w:t xml:space="preserve">to students’ learning and it meets learners’ learning needs. </w:t>
      </w:r>
      <w:r w:rsidR="006A65F2">
        <w:rPr>
          <w:rFonts w:ascii="Times New Roman" w:hAnsi="Times New Roman" w:cs="Times New Roman"/>
          <w:sz w:val="24"/>
          <w:szCs w:val="24"/>
        </w:rPr>
        <w:t>Moodle help the learning of students easier</w:t>
      </w:r>
      <w:r w:rsidR="00E20060">
        <w:rPr>
          <w:rFonts w:ascii="Times New Roman" w:hAnsi="Times New Roman" w:cs="Times New Roman"/>
          <w:sz w:val="24"/>
          <w:szCs w:val="24"/>
        </w:rPr>
        <w:t>, interesting</w:t>
      </w:r>
      <w:r w:rsidR="006A65F2">
        <w:rPr>
          <w:rFonts w:ascii="Times New Roman" w:hAnsi="Times New Roman" w:cs="Times New Roman"/>
          <w:sz w:val="24"/>
          <w:szCs w:val="24"/>
        </w:rPr>
        <w:t xml:space="preserve"> and efficient. </w:t>
      </w:r>
      <w:r w:rsidR="0078214A" w:rsidRPr="00A67E01">
        <w:rPr>
          <w:rFonts w:ascii="Times New Roman" w:hAnsi="Times New Roman" w:cs="Times New Roman"/>
          <w:sz w:val="24"/>
          <w:szCs w:val="24"/>
        </w:rPr>
        <w:t xml:space="preserve">Moodle e-learning system </w:t>
      </w:r>
      <w:r w:rsidR="00E23A37">
        <w:rPr>
          <w:rFonts w:ascii="Times New Roman" w:hAnsi="Times New Roman" w:cs="Times New Roman"/>
          <w:sz w:val="24"/>
          <w:szCs w:val="24"/>
        </w:rPr>
        <w:t xml:space="preserve">also helps in improving learning school performance. </w:t>
      </w:r>
      <w:r w:rsidR="00632B7E">
        <w:rPr>
          <w:rFonts w:ascii="Times New Roman" w:hAnsi="Times New Roman" w:cs="Times New Roman"/>
          <w:sz w:val="24"/>
          <w:szCs w:val="24"/>
        </w:rPr>
        <w:t>M</w:t>
      </w:r>
      <w:r w:rsidR="00C134EE">
        <w:rPr>
          <w:rFonts w:ascii="Times New Roman" w:hAnsi="Times New Roman" w:cs="Times New Roman"/>
          <w:sz w:val="24"/>
          <w:szCs w:val="24"/>
        </w:rPr>
        <w:t xml:space="preserve">any of the respondents are of the opinion that </w:t>
      </w:r>
      <w:r w:rsidR="007A7F4C">
        <w:rPr>
          <w:rFonts w:ascii="Times New Roman" w:hAnsi="Times New Roman" w:cs="Times New Roman"/>
          <w:sz w:val="24"/>
          <w:szCs w:val="24"/>
        </w:rPr>
        <w:t xml:space="preserve">they are confident of </w:t>
      </w:r>
      <w:r w:rsidR="007D4AA7">
        <w:rPr>
          <w:rFonts w:ascii="Times New Roman" w:hAnsi="Times New Roman" w:cs="Times New Roman"/>
          <w:sz w:val="24"/>
          <w:szCs w:val="24"/>
        </w:rPr>
        <w:t xml:space="preserve">using Moodle while carrying out their studies. </w:t>
      </w:r>
      <w:r w:rsidR="00D26AB8">
        <w:rPr>
          <w:rFonts w:ascii="Times New Roman" w:hAnsi="Times New Roman" w:cs="Times New Roman"/>
          <w:sz w:val="24"/>
          <w:szCs w:val="24"/>
        </w:rPr>
        <w:t xml:space="preserve">This is an indication that the students can rely on </w:t>
      </w:r>
      <w:r w:rsidR="000B0F0D">
        <w:rPr>
          <w:rFonts w:ascii="Times New Roman" w:hAnsi="Times New Roman" w:cs="Times New Roman"/>
          <w:sz w:val="24"/>
          <w:szCs w:val="24"/>
        </w:rPr>
        <w:t xml:space="preserve">Moodle while studying. </w:t>
      </w:r>
      <w:r w:rsidR="00DC28EA">
        <w:rPr>
          <w:rFonts w:ascii="Times New Roman" w:hAnsi="Times New Roman" w:cs="Times New Roman"/>
          <w:sz w:val="24"/>
          <w:szCs w:val="24"/>
        </w:rPr>
        <w:t>They also believe that the Moodle is reliable and can meet their expectations.</w:t>
      </w:r>
      <w:r w:rsidR="0051427A">
        <w:rPr>
          <w:rFonts w:ascii="Times New Roman" w:hAnsi="Times New Roman" w:cs="Times New Roman"/>
          <w:sz w:val="24"/>
          <w:szCs w:val="24"/>
        </w:rPr>
        <w:t xml:space="preserve"> However, many of the respondents also believe that </w:t>
      </w:r>
      <w:r w:rsidR="00476D67">
        <w:rPr>
          <w:rFonts w:ascii="Times New Roman" w:hAnsi="Times New Roman" w:cs="Times New Roman"/>
          <w:sz w:val="24"/>
          <w:szCs w:val="24"/>
        </w:rPr>
        <w:t xml:space="preserve">they must improve the performance of the Moodle e-learning.  </w:t>
      </w:r>
    </w:p>
    <w:p w14:paraId="617F2D93" w14:textId="77777777" w:rsidR="000E6703" w:rsidRPr="00053A3F" w:rsidRDefault="00B14FF0" w:rsidP="00053A3F">
      <w:pPr>
        <w:pStyle w:val="Heading2"/>
        <w:spacing w:before="0" w:line="480" w:lineRule="auto"/>
        <w:jc w:val="both"/>
        <w:rPr>
          <w:rFonts w:ascii="Times New Roman" w:hAnsi="Times New Roman" w:cs="Times New Roman"/>
          <w:b/>
          <w:color w:val="auto"/>
          <w:sz w:val="24"/>
          <w:szCs w:val="24"/>
        </w:rPr>
      </w:pPr>
      <w:bookmarkStart w:id="6" w:name="_Toc38724498"/>
      <w:r w:rsidRPr="00053A3F">
        <w:rPr>
          <w:rFonts w:ascii="Times New Roman" w:hAnsi="Times New Roman" w:cs="Times New Roman"/>
          <w:b/>
          <w:color w:val="auto"/>
          <w:sz w:val="24"/>
          <w:szCs w:val="24"/>
        </w:rPr>
        <w:t>5.0</w:t>
      </w:r>
      <w:r w:rsidRPr="00053A3F">
        <w:rPr>
          <w:rFonts w:ascii="Times New Roman" w:hAnsi="Times New Roman" w:cs="Times New Roman"/>
          <w:b/>
          <w:color w:val="auto"/>
          <w:sz w:val="24"/>
          <w:szCs w:val="24"/>
        </w:rPr>
        <w:tab/>
      </w:r>
      <w:r w:rsidR="000E6703" w:rsidRPr="00053A3F">
        <w:rPr>
          <w:rFonts w:ascii="Times New Roman" w:hAnsi="Times New Roman" w:cs="Times New Roman"/>
          <w:b/>
          <w:color w:val="auto"/>
          <w:sz w:val="24"/>
          <w:szCs w:val="24"/>
        </w:rPr>
        <w:t>Conclusion</w:t>
      </w:r>
      <w:bookmarkEnd w:id="6"/>
    </w:p>
    <w:p w14:paraId="670439F1" w14:textId="77777777" w:rsidR="00690F5E" w:rsidRPr="00705AF5" w:rsidRDefault="00ED4D89" w:rsidP="00705AF5">
      <w:pPr>
        <w:spacing w:after="0" w:line="480" w:lineRule="auto"/>
        <w:jc w:val="both"/>
        <w:rPr>
          <w:rFonts w:ascii="Times New Roman" w:hAnsi="Times New Roman" w:cs="Times New Roman"/>
          <w:sz w:val="24"/>
          <w:szCs w:val="24"/>
        </w:rPr>
      </w:pPr>
      <w:r w:rsidRPr="00705AF5">
        <w:rPr>
          <w:rFonts w:ascii="Times New Roman" w:hAnsi="Times New Roman" w:cs="Times New Roman"/>
          <w:sz w:val="24"/>
          <w:szCs w:val="24"/>
        </w:rPr>
        <w:t xml:space="preserve">This study </w:t>
      </w:r>
      <w:r w:rsidR="001B0DA9">
        <w:rPr>
          <w:rFonts w:ascii="Times New Roman" w:hAnsi="Times New Roman" w:cs="Times New Roman"/>
          <w:sz w:val="24"/>
          <w:szCs w:val="24"/>
        </w:rPr>
        <w:t xml:space="preserve">is aimed </w:t>
      </w:r>
      <w:r w:rsidRPr="00705AF5">
        <w:rPr>
          <w:rFonts w:ascii="Times New Roman" w:hAnsi="Times New Roman" w:cs="Times New Roman"/>
          <w:sz w:val="24"/>
          <w:szCs w:val="24"/>
        </w:rPr>
        <w:t xml:space="preserve">to investigate the </w:t>
      </w:r>
      <w:r w:rsidR="007C0EDE">
        <w:rPr>
          <w:rFonts w:ascii="Times New Roman" w:hAnsi="Times New Roman" w:cs="Times New Roman"/>
          <w:sz w:val="24"/>
          <w:szCs w:val="24"/>
        </w:rPr>
        <w:t xml:space="preserve">effect </w:t>
      </w:r>
      <w:r w:rsidRPr="00705AF5">
        <w:rPr>
          <w:rFonts w:ascii="Times New Roman" w:hAnsi="Times New Roman" w:cs="Times New Roman"/>
          <w:sz w:val="24"/>
          <w:szCs w:val="24"/>
        </w:rPr>
        <w:t>of Moodle</w:t>
      </w:r>
      <w:r w:rsidR="00025F70" w:rsidRPr="00705AF5">
        <w:rPr>
          <w:rFonts w:ascii="Times New Roman" w:hAnsi="Times New Roman" w:cs="Times New Roman"/>
          <w:sz w:val="24"/>
          <w:szCs w:val="24"/>
        </w:rPr>
        <w:t xml:space="preserve"> on students’ learning activities. However, according to this study, it has been confirmed that </w:t>
      </w:r>
      <w:r w:rsidR="00705AF5" w:rsidRPr="00705AF5">
        <w:rPr>
          <w:rFonts w:ascii="Times New Roman" w:hAnsi="Times New Roman" w:cs="Times New Roman"/>
          <w:sz w:val="24"/>
          <w:szCs w:val="24"/>
        </w:rPr>
        <w:t xml:space="preserve">Moodle impacts positively on the learning activities of students. </w:t>
      </w:r>
      <w:r w:rsidR="00705AF5">
        <w:rPr>
          <w:rFonts w:ascii="Times New Roman" w:hAnsi="Times New Roman" w:cs="Times New Roman"/>
          <w:sz w:val="24"/>
          <w:szCs w:val="24"/>
        </w:rPr>
        <w:t xml:space="preserve">The study has revealed that the students found Moodle relevant and useful to their </w:t>
      </w:r>
      <w:r w:rsidR="00327CFD">
        <w:rPr>
          <w:rFonts w:ascii="Times New Roman" w:hAnsi="Times New Roman" w:cs="Times New Roman"/>
          <w:sz w:val="24"/>
          <w:szCs w:val="24"/>
        </w:rPr>
        <w:t xml:space="preserve">learning activities. </w:t>
      </w:r>
      <w:r w:rsidR="0085431D">
        <w:rPr>
          <w:rFonts w:ascii="Times New Roman" w:hAnsi="Times New Roman" w:cs="Times New Roman"/>
          <w:sz w:val="24"/>
          <w:szCs w:val="24"/>
        </w:rPr>
        <w:t xml:space="preserve">Moodle </w:t>
      </w:r>
      <w:r w:rsidR="005724FB">
        <w:rPr>
          <w:rFonts w:ascii="Times New Roman" w:hAnsi="Times New Roman" w:cs="Times New Roman"/>
          <w:sz w:val="24"/>
          <w:szCs w:val="24"/>
        </w:rPr>
        <w:t>is useful in</w:t>
      </w:r>
      <w:r w:rsidR="0085431D">
        <w:rPr>
          <w:rFonts w:ascii="Times New Roman" w:hAnsi="Times New Roman" w:cs="Times New Roman"/>
          <w:sz w:val="24"/>
          <w:szCs w:val="24"/>
        </w:rPr>
        <w:t xml:space="preserve"> supporting and enhancing </w:t>
      </w:r>
      <w:r w:rsidR="005724FB">
        <w:rPr>
          <w:rFonts w:ascii="Times New Roman" w:hAnsi="Times New Roman" w:cs="Times New Roman"/>
          <w:sz w:val="24"/>
          <w:szCs w:val="24"/>
        </w:rPr>
        <w:t xml:space="preserve">students learning as </w:t>
      </w:r>
      <w:r w:rsidR="00200EC0">
        <w:rPr>
          <w:rFonts w:ascii="Times New Roman" w:hAnsi="Times New Roman" w:cs="Times New Roman"/>
          <w:sz w:val="24"/>
          <w:szCs w:val="24"/>
        </w:rPr>
        <w:t xml:space="preserve">it aids students to learn from </w:t>
      </w:r>
      <w:r w:rsidR="002D67FA">
        <w:rPr>
          <w:rFonts w:ascii="Times New Roman" w:hAnsi="Times New Roman" w:cs="Times New Roman"/>
          <w:sz w:val="24"/>
          <w:szCs w:val="24"/>
        </w:rPr>
        <w:t>either from home or from anywhere that they might be.</w:t>
      </w:r>
    </w:p>
    <w:p w14:paraId="282FAEB7" w14:textId="77777777" w:rsidR="00690F5E" w:rsidRDefault="00690F5E"/>
    <w:p w14:paraId="484E65FE" w14:textId="77777777" w:rsidR="00690F5E" w:rsidRDefault="00690F5E"/>
    <w:p w14:paraId="02AB8E01" w14:textId="77777777" w:rsidR="00CB5096" w:rsidRDefault="00CB5096"/>
    <w:p w14:paraId="0A736FD8" w14:textId="77777777" w:rsidR="00744BD1" w:rsidRDefault="00744BD1">
      <w:pPr>
        <w:rPr>
          <w:rFonts w:ascii="Times New Roman" w:hAnsi="Times New Roman" w:cs="Times New Roman"/>
          <w:b/>
          <w:sz w:val="24"/>
          <w:szCs w:val="24"/>
        </w:rPr>
      </w:pPr>
    </w:p>
    <w:p w14:paraId="09965CC9" w14:textId="77777777" w:rsidR="00744BD1" w:rsidRDefault="00744BD1">
      <w:pPr>
        <w:rPr>
          <w:rFonts w:ascii="Times New Roman" w:hAnsi="Times New Roman" w:cs="Times New Roman"/>
          <w:b/>
          <w:sz w:val="24"/>
          <w:szCs w:val="24"/>
        </w:rPr>
      </w:pPr>
    </w:p>
    <w:p w14:paraId="68722EAD" w14:textId="77777777" w:rsidR="00744BD1" w:rsidRDefault="00744BD1">
      <w:pPr>
        <w:rPr>
          <w:rFonts w:ascii="Times New Roman" w:hAnsi="Times New Roman" w:cs="Times New Roman"/>
          <w:b/>
          <w:sz w:val="24"/>
          <w:szCs w:val="24"/>
        </w:rPr>
      </w:pPr>
    </w:p>
    <w:p w14:paraId="7F757F1C" w14:textId="77777777" w:rsidR="00744BD1" w:rsidRDefault="00744BD1">
      <w:pPr>
        <w:rPr>
          <w:rFonts w:ascii="Times New Roman" w:hAnsi="Times New Roman" w:cs="Times New Roman"/>
          <w:b/>
          <w:sz w:val="24"/>
          <w:szCs w:val="24"/>
        </w:rPr>
      </w:pPr>
    </w:p>
    <w:p w14:paraId="599A4D6E" w14:textId="77777777" w:rsidR="00690F5E" w:rsidRPr="00B641FE" w:rsidRDefault="00690F5E">
      <w:pPr>
        <w:rPr>
          <w:rFonts w:ascii="Times New Roman" w:hAnsi="Times New Roman" w:cs="Times New Roman"/>
          <w:b/>
          <w:sz w:val="24"/>
          <w:szCs w:val="24"/>
        </w:rPr>
      </w:pPr>
      <w:r w:rsidRPr="00B641FE">
        <w:rPr>
          <w:rFonts w:ascii="Times New Roman" w:hAnsi="Times New Roman" w:cs="Times New Roman"/>
          <w:b/>
          <w:sz w:val="24"/>
          <w:szCs w:val="24"/>
        </w:rPr>
        <w:t>References</w:t>
      </w:r>
    </w:p>
    <w:p w14:paraId="0F996355" w14:textId="77777777" w:rsidR="00B641FE" w:rsidRPr="007D4CCF" w:rsidRDefault="00B641FE" w:rsidP="00B641FE">
      <w:pPr>
        <w:spacing w:after="0"/>
        <w:ind w:left="720" w:hanging="720"/>
        <w:jc w:val="both"/>
        <w:rPr>
          <w:rFonts w:ascii="Times New Roman" w:hAnsi="Times New Roman" w:cs="Times New Roman"/>
          <w:sz w:val="24"/>
          <w:szCs w:val="24"/>
        </w:rPr>
      </w:pPr>
      <w:r w:rsidRPr="007D4CCF">
        <w:rPr>
          <w:rFonts w:ascii="Times New Roman" w:hAnsi="Times New Roman" w:cs="Times New Roman"/>
          <w:sz w:val="24"/>
          <w:szCs w:val="24"/>
        </w:rPr>
        <w:lastRenderedPageBreak/>
        <w:t xml:space="preserve">Ahmad, N. and Al-Khanjari, Z. (2011). </w:t>
      </w:r>
      <w:r w:rsidRPr="007D4CCF">
        <w:rPr>
          <w:rFonts w:ascii="Times New Roman" w:hAnsi="Times New Roman" w:cs="Times New Roman"/>
          <w:bCs/>
          <w:sz w:val="24"/>
          <w:szCs w:val="24"/>
        </w:rPr>
        <w:t xml:space="preserve">Effect of Moodle on learning: An Oman perception. </w:t>
      </w:r>
      <w:r w:rsidRPr="007D4CCF">
        <w:rPr>
          <w:rFonts w:ascii="Times New Roman" w:hAnsi="Times New Roman" w:cs="Times New Roman"/>
          <w:bCs/>
          <w:i/>
          <w:sz w:val="24"/>
          <w:szCs w:val="24"/>
        </w:rPr>
        <w:t>International Journal of Digital Information and Wireless Communications</w:t>
      </w:r>
      <w:r w:rsidRPr="007D4CCF">
        <w:rPr>
          <w:rFonts w:ascii="Times New Roman" w:hAnsi="Times New Roman" w:cs="Times New Roman"/>
          <w:bCs/>
          <w:sz w:val="24"/>
          <w:szCs w:val="24"/>
        </w:rPr>
        <w:t xml:space="preserve">, 1(4), 746-752. </w:t>
      </w:r>
    </w:p>
    <w:p w14:paraId="0A847CB6" w14:textId="77777777" w:rsidR="00B641FE" w:rsidRDefault="00B641FE"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17B11AE0" w14:textId="77777777" w:rsidR="00B641FE" w:rsidRDefault="00B641FE" w:rsidP="00B641FE">
      <w:pPr>
        <w:autoSpaceDE w:val="0"/>
        <w:autoSpaceDN w:val="0"/>
        <w:adjustRightInd w:val="0"/>
        <w:spacing w:after="0"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Chou, S. W. and Liu, C. H. (2005). </w:t>
      </w:r>
      <w:r w:rsidRPr="00877C89">
        <w:rPr>
          <w:rFonts w:ascii="Times New Roman" w:hAnsi="Times New Roman" w:cs="Times New Roman"/>
          <w:sz w:val="24"/>
          <w:szCs w:val="24"/>
        </w:rPr>
        <w:t>Learning effectiveness in a Web-based virtual learning environment</w:t>
      </w:r>
      <w:r>
        <w:rPr>
          <w:rFonts w:ascii="Times New Roman" w:hAnsi="Times New Roman" w:cs="Times New Roman"/>
          <w:sz w:val="24"/>
          <w:szCs w:val="24"/>
        </w:rPr>
        <w:t>: a learner control perspective.</w:t>
      </w:r>
      <w:r w:rsidRPr="00877C89">
        <w:rPr>
          <w:rFonts w:ascii="Times New Roman" w:hAnsi="Times New Roman" w:cs="Times New Roman"/>
          <w:i/>
          <w:sz w:val="24"/>
          <w:szCs w:val="24"/>
        </w:rPr>
        <w:t>Journal of Computer Assisted Learning</w:t>
      </w:r>
      <w:r w:rsidRPr="00877C89">
        <w:rPr>
          <w:rFonts w:ascii="Times New Roman" w:hAnsi="Times New Roman" w:cs="Times New Roman"/>
          <w:sz w:val="24"/>
          <w:szCs w:val="24"/>
        </w:rPr>
        <w:t xml:space="preserve">, </w:t>
      </w:r>
      <w:r>
        <w:rPr>
          <w:rFonts w:ascii="Times New Roman" w:hAnsi="Times New Roman" w:cs="Times New Roman"/>
          <w:sz w:val="24"/>
          <w:szCs w:val="24"/>
        </w:rPr>
        <w:t xml:space="preserve">21, </w:t>
      </w:r>
      <w:r w:rsidRPr="00877C89">
        <w:rPr>
          <w:rFonts w:ascii="Times New Roman" w:hAnsi="Times New Roman" w:cs="Times New Roman"/>
          <w:sz w:val="24"/>
          <w:szCs w:val="24"/>
        </w:rPr>
        <w:t>pp. 65–76, 10.1111/j.1365-2729.2005.00114.x.</w:t>
      </w:r>
    </w:p>
    <w:p w14:paraId="0060C52B" w14:textId="77777777" w:rsidR="00B641FE" w:rsidRDefault="00B641FE"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1B78A22B" w14:textId="77777777" w:rsidR="00B641FE" w:rsidRPr="00C56772" w:rsidRDefault="00B641FE" w:rsidP="00B641FE">
      <w:pPr>
        <w:autoSpaceDE w:val="0"/>
        <w:autoSpaceDN w:val="0"/>
        <w:adjustRightInd w:val="0"/>
        <w:spacing w:after="0" w:line="240" w:lineRule="auto"/>
        <w:ind w:left="720" w:hanging="720"/>
        <w:jc w:val="both"/>
        <w:rPr>
          <w:rFonts w:ascii="Times New Roman" w:hAnsi="Times New Roman" w:cs="Times New Roman"/>
          <w:bCs/>
          <w:sz w:val="24"/>
          <w:szCs w:val="24"/>
        </w:rPr>
      </w:pPr>
      <w:r w:rsidRPr="00C56772">
        <w:rPr>
          <w:rFonts w:ascii="Times New Roman" w:hAnsi="Times New Roman" w:cs="Times New Roman"/>
          <w:sz w:val="24"/>
          <w:szCs w:val="24"/>
        </w:rPr>
        <w:t xml:space="preserve">Filippidi, A., Tselios, N. and Komis, V. (2010). </w:t>
      </w:r>
      <w:r w:rsidRPr="00C56772">
        <w:rPr>
          <w:rFonts w:ascii="Times New Roman" w:hAnsi="Times New Roman" w:cs="Times New Roman"/>
          <w:bCs/>
          <w:sz w:val="24"/>
          <w:szCs w:val="24"/>
        </w:rPr>
        <w:t xml:space="preserve">Impact of Moodle usage practices on students’ performance in the context of a blended learning environment. </w:t>
      </w:r>
      <w:r w:rsidRPr="00C56772">
        <w:rPr>
          <w:rFonts w:ascii="Times New Roman" w:hAnsi="Times New Roman" w:cs="Times New Roman"/>
          <w:sz w:val="24"/>
          <w:szCs w:val="24"/>
        </w:rPr>
        <w:t>Social Applications for Lifelong Learning, Social Applications for Lifelong Learning, Patra, Greece, 4-5 November</w:t>
      </w:r>
    </w:p>
    <w:p w14:paraId="7DF21127" w14:textId="77777777" w:rsidR="00B641FE" w:rsidRDefault="00B641FE" w:rsidP="00B641FE">
      <w:pPr>
        <w:spacing w:after="0"/>
        <w:ind w:left="720" w:hanging="720"/>
        <w:jc w:val="both"/>
        <w:rPr>
          <w:rFonts w:ascii="Times New Roman" w:hAnsi="Times New Roman" w:cs="Times New Roman"/>
          <w:sz w:val="24"/>
          <w:szCs w:val="24"/>
        </w:rPr>
      </w:pPr>
    </w:p>
    <w:p w14:paraId="4A8902F9" w14:textId="77777777" w:rsidR="00B641FE" w:rsidRPr="00084FAF" w:rsidRDefault="00B641FE" w:rsidP="00B641FE">
      <w:pPr>
        <w:spacing w:after="0"/>
        <w:ind w:left="720" w:hanging="720"/>
        <w:jc w:val="both"/>
        <w:rPr>
          <w:rFonts w:ascii="Times New Roman" w:hAnsi="Times New Roman" w:cs="Times New Roman"/>
          <w:sz w:val="24"/>
          <w:szCs w:val="24"/>
        </w:rPr>
      </w:pPr>
      <w:r w:rsidRPr="00084FAF">
        <w:rPr>
          <w:rFonts w:ascii="Times New Roman" w:hAnsi="Times New Roman" w:cs="Times New Roman"/>
          <w:sz w:val="24"/>
          <w:szCs w:val="24"/>
        </w:rPr>
        <w:t xml:space="preserve">Posese-Okesene, V. (2017). </w:t>
      </w:r>
      <w:r w:rsidRPr="00084FAF">
        <w:rPr>
          <w:rFonts w:ascii="Times New Roman" w:hAnsi="Times New Roman" w:cs="Times New Roman"/>
          <w:bCs/>
          <w:sz w:val="24"/>
          <w:szCs w:val="24"/>
        </w:rPr>
        <w:t xml:space="preserve">E-Learning: The Use of Moodle. </w:t>
      </w:r>
      <w:r w:rsidRPr="00084FAF">
        <w:rPr>
          <w:rFonts w:ascii="Times New Roman" w:hAnsi="Times New Roman" w:cs="Times New Roman"/>
          <w:i/>
          <w:sz w:val="24"/>
          <w:szCs w:val="24"/>
        </w:rPr>
        <w:t>International Journal for e-Learning Security (IJeLS)</w:t>
      </w:r>
      <w:r w:rsidRPr="00084FAF">
        <w:rPr>
          <w:rFonts w:ascii="Times New Roman" w:hAnsi="Times New Roman" w:cs="Times New Roman"/>
          <w:sz w:val="24"/>
          <w:szCs w:val="24"/>
        </w:rPr>
        <w:t xml:space="preserve">, 7(1), p. 540-548. </w:t>
      </w:r>
    </w:p>
    <w:p w14:paraId="0543E367" w14:textId="77777777" w:rsidR="00B641FE" w:rsidRDefault="00B641FE"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18778AD6" w14:textId="77777777" w:rsidR="00B641FE" w:rsidRDefault="00B641FE" w:rsidP="00B641FE">
      <w:pPr>
        <w:autoSpaceDE w:val="0"/>
        <w:autoSpaceDN w:val="0"/>
        <w:adjustRightInd w:val="0"/>
        <w:spacing w:after="0" w:line="240" w:lineRule="auto"/>
        <w:ind w:left="720" w:hanging="720"/>
        <w:jc w:val="both"/>
        <w:rPr>
          <w:rFonts w:ascii="Times New Roman" w:hAnsi="Times New Roman" w:cs="Times New Roman"/>
          <w:sz w:val="24"/>
          <w:szCs w:val="24"/>
        </w:rPr>
      </w:pPr>
      <w:r w:rsidRPr="00250A79">
        <w:rPr>
          <w:rFonts w:ascii="Times New Roman" w:hAnsi="Times New Roman" w:cs="Times New Roman"/>
          <w:sz w:val="24"/>
          <w:szCs w:val="24"/>
        </w:rPr>
        <w:t xml:space="preserve">Umek, L., Keržič, D., Tomaževič, N. and Aristovnik, A. (2015). </w:t>
      </w:r>
      <w:r w:rsidRPr="00250A79">
        <w:rPr>
          <w:rFonts w:ascii="Times New Roman" w:hAnsi="Times New Roman" w:cs="Times New Roman"/>
          <w:bCs/>
          <w:sz w:val="24"/>
          <w:szCs w:val="24"/>
        </w:rPr>
        <w:t xml:space="preserve">Moodle e-learning system and students’performance in higher education: the case of public administration programmes. </w:t>
      </w:r>
      <w:r w:rsidRPr="00250A79">
        <w:rPr>
          <w:rFonts w:ascii="Times New Roman" w:hAnsi="Times New Roman" w:cs="Times New Roman"/>
          <w:sz w:val="24"/>
          <w:szCs w:val="24"/>
        </w:rPr>
        <w:t>International Conference e-Learning 2015, p. 97-104.</w:t>
      </w:r>
    </w:p>
    <w:p w14:paraId="3D15F1DC"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0DEC4EA8"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D922C51"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2BBAFC7D"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F7511D0"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09394091"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746EB2A5"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55C85814"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01E7E617"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872A645"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21617B77"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3CA38E8"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6FF5EA5B"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482C893D"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6F99BD74"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7805F23D"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172B0BF8"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6976DBAB"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0FD62044"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24A08ED2"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E93D805"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48D30777"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62D23D4A"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368630A7"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5505384E"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444DE6AC"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7B972242"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700A2CA5" w14:textId="77777777" w:rsidR="00FE6901" w:rsidRDefault="00FE6901"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515F9AB8" w14:textId="77777777" w:rsidR="00FE6901" w:rsidRPr="00D977E0" w:rsidRDefault="00FE6901" w:rsidP="00B641FE">
      <w:pPr>
        <w:autoSpaceDE w:val="0"/>
        <w:autoSpaceDN w:val="0"/>
        <w:adjustRightInd w:val="0"/>
        <w:spacing w:after="0" w:line="240" w:lineRule="auto"/>
        <w:ind w:left="720" w:hanging="720"/>
        <w:jc w:val="both"/>
        <w:rPr>
          <w:rFonts w:ascii="Times New Roman" w:hAnsi="Times New Roman" w:cs="Times New Roman"/>
          <w:b/>
          <w:sz w:val="24"/>
          <w:szCs w:val="24"/>
        </w:rPr>
      </w:pPr>
      <w:r w:rsidRPr="00D977E0">
        <w:rPr>
          <w:rFonts w:ascii="Times New Roman" w:hAnsi="Times New Roman" w:cs="Times New Roman"/>
          <w:b/>
          <w:sz w:val="24"/>
          <w:szCs w:val="24"/>
        </w:rPr>
        <w:t>Appendix</w:t>
      </w:r>
    </w:p>
    <w:p w14:paraId="5BBF6A85" w14:textId="77777777" w:rsidR="00D977E0" w:rsidRDefault="00D977E0" w:rsidP="00B641FE">
      <w:pPr>
        <w:autoSpaceDE w:val="0"/>
        <w:autoSpaceDN w:val="0"/>
        <w:adjustRightInd w:val="0"/>
        <w:spacing w:after="0" w:line="240" w:lineRule="auto"/>
        <w:ind w:left="720" w:hanging="720"/>
        <w:jc w:val="both"/>
        <w:rPr>
          <w:rFonts w:ascii="Times New Roman" w:hAnsi="Times New Roman" w:cs="Times New Roman"/>
          <w:sz w:val="24"/>
          <w:szCs w:val="24"/>
        </w:rPr>
      </w:pPr>
    </w:p>
    <w:p w14:paraId="59665CD0" w14:textId="77777777" w:rsidR="00FE6901" w:rsidRPr="00FE6901" w:rsidRDefault="00FE6901" w:rsidP="00FE6901">
      <w:pPr>
        <w:jc w:val="both"/>
        <w:rPr>
          <w:rFonts w:ascii="Times New Roman" w:hAnsi="Times New Roman" w:cs="Times New Roman"/>
          <w:b/>
          <w:sz w:val="24"/>
          <w:szCs w:val="24"/>
        </w:rPr>
      </w:pPr>
      <w:r w:rsidRPr="00FE6901">
        <w:rPr>
          <w:rFonts w:ascii="Times New Roman" w:eastAsia="Times New Roman" w:hAnsi="Times New Roman" w:cs="Times New Roman"/>
          <w:b/>
          <w:bCs/>
          <w:kern w:val="36"/>
          <w:sz w:val="24"/>
          <w:szCs w:val="24"/>
          <w:bdr w:val="none" w:sz="0" w:space="0" w:color="auto" w:frame="1"/>
        </w:rPr>
        <w:t>The impact of Moodle on student learning experience</w:t>
      </w:r>
    </w:p>
    <w:p w14:paraId="47037200" w14:textId="77777777" w:rsidR="00FE6901" w:rsidRPr="00172A8F" w:rsidRDefault="00FE6901" w:rsidP="00FE6901">
      <w:pPr>
        <w:shd w:val="clear" w:color="auto" w:fill="FFFFFF"/>
        <w:spacing w:after="0" w:line="240" w:lineRule="auto"/>
        <w:jc w:val="both"/>
        <w:outlineLvl w:val="1"/>
        <w:rPr>
          <w:rFonts w:ascii="Times New Roman" w:eastAsia="Times New Roman" w:hAnsi="Times New Roman" w:cs="Times New Roman"/>
          <w:b/>
          <w:sz w:val="24"/>
          <w:szCs w:val="24"/>
        </w:rPr>
      </w:pPr>
      <w:r w:rsidRPr="00FE6901">
        <w:rPr>
          <w:rFonts w:ascii="Times New Roman" w:eastAsia="Times New Roman" w:hAnsi="Times New Roman" w:cs="Times New Roman"/>
          <w:b/>
          <w:sz w:val="24"/>
          <w:szCs w:val="24"/>
          <w:bdr w:val="none" w:sz="0" w:space="0" w:color="auto" w:frame="1"/>
        </w:rPr>
        <w:t>In this survey I will be getting your views on Moodle based on the questions you will answer below</w:t>
      </w:r>
    </w:p>
    <w:p w14:paraId="6A394D0E" w14:textId="77777777" w:rsidR="00FE6901" w:rsidRPr="00172A8F" w:rsidRDefault="00FE6901" w:rsidP="00FE6901">
      <w:pPr>
        <w:pBdr>
          <w:bottom w:val="single" w:sz="6" w:space="1" w:color="auto"/>
        </w:pBdr>
        <w:spacing w:after="0" w:line="240" w:lineRule="auto"/>
        <w:jc w:val="center"/>
        <w:rPr>
          <w:rFonts w:ascii="Arial" w:eastAsia="Times New Roman" w:hAnsi="Arial" w:cs="Arial"/>
          <w:vanish/>
          <w:sz w:val="16"/>
          <w:szCs w:val="16"/>
        </w:rPr>
      </w:pPr>
      <w:r w:rsidRPr="00172A8F">
        <w:rPr>
          <w:rFonts w:ascii="Arial" w:eastAsia="Times New Roman" w:hAnsi="Arial" w:cs="Arial"/>
          <w:vanish/>
          <w:sz w:val="16"/>
          <w:szCs w:val="16"/>
        </w:rPr>
        <w:t>Top of Form</w:t>
      </w:r>
    </w:p>
    <w:p w14:paraId="334DF0DF" w14:textId="77777777" w:rsidR="00FE6901" w:rsidRPr="00172A8F" w:rsidRDefault="00FE6901" w:rsidP="00FE6901">
      <w:pPr>
        <w:spacing w:after="0" w:line="240" w:lineRule="auto"/>
        <w:ind w:left="-15" w:right="-15"/>
        <w:outlineLvl w:val="2"/>
        <w:rPr>
          <w:rFonts w:ascii="inherit" w:eastAsia="Times New Roman" w:hAnsi="inherit" w:cs="Arial"/>
          <w:b/>
          <w:bCs/>
          <w:color w:val="000000"/>
          <w:sz w:val="29"/>
          <w:szCs w:val="29"/>
        </w:rPr>
      </w:pPr>
      <w:r w:rsidRPr="00172A8F">
        <w:rPr>
          <w:rFonts w:ascii="inherit" w:eastAsia="Times New Roman" w:hAnsi="inherit" w:cs="Arial"/>
          <w:b/>
          <w:bCs/>
          <w:color w:val="000000"/>
          <w:sz w:val="29"/>
          <w:szCs w:val="29"/>
        </w:rPr>
        <w:t>Question Title</w:t>
      </w:r>
    </w:p>
    <w:p w14:paraId="501E6C3C" w14:textId="77777777" w:rsidR="00FE6901" w:rsidRPr="00172A8F" w:rsidRDefault="00FE6901" w:rsidP="00FE6901">
      <w:pPr>
        <w:spacing w:after="0" w:line="240" w:lineRule="auto"/>
        <w:outlineLvl w:val="3"/>
        <w:rPr>
          <w:rFonts w:ascii="National2" w:eastAsia="Times New Roman" w:hAnsi="National2" w:cs="Arial"/>
          <w:color w:val="333E48"/>
          <w:sz w:val="30"/>
          <w:szCs w:val="30"/>
        </w:rPr>
      </w:pPr>
      <w:r w:rsidRPr="00172A8F">
        <w:rPr>
          <w:rFonts w:ascii="National2" w:eastAsia="Times New Roman" w:hAnsi="National2" w:cs="Arial"/>
          <w:color w:val="333E48"/>
          <w:sz w:val="30"/>
          <w:szCs w:val="30"/>
          <w:bdr w:val="none" w:sz="0" w:space="0" w:color="auto" w:frame="1"/>
        </w:rPr>
        <w:t>1. Have you found using Moodle to be easy or difficult</w:t>
      </w:r>
    </w:p>
    <w:p w14:paraId="3A2B0FBE"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2FEC5F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20.25pt;height:17.25pt" o:ole="">
            <v:imagedata r:id="rId18" o:title=""/>
          </v:shape>
          <w:control r:id="rId19" w:name="DefaultOcxName" w:shapeid="_x0000_i1104"/>
        </w:object>
      </w:r>
      <w:r w:rsidR="00FE6901" w:rsidRPr="00172A8F">
        <w:rPr>
          <w:rFonts w:ascii="National2" w:eastAsia="Times New Roman" w:hAnsi="National2" w:cs="Times New Roman"/>
          <w:color w:val="333E48"/>
          <w:sz w:val="27"/>
          <w:szCs w:val="27"/>
          <w:bdr w:val="none" w:sz="0" w:space="0" w:color="auto" w:frame="1"/>
        </w:rPr>
        <w:t>Very easy</w:t>
      </w:r>
    </w:p>
    <w:p w14:paraId="2107AC9D"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1A0C82E4">
          <v:shape id="_x0000_i1107" type="#_x0000_t75" style="width:20.25pt;height:17.25pt" o:ole="">
            <v:imagedata r:id="rId18" o:title=""/>
          </v:shape>
          <w:control r:id="rId20" w:name="DefaultOcxName1" w:shapeid="_x0000_i1107"/>
        </w:object>
      </w:r>
      <w:r w:rsidR="00FE6901" w:rsidRPr="00172A8F">
        <w:rPr>
          <w:rFonts w:ascii="National2" w:eastAsia="Times New Roman" w:hAnsi="National2" w:cs="Times New Roman"/>
          <w:color w:val="333E48"/>
          <w:sz w:val="27"/>
          <w:szCs w:val="27"/>
          <w:bdr w:val="none" w:sz="0" w:space="0" w:color="auto" w:frame="1"/>
        </w:rPr>
        <w:t>Easy</w:t>
      </w:r>
    </w:p>
    <w:p w14:paraId="3E75CC8A"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6D061F1F">
          <v:shape id="_x0000_i1110" type="#_x0000_t75" style="width:20.25pt;height:17.25pt" o:ole="">
            <v:imagedata r:id="rId18" o:title=""/>
          </v:shape>
          <w:control r:id="rId21" w:name="DefaultOcxName2" w:shapeid="_x0000_i1110"/>
        </w:object>
      </w:r>
      <w:r w:rsidR="00FE6901" w:rsidRPr="00172A8F">
        <w:rPr>
          <w:rFonts w:ascii="National2" w:eastAsia="Times New Roman" w:hAnsi="National2" w:cs="Times New Roman"/>
          <w:color w:val="333E48"/>
          <w:sz w:val="27"/>
          <w:szCs w:val="27"/>
          <w:bdr w:val="none" w:sz="0" w:space="0" w:color="auto" w:frame="1"/>
        </w:rPr>
        <w:t>Somewhat easy</w:t>
      </w:r>
    </w:p>
    <w:p w14:paraId="4834AB3D"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1EE4CE3E">
          <v:shape id="_x0000_i1113" type="#_x0000_t75" style="width:20.25pt;height:17.25pt" o:ole="">
            <v:imagedata r:id="rId18" o:title=""/>
          </v:shape>
          <w:control r:id="rId22" w:name="DefaultOcxName3" w:shapeid="_x0000_i1113"/>
        </w:object>
      </w:r>
      <w:r w:rsidR="00FE6901" w:rsidRPr="00172A8F">
        <w:rPr>
          <w:rFonts w:ascii="National2" w:eastAsia="Times New Roman" w:hAnsi="National2" w:cs="Times New Roman"/>
          <w:color w:val="333E48"/>
          <w:sz w:val="27"/>
          <w:szCs w:val="27"/>
          <w:bdr w:val="none" w:sz="0" w:space="0" w:color="auto" w:frame="1"/>
        </w:rPr>
        <w:t>Neither easy nor difficult</w:t>
      </w:r>
    </w:p>
    <w:p w14:paraId="279A2C96"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4AC8DC3E">
          <v:shape id="_x0000_i1116" type="#_x0000_t75" style="width:20.25pt;height:17.25pt" o:ole="">
            <v:imagedata r:id="rId18" o:title=""/>
          </v:shape>
          <w:control r:id="rId23" w:name="DefaultOcxName4" w:shapeid="_x0000_i1116"/>
        </w:object>
      </w:r>
      <w:r w:rsidR="00FE6901" w:rsidRPr="00172A8F">
        <w:rPr>
          <w:rFonts w:ascii="National2" w:eastAsia="Times New Roman" w:hAnsi="National2" w:cs="Times New Roman"/>
          <w:color w:val="333E48"/>
          <w:sz w:val="27"/>
          <w:szCs w:val="27"/>
          <w:bdr w:val="none" w:sz="0" w:space="0" w:color="auto" w:frame="1"/>
        </w:rPr>
        <w:t>Somewhat difficult</w:t>
      </w:r>
    </w:p>
    <w:p w14:paraId="60AD3FC5" w14:textId="77777777" w:rsidR="00FE6901" w:rsidRPr="00172A8F" w:rsidRDefault="00C80C5A" w:rsidP="00FE6901">
      <w:pPr>
        <w:spacing w:after="0" w:line="240" w:lineRule="auto"/>
        <w:rPr>
          <w:rFonts w:ascii="National2" w:eastAsia="Times New Roman" w:hAnsi="National2" w:cs="Arial"/>
          <w:color w:val="333E48"/>
          <w:sz w:val="27"/>
          <w:szCs w:val="27"/>
        </w:rPr>
      </w:pPr>
      <w:r w:rsidRPr="00172A8F">
        <w:rPr>
          <w:rFonts w:ascii="National2" w:eastAsia="Times New Roman" w:hAnsi="National2" w:cs="Arial"/>
          <w:color w:val="333E48"/>
          <w:sz w:val="27"/>
          <w:szCs w:val="27"/>
        </w:rPr>
        <w:object w:dxaOrig="1440" w:dyaOrig="1440" w14:anchorId="16B60773">
          <v:shape id="_x0000_i1119" type="#_x0000_t75" style="width:20.25pt;height:17.25pt" o:ole="">
            <v:imagedata r:id="rId18" o:title=""/>
          </v:shape>
          <w:control r:id="rId24" w:name="DefaultOcxName5" w:shapeid="_x0000_i1119"/>
        </w:object>
      </w:r>
      <w:r w:rsidR="00FE6901" w:rsidRPr="00172A8F">
        <w:rPr>
          <w:rFonts w:ascii="National2" w:eastAsia="Times New Roman" w:hAnsi="National2" w:cs="Times New Roman"/>
          <w:color w:val="333E48"/>
          <w:sz w:val="27"/>
          <w:szCs w:val="27"/>
          <w:bdr w:val="none" w:sz="0" w:space="0" w:color="auto" w:frame="1"/>
        </w:rPr>
        <w:t>Difficult</w:t>
      </w:r>
    </w:p>
    <w:p w14:paraId="71745B21" w14:textId="77777777" w:rsidR="00FE6901" w:rsidRDefault="00C80C5A" w:rsidP="00FE6901">
      <w:pPr>
        <w:spacing w:line="240" w:lineRule="auto"/>
        <w:rPr>
          <w:rFonts w:ascii="National2" w:eastAsia="Times New Roman" w:hAnsi="National2" w:cs="Times New Roman"/>
          <w:color w:val="333E48"/>
          <w:sz w:val="27"/>
          <w:szCs w:val="27"/>
          <w:bdr w:val="none" w:sz="0" w:space="0" w:color="auto" w:frame="1"/>
        </w:rPr>
      </w:pPr>
      <w:r w:rsidRPr="00172A8F">
        <w:rPr>
          <w:rFonts w:ascii="National2" w:eastAsia="Times New Roman" w:hAnsi="National2" w:cs="Arial"/>
          <w:color w:val="333E48"/>
          <w:sz w:val="27"/>
          <w:szCs w:val="27"/>
        </w:rPr>
        <w:object w:dxaOrig="1440" w:dyaOrig="1440" w14:anchorId="604880D8">
          <v:shape id="_x0000_i1122" type="#_x0000_t75" style="width:20.25pt;height:17.25pt" o:ole="">
            <v:imagedata r:id="rId18" o:title=""/>
          </v:shape>
          <w:control r:id="rId25" w:name="DefaultOcxName6" w:shapeid="_x0000_i1122"/>
        </w:object>
      </w:r>
      <w:r w:rsidR="00FE6901" w:rsidRPr="00172A8F">
        <w:rPr>
          <w:rFonts w:ascii="National2" w:eastAsia="Times New Roman" w:hAnsi="National2" w:cs="Times New Roman"/>
          <w:color w:val="333E48"/>
          <w:sz w:val="27"/>
          <w:szCs w:val="27"/>
          <w:bdr w:val="none" w:sz="0" w:space="0" w:color="auto" w:frame="1"/>
        </w:rPr>
        <w:t>Very difficul</w:t>
      </w:r>
      <w:r w:rsidR="00FE6901">
        <w:rPr>
          <w:rFonts w:ascii="National2" w:eastAsia="Times New Roman" w:hAnsi="National2" w:cs="Times New Roman"/>
          <w:color w:val="333E48"/>
          <w:sz w:val="27"/>
          <w:szCs w:val="27"/>
          <w:bdr w:val="none" w:sz="0" w:space="0" w:color="auto" w:frame="1"/>
        </w:rPr>
        <w:t>ty</w:t>
      </w:r>
    </w:p>
    <w:p w14:paraId="17D8F6C7" w14:textId="77777777" w:rsidR="00FE6901" w:rsidRPr="00172A8F" w:rsidRDefault="00FE6901" w:rsidP="00FE6901">
      <w:pPr>
        <w:spacing w:after="0" w:line="240" w:lineRule="auto"/>
        <w:outlineLvl w:val="3"/>
        <w:rPr>
          <w:rFonts w:ascii="National2" w:eastAsia="Times New Roman" w:hAnsi="National2" w:cs="Times New Roman"/>
          <w:color w:val="333E48"/>
          <w:sz w:val="30"/>
          <w:szCs w:val="30"/>
        </w:rPr>
      </w:pPr>
      <w:r w:rsidRPr="00172A8F">
        <w:rPr>
          <w:rFonts w:ascii="National2" w:eastAsia="Times New Roman" w:hAnsi="National2" w:cs="Times New Roman"/>
          <w:color w:val="333E48"/>
          <w:sz w:val="30"/>
          <w:szCs w:val="30"/>
          <w:bdr w:val="none" w:sz="0" w:space="0" w:color="auto" w:frame="1"/>
        </w:rPr>
        <w:t>2. Have you always been able to access Moodle when you need it?</w:t>
      </w:r>
    </w:p>
    <w:p w14:paraId="797FF872"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5883D5E7">
          <v:shape id="_x0000_i1125" type="#_x0000_t75" style="width:20.25pt;height:17.25pt" o:ole="">
            <v:imagedata r:id="rId18" o:title=""/>
          </v:shape>
          <w:control r:id="rId26" w:name="DefaultOcxName7" w:shapeid="_x0000_i1125"/>
        </w:object>
      </w:r>
      <w:r w:rsidR="00FE6901" w:rsidRPr="00172A8F">
        <w:rPr>
          <w:rFonts w:ascii="National2" w:eastAsia="Times New Roman" w:hAnsi="National2" w:cs="Times New Roman"/>
          <w:color w:val="333E48"/>
          <w:sz w:val="27"/>
          <w:szCs w:val="27"/>
          <w:bdr w:val="none" w:sz="0" w:space="0" w:color="auto" w:frame="1"/>
        </w:rPr>
        <w:t>Strongly agree</w:t>
      </w:r>
    </w:p>
    <w:p w14:paraId="3D6B2A8B"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54B1ED49">
          <v:shape id="_x0000_i1128" type="#_x0000_t75" style="width:20.25pt;height:17.25pt" o:ole="">
            <v:imagedata r:id="rId18" o:title=""/>
          </v:shape>
          <w:control r:id="rId27" w:name="DefaultOcxName11" w:shapeid="_x0000_i1128"/>
        </w:object>
      </w:r>
      <w:r w:rsidR="00FE6901" w:rsidRPr="00172A8F">
        <w:rPr>
          <w:rFonts w:ascii="National2" w:eastAsia="Times New Roman" w:hAnsi="National2" w:cs="Times New Roman"/>
          <w:color w:val="333E48"/>
          <w:sz w:val="27"/>
          <w:szCs w:val="27"/>
          <w:bdr w:val="none" w:sz="0" w:space="0" w:color="auto" w:frame="1"/>
        </w:rPr>
        <w:t>Agree</w:t>
      </w:r>
    </w:p>
    <w:p w14:paraId="534BFD86"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48E8F8B7">
          <v:shape id="_x0000_i1131" type="#_x0000_t75" style="width:20.25pt;height:17.25pt" o:ole="">
            <v:imagedata r:id="rId18" o:title=""/>
          </v:shape>
          <w:control r:id="rId28" w:name="DefaultOcxName21" w:shapeid="_x0000_i1131"/>
        </w:object>
      </w:r>
      <w:r w:rsidR="00FE6901" w:rsidRPr="00172A8F">
        <w:rPr>
          <w:rFonts w:ascii="National2" w:eastAsia="Times New Roman" w:hAnsi="National2" w:cs="Times New Roman"/>
          <w:color w:val="333E48"/>
          <w:sz w:val="27"/>
          <w:szCs w:val="27"/>
          <w:bdr w:val="none" w:sz="0" w:space="0" w:color="auto" w:frame="1"/>
        </w:rPr>
        <w:t>Disagree</w:t>
      </w:r>
    </w:p>
    <w:p w14:paraId="2549CE28"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2C9A4D3D">
          <v:shape id="_x0000_i1134" type="#_x0000_t75" style="width:20.25pt;height:17.25pt" o:ole="">
            <v:imagedata r:id="rId18" o:title=""/>
          </v:shape>
          <w:control r:id="rId29" w:name="DefaultOcxName31" w:shapeid="_x0000_i1134"/>
        </w:object>
      </w:r>
      <w:r w:rsidR="00FE6901" w:rsidRPr="00172A8F">
        <w:rPr>
          <w:rFonts w:ascii="National2" w:eastAsia="Times New Roman" w:hAnsi="National2" w:cs="Times New Roman"/>
          <w:color w:val="333E48"/>
          <w:sz w:val="27"/>
          <w:szCs w:val="27"/>
          <w:bdr w:val="none" w:sz="0" w:space="0" w:color="auto" w:frame="1"/>
        </w:rPr>
        <w:t>Strongly disagree</w:t>
      </w:r>
    </w:p>
    <w:p w14:paraId="1B768B28" w14:textId="77777777" w:rsidR="00FE6901" w:rsidRPr="00172A8F" w:rsidRDefault="00FE6901" w:rsidP="00FE6901">
      <w:pPr>
        <w:spacing w:after="0" w:line="240" w:lineRule="auto"/>
        <w:outlineLvl w:val="3"/>
        <w:rPr>
          <w:rFonts w:ascii="National2" w:eastAsia="Times New Roman" w:hAnsi="National2" w:cs="Times New Roman"/>
          <w:color w:val="333E48"/>
          <w:sz w:val="30"/>
          <w:szCs w:val="30"/>
        </w:rPr>
      </w:pPr>
      <w:r w:rsidRPr="00172A8F">
        <w:rPr>
          <w:rFonts w:ascii="National2" w:eastAsia="Times New Roman" w:hAnsi="National2" w:cs="Times New Roman"/>
          <w:color w:val="333E48"/>
          <w:sz w:val="30"/>
          <w:szCs w:val="30"/>
          <w:bdr w:val="none" w:sz="0" w:space="0" w:color="auto" w:frame="1"/>
        </w:rPr>
        <w:t>3. Do you think more work needs to be put in to improve Moodle for students?</w:t>
      </w:r>
    </w:p>
    <w:p w14:paraId="2DC540F8"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3691DEF3">
          <v:shape id="_x0000_i1137" type="#_x0000_t75" style="width:20.25pt;height:17.25pt" o:ole="">
            <v:imagedata r:id="rId18" o:title=""/>
          </v:shape>
          <w:control r:id="rId30" w:name="DefaultOcxName8" w:shapeid="_x0000_i1137"/>
        </w:object>
      </w:r>
      <w:r w:rsidR="00FE6901" w:rsidRPr="00172A8F">
        <w:rPr>
          <w:rFonts w:ascii="National2" w:eastAsia="Times New Roman" w:hAnsi="National2" w:cs="Times New Roman"/>
          <w:color w:val="333E48"/>
          <w:sz w:val="27"/>
          <w:szCs w:val="27"/>
          <w:bdr w:val="none" w:sz="0" w:space="0" w:color="auto" w:frame="1"/>
        </w:rPr>
        <w:t>Agree</w:t>
      </w:r>
    </w:p>
    <w:p w14:paraId="035A2FDB"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1522D630">
          <v:shape id="_x0000_i1140" type="#_x0000_t75" style="width:20.25pt;height:17.25pt" o:ole="">
            <v:imagedata r:id="rId18" o:title=""/>
          </v:shape>
          <w:control r:id="rId31" w:name="DefaultOcxName12" w:shapeid="_x0000_i1140"/>
        </w:object>
      </w:r>
      <w:r w:rsidR="00FE6901" w:rsidRPr="00172A8F">
        <w:rPr>
          <w:rFonts w:ascii="National2" w:eastAsia="Times New Roman" w:hAnsi="National2" w:cs="Times New Roman"/>
          <w:color w:val="333E48"/>
          <w:sz w:val="27"/>
          <w:szCs w:val="27"/>
          <w:bdr w:val="none" w:sz="0" w:space="0" w:color="auto" w:frame="1"/>
        </w:rPr>
        <w:t>Neither agree nor disagree</w:t>
      </w:r>
    </w:p>
    <w:p w14:paraId="35EA9C28"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747FB4F8">
          <v:shape id="_x0000_i1143" type="#_x0000_t75" style="width:20.25pt;height:17.25pt" o:ole="">
            <v:imagedata r:id="rId18" o:title=""/>
          </v:shape>
          <w:control r:id="rId32" w:name="DefaultOcxName22" w:shapeid="_x0000_i1143"/>
        </w:object>
      </w:r>
      <w:r w:rsidR="00FE6901" w:rsidRPr="00172A8F">
        <w:rPr>
          <w:rFonts w:ascii="National2" w:eastAsia="Times New Roman" w:hAnsi="National2" w:cs="Times New Roman"/>
          <w:color w:val="333E48"/>
          <w:sz w:val="27"/>
          <w:szCs w:val="27"/>
          <w:bdr w:val="none" w:sz="0" w:space="0" w:color="auto" w:frame="1"/>
        </w:rPr>
        <w:t>Disagree</w:t>
      </w:r>
    </w:p>
    <w:p w14:paraId="04757BD5" w14:textId="77777777" w:rsidR="00FE6901" w:rsidRPr="00172A8F" w:rsidRDefault="00FE6901" w:rsidP="00FE6901">
      <w:pPr>
        <w:spacing w:after="0" w:line="240" w:lineRule="auto"/>
        <w:outlineLvl w:val="3"/>
        <w:rPr>
          <w:rFonts w:ascii="National2" w:eastAsia="Times New Roman" w:hAnsi="National2" w:cs="Times New Roman"/>
          <w:color w:val="333E48"/>
          <w:sz w:val="30"/>
          <w:szCs w:val="30"/>
        </w:rPr>
      </w:pPr>
      <w:r w:rsidRPr="00172A8F">
        <w:rPr>
          <w:rFonts w:ascii="National2" w:eastAsia="Times New Roman" w:hAnsi="National2" w:cs="Times New Roman"/>
          <w:color w:val="333E48"/>
          <w:sz w:val="30"/>
          <w:szCs w:val="30"/>
          <w:bdr w:val="none" w:sz="0" w:space="0" w:color="auto" w:frame="1"/>
        </w:rPr>
        <w:t>4. Does Moodle meet your learning needs?</w:t>
      </w:r>
    </w:p>
    <w:p w14:paraId="2A1C50EE"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624E7D83">
          <v:shape id="_x0000_i1146" type="#_x0000_t75" style="width:20.25pt;height:17.25pt" o:ole="">
            <v:imagedata r:id="rId18" o:title=""/>
          </v:shape>
          <w:control r:id="rId33" w:name="DefaultOcxName9" w:shapeid="_x0000_i1146"/>
        </w:object>
      </w:r>
      <w:r w:rsidR="00FE6901" w:rsidRPr="00172A8F">
        <w:rPr>
          <w:rFonts w:ascii="National2" w:eastAsia="Times New Roman" w:hAnsi="National2" w:cs="Times New Roman"/>
          <w:color w:val="333E48"/>
          <w:sz w:val="27"/>
          <w:szCs w:val="27"/>
          <w:bdr w:val="none" w:sz="0" w:space="0" w:color="auto" w:frame="1"/>
        </w:rPr>
        <w:t>Agree</w:t>
      </w:r>
    </w:p>
    <w:p w14:paraId="1B5976EE"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7831E852">
          <v:shape id="_x0000_i1149" type="#_x0000_t75" style="width:20.25pt;height:17.25pt" o:ole="">
            <v:imagedata r:id="rId18" o:title=""/>
          </v:shape>
          <w:control r:id="rId34" w:name="DefaultOcxName13" w:shapeid="_x0000_i1149"/>
        </w:object>
      </w:r>
      <w:r w:rsidR="00FE6901" w:rsidRPr="00172A8F">
        <w:rPr>
          <w:rFonts w:ascii="National2" w:eastAsia="Times New Roman" w:hAnsi="National2" w:cs="Times New Roman"/>
          <w:color w:val="333E48"/>
          <w:sz w:val="27"/>
          <w:szCs w:val="27"/>
          <w:bdr w:val="none" w:sz="0" w:space="0" w:color="auto" w:frame="1"/>
        </w:rPr>
        <w:t>Neither agree nor disagree</w:t>
      </w:r>
    </w:p>
    <w:p w14:paraId="52345257" w14:textId="77777777" w:rsidR="00FE6901" w:rsidRPr="00172A8F" w:rsidRDefault="00C80C5A" w:rsidP="00FE6901">
      <w:pPr>
        <w:shd w:val="clear" w:color="auto" w:fill="FFFFFF"/>
        <w:spacing w:after="0" w:line="240" w:lineRule="auto"/>
        <w:rPr>
          <w:rFonts w:ascii="National2" w:eastAsia="Times New Roman" w:hAnsi="National2" w:cs="Times New Roman"/>
          <w:color w:val="333E48"/>
          <w:sz w:val="27"/>
          <w:szCs w:val="27"/>
        </w:rPr>
      </w:pPr>
      <w:r w:rsidRPr="00172A8F">
        <w:rPr>
          <w:rFonts w:ascii="National2" w:eastAsia="Times New Roman" w:hAnsi="National2" w:cs="Times New Roman"/>
          <w:color w:val="333E48"/>
          <w:sz w:val="27"/>
          <w:szCs w:val="27"/>
        </w:rPr>
        <w:object w:dxaOrig="1440" w:dyaOrig="1440" w14:anchorId="2DAA9AE9">
          <v:shape id="_x0000_i1152" type="#_x0000_t75" style="width:20.25pt;height:17.25pt" o:ole="">
            <v:imagedata r:id="rId18" o:title=""/>
          </v:shape>
          <w:control r:id="rId35" w:name="DefaultOcxName23" w:shapeid="_x0000_i1152"/>
        </w:object>
      </w:r>
      <w:r w:rsidR="00FE6901" w:rsidRPr="00172A8F">
        <w:rPr>
          <w:rFonts w:ascii="National2" w:eastAsia="Times New Roman" w:hAnsi="National2" w:cs="Times New Roman"/>
          <w:color w:val="333E48"/>
          <w:sz w:val="27"/>
          <w:szCs w:val="27"/>
          <w:bdr w:val="none" w:sz="0" w:space="0" w:color="auto" w:frame="1"/>
        </w:rPr>
        <w:t>Disagree</w:t>
      </w:r>
    </w:p>
    <w:p w14:paraId="3C47B131" w14:textId="77777777" w:rsidR="00FE6901" w:rsidRPr="00496A05" w:rsidRDefault="00FE6901" w:rsidP="00FE6901">
      <w:pPr>
        <w:spacing w:after="0" w:line="240" w:lineRule="auto"/>
        <w:outlineLvl w:val="3"/>
        <w:rPr>
          <w:rFonts w:ascii="National2" w:eastAsia="Times New Roman" w:hAnsi="National2" w:cs="Times New Roman"/>
          <w:color w:val="333E48"/>
          <w:sz w:val="30"/>
          <w:szCs w:val="30"/>
        </w:rPr>
      </w:pPr>
      <w:r w:rsidRPr="00496A05">
        <w:rPr>
          <w:rFonts w:ascii="National2" w:eastAsia="Times New Roman" w:hAnsi="National2" w:cs="Times New Roman"/>
          <w:color w:val="333E48"/>
          <w:sz w:val="30"/>
          <w:szCs w:val="30"/>
          <w:bdr w:val="none" w:sz="0" w:space="0" w:color="auto" w:frame="1"/>
        </w:rPr>
        <w:t>5. How would you rate the qualities of Moodle services?</w:t>
      </w:r>
    </w:p>
    <w:p w14:paraId="2565799F" w14:textId="77777777" w:rsidR="00FE6901" w:rsidRPr="00496A05" w:rsidRDefault="00C80C5A" w:rsidP="00FE6901">
      <w:pPr>
        <w:shd w:val="clear" w:color="auto" w:fill="FFFFFF"/>
        <w:spacing w:after="0" w:line="240" w:lineRule="auto"/>
        <w:rPr>
          <w:rFonts w:ascii="National2" w:eastAsia="Times New Roman" w:hAnsi="National2" w:cs="Times New Roman"/>
          <w:color w:val="333E48"/>
          <w:sz w:val="27"/>
          <w:szCs w:val="27"/>
        </w:rPr>
      </w:pPr>
      <w:r w:rsidRPr="00496A05">
        <w:rPr>
          <w:rFonts w:ascii="National2" w:eastAsia="Times New Roman" w:hAnsi="National2" w:cs="Times New Roman"/>
          <w:color w:val="333E48"/>
          <w:sz w:val="27"/>
          <w:szCs w:val="27"/>
        </w:rPr>
        <w:object w:dxaOrig="1440" w:dyaOrig="1440" w14:anchorId="05059FB6">
          <v:shape id="_x0000_i1155" type="#_x0000_t75" style="width:20.25pt;height:17.25pt" o:ole="">
            <v:imagedata r:id="rId18" o:title=""/>
          </v:shape>
          <w:control r:id="rId36" w:name="DefaultOcxName10" w:shapeid="_x0000_i1155"/>
        </w:object>
      </w:r>
      <w:r w:rsidR="00FE6901" w:rsidRPr="00496A05">
        <w:rPr>
          <w:rFonts w:ascii="National2" w:eastAsia="Times New Roman" w:hAnsi="National2" w:cs="Times New Roman"/>
          <w:color w:val="333E48"/>
          <w:sz w:val="27"/>
          <w:szCs w:val="27"/>
          <w:bdr w:val="none" w:sz="0" w:space="0" w:color="auto" w:frame="1"/>
        </w:rPr>
        <w:t>Very high quality</w:t>
      </w:r>
    </w:p>
    <w:p w14:paraId="40F793EA" w14:textId="77777777" w:rsidR="00FE6901" w:rsidRPr="00496A05" w:rsidRDefault="00C80C5A" w:rsidP="00FE6901">
      <w:pPr>
        <w:shd w:val="clear" w:color="auto" w:fill="FFFFFF"/>
        <w:spacing w:after="0" w:line="240" w:lineRule="auto"/>
        <w:rPr>
          <w:rFonts w:ascii="National2" w:eastAsia="Times New Roman" w:hAnsi="National2" w:cs="Times New Roman"/>
          <w:color w:val="333E48"/>
          <w:sz w:val="27"/>
          <w:szCs w:val="27"/>
        </w:rPr>
      </w:pPr>
      <w:r w:rsidRPr="00496A05">
        <w:rPr>
          <w:rFonts w:ascii="National2" w:eastAsia="Times New Roman" w:hAnsi="National2" w:cs="Times New Roman"/>
          <w:color w:val="333E48"/>
          <w:sz w:val="27"/>
          <w:szCs w:val="27"/>
        </w:rPr>
        <w:object w:dxaOrig="1440" w:dyaOrig="1440" w14:anchorId="43CCAC09">
          <v:shape id="_x0000_i1158" type="#_x0000_t75" style="width:20.25pt;height:17.25pt" o:ole="">
            <v:imagedata r:id="rId18" o:title=""/>
          </v:shape>
          <w:control r:id="rId37" w:name="DefaultOcxName14" w:shapeid="_x0000_i1158"/>
        </w:object>
      </w:r>
      <w:r w:rsidR="00FE6901" w:rsidRPr="00496A05">
        <w:rPr>
          <w:rFonts w:ascii="National2" w:eastAsia="Times New Roman" w:hAnsi="National2" w:cs="Times New Roman"/>
          <w:color w:val="333E48"/>
          <w:sz w:val="27"/>
          <w:szCs w:val="27"/>
          <w:bdr w:val="none" w:sz="0" w:space="0" w:color="auto" w:frame="1"/>
        </w:rPr>
        <w:t>High quality</w:t>
      </w:r>
    </w:p>
    <w:p w14:paraId="74F258F6" w14:textId="77777777" w:rsidR="00FE6901" w:rsidRPr="00496A05" w:rsidRDefault="00C80C5A" w:rsidP="00FE6901">
      <w:pPr>
        <w:shd w:val="clear" w:color="auto" w:fill="FFFFFF"/>
        <w:spacing w:after="0" w:line="240" w:lineRule="auto"/>
        <w:rPr>
          <w:rFonts w:ascii="National2" w:eastAsia="Times New Roman" w:hAnsi="National2" w:cs="Times New Roman"/>
          <w:color w:val="333E48"/>
          <w:sz w:val="27"/>
          <w:szCs w:val="27"/>
        </w:rPr>
      </w:pPr>
      <w:r w:rsidRPr="00496A05">
        <w:rPr>
          <w:rFonts w:ascii="National2" w:eastAsia="Times New Roman" w:hAnsi="National2" w:cs="Times New Roman"/>
          <w:color w:val="333E48"/>
          <w:sz w:val="27"/>
          <w:szCs w:val="27"/>
        </w:rPr>
        <w:object w:dxaOrig="1440" w:dyaOrig="1440" w14:anchorId="1DF0A179">
          <v:shape id="_x0000_i1161" type="#_x0000_t75" style="width:20.25pt;height:17.25pt" o:ole="">
            <v:imagedata r:id="rId18" o:title=""/>
          </v:shape>
          <w:control r:id="rId38" w:name="DefaultOcxName24" w:shapeid="_x0000_i1161"/>
        </w:object>
      </w:r>
      <w:r w:rsidR="00FE6901" w:rsidRPr="00496A05">
        <w:rPr>
          <w:rFonts w:ascii="National2" w:eastAsia="Times New Roman" w:hAnsi="National2" w:cs="Times New Roman"/>
          <w:color w:val="333E48"/>
          <w:sz w:val="27"/>
          <w:szCs w:val="27"/>
          <w:bdr w:val="none" w:sz="0" w:space="0" w:color="auto" w:frame="1"/>
        </w:rPr>
        <w:t>Neither high nor low quality</w:t>
      </w:r>
    </w:p>
    <w:p w14:paraId="104BD739" w14:textId="77777777" w:rsidR="00FE6901" w:rsidRPr="00496A05" w:rsidRDefault="00C80C5A" w:rsidP="00FE6901">
      <w:pPr>
        <w:shd w:val="clear" w:color="auto" w:fill="FFFFFF"/>
        <w:spacing w:after="0" w:line="240" w:lineRule="auto"/>
        <w:rPr>
          <w:rFonts w:ascii="National2" w:eastAsia="Times New Roman" w:hAnsi="National2" w:cs="Times New Roman"/>
          <w:color w:val="333E48"/>
          <w:sz w:val="27"/>
          <w:szCs w:val="27"/>
        </w:rPr>
      </w:pPr>
      <w:r w:rsidRPr="00496A05">
        <w:rPr>
          <w:rFonts w:ascii="National2" w:eastAsia="Times New Roman" w:hAnsi="National2" w:cs="Times New Roman"/>
          <w:color w:val="333E48"/>
          <w:sz w:val="27"/>
          <w:szCs w:val="27"/>
        </w:rPr>
        <w:object w:dxaOrig="1440" w:dyaOrig="1440" w14:anchorId="336F6E62">
          <v:shape id="_x0000_i1164" type="#_x0000_t75" style="width:20.25pt;height:17.25pt" o:ole="">
            <v:imagedata r:id="rId18" o:title=""/>
          </v:shape>
          <w:control r:id="rId39" w:name="DefaultOcxName32" w:shapeid="_x0000_i1164"/>
        </w:object>
      </w:r>
      <w:r w:rsidR="00FE6901" w:rsidRPr="00496A05">
        <w:rPr>
          <w:rFonts w:ascii="National2" w:eastAsia="Times New Roman" w:hAnsi="National2" w:cs="Times New Roman"/>
          <w:color w:val="333E48"/>
          <w:sz w:val="27"/>
          <w:szCs w:val="27"/>
          <w:bdr w:val="none" w:sz="0" w:space="0" w:color="auto" w:frame="1"/>
        </w:rPr>
        <w:t>Low quality</w:t>
      </w:r>
    </w:p>
    <w:p w14:paraId="488C50F1" w14:textId="77777777" w:rsidR="00FE6901" w:rsidRPr="00496A05" w:rsidRDefault="00C80C5A" w:rsidP="00FE6901">
      <w:pPr>
        <w:shd w:val="clear" w:color="auto" w:fill="FFFFFF"/>
        <w:spacing w:after="0" w:line="240" w:lineRule="auto"/>
        <w:rPr>
          <w:rFonts w:ascii="National2" w:eastAsia="Times New Roman" w:hAnsi="National2" w:cs="Times New Roman"/>
          <w:color w:val="333E48"/>
          <w:sz w:val="27"/>
          <w:szCs w:val="27"/>
        </w:rPr>
      </w:pPr>
      <w:r w:rsidRPr="00496A05">
        <w:rPr>
          <w:rFonts w:ascii="National2" w:eastAsia="Times New Roman" w:hAnsi="National2" w:cs="Times New Roman"/>
          <w:color w:val="333E48"/>
          <w:sz w:val="27"/>
          <w:szCs w:val="27"/>
        </w:rPr>
        <w:lastRenderedPageBreak/>
        <w:object w:dxaOrig="1440" w:dyaOrig="1440" w14:anchorId="54EA6DC2">
          <v:shape id="_x0000_i1167" type="#_x0000_t75" style="width:20.25pt;height:17.25pt" o:ole="">
            <v:imagedata r:id="rId18" o:title=""/>
          </v:shape>
          <w:control r:id="rId40" w:name="DefaultOcxName41" w:shapeid="_x0000_i1167"/>
        </w:object>
      </w:r>
      <w:r w:rsidR="00FE6901" w:rsidRPr="00496A05">
        <w:rPr>
          <w:rFonts w:ascii="National2" w:eastAsia="Times New Roman" w:hAnsi="National2" w:cs="Times New Roman"/>
          <w:color w:val="333E48"/>
          <w:sz w:val="27"/>
          <w:szCs w:val="27"/>
          <w:bdr w:val="none" w:sz="0" w:space="0" w:color="auto" w:frame="1"/>
        </w:rPr>
        <w:t>Very low quality</w:t>
      </w:r>
    </w:p>
    <w:p w14:paraId="4A09FFF9" w14:textId="77777777" w:rsidR="00FE6901" w:rsidRPr="00B1159F" w:rsidRDefault="00FE6901" w:rsidP="00FE6901">
      <w:pPr>
        <w:spacing w:after="0" w:line="240" w:lineRule="auto"/>
        <w:outlineLvl w:val="3"/>
        <w:rPr>
          <w:rFonts w:ascii="National2" w:eastAsia="Times New Roman" w:hAnsi="National2" w:cs="Times New Roman"/>
          <w:color w:val="333E48"/>
          <w:sz w:val="30"/>
          <w:szCs w:val="30"/>
        </w:rPr>
      </w:pPr>
      <w:r w:rsidRPr="00B1159F">
        <w:rPr>
          <w:rFonts w:ascii="National2" w:eastAsia="Times New Roman" w:hAnsi="National2" w:cs="Times New Roman"/>
          <w:color w:val="333E48"/>
          <w:sz w:val="30"/>
          <w:szCs w:val="30"/>
          <w:bdr w:val="none" w:sz="0" w:space="0" w:color="auto" w:frame="1"/>
        </w:rPr>
        <w:t>6. Do you feel confident in your own ideas when using Moodle or do you tend to get lost whilst learning?</w:t>
      </w:r>
    </w:p>
    <w:p w14:paraId="7CADC5CD" w14:textId="77777777" w:rsidR="00FE6901" w:rsidRPr="00B1159F" w:rsidRDefault="00C80C5A" w:rsidP="00FE6901">
      <w:pPr>
        <w:shd w:val="clear" w:color="auto" w:fill="FFFFFF"/>
        <w:spacing w:after="0" w:line="240" w:lineRule="auto"/>
        <w:rPr>
          <w:rFonts w:ascii="National2" w:eastAsia="Times New Roman" w:hAnsi="National2" w:cs="Times New Roman"/>
          <w:color w:val="333E48"/>
          <w:sz w:val="27"/>
          <w:szCs w:val="27"/>
        </w:rPr>
      </w:pPr>
      <w:r w:rsidRPr="00B1159F">
        <w:rPr>
          <w:rFonts w:ascii="National2" w:eastAsia="Times New Roman" w:hAnsi="National2" w:cs="Times New Roman"/>
          <w:color w:val="333E48"/>
          <w:sz w:val="27"/>
          <w:szCs w:val="27"/>
        </w:rPr>
        <w:object w:dxaOrig="1440" w:dyaOrig="1440" w14:anchorId="4081823E">
          <v:shape id="_x0000_i1170" type="#_x0000_t75" style="width:20.25pt;height:17.25pt" o:ole="">
            <v:imagedata r:id="rId18" o:title=""/>
          </v:shape>
          <w:control r:id="rId41" w:name="DefaultOcxName16" w:shapeid="_x0000_i1170"/>
        </w:object>
      </w:r>
      <w:r w:rsidR="00FE6901" w:rsidRPr="00B1159F">
        <w:rPr>
          <w:rFonts w:ascii="National2" w:eastAsia="Times New Roman" w:hAnsi="National2" w:cs="Times New Roman"/>
          <w:color w:val="333E48"/>
          <w:sz w:val="27"/>
          <w:szCs w:val="27"/>
          <w:bdr w:val="none" w:sz="0" w:space="0" w:color="auto" w:frame="1"/>
        </w:rPr>
        <w:t>Yes</w:t>
      </w:r>
    </w:p>
    <w:p w14:paraId="318A3B37" w14:textId="77777777" w:rsidR="00FE6901" w:rsidRPr="00B1159F" w:rsidRDefault="00C80C5A" w:rsidP="00FE6901">
      <w:pPr>
        <w:shd w:val="clear" w:color="auto" w:fill="FFFFFF"/>
        <w:spacing w:after="0" w:line="240" w:lineRule="auto"/>
        <w:rPr>
          <w:rFonts w:ascii="National2" w:eastAsia="Times New Roman" w:hAnsi="National2" w:cs="Times New Roman"/>
          <w:color w:val="333E48"/>
          <w:sz w:val="27"/>
          <w:szCs w:val="27"/>
        </w:rPr>
      </w:pPr>
      <w:r w:rsidRPr="00B1159F">
        <w:rPr>
          <w:rFonts w:ascii="National2" w:eastAsia="Times New Roman" w:hAnsi="National2" w:cs="Times New Roman"/>
          <w:color w:val="333E48"/>
          <w:sz w:val="27"/>
          <w:szCs w:val="27"/>
        </w:rPr>
        <w:object w:dxaOrig="1440" w:dyaOrig="1440" w14:anchorId="436E6B66">
          <v:shape id="_x0000_i1173" type="#_x0000_t75" style="width:20.25pt;height:17.25pt" o:ole="">
            <v:imagedata r:id="rId18" o:title=""/>
          </v:shape>
          <w:control r:id="rId42" w:name="DefaultOcxName15" w:shapeid="_x0000_i1173"/>
        </w:object>
      </w:r>
      <w:r w:rsidR="00FE6901" w:rsidRPr="00B1159F">
        <w:rPr>
          <w:rFonts w:ascii="National2" w:eastAsia="Times New Roman" w:hAnsi="National2" w:cs="Times New Roman"/>
          <w:color w:val="333E48"/>
          <w:sz w:val="27"/>
          <w:szCs w:val="27"/>
          <w:bdr w:val="none" w:sz="0" w:space="0" w:color="auto" w:frame="1"/>
        </w:rPr>
        <w:t>No</w:t>
      </w:r>
    </w:p>
    <w:p w14:paraId="1F0E7CA2" w14:textId="77777777" w:rsidR="00FE6901" w:rsidRPr="00B1159F" w:rsidRDefault="00C80C5A" w:rsidP="00FE6901">
      <w:pPr>
        <w:shd w:val="clear" w:color="auto" w:fill="FFFFFF"/>
        <w:spacing w:after="0" w:line="240" w:lineRule="auto"/>
        <w:rPr>
          <w:rFonts w:ascii="National2" w:eastAsia="Times New Roman" w:hAnsi="National2" w:cs="Times New Roman"/>
          <w:color w:val="333E48"/>
          <w:sz w:val="27"/>
          <w:szCs w:val="27"/>
        </w:rPr>
      </w:pPr>
      <w:r w:rsidRPr="00B1159F">
        <w:rPr>
          <w:rFonts w:ascii="National2" w:eastAsia="Times New Roman" w:hAnsi="National2" w:cs="Times New Roman"/>
          <w:color w:val="333E48"/>
          <w:sz w:val="27"/>
          <w:szCs w:val="27"/>
        </w:rPr>
        <w:object w:dxaOrig="1440" w:dyaOrig="1440" w14:anchorId="7E1B10F3">
          <v:shape id="_x0000_i1176" type="#_x0000_t75" style="width:20.25pt;height:17.25pt" o:ole="">
            <v:imagedata r:id="rId18" o:title=""/>
          </v:shape>
          <w:control r:id="rId43" w:name="DefaultOcxName25" w:shapeid="_x0000_i1176"/>
        </w:object>
      </w:r>
      <w:r w:rsidR="00FE6901" w:rsidRPr="00B1159F">
        <w:rPr>
          <w:rFonts w:ascii="National2" w:eastAsia="Times New Roman" w:hAnsi="National2" w:cs="Times New Roman"/>
          <w:color w:val="333E48"/>
          <w:sz w:val="27"/>
          <w:szCs w:val="27"/>
          <w:bdr w:val="none" w:sz="0" w:space="0" w:color="auto" w:frame="1"/>
        </w:rPr>
        <w:t>I am not sure</w:t>
      </w:r>
    </w:p>
    <w:p w14:paraId="09D0098E" w14:textId="77777777" w:rsidR="00FE6901" w:rsidRPr="0018698D" w:rsidRDefault="00FE6901" w:rsidP="00FE6901">
      <w:pPr>
        <w:spacing w:after="0" w:line="240" w:lineRule="auto"/>
        <w:outlineLvl w:val="3"/>
        <w:rPr>
          <w:rFonts w:ascii="National2" w:eastAsia="Times New Roman" w:hAnsi="National2" w:cs="Times New Roman"/>
          <w:color w:val="333E48"/>
          <w:sz w:val="30"/>
          <w:szCs w:val="30"/>
        </w:rPr>
      </w:pPr>
      <w:r w:rsidRPr="0018698D">
        <w:rPr>
          <w:rFonts w:ascii="National2" w:eastAsia="Times New Roman" w:hAnsi="National2" w:cs="Times New Roman"/>
          <w:color w:val="333E48"/>
          <w:sz w:val="30"/>
          <w:szCs w:val="30"/>
          <w:bdr w:val="none" w:sz="0" w:space="0" w:color="auto" w:frame="1"/>
        </w:rPr>
        <w:t>7. How did you find out about Moodle?</w:t>
      </w:r>
    </w:p>
    <w:p w14:paraId="0D0B30A1" w14:textId="77777777" w:rsidR="00FE6901" w:rsidRPr="0018698D" w:rsidRDefault="00C80C5A" w:rsidP="00FE6901">
      <w:pPr>
        <w:shd w:val="clear" w:color="auto" w:fill="FFFFFF"/>
        <w:spacing w:after="0" w:line="240" w:lineRule="auto"/>
        <w:rPr>
          <w:rFonts w:ascii="National2" w:eastAsia="Times New Roman" w:hAnsi="National2" w:cs="Times New Roman"/>
          <w:color w:val="333E48"/>
          <w:sz w:val="27"/>
          <w:szCs w:val="27"/>
        </w:rPr>
      </w:pPr>
      <w:r w:rsidRPr="0018698D">
        <w:rPr>
          <w:rFonts w:ascii="National2" w:eastAsia="Times New Roman" w:hAnsi="National2" w:cs="Times New Roman"/>
          <w:color w:val="333E48"/>
          <w:sz w:val="27"/>
          <w:szCs w:val="27"/>
        </w:rPr>
        <w:object w:dxaOrig="1440" w:dyaOrig="1440" w14:anchorId="6F6645DE">
          <v:shape id="_x0000_i1179" type="#_x0000_t75" style="width:20.25pt;height:17.25pt" o:ole="">
            <v:imagedata r:id="rId18" o:title=""/>
          </v:shape>
          <w:control r:id="rId44" w:name="DefaultOcxName18" w:shapeid="_x0000_i1179"/>
        </w:object>
      </w:r>
      <w:r w:rsidR="00FE6901" w:rsidRPr="0018698D">
        <w:rPr>
          <w:rFonts w:ascii="National2" w:eastAsia="Times New Roman" w:hAnsi="National2" w:cs="Times New Roman"/>
          <w:color w:val="333E48"/>
          <w:sz w:val="27"/>
          <w:szCs w:val="27"/>
          <w:bdr w:val="none" w:sz="0" w:space="0" w:color="auto" w:frame="1"/>
        </w:rPr>
        <w:t>School</w:t>
      </w:r>
    </w:p>
    <w:p w14:paraId="01555221" w14:textId="77777777" w:rsidR="00FE6901" w:rsidRPr="0018698D" w:rsidRDefault="00C80C5A" w:rsidP="00FE6901">
      <w:pPr>
        <w:shd w:val="clear" w:color="auto" w:fill="FFFFFF"/>
        <w:spacing w:after="0" w:line="240" w:lineRule="auto"/>
        <w:rPr>
          <w:rFonts w:ascii="National2" w:eastAsia="Times New Roman" w:hAnsi="National2" w:cs="Times New Roman"/>
          <w:color w:val="333E48"/>
          <w:sz w:val="27"/>
          <w:szCs w:val="27"/>
        </w:rPr>
      </w:pPr>
      <w:r w:rsidRPr="0018698D">
        <w:rPr>
          <w:rFonts w:ascii="National2" w:eastAsia="Times New Roman" w:hAnsi="National2" w:cs="Times New Roman"/>
          <w:color w:val="333E48"/>
          <w:sz w:val="27"/>
          <w:szCs w:val="27"/>
        </w:rPr>
        <w:object w:dxaOrig="1440" w:dyaOrig="1440" w14:anchorId="41933EC6">
          <v:shape id="_x0000_i1182" type="#_x0000_t75" style="width:20.25pt;height:17.25pt" o:ole="">
            <v:imagedata r:id="rId18" o:title=""/>
          </v:shape>
          <w:control r:id="rId45" w:name="DefaultOcxName17" w:shapeid="_x0000_i1182"/>
        </w:object>
      </w:r>
      <w:r w:rsidR="00FE6901" w:rsidRPr="0018698D">
        <w:rPr>
          <w:rFonts w:ascii="National2" w:eastAsia="Times New Roman" w:hAnsi="National2" w:cs="Times New Roman"/>
          <w:color w:val="333E48"/>
          <w:sz w:val="27"/>
          <w:szCs w:val="27"/>
          <w:bdr w:val="none" w:sz="0" w:space="0" w:color="auto" w:frame="1"/>
        </w:rPr>
        <w:t>Work</w:t>
      </w:r>
    </w:p>
    <w:p w14:paraId="413C73F6" w14:textId="77777777" w:rsidR="00FE6901" w:rsidRPr="0018698D" w:rsidRDefault="00C80C5A" w:rsidP="00FE6901">
      <w:pPr>
        <w:shd w:val="clear" w:color="auto" w:fill="FFFFFF"/>
        <w:spacing w:after="0" w:line="240" w:lineRule="auto"/>
        <w:rPr>
          <w:rFonts w:ascii="National2" w:eastAsia="Times New Roman" w:hAnsi="National2" w:cs="Times New Roman"/>
          <w:color w:val="333E48"/>
          <w:sz w:val="27"/>
          <w:szCs w:val="27"/>
        </w:rPr>
      </w:pPr>
      <w:r w:rsidRPr="0018698D">
        <w:rPr>
          <w:rFonts w:ascii="National2" w:eastAsia="Times New Roman" w:hAnsi="National2" w:cs="Times New Roman"/>
          <w:color w:val="333E48"/>
          <w:sz w:val="27"/>
          <w:szCs w:val="27"/>
        </w:rPr>
        <w:object w:dxaOrig="1440" w:dyaOrig="1440" w14:anchorId="48DC05C6">
          <v:shape id="_x0000_i1185" type="#_x0000_t75" style="width:20.25pt;height:17.25pt" o:ole="">
            <v:imagedata r:id="rId18" o:title=""/>
          </v:shape>
          <w:control r:id="rId46" w:name="DefaultOcxName26" w:shapeid="_x0000_i1185"/>
        </w:object>
      </w:r>
      <w:r w:rsidR="00FE6901" w:rsidRPr="0018698D">
        <w:rPr>
          <w:rFonts w:ascii="National2" w:eastAsia="Times New Roman" w:hAnsi="National2" w:cs="Times New Roman"/>
          <w:color w:val="333E48"/>
          <w:sz w:val="27"/>
          <w:szCs w:val="27"/>
          <w:bdr w:val="none" w:sz="0" w:space="0" w:color="auto" w:frame="1"/>
        </w:rPr>
        <w:t>Other</w:t>
      </w:r>
    </w:p>
    <w:p w14:paraId="47397225" w14:textId="77777777" w:rsidR="00FE6901" w:rsidRPr="000673D7" w:rsidRDefault="00FE6901" w:rsidP="00FE6901">
      <w:pPr>
        <w:spacing w:after="0" w:line="240" w:lineRule="auto"/>
        <w:outlineLvl w:val="3"/>
        <w:rPr>
          <w:rFonts w:ascii="National2" w:eastAsia="Times New Roman" w:hAnsi="National2" w:cs="Times New Roman"/>
          <w:color w:val="333E48"/>
          <w:sz w:val="30"/>
          <w:szCs w:val="30"/>
        </w:rPr>
      </w:pPr>
      <w:r w:rsidRPr="000673D7">
        <w:rPr>
          <w:rFonts w:ascii="National2" w:eastAsia="Times New Roman" w:hAnsi="National2" w:cs="Times New Roman"/>
          <w:color w:val="333E48"/>
          <w:sz w:val="30"/>
          <w:szCs w:val="30"/>
          <w:bdr w:val="none" w:sz="0" w:space="0" w:color="auto" w:frame="1"/>
        </w:rPr>
        <w:t>8. How useful is Moodle when working?</w:t>
      </w:r>
    </w:p>
    <w:p w14:paraId="01DCC937" w14:textId="77777777" w:rsidR="00FE6901" w:rsidRPr="000673D7" w:rsidRDefault="00C80C5A" w:rsidP="00FE6901">
      <w:pPr>
        <w:shd w:val="clear" w:color="auto" w:fill="FFFFFF"/>
        <w:spacing w:after="0" w:line="240" w:lineRule="auto"/>
        <w:rPr>
          <w:rFonts w:ascii="National2" w:eastAsia="Times New Roman" w:hAnsi="National2" w:cs="Times New Roman"/>
          <w:color w:val="333E48"/>
          <w:sz w:val="27"/>
          <w:szCs w:val="27"/>
        </w:rPr>
      </w:pPr>
      <w:r w:rsidRPr="000673D7">
        <w:rPr>
          <w:rFonts w:ascii="National2" w:eastAsia="Times New Roman" w:hAnsi="National2" w:cs="Times New Roman"/>
          <w:color w:val="333E48"/>
          <w:sz w:val="27"/>
          <w:szCs w:val="27"/>
        </w:rPr>
        <w:object w:dxaOrig="1440" w:dyaOrig="1440" w14:anchorId="3BD66096">
          <v:shape id="_x0000_i1188" type="#_x0000_t75" style="width:20.25pt;height:17.25pt" o:ole="">
            <v:imagedata r:id="rId18" o:title=""/>
          </v:shape>
          <w:control r:id="rId47" w:name="DefaultOcxName20" w:shapeid="_x0000_i1188"/>
        </w:object>
      </w:r>
      <w:r w:rsidR="00FE6901" w:rsidRPr="000673D7">
        <w:rPr>
          <w:rFonts w:ascii="National2" w:eastAsia="Times New Roman" w:hAnsi="National2" w:cs="Times New Roman"/>
          <w:color w:val="333E48"/>
          <w:sz w:val="27"/>
          <w:szCs w:val="27"/>
          <w:bdr w:val="none" w:sz="0" w:space="0" w:color="auto" w:frame="1"/>
        </w:rPr>
        <w:t>Extremely useful</w:t>
      </w:r>
    </w:p>
    <w:p w14:paraId="0E1FF94F" w14:textId="77777777" w:rsidR="00FE6901" w:rsidRPr="000673D7" w:rsidRDefault="00C80C5A" w:rsidP="00FE6901">
      <w:pPr>
        <w:shd w:val="clear" w:color="auto" w:fill="FFFFFF"/>
        <w:spacing w:after="0" w:line="240" w:lineRule="auto"/>
        <w:rPr>
          <w:rFonts w:ascii="National2" w:eastAsia="Times New Roman" w:hAnsi="National2" w:cs="Times New Roman"/>
          <w:color w:val="333E48"/>
          <w:sz w:val="27"/>
          <w:szCs w:val="27"/>
        </w:rPr>
      </w:pPr>
      <w:r w:rsidRPr="000673D7">
        <w:rPr>
          <w:rFonts w:ascii="National2" w:eastAsia="Times New Roman" w:hAnsi="National2" w:cs="Times New Roman"/>
          <w:color w:val="333E48"/>
          <w:sz w:val="27"/>
          <w:szCs w:val="27"/>
        </w:rPr>
        <w:object w:dxaOrig="1440" w:dyaOrig="1440" w14:anchorId="2A44244C">
          <v:shape id="_x0000_i1191" type="#_x0000_t75" style="width:20.25pt;height:17.25pt" o:ole="">
            <v:imagedata r:id="rId18" o:title=""/>
          </v:shape>
          <w:control r:id="rId48" w:name="DefaultOcxName19" w:shapeid="_x0000_i1191"/>
        </w:object>
      </w:r>
      <w:r w:rsidR="00FE6901" w:rsidRPr="000673D7">
        <w:rPr>
          <w:rFonts w:ascii="National2" w:eastAsia="Times New Roman" w:hAnsi="National2" w:cs="Times New Roman"/>
          <w:color w:val="333E48"/>
          <w:sz w:val="27"/>
          <w:szCs w:val="27"/>
          <w:bdr w:val="none" w:sz="0" w:space="0" w:color="auto" w:frame="1"/>
        </w:rPr>
        <w:t>Very useful</w:t>
      </w:r>
    </w:p>
    <w:p w14:paraId="7BABF343" w14:textId="77777777" w:rsidR="00FE6901" w:rsidRPr="000673D7" w:rsidRDefault="00C80C5A" w:rsidP="00FE6901">
      <w:pPr>
        <w:shd w:val="clear" w:color="auto" w:fill="FFFFFF"/>
        <w:spacing w:after="0" w:line="240" w:lineRule="auto"/>
        <w:rPr>
          <w:rFonts w:ascii="National2" w:eastAsia="Times New Roman" w:hAnsi="National2" w:cs="Times New Roman"/>
          <w:color w:val="333E48"/>
          <w:sz w:val="27"/>
          <w:szCs w:val="27"/>
        </w:rPr>
      </w:pPr>
      <w:r w:rsidRPr="000673D7">
        <w:rPr>
          <w:rFonts w:ascii="National2" w:eastAsia="Times New Roman" w:hAnsi="National2" w:cs="Times New Roman"/>
          <w:color w:val="333E48"/>
          <w:sz w:val="27"/>
          <w:szCs w:val="27"/>
        </w:rPr>
        <w:object w:dxaOrig="1440" w:dyaOrig="1440" w14:anchorId="13314E3B">
          <v:shape id="_x0000_i1194" type="#_x0000_t75" style="width:20.25pt;height:17.25pt" o:ole="">
            <v:imagedata r:id="rId18" o:title=""/>
          </v:shape>
          <w:control r:id="rId49" w:name="DefaultOcxName27" w:shapeid="_x0000_i1194"/>
        </w:object>
      </w:r>
      <w:r w:rsidR="00FE6901" w:rsidRPr="000673D7">
        <w:rPr>
          <w:rFonts w:ascii="National2" w:eastAsia="Times New Roman" w:hAnsi="National2" w:cs="Times New Roman"/>
          <w:color w:val="333E48"/>
          <w:sz w:val="27"/>
          <w:szCs w:val="27"/>
          <w:bdr w:val="none" w:sz="0" w:space="0" w:color="auto" w:frame="1"/>
        </w:rPr>
        <w:t>Somewhat useful</w:t>
      </w:r>
    </w:p>
    <w:p w14:paraId="0EA03E97" w14:textId="77777777" w:rsidR="00FE6901" w:rsidRPr="000673D7" w:rsidRDefault="00C80C5A" w:rsidP="00FE6901">
      <w:pPr>
        <w:shd w:val="clear" w:color="auto" w:fill="FFFFFF"/>
        <w:spacing w:after="0" w:line="240" w:lineRule="auto"/>
        <w:rPr>
          <w:rFonts w:ascii="National2" w:eastAsia="Times New Roman" w:hAnsi="National2" w:cs="Times New Roman"/>
          <w:color w:val="333E48"/>
          <w:sz w:val="27"/>
          <w:szCs w:val="27"/>
        </w:rPr>
      </w:pPr>
      <w:r w:rsidRPr="000673D7">
        <w:rPr>
          <w:rFonts w:ascii="National2" w:eastAsia="Times New Roman" w:hAnsi="National2" w:cs="Times New Roman"/>
          <w:color w:val="333E48"/>
          <w:sz w:val="27"/>
          <w:szCs w:val="27"/>
        </w:rPr>
        <w:object w:dxaOrig="1440" w:dyaOrig="1440" w14:anchorId="6592E002">
          <v:shape id="_x0000_i1197" type="#_x0000_t75" style="width:20.25pt;height:17.25pt" o:ole="">
            <v:imagedata r:id="rId18" o:title=""/>
          </v:shape>
          <w:control r:id="rId50" w:name="DefaultOcxName33" w:shapeid="_x0000_i1197"/>
        </w:object>
      </w:r>
      <w:r w:rsidR="00FE6901" w:rsidRPr="000673D7">
        <w:rPr>
          <w:rFonts w:ascii="National2" w:eastAsia="Times New Roman" w:hAnsi="National2" w:cs="Times New Roman"/>
          <w:color w:val="333E48"/>
          <w:sz w:val="27"/>
          <w:szCs w:val="27"/>
          <w:bdr w:val="none" w:sz="0" w:space="0" w:color="auto" w:frame="1"/>
        </w:rPr>
        <w:t>Not so useful</w:t>
      </w:r>
    </w:p>
    <w:p w14:paraId="348DD40A" w14:textId="77777777" w:rsidR="00FE6901" w:rsidRPr="000673D7" w:rsidRDefault="00C80C5A" w:rsidP="00FE6901">
      <w:pPr>
        <w:shd w:val="clear" w:color="auto" w:fill="FFFFFF"/>
        <w:spacing w:after="0" w:line="240" w:lineRule="auto"/>
        <w:rPr>
          <w:rFonts w:ascii="National2" w:eastAsia="Times New Roman" w:hAnsi="National2" w:cs="Times New Roman"/>
          <w:color w:val="333E48"/>
          <w:sz w:val="27"/>
          <w:szCs w:val="27"/>
        </w:rPr>
      </w:pPr>
      <w:r w:rsidRPr="000673D7">
        <w:rPr>
          <w:rFonts w:ascii="National2" w:eastAsia="Times New Roman" w:hAnsi="National2" w:cs="Times New Roman"/>
          <w:color w:val="333E48"/>
          <w:sz w:val="27"/>
          <w:szCs w:val="27"/>
        </w:rPr>
        <w:object w:dxaOrig="1440" w:dyaOrig="1440" w14:anchorId="4EA89DDE">
          <v:shape id="_x0000_i1200" type="#_x0000_t75" style="width:20.25pt;height:17.25pt" o:ole="">
            <v:imagedata r:id="rId18" o:title=""/>
          </v:shape>
          <w:control r:id="rId51" w:name="DefaultOcxName42" w:shapeid="_x0000_i1200"/>
        </w:object>
      </w:r>
      <w:r w:rsidR="00FE6901" w:rsidRPr="000673D7">
        <w:rPr>
          <w:rFonts w:ascii="National2" w:eastAsia="Times New Roman" w:hAnsi="National2" w:cs="Times New Roman"/>
          <w:color w:val="333E48"/>
          <w:sz w:val="27"/>
          <w:szCs w:val="27"/>
          <w:bdr w:val="none" w:sz="0" w:space="0" w:color="auto" w:frame="1"/>
        </w:rPr>
        <w:t>Not at all useful</w:t>
      </w:r>
    </w:p>
    <w:p w14:paraId="400C4B6A" w14:textId="77777777" w:rsidR="00FE6901" w:rsidRPr="003E1527" w:rsidRDefault="00FE6901" w:rsidP="00FE6901">
      <w:pPr>
        <w:spacing w:after="0" w:line="240" w:lineRule="auto"/>
        <w:outlineLvl w:val="3"/>
        <w:rPr>
          <w:rFonts w:ascii="National2" w:eastAsia="Times New Roman" w:hAnsi="National2" w:cs="Times New Roman"/>
          <w:color w:val="333E48"/>
          <w:sz w:val="30"/>
          <w:szCs w:val="30"/>
        </w:rPr>
      </w:pPr>
      <w:r w:rsidRPr="003E1527">
        <w:rPr>
          <w:rFonts w:ascii="National2" w:eastAsia="Times New Roman" w:hAnsi="National2" w:cs="Times New Roman"/>
          <w:color w:val="333E48"/>
          <w:sz w:val="30"/>
          <w:szCs w:val="30"/>
          <w:bdr w:val="none" w:sz="0" w:space="0" w:color="auto" w:frame="1"/>
        </w:rPr>
        <w:t>9. How often do you use Moodle?</w:t>
      </w:r>
    </w:p>
    <w:p w14:paraId="32B5FBCC" w14:textId="77777777" w:rsidR="00FE6901" w:rsidRPr="003E1527" w:rsidRDefault="00C80C5A" w:rsidP="00FE6901">
      <w:pPr>
        <w:shd w:val="clear" w:color="auto" w:fill="FFFFFF"/>
        <w:spacing w:after="0" w:line="240" w:lineRule="auto"/>
        <w:rPr>
          <w:rFonts w:ascii="National2" w:eastAsia="Times New Roman" w:hAnsi="National2" w:cs="Times New Roman"/>
          <w:color w:val="333E48"/>
          <w:sz w:val="27"/>
          <w:szCs w:val="27"/>
        </w:rPr>
      </w:pPr>
      <w:r w:rsidRPr="003E1527">
        <w:rPr>
          <w:rFonts w:ascii="National2" w:eastAsia="Times New Roman" w:hAnsi="National2" w:cs="Times New Roman"/>
          <w:color w:val="333E48"/>
          <w:sz w:val="27"/>
          <w:szCs w:val="27"/>
        </w:rPr>
        <w:object w:dxaOrig="1440" w:dyaOrig="1440" w14:anchorId="35BD3221">
          <v:shape id="_x0000_i1203" type="#_x0000_t75" style="width:20.25pt;height:17.25pt" o:ole="">
            <v:imagedata r:id="rId18" o:title=""/>
          </v:shape>
          <w:control r:id="rId52" w:name="DefaultOcxName29" w:shapeid="_x0000_i1203"/>
        </w:object>
      </w:r>
      <w:r w:rsidR="00FE6901" w:rsidRPr="003E1527">
        <w:rPr>
          <w:rFonts w:ascii="National2" w:eastAsia="Times New Roman" w:hAnsi="National2" w:cs="Times New Roman"/>
          <w:color w:val="333E48"/>
          <w:sz w:val="27"/>
          <w:szCs w:val="27"/>
          <w:bdr w:val="none" w:sz="0" w:space="0" w:color="auto" w:frame="1"/>
        </w:rPr>
        <w:t>A lot</w:t>
      </w:r>
    </w:p>
    <w:p w14:paraId="0A89963B" w14:textId="77777777" w:rsidR="00FE6901" w:rsidRPr="003E1527" w:rsidRDefault="00C80C5A" w:rsidP="00FE6901">
      <w:pPr>
        <w:shd w:val="clear" w:color="auto" w:fill="FFFFFF"/>
        <w:spacing w:after="0" w:line="240" w:lineRule="auto"/>
        <w:rPr>
          <w:rFonts w:ascii="National2" w:eastAsia="Times New Roman" w:hAnsi="National2" w:cs="Times New Roman"/>
          <w:color w:val="333E48"/>
          <w:sz w:val="27"/>
          <w:szCs w:val="27"/>
        </w:rPr>
      </w:pPr>
      <w:r w:rsidRPr="003E1527">
        <w:rPr>
          <w:rFonts w:ascii="National2" w:eastAsia="Times New Roman" w:hAnsi="National2" w:cs="Times New Roman"/>
          <w:color w:val="333E48"/>
          <w:sz w:val="27"/>
          <w:szCs w:val="27"/>
        </w:rPr>
        <w:object w:dxaOrig="1440" w:dyaOrig="1440" w14:anchorId="3638E5B8">
          <v:shape id="_x0000_i1206" type="#_x0000_t75" style="width:20.25pt;height:17.25pt" o:ole="">
            <v:imagedata r:id="rId18" o:title=""/>
          </v:shape>
          <w:control r:id="rId53" w:name="DefaultOcxName110" w:shapeid="_x0000_i1206"/>
        </w:object>
      </w:r>
      <w:r w:rsidR="00FE6901" w:rsidRPr="003E1527">
        <w:rPr>
          <w:rFonts w:ascii="National2" w:eastAsia="Times New Roman" w:hAnsi="National2" w:cs="Times New Roman"/>
          <w:color w:val="333E48"/>
          <w:sz w:val="27"/>
          <w:szCs w:val="27"/>
          <w:bdr w:val="none" w:sz="0" w:space="0" w:color="auto" w:frame="1"/>
        </w:rPr>
        <w:t>A moderate amount</w:t>
      </w:r>
    </w:p>
    <w:p w14:paraId="5B551618" w14:textId="77777777" w:rsidR="00FE6901" w:rsidRPr="003E1527" w:rsidRDefault="00C80C5A" w:rsidP="00FE6901">
      <w:pPr>
        <w:shd w:val="clear" w:color="auto" w:fill="FFFFFF"/>
        <w:spacing w:after="0" w:line="240" w:lineRule="auto"/>
        <w:rPr>
          <w:rFonts w:ascii="National2" w:eastAsia="Times New Roman" w:hAnsi="National2" w:cs="Times New Roman"/>
          <w:color w:val="333E48"/>
          <w:sz w:val="27"/>
          <w:szCs w:val="27"/>
        </w:rPr>
      </w:pPr>
      <w:r w:rsidRPr="003E1527">
        <w:rPr>
          <w:rFonts w:ascii="National2" w:eastAsia="Times New Roman" w:hAnsi="National2" w:cs="Times New Roman"/>
          <w:color w:val="333E48"/>
          <w:sz w:val="27"/>
          <w:szCs w:val="27"/>
        </w:rPr>
        <w:object w:dxaOrig="1440" w:dyaOrig="1440" w14:anchorId="3FD1937E">
          <v:shape id="_x0000_i1209" type="#_x0000_t75" style="width:20.25pt;height:17.25pt" o:ole="">
            <v:imagedata r:id="rId18" o:title=""/>
          </v:shape>
          <w:control r:id="rId54" w:name="DefaultOcxName28" w:shapeid="_x0000_i1209"/>
        </w:object>
      </w:r>
      <w:r w:rsidR="00FE6901" w:rsidRPr="003E1527">
        <w:rPr>
          <w:rFonts w:ascii="National2" w:eastAsia="Times New Roman" w:hAnsi="National2" w:cs="Times New Roman"/>
          <w:color w:val="333E48"/>
          <w:sz w:val="27"/>
          <w:szCs w:val="27"/>
          <w:bdr w:val="none" w:sz="0" w:space="0" w:color="auto" w:frame="1"/>
        </w:rPr>
        <w:t>A little</w:t>
      </w:r>
    </w:p>
    <w:p w14:paraId="6A3D8D8E" w14:textId="77777777" w:rsidR="00FE6901" w:rsidRPr="003E1527" w:rsidRDefault="00C80C5A" w:rsidP="00FE6901">
      <w:pPr>
        <w:shd w:val="clear" w:color="auto" w:fill="FFFFFF"/>
        <w:spacing w:after="0" w:line="240" w:lineRule="auto"/>
        <w:rPr>
          <w:rFonts w:ascii="National2" w:eastAsia="Times New Roman" w:hAnsi="National2" w:cs="Times New Roman"/>
          <w:color w:val="333E48"/>
          <w:sz w:val="27"/>
          <w:szCs w:val="27"/>
        </w:rPr>
      </w:pPr>
      <w:r w:rsidRPr="003E1527">
        <w:rPr>
          <w:rFonts w:ascii="National2" w:eastAsia="Times New Roman" w:hAnsi="National2" w:cs="Times New Roman"/>
          <w:color w:val="333E48"/>
          <w:sz w:val="27"/>
          <w:szCs w:val="27"/>
        </w:rPr>
        <w:object w:dxaOrig="1440" w:dyaOrig="1440" w14:anchorId="661425D5">
          <v:shape id="_x0000_i1212" type="#_x0000_t75" style="width:20.25pt;height:17.25pt" o:ole="">
            <v:imagedata r:id="rId18" o:title=""/>
          </v:shape>
          <w:control r:id="rId55" w:name="DefaultOcxName34" w:shapeid="_x0000_i1212"/>
        </w:object>
      </w:r>
      <w:r w:rsidR="00FE6901" w:rsidRPr="003E1527">
        <w:rPr>
          <w:rFonts w:ascii="National2" w:eastAsia="Times New Roman" w:hAnsi="National2" w:cs="Times New Roman"/>
          <w:color w:val="333E48"/>
          <w:sz w:val="27"/>
          <w:szCs w:val="27"/>
          <w:bdr w:val="none" w:sz="0" w:space="0" w:color="auto" w:frame="1"/>
        </w:rPr>
        <w:t>None at all</w:t>
      </w:r>
    </w:p>
    <w:p w14:paraId="566C5D92" w14:textId="77777777" w:rsidR="00FE6901" w:rsidRPr="00EA67A8" w:rsidRDefault="00FE6901" w:rsidP="00FE6901">
      <w:pPr>
        <w:spacing w:after="0" w:line="240" w:lineRule="auto"/>
        <w:outlineLvl w:val="3"/>
        <w:rPr>
          <w:rFonts w:ascii="National2" w:eastAsia="Times New Roman" w:hAnsi="National2" w:cs="Times New Roman"/>
          <w:color w:val="333E48"/>
          <w:sz w:val="30"/>
          <w:szCs w:val="30"/>
        </w:rPr>
      </w:pPr>
      <w:r w:rsidRPr="00EA67A8">
        <w:rPr>
          <w:rFonts w:ascii="National2" w:eastAsia="Times New Roman" w:hAnsi="National2" w:cs="Times New Roman"/>
          <w:color w:val="333E48"/>
          <w:sz w:val="30"/>
          <w:szCs w:val="30"/>
          <w:bdr w:val="none" w:sz="0" w:space="0" w:color="auto" w:frame="1"/>
        </w:rPr>
        <w:t>10. Would you recommend Moodle to  another student?</w:t>
      </w:r>
    </w:p>
    <w:p w14:paraId="164E93D7" w14:textId="77777777" w:rsidR="00FE6901" w:rsidRPr="00EA67A8" w:rsidRDefault="00C80C5A" w:rsidP="00FE6901">
      <w:pPr>
        <w:shd w:val="clear" w:color="auto" w:fill="FFFFFF"/>
        <w:spacing w:after="0" w:line="240" w:lineRule="auto"/>
        <w:rPr>
          <w:rFonts w:ascii="National2" w:eastAsia="Times New Roman" w:hAnsi="National2" w:cs="Times New Roman"/>
          <w:color w:val="333E48"/>
          <w:sz w:val="27"/>
          <w:szCs w:val="27"/>
        </w:rPr>
      </w:pPr>
      <w:r w:rsidRPr="00EA67A8">
        <w:rPr>
          <w:rFonts w:ascii="National2" w:eastAsia="Times New Roman" w:hAnsi="National2" w:cs="Times New Roman"/>
          <w:color w:val="333E48"/>
          <w:sz w:val="27"/>
          <w:szCs w:val="27"/>
        </w:rPr>
        <w:object w:dxaOrig="1440" w:dyaOrig="1440" w14:anchorId="2DFC4D26">
          <v:shape id="_x0000_i1215" type="#_x0000_t75" style="width:20.25pt;height:17.25pt" o:ole="">
            <v:imagedata r:id="rId18" o:title=""/>
          </v:shape>
          <w:control r:id="rId56" w:name="DefaultOcxName30" w:shapeid="_x0000_i1215"/>
        </w:object>
      </w:r>
      <w:r w:rsidR="00FE6901" w:rsidRPr="00EA67A8">
        <w:rPr>
          <w:rFonts w:ascii="National2" w:eastAsia="Times New Roman" w:hAnsi="National2" w:cs="Times New Roman"/>
          <w:color w:val="333E48"/>
          <w:sz w:val="27"/>
          <w:szCs w:val="27"/>
          <w:bdr w:val="none" w:sz="0" w:space="0" w:color="auto" w:frame="1"/>
        </w:rPr>
        <w:t>Yes</w:t>
      </w:r>
    </w:p>
    <w:p w14:paraId="5F8A64DD" w14:textId="77777777" w:rsidR="00FE6901" w:rsidRPr="00EA67A8" w:rsidRDefault="00C80C5A" w:rsidP="00FE6901">
      <w:pPr>
        <w:shd w:val="clear" w:color="auto" w:fill="FFFFFF"/>
        <w:spacing w:after="0" w:line="240" w:lineRule="auto"/>
        <w:rPr>
          <w:rFonts w:ascii="National2" w:eastAsia="Times New Roman" w:hAnsi="National2" w:cs="Times New Roman"/>
          <w:color w:val="333E48"/>
          <w:sz w:val="27"/>
          <w:szCs w:val="27"/>
        </w:rPr>
      </w:pPr>
      <w:r w:rsidRPr="00EA67A8">
        <w:rPr>
          <w:rFonts w:ascii="National2" w:eastAsia="Times New Roman" w:hAnsi="National2" w:cs="Times New Roman"/>
          <w:color w:val="333E48"/>
          <w:sz w:val="27"/>
          <w:szCs w:val="27"/>
        </w:rPr>
        <w:object w:dxaOrig="1440" w:dyaOrig="1440" w14:anchorId="43286C71">
          <v:shape id="_x0000_i1218" type="#_x0000_t75" style="width:20.25pt;height:17.25pt" o:ole="">
            <v:imagedata r:id="rId18" o:title=""/>
          </v:shape>
          <w:control r:id="rId57" w:name="DefaultOcxName111" w:shapeid="_x0000_i1218"/>
        </w:object>
      </w:r>
      <w:r w:rsidR="00FE6901" w:rsidRPr="00EA67A8">
        <w:rPr>
          <w:rFonts w:ascii="National2" w:eastAsia="Times New Roman" w:hAnsi="National2" w:cs="Times New Roman"/>
          <w:color w:val="333E48"/>
          <w:sz w:val="27"/>
          <w:szCs w:val="27"/>
          <w:bdr w:val="none" w:sz="0" w:space="0" w:color="auto" w:frame="1"/>
        </w:rPr>
        <w:t>No</w:t>
      </w:r>
    </w:p>
    <w:p w14:paraId="5B4C503E" w14:textId="77777777" w:rsidR="00FE6901" w:rsidRPr="00172A8F" w:rsidRDefault="00FE6901" w:rsidP="00FE6901">
      <w:pPr>
        <w:spacing w:line="240" w:lineRule="auto"/>
        <w:rPr>
          <w:rFonts w:ascii="National2" w:eastAsia="Times New Roman" w:hAnsi="National2" w:cs="Arial"/>
          <w:color w:val="333E48"/>
          <w:sz w:val="27"/>
          <w:szCs w:val="27"/>
        </w:rPr>
      </w:pPr>
    </w:p>
    <w:p w14:paraId="19AF5230" w14:textId="77777777" w:rsidR="00FE6901" w:rsidRPr="00172A8F" w:rsidRDefault="00FE6901" w:rsidP="00FE6901">
      <w:pPr>
        <w:pBdr>
          <w:top w:val="single" w:sz="6" w:space="1" w:color="auto"/>
        </w:pBdr>
        <w:spacing w:after="0" w:line="240" w:lineRule="auto"/>
        <w:jc w:val="center"/>
        <w:rPr>
          <w:rFonts w:ascii="Arial" w:eastAsia="Times New Roman" w:hAnsi="Arial" w:cs="Arial"/>
          <w:vanish/>
          <w:sz w:val="16"/>
          <w:szCs w:val="16"/>
        </w:rPr>
      </w:pPr>
      <w:r w:rsidRPr="00172A8F">
        <w:rPr>
          <w:rFonts w:ascii="Arial" w:eastAsia="Times New Roman" w:hAnsi="Arial" w:cs="Arial"/>
          <w:vanish/>
          <w:sz w:val="16"/>
          <w:szCs w:val="16"/>
        </w:rPr>
        <w:t>Bottom of Form</w:t>
      </w:r>
    </w:p>
    <w:p w14:paraId="75F0B1FB" w14:textId="77777777" w:rsidR="00FE6901" w:rsidRDefault="00FE6901" w:rsidP="00FE6901"/>
    <w:p w14:paraId="2DE8F361" w14:textId="77777777" w:rsidR="00FE6901" w:rsidRPr="00250A79" w:rsidRDefault="00FE6901" w:rsidP="00B641FE">
      <w:pPr>
        <w:autoSpaceDE w:val="0"/>
        <w:autoSpaceDN w:val="0"/>
        <w:adjustRightInd w:val="0"/>
        <w:spacing w:after="0" w:line="240" w:lineRule="auto"/>
        <w:ind w:left="720" w:hanging="720"/>
        <w:jc w:val="both"/>
        <w:rPr>
          <w:rFonts w:ascii="Times New Roman" w:hAnsi="Times New Roman" w:cs="Times New Roman"/>
          <w:bCs/>
          <w:sz w:val="24"/>
          <w:szCs w:val="24"/>
        </w:rPr>
      </w:pPr>
    </w:p>
    <w:sectPr w:rsidR="00FE6901" w:rsidRPr="00250A79" w:rsidSect="00A12B6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118B9" w14:textId="77777777" w:rsidR="004C30E4" w:rsidRDefault="004C30E4" w:rsidP="00E9184D">
      <w:pPr>
        <w:spacing w:after="0" w:line="240" w:lineRule="auto"/>
      </w:pPr>
      <w:r>
        <w:separator/>
      </w:r>
    </w:p>
  </w:endnote>
  <w:endnote w:type="continuationSeparator" w:id="0">
    <w:p w14:paraId="662CDB0B" w14:textId="77777777" w:rsidR="004C30E4" w:rsidRDefault="004C30E4" w:rsidP="00E91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dobe Caslon Pro Bold">
    <w:panose1 w:val="0205070206050A020403"/>
    <w:charset w:val="00"/>
    <w:family w:val="roman"/>
    <w:notTrueType/>
    <w:pitch w:val="variable"/>
    <w:sig w:usb0="00000007"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National2">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831890"/>
      <w:docPartObj>
        <w:docPartGallery w:val="Page Numbers (Bottom of Page)"/>
        <w:docPartUnique/>
      </w:docPartObj>
    </w:sdtPr>
    <w:sdtEndPr>
      <w:rPr>
        <w:noProof/>
      </w:rPr>
    </w:sdtEndPr>
    <w:sdtContent>
      <w:p w14:paraId="55AFF131" w14:textId="77777777" w:rsidR="00A12B62" w:rsidRDefault="00C80C5A">
        <w:pPr>
          <w:pStyle w:val="Footer"/>
          <w:jc w:val="center"/>
        </w:pPr>
        <w:r>
          <w:fldChar w:fldCharType="begin"/>
        </w:r>
        <w:r w:rsidR="00A12B62">
          <w:instrText xml:space="preserve"> PAGE   \* MERGEFORMAT </w:instrText>
        </w:r>
        <w:r>
          <w:fldChar w:fldCharType="separate"/>
        </w:r>
        <w:r w:rsidR="005D58C3">
          <w:rPr>
            <w:noProof/>
          </w:rPr>
          <w:t>3</w:t>
        </w:r>
        <w:r>
          <w:rPr>
            <w:noProof/>
          </w:rPr>
          <w:fldChar w:fldCharType="end"/>
        </w:r>
      </w:p>
    </w:sdtContent>
  </w:sdt>
  <w:p w14:paraId="59C4D4E4" w14:textId="77777777" w:rsidR="00A12B62" w:rsidRDefault="00A12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5E8BF" w14:textId="77777777" w:rsidR="004C30E4" w:rsidRDefault="004C30E4" w:rsidP="00E9184D">
      <w:pPr>
        <w:spacing w:after="0" w:line="240" w:lineRule="auto"/>
      </w:pPr>
      <w:r>
        <w:separator/>
      </w:r>
    </w:p>
  </w:footnote>
  <w:footnote w:type="continuationSeparator" w:id="0">
    <w:p w14:paraId="43F74BB9" w14:textId="77777777" w:rsidR="004C30E4" w:rsidRDefault="004C30E4" w:rsidP="00E91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7566A"/>
    <w:multiLevelType w:val="hybridMultilevel"/>
    <w:tmpl w:val="FC0C2140"/>
    <w:lvl w:ilvl="0" w:tplc="0C883D5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0D68CF"/>
    <w:multiLevelType w:val="hybridMultilevel"/>
    <w:tmpl w:val="3796DA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B4E5C49"/>
    <w:multiLevelType w:val="hybridMultilevel"/>
    <w:tmpl w:val="FC0C2140"/>
    <w:lvl w:ilvl="0" w:tplc="0C883D5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6703"/>
    <w:rsid w:val="00002213"/>
    <w:rsid w:val="0001521D"/>
    <w:rsid w:val="00025F70"/>
    <w:rsid w:val="000374D5"/>
    <w:rsid w:val="00045365"/>
    <w:rsid w:val="00053A3F"/>
    <w:rsid w:val="000604AF"/>
    <w:rsid w:val="0006160F"/>
    <w:rsid w:val="00084FAF"/>
    <w:rsid w:val="00086D69"/>
    <w:rsid w:val="000A7041"/>
    <w:rsid w:val="000B0F0D"/>
    <w:rsid w:val="000B4B9B"/>
    <w:rsid w:val="000C7257"/>
    <w:rsid w:val="000D7E8E"/>
    <w:rsid w:val="000E6703"/>
    <w:rsid w:val="00101EC9"/>
    <w:rsid w:val="00115DF9"/>
    <w:rsid w:val="00120D8A"/>
    <w:rsid w:val="00122151"/>
    <w:rsid w:val="00133D1D"/>
    <w:rsid w:val="0015263A"/>
    <w:rsid w:val="00152A37"/>
    <w:rsid w:val="001647D5"/>
    <w:rsid w:val="00171E30"/>
    <w:rsid w:val="00174A4C"/>
    <w:rsid w:val="00174BB7"/>
    <w:rsid w:val="00187CC8"/>
    <w:rsid w:val="00193351"/>
    <w:rsid w:val="001B0DA9"/>
    <w:rsid w:val="001C2B8F"/>
    <w:rsid w:val="001C4705"/>
    <w:rsid w:val="001C6A9F"/>
    <w:rsid w:val="001D1320"/>
    <w:rsid w:val="001D7643"/>
    <w:rsid w:val="001E0A00"/>
    <w:rsid w:val="00200EC0"/>
    <w:rsid w:val="002061AA"/>
    <w:rsid w:val="00210B80"/>
    <w:rsid w:val="00211BC9"/>
    <w:rsid w:val="00211C8F"/>
    <w:rsid w:val="00220D74"/>
    <w:rsid w:val="00224E66"/>
    <w:rsid w:val="00227DA9"/>
    <w:rsid w:val="0023486F"/>
    <w:rsid w:val="0023577D"/>
    <w:rsid w:val="00250A79"/>
    <w:rsid w:val="00251E25"/>
    <w:rsid w:val="00262206"/>
    <w:rsid w:val="0026787A"/>
    <w:rsid w:val="002679C0"/>
    <w:rsid w:val="0028089C"/>
    <w:rsid w:val="00285356"/>
    <w:rsid w:val="002869C2"/>
    <w:rsid w:val="002969E0"/>
    <w:rsid w:val="002A188B"/>
    <w:rsid w:val="002D49DA"/>
    <w:rsid w:val="002D66EA"/>
    <w:rsid w:val="002D67FA"/>
    <w:rsid w:val="002E1A4E"/>
    <w:rsid w:val="002F46E9"/>
    <w:rsid w:val="002F58B0"/>
    <w:rsid w:val="003031F9"/>
    <w:rsid w:val="00311385"/>
    <w:rsid w:val="003241CB"/>
    <w:rsid w:val="00327CFD"/>
    <w:rsid w:val="003633D0"/>
    <w:rsid w:val="00376709"/>
    <w:rsid w:val="00383C7E"/>
    <w:rsid w:val="003A7DF9"/>
    <w:rsid w:val="003F1AE4"/>
    <w:rsid w:val="00400B10"/>
    <w:rsid w:val="0040220A"/>
    <w:rsid w:val="00413C0D"/>
    <w:rsid w:val="0042643B"/>
    <w:rsid w:val="0042690C"/>
    <w:rsid w:val="00433131"/>
    <w:rsid w:val="0043396C"/>
    <w:rsid w:val="00440CBF"/>
    <w:rsid w:val="00441A39"/>
    <w:rsid w:val="00456C19"/>
    <w:rsid w:val="00474E98"/>
    <w:rsid w:val="00476D67"/>
    <w:rsid w:val="004A69BA"/>
    <w:rsid w:val="004A69C3"/>
    <w:rsid w:val="004B1B2A"/>
    <w:rsid w:val="004B3A8A"/>
    <w:rsid w:val="004C30E4"/>
    <w:rsid w:val="004C73F8"/>
    <w:rsid w:val="004C7E7A"/>
    <w:rsid w:val="004D4D36"/>
    <w:rsid w:val="004E1316"/>
    <w:rsid w:val="004E3A88"/>
    <w:rsid w:val="004F1CBA"/>
    <w:rsid w:val="004F518D"/>
    <w:rsid w:val="0051427A"/>
    <w:rsid w:val="00527887"/>
    <w:rsid w:val="005330E6"/>
    <w:rsid w:val="005418A8"/>
    <w:rsid w:val="005509FB"/>
    <w:rsid w:val="00570567"/>
    <w:rsid w:val="005724FB"/>
    <w:rsid w:val="00593A1C"/>
    <w:rsid w:val="005A4F02"/>
    <w:rsid w:val="005B214C"/>
    <w:rsid w:val="005D4598"/>
    <w:rsid w:val="005D58C3"/>
    <w:rsid w:val="005F74C0"/>
    <w:rsid w:val="00600C5F"/>
    <w:rsid w:val="006015DA"/>
    <w:rsid w:val="0060287B"/>
    <w:rsid w:val="00606B7A"/>
    <w:rsid w:val="006229AF"/>
    <w:rsid w:val="00630E5F"/>
    <w:rsid w:val="00632B7E"/>
    <w:rsid w:val="00653A43"/>
    <w:rsid w:val="00674D98"/>
    <w:rsid w:val="00674EE9"/>
    <w:rsid w:val="00690F5E"/>
    <w:rsid w:val="006A0EA4"/>
    <w:rsid w:val="006A65F2"/>
    <w:rsid w:val="006A73D9"/>
    <w:rsid w:val="006B0A35"/>
    <w:rsid w:val="006B7548"/>
    <w:rsid w:val="006C07A0"/>
    <w:rsid w:val="006E6731"/>
    <w:rsid w:val="00705AF5"/>
    <w:rsid w:val="007274E2"/>
    <w:rsid w:val="00744BD1"/>
    <w:rsid w:val="0078214A"/>
    <w:rsid w:val="00795ED0"/>
    <w:rsid w:val="007A2D7A"/>
    <w:rsid w:val="007A4C40"/>
    <w:rsid w:val="007A7F4C"/>
    <w:rsid w:val="007C0EDE"/>
    <w:rsid w:val="007C2FBF"/>
    <w:rsid w:val="007C6E30"/>
    <w:rsid w:val="007D06B0"/>
    <w:rsid w:val="007D4AA7"/>
    <w:rsid w:val="007D4CCF"/>
    <w:rsid w:val="007D6D0C"/>
    <w:rsid w:val="007E506F"/>
    <w:rsid w:val="007E7C68"/>
    <w:rsid w:val="007F0736"/>
    <w:rsid w:val="00843CA8"/>
    <w:rsid w:val="008447D8"/>
    <w:rsid w:val="0085431D"/>
    <w:rsid w:val="0086028C"/>
    <w:rsid w:val="008757A2"/>
    <w:rsid w:val="00877C89"/>
    <w:rsid w:val="00881CF3"/>
    <w:rsid w:val="00882E8D"/>
    <w:rsid w:val="008B3DBA"/>
    <w:rsid w:val="008C6A43"/>
    <w:rsid w:val="008D0DE8"/>
    <w:rsid w:val="008D3985"/>
    <w:rsid w:val="008E06AA"/>
    <w:rsid w:val="00906AFE"/>
    <w:rsid w:val="009137E6"/>
    <w:rsid w:val="009232E7"/>
    <w:rsid w:val="009235AC"/>
    <w:rsid w:val="00933D97"/>
    <w:rsid w:val="00942609"/>
    <w:rsid w:val="0094549C"/>
    <w:rsid w:val="00946CE7"/>
    <w:rsid w:val="00957574"/>
    <w:rsid w:val="00957CD9"/>
    <w:rsid w:val="00977ACD"/>
    <w:rsid w:val="009805DE"/>
    <w:rsid w:val="00985855"/>
    <w:rsid w:val="009A064D"/>
    <w:rsid w:val="009B1066"/>
    <w:rsid w:val="009B5E01"/>
    <w:rsid w:val="009D1429"/>
    <w:rsid w:val="009D6769"/>
    <w:rsid w:val="009D77AE"/>
    <w:rsid w:val="00A04641"/>
    <w:rsid w:val="00A070B6"/>
    <w:rsid w:val="00A12B62"/>
    <w:rsid w:val="00A178E5"/>
    <w:rsid w:val="00A33659"/>
    <w:rsid w:val="00A34465"/>
    <w:rsid w:val="00A55B9D"/>
    <w:rsid w:val="00A67E01"/>
    <w:rsid w:val="00AE44C3"/>
    <w:rsid w:val="00AF0A1E"/>
    <w:rsid w:val="00AF7BFC"/>
    <w:rsid w:val="00B14FF0"/>
    <w:rsid w:val="00B2019E"/>
    <w:rsid w:val="00B23B12"/>
    <w:rsid w:val="00B31657"/>
    <w:rsid w:val="00B3678E"/>
    <w:rsid w:val="00B446E7"/>
    <w:rsid w:val="00B55934"/>
    <w:rsid w:val="00B55EF8"/>
    <w:rsid w:val="00B62CF2"/>
    <w:rsid w:val="00B641FE"/>
    <w:rsid w:val="00B646A9"/>
    <w:rsid w:val="00B72A2E"/>
    <w:rsid w:val="00B85956"/>
    <w:rsid w:val="00BB6072"/>
    <w:rsid w:val="00BC72E4"/>
    <w:rsid w:val="00BD122B"/>
    <w:rsid w:val="00BF1233"/>
    <w:rsid w:val="00BF1856"/>
    <w:rsid w:val="00BF344F"/>
    <w:rsid w:val="00C1272D"/>
    <w:rsid w:val="00C134EE"/>
    <w:rsid w:val="00C378C3"/>
    <w:rsid w:val="00C55058"/>
    <w:rsid w:val="00C56772"/>
    <w:rsid w:val="00C66D6A"/>
    <w:rsid w:val="00C72AEB"/>
    <w:rsid w:val="00C80C5A"/>
    <w:rsid w:val="00C8138A"/>
    <w:rsid w:val="00C831CE"/>
    <w:rsid w:val="00C86287"/>
    <w:rsid w:val="00C96082"/>
    <w:rsid w:val="00CB5096"/>
    <w:rsid w:val="00CD7FBD"/>
    <w:rsid w:val="00CE50A8"/>
    <w:rsid w:val="00D00519"/>
    <w:rsid w:val="00D12A11"/>
    <w:rsid w:val="00D26AB8"/>
    <w:rsid w:val="00D51632"/>
    <w:rsid w:val="00D57781"/>
    <w:rsid w:val="00D60080"/>
    <w:rsid w:val="00D617A4"/>
    <w:rsid w:val="00D6554D"/>
    <w:rsid w:val="00D733C7"/>
    <w:rsid w:val="00D9076F"/>
    <w:rsid w:val="00D941AC"/>
    <w:rsid w:val="00D977E0"/>
    <w:rsid w:val="00DB347E"/>
    <w:rsid w:val="00DB7214"/>
    <w:rsid w:val="00DC28EA"/>
    <w:rsid w:val="00DC5A0C"/>
    <w:rsid w:val="00DD0FC8"/>
    <w:rsid w:val="00DD4BC3"/>
    <w:rsid w:val="00DE245F"/>
    <w:rsid w:val="00DE3036"/>
    <w:rsid w:val="00DF3CE5"/>
    <w:rsid w:val="00E0529B"/>
    <w:rsid w:val="00E107EC"/>
    <w:rsid w:val="00E11E45"/>
    <w:rsid w:val="00E20060"/>
    <w:rsid w:val="00E23A37"/>
    <w:rsid w:val="00E36C8C"/>
    <w:rsid w:val="00E42D1D"/>
    <w:rsid w:val="00E83AA5"/>
    <w:rsid w:val="00E84BE7"/>
    <w:rsid w:val="00E9184D"/>
    <w:rsid w:val="00EA689B"/>
    <w:rsid w:val="00EB13AA"/>
    <w:rsid w:val="00EB477B"/>
    <w:rsid w:val="00EB7DCF"/>
    <w:rsid w:val="00EC6961"/>
    <w:rsid w:val="00EC77BE"/>
    <w:rsid w:val="00ED4AA0"/>
    <w:rsid w:val="00ED4D89"/>
    <w:rsid w:val="00EF73FB"/>
    <w:rsid w:val="00F0368D"/>
    <w:rsid w:val="00F068F8"/>
    <w:rsid w:val="00F34344"/>
    <w:rsid w:val="00F35073"/>
    <w:rsid w:val="00F57DD0"/>
    <w:rsid w:val="00F60E3D"/>
    <w:rsid w:val="00F7318A"/>
    <w:rsid w:val="00F73815"/>
    <w:rsid w:val="00F9104D"/>
    <w:rsid w:val="00FA668C"/>
    <w:rsid w:val="00FC6C51"/>
    <w:rsid w:val="00FE6901"/>
    <w:rsid w:val="00FE73FB"/>
    <w:rsid w:val="00FF16EE"/>
    <w:rsid w:val="00FF38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1F1234DA"/>
  <w15:docId w15:val="{06701EC7-2ABC-4043-819D-F3BCB3C73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C5A"/>
  </w:style>
  <w:style w:type="paragraph" w:styleId="Heading1">
    <w:name w:val="heading 1"/>
    <w:basedOn w:val="Normal"/>
    <w:next w:val="Normal"/>
    <w:link w:val="Heading1Char"/>
    <w:uiPriority w:val="9"/>
    <w:qFormat/>
    <w:rsid w:val="00053A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53A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5DF9"/>
    <w:rPr>
      <w:color w:val="0000FF"/>
      <w:u w:val="single"/>
    </w:rPr>
  </w:style>
  <w:style w:type="paragraph" w:styleId="ListParagraph">
    <w:name w:val="List Paragraph"/>
    <w:basedOn w:val="Normal"/>
    <w:uiPriority w:val="34"/>
    <w:qFormat/>
    <w:rsid w:val="003633D0"/>
    <w:pPr>
      <w:ind w:left="720"/>
      <w:contextualSpacing/>
    </w:pPr>
  </w:style>
  <w:style w:type="paragraph" w:styleId="Header">
    <w:name w:val="header"/>
    <w:basedOn w:val="Normal"/>
    <w:link w:val="HeaderChar"/>
    <w:uiPriority w:val="99"/>
    <w:unhideWhenUsed/>
    <w:rsid w:val="00E918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84D"/>
  </w:style>
  <w:style w:type="paragraph" w:styleId="Footer">
    <w:name w:val="footer"/>
    <w:basedOn w:val="Normal"/>
    <w:link w:val="FooterChar"/>
    <w:uiPriority w:val="99"/>
    <w:unhideWhenUsed/>
    <w:rsid w:val="00E918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84D"/>
  </w:style>
  <w:style w:type="character" w:customStyle="1" w:styleId="Heading2Char">
    <w:name w:val="Heading 2 Char"/>
    <w:basedOn w:val="DefaultParagraphFont"/>
    <w:link w:val="Heading2"/>
    <w:uiPriority w:val="9"/>
    <w:rsid w:val="00053A3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053A3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53A3F"/>
    <w:pPr>
      <w:outlineLvl w:val="9"/>
    </w:pPr>
  </w:style>
  <w:style w:type="paragraph" w:styleId="TOC2">
    <w:name w:val="toc 2"/>
    <w:basedOn w:val="Normal"/>
    <w:next w:val="Normal"/>
    <w:autoRedefine/>
    <w:uiPriority w:val="39"/>
    <w:unhideWhenUsed/>
    <w:rsid w:val="00053A3F"/>
    <w:pPr>
      <w:spacing w:after="100"/>
      <w:ind w:left="220"/>
    </w:pPr>
  </w:style>
  <w:style w:type="paragraph" w:styleId="BalloonText">
    <w:name w:val="Balloon Text"/>
    <w:basedOn w:val="Normal"/>
    <w:link w:val="BalloonTextChar"/>
    <w:uiPriority w:val="99"/>
    <w:semiHidden/>
    <w:unhideWhenUsed/>
    <w:rsid w:val="00B72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A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147252">
      <w:bodyDiv w:val="1"/>
      <w:marLeft w:val="0"/>
      <w:marRight w:val="0"/>
      <w:marTop w:val="0"/>
      <w:marBottom w:val="0"/>
      <w:divBdr>
        <w:top w:val="none" w:sz="0" w:space="0" w:color="auto"/>
        <w:left w:val="none" w:sz="0" w:space="0" w:color="auto"/>
        <w:bottom w:val="none" w:sz="0" w:space="0" w:color="auto"/>
        <w:right w:val="none" w:sz="0" w:space="0" w:color="auto"/>
      </w:divBdr>
      <w:divsChild>
        <w:div w:id="600719135">
          <w:marLeft w:val="0"/>
          <w:marRight w:val="0"/>
          <w:marTop w:val="0"/>
          <w:marBottom w:val="0"/>
          <w:divBdr>
            <w:top w:val="none" w:sz="0" w:space="0" w:color="auto"/>
            <w:left w:val="none" w:sz="0" w:space="0" w:color="auto"/>
            <w:bottom w:val="none" w:sz="0" w:space="0" w:color="auto"/>
            <w:right w:val="none" w:sz="0" w:space="0" w:color="auto"/>
          </w:divBdr>
        </w:div>
      </w:divsChild>
    </w:div>
    <w:div w:id="1008944767">
      <w:bodyDiv w:val="1"/>
      <w:marLeft w:val="0"/>
      <w:marRight w:val="0"/>
      <w:marTop w:val="0"/>
      <w:marBottom w:val="0"/>
      <w:divBdr>
        <w:top w:val="none" w:sz="0" w:space="0" w:color="auto"/>
        <w:left w:val="none" w:sz="0" w:space="0" w:color="auto"/>
        <w:bottom w:val="none" w:sz="0" w:space="0" w:color="auto"/>
        <w:right w:val="none" w:sz="0" w:space="0" w:color="auto"/>
      </w:divBdr>
      <w:divsChild>
        <w:div w:id="354502129">
          <w:marLeft w:val="0"/>
          <w:marRight w:val="0"/>
          <w:marTop w:val="0"/>
          <w:marBottom w:val="0"/>
          <w:divBdr>
            <w:top w:val="none" w:sz="0" w:space="0" w:color="auto"/>
            <w:left w:val="none" w:sz="0" w:space="0" w:color="auto"/>
            <w:bottom w:val="none" w:sz="0" w:space="0" w:color="auto"/>
            <w:right w:val="none" w:sz="0" w:space="0" w:color="auto"/>
          </w:divBdr>
        </w:div>
      </w:divsChild>
    </w:div>
    <w:div w:id="1157846182">
      <w:bodyDiv w:val="1"/>
      <w:marLeft w:val="0"/>
      <w:marRight w:val="0"/>
      <w:marTop w:val="0"/>
      <w:marBottom w:val="0"/>
      <w:divBdr>
        <w:top w:val="none" w:sz="0" w:space="0" w:color="auto"/>
        <w:left w:val="none" w:sz="0" w:space="0" w:color="auto"/>
        <w:bottom w:val="none" w:sz="0" w:space="0" w:color="auto"/>
        <w:right w:val="none" w:sz="0" w:space="0" w:color="auto"/>
      </w:divBdr>
      <w:divsChild>
        <w:div w:id="699821439">
          <w:marLeft w:val="0"/>
          <w:marRight w:val="0"/>
          <w:marTop w:val="0"/>
          <w:marBottom w:val="0"/>
          <w:divBdr>
            <w:top w:val="none" w:sz="0" w:space="0" w:color="auto"/>
            <w:left w:val="none" w:sz="0" w:space="0" w:color="auto"/>
            <w:bottom w:val="none" w:sz="0" w:space="0" w:color="auto"/>
            <w:right w:val="none" w:sz="0" w:space="0" w:color="auto"/>
          </w:divBdr>
        </w:div>
      </w:divsChild>
    </w:div>
    <w:div w:id="1901162072">
      <w:bodyDiv w:val="1"/>
      <w:marLeft w:val="0"/>
      <w:marRight w:val="0"/>
      <w:marTop w:val="0"/>
      <w:marBottom w:val="0"/>
      <w:divBdr>
        <w:top w:val="none" w:sz="0" w:space="0" w:color="auto"/>
        <w:left w:val="none" w:sz="0" w:space="0" w:color="auto"/>
        <w:bottom w:val="none" w:sz="0" w:space="0" w:color="auto"/>
        <w:right w:val="none" w:sz="0" w:space="0" w:color="auto"/>
      </w:divBdr>
      <w:divsChild>
        <w:div w:id="2126465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1.wmf"/><Relationship Id="rId26" Type="http://schemas.openxmlformats.org/officeDocument/2006/relationships/control" Target="activeX/activeX8.xml"/><Relationship Id="rId39" Type="http://schemas.openxmlformats.org/officeDocument/2006/relationships/control" Target="activeX/activeX21.xml"/><Relationship Id="rId21" Type="http://schemas.openxmlformats.org/officeDocument/2006/relationships/control" Target="activeX/activeX3.xml"/><Relationship Id="rId34" Type="http://schemas.openxmlformats.org/officeDocument/2006/relationships/control" Target="activeX/activeX16.xml"/><Relationship Id="rId42" Type="http://schemas.openxmlformats.org/officeDocument/2006/relationships/control" Target="activeX/activeX24.xml"/><Relationship Id="rId47" Type="http://schemas.openxmlformats.org/officeDocument/2006/relationships/control" Target="activeX/activeX29.xml"/><Relationship Id="rId50" Type="http://schemas.openxmlformats.org/officeDocument/2006/relationships/control" Target="activeX/activeX32.xml"/><Relationship Id="rId55" Type="http://schemas.openxmlformats.org/officeDocument/2006/relationships/control" Target="activeX/activeX37.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control" Target="activeX/activeX11.xml"/><Relationship Id="rId11" Type="http://schemas.openxmlformats.org/officeDocument/2006/relationships/chart" Target="charts/chart2.xml"/><Relationship Id="rId24" Type="http://schemas.openxmlformats.org/officeDocument/2006/relationships/control" Target="activeX/activeX6.xml"/><Relationship Id="rId32" Type="http://schemas.openxmlformats.org/officeDocument/2006/relationships/control" Target="activeX/activeX14.xml"/><Relationship Id="rId37" Type="http://schemas.openxmlformats.org/officeDocument/2006/relationships/control" Target="activeX/activeX19.xml"/><Relationship Id="rId40" Type="http://schemas.openxmlformats.org/officeDocument/2006/relationships/control" Target="activeX/activeX22.xml"/><Relationship Id="rId45" Type="http://schemas.openxmlformats.org/officeDocument/2006/relationships/control" Target="activeX/activeX27.xml"/><Relationship Id="rId53" Type="http://schemas.openxmlformats.org/officeDocument/2006/relationships/control" Target="activeX/activeX35.xm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control" Target="activeX/activeX1.xml"/><Relationship Id="rId4" Type="http://schemas.openxmlformats.org/officeDocument/2006/relationships/settings" Target="settings.xml"/><Relationship Id="rId9" Type="http://schemas.openxmlformats.org/officeDocument/2006/relationships/hyperlink" Target="https://techterms.com/definition/online" TargetMode="External"/><Relationship Id="rId14" Type="http://schemas.openxmlformats.org/officeDocument/2006/relationships/chart" Target="charts/chart5.xml"/><Relationship Id="rId22" Type="http://schemas.openxmlformats.org/officeDocument/2006/relationships/control" Target="activeX/activeX4.xml"/><Relationship Id="rId27" Type="http://schemas.openxmlformats.org/officeDocument/2006/relationships/control" Target="activeX/activeX9.xml"/><Relationship Id="rId30" Type="http://schemas.openxmlformats.org/officeDocument/2006/relationships/control" Target="activeX/activeX12.xml"/><Relationship Id="rId35" Type="http://schemas.openxmlformats.org/officeDocument/2006/relationships/control" Target="activeX/activeX17.xml"/><Relationship Id="rId43" Type="http://schemas.openxmlformats.org/officeDocument/2006/relationships/control" Target="activeX/activeX25.xml"/><Relationship Id="rId48" Type="http://schemas.openxmlformats.org/officeDocument/2006/relationships/control" Target="activeX/activeX30.xml"/><Relationship Id="rId56" Type="http://schemas.openxmlformats.org/officeDocument/2006/relationships/control" Target="activeX/activeX38.xml"/><Relationship Id="rId8" Type="http://schemas.openxmlformats.org/officeDocument/2006/relationships/footer" Target="footer1.xml"/><Relationship Id="rId51" Type="http://schemas.openxmlformats.org/officeDocument/2006/relationships/control" Target="activeX/activeX33.xm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ontrol" Target="activeX/activeX7.xml"/><Relationship Id="rId33" Type="http://schemas.openxmlformats.org/officeDocument/2006/relationships/control" Target="activeX/activeX15.xml"/><Relationship Id="rId38" Type="http://schemas.openxmlformats.org/officeDocument/2006/relationships/control" Target="activeX/activeX20.xml"/><Relationship Id="rId46" Type="http://schemas.openxmlformats.org/officeDocument/2006/relationships/control" Target="activeX/activeX28.xml"/><Relationship Id="rId59" Type="http://schemas.openxmlformats.org/officeDocument/2006/relationships/theme" Target="theme/theme1.xml"/><Relationship Id="rId20" Type="http://schemas.openxmlformats.org/officeDocument/2006/relationships/control" Target="activeX/activeX2.xml"/><Relationship Id="rId41" Type="http://schemas.openxmlformats.org/officeDocument/2006/relationships/control" Target="activeX/activeX23.xml"/><Relationship Id="rId54" Type="http://schemas.openxmlformats.org/officeDocument/2006/relationships/control" Target="activeX/activeX36.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control" Target="activeX/activeX5.xml"/><Relationship Id="rId28" Type="http://schemas.openxmlformats.org/officeDocument/2006/relationships/control" Target="activeX/activeX10.xml"/><Relationship Id="rId36" Type="http://schemas.openxmlformats.org/officeDocument/2006/relationships/control" Target="activeX/activeX18.xml"/><Relationship Id="rId49" Type="http://schemas.openxmlformats.org/officeDocument/2006/relationships/control" Target="activeX/activeX31.xml"/><Relationship Id="rId57" Type="http://schemas.openxmlformats.org/officeDocument/2006/relationships/control" Target="activeX/activeX39.xml"/><Relationship Id="rId10" Type="http://schemas.openxmlformats.org/officeDocument/2006/relationships/chart" Target="charts/chart1.xml"/><Relationship Id="rId31" Type="http://schemas.openxmlformats.org/officeDocument/2006/relationships/control" Target="activeX/activeX13.xml"/><Relationship Id="rId44" Type="http://schemas.openxmlformats.org/officeDocument/2006/relationships/control" Target="activeX/activeX26.xml"/><Relationship Id="rId52" Type="http://schemas.openxmlformats.org/officeDocument/2006/relationships/control" Target="activeX/activeX3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Does Moodle meet your learning needs?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Sheet1!$H$7</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8753-499A-8771-934BE302EB4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753-499A-8771-934BE302EB4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8753-499A-8771-934BE302EB4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Sheet1!$G$8:$G$10</c:f>
              <c:strCache>
                <c:ptCount val="3"/>
                <c:pt idx="0">
                  <c:v>Agree</c:v>
                </c:pt>
                <c:pt idx="1">
                  <c:v>Neither agree nor disagree</c:v>
                </c:pt>
                <c:pt idx="2">
                  <c:v>Disagree</c:v>
                </c:pt>
              </c:strCache>
            </c:strRef>
          </c:cat>
          <c:val>
            <c:numRef>
              <c:f>Sheet1!$H$8:$H$10</c:f>
              <c:numCache>
                <c:formatCode>General</c:formatCode>
                <c:ptCount val="3"/>
                <c:pt idx="0">
                  <c:v>46.67</c:v>
                </c:pt>
                <c:pt idx="1">
                  <c:v>46.67</c:v>
                </c:pt>
                <c:pt idx="2">
                  <c:v>6.67</c:v>
                </c:pt>
              </c:numCache>
            </c:numRef>
          </c:val>
          <c:extLst>
            <c:ext xmlns:c16="http://schemas.microsoft.com/office/drawing/2014/chart" uri="{C3380CC4-5D6E-409C-BE32-E72D297353CC}">
              <c16:uniqueId val="{00000003-8753-499A-8771-934BE302EB4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Do you think more work needs to be done to improve Moodle for students?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Sheet1!$H$13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4995-4297-895E-0E120F61D5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995-4297-895E-0E120F61D5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4995-4297-895E-0E120F61D53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Sheet1!$G$14:$G$16</c:f>
              <c:strCache>
                <c:ptCount val="3"/>
                <c:pt idx="0">
                  <c:v>Agree</c:v>
                </c:pt>
                <c:pt idx="1">
                  <c:v>Neither agree nor disagree</c:v>
                </c:pt>
                <c:pt idx="2">
                  <c:v>Disagree</c:v>
                </c:pt>
              </c:strCache>
            </c:strRef>
          </c:cat>
          <c:val>
            <c:numRef>
              <c:f>Sheet1!$H$14:$H$16</c:f>
              <c:numCache>
                <c:formatCode>General</c:formatCode>
                <c:ptCount val="3"/>
                <c:pt idx="0">
                  <c:v>60</c:v>
                </c:pt>
                <c:pt idx="1">
                  <c:v>33.33</c:v>
                </c:pt>
                <c:pt idx="2">
                  <c:v>6.67</c:v>
                </c:pt>
              </c:numCache>
            </c:numRef>
          </c:val>
          <c:extLst>
            <c:ext xmlns:c16="http://schemas.microsoft.com/office/drawing/2014/chart" uri="{C3380CC4-5D6E-409C-BE32-E72D297353CC}">
              <c16:uniqueId val="{00000003-4995-4297-895E-0E120F61D53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sz="1800" b="0" i="0" baseline="0">
                <a:effectLst/>
              </a:rPr>
              <a:t>Would you recommend Moodle to another student?</a:t>
            </a:r>
          </a:p>
          <a:p>
            <a:pPr marL="0" marR="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75000"/>
                    <a:lumOff val="25000"/>
                  </a:sysClr>
                </a:solidFill>
              </a:defRPr>
            </a:pPr>
            <a:endParaRPr lang="en-US"/>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pieChart>
        <c:varyColors val="1"/>
        <c:ser>
          <c:idx val="0"/>
          <c:order val="0"/>
          <c:tx>
            <c:strRef>
              <c:f>Sheet1!$K$13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2C40-432E-B6A3-9D7F5ED5F57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C40-432E-B6A3-9D7F5ED5F57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Sheet1!$J$14:$J$15</c:f>
              <c:strCache>
                <c:ptCount val="2"/>
                <c:pt idx="0">
                  <c:v>Yes</c:v>
                </c:pt>
                <c:pt idx="1">
                  <c:v>No</c:v>
                </c:pt>
              </c:strCache>
            </c:strRef>
          </c:cat>
          <c:val>
            <c:numRef>
              <c:f>Sheet1!$K$14:$K$15</c:f>
              <c:numCache>
                <c:formatCode>General</c:formatCode>
                <c:ptCount val="2"/>
                <c:pt idx="0">
                  <c:v>93.33</c:v>
                </c:pt>
                <c:pt idx="1">
                  <c:v>6.67</c:v>
                </c:pt>
              </c:numCache>
            </c:numRef>
          </c:val>
          <c:extLst>
            <c:ext xmlns:c16="http://schemas.microsoft.com/office/drawing/2014/chart" uri="{C3380CC4-5D6E-409C-BE32-E72D297353CC}">
              <c16:uniqueId val="{00000002-2C40-432E-B6A3-9D7F5ED5F57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sz="1800" b="0" i="0" baseline="0">
                <a:effectLst/>
              </a:rPr>
              <a:t>Have you always been able to access Moodle when you need it?</a:t>
            </a:r>
            <a:endParaRPr lang="en-US">
              <a:effectLst/>
            </a:endParaRP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pieChart>
        <c:varyColors val="1"/>
        <c:ser>
          <c:idx val="0"/>
          <c:order val="0"/>
          <c:tx>
            <c:strRef>
              <c:f>Sheet1!$E$19</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EFE1-43F2-AEE3-993ACD15037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FE1-43F2-AEE3-993ACD15037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EFE1-43F2-AEE3-993ACD15037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FE1-43F2-AEE3-993ACD15037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Sheet1!$D$20:$D$23</c:f>
              <c:strCache>
                <c:ptCount val="4"/>
                <c:pt idx="0">
                  <c:v>Strong Agree</c:v>
                </c:pt>
                <c:pt idx="1">
                  <c:v>Agree</c:v>
                </c:pt>
                <c:pt idx="2">
                  <c:v>Disagree</c:v>
                </c:pt>
                <c:pt idx="3">
                  <c:v>Strong Disagree</c:v>
                </c:pt>
              </c:strCache>
            </c:strRef>
          </c:cat>
          <c:val>
            <c:numRef>
              <c:f>Sheet1!$E$20:$E$23</c:f>
              <c:numCache>
                <c:formatCode>General</c:formatCode>
                <c:ptCount val="4"/>
                <c:pt idx="0">
                  <c:v>20</c:v>
                </c:pt>
                <c:pt idx="1">
                  <c:v>53.33</c:v>
                </c:pt>
                <c:pt idx="2">
                  <c:v>26.67</c:v>
                </c:pt>
                <c:pt idx="3">
                  <c:v>0</c:v>
                </c:pt>
              </c:numCache>
            </c:numRef>
          </c:val>
          <c:extLst>
            <c:ext xmlns:c16="http://schemas.microsoft.com/office/drawing/2014/chart" uri="{C3380CC4-5D6E-409C-BE32-E72D297353CC}">
              <c16:uniqueId val="{00000004-EFE1-43F2-AEE3-993ACD15037B}"/>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sz="1800" b="0" i="0" baseline="0">
                <a:effectLst/>
              </a:rPr>
              <a:t>How would you rate the qualities of Moodle services?</a:t>
            </a:r>
            <a:endParaRPr lang="en-US">
              <a:effectLst/>
            </a:endParaRP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pieChart>
        <c:varyColors val="1"/>
        <c:ser>
          <c:idx val="0"/>
          <c:order val="0"/>
          <c:tx>
            <c:strRef>
              <c:f>Sheet1!$C$6</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B74B-4F66-B2F2-C51EE833071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74B-4F66-B2F2-C51EE833071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B74B-4F66-B2F2-C51EE833071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74B-4F66-B2F2-C51EE833071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B74B-4F66-B2F2-C51EE833071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Sheet1!$B$7:$B$11</c:f>
              <c:strCache>
                <c:ptCount val="5"/>
                <c:pt idx="0">
                  <c:v>Very high quality</c:v>
                </c:pt>
                <c:pt idx="1">
                  <c:v>High quality</c:v>
                </c:pt>
                <c:pt idx="2">
                  <c:v>Neither high nor low quality</c:v>
                </c:pt>
                <c:pt idx="3">
                  <c:v>Low quality</c:v>
                </c:pt>
                <c:pt idx="4">
                  <c:v>Very low quality</c:v>
                </c:pt>
              </c:strCache>
            </c:strRef>
          </c:cat>
          <c:val>
            <c:numRef>
              <c:f>Sheet1!$C$7:$C$11</c:f>
              <c:numCache>
                <c:formatCode>General</c:formatCode>
                <c:ptCount val="5"/>
                <c:pt idx="0">
                  <c:v>13.33</c:v>
                </c:pt>
                <c:pt idx="1">
                  <c:v>46.67</c:v>
                </c:pt>
                <c:pt idx="2">
                  <c:v>26.67</c:v>
                </c:pt>
                <c:pt idx="3">
                  <c:v>6.67</c:v>
                </c:pt>
                <c:pt idx="4">
                  <c:v>6.67</c:v>
                </c:pt>
              </c:numCache>
            </c:numRef>
          </c:val>
          <c:extLst>
            <c:ext xmlns:c16="http://schemas.microsoft.com/office/drawing/2014/chart" uri="{C3380CC4-5D6E-409C-BE32-E72D297353CC}">
              <c16:uniqueId val="{00000005-B74B-4F66-B2F2-C51EE8330714}"/>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0" i="0" baseline="0">
                <a:effectLst/>
              </a:rPr>
              <a:t>Do you feel confident in your own ideas when using Moodle or do you tend to get lost whilst learning?</a:t>
            </a:r>
            <a:endParaRPr lang="en-US">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Sheet1!$N$5</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99CC-452E-B910-16005D7AD43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9CC-452E-B910-16005D7AD43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99CC-452E-B910-16005D7AD43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Sheet1!$M$6:$M$8</c:f>
              <c:strCache>
                <c:ptCount val="3"/>
                <c:pt idx="0">
                  <c:v>Yes</c:v>
                </c:pt>
                <c:pt idx="1">
                  <c:v>No</c:v>
                </c:pt>
                <c:pt idx="2">
                  <c:v>I’m not sure</c:v>
                </c:pt>
              </c:strCache>
            </c:strRef>
          </c:cat>
          <c:val>
            <c:numRef>
              <c:f>Sheet1!$N$6:$N$8</c:f>
              <c:numCache>
                <c:formatCode>General</c:formatCode>
                <c:ptCount val="3"/>
                <c:pt idx="0">
                  <c:v>46.67</c:v>
                </c:pt>
                <c:pt idx="1">
                  <c:v>20</c:v>
                </c:pt>
                <c:pt idx="2">
                  <c:v>33.33</c:v>
                </c:pt>
              </c:numCache>
            </c:numRef>
          </c:val>
          <c:extLst>
            <c:ext xmlns:c16="http://schemas.microsoft.com/office/drawing/2014/chart" uri="{C3380CC4-5D6E-409C-BE32-E72D297353CC}">
              <c16:uniqueId val="{00000003-99CC-452E-B910-16005D7AD43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How useful is Moodle when working?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Sheet1!$N$12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4E13-49E0-A3DA-9B054FCB28D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E13-49E0-A3DA-9B054FCB28D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4E13-49E0-A3DA-9B054FCB28D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E13-49E0-A3DA-9B054FCB28D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4E13-49E0-A3DA-9B054FCB28D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Sheet1!$M$13:$M$17</c:f>
              <c:strCache>
                <c:ptCount val="5"/>
                <c:pt idx="0">
                  <c:v>Extremely useful</c:v>
                </c:pt>
                <c:pt idx="1">
                  <c:v>Very useful</c:v>
                </c:pt>
                <c:pt idx="2">
                  <c:v>somewhat useful</c:v>
                </c:pt>
                <c:pt idx="3">
                  <c:v>Not so useful</c:v>
                </c:pt>
                <c:pt idx="4">
                  <c:v>Not at all useful</c:v>
                </c:pt>
              </c:strCache>
            </c:strRef>
          </c:cat>
          <c:val>
            <c:numRef>
              <c:f>Sheet1!$N$13:$N$17</c:f>
              <c:numCache>
                <c:formatCode>General</c:formatCode>
                <c:ptCount val="5"/>
                <c:pt idx="0">
                  <c:v>0</c:v>
                </c:pt>
                <c:pt idx="1">
                  <c:v>40</c:v>
                </c:pt>
                <c:pt idx="2">
                  <c:v>46.67</c:v>
                </c:pt>
                <c:pt idx="3">
                  <c:v>13.33</c:v>
                </c:pt>
                <c:pt idx="4">
                  <c:v>0</c:v>
                </c:pt>
              </c:numCache>
            </c:numRef>
          </c:val>
          <c:extLst>
            <c:ext xmlns:c16="http://schemas.microsoft.com/office/drawing/2014/chart" uri="{C3380CC4-5D6E-409C-BE32-E72D297353CC}">
              <c16:uniqueId val="{00000005-4E13-49E0-A3DA-9B054FCB28D4}"/>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How often do you use Moodle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Sheet1!$I$24</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75BD-4C4B-AF87-F9E5C43B55A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5BD-4C4B-AF87-F9E5C43B55A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75BD-4C4B-AF87-F9E5C43B55A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5BD-4C4B-AF87-F9E5C43B55A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Sheet1!$H$25:$H$28</c:f>
              <c:strCache>
                <c:ptCount val="4"/>
                <c:pt idx="0">
                  <c:v>A lot</c:v>
                </c:pt>
                <c:pt idx="1">
                  <c:v>A moderate amount</c:v>
                </c:pt>
                <c:pt idx="2">
                  <c:v>A little</c:v>
                </c:pt>
                <c:pt idx="3">
                  <c:v>Not at all</c:v>
                </c:pt>
              </c:strCache>
            </c:strRef>
          </c:cat>
          <c:val>
            <c:numRef>
              <c:f>Sheet1!$I$25:$I$28</c:f>
              <c:numCache>
                <c:formatCode>General</c:formatCode>
                <c:ptCount val="4"/>
                <c:pt idx="0">
                  <c:v>13.33</c:v>
                </c:pt>
                <c:pt idx="1">
                  <c:v>60</c:v>
                </c:pt>
                <c:pt idx="2">
                  <c:v>20</c:v>
                </c:pt>
                <c:pt idx="3">
                  <c:v>6.67</c:v>
                </c:pt>
              </c:numCache>
            </c:numRef>
          </c:val>
          <c:extLst>
            <c:ext xmlns:c16="http://schemas.microsoft.com/office/drawing/2014/chart" uri="{C3380CC4-5D6E-409C-BE32-E72D297353CC}">
              <c16:uniqueId val="{00000004-75BD-4C4B-AF87-F9E5C43B55A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B5644-075E-457D-A6B6-9C9C5C394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cashier3</dc:creator>
  <cp:lastModifiedBy>Ann Johnson</cp:lastModifiedBy>
  <cp:revision>3</cp:revision>
  <dcterms:created xsi:type="dcterms:W3CDTF">2020-05-10T17:12:00Z</dcterms:created>
  <dcterms:modified xsi:type="dcterms:W3CDTF">2020-05-10T17:47:00Z</dcterms:modified>
</cp:coreProperties>
</file>