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color w:val="4472C4" w:themeColor="accent1"/>
        </w:rPr>
        <w:id w:val="-1440758732"/>
        <w:docPartObj>
          <w:docPartGallery w:val="Cover Pages"/>
          <w:docPartUnique/>
        </w:docPartObj>
      </w:sdtPr>
      <w:sdtEndPr>
        <w:rPr>
          <w:rFonts w:eastAsiaTheme="minorEastAsia"/>
          <w:color w:val="auto"/>
        </w:rPr>
      </w:sdtEndPr>
      <w:sdtContent>
        <w:p w14:paraId="34D0DFB5" w14:textId="60C3DD5C" w:rsidR="00EC50F1" w:rsidRDefault="00EC50F1">
          <w:pPr>
            <w:pStyle w:val="NoSpacing"/>
            <w:spacing w:before="1540" w:after="240"/>
            <w:jc w:val="center"/>
            <w:rPr>
              <w:color w:val="4472C4" w:themeColor="accent1"/>
            </w:rPr>
          </w:pPr>
          <w:r>
            <w:rPr>
              <w:noProof/>
              <w:color w:val="4472C4" w:themeColor="accent1"/>
            </w:rPr>
            <w:drawing>
              <wp:inline distT="0" distB="0" distL="0" distR="0" wp14:anchorId="51E72836" wp14:editId="2BFE763C">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AEA72D6550334DE488F88DCFB4886E4C"/>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4C22FBB2" w14:textId="3957ED18" w:rsidR="00EC50F1" w:rsidRDefault="00A21B5F">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wales car sales and repaIRs</w:t>
              </w:r>
            </w:p>
          </w:sdtContent>
        </w:sdt>
        <w:sdt>
          <w:sdtPr>
            <w:rPr>
              <w:color w:val="4472C4" w:themeColor="accent1"/>
              <w:sz w:val="28"/>
              <w:szCs w:val="28"/>
            </w:rPr>
            <w:alias w:val="Subtitle"/>
            <w:tag w:val=""/>
            <w:id w:val="328029620"/>
            <w:placeholder>
              <w:docPart w:val="CA1D5CE15FEB4B7E8EDF7CAC3DFA410C"/>
            </w:placeholder>
            <w:dataBinding w:prefixMappings="xmlns:ns0='http://purl.org/dc/elements/1.1/' xmlns:ns1='http://schemas.openxmlformats.org/package/2006/metadata/core-properties' " w:xpath="/ns1:coreProperties[1]/ns0:subject[1]" w:storeItemID="{6C3C8BC8-F283-45AE-878A-BAB7291924A1}"/>
            <w:text/>
          </w:sdtPr>
          <w:sdtEndPr/>
          <w:sdtContent>
            <w:p w14:paraId="751EA671" w14:textId="3EFB38A4" w:rsidR="00EC50F1" w:rsidRDefault="00A21B5F">
              <w:pPr>
                <w:pStyle w:val="NoSpacing"/>
                <w:jc w:val="center"/>
                <w:rPr>
                  <w:color w:val="4472C4" w:themeColor="accent1"/>
                  <w:sz w:val="28"/>
                  <w:szCs w:val="28"/>
                </w:rPr>
              </w:pPr>
              <w:r>
                <w:rPr>
                  <w:color w:val="4472C4" w:themeColor="accent1"/>
                  <w:sz w:val="28"/>
                  <w:szCs w:val="28"/>
                </w:rPr>
                <w:t>BUSINESS PLAN</w:t>
              </w:r>
            </w:p>
          </w:sdtContent>
        </w:sdt>
        <w:p w14:paraId="33E42188" w14:textId="77777777" w:rsidR="00EC50F1" w:rsidRDefault="00EC50F1">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5C0AB4BC" wp14:editId="21C4817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Segoe UI" w:hAnsi="Segoe UI" w:cs="Segoe UI"/>
                                    <w:bCs/>
                                    <w:color w:val="4472C4" w:themeColor="accent1"/>
                                    <w:sz w:val="21"/>
                                    <w:szCs w:val="21"/>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5D970250" w14:textId="4F6C9255" w:rsidR="00943F32" w:rsidRPr="0040371F" w:rsidRDefault="0040371F">
                                    <w:pPr>
                                      <w:pStyle w:val="NoSpacing"/>
                                      <w:spacing w:after="40"/>
                                      <w:jc w:val="center"/>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0371F">
                                      <w:rPr>
                                        <w:rFonts w:ascii="Segoe UI" w:hAnsi="Segoe UI" w:cs="Segoe UI"/>
                                        <w:bCs/>
                                        <w:color w:val="4472C4" w:themeColor="accent1"/>
                                        <w:sz w:val="21"/>
                                        <w:szCs w:val="21"/>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REQUESTED BY M</w:t>
                                    </w:r>
                                    <w:r>
                                      <w:rPr>
                                        <w:rFonts w:ascii="Segoe UI" w:hAnsi="Segoe UI" w:cs="Segoe UI"/>
                                        <w:bCs/>
                                        <w:color w:val="4472C4" w:themeColor="accent1"/>
                                        <w:sz w:val="21"/>
                                        <w:szCs w:val="21"/>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ELANIE</w:t>
                                    </w:r>
                                    <w:r w:rsidRPr="0040371F">
                                      <w:rPr>
                                        <w:rFonts w:ascii="Segoe UI" w:hAnsi="Segoe UI" w:cs="Segoe UI"/>
                                        <w:bCs/>
                                        <w:color w:val="4472C4" w:themeColor="accent1"/>
                                        <w:sz w:val="21"/>
                                        <w:szCs w:val="21"/>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S</w:t>
                                    </w:r>
                                    <w:r>
                                      <w:rPr>
                                        <w:rFonts w:ascii="Segoe UI" w:hAnsi="Segoe UI" w:cs="Segoe UI"/>
                                        <w:bCs/>
                                        <w:color w:val="4472C4" w:themeColor="accent1"/>
                                        <w:sz w:val="21"/>
                                        <w:szCs w:val="21"/>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QUIRE</w:t>
                                    </w:r>
                                  </w:p>
                                </w:sdtContent>
                              </w:sdt>
                              <w:p w14:paraId="0540B146" w14:textId="749742B4" w:rsidR="00943F32" w:rsidRDefault="007B061C">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A808DD">
                                      <w:rPr>
                                        <w:caps/>
                                        <w:color w:val="4472C4" w:themeColor="accent1"/>
                                      </w:rPr>
                                      <w:t>Compiled by vALENTIN GOTSEV Student number :1912864</w:t>
                                    </w:r>
                                  </w:sdtContent>
                                </w:sdt>
                              </w:p>
                              <w:p w14:paraId="1DDD87B9" w14:textId="10190765" w:rsidR="00943F32" w:rsidRDefault="007B061C">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40371F">
                                      <w:rPr>
                                        <w:color w:val="4472C4" w:themeColor="accent1"/>
                                      </w:rPr>
                                      <w:t>University of Wales Trinity Saint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C0AB4BC"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rFonts w:ascii="Segoe UI" w:hAnsi="Segoe UI" w:cs="Segoe UI"/>
                              <w:bCs/>
                              <w:color w:val="4472C4" w:themeColor="accent1"/>
                              <w:sz w:val="21"/>
                              <w:szCs w:val="21"/>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5D970250" w14:textId="4F6C9255" w:rsidR="00943F32" w:rsidRPr="0040371F" w:rsidRDefault="0040371F">
                              <w:pPr>
                                <w:pStyle w:val="NoSpacing"/>
                                <w:spacing w:after="40"/>
                                <w:jc w:val="center"/>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0371F">
                                <w:rPr>
                                  <w:rFonts w:ascii="Segoe UI" w:hAnsi="Segoe UI" w:cs="Segoe UI"/>
                                  <w:bCs/>
                                  <w:color w:val="4472C4" w:themeColor="accent1"/>
                                  <w:sz w:val="21"/>
                                  <w:szCs w:val="21"/>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REQUESTED BY M</w:t>
                              </w:r>
                              <w:r>
                                <w:rPr>
                                  <w:rFonts w:ascii="Segoe UI" w:hAnsi="Segoe UI" w:cs="Segoe UI"/>
                                  <w:bCs/>
                                  <w:color w:val="4472C4" w:themeColor="accent1"/>
                                  <w:sz w:val="21"/>
                                  <w:szCs w:val="21"/>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ELANIE</w:t>
                              </w:r>
                              <w:r w:rsidRPr="0040371F">
                                <w:rPr>
                                  <w:rFonts w:ascii="Segoe UI" w:hAnsi="Segoe UI" w:cs="Segoe UI"/>
                                  <w:bCs/>
                                  <w:color w:val="4472C4" w:themeColor="accent1"/>
                                  <w:sz w:val="21"/>
                                  <w:szCs w:val="21"/>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S</w:t>
                              </w:r>
                              <w:r>
                                <w:rPr>
                                  <w:rFonts w:ascii="Segoe UI" w:hAnsi="Segoe UI" w:cs="Segoe UI"/>
                                  <w:bCs/>
                                  <w:color w:val="4472C4" w:themeColor="accent1"/>
                                  <w:sz w:val="21"/>
                                  <w:szCs w:val="21"/>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QUIRE</w:t>
                              </w:r>
                            </w:p>
                          </w:sdtContent>
                        </w:sdt>
                        <w:p w14:paraId="0540B146" w14:textId="749742B4" w:rsidR="00943F32" w:rsidRDefault="007B061C">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A808DD">
                                <w:rPr>
                                  <w:caps/>
                                  <w:color w:val="4472C4" w:themeColor="accent1"/>
                                </w:rPr>
                                <w:t>Compiled by vALENTIN GOTSEV Student number :1912864</w:t>
                              </w:r>
                            </w:sdtContent>
                          </w:sdt>
                        </w:p>
                        <w:p w14:paraId="1DDD87B9" w14:textId="10190765" w:rsidR="00943F32" w:rsidRDefault="007B061C">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40371F">
                                <w:rPr>
                                  <w:color w:val="4472C4" w:themeColor="accent1"/>
                                </w:rPr>
                                <w:t>University of Wales Trinity Saint David</w:t>
                              </w:r>
                            </w:sdtContent>
                          </w:sdt>
                        </w:p>
                      </w:txbxContent>
                    </v:textbox>
                    <w10:wrap anchorx="margin" anchory="page"/>
                  </v:shape>
                </w:pict>
              </mc:Fallback>
            </mc:AlternateContent>
          </w:r>
          <w:r>
            <w:rPr>
              <w:noProof/>
              <w:color w:val="4472C4" w:themeColor="accent1"/>
            </w:rPr>
            <w:drawing>
              <wp:inline distT="0" distB="0" distL="0" distR="0" wp14:anchorId="0AA68A2B" wp14:editId="320F5D5A">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538613A" w14:textId="380438C8" w:rsidR="00EC50F1" w:rsidRDefault="00EC50F1">
          <w:r>
            <w:br w:type="page"/>
          </w:r>
        </w:p>
      </w:sdtContent>
    </w:sdt>
    <w:sdt>
      <w:sdtPr>
        <w:rPr>
          <w:rFonts w:asciiTheme="minorHAnsi" w:eastAsiaTheme="minorEastAsia" w:hAnsiTheme="minorHAnsi" w:cstheme="minorBidi"/>
          <w:color w:val="auto"/>
          <w:sz w:val="22"/>
          <w:szCs w:val="22"/>
        </w:rPr>
        <w:id w:val="-1105268188"/>
        <w:docPartObj>
          <w:docPartGallery w:val="Table of Contents"/>
          <w:docPartUnique/>
        </w:docPartObj>
      </w:sdtPr>
      <w:sdtEndPr>
        <w:rPr>
          <w:b/>
          <w:bCs/>
          <w:noProof/>
        </w:rPr>
      </w:sdtEndPr>
      <w:sdtContent>
        <w:p w14:paraId="325C1227" w14:textId="27F78E02" w:rsidR="00A21B5F" w:rsidRDefault="00A21B5F">
          <w:pPr>
            <w:pStyle w:val="TOCHeading"/>
          </w:pPr>
          <w:r>
            <w:t>Contents</w:t>
          </w:r>
        </w:p>
        <w:p w14:paraId="15102BBD" w14:textId="314C95CF" w:rsidR="00604D37" w:rsidRDefault="00A21B5F">
          <w:pPr>
            <w:pStyle w:val="TOC1"/>
            <w:tabs>
              <w:tab w:val="right" w:leader="dot" w:pos="9016"/>
            </w:tabs>
            <w:rPr>
              <w:noProof/>
              <w:lang w:eastAsia="en-GB"/>
            </w:rPr>
          </w:pPr>
          <w:r>
            <w:fldChar w:fldCharType="begin"/>
          </w:r>
          <w:r>
            <w:instrText xml:space="preserve"> TOC \o "1-3" \h \z \u </w:instrText>
          </w:r>
          <w:r>
            <w:fldChar w:fldCharType="separate"/>
          </w:r>
          <w:hyperlink w:anchor="_Toc58233211" w:history="1">
            <w:r w:rsidR="00604D37" w:rsidRPr="004C58EB">
              <w:rPr>
                <w:rStyle w:val="Hyperlink"/>
                <w:noProof/>
              </w:rPr>
              <w:t>1 Company concept</w:t>
            </w:r>
            <w:r w:rsidR="00604D37">
              <w:rPr>
                <w:noProof/>
                <w:webHidden/>
              </w:rPr>
              <w:tab/>
            </w:r>
            <w:r w:rsidR="00604D37">
              <w:rPr>
                <w:noProof/>
                <w:webHidden/>
              </w:rPr>
              <w:fldChar w:fldCharType="begin"/>
            </w:r>
            <w:r w:rsidR="00604D37">
              <w:rPr>
                <w:noProof/>
                <w:webHidden/>
              </w:rPr>
              <w:instrText xml:space="preserve"> PAGEREF _Toc58233211 \h </w:instrText>
            </w:r>
            <w:r w:rsidR="00604D37">
              <w:rPr>
                <w:noProof/>
                <w:webHidden/>
              </w:rPr>
            </w:r>
            <w:r w:rsidR="00604D37">
              <w:rPr>
                <w:noProof/>
                <w:webHidden/>
              </w:rPr>
              <w:fldChar w:fldCharType="separate"/>
            </w:r>
            <w:r w:rsidR="00A808DD">
              <w:rPr>
                <w:noProof/>
                <w:webHidden/>
              </w:rPr>
              <w:t>2</w:t>
            </w:r>
            <w:r w:rsidR="00604D37">
              <w:rPr>
                <w:noProof/>
                <w:webHidden/>
              </w:rPr>
              <w:fldChar w:fldCharType="end"/>
            </w:r>
          </w:hyperlink>
        </w:p>
        <w:p w14:paraId="286A9FF8" w14:textId="1FF9E79E" w:rsidR="00604D37" w:rsidRDefault="007B061C">
          <w:pPr>
            <w:pStyle w:val="TOC1"/>
            <w:tabs>
              <w:tab w:val="right" w:leader="dot" w:pos="9016"/>
            </w:tabs>
            <w:rPr>
              <w:noProof/>
              <w:lang w:eastAsia="en-GB"/>
            </w:rPr>
          </w:pPr>
          <w:hyperlink w:anchor="_Toc58233212" w:history="1">
            <w:r w:rsidR="00604D37" w:rsidRPr="004C58EB">
              <w:rPr>
                <w:rStyle w:val="Hyperlink"/>
                <w:noProof/>
              </w:rPr>
              <w:t>2 Company name</w:t>
            </w:r>
            <w:r w:rsidR="00604D37">
              <w:rPr>
                <w:noProof/>
                <w:webHidden/>
              </w:rPr>
              <w:tab/>
            </w:r>
            <w:r w:rsidR="00604D37">
              <w:rPr>
                <w:noProof/>
                <w:webHidden/>
              </w:rPr>
              <w:fldChar w:fldCharType="begin"/>
            </w:r>
            <w:r w:rsidR="00604D37">
              <w:rPr>
                <w:noProof/>
                <w:webHidden/>
              </w:rPr>
              <w:instrText xml:space="preserve"> PAGEREF _Toc58233212 \h </w:instrText>
            </w:r>
            <w:r w:rsidR="00604D37">
              <w:rPr>
                <w:noProof/>
                <w:webHidden/>
              </w:rPr>
            </w:r>
            <w:r w:rsidR="00604D37">
              <w:rPr>
                <w:noProof/>
                <w:webHidden/>
              </w:rPr>
              <w:fldChar w:fldCharType="separate"/>
            </w:r>
            <w:r w:rsidR="00A808DD">
              <w:rPr>
                <w:noProof/>
                <w:webHidden/>
              </w:rPr>
              <w:t>3</w:t>
            </w:r>
            <w:r w:rsidR="00604D37">
              <w:rPr>
                <w:noProof/>
                <w:webHidden/>
              </w:rPr>
              <w:fldChar w:fldCharType="end"/>
            </w:r>
          </w:hyperlink>
        </w:p>
        <w:p w14:paraId="1D87AA50" w14:textId="00F0DF29" w:rsidR="00604D37" w:rsidRDefault="007B061C">
          <w:pPr>
            <w:pStyle w:val="TOC1"/>
            <w:tabs>
              <w:tab w:val="right" w:leader="dot" w:pos="9016"/>
            </w:tabs>
            <w:rPr>
              <w:noProof/>
              <w:lang w:eastAsia="en-GB"/>
            </w:rPr>
          </w:pPr>
          <w:hyperlink w:anchor="_Toc58233213" w:history="1">
            <w:r w:rsidR="00604D37" w:rsidRPr="004C58EB">
              <w:rPr>
                <w:rStyle w:val="Hyperlink"/>
                <w:noProof/>
              </w:rPr>
              <w:t>3 Mission statement</w:t>
            </w:r>
            <w:r w:rsidR="00604D37">
              <w:rPr>
                <w:noProof/>
                <w:webHidden/>
              </w:rPr>
              <w:tab/>
            </w:r>
            <w:r w:rsidR="00604D37">
              <w:rPr>
                <w:noProof/>
                <w:webHidden/>
              </w:rPr>
              <w:fldChar w:fldCharType="begin"/>
            </w:r>
            <w:r w:rsidR="00604D37">
              <w:rPr>
                <w:noProof/>
                <w:webHidden/>
              </w:rPr>
              <w:instrText xml:space="preserve"> PAGEREF _Toc58233213 \h </w:instrText>
            </w:r>
            <w:r w:rsidR="00604D37">
              <w:rPr>
                <w:noProof/>
                <w:webHidden/>
              </w:rPr>
            </w:r>
            <w:r w:rsidR="00604D37">
              <w:rPr>
                <w:noProof/>
                <w:webHidden/>
              </w:rPr>
              <w:fldChar w:fldCharType="separate"/>
            </w:r>
            <w:r w:rsidR="00A808DD">
              <w:rPr>
                <w:noProof/>
                <w:webHidden/>
              </w:rPr>
              <w:t>4</w:t>
            </w:r>
            <w:r w:rsidR="00604D37">
              <w:rPr>
                <w:noProof/>
                <w:webHidden/>
              </w:rPr>
              <w:fldChar w:fldCharType="end"/>
            </w:r>
          </w:hyperlink>
        </w:p>
        <w:p w14:paraId="789D81E5" w14:textId="7C4CB8F3" w:rsidR="00604D37" w:rsidRDefault="007B061C">
          <w:pPr>
            <w:pStyle w:val="TOC1"/>
            <w:tabs>
              <w:tab w:val="right" w:leader="dot" w:pos="9016"/>
            </w:tabs>
            <w:rPr>
              <w:noProof/>
              <w:lang w:eastAsia="en-GB"/>
            </w:rPr>
          </w:pPr>
          <w:hyperlink w:anchor="_Toc58233214" w:history="1">
            <w:r w:rsidR="00604D37" w:rsidRPr="004C58EB">
              <w:rPr>
                <w:rStyle w:val="Hyperlink"/>
                <w:noProof/>
              </w:rPr>
              <w:t>4 Business aim</w:t>
            </w:r>
            <w:r w:rsidR="00604D37">
              <w:rPr>
                <w:noProof/>
                <w:webHidden/>
              </w:rPr>
              <w:tab/>
            </w:r>
            <w:r w:rsidR="00604D37">
              <w:rPr>
                <w:noProof/>
                <w:webHidden/>
              </w:rPr>
              <w:fldChar w:fldCharType="begin"/>
            </w:r>
            <w:r w:rsidR="00604D37">
              <w:rPr>
                <w:noProof/>
                <w:webHidden/>
              </w:rPr>
              <w:instrText xml:space="preserve"> PAGEREF _Toc58233214 \h </w:instrText>
            </w:r>
            <w:r w:rsidR="00604D37">
              <w:rPr>
                <w:noProof/>
                <w:webHidden/>
              </w:rPr>
            </w:r>
            <w:r w:rsidR="00604D37">
              <w:rPr>
                <w:noProof/>
                <w:webHidden/>
              </w:rPr>
              <w:fldChar w:fldCharType="separate"/>
            </w:r>
            <w:r w:rsidR="00A808DD">
              <w:rPr>
                <w:noProof/>
                <w:webHidden/>
              </w:rPr>
              <w:t>5</w:t>
            </w:r>
            <w:r w:rsidR="00604D37">
              <w:rPr>
                <w:noProof/>
                <w:webHidden/>
              </w:rPr>
              <w:fldChar w:fldCharType="end"/>
            </w:r>
          </w:hyperlink>
        </w:p>
        <w:p w14:paraId="4D8D2F4B" w14:textId="643A96BD" w:rsidR="00604D37" w:rsidRDefault="007B061C">
          <w:pPr>
            <w:pStyle w:val="TOC1"/>
            <w:tabs>
              <w:tab w:val="right" w:leader="dot" w:pos="9016"/>
            </w:tabs>
            <w:rPr>
              <w:noProof/>
              <w:lang w:eastAsia="en-GB"/>
            </w:rPr>
          </w:pPr>
          <w:hyperlink w:anchor="_Toc58233215" w:history="1">
            <w:r w:rsidR="00604D37" w:rsidRPr="004C58EB">
              <w:rPr>
                <w:rStyle w:val="Hyperlink"/>
                <w:noProof/>
              </w:rPr>
              <w:t>5 Busines objective</w:t>
            </w:r>
            <w:r w:rsidR="00604D37">
              <w:rPr>
                <w:noProof/>
                <w:webHidden/>
              </w:rPr>
              <w:tab/>
            </w:r>
            <w:r w:rsidR="00604D37">
              <w:rPr>
                <w:noProof/>
                <w:webHidden/>
              </w:rPr>
              <w:fldChar w:fldCharType="begin"/>
            </w:r>
            <w:r w:rsidR="00604D37">
              <w:rPr>
                <w:noProof/>
                <w:webHidden/>
              </w:rPr>
              <w:instrText xml:space="preserve"> PAGEREF _Toc58233215 \h </w:instrText>
            </w:r>
            <w:r w:rsidR="00604D37">
              <w:rPr>
                <w:noProof/>
                <w:webHidden/>
              </w:rPr>
            </w:r>
            <w:r w:rsidR="00604D37">
              <w:rPr>
                <w:noProof/>
                <w:webHidden/>
              </w:rPr>
              <w:fldChar w:fldCharType="separate"/>
            </w:r>
            <w:r w:rsidR="00A808DD">
              <w:rPr>
                <w:noProof/>
                <w:webHidden/>
              </w:rPr>
              <w:t>6</w:t>
            </w:r>
            <w:r w:rsidR="00604D37">
              <w:rPr>
                <w:noProof/>
                <w:webHidden/>
              </w:rPr>
              <w:fldChar w:fldCharType="end"/>
            </w:r>
          </w:hyperlink>
        </w:p>
        <w:p w14:paraId="3C5C28E3" w14:textId="7758BCD0" w:rsidR="00604D37" w:rsidRDefault="007B061C">
          <w:pPr>
            <w:pStyle w:val="TOC1"/>
            <w:tabs>
              <w:tab w:val="right" w:leader="dot" w:pos="9016"/>
            </w:tabs>
            <w:rPr>
              <w:noProof/>
              <w:lang w:eastAsia="en-GB"/>
            </w:rPr>
          </w:pPr>
          <w:hyperlink w:anchor="_Toc58233216" w:history="1">
            <w:r w:rsidR="00604D37" w:rsidRPr="004C58EB">
              <w:rPr>
                <w:rStyle w:val="Hyperlink"/>
                <w:noProof/>
              </w:rPr>
              <w:t>6. Legal Identity</w:t>
            </w:r>
            <w:r w:rsidR="00604D37">
              <w:rPr>
                <w:noProof/>
                <w:webHidden/>
              </w:rPr>
              <w:tab/>
            </w:r>
            <w:r w:rsidR="00604D37">
              <w:rPr>
                <w:noProof/>
                <w:webHidden/>
              </w:rPr>
              <w:fldChar w:fldCharType="begin"/>
            </w:r>
            <w:r w:rsidR="00604D37">
              <w:rPr>
                <w:noProof/>
                <w:webHidden/>
              </w:rPr>
              <w:instrText xml:space="preserve"> PAGEREF _Toc58233216 \h </w:instrText>
            </w:r>
            <w:r w:rsidR="00604D37">
              <w:rPr>
                <w:noProof/>
                <w:webHidden/>
              </w:rPr>
            </w:r>
            <w:r w:rsidR="00604D37">
              <w:rPr>
                <w:noProof/>
                <w:webHidden/>
              </w:rPr>
              <w:fldChar w:fldCharType="separate"/>
            </w:r>
            <w:r w:rsidR="00A808DD">
              <w:rPr>
                <w:noProof/>
                <w:webHidden/>
              </w:rPr>
              <w:t>7</w:t>
            </w:r>
            <w:r w:rsidR="00604D37">
              <w:rPr>
                <w:noProof/>
                <w:webHidden/>
              </w:rPr>
              <w:fldChar w:fldCharType="end"/>
            </w:r>
          </w:hyperlink>
        </w:p>
        <w:p w14:paraId="369961BC" w14:textId="3601C5A7" w:rsidR="00604D37" w:rsidRDefault="007B061C">
          <w:pPr>
            <w:pStyle w:val="TOC1"/>
            <w:tabs>
              <w:tab w:val="right" w:leader="dot" w:pos="9016"/>
            </w:tabs>
            <w:rPr>
              <w:noProof/>
              <w:lang w:eastAsia="en-GB"/>
            </w:rPr>
          </w:pPr>
          <w:hyperlink w:anchor="_Toc58233217" w:history="1">
            <w:r w:rsidR="00604D37" w:rsidRPr="004C58EB">
              <w:rPr>
                <w:rStyle w:val="Hyperlink"/>
                <w:noProof/>
              </w:rPr>
              <w:t>7. Marketing and PR plan –</w:t>
            </w:r>
            <w:r w:rsidR="00604D37">
              <w:rPr>
                <w:noProof/>
                <w:webHidden/>
              </w:rPr>
              <w:tab/>
            </w:r>
            <w:r w:rsidR="00604D37">
              <w:rPr>
                <w:noProof/>
                <w:webHidden/>
              </w:rPr>
              <w:fldChar w:fldCharType="begin"/>
            </w:r>
            <w:r w:rsidR="00604D37">
              <w:rPr>
                <w:noProof/>
                <w:webHidden/>
              </w:rPr>
              <w:instrText xml:space="preserve"> PAGEREF _Toc58233217 \h </w:instrText>
            </w:r>
            <w:r w:rsidR="00604D37">
              <w:rPr>
                <w:noProof/>
                <w:webHidden/>
              </w:rPr>
            </w:r>
            <w:r w:rsidR="00604D37">
              <w:rPr>
                <w:noProof/>
                <w:webHidden/>
              </w:rPr>
              <w:fldChar w:fldCharType="separate"/>
            </w:r>
            <w:r w:rsidR="00A808DD">
              <w:rPr>
                <w:noProof/>
                <w:webHidden/>
              </w:rPr>
              <w:t>8</w:t>
            </w:r>
            <w:r w:rsidR="00604D37">
              <w:rPr>
                <w:noProof/>
                <w:webHidden/>
              </w:rPr>
              <w:fldChar w:fldCharType="end"/>
            </w:r>
          </w:hyperlink>
        </w:p>
        <w:p w14:paraId="354737E6" w14:textId="6973F538" w:rsidR="00604D37" w:rsidRDefault="007B061C">
          <w:pPr>
            <w:pStyle w:val="TOC1"/>
            <w:tabs>
              <w:tab w:val="right" w:leader="dot" w:pos="9016"/>
            </w:tabs>
            <w:rPr>
              <w:noProof/>
              <w:lang w:eastAsia="en-GB"/>
            </w:rPr>
          </w:pPr>
          <w:hyperlink w:anchor="_Toc58233218" w:history="1">
            <w:r w:rsidR="00604D37" w:rsidRPr="004C58EB">
              <w:rPr>
                <w:rStyle w:val="Hyperlink"/>
                <w:noProof/>
              </w:rPr>
              <w:t>8 Pricing strategy</w:t>
            </w:r>
            <w:r w:rsidR="00604D37">
              <w:rPr>
                <w:noProof/>
                <w:webHidden/>
              </w:rPr>
              <w:tab/>
            </w:r>
            <w:r w:rsidR="00604D37">
              <w:rPr>
                <w:noProof/>
                <w:webHidden/>
              </w:rPr>
              <w:fldChar w:fldCharType="begin"/>
            </w:r>
            <w:r w:rsidR="00604D37">
              <w:rPr>
                <w:noProof/>
                <w:webHidden/>
              </w:rPr>
              <w:instrText xml:space="preserve"> PAGEREF _Toc58233218 \h </w:instrText>
            </w:r>
            <w:r w:rsidR="00604D37">
              <w:rPr>
                <w:noProof/>
                <w:webHidden/>
              </w:rPr>
            </w:r>
            <w:r w:rsidR="00604D37">
              <w:rPr>
                <w:noProof/>
                <w:webHidden/>
              </w:rPr>
              <w:fldChar w:fldCharType="separate"/>
            </w:r>
            <w:r w:rsidR="00A808DD">
              <w:rPr>
                <w:noProof/>
                <w:webHidden/>
              </w:rPr>
              <w:t>10</w:t>
            </w:r>
            <w:r w:rsidR="00604D37">
              <w:rPr>
                <w:noProof/>
                <w:webHidden/>
              </w:rPr>
              <w:fldChar w:fldCharType="end"/>
            </w:r>
          </w:hyperlink>
        </w:p>
        <w:p w14:paraId="08383ACA" w14:textId="43AF3A03" w:rsidR="00604D37" w:rsidRDefault="007B061C">
          <w:pPr>
            <w:pStyle w:val="TOC1"/>
            <w:tabs>
              <w:tab w:val="right" w:leader="dot" w:pos="9016"/>
            </w:tabs>
            <w:rPr>
              <w:noProof/>
              <w:lang w:eastAsia="en-GB"/>
            </w:rPr>
          </w:pPr>
          <w:hyperlink w:anchor="_Toc58233219" w:history="1">
            <w:r w:rsidR="00604D37" w:rsidRPr="004C58EB">
              <w:rPr>
                <w:rStyle w:val="Hyperlink"/>
                <w:noProof/>
              </w:rPr>
              <w:t>9 Marketing Sample – Flyer</w:t>
            </w:r>
            <w:r w:rsidR="00604D37">
              <w:rPr>
                <w:noProof/>
                <w:webHidden/>
              </w:rPr>
              <w:tab/>
            </w:r>
            <w:r w:rsidR="00604D37">
              <w:rPr>
                <w:noProof/>
                <w:webHidden/>
              </w:rPr>
              <w:fldChar w:fldCharType="begin"/>
            </w:r>
            <w:r w:rsidR="00604D37">
              <w:rPr>
                <w:noProof/>
                <w:webHidden/>
              </w:rPr>
              <w:instrText xml:space="preserve"> PAGEREF _Toc58233219 \h </w:instrText>
            </w:r>
            <w:r w:rsidR="00604D37">
              <w:rPr>
                <w:noProof/>
                <w:webHidden/>
              </w:rPr>
            </w:r>
            <w:r w:rsidR="00604D37">
              <w:rPr>
                <w:noProof/>
                <w:webHidden/>
              </w:rPr>
              <w:fldChar w:fldCharType="separate"/>
            </w:r>
            <w:r w:rsidR="00A808DD">
              <w:rPr>
                <w:noProof/>
                <w:webHidden/>
              </w:rPr>
              <w:t>11</w:t>
            </w:r>
            <w:r w:rsidR="00604D37">
              <w:rPr>
                <w:noProof/>
                <w:webHidden/>
              </w:rPr>
              <w:fldChar w:fldCharType="end"/>
            </w:r>
          </w:hyperlink>
        </w:p>
        <w:p w14:paraId="70340EC1" w14:textId="1D6285E0" w:rsidR="00604D37" w:rsidRDefault="007B061C">
          <w:pPr>
            <w:pStyle w:val="TOC1"/>
            <w:tabs>
              <w:tab w:val="right" w:leader="dot" w:pos="9016"/>
            </w:tabs>
            <w:rPr>
              <w:noProof/>
              <w:lang w:eastAsia="en-GB"/>
            </w:rPr>
          </w:pPr>
          <w:hyperlink w:anchor="_Toc58233220" w:history="1">
            <w:r w:rsidR="00604D37" w:rsidRPr="004C58EB">
              <w:rPr>
                <w:rStyle w:val="Hyperlink"/>
                <w:noProof/>
              </w:rPr>
              <w:t>10 The 7 P's</w:t>
            </w:r>
            <w:r w:rsidR="00604D37">
              <w:rPr>
                <w:noProof/>
                <w:webHidden/>
              </w:rPr>
              <w:tab/>
            </w:r>
            <w:r w:rsidR="00604D37">
              <w:rPr>
                <w:noProof/>
                <w:webHidden/>
              </w:rPr>
              <w:fldChar w:fldCharType="begin"/>
            </w:r>
            <w:r w:rsidR="00604D37">
              <w:rPr>
                <w:noProof/>
                <w:webHidden/>
              </w:rPr>
              <w:instrText xml:space="preserve"> PAGEREF _Toc58233220 \h </w:instrText>
            </w:r>
            <w:r w:rsidR="00604D37">
              <w:rPr>
                <w:noProof/>
                <w:webHidden/>
              </w:rPr>
            </w:r>
            <w:r w:rsidR="00604D37">
              <w:rPr>
                <w:noProof/>
                <w:webHidden/>
              </w:rPr>
              <w:fldChar w:fldCharType="separate"/>
            </w:r>
            <w:r w:rsidR="00A808DD">
              <w:rPr>
                <w:noProof/>
                <w:webHidden/>
              </w:rPr>
              <w:t>12</w:t>
            </w:r>
            <w:r w:rsidR="00604D37">
              <w:rPr>
                <w:noProof/>
                <w:webHidden/>
              </w:rPr>
              <w:fldChar w:fldCharType="end"/>
            </w:r>
          </w:hyperlink>
        </w:p>
        <w:p w14:paraId="1826E4DF" w14:textId="120FE4A2" w:rsidR="00604D37" w:rsidRDefault="007B061C">
          <w:pPr>
            <w:pStyle w:val="TOC2"/>
            <w:tabs>
              <w:tab w:val="right" w:leader="dot" w:pos="9016"/>
            </w:tabs>
            <w:rPr>
              <w:noProof/>
              <w:lang w:eastAsia="en-GB"/>
            </w:rPr>
          </w:pPr>
          <w:hyperlink w:anchor="_Toc58233221" w:history="1">
            <w:r w:rsidR="00604D37" w:rsidRPr="004C58EB">
              <w:rPr>
                <w:rStyle w:val="Hyperlink"/>
                <w:noProof/>
              </w:rPr>
              <w:t>10.1 Product</w:t>
            </w:r>
            <w:r w:rsidR="00604D37">
              <w:rPr>
                <w:noProof/>
                <w:webHidden/>
              </w:rPr>
              <w:tab/>
            </w:r>
            <w:r w:rsidR="00604D37">
              <w:rPr>
                <w:noProof/>
                <w:webHidden/>
              </w:rPr>
              <w:fldChar w:fldCharType="begin"/>
            </w:r>
            <w:r w:rsidR="00604D37">
              <w:rPr>
                <w:noProof/>
                <w:webHidden/>
              </w:rPr>
              <w:instrText xml:space="preserve"> PAGEREF _Toc58233221 \h </w:instrText>
            </w:r>
            <w:r w:rsidR="00604D37">
              <w:rPr>
                <w:noProof/>
                <w:webHidden/>
              </w:rPr>
            </w:r>
            <w:r w:rsidR="00604D37">
              <w:rPr>
                <w:noProof/>
                <w:webHidden/>
              </w:rPr>
              <w:fldChar w:fldCharType="separate"/>
            </w:r>
            <w:r w:rsidR="00A808DD">
              <w:rPr>
                <w:noProof/>
                <w:webHidden/>
              </w:rPr>
              <w:t>12</w:t>
            </w:r>
            <w:r w:rsidR="00604D37">
              <w:rPr>
                <w:noProof/>
                <w:webHidden/>
              </w:rPr>
              <w:fldChar w:fldCharType="end"/>
            </w:r>
          </w:hyperlink>
        </w:p>
        <w:p w14:paraId="27270213" w14:textId="58A1CFAB" w:rsidR="00604D37" w:rsidRDefault="007B061C">
          <w:pPr>
            <w:pStyle w:val="TOC2"/>
            <w:tabs>
              <w:tab w:val="right" w:leader="dot" w:pos="9016"/>
            </w:tabs>
            <w:rPr>
              <w:noProof/>
              <w:lang w:eastAsia="en-GB"/>
            </w:rPr>
          </w:pPr>
          <w:hyperlink w:anchor="_Toc58233222" w:history="1">
            <w:r w:rsidR="00604D37" w:rsidRPr="004C58EB">
              <w:rPr>
                <w:rStyle w:val="Hyperlink"/>
                <w:noProof/>
              </w:rPr>
              <w:t>10.2 Pricing</w:t>
            </w:r>
            <w:r w:rsidR="00604D37">
              <w:rPr>
                <w:noProof/>
                <w:webHidden/>
              </w:rPr>
              <w:tab/>
            </w:r>
            <w:r w:rsidR="00604D37">
              <w:rPr>
                <w:noProof/>
                <w:webHidden/>
              </w:rPr>
              <w:fldChar w:fldCharType="begin"/>
            </w:r>
            <w:r w:rsidR="00604D37">
              <w:rPr>
                <w:noProof/>
                <w:webHidden/>
              </w:rPr>
              <w:instrText xml:space="preserve"> PAGEREF _Toc58233222 \h </w:instrText>
            </w:r>
            <w:r w:rsidR="00604D37">
              <w:rPr>
                <w:noProof/>
                <w:webHidden/>
              </w:rPr>
            </w:r>
            <w:r w:rsidR="00604D37">
              <w:rPr>
                <w:noProof/>
                <w:webHidden/>
              </w:rPr>
              <w:fldChar w:fldCharType="separate"/>
            </w:r>
            <w:r w:rsidR="00A808DD">
              <w:rPr>
                <w:noProof/>
                <w:webHidden/>
              </w:rPr>
              <w:t>12</w:t>
            </w:r>
            <w:r w:rsidR="00604D37">
              <w:rPr>
                <w:noProof/>
                <w:webHidden/>
              </w:rPr>
              <w:fldChar w:fldCharType="end"/>
            </w:r>
          </w:hyperlink>
        </w:p>
        <w:p w14:paraId="1E875C2F" w14:textId="54364718" w:rsidR="00604D37" w:rsidRDefault="007B061C">
          <w:pPr>
            <w:pStyle w:val="TOC2"/>
            <w:tabs>
              <w:tab w:val="right" w:leader="dot" w:pos="9016"/>
            </w:tabs>
            <w:rPr>
              <w:noProof/>
              <w:lang w:eastAsia="en-GB"/>
            </w:rPr>
          </w:pPr>
          <w:hyperlink w:anchor="_Toc58233223" w:history="1">
            <w:r w:rsidR="00604D37" w:rsidRPr="004C58EB">
              <w:rPr>
                <w:rStyle w:val="Hyperlink"/>
                <w:noProof/>
              </w:rPr>
              <w:t>10.3 Promotion</w:t>
            </w:r>
            <w:r w:rsidR="00604D37">
              <w:rPr>
                <w:noProof/>
                <w:webHidden/>
              </w:rPr>
              <w:tab/>
            </w:r>
            <w:r w:rsidR="00604D37">
              <w:rPr>
                <w:noProof/>
                <w:webHidden/>
              </w:rPr>
              <w:fldChar w:fldCharType="begin"/>
            </w:r>
            <w:r w:rsidR="00604D37">
              <w:rPr>
                <w:noProof/>
                <w:webHidden/>
              </w:rPr>
              <w:instrText xml:space="preserve"> PAGEREF _Toc58233223 \h </w:instrText>
            </w:r>
            <w:r w:rsidR="00604D37">
              <w:rPr>
                <w:noProof/>
                <w:webHidden/>
              </w:rPr>
            </w:r>
            <w:r w:rsidR="00604D37">
              <w:rPr>
                <w:noProof/>
                <w:webHidden/>
              </w:rPr>
              <w:fldChar w:fldCharType="separate"/>
            </w:r>
            <w:r w:rsidR="00A808DD">
              <w:rPr>
                <w:noProof/>
                <w:webHidden/>
              </w:rPr>
              <w:t>12</w:t>
            </w:r>
            <w:r w:rsidR="00604D37">
              <w:rPr>
                <w:noProof/>
                <w:webHidden/>
              </w:rPr>
              <w:fldChar w:fldCharType="end"/>
            </w:r>
          </w:hyperlink>
        </w:p>
        <w:p w14:paraId="49E84347" w14:textId="42D0536A" w:rsidR="00604D37" w:rsidRDefault="007B061C">
          <w:pPr>
            <w:pStyle w:val="TOC2"/>
            <w:tabs>
              <w:tab w:val="right" w:leader="dot" w:pos="9016"/>
            </w:tabs>
            <w:rPr>
              <w:noProof/>
              <w:lang w:eastAsia="en-GB"/>
            </w:rPr>
          </w:pPr>
          <w:hyperlink w:anchor="_Toc58233224" w:history="1">
            <w:r w:rsidR="00604D37" w:rsidRPr="004C58EB">
              <w:rPr>
                <w:rStyle w:val="Hyperlink"/>
                <w:noProof/>
              </w:rPr>
              <w:t>10.4 Place</w:t>
            </w:r>
            <w:r w:rsidR="00604D37">
              <w:rPr>
                <w:noProof/>
                <w:webHidden/>
              </w:rPr>
              <w:tab/>
            </w:r>
            <w:r w:rsidR="00604D37">
              <w:rPr>
                <w:noProof/>
                <w:webHidden/>
              </w:rPr>
              <w:fldChar w:fldCharType="begin"/>
            </w:r>
            <w:r w:rsidR="00604D37">
              <w:rPr>
                <w:noProof/>
                <w:webHidden/>
              </w:rPr>
              <w:instrText xml:space="preserve"> PAGEREF _Toc58233224 \h </w:instrText>
            </w:r>
            <w:r w:rsidR="00604D37">
              <w:rPr>
                <w:noProof/>
                <w:webHidden/>
              </w:rPr>
            </w:r>
            <w:r w:rsidR="00604D37">
              <w:rPr>
                <w:noProof/>
                <w:webHidden/>
              </w:rPr>
              <w:fldChar w:fldCharType="separate"/>
            </w:r>
            <w:r w:rsidR="00A808DD">
              <w:rPr>
                <w:noProof/>
                <w:webHidden/>
              </w:rPr>
              <w:t>13</w:t>
            </w:r>
            <w:r w:rsidR="00604D37">
              <w:rPr>
                <w:noProof/>
                <w:webHidden/>
              </w:rPr>
              <w:fldChar w:fldCharType="end"/>
            </w:r>
          </w:hyperlink>
        </w:p>
        <w:p w14:paraId="6E69CA37" w14:textId="5A51C50A" w:rsidR="00604D37" w:rsidRDefault="007B061C">
          <w:pPr>
            <w:pStyle w:val="TOC2"/>
            <w:tabs>
              <w:tab w:val="right" w:leader="dot" w:pos="9016"/>
            </w:tabs>
            <w:rPr>
              <w:noProof/>
              <w:lang w:eastAsia="en-GB"/>
            </w:rPr>
          </w:pPr>
          <w:hyperlink w:anchor="_Toc58233225" w:history="1">
            <w:r w:rsidR="00604D37" w:rsidRPr="004C58EB">
              <w:rPr>
                <w:rStyle w:val="Hyperlink"/>
                <w:noProof/>
              </w:rPr>
              <w:t>10.5 People</w:t>
            </w:r>
            <w:r w:rsidR="00604D37">
              <w:rPr>
                <w:noProof/>
                <w:webHidden/>
              </w:rPr>
              <w:tab/>
            </w:r>
            <w:r w:rsidR="00604D37">
              <w:rPr>
                <w:noProof/>
                <w:webHidden/>
              </w:rPr>
              <w:fldChar w:fldCharType="begin"/>
            </w:r>
            <w:r w:rsidR="00604D37">
              <w:rPr>
                <w:noProof/>
                <w:webHidden/>
              </w:rPr>
              <w:instrText xml:space="preserve"> PAGEREF _Toc58233225 \h </w:instrText>
            </w:r>
            <w:r w:rsidR="00604D37">
              <w:rPr>
                <w:noProof/>
                <w:webHidden/>
              </w:rPr>
            </w:r>
            <w:r w:rsidR="00604D37">
              <w:rPr>
                <w:noProof/>
                <w:webHidden/>
              </w:rPr>
              <w:fldChar w:fldCharType="separate"/>
            </w:r>
            <w:r w:rsidR="00A808DD">
              <w:rPr>
                <w:noProof/>
                <w:webHidden/>
              </w:rPr>
              <w:t>13</w:t>
            </w:r>
            <w:r w:rsidR="00604D37">
              <w:rPr>
                <w:noProof/>
                <w:webHidden/>
              </w:rPr>
              <w:fldChar w:fldCharType="end"/>
            </w:r>
          </w:hyperlink>
        </w:p>
        <w:p w14:paraId="6B7F8E7F" w14:textId="6844213E" w:rsidR="00604D37" w:rsidRDefault="007B061C">
          <w:pPr>
            <w:pStyle w:val="TOC2"/>
            <w:tabs>
              <w:tab w:val="right" w:leader="dot" w:pos="9016"/>
            </w:tabs>
            <w:rPr>
              <w:noProof/>
              <w:lang w:eastAsia="en-GB"/>
            </w:rPr>
          </w:pPr>
          <w:hyperlink w:anchor="_Toc58233226" w:history="1">
            <w:r w:rsidR="00604D37" w:rsidRPr="004C58EB">
              <w:rPr>
                <w:rStyle w:val="Hyperlink"/>
                <w:noProof/>
              </w:rPr>
              <w:t>10.7 Physical evidence</w:t>
            </w:r>
            <w:r w:rsidR="00604D37">
              <w:rPr>
                <w:noProof/>
                <w:webHidden/>
              </w:rPr>
              <w:tab/>
            </w:r>
            <w:r w:rsidR="00604D37">
              <w:rPr>
                <w:noProof/>
                <w:webHidden/>
              </w:rPr>
              <w:fldChar w:fldCharType="begin"/>
            </w:r>
            <w:r w:rsidR="00604D37">
              <w:rPr>
                <w:noProof/>
                <w:webHidden/>
              </w:rPr>
              <w:instrText xml:space="preserve"> PAGEREF _Toc58233226 \h </w:instrText>
            </w:r>
            <w:r w:rsidR="00604D37">
              <w:rPr>
                <w:noProof/>
                <w:webHidden/>
              </w:rPr>
            </w:r>
            <w:r w:rsidR="00604D37">
              <w:rPr>
                <w:noProof/>
                <w:webHidden/>
              </w:rPr>
              <w:fldChar w:fldCharType="separate"/>
            </w:r>
            <w:r w:rsidR="00A808DD">
              <w:rPr>
                <w:noProof/>
                <w:webHidden/>
              </w:rPr>
              <w:t>13</w:t>
            </w:r>
            <w:r w:rsidR="00604D37">
              <w:rPr>
                <w:noProof/>
                <w:webHidden/>
              </w:rPr>
              <w:fldChar w:fldCharType="end"/>
            </w:r>
          </w:hyperlink>
        </w:p>
        <w:p w14:paraId="178A9B58" w14:textId="08C342A6" w:rsidR="00604D37" w:rsidRDefault="007B061C">
          <w:pPr>
            <w:pStyle w:val="TOC1"/>
            <w:tabs>
              <w:tab w:val="right" w:leader="dot" w:pos="9016"/>
            </w:tabs>
            <w:rPr>
              <w:noProof/>
              <w:lang w:eastAsia="en-GB"/>
            </w:rPr>
          </w:pPr>
          <w:hyperlink w:anchor="_Toc58233227" w:history="1">
            <w:r w:rsidR="00604D37" w:rsidRPr="004C58EB">
              <w:rPr>
                <w:rStyle w:val="Hyperlink"/>
                <w:noProof/>
              </w:rPr>
              <w:t>11. Physical Location –</w:t>
            </w:r>
            <w:r w:rsidR="00604D37">
              <w:rPr>
                <w:noProof/>
                <w:webHidden/>
              </w:rPr>
              <w:tab/>
            </w:r>
            <w:r w:rsidR="00604D37">
              <w:rPr>
                <w:noProof/>
                <w:webHidden/>
              </w:rPr>
              <w:fldChar w:fldCharType="begin"/>
            </w:r>
            <w:r w:rsidR="00604D37">
              <w:rPr>
                <w:noProof/>
                <w:webHidden/>
              </w:rPr>
              <w:instrText xml:space="preserve"> PAGEREF _Toc58233227 \h </w:instrText>
            </w:r>
            <w:r w:rsidR="00604D37">
              <w:rPr>
                <w:noProof/>
                <w:webHidden/>
              </w:rPr>
            </w:r>
            <w:r w:rsidR="00604D37">
              <w:rPr>
                <w:noProof/>
                <w:webHidden/>
              </w:rPr>
              <w:fldChar w:fldCharType="separate"/>
            </w:r>
            <w:r w:rsidR="00A808DD">
              <w:rPr>
                <w:noProof/>
                <w:webHidden/>
              </w:rPr>
              <w:t>14</w:t>
            </w:r>
            <w:r w:rsidR="00604D37">
              <w:rPr>
                <w:noProof/>
                <w:webHidden/>
              </w:rPr>
              <w:fldChar w:fldCharType="end"/>
            </w:r>
          </w:hyperlink>
        </w:p>
        <w:p w14:paraId="3B764687" w14:textId="4969AF9C" w:rsidR="00604D37" w:rsidRDefault="007B061C">
          <w:pPr>
            <w:pStyle w:val="TOC1"/>
            <w:tabs>
              <w:tab w:val="right" w:leader="dot" w:pos="9016"/>
            </w:tabs>
            <w:rPr>
              <w:noProof/>
              <w:lang w:eastAsia="en-GB"/>
            </w:rPr>
          </w:pPr>
          <w:hyperlink w:anchor="_Toc58233228" w:history="1">
            <w:r w:rsidR="00604D37" w:rsidRPr="004C58EB">
              <w:rPr>
                <w:rStyle w:val="Hyperlink"/>
                <w:noProof/>
              </w:rPr>
              <w:t>12. Human resource strategy</w:t>
            </w:r>
            <w:r w:rsidR="00604D37">
              <w:rPr>
                <w:noProof/>
                <w:webHidden/>
              </w:rPr>
              <w:tab/>
            </w:r>
            <w:r w:rsidR="00604D37">
              <w:rPr>
                <w:noProof/>
                <w:webHidden/>
              </w:rPr>
              <w:fldChar w:fldCharType="begin"/>
            </w:r>
            <w:r w:rsidR="00604D37">
              <w:rPr>
                <w:noProof/>
                <w:webHidden/>
              </w:rPr>
              <w:instrText xml:space="preserve"> PAGEREF _Toc58233228 \h </w:instrText>
            </w:r>
            <w:r w:rsidR="00604D37">
              <w:rPr>
                <w:noProof/>
                <w:webHidden/>
              </w:rPr>
            </w:r>
            <w:r w:rsidR="00604D37">
              <w:rPr>
                <w:noProof/>
                <w:webHidden/>
              </w:rPr>
              <w:fldChar w:fldCharType="separate"/>
            </w:r>
            <w:r w:rsidR="00A808DD">
              <w:rPr>
                <w:noProof/>
                <w:webHidden/>
              </w:rPr>
              <w:t>15</w:t>
            </w:r>
            <w:r w:rsidR="00604D37">
              <w:rPr>
                <w:noProof/>
                <w:webHidden/>
              </w:rPr>
              <w:fldChar w:fldCharType="end"/>
            </w:r>
          </w:hyperlink>
        </w:p>
        <w:p w14:paraId="437C6E6D" w14:textId="26424E36" w:rsidR="00604D37" w:rsidRDefault="007B061C">
          <w:pPr>
            <w:pStyle w:val="TOC1"/>
            <w:tabs>
              <w:tab w:val="right" w:leader="dot" w:pos="9016"/>
            </w:tabs>
            <w:rPr>
              <w:noProof/>
              <w:lang w:eastAsia="en-GB"/>
            </w:rPr>
          </w:pPr>
          <w:hyperlink w:anchor="_Toc58233229" w:history="1">
            <w:r w:rsidR="00604D37" w:rsidRPr="004C58EB">
              <w:rPr>
                <w:rStyle w:val="Hyperlink"/>
                <w:noProof/>
              </w:rPr>
              <w:t>13. Sources of finance -</w:t>
            </w:r>
            <w:r w:rsidR="00604D37">
              <w:rPr>
                <w:noProof/>
                <w:webHidden/>
              </w:rPr>
              <w:tab/>
            </w:r>
            <w:r w:rsidR="00604D37">
              <w:rPr>
                <w:noProof/>
                <w:webHidden/>
              </w:rPr>
              <w:fldChar w:fldCharType="begin"/>
            </w:r>
            <w:r w:rsidR="00604D37">
              <w:rPr>
                <w:noProof/>
                <w:webHidden/>
              </w:rPr>
              <w:instrText xml:space="preserve"> PAGEREF _Toc58233229 \h </w:instrText>
            </w:r>
            <w:r w:rsidR="00604D37">
              <w:rPr>
                <w:noProof/>
                <w:webHidden/>
              </w:rPr>
            </w:r>
            <w:r w:rsidR="00604D37">
              <w:rPr>
                <w:noProof/>
                <w:webHidden/>
              </w:rPr>
              <w:fldChar w:fldCharType="separate"/>
            </w:r>
            <w:r w:rsidR="00A808DD">
              <w:rPr>
                <w:noProof/>
                <w:webHidden/>
              </w:rPr>
              <w:t>16</w:t>
            </w:r>
            <w:r w:rsidR="00604D37">
              <w:rPr>
                <w:noProof/>
                <w:webHidden/>
              </w:rPr>
              <w:fldChar w:fldCharType="end"/>
            </w:r>
          </w:hyperlink>
        </w:p>
        <w:p w14:paraId="17A52D15" w14:textId="7144FC05" w:rsidR="00604D37" w:rsidRDefault="007B061C">
          <w:pPr>
            <w:pStyle w:val="TOC1"/>
            <w:tabs>
              <w:tab w:val="right" w:leader="dot" w:pos="9016"/>
            </w:tabs>
            <w:rPr>
              <w:noProof/>
              <w:lang w:eastAsia="en-GB"/>
            </w:rPr>
          </w:pPr>
          <w:hyperlink w:anchor="_Toc58233230" w:history="1">
            <w:r w:rsidR="00604D37" w:rsidRPr="004C58EB">
              <w:rPr>
                <w:rStyle w:val="Hyperlink"/>
                <w:noProof/>
              </w:rPr>
              <w:t>14. Cash flow forecast –</w:t>
            </w:r>
            <w:r w:rsidR="00604D37">
              <w:rPr>
                <w:noProof/>
                <w:webHidden/>
              </w:rPr>
              <w:tab/>
            </w:r>
            <w:r w:rsidR="00604D37">
              <w:rPr>
                <w:noProof/>
                <w:webHidden/>
              </w:rPr>
              <w:fldChar w:fldCharType="begin"/>
            </w:r>
            <w:r w:rsidR="00604D37">
              <w:rPr>
                <w:noProof/>
                <w:webHidden/>
              </w:rPr>
              <w:instrText xml:space="preserve"> PAGEREF _Toc58233230 \h </w:instrText>
            </w:r>
            <w:r w:rsidR="00604D37">
              <w:rPr>
                <w:noProof/>
                <w:webHidden/>
              </w:rPr>
            </w:r>
            <w:r w:rsidR="00604D37">
              <w:rPr>
                <w:noProof/>
                <w:webHidden/>
              </w:rPr>
              <w:fldChar w:fldCharType="separate"/>
            </w:r>
            <w:r w:rsidR="00A808DD">
              <w:rPr>
                <w:noProof/>
                <w:webHidden/>
              </w:rPr>
              <w:t>17</w:t>
            </w:r>
            <w:r w:rsidR="00604D37">
              <w:rPr>
                <w:noProof/>
                <w:webHidden/>
              </w:rPr>
              <w:fldChar w:fldCharType="end"/>
            </w:r>
          </w:hyperlink>
        </w:p>
        <w:p w14:paraId="36BF3E2B" w14:textId="553CC92B" w:rsidR="00604D37" w:rsidRDefault="007B061C">
          <w:pPr>
            <w:pStyle w:val="TOC2"/>
            <w:tabs>
              <w:tab w:val="right" w:leader="dot" w:pos="9016"/>
            </w:tabs>
            <w:rPr>
              <w:noProof/>
              <w:lang w:eastAsia="en-GB"/>
            </w:rPr>
          </w:pPr>
          <w:hyperlink w:anchor="_Toc58233231" w:history="1">
            <w:r w:rsidR="00604D37" w:rsidRPr="004C58EB">
              <w:rPr>
                <w:rStyle w:val="Hyperlink"/>
                <w:noProof/>
              </w:rPr>
              <w:t>14.1 Starting costs.</w:t>
            </w:r>
            <w:r w:rsidR="00604D37">
              <w:rPr>
                <w:noProof/>
                <w:webHidden/>
              </w:rPr>
              <w:tab/>
            </w:r>
            <w:r w:rsidR="00604D37">
              <w:rPr>
                <w:noProof/>
                <w:webHidden/>
              </w:rPr>
              <w:fldChar w:fldCharType="begin"/>
            </w:r>
            <w:r w:rsidR="00604D37">
              <w:rPr>
                <w:noProof/>
                <w:webHidden/>
              </w:rPr>
              <w:instrText xml:space="preserve"> PAGEREF _Toc58233231 \h </w:instrText>
            </w:r>
            <w:r w:rsidR="00604D37">
              <w:rPr>
                <w:noProof/>
                <w:webHidden/>
              </w:rPr>
            </w:r>
            <w:r w:rsidR="00604D37">
              <w:rPr>
                <w:noProof/>
                <w:webHidden/>
              </w:rPr>
              <w:fldChar w:fldCharType="separate"/>
            </w:r>
            <w:r w:rsidR="00A808DD">
              <w:rPr>
                <w:noProof/>
                <w:webHidden/>
              </w:rPr>
              <w:t>17</w:t>
            </w:r>
            <w:r w:rsidR="00604D37">
              <w:rPr>
                <w:noProof/>
                <w:webHidden/>
              </w:rPr>
              <w:fldChar w:fldCharType="end"/>
            </w:r>
          </w:hyperlink>
        </w:p>
        <w:p w14:paraId="61C0D2A8" w14:textId="3B7D7B85" w:rsidR="00604D37" w:rsidRDefault="007B061C">
          <w:pPr>
            <w:pStyle w:val="TOC2"/>
            <w:tabs>
              <w:tab w:val="right" w:leader="dot" w:pos="9016"/>
            </w:tabs>
            <w:rPr>
              <w:noProof/>
              <w:lang w:eastAsia="en-GB"/>
            </w:rPr>
          </w:pPr>
          <w:hyperlink w:anchor="_Toc58233232" w:history="1">
            <w:r w:rsidR="00604D37" w:rsidRPr="004C58EB">
              <w:rPr>
                <w:rStyle w:val="Hyperlink"/>
                <w:noProof/>
              </w:rPr>
              <w:t>14.2 Expected sales and monthly costs.</w:t>
            </w:r>
            <w:r w:rsidR="00604D37">
              <w:rPr>
                <w:noProof/>
                <w:webHidden/>
              </w:rPr>
              <w:tab/>
            </w:r>
            <w:r w:rsidR="00604D37">
              <w:rPr>
                <w:noProof/>
                <w:webHidden/>
              </w:rPr>
              <w:fldChar w:fldCharType="begin"/>
            </w:r>
            <w:r w:rsidR="00604D37">
              <w:rPr>
                <w:noProof/>
                <w:webHidden/>
              </w:rPr>
              <w:instrText xml:space="preserve"> PAGEREF _Toc58233232 \h </w:instrText>
            </w:r>
            <w:r w:rsidR="00604D37">
              <w:rPr>
                <w:noProof/>
                <w:webHidden/>
              </w:rPr>
            </w:r>
            <w:r w:rsidR="00604D37">
              <w:rPr>
                <w:noProof/>
                <w:webHidden/>
              </w:rPr>
              <w:fldChar w:fldCharType="separate"/>
            </w:r>
            <w:r w:rsidR="00A808DD">
              <w:rPr>
                <w:noProof/>
                <w:webHidden/>
              </w:rPr>
              <w:t>19</w:t>
            </w:r>
            <w:r w:rsidR="00604D37">
              <w:rPr>
                <w:noProof/>
                <w:webHidden/>
              </w:rPr>
              <w:fldChar w:fldCharType="end"/>
            </w:r>
          </w:hyperlink>
        </w:p>
        <w:p w14:paraId="3D5E6B78" w14:textId="71526226" w:rsidR="00604D37" w:rsidRDefault="007B061C">
          <w:pPr>
            <w:pStyle w:val="TOC2"/>
            <w:tabs>
              <w:tab w:val="right" w:leader="dot" w:pos="9016"/>
            </w:tabs>
            <w:rPr>
              <w:noProof/>
              <w:lang w:eastAsia="en-GB"/>
            </w:rPr>
          </w:pPr>
          <w:hyperlink w:anchor="_Toc58233233" w:history="1">
            <w:r w:rsidR="00604D37" w:rsidRPr="004C58EB">
              <w:rPr>
                <w:rStyle w:val="Hyperlink"/>
                <w:noProof/>
              </w:rPr>
              <w:t>14.3 Cashflow Forecast –</w:t>
            </w:r>
            <w:r w:rsidR="00604D37">
              <w:rPr>
                <w:noProof/>
                <w:webHidden/>
              </w:rPr>
              <w:tab/>
            </w:r>
            <w:r w:rsidR="00604D37">
              <w:rPr>
                <w:noProof/>
                <w:webHidden/>
              </w:rPr>
              <w:fldChar w:fldCharType="begin"/>
            </w:r>
            <w:r w:rsidR="00604D37">
              <w:rPr>
                <w:noProof/>
                <w:webHidden/>
              </w:rPr>
              <w:instrText xml:space="preserve"> PAGEREF _Toc58233233 \h </w:instrText>
            </w:r>
            <w:r w:rsidR="00604D37">
              <w:rPr>
                <w:noProof/>
                <w:webHidden/>
              </w:rPr>
            </w:r>
            <w:r w:rsidR="00604D37">
              <w:rPr>
                <w:noProof/>
                <w:webHidden/>
              </w:rPr>
              <w:fldChar w:fldCharType="separate"/>
            </w:r>
            <w:r w:rsidR="00A808DD">
              <w:rPr>
                <w:noProof/>
                <w:webHidden/>
              </w:rPr>
              <w:t>20</w:t>
            </w:r>
            <w:r w:rsidR="00604D37">
              <w:rPr>
                <w:noProof/>
                <w:webHidden/>
              </w:rPr>
              <w:fldChar w:fldCharType="end"/>
            </w:r>
          </w:hyperlink>
        </w:p>
        <w:p w14:paraId="6A4DBEC5" w14:textId="63096385" w:rsidR="00604D37" w:rsidRDefault="007B061C">
          <w:pPr>
            <w:pStyle w:val="TOC1"/>
            <w:tabs>
              <w:tab w:val="right" w:leader="dot" w:pos="9016"/>
            </w:tabs>
            <w:rPr>
              <w:noProof/>
              <w:lang w:eastAsia="en-GB"/>
            </w:rPr>
          </w:pPr>
          <w:hyperlink w:anchor="_Toc58233234" w:history="1">
            <w:r w:rsidR="00604D37" w:rsidRPr="004C58EB">
              <w:rPr>
                <w:rStyle w:val="Hyperlink"/>
                <w:noProof/>
              </w:rPr>
              <w:t>15 SWOT ANALYSIS –</w:t>
            </w:r>
            <w:r w:rsidR="00604D37">
              <w:rPr>
                <w:noProof/>
                <w:webHidden/>
              </w:rPr>
              <w:tab/>
            </w:r>
            <w:r w:rsidR="00604D37">
              <w:rPr>
                <w:noProof/>
                <w:webHidden/>
              </w:rPr>
              <w:fldChar w:fldCharType="begin"/>
            </w:r>
            <w:r w:rsidR="00604D37">
              <w:rPr>
                <w:noProof/>
                <w:webHidden/>
              </w:rPr>
              <w:instrText xml:space="preserve"> PAGEREF _Toc58233234 \h </w:instrText>
            </w:r>
            <w:r w:rsidR="00604D37">
              <w:rPr>
                <w:noProof/>
                <w:webHidden/>
              </w:rPr>
            </w:r>
            <w:r w:rsidR="00604D37">
              <w:rPr>
                <w:noProof/>
                <w:webHidden/>
              </w:rPr>
              <w:fldChar w:fldCharType="separate"/>
            </w:r>
            <w:r w:rsidR="00A808DD">
              <w:rPr>
                <w:noProof/>
                <w:webHidden/>
              </w:rPr>
              <w:t>21</w:t>
            </w:r>
            <w:r w:rsidR="00604D37">
              <w:rPr>
                <w:noProof/>
                <w:webHidden/>
              </w:rPr>
              <w:fldChar w:fldCharType="end"/>
            </w:r>
          </w:hyperlink>
        </w:p>
        <w:p w14:paraId="439C8626" w14:textId="27A668A8" w:rsidR="00604D37" w:rsidRDefault="007B061C">
          <w:pPr>
            <w:pStyle w:val="TOC2"/>
            <w:tabs>
              <w:tab w:val="right" w:leader="dot" w:pos="9016"/>
            </w:tabs>
            <w:rPr>
              <w:noProof/>
              <w:lang w:eastAsia="en-GB"/>
            </w:rPr>
          </w:pPr>
          <w:hyperlink w:anchor="_Toc58233235" w:history="1">
            <w:r w:rsidR="00604D37" w:rsidRPr="004C58EB">
              <w:rPr>
                <w:rStyle w:val="Hyperlink"/>
                <w:noProof/>
              </w:rPr>
              <w:t>15.1 Weaknesses –</w:t>
            </w:r>
            <w:r w:rsidR="00604D37">
              <w:rPr>
                <w:noProof/>
                <w:webHidden/>
              </w:rPr>
              <w:tab/>
            </w:r>
            <w:r w:rsidR="00604D37">
              <w:rPr>
                <w:noProof/>
                <w:webHidden/>
              </w:rPr>
              <w:fldChar w:fldCharType="begin"/>
            </w:r>
            <w:r w:rsidR="00604D37">
              <w:rPr>
                <w:noProof/>
                <w:webHidden/>
              </w:rPr>
              <w:instrText xml:space="preserve"> PAGEREF _Toc58233235 \h </w:instrText>
            </w:r>
            <w:r w:rsidR="00604D37">
              <w:rPr>
                <w:noProof/>
                <w:webHidden/>
              </w:rPr>
            </w:r>
            <w:r w:rsidR="00604D37">
              <w:rPr>
                <w:noProof/>
                <w:webHidden/>
              </w:rPr>
              <w:fldChar w:fldCharType="separate"/>
            </w:r>
            <w:r w:rsidR="00A808DD">
              <w:rPr>
                <w:noProof/>
                <w:webHidden/>
              </w:rPr>
              <w:t>21</w:t>
            </w:r>
            <w:r w:rsidR="00604D37">
              <w:rPr>
                <w:noProof/>
                <w:webHidden/>
              </w:rPr>
              <w:fldChar w:fldCharType="end"/>
            </w:r>
          </w:hyperlink>
        </w:p>
        <w:p w14:paraId="66D33FF0" w14:textId="6A8B0DEE" w:rsidR="00604D37" w:rsidRDefault="007B061C">
          <w:pPr>
            <w:pStyle w:val="TOC2"/>
            <w:tabs>
              <w:tab w:val="right" w:leader="dot" w:pos="9016"/>
            </w:tabs>
            <w:rPr>
              <w:noProof/>
              <w:lang w:eastAsia="en-GB"/>
            </w:rPr>
          </w:pPr>
          <w:hyperlink w:anchor="_Toc58233236" w:history="1">
            <w:r w:rsidR="00604D37" w:rsidRPr="004C58EB">
              <w:rPr>
                <w:rStyle w:val="Hyperlink"/>
                <w:noProof/>
              </w:rPr>
              <w:t>15.2 Strengths –</w:t>
            </w:r>
            <w:r w:rsidR="00604D37">
              <w:rPr>
                <w:noProof/>
                <w:webHidden/>
              </w:rPr>
              <w:tab/>
            </w:r>
            <w:r w:rsidR="00604D37">
              <w:rPr>
                <w:noProof/>
                <w:webHidden/>
              </w:rPr>
              <w:fldChar w:fldCharType="begin"/>
            </w:r>
            <w:r w:rsidR="00604D37">
              <w:rPr>
                <w:noProof/>
                <w:webHidden/>
              </w:rPr>
              <w:instrText xml:space="preserve"> PAGEREF _Toc58233236 \h </w:instrText>
            </w:r>
            <w:r w:rsidR="00604D37">
              <w:rPr>
                <w:noProof/>
                <w:webHidden/>
              </w:rPr>
            </w:r>
            <w:r w:rsidR="00604D37">
              <w:rPr>
                <w:noProof/>
                <w:webHidden/>
              </w:rPr>
              <w:fldChar w:fldCharType="separate"/>
            </w:r>
            <w:r w:rsidR="00A808DD">
              <w:rPr>
                <w:noProof/>
                <w:webHidden/>
              </w:rPr>
              <w:t>21</w:t>
            </w:r>
            <w:r w:rsidR="00604D37">
              <w:rPr>
                <w:noProof/>
                <w:webHidden/>
              </w:rPr>
              <w:fldChar w:fldCharType="end"/>
            </w:r>
          </w:hyperlink>
        </w:p>
        <w:p w14:paraId="5148B5C0" w14:textId="2DF18760" w:rsidR="00604D37" w:rsidRDefault="007B061C">
          <w:pPr>
            <w:pStyle w:val="TOC2"/>
            <w:tabs>
              <w:tab w:val="right" w:leader="dot" w:pos="9016"/>
            </w:tabs>
            <w:rPr>
              <w:noProof/>
              <w:lang w:eastAsia="en-GB"/>
            </w:rPr>
          </w:pPr>
          <w:hyperlink w:anchor="_Toc58233237" w:history="1">
            <w:r w:rsidR="00604D37" w:rsidRPr="004C58EB">
              <w:rPr>
                <w:rStyle w:val="Hyperlink"/>
                <w:noProof/>
              </w:rPr>
              <w:t>15.3 Threats –</w:t>
            </w:r>
            <w:r w:rsidR="00604D37">
              <w:rPr>
                <w:noProof/>
                <w:webHidden/>
              </w:rPr>
              <w:tab/>
            </w:r>
            <w:r w:rsidR="00604D37">
              <w:rPr>
                <w:noProof/>
                <w:webHidden/>
              </w:rPr>
              <w:fldChar w:fldCharType="begin"/>
            </w:r>
            <w:r w:rsidR="00604D37">
              <w:rPr>
                <w:noProof/>
                <w:webHidden/>
              </w:rPr>
              <w:instrText xml:space="preserve"> PAGEREF _Toc58233237 \h </w:instrText>
            </w:r>
            <w:r w:rsidR="00604D37">
              <w:rPr>
                <w:noProof/>
                <w:webHidden/>
              </w:rPr>
            </w:r>
            <w:r w:rsidR="00604D37">
              <w:rPr>
                <w:noProof/>
                <w:webHidden/>
              </w:rPr>
              <w:fldChar w:fldCharType="separate"/>
            </w:r>
            <w:r w:rsidR="00A808DD">
              <w:rPr>
                <w:noProof/>
                <w:webHidden/>
              </w:rPr>
              <w:t>22</w:t>
            </w:r>
            <w:r w:rsidR="00604D37">
              <w:rPr>
                <w:noProof/>
                <w:webHidden/>
              </w:rPr>
              <w:fldChar w:fldCharType="end"/>
            </w:r>
          </w:hyperlink>
        </w:p>
        <w:p w14:paraId="6D715F3D" w14:textId="3D44E088" w:rsidR="00604D37" w:rsidRDefault="007B061C">
          <w:pPr>
            <w:pStyle w:val="TOC2"/>
            <w:tabs>
              <w:tab w:val="right" w:leader="dot" w:pos="9016"/>
            </w:tabs>
            <w:rPr>
              <w:noProof/>
              <w:lang w:eastAsia="en-GB"/>
            </w:rPr>
          </w:pPr>
          <w:hyperlink w:anchor="_Toc58233238" w:history="1">
            <w:r w:rsidR="00604D37" w:rsidRPr="004C58EB">
              <w:rPr>
                <w:rStyle w:val="Hyperlink"/>
                <w:noProof/>
              </w:rPr>
              <w:t>15.4 Opportunities –</w:t>
            </w:r>
            <w:r w:rsidR="00604D37">
              <w:rPr>
                <w:noProof/>
                <w:webHidden/>
              </w:rPr>
              <w:tab/>
            </w:r>
            <w:r w:rsidR="00604D37">
              <w:rPr>
                <w:noProof/>
                <w:webHidden/>
              </w:rPr>
              <w:fldChar w:fldCharType="begin"/>
            </w:r>
            <w:r w:rsidR="00604D37">
              <w:rPr>
                <w:noProof/>
                <w:webHidden/>
              </w:rPr>
              <w:instrText xml:space="preserve"> PAGEREF _Toc58233238 \h </w:instrText>
            </w:r>
            <w:r w:rsidR="00604D37">
              <w:rPr>
                <w:noProof/>
                <w:webHidden/>
              </w:rPr>
            </w:r>
            <w:r w:rsidR="00604D37">
              <w:rPr>
                <w:noProof/>
                <w:webHidden/>
              </w:rPr>
              <w:fldChar w:fldCharType="separate"/>
            </w:r>
            <w:r w:rsidR="00A808DD">
              <w:rPr>
                <w:noProof/>
                <w:webHidden/>
              </w:rPr>
              <w:t>22</w:t>
            </w:r>
            <w:r w:rsidR="00604D37">
              <w:rPr>
                <w:noProof/>
                <w:webHidden/>
              </w:rPr>
              <w:fldChar w:fldCharType="end"/>
            </w:r>
          </w:hyperlink>
        </w:p>
        <w:p w14:paraId="315F94DB" w14:textId="0365C135" w:rsidR="00604D37" w:rsidRDefault="007B061C">
          <w:pPr>
            <w:pStyle w:val="TOC1"/>
            <w:tabs>
              <w:tab w:val="right" w:leader="dot" w:pos="9016"/>
            </w:tabs>
            <w:rPr>
              <w:noProof/>
              <w:lang w:eastAsia="en-GB"/>
            </w:rPr>
          </w:pPr>
          <w:hyperlink w:anchor="_Toc58233239" w:history="1">
            <w:r w:rsidR="00604D37" w:rsidRPr="004C58EB">
              <w:rPr>
                <w:rStyle w:val="Hyperlink"/>
                <w:noProof/>
              </w:rPr>
              <w:t>16 Reference list –</w:t>
            </w:r>
            <w:r w:rsidR="00604D37">
              <w:rPr>
                <w:noProof/>
                <w:webHidden/>
              </w:rPr>
              <w:tab/>
            </w:r>
            <w:r w:rsidR="00604D37">
              <w:rPr>
                <w:noProof/>
                <w:webHidden/>
              </w:rPr>
              <w:fldChar w:fldCharType="begin"/>
            </w:r>
            <w:r w:rsidR="00604D37">
              <w:rPr>
                <w:noProof/>
                <w:webHidden/>
              </w:rPr>
              <w:instrText xml:space="preserve"> PAGEREF _Toc58233239 \h </w:instrText>
            </w:r>
            <w:r w:rsidR="00604D37">
              <w:rPr>
                <w:noProof/>
                <w:webHidden/>
              </w:rPr>
            </w:r>
            <w:r w:rsidR="00604D37">
              <w:rPr>
                <w:noProof/>
                <w:webHidden/>
              </w:rPr>
              <w:fldChar w:fldCharType="separate"/>
            </w:r>
            <w:r w:rsidR="00A808DD">
              <w:rPr>
                <w:noProof/>
                <w:webHidden/>
              </w:rPr>
              <w:t>23</w:t>
            </w:r>
            <w:r w:rsidR="00604D37">
              <w:rPr>
                <w:noProof/>
                <w:webHidden/>
              </w:rPr>
              <w:fldChar w:fldCharType="end"/>
            </w:r>
          </w:hyperlink>
        </w:p>
        <w:p w14:paraId="3ADE6C67" w14:textId="3CFF5CEB" w:rsidR="00604D37" w:rsidRDefault="007B061C">
          <w:pPr>
            <w:pStyle w:val="TOC1"/>
            <w:tabs>
              <w:tab w:val="right" w:leader="dot" w:pos="9016"/>
            </w:tabs>
            <w:rPr>
              <w:noProof/>
              <w:lang w:eastAsia="en-GB"/>
            </w:rPr>
          </w:pPr>
          <w:hyperlink w:anchor="_Toc58233240" w:history="1">
            <w:r w:rsidR="00604D37" w:rsidRPr="004C58EB">
              <w:rPr>
                <w:rStyle w:val="Hyperlink"/>
                <w:noProof/>
              </w:rPr>
              <w:t>17 Appendices</w:t>
            </w:r>
            <w:r w:rsidR="00604D37">
              <w:rPr>
                <w:noProof/>
                <w:webHidden/>
              </w:rPr>
              <w:tab/>
            </w:r>
            <w:r w:rsidR="00604D37">
              <w:rPr>
                <w:noProof/>
                <w:webHidden/>
              </w:rPr>
              <w:fldChar w:fldCharType="begin"/>
            </w:r>
            <w:r w:rsidR="00604D37">
              <w:rPr>
                <w:noProof/>
                <w:webHidden/>
              </w:rPr>
              <w:instrText xml:space="preserve"> PAGEREF _Toc58233240 \h </w:instrText>
            </w:r>
            <w:r w:rsidR="00604D37">
              <w:rPr>
                <w:noProof/>
                <w:webHidden/>
              </w:rPr>
            </w:r>
            <w:r w:rsidR="00604D37">
              <w:rPr>
                <w:noProof/>
                <w:webHidden/>
              </w:rPr>
              <w:fldChar w:fldCharType="separate"/>
            </w:r>
            <w:r w:rsidR="00A808DD">
              <w:rPr>
                <w:noProof/>
                <w:webHidden/>
              </w:rPr>
              <w:t>25</w:t>
            </w:r>
            <w:r w:rsidR="00604D37">
              <w:rPr>
                <w:noProof/>
                <w:webHidden/>
              </w:rPr>
              <w:fldChar w:fldCharType="end"/>
            </w:r>
          </w:hyperlink>
        </w:p>
        <w:p w14:paraId="113125AE" w14:textId="01F172E7" w:rsidR="00A21B5F" w:rsidRDefault="00A21B5F">
          <w:r>
            <w:rPr>
              <w:b/>
              <w:bCs/>
              <w:noProof/>
            </w:rPr>
            <w:fldChar w:fldCharType="end"/>
          </w:r>
        </w:p>
      </w:sdtContent>
    </w:sdt>
    <w:p w14:paraId="760B9CD3" w14:textId="77777777" w:rsidR="0031515D" w:rsidRDefault="0031515D"/>
    <w:p w14:paraId="3E432F57" w14:textId="77777777" w:rsidR="0031515D" w:rsidRDefault="0031515D">
      <w:r>
        <w:br w:type="page"/>
      </w:r>
    </w:p>
    <w:p w14:paraId="66C3D9E0" w14:textId="77777777" w:rsidR="00974031" w:rsidRDefault="00EC50F1">
      <w:bookmarkStart w:id="0" w:name="_Toc58233211"/>
      <w:r w:rsidRPr="0031515D">
        <w:rPr>
          <w:rStyle w:val="Heading1Char"/>
        </w:rPr>
        <w:lastRenderedPageBreak/>
        <w:t>1 Company concept</w:t>
      </w:r>
      <w:bookmarkEnd w:id="0"/>
      <w:r>
        <w:t xml:space="preserve"> – The concept of my business idea is to sell used cars from the best brands. It will offer </w:t>
      </w:r>
      <w:r w:rsidR="00E85ED6">
        <w:t xml:space="preserve">a </w:t>
      </w:r>
      <w:r>
        <w:t>0£ deposit to customers who choose to pay monthly. What will make the business stand out in front of others is t</w:t>
      </w:r>
      <w:r w:rsidR="007E119F">
        <w:t>o</w:t>
      </w:r>
      <w:r>
        <w:t xml:space="preserve"> </w:t>
      </w:r>
      <w:r w:rsidR="00A85EB3">
        <w:t>provide</w:t>
      </w:r>
      <w:r>
        <w:t xml:space="preserve"> car repair service</w:t>
      </w:r>
      <w:r w:rsidR="00E85ED6">
        <w:t>s</w:t>
      </w:r>
      <w:r>
        <w:t xml:space="preserve">. The service will be </w:t>
      </w:r>
      <w:proofErr w:type="gramStart"/>
      <w:r>
        <w:t>very low</w:t>
      </w:r>
      <w:proofErr w:type="gramEnd"/>
      <w:r>
        <w:t xml:space="preserve"> or cost</w:t>
      </w:r>
      <w:r w:rsidR="00CC7018">
        <w:t>-</w:t>
      </w:r>
      <w:r>
        <w:t xml:space="preserve">free for customers that that have bought </w:t>
      </w:r>
      <w:r w:rsidR="00CC7018">
        <w:t xml:space="preserve">a </w:t>
      </w:r>
      <w:r>
        <w:t>car from us.</w:t>
      </w:r>
      <w:r>
        <w:br/>
      </w:r>
    </w:p>
    <w:p w14:paraId="0F46B334" w14:textId="77777777" w:rsidR="00974031" w:rsidRDefault="00974031">
      <w:r>
        <w:br w:type="page"/>
      </w:r>
    </w:p>
    <w:p w14:paraId="7A1AB0B7" w14:textId="53146A13" w:rsidR="00974031" w:rsidRDefault="00EC50F1">
      <w:r>
        <w:lastRenderedPageBreak/>
        <w:br/>
      </w:r>
      <w:bookmarkStart w:id="1" w:name="_Toc58233212"/>
      <w:r w:rsidRPr="0031515D">
        <w:rPr>
          <w:rStyle w:val="Heading1Char"/>
        </w:rPr>
        <w:t>2 Company name</w:t>
      </w:r>
      <w:bookmarkEnd w:id="1"/>
      <w:r>
        <w:t xml:space="preserve"> – The company name will be</w:t>
      </w:r>
      <w:r w:rsidR="007E119F">
        <w:t>"</w:t>
      </w:r>
      <w:r>
        <w:t xml:space="preserve"> Wales Car Sales and Repa</w:t>
      </w:r>
      <w:r w:rsidR="00161B49">
        <w:t>irs</w:t>
      </w:r>
      <w:r w:rsidR="007E119F">
        <w:t>"</w:t>
      </w:r>
      <w:r w:rsidR="00161B49">
        <w:t xml:space="preserve">. I choose this name because it contains </w:t>
      </w:r>
      <w:r w:rsidR="007E119F">
        <w:t>my business's location</w:t>
      </w:r>
      <w:r w:rsidR="00161B49">
        <w:t xml:space="preserve"> and the marke</w:t>
      </w:r>
      <w:r w:rsidR="00CC7018">
        <w:t>t</w:t>
      </w:r>
      <w:r w:rsidR="00161B49">
        <w:t xml:space="preserve"> I am aiming </w:t>
      </w:r>
      <w:r w:rsidR="00A21B5F">
        <w:t>at</w:t>
      </w:r>
      <w:r w:rsidR="00161B49">
        <w:t>. The second part of the name shows the potential customers the concept of our business.</w:t>
      </w:r>
    </w:p>
    <w:p w14:paraId="513647C6" w14:textId="77777777" w:rsidR="00974031" w:rsidRDefault="00974031">
      <w:r>
        <w:br w:type="page"/>
      </w:r>
    </w:p>
    <w:p w14:paraId="3BF57849" w14:textId="77777777" w:rsidR="007A7845" w:rsidRDefault="007A7845"/>
    <w:p w14:paraId="582A3CF1" w14:textId="26D4A3D6" w:rsidR="00974031" w:rsidRDefault="00161B49">
      <w:bookmarkStart w:id="2" w:name="_Toc58233213"/>
      <w:r w:rsidRPr="0031515D">
        <w:rPr>
          <w:rStyle w:val="Heading1Char"/>
        </w:rPr>
        <w:t>3 Mission statement</w:t>
      </w:r>
      <w:bookmarkEnd w:id="2"/>
      <w:r>
        <w:t xml:space="preserve"> – The </w:t>
      </w:r>
      <w:r w:rsidR="007E119F">
        <w:t>company's mission statement</w:t>
      </w:r>
      <w:r>
        <w:t xml:space="preserve"> will be </w:t>
      </w:r>
      <w:r w:rsidR="007E119F">
        <w:t>"</w:t>
      </w:r>
      <w:r>
        <w:t xml:space="preserve">Helping </w:t>
      </w:r>
      <w:r w:rsidR="00CB0DD6">
        <w:t>you</w:t>
      </w:r>
      <w:r>
        <w:t xml:space="preserve"> afford </w:t>
      </w:r>
      <w:r w:rsidR="00171045">
        <w:t>a car for life</w:t>
      </w:r>
      <w:r w:rsidR="007E119F">
        <w:t>"</w:t>
      </w:r>
      <w:r w:rsidR="00171045">
        <w:t xml:space="preserve">. The statement shows that the company </w:t>
      </w:r>
      <w:r w:rsidR="007E119F">
        <w:t>focuses</w:t>
      </w:r>
      <w:r w:rsidR="00171045">
        <w:t xml:space="preserve"> </w:t>
      </w:r>
      <w:r w:rsidR="00CC7018">
        <w:t>o</w:t>
      </w:r>
      <w:r w:rsidR="00171045">
        <w:t>n helping working</w:t>
      </w:r>
      <w:r w:rsidR="00CC7018">
        <w:t>-</w:t>
      </w:r>
      <w:r w:rsidR="00171045">
        <w:t xml:space="preserve">class families afford a car with no deposit and low APR if they choose to pay monthly. </w:t>
      </w:r>
      <w:r w:rsidR="007940A0">
        <w:t>It</w:t>
      </w:r>
      <w:r w:rsidR="00171045">
        <w:t xml:space="preserve"> also points t</w:t>
      </w:r>
      <w:r w:rsidR="007E119F">
        <w:t>o my business's aim</w:t>
      </w:r>
      <w:r w:rsidR="00171045">
        <w:t xml:space="preserve"> to help the families maintain the </w:t>
      </w:r>
      <w:r w:rsidR="007940A0">
        <w:t>vehicle</w:t>
      </w:r>
      <w:r w:rsidR="00171045">
        <w:t xml:space="preserve"> with minimum costs.</w:t>
      </w:r>
    </w:p>
    <w:p w14:paraId="469E15CF" w14:textId="77777777" w:rsidR="00974031" w:rsidRDefault="00974031">
      <w:r>
        <w:br w:type="page"/>
      </w:r>
    </w:p>
    <w:p w14:paraId="032112A3" w14:textId="77777777" w:rsidR="00161B49" w:rsidRDefault="00161B49"/>
    <w:p w14:paraId="22106AC5" w14:textId="5DC6130C" w:rsidR="00974031" w:rsidRDefault="00171045">
      <w:bookmarkStart w:id="3" w:name="_Toc58233214"/>
      <w:r w:rsidRPr="0031515D">
        <w:rPr>
          <w:rStyle w:val="Heading1Char"/>
        </w:rPr>
        <w:t>4 Business aim</w:t>
      </w:r>
      <w:bookmarkEnd w:id="3"/>
      <w:r>
        <w:t xml:space="preserve"> - To create car sales and repairs and reach as many families in Wales and </w:t>
      </w:r>
      <w:r w:rsidR="00CC7018">
        <w:t xml:space="preserve">the </w:t>
      </w:r>
      <w:r>
        <w:t>UK as possible</w:t>
      </w:r>
      <w:r w:rsidR="00E54EEE">
        <w:t>.</w:t>
      </w:r>
      <w:r w:rsidR="00DE0529">
        <w:t xml:space="preserve"> To sell the most reliable brands and offer the best repair service</w:t>
      </w:r>
      <w:r w:rsidR="00E54EEE">
        <w:t>.</w:t>
      </w:r>
      <w:r w:rsidR="003F1E79">
        <w:t xml:space="preserve"> Offer 0£ deposit if you choose to pay </w:t>
      </w:r>
      <w:proofErr w:type="spellStart"/>
      <w:proofErr w:type="gramStart"/>
      <w:r w:rsidR="003F1E79">
        <w:t>monthly</w:t>
      </w:r>
      <w:r w:rsidR="00974031">
        <w:t>.T</w:t>
      </w:r>
      <w:r w:rsidR="002E5D37">
        <w:t>wo</w:t>
      </w:r>
      <w:proofErr w:type="spellEnd"/>
      <w:proofErr w:type="gramEnd"/>
      <w:r w:rsidR="002E5D37">
        <w:t xml:space="preserve"> months </w:t>
      </w:r>
      <w:r w:rsidR="00974031">
        <w:t xml:space="preserve">of </w:t>
      </w:r>
      <w:r w:rsidR="002E5D37">
        <w:t>free insurance for new drivers.</w:t>
      </w:r>
      <w:r w:rsidR="005A47D0">
        <w:t xml:space="preserve"> Offer the best customer service and exp</w:t>
      </w:r>
      <w:r w:rsidR="00CB72C0">
        <w:t>e</w:t>
      </w:r>
      <w:r w:rsidR="005A47D0">
        <w:t xml:space="preserve">rience. </w:t>
      </w:r>
    </w:p>
    <w:p w14:paraId="3347EC6A" w14:textId="77777777" w:rsidR="00974031" w:rsidRDefault="00974031">
      <w:r>
        <w:br w:type="page"/>
      </w:r>
    </w:p>
    <w:p w14:paraId="7AE47C25" w14:textId="6ADCCA40" w:rsidR="00E54EEE" w:rsidRDefault="00E54EEE">
      <w:r>
        <w:lastRenderedPageBreak/>
        <w:br/>
      </w:r>
      <w:r>
        <w:br/>
        <w:t xml:space="preserve"> </w:t>
      </w:r>
      <w:bookmarkStart w:id="4" w:name="_Toc58233215"/>
      <w:r w:rsidR="00A21B5F">
        <w:rPr>
          <w:rStyle w:val="Heading1Char"/>
        </w:rPr>
        <w:t>5 B</w:t>
      </w:r>
      <w:r w:rsidRPr="0031515D">
        <w:rPr>
          <w:rStyle w:val="Heading1Char"/>
        </w:rPr>
        <w:t>usines objective</w:t>
      </w:r>
      <w:bookmarkEnd w:id="4"/>
      <w:r w:rsidRPr="0031515D">
        <w:rPr>
          <w:rStyle w:val="Heading1Char"/>
        </w:rPr>
        <w:t xml:space="preserve"> </w:t>
      </w:r>
      <w:r>
        <w:t>– Lusk and Marshal (n/d) defines business objectives as tasks that must be complete to achieve the business aims. To achieve my business aims</w:t>
      </w:r>
      <w:r w:rsidR="007E119F">
        <w:t>,</w:t>
      </w:r>
      <w:r>
        <w:t xml:space="preserve"> I will:</w:t>
      </w:r>
    </w:p>
    <w:p w14:paraId="34734122" w14:textId="5D4BE852" w:rsidR="00E54EEE" w:rsidRDefault="00E54EEE" w:rsidP="00E54EEE">
      <w:pPr>
        <w:pStyle w:val="ListParagraph"/>
        <w:numPr>
          <w:ilvl w:val="0"/>
          <w:numId w:val="1"/>
        </w:numPr>
      </w:pPr>
      <w:r>
        <w:t>Create a business plan</w:t>
      </w:r>
      <w:r w:rsidR="003F1E79">
        <w:t>.</w:t>
      </w:r>
    </w:p>
    <w:p w14:paraId="09B95E62" w14:textId="5C159E55" w:rsidR="003F1E79" w:rsidRDefault="00E54EEE" w:rsidP="00E54EEE">
      <w:pPr>
        <w:pStyle w:val="ListParagraph"/>
        <w:numPr>
          <w:ilvl w:val="0"/>
          <w:numId w:val="1"/>
        </w:numPr>
      </w:pPr>
      <w:r>
        <w:t xml:space="preserve">Make a partnership with </w:t>
      </w:r>
      <w:r w:rsidR="00CC7018">
        <w:t xml:space="preserve">a </w:t>
      </w:r>
      <w:r>
        <w:t xml:space="preserve">friend who has </w:t>
      </w:r>
      <w:r w:rsidR="003F1E79">
        <w:t xml:space="preserve">good knowledge </w:t>
      </w:r>
      <w:r w:rsidR="00CC7018">
        <w:t>of</w:t>
      </w:r>
      <w:r w:rsidR="003F1E79">
        <w:t xml:space="preserve"> car mechanics.</w:t>
      </w:r>
    </w:p>
    <w:p w14:paraId="388CB163" w14:textId="466A9DF7" w:rsidR="003F1E79" w:rsidRDefault="007E119F" w:rsidP="00E54EEE">
      <w:pPr>
        <w:pStyle w:val="ListParagraph"/>
        <w:numPr>
          <w:ilvl w:val="0"/>
          <w:numId w:val="1"/>
        </w:numPr>
      </w:pPr>
      <w:r>
        <w:t>My business partner and I</w:t>
      </w:r>
      <w:r w:rsidR="003F1E79">
        <w:t xml:space="preserve"> will apply for bank finance with the business plan. Development bank of Wales offers loans to small or micro business (Development bank of Wales n/d)</w:t>
      </w:r>
    </w:p>
    <w:p w14:paraId="6325EDB1" w14:textId="56AC2844" w:rsidR="003F1E79" w:rsidRDefault="003F1E79" w:rsidP="00E54EEE">
      <w:pPr>
        <w:pStyle w:val="ListParagraph"/>
        <w:numPr>
          <w:ilvl w:val="0"/>
          <w:numId w:val="1"/>
        </w:numPr>
      </w:pPr>
      <w:r>
        <w:t>Rent industrial unit where we can store our tools and cars.</w:t>
      </w:r>
    </w:p>
    <w:p w14:paraId="2591940B" w14:textId="113006F8" w:rsidR="003F1E79" w:rsidRDefault="003F1E79" w:rsidP="00E54EEE">
      <w:pPr>
        <w:pStyle w:val="ListParagraph"/>
        <w:numPr>
          <w:ilvl w:val="0"/>
          <w:numId w:val="1"/>
        </w:numPr>
      </w:pPr>
      <w:r>
        <w:t>Pay to Facebook and other social network platforms to promote our business.</w:t>
      </w:r>
    </w:p>
    <w:p w14:paraId="7A882498" w14:textId="4C7BA17A" w:rsidR="00974031" w:rsidRDefault="00485052" w:rsidP="00701FC9">
      <w:pPr>
        <w:pStyle w:val="ListParagraph"/>
        <w:numPr>
          <w:ilvl w:val="0"/>
          <w:numId w:val="1"/>
        </w:numPr>
      </w:pPr>
      <w:r>
        <w:t xml:space="preserve">Establish a </w:t>
      </w:r>
      <w:r w:rsidR="0092313C">
        <w:t xml:space="preserve">contract with </w:t>
      </w:r>
      <w:r w:rsidR="00E85ED6">
        <w:t xml:space="preserve">a </w:t>
      </w:r>
      <w:r w:rsidR="005B6C89">
        <w:t xml:space="preserve">money lending company </w:t>
      </w:r>
      <w:r w:rsidR="00E85ED6">
        <w:t>that</w:t>
      </w:r>
      <w:r w:rsidR="00285861">
        <w:t xml:space="preserve"> will </w:t>
      </w:r>
      <w:r w:rsidR="00C53B0B">
        <w:t>supply the lo</w:t>
      </w:r>
      <w:r w:rsidR="00B36473">
        <w:t>ans for the customers.</w:t>
      </w:r>
      <w:r w:rsidR="00701FC9">
        <w:t xml:space="preserve"> </w:t>
      </w:r>
    </w:p>
    <w:p w14:paraId="2A34F3D9" w14:textId="027E0E36" w:rsidR="00485052" w:rsidRDefault="00974031" w:rsidP="00974031">
      <w:r>
        <w:br w:type="page"/>
      </w:r>
    </w:p>
    <w:p w14:paraId="2E304604" w14:textId="45714373" w:rsidR="00720DBE" w:rsidRDefault="00701FC9" w:rsidP="00701FC9">
      <w:bookmarkStart w:id="5" w:name="_Toc58233216"/>
      <w:r w:rsidRPr="0031515D">
        <w:rPr>
          <w:rStyle w:val="Heading1Char"/>
        </w:rPr>
        <w:lastRenderedPageBreak/>
        <w:t>6</w:t>
      </w:r>
      <w:r w:rsidR="007E119F" w:rsidRPr="0031515D">
        <w:rPr>
          <w:rStyle w:val="Heading1Char"/>
        </w:rPr>
        <w:t>.</w:t>
      </w:r>
      <w:r w:rsidRPr="0031515D">
        <w:rPr>
          <w:rStyle w:val="Heading1Char"/>
        </w:rPr>
        <w:t xml:space="preserve"> Legal Identity</w:t>
      </w:r>
      <w:bookmarkEnd w:id="5"/>
      <w:r w:rsidR="0031515D">
        <w:t xml:space="preserve"> </w:t>
      </w:r>
      <w:proofErr w:type="gramStart"/>
      <w:r w:rsidR="0031515D">
        <w:t xml:space="preserve">- </w:t>
      </w:r>
      <w:r>
        <w:t xml:space="preserve"> According</w:t>
      </w:r>
      <w:proofErr w:type="gramEnd"/>
      <w:r w:rsidR="00CC7018">
        <w:t xml:space="preserve"> to</w:t>
      </w:r>
      <w:r>
        <w:t xml:space="preserve"> </w:t>
      </w:r>
      <w:r w:rsidR="00FA1FE9">
        <w:t>the Department for Business Innovation &amp; Skills</w:t>
      </w:r>
      <w:r>
        <w:t xml:space="preserve"> (</w:t>
      </w:r>
      <w:r w:rsidR="00FA1FE9">
        <w:t>gov.</w:t>
      </w:r>
      <w:r w:rsidR="00E21B0C">
        <w:t xml:space="preserve"> </w:t>
      </w:r>
      <w:r w:rsidR="00CC7018">
        <w:t>UK</w:t>
      </w:r>
      <w:r w:rsidR="00FA1FE9">
        <w:t xml:space="preserve"> </w:t>
      </w:r>
      <w:r>
        <w:t>2011)</w:t>
      </w:r>
      <w:r w:rsidR="00E21B0C">
        <w:t>,</w:t>
      </w:r>
      <w:r>
        <w:t xml:space="preserve"> </w:t>
      </w:r>
      <w:r w:rsidR="00FA1FE9">
        <w:t>t</w:t>
      </w:r>
      <w:r>
        <w:t xml:space="preserve">he </w:t>
      </w:r>
      <w:r w:rsidR="007E119F">
        <w:t>P</w:t>
      </w:r>
      <w:r>
        <w:t>artnership is a simple way to start a business</w:t>
      </w:r>
      <w:r w:rsidR="00FA1FE9">
        <w:t xml:space="preserve"> and requires </w:t>
      </w:r>
      <w:r w:rsidR="00CC7018">
        <w:t>fewer</w:t>
      </w:r>
      <w:r w:rsidR="00FA1FE9">
        <w:t xml:space="preserve"> documents and formalities.</w:t>
      </w:r>
      <w:r w:rsidR="003D6A58" w:rsidRPr="003D6A58">
        <w:t xml:space="preserve"> </w:t>
      </w:r>
      <w:proofErr w:type="spellStart"/>
      <w:r w:rsidR="003D6A58">
        <w:t>Korchak</w:t>
      </w:r>
      <w:proofErr w:type="spellEnd"/>
      <w:r w:rsidR="003D6A58">
        <w:t xml:space="preserve"> (2017) explains that the process of registering </w:t>
      </w:r>
      <w:r w:rsidR="00CC7018">
        <w:t xml:space="preserve">a </w:t>
      </w:r>
      <w:r w:rsidR="003D6A58">
        <w:t xml:space="preserve">partnership </w:t>
      </w:r>
      <w:r w:rsidR="00CC7018">
        <w:t>with</w:t>
      </w:r>
      <w:r w:rsidR="003D6A58">
        <w:t xml:space="preserve"> HRMC is </w:t>
      </w:r>
      <w:r w:rsidR="00A85EB3">
        <w:t>straightforward</w:t>
      </w:r>
      <w:r w:rsidR="003D6A58">
        <w:t>.</w:t>
      </w:r>
      <w:r w:rsidR="00FA1FE9">
        <w:t xml:space="preserve"> Gov.</w:t>
      </w:r>
      <w:r w:rsidR="00E21B0C">
        <w:t xml:space="preserve"> UK</w:t>
      </w:r>
      <w:r w:rsidR="00FA1FE9">
        <w:t xml:space="preserve"> (2011) </w:t>
      </w:r>
      <w:r w:rsidR="003D6A58">
        <w:t>writes</w:t>
      </w:r>
      <w:r w:rsidR="00FA1FE9">
        <w:t xml:space="preserve"> that the two part</w:t>
      </w:r>
      <w:r w:rsidR="00CC7018">
        <w:t>ie</w:t>
      </w:r>
      <w:r w:rsidR="00FA1FE9">
        <w:t xml:space="preserve">s usually create </w:t>
      </w:r>
      <w:r w:rsidR="00CC7018">
        <w:t xml:space="preserve">a </w:t>
      </w:r>
      <w:r w:rsidR="00FA1FE9">
        <w:t>legally binding partnership agreement. Lawdepot.co.uk offers free partnership agreements</w:t>
      </w:r>
      <w:r w:rsidR="003D6A58">
        <w:t xml:space="preserve">. According to </w:t>
      </w:r>
      <w:proofErr w:type="spellStart"/>
      <w:r w:rsidR="003D6A58">
        <w:t>Lawdepot</w:t>
      </w:r>
      <w:proofErr w:type="spellEnd"/>
      <w:r w:rsidR="003D6A58">
        <w:t xml:space="preserve"> (n/d)</w:t>
      </w:r>
      <w:r w:rsidR="007E119F">
        <w:t>,</w:t>
      </w:r>
      <w:r w:rsidR="00FA1FE9">
        <w:t xml:space="preserve"> the partnership agreement </w:t>
      </w:r>
      <w:r w:rsidR="007E119F">
        <w:t>sets up</w:t>
      </w:r>
      <w:r w:rsidR="00FA1FE9">
        <w:t xml:space="preserve"> the terms of our future </w:t>
      </w:r>
      <w:r w:rsidR="00E11BDB">
        <w:t>P</w:t>
      </w:r>
      <w:r w:rsidR="00FA1FE9">
        <w:t>artnership.</w:t>
      </w:r>
      <w:r w:rsidR="00D168C3">
        <w:t xml:space="preserve"> The negatives of partnerships are that there might be disagreement</w:t>
      </w:r>
      <w:r w:rsidR="007E119F">
        <w:t>,</w:t>
      </w:r>
      <w:r w:rsidR="00D168C3">
        <w:t xml:space="preserve"> </w:t>
      </w:r>
      <w:r w:rsidR="003D6A58">
        <w:t>according</w:t>
      </w:r>
      <w:r w:rsidR="00CC7018">
        <w:t xml:space="preserve"> to</w:t>
      </w:r>
      <w:r w:rsidR="003D6A58">
        <w:t xml:space="preserve"> </w:t>
      </w:r>
      <w:r w:rsidR="00D168C3">
        <w:t>Thecompanywarehouse</w:t>
      </w:r>
      <w:r w:rsidR="003D6A58">
        <w:t>.co.uk (n/d</w:t>
      </w:r>
      <w:r w:rsidR="00D168C3">
        <w:t xml:space="preserve">). The website suggests that during </w:t>
      </w:r>
      <w:r w:rsidR="007E119F">
        <w:t>P</w:t>
      </w:r>
      <w:r w:rsidR="00D168C3">
        <w:t>artnership some disagreements can occur</w:t>
      </w:r>
      <w:r w:rsidR="007E119F">
        <w:t>,</w:t>
      </w:r>
      <w:r w:rsidR="00D168C3">
        <w:t xml:space="preserve"> which can harm the business. Thecomanywarehouse.co.uk (n/d) </w:t>
      </w:r>
      <w:r w:rsidR="00A85EB3">
        <w:t>indicate</w:t>
      </w:r>
      <w:r w:rsidR="00D168C3">
        <w:t xml:space="preserve">s that all the </w:t>
      </w:r>
      <w:r w:rsidR="00A85EB3">
        <w:t>variance</w:t>
      </w:r>
      <w:r w:rsidR="00D168C3">
        <w:t xml:space="preserve">s must be cleared during the formation of the </w:t>
      </w:r>
      <w:r w:rsidR="00A85EB3">
        <w:t>company</w:t>
      </w:r>
      <w:r w:rsidR="00D168C3">
        <w:t xml:space="preserve">. </w:t>
      </w:r>
      <w:r w:rsidR="007E119F">
        <w:t>My business partner and I</w:t>
      </w:r>
      <w:r w:rsidR="00D168C3">
        <w:t xml:space="preserve"> are friends f</w:t>
      </w:r>
      <w:r w:rsidR="00CC7018">
        <w:t>or</w:t>
      </w:r>
      <w:r w:rsidR="00D168C3">
        <w:t xml:space="preserve"> many years and our families too.</w:t>
      </w:r>
      <w:r w:rsidR="003D6A58">
        <w:t xml:space="preserve"> However, </w:t>
      </w:r>
      <w:r w:rsidR="00CC7018">
        <w:t>some dis</w:t>
      </w:r>
      <w:r w:rsidR="00A85EB3">
        <w:t>pute</w:t>
      </w:r>
      <w:r w:rsidR="00CC7018">
        <w:t>s that may occur</w:t>
      </w:r>
      <w:r w:rsidR="003D6A58">
        <w:t xml:space="preserve"> will be cleared, and we will make the partnership agreement. We</w:t>
      </w:r>
      <w:r w:rsidR="00DC4929">
        <w:t xml:space="preserve"> will start our business </w:t>
      </w:r>
      <w:r w:rsidR="00CC7018">
        <w:t>by</w:t>
      </w:r>
      <w:r w:rsidR="00DC4929">
        <w:t xml:space="preserve"> buying just a few cars and an industrial unit</w:t>
      </w:r>
      <w:r w:rsidR="007E119F">
        <w:t>, so</w:t>
      </w:r>
      <w:r w:rsidR="00042A14">
        <w:t xml:space="preserve"> we will rely on credit</w:t>
      </w:r>
      <w:r w:rsidR="003D6A58">
        <w:t xml:space="preserve"> and our savings</w:t>
      </w:r>
      <w:r w:rsidR="00042A14">
        <w:t>.</w:t>
      </w:r>
      <w:r w:rsidR="00D168C3">
        <w:t xml:space="preserve"> </w:t>
      </w:r>
      <w:r w:rsidR="003D6A58">
        <w:t>W</w:t>
      </w:r>
      <w:r w:rsidR="002B7B65">
        <w:t>e will have to</w:t>
      </w:r>
      <w:r w:rsidR="00BC43D2">
        <w:t xml:space="preserve"> be responsible for</w:t>
      </w:r>
      <w:r w:rsidR="002B7B65">
        <w:t xml:space="preserve"> hi</w:t>
      </w:r>
      <w:r w:rsidR="00BC43D2">
        <w:t>ring</w:t>
      </w:r>
      <w:r w:rsidR="002B7B65">
        <w:t xml:space="preserve"> new staff and manage the business</w:t>
      </w:r>
      <w:r w:rsidR="00D168C3">
        <w:t xml:space="preserve">. Therefore, </w:t>
      </w:r>
      <w:r w:rsidR="003D6A58">
        <w:t>we</w:t>
      </w:r>
      <w:r w:rsidR="00D168C3">
        <w:t xml:space="preserve"> choose Partnership as </w:t>
      </w:r>
      <w:r w:rsidR="00CC7018">
        <w:t xml:space="preserve">a </w:t>
      </w:r>
      <w:r w:rsidR="00D168C3">
        <w:t xml:space="preserve">legal identity </w:t>
      </w:r>
      <w:r w:rsidR="00CC7018">
        <w:t>for</w:t>
      </w:r>
      <w:r w:rsidR="00D168C3">
        <w:t xml:space="preserve"> </w:t>
      </w:r>
      <w:r w:rsidR="00A21B5F">
        <w:t>our</w:t>
      </w:r>
      <w:r w:rsidR="00D168C3">
        <w:t xml:space="preserve"> business.</w:t>
      </w:r>
    </w:p>
    <w:p w14:paraId="52184C9B" w14:textId="77777777" w:rsidR="00974031" w:rsidRDefault="0096248E" w:rsidP="00701FC9">
      <w:proofErr w:type="spellStart"/>
      <w:r>
        <w:t>Ko</w:t>
      </w:r>
      <w:r w:rsidR="000904B7">
        <w:t>r</w:t>
      </w:r>
      <w:r>
        <w:t>chak</w:t>
      </w:r>
      <w:proofErr w:type="spellEnd"/>
      <w:r>
        <w:t xml:space="preserve"> (2017) </w:t>
      </w:r>
      <w:r w:rsidR="00D168C3">
        <w:t>writes</w:t>
      </w:r>
      <w:r w:rsidR="004A0154">
        <w:t xml:space="preserve"> that the </w:t>
      </w:r>
      <w:r w:rsidR="007E119F">
        <w:t>P</w:t>
      </w:r>
      <w:r w:rsidR="004A0154">
        <w:t xml:space="preserve">artnership can </w:t>
      </w:r>
      <w:r w:rsidR="00B83246">
        <w:t>also help share</w:t>
      </w:r>
      <w:r w:rsidR="00E86E1F">
        <w:t xml:space="preserve"> experience</w:t>
      </w:r>
      <w:r w:rsidR="007E119F">
        <w:t>,</w:t>
      </w:r>
      <w:r w:rsidR="00E86E1F">
        <w:t xml:space="preserve"> knowledge</w:t>
      </w:r>
      <w:r w:rsidR="007E119F">
        <w:t>,</w:t>
      </w:r>
      <w:r w:rsidR="00E86E1F">
        <w:t xml:space="preserve"> and contacts</w:t>
      </w:r>
      <w:r w:rsidR="00DD0887">
        <w:t>.</w:t>
      </w:r>
      <w:r w:rsidR="002D5F6E">
        <w:t xml:space="preserve"> In this case</w:t>
      </w:r>
      <w:r w:rsidR="00CC7018">
        <w:t>,</w:t>
      </w:r>
      <w:r w:rsidR="002D5F6E">
        <w:t xml:space="preserve"> my partner </w:t>
      </w:r>
      <w:r w:rsidR="001E245E">
        <w:t>has</w:t>
      </w:r>
      <w:r w:rsidR="002D5F6E">
        <w:t xml:space="preserve"> experience as a car </w:t>
      </w:r>
      <w:r w:rsidR="00A8465B">
        <w:t>mechanic,</w:t>
      </w:r>
      <w:r w:rsidR="000F76A1">
        <w:t xml:space="preserve"> but his English speaking is low level. </w:t>
      </w:r>
      <w:r w:rsidR="007E119F">
        <w:t>On the other hand, my English is better,</w:t>
      </w:r>
      <w:r w:rsidR="000F76A1">
        <w:t xml:space="preserve"> </w:t>
      </w:r>
      <w:r w:rsidR="00E55E6C">
        <w:t xml:space="preserve">which will help </w:t>
      </w:r>
      <w:r w:rsidR="00943F32">
        <w:t>set up all documents and negotiate</w:t>
      </w:r>
      <w:r w:rsidR="00A8465B">
        <w:t xml:space="preserve"> with banks for the loa</w:t>
      </w:r>
      <w:r w:rsidR="00780639">
        <w:t>n. I</w:t>
      </w:r>
      <w:r w:rsidR="00B83246">
        <w:t>,</w:t>
      </w:r>
      <w:r w:rsidR="00780639">
        <w:t xml:space="preserve"> however</w:t>
      </w:r>
      <w:r w:rsidR="00B83246">
        <w:t xml:space="preserve">, </w:t>
      </w:r>
      <w:r w:rsidR="00780639">
        <w:t>do</w:t>
      </w:r>
      <w:r w:rsidR="00BA76CA">
        <w:t xml:space="preserve"> </w:t>
      </w:r>
      <w:r w:rsidR="00780639">
        <w:t>not have that good understanding of car mechanics.</w:t>
      </w:r>
      <w:r w:rsidR="00A8465B">
        <w:t xml:space="preserve"> </w:t>
      </w:r>
      <w:r w:rsidR="00DD0887">
        <w:t xml:space="preserve">Having a partner can also </w:t>
      </w:r>
      <w:r w:rsidR="00BF782D">
        <w:t>benefit the decision making for the company</w:t>
      </w:r>
      <w:r w:rsidR="00BA76CA">
        <w:t xml:space="preserve"> (</w:t>
      </w:r>
      <w:proofErr w:type="spellStart"/>
      <w:r w:rsidR="00BA76CA">
        <w:t>Kochak</w:t>
      </w:r>
      <w:proofErr w:type="spellEnd"/>
      <w:r w:rsidR="00BA76CA">
        <w:t xml:space="preserve"> 2017)</w:t>
      </w:r>
      <w:r w:rsidR="00BF782D">
        <w:t>.</w:t>
      </w:r>
      <w:r w:rsidR="00982ADD">
        <w:t xml:space="preserve"> </w:t>
      </w:r>
    </w:p>
    <w:p w14:paraId="6A08027A" w14:textId="77777777" w:rsidR="00974031" w:rsidRDefault="00974031">
      <w:r>
        <w:br w:type="page"/>
      </w:r>
    </w:p>
    <w:p w14:paraId="7202A719" w14:textId="093FA776" w:rsidR="00701FC9" w:rsidRDefault="00D850DE" w:rsidP="00701FC9">
      <w:r>
        <w:lastRenderedPageBreak/>
        <w:br/>
      </w:r>
      <w:r>
        <w:br/>
      </w:r>
    </w:p>
    <w:p w14:paraId="5A75364D" w14:textId="6BF367F4" w:rsidR="006D635B" w:rsidRDefault="009C441F" w:rsidP="00974031">
      <w:bookmarkStart w:id="6" w:name="_Toc58233217"/>
      <w:r w:rsidRPr="0031515D">
        <w:rPr>
          <w:rStyle w:val="Heading1Char"/>
        </w:rPr>
        <w:t>7</w:t>
      </w:r>
      <w:r w:rsidR="00AD0CF6" w:rsidRPr="0031515D">
        <w:rPr>
          <w:rStyle w:val="Heading1Char"/>
        </w:rPr>
        <w:t>.</w:t>
      </w:r>
      <w:r w:rsidR="008C6D13" w:rsidRPr="0031515D">
        <w:rPr>
          <w:rStyle w:val="Heading1Char"/>
        </w:rPr>
        <w:t xml:space="preserve"> Marketing and PR plan </w:t>
      </w:r>
      <w:r w:rsidR="007B0471" w:rsidRPr="0031515D">
        <w:rPr>
          <w:rStyle w:val="Heading1Char"/>
        </w:rPr>
        <w:t>–</w:t>
      </w:r>
      <w:bookmarkEnd w:id="6"/>
      <w:r w:rsidR="008C6D13">
        <w:t xml:space="preserve"> </w:t>
      </w:r>
      <w:r w:rsidR="007B0471">
        <w:t>According t</w:t>
      </w:r>
      <w:r w:rsidR="006C7EFD">
        <w:t xml:space="preserve">o Iowa State University </w:t>
      </w:r>
      <w:proofErr w:type="spellStart"/>
      <w:r w:rsidR="006C7EFD">
        <w:t>Hofstrand</w:t>
      </w:r>
      <w:proofErr w:type="spellEnd"/>
      <w:r w:rsidR="006C7EFD">
        <w:t xml:space="preserve"> (2018)</w:t>
      </w:r>
      <w:r w:rsidR="007E119F">
        <w:t>,</w:t>
      </w:r>
      <w:r w:rsidR="003927F5">
        <w:t xml:space="preserve"> </w:t>
      </w:r>
      <w:r w:rsidR="006C7EFD">
        <w:t>a</w:t>
      </w:r>
      <w:r w:rsidR="001941B9">
        <w:t>dvertising the publicity</w:t>
      </w:r>
      <w:r w:rsidR="003927F5">
        <w:t xml:space="preserve"> and the</w:t>
      </w:r>
      <w:r w:rsidR="00A817B4">
        <w:t xml:space="preserve"> </w:t>
      </w:r>
      <w:r w:rsidR="003927F5">
        <w:t>sales promotion</w:t>
      </w:r>
      <w:r w:rsidR="001941B9">
        <w:t xml:space="preserve"> </w:t>
      </w:r>
      <w:r w:rsidR="007E119F">
        <w:t>is</w:t>
      </w:r>
      <w:r w:rsidR="00900D79">
        <w:t xml:space="preserve"> essential in promoting your business. </w:t>
      </w:r>
      <w:r w:rsidR="00E85ED6">
        <w:t>A</w:t>
      </w:r>
      <w:r w:rsidR="00900D79">
        <w:t xml:space="preserve">dvertising </w:t>
      </w:r>
      <w:r w:rsidR="005E3D7C">
        <w:t xml:space="preserve">is a paid communication </w:t>
      </w:r>
      <w:r w:rsidR="007E119F">
        <w:t>that</w:t>
      </w:r>
      <w:r w:rsidR="00D26A0E">
        <w:t xml:space="preserve"> gives us information about a product </w:t>
      </w:r>
      <w:r w:rsidR="00AD0CF6">
        <w:t>through symbols or language (</w:t>
      </w:r>
      <w:proofErr w:type="spellStart"/>
      <w:r w:rsidR="006C7EFD">
        <w:t>Hofstrand</w:t>
      </w:r>
      <w:proofErr w:type="spellEnd"/>
      <w:r w:rsidR="006C7EFD">
        <w:t xml:space="preserve"> 2018)</w:t>
      </w:r>
      <w:r w:rsidR="00AD0CF6">
        <w:t xml:space="preserve">. </w:t>
      </w:r>
      <w:r w:rsidR="00311B8A">
        <w:t>This message</w:t>
      </w:r>
      <w:r w:rsidR="008A2855">
        <w:t xml:space="preserve"> about</w:t>
      </w:r>
      <w:r w:rsidR="00311B8A">
        <w:t xml:space="preserve"> the</w:t>
      </w:r>
      <w:r w:rsidR="008A2855">
        <w:t xml:space="preserve"> product is</w:t>
      </w:r>
      <w:r w:rsidR="00B83246">
        <w:t xml:space="preserve"> transmitting</w:t>
      </w:r>
      <w:r w:rsidR="008A2855">
        <w:t xml:space="preserve"> through the mass media</w:t>
      </w:r>
      <w:r w:rsidR="00647D15">
        <w:t xml:space="preserve"> (</w:t>
      </w:r>
      <w:proofErr w:type="spellStart"/>
      <w:r w:rsidR="006C7EFD">
        <w:t>Hofstrand</w:t>
      </w:r>
      <w:proofErr w:type="spellEnd"/>
      <w:r w:rsidR="006C7EFD">
        <w:t xml:space="preserve"> 2018</w:t>
      </w:r>
      <w:r w:rsidR="00647D15">
        <w:t xml:space="preserve">). </w:t>
      </w:r>
      <w:r w:rsidR="005C050F">
        <w:t xml:space="preserve"> According </w:t>
      </w:r>
      <w:r w:rsidR="006C7EFD">
        <w:t xml:space="preserve">to </w:t>
      </w:r>
      <w:proofErr w:type="spellStart"/>
      <w:r w:rsidR="006C7EFD">
        <w:t>Hofstrand</w:t>
      </w:r>
      <w:proofErr w:type="spellEnd"/>
      <w:r w:rsidR="006C7EFD">
        <w:t xml:space="preserve"> (2018)</w:t>
      </w:r>
      <w:r w:rsidR="00E21B0C">
        <w:t>,</w:t>
      </w:r>
      <w:r w:rsidR="005C050F">
        <w:t xml:space="preserve"> publicity </w:t>
      </w:r>
      <w:r w:rsidR="007E119F">
        <w:t>shows your product in newspapers or advertises</w:t>
      </w:r>
      <w:r w:rsidR="00C50998">
        <w:t xml:space="preserve"> it on radio or TV. </w:t>
      </w:r>
      <w:r w:rsidR="007E119F">
        <w:t>According to the author, sales promotion</w:t>
      </w:r>
      <w:r w:rsidR="00E37597">
        <w:t xml:space="preserve"> is </w:t>
      </w:r>
      <w:r w:rsidR="00DE1BD6">
        <w:t xml:space="preserve">a </w:t>
      </w:r>
      <w:r w:rsidR="00E37597">
        <w:t xml:space="preserve">type of advertising that involves personal </w:t>
      </w:r>
      <w:r w:rsidR="00642C34">
        <w:t>selling (</w:t>
      </w:r>
      <w:proofErr w:type="spellStart"/>
      <w:r w:rsidR="006C7EFD">
        <w:t>Hofstrand</w:t>
      </w:r>
      <w:proofErr w:type="spellEnd"/>
      <w:r w:rsidR="006C7EFD">
        <w:t xml:space="preserve"> 2018</w:t>
      </w:r>
      <w:r w:rsidR="00642C34">
        <w:t xml:space="preserve">). The </w:t>
      </w:r>
      <w:r w:rsidR="00C47F21">
        <w:t>sales promotion can be flyers, coupons</w:t>
      </w:r>
      <w:r w:rsidR="0091083E">
        <w:t>, samples, exhibits</w:t>
      </w:r>
      <w:r w:rsidR="00E85ED6">
        <w:t>,</w:t>
      </w:r>
      <w:r w:rsidR="0091083E">
        <w:t xml:space="preserve"> </w:t>
      </w:r>
      <w:r w:rsidR="006C7EFD">
        <w:t>etc.</w:t>
      </w:r>
      <w:r w:rsidR="0091083E">
        <w:t xml:space="preserve"> (</w:t>
      </w:r>
      <w:proofErr w:type="spellStart"/>
      <w:r w:rsidR="006C7EFD">
        <w:t>Hofstrand</w:t>
      </w:r>
      <w:proofErr w:type="spellEnd"/>
      <w:r w:rsidR="006C7EFD">
        <w:t xml:space="preserve"> 2018</w:t>
      </w:r>
      <w:r w:rsidR="0091083E">
        <w:t>)</w:t>
      </w:r>
      <w:r w:rsidR="008D3625">
        <w:t>.</w:t>
      </w:r>
    </w:p>
    <w:p w14:paraId="2EF4584C" w14:textId="75E03D0E" w:rsidR="00E6716A" w:rsidRDefault="006D635B" w:rsidP="00974031">
      <w:r>
        <w:t>For my business</w:t>
      </w:r>
      <w:r w:rsidR="00DE1BD6">
        <w:t>,</w:t>
      </w:r>
      <w:r>
        <w:t xml:space="preserve"> I will </w:t>
      </w:r>
      <w:r w:rsidR="00CD7DC9">
        <w:t>do</w:t>
      </w:r>
      <w:r>
        <w:t xml:space="preserve"> </w:t>
      </w:r>
      <w:r w:rsidR="007F7EBF">
        <w:t>advertising through social networks such as Facebook, Twitter, Instagram</w:t>
      </w:r>
      <w:r w:rsidR="00DE1BD6">
        <w:t>,</w:t>
      </w:r>
      <w:r w:rsidR="007F7EBF">
        <w:t xml:space="preserve"> etc.</w:t>
      </w:r>
      <w:r w:rsidR="00DB7D6E">
        <w:t xml:space="preserve"> </w:t>
      </w:r>
      <w:r w:rsidR="00F4706C">
        <w:t>According to Statista (2020)</w:t>
      </w:r>
      <w:r w:rsidR="00DE1BD6">
        <w:t>,</w:t>
      </w:r>
      <w:r w:rsidR="00F4706C">
        <w:t xml:space="preserve"> the pri</w:t>
      </w:r>
      <w:r w:rsidR="00DE1BD6">
        <w:t>c</w:t>
      </w:r>
      <w:r w:rsidR="00F4706C">
        <w:t>e per click on social media is changing. It is approximately 1.5 US dollar</w:t>
      </w:r>
      <w:r w:rsidR="00E85ED6">
        <w:t>s</w:t>
      </w:r>
      <w:r w:rsidR="00F4706C">
        <w:t xml:space="preserve"> per click</w:t>
      </w:r>
      <w:r w:rsidR="0031515D">
        <w:t>.</w:t>
      </w:r>
      <w:r w:rsidR="00DB7D6E">
        <w:t xml:space="preserve"> </w:t>
      </w:r>
      <w:r w:rsidR="00E11BDB">
        <w:t>My business partner and I will invest in making a website that we will promote through Facebook, Twitter, and Instagram for my business's needs. Another part of the PR investment will be creating a</w:t>
      </w:r>
      <w:r w:rsidR="0031515D">
        <w:t xml:space="preserve"> </w:t>
      </w:r>
      <w:r w:rsidR="00974031">
        <w:t>F</w:t>
      </w:r>
      <w:r w:rsidR="0031515D">
        <w:t>acebook group</w:t>
      </w:r>
      <w:r w:rsidR="00E11BDB">
        <w:t xml:space="preserve"> with the car dealership name, which we will promote by paying to Facebook</w:t>
      </w:r>
      <w:r w:rsidR="0031515D">
        <w:t>.</w:t>
      </w:r>
      <w:r w:rsidR="00DB7D6E">
        <w:t xml:space="preserve"> To target the local customers, I will send the flyer I </w:t>
      </w:r>
      <w:r w:rsidR="00974031">
        <w:t>made</w:t>
      </w:r>
      <w:r w:rsidR="00DB7D6E">
        <w:t xml:space="preserve"> through </w:t>
      </w:r>
      <w:r w:rsidR="00974031">
        <w:t xml:space="preserve">the </w:t>
      </w:r>
      <w:r w:rsidR="00DB7D6E">
        <w:t>post</w:t>
      </w:r>
      <w:r w:rsidR="0031515D">
        <w:t>.</w:t>
      </w:r>
      <w:r w:rsidR="008D3625">
        <w:br/>
      </w:r>
    </w:p>
    <w:p w14:paraId="5E9494BE" w14:textId="35B55F04" w:rsidR="006A0D6D" w:rsidRDefault="008D3625" w:rsidP="00974031">
      <w:r>
        <w:t>According</w:t>
      </w:r>
      <w:r w:rsidR="00DE1BD6">
        <w:t xml:space="preserve"> to</w:t>
      </w:r>
      <w:r>
        <w:t xml:space="preserve"> a questionnaire conducted regarding my business</w:t>
      </w:r>
      <w:r w:rsidR="007E119F">
        <w:t>,</w:t>
      </w:r>
      <w:r>
        <w:t xml:space="preserve"> t</w:t>
      </w:r>
      <w:r w:rsidR="0053023F">
        <w:t xml:space="preserve">he </w:t>
      </w:r>
      <w:r w:rsidR="00A85EB3">
        <w:t>most significan</w:t>
      </w:r>
      <w:r w:rsidR="0053023F">
        <w:t xml:space="preserve">t part of people </w:t>
      </w:r>
      <w:r w:rsidR="00DE1BD6">
        <w:t xml:space="preserve">who </w:t>
      </w:r>
      <w:r w:rsidR="0053023F">
        <w:t xml:space="preserve">responded to it </w:t>
      </w:r>
      <w:r w:rsidR="007E119F">
        <w:t>is</w:t>
      </w:r>
      <w:r w:rsidR="0053023F">
        <w:t xml:space="preserve"> 25-38 years old</w:t>
      </w:r>
      <w:r w:rsidR="007656EA">
        <w:t>. Th</w:t>
      </w:r>
      <w:r w:rsidR="00480BB8">
        <w:t>ese</w:t>
      </w:r>
      <w:r w:rsidR="007656EA">
        <w:t xml:space="preserve"> are young/middle</w:t>
      </w:r>
      <w:r w:rsidR="00DE1BD6">
        <w:t>-</w:t>
      </w:r>
      <w:r w:rsidR="007656EA">
        <w:t>aged group</w:t>
      </w:r>
      <w:r w:rsidR="00DE1BD6">
        <w:t>s</w:t>
      </w:r>
      <w:r w:rsidR="007656EA">
        <w:t xml:space="preserve"> of people wh</w:t>
      </w:r>
      <w:r w:rsidR="00DE1BD6">
        <w:t>o</w:t>
      </w:r>
      <w:r w:rsidR="007656EA">
        <w:t xml:space="preserve"> are</w:t>
      </w:r>
      <w:r w:rsidR="00480BB8">
        <w:t xml:space="preserve"> now making families </w:t>
      </w:r>
      <w:r w:rsidR="006D635B">
        <w:t>and establishing their lives.</w:t>
      </w:r>
      <w:r w:rsidR="00290970">
        <w:t xml:space="preserve"> </w:t>
      </w:r>
      <w:r w:rsidR="007C46CE">
        <w:t>All</w:t>
      </w:r>
      <w:r w:rsidR="000F2302">
        <w:t xml:space="preserve"> people at</w:t>
      </w:r>
      <w:r w:rsidR="00290970">
        <w:t xml:space="preserve"> this age range use social networks</w:t>
      </w:r>
      <w:r w:rsidR="00C31941">
        <w:t xml:space="preserve"> where I am going to invest the most in advertising my business.</w:t>
      </w:r>
    </w:p>
    <w:p w14:paraId="1738B71A" w14:textId="3AE14F7B" w:rsidR="00171045" w:rsidRDefault="006A0D6D" w:rsidP="007C46CE">
      <w:pPr>
        <w:pStyle w:val="ListParagraph"/>
      </w:pPr>
      <w:r>
        <w:br/>
      </w:r>
      <w:r>
        <w:rPr>
          <w:noProof/>
        </w:rPr>
        <w:drawing>
          <wp:inline distT="0" distB="0" distL="0" distR="0" wp14:anchorId="15C7B181" wp14:editId="05AB9E86">
            <wp:extent cx="5964828" cy="1866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83605" cy="1872777"/>
                    </a:xfrm>
                    <a:prstGeom prst="rect">
                      <a:avLst/>
                    </a:prstGeom>
                  </pic:spPr>
                </pic:pic>
              </a:graphicData>
            </a:graphic>
          </wp:inline>
        </w:drawing>
      </w:r>
      <w:r w:rsidR="00E54EEE">
        <w:br/>
        <w:t xml:space="preserve"> </w:t>
      </w:r>
    </w:p>
    <w:p w14:paraId="79228D41" w14:textId="31D3FEEB" w:rsidR="00757F06" w:rsidRDefault="00DE1BD6" w:rsidP="00974031">
      <w:r>
        <w:t xml:space="preserve">A </w:t>
      </w:r>
      <w:r w:rsidR="00A85EB3">
        <w:t>significant</w:t>
      </w:r>
      <w:r w:rsidR="000F2302">
        <w:t xml:space="preserve"> percentage of people </w:t>
      </w:r>
      <w:r>
        <w:t xml:space="preserve">who </w:t>
      </w:r>
      <w:r w:rsidR="000F2302">
        <w:t xml:space="preserve">answered the questionnaire </w:t>
      </w:r>
      <w:r w:rsidR="00551337">
        <w:t>choose</w:t>
      </w:r>
      <w:r w:rsidR="00421CA5">
        <w:t xml:space="preserve"> t</w:t>
      </w:r>
      <w:r w:rsidR="00943F32">
        <w:t>o</w:t>
      </w:r>
      <w:r w:rsidR="00421CA5">
        <w:t xml:space="preserve"> travel if the price is better</w:t>
      </w:r>
      <w:r w:rsidR="00E11BDB">
        <w:t xml:space="preserve"> than the other competitors</w:t>
      </w:r>
      <w:r w:rsidR="00421CA5">
        <w:t>.</w:t>
      </w:r>
      <w:r w:rsidR="007B3D04">
        <w:t xml:space="preserve"> I will target potential customers from Bristol and London</w:t>
      </w:r>
      <w:r w:rsidR="007E119F">
        <w:t>,</w:t>
      </w:r>
      <w:r w:rsidR="007B3D04">
        <w:t xml:space="preserve"> where the car prices are higher than in Bristol.</w:t>
      </w:r>
      <w:r w:rsidR="00884D28">
        <w:t xml:space="preserve"> I will do that through social media advertising.</w:t>
      </w:r>
    </w:p>
    <w:p w14:paraId="70B305B6" w14:textId="1BDC9A92" w:rsidR="000F2302" w:rsidRDefault="00421CA5" w:rsidP="007C46CE">
      <w:pPr>
        <w:pStyle w:val="ListParagraph"/>
      </w:pPr>
      <w:r>
        <w:lastRenderedPageBreak/>
        <w:br/>
      </w:r>
      <w:r w:rsidR="00757F06">
        <w:rPr>
          <w:noProof/>
        </w:rPr>
        <w:drawing>
          <wp:inline distT="0" distB="0" distL="0" distR="0" wp14:anchorId="3FBB6FCE" wp14:editId="27484DC7">
            <wp:extent cx="5731510" cy="173926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1739265"/>
                    </a:xfrm>
                    <a:prstGeom prst="rect">
                      <a:avLst/>
                    </a:prstGeom>
                  </pic:spPr>
                </pic:pic>
              </a:graphicData>
            </a:graphic>
          </wp:inline>
        </w:drawing>
      </w:r>
    </w:p>
    <w:p w14:paraId="247CD8AD" w14:textId="15EDC477" w:rsidR="00974031" w:rsidRDefault="00974031">
      <w:r>
        <w:br w:type="page"/>
      </w:r>
    </w:p>
    <w:p w14:paraId="5D96CBD7" w14:textId="77777777" w:rsidR="00757F06" w:rsidRDefault="00757F06"/>
    <w:p w14:paraId="611DA3C9" w14:textId="5039123B" w:rsidR="00D61FF2" w:rsidRDefault="00D61FF2">
      <w:bookmarkStart w:id="7" w:name="_Toc58233218"/>
      <w:r w:rsidRPr="002E5D37">
        <w:rPr>
          <w:rStyle w:val="Heading1Char"/>
        </w:rPr>
        <w:t>8 Pricing</w:t>
      </w:r>
      <w:r w:rsidR="00FE6EFD" w:rsidRPr="002E5D37">
        <w:rPr>
          <w:rStyle w:val="Heading1Char"/>
        </w:rPr>
        <w:t xml:space="preserve"> strategy</w:t>
      </w:r>
      <w:bookmarkEnd w:id="7"/>
      <w:r w:rsidR="00FE6EFD">
        <w:t xml:space="preserve"> – According to </w:t>
      </w:r>
      <w:proofErr w:type="spellStart"/>
      <w:r w:rsidR="00FE6EFD">
        <w:t>Dolgui</w:t>
      </w:r>
      <w:proofErr w:type="spellEnd"/>
      <w:r w:rsidR="00FE6EFD">
        <w:t xml:space="preserve"> &amp; </w:t>
      </w:r>
      <w:proofErr w:type="spellStart"/>
      <w:r w:rsidR="00FE6EFD">
        <w:t>Proth</w:t>
      </w:r>
      <w:proofErr w:type="spellEnd"/>
      <w:r w:rsidR="00FE6EFD">
        <w:t xml:space="preserve"> (2010)</w:t>
      </w:r>
      <w:r w:rsidR="007E119F">
        <w:t>,</w:t>
      </w:r>
      <w:r w:rsidR="00FE6EFD">
        <w:t xml:space="preserve"> one of the best pricing strateg</w:t>
      </w:r>
      <w:r w:rsidR="00CC7018">
        <w:t>ies</w:t>
      </w:r>
      <w:r w:rsidR="00FE6EFD">
        <w:t xml:space="preserve"> is Adjustable strategies. The authors point the </w:t>
      </w:r>
      <w:r w:rsidR="00C729F1">
        <w:t>market</w:t>
      </w:r>
      <w:r w:rsidR="00FE6EFD">
        <w:t xml:space="preserve"> segmentation</w:t>
      </w:r>
      <w:r w:rsidR="007E119F">
        <w:t>,</w:t>
      </w:r>
      <w:r w:rsidR="00FE6EFD">
        <w:t xml:space="preserve"> also called marked discrimination strategy</w:t>
      </w:r>
      <w:r w:rsidR="007E119F">
        <w:t>,</w:t>
      </w:r>
      <w:r w:rsidR="00FE6EFD">
        <w:t xml:space="preserve"> as the best </w:t>
      </w:r>
      <w:r w:rsidR="00B83246">
        <w:t>car sales strategy</w:t>
      </w:r>
      <w:r w:rsidR="00FE6EFD">
        <w:t xml:space="preserve">. This </w:t>
      </w:r>
      <w:r w:rsidR="007E119F">
        <w:t>strategy segments the market and puts a price for each segment,</w:t>
      </w:r>
      <w:r w:rsidR="00FE6EFD">
        <w:t xml:space="preserve"> </w:t>
      </w:r>
      <w:r w:rsidR="00943F32">
        <w:t>depending</w:t>
      </w:r>
      <w:r w:rsidR="00FE6EFD">
        <w:t xml:space="preserve"> on how much the customer wants to pay (</w:t>
      </w:r>
      <w:proofErr w:type="spellStart"/>
      <w:r w:rsidR="00FE6EFD">
        <w:t>Dolgui</w:t>
      </w:r>
      <w:proofErr w:type="spellEnd"/>
      <w:r w:rsidR="00FE6EFD">
        <w:t xml:space="preserve"> &amp; </w:t>
      </w:r>
      <w:proofErr w:type="spellStart"/>
      <w:r w:rsidR="00FE6EFD">
        <w:t>Proth</w:t>
      </w:r>
      <w:proofErr w:type="spellEnd"/>
      <w:r w:rsidR="00FE6EFD">
        <w:t xml:space="preserve"> 2010). For example, cars can be the same make and model but with different petrol type</w:t>
      </w:r>
      <w:r w:rsidR="00E11BDB">
        <w:t>s</w:t>
      </w:r>
      <w:r w:rsidR="00FE6EFD">
        <w:t xml:space="preserve"> or</w:t>
      </w:r>
      <w:r w:rsidR="00CC7018">
        <w:t xml:space="preserve"> </w:t>
      </w:r>
      <w:r w:rsidR="00E11BDB">
        <w:t xml:space="preserve">the </w:t>
      </w:r>
      <w:r w:rsidR="00FE6EFD">
        <w:t xml:space="preserve">number of doors. If the </w:t>
      </w:r>
      <w:r w:rsidR="00A85EB3">
        <w:t>vehicle</w:t>
      </w:r>
      <w:r w:rsidR="00FE6EFD">
        <w:t xml:space="preserve"> is diesel</w:t>
      </w:r>
      <w:r w:rsidR="007E119F">
        <w:t>,</w:t>
      </w:r>
      <w:r w:rsidR="00FE6EFD">
        <w:t xml:space="preserve"> </w:t>
      </w:r>
      <w:r>
        <w:t>the price will be lower than</w:t>
      </w:r>
      <w:r w:rsidR="00FE6EFD">
        <w:t xml:space="preserve"> if </w:t>
      </w:r>
      <w:r>
        <w:t>it</w:t>
      </w:r>
      <w:r w:rsidR="00FE6EFD">
        <w:t xml:space="preserve"> </w:t>
      </w:r>
      <w:r>
        <w:t>i</w:t>
      </w:r>
      <w:r w:rsidR="00FE6EFD">
        <w:t xml:space="preserve">s petrol and </w:t>
      </w:r>
      <w:r w:rsidR="00A85EB3">
        <w:t>if the car</w:t>
      </w:r>
      <w:r w:rsidR="00FE6EFD">
        <w:t xml:space="preserve"> has </w:t>
      </w:r>
      <w:r w:rsidR="007E119F">
        <w:t>three</w:t>
      </w:r>
      <w:r>
        <w:t xml:space="preserve"> </w:t>
      </w:r>
      <w:r w:rsidR="00FE6EFD">
        <w:t xml:space="preserve">doors </w:t>
      </w:r>
      <w:r w:rsidR="007E119F">
        <w:t xml:space="preserve">it </w:t>
      </w:r>
      <w:r w:rsidR="00FE6EFD">
        <w:t>will be cheaper</w:t>
      </w:r>
      <w:r>
        <w:t xml:space="preserve"> than the one with </w:t>
      </w:r>
      <w:r w:rsidR="007E119F">
        <w:t>five</w:t>
      </w:r>
      <w:r>
        <w:t xml:space="preserve">. </w:t>
      </w:r>
    </w:p>
    <w:p w14:paraId="12B7BEA3" w14:textId="3FD5F8AA" w:rsidR="00171045" w:rsidRDefault="00D61FF2">
      <w:r>
        <w:t>The authors break down the strategy in</w:t>
      </w:r>
      <w:r w:rsidR="00E85ED6">
        <w:t>to</w:t>
      </w:r>
      <w:r>
        <w:t xml:space="preserve"> </w:t>
      </w:r>
      <w:r w:rsidR="007E119F">
        <w:t>four</w:t>
      </w:r>
      <w:r>
        <w:t xml:space="preserve"> parts:</w:t>
      </w:r>
    </w:p>
    <w:p w14:paraId="6B3B4A50" w14:textId="456B2E7E" w:rsidR="00D61FF2" w:rsidRDefault="00D61FF2" w:rsidP="00D61FF2">
      <w:pPr>
        <w:pStyle w:val="ListParagraph"/>
        <w:numPr>
          <w:ilvl w:val="0"/>
          <w:numId w:val="2"/>
        </w:numPr>
      </w:pPr>
      <w:r>
        <w:t xml:space="preserve">Identify the customer needs through </w:t>
      </w:r>
      <w:r w:rsidR="00CC7018">
        <w:t xml:space="preserve">a </w:t>
      </w:r>
      <w:r>
        <w:t>questionnaire</w:t>
      </w:r>
      <w:r w:rsidR="007E119F">
        <w:t>,</w:t>
      </w:r>
      <w:r>
        <w:t xml:space="preserve"> for example. (</w:t>
      </w:r>
      <w:proofErr w:type="spellStart"/>
      <w:r>
        <w:t>Dolgui</w:t>
      </w:r>
      <w:proofErr w:type="spellEnd"/>
      <w:r>
        <w:t xml:space="preserve"> &amp; </w:t>
      </w:r>
      <w:proofErr w:type="spellStart"/>
      <w:r>
        <w:t>Proth</w:t>
      </w:r>
      <w:proofErr w:type="spellEnd"/>
      <w:r>
        <w:t xml:space="preserve"> 2010)</w:t>
      </w:r>
    </w:p>
    <w:p w14:paraId="15250960" w14:textId="36803248" w:rsidR="00D61FF2" w:rsidRDefault="00D61FF2" w:rsidP="00D61FF2">
      <w:pPr>
        <w:pStyle w:val="ListParagraph"/>
        <w:numPr>
          <w:ilvl w:val="0"/>
          <w:numId w:val="2"/>
        </w:numPr>
      </w:pPr>
      <w:r>
        <w:t xml:space="preserve">Identify the characteristics of parameters that are in </w:t>
      </w:r>
      <w:r w:rsidR="00CC7018">
        <w:t xml:space="preserve">the </w:t>
      </w:r>
      <w:r>
        <w:t>interest of our customers (</w:t>
      </w:r>
      <w:proofErr w:type="spellStart"/>
      <w:r>
        <w:t>Dolgui</w:t>
      </w:r>
      <w:proofErr w:type="spellEnd"/>
      <w:r>
        <w:t xml:space="preserve"> &amp; </w:t>
      </w:r>
      <w:proofErr w:type="spellStart"/>
      <w:r>
        <w:t>Proth</w:t>
      </w:r>
      <w:proofErr w:type="spellEnd"/>
      <w:r>
        <w:t xml:space="preserve"> 2010)</w:t>
      </w:r>
    </w:p>
    <w:p w14:paraId="3A78DC38" w14:textId="42C5EB36" w:rsidR="00D61FF2" w:rsidRDefault="00D61FF2" w:rsidP="00D61FF2">
      <w:pPr>
        <w:pStyle w:val="ListParagraph"/>
        <w:numPr>
          <w:ilvl w:val="0"/>
          <w:numId w:val="2"/>
        </w:numPr>
      </w:pPr>
      <w:r>
        <w:t>Define the characteristics (</w:t>
      </w:r>
      <w:proofErr w:type="spellStart"/>
      <w:r>
        <w:t>Dolgui</w:t>
      </w:r>
      <w:proofErr w:type="spellEnd"/>
      <w:r>
        <w:t xml:space="preserve"> &amp; </w:t>
      </w:r>
      <w:proofErr w:type="spellStart"/>
      <w:r>
        <w:t>Proth</w:t>
      </w:r>
      <w:proofErr w:type="spellEnd"/>
      <w:r w:rsidR="00E72A2B">
        <w:t xml:space="preserve"> 2010</w:t>
      </w:r>
      <w:r>
        <w:t>)</w:t>
      </w:r>
    </w:p>
    <w:p w14:paraId="50A4D2D3" w14:textId="3BE35F41" w:rsidR="00E72A2B" w:rsidRDefault="00E72A2B" w:rsidP="00D61FF2">
      <w:pPr>
        <w:pStyle w:val="ListParagraph"/>
        <w:numPr>
          <w:ilvl w:val="0"/>
          <w:numId w:val="2"/>
        </w:numPr>
      </w:pPr>
      <w:r>
        <w:t>Identify the parameters that characteri</w:t>
      </w:r>
      <w:r w:rsidR="00E85ED6">
        <w:t>z</w:t>
      </w:r>
      <w:r>
        <w:t xml:space="preserve">e the customer cluster. For example, </w:t>
      </w:r>
      <w:r w:rsidR="00C729F1">
        <w:t>habits</w:t>
      </w:r>
      <w:r w:rsidR="007E119F">
        <w:t>,</w:t>
      </w:r>
      <w:r>
        <w:t xml:space="preserve"> geographic location</w:t>
      </w:r>
      <w:r w:rsidR="00E85ED6">
        <w:t>,</w:t>
      </w:r>
      <w:r>
        <w:t xml:space="preserve"> etc. (</w:t>
      </w:r>
      <w:proofErr w:type="spellStart"/>
      <w:r>
        <w:t>Doulgu</w:t>
      </w:r>
      <w:proofErr w:type="spellEnd"/>
      <w:r>
        <w:t xml:space="preserve"> &amp; </w:t>
      </w:r>
      <w:proofErr w:type="spellStart"/>
      <w:r>
        <w:t>Proth</w:t>
      </w:r>
      <w:proofErr w:type="spellEnd"/>
      <w:r>
        <w:t xml:space="preserve"> 2010)</w:t>
      </w:r>
    </w:p>
    <w:p w14:paraId="317B2251" w14:textId="60C9A133" w:rsidR="002E5D37" w:rsidRDefault="00E72A2B" w:rsidP="00E72A2B">
      <w:proofErr w:type="spellStart"/>
      <w:r>
        <w:t>Sammut</w:t>
      </w:r>
      <w:proofErr w:type="spellEnd"/>
      <w:r>
        <w:t xml:space="preserve">-Bonnici &amp; Channon (2015) suggests </w:t>
      </w:r>
      <w:r w:rsidR="00CC7018">
        <w:t xml:space="preserve">a </w:t>
      </w:r>
      <w:r>
        <w:t xml:space="preserve">target return on investment pricing. The author explains this pricing is being used </w:t>
      </w:r>
      <w:r w:rsidR="00DE1BD6">
        <w:t>by</w:t>
      </w:r>
      <w:r>
        <w:t xml:space="preserve"> big companies that have invested a lot of money and want </w:t>
      </w:r>
      <w:r w:rsidR="00DE1BD6">
        <w:t xml:space="preserve">a </w:t>
      </w:r>
      <w:r>
        <w:t>safe return on investment. Calculating the price</w:t>
      </w:r>
      <w:r w:rsidR="00C02CCC">
        <w:t xml:space="preserve"> with </w:t>
      </w:r>
      <w:r w:rsidR="00DE1BD6">
        <w:t xml:space="preserve">a </w:t>
      </w:r>
      <w:r w:rsidR="00C02CCC">
        <w:t>target return on investment</w:t>
      </w:r>
      <w:r>
        <w:t xml:space="preserve"> means </w:t>
      </w:r>
      <w:r w:rsidR="00C02CCC">
        <w:t xml:space="preserve">the </w:t>
      </w:r>
      <w:r w:rsidR="00A85EB3">
        <w:t>cost</w:t>
      </w:r>
      <w:r w:rsidR="00C02CCC">
        <w:t xml:space="preserve"> varies depending </w:t>
      </w:r>
      <w:r>
        <w:t>o</w:t>
      </w:r>
      <w:r w:rsidR="00C02CCC">
        <w:t>n</w:t>
      </w:r>
      <w:r>
        <w:t xml:space="preserve"> returned investment</w:t>
      </w:r>
      <w:r w:rsidR="00C02CCC">
        <w:t xml:space="preserve"> (</w:t>
      </w:r>
      <w:proofErr w:type="spellStart"/>
      <w:r w:rsidR="000904B7">
        <w:t>Sammut</w:t>
      </w:r>
      <w:proofErr w:type="spellEnd"/>
      <w:r w:rsidR="000904B7">
        <w:t xml:space="preserve">-Bonnici &amp; </w:t>
      </w:r>
      <w:proofErr w:type="gramStart"/>
      <w:r w:rsidR="000904B7">
        <w:t xml:space="preserve">Channon  </w:t>
      </w:r>
      <w:r w:rsidR="00C02CCC">
        <w:t>2015</w:t>
      </w:r>
      <w:proofErr w:type="gramEnd"/>
      <w:r w:rsidR="00C02CCC">
        <w:t>). For my business</w:t>
      </w:r>
      <w:r w:rsidR="00DE1BD6">
        <w:t>,</w:t>
      </w:r>
      <w:r w:rsidR="00C02CCC">
        <w:t xml:space="preserve"> I can use that</w:t>
      </w:r>
      <w:r w:rsidR="007E119F">
        <w:t xml:space="preserve"> pricing depending</w:t>
      </w:r>
      <w:r w:rsidR="00C02CCC">
        <w:t xml:space="preserve"> on w</w:t>
      </w:r>
      <w:r w:rsidR="00DE1BD6">
        <w:t>he</w:t>
      </w:r>
      <w:r w:rsidR="00C02CCC">
        <w:t>ther</w:t>
      </w:r>
      <w:r w:rsidR="00513770">
        <w:t xml:space="preserve"> </w:t>
      </w:r>
      <w:r w:rsidR="00C02CCC">
        <w:t xml:space="preserve">my investment in buying new cars has returned for the month or not. If </w:t>
      </w:r>
      <w:r w:rsidR="00192FE3">
        <w:t>not,</w:t>
      </w:r>
      <w:r w:rsidR="00C02CCC">
        <w:t xml:space="preserve"> I will have to increase the prices slightly </w:t>
      </w:r>
      <w:r w:rsidR="007E119F">
        <w:t>to</w:t>
      </w:r>
      <w:r w:rsidR="00C02CCC">
        <w:t xml:space="preserve"> cover the monthly costs or have a profit </w:t>
      </w:r>
      <w:r w:rsidR="00192FE3">
        <w:t>that can be</w:t>
      </w:r>
      <w:r w:rsidR="007E119F">
        <w:t xml:space="preserve"> in</w:t>
      </w:r>
      <w:r w:rsidR="00192FE3">
        <w:t xml:space="preserve"> us</w:t>
      </w:r>
      <w:r w:rsidR="007E119F">
        <w:t>age</w:t>
      </w:r>
      <w:r w:rsidR="00192FE3">
        <w:t xml:space="preserve"> </w:t>
      </w:r>
      <w:r w:rsidR="00C02CCC">
        <w:t>for future investments.</w:t>
      </w:r>
      <w:r w:rsidR="00A420A0">
        <w:t xml:space="preserve"> </w:t>
      </w:r>
      <w:r w:rsidR="00513770">
        <w:t xml:space="preserve">My car dealership will offer </w:t>
      </w:r>
      <w:r w:rsidR="00DE1BD6">
        <w:t xml:space="preserve">the </w:t>
      </w:r>
      <w:r w:rsidR="00513770">
        <w:t>possibility of buying our customer cars or part exchange them. The other option that my dealership will offer will be upgrading to a newer car when the customers pay off their previous one.</w:t>
      </w:r>
    </w:p>
    <w:p w14:paraId="557E054D" w14:textId="77777777" w:rsidR="002E5D37" w:rsidRDefault="002E5D37">
      <w:pPr>
        <w:rPr>
          <w:rStyle w:val="Heading1Char"/>
        </w:rPr>
      </w:pPr>
      <w:r>
        <w:rPr>
          <w:rStyle w:val="Heading1Char"/>
        </w:rPr>
        <w:br w:type="page"/>
      </w:r>
    </w:p>
    <w:p w14:paraId="36818FD6" w14:textId="240F852F" w:rsidR="002E5D37" w:rsidRDefault="002E5D37" w:rsidP="00E72A2B">
      <w:pPr>
        <w:rPr>
          <w:rStyle w:val="Heading1Char"/>
        </w:rPr>
      </w:pPr>
      <w:bookmarkStart w:id="8" w:name="_Toc58233219"/>
      <w:r w:rsidRPr="002E5D37">
        <w:rPr>
          <w:rStyle w:val="Heading1Char"/>
        </w:rPr>
        <w:lastRenderedPageBreak/>
        <w:t>9 Marketing Sample</w:t>
      </w:r>
      <w:r>
        <w:rPr>
          <w:rStyle w:val="Heading1Char"/>
        </w:rPr>
        <w:t xml:space="preserve"> – Flyer</w:t>
      </w:r>
      <w:bookmarkEnd w:id="8"/>
    </w:p>
    <w:p w14:paraId="7E91DECD" w14:textId="2C1CB1F4" w:rsidR="002E5D37" w:rsidRDefault="002E5D37" w:rsidP="002E5D37">
      <w:pPr>
        <w:rPr>
          <w:rStyle w:val="Heading1Char"/>
        </w:rPr>
      </w:pPr>
      <w:r w:rsidRPr="002E5D37">
        <w:rPr>
          <w:rFonts w:asciiTheme="majorHAnsi" w:eastAsiaTheme="majorEastAsia" w:hAnsiTheme="majorHAnsi" w:cstheme="majorBidi"/>
          <w:noProof/>
          <w:color w:val="1F3864" w:themeColor="accent1" w:themeShade="80"/>
          <w:sz w:val="36"/>
          <w:szCs w:val="36"/>
        </w:rPr>
        <w:drawing>
          <wp:inline distT="0" distB="0" distL="0" distR="0" wp14:anchorId="63E39F5A" wp14:editId="2AA0B273">
            <wp:extent cx="5731510" cy="2772410"/>
            <wp:effectExtent l="0" t="0" r="2540" b="8890"/>
            <wp:docPr id="5" name="Picture 1">
              <a:extLst xmlns:a="http://schemas.openxmlformats.org/drawingml/2006/main">
                <a:ext uri="{FF2B5EF4-FFF2-40B4-BE49-F238E27FC236}">
                  <a16:creationId xmlns:a16="http://schemas.microsoft.com/office/drawing/2014/main" id="{3EAB8E86-C460-488D-88AE-E7FAB82BF70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3EAB8E86-C460-488D-88AE-E7FAB82BF705}"/>
                        </a:ext>
                      </a:extLst>
                    </pic:cNvPr>
                    <pic:cNvPicPr>
                      <a:picLocks noChangeAspect="1"/>
                    </pic:cNvPicPr>
                  </pic:nvPicPr>
                  <pic:blipFill>
                    <a:blip r:embed="rId11"/>
                    <a:stretch>
                      <a:fillRect/>
                    </a:stretch>
                  </pic:blipFill>
                  <pic:spPr>
                    <a:xfrm>
                      <a:off x="0" y="0"/>
                      <a:ext cx="5731510" cy="2772410"/>
                    </a:xfrm>
                    <a:prstGeom prst="rect">
                      <a:avLst/>
                    </a:prstGeom>
                  </pic:spPr>
                </pic:pic>
              </a:graphicData>
            </a:graphic>
          </wp:inline>
        </w:drawing>
      </w:r>
    </w:p>
    <w:p w14:paraId="0EE0F2C9" w14:textId="392191A6" w:rsidR="00974031" w:rsidRDefault="00E11BDB" w:rsidP="002E5D37">
      <w:r>
        <w:t>This is t</w:t>
      </w:r>
      <w:r w:rsidR="002E5D37">
        <w:t>he flyer that I have made and will send through the post to promote my business. It shows the address and the mission statement of the car dealership. It also promotes the 0£ deposit payment option and the two-month free insurance option for new drivers</w:t>
      </w:r>
      <w:r>
        <w:t>.</w:t>
      </w:r>
    </w:p>
    <w:p w14:paraId="525E01F3" w14:textId="77777777" w:rsidR="00974031" w:rsidRDefault="00974031">
      <w:r>
        <w:br w:type="page"/>
      </w:r>
    </w:p>
    <w:p w14:paraId="721AE5E6" w14:textId="77777777" w:rsidR="002E5D37" w:rsidRDefault="002E5D37" w:rsidP="002E5D37"/>
    <w:p w14:paraId="43A1C49A" w14:textId="54CD1F36" w:rsidR="00D61FF2" w:rsidRDefault="0059571F" w:rsidP="000904B7">
      <w:pPr>
        <w:pStyle w:val="Heading1"/>
      </w:pPr>
      <w:r>
        <w:br/>
      </w:r>
      <w:bookmarkStart w:id="9" w:name="_Toc58233220"/>
      <w:r w:rsidR="002E5D37">
        <w:t>10</w:t>
      </w:r>
      <w:r>
        <w:t xml:space="preserve"> The 7 P</w:t>
      </w:r>
      <w:r w:rsidR="007E119F">
        <w:t>'</w:t>
      </w:r>
      <w:r>
        <w:t>s</w:t>
      </w:r>
      <w:bookmarkEnd w:id="9"/>
      <w:r w:rsidR="00E02803">
        <w:t xml:space="preserve"> </w:t>
      </w:r>
    </w:p>
    <w:p w14:paraId="5C333E58" w14:textId="77777777" w:rsidR="000904B7" w:rsidRPr="000904B7" w:rsidRDefault="000904B7" w:rsidP="000904B7"/>
    <w:p w14:paraId="7AC8A583" w14:textId="496AEE7B" w:rsidR="0059571F" w:rsidRDefault="002E5D37" w:rsidP="00E72A2B">
      <w:bookmarkStart w:id="10" w:name="_Toc58233221"/>
      <w:r w:rsidRPr="000904B7">
        <w:rPr>
          <w:rStyle w:val="Heading2Char"/>
        </w:rPr>
        <w:t>10</w:t>
      </w:r>
      <w:r w:rsidR="0059571F" w:rsidRPr="000904B7">
        <w:rPr>
          <w:rStyle w:val="Heading2Char"/>
        </w:rPr>
        <w:t>.1 Product</w:t>
      </w:r>
      <w:bookmarkEnd w:id="10"/>
      <w:r w:rsidR="0059571F">
        <w:t xml:space="preserve"> – According</w:t>
      </w:r>
      <w:r w:rsidR="00DE1BD6">
        <w:t xml:space="preserve"> to</w:t>
      </w:r>
      <w:r w:rsidR="0059571F">
        <w:t xml:space="preserve"> the </w:t>
      </w:r>
      <w:r w:rsidR="007363F5">
        <w:t>C</w:t>
      </w:r>
      <w:r w:rsidR="0059571F">
        <w:t xml:space="preserve">hartered </w:t>
      </w:r>
      <w:r w:rsidR="007363F5">
        <w:t>I</w:t>
      </w:r>
      <w:r w:rsidR="0059571F">
        <w:t xml:space="preserve">nstitute of </w:t>
      </w:r>
      <w:r w:rsidR="007363F5">
        <w:t>M</w:t>
      </w:r>
      <w:r w:rsidR="0059571F">
        <w:t xml:space="preserve">arketing </w:t>
      </w:r>
      <w:r w:rsidR="00E02803">
        <w:t>(</w:t>
      </w:r>
      <w:r w:rsidR="0059571F">
        <w:t>2009</w:t>
      </w:r>
      <w:r w:rsidR="00E02803">
        <w:t>)</w:t>
      </w:r>
      <w:r w:rsidR="007E119F">
        <w:t>,</w:t>
      </w:r>
      <w:r w:rsidR="00E02803">
        <w:t xml:space="preserve"> </w:t>
      </w:r>
      <w:r w:rsidR="007363F5">
        <w:t>t</w:t>
      </w:r>
      <w:r w:rsidR="00E02803">
        <w:t xml:space="preserve">he product must provide the </w:t>
      </w:r>
      <w:r w:rsidR="0031515D">
        <w:t>customer's best value</w:t>
      </w:r>
      <w:r w:rsidR="00E02803">
        <w:t xml:space="preserve">. The institute also suggests that going too far with the product can be </w:t>
      </w:r>
      <w:r w:rsidR="007E119F">
        <w:t>un</w:t>
      </w:r>
      <w:r w:rsidR="00E02803">
        <w:t>successful</w:t>
      </w:r>
      <w:r w:rsidR="00E11BDB">
        <w:t>,</w:t>
      </w:r>
      <w:r w:rsidR="00E02803">
        <w:t xml:space="preserve"> for example selling Rolls Royce to a customer who wants Nissan </w:t>
      </w:r>
      <w:r w:rsidR="00DE1BD6">
        <w:t>M</w:t>
      </w:r>
      <w:r w:rsidR="00E02803">
        <w:t xml:space="preserve">icra will not be possible (The </w:t>
      </w:r>
      <w:r w:rsidR="007363F5">
        <w:t>C</w:t>
      </w:r>
      <w:r w:rsidR="00E02803">
        <w:t xml:space="preserve">hartered </w:t>
      </w:r>
      <w:r w:rsidR="007363F5">
        <w:t>I</w:t>
      </w:r>
      <w:r w:rsidR="00E02803">
        <w:t xml:space="preserve">nstitute of </w:t>
      </w:r>
      <w:r w:rsidR="007363F5">
        <w:t>M</w:t>
      </w:r>
      <w:r w:rsidR="00E02803">
        <w:t>arketing 2009). One of the questions in the questionnaire</w:t>
      </w:r>
      <w:r w:rsidR="00DB7D6E">
        <w:t xml:space="preserve"> </w:t>
      </w:r>
      <w:r w:rsidR="00B83246">
        <w:t>regarding my business was what car makes</w:t>
      </w:r>
      <w:r w:rsidR="00E02803">
        <w:t xml:space="preserve"> future customers prefer.</w:t>
      </w:r>
      <w:r w:rsidR="00E02803">
        <w:br/>
      </w:r>
      <w:r w:rsidR="00D64416">
        <w:rPr>
          <w:noProof/>
        </w:rPr>
        <w:drawing>
          <wp:inline distT="0" distB="0" distL="0" distR="0" wp14:anchorId="7C14CE13" wp14:editId="090F1909">
            <wp:extent cx="5731510" cy="3977640"/>
            <wp:effectExtent l="0" t="0" r="254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977640"/>
                    </a:xfrm>
                    <a:prstGeom prst="rect">
                      <a:avLst/>
                    </a:prstGeom>
                  </pic:spPr>
                </pic:pic>
              </a:graphicData>
            </a:graphic>
          </wp:inline>
        </w:drawing>
      </w:r>
      <w:r w:rsidR="00E02803">
        <w:br/>
      </w:r>
    </w:p>
    <w:p w14:paraId="79676FDD" w14:textId="03B25ECE" w:rsidR="00CC5797" w:rsidRDefault="00CD7DC9" w:rsidP="00E72A2B">
      <w:r>
        <w:t xml:space="preserve">The most </w:t>
      </w:r>
      <w:proofErr w:type="spellStart"/>
      <w:r>
        <w:t>favorite</w:t>
      </w:r>
      <w:proofErr w:type="spellEnd"/>
      <w:r>
        <w:t xml:space="preserve"> cars</w:t>
      </w:r>
      <w:r w:rsidR="007E119F">
        <w:t>,</w:t>
      </w:r>
      <w:r>
        <w:t xml:space="preserve"> according</w:t>
      </w:r>
      <w:r w:rsidR="00DE1BD6">
        <w:t xml:space="preserve"> to</w:t>
      </w:r>
      <w:r>
        <w:t xml:space="preserve"> the questionnaire</w:t>
      </w:r>
      <w:r w:rsidR="007E119F">
        <w:t>,</w:t>
      </w:r>
      <w:r>
        <w:t xml:space="preserve"> are BMW and Volvo. However</w:t>
      </w:r>
      <w:r w:rsidR="007E119F">
        <w:t>,</w:t>
      </w:r>
      <w:r>
        <w:t xml:space="preserve"> </w:t>
      </w:r>
      <w:r w:rsidR="00A85EB3">
        <w:t>profitable</w:t>
      </w:r>
      <w:r>
        <w:t xml:space="preserve"> brands like </w:t>
      </w:r>
      <w:proofErr w:type="spellStart"/>
      <w:r>
        <w:t>Landrover</w:t>
      </w:r>
      <w:proofErr w:type="spellEnd"/>
      <w:r>
        <w:t xml:space="preserve"> Mercedes and Toyota are also good brands </w:t>
      </w:r>
      <w:r w:rsidR="00D64416">
        <w:t xml:space="preserve">on their </w:t>
      </w:r>
      <w:proofErr w:type="spellStart"/>
      <w:r w:rsidR="00D64416">
        <w:t>favorite</w:t>
      </w:r>
      <w:proofErr w:type="spellEnd"/>
      <w:r w:rsidR="00D64416">
        <w:t xml:space="preserve"> lists</w:t>
      </w:r>
      <w:r>
        <w:t>. My first investment will be in buying BMW</w:t>
      </w:r>
      <w:r w:rsidR="007E119F">
        <w:t>,</w:t>
      </w:r>
      <w:r>
        <w:t xml:space="preserve"> and Volvo makes then. After </w:t>
      </w:r>
      <w:r w:rsidR="00D64416">
        <w:t>returning</w:t>
      </w:r>
      <w:r>
        <w:t xml:space="preserve"> my investment</w:t>
      </w:r>
      <w:r w:rsidR="00DE1BD6">
        <w:t>,</w:t>
      </w:r>
      <w:r>
        <w:t xml:space="preserve"> I will invest in buying Mercedes, </w:t>
      </w:r>
      <w:r w:rsidR="00DB7D6E">
        <w:t>Toyota,</w:t>
      </w:r>
      <w:r>
        <w:t xml:space="preserve"> and Land Rover.</w:t>
      </w:r>
    </w:p>
    <w:p w14:paraId="43CE5F51" w14:textId="19F5206E" w:rsidR="00E02803" w:rsidRDefault="002E5D37" w:rsidP="00E72A2B">
      <w:bookmarkStart w:id="11" w:name="_Toc58233222"/>
      <w:r w:rsidRPr="000904B7">
        <w:rPr>
          <w:rStyle w:val="Heading2Char"/>
        </w:rPr>
        <w:t>10</w:t>
      </w:r>
      <w:r w:rsidR="00E02803" w:rsidRPr="000904B7">
        <w:rPr>
          <w:rStyle w:val="Heading2Char"/>
        </w:rPr>
        <w:t xml:space="preserve">.2 </w:t>
      </w:r>
      <w:r w:rsidR="00CC5797" w:rsidRPr="000904B7">
        <w:rPr>
          <w:rStyle w:val="Heading2Char"/>
        </w:rPr>
        <w:t>Pricing</w:t>
      </w:r>
      <w:bookmarkEnd w:id="11"/>
      <w:r w:rsidR="00CC5797">
        <w:t xml:space="preserve"> - </w:t>
      </w:r>
      <w:r w:rsidR="00E02803">
        <w:t>According</w:t>
      </w:r>
      <w:r w:rsidR="00DE1BD6">
        <w:t xml:space="preserve"> to</w:t>
      </w:r>
      <w:r w:rsidR="00E02803">
        <w:t xml:space="preserve"> The chartered institute of marketing </w:t>
      </w:r>
      <w:r w:rsidR="007363F5">
        <w:t>(</w:t>
      </w:r>
      <w:r w:rsidR="00E02803">
        <w:t>2009</w:t>
      </w:r>
      <w:r w:rsidR="007363F5">
        <w:t>)</w:t>
      </w:r>
      <w:r w:rsidR="007E119F">
        <w:t>,</w:t>
      </w:r>
      <w:r w:rsidR="00E02803">
        <w:t xml:space="preserve"> </w:t>
      </w:r>
      <w:r w:rsidR="007363F5">
        <w:t>t</w:t>
      </w:r>
      <w:r w:rsidR="00E02803">
        <w:t xml:space="preserve">he pricing is where the profit </w:t>
      </w:r>
      <w:r w:rsidR="00CC5797">
        <w:t xml:space="preserve">comes, and it is what can keep the customer using your services </w:t>
      </w:r>
      <w:proofErr w:type="gramStart"/>
      <w:r w:rsidR="00CC5797">
        <w:t>( The</w:t>
      </w:r>
      <w:proofErr w:type="gramEnd"/>
      <w:r w:rsidR="00CC5797">
        <w:t xml:space="preserve"> chartered institute of marketing 2009)</w:t>
      </w:r>
      <w:r w:rsidR="007E119F">
        <w:t>.</w:t>
      </w:r>
      <w:r w:rsidR="00CC5797">
        <w:t xml:space="preserve"> To identify the price </w:t>
      </w:r>
      <w:r w:rsidR="007E119F">
        <w:t>of my vehicles,</w:t>
      </w:r>
      <w:r w:rsidR="00CC5797">
        <w:t xml:space="preserve"> I will use the pricing strategies in point 8.0.</w:t>
      </w:r>
    </w:p>
    <w:p w14:paraId="2716FCAB" w14:textId="16BBDABA" w:rsidR="00CC5797" w:rsidRDefault="002E5D37" w:rsidP="00E72A2B">
      <w:bookmarkStart w:id="12" w:name="_Toc58233223"/>
      <w:r w:rsidRPr="000904B7">
        <w:rPr>
          <w:rStyle w:val="Heading2Char"/>
        </w:rPr>
        <w:t>10</w:t>
      </w:r>
      <w:r w:rsidR="00CC5797" w:rsidRPr="000904B7">
        <w:rPr>
          <w:rStyle w:val="Heading2Char"/>
        </w:rPr>
        <w:t>.3 Promotion</w:t>
      </w:r>
      <w:bookmarkEnd w:id="12"/>
      <w:r w:rsidR="00CC5797">
        <w:t xml:space="preserve"> – Tracy (2004) explains that promotion </w:t>
      </w:r>
      <w:r w:rsidR="00DE1BD6">
        <w:t>is</w:t>
      </w:r>
      <w:r w:rsidR="00CC5797">
        <w:t xml:space="preserve"> all the ways you can tell the customer about your product. The author suggests that even smaller changes in the promotion can </w:t>
      </w:r>
      <w:r w:rsidR="00CC5797">
        <w:lastRenderedPageBreak/>
        <w:t>lead the business to success. In my future business</w:t>
      </w:r>
      <w:r w:rsidR="00DE1BD6">
        <w:t>,</w:t>
      </w:r>
      <w:r w:rsidR="00CC5797">
        <w:t xml:space="preserve"> I will con</w:t>
      </w:r>
      <w:r w:rsidR="00A85EB3">
        <w:t>tinuous</w:t>
      </w:r>
      <w:r w:rsidR="00CC5797">
        <w:t>ly update and adapt the advertisements with the trends.</w:t>
      </w:r>
    </w:p>
    <w:p w14:paraId="147EEC50" w14:textId="4887D992" w:rsidR="00CC5797" w:rsidRDefault="002E5D37" w:rsidP="00E72A2B">
      <w:bookmarkStart w:id="13" w:name="_Toc58233224"/>
      <w:r w:rsidRPr="000904B7">
        <w:rPr>
          <w:rStyle w:val="Heading2Char"/>
        </w:rPr>
        <w:t>10</w:t>
      </w:r>
      <w:r w:rsidR="00CC5797" w:rsidRPr="000904B7">
        <w:rPr>
          <w:rStyle w:val="Heading2Char"/>
        </w:rPr>
        <w:t>.4 Place</w:t>
      </w:r>
      <w:bookmarkEnd w:id="13"/>
      <w:r w:rsidR="00CC5797">
        <w:t xml:space="preserve"> – Tracy (2004) states that the place is where the products are s</w:t>
      </w:r>
      <w:r w:rsidR="00D64416">
        <w:t>elling</w:t>
      </w:r>
      <w:r w:rsidR="00E11BDB">
        <w:t>,</w:t>
      </w:r>
      <w:r w:rsidR="00D64416">
        <w:t xml:space="preserve"> and it</w:t>
      </w:r>
      <w:r w:rsidR="00E11BDB">
        <w:t xml:space="preserve"> i</w:t>
      </w:r>
      <w:r w:rsidR="00D64416">
        <w:t xml:space="preserve">s </w:t>
      </w:r>
      <w:r w:rsidR="00A85EB3">
        <w:t>regular</w:t>
      </w:r>
      <w:r w:rsidR="00CC5797">
        <w:t xml:space="preserve">ly reviewing </w:t>
      </w:r>
      <w:r w:rsidR="00D64416">
        <w:t>is essen</w:t>
      </w:r>
      <w:r w:rsidR="00E11BDB">
        <w:t>t</w:t>
      </w:r>
      <w:r w:rsidR="00D64416">
        <w:t>ial</w:t>
      </w:r>
      <w:r w:rsidR="00CC5797">
        <w:t xml:space="preserve">. Tracy (2004) </w:t>
      </w:r>
      <w:r w:rsidR="00A85EB3">
        <w:t>mean</w:t>
      </w:r>
      <w:r w:rsidR="007E119F">
        <w:t>s</w:t>
      </w:r>
      <w:r w:rsidR="00CC5797">
        <w:t xml:space="preserve"> that sometimes the change of p</w:t>
      </w:r>
      <w:r w:rsidR="00A85EB3">
        <w:t>osition</w:t>
      </w:r>
      <w:r w:rsidR="00CC5797">
        <w:t xml:space="preserve"> can skyrocket the sales.</w:t>
      </w:r>
      <w:r w:rsidR="00C656B7">
        <w:t xml:space="preserve"> For my business</w:t>
      </w:r>
      <w:r w:rsidR="00DE1BD6">
        <w:t>,</w:t>
      </w:r>
      <w:r w:rsidR="00C656B7">
        <w:t xml:space="preserve"> I will use </w:t>
      </w:r>
      <w:r w:rsidR="00DE1BD6">
        <w:t xml:space="preserve">an </w:t>
      </w:r>
      <w:r w:rsidR="00C656B7">
        <w:t xml:space="preserve">industrial unit where I can fit all the cars. The benefits of industrial units are that </w:t>
      </w:r>
      <w:r w:rsidR="007E119F">
        <w:t>many</w:t>
      </w:r>
      <w:r w:rsidR="00C656B7">
        <w:t xml:space="preserve"> people </w:t>
      </w:r>
      <w:r w:rsidR="00D64416">
        <w:t>will work or pass</w:t>
      </w:r>
      <w:r w:rsidR="00C656B7">
        <w:t xml:space="preserve"> through while going to work</w:t>
      </w:r>
      <w:r w:rsidR="007E119F">
        <w:t>,</w:t>
      </w:r>
      <w:r w:rsidR="00C656B7">
        <w:t xml:space="preserve"> which can make my business more popular.</w:t>
      </w:r>
    </w:p>
    <w:p w14:paraId="7788D6BB" w14:textId="406847F0" w:rsidR="00C656B7" w:rsidRDefault="002E5D37" w:rsidP="00E72A2B">
      <w:bookmarkStart w:id="14" w:name="_Toc58233225"/>
      <w:r w:rsidRPr="000904B7">
        <w:rPr>
          <w:rStyle w:val="Heading2Char"/>
        </w:rPr>
        <w:t>10</w:t>
      </w:r>
      <w:r w:rsidR="00C656B7" w:rsidRPr="000904B7">
        <w:rPr>
          <w:rStyle w:val="Heading2Char"/>
        </w:rPr>
        <w:t>.5 People</w:t>
      </w:r>
      <w:bookmarkEnd w:id="14"/>
      <w:r w:rsidR="00C656B7">
        <w:t xml:space="preserve"> – Cim (2015) </w:t>
      </w:r>
      <w:r w:rsidR="00024E10">
        <w:t xml:space="preserve">explains that the first impression of the people working inside your business is essential. </w:t>
      </w:r>
      <w:r w:rsidR="007E119F">
        <w:t>My partner in my business and I</w:t>
      </w:r>
      <w:r w:rsidR="00024E10">
        <w:t xml:space="preserve"> will create a happy and enthusiastic working environment.</w:t>
      </w:r>
      <w:r w:rsidR="00024E10">
        <w:br/>
      </w:r>
      <w:r w:rsidRPr="000904B7">
        <w:rPr>
          <w:rStyle w:val="Heading2Char"/>
        </w:rPr>
        <w:t>10</w:t>
      </w:r>
      <w:r w:rsidR="00024E10" w:rsidRPr="000904B7">
        <w:rPr>
          <w:rStyle w:val="Heading2Char"/>
        </w:rPr>
        <w:t>.6 Process</w:t>
      </w:r>
      <w:r w:rsidR="00024E10">
        <w:t xml:space="preserve"> - Cim (2015) writes th</w:t>
      </w:r>
      <w:r w:rsidR="007E119F">
        <w:t>at</w:t>
      </w:r>
      <w:r w:rsidR="00024E10">
        <w:t xml:space="preserve"> buying something new for a customer now is a whole experience.  Cim (2015) explains that the process and the </w:t>
      </w:r>
      <w:proofErr w:type="spellStart"/>
      <w:r w:rsidR="00024E10">
        <w:t>behavior</w:t>
      </w:r>
      <w:proofErr w:type="spellEnd"/>
      <w:r w:rsidR="00024E10">
        <w:t xml:space="preserve"> of the service or product </w:t>
      </w:r>
      <w:r w:rsidR="00E21B0C">
        <w:t>are</w:t>
      </w:r>
      <w:r w:rsidR="00024E10">
        <w:t xml:space="preserve"> crucial for customer satisfaction. </w:t>
      </w:r>
      <w:r w:rsidR="00AE28F8">
        <w:t>Therefore,</w:t>
      </w:r>
      <w:r w:rsidR="00024E10">
        <w:t xml:space="preserve"> for my business</w:t>
      </w:r>
      <w:r w:rsidR="00DE1BD6">
        <w:t>,</w:t>
      </w:r>
      <w:r w:rsidR="00024E10">
        <w:t xml:space="preserve"> </w:t>
      </w:r>
      <w:r w:rsidR="00AE28F8">
        <w:t xml:space="preserve">the procedure of buying </w:t>
      </w:r>
      <w:r w:rsidR="00DE1BD6">
        <w:t xml:space="preserve">a </w:t>
      </w:r>
      <w:r w:rsidR="00AE28F8">
        <w:t>car will be stress</w:t>
      </w:r>
      <w:r w:rsidR="00DE1BD6">
        <w:t>-</w:t>
      </w:r>
      <w:r w:rsidR="00AE28F8">
        <w:t>free. The proce</w:t>
      </w:r>
      <w:r w:rsidR="00A85EB3">
        <w:t>ss</w:t>
      </w:r>
      <w:r w:rsidR="00AE28F8">
        <w:t xml:space="preserve"> for applying for </w:t>
      </w:r>
      <w:r w:rsidR="00DE1BD6">
        <w:t xml:space="preserve">a </w:t>
      </w:r>
      <w:r w:rsidR="00AE28F8">
        <w:t xml:space="preserve">loan will be as simple as possible. The customers will be able to drive away with their </w:t>
      </w:r>
      <w:r w:rsidR="00A85EB3">
        <w:t>vehicle</w:t>
      </w:r>
      <w:r w:rsidR="00AE28F8">
        <w:t xml:space="preserve"> as soon as they are approved.</w:t>
      </w:r>
    </w:p>
    <w:p w14:paraId="78F5ACF1" w14:textId="155066E3" w:rsidR="00974031" w:rsidRDefault="002E5D37" w:rsidP="00E72A2B">
      <w:bookmarkStart w:id="15" w:name="_Toc58233226"/>
      <w:r w:rsidRPr="000904B7">
        <w:rPr>
          <w:rStyle w:val="Heading2Char"/>
        </w:rPr>
        <w:t>10</w:t>
      </w:r>
      <w:r w:rsidR="00AE28F8" w:rsidRPr="000904B7">
        <w:rPr>
          <w:rStyle w:val="Heading2Char"/>
        </w:rPr>
        <w:t>.7 Physical evidence</w:t>
      </w:r>
      <w:bookmarkEnd w:id="15"/>
      <w:r w:rsidR="00AE28F8">
        <w:t xml:space="preserve"> </w:t>
      </w:r>
      <w:r w:rsidR="00506173">
        <w:t>- Cim</w:t>
      </w:r>
      <w:r w:rsidR="00AE28F8">
        <w:t xml:space="preserve"> (2015) explains that the state of where your business </w:t>
      </w:r>
      <w:r w:rsidR="00D64416">
        <w:t>location is</w:t>
      </w:r>
      <w:r w:rsidR="00AE28F8">
        <w:t xml:space="preserve"> must be cleaned and </w:t>
      </w:r>
      <w:r w:rsidR="00C2101D">
        <w:t>beautifully decorated</w:t>
      </w:r>
      <w:r w:rsidR="00AE28F8">
        <w:t xml:space="preserve">. Cim (2015) also suggests that physical evidence can earn the trust of the customer. </w:t>
      </w:r>
      <w:r w:rsidR="0031515D">
        <w:t>We will pay a cleaning company that will clean the car park and the office inside every week for my business</w:t>
      </w:r>
      <w:r w:rsidR="00AE28F8">
        <w:t xml:space="preserve">.  My business partner has </w:t>
      </w:r>
      <w:r w:rsidR="007E119F">
        <w:t>ten</w:t>
      </w:r>
      <w:r w:rsidR="00AE28F8">
        <w:t xml:space="preserve"> years of experience in car mechanics</w:t>
      </w:r>
      <w:r w:rsidR="007E119F">
        <w:t>. H</w:t>
      </w:r>
      <w:r w:rsidR="00AE28F8">
        <w:t xml:space="preserve">e has several qualifications and diplomas. We will put these on the wall </w:t>
      </w:r>
      <w:r w:rsidR="00D64416">
        <w:t>to build trust towards the customers and prove</w:t>
      </w:r>
      <w:r w:rsidR="00AE28F8">
        <w:t xml:space="preserve"> that we provide the best car repair service. We will also </w:t>
      </w:r>
      <w:r w:rsidR="00A85EB3">
        <w:t>offer</w:t>
      </w:r>
      <w:r w:rsidR="00AE28F8">
        <w:t xml:space="preserve"> full car</w:t>
      </w:r>
      <w:r w:rsidR="00506173">
        <w:t xml:space="preserve"> repair history for every car showing when and what repairs were made.</w:t>
      </w:r>
    </w:p>
    <w:p w14:paraId="07547791" w14:textId="77777777" w:rsidR="00974031" w:rsidRDefault="00974031">
      <w:r>
        <w:br w:type="page"/>
      </w:r>
    </w:p>
    <w:p w14:paraId="1ED9DF38" w14:textId="77777777" w:rsidR="00AE28F8" w:rsidRDefault="00AE28F8" w:rsidP="00E72A2B"/>
    <w:p w14:paraId="2B59B881" w14:textId="77777777" w:rsidR="002E5D37" w:rsidRPr="002E5D37" w:rsidRDefault="002E5D37" w:rsidP="002E5D37"/>
    <w:p w14:paraId="5CE50D4F" w14:textId="6F97C71E" w:rsidR="0059064D" w:rsidRDefault="0059064D" w:rsidP="0059064D">
      <w:pPr>
        <w:pStyle w:val="Heading1"/>
      </w:pPr>
      <w:bookmarkStart w:id="16" w:name="_Toc58233227"/>
      <w:r>
        <w:t>11. Physical Location –</w:t>
      </w:r>
      <w:bookmarkEnd w:id="16"/>
      <w:r>
        <w:t xml:space="preserve"> </w:t>
      </w:r>
    </w:p>
    <w:p w14:paraId="39C4C37E" w14:textId="29D23958" w:rsidR="002E5D37" w:rsidRDefault="007B061C" w:rsidP="00E72A2B">
      <w:hyperlink r:id="rId13" w:history="1">
        <w:r w:rsidR="0059064D" w:rsidRPr="00D96653">
          <w:rPr>
            <w:rStyle w:val="Hyperlink"/>
          </w:rPr>
          <w:t>https://propertylink.estatesgazette.com/</w:t>
        </w:r>
      </w:hyperlink>
      <w:r w:rsidR="0059064D">
        <w:t xml:space="preserve"> offers </w:t>
      </w:r>
      <w:r w:rsidR="000910F0">
        <w:t xml:space="preserve">a </w:t>
      </w:r>
      <w:r w:rsidR="0059064D">
        <w:t xml:space="preserve">wide range of industrial units. The one that I chose is ideal for </w:t>
      </w:r>
      <w:r w:rsidR="000910F0">
        <w:t xml:space="preserve">the </w:t>
      </w:r>
      <w:r w:rsidR="0059064D">
        <w:t xml:space="preserve">beginning of </w:t>
      </w:r>
      <w:r w:rsidR="000910F0">
        <w:t xml:space="preserve">the </w:t>
      </w:r>
      <w:r w:rsidR="0059064D">
        <w:t>car de</w:t>
      </w:r>
      <w:r w:rsidR="000910F0">
        <w:t>ale</w:t>
      </w:r>
      <w:r w:rsidR="0059064D">
        <w:t xml:space="preserve">rship business. It has </w:t>
      </w:r>
      <w:r w:rsidR="000910F0">
        <w:t xml:space="preserve">an </w:t>
      </w:r>
      <w:r w:rsidR="0059064D">
        <w:t xml:space="preserve">office and </w:t>
      </w:r>
      <w:r w:rsidR="000910F0">
        <w:t xml:space="preserve">a </w:t>
      </w:r>
      <w:r w:rsidR="0059064D">
        <w:t xml:space="preserve">place where the cars will go in. It is in </w:t>
      </w:r>
      <w:r w:rsidR="000910F0">
        <w:t xml:space="preserve">an </w:t>
      </w:r>
      <w:r w:rsidR="0059064D">
        <w:t xml:space="preserve">industrial area in Cardiff. </w:t>
      </w:r>
      <w:r w:rsidR="000910F0">
        <w:t>A s</w:t>
      </w:r>
      <w:r w:rsidR="0059064D">
        <w:t xml:space="preserve">mall benefit </w:t>
      </w:r>
      <w:r w:rsidR="000910F0">
        <w:t>is that many people go to work in this area and</w:t>
      </w:r>
      <w:r w:rsidR="0059064D">
        <w:t xml:space="preserve"> notice the car dealership. </w:t>
      </w:r>
      <w:r w:rsidR="000910F0">
        <w:t>M</w:t>
      </w:r>
      <w:r w:rsidR="00974031">
        <w:t>y business partner and I</w:t>
      </w:r>
      <w:r w:rsidR="000910F0">
        <w:t xml:space="preserve"> are</w:t>
      </w:r>
      <w:r w:rsidR="0059064D">
        <w:t xml:space="preserve"> c</w:t>
      </w:r>
      <w:r w:rsidR="000910F0">
        <w:t>hoos</w:t>
      </w:r>
      <w:r w:rsidR="0059064D">
        <w:t>ing this unit mainly because of the affordable rent</w:t>
      </w:r>
      <w:r w:rsidR="000910F0">
        <w:t>,</w:t>
      </w:r>
      <w:r w:rsidR="0059064D">
        <w:t xml:space="preserve"> which is 30 000£ per year.</w:t>
      </w:r>
      <w:r w:rsidR="0059064D">
        <w:br/>
      </w:r>
      <w:r w:rsidR="0059064D">
        <w:br/>
      </w:r>
      <w:r w:rsidR="0059064D">
        <w:rPr>
          <w:noProof/>
        </w:rPr>
        <w:drawing>
          <wp:inline distT="0" distB="0" distL="0" distR="0" wp14:anchorId="2CCF78B7" wp14:editId="6A2D9FE2">
            <wp:extent cx="5731510" cy="305562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055620"/>
                    </a:xfrm>
                    <a:prstGeom prst="rect">
                      <a:avLst/>
                    </a:prstGeom>
                  </pic:spPr>
                </pic:pic>
              </a:graphicData>
            </a:graphic>
          </wp:inline>
        </w:drawing>
      </w:r>
      <w:r w:rsidR="0059064D">
        <w:br/>
      </w:r>
    </w:p>
    <w:p w14:paraId="64D6EF32" w14:textId="77777777" w:rsidR="002E5D37" w:rsidRDefault="002E5D37">
      <w:pPr>
        <w:rPr>
          <w:rFonts w:asciiTheme="majorHAnsi" w:eastAsiaTheme="majorEastAsia" w:hAnsiTheme="majorHAnsi" w:cstheme="majorBidi"/>
          <w:color w:val="1F3864" w:themeColor="accent1" w:themeShade="80"/>
          <w:sz w:val="36"/>
          <w:szCs w:val="36"/>
        </w:rPr>
      </w:pPr>
      <w:r>
        <w:br w:type="page"/>
      </w:r>
    </w:p>
    <w:p w14:paraId="228C25FE" w14:textId="151BC165" w:rsidR="002E5D37" w:rsidRDefault="002E5D37" w:rsidP="002E5D37">
      <w:pPr>
        <w:pStyle w:val="Heading1"/>
      </w:pPr>
      <w:bookmarkStart w:id="17" w:name="_Toc58233228"/>
      <w:r>
        <w:lastRenderedPageBreak/>
        <w:t>12. Human resource strategy</w:t>
      </w:r>
      <w:bookmarkEnd w:id="17"/>
    </w:p>
    <w:p w14:paraId="2218E485" w14:textId="77777777" w:rsidR="002E5D37" w:rsidRDefault="002E5D37" w:rsidP="002E5D37"/>
    <w:p w14:paraId="7B037898" w14:textId="0F0D4A22" w:rsidR="00974031" w:rsidRDefault="002E5D37" w:rsidP="00EA4E1A">
      <w:r>
        <w:t>The legal Identity of the car dealership is Partnership. My business partner and I have agreed that i</w:t>
      </w:r>
      <w:r w:rsidR="00974031">
        <w:t>t will not be necessary to hire new staff from a mechanical and decision-making point of view in the first year</w:t>
      </w:r>
      <w:r>
        <w:t xml:space="preserve">. We will dedicate all our time to that business and try to minimalize any costs. However, a place for experienced people in car dealerships, experienced car mechanics or accountants will always be welcome. According to the </w:t>
      </w:r>
      <w:proofErr w:type="spellStart"/>
      <w:r>
        <w:t>businessfirstonlone</w:t>
      </w:r>
      <w:proofErr w:type="spellEnd"/>
      <w:r>
        <w:t xml:space="preserve"> (2020), there are several benefits to hiring an accountant while setting up a small business. According to the author, the accountants can support the small business with Bookkeeping, minimizing the costs, saving time, reducing tax liability, managing business assets. There are several online accountant services that can be used for the first months </w:t>
      </w:r>
      <w:r w:rsidR="00E11BDB">
        <w:t>of</w:t>
      </w:r>
      <w:r>
        <w:t xml:space="preserve"> my business.</w:t>
      </w:r>
    </w:p>
    <w:p w14:paraId="7128E44F" w14:textId="77777777" w:rsidR="00974031" w:rsidRDefault="00974031">
      <w:r>
        <w:br w:type="page"/>
      </w:r>
    </w:p>
    <w:p w14:paraId="08AAA2A9" w14:textId="4F364CB0" w:rsidR="00EA4E1A" w:rsidRDefault="002E5D37" w:rsidP="00EA4E1A">
      <w:pPr>
        <w:rPr>
          <w:rFonts w:asciiTheme="majorHAnsi" w:eastAsiaTheme="majorEastAsia" w:hAnsiTheme="majorHAnsi" w:cstheme="majorBidi"/>
          <w:color w:val="1F3864" w:themeColor="accent1" w:themeShade="80"/>
          <w:sz w:val="36"/>
          <w:szCs w:val="36"/>
        </w:rPr>
      </w:pPr>
      <w:r>
        <w:lastRenderedPageBreak/>
        <w:br/>
      </w:r>
      <w:r w:rsidRPr="00EA4E1A">
        <w:rPr>
          <w:rStyle w:val="Heading1Char"/>
        </w:rPr>
        <w:br/>
      </w:r>
      <w:bookmarkStart w:id="18" w:name="_Toc58233229"/>
      <w:r w:rsidRPr="00EA4E1A">
        <w:rPr>
          <w:rStyle w:val="Heading1Char"/>
        </w:rPr>
        <w:t>13. Sources of finance</w:t>
      </w:r>
      <w:r w:rsidR="00EA4E1A">
        <w:rPr>
          <w:rStyle w:val="Heading1Char"/>
        </w:rPr>
        <w:t xml:space="preserve"> -</w:t>
      </w:r>
      <w:bookmarkEnd w:id="18"/>
      <w:r w:rsidR="00EA4E1A">
        <w:rPr>
          <w:rStyle w:val="Heading1Char"/>
        </w:rPr>
        <w:t xml:space="preserve"> </w:t>
      </w:r>
      <w:r w:rsidR="00EA4E1A">
        <w:rPr>
          <w:rStyle w:val="Heading1Char"/>
        </w:rPr>
        <w:br/>
      </w:r>
    </w:p>
    <w:p w14:paraId="76841AB3" w14:textId="0BE1AA9C" w:rsidR="00534865" w:rsidRDefault="00EA4E1A" w:rsidP="00EA4E1A">
      <w:pPr>
        <w:rPr>
          <w:rFonts w:eastAsiaTheme="majorEastAsia"/>
        </w:rPr>
      </w:pPr>
      <w:r>
        <w:rPr>
          <w:rFonts w:eastAsiaTheme="majorEastAsia"/>
        </w:rPr>
        <w:t xml:space="preserve">According to the </w:t>
      </w:r>
      <w:proofErr w:type="spellStart"/>
      <w:r>
        <w:rPr>
          <w:rFonts w:eastAsiaTheme="majorEastAsia"/>
        </w:rPr>
        <w:t>develiopmentbank</w:t>
      </w:r>
      <w:proofErr w:type="spellEnd"/>
      <w:r>
        <w:rPr>
          <w:rFonts w:eastAsiaTheme="majorEastAsia"/>
        </w:rPr>
        <w:t>.</w:t>
      </w:r>
      <w:r w:rsidR="00E11BDB">
        <w:rPr>
          <w:rFonts w:eastAsiaTheme="majorEastAsia"/>
        </w:rPr>
        <w:t xml:space="preserve"> </w:t>
      </w:r>
      <w:r>
        <w:rPr>
          <w:rFonts w:eastAsiaTheme="majorEastAsia"/>
        </w:rPr>
        <w:t>wales (n/d)</w:t>
      </w:r>
      <w:r w:rsidR="00C40C9F">
        <w:rPr>
          <w:rFonts w:eastAsiaTheme="majorEastAsia"/>
        </w:rPr>
        <w:t>, business grants</w:t>
      </w:r>
      <w:r>
        <w:rPr>
          <w:rFonts w:eastAsiaTheme="majorEastAsia"/>
        </w:rPr>
        <w:t xml:space="preserve"> </w:t>
      </w:r>
      <w:r w:rsidR="00C40C9F">
        <w:rPr>
          <w:rFonts w:eastAsiaTheme="majorEastAsia"/>
        </w:rPr>
        <w:t xml:space="preserve">can be </w:t>
      </w:r>
      <w:r>
        <w:rPr>
          <w:rFonts w:eastAsiaTheme="majorEastAsia"/>
        </w:rPr>
        <w:t xml:space="preserve">offered to a clear business idea. The bank also offers large business loans from 50 000 £ to 5mln £. My business partner and I have 15 000 savings each, which we are going to deposit for the loan and try to apply for a business loan of 100 000 through the Development Bank of Wales. </w:t>
      </w:r>
      <w:r>
        <w:rPr>
          <w:rFonts w:eastAsiaTheme="majorEastAsia"/>
        </w:rPr>
        <w:br/>
        <w:t xml:space="preserve">If we </w:t>
      </w:r>
      <w:r w:rsidR="00C40C9F">
        <w:rPr>
          <w:rFonts w:eastAsiaTheme="majorEastAsia"/>
        </w:rPr>
        <w:t>cannot</w:t>
      </w:r>
      <w:r>
        <w:rPr>
          <w:rFonts w:eastAsiaTheme="majorEastAsia"/>
        </w:rPr>
        <w:t xml:space="preserve"> obtain funding from the Development </w:t>
      </w:r>
      <w:r w:rsidR="00C40C9F">
        <w:rPr>
          <w:rFonts w:eastAsiaTheme="majorEastAsia"/>
        </w:rPr>
        <w:t>B</w:t>
      </w:r>
      <w:r>
        <w:rPr>
          <w:rFonts w:eastAsiaTheme="majorEastAsia"/>
        </w:rPr>
        <w:t xml:space="preserve">ank, </w:t>
      </w:r>
      <w:r w:rsidR="00C40C9F">
        <w:rPr>
          <w:rFonts w:eastAsiaTheme="majorEastAsia"/>
        </w:rPr>
        <w:t>several banks</w:t>
      </w:r>
      <w:r>
        <w:rPr>
          <w:rFonts w:eastAsiaTheme="majorEastAsia"/>
        </w:rPr>
        <w:t xml:space="preserve"> offer loans by showing our business plan.</w:t>
      </w:r>
      <w:r>
        <w:rPr>
          <w:rFonts w:eastAsiaTheme="majorEastAsia"/>
        </w:rPr>
        <w:br/>
        <w:t>Our families can also support us with 20 000 pounds. And each of us will have 5000 after applying for the loan.</w:t>
      </w:r>
      <w:r>
        <w:rPr>
          <w:rFonts w:eastAsiaTheme="majorEastAsia"/>
        </w:rPr>
        <w:br/>
      </w:r>
      <w:r>
        <w:rPr>
          <w:rFonts w:eastAsiaTheme="majorEastAsia"/>
        </w:rPr>
        <w:br/>
      </w:r>
      <w:r>
        <w:rPr>
          <w:noProof/>
        </w:rPr>
        <w:drawing>
          <wp:inline distT="0" distB="0" distL="0" distR="0" wp14:anchorId="5A6AEC1E" wp14:editId="43896396">
            <wp:extent cx="5731510" cy="3136900"/>
            <wp:effectExtent l="0" t="0" r="254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136900"/>
                    </a:xfrm>
                    <a:prstGeom prst="rect">
                      <a:avLst/>
                    </a:prstGeom>
                  </pic:spPr>
                </pic:pic>
              </a:graphicData>
            </a:graphic>
          </wp:inline>
        </w:drawing>
      </w:r>
      <w:r>
        <w:rPr>
          <w:rFonts w:eastAsiaTheme="majorEastAsia"/>
        </w:rPr>
        <w:br/>
      </w:r>
    </w:p>
    <w:p w14:paraId="594EA245" w14:textId="48CBABE0" w:rsidR="00974031" w:rsidRDefault="00974031">
      <w:pPr>
        <w:rPr>
          <w:rFonts w:eastAsiaTheme="majorEastAsia"/>
        </w:rPr>
      </w:pPr>
      <w:r>
        <w:rPr>
          <w:rFonts w:eastAsiaTheme="majorEastAsia"/>
        </w:rPr>
        <w:br w:type="page"/>
      </w:r>
    </w:p>
    <w:p w14:paraId="488D8FE9" w14:textId="77777777" w:rsidR="00534865" w:rsidRDefault="00534865" w:rsidP="00EA4E1A">
      <w:pPr>
        <w:rPr>
          <w:rFonts w:eastAsiaTheme="majorEastAsia"/>
        </w:rPr>
      </w:pPr>
    </w:p>
    <w:p w14:paraId="57F6E8E5" w14:textId="40BB64D5" w:rsidR="00534865" w:rsidRDefault="00EA4E1A" w:rsidP="00534865">
      <w:pPr>
        <w:pStyle w:val="Heading1"/>
        <w:rPr>
          <w:rStyle w:val="Heading1Char"/>
        </w:rPr>
      </w:pPr>
      <w:r>
        <w:br/>
      </w:r>
      <w:bookmarkStart w:id="19" w:name="_Toc58233230"/>
      <w:r w:rsidR="00534865" w:rsidRPr="00534865">
        <w:rPr>
          <w:rStyle w:val="Heading1Char"/>
        </w:rPr>
        <w:t xml:space="preserve">14. Cash flow forecast </w:t>
      </w:r>
      <w:r w:rsidR="00534865">
        <w:rPr>
          <w:rStyle w:val="Heading1Char"/>
        </w:rPr>
        <w:t>–</w:t>
      </w:r>
      <w:bookmarkEnd w:id="19"/>
    </w:p>
    <w:p w14:paraId="70180D3A" w14:textId="77777777" w:rsidR="00534865" w:rsidRPr="00534865" w:rsidRDefault="00534865" w:rsidP="00534865"/>
    <w:p w14:paraId="3472F444" w14:textId="1E9E7689" w:rsidR="00534865" w:rsidRDefault="00534865" w:rsidP="00534865">
      <w:pPr>
        <w:pStyle w:val="Heading2"/>
        <w:rPr>
          <w:rStyle w:val="Heading1Char"/>
          <w:color w:val="2F5496" w:themeColor="accent1" w:themeShade="BF"/>
          <w:sz w:val="32"/>
          <w:szCs w:val="32"/>
        </w:rPr>
      </w:pPr>
      <w:bookmarkStart w:id="20" w:name="_Toc58233231"/>
      <w:r w:rsidRPr="00534865">
        <w:rPr>
          <w:rStyle w:val="Heading1Char"/>
          <w:color w:val="2F5496" w:themeColor="accent1" w:themeShade="BF"/>
          <w:sz w:val="32"/>
          <w:szCs w:val="32"/>
        </w:rPr>
        <w:t>14.1 Starting costs.</w:t>
      </w:r>
      <w:bookmarkEnd w:id="20"/>
    </w:p>
    <w:p w14:paraId="40362CE0" w14:textId="77777777" w:rsidR="00534865" w:rsidRPr="00534865" w:rsidRDefault="00534865" w:rsidP="00534865"/>
    <w:p w14:paraId="563EC800" w14:textId="77777777" w:rsidR="00534865" w:rsidRDefault="00534865">
      <w:pPr>
        <w:rPr>
          <w:rStyle w:val="Heading1Char"/>
        </w:rPr>
      </w:pPr>
      <w:r>
        <w:rPr>
          <w:noProof/>
        </w:rPr>
        <w:drawing>
          <wp:inline distT="0" distB="0" distL="0" distR="0" wp14:anchorId="4A9146B6" wp14:editId="42528A36">
            <wp:extent cx="5731510" cy="466852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4668520"/>
                    </a:xfrm>
                    <a:prstGeom prst="rect">
                      <a:avLst/>
                    </a:prstGeom>
                  </pic:spPr>
                </pic:pic>
              </a:graphicData>
            </a:graphic>
          </wp:inline>
        </w:drawing>
      </w:r>
      <w:r>
        <w:rPr>
          <w:rStyle w:val="Heading1Char"/>
        </w:rPr>
        <w:t xml:space="preserve"> </w:t>
      </w:r>
    </w:p>
    <w:p w14:paraId="5D8875B5" w14:textId="439850C0" w:rsidR="00534865" w:rsidRDefault="00534865">
      <w:pPr>
        <w:rPr>
          <w:rStyle w:val="Heading1Char"/>
        </w:rPr>
      </w:pPr>
      <w:r>
        <w:rPr>
          <w:noProof/>
        </w:rPr>
        <w:lastRenderedPageBreak/>
        <w:drawing>
          <wp:inline distT="0" distB="0" distL="0" distR="0" wp14:anchorId="34A3B3CC" wp14:editId="61F213E0">
            <wp:extent cx="5731510" cy="324675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246755"/>
                    </a:xfrm>
                    <a:prstGeom prst="rect">
                      <a:avLst/>
                    </a:prstGeom>
                  </pic:spPr>
                </pic:pic>
              </a:graphicData>
            </a:graphic>
          </wp:inline>
        </w:drawing>
      </w:r>
    </w:p>
    <w:p w14:paraId="455EA001" w14:textId="5EF86D39" w:rsidR="00534865" w:rsidRDefault="00534865" w:rsidP="00534865">
      <w:pPr>
        <w:rPr>
          <w:rStyle w:val="Heading1Char"/>
        </w:rPr>
      </w:pPr>
    </w:p>
    <w:p w14:paraId="7B830B41" w14:textId="77777777" w:rsidR="00534865" w:rsidRDefault="00534865" w:rsidP="00534865">
      <w:pPr>
        <w:rPr>
          <w:rStyle w:val="Heading1Char"/>
        </w:rPr>
      </w:pPr>
    </w:p>
    <w:p w14:paraId="7310EE76" w14:textId="77777777" w:rsidR="00974031" w:rsidRDefault="00974031">
      <w:pPr>
        <w:rPr>
          <w:rStyle w:val="Heading1Char"/>
          <w:color w:val="2F5496" w:themeColor="accent1" w:themeShade="BF"/>
          <w:sz w:val="32"/>
          <w:szCs w:val="32"/>
        </w:rPr>
      </w:pPr>
      <w:r>
        <w:rPr>
          <w:rStyle w:val="Heading1Char"/>
          <w:color w:val="2F5496" w:themeColor="accent1" w:themeShade="BF"/>
          <w:sz w:val="32"/>
          <w:szCs w:val="32"/>
        </w:rPr>
        <w:br w:type="page"/>
      </w:r>
    </w:p>
    <w:p w14:paraId="2809FFA8" w14:textId="343BBEBB" w:rsidR="00534865" w:rsidRDefault="00534865" w:rsidP="00534865">
      <w:pPr>
        <w:pStyle w:val="Heading2"/>
      </w:pPr>
      <w:bookmarkStart w:id="21" w:name="_Toc58233232"/>
      <w:r w:rsidRPr="00534865">
        <w:rPr>
          <w:rStyle w:val="Heading1Char"/>
          <w:color w:val="2F5496" w:themeColor="accent1" w:themeShade="BF"/>
          <w:sz w:val="32"/>
          <w:szCs w:val="32"/>
        </w:rPr>
        <w:lastRenderedPageBreak/>
        <w:t>14</w:t>
      </w:r>
      <w:r w:rsidRPr="00534865">
        <w:t>.2 Expected sales and monthly costs.</w:t>
      </w:r>
      <w:bookmarkEnd w:id="21"/>
    </w:p>
    <w:p w14:paraId="3AA9929F" w14:textId="166AC35E" w:rsidR="00534865" w:rsidRDefault="00534865" w:rsidP="00534865"/>
    <w:p w14:paraId="18D5AC51" w14:textId="3E24136F" w:rsidR="00534865" w:rsidRPr="00534865" w:rsidRDefault="00534865" w:rsidP="00534865">
      <w:r>
        <w:t>This</w:t>
      </w:r>
      <w:r w:rsidR="00C40C9F">
        <w:t xml:space="preserve"> table</w:t>
      </w:r>
      <w:r>
        <w:t xml:space="preserve"> shows the expected sales and utility costs.</w:t>
      </w:r>
    </w:p>
    <w:p w14:paraId="1AB0F425" w14:textId="3836ED8E" w:rsidR="00534865" w:rsidRDefault="00534865" w:rsidP="00534865">
      <w:pPr>
        <w:rPr>
          <w:rStyle w:val="Heading1Char"/>
        </w:rPr>
      </w:pPr>
      <w:r>
        <w:rPr>
          <w:noProof/>
        </w:rPr>
        <w:drawing>
          <wp:inline distT="0" distB="0" distL="0" distR="0" wp14:anchorId="2E444152" wp14:editId="701331A8">
            <wp:extent cx="5731510" cy="3361690"/>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361690"/>
                    </a:xfrm>
                    <a:prstGeom prst="rect">
                      <a:avLst/>
                    </a:prstGeom>
                  </pic:spPr>
                </pic:pic>
              </a:graphicData>
            </a:graphic>
          </wp:inline>
        </w:drawing>
      </w:r>
    </w:p>
    <w:p w14:paraId="20C06E4C" w14:textId="77777777" w:rsidR="00534865" w:rsidRDefault="00534865" w:rsidP="00534865">
      <w:pPr>
        <w:rPr>
          <w:rStyle w:val="Heading1Char"/>
        </w:rPr>
      </w:pPr>
    </w:p>
    <w:p w14:paraId="6C5E1ECD" w14:textId="77777777" w:rsidR="00974031" w:rsidRDefault="00974031">
      <w:pPr>
        <w:rPr>
          <w:rStyle w:val="Heading1Char"/>
          <w:color w:val="2F5496" w:themeColor="accent1" w:themeShade="BF"/>
          <w:sz w:val="32"/>
          <w:szCs w:val="32"/>
        </w:rPr>
      </w:pPr>
      <w:r>
        <w:rPr>
          <w:rStyle w:val="Heading1Char"/>
          <w:color w:val="2F5496" w:themeColor="accent1" w:themeShade="BF"/>
          <w:sz w:val="32"/>
          <w:szCs w:val="32"/>
        </w:rPr>
        <w:br w:type="page"/>
      </w:r>
    </w:p>
    <w:p w14:paraId="3AC709FF" w14:textId="6B991F99" w:rsidR="00534865" w:rsidRDefault="00534865" w:rsidP="00534865">
      <w:pPr>
        <w:pStyle w:val="Heading2"/>
        <w:rPr>
          <w:rStyle w:val="Heading1Char"/>
          <w:color w:val="2F5496" w:themeColor="accent1" w:themeShade="BF"/>
          <w:sz w:val="32"/>
          <w:szCs w:val="32"/>
        </w:rPr>
      </w:pPr>
      <w:bookmarkStart w:id="22" w:name="_Toc58233233"/>
      <w:r w:rsidRPr="00534865">
        <w:rPr>
          <w:rStyle w:val="Heading1Char"/>
          <w:color w:val="2F5496" w:themeColor="accent1" w:themeShade="BF"/>
          <w:sz w:val="32"/>
          <w:szCs w:val="32"/>
        </w:rPr>
        <w:lastRenderedPageBreak/>
        <w:t>14.3 Cashflow Forecast</w:t>
      </w:r>
      <w:r>
        <w:rPr>
          <w:rStyle w:val="Heading1Char"/>
          <w:color w:val="2F5496" w:themeColor="accent1" w:themeShade="BF"/>
          <w:sz w:val="32"/>
          <w:szCs w:val="32"/>
        </w:rPr>
        <w:t xml:space="preserve"> –</w:t>
      </w:r>
      <w:bookmarkEnd w:id="22"/>
      <w:r>
        <w:rPr>
          <w:rStyle w:val="Heading1Char"/>
          <w:color w:val="2F5496" w:themeColor="accent1" w:themeShade="BF"/>
          <w:sz w:val="32"/>
          <w:szCs w:val="32"/>
        </w:rPr>
        <w:t xml:space="preserve"> </w:t>
      </w:r>
    </w:p>
    <w:p w14:paraId="14DEDF8C" w14:textId="3844AF93" w:rsidR="00534865" w:rsidRDefault="00534865" w:rsidP="00534865">
      <w:r>
        <w:rPr>
          <w:noProof/>
        </w:rPr>
        <w:drawing>
          <wp:inline distT="0" distB="0" distL="0" distR="0" wp14:anchorId="3E10724B" wp14:editId="34F247DF">
            <wp:extent cx="5731510" cy="3437890"/>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437890"/>
                    </a:xfrm>
                    <a:prstGeom prst="rect">
                      <a:avLst/>
                    </a:prstGeom>
                  </pic:spPr>
                </pic:pic>
              </a:graphicData>
            </a:graphic>
          </wp:inline>
        </w:drawing>
      </w:r>
    </w:p>
    <w:p w14:paraId="5E48D88C" w14:textId="16B3C308" w:rsidR="00534865" w:rsidRPr="00534865" w:rsidRDefault="00534865" w:rsidP="00534865">
      <w:r>
        <w:t xml:space="preserve">Because </w:t>
      </w:r>
      <w:r w:rsidR="00C40C9F">
        <w:t>my business's pricing</w:t>
      </w:r>
      <w:r>
        <w:t xml:space="preserve"> </w:t>
      </w:r>
      <w:r w:rsidR="00C40C9F">
        <w:t>is</w:t>
      </w:r>
      <w:r>
        <w:t xml:space="preserve"> based on </w:t>
      </w:r>
      <w:r w:rsidR="00C40C9F">
        <w:t xml:space="preserve">the </w:t>
      </w:r>
      <w:r>
        <w:t>return on investment</w:t>
      </w:r>
      <w:r w:rsidR="00C40C9F">
        <w:t>,</w:t>
      </w:r>
      <w:r>
        <w:t xml:space="preserve"> the cash flow forecast can change every month. In this forecast</w:t>
      </w:r>
      <w:r w:rsidR="00C40C9F">
        <w:t>,</w:t>
      </w:r>
      <w:r>
        <w:t xml:space="preserve"> I have entered the expected monthly costs </w:t>
      </w:r>
      <w:r w:rsidR="00C40C9F">
        <w:t>and</w:t>
      </w:r>
      <w:r>
        <w:t xml:space="preserve"> the costs </w:t>
      </w:r>
      <w:r w:rsidR="00E11BDB">
        <w:t>of</w:t>
      </w:r>
      <w:r>
        <w:t xml:space="preserve"> buying new cars. In the part receipts</w:t>
      </w:r>
      <w:r w:rsidR="00C40C9F">
        <w:t>,</w:t>
      </w:r>
      <w:r>
        <w:t xml:space="preserve"> I entered the amount of money that Is forecasted to come into the busine</w:t>
      </w:r>
      <w:r w:rsidR="00C40C9F">
        <w:t>s</w:t>
      </w:r>
      <w:r>
        <w:t>s for the first month (in this amount is included the money I have invested for buying those cars). The estimated profit is around 3000£ per sold car. In the later months</w:t>
      </w:r>
      <w:r w:rsidR="00C40C9F">
        <w:t>,</w:t>
      </w:r>
      <w:r>
        <w:t xml:space="preserve"> I will increase my investment in advertising and buying new cars if there is </w:t>
      </w:r>
      <w:r w:rsidR="00C40C9F">
        <w:t xml:space="preserve">an </w:t>
      </w:r>
      <w:r>
        <w:t>increase in customers.</w:t>
      </w:r>
    </w:p>
    <w:p w14:paraId="29CE2B9B" w14:textId="20A48B5F" w:rsidR="00534865" w:rsidRPr="00534865" w:rsidRDefault="00534865" w:rsidP="00534865">
      <w:pPr>
        <w:pStyle w:val="Heading2"/>
        <w:rPr>
          <w:rStyle w:val="Heading1Char"/>
          <w:color w:val="2F5496" w:themeColor="accent1" w:themeShade="BF"/>
          <w:sz w:val="32"/>
          <w:szCs w:val="32"/>
        </w:rPr>
      </w:pPr>
      <w:r>
        <w:rPr>
          <w:rStyle w:val="Heading1Char"/>
        </w:rPr>
        <w:t xml:space="preserve"> </w:t>
      </w:r>
      <w:r>
        <w:rPr>
          <w:rStyle w:val="Heading1Char"/>
        </w:rPr>
        <w:br w:type="page"/>
      </w:r>
    </w:p>
    <w:p w14:paraId="645C62A4" w14:textId="77777777" w:rsidR="00534865" w:rsidRDefault="00534865">
      <w:pPr>
        <w:rPr>
          <w:rStyle w:val="Heading1Char"/>
        </w:rPr>
      </w:pPr>
    </w:p>
    <w:p w14:paraId="38FAD29D" w14:textId="1BAAEF25" w:rsidR="00534865" w:rsidRPr="00534865" w:rsidRDefault="00534865" w:rsidP="00534865">
      <w:pPr>
        <w:pStyle w:val="NoSpacing"/>
        <w:rPr>
          <w:rStyle w:val="Heading1Char"/>
          <w:rFonts w:asciiTheme="minorHAnsi" w:eastAsiaTheme="minorEastAsia" w:hAnsiTheme="minorHAnsi" w:cstheme="minorBidi"/>
          <w:color w:val="auto"/>
          <w:sz w:val="22"/>
          <w:szCs w:val="22"/>
        </w:rPr>
      </w:pPr>
    </w:p>
    <w:p w14:paraId="08F60DDF" w14:textId="77777777" w:rsidR="00534865" w:rsidRPr="00534865" w:rsidRDefault="00534865" w:rsidP="00EA4E1A">
      <w:pPr>
        <w:rPr>
          <w:rStyle w:val="Heading1Char"/>
        </w:rPr>
      </w:pPr>
    </w:p>
    <w:p w14:paraId="5B022CBB" w14:textId="030A2B8A" w:rsidR="00F26571" w:rsidRDefault="00F26571" w:rsidP="0031515D">
      <w:pPr>
        <w:pStyle w:val="Heading1"/>
      </w:pPr>
      <w:bookmarkStart w:id="23" w:name="_Toc58233234"/>
      <w:r>
        <w:t>1</w:t>
      </w:r>
      <w:r w:rsidR="0059064D">
        <w:t>5</w:t>
      </w:r>
      <w:r>
        <w:t xml:space="preserve"> SWOT ANALYSIS –</w:t>
      </w:r>
      <w:bookmarkEnd w:id="23"/>
      <w:r>
        <w:t xml:space="preserve"> </w:t>
      </w:r>
    </w:p>
    <w:p w14:paraId="1E4E4C60" w14:textId="11B9AADF" w:rsidR="0031515D" w:rsidRDefault="0031515D" w:rsidP="0031515D">
      <w:pPr>
        <w:pStyle w:val="Heading2"/>
      </w:pPr>
      <w:bookmarkStart w:id="24" w:name="_Toc58233235"/>
      <w:r>
        <w:t>1</w:t>
      </w:r>
      <w:r w:rsidR="0059064D">
        <w:t>5</w:t>
      </w:r>
      <w:r>
        <w:t>.1 Weaknes</w:t>
      </w:r>
      <w:r w:rsidR="002E5D37">
        <w:t>se</w:t>
      </w:r>
      <w:r>
        <w:t>s –</w:t>
      </w:r>
      <w:bookmarkEnd w:id="24"/>
      <w:r>
        <w:t xml:space="preserve"> </w:t>
      </w:r>
    </w:p>
    <w:p w14:paraId="029AE623" w14:textId="77777777" w:rsidR="0031515D" w:rsidRPr="0031515D" w:rsidRDefault="0031515D" w:rsidP="0031515D"/>
    <w:p w14:paraId="5C259CEA" w14:textId="1648CD49" w:rsidR="0031515D" w:rsidRDefault="00C40C9F" w:rsidP="0031515D">
      <w:pPr>
        <w:pStyle w:val="ListParagraph"/>
        <w:numPr>
          <w:ilvl w:val="0"/>
          <w:numId w:val="4"/>
        </w:numPr>
      </w:pPr>
      <w:r>
        <w:t>It is risky for my business partner and me</w:t>
      </w:r>
      <w:r w:rsidR="0031515D">
        <w:t xml:space="preserve"> to start a business in a foreign country where you do not know that many people and u do not know the market well.</w:t>
      </w:r>
    </w:p>
    <w:p w14:paraId="2A01AC21" w14:textId="3F912D72" w:rsidR="0031515D" w:rsidRDefault="0031515D" w:rsidP="0031515D">
      <w:pPr>
        <w:pStyle w:val="ListParagraph"/>
        <w:numPr>
          <w:ilvl w:val="0"/>
          <w:numId w:val="4"/>
        </w:numPr>
      </w:pPr>
      <w:r>
        <w:t>There are a lot of used car dealerships</w:t>
      </w:r>
      <w:r w:rsidR="002E5D37">
        <w:t>,</w:t>
      </w:r>
      <w:r>
        <w:t xml:space="preserve"> and </w:t>
      </w:r>
      <w:r w:rsidR="002E5D37">
        <w:t xml:space="preserve">I </w:t>
      </w:r>
      <w:r>
        <w:t>must look for alternative services.</w:t>
      </w:r>
    </w:p>
    <w:p w14:paraId="635B81DF" w14:textId="4DA50BC3" w:rsidR="0031515D" w:rsidRDefault="0031515D" w:rsidP="0031515D">
      <w:pPr>
        <w:pStyle w:val="ListParagraph"/>
        <w:numPr>
          <w:ilvl w:val="0"/>
          <w:numId w:val="4"/>
        </w:numPr>
      </w:pPr>
      <w:proofErr w:type="spellStart"/>
      <w:r>
        <w:t>Lypen</w:t>
      </w:r>
      <w:proofErr w:type="spellEnd"/>
      <w:r>
        <w:t xml:space="preserve"> (n/d) concludes that today's economic times require us to step back and consider the fundamentals of the business before investing, especially in the car sales business.</w:t>
      </w:r>
      <w:r>
        <w:br/>
        <w:t>It will be challenging to select which makes and how many cars to buy as a beginning.</w:t>
      </w:r>
    </w:p>
    <w:p w14:paraId="3CE0E615" w14:textId="2486D30E" w:rsidR="0031515D" w:rsidRPr="0031515D" w:rsidRDefault="0031515D" w:rsidP="0031515D">
      <w:pPr>
        <w:pStyle w:val="ListParagraph"/>
        <w:numPr>
          <w:ilvl w:val="0"/>
          <w:numId w:val="4"/>
        </w:numPr>
      </w:pPr>
      <w:r>
        <w:t xml:space="preserve">Investing in a car sales business is expensive and risky. </w:t>
      </w:r>
      <w:r>
        <w:br/>
      </w:r>
      <w:r>
        <w:br/>
      </w:r>
    </w:p>
    <w:p w14:paraId="3388BE89" w14:textId="0E32FDC9" w:rsidR="002A5D1F" w:rsidRDefault="0031515D" w:rsidP="0031515D">
      <w:pPr>
        <w:pStyle w:val="Heading2"/>
      </w:pPr>
      <w:r>
        <w:t xml:space="preserve"> </w:t>
      </w:r>
      <w:bookmarkStart w:id="25" w:name="_Toc58233236"/>
      <w:r>
        <w:t>1</w:t>
      </w:r>
      <w:r w:rsidR="0059064D">
        <w:t>5</w:t>
      </w:r>
      <w:r>
        <w:t xml:space="preserve">.2 </w:t>
      </w:r>
      <w:r w:rsidR="00F26571">
        <w:t>Strengths –</w:t>
      </w:r>
      <w:bookmarkEnd w:id="25"/>
      <w:r w:rsidR="00F26571">
        <w:t xml:space="preserve"> </w:t>
      </w:r>
    </w:p>
    <w:p w14:paraId="15D2E872" w14:textId="09DB06CF" w:rsidR="00F26571" w:rsidRDefault="0031515D" w:rsidP="0031515D">
      <w:pPr>
        <w:pStyle w:val="ListParagraph"/>
        <w:numPr>
          <w:ilvl w:val="0"/>
          <w:numId w:val="3"/>
        </w:numPr>
      </w:pPr>
      <w:r>
        <w:t>P</w:t>
      </w:r>
      <w:r w:rsidR="00F26571">
        <w:t>eople will always need car</w:t>
      </w:r>
      <w:r>
        <w:t>s</w:t>
      </w:r>
      <w:r w:rsidR="00F26571">
        <w:t xml:space="preserve"> </w:t>
      </w:r>
    </w:p>
    <w:p w14:paraId="0915F995" w14:textId="772F0D24" w:rsidR="00F26571" w:rsidRDefault="00F26571" w:rsidP="0031515D">
      <w:pPr>
        <w:pStyle w:val="ListParagraph"/>
        <w:numPr>
          <w:ilvl w:val="0"/>
          <w:numId w:val="3"/>
        </w:numPr>
      </w:pPr>
      <w:r>
        <w:t xml:space="preserve">Having a repair service in my car sales is unique that other car sales </w:t>
      </w:r>
      <w:proofErr w:type="gramStart"/>
      <w:r>
        <w:t>don</w:t>
      </w:r>
      <w:r w:rsidR="007E119F">
        <w:t>'</w:t>
      </w:r>
      <w:r>
        <w:t>t</w:t>
      </w:r>
      <w:proofErr w:type="gramEnd"/>
      <w:r>
        <w:t xml:space="preserve"> have.</w:t>
      </w:r>
      <w:r w:rsidR="0031515D">
        <w:t xml:space="preserve"> The unique service will help my business turn the weaknes</w:t>
      </w:r>
      <w:r w:rsidR="002E5D37">
        <w:t>se</w:t>
      </w:r>
      <w:r w:rsidR="0031515D">
        <w:t>s into strengths.</w:t>
      </w:r>
    </w:p>
    <w:p w14:paraId="6BEF3848" w14:textId="3D707B3D" w:rsidR="002A5D1F" w:rsidRDefault="0031515D" w:rsidP="0031515D">
      <w:pPr>
        <w:pStyle w:val="ListParagraph"/>
        <w:numPr>
          <w:ilvl w:val="0"/>
          <w:numId w:val="3"/>
        </w:numPr>
      </w:pPr>
      <w:r>
        <w:t>O</w:t>
      </w:r>
      <w:r w:rsidR="00F26571">
        <w:t xml:space="preserve">ffering </w:t>
      </w:r>
      <w:r w:rsidR="007E119F">
        <w:t xml:space="preserve">a </w:t>
      </w:r>
      <w:r w:rsidR="00F26571">
        <w:t xml:space="preserve">0£ deposit if </w:t>
      </w:r>
      <w:r w:rsidR="007E119F">
        <w:t xml:space="preserve">you </w:t>
      </w:r>
      <w:r w:rsidR="00F26571">
        <w:t>choose to pay monthly</w:t>
      </w:r>
      <w:r w:rsidR="002A5D1F">
        <w:t xml:space="preserve"> with</w:t>
      </w:r>
      <w:r w:rsidR="00DE1BD6">
        <w:t xml:space="preserve"> the </w:t>
      </w:r>
      <w:r w:rsidR="002A5D1F">
        <w:t>easy application process</w:t>
      </w:r>
      <w:r>
        <w:t xml:space="preserve"> is another way to turn weakne</w:t>
      </w:r>
      <w:r w:rsidR="002E5D37">
        <w:t>s</w:t>
      </w:r>
      <w:r>
        <w:t>ses into streng</w:t>
      </w:r>
      <w:r w:rsidR="002E5D37">
        <w:t>th</w:t>
      </w:r>
      <w:r>
        <w:t>s</w:t>
      </w:r>
      <w:r w:rsidR="002A5D1F">
        <w:t>.</w:t>
      </w:r>
    </w:p>
    <w:p w14:paraId="0982C509" w14:textId="4F92D53E" w:rsidR="002A5D1F" w:rsidRDefault="007E119F" w:rsidP="0031515D">
      <w:pPr>
        <w:pStyle w:val="ListParagraph"/>
        <w:numPr>
          <w:ilvl w:val="0"/>
          <w:numId w:val="3"/>
        </w:numPr>
      </w:pPr>
      <w:r>
        <w:t>My business partner and I</w:t>
      </w:r>
      <w:r w:rsidR="002A5D1F">
        <w:t xml:space="preserve"> have enough savings to apply for 100 000 £ or </w:t>
      </w:r>
      <w:r w:rsidR="00DE1BD6">
        <w:t xml:space="preserve">a </w:t>
      </w:r>
      <w:r w:rsidR="002A5D1F">
        <w:t>bigger loan.</w:t>
      </w:r>
    </w:p>
    <w:p w14:paraId="3038064C" w14:textId="77777777" w:rsidR="002A5D1F" w:rsidRDefault="002A5D1F" w:rsidP="0031515D">
      <w:pPr>
        <w:pStyle w:val="ListParagraph"/>
        <w:numPr>
          <w:ilvl w:val="0"/>
          <w:numId w:val="3"/>
        </w:numPr>
      </w:pPr>
      <w:r>
        <w:t>Friendly and helpful environment.</w:t>
      </w:r>
    </w:p>
    <w:p w14:paraId="0EC61B4D" w14:textId="77777777" w:rsidR="0031515D" w:rsidRDefault="002A5D1F" w:rsidP="0031515D">
      <w:pPr>
        <w:pStyle w:val="ListParagraph"/>
        <w:numPr>
          <w:ilvl w:val="0"/>
          <w:numId w:val="3"/>
        </w:numPr>
      </w:pPr>
      <w:r>
        <w:t xml:space="preserve">There is no need to hire anyone in the first couple of months. </w:t>
      </w:r>
    </w:p>
    <w:p w14:paraId="15BAA43F" w14:textId="77777777" w:rsidR="00974031" w:rsidRDefault="00974031">
      <w:pPr>
        <w:rPr>
          <w:rFonts w:asciiTheme="majorHAnsi" w:eastAsiaTheme="majorEastAsia" w:hAnsiTheme="majorHAnsi" w:cstheme="majorBidi"/>
          <w:color w:val="2F5496" w:themeColor="accent1" w:themeShade="BF"/>
          <w:sz w:val="32"/>
          <w:szCs w:val="32"/>
        </w:rPr>
      </w:pPr>
      <w:r>
        <w:br w:type="page"/>
      </w:r>
    </w:p>
    <w:p w14:paraId="260F83B9" w14:textId="5F5D34AC" w:rsidR="0031515D" w:rsidRDefault="0031515D" w:rsidP="0031515D">
      <w:pPr>
        <w:pStyle w:val="Heading2"/>
      </w:pPr>
      <w:bookmarkStart w:id="26" w:name="_Toc58233237"/>
      <w:r>
        <w:lastRenderedPageBreak/>
        <w:t>1</w:t>
      </w:r>
      <w:r w:rsidR="0059064D">
        <w:t>5</w:t>
      </w:r>
      <w:r>
        <w:t>.3 Threats –</w:t>
      </w:r>
      <w:bookmarkEnd w:id="26"/>
      <w:r>
        <w:t xml:space="preserve"> </w:t>
      </w:r>
    </w:p>
    <w:p w14:paraId="17A08DE1" w14:textId="77777777" w:rsidR="0031515D" w:rsidRPr="0031515D" w:rsidRDefault="0031515D" w:rsidP="0031515D"/>
    <w:p w14:paraId="3A4F82D2" w14:textId="0D99037F" w:rsidR="0031515D" w:rsidRDefault="00974031" w:rsidP="0031515D">
      <w:pPr>
        <w:pStyle w:val="ListParagraph"/>
        <w:numPr>
          <w:ilvl w:val="0"/>
          <w:numId w:val="6"/>
        </w:numPr>
      </w:pPr>
      <w:r>
        <w:t>Many</w:t>
      </w:r>
      <w:r w:rsidR="0031515D">
        <w:t xml:space="preserve"> competitors.</w:t>
      </w:r>
    </w:p>
    <w:p w14:paraId="70AB6660" w14:textId="61DFE226" w:rsidR="0031515D" w:rsidRDefault="0031515D" w:rsidP="0031515D">
      <w:pPr>
        <w:pStyle w:val="ListParagraph"/>
        <w:numPr>
          <w:ilvl w:val="0"/>
          <w:numId w:val="6"/>
        </w:numPr>
      </w:pPr>
      <w:r>
        <w:t>Opening new business during the pandemic</w:t>
      </w:r>
    </w:p>
    <w:p w14:paraId="64F3BCB8" w14:textId="0AEA782E" w:rsidR="0031515D" w:rsidRDefault="00974031" w:rsidP="0031515D">
      <w:pPr>
        <w:pStyle w:val="ListParagraph"/>
        <w:numPr>
          <w:ilvl w:val="0"/>
          <w:numId w:val="6"/>
        </w:numPr>
      </w:pPr>
      <w:r>
        <w:t>Many</w:t>
      </w:r>
      <w:r w:rsidR="0031515D">
        <w:t xml:space="preserve"> people have </w:t>
      </w:r>
      <w:r w:rsidR="002E5D37">
        <w:t xml:space="preserve">a </w:t>
      </w:r>
      <w:r w:rsidR="0031515D">
        <w:t xml:space="preserve">lower income due to </w:t>
      </w:r>
      <w:r w:rsidR="002E5D37">
        <w:t xml:space="preserve">the </w:t>
      </w:r>
      <w:r w:rsidR="0031515D">
        <w:t>COVID-19 pandemic.</w:t>
      </w:r>
    </w:p>
    <w:p w14:paraId="5BB1B081" w14:textId="7166C0FE" w:rsidR="0031515D" w:rsidRDefault="0031515D" w:rsidP="0031515D">
      <w:pPr>
        <w:pStyle w:val="ListParagraph"/>
        <w:numPr>
          <w:ilvl w:val="0"/>
          <w:numId w:val="6"/>
        </w:numPr>
      </w:pPr>
      <w:r>
        <w:t>Declined loan.</w:t>
      </w:r>
    </w:p>
    <w:p w14:paraId="0E06B20F" w14:textId="12221A81" w:rsidR="0031515D" w:rsidRDefault="0031515D" w:rsidP="0031515D">
      <w:pPr>
        <w:pStyle w:val="ListParagraph"/>
        <w:numPr>
          <w:ilvl w:val="0"/>
          <w:numId w:val="6"/>
        </w:numPr>
      </w:pPr>
      <w:r>
        <w:t>Conflicts in the Partnership</w:t>
      </w:r>
      <w:r w:rsidR="003463C1">
        <w:t>.</w:t>
      </w:r>
    </w:p>
    <w:p w14:paraId="415F8F3F" w14:textId="3668C49F" w:rsidR="003463C1" w:rsidRPr="0031515D" w:rsidRDefault="003463C1" w:rsidP="0031515D">
      <w:pPr>
        <w:pStyle w:val="ListParagraph"/>
        <w:numPr>
          <w:ilvl w:val="0"/>
          <w:numId w:val="6"/>
        </w:numPr>
      </w:pPr>
      <w:r>
        <w:t xml:space="preserve">In </w:t>
      </w:r>
      <w:r w:rsidR="00974031">
        <w:t xml:space="preserve">an </w:t>
      </w:r>
      <w:r>
        <w:t>article in The Guardian</w:t>
      </w:r>
      <w:r w:rsidR="00974031">
        <w:t>,</w:t>
      </w:r>
      <w:r>
        <w:t xml:space="preserve"> Ambrose (2020) writes that UK has targeted to remove fo</w:t>
      </w:r>
      <w:r w:rsidR="00974031">
        <w:t>s</w:t>
      </w:r>
      <w:r>
        <w:t>sil fuel cars by 2030/ 2040. By 2030/2040 the sales of petrol and diesel cars will be banned by the UK government.</w:t>
      </w:r>
    </w:p>
    <w:p w14:paraId="196055D7" w14:textId="553D270A" w:rsidR="0031515D" w:rsidRDefault="00171C9C" w:rsidP="0031515D">
      <w:r>
        <w:br/>
      </w:r>
      <w:r w:rsidR="0031515D">
        <w:br/>
      </w:r>
    </w:p>
    <w:p w14:paraId="1FF22415" w14:textId="68AD7B16" w:rsidR="0031515D" w:rsidRDefault="0031515D" w:rsidP="00E72A2B">
      <w:bookmarkStart w:id="27" w:name="_Toc58233238"/>
      <w:r w:rsidRPr="0031515D">
        <w:rPr>
          <w:rStyle w:val="Heading2Char"/>
        </w:rPr>
        <w:t>1</w:t>
      </w:r>
      <w:r w:rsidR="0059064D">
        <w:rPr>
          <w:rStyle w:val="Heading2Char"/>
        </w:rPr>
        <w:t>5</w:t>
      </w:r>
      <w:r w:rsidRPr="0031515D">
        <w:rPr>
          <w:rStyle w:val="Heading2Char"/>
        </w:rPr>
        <w:t>.</w:t>
      </w:r>
      <w:r>
        <w:rPr>
          <w:rStyle w:val="Heading2Char"/>
        </w:rPr>
        <w:t>4</w:t>
      </w:r>
      <w:r w:rsidRPr="0031515D">
        <w:rPr>
          <w:rStyle w:val="Heading2Char"/>
        </w:rPr>
        <w:t xml:space="preserve"> </w:t>
      </w:r>
      <w:r w:rsidR="00171C9C" w:rsidRPr="0031515D">
        <w:rPr>
          <w:rStyle w:val="Heading2Char"/>
        </w:rPr>
        <w:t xml:space="preserve">Opportunities </w:t>
      </w:r>
      <w:r>
        <w:rPr>
          <w:rStyle w:val="Heading2Char"/>
        </w:rPr>
        <w:t>–</w:t>
      </w:r>
      <w:bookmarkEnd w:id="27"/>
      <w:r w:rsidR="00171C9C">
        <w:t xml:space="preserve"> </w:t>
      </w:r>
    </w:p>
    <w:p w14:paraId="29AAA4BF" w14:textId="77777777" w:rsidR="0031515D" w:rsidRDefault="0031515D" w:rsidP="00E72A2B"/>
    <w:p w14:paraId="70D2F607" w14:textId="77777777" w:rsidR="0031515D" w:rsidRDefault="00171C9C" w:rsidP="0031515D">
      <w:pPr>
        <w:pStyle w:val="ListParagraph"/>
        <w:numPr>
          <w:ilvl w:val="0"/>
          <w:numId w:val="7"/>
        </w:numPr>
      </w:pPr>
      <w:r>
        <w:t>Having a repair service can be unique for the area.</w:t>
      </w:r>
    </w:p>
    <w:p w14:paraId="242AEF28" w14:textId="0E346F9F" w:rsidR="0031515D" w:rsidRDefault="0031515D" w:rsidP="0031515D">
      <w:pPr>
        <w:pStyle w:val="ListParagraph"/>
        <w:numPr>
          <w:ilvl w:val="0"/>
          <w:numId w:val="7"/>
        </w:numPr>
      </w:pPr>
      <w:r>
        <w:t>B</w:t>
      </w:r>
      <w:r w:rsidR="002E5D37">
        <w:t>u</w:t>
      </w:r>
      <w:r>
        <w:t>ying electric cars can help turn competition threats into opportunit</w:t>
      </w:r>
      <w:r w:rsidR="002E5D37">
        <w:t>ies</w:t>
      </w:r>
      <w:r>
        <w:t>.</w:t>
      </w:r>
    </w:p>
    <w:p w14:paraId="54DCCFB2" w14:textId="790AE126" w:rsidR="0031515D" w:rsidRDefault="0031515D" w:rsidP="0031515D">
      <w:pPr>
        <w:pStyle w:val="ListParagraph"/>
        <w:numPr>
          <w:ilvl w:val="0"/>
          <w:numId w:val="7"/>
        </w:numPr>
      </w:pPr>
      <w:r>
        <w:t xml:space="preserve">Making business in </w:t>
      </w:r>
      <w:r w:rsidR="002E5D37">
        <w:t xml:space="preserve">the </w:t>
      </w:r>
      <w:r>
        <w:t>Cardiff area can be beneficial because Cardiff is the capital of Wales</w:t>
      </w:r>
      <w:r w:rsidR="002E5D37">
        <w:t>,</w:t>
      </w:r>
      <w:r>
        <w:t xml:space="preserve"> and it is close to Bristol and London</w:t>
      </w:r>
      <w:r w:rsidR="002E5D37">
        <w:t>,</w:t>
      </w:r>
      <w:r>
        <w:t xml:space="preserve"> which can help me reach out </w:t>
      </w:r>
      <w:r w:rsidR="002E5D37">
        <w:t xml:space="preserve">to </w:t>
      </w:r>
      <w:r>
        <w:t>customers from those areas.</w:t>
      </w:r>
    </w:p>
    <w:p w14:paraId="54728131" w14:textId="094DC82D" w:rsidR="002A5D1F" w:rsidRDefault="00780ED5" w:rsidP="0031515D">
      <w:pPr>
        <w:pStyle w:val="ListParagraph"/>
        <w:numPr>
          <w:ilvl w:val="0"/>
          <w:numId w:val="7"/>
        </w:numPr>
      </w:pPr>
      <w:r>
        <w:t>According to Jolly (2020)</w:t>
      </w:r>
      <w:r w:rsidR="007E119F">
        <w:t>,</w:t>
      </w:r>
      <w:r>
        <w:t xml:space="preserve"> after easing the COVID 19 pandemic lockdown</w:t>
      </w:r>
      <w:r w:rsidR="007E119F">
        <w:t>,</w:t>
      </w:r>
      <w:r>
        <w:t xml:space="preserve"> there was </w:t>
      </w:r>
      <w:r w:rsidR="007E119F">
        <w:t xml:space="preserve">a </w:t>
      </w:r>
      <w:r>
        <w:t xml:space="preserve">strong car trade start that increased </w:t>
      </w:r>
      <w:r w:rsidR="0031515D">
        <w:t>car dealerships' sale</w:t>
      </w:r>
      <w:r>
        <w:t>s.</w:t>
      </w:r>
      <w:r>
        <w:br/>
        <w:t>Jolly (2020) states that some dealerships furlough their workers during the pandemic</w:t>
      </w:r>
      <w:r w:rsidR="007E119F">
        <w:t>,</w:t>
      </w:r>
      <w:r>
        <w:t xml:space="preserve"> </w:t>
      </w:r>
      <w:r w:rsidR="0031515D">
        <w:t>allowing my business</w:t>
      </w:r>
      <w:r>
        <w:t xml:space="preserve"> to hire some of the workers.</w:t>
      </w:r>
      <w:r>
        <w:br/>
      </w:r>
      <w:r w:rsidR="00350547">
        <w:t>A colleague from</w:t>
      </w:r>
      <w:r w:rsidR="002A5D1F">
        <w:t xml:space="preserve"> UWTSD suggested </w:t>
      </w:r>
      <w:r w:rsidR="0031515D">
        <w:t xml:space="preserve">I give </w:t>
      </w:r>
      <w:r w:rsidR="002E5D37">
        <w:t>two</w:t>
      </w:r>
      <w:r w:rsidR="0031515D">
        <w:t xml:space="preserve"> months </w:t>
      </w:r>
      <w:r w:rsidR="002E5D37">
        <w:t xml:space="preserve">of </w:t>
      </w:r>
      <w:r w:rsidR="0031515D">
        <w:t>free car insurance for customers who</w:t>
      </w:r>
      <w:r w:rsidR="002A5D1F">
        <w:t xml:space="preserve"> have just passed their drive test</w:t>
      </w:r>
      <w:r w:rsidR="007E119F">
        <w:t>,</w:t>
      </w:r>
      <w:r w:rsidR="002A5D1F">
        <w:t xml:space="preserve"> and this is their 1</w:t>
      </w:r>
      <w:r w:rsidR="002A5D1F" w:rsidRPr="0031515D">
        <w:rPr>
          <w:vertAlign w:val="superscript"/>
        </w:rPr>
        <w:t>st</w:t>
      </w:r>
      <w:r w:rsidR="002A5D1F">
        <w:t xml:space="preserve"> car. This</w:t>
      </w:r>
      <w:r w:rsidR="002C3A82">
        <w:t xml:space="preserve"> solution</w:t>
      </w:r>
      <w:r w:rsidR="002A5D1F">
        <w:t xml:space="preserve"> will help me target young people</w:t>
      </w:r>
      <w:r w:rsidR="002E5D37">
        <w:t>'</w:t>
      </w:r>
      <w:r w:rsidR="003463C1">
        <w:t>s</w:t>
      </w:r>
      <w:r w:rsidR="002A5D1F">
        <w:t xml:space="preserve"> marke</w:t>
      </w:r>
      <w:r w:rsidR="003463C1">
        <w:t>t</w:t>
      </w:r>
      <w:r w:rsidR="002A5D1F">
        <w:t xml:space="preserve"> and make customers for life.</w:t>
      </w:r>
      <w:r>
        <w:br/>
      </w:r>
    </w:p>
    <w:p w14:paraId="02781CB0" w14:textId="10177207" w:rsidR="00974031" w:rsidRDefault="00974031">
      <w:r>
        <w:br w:type="page"/>
      </w:r>
    </w:p>
    <w:p w14:paraId="393EC5C9" w14:textId="7D026157" w:rsidR="00974031" w:rsidRDefault="00974031" w:rsidP="00974031">
      <w:pPr>
        <w:pStyle w:val="Heading1"/>
      </w:pPr>
      <w:bookmarkStart w:id="28" w:name="_Toc58233239"/>
      <w:r>
        <w:lastRenderedPageBreak/>
        <w:t>16 Reference list –</w:t>
      </w:r>
      <w:bookmarkEnd w:id="28"/>
      <w:r>
        <w:t xml:space="preserve"> </w:t>
      </w:r>
    </w:p>
    <w:p w14:paraId="256D3C12" w14:textId="77777777" w:rsidR="00974031" w:rsidRPr="00974031" w:rsidRDefault="00974031" w:rsidP="00974031"/>
    <w:p w14:paraId="5BDE913E" w14:textId="3DBDE674" w:rsidR="00974031" w:rsidRPr="001208F5" w:rsidRDefault="00974031" w:rsidP="00974031">
      <w:pPr>
        <w:pStyle w:val="ListParagraph"/>
        <w:numPr>
          <w:ilvl w:val="0"/>
          <w:numId w:val="9"/>
        </w:numPr>
      </w:pPr>
      <w:r>
        <w:rPr>
          <w:rFonts w:ascii="Verdana" w:hAnsi="Verdana"/>
          <w:color w:val="000000"/>
          <w:sz w:val="20"/>
          <w:szCs w:val="20"/>
        </w:rPr>
        <w:t>Ambrose, J. (2020). </w:t>
      </w:r>
      <w:r>
        <w:rPr>
          <w:rFonts w:ascii="Verdana" w:hAnsi="Verdana"/>
          <w:i/>
          <w:iCs/>
          <w:color w:val="000000"/>
          <w:sz w:val="20"/>
          <w:szCs w:val="20"/>
        </w:rPr>
        <w:t>UK Plans to bring forward a ban on fossil fuel vehicles to 2030.</w:t>
      </w:r>
      <w:r>
        <w:rPr>
          <w:rFonts w:ascii="Verdana" w:hAnsi="Verdana"/>
          <w:color w:val="000000"/>
          <w:sz w:val="20"/>
          <w:szCs w:val="20"/>
        </w:rPr>
        <w:t> Available: https://www.theguardian.com/environment/2020/sep/21/uk-plans-to-bring-forward-ban-on-fossil-fuel-vehicles-to-2030. Last accessed 27/11/2020.</w:t>
      </w:r>
    </w:p>
    <w:p w14:paraId="0476E0A7" w14:textId="77777777" w:rsidR="00974031" w:rsidRPr="005A6089" w:rsidRDefault="00974031" w:rsidP="00974031">
      <w:pPr>
        <w:pStyle w:val="ListParagraph"/>
        <w:numPr>
          <w:ilvl w:val="0"/>
          <w:numId w:val="9"/>
        </w:numPr>
      </w:pPr>
      <w:r>
        <w:rPr>
          <w:rFonts w:ascii="Verdana" w:hAnsi="Verdana"/>
          <w:color w:val="000000"/>
          <w:sz w:val="20"/>
          <w:szCs w:val="20"/>
        </w:rPr>
        <w:t>BUSINESSFIRST. (2020). </w:t>
      </w:r>
      <w:r>
        <w:rPr>
          <w:rFonts w:ascii="Verdana" w:hAnsi="Verdana"/>
          <w:i/>
          <w:iCs/>
          <w:color w:val="000000"/>
          <w:sz w:val="20"/>
          <w:szCs w:val="20"/>
        </w:rPr>
        <w:t xml:space="preserve">Benefits </w:t>
      </w:r>
      <w:proofErr w:type="gramStart"/>
      <w:r>
        <w:rPr>
          <w:rFonts w:ascii="Verdana" w:hAnsi="Verdana"/>
          <w:i/>
          <w:iCs/>
          <w:color w:val="000000"/>
          <w:sz w:val="20"/>
          <w:szCs w:val="20"/>
        </w:rPr>
        <w:t>Of</w:t>
      </w:r>
      <w:proofErr w:type="gramEnd"/>
      <w:r>
        <w:rPr>
          <w:rFonts w:ascii="Verdana" w:hAnsi="Verdana"/>
          <w:i/>
          <w:iCs/>
          <w:color w:val="000000"/>
          <w:sz w:val="20"/>
          <w:szCs w:val="20"/>
        </w:rPr>
        <w:t xml:space="preserve"> Hiring An Accountant For Your Business.</w:t>
      </w:r>
      <w:r>
        <w:rPr>
          <w:rFonts w:ascii="Verdana" w:hAnsi="Verdana"/>
          <w:color w:val="000000"/>
          <w:sz w:val="20"/>
          <w:szCs w:val="20"/>
        </w:rPr>
        <w:t> Available: https://www.businessfirstonline.co.uk/advice/benefits-of-hiring-an-accountant-for-your-business/. Last accessed 19/11/2020.</w:t>
      </w:r>
    </w:p>
    <w:p w14:paraId="5F951413" w14:textId="77777777" w:rsidR="00974031" w:rsidRPr="00E62319" w:rsidRDefault="00974031" w:rsidP="00974031">
      <w:pPr>
        <w:pStyle w:val="ListParagraph"/>
        <w:numPr>
          <w:ilvl w:val="0"/>
          <w:numId w:val="9"/>
        </w:numPr>
      </w:pPr>
      <w:r>
        <w:rPr>
          <w:rFonts w:ascii="Verdana" w:hAnsi="Verdana"/>
          <w:color w:val="000000"/>
          <w:sz w:val="20"/>
          <w:szCs w:val="20"/>
        </w:rPr>
        <w:t>CIM. (2015). Marketing and the 7P. </w:t>
      </w:r>
      <w:proofErr w:type="gramStart"/>
      <w:r>
        <w:rPr>
          <w:rFonts w:ascii="Verdana" w:hAnsi="Verdana"/>
          <w:i/>
          <w:iCs/>
          <w:color w:val="000000"/>
          <w:sz w:val="20"/>
          <w:szCs w:val="20"/>
        </w:rPr>
        <w:t>A brief summary</w:t>
      </w:r>
      <w:proofErr w:type="gramEnd"/>
      <w:r>
        <w:rPr>
          <w:rFonts w:ascii="Verdana" w:hAnsi="Verdana"/>
          <w:i/>
          <w:iCs/>
          <w:color w:val="000000"/>
          <w:sz w:val="20"/>
          <w:szCs w:val="20"/>
        </w:rPr>
        <w:t xml:space="preserve"> of marketing and how it works</w:t>
      </w:r>
      <w:r>
        <w:rPr>
          <w:rFonts w:ascii="Verdana" w:hAnsi="Verdana"/>
          <w:color w:val="000000"/>
          <w:sz w:val="20"/>
          <w:szCs w:val="20"/>
        </w:rPr>
        <w:t xml:space="preserve">. p1-11. </w:t>
      </w:r>
      <w:hyperlink r:id="rId20" w:history="1">
        <w:r w:rsidRPr="00AF6D29">
          <w:rPr>
            <w:rStyle w:val="Hyperlink"/>
            <w:rFonts w:ascii="Verdana" w:hAnsi="Verdana"/>
            <w:sz w:val="20"/>
            <w:szCs w:val="20"/>
          </w:rPr>
          <w:t>https://www.cim.co.uk/media/4772/7ps.pdf</w:t>
        </w:r>
      </w:hyperlink>
    </w:p>
    <w:p w14:paraId="752FF996" w14:textId="77777777" w:rsidR="00974031" w:rsidRPr="0060233C" w:rsidRDefault="00974031" w:rsidP="00974031">
      <w:pPr>
        <w:pStyle w:val="ListParagraph"/>
        <w:numPr>
          <w:ilvl w:val="0"/>
          <w:numId w:val="9"/>
        </w:numPr>
      </w:pPr>
      <w:r>
        <w:rPr>
          <w:rFonts w:ascii="Verdana" w:hAnsi="Verdana"/>
          <w:color w:val="000000"/>
          <w:sz w:val="20"/>
          <w:szCs w:val="20"/>
        </w:rPr>
        <w:t>Department for Business Innovation and Skills., (2011). </w:t>
      </w:r>
      <w:r>
        <w:rPr>
          <w:rFonts w:ascii="Verdana" w:hAnsi="Verdana"/>
          <w:i/>
          <w:iCs/>
          <w:color w:val="000000"/>
          <w:sz w:val="20"/>
          <w:szCs w:val="20"/>
        </w:rPr>
        <w:t xml:space="preserve">A Guide to Legal Forms </w:t>
      </w:r>
      <w:proofErr w:type="gramStart"/>
      <w:r>
        <w:rPr>
          <w:rFonts w:ascii="Verdana" w:hAnsi="Verdana"/>
          <w:i/>
          <w:iCs/>
          <w:color w:val="000000"/>
          <w:sz w:val="20"/>
          <w:szCs w:val="20"/>
        </w:rPr>
        <w:t>For</w:t>
      </w:r>
      <w:proofErr w:type="gramEnd"/>
      <w:r>
        <w:rPr>
          <w:rFonts w:ascii="Verdana" w:hAnsi="Verdana"/>
          <w:i/>
          <w:iCs/>
          <w:color w:val="000000"/>
          <w:sz w:val="20"/>
          <w:szCs w:val="20"/>
        </w:rPr>
        <w:t xml:space="preserve"> Business.</w:t>
      </w:r>
      <w:r>
        <w:rPr>
          <w:rFonts w:ascii="Verdana" w:hAnsi="Verdana"/>
          <w:color w:val="000000"/>
          <w:sz w:val="20"/>
          <w:szCs w:val="20"/>
        </w:rPr>
        <w:t xml:space="preserve"> Available: </w:t>
      </w:r>
      <w:hyperlink r:id="rId21" w:history="1">
        <w:r w:rsidRPr="00AF6D29">
          <w:rPr>
            <w:rStyle w:val="Hyperlink"/>
            <w:rFonts w:ascii="Verdana" w:hAnsi="Verdana"/>
            <w:sz w:val="20"/>
            <w:szCs w:val="20"/>
          </w:rPr>
          <w:t>https://www.gov.uk/government/publications/legal-forms-for-business-a-guide. Last accessed 19/11/2020</w:t>
        </w:r>
      </w:hyperlink>
      <w:r>
        <w:rPr>
          <w:rFonts w:ascii="Verdana" w:hAnsi="Verdana"/>
          <w:color w:val="000000"/>
          <w:sz w:val="20"/>
          <w:szCs w:val="20"/>
        </w:rPr>
        <w:t>.</w:t>
      </w:r>
    </w:p>
    <w:p w14:paraId="4C86E3C8" w14:textId="080517A7" w:rsidR="00974031" w:rsidRPr="002545DB" w:rsidRDefault="00974031" w:rsidP="00974031">
      <w:pPr>
        <w:pStyle w:val="ListParagraph"/>
        <w:numPr>
          <w:ilvl w:val="0"/>
          <w:numId w:val="9"/>
        </w:numPr>
      </w:pPr>
      <w:r>
        <w:rPr>
          <w:rFonts w:ascii="Verdana" w:hAnsi="Verdana"/>
          <w:color w:val="000000"/>
          <w:sz w:val="20"/>
          <w:szCs w:val="20"/>
        </w:rPr>
        <w:t>Development Bank of Wales. (N/D). </w:t>
      </w:r>
      <w:r>
        <w:rPr>
          <w:rFonts w:ascii="Verdana" w:hAnsi="Verdana"/>
          <w:i/>
          <w:iCs/>
          <w:color w:val="000000"/>
          <w:sz w:val="20"/>
          <w:szCs w:val="20"/>
        </w:rPr>
        <w:t>Large business loans in Wales.</w:t>
      </w:r>
      <w:r>
        <w:rPr>
          <w:rFonts w:ascii="Verdana" w:hAnsi="Verdana"/>
          <w:color w:val="000000"/>
          <w:sz w:val="20"/>
          <w:szCs w:val="20"/>
        </w:rPr>
        <w:t xml:space="preserve"> Available: </w:t>
      </w:r>
      <w:hyperlink r:id="rId22" w:history="1">
        <w:r w:rsidRPr="00AF6D29">
          <w:rPr>
            <w:rStyle w:val="Hyperlink"/>
            <w:rFonts w:ascii="Verdana" w:hAnsi="Verdana"/>
            <w:sz w:val="20"/>
            <w:szCs w:val="20"/>
          </w:rPr>
          <w:t>https://developmentbank.wales/large-business-loans-wales. Last accessed 27/11/2020</w:t>
        </w:r>
      </w:hyperlink>
      <w:r>
        <w:rPr>
          <w:rFonts w:ascii="Verdana" w:hAnsi="Verdana"/>
          <w:color w:val="000000"/>
          <w:sz w:val="20"/>
          <w:szCs w:val="20"/>
        </w:rPr>
        <w:t>.</w:t>
      </w:r>
    </w:p>
    <w:p w14:paraId="6DDD45E5" w14:textId="77777777" w:rsidR="00974031" w:rsidRPr="0060233C" w:rsidRDefault="00974031" w:rsidP="00974031">
      <w:pPr>
        <w:pStyle w:val="ListParagraph"/>
        <w:numPr>
          <w:ilvl w:val="0"/>
          <w:numId w:val="9"/>
        </w:numPr>
      </w:pPr>
      <w:proofErr w:type="spellStart"/>
      <w:r>
        <w:rPr>
          <w:rFonts w:ascii="Verdana" w:hAnsi="Verdana"/>
          <w:color w:val="000000"/>
          <w:sz w:val="20"/>
          <w:szCs w:val="20"/>
        </w:rPr>
        <w:t>Hofstrand</w:t>
      </w:r>
      <w:proofErr w:type="spellEnd"/>
      <w:r>
        <w:rPr>
          <w:rFonts w:ascii="Verdana" w:hAnsi="Verdana"/>
          <w:color w:val="000000"/>
          <w:sz w:val="20"/>
          <w:szCs w:val="20"/>
        </w:rPr>
        <w:t xml:space="preserve"> D. (2018). Promoting your business. </w:t>
      </w:r>
      <w:r>
        <w:rPr>
          <w:rFonts w:ascii="Verdana" w:hAnsi="Verdana"/>
          <w:i/>
          <w:iCs/>
          <w:color w:val="000000"/>
          <w:sz w:val="20"/>
          <w:szCs w:val="20"/>
        </w:rPr>
        <w:t>AG Decision Maker</w:t>
      </w:r>
      <w:r>
        <w:rPr>
          <w:rFonts w:ascii="Verdana" w:hAnsi="Verdana"/>
          <w:color w:val="000000"/>
          <w:sz w:val="20"/>
          <w:szCs w:val="20"/>
        </w:rPr>
        <w:t>. File C5-43, p1-3.</w:t>
      </w:r>
    </w:p>
    <w:p w14:paraId="5CCF6504" w14:textId="77777777" w:rsidR="00974031" w:rsidRPr="0060233C" w:rsidRDefault="00974031" w:rsidP="00974031">
      <w:pPr>
        <w:pStyle w:val="ListParagraph"/>
        <w:numPr>
          <w:ilvl w:val="0"/>
          <w:numId w:val="9"/>
        </w:numPr>
      </w:pPr>
      <w:r>
        <w:rPr>
          <w:rFonts w:ascii="Verdana" w:hAnsi="Verdana"/>
          <w:color w:val="000000"/>
          <w:sz w:val="20"/>
          <w:szCs w:val="20"/>
        </w:rPr>
        <w:t xml:space="preserve">Johnathan </w:t>
      </w:r>
      <w:proofErr w:type="spellStart"/>
      <w:r>
        <w:rPr>
          <w:rFonts w:ascii="Verdana" w:hAnsi="Verdana"/>
          <w:color w:val="000000"/>
          <w:sz w:val="20"/>
          <w:szCs w:val="20"/>
        </w:rPr>
        <w:t>Korchak</w:t>
      </w:r>
      <w:proofErr w:type="spellEnd"/>
      <w:r>
        <w:rPr>
          <w:rFonts w:ascii="Verdana" w:hAnsi="Verdana"/>
          <w:color w:val="000000"/>
          <w:sz w:val="20"/>
          <w:szCs w:val="20"/>
        </w:rPr>
        <w:t>. (2017). </w:t>
      </w:r>
      <w:r>
        <w:rPr>
          <w:rFonts w:ascii="Verdana" w:hAnsi="Verdana"/>
          <w:i/>
          <w:iCs/>
          <w:color w:val="000000"/>
          <w:sz w:val="20"/>
          <w:szCs w:val="20"/>
        </w:rPr>
        <w:t>Advantages and disadvantages of a partnership business.</w:t>
      </w:r>
      <w:r>
        <w:rPr>
          <w:rFonts w:ascii="Verdana" w:hAnsi="Verdana"/>
          <w:color w:val="000000"/>
          <w:sz w:val="20"/>
          <w:szCs w:val="20"/>
        </w:rPr>
        <w:t> Available: https://www.informdirect.co.uk/business-management/partnership-business-advantages-and-disadvantages/. Last accessed 19/11/2020.</w:t>
      </w:r>
    </w:p>
    <w:p w14:paraId="1B6329FD" w14:textId="77777777" w:rsidR="00974031" w:rsidRDefault="00974031" w:rsidP="00974031">
      <w:pPr>
        <w:pStyle w:val="ListParagraph"/>
      </w:pPr>
      <w:r>
        <w:rPr>
          <w:rFonts w:ascii="Verdana" w:hAnsi="Verdana"/>
          <w:color w:val="000000"/>
          <w:sz w:val="20"/>
          <w:szCs w:val="20"/>
        </w:rPr>
        <w:t>Jolly, J. (2020). </w:t>
      </w:r>
      <w:r>
        <w:rPr>
          <w:rFonts w:ascii="Verdana" w:hAnsi="Verdana"/>
          <w:i/>
          <w:iCs/>
          <w:color w:val="000000"/>
          <w:sz w:val="20"/>
          <w:szCs w:val="20"/>
        </w:rPr>
        <w:t>Car dealers in England report strong trade as lockdown eases.</w:t>
      </w:r>
      <w:r>
        <w:rPr>
          <w:rFonts w:ascii="Verdana" w:hAnsi="Verdana"/>
          <w:color w:val="000000"/>
          <w:sz w:val="20"/>
          <w:szCs w:val="20"/>
        </w:rPr>
        <w:t> Available: https://www.theguardian.com/business/2020/jun/03/car-dealers-in-england-report-strong-trade-as-lockdown-eases. Last accessed 27/11/2020.</w:t>
      </w:r>
    </w:p>
    <w:p w14:paraId="464E9917" w14:textId="77777777" w:rsidR="00974031" w:rsidRPr="0060233C" w:rsidRDefault="00974031" w:rsidP="00974031">
      <w:pPr>
        <w:pStyle w:val="ListParagraph"/>
        <w:numPr>
          <w:ilvl w:val="0"/>
          <w:numId w:val="9"/>
        </w:numPr>
      </w:pPr>
      <w:proofErr w:type="spellStart"/>
      <w:r>
        <w:rPr>
          <w:rFonts w:ascii="Verdana" w:hAnsi="Verdana"/>
          <w:color w:val="000000"/>
          <w:sz w:val="20"/>
          <w:szCs w:val="20"/>
        </w:rPr>
        <w:t>Lawdepot</w:t>
      </w:r>
      <w:proofErr w:type="spellEnd"/>
      <w:r>
        <w:rPr>
          <w:rFonts w:ascii="Verdana" w:hAnsi="Verdana"/>
          <w:color w:val="000000"/>
          <w:sz w:val="20"/>
          <w:szCs w:val="20"/>
        </w:rPr>
        <w:t>. (n/d). </w:t>
      </w:r>
      <w:r>
        <w:rPr>
          <w:rFonts w:ascii="Verdana" w:hAnsi="Verdana"/>
          <w:i/>
          <w:iCs/>
          <w:color w:val="000000"/>
          <w:sz w:val="20"/>
          <w:szCs w:val="20"/>
        </w:rPr>
        <w:t>Free partnership agreement.</w:t>
      </w:r>
      <w:r>
        <w:rPr>
          <w:rFonts w:ascii="Verdana" w:hAnsi="Verdana"/>
          <w:color w:val="000000"/>
          <w:sz w:val="20"/>
          <w:szCs w:val="20"/>
        </w:rPr>
        <w:t> Available: https://www.lawdepot.co.uk/contracts/partnership-agreement/?loc=GB&amp;pid=googleppc-gprtnr_gb-PartnershipT1_sx1-ggkey_set%20up%20partnership&amp;gclid=Cj0KCQiAwMP9BRCzARIsAPWTJ_HfYAzsNJ30oiXIfws-NfA4rnOh0e2e. Last accessed 19/11/2020.</w:t>
      </w:r>
    </w:p>
    <w:p w14:paraId="5053DA73" w14:textId="17237F8B" w:rsidR="00974031" w:rsidRDefault="00974031" w:rsidP="00974031">
      <w:pPr>
        <w:pStyle w:val="ListParagraph"/>
        <w:numPr>
          <w:ilvl w:val="0"/>
          <w:numId w:val="9"/>
        </w:numPr>
      </w:pPr>
      <w:r>
        <w:t>Lusk C. and Marshall I. M. (n/d) 'How to Use Goals to Achieve Business Success: First Steps for New Entrepreneurs' (EC-726)</w:t>
      </w:r>
    </w:p>
    <w:p w14:paraId="3BF0587A" w14:textId="77777777" w:rsidR="00974031" w:rsidRPr="009D5907" w:rsidRDefault="00974031" w:rsidP="00974031">
      <w:pPr>
        <w:pStyle w:val="ListParagraph"/>
        <w:numPr>
          <w:ilvl w:val="0"/>
          <w:numId w:val="9"/>
        </w:numPr>
      </w:pPr>
      <w:proofErr w:type="spellStart"/>
      <w:r>
        <w:rPr>
          <w:rFonts w:ascii="Verdana" w:hAnsi="Verdana"/>
          <w:color w:val="000000"/>
          <w:sz w:val="20"/>
          <w:szCs w:val="20"/>
        </w:rPr>
        <w:t>Lypen</w:t>
      </w:r>
      <w:proofErr w:type="spellEnd"/>
      <w:r>
        <w:rPr>
          <w:rFonts w:ascii="Verdana" w:hAnsi="Verdana"/>
          <w:color w:val="000000"/>
          <w:sz w:val="20"/>
          <w:szCs w:val="20"/>
        </w:rPr>
        <w:t>, J. (N/D). </w:t>
      </w:r>
      <w:r>
        <w:rPr>
          <w:rFonts w:ascii="Verdana" w:hAnsi="Verdana"/>
          <w:i/>
          <w:iCs/>
          <w:color w:val="000000"/>
          <w:sz w:val="20"/>
          <w:szCs w:val="20"/>
        </w:rPr>
        <w:t>EDITOR'S REPORT.</w:t>
      </w:r>
      <w:r>
        <w:rPr>
          <w:rFonts w:ascii="Verdana" w:hAnsi="Verdana"/>
          <w:color w:val="000000"/>
          <w:sz w:val="20"/>
          <w:szCs w:val="20"/>
        </w:rPr>
        <w:t xml:space="preserve"> Available: </w:t>
      </w:r>
      <w:proofErr w:type="gramStart"/>
      <w:r>
        <w:rPr>
          <w:rFonts w:ascii="Verdana" w:hAnsi="Verdana"/>
          <w:color w:val="000000"/>
          <w:sz w:val="20"/>
          <w:szCs w:val="20"/>
        </w:rPr>
        <w:t>https://www.motor.com/magazine-summary/editors-report-2-september-2001/#:~:text=The%20primary%20strengths%20of%20dealerships,and%20that%20they%20are%20impersonal..</w:t>
      </w:r>
      <w:proofErr w:type="gramEnd"/>
      <w:r>
        <w:rPr>
          <w:rFonts w:ascii="Verdana" w:hAnsi="Verdana"/>
          <w:color w:val="000000"/>
          <w:sz w:val="20"/>
          <w:szCs w:val="20"/>
        </w:rPr>
        <w:t xml:space="preserve"> Last accessed 21/02/2020.</w:t>
      </w:r>
    </w:p>
    <w:p w14:paraId="3B217F54" w14:textId="50007CBB" w:rsidR="00974031" w:rsidRDefault="00974031" w:rsidP="00974031">
      <w:pPr>
        <w:pStyle w:val="ListParagraph"/>
        <w:numPr>
          <w:ilvl w:val="0"/>
          <w:numId w:val="9"/>
        </w:numPr>
      </w:pPr>
      <w:proofErr w:type="spellStart"/>
      <w:r>
        <w:rPr>
          <w:rFonts w:ascii="Verdana" w:hAnsi="Verdana"/>
          <w:color w:val="000000"/>
          <w:sz w:val="20"/>
          <w:szCs w:val="20"/>
        </w:rPr>
        <w:t>Proth</w:t>
      </w:r>
      <w:proofErr w:type="spellEnd"/>
      <w:r>
        <w:rPr>
          <w:rFonts w:ascii="Verdana" w:hAnsi="Verdana"/>
          <w:color w:val="000000"/>
          <w:sz w:val="20"/>
          <w:szCs w:val="20"/>
        </w:rPr>
        <w:t xml:space="preserve"> J-M. and </w:t>
      </w:r>
      <w:proofErr w:type="spellStart"/>
      <w:r>
        <w:rPr>
          <w:rFonts w:ascii="Verdana" w:hAnsi="Verdana"/>
          <w:color w:val="000000"/>
          <w:sz w:val="20"/>
          <w:szCs w:val="20"/>
        </w:rPr>
        <w:t>Dolgui</w:t>
      </w:r>
      <w:proofErr w:type="spellEnd"/>
      <w:r>
        <w:rPr>
          <w:rFonts w:ascii="Verdana" w:hAnsi="Verdana"/>
          <w:color w:val="000000"/>
          <w:sz w:val="20"/>
          <w:szCs w:val="20"/>
        </w:rPr>
        <w:t xml:space="preserve"> </w:t>
      </w:r>
      <w:proofErr w:type="gramStart"/>
      <w:r>
        <w:rPr>
          <w:rFonts w:ascii="Verdana" w:hAnsi="Verdana"/>
          <w:color w:val="000000"/>
          <w:sz w:val="20"/>
          <w:szCs w:val="20"/>
        </w:rPr>
        <w:t>A..</w:t>
      </w:r>
      <w:proofErr w:type="gramEnd"/>
      <w:r>
        <w:rPr>
          <w:rFonts w:ascii="Verdana" w:hAnsi="Verdana"/>
          <w:color w:val="000000"/>
          <w:sz w:val="20"/>
          <w:szCs w:val="20"/>
        </w:rPr>
        <w:t xml:space="preserve"> (2010). Pricing Strategies and Models. </w:t>
      </w:r>
      <w:r>
        <w:rPr>
          <w:rFonts w:ascii="Verdana" w:hAnsi="Verdana"/>
          <w:i/>
          <w:iCs/>
          <w:color w:val="000000"/>
          <w:sz w:val="20"/>
          <w:szCs w:val="20"/>
        </w:rPr>
        <w:t>Annual Reviews Control</w:t>
      </w:r>
      <w:r>
        <w:rPr>
          <w:rFonts w:ascii="Verdana" w:hAnsi="Verdana"/>
          <w:color w:val="000000"/>
          <w:sz w:val="20"/>
          <w:szCs w:val="20"/>
        </w:rPr>
        <w:t>. 34 (1), p101 - 110</w:t>
      </w:r>
    </w:p>
    <w:p w14:paraId="0F1E8F50" w14:textId="77777777" w:rsidR="00974031" w:rsidRPr="0060233C" w:rsidRDefault="00974031" w:rsidP="00974031">
      <w:pPr>
        <w:pStyle w:val="ListParagraph"/>
        <w:numPr>
          <w:ilvl w:val="0"/>
          <w:numId w:val="9"/>
        </w:numPr>
      </w:pPr>
      <w:proofErr w:type="spellStart"/>
      <w:r>
        <w:rPr>
          <w:rFonts w:ascii="Verdana" w:hAnsi="Verdana"/>
          <w:color w:val="000000"/>
          <w:sz w:val="20"/>
          <w:szCs w:val="20"/>
        </w:rPr>
        <w:t>Sammut-</w:t>
      </w:r>
      <w:proofErr w:type="gramStart"/>
      <w:r>
        <w:rPr>
          <w:rFonts w:ascii="Verdana" w:hAnsi="Verdana"/>
          <w:color w:val="000000"/>
          <w:sz w:val="20"/>
          <w:szCs w:val="20"/>
        </w:rPr>
        <w:t>Bonnici,T</w:t>
      </w:r>
      <w:proofErr w:type="spellEnd"/>
      <w:r>
        <w:rPr>
          <w:rFonts w:ascii="Verdana" w:hAnsi="Verdana"/>
          <w:color w:val="000000"/>
          <w:sz w:val="20"/>
          <w:szCs w:val="20"/>
        </w:rPr>
        <w:t>.</w:t>
      </w:r>
      <w:proofErr w:type="gramEnd"/>
      <w:r>
        <w:rPr>
          <w:rFonts w:ascii="Verdana" w:hAnsi="Verdana"/>
          <w:color w:val="000000"/>
          <w:sz w:val="20"/>
          <w:szCs w:val="20"/>
        </w:rPr>
        <w:t>, and Channon D. F. (2015). Pricing Strategy. In: Professor Sir Cary L Cooper </w:t>
      </w:r>
      <w:r>
        <w:rPr>
          <w:rFonts w:ascii="Verdana" w:hAnsi="Verdana"/>
          <w:i/>
          <w:iCs/>
          <w:color w:val="000000"/>
          <w:sz w:val="20"/>
          <w:szCs w:val="20"/>
        </w:rPr>
        <w:t xml:space="preserve">Wiley </w:t>
      </w:r>
      <w:proofErr w:type="spellStart"/>
      <w:r>
        <w:rPr>
          <w:rFonts w:ascii="Verdana" w:hAnsi="Verdana"/>
          <w:i/>
          <w:iCs/>
          <w:color w:val="000000"/>
          <w:sz w:val="20"/>
          <w:szCs w:val="20"/>
        </w:rPr>
        <w:t>Encyclopedia</w:t>
      </w:r>
      <w:proofErr w:type="spellEnd"/>
      <w:r>
        <w:rPr>
          <w:rFonts w:ascii="Verdana" w:hAnsi="Verdana"/>
          <w:i/>
          <w:iCs/>
          <w:color w:val="000000"/>
          <w:sz w:val="20"/>
          <w:szCs w:val="20"/>
        </w:rPr>
        <w:t xml:space="preserve"> of Management</w:t>
      </w:r>
      <w:r>
        <w:rPr>
          <w:rFonts w:ascii="Verdana" w:hAnsi="Verdana"/>
          <w:color w:val="000000"/>
          <w:sz w:val="20"/>
          <w:szCs w:val="20"/>
        </w:rPr>
        <w:t>. University of Malta: John Wiley &amp; Sons, Ltd. p1-3.</w:t>
      </w:r>
    </w:p>
    <w:p w14:paraId="226CA2B7" w14:textId="77777777" w:rsidR="00974031" w:rsidRPr="0060233C" w:rsidRDefault="00974031" w:rsidP="00974031">
      <w:pPr>
        <w:pStyle w:val="ListParagraph"/>
        <w:numPr>
          <w:ilvl w:val="0"/>
          <w:numId w:val="9"/>
        </w:numPr>
      </w:pPr>
      <w:r w:rsidRPr="0060233C">
        <w:rPr>
          <w:rFonts w:ascii="Verdana" w:hAnsi="Verdana"/>
          <w:color w:val="000000"/>
          <w:sz w:val="20"/>
          <w:szCs w:val="20"/>
        </w:rPr>
        <w:t>Statista. (2020). </w:t>
      </w:r>
      <w:r w:rsidRPr="0060233C">
        <w:rPr>
          <w:rFonts w:ascii="Verdana" w:hAnsi="Verdana"/>
          <w:i/>
          <w:iCs/>
          <w:color w:val="000000"/>
          <w:sz w:val="20"/>
          <w:szCs w:val="20"/>
        </w:rPr>
        <w:t>Facebook and Instagram CPM (cost-per-</w:t>
      </w:r>
      <w:proofErr w:type="spellStart"/>
      <w:r w:rsidRPr="0060233C">
        <w:rPr>
          <w:rFonts w:ascii="Verdana" w:hAnsi="Verdana"/>
          <w:i/>
          <w:iCs/>
          <w:color w:val="000000"/>
          <w:sz w:val="20"/>
          <w:szCs w:val="20"/>
        </w:rPr>
        <w:t>mille</w:t>
      </w:r>
      <w:proofErr w:type="spellEnd"/>
      <w:r w:rsidRPr="0060233C">
        <w:rPr>
          <w:rFonts w:ascii="Verdana" w:hAnsi="Verdana"/>
          <w:i/>
          <w:iCs/>
          <w:color w:val="000000"/>
          <w:sz w:val="20"/>
          <w:szCs w:val="20"/>
        </w:rPr>
        <w:t>) in the UK 2020 Published by Joseph Johnson, Nov 24, 2020 Cost-per-</w:t>
      </w:r>
      <w:proofErr w:type="spellStart"/>
      <w:r w:rsidRPr="0060233C">
        <w:rPr>
          <w:rFonts w:ascii="Verdana" w:hAnsi="Verdana"/>
          <w:i/>
          <w:iCs/>
          <w:color w:val="000000"/>
          <w:sz w:val="20"/>
          <w:szCs w:val="20"/>
        </w:rPr>
        <w:t>mille</w:t>
      </w:r>
      <w:proofErr w:type="spellEnd"/>
      <w:r w:rsidRPr="0060233C">
        <w:rPr>
          <w:rFonts w:ascii="Verdana" w:hAnsi="Verdana"/>
          <w:i/>
          <w:iCs/>
          <w:color w:val="000000"/>
          <w:sz w:val="20"/>
          <w:szCs w:val="20"/>
        </w:rPr>
        <w:t xml:space="preserve"> (CPM) on Facebook and Instagram in the United Kingdom (UK) dropped below 1.5 U.S. d.</w:t>
      </w:r>
      <w:r w:rsidRPr="0060233C">
        <w:rPr>
          <w:rFonts w:ascii="Verdana" w:hAnsi="Verdana"/>
          <w:color w:val="000000"/>
          <w:sz w:val="20"/>
          <w:szCs w:val="20"/>
        </w:rPr>
        <w:t> Available: https://www.statista.com/statistics/1114986/facebook-cost-per-mille-uk/. Last accessed 19/11/2020.</w:t>
      </w:r>
    </w:p>
    <w:p w14:paraId="3CAB183A" w14:textId="77777777" w:rsidR="00974031" w:rsidRPr="005A6096" w:rsidRDefault="00974031" w:rsidP="00974031">
      <w:pPr>
        <w:pStyle w:val="ListParagraph"/>
        <w:numPr>
          <w:ilvl w:val="0"/>
          <w:numId w:val="9"/>
        </w:numPr>
      </w:pPr>
      <w:r>
        <w:rPr>
          <w:rFonts w:ascii="Verdana" w:hAnsi="Verdana"/>
          <w:color w:val="000000"/>
          <w:sz w:val="20"/>
          <w:szCs w:val="20"/>
        </w:rPr>
        <w:lastRenderedPageBreak/>
        <w:t>The Chartered Institute of Marketing. (N/D). </w:t>
      </w:r>
      <w:r>
        <w:rPr>
          <w:rFonts w:ascii="Verdana" w:hAnsi="Verdana"/>
          <w:i/>
          <w:iCs/>
          <w:color w:val="000000"/>
          <w:sz w:val="20"/>
          <w:szCs w:val="20"/>
        </w:rPr>
        <w:t>Marketing and the 7</w:t>
      </w:r>
      <w:proofErr w:type="gramStart"/>
      <w:r>
        <w:rPr>
          <w:rFonts w:ascii="Verdana" w:hAnsi="Verdana"/>
          <w:i/>
          <w:iCs/>
          <w:color w:val="000000"/>
          <w:sz w:val="20"/>
          <w:szCs w:val="20"/>
        </w:rPr>
        <w:t>Ps .</w:t>
      </w:r>
      <w:proofErr w:type="gramEnd"/>
      <w:r>
        <w:rPr>
          <w:rFonts w:ascii="Verdana" w:hAnsi="Verdana"/>
          <w:color w:val="000000"/>
          <w:sz w:val="20"/>
          <w:szCs w:val="20"/>
        </w:rPr>
        <w:t> Available: https://www.thensmc.com/sites/default/files/CIM%207Ps%20Resource.PDF. Last accessed 19/11/2020.</w:t>
      </w:r>
    </w:p>
    <w:p w14:paraId="0ACD496F" w14:textId="77777777" w:rsidR="00974031" w:rsidRPr="0060233C" w:rsidRDefault="00974031" w:rsidP="00974031">
      <w:pPr>
        <w:pStyle w:val="ListParagraph"/>
        <w:numPr>
          <w:ilvl w:val="0"/>
          <w:numId w:val="9"/>
        </w:numPr>
      </w:pPr>
      <w:r>
        <w:rPr>
          <w:rFonts w:ascii="Verdana" w:hAnsi="Verdana"/>
          <w:color w:val="000000"/>
          <w:sz w:val="20"/>
          <w:szCs w:val="20"/>
        </w:rPr>
        <w:t>The Company Warehouse. (N/D). </w:t>
      </w:r>
      <w:r>
        <w:rPr>
          <w:rFonts w:ascii="Verdana" w:hAnsi="Verdana"/>
          <w:i/>
          <w:iCs/>
          <w:color w:val="000000"/>
          <w:sz w:val="20"/>
          <w:szCs w:val="20"/>
        </w:rPr>
        <w:t>Advantages and Disadvantages of Partnership.</w:t>
      </w:r>
      <w:r>
        <w:rPr>
          <w:rFonts w:ascii="Verdana" w:hAnsi="Verdana"/>
          <w:color w:val="000000"/>
          <w:sz w:val="20"/>
          <w:szCs w:val="20"/>
        </w:rPr>
        <w:t> Available: https://www.thecompanywarehouse.co.uk/blog/advantages-and-disadvantages-of-partnership#:~:text=The%20two%20main%20disadvantages%20are,body%20only%20available%20since%202000). Last accessed 19/11/2020.</w:t>
      </w:r>
    </w:p>
    <w:p w14:paraId="0086CB12" w14:textId="46692913" w:rsidR="00974031" w:rsidRPr="00AE18D4" w:rsidRDefault="00974031" w:rsidP="00974031">
      <w:pPr>
        <w:pStyle w:val="ListParagraph"/>
        <w:numPr>
          <w:ilvl w:val="0"/>
          <w:numId w:val="9"/>
        </w:numPr>
      </w:pPr>
      <w:r>
        <w:rPr>
          <w:rFonts w:ascii="Verdana" w:hAnsi="Verdana"/>
          <w:color w:val="000000"/>
          <w:sz w:val="20"/>
          <w:szCs w:val="20"/>
        </w:rPr>
        <w:t>Tracy</w:t>
      </w:r>
      <w:r w:rsidR="00E11BDB">
        <w:rPr>
          <w:rFonts w:ascii="Verdana" w:hAnsi="Verdana"/>
          <w:color w:val="000000"/>
          <w:sz w:val="20"/>
          <w:szCs w:val="20"/>
        </w:rPr>
        <w:t>,</w:t>
      </w:r>
      <w:r>
        <w:rPr>
          <w:rFonts w:ascii="Verdana" w:hAnsi="Verdana"/>
          <w:color w:val="000000"/>
          <w:sz w:val="20"/>
          <w:szCs w:val="20"/>
        </w:rPr>
        <w:t xml:space="preserve"> B. (2004). </w:t>
      </w:r>
      <w:r>
        <w:rPr>
          <w:rFonts w:ascii="Verdana" w:hAnsi="Verdana"/>
          <w:i/>
          <w:iCs/>
          <w:color w:val="000000"/>
          <w:sz w:val="20"/>
          <w:szCs w:val="20"/>
        </w:rPr>
        <w:t>The 7 Ps of Marketing.</w:t>
      </w:r>
      <w:r>
        <w:rPr>
          <w:rFonts w:ascii="Verdana" w:hAnsi="Verdana"/>
          <w:color w:val="000000"/>
          <w:sz w:val="20"/>
          <w:szCs w:val="20"/>
        </w:rPr>
        <w:t> Available: https://www.entrepreneur.com/article/70824. Last accessed 19/11/2020.</w:t>
      </w:r>
    </w:p>
    <w:p w14:paraId="001FD27A" w14:textId="77777777" w:rsidR="00974031" w:rsidRDefault="00974031">
      <w:r>
        <w:br w:type="page"/>
      </w:r>
    </w:p>
    <w:p w14:paraId="0DEFFD07" w14:textId="04F673F1" w:rsidR="00974031" w:rsidRDefault="00974031" w:rsidP="00974031">
      <w:bookmarkStart w:id="29" w:name="_Toc58233240"/>
      <w:r>
        <w:rPr>
          <w:rStyle w:val="Heading1Char"/>
        </w:rPr>
        <w:lastRenderedPageBreak/>
        <w:t xml:space="preserve">17 </w:t>
      </w:r>
      <w:r w:rsidRPr="00974031">
        <w:rPr>
          <w:rStyle w:val="Heading1Char"/>
        </w:rPr>
        <w:t>Appendices</w:t>
      </w:r>
      <w:bookmarkEnd w:id="29"/>
      <w:r w:rsidR="00CB72C0">
        <w:rPr>
          <w:rStyle w:val="Heading1Char"/>
        </w:rPr>
        <w:t xml:space="preserve"> - </w:t>
      </w:r>
      <w:r>
        <w:br/>
      </w:r>
      <w:r>
        <w:br/>
        <w:t xml:space="preserve">Questionnaire </w:t>
      </w:r>
      <w:proofErr w:type="gramStart"/>
      <w:r>
        <w:t>Link :</w:t>
      </w:r>
      <w:proofErr w:type="gramEnd"/>
      <w:r>
        <w:t xml:space="preserve">  </w:t>
      </w:r>
    </w:p>
    <w:p w14:paraId="5CE5496D" w14:textId="33A7DA35" w:rsidR="00974031" w:rsidRDefault="007B061C" w:rsidP="00E11BDB">
      <w:hyperlink r:id="rId23" w:history="1">
        <w:r w:rsidR="00974031" w:rsidRPr="00AF6D29">
          <w:rPr>
            <w:rStyle w:val="Hyperlink"/>
          </w:rPr>
          <w:t>https://forms.office.com/Pages/ShareFormPage.aspx?id=DQSIkWdsW0yxEjajBLZtrQAAAAAAAAAAAAN__hLDDeVUN09FODhNNFFSMlYxVlI4VlhaWlZPOERTRy4u&amp;sharetoken=aIG7n09pkeraqU3hi2bO</w:t>
        </w:r>
      </w:hyperlink>
    </w:p>
    <w:p w14:paraId="633EB9C1" w14:textId="77777777" w:rsidR="00974031" w:rsidRDefault="00974031" w:rsidP="00974031">
      <w:r>
        <w:t xml:space="preserve">Location </w:t>
      </w:r>
      <w:proofErr w:type="gramStart"/>
      <w:r>
        <w:t>link :</w:t>
      </w:r>
      <w:proofErr w:type="gramEnd"/>
      <w:r>
        <w:t xml:space="preserve">  </w:t>
      </w:r>
    </w:p>
    <w:p w14:paraId="7869152D" w14:textId="7EC892C7" w:rsidR="00974031" w:rsidRDefault="007B061C" w:rsidP="00974031">
      <w:hyperlink r:id="rId24" w:history="1">
        <w:r w:rsidR="00CB72C0" w:rsidRPr="00AF6D29">
          <w:rPr>
            <w:rStyle w:val="Hyperlink"/>
          </w:rPr>
          <w:t>https://propertylink.estatesgazette.com/property-details/6643043-unit-e1-south-point-industrial-estate-foreshore-road-carduff-cf10-4lq</w:t>
        </w:r>
      </w:hyperlink>
    </w:p>
    <w:p w14:paraId="08B09121" w14:textId="77777777" w:rsidR="00CB72C0" w:rsidRDefault="00CB72C0" w:rsidP="00974031">
      <w:r>
        <w:t xml:space="preserve">Partnership agreement </w:t>
      </w:r>
      <w:proofErr w:type="gramStart"/>
      <w:r>
        <w:t>link :</w:t>
      </w:r>
      <w:proofErr w:type="gramEnd"/>
    </w:p>
    <w:p w14:paraId="2A7BF6D1" w14:textId="18C640CC" w:rsidR="00CB72C0" w:rsidRDefault="00CB72C0" w:rsidP="00974031">
      <w:r>
        <w:t xml:space="preserve"> </w:t>
      </w:r>
      <w:r w:rsidRPr="00CB72C0">
        <w:t>https://www.lawdepot.co.uk/contracts/partnership-agreement/?loc=GB&amp;pid=googleppc-gprtnr_gb-PartnershipT1_sx1-ggkey_set%20up%20partnership&amp;gclid=Cj0KCQiAwMP9BRCzARIsAPWTJ_HfYAzsNJ30oiXIfws-NfA4rnOh0e2eF-1XkY26BXXCLU-44A5RiEYaAsLcEALw_wcB#.X84YHWj7RPb</w:t>
      </w:r>
      <w:r>
        <w:br/>
      </w:r>
    </w:p>
    <w:p w14:paraId="746FF55E" w14:textId="77777777" w:rsidR="00E35520" w:rsidRDefault="00E35520">
      <w:pPr>
        <w:rPr>
          <w:rFonts w:asciiTheme="majorHAnsi" w:eastAsiaTheme="majorEastAsia" w:hAnsiTheme="majorHAnsi" w:cstheme="majorBidi"/>
          <w:color w:val="1F3864" w:themeColor="accent1" w:themeShade="80"/>
          <w:sz w:val="36"/>
          <w:szCs w:val="36"/>
        </w:rPr>
      </w:pPr>
      <w:r>
        <w:br w:type="page"/>
      </w:r>
    </w:p>
    <w:p w14:paraId="4E96F3DB" w14:textId="3496A983" w:rsidR="00B01B33" w:rsidRDefault="00CB72C0" w:rsidP="00CB72C0">
      <w:pPr>
        <w:pStyle w:val="Heading1"/>
      </w:pPr>
      <w:r>
        <w:lastRenderedPageBreak/>
        <w:t xml:space="preserve">18 Presentation Slides </w:t>
      </w:r>
      <w:r w:rsidR="00B01B33">
        <w:t>–</w:t>
      </w:r>
      <w:r>
        <w:t xml:space="preserve"> </w:t>
      </w:r>
    </w:p>
    <w:p w14:paraId="5C1A5F0C" w14:textId="77777777" w:rsidR="00B01B33" w:rsidRDefault="00B01B33" w:rsidP="00CB72C0">
      <w:pPr>
        <w:pStyle w:val="Heading1"/>
      </w:pPr>
      <w:r>
        <w:rPr>
          <w:noProof/>
        </w:rPr>
        <w:drawing>
          <wp:inline distT="0" distB="0" distL="0" distR="0" wp14:anchorId="56820720" wp14:editId="12D50738">
            <wp:extent cx="5731510" cy="3211830"/>
            <wp:effectExtent l="0" t="0" r="2540" b="76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3211830"/>
                    </a:xfrm>
                    <a:prstGeom prst="rect">
                      <a:avLst/>
                    </a:prstGeom>
                  </pic:spPr>
                </pic:pic>
              </a:graphicData>
            </a:graphic>
          </wp:inline>
        </w:drawing>
      </w:r>
      <w:r w:rsidR="00CB72C0">
        <w:br/>
      </w:r>
    </w:p>
    <w:p w14:paraId="160D54BD" w14:textId="13B328DF" w:rsidR="00CB72C0" w:rsidRDefault="00B01B33" w:rsidP="00CB72C0">
      <w:pPr>
        <w:pStyle w:val="Heading1"/>
      </w:pPr>
      <w:r>
        <w:rPr>
          <w:noProof/>
        </w:rPr>
        <w:drawing>
          <wp:inline distT="0" distB="0" distL="0" distR="0" wp14:anchorId="504BBD9B" wp14:editId="339FC772">
            <wp:extent cx="5731510" cy="3255010"/>
            <wp:effectExtent l="0" t="0" r="2540" b="254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3255010"/>
                    </a:xfrm>
                    <a:prstGeom prst="rect">
                      <a:avLst/>
                    </a:prstGeom>
                  </pic:spPr>
                </pic:pic>
              </a:graphicData>
            </a:graphic>
          </wp:inline>
        </w:drawing>
      </w:r>
      <w:r w:rsidR="00CB72C0">
        <w:br/>
      </w:r>
    </w:p>
    <w:p w14:paraId="5B33BF4A" w14:textId="359702EE" w:rsidR="00B01B33" w:rsidRDefault="00913824" w:rsidP="00B01B33">
      <w:r>
        <w:rPr>
          <w:noProof/>
        </w:rPr>
        <w:lastRenderedPageBreak/>
        <w:drawing>
          <wp:inline distT="0" distB="0" distL="0" distR="0" wp14:anchorId="7D582353" wp14:editId="28EE1D81">
            <wp:extent cx="5731510" cy="3209925"/>
            <wp:effectExtent l="0" t="0" r="254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3209925"/>
                    </a:xfrm>
                    <a:prstGeom prst="rect">
                      <a:avLst/>
                    </a:prstGeom>
                  </pic:spPr>
                </pic:pic>
              </a:graphicData>
            </a:graphic>
          </wp:inline>
        </w:drawing>
      </w:r>
    </w:p>
    <w:p w14:paraId="3BD60350" w14:textId="78B2F691" w:rsidR="00B01B33" w:rsidRPr="00B01B33" w:rsidRDefault="00B01B33" w:rsidP="00B01B33">
      <w:r>
        <w:rPr>
          <w:noProof/>
        </w:rPr>
        <w:drawing>
          <wp:inline distT="0" distB="0" distL="0" distR="0" wp14:anchorId="04AA1416" wp14:editId="5EEB9E0D">
            <wp:extent cx="5731510" cy="322135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3221355"/>
                    </a:xfrm>
                    <a:prstGeom prst="rect">
                      <a:avLst/>
                    </a:prstGeom>
                  </pic:spPr>
                </pic:pic>
              </a:graphicData>
            </a:graphic>
          </wp:inline>
        </w:drawing>
      </w:r>
    </w:p>
    <w:p w14:paraId="7F0AC8FF" w14:textId="77777777" w:rsidR="00B01B33" w:rsidRDefault="00B01B33" w:rsidP="00E72A2B"/>
    <w:p w14:paraId="6BAD7267" w14:textId="77777777" w:rsidR="00B01B33" w:rsidRDefault="00B01B33" w:rsidP="00E72A2B">
      <w:r>
        <w:rPr>
          <w:noProof/>
        </w:rPr>
        <w:lastRenderedPageBreak/>
        <w:drawing>
          <wp:inline distT="0" distB="0" distL="0" distR="0" wp14:anchorId="5C3D3EF6" wp14:editId="5A4CAB9B">
            <wp:extent cx="5731510" cy="3171825"/>
            <wp:effectExtent l="0" t="0" r="254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3171825"/>
                    </a:xfrm>
                    <a:prstGeom prst="rect">
                      <a:avLst/>
                    </a:prstGeom>
                  </pic:spPr>
                </pic:pic>
              </a:graphicData>
            </a:graphic>
          </wp:inline>
        </w:drawing>
      </w:r>
      <w:r w:rsidR="00780ED5">
        <w:br/>
      </w:r>
    </w:p>
    <w:p w14:paraId="414B69D3" w14:textId="77777777" w:rsidR="00B01B33" w:rsidRDefault="00B01B33" w:rsidP="00E72A2B">
      <w:r>
        <w:rPr>
          <w:noProof/>
        </w:rPr>
        <w:drawing>
          <wp:inline distT="0" distB="0" distL="0" distR="0" wp14:anchorId="7DE238F2" wp14:editId="04C4F821">
            <wp:extent cx="5731510" cy="3194050"/>
            <wp:effectExtent l="0" t="0" r="2540" b="63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3194050"/>
                    </a:xfrm>
                    <a:prstGeom prst="rect">
                      <a:avLst/>
                    </a:prstGeom>
                  </pic:spPr>
                </pic:pic>
              </a:graphicData>
            </a:graphic>
          </wp:inline>
        </w:drawing>
      </w:r>
    </w:p>
    <w:p w14:paraId="514B2E5A" w14:textId="77777777" w:rsidR="00B01B33" w:rsidRDefault="00B01B33" w:rsidP="00E72A2B">
      <w:r>
        <w:rPr>
          <w:noProof/>
        </w:rPr>
        <w:lastRenderedPageBreak/>
        <w:drawing>
          <wp:inline distT="0" distB="0" distL="0" distR="0" wp14:anchorId="2DD21C3F" wp14:editId="08D1F687">
            <wp:extent cx="5731510" cy="3197860"/>
            <wp:effectExtent l="0" t="0" r="2540" b="254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3197860"/>
                    </a:xfrm>
                    <a:prstGeom prst="rect">
                      <a:avLst/>
                    </a:prstGeom>
                  </pic:spPr>
                </pic:pic>
              </a:graphicData>
            </a:graphic>
          </wp:inline>
        </w:drawing>
      </w:r>
      <w:r w:rsidR="00780ED5">
        <w:br/>
      </w:r>
    </w:p>
    <w:p w14:paraId="44C3E278" w14:textId="77777777" w:rsidR="00B01B33" w:rsidRDefault="00B01B33" w:rsidP="00E72A2B">
      <w:r>
        <w:rPr>
          <w:noProof/>
        </w:rPr>
        <w:drawing>
          <wp:inline distT="0" distB="0" distL="0" distR="0" wp14:anchorId="093F16D1" wp14:editId="3DD9F534">
            <wp:extent cx="5731510" cy="3238500"/>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3238500"/>
                    </a:xfrm>
                    <a:prstGeom prst="rect">
                      <a:avLst/>
                    </a:prstGeom>
                  </pic:spPr>
                </pic:pic>
              </a:graphicData>
            </a:graphic>
          </wp:inline>
        </w:drawing>
      </w:r>
    </w:p>
    <w:p w14:paraId="3A2FD7C7" w14:textId="77777777" w:rsidR="00B01B33" w:rsidRDefault="00B01B33" w:rsidP="00E72A2B">
      <w:r>
        <w:rPr>
          <w:noProof/>
        </w:rPr>
        <w:lastRenderedPageBreak/>
        <w:drawing>
          <wp:inline distT="0" distB="0" distL="0" distR="0" wp14:anchorId="38E8E13F" wp14:editId="20D3BF23">
            <wp:extent cx="5731510" cy="3249295"/>
            <wp:effectExtent l="0" t="0" r="2540" b="825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3249295"/>
                    </a:xfrm>
                    <a:prstGeom prst="rect">
                      <a:avLst/>
                    </a:prstGeom>
                  </pic:spPr>
                </pic:pic>
              </a:graphicData>
            </a:graphic>
          </wp:inline>
        </w:drawing>
      </w:r>
    </w:p>
    <w:p w14:paraId="34E3830C" w14:textId="77777777" w:rsidR="00B01B33" w:rsidRDefault="00B01B33" w:rsidP="00E72A2B">
      <w:r>
        <w:rPr>
          <w:noProof/>
        </w:rPr>
        <w:drawing>
          <wp:inline distT="0" distB="0" distL="0" distR="0" wp14:anchorId="604ED3C0" wp14:editId="5417BD24">
            <wp:extent cx="5731510" cy="3202940"/>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3202940"/>
                    </a:xfrm>
                    <a:prstGeom prst="rect">
                      <a:avLst/>
                    </a:prstGeom>
                  </pic:spPr>
                </pic:pic>
              </a:graphicData>
            </a:graphic>
          </wp:inline>
        </w:drawing>
      </w:r>
    </w:p>
    <w:p w14:paraId="5B7001C3" w14:textId="77777777" w:rsidR="00B01B33" w:rsidRDefault="00B01B33" w:rsidP="00E72A2B">
      <w:r>
        <w:rPr>
          <w:noProof/>
        </w:rPr>
        <w:lastRenderedPageBreak/>
        <w:drawing>
          <wp:inline distT="0" distB="0" distL="0" distR="0" wp14:anchorId="2AEF4097" wp14:editId="1AD73DF7">
            <wp:extent cx="5731510" cy="3168015"/>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3168015"/>
                    </a:xfrm>
                    <a:prstGeom prst="rect">
                      <a:avLst/>
                    </a:prstGeom>
                  </pic:spPr>
                </pic:pic>
              </a:graphicData>
            </a:graphic>
          </wp:inline>
        </w:drawing>
      </w:r>
    </w:p>
    <w:p w14:paraId="3B452458" w14:textId="590E086F" w:rsidR="00171C9C" w:rsidRDefault="007B061C" w:rsidP="00E72A2B">
      <w:r>
        <w:rPr>
          <w:noProof/>
        </w:rPr>
        <w:drawing>
          <wp:inline distT="0" distB="0" distL="0" distR="0" wp14:anchorId="0A665E79" wp14:editId="62B90AF1">
            <wp:extent cx="5731510" cy="3231515"/>
            <wp:effectExtent l="0" t="0" r="2540" b="698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3231515"/>
                    </a:xfrm>
                    <a:prstGeom prst="rect">
                      <a:avLst/>
                    </a:prstGeom>
                  </pic:spPr>
                </pic:pic>
              </a:graphicData>
            </a:graphic>
          </wp:inline>
        </w:drawing>
      </w:r>
      <w:r w:rsidR="00780ED5">
        <w:br/>
      </w:r>
      <w:r w:rsidR="00780ED5">
        <w:br/>
      </w:r>
    </w:p>
    <w:p w14:paraId="4DC19414" w14:textId="13E66B12" w:rsidR="00F26571" w:rsidRDefault="00B01B33" w:rsidP="00E72A2B">
      <w:r>
        <w:rPr>
          <w:noProof/>
        </w:rPr>
        <w:lastRenderedPageBreak/>
        <w:drawing>
          <wp:inline distT="0" distB="0" distL="0" distR="0" wp14:anchorId="520C349A" wp14:editId="0A4F0102">
            <wp:extent cx="5731510" cy="3257550"/>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1510" cy="3257550"/>
                    </a:xfrm>
                    <a:prstGeom prst="rect">
                      <a:avLst/>
                    </a:prstGeom>
                  </pic:spPr>
                </pic:pic>
              </a:graphicData>
            </a:graphic>
          </wp:inline>
        </w:drawing>
      </w:r>
    </w:p>
    <w:p w14:paraId="09A644A2" w14:textId="5F168750" w:rsidR="00B01B33" w:rsidRDefault="00B01B33" w:rsidP="00E72A2B">
      <w:r>
        <w:rPr>
          <w:noProof/>
        </w:rPr>
        <w:drawing>
          <wp:inline distT="0" distB="0" distL="0" distR="0" wp14:anchorId="6CD76D36" wp14:editId="2F836716">
            <wp:extent cx="5731510" cy="3289300"/>
            <wp:effectExtent l="0" t="0" r="2540" b="635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3289300"/>
                    </a:xfrm>
                    <a:prstGeom prst="rect">
                      <a:avLst/>
                    </a:prstGeom>
                  </pic:spPr>
                </pic:pic>
              </a:graphicData>
            </a:graphic>
          </wp:inline>
        </w:drawing>
      </w:r>
    </w:p>
    <w:p w14:paraId="7E51FD79" w14:textId="641A1FEF" w:rsidR="00B01B33" w:rsidRDefault="00B01B33" w:rsidP="00E72A2B">
      <w:r>
        <w:rPr>
          <w:noProof/>
        </w:rPr>
        <w:lastRenderedPageBreak/>
        <w:drawing>
          <wp:inline distT="0" distB="0" distL="0" distR="0" wp14:anchorId="2B14FC14" wp14:editId="134BF59C">
            <wp:extent cx="5731510" cy="3289935"/>
            <wp:effectExtent l="0" t="0" r="2540" b="571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31510" cy="3289935"/>
                    </a:xfrm>
                    <a:prstGeom prst="rect">
                      <a:avLst/>
                    </a:prstGeom>
                  </pic:spPr>
                </pic:pic>
              </a:graphicData>
            </a:graphic>
          </wp:inline>
        </w:drawing>
      </w:r>
    </w:p>
    <w:p w14:paraId="594811DA" w14:textId="4AC24812" w:rsidR="00B01B33" w:rsidRDefault="00B01B33" w:rsidP="00E72A2B">
      <w:r>
        <w:rPr>
          <w:noProof/>
        </w:rPr>
        <w:drawing>
          <wp:inline distT="0" distB="0" distL="0" distR="0" wp14:anchorId="1A53B115" wp14:editId="7D3894A6">
            <wp:extent cx="5731510" cy="3209925"/>
            <wp:effectExtent l="0" t="0" r="2540"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731510" cy="3209925"/>
                    </a:xfrm>
                    <a:prstGeom prst="rect">
                      <a:avLst/>
                    </a:prstGeom>
                  </pic:spPr>
                </pic:pic>
              </a:graphicData>
            </a:graphic>
          </wp:inline>
        </w:drawing>
      </w:r>
    </w:p>
    <w:sectPr w:rsidR="00B01B33" w:rsidSect="00EC50F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A7B622F"/>
    <w:multiLevelType w:val="hybridMultilevel"/>
    <w:tmpl w:val="ECAC2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1DD5B63"/>
    <w:multiLevelType w:val="hybridMultilevel"/>
    <w:tmpl w:val="710EC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C9E550F"/>
    <w:multiLevelType w:val="hybridMultilevel"/>
    <w:tmpl w:val="E5020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EC4546D"/>
    <w:multiLevelType w:val="hybridMultilevel"/>
    <w:tmpl w:val="4A32ACA2"/>
    <w:lvl w:ilvl="0" w:tplc="68029AEE">
      <w:start w:val="17"/>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664C3C81"/>
    <w:multiLevelType w:val="hybridMultilevel"/>
    <w:tmpl w:val="DFA0B2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EB852A3"/>
    <w:multiLevelType w:val="hybridMultilevel"/>
    <w:tmpl w:val="DC80D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29211B0"/>
    <w:multiLevelType w:val="hybridMultilevel"/>
    <w:tmpl w:val="9C5E6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38F014B"/>
    <w:multiLevelType w:val="hybridMultilevel"/>
    <w:tmpl w:val="94FCF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4A7283"/>
    <w:multiLevelType w:val="hybridMultilevel"/>
    <w:tmpl w:val="9B50FC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FE616C"/>
    <w:multiLevelType w:val="hybridMultilevel"/>
    <w:tmpl w:val="60A8A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6"/>
  </w:num>
  <w:num w:numId="4">
    <w:abstractNumId w:val="4"/>
  </w:num>
  <w:num w:numId="5">
    <w:abstractNumId w:val="5"/>
  </w:num>
  <w:num w:numId="6">
    <w:abstractNumId w:val="9"/>
  </w:num>
  <w:num w:numId="7">
    <w:abstractNumId w:val="7"/>
  </w:num>
  <w:num w:numId="8">
    <w:abstractNumId w:val="8"/>
  </w:num>
  <w:num w:numId="9">
    <w:abstractNumId w:val="1"/>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SyNDA3tDAEsswNLZV0lIJTi4sz8/NACixqAcF8dO8sAAAA"/>
  </w:docVars>
  <w:rsids>
    <w:rsidRoot w:val="00EC50F1"/>
    <w:rsid w:val="00024E10"/>
    <w:rsid w:val="00042A14"/>
    <w:rsid w:val="00081F88"/>
    <w:rsid w:val="000904B7"/>
    <w:rsid w:val="000910F0"/>
    <w:rsid w:val="000F2302"/>
    <w:rsid w:val="000F76A1"/>
    <w:rsid w:val="00117DB3"/>
    <w:rsid w:val="0012475E"/>
    <w:rsid w:val="00125576"/>
    <w:rsid w:val="00161B49"/>
    <w:rsid w:val="0016664A"/>
    <w:rsid w:val="00171045"/>
    <w:rsid w:val="001717CE"/>
    <w:rsid w:val="00171C9C"/>
    <w:rsid w:val="00192FE3"/>
    <w:rsid w:val="001941B9"/>
    <w:rsid w:val="001B5471"/>
    <w:rsid w:val="001E245E"/>
    <w:rsid w:val="001E293C"/>
    <w:rsid w:val="00257D0C"/>
    <w:rsid w:val="0026692C"/>
    <w:rsid w:val="00285861"/>
    <w:rsid w:val="00290970"/>
    <w:rsid w:val="002968B8"/>
    <w:rsid w:val="002A5D1F"/>
    <w:rsid w:val="002B7B65"/>
    <w:rsid w:val="002C3A82"/>
    <w:rsid w:val="002D5F6E"/>
    <w:rsid w:val="002E2DE6"/>
    <w:rsid w:val="002E5D37"/>
    <w:rsid w:val="00311B8A"/>
    <w:rsid w:val="0031515D"/>
    <w:rsid w:val="0033734A"/>
    <w:rsid w:val="003455A3"/>
    <w:rsid w:val="003463C1"/>
    <w:rsid w:val="00346C4A"/>
    <w:rsid w:val="00350547"/>
    <w:rsid w:val="00382F93"/>
    <w:rsid w:val="003927F5"/>
    <w:rsid w:val="003D6A58"/>
    <w:rsid w:val="003F1E79"/>
    <w:rsid w:val="0040371F"/>
    <w:rsid w:val="00421CA5"/>
    <w:rsid w:val="00443621"/>
    <w:rsid w:val="00480BB8"/>
    <w:rsid w:val="00485052"/>
    <w:rsid w:val="004A0154"/>
    <w:rsid w:val="004E05B0"/>
    <w:rsid w:val="004E7E6A"/>
    <w:rsid w:val="00506173"/>
    <w:rsid w:val="00513770"/>
    <w:rsid w:val="0053023F"/>
    <w:rsid w:val="00534865"/>
    <w:rsid w:val="00551337"/>
    <w:rsid w:val="0059064D"/>
    <w:rsid w:val="0059571F"/>
    <w:rsid w:val="005A47D0"/>
    <w:rsid w:val="005B1865"/>
    <w:rsid w:val="005B6C89"/>
    <w:rsid w:val="005C050F"/>
    <w:rsid w:val="005E3D7C"/>
    <w:rsid w:val="005F2ACB"/>
    <w:rsid w:val="00604D37"/>
    <w:rsid w:val="00607346"/>
    <w:rsid w:val="00642C34"/>
    <w:rsid w:val="00647D15"/>
    <w:rsid w:val="006A0D6D"/>
    <w:rsid w:val="006C7EFD"/>
    <w:rsid w:val="006D635B"/>
    <w:rsid w:val="006E1969"/>
    <w:rsid w:val="006E65BE"/>
    <w:rsid w:val="006F3F18"/>
    <w:rsid w:val="00701FC9"/>
    <w:rsid w:val="00706D26"/>
    <w:rsid w:val="00720DBE"/>
    <w:rsid w:val="007363F5"/>
    <w:rsid w:val="007445F7"/>
    <w:rsid w:val="00757F06"/>
    <w:rsid w:val="007656EA"/>
    <w:rsid w:val="00780639"/>
    <w:rsid w:val="00780ED5"/>
    <w:rsid w:val="007940A0"/>
    <w:rsid w:val="007A7845"/>
    <w:rsid w:val="007B0471"/>
    <w:rsid w:val="007B061C"/>
    <w:rsid w:val="007B3D04"/>
    <w:rsid w:val="007C46CE"/>
    <w:rsid w:val="007E119F"/>
    <w:rsid w:val="007F7EBF"/>
    <w:rsid w:val="0080603F"/>
    <w:rsid w:val="0081045E"/>
    <w:rsid w:val="008202EF"/>
    <w:rsid w:val="00865C0A"/>
    <w:rsid w:val="00884D28"/>
    <w:rsid w:val="008A2855"/>
    <w:rsid w:val="008C6D13"/>
    <w:rsid w:val="008D3625"/>
    <w:rsid w:val="00900D79"/>
    <w:rsid w:val="0091083E"/>
    <w:rsid w:val="00913824"/>
    <w:rsid w:val="0092313C"/>
    <w:rsid w:val="00943F32"/>
    <w:rsid w:val="00960080"/>
    <w:rsid w:val="0096248E"/>
    <w:rsid w:val="0096671C"/>
    <w:rsid w:val="00974031"/>
    <w:rsid w:val="00982ADD"/>
    <w:rsid w:val="009C441F"/>
    <w:rsid w:val="009D1796"/>
    <w:rsid w:val="00A21B5F"/>
    <w:rsid w:val="00A40337"/>
    <w:rsid w:val="00A420A0"/>
    <w:rsid w:val="00A550B0"/>
    <w:rsid w:val="00A808DD"/>
    <w:rsid w:val="00A817B4"/>
    <w:rsid w:val="00A8465B"/>
    <w:rsid w:val="00A85EB3"/>
    <w:rsid w:val="00AD0220"/>
    <w:rsid w:val="00AD0CF6"/>
    <w:rsid w:val="00AE28F8"/>
    <w:rsid w:val="00B01B33"/>
    <w:rsid w:val="00B30A55"/>
    <w:rsid w:val="00B36473"/>
    <w:rsid w:val="00B83246"/>
    <w:rsid w:val="00BA76CA"/>
    <w:rsid w:val="00BC43D2"/>
    <w:rsid w:val="00BF782D"/>
    <w:rsid w:val="00C02CCC"/>
    <w:rsid w:val="00C17869"/>
    <w:rsid w:val="00C2101D"/>
    <w:rsid w:val="00C31941"/>
    <w:rsid w:val="00C40C9F"/>
    <w:rsid w:val="00C47F21"/>
    <w:rsid w:val="00C50998"/>
    <w:rsid w:val="00C53B0B"/>
    <w:rsid w:val="00C63DD5"/>
    <w:rsid w:val="00C656B7"/>
    <w:rsid w:val="00C729F1"/>
    <w:rsid w:val="00CB0DD6"/>
    <w:rsid w:val="00CB72C0"/>
    <w:rsid w:val="00CC5797"/>
    <w:rsid w:val="00CC7018"/>
    <w:rsid w:val="00CD7DC9"/>
    <w:rsid w:val="00CE1A1C"/>
    <w:rsid w:val="00D02CD0"/>
    <w:rsid w:val="00D10D36"/>
    <w:rsid w:val="00D168C3"/>
    <w:rsid w:val="00D26A0E"/>
    <w:rsid w:val="00D44A93"/>
    <w:rsid w:val="00D61765"/>
    <w:rsid w:val="00D61FF2"/>
    <w:rsid w:val="00D64416"/>
    <w:rsid w:val="00D66566"/>
    <w:rsid w:val="00D850DE"/>
    <w:rsid w:val="00DB7D6E"/>
    <w:rsid w:val="00DC4929"/>
    <w:rsid w:val="00DD0887"/>
    <w:rsid w:val="00DE0529"/>
    <w:rsid w:val="00DE1BD6"/>
    <w:rsid w:val="00E02803"/>
    <w:rsid w:val="00E11BDB"/>
    <w:rsid w:val="00E21B0C"/>
    <w:rsid w:val="00E26E3E"/>
    <w:rsid w:val="00E35520"/>
    <w:rsid w:val="00E37597"/>
    <w:rsid w:val="00E42A69"/>
    <w:rsid w:val="00E54EEE"/>
    <w:rsid w:val="00E55E6C"/>
    <w:rsid w:val="00E6716A"/>
    <w:rsid w:val="00E72A2B"/>
    <w:rsid w:val="00E81FC1"/>
    <w:rsid w:val="00E85ED6"/>
    <w:rsid w:val="00E86E1F"/>
    <w:rsid w:val="00EA4E1A"/>
    <w:rsid w:val="00EC50F1"/>
    <w:rsid w:val="00F26571"/>
    <w:rsid w:val="00F304A5"/>
    <w:rsid w:val="00F4706C"/>
    <w:rsid w:val="00F64108"/>
    <w:rsid w:val="00FA1FE9"/>
    <w:rsid w:val="00FA6CFC"/>
    <w:rsid w:val="00FE6E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F11CEE"/>
  <w15:chartTrackingRefBased/>
  <w15:docId w15:val="{4109E666-1A52-4DF5-9055-5AACFF380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515D"/>
  </w:style>
  <w:style w:type="paragraph" w:styleId="Heading1">
    <w:name w:val="heading 1"/>
    <w:basedOn w:val="Normal"/>
    <w:next w:val="Normal"/>
    <w:link w:val="Heading1Char"/>
    <w:uiPriority w:val="9"/>
    <w:qFormat/>
    <w:rsid w:val="0031515D"/>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unhideWhenUsed/>
    <w:qFormat/>
    <w:rsid w:val="0031515D"/>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31515D"/>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1515D"/>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31515D"/>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31515D"/>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31515D"/>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31515D"/>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31515D"/>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1515D"/>
    <w:pPr>
      <w:spacing w:after="0" w:line="240" w:lineRule="auto"/>
    </w:pPr>
  </w:style>
  <w:style w:type="character" w:customStyle="1" w:styleId="NoSpacingChar">
    <w:name w:val="No Spacing Char"/>
    <w:basedOn w:val="DefaultParagraphFont"/>
    <w:link w:val="NoSpacing"/>
    <w:uiPriority w:val="1"/>
    <w:rsid w:val="00EC50F1"/>
  </w:style>
  <w:style w:type="paragraph" w:styleId="ListParagraph">
    <w:name w:val="List Paragraph"/>
    <w:basedOn w:val="Normal"/>
    <w:uiPriority w:val="34"/>
    <w:qFormat/>
    <w:rsid w:val="00E54EEE"/>
    <w:pPr>
      <w:ind w:left="720"/>
      <w:contextualSpacing/>
    </w:pPr>
  </w:style>
  <w:style w:type="character" w:styleId="Hyperlink">
    <w:name w:val="Hyperlink"/>
    <w:basedOn w:val="DefaultParagraphFont"/>
    <w:uiPriority w:val="99"/>
    <w:unhideWhenUsed/>
    <w:rsid w:val="00E72A2B"/>
    <w:rPr>
      <w:color w:val="0000FF"/>
      <w:u w:val="single"/>
    </w:rPr>
  </w:style>
  <w:style w:type="character" w:customStyle="1" w:styleId="Heading1Char">
    <w:name w:val="Heading 1 Char"/>
    <w:basedOn w:val="DefaultParagraphFont"/>
    <w:link w:val="Heading1"/>
    <w:uiPriority w:val="9"/>
    <w:rsid w:val="0031515D"/>
    <w:rPr>
      <w:rFonts w:asciiTheme="majorHAnsi" w:eastAsiaTheme="majorEastAsia" w:hAnsiTheme="majorHAnsi" w:cstheme="majorBidi"/>
      <w:color w:val="1F3864" w:themeColor="accent1" w:themeShade="80"/>
      <w:sz w:val="36"/>
      <w:szCs w:val="36"/>
    </w:rPr>
  </w:style>
  <w:style w:type="paragraph" w:styleId="TOCHeading">
    <w:name w:val="TOC Heading"/>
    <w:basedOn w:val="Heading1"/>
    <w:next w:val="Normal"/>
    <w:uiPriority w:val="39"/>
    <w:unhideWhenUsed/>
    <w:qFormat/>
    <w:rsid w:val="0031515D"/>
    <w:pPr>
      <w:outlineLvl w:val="9"/>
    </w:pPr>
  </w:style>
  <w:style w:type="character" w:customStyle="1" w:styleId="Heading2Char">
    <w:name w:val="Heading 2 Char"/>
    <w:basedOn w:val="DefaultParagraphFont"/>
    <w:link w:val="Heading2"/>
    <w:uiPriority w:val="9"/>
    <w:rsid w:val="0031515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31515D"/>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1515D"/>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31515D"/>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31515D"/>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31515D"/>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31515D"/>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31515D"/>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31515D"/>
    <w:pPr>
      <w:spacing w:line="240" w:lineRule="auto"/>
    </w:pPr>
    <w:rPr>
      <w:b/>
      <w:bCs/>
      <w:smallCaps/>
      <w:color w:val="44546A" w:themeColor="text2"/>
    </w:rPr>
  </w:style>
  <w:style w:type="paragraph" w:styleId="Title">
    <w:name w:val="Title"/>
    <w:basedOn w:val="Normal"/>
    <w:next w:val="Normal"/>
    <w:link w:val="TitleChar"/>
    <w:uiPriority w:val="10"/>
    <w:qFormat/>
    <w:rsid w:val="0031515D"/>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31515D"/>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31515D"/>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31515D"/>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31515D"/>
    <w:rPr>
      <w:b/>
      <w:bCs/>
    </w:rPr>
  </w:style>
  <w:style w:type="character" w:styleId="Emphasis">
    <w:name w:val="Emphasis"/>
    <w:basedOn w:val="DefaultParagraphFont"/>
    <w:uiPriority w:val="20"/>
    <w:qFormat/>
    <w:rsid w:val="0031515D"/>
    <w:rPr>
      <w:i/>
      <w:iCs/>
    </w:rPr>
  </w:style>
  <w:style w:type="paragraph" w:styleId="Quote">
    <w:name w:val="Quote"/>
    <w:basedOn w:val="Normal"/>
    <w:next w:val="Normal"/>
    <w:link w:val="QuoteChar"/>
    <w:uiPriority w:val="29"/>
    <w:qFormat/>
    <w:rsid w:val="0031515D"/>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31515D"/>
    <w:rPr>
      <w:color w:val="44546A" w:themeColor="text2"/>
      <w:sz w:val="24"/>
      <w:szCs w:val="24"/>
    </w:rPr>
  </w:style>
  <w:style w:type="paragraph" w:styleId="IntenseQuote">
    <w:name w:val="Intense Quote"/>
    <w:basedOn w:val="Normal"/>
    <w:next w:val="Normal"/>
    <w:link w:val="IntenseQuoteChar"/>
    <w:uiPriority w:val="30"/>
    <w:qFormat/>
    <w:rsid w:val="0031515D"/>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31515D"/>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31515D"/>
    <w:rPr>
      <w:i/>
      <w:iCs/>
      <w:color w:val="595959" w:themeColor="text1" w:themeTint="A6"/>
    </w:rPr>
  </w:style>
  <w:style w:type="character" w:styleId="IntenseEmphasis">
    <w:name w:val="Intense Emphasis"/>
    <w:basedOn w:val="DefaultParagraphFont"/>
    <w:uiPriority w:val="21"/>
    <w:qFormat/>
    <w:rsid w:val="0031515D"/>
    <w:rPr>
      <w:b/>
      <w:bCs/>
      <w:i/>
      <w:iCs/>
    </w:rPr>
  </w:style>
  <w:style w:type="character" w:styleId="SubtleReference">
    <w:name w:val="Subtle Reference"/>
    <w:basedOn w:val="DefaultParagraphFont"/>
    <w:uiPriority w:val="31"/>
    <w:qFormat/>
    <w:rsid w:val="0031515D"/>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31515D"/>
    <w:rPr>
      <w:b/>
      <w:bCs/>
      <w:smallCaps/>
      <w:color w:val="44546A" w:themeColor="text2"/>
      <w:u w:val="single"/>
    </w:rPr>
  </w:style>
  <w:style w:type="character" w:styleId="BookTitle">
    <w:name w:val="Book Title"/>
    <w:basedOn w:val="DefaultParagraphFont"/>
    <w:uiPriority w:val="33"/>
    <w:qFormat/>
    <w:rsid w:val="0031515D"/>
    <w:rPr>
      <w:b/>
      <w:bCs/>
      <w:smallCaps/>
      <w:spacing w:val="10"/>
    </w:rPr>
  </w:style>
  <w:style w:type="character" w:styleId="UnresolvedMention">
    <w:name w:val="Unresolved Mention"/>
    <w:basedOn w:val="DefaultParagraphFont"/>
    <w:uiPriority w:val="99"/>
    <w:semiHidden/>
    <w:unhideWhenUsed/>
    <w:rsid w:val="0059064D"/>
    <w:rPr>
      <w:color w:val="605E5C"/>
      <w:shd w:val="clear" w:color="auto" w:fill="E1DFDD"/>
    </w:rPr>
  </w:style>
  <w:style w:type="paragraph" w:styleId="TOC1">
    <w:name w:val="toc 1"/>
    <w:basedOn w:val="Normal"/>
    <w:next w:val="Normal"/>
    <w:autoRedefine/>
    <w:uiPriority w:val="39"/>
    <w:unhideWhenUsed/>
    <w:rsid w:val="00A21B5F"/>
    <w:pPr>
      <w:spacing w:after="100"/>
    </w:pPr>
  </w:style>
  <w:style w:type="paragraph" w:styleId="TOC2">
    <w:name w:val="toc 2"/>
    <w:basedOn w:val="Normal"/>
    <w:next w:val="Normal"/>
    <w:autoRedefine/>
    <w:uiPriority w:val="39"/>
    <w:unhideWhenUsed/>
    <w:rsid w:val="00A21B5F"/>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ropertylink.estatesgazette.com/" TargetMode="External"/><Relationship Id="rId18" Type="http://schemas.openxmlformats.org/officeDocument/2006/relationships/image" Target="media/image11.png"/><Relationship Id="rId26" Type="http://schemas.openxmlformats.org/officeDocument/2006/relationships/image" Target="media/image14.png"/><Relationship Id="rId39" Type="http://schemas.openxmlformats.org/officeDocument/2006/relationships/image" Target="media/image27.png"/><Relationship Id="rId21" Type="http://schemas.openxmlformats.org/officeDocument/2006/relationships/hyperlink" Target="https://www.gov.uk/government/publications/legal-forms-for-business-a-guide.%20Last%20accessed%2019/11/2020" TargetMode="External"/><Relationship Id="rId34" Type="http://schemas.openxmlformats.org/officeDocument/2006/relationships/image" Target="media/image22.png"/><Relationship Id="rId42" Type="http://schemas.openxmlformats.org/officeDocument/2006/relationships/glossaryDocument" Target="glossary/document.xml"/><Relationship Id="rId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hyperlink" Target="https://www.cim.co.uk/media/4772/7ps.pdf" TargetMode="External"/><Relationship Id="rId29" Type="http://schemas.openxmlformats.org/officeDocument/2006/relationships/image" Target="media/image17.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hyperlink" Target="https://propertylink.estatesgazette.com/property-details/6643043-unit-e1-south-point-industrial-estate-foreshore-road-carduff-cf10-4lq" TargetMode="External"/><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image" Target="media/image28.png"/><Relationship Id="rId5" Type="http://schemas.openxmlformats.org/officeDocument/2006/relationships/settings" Target="settings.xml"/><Relationship Id="rId15" Type="http://schemas.openxmlformats.org/officeDocument/2006/relationships/image" Target="media/image8.png"/><Relationship Id="rId23" Type="http://schemas.openxmlformats.org/officeDocument/2006/relationships/hyperlink" Target="https://forms.office.com/Pages/ShareFormPage.aspx?id=DQSIkWdsW0yxEjajBLZtrQAAAAAAAAAAAAN__hLDDeVUN09FODhNNFFSMlYxVlI4VlhaWlZPOERTRy4u&amp;sharetoken=aIG7n09pkeraqU3hi2bO" TargetMode="External"/><Relationship Id="rId28" Type="http://schemas.openxmlformats.org/officeDocument/2006/relationships/image" Target="media/image16.png"/><Relationship Id="rId36" Type="http://schemas.openxmlformats.org/officeDocument/2006/relationships/image" Target="media/image24.png"/><Relationship Id="rId10" Type="http://schemas.openxmlformats.org/officeDocument/2006/relationships/image" Target="media/image4.png"/><Relationship Id="rId19" Type="http://schemas.openxmlformats.org/officeDocument/2006/relationships/image" Target="media/image12.png"/><Relationship Id="rId31" Type="http://schemas.openxmlformats.org/officeDocument/2006/relationships/image" Target="media/image19.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7.png"/><Relationship Id="rId22" Type="http://schemas.openxmlformats.org/officeDocument/2006/relationships/hyperlink" Target="https://developmentbank.wales/large-business-loans-wales.%20Last%20accessed%2027/11/2020" TargetMode="External"/><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theme" Target="theme/theme1.xml"/><Relationship Id="rId8" Type="http://schemas.openxmlformats.org/officeDocument/2006/relationships/image" Target="media/image2.png"/><Relationship Id="rId3" Type="http://schemas.openxmlformats.org/officeDocument/2006/relationships/numbering" Target="numbering.xml"/><Relationship Id="rId12" Type="http://schemas.openxmlformats.org/officeDocument/2006/relationships/image" Target="media/image6.png"/><Relationship Id="rId17" Type="http://schemas.openxmlformats.org/officeDocument/2006/relationships/image" Target="media/image10.png"/><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image" Target="media/image26.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AEA72D6550334DE488F88DCFB4886E4C"/>
        <w:category>
          <w:name w:val="General"/>
          <w:gallery w:val="placeholder"/>
        </w:category>
        <w:types>
          <w:type w:val="bbPlcHdr"/>
        </w:types>
        <w:behaviors>
          <w:behavior w:val="content"/>
        </w:behaviors>
        <w:guid w:val="{735C53DD-51CB-4E73-AF9D-91FCDDFAD3B5}"/>
      </w:docPartPr>
      <w:docPartBody>
        <w:p w:rsidR="00244ED0" w:rsidRDefault="00244ED0" w:rsidP="00244ED0">
          <w:pPr>
            <w:pStyle w:val="AEA72D6550334DE488F88DCFB4886E4C"/>
          </w:pPr>
          <w:r>
            <w:rPr>
              <w:rFonts w:asciiTheme="majorHAnsi" w:eastAsiaTheme="majorEastAsia" w:hAnsiTheme="majorHAnsi" w:cstheme="majorBidi"/>
              <w:caps/>
              <w:color w:val="4472C4" w:themeColor="accent1"/>
              <w:sz w:val="80"/>
              <w:szCs w:val="80"/>
            </w:rPr>
            <w:t>[Document title]</w:t>
          </w:r>
        </w:p>
      </w:docPartBody>
    </w:docPart>
    <w:docPart>
      <w:docPartPr>
        <w:name w:val="CA1D5CE15FEB4B7E8EDF7CAC3DFA410C"/>
        <w:category>
          <w:name w:val="General"/>
          <w:gallery w:val="placeholder"/>
        </w:category>
        <w:types>
          <w:type w:val="bbPlcHdr"/>
        </w:types>
        <w:behaviors>
          <w:behavior w:val="content"/>
        </w:behaviors>
        <w:guid w:val="{06D4FCFA-8460-4241-8266-BF9CF934B025}"/>
      </w:docPartPr>
      <w:docPartBody>
        <w:p w:rsidR="00244ED0" w:rsidRDefault="00244ED0" w:rsidP="00244ED0">
          <w:pPr>
            <w:pStyle w:val="CA1D5CE15FEB4B7E8EDF7CAC3DFA410C"/>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4ED0"/>
    <w:rsid w:val="00244ED0"/>
    <w:rsid w:val="00C87EA2"/>
    <w:rsid w:val="00D96D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EA72D6550334DE488F88DCFB4886E4C">
    <w:name w:val="AEA72D6550334DE488F88DCFB4886E4C"/>
    <w:rsid w:val="00244ED0"/>
  </w:style>
  <w:style w:type="paragraph" w:customStyle="1" w:styleId="CA1D5CE15FEB4B7E8EDF7CAC3DFA410C">
    <w:name w:val="CA1D5CE15FEB4B7E8EDF7CAC3DFA410C"/>
    <w:rsid w:val="00244ED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REQUESTED BY MELANIE SQUIRE</PublishDate>
  <Abstract/>
  <CompanyAddress>University of Wales Trinity Saint David</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5225501-836C-45C7-A41E-9AA23C2973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34</Pages>
  <Words>3158</Words>
  <Characters>20387</Characters>
  <Application>Microsoft Office Word</Application>
  <DocSecurity>0</DocSecurity>
  <Lines>169</Lines>
  <Paragraphs>46</Paragraphs>
  <ScaleCrop>false</ScaleCrop>
  <HeadingPairs>
    <vt:vector size="2" baseType="variant">
      <vt:variant>
        <vt:lpstr>Title</vt:lpstr>
      </vt:variant>
      <vt:variant>
        <vt:i4>1</vt:i4>
      </vt:variant>
    </vt:vector>
  </HeadingPairs>
  <TitlesOfParts>
    <vt:vector size="1" baseType="lpstr">
      <vt:lpstr>Business plan</vt:lpstr>
    </vt:vector>
  </TitlesOfParts>
  <Company>Compiled by vALENTIN GOTSEV Student number :1912864</Company>
  <LinksUpToDate>false</LinksUpToDate>
  <CharactersWithSpaces>23499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wales car sales and repaIRs</dc:title>
  <dc:subject>BUSINESS PLAN</dc:subject>
  <dc:creator>Valentin Gotsev</dc:creator>
  <cp:keywords/>
  <dc:description/>
  <cp:lastModifiedBy>Valentin Gotsev</cp:lastModifiedBy>
  <cp:revision>3</cp:revision>
  <dcterms:created xsi:type="dcterms:W3CDTF">2020-12-08T08:58:00Z</dcterms:created>
  <dcterms:modified xsi:type="dcterms:W3CDTF">2020-12-08T09:04:00Z</dcterms:modified>
</cp:coreProperties>
</file>