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14:paraId="7FF1FD30" w14:textId="77777777" w:rsidR="002D5B3F" w:rsidRDefault="00D30DFA"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6B99E9C5" wp14:editId="0AAA1D0F">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5C3DFD2" w14:textId="77777777" w:rsidR="00A94A58" w:rsidRDefault="00A94A58" w:rsidP="008A62BC">
                            <w:pPr>
                              <w:pStyle w:val="Heading6"/>
                              <w:pBdr>
                                <w:top w:val="none" w:sz="0" w:space="0" w:color="auto"/>
                                <w:left w:val="none" w:sz="0" w:space="0" w:color="auto"/>
                                <w:bottom w:val="none" w:sz="0" w:space="0" w:color="auto"/>
                                <w:right w:val="none" w:sz="0" w:space="0" w:color="auto"/>
                              </w:pBdr>
                              <w:shd w:val="clear" w:color="auto" w:fill="E0E0E0"/>
                            </w:pPr>
                          </w:p>
                          <w:p w14:paraId="566E4C96" w14:textId="77777777" w:rsidR="00A94A58" w:rsidRDefault="00A94A5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70DF620" wp14:editId="6DA82D9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6B99E9C5" id="_x0000_t202" coordsize="21600,21600" o:spt="202" path="m0,0l0,21600,21600,21600,21600,0xe">
                <v:stroke joinstyle="miter"/>
                <v:path gradientshapeok="t" o:connecttype="rect"/>
              </v:shapetype>
              <v:shape id="Text Box 11" o:spid="_x0000_s1026" type="#_x0000_t202" style="position:absolute;margin-left:407.4pt;margin-top:-18.3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" fillcolor="silver" strokecolor="silver" strokeweight="2.25pt">
                <v:textbox>
                  <w:txbxContent>
                    <w:p w14:paraId="55C3DFD2" w14:textId="77777777" w:rsidR="00A94A58" w:rsidRDefault="00A94A58" w:rsidP="008A62BC">
                      <w:pPr>
                        <w:pStyle w:val="Heading6"/>
                        <w:pBdr>
                          <w:top w:val="none" w:sz="0" w:space="0" w:color="auto"/>
                          <w:left w:val="none" w:sz="0" w:space="0" w:color="auto"/>
                          <w:bottom w:val="none" w:sz="0" w:space="0" w:color="auto"/>
                          <w:right w:val="none" w:sz="0" w:space="0" w:color="auto"/>
                        </w:pBdr>
                        <w:shd w:val="clear" w:color="auto" w:fill="E0E0E0"/>
                      </w:pPr>
                    </w:p>
                    <w:p w14:paraId="566E4C96" w14:textId="77777777" w:rsidR="00A94A58" w:rsidRDefault="00A94A5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70DF620" wp14:editId="6DA82D9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96958">
        <w:rPr>
          <w:noProof/>
        </w:rPr>
        <w:t xml:space="preserve"> </w:t>
      </w:r>
      <w:r w:rsidR="001A24F3">
        <w:rPr>
          <w:noProof/>
        </w:rPr>
        <w:drawing>
          <wp:inline distT="0" distB="0" distL="0" distR="0" wp14:anchorId="3B2990E8" wp14:editId="44A8E08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18B07D6"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6321AD2F" w14:textId="77777777" w:rsidTr="00A55876">
        <w:tc>
          <w:tcPr>
            <w:tcW w:w="10670" w:type="dxa"/>
            <w:shd w:val="clear" w:color="auto" w:fill="C0C0C0"/>
          </w:tcPr>
          <w:p w14:paraId="4DB857B6" w14:textId="77777777" w:rsidR="003A3CE5" w:rsidRDefault="00AF1487" w:rsidP="001A24F3">
            <w:pPr>
              <w:pStyle w:val="Heading4"/>
              <w:rPr>
                <w:rFonts w:ascii="Calibri" w:hAnsi="Calibri"/>
                <w:b/>
              </w:rPr>
            </w:pPr>
            <w:r>
              <w:rPr>
                <w:rFonts w:ascii="Calibri" w:hAnsi="Calibri"/>
                <w:b/>
              </w:rPr>
              <w:t>BA</w:t>
            </w:r>
            <w:r w:rsidR="006E40DF">
              <w:rPr>
                <w:rFonts w:ascii="Calibri" w:hAnsi="Calibri"/>
                <w:b/>
              </w:rPr>
              <w:t xml:space="preserve"> </w:t>
            </w:r>
            <w:r w:rsidR="003A3CE5" w:rsidRPr="00C1361B">
              <w:rPr>
                <w:rFonts w:ascii="Calibri" w:hAnsi="Calibri"/>
                <w:b/>
              </w:rPr>
              <w:t xml:space="preserve">ASSIGNMENT SPECIFICATION </w:t>
            </w:r>
          </w:p>
          <w:p w14:paraId="3409B916" w14:textId="77777777" w:rsidR="00681FA9" w:rsidRDefault="00681FA9" w:rsidP="00681FA9">
            <w:pPr>
              <w:jc w:val="center"/>
              <w:rPr>
                <w:rFonts w:asciiTheme="majorHAnsi" w:hAnsiTheme="majorHAnsi"/>
                <w:b/>
                <w:noProof/>
                <w:sz w:val="24"/>
                <w:szCs w:val="24"/>
              </w:rPr>
            </w:pPr>
            <w:r w:rsidRPr="006E40DF">
              <w:rPr>
                <w:rFonts w:asciiTheme="majorHAnsi" w:hAnsiTheme="majorHAnsi"/>
                <w:b/>
                <w:noProof/>
                <w:sz w:val="24"/>
                <w:szCs w:val="24"/>
              </w:rPr>
              <w:t xml:space="preserve">SCHOOL OF </w:t>
            </w:r>
            <w:r w:rsidR="001A6BF2" w:rsidRPr="006E40DF">
              <w:rPr>
                <w:rFonts w:asciiTheme="majorHAnsi" w:hAnsiTheme="majorHAnsi"/>
                <w:b/>
                <w:noProof/>
                <w:sz w:val="24"/>
                <w:szCs w:val="24"/>
              </w:rPr>
              <w:t>TOURISM AND HOSPITALITY</w:t>
            </w:r>
          </w:p>
          <w:p w14:paraId="740E495F" w14:textId="77777777" w:rsidR="006E40DF" w:rsidRPr="006E40DF" w:rsidRDefault="006E40DF" w:rsidP="00681FA9">
            <w:pPr>
              <w:jc w:val="center"/>
              <w:rPr>
                <w:rFonts w:asciiTheme="majorHAnsi" w:hAnsiTheme="majorHAnsi"/>
              </w:rPr>
            </w:pPr>
          </w:p>
        </w:tc>
      </w:tr>
    </w:tbl>
    <w:p w14:paraId="1DFDBEAA"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14:paraId="4BC73BB4" w14:textId="77777777" w:rsidTr="001A24F3">
        <w:tc>
          <w:tcPr>
            <w:tcW w:w="2093" w:type="dxa"/>
            <w:shd w:val="pct15" w:color="auto" w:fill="auto"/>
          </w:tcPr>
          <w:p w14:paraId="2A884A63"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99A8E82"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14:paraId="4959E333"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86DEA6E" w14:textId="77777777" w:rsidR="003B3F9D" w:rsidRPr="00C1361B" w:rsidRDefault="003B3F9D" w:rsidP="001E57C1">
            <w:pPr>
              <w:spacing w:before="120" w:after="120"/>
              <w:jc w:val="both"/>
              <w:rPr>
                <w:rFonts w:ascii="Calibri" w:hAnsi="Calibri" w:cs="Arial"/>
                <w:b/>
                <w:sz w:val="22"/>
                <w:szCs w:val="22"/>
              </w:rPr>
            </w:pPr>
          </w:p>
        </w:tc>
      </w:tr>
      <w:tr w:rsidR="00DB116D" w:rsidRPr="00C1361B" w14:paraId="32D79E91" w14:textId="77777777" w:rsidTr="001A24F3">
        <w:tc>
          <w:tcPr>
            <w:tcW w:w="2093" w:type="dxa"/>
            <w:shd w:val="pct15" w:color="auto" w:fill="auto"/>
          </w:tcPr>
          <w:p w14:paraId="354A35A5"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14:paraId="7AF8B8D4" w14:textId="77777777" w:rsidR="00DB116D" w:rsidRPr="008566E5" w:rsidRDefault="001524FB" w:rsidP="00E76577">
            <w:pPr>
              <w:spacing w:before="120" w:after="120"/>
              <w:jc w:val="both"/>
              <w:rPr>
                <w:rFonts w:ascii="Calibri" w:hAnsi="Calibri" w:cs="Arial"/>
                <w:b/>
                <w:sz w:val="22"/>
                <w:szCs w:val="22"/>
              </w:rPr>
            </w:pPr>
            <w:r w:rsidRPr="0008043C">
              <w:rPr>
                <w:rFonts w:ascii="Calibri" w:hAnsi="Calibri" w:cs="Arial"/>
                <w:b/>
                <w:sz w:val="22"/>
                <w:szCs w:val="22"/>
              </w:rPr>
              <w:t>BA</w:t>
            </w:r>
            <w:r>
              <w:rPr>
                <w:rFonts w:ascii="Calibri" w:hAnsi="Calibri" w:cs="Arial"/>
                <w:b/>
                <w:sz w:val="22"/>
                <w:szCs w:val="22"/>
              </w:rPr>
              <w:t xml:space="preserve"> </w:t>
            </w:r>
            <w:r w:rsidR="00E76577">
              <w:rPr>
                <w:rFonts w:ascii="Calibri" w:hAnsi="Calibri" w:cs="Arial"/>
                <w:b/>
                <w:sz w:val="22"/>
                <w:szCs w:val="22"/>
              </w:rPr>
              <w:t>International Hotel Management</w:t>
            </w:r>
            <w:r w:rsidR="006E40DF">
              <w:rPr>
                <w:rFonts w:ascii="Calibri" w:hAnsi="Calibri" w:cs="Arial"/>
                <w:b/>
                <w:sz w:val="22"/>
                <w:szCs w:val="22"/>
              </w:rPr>
              <w:t xml:space="preserve"> </w:t>
            </w:r>
          </w:p>
        </w:tc>
      </w:tr>
      <w:tr w:rsidR="00FB5CF8" w:rsidRPr="00C1361B" w14:paraId="784F2D88" w14:textId="77777777" w:rsidTr="001A24F3">
        <w:tc>
          <w:tcPr>
            <w:tcW w:w="2093" w:type="dxa"/>
            <w:shd w:val="pct15" w:color="auto" w:fill="auto"/>
          </w:tcPr>
          <w:p w14:paraId="14EAFCC4"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14:paraId="15EFA7C0" w14:textId="77777777" w:rsidR="00FB5CF8" w:rsidRPr="00C1361B" w:rsidRDefault="00FA7BC1" w:rsidP="00EA6801">
            <w:pPr>
              <w:spacing w:before="120" w:after="120"/>
              <w:rPr>
                <w:rFonts w:ascii="Calibri" w:hAnsi="Calibri" w:cs="Arial"/>
                <w:b/>
                <w:sz w:val="22"/>
                <w:szCs w:val="22"/>
              </w:rPr>
            </w:pPr>
            <w:r>
              <w:rPr>
                <w:rFonts w:ascii="Calibri" w:hAnsi="Calibri" w:cs="Arial"/>
                <w:b/>
                <w:sz w:val="22"/>
                <w:szCs w:val="22"/>
              </w:rPr>
              <w:t>Financial Management for the Hotel Industry</w:t>
            </w:r>
          </w:p>
        </w:tc>
        <w:tc>
          <w:tcPr>
            <w:tcW w:w="2613" w:type="dxa"/>
            <w:shd w:val="clear" w:color="auto" w:fill="D9D9D9"/>
          </w:tcPr>
          <w:p w14:paraId="26031B3C" w14:textId="77777777"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14:paraId="6038A642" w14:textId="77777777" w:rsidR="00FB5CF8" w:rsidRPr="00C1361B" w:rsidRDefault="00FA7BC1"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14:paraId="2F33C52A" w14:textId="77777777" w:rsidTr="001A24F3">
        <w:tc>
          <w:tcPr>
            <w:tcW w:w="2093" w:type="dxa"/>
            <w:shd w:val="pct15" w:color="auto" w:fill="auto"/>
          </w:tcPr>
          <w:p w14:paraId="1092A867"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14:paraId="655343C5" w14:textId="77777777" w:rsidR="00B84B5B" w:rsidRPr="00C1361B" w:rsidRDefault="00EA6801" w:rsidP="00FA7BC1">
            <w:pPr>
              <w:spacing w:before="120" w:after="120"/>
              <w:jc w:val="both"/>
              <w:rPr>
                <w:rFonts w:ascii="Calibri" w:hAnsi="Calibri" w:cs="Arial"/>
                <w:b/>
                <w:sz w:val="22"/>
                <w:szCs w:val="22"/>
              </w:rPr>
            </w:pPr>
            <w:r>
              <w:rPr>
                <w:rFonts w:ascii="Arial" w:hAnsi="Arial" w:cs="Arial"/>
                <w:b/>
                <w:bCs/>
                <w:color w:val="4B4B4B"/>
                <w:sz w:val="21"/>
                <w:szCs w:val="21"/>
                <w:lang w:val="en"/>
              </w:rPr>
              <w:t xml:space="preserve"> </w:t>
            </w:r>
            <w:r w:rsidR="00CF7AE5">
              <w:rPr>
                <w:rFonts w:ascii="Calibri" w:hAnsi="Calibri" w:cs="Arial"/>
                <w:b/>
                <w:sz w:val="22"/>
                <w:szCs w:val="22"/>
              </w:rPr>
              <w:t>M</w:t>
            </w:r>
            <w:r w:rsidR="00FA7BC1">
              <w:rPr>
                <w:rFonts w:ascii="Calibri" w:hAnsi="Calibri" w:cs="Arial"/>
                <w:b/>
                <w:sz w:val="22"/>
                <w:szCs w:val="22"/>
              </w:rPr>
              <w:t>5X01922</w:t>
            </w:r>
          </w:p>
        </w:tc>
        <w:tc>
          <w:tcPr>
            <w:tcW w:w="2613" w:type="dxa"/>
            <w:shd w:val="clear" w:color="auto" w:fill="D9D9D9"/>
          </w:tcPr>
          <w:p w14:paraId="465BB9ED"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47F89F60"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14:paraId="2806FD65" w14:textId="77777777" w:rsidR="00B84B5B" w:rsidRPr="00C1361B" w:rsidRDefault="00864921"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14:paraId="791CD637" w14:textId="77777777" w:rsidTr="001A24F3">
        <w:tc>
          <w:tcPr>
            <w:tcW w:w="2093" w:type="dxa"/>
            <w:shd w:val="pct15" w:color="auto" w:fill="auto"/>
          </w:tcPr>
          <w:p w14:paraId="701F9BF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14:paraId="07AE7BE4" w14:textId="77777777" w:rsidR="00DB116D" w:rsidRPr="00C1361B" w:rsidRDefault="00FA7BC1" w:rsidP="00E51AAC">
            <w:pPr>
              <w:spacing w:before="120" w:after="120"/>
              <w:jc w:val="both"/>
              <w:rPr>
                <w:rFonts w:ascii="Calibri" w:hAnsi="Calibri" w:cs="Arial"/>
                <w:b/>
                <w:sz w:val="22"/>
                <w:szCs w:val="22"/>
              </w:rPr>
            </w:pPr>
            <w:r>
              <w:rPr>
                <w:rFonts w:ascii="Calibri" w:hAnsi="Calibri" w:cs="Arial"/>
                <w:b/>
                <w:sz w:val="22"/>
                <w:szCs w:val="22"/>
              </w:rPr>
              <w:t>Marie Pitson</w:t>
            </w:r>
          </w:p>
        </w:tc>
        <w:tc>
          <w:tcPr>
            <w:tcW w:w="2613" w:type="dxa"/>
            <w:shd w:val="clear" w:color="auto" w:fill="D9D9D9"/>
          </w:tcPr>
          <w:p w14:paraId="4BD39FB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0A3DB32" w14:textId="352444D3" w:rsidR="00DB116D" w:rsidRPr="00C1361B" w:rsidRDefault="00A94A58" w:rsidP="00E51AAC">
            <w:pPr>
              <w:spacing w:before="120" w:after="120"/>
              <w:jc w:val="both"/>
              <w:rPr>
                <w:rFonts w:ascii="Calibri" w:hAnsi="Calibri" w:cs="Arial"/>
                <w:b/>
                <w:sz w:val="22"/>
                <w:szCs w:val="22"/>
              </w:rPr>
            </w:pPr>
            <w:r>
              <w:rPr>
                <w:rFonts w:ascii="Calibri" w:hAnsi="Calibri" w:cs="Arial"/>
                <w:b/>
                <w:sz w:val="22"/>
                <w:szCs w:val="22"/>
              </w:rPr>
              <w:t>Richard Dunstan</w:t>
            </w:r>
          </w:p>
        </w:tc>
      </w:tr>
      <w:tr w:rsidR="00DB116D" w:rsidRPr="00C1361B" w14:paraId="278EA24C" w14:textId="77777777" w:rsidTr="001A24F3">
        <w:tc>
          <w:tcPr>
            <w:tcW w:w="2093" w:type="dxa"/>
            <w:shd w:val="pct15" w:color="auto" w:fill="auto"/>
          </w:tcPr>
          <w:p w14:paraId="6253000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14:paraId="2534024D" w14:textId="4C8314F3" w:rsidR="00DB116D" w:rsidRPr="00F67644" w:rsidRDefault="00A94A58" w:rsidP="005F0579">
            <w:pPr>
              <w:spacing w:before="120" w:after="120"/>
              <w:jc w:val="both"/>
              <w:rPr>
                <w:rFonts w:ascii="Calibri" w:hAnsi="Calibri" w:cs="Arial"/>
                <w:b/>
                <w:sz w:val="22"/>
                <w:szCs w:val="22"/>
              </w:rPr>
            </w:pPr>
            <w:r>
              <w:rPr>
                <w:rFonts w:ascii="Calibri" w:hAnsi="Calibri" w:cs="Arial"/>
                <w:b/>
                <w:sz w:val="22"/>
                <w:szCs w:val="22"/>
              </w:rPr>
              <w:t>Haversons Ltd</w:t>
            </w:r>
          </w:p>
        </w:tc>
        <w:tc>
          <w:tcPr>
            <w:tcW w:w="2613" w:type="dxa"/>
            <w:shd w:val="pct15" w:color="auto" w:fill="auto"/>
          </w:tcPr>
          <w:p w14:paraId="574918F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2A4EAEA4" w14:textId="77777777" w:rsidR="00DB116D" w:rsidRPr="00C1361B" w:rsidRDefault="00930E96" w:rsidP="00E51AAC">
            <w:pPr>
              <w:spacing w:before="120" w:after="120"/>
              <w:jc w:val="both"/>
              <w:rPr>
                <w:rFonts w:ascii="Calibri" w:hAnsi="Calibri" w:cs="Arial"/>
                <w:b/>
                <w:sz w:val="22"/>
                <w:szCs w:val="22"/>
              </w:rPr>
            </w:pPr>
            <w:r>
              <w:rPr>
                <w:rFonts w:ascii="Calibri" w:hAnsi="Calibri" w:cs="Arial"/>
                <w:b/>
                <w:sz w:val="22"/>
                <w:szCs w:val="22"/>
              </w:rPr>
              <w:t xml:space="preserve">2 </w:t>
            </w:r>
            <w:r w:rsidR="00A26942">
              <w:rPr>
                <w:rFonts w:ascii="Calibri" w:hAnsi="Calibri" w:cs="Arial"/>
                <w:b/>
                <w:sz w:val="22"/>
                <w:szCs w:val="22"/>
              </w:rPr>
              <w:t>of 2</w:t>
            </w:r>
          </w:p>
        </w:tc>
      </w:tr>
      <w:tr w:rsidR="00B84B5B" w:rsidRPr="00C1361B" w14:paraId="3C27E778" w14:textId="77777777" w:rsidTr="001A24F3">
        <w:tc>
          <w:tcPr>
            <w:tcW w:w="2093" w:type="dxa"/>
            <w:shd w:val="pct15" w:color="auto" w:fill="auto"/>
          </w:tcPr>
          <w:p w14:paraId="25F4F37C"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14:paraId="412DA687" w14:textId="118CAF43" w:rsidR="00B84B5B" w:rsidRPr="00C1361B" w:rsidRDefault="000F2D5C" w:rsidP="00FA7BC1">
            <w:pPr>
              <w:spacing w:before="120" w:after="120"/>
              <w:jc w:val="both"/>
              <w:rPr>
                <w:rFonts w:ascii="Calibri" w:hAnsi="Calibri" w:cs="Arial"/>
                <w:b/>
                <w:sz w:val="22"/>
                <w:szCs w:val="22"/>
              </w:rPr>
            </w:pPr>
            <w:r>
              <w:rPr>
                <w:rFonts w:ascii="Calibri" w:hAnsi="Calibri" w:cs="Arial"/>
                <w:b/>
                <w:sz w:val="22"/>
                <w:szCs w:val="22"/>
              </w:rPr>
              <w:t>June 201</w:t>
            </w:r>
            <w:r w:rsidR="00A94A58">
              <w:rPr>
                <w:rFonts w:ascii="Calibri" w:hAnsi="Calibri" w:cs="Arial"/>
                <w:b/>
                <w:sz w:val="22"/>
                <w:szCs w:val="22"/>
              </w:rPr>
              <w:t>9</w:t>
            </w:r>
          </w:p>
        </w:tc>
        <w:tc>
          <w:tcPr>
            <w:tcW w:w="2613" w:type="dxa"/>
            <w:shd w:val="pct15" w:color="auto" w:fill="auto"/>
          </w:tcPr>
          <w:p w14:paraId="0F5A51A7"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6FB2785" w14:textId="5C31D20A" w:rsidR="00B84B5B" w:rsidRPr="00C1361B" w:rsidRDefault="00A94A58" w:rsidP="005F0579">
            <w:pPr>
              <w:spacing w:before="120" w:after="120"/>
              <w:jc w:val="both"/>
              <w:rPr>
                <w:rFonts w:ascii="Calibri" w:hAnsi="Calibri" w:cs="Arial"/>
                <w:b/>
                <w:sz w:val="22"/>
                <w:szCs w:val="22"/>
              </w:rPr>
            </w:pPr>
            <w:r>
              <w:rPr>
                <w:rFonts w:ascii="Calibri" w:hAnsi="Calibri" w:cs="Arial"/>
                <w:b/>
                <w:sz w:val="22"/>
                <w:szCs w:val="22"/>
              </w:rPr>
              <w:t>22nd</w:t>
            </w:r>
            <w:r w:rsidR="000F2D5C">
              <w:rPr>
                <w:rFonts w:ascii="Calibri" w:hAnsi="Calibri" w:cs="Arial"/>
                <w:b/>
                <w:sz w:val="22"/>
                <w:szCs w:val="22"/>
              </w:rPr>
              <w:t xml:space="preserve"> July 201</w:t>
            </w:r>
            <w:r>
              <w:rPr>
                <w:rFonts w:ascii="Calibri" w:hAnsi="Calibri" w:cs="Arial"/>
                <w:b/>
                <w:sz w:val="22"/>
                <w:szCs w:val="22"/>
              </w:rPr>
              <w:t>9</w:t>
            </w:r>
          </w:p>
        </w:tc>
      </w:tr>
      <w:tr w:rsidR="00152E9D" w:rsidRPr="00C1361B" w14:paraId="00635BC1" w14:textId="77777777" w:rsidTr="00152E9D">
        <w:tc>
          <w:tcPr>
            <w:tcW w:w="2093" w:type="dxa"/>
            <w:shd w:val="pct15" w:color="auto" w:fill="auto"/>
          </w:tcPr>
          <w:p w14:paraId="61E7AB60" w14:textId="77777777"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0FA67857" w14:textId="2AF91DA1" w:rsidR="006E40DF" w:rsidRPr="00C1361B" w:rsidRDefault="00A94A58" w:rsidP="00FA7BC1">
            <w:pPr>
              <w:spacing w:before="120" w:after="120"/>
              <w:jc w:val="both"/>
              <w:rPr>
                <w:rFonts w:ascii="Calibri" w:hAnsi="Calibri" w:cs="Arial"/>
                <w:b/>
                <w:sz w:val="22"/>
                <w:szCs w:val="22"/>
              </w:rPr>
            </w:pPr>
            <w:r>
              <w:rPr>
                <w:rFonts w:ascii="Calibri" w:hAnsi="Calibri" w:cs="Arial"/>
                <w:b/>
                <w:sz w:val="22"/>
                <w:szCs w:val="22"/>
              </w:rPr>
              <w:t>19</w:t>
            </w:r>
            <w:r w:rsidR="00D66589">
              <w:rPr>
                <w:rFonts w:ascii="Calibri" w:hAnsi="Calibri" w:cs="Arial"/>
                <w:b/>
                <w:sz w:val="22"/>
                <w:szCs w:val="22"/>
              </w:rPr>
              <w:t>th</w:t>
            </w:r>
            <w:r w:rsidR="000F2D5C">
              <w:rPr>
                <w:rFonts w:ascii="Calibri" w:hAnsi="Calibri" w:cs="Arial"/>
                <w:b/>
                <w:sz w:val="22"/>
                <w:szCs w:val="22"/>
              </w:rPr>
              <w:t xml:space="preserve"> August 201</w:t>
            </w:r>
            <w:r>
              <w:rPr>
                <w:rFonts w:ascii="Calibri" w:hAnsi="Calibri" w:cs="Arial"/>
                <w:b/>
                <w:sz w:val="22"/>
                <w:szCs w:val="22"/>
              </w:rPr>
              <w:t>9</w:t>
            </w:r>
          </w:p>
        </w:tc>
      </w:tr>
    </w:tbl>
    <w:p w14:paraId="7EC3ACCA" w14:textId="77777777"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5DDAFEDA" w14:textId="77777777">
        <w:trPr>
          <w:trHeight w:val="421"/>
        </w:trPr>
        <w:tc>
          <w:tcPr>
            <w:tcW w:w="1809" w:type="dxa"/>
            <w:tcBorders>
              <w:top w:val="single" w:sz="6" w:space="0" w:color="auto"/>
            </w:tcBorders>
            <w:shd w:val="clear" w:color="auto" w:fill="D9D9D9"/>
          </w:tcPr>
          <w:p w14:paraId="33C8ABA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46D3D72"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4337D93C" w14:textId="77777777" w:rsidTr="00BA1176">
        <w:trPr>
          <w:trHeight w:val="666"/>
        </w:trPr>
        <w:tc>
          <w:tcPr>
            <w:tcW w:w="1809" w:type="dxa"/>
            <w:tcBorders>
              <w:top w:val="single" w:sz="6" w:space="0" w:color="auto"/>
            </w:tcBorders>
            <w:shd w:val="clear" w:color="auto" w:fill="D9D9D9"/>
          </w:tcPr>
          <w:p w14:paraId="356FD321" w14:textId="77777777"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1E035BFA" w14:textId="77777777"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01EC4823" w14:textId="77777777"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609810AC"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4C48BE6" w14:textId="77777777" w:rsidR="00FB5CF8" w:rsidRPr="00C1361B" w:rsidRDefault="00FB5CF8" w:rsidP="00FB5CF8">
            <w:pPr>
              <w:rPr>
                <w:rFonts w:ascii="Calibri" w:hAnsi="Calibri" w:cs="Arial"/>
                <w:b/>
              </w:rPr>
            </w:pPr>
          </w:p>
        </w:tc>
      </w:tr>
    </w:tbl>
    <w:p w14:paraId="5095B51A" w14:textId="77777777"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3DDAE578" w14:textId="77777777" w:rsidTr="00152E9D">
        <w:trPr>
          <w:trHeight w:val="386"/>
        </w:trPr>
        <w:tc>
          <w:tcPr>
            <w:tcW w:w="9464" w:type="dxa"/>
            <w:vMerge w:val="restart"/>
            <w:shd w:val="pct15" w:color="auto" w:fill="auto"/>
          </w:tcPr>
          <w:p w14:paraId="1A518C47" w14:textId="77777777" w:rsidR="00BA1176" w:rsidRPr="00BA1176" w:rsidRDefault="00152E9D" w:rsidP="0022746E">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457F2D80"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3B0159B2" w14:textId="77777777" w:rsidR="00BA1176" w:rsidRPr="00BF30FF" w:rsidRDefault="00BA1176" w:rsidP="00B81AD3">
            <w:pPr>
              <w:spacing w:before="120" w:after="120"/>
              <w:jc w:val="both"/>
              <w:rPr>
                <w:rFonts w:ascii="Calibri" w:hAnsi="Calibri" w:cs="Calibri"/>
                <w:b/>
              </w:rPr>
            </w:pPr>
          </w:p>
        </w:tc>
      </w:tr>
      <w:tr w:rsidR="00BA1176" w:rsidRPr="00BF30FF" w14:paraId="68824E17" w14:textId="77777777" w:rsidTr="00152E9D">
        <w:trPr>
          <w:trHeight w:val="408"/>
        </w:trPr>
        <w:tc>
          <w:tcPr>
            <w:tcW w:w="9464" w:type="dxa"/>
            <w:vMerge/>
            <w:shd w:val="pct15" w:color="auto" w:fill="auto"/>
          </w:tcPr>
          <w:p w14:paraId="11A20457"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F8D259F"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34E8F817" w14:textId="77777777" w:rsidR="00BA1176" w:rsidRPr="00BF30FF" w:rsidRDefault="00BA1176" w:rsidP="00B81AD3">
            <w:pPr>
              <w:spacing w:before="120" w:after="120"/>
              <w:jc w:val="both"/>
              <w:rPr>
                <w:rFonts w:ascii="Calibri" w:hAnsi="Calibri" w:cs="Calibri"/>
                <w:b/>
              </w:rPr>
            </w:pPr>
          </w:p>
        </w:tc>
      </w:tr>
    </w:tbl>
    <w:p w14:paraId="69FAA9FC" w14:textId="77777777" w:rsidR="0028204E" w:rsidRDefault="0028204E" w:rsidP="00DB116D">
      <w:pPr>
        <w:rPr>
          <w:sz w:val="32"/>
        </w:rPr>
      </w:pPr>
    </w:p>
    <w:p w14:paraId="50581C63" w14:textId="77777777" w:rsidR="00152E9D" w:rsidRDefault="00152E9D" w:rsidP="00152E9D">
      <w:p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14:paraId="5F45D4C2" w14:textId="77777777" w:rsidR="00152E9D" w:rsidRDefault="00152E9D" w:rsidP="00DB116D">
      <w:pPr>
        <w:rPr>
          <w:sz w:val="32"/>
        </w:rPr>
      </w:pPr>
    </w:p>
    <w:p w14:paraId="15000BAB" w14:textId="77777777" w:rsidR="00152E9D" w:rsidRDefault="00152E9D" w:rsidP="00DB116D">
      <w:pPr>
        <w:rPr>
          <w:sz w:val="32"/>
        </w:rPr>
      </w:pPr>
    </w:p>
    <w:p w14:paraId="3DCC55E5" w14:textId="77777777" w:rsidR="00152E9D" w:rsidRDefault="00152E9D" w:rsidP="00DB116D">
      <w:pPr>
        <w:rPr>
          <w:sz w:val="32"/>
        </w:rPr>
      </w:pPr>
    </w:p>
    <w:p w14:paraId="63080390" w14:textId="77777777" w:rsidR="00152E9D" w:rsidRDefault="00152E9D" w:rsidP="00DB116D">
      <w:pPr>
        <w:rPr>
          <w:sz w:val="32"/>
        </w:rPr>
      </w:pPr>
    </w:p>
    <w:p w14:paraId="457D8F31" w14:textId="77777777"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64A450D8" w14:textId="77777777" w:rsidTr="00576AB4">
        <w:tc>
          <w:tcPr>
            <w:tcW w:w="10670" w:type="dxa"/>
            <w:shd w:val="clear" w:color="auto" w:fill="C0C0C0"/>
          </w:tcPr>
          <w:p w14:paraId="7CEB2982"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0EBE489C" w14:textId="77777777" w:rsidR="00152E9D" w:rsidRDefault="00152E9D" w:rsidP="001524FB">
      <w:pPr>
        <w:rPr>
          <w:rFonts w:ascii="Calibri" w:hAnsi="Calibri" w:cs="Arial"/>
          <w:sz w:val="24"/>
          <w:szCs w:val="24"/>
        </w:rPr>
      </w:pPr>
    </w:p>
    <w:p w14:paraId="34F44FDB" w14:textId="77777777" w:rsidR="00152E9D" w:rsidRDefault="00152E9D" w:rsidP="008B1179">
      <w:pPr>
        <w:rPr>
          <w:rFonts w:ascii="Calibri" w:hAnsi="Calibri" w:cs="Arial"/>
          <w:sz w:val="24"/>
          <w:szCs w:val="24"/>
        </w:rPr>
      </w:pPr>
    </w:p>
    <w:p w14:paraId="1BA84D77" w14:textId="77777777" w:rsidR="008B1179" w:rsidRPr="00B60122" w:rsidRDefault="00A26942" w:rsidP="00661E5B">
      <w:pPr>
        <w:autoSpaceDE w:val="0"/>
        <w:autoSpaceDN w:val="0"/>
        <w:adjustRightInd w:val="0"/>
        <w:rPr>
          <w:rFonts w:ascii="Arial" w:hAnsi="Arial" w:cs="Arial"/>
          <w:b/>
          <w:sz w:val="24"/>
          <w:szCs w:val="24"/>
          <w:u w:val="single"/>
        </w:rPr>
      </w:pPr>
      <w:r w:rsidRPr="00B60122">
        <w:rPr>
          <w:rFonts w:ascii="Arial" w:hAnsi="Arial" w:cs="Arial"/>
          <w:b/>
          <w:sz w:val="24"/>
          <w:szCs w:val="24"/>
          <w:u w:val="single"/>
        </w:rPr>
        <w:t>Task 1</w:t>
      </w:r>
    </w:p>
    <w:p w14:paraId="22B09DF5" w14:textId="77777777" w:rsidR="00661E5B" w:rsidRDefault="00661E5B" w:rsidP="00661E5B">
      <w:pPr>
        <w:autoSpaceDE w:val="0"/>
        <w:autoSpaceDN w:val="0"/>
        <w:adjustRightInd w:val="0"/>
        <w:rPr>
          <w:rFonts w:ascii="Calibri" w:hAnsi="Calibri"/>
          <w:b/>
          <w:sz w:val="24"/>
          <w:szCs w:val="24"/>
        </w:rPr>
      </w:pPr>
    </w:p>
    <w:p w14:paraId="6CA87DAB" w14:textId="62E57D3C" w:rsidR="00E34779" w:rsidRDefault="00A94A58" w:rsidP="008B1179">
      <w:pPr>
        <w:spacing w:after="160" w:line="259" w:lineRule="auto"/>
        <w:rPr>
          <w:rFonts w:ascii="Arial" w:eastAsia="Calibri" w:hAnsi="Arial" w:cs="Arial"/>
          <w:sz w:val="24"/>
          <w:szCs w:val="24"/>
          <w:lang w:eastAsia="en-US"/>
        </w:rPr>
      </w:pPr>
      <w:r>
        <w:rPr>
          <w:rFonts w:ascii="Arial" w:eastAsia="Calibri" w:hAnsi="Arial" w:cs="Arial"/>
          <w:sz w:val="24"/>
          <w:szCs w:val="24"/>
          <w:lang w:eastAsia="en-US"/>
        </w:rPr>
        <w:t>Haversons Ltd</w:t>
      </w:r>
      <w:r w:rsidR="00E34779" w:rsidRPr="00E34779">
        <w:rPr>
          <w:rFonts w:ascii="Arial" w:eastAsia="Calibri" w:hAnsi="Arial" w:cs="Arial"/>
          <w:sz w:val="24"/>
          <w:szCs w:val="24"/>
          <w:lang w:eastAsia="en-US"/>
        </w:rPr>
        <w:t xml:space="preserve"> owns and manages a chain of hotels in </w:t>
      </w:r>
      <w:r w:rsidR="00E74FA0">
        <w:rPr>
          <w:rFonts w:ascii="Arial" w:eastAsia="Calibri" w:hAnsi="Arial" w:cs="Arial"/>
          <w:sz w:val="24"/>
          <w:szCs w:val="24"/>
          <w:lang w:eastAsia="en-US"/>
        </w:rPr>
        <w:t>the United Kingdom</w:t>
      </w:r>
      <w:r>
        <w:rPr>
          <w:rFonts w:ascii="Arial" w:eastAsia="Calibri" w:hAnsi="Arial" w:cs="Arial"/>
          <w:sz w:val="24"/>
          <w:szCs w:val="24"/>
          <w:lang w:eastAsia="en-US"/>
        </w:rPr>
        <w:t xml:space="preserve"> and Europe</w:t>
      </w:r>
      <w:r w:rsidR="00E34779" w:rsidRPr="00E34779">
        <w:rPr>
          <w:rFonts w:ascii="Arial" w:eastAsia="Calibri" w:hAnsi="Arial" w:cs="Arial"/>
          <w:sz w:val="24"/>
          <w:szCs w:val="24"/>
          <w:lang w:eastAsia="en-US"/>
        </w:rPr>
        <w:t xml:space="preserve">.  One of the groups hotels situated in </w:t>
      </w:r>
      <w:r>
        <w:rPr>
          <w:rFonts w:ascii="Arial" w:eastAsia="Calibri" w:hAnsi="Arial" w:cs="Arial"/>
          <w:sz w:val="24"/>
          <w:szCs w:val="24"/>
          <w:lang w:eastAsia="en-US"/>
        </w:rPr>
        <w:t>Llantwit Major</w:t>
      </w:r>
      <w:r w:rsidR="00693FF9">
        <w:rPr>
          <w:rFonts w:ascii="Arial" w:eastAsia="Calibri" w:hAnsi="Arial" w:cs="Arial"/>
          <w:sz w:val="24"/>
          <w:szCs w:val="24"/>
          <w:lang w:eastAsia="en-US"/>
        </w:rPr>
        <w:t xml:space="preserve"> </w:t>
      </w:r>
      <w:r w:rsidR="00AB7503">
        <w:rPr>
          <w:rFonts w:ascii="Arial" w:eastAsia="Calibri" w:hAnsi="Arial" w:cs="Arial"/>
          <w:sz w:val="24"/>
          <w:szCs w:val="24"/>
          <w:lang w:eastAsia="en-US"/>
        </w:rPr>
        <w:t xml:space="preserve">(United Kingdom) </w:t>
      </w:r>
      <w:r w:rsidR="00E34779" w:rsidRPr="00E34779">
        <w:rPr>
          <w:rFonts w:ascii="Arial" w:eastAsia="Calibri" w:hAnsi="Arial" w:cs="Arial"/>
          <w:sz w:val="24"/>
          <w:szCs w:val="24"/>
          <w:lang w:eastAsia="en-US"/>
        </w:rPr>
        <w:t xml:space="preserve">has </w:t>
      </w:r>
      <w:r>
        <w:rPr>
          <w:rFonts w:ascii="Arial" w:eastAsia="Calibri" w:hAnsi="Arial" w:cs="Arial"/>
          <w:sz w:val="24"/>
          <w:szCs w:val="24"/>
          <w:lang w:eastAsia="en-US"/>
        </w:rPr>
        <w:t>5</w:t>
      </w:r>
      <w:r w:rsidR="00E34779" w:rsidRPr="00E34779">
        <w:rPr>
          <w:rFonts w:ascii="Arial" w:eastAsia="Calibri" w:hAnsi="Arial" w:cs="Arial"/>
          <w:sz w:val="24"/>
          <w:szCs w:val="24"/>
          <w:lang w:eastAsia="en-US"/>
        </w:rPr>
        <w:t xml:space="preserve">0 identical twin-bedded rooms </w:t>
      </w:r>
      <w:r w:rsidR="00B6427B">
        <w:rPr>
          <w:rFonts w:ascii="Arial" w:eastAsia="Calibri" w:hAnsi="Arial" w:cs="Arial"/>
          <w:sz w:val="24"/>
          <w:szCs w:val="24"/>
          <w:lang w:eastAsia="en-US"/>
        </w:rPr>
        <w:t xml:space="preserve">and </w:t>
      </w:r>
      <w:r>
        <w:rPr>
          <w:rFonts w:ascii="Arial" w:eastAsia="Calibri" w:hAnsi="Arial" w:cs="Arial"/>
          <w:sz w:val="24"/>
          <w:szCs w:val="24"/>
          <w:lang w:eastAsia="en-US"/>
        </w:rPr>
        <w:t>80</w:t>
      </w:r>
      <w:r w:rsidR="00D16E9C">
        <w:rPr>
          <w:rFonts w:ascii="Arial" w:eastAsia="Calibri" w:hAnsi="Arial" w:cs="Arial"/>
          <w:sz w:val="24"/>
          <w:szCs w:val="24"/>
          <w:lang w:eastAsia="en-US"/>
        </w:rPr>
        <w:t xml:space="preserve"> double rooms </w:t>
      </w:r>
      <w:r w:rsidR="00E34779" w:rsidRPr="00E34779">
        <w:rPr>
          <w:rFonts w:ascii="Arial" w:eastAsia="Calibri" w:hAnsi="Arial" w:cs="Arial"/>
          <w:sz w:val="24"/>
          <w:szCs w:val="24"/>
          <w:lang w:eastAsia="en-US"/>
        </w:rPr>
        <w:t>for which a standard rate of £</w:t>
      </w:r>
      <w:r>
        <w:rPr>
          <w:rFonts w:ascii="Arial" w:eastAsia="Calibri" w:hAnsi="Arial" w:cs="Arial"/>
          <w:sz w:val="24"/>
          <w:szCs w:val="24"/>
          <w:lang w:eastAsia="en-US"/>
        </w:rPr>
        <w:t>10</w:t>
      </w:r>
      <w:r w:rsidR="00E34779" w:rsidRPr="00E34779">
        <w:rPr>
          <w:rFonts w:ascii="Arial" w:eastAsia="Calibri" w:hAnsi="Arial" w:cs="Arial"/>
          <w:sz w:val="24"/>
          <w:szCs w:val="24"/>
          <w:lang w:eastAsia="en-US"/>
        </w:rPr>
        <w:t xml:space="preserve">0 per night is charged, irrespective of whether the room is occupied by one or two people.  </w:t>
      </w:r>
    </w:p>
    <w:p w14:paraId="16E9F5C5" w14:textId="0B0B6190" w:rsidR="004C7221" w:rsidRDefault="00661E5B" w:rsidP="00661E5B">
      <w:pPr>
        <w:rPr>
          <w:rFonts w:ascii="Arial" w:hAnsi="Arial" w:cs="Arial"/>
          <w:sz w:val="24"/>
          <w:szCs w:val="24"/>
        </w:rPr>
      </w:pPr>
      <w:r w:rsidRPr="00E34779">
        <w:rPr>
          <w:rFonts w:ascii="Arial" w:hAnsi="Arial" w:cs="Arial"/>
          <w:sz w:val="24"/>
          <w:szCs w:val="24"/>
        </w:rPr>
        <w:t xml:space="preserve">From the following information which relates to the </w:t>
      </w:r>
      <w:r w:rsidR="001B353B">
        <w:rPr>
          <w:rFonts w:ascii="Arial" w:hAnsi="Arial" w:cs="Arial"/>
          <w:sz w:val="24"/>
          <w:szCs w:val="24"/>
        </w:rPr>
        <w:t>Hotel</w:t>
      </w:r>
      <w:r w:rsidRPr="00E34779">
        <w:rPr>
          <w:rFonts w:ascii="Arial" w:hAnsi="Arial" w:cs="Arial"/>
          <w:sz w:val="24"/>
          <w:szCs w:val="24"/>
        </w:rPr>
        <w:t xml:space="preserve">, you are required to prepare a month by month cash budget </w:t>
      </w:r>
      <w:r w:rsidR="001B353B">
        <w:rPr>
          <w:rFonts w:ascii="Arial" w:hAnsi="Arial" w:cs="Arial"/>
          <w:sz w:val="24"/>
          <w:szCs w:val="24"/>
        </w:rPr>
        <w:t xml:space="preserve">forecast </w:t>
      </w:r>
      <w:r w:rsidRPr="00E34779">
        <w:rPr>
          <w:rFonts w:ascii="Arial" w:hAnsi="Arial" w:cs="Arial"/>
          <w:sz w:val="24"/>
          <w:szCs w:val="24"/>
        </w:rPr>
        <w:t xml:space="preserve">for </w:t>
      </w:r>
      <w:r w:rsidR="004C7221">
        <w:rPr>
          <w:rFonts w:ascii="Arial" w:hAnsi="Arial" w:cs="Arial"/>
          <w:sz w:val="24"/>
          <w:szCs w:val="24"/>
        </w:rPr>
        <w:t xml:space="preserve">January </w:t>
      </w:r>
      <w:r w:rsidR="00A94A58">
        <w:rPr>
          <w:rFonts w:ascii="Arial" w:hAnsi="Arial" w:cs="Arial"/>
          <w:sz w:val="24"/>
          <w:szCs w:val="24"/>
        </w:rPr>
        <w:t>2020 to December 2020</w:t>
      </w:r>
      <w:r w:rsidRPr="00E34779">
        <w:rPr>
          <w:rFonts w:ascii="Arial" w:hAnsi="Arial" w:cs="Arial"/>
          <w:sz w:val="24"/>
          <w:szCs w:val="24"/>
        </w:rPr>
        <w:t>.</w:t>
      </w:r>
      <w:r w:rsidR="00870D88">
        <w:rPr>
          <w:rFonts w:ascii="Arial" w:hAnsi="Arial" w:cs="Arial"/>
          <w:sz w:val="24"/>
          <w:szCs w:val="24"/>
        </w:rPr>
        <w:t xml:space="preserve"> (show each month separately) </w:t>
      </w:r>
    </w:p>
    <w:p w14:paraId="288648BB" w14:textId="77777777" w:rsidR="00661E5B" w:rsidRPr="004C7221" w:rsidRDefault="00870D88" w:rsidP="00661E5B">
      <w:pPr>
        <w:rPr>
          <w:rFonts w:ascii="Arial" w:hAnsi="Arial" w:cs="Arial"/>
          <w:b/>
          <w:sz w:val="24"/>
          <w:szCs w:val="24"/>
        </w:rPr>
      </w:pPr>
      <w:r w:rsidRPr="004C7221">
        <w:rPr>
          <w:rFonts w:ascii="Arial" w:hAnsi="Arial" w:cs="Arial"/>
          <w:b/>
          <w:sz w:val="24"/>
          <w:szCs w:val="24"/>
        </w:rPr>
        <w:t>(60% of assignment total mark)</w:t>
      </w:r>
    </w:p>
    <w:p w14:paraId="42A0F052" w14:textId="77777777" w:rsidR="008B1179" w:rsidRPr="00E34779" w:rsidRDefault="008B1179" w:rsidP="00E34779">
      <w:pPr>
        <w:spacing w:after="160" w:line="259" w:lineRule="auto"/>
        <w:rPr>
          <w:rFonts w:ascii="Arial" w:eastAsia="Calibri" w:hAnsi="Arial" w:cs="Arial"/>
          <w:sz w:val="24"/>
          <w:szCs w:val="24"/>
          <w:lang w:eastAsia="en-US"/>
        </w:rPr>
      </w:pPr>
    </w:p>
    <w:p w14:paraId="33305115" w14:textId="60AB6F1B" w:rsidR="00E34779" w:rsidRDefault="005760EC" w:rsidP="00FE148E">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On the basis of past experience and taking account of predicted future developments in the market, the hotel’s management believes that th</w:t>
      </w:r>
      <w:r w:rsidR="00A94A58">
        <w:rPr>
          <w:rFonts w:ascii="Arial" w:eastAsia="Calibri" w:hAnsi="Arial" w:cs="Arial"/>
          <w:sz w:val="24"/>
          <w:szCs w:val="24"/>
          <w:lang w:eastAsia="en-US"/>
        </w:rPr>
        <w:t>e average nightly demand for 2020</w:t>
      </w:r>
      <w:r>
        <w:rPr>
          <w:rFonts w:ascii="Arial" w:eastAsia="Calibri" w:hAnsi="Arial" w:cs="Arial"/>
          <w:sz w:val="24"/>
          <w:szCs w:val="24"/>
          <w:lang w:eastAsia="en-US"/>
        </w:rPr>
        <w:t xml:space="preserve"> will be: </w:t>
      </w:r>
    </w:p>
    <w:p w14:paraId="5FA35D8E" w14:textId="77777777" w:rsidR="00F5410B" w:rsidRPr="00FE148E" w:rsidRDefault="00F5410B" w:rsidP="00F5410B">
      <w:pPr>
        <w:pStyle w:val="ListParagraph"/>
        <w:spacing w:after="160" w:line="259" w:lineRule="auto"/>
        <w:rPr>
          <w:rFonts w:ascii="Arial" w:eastAsia="Calibri" w:hAnsi="Arial" w:cs="Arial"/>
          <w:sz w:val="24"/>
          <w:szCs w:val="24"/>
          <w:lang w:eastAsia="en-US"/>
        </w:rPr>
      </w:pPr>
    </w:p>
    <w:tbl>
      <w:tblPr>
        <w:tblStyle w:val="TableGrid1"/>
        <w:tblW w:w="0" w:type="auto"/>
        <w:tblInd w:w="279" w:type="dxa"/>
        <w:tblLook w:val="04A0" w:firstRow="1" w:lastRow="0" w:firstColumn="1" w:lastColumn="0" w:noHBand="0" w:noVBand="1"/>
      </w:tblPr>
      <w:tblGrid>
        <w:gridCol w:w="4252"/>
      </w:tblGrid>
      <w:tr w:rsidR="00E34779" w:rsidRPr="00E34779" w14:paraId="595CBA3C" w14:textId="77777777" w:rsidTr="00C9708E">
        <w:tc>
          <w:tcPr>
            <w:tcW w:w="4252" w:type="dxa"/>
          </w:tcPr>
          <w:p w14:paraId="19490301" w14:textId="77777777" w:rsidR="00E34779" w:rsidRPr="00E34779" w:rsidRDefault="00E34779" w:rsidP="00E34779">
            <w:pPr>
              <w:rPr>
                <w:lang w:eastAsia="en-US"/>
              </w:rPr>
            </w:pPr>
          </w:p>
          <w:p w14:paraId="2104FEDA" w14:textId="77777777" w:rsidR="00E34779" w:rsidRPr="00E34779" w:rsidRDefault="00E34779" w:rsidP="00E34779">
            <w:pPr>
              <w:rPr>
                <w:b/>
                <w:lang w:eastAsia="en-US"/>
              </w:rPr>
            </w:pPr>
            <w:r>
              <w:rPr>
                <w:b/>
                <w:lang w:eastAsia="en-US"/>
              </w:rPr>
              <w:t>Month</w:t>
            </w:r>
            <w:r w:rsidRPr="00E34779">
              <w:rPr>
                <w:b/>
                <w:lang w:eastAsia="en-US"/>
              </w:rPr>
              <w:t xml:space="preserve">                               </w:t>
            </w:r>
            <w:r w:rsidR="008D04CE">
              <w:rPr>
                <w:b/>
                <w:lang w:eastAsia="en-US"/>
              </w:rPr>
              <w:t xml:space="preserve">Predicted </w:t>
            </w:r>
            <w:r w:rsidR="00870D88">
              <w:rPr>
                <w:b/>
                <w:lang w:eastAsia="en-US"/>
              </w:rPr>
              <w:t xml:space="preserve">Revenue </w:t>
            </w:r>
          </w:p>
          <w:p w14:paraId="57B1C198" w14:textId="77777777" w:rsidR="00E34779" w:rsidRPr="00E34779" w:rsidRDefault="004C7221" w:rsidP="00E34779">
            <w:pPr>
              <w:rPr>
                <w:b/>
                <w:lang w:eastAsia="en-US"/>
              </w:rPr>
            </w:pPr>
            <w:r>
              <w:rPr>
                <w:b/>
                <w:lang w:eastAsia="en-US"/>
              </w:rPr>
              <w:t xml:space="preserve">                                                        £</w:t>
            </w:r>
          </w:p>
        </w:tc>
      </w:tr>
      <w:tr w:rsidR="00E34779" w:rsidRPr="00E34779" w14:paraId="43213C9A" w14:textId="77777777" w:rsidTr="00C9708E">
        <w:tc>
          <w:tcPr>
            <w:tcW w:w="4252" w:type="dxa"/>
          </w:tcPr>
          <w:p w14:paraId="55617DB7" w14:textId="77777777" w:rsidR="00E34779" w:rsidRPr="00E34779" w:rsidRDefault="00E34779" w:rsidP="00E34779">
            <w:pPr>
              <w:rPr>
                <w:lang w:eastAsia="en-US"/>
              </w:rPr>
            </w:pPr>
          </w:p>
          <w:p w14:paraId="1820C13B" w14:textId="3CC55F11" w:rsidR="00E34779" w:rsidRPr="00E34779" w:rsidRDefault="00E34779" w:rsidP="00E34779">
            <w:pPr>
              <w:rPr>
                <w:lang w:eastAsia="en-US"/>
              </w:rPr>
            </w:pPr>
            <w:r>
              <w:rPr>
                <w:lang w:eastAsia="en-US"/>
              </w:rPr>
              <w:t>January</w:t>
            </w:r>
            <w:r w:rsidRPr="00E34779">
              <w:rPr>
                <w:lang w:eastAsia="en-US"/>
              </w:rPr>
              <w:t xml:space="preserve">                   </w:t>
            </w:r>
            <w:r>
              <w:rPr>
                <w:lang w:eastAsia="en-US"/>
              </w:rPr>
              <w:t xml:space="preserve">             </w:t>
            </w:r>
            <w:r w:rsidR="00A94A58">
              <w:rPr>
                <w:lang w:eastAsia="en-US"/>
              </w:rPr>
              <w:t>382,414</w:t>
            </w:r>
          </w:p>
          <w:p w14:paraId="3BA1AF8D" w14:textId="77777777" w:rsidR="00E34779" w:rsidRPr="00E34779" w:rsidRDefault="00E34779" w:rsidP="00E34779">
            <w:pPr>
              <w:rPr>
                <w:lang w:eastAsia="en-US"/>
              </w:rPr>
            </w:pPr>
          </w:p>
          <w:p w14:paraId="44D89A20" w14:textId="09038332" w:rsidR="00E34779" w:rsidRPr="00E34779" w:rsidRDefault="00E34779" w:rsidP="00E34779">
            <w:pPr>
              <w:rPr>
                <w:lang w:eastAsia="en-US"/>
              </w:rPr>
            </w:pPr>
            <w:r>
              <w:rPr>
                <w:lang w:eastAsia="en-US"/>
              </w:rPr>
              <w:t>February</w:t>
            </w:r>
            <w:r w:rsidRPr="00E34779">
              <w:rPr>
                <w:lang w:eastAsia="en-US"/>
              </w:rPr>
              <w:t xml:space="preserve">                            </w:t>
            </w:r>
            <w:r w:rsidR="00930E96">
              <w:rPr>
                <w:lang w:eastAsia="en-US"/>
              </w:rPr>
              <w:t xml:space="preserve">  </w:t>
            </w:r>
            <w:r w:rsidR="00036135">
              <w:rPr>
                <w:lang w:eastAsia="en-US"/>
              </w:rPr>
              <w:t>29</w:t>
            </w:r>
            <w:r w:rsidR="00A94A58">
              <w:rPr>
                <w:lang w:eastAsia="en-US"/>
              </w:rPr>
              <w:t>8,218</w:t>
            </w:r>
          </w:p>
          <w:p w14:paraId="449D98AA" w14:textId="77777777" w:rsidR="00E34779" w:rsidRPr="00E34779" w:rsidRDefault="00E34779" w:rsidP="00E34779">
            <w:pPr>
              <w:rPr>
                <w:lang w:eastAsia="en-US"/>
              </w:rPr>
            </w:pPr>
          </w:p>
          <w:p w14:paraId="6CF67FD5" w14:textId="5AA9FCB2" w:rsidR="00E34779" w:rsidRPr="00E34779" w:rsidRDefault="00E34779" w:rsidP="00E34779">
            <w:pPr>
              <w:rPr>
                <w:lang w:eastAsia="en-US"/>
              </w:rPr>
            </w:pPr>
            <w:r>
              <w:rPr>
                <w:lang w:eastAsia="en-US"/>
              </w:rPr>
              <w:t xml:space="preserve">March          </w:t>
            </w:r>
            <w:r w:rsidRPr="00E34779">
              <w:rPr>
                <w:lang w:eastAsia="en-US"/>
              </w:rPr>
              <w:t xml:space="preserve"> </w:t>
            </w:r>
            <w:r w:rsidR="00930E96">
              <w:rPr>
                <w:lang w:eastAsia="en-US"/>
              </w:rPr>
              <w:t xml:space="preserve">                      </w:t>
            </w:r>
            <w:r w:rsidRPr="00E34779">
              <w:rPr>
                <w:lang w:eastAsia="en-US"/>
              </w:rPr>
              <w:t xml:space="preserve"> </w:t>
            </w:r>
            <w:r w:rsidR="00740E67">
              <w:rPr>
                <w:lang w:eastAsia="en-US"/>
              </w:rPr>
              <w:t>29</w:t>
            </w:r>
            <w:r w:rsidR="00C9708E">
              <w:rPr>
                <w:lang w:eastAsia="en-US"/>
              </w:rPr>
              <w:t>1,</w:t>
            </w:r>
            <w:r w:rsidR="00A94A58">
              <w:rPr>
                <w:lang w:eastAsia="en-US"/>
              </w:rPr>
              <w:t>005</w:t>
            </w:r>
          </w:p>
          <w:p w14:paraId="4792F28F" w14:textId="77777777" w:rsidR="00E34779" w:rsidRPr="00E34779" w:rsidRDefault="00E34779" w:rsidP="00E34779">
            <w:pPr>
              <w:rPr>
                <w:lang w:eastAsia="en-US"/>
              </w:rPr>
            </w:pPr>
          </w:p>
          <w:p w14:paraId="6B702C3E" w14:textId="106BF409" w:rsidR="00E34779" w:rsidRPr="00E34779" w:rsidRDefault="00E34779" w:rsidP="00E34779">
            <w:pPr>
              <w:rPr>
                <w:lang w:eastAsia="en-US"/>
              </w:rPr>
            </w:pPr>
            <w:r>
              <w:rPr>
                <w:lang w:eastAsia="en-US"/>
              </w:rPr>
              <w:t>April</w:t>
            </w:r>
            <w:r w:rsidRPr="00E34779">
              <w:rPr>
                <w:lang w:eastAsia="en-US"/>
              </w:rPr>
              <w:t xml:space="preserve">      </w:t>
            </w:r>
            <w:r w:rsidR="00C9708E">
              <w:rPr>
                <w:lang w:eastAsia="en-US"/>
              </w:rPr>
              <w:t xml:space="preserve">                               </w:t>
            </w:r>
            <w:r w:rsidR="008C164C">
              <w:rPr>
                <w:lang w:eastAsia="en-US"/>
              </w:rPr>
              <w:t>2</w:t>
            </w:r>
            <w:r w:rsidR="0056562E">
              <w:rPr>
                <w:lang w:eastAsia="en-US"/>
              </w:rPr>
              <w:t>8</w:t>
            </w:r>
            <w:r w:rsidR="00A94A58">
              <w:rPr>
                <w:lang w:eastAsia="en-US"/>
              </w:rPr>
              <w:t>5,111</w:t>
            </w:r>
          </w:p>
          <w:p w14:paraId="495E2DA0" w14:textId="77777777" w:rsidR="00E34779" w:rsidRPr="00E34779" w:rsidRDefault="00E34779" w:rsidP="00E34779">
            <w:pPr>
              <w:rPr>
                <w:lang w:eastAsia="en-US"/>
              </w:rPr>
            </w:pPr>
          </w:p>
          <w:p w14:paraId="3D092A91" w14:textId="299639B0" w:rsidR="00E34779" w:rsidRPr="00E34779" w:rsidRDefault="00E34779" w:rsidP="00E34779">
            <w:pPr>
              <w:rPr>
                <w:lang w:eastAsia="en-US"/>
              </w:rPr>
            </w:pPr>
            <w:r>
              <w:rPr>
                <w:lang w:eastAsia="en-US"/>
              </w:rPr>
              <w:t>May</w:t>
            </w:r>
            <w:r w:rsidRPr="00E34779">
              <w:rPr>
                <w:lang w:eastAsia="en-US"/>
              </w:rPr>
              <w:t xml:space="preserve">        </w:t>
            </w:r>
            <w:r w:rsidR="00930E96">
              <w:rPr>
                <w:lang w:eastAsia="en-US"/>
              </w:rPr>
              <w:t xml:space="preserve">                             </w:t>
            </w:r>
            <w:r w:rsidRPr="00E34779">
              <w:rPr>
                <w:lang w:eastAsia="en-US"/>
              </w:rPr>
              <w:t xml:space="preserve"> </w:t>
            </w:r>
            <w:r w:rsidR="00D16E9C">
              <w:rPr>
                <w:lang w:eastAsia="en-US"/>
              </w:rPr>
              <w:t>3</w:t>
            </w:r>
            <w:r w:rsidR="00A94A58">
              <w:rPr>
                <w:lang w:eastAsia="en-US"/>
              </w:rPr>
              <w:t>25,600</w:t>
            </w:r>
          </w:p>
          <w:p w14:paraId="23B2D58B" w14:textId="77777777" w:rsidR="00E34779" w:rsidRDefault="00E34779" w:rsidP="00E34779">
            <w:pPr>
              <w:rPr>
                <w:lang w:eastAsia="en-US"/>
              </w:rPr>
            </w:pPr>
          </w:p>
          <w:p w14:paraId="1EB6F94F" w14:textId="0A3E67AC" w:rsidR="00E34779" w:rsidRDefault="00E34779" w:rsidP="00E34779">
            <w:pPr>
              <w:rPr>
                <w:lang w:eastAsia="en-US"/>
              </w:rPr>
            </w:pPr>
            <w:r>
              <w:rPr>
                <w:lang w:eastAsia="en-US"/>
              </w:rPr>
              <w:t>June</w:t>
            </w:r>
            <w:r w:rsidR="00930E96">
              <w:rPr>
                <w:lang w:eastAsia="en-US"/>
              </w:rPr>
              <w:t xml:space="preserve">                                      </w:t>
            </w:r>
            <w:r w:rsidR="00A94A58">
              <w:rPr>
                <w:lang w:eastAsia="en-US"/>
              </w:rPr>
              <w:t>380,450</w:t>
            </w:r>
          </w:p>
          <w:p w14:paraId="6C870DEF" w14:textId="77777777" w:rsidR="00E34779" w:rsidRDefault="00E34779" w:rsidP="00E34779">
            <w:pPr>
              <w:rPr>
                <w:lang w:eastAsia="en-US"/>
              </w:rPr>
            </w:pPr>
          </w:p>
          <w:p w14:paraId="142E798C" w14:textId="61B6D751" w:rsidR="00E34779" w:rsidRDefault="00E34779" w:rsidP="00E34779">
            <w:pPr>
              <w:rPr>
                <w:lang w:eastAsia="en-US"/>
              </w:rPr>
            </w:pPr>
            <w:r>
              <w:rPr>
                <w:lang w:eastAsia="en-US"/>
              </w:rPr>
              <w:t>July</w:t>
            </w:r>
            <w:r w:rsidR="00930E96">
              <w:rPr>
                <w:lang w:eastAsia="en-US"/>
              </w:rPr>
              <w:t xml:space="preserve">                                        </w:t>
            </w:r>
            <w:r w:rsidR="00A94A58">
              <w:rPr>
                <w:lang w:eastAsia="en-US"/>
              </w:rPr>
              <w:t>400,600</w:t>
            </w:r>
          </w:p>
          <w:p w14:paraId="55F99CBE" w14:textId="77777777" w:rsidR="00E34779" w:rsidRDefault="00E34779" w:rsidP="00E34779">
            <w:pPr>
              <w:rPr>
                <w:lang w:eastAsia="en-US"/>
              </w:rPr>
            </w:pPr>
          </w:p>
          <w:p w14:paraId="63FEF74B" w14:textId="0FC39B8E" w:rsidR="00E34779" w:rsidRDefault="00E34779" w:rsidP="00E34779">
            <w:pPr>
              <w:rPr>
                <w:lang w:eastAsia="en-US"/>
              </w:rPr>
            </w:pPr>
            <w:r>
              <w:rPr>
                <w:lang w:eastAsia="en-US"/>
              </w:rPr>
              <w:t>August</w:t>
            </w:r>
            <w:r w:rsidR="00930E96">
              <w:rPr>
                <w:lang w:eastAsia="en-US"/>
              </w:rPr>
              <w:t xml:space="preserve">                                  </w:t>
            </w:r>
            <w:r w:rsidR="00A94A58">
              <w:rPr>
                <w:lang w:eastAsia="en-US"/>
              </w:rPr>
              <w:t>480,750</w:t>
            </w:r>
          </w:p>
          <w:p w14:paraId="4761E305" w14:textId="77777777" w:rsidR="00E34779" w:rsidRDefault="00E34779" w:rsidP="00E34779">
            <w:pPr>
              <w:rPr>
                <w:lang w:eastAsia="en-US"/>
              </w:rPr>
            </w:pPr>
          </w:p>
          <w:p w14:paraId="114F0A71" w14:textId="14EA8F2C" w:rsidR="00E34779" w:rsidRDefault="00E34779" w:rsidP="00E34779">
            <w:pPr>
              <w:rPr>
                <w:lang w:eastAsia="en-US"/>
              </w:rPr>
            </w:pPr>
            <w:r>
              <w:rPr>
                <w:lang w:eastAsia="en-US"/>
              </w:rPr>
              <w:t>September</w:t>
            </w:r>
            <w:r w:rsidR="00930E96">
              <w:rPr>
                <w:lang w:eastAsia="en-US"/>
              </w:rPr>
              <w:t xml:space="preserve">                           </w:t>
            </w:r>
            <w:r w:rsidR="00D16E9C">
              <w:rPr>
                <w:lang w:eastAsia="en-US"/>
              </w:rPr>
              <w:t>5</w:t>
            </w:r>
            <w:r w:rsidR="00E42FA9">
              <w:rPr>
                <w:lang w:eastAsia="en-US"/>
              </w:rPr>
              <w:t>20</w:t>
            </w:r>
            <w:r w:rsidR="00C9708E">
              <w:rPr>
                <w:lang w:eastAsia="en-US"/>
              </w:rPr>
              <w:t>,</w:t>
            </w:r>
            <w:r w:rsidR="00A94A58">
              <w:rPr>
                <w:lang w:eastAsia="en-US"/>
              </w:rPr>
              <w:t>180</w:t>
            </w:r>
          </w:p>
          <w:p w14:paraId="20503970" w14:textId="77777777" w:rsidR="00E34779" w:rsidRDefault="00E34779" w:rsidP="00E34779">
            <w:pPr>
              <w:rPr>
                <w:lang w:eastAsia="en-US"/>
              </w:rPr>
            </w:pPr>
          </w:p>
          <w:p w14:paraId="40B853DB" w14:textId="7397AA1F" w:rsidR="00E34779" w:rsidRDefault="00E34779" w:rsidP="00E34779">
            <w:pPr>
              <w:rPr>
                <w:lang w:eastAsia="en-US"/>
              </w:rPr>
            </w:pPr>
            <w:r>
              <w:rPr>
                <w:lang w:eastAsia="en-US"/>
              </w:rPr>
              <w:t>October</w:t>
            </w:r>
            <w:r w:rsidR="00930E96">
              <w:rPr>
                <w:lang w:eastAsia="en-US"/>
              </w:rPr>
              <w:t xml:space="preserve">   </w:t>
            </w:r>
            <w:r w:rsidR="00661E5B">
              <w:rPr>
                <w:lang w:eastAsia="en-US"/>
              </w:rPr>
              <w:t xml:space="preserve">                            </w:t>
            </w:r>
            <w:r w:rsidR="00A94A58">
              <w:rPr>
                <w:lang w:eastAsia="en-US"/>
              </w:rPr>
              <w:t xml:space="preserve"> 400,800</w:t>
            </w:r>
          </w:p>
          <w:p w14:paraId="7A75CE0C" w14:textId="77777777" w:rsidR="00E34779" w:rsidRDefault="00E34779" w:rsidP="00E34779">
            <w:pPr>
              <w:rPr>
                <w:lang w:eastAsia="en-US"/>
              </w:rPr>
            </w:pPr>
          </w:p>
          <w:p w14:paraId="146EAC3B" w14:textId="3E663496" w:rsidR="00E34779" w:rsidRDefault="00E34779" w:rsidP="00E34779">
            <w:pPr>
              <w:rPr>
                <w:lang w:eastAsia="en-US"/>
              </w:rPr>
            </w:pPr>
            <w:r>
              <w:rPr>
                <w:lang w:eastAsia="en-US"/>
              </w:rPr>
              <w:t>November</w:t>
            </w:r>
            <w:r w:rsidR="00930E96">
              <w:rPr>
                <w:lang w:eastAsia="en-US"/>
              </w:rPr>
              <w:t xml:space="preserve">                            </w:t>
            </w:r>
            <w:r w:rsidR="00A94A58">
              <w:rPr>
                <w:lang w:eastAsia="en-US"/>
              </w:rPr>
              <w:t>375,080</w:t>
            </w:r>
          </w:p>
          <w:p w14:paraId="74D20F4C" w14:textId="77777777" w:rsidR="00E34779" w:rsidRDefault="00E34779" w:rsidP="00E34779">
            <w:pPr>
              <w:rPr>
                <w:lang w:eastAsia="en-US"/>
              </w:rPr>
            </w:pPr>
          </w:p>
          <w:p w14:paraId="39A1DBD5" w14:textId="77777777" w:rsidR="00E34779" w:rsidRDefault="00E34779" w:rsidP="00E34779">
            <w:pPr>
              <w:rPr>
                <w:lang w:eastAsia="en-US"/>
              </w:rPr>
            </w:pPr>
            <w:r>
              <w:rPr>
                <w:lang w:eastAsia="en-US"/>
              </w:rPr>
              <w:t>December</w:t>
            </w:r>
            <w:r w:rsidR="00C9708E">
              <w:rPr>
                <w:lang w:eastAsia="en-US"/>
              </w:rPr>
              <w:t xml:space="preserve">                            </w:t>
            </w:r>
            <w:r w:rsidR="006D6FC1">
              <w:rPr>
                <w:lang w:eastAsia="en-US"/>
              </w:rPr>
              <w:t>3</w:t>
            </w:r>
            <w:r w:rsidR="00C9708E">
              <w:rPr>
                <w:lang w:eastAsia="en-US"/>
              </w:rPr>
              <w:t>4</w:t>
            </w:r>
            <w:r w:rsidR="00930E96">
              <w:rPr>
                <w:lang w:eastAsia="en-US"/>
              </w:rPr>
              <w:t>0</w:t>
            </w:r>
            <w:r w:rsidR="006D6FC1">
              <w:rPr>
                <w:lang w:eastAsia="en-US"/>
              </w:rPr>
              <w:t>,9</w:t>
            </w:r>
            <w:r w:rsidR="00D16E9C">
              <w:rPr>
                <w:lang w:eastAsia="en-US"/>
              </w:rPr>
              <w:t>00</w:t>
            </w:r>
          </w:p>
          <w:p w14:paraId="117B52B9" w14:textId="77777777" w:rsidR="00E34779" w:rsidRPr="00E34779" w:rsidRDefault="00E34779" w:rsidP="00E34779">
            <w:pPr>
              <w:rPr>
                <w:lang w:eastAsia="en-US"/>
              </w:rPr>
            </w:pPr>
          </w:p>
        </w:tc>
      </w:tr>
    </w:tbl>
    <w:p w14:paraId="6D1EBF07" w14:textId="77777777" w:rsidR="00E34779" w:rsidRDefault="00E34779" w:rsidP="00E34779">
      <w:pPr>
        <w:spacing w:after="160" w:line="259" w:lineRule="auto"/>
        <w:rPr>
          <w:rFonts w:ascii="Calibri" w:eastAsia="Calibri" w:hAnsi="Calibri"/>
          <w:sz w:val="22"/>
          <w:szCs w:val="22"/>
          <w:lang w:eastAsia="en-US"/>
        </w:rPr>
      </w:pPr>
    </w:p>
    <w:p w14:paraId="4F935CA3" w14:textId="77777777" w:rsidR="00F5410B" w:rsidRPr="00E34779" w:rsidRDefault="00F5410B" w:rsidP="00E34779">
      <w:pPr>
        <w:spacing w:after="160" w:line="259" w:lineRule="auto"/>
        <w:rPr>
          <w:rFonts w:ascii="Calibri" w:eastAsia="Calibri" w:hAnsi="Calibri"/>
          <w:sz w:val="22"/>
          <w:szCs w:val="22"/>
          <w:lang w:eastAsia="en-US"/>
        </w:rPr>
      </w:pPr>
    </w:p>
    <w:p w14:paraId="6355C509" w14:textId="64A1F2A1" w:rsidR="00FE148E" w:rsidRDefault="00B60122" w:rsidP="00FE148E">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Each month, </w:t>
      </w:r>
      <w:r w:rsidR="002B429F">
        <w:rPr>
          <w:rFonts w:ascii="Arial" w:eastAsia="Calibri" w:hAnsi="Arial" w:cs="Arial"/>
          <w:sz w:val="24"/>
          <w:szCs w:val="24"/>
          <w:lang w:eastAsia="en-US"/>
        </w:rPr>
        <w:t>6</w:t>
      </w:r>
      <w:r w:rsidR="00FE148E" w:rsidRPr="00FE148E">
        <w:rPr>
          <w:rFonts w:ascii="Arial" w:eastAsia="Calibri" w:hAnsi="Arial" w:cs="Arial"/>
          <w:sz w:val="24"/>
          <w:szCs w:val="24"/>
          <w:lang w:eastAsia="en-US"/>
        </w:rPr>
        <w:t xml:space="preserve">0% of room sales are made for cash, whilst </w:t>
      </w:r>
      <w:r w:rsidR="006C665C">
        <w:rPr>
          <w:rFonts w:ascii="Arial" w:eastAsia="Calibri" w:hAnsi="Arial" w:cs="Arial"/>
          <w:sz w:val="24"/>
          <w:szCs w:val="24"/>
          <w:lang w:eastAsia="en-US"/>
        </w:rPr>
        <w:t>4</w:t>
      </w:r>
      <w:r w:rsidR="00FE148E" w:rsidRPr="00FE148E">
        <w:rPr>
          <w:rFonts w:ascii="Arial" w:eastAsia="Calibri" w:hAnsi="Arial" w:cs="Arial"/>
          <w:sz w:val="24"/>
          <w:szCs w:val="24"/>
          <w:lang w:eastAsia="en-US"/>
        </w:rPr>
        <w:t>0% are made on credit (business accounts)</w:t>
      </w:r>
      <w:r w:rsidR="00A94A58">
        <w:rPr>
          <w:rFonts w:ascii="Arial" w:eastAsia="Calibri" w:hAnsi="Arial" w:cs="Arial"/>
          <w:sz w:val="24"/>
          <w:szCs w:val="24"/>
          <w:lang w:eastAsia="en-US"/>
        </w:rPr>
        <w:t>, except for September</w:t>
      </w:r>
      <w:r>
        <w:rPr>
          <w:rFonts w:ascii="Arial" w:eastAsia="Calibri" w:hAnsi="Arial" w:cs="Arial"/>
          <w:sz w:val="24"/>
          <w:szCs w:val="24"/>
          <w:lang w:eastAsia="en-US"/>
        </w:rPr>
        <w:t xml:space="preserve">, where the credit sales figure increases to </w:t>
      </w:r>
      <w:r w:rsidR="008D2E91">
        <w:rPr>
          <w:rFonts w:ascii="Arial" w:eastAsia="Calibri" w:hAnsi="Arial" w:cs="Arial"/>
          <w:sz w:val="24"/>
          <w:szCs w:val="24"/>
          <w:lang w:eastAsia="en-US"/>
        </w:rPr>
        <w:t>6</w:t>
      </w:r>
      <w:r w:rsidR="00D16E9C">
        <w:rPr>
          <w:rFonts w:ascii="Arial" w:eastAsia="Calibri" w:hAnsi="Arial" w:cs="Arial"/>
          <w:sz w:val="24"/>
          <w:szCs w:val="24"/>
          <w:lang w:eastAsia="en-US"/>
        </w:rPr>
        <w:t>0</w:t>
      </w:r>
      <w:r>
        <w:rPr>
          <w:rFonts w:ascii="Arial" w:eastAsia="Calibri" w:hAnsi="Arial" w:cs="Arial"/>
          <w:sz w:val="24"/>
          <w:szCs w:val="24"/>
          <w:lang w:eastAsia="en-US"/>
        </w:rPr>
        <w:t xml:space="preserve">% </w:t>
      </w:r>
    </w:p>
    <w:p w14:paraId="6C74D2B8" w14:textId="77777777" w:rsidR="00FE148E" w:rsidRDefault="00FE148E" w:rsidP="00FE148E">
      <w:pPr>
        <w:pStyle w:val="ListParagraph"/>
        <w:spacing w:after="160" w:line="259" w:lineRule="auto"/>
        <w:rPr>
          <w:rFonts w:ascii="Arial" w:eastAsia="Calibri" w:hAnsi="Arial" w:cs="Arial"/>
          <w:sz w:val="24"/>
          <w:szCs w:val="24"/>
          <w:lang w:eastAsia="en-US"/>
        </w:rPr>
      </w:pPr>
    </w:p>
    <w:p w14:paraId="58C4BEA0" w14:textId="77777777" w:rsidR="00F5410B" w:rsidRPr="00FE148E" w:rsidRDefault="00F5410B" w:rsidP="00FE148E">
      <w:pPr>
        <w:pStyle w:val="ListParagraph"/>
        <w:spacing w:after="160" w:line="259" w:lineRule="auto"/>
        <w:rPr>
          <w:rFonts w:ascii="Arial" w:eastAsia="Calibri" w:hAnsi="Arial" w:cs="Arial"/>
          <w:sz w:val="24"/>
          <w:szCs w:val="24"/>
          <w:lang w:eastAsia="en-US"/>
        </w:rPr>
      </w:pPr>
    </w:p>
    <w:p w14:paraId="0ED1DB9E" w14:textId="77777777" w:rsidR="00E34779" w:rsidRDefault="00FE148E" w:rsidP="00FE148E">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lastRenderedPageBreak/>
        <w:t>Of the rooms paid for via business accounts, payment is received from customers as follows:</w:t>
      </w:r>
    </w:p>
    <w:p w14:paraId="23E2E78F" w14:textId="77777777" w:rsidR="00022D8D" w:rsidRPr="00022D8D" w:rsidRDefault="00022D8D" w:rsidP="00022D8D">
      <w:pPr>
        <w:pStyle w:val="ListParagraph"/>
        <w:rPr>
          <w:rFonts w:ascii="Arial" w:eastAsia="Calibri" w:hAnsi="Arial" w:cs="Arial"/>
          <w:sz w:val="24"/>
          <w:szCs w:val="24"/>
          <w:lang w:eastAsia="en-US"/>
        </w:rPr>
      </w:pPr>
    </w:p>
    <w:p w14:paraId="52DA2467" w14:textId="77777777" w:rsidR="00022D8D" w:rsidRDefault="00022D8D" w:rsidP="00022D8D">
      <w:pPr>
        <w:pStyle w:val="ListParagraph"/>
        <w:spacing w:after="160" w:line="259" w:lineRule="auto"/>
        <w:rPr>
          <w:rFonts w:ascii="Arial" w:eastAsia="Calibri" w:hAnsi="Arial" w:cs="Arial"/>
          <w:sz w:val="24"/>
          <w:szCs w:val="24"/>
          <w:lang w:eastAsia="en-US"/>
        </w:rPr>
      </w:pPr>
    </w:p>
    <w:p w14:paraId="15B359E3" w14:textId="645F9888" w:rsidR="00FE148E" w:rsidRDefault="00FE148E" w:rsidP="00FE148E">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5</w:t>
      </w:r>
      <w:r w:rsidR="004F12AB">
        <w:rPr>
          <w:rFonts w:ascii="Arial" w:eastAsia="Calibri" w:hAnsi="Arial" w:cs="Arial"/>
          <w:sz w:val="24"/>
          <w:szCs w:val="24"/>
          <w:lang w:eastAsia="en-US"/>
        </w:rPr>
        <w:t>2</w:t>
      </w:r>
      <w:r>
        <w:rPr>
          <w:rFonts w:ascii="Arial" w:eastAsia="Calibri" w:hAnsi="Arial" w:cs="Arial"/>
          <w:sz w:val="24"/>
          <w:szCs w:val="24"/>
          <w:lang w:eastAsia="en-US"/>
        </w:rPr>
        <w:t>% within one month of the invoice date</w:t>
      </w:r>
    </w:p>
    <w:p w14:paraId="1C8C2478" w14:textId="03A5D2B1" w:rsidR="00FE148E" w:rsidRDefault="00FE148E" w:rsidP="00FE148E">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4</w:t>
      </w:r>
      <w:r w:rsidR="004F12AB">
        <w:rPr>
          <w:rFonts w:ascii="Arial" w:eastAsia="Calibri" w:hAnsi="Arial" w:cs="Arial"/>
          <w:sz w:val="24"/>
          <w:szCs w:val="24"/>
          <w:lang w:eastAsia="en-US"/>
        </w:rPr>
        <w:t>7</w:t>
      </w:r>
      <w:r>
        <w:rPr>
          <w:rFonts w:ascii="Arial" w:eastAsia="Calibri" w:hAnsi="Arial" w:cs="Arial"/>
          <w:sz w:val="24"/>
          <w:szCs w:val="24"/>
          <w:lang w:eastAsia="en-US"/>
        </w:rPr>
        <w:t>% within two months of the invoice date</w:t>
      </w:r>
    </w:p>
    <w:p w14:paraId="475FE29D" w14:textId="77777777" w:rsidR="001B353B" w:rsidRDefault="001B353B" w:rsidP="00FE148E">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The balance is not normally received (i.e. it is a bad debt)</w:t>
      </w:r>
    </w:p>
    <w:p w14:paraId="448584C4" w14:textId="77777777" w:rsidR="00FE148E" w:rsidRDefault="00FE148E" w:rsidP="00FE148E">
      <w:pPr>
        <w:pStyle w:val="ListParagraph"/>
        <w:spacing w:after="160" w:line="259" w:lineRule="auto"/>
        <w:ind w:left="1080"/>
        <w:rPr>
          <w:rFonts w:ascii="Arial" w:eastAsia="Calibri" w:hAnsi="Arial" w:cs="Arial"/>
          <w:sz w:val="24"/>
          <w:szCs w:val="24"/>
          <w:lang w:eastAsia="en-US"/>
        </w:rPr>
      </w:pPr>
    </w:p>
    <w:p w14:paraId="514323FA" w14:textId="77777777" w:rsidR="00FE148E" w:rsidRDefault="00FE148E" w:rsidP="005760EC">
      <w:pPr>
        <w:pStyle w:val="ListParagraph"/>
        <w:spacing w:after="160" w:line="259" w:lineRule="auto"/>
        <w:rPr>
          <w:rFonts w:ascii="Arial" w:eastAsia="Calibri" w:hAnsi="Arial" w:cs="Arial"/>
          <w:sz w:val="24"/>
          <w:szCs w:val="24"/>
          <w:lang w:eastAsia="en-US"/>
        </w:rPr>
      </w:pPr>
      <w:r>
        <w:rPr>
          <w:rFonts w:ascii="Arial" w:eastAsia="Calibri" w:hAnsi="Arial" w:cs="Arial"/>
          <w:sz w:val="24"/>
          <w:szCs w:val="24"/>
          <w:lang w:eastAsia="en-US"/>
        </w:rPr>
        <w:t>Those customers who pay within 30 days of the invoice date will receive a discount of 5% from the hotel</w:t>
      </w:r>
    </w:p>
    <w:p w14:paraId="17C80052" w14:textId="77777777" w:rsidR="003C53A4" w:rsidRDefault="003C53A4" w:rsidP="003C53A4">
      <w:pPr>
        <w:pStyle w:val="ListParagraph"/>
        <w:spacing w:after="160" w:line="259" w:lineRule="auto"/>
        <w:rPr>
          <w:rFonts w:ascii="Arial" w:eastAsia="Calibri" w:hAnsi="Arial" w:cs="Arial"/>
          <w:sz w:val="24"/>
          <w:szCs w:val="24"/>
          <w:lang w:eastAsia="en-US"/>
        </w:rPr>
      </w:pPr>
    </w:p>
    <w:p w14:paraId="6EC0FCBD" w14:textId="39C1574B" w:rsidR="003C53A4" w:rsidRDefault="003C53A4" w:rsidP="003C53A4">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It is expected that the hotel will spend £</w:t>
      </w:r>
      <w:r w:rsidR="00A94A58">
        <w:rPr>
          <w:rFonts w:ascii="Arial" w:eastAsia="Calibri" w:hAnsi="Arial" w:cs="Arial"/>
          <w:sz w:val="24"/>
          <w:szCs w:val="24"/>
          <w:lang w:eastAsia="en-US"/>
        </w:rPr>
        <w:t>30</w:t>
      </w:r>
      <w:r>
        <w:rPr>
          <w:rFonts w:ascii="Arial" w:eastAsia="Calibri" w:hAnsi="Arial" w:cs="Arial"/>
          <w:sz w:val="24"/>
          <w:szCs w:val="24"/>
          <w:lang w:eastAsia="en-US"/>
        </w:rPr>
        <w:t xml:space="preserve">,000 on </w:t>
      </w:r>
      <w:r w:rsidR="004F405A">
        <w:rPr>
          <w:rFonts w:ascii="Arial" w:eastAsia="Calibri" w:hAnsi="Arial" w:cs="Arial"/>
          <w:sz w:val="24"/>
          <w:szCs w:val="24"/>
          <w:lang w:eastAsia="en-US"/>
        </w:rPr>
        <w:t>two</w:t>
      </w:r>
      <w:r>
        <w:rPr>
          <w:rFonts w:ascii="Arial" w:eastAsia="Calibri" w:hAnsi="Arial" w:cs="Arial"/>
          <w:sz w:val="24"/>
          <w:szCs w:val="24"/>
          <w:lang w:eastAsia="en-US"/>
        </w:rPr>
        <w:t xml:space="preserve"> new </w:t>
      </w:r>
      <w:r w:rsidR="005760EC">
        <w:rPr>
          <w:rFonts w:ascii="Arial" w:eastAsia="Calibri" w:hAnsi="Arial" w:cs="Arial"/>
          <w:sz w:val="24"/>
          <w:szCs w:val="24"/>
          <w:lang w:eastAsia="en-US"/>
        </w:rPr>
        <w:t xml:space="preserve">motor </w:t>
      </w:r>
      <w:r>
        <w:rPr>
          <w:rFonts w:ascii="Arial" w:eastAsia="Calibri" w:hAnsi="Arial" w:cs="Arial"/>
          <w:sz w:val="24"/>
          <w:szCs w:val="24"/>
          <w:lang w:eastAsia="en-US"/>
        </w:rPr>
        <w:t>vehicle</w:t>
      </w:r>
      <w:r w:rsidR="004F405A">
        <w:rPr>
          <w:rFonts w:ascii="Arial" w:eastAsia="Calibri" w:hAnsi="Arial" w:cs="Arial"/>
          <w:sz w:val="24"/>
          <w:szCs w:val="24"/>
          <w:lang w:eastAsia="en-US"/>
        </w:rPr>
        <w:t>s</w:t>
      </w:r>
      <w:r>
        <w:rPr>
          <w:rFonts w:ascii="Arial" w:eastAsia="Calibri" w:hAnsi="Arial" w:cs="Arial"/>
          <w:sz w:val="24"/>
          <w:szCs w:val="24"/>
          <w:lang w:eastAsia="en-US"/>
        </w:rPr>
        <w:t xml:space="preserve"> in </w:t>
      </w:r>
      <w:r w:rsidR="00A94A58">
        <w:rPr>
          <w:rFonts w:ascii="Arial" w:eastAsia="Calibri" w:hAnsi="Arial" w:cs="Arial"/>
          <w:sz w:val="24"/>
          <w:szCs w:val="24"/>
          <w:lang w:eastAsia="en-US"/>
        </w:rPr>
        <w:t>April 2020 which will be paid for immediately</w:t>
      </w:r>
    </w:p>
    <w:p w14:paraId="7CACCC47" w14:textId="77777777" w:rsidR="00661E5B" w:rsidRPr="00661E5B" w:rsidRDefault="00661E5B" w:rsidP="00661E5B">
      <w:pPr>
        <w:pStyle w:val="ListParagraph"/>
        <w:rPr>
          <w:rFonts w:ascii="Arial" w:eastAsia="Calibri" w:hAnsi="Arial" w:cs="Arial"/>
          <w:sz w:val="24"/>
          <w:szCs w:val="24"/>
          <w:lang w:eastAsia="en-US"/>
        </w:rPr>
      </w:pPr>
    </w:p>
    <w:p w14:paraId="0C25B61C" w14:textId="77777777" w:rsidR="003C53A4" w:rsidRDefault="00661E5B" w:rsidP="005760EC">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The hotel </w:t>
      </w:r>
      <w:r w:rsidR="005760EC">
        <w:rPr>
          <w:rFonts w:ascii="Arial" w:eastAsia="Calibri" w:hAnsi="Arial" w:cs="Arial"/>
          <w:sz w:val="24"/>
          <w:szCs w:val="24"/>
          <w:lang w:eastAsia="en-US"/>
        </w:rPr>
        <w:t>pays a fixed annual cost of £</w:t>
      </w:r>
      <w:r w:rsidR="00D74972">
        <w:rPr>
          <w:rFonts w:ascii="Arial" w:eastAsia="Calibri" w:hAnsi="Arial" w:cs="Arial"/>
          <w:sz w:val="24"/>
          <w:szCs w:val="24"/>
          <w:lang w:eastAsia="en-US"/>
        </w:rPr>
        <w:t>75</w:t>
      </w:r>
      <w:r w:rsidR="005760EC">
        <w:rPr>
          <w:rFonts w:ascii="Arial" w:eastAsia="Calibri" w:hAnsi="Arial" w:cs="Arial"/>
          <w:sz w:val="24"/>
          <w:szCs w:val="24"/>
          <w:lang w:eastAsia="en-US"/>
        </w:rPr>
        <w:t>,000 for Laundry services, irrespective of occupancy rates.</w:t>
      </w:r>
    </w:p>
    <w:p w14:paraId="1DC7FC75" w14:textId="77777777" w:rsidR="004017BB" w:rsidRPr="00162B97" w:rsidRDefault="004017BB" w:rsidP="00162B97">
      <w:pPr>
        <w:rPr>
          <w:rFonts w:ascii="Arial" w:eastAsia="Calibri" w:hAnsi="Arial" w:cs="Arial"/>
          <w:sz w:val="24"/>
          <w:szCs w:val="24"/>
          <w:lang w:eastAsia="en-US"/>
        </w:rPr>
      </w:pPr>
    </w:p>
    <w:p w14:paraId="1C2CD565" w14:textId="0E02EA22" w:rsidR="004017BB" w:rsidRDefault="004017BB" w:rsidP="005760EC">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The hotel’s printing and stationary costs are £</w:t>
      </w:r>
      <w:r w:rsidR="00A94A58">
        <w:rPr>
          <w:rFonts w:ascii="Arial" w:eastAsia="Calibri" w:hAnsi="Arial" w:cs="Arial"/>
          <w:sz w:val="24"/>
          <w:szCs w:val="24"/>
          <w:lang w:eastAsia="en-US"/>
        </w:rPr>
        <w:t>4,0</w:t>
      </w:r>
      <w:r>
        <w:rPr>
          <w:rFonts w:ascii="Arial" w:eastAsia="Calibri" w:hAnsi="Arial" w:cs="Arial"/>
          <w:sz w:val="24"/>
          <w:szCs w:val="24"/>
          <w:lang w:eastAsia="en-US"/>
        </w:rPr>
        <w:t>00 pe</w:t>
      </w:r>
      <w:r w:rsidR="00D74972">
        <w:rPr>
          <w:rFonts w:ascii="Arial" w:eastAsia="Calibri" w:hAnsi="Arial" w:cs="Arial"/>
          <w:sz w:val="24"/>
          <w:szCs w:val="24"/>
          <w:lang w:eastAsia="en-US"/>
        </w:rPr>
        <w:t xml:space="preserve">r month, except for January, </w:t>
      </w:r>
      <w:r w:rsidR="00A94A58">
        <w:rPr>
          <w:rFonts w:ascii="Arial" w:eastAsia="Calibri" w:hAnsi="Arial" w:cs="Arial"/>
          <w:sz w:val="24"/>
          <w:szCs w:val="24"/>
          <w:lang w:eastAsia="en-US"/>
        </w:rPr>
        <w:t>May, August</w:t>
      </w:r>
      <w:r w:rsidR="00D74972">
        <w:rPr>
          <w:rFonts w:ascii="Arial" w:eastAsia="Calibri" w:hAnsi="Arial" w:cs="Arial"/>
          <w:sz w:val="24"/>
          <w:szCs w:val="24"/>
          <w:lang w:eastAsia="en-US"/>
        </w:rPr>
        <w:t xml:space="preserve"> and November </w:t>
      </w:r>
      <w:r>
        <w:rPr>
          <w:rFonts w:ascii="Arial" w:eastAsia="Calibri" w:hAnsi="Arial" w:cs="Arial"/>
          <w:sz w:val="24"/>
          <w:szCs w:val="24"/>
          <w:lang w:eastAsia="en-US"/>
        </w:rPr>
        <w:t xml:space="preserve">where </w:t>
      </w:r>
      <w:r w:rsidR="003E481A">
        <w:rPr>
          <w:rFonts w:ascii="Arial" w:eastAsia="Calibri" w:hAnsi="Arial" w:cs="Arial"/>
          <w:sz w:val="24"/>
          <w:szCs w:val="24"/>
          <w:lang w:eastAsia="en-US"/>
        </w:rPr>
        <w:t>extra printing costs of</w:t>
      </w:r>
      <w:r>
        <w:rPr>
          <w:rFonts w:ascii="Arial" w:eastAsia="Calibri" w:hAnsi="Arial" w:cs="Arial"/>
          <w:sz w:val="24"/>
          <w:szCs w:val="24"/>
          <w:lang w:eastAsia="en-US"/>
        </w:rPr>
        <w:t xml:space="preserve"> </w:t>
      </w:r>
      <w:r w:rsidR="00DD1DE2">
        <w:rPr>
          <w:rFonts w:ascii="Arial" w:eastAsia="Calibri" w:hAnsi="Arial" w:cs="Arial"/>
          <w:sz w:val="24"/>
          <w:szCs w:val="24"/>
          <w:lang w:eastAsia="en-US"/>
        </w:rPr>
        <w:t>4</w:t>
      </w:r>
      <w:r w:rsidR="00A94A58">
        <w:rPr>
          <w:rFonts w:ascii="Arial" w:eastAsia="Calibri" w:hAnsi="Arial" w:cs="Arial"/>
          <w:sz w:val="24"/>
          <w:szCs w:val="24"/>
          <w:lang w:eastAsia="en-US"/>
        </w:rPr>
        <w:t>5</w:t>
      </w:r>
      <w:r>
        <w:rPr>
          <w:rFonts w:ascii="Arial" w:eastAsia="Calibri" w:hAnsi="Arial" w:cs="Arial"/>
          <w:sz w:val="24"/>
          <w:szCs w:val="24"/>
          <w:lang w:eastAsia="en-US"/>
        </w:rPr>
        <w:t xml:space="preserve">% </w:t>
      </w:r>
      <w:r w:rsidR="003E481A">
        <w:rPr>
          <w:rFonts w:ascii="Arial" w:eastAsia="Calibri" w:hAnsi="Arial" w:cs="Arial"/>
          <w:sz w:val="24"/>
          <w:szCs w:val="24"/>
          <w:lang w:eastAsia="en-US"/>
        </w:rPr>
        <w:t xml:space="preserve">are incurred </w:t>
      </w:r>
      <w:r>
        <w:rPr>
          <w:rFonts w:ascii="Arial" w:eastAsia="Calibri" w:hAnsi="Arial" w:cs="Arial"/>
          <w:sz w:val="24"/>
          <w:szCs w:val="24"/>
          <w:lang w:eastAsia="en-US"/>
        </w:rPr>
        <w:t>due</w:t>
      </w:r>
      <w:r w:rsidR="003E481A">
        <w:rPr>
          <w:rFonts w:ascii="Arial" w:eastAsia="Calibri" w:hAnsi="Arial" w:cs="Arial"/>
          <w:sz w:val="24"/>
          <w:szCs w:val="24"/>
          <w:lang w:eastAsia="en-US"/>
        </w:rPr>
        <w:t xml:space="preserve"> to annual date changes and </w:t>
      </w:r>
      <w:r w:rsidR="00A94A58">
        <w:rPr>
          <w:rFonts w:ascii="Arial" w:eastAsia="Calibri" w:hAnsi="Arial" w:cs="Arial"/>
          <w:sz w:val="24"/>
          <w:szCs w:val="24"/>
          <w:lang w:eastAsia="en-US"/>
        </w:rPr>
        <w:t>other</w:t>
      </w:r>
      <w:r w:rsidR="003E481A">
        <w:rPr>
          <w:rFonts w:ascii="Arial" w:eastAsia="Calibri" w:hAnsi="Arial" w:cs="Arial"/>
          <w:sz w:val="24"/>
          <w:szCs w:val="24"/>
          <w:lang w:eastAsia="en-US"/>
        </w:rPr>
        <w:t xml:space="preserve"> amendments. </w:t>
      </w:r>
    </w:p>
    <w:p w14:paraId="7F0342B4" w14:textId="77777777" w:rsidR="00913E62" w:rsidRPr="00913E62" w:rsidRDefault="00913E62" w:rsidP="00913E62">
      <w:pPr>
        <w:pStyle w:val="ListParagraph"/>
        <w:rPr>
          <w:rFonts w:ascii="Arial" w:eastAsia="Calibri" w:hAnsi="Arial" w:cs="Arial"/>
          <w:sz w:val="24"/>
          <w:szCs w:val="24"/>
          <w:lang w:eastAsia="en-US"/>
        </w:rPr>
      </w:pPr>
    </w:p>
    <w:p w14:paraId="3B22EA61" w14:textId="51DC8F2B" w:rsidR="00913E62" w:rsidRDefault="00913E62" w:rsidP="005760EC">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The complimentary </w:t>
      </w:r>
      <w:r w:rsidR="00EB31F0">
        <w:rPr>
          <w:rFonts w:ascii="Arial" w:eastAsia="Calibri" w:hAnsi="Arial" w:cs="Arial"/>
          <w:sz w:val="24"/>
          <w:szCs w:val="24"/>
          <w:lang w:eastAsia="en-US"/>
        </w:rPr>
        <w:t xml:space="preserve">toiletries total </w:t>
      </w:r>
      <w:r>
        <w:rPr>
          <w:rFonts w:ascii="Arial" w:eastAsia="Calibri" w:hAnsi="Arial" w:cs="Arial"/>
          <w:sz w:val="24"/>
          <w:szCs w:val="24"/>
          <w:lang w:eastAsia="en-US"/>
        </w:rPr>
        <w:t>£</w:t>
      </w:r>
      <w:r w:rsidR="00A94A58">
        <w:rPr>
          <w:rFonts w:ascii="Arial" w:eastAsia="Calibri" w:hAnsi="Arial" w:cs="Arial"/>
          <w:sz w:val="24"/>
          <w:szCs w:val="24"/>
          <w:lang w:eastAsia="en-US"/>
        </w:rPr>
        <w:t>98</w:t>
      </w:r>
      <w:r>
        <w:rPr>
          <w:rFonts w:ascii="Arial" w:eastAsia="Calibri" w:hAnsi="Arial" w:cs="Arial"/>
          <w:sz w:val="24"/>
          <w:szCs w:val="24"/>
          <w:lang w:eastAsia="en-US"/>
        </w:rPr>
        <w:t xml:space="preserve">,000 per annum. </w:t>
      </w:r>
    </w:p>
    <w:p w14:paraId="45864FCC" w14:textId="77777777" w:rsidR="003E481A" w:rsidRPr="003E481A" w:rsidRDefault="003E481A" w:rsidP="003E481A">
      <w:pPr>
        <w:pStyle w:val="ListParagraph"/>
        <w:rPr>
          <w:rFonts w:ascii="Arial" w:eastAsia="Calibri" w:hAnsi="Arial" w:cs="Arial"/>
          <w:sz w:val="24"/>
          <w:szCs w:val="24"/>
          <w:lang w:eastAsia="en-US"/>
        </w:rPr>
      </w:pPr>
    </w:p>
    <w:p w14:paraId="4CB026AA" w14:textId="77777777" w:rsidR="003E481A" w:rsidRDefault="003E481A" w:rsidP="005760EC">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The </w:t>
      </w:r>
      <w:r w:rsidR="00913E62">
        <w:rPr>
          <w:rFonts w:ascii="Arial" w:eastAsia="Calibri" w:hAnsi="Arial" w:cs="Arial"/>
          <w:sz w:val="24"/>
          <w:szCs w:val="24"/>
          <w:lang w:eastAsia="en-US"/>
        </w:rPr>
        <w:t xml:space="preserve">complimentary </w:t>
      </w:r>
      <w:r>
        <w:rPr>
          <w:rFonts w:ascii="Arial" w:eastAsia="Calibri" w:hAnsi="Arial" w:cs="Arial"/>
          <w:sz w:val="24"/>
          <w:szCs w:val="24"/>
          <w:lang w:eastAsia="en-US"/>
        </w:rPr>
        <w:t>in-room beverages (coffee, tea, sugar, milk</w:t>
      </w:r>
      <w:r w:rsidR="001A081D">
        <w:rPr>
          <w:rFonts w:ascii="Arial" w:eastAsia="Calibri" w:hAnsi="Arial" w:cs="Arial"/>
          <w:sz w:val="24"/>
          <w:szCs w:val="24"/>
          <w:lang w:eastAsia="en-US"/>
        </w:rPr>
        <w:t xml:space="preserve"> and biscuits</w:t>
      </w:r>
      <w:r>
        <w:rPr>
          <w:rFonts w:ascii="Arial" w:eastAsia="Calibri" w:hAnsi="Arial" w:cs="Arial"/>
          <w:sz w:val="24"/>
          <w:szCs w:val="24"/>
          <w:lang w:eastAsia="en-US"/>
        </w:rPr>
        <w:t xml:space="preserve">) are purchased </w:t>
      </w:r>
      <w:r w:rsidR="002979CA">
        <w:rPr>
          <w:rFonts w:ascii="Arial" w:eastAsia="Calibri" w:hAnsi="Arial" w:cs="Arial"/>
          <w:sz w:val="24"/>
          <w:szCs w:val="24"/>
          <w:lang w:eastAsia="en-US"/>
        </w:rPr>
        <w:t xml:space="preserve">on credit </w:t>
      </w:r>
      <w:r>
        <w:rPr>
          <w:rFonts w:ascii="Arial" w:eastAsia="Calibri" w:hAnsi="Arial" w:cs="Arial"/>
          <w:sz w:val="24"/>
          <w:szCs w:val="24"/>
          <w:lang w:eastAsia="en-US"/>
        </w:rPr>
        <w:t xml:space="preserve">monthly </w:t>
      </w:r>
      <w:r w:rsidR="002979CA">
        <w:rPr>
          <w:rFonts w:ascii="Arial" w:eastAsia="Calibri" w:hAnsi="Arial" w:cs="Arial"/>
          <w:sz w:val="24"/>
          <w:szCs w:val="24"/>
          <w:lang w:eastAsia="en-US"/>
        </w:rPr>
        <w:t>at a cost of £</w:t>
      </w:r>
      <w:r w:rsidR="00D74972">
        <w:rPr>
          <w:rFonts w:ascii="Arial" w:eastAsia="Calibri" w:hAnsi="Arial" w:cs="Arial"/>
          <w:sz w:val="24"/>
          <w:szCs w:val="24"/>
          <w:lang w:eastAsia="en-US"/>
        </w:rPr>
        <w:t>3</w:t>
      </w:r>
      <w:r w:rsidR="004C7221">
        <w:rPr>
          <w:rFonts w:ascii="Arial" w:eastAsia="Calibri" w:hAnsi="Arial" w:cs="Arial"/>
          <w:sz w:val="24"/>
          <w:szCs w:val="24"/>
          <w:lang w:eastAsia="en-US"/>
        </w:rPr>
        <w:t>,</w:t>
      </w:r>
      <w:r w:rsidR="005471BE">
        <w:rPr>
          <w:rFonts w:ascii="Arial" w:eastAsia="Calibri" w:hAnsi="Arial" w:cs="Arial"/>
          <w:sz w:val="24"/>
          <w:szCs w:val="24"/>
          <w:lang w:eastAsia="en-US"/>
        </w:rPr>
        <w:t>00</w:t>
      </w:r>
      <w:r w:rsidR="002979CA">
        <w:rPr>
          <w:rFonts w:ascii="Arial" w:eastAsia="Calibri" w:hAnsi="Arial" w:cs="Arial"/>
          <w:sz w:val="24"/>
          <w:szCs w:val="24"/>
          <w:lang w:eastAsia="en-US"/>
        </w:rPr>
        <w:t>0, except when</w:t>
      </w:r>
      <w:r w:rsidR="00D74972">
        <w:rPr>
          <w:rFonts w:ascii="Arial" w:eastAsia="Calibri" w:hAnsi="Arial" w:cs="Arial"/>
          <w:sz w:val="24"/>
          <w:szCs w:val="24"/>
          <w:lang w:eastAsia="en-US"/>
        </w:rPr>
        <w:t xml:space="preserve"> room occupancy rates go over 65</w:t>
      </w:r>
      <w:r w:rsidR="002979CA">
        <w:rPr>
          <w:rFonts w:ascii="Arial" w:eastAsia="Calibri" w:hAnsi="Arial" w:cs="Arial"/>
          <w:sz w:val="24"/>
          <w:szCs w:val="24"/>
          <w:lang w:eastAsia="en-US"/>
        </w:rPr>
        <w:t>%, at which</w:t>
      </w:r>
      <w:r w:rsidR="005471BE">
        <w:rPr>
          <w:rFonts w:ascii="Arial" w:eastAsia="Calibri" w:hAnsi="Arial" w:cs="Arial"/>
          <w:sz w:val="24"/>
          <w:szCs w:val="24"/>
          <w:lang w:eastAsia="en-US"/>
        </w:rPr>
        <w:t xml:space="preserve"> point the cost increases to £</w:t>
      </w:r>
      <w:r w:rsidR="00D16E9C">
        <w:rPr>
          <w:rFonts w:ascii="Arial" w:eastAsia="Calibri" w:hAnsi="Arial" w:cs="Arial"/>
          <w:sz w:val="24"/>
          <w:szCs w:val="24"/>
          <w:lang w:eastAsia="en-US"/>
        </w:rPr>
        <w:t>4</w:t>
      </w:r>
      <w:r w:rsidR="004C7221">
        <w:rPr>
          <w:rFonts w:ascii="Arial" w:eastAsia="Calibri" w:hAnsi="Arial" w:cs="Arial"/>
          <w:sz w:val="24"/>
          <w:szCs w:val="24"/>
          <w:lang w:eastAsia="en-US"/>
        </w:rPr>
        <w:t>,</w:t>
      </w:r>
      <w:r w:rsidR="00D74972">
        <w:rPr>
          <w:rFonts w:ascii="Arial" w:eastAsia="Calibri" w:hAnsi="Arial" w:cs="Arial"/>
          <w:sz w:val="24"/>
          <w:szCs w:val="24"/>
          <w:lang w:eastAsia="en-US"/>
        </w:rPr>
        <w:t>1</w:t>
      </w:r>
      <w:r w:rsidR="005471BE">
        <w:rPr>
          <w:rFonts w:ascii="Arial" w:eastAsia="Calibri" w:hAnsi="Arial" w:cs="Arial"/>
          <w:sz w:val="24"/>
          <w:szCs w:val="24"/>
          <w:lang w:eastAsia="en-US"/>
        </w:rPr>
        <w:t>0</w:t>
      </w:r>
      <w:r w:rsidR="002979CA">
        <w:rPr>
          <w:rFonts w:ascii="Arial" w:eastAsia="Calibri" w:hAnsi="Arial" w:cs="Arial"/>
          <w:sz w:val="24"/>
          <w:szCs w:val="24"/>
          <w:lang w:eastAsia="en-US"/>
        </w:rPr>
        <w:t>0.  When roo</w:t>
      </w:r>
      <w:r w:rsidR="00D74972">
        <w:rPr>
          <w:rFonts w:ascii="Arial" w:eastAsia="Calibri" w:hAnsi="Arial" w:cs="Arial"/>
          <w:sz w:val="24"/>
          <w:szCs w:val="24"/>
          <w:lang w:eastAsia="en-US"/>
        </w:rPr>
        <w:t>m occupancy rates increase to 85</w:t>
      </w:r>
      <w:r w:rsidR="002979CA">
        <w:rPr>
          <w:rFonts w:ascii="Arial" w:eastAsia="Calibri" w:hAnsi="Arial" w:cs="Arial"/>
          <w:sz w:val="24"/>
          <w:szCs w:val="24"/>
          <w:lang w:eastAsia="en-US"/>
        </w:rPr>
        <w:t>% or more, the cost increases to £</w:t>
      </w:r>
      <w:r w:rsidR="00D16E9C">
        <w:rPr>
          <w:rFonts w:ascii="Arial" w:eastAsia="Calibri" w:hAnsi="Arial" w:cs="Arial"/>
          <w:sz w:val="24"/>
          <w:szCs w:val="24"/>
          <w:lang w:eastAsia="en-US"/>
        </w:rPr>
        <w:t>5</w:t>
      </w:r>
      <w:r w:rsidR="004C7221">
        <w:rPr>
          <w:rFonts w:ascii="Arial" w:eastAsia="Calibri" w:hAnsi="Arial" w:cs="Arial"/>
          <w:sz w:val="24"/>
          <w:szCs w:val="24"/>
          <w:lang w:eastAsia="en-US"/>
        </w:rPr>
        <w:t>,</w:t>
      </w:r>
      <w:r w:rsidR="00D74972">
        <w:rPr>
          <w:rFonts w:ascii="Arial" w:eastAsia="Calibri" w:hAnsi="Arial" w:cs="Arial"/>
          <w:sz w:val="24"/>
          <w:szCs w:val="24"/>
          <w:lang w:eastAsia="en-US"/>
        </w:rPr>
        <w:t>0</w:t>
      </w:r>
      <w:r w:rsidR="005471BE">
        <w:rPr>
          <w:rFonts w:ascii="Arial" w:eastAsia="Calibri" w:hAnsi="Arial" w:cs="Arial"/>
          <w:sz w:val="24"/>
          <w:szCs w:val="24"/>
          <w:lang w:eastAsia="en-US"/>
        </w:rPr>
        <w:t>0</w:t>
      </w:r>
      <w:r w:rsidR="002979CA">
        <w:rPr>
          <w:rFonts w:ascii="Arial" w:eastAsia="Calibri" w:hAnsi="Arial" w:cs="Arial"/>
          <w:sz w:val="24"/>
          <w:szCs w:val="24"/>
          <w:lang w:eastAsia="en-US"/>
        </w:rPr>
        <w:t>0.</w:t>
      </w:r>
      <w:r w:rsidR="005471BE">
        <w:rPr>
          <w:rFonts w:ascii="Arial" w:eastAsia="Calibri" w:hAnsi="Arial" w:cs="Arial"/>
          <w:sz w:val="24"/>
          <w:szCs w:val="24"/>
          <w:lang w:eastAsia="en-US"/>
        </w:rPr>
        <w:t xml:space="preserve">  All other beverages are covered by a separate budget.</w:t>
      </w:r>
    </w:p>
    <w:p w14:paraId="1CC834A2" w14:textId="77777777" w:rsidR="005760EC" w:rsidRDefault="005760EC" w:rsidP="005760EC">
      <w:pPr>
        <w:pStyle w:val="ListParagraph"/>
        <w:spacing w:after="160" w:line="259" w:lineRule="auto"/>
        <w:rPr>
          <w:rFonts w:ascii="Arial" w:eastAsia="Calibri" w:hAnsi="Arial" w:cs="Arial"/>
          <w:sz w:val="24"/>
          <w:szCs w:val="24"/>
          <w:lang w:eastAsia="en-US"/>
        </w:rPr>
      </w:pPr>
    </w:p>
    <w:p w14:paraId="4797DB68" w14:textId="4D4156D1" w:rsidR="00FE148E" w:rsidRDefault="003C53A4" w:rsidP="003C53A4">
      <w:pPr>
        <w:pStyle w:val="ListParagraph"/>
        <w:numPr>
          <w:ilvl w:val="0"/>
          <w:numId w:val="25"/>
        </w:numPr>
        <w:spacing w:after="160" w:line="259" w:lineRule="auto"/>
        <w:rPr>
          <w:rFonts w:ascii="Arial" w:eastAsia="Calibri" w:hAnsi="Arial" w:cs="Arial"/>
          <w:sz w:val="24"/>
          <w:szCs w:val="24"/>
          <w:lang w:eastAsia="en-US"/>
        </w:rPr>
      </w:pPr>
      <w:r w:rsidRPr="003C53A4">
        <w:rPr>
          <w:rFonts w:ascii="Arial" w:eastAsia="Calibri" w:hAnsi="Arial" w:cs="Arial"/>
          <w:sz w:val="24"/>
          <w:szCs w:val="24"/>
          <w:lang w:eastAsia="en-US"/>
        </w:rPr>
        <w:t>The hotel plans to purchase</w:t>
      </w:r>
      <w:r w:rsidR="00D74972">
        <w:rPr>
          <w:rFonts w:ascii="Arial" w:eastAsia="Calibri" w:hAnsi="Arial" w:cs="Arial"/>
          <w:sz w:val="24"/>
          <w:szCs w:val="24"/>
          <w:lang w:eastAsia="en-US"/>
        </w:rPr>
        <w:t xml:space="preserve"> </w:t>
      </w:r>
      <w:r w:rsidR="00A94A58">
        <w:rPr>
          <w:rFonts w:ascii="Arial" w:eastAsia="Calibri" w:hAnsi="Arial" w:cs="Arial"/>
          <w:sz w:val="24"/>
          <w:szCs w:val="24"/>
          <w:lang w:eastAsia="en-US"/>
        </w:rPr>
        <w:t>land</w:t>
      </w:r>
      <w:r w:rsidR="00D16E9C">
        <w:rPr>
          <w:rFonts w:ascii="Arial" w:eastAsia="Calibri" w:hAnsi="Arial" w:cs="Arial"/>
          <w:sz w:val="24"/>
          <w:szCs w:val="24"/>
          <w:lang w:eastAsia="en-US"/>
        </w:rPr>
        <w:t xml:space="preserve"> adjacent</w:t>
      </w:r>
      <w:r w:rsidR="005760EC">
        <w:rPr>
          <w:rFonts w:ascii="Arial" w:eastAsia="Calibri" w:hAnsi="Arial" w:cs="Arial"/>
          <w:sz w:val="24"/>
          <w:szCs w:val="24"/>
          <w:lang w:eastAsia="en-US"/>
        </w:rPr>
        <w:t xml:space="preserve"> of the</w:t>
      </w:r>
      <w:r w:rsidRPr="003C53A4">
        <w:rPr>
          <w:rFonts w:ascii="Arial" w:eastAsia="Calibri" w:hAnsi="Arial" w:cs="Arial"/>
          <w:sz w:val="24"/>
          <w:szCs w:val="24"/>
          <w:lang w:eastAsia="en-US"/>
        </w:rPr>
        <w:t xml:space="preserve"> building at a cost of £</w:t>
      </w:r>
      <w:r w:rsidR="00A94A58">
        <w:rPr>
          <w:rFonts w:ascii="Arial" w:eastAsia="Calibri" w:hAnsi="Arial" w:cs="Arial"/>
          <w:sz w:val="24"/>
          <w:szCs w:val="24"/>
          <w:lang w:eastAsia="en-US"/>
        </w:rPr>
        <w:t>8</w:t>
      </w:r>
      <w:r w:rsidRPr="003C53A4">
        <w:rPr>
          <w:rFonts w:ascii="Arial" w:eastAsia="Calibri" w:hAnsi="Arial" w:cs="Arial"/>
          <w:sz w:val="24"/>
          <w:szCs w:val="24"/>
          <w:lang w:eastAsia="en-US"/>
        </w:rPr>
        <w:t>0,000 to facilitate future expansion</w:t>
      </w:r>
      <w:r w:rsidR="00D16E9C">
        <w:rPr>
          <w:rFonts w:ascii="Arial" w:eastAsia="Calibri" w:hAnsi="Arial" w:cs="Arial"/>
          <w:sz w:val="24"/>
          <w:szCs w:val="24"/>
          <w:lang w:eastAsia="en-US"/>
        </w:rPr>
        <w:t>, which will include a gym, sauna and pool</w:t>
      </w:r>
      <w:r w:rsidR="00D74972">
        <w:rPr>
          <w:rFonts w:ascii="Arial" w:eastAsia="Calibri" w:hAnsi="Arial" w:cs="Arial"/>
          <w:sz w:val="24"/>
          <w:szCs w:val="24"/>
          <w:lang w:eastAsia="en-US"/>
        </w:rPr>
        <w:t>.  An initial deposit of 3</w:t>
      </w:r>
      <w:r w:rsidRPr="003C53A4">
        <w:rPr>
          <w:rFonts w:ascii="Arial" w:eastAsia="Calibri" w:hAnsi="Arial" w:cs="Arial"/>
          <w:sz w:val="24"/>
          <w:szCs w:val="24"/>
          <w:lang w:eastAsia="en-US"/>
        </w:rPr>
        <w:t xml:space="preserve">5% of the </w:t>
      </w:r>
      <w:r>
        <w:rPr>
          <w:rFonts w:ascii="Arial" w:eastAsia="Calibri" w:hAnsi="Arial" w:cs="Arial"/>
          <w:sz w:val="24"/>
          <w:szCs w:val="24"/>
          <w:lang w:eastAsia="en-US"/>
        </w:rPr>
        <w:t xml:space="preserve">purchase </w:t>
      </w:r>
      <w:r w:rsidRPr="003C53A4">
        <w:rPr>
          <w:rFonts w:ascii="Arial" w:eastAsia="Calibri" w:hAnsi="Arial" w:cs="Arial"/>
          <w:sz w:val="24"/>
          <w:szCs w:val="24"/>
          <w:lang w:eastAsia="en-US"/>
        </w:rPr>
        <w:t xml:space="preserve">price will be paid immediately, the remainder being paid when the contracts are signed in </w:t>
      </w:r>
      <w:r w:rsidR="00A94A58">
        <w:rPr>
          <w:rFonts w:ascii="Arial" w:eastAsia="Calibri" w:hAnsi="Arial" w:cs="Arial"/>
          <w:sz w:val="24"/>
          <w:szCs w:val="24"/>
          <w:lang w:eastAsia="en-US"/>
        </w:rPr>
        <w:t>May</w:t>
      </w:r>
      <w:r w:rsidRPr="003C53A4">
        <w:rPr>
          <w:rFonts w:ascii="Arial" w:eastAsia="Calibri" w:hAnsi="Arial" w:cs="Arial"/>
          <w:sz w:val="24"/>
          <w:szCs w:val="24"/>
          <w:lang w:eastAsia="en-US"/>
        </w:rPr>
        <w:t xml:space="preserve">. </w:t>
      </w:r>
    </w:p>
    <w:p w14:paraId="27C8F33C" w14:textId="77777777" w:rsidR="004A3CEB" w:rsidRPr="004A3CEB" w:rsidRDefault="004A3CEB" w:rsidP="004A3CEB">
      <w:pPr>
        <w:pStyle w:val="ListParagraph"/>
        <w:rPr>
          <w:rFonts w:ascii="Arial" w:eastAsia="Calibri" w:hAnsi="Arial" w:cs="Arial"/>
          <w:sz w:val="24"/>
          <w:szCs w:val="24"/>
          <w:lang w:eastAsia="en-US"/>
        </w:rPr>
      </w:pPr>
    </w:p>
    <w:p w14:paraId="6327FF17" w14:textId="410BAAF1" w:rsidR="004A3CEB" w:rsidRDefault="00A94A58" w:rsidP="003C53A4">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Branded </w:t>
      </w:r>
      <w:r w:rsidR="00D74972">
        <w:rPr>
          <w:rFonts w:ascii="Arial" w:eastAsia="Calibri" w:hAnsi="Arial" w:cs="Arial"/>
          <w:sz w:val="24"/>
          <w:szCs w:val="24"/>
          <w:lang w:eastAsia="en-US"/>
        </w:rPr>
        <w:t>8</w:t>
      </w:r>
      <w:r w:rsidR="00D16E9C">
        <w:rPr>
          <w:rFonts w:ascii="Arial" w:eastAsia="Calibri" w:hAnsi="Arial" w:cs="Arial"/>
          <w:sz w:val="24"/>
          <w:szCs w:val="24"/>
          <w:lang w:eastAsia="en-US"/>
        </w:rPr>
        <w:t>0</w:t>
      </w:r>
      <w:r w:rsidR="004A3CEB">
        <w:rPr>
          <w:rFonts w:ascii="Arial" w:eastAsia="Calibri" w:hAnsi="Arial" w:cs="Arial"/>
          <w:sz w:val="24"/>
          <w:szCs w:val="24"/>
          <w:lang w:eastAsia="en-US"/>
        </w:rPr>
        <w:t xml:space="preserve"> </w:t>
      </w:r>
      <w:r w:rsidR="00D16E9C">
        <w:rPr>
          <w:rFonts w:ascii="Arial" w:eastAsia="Calibri" w:hAnsi="Arial" w:cs="Arial"/>
          <w:sz w:val="24"/>
          <w:szCs w:val="24"/>
          <w:lang w:eastAsia="en-US"/>
        </w:rPr>
        <w:t>bedding</w:t>
      </w:r>
      <w:r w:rsidR="004A3CEB">
        <w:rPr>
          <w:rFonts w:ascii="Arial" w:eastAsia="Calibri" w:hAnsi="Arial" w:cs="Arial"/>
          <w:sz w:val="24"/>
          <w:szCs w:val="24"/>
          <w:lang w:eastAsia="en-US"/>
        </w:rPr>
        <w:t xml:space="preserve"> bundles to be purchased in </w:t>
      </w:r>
      <w:r>
        <w:rPr>
          <w:rFonts w:ascii="Arial" w:eastAsia="Calibri" w:hAnsi="Arial" w:cs="Arial"/>
          <w:sz w:val="24"/>
          <w:szCs w:val="24"/>
          <w:lang w:eastAsia="en-US"/>
        </w:rPr>
        <w:t>March</w:t>
      </w:r>
      <w:r w:rsidR="004A3CEB">
        <w:rPr>
          <w:rFonts w:ascii="Arial" w:eastAsia="Calibri" w:hAnsi="Arial" w:cs="Arial"/>
          <w:sz w:val="24"/>
          <w:szCs w:val="24"/>
          <w:lang w:eastAsia="en-US"/>
        </w:rPr>
        <w:t xml:space="preserve">, and </w:t>
      </w:r>
      <w:r w:rsidR="00D16E9C">
        <w:rPr>
          <w:rFonts w:ascii="Arial" w:eastAsia="Calibri" w:hAnsi="Arial" w:cs="Arial"/>
          <w:sz w:val="24"/>
          <w:szCs w:val="24"/>
          <w:lang w:eastAsia="en-US"/>
        </w:rPr>
        <w:t xml:space="preserve">a further </w:t>
      </w:r>
      <w:r w:rsidR="00D74972">
        <w:rPr>
          <w:rFonts w:ascii="Arial" w:eastAsia="Calibri" w:hAnsi="Arial" w:cs="Arial"/>
          <w:sz w:val="24"/>
          <w:szCs w:val="24"/>
          <w:lang w:eastAsia="en-US"/>
        </w:rPr>
        <w:t>8</w:t>
      </w:r>
      <w:r w:rsidR="00D16E9C">
        <w:rPr>
          <w:rFonts w:ascii="Arial" w:eastAsia="Calibri" w:hAnsi="Arial" w:cs="Arial"/>
          <w:sz w:val="24"/>
          <w:szCs w:val="24"/>
          <w:lang w:eastAsia="en-US"/>
        </w:rPr>
        <w:t>0</w:t>
      </w:r>
      <w:r w:rsidR="004A3CEB">
        <w:rPr>
          <w:rFonts w:ascii="Arial" w:eastAsia="Calibri" w:hAnsi="Arial" w:cs="Arial"/>
          <w:sz w:val="24"/>
          <w:szCs w:val="24"/>
          <w:lang w:eastAsia="en-US"/>
        </w:rPr>
        <w:t xml:space="preserve"> in </w:t>
      </w:r>
      <w:r>
        <w:rPr>
          <w:rFonts w:ascii="Arial" w:eastAsia="Calibri" w:hAnsi="Arial" w:cs="Arial"/>
          <w:sz w:val="24"/>
          <w:szCs w:val="24"/>
          <w:lang w:eastAsia="en-US"/>
        </w:rPr>
        <w:t>August</w:t>
      </w:r>
      <w:r w:rsidR="004A3CEB">
        <w:rPr>
          <w:rFonts w:ascii="Arial" w:eastAsia="Calibri" w:hAnsi="Arial" w:cs="Arial"/>
          <w:sz w:val="24"/>
          <w:szCs w:val="24"/>
          <w:lang w:eastAsia="en-US"/>
        </w:rPr>
        <w:t xml:space="preserve"> to replace </w:t>
      </w:r>
      <w:r w:rsidR="00D16E9C">
        <w:rPr>
          <w:rFonts w:ascii="Arial" w:eastAsia="Calibri" w:hAnsi="Arial" w:cs="Arial"/>
          <w:sz w:val="24"/>
          <w:szCs w:val="24"/>
          <w:lang w:eastAsia="en-US"/>
        </w:rPr>
        <w:t xml:space="preserve">those which are </w:t>
      </w:r>
      <w:r w:rsidR="004A3CEB">
        <w:rPr>
          <w:rFonts w:ascii="Arial" w:eastAsia="Calibri" w:hAnsi="Arial" w:cs="Arial"/>
          <w:sz w:val="24"/>
          <w:szCs w:val="24"/>
          <w:lang w:eastAsia="en-US"/>
        </w:rPr>
        <w:t>old/damaged. Each Bundle costs £</w:t>
      </w:r>
      <w:r>
        <w:rPr>
          <w:rFonts w:ascii="Arial" w:eastAsia="Calibri" w:hAnsi="Arial" w:cs="Arial"/>
          <w:sz w:val="24"/>
          <w:szCs w:val="24"/>
          <w:lang w:eastAsia="en-US"/>
        </w:rPr>
        <w:t>32</w:t>
      </w:r>
      <w:r w:rsidR="004A3CEB">
        <w:rPr>
          <w:rFonts w:ascii="Arial" w:eastAsia="Calibri" w:hAnsi="Arial" w:cs="Arial"/>
          <w:sz w:val="24"/>
          <w:szCs w:val="24"/>
          <w:lang w:eastAsia="en-US"/>
        </w:rPr>
        <w:t xml:space="preserve"> from the Hotel’s usual supplier.</w:t>
      </w:r>
    </w:p>
    <w:p w14:paraId="1071FB56" w14:textId="77777777" w:rsidR="001A081D" w:rsidRPr="001A081D" w:rsidRDefault="001A081D" w:rsidP="001A081D">
      <w:pPr>
        <w:pStyle w:val="ListParagraph"/>
        <w:rPr>
          <w:rFonts w:ascii="Arial" w:eastAsia="Calibri" w:hAnsi="Arial" w:cs="Arial"/>
          <w:sz w:val="24"/>
          <w:szCs w:val="24"/>
          <w:lang w:eastAsia="en-US"/>
        </w:rPr>
      </w:pPr>
    </w:p>
    <w:p w14:paraId="7FC3CDE2" w14:textId="3C08AF64" w:rsidR="001A081D" w:rsidRDefault="001A081D" w:rsidP="001A081D">
      <w:pPr>
        <w:pStyle w:val="ListParagraph"/>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In </w:t>
      </w:r>
      <w:r w:rsidR="00A94A58">
        <w:rPr>
          <w:rFonts w:ascii="Arial" w:eastAsia="Calibri" w:hAnsi="Arial" w:cs="Arial"/>
          <w:sz w:val="24"/>
          <w:szCs w:val="24"/>
          <w:lang w:eastAsia="en-US"/>
        </w:rPr>
        <w:t>August</w:t>
      </w:r>
      <w:r>
        <w:rPr>
          <w:rFonts w:ascii="Arial" w:eastAsia="Calibri" w:hAnsi="Arial" w:cs="Arial"/>
          <w:sz w:val="24"/>
          <w:szCs w:val="24"/>
          <w:lang w:eastAsia="en-US"/>
        </w:rPr>
        <w:t xml:space="preserve">, </w:t>
      </w:r>
      <w:r w:rsidR="00A94A58">
        <w:rPr>
          <w:rFonts w:ascii="Arial" w:eastAsia="Calibri" w:hAnsi="Arial" w:cs="Arial"/>
          <w:sz w:val="24"/>
          <w:szCs w:val="24"/>
          <w:lang w:eastAsia="en-US"/>
        </w:rPr>
        <w:t>13</w:t>
      </w:r>
      <w:r w:rsidR="00D16E9C">
        <w:rPr>
          <w:rFonts w:ascii="Arial" w:eastAsia="Calibri" w:hAnsi="Arial" w:cs="Arial"/>
          <w:sz w:val="24"/>
          <w:szCs w:val="24"/>
          <w:lang w:eastAsia="en-US"/>
        </w:rPr>
        <w:t>0</w:t>
      </w:r>
      <w:r w:rsidR="00295310">
        <w:rPr>
          <w:rFonts w:ascii="Arial" w:eastAsia="Calibri" w:hAnsi="Arial" w:cs="Arial"/>
          <w:sz w:val="24"/>
          <w:szCs w:val="24"/>
          <w:lang w:eastAsia="en-US"/>
        </w:rPr>
        <w:t xml:space="preserve"> new kettle</w:t>
      </w:r>
      <w:r>
        <w:rPr>
          <w:rFonts w:ascii="Arial" w:eastAsia="Calibri" w:hAnsi="Arial" w:cs="Arial"/>
          <w:sz w:val="24"/>
          <w:szCs w:val="24"/>
          <w:lang w:eastAsia="en-US"/>
        </w:rPr>
        <w:t xml:space="preserve"> tray sets at a cost of £</w:t>
      </w:r>
      <w:r w:rsidR="00295310">
        <w:rPr>
          <w:rFonts w:ascii="Arial" w:eastAsia="Calibri" w:hAnsi="Arial" w:cs="Arial"/>
          <w:sz w:val="24"/>
          <w:szCs w:val="24"/>
          <w:lang w:eastAsia="en-US"/>
        </w:rPr>
        <w:t>55</w:t>
      </w:r>
      <w:r>
        <w:rPr>
          <w:rFonts w:ascii="Arial" w:eastAsia="Calibri" w:hAnsi="Arial" w:cs="Arial"/>
          <w:sz w:val="24"/>
          <w:szCs w:val="24"/>
          <w:lang w:eastAsia="en-US"/>
        </w:rPr>
        <w:t xml:space="preserve"> each </w:t>
      </w:r>
      <w:r w:rsidR="00D16E9C">
        <w:rPr>
          <w:rFonts w:ascii="Arial" w:eastAsia="Calibri" w:hAnsi="Arial" w:cs="Arial"/>
          <w:sz w:val="24"/>
          <w:szCs w:val="24"/>
          <w:lang w:eastAsia="en-US"/>
        </w:rPr>
        <w:t>will be</w:t>
      </w:r>
      <w:r>
        <w:rPr>
          <w:rFonts w:ascii="Arial" w:eastAsia="Calibri" w:hAnsi="Arial" w:cs="Arial"/>
          <w:sz w:val="24"/>
          <w:szCs w:val="24"/>
          <w:lang w:eastAsia="en-US"/>
        </w:rPr>
        <w:t xml:space="preserve"> purchased as replacement sets.  They </w:t>
      </w:r>
      <w:r w:rsidR="00D16E9C">
        <w:rPr>
          <w:rFonts w:ascii="Arial" w:eastAsia="Calibri" w:hAnsi="Arial" w:cs="Arial"/>
          <w:sz w:val="24"/>
          <w:szCs w:val="24"/>
          <w:lang w:eastAsia="en-US"/>
        </w:rPr>
        <w:t>will be</w:t>
      </w:r>
      <w:r>
        <w:rPr>
          <w:rFonts w:ascii="Arial" w:eastAsia="Calibri" w:hAnsi="Arial" w:cs="Arial"/>
          <w:sz w:val="24"/>
          <w:szCs w:val="24"/>
          <w:lang w:eastAsia="en-US"/>
        </w:rPr>
        <w:t xml:space="preserve"> paid for in full at time of delivery.</w:t>
      </w:r>
    </w:p>
    <w:p w14:paraId="15BE476C" w14:textId="77777777" w:rsidR="00774945" w:rsidRPr="005760EC" w:rsidRDefault="00774945" w:rsidP="005760EC">
      <w:pPr>
        <w:rPr>
          <w:rFonts w:ascii="Arial" w:eastAsia="Calibri" w:hAnsi="Arial" w:cs="Arial"/>
          <w:sz w:val="24"/>
          <w:szCs w:val="24"/>
          <w:lang w:eastAsia="en-US"/>
        </w:rPr>
      </w:pPr>
    </w:p>
    <w:p w14:paraId="3FC6B880" w14:textId="77777777" w:rsidR="001B353B" w:rsidRDefault="001B353B" w:rsidP="003C53A4">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Employee details:</w:t>
      </w:r>
    </w:p>
    <w:p w14:paraId="45A0DE2B" w14:textId="77777777" w:rsidR="001B353B" w:rsidRPr="001B353B" w:rsidRDefault="001B353B" w:rsidP="001B353B">
      <w:pPr>
        <w:pStyle w:val="ListParagraph"/>
        <w:rPr>
          <w:rFonts w:ascii="Arial" w:eastAsia="Calibri" w:hAnsi="Arial" w:cs="Arial"/>
          <w:sz w:val="24"/>
          <w:szCs w:val="24"/>
          <w:lang w:eastAsia="en-US"/>
        </w:rPr>
      </w:pPr>
    </w:p>
    <w:p w14:paraId="4777DF07" w14:textId="5C0597A6" w:rsidR="001B353B" w:rsidRDefault="00774945" w:rsidP="001B353B">
      <w:pPr>
        <w:pStyle w:val="ListParagraph"/>
        <w:numPr>
          <w:ilvl w:val="0"/>
          <w:numId w:val="26"/>
        </w:numPr>
        <w:spacing w:after="160" w:line="259" w:lineRule="auto"/>
        <w:rPr>
          <w:rFonts w:ascii="Arial" w:eastAsia="Calibri" w:hAnsi="Arial" w:cs="Arial"/>
          <w:sz w:val="24"/>
          <w:szCs w:val="24"/>
          <w:lang w:eastAsia="en-US"/>
        </w:rPr>
      </w:pPr>
      <w:r w:rsidRPr="001B353B">
        <w:rPr>
          <w:rFonts w:ascii="Arial" w:eastAsia="Calibri" w:hAnsi="Arial" w:cs="Arial"/>
          <w:sz w:val="24"/>
          <w:szCs w:val="24"/>
          <w:lang w:eastAsia="en-US"/>
        </w:rPr>
        <w:t xml:space="preserve">There are currently </w:t>
      </w:r>
      <w:r w:rsidR="00D74972">
        <w:rPr>
          <w:rFonts w:ascii="Arial" w:eastAsia="Calibri" w:hAnsi="Arial" w:cs="Arial"/>
          <w:sz w:val="24"/>
          <w:szCs w:val="24"/>
          <w:lang w:eastAsia="en-US"/>
        </w:rPr>
        <w:t>t</w:t>
      </w:r>
      <w:r w:rsidR="00295310">
        <w:rPr>
          <w:rFonts w:ascii="Arial" w:eastAsia="Calibri" w:hAnsi="Arial" w:cs="Arial"/>
          <w:sz w:val="24"/>
          <w:szCs w:val="24"/>
          <w:lang w:eastAsia="en-US"/>
        </w:rPr>
        <w:t>welve</w:t>
      </w:r>
      <w:r w:rsidRPr="001B353B">
        <w:rPr>
          <w:rFonts w:ascii="Arial" w:eastAsia="Calibri" w:hAnsi="Arial" w:cs="Arial"/>
          <w:sz w:val="24"/>
          <w:szCs w:val="24"/>
          <w:lang w:eastAsia="en-US"/>
        </w:rPr>
        <w:t xml:space="preserve"> salaried staff at the hotel, totall</w:t>
      </w:r>
      <w:r w:rsidR="0056562E" w:rsidRPr="001B353B">
        <w:rPr>
          <w:rFonts w:ascii="Arial" w:eastAsia="Calibri" w:hAnsi="Arial" w:cs="Arial"/>
          <w:sz w:val="24"/>
          <w:szCs w:val="24"/>
          <w:lang w:eastAsia="en-US"/>
        </w:rPr>
        <w:t>ing</w:t>
      </w:r>
      <w:r w:rsidRPr="001B353B">
        <w:rPr>
          <w:rFonts w:ascii="Arial" w:eastAsia="Calibri" w:hAnsi="Arial" w:cs="Arial"/>
          <w:sz w:val="24"/>
          <w:szCs w:val="24"/>
          <w:lang w:eastAsia="en-US"/>
        </w:rPr>
        <w:t xml:space="preserve"> £</w:t>
      </w:r>
      <w:r w:rsidR="00295310">
        <w:rPr>
          <w:rFonts w:ascii="Arial" w:eastAsia="Calibri" w:hAnsi="Arial" w:cs="Arial"/>
          <w:sz w:val="24"/>
          <w:szCs w:val="24"/>
          <w:lang w:eastAsia="en-US"/>
        </w:rPr>
        <w:t>320</w:t>
      </w:r>
      <w:r w:rsidRPr="001B353B">
        <w:rPr>
          <w:rFonts w:ascii="Arial" w:eastAsia="Calibri" w:hAnsi="Arial" w:cs="Arial"/>
          <w:sz w:val="24"/>
          <w:szCs w:val="24"/>
          <w:lang w:eastAsia="en-US"/>
        </w:rPr>
        <w:t>,000 per annum.</w:t>
      </w:r>
    </w:p>
    <w:p w14:paraId="5CB3ED5A" w14:textId="1FD3697B" w:rsidR="001B353B" w:rsidRDefault="0056562E" w:rsidP="001B353B">
      <w:pPr>
        <w:pStyle w:val="ListParagraph"/>
        <w:numPr>
          <w:ilvl w:val="0"/>
          <w:numId w:val="26"/>
        </w:numPr>
        <w:spacing w:after="160" w:line="259" w:lineRule="auto"/>
        <w:rPr>
          <w:rFonts w:ascii="Arial" w:eastAsia="Calibri" w:hAnsi="Arial" w:cs="Arial"/>
          <w:sz w:val="24"/>
          <w:szCs w:val="24"/>
          <w:lang w:eastAsia="en-US"/>
        </w:rPr>
      </w:pPr>
      <w:r w:rsidRPr="001B353B">
        <w:rPr>
          <w:rFonts w:ascii="Arial" w:eastAsia="Calibri" w:hAnsi="Arial" w:cs="Arial"/>
          <w:sz w:val="24"/>
          <w:szCs w:val="24"/>
          <w:lang w:eastAsia="en-US"/>
        </w:rPr>
        <w:t xml:space="preserve">There are currently </w:t>
      </w:r>
      <w:r w:rsidR="00D74972">
        <w:rPr>
          <w:rFonts w:ascii="Arial" w:eastAsia="Calibri" w:hAnsi="Arial" w:cs="Arial"/>
          <w:sz w:val="24"/>
          <w:szCs w:val="24"/>
          <w:lang w:eastAsia="en-US"/>
        </w:rPr>
        <w:t>5</w:t>
      </w:r>
      <w:r w:rsidRPr="001B353B">
        <w:rPr>
          <w:rFonts w:ascii="Arial" w:eastAsia="Calibri" w:hAnsi="Arial" w:cs="Arial"/>
          <w:sz w:val="24"/>
          <w:szCs w:val="24"/>
          <w:lang w:eastAsia="en-US"/>
        </w:rPr>
        <w:t>0 staff who receive a wa</w:t>
      </w:r>
      <w:r w:rsidR="0066048A">
        <w:rPr>
          <w:rFonts w:ascii="Arial" w:eastAsia="Calibri" w:hAnsi="Arial" w:cs="Arial"/>
          <w:sz w:val="24"/>
          <w:szCs w:val="24"/>
          <w:lang w:eastAsia="en-US"/>
        </w:rPr>
        <w:t>ge, with a combined total of £</w:t>
      </w:r>
      <w:r w:rsidR="00295310">
        <w:rPr>
          <w:rFonts w:ascii="Arial" w:eastAsia="Calibri" w:hAnsi="Arial" w:cs="Arial"/>
          <w:sz w:val="24"/>
          <w:szCs w:val="24"/>
          <w:lang w:eastAsia="en-US"/>
        </w:rPr>
        <w:t>48</w:t>
      </w:r>
      <w:r w:rsidRPr="001B353B">
        <w:rPr>
          <w:rFonts w:ascii="Arial" w:eastAsia="Calibri" w:hAnsi="Arial" w:cs="Arial"/>
          <w:sz w:val="24"/>
          <w:szCs w:val="24"/>
          <w:lang w:eastAsia="en-US"/>
        </w:rPr>
        <w:t>0,000 per annum</w:t>
      </w:r>
    </w:p>
    <w:p w14:paraId="7DA57F6A" w14:textId="32F29355" w:rsidR="004017BB" w:rsidRDefault="0056562E" w:rsidP="004017BB">
      <w:pPr>
        <w:pStyle w:val="ListParagraph"/>
        <w:numPr>
          <w:ilvl w:val="0"/>
          <w:numId w:val="26"/>
        </w:numPr>
        <w:spacing w:after="160" w:line="259" w:lineRule="auto"/>
        <w:rPr>
          <w:rFonts w:ascii="Arial" w:eastAsia="Calibri" w:hAnsi="Arial" w:cs="Arial"/>
          <w:sz w:val="24"/>
          <w:szCs w:val="24"/>
          <w:lang w:eastAsia="en-US"/>
        </w:rPr>
      </w:pPr>
      <w:r w:rsidRPr="001B353B">
        <w:rPr>
          <w:rFonts w:ascii="Arial" w:eastAsia="Calibri" w:hAnsi="Arial" w:cs="Arial"/>
          <w:sz w:val="24"/>
          <w:szCs w:val="24"/>
          <w:lang w:eastAsia="en-US"/>
        </w:rPr>
        <w:t xml:space="preserve">The hotel also employs </w:t>
      </w:r>
      <w:r w:rsidR="00295310" w:rsidRPr="001B353B">
        <w:rPr>
          <w:rFonts w:ascii="Arial" w:eastAsia="Calibri" w:hAnsi="Arial" w:cs="Arial"/>
          <w:sz w:val="24"/>
          <w:szCs w:val="24"/>
          <w:lang w:eastAsia="en-US"/>
        </w:rPr>
        <w:t>zero-hour</w:t>
      </w:r>
      <w:r w:rsidRPr="001B353B">
        <w:rPr>
          <w:rFonts w:ascii="Arial" w:eastAsia="Calibri" w:hAnsi="Arial" w:cs="Arial"/>
          <w:sz w:val="24"/>
          <w:szCs w:val="24"/>
          <w:lang w:eastAsia="en-US"/>
        </w:rPr>
        <w:t xml:space="preserve"> contract staff to cover the busy periods, where there is over </w:t>
      </w:r>
      <w:r w:rsidR="00D74972">
        <w:rPr>
          <w:rFonts w:ascii="Arial" w:eastAsia="Calibri" w:hAnsi="Arial" w:cs="Arial"/>
          <w:sz w:val="24"/>
          <w:szCs w:val="24"/>
          <w:lang w:eastAsia="en-US"/>
        </w:rPr>
        <w:t>5</w:t>
      </w:r>
      <w:r w:rsidRPr="001B353B">
        <w:rPr>
          <w:rFonts w:ascii="Arial" w:eastAsia="Calibri" w:hAnsi="Arial" w:cs="Arial"/>
          <w:sz w:val="24"/>
          <w:szCs w:val="24"/>
          <w:lang w:eastAsia="en-US"/>
        </w:rPr>
        <w:t xml:space="preserve">0% occupancy.  At these times, it is anticipated that </w:t>
      </w:r>
      <w:r w:rsidR="00D74972">
        <w:rPr>
          <w:rFonts w:ascii="Arial" w:eastAsia="Calibri" w:hAnsi="Arial" w:cs="Arial"/>
          <w:sz w:val="24"/>
          <w:szCs w:val="24"/>
          <w:lang w:eastAsia="en-US"/>
        </w:rPr>
        <w:t>10</w:t>
      </w:r>
      <w:r w:rsidRPr="001B353B">
        <w:rPr>
          <w:rFonts w:ascii="Arial" w:eastAsia="Calibri" w:hAnsi="Arial" w:cs="Arial"/>
          <w:sz w:val="24"/>
          <w:szCs w:val="24"/>
          <w:lang w:eastAsia="en-US"/>
        </w:rPr>
        <w:t xml:space="preserve"> staff members will </w:t>
      </w:r>
      <w:r w:rsidR="00765B74">
        <w:rPr>
          <w:rFonts w:ascii="Arial" w:eastAsia="Calibri" w:hAnsi="Arial" w:cs="Arial"/>
          <w:sz w:val="24"/>
          <w:szCs w:val="24"/>
          <w:lang w:eastAsia="en-US"/>
        </w:rPr>
        <w:t xml:space="preserve">receive a wage of </w:t>
      </w:r>
      <w:r w:rsidRPr="001B353B">
        <w:rPr>
          <w:rFonts w:ascii="Arial" w:eastAsia="Calibri" w:hAnsi="Arial" w:cs="Arial"/>
          <w:sz w:val="24"/>
          <w:szCs w:val="24"/>
          <w:lang w:eastAsia="en-US"/>
        </w:rPr>
        <w:t>£</w:t>
      </w:r>
      <w:r w:rsidR="00D74972">
        <w:rPr>
          <w:rFonts w:ascii="Arial" w:eastAsia="Calibri" w:hAnsi="Arial" w:cs="Arial"/>
          <w:sz w:val="24"/>
          <w:szCs w:val="24"/>
          <w:lang w:eastAsia="en-US"/>
        </w:rPr>
        <w:t>5</w:t>
      </w:r>
      <w:r w:rsidR="00295310">
        <w:rPr>
          <w:rFonts w:ascii="Arial" w:eastAsia="Calibri" w:hAnsi="Arial" w:cs="Arial"/>
          <w:sz w:val="24"/>
          <w:szCs w:val="24"/>
          <w:lang w:eastAsia="en-US"/>
        </w:rPr>
        <w:t>5</w:t>
      </w:r>
      <w:r w:rsidRPr="001B353B">
        <w:rPr>
          <w:rFonts w:ascii="Arial" w:eastAsia="Calibri" w:hAnsi="Arial" w:cs="Arial"/>
          <w:sz w:val="24"/>
          <w:szCs w:val="24"/>
          <w:lang w:eastAsia="en-US"/>
        </w:rPr>
        <w:t xml:space="preserve"> per shift, with each employee working </w:t>
      </w:r>
      <w:r w:rsidR="0066048A">
        <w:rPr>
          <w:rFonts w:ascii="Arial" w:eastAsia="Calibri" w:hAnsi="Arial" w:cs="Arial"/>
          <w:sz w:val="24"/>
          <w:szCs w:val="24"/>
          <w:lang w:eastAsia="en-US"/>
        </w:rPr>
        <w:t>ten</w:t>
      </w:r>
      <w:r w:rsidRPr="001B353B">
        <w:rPr>
          <w:rFonts w:ascii="Arial" w:eastAsia="Calibri" w:hAnsi="Arial" w:cs="Arial"/>
          <w:sz w:val="24"/>
          <w:szCs w:val="24"/>
          <w:lang w:eastAsia="en-US"/>
        </w:rPr>
        <w:t xml:space="preserve"> shifts within that month.   </w:t>
      </w:r>
    </w:p>
    <w:p w14:paraId="51161106" w14:textId="1F0AE777" w:rsidR="004C7221" w:rsidRDefault="004C7221" w:rsidP="004017BB">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All salaries and wages are inclusive of employer National Insurance contributions</w:t>
      </w:r>
      <w:r w:rsidR="00295310">
        <w:rPr>
          <w:rFonts w:ascii="Arial" w:eastAsia="Calibri" w:hAnsi="Arial" w:cs="Arial"/>
          <w:sz w:val="24"/>
          <w:szCs w:val="24"/>
          <w:lang w:eastAsia="en-US"/>
        </w:rPr>
        <w:t>.</w:t>
      </w:r>
    </w:p>
    <w:p w14:paraId="5697F569" w14:textId="77777777" w:rsidR="00F5410B" w:rsidRDefault="00F5410B" w:rsidP="00F5410B">
      <w:pPr>
        <w:spacing w:after="160" w:line="259" w:lineRule="auto"/>
        <w:rPr>
          <w:rFonts w:ascii="Arial" w:eastAsia="Calibri" w:hAnsi="Arial" w:cs="Arial"/>
          <w:sz w:val="24"/>
          <w:szCs w:val="24"/>
          <w:lang w:eastAsia="en-US"/>
        </w:rPr>
      </w:pPr>
    </w:p>
    <w:p w14:paraId="1EAE9C02" w14:textId="77777777" w:rsidR="00F5410B" w:rsidRPr="00F5410B" w:rsidRDefault="00F5410B" w:rsidP="00F5410B">
      <w:pPr>
        <w:spacing w:after="160" w:line="259" w:lineRule="auto"/>
        <w:rPr>
          <w:rFonts w:ascii="Arial" w:eastAsia="Calibri" w:hAnsi="Arial" w:cs="Arial"/>
          <w:sz w:val="24"/>
          <w:szCs w:val="24"/>
          <w:lang w:eastAsia="en-US"/>
        </w:rPr>
      </w:pPr>
    </w:p>
    <w:p w14:paraId="2BA3AA8E" w14:textId="77777777" w:rsidR="003C53A4" w:rsidRPr="003C53A4" w:rsidRDefault="003C53A4" w:rsidP="003C53A4">
      <w:pPr>
        <w:pStyle w:val="ListParagraph"/>
        <w:spacing w:after="160" w:line="259" w:lineRule="auto"/>
        <w:rPr>
          <w:rFonts w:ascii="Arial" w:eastAsia="Calibri" w:hAnsi="Arial" w:cs="Arial"/>
          <w:sz w:val="24"/>
          <w:szCs w:val="24"/>
          <w:lang w:eastAsia="en-US"/>
        </w:rPr>
      </w:pPr>
    </w:p>
    <w:p w14:paraId="40D2DB68" w14:textId="77777777" w:rsidR="003C53A4" w:rsidRDefault="003C53A4" w:rsidP="003C53A4">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Details of cost payments are as follows:</w:t>
      </w:r>
    </w:p>
    <w:p w14:paraId="74380C1B" w14:textId="77777777" w:rsidR="003C53A4" w:rsidRPr="003C53A4" w:rsidRDefault="003C53A4" w:rsidP="003C53A4">
      <w:pPr>
        <w:pStyle w:val="ListParagraph"/>
        <w:spacing w:after="160" w:line="259" w:lineRule="auto"/>
        <w:rPr>
          <w:rFonts w:ascii="Arial" w:eastAsia="Calibri" w:hAnsi="Arial" w:cs="Arial"/>
          <w:sz w:val="24"/>
          <w:szCs w:val="24"/>
          <w:lang w:eastAsia="en-US"/>
        </w:rPr>
      </w:pPr>
    </w:p>
    <w:p w14:paraId="25355428" w14:textId="06C8ABB7" w:rsidR="003C53A4" w:rsidRDefault="00555A78" w:rsidP="003C53A4">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Complimentary s</w:t>
      </w:r>
      <w:r w:rsidR="00295310">
        <w:rPr>
          <w:rFonts w:ascii="Arial" w:eastAsia="Calibri" w:hAnsi="Arial" w:cs="Arial"/>
          <w:sz w:val="24"/>
          <w:szCs w:val="24"/>
          <w:lang w:eastAsia="en-US"/>
        </w:rPr>
        <w:t xml:space="preserve">hampoos, </w:t>
      </w:r>
      <w:r w:rsidR="003C53A4">
        <w:rPr>
          <w:rFonts w:ascii="Arial" w:eastAsia="Calibri" w:hAnsi="Arial" w:cs="Arial"/>
          <w:sz w:val="24"/>
          <w:szCs w:val="24"/>
          <w:lang w:eastAsia="en-US"/>
        </w:rPr>
        <w:t xml:space="preserve">conditioners </w:t>
      </w:r>
      <w:r w:rsidR="00295310">
        <w:rPr>
          <w:rFonts w:ascii="Arial" w:eastAsia="Calibri" w:hAnsi="Arial" w:cs="Arial"/>
          <w:sz w:val="24"/>
          <w:szCs w:val="24"/>
          <w:lang w:eastAsia="en-US"/>
        </w:rPr>
        <w:t xml:space="preserve">and shower gels </w:t>
      </w:r>
      <w:r w:rsidR="005760EC">
        <w:rPr>
          <w:rFonts w:ascii="Arial" w:eastAsia="Calibri" w:hAnsi="Arial" w:cs="Arial"/>
          <w:sz w:val="24"/>
          <w:szCs w:val="24"/>
          <w:lang w:eastAsia="en-US"/>
        </w:rPr>
        <w:t xml:space="preserve">for guests </w:t>
      </w:r>
      <w:r w:rsidR="003C53A4">
        <w:rPr>
          <w:rFonts w:ascii="Arial" w:eastAsia="Calibri" w:hAnsi="Arial" w:cs="Arial"/>
          <w:sz w:val="24"/>
          <w:szCs w:val="24"/>
          <w:lang w:eastAsia="en-US"/>
        </w:rPr>
        <w:t>are all purchased from one supplier who allows the hotel a months credit before payment</w:t>
      </w:r>
    </w:p>
    <w:p w14:paraId="09EA4F30" w14:textId="77777777" w:rsidR="003C53A4" w:rsidRPr="003C53A4" w:rsidRDefault="003C53A4" w:rsidP="003C53A4">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All other s</w:t>
      </w:r>
      <w:r w:rsidRPr="003C53A4">
        <w:rPr>
          <w:rFonts w:ascii="Arial" w:eastAsia="Calibri" w:hAnsi="Arial" w:cs="Arial"/>
          <w:sz w:val="24"/>
          <w:szCs w:val="24"/>
          <w:lang w:eastAsia="en-US"/>
        </w:rPr>
        <w:t>uppliers are paid two months after receipt of goods</w:t>
      </w:r>
    </w:p>
    <w:p w14:paraId="7CEC90F1" w14:textId="72732283" w:rsidR="003C53A4" w:rsidRDefault="00555A78" w:rsidP="003C53A4">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Laundry services are paid for </w:t>
      </w:r>
      <w:r w:rsidR="005760EC">
        <w:rPr>
          <w:rFonts w:ascii="Arial" w:eastAsia="Calibri" w:hAnsi="Arial" w:cs="Arial"/>
          <w:sz w:val="24"/>
          <w:szCs w:val="24"/>
          <w:lang w:eastAsia="en-US"/>
        </w:rPr>
        <w:t xml:space="preserve">quarterly, the next payment is due in </w:t>
      </w:r>
      <w:r w:rsidR="00295310">
        <w:rPr>
          <w:rFonts w:ascii="Arial" w:eastAsia="Calibri" w:hAnsi="Arial" w:cs="Arial"/>
          <w:sz w:val="24"/>
          <w:szCs w:val="24"/>
          <w:lang w:eastAsia="en-US"/>
        </w:rPr>
        <w:t>Feb 2020</w:t>
      </w:r>
    </w:p>
    <w:p w14:paraId="1A8169B6" w14:textId="77777777" w:rsidR="003C53A4" w:rsidRDefault="003C53A4" w:rsidP="003C53A4">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All wages are paid weekly</w:t>
      </w:r>
    </w:p>
    <w:p w14:paraId="71C11DD7" w14:textId="77777777" w:rsidR="003C53A4" w:rsidRDefault="003C53A4" w:rsidP="003C53A4">
      <w:pPr>
        <w:pStyle w:val="ListParagraph"/>
        <w:numPr>
          <w:ilvl w:val="0"/>
          <w:numId w:val="26"/>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All salaries are paid on the </w:t>
      </w:r>
      <w:r w:rsidR="00695E9C">
        <w:rPr>
          <w:rFonts w:ascii="Arial" w:eastAsia="Calibri" w:hAnsi="Arial" w:cs="Arial"/>
          <w:sz w:val="24"/>
          <w:szCs w:val="24"/>
          <w:lang w:eastAsia="en-US"/>
        </w:rPr>
        <w:t>last day</w:t>
      </w:r>
      <w:r>
        <w:rPr>
          <w:rFonts w:ascii="Arial" w:eastAsia="Calibri" w:hAnsi="Arial" w:cs="Arial"/>
          <w:sz w:val="24"/>
          <w:szCs w:val="24"/>
          <w:lang w:eastAsia="en-US"/>
        </w:rPr>
        <w:t xml:space="preserve"> of the month</w:t>
      </w:r>
    </w:p>
    <w:p w14:paraId="18A2C030" w14:textId="77777777" w:rsidR="003C53A4" w:rsidRPr="003C53A4" w:rsidRDefault="003C53A4" w:rsidP="003C53A4">
      <w:pPr>
        <w:pStyle w:val="ListParagraph"/>
        <w:spacing w:after="160" w:line="259" w:lineRule="auto"/>
        <w:ind w:left="1080"/>
        <w:rPr>
          <w:rFonts w:ascii="Arial" w:eastAsia="Calibri" w:hAnsi="Arial" w:cs="Arial"/>
          <w:sz w:val="24"/>
          <w:szCs w:val="24"/>
          <w:lang w:eastAsia="en-US"/>
        </w:rPr>
      </w:pPr>
    </w:p>
    <w:p w14:paraId="36B3A750" w14:textId="62964B5E" w:rsidR="00BE2926" w:rsidRDefault="00BE2926" w:rsidP="00E34779">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Light and heat will be paid quarterly from </w:t>
      </w:r>
      <w:r w:rsidR="00AA125E">
        <w:rPr>
          <w:rFonts w:ascii="Arial" w:eastAsia="Calibri" w:hAnsi="Arial" w:cs="Arial"/>
          <w:sz w:val="24"/>
          <w:szCs w:val="24"/>
          <w:lang w:eastAsia="en-US"/>
        </w:rPr>
        <w:t>March</w:t>
      </w:r>
      <w:r>
        <w:rPr>
          <w:rFonts w:ascii="Arial" w:eastAsia="Calibri" w:hAnsi="Arial" w:cs="Arial"/>
          <w:sz w:val="24"/>
          <w:szCs w:val="24"/>
          <w:lang w:eastAsia="en-US"/>
        </w:rPr>
        <w:t>, with an anticipated annual cost of £</w:t>
      </w:r>
      <w:r w:rsidR="00295310">
        <w:rPr>
          <w:rFonts w:ascii="Arial" w:eastAsia="Calibri" w:hAnsi="Arial" w:cs="Arial"/>
          <w:sz w:val="24"/>
          <w:szCs w:val="24"/>
          <w:lang w:eastAsia="en-US"/>
        </w:rPr>
        <w:t>120</w:t>
      </w:r>
      <w:r>
        <w:rPr>
          <w:rFonts w:ascii="Arial" w:eastAsia="Calibri" w:hAnsi="Arial" w:cs="Arial"/>
          <w:sz w:val="24"/>
          <w:szCs w:val="24"/>
          <w:lang w:eastAsia="en-US"/>
        </w:rPr>
        <w:t xml:space="preserve">,000.  Annual </w:t>
      </w:r>
      <w:r w:rsidR="00C9545D">
        <w:rPr>
          <w:rFonts w:ascii="Arial" w:eastAsia="Calibri" w:hAnsi="Arial" w:cs="Arial"/>
          <w:sz w:val="24"/>
          <w:szCs w:val="24"/>
          <w:lang w:eastAsia="en-US"/>
        </w:rPr>
        <w:t xml:space="preserve">Business </w:t>
      </w:r>
      <w:r>
        <w:rPr>
          <w:rFonts w:ascii="Arial" w:eastAsia="Calibri" w:hAnsi="Arial" w:cs="Arial"/>
          <w:sz w:val="24"/>
          <w:szCs w:val="24"/>
          <w:lang w:eastAsia="en-US"/>
        </w:rPr>
        <w:t>rates of £</w:t>
      </w:r>
      <w:r w:rsidR="00695E9C">
        <w:rPr>
          <w:rFonts w:ascii="Arial" w:eastAsia="Calibri" w:hAnsi="Arial" w:cs="Arial"/>
          <w:sz w:val="24"/>
          <w:szCs w:val="24"/>
          <w:lang w:eastAsia="en-US"/>
        </w:rPr>
        <w:t>75</w:t>
      </w:r>
      <w:r w:rsidR="00AA125E">
        <w:rPr>
          <w:rFonts w:ascii="Arial" w:eastAsia="Calibri" w:hAnsi="Arial" w:cs="Arial"/>
          <w:sz w:val="24"/>
          <w:szCs w:val="24"/>
          <w:lang w:eastAsia="en-US"/>
        </w:rPr>
        <w:t>,000</w:t>
      </w:r>
      <w:r>
        <w:rPr>
          <w:rFonts w:ascii="Arial" w:eastAsia="Calibri" w:hAnsi="Arial" w:cs="Arial"/>
          <w:sz w:val="24"/>
          <w:szCs w:val="24"/>
          <w:lang w:eastAsia="en-US"/>
        </w:rPr>
        <w:t xml:space="preserve"> will be paid in </w:t>
      </w:r>
      <w:r w:rsidR="00C9545D">
        <w:rPr>
          <w:rFonts w:ascii="Arial" w:eastAsia="Calibri" w:hAnsi="Arial" w:cs="Arial"/>
          <w:sz w:val="24"/>
          <w:szCs w:val="24"/>
          <w:lang w:eastAsia="en-US"/>
        </w:rPr>
        <w:t>monthly in</w:t>
      </w:r>
      <w:r w:rsidR="00295310">
        <w:rPr>
          <w:rFonts w:ascii="Arial" w:eastAsia="Calibri" w:hAnsi="Arial" w:cs="Arial"/>
          <w:sz w:val="24"/>
          <w:szCs w:val="24"/>
          <w:lang w:eastAsia="en-US"/>
        </w:rPr>
        <w:t>stalments, starting in April 2020</w:t>
      </w:r>
      <w:r>
        <w:rPr>
          <w:rFonts w:ascii="Arial" w:eastAsia="Calibri" w:hAnsi="Arial" w:cs="Arial"/>
          <w:sz w:val="24"/>
          <w:szCs w:val="24"/>
          <w:lang w:eastAsia="en-US"/>
        </w:rPr>
        <w:t xml:space="preserve"> </w:t>
      </w:r>
    </w:p>
    <w:p w14:paraId="2526728B" w14:textId="77777777" w:rsidR="00BE2926" w:rsidRDefault="00BE2926" w:rsidP="00BE2926">
      <w:pPr>
        <w:pStyle w:val="ListParagraph"/>
        <w:spacing w:after="160" w:line="259" w:lineRule="auto"/>
        <w:rPr>
          <w:rFonts w:ascii="Arial" w:eastAsia="Calibri" w:hAnsi="Arial" w:cs="Arial"/>
          <w:sz w:val="24"/>
          <w:szCs w:val="24"/>
          <w:lang w:eastAsia="en-US"/>
        </w:rPr>
      </w:pPr>
    </w:p>
    <w:p w14:paraId="4F05071A" w14:textId="2C240592" w:rsidR="008B1179" w:rsidRDefault="00765B74" w:rsidP="00E34779">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Marketing costs of £</w:t>
      </w:r>
      <w:r w:rsidR="00295310">
        <w:rPr>
          <w:rFonts w:ascii="Arial" w:eastAsia="Calibri" w:hAnsi="Arial" w:cs="Arial"/>
          <w:sz w:val="24"/>
          <w:szCs w:val="24"/>
          <w:lang w:eastAsia="en-US"/>
        </w:rPr>
        <w:t>2</w:t>
      </w:r>
      <w:r w:rsidR="00695E9C">
        <w:rPr>
          <w:rFonts w:ascii="Arial" w:eastAsia="Calibri" w:hAnsi="Arial" w:cs="Arial"/>
          <w:sz w:val="24"/>
          <w:szCs w:val="24"/>
          <w:lang w:eastAsia="en-US"/>
        </w:rPr>
        <w:t>5</w:t>
      </w:r>
      <w:r w:rsidR="00AA125E">
        <w:rPr>
          <w:rFonts w:ascii="Arial" w:eastAsia="Calibri" w:hAnsi="Arial" w:cs="Arial"/>
          <w:sz w:val="24"/>
          <w:szCs w:val="24"/>
          <w:lang w:eastAsia="en-US"/>
        </w:rPr>
        <w:t>,</w:t>
      </w:r>
      <w:r w:rsidR="003C53A4">
        <w:rPr>
          <w:rFonts w:ascii="Arial" w:eastAsia="Calibri" w:hAnsi="Arial" w:cs="Arial"/>
          <w:sz w:val="24"/>
          <w:szCs w:val="24"/>
          <w:lang w:eastAsia="en-US"/>
        </w:rPr>
        <w:t xml:space="preserve">000 will be incurred </w:t>
      </w:r>
      <w:r w:rsidR="005760EC">
        <w:rPr>
          <w:rFonts w:ascii="Arial" w:eastAsia="Calibri" w:hAnsi="Arial" w:cs="Arial"/>
          <w:sz w:val="24"/>
          <w:szCs w:val="24"/>
          <w:lang w:eastAsia="en-US"/>
        </w:rPr>
        <w:t xml:space="preserve">in </w:t>
      </w:r>
      <w:r w:rsidR="00695E9C">
        <w:rPr>
          <w:rFonts w:ascii="Arial" w:eastAsia="Calibri" w:hAnsi="Arial" w:cs="Arial"/>
          <w:sz w:val="24"/>
          <w:szCs w:val="24"/>
          <w:lang w:eastAsia="en-US"/>
        </w:rPr>
        <w:t>March</w:t>
      </w:r>
      <w:r w:rsidR="00AA125E">
        <w:rPr>
          <w:rFonts w:ascii="Arial" w:eastAsia="Calibri" w:hAnsi="Arial" w:cs="Arial"/>
          <w:sz w:val="24"/>
          <w:szCs w:val="24"/>
          <w:lang w:eastAsia="en-US"/>
        </w:rPr>
        <w:t xml:space="preserve">, </w:t>
      </w:r>
      <w:r w:rsidR="00695E9C">
        <w:rPr>
          <w:rFonts w:ascii="Arial" w:eastAsia="Calibri" w:hAnsi="Arial" w:cs="Arial"/>
          <w:sz w:val="24"/>
          <w:szCs w:val="24"/>
          <w:lang w:eastAsia="en-US"/>
        </w:rPr>
        <w:t>July</w:t>
      </w:r>
      <w:r w:rsidR="003C53A4">
        <w:rPr>
          <w:rFonts w:ascii="Arial" w:eastAsia="Calibri" w:hAnsi="Arial" w:cs="Arial"/>
          <w:sz w:val="24"/>
          <w:szCs w:val="24"/>
          <w:lang w:eastAsia="en-US"/>
        </w:rPr>
        <w:t xml:space="preserve"> and </w:t>
      </w:r>
      <w:r w:rsidR="00695E9C">
        <w:rPr>
          <w:rFonts w:ascii="Arial" w:eastAsia="Calibri" w:hAnsi="Arial" w:cs="Arial"/>
          <w:sz w:val="24"/>
          <w:szCs w:val="24"/>
          <w:lang w:eastAsia="en-US"/>
        </w:rPr>
        <w:t xml:space="preserve">November </w:t>
      </w:r>
      <w:r w:rsidR="00295310">
        <w:rPr>
          <w:rFonts w:ascii="Arial" w:eastAsia="Calibri" w:hAnsi="Arial" w:cs="Arial"/>
          <w:sz w:val="24"/>
          <w:szCs w:val="24"/>
          <w:lang w:eastAsia="en-US"/>
        </w:rPr>
        <w:t>2020</w:t>
      </w:r>
    </w:p>
    <w:p w14:paraId="0EEE4AAA" w14:textId="77777777" w:rsidR="008B1179" w:rsidRDefault="008B1179" w:rsidP="008B1179">
      <w:pPr>
        <w:pStyle w:val="ListParagraph"/>
        <w:spacing w:after="160" w:line="259" w:lineRule="auto"/>
        <w:rPr>
          <w:rFonts w:ascii="Arial" w:eastAsia="Calibri" w:hAnsi="Arial" w:cs="Arial"/>
          <w:sz w:val="24"/>
          <w:szCs w:val="24"/>
          <w:lang w:eastAsia="en-US"/>
        </w:rPr>
      </w:pPr>
    </w:p>
    <w:p w14:paraId="66B3038B" w14:textId="150E7135" w:rsidR="008B1179" w:rsidRDefault="00E34779" w:rsidP="00E34779">
      <w:pPr>
        <w:pStyle w:val="ListParagraph"/>
        <w:numPr>
          <w:ilvl w:val="0"/>
          <w:numId w:val="25"/>
        </w:numPr>
        <w:spacing w:after="160" w:line="259" w:lineRule="auto"/>
        <w:rPr>
          <w:rFonts w:ascii="Arial" w:eastAsia="Calibri" w:hAnsi="Arial" w:cs="Arial"/>
          <w:sz w:val="24"/>
          <w:szCs w:val="24"/>
          <w:lang w:eastAsia="en-US"/>
        </w:rPr>
      </w:pPr>
      <w:r w:rsidRPr="008B1179">
        <w:rPr>
          <w:rFonts w:ascii="Arial" w:eastAsia="Calibri" w:hAnsi="Arial" w:cs="Arial"/>
          <w:sz w:val="24"/>
          <w:szCs w:val="24"/>
          <w:lang w:eastAsia="en-US"/>
        </w:rPr>
        <w:t>Corporation tax of £</w:t>
      </w:r>
      <w:r w:rsidR="00810DFB">
        <w:rPr>
          <w:rFonts w:ascii="Arial" w:eastAsia="Calibri" w:hAnsi="Arial" w:cs="Arial"/>
          <w:sz w:val="24"/>
          <w:szCs w:val="24"/>
          <w:lang w:eastAsia="en-US"/>
        </w:rPr>
        <w:t>779,</w:t>
      </w:r>
      <w:r w:rsidR="004C7221">
        <w:rPr>
          <w:rFonts w:ascii="Arial" w:eastAsia="Calibri" w:hAnsi="Arial" w:cs="Arial"/>
          <w:sz w:val="24"/>
          <w:szCs w:val="24"/>
          <w:lang w:eastAsia="en-US"/>
        </w:rPr>
        <w:t xml:space="preserve">000 is to be paid in March </w:t>
      </w:r>
      <w:r w:rsidR="00295310">
        <w:rPr>
          <w:rFonts w:ascii="Arial" w:eastAsia="Calibri" w:hAnsi="Arial" w:cs="Arial"/>
          <w:sz w:val="24"/>
          <w:szCs w:val="24"/>
          <w:lang w:eastAsia="en-US"/>
        </w:rPr>
        <w:t>2020</w:t>
      </w:r>
      <w:r w:rsidR="004C7221">
        <w:rPr>
          <w:rFonts w:ascii="Arial" w:eastAsia="Calibri" w:hAnsi="Arial" w:cs="Arial"/>
          <w:sz w:val="24"/>
          <w:szCs w:val="24"/>
          <w:lang w:eastAsia="en-US"/>
        </w:rPr>
        <w:t>, which is 9 months after the hotels year end</w:t>
      </w:r>
      <w:r w:rsidR="00810DFB">
        <w:rPr>
          <w:rFonts w:ascii="Arial" w:eastAsia="Calibri" w:hAnsi="Arial" w:cs="Arial"/>
          <w:sz w:val="24"/>
          <w:szCs w:val="24"/>
          <w:lang w:eastAsia="en-US"/>
        </w:rPr>
        <w:t xml:space="preserve">. </w:t>
      </w:r>
    </w:p>
    <w:p w14:paraId="7C9BD6A4" w14:textId="77777777" w:rsidR="008B1179" w:rsidRDefault="008B1179" w:rsidP="008B1179">
      <w:pPr>
        <w:pStyle w:val="ListParagraph"/>
        <w:spacing w:after="160" w:line="259" w:lineRule="auto"/>
        <w:rPr>
          <w:rFonts w:ascii="Arial" w:eastAsia="Calibri" w:hAnsi="Arial" w:cs="Arial"/>
          <w:sz w:val="24"/>
          <w:szCs w:val="24"/>
          <w:lang w:eastAsia="en-US"/>
        </w:rPr>
      </w:pPr>
    </w:p>
    <w:p w14:paraId="0186480B" w14:textId="4B6E5C28" w:rsidR="00DD1DE2" w:rsidRDefault="00AA125E" w:rsidP="00695E9C">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The hotel plans to purchase </w:t>
      </w:r>
      <w:r w:rsidR="00695E9C">
        <w:rPr>
          <w:rFonts w:ascii="Arial" w:eastAsia="Calibri" w:hAnsi="Arial" w:cs="Arial"/>
          <w:sz w:val="24"/>
          <w:szCs w:val="24"/>
          <w:lang w:eastAsia="en-US"/>
        </w:rPr>
        <w:t>new furniture for the banqueting suite</w:t>
      </w:r>
      <w:r>
        <w:rPr>
          <w:rFonts w:ascii="Arial" w:eastAsia="Calibri" w:hAnsi="Arial" w:cs="Arial"/>
          <w:sz w:val="24"/>
          <w:szCs w:val="24"/>
          <w:lang w:eastAsia="en-US"/>
        </w:rPr>
        <w:t>, which</w:t>
      </w:r>
      <w:r w:rsidR="00E34779" w:rsidRPr="008B1179">
        <w:rPr>
          <w:rFonts w:ascii="Arial" w:eastAsia="Calibri" w:hAnsi="Arial" w:cs="Arial"/>
          <w:sz w:val="24"/>
          <w:szCs w:val="24"/>
          <w:lang w:eastAsia="en-US"/>
        </w:rPr>
        <w:t xml:space="preserve"> w</w:t>
      </w:r>
      <w:r>
        <w:rPr>
          <w:rFonts w:ascii="Arial" w:eastAsia="Calibri" w:hAnsi="Arial" w:cs="Arial"/>
          <w:sz w:val="24"/>
          <w:szCs w:val="24"/>
          <w:lang w:eastAsia="en-US"/>
        </w:rPr>
        <w:t>ill be</w:t>
      </w:r>
      <w:r w:rsidR="00E34779" w:rsidRPr="008B1179">
        <w:rPr>
          <w:rFonts w:ascii="Arial" w:eastAsia="Calibri" w:hAnsi="Arial" w:cs="Arial"/>
          <w:sz w:val="24"/>
          <w:szCs w:val="24"/>
          <w:lang w:eastAsia="en-US"/>
        </w:rPr>
        <w:t xml:space="preserve"> </w:t>
      </w:r>
      <w:r w:rsidR="00C9708E">
        <w:rPr>
          <w:rFonts w:ascii="Arial" w:eastAsia="Calibri" w:hAnsi="Arial" w:cs="Arial"/>
          <w:sz w:val="24"/>
          <w:szCs w:val="24"/>
          <w:lang w:eastAsia="en-US"/>
        </w:rPr>
        <w:t>purchased</w:t>
      </w:r>
      <w:r w:rsidR="00E34779" w:rsidRPr="008B1179">
        <w:rPr>
          <w:rFonts w:ascii="Arial" w:eastAsia="Calibri" w:hAnsi="Arial" w:cs="Arial"/>
          <w:sz w:val="24"/>
          <w:szCs w:val="24"/>
          <w:lang w:eastAsia="en-US"/>
        </w:rPr>
        <w:t xml:space="preserve"> in </w:t>
      </w:r>
      <w:r w:rsidR="00295310">
        <w:rPr>
          <w:rFonts w:ascii="Arial" w:eastAsia="Calibri" w:hAnsi="Arial" w:cs="Arial"/>
          <w:sz w:val="24"/>
          <w:szCs w:val="24"/>
          <w:lang w:eastAsia="en-US"/>
        </w:rPr>
        <w:t>November</w:t>
      </w:r>
      <w:r w:rsidR="00E34779" w:rsidRPr="008B1179">
        <w:rPr>
          <w:rFonts w:ascii="Arial" w:eastAsia="Calibri" w:hAnsi="Arial" w:cs="Arial"/>
          <w:sz w:val="24"/>
          <w:szCs w:val="24"/>
          <w:lang w:eastAsia="en-US"/>
        </w:rPr>
        <w:t xml:space="preserve"> 201</w:t>
      </w:r>
      <w:r w:rsidR="00295310">
        <w:rPr>
          <w:rFonts w:ascii="Arial" w:eastAsia="Calibri" w:hAnsi="Arial" w:cs="Arial"/>
          <w:sz w:val="24"/>
          <w:szCs w:val="24"/>
          <w:lang w:eastAsia="en-US"/>
        </w:rPr>
        <w:t>9</w:t>
      </w:r>
      <w:r w:rsidR="00A3138D">
        <w:rPr>
          <w:rFonts w:ascii="Arial" w:eastAsia="Calibri" w:hAnsi="Arial" w:cs="Arial"/>
          <w:sz w:val="24"/>
          <w:szCs w:val="24"/>
          <w:lang w:eastAsia="en-US"/>
        </w:rPr>
        <w:t xml:space="preserve"> at a cost of £150,000</w:t>
      </w:r>
      <w:r w:rsidR="00E34779" w:rsidRPr="008B1179">
        <w:rPr>
          <w:rFonts w:ascii="Arial" w:eastAsia="Calibri" w:hAnsi="Arial" w:cs="Arial"/>
          <w:sz w:val="24"/>
          <w:szCs w:val="24"/>
          <w:lang w:eastAsia="en-US"/>
        </w:rPr>
        <w:t xml:space="preserve"> and to be paid for in </w:t>
      </w:r>
      <w:r>
        <w:rPr>
          <w:rFonts w:ascii="Arial" w:eastAsia="Calibri" w:hAnsi="Arial" w:cs="Arial"/>
          <w:sz w:val="24"/>
          <w:szCs w:val="24"/>
          <w:lang w:eastAsia="en-US"/>
        </w:rPr>
        <w:t>three instalment</w:t>
      </w:r>
      <w:r w:rsidR="00695E9C">
        <w:rPr>
          <w:rFonts w:ascii="Arial" w:eastAsia="Calibri" w:hAnsi="Arial" w:cs="Arial"/>
          <w:sz w:val="24"/>
          <w:szCs w:val="24"/>
          <w:lang w:eastAsia="en-US"/>
        </w:rPr>
        <w:t>s</w:t>
      </w:r>
      <w:r>
        <w:rPr>
          <w:rFonts w:ascii="Arial" w:eastAsia="Calibri" w:hAnsi="Arial" w:cs="Arial"/>
          <w:sz w:val="24"/>
          <w:szCs w:val="24"/>
          <w:lang w:eastAsia="en-US"/>
        </w:rPr>
        <w:t xml:space="preserve">, beginning in </w:t>
      </w:r>
      <w:r w:rsidR="00C9545D">
        <w:rPr>
          <w:rFonts w:ascii="Arial" w:eastAsia="Calibri" w:hAnsi="Arial" w:cs="Arial"/>
          <w:sz w:val="24"/>
          <w:szCs w:val="24"/>
          <w:lang w:eastAsia="en-US"/>
        </w:rPr>
        <w:t>January</w:t>
      </w:r>
      <w:r w:rsidR="00295310">
        <w:rPr>
          <w:rFonts w:ascii="Arial" w:eastAsia="Calibri" w:hAnsi="Arial" w:cs="Arial"/>
          <w:sz w:val="24"/>
          <w:szCs w:val="24"/>
          <w:lang w:eastAsia="en-US"/>
        </w:rPr>
        <w:t xml:space="preserve"> 2020</w:t>
      </w:r>
      <w:r w:rsidR="00E34779" w:rsidRPr="008B1179">
        <w:rPr>
          <w:rFonts w:ascii="Arial" w:eastAsia="Calibri" w:hAnsi="Arial" w:cs="Arial"/>
          <w:sz w:val="24"/>
          <w:szCs w:val="24"/>
          <w:lang w:eastAsia="en-US"/>
        </w:rPr>
        <w:t xml:space="preserve">. </w:t>
      </w:r>
    </w:p>
    <w:p w14:paraId="421321A6" w14:textId="77777777" w:rsidR="00A3138D" w:rsidRPr="00A3138D" w:rsidRDefault="00A3138D" w:rsidP="00A3138D">
      <w:pPr>
        <w:pStyle w:val="ListParagraph"/>
        <w:rPr>
          <w:rFonts w:ascii="Arial" w:eastAsia="Calibri" w:hAnsi="Arial" w:cs="Arial"/>
          <w:sz w:val="24"/>
          <w:szCs w:val="24"/>
          <w:lang w:eastAsia="en-US"/>
        </w:rPr>
      </w:pPr>
    </w:p>
    <w:p w14:paraId="279CB687" w14:textId="77777777" w:rsidR="00A3138D" w:rsidRPr="00DD1DE2" w:rsidRDefault="00A3138D" w:rsidP="00A3138D">
      <w:pPr>
        <w:pStyle w:val="ListParagraph"/>
        <w:spacing w:after="160" w:line="259" w:lineRule="auto"/>
        <w:rPr>
          <w:rFonts w:ascii="Arial" w:eastAsia="Calibri" w:hAnsi="Arial" w:cs="Arial"/>
          <w:sz w:val="24"/>
          <w:szCs w:val="24"/>
          <w:lang w:eastAsia="en-US"/>
        </w:rPr>
      </w:pPr>
    </w:p>
    <w:p w14:paraId="17868838" w14:textId="682529E1" w:rsidR="00DD1DE2" w:rsidRDefault="00DD1DE2" w:rsidP="00DD1DE2">
      <w:pPr>
        <w:pStyle w:val="ListParagraph"/>
        <w:spacing w:after="160" w:line="259" w:lineRule="auto"/>
        <w:rPr>
          <w:rFonts w:ascii="Arial" w:eastAsia="Calibri" w:hAnsi="Arial" w:cs="Arial"/>
          <w:sz w:val="24"/>
          <w:szCs w:val="24"/>
          <w:lang w:eastAsia="en-US"/>
        </w:rPr>
      </w:pPr>
      <w:r>
        <w:rPr>
          <w:rFonts w:ascii="Arial" w:eastAsia="Calibri" w:hAnsi="Arial" w:cs="Arial"/>
          <w:sz w:val="24"/>
          <w:szCs w:val="24"/>
          <w:lang w:eastAsia="en-US"/>
        </w:rPr>
        <w:t>Annual petrol and diesel costs for the hotel’s motor vehicles is £</w:t>
      </w:r>
      <w:r w:rsidR="00295310">
        <w:rPr>
          <w:rFonts w:ascii="Arial" w:eastAsia="Calibri" w:hAnsi="Arial" w:cs="Arial"/>
          <w:sz w:val="24"/>
          <w:szCs w:val="24"/>
          <w:lang w:eastAsia="en-US"/>
        </w:rPr>
        <w:t>13,2</w:t>
      </w:r>
      <w:r>
        <w:rPr>
          <w:rFonts w:ascii="Arial" w:eastAsia="Calibri" w:hAnsi="Arial" w:cs="Arial"/>
          <w:sz w:val="24"/>
          <w:szCs w:val="24"/>
          <w:lang w:eastAsia="en-US"/>
        </w:rPr>
        <w:t>00, with the cost being spread equally throughout the year.</w:t>
      </w:r>
    </w:p>
    <w:p w14:paraId="1F2484FE" w14:textId="77777777" w:rsidR="008B1179" w:rsidRDefault="008B1179" w:rsidP="008B1179">
      <w:pPr>
        <w:pStyle w:val="ListParagraph"/>
        <w:spacing w:after="160" w:line="259" w:lineRule="auto"/>
        <w:rPr>
          <w:rFonts w:ascii="Arial" w:eastAsia="Calibri" w:hAnsi="Arial" w:cs="Arial"/>
          <w:sz w:val="24"/>
          <w:szCs w:val="24"/>
          <w:lang w:eastAsia="en-US"/>
        </w:rPr>
      </w:pPr>
    </w:p>
    <w:p w14:paraId="570ECF8A" w14:textId="2335A9B6" w:rsidR="0066048A" w:rsidRDefault="00AA125E" w:rsidP="0066048A">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The hotel management has </w:t>
      </w:r>
      <w:r w:rsidR="00695E9C">
        <w:rPr>
          <w:rFonts w:ascii="Arial" w:eastAsia="Calibri" w:hAnsi="Arial" w:cs="Arial"/>
          <w:sz w:val="24"/>
          <w:szCs w:val="24"/>
          <w:lang w:eastAsia="en-US"/>
        </w:rPr>
        <w:t xml:space="preserve">also </w:t>
      </w:r>
      <w:r>
        <w:rPr>
          <w:rFonts w:ascii="Arial" w:eastAsia="Calibri" w:hAnsi="Arial" w:cs="Arial"/>
          <w:sz w:val="24"/>
          <w:szCs w:val="24"/>
          <w:lang w:eastAsia="en-US"/>
        </w:rPr>
        <w:t xml:space="preserve">decided to upgrade </w:t>
      </w:r>
      <w:r w:rsidR="00695E9C">
        <w:rPr>
          <w:rFonts w:ascii="Arial" w:eastAsia="Calibri" w:hAnsi="Arial" w:cs="Arial"/>
          <w:sz w:val="24"/>
          <w:szCs w:val="24"/>
          <w:lang w:eastAsia="en-US"/>
        </w:rPr>
        <w:t>the top floor</w:t>
      </w:r>
      <w:r>
        <w:rPr>
          <w:rFonts w:ascii="Arial" w:eastAsia="Calibri" w:hAnsi="Arial" w:cs="Arial"/>
          <w:sz w:val="24"/>
          <w:szCs w:val="24"/>
          <w:lang w:eastAsia="en-US"/>
        </w:rPr>
        <w:t xml:space="preserve"> of the hotel</w:t>
      </w:r>
      <w:r w:rsidR="00695E9C">
        <w:rPr>
          <w:rFonts w:ascii="Arial" w:eastAsia="Calibri" w:hAnsi="Arial" w:cs="Arial"/>
          <w:sz w:val="24"/>
          <w:szCs w:val="24"/>
          <w:lang w:eastAsia="en-US"/>
        </w:rPr>
        <w:t xml:space="preserve"> which is currently a storage area</w:t>
      </w:r>
      <w:r>
        <w:rPr>
          <w:rFonts w:ascii="Arial" w:eastAsia="Calibri" w:hAnsi="Arial" w:cs="Arial"/>
          <w:sz w:val="24"/>
          <w:szCs w:val="24"/>
          <w:lang w:eastAsia="en-US"/>
        </w:rPr>
        <w:t xml:space="preserve">. </w:t>
      </w:r>
      <w:r w:rsidR="005760EC">
        <w:rPr>
          <w:rFonts w:ascii="Arial" w:eastAsia="Calibri" w:hAnsi="Arial" w:cs="Arial"/>
          <w:sz w:val="24"/>
          <w:szCs w:val="24"/>
          <w:lang w:eastAsia="en-US"/>
        </w:rPr>
        <w:t xml:space="preserve">The </w:t>
      </w:r>
      <w:r>
        <w:rPr>
          <w:rFonts w:ascii="Arial" w:eastAsia="Calibri" w:hAnsi="Arial" w:cs="Arial"/>
          <w:sz w:val="24"/>
          <w:szCs w:val="24"/>
          <w:lang w:eastAsia="en-US"/>
        </w:rPr>
        <w:t>contractor</w:t>
      </w:r>
      <w:r w:rsidR="005760EC">
        <w:rPr>
          <w:rFonts w:ascii="Arial" w:eastAsia="Calibri" w:hAnsi="Arial" w:cs="Arial"/>
          <w:sz w:val="24"/>
          <w:szCs w:val="24"/>
          <w:lang w:eastAsia="en-US"/>
        </w:rPr>
        <w:t xml:space="preserve"> anticipates that it will take until </w:t>
      </w:r>
      <w:r w:rsidR="00295310">
        <w:rPr>
          <w:rFonts w:ascii="Arial" w:eastAsia="Calibri" w:hAnsi="Arial" w:cs="Arial"/>
          <w:sz w:val="24"/>
          <w:szCs w:val="24"/>
          <w:lang w:eastAsia="en-US"/>
        </w:rPr>
        <w:t>November</w:t>
      </w:r>
      <w:r w:rsidR="005760EC">
        <w:rPr>
          <w:rFonts w:ascii="Arial" w:eastAsia="Calibri" w:hAnsi="Arial" w:cs="Arial"/>
          <w:sz w:val="24"/>
          <w:szCs w:val="24"/>
          <w:lang w:eastAsia="en-US"/>
        </w:rPr>
        <w:t xml:space="preserve"> </w:t>
      </w:r>
      <w:r w:rsidR="00295310">
        <w:rPr>
          <w:rFonts w:ascii="Arial" w:eastAsia="Calibri" w:hAnsi="Arial" w:cs="Arial"/>
          <w:sz w:val="24"/>
          <w:szCs w:val="24"/>
          <w:lang w:eastAsia="en-US"/>
        </w:rPr>
        <w:t xml:space="preserve">2020 </w:t>
      </w:r>
      <w:r w:rsidR="005760EC">
        <w:rPr>
          <w:rFonts w:ascii="Arial" w:eastAsia="Calibri" w:hAnsi="Arial" w:cs="Arial"/>
          <w:sz w:val="24"/>
          <w:szCs w:val="24"/>
          <w:lang w:eastAsia="en-US"/>
        </w:rPr>
        <w:t>for the rooms will be ready</w:t>
      </w:r>
      <w:r w:rsidR="00BE2926">
        <w:rPr>
          <w:rFonts w:ascii="Arial" w:eastAsia="Calibri" w:hAnsi="Arial" w:cs="Arial"/>
          <w:sz w:val="24"/>
          <w:szCs w:val="24"/>
          <w:lang w:eastAsia="en-US"/>
        </w:rPr>
        <w:t>.</w:t>
      </w:r>
      <w:r w:rsidR="005760EC">
        <w:rPr>
          <w:rFonts w:ascii="Arial" w:eastAsia="Calibri" w:hAnsi="Arial" w:cs="Arial"/>
          <w:sz w:val="24"/>
          <w:szCs w:val="24"/>
          <w:lang w:eastAsia="en-US"/>
        </w:rPr>
        <w:t xml:space="preserve"> </w:t>
      </w:r>
      <w:r w:rsidR="00BE2926">
        <w:rPr>
          <w:rFonts w:ascii="Arial" w:eastAsia="Calibri" w:hAnsi="Arial" w:cs="Arial"/>
          <w:sz w:val="24"/>
          <w:szCs w:val="24"/>
          <w:lang w:eastAsia="en-US"/>
        </w:rPr>
        <w:t>F</w:t>
      </w:r>
      <w:r w:rsidR="00E30126" w:rsidRPr="008B1179">
        <w:rPr>
          <w:rFonts w:ascii="Arial" w:eastAsia="Calibri" w:hAnsi="Arial" w:cs="Arial"/>
          <w:sz w:val="24"/>
          <w:szCs w:val="24"/>
          <w:lang w:eastAsia="en-US"/>
        </w:rPr>
        <w:t xml:space="preserve">ixtures and fittings </w:t>
      </w:r>
      <w:r w:rsidR="005760EC">
        <w:rPr>
          <w:rFonts w:ascii="Arial" w:eastAsia="Calibri" w:hAnsi="Arial" w:cs="Arial"/>
          <w:sz w:val="24"/>
          <w:szCs w:val="24"/>
          <w:lang w:eastAsia="en-US"/>
        </w:rPr>
        <w:t xml:space="preserve">will be delivered in </w:t>
      </w:r>
      <w:r w:rsidR="00295310">
        <w:rPr>
          <w:rFonts w:ascii="Arial" w:eastAsia="Calibri" w:hAnsi="Arial" w:cs="Arial"/>
          <w:sz w:val="24"/>
          <w:szCs w:val="24"/>
          <w:lang w:eastAsia="en-US"/>
        </w:rPr>
        <w:t>September and October</w:t>
      </w:r>
      <w:r w:rsidR="0066048A">
        <w:rPr>
          <w:rFonts w:ascii="Arial" w:eastAsia="Calibri" w:hAnsi="Arial" w:cs="Arial"/>
          <w:sz w:val="24"/>
          <w:szCs w:val="24"/>
          <w:lang w:eastAsia="en-US"/>
        </w:rPr>
        <w:t xml:space="preserve"> </w:t>
      </w:r>
      <w:r w:rsidR="00295310">
        <w:rPr>
          <w:rFonts w:ascii="Arial" w:eastAsia="Calibri" w:hAnsi="Arial" w:cs="Arial"/>
          <w:sz w:val="24"/>
          <w:szCs w:val="24"/>
          <w:lang w:eastAsia="en-US"/>
        </w:rPr>
        <w:t xml:space="preserve">2020 </w:t>
      </w:r>
      <w:r w:rsidR="0066048A">
        <w:rPr>
          <w:rFonts w:ascii="Arial" w:eastAsia="Calibri" w:hAnsi="Arial" w:cs="Arial"/>
          <w:sz w:val="24"/>
          <w:szCs w:val="24"/>
          <w:lang w:eastAsia="en-US"/>
        </w:rPr>
        <w:t>at a cost of £</w:t>
      </w:r>
      <w:r w:rsidR="00295310">
        <w:rPr>
          <w:rFonts w:ascii="Arial" w:eastAsia="Calibri" w:hAnsi="Arial" w:cs="Arial"/>
          <w:sz w:val="24"/>
          <w:szCs w:val="24"/>
          <w:lang w:eastAsia="en-US"/>
        </w:rPr>
        <w:t>1</w:t>
      </w:r>
      <w:r w:rsidR="00695E9C">
        <w:rPr>
          <w:rFonts w:ascii="Arial" w:eastAsia="Calibri" w:hAnsi="Arial" w:cs="Arial"/>
          <w:sz w:val="24"/>
          <w:szCs w:val="24"/>
          <w:lang w:eastAsia="en-US"/>
        </w:rPr>
        <w:t>50</w:t>
      </w:r>
      <w:r w:rsidR="00BE2926">
        <w:rPr>
          <w:rFonts w:ascii="Arial" w:eastAsia="Calibri" w:hAnsi="Arial" w:cs="Arial"/>
          <w:sz w:val="24"/>
          <w:szCs w:val="24"/>
          <w:lang w:eastAsia="en-US"/>
        </w:rPr>
        <w:t>,000</w:t>
      </w:r>
      <w:r w:rsidR="0065553F">
        <w:rPr>
          <w:rFonts w:ascii="Arial" w:eastAsia="Calibri" w:hAnsi="Arial" w:cs="Arial"/>
          <w:sz w:val="24"/>
          <w:szCs w:val="24"/>
          <w:lang w:eastAsia="en-US"/>
        </w:rPr>
        <w:t xml:space="preserve"> and paid </w:t>
      </w:r>
      <w:r w:rsidR="00695E9C">
        <w:rPr>
          <w:rFonts w:ascii="Arial" w:eastAsia="Calibri" w:hAnsi="Arial" w:cs="Arial"/>
          <w:sz w:val="24"/>
          <w:szCs w:val="24"/>
          <w:lang w:eastAsia="en-US"/>
        </w:rPr>
        <w:t>in four instalments, beginning in September</w:t>
      </w:r>
      <w:r w:rsidR="00295310">
        <w:rPr>
          <w:rFonts w:ascii="Arial" w:eastAsia="Calibri" w:hAnsi="Arial" w:cs="Arial"/>
          <w:sz w:val="24"/>
          <w:szCs w:val="24"/>
          <w:lang w:eastAsia="en-US"/>
        </w:rPr>
        <w:t xml:space="preserve"> 2020</w:t>
      </w:r>
      <w:r w:rsidR="00BE2926">
        <w:rPr>
          <w:rFonts w:ascii="Arial" w:eastAsia="Calibri" w:hAnsi="Arial" w:cs="Arial"/>
          <w:sz w:val="24"/>
          <w:szCs w:val="24"/>
          <w:lang w:eastAsia="en-US"/>
        </w:rPr>
        <w:t>.  Building costs are estimated to be around £</w:t>
      </w:r>
      <w:r w:rsidR="00695E9C">
        <w:rPr>
          <w:rFonts w:ascii="Arial" w:eastAsia="Calibri" w:hAnsi="Arial" w:cs="Arial"/>
          <w:sz w:val="24"/>
          <w:szCs w:val="24"/>
          <w:lang w:eastAsia="en-US"/>
        </w:rPr>
        <w:t>5</w:t>
      </w:r>
      <w:r w:rsidR="00295310">
        <w:rPr>
          <w:rFonts w:ascii="Arial" w:eastAsia="Calibri" w:hAnsi="Arial" w:cs="Arial"/>
          <w:sz w:val="24"/>
          <w:szCs w:val="24"/>
          <w:lang w:eastAsia="en-US"/>
        </w:rPr>
        <w:t>46</w:t>
      </w:r>
      <w:r w:rsidR="00BE2926">
        <w:rPr>
          <w:rFonts w:ascii="Arial" w:eastAsia="Calibri" w:hAnsi="Arial" w:cs="Arial"/>
          <w:sz w:val="24"/>
          <w:szCs w:val="24"/>
          <w:lang w:eastAsia="en-US"/>
        </w:rPr>
        <w:t xml:space="preserve">,000 and will be payable in monthly </w:t>
      </w:r>
      <w:r w:rsidR="00765B74">
        <w:rPr>
          <w:rFonts w:ascii="Arial" w:eastAsia="Calibri" w:hAnsi="Arial" w:cs="Arial"/>
          <w:sz w:val="24"/>
          <w:szCs w:val="24"/>
          <w:lang w:eastAsia="en-US"/>
        </w:rPr>
        <w:t xml:space="preserve">instalments beginning in </w:t>
      </w:r>
      <w:r w:rsidR="00295310">
        <w:rPr>
          <w:rFonts w:ascii="Arial" w:eastAsia="Calibri" w:hAnsi="Arial" w:cs="Arial"/>
          <w:sz w:val="24"/>
          <w:szCs w:val="24"/>
          <w:lang w:eastAsia="en-US"/>
        </w:rPr>
        <w:t>August 2020</w:t>
      </w:r>
      <w:r w:rsidR="00BE2926">
        <w:rPr>
          <w:rFonts w:ascii="Arial" w:eastAsia="Calibri" w:hAnsi="Arial" w:cs="Arial"/>
          <w:sz w:val="24"/>
          <w:szCs w:val="24"/>
          <w:lang w:eastAsia="en-US"/>
        </w:rPr>
        <w:t xml:space="preserve">, with the final payment being due </w:t>
      </w:r>
      <w:r w:rsidR="00295310">
        <w:rPr>
          <w:rFonts w:ascii="Arial" w:eastAsia="Calibri" w:hAnsi="Arial" w:cs="Arial"/>
          <w:sz w:val="24"/>
          <w:szCs w:val="24"/>
          <w:lang w:eastAsia="en-US"/>
        </w:rPr>
        <w:t>in December 2020</w:t>
      </w:r>
      <w:r w:rsidR="00BE2926">
        <w:rPr>
          <w:rFonts w:ascii="Arial" w:eastAsia="Calibri" w:hAnsi="Arial" w:cs="Arial"/>
          <w:sz w:val="24"/>
          <w:szCs w:val="24"/>
          <w:lang w:eastAsia="en-US"/>
        </w:rPr>
        <w:t>.</w:t>
      </w:r>
    </w:p>
    <w:p w14:paraId="6E3CB95C" w14:textId="77777777" w:rsidR="0066048A" w:rsidRPr="0066048A" w:rsidRDefault="0066048A" w:rsidP="0066048A">
      <w:pPr>
        <w:pStyle w:val="ListParagraph"/>
        <w:rPr>
          <w:rFonts w:ascii="Arial" w:eastAsia="Calibri" w:hAnsi="Arial" w:cs="Arial"/>
          <w:sz w:val="24"/>
          <w:szCs w:val="24"/>
          <w:lang w:eastAsia="en-US"/>
        </w:rPr>
      </w:pPr>
    </w:p>
    <w:p w14:paraId="2A9FE6E0" w14:textId="4E5CC202" w:rsidR="0066048A" w:rsidRDefault="0066048A" w:rsidP="0066048A">
      <w:pPr>
        <w:pStyle w:val="ListParagraph"/>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Hotel Management </w:t>
      </w:r>
      <w:r w:rsidR="0065553F">
        <w:rPr>
          <w:rFonts w:ascii="Arial" w:eastAsia="Calibri" w:hAnsi="Arial" w:cs="Arial"/>
          <w:sz w:val="24"/>
          <w:szCs w:val="24"/>
          <w:lang w:eastAsia="en-US"/>
        </w:rPr>
        <w:t xml:space="preserve">have </w:t>
      </w:r>
      <w:r w:rsidR="00AA125E">
        <w:rPr>
          <w:rFonts w:ascii="Arial" w:eastAsia="Calibri" w:hAnsi="Arial" w:cs="Arial"/>
          <w:sz w:val="24"/>
          <w:szCs w:val="24"/>
          <w:lang w:eastAsia="en-US"/>
        </w:rPr>
        <w:t xml:space="preserve">also </w:t>
      </w:r>
      <w:r>
        <w:rPr>
          <w:rFonts w:ascii="Arial" w:eastAsia="Calibri" w:hAnsi="Arial" w:cs="Arial"/>
          <w:sz w:val="24"/>
          <w:szCs w:val="24"/>
          <w:lang w:eastAsia="en-US"/>
        </w:rPr>
        <w:t>decide</w:t>
      </w:r>
      <w:r w:rsidR="0065553F">
        <w:rPr>
          <w:rFonts w:ascii="Arial" w:eastAsia="Calibri" w:hAnsi="Arial" w:cs="Arial"/>
          <w:sz w:val="24"/>
          <w:szCs w:val="24"/>
          <w:lang w:eastAsia="en-US"/>
        </w:rPr>
        <w:t>d</w:t>
      </w:r>
      <w:r>
        <w:rPr>
          <w:rFonts w:ascii="Arial" w:eastAsia="Calibri" w:hAnsi="Arial" w:cs="Arial"/>
          <w:sz w:val="24"/>
          <w:szCs w:val="24"/>
          <w:lang w:eastAsia="en-US"/>
        </w:rPr>
        <w:t xml:space="preserve"> </w:t>
      </w:r>
      <w:r w:rsidR="00AA125E">
        <w:rPr>
          <w:rFonts w:ascii="Arial" w:eastAsia="Calibri" w:hAnsi="Arial" w:cs="Arial"/>
          <w:sz w:val="24"/>
          <w:szCs w:val="24"/>
          <w:lang w:eastAsia="en-US"/>
        </w:rPr>
        <w:t xml:space="preserve">that the </w:t>
      </w:r>
      <w:r w:rsidR="00295310">
        <w:rPr>
          <w:rFonts w:ascii="Arial" w:eastAsia="Calibri" w:hAnsi="Arial" w:cs="Arial"/>
          <w:sz w:val="24"/>
          <w:szCs w:val="24"/>
          <w:lang w:eastAsia="en-US"/>
        </w:rPr>
        <w:t>staff</w:t>
      </w:r>
      <w:r w:rsidR="00AA125E">
        <w:rPr>
          <w:rFonts w:ascii="Arial" w:eastAsia="Calibri" w:hAnsi="Arial" w:cs="Arial"/>
          <w:sz w:val="24"/>
          <w:szCs w:val="24"/>
          <w:lang w:eastAsia="en-US"/>
        </w:rPr>
        <w:t xml:space="preserve"> toilets on the ground floor will also be refurbished</w:t>
      </w:r>
      <w:r w:rsidR="004E4D1A">
        <w:rPr>
          <w:rFonts w:ascii="Arial" w:eastAsia="Calibri" w:hAnsi="Arial" w:cs="Arial"/>
          <w:sz w:val="24"/>
          <w:szCs w:val="24"/>
          <w:lang w:eastAsia="en-US"/>
        </w:rPr>
        <w:t>.  This will incur extra decorating costs of £</w:t>
      </w:r>
      <w:r w:rsidR="00295310">
        <w:rPr>
          <w:rFonts w:ascii="Arial" w:eastAsia="Calibri" w:hAnsi="Arial" w:cs="Arial"/>
          <w:sz w:val="24"/>
          <w:szCs w:val="24"/>
          <w:lang w:eastAsia="en-US"/>
        </w:rPr>
        <w:t>18</w:t>
      </w:r>
      <w:r w:rsidR="004E4D1A">
        <w:rPr>
          <w:rFonts w:ascii="Arial" w:eastAsia="Calibri" w:hAnsi="Arial" w:cs="Arial"/>
          <w:sz w:val="24"/>
          <w:szCs w:val="24"/>
          <w:lang w:eastAsia="en-US"/>
        </w:rPr>
        <w:t xml:space="preserve">,000, which will be paid for in </w:t>
      </w:r>
      <w:r w:rsidR="00236772">
        <w:rPr>
          <w:rFonts w:ascii="Arial" w:eastAsia="Calibri" w:hAnsi="Arial" w:cs="Arial"/>
          <w:sz w:val="24"/>
          <w:szCs w:val="24"/>
          <w:lang w:eastAsia="en-US"/>
        </w:rPr>
        <w:t>October</w:t>
      </w:r>
      <w:r w:rsidR="004E4D1A">
        <w:rPr>
          <w:rFonts w:ascii="Arial" w:eastAsia="Calibri" w:hAnsi="Arial" w:cs="Arial"/>
          <w:sz w:val="24"/>
          <w:szCs w:val="24"/>
          <w:lang w:eastAsia="en-US"/>
        </w:rPr>
        <w:t xml:space="preserve">. </w:t>
      </w:r>
    </w:p>
    <w:p w14:paraId="5368DAF1" w14:textId="77777777" w:rsidR="00162B97" w:rsidRDefault="00162B97" w:rsidP="0066048A">
      <w:pPr>
        <w:pStyle w:val="ListParagraph"/>
        <w:spacing w:after="160" w:line="259" w:lineRule="auto"/>
        <w:rPr>
          <w:rFonts w:ascii="Arial" w:eastAsia="Calibri" w:hAnsi="Arial" w:cs="Arial"/>
          <w:sz w:val="24"/>
          <w:szCs w:val="24"/>
          <w:lang w:eastAsia="en-US"/>
        </w:rPr>
      </w:pPr>
    </w:p>
    <w:p w14:paraId="78A438E6" w14:textId="77777777" w:rsidR="00162B97" w:rsidRPr="00236772" w:rsidRDefault="00162B97" w:rsidP="00236772">
      <w:pPr>
        <w:pStyle w:val="ListParagraph"/>
        <w:spacing w:after="160" w:line="259" w:lineRule="auto"/>
        <w:rPr>
          <w:rFonts w:ascii="Arial" w:eastAsia="Calibri" w:hAnsi="Arial" w:cs="Arial"/>
          <w:sz w:val="24"/>
          <w:szCs w:val="24"/>
          <w:lang w:eastAsia="en-US"/>
        </w:rPr>
      </w:pPr>
      <w:r>
        <w:rPr>
          <w:rFonts w:ascii="Arial" w:eastAsia="Calibri" w:hAnsi="Arial" w:cs="Arial"/>
          <w:sz w:val="24"/>
          <w:szCs w:val="24"/>
          <w:lang w:eastAsia="en-US"/>
        </w:rPr>
        <w:t>The annual g</w:t>
      </w:r>
      <w:r w:rsidRPr="00162B97">
        <w:rPr>
          <w:rFonts w:ascii="Arial" w:eastAsia="Calibri" w:hAnsi="Arial" w:cs="Arial"/>
          <w:sz w:val="24"/>
          <w:szCs w:val="24"/>
          <w:lang w:eastAsia="en-US"/>
        </w:rPr>
        <w:t xml:space="preserve">eneral maintenance costs for the Hotel are </w:t>
      </w:r>
      <w:r w:rsidR="00B12074">
        <w:rPr>
          <w:rFonts w:ascii="Arial" w:eastAsia="Calibri" w:hAnsi="Arial" w:cs="Arial"/>
          <w:sz w:val="24"/>
          <w:szCs w:val="24"/>
          <w:lang w:eastAsia="en-US"/>
        </w:rPr>
        <w:t>£</w:t>
      </w:r>
      <w:r w:rsidR="00AA125E">
        <w:rPr>
          <w:rFonts w:ascii="Arial" w:eastAsia="Calibri" w:hAnsi="Arial" w:cs="Arial"/>
          <w:sz w:val="24"/>
          <w:szCs w:val="24"/>
          <w:lang w:eastAsia="en-US"/>
        </w:rPr>
        <w:t>7</w:t>
      </w:r>
      <w:r w:rsidR="00B12074">
        <w:rPr>
          <w:rFonts w:ascii="Arial" w:eastAsia="Calibri" w:hAnsi="Arial" w:cs="Arial"/>
          <w:sz w:val="24"/>
          <w:szCs w:val="24"/>
          <w:lang w:eastAsia="en-US"/>
        </w:rPr>
        <w:t>2,000 and are spread out monthly within the budget</w:t>
      </w:r>
      <w:r w:rsidR="0065553F">
        <w:rPr>
          <w:rFonts w:ascii="Arial" w:eastAsia="Calibri" w:hAnsi="Arial" w:cs="Arial"/>
          <w:sz w:val="24"/>
          <w:szCs w:val="24"/>
          <w:lang w:eastAsia="en-US"/>
        </w:rPr>
        <w:t>.</w:t>
      </w:r>
    </w:p>
    <w:p w14:paraId="4F27B83B" w14:textId="77777777" w:rsidR="0066048A" w:rsidRPr="0066048A" w:rsidRDefault="0066048A" w:rsidP="0066048A">
      <w:pPr>
        <w:pStyle w:val="ListParagraph"/>
        <w:rPr>
          <w:rFonts w:ascii="Arial" w:eastAsia="Calibri" w:hAnsi="Arial" w:cs="Arial"/>
          <w:sz w:val="24"/>
          <w:szCs w:val="24"/>
          <w:lang w:eastAsia="en-US"/>
        </w:rPr>
      </w:pPr>
    </w:p>
    <w:p w14:paraId="41D37FD5" w14:textId="21905861" w:rsidR="0066048A" w:rsidRDefault="00BA6EAB" w:rsidP="00E34779">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Every year in </w:t>
      </w:r>
      <w:r w:rsidR="00236772">
        <w:rPr>
          <w:rFonts w:ascii="Arial" w:eastAsia="Calibri" w:hAnsi="Arial" w:cs="Arial"/>
          <w:sz w:val="24"/>
          <w:szCs w:val="24"/>
          <w:lang w:eastAsia="en-US"/>
        </w:rPr>
        <w:t>September</w:t>
      </w:r>
      <w:r w:rsidR="0066048A">
        <w:rPr>
          <w:rFonts w:ascii="Arial" w:eastAsia="Calibri" w:hAnsi="Arial" w:cs="Arial"/>
          <w:sz w:val="24"/>
          <w:szCs w:val="24"/>
          <w:lang w:eastAsia="en-US"/>
        </w:rPr>
        <w:t>, a cleaning company is employed to undertake a deep clean of the Hotel.  T</w:t>
      </w:r>
      <w:r w:rsidR="00236772">
        <w:rPr>
          <w:rFonts w:ascii="Arial" w:eastAsia="Calibri" w:hAnsi="Arial" w:cs="Arial"/>
          <w:sz w:val="24"/>
          <w:szCs w:val="24"/>
          <w:lang w:eastAsia="en-US"/>
        </w:rPr>
        <w:t xml:space="preserve">his service incurs a cost of </w:t>
      </w:r>
      <w:r w:rsidR="00295310">
        <w:rPr>
          <w:rFonts w:ascii="Arial" w:eastAsia="Calibri" w:hAnsi="Arial" w:cs="Arial"/>
          <w:sz w:val="24"/>
          <w:szCs w:val="24"/>
          <w:lang w:eastAsia="en-US"/>
        </w:rPr>
        <w:t>£10</w:t>
      </w:r>
      <w:r w:rsidR="0066048A">
        <w:rPr>
          <w:rFonts w:ascii="Arial" w:eastAsia="Calibri" w:hAnsi="Arial" w:cs="Arial"/>
          <w:sz w:val="24"/>
          <w:szCs w:val="24"/>
          <w:lang w:eastAsia="en-US"/>
        </w:rPr>
        <w:t>,000</w:t>
      </w:r>
      <w:r w:rsidR="008C2438">
        <w:rPr>
          <w:rFonts w:ascii="Arial" w:eastAsia="Calibri" w:hAnsi="Arial" w:cs="Arial"/>
          <w:sz w:val="24"/>
          <w:szCs w:val="24"/>
          <w:lang w:eastAsia="en-US"/>
        </w:rPr>
        <w:t xml:space="preserve"> and will be paid for in </w:t>
      </w:r>
      <w:r w:rsidR="00236772">
        <w:rPr>
          <w:rFonts w:ascii="Arial" w:eastAsia="Calibri" w:hAnsi="Arial" w:cs="Arial"/>
          <w:sz w:val="24"/>
          <w:szCs w:val="24"/>
          <w:lang w:eastAsia="en-US"/>
        </w:rPr>
        <w:t>November</w:t>
      </w:r>
      <w:r w:rsidR="0066048A">
        <w:rPr>
          <w:rFonts w:ascii="Arial" w:eastAsia="Calibri" w:hAnsi="Arial" w:cs="Arial"/>
          <w:sz w:val="24"/>
          <w:szCs w:val="24"/>
          <w:lang w:eastAsia="en-US"/>
        </w:rPr>
        <w:t>.</w:t>
      </w:r>
      <w:r w:rsidR="008C2438">
        <w:rPr>
          <w:rFonts w:ascii="Arial" w:eastAsia="Calibri" w:hAnsi="Arial" w:cs="Arial"/>
          <w:sz w:val="24"/>
          <w:szCs w:val="24"/>
          <w:lang w:eastAsia="en-US"/>
        </w:rPr>
        <w:t xml:space="preserve"> </w:t>
      </w:r>
    </w:p>
    <w:p w14:paraId="69DBE465" w14:textId="77777777" w:rsidR="008B1179" w:rsidRDefault="008B1179" w:rsidP="008B1179">
      <w:pPr>
        <w:pStyle w:val="ListParagraph"/>
        <w:spacing w:after="160" w:line="259" w:lineRule="auto"/>
        <w:rPr>
          <w:rFonts w:ascii="Arial" w:eastAsia="Calibri" w:hAnsi="Arial" w:cs="Arial"/>
          <w:sz w:val="24"/>
          <w:szCs w:val="24"/>
          <w:lang w:eastAsia="en-US"/>
        </w:rPr>
      </w:pPr>
    </w:p>
    <w:p w14:paraId="33D5E49D" w14:textId="12228394" w:rsidR="008B1179" w:rsidRDefault="00926D28" w:rsidP="00E34779">
      <w:pPr>
        <w:pStyle w:val="ListParagraph"/>
        <w:numPr>
          <w:ilvl w:val="0"/>
          <w:numId w:val="25"/>
        </w:numPr>
        <w:spacing w:after="160" w:line="259" w:lineRule="auto"/>
        <w:rPr>
          <w:rFonts w:ascii="Arial" w:eastAsia="Calibri" w:hAnsi="Arial" w:cs="Arial"/>
          <w:sz w:val="24"/>
          <w:szCs w:val="24"/>
          <w:lang w:eastAsia="en-US"/>
        </w:rPr>
      </w:pPr>
      <w:r w:rsidRPr="008B1179">
        <w:rPr>
          <w:rFonts w:ascii="Arial" w:eastAsia="Calibri" w:hAnsi="Arial" w:cs="Arial"/>
          <w:sz w:val="24"/>
          <w:szCs w:val="24"/>
          <w:lang w:eastAsia="en-US"/>
        </w:rPr>
        <w:t>If the Hotel is overdrawn at the end of any month, it will be charge</w:t>
      </w:r>
      <w:r w:rsidR="00AB7503" w:rsidRPr="008B1179">
        <w:rPr>
          <w:rFonts w:ascii="Arial" w:eastAsia="Calibri" w:hAnsi="Arial" w:cs="Arial"/>
          <w:sz w:val="24"/>
          <w:szCs w:val="24"/>
          <w:lang w:eastAsia="en-US"/>
        </w:rPr>
        <w:t>d</w:t>
      </w:r>
      <w:r w:rsidRPr="008B1179">
        <w:rPr>
          <w:rFonts w:ascii="Arial" w:eastAsia="Calibri" w:hAnsi="Arial" w:cs="Arial"/>
          <w:sz w:val="24"/>
          <w:szCs w:val="24"/>
          <w:lang w:eastAsia="en-US"/>
        </w:rPr>
        <w:t xml:space="preserve"> interest at an annual rate of </w:t>
      </w:r>
      <w:r w:rsidR="00295310">
        <w:rPr>
          <w:rFonts w:ascii="Arial" w:eastAsia="Calibri" w:hAnsi="Arial" w:cs="Arial"/>
          <w:sz w:val="24"/>
          <w:szCs w:val="24"/>
          <w:lang w:eastAsia="en-US"/>
        </w:rPr>
        <w:t>5.8</w:t>
      </w:r>
      <w:r w:rsidRPr="008B1179">
        <w:rPr>
          <w:rFonts w:ascii="Arial" w:eastAsia="Calibri" w:hAnsi="Arial" w:cs="Arial"/>
          <w:sz w:val="24"/>
          <w:szCs w:val="24"/>
          <w:lang w:eastAsia="en-US"/>
        </w:rPr>
        <w:t>%.  This will be charged to the company’s account on the 3</w:t>
      </w:r>
      <w:r w:rsidRPr="008B1179">
        <w:rPr>
          <w:rFonts w:ascii="Arial" w:eastAsia="Calibri" w:hAnsi="Arial" w:cs="Arial"/>
          <w:sz w:val="24"/>
          <w:szCs w:val="24"/>
          <w:vertAlign w:val="superscript"/>
          <w:lang w:eastAsia="en-US"/>
        </w:rPr>
        <w:t>rd</w:t>
      </w:r>
      <w:r w:rsidRPr="008B1179">
        <w:rPr>
          <w:rFonts w:ascii="Arial" w:eastAsia="Calibri" w:hAnsi="Arial" w:cs="Arial"/>
          <w:sz w:val="24"/>
          <w:szCs w:val="24"/>
          <w:lang w:eastAsia="en-US"/>
        </w:rPr>
        <w:t xml:space="preserve"> day of the subsequent month.</w:t>
      </w:r>
    </w:p>
    <w:p w14:paraId="2FB0206C" w14:textId="77777777" w:rsidR="008B1179" w:rsidRDefault="008B1179" w:rsidP="008B1179">
      <w:pPr>
        <w:pStyle w:val="ListParagraph"/>
        <w:spacing w:after="160" w:line="259" w:lineRule="auto"/>
        <w:rPr>
          <w:rFonts w:ascii="Arial" w:eastAsia="Calibri" w:hAnsi="Arial" w:cs="Arial"/>
          <w:sz w:val="24"/>
          <w:szCs w:val="24"/>
          <w:lang w:eastAsia="en-US"/>
        </w:rPr>
      </w:pPr>
    </w:p>
    <w:p w14:paraId="12D88A5B" w14:textId="5BBF4673" w:rsidR="00926D28" w:rsidRDefault="00926D28" w:rsidP="00E34779">
      <w:pPr>
        <w:pStyle w:val="ListParagraph"/>
        <w:numPr>
          <w:ilvl w:val="0"/>
          <w:numId w:val="25"/>
        </w:numPr>
        <w:spacing w:after="160" w:line="259" w:lineRule="auto"/>
        <w:rPr>
          <w:rFonts w:ascii="Arial" w:eastAsia="Calibri" w:hAnsi="Arial" w:cs="Arial"/>
          <w:sz w:val="24"/>
          <w:szCs w:val="24"/>
          <w:lang w:eastAsia="en-US"/>
        </w:rPr>
      </w:pPr>
      <w:r w:rsidRPr="008B1179">
        <w:rPr>
          <w:rFonts w:ascii="Arial" w:eastAsia="Calibri" w:hAnsi="Arial" w:cs="Arial"/>
          <w:sz w:val="24"/>
          <w:szCs w:val="24"/>
          <w:lang w:eastAsia="en-US"/>
        </w:rPr>
        <w:lastRenderedPageBreak/>
        <w:t xml:space="preserve">However, if the Hotel is in credit at the end of the month, interest will be credited to its account on the </w:t>
      </w:r>
      <w:r w:rsidR="00295310">
        <w:rPr>
          <w:rFonts w:ascii="Arial" w:eastAsia="Calibri" w:hAnsi="Arial" w:cs="Arial"/>
          <w:sz w:val="24"/>
          <w:szCs w:val="24"/>
          <w:lang w:eastAsia="en-US"/>
        </w:rPr>
        <w:t>5</w:t>
      </w:r>
      <w:r w:rsidR="00236772">
        <w:rPr>
          <w:rFonts w:ascii="Arial" w:eastAsia="Calibri" w:hAnsi="Arial" w:cs="Arial"/>
          <w:sz w:val="24"/>
          <w:szCs w:val="24"/>
          <w:lang w:eastAsia="en-US"/>
        </w:rPr>
        <w:t>th</w:t>
      </w:r>
      <w:r w:rsidRPr="008B1179">
        <w:rPr>
          <w:rFonts w:ascii="Arial" w:eastAsia="Calibri" w:hAnsi="Arial" w:cs="Arial"/>
          <w:sz w:val="24"/>
          <w:szCs w:val="24"/>
          <w:lang w:eastAsia="en-US"/>
        </w:rPr>
        <w:t xml:space="preserve"> day of the subsequent month calculated at </w:t>
      </w:r>
      <w:r w:rsidR="00295310">
        <w:rPr>
          <w:rFonts w:ascii="Arial" w:eastAsia="Calibri" w:hAnsi="Arial" w:cs="Arial"/>
          <w:sz w:val="24"/>
          <w:szCs w:val="24"/>
          <w:lang w:eastAsia="en-US"/>
        </w:rPr>
        <w:t>2.6</w:t>
      </w:r>
      <w:r w:rsidRPr="008B1179">
        <w:rPr>
          <w:rFonts w:ascii="Arial" w:eastAsia="Calibri" w:hAnsi="Arial" w:cs="Arial"/>
          <w:sz w:val="24"/>
          <w:szCs w:val="24"/>
          <w:lang w:eastAsia="en-US"/>
        </w:rPr>
        <w:t>%.</w:t>
      </w:r>
    </w:p>
    <w:p w14:paraId="1840849A" w14:textId="77777777" w:rsidR="008B1179" w:rsidRPr="008B1179" w:rsidRDefault="008B1179" w:rsidP="008B1179">
      <w:pPr>
        <w:pStyle w:val="ListParagraph"/>
        <w:rPr>
          <w:rFonts w:ascii="Arial" w:eastAsia="Calibri" w:hAnsi="Arial" w:cs="Arial"/>
          <w:sz w:val="24"/>
          <w:szCs w:val="24"/>
          <w:lang w:eastAsia="en-US"/>
        </w:rPr>
      </w:pPr>
    </w:p>
    <w:p w14:paraId="7E2BBC9E" w14:textId="7B2B4100" w:rsidR="008B1179" w:rsidRPr="008B1179" w:rsidRDefault="008B1179" w:rsidP="00E34779">
      <w:pPr>
        <w:pStyle w:val="ListParagraph"/>
        <w:numPr>
          <w:ilvl w:val="0"/>
          <w:numId w:val="25"/>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Opening cash balance at 1</w:t>
      </w:r>
      <w:r w:rsidRPr="008B1179">
        <w:rPr>
          <w:rFonts w:ascii="Arial" w:eastAsia="Calibri" w:hAnsi="Arial" w:cs="Arial"/>
          <w:sz w:val="24"/>
          <w:szCs w:val="24"/>
          <w:vertAlign w:val="superscript"/>
          <w:lang w:eastAsia="en-US"/>
        </w:rPr>
        <w:t>st</w:t>
      </w:r>
      <w:r w:rsidR="00295310">
        <w:rPr>
          <w:rFonts w:ascii="Arial" w:eastAsia="Calibri" w:hAnsi="Arial" w:cs="Arial"/>
          <w:sz w:val="24"/>
          <w:szCs w:val="24"/>
          <w:lang w:eastAsia="en-US"/>
        </w:rPr>
        <w:t xml:space="preserve"> January 2020</w:t>
      </w:r>
      <w:r>
        <w:rPr>
          <w:rFonts w:ascii="Arial" w:eastAsia="Calibri" w:hAnsi="Arial" w:cs="Arial"/>
          <w:sz w:val="24"/>
          <w:szCs w:val="24"/>
          <w:lang w:eastAsia="en-US"/>
        </w:rPr>
        <w:t xml:space="preserve"> is £</w:t>
      </w:r>
      <w:r w:rsidR="00295310">
        <w:rPr>
          <w:rFonts w:ascii="Arial" w:eastAsia="Calibri" w:hAnsi="Arial" w:cs="Arial"/>
          <w:sz w:val="24"/>
          <w:szCs w:val="24"/>
          <w:lang w:eastAsia="en-US"/>
        </w:rPr>
        <w:t>31</w:t>
      </w:r>
      <w:r w:rsidR="00BA6EAB">
        <w:rPr>
          <w:rFonts w:ascii="Arial" w:eastAsia="Calibri" w:hAnsi="Arial" w:cs="Arial"/>
          <w:sz w:val="24"/>
          <w:szCs w:val="24"/>
          <w:lang w:eastAsia="en-US"/>
        </w:rPr>
        <w:t>8</w:t>
      </w:r>
      <w:r>
        <w:rPr>
          <w:rFonts w:ascii="Arial" w:eastAsia="Calibri" w:hAnsi="Arial" w:cs="Arial"/>
          <w:sz w:val="24"/>
          <w:szCs w:val="24"/>
          <w:lang w:eastAsia="en-US"/>
        </w:rPr>
        <w:t>,000</w:t>
      </w:r>
    </w:p>
    <w:p w14:paraId="6EEFEDD6" w14:textId="77777777" w:rsidR="00162B97" w:rsidRDefault="00162B97" w:rsidP="00FC1735">
      <w:pPr>
        <w:spacing w:after="160" w:line="259" w:lineRule="auto"/>
        <w:rPr>
          <w:rFonts w:ascii="Arial" w:eastAsia="Calibri" w:hAnsi="Arial" w:cs="Arial"/>
          <w:sz w:val="24"/>
          <w:szCs w:val="24"/>
          <w:lang w:eastAsia="en-US"/>
        </w:rPr>
      </w:pPr>
    </w:p>
    <w:p w14:paraId="05840F13" w14:textId="12A055D4" w:rsidR="001B353B" w:rsidRDefault="001B353B" w:rsidP="0065553F">
      <w:p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The hotel has been the venue for a </w:t>
      </w:r>
      <w:r w:rsidR="00236772">
        <w:rPr>
          <w:rFonts w:ascii="Arial" w:eastAsia="Calibri" w:hAnsi="Arial" w:cs="Arial"/>
          <w:sz w:val="24"/>
          <w:szCs w:val="24"/>
          <w:lang w:eastAsia="en-US"/>
        </w:rPr>
        <w:t>medical</w:t>
      </w:r>
      <w:r w:rsidR="003042BE">
        <w:rPr>
          <w:rFonts w:ascii="Arial" w:eastAsia="Calibri" w:hAnsi="Arial" w:cs="Arial"/>
          <w:sz w:val="24"/>
          <w:szCs w:val="24"/>
          <w:lang w:eastAsia="en-US"/>
        </w:rPr>
        <w:t xml:space="preserve"> </w:t>
      </w:r>
      <w:r>
        <w:rPr>
          <w:rFonts w:ascii="Arial" w:eastAsia="Calibri" w:hAnsi="Arial" w:cs="Arial"/>
          <w:sz w:val="24"/>
          <w:szCs w:val="24"/>
          <w:lang w:eastAsia="en-US"/>
        </w:rPr>
        <w:t xml:space="preserve">conference each </w:t>
      </w:r>
      <w:r w:rsidR="00236772">
        <w:rPr>
          <w:rFonts w:ascii="Arial" w:eastAsia="Calibri" w:hAnsi="Arial" w:cs="Arial"/>
          <w:sz w:val="24"/>
          <w:szCs w:val="24"/>
          <w:lang w:eastAsia="en-US"/>
        </w:rPr>
        <w:t>September</w:t>
      </w:r>
      <w:r>
        <w:rPr>
          <w:rFonts w:ascii="Arial" w:eastAsia="Calibri" w:hAnsi="Arial" w:cs="Arial"/>
          <w:sz w:val="24"/>
          <w:szCs w:val="24"/>
          <w:lang w:eastAsia="en-US"/>
        </w:rPr>
        <w:t xml:space="preserve"> since 20</w:t>
      </w:r>
      <w:r w:rsidR="00236772">
        <w:rPr>
          <w:rFonts w:ascii="Arial" w:eastAsia="Calibri" w:hAnsi="Arial" w:cs="Arial"/>
          <w:sz w:val="24"/>
          <w:szCs w:val="24"/>
          <w:lang w:eastAsia="en-US"/>
        </w:rPr>
        <w:t>15</w:t>
      </w:r>
      <w:r>
        <w:rPr>
          <w:rFonts w:ascii="Arial" w:eastAsia="Calibri" w:hAnsi="Arial" w:cs="Arial"/>
          <w:sz w:val="24"/>
          <w:szCs w:val="24"/>
          <w:lang w:eastAsia="en-US"/>
        </w:rPr>
        <w:t>, which results in full occupancy during the week of the event, which significantly increases the overall occupancy percentage for that month.</w:t>
      </w:r>
      <w:r w:rsidR="00F5410B">
        <w:rPr>
          <w:rFonts w:ascii="Arial" w:eastAsia="Calibri" w:hAnsi="Arial" w:cs="Arial"/>
          <w:sz w:val="24"/>
          <w:szCs w:val="24"/>
          <w:lang w:eastAsia="en-US"/>
        </w:rPr>
        <w:t xml:space="preserve">  The contract for the holding of this event is due for renewal </w:t>
      </w:r>
      <w:r w:rsidR="00162B97">
        <w:rPr>
          <w:rFonts w:ascii="Arial" w:eastAsia="Calibri" w:hAnsi="Arial" w:cs="Arial"/>
          <w:sz w:val="24"/>
          <w:szCs w:val="24"/>
          <w:lang w:eastAsia="en-US"/>
        </w:rPr>
        <w:t xml:space="preserve">discussions in </w:t>
      </w:r>
      <w:r w:rsidR="003042BE">
        <w:rPr>
          <w:rFonts w:ascii="Arial" w:eastAsia="Calibri" w:hAnsi="Arial" w:cs="Arial"/>
          <w:sz w:val="24"/>
          <w:szCs w:val="24"/>
          <w:lang w:eastAsia="en-US"/>
        </w:rPr>
        <w:t>June</w:t>
      </w:r>
      <w:r w:rsidR="00295310">
        <w:rPr>
          <w:rFonts w:ascii="Arial" w:eastAsia="Calibri" w:hAnsi="Arial" w:cs="Arial"/>
          <w:sz w:val="24"/>
          <w:szCs w:val="24"/>
          <w:lang w:eastAsia="en-US"/>
        </w:rPr>
        <w:t xml:space="preserve"> 2020</w:t>
      </w:r>
      <w:r w:rsidR="00162B97">
        <w:rPr>
          <w:rFonts w:ascii="Arial" w:eastAsia="Calibri" w:hAnsi="Arial" w:cs="Arial"/>
          <w:sz w:val="24"/>
          <w:szCs w:val="24"/>
          <w:lang w:eastAsia="en-US"/>
        </w:rPr>
        <w:t>.</w:t>
      </w:r>
    </w:p>
    <w:p w14:paraId="364307C5" w14:textId="7FDD3B5F" w:rsidR="00870D88" w:rsidRDefault="00C268D5" w:rsidP="0065553F">
      <w:pPr>
        <w:spacing w:after="160" w:line="259" w:lineRule="auto"/>
        <w:rPr>
          <w:rFonts w:ascii="Arial" w:eastAsia="Calibri" w:hAnsi="Arial" w:cs="Arial"/>
          <w:sz w:val="24"/>
          <w:szCs w:val="24"/>
          <w:lang w:eastAsia="en-US"/>
        </w:rPr>
      </w:pPr>
      <w:r>
        <w:rPr>
          <w:rFonts w:ascii="Arial" w:eastAsia="Calibri" w:hAnsi="Arial" w:cs="Arial"/>
          <w:sz w:val="24"/>
          <w:szCs w:val="24"/>
          <w:lang w:eastAsia="en-US"/>
        </w:rPr>
        <w:t>Significant overspending occurred in 201</w:t>
      </w:r>
      <w:r w:rsidR="00295310">
        <w:rPr>
          <w:rFonts w:ascii="Arial" w:eastAsia="Calibri" w:hAnsi="Arial" w:cs="Arial"/>
          <w:sz w:val="24"/>
          <w:szCs w:val="24"/>
          <w:lang w:eastAsia="en-US"/>
        </w:rPr>
        <w:t>9</w:t>
      </w:r>
      <w:r>
        <w:rPr>
          <w:rFonts w:ascii="Arial" w:eastAsia="Calibri" w:hAnsi="Arial" w:cs="Arial"/>
          <w:sz w:val="24"/>
          <w:szCs w:val="24"/>
          <w:lang w:eastAsia="en-US"/>
        </w:rPr>
        <w:t xml:space="preserve">, which affected the hotels finances. </w:t>
      </w:r>
      <w:r w:rsidR="003042BE">
        <w:rPr>
          <w:rFonts w:ascii="Arial" w:eastAsia="Calibri" w:hAnsi="Arial" w:cs="Arial"/>
          <w:sz w:val="24"/>
          <w:szCs w:val="24"/>
          <w:lang w:eastAsia="en-US"/>
        </w:rPr>
        <w:t>I</w:t>
      </w:r>
      <w:r w:rsidR="00E86743">
        <w:rPr>
          <w:rFonts w:ascii="Arial" w:eastAsia="Calibri" w:hAnsi="Arial" w:cs="Arial"/>
          <w:sz w:val="24"/>
          <w:szCs w:val="24"/>
          <w:lang w:eastAsia="en-US"/>
        </w:rPr>
        <w:t>n the past two y</w:t>
      </w:r>
      <w:r>
        <w:rPr>
          <w:rFonts w:ascii="Arial" w:eastAsia="Calibri" w:hAnsi="Arial" w:cs="Arial"/>
          <w:sz w:val="24"/>
          <w:szCs w:val="24"/>
          <w:lang w:eastAsia="en-US"/>
        </w:rPr>
        <w:t>ears</w:t>
      </w:r>
      <w:r w:rsidR="00E86743">
        <w:rPr>
          <w:rFonts w:ascii="Arial" w:eastAsia="Calibri" w:hAnsi="Arial" w:cs="Arial"/>
          <w:sz w:val="24"/>
          <w:szCs w:val="24"/>
          <w:lang w:eastAsia="en-US"/>
        </w:rPr>
        <w:t xml:space="preserve"> room occupancy rates </w:t>
      </w:r>
      <w:r w:rsidR="003042BE">
        <w:rPr>
          <w:rFonts w:ascii="Arial" w:eastAsia="Calibri" w:hAnsi="Arial" w:cs="Arial"/>
          <w:sz w:val="24"/>
          <w:szCs w:val="24"/>
          <w:lang w:eastAsia="en-US"/>
        </w:rPr>
        <w:t>have remained constant.</w:t>
      </w:r>
    </w:p>
    <w:p w14:paraId="448DEF6D" w14:textId="77777777" w:rsidR="00870D88" w:rsidRDefault="00870D88" w:rsidP="001B353B">
      <w:pPr>
        <w:spacing w:after="160" w:line="259" w:lineRule="auto"/>
        <w:ind w:left="360"/>
        <w:rPr>
          <w:rFonts w:ascii="Arial" w:eastAsia="Calibri" w:hAnsi="Arial" w:cs="Arial"/>
          <w:sz w:val="24"/>
          <w:szCs w:val="24"/>
          <w:lang w:eastAsia="en-US"/>
        </w:rPr>
      </w:pPr>
    </w:p>
    <w:p w14:paraId="142700CB" w14:textId="77777777" w:rsidR="00162B97" w:rsidRPr="00E34779" w:rsidRDefault="00162B97" w:rsidP="00E86743">
      <w:pPr>
        <w:spacing w:after="160" w:line="259" w:lineRule="auto"/>
        <w:ind w:left="360"/>
        <w:rPr>
          <w:rFonts w:ascii="Calibri" w:eastAsia="Calibri" w:hAnsi="Calibri"/>
          <w:sz w:val="22"/>
          <w:szCs w:val="22"/>
          <w:lang w:eastAsia="en-US"/>
        </w:rPr>
      </w:pPr>
    </w:p>
    <w:p w14:paraId="37561735" w14:textId="77777777" w:rsidR="00E34779" w:rsidRPr="00B60122" w:rsidRDefault="008B1179" w:rsidP="008B1179">
      <w:pPr>
        <w:spacing w:after="160" w:line="259" w:lineRule="auto"/>
        <w:contextualSpacing/>
        <w:rPr>
          <w:rFonts w:ascii="Arial" w:eastAsia="Calibri" w:hAnsi="Arial" w:cs="Arial"/>
          <w:b/>
          <w:sz w:val="24"/>
          <w:szCs w:val="24"/>
          <w:lang w:eastAsia="en-US"/>
        </w:rPr>
      </w:pPr>
      <w:r w:rsidRPr="00B60122">
        <w:rPr>
          <w:rFonts w:ascii="Arial" w:eastAsia="Calibri" w:hAnsi="Arial" w:cs="Arial"/>
          <w:b/>
          <w:sz w:val="24"/>
          <w:szCs w:val="24"/>
          <w:u w:val="single"/>
          <w:lang w:eastAsia="en-US"/>
        </w:rPr>
        <w:t>Task 2</w:t>
      </w:r>
    </w:p>
    <w:p w14:paraId="7CC50D37" w14:textId="77777777" w:rsidR="00DD1DE2" w:rsidRDefault="00DD1DE2" w:rsidP="00F21400">
      <w:pPr>
        <w:rPr>
          <w:rFonts w:ascii="Arial" w:eastAsia="Calibri" w:hAnsi="Arial" w:cs="Arial"/>
          <w:sz w:val="24"/>
          <w:szCs w:val="24"/>
          <w:lang w:eastAsia="en-US"/>
        </w:rPr>
      </w:pPr>
    </w:p>
    <w:p w14:paraId="2E98E354" w14:textId="77777777" w:rsidR="00870D88" w:rsidRDefault="00870D88" w:rsidP="00F21400"/>
    <w:p w14:paraId="3A55DA2B" w14:textId="77777777" w:rsidR="00870D88" w:rsidRDefault="00236772" w:rsidP="00870D88">
      <w:pPr>
        <w:spacing w:after="160" w:line="259" w:lineRule="auto"/>
        <w:rPr>
          <w:rFonts w:ascii="Arial" w:eastAsia="Calibri" w:hAnsi="Arial" w:cs="Arial"/>
          <w:sz w:val="24"/>
          <w:szCs w:val="24"/>
          <w:lang w:eastAsia="en-US"/>
        </w:rPr>
      </w:pPr>
      <w:r>
        <w:rPr>
          <w:rFonts w:ascii="Arial" w:eastAsia="Calibri" w:hAnsi="Arial" w:cs="Arial"/>
          <w:sz w:val="24"/>
          <w:szCs w:val="24"/>
          <w:lang w:eastAsia="en-US"/>
        </w:rPr>
        <w:t>T</w:t>
      </w:r>
      <w:r w:rsidR="00870D88">
        <w:rPr>
          <w:rFonts w:ascii="Arial" w:eastAsia="Calibri" w:hAnsi="Arial" w:cs="Arial"/>
          <w:sz w:val="24"/>
          <w:szCs w:val="24"/>
          <w:lang w:eastAsia="en-US"/>
        </w:rPr>
        <w:t xml:space="preserve">he </w:t>
      </w:r>
      <w:r>
        <w:rPr>
          <w:rFonts w:ascii="Arial" w:eastAsia="Calibri" w:hAnsi="Arial" w:cs="Arial"/>
          <w:sz w:val="24"/>
          <w:szCs w:val="24"/>
          <w:lang w:eastAsia="en-US"/>
        </w:rPr>
        <w:t xml:space="preserve">new </w:t>
      </w:r>
      <w:r w:rsidR="00870D88">
        <w:rPr>
          <w:rFonts w:ascii="Arial" w:eastAsia="Calibri" w:hAnsi="Arial" w:cs="Arial"/>
          <w:sz w:val="24"/>
          <w:szCs w:val="24"/>
          <w:lang w:eastAsia="en-US"/>
        </w:rPr>
        <w:t xml:space="preserve">chief executive </w:t>
      </w:r>
      <w:r>
        <w:rPr>
          <w:rFonts w:ascii="Arial" w:eastAsia="Calibri" w:hAnsi="Arial" w:cs="Arial"/>
          <w:sz w:val="24"/>
          <w:szCs w:val="24"/>
          <w:lang w:eastAsia="en-US"/>
        </w:rPr>
        <w:t xml:space="preserve">of the hotel </w:t>
      </w:r>
      <w:r w:rsidR="00870D88">
        <w:rPr>
          <w:rFonts w:ascii="Arial" w:eastAsia="Calibri" w:hAnsi="Arial" w:cs="Arial"/>
          <w:sz w:val="24"/>
          <w:szCs w:val="24"/>
          <w:lang w:eastAsia="en-US"/>
        </w:rPr>
        <w:t>has asked you to provide details of the zero-base budgeting technique</w:t>
      </w:r>
      <w:r w:rsidR="004C7221">
        <w:rPr>
          <w:rFonts w:ascii="Arial" w:eastAsia="Calibri" w:hAnsi="Arial" w:cs="Arial"/>
          <w:sz w:val="24"/>
          <w:szCs w:val="24"/>
          <w:lang w:eastAsia="en-US"/>
        </w:rPr>
        <w:t xml:space="preserve"> with a view to implementing this type of budgeting approach in the future</w:t>
      </w:r>
      <w:r w:rsidR="00870D88">
        <w:rPr>
          <w:rFonts w:ascii="Arial" w:eastAsia="Calibri" w:hAnsi="Arial" w:cs="Arial"/>
          <w:sz w:val="24"/>
          <w:szCs w:val="24"/>
          <w:lang w:eastAsia="en-US"/>
        </w:rPr>
        <w:t xml:space="preserve">.  </w:t>
      </w:r>
    </w:p>
    <w:p w14:paraId="0A9F767F" w14:textId="77777777" w:rsidR="00870D88" w:rsidRDefault="00870D88" w:rsidP="00870D88">
      <w:pPr>
        <w:spacing w:after="160" w:line="259" w:lineRule="auto"/>
        <w:ind w:left="360"/>
        <w:rPr>
          <w:rFonts w:ascii="Arial" w:eastAsia="Calibri" w:hAnsi="Arial" w:cs="Arial"/>
          <w:sz w:val="24"/>
          <w:szCs w:val="24"/>
          <w:lang w:eastAsia="en-US"/>
        </w:rPr>
      </w:pPr>
    </w:p>
    <w:p w14:paraId="22919592" w14:textId="77777777" w:rsidR="00870D88" w:rsidRDefault="00870D88" w:rsidP="00870D88">
      <w:pPr>
        <w:spacing w:after="160" w:line="259" w:lineRule="auto"/>
        <w:rPr>
          <w:rFonts w:ascii="Arial" w:eastAsia="Calibri" w:hAnsi="Arial" w:cs="Arial"/>
          <w:sz w:val="24"/>
          <w:szCs w:val="24"/>
          <w:lang w:eastAsia="en-US"/>
        </w:rPr>
      </w:pPr>
      <w:r>
        <w:rPr>
          <w:rFonts w:ascii="Arial" w:eastAsia="Calibri" w:hAnsi="Arial" w:cs="Arial"/>
          <w:sz w:val="24"/>
          <w:szCs w:val="24"/>
          <w:lang w:eastAsia="en-US"/>
        </w:rPr>
        <w:t xml:space="preserve">You are required to prepare a report for the board of directors </w:t>
      </w:r>
      <w:r w:rsidR="004C7221">
        <w:rPr>
          <w:rFonts w:ascii="Arial" w:eastAsia="Calibri" w:hAnsi="Arial" w:cs="Arial"/>
          <w:sz w:val="24"/>
          <w:szCs w:val="24"/>
          <w:lang w:eastAsia="en-US"/>
        </w:rPr>
        <w:t>that</w:t>
      </w:r>
      <w:r>
        <w:rPr>
          <w:rFonts w:ascii="Arial" w:eastAsia="Calibri" w:hAnsi="Arial" w:cs="Arial"/>
          <w:sz w:val="24"/>
          <w:szCs w:val="24"/>
          <w:lang w:eastAsia="en-US"/>
        </w:rPr>
        <w:t>:</w:t>
      </w:r>
    </w:p>
    <w:p w14:paraId="4623B4B1" w14:textId="77777777" w:rsidR="00870D88" w:rsidRDefault="004C7221" w:rsidP="00870D88">
      <w:pPr>
        <w:pStyle w:val="ListParagraph"/>
        <w:numPr>
          <w:ilvl w:val="0"/>
          <w:numId w:val="27"/>
        </w:numPr>
        <w:spacing w:after="160" w:line="259" w:lineRule="auto"/>
        <w:rPr>
          <w:rFonts w:ascii="Arial" w:eastAsia="Calibri" w:hAnsi="Arial" w:cs="Arial"/>
          <w:sz w:val="24"/>
          <w:szCs w:val="24"/>
          <w:lang w:eastAsia="en-US"/>
        </w:rPr>
      </w:pPr>
      <w:r>
        <w:rPr>
          <w:rFonts w:ascii="Arial" w:eastAsia="Calibri" w:hAnsi="Arial" w:cs="Arial"/>
          <w:sz w:val="24"/>
          <w:szCs w:val="24"/>
          <w:lang w:eastAsia="en-US"/>
        </w:rPr>
        <w:t>Defines and evaluates the process of</w:t>
      </w:r>
      <w:r w:rsidR="00870D88">
        <w:rPr>
          <w:rFonts w:ascii="Arial" w:eastAsia="Calibri" w:hAnsi="Arial" w:cs="Arial"/>
          <w:sz w:val="24"/>
          <w:szCs w:val="24"/>
          <w:lang w:eastAsia="en-US"/>
        </w:rPr>
        <w:t xml:space="preserve"> zero-base budgeting </w:t>
      </w:r>
    </w:p>
    <w:p w14:paraId="62D7BC0C" w14:textId="77777777" w:rsidR="004C7221" w:rsidRDefault="004C7221" w:rsidP="000F2D5C">
      <w:pPr>
        <w:pStyle w:val="ListParagraph"/>
        <w:numPr>
          <w:ilvl w:val="0"/>
          <w:numId w:val="27"/>
        </w:numPr>
        <w:spacing w:after="160" w:line="259" w:lineRule="auto"/>
        <w:rPr>
          <w:rFonts w:ascii="Arial" w:eastAsia="Calibri" w:hAnsi="Arial" w:cs="Arial"/>
          <w:sz w:val="24"/>
          <w:szCs w:val="24"/>
          <w:lang w:eastAsia="en-US"/>
        </w:rPr>
      </w:pPr>
      <w:r w:rsidRPr="004C7221">
        <w:rPr>
          <w:rFonts w:ascii="Arial" w:eastAsia="Calibri" w:hAnsi="Arial" w:cs="Arial"/>
          <w:sz w:val="24"/>
          <w:szCs w:val="24"/>
          <w:lang w:eastAsia="en-US"/>
        </w:rPr>
        <w:t xml:space="preserve">Assesses the </w:t>
      </w:r>
      <w:r w:rsidR="00870D88" w:rsidRPr="004C7221">
        <w:rPr>
          <w:rFonts w:ascii="Arial" w:eastAsia="Calibri" w:hAnsi="Arial" w:cs="Arial"/>
          <w:sz w:val="24"/>
          <w:szCs w:val="24"/>
          <w:lang w:eastAsia="en-US"/>
        </w:rPr>
        <w:t xml:space="preserve">advantages </w:t>
      </w:r>
      <w:r w:rsidR="00A72738">
        <w:rPr>
          <w:rFonts w:ascii="Arial" w:eastAsia="Calibri" w:hAnsi="Arial" w:cs="Arial"/>
          <w:sz w:val="24"/>
          <w:szCs w:val="24"/>
          <w:lang w:eastAsia="en-US"/>
        </w:rPr>
        <w:t>zero-</w:t>
      </w:r>
      <w:r w:rsidRPr="004C7221">
        <w:rPr>
          <w:rFonts w:ascii="Arial" w:eastAsia="Calibri" w:hAnsi="Arial" w:cs="Arial"/>
          <w:sz w:val="24"/>
          <w:szCs w:val="24"/>
          <w:lang w:eastAsia="en-US"/>
        </w:rPr>
        <w:t>base budgeting has over traditional based</w:t>
      </w:r>
    </w:p>
    <w:p w14:paraId="0955F8B9" w14:textId="77777777" w:rsidR="00870D88" w:rsidRPr="004C7221" w:rsidRDefault="00870D88" w:rsidP="000F2D5C">
      <w:pPr>
        <w:pStyle w:val="ListParagraph"/>
        <w:numPr>
          <w:ilvl w:val="0"/>
          <w:numId w:val="27"/>
        </w:numPr>
        <w:spacing w:after="160" w:line="259" w:lineRule="auto"/>
        <w:rPr>
          <w:rFonts w:ascii="Arial" w:eastAsia="Calibri" w:hAnsi="Arial" w:cs="Arial"/>
          <w:sz w:val="24"/>
          <w:szCs w:val="24"/>
          <w:lang w:eastAsia="en-US"/>
        </w:rPr>
      </w:pPr>
      <w:r w:rsidRPr="004C7221">
        <w:rPr>
          <w:rFonts w:ascii="Arial" w:eastAsia="Calibri" w:hAnsi="Arial" w:cs="Arial"/>
          <w:sz w:val="24"/>
          <w:szCs w:val="24"/>
          <w:lang w:eastAsia="en-US"/>
        </w:rPr>
        <w:t xml:space="preserve">How the organisation might introduce such a technique </w:t>
      </w:r>
      <w:r w:rsidR="004C7221">
        <w:rPr>
          <w:rFonts w:ascii="Arial" w:eastAsia="Calibri" w:hAnsi="Arial" w:cs="Arial"/>
          <w:sz w:val="24"/>
          <w:szCs w:val="24"/>
          <w:lang w:eastAsia="en-US"/>
        </w:rPr>
        <w:t>in practical terms</w:t>
      </w:r>
    </w:p>
    <w:p w14:paraId="423374F3" w14:textId="77777777" w:rsidR="00870D88" w:rsidRDefault="00870D88" w:rsidP="00870D88">
      <w:pPr>
        <w:pStyle w:val="ListParagraph"/>
        <w:spacing w:after="160" w:line="259" w:lineRule="auto"/>
        <w:rPr>
          <w:rFonts w:ascii="Arial" w:eastAsia="Calibri" w:hAnsi="Arial" w:cs="Arial"/>
          <w:sz w:val="24"/>
          <w:szCs w:val="24"/>
          <w:lang w:eastAsia="en-US"/>
        </w:rPr>
      </w:pPr>
    </w:p>
    <w:p w14:paraId="4B1A5A67" w14:textId="77777777" w:rsidR="00870D88" w:rsidRPr="004C7221" w:rsidRDefault="00870D88" w:rsidP="00870D88">
      <w:pPr>
        <w:pStyle w:val="ListParagraph"/>
        <w:spacing w:after="160" w:line="259" w:lineRule="auto"/>
        <w:rPr>
          <w:rFonts w:ascii="Arial" w:eastAsia="Calibri" w:hAnsi="Arial" w:cs="Arial"/>
          <w:b/>
          <w:sz w:val="24"/>
          <w:szCs w:val="24"/>
          <w:lang w:eastAsia="en-US"/>
        </w:rPr>
      </w:pPr>
      <w:r w:rsidRPr="004C7221">
        <w:rPr>
          <w:rFonts w:ascii="Arial" w:eastAsia="Calibri" w:hAnsi="Arial" w:cs="Arial"/>
          <w:b/>
          <w:sz w:val="24"/>
          <w:szCs w:val="24"/>
          <w:lang w:eastAsia="en-US"/>
        </w:rPr>
        <w:t>(</w:t>
      </w:r>
      <w:r w:rsidR="0065553F" w:rsidRPr="004C7221">
        <w:rPr>
          <w:rFonts w:ascii="Arial" w:eastAsia="Calibri" w:hAnsi="Arial" w:cs="Arial"/>
          <w:b/>
          <w:sz w:val="24"/>
          <w:szCs w:val="24"/>
          <w:lang w:eastAsia="en-US"/>
        </w:rPr>
        <w:t>100</w:t>
      </w:r>
      <w:r w:rsidRPr="004C7221">
        <w:rPr>
          <w:rFonts w:ascii="Arial" w:eastAsia="Calibri" w:hAnsi="Arial" w:cs="Arial"/>
          <w:b/>
          <w:sz w:val="24"/>
          <w:szCs w:val="24"/>
          <w:lang w:eastAsia="en-US"/>
        </w:rPr>
        <w:t xml:space="preserve">0 </w:t>
      </w:r>
      <w:r w:rsidR="004C7221" w:rsidRPr="004C7221">
        <w:rPr>
          <w:rFonts w:ascii="Arial" w:eastAsia="Calibri" w:hAnsi="Arial" w:cs="Arial"/>
          <w:b/>
          <w:sz w:val="16"/>
          <w:szCs w:val="16"/>
          <w:lang w:eastAsia="en-US"/>
        </w:rPr>
        <w:t xml:space="preserve">+/- 10% </w:t>
      </w:r>
      <w:r w:rsidRPr="004C7221">
        <w:rPr>
          <w:rFonts w:ascii="Arial" w:eastAsia="Calibri" w:hAnsi="Arial" w:cs="Arial"/>
          <w:b/>
          <w:sz w:val="24"/>
          <w:szCs w:val="24"/>
          <w:lang w:eastAsia="en-US"/>
        </w:rPr>
        <w:t>words – 40% of assignment total mark)</w:t>
      </w:r>
    </w:p>
    <w:p w14:paraId="4D0B103D" w14:textId="77777777" w:rsidR="00870D88" w:rsidRPr="00870D88" w:rsidRDefault="00870D88" w:rsidP="00870D88">
      <w:pPr>
        <w:pStyle w:val="ListParagraph"/>
        <w:spacing w:after="160" w:line="259" w:lineRule="auto"/>
        <w:rPr>
          <w:rFonts w:ascii="Arial" w:eastAsia="Calibri" w:hAnsi="Arial" w:cs="Arial"/>
          <w:sz w:val="24"/>
          <w:szCs w:val="24"/>
          <w:lang w:eastAsia="en-US"/>
        </w:rPr>
      </w:pPr>
    </w:p>
    <w:p w14:paraId="3C7AC070" w14:textId="77777777" w:rsidR="00DD1DE2" w:rsidRDefault="00DD1DE2" w:rsidP="00F21400"/>
    <w:p w14:paraId="4C355F14" w14:textId="77777777" w:rsidR="00DD1DE2" w:rsidRDefault="00DD1DE2" w:rsidP="00F21400"/>
    <w:p w14:paraId="368D6CAA" w14:textId="77777777" w:rsidR="00DD1DE2" w:rsidRDefault="00DD1DE2" w:rsidP="00F21400"/>
    <w:p w14:paraId="6A8E8CE6" w14:textId="77777777" w:rsidR="00DD1DE2" w:rsidRDefault="00DD1DE2" w:rsidP="00F21400"/>
    <w:p w14:paraId="79C036E8" w14:textId="77777777" w:rsidR="00DD1DE2" w:rsidRDefault="00DD1DE2" w:rsidP="00F21400"/>
    <w:p w14:paraId="5E075CF0" w14:textId="77777777" w:rsidR="00DD1DE2" w:rsidRDefault="00DD1DE2" w:rsidP="00F21400"/>
    <w:p w14:paraId="5B854A5D" w14:textId="77777777" w:rsidR="00DD1DE2" w:rsidRDefault="00DD1DE2" w:rsidP="00F21400"/>
    <w:p w14:paraId="2382B032" w14:textId="77777777" w:rsidR="00DD1DE2" w:rsidRDefault="00DD1DE2" w:rsidP="00F21400"/>
    <w:p w14:paraId="67AE42E8" w14:textId="77777777" w:rsidR="00DD1DE2" w:rsidRDefault="00DD1DE2" w:rsidP="00F21400"/>
    <w:p w14:paraId="2349A8D5" w14:textId="77777777" w:rsidR="00DD1DE2" w:rsidRDefault="00DD1DE2" w:rsidP="00F21400"/>
    <w:p w14:paraId="5BDEB218" w14:textId="77777777" w:rsidR="0065553F" w:rsidRDefault="0065553F" w:rsidP="00F21400"/>
    <w:p w14:paraId="09631DD6" w14:textId="77777777" w:rsidR="0065553F" w:rsidRDefault="0065553F" w:rsidP="00F21400"/>
    <w:p w14:paraId="3A7C496C" w14:textId="77777777" w:rsidR="0065553F" w:rsidRDefault="0065553F" w:rsidP="00F21400"/>
    <w:p w14:paraId="4D19944B" w14:textId="77777777" w:rsidR="0065553F" w:rsidRDefault="0065553F" w:rsidP="00F21400"/>
    <w:p w14:paraId="695AD5D7" w14:textId="77777777" w:rsidR="0065553F" w:rsidRDefault="0065553F" w:rsidP="00F21400"/>
    <w:p w14:paraId="5CCA75B7" w14:textId="77777777" w:rsidR="0065553F" w:rsidRDefault="0065553F" w:rsidP="00F21400"/>
    <w:p w14:paraId="5E12DACD" w14:textId="77777777" w:rsidR="00DD1DE2" w:rsidRDefault="00DD1DE2" w:rsidP="00F21400"/>
    <w:p w14:paraId="1460C4D7" w14:textId="77777777" w:rsidR="00DD1DE2" w:rsidRDefault="00DD1DE2" w:rsidP="00F21400"/>
    <w:p w14:paraId="5F6C21D4" w14:textId="77777777" w:rsidR="00236772" w:rsidRDefault="00236772" w:rsidP="00F21400"/>
    <w:p w14:paraId="525AA4EC" w14:textId="77777777" w:rsidR="00236772" w:rsidRDefault="00236772" w:rsidP="00F21400"/>
    <w:p w14:paraId="7A75C294" w14:textId="77777777" w:rsidR="00236772" w:rsidRDefault="00236772" w:rsidP="00F21400"/>
    <w:p w14:paraId="12B6A799" w14:textId="77777777" w:rsidR="00236772" w:rsidRDefault="00236772" w:rsidP="00F21400"/>
    <w:p w14:paraId="04484791" w14:textId="77777777" w:rsidR="00236772" w:rsidRDefault="00236772" w:rsidP="00F21400"/>
    <w:p w14:paraId="63EE34E1" w14:textId="77777777" w:rsidR="00236772" w:rsidRDefault="00236772" w:rsidP="00F21400"/>
    <w:p w14:paraId="446F8636" w14:textId="77777777" w:rsidR="00236772" w:rsidRDefault="00236772" w:rsidP="00F21400"/>
    <w:p w14:paraId="057CA3BB" w14:textId="77777777" w:rsidR="00236772" w:rsidRDefault="00236772" w:rsidP="00F21400"/>
    <w:p w14:paraId="19A1F5CF" w14:textId="77777777" w:rsidR="00236772" w:rsidRDefault="00236772" w:rsidP="00F21400"/>
    <w:p w14:paraId="755FB481" w14:textId="77777777"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00396" w14:paraId="5A2A8453" w14:textId="77777777" w:rsidTr="00C8667A">
        <w:trPr>
          <w:trHeight w:val="414"/>
        </w:trPr>
        <w:tc>
          <w:tcPr>
            <w:tcW w:w="10670" w:type="dxa"/>
            <w:shd w:val="clear" w:color="auto" w:fill="D9D9D9"/>
          </w:tcPr>
          <w:p w14:paraId="739C9C71" w14:textId="77777777"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C2345EF" w14:textId="77777777" w:rsidR="00D22D9C" w:rsidRPr="00EA0F4E" w:rsidRDefault="00D22D9C" w:rsidP="00D22D9C">
      <w:pPr>
        <w:jc w:val="both"/>
        <w:rPr>
          <w:sz w:val="22"/>
          <w:szCs w:val="22"/>
        </w:rPr>
      </w:pPr>
    </w:p>
    <w:p w14:paraId="603EBD3C" w14:textId="77777777"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14:paraId="61EE97B6" w14:textId="77777777" w:rsidR="00D22D9C" w:rsidRPr="001B727B" w:rsidRDefault="00D22D9C" w:rsidP="00D22D9C">
      <w:pPr>
        <w:rPr>
          <w:rFonts w:ascii="Arial" w:hAnsi="Arial" w:cs="Arial"/>
          <w:b/>
          <w:sz w:val="22"/>
          <w:szCs w:val="22"/>
        </w:rPr>
      </w:pPr>
    </w:p>
    <w:p w14:paraId="193F170F" w14:textId="77777777"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14:paraId="24644A2E" w14:textId="77777777"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67E953D" w14:textId="77777777" w:rsidR="008E2400" w:rsidRPr="001E2007" w:rsidRDefault="008E2400" w:rsidP="00D22D9C">
      <w:pPr>
        <w:jc w:val="both"/>
        <w:rPr>
          <w:rFonts w:ascii="Calibri" w:hAnsi="Calibri" w:cs="Calibri"/>
          <w:sz w:val="22"/>
          <w:szCs w:val="22"/>
        </w:rPr>
      </w:pPr>
    </w:p>
    <w:p w14:paraId="3130066D"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Specific to this assignment:</w:t>
      </w:r>
    </w:p>
    <w:p w14:paraId="1A733F18"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 xml:space="preserve">You should show a wide level of reading, a minimum of 25 references, from a variety of sources including textbooks, academic journals and academic based websites. You may cite company information and newspaper/magazine articles but take care with issues of reliability and validity.   </w:t>
      </w:r>
    </w:p>
    <w:p w14:paraId="524837BC" w14:textId="77777777" w:rsidR="00D22D9C" w:rsidRPr="001E2007" w:rsidRDefault="00D22D9C" w:rsidP="00D22D9C">
      <w:pPr>
        <w:jc w:val="both"/>
        <w:rPr>
          <w:rFonts w:ascii="Calibri" w:hAnsi="Calibri" w:cs="Calibri"/>
          <w:sz w:val="22"/>
          <w:szCs w:val="22"/>
        </w:rPr>
      </w:pPr>
    </w:p>
    <w:p w14:paraId="378F1418" w14:textId="77777777"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14:paraId="0702ACAC" w14:textId="77777777"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0CA6EEB2" w14:textId="77777777" w:rsidR="00D22D9C" w:rsidRDefault="00D22D9C" w:rsidP="00D22D9C">
      <w:pPr>
        <w:jc w:val="both"/>
        <w:rPr>
          <w:rFonts w:ascii="Calibri" w:hAnsi="Calibri" w:cs="Calibri"/>
          <w:sz w:val="22"/>
          <w:szCs w:val="22"/>
        </w:rPr>
      </w:pPr>
    </w:p>
    <w:p w14:paraId="7B1FDC95"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Specific to this assignment:</w:t>
      </w:r>
    </w:p>
    <w:p w14:paraId="105E29A2" w14:textId="77777777" w:rsidR="00D22D9C" w:rsidRDefault="00336604" w:rsidP="00D22D9C">
      <w:pPr>
        <w:jc w:val="both"/>
        <w:rPr>
          <w:rFonts w:asciiTheme="minorHAnsi" w:hAnsiTheme="minorHAnsi" w:cstheme="minorHAnsi"/>
          <w:i/>
          <w:sz w:val="22"/>
          <w:szCs w:val="22"/>
        </w:rPr>
      </w:pPr>
      <w:r w:rsidRPr="00335880">
        <w:rPr>
          <w:rFonts w:asciiTheme="minorHAnsi" w:hAnsiTheme="minorHAnsi" w:cstheme="minorHAnsi"/>
          <w:i/>
          <w:sz w:val="22"/>
          <w:szCs w:val="22"/>
        </w:rPr>
        <w:t xml:space="preserve">Use </w:t>
      </w:r>
      <w:r>
        <w:rPr>
          <w:rFonts w:asciiTheme="minorHAnsi" w:hAnsiTheme="minorHAnsi" w:cstheme="minorHAnsi"/>
          <w:i/>
          <w:sz w:val="22"/>
          <w:szCs w:val="22"/>
        </w:rPr>
        <w:t>appropriate</w:t>
      </w:r>
      <w:r w:rsidRPr="00335880">
        <w:rPr>
          <w:rFonts w:asciiTheme="minorHAnsi" w:hAnsiTheme="minorHAnsi" w:cstheme="minorHAnsi"/>
          <w:i/>
          <w:sz w:val="22"/>
          <w:szCs w:val="22"/>
        </w:rPr>
        <w:t xml:space="preserve"> models/theories relating to </w:t>
      </w:r>
      <w:r>
        <w:rPr>
          <w:rFonts w:asciiTheme="minorHAnsi" w:hAnsiTheme="minorHAnsi" w:cstheme="minorHAnsi"/>
          <w:i/>
          <w:sz w:val="22"/>
          <w:szCs w:val="22"/>
        </w:rPr>
        <w:t>budgeting</w:t>
      </w:r>
      <w:r w:rsidRPr="00335880">
        <w:rPr>
          <w:rFonts w:asciiTheme="minorHAnsi" w:hAnsiTheme="minorHAnsi" w:cstheme="minorHAnsi"/>
          <w:i/>
          <w:sz w:val="22"/>
          <w:szCs w:val="22"/>
        </w:rPr>
        <w:t xml:space="preserve"> to provide a framework for your </w:t>
      </w:r>
      <w:r>
        <w:rPr>
          <w:rFonts w:asciiTheme="minorHAnsi" w:hAnsiTheme="minorHAnsi" w:cstheme="minorHAnsi"/>
          <w:i/>
          <w:sz w:val="22"/>
          <w:szCs w:val="22"/>
        </w:rPr>
        <w:t>report and budgeted forecast.</w:t>
      </w:r>
    </w:p>
    <w:p w14:paraId="076FD5BE" w14:textId="77777777" w:rsidR="00336604" w:rsidRPr="00336604" w:rsidRDefault="00336604" w:rsidP="00D22D9C">
      <w:pPr>
        <w:jc w:val="both"/>
        <w:rPr>
          <w:rFonts w:asciiTheme="minorHAnsi" w:hAnsiTheme="minorHAnsi" w:cstheme="minorHAnsi"/>
          <w:i/>
          <w:sz w:val="22"/>
          <w:szCs w:val="22"/>
        </w:rPr>
      </w:pPr>
    </w:p>
    <w:p w14:paraId="68677BBD" w14:textId="77777777"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14:paraId="6502F7D2" w14:textId="77777777"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DEA1E4A" w14:textId="77777777" w:rsidR="008E2400" w:rsidRDefault="008E2400" w:rsidP="00D22D9C">
      <w:pPr>
        <w:jc w:val="both"/>
        <w:rPr>
          <w:rFonts w:ascii="Calibri" w:hAnsi="Calibri" w:cs="Calibri"/>
          <w:sz w:val="22"/>
          <w:szCs w:val="22"/>
        </w:rPr>
      </w:pPr>
    </w:p>
    <w:p w14:paraId="5998BF0B"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Specific to this assignment:</w:t>
      </w:r>
    </w:p>
    <w:p w14:paraId="53E5F1BF" w14:textId="77777777" w:rsidR="0072408C" w:rsidRPr="00EB34F7" w:rsidRDefault="008E2400" w:rsidP="00D22D9C">
      <w:pPr>
        <w:jc w:val="both"/>
        <w:rPr>
          <w:rFonts w:asciiTheme="minorHAnsi" w:hAnsiTheme="minorHAnsi" w:cstheme="minorHAnsi"/>
          <w:i/>
          <w:sz w:val="22"/>
          <w:szCs w:val="22"/>
        </w:rPr>
      </w:pPr>
      <w:r w:rsidRPr="00335880">
        <w:rPr>
          <w:rFonts w:asciiTheme="minorHAnsi" w:hAnsiTheme="minorHAnsi" w:cstheme="minorHAnsi"/>
          <w:i/>
          <w:sz w:val="22"/>
          <w:szCs w:val="22"/>
        </w:rPr>
        <w:t xml:space="preserve">The tasks themselves specify what is required of you.  Take care to answer each question fully, and </w:t>
      </w:r>
      <w:r w:rsidRPr="00335880">
        <w:rPr>
          <w:rFonts w:asciiTheme="minorHAnsi" w:hAnsiTheme="minorHAnsi" w:cstheme="minorHAnsi"/>
          <w:i/>
          <w:sz w:val="22"/>
          <w:szCs w:val="22"/>
          <w:u w:val="single"/>
        </w:rPr>
        <w:t>answer only the question set.</w:t>
      </w:r>
      <w:r w:rsidRPr="00335880">
        <w:rPr>
          <w:rFonts w:asciiTheme="minorHAnsi" w:hAnsiTheme="minorHAnsi" w:cstheme="minorHAnsi"/>
          <w:i/>
          <w:sz w:val="22"/>
          <w:szCs w:val="22"/>
        </w:rPr>
        <w:t xml:space="preserve"> You may find it helpful to keep the tasks to hand when writing to remain focused on them.  Make sure you draw conclusions from the content of your work and highlight any key recommendations.    </w:t>
      </w:r>
    </w:p>
    <w:p w14:paraId="377803AE" w14:textId="77777777" w:rsidR="0072408C" w:rsidRDefault="0072408C" w:rsidP="00D22D9C">
      <w:pPr>
        <w:jc w:val="both"/>
        <w:rPr>
          <w:rFonts w:ascii="Calibri" w:hAnsi="Calibri" w:cs="Calibri"/>
          <w:sz w:val="22"/>
          <w:szCs w:val="22"/>
        </w:rPr>
      </w:pPr>
    </w:p>
    <w:p w14:paraId="1231F524" w14:textId="77777777" w:rsidR="00D22D9C" w:rsidRPr="001E2007" w:rsidRDefault="00D22D9C" w:rsidP="00D22D9C">
      <w:pPr>
        <w:jc w:val="both"/>
        <w:rPr>
          <w:rFonts w:ascii="Calibri" w:hAnsi="Calibri" w:cs="Calibri"/>
          <w:b/>
          <w:sz w:val="22"/>
          <w:szCs w:val="22"/>
        </w:rPr>
      </w:pPr>
    </w:p>
    <w:p w14:paraId="21963222" w14:textId="77777777"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14:paraId="1A0E03D7" w14:textId="77777777"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w:t>
      </w:r>
      <w:r w:rsidRPr="001E2007">
        <w:rPr>
          <w:rFonts w:ascii="Calibri" w:hAnsi="Calibri" w:cs="Calibri"/>
          <w:sz w:val="22"/>
          <w:szCs w:val="22"/>
        </w:rPr>
        <w:lastRenderedPageBreak/>
        <w:t>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26B61F81" w14:textId="77777777" w:rsidR="00D22D9C" w:rsidRDefault="00D22D9C" w:rsidP="00D22D9C">
      <w:pPr>
        <w:jc w:val="both"/>
        <w:rPr>
          <w:rFonts w:ascii="Calibri" w:hAnsi="Calibri" w:cs="Calibri"/>
          <w:sz w:val="22"/>
          <w:szCs w:val="22"/>
        </w:rPr>
      </w:pPr>
    </w:p>
    <w:p w14:paraId="33E36DE2"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Specific to this assignment:</w:t>
      </w:r>
    </w:p>
    <w:p w14:paraId="36FB3EA9"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 xml:space="preserve">You should deploy your chosen techniques, models and/or theories to </w:t>
      </w:r>
      <w:r w:rsidR="00EB34F7">
        <w:rPr>
          <w:rFonts w:asciiTheme="minorHAnsi" w:hAnsiTheme="minorHAnsi" w:cstheme="minorHAnsi"/>
          <w:i/>
          <w:sz w:val="22"/>
          <w:szCs w:val="22"/>
        </w:rPr>
        <w:t>the questions</w:t>
      </w:r>
      <w:r w:rsidRPr="00335880">
        <w:rPr>
          <w:rFonts w:asciiTheme="minorHAnsi" w:hAnsiTheme="minorHAnsi" w:cstheme="minorHAnsi"/>
          <w:i/>
          <w:sz w:val="22"/>
          <w:szCs w:val="22"/>
        </w:rPr>
        <w:t xml:space="preserve">. Use material from your research and wider reading to illustrate the points you make.  Where </w:t>
      </w:r>
      <w:r w:rsidR="00EB34F7">
        <w:rPr>
          <w:rFonts w:asciiTheme="minorHAnsi" w:hAnsiTheme="minorHAnsi" w:cstheme="minorHAnsi"/>
          <w:i/>
          <w:sz w:val="22"/>
          <w:szCs w:val="22"/>
        </w:rPr>
        <w:t>necessary</w:t>
      </w:r>
      <w:r w:rsidRPr="00335880">
        <w:rPr>
          <w:rFonts w:asciiTheme="minorHAnsi" w:hAnsiTheme="minorHAnsi" w:cstheme="minorHAnsi"/>
          <w:i/>
          <w:sz w:val="22"/>
          <w:szCs w:val="22"/>
        </w:rPr>
        <w:t xml:space="preserve"> you should show awareness of the limitations of the models used when applied</w:t>
      </w:r>
      <w:r w:rsidR="002A113D">
        <w:rPr>
          <w:rFonts w:asciiTheme="minorHAnsi" w:hAnsiTheme="minorHAnsi" w:cstheme="minorHAnsi"/>
          <w:i/>
          <w:sz w:val="22"/>
          <w:szCs w:val="22"/>
        </w:rPr>
        <w:t>.</w:t>
      </w:r>
    </w:p>
    <w:p w14:paraId="5F9F9EC7" w14:textId="77777777" w:rsidR="008E2400" w:rsidRPr="00335880" w:rsidRDefault="008E2400" w:rsidP="008E2400">
      <w:pPr>
        <w:jc w:val="both"/>
        <w:rPr>
          <w:rFonts w:asciiTheme="minorHAnsi" w:hAnsiTheme="minorHAnsi" w:cstheme="minorHAnsi"/>
          <w:sz w:val="22"/>
          <w:szCs w:val="22"/>
        </w:rPr>
      </w:pPr>
    </w:p>
    <w:p w14:paraId="099B19C7" w14:textId="77777777" w:rsidR="008566E5" w:rsidRDefault="008566E5" w:rsidP="00D22D9C">
      <w:pPr>
        <w:jc w:val="both"/>
        <w:rPr>
          <w:rFonts w:ascii="Calibri" w:hAnsi="Calibri" w:cs="Calibri"/>
          <w:sz w:val="22"/>
          <w:szCs w:val="22"/>
        </w:rPr>
      </w:pPr>
    </w:p>
    <w:p w14:paraId="1E38A6D6" w14:textId="77777777"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14:paraId="7E65146A" w14:textId="77777777"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8E2400">
        <w:rPr>
          <w:rFonts w:ascii="Calibri" w:hAnsi="Calibri" w:cs="Calibri"/>
          <w:sz w:val="22"/>
          <w:szCs w:val="22"/>
        </w:rPr>
        <w:t>well-</w:t>
      </w:r>
      <w:r w:rsidR="00FB3B4E" w:rsidRPr="001E2007">
        <w:rPr>
          <w:rFonts w:ascii="Calibri" w:hAnsi="Calibri" w:cs="Calibri"/>
          <w:sz w:val="22"/>
          <w:szCs w:val="22"/>
        </w:rPr>
        <w:t>structured</w:t>
      </w:r>
      <w:r w:rsidRPr="001E2007">
        <w:rPr>
          <w:rFonts w:ascii="Calibri" w:hAnsi="Calibri" w:cs="Calibri"/>
          <w:sz w:val="22"/>
          <w:szCs w:val="22"/>
        </w:rPr>
        <w:t xml:space="preserve"> in presentation and organisation.</w:t>
      </w:r>
      <w:r w:rsidR="00FF273B">
        <w:rPr>
          <w:rFonts w:ascii="Calibri" w:hAnsi="Calibri" w:cs="Calibri"/>
          <w:sz w:val="22"/>
          <w:szCs w:val="22"/>
        </w:rPr>
        <w:t xml:space="preserve">  </w:t>
      </w:r>
    </w:p>
    <w:p w14:paraId="06CD1AF3" w14:textId="77777777" w:rsidR="00D22D9C" w:rsidRDefault="00D22D9C" w:rsidP="00D22D9C">
      <w:pPr>
        <w:jc w:val="both"/>
        <w:rPr>
          <w:rFonts w:ascii="Calibri" w:hAnsi="Calibri" w:cs="Calibri"/>
          <w:sz w:val="22"/>
          <w:szCs w:val="22"/>
        </w:rPr>
      </w:pPr>
    </w:p>
    <w:p w14:paraId="058F9A3F"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Specific to this assignment:</w:t>
      </w:r>
    </w:p>
    <w:p w14:paraId="711D1EAD" w14:textId="77777777" w:rsidR="008E2400" w:rsidRPr="00335880" w:rsidRDefault="008E2400" w:rsidP="008E2400">
      <w:pPr>
        <w:jc w:val="both"/>
        <w:rPr>
          <w:rFonts w:asciiTheme="minorHAnsi" w:hAnsiTheme="minorHAnsi" w:cstheme="minorHAnsi"/>
          <w:i/>
          <w:sz w:val="22"/>
          <w:szCs w:val="22"/>
        </w:rPr>
      </w:pPr>
      <w:r w:rsidRPr="00335880">
        <w:rPr>
          <w:rFonts w:asciiTheme="minorHAnsi" w:hAnsiTheme="minorHAnsi" w:cstheme="minorHAnsi"/>
          <w:i/>
          <w:sz w:val="22"/>
          <w:szCs w:val="22"/>
        </w:rPr>
        <w:t xml:space="preserve">You should write </w:t>
      </w:r>
      <w:r>
        <w:rPr>
          <w:rFonts w:asciiTheme="minorHAnsi" w:hAnsiTheme="minorHAnsi" w:cstheme="minorHAnsi"/>
          <w:i/>
          <w:sz w:val="22"/>
          <w:szCs w:val="22"/>
        </w:rPr>
        <w:t>a report</w:t>
      </w:r>
      <w:r w:rsidRPr="00335880">
        <w:rPr>
          <w:rFonts w:asciiTheme="minorHAnsi" w:hAnsiTheme="minorHAnsi" w:cstheme="minorHAnsi"/>
          <w:i/>
          <w:sz w:val="22"/>
          <w:szCs w:val="22"/>
        </w:rPr>
        <w:t xml:space="preserve"> in a recognised format.  All writing should be academic style, formal, focused, concise and subject specific.  It should use a font of Arial 1</w:t>
      </w:r>
      <w:r>
        <w:rPr>
          <w:rFonts w:asciiTheme="minorHAnsi" w:hAnsiTheme="minorHAnsi" w:cstheme="minorHAnsi"/>
          <w:i/>
          <w:sz w:val="22"/>
          <w:szCs w:val="22"/>
        </w:rPr>
        <w:t>2</w:t>
      </w:r>
      <w:r w:rsidRPr="00335880">
        <w:rPr>
          <w:rFonts w:asciiTheme="minorHAnsi" w:hAnsiTheme="minorHAnsi" w:cstheme="minorHAnsi"/>
          <w:i/>
          <w:sz w:val="22"/>
          <w:szCs w:val="22"/>
        </w:rPr>
        <w:t xml:space="preserve"> point or Times New Roman 12 point</w:t>
      </w:r>
      <w:r>
        <w:rPr>
          <w:rFonts w:asciiTheme="minorHAnsi" w:hAnsiTheme="minorHAnsi" w:cstheme="minorHAnsi"/>
          <w:i/>
          <w:sz w:val="22"/>
          <w:szCs w:val="22"/>
        </w:rPr>
        <w:t>,</w:t>
      </w:r>
      <w:r w:rsidRPr="00335880">
        <w:rPr>
          <w:rFonts w:asciiTheme="minorHAnsi" w:hAnsiTheme="minorHAnsi" w:cstheme="minorHAnsi"/>
          <w:i/>
          <w:sz w:val="22"/>
          <w:szCs w:val="22"/>
        </w:rPr>
        <w:t xml:space="preserve"> and be 1.5 or double spaced.  All graphs, charts, and figures in the main body must be clearly referenced beside or beneath.  Where possible they should not be on separate pages but should be incorporated within the text.</w:t>
      </w:r>
    </w:p>
    <w:p w14:paraId="052ED11B" w14:textId="77777777" w:rsidR="008E2400" w:rsidRPr="00335880" w:rsidRDefault="008E2400" w:rsidP="008E2400">
      <w:pPr>
        <w:jc w:val="both"/>
        <w:rPr>
          <w:rFonts w:asciiTheme="minorHAnsi" w:hAnsiTheme="minorHAnsi" w:cstheme="minorHAnsi"/>
          <w:b/>
          <w:sz w:val="22"/>
          <w:szCs w:val="22"/>
        </w:rPr>
      </w:pPr>
    </w:p>
    <w:p w14:paraId="7018AED4" w14:textId="77777777" w:rsidR="00FB3B4E" w:rsidRDefault="00FB3B4E" w:rsidP="00D22D9C">
      <w:pPr>
        <w:jc w:val="both"/>
        <w:rPr>
          <w:rFonts w:ascii="Calibri" w:hAnsi="Calibri" w:cs="Calibri"/>
          <w:sz w:val="22"/>
          <w:szCs w:val="22"/>
        </w:rPr>
      </w:pPr>
    </w:p>
    <w:p w14:paraId="7DF7F9CA" w14:textId="77777777" w:rsidR="008E2400" w:rsidRDefault="008E2400" w:rsidP="00D22D9C">
      <w:pPr>
        <w:jc w:val="both"/>
        <w:rPr>
          <w:rFonts w:ascii="Calibri" w:hAnsi="Calibri" w:cs="Calibri"/>
          <w:sz w:val="22"/>
          <w:szCs w:val="22"/>
        </w:rPr>
      </w:pPr>
    </w:p>
    <w:p w14:paraId="2D36C779" w14:textId="77777777" w:rsidR="008E2400" w:rsidRPr="00335880" w:rsidRDefault="008E2400" w:rsidP="008E2400">
      <w:pPr>
        <w:jc w:val="both"/>
        <w:rPr>
          <w:rFonts w:asciiTheme="minorHAnsi" w:hAnsiTheme="minorHAnsi" w:cstheme="minorHAnsi"/>
          <w:b/>
          <w:sz w:val="22"/>
          <w:szCs w:val="22"/>
        </w:rPr>
      </w:pPr>
      <w:r w:rsidRPr="00335880">
        <w:rPr>
          <w:rFonts w:asciiTheme="minorHAnsi" w:hAnsiTheme="minorHAnsi" w:cstheme="minorHAnsi"/>
          <w:b/>
          <w:sz w:val="22"/>
          <w:szCs w:val="22"/>
        </w:rPr>
        <w:t>Essential Resources:</w:t>
      </w:r>
    </w:p>
    <w:p w14:paraId="298F47FF" w14:textId="77777777" w:rsidR="008E2400" w:rsidRPr="00335880" w:rsidRDefault="008E2400" w:rsidP="008E2400">
      <w:pPr>
        <w:numPr>
          <w:ilvl w:val="0"/>
          <w:numId w:val="7"/>
        </w:numPr>
        <w:jc w:val="both"/>
        <w:rPr>
          <w:rFonts w:asciiTheme="minorHAnsi" w:hAnsiTheme="minorHAnsi" w:cstheme="minorHAnsi"/>
          <w:sz w:val="22"/>
          <w:szCs w:val="22"/>
        </w:rPr>
      </w:pPr>
      <w:r w:rsidRPr="00335880">
        <w:rPr>
          <w:rFonts w:asciiTheme="minorHAnsi" w:hAnsiTheme="minorHAnsi" w:cstheme="minorHAnsi"/>
          <w:sz w:val="22"/>
          <w:szCs w:val="22"/>
        </w:rPr>
        <w:t>Resources listed on the lecture schedule and on Moodle</w:t>
      </w:r>
    </w:p>
    <w:p w14:paraId="78C9CFB5" w14:textId="77777777" w:rsidR="008E2400" w:rsidRPr="00335880" w:rsidRDefault="008E2400" w:rsidP="008E2400">
      <w:pPr>
        <w:numPr>
          <w:ilvl w:val="0"/>
          <w:numId w:val="7"/>
        </w:numPr>
        <w:jc w:val="both"/>
        <w:rPr>
          <w:rFonts w:asciiTheme="minorHAnsi" w:hAnsiTheme="minorHAnsi" w:cstheme="minorHAnsi"/>
          <w:sz w:val="22"/>
          <w:szCs w:val="22"/>
        </w:rPr>
      </w:pPr>
      <w:r w:rsidRPr="00335880">
        <w:rPr>
          <w:rFonts w:asciiTheme="minorHAnsi" w:hAnsiTheme="minorHAnsi" w:cstheme="minorHAnsi"/>
          <w:sz w:val="22"/>
          <w:szCs w:val="22"/>
        </w:rPr>
        <w:t>The student handbook</w:t>
      </w:r>
    </w:p>
    <w:p w14:paraId="71325D4B" w14:textId="77777777" w:rsidR="008E2400" w:rsidRPr="00335880" w:rsidRDefault="008E2400" w:rsidP="008E2400">
      <w:pPr>
        <w:numPr>
          <w:ilvl w:val="0"/>
          <w:numId w:val="7"/>
        </w:numPr>
        <w:jc w:val="both"/>
        <w:rPr>
          <w:rFonts w:asciiTheme="minorHAnsi" w:hAnsiTheme="minorHAnsi" w:cstheme="minorHAnsi"/>
          <w:sz w:val="22"/>
          <w:szCs w:val="22"/>
        </w:rPr>
      </w:pPr>
      <w:r w:rsidRPr="00335880">
        <w:rPr>
          <w:rFonts w:asciiTheme="minorHAnsi" w:hAnsiTheme="minorHAnsi" w:cstheme="minorHAnsi"/>
          <w:sz w:val="22"/>
          <w:szCs w:val="22"/>
        </w:rPr>
        <w:t xml:space="preserve">The UWTSD website </w:t>
      </w:r>
    </w:p>
    <w:p w14:paraId="343200E8" w14:textId="77777777" w:rsidR="008E2400" w:rsidRPr="00335880" w:rsidRDefault="008E2400" w:rsidP="008E2400">
      <w:pPr>
        <w:jc w:val="both"/>
        <w:rPr>
          <w:rFonts w:asciiTheme="minorHAnsi" w:hAnsiTheme="minorHAnsi" w:cstheme="minorHAnsi"/>
          <w:sz w:val="22"/>
          <w:szCs w:val="22"/>
        </w:rPr>
      </w:pPr>
    </w:p>
    <w:p w14:paraId="7D598517" w14:textId="77777777" w:rsidR="008E2400" w:rsidRDefault="008E2400" w:rsidP="00D22D9C">
      <w:pPr>
        <w:jc w:val="both"/>
        <w:rPr>
          <w:rFonts w:ascii="Calibri" w:hAnsi="Calibri" w:cs="Calibri"/>
          <w:sz w:val="22"/>
          <w:szCs w:val="22"/>
        </w:rPr>
      </w:pPr>
    </w:p>
    <w:p w14:paraId="6E53C820" w14:textId="77777777" w:rsidR="008E2400" w:rsidRDefault="008E2400" w:rsidP="00D22D9C">
      <w:pPr>
        <w:jc w:val="both"/>
        <w:rPr>
          <w:rFonts w:ascii="Calibri" w:hAnsi="Calibri" w:cs="Calibri"/>
          <w:sz w:val="22"/>
          <w:szCs w:val="22"/>
        </w:rPr>
      </w:pPr>
    </w:p>
    <w:p w14:paraId="1F316EBC" w14:textId="77777777" w:rsidR="008E2400" w:rsidRDefault="008E2400" w:rsidP="00D22D9C">
      <w:pPr>
        <w:jc w:val="both"/>
        <w:rPr>
          <w:rFonts w:ascii="Calibri" w:hAnsi="Calibri" w:cs="Calibri"/>
          <w:sz w:val="22"/>
          <w:szCs w:val="22"/>
        </w:rPr>
      </w:pPr>
    </w:p>
    <w:p w14:paraId="4671E68E" w14:textId="77777777" w:rsidR="008E2400" w:rsidRDefault="008E2400" w:rsidP="00D22D9C">
      <w:pPr>
        <w:jc w:val="both"/>
        <w:rPr>
          <w:rFonts w:ascii="Calibri" w:hAnsi="Calibri" w:cs="Calibri"/>
          <w:sz w:val="22"/>
          <w:szCs w:val="22"/>
        </w:rPr>
      </w:pPr>
    </w:p>
    <w:p w14:paraId="1AA6C1A3" w14:textId="77777777" w:rsidR="008E2400" w:rsidRDefault="008E2400" w:rsidP="00D22D9C">
      <w:pPr>
        <w:jc w:val="both"/>
        <w:rPr>
          <w:rFonts w:ascii="Calibri" w:hAnsi="Calibri" w:cs="Calibri"/>
          <w:sz w:val="22"/>
          <w:szCs w:val="22"/>
        </w:rPr>
      </w:pPr>
    </w:p>
    <w:p w14:paraId="0A5F3AD9" w14:textId="77777777" w:rsidR="008E2400" w:rsidRDefault="008E2400" w:rsidP="00D22D9C">
      <w:pPr>
        <w:jc w:val="both"/>
        <w:rPr>
          <w:rFonts w:ascii="Calibri" w:hAnsi="Calibri" w:cs="Calibri"/>
          <w:sz w:val="22"/>
          <w:szCs w:val="22"/>
        </w:rPr>
      </w:pPr>
    </w:p>
    <w:p w14:paraId="026145E4" w14:textId="77777777" w:rsidR="008E2400" w:rsidRDefault="008E2400" w:rsidP="00D22D9C">
      <w:pPr>
        <w:jc w:val="both"/>
        <w:rPr>
          <w:rFonts w:ascii="Calibri" w:hAnsi="Calibri" w:cs="Calibri"/>
          <w:sz w:val="22"/>
          <w:szCs w:val="22"/>
        </w:rPr>
      </w:pPr>
    </w:p>
    <w:p w14:paraId="68C2F200" w14:textId="77777777" w:rsidR="008E2400" w:rsidRDefault="008E2400" w:rsidP="00D22D9C">
      <w:pPr>
        <w:jc w:val="both"/>
        <w:rPr>
          <w:rFonts w:ascii="Calibri" w:hAnsi="Calibri" w:cs="Calibri"/>
          <w:sz w:val="22"/>
          <w:szCs w:val="22"/>
        </w:rPr>
      </w:pPr>
    </w:p>
    <w:p w14:paraId="19CAD05B" w14:textId="77777777" w:rsidR="008E2400" w:rsidRDefault="008E2400" w:rsidP="00D22D9C">
      <w:pPr>
        <w:jc w:val="both"/>
        <w:rPr>
          <w:rFonts w:ascii="Calibri" w:hAnsi="Calibri" w:cs="Calibri"/>
          <w:sz w:val="22"/>
          <w:szCs w:val="22"/>
        </w:rPr>
      </w:pPr>
    </w:p>
    <w:p w14:paraId="14A80230" w14:textId="77777777" w:rsidR="008E2400" w:rsidRDefault="008E2400" w:rsidP="00D22D9C">
      <w:pPr>
        <w:jc w:val="both"/>
        <w:rPr>
          <w:rFonts w:ascii="Calibri" w:hAnsi="Calibri" w:cs="Calibri"/>
          <w:sz w:val="22"/>
          <w:szCs w:val="22"/>
        </w:rPr>
      </w:pPr>
    </w:p>
    <w:p w14:paraId="0C6897B9" w14:textId="77777777" w:rsidR="008E2400" w:rsidRDefault="008E2400" w:rsidP="00D22D9C">
      <w:pPr>
        <w:jc w:val="both"/>
        <w:rPr>
          <w:rFonts w:ascii="Calibri" w:hAnsi="Calibri" w:cs="Calibri"/>
          <w:sz w:val="22"/>
          <w:szCs w:val="22"/>
        </w:rPr>
      </w:pPr>
    </w:p>
    <w:p w14:paraId="23915519" w14:textId="77777777" w:rsidR="008E2400" w:rsidRDefault="008E2400" w:rsidP="00D22D9C">
      <w:pPr>
        <w:jc w:val="both"/>
        <w:rPr>
          <w:rFonts w:ascii="Calibri" w:hAnsi="Calibri" w:cs="Calibri"/>
          <w:sz w:val="22"/>
          <w:szCs w:val="22"/>
        </w:rPr>
      </w:pPr>
    </w:p>
    <w:p w14:paraId="197A5F19" w14:textId="77777777" w:rsidR="008E2400" w:rsidRDefault="008E2400" w:rsidP="00D22D9C">
      <w:pPr>
        <w:jc w:val="both"/>
        <w:rPr>
          <w:rFonts w:ascii="Calibri" w:hAnsi="Calibri" w:cs="Calibri"/>
          <w:sz w:val="22"/>
          <w:szCs w:val="22"/>
        </w:rPr>
      </w:pPr>
    </w:p>
    <w:p w14:paraId="069F12B5" w14:textId="77777777" w:rsidR="008E2400" w:rsidRDefault="008E2400" w:rsidP="00D22D9C">
      <w:pPr>
        <w:jc w:val="both"/>
        <w:rPr>
          <w:rFonts w:ascii="Calibri" w:hAnsi="Calibri" w:cs="Calibri"/>
          <w:sz w:val="22"/>
          <w:szCs w:val="22"/>
        </w:rPr>
      </w:pPr>
    </w:p>
    <w:p w14:paraId="1F9D6E51" w14:textId="77777777" w:rsidR="008E2400" w:rsidRDefault="008E2400" w:rsidP="00D22D9C">
      <w:pPr>
        <w:jc w:val="both"/>
        <w:rPr>
          <w:rFonts w:ascii="Calibri" w:hAnsi="Calibri" w:cs="Calibri"/>
          <w:sz w:val="22"/>
          <w:szCs w:val="22"/>
        </w:rPr>
      </w:pPr>
    </w:p>
    <w:p w14:paraId="759DD49E" w14:textId="77777777" w:rsidR="008E2400" w:rsidRDefault="008E2400" w:rsidP="00D22D9C">
      <w:pPr>
        <w:jc w:val="both"/>
        <w:rPr>
          <w:rFonts w:ascii="Calibri" w:hAnsi="Calibri" w:cs="Calibri"/>
          <w:sz w:val="22"/>
          <w:szCs w:val="22"/>
        </w:rPr>
      </w:pPr>
    </w:p>
    <w:p w14:paraId="42F29E45" w14:textId="77777777" w:rsidR="008E2400" w:rsidRDefault="008E2400" w:rsidP="00D22D9C">
      <w:pPr>
        <w:jc w:val="both"/>
        <w:rPr>
          <w:rFonts w:ascii="Calibri" w:hAnsi="Calibri" w:cs="Calibri"/>
          <w:sz w:val="22"/>
          <w:szCs w:val="22"/>
        </w:rPr>
      </w:pPr>
    </w:p>
    <w:p w14:paraId="70AE940E" w14:textId="77777777" w:rsidR="008E2400" w:rsidRDefault="008E2400" w:rsidP="00D22D9C">
      <w:pPr>
        <w:jc w:val="both"/>
        <w:rPr>
          <w:rFonts w:ascii="Calibri" w:hAnsi="Calibri" w:cs="Calibri"/>
          <w:sz w:val="22"/>
          <w:szCs w:val="22"/>
        </w:rPr>
      </w:pPr>
    </w:p>
    <w:p w14:paraId="7472D8DD" w14:textId="77777777" w:rsidR="008E2400" w:rsidRDefault="008E2400" w:rsidP="00D22D9C">
      <w:pPr>
        <w:jc w:val="both"/>
        <w:rPr>
          <w:rFonts w:ascii="Calibri" w:hAnsi="Calibri" w:cs="Calibri"/>
          <w:sz w:val="22"/>
          <w:szCs w:val="22"/>
        </w:rPr>
      </w:pPr>
    </w:p>
    <w:p w14:paraId="74F6992F" w14:textId="77777777" w:rsidR="008E2400" w:rsidRDefault="008E2400" w:rsidP="00D22D9C">
      <w:pPr>
        <w:jc w:val="both"/>
        <w:rPr>
          <w:rFonts w:ascii="Calibri" w:hAnsi="Calibri" w:cs="Calibri"/>
          <w:sz w:val="22"/>
          <w:szCs w:val="22"/>
        </w:rPr>
      </w:pPr>
    </w:p>
    <w:p w14:paraId="335F8681" w14:textId="77777777" w:rsidR="00EB34F7" w:rsidRDefault="00EB34F7" w:rsidP="00D22D9C">
      <w:pPr>
        <w:jc w:val="both"/>
        <w:rPr>
          <w:rFonts w:ascii="Calibri" w:hAnsi="Calibri" w:cs="Calibri"/>
          <w:sz w:val="22"/>
          <w:szCs w:val="22"/>
        </w:rPr>
      </w:pPr>
    </w:p>
    <w:p w14:paraId="72B7C206" w14:textId="77777777" w:rsidR="00EB34F7" w:rsidRDefault="00EB34F7" w:rsidP="00D22D9C">
      <w:pPr>
        <w:jc w:val="both"/>
        <w:rPr>
          <w:rFonts w:ascii="Calibri" w:hAnsi="Calibri" w:cs="Calibri"/>
          <w:sz w:val="22"/>
          <w:szCs w:val="22"/>
        </w:rPr>
      </w:pPr>
    </w:p>
    <w:p w14:paraId="0E9B651B" w14:textId="77777777" w:rsidR="00EB34F7" w:rsidRDefault="00EB34F7" w:rsidP="00D22D9C">
      <w:pPr>
        <w:jc w:val="both"/>
        <w:rPr>
          <w:rFonts w:ascii="Calibri" w:hAnsi="Calibri" w:cs="Calibri"/>
          <w:sz w:val="22"/>
          <w:szCs w:val="22"/>
        </w:rPr>
      </w:pPr>
    </w:p>
    <w:p w14:paraId="7A827946" w14:textId="77777777" w:rsidR="00EB34F7" w:rsidRDefault="00EB34F7" w:rsidP="00D22D9C">
      <w:pPr>
        <w:jc w:val="both"/>
        <w:rPr>
          <w:rFonts w:ascii="Calibri" w:hAnsi="Calibri" w:cs="Calibri"/>
          <w:sz w:val="22"/>
          <w:szCs w:val="22"/>
        </w:rPr>
      </w:pPr>
    </w:p>
    <w:p w14:paraId="7A7362AB" w14:textId="77777777" w:rsidR="00EB34F7" w:rsidRDefault="00EB34F7" w:rsidP="00D22D9C">
      <w:pPr>
        <w:jc w:val="both"/>
        <w:rPr>
          <w:rFonts w:ascii="Calibri" w:hAnsi="Calibri" w:cs="Calibri"/>
          <w:sz w:val="22"/>
          <w:szCs w:val="22"/>
        </w:rPr>
      </w:pPr>
    </w:p>
    <w:p w14:paraId="379D3E38" w14:textId="77777777" w:rsidR="00EB34F7" w:rsidRDefault="00EB34F7" w:rsidP="00D22D9C">
      <w:pPr>
        <w:jc w:val="both"/>
        <w:rPr>
          <w:rFonts w:ascii="Calibri" w:hAnsi="Calibri" w:cs="Calibri"/>
          <w:sz w:val="22"/>
          <w:szCs w:val="22"/>
        </w:rPr>
      </w:pPr>
    </w:p>
    <w:p w14:paraId="2668CD2D" w14:textId="77777777" w:rsidR="00EB34F7" w:rsidRDefault="00EB34F7" w:rsidP="00D22D9C">
      <w:pPr>
        <w:jc w:val="both"/>
        <w:rPr>
          <w:rFonts w:ascii="Calibri" w:hAnsi="Calibri" w:cs="Calibri"/>
          <w:sz w:val="22"/>
          <w:szCs w:val="22"/>
        </w:rPr>
      </w:pPr>
    </w:p>
    <w:p w14:paraId="1D94013B" w14:textId="77777777" w:rsidR="00864921" w:rsidRDefault="00864921" w:rsidP="00D22D9C">
      <w:pPr>
        <w:jc w:val="both"/>
        <w:rPr>
          <w:rFonts w:ascii="Calibri" w:hAnsi="Calibri" w:cs="Calibri"/>
          <w:sz w:val="22"/>
          <w:szCs w:val="22"/>
        </w:rPr>
      </w:pPr>
    </w:p>
    <w:p w14:paraId="51FFEBA8" w14:textId="77777777" w:rsidR="00864921" w:rsidRDefault="00864921"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77777777" w:rsidR="00864921" w:rsidRDefault="00864921" w:rsidP="00864921">
            <w:pPr>
              <w:spacing w:after="120"/>
              <w:rPr>
                <w:rFonts w:ascii="Calibri" w:hAnsi="Calibri"/>
                <w:sz w:val="14"/>
                <w:szCs w:val="14"/>
              </w:rPr>
            </w:pP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77777777" w:rsidR="00864921" w:rsidRPr="00F61A20" w:rsidRDefault="00FC1735" w:rsidP="00864921">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4B8C1999" w14:textId="77777777" w:rsidR="00864921" w:rsidRDefault="00864921" w:rsidP="00864921">
            <w:pPr>
              <w:spacing w:after="120"/>
              <w:rPr>
                <w:rFonts w:ascii="Calibri" w:hAnsi="Calibri"/>
                <w:sz w:val="14"/>
                <w:szCs w:val="14"/>
              </w:rPr>
            </w:pPr>
          </w:p>
          <w:p w14:paraId="58BED5D4" w14:textId="77777777" w:rsidR="00864921" w:rsidRDefault="00864921" w:rsidP="00864921">
            <w:pPr>
              <w:spacing w:after="120"/>
              <w:rPr>
                <w:rFonts w:ascii="Calibri" w:hAnsi="Calibri"/>
                <w:sz w:val="14"/>
                <w:szCs w:val="14"/>
              </w:rPr>
            </w:pPr>
          </w:p>
          <w:p w14:paraId="2C1DF84A" w14:textId="77777777" w:rsidR="00864921" w:rsidRDefault="00864921" w:rsidP="00864921">
            <w:pPr>
              <w:spacing w:after="120"/>
              <w:rPr>
                <w:rFonts w:ascii="Calibri" w:hAnsi="Calibri"/>
                <w:sz w:val="14"/>
                <w:szCs w:val="14"/>
              </w:rPr>
            </w:pPr>
          </w:p>
          <w:p w14:paraId="14CAF34C" w14:textId="77777777" w:rsidR="00864921" w:rsidRDefault="00864921" w:rsidP="00864921">
            <w:pPr>
              <w:spacing w:after="120"/>
              <w:rPr>
                <w:rFonts w:ascii="Calibri" w:hAnsi="Calibri"/>
                <w:sz w:val="14"/>
                <w:szCs w:val="14"/>
              </w:rPr>
            </w:pP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77777777" w:rsidR="00864921" w:rsidRPr="00F61A20" w:rsidRDefault="00FC1735" w:rsidP="00864921">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77777777" w:rsidR="00864921" w:rsidRPr="00F61A20" w:rsidRDefault="00864921" w:rsidP="00864921">
            <w:pPr>
              <w:jc w:val="center"/>
              <w:rPr>
                <w:rFonts w:ascii="Calibri" w:hAnsi="Calibri"/>
                <w:sz w:val="32"/>
              </w:rPr>
            </w:pP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B81720F" w14:textId="77777777" w:rsidR="00864921" w:rsidRDefault="00864921" w:rsidP="00864921">
            <w:pPr>
              <w:spacing w:after="120"/>
              <w:rPr>
                <w:rFonts w:ascii="Calibri" w:hAnsi="Calibri"/>
                <w:sz w:val="14"/>
                <w:szCs w:val="14"/>
              </w:rPr>
            </w:pPr>
          </w:p>
          <w:p w14:paraId="20017A73" w14:textId="77777777" w:rsidR="00864921" w:rsidRDefault="00864921" w:rsidP="00864921">
            <w:pPr>
              <w:spacing w:after="120"/>
              <w:rPr>
                <w:rFonts w:ascii="Calibri" w:hAnsi="Calibri"/>
                <w:sz w:val="14"/>
                <w:szCs w:val="14"/>
              </w:rPr>
            </w:pPr>
          </w:p>
          <w:p w14:paraId="73C34ED0" w14:textId="77777777" w:rsidR="00864921" w:rsidRDefault="00864921" w:rsidP="00864921">
            <w:pPr>
              <w:spacing w:after="120"/>
              <w:rPr>
                <w:rFonts w:ascii="Calibri" w:hAnsi="Calibri"/>
                <w:sz w:val="14"/>
                <w:szCs w:val="14"/>
              </w:rPr>
            </w:pPr>
          </w:p>
          <w:p w14:paraId="26B374E1" w14:textId="77777777" w:rsidR="00864921" w:rsidRDefault="00864921" w:rsidP="00864921">
            <w:pPr>
              <w:spacing w:after="120"/>
              <w:rPr>
                <w:rFonts w:ascii="Calibri" w:hAnsi="Calibri"/>
                <w:sz w:val="14"/>
                <w:szCs w:val="14"/>
              </w:rPr>
            </w:pP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77777777" w:rsidR="00864921" w:rsidRPr="00F61A20" w:rsidRDefault="00FC1735"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7777777" w:rsidR="00864921" w:rsidRPr="00F61A20" w:rsidRDefault="00864921" w:rsidP="00864921">
            <w:pPr>
              <w:jc w:val="center"/>
              <w:rPr>
                <w:rFonts w:ascii="Calibri" w:hAnsi="Calibri"/>
                <w:sz w:val="32"/>
              </w:rPr>
            </w:pP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6E1942C6" w14:textId="77777777" w:rsidR="00864921" w:rsidRDefault="00864921" w:rsidP="00864921">
            <w:pPr>
              <w:spacing w:after="120"/>
              <w:rPr>
                <w:rFonts w:ascii="Calibri" w:hAnsi="Calibri"/>
                <w:sz w:val="14"/>
                <w:szCs w:val="14"/>
              </w:rPr>
            </w:pPr>
          </w:p>
          <w:p w14:paraId="5A239D10" w14:textId="77777777" w:rsidR="00864921" w:rsidRDefault="00864921" w:rsidP="00864921">
            <w:pPr>
              <w:spacing w:after="120"/>
              <w:rPr>
                <w:rFonts w:ascii="Calibri" w:hAnsi="Calibri"/>
                <w:sz w:val="14"/>
                <w:szCs w:val="14"/>
              </w:rPr>
            </w:pPr>
          </w:p>
          <w:p w14:paraId="234D67D3" w14:textId="77777777" w:rsidR="00864921" w:rsidRDefault="00864921" w:rsidP="00864921">
            <w:pPr>
              <w:spacing w:after="120"/>
              <w:rPr>
                <w:rFonts w:ascii="Calibri" w:hAnsi="Calibri"/>
                <w:sz w:val="14"/>
                <w:szCs w:val="14"/>
              </w:rPr>
            </w:pPr>
          </w:p>
          <w:p w14:paraId="6B94CA8A" w14:textId="77777777" w:rsidR="00864921" w:rsidRDefault="00864921" w:rsidP="00864921">
            <w:pPr>
              <w:spacing w:after="120"/>
              <w:rPr>
                <w:rFonts w:ascii="Calibri" w:hAnsi="Calibri"/>
                <w:sz w:val="14"/>
                <w:szCs w:val="14"/>
              </w:rPr>
            </w:pP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77777777" w:rsidR="00864921" w:rsidRPr="00F61A20" w:rsidRDefault="00FC1735" w:rsidP="00FC1735">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7777777" w:rsidR="00864921" w:rsidRPr="00F61A20" w:rsidRDefault="00864921" w:rsidP="00864921">
            <w:pPr>
              <w:jc w:val="center"/>
              <w:rPr>
                <w:rFonts w:ascii="Calibri" w:hAnsi="Calibri"/>
                <w:sz w:val="32"/>
              </w:rPr>
            </w:pP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5417207D" w14:textId="77777777" w:rsidR="00864921" w:rsidRDefault="00864921" w:rsidP="00864921">
            <w:pPr>
              <w:spacing w:after="120"/>
              <w:rPr>
                <w:rFonts w:ascii="Calibri" w:hAnsi="Calibri"/>
                <w:sz w:val="14"/>
                <w:szCs w:val="14"/>
              </w:rPr>
            </w:pPr>
          </w:p>
          <w:p w14:paraId="16464D01" w14:textId="77777777" w:rsidR="00864921" w:rsidRDefault="00864921" w:rsidP="00864921">
            <w:pPr>
              <w:spacing w:after="120"/>
              <w:rPr>
                <w:rFonts w:ascii="Calibri" w:hAnsi="Calibri"/>
                <w:sz w:val="14"/>
                <w:szCs w:val="14"/>
              </w:rPr>
            </w:pPr>
          </w:p>
          <w:p w14:paraId="2204E0ED" w14:textId="77777777" w:rsidR="00EB34F7" w:rsidRDefault="00EB34F7" w:rsidP="00864921">
            <w:pPr>
              <w:spacing w:after="120"/>
              <w:rPr>
                <w:rFonts w:ascii="Calibri" w:hAnsi="Calibri"/>
                <w:sz w:val="14"/>
                <w:szCs w:val="14"/>
              </w:rPr>
            </w:pPr>
          </w:p>
          <w:p w14:paraId="3035BB77" w14:textId="77777777" w:rsidR="00EB34F7" w:rsidRDefault="00EB34F7" w:rsidP="00864921">
            <w:pPr>
              <w:spacing w:after="120"/>
              <w:rPr>
                <w:rFonts w:ascii="Calibri" w:hAnsi="Calibri"/>
                <w:sz w:val="14"/>
                <w:szCs w:val="14"/>
              </w:rPr>
            </w:pPr>
          </w:p>
          <w:p w14:paraId="18659621"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77777777" w:rsidR="00864921" w:rsidRPr="00F61A20" w:rsidRDefault="00FC1735" w:rsidP="00864921">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77777777" w:rsidR="00864921" w:rsidRPr="00F61A20" w:rsidRDefault="00864921" w:rsidP="00864921">
            <w:pPr>
              <w:jc w:val="center"/>
              <w:rPr>
                <w:rFonts w:ascii="Calibri" w:hAnsi="Calibri"/>
                <w:sz w:val="32"/>
              </w:rPr>
            </w:pP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77777777" w:rsidR="00DD1DE2" w:rsidRPr="00525F5D" w:rsidRDefault="00DD1DE2" w:rsidP="00864921">
            <w:pPr>
              <w:jc w:val="right"/>
              <w:rPr>
                <w:rFonts w:ascii="Calibri" w:hAnsi="Calibri" w:cs="Arial"/>
                <w:b/>
                <w:bCs/>
              </w:rPr>
            </w:pP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p w14:paraId="39A2B24A" w14:textId="77777777" w:rsidR="002A113D" w:rsidRDefault="002A113D" w:rsidP="00D22D9C">
      <w:pPr>
        <w:jc w:val="both"/>
        <w:rPr>
          <w:rFonts w:ascii="Calibri" w:hAnsi="Calibri" w:cs="Calibri"/>
          <w:sz w:val="22"/>
          <w:szCs w:val="22"/>
        </w:rPr>
      </w:pPr>
    </w:p>
    <w:p w14:paraId="319E8645" w14:textId="77777777"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14:paraId="5786B0FA" w14:textId="77777777" w:rsidTr="00152E9D">
        <w:tc>
          <w:tcPr>
            <w:tcW w:w="10348" w:type="dxa"/>
            <w:shd w:val="clear" w:color="auto" w:fill="D9D9D9"/>
            <w:vAlign w:val="center"/>
          </w:tcPr>
          <w:p w14:paraId="2991C030" w14:textId="77777777" w:rsidR="00152E9D" w:rsidRPr="00D77147" w:rsidRDefault="00152E9D" w:rsidP="00152E9D">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654041DB" w14:textId="77777777" w:rsidR="00152E9D" w:rsidRPr="001A2BCD" w:rsidRDefault="00152E9D" w:rsidP="00152E9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52E9D" w:rsidRPr="009154C7" w14:paraId="64B6C6F4" w14:textId="77777777" w:rsidTr="00152E9D">
        <w:tc>
          <w:tcPr>
            <w:tcW w:w="821" w:type="pct"/>
            <w:tcBorders>
              <w:top w:val="single" w:sz="4" w:space="0" w:color="auto"/>
              <w:left w:val="single" w:sz="4" w:space="0" w:color="auto"/>
              <w:right w:val="single" w:sz="4" w:space="0" w:color="auto"/>
            </w:tcBorders>
            <w:shd w:val="clear" w:color="auto" w:fill="BFBFBF"/>
            <w:vAlign w:val="center"/>
          </w:tcPr>
          <w:p w14:paraId="6D2B62FF" w14:textId="77777777" w:rsidR="00152E9D" w:rsidRPr="00EB4F96" w:rsidRDefault="00152E9D" w:rsidP="00152E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481B4D1"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F028A38"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F7D6D7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9DC85DC"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C07FB6D"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9454869"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F7A66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9154C7" w14:paraId="20A086AB" w14:textId="77777777" w:rsidTr="00152E9D">
        <w:tc>
          <w:tcPr>
            <w:tcW w:w="821" w:type="pct"/>
            <w:tcBorders>
              <w:left w:val="single" w:sz="4" w:space="0" w:color="auto"/>
              <w:bottom w:val="single" w:sz="4" w:space="0" w:color="auto"/>
              <w:right w:val="single" w:sz="4" w:space="0" w:color="auto"/>
            </w:tcBorders>
            <w:shd w:val="clear" w:color="auto" w:fill="BFBFBF"/>
            <w:vAlign w:val="center"/>
          </w:tcPr>
          <w:p w14:paraId="52FB782C" w14:textId="77777777" w:rsidR="00152E9D" w:rsidRPr="00EB4F96" w:rsidRDefault="00152E9D" w:rsidP="00152E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43E21A7"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E9DCC3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76AF93C5"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8C4E53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499C073"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78DD55"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CCFF2C1" w14:textId="77777777"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80-100%</w:t>
            </w:r>
          </w:p>
        </w:tc>
      </w:tr>
      <w:tr w:rsidR="00152E9D" w:rsidRPr="009154C7" w14:paraId="1DC80BF3" w14:textId="77777777" w:rsidTr="00152E9D">
        <w:trPr>
          <w:trHeight w:val="2229"/>
        </w:trPr>
        <w:tc>
          <w:tcPr>
            <w:tcW w:w="821" w:type="pct"/>
            <w:tcBorders>
              <w:top w:val="single" w:sz="4" w:space="0" w:color="auto"/>
              <w:left w:val="single" w:sz="4" w:space="0" w:color="auto"/>
              <w:bottom w:val="single" w:sz="4" w:space="0" w:color="auto"/>
              <w:right w:val="single" w:sz="4" w:space="0" w:color="auto"/>
            </w:tcBorders>
          </w:tcPr>
          <w:p w14:paraId="495B1C92" w14:textId="77777777" w:rsidR="00152E9D" w:rsidRPr="00EB4F96" w:rsidRDefault="00152E9D" w:rsidP="00152E9D">
            <w:pPr>
              <w:rPr>
                <w:rFonts w:ascii="Calibri" w:hAnsi="Calibri"/>
                <w:b/>
                <w:sz w:val="16"/>
                <w:szCs w:val="16"/>
              </w:rPr>
            </w:pPr>
            <w:r w:rsidRPr="00EB4F96">
              <w:rPr>
                <w:rFonts w:ascii="Calibri" w:hAnsi="Calibri"/>
                <w:b/>
                <w:sz w:val="16"/>
                <w:szCs w:val="16"/>
              </w:rPr>
              <w:t xml:space="preserve">1. Research-informed Literature </w:t>
            </w:r>
          </w:p>
          <w:p w14:paraId="4763EDB2" w14:textId="77777777" w:rsidR="00152E9D" w:rsidRPr="00EB4F96" w:rsidRDefault="00152E9D" w:rsidP="00152E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A2ABA4" w14:textId="77777777" w:rsidR="00152E9D" w:rsidRPr="00EB4F96" w:rsidRDefault="00152E9D" w:rsidP="00152E9D">
            <w:pPr>
              <w:rPr>
                <w:rFonts w:ascii="Calibri" w:hAnsi="Calibri"/>
                <w:sz w:val="12"/>
                <w:szCs w:val="16"/>
              </w:rPr>
            </w:pPr>
            <w:r w:rsidRPr="00EB4F96">
              <w:rPr>
                <w:rFonts w:ascii="Calibri" w:hAnsi="Calibri"/>
                <w:sz w:val="12"/>
                <w:szCs w:val="16"/>
              </w:rPr>
              <w:t>Little or no evidence of reading.</w:t>
            </w:r>
          </w:p>
          <w:p w14:paraId="7E9F9495" w14:textId="77777777" w:rsidR="00152E9D" w:rsidRPr="00EB4F96" w:rsidRDefault="00152E9D" w:rsidP="00152E9D">
            <w:pPr>
              <w:rPr>
                <w:rFonts w:ascii="Calibri" w:hAnsi="Calibri"/>
                <w:sz w:val="12"/>
                <w:szCs w:val="16"/>
              </w:rPr>
            </w:pPr>
            <w:r w:rsidRPr="00EB4F96">
              <w:rPr>
                <w:rFonts w:ascii="Calibri" w:hAnsi="Calibri"/>
                <w:sz w:val="12"/>
                <w:szCs w:val="16"/>
              </w:rPr>
              <w:t>Views and findings unsupported and non-authoritative.</w:t>
            </w:r>
          </w:p>
          <w:p w14:paraId="4B140872"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A94E20B" w14:textId="77777777" w:rsidR="00152E9D" w:rsidRPr="00EB4F96" w:rsidRDefault="00152E9D" w:rsidP="00152E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CB097AA"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DB71C2A" w14:textId="77777777" w:rsidR="00152E9D" w:rsidRPr="00EB4F96" w:rsidRDefault="00152E9D" w:rsidP="00152E9D">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34C05512" w14:textId="77777777" w:rsidR="00152E9D" w:rsidRPr="00EB4F96" w:rsidRDefault="00152E9D" w:rsidP="00152E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18C56E6" w14:textId="77777777" w:rsidR="00152E9D" w:rsidRPr="00EB4F96" w:rsidRDefault="00152E9D" w:rsidP="00152E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FEE9AB6" w14:textId="77777777" w:rsidR="00152E9D" w:rsidRPr="00EB4F96" w:rsidRDefault="00152E9D" w:rsidP="00152E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FB1F3D6" w14:textId="77777777" w:rsidR="00152E9D" w:rsidRPr="00EB4F96" w:rsidRDefault="00152E9D" w:rsidP="00152E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8E429A9" w14:textId="77777777" w:rsidR="00152E9D" w:rsidRPr="00EB4F96" w:rsidRDefault="00152E9D" w:rsidP="00152E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41F3F30" w14:textId="77777777" w:rsidR="00152E9D" w:rsidRPr="00EB4F96" w:rsidRDefault="00152E9D" w:rsidP="00152E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2E9D" w:rsidRPr="009154C7" w14:paraId="01CD5C60" w14:textId="77777777" w:rsidTr="00152E9D">
        <w:tc>
          <w:tcPr>
            <w:tcW w:w="821" w:type="pct"/>
            <w:tcBorders>
              <w:top w:val="single" w:sz="4" w:space="0" w:color="auto"/>
              <w:left w:val="single" w:sz="4" w:space="0" w:color="auto"/>
              <w:bottom w:val="single" w:sz="4" w:space="0" w:color="auto"/>
              <w:right w:val="single" w:sz="4" w:space="0" w:color="auto"/>
            </w:tcBorders>
          </w:tcPr>
          <w:p w14:paraId="1E7F3841" w14:textId="77777777" w:rsidR="00152E9D" w:rsidRPr="00EB4F96" w:rsidRDefault="00152E9D" w:rsidP="00152E9D">
            <w:pPr>
              <w:rPr>
                <w:rFonts w:ascii="Calibri" w:hAnsi="Calibri"/>
                <w:b/>
                <w:sz w:val="16"/>
                <w:szCs w:val="16"/>
              </w:rPr>
            </w:pPr>
            <w:r w:rsidRPr="00EB4F96">
              <w:rPr>
                <w:rFonts w:ascii="Calibri" w:hAnsi="Calibri"/>
                <w:b/>
                <w:sz w:val="16"/>
                <w:szCs w:val="16"/>
              </w:rPr>
              <w:t>2. Knowledge and Understanding of Subject</w:t>
            </w:r>
          </w:p>
          <w:p w14:paraId="119DDA53" w14:textId="77777777" w:rsidR="00152E9D" w:rsidRPr="00EB4F96" w:rsidRDefault="00152E9D" w:rsidP="00152E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FCD6B48" w14:textId="77777777" w:rsidR="00152E9D" w:rsidRPr="00EB4F96" w:rsidRDefault="00152E9D" w:rsidP="00152E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6998DC9" w14:textId="77777777" w:rsidR="00152E9D" w:rsidRPr="00EB4F96" w:rsidRDefault="00152E9D" w:rsidP="00152E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BE12FC3" w14:textId="77777777" w:rsidR="00152E9D" w:rsidRPr="00EB4F96" w:rsidRDefault="00152E9D" w:rsidP="00152E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8F21A37" w14:textId="77777777" w:rsidR="00152E9D" w:rsidRPr="00EB4F96" w:rsidRDefault="00152E9D" w:rsidP="00152E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0AE489AC" w14:textId="77777777" w:rsidR="00152E9D" w:rsidRPr="00EB4F96" w:rsidRDefault="00152E9D" w:rsidP="00152E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7C824F37" w14:textId="77777777" w:rsidR="00152E9D" w:rsidRPr="00EB4F96" w:rsidRDefault="00152E9D" w:rsidP="00152E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E25F8FA" w14:textId="77777777" w:rsidR="00152E9D" w:rsidRPr="00EB4F96" w:rsidRDefault="00152E9D" w:rsidP="00152E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52E9D" w:rsidRPr="009154C7" w14:paraId="288BBF2D" w14:textId="77777777" w:rsidTr="00152E9D">
        <w:tc>
          <w:tcPr>
            <w:tcW w:w="821" w:type="pct"/>
            <w:tcBorders>
              <w:top w:val="single" w:sz="4" w:space="0" w:color="auto"/>
              <w:left w:val="single" w:sz="4" w:space="0" w:color="auto"/>
              <w:bottom w:val="single" w:sz="4" w:space="0" w:color="auto"/>
              <w:right w:val="single" w:sz="4" w:space="0" w:color="auto"/>
            </w:tcBorders>
          </w:tcPr>
          <w:p w14:paraId="3E5D8247" w14:textId="77777777" w:rsidR="00152E9D" w:rsidRPr="00EB4F96" w:rsidRDefault="00152E9D" w:rsidP="00152E9D">
            <w:pPr>
              <w:rPr>
                <w:rFonts w:ascii="Calibri" w:hAnsi="Calibri"/>
                <w:b/>
                <w:sz w:val="16"/>
                <w:szCs w:val="16"/>
              </w:rPr>
            </w:pPr>
            <w:r w:rsidRPr="00EB4F96">
              <w:rPr>
                <w:rFonts w:ascii="Calibri" w:hAnsi="Calibri"/>
                <w:b/>
                <w:sz w:val="16"/>
                <w:szCs w:val="16"/>
              </w:rPr>
              <w:t>3.  Analysis</w:t>
            </w:r>
          </w:p>
          <w:p w14:paraId="245BA880" w14:textId="77777777" w:rsidR="00152E9D" w:rsidRPr="00EB4F96" w:rsidRDefault="00152E9D" w:rsidP="00152E9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B5C04A6" w14:textId="77777777" w:rsidR="00152E9D" w:rsidRPr="00EB4F96" w:rsidRDefault="00152E9D" w:rsidP="00152E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42B3F74" w14:textId="77777777" w:rsidR="00152E9D" w:rsidRPr="00EB4F96" w:rsidRDefault="00152E9D" w:rsidP="00152E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A2E1563" w14:textId="77777777"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64F76568" w14:textId="77777777" w:rsidR="00152E9D" w:rsidRPr="00EB4F96" w:rsidRDefault="00152E9D" w:rsidP="00152E9D">
            <w:pPr>
              <w:rPr>
                <w:rFonts w:ascii="Calibri" w:hAnsi="Calibri"/>
                <w:sz w:val="12"/>
                <w:szCs w:val="16"/>
              </w:rPr>
            </w:pPr>
            <w:r w:rsidRPr="00EB4F96">
              <w:rPr>
                <w:rFonts w:ascii="Calibri" w:hAnsi="Calibri"/>
                <w:sz w:val="12"/>
                <w:szCs w:val="16"/>
              </w:rPr>
              <w:t>Some evidence to support findings/ views, but evidence not consistently interpreted.</w:t>
            </w:r>
          </w:p>
          <w:p w14:paraId="01FA3CF3" w14:textId="77777777" w:rsidR="00152E9D" w:rsidRPr="00EB4F96" w:rsidRDefault="00152E9D" w:rsidP="00152E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00D48C" w14:textId="77777777"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52E6E763" w14:textId="77777777" w:rsidR="00152E9D" w:rsidRPr="00EB4F96" w:rsidRDefault="00152E9D" w:rsidP="00152E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7F479A5A" w14:textId="77777777" w:rsidR="00152E9D" w:rsidRPr="00EB4F96" w:rsidRDefault="00152E9D" w:rsidP="00152E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F96348" w14:textId="77777777" w:rsidR="00152E9D" w:rsidRPr="00EB4F96" w:rsidRDefault="00152E9D" w:rsidP="00152E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262B346" w14:textId="77777777" w:rsidR="00152E9D" w:rsidRPr="00EB4F96" w:rsidRDefault="00152E9D" w:rsidP="00152E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F84507B" w14:textId="77777777" w:rsidR="00152E9D" w:rsidRPr="00EB4F96" w:rsidRDefault="00152E9D" w:rsidP="00152E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42106689" w14:textId="77777777"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0A3A6652" w14:textId="77777777" w:rsidR="00152E9D" w:rsidRPr="00EB4F96" w:rsidRDefault="00152E9D" w:rsidP="00152E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D741560" w14:textId="77777777" w:rsidR="00152E9D" w:rsidRPr="00EB4F96" w:rsidRDefault="00152E9D" w:rsidP="00152E9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69650FEA" w14:textId="77777777"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5207094" w14:textId="77777777" w:rsidR="00152E9D" w:rsidRPr="00EB4F96" w:rsidRDefault="00152E9D" w:rsidP="00152E9D">
            <w:pPr>
              <w:rPr>
                <w:rFonts w:ascii="Calibri" w:hAnsi="Calibri"/>
                <w:sz w:val="12"/>
                <w:szCs w:val="16"/>
              </w:rPr>
            </w:pPr>
            <w:r w:rsidRPr="00EB4F96">
              <w:rPr>
                <w:rFonts w:ascii="Calibri" w:hAnsi="Calibri"/>
                <w:sz w:val="12"/>
                <w:szCs w:val="16"/>
              </w:rPr>
              <w:t>Highly persuasive conclusions</w:t>
            </w:r>
          </w:p>
        </w:tc>
      </w:tr>
      <w:tr w:rsidR="00152E9D" w:rsidRPr="009154C7" w14:paraId="24E93C5F" w14:textId="77777777" w:rsidTr="00152E9D">
        <w:trPr>
          <w:trHeight w:val="2942"/>
        </w:trPr>
        <w:tc>
          <w:tcPr>
            <w:tcW w:w="821" w:type="pct"/>
            <w:tcBorders>
              <w:top w:val="single" w:sz="4" w:space="0" w:color="auto"/>
              <w:left w:val="single" w:sz="4" w:space="0" w:color="auto"/>
              <w:bottom w:val="single" w:sz="4" w:space="0" w:color="auto"/>
              <w:right w:val="single" w:sz="4" w:space="0" w:color="auto"/>
            </w:tcBorders>
          </w:tcPr>
          <w:p w14:paraId="1431D9EC" w14:textId="77777777" w:rsidR="00152E9D" w:rsidRPr="00EB4F96" w:rsidRDefault="00152E9D" w:rsidP="00152E9D">
            <w:pPr>
              <w:rPr>
                <w:rFonts w:ascii="Calibri" w:hAnsi="Calibri"/>
                <w:b/>
                <w:sz w:val="16"/>
                <w:szCs w:val="16"/>
              </w:rPr>
            </w:pPr>
            <w:r w:rsidRPr="00EB4F96">
              <w:rPr>
                <w:rFonts w:ascii="Calibri" w:hAnsi="Calibri"/>
                <w:b/>
                <w:sz w:val="16"/>
                <w:szCs w:val="16"/>
              </w:rPr>
              <w:t>4. Practical Application and Deployment</w:t>
            </w:r>
          </w:p>
          <w:p w14:paraId="5781EB87" w14:textId="77777777" w:rsidR="00152E9D" w:rsidRPr="00EB4F96" w:rsidRDefault="00152E9D" w:rsidP="00152E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E358E1C" w14:textId="77777777" w:rsidR="00152E9D" w:rsidRPr="00EB4F96" w:rsidRDefault="00152E9D" w:rsidP="00152E9D">
            <w:pPr>
              <w:rPr>
                <w:rFonts w:ascii="Calibri" w:hAnsi="Calibri"/>
                <w:sz w:val="12"/>
                <w:szCs w:val="16"/>
              </w:rPr>
            </w:pPr>
            <w:r w:rsidRPr="00EB4F96">
              <w:rPr>
                <w:rFonts w:ascii="Calibri" w:hAnsi="Calibri"/>
                <w:sz w:val="12"/>
                <w:szCs w:val="16"/>
              </w:rPr>
              <w:t>Limited or no use of methods, materials, tools and/or techniques.</w:t>
            </w:r>
          </w:p>
          <w:p w14:paraId="57998982" w14:textId="77777777" w:rsidR="00152E9D" w:rsidRPr="00EB4F96" w:rsidRDefault="00152E9D" w:rsidP="00152E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83D290D" w14:textId="77777777" w:rsidR="00152E9D" w:rsidRPr="00EB4F96" w:rsidRDefault="00152E9D" w:rsidP="00152E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D5CB5FC" w14:textId="77777777" w:rsidR="00152E9D" w:rsidRPr="00EB4F96" w:rsidRDefault="00152E9D" w:rsidP="00152E9D">
            <w:pPr>
              <w:rPr>
                <w:rFonts w:ascii="Calibri" w:hAnsi="Calibri"/>
                <w:sz w:val="12"/>
                <w:szCs w:val="16"/>
              </w:rPr>
            </w:pPr>
          </w:p>
          <w:p w14:paraId="08BE4B5C" w14:textId="77777777" w:rsidR="00152E9D" w:rsidRPr="00EB4F96" w:rsidRDefault="00152E9D" w:rsidP="00152E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075DAE7D" w14:textId="77777777" w:rsidR="00152E9D" w:rsidRPr="00EB4F96" w:rsidRDefault="00152E9D" w:rsidP="00152E9D">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2FFBAF61" w14:textId="77777777" w:rsidR="00152E9D" w:rsidRPr="00EB4F96" w:rsidRDefault="00152E9D" w:rsidP="00152E9D">
            <w:pPr>
              <w:rPr>
                <w:rFonts w:ascii="Calibri" w:hAnsi="Calibri"/>
                <w:sz w:val="12"/>
                <w:szCs w:val="16"/>
              </w:rPr>
            </w:pPr>
            <w:r w:rsidRPr="00EB4F96">
              <w:rPr>
                <w:rFonts w:ascii="Calibri" w:hAnsi="Calibri"/>
                <w:sz w:val="12"/>
                <w:szCs w:val="16"/>
              </w:rPr>
              <w:t>Basic appreciation of the context of the application.</w:t>
            </w:r>
          </w:p>
          <w:p w14:paraId="6583D807" w14:textId="77777777"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E0382CD" w14:textId="77777777" w:rsidR="00152E9D" w:rsidRPr="00EB4F96" w:rsidRDefault="00152E9D" w:rsidP="00152E9D">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37BDA86C" w14:textId="77777777" w:rsidR="00152E9D" w:rsidRPr="00EB4F96" w:rsidRDefault="00152E9D" w:rsidP="00152E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01F308AF" w14:textId="77777777"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3A0E60F" w14:textId="77777777" w:rsidR="00152E9D" w:rsidRPr="00EB4F96" w:rsidRDefault="00152E9D" w:rsidP="00152E9D">
            <w:pPr>
              <w:rPr>
                <w:rFonts w:ascii="Calibri" w:hAnsi="Calibri"/>
                <w:sz w:val="12"/>
                <w:szCs w:val="16"/>
              </w:rPr>
            </w:pPr>
            <w:r w:rsidRPr="00EB4F96">
              <w:rPr>
                <w:rFonts w:ascii="Calibri" w:hAnsi="Calibri"/>
                <w:sz w:val="12"/>
                <w:szCs w:val="16"/>
              </w:rPr>
              <w:t>A very good application of a range of methods, materials, tools and/or techniques.</w:t>
            </w:r>
          </w:p>
          <w:p w14:paraId="2EA6A80B" w14:textId="77777777" w:rsidR="00152E9D" w:rsidRPr="00EB4F96" w:rsidRDefault="00152E9D" w:rsidP="00152E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A896944" w14:textId="77777777" w:rsidR="00152E9D" w:rsidRPr="00EB4F96" w:rsidRDefault="00152E9D" w:rsidP="00152E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498232F" w14:textId="77777777" w:rsidR="00152E9D" w:rsidRPr="00EB4F96" w:rsidRDefault="00152E9D" w:rsidP="00152E9D">
            <w:pPr>
              <w:rPr>
                <w:rFonts w:ascii="Calibri" w:hAnsi="Calibri"/>
                <w:sz w:val="12"/>
                <w:szCs w:val="16"/>
              </w:rPr>
            </w:pPr>
            <w:r w:rsidRPr="00EB4F96">
              <w:rPr>
                <w:rFonts w:ascii="Calibri" w:hAnsi="Calibri"/>
                <w:sz w:val="12"/>
                <w:szCs w:val="16"/>
              </w:rPr>
              <w:t>An advanced application of a range of methods, materials, tools and/or techniques.</w:t>
            </w:r>
          </w:p>
          <w:p w14:paraId="2B8A6E82" w14:textId="77777777" w:rsidR="00152E9D" w:rsidRPr="00EB4F96" w:rsidRDefault="00152E9D" w:rsidP="00152E9D">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78BE400C" w14:textId="77777777" w:rsidR="00152E9D" w:rsidRPr="00EB4F96" w:rsidRDefault="00152E9D" w:rsidP="00152E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5AC0FDC" w14:textId="77777777" w:rsidR="00152E9D" w:rsidRPr="00EB4F96" w:rsidRDefault="00152E9D" w:rsidP="00152E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52E9D" w:rsidRPr="009154C7" w14:paraId="4332F4F5" w14:textId="77777777" w:rsidTr="00152E9D">
        <w:tc>
          <w:tcPr>
            <w:tcW w:w="821" w:type="pct"/>
            <w:tcBorders>
              <w:top w:val="single" w:sz="4" w:space="0" w:color="auto"/>
              <w:left w:val="single" w:sz="4" w:space="0" w:color="auto"/>
              <w:bottom w:val="single" w:sz="4" w:space="0" w:color="auto"/>
              <w:right w:val="single" w:sz="4" w:space="0" w:color="auto"/>
            </w:tcBorders>
          </w:tcPr>
          <w:p w14:paraId="22BDCD00" w14:textId="77777777" w:rsidR="00152E9D" w:rsidRPr="00EB4F96" w:rsidRDefault="00152E9D" w:rsidP="00152E9D">
            <w:pPr>
              <w:rPr>
                <w:rFonts w:ascii="Calibri" w:hAnsi="Calibri"/>
                <w:b/>
                <w:sz w:val="16"/>
                <w:szCs w:val="16"/>
              </w:rPr>
            </w:pPr>
            <w:r w:rsidRPr="00EB4F96">
              <w:rPr>
                <w:rFonts w:ascii="Calibri" w:hAnsi="Calibri"/>
                <w:b/>
                <w:sz w:val="16"/>
                <w:szCs w:val="16"/>
              </w:rPr>
              <w:t xml:space="preserve">5. Skills for Professional Practice </w:t>
            </w:r>
          </w:p>
          <w:p w14:paraId="666E2D39" w14:textId="77777777" w:rsidR="00152E9D" w:rsidRPr="00EB4F96" w:rsidRDefault="00152E9D" w:rsidP="00152E9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BC9D4B3" w14:textId="77777777" w:rsidR="00152E9D" w:rsidRPr="00EB4F96" w:rsidRDefault="00152E9D" w:rsidP="00152E9D">
            <w:pPr>
              <w:rPr>
                <w:rFonts w:ascii="Calibri" w:hAnsi="Calibri"/>
                <w:sz w:val="12"/>
                <w:szCs w:val="16"/>
              </w:rPr>
            </w:pPr>
            <w:r w:rsidRPr="00EB4F96">
              <w:rPr>
                <w:rFonts w:ascii="Calibri" w:hAnsi="Calibri"/>
                <w:sz w:val="12"/>
                <w:szCs w:val="16"/>
              </w:rPr>
              <w:t>Communication media is inappropriate or misapplied.</w:t>
            </w:r>
          </w:p>
          <w:p w14:paraId="78F1AD91" w14:textId="77777777" w:rsidR="00152E9D" w:rsidRPr="00EB4F96" w:rsidRDefault="00152E9D" w:rsidP="00152E9D">
            <w:pPr>
              <w:rPr>
                <w:rFonts w:ascii="Calibri" w:hAnsi="Calibri"/>
                <w:sz w:val="12"/>
                <w:szCs w:val="16"/>
              </w:rPr>
            </w:pPr>
            <w:r w:rsidRPr="00EB4F96">
              <w:rPr>
                <w:rFonts w:ascii="Calibri" w:hAnsi="Calibri"/>
                <w:sz w:val="12"/>
                <w:szCs w:val="16"/>
              </w:rPr>
              <w:t>Little or no evidence of autonomy in the completion of tasks.</w:t>
            </w:r>
          </w:p>
          <w:p w14:paraId="6A9C8C02" w14:textId="77777777" w:rsidR="00152E9D" w:rsidRPr="00EB4F96" w:rsidRDefault="00152E9D" w:rsidP="00152E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B41E24" w14:textId="77777777" w:rsidR="00152E9D" w:rsidRPr="00EB4F96" w:rsidRDefault="00152E9D" w:rsidP="00152E9D">
            <w:pPr>
              <w:rPr>
                <w:rFonts w:ascii="Calibri" w:hAnsi="Calibri"/>
                <w:sz w:val="12"/>
                <w:szCs w:val="16"/>
              </w:rPr>
            </w:pPr>
            <w:r w:rsidRPr="00EB4F96">
              <w:rPr>
                <w:rFonts w:ascii="Calibri" w:hAnsi="Calibri"/>
                <w:sz w:val="12"/>
                <w:szCs w:val="16"/>
              </w:rPr>
              <w:t xml:space="preserve">Media is poorly designed and/or not suitable for the audience. </w:t>
            </w:r>
          </w:p>
          <w:p w14:paraId="22F516C2" w14:textId="77777777" w:rsidR="00152E9D" w:rsidRPr="00EB4F96" w:rsidRDefault="00152E9D" w:rsidP="00152E9D">
            <w:pPr>
              <w:rPr>
                <w:rFonts w:ascii="Calibri" w:hAnsi="Calibri"/>
                <w:sz w:val="12"/>
                <w:szCs w:val="16"/>
              </w:rPr>
            </w:pPr>
            <w:r w:rsidRPr="00EB4F96">
              <w:rPr>
                <w:rFonts w:ascii="Calibri" w:hAnsi="Calibri"/>
                <w:sz w:val="12"/>
                <w:szCs w:val="16"/>
              </w:rPr>
              <w:t>Poor independent or collaborative initiative.</w:t>
            </w:r>
          </w:p>
          <w:p w14:paraId="2F76D57D" w14:textId="77777777" w:rsidR="00152E9D" w:rsidRPr="00EB4F96" w:rsidRDefault="00152E9D" w:rsidP="00152E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E8DB0C"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0C2855DF"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272FEE4" w14:textId="77777777" w:rsidR="00152E9D" w:rsidRPr="00EB4F96" w:rsidRDefault="00152E9D" w:rsidP="00152E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0A9311F" w14:textId="77777777" w:rsidR="00152E9D" w:rsidRPr="00EB4F96" w:rsidRDefault="00152E9D" w:rsidP="00152E9D">
            <w:pPr>
              <w:rPr>
                <w:rFonts w:ascii="Calibri" w:hAnsi="Calibri"/>
                <w:sz w:val="12"/>
                <w:szCs w:val="16"/>
              </w:rPr>
            </w:pPr>
            <w:r w:rsidRPr="00EB4F96">
              <w:rPr>
                <w:rFonts w:ascii="Calibri" w:hAnsi="Calibri"/>
                <w:sz w:val="12"/>
                <w:szCs w:val="16"/>
              </w:rPr>
              <w:t>Can communicate effectively in a suitable format, but may have minor errors.</w:t>
            </w:r>
          </w:p>
          <w:p w14:paraId="45CE1FE5"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0FAA766D" w14:textId="77777777" w:rsidR="00152E9D" w:rsidRPr="00EB4F96" w:rsidRDefault="00152E9D" w:rsidP="00152E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98DEC19" w14:textId="77777777" w:rsidR="00152E9D" w:rsidRPr="00EB4F96" w:rsidRDefault="00152E9D" w:rsidP="00152E9D">
            <w:pPr>
              <w:rPr>
                <w:rFonts w:ascii="Calibri" w:hAnsi="Calibri"/>
                <w:sz w:val="12"/>
                <w:szCs w:val="16"/>
              </w:rPr>
            </w:pPr>
            <w:r w:rsidRPr="00EB4F96">
              <w:rPr>
                <w:rFonts w:ascii="Calibri" w:hAnsi="Calibri"/>
                <w:sz w:val="12"/>
                <w:szCs w:val="16"/>
              </w:rPr>
              <w:t>Can communicate well, confidently and consistently in a suitable format.</w:t>
            </w:r>
          </w:p>
          <w:p w14:paraId="74A72CE8"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C72B877" w14:textId="77777777" w:rsidR="00152E9D" w:rsidRPr="00EB4F96" w:rsidRDefault="00152E9D" w:rsidP="00152E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81B948E" w14:textId="77777777" w:rsidR="00152E9D" w:rsidRPr="00EB4F96" w:rsidRDefault="00152E9D" w:rsidP="00152E9D">
            <w:pPr>
              <w:rPr>
                <w:rFonts w:ascii="Calibri" w:hAnsi="Calibri"/>
                <w:sz w:val="12"/>
                <w:szCs w:val="16"/>
              </w:rPr>
            </w:pPr>
            <w:r w:rsidRPr="00EB4F96">
              <w:rPr>
                <w:rFonts w:ascii="Calibri" w:hAnsi="Calibri"/>
                <w:sz w:val="12"/>
                <w:szCs w:val="16"/>
              </w:rPr>
              <w:t>Can communicate professionally and, confidently in a suitable format.</w:t>
            </w:r>
          </w:p>
          <w:p w14:paraId="051EF7F0" w14:textId="77777777" w:rsidR="00152E9D" w:rsidRPr="00EB4F96" w:rsidRDefault="00152E9D" w:rsidP="00152E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01A5854" w14:textId="77777777" w:rsidR="00152E9D" w:rsidRPr="00EB4F96" w:rsidRDefault="00152E9D" w:rsidP="00152E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DBB5373" w14:textId="77777777" w:rsidR="00152E9D" w:rsidRPr="00EB4F96" w:rsidRDefault="00152E9D" w:rsidP="00152E9D">
            <w:pPr>
              <w:rPr>
                <w:rFonts w:ascii="Calibri" w:hAnsi="Calibri"/>
                <w:sz w:val="12"/>
                <w:szCs w:val="16"/>
              </w:rPr>
            </w:pPr>
            <w:r w:rsidRPr="00EB4F96">
              <w:rPr>
                <w:rFonts w:ascii="Calibri" w:hAnsi="Calibri"/>
                <w:sz w:val="12"/>
                <w:szCs w:val="16"/>
              </w:rPr>
              <w:t xml:space="preserve">Can communicate with an exceptionally high level of professionalism. </w:t>
            </w:r>
          </w:p>
          <w:p w14:paraId="767D40CF" w14:textId="77777777" w:rsidR="00152E9D" w:rsidRPr="00EB4F96" w:rsidRDefault="00152E9D" w:rsidP="00152E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E2C43D4" w14:textId="77777777" w:rsidR="00152E9D" w:rsidRPr="00EB4F96" w:rsidRDefault="00152E9D" w:rsidP="00152E9D">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4EC25C9" w14:textId="77777777" w:rsidR="00152E9D" w:rsidRPr="00EB4F96" w:rsidRDefault="00152E9D" w:rsidP="00152E9D">
      <w:pPr>
        <w:rPr>
          <w:rFonts w:ascii="Calibri" w:hAnsi="Calibri"/>
          <w:sz w:val="18"/>
          <w:szCs w:val="18"/>
        </w:rPr>
      </w:pPr>
    </w:p>
    <w:p w14:paraId="42724E23" w14:textId="77777777"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52E9D" w:rsidRPr="00CE0319" w14:paraId="5F300B10" w14:textId="77777777" w:rsidTr="00152E9D">
        <w:trPr>
          <w:trHeight w:val="75"/>
        </w:trPr>
        <w:tc>
          <w:tcPr>
            <w:tcW w:w="10598" w:type="dxa"/>
            <w:gridSpan w:val="4"/>
            <w:shd w:val="clear" w:color="auto" w:fill="D9D9D9"/>
          </w:tcPr>
          <w:p w14:paraId="362C5E72" w14:textId="77777777"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152E9D" w:rsidRPr="00971172" w14:paraId="4955D2E7" w14:textId="77777777" w:rsidTr="00152E9D">
        <w:tc>
          <w:tcPr>
            <w:tcW w:w="1809" w:type="dxa"/>
            <w:shd w:val="clear" w:color="auto" w:fill="D9D9D9"/>
          </w:tcPr>
          <w:p w14:paraId="512541DF"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Student name:</w:t>
            </w:r>
          </w:p>
        </w:tc>
        <w:tc>
          <w:tcPr>
            <w:tcW w:w="3828" w:type="dxa"/>
          </w:tcPr>
          <w:p w14:paraId="1D5CF8C8" w14:textId="77777777" w:rsidR="00152E9D" w:rsidRPr="00BF30FF" w:rsidRDefault="00152E9D" w:rsidP="00152E9D">
            <w:pPr>
              <w:spacing w:before="120" w:after="120"/>
              <w:jc w:val="both"/>
              <w:rPr>
                <w:rFonts w:ascii="Calibri" w:hAnsi="Calibri" w:cs="Calibri"/>
                <w:b/>
              </w:rPr>
            </w:pPr>
          </w:p>
        </w:tc>
        <w:tc>
          <w:tcPr>
            <w:tcW w:w="1842" w:type="dxa"/>
            <w:shd w:val="clear" w:color="auto" w:fill="D9D9D9"/>
          </w:tcPr>
          <w:p w14:paraId="12C0D24C"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Student P number:</w:t>
            </w:r>
          </w:p>
        </w:tc>
        <w:tc>
          <w:tcPr>
            <w:tcW w:w="3119" w:type="dxa"/>
          </w:tcPr>
          <w:p w14:paraId="0A506596" w14:textId="77777777" w:rsidR="00152E9D" w:rsidRPr="00BF30FF" w:rsidRDefault="00152E9D" w:rsidP="00152E9D">
            <w:pPr>
              <w:spacing w:before="120" w:after="120"/>
              <w:jc w:val="both"/>
              <w:rPr>
                <w:rFonts w:ascii="Calibri" w:hAnsi="Calibri" w:cs="Calibri"/>
                <w:b/>
              </w:rPr>
            </w:pPr>
          </w:p>
        </w:tc>
      </w:tr>
      <w:tr w:rsidR="00152E9D" w:rsidRPr="00971172" w14:paraId="4DD96CA9" w14:textId="77777777" w:rsidTr="00152E9D">
        <w:tc>
          <w:tcPr>
            <w:tcW w:w="1809" w:type="dxa"/>
            <w:shd w:val="clear" w:color="auto" w:fill="D9D9D9"/>
          </w:tcPr>
          <w:p w14:paraId="7C88D695"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Programme:</w:t>
            </w:r>
          </w:p>
        </w:tc>
        <w:tc>
          <w:tcPr>
            <w:tcW w:w="3828" w:type="dxa"/>
          </w:tcPr>
          <w:p w14:paraId="289D1D33" w14:textId="77777777" w:rsidR="00152E9D" w:rsidRPr="00BF30FF" w:rsidRDefault="00152E9D" w:rsidP="00152E9D">
            <w:pPr>
              <w:spacing w:before="120" w:after="120"/>
              <w:jc w:val="both"/>
              <w:rPr>
                <w:rFonts w:ascii="Calibri" w:hAnsi="Calibri" w:cs="Calibri"/>
                <w:b/>
              </w:rPr>
            </w:pPr>
          </w:p>
        </w:tc>
        <w:tc>
          <w:tcPr>
            <w:tcW w:w="1842" w:type="dxa"/>
            <w:shd w:val="clear" w:color="auto" w:fill="D9D9D9"/>
          </w:tcPr>
          <w:p w14:paraId="2E75E5CD" w14:textId="77777777" w:rsidR="00152E9D" w:rsidRPr="00CE0319" w:rsidRDefault="00152E9D" w:rsidP="00152E9D">
            <w:pPr>
              <w:spacing w:before="120" w:after="120"/>
              <w:jc w:val="both"/>
              <w:rPr>
                <w:rFonts w:ascii="Calibri" w:hAnsi="Calibri" w:cs="Calibri"/>
                <w:b/>
              </w:rPr>
            </w:pPr>
            <w:r>
              <w:rPr>
                <w:rFonts w:ascii="Calibri" w:hAnsi="Calibri" w:cs="Calibri"/>
                <w:b/>
              </w:rPr>
              <w:t xml:space="preserve">Year of programme </w:t>
            </w:r>
          </w:p>
        </w:tc>
        <w:tc>
          <w:tcPr>
            <w:tcW w:w="3119" w:type="dxa"/>
          </w:tcPr>
          <w:p w14:paraId="7BFDACC1" w14:textId="77777777" w:rsidR="00152E9D" w:rsidRPr="00CE0319" w:rsidRDefault="00152E9D" w:rsidP="00152E9D">
            <w:pPr>
              <w:spacing w:before="120" w:after="120"/>
              <w:jc w:val="both"/>
              <w:rPr>
                <w:rFonts w:ascii="Calibri" w:hAnsi="Calibri" w:cs="Calibri"/>
                <w:b/>
              </w:rPr>
            </w:pPr>
          </w:p>
        </w:tc>
      </w:tr>
      <w:tr w:rsidR="00152E9D" w:rsidRPr="00971172" w14:paraId="293F22D6" w14:textId="77777777" w:rsidTr="00152E9D">
        <w:tc>
          <w:tcPr>
            <w:tcW w:w="1809" w:type="dxa"/>
            <w:tcBorders>
              <w:bottom w:val="single" w:sz="8" w:space="0" w:color="000000"/>
            </w:tcBorders>
            <w:shd w:val="clear" w:color="auto" w:fill="D9D9D9"/>
          </w:tcPr>
          <w:p w14:paraId="292A75AC" w14:textId="77777777" w:rsidR="00152E9D" w:rsidRPr="00BF30FF" w:rsidRDefault="00152E9D" w:rsidP="00152E9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5CF11F00" w14:textId="77777777" w:rsidR="00152E9D" w:rsidRPr="00971172" w:rsidRDefault="00152E9D" w:rsidP="00152E9D"/>
        </w:tc>
      </w:tr>
    </w:tbl>
    <w:p w14:paraId="76282B6E" w14:textId="77777777" w:rsidR="00152E9D" w:rsidRDefault="00152E9D" w:rsidP="00152E9D">
      <w:pPr>
        <w:pStyle w:val="BodyText1"/>
        <w:tabs>
          <w:tab w:val="clear" w:pos="720"/>
          <w:tab w:val="clear" w:pos="1440"/>
        </w:tabs>
        <w:jc w:val="both"/>
        <w:rPr>
          <w:rFonts w:ascii="Calibri" w:hAnsi="Calibri"/>
          <w:sz w:val="20"/>
        </w:rPr>
      </w:pPr>
    </w:p>
    <w:p w14:paraId="7E1703EF" w14:textId="77777777"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53FED418" w14:textId="77777777" w:rsidR="00152E9D" w:rsidRDefault="00152E9D" w:rsidP="00152E9D">
      <w:pPr>
        <w:rPr>
          <w:rFonts w:ascii="Calibri" w:hAnsi="Calibri"/>
          <w:b/>
          <w:sz w:val="22"/>
          <w:szCs w:val="22"/>
        </w:rPr>
      </w:pPr>
    </w:p>
    <w:p w14:paraId="721B88B0" w14:textId="77777777" w:rsidR="00152E9D" w:rsidRDefault="00152E9D" w:rsidP="00152E9D">
      <w:pPr>
        <w:rPr>
          <w:rFonts w:ascii="Calibri" w:hAnsi="Calibri"/>
          <w:b/>
          <w:sz w:val="22"/>
          <w:szCs w:val="22"/>
        </w:rPr>
        <w:sectPr w:rsidR="00152E9D"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52E9D" w:rsidRPr="00266B32" w14:paraId="0F571577" w14:textId="77777777" w:rsidTr="00152E9D">
        <w:tc>
          <w:tcPr>
            <w:tcW w:w="1055" w:type="pct"/>
            <w:vMerge w:val="restart"/>
            <w:tcBorders>
              <w:top w:val="single" w:sz="4" w:space="0" w:color="auto"/>
              <w:left w:val="single" w:sz="4" w:space="0" w:color="auto"/>
              <w:right w:val="single" w:sz="4" w:space="0" w:color="auto"/>
            </w:tcBorders>
            <w:shd w:val="clear" w:color="auto" w:fill="BFBFBF"/>
            <w:vAlign w:val="center"/>
          </w:tcPr>
          <w:p w14:paraId="2557BE53" w14:textId="77777777"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22D4FB1" w14:textId="77777777" w:rsidR="00152E9D" w:rsidRPr="00F61A20" w:rsidRDefault="00152E9D" w:rsidP="00152E9D">
            <w:pPr>
              <w:rPr>
                <w:rFonts w:ascii="Calibri" w:hAnsi="Calibri"/>
                <w:b/>
                <w:sz w:val="22"/>
              </w:rPr>
            </w:pPr>
            <w:r w:rsidRPr="00F61A20">
              <w:rPr>
                <w:rFonts w:ascii="Calibri" w:hAnsi="Calibri"/>
                <w:b/>
                <w:sz w:val="22"/>
              </w:rPr>
              <w:t>Level of Achievement</w:t>
            </w:r>
          </w:p>
        </w:tc>
      </w:tr>
      <w:tr w:rsidR="00152E9D" w:rsidRPr="00CC0370" w14:paraId="3196783D" w14:textId="77777777" w:rsidTr="00152E9D">
        <w:trPr>
          <w:trHeight w:val="548"/>
        </w:trPr>
        <w:tc>
          <w:tcPr>
            <w:tcW w:w="1055" w:type="pct"/>
            <w:vMerge/>
            <w:tcBorders>
              <w:left w:val="single" w:sz="4" w:space="0" w:color="auto"/>
              <w:bottom w:val="single" w:sz="4" w:space="0" w:color="auto"/>
              <w:right w:val="single" w:sz="4" w:space="0" w:color="auto"/>
            </w:tcBorders>
            <w:shd w:val="clear" w:color="auto" w:fill="BFBFBF"/>
          </w:tcPr>
          <w:p w14:paraId="1ADF39BE" w14:textId="77777777" w:rsidR="00152E9D" w:rsidRPr="00F61A20" w:rsidRDefault="00152E9D" w:rsidP="00152E9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0B6FAC1" w14:textId="77777777" w:rsidR="00152E9D" w:rsidRDefault="00152E9D" w:rsidP="00152E9D">
            <w:pPr>
              <w:jc w:val="center"/>
              <w:rPr>
                <w:rFonts w:ascii="Calibri" w:hAnsi="Calibri"/>
                <w:b/>
                <w:sz w:val="18"/>
              </w:rPr>
            </w:pPr>
          </w:p>
          <w:p w14:paraId="06BE7198" w14:textId="77777777" w:rsidR="00152E9D" w:rsidRPr="009D3EA4" w:rsidRDefault="00152E9D" w:rsidP="00152E9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3187F87" w14:textId="77777777" w:rsidR="00152E9D" w:rsidRDefault="00152E9D" w:rsidP="00152E9D">
            <w:pPr>
              <w:jc w:val="center"/>
              <w:rPr>
                <w:rFonts w:ascii="Calibri" w:hAnsi="Calibri"/>
                <w:b/>
                <w:sz w:val="18"/>
              </w:rPr>
            </w:pPr>
          </w:p>
          <w:p w14:paraId="6DE142EE" w14:textId="77777777" w:rsidR="00152E9D" w:rsidRPr="00F61A20" w:rsidRDefault="00152E9D" w:rsidP="00152E9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5D1A7BB" w14:textId="77777777" w:rsidR="00152E9D" w:rsidRDefault="00152E9D" w:rsidP="00152E9D">
            <w:pPr>
              <w:jc w:val="center"/>
              <w:rPr>
                <w:rFonts w:ascii="Calibri" w:hAnsi="Calibri"/>
                <w:b/>
                <w:sz w:val="18"/>
              </w:rPr>
            </w:pPr>
          </w:p>
          <w:p w14:paraId="071CBA22" w14:textId="77777777" w:rsidR="00152E9D" w:rsidRPr="00F61A20" w:rsidRDefault="00152E9D" w:rsidP="00152E9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741D4DF1" w14:textId="77777777" w:rsidR="00152E9D" w:rsidRDefault="00152E9D" w:rsidP="00152E9D">
            <w:pPr>
              <w:jc w:val="center"/>
              <w:rPr>
                <w:rFonts w:ascii="Calibri" w:hAnsi="Calibri"/>
                <w:b/>
                <w:sz w:val="18"/>
              </w:rPr>
            </w:pPr>
          </w:p>
          <w:p w14:paraId="2343FB1B" w14:textId="77777777" w:rsidR="00152E9D" w:rsidRPr="00F61A20" w:rsidRDefault="00152E9D" w:rsidP="00152E9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2050BA9" w14:textId="77777777" w:rsidR="00152E9D" w:rsidRDefault="00152E9D" w:rsidP="00152E9D">
            <w:pPr>
              <w:jc w:val="center"/>
              <w:rPr>
                <w:rFonts w:ascii="Calibri" w:hAnsi="Calibri"/>
                <w:b/>
                <w:sz w:val="18"/>
              </w:rPr>
            </w:pPr>
          </w:p>
          <w:p w14:paraId="169D0580"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20E8AE56" w14:textId="77777777" w:rsidR="00152E9D" w:rsidRDefault="00152E9D" w:rsidP="00152E9D">
            <w:pPr>
              <w:jc w:val="center"/>
              <w:rPr>
                <w:rFonts w:ascii="Calibri" w:hAnsi="Calibri"/>
                <w:b/>
                <w:sz w:val="18"/>
              </w:rPr>
            </w:pPr>
          </w:p>
          <w:p w14:paraId="1974D184"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2E9D" w:rsidRPr="00CC0370" w14:paraId="0DF42AB4" w14:textId="77777777" w:rsidTr="00152E9D">
        <w:trPr>
          <w:trHeight w:val="450"/>
        </w:trPr>
        <w:tc>
          <w:tcPr>
            <w:tcW w:w="1055" w:type="pct"/>
            <w:tcBorders>
              <w:top w:val="single" w:sz="4" w:space="0" w:color="auto"/>
              <w:left w:val="single" w:sz="4" w:space="0" w:color="auto"/>
              <w:right w:val="single" w:sz="4" w:space="0" w:color="auto"/>
            </w:tcBorders>
            <w:shd w:val="clear" w:color="auto" w:fill="BFBFBF"/>
          </w:tcPr>
          <w:p w14:paraId="748F9A58" w14:textId="77777777" w:rsidR="00152E9D" w:rsidRPr="00F61A20" w:rsidRDefault="00152E9D" w:rsidP="00152E9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421082C"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42435088"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B75555D"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F589019"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39CFB95"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86C3735"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3A8EA8F2"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CC0370" w14:paraId="1D81A4CB" w14:textId="77777777" w:rsidTr="00152E9D">
        <w:trPr>
          <w:trHeight w:val="450"/>
        </w:trPr>
        <w:tc>
          <w:tcPr>
            <w:tcW w:w="1055" w:type="pct"/>
            <w:vMerge w:val="restart"/>
            <w:tcBorders>
              <w:top w:val="single" w:sz="4" w:space="0" w:color="auto"/>
              <w:left w:val="single" w:sz="4" w:space="0" w:color="auto"/>
              <w:right w:val="single" w:sz="4" w:space="0" w:color="auto"/>
            </w:tcBorders>
          </w:tcPr>
          <w:p w14:paraId="6B16E63F" w14:textId="77777777"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88BFB31"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D306DD3"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5F22E7E"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6EE4E65"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F42627E"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0C94189"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3E3DC5E"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789D373"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52BCFE62" w14:textId="77777777" w:rsidTr="00152E9D">
        <w:trPr>
          <w:trHeight w:val="451"/>
        </w:trPr>
        <w:tc>
          <w:tcPr>
            <w:tcW w:w="1055" w:type="pct"/>
            <w:vMerge/>
            <w:tcBorders>
              <w:left w:val="single" w:sz="4" w:space="0" w:color="auto"/>
              <w:bottom w:val="single" w:sz="4" w:space="0" w:color="auto"/>
              <w:right w:val="single" w:sz="4" w:space="0" w:color="auto"/>
            </w:tcBorders>
          </w:tcPr>
          <w:p w14:paraId="119BB433"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D5CC1B3"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A7FBA3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117565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7587F0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90E228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E509AD2"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550403B"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1932FDB9" w14:textId="77777777" w:rsidTr="00152E9D">
        <w:trPr>
          <w:trHeight w:val="450"/>
        </w:trPr>
        <w:tc>
          <w:tcPr>
            <w:tcW w:w="1055" w:type="pct"/>
            <w:vMerge w:val="restart"/>
            <w:tcBorders>
              <w:top w:val="single" w:sz="4" w:space="0" w:color="auto"/>
              <w:left w:val="single" w:sz="4" w:space="0" w:color="auto"/>
              <w:right w:val="single" w:sz="4" w:space="0" w:color="auto"/>
            </w:tcBorders>
          </w:tcPr>
          <w:p w14:paraId="3777E578" w14:textId="77777777" w:rsidR="00152E9D" w:rsidRPr="005E72F8"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0DAB0DB4"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6397573"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55BAC6C"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8F27795"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8E292DB"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7289B9F"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BE70836"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6A4F4AA1" w14:textId="77777777" w:rsidTr="00152E9D">
        <w:trPr>
          <w:trHeight w:val="451"/>
        </w:trPr>
        <w:tc>
          <w:tcPr>
            <w:tcW w:w="1055" w:type="pct"/>
            <w:vMerge/>
            <w:tcBorders>
              <w:left w:val="single" w:sz="4" w:space="0" w:color="auto"/>
              <w:bottom w:val="single" w:sz="4" w:space="0" w:color="auto"/>
              <w:right w:val="single" w:sz="4" w:space="0" w:color="auto"/>
            </w:tcBorders>
          </w:tcPr>
          <w:p w14:paraId="543C70A8"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DBABDB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00BEEEA"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4D9690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39E8868"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3E3E25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86ECE1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DE521D2"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6CE5E2ED" w14:textId="77777777" w:rsidTr="00152E9D">
        <w:trPr>
          <w:trHeight w:val="450"/>
        </w:trPr>
        <w:tc>
          <w:tcPr>
            <w:tcW w:w="1055" w:type="pct"/>
            <w:vMerge w:val="restart"/>
            <w:tcBorders>
              <w:top w:val="single" w:sz="4" w:space="0" w:color="auto"/>
              <w:left w:val="single" w:sz="4" w:space="0" w:color="auto"/>
              <w:right w:val="single" w:sz="4" w:space="0" w:color="auto"/>
            </w:tcBorders>
          </w:tcPr>
          <w:p w14:paraId="7EEEFE6B" w14:textId="77777777"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1A33958"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DDBC327"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2DA955F"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6A12E10"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070D968"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4512A18"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8C8C737"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98F636B"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3A6598FB" w14:textId="77777777" w:rsidTr="00152E9D">
        <w:trPr>
          <w:trHeight w:val="451"/>
        </w:trPr>
        <w:tc>
          <w:tcPr>
            <w:tcW w:w="1055" w:type="pct"/>
            <w:vMerge/>
            <w:tcBorders>
              <w:left w:val="single" w:sz="4" w:space="0" w:color="auto"/>
              <w:bottom w:val="single" w:sz="4" w:space="0" w:color="auto"/>
              <w:right w:val="single" w:sz="4" w:space="0" w:color="auto"/>
            </w:tcBorders>
          </w:tcPr>
          <w:p w14:paraId="4A3F7CE2"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0A6BB6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77014F8"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1E12A9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62AABB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E09917F"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01F9A1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7664B5A"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041CF984" w14:textId="77777777" w:rsidTr="00152E9D">
        <w:trPr>
          <w:trHeight w:val="451"/>
        </w:trPr>
        <w:tc>
          <w:tcPr>
            <w:tcW w:w="1055" w:type="pct"/>
            <w:vMerge w:val="restart"/>
            <w:tcBorders>
              <w:top w:val="single" w:sz="4" w:space="0" w:color="auto"/>
              <w:left w:val="single" w:sz="4" w:space="0" w:color="auto"/>
              <w:right w:val="single" w:sz="4" w:space="0" w:color="auto"/>
            </w:tcBorders>
          </w:tcPr>
          <w:p w14:paraId="66AAB47E" w14:textId="77777777"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3DDB2169"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A9D989B"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AF43585"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5B60688"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32579BA"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FBBCB2F"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26E9228"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6E9D854"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70F8B9FA" w14:textId="77777777" w:rsidTr="00152E9D">
        <w:trPr>
          <w:trHeight w:val="450"/>
        </w:trPr>
        <w:tc>
          <w:tcPr>
            <w:tcW w:w="1055" w:type="pct"/>
            <w:vMerge/>
            <w:tcBorders>
              <w:left w:val="single" w:sz="4" w:space="0" w:color="auto"/>
              <w:bottom w:val="single" w:sz="4" w:space="0" w:color="auto"/>
              <w:right w:val="single" w:sz="4" w:space="0" w:color="auto"/>
            </w:tcBorders>
          </w:tcPr>
          <w:p w14:paraId="669CFF1D"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FF3E44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A899BD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C2B457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315BED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4468C8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189014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0023D5D"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34BBA37E" w14:textId="77777777" w:rsidTr="00152E9D">
        <w:trPr>
          <w:trHeight w:val="451"/>
        </w:trPr>
        <w:tc>
          <w:tcPr>
            <w:tcW w:w="1055" w:type="pct"/>
            <w:vMerge w:val="restart"/>
            <w:tcBorders>
              <w:top w:val="single" w:sz="4" w:space="0" w:color="auto"/>
              <w:left w:val="single" w:sz="4" w:space="0" w:color="auto"/>
              <w:right w:val="single" w:sz="4" w:space="0" w:color="auto"/>
            </w:tcBorders>
          </w:tcPr>
          <w:p w14:paraId="1103A312" w14:textId="77777777"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3939EAA" w14:textId="77777777"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13AB147"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3AFE29C"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D955124"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4569D15"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9D501A7"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BAD2109"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BD9270A"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3EC34852" w14:textId="77777777" w:rsidTr="00152E9D">
        <w:trPr>
          <w:trHeight w:val="450"/>
        </w:trPr>
        <w:tc>
          <w:tcPr>
            <w:tcW w:w="1055" w:type="pct"/>
            <w:vMerge/>
            <w:tcBorders>
              <w:left w:val="single" w:sz="4" w:space="0" w:color="auto"/>
              <w:bottom w:val="single" w:sz="4" w:space="0" w:color="auto"/>
              <w:right w:val="single" w:sz="4" w:space="0" w:color="auto"/>
            </w:tcBorders>
          </w:tcPr>
          <w:p w14:paraId="1D7BF217" w14:textId="77777777"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03239D"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E7A0DE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B746F3E"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CDCA84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831080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C0D0880"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B0BCCF8"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bl>
    <w:p w14:paraId="64BA3FF0" w14:textId="77777777" w:rsidR="00152E9D" w:rsidRDefault="00152E9D" w:rsidP="00152E9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14:paraId="38189E1D" w14:textId="77777777" w:rsidTr="00152E9D">
        <w:trPr>
          <w:trHeight w:val="75"/>
        </w:trPr>
        <w:tc>
          <w:tcPr>
            <w:tcW w:w="5299" w:type="dxa"/>
            <w:shd w:val="clear" w:color="auto" w:fill="D9D9D9"/>
          </w:tcPr>
          <w:p w14:paraId="5833C555" w14:textId="77777777"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55264457" w14:textId="77777777"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14:paraId="1E26C5C9" w14:textId="77777777" w:rsidTr="00152E9D">
        <w:trPr>
          <w:trHeight w:val="555"/>
        </w:trPr>
        <w:tc>
          <w:tcPr>
            <w:tcW w:w="5299" w:type="dxa"/>
            <w:tcBorders>
              <w:bottom w:val="single" w:sz="8" w:space="0" w:color="000000"/>
            </w:tcBorders>
          </w:tcPr>
          <w:p w14:paraId="23769694" w14:textId="77777777" w:rsidR="00152E9D" w:rsidRPr="00CE0319" w:rsidRDefault="00152E9D" w:rsidP="00152E9D">
            <w:pPr>
              <w:pStyle w:val="BulletedList"/>
              <w:numPr>
                <w:ilvl w:val="0"/>
                <w:numId w:val="0"/>
              </w:numPr>
              <w:ind w:left="432"/>
              <w:rPr>
                <w:rFonts w:ascii="Calibri" w:hAnsi="Calibri"/>
                <w:sz w:val="20"/>
                <w:szCs w:val="20"/>
              </w:rPr>
            </w:pPr>
          </w:p>
          <w:p w14:paraId="177B6FA7" w14:textId="77777777" w:rsidR="00152E9D" w:rsidRPr="00CE0319" w:rsidRDefault="00152E9D" w:rsidP="00152E9D">
            <w:pPr>
              <w:pStyle w:val="BulletedList"/>
              <w:numPr>
                <w:ilvl w:val="0"/>
                <w:numId w:val="0"/>
              </w:numPr>
              <w:ind w:left="432"/>
              <w:rPr>
                <w:rFonts w:ascii="Calibri" w:hAnsi="Calibri"/>
                <w:sz w:val="20"/>
                <w:szCs w:val="20"/>
              </w:rPr>
            </w:pPr>
          </w:p>
          <w:p w14:paraId="757722DF" w14:textId="77777777" w:rsidR="00152E9D" w:rsidRDefault="00152E9D" w:rsidP="00152E9D">
            <w:pPr>
              <w:pStyle w:val="BulletedList"/>
              <w:numPr>
                <w:ilvl w:val="0"/>
                <w:numId w:val="0"/>
              </w:numPr>
              <w:ind w:left="432"/>
              <w:rPr>
                <w:rFonts w:ascii="Calibri" w:hAnsi="Calibri"/>
                <w:sz w:val="20"/>
                <w:szCs w:val="20"/>
              </w:rPr>
            </w:pPr>
          </w:p>
          <w:p w14:paraId="7681B09B" w14:textId="77777777"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8612437" w14:textId="77777777" w:rsidR="00152E9D" w:rsidRPr="00CE0319" w:rsidRDefault="00152E9D" w:rsidP="00152E9D">
            <w:pPr>
              <w:pStyle w:val="BulletedList"/>
              <w:numPr>
                <w:ilvl w:val="0"/>
                <w:numId w:val="0"/>
              </w:numPr>
              <w:rPr>
                <w:rFonts w:ascii="Calibri" w:hAnsi="Calibri"/>
                <w:sz w:val="20"/>
                <w:szCs w:val="20"/>
              </w:rPr>
            </w:pPr>
          </w:p>
          <w:p w14:paraId="71B74033" w14:textId="77777777" w:rsidR="00152E9D" w:rsidRPr="00CE0319" w:rsidRDefault="00152E9D" w:rsidP="00152E9D">
            <w:pPr>
              <w:pStyle w:val="BulletedList"/>
              <w:numPr>
                <w:ilvl w:val="0"/>
                <w:numId w:val="0"/>
              </w:numPr>
              <w:ind w:left="432"/>
              <w:rPr>
                <w:rFonts w:ascii="Calibri" w:hAnsi="Calibri"/>
                <w:sz w:val="20"/>
                <w:szCs w:val="20"/>
              </w:rPr>
            </w:pPr>
          </w:p>
        </w:tc>
      </w:tr>
    </w:tbl>
    <w:p w14:paraId="507E812B" w14:textId="77777777"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14:paraId="10F0D488" w14:textId="77777777" w:rsidTr="00152E9D">
        <w:trPr>
          <w:trHeight w:val="586"/>
        </w:trPr>
        <w:tc>
          <w:tcPr>
            <w:tcW w:w="2204" w:type="dxa"/>
            <w:shd w:val="clear" w:color="auto" w:fill="D9D9D9"/>
          </w:tcPr>
          <w:p w14:paraId="202E1D99"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4323B4B" w14:textId="77777777" w:rsidR="00152E9D" w:rsidRPr="00CE0319" w:rsidRDefault="00152E9D" w:rsidP="00152E9D">
            <w:pPr>
              <w:spacing w:before="120" w:after="120"/>
              <w:jc w:val="both"/>
              <w:rPr>
                <w:rFonts w:ascii="Calibri" w:hAnsi="Calibri" w:cs="Calibri"/>
                <w:b/>
              </w:rPr>
            </w:pPr>
          </w:p>
        </w:tc>
        <w:tc>
          <w:tcPr>
            <w:tcW w:w="1047" w:type="dxa"/>
            <w:shd w:val="clear" w:color="auto" w:fill="D9D9D9"/>
          </w:tcPr>
          <w:p w14:paraId="36197561" w14:textId="77777777"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14:paraId="09B8C882" w14:textId="77777777" w:rsidR="00152E9D" w:rsidRPr="00CE0319" w:rsidRDefault="00152E9D" w:rsidP="00152E9D">
            <w:pPr>
              <w:spacing w:before="120" w:after="120"/>
              <w:jc w:val="both"/>
              <w:rPr>
                <w:rFonts w:ascii="Calibri" w:hAnsi="Calibri" w:cs="Calibri"/>
                <w:b/>
              </w:rPr>
            </w:pPr>
          </w:p>
        </w:tc>
      </w:tr>
      <w:tr w:rsidR="00152E9D" w:rsidRPr="00971172" w14:paraId="2B9DB4F4" w14:textId="77777777" w:rsidTr="00152E9D">
        <w:trPr>
          <w:trHeight w:val="288"/>
        </w:trPr>
        <w:tc>
          <w:tcPr>
            <w:tcW w:w="2204" w:type="dxa"/>
            <w:tcBorders>
              <w:bottom w:val="single" w:sz="8" w:space="0" w:color="000000"/>
            </w:tcBorders>
            <w:shd w:val="clear" w:color="auto" w:fill="D9D9D9"/>
          </w:tcPr>
          <w:p w14:paraId="02162CD1"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7C20560" w14:textId="77777777" w:rsidR="00152E9D" w:rsidRDefault="00152E9D" w:rsidP="00152E9D">
            <w:pPr>
              <w:spacing w:before="120" w:after="120"/>
              <w:jc w:val="both"/>
              <w:rPr>
                <w:rFonts w:ascii="Calibri" w:hAnsi="Calibri" w:cs="Calibri"/>
                <w:b/>
              </w:rPr>
            </w:pPr>
          </w:p>
          <w:p w14:paraId="5954F73D" w14:textId="77777777" w:rsidR="00152E9D" w:rsidRPr="00CE0319" w:rsidRDefault="00152E9D" w:rsidP="00152E9D">
            <w:pPr>
              <w:spacing w:before="120" w:after="120"/>
              <w:jc w:val="both"/>
              <w:rPr>
                <w:rFonts w:ascii="Calibri" w:hAnsi="Calibri" w:cs="Calibri"/>
                <w:b/>
              </w:rPr>
            </w:pPr>
          </w:p>
        </w:tc>
      </w:tr>
    </w:tbl>
    <w:p w14:paraId="5C33CDA7" w14:textId="77777777" w:rsidR="00152E9D" w:rsidRDefault="00152E9D" w:rsidP="00152E9D">
      <w:pPr>
        <w:jc w:val="both"/>
      </w:pPr>
    </w:p>
    <w:p w14:paraId="4A6577C7" w14:textId="77777777" w:rsidR="00DF321B" w:rsidRDefault="00DF321B" w:rsidP="00DF321B">
      <w:pPr>
        <w:pStyle w:val="ListParagraph"/>
        <w:ind w:left="0"/>
        <w:jc w:val="both"/>
        <w:rPr>
          <w:rFonts w:ascii="Calibri" w:hAnsi="Calibri" w:cs="Calibri"/>
          <w:sz w:val="22"/>
          <w:szCs w:val="22"/>
        </w:rPr>
      </w:pPr>
    </w:p>
    <w:p w14:paraId="31B0EDA7" w14:textId="77777777" w:rsidR="001F50B6" w:rsidRDefault="001F50B6" w:rsidP="001F50B6">
      <w:pPr>
        <w:pStyle w:val="NormalWeb"/>
        <w:rPr>
          <w:rFonts w:ascii="Calibri" w:hAnsi="Calibri" w:cs="Arial"/>
          <w:color w:val="303B44"/>
          <w:sz w:val="22"/>
          <w:szCs w:val="22"/>
          <w:lang w:val="en"/>
        </w:rPr>
      </w:pPr>
    </w:p>
    <w:sectPr w:rsidR="001F50B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9136EA" w14:textId="77777777" w:rsidR="005E2C1D" w:rsidRDefault="005E2C1D">
      <w:r>
        <w:separator/>
      </w:r>
    </w:p>
  </w:endnote>
  <w:endnote w:type="continuationSeparator" w:id="0">
    <w:p w14:paraId="6BB0B648" w14:textId="77777777" w:rsidR="005E2C1D" w:rsidRDefault="005E2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9EF574" w14:textId="77777777" w:rsidR="00A94A58" w:rsidRDefault="00A94A5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013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0131">
      <w:rPr>
        <w:b/>
        <w:noProof/>
      </w:rPr>
      <w:t>10</w:t>
    </w:r>
    <w:r>
      <w:rPr>
        <w:b/>
        <w:sz w:val="24"/>
        <w:szCs w:val="24"/>
      </w:rPr>
      <w:fldChar w:fldCharType="end"/>
    </w:r>
  </w:p>
  <w:p w14:paraId="143B42D4" w14:textId="77777777" w:rsidR="00A94A58" w:rsidRDefault="00A94A5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A94A58" w:rsidRDefault="00A94A5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E5CE6A" w14:textId="77777777" w:rsidR="005E2C1D" w:rsidRDefault="005E2C1D">
      <w:r>
        <w:separator/>
      </w:r>
    </w:p>
  </w:footnote>
  <w:footnote w:type="continuationSeparator" w:id="0">
    <w:p w14:paraId="78D53615" w14:textId="77777777" w:rsidR="005E2C1D" w:rsidRDefault="005E2C1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6135"/>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5310"/>
    <w:rsid w:val="002979CA"/>
    <w:rsid w:val="002A113D"/>
    <w:rsid w:val="002A1EAA"/>
    <w:rsid w:val="002A5DC9"/>
    <w:rsid w:val="002A693E"/>
    <w:rsid w:val="002B429F"/>
    <w:rsid w:val="002B5738"/>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12AB"/>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2C1D"/>
    <w:rsid w:val="005E72F8"/>
    <w:rsid w:val="005F042F"/>
    <w:rsid w:val="005F0579"/>
    <w:rsid w:val="006062A3"/>
    <w:rsid w:val="00610E08"/>
    <w:rsid w:val="006140BF"/>
    <w:rsid w:val="006161BE"/>
    <w:rsid w:val="00620787"/>
    <w:rsid w:val="0063228F"/>
    <w:rsid w:val="00632434"/>
    <w:rsid w:val="0063478F"/>
    <w:rsid w:val="006404A6"/>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6DC3"/>
    <w:rsid w:val="006B123F"/>
    <w:rsid w:val="006B14A9"/>
    <w:rsid w:val="006C665C"/>
    <w:rsid w:val="006D49ED"/>
    <w:rsid w:val="006D55CE"/>
    <w:rsid w:val="006D637A"/>
    <w:rsid w:val="006D6FC1"/>
    <w:rsid w:val="006E40DF"/>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214F"/>
    <w:rsid w:val="00800069"/>
    <w:rsid w:val="00801E03"/>
    <w:rsid w:val="00807B62"/>
    <w:rsid w:val="00810DFB"/>
    <w:rsid w:val="008310A0"/>
    <w:rsid w:val="00835D29"/>
    <w:rsid w:val="00842E7F"/>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4568"/>
    <w:rsid w:val="00911394"/>
    <w:rsid w:val="00913E62"/>
    <w:rsid w:val="00920131"/>
    <w:rsid w:val="00923EF2"/>
    <w:rsid w:val="009252D6"/>
    <w:rsid w:val="00926D25"/>
    <w:rsid w:val="00926D28"/>
    <w:rsid w:val="00926E9D"/>
    <w:rsid w:val="00930E96"/>
    <w:rsid w:val="00932C6E"/>
    <w:rsid w:val="00933F10"/>
    <w:rsid w:val="009367B5"/>
    <w:rsid w:val="009433C5"/>
    <w:rsid w:val="00965665"/>
    <w:rsid w:val="00965881"/>
    <w:rsid w:val="009871FF"/>
    <w:rsid w:val="00990799"/>
    <w:rsid w:val="009A0631"/>
    <w:rsid w:val="009D3EA4"/>
    <w:rsid w:val="009D614E"/>
    <w:rsid w:val="009D649C"/>
    <w:rsid w:val="009E4BC1"/>
    <w:rsid w:val="00A03BB8"/>
    <w:rsid w:val="00A26942"/>
    <w:rsid w:val="00A3138D"/>
    <w:rsid w:val="00A3505D"/>
    <w:rsid w:val="00A4036F"/>
    <w:rsid w:val="00A4641C"/>
    <w:rsid w:val="00A55876"/>
    <w:rsid w:val="00A56AF8"/>
    <w:rsid w:val="00A67FB1"/>
    <w:rsid w:val="00A72738"/>
    <w:rsid w:val="00A94A58"/>
    <w:rsid w:val="00AA125E"/>
    <w:rsid w:val="00AB6FE7"/>
    <w:rsid w:val="00AB7503"/>
    <w:rsid w:val="00AB7AD7"/>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61FC2"/>
    <w:rsid w:val="00C705F9"/>
    <w:rsid w:val="00C80F0F"/>
    <w:rsid w:val="00C8667A"/>
    <w:rsid w:val="00C93BCB"/>
    <w:rsid w:val="00C9545D"/>
    <w:rsid w:val="00C9708E"/>
    <w:rsid w:val="00CC12EE"/>
    <w:rsid w:val="00CC241A"/>
    <w:rsid w:val="00CD53FD"/>
    <w:rsid w:val="00CE4035"/>
    <w:rsid w:val="00CE65AB"/>
    <w:rsid w:val="00CE6A5C"/>
    <w:rsid w:val="00CF4266"/>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743"/>
    <w:rsid w:val="00EA0F4E"/>
    <w:rsid w:val="00EA1CB8"/>
    <w:rsid w:val="00EA295B"/>
    <w:rsid w:val="00EA6801"/>
    <w:rsid w:val="00EB31F0"/>
    <w:rsid w:val="00EB34F7"/>
    <w:rsid w:val="00EB4F96"/>
    <w:rsid w:val="00EC402E"/>
    <w:rsid w:val="00EC72B2"/>
    <w:rsid w:val="00ED7072"/>
    <w:rsid w:val="00EE3132"/>
    <w:rsid w:val="00EE3D9D"/>
    <w:rsid w:val="00EE6F25"/>
    <w:rsid w:val="00F02126"/>
    <w:rsid w:val="00F03D85"/>
    <w:rsid w:val="00F07C8C"/>
    <w:rsid w:val="00F21400"/>
    <w:rsid w:val="00F249F1"/>
    <w:rsid w:val="00F25B9D"/>
    <w:rsid w:val="00F2664E"/>
    <w:rsid w:val="00F31163"/>
    <w:rsid w:val="00F31C04"/>
    <w:rsid w:val="00F338D6"/>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3838</Words>
  <Characters>21877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2018-06-11T07:00:00Z</cp:lastPrinted>
  <dcterms:created xsi:type="dcterms:W3CDTF">2019-05-29T16:14:00Z</dcterms:created>
  <dcterms:modified xsi:type="dcterms:W3CDTF">2019-05-29T16:14:00Z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