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02421" w14:textId="73A7E7B0" w:rsidR="00164D81" w:rsidRPr="00164D81" w:rsidRDefault="00164D81" w:rsidP="00FD4C26">
      <w:pPr>
        <w:pStyle w:val="Heading1"/>
        <w:jc w:val="center"/>
        <w:rPr>
          <w:rFonts w:asciiTheme="minorHAnsi" w:hAnsiTheme="minorHAnsi" w:cstheme="minorHAnsi"/>
          <w:color w:val="FFFFFF" w:themeColor="background1"/>
          <w:sz w:val="72"/>
          <w:szCs w:val="72"/>
        </w:rPr>
      </w:pPr>
      <w:bookmarkStart w:id="0" w:name="_Toc150853941"/>
      <w:r w:rsidRPr="00164D81">
        <w:rPr>
          <w:rFonts w:asciiTheme="minorHAnsi" w:hAnsiTheme="minorHAnsi" w:cstheme="minorHAnsi"/>
          <w:color w:val="FFFFFF" w:themeColor="background1"/>
          <w:sz w:val="72"/>
          <w:szCs w:val="72"/>
        </w:rPr>
        <w:t>Title Page</w:t>
      </w:r>
      <w:bookmarkEnd w:id="0"/>
    </w:p>
    <w:p w14:paraId="6BCDDAF1" w14:textId="38445FCF" w:rsidR="4A154318" w:rsidRPr="00164D81" w:rsidRDefault="494FBD99" w:rsidP="00164D81">
      <w:pPr>
        <w:jc w:val="center"/>
        <w:rPr>
          <w:rFonts w:cstheme="minorHAnsi"/>
          <w:sz w:val="72"/>
          <w:szCs w:val="72"/>
        </w:rPr>
      </w:pPr>
      <w:r w:rsidRPr="00164D81">
        <w:rPr>
          <w:rFonts w:cstheme="minorHAnsi"/>
          <w:sz w:val="72"/>
          <w:szCs w:val="72"/>
        </w:rPr>
        <w:t>Ransomware</w:t>
      </w:r>
    </w:p>
    <w:p w14:paraId="04070109" w14:textId="77777777" w:rsidR="00164D81" w:rsidRDefault="00164D81" w:rsidP="4A154318">
      <w:pPr>
        <w:jc w:val="center"/>
        <w:rPr>
          <w:sz w:val="72"/>
          <w:szCs w:val="72"/>
        </w:rPr>
      </w:pPr>
    </w:p>
    <w:p w14:paraId="098D79C1" w14:textId="77777777" w:rsidR="00925C4A" w:rsidRDefault="00925C4A" w:rsidP="4A154318">
      <w:pPr>
        <w:jc w:val="center"/>
        <w:rPr>
          <w:sz w:val="72"/>
          <w:szCs w:val="72"/>
        </w:rPr>
      </w:pPr>
    </w:p>
    <w:p w14:paraId="629A02B4" w14:textId="33FD50FC" w:rsidR="340BBCE2" w:rsidRDefault="340BBCE2" w:rsidP="00925C4A">
      <w:r>
        <w:rPr>
          <w:noProof/>
        </w:rPr>
        <w:drawing>
          <wp:inline distT="0" distB="0" distL="0" distR="0" wp14:anchorId="1C764F78" wp14:editId="030D007E">
            <wp:extent cx="5372100" cy="3223260"/>
            <wp:effectExtent l="0" t="0" r="0" b="0"/>
            <wp:docPr id="1476523046" name="Picture 1476523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72100" cy="3223260"/>
                    </a:xfrm>
                    <a:prstGeom prst="rect">
                      <a:avLst/>
                    </a:prstGeom>
                  </pic:spPr>
                </pic:pic>
              </a:graphicData>
            </a:graphic>
          </wp:inline>
        </w:drawing>
      </w:r>
    </w:p>
    <w:p w14:paraId="0BE6434E" w14:textId="47672552" w:rsidR="4A154318" w:rsidRDefault="4A154318" w:rsidP="00164D81">
      <w:pPr>
        <w:rPr>
          <w:sz w:val="72"/>
          <w:szCs w:val="72"/>
        </w:rPr>
      </w:pPr>
    </w:p>
    <w:p w14:paraId="6327F54A" w14:textId="77777777" w:rsidR="00925C4A" w:rsidRPr="00164D81" w:rsidRDefault="00925C4A" w:rsidP="00164D81">
      <w:pPr>
        <w:rPr>
          <w:sz w:val="72"/>
          <w:szCs w:val="72"/>
        </w:rPr>
      </w:pPr>
    </w:p>
    <w:p w14:paraId="6891A306" w14:textId="4318B8C5" w:rsidR="759B1B1B" w:rsidRPr="00164D81" w:rsidRDefault="759B1B1B" w:rsidP="4A154318">
      <w:pPr>
        <w:jc w:val="center"/>
        <w:rPr>
          <w:rFonts w:cstheme="minorHAnsi"/>
          <w:sz w:val="72"/>
          <w:szCs w:val="72"/>
          <w:lang w:val="fr-FR"/>
        </w:rPr>
      </w:pPr>
      <w:r w:rsidRPr="00164D81">
        <w:rPr>
          <w:rFonts w:cstheme="minorHAnsi"/>
          <w:sz w:val="72"/>
          <w:szCs w:val="72"/>
          <w:lang w:val="fr-FR"/>
        </w:rPr>
        <w:t>By</w:t>
      </w:r>
      <w:r w:rsidR="2214A165" w:rsidRPr="00164D81">
        <w:rPr>
          <w:rFonts w:cstheme="minorHAnsi"/>
          <w:sz w:val="72"/>
          <w:szCs w:val="72"/>
          <w:lang w:val="fr-FR"/>
        </w:rPr>
        <w:t>:</w:t>
      </w:r>
      <w:r w:rsidRPr="00164D81">
        <w:rPr>
          <w:rFonts w:cstheme="minorHAnsi"/>
          <w:sz w:val="72"/>
          <w:szCs w:val="72"/>
          <w:lang w:val="fr-FR"/>
        </w:rPr>
        <w:t xml:space="preserve"> Jayden Fox</w:t>
      </w:r>
    </w:p>
    <w:p w14:paraId="6FDFF3B0" w14:textId="77777777" w:rsidR="00164D81" w:rsidRPr="00164D81" w:rsidRDefault="00164D81" w:rsidP="4A154318">
      <w:pPr>
        <w:jc w:val="center"/>
        <w:rPr>
          <w:rFonts w:cstheme="minorHAnsi"/>
          <w:lang w:val="fr-FR"/>
        </w:rPr>
      </w:pPr>
    </w:p>
    <w:p w14:paraId="0D1E3C17" w14:textId="2A3C05FA" w:rsidR="340BBCE2" w:rsidRPr="00164D81" w:rsidRDefault="340BBCE2" w:rsidP="4A154318">
      <w:pPr>
        <w:pStyle w:val="Heading1"/>
        <w:rPr>
          <w:u w:val="single"/>
          <w:lang w:val="fr-FR"/>
        </w:rPr>
      </w:pPr>
      <w:bookmarkStart w:id="1" w:name="_Toc633944617"/>
      <w:bookmarkStart w:id="2" w:name="_Toc150853942"/>
      <w:r w:rsidRPr="00164D81">
        <w:rPr>
          <w:u w:val="single"/>
          <w:lang w:val="fr-FR"/>
        </w:rPr>
        <w:lastRenderedPageBreak/>
        <w:t>Contents Page</w:t>
      </w:r>
      <w:bookmarkEnd w:id="1"/>
      <w:bookmarkEnd w:id="2"/>
    </w:p>
    <w:p w14:paraId="282664FF" w14:textId="77777777" w:rsidR="00FD4C26" w:rsidRPr="00164D81" w:rsidRDefault="00FD4C26" w:rsidP="00FD4C26">
      <w:pPr>
        <w:rPr>
          <w:lang w:val="fr-FR"/>
        </w:rPr>
      </w:pPr>
    </w:p>
    <w:sdt>
      <w:sdtPr>
        <w:id w:val="380524754"/>
        <w:docPartObj>
          <w:docPartGallery w:val="Table of Contents"/>
          <w:docPartUnique/>
        </w:docPartObj>
      </w:sdtPr>
      <w:sdtEndPr/>
      <w:sdtContent>
        <w:p w14:paraId="71FA938E" w14:textId="56259D73" w:rsidR="00D10EC3" w:rsidRDefault="4A154318">
          <w:pPr>
            <w:pStyle w:val="TOC1"/>
            <w:tabs>
              <w:tab w:val="right" w:leader="dot" w:pos="8493"/>
            </w:tabs>
            <w:rPr>
              <w:rFonts w:eastAsiaTheme="minorEastAsia"/>
              <w:noProof/>
              <w:lang w:val="en-GB" w:eastAsia="en-GB"/>
            </w:rPr>
          </w:pPr>
          <w:r>
            <w:fldChar w:fldCharType="begin"/>
          </w:r>
          <w:r>
            <w:instrText>TOC \o \z \u \h</w:instrText>
          </w:r>
          <w:r>
            <w:fldChar w:fldCharType="separate"/>
          </w:r>
          <w:hyperlink w:anchor="_Toc150853941" w:history="1">
            <w:r w:rsidR="00D10EC3" w:rsidRPr="001D6578">
              <w:rPr>
                <w:rStyle w:val="Hyperlink"/>
                <w:rFonts w:cstheme="minorHAnsi"/>
                <w:noProof/>
              </w:rPr>
              <w:t>Title Page</w:t>
            </w:r>
            <w:r w:rsidR="00D10EC3">
              <w:rPr>
                <w:noProof/>
                <w:webHidden/>
              </w:rPr>
              <w:tab/>
            </w:r>
            <w:r w:rsidR="00D10EC3">
              <w:rPr>
                <w:noProof/>
                <w:webHidden/>
              </w:rPr>
              <w:fldChar w:fldCharType="begin"/>
            </w:r>
            <w:r w:rsidR="00D10EC3">
              <w:rPr>
                <w:noProof/>
                <w:webHidden/>
              </w:rPr>
              <w:instrText xml:space="preserve"> PAGEREF _Toc150853941 \h </w:instrText>
            </w:r>
            <w:r w:rsidR="00D10EC3">
              <w:rPr>
                <w:noProof/>
                <w:webHidden/>
              </w:rPr>
            </w:r>
            <w:r w:rsidR="00D10EC3">
              <w:rPr>
                <w:noProof/>
                <w:webHidden/>
              </w:rPr>
              <w:fldChar w:fldCharType="separate"/>
            </w:r>
            <w:r w:rsidR="00D10EC3">
              <w:rPr>
                <w:noProof/>
                <w:webHidden/>
              </w:rPr>
              <w:t>1</w:t>
            </w:r>
            <w:r w:rsidR="00D10EC3">
              <w:rPr>
                <w:noProof/>
                <w:webHidden/>
              </w:rPr>
              <w:fldChar w:fldCharType="end"/>
            </w:r>
          </w:hyperlink>
        </w:p>
        <w:p w14:paraId="34FB9577" w14:textId="0145E358" w:rsidR="00D10EC3" w:rsidRDefault="00B76712">
          <w:pPr>
            <w:pStyle w:val="TOC1"/>
            <w:tabs>
              <w:tab w:val="right" w:leader="dot" w:pos="8493"/>
            </w:tabs>
            <w:rPr>
              <w:rFonts w:eastAsiaTheme="minorEastAsia"/>
              <w:noProof/>
              <w:lang w:val="en-GB" w:eastAsia="en-GB"/>
            </w:rPr>
          </w:pPr>
          <w:hyperlink w:anchor="_Toc150853942" w:history="1">
            <w:r w:rsidR="00D10EC3" w:rsidRPr="001D6578">
              <w:rPr>
                <w:rStyle w:val="Hyperlink"/>
                <w:noProof/>
                <w:lang w:val="fr-FR"/>
              </w:rPr>
              <w:t>Contents Page</w:t>
            </w:r>
            <w:r w:rsidR="00D10EC3">
              <w:rPr>
                <w:noProof/>
                <w:webHidden/>
              </w:rPr>
              <w:tab/>
            </w:r>
            <w:r w:rsidR="00D10EC3">
              <w:rPr>
                <w:noProof/>
                <w:webHidden/>
              </w:rPr>
              <w:fldChar w:fldCharType="begin"/>
            </w:r>
            <w:r w:rsidR="00D10EC3">
              <w:rPr>
                <w:noProof/>
                <w:webHidden/>
              </w:rPr>
              <w:instrText xml:space="preserve"> PAGEREF _Toc150853942 \h </w:instrText>
            </w:r>
            <w:r w:rsidR="00D10EC3">
              <w:rPr>
                <w:noProof/>
                <w:webHidden/>
              </w:rPr>
            </w:r>
            <w:r w:rsidR="00D10EC3">
              <w:rPr>
                <w:noProof/>
                <w:webHidden/>
              </w:rPr>
              <w:fldChar w:fldCharType="separate"/>
            </w:r>
            <w:r w:rsidR="00D10EC3">
              <w:rPr>
                <w:noProof/>
                <w:webHidden/>
              </w:rPr>
              <w:t>2</w:t>
            </w:r>
            <w:r w:rsidR="00D10EC3">
              <w:rPr>
                <w:noProof/>
                <w:webHidden/>
              </w:rPr>
              <w:fldChar w:fldCharType="end"/>
            </w:r>
          </w:hyperlink>
        </w:p>
        <w:p w14:paraId="32A1B8D8" w14:textId="68593A3D" w:rsidR="00D10EC3" w:rsidRDefault="00B76712">
          <w:pPr>
            <w:pStyle w:val="TOC1"/>
            <w:tabs>
              <w:tab w:val="right" w:leader="dot" w:pos="8493"/>
            </w:tabs>
            <w:rPr>
              <w:rFonts w:eastAsiaTheme="minorEastAsia"/>
              <w:noProof/>
              <w:lang w:val="en-GB" w:eastAsia="en-GB"/>
            </w:rPr>
          </w:pPr>
          <w:hyperlink w:anchor="_Toc150853943" w:history="1">
            <w:r w:rsidR="00D10EC3" w:rsidRPr="001D6578">
              <w:rPr>
                <w:rStyle w:val="Hyperlink"/>
                <w:noProof/>
              </w:rPr>
              <w:t>Introduction</w:t>
            </w:r>
            <w:r w:rsidR="00D10EC3">
              <w:rPr>
                <w:noProof/>
                <w:webHidden/>
              </w:rPr>
              <w:tab/>
            </w:r>
            <w:r w:rsidR="00D10EC3">
              <w:rPr>
                <w:noProof/>
                <w:webHidden/>
              </w:rPr>
              <w:fldChar w:fldCharType="begin"/>
            </w:r>
            <w:r w:rsidR="00D10EC3">
              <w:rPr>
                <w:noProof/>
                <w:webHidden/>
              </w:rPr>
              <w:instrText xml:space="preserve"> PAGEREF _Toc150853943 \h </w:instrText>
            </w:r>
            <w:r w:rsidR="00D10EC3">
              <w:rPr>
                <w:noProof/>
                <w:webHidden/>
              </w:rPr>
            </w:r>
            <w:r w:rsidR="00D10EC3">
              <w:rPr>
                <w:noProof/>
                <w:webHidden/>
              </w:rPr>
              <w:fldChar w:fldCharType="separate"/>
            </w:r>
            <w:r w:rsidR="00D10EC3">
              <w:rPr>
                <w:noProof/>
                <w:webHidden/>
              </w:rPr>
              <w:t>3</w:t>
            </w:r>
            <w:r w:rsidR="00D10EC3">
              <w:rPr>
                <w:noProof/>
                <w:webHidden/>
              </w:rPr>
              <w:fldChar w:fldCharType="end"/>
            </w:r>
          </w:hyperlink>
        </w:p>
        <w:p w14:paraId="013CFC4E" w14:textId="3BE9B2EE" w:rsidR="00D10EC3" w:rsidRDefault="00B76712">
          <w:pPr>
            <w:pStyle w:val="TOC1"/>
            <w:tabs>
              <w:tab w:val="right" w:leader="dot" w:pos="8493"/>
            </w:tabs>
            <w:rPr>
              <w:rFonts w:eastAsiaTheme="minorEastAsia"/>
              <w:noProof/>
              <w:lang w:val="en-GB" w:eastAsia="en-GB"/>
            </w:rPr>
          </w:pPr>
          <w:hyperlink w:anchor="_Toc150853944" w:history="1">
            <w:r w:rsidR="00D10EC3" w:rsidRPr="001D6578">
              <w:rPr>
                <w:rStyle w:val="Hyperlink"/>
                <w:noProof/>
              </w:rPr>
              <w:t>Main Body</w:t>
            </w:r>
            <w:r w:rsidR="00D10EC3">
              <w:rPr>
                <w:noProof/>
                <w:webHidden/>
              </w:rPr>
              <w:tab/>
            </w:r>
            <w:r w:rsidR="00D10EC3">
              <w:rPr>
                <w:noProof/>
                <w:webHidden/>
              </w:rPr>
              <w:fldChar w:fldCharType="begin"/>
            </w:r>
            <w:r w:rsidR="00D10EC3">
              <w:rPr>
                <w:noProof/>
                <w:webHidden/>
              </w:rPr>
              <w:instrText xml:space="preserve"> PAGEREF _Toc150853944 \h </w:instrText>
            </w:r>
            <w:r w:rsidR="00D10EC3">
              <w:rPr>
                <w:noProof/>
                <w:webHidden/>
              </w:rPr>
            </w:r>
            <w:r w:rsidR="00D10EC3">
              <w:rPr>
                <w:noProof/>
                <w:webHidden/>
              </w:rPr>
              <w:fldChar w:fldCharType="separate"/>
            </w:r>
            <w:r w:rsidR="00D10EC3">
              <w:rPr>
                <w:noProof/>
                <w:webHidden/>
              </w:rPr>
              <w:t>3</w:t>
            </w:r>
            <w:r w:rsidR="00D10EC3">
              <w:rPr>
                <w:noProof/>
                <w:webHidden/>
              </w:rPr>
              <w:fldChar w:fldCharType="end"/>
            </w:r>
          </w:hyperlink>
        </w:p>
        <w:p w14:paraId="1BA7FAE7" w14:textId="7C920183" w:rsidR="00D10EC3" w:rsidRDefault="00B76712">
          <w:pPr>
            <w:pStyle w:val="TOC2"/>
            <w:tabs>
              <w:tab w:val="right" w:leader="dot" w:pos="8493"/>
            </w:tabs>
            <w:rPr>
              <w:rFonts w:eastAsiaTheme="minorEastAsia"/>
              <w:noProof/>
              <w:lang w:val="en-GB" w:eastAsia="en-GB"/>
            </w:rPr>
          </w:pPr>
          <w:hyperlink w:anchor="_Toc150853945" w:history="1">
            <w:r w:rsidR="00D10EC3" w:rsidRPr="001D6578">
              <w:rPr>
                <w:rStyle w:val="Hyperlink"/>
                <w:noProof/>
              </w:rPr>
              <w:t>How does the ransomware process take place?</w:t>
            </w:r>
            <w:r w:rsidR="00D10EC3">
              <w:rPr>
                <w:noProof/>
                <w:webHidden/>
              </w:rPr>
              <w:tab/>
            </w:r>
            <w:r w:rsidR="00D10EC3">
              <w:rPr>
                <w:noProof/>
                <w:webHidden/>
              </w:rPr>
              <w:fldChar w:fldCharType="begin"/>
            </w:r>
            <w:r w:rsidR="00D10EC3">
              <w:rPr>
                <w:noProof/>
                <w:webHidden/>
              </w:rPr>
              <w:instrText xml:space="preserve"> PAGEREF _Toc150853945 \h </w:instrText>
            </w:r>
            <w:r w:rsidR="00D10EC3">
              <w:rPr>
                <w:noProof/>
                <w:webHidden/>
              </w:rPr>
            </w:r>
            <w:r w:rsidR="00D10EC3">
              <w:rPr>
                <w:noProof/>
                <w:webHidden/>
              </w:rPr>
              <w:fldChar w:fldCharType="separate"/>
            </w:r>
            <w:r w:rsidR="00D10EC3">
              <w:rPr>
                <w:noProof/>
                <w:webHidden/>
              </w:rPr>
              <w:t>3</w:t>
            </w:r>
            <w:r w:rsidR="00D10EC3">
              <w:rPr>
                <w:noProof/>
                <w:webHidden/>
              </w:rPr>
              <w:fldChar w:fldCharType="end"/>
            </w:r>
          </w:hyperlink>
        </w:p>
        <w:p w14:paraId="16513D19" w14:textId="16A96A27" w:rsidR="00D10EC3" w:rsidRDefault="00B76712">
          <w:pPr>
            <w:pStyle w:val="TOC2"/>
            <w:tabs>
              <w:tab w:val="right" w:leader="dot" w:pos="8493"/>
            </w:tabs>
            <w:rPr>
              <w:rFonts w:eastAsiaTheme="minorEastAsia"/>
              <w:noProof/>
              <w:lang w:val="en-GB" w:eastAsia="en-GB"/>
            </w:rPr>
          </w:pPr>
          <w:hyperlink w:anchor="_Toc150853946" w:history="1">
            <w:r w:rsidR="00D10EC3" w:rsidRPr="001D6578">
              <w:rPr>
                <w:rStyle w:val="Hyperlink"/>
                <w:noProof/>
              </w:rPr>
              <w:t>Types of ransomware</w:t>
            </w:r>
            <w:r w:rsidR="00D10EC3">
              <w:rPr>
                <w:noProof/>
                <w:webHidden/>
              </w:rPr>
              <w:tab/>
            </w:r>
            <w:r w:rsidR="00D10EC3">
              <w:rPr>
                <w:noProof/>
                <w:webHidden/>
              </w:rPr>
              <w:fldChar w:fldCharType="begin"/>
            </w:r>
            <w:r w:rsidR="00D10EC3">
              <w:rPr>
                <w:noProof/>
                <w:webHidden/>
              </w:rPr>
              <w:instrText xml:space="preserve"> PAGEREF _Toc150853946 \h </w:instrText>
            </w:r>
            <w:r w:rsidR="00D10EC3">
              <w:rPr>
                <w:noProof/>
                <w:webHidden/>
              </w:rPr>
            </w:r>
            <w:r w:rsidR="00D10EC3">
              <w:rPr>
                <w:noProof/>
                <w:webHidden/>
              </w:rPr>
              <w:fldChar w:fldCharType="separate"/>
            </w:r>
            <w:r w:rsidR="00D10EC3">
              <w:rPr>
                <w:noProof/>
                <w:webHidden/>
              </w:rPr>
              <w:t>4</w:t>
            </w:r>
            <w:r w:rsidR="00D10EC3">
              <w:rPr>
                <w:noProof/>
                <w:webHidden/>
              </w:rPr>
              <w:fldChar w:fldCharType="end"/>
            </w:r>
          </w:hyperlink>
        </w:p>
        <w:p w14:paraId="45A1AA82" w14:textId="734473D4" w:rsidR="00D10EC3" w:rsidRDefault="00B76712">
          <w:pPr>
            <w:pStyle w:val="TOC2"/>
            <w:tabs>
              <w:tab w:val="right" w:leader="dot" w:pos="8493"/>
            </w:tabs>
            <w:rPr>
              <w:rFonts w:eastAsiaTheme="minorEastAsia"/>
              <w:noProof/>
              <w:lang w:val="en-GB" w:eastAsia="en-GB"/>
            </w:rPr>
          </w:pPr>
          <w:hyperlink w:anchor="_Toc150853947" w:history="1">
            <w:r w:rsidR="00D10EC3" w:rsidRPr="001D6578">
              <w:rPr>
                <w:rStyle w:val="Hyperlink"/>
                <w:noProof/>
              </w:rPr>
              <w:t>What is CryptoWall?</w:t>
            </w:r>
            <w:r w:rsidR="00D10EC3">
              <w:rPr>
                <w:noProof/>
                <w:webHidden/>
              </w:rPr>
              <w:tab/>
            </w:r>
            <w:r w:rsidR="00D10EC3">
              <w:rPr>
                <w:noProof/>
                <w:webHidden/>
              </w:rPr>
              <w:fldChar w:fldCharType="begin"/>
            </w:r>
            <w:r w:rsidR="00D10EC3">
              <w:rPr>
                <w:noProof/>
                <w:webHidden/>
              </w:rPr>
              <w:instrText xml:space="preserve"> PAGEREF _Toc150853947 \h </w:instrText>
            </w:r>
            <w:r w:rsidR="00D10EC3">
              <w:rPr>
                <w:noProof/>
                <w:webHidden/>
              </w:rPr>
            </w:r>
            <w:r w:rsidR="00D10EC3">
              <w:rPr>
                <w:noProof/>
                <w:webHidden/>
              </w:rPr>
              <w:fldChar w:fldCharType="separate"/>
            </w:r>
            <w:r w:rsidR="00D10EC3">
              <w:rPr>
                <w:noProof/>
                <w:webHidden/>
              </w:rPr>
              <w:t>4</w:t>
            </w:r>
            <w:r w:rsidR="00D10EC3">
              <w:rPr>
                <w:noProof/>
                <w:webHidden/>
              </w:rPr>
              <w:fldChar w:fldCharType="end"/>
            </w:r>
          </w:hyperlink>
        </w:p>
        <w:p w14:paraId="661704D2" w14:textId="2AB27C92" w:rsidR="00D10EC3" w:rsidRDefault="00B76712">
          <w:pPr>
            <w:pStyle w:val="TOC2"/>
            <w:tabs>
              <w:tab w:val="right" w:leader="dot" w:pos="8493"/>
            </w:tabs>
            <w:rPr>
              <w:rFonts w:eastAsiaTheme="minorEastAsia"/>
              <w:noProof/>
              <w:lang w:val="en-GB" w:eastAsia="en-GB"/>
            </w:rPr>
          </w:pPr>
          <w:hyperlink w:anchor="_Toc150853948" w:history="1">
            <w:r w:rsidR="00D10EC3" w:rsidRPr="001D6578">
              <w:rPr>
                <w:rStyle w:val="Hyperlink"/>
                <w:noProof/>
              </w:rPr>
              <w:t>How can CryptoWall affect your company?</w:t>
            </w:r>
            <w:r w:rsidR="00D10EC3">
              <w:rPr>
                <w:noProof/>
                <w:webHidden/>
              </w:rPr>
              <w:tab/>
            </w:r>
            <w:r w:rsidR="00D10EC3">
              <w:rPr>
                <w:noProof/>
                <w:webHidden/>
              </w:rPr>
              <w:fldChar w:fldCharType="begin"/>
            </w:r>
            <w:r w:rsidR="00D10EC3">
              <w:rPr>
                <w:noProof/>
                <w:webHidden/>
              </w:rPr>
              <w:instrText xml:space="preserve"> PAGEREF _Toc150853948 \h </w:instrText>
            </w:r>
            <w:r w:rsidR="00D10EC3">
              <w:rPr>
                <w:noProof/>
                <w:webHidden/>
              </w:rPr>
            </w:r>
            <w:r w:rsidR="00D10EC3">
              <w:rPr>
                <w:noProof/>
                <w:webHidden/>
              </w:rPr>
              <w:fldChar w:fldCharType="separate"/>
            </w:r>
            <w:r w:rsidR="00D10EC3">
              <w:rPr>
                <w:noProof/>
                <w:webHidden/>
              </w:rPr>
              <w:t>4</w:t>
            </w:r>
            <w:r w:rsidR="00D10EC3">
              <w:rPr>
                <w:noProof/>
                <w:webHidden/>
              </w:rPr>
              <w:fldChar w:fldCharType="end"/>
            </w:r>
          </w:hyperlink>
        </w:p>
        <w:p w14:paraId="1C20C84E" w14:textId="4099C739" w:rsidR="00D10EC3" w:rsidRDefault="00B76712">
          <w:pPr>
            <w:pStyle w:val="TOC2"/>
            <w:tabs>
              <w:tab w:val="right" w:leader="dot" w:pos="8493"/>
            </w:tabs>
            <w:rPr>
              <w:rFonts w:eastAsiaTheme="minorEastAsia"/>
              <w:noProof/>
              <w:lang w:val="en-GB" w:eastAsia="en-GB"/>
            </w:rPr>
          </w:pPr>
          <w:hyperlink w:anchor="_Toc150853949" w:history="1">
            <w:r w:rsidR="00D10EC3" w:rsidRPr="001D6578">
              <w:rPr>
                <w:rStyle w:val="Hyperlink"/>
                <w:noProof/>
              </w:rPr>
              <w:t>How can CryptoWall be prevented?</w:t>
            </w:r>
            <w:r w:rsidR="00D10EC3">
              <w:rPr>
                <w:noProof/>
                <w:webHidden/>
              </w:rPr>
              <w:tab/>
            </w:r>
            <w:r w:rsidR="00D10EC3">
              <w:rPr>
                <w:noProof/>
                <w:webHidden/>
              </w:rPr>
              <w:fldChar w:fldCharType="begin"/>
            </w:r>
            <w:r w:rsidR="00D10EC3">
              <w:rPr>
                <w:noProof/>
                <w:webHidden/>
              </w:rPr>
              <w:instrText xml:space="preserve"> PAGEREF _Toc150853949 \h </w:instrText>
            </w:r>
            <w:r w:rsidR="00D10EC3">
              <w:rPr>
                <w:noProof/>
                <w:webHidden/>
              </w:rPr>
            </w:r>
            <w:r w:rsidR="00D10EC3">
              <w:rPr>
                <w:noProof/>
                <w:webHidden/>
              </w:rPr>
              <w:fldChar w:fldCharType="separate"/>
            </w:r>
            <w:r w:rsidR="00D10EC3">
              <w:rPr>
                <w:noProof/>
                <w:webHidden/>
              </w:rPr>
              <w:t>5</w:t>
            </w:r>
            <w:r w:rsidR="00D10EC3">
              <w:rPr>
                <w:noProof/>
                <w:webHidden/>
              </w:rPr>
              <w:fldChar w:fldCharType="end"/>
            </w:r>
          </w:hyperlink>
        </w:p>
        <w:p w14:paraId="30B10DE9" w14:textId="12EDDC14" w:rsidR="00D10EC3" w:rsidRDefault="00B76712">
          <w:pPr>
            <w:pStyle w:val="TOC1"/>
            <w:tabs>
              <w:tab w:val="right" w:leader="dot" w:pos="8493"/>
            </w:tabs>
            <w:rPr>
              <w:rFonts w:eastAsiaTheme="minorEastAsia"/>
              <w:noProof/>
              <w:lang w:val="en-GB" w:eastAsia="en-GB"/>
            </w:rPr>
          </w:pPr>
          <w:hyperlink w:anchor="_Toc150853950" w:history="1">
            <w:r w:rsidR="00D10EC3" w:rsidRPr="001D6578">
              <w:rPr>
                <w:rStyle w:val="Hyperlink"/>
                <w:noProof/>
              </w:rPr>
              <w:t>Conclusion</w:t>
            </w:r>
            <w:r w:rsidR="00D10EC3">
              <w:rPr>
                <w:noProof/>
                <w:webHidden/>
              </w:rPr>
              <w:tab/>
            </w:r>
            <w:r w:rsidR="00D10EC3">
              <w:rPr>
                <w:noProof/>
                <w:webHidden/>
              </w:rPr>
              <w:fldChar w:fldCharType="begin"/>
            </w:r>
            <w:r w:rsidR="00D10EC3">
              <w:rPr>
                <w:noProof/>
                <w:webHidden/>
              </w:rPr>
              <w:instrText xml:space="preserve"> PAGEREF _Toc150853950 \h </w:instrText>
            </w:r>
            <w:r w:rsidR="00D10EC3">
              <w:rPr>
                <w:noProof/>
                <w:webHidden/>
              </w:rPr>
            </w:r>
            <w:r w:rsidR="00D10EC3">
              <w:rPr>
                <w:noProof/>
                <w:webHidden/>
              </w:rPr>
              <w:fldChar w:fldCharType="separate"/>
            </w:r>
            <w:r w:rsidR="00D10EC3">
              <w:rPr>
                <w:noProof/>
                <w:webHidden/>
              </w:rPr>
              <w:t>6</w:t>
            </w:r>
            <w:r w:rsidR="00D10EC3">
              <w:rPr>
                <w:noProof/>
                <w:webHidden/>
              </w:rPr>
              <w:fldChar w:fldCharType="end"/>
            </w:r>
          </w:hyperlink>
        </w:p>
        <w:p w14:paraId="136F789E" w14:textId="1750B869" w:rsidR="00D10EC3" w:rsidRDefault="00B76712">
          <w:pPr>
            <w:pStyle w:val="TOC1"/>
            <w:tabs>
              <w:tab w:val="right" w:leader="dot" w:pos="8493"/>
            </w:tabs>
            <w:rPr>
              <w:rFonts w:eastAsiaTheme="minorEastAsia"/>
              <w:noProof/>
              <w:lang w:val="en-GB" w:eastAsia="en-GB"/>
            </w:rPr>
          </w:pPr>
          <w:hyperlink w:anchor="_Toc150853951" w:history="1">
            <w:r w:rsidR="00D10EC3" w:rsidRPr="001D6578">
              <w:rPr>
                <w:rStyle w:val="Hyperlink"/>
                <w:noProof/>
              </w:rPr>
              <w:t>References</w:t>
            </w:r>
            <w:r w:rsidR="00D10EC3">
              <w:rPr>
                <w:noProof/>
                <w:webHidden/>
              </w:rPr>
              <w:tab/>
            </w:r>
            <w:r w:rsidR="00D10EC3">
              <w:rPr>
                <w:noProof/>
                <w:webHidden/>
              </w:rPr>
              <w:fldChar w:fldCharType="begin"/>
            </w:r>
            <w:r w:rsidR="00D10EC3">
              <w:rPr>
                <w:noProof/>
                <w:webHidden/>
              </w:rPr>
              <w:instrText xml:space="preserve"> PAGEREF _Toc150853951 \h </w:instrText>
            </w:r>
            <w:r w:rsidR="00D10EC3">
              <w:rPr>
                <w:noProof/>
                <w:webHidden/>
              </w:rPr>
            </w:r>
            <w:r w:rsidR="00D10EC3">
              <w:rPr>
                <w:noProof/>
                <w:webHidden/>
              </w:rPr>
              <w:fldChar w:fldCharType="separate"/>
            </w:r>
            <w:r w:rsidR="00D10EC3">
              <w:rPr>
                <w:noProof/>
                <w:webHidden/>
              </w:rPr>
              <w:t>6</w:t>
            </w:r>
            <w:r w:rsidR="00D10EC3">
              <w:rPr>
                <w:noProof/>
                <w:webHidden/>
              </w:rPr>
              <w:fldChar w:fldCharType="end"/>
            </w:r>
          </w:hyperlink>
        </w:p>
        <w:p w14:paraId="2BC86E14" w14:textId="3672F820" w:rsidR="4A154318" w:rsidRDefault="4A154318" w:rsidP="4A154318">
          <w:pPr>
            <w:pStyle w:val="TOC1"/>
            <w:tabs>
              <w:tab w:val="right" w:leader="dot" w:pos="9360"/>
            </w:tabs>
            <w:rPr>
              <w:rStyle w:val="Hyperlink"/>
            </w:rPr>
          </w:pPr>
          <w:r>
            <w:fldChar w:fldCharType="end"/>
          </w:r>
        </w:p>
      </w:sdtContent>
    </w:sdt>
    <w:p w14:paraId="0851FC57" w14:textId="707CB099" w:rsidR="4A154318" w:rsidRDefault="4A154318" w:rsidP="4A154318">
      <w:pPr>
        <w:pStyle w:val="Heading1"/>
        <w:rPr>
          <w:u w:val="single"/>
        </w:rPr>
      </w:pPr>
    </w:p>
    <w:p w14:paraId="3FC109DE" w14:textId="29B1D8FE" w:rsidR="4A154318" w:rsidRDefault="4A154318" w:rsidP="4A154318">
      <w:pPr>
        <w:rPr>
          <w:sz w:val="28"/>
          <w:szCs w:val="28"/>
        </w:rPr>
      </w:pPr>
    </w:p>
    <w:p w14:paraId="62B3EABF" w14:textId="2D5316C4" w:rsidR="4A154318" w:rsidRDefault="4A154318" w:rsidP="4A154318">
      <w:pPr>
        <w:rPr>
          <w:sz w:val="28"/>
          <w:szCs w:val="28"/>
        </w:rPr>
      </w:pPr>
    </w:p>
    <w:p w14:paraId="1101A352" w14:textId="7DB5CF87" w:rsidR="4A154318" w:rsidRDefault="4A154318" w:rsidP="4A154318">
      <w:pPr>
        <w:rPr>
          <w:sz w:val="28"/>
          <w:szCs w:val="28"/>
        </w:rPr>
      </w:pPr>
    </w:p>
    <w:p w14:paraId="2CE28A07" w14:textId="6699BB3D" w:rsidR="4A154318" w:rsidRDefault="4A154318" w:rsidP="4A154318">
      <w:pPr>
        <w:rPr>
          <w:sz w:val="28"/>
          <w:szCs w:val="28"/>
        </w:rPr>
      </w:pPr>
    </w:p>
    <w:p w14:paraId="285F4600" w14:textId="7C3F81CB" w:rsidR="4A154318" w:rsidRDefault="4A154318" w:rsidP="4A154318">
      <w:pPr>
        <w:rPr>
          <w:sz w:val="28"/>
          <w:szCs w:val="28"/>
        </w:rPr>
      </w:pPr>
    </w:p>
    <w:p w14:paraId="655B2F7F" w14:textId="1092E13C" w:rsidR="4A154318" w:rsidRDefault="4A154318" w:rsidP="4A154318">
      <w:pPr>
        <w:rPr>
          <w:sz w:val="28"/>
          <w:szCs w:val="28"/>
        </w:rPr>
      </w:pPr>
    </w:p>
    <w:p w14:paraId="37F84FAA" w14:textId="3158D2CB" w:rsidR="4A154318" w:rsidRDefault="4A154318" w:rsidP="4A154318">
      <w:pPr>
        <w:rPr>
          <w:sz w:val="28"/>
          <w:szCs w:val="28"/>
        </w:rPr>
      </w:pPr>
    </w:p>
    <w:p w14:paraId="18CBC472" w14:textId="1E19EDDA" w:rsidR="4A154318" w:rsidRDefault="4A154318" w:rsidP="4A154318">
      <w:pPr>
        <w:rPr>
          <w:sz w:val="28"/>
          <w:szCs w:val="28"/>
        </w:rPr>
      </w:pPr>
    </w:p>
    <w:p w14:paraId="76F27FF8" w14:textId="5E17BD60" w:rsidR="4A154318" w:rsidRDefault="4A154318" w:rsidP="4A154318">
      <w:pPr>
        <w:rPr>
          <w:sz w:val="28"/>
          <w:szCs w:val="28"/>
        </w:rPr>
      </w:pPr>
    </w:p>
    <w:p w14:paraId="7E346977" w14:textId="361B660C" w:rsidR="4A154318" w:rsidRDefault="4A154318" w:rsidP="4A154318">
      <w:pPr>
        <w:rPr>
          <w:sz w:val="28"/>
          <w:szCs w:val="28"/>
        </w:rPr>
      </w:pPr>
    </w:p>
    <w:p w14:paraId="341DAFA2" w14:textId="2BBB5464" w:rsidR="4A154318" w:rsidRDefault="4A154318" w:rsidP="4A154318">
      <w:pPr>
        <w:rPr>
          <w:sz w:val="28"/>
          <w:szCs w:val="28"/>
        </w:rPr>
      </w:pPr>
    </w:p>
    <w:p w14:paraId="7DC1919D" w14:textId="4B231BB5" w:rsidR="4A154318" w:rsidRDefault="4A154318" w:rsidP="4A154318">
      <w:pPr>
        <w:rPr>
          <w:sz w:val="28"/>
          <w:szCs w:val="28"/>
        </w:rPr>
      </w:pPr>
    </w:p>
    <w:p w14:paraId="10E05BBD" w14:textId="4714FE73" w:rsidR="4A154318" w:rsidRDefault="4A154318" w:rsidP="4A154318">
      <w:pPr>
        <w:rPr>
          <w:sz w:val="28"/>
          <w:szCs w:val="28"/>
        </w:rPr>
      </w:pPr>
    </w:p>
    <w:p w14:paraId="0D5263A2" w14:textId="77777777" w:rsidR="006927D4" w:rsidRDefault="006927D4" w:rsidP="006927D4">
      <w:bookmarkStart w:id="3" w:name="_Toc2108318935"/>
    </w:p>
    <w:p w14:paraId="5C554796" w14:textId="77777777" w:rsidR="00EA6CDB" w:rsidRDefault="00EA6CDB" w:rsidP="006927D4"/>
    <w:p w14:paraId="3394C1F5" w14:textId="77777777" w:rsidR="00EA6CDB" w:rsidRPr="006927D4" w:rsidRDefault="00EA6CDB" w:rsidP="006927D4"/>
    <w:p w14:paraId="04E7A440" w14:textId="4A8DF8C2" w:rsidR="00087DB1" w:rsidRPr="00495BE0" w:rsidRDefault="3A01C8AC" w:rsidP="00495BE0">
      <w:pPr>
        <w:pStyle w:val="Heading1"/>
        <w:rPr>
          <w:color w:val="auto"/>
          <w:u w:val="single"/>
        </w:rPr>
      </w:pPr>
      <w:bookmarkStart w:id="4" w:name="_Toc150853943"/>
      <w:r w:rsidRPr="00087DB1">
        <w:rPr>
          <w:color w:val="auto"/>
          <w:u w:val="single"/>
        </w:rPr>
        <w:t>Introduction</w:t>
      </w:r>
      <w:bookmarkEnd w:id="3"/>
      <w:bookmarkEnd w:id="4"/>
    </w:p>
    <w:p w14:paraId="69B8AEA3" w14:textId="4D925441" w:rsidR="00370DF1" w:rsidRDefault="728667AA" w:rsidP="000433E7">
      <w:pPr>
        <w:rPr>
          <w:sz w:val="24"/>
          <w:szCs w:val="24"/>
        </w:rPr>
      </w:pPr>
      <w:r w:rsidRPr="4A154318">
        <w:rPr>
          <w:sz w:val="24"/>
          <w:szCs w:val="24"/>
        </w:rPr>
        <w:t>In this report</w:t>
      </w:r>
      <w:r w:rsidR="00903660">
        <w:rPr>
          <w:sz w:val="24"/>
          <w:szCs w:val="24"/>
        </w:rPr>
        <w:t>,</w:t>
      </w:r>
      <w:r w:rsidRPr="4A154318">
        <w:rPr>
          <w:sz w:val="24"/>
          <w:szCs w:val="24"/>
        </w:rPr>
        <w:t xml:space="preserve"> I will be </w:t>
      </w:r>
      <w:r w:rsidR="00252AC6">
        <w:rPr>
          <w:sz w:val="24"/>
          <w:szCs w:val="24"/>
        </w:rPr>
        <w:t>exploring the world of</w:t>
      </w:r>
      <w:r w:rsidRPr="4A154318">
        <w:rPr>
          <w:sz w:val="24"/>
          <w:szCs w:val="24"/>
        </w:rPr>
        <w:t xml:space="preserve"> ransomware a</w:t>
      </w:r>
      <w:r w:rsidR="008F6327">
        <w:rPr>
          <w:sz w:val="24"/>
          <w:szCs w:val="24"/>
        </w:rPr>
        <w:t xml:space="preserve">long with </w:t>
      </w:r>
      <w:r w:rsidR="00252AC6">
        <w:rPr>
          <w:sz w:val="24"/>
          <w:szCs w:val="24"/>
        </w:rPr>
        <w:t xml:space="preserve">providing an </w:t>
      </w:r>
      <w:r w:rsidR="008F6327">
        <w:rPr>
          <w:sz w:val="24"/>
          <w:szCs w:val="24"/>
        </w:rPr>
        <w:t xml:space="preserve">insight </w:t>
      </w:r>
      <w:r w:rsidR="00DE4C71">
        <w:rPr>
          <w:sz w:val="24"/>
          <w:szCs w:val="24"/>
        </w:rPr>
        <w:t>in</w:t>
      </w:r>
      <w:r w:rsidR="008F6327">
        <w:rPr>
          <w:sz w:val="24"/>
          <w:szCs w:val="24"/>
        </w:rPr>
        <w:t xml:space="preserve">to </w:t>
      </w:r>
      <w:r w:rsidR="00903660">
        <w:rPr>
          <w:sz w:val="24"/>
          <w:szCs w:val="24"/>
        </w:rPr>
        <w:t xml:space="preserve">an example of a ransomware type called </w:t>
      </w:r>
      <w:proofErr w:type="spellStart"/>
      <w:r w:rsidR="00903660">
        <w:rPr>
          <w:sz w:val="24"/>
          <w:szCs w:val="24"/>
        </w:rPr>
        <w:t>Crypto</w:t>
      </w:r>
      <w:r w:rsidR="00CA753B">
        <w:rPr>
          <w:sz w:val="24"/>
          <w:szCs w:val="24"/>
        </w:rPr>
        <w:t>W</w:t>
      </w:r>
      <w:r w:rsidR="00903660">
        <w:rPr>
          <w:sz w:val="24"/>
          <w:szCs w:val="24"/>
        </w:rPr>
        <w:t>all</w:t>
      </w:r>
      <w:proofErr w:type="spellEnd"/>
      <w:r w:rsidR="3F1580E2" w:rsidRPr="4A154318">
        <w:rPr>
          <w:sz w:val="24"/>
          <w:szCs w:val="24"/>
        </w:rPr>
        <w:t>.</w:t>
      </w:r>
      <w:r w:rsidR="00F77C66">
        <w:rPr>
          <w:sz w:val="24"/>
          <w:szCs w:val="24"/>
        </w:rPr>
        <w:t xml:space="preserve"> </w:t>
      </w:r>
      <w:r w:rsidR="00F77C66" w:rsidRPr="00F77C66">
        <w:rPr>
          <w:sz w:val="24"/>
          <w:szCs w:val="24"/>
        </w:rPr>
        <w:t>Ransomware can cause serious disruption to individuals, groups, and even businesses.</w:t>
      </w:r>
      <w:r w:rsidR="00F77C66">
        <w:rPr>
          <w:sz w:val="24"/>
          <w:szCs w:val="24"/>
        </w:rPr>
        <w:t xml:space="preserve"> </w:t>
      </w:r>
      <w:r w:rsidR="004D75D4">
        <w:rPr>
          <w:sz w:val="24"/>
          <w:szCs w:val="24"/>
        </w:rPr>
        <w:t xml:space="preserve">There are various strains of ransomware that </w:t>
      </w:r>
      <w:r w:rsidR="00252AC6">
        <w:rPr>
          <w:sz w:val="24"/>
          <w:szCs w:val="24"/>
        </w:rPr>
        <w:t>can</w:t>
      </w:r>
      <w:r w:rsidR="004D75D4">
        <w:rPr>
          <w:sz w:val="24"/>
          <w:szCs w:val="24"/>
        </w:rPr>
        <w:t xml:space="preserve"> trouble users </w:t>
      </w:r>
      <w:r w:rsidR="00252AC6">
        <w:rPr>
          <w:sz w:val="24"/>
          <w:szCs w:val="24"/>
        </w:rPr>
        <w:t>in many</w:t>
      </w:r>
      <w:r w:rsidR="004D75D4">
        <w:rPr>
          <w:sz w:val="24"/>
          <w:szCs w:val="24"/>
        </w:rPr>
        <w:t xml:space="preserve"> different </w:t>
      </w:r>
      <w:r w:rsidR="00252AC6">
        <w:rPr>
          <w:sz w:val="24"/>
          <w:szCs w:val="24"/>
        </w:rPr>
        <w:t>situations.</w:t>
      </w:r>
      <w:r w:rsidR="00D42DB5">
        <w:rPr>
          <w:sz w:val="24"/>
          <w:szCs w:val="24"/>
        </w:rPr>
        <w:t xml:space="preserve"> </w:t>
      </w:r>
      <w:r w:rsidR="6DD3239D" w:rsidRPr="4A154318">
        <w:rPr>
          <w:sz w:val="24"/>
          <w:szCs w:val="24"/>
        </w:rPr>
        <w:t xml:space="preserve">According to the </w:t>
      </w:r>
      <w:r w:rsidR="0BF18E5D" w:rsidRPr="4A154318">
        <w:rPr>
          <w:sz w:val="24"/>
          <w:szCs w:val="24"/>
        </w:rPr>
        <w:t>National Cyber Security Centre</w:t>
      </w:r>
      <w:r w:rsidR="6B4400F5" w:rsidRPr="4A154318">
        <w:rPr>
          <w:sz w:val="24"/>
          <w:szCs w:val="24"/>
        </w:rPr>
        <w:t xml:space="preserve"> </w:t>
      </w:r>
      <w:sdt>
        <w:sdtPr>
          <w:rPr>
            <w:sz w:val="24"/>
            <w:szCs w:val="24"/>
          </w:rPr>
          <w:id w:val="-1107881136"/>
          <w:citation/>
        </w:sdtPr>
        <w:sdtEndPr/>
        <w:sdtContent>
          <w:r w:rsidR="00A91E37">
            <w:rPr>
              <w:sz w:val="24"/>
              <w:szCs w:val="24"/>
            </w:rPr>
            <w:fldChar w:fldCharType="begin"/>
          </w:r>
          <w:r w:rsidR="00A91E37">
            <w:rPr>
              <w:sz w:val="24"/>
              <w:szCs w:val="24"/>
              <w:lang w:val="en-GB"/>
            </w:rPr>
            <w:instrText xml:space="preserve">CITATION Nat23 \l 2057 </w:instrText>
          </w:r>
          <w:r w:rsidR="00A91E37">
            <w:rPr>
              <w:sz w:val="24"/>
              <w:szCs w:val="24"/>
            </w:rPr>
            <w:fldChar w:fldCharType="separate"/>
          </w:r>
          <w:r w:rsidR="00072170" w:rsidRPr="00072170">
            <w:rPr>
              <w:noProof/>
              <w:sz w:val="24"/>
              <w:szCs w:val="24"/>
              <w:lang w:val="en-GB"/>
            </w:rPr>
            <w:t>[1]</w:t>
          </w:r>
          <w:r w:rsidR="00A91E37">
            <w:rPr>
              <w:sz w:val="24"/>
              <w:szCs w:val="24"/>
            </w:rPr>
            <w:fldChar w:fldCharType="end"/>
          </w:r>
        </w:sdtContent>
      </w:sdt>
      <w:r w:rsidR="2611726B" w:rsidRPr="4A154318">
        <w:rPr>
          <w:sz w:val="24"/>
          <w:szCs w:val="24"/>
        </w:rPr>
        <w:t>, r</w:t>
      </w:r>
      <w:r w:rsidR="3F1580E2" w:rsidRPr="4A154318">
        <w:rPr>
          <w:sz w:val="24"/>
          <w:szCs w:val="24"/>
        </w:rPr>
        <w:t xml:space="preserve">ansomware is </w:t>
      </w:r>
      <w:r w:rsidR="008015D2">
        <w:rPr>
          <w:sz w:val="24"/>
          <w:szCs w:val="24"/>
        </w:rPr>
        <w:t xml:space="preserve">defined as </w:t>
      </w:r>
      <w:r w:rsidR="1DAD554D" w:rsidRPr="4A154318">
        <w:rPr>
          <w:sz w:val="24"/>
          <w:szCs w:val="24"/>
        </w:rPr>
        <w:t>a type of malicious software designed to block access to a user’s computer system through data encryption</w:t>
      </w:r>
      <w:r w:rsidR="6DFA3692" w:rsidRPr="4A154318">
        <w:rPr>
          <w:sz w:val="24"/>
          <w:szCs w:val="24"/>
        </w:rPr>
        <w:t xml:space="preserve">. </w:t>
      </w:r>
      <w:r w:rsidR="00AB2D15">
        <w:rPr>
          <w:sz w:val="24"/>
          <w:szCs w:val="24"/>
        </w:rPr>
        <w:t>E</w:t>
      </w:r>
      <w:r w:rsidR="00AB2D15" w:rsidRPr="00AB2D15">
        <w:rPr>
          <w:sz w:val="24"/>
          <w:szCs w:val="24"/>
        </w:rPr>
        <w:t>ncryption</w:t>
      </w:r>
      <w:r w:rsidR="00072170">
        <w:rPr>
          <w:sz w:val="24"/>
          <w:szCs w:val="24"/>
        </w:rPr>
        <w:t xml:space="preserve"> </w:t>
      </w:r>
      <w:sdt>
        <w:sdtPr>
          <w:rPr>
            <w:sz w:val="24"/>
            <w:szCs w:val="24"/>
          </w:rPr>
          <w:id w:val="1554345093"/>
          <w:citation/>
        </w:sdtPr>
        <w:sdtEndPr/>
        <w:sdtContent>
          <w:r w:rsidR="00072170">
            <w:rPr>
              <w:sz w:val="24"/>
              <w:szCs w:val="24"/>
            </w:rPr>
            <w:fldChar w:fldCharType="begin"/>
          </w:r>
          <w:r w:rsidR="00072170">
            <w:rPr>
              <w:sz w:val="24"/>
              <w:szCs w:val="24"/>
              <w:lang w:val="en-GB"/>
            </w:rPr>
            <w:instrText xml:space="preserve"> CITATION Wha232 \l 2057 </w:instrText>
          </w:r>
          <w:r w:rsidR="00072170">
            <w:rPr>
              <w:sz w:val="24"/>
              <w:szCs w:val="24"/>
            </w:rPr>
            <w:fldChar w:fldCharType="separate"/>
          </w:r>
          <w:r w:rsidR="00072170" w:rsidRPr="00072170">
            <w:rPr>
              <w:noProof/>
              <w:sz w:val="24"/>
              <w:szCs w:val="24"/>
              <w:lang w:val="en-GB"/>
            </w:rPr>
            <w:t>[2]</w:t>
          </w:r>
          <w:r w:rsidR="00072170">
            <w:rPr>
              <w:sz w:val="24"/>
              <w:szCs w:val="24"/>
            </w:rPr>
            <w:fldChar w:fldCharType="end"/>
          </w:r>
        </w:sdtContent>
      </w:sdt>
      <w:r w:rsidR="00AB2D15" w:rsidRPr="00AB2D15">
        <w:rPr>
          <w:sz w:val="24"/>
          <w:szCs w:val="24"/>
        </w:rPr>
        <w:t xml:space="preserve"> </w:t>
      </w:r>
      <w:r w:rsidR="00505A03">
        <w:rPr>
          <w:sz w:val="24"/>
          <w:szCs w:val="24"/>
        </w:rPr>
        <w:t>i</w:t>
      </w:r>
      <w:r w:rsidR="006C1869">
        <w:rPr>
          <w:sz w:val="24"/>
          <w:szCs w:val="24"/>
        </w:rPr>
        <w:t>nvolves safeguarding information or data through the application of mathematical algorithms</w:t>
      </w:r>
      <w:r w:rsidR="004107E7">
        <w:rPr>
          <w:sz w:val="24"/>
          <w:szCs w:val="24"/>
        </w:rPr>
        <w:t xml:space="preserve">, which scrambles the data in a manner that only those possessing the </w:t>
      </w:r>
      <w:r w:rsidR="00505A03">
        <w:rPr>
          <w:sz w:val="24"/>
          <w:szCs w:val="24"/>
        </w:rPr>
        <w:t>corresponding</w:t>
      </w:r>
      <w:r w:rsidR="004107E7">
        <w:rPr>
          <w:sz w:val="24"/>
          <w:szCs w:val="24"/>
        </w:rPr>
        <w:t xml:space="preserve"> key can </w:t>
      </w:r>
      <w:r w:rsidR="00505A03">
        <w:rPr>
          <w:sz w:val="24"/>
          <w:szCs w:val="24"/>
        </w:rPr>
        <w:t xml:space="preserve">decipher and access it. </w:t>
      </w:r>
      <w:r w:rsidR="00370DF1">
        <w:rPr>
          <w:sz w:val="24"/>
          <w:szCs w:val="24"/>
        </w:rPr>
        <w:t>A group of cyber criminals</w:t>
      </w:r>
      <w:r w:rsidR="00260ADD">
        <w:rPr>
          <w:sz w:val="24"/>
          <w:szCs w:val="24"/>
        </w:rPr>
        <w:t xml:space="preserve"> may request a ransom in return for providing the decryption key</w:t>
      </w:r>
      <w:r w:rsidR="00243E1A">
        <w:rPr>
          <w:sz w:val="24"/>
          <w:szCs w:val="24"/>
        </w:rPr>
        <w:t>. This can result in the computer being either locked</w:t>
      </w:r>
      <w:r w:rsidR="000A325D">
        <w:rPr>
          <w:sz w:val="24"/>
          <w:szCs w:val="24"/>
        </w:rPr>
        <w:t xml:space="preserve"> or the data being encrypted</w:t>
      </w:r>
      <w:r w:rsidR="00CF29EE">
        <w:rPr>
          <w:sz w:val="24"/>
          <w:szCs w:val="24"/>
        </w:rPr>
        <w:t xml:space="preserve">, stolen or erased. </w:t>
      </w:r>
      <w:r w:rsidR="00AF7E63">
        <w:rPr>
          <w:sz w:val="24"/>
          <w:szCs w:val="24"/>
        </w:rPr>
        <w:t>Additionally, the attackers might threaten to expose the stolen data they steal.</w:t>
      </w:r>
    </w:p>
    <w:p w14:paraId="33B84948" w14:textId="5B9E77CC" w:rsidR="003A39FB" w:rsidRPr="00721A0E" w:rsidRDefault="6085A57D" w:rsidP="00721A0E">
      <w:pPr>
        <w:pStyle w:val="Heading1"/>
        <w:rPr>
          <w:color w:val="auto"/>
          <w:u w:val="single"/>
        </w:rPr>
      </w:pPr>
      <w:bookmarkStart w:id="5" w:name="_Toc150853944"/>
      <w:r w:rsidRPr="00087DB1">
        <w:rPr>
          <w:color w:val="auto"/>
          <w:u w:val="single"/>
        </w:rPr>
        <w:t>Main Body</w:t>
      </w:r>
      <w:bookmarkEnd w:id="5"/>
    </w:p>
    <w:p w14:paraId="2304ACC4" w14:textId="1911C62B" w:rsidR="00B542BC" w:rsidRPr="003A39FB" w:rsidRDefault="003A39FB" w:rsidP="00B542BC">
      <w:pPr>
        <w:pStyle w:val="Heading2"/>
        <w:rPr>
          <w:color w:val="auto"/>
          <w:sz w:val="28"/>
          <w:szCs w:val="28"/>
          <w:u w:val="single"/>
        </w:rPr>
      </w:pPr>
      <w:bookmarkStart w:id="6" w:name="_Toc150853945"/>
      <w:r w:rsidRPr="003A39FB">
        <w:rPr>
          <w:color w:val="auto"/>
          <w:sz w:val="28"/>
          <w:szCs w:val="28"/>
          <w:u w:val="single"/>
        </w:rPr>
        <w:t>How does</w:t>
      </w:r>
      <w:r w:rsidR="00E62D37">
        <w:rPr>
          <w:color w:val="auto"/>
          <w:sz w:val="28"/>
          <w:szCs w:val="28"/>
          <w:u w:val="single"/>
        </w:rPr>
        <w:t xml:space="preserve"> the</w:t>
      </w:r>
      <w:r w:rsidRPr="003A39FB">
        <w:rPr>
          <w:color w:val="auto"/>
          <w:sz w:val="28"/>
          <w:szCs w:val="28"/>
          <w:u w:val="single"/>
        </w:rPr>
        <w:t xml:space="preserve"> ransomware </w:t>
      </w:r>
      <w:r w:rsidR="00E62D37">
        <w:rPr>
          <w:color w:val="auto"/>
          <w:sz w:val="28"/>
          <w:szCs w:val="28"/>
          <w:u w:val="single"/>
        </w:rPr>
        <w:t>process take place</w:t>
      </w:r>
      <w:r w:rsidRPr="003A39FB">
        <w:rPr>
          <w:color w:val="auto"/>
          <w:sz w:val="28"/>
          <w:szCs w:val="28"/>
          <w:u w:val="single"/>
        </w:rPr>
        <w:t>?</w:t>
      </w:r>
      <w:bookmarkEnd w:id="6"/>
    </w:p>
    <w:p w14:paraId="7B7F265B" w14:textId="4B774910" w:rsidR="000433E7" w:rsidRDefault="000433E7" w:rsidP="000433E7">
      <w:pPr>
        <w:rPr>
          <w:sz w:val="24"/>
          <w:szCs w:val="24"/>
        </w:rPr>
      </w:pPr>
      <w:r w:rsidRPr="4A154318">
        <w:rPr>
          <w:sz w:val="24"/>
          <w:szCs w:val="24"/>
        </w:rPr>
        <w:t>The ransomware process is initiated through the attacker gaining access to your network, establishing control of it and planting malicious encryption software.</w:t>
      </w:r>
      <w:r w:rsidR="00043C4E">
        <w:rPr>
          <w:sz w:val="24"/>
          <w:szCs w:val="24"/>
        </w:rPr>
        <w:t xml:space="preserve"> </w:t>
      </w:r>
      <w:r w:rsidR="0012171A">
        <w:rPr>
          <w:sz w:val="24"/>
          <w:szCs w:val="24"/>
        </w:rPr>
        <w:t>Once the malware is activated, it locks the devices and encrypts data throughout the</w:t>
      </w:r>
      <w:r w:rsidR="00D86391">
        <w:rPr>
          <w:sz w:val="24"/>
          <w:szCs w:val="24"/>
        </w:rPr>
        <w:t xml:space="preserve"> </w:t>
      </w:r>
      <w:r w:rsidR="0012171A">
        <w:rPr>
          <w:sz w:val="24"/>
          <w:szCs w:val="24"/>
        </w:rPr>
        <w:t>network</w:t>
      </w:r>
      <w:r w:rsidR="00D86391">
        <w:rPr>
          <w:sz w:val="24"/>
          <w:szCs w:val="24"/>
        </w:rPr>
        <w:t>, making it inaccessible. Subsequently, the user</w:t>
      </w:r>
      <w:r w:rsidR="00586294">
        <w:rPr>
          <w:sz w:val="24"/>
          <w:szCs w:val="24"/>
        </w:rPr>
        <w:t xml:space="preserve"> will receive a notification from the cyber-criminal outlining the ransom details and instructions on how to make a payment to restore access to the encrypted </w:t>
      </w:r>
      <w:r w:rsidR="00043C4E">
        <w:rPr>
          <w:sz w:val="24"/>
          <w:szCs w:val="24"/>
        </w:rPr>
        <w:t>data</w:t>
      </w:r>
      <w:r w:rsidRPr="4A154318">
        <w:rPr>
          <w:sz w:val="24"/>
          <w:szCs w:val="24"/>
        </w:rPr>
        <w:t>.</w:t>
      </w:r>
      <w:sdt>
        <w:sdtPr>
          <w:rPr>
            <w:sz w:val="24"/>
            <w:szCs w:val="24"/>
          </w:rPr>
          <w:id w:val="-224067054"/>
          <w:citation/>
        </w:sdtPr>
        <w:sdtEndPr/>
        <w:sdtContent>
          <w:r>
            <w:rPr>
              <w:sz w:val="24"/>
              <w:szCs w:val="24"/>
            </w:rPr>
            <w:fldChar w:fldCharType="begin"/>
          </w:r>
          <w:r>
            <w:rPr>
              <w:sz w:val="24"/>
              <w:szCs w:val="24"/>
              <w:lang w:val="en-GB"/>
            </w:rPr>
            <w:instrText xml:space="preserve"> CITATION 5ty23 \l 2057 </w:instrText>
          </w:r>
          <w:r>
            <w:rPr>
              <w:sz w:val="24"/>
              <w:szCs w:val="24"/>
            </w:rPr>
            <w:fldChar w:fldCharType="separate"/>
          </w:r>
          <w:r w:rsidR="00072170">
            <w:rPr>
              <w:noProof/>
              <w:sz w:val="24"/>
              <w:szCs w:val="24"/>
              <w:lang w:val="en-GB"/>
            </w:rPr>
            <w:t xml:space="preserve"> </w:t>
          </w:r>
          <w:r w:rsidR="00072170" w:rsidRPr="00072170">
            <w:rPr>
              <w:noProof/>
              <w:sz w:val="24"/>
              <w:szCs w:val="24"/>
              <w:lang w:val="en-GB"/>
            </w:rPr>
            <w:t>[3]</w:t>
          </w:r>
          <w:r>
            <w:rPr>
              <w:sz w:val="24"/>
              <w:szCs w:val="24"/>
            </w:rPr>
            <w:fldChar w:fldCharType="end"/>
          </w:r>
        </w:sdtContent>
      </w:sdt>
    </w:p>
    <w:p w14:paraId="57EF6233" w14:textId="58AA162E" w:rsidR="000433E7" w:rsidRDefault="000433E7" w:rsidP="000433E7">
      <w:pPr>
        <w:rPr>
          <w:sz w:val="24"/>
          <w:szCs w:val="24"/>
        </w:rPr>
      </w:pPr>
      <w:r>
        <w:rPr>
          <w:sz w:val="24"/>
          <w:szCs w:val="24"/>
        </w:rPr>
        <w:t>There are also many types of ransomware infection methods</w:t>
      </w:r>
      <w:sdt>
        <w:sdtPr>
          <w:rPr>
            <w:sz w:val="24"/>
            <w:szCs w:val="24"/>
          </w:rPr>
          <w:id w:val="643174831"/>
          <w:citation/>
        </w:sdtPr>
        <w:sdtEndPr/>
        <w:sdtContent>
          <w:r>
            <w:rPr>
              <w:sz w:val="24"/>
              <w:szCs w:val="24"/>
            </w:rPr>
            <w:fldChar w:fldCharType="begin"/>
          </w:r>
          <w:r>
            <w:rPr>
              <w:sz w:val="24"/>
              <w:szCs w:val="24"/>
              <w:lang w:val="en-GB"/>
            </w:rPr>
            <w:instrText xml:space="preserve"> CITATION Kur22 \l 2057 </w:instrText>
          </w:r>
          <w:r>
            <w:rPr>
              <w:sz w:val="24"/>
              <w:szCs w:val="24"/>
            </w:rPr>
            <w:fldChar w:fldCharType="separate"/>
          </w:r>
          <w:r w:rsidR="00072170">
            <w:rPr>
              <w:noProof/>
              <w:sz w:val="24"/>
              <w:szCs w:val="24"/>
              <w:lang w:val="en-GB"/>
            </w:rPr>
            <w:t xml:space="preserve"> </w:t>
          </w:r>
          <w:r w:rsidR="00072170" w:rsidRPr="00072170">
            <w:rPr>
              <w:noProof/>
              <w:sz w:val="24"/>
              <w:szCs w:val="24"/>
              <w:lang w:val="en-GB"/>
            </w:rPr>
            <w:t>[4]</w:t>
          </w:r>
          <w:r>
            <w:rPr>
              <w:sz w:val="24"/>
              <w:szCs w:val="24"/>
            </w:rPr>
            <w:fldChar w:fldCharType="end"/>
          </w:r>
        </w:sdtContent>
      </w:sdt>
      <w:r>
        <w:rPr>
          <w:sz w:val="24"/>
          <w:szCs w:val="24"/>
        </w:rPr>
        <w:t xml:space="preserve">. It typically spreads through </w:t>
      </w:r>
      <w:r w:rsidR="00525B15">
        <w:rPr>
          <w:sz w:val="24"/>
          <w:szCs w:val="24"/>
        </w:rPr>
        <w:t>‘</w:t>
      </w:r>
      <w:proofErr w:type="spellStart"/>
      <w:r>
        <w:rPr>
          <w:sz w:val="24"/>
          <w:szCs w:val="24"/>
        </w:rPr>
        <w:t>malvertising</w:t>
      </w:r>
      <w:proofErr w:type="spellEnd"/>
      <w:r w:rsidR="00525B15">
        <w:rPr>
          <w:sz w:val="24"/>
          <w:szCs w:val="24"/>
        </w:rPr>
        <w:t>’</w:t>
      </w:r>
      <w:r>
        <w:rPr>
          <w:sz w:val="24"/>
          <w:szCs w:val="24"/>
        </w:rPr>
        <w:t xml:space="preserve">, phishing emails and drive-by downloads. </w:t>
      </w:r>
      <w:r w:rsidR="00525B15">
        <w:rPr>
          <w:sz w:val="24"/>
          <w:szCs w:val="24"/>
        </w:rPr>
        <w:t>‘</w:t>
      </w:r>
      <w:proofErr w:type="spellStart"/>
      <w:r w:rsidRPr="00794439">
        <w:rPr>
          <w:sz w:val="24"/>
          <w:szCs w:val="24"/>
        </w:rPr>
        <w:t>Malvertising</w:t>
      </w:r>
      <w:proofErr w:type="spellEnd"/>
      <w:r w:rsidR="00525B15">
        <w:rPr>
          <w:sz w:val="24"/>
          <w:szCs w:val="24"/>
        </w:rPr>
        <w:t>’</w:t>
      </w:r>
      <w:r w:rsidRPr="00794439">
        <w:rPr>
          <w:sz w:val="24"/>
          <w:szCs w:val="24"/>
        </w:rPr>
        <w:t xml:space="preserve"> </w:t>
      </w:r>
      <w:sdt>
        <w:sdtPr>
          <w:rPr>
            <w:sz w:val="24"/>
            <w:szCs w:val="24"/>
          </w:rPr>
          <w:id w:val="1664824541"/>
          <w:citation/>
        </w:sdtPr>
        <w:sdtEndPr/>
        <w:sdtContent>
          <w:r>
            <w:rPr>
              <w:sz w:val="24"/>
              <w:szCs w:val="24"/>
            </w:rPr>
            <w:fldChar w:fldCharType="begin"/>
          </w:r>
          <w:r>
            <w:rPr>
              <w:sz w:val="24"/>
              <w:szCs w:val="24"/>
              <w:lang w:val="en-GB"/>
            </w:rPr>
            <w:instrText xml:space="preserve"> CITATION Wha23 \l 2057 </w:instrText>
          </w:r>
          <w:r>
            <w:rPr>
              <w:sz w:val="24"/>
              <w:szCs w:val="24"/>
            </w:rPr>
            <w:fldChar w:fldCharType="separate"/>
          </w:r>
          <w:r w:rsidR="00072170" w:rsidRPr="00072170">
            <w:rPr>
              <w:noProof/>
              <w:sz w:val="24"/>
              <w:szCs w:val="24"/>
              <w:lang w:val="en-GB"/>
            </w:rPr>
            <w:t>[5]</w:t>
          </w:r>
          <w:r>
            <w:rPr>
              <w:sz w:val="24"/>
              <w:szCs w:val="24"/>
            </w:rPr>
            <w:fldChar w:fldCharType="end"/>
          </w:r>
        </w:sdtContent>
      </w:sdt>
      <w:r>
        <w:rPr>
          <w:sz w:val="24"/>
          <w:szCs w:val="24"/>
        </w:rPr>
        <w:t xml:space="preserve"> </w:t>
      </w:r>
      <w:r w:rsidRPr="00794439">
        <w:rPr>
          <w:sz w:val="24"/>
          <w:szCs w:val="24"/>
        </w:rPr>
        <w:t>is a malicious attack that involves injecting harmful code into legitimate online advertising networks. These dece</w:t>
      </w:r>
      <w:r w:rsidR="00BC2188">
        <w:rPr>
          <w:sz w:val="24"/>
          <w:szCs w:val="24"/>
        </w:rPr>
        <w:t>itful</w:t>
      </w:r>
      <w:r w:rsidRPr="00794439">
        <w:rPr>
          <w:sz w:val="24"/>
          <w:szCs w:val="24"/>
        </w:rPr>
        <w:t xml:space="preserve"> ads are then unknowingly displayed to users, leading them to unsafe destinations.</w:t>
      </w:r>
      <w:r>
        <w:rPr>
          <w:sz w:val="24"/>
          <w:szCs w:val="24"/>
        </w:rPr>
        <w:t xml:space="preserve"> </w:t>
      </w:r>
      <w:r w:rsidR="00B829B1" w:rsidRPr="00B829B1">
        <w:rPr>
          <w:sz w:val="24"/>
          <w:szCs w:val="24"/>
        </w:rPr>
        <w:t>Secondly, spear phishing is another more focused way to launch a ransomware attack. Spear phishing is when someone sends emails to a company's employees pretending that the CEO wants them to complete a crucial employee survey or that the HR department needs them to download and study a new policy.</w:t>
      </w:r>
      <w:r>
        <w:rPr>
          <w:sz w:val="24"/>
          <w:szCs w:val="24"/>
        </w:rPr>
        <w:t xml:space="preserve"> The employee would then follow the link and be exposed to an incoming attack. </w:t>
      </w:r>
      <w:r w:rsidR="0052291A">
        <w:rPr>
          <w:sz w:val="24"/>
          <w:szCs w:val="24"/>
        </w:rPr>
        <w:t>Ransomware could also be spread through a</w:t>
      </w:r>
      <w:r w:rsidRPr="00262AEE">
        <w:rPr>
          <w:sz w:val="24"/>
          <w:szCs w:val="24"/>
        </w:rPr>
        <w:t xml:space="preserve"> drive-by download, </w:t>
      </w:r>
      <w:r w:rsidR="0052291A">
        <w:rPr>
          <w:sz w:val="24"/>
          <w:szCs w:val="24"/>
        </w:rPr>
        <w:t xml:space="preserve">which </w:t>
      </w:r>
      <w:r w:rsidRPr="00262AEE">
        <w:rPr>
          <w:sz w:val="24"/>
          <w:szCs w:val="24"/>
        </w:rPr>
        <w:t>is</w:t>
      </w:r>
      <w:r w:rsidR="00F43183">
        <w:rPr>
          <w:sz w:val="24"/>
          <w:szCs w:val="24"/>
        </w:rPr>
        <w:t xml:space="preserve"> </w:t>
      </w:r>
      <w:r w:rsidR="00286E26">
        <w:rPr>
          <w:sz w:val="24"/>
          <w:szCs w:val="24"/>
        </w:rPr>
        <w:t>a malware attack that exploits weaknesses in a variety of web browsers, plugins</w:t>
      </w:r>
      <w:r w:rsidR="00F43183">
        <w:rPr>
          <w:sz w:val="24"/>
          <w:szCs w:val="24"/>
        </w:rPr>
        <w:t xml:space="preserve">, or apps to initiate the attack. </w:t>
      </w:r>
      <w:r w:rsidR="005A7652" w:rsidRPr="005A7652">
        <w:rPr>
          <w:sz w:val="24"/>
          <w:szCs w:val="24"/>
        </w:rPr>
        <w:t xml:space="preserve">An employee only needs to inadvertently visit an infected website in order for it to start since drive-by downloads do not require any human intervention. Once the attack is launched, the cyber-criminal has the ability to take control of the device, monitor user </w:t>
      </w:r>
      <w:proofErr w:type="spellStart"/>
      <w:r w:rsidR="005A7652" w:rsidRPr="005A7652">
        <w:rPr>
          <w:sz w:val="24"/>
          <w:szCs w:val="24"/>
        </w:rPr>
        <w:t>behaviour</w:t>
      </w:r>
      <w:proofErr w:type="spellEnd"/>
      <w:r w:rsidR="005A7652" w:rsidRPr="005A7652">
        <w:rPr>
          <w:sz w:val="24"/>
          <w:szCs w:val="24"/>
        </w:rPr>
        <w:t xml:space="preserve"> and steal confidential data.</w:t>
      </w:r>
    </w:p>
    <w:p w14:paraId="46C5C07C" w14:textId="77777777" w:rsidR="009C6DA6" w:rsidRDefault="009C6DA6" w:rsidP="003A39FB">
      <w:pPr>
        <w:pStyle w:val="Heading2"/>
        <w:rPr>
          <w:color w:val="auto"/>
          <w:sz w:val="28"/>
          <w:szCs w:val="28"/>
          <w:u w:val="single"/>
        </w:rPr>
      </w:pPr>
    </w:p>
    <w:p w14:paraId="404B4884" w14:textId="77777777" w:rsidR="009C6DA6" w:rsidRDefault="009C6DA6" w:rsidP="003A39FB">
      <w:pPr>
        <w:pStyle w:val="Heading2"/>
        <w:rPr>
          <w:color w:val="auto"/>
          <w:sz w:val="28"/>
          <w:szCs w:val="28"/>
          <w:u w:val="single"/>
        </w:rPr>
      </w:pPr>
    </w:p>
    <w:p w14:paraId="087FD9DC" w14:textId="76B60784" w:rsidR="000433E7" w:rsidRPr="003A39FB" w:rsidRDefault="003A39FB" w:rsidP="003A39FB">
      <w:pPr>
        <w:pStyle w:val="Heading2"/>
        <w:rPr>
          <w:color w:val="auto"/>
          <w:sz w:val="28"/>
          <w:szCs w:val="28"/>
          <w:u w:val="single"/>
        </w:rPr>
      </w:pPr>
      <w:bookmarkStart w:id="7" w:name="_Toc150853946"/>
      <w:r w:rsidRPr="003A39FB">
        <w:rPr>
          <w:color w:val="auto"/>
          <w:sz w:val="28"/>
          <w:szCs w:val="28"/>
          <w:u w:val="single"/>
        </w:rPr>
        <w:t>Types of ransomware</w:t>
      </w:r>
      <w:bookmarkEnd w:id="7"/>
    </w:p>
    <w:p w14:paraId="0743478A" w14:textId="45F0EE77" w:rsidR="00373EB9" w:rsidRDefault="4102CD0F" w:rsidP="4A154318">
      <w:pPr>
        <w:rPr>
          <w:sz w:val="24"/>
          <w:szCs w:val="24"/>
        </w:rPr>
      </w:pPr>
      <w:r w:rsidRPr="4A154318">
        <w:rPr>
          <w:sz w:val="24"/>
          <w:szCs w:val="24"/>
        </w:rPr>
        <w:t>There are many different types of ransomware with the most common types being encryptors and lockers.</w:t>
      </w:r>
      <w:r w:rsidR="00CB1089">
        <w:rPr>
          <w:sz w:val="24"/>
          <w:szCs w:val="24"/>
        </w:rPr>
        <w:t xml:space="preserve"> </w:t>
      </w:r>
      <w:r w:rsidR="0032282B">
        <w:rPr>
          <w:sz w:val="24"/>
          <w:szCs w:val="24"/>
        </w:rPr>
        <w:t>Among the</w:t>
      </w:r>
      <w:r w:rsidR="00FE5070">
        <w:rPr>
          <w:sz w:val="24"/>
          <w:szCs w:val="24"/>
        </w:rPr>
        <w:t xml:space="preserve"> widely </w:t>
      </w:r>
      <w:proofErr w:type="spellStart"/>
      <w:r w:rsidR="00FE5070">
        <w:rPr>
          <w:sz w:val="24"/>
          <w:szCs w:val="24"/>
        </w:rPr>
        <w:t>recognised</w:t>
      </w:r>
      <w:proofErr w:type="spellEnd"/>
      <w:r w:rsidR="00FE5070">
        <w:rPr>
          <w:sz w:val="24"/>
          <w:szCs w:val="24"/>
        </w:rPr>
        <w:t xml:space="preserve"> and harmful variants</w:t>
      </w:r>
      <w:r w:rsidR="006E6768">
        <w:rPr>
          <w:sz w:val="24"/>
          <w:szCs w:val="24"/>
        </w:rPr>
        <w:t xml:space="preserve">, encrypting ransomware stands out. This type, as previously explained, encrypts files and data within a system, making the data </w:t>
      </w:r>
      <w:r w:rsidR="00CB1089">
        <w:rPr>
          <w:sz w:val="24"/>
          <w:szCs w:val="24"/>
        </w:rPr>
        <w:t xml:space="preserve">unreachable without a decryption key. </w:t>
      </w:r>
      <w:r w:rsidR="00FF065A">
        <w:rPr>
          <w:sz w:val="24"/>
          <w:szCs w:val="24"/>
        </w:rPr>
        <w:t xml:space="preserve">This particular ransomware poses a threat because once cybercriminals gain access to your files, no security software or system restoration process are able to retrieve them. </w:t>
      </w:r>
      <w:r w:rsidRPr="4A154318">
        <w:rPr>
          <w:sz w:val="24"/>
          <w:szCs w:val="24"/>
        </w:rPr>
        <w:t xml:space="preserve">Even if the ransom is paid, there is no guarantee the cybercriminals will give you the files back. </w:t>
      </w:r>
      <w:sdt>
        <w:sdtPr>
          <w:rPr>
            <w:sz w:val="24"/>
            <w:szCs w:val="24"/>
          </w:rPr>
          <w:id w:val="1551025702"/>
          <w:citation/>
        </w:sdtPr>
        <w:sdtEndPr/>
        <w:sdtContent>
          <w:r w:rsidR="00795DDC">
            <w:rPr>
              <w:sz w:val="24"/>
              <w:szCs w:val="24"/>
            </w:rPr>
            <w:fldChar w:fldCharType="begin"/>
          </w:r>
          <w:r w:rsidR="00586296">
            <w:rPr>
              <w:sz w:val="24"/>
              <w:szCs w:val="24"/>
              <w:lang w:val="en-GB"/>
            </w:rPr>
            <w:instrText xml:space="preserve">CITATION Ran23 \l 2057 </w:instrText>
          </w:r>
          <w:r w:rsidR="00795DDC">
            <w:rPr>
              <w:sz w:val="24"/>
              <w:szCs w:val="24"/>
            </w:rPr>
            <w:fldChar w:fldCharType="separate"/>
          </w:r>
          <w:r w:rsidR="00072170" w:rsidRPr="00072170">
            <w:rPr>
              <w:noProof/>
              <w:sz w:val="24"/>
              <w:szCs w:val="24"/>
              <w:lang w:val="en-GB"/>
            </w:rPr>
            <w:t>[6]</w:t>
          </w:r>
          <w:r w:rsidR="00795DDC">
            <w:rPr>
              <w:sz w:val="24"/>
              <w:szCs w:val="24"/>
            </w:rPr>
            <w:fldChar w:fldCharType="end"/>
          </w:r>
        </w:sdtContent>
      </w:sdt>
      <w:r w:rsidR="00975AC0">
        <w:rPr>
          <w:sz w:val="24"/>
          <w:szCs w:val="24"/>
        </w:rPr>
        <w:t xml:space="preserve"> </w:t>
      </w:r>
      <w:r w:rsidR="005438D6">
        <w:rPr>
          <w:sz w:val="24"/>
          <w:szCs w:val="24"/>
        </w:rPr>
        <w:t>Whereas lockers completely remove your access to your system</w:t>
      </w:r>
      <w:r w:rsidR="00CB6AF8">
        <w:rPr>
          <w:sz w:val="24"/>
          <w:szCs w:val="24"/>
        </w:rPr>
        <w:t>, making files</w:t>
      </w:r>
      <w:r w:rsidR="009F2553">
        <w:rPr>
          <w:sz w:val="24"/>
          <w:szCs w:val="24"/>
        </w:rPr>
        <w:t xml:space="preserve"> and applications inaccessible</w:t>
      </w:r>
      <w:r w:rsidR="00137BD3">
        <w:rPr>
          <w:sz w:val="24"/>
          <w:szCs w:val="24"/>
        </w:rPr>
        <w:t>. A ransom demand would then be displayed on the lock screen</w:t>
      </w:r>
      <w:r w:rsidR="006619B0">
        <w:rPr>
          <w:sz w:val="24"/>
          <w:szCs w:val="24"/>
        </w:rPr>
        <w:t xml:space="preserve">, often accompanied by a countdown clock to </w:t>
      </w:r>
      <w:r w:rsidR="00AE299E">
        <w:rPr>
          <w:sz w:val="24"/>
          <w:szCs w:val="24"/>
        </w:rPr>
        <w:t xml:space="preserve">prompt </w:t>
      </w:r>
      <w:r w:rsidR="00975AC0">
        <w:rPr>
          <w:sz w:val="24"/>
          <w:szCs w:val="24"/>
        </w:rPr>
        <w:t>victims to take immediate action and increase urgency.</w:t>
      </w:r>
    </w:p>
    <w:p w14:paraId="7DEB5824" w14:textId="394BF100" w:rsidR="0051331D" w:rsidRPr="0051331D" w:rsidRDefault="0051331D" w:rsidP="0051331D">
      <w:pPr>
        <w:pStyle w:val="Heading2"/>
        <w:rPr>
          <w:u w:val="single"/>
        </w:rPr>
      </w:pPr>
      <w:bookmarkStart w:id="8" w:name="_Toc150853947"/>
      <w:r w:rsidRPr="0051331D">
        <w:rPr>
          <w:color w:val="auto"/>
          <w:sz w:val="28"/>
          <w:szCs w:val="28"/>
          <w:u w:val="single"/>
        </w:rPr>
        <w:t xml:space="preserve">What is </w:t>
      </w:r>
      <w:proofErr w:type="spellStart"/>
      <w:r w:rsidR="00FF3AA4">
        <w:rPr>
          <w:color w:val="auto"/>
          <w:sz w:val="28"/>
          <w:szCs w:val="28"/>
          <w:u w:val="single"/>
        </w:rPr>
        <w:t>C</w:t>
      </w:r>
      <w:r w:rsidRPr="0051331D">
        <w:rPr>
          <w:color w:val="auto"/>
          <w:sz w:val="28"/>
          <w:szCs w:val="28"/>
          <w:u w:val="single"/>
        </w:rPr>
        <w:t>rypto</w:t>
      </w:r>
      <w:r w:rsidR="00734D02">
        <w:rPr>
          <w:color w:val="auto"/>
          <w:sz w:val="28"/>
          <w:szCs w:val="28"/>
          <w:u w:val="single"/>
        </w:rPr>
        <w:t>W</w:t>
      </w:r>
      <w:r w:rsidRPr="0051331D">
        <w:rPr>
          <w:color w:val="auto"/>
          <w:sz w:val="28"/>
          <w:szCs w:val="28"/>
          <w:u w:val="single"/>
        </w:rPr>
        <w:t>all</w:t>
      </w:r>
      <w:proofErr w:type="spellEnd"/>
      <w:r w:rsidRPr="0051331D">
        <w:rPr>
          <w:color w:val="auto"/>
          <w:sz w:val="28"/>
          <w:szCs w:val="28"/>
          <w:u w:val="single"/>
        </w:rPr>
        <w:t>?</w:t>
      </w:r>
      <w:bookmarkEnd w:id="8"/>
    </w:p>
    <w:p w14:paraId="41E67F9E" w14:textId="2C0AEC61" w:rsidR="735DAF00" w:rsidRPr="00083F8A" w:rsidRDefault="000647F8" w:rsidP="4A154318">
      <w:pPr>
        <w:rPr>
          <w:sz w:val="24"/>
          <w:szCs w:val="24"/>
        </w:rPr>
      </w:pPr>
      <w:proofErr w:type="spellStart"/>
      <w:r>
        <w:rPr>
          <w:sz w:val="24"/>
          <w:szCs w:val="24"/>
        </w:rPr>
        <w:t>C</w:t>
      </w:r>
      <w:r w:rsidR="0051331D">
        <w:rPr>
          <w:sz w:val="24"/>
          <w:szCs w:val="24"/>
        </w:rPr>
        <w:t>rypto</w:t>
      </w:r>
      <w:r w:rsidR="002E7A35">
        <w:rPr>
          <w:sz w:val="24"/>
          <w:szCs w:val="24"/>
        </w:rPr>
        <w:t>W</w:t>
      </w:r>
      <w:r w:rsidR="0051331D">
        <w:rPr>
          <w:sz w:val="24"/>
          <w:szCs w:val="24"/>
        </w:rPr>
        <w:t>all</w:t>
      </w:r>
      <w:proofErr w:type="spellEnd"/>
      <w:r w:rsidR="0051331D">
        <w:rPr>
          <w:sz w:val="24"/>
          <w:szCs w:val="24"/>
        </w:rPr>
        <w:t xml:space="preserve"> is a strain of ransomware that has become a prevalent and continuously mutating threat in the digital </w:t>
      </w:r>
      <w:r w:rsidR="005718C1">
        <w:rPr>
          <w:sz w:val="24"/>
          <w:szCs w:val="24"/>
        </w:rPr>
        <w:t>world</w:t>
      </w:r>
      <w:r w:rsidR="0051331D">
        <w:rPr>
          <w:sz w:val="24"/>
          <w:szCs w:val="24"/>
        </w:rPr>
        <w:t xml:space="preserve">. </w:t>
      </w:r>
      <w:proofErr w:type="spellStart"/>
      <w:r w:rsidR="003B32F9">
        <w:rPr>
          <w:sz w:val="24"/>
          <w:szCs w:val="24"/>
        </w:rPr>
        <w:t>Crypto</w:t>
      </w:r>
      <w:r w:rsidR="002E7A35">
        <w:rPr>
          <w:sz w:val="24"/>
          <w:szCs w:val="24"/>
        </w:rPr>
        <w:t>W</w:t>
      </w:r>
      <w:r w:rsidR="003B32F9">
        <w:rPr>
          <w:sz w:val="24"/>
          <w:szCs w:val="24"/>
        </w:rPr>
        <w:t>all</w:t>
      </w:r>
      <w:proofErr w:type="spellEnd"/>
      <w:r w:rsidR="00FF3AA4">
        <w:rPr>
          <w:sz w:val="24"/>
          <w:szCs w:val="24"/>
        </w:rPr>
        <w:t xml:space="preserve"> </w:t>
      </w:r>
      <w:r w:rsidR="002E7A35">
        <w:rPr>
          <w:sz w:val="24"/>
          <w:szCs w:val="24"/>
        </w:rPr>
        <w:t xml:space="preserve">is very dangerous as it </w:t>
      </w:r>
      <w:r w:rsidR="00D13CED" w:rsidRPr="00D13CED">
        <w:rPr>
          <w:sz w:val="24"/>
          <w:szCs w:val="24"/>
          <w:lang w:val="en-GB"/>
        </w:rPr>
        <w:t>u</w:t>
      </w:r>
      <w:r w:rsidR="000A14B0" w:rsidRPr="00D13CED">
        <w:rPr>
          <w:sz w:val="24"/>
          <w:szCs w:val="24"/>
          <w:lang w:val="en-GB"/>
        </w:rPr>
        <w:t>tili</w:t>
      </w:r>
      <w:r w:rsidR="00D13CED" w:rsidRPr="00D13CED">
        <w:rPr>
          <w:sz w:val="24"/>
          <w:szCs w:val="24"/>
          <w:lang w:val="en-GB"/>
        </w:rPr>
        <w:t>s</w:t>
      </w:r>
      <w:r w:rsidR="000A14B0" w:rsidRPr="00D13CED">
        <w:rPr>
          <w:sz w:val="24"/>
          <w:szCs w:val="24"/>
          <w:lang w:val="en-GB"/>
        </w:rPr>
        <w:t>es a Trojan horse</w:t>
      </w:r>
      <w:r w:rsidR="00D13CED" w:rsidRPr="00D13CED">
        <w:rPr>
          <w:sz w:val="24"/>
          <w:szCs w:val="24"/>
          <w:lang w:val="en-GB"/>
        </w:rPr>
        <w:t xml:space="preserve"> to </w:t>
      </w:r>
      <w:r w:rsidR="00D13CED">
        <w:rPr>
          <w:sz w:val="24"/>
          <w:szCs w:val="24"/>
          <w:lang w:val="en-GB"/>
        </w:rPr>
        <w:t>encrypt files</w:t>
      </w:r>
      <w:r w:rsidR="00AA6CDF">
        <w:rPr>
          <w:sz w:val="24"/>
          <w:szCs w:val="24"/>
          <w:lang w:val="en-GB"/>
        </w:rPr>
        <w:t xml:space="preserve"> on a compromised computer, demanding users to pay a ransom for a decryption key</w:t>
      </w:r>
      <w:r w:rsidR="00282888">
        <w:rPr>
          <w:sz w:val="24"/>
          <w:szCs w:val="24"/>
          <w:lang w:val="en-GB"/>
        </w:rPr>
        <w:t>. They are typically initiated via spam emails or malicious online ads</w:t>
      </w:r>
      <w:r w:rsidR="00CF24E9">
        <w:rPr>
          <w:sz w:val="24"/>
          <w:szCs w:val="24"/>
          <w:lang w:val="en-GB"/>
        </w:rPr>
        <w:t xml:space="preserve"> (where cybercriminals hack internet advertisements, using them as means to deliver malware through your browser).</w:t>
      </w:r>
      <w:r w:rsidR="00297E3B">
        <w:rPr>
          <w:sz w:val="24"/>
          <w:szCs w:val="24"/>
          <w:lang w:val="en-GB"/>
        </w:rPr>
        <w:t xml:space="preserve"> </w:t>
      </w:r>
      <w:proofErr w:type="spellStart"/>
      <w:r w:rsidR="00297E3B">
        <w:rPr>
          <w:sz w:val="24"/>
          <w:szCs w:val="24"/>
          <w:lang w:val="en-GB"/>
        </w:rPr>
        <w:t>Cryptowall</w:t>
      </w:r>
      <w:proofErr w:type="spellEnd"/>
      <w:r w:rsidR="00297E3B">
        <w:rPr>
          <w:sz w:val="24"/>
          <w:szCs w:val="24"/>
          <w:lang w:val="en-GB"/>
        </w:rPr>
        <w:t xml:space="preserve"> encrypts specific </w:t>
      </w:r>
      <w:r w:rsidR="00CF24E9">
        <w:rPr>
          <w:sz w:val="24"/>
          <w:szCs w:val="24"/>
          <w:lang w:val="en-GB"/>
        </w:rPr>
        <w:t>extension</w:t>
      </w:r>
      <w:r w:rsidR="00297E3B">
        <w:rPr>
          <w:sz w:val="24"/>
          <w:szCs w:val="24"/>
          <w:lang w:val="en-GB"/>
        </w:rPr>
        <w:t xml:space="preserve"> files on the drive and provides instructions</w:t>
      </w:r>
      <w:r w:rsidR="00E338CF">
        <w:rPr>
          <w:sz w:val="24"/>
          <w:szCs w:val="24"/>
          <w:lang w:val="en-GB"/>
        </w:rPr>
        <w:t xml:space="preserve"> on paying the ransom to </w:t>
      </w:r>
      <w:r w:rsidR="00F27573">
        <w:rPr>
          <w:sz w:val="24"/>
          <w:szCs w:val="24"/>
          <w:lang w:val="en-GB"/>
        </w:rPr>
        <w:t>gain the decryption key</w:t>
      </w:r>
      <w:r w:rsidR="00083F8A">
        <w:rPr>
          <w:sz w:val="24"/>
          <w:szCs w:val="24"/>
          <w:lang w:val="en-GB"/>
        </w:rPr>
        <w:t xml:space="preserve"> </w:t>
      </w:r>
      <w:sdt>
        <w:sdtPr>
          <w:rPr>
            <w:sz w:val="24"/>
            <w:szCs w:val="24"/>
          </w:rPr>
          <w:id w:val="-1924488265"/>
          <w:citation/>
        </w:sdtPr>
        <w:sdtEndPr/>
        <w:sdtContent>
          <w:r w:rsidR="00757D7B">
            <w:rPr>
              <w:sz w:val="24"/>
              <w:szCs w:val="24"/>
            </w:rPr>
            <w:fldChar w:fldCharType="begin"/>
          </w:r>
          <w:r w:rsidR="007C28ED">
            <w:rPr>
              <w:sz w:val="24"/>
              <w:szCs w:val="24"/>
              <w:lang w:val="en-GB"/>
            </w:rPr>
            <w:instrText xml:space="preserve">CITATION Cry23 \l 2057 </w:instrText>
          </w:r>
          <w:r w:rsidR="00757D7B">
            <w:rPr>
              <w:sz w:val="24"/>
              <w:szCs w:val="24"/>
            </w:rPr>
            <w:fldChar w:fldCharType="separate"/>
          </w:r>
          <w:r w:rsidR="00072170" w:rsidRPr="00072170">
            <w:rPr>
              <w:noProof/>
              <w:sz w:val="24"/>
              <w:szCs w:val="24"/>
              <w:lang w:val="en-GB"/>
            </w:rPr>
            <w:t>[7]</w:t>
          </w:r>
          <w:r w:rsidR="00757D7B">
            <w:rPr>
              <w:sz w:val="24"/>
              <w:szCs w:val="24"/>
            </w:rPr>
            <w:fldChar w:fldCharType="end"/>
          </w:r>
        </w:sdtContent>
      </w:sdt>
      <w:r w:rsidR="00BA6EB3" w:rsidRPr="00BA6EB3">
        <w:rPr>
          <w:sz w:val="24"/>
          <w:szCs w:val="24"/>
        </w:rPr>
        <w:t>.</w:t>
      </w:r>
    </w:p>
    <w:p w14:paraId="37184A7A" w14:textId="1AD1AE66" w:rsidR="002E7A35" w:rsidRDefault="002E7A35" w:rsidP="002E7A35">
      <w:pPr>
        <w:pStyle w:val="Heading2"/>
        <w:rPr>
          <w:color w:val="auto"/>
          <w:sz w:val="28"/>
          <w:szCs w:val="28"/>
          <w:u w:val="single"/>
        </w:rPr>
      </w:pPr>
      <w:bookmarkStart w:id="9" w:name="_Toc150853948"/>
      <w:r w:rsidRPr="002E7A35">
        <w:rPr>
          <w:color w:val="auto"/>
          <w:sz w:val="28"/>
          <w:szCs w:val="28"/>
          <w:u w:val="single"/>
        </w:rPr>
        <w:t xml:space="preserve">How can </w:t>
      </w:r>
      <w:proofErr w:type="spellStart"/>
      <w:r>
        <w:rPr>
          <w:color w:val="auto"/>
          <w:sz w:val="28"/>
          <w:szCs w:val="28"/>
          <w:u w:val="single"/>
        </w:rPr>
        <w:t>C</w:t>
      </w:r>
      <w:r w:rsidRPr="002E7A35">
        <w:rPr>
          <w:color w:val="auto"/>
          <w:sz w:val="28"/>
          <w:szCs w:val="28"/>
          <w:u w:val="single"/>
        </w:rPr>
        <w:t>rypto</w:t>
      </w:r>
      <w:r>
        <w:rPr>
          <w:color w:val="auto"/>
          <w:sz w:val="28"/>
          <w:szCs w:val="28"/>
          <w:u w:val="single"/>
        </w:rPr>
        <w:t>W</w:t>
      </w:r>
      <w:r w:rsidRPr="002E7A35">
        <w:rPr>
          <w:color w:val="auto"/>
          <w:sz w:val="28"/>
          <w:szCs w:val="28"/>
          <w:u w:val="single"/>
        </w:rPr>
        <w:t>all</w:t>
      </w:r>
      <w:proofErr w:type="spellEnd"/>
      <w:r w:rsidRPr="002E7A35">
        <w:rPr>
          <w:color w:val="auto"/>
          <w:sz w:val="28"/>
          <w:szCs w:val="28"/>
          <w:u w:val="single"/>
        </w:rPr>
        <w:t xml:space="preserve"> affect </w:t>
      </w:r>
      <w:r w:rsidR="00192039">
        <w:rPr>
          <w:color w:val="auto"/>
          <w:sz w:val="28"/>
          <w:szCs w:val="28"/>
          <w:u w:val="single"/>
        </w:rPr>
        <w:t>your</w:t>
      </w:r>
      <w:r w:rsidRPr="002E7A35">
        <w:rPr>
          <w:color w:val="auto"/>
          <w:sz w:val="28"/>
          <w:szCs w:val="28"/>
          <w:u w:val="single"/>
        </w:rPr>
        <w:t xml:space="preserve"> company?</w:t>
      </w:r>
      <w:bookmarkEnd w:id="9"/>
    </w:p>
    <w:p w14:paraId="49EBDFF2" w14:textId="12114BF0" w:rsidR="009F188C" w:rsidRPr="009F188C" w:rsidRDefault="009F188C" w:rsidP="009F188C">
      <w:pPr>
        <w:rPr>
          <w:sz w:val="24"/>
          <w:szCs w:val="24"/>
        </w:rPr>
      </w:pPr>
      <w:proofErr w:type="spellStart"/>
      <w:r>
        <w:rPr>
          <w:sz w:val="24"/>
          <w:szCs w:val="24"/>
        </w:rPr>
        <w:t>CryptoWall</w:t>
      </w:r>
      <w:proofErr w:type="spellEnd"/>
      <w:r>
        <w:rPr>
          <w:sz w:val="24"/>
          <w:szCs w:val="24"/>
        </w:rPr>
        <w:t xml:space="preserve">, like any other form of ransomware, can </w:t>
      </w:r>
      <w:r w:rsidR="00B70E6B">
        <w:rPr>
          <w:sz w:val="24"/>
          <w:szCs w:val="24"/>
        </w:rPr>
        <w:t>be extremely dangerous and harmful to a company like yours</w:t>
      </w:r>
      <w:r>
        <w:rPr>
          <w:sz w:val="24"/>
          <w:szCs w:val="24"/>
        </w:rPr>
        <w:t xml:space="preserve">. </w:t>
      </w:r>
      <w:r w:rsidR="00306C22" w:rsidRPr="00306C22">
        <w:rPr>
          <w:sz w:val="24"/>
          <w:szCs w:val="24"/>
        </w:rPr>
        <w:t>An attack may result in lost production, data that may be lost, stolen, or leaked, as well as high recovery costs and resources. Even if the ransom is paid, you might never be able to recover the files due to these ransomware attacks.</w:t>
      </w:r>
      <w:r w:rsidR="00306C22">
        <w:rPr>
          <w:sz w:val="24"/>
          <w:szCs w:val="24"/>
        </w:rPr>
        <w:t xml:space="preserve"> </w:t>
      </w:r>
      <w:r w:rsidR="003F207C">
        <w:rPr>
          <w:sz w:val="24"/>
          <w:szCs w:val="24"/>
        </w:rPr>
        <w:t>Therefore,</w:t>
      </w:r>
      <w:r>
        <w:rPr>
          <w:sz w:val="24"/>
          <w:szCs w:val="24"/>
        </w:rPr>
        <w:t xml:space="preserve"> the fear of data loss </w:t>
      </w:r>
      <w:r w:rsidR="00734D02">
        <w:rPr>
          <w:sz w:val="24"/>
          <w:szCs w:val="24"/>
        </w:rPr>
        <w:t xml:space="preserve">when under a ransomware attack </w:t>
      </w:r>
      <w:r>
        <w:rPr>
          <w:sz w:val="24"/>
          <w:szCs w:val="24"/>
        </w:rPr>
        <w:t>is constantly present.</w:t>
      </w:r>
      <w:r w:rsidR="00B70E6B">
        <w:rPr>
          <w:sz w:val="24"/>
          <w:szCs w:val="24"/>
        </w:rPr>
        <w:t xml:space="preserve"> It is explained </w:t>
      </w:r>
      <w:r w:rsidR="00B70E6B" w:rsidRPr="00B70E6B">
        <w:rPr>
          <w:sz w:val="24"/>
          <w:szCs w:val="24"/>
        </w:rPr>
        <w:t xml:space="preserve">that only 19% of users that pay the ransom </w:t>
      </w:r>
      <w:r w:rsidR="00F87628">
        <w:rPr>
          <w:sz w:val="24"/>
          <w:szCs w:val="24"/>
        </w:rPr>
        <w:t xml:space="preserve">actually </w:t>
      </w:r>
      <w:r w:rsidR="00B70E6B" w:rsidRPr="00B70E6B">
        <w:rPr>
          <w:sz w:val="24"/>
          <w:szCs w:val="24"/>
        </w:rPr>
        <w:t>get their files back</w:t>
      </w:r>
      <w:sdt>
        <w:sdtPr>
          <w:rPr>
            <w:sz w:val="24"/>
            <w:szCs w:val="24"/>
          </w:rPr>
          <w:id w:val="1831100771"/>
          <w:citation/>
        </w:sdtPr>
        <w:sdtEndPr/>
        <w:sdtContent>
          <w:r w:rsidR="00B70E6B">
            <w:rPr>
              <w:sz w:val="24"/>
              <w:szCs w:val="24"/>
            </w:rPr>
            <w:fldChar w:fldCharType="begin"/>
          </w:r>
          <w:r w:rsidR="00B70E6B">
            <w:rPr>
              <w:sz w:val="24"/>
              <w:szCs w:val="24"/>
              <w:lang w:val="en-GB"/>
            </w:rPr>
            <w:instrText xml:space="preserve"> CITATION Mic22 \l 2057 </w:instrText>
          </w:r>
          <w:r w:rsidR="00B70E6B">
            <w:rPr>
              <w:sz w:val="24"/>
              <w:szCs w:val="24"/>
            </w:rPr>
            <w:fldChar w:fldCharType="separate"/>
          </w:r>
          <w:r w:rsidR="00072170">
            <w:rPr>
              <w:noProof/>
              <w:sz w:val="24"/>
              <w:szCs w:val="24"/>
              <w:lang w:val="en-GB"/>
            </w:rPr>
            <w:t xml:space="preserve"> </w:t>
          </w:r>
          <w:r w:rsidR="00072170" w:rsidRPr="00072170">
            <w:rPr>
              <w:noProof/>
              <w:sz w:val="24"/>
              <w:szCs w:val="24"/>
              <w:lang w:val="en-GB"/>
            </w:rPr>
            <w:t>[8]</w:t>
          </w:r>
          <w:r w:rsidR="00B70E6B">
            <w:rPr>
              <w:sz w:val="24"/>
              <w:szCs w:val="24"/>
            </w:rPr>
            <w:fldChar w:fldCharType="end"/>
          </w:r>
        </w:sdtContent>
      </w:sdt>
      <w:r w:rsidR="00B70E6B" w:rsidRPr="00B70E6B">
        <w:rPr>
          <w:sz w:val="24"/>
          <w:szCs w:val="24"/>
        </w:rPr>
        <w:t>.</w:t>
      </w:r>
      <w:r w:rsidR="00896DAC">
        <w:rPr>
          <w:sz w:val="24"/>
          <w:szCs w:val="24"/>
        </w:rPr>
        <w:t xml:space="preserve"> </w:t>
      </w:r>
      <w:r>
        <w:rPr>
          <w:sz w:val="24"/>
          <w:szCs w:val="24"/>
        </w:rPr>
        <w:t xml:space="preserve">Additionally, it can cause </w:t>
      </w:r>
      <w:r w:rsidR="00896DAC">
        <w:rPr>
          <w:sz w:val="24"/>
          <w:szCs w:val="24"/>
        </w:rPr>
        <w:t xml:space="preserve">extreme </w:t>
      </w:r>
      <w:r>
        <w:rPr>
          <w:sz w:val="24"/>
          <w:szCs w:val="24"/>
        </w:rPr>
        <w:t>financial damage to the company if the</w:t>
      </w:r>
      <w:r w:rsidR="00896DAC">
        <w:rPr>
          <w:sz w:val="24"/>
          <w:szCs w:val="24"/>
        </w:rPr>
        <w:t>y decide to</w:t>
      </w:r>
      <w:r>
        <w:rPr>
          <w:sz w:val="24"/>
          <w:szCs w:val="24"/>
        </w:rPr>
        <w:t xml:space="preserve"> pay the ransom. </w:t>
      </w:r>
      <w:r w:rsidRPr="009F188C">
        <w:rPr>
          <w:sz w:val="24"/>
          <w:szCs w:val="24"/>
        </w:rPr>
        <w:t xml:space="preserve">Recent figures suggest that criminal gangs extorted as much as </w:t>
      </w:r>
      <w:r>
        <w:rPr>
          <w:sz w:val="24"/>
          <w:szCs w:val="24"/>
        </w:rPr>
        <w:t>£</w:t>
      </w:r>
      <w:r w:rsidRPr="009F188C">
        <w:rPr>
          <w:sz w:val="24"/>
          <w:szCs w:val="24"/>
        </w:rPr>
        <w:t>27m over a two-month period earlier this year</w:t>
      </w:r>
      <w:sdt>
        <w:sdtPr>
          <w:rPr>
            <w:sz w:val="24"/>
            <w:szCs w:val="24"/>
          </w:rPr>
          <w:id w:val="-472830879"/>
          <w:citation/>
        </w:sdtPr>
        <w:sdtEndPr/>
        <w:sdtContent>
          <w:r>
            <w:rPr>
              <w:sz w:val="24"/>
              <w:szCs w:val="24"/>
            </w:rPr>
            <w:fldChar w:fldCharType="begin"/>
          </w:r>
          <w:r>
            <w:rPr>
              <w:sz w:val="24"/>
              <w:szCs w:val="24"/>
              <w:lang w:val="en-GB"/>
            </w:rPr>
            <w:instrText xml:space="preserve"> CITATION Kev15 \l 2057 </w:instrText>
          </w:r>
          <w:r>
            <w:rPr>
              <w:sz w:val="24"/>
              <w:szCs w:val="24"/>
            </w:rPr>
            <w:fldChar w:fldCharType="separate"/>
          </w:r>
          <w:r w:rsidR="00072170">
            <w:rPr>
              <w:noProof/>
              <w:sz w:val="24"/>
              <w:szCs w:val="24"/>
              <w:lang w:val="en-GB"/>
            </w:rPr>
            <w:t xml:space="preserve"> </w:t>
          </w:r>
          <w:r w:rsidR="00072170" w:rsidRPr="00072170">
            <w:rPr>
              <w:noProof/>
              <w:sz w:val="24"/>
              <w:szCs w:val="24"/>
              <w:lang w:val="en-GB"/>
            </w:rPr>
            <w:t>[9]</w:t>
          </w:r>
          <w:r>
            <w:rPr>
              <w:sz w:val="24"/>
              <w:szCs w:val="24"/>
            </w:rPr>
            <w:fldChar w:fldCharType="end"/>
          </w:r>
        </w:sdtContent>
      </w:sdt>
      <w:r w:rsidRPr="009F188C">
        <w:rPr>
          <w:sz w:val="24"/>
          <w:szCs w:val="24"/>
        </w:rPr>
        <w:t>.</w:t>
      </w:r>
      <w:r w:rsidR="00896DAC">
        <w:rPr>
          <w:sz w:val="24"/>
          <w:szCs w:val="24"/>
        </w:rPr>
        <w:t xml:space="preserve"> This shows that ransomware attacks are extremely common and expensive, displaying the importance of having the appropriate prevention measures in place.</w:t>
      </w:r>
    </w:p>
    <w:p w14:paraId="152982AE" w14:textId="77777777" w:rsidR="009C6DA6" w:rsidRDefault="009C6DA6" w:rsidP="00BE72E0">
      <w:pPr>
        <w:pStyle w:val="Heading2"/>
        <w:rPr>
          <w:color w:val="auto"/>
          <w:sz w:val="28"/>
          <w:szCs w:val="28"/>
          <w:u w:val="single"/>
        </w:rPr>
      </w:pPr>
    </w:p>
    <w:p w14:paraId="3D7013F1" w14:textId="77777777" w:rsidR="009C6DA6" w:rsidRDefault="009C6DA6" w:rsidP="00BE72E0">
      <w:pPr>
        <w:pStyle w:val="Heading2"/>
        <w:rPr>
          <w:color w:val="auto"/>
          <w:sz w:val="28"/>
          <w:szCs w:val="28"/>
          <w:u w:val="single"/>
        </w:rPr>
      </w:pPr>
    </w:p>
    <w:p w14:paraId="65A1C7C4" w14:textId="77777777" w:rsidR="00693200" w:rsidRPr="00693200" w:rsidRDefault="00693200" w:rsidP="00693200"/>
    <w:p w14:paraId="1C0B2C54" w14:textId="24B85B03" w:rsidR="00BE72E0" w:rsidRDefault="00BE72E0" w:rsidP="00BE72E0">
      <w:pPr>
        <w:pStyle w:val="Heading2"/>
        <w:rPr>
          <w:color w:val="auto"/>
          <w:sz w:val="28"/>
          <w:szCs w:val="28"/>
          <w:u w:val="single"/>
        </w:rPr>
      </w:pPr>
      <w:bookmarkStart w:id="10" w:name="_Toc150853949"/>
      <w:r w:rsidRPr="00BE72E0">
        <w:rPr>
          <w:color w:val="auto"/>
          <w:sz w:val="28"/>
          <w:szCs w:val="28"/>
          <w:u w:val="single"/>
        </w:rPr>
        <w:lastRenderedPageBreak/>
        <w:t xml:space="preserve">How can </w:t>
      </w:r>
      <w:proofErr w:type="spellStart"/>
      <w:r w:rsidRPr="00BE72E0">
        <w:rPr>
          <w:color w:val="auto"/>
          <w:sz w:val="28"/>
          <w:szCs w:val="28"/>
          <w:u w:val="single"/>
        </w:rPr>
        <w:t>Crypto</w:t>
      </w:r>
      <w:r w:rsidR="00CA753B">
        <w:rPr>
          <w:color w:val="auto"/>
          <w:sz w:val="28"/>
          <w:szCs w:val="28"/>
          <w:u w:val="single"/>
        </w:rPr>
        <w:t>W</w:t>
      </w:r>
      <w:r w:rsidRPr="00BE72E0">
        <w:rPr>
          <w:color w:val="auto"/>
          <w:sz w:val="28"/>
          <w:szCs w:val="28"/>
          <w:u w:val="single"/>
        </w:rPr>
        <w:t>all</w:t>
      </w:r>
      <w:proofErr w:type="spellEnd"/>
      <w:r w:rsidRPr="00BE72E0">
        <w:rPr>
          <w:color w:val="auto"/>
          <w:sz w:val="28"/>
          <w:szCs w:val="28"/>
          <w:u w:val="single"/>
        </w:rPr>
        <w:t xml:space="preserve"> b</w:t>
      </w:r>
      <w:r>
        <w:rPr>
          <w:color w:val="auto"/>
          <w:sz w:val="28"/>
          <w:szCs w:val="28"/>
          <w:u w:val="single"/>
        </w:rPr>
        <w:t>e</w:t>
      </w:r>
      <w:r w:rsidRPr="00BE72E0">
        <w:rPr>
          <w:color w:val="auto"/>
          <w:sz w:val="28"/>
          <w:szCs w:val="28"/>
          <w:u w:val="single"/>
        </w:rPr>
        <w:t xml:space="preserve"> prevented?</w:t>
      </w:r>
      <w:bookmarkEnd w:id="10"/>
    </w:p>
    <w:p w14:paraId="1F315BB7" w14:textId="4154F925" w:rsidR="00BE72E0" w:rsidRPr="00B70E6B" w:rsidRDefault="00C362A4" w:rsidP="00BE72E0">
      <w:pPr>
        <w:rPr>
          <w:sz w:val="24"/>
          <w:szCs w:val="24"/>
        </w:rPr>
      </w:pPr>
      <w:r w:rsidRPr="00C362A4">
        <w:rPr>
          <w:sz w:val="24"/>
          <w:szCs w:val="24"/>
        </w:rPr>
        <w:t xml:space="preserve">It is well known that even if you manage to pay the ransom in the event of a ransomware attack, it is improbable that you will recover all of your files. For this reason, prevention is </w:t>
      </w:r>
      <w:r w:rsidR="00617195">
        <w:rPr>
          <w:sz w:val="24"/>
          <w:szCs w:val="24"/>
        </w:rPr>
        <w:t xml:space="preserve">seen as </w:t>
      </w:r>
      <w:r w:rsidRPr="00C362A4">
        <w:rPr>
          <w:sz w:val="24"/>
          <w:szCs w:val="24"/>
        </w:rPr>
        <w:t>more effective than a cure.</w:t>
      </w:r>
      <w:r>
        <w:rPr>
          <w:sz w:val="24"/>
          <w:szCs w:val="24"/>
        </w:rPr>
        <w:t xml:space="preserve"> </w:t>
      </w:r>
      <w:r w:rsidR="002A29FB" w:rsidRPr="00B70E6B">
        <w:rPr>
          <w:sz w:val="24"/>
          <w:szCs w:val="24"/>
        </w:rPr>
        <w:t xml:space="preserve">The following </w:t>
      </w:r>
      <w:r w:rsidR="002E7A35" w:rsidRPr="00B70E6B">
        <w:rPr>
          <w:sz w:val="24"/>
          <w:szCs w:val="24"/>
        </w:rPr>
        <w:t>p</w:t>
      </w:r>
      <w:r w:rsidR="00CF098A">
        <w:rPr>
          <w:sz w:val="24"/>
          <w:szCs w:val="24"/>
        </w:rPr>
        <w:t>oints</w:t>
      </w:r>
      <w:r w:rsidR="002E7A35" w:rsidRPr="00B70E6B">
        <w:rPr>
          <w:sz w:val="24"/>
          <w:szCs w:val="24"/>
        </w:rPr>
        <w:t xml:space="preserve"> </w:t>
      </w:r>
      <w:r w:rsidR="002A29FB" w:rsidRPr="00B70E6B">
        <w:rPr>
          <w:sz w:val="24"/>
          <w:szCs w:val="24"/>
        </w:rPr>
        <w:t>are steps that</w:t>
      </w:r>
      <w:r w:rsidR="00734D02" w:rsidRPr="00B70E6B">
        <w:rPr>
          <w:sz w:val="24"/>
          <w:szCs w:val="24"/>
        </w:rPr>
        <w:t xml:space="preserve"> I recommend you and your company should take</w:t>
      </w:r>
      <w:r w:rsidR="002A29FB" w:rsidRPr="00B70E6B">
        <w:rPr>
          <w:sz w:val="24"/>
          <w:szCs w:val="24"/>
        </w:rPr>
        <w:t xml:space="preserve"> to pr</w:t>
      </w:r>
      <w:r w:rsidR="00043EEB" w:rsidRPr="00B70E6B">
        <w:rPr>
          <w:sz w:val="24"/>
          <w:szCs w:val="24"/>
        </w:rPr>
        <w:t xml:space="preserve">otect against </w:t>
      </w:r>
      <w:proofErr w:type="spellStart"/>
      <w:r w:rsidR="00CA753B" w:rsidRPr="00B70E6B">
        <w:rPr>
          <w:sz w:val="24"/>
          <w:szCs w:val="24"/>
        </w:rPr>
        <w:t>C</w:t>
      </w:r>
      <w:r w:rsidR="00043EEB" w:rsidRPr="00B70E6B">
        <w:rPr>
          <w:sz w:val="24"/>
          <w:szCs w:val="24"/>
        </w:rPr>
        <w:t>rypto</w:t>
      </w:r>
      <w:r w:rsidR="00CA753B" w:rsidRPr="00B70E6B">
        <w:rPr>
          <w:sz w:val="24"/>
          <w:szCs w:val="24"/>
        </w:rPr>
        <w:t>W</w:t>
      </w:r>
      <w:r w:rsidR="00043EEB" w:rsidRPr="00B70E6B">
        <w:rPr>
          <w:sz w:val="24"/>
          <w:szCs w:val="24"/>
        </w:rPr>
        <w:t>all</w:t>
      </w:r>
      <w:proofErr w:type="spellEnd"/>
      <w:sdt>
        <w:sdtPr>
          <w:rPr>
            <w:sz w:val="24"/>
            <w:szCs w:val="24"/>
          </w:rPr>
          <w:id w:val="1097130242"/>
          <w:citation/>
        </w:sdtPr>
        <w:sdtEndPr/>
        <w:sdtContent>
          <w:r w:rsidR="000928EE" w:rsidRPr="00B70E6B">
            <w:rPr>
              <w:sz w:val="24"/>
              <w:szCs w:val="24"/>
            </w:rPr>
            <w:fldChar w:fldCharType="begin"/>
          </w:r>
          <w:r w:rsidR="000928EE" w:rsidRPr="00B70E6B">
            <w:rPr>
              <w:sz w:val="24"/>
              <w:szCs w:val="24"/>
              <w:lang w:val="en-GB"/>
            </w:rPr>
            <w:instrText xml:space="preserve"> CITATION Mic22 \l 2057 </w:instrText>
          </w:r>
          <w:r w:rsidR="000928EE" w:rsidRPr="00B70E6B">
            <w:rPr>
              <w:sz w:val="24"/>
              <w:szCs w:val="24"/>
            </w:rPr>
            <w:fldChar w:fldCharType="separate"/>
          </w:r>
          <w:r w:rsidR="00072170">
            <w:rPr>
              <w:noProof/>
              <w:sz w:val="24"/>
              <w:szCs w:val="24"/>
              <w:lang w:val="en-GB"/>
            </w:rPr>
            <w:t xml:space="preserve"> </w:t>
          </w:r>
          <w:r w:rsidR="00072170" w:rsidRPr="00072170">
            <w:rPr>
              <w:noProof/>
              <w:sz w:val="24"/>
              <w:szCs w:val="24"/>
              <w:lang w:val="en-GB"/>
            </w:rPr>
            <w:t>[8]</w:t>
          </w:r>
          <w:r w:rsidR="000928EE" w:rsidRPr="00B70E6B">
            <w:rPr>
              <w:sz w:val="24"/>
              <w:szCs w:val="24"/>
            </w:rPr>
            <w:fldChar w:fldCharType="end"/>
          </w:r>
        </w:sdtContent>
      </w:sdt>
      <w:r w:rsidR="00043EEB" w:rsidRPr="00B70E6B">
        <w:rPr>
          <w:sz w:val="24"/>
          <w:szCs w:val="24"/>
        </w:rPr>
        <w:t>:</w:t>
      </w:r>
    </w:p>
    <w:p w14:paraId="0204C94C" w14:textId="77777777" w:rsidR="00793CDE" w:rsidRDefault="00043EEB" w:rsidP="003B71BB">
      <w:pPr>
        <w:pStyle w:val="ListParagraph"/>
        <w:numPr>
          <w:ilvl w:val="0"/>
          <w:numId w:val="3"/>
        </w:numPr>
        <w:rPr>
          <w:sz w:val="24"/>
          <w:szCs w:val="24"/>
        </w:rPr>
      </w:pPr>
      <w:r w:rsidRPr="00B70E6B">
        <w:rPr>
          <w:sz w:val="24"/>
          <w:szCs w:val="24"/>
        </w:rPr>
        <w:t>Keep</w:t>
      </w:r>
      <w:r w:rsidR="002E7A35" w:rsidRPr="00B70E6B">
        <w:rPr>
          <w:sz w:val="24"/>
          <w:szCs w:val="24"/>
        </w:rPr>
        <w:t>ing</w:t>
      </w:r>
      <w:r w:rsidRPr="00B70E6B">
        <w:rPr>
          <w:sz w:val="24"/>
          <w:szCs w:val="24"/>
        </w:rPr>
        <w:t xml:space="preserve"> your computer </w:t>
      </w:r>
      <w:r w:rsidR="00EC75CE" w:rsidRPr="00B70E6B">
        <w:rPr>
          <w:sz w:val="24"/>
          <w:szCs w:val="24"/>
        </w:rPr>
        <w:t xml:space="preserve">patched and </w:t>
      </w:r>
      <w:r w:rsidRPr="00B70E6B">
        <w:rPr>
          <w:sz w:val="24"/>
          <w:szCs w:val="24"/>
        </w:rPr>
        <w:t>up to dat</w:t>
      </w:r>
      <w:r w:rsidR="00EC75CE" w:rsidRPr="00B70E6B">
        <w:rPr>
          <w:sz w:val="24"/>
          <w:szCs w:val="24"/>
        </w:rPr>
        <w:t>e.</w:t>
      </w:r>
    </w:p>
    <w:p w14:paraId="1A3EF6BB" w14:textId="77777777" w:rsidR="00793CDE" w:rsidRDefault="003B71BB" w:rsidP="00793CDE">
      <w:pPr>
        <w:pStyle w:val="ListParagraph"/>
        <w:numPr>
          <w:ilvl w:val="1"/>
          <w:numId w:val="3"/>
        </w:numPr>
        <w:rPr>
          <w:sz w:val="24"/>
          <w:szCs w:val="24"/>
        </w:rPr>
      </w:pPr>
      <w:r w:rsidRPr="00793CDE">
        <w:rPr>
          <w:sz w:val="24"/>
          <w:szCs w:val="24"/>
        </w:rPr>
        <w:t xml:space="preserve">By exploiting established software vulnerabilities, malware can spread to </w:t>
      </w:r>
      <w:r w:rsidR="00EA2E69" w:rsidRPr="00793CDE">
        <w:rPr>
          <w:sz w:val="24"/>
          <w:szCs w:val="24"/>
        </w:rPr>
        <w:t>other computers.</w:t>
      </w:r>
    </w:p>
    <w:p w14:paraId="78E0EED8" w14:textId="7C8C282E" w:rsidR="003B71BB" w:rsidRDefault="00EA2E69" w:rsidP="00793CDE">
      <w:pPr>
        <w:pStyle w:val="ListParagraph"/>
        <w:numPr>
          <w:ilvl w:val="1"/>
          <w:numId w:val="3"/>
        </w:numPr>
        <w:rPr>
          <w:sz w:val="24"/>
          <w:szCs w:val="24"/>
        </w:rPr>
      </w:pPr>
      <w:r w:rsidRPr="00793CDE">
        <w:rPr>
          <w:sz w:val="24"/>
          <w:szCs w:val="24"/>
        </w:rPr>
        <w:t>Deciding to not patch these vulnerabilities essentially leaves a</w:t>
      </w:r>
      <w:r w:rsidR="00793CDE" w:rsidRPr="00793CDE">
        <w:rPr>
          <w:sz w:val="24"/>
          <w:szCs w:val="24"/>
        </w:rPr>
        <w:t xml:space="preserve"> clear path for the cybercriminals. </w:t>
      </w:r>
    </w:p>
    <w:p w14:paraId="0146A9B0" w14:textId="0061B622" w:rsidR="00793CDE" w:rsidRPr="00793CDE" w:rsidRDefault="00E151C6" w:rsidP="00793CDE">
      <w:pPr>
        <w:pStyle w:val="ListParagraph"/>
        <w:numPr>
          <w:ilvl w:val="1"/>
          <w:numId w:val="3"/>
        </w:numPr>
        <w:rPr>
          <w:sz w:val="24"/>
          <w:szCs w:val="24"/>
        </w:rPr>
      </w:pPr>
      <w:r>
        <w:rPr>
          <w:sz w:val="24"/>
          <w:szCs w:val="24"/>
        </w:rPr>
        <w:t>Keeping both the operating system and all applications updated to the latest releases enhances the chances of avoiding malware infections</w:t>
      </w:r>
    </w:p>
    <w:p w14:paraId="2A32231A" w14:textId="7124D5F5" w:rsidR="009F2EE4" w:rsidRPr="00B70E6B" w:rsidRDefault="002F5407" w:rsidP="002F5407">
      <w:pPr>
        <w:pStyle w:val="ListParagraph"/>
        <w:numPr>
          <w:ilvl w:val="0"/>
          <w:numId w:val="3"/>
        </w:numPr>
        <w:rPr>
          <w:sz w:val="24"/>
          <w:szCs w:val="24"/>
        </w:rPr>
      </w:pPr>
      <w:r w:rsidRPr="00B70E6B">
        <w:rPr>
          <w:sz w:val="24"/>
          <w:szCs w:val="24"/>
        </w:rPr>
        <w:t>Us</w:t>
      </w:r>
      <w:r w:rsidR="002E7A35" w:rsidRPr="00B70E6B">
        <w:rPr>
          <w:sz w:val="24"/>
          <w:szCs w:val="24"/>
        </w:rPr>
        <w:t>ing</w:t>
      </w:r>
      <w:r w:rsidRPr="00B70E6B">
        <w:rPr>
          <w:sz w:val="24"/>
          <w:szCs w:val="24"/>
        </w:rPr>
        <w:t xml:space="preserve"> an anti-virus scanner</w:t>
      </w:r>
    </w:p>
    <w:p w14:paraId="01978D12" w14:textId="2B7A134A" w:rsidR="00971DC2" w:rsidRDefault="00971DC2" w:rsidP="00AB2D15">
      <w:pPr>
        <w:pStyle w:val="ListParagraph"/>
        <w:numPr>
          <w:ilvl w:val="1"/>
          <w:numId w:val="3"/>
        </w:numPr>
        <w:rPr>
          <w:sz w:val="24"/>
          <w:szCs w:val="24"/>
        </w:rPr>
      </w:pPr>
      <w:r>
        <w:rPr>
          <w:sz w:val="24"/>
          <w:szCs w:val="24"/>
        </w:rPr>
        <w:t>Regularly updated anti-virus solutions offer protection against various types of malware attacks</w:t>
      </w:r>
      <w:r w:rsidR="00DB053A">
        <w:rPr>
          <w:sz w:val="24"/>
          <w:szCs w:val="24"/>
        </w:rPr>
        <w:t>.</w:t>
      </w:r>
    </w:p>
    <w:p w14:paraId="6FAE2DA3" w14:textId="023842AB" w:rsidR="00DB053A" w:rsidRPr="00AB2D15" w:rsidRDefault="00DB053A" w:rsidP="00AB2D15">
      <w:pPr>
        <w:pStyle w:val="ListParagraph"/>
        <w:numPr>
          <w:ilvl w:val="1"/>
          <w:numId w:val="3"/>
        </w:numPr>
        <w:rPr>
          <w:sz w:val="24"/>
          <w:szCs w:val="24"/>
        </w:rPr>
      </w:pPr>
      <w:r>
        <w:rPr>
          <w:sz w:val="24"/>
          <w:szCs w:val="24"/>
        </w:rPr>
        <w:t xml:space="preserve">These programs isolate </w:t>
      </w:r>
      <w:proofErr w:type="spellStart"/>
      <w:r>
        <w:rPr>
          <w:sz w:val="24"/>
          <w:szCs w:val="24"/>
        </w:rPr>
        <w:t>recognised</w:t>
      </w:r>
      <w:proofErr w:type="spellEnd"/>
      <w:r>
        <w:rPr>
          <w:sz w:val="24"/>
          <w:szCs w:val="24"/>
        </w:rPr>
        <w:t xml:space="preserve"> malware and block the attack</w:t>
      </w:r>
      <w:r w:rsidR="000F6D57">
        <w:rPr>
          <w:sz w:val="24"/>
          <w:szCs w:val="24"/>
        </w:rPr>
        <w:t>.</w:t>
      </w:r>
    </w:p>
    <w:p w14:paraId="12F416D4" w14:textId="24E6B0F4" w:rsidR="0092711D" w:rsidRDefault="0092711D" w:rsidP="0092711D">
      <w:pPr>
        <w:pStyle w:val="ListParagraph"/>
        <w:numPr>
          <w:ilvl w:val="0"/>
          <w:numId w:val="3"/>
        </w:numPr>
        <w:rPr>
          <w:sz w:val="24"/>
          <w:szCs w:val="24"/>
        </w:rPr>
      </w:pPr>
      <w:r w:rsidRPr="00B70E6B">
        <w:rPr>
          <w:sz w:val="24"/>
          <w:szCs w:val="24"/>
        </w:rPr>
        <w:t>Us</w:t>
      </w:r>
      <w:r w:rsidR="002E7A35" w:rsidRPr="00B70E6B">
        <w:rPr>
          <w:sz w:val="24"/>
          <w:szCs w:val="24"/>
        </w:rPr>
        <w:t>ing</w:t>
      </w:r>
      <w:r w:rsidRPr="00B70E6B">
        <w:rPr>
          <w:sz w:val="24"/>
          <w:szCs w:val="24"/>
        </w:rPr>
        <w:t xml:space="preserve"> a firewall</w:t>
      </w:r>
    </w:p>
    <w:p w14:paraId="1AB901F5" w14:textId="4684D490" w:rsidR="00B4717F" w:rsidRDefault="00B4717F" w:rsidP="00B4717F">
      <w:pPr>
        <w:pStyle w:val="ListParagraph"/>
        <w:numPr>
          <w:ilvl w:val="1"/>
          <w:numId w:val="3"/>
        </w:numPr>
        <w:rPr>
          <w:sz w:val="24"/>
          <w:szCs w:val="24"/>
        </w:rPr>
      </w:pPr>
      <w:r>
        <w:rPr>
          <w:sz w:val="24"/>
          <w:szCs w:val="24"/>
        </w:rPr>
        <w:t>A local</w:t>
      </w:r>
      <w:r w:rsidR="004B0F5A">
        <w:rPr>
          <w:sz w:val="24"/>
          <w:szCs w:val="24"/>
        </w:rPr>
        <w:t xml:space="preserve"> firewall serves as a defense against certain connections utilized by the malware, such as those to the command and control server.</w:t>
      </w:r>
    </w:p>
    <w:p w14:paraId="2C5B437D" w14:textId="74C3BAD0" w:rsidR="004B0F5A" w:rsidRDefault="00046640" w:rsidP="00B4717F">
      <w:pPr>
        <w:pStyle w:val="ListParagraph"/>
        <w:numPr>
          <w:ilvl w:val="1"/>
          <w:numId w:val="3"/>
        </w:numPr>
        <w:rPr>
          <w:sz w:val="24"/>
          <w:szCs w:val="24"/>
        </w:rPr>
      </w:pPr>
      <w:r>
        <w:rPr>
          <w:sz w:val="24"/>
          <w:szCs w:val="24"/>
        </w:rPr>
        <w:t>A firewall</w:t>
      </w:r>
      <w:sdt>
        <w:sdtPr>
          <w:rPr>
            <w:sz w:val="24"/>
            <w:szCs w:val="24"/>
          </w:rPr>
          <w:id w:val="2023811863"/>
          <w:citation/>
        </w:sdtPr>
        <w:sdtContent>
          <w:r w:rsidR="00857553">
            <w:rPr>
              <w:sz w:val="24"/>
              <w:szCs w:val="24"/>
            </w:rPr>
            <w:fldChar w:fldCharType="begin"/>
          </w:r>
          <w:r w:rsidR="00857553">
            <w:rPr>
              <w:sz w:val="24"/>
              <w:szCs w:val="24"/>
              <w:lang w:val="en-GB"/>
            </w:rPr>
            <w:instrText xml:space="preserve"> CITATION Wha231 \l 2057 </w:instrText>
          </w:r>
          <w:r w:rsidR="00857553">
            <w:rPr>
              <w:sz w:val="24"/>
              <w:szCs w:val="24"/>
            </w:rPr>
            <w:fldChar w:fldCharType="separate"/>
          </w:r>
          <w:r w:rsidR="00857553">
            <w:rPr>
              <w:noProof/>
              <w:sz w:val="24"/>
              <w:szCs w:val="24"/>
              <w:lang w:val="en-GB"/>
            </w:rPr>
            <w:t xml:space="preserve"> </w:t>
          </w:r>
          <w:r w:rsidR="00857553" w:rsidRPr="00072170">
            <w:rPr>
              <w:noProof/>
              <w:sz w:val="24"/>
              <w:szCs w:val="24"/>
              <w:lang w:val="en-GB"/>
            </w:rPr>
            <w:t>[10]</w:t>
          </w:r>
          <w:r w:rsidR="00857553">
            <w:rPr>
              <w:sz w:val="24"/>
              <w:szCs w:val="24"/>
            </w:rPr>
            <w:fldChar w:fldCharType="end"/>
          </w:r>
        </w:sdtContent>
      </w:sdt>
      <w:r>
        <w:rPr>
          <w:sz w:val="24"/>
          <w:szCs w:val="24"/>
        </w:rPr>
        <w:t xml:space="preserve"> is a network security device that observes </w:t>
      </w:r>
      <w:r w:rsidR="00623DAF">
        <w:rPr>
          <w:sz w:val="24"/>
          <w:szCs w:val="24"/>
        </w:rPr>
        <w:t xml:space="preserve">incoming and outgoing traffic, deciding whether to permit or block </w:t>
      </w:r>
      <w:r w:rsidR="001C5EEE">
        <w:rPr>
          <w:sz w:val="24"/>
          <w:szCs w:val="24"/>
        </w:rPr>
        <w:t>access according to a predefined set of security rules</w:t>
      </w:r>
      <w:r w:rsidR="00857553">
        <w:rPr>
          <w:sz w:val="24"/>
          <w:szCs w:val="24"/>
        </w:rPr>
        <w:t>.</w:t>
      </w:r>
    </w:p>
    <w:p w14:paraId="7C3ADE16" w14:textId="519C12EC" w:rsidR="00857553" w:rsidRPr="00B70E6B" w:rsidRDefault="00FD5771" w:rsidP="00B4717F">
      <w:pPr>
        <w:pStyle w:val="ListParagraph"/>
        <w:numPr>
          <w:ilvl w:val="1"/>
          <w:numId w:val="3"/>
        </w:numPr>
        <w:rPr>
          <w:sz w:val="24"/>
          <w:szCs w:val="24"/>
        </w:rPr>
      </w:pPr>
      <w:r>
        <w:rPr>
          <w:sz w:val="24"/>
          <w:szCs w:val="24"/>
        </w:rPr>
        <w:t xml:space="preserve">In the case of the </w:t>
      </w:r>
      <w:proofErr w:type="spellStart"/>
      <w:r>
        <w:rPr>
          <w:sz w:val="24"/>
          <w:szCs w:val="24"/>
        </w:rPr>
        <w:t>Cryptowall</w:t>
      </w:r>
      <w:proofErr w:type="spellEnd"/>
      <w:r>
        <w:rPr>
          <w:sz w:val="24"/>
          <w:szCs w:val="24"/>
        </w:rPr>
        <w:t xml:space="preserve"> ransomware, which relies on a con</w:t>
      </w:r>
      <w:r w:rsidR="003F3801">
        <w:rPr>
          <w:sz w:val="24"/>
          <w:szCs w:val="24"/>
        </w:rPr>
        <w:t>nection to its base</w:t>
      </w:r>
      <w:r w:rsidR="00B718AF">
        <w:rPr>
          <w:sz w:val="24"/>
          <w:szCs w:val="24"/>
        </w:rPr>
        <w:t>, a local firewall can potentially thwart the malware from establishing that connection, effectively halting the attack.</w:t>
      </w:r>
    </w:p>
    <w:p w14:paraId="0C3AFE6F" w14:textId="362A45C5" w:rsidR="00990880" w:rsidRPr="00B70E6B" w:rsidRDefault="00C35C47" w:rsidP="00B718AF">
      <w:pPr>
        <w:pStyle w:val="ListParagraph"/>
        <w:numPr>
          <w:ilvl w:val="1"/>
          <w:numId w:val="3"/>
        </w:numPr>
        <w:rPr>
          <w:sz w:val="24"/>
          <w:szCs w:val="24"/>
        </w:rPr>
      </w:pPr>
      <w:r w:rsidRPr="00B70E6B">
        <w:rPr>
          <w:sz w:val="24"/>
          <w:szCs w:val="24"/>
        </w:rPr>
        <w:t xml:space="preserve">The </w:t>
      </w:r>
      <w:proofErr w:type="spellStart"/>
      <w:r w:rsidR="00CA753B" w:rsidRPr="00B70E6B">
        <w:rPr>
          <w:sz w:val="24"/>
          <w:szCs w:val="24"/>
        </w:rPr>
        <w:t>C</w:t>
      </w:r>
      <w:r w:rsidRPr="00B70E6B">
        <w:rPr>
          <w:sz w:val="24"/>
          <w:szCs w:val="24"/>
        </w:rPr>
        <w:t>rypto</w:t>
      </w:r>
      <w:r w:rsidR="00CA753B" w:rsidRPr="00B70E6B">
        <w:rPr>
          <w:sz w:val="24"/>
          <w:szCs w:val="24"/>
        </w:rPr>
        <w:t>W</w:t>
      </w:r>
      <w:r w:rsidRPr="00B70E6B">
        <w:rPr>
          <w:sz w:val="24"/>
          <w:szCs w:val="24"/>
        </w:rPr>
        <w:t>all</w:t>
      </w:r>
      <w:proofErr w:type="spellEnd"/>
      <w:r w:rsidR="00255743" w:rsidRPr="00B70E6B">
        <w:rPr>
          <w:sz w:val="24"/>
          <w:szCs w:val="24"/>
        </w:rPr>
        <w:t xml:space="preserve"> </w:t>
      </w:r>
      <w:r w:rsidR="006C2E81" w:rsidRPr="00B70E6B">
        <w:rPr>
          <w:sz w:val="24"/>
          <w:szCs w:val="24"/>
        </w:rPr>
        <w:t>ransomware, in particular, depends on a connection</w:t>
      </w:r>
      <w:r w:rsidR="001B39A6" w:rsidRPr="00B70E6B">
        <w:rPr>
          <w:sz w:val="24"/>
          <w:szCs w:val="24"/>
        </w:rPr>
        <w:t xml:space="preserve"> to </w:t>
      </w:r>
    </w:p>
    <w:p w14:paraId="2F93154C" w14:textId="06FFED39" w:rsidR="00990880" w:rsidRPr="00B70E6B" w:rsidRDefault="00990880" w:rsidP="00990880">
      <w:pPr>
        <w:pStyle w:val="ListParagraph"/>
        <w:numPr>
          <w:ilvl w:val="0"/>
          <w:numId w:val="3"/>
        </w:numPr>
        <w:rPr>
          <w:sz w:val="24"/>
          <w:szCs w:val="24"/>
        </w:rPr>
      </w:pPr>
      <w:r w:rsidRPr="00B70E6B">
        <w:rPr>
          <w:sz w:val="24"/>
          <w:szCs w:val="24"/>
        </w:rPr>
        <w:t xml:space="preserve">Not clicking </w:t>
      </w:r>
      <w:r w:rsidR="00B70E6B" w:rsidRPr="00B70E6B">
        <w:rPr>
          <w:sz w:val="24"/>
          <w:szCs w:val="24"/>
        </w:rPr>
        <w:t xml:space="preserve">suspicious </w:t>
      </w:r>
      <w:r w:rsidRPr="00B70E6B">
        <w:rPr>
          <w:sz w:val="24"/>
          <w:szCs w:val="24"/>
        </w:rPr>
        <w:t>links</w:t>
      </w:r>
    </w:p>
    <w:p w14:paraId="7FBF0E72" w14:textId="3545DB9C" w:rsidR="00990880" w:rsidRDefault="004B3EB9" w:rsidP="00990880">
      <w:pPr>
        <w:pStyle w:val="ListParagraph"/>
        <w:numPr>
          <w:ilvl w:val="1"/>
          <w:numId w:val="3"/>
        </w:numPr>
        <w:rPr>
          <w:sz w:val="24"/>
          <w:szCs w:val="24"/>
        </w:rPr>
      </w:pPr>
      <w:r w:rsidRPr="00B70E6B">
        <w:rPr>
          <w:sz w:val="24"/>
          <w:szCs w:val="24"/>
        </w:rPr>
        <w:t>Do not click the given links or download files from suspicious</w:t>
      </w:r>
      <w:r w:rsidR="00851C8B" w:rsidRPr="00B70E6B">
        <w:rPr>
          <w:sz w:val="24"/>
          <w:szCs w:val="24"/>
        </w:rPr>
        <w:t xml:space="preserve"> emails. If you click</w:t>
      </w:r>
      <w:r w:rsidR="002A0325" w:rsidRPr="00B70E6B">
        <w:rPr>
          <w:sz w:val="24"/>
          <w:szCs w:val="24"/>
        </w:rPr>
        <w:t xml:space="preserve"> or download a malicious file, you’re </w:t>
      </w:r>
      <w:r w:rsidR="002E7A35" w:rsidRPr="00B70E6B">
        <w:rPr>
          <w:sz w:val="24"/>
          <w:szCs w:val="24"/>
        </w:rPr>
        <w:t xml:space="preserve">essentially </w:t>
      </w:r>
      <w:r w:rsidR="002A0325" w:rsidRPr="00B70E6B">
        <w:rPr>
          <w:sz w:val="24"/>
          <w:szCs w:val="24"/>
        </w:rPr>
        <w:t>inviting</w:t>
      </w:r>
      <w:r w:rsidR="00FD2C5A" w:rsidRPr="00B70E6B">
        <w:rPr>
          <w:sz w:val="24"/>
          <w:szCs w:val="24"/>
        </w:rPr>
        <w:t xml:space="preserve"> the cybercriminal and their malware into your </w:t>
      </w:r>
      <w:r w:rsidR="00B70E6B" w:rsidRPr="00B70E6B">
        <w:rPr>
          <w:sz w:val="24"/>
          <w:szCs w:val="24"/>
        </w:rPr>
        <w:t>‘</w:t>
      </w:r>
      <w:r w:rsidR="00FD2C5A" w:rsidRPr="00B70E6B">
        <w:rPr>
          <w:sz w:val="24"/>
          <w:szCs w:val="24"/>
        </w:rPr>
        <w:t>home</w:t>
      </w:r>
      <w:r w:rsidR="00B70E6B" w:rsidRPr="00B70E6B">
        <w:rPr>
          <w:sz w:val="24"/>
          <w:szCs w:val="24"/>
        </w:rPr>
        <w:t>’</w:t>
      </w:r>
      <w:r w:rsidR="00FD2C5A" w:rsidRPr="00B70E6B">
        <w:rPr>
          <w:sz w:val="24"/>
          <w:szCs w:val="24"/>
        </w:rPr>
        <w:t>.</w:t>
      </w:r>
    </w:p>
    <w:p w14:paraId="0348D883" w14:textId="0F1C5960" w:rsidR="00E95A6B" w:rsidRPr="00B70E6B" w:rsidRDefault="00E95A6B" w:rsidP="00990880">
      <w:pPr>
        <w:pStyle w:val="ListParagraph"/>
        <w:numPr>
          <w:ilvl w:val="1"/>
          <w:numId w:val="3"/>
        </w:numPr>
        <w:rPr>
          <w:sz w:val="24"/>
          <w:szCs w:val="24"/>
        </w:rPr>
      </w:pPr>
      <w:r>
        <w:rPr>
          <w:sz w:val="24"/>
          <w:szCs w:val="24"/>
        </w:rPr>
        <w:t>Do not click the given links o</w:t>
      </w:r>
      <w:r w:rsidR="00117B01">
        <w:rPr>
          <w:sz w:val="24"/>
          <w:szCs w:val="24"/>
        </w:rPr>
        <w:t>r</w:t>
      </w:r>
      <w:r>
        <w:rPr>
          <w:sz w:val="24"/>
          <w:szCs w:val="24"/>
        </w:rPr>
        <w:t xml:space="preserve"> download files </w:t>
      </w:r>
      <w:r w:rsidR="00117B01">
        <w:rPr>
          <w:sz w:val="24"/>
          <w:szCs w:val="24"/>
        </w:rPr>
        <w:t xml:space="preserve">from dubious emails. </w:t>
      </w:r>
      <w:r w:rsidR="00656E89">
        <w:rPr>
          <w:sz w:val="24"/>
          <w:szCs w:val="24"/>
        </w:rPr>
        <w:t>Clicking or downloading a malicious file is essentially the same as welcoming the cybercriminal and their malware into your home.</w:t>
      </w:r>
    </w:p>
    <w:p w14:paraId="6BC0BF81" w14:textId="5A24AEAD" w:rsidR="00231A9A" w:rsidRPr="00B70E6B" w:rsidRDefault="00231A9A" w:rsidP="00231A9A">
      <w:pPr>
        <w:pStyle w:val="ListParagraph"/>
        <w:numPr>
          <w:ilvl w:val="0"/>
          <w:numId w:val="3"/>
        </w:numPr>
        <w:rPr>
          <w:sz w:val="24"/>
          <w:szCs w:val="24"/>
        </w:rPr>
      </w:pPr>
      <w:r w:rsidRPr="00B70E6B">
        <w:rPr>
          <w:sz w:val="24"/>
          <w:szCs w:val="24"/>
        </w:rPr>
        <w:t>Practic</w:t>
      </w:r>
      <w:r w:rsidR="002E7A35" w:rsidRPr="00B70E6B">
        <w:rPr>
          <w:sz w:val="24"/>
          <w:szCs w:val="24"/>
        </w:rPr>
        <w:t>ing</w:t>
      </w:r>
      <w:r w:rsidRPr="00B70E6B">
        <w:rPr>
          <w:sz w:val="24"/>
          <w:szCs w:val="24"/>
        </w:rPr>
        <w:t xml:space="preserve"> safe browsing habits</w:t>
      </w:r>
    </w:p>
    <w:p w14:paraId="24A0F4A3" w14:textId="54C01E41" w:rsidR="003828BD" w:rsidRDefault="00376E3E" w:rsidP="003828BD">
      <w:pPr>
        <w:pStyle w:val="ListParagraph"/>
        <w:numPr>
          <w:ilvl w:val="1"/>
          <w:numId w:val="3"/>
        </w:numPr>
        <w:rPr>
          <w:sz w:val="24"/>
          <w:szCs w:val="24"/>
        </w:rPr>
      </w:pPr>
      <w:r w:rsidRPr="00B70E6B">
        <w:rPr>
          <w:sz w:val="24"/>
          <w:szCs w:val="24"/>
        </w:rPr>
        <w:t>Mak</w:t>
      </w:r>
      <w:r w:rsidR="001F4C66">
        <w:rPr>
          <w:sz w:val="24"/>
          <w:szCs w:val="24"/>
        </w:rPr>
        <w:t>ing</w:t>
      </w:r>
      <w:r w:rsidR="00C626BA" w:rsidRPr="00B70E6B">
        <w:rPr>
          <w:sz w:val="24"/>
          <w:szCs w:val="24"/>
        </w:rPr>
        <w:t xml:space="preserve"> sure your browser is up to date</w:t>
      </w:r>
      <w:r w:rsidR="002E7A35" w:rsidRPr="00B70E6B">
        <w:rPr>
          <w:sz w:val="24"/>
          <w:szCs w:val="24"/>
        </w:rPr>
        <w:t xml:space="preserve"> and</w:t>
      </w:r>
      <w:r w:rsidR="003374C5" w:rsidRPr="00B70E6B">
        <w:rPr>
          <w:sz w:val="24"/>
          <w:szCs w:val="24"/>
        </w:rPr>
        <w:t xml:space="preserve"> use the most encryption you can</w:t>
      </w:r>
      <w:r w:rsidR="002E7A35" w:rsidRPr="00B70E6B">
        <w:rPr>
          <w:sz w:val="24"/>
          <w:szCs w:val="24"/>
        </w:rPr>
        <w:t>.</w:t>
      </w:r>
    </w:p>
    <w:p w14:paraId="2608754E" w14:textId="16C90CFF" w:rsidR="000551DD" w:rsidRPr="00B70E6B" w:rsidRDefault="00174B5B" w:rsidP="003828BD">
      <w:pPr>
        <w:pStyle w:val="ListParagraph"/>
        <w:numPr>
          <w:ilvl w:val="1"/>
          <w:numId w:val="3"/>
        </w:numPr>
        <w:rPr>
          <w:sz w:val="24"/>
          <w:szCs w:val="24"/>
        </w:rPr>
      </w:pPr>
      <w:r>
        <w:rPr>
          <w:sz w:val="24"/>
          <w:szCs w:val="24"/>
        </w:rPr>
        <w:t>Ensure your browser is</w:t>
      </w:r>
      <w:r w:rsidR="00272BEA">
        <w:rPr>
          <w:sz w:val="24"/>
          <w:szCs w:val="24"/>
        </w:rPr>
        <w:t xml:space="preserve"> up to date and use the most encryption possible</w:t>
      </w:r>
    </w:p>
    <w:p w14:paraId="4DF778DD" w14:textId="69934726" w:rsidR="005F6DCE" w:rsidRPr="00B70E6B" w:rsidRDefault="005F6DCE" w:rsidP="005F6DCE">
      <w:pPr>
        <w:pStyle w:val="ListParagraph"/>
        <w:numPr>
          <w:ilvl w:val="0"/>
          <w:numId w:val="3"/>
        </w:numPr>
        <w:rPr>
          <w:sz w:val="24"/>
          <w:szCs w:val="24"/>
        </w:rPr>
      </w:pPr>
      <w:r w:rsidRPr="00B70E6B">
        <w:rPr>
          <w:sz w:val="24"/>
          <w:szCs w:val="24"/>
        </w:rPr>
        <w:t>Back</w:t>
      </w:r>
      <w:r w:rsidR="002E7A35" w:rsidRPr="00B70E6B">
        <w:rPr>
          <w:sz w:val="24"/>
          <w:szCs w:val="24"/>
        </w:rPr>
        <w:t>ing</w:t>
      </w:r>
      <w:r w:rsidRPr="00B70E6B">
        <w:rPr>
          <w:sz w:val="24"/>
          <w:szCs w:val="24"/>
        </w:rPr>
        <w:t xml:space="preserve"> </w:t>
      </w:r>
      <w:r w:rsidR="00CA753B" w:rsidRPr="00B70E6B">
        <w:rPr>
          <w:sz w:val="24"/>
          <w:szCs w:val="24"/>
        </w:rPr>
        <w:t>up your files</w:t>
      </w:r>
    </w:p>
    <w:p w14:paraId="2B459292" w14:textId="74A72460" w:rsidR="00CA753B" w:rsidRDefault="00CA753B" w:rsidP="00CA753B">
      <w:pPr>
        <w:pStyle w:val="ListParagraph"/>
        <w:numPr>
          <w:ilvl w:val="1"/>
          <w:numId w:val="3"/>
        </w:numPr>
        <w:rPr>
          <w:sz w:val="24"/>
          <w:szCs w:val="24"/>
        </w:rPr>
      </w:pPr>
      <w:r w:rsidRPr="00B70E6B">
        <w:rPr>
          <w:sz w:val="24"/>
          <w:szCs w:val="24"/>
        </w:rPr>
        <w:t>Always keeping a backup through an online cloud storage or physical USB hard drive.</w:t>
      </w:r>
      <w:r w:rsidR="00B70E6B" w:rsidRPr="00B70E6B">
        <w:rPr>
          <w:sz w:val="24"/>
          <w:szCs w:val="24"/>
        </w:rPr>
        <w:t xml:space="preserve"> A physical USB hard drive would be more sensible as </w:t>
      </w:r>
      <w:r w:rsidR="008B2C9B">
        <w:rPr>
          <w:sz w:val="24"/>
          <w:szCs w:val="24"/>
        </w:rPr>
        <w:t>it provides an offline safety option for your data.</w:t>
      </w:r>
    </w:p>
    <w:p w14:paraId="7EF7A7F2" w14:textId="20E21642" w:rsidR="00BC4C38" w:rsidRDefault="00621B23" w:rsidP="00BC4C38">
      <w:pPr>
        <w:rPr>
          <w:sz w:val="24"/>
          <w:szCs w:val="24"/>
        </w:rPr>
      </w:pPr>
      <w:r>
        <w:rPr>
          <w:sz w:val="24"/>
          <w:szCs w:val="24"/>
        </w:rPr>
        <w:lastRenderedPageBreak/>
        <w:t xml:space="preserve">I would suggest presenting meetings or information packs to your company’s staff members to ensure they know what ransomware is, </w:t>
      </w:r>
      <w:r w:rsidR="004B7E09">
        <w:rPr>
          <w:sz w:val="24"/>
          <w:szCs w:val="24"/>
        </w:rPr>
        <w:t xml:space="preserve">the effects it can have, </w:t>
      </w:r>
      <w:r>
        <w:rPr>
          <w:sz w:val="24"/>
          <w:szCs w:val="24"/>
        </w:rPr>
        <w:t xml:space="preserve">how to detect </w:t>
      </w:r>
      <w:r w:rsidR="00FF5BCB">
        <w:rPr>
          <w:sz w:val="24"/>
          <w:szCs w:val="24"/>
        </w:rPr>
        <w:t>potential attacks</w:t>
      </w:r>
      <w:r>
        <w:rPr>
          <w:sz w:val="24"/>
          <w:szCs w:val="24"/>
        </w:rPr>
        <w:t xml:space="preserve"> and </w:t>
      </w:r>
      <w:r w:rsidR="00AB1E64">
        <w:rPr>
          <w:sz w:val="24"/>
          <w:szCs w:val="24"/>
        </w:rPr>
        <w:t xml:space="preserve">to </w:t>
      </w:r>
      <w:r>
        <w:rPr>
          <w:sz w:val="24"/>
          <w:szCs w:val="24"/>
        </w:rPr>
        <w:t>educat</w:t>
      </w:r>
      <w:r w:rsidR="00AB1E64">
        <w:rPr>
          <w:sz w:val="24"/>
          <w:szCs w:val="24"/>
        </w:rPr>
        <w:t>e</w:t>
      </w:r>
      <w:r>
        <w:rPr>
          <w:sz w:val="24"/>
          <w:szCs w:val="24"/>
        </w:rPr>
        <w:t xml:space="preserve"> them on the essential prevention measures.</w:t>
      </w:r>
    </w:p>
    <w:p w14:paraId="488E6FA9" w14:textId="156662ED" w:rsidR="00005A20" w:rsidRPr="00A51AC1" w:rsidRDefault="002C1DC0" w:rsidP="00A51AC1">
      <w:pPr>
        <w:pStyle w:val="Heading1"/>
        <w:rPr>
          <w:color w:val="auto"/>
          <w:sz w:val="24"/>
          <w:szCs w:val="24"/>
          <w:u w:val="single"/>
        </w:rPr>
      </w:pPr>
      <w:bookmarkStart w:id="11" w:name="_Toc150853950"/>
      <w:r w:rsidRPr="00A51AC1">
        <w:rPr>
          <w:color w:val="auto"/>
          <w:u w:val="single"/>
        </w:rPr>
        <w:t>Conclusion</w:t>
      </w:r>
      <w:bookmarkEnd w:id="11"/>
    </w:p>
    <w:p w14:paraId="2AFF7155" w14:textId="214619E5" w:rsidR="00CA753B" w:rsidRDefault="002C1DC0" w:rsidP="4A154318">
      <w:pPr>
        <w:rPr>
          <w:sz w:val="24"/>
          <w:szCs w:val="24"/>
        </w:rPr>
      </w:pPr>
      <w:r>
        <w:rPr>
          <w:sz w:val="24"/>
          <w:szCs w:val="24"/>
        </w:rPr>
        <w:t xml:space="preserve">From this report, we can see that ransomware </w:t>
      </w:r>
      <w:r w:rsidR="005219C6">
        <w:rPr>
          <w:sz w:val="24"/>
          <w:szCs w:val="24"/>
        </w:rPr>
        <w:t>in general</w:t>
      </w:r>
      <w:r w:rsidR="00FF1457">
        <w:rPr>
          <w:sz w:val="24"/>
          <w:szCs w:val="24"/>
        </w:rPr>
        <w:t xml:space="preserve"> </w:t>
      </w:r>
      <w:r>
        <w:rPr>
          <w:sz w:val="24"/>
          <w:szCs w:val="24"/>
        </w:rPr>
        <w:t>can have a devastating effect on businesses</w:t>
      </w:r>
      <w:r w:rsidR="00E7365F">
        <w:rPr>
          <w:sz w:val="24"/>
          <w:szCs w:val="24"/>
        </w:rPr>
        <w:t xml:space="preserve"> and companies</w:t>
      </w:r>
      <w:r w:rsidR="00FF1457">
        <w:rPr>
          <w:sz w:val="24"/>
          <w:szCs w:val="24"/>
        </w:rPr>
        <w:t xml:space="preserve">. </w:t>
      </w:r>
      <w:r w:rsidR="00FF125E">
        <w:rPr>
          <w:sz w:val="24"/>
          <w:szCs w:val="24"/>
        </w:rPr>
        <w:t xml:space="preserve">It is also shown that different </w:t>
      </w:r>
      <w:r w:rsidR="00E7365F">
        <w:rPr>
          <w:sz w:val="24"/>
          <w:szCs w:val="24"/>
        </w:rPr>
        <w:t>strains</w:t>
      </w:r>
      <w:r w:rsidR="00FF125E">
        <w:rPr>
          <w:sz w:val="24"/>
          <w:szCs w:val="24"/>
        </w:rPr>
        <w:t xml:space="preserve"> of ransomware make attacks harder to </w:t>
      </w:r>
      <w:r w:rsidR="00D57D06">
        <w:rPr>
          <w:sz w:val="24"/>
          <w:szCs w:val="24"/>
        </w:rPr>
        <w:t>detect/stop</w:t>
      </w:r>
      <w:r w:rsidR="00E7365F">
        <w:rPr>
          <w:sz w:val="24"/>
          <w:szCs w:val="24"/>
        </w:rPr>
        <w:t>,</w:t>
      </w:r>
      <w:r w:rsidR="00D57D06">
        <w:rPr>
          <w:sz w:val="24"/>
          <w:szCs w:val="24"/>
        </w:rPr>
        <w:t xml:space="preserve"> and meeting the hacker’s demands doesn’t always guarantee your files back. Whether it is just a loss of data or loss of money, sometimes it can be both. This is why it is extremely important to implement appropriate prevention measures to save your company’s </w:t>
      </w:r>
      <w:r w:rsidR="00F45445">
        <w:rPr>
          <w:sz w:val="24"/>
          <w:szCs w:val="24"/>
        </w:rPr>
        <w:t xml:space="preserve">valuable </w:t>
      </w:r>
      <w:r w:rsidR="00D57D06">
        <w:rPr>
          <w:sz w:val="24"/>
          <w:szCs w:val="24"/>
        </w:rPr>
        <w:t>data from these attacks.</w:t>
      </w:r>
      <w:r w:rsidR="00621B23">
        <w:rPr>
          <w:sz w:val="24"/>
          <w:szCs w:val="24"/>
        </w:rPr>
        <w:t xml:space="preserve"> As mentioned previously,</w:t>
      </w:r>
      <w:r w:rsidR="00F45445">
        <w:rPr>
          <w:sz w:val="24"/>
          <w:szCs w:val="24"/>
        </w:rPr>
        <w:t xml:space="preserve"> </w:t>
      </w:r>
      <w:r w:rsidR="00ED268B" w:rsidRPr="00ED268B">
        <w:rPr>
          <w:sz w:val="24"/>
          <w:szCs w:val="24"/>
        </w:rPr>
        <w:t>I recommend conducting presentations or creating information packs to give to your company's employees to ensure they know what ransomware is, its impacts, how to detect potential attacks, and to make the employee's aware of essential preventive measures.</w:t>
      </w:r>
      <w:r w:rsidR="00270B78">
        <w:rPr>
          <w:sz w:val="24"/>
          <w:szCs w:val="24"/>
        </w:rPr>
        <w:t xml:space="preserve"> </w:t>
      </w:r>
    </w:p>
    <w:bookmarkStart w:id="12" w:name="_Toc150853951" w:displacedByCustomXml="next"/>
    <w:sdt>
      <w:sdtPr>
        <w:rPr>
          <w:rFonts w:asciiTheme="minorHAnsi" w:eastAsiaTheme="minorHAnsi" w:hAnsiTheme="minorHAnsi" w:cstheme="minorBidi"/>
          <w:color w:val="auto"/>
          <w:sz w:val="22"/>
          <w:szCs w:val="22"/>
        </w:rPr>
        <w:id w:val="-289213425"/>
        <w:docPartObj>
          <w:docPartGallery w:val="Bibliographies"/>
          <w:docPartUnique/>
        </w:docPartObj>
      </w:sdtPr>
      <w:sdtEndPr/>
      <w:sdtContent>
        <w:p w14:paraId="4A57739B" w14:textId="3810CBA8" w:rsidR="00A91E37" w:rsidRPr="00586296" w:rsidRDefault="00A91E37">
          <w:pPr>
            <w:pStyle w:val="Heading1"/>
            <w:rPr>
              <w:color w:val="auto"/>
              <w:u w:val="single"/>
            </w:rPr>
          </w:pPr>
          <w:r w:rsidRPr="00586296">
            <w:rPr>
              <w:color w:val="auto"/>
              <w:u w:val="single"/>
            </w:rPr>
            <w:t>References</w:t>
          </w:r>
          <w:bookmarkEnd w:id="12"/>
        </w:p>
        <w:sdt>
          <w:sdtPr>
            <w:id w:val="-573587230"/>
            <w:bibliography/>
          </w:sdtPr>
          <w:sdtEndPr/>
          <w:sdtContent>
            <w:p w14:paraId="1C702E15" w14:textId="77777777" w:rsidR="00072170" w:rsidRDefault="00A91E3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4"/>
                <w:gridCol w:w="8259"/>
              </w:tblGrid>
              <w:tr w:rsidR="00072170" w14:paraId="488FE6D9" w14:textId="77777777">
                <w:trPr>
                  <w:divId w:val="1008868409"/>
                  <w:tblCellSpacing w:w="15" w:type="dxa"/>
                </w:trPr>
                <w:tc>
                  <w:tcPr>
                    <w:tcW w:w="50" w:type="pct"/>
                    <w:hideMark/>
                  </w:tcPr>
                  <w:p w14:paraId="3E8115F1" w14:textId="2239BF64" w:rsidR="00072170" w:rsidRDefault="00072170">
                    <w:pPr>
                      <w:pStyle w:val="Bibliography"/>
                      <w:rPr>
                        <w:noProof/>
                        <w:sz w:val="24"/>
                        <w:szCs w:val="24"/>
                      </w:rPr>
                    </w:pPr>
                    <w:r>
                      <w:rPr>
                        <w:noProof/>
                      </w:rPr>
                      <w:t xml:space="preserve">[1] </w:t>
                    </w:r>
                  </w:p>
                </w:tc>
                <w:tc>
                  <w:tcPr>
                    <w:tcW w:w="0" w:type="auto"/>
                    <w:hideMark/>
                  </w:tcPr>
                  <w:p w14:paraId="7933855B" w14:textId="77777777" w:rsidR="00072170" w:rsidRDefault="00072170">
                    <w:pPr>
                      <w:pStyle w:val="Bibliography"/>
                      <w:rPr>
                        <w:noProof/>
                      </w:rPr>
                    </w:pPr>
                    <w:r>
                      <w:rPr>
                        <w:noProof/>
                      </w:rPr>
                      <w:t>N. C. S. Centre, "A guide to ransomware," National Cyber Security Centre, [Online]. Available: https://www.ncsc.gov.uk/ransomware/home#:~:text=What%20is%20ransomware%3F-. [Accessed 7th November 2023].</w:t>
                    </w:r>
                  </w:p>
                </w:tc>
              </w:tr>
              <w:tr w:rsidR="00072170" w14:paraId="60AE449D" w14:textId="77777777">
                <w:trPr>
                  <w:divId w:val="1008868409"/>
                  <w:tblCellSpacing w:w="15" w:type="dxa"/>
                </w:trPr>
                <w:tc>
                  <w:tcPr>
                    <w:tcW w:w="50" w:type="pct"/>
                    <w:hideMark/>
                  </w:tcPr>
                  <w:p w14:paraId="5397F729" w14:textId="77777777" w:rsidR="00072170" w:rsidRDefault="00072170">
                    <w:pPr>
                      <w:pStyle w:val="Bibliography"/>
                      <w:rPr>
                        <w:noProof/>
                      </w:rPr>
                    </w:pPr>
                    <w:r>
                      <w:rPr>
                        <w:noProof/>
                      </w:rPr>
                      <w:t xml:space="preserve">[2] </w:t>
                    </w:r>
                  </w:p>
                </w:tc>
                <w:tc>
                  <w:tcPr>
                    <w:tcW w:w="0" w:type="auto"/>
                    <w:hideMark/>
                  </w:tcPr>
                  <w:p w14:paraId="07F1C20E" w14:textId="77777777" w:rsidR="00072170" w:rsidRDefault="00072170">
                    <w:pPr>
                      <w:pStyle w:val="Bibliography"/>
                      <w:rPr>
                        <w:noProof/>
                      </w:rPr>
                    </w:pPr>
                    <w:r>
                      <w:rPr>
                        <w:noProof/>
                      </w:rPr>
                      <w:t xml:space="preserve">"What is encryption?," Cloudflare, [Online]. </w:t>
                    </w:r>
                    <w:r w:rsidRPr="00591C49">
                      <w:rPr>
                        <w:noProof/>
                        <w:lang w:val="fr-FR"/>
                      </w:rPr>
                      <w:t xml:space="preserve">Available: https://www.cloudflare.com/en-gb/learning/ssl/what-is-encryption/. </w:t>
                    </w:r>
                    <w:r>
                      <w:rPr>
                        <w:noProof/>
                      </w:rPr>
                      <w:t>[Accessed 8th November 2023].</w:t>
                    </w:r>
                  </w:p>
                </w:tc>
              </w:tr>
              <w:tr w:rsidR="00072170" w14:paraId="73A4F723" w14:textId="77777777">
                <w:trPr>
                  <w:divId w:val="1008868409"/>
                  <w:tblCellSpacing w:w="15" w:type="dxa"/>
                </w:trPr>
                <w:tc>
                  <w:tcPr>
                    <w:tcW w:w="50" w:type="pct"/>
                    <w:hideMark/>
                  </w:tcPr>
                  <w:p w14:paraId="188B1759" w14:textId="77777777" w:rsidR="00072170" w:rsidRDefault="00072170">
                    <w:pPr>
                      <w:pStyle w:val="Bibliography"/>
                      <w:rPr>
                        <w:noProof/>
                      </w:rPr>
                    </w:pPr>
                    <w:r>
                      <w:rPr>
                        <w:noProof/>
                      </w:rPr>
                      <w:t xml:space="preserve">[3] </w:t>
                    </w:r>
                  </w:p>
                </w:tc>
                <w:tc>
                  <w:tcPr>
                    <w:tcW w:w="0" w:type="auto"/>
                    <w:hideMark/>
                  </w:tcPr>
                  <w:p w14:paraId="2B0B82C8" w14:textId="77777777" w:rsidR="00072170" w:rsidRDefault="00072170">
                    <w:pPr>
                      <w:pStyle w:val="Bibliography"/>
                      <w:rPr>
                        <w:noProof/>
                      </w:rPr>
                    </w:pPr>
                    <w:r>
                      <w:rPr>
                        <w:noProof/>
                      </w:rPr>
                      <w:t xml:space="preserve">"5 types of ransomware," Crowdstrike, [Online]. </w:t>
                    </w:r>
                    <w:r w:rsidRPr="00591C49">
                      <w:rPr>
                        <w:noProof/>
                        <w:lang w:val="fr-FR"/>
                      </w:rPr>
                      <w:t xml:space="preserve">Available: https://www.crowdstrike.com/cybersecurity-101/ransomware/types-of-ransomware/. </w:t>
                    </w:r>
                    <w:r>
                      <w:rPr>
                        <w:noProof/>
                      </w:rPr>
                      <w:t>[Accessed 6th November 2023].</w:t>
                    </w:r>
                  </w:p>
                </w:tc>
              </w:tr>
              <w:tr w:rsidR="00072170" w14:paraId="1EE4482A" w14:textId="77777777">
                <w:trPr>
                  <w:divId w:val="1008868409"/>
                  <w:tblCellSpacing w:w="15" w:type="dxa"/>
                </w:trPr>
                <w:tc>
                  <w:tcPr>
                    <w:tcW w:w="50" w:type="pct"/>
                    <w:hideMark/>
                  </w:tcPr>
                  <w:p w14:paraId="1AA9FAAB" w14:textId="77777777" w:rsidR="00072170" w:rsidRDefault="00072170">
                    <w:pPr>
                      <w:pStyle w:val="Bibliography"/>
                      <w:rPr>
                        <w:noProof/>
                      </w:rPr>
                    </w:pPr>
                    <w:r>
                      <w:rPr>
                        <w:noProof/>
                      </w:rPr>
                      <w:t xml:space="preserve">[4] </w:t>
                    </w:r>
                  </w:p>
                </w:tc>
                <w:tc>
                  <w:tcPr>
                    <w:tcW w:w="0" w:type="auto"/>
                    <w:hideMark/>
                  </w:tcPr>
                  <w:p w14:paraId="06023CD4" w14:textId="77777777" w:rsidR="00072170" w:rsidRDefault="00072170">
                    <w:pPr>
                      <w:pStyle w:val="Bibliography"/>
                      <w:rPr>
                        <w:noProof/>
                      </w:rPr>
                    </w:pPr>
                    <w:r>
                      <w:rPr>
                        <w:noProof/>
                      </w:rPr>
                      <w:t xml:space="preserve">K. Baker, "How does ransomware spread?," Crowdstrike, 22nd November 2022. </w:t>
                    </w:r>
                    <w:r w:rsidRPr="00591C49">
                      <w:rPr>
                        <w:noProof/>
                        <w:lang w:val="fr-FR"/>
                      </w:rPr>
                      <w:t xml:space="preserve">[Online]. Available: https://www.crowdstrike.com/cybersecurity-101/ransomware/how-ransomware-spreads/. </w:t>
                    </w:r>
                    <w:r>
                      <w:rPr>
                        <w:noProof/>
                      </w:rPr>
                      <w:t>[Accessed 6th November 2023].</w:t>
                    </w:r>
                  </w:p>
                </w:tc>
              </w:tr>
              <w:tr w:rsidR="00072170" w14:paraId="439A5BFF" w14:textId="77777777">
                <w:trPr>
                  <w:divId w:val="1008868409"/>
                  <w:tblCellSpacing w:w="15" w:type="dxa"/>
                </w:trPr>
                <w:tc>
                  <w:tcPr>
                    <w:tcW w:w="50" w:type="pct"/>
                    <w:hideMark/>
                  </w:tcPr>
                  <w:p w14:paraId="36B1411C" w14:textId="77777777" w:rsidR="00072170" w:rsidRDefault="00072170">
                    <w:pPr>
                      <w:pStyle w:val="Bibliography"/>
                      <w:rPr>
                        <w:noProof/>
                      </w:rPr>
                    </w:pPr>
                    <w:r>
                      <w:rPr>
                        <w:noProof/>
                      </w:rPr>
                      <w:t xml:space="preserve">[5] </w:t>
                    </w:r>
                  </w:p>
                </w:tc>
                <w:tc>
                  <w:tcPr>
                    <w:tcW w:w="0" w:type="auto"/>
                    <w:hideMark/>
                  </w:tcPr>
                  <w:p w14:paraId="491B9E72" w14:textId="77777777" w:rsidR="00072170" w:rsidRDefault="00072170">
                    <w:pPr>
                      <w:pStyle w:val="Bibliography"/>
                      <w:rPr>
                        <w:noProof/>
                      </w:rPr>
                    </w:pPr>
                    <w:r>
                      <w:rPr>
                        <w:noProof/>
                      </w:rPr>
                      <w:t xml:space="preserve">"What is malvertising," imperva, [Online]. </w:t>
                    </w:r>
                    <w:r w:rsidRPr="00591C49">
                      <w:rPr>
                        <w:noProof/>
                        <w:lang w:val="fr-FR"/>
                      </w:rPr>
                      <w:t xml:space="preserve">Available: https://www.imperva.com/learn/application-security/malvertising/#:~:text=Malvertising%20is%20a%20malicious%20attack,leading%20them%20to%20unsafe%20destinations.. </w:t>
                    </w:r>
                    <w:r>
                      <w:rPr>
                        <w:noProof/>
                      </w:rPr>
                      <w:t>[Accessed 7th November 2023].</w:t>
                    </w:r>
                  </w:p>
                </w:tc>
              </w:tr>
              <w:tr w:rsidR="00072170" w14:paraId="3432E01F" w14:textId="77777777">
                <w:trPr>
                  <w:divId w:val="1008868409"/>
                  <w:tblCellSpacing w:w="15" w:type="dxa"/>
                </w:trPr>
                <w:tc>
                  <w:tcPr>
                    <w:tcW w:w="50" w:type="pct"/>
                    <w:hideMark/>
                  </w:tcPr>
                  <w:p w14:paraId="13C824A6" w14:textId="77777777" w:rsidR="00072170" w:rsidRDefault="00072170">
                    <w:pPr>
                      <w:pStyle w:val="Bibliography"/>
                      <w:rPr>
                        <w:noProof/>
                      </w:rPr>
                    </w:pPr>
                    <w:r>
                      <w:rPr>
                        <w:noProof/>
                      </w:rPr>
                      <w:t xml:space="preserve">[6] </w:t>
                    </w:r>
                  </w:p>
                </w:tc>
                <w:tc>
                  <w:tcPr>
                    <w:tcW w:w="0" w:type="auto"/>
                    <w:hideMark/>
                  </w:tcPr>
                  <w:p w14:paraId="0032B413" w14:textId="77777777" w:rsidR="00072170" w:rsidRDefault="00072170">
                    <w:pPr>
                      <w:pStyle w:val="Bibliography"/>
                      <w:rPr>
                        <w:noProof/>
                      </w:rPr>
                    </w:pPr>
                    <w:r>
                      <w:rPr>
                        <w:noProof/>
                      </w:rPr>
                      <w:t>"Ransomware - What is it &amp; how to remove it?," Malwarebytes, [Online]. Available: https://www.malwarebytes.com/ransomware. [Accessed 7th November 2023].</w:t>
                    </w:r>
                  </w:p>
                </w:tc>
              </w:tr>
              <w:tr w:rsidR="00072170" w14:paraId="0962A0AB" w14:textId="77777777">
                <w:trPr>
                  <w:divId w:val="1008868409"/>
                  <w:tblCellSpacing w:w="15" w:type="dxa"/>
                </w:trPr>
                <w:tc>
                  <w:tcPr>
                    <w:tcW w:w="50" w:type="pct"/>
                    <w:hideMark/>
                  </w:tcPr>
                  <w:p w14:paraId="1ECCC6FA" w14:textId="77777777" w:rsidR="00072170" w:rsidRDefault="00072170">
                    <w:pPr>
                      <w:pStyle w:val="Bibliography"/>
                      <w:rPr>
                        <w:noProof/>
                      </w:rPr>
                    </w:pPr>
                    <w:r>
                      <w:rPr>
                        <w:noProof/>
                      </w:rPr>
                      <w:lastRenderedPageBreak/>
                      <w:t xml:space="preserve">[7] </w:t>
                    </w:r>
                  </w:p>
                </w:tc>
                <w:tc>
                  <w:tcPr>
                    <w:tcW w:w="0" w:type="auto"/>
                    <w:hideMark/>
                  </w:tcPr>
                  <w:p w14:paraId="30FA3226" w14:textId="77777777" w:rsidR="00072170" w:rsidRDefault="00072170">
                    <w:pPr>
                      <w:pStyle w:val="Bibliography"/>
                      <w:rPr>
                        <w:noProof/>
                      </w:rPr>
                    </w:pPr>
                    <w:r>
                      <w:rPr>
                        <w:noProof/>
                      </w:rPr>
                      <w:t xml:space="preserve">"Cryptowall Ransomware Virus," Mimecast, [Online]. </w:t>
                    </w:r>
                    <w:r w:rsidRPr="00591C49">
                      <w:rPr>
                        <w:noProof/>
                        <w:lang w:val="fr-FR"/>
                      </w:rPr>
                      <w:t xml:space="preserve">Available: https://www.mimecast.com/content/cryptowall/#:~:text=Cryptowall%20is%20a%20ransomware%20virus%20that%20uses%20a%20Trojan%20horse,or%20another%20form%20of%20malware.. </w:t>
                    </w:r>
                    <w:r>
                      <w:rPr>
                        <w:noProof/>
                      </w:rPr>
                      <w:t>[Accessed 7th November 2023].</w:t>
                    </w:r>
                  </w:p>
                </w:tc>
              </w:tr>
              <w:tr w:rsidR="00072170" w14:paraId="7A8AF70C" w14:textId="77777777">
                <w:trPr>
                  <w:divId w:val="1008868409"/>
                  <w:tblCellSpacing w:w="15" w:type="dxa"/>
                </w:trPr>
                <w:tc>
                  <w:tcPr>
                    <w:tcW w:w="50" w:type="pct"/>
                    <w:hideMark/>
                  </w:tcPr>
                  <w:p w14:paraId="27BA70D4" w14:textId="77777777" w:rsidR="00072170" w:rsidRDefault="00072170">
                    <w:pPr>
                      <w:pStyle w:val="Bibliography"/>
                      <w:rPr>
                        <w:noProof/>
                      </w:rPr>
                    </w:pPr>
                    <w:r>
                      <w:rPr>
                        <w:noProof/>
                      </w:rPr>
                      <w:t xml:space="preserve">[8] </w:t>
                    </w:r>
                  </w:p>
                </w:tc>
                <w:tc>
                  <w:tcPr>
                    <w:tcW w:w="0" w:type="auto"/>
                    <w:hideMark/>
                  </w:tcPr>
                  <w:p w14:paraId="36872B0A" w14:textId="77777777" w:rsidR="00072170" w:rsidRDefault="00072170">
                    <w:pPr>
                      <w:pStyle w:val="Bibliography"/>
                      <w:rPr>
                        <w:noProof/>
                      </w:rPr>
                    </w:pPr>
                    <w:r>
                      <w:rPr>
                        <w:noProof/>
                      </w:rPr>
                      <w:t xml:space="preserve">M. Buckbee, "The State of CryptoWall," Varonis, 9th May 2022. </w:t>
                    </w:r>
                    <w:r w:rsidRPr="00591C49">
                      <w:rPr>
                        <w:noProof/>
                        <w:lang w:val="fr-FR"/>
                      </w:rPr>
                      <w:t xml:space="preserve">[Online]. Available: https://www.varonis.com/blog/cryptowall. </w:t>
                    </w:r>
                    <w:r>
                      <w:rPr>
                        <w:noProof/>
                      </w:rPr>
                      <w:t>[Accessed 7th November 2023].</w:t>
                    </w:r>
                  </w:p>
                </w:tc>
              </w:tr>
              <w:tr w:rsidR="00072170" w14:paraId="061689FC" w14:textId="77777777">
                <w:trPr>
                  <w:divId w:val="1008868409"/>
                  <w:tblCellSpacing w:w="15" w:type="dxa"/>
                </w:trPr>
                <w:tc>
                  <w:tcPr>
                    <w:tcW w:w="50" w:type="pct"/>
                    <w:hideMark/>
                  </w:tcPr>
                  <w:p w14:paraId="40346E16" w14:textId="77777777" w:rsidR="00072170" w:rsidRDefault="00072170">
                    <w:pPr>
                      <w:pStyle w:val="Bibliography"/>
                      <w:rPr>
                        <w:noProof/>
                      </w:rPr>
                    </w:pPr>
                    <w:r>
                      <w:rPr>
                        <w:noProof/>
                      </w:rPr>
                      <w:t xml:space="preserve">[9] </w:t>
                    </w:r>
                  </w:p>
                </w:tc>
                <w:tc>
                  <w:tcPr>
                    <w:tcW w:w="0" w:type="auto"/>
                    <w:hideMark/>
                  </w:tcPr>
                  <w:p w14:paraId="36701D08" w14:textId="77777777" w:rsidR="00072170" w:rsidRDefault="00072170">
                    <w:pPr>
                      <w:pStyle w:val="Bibliography"/>
                      <w:rPr>
                        <w:noProof/>
                      </w:rPr>
                    </w:pPr>
                    <w:r>
                      <w:rPr>
                        <w:noProof/>
                      </w:rPr>
                      <w:t xml:space="preserve">K. Nightingale, "Protect your business from CryptoWall," Linkedin, 13th November 2015. </w:t>
                    </w:r>
                    <w:r w:rsidRPr="00591C49">
                      <w:rPr>
                        <w:noProof/>
                        <w:lang w:val="fr-FR"/>
                      </w:rPr>
                      <w:t xml:space="preserve">[Online]. Available: https://www.linkedin.com/pulse/protect-your-business-from-cryptowall-40-kevin-nightingale?articleId=6070890066509651968. </w:t>
                    </w:r>
                    <w:r>
                      <w:rPr>
                        <w:noProof/>
                      </w:rPr>
                      <w:t>[Accessed 8th November 2023].</w:t>
                    </w:r>
                  </w:p>
                </w:tc>
              </w:tr>
              <w:tr w:rsidR="00072170" w14:paraId="743B307E" w14:textId="77777777">
                <w:trPr>
                  <w:divId w:val="1008868409"/>
                  <w:tblCellSpacing w:w="15" w:type="dxa"/>
                </w:trPr>
                <w:tc>
                  <w:tcPr>
                    <w:tcW w:w="50" w:type="pct"/>
                    <w:hideMark/>
                  </w:tcPr>
                  <w:p w14:paraId="29B8465D" w14:textId="77777777" w:rsidR="00072170" w:rsidRDefault="00072170">
                    <w:pPr>
                      <w:pStyle w:val="Bibliography"/>
                      <w:rPr>
                        <w:noProof/>
                      </w:rPr>
                    </w:pPr>
                    <w:r>
                      <w:rPr>
                        <w:noProof/>
                      </w:rPr>
                      <w:t xml:space="preserve">[10] </w:t>
                    </w:r>
                  </w:p>
                </w:tc>
                <w:tc>
                  <w:tcPr>
                    <w:tcW w:w="0" w:type="auto"/>
                    <w:hideMark/>
                  </w:tcPr>
                  <w:p w14:paraId="1D703202" w14:textId="77777777" w:rsidR="00072170" w:rsidRDefault="00072170">
                    <w:pPr>
                      <w:pStyle w:val="Bibliography"/>
                      <w:rPr>
                        <w:noProof/>
                      </w:rPr>
                    </w:pPr>
                    <w:r>
                      <w:rPr>
                        <w:noProof/>
                      </w:rPr>
                      <w:t xml:space="preserve">"What is a firewall?," Cisco, [Online]. </w:t>
                    </w:r>
                    <w:r w:rsidRPr="00591C49">
                      <w:rPr>
                        <w:noProof/>
                        <w:lang w:val="fr-FR"/>
                      </w:rPr>
                      <w:t xml:space="preserve">Available: https://www.cisco.com/c/en_uk/products/se. </w:t>
                    </w:r>
                    <w:r>
                      <w:rPr>
                        <w:noProof/>
                      </w:rPr>
                      <w:t>[Accessed 8th November 2023].</w:t>
                    </w:r>
                  </w:p>
                </w:tc>
              </w:tr>
            </w:tbl>
            <w:p w14:paraId="1DC053B4" w14:textId="77777777" w:rsidR="00072170" w:rsidRDefault="00072170">
              <w:pPr>
                <w:divId w:val="1008868409"/>
                <w:rPr>
                  <w:rFonts w:eastAsia="Times New Roman"/>
                  <w:noProof/>
                </w:rPr>
              </w:pPr>
            </w:p>
            <w:p w14:paraId="17FAF108" w14:textId="5DA5ADFE" w:rsidR="00A91E37" w:rsidRDefault="00A91E37">
              <w:r>
                <w:rPr>
                  <w:b/>
                  <w:bCs/>
                  <w:noProof/>
                </w:rPr>
                <w:fldChar w:fldCharType="end"/>
              </w:r>
            </w:p>
          </w:sdtContent>
        </w:sdt>
      </w:sdtContent>
    </w:sdt>
    <w:p w14:paraId="78167E0F" w14:textId="17A886C0" w:rsidR="4A154318" w:rsidRDefault="4A154318" w:rsidP="4A154318">
      <w:pPr>
        <w:rPr>
          <w:sz w:val="24"/>
          <w:szCs w:val="24"/>
        </w:rPr>
      </w:pPr>
    </w:p>
    <w:p w14:paraId="413340EF" w14:textId="650F9E84" w:rsidR="4A154318" w:rsidRDefault="4A154318" w:rsidP="4A154318">
      <w:pPr>
        <w:rPr>
          <w:sz w:val="24"/>
          <w:szCs w:val="24"/>
        </w:rPr>
      </w:pPr>
    </w:p>
    <w:p w14:paraId="467EA543" w14:textId="7F6542D0" w:rsidR="4A154318" w:rsidRDefault="4A154318" w:rsidP="4A154318">
      <w:pPr>
        <w:rPr>
          <w:sz w:val="24"/>
          <w:szCs w:val="24"/>
        </w:rPr>
      </w:pPr>
    </w:p>
    <w:p w14:paraId="2B2898FA" w14:textId="4176343A" w:rsidR="1659AB44" w:rsidRDefault="1659AB44" w:rsidP="4A154318">
      <w:r w:rsidRPr="4A154318">
        <w:rPr>
          <w:rFonts w:ascii="Calibri" w:eastAsia="Calibri" w:hAnsi="Calibri" w:cs="Calibri"/>
          <w:color w:val="000000" w:themeColor="text1"/>
          <w:sz w:val="24"/>
          <w:szCs w:val="24"/>
        </w:rPr>
        <w:t>‌</w:t>
      </w:r>
    </w:p>
    <w:p w14:paraId="58AC0A1F" w14:textId="7B9709AF" w:rsidR="4A154318" w:rsidRDefault="4A154318" w:rsidP="4A154318">
      <w:pPr>
        <w:rPr>
          <w:rFonts w:ascii="Calibri" w:eastAsia="Calibri" w:hAnsi="Calibri" w:cs="Calibri"/>
          <w:color w:val="000000" w:themeColor="text1"/>
          <w:sz w:val="24"/>
          <w:szCs w:val="24"/>
        </w:rPr>
      </w:pPr>
    </w:p>
    <w:p w14:paraId="4BE7EF56" w14:textId="483436B2" w:rsidR="4A154318" w:rsidRDefault="4A154318" w:rsidP="4A154318">
      <w:pPr>
        <w:rPr>
          <w:rFonts w:ascii="Calibri" w:eastAsia="Calibri" w:hAnsi="Calibri" w:cs="Calibri"/>
          <w:sz w:val="24"/>
          <w:szCs w:val="24"/>
        </w:rPr>
      </w:pPr>
    </w:p>
    <w:p w14:paraId="64B1B302" w14:textId="4D2A0373" w:rsidR="4A154318" w:rsidRDefault="4A154318" w:rsidP="4A154318">
      <w:pPr>
        <w:rPr>
          <w:rFonts w:ascii="Calibri" w:eastAsia="Calibri" w:hAnsi="Calibri" w:cs="Calibri"/>
          <w:sz w:val="24"/>
          <w:szCs w:val="24"/>
        </w:rPr>
      </w:pPr>
    </w:p>
    <w:sectPr w:rsidR="4A154318" w:rsidSect="00925C4A">
      <w:headerReference w:type="default" r:id="rId9"/>
      <w:footerReference w:type="even" r:id="rId10"/>
      <w:footerReference w:type="default" r:id="rId11"/>
      <w:footerReference w:type="first" r:id="rId12"/>
      <w:pgSz w:w="11906" w:h="16838" w:code="9"/>
      <w:pgMar w:top="1134" w:right="1418" w:bottom="851" w:left="1985"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F418E" w14:textId="77777777" w:rsidR="007F4090" w:rsidRDefault="007F4090">
      <w:pPr>
        <w:spacing w:after="0" w:line="240" w:lineRule="auto"/>
      </w:pPr>
      <w:r>
        <w:separator/>
      </w:r>
    </w:p>
  </w:endnote>
  <w:endnote w:type="continuationSeparator" w:id="0">
    <w:p w14:paraId="5FA1C19D" w14:textId="77777777" w:rsidR="007F4090" w:rsidRDefault="007F4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63D4F" w14:textId="6FDB9EF1" w:rsidR="002A37D2" w:rsidRDefault="002A37D2">
    <w:pPr>
      <w:pStyle w:val="Footer"/>
    </w:pPr>
    <w:r>
      <w:rPr>
        <w:noProof/>
      </w:rPr>
      <mc:AlternateContent>
        <mc:Choice Requires="wps">
          <w:drawing>
            <wp:anchor distT="0" distB="0" distL="0" distR="0" simplePos="0" relativeHeight="251659264" behindDoc="0" locked="0" layoutInCell="1" allowOverlap="1" wp14:anchorId="576D7AD6" wp14:editId="2BF8FFA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5D94E3E" w14:textId="6C9B695A" w:rsidR="002A37D2" w:rsidRPr="002A37D2" w:rsidRDefault="002A37D2" w:rsidP="002A37D2">
                          <w:pPr>
                            <w:spacing w:after="0"/>
                            <w:rPr>
                              <w:rFonts w:ascii="Calibri" w:eastAsia="Calibri" w:hAnsi="Calibri" w:cs="Calibri"/>
                              <w:noProof/>
                              <w:color w:val="000000"/>
                              <w:sz w:val="16"/>
                              <w:szCs w:val="16"/>
                            </w:rPr>
                          </w:pPr>
                          <w:r w:rsidRPr="002A37D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76D7AD6"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35D94E3E" w14:textId="6C9B695A" w:rsidR="002A37D2" w:rsidRPr="002A37D2" w:rsidRDefault="002A37D2" w:rsidP="002A37D2">
                    <w:pPr>
                      <w:spacing w:after="0"/>
                      <w:rPr>
                        <w:rFonts w:ascii="Calibri" w:eastAsia="Calibri" w:hAnsi="Calibri" w:cs="Calibri"/>
                        <w:noProof/>
                        <w:color w:val="000000"/>
                        <w:sz w:val="16"/>
                        <w:szCs w:val="16"/>
                      </w:rPr>
                    </w:pPr>
                    <w:r w:rsidRPr="002A37D2">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EAF74" w14:textId="191B2CF6" w:rsidR="00896DAC" w:rsidRDefault="002A37D2">
    <w:pPr>
      <w:pStyle w:val="Footer"/>
      <w:jc w:val="center"/>
    </w:pPr>
    <w:r>
      <w:rPr>
        <w:noProof/>
      </w:rPr>
      <mc:AlternateContent>
        <mc:Choice Requires="wps">
          <w:drawing>
            <wp:anchor distT="0" distB="0" distL="0" distR="0" simplePos="0" relativeHeight="251660288" behindDoc="0" locked="0" layoutInCell="1" allowOverlap="1" wp14:anchorId="4298A917" wp14:editId="4EF85BC0">
              <wp:simplePos x="1257300" y="989647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29AD869" w14:textId="696D1CF8" w:rsidR="002A37D2" w:rsidRPr="002A37D2" w:rsidRDefault="002A37D2" w:rsidP="002A37D2">
                          <w:pPr>
                            <w:spacing w:after="0"/>
                            <w:rPr>
                              <w:rFonts w:ascii="Calibri" w:eastAsia="Calibri" w:hAnsi="Calibri" w:cs="Calibri"/>
                              <w:noProof/>
                              <w:color w:val="000000"/>
                              <w:sz w:val="16"/>
                              <w:szCs w:val="16"/>
                            </w:rPr>
                          </w:pPr>
                          <w:r w:rsidRPr="002A37D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298A917"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29AD869" w14:textId="696D1CF8" w:rsidR="002A37D2" w:rsidRPr="002A37D2" w:rsidRDefault="002A37D2" w:rsidP="002A37D2">
                    <w:pPr>
                      <w:spacing w:after="0"/>
                      <w:rPr>
                        <w:rFonts w:ascii="Calibri" w:eastAsia="Calibri" w:hAnsi="Calibri" w:cs="Calibri"/>
                        <w:noProof/>
                        <w:color w:val="000000"/>
                        <w:sz w:val="16"/>
                        <w:szCs w:val="16"/>
                      </w:rPr>
                    </w:pPr>
                    <w:r w:rsidRPr="002A37D2">
                      <w:rPr>
                        <w:rFonts w:ascii="Calibri" w:eastAsia="Calibri" w:hAnsi="Calibri" w:cs="Calibri"/>
                        <w:noProof/>
                        <w:color w:val="000000"/>
                        <w:sz w:val="16"/>
                        <w:szCs w:val="16"/>
                      </w:rPr>
                      <w:t>Sensitivity: general</w:t>
                    </w:r>
                  </w:p>
                </w:txbxContent>
              </v:textbox>
              <w10:wrap anchorx="page" anchory="page"/>
            </v:shape>
          </w:pict>
        </mc:Fallback>
      </mc:AlternateContent>
    </w:r>
  </w:p>
  <w:sdt>
    <w:sdtPr>
      <w:id w:val="-783802868"/>
      <w:docPartObj>
        <w:docPartGallery w:val="Page Numbers (Bottom of Page)"/>
        <w:docPartUnique/>
      </w:docPartObj>
    </w:sdtPr>
    <w:sdtEndPr>
      <w:rPr>
        <w:noProof/>
      </w:rPr>
    </w:sdtEndPr>
    <w:sdtContent>
      <w:p w14:paraId="227C411A" w14:textId="77777777" w:rsidR="00896DAC" w:rsidRDefault="00896D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762A39" w14:textId="009860C0" w:rsidR="4A154318" w:rsidRDefault="4A154318" w:rsidP="4A1543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95C5B" w14:textId="32A08B4C" w:rsidR="002A37D2" w:rsidRDefault="002A37D2">
    <w:pPr>
      <w:pStyle w:val="Footer"/>
    </w:pPr>
    <w:r>
      <w:rPr>
        <w:noProof/>
      </w:rPr>
      <mc:AlternateContent>
        <mc:Choice Requires="wps">
          <w:drawing>
            <wp:anchor distT="0" distB="0" distL="0" distR="0" simplePos="0" relativeHeight="251658240" behindDoc="0" locked="0" layoutInCell="1" allowOverlap="1" wp14:anchorId="540CB986" wp14:editId="13D40723">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CF89F1" w14:textId="6BEB9E31" w:rsidR="002A37D2" w:rsidRPr="002A37D2" w:rsidRDefault="002A37D2" w:rsidP="002A37D2">
                          <w:pPr>
                            <w:spacing w:after="0"/>
                            <w:rPr>
                              <w:rFonts w:ascii="Calibri" w:eastAsia="Calibri" w:hAnsi="Calibri" w:cs="Calibri"/>
                              <w:noProof/>
                              <w:color w:val="000000"/>
                              <w:sz w:val="16"/>
                              <w:szCs w:val="16"/>
                            </w:rPr>
                          </w:pPr>
                          <w:r w:rsidRPr="002A37D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40CB986"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23CF89F1" w14:textId="6BEB9E31" w:rsidR="002A37D2" w:rsidRPr="002A37D2" w:rsidRDefault="002A37D2" w:rsidP="002A37D2">
                    <w:pPr>
                      <w:spacing w:after="0"/>
                      <w:rPr>
                        <w:rFonts w:ascii="Calibri" w:eastAsia="Calibri" w:hAnsi="Calibri" w:cs="Calibri"/>
                        <w:noProof/>
                        <w:color w:val="000000"/>
                        <w:sz w:val="16"/>
                        <w:szCs w:val="16"/>
                      </w:rPr>
                    </w:pPr>
                    <w:r w:rsidRPr="002A37D2">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94643" w14:textId="77777777" w:rsidR="007F4090" w:rsidRDefault="007F4090">
      <w:pPr>
        <w:spacing w:after="0" w:line="240" w:lineRule="auto"/>
      </w:pPr>
      <w:r>
        <w:separator/>
      </w:r>
    </w:p>
  </w:footnote>
  <w:footnote w:type="continuationSeparator" w:id="0">
    <w:p w14:paraId="00F12C5C" w14:textId="77777777" w:rsidR="007F4090" w:rsidRDefault="007F40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A154318" w14:paraId="0AE755C7" w14:textId="77777777" w:rsidTr="4A154318">
      <w:trPr>
        <w:trHeight w:val="300"/>
      </w:trPr>
      <w:tc>
        <w:tcPr>
          <w:tcW w:w="3120" w:type="dxa"/>
        </w:tcPr>
        <w:p w14:paraId="477A18DE" w14:textId="1F3F7DA6" w:rsidR="4A154318" w:rsidRDefault="4A154318" w:rsidP="4A154318">
          <w:pPr>
            <w:pStyle w:val="Header"/>
            <w:ind w:left="-115"/>
          </w:pPr>
        </w:p>
      </w:tc>
      <w:tc>
        <w:tcPr>
          <w:tcW w:w="3120" w:type="dxa"/>
        </w:tcPr>
        <w:p w14:paraId="7BF4D9D5" w14:textId="472C8789" w:rsidR="4A154318" w:rsidRDefault="4A154318" w:rsidP="4A154318">
          <w:pPr>
            <w:pStyle w:val="Header"/>
            <w:jc w:val="center"/>
          </w:pPr>
        </w:p>
      </w:tc>
      <w:tc>
        <w:tcPr>
          <w:tcW w:w="3120" w:type="dxa"/>
        </w:tcPr>
        <w:p w14:paraId="7A3CDAD8" w14:textId="48BDC4C7" w:rsidR="4A154318" w:rsidRDefault="4A154318" w:rsidP="4A154318">
          <w:pPr>
            <w:pStyle w:val="Header"/>
            <w:ind w:right="-115"/>
            <w:jc w:val="right"/>
          </w:pPr>
        </w:p>
      </w:tc>
    </w:tr>
  </w:tbl>
  <w:p w14:paraId="21B751CD" w14:textId="59C73BEE" w:rsidR="4A154318" w:rsidRDefault="4A154318" w:rsidP="4A154318">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19E78E"/>
    <w:multiLevelType w:val="hybridMultilevel"/>
    <w:tmpl w:val="1D325C62"/>
    <w:lvl w:ilvl="0" w:tplc="7C10D970">
      <w:start w:val="1"/>
      <w:numFmt w:val="decimal"/>
      <w:lvlText w:val="%1."/>
      <w:lvlJc w:val="left"/>
      <w:pPr>
        <w:ind w:left="720" w:hanging="360"/>
      </w:pPr>
    </w:lvl>
    <w:lvl w:ilvl="1" w:tplc="190065B0">
      <w:start w:val="1"/>
      <w:numFmt w:val="lowerLetter"/>
      <w:lvlText w:val="%2."/>
      <w:lvlJc w:val="left"/>
      <w:pPr>
        <w:ind w:left="1440" w:hanging="360"/>
      </w:pPr>
    </w:lvl>
    <w:lvl w:ilvl="2" w:tplc="8DCEBDD8">
      <w:start w:val="1"/>
      <w:numFmt w:val="lowerRoman"/>
      <w:lvlText w:val="%3."/>
      <w:lvlJc w:val="right"/>
      <w:pPr>
        <w:ind w:left="2160" w:hanging="180"/>
      </w:pPr>
    </w:lvl>
    <w:lvl w:ilvl="3" w:tplc="BC84B1A2">
      <w:start w:val="1"/>
      <w:numFmt w:val="decimal"/>
      <w:lvlText w:val="%4."/>
      <w:lvlJc w:val="left"/>
      <w:pPr>
        <w:ind w:left="2880" w:hanging="360"/>
      </w:pPr>
    </w:lvl>
    <w:lvl w:ilvl="4" w:tplc="1398F474">
      <w:start w:val="1"/>
      <w:numFmt w:val="lowerLetter"/>
      <w:lvlText w:val="%5."/>
      <w:lvlJc w:val="left"/>
      <w:pPr>
        <w:ind w:left="3600" w:hanging="360"/>
      </w:pPr>
    </w:lvl>
    <w:lvl w:ilvl="5" w:tplc="93EE7E06">
      <w:start w:val="1"/>
      <w:numFmt w:val="lowerRoman"/>
      <w:lvlText w:val="%6."/>
      <w:lvlJc w:val="right"/>
      <w:pPr>
        <w:ind w:left="4320" w:hanging="180"/>
      </w:pPr>
    </w:lvl>
    <w:lvl w:ilvl="6" w:tplc="1750B504">
      <w:start w:val="1"/>
      <w:numFmt w:val="decimal"/>
      <w:lvlText w:val="%7."/>
      <w:lvlJc w:val="left"/>
      <w:pPr>
        <w:ind w:left="5040" w:hanging="360"/>
      </w:pPr>
    </w:lvl>
    <w:lvl w:ilvl="7" w:tplc="F4DC56DE">
      <w:start w:val="1"/>
      <w:numFmt w:val="lowerLetter"/>
      <w:lvlText w:val="%8."/>
      <w:lvlJc w:val="left"/>
      <w:pPr>
        <w:ind w:left="5760" w:hanging="360"/>
      </w:pPr>
    </w:lvl>
    <w:lvl w:ilvl="8" w:tplc="014ADC60">
      <w:start w:val="1"/>
      <w:numFmt w:val="lowerRoman"/>
      <w:lvlText w:val="%9."/>
      <w:lvlJc w:val="right"/>
      <w:pPr>
        <w:ind w:left="6480" w:hanging="180"/>
      </w:pPr>
    </w:lvl>
  </w:abstractNum>
  <w:abstractNum w:abstractNumId="1" w15:restartNumberingAfterBreak="0">
    <w:nsid w:val="621101C5"/>
    <w:multiLevelType w:val="hybridMultilevel"/>
    <w:tmpl w:val="3A229F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BB0AFB"/>
    <w:multiLevelType w:val="hybridMultilevel"/>
    <w:tmpl w:val="C436C7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9455911">
    <w:abstractNumId w:val="0"/>
  </w:num>
  <w:num w:numId="2" w16cid:durableId="164519671">
    <w:abstractNumId w:val="2"/>
  </w:num>
  <w:num w:numId="3" w16cid:durableId="834998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CB4335"/>
    <w:rsid w:val="00005A20"/>
    <w:rsid w:val="00036E9D"/>
    <w:rsid w:val="000433E7"/>
    <w:rsid w:val="00043C4E"/>
    <w:rsid w:val="00043EEB"/>
    <w:rsid w:val="00046640"/>
    <w:rsid w:val="000551DD"/>
    <w:rsid w:val="0005716A"/>
    <w:rsid w:val="000647F8"/>
    <w:rsid w:val="00067BAD"/>
    <w:rsid w:val="00072170"/>
    <w:rsid w:val="00077EFA"/>
    <w:rsid w:val="00083F8A"/>
    <w:rsid w:val="00087DB1"/>
    <w:rsid w:val="000928EE"/>
    <w:rsid w:val="000A14B0"/>
    <w:rsid w:val="000A325D"/>
    <w:rsid w:val="000C559F"/>
    <w:rsid w:val="000F2BE1"/>
    <w:rsid w:val="000F6D57"/>
    <w:rsid w:val="00117B01"/>
    <w:rsid w:val="0012171A"/>
    <w:rsid w:val="00137BD3"/>
    <w:rsid w:val="001579AF"/>
    <w:rsid w:val="00164D81"/>
    <w:rsid w:val="00174B5B"/>
    <w:rsid w:val="00192039"/>
    <w:rsid w:val="001B39A6"/>
    <w:rsid w:val="001B7A5A"/>
    <w:rsid w:val="001C5EEE"/>
    <w:rsid w:val="001D326A"/>
    <w:rsid w:val="001F4C66"/>
    <w:rsid w:val="00215BB6"/>
    <w:rsid w:val="00231A9A"/>
    <w:rsid w:val="00243E1A"/>
    <w:rsid w:val="00252AC6"/>
    <w:rsid w:val="00255743"/>
    <w:rsid w:val="00260ADD"/>
    <w:rsid w:val="00262AEE"/>
    <w:rsid w:val="00270B78"/>
    <w:rsid w:val="00272BEA"/>
    <w:rsid w:val="00276BEB"/>
    <w:rsid w:val="00282888"/>
    <w:rsid w:val="00286E26"/>
    <w:rsid w:val="00297DB8"/>
    <w:rsid w:val="00297E3B"/>
    <w:rsid w:val="002A0325"/>
    <w:rsid w:val="002A29FB"/>
    <w:rsid w:val="002A37D2"/>
    <w:rsid w:val="002B1302"/>
    <w:rsid w:val="002C197C"/>
    <w:rsid w:val="002C1DC0"/>
    <w:rsid w:val="002C41B5"/>
    <w:rsid w:val="002E7A35"/>
    <w:rsid w:val="002F5407"/>
    <w:rsid w:val="00306C22"/>
    <w:rsid w:val="0032282B"/>
    <w:rsid w:val="003374C5"/>
    <w:rsid w:val="00370DF1"/>
    <w:rsid w:val="00373EB9"/>
    <w:rsid w:val="00376E3E"/>
    <w:rsid w:val="003828BD"/>
    <w:rsid w:val="003A39FB"/>
    <w:rsid w:val="003B32F9"/>
    <w:rsid w:val="003B71BB"/>
    <w:rsid w:val="003E416B"/>
    <w:rsid w:val="003F17BA"/>
    <w:rsid w:val="003F207C"/>
    <w:rsid w:val="003F3801"/>
    <w:rsid w:val="004107E7"/>
    <w:rsid w:val="00421AE2"/>
    <w:rsid w:val="00493335"/>
    <w:rsid w:val="00495BE0"/>
    <w:rsid w:val="004B0F5A"/>
    <w:rsid w:val="004B3EB9"/>
    <w:rsid w:val="004B7E09"/>
    <w:rsid w:val="004D75D4"/>
    <w:rsid w:val="00505A03"/>
    <w:rsid w:val="0051331D"/>
    <w:rsid w:val="005219C6"/>
    <w:rsid w:val="0052291A"/>
    <w:rsid w:val="00525B15"/>
    <w:rsid w:val="005438D6"/>
    <w:rsid w:val="00546846"/>
    <w:rsid w:val="00551C23"/>
    <w:rsid w:val="00571090"/>
    <w:rsid w:val="005718C1"/>
    <w:rsid w:val="00586294"/>
    <w:rsid w:val="00586296"/>
    <w:rsid w:val="00591C49"/>
    <w:rsid w:val="005A0533"/>
    <w:rsid w:val="005A7652"/>
    <w:rsid w:val="005C2C2D"/>
    <w:rsid w:val="005F2A0C"/>
    <w:rsid w:val="005F6DCE"/>
    <w:rsid w:val="0060588F"/>
    <w:rsid w:val="00617195"/>
    <w:rsid w:val="00621B23"/>
    <w:rsid w:val="00623DAF"/>
    <w:rsid w:val="00640AB1"/>
    <w:rsid w:val="00656E89"/>
    <w:rsid w:val="006619B0"/>
    <w:rsid w:val="0066672F"/>
    <w:rsid w:val="006927D4"/>
    <w:rsid w:val="00693200"/>
    <w:rsid w:val="006B33EA"/>
    <w:rsid w:val="006C1869"/>
    <w:rsid w:val="006C2E81"/>
    <w:rsid w:val="006D3431"/>
    <w:rsid w:val="006E6768"/>
    <w:rsid w:val="006E6EF5"/>
    <w:rsid w:val="006F3378"/>
    <w:rsid w:val="00721A0E"/>
    <w:rsid w:val="00734D02"/>
    <w:rsid w:val="00757D7B"/>
    <w:rsid w:val="00780B4E"/>
    <w:rsid w:val="00793CDE"/>
    <w:rsid w:val="00794439"/>
    <w:rsid w:val="00795DDC"/>
    <w:rsid w:val="007C28ED"/>
    <w:rsid w:val="007F4090"/>
    <w:rsid w:val="008015D2"/>
    <w:rsid w:val="0082645F"/>
    <w:rsid w:val="00830F62"/>
    <w:rsid w:val="008455D4"/>
    <w:rsid w:val="00851C8B"/>
    <w:rsid w:val="00857553"/>
    <w:rsid w:val="00864201"/>
    <w:rsid w:val="0086570A"/>
    <w:rsid w:val="00873C7F"/>
    <w:rsid w:val="00896DAC"/>
    <w:rsid w:val="008B2C9B"/>
    <w:rsid w:val="008F0A10"/>
    <w:rsid w:val="008F36FA"/>
    <w:rsid w:val="008F6327"/>
    <w:rsid w:val="00903660"/>
    <w:rsid w:val="0091416D"/>
    <w:rsid w:val="00925C4A"/>
    <w:rsid w:val="0092711D"/>
    <w:rsid w:val="00957403"/>
    <w:rsid w:val="00971DC2"/>
    <w:rsid w:val="00973A54"/>
    <w:rsid w:val="00975AC0"/>
    <w:rsid w:val="0098407D"/>
    <w:rsid w:val="00990880"/>
    <w:rsid w:val="009C3952"/>
    <w:rsid w:val="009C6DA6"/>
    <w:rsid w:val="009D5E70"/>
    <w:rsid w:val="009E355E"/>
    <w:rsid w:val="009F188C"/>
    <w:rsid w:val="009F2553"/>
    <w:rsid w:val="009F2EE4"/>
    <w:rsid w:val="00A51AC1"/>
    <w:rsid w:val="00A91E37"/>
    <w:rsid w:val="00AA6CDF"/>
    <w:rsid w:val="00AB138B"/>
    <w:rsid w:val="00AB1E64"/>
    <w:rsid w:val="00AB2D15"/>
    <w:rsid w:val="00AD4DFA"/>
    <w:rsid w:val="00AE299E"/>
    <w:rsid w:val="00AF7E63"/>
    <w:rsid w:val="00B035A3"/>
    <w:rsid w:val="00B4717F"/>
    <w:rsid w:val="00B542BC"/>
    <w:rsid w:val="00B56B7D"/>
    <w:rsid w:val="00B70E6B"/>
    <w:rsid w:val="00B718AF"/>
    <w:rsid w:val="00B829B1"/>
    <w:rsid w:val="00B90C5A"/>
    <w:rsid w:val="00BA6EB3"/>
    <w:rsid w:val="00BC2188"/>
    <w:rsid w:val="00BC4C38"/>
    <w:rsid w:val="00BE72E0"/>
    <w:rsid w:val="00BF7782"/>
    <w:rsid w:val="00C20C07"/>
    <w:rsid w:val="00C35C47"/>
    <w:rsid w:val="00C35D19"/>
    <w:rsid w:val="00C362A4"/>
    <w:rsid w:val="00C36BC1"/>
    <w:rsid w:val="00C626BA"/>
    <w:rsid w:val="00C85E85"/>
    <w:rsid w:val="00C923AA"/>
    <w:rsid w:val="00CA753B"/>
    <w:rsid w:val="00CB1089"/>
    <w:rsid w:val="00CB6AF8"/>
    <w:rsid w:val="00CF098A"/>
    <w:rsid w:val="00CF24E9"/>
    <w:rsid w:val="00CF29EE"/>
    <w:rsid w:val="00D10EC3"/>
    <w:rsid w:val="00D13CED"/>
    <w:rsid w:val="00D36DF0"/>
    <w:rsid w:val="00D42DB5"/>
    <w:rsid w:val="00D43252"/>
    <w:rsid w:val="00D55795"/>
    <w:rsid w:val="00D57D06"/>
    <w:rsid w:val="00D74685"/>
    <w:rsid w:val="00D86391"/>
    <w:rsid w:val="00DB053A"/>
    <w:rsid w:val="00DE07DE"/>
    <w:rsid w:val="00DE1402"/>
    <w:rsid w:val="00DE3241"/>
    <w:rsid w:val="00DE4C71"/>
    <w:rsid w:val="00DE79B3"/>
    <w:rsid w:val="00E02C30"/>
    <w:rsid w:val="00E05AAC"/>
    <w:rsid w:val="00E062EA"/>
    <w:rsid w:val="00E151C6"/>
    <w:rsid w:val="00E312DD"/>
    <w:rsid w:val="00E338CF"/>
    <w:rsid w:val="00E62127"/>
    <w:rsid w:val="00E62D37"/>
    <w:rsid w:val="00E7365F"/>
    <w:rsid w:val="00E95A6B"/>
    <w:rsid w:val="00EA2E69"/>
    <w:rsid w:val="00EA6CDB"/>
    <w:rsid w:val="00EC75CE"/>
    <w:rsid w:val="00ED236D"/>
    <w:rsid w:val="00ED268B"/>
    <w:rsid w:val="00EF358F"/>
    <w:rsid w:val="00EF69BF"/>
    <w:rsid w:val="00F16AB6"/>
    <w:rsid w:val="00F27573"/>
    <w:rsid w:val="00F43183"/>
    <w:rsid w:val="00F45445"/>
    <w:rsid w:val="00F46791"/>
    <w:rsid w:val="00F73D0C"/>
    <w:rsid w:val="00F77C66"/>
    <w:rsid w:val="00F87628"/>
    <w:rsid w:val="00FD2C5A"/>
    <w:rsid w:val="00FD4C26"/>
    <w:rsid w:val="00FD5771"/>
    <w:rsid w:val="00FE5070"/>
    <w:rsid w:val="00FF065A"/>
    <w:rsid w:val="00FF125E"/>
    <w:rsid w:val="00FF1457"/>
    <w:rsid w:val="00FF3AA4"/>
    <w:rsid w:val="00FF5BCB"/>
    <w:rsid w:val="06600DCA"/>
    <w:rsid w:val="0997AE8C"/>
    <w:rsid w:val="0B337EED"/>
    <w:rsid w:val="0B73AF84"/>
    <w:rsid w:val="0BF18E5D"/>
    <w:rsid w:val="0CCF4F4E"/>
    <w:rsid w:val="0E5BAA45"/>
    <w:rsid w:val="0E7577BD"/>
    <w:rsid w:val="0EED7A16"/>
    <w:rsid w:val="0F6295B5"/>
    <w:rsid w:val="10CB4335"/>
    <w:rsid w:val="11FF4B2B"/>
    <w:rsid w:val="123111CC"/>
    <w:rsid w:val="1659AB44"/>
    <w:rsid w:val="16D2BC4E"/>
    <w:rsid w:val="17B86AF9"/>
    <w:rsid w:val="186E8CAF"/>
    <w:rsid w:val="1A0A5D10"/>
    <w:rsid w:val="1AAF117A"/>
    <w:rsid w:val="1BE9208F"/>
    <w:rsid w:val="1DAD554D"/>
    <w:rsid w:val="1E35C0C5"/>
    <w:rsid w:val="2214A165"/>
    <w:rsid w:val="22404168"/>
    <w:rsid w:val="25175B61"/>
    <w:rsid w:val="25F2B4AD"/>
    <w:rsid w:val="2611726B"/>
    <w:rsid w:val="27FE9243"/>
    <w:rsid w:val="284EFC23"/>
    <w:rsid w:val="2A6D0FB4"/>
    <w:rsid w:val="2C6656E7"/>
    <w:rsid w:val="2D7F4A98"/>
    <w:rsid w:val="2DDDB95C"/>
    <w:rsid w:val="2E022748"/>
    <w:rsid w:val="2E32BC32"/>
    <w:rsid w:val="2E78E780"/>
    <w:rsid w:val="2E9ED302"/>
    <w:rsid w:val="32907A3E"/>
    <w:rsid w:val="33492073"/>
    <w:rsid w:val="33FA2319"/>
    <w:rsid w:val="340BBCE2"/>
    <w:rsid w:val="3627F03D"/>
    <w:rsid w:val="38CD943C"/>
    <w:rsid w:val="3A01C8AC"/>
    <w:rsid w:val="3A69649D"/>
    <w:rsid w:val="3AFCD29D"/>
    <w:rsid w:val="3CA6E8D9"/>
    <w:rsid w:val="3F1580E2"/>
    <w:rsid w:val="3F82CE3D"/>
    <w:rsid w:val="3FAEFC07"/>
    <w:rsid w:val="40D16248"/>
    <w:rsid w:val="4102CD0F"/>
    <w:rsid w:val="41886E44"/>
    <w:rsid w:val="485890A0"/>
    <w:rsid w:val="49108826"/>
    <w:rsid w:val="494FBD99"/>
    <w:rsid w:val="4A154318"/>
    <w:rsid w:val="4D66C06A"/>
    <w:rsid w:val="50C10220"/>
    <w:rsid w:val="52443704"/>
    <w:rsid w:val="561249FA"/>
    <w:rsid w:val="571C08DD"/>
    <w:rsid w:val="573E897F"/>
    <w:rsid w:val="58B7D93E"/>
    <w:rsid w:val="5A0E8B72"/>
    <w:rsid w:val="5B2F8427"/>
    <w:rsid w:val="5D8B4A61"/>
    <w:rsid w:val="5FA002D3"/>
    <w:rsid w:val="5FFC3A35"/>
    <w:rsid w:val="6085A57D"/>
    <w:rsid w:val="64B6579C"/>
    <w:rsid w:val="66596311"/>
    <w:rsid w:val="6B4400F5"/>
    <w:rsid w:val="6C8B53EB"/>
    <w:rsid w:val="6DD3239D"/>
    <w:rsid w:val="6DF9551C"/>
    <w:rsid w:val="6DFA3692"/>
    <w:rsid w:val="6FFFADDF"/>
    <w:rsid w:val="728667AA"/>
    <w:rsid w:val="735DAF00"/>
    <w:rsid w:val="73F267E6"/>
    <w:rsid w:val="758E3847"/>
    <w:rsid w:val="759B1B1B"/>
    <w:rsid w:val="7614ED37"/>
    <w:rsid w:val="76E05D5E"/>
    <w:rsid w:val="7BC5E6B2"/>
    <w:rsid w:val="7BFD79CB"/>
    <w:rsid w:val="7D994A2C"/>
    <w:rsid w:val="7DF8CA3E"/>
    <w:rsid w:val="7FB5A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CB4335"/>
  <w15:chartTrackingRefBased/>
  <w15:docId w15:val="{D805A1DC-A753-44C9-9AFE-06A95CFC6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A91E37"/>
    <w:rPr>
      <w:color w:val="954F72" w:themeColor="followedHyperlink"/>
      <w:u w:val="single"/>
    </w:rPr>
  </w:style>
  <w:style w:type="paragraph" w:styleId="Bibliography">
    <w:name w:val="Bibliography"/>
    <w:basedOn w:val="Normal"/>
    <w:next w:val="Normal"/>
    <w:uiPriority w:val="37"/>
    <w:unhideWhenUsed/>
    <w:rsid w:val="00A91E37"/>
  </w:style>
  <w:style w:type="paragraph" w:styleId="TOC2">
    <w:name w:val="toc 2"/>
    <w:basedOn w:val="Normal"/>
    <w:next w:val="Normal"/>
    <w:autoRedefine/>
    <w:uiPriority w:val="39"/>
    <w:unhideWhenUsed/>
    <w:rsid w:val="00640AB1"/>
    <w:pPr>
      <w:spacing w:after="100"/>
      <w:ind w:left="220"/>
    </w:pPr>
  </w:style>
  <w:style w:type="paragraph" w:styleId="ListParagraph">
    <w:name w:val="List Paragraph"/>
    <w:basedOn w:val="Normal"/>
    <w:uiPriority w:val="34"/>
    <w:qFormat/>
    <w:rsid w:val="00043E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9587">
      <w:bodyDiv w:val="1"/>
      <w:marLeft w:val="0"/>
      <w:marRight w:val="0"/>
      <w:marTop w:val="0"/>
      <w:marBottom w:val="0"/>
      <w:divBdr>
        <w:top w:val="none" w:sz="0" w:space="0" w:color="auto"/>
        <w:left w:val="none" w:sz="0" w:space="0" w:color="auto"/>
        <w:bottom w:val="none" w:sz="0" w:space="0" w:color="auto"/>
        <w:right w:val="none" w:sz="0" w:space="0" w:color="auto"/>
      </w:divBdr>
    </w:div>
    <w:div w:id="11035998">
      <w:bodyDiv w:val="1"/>
      <w:marLeft w:val="0"/>
      <w:marRight w:val="0"/>
      <w:marTop w:val="0"/>
      <w:marBottom w:val="0"/>
      <w:divBdr>
        <w:top w:val="none" w:sz="0" w:space="0" w:color="auto"/>
        <w:left w:val="none" w:sz="0" w:space="0" w:color="auto"/>
        <w:bottom w:val="none" w:sz="0" w:space="0" w:color="auto"/>
        <w:right w:val="none" w:sz="0" w:space="0" w:color="auto"/>
      </w:divBdr>
    </w:div>
    <w:div w:id="69541992">
      <w:bodyDiv w:val="1"/>
      <w:marLeft w:val="0"/>
      <w:marRight w:val="0"/>
      <w:marTop w:val="0"/>
      <w:marBottom w:val="0"/>
      <w:divBdr>
        <w:top w:val="none" w:sz="0" w:space="0" w:color="auto"/>
        <w:left w:val="none" w:sz="0" w:space="0" w:color="auto"/>
        <w:bottom w:val="none" w:sz="0" w:space="0" w:color="auto"/>
        <w:right w:val="none" w:sz="0" w:space="0" w:color="auto"/>
      </w:divBdr>
    </w:div>
    <w:div w:id="98767003">
      <w:bodyDiv w:val="1"/>
      <w:marLeft w:val="0"/>
      <w:marRight w:val="0"/>
      <w:marTop w:val="0"/>
      <w:marBottom w:val="0"/>
      <w:divBdr>
        <w:top w:val="none" w:sz="0" w:space="0" w:color="auto"/>
        <w:left w:val="none" w:sz="0" w:space="0" w:color="auto"/>
        <w:bottom w:val="none" w:sz="0" w:space="0" w:color="auto"/>
        <w:right w:val="none" w:sz="0" w:space="0" w:color="auto"/>
      </w:divBdr>
    </w:div>
    <w:div w:id="114756345">
      <w:bodyDiv w:val="1"/>
      <w:marLeft w:val="0"/>
      <w:marRight w:val="0"/>
      <w:marTop w:val="0"/>
      <w:marBottom w:val="0"/>
      <w:divBdr>
        <w:top w:val="none" w:sz="0" w:space="0" w:color="auto"/>
        <w:left w:val="none" w:sz="0" w:space="0" w:color="auto"/>
        <w:bottom w:val="none" w:sz="0" w:space="0" w:color="auto"/>
        <w:right w:val="none" w:sz="0" w:space="0" w:color="auto"/>
      </w:divBdr>
    </w:div>
    <w:div w:id="162934012">
      <w:bodyDiv w:val="1"/>
      <w:marLeft w:val="0"/>
      <w:marRight w:val="0"/>
      <w:marTop w:val="0"/>
      <w:marBottom w:val="0"/>
      <w:divBdr>
        <w:top w:val="none" w:sz="0" w:space="0" w:color="auto"/>
        <w:left w:val="none" w:sz="0" w:space="0" w:color="auto"/>
        <w:bottom w:val="none" w:sz="0" w:space="0" w:color="auto"/>
        <w:right w:val="none" w:sz="0" w:space="0" w:color="auto"/>
      </w:divBdr>
    </w:div>
    <w:div w:id="181557270">
      <w:bodyDiv w:val="1"/>
      <w:marLeft w:val="0"/>
      <w:marRight w:val="0"/>
      <w:marTop w:val="0"/>
      <w:marBottom w:val="0"/>
      <w:divBdr>
        <w:top w:val="none" w:sz="0" w:space="0" w:color="auto"/>
        <w:left w:val="none" w:sz="0" w:space="0" w:color="auto"/>
        <w:bottom w:val="none" w:sz="0" w:space="0" w:color="auto"/>
        <w:right w:val="none" w:sz="0" w:space="0" w:color="auto"/>
      </w:divBdr>
    </w:div>
    <w:div w:id="190850026">
      <w:bodyDiv w:val="1"/>
      <w:marLeft w:val="0"/>
      <w:marRight w:val="0"/>
      <w:marTop w:val="0"/>
      <w:marBottom w:val="0"/>
      <w:divBdr>
        <w:top w:val="none" w:sz="0" w:space="0" w:color="auto"/>
        <w:left w:val="none" w:sz="0" w:space="0" w:color="auto"/>
        <w:bottom w:val="none" w:sz="0" w:space="0" w:color="auto"/>
        <w:right w:val="none" w:sz="0" w:space="0" w:color="auto"/>
      </w:divBdr>
    </w:div>
    <w:div w:id="249320034">
      <w:bodyDiv w:val="1"/>
      <w:marLeft w:val="0"/>
      <w:marRight w:val="0"/>
      <w:marTop w:val="0"/>
      <w:marBottom w:val="0"/>
      <w:divBdr>
        <w:top w:val="none" w:sz="0" w:space="0" w:color="auto"/>
        <w:left w:val="none" w:sz="0" w:space="0" w:color="auto"/>
        <w:bottom w:val="none" w:sz="0" w:space="0" w:color="auto"/>
        <w:right w:val="none" w:sz="0" w:space="0" w:color="auto"/>
      </w:divBdr>
    </w:div>
    <w:div w:id="259147583">
      <w:bodyDiv w:val="1"/>
      <w:marLeft w:val="0"/>
      <w:marRight w:val="0"/>
      <w:marTop w:val="0"/>
      <w:marBottom w:val="0"/>
      <w:divBdr>
        <w:top w:val="none" w:sz="0" w:space="0" w:color="auto"/>
        <w:left w:val="none" w:sz="0" w:space="0" w:color="auto"/>
        <w:bottom w:val="none" w:sz="0" w:space="0" w:color="auto"/>
        <w:right w:val="none" w:sz="0" w:space="0" w:color="auto"/>
      </w:divBdr>
    </w:div>
    <w:div w:id="315456400">
      <w:bodyDiv w:val="1"/>
      <w:marLeft w:val="0"/>
      <w:marRight w:val="0"/>
      <w:marTop w:val="0"/>
      <w:marBottom w:val="0"/>
      <w:divBdr>
        <w:top w:val="none" w:sz="0" w:space="0" w:color="auto"/>
        <w:left w:val="none" w:sz="0" w:space="0" w:color="auto"/>
        <w:bottom w:val="none" w:sz="0" w:space="0" w:color="auto"/>
        <w:right w:val="none" w:sz="0" w:space="0" w:color="auto"/>
      </w:divBdr>
    </w:div>
    <w:div w:id="343869378">
      <w:bodyDiv w:val="1"/>
      <w:marLeft w:val="0"/>
      <w:marRight w:val="0"/>
      <w:marTop w:val="0"/>
      <w:marBottom w:val="0"/>
      <w:divBdr>
        <w:top w:val="none" w:sz="0" w:space="0" w:color="auto"/>
        <w:left w:val="none" w:sz="0" w:space="0" w:color="auto"/>
        <w:bottom w:val="none" w:sz="0" w:space="0" w:color="auto"/>
        <w:right w:val="none" w:sz="0" w:space="0" w:color="auto"/>
      </w:divBdr>
    </w:div>
    <w:div w:id="418134245">
      <w:bodyDiv w:val="1"/>
      <w:marLeft w:val="0"/>
      <w:marRight w:val="0"/>
      <w:marTop w:val="0"/>
      <w:marBottom w:val="0"/>
      <w:divBdr>
        <w:top w:val="none" w:sz="0" w:space="0" w:color="auto"/>
        <w:left w:val="none" w:sz="0" w:space="0" w:color="auto"/>
        <w:bottom w:val="none" w:sz="0" w:space="0" w:color="auto"/>
        <w:right w:val="none" w:sz="0" w:space="0" w:color="auto"/>
      </w:divBdr>
    </w:div>
    <w:div w:id="423956423">
      <w:bodyDiv w:val="1"/>
      <w:marLeft w:val="0"/>
      <w:marRight w:val="0"/>
      <w:marTop w:val="0"/>
      <w:marBottom w:val="0"/>
      <w:divBdr>
        <w:top w:val="none" w:sz="0" w:space="0" w:color="auto"/>
        <w:left w:val="none" w:sz="0" w:space="0" w:color="auto"/>
        <w:bottom w:val="none" w:sz="0" w:space="0" w:color="auto"/>
        <w:right w:val="none" w:sz="0" w:space="0" w:color="auto"/>
      </w:divBdr>
    </w:div>
    <w:div w:id="454518561">
      <w:bodyDiv w:val="1"/>
      <w:marLeft w:val="0"/>
      <w:marRight w:val="0"/>
      <w:marTop w:val="0"/>
      <w:marBottom w:val="0"/>
      <w:divBdr>
        <w:top w:val="none" w:sz="0" w:space="0" w:color="auto"/>
        <w:left w:val="none" w:sz="0" w:space="0" w:color="auto"/>
        <w:bottom w:val="none" w:sz="0" w:space="0" w:color="auto"/>
        <w:right w:val="none" w:sz="0" w:space="0" w:color="auto"/>
      </w:divBdr>
    </w:div>
    <w:div w:id="456607854">
      <w:bodyDiv w:val="1"/>
      <w:marLeft w:val="0"/>
      <w:marRight w:val="0"/>
      <w:marTop w:val="0"/>
      <w:marBottom w:val="0"/>
      <w:divBdr>
        <w:top w:val="none" w:sz="0" w:space="0" w:color="auto"/>
        <w:left w:val="none" w:sz="0" w:space="0" w:color="auto"/>
        <w:bottom w:val="none" w:sz="0" w:space="0" w:color="auto"/>
        <w:right w:val="none" w:sz="0" w:space="0" w:color="auto"/>
      </w:divBdr>
    </w:div>
    <w:div w:id="491335389">
      <w:bodyDiv w:val="1"/>
      <w:marLeft w:val="0"/>
      <w:marRight w:val="0"/>
      <w:marTop w:val="0"/>
      <w:marBottom w:val="0"/>
      <w:divBdr>
        <w:top w:val="none" w:sz="0" w:space="0" w:color="auto"/>
        <w:left w:val="none" w:sz="0" w:space="0" w:color="auto"/>
        <w:bottom w:val="none" w:sz="0" w:space="0" w:color="auto"/>
        <w:right w:val="none" w:sz="0" w:space="0" w:color="auto"/>
      </w:divBdr>
    </w:div>
    <w:div w:id="491410880">
      <w:bodyDiv w:val="1"/>
      <w:marLeft w:val="0"/>
      <w:marRight w:val="0"/>
      <w:marTop w:val="0"/>
      <w:marBottom w:val="0"/>
      <w:divBdr>
        <w:top w:val="none" w:sz="0" w:space="0" w:color="auto"/>
        <w:left w:val="none" w:sz="0" w:space="0" w:color="auto"/>
        <w:bottom w:val="none" w:sz="0" w:space="0" w:color="auto"/>
        <w:right w:val="none" w:sz="0" w:space="0" w:color="auto"/>
      </w:divBdr>
    </w:div>
    <w:div w:id="511795120">
      <w:bodyDiv w:val="1"/>
      <w:marLeft w:val="0"/>
      <w:marRight w:val="0"/>
      <w:marTop w:val="0"/>
      <w:marBottom w:val="0"/>
      <w:divBdr>
        <w:top w:val="none" w:sz="0" w:space="0" w:color="auto"/>
        <w:left w:val="none" w:sz="0" w:space="0" w:color="auto"/>
        <w:bottom w:val="none" w:sz="0" w:space="0" w:color="auto"/>
        <w:right w:val="none" w:sz="0" w:space="0" w:color="auto"/>
      </w:divBdr>
    </w:div>
    <w:div w:id="516503932">
      <w:bodyDiv w:val="1"/>
      <w:marLeft w:val="0"/>
      <w:marRight w:val="0"/>
      <w:marTop w:val="0"/>
      <w:marBottom w:val="0"/>
      <w:divBdr>
        <w:top w:val="none" w:sz="0" w:space="0" w:color="auto"/>
        <w:left w:val="none" w:sz="0" w:space="0" w:color="auto"/>
        <w:bottom w:val="none" w:sz="0" w:space="0" w:color="auto"/>
        <w:right w:val="none" w:sz="0" w:space="0" w:color="auto"/>
      </w:divBdr>
    </w:div>
    <w:div w:id="529494096">
      <w:bodyDiv w:val="1"/>
      <w:marLeft w:val="0"/>
      <w:marRight w:val="0"/>
      <w:marTop w:val="0"/>
      <w:marBottom w:val="0"/>
      <w:divBdr>
        <w:top w:val="none" w:sz="0" w:space="0" w:color="auto"/>
        <w:left w:val="none" w:sz="0" w:space="0" w:color="auto"/>
        <w:bottom w:val="none" w:sz="0" w:space="0" w:color="auto"/>
        <w:right w:val="none" w:sz="0" w:space="0" w:color="auto"/>
      </w:divBdr>
    </w:div>
    <w:div w:id="533033782">
      <w:bodyDiv w:val="1"/>
      <w:marLeft w:val="0"/>
      <w:marRight w:val="0"/>
      <w:marTop w:val="0"/>
      <w:marBottom w:val="0"/>
      <w:divBdr>
        <w:top w:val="none" w:sz="0" w:space="0" w:color="auto"/>
        <w:left w:val="none" w:sz="0" w:space="0" w:color="auto"/>
        <w:bottom w:val="none" w:sz="0" w:space="0" w:color="auto"/>
        <w:right w:val="none" w:sz="0" w:space="0" w:color="auto"/>
      </w:divBdr>
    </w:div>
    <w:div w:id="548079121">
      <w:bodyDiv w:val="1"/>
      <w:marLeft w:val="0"/>
      <w:marRight w:val="0"/>
      <w:marTop w:val="0"/>
      <w:marBottom w:val="0"/>
      <w:divBdr>
        <w:top w:val="none" w:sz="0" w:space="0" w:color="auto"/>
        <w:left w:val="none" w:sz="0" w:space="0" w:color="auto"/>
        <w:bottom w:val="none" w:sz="0" w:space="0" w:color="auto"/>
        <w:right w:val="none" w:sz="0" w:space="0" w:color="auto"/>
      </w:divBdr>
    </w:div>
    <w:div w:id="580256839">
      <w:bodyDiv w:val="1"/>
      <w:marLeft w:val="0"/>
      <w:marRight w:val="0"/>
      <w:marTop w:val="0"/>
      <w:marBottom w:val="0"/>
      <w:divBdr>
        <w:top w:val="none" w:sz="0" w:space="0" w:color="auto"/>
        <w:left w:val="none" w:sz="0" w:space="0" w:color="auto"/>
        <w:bottom w:val="none" w:sz="0" w:space="0" w:color="auto"/>
        <w:right w:val="none" w:sz="0" w:space="0" w:color="auto"/>
      </w:divBdr>
    </w:div>
    <w:div w:id="589509225">
      <w:bodyDiv w:val="1"/>
      <w:marLeft w:val="0"/>
      <w:marRight w:val="0"/>
      <w:marTop w:val="0"/>
      <w:marBottom w:val="0"/>
      <w:divBdr>
        <w:top w:val="none" w:sz="0" w:space="0" w:color="auto"/>
        <w:left w:val="none" w:sz="0" w:space="0" w:color="auto"/>
        <w:bottom w:val="none" w:sz="0" w:space="0" w:color="auto"/>
        <w:right w:val="none" w:sz="0" w:space="0" w:color="auto"/>
      </w:divBdr>
    </w:div>
    <w:div w:id="614479077">
      <w:bodyDiv w:val="1"/>
      <w:marLeft w:val="0"/>
      <w:marRight w:val="0"/>
      <w:marTop w:val="0"/>
      <w:marBottom w:val="0"/>
      <w:divBdr>
        <w:top w:val="none" w:sz="0" w:space="0" w:color="auto"/>
        <w:left w:val="none" w:sz="0" w:space="0" w:color="auto"/>
        <w:bottom w:val="none" w:sz="0" w:space="0" w:color="auto"/>
        <w:right w:val="none" w:sz="0" w:space="0" w:color="auto"/>
      </w:divBdr>
    </w:div>
    <w:div w:id="647899625">
      <w:bodyDiv w:val="1"/>
      <w:marLeft w:val="0"/>
      <w:marRight w:val="0"/>
      <w:marTop w:val="0"/>
      <w:marBottom w:val="0"/>
      <w:divBdr>
        <w:top w:val="none" w:sz="0" w:space="0" w:color="auto"/>
        <w:left w:val="none" w:sz="0" w:space="0" w:color="auto"/>
        <w:bottom w:val="none" w:sz="0" w:space="0" w:color="auto"/>
        <w:right w:val="none" w:sz="0" w:space="0" w:color="auto"/>
      </w:divBdr>
    </w:div>
    <w:div w:id="648290061">
      <w:bodyDiv w:val="1"/>
      <w:marLeft w:val="0"/>
      <w:marRight w:val="0"/>
      <w:marTop w:val="0"/>
      <w:marBottom w:val="0"/>
      <w:divBdr>
        <w:top w:val="none" w:sz="0" w:space="0" w:color="auto"/>
        <w:left w:val="none" w:sz="0" w:space="0" w:color="auto"/>
        <w:bottom w:val="none" w:sz="0" w:space="0" w:color="auto"/>
        <w:right w:val="none" w:sz="0" w:space="0" w:color="auto"/>
      </w:divBdr>
    </w:div>
    <w:div w:id="651374134">
      <w:bodyDiv w:val="1"/>
      <w:marLeft w:val="0"/>
      <w:marRight w:val="0"/>
      <w:marTop w:val="0"/>
      <w:marBottom w:val="0"/>
      <w:divBdr>
        <w:top w:val="none" w:sz="0" w:space="0" w:color="auto"/>
        <w:left w:val="none" w:sz="0" w:space="0" w:color="auto"/>
        <w:bottom w:val="none" w:sz="0" w:space="0" w:color="auto"/>
        <w:right w:val="none" w:sz="0" w:space="0" w:color="auto"/>
      </w:divBdr>
    </w:div>
    <w:div w:id="674184546">
      <w:bodyDiv w:val="1"/>
      <w:marLeft w:val="0"/>
      <w:marRight w:val="0"/>
      <w:marTop w:val="0"/>
      <w:marBottom w:val="0"/>
      <w:divBdr>
        <w:top w:val="none" w:sz="0" w:space="0" w:color="auto"/>
        <w:left w:val="none" w:sz="0" w:space="0" w:color="auto"/>
        <w:bottom w:val="none" w:sz="0" w:space="0" w:color="auto"/>
        <w:right w:val="none" w:sz="0" w:space="0" w:color="auto"/>
      </w:divBdr>
    </w:div>
    <w:div w:id="680816221">
      <w:bodyDiv w:val="1"/>
      <w:marLeft w:val="0"/>
      <w:marRight w:val="0"/>
      <w:marTop w:val="0"/>
      <w:marBottom w:val="0"/>
      <w:divBdr>
        <w:top w:val="none" w:sz="0" w:space="0" w:color="auto"/>
        <w:left w:val="none" w:sz="0" w:space="0" w:color="auto"/>
        <w:bottom w:val="none" w:sz="0" w:space="0" w:color="auto"/>
        <w:right w:val="none" w:sz="0" w:space="0" w:color="auto"/>
      </w:divBdr>
    </w:div>
    <w:div w:id="708264622">
      <w:bodyDiv w:val="1"/>
      <w:marLeft w:val="0"/>
      <w:marRight w:val="0"/>
      <w:marTop w:val="0"/>
      <w:marBottom w:val="0"/>
      <w:divBdr>
        <w:top w:val="none" w:sz="0" w:space="0" w:color="auto"/>
        <w:left w:val="none" w:sz="0" w:space="0" w:color="auto"/>
        <w:bottom w:val="none" w:sz="0" w:space="0" w:color="auto"/>
        <w:right w:val="none" w:sz="0" w:space="0" w:color="auto"/>
      </w:divBdr>
    </w:div>
    <w:div w:id="708380236">
      <w:bodyDiv w:val="1"/>
      <w:marLeft w:val="0"/>
      <w:marRight w:val="0"/>
      <w:marTop w:val="0"/>
      <w:marBottom w:val="0"/>
      <w:divBdr>
        <w:top w:val="none" w:sz="0" w:space="0" w:color="auto"/>
        <w:left w:val="none" w:sz="0" w:space="0" w:color="auto"/>
        <w:bottom w:val="none" w:sz="0" w:space="0" w:color="auto"/>
        <w:right w:val="none" w:sz="0" w:space="0" w:color="auto"/>
      </w:divBdr>
    </w:div>
    <w:div w:id="708840842">
      <w:bodyDiv w:val="1"/>
      <w:marLeft w:val="0"/>
      <w:marRight w:val="0"/>
      <w:marTop w:val="0"/>
      <w:marBottom w:val="0"/>
      <w:divBdr>
        <w:top w:val="none" w:sz="0" w:space="0" w:color="auto"/>
        <w:left w:val="none" w:sz="0" w:space="0" w:color="auto"/>
        <w:bottom w:val="none" w:sz="0" w:space="0" w:color="auto"/>
        <w:right w:val="none" w:sz="0" w:space="0" w:color="auto"/>
      </w:divBdr>
    </w:div>
    <w:div w:id="718699768">
      <w:bodyDiv w:val="1"/>
      <w:marLeft w:val="0"/>
      <w:marRight w:val="0"/>
      <w:marTop w:val="0"/>
      <w:marBottom w:val="0"/>
      <w:divBdr>
        <w:top w:val="none" w:sz="0" w:space="0" w:color="auto"/>
        <w:left w:val="none" w:sz="0" w:space="0" w:color="auto"/>
        <w:bottom w:val="none" w:sz="0" w:space="0" w:color="auto"/>
        <w:right w:val="none" w:sz="0" w:space="0" w:color="auto"/>
      </w:divBdr>
    </w:div>
    <w:div w:id="721751741">
      <w:bodyDiv w:val="1"/>
      <w:marLeft w:val="0"/>
      <w:marRight w:val="0"/>
      <w:marTop w:val="0"/>
      <w:marBottom w:val="0"/>
      <w:divBdr>
        <w:top w:val="none" w:sz="0" w:space="0" w:color="auto"/>
        <w:left w:val="none" w:sz="0" w:space="0" w:color="auto"/>
        <w:bottom w:val="none" w:sz="0" w:space="0" w:color="auto"/>
        <w:right w:val="none" w:sz="0" w:space="0" w:color="auto"/>
      </w:divBdr>
    </w:div>
    <w:div w:id="722560369">
      <w:bodyDiv w:val="1"/>
      <w:marLeft w:val="0"/>
      <w:marRight w:val="0"/>
      <w:marTop w:val="0"/>
      <w:marBottom w:val="0"/>
      <w:divBdr>
        <w:top w:val="none" w:sz="0" w:space="0" w:color="auto"/>
        <w:left w:val="none" w:sz="0" w:space="0" w:color="auto"/>
        <w:bottom w:val="none" w:sz="0" w:space="0" w:color="auto"/>
        <w:right w:val="none" w:sz="0" w:space="0" w:color="auto"/>
      </w:divBdr>
    </w:div>
    <w:div w:id="744227166">
      <w:bodyDiv w:val="1"/>
      <w:marLeft w:val="0"/>
      <w:marRight w:val="0"/>
      <w:marTop w:val="0"/>
      <w:marBottom w:val="0"/>
      <w:divBdr>
        <w:top w:val="none" w:sz="0" w:space="0" w:color="auto"/>
        <w:left w:val="none" w:sz="0" w:space="0" w:color="auto"/>
        <w:bottom w:val="none" w:sz="0" w:space="0" w:color="auto"/>
        <w:right w:val="none" w:sz="0" w:space="0" w:color="auto"/>
      </w:divBdr>
    </w:div>
    <w:div w:id="745343687">
      <w:bodyDiv w:val="1"/>
      <w:marLeft w:val="0"/>
      <w:marRight w:val="0"/>
      <w:marTop w:val="0"/>
      <w:marBottom w:val="0"/>
      <w:divBdr>
        <w:top w:val="none" w:sz="0" w:space="0" w:color="auto"/>
        <w:left w:val="none" w:sz="0" w:space="0" w:color="auto"/>
        <w:bottom w:val="none" w:sz="0" w:space="0" w:color="auto"/>
        <w:right w:val="none" w:sz="0" w:space="0" w:color="auto"/>
      </w:divBdr>
    </w:div>
    <w:div w:id="758794422">
      <w:bodyDiv w:val="1"/>
      <w:marLeft w:val="0"/>
      <w:marRight w:val="0"/>
      <w:marTop w:val="0"/>
      <w:marBottom w:val="0"/>
      <w:divBdr>
        <w:top w:val="none" w:sz="0" w:space="0" w:color="auto"/>
        <w:left w:val="none" w:sz="0" w:space="0" w:color="auto"/>
        <w:bottom w:val="none" w:sz="0" w:space="0" w:color="auto"/>
        <w:right w:val="none" w:sz="0" w:space="0" w:color="auto"/>
      </w:divBdr>
    </w:div>
    <w:div w:id="765538586">
      <w:bodyDiv w:val="1"/>
      <w:marLeft w:val="0"/>
      <w:marRight w:val="0"/>
      <w:marTop w:val="0"/>
      <w:marBottom w:val="0"/>
      <w:divBdr>
        <w:top w:val="none" w:sz="0" w:space="0" w:color="auto"/>
        <w:left w:val="none" w:sz="0" w:space="0" w:color="auto"/>
        <w:bottom w:val="none" w:sz="0" w:space="0" w:color="auto"/>
        <w:right w:val="none" w:sz="0" w:space="0" w:color="auto"/>
      </w:divBdr>
    </w:div>
    <w:div w:id="784234442">
      <w:bodyDiv w:val="1"/>
      <w:marLeft w:val="0"/>
      <w:marRight w:val="0"/>
      <w:marTop w:val="0"/>
      <w:marBottom w:val="0"/>
      <w:divBdr>
        <w:top w:val="none" w:sz="0" w:space="0" w:color="auto"/>
        <w:left w:val="none" w:sz="0" w:space="0" w:color="auto"/>
        <w:bottom w:val="none" w:sz="0" w:space="0" w:color="auto"/>
        <w:right w:val="none" w:sz="0" w:space="0" w:color="auto"/>
      </w:divBdr>
    </w:div>
    <w:div w:id="814487432">
      <w:bodyDiv w:val="1"/>
      <w:marLeft w:val="0"/>
      <w:marRight w:val="0"/>
      <w:marTop w:val="0"/>
      <w:marBottom w:val="0"/>
      <w:divBdr>
        <w:top w:val="none" w:sz="0" w:space="0" w:color="auto"/>
        <w:left w:val="none" w:sz="0" w:space="0" w:color="auto"/>
        <w:bottom w:val="none" w:sz="0" w:space="0" w:color="auto"/>
        <w:right w:val="none" w:sz="0" w:space="0" w:color="auto"/>
      </w:divBdr>
    </w:div>
    <w:div w:id="819659983">
      <w:bodyDiv w:val="1"/>
      <w:marLeft w:val="0"/>
      <w:marRight w:val="0"/>
      <w:marTop w:val="0"/>
      <w:marBottom w:val="0"/>
      <w:divBdr>
        <w:top w:val="none" w:sz="0" w:space="0" w:color="auto"/>
        <w:left w:val="none" w:sz="0" w:space="0" w:color="auto"/>
        <w:bottom w:val="none" w:sz="0" w:space="0" w:color="auto"/>
        <w:right w:val="none" w:sz="0" w:space="0" w:color="auto"/>
      </w:divBdr>
    </w:div>
    <w:div w:id="850920887">
      <w:bodyDiv w:val="1"/>
      <w:marLeft w:val="0"/>
      <w:marRight w:val="0"/>
      <w:marTop w:val="0"/>
      <w:marBottom w:val="0"/>
      <w:divBdr>
        <w:top w:val="none" w:sz="0" w:space="0" w:color="auto"/>
        <w:left w:val="none" w:sz="0" w:space="0" w:color="auto"/>
        <w:bottom w:val="none" w:sz="0" w:space="0" w:color="auto"/>
        <w:right w:val="none" w:sz="0" w:space="0" w:color="auto"/>
      </w:divBdr>
    </w:div>
    <w:div w:id="899704450">
      <w:bodyDiv w:val="1"/>
      <w:marLeft w:val="0"/>
      <w:marRight w:val="0"/>
      <w:marTop w:val="0"/>
      <w:marBottom w:val="0"/>
      <w:divBdr>
        <w:top w:val="none" w:sz="0" w:space="0" w:color="auto"/>
        <w:left w:val="none" w:sz="0" w:space="0" w:color="auto"/>
        <w:bottom w:val="none" w:sz="0" w:space="0" w:color="auto"/>
        <w:right w:val="none" w:sz="0" w:space="0" w:color="auto"/>
      </w:divBdr>
    </w:div>
    <w:div w:id="909659739">
      <w:bodyDiv w:val="1"/>
      <w:marLeft w:val="0"/>
      <w:marRight w:val="0"/>
      <w:marTop w:val="0"/>
      <w:marBottom w:val="0"/>
      <w:divBdr>
        <w:top w:val="none" w:sz="0" w:space="0" w:color="auto"/>
        <w:left w:val="none" w:sz="0" w:space="0" w:color="auto"/>
        <w:bottom w:val="none" w:sz="0" w:space="0" w:color="auto"/>
        <w:right w:val="none" w:sz="0" w:space="0" w:color="auto"/>
      </w:divBdr>
    </w:div>
    <w:div w:id="928272089">
      <w:bodyDiv w:val="1"/>
      <w:marLeft w:val="0"/>
      <w:marRight w:val="0"/>
      <w:marTop w:val="0"/>
      <w:marBottom w:val="0"/>
      <w:divBdr>
        <w:top w:val="none" w:sz="0" w:space="0" w:color="auto"/>
        <w:left w:val="none" w:sz="0" w:space="0" w:color="auto"/>
        <w:bottom w:val="none" w:sz="0" w:space="0" w:color="auto"/>
        <w:right w:val="none" w:sz="0" w:space="0" w:color="auto"/>
      </w:divBdr>
    </w:div>
    <w:div w:id="931087586">
      <w:bodyDiv w:val="1"/>
      <w:marLeft w:val="0"/>
      <w:marRight w:val="0"/>
      <w:marTop w:val="0"/>
      <w:marBottom w:val="0"/>
      <w:divBdr>
        <w:top w:val="none" w:sz="0" w:space="0" w:color="auto"/>
        <w:left w:val="none" w:sz="0" w:space="0" w:color="auto"/>
        <w:bottom w:val="none" w:sz="0" w:space="0" w:color="auto"/>
        <w:right w:val="none" w:sz="0" w:space="0" w:color="auto"/>
      </w:divBdr>
    </w:div>
    <w:div w:id="937104255">
      <w:bodyDiv w:val="1"/>
      <w:marLeft w:val="0"/>
      <w:marRight w:val="0"/>
      <w:marTop w:val="0"/>
      <w:marBottom w:val="0"/>
      <w:divBdr>
        <w:top w:val="none" w:sz="0" w:space="0" w:color="auto"/>
        <w:left w:val="none" w:sz="0" w:space="0" w:color="auto"/>
        <w:bottom w:val="none" w:sz="0" w:space="0" w:color="auto"/>
        <w:right w:val="none" w:sz="0" w:space="0" w:color="auto"/>
      </w:divBdr>
    </w:div>
    <w:div w:id="940064947">
      <w:bodyDiv w:val="1"/>
      <w:marLeft w:val="0"/>
      <w:marRight w:val="0"/>
      <w:marTop w:val="0"/>
      <w:marBottom w:val="0"/>
      <w:divBdr>
        <w:top w:val="none" w:sz="0" w:space="0" w:color="auto"/>
        <w:left w:val="none" w:sz="0" w:space="0" w:color="auto"/>
        <w:bottom w:val="none" w:sz="0" w:space="0" w:color="auto"/>
        <w:right w:val="none" w:sz="0" w:space="0" w:color="auto"/>
      </w:divBdr>
    </w:div>
    <w:div w:id="945161488">
      <w:bodyDiv w:val="1"/>
      <w:marLeft w:val="0"/>
      <w:marRight w:val="0"/>
      <w:marTop w:val="0"/>
      <w:marBottom w:val="0"/>
      <w:divBdr>
        <w:top w:val="none" w:sz="0" w:space="0" w:color="auto"/>
        <w:left w:val="none" w:sz="0" w:space="0" w:color="auto"/>
        <w:bottom w:val="none" w:sz="0" w:space="0" w:color="auto"/>
        <w:right w:val="none" w:sz="0" w:space="0" w:color="auto"/>
      </w:divBdr>
    </w:div>
    <w:div w:id="953899357">
      <w:bodyDiv w:val="1"/>
      <w:marLeft w:val="0"/>
      <w:marRight w:val="0"/>
      <w:marTop w:val="0"/>
      <w:marBottom w:val="0"/>
      <w:divBdr>
        <w:top w:val="none" w:sz="0" w:space="0" w:color="auto"/>
        <w:left w:val="none" w:sz="0" w:space="0" w:color="auto"/>
        <w:bottom w:val="none" w:sz="0" w:space="0" w:color="auto"/>
        <w:right w:val="none" w:sz="0" w:space="0" w:color="auto"/>
      </w:divBdr>
    </w:div>
    <w:div w:id="964851713">
      <w:bodyDiv w:val="1"/>
      <w:marLeft w:val="0"/>
      <w:marRight w:val="0"/>
      <w:marTop w:val="0"/>
      <w:marBottom w:val="0"/>
      <w:divBdr>
        <w:top w:val="none" w:sz="0" w:space="0" w:color="auto"/>
        <w:left w:val="none" w:sz="0" w:space="0" w:color="auto"/>
        <w:bottom w:val="none" w:sz="0" w:space="0" w:color="auto"/>
        <w:right w:val="none" w:sz="0" w:space="0" w:color="auto"/>
      </w:divBdr>
    </w:div>
    <w:div w:id="974413835">
      <w:bodyDiv w:val="1"/>
      <w:marLeft w:val="0"/>
      <w:marRight w:val="0"/>
      <w:marTop w:val="0"/>
      <w:marBottom w:val="0"/>
      <w:divBdr>
        <w:top w:val="none" w:sz="0" w:space="0" w:color="auto"/>
        <w:left w:val="none" w:sz="0" w:space="0" w:color="auto"/>
        <w:bottom w:val="none" w:sz="0" w:space="0" w:color="auto"/>
        <w:right w:val="none" w:sz="0" w:space="0" w:color="auto"/>
      </w:divBdr>
    </w:div>
    <w:div w:id="984432136">
      <w:bodyDiv w:val="1"/>
      <w:marLeft w:val="0"/>
      <w:marRight w:val="0"/>
      <w:marTop w:val="0"/>
      <w:marBottom w:val="0"/>
      <w:divBdr>
        <w:top w:val="none" w:sz="0" w:space="0" w:color="auto"/>
        <w:left w:val="none" w:sz="0" w:space="0" w:color="auto"/>
        <w:bottom w:val="none" w:sz="0" w:space="0" w:color="auto"/>
        <w:right w:val="none" w:sz="0" w:space="0" w:color="auto"/>
      </w:divBdr>
    </w:div>
    <w:div w:id="1006597353">
      <w:bodyDiv w:val="1"/>
      <w:marLeft w:val="0"/>
      <w:marRight w:val="0"/>
      <w:marTop w:val="0"/>
      <w:marBottom w:val="0"/>
      <w:divBdr>
        <w:top w:val="none" w:sz="0" w:space="0" w:color="auto"/>
        <w:left w:val="none" w:sz="0" w:space="0" w:color="auto"/>
        <w:bottom w:val="none" w:sz="0" w:space="0" w:color="auto"/>
        <w:right w:val="none" w:sz="0" w:space="0" w:color="auto"/>
      </w:divBdr>
    </w:div>
    <w:div w:id="1008868409">
      <w:bodyDiv w:val="1"/>
      <w:marLeft w:val="0"/>
      <w:marRight w:val="0"/>
      <w:marTop w:val="0"/>
      <w:marBottom w:val="0"/>
      <w:divBdr>
        <w:top w:val="none" w:sz="0" w:space="0" w:color="auto"/>
        <w:left w:val="none" w:sz="0" w:space="0" w:color="auto"/>
        <w:bottom w:val="none" w:sz="0" w:space="0" w:color="auto"/>
        <w:right w:val="none" w:sz="0" w:space="0" w:color="auto"/>
      </w:divBdr>
    </w:div>
    <w:div w:id="1009411247">
      <w:bodyDiv w:val="1"/>
      <w:marLeft w:val="0"/>
      <w:marRight w:val="0"/>
      <w:marTop w:val="0"/>
      <w:marBottom w:val="0"/>
      <w:divBdr>
        <w:top w:val="none" w:sz="0" w:space="0" w:color="auto"/>
        <w:left w:val="none" w:sz="0" w:space="0" w:color="auto"/>
        <w:bottom w:val="none" w:sz="0" w:space="0" w:color="auto"/>
        <w:right w:val="none" w:sz="0" w:space="0" w:color="auto"/>
      </w:divBdr>
    </w:div>
    <w:div w:id="1016737848">
      <w:bodyDiv w:val="1"/>
      <w:marLeft w:val="0"/>
      <w:marRight w:val="0"/>
      <w:marTop w:val="0"/>
      <w:marBottom w:val="0"/>
      <w:divBdr>
        <w:top w:val="none" w:sz="0" w:space="0" w:color="auto"/>
        <w:left w:val="none" w:sz="0" w:space="0" w:color="auto"/>
        <w:bottom w:val="none" w:sz="0" w:space="0" w:color="auto"/>
        <w:right w:val="none" w:sz="0" w:space="0" w:color="auto"/>
      </w:divBdr>
    </w:div>
    <w:div w:id="1034231737">
      <w:bodyDiv w:val="1"/>
      <w:marLeft w:val="0"/>
      <w:marRight w:val="0"/>
      <w:marTop w:val="0"/>
      <w:marBottom w:val="0"/>
      <w:divBdr>
        <w:top w:val="none" w:sz="0" w:space="0" w:color="auto"/>
        <w:left w:val="none" w:sz="0" w:space="0" w:color="auto"/>
        <w:bottom w:val="none" w:sz="0" w:space="0" w:color="auto"/>
        <w:right w:val="none" w:sz="0" w:space="0" w:color="auto"/>
      </w:divBdr>
    </w:div>
    <w:div w:id="1034617867">
      <w:bodyDiv w:val="1"/>
      <w:marLeft w:val="0"/>
      <w:marRight w:val="0"/>
      <w:marTop w:val="0"/>
      <w:marBottom w:val="0"/>
      <w:divBdr>
        <w:top w:val="none" w:sz="0" w:space="0" w:color="auto"/>
        <w:left w:val="none" w:sz="0" w:space="0" w:color="auto"/>
        <w:bottom w:val="none" w:sz="0" w:space="0" w:color="auto"/>
        <w:right w:val="none" w:sz="0" w:space="0" w:color="auto"/>
      </w:divBdr>
    </w:div>
    <w:div w:id="1039013133">
      <w:bodyDiv w:val="1"/>
      <w:marLeft w:val="0"/>
      <w:marRight w:val="0"/>
      <w:marTop w:val="0"/>
      <w:marBottom w:val="0"/>
      <w:divBdr>
        <w:top w:val="none" w:sz="0" w:space="0" w:color="auto"/>
        <w:left w:val="none" w:sz="0" w:space="0" w:color="auto"/>
        <w:bottom w:val="none" w:sz="0" w:space="0" w:color="auto"/>
        <w:right w:val="none" w:sz="0" w:space="0" w:color="auto"/>
      </w:divBdr>
    </w:div>
    <w:div w:id="1056931190">
      <w:bodyDiv w:val="1"/>
      <w:marLeft w:val="0"/>
      <w:marRight w:val="0"/>
      <w:marTop w:val="0"/>
      <w:marBottom w:val="0"/>
      <w:divBdr>
        <w:top w:val="none" w:sz="0" w:space="0" w:color="auto"/>
        <w:left w:val="none" w:sz="0" w:space="0" w:color="auto"/>
        <w:bottom w:val="none" w:sz="0" w:space="0" w:color="auto"/>
        <w:right w:val="none" w:sz="0" w:space="0" w:color="auto"/>
      </w:divBdr>
    </w:div>
    <w:div w:id="1111898803">
      <w:bodyDiv w:val="1"/>
      <w:marLeft w:val="0"/>
      <w:marRight w:val="0"/>
      <w:marTop w:val="0"/>
      <w:marBottom w:val="0"/>
      <w:divBdr>
        <w:top w:val="none" w:sz="0" w:space="0" w:color="auto"/>
        <w:left w:val="none" w:sz="0" w:space="0" w:color="auto"/>
        <w:bottom w:val="none" w:sz="0" w:space="0" w:color="auto"/>
        <w:right w:val="none" w:sz="0" w:space="0" w:color="auto"/>
      </w:divBdr>
    </w:div>
    <w:div w:id="1141118723">
      <w:bodyDiv w:val="1"/>
      <w:marLeft w:val="0"/>
      <w:marRight w:val="0"/>
      <w:marTop w:val="0"/>
      <w:marBottom w:val="0"/>
      <w:divBdr>
        <w:top w:val="none" w:sz="0" w:space="0" w:color="auto"/>
        <w:left w:val="none" w:sz="0" w:space="0" w:color="auto"/>
        <w:bottom w:val="none" w:sz="0" w:space="0" w:color="auto"/>
        <w:right w:val="none" w:sz="0" w:space="0" w:color="auto"/>
      </w:divBdr>
    </w:div>
    <w:div w:id="1163396027">
      <w:bodyDiv w:val="1"/>
      <w:marLeft w:val="0"/>
      <w:marRight w:val="0"/>
      <w:marTop w:val="0"/>
      <w:marBottom w:val="0"/>
      <w:divBdr>
        <w:top w:val="none" w:sz="0" w:space="0" w:color="auto"/>
        <w:left w:val="none" w:sz="0" w:space="0" w:color="auto"/>
        <w:bottom w:val="none" w:sz="0" w:space="0" w:color="auto"/>
        <w:right w:val="none" w:sz="0" w:space="0" w:color="auto"/>
      </w:divBdr>
    </w:div>
    <w:div w:id="1197810363">
      <w:bodyDiv w:val="1"/>
      <w:marLeft w:val="0"/>
      <w:marRight w:val="0"/>
      <w:marTop w:val="0"/>
      <w:marBottom w:val="0"/>
      <w:divBdr>
        <w:top w:val="none" w:sz="0" w:space="0" w:color="auto"/>
        <w:left w:val="none" w:sz="0" w:space="0" w:color="auto"/>
        <w:bottom w:val="none" w:sz="0" w:space="0" w:color="auto"/>
        <w:right w:val="none" w:sz="0" w:space="0" w:color="auto"/>
      </w:divBdr>
    </w:div>
    <w:div w:id="1248230050">
      <w:bodyDiv w:val="1"/>
      <w:marLeft w:val="0"/>
      <w:marRight w:val="0"/>
      <w:marTop w:val="0"/>
      <w:marBottom w:val="0"/>
      <w:divBdr>
        <w:top w:val="none" w:sz="0" w:space="0" w:color="auto"/>
        <w:left w:val="none" w:sz="0" w:space="0" w:color="auto"/>
        <w:bottom w:val="none" w:sz="0" w:space="0" w:color="auto"/>
        <w:right w:val="none" w:sz="0" w:space="0" w:color="auto"/>
      </w:divBdr>
    </w:div>
    <w:div w:id="1278946713">
      <w:bodyDiv w:val="1"/>
      <w:marLeft w:val="0"/>
      <w:marRight w:val="0"/>
      <w:marTop w:val="0"/>
      <w:marBottom w:val="0"/>
      <w:divBdr>
        <w:top w:val="none" w:sz="0" w:space="0" w:color="auto"/>
        <w:left w:val="none" w:sz="0" w:space="0" w:color="auto"/>
        <w:bottom w:val="none" w:sz="0" w:space="0" w:color="auto"/>
        <w:right w:val="none" w:sz="0" w:space="0" w:color="auto"/>
      </w:divBdr>
    </w:div>
    <w:div w:id="1301417546">
      <w:bodyDiv w:val="1"/>
      <w:marLeft w:val="0"/>
      <w:marRight w:val="0"/>
      <w:marTop w:val="0"/>
      <w:marBottom w:val="0"/>
      <w:divBdr>
        <w:top w:val="none" w:sz="0" w:space="0" w:color="auto"/>
        <w:left w:val="none" w:sz="0" w:space="0" w:color="auto"/>
        <w:bottom w:val="none" w:sz="0" w:space="0" w:color="auto"/>
        <w:right w:val="none" w:sz="0" w:space="0" w:color="auto"/>
      </w:divBdr>
    </w:div>
    <w:div w:id="1305357687">
      <w:bodyDiv w:val="1"/>
      <w:marLeft w:val="0"/>
      <w:marRight w:val="0"/>
      <w:marTop w:val="0"/>
      <w:marBottom w:val="0"/>
      <w:divBdr>
        <w:top w:val="none" w:sz="0" w:space="0" w:color="auto"/>
        <w:left w:val="none" w:sz="0" w:space="0" w:color="auto"/>
        <w:bottom w:val="none" w:sz="0" w:space="0" w:color="auto"/>
        <w:right w:val="none" w:sz="0" w:space="0" w:color="auto"/>
      </w:divBdr>
    </w:div>
    <w:div w:id="1306548833">
      <w:bodyDiv w:val="1"/>
      <w:marLeft w:val="0"/>
      <w:marRight w:val="0"/>
      <w:marTop w:val="0"/>
      <w:marBottom w:val="0"/>
      <w:divBdr>
        <w:top w:val="none" w:sz="0" w:space="0" w:color="auto"/>
        <w:left w:val="none" w:sz="0" w:space="0" w:color="auto"/>
        <w:bottom w:val="none" w:sz="0" w:space="0" w:color="auto"/>
        <w:right w:val="none" w:sz="0" w:space="0" w:color="auto"/>
      </w:divBdr>
    </w:div>
    <w:div w:id="1338146235">
      <w:bodyDiv w:val="1"/>
      <w:marLeft w:val="0"/>
      <w:marRight w:val="0"/>
      <w:marTop w:val="0"/>
      <w:marBottom w:val="0"/>
      <w:divBdr>
        <w:top w:val="none" w:sz="0" w:space="0" w:color="auto"/>
        <w:left w:val="none" w:sz="0" w:space="0" w:color="auto"/>
        <w:bottom w:val="none" w:sz="0" w:space="0" w:color="auto"/>
        <w:right w:val="none" w:sz="0" w:space="0" w:color="auto"/>
      </w:divBdr>
    </w:div>
    <w:div w:id="1358387247">
      <w:bodyDiv w:val="1"/>
      <w:marLeft w:val="0"/>
      <w:marRight w:val="0"/>
      <w:marTop w:val="0"/>
      <w:marBottom w:val="0"/>
      <w:divBdr>
        <w:top w:val="none" w:sz="0" w:space="0" w:color="auto"/>
        <w:left w:val="none" w:sz="0" w:space="0" w:color="auto"/>
        <w:bottom w:val="none" w:sz="0" w:space="0" w:color="auto"/>
        <w:right w:val="none" w:sz="0" w:space="0" w:color="auto"/>
      </w:divBdr>
    </w:div>
    <w:div w:id="1390570118">
      <w:bodyDiv w:val="1"/>
      <w:marLeft w:val="0"/>
      <w:marRight w:val="0"/>
      <w:marTop w:val="0"/>
      <w:marBottom w:val="0"/>
      <w:divBdr>
        <w:top w:val="none" w:sz="0" w:space="0" w:color="auto"/>
        <w:left w:val="none" w:sz="0" w:space="0" w:color="auto"/>
        <w:bottom w:val="none" w:sz="0" w:space="0" w:color="auto"/>
        <w:right w:val="none" w:sz="0" w:space="0" w:color="auto"/>
      </w:divBdr>
    </w:div>
    <w:div w:id="1416631324">
      <w:bodyDiv w:val="1"/>
      <w:marLeft w:val="0"/>
      <w:marRight w:val="0"/>
      <w:marTop w:val="0"/>
      <w:marBottom w:val="0"/>
      <w:divBdr>
        <w:top w:val="none" w:sz="0" w:space="0" w:color="auto"/>
        <w:left w:val="none" w:sz="0" w:space="0" w:color="auto"/>
        <w:bottom w:val="none" w:sz="0" w:space="0" w:color="auto"/>
        <w:right w:val="none" w:sz="0" w:space="0" w:color="auto"/>
      </w:divBdr>
    </w:div>
    <w:div w:id="1418790831">
      <w:bodyDiv w:val="1"/>
      <w:marLeft w:val="0"/>
      <w:marRight w:val="0"/>
      <w:marTop w:val="0"/>
      <w:marBottom w:val="0"/>
      <w:divBdr>
        <w:top w:val="none" w:sz="0" w:space="0" w:color="auto"/>
        <w:left w:val="none" w:sz="0" w:space="0" w:color="auto"/>
        <w:bottom w:val="none" w:sz="0" w:space="0" w:color="auto"/>
        <w:right w:val="none" w:sz="0" w:space="0" w:color="auto"/>
      </w:divBdr>
    </w:div>
    <w:div w:id="1426683742">
      <w:bodyDiv w:val="1"/>
      <w:marLeft w:val="0"/>
      <w:marRight w:val="0"/>
      <w:marTop w:val="0"/>
      <w:marBottom w:val="0"/>
      <w:divBdr>
        <w:top w:val="none" w:sz="0" w:space="0" w:color="auto"/>
        <w:left w:val="none" w:sz="0" w:space="0" w:color="auto"/>
        <w:bottom w:val="none" w:sz="0" w:space="0" w:color="auto"/>
        <w:right w:val="none" w:sz="0" w:space="0" w:color="auto"/>
      </w:divBdr>
    </w:div>
    <w:div w:id="1431779198">
      <w:bodyDiv w:val="1"/>
      <w:marLeft w:val="0"/>
      <w:marRight w:val="0"/>
      <w:marTop w:val="0"/>
      <w:marBottom w:val="0"/>
      <w:divBdr>
        <w:top w:val="none" w:sz="0" w:space="0" w:color="auto"/>
        <w:left w:val="none" w:sz="0" w:space="0" w:color="auto"/>
        <w:bottom w:val="none" w:sz="0" w:space="0" w:color="auto"/>
        <w:right w:val="none" w:sz="0" w:space="0" w:color="auto"/>
      </w:divBdr>
    </w:div>
    <w:div w:id="1459373188">
      <w:bodyDiv w:val="1"/>
      <w:marLeft w:val="0"/>
      <w:marRight w:val="0"/>
      <w:marTop w:val="0"/>
      <w:marBottom w:val="0"/>
      <w:divBdr>
        <w:top w:val="none" w:sz="0" w:space="0" w:color="auto"/>
        <w:left w:val="none" w:sz="0" w:space="0" w:color="auto"/>
        <w:bottom w:val="none" w:sz="0" w:space="0" w:color="auto"/>
        <w:right w:val="none" w:sz="0" w:space="0" w:color="auto"/>
      </w:divBdr>
    </w:div>
    <w:div w:id="1518887302">
      <w:bodyDiv w:val="1"/>
      <w:marLeft w:val="0"/>
      <w:marRight w:val="0"/>
      <w:marTop w:val="0"/>
      <w:marBottom w:val="0"/>
      <w:divBdr>
        <w:top w:val="none" w:sz="0" w:space="0" w:color="auto"/>
        <w:left w:val="none" w:sz="0" w:space="0" w:color="auto"/>
        <w:bottom w:val="none" w:sz="0" w:space="0" w:color="auto"/>
        <w:right w:val="none" w:sz="0" w:space="0" w:color="auto"/>
      </w:divBdr>
    </w:div>
    <w:div w:id="1546330005">
      <w:bodyDiv w:val="1"/>
      <w:marLeft w:val="0"/>
      <w:marRight w:val="0"/>
      <w:marTop w:val="0"/>
      <w:marBottom w:val="0"/>
      <w:divBdr>
        <w:top w:val="none" w:sz="0" w:space="0" w:color="auto"/>
        <w:left w:val="none" w:sz="0" w:space="0" w:color="auto"/>
        <w:bottom w:val="none" w:sz="0" w:space="0" w:color="auto"/>
        <w:right w:val="none" w:sz="0" w:space="0" w:color="auto"/>
      </w:divBdr>
    </w:div>
    <w:div w:id="1550995116">
      <w:bodyDiv w:val="1"/>
      <w:marLeft w:val="0"/>
      <w:marRight w:val="0"/>
      <w:marTop w:val="0"/>
      <w:marBottom w:val="0"/>
      <w:divBdr>
        <w:top w:val="none" w:sz="0" w:space="0" w:color="auto"/>
        <w:left w:val="none" w:sz="0" w:space="0" w:color="auto"/>
        <w:bottom w:val="none" w:sz="0" w:space="0" w:color="auto"/>
        <w:right w:val="none" w:sz="0" w:space="0" w:color="auto"/>
      </w:divBdr>
    </w:div>
    <w:div w:id="1562057920">
      <w:bodyDiv w:val="1"/>
      <w:marLeft w:val="0"/>
      <w:marRight w:val="0"/>
      <w:marTop w:val="0"/>
      <w:marBottom w:val="0"/>
      <w:divBdr>
        <w:top w:val="none" w:sz="0" w:space="0" w:color="auto"/>
        <w:left w:val="none" w:sz="0" w:space="0" w:color="auto"/>
        <w:bottom w:val="none" w:sz="0" w:space="0" w:color="auto"/>
        <w:right w:val="none" w:sz="0" w:space="0" w:color="auto"/>
      </w:divBdr>
    </w:div>
    <w:div w:id="1569225027">
      <w:bodyDiv w:val="1"/>
      <w:marLeft w:val="0"/>
      <w:marRight w:val="0"/>
      <w:marTop w:val="0"/>
      <w:marBottom w:val="0"/>
      <w:divBdr>
        <w:top w:val="none" w:sz="0" w:space="0" w:color="auto"/>
        <w:left w:val="none" w:sz="0" w:space="0" w:color="auto"/>
        <w:bottom w:val="none" w:sz="0" w:space="0" w:color="auto"/>
        <w:right w:val="none" w:sz="0" w:space="0" w:color="auto"/>
      </w:divBdr>
    </w:div>
    <w:div w:id="1572303377">
      <w:bodyDiv w:val="1"/>
      <w:marLeft w:val="0"/>
      <w:marRight w:val="0"/>
      <w:marTop w:val="0"/>
      <w:marBottom w:val="0"/>
      <w:divBdr>
        <w:top w:val="none" w:sz="0" w:space="0" w:color="auto"/>
        <w:left w:val="none" w:sz="0" w:space="0" w:color="auto"/>
        <w:bottom w:val="none" w:sz="0" w:space="0" w:color="auto"/>
        <w:right w:val="none" w:sz="0" w:space="0" w:color="auto"/>
      </w:divBdr>
    </w:div>
    <w:div w:id="1771197624">
      <w:bodyDiv w:val="1"/>
      <w:marLeft w:val="0"/>
      <w:marRight w:val="0"/>
      <w:marTop w:val="0"/>
      <w:marBottom w:val="0"/>
      <w:divBdr>
        <w:top w:val="none" w:sz="0" w:space="0" w:color="auto"/>
        <w:left w:val="none" w:sz="0" w:space="0" w:color="auto"/>
        <w:bottom w:val="none" w:sz="0" w:space="0" w:color="auto"/>
        <w:right w:val="none" w:sz="0" w:space="0" w:color="auto"/>
      </w:divBdr>
    </w:div>
    <w:div w:id="1771200202">
      <w:bodyDiv w:val="1"/>
      <w:marLeft w:val="0"/>
      <w:marRight w:val="0"/>
      <w:marTop w:val="0"/>
      <w:marBottom w:val="0"/>
      <w:divBdr>
        <w:top w:val="none" w:sz="0" w:space="0" w:color="auto"/>
        <w:left w:val="none" w:sz="0" w:space="0" w:color="auto"/>
        <w:bottom w:val="none" w:sz="0" w:space="0" w:color="auto"/>
        <w:right w:val="none" w:sz="0" w:space="0" w:color="auto"/>
      </w:divBdr>
    </w:div>
    <w:div w:id="1777796387">
      <w:bodyDiv w:val="1"/>
      <w:marLeft w:val="0"/>
      <w:marRight w:val="0"/>
      <w:marTop w:val="0"/>
      <w:marBottom w:val="0"/>
      <w:divBdr>
        <w:top w:val="none" w:sz="0" w:space="0" w:color="auto"/>
        <w:left w:val="none" w:sz="0" w:space="0" w:color="auto"/>
        <w:bottom w:val="none" w:sz="0" w:space="0" w:color="auto"/>
        <w:right w:val="none" w:sz="0" w:space="0" w:color="auto"/>
      </w:divBdr>
    </w:div>
    <w:div w:id="1780946304">
      <w:bodyDiv w:val="1"/>
      <w:marLeft w:val="0"/>
      <w:marRight w:val="0"/>
      <w:marTop w:val="0"/>
      <w:marBottom w:val="0"/>
      <w:divBdr>
        <w:top w:val="none" w:sz="0" w:space="0" w:color="auto"/>
        <w:left w:val="none" w:sz="0" w:space="0" w:color="auto"/>
        <w:bottom w:val="none" w:sz="0" w:space="0" w:color="auto"/>
        <w:right w:val="none" w:sz="0" w:space="0" w:color="auto"/>
      </w:divBdr>
    </w:div>
    <w:div w:id="1798793629">
      <w:bodyDiv w:val="1"/>
      <w:marLeft w:val="0"/>
      <w:marRight w:val="0"/>
      <w:marTop w:val="0"/>
      <w:marBottom w:val="0"/>
      <w:divBdr>
        <w:top w:val="none" w:sz="0" w:space="0" w:color="auto"/>
        <w:left w:val="none" w:sz="0" w:space="0" w:color="auto"/>
        <w:bottom w:val="none" w:sz="0" w:space="0" w:color="auto"/>
        <w:right w:val="none" w:sz="0" w:space="0" w:color="auto"/>
      </w:divBdr>
    </w:div>
    <w:div w:id="1812360193">
      <w:bodyDiv w:val="1"/>
      <w:marLeft w:val="0"/>
      <w:marRight w:val="0"/>
      <w:marTop w:val="0"/>
      <w:marBottom w:val="0"/>
      <w:divBdr>
        <w:top w:val="none" w:sz="0" w:space="0" w:color="auto"/>
        <w:left w:val="none" w:sz="0" w:space="0" w:color="auto"/>
        <w:bottom w:val="none" w:sz="0" w:space="0" w:color="auto"/>
        <w:right w:val="none" w:sz="0" w:space="0" w:color="auto"/>
      </w:divBdr>
    </w:div>
    <w:div w:id="1829860732">
      <w:bodyDiv w:val="1"/>
      <w:marLeft w:val="0"/>
      <w:marRight w:val="0"/>
      <w:marTop w:val="0"/>
      <w:marBottom w:val="0"/>
      <w:divBdr>
        <w:top w:val="none" w:sz="0" w:space="0" w:color="auto"/>
        <w:left w:val="none" w:sz="0" w:space="0" w:color="auto"/>
        <w:bottom w:val="none" w:sz="0" w:space="0" w:color="auto"/>
        <w:right w:val="none" w:sz="0" w:space="0" w:color="auto"/>
      </w:divBdr>
    </w:div>
    <w:div w:id="1871648094">
      <w:bodyDiv w:val="1"/>
      <w:marLeft w:val="0"/>
      <w:marRight w:val="0"/>
      <w:marTop w:val="0"/>
      <w:marBottom w:val="0"/>
      <w:divBdr>
        <w:top w:val="none" w:sz="0" w:space="0" w:color="auto"/>
        <w:left w:val="none" w:sz="0" w:space="0" w:color="auto"/>
        <w:bottom w:val="none" w:sz="0" w:space="0" w:color="auto"/>
        <w:right w:val="none" w:sz="0" w:space="0" w:color="auto"/>
      </w:divBdr>
    </w:div>
    <w:div w:id="1882476797">
      <w:bodyDiv w:val="1"/>
      <w:marLeft w:val="0"/>
      <w:marRight w:val="0"/>
      <w:marTop w:val="0"/>
      <w:marBottom w:val="0"/>
      <w:divBdr>
        <w:top w:val="none" w:sz="0" w:space="0" w:color="auto"/>
        <w:left w:val="none" w:sz="0" w:space="0" w:color="auto"/>
        <w:bottom w:val="none" w:sz="0" w:space="0" w:color="auto"/>
        <w:right w:val="none" w:sz="0" w:space="0" w:color="auto"/>
      </w:divBdr>
    </w:div>
    <w:div w:id="1906182491">
      <w:bodyDiv w:val="1"/>
      <w:marLeft w:val="0"/>
      <w:marRight w:val="0"/>
      <w:marTop w:val="0"/>
      <w:marBottom w:val="0"/>
      <w:divBdr>
        <w:top w:val="none" w:sz="0" w:space="0" w:color="auto"/>
        <w:left w:val="none" w:sz="0" w:space="0" w:color="auto"/>
        <w:bottom w:val="none" w:sz="0" w:space="0" w:color="auto"/>
        <w:right w:val="none" w:sz="0" w:space="0" w:color="auto"/>
      </w:divBdr>
    </w:div>
    <w:div w:id="1925141655">
      <w:bodyDiv w:val="1"/>
      <w:marLeft w:val="0"/>
      <w:marRight w:val="0"/>
      <w:marTop w:val="0"/>
      <w:marBottom w:val="0"/>
      <w:divBdr>
        <w:top w:val="none" w:sz="0" w:space="0" w:color="auto"/>
        <w:left w:val="none" w:sz="0" w:space="0" w:color="auto"/>
        <w:bottom w:val="none" w:sz="0" w:space="0" w:color="auto"/>
        <w:right w:val="none" w:sz="0" w:space="0" w:color="auto"/>
      </w:divBdr>
    </w:div>
    <w:div w:id="1952281546">
      <w:bodyDiv w:val="1"/>
      <w:marLeft w:val="0"/>
      <w:marRight w:val="0"/>
      <w:marTop w:val="0"/>
      <w:marBottom w:val="0"/>
      <w:divBdr>
        <w:top w:val="none" w:sz="0" w:space="0" w:color="auto"/>
        <w:left w:val="none" w:sz="0" w:space="0" w:color="auto"/>
        <w:bottom w:val="none" w:sz="0" w:space="0" w:color="auto"/>
        <w:right w:val="none" w:sz="0" w:space="0" w:color="auto"/>
      </w:divBdr>
    </w:div>
    <w:div w:id="1958872624">
      <w:bodyDiv w:val="1"/>
      <w:marLeft w:val="0"/>
      <w:marRight w:val="0"/>
      <w:marTop w:val="0"/>
      <w:marBottom w:val="0"/>
      <w:divBdr>
        <w:top w:val="none" w:sz="0" w:space="0" w:color="auto"/>
        <w:left w:val="none" w:sz="0" w:space="0" w:color="auto"/>
        <w:bottom w:val="none" w:sz="0" w:space="0" w:color="auto"/>
        <w:right w:val="none" w:sz="0" w:space="0" w:color="auto"/>
      </w:divBdr>
    </w:div>
    <w:div w:id="1961524819">
      <w:bodyDiv w:val="1"/>
      <w:marLeft w:val="0"/>
      <w:marRight w:val="0"/>
      <w:marTop w:val="0"/>
      <w:marBottom w:val="0"/>
      <w:divBdr>
        <w:top w:val="none" w:sz="0" w:space="0" w:color="auto"/>
        <w:left w:val="none" w:sz="0" w:space="0" w:color="auto"/>
        <w:bottom w:val="none" w:sz="0" w:space="0" w:color="auto"/>
        <w:right w:val="none" w:sz="0" w:space="0" w:color="auto"/>
      </w:divBdr>
    </w:div>
    <w:div w:id="1974291872">
      <w:bodyDiv w:val="1"/>
      <w:marLeft w:val="0"/>
      <w:marRight w:val="0"/>
      <w:marTop w:val="0"/>
      <w:marBottom w:val="0"/>
      <w:divBdr>
        <w:top w:val="none" w:sz="0" w:space="0" w:color="auto"/>
        <w:left w:val="none" w:sz="0" w:space="0" w:color="auto"/>
        <w:bottom w:val="none" w:sz="0" w:space="0" w:color="auto"/>
        <w:right w:val="none" w:sz="0" w:space="0" w:color="auto"/>
      </w:divBdr>
    </w:div>
    <w:div w:id="1993367637">
      <w:bodyDiv w:val="1"/>
      <w:marLeft w:val="0"/>
      <w:marRight w:val="0"/>
      <w:marTop w:val="0"/>
      <w:marBottom w:val="0"/>
      <w:divBdr>
        <w:top w:val="none" w:sz="0" w:space="0" w:color="auto"/>
        <w:left w:val="none" w:sz="0" w:space="0" w:color="auto"/>
        <w:bottom w:val="none" w:sz="0" w:space="0" w:color="auto"/>
        <w:right w:val="none" w:sz="0" w:space="0" w:color="auto"/>
      </w:divBdr>
    </w:div>
    <w:div w:id="2019036968">
      <w:bodyDiv w:val="1"/>
      <w:marLeft w:val="0"/>
      <w:marRight w:val="0"/>
      <w:marTop w:val="0"/>
      <w:marBottom w:val="0"/>
      <w:divBdr>
        <w:top w:val="none" w:sz="0" w:space="0" w:color="auto"/>
        <w:left w:val="none" w:sz="0" w:space="0" w:color="auto"/>
        <w:bottom w:val="none" w:sz="0" w:space="0" w:color="auto"/>
        <w:right w:val="none" w:sz="0" w:space="0" w:color="auto"/>
      </w:divBdr>
    </w:div>
    <w:div w:id="2021155475">
      <w:bodyDiv w:val="1"/>
      <w:marLeft w:val="0"/>
      <w:marRight w:val="0"/>
      <w:marTop w:val="0"/>
      <w:marBottom w:val="0"/>
      <w:divBdr>
        <w:top w:val="none" w:sz="0" w:space="0" w:color="auto"/>
        <w:left w:val="none" w:sz="0" w:space="0" w:color="auto"/>
        <w:bottom w:val="none" w:sz="0" w:space="0" w:color="auto"/>
        <w:right w:val="none" w:sz="0" w:space="0" w:color="auto"/>
      </w:divBdr>
    </w:div>
    <w:div w:id="2029719975">
      <w:bodyDiv w:val="1"/>
      <w:marLeft w:val="0"/>
      <w:marRight w:val="0"/>
      <w:marTop w:val="0"/>
      <w:marBottom w:val="0"/>
      <w:divBdr>
        <w:top w:val="none" w:sz="0" w:space="0" w:color="auto"/>
        <w:left w:val="none" w:sz="0" w:space="0" w:color="auto"/>
        <w:bottom w:val="none" w:sz="0" w:space="0" w:color="auto"/>
        <w:right w:val="none" w:sz="0" w:space="0" w:color="auto"/>
      </w:divBdr>
    </w:div>
    <w:div w:id="2039818587">
      <w:bodyDiv w:val="1"/>
      <w:marLeft w:val="0"/>
      <w:marRight w:val="0"/>
      <w:marTop w:val="0"/>
      <w:marBottom w:val="0"/>
      <w:divBdr>
        <w:top w:val="none" w:sz="0" w:space="0" w:color="auto"/>
        <w:left w:val="none" w:sz="0" w:space="0" w:color="auto"/>
        <w:bottom w:val="none" w:sz="0" w:space="0" w:color="auto"/>
        <w:right w:val="none" w:sz="0" w:space="0" w:color="auto"/>
      </w:divBdr>
    </w:div>
    <w:div w:id="2046759322">
      <w:bodyDiv w:val="1"/>
      <w:marLeft w:val="0"/>
      <w:marRight w:val="0"/>
      <w:marTop w:val="0"/>
      <w:marBottom w:val="0"/>
      <w:divBdr>
        <w:top w:val="none" w:sz="0" w:space="0" w:color="auto"/>
        <w:left w:val="none" w:sz="0" w:space="0" w:color="auto"/>
        <w:bottom w:val="none" w:sz="0" w:space="0" w:color="auto"/>
        <w:right w:val="none" w:sz="0" w:space="0" w:color="auto"/>
      </w:divBdr>
    </w:div>
    <w:div w:id="2065760448">
      <w:bodyDiv w:val="1"/>
      <w:marLeft w:val="0"/>
      <w:marRight w:val="0"/>
      <w:marTop w:val="0"/>
      <w:marBottom w:val="0"/>
      <w:divBdr>
        <w:top w:val="none" w:sz="0" w:space="0" w:color="auto"/>
        <w:left w:val="none" w:sz="0" w:space="0" w:color="auto"/>
        <w:bottom w:val="none" w:sz="0" w:space="0" w:color="auto"/>
        <w:right w:val="none" w:sz="0" w:space="0" w:color="auto"/>
      </w:divBdr>
    </w:div>
    <w:div w:id="2072656893">
      <w:bodyDiv w:val="1"/>
      <w:marLeft w:val="0"/>
      <w:marRight w:val="0"/>
      <w:marTop w:val="0"/>
      <w:marBottom w:val="0"/>
      <w:divBdr>
        <w:top w:val="none" w:sz="0" w:space="0" w:color="auto"/>
        <w:left w:val="none" w:sz="0" w:space="0" w:color="auto"/>
        <w:bottom w:val="none" w:sz="0" w:space="0" w:color="auto"/>
        <w:right w:val="none" w:sz="0" w:space="0" w:color="auto"/>
      </w:divBdr>
    </w:div>
    <w:div w:id="2088767563">
      <w:bodyDiv w:val="1"/>
      <w:marLeft w:val="0"/>
      <w:marRight w:val="0"/>
      <w:marTop w:val="0"/>
      <w:marBottom w:val="0"/>
      <w:divBdr>
        <w:top w:val="none" w:sz="0" w:space="0" w:color="auto"/>
        <w:left w:val="none" w:sz="0" w:space="0" w:color="auto"/>
        <w:bottom w:val="none" w:sz="0" w:space="0" w:color="auto"/>
        <w:right w:val="none" w:sz="0" w:space="0" w:color="auto"/>
      </w:divBdr>
    </w:div>
    <w:div w:id="2116441898">
      <w:bodyDiv w:val="1"/>
      <w:marLeft w:val="0"/>
      <w:marRight w:val="0"/>
      <w:marTop w:val="0"/>
      <w:marBottom w:val="0"/>
      <w:divBdr>
        <w:top w:val="none" w:sz="0" w:space="0" w:color="auto"/>
        <w:left w:val="none" w:sz="0" w:space="0" w:color="auto"/>
        <w:bottom w:val="none" w:sz="0" w:space="0" w:color="auto"/>
        <w:right w:val="none" w:sz="0" w:space="0" w:color="auto"/>
      </w:divBdr>
    </w:div>
    <w:div w:id="2120757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Nat23</b:Tag>
    <b:SourceType>InternetSite</b:SourceType>
    <b:Guid>{99AA58F0-CB5D-49CB-83CC-EDD40A065476}</b:Guid>
    <b:Author>
      <b:Author>
        <b:NameList>
          <b:Person>
            <b:Last>Centre</b:Last>
            <b:First>National</b:First>
            <b:Middle>Cyber Security</b:Middle>
          </b:Person>
        </b:NameList>
      </b:Author>
    </b:Author>
    <b:Title>A guide to ransomware</b:Title>
    <b:ProductionCompany>National Cyber Security Centre</b:ProductionCompany>
    <b:YearAccessed>2023</b:YearAccessed>
    <b:MonthAccessed>November</b:MonthAccessed>
    <b:DayAccessed>7th</b:DayAccessed>
    <b:URL>https://www.ncsc.gov.uk/ransomware/home#:~:text=What%20is%20ransomware%3F-</b:URL>
    <b:RefOrder>1</b:RefOrder>
  </b:Source>
  <b:Source>
    <b:Tag>5ty23</b:Tag>
    <b:SourceType>InternetSite</b:SourceType>
    <b:Guid>{67C81954-A553-4B1F-A0D4-5CDE89BFEB5C}</b:Guid>
    <b:Title>5 types of ransomware</b:Title>
    <b:ProductionCompany>Crowdstrike</b:ProductionCompany>
    <b:YearAccessed>2023</b:YearAccessed>
    <b:MonthAccessed>November</b:MonthAccessed>
    <b:DayAccessed>6th</b:DayAccessed>
    <b:URL>https://www.crowdstrike.com/cybersecurity-101/ransomware/types-of-ransomware/</b:URL>
    <b:RefOrder>3</b:RefOrder>
  </b:Source>
  <b:Source>
    <b:Tag>Ran23</b:Tag>
    <b:SourceType>InternetSite</b:SourceType>
    <b:Guid>{23E22969-7E9D-4B89-9E00-6AECB07FD41A}</b:Guid>
    <b:Title>Ransomware - What is it &amp; how to remove it?</b:Title>
    <b:ProductionCompany>Malwarebytes</b:ProductionCompany>
    <b:YearAccessed>2023</b:YearAccessed>
    <b:MonthAccessed>November</b:MonthAccessed>
    <b:DayAccessed>7th</b:DayAccessed>
    <b:URL>https://www.malwarebytes.com/ransomware</b:URL>
    <b:RefOrder>6</b:RefOrder>
  </b:Source>
  <b:Source>
    <b:Tag>Kur22</b:Tag>
    <b:SourceType>InternetSite</b:SourceType>
    <b:Guid>{C4967B10-594C-4BD9-85FC-52749DC1FF7C}</b:Guid>
    <b:Author>
      <b:Author>
        <b:NameList>
          <b:Person>
            <b:Last>Baker</b:Last>
            <b:First>Kurt</b:First>
          </b:Person>
        </b:NameList>
      </b:Author>
    </b:Author>
    <b:Title>How does ransomware spread?</b:Title>
    <b:ProductionCompany>Crowdstrike</b:ProductionCompany>
    <b:Year>2022</b:Year>
    <b:Month>November</b:Month>
    <b:Day>22nd</b:Day>
    <b:YearAccessed>2023</b:YearAccessed>
    <b:MonthAccessed>November</b:MonthAccessed>
    <b:DayAccessed>6th</b:DayAccessed>
    <b:URL>https://www.crowdstrike.com/cybersecurity-101/ransomware/how-ransomware-spreads/</b:URL>
    <b:RefOrder>4</b:RefOrder>
  </b:Source>
  <b:Source>
    <b:Tag>Wha23</b:Tag>
    <b:SourceType>InternetSite</b:SourceType>
    <b:Guid>{5D6BC880-33FC-4AAB-B9DA-E44448794000}</b:Guid>
    <b:Title>What is malvertising</b:Title>
    <b:ProductionCompany>imperva</b:ProductionCompany>
    <b:YearAccessed>2023</b:YearAccessed>
    <b:MonthAccessed>November</b:MonthAccessed>
    <b:DayAccessed>7th</b:DayAccessed>
    <b:URL>https://www.imperva.com/learn/application-security/malvertising/#:~:text=Malvertising%20is%20a%20malicious%20attack,leading%20them%20to%20unsafe%20destinations.</b:URL>
    <b:RefOrder>5</b:RefOrder>
  </b:Source>
  <b:Source>
    <b:Tag>Cry23</b:Tag>
    <b:SourceType>InternetSite</b:SourceType>
    <b:Guid>{402DA463-BCB9-45D2-8409-58D4788C85D3}</b:Guid>
    <b:Title>Cryptowall Ransomware Virus</b:Title>
    <b:ProductionCompany>Mimecast</b:ProductionCompany>
    <b:YearAccessed>2023</b:YearAccessed>
    <b:MonthAccessed>November</b:MonthAccessed>
    <b:DayAccessed>7th</b:DayAccessed>
    <b:URL>https://www.mimecast.com/content/cryptowall/#:~:text=Cryptowall%20is%20a%20ransomware%20virus%20that%20uses%20a%20Trojan%20horse,or%20another%20form%20of%20malware.</b:URL>
    <b:RefOrder>7</b:RefOrder>
  </b:Source>
  <b:Source>
    <b:Tag>Mic22</b:Tag>
    <b:SourceType>InternetSite</b:SourceType>
    <b:Guid>{5EB27744-5ED1-4B15-890E-A7BC1A0C71CB}</b:Guid>
    <b:Author>
      <b:Author>
        <b:NameList>
          <b:Person>
            <b:Last>Buckbee</b:Last>
            <b:First>Michael</b:First>
          </b:Person>
        </b:NameList>
      </b:Author>
    </b:Author>
    <b:Title>The State of CryptoWall</b:Title>
    <b:ProductionCompany>Varonis</b:ProductionCompany>
    <b:Year>2022</b:Year>
    <b:Month>May</b:Month>
    <b:Day>9th</b:Day>
    <b:YearAccessed>2023</b:YearAccessed>
    <b:MonthAccessed>November</b:MonthAccessed>
    <b:DayAccessed>7th</b:DayAccessed>
    <b:URL>https://www.varonis.com/blog/cryptowall</b:URL>
    <b:RefOrder>8</b:RefOrder>
  </b:Source>
  <b:Source>
    <b:Tag>Kev15</b:Tag>
    <b:SourceType>InternetSite</b:SourceType>
    <b:Guid>{5B41526B-ED2B-4BAD-9CBE-8E66F477B49C}</b:Guid>
    <b:Author>
      <b:Author>
        <b:NameList>
          <b:Person>
            <b:Last>Nightingale</b:Last>
            <b:First>Kevin</b:First>
          </b:Person>
        </b:NameList>
      </b:Author>
    </b:Author>
    <b:Title>Protect your business from CryptoWall</b:Title>
    <b:ProductionCompany>Linkedin</b:ProductionCompany>
    <b:Year>2015</b:Year>
    <b:Month>November</b:Month>
    <b:Day>13th</b:Day>
    <b:YearAccessed>2023</b:YearAccessed>
    <b:MonthAccessed>November</b:MonthAccessed>
    <b:DayAccessed>8th</b:DayAccessed>
    <b:URL>https://www.linkedin.com/pulse/protect-your-business-from-cryptowall-40-kevin-nightingale?articleId=6070890066509651968</b:URL>
    <b:RefOrder>9</b:RefOrder>
  </b:Source>
  <b:Source>
    <b:Tag>Wha231</b:Tag>
    <b:SourceType>InternetSite</b:SourceType>
    <b:Guid>{876B395D-435B-4FDA-8458-ACC8B2E5300F}</b:Guid>
    <b:Title>What is a firewall?</b:Title>
    <b:ProductionCompany>Cisco</b:ProductionCompany>
    <b:YearAccessed>2023</b:YearAccessed>
    <b:MonthAccessed>November</b:MonthAccessed>
    <b:DayAccessed>8th</b:DayAccessed>
    <b:URL>https://www.cisco.com/c/en_uk/products/se</b:URL>
    <b:RefOrder>10</b:RefOrder>
  </b:Source>
  <b:Source>
    <b:Tag>Wha232</b:Tag>
    <b:SourceType>InternetSite</b:SourceType>
    <b:Guid>{41FF7332-55A5-4B4E-8403-17FCDEE8A224}</b:Guid>
    <b:Title>What is encryption?</b:Title>
    <b:ProductionCompany>Cloudflare</b:ProductionCompany>
    <b:YearAccessed>2023</b:YearAccessed>
    <b:MonthAccessed>November</b:MonthAccessed>
    <b:DayAccessed>8th</b:DayAccessed>
    <b:URL>https://www.cloudflare.com/en-gb/learning/ssl/what-is-encryption/</b:URL>
    <b:RefOrder>2</b:RefOrder>
  </b:Source>
</b:Sources>
</file>

<file path=customXml/itemProps1.xml><?xml version="1.0" encoding="utf-8"?>
<ds:datastoreItem xmlns:ds="http://schemas.openxmlformats.org/officeDocument/2006/customXml" ds:itemID="{8F6DFAEF-40A6-4401-9AE1-78FEE8EB5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1788</Words>
  <Characters>10196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Jayden Fox (2316329)</dc:creator>
  <cp:keywords/>
  <dc:description/>
  <cp:lastModifiedBy>Fox, Jayden</cp:lastModifiedBy>
  <cp:revision>2</cp:revision>
  <dcterms:created xsi:type="dcterms:W3CDTF">2023-11-14T15:36:00Z</dcterms:created>
  <dcterms:modified xsi:type="dcterms:W3CDTF">2023-11-14T15:36:00Z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2023-11-08T15:55:39Z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4949d3b2-738c-46f3-931f-816c88101fd0</vt:lpwstr>
  </property>
  <property fmtid="{D5CDD505-2E9C-101B-9397-08002B2CF9AE}" pid="11" name="MSIP_Label_73aa366c-74b9-492b-a1b9-5472c41e7d31_ContentBits">
    <vt:lpwstr>2</vt:lpwstr>
  </property>
</Properties>
</file>