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1950" w:rsidRDefault="00A81950" w:rsidP="00A81950">
      <w:pPr>
        <w:tabs>
          <w:tab w:val="left" w:pos="851"/>
        </w:tabs>
        <w:spacing w:before="240"/>
        <w:rPr>
          <w:rFonts w:ascii="Arial" w:hAnsi="Arial" w:cs="Arial"/>
          <w:sz w:val="22"/>
          <w:szCs w:val="22"/>
        </w:rPr>
      </w:pPr>
    </w:p>
    <w:p w:rsidR="00A81950" w:rsidRPr="00A81950" w:rsidRDefault="000837A0" w:rsidP="00924C42">
      <w:pPr>
        <w:tabs>
          <w:tab w:val="left" w:pos="720"/>
          <w:tab w:val="left" w:pos="1440"/>
          <w:tab w:val="left" w:pos="2160"/>
          <w:tab w:val="left" w:pos="2880"/>
        </w:tabs>
        <w:rPr>
          <w:rFonts w:ascii="Arial" w:hAnsi="Arial" w:cs="Arial"/>
          <w:b/>
          <w:sz w:val="22"/>
          <w:szCs w:val="22"/>
        </w:rPr>
      </w:pPr>
      <w:bookmarkStart w:id="0" w:name="StartP"/>
      <w:bookmarkEnd w:id="0"/>
      <w:r>
        <w:rPr>
          <w:rFonts w:ascii="Arial" w:hAnsi="Arial" w:cs="Arial"/>
          <w:b/>
          <w:sz w:val="22"/>
          <w:szCs w:val="22"/>
        </w:rPr>
        <w:t>SJSI5022</w:t>
      </w:r>
      <w:proofErr w:type="gramStart"/>
      <w:r>
        <w:rPr>
          <w:rFonts w:ascii="Arial" w:hAnsi="Arial" w:cs="Arial"/>
          <w:b/>
          <w:sz w:val="22"/>
          <w:szCs w:val="22"/>
        </w:rPr>
        <w:tab/>
      </w:r>
      <w:r>
        <w:rPr>
          <w:rFonts w:ascii="Arial" w:hAnsi="Arial" w:cs="Arial"/>
          <w:b/>
          <w:sz w:val="22"/>
          <w:szCs w:val="22"/>
        </w:rPr>
        <w:tab/>
      </w:r>
      <w:r>
        <w:rPr>
          <w:rFonts w:ascii="Arial" w:hAnsi="Arial" w:cs="Arial"/>
          <w:b/>
          <w:sz w:val="22"/>
          <w:szCs w:val="22"/>
        </w:rPr>
        <w:tab/>
        <w:t>The Reflective Practitioner</w:t>
      </w:r>
      <w:r w:rsidR="00924C42">
        <w:rPr>
          <w:rFonts w:ascii="Arial" w:hAnsi="Arial" w:cs="Arial"/>
          <w:b/>
          <w:sz w:val="22"/>
          <w:szCs w:val="22"/>
        </w:rPr>
        <w:t xml:space="preserve">  </w:t>
      </w:r>
      <w:proofErr w:type="gramEnd"/>
      <w:r w:rsidR="00924C42">
        <w:rPr>
          <w:rFonts w:ascii="Arial" w:hAnsi="Arial" w:cs="Arial"/>
          <w:b/>
          <w:sz w:val="22"/>
          <w:szCs w:val="22"/>
        </w:rPr>
        <w:t xml:space="preserve"> </w:t>
      </w:r>
      <w:r w:rsidR="00A81950" w:rsidRPr="00A81950">
        <w:rPr>
          <w:rFonts w:ascii="Arial" w:hAnsi="Arial" w:cs="Arial"/>
          <w:b/>
          <w:sz w:val="22"/>
          <w:szCs w:val="22"/>
        </w:rPr>
        <w:t>Frequently asked questions:</w:t>
      </w:r>
    </w:p>
    <w:p w:rsidR="00A81950" w:rsidRPr="00924C42" w:rsidRDefault="00A81950"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How long is the placement for?</w:t>
      </w:r>
    </w:p>
    <w:p w:rsidR="00A81950" w:rsidRDefault="000837A0" w:rsidP="00A81950">
      <w:pPr>
        <w:tabs>
          <w:tab w:val="left" w:pos="851"/>
        </w:tabs>
        <w:spacing w:before="240"/>
        <w:rPr>
          <w:rFonts w:ascii="Arial" w:hAnsi="Arial" w:cs="Arial"/>
          <w:sz w:val="22"/>
          <w:szCs w:val="22"/>
        </w:rPr>
      </w:pPr>
      <w:r>
        <w:rPr>
          <w:rFonts w:ascii="Arial" w:hAnsi="Arial" w:cs="Arial"/>
          <w:sz w:val="22"/>
          <w:szCs w:val="22"/>
        </w:rPr>
        <w:t>A minimum of 30</w:t>
      </w:r>
      <w:r w:rsidR="00A81950" w:rsidRPr="009C4578">
        <w:rPr>
          <w:rFonts w:ascii="Arial" w:hAnsi="Arial" w:cs="Arial"/>
          <w:sz w:val="22"/>
          <w:szCs w:val="22"/>
        </w:rPr>
        <w:t xml:space="preserve"> hours</w:t>
      </w:r>
      <w:r w:rsidR="00A81950">
        <w:rPr>
          <w:rFonts w:ascii="Arial" w:hAnsi="Arial" w:cs="Arial"/>
          <w:sz w:val="22"/>
          <w:szCs w:val="22"/>
        </w:rPr>
        <w:t xml:space="preserve"> of observational placement in a setting promoting social inclusion.</w:t>
      </w:r>
      <w:r w:rsidR="00924C42">
        <w:rPr>
          <w:rFonts w:ascii="Arial" w:hAnsi="Arial" w:cs="Arial"/>
          <w:sz w:val="22"/>
          <w:szCs w:val="22"/>
        </w:rPr>
        <w:t xml:space="preserve"> The 15 hours can be done as and when it suits the placement provider and the student.</w:t>
      </w:r>
    </w:p>
    <w:p w:rsidR="00A81950" w:rsidRPr="00924C42" w:rsidRDefault="00A81950" w:rsidP="00A81950">
      <w:pPr>
        <w:tabs>
          <w:tab w:val="left" w:pos="851"/>
        </w:tabs>
        <w:spacing w:before="240"/>
        <w:rPr>
          <w:rFonts w:ascii="Arial" w:hAnsi="Arial" w:cs="Arial"/>
          <w:b/>
          <w:sz w:val="22"/>
          <w:szCs w:val="22"/>
        </w:rPr>
      </w:pPr>
      <w:r>
        <w:rPr>
          <w:rFonts w:ascii="Arial" w:hAnsi="Arial" w:cs="Arial"/>
          <w:sz w:val="22"/>
          <w:szCs w:val="22"/>
        </w:rPr>
        <w:t xml:space="preserve"> </w:t>
      </w:r>
      <w:r w:rsidRPr="00924C42">
        <w:rPr>
          <w:rFonts w:ascii="Arial" w:hAnsi="Arial" w:cs="Arial"/>
          <w:b/>
          <w:i/>
          <w:sz w:val="22"/>
          <w:szCs w:val="22"/>
          <w:u w:val="single"/>
        </w:rPr>
        <w:t>What will the student be doing?</w:t>
      </w:r>
    </w:p>
    <w:p w:rsidR="00A81950" w:rsidRDefault="00A81950" w:rsidP="00A81950">
      <w:pPr>
        <w:tabs>
          <w:tab w:val="left" w:pos="851"/>
        </w:tabs>
        <w:spacing w:before="240"/>
        <w:rPr>
          <w:rFonts w:ascii="Arial" w:hAnsi="Arial" w:cs="Arial"/>
          <w:sz w:val="22"/>
          <w:szCs w:val="22"/>
        </w:rPr>
      </w:pPr>
      <w:r>
        <w:rPr>
          <w:rFonts w:ascii="Arial" w:hAnsi="Arial" w:cs="Arial"/>
          <w:sz w:val="22"/>
          <w:szCs w:val="22"/>
        </w:rPr>
        <w:t>The student will observe within the setting</w:t>
      </w:r>
      <w:r w:rsidR="009C4578">
        <w:rPr>
          <w:rFonts w:ascii="Arial" w:hAnsi="Arial" w:cs="Arial"/>
          <w:sz w:val="22"/>
          <w:szCs w:val="22"/>
        </w:rPr>
        <w:t>. This may include interacting w</w:t>
      </w:r>
      <w:r w:rsidR="00820AB5">
        <w:rPr>
          <w:rFonts w:ascii="Arial" w:hAnsi="Arial" w:cs="Arial"/>
          <w:sz w:val="22"/>
          <w:szCs w:val="22"/>
        </w:rPr>
        <w:t xml:space="preserve">ith staff and/or service users as directed by the placement provider. </w:t>
      </w:r>
      <w:r w:rsidR="009C4578">
        <w:rPr>
          <w:rFonts w:ascii="Arial" w:hAnsi="Arial" w:cs="Arial"/>
          <w:sz w:val="22"/>
          <w:szCs w:val="22"/>
        </w:rPr>
        <w:t>The student may only t</w:t>
      </w:r>
      <w:r w:rsidR="004D315E">
        <w:rPr>
          <w:rFonts w:ascii="Arial" w:hAnsi="Arial" w:cs="Arial"/>
          <w:sz w:val="22"/>
          <w:szCs w:val="22"/>
        </w:rPr>
        <w:t xml:space="preserve">ake notes after prior discussion </w:t>
      </w:r>
      <w:r w:rsidR="009C4578">
        <w:rPr>
          <w:rFonts w:ascii="Arial" w:hAnsi="Arial" w:cs="Arial"/>
          <w:sz w:val="22"/>
          <w:szCs w:val="22"/>
        </w:rPr>
        <w:t>with the placement provider</w:t>
      </w:r>
      <w:r w:rsidR="004D315E">
        <w:rPr>
          <w:rFonts w:ascii="Arial" w:hAnsi="Arial" w:cs="Arial"/>
          <w:sz w:val="22"/>
          <w:szCs w:val="22"/>
        </w:rPr>
        <w:t xml:space="preserve"> regarding the appropriateness of note taking</w:t>
      </w:r>
      <w:r w:rsidR="009C4578">
        <w:rPr>
          <w:rFonts w:ascii="Arial" w:hAnsi="Arial" w:cs="Arial"/>
          <w:sz w:val="22"/>
          <w:szCs w:val="22"/>
        </w:rPr>
        <w:t>.</w:t>
      </w:r>
      <w:r w:rsidR="004D315E">
        <w:rPr>
          <w:rFonts w:ascii="Arial" w:hAnsi="Arial" w:cs="Arial"/>
          <w:sz w:val="22"/>
          <w:szCs w:val="22"/>
        </w:rPr>
        <w:t xml:space="preserve"> It may not be appropriate to take notes during placement hours.</w:t>
      </w:r>
      <w:r w:rsidR="00820AB5">
        <w:rPr>
          <w:rFonts w:ascii="Arial" w:hAnsi="Arial" w:cs="Arial"/>
          <w:sz w:val="22"/>
          <w:szCs w:val="22"/>
        </w:rPr>
        <w:t xml:space="preserve"> </w:t>
      </w:r>
    </w:p>
    <w:p w:rsidR="009C4578" w:rsidRPr="00924C42" w:rsidRDefault="009C4578"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What about risk?</w:t>
      </w:r>
    </w:p>
    <w:p w:rsidR="009C4578" w:rsidRDefault="009C4578" w:rsidP="00A81950">
      <w:pPr>
        <w:tabs>
          <w:tab w:val="left" w:pos="851"/>
        </w:tabs>
        <w:spacing w:before="240"/>
        <w:rPr>
          <w:rFonts w:ascii="Arial" w:hAnsi="Arial" w:cs="Arial"/>
          <w:sz w:val="22"/>
          <w:szCs w:val="22"/>
        </w:rPr>
      </w:pPr>
      <w:r>
        <w:rPr>
          <w:rFonts w:ascii="Arial" w:hAnsi="Arial" w:cs="Arial"/>
          <w:sz w:val="22"/>
          <w:szCs w:val="22"/>
        </w:rPr>
        <w:t>The student will be following the university guidelines on confidentiality, ethics and professional conduct as well as any guidelines provided by the placement provider.</w:t>
      </w:r>
      <w:r w:rsidR="00820AB5">
        <w:rPr>
          <w:rFonts w:ascii="Arial" w:hAnsi="Arial" w:cs="Arial"/>
          <w:sz w:val="22"/>
          <w:szCs w:val="22"/>
        </w:rPr>
        <w:t xml:space="preserve"> At no time is the student to be left alone with service users.</w:t>
      </w:r>
    </w:p>
    <w:p w:rsidR="00820AB5" w:rsidRPr="00924C42" w:rsidRDefault="00924C42"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 xml:space="preserve">When does the placement </w:t>
      </w:r>
      <w:r w:rsidR="00820AB5" w:rsidRPr="00924C42">
        <w:rPr>
          <w:rFonts w:ascii="Arial" w:hAnsi="Arial" w:cs="Arial"/>
          <w:b/>
          <w:i/>
          <w:sz w:val="22"/>
          <w:szCs w:val="22"/>
          <w:u w:val="single"/>
        </w:rPr>
        <w:t>start</w:t>
      </w:r>
      <w:r w:rsidRPr="00924C42">
        <w:rPr>
          <w:rFonts w:ascii="Arial" w:hAnsi="Arial" w:cs="Arial"/>
          <w:b/>
          <w:i/>
          <w:sz w:val="22"/>
          <w:szCs w:val="22"/>
          <w:u w:val="single"/>
        </w:rPr>
        <w:t xml:space="preserve"> and finish</w:t>
      </w:r>
      <w:r w:rsidR="00820AB5" w:rsidRPr="00924C42">
        <w:rPr>
          <w:rFonts w:ascii="Arial" w:hAnsi="Arial" w:cs="Arial"/>
          <w:b/>
          <w:i/>
          <w:sz w:val="22"/>
          <w:szCs w:val="22"/>
          <w:u w:val="single"/>
        </w:rPr>
        <w:t>?</w:t>
      </w:r>
    </w:p>
    <w:p w:rsidR="00820AB5" w:rsidRPr="00820AB5" w:rsidRDefault="00820AB5" w:rsidP="00A81950">
      <w:pPr>
        <w:tabs>
          <w:tab w:val="left" w:pos="851"/>
        </w:tabs>
        <w:spacing w:before="240"/>
        <w:rPr>
          <w:rFonts w:ascii="Arial" w:hAnsi="Arial" w:cs="Arial"/>
          <w:sz w:val="22"/>
          <w:szCs w:val="22"/>
        </w:rPr>
      </w:pPr>
      <w:r>
        <w:rPr>
          <w:rFonts w:ascii="Arial" w:hAnsi="Arial" w:cs="Arial"/>
          <w:sz w:val="22"/>
          <w:szCs w:val="22"/>
        </w:rPr>
        <w:t xml:space="preserve">Once a placement has been agreed between the provider and the student, a formal Placement Learning Agreement will be signed, with a copy each for the placement provider, student and UWTSD. Additionally, the student will complete UWTSD Ethics form, of which the placement provider may receive a copy on request. The placement provider may require the student to complete additional paperwork. Only when the module coordinator is satisfied that all required paperwork has been completed, can the placement </w:t>
      </w:r>
      <w:proofErr w:type="gramStart"/>
      <w:r>
        <w:rPr>
          <w:rFonts w:ascii="Arial" w:hAnsi="Arial" w:cs="Arial"/>
          <w:sz w:val="22"/>
          <w:szCs w:val="22"/>
        </w:rPr>
        <w:t>begin.</w:t>
      </w:r>
      <w:proofErr w:type="gramEnd"/>
      <w:r>
        <w:rPr>
          <w:rFonts w:ascii="Arial" w:hAnsi="Arial" w:cs="Arial"/>
          <w:sz w:val="22"/>
          <w:szCs w:val="22"/>
        </w:rPr>
        <w:t xml:space="preserve"> The placement has to be completed before Christmas 2015</w:t>
      </w:r>
    </w:p>
    <w:p w:rsidR="00924C42" w:rsidRDefault="00924C42" w:rsidP="009C4578">
      <w:pPr>
        <w:rPr>
          <w:rFonts w:ascii="Arial" w:hAnsi="Arial" w:cs="Arial"/>
          <w:sz w:val="22"/>
          <w:szCs w:val="22"/>
        </w:rPr>
      </w:pPr>
    </w:p>
    <w:p w:rsidR="009C4578" w:rsidRPr="00924C42" w:rsidRDefault="009C4578" w:rsidP="009C4578">
      <w:pPr>
        <w:rPr>
          <w:b/>
          <w:i/>
          <w:u w:val="single"/>
        </w:rPr>
      </w:pPr>
      <w:r w:rsidRPr="00924C42">
        <w:rPr>
          <w:b/>
          <w:i/>
          <w:u w:val="single"/>
        </w:rPr>
        <w:t>Who will read what the student writes about the placement?</w:t>
      </w:r>
    </w:p>
    <w:p w:rsidR="009C4578" w:rsidRDefault="004D315E" w:rsidP="00A81950">
      <w:pPr>
        <w:tabs>
          <w:tab w:val="left" w:pos="851"/>
        </w:tabs>
        <w:spacing w:before="240"/>
        <w:rPr>
          <w:rFonts w:ascii="Arial" w:hAnsi="Arial" w:cs="Arial"/>
          <w:sz w:val="22"/>
          <w:szCs w:val="22"/>
        </w:rPr>
      </w:pPr>
      <w:r>
        <w:rPr>
          <w:rFonts w:ascii="Arial" w:hAnsi="Arial" w:cs="Arial"/>
          <w:sz w:val="22"/>
          <w:szCs w:val="22"/>
        </w:rPr>
        <w:t>The placement provider will be anonymised throughout, and only the Module coordinator and second marker will read the assignment. The presentation will also be anonymised and be watched by small groups of students, the module coordinator and a second marker. Samples of both might be viewed by external examining bodies.</w:t>
      </w:r>
    </w:p>
    <w:p w:rsidR="009C4578" w:rsidRDefault="009C4578" w:rsidP="00A81950">
      <w:pPr>
        <w:tabs>
          <w:tab w:val="left" w:pos="851"/>
        </w:tabs>
        <w:spacing w:before="240"/>
        <w:rPr>
          <w:rFonts w:ascii="Arial" w:hAnsi="Arial" w:cs="Arial"/>
          <w:b/>
          <w:i/>
          <w:sz w:val="22"/>
          <w:szCs w:val="22"/>
          <w:u w:val="single"/>
        </w:rPr>
      </w:pPr>
      <w:r w:rsidRPr="00924C42">
        <w:rPr>
          <w:rFonts w:ascii="Arial" w:hAnsi="Arial" w:cs="Arial"/>
          <w:b/>
          <w:i/>
          <w:sz w:val="22"/>
          <w:szCs w:val="22"/>
          <w:u w:val="single"/>
        </w:rPr>
        <w:t>What outcomes does the student want to achieve?</w:t>
      </w:r>
    </w:p>
    <w:p w:rsidR="000837A0" w:rsidRPr="000837A0" w:rsidRDefault="000837A0" w:rsidP="000837A0">
      <w:pPr>
        <w:tabs>
          <w:tab w:val="left" w:pos="851"/>
        </w:tabs>
        <w:spacing w:before="240"/>
        <w:rPr>
          <w:rFonts w:ascii="Arial" w:hAnsi="Arial" w:cs="Arial"/>
          <w:sz w:val="22"/>
          <w:szCs w:val="22"/>
        </w:rPr>
      </w:pPr>
      <w:r w:rsidRPr="000837A0">
        <w:rPr>
          <w:rFonts w:ascii="Arial" w:hAnsi="Arial" w:cs="Arial"/>
          <w:bCs/>
          <w:sz w:val="22"/>
          <w:szCs w:val="22"/>
        </w:rPr>
        <w:t>SJSI5022 Ass 1: 5000 words</w:t>
      </w:r>
      <w:bookmarkStart w:id="1" w:name="_GoBack"/>
      <w:bookmarkEnd w:id="1"/>
    </w:p>
    <w:p w:rsidR="000837A0" w:rsidRPr="000837A0" w:rsidRDefault="000837A0" w:rsidP="000837A0">
      <w:pPr>
        <w:tabs>
          <w:tab w:val="left" w:pos="851"/>
        </w:tabs>
        <w:spacing w:before="240"/>
        <w:rPr>
          <w:rFonts w:ascii="Arial" w:hAnsi="Arial" w:cs="Arial"/>
          <w:sz w:val="22"/>
          <w:szCs w:val="22"/>
        </w:rPr>
      </w:pPr>
      <w:r w:rsidRPr="000837A0">
        <w:rPr>
          <w:rFonts w:ascii="Arial" w:hAnsi="Arial" w:cs="Arial"/>
          <w:bCs/>
          <w:iCs/>
          <w:sz w:val="22"/>
          <w:szCs w:val="22"/>
        </w:rPr>
        <w:t>Critically reflect on your time in your organisation. Explore your role within your placement, reflecting and analysing on your interactions within the organisation, your team, and the service users.</w:t>
      </w:r>
    </w:p>
    <w:p w:rsidR="000837A0" w:rsidRPr="000837A0" w:rsidRDefault="000837A0" w:rsidP="000837A0">
      <w:pPr>
        <w:tabs>
          <w:tab w:val="left" w:pos="851"/>
        </w:tabs>
        <w:spacing w:before="240"/>
        <w:rPr>
          <w:rFonts w:ascii="Arial" w:hAnsi="Arial" w:cs="Arial"/>
          <w:sz w:val="22"/>
          <w:szCs w:val="22"/>
        </w:rPr>
      </w:pPr>
      <w:r w:rsidRPr="000837A0">
        <w:rPr>
          <w:rFonts w:ascii="Arial" w:hAnsi="Arial" w:cs="Arial"/>
          <w:bCs/>
          <w:iCs/>
          <w:sz w:val="22"/>
          <w:szCs w:val="22"/>
        </w:rPr>
        <w:t>Conduct a case study to highlight pertinent issues.</w:t>
      </w:r>
    </w:p>
    <w:p w:rsidR="00A81950" w:rsidRDefault="00A81950" w:rsidP="000837A0"/>
    <w:p w:rsidR="004D315E" w:rsidRDefault="004D315E" w:rsidP="00A81950">
      <w:pPr>
        <w:rPr>
          <w:i/>
          <w:u w:val="single"/>
        </w:rPr>
      </w:pPr>
    </w:p>
    <w:p w:rsidR="004D315E" w:rsidRPr="00924C42" w:rsidRDefault="004D315E" w:rsidP="00A81950">
      <w:pPr>
        <w:rPr>
          <w:b/>
          <w:i/>
          <w:u w:val="single"/>
        </w:rPr>
      </w:pPr>
      <w:r w:rsidRPr="00924C42">
        <w:rPr>
          <w:b/>
          <w:i/>
          <w:u w:val="single"/>
        </w:rPr>
        <w:t>Who will sort out any issues?</w:t>
      </w:r>
    </w:p>
    <w:p w:rsidR="004D315E" w:rsidRDefault="004D315E" w:rsidP="00A81950">
      <w:r>
        <w:t xml:space="preserve"> </w:t>
      </w:r>
    </w:p>
    <w:p w:rsidR="00820AB5" w:rsidRDefault="004D315E" w:rsidP="00A81950">
      <w:r>
        <w:t>In case of any issues a</w:t>
      </w:r>
      <w:r w:rsidR="00820AB5">
        <w:t>rising, these can usually be resolved</w:t>
      </w:r>
      <w:r>
        <w:t xml:space="preserve"> by the placement provider and the student. Should this not be appropriate</w:t>
      </w:r>
      <w:r w:rsidR="006F5496">
        <w:t>,</w:t>
      </w:r>
      <w:r>
        <w:t xml:space="preserve"> the module coordinator should be contacted by either the student or placement </w:t>
      </w:r>
      <w:proofErr w:type="gramStart"/>
      <w:r>
        <w:t>provider.</w:t>
      </w:r>
      <w:proofErr w:type="gramEnd"/>
      <w:r>
        <w:t xml:space="preserve"> </w:t>
      </w:r>
      <w:r w:rsidR="00820AB5">
        <w:t xml:space="preserve"> </w:t>
      </w:r>
    </w:p>
    <w:p w:rsidR="004D315E" w:rsidRDefault="00820AB5" w:rsidP="00A81950">
      <w:r>
        <w:t xml:space="preserve">The contact details are as follows: </w:t>
      </w:r>
      <w:r w:rsidR="00924C42">
        <w:t xml:space="preserve">        </w:t>
      </w:r>
      <w:r w:rsidRPr="00924C42">
        <w:rPr>
          <w:b/>
        </w:rPr>
        <w:t xml:space="preserve">Email: </w:t>
      </w:r>
      <w:hyperlink r:id="rId5" w:history="1">
        <w:r w:rsidRPr="00924C42">
          <w:rPr>
            <w:rStyle w:val="Hyperlink"/>
            <w:b/>
          </w:rPr>
          <w:t>Heike.Griffiths@uwtsd.ac.uk</w:t>
        </w:r>
      </w:hyperlink>
      <w:r w:rsidR="000837A0">
        <w:rPr>
          <w:b/>
        </w:rPr>
        <w:t xml:space="preserve">    Phone: 01267676921</w:t>
      </w:r>
    </w:p>
    <w:p w:rsidR="00820AB5" w:rsidRDefault="00820AB5" w:rsidP="00A81950"/>
    <w:p w:rsidR="00B84D22" w:rsidRDefault="00B84D22"/>
    <w:sectPr w:rsidR="00B84D22" w:rsidSect="00924C42">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54BF8"/>
    <w:multiLevelType w:val="hybridMultilevel"/>
    <w:tmpl w:val="27BA80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0A40D9"/>
    <w:multiLevelType w:val="hybridMultilevel"/>
    <w:tmpl w:val="0CE62ABE"/>
    <w:lvl w:ilvl="0" w:tplc="04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2941083"/>
    <w:multiLevelType w:val="hybridMultilevel"/>
    <w:tmpl w:val="5B9E5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E09142C"/>
    <w:multiLevelType w:val="hybridMultilevel"/>
    <w:tmpl w:val="FD601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EE645E8"/>
    <w:multiLevelType w:val="hybridMultilevel"/>
    <w:tmpl w:val="E6FAA8D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nsid w:val="4F716D29"/>
    <w:multiLevelType w:val="hybridMultilevel"/>
    <w:tmpl w:val="601458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1950"/>
    <w:rsid w:val="000837A0"/>
    <w:rsid w:val="004D315E"/>
    <w:rsid w:val="006F5496"/>
    <w:rsid w:val="00820AB5"/>
    <w:rsid w:val="00924C42"/>
    <w:rsid w:val="009C4578"/>
    <w:rsid w:val="00A81950"/>
    <w:rsid w:val="00B84D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BC5326-55B2-4DF4-9A57-9BB43CE50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1950"/>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950"/>
    <w:pPr>
      <w:ind w:left="720"/>
      <w:contextualSpacing/>
    </w:pPr>
  </w:style>
  <w:style w:type="character" w:styleId="Hyperlink">
    <w:name w:val="Hyperlink"/>
    <w:basedOn w:val="DefaultParagraphFont"/>
    <w:uiPriority w:val="99"/>
    <w:unhideWhenUsed/>
    <w:rsid w:val="00820A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513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Heike.Griffiths@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392</Words>
  <Characters>2238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Heike Griffiths</cp:lastModifiedBy>
  <cp:revision>2</cp:revision>
  <cp:lastPrinted>2015-09-15T10:30:00Z</cp:lastPrinted>
  <dcterms:created xsi:type="dcterms:W3CDTF">2017-02-09T11:13:00Z</dcterms:created>
  <dcterms:modified xsi:type="dcterms:W3CDTF">2017-02-09T11:13:00Z</dcterms:modified>
</cp:coreProperties>
</file>