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81B0F" w14:textId="47797C5E" w:rsidR="007241A3" w:rsidRPr="0045768E" w:rsidRDefault="00C75423" w:rsidP="4C21CE92">
      <w:pPr>
        <w:spacing w:line="276" w:lineRule="auto"/>
        <w:jc w:val="center"/>
        <w:rPr>
          <w:rFonts w:ascii="Calibri" w:eastAsia="Calibri" w:hAnsi="Calibri"/>
          <w:b/>
          <w:bCs/>
          <w:lang w:eastAsia="en-US"/>
        </w:rPr>
      </w:pPr>
      <w:r w:rsidRPr="4C21CE92">
        <w:rPr>
          <w:rFonts w:ascii="Calibri" w:eastAsia="Calibri" w:hAnsi="Calibri"/>
          <w:b/>
          <w:bCs/>
          <w:lang w:eastAsia="en-US"/>
        </w:rPr>
        <w:t xml:space="preserve">                            </w:t>
      </w:r>
      <w:r w:rsidR="00F710A2" w:rsidRPr="4C21CE92">
        <w:rPr>
          <w:rFonts w:ascii="Calibri" w:eastAsia="Calibri" w:hAnsi="Calibri"/>
          <w:b/>
          <w:bCs/>
          <w:lang w:eastAsia="en-US"/>
        </w:rPr>
        <w:t xml:space="preserve">     </w:t>
      </w:r>
      <w:r w:rsidRPr="4C21CE92">
        <w:rPr>
          <w:rFonts w:ascii="Calibri" w:eastAsia="Calibri" w:hAnsi="Calibri"/>
          <w:b/>
          <w:bCs/>
          <w:lang w:eastAsia="en-US"/>
        </w:rPr>
        <w:t xml:space="preserve"> </w:t>
      </w:r>
      <w:proofErr w:type="spellStart"/>
      <w:r w:rsidR="00856B18" w:rsidRPr="4C21CE92">
        <w:rPr>
          <w:rFonts w:ascii="Calibri" w:eastAsia="Calibri" w:hAnsi="Calibri"/>
          <w:b/>
          <w:bCs/>
          <w:lang w:eastAsia="en-US"/>
        </w:rPr>
        <w:t>Blynyddoedd</w:t>
      </w:r>
      <w:proofErr w:type="spellEnd"/>
      <w:r w:rsidR="00856B18" w:rsidRPr="4C21CE92">
        <w:rPr>
          <w:rFonts w:ascii="Calibri" w:eastAsia="Calibri" w:hAnsi="Calibri"/>
          <w:b/>
          <w:bCs/>
          <w:lang w:eastAsia="en-US"/>
        </w:rPr>
        <w:t xml:space="preserve"> </w:t>
      </w:r>
      <w:proofErr w:type="spellStart"/>
      <w:r w:rsidR="007241A3" w:rsidRPr="4C21CE92">
        <w:rPr>
          <w:rFonts w:ascii="Calibri" w:eastAsia="Calibri" w:hAnsi="Calibri"/>
          <w:b/>
          <w:bCs/>
          <w:lang w:eastAsia="en-US"/>
        </w:rPr>
        <w:t>Cynnar</w:t>
      </w:r>
      <w:proofErr w:type="spellEnd"/>
      <w:r w:rsidR="007241A3" w:rsidRPr="4C21CE92">
        <w:rPr>
          <w:rFonts w:ascii="Calibri" w:eastAsia="Calibri" w:hAnsi="Calibri"/>
          <w:b/>
          <w:bCs/>
          <w:lang w:eastAsia="en-US"/>
        </w:rPr>
        <w:t xml:space="preserve">    </w:t>
      </w:r>
      <w:r w:rsidR="00241A44" w:rsidRPr="4C21CE92">
        <w:rPr>
          <w:rFonts w:ascii="Calibri" w:eastAsia="Calibri" w:hAnsi="Calibri"/>
          <w:b/>
          <w:bCs/>
          <w:lang w:eastAsia="en-US"/>
        </w:rPr>
        <w:t>E</w:t>
      </w:r>
      <w:r w:rsidR="007241A3" w:rsidRPr="4C21CE92">
        <w:rPr>
          <w:rFonts w:ascii="Calibri" w:eastAsia="Calibri" w:hAnsi="Calibri"/>
          <w:b/>
          <w:bCs/>
          <w:i/>
          <w:iCs/>
          <w:lang w:eastAsia="en-US"/>
        </w:rPr>
        <w:t xml:space="preserve">arly </w:t>
      </w:r>
      <w:r w:rsidR="00856B18" w:rsidRPr="4C21CE92">
        <w:rPr>
          <w:rFonts w:ascii="Calibri" w:eastAsia="Calibri" w:hAnsi="Calibri"/>
          <w:b/>
          <w:bCs/>
          <w:i/>
          <w:iCs/>
          <w:lang w:eastAsia="en-US"/>
        </w:rPr>
        <w:t>Years</w:t>
      </w:r>
      <w:r w:rsidRPr="4C21CE92">
        <w:rPr>
          <w:rFonts w:ascii="Calibri" w:eastAsia="Calibri" w:hAnsi="Calibri"/>
          <w:b/>
          <w:bCs/>
          <w:lang w:eastAsia="en-US"/>
        </w:rPr>
        <w:t xml:space="preserve">    </w:t>
      </w:r>
    </w:p>
    <w:p w14:paraId="2173B247" w14:textId="354C7B82" w:rsidR="007241A3" w:rsidRPr="0045768E" w:rsidRDefault="00C75423" w:rsidP="4C21CE92">
      <w:pPr>
        <w:spacing w:line="276" w:lineRule="auto"/>
        <w:jc w:val="center"/>
        <w:rPr>
          <w:rFonts w:ascii="Calibri" w:eastAsia="Calibri" w:hAnsi="Calibri"/>
          <w:b/>
          <w:bCs/>
          <w:lang w:eastAsia="en-US"/>
        </w:rPr>
      </w:pPr>
      <w:r w:rsidRPr="4C21CE92">
        <w:rPr>
          <w:rFonts w:ascii="Calibri" w:eastAsia="Calibri" w:hAnsi="Calibri"/>
          <w:b/>
          <w:bCs/>
          <w:lang w:eastAsia="en-US"/>
        </w:rPr>
        <w:t xml:space="preserve">                          </w:t>
      </w:r>
      <w:r w:rsidR="00370253" w:rsidRPr="4C21CE92">
        <w:rPr>
          <w:rFonts w:ascii="Calibri" w:eastAsia="Calibri" w:hAnsi="Calibri"/>
          <w:b/>
          <w:bCs/>
          <w:lang w:eastAsia="en-US"/>
        </w:rPr>
        <w:t xml:space="preserve"> </w:t>
      </w:r>
      <w:r w:rsidR="007241A3" w:rsidRPr="4C21CE92">
        <w:rPr>
          <w:rFonts w:ascii="Calibri" w:eastAsia="Calibri" w:hAnsi="Calibri"/>
          <w:b/>
          <w:bCs/>
          <w:i/>
          <w:iCs/>
          <w:lang w:eastAsia="en-US"/>
        </w:rPr>
        <w:t>Level</w:t>
      </w:r>
      <w:r w:rsidR="00210E64" w:rsidRPr="4C21CE92">
        <w:rPr>
          <w:rFonts w:ascii="Calibri" w:eastAsia="Calibri" w:hAnsi="Calibri"/>
          <w:b/>
          <w:bCs/>
          <w:i/>
          <w:iCs/>
          <w:lang w:eastAsia="en-US"/>
        </w:rPr>
        <w:t>s</w:t>
      </w:r>
      <w:r w:rsidR="007241A3" w:rsidRPr="4C21CE92">
        <w:rPr>
          <w:rFonts w:ascii="Calibri" w:eastAsia="Calibri" w:hAnsi="Calibri"/>
          <w:b/>
          <w:bCs/>
          <w:i/>
          <w:iCs/>
          <w:lang w:eastAsia="en-US"/>
        </w:rPr>
        <w:t xml:space="preserve"> 6</w:t>
      </w:r>
      <w:r w:rsidRPr="4C21CE92">
        <w:rPr>
          <w:rFonts w:ascii="Calibri" w:eastAsia="Calibri" w:hAnsi="Calibri"/>
          <w:b/>
          <w:bCs/>
          <w:i/>
          <w:iCs/>
          <w:lang w:eastAsia="en-US"/>
        </w:rPr>
        <w:t xml:space="preserve">        </w:t>
      </w:r>
      <w:r w:rsidR="00D46F13" w:rsidRPr="4C21CE92">
        <w:rPr>
          <w:rFonts w:ascii="Calibri" w:eastAsia="Calibri" w:hAnsi="Calibri"/>
          <w:b/>
          <w:bCs/>
          <w:lang w:eastAsia="en-US"/>
        </w:rPr>
        <w:t>2022-2023</w:t>
      </w:r>
    </w:p>
    <w:p w14:paraId="75631252" w14:textId="77777777" w:rsidR="009A5C51" w:rsidRPr="00B5506B" w:rsidRDefault="00C75423" w:rsidP="5B7A320E">
      <w:pPr>
        <w:tabs>
          <w:tab w:val="left" w:pos="3885"/>
        </w:tabs>
        <w:jc w:val="center"/>
        <w:rPr>
          <w:rFonts w:ascii="Calibri" w:eastAsia="Calibri" w:hAnsi="Calibri"/>
          <w:b/>
          <w:bCs/>
          <w:sz w:val="28"/>
          <w:szCs w:val="28"/>
          <w:lang w:eastAsia="en-US"/>
        </w:rPr>
      </w:pPr>
      <w:r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 xml:space="preserve">                 </w:t>
      </w:r>
      <w:r w:rsidR="00A21431"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 xml:space="preserve">              </w:t>
      </w:r>
      <w:r w:rsidR="00B5506B"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>SA1 Abertawe</w:t>
      </w:r>
      <w:r w:rsidR="00B5506B" w:rsidRPr="5B7A320E">
        <w:rPr>
          <w:rFonts w:ascii="Calibri" w:eastAsia="Calibri" w:hAnsi="Calibri"/>
          <w:b/>
          <w:bCs/>
          <w:lang w:eastAsia="en-US"/>
        </w:rPr>
        <w:t xml:space="preserve"> </w:t>
      </w:r>
      <w:r w:rsidR="00F710A2" w:rsidRPr="5B7A320E">
        <w:rPr>
          <w:rFonts w:ascii="Calibri" w:eastAsia="Calibri" w:hAnsi="Calibri"/>
          <w:b/>
          <w:bCs/>
          <w:lang w:eastAsia="en-US"/>
        </w:rPr>
        <w:t xml:space="preserve">- </w:t>
      </w:r>
      <w:r w:rsidR="00A21431"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 xml:space="preserve">FTF </w:t>
      </w:r>
      <w:r w:rsidR="00B5506B"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>– SA1 Swansea</w:t>
      </w:r>
      <w:r w:rsidR="00370253" w:rsidRPr="5B7A320E">
        <w:rPr>
          <w:rFonts w:ascii="Calibri" w:eastAsia="Calibri" w:hAnsi="Calibri"/>
          <w:b/>
          <w:bCs/>
          <w:sz w:val="28"/>
          <w:szCs w:val="28"/>
          <w:lang w:eastAsia="en-US"/>
        </w:rPr>
        <w:t xml:space="preserve"> </w:t>
      </w: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2715"/>
        <w:gridCol w:w="2410"/>
        <w:gridCol w:w="2268"/>
        <w:gridCol w:w="2250"/>
        <w:gridCol w:w="2428"/>
        <w:gridCol w:w="2268"/>
      </w:tblGrid>
      <w:tr w:rsidR="00DD38C0" w:rsidRPr="004E5839" w14:paraId="059DBAC7" w14:textId="77777777" w:rsidTr="4C21CE92">
        <w:trPr>
          <w:trHeight w:val="2310"/>
        </w:trPr>
        <w:tc>
          <w:tcPr>
            <w:tcW w:w="1680" w:type="dxa"/>
            <w:vMerge w:val="restart"/>
            <w:shd w:val="clear" w:color="auto" w:fill="C5E0B3" w:themeFill="accent6" w:themeFillTint="66"/>
          </w:tcPr>
          <w:p w14:paraId="60061E4C" w14:textId="77777777" w:rsidR="00DD38C0" w:rsidRPr="00330813" w:rsidRDefault="00DD38C0" w:rsidP="00DD38C0">
            <w:pPr>
              <w:shd w:val="clear" w:color="auto" w:fill="C5E0B3"/>
              <w:tabs>
                <w:tab w:val="left" w:pos="3885"/>
              </w:tabs>
              <w:spacing w:after="200"/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  <w:p w14:paraId="4D2185B9" w14:textId="77777777" w:rsidR="00DD38C0" w:rsidRPr="00330813" w:rsidRDefault="00DD38C0" w:rsidP="00DD38C0">
            <w:pPr>
              <w:shd w:val="clear" w:color="auto" w:fill="C5E0B3"/>
              <w:tabs>
                <w:tab w:val="left" w:pos="3885"/>
              </w:tabs>
              <w:spacing w:after="20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>Level</w:t>
            </w:r>
          </w:p>
          <w:p w14:paraId="3F13B9FE" w14:textId="77777777" w:rsidR="00DD38C0" w:rsidRPr="00330813" w:rsidRDefault="00DD38C0" w:rsidP="00DD38C0">
            <w:pPr>
              <w:shd w:val="clear" w:color="auto" w:fill="C5E0B3"/>
              <w:tabs>
                <w:tab w:val="left" w:pos="3885"/>
              </w:tabs>
              <w:spacing w:after="200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shd w:val="clear" w:color="auto" w:fill="C5E0B3"/>
                <w:lang w:eastAsia="en-US"/>
              </w:rPr>
              <w:t xml:space="preserve"> 6</w:t>
            </w:r>
          </w:p>
        </w:tc>
        <w:tc>
          <w:tcPr>
            <w:tcW w:w="2715" w:type="dxa"/>
            <w:shd w:val="clear" w:color="auto" w:fill="FFFFFF" w:themeFill="background1"/>
          </w:tcPr>
          <w:p w14:paraId="3C48F5C5" w14:textId="3577B278" w:rsidR="00DD38C0" w:rsidRPr="00330813" w:rsidRDefault="00DD38C0" w:rsidP="5B7A320E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Bloc 4 Block (4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wks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)      </w:t>
            </w:r>
          </w:p>
          <w:p w14:paraId="2F634536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color w:val="000000"/>
                <w:lang w:eastAsia="en-US"/>
              </w:rPr>
              <w:t>5/12/22 + 12/12/22</w:t>
            </w: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 </w:t>
            </w:r>
          </w:p>
          <w:p w14:paraId="4A854B26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(2 x </w:t>
            </w:r>
            <w:proofErr w:type="spellStart"/>
            <w:r w:rsidRPr="00330813">
              <w:rPr>
                <w:rFonts w:ascii="Calibri" w:eastAsia="Calibri" w:hAnsi="Calibri"/>
                <w:b/>
                <w:lang w:eastAsia="en-US"/>
              </w:rPr>
              <w:t>wks</w:t>
            </w:r>
            <w:proofErr w:type="spellEnd"/>
            <w:r w:rsidRPr="00330813">
              <w:rPr>
                <w:rFonts w:ascii="Calibri" w:eastAsia="Calibri" w:hAnsi="Calibri"/>
                <w:b/>
                <w:lang w:eastAsia="en-US"/>
              </w:rPr>
              <w:t>)</w:t>
            </w:r>
          </w:p>
          <w:p w14:paraId="7C163835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highlight w:val="green"/>
                <w:lang w:eastAsia="en-US"/>
              </w:rPr>
            </w:pPr>
            <w:proofErr w:type="spellStart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Nadolig</w:t>
            </w:r>
            <w:proofErr w:type="spellEnd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/Christmas 19/12/22 + 26/12/22 + 2/1/23</w:t>
            </w:r>
          </w:p>
          <w:p w14:paraId="5C9DB8A9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 xml:space="preserve">(3 x </w:t>
            </w:r>
            <w:proofErr w:type="spellStart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wks</w:t>
            </w:r>
            <w:proofErr w:type="spellEnd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)</w:t>
            </w:r>
          </w:p>
          <w:p w14:paraId="3FAEB239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 9/1/23 + 16/1/23 (2 x </w:t>
            </w:r>
            <w:proofErr w:type="spellStart"/>
            <w:r w:rsidRPr="00330813">
              <w:rPr>
                <w:rFonts w:ascii="Calibri" w:eastAsia="Calibri" w:hAnsi="Calibri"/>
                <w:b/>
                <w:lang w:eastAsia="en-US"/>
              </w:rPr>
              <w:t>wks</w:t>
            </w:r>
            <w:proofErr w:type="spellEnd"/>
            <w:r w:rsidRPr="00330813">
              <w:rPr>
                <w:rFonts w:ascii="Calibri" w:eastAsia="Calibri" w:hAnsi="Calibri"/>
                <w:b/>
                <w:lang w:eastAsia="en-US"/>
              </w:rPr>
              <w:t xml:space="preserve">) </w:t>
            </w:r>
          </w:p>
          <w:p w14:paraId="17B1D6D0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23/01/23 -</w:t>
            </w:r>
            <w:proofErr w:type="spellStart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Wythnos</w:t>
            </w:r>
            <w:proofErr w:type="spellEnd"/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 xml:space="preserve"> CPD Week</w:t>
            </w:r>
          </w:p>
          <w:p w14:paraId="44EAFD9C" w14:textId="0B8B238D" w:rsidR="00DD38C0" w:rsidRPr="00330813" w:rsidRDefault="00DD38C0" w:rsidP="4C21CE92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All weeks– Campus - </w:t>
            </w:r>
          </w:p>
        </w:tc>
        <w:tc>
          <w:tcPr>
            <w:tcW w:w="2410" w:type="dxa"/>
            <w:shd w:val="clear" w:color="auto" w:fill="FFFFFF" w:themeFill="background1"/>
          </w:tcPr>
          <w:p w14:paraId="00B8C02A" w14:textId="0601D2B6" w:rsidR="00DD38C0" w:rsidRPr="00330813" w:rsidRDefault="00DD38C0" w:rsidP="5B7A320E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color w:val="000000"/>
                <w:highlight w:val="green"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Block 5 Block (4wks)           30/1/23 + 6/2/23 + 12/2/23 + 27/2/23 </w:t>
            </w:r>
          </w:p>
          <w:p w14:paraId="2B3F89CE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color w:val="000000"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>(</w:t>
            </w:r>
            <w:proofErr w:type="spellStart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>Wythnos</w:t>
            </w:r>
            <w:proofErr w:type="spellEnd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 xml:space="preserve"> </w:t>
            </w:r>
            <w:proofErr w:type="spellStart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>Darllen</w:t>
            </w:r>
            <w:proofErr w:type="spellEnd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 xml:space="preserve"> - Reading Week </w:t>
            </w:r>
            <w:r w:rsidRPr="00330813">
              <w:rPr>
                <w:rFonts w:ascii="Calibri" w:eastAsia="Calibri" w:hAnsi="Calibri"/>
                <w:b/>
                <w:color w:val="000000"/>
                <w:lang w:eastAsia="en-US"/>
              </w:rPr>
              <w:t>20/2/23</w:t>
            </w:r>
          </w:p>
          <w:p w14:paraId="667AEBAD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highlight w:val="green"/>
                <w:lang w:eastAsia="en-US"/>
              </w:rPr>
              <w:t>(1WK)</w:t>
            </w: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  </w:t>
            </w:r>
          </w:p>
          <w:p w14:paraId="4B94D5A5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  <w:p w14:paraId="3DEEC669" w14:textId="0F56FC20" w:rsidR="00DD38C0" w:rsidRPr="00330813" w:rsidRDefault="00DD38C0" w:rsidP="4C21CE92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All weeks– Campus - </w:t>
            </w:r>
          </w:p>
        </w:tc>
        <w:tc>
          <w:tcPr>
            <w:tcW w:w="2268" w:type="dxa"/>
            <w:shd w:val="clear" w:color="auto" w:fill="FFFFFF" w:themeFill="background1"/>
          </w:tcPr>
          <w:p w14:paraId="24AB94B3" w14:textId="23E6C8DA" w:rsidR="00DD38C0" w:rsidRPr="00330813" w:rsidRDefault="00DD38C0" w:rsidP="5B7A320E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Bloc 6 Block (4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wks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)              </w:t>
            </w:r>
          </w:p>
          <w:p w14:paraId="1B603CAB" w14:textId="6A54D34B" w:rsidR="00DD38C0" w:rsidRPr="00330813" w:rsidRDefault="00DD38C0" w:rsidP="5B7A320E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       6/3/22 + 13/3/23 + 20/3/23 + 27/3/23</w:t>
            </w:r>
          </w:p>
          <w:p w14:paraId="3656B9AB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  <w:p w14:paraId="45FB0818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  <w:p w14:paraId="049F31CB" w14:textId="3F245E45" w:rsidR="00DD38C0" w:rsidRPr="00330813" w:rsidRDefault="00DD38C0" w:rsidP="4C21CE92">
            <w:pPr>
              <w:tabs>
                <w:tab w:val="left" w:pos="3885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All weeks– Campus - </w:t>
            </w:r>
          </w:p>
        </w:tc>
        <w:tc>
          <w:tcPr>
            <w:tcW w:w="2250" w:type="dxa"/>
            <w:shd w:val="clear" w:color="auto" w:fill="FFFFFF" w:themeFill="background1"/>
          </w:tcPr>
          <w:p w14:paraId="5FE2378C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>Block 7</w:t>
            </w:r>
          </w:p>
          <w:p w14:paraId="3B8A9514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</w:pPr>
            <w:proofErr w:type="spellStart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>Pasg</w:t>
            </w:r>
            <w:proofErr w:type="spellEnd"/>
            <w:r w:rsidRPr="00330813">
              <w:rPr>
                <w:rFonts w:ascii="Calibri" w:eastAsia="Calibri" w:hAnsi="Calibri"/>
                <w:b/>
                <w:color w:val="000000"/>
                <w:highlight w:val="green"/>
                <w:lang w:eastAsia="en-US"/>
              </w:rPr>
              <w:t xml:space="preserve">/Easter </w:t>
            </w:r>
          </w:p>
          <w:p w14:paraId="71D6FF14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i/>
                <w:color w:val="000000"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i/>
                <w:color w:val="000000"/>
                <w:highlight w:val="green"/>
                <w:lang w:eastAsia="en-US"/>
              </w:rPr>
              <w:t>3/4/23 + 10/4/23 + 17/4/23(3wks)</w:t>
            </w:r>
          </w:p>
          <w:p w14:paraId="29716C87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>24/4/23 + 2/5/23* + 8/5/23 + 15/5/23</w:t>
            </w:r>
          </w:p>
          <w:p w14:paraId="53128261" w14:textId="754C6B97" w:rsidR="00DD38C0" w:rsidRPr="00330813" w:rsidRDefault="00DD38C0" w:rsidP="4C21CE92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highlight w:val="cyan"/>
                <w:lang w:eastAsia="en-US"/>
              </w:rPr>
              <w:t>*Bank Holiday – Lecture Tuesday 2/5/23</w:t>
            </w:r>
          </w:p>
        </w:tc>
        <w:tc>
          <w:tcPr>
            <w:tcW w:w="2428" w:type="dxa"/>
            <w:shd w:val="clear" w:color="auto" w:fill="FFFFFF" w:themeFill="background1"/>
          </w:tcPr>
          <w:p w14:paraId="6E0EB004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Block 8 </w:t>
            </w:r>
          </w:p>
          <w:p w14:paraId="2EDF4283" w14:textId="77777777" w:rsidR="00DD38C0" w:rsidRPr="00330813" w:rsidRDefault="00DD38C0" w:rsidP="00DD38C0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lang w:eastAsia="en-US"/>
              </w:rPr>
              <w:t xml:space="preserve">22/5/23 + 29/5/23 + 5/6/23 + 12/6/23 </w:t>
            </w:r>
          </w:p>
          <w:p w14:paraId="356EEB32" w14:textId="77777777" w:rsidR="00DD38C0" w:rsidRPr="00330813" w:rsidRDefault="00DD38C0" w:rsidP="00DD38C0">
            <w:pPr>
              <w:spacing w:line="276" w:lineRule="auto"/>
              <w:jc w:val="center"/>
              <w:rPr>
                <w:rFonts w:ascii="Calibri" w:hAnsi="Calibri"/>
                <w:b/>
                <w:lang w:val="es-ES" w:eastAsia="cy-GB"/>
              </w:rPr>
            </w:pPr>
            <w:r w:rsidRPr="00330813">
              <w:rPr>
                <w:rFonts w:ascii="Calibri" w:hAnsi="Calibri"/>
                <w:b/>
                <w:lang w:val="es-ES" w:eastAsia="cy-GB"/>
              </w:rPr>
              <w:t xml:space="preserve">ECEY5003C </w:t>
            </w:r>
            <w:proofErr w:type="spellStart"/>
            <w:r w:rsidRPr="00330813">
              <w:rPr>
                <w:rFonts w:ascii="Calibri" w:hAnsi="Calibri"/>
                <w:b/>
                <w:lang w:val="es-ES" w:eastAsia="cy-GB"/>
              </w:rPr>
              <w:t>Lles</w:t>
            </w:r>
            <w:proofErr w:type="spellEnd"/>
            <w:r w:rsidRPr="00330813">
              <w:rPr>
                <w:rFonts w:ascii="Calibri" w:hAnsi="Calibri"/>
                <w:b/>
                <w:lang w:val="es-ES" w:eastAsia="cy-GB"/>
              </w:rPr>
              <w:t xml:space="preserve">, </w:t>
            </w:r>
            <w:proofErr w:type="spellStart"/>
            <w:r w:rsidRPr="00330813">
              <w:rPr>
                <w:rFonts w:ascii="Calibri" w:hAnsi="Calibri"/>
                <w:b/>
                <w:lang w:val="es-ES" w:eastAsia="cy-GB"/>
              </w:rPr>
              <w:t>gofal</w:t>
            </w:r>
            <w:proofErr w:type="spellEnd"/>
            <w:r w:rsidRPr="00330813">
              <w:rPr>
                <w:rFonts w:ascii="Calibri" w:hAnsi="Calibri"/>
                <w:b/>
                <w:lang w:val="es-ES" w:eastAsia="cy-GB"/>
              </w:rPr>
              <w:t xml:space="preserve"> a </w:t>
            </w:r>
            <w:proofErr w:type="spellStart"/>
            <w:r w:rsidRPr="00330813">
              <w:rPr>
                <w:rFonts w:ascii="Calibri" w:hAnsi="Calibri"/>
                <w:b/>
                <w:lang w:val="es-ES" w:eastAsia="cy-GB"/>
              </w:rPr>
              <w:t>byw’n</w:t>
            </w:r>
            <w:proofErr w:type="spellEnd"/>
            <w:r w:rsidRPr="00330813">
              <w:rPr>
                <w:rFonts w:ascii="Calibri" w:hAnsi="Calibri"/>
                <w:b/>
                <w:lang w:val="es-ES"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lang w:val="es-ES" w:eastAsia="cy-GB"/>
              </w:rPr>
              <w:t>iach</w:t>
            </w:r>
            <w:proofErr w:type="spellEnd"/>
          </w:p>
          <w:p w14:paraId="29D6B04F" w14:textId="77777777" w:rsidR="00DD38C0" w:rsidRPr="00330813" w:rsidRDefault="00DD38C0" w:rsidP="00DD38C0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  <w:r w:rsidRPr="00330813">
              <w:rPr>
                <w:rFonts w:ascii="Calibri" w:hAnsi="Calibri"/>
                <w:b/>
                <w:lang w:eastAsia="cy-GB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75546BA7" w14:textId="77777777" w:rsidR="00DD38C0" w:rsidRPr="00330813" w:rsidRDefault="00DD38C0" w:rsidP="00DD38C0">
            <w:pPr>
              <w:spacing w:line="276" w:lineRule="auto"/>
              <w:jc w:val="center"/>
              <w:rPr>
                <w:rFonts w:ascii="Calibri" w:hAnsi="Calibri"/>
                <w:b/>
                <w:i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lang w:eastAsia="cy-GB"/>
              </w:rPr>
              <w:t>Block 9</w:t>
            </w:r>
          </w:p>
          <w:p w14:paraId="18CADF21" w14:textId="77777777" w:rsidR="00DD38C0" w:rsidRPr="00330813" w:rsidRDefault="00DD38C0" w:rsidP="00DD38C0">
            <w:pPr>
              <w:spacing w:line="276" w:lineRule="auto"/>
              <w:jc w:val="center"/>
              <w:rPr>
                <w:rFonts w:ascii="Calibri" w:hAnsi="Calibri"/>
                <w:b/>
                <w:i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lang w:eastAsia="cy-GB"/>
              </w:rPr>
              <w:t>19/6/23 + 26/6/23 + 3/7/23 + 10/7/23</w:t>
            </w:r>
          </w:p>
          <w:p w14:paraId="0A6959E7" w14:textId="5100E2CB" w:rsidR="00DD38C0" w:rsidRPr="00330813" w:rsidRDefault="00DD38C0" w:rsidP="4C21CE92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cy-GB"/>
              </w:rPr>
            </w:pPr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ECEY5008C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Diogelu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: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arfer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,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deddfwriaeth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a’r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t</w:t>
            </w:r>
            <w:r w:rsidRPr="00330813">
              <w:rPr>
                <w:rFonts w:ascii="Calibri" w:hAnsi="Calibri" w:cs="Calibri"/>
                <w:b/>
                <w:bCs/>
                <w:lang w:eastAsia="cy-GB"/>
              </w:rPr>
              <w:t>î</w:t>
            </w:r>
            <w:r w:rsidRPr="00330813">
              <w:rPr>
                <w:rFonts w:ascii="Calibri" w:hAnsi="Calibri"/>
                <w:b/>
                <w:bCs/>
                <w:lang w:eastAsia="cy-GB"/>
              </w:rPr>
              <w:t>m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bCs/>
                <w:lang w:eastAsia="cy-GB"/>
              </w:rPr>
              <w:t>aml-ddisgyblaethol</w:t>
            </w:r>
            <w:proofErr w:type="spellEnd"/>
            <w:r w:rsidRPr="00330813">
              <w:rPr>
                <w:rFonts w:ascii="Calibri" w:hAnsi="Calibri"/>
                <w:b/>
                <w:bCs/>
                <w:lang w:eastAsia="cy-GB"/>
              </w:rPr>
              <w:t xml:space="preserve">                                                              </w:t>
            </w:r>
          </w:p>
        </w:tc>
      </w:tr>
      <w:tr w:rsidR="004C7B02" w:rsidRPr="004E5839" w14:paraId="59C4D89E" w14:textId="77777777" w:rsidTr="4C21CE92">
        <w:trPr>
          <w:trHeight w:val="2850"/>
        </w:trPr>
        <w:tc>
          <w:tcPr>
            <w:tcW w:w="1680" w:type="dxa"/>
            <w:vMerge/>
          </w:tcPr>
          <w:p w14:paraId="62486C05" w14:textId="77777777" w:rsidR="004C7B02" w:rsidRPr="00330813" w:rsidRDefault="004C7B02" w:rsidP="004B2214">
            <w:pPr>
              <w:shd w:val="clear" w:color="auto" w:fill="C5E0B3"/>
              <w:tabs>
                <w:tab w:val="left" w:pos="3885"/>
              </w:tabs>
              <w:spacing w:after="200"/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</w:tc>
        <w:tc>
          <w:tcPr>
            <w:tcW w:w="2715" w:type="dxa"/>
            <w:shd w:val="clear" w:color="auto" w:fill="FFFFFF" w:themeFill="background1"/>
          </w:tcPr>
          <w:p w14:paraId="58D586C5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  5.00 – 8.00</w:t>
            </w:r>
          </w:p>
          <w:p w14:paraId="4101652C" w14:textId="77777777" w:rsidR="00B5506B" w:rsidRPr="00330813" w:rsidRDefault="00B5506B" w:rsidP="004C7B02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</w:p>
          <w:p w14:paraId="20BD7891" w14:textId="77777777" w:rsidR="00DD5508" w:rsidRPr="00330813" w:rsidRDefault="00DD5508" w:rsidP="004C7B02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  <w:r w:rsidRPr="00330813">
              <w:rPr>
                <w:rFonts w:ascii="Calibri" w:hAnsi="Calibri"/>
                <w:b/>
                <w:lang w:eastAsia="cy-GB"/>
              </w:rPr>
              <w:t>ECEY60</w:t>
            </w:r>
            <w:r w:rsidR="00D46F13" w:rsidRPr="00330813">
              <w:rPr>
                <w:rFonts w:ascii="Calibri" w:hAnsi="Calibri"/>
                <w:b/>
                <w:lang w:eastAsia="cy-GB"/>
              </w:rPr>
              <w:t>10</w:t>
            </w:r>
            <w:r w:rsidRPr="00330813">
              <w:rPr>
                <w:rFonts w:ascii="Calibri" w:hAnsi="Calibri"/>
                <w:b/>
                <w:lang w:eastAsia="cy-GB"/>
              </w:rPr>
              <w:t xml:space="preserve">C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Cwricwla</w:t>
            </w:r>
            <w:proofErr w:type="spellEnd"/>
            <w:r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Blynyddoedd</w:t>
            </w:r>
            <w:proofErr w:type="spellEnd"/>
            <w:r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Cynnar</w:t>
            </w:r>
            <w:proofErr w:type="spellEnd"/>
          </w:p>
          <w:p w14:paraId="4B99056E" w14:textId="77777777" w:rsidR="005531DB" w:rsidRPr="00330813" w:rsidRDefault="005531DB" w:rsidP="004C7B02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</w:p>
          <w:p w14:paraId="60D49AA6" w14:textId="77777777" w:rsidR="00DD5508" w:rsidRPr="00330813" w:rsidRDefault="00DD5508" w:rsidP="004C7B02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ECEY60</w:t>
            </w:r>
            <w:r w:rsidR="00D46F13" w:rsidRPr="00330813">
              <w:rPr>
                <w:rFonts w:ascii="Calibri" w:hAnsi="Calibri"/>
                <w:b/>
                <w:i/>
                <w:iCs/>
                <w:lang w:eastAsia="cy-GB"/>
              </w:rPr>
              <w:t>10</w:t>
            </w: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 xml:space="preserve"> Early Years Curricula</w:t>
            </w:r>
          </w:p>
          <w:p w14:paraId="339D50FC" w14:textId="4C7037C3" w:rsidR="004C7B02" w:rsidRPr="00330813" w:rsidRDefault="00D46F13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Natalie MacDonald</w:t>
            </w:r>
          </w:p>
          <w:p w14:paraId="70FDD937" w14:textId="45E79C41" w:rsidR="004C7B02" w:rsidRPr="00330813" w:rsidRDefault="5B7A320E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IQ310</w:t>
            </w:r>
          </w:p>
        </w:tc>
        <w:tc>
          <w:tcPr>
            <w:tcW w:w="2410" w:type="dxa"/>
            <w:shd w:val="clear" w:color="auto" w:fill="FFFFFF" w:themeFill="background1"/>
          </w:tcPr>
          <w:p w14:paraId="24E84994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  5.00 – 8.00</w:t>
            </w:r>
          </w:p>
          <w:p w14:paraId="40C4BC07" w14:textId="77777777" w:rsidR="00AF2525" w:rsidRPr="00330813" w:rsidRDefault="00AF2525" w:rsidP="00AF2525">
            <w:pPr>
              <w:spacing w:line="276" w:lineRule="auto"/>
              <w:jc w:val="center"/>
              <w:rPr>
                <w:rFonts w:ascii="Calibri" w:hAnsi="Calibri"/>
                <w:b/>
                <w:lang w:val="de-DE" w:eastAsia="cy-GB"/>
              </w:rPr>
            </w:pPr>
            <w:r w:rsidRPr="00330813">
              <w:rPr>
                <w:rFonts w:ascii="Calibri" w:hAnsi="Calibri"/>
                <w:b/>
                <w:lang w:val="de-DE" w:eastAsia="cy-GB"/>
              </w:rPr>
              <w:t>ECEY6009C Arweinyddiaeth gatalytig: hawliau, gwydnwch a newid cymdeithasol</w:t>
            </w:r>
          </w:p>
          <w:p w14:paraId="0B707ED2" w14:textId="77777777" w:rsidR="00AF2525" w:rsidRPr="00330813" w:rsidRDefault="00AF2525" w:rsidP="00AF2525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ECEY6009 Catalytic leadership: rights, resilience and social change</w:t>
            </w:r>
          </w:p>
          <w:p w14:paraId="1853CDB5" w14:textId="77777777" w:rsidR="00DD5508" w:rsidRPr="00330813" w:rsidRDefault="00AF2525" w:rsidP="5B7A320E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cy-GB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Jessica Pitman</w:t>
            </w:r>
            <w:r w:rsidR="00DD5508" w:rsidRPr="00330813">
              <w:rPr>
                <w:rFonts w:ascii="Calibri" w:hAnsi="Calibri"/>
                <w:b/>
                <w:bCs/>
                <w:lang w:eastAsia="cy-GB"/>
              </w:rPr>
              <w:t xml:space="preserve"> </w:t>
            </w:r>
          </w:p>
          <w:p w14:paraId="67419E61" w14:textId="304244D7" w:rsidR="5B7A320E" w:rsidRPr="00330813" w:rsidRDefault="5B7A320E" w:rsidP="5B7A320E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cy-GB"/>
              </w:rPr>
            </w:pPr>
            <w:r w:rsidRPr="00330813">
              <w:rPr>
                <w:rFonts w:ascii="Calibri" w:hAnsi="Calibri"/>
                <w:b/>
                <w:bCs/>
                <w:lang w:eastAsia="cy-GB"/>
              </w:rPr>
              <w:t>TBC</w:t>
            </w:r>
          </w:p>
          <w:p w14:paraId="1299C43A" w14:textId="77777777" w:rsidR="004C7B02" w:rsidRPr="00330813" w:rsidRDefault="004C7B02" w:rsidP="00B5506B">
            <w:pPr>
              <w:spacing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FD0B610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/Monday  5.00 – 8.00</w:t>
            </w:r>
          </w:p>
          <w:p w14:paraId="29EA21DA" w14:textId="77777777" w:rsidR="00AF2525" w:rsidRPr="00330813" w:rsidRDefault="00AF2525" w:rsidP="00AF2525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  <w:r w:rsidRPr="00330813">
              <w:rPr>
                <w:rFonts w:ascii="Calibri" w:hAnsi="Calibri"/>
                <w:b/>
                <w:lang w:eastAsia="cy-GB"/>
              </w:rPr>
              <w:t xml:space="preserve">ECEY6011C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Arweinyddiaeth</w:t>
            </w:r>
            <w:proofErr w:type="spellEnd"/>
            <w:r w:rsidRPr="00330813">
              <w:rPr>
                <w:rFonts w:ascii="Calibri" w:hAnsi="Calibri"/>
                <w:b/>
                <w:lang w:eastAsia="cy-GB"/>
              </w:rPr>
              <w:t xml:space="preserve"> a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systemau</w:t>
            </w:r>
            <w:proofErr w:type="spellEnd"/>
            <w:r w:rsidRPr="00330813">
              <w:rPr>
                <w:rFonts w:ascii="Calibri" w:hAnsi="Calibri"/>
                <w:b/>
                <w:lang w:eastAsia="cy-GB"/>
              </w:rPr>
              <w:t xml:space="preserve"> o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ansawdd</w:t>
            </w:r>
            <w:proofErr w:type="spellEnd"/>
          </w:p>
          <w:p w14:paraId="4DDBEF00" w14:textId="77777777" w:rsidR="00AF2525" w:rsidRPr="00330813" w:rsidRDefault="00AF2525" w:rsidP="00AF2525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</w:p>
          <w:p w14:paraId="72B09DE6" w14:textId="77777777" w:rsidR="00AF2525" w:rsidRPr="00330813" w:rsidRDefault="00AF2525" w:rsidP="00AF2525">
            <w:pPr>
              <w:spacing w:line="276" w:lineRule="auto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ECEY6011 Leadership and systems of quality</w:t>
            </w:r>
            <w:r w:rsidRPr="00330813">
              <w:rPr>
                <w:rFonts w:ascii="Calibri" w:hAnsi="Calibri"/>
                <w:b/>
                <w:lang w:eastAsia="cy-GB"/>
              </w:rPr>
              <w:t xml:space="preserve">  </w:t>
            </w:r>
          </w:p>
          <w:p w14:paraId="4E5183B3" w14:textId="54ECCB0C" w:rsidR="004C7B02" w:rsidRPr="00330813" w:rsidRDefault="00AF2525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hAnsi="Calibri"/>
                <w:b/>
                <w:bCs/>
                <w:lang w:eastAsia="cy-GB"/>
              </w:rPr>
              <w:t>Natalie MacDonald</w:t>
            </w:r>
          </w:p>
          <w:p w14:paraId="61769AA4" w14:textId="5519A398" w:rsidR="004C7B02" w:rsidRPr="00330813" w:rsidRDefault="5B7A320E" w:rsidP="5B7A320E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cy-GB"/>
              </w:rPr>
            </w:pPr>
            <w:r w:rsidRPr="00330813">
              <w:rPr>
                <w:rFonts w:ascii="Calibri" w:hAnsi="Calibri"/>
                <w:b/>
                <w:bCs/>
                <w:lang w:eastAsia="cy-GB"/>
              </w:rPr>
              <w:t>TBC</w:t>
            </w:r>
          </w:p>
        </w:tc>
        <w:tc>
          <w:tcPr>
            <w:tcW w:w="2250" w:type="dxa"/>
            <w:shd w:val="clear" w:color="auto" w:fill="FFFFFF" w:themeFill="background1"/>
          </w:tcPr>
          <w:p w14:paraId="5A55F6FC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/Monday  5.00 – 8.00</w:t>
            </w:r>
          </w:p>
          <w:p w14:paraId="04B3721E" w14:textId="77777777" w:rsidR="00DD5508" w:rsidRPr="00330813" w:rsidRDefault="00DD5508" w:rsidP="00DD5508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  <w:r w:rsidRPr="00330813">
              <w:rPr>
                <w:rFonts w:ascii="Calibri" w:hAnsi="Calibri"/>
                <w:b/>
                <w:lang w:eastAsia="cy-GB"/>
              </w:rPr>
              <w:t>ECEY600</w:t>
            </w:r>
            <w:r w:rsidR="005531DB" w:rsidRPr="00330813">
              <w:rPr>
                <w:rFonts w:ascii="Calibri" w:hAnsi="Calibri"/>
                <w:b/>
                <w:lang w:eastAsia="cy-GB"/>
              </w:rPr>
              <w:t>6</w:t>
            </w:r>
            <w:r w:rsidRPr="00330813">
              <w:rPr>
                <w:rFonts w:ascii="Calibri" w:hAnsi="Calibri"/>
                <w:b/>
                <w:lang w:eastAsia="cy-GB"/>
              </w:rPr>
              <w:t xml:space="preserve">C </w:t>
            </w:r>
            <w:proofErr w:type="spellStart"/>
            <w:r w:rsidRPr="00330813">
              <w:rPr>
                <w:rFonts w:ascii="Calibri" w:hAnsi="Calibri"/>
                <w:b/>
                <w:lang w:eastAsia="cy-GB"/>
              </w:rPr>
              <w:t>C</w:t>
            </w:r>
            <w:r w:rsidR="005531DB" w:rsidRPr="00330813">
              <w:rPr>
                <w:rFonts w:ascii="Calibri" w:hAnsi="Calibri"/>
                <w:b/>
                <w:lang w:eastAsia="cy-GB"/>
              </w:rPr>
              <w:t>ynorthwyo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plant ag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Anghenion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Dysgu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Ychwanegol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</w:p>
          <w:p w14:paraId="3461D779" w14:textId="77777777" w:rsidR="005531DB" w:rsidRPr="00330813" w:rsidRDefault="005531DB" w:rsidP="00DD5508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</w:p>
          <w:p w14:paraId="6ED80327" w14:textId="77777777" w:rsidR="00DD5508" w:rsidRPr="00330813" w:rsidRDefault="00DD5508" w:rsidP="00DD5508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ECEY600</w:t>
            </w:r>
            <w:r w:rsidR="005531DB" w:rsidRPr="00330813">
              <w:rPr>
                <w:rFonts w:ascii="Calibri" w:hAnsi="Calibri"/>
                <w:b/>
                <w:i/>
                <w:iCs/>
                <w:lang w:eastAsia="cy-GB"/>
              </w:rPr>
              <w:t>6</w:t>
            </w: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 xml:space="preserve"> </w:t>
            </w:r>
            <w:r w:rsidR="005531DB" w:rsidRPr="00330813">
              <w:rPr>
                <w:rFonts w:ascii="Calibri" w:hAnsi="Calibri"/>
                <w:b/>
                <w:i/>
                <w:iCs/>
                <w:lang w:eastAsia="cy-GB"/>
              </w:rPr>
              <w:t xml:space="preserve">Supporting children with Additional Learning Needs </w:t>
            </w:r>
          </w:p>
          <w:p w14:paraId="5069B520" w14:textId="4D3F19D3" w:rsidR="004C7B02" w:rsidRPr="00330813" w:rsidRDefault="00AF2525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color w:val="000000" w:themeColor="text1"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color w:val="000000" w:themeColor="text1"/>
                <w:lang w:eastAsia="en-US"/>
              </w:rPr>
              <w:t>Glenda Tinney</w:t>
            </w:r>
          </w:p>
          <w:p w14:paraId="5FEB5063" w14:textId="24449836" w:rsidR="004C7B02" w:rsidRPr="00330813" w:rsidRDefault="5B7A320E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color w:val="000000"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color w:val="000000" w:themeColor="text1"/>
                <w:lang w:eastAsia="en-US"/>
              </w:rPr>
              <w:t>TBC</w:t>
            </w:r>
          </w:p>
        </w:tc>
        <w:tc>
          <w:tcPr>
            <w:tcW w:w="2428" w:type="dxa"/>
            <w:shd w:val="clear" w:color="auto" w:fill="FFFFFF" w:themeFill="background1"/>
          </w:tcPr>
          <w:p w14:paraId="787D6CE4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/Monday  5.00 – 8.00</w:t>
            </w:r>
          </w:p>
          <w:p w14:paraId="478E46C4" w14:textId="77777777" w:rsidR="00DD5508" w:rsidRPr="00330813" w:rsidRDefault="00DD5508" w:rsidP="00DD5508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  <w:r w:rsidRPr="00330813">
              <w:rPr>
                <w:rFonts w:ascii="Calibri" w:hAnsi="Calibri"/>
                <w:b/>
                <w:lang w:eastAsia="cy-GB"/>
              </w:rPr>
              <w:t>ECEY600</w:t>
            </w:r>
            <w:r w:rsidR="005531DB" w:rsidRPr="00330813">
              <w:rPr>
                <w:rFonts w:ascii="Calibri" w:hAnsi="Calibri"/>
                <w:b/>
                <w:lang w:eastAsia="cy-GB"/>
              </w:rPr>
              <w:t>4</w:t>
            </w:r>
            <w:r w:rsidRPr="00330813">
              <w:rPr>
                <w:rFonts w:ascii="Calibri" w:hAnsi="Calibri"/>
                <w:b/>
                <w:lang w:eastAsia="cy-GB"/>
              </w:rPr>
              <w:t xml:space="preserve">C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Arweinyddiaeth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gynhwysol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: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gweithio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gyda’n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gilydd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i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gefnogi</w:t>
            </w:r>
            <w:proofErr w:type="spellEnd"/>
            <w:r w:rsidR="005531DB" w:rsidRPr="00330813">
              <w:rPr>
                <w:rFonts w:ascii="Calibri" w:hAnsi="Calibri"/>
                <w:b/>
                <w:lang w:eastAsia="cy-GB"/>
              </w:rPr>
              <w:t xml:space="preserve"> </w:t>
            </w:r>
            <w:proofErr w:type="spellStart"/>
            <w:r w:rsidR="005531DB" w:rsidRPr="00330813">
              <w:rPr>
                <w:rFonts w:ascii="Calibri" w:hAnsi="Calibri"/>
                <w:b/>
                <w:lang w:eastAsia="cy-GB"/>
              </w:rPr>
              <w:t>teuluoedd</w:t>
            </w:r>
            <w:proofErr w:type="spellEnd"/>
          </w:p>
          <w:p w14:paraId="0FB78278" w14:textId="77777777" w:rsidR="005531DB" w:rsidRPr="00330813" w:rsidRDefault="005531DB" w:rsidP="00DD5508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</w:p>
          <w:p w14:paraId="6D93FACC" w14:textId="77777777" w:rsidR="00DD5508" w:rsidRPr="00330813" w:rsidRDefault="00DD5508" w:rsidP="00DD5508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ECEY600</w:t>
            </w:r>
            <w:r w:rsidR="005531DB" w:rsidRPr="00330813">
              <w:rPr>
                <w:rFonts w:ascii="Calibri" w:hAnsi="Calibri"/>
                <w:b/>
                <w:i/>
                <w:iCs/>
                <w:lang w:eastAsia="cy-GB"/>
              </w:rPr>
              <w:t>4</w:t>
            </w: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 xml:space="preserve"> </w:t>
            </w:r>
            <w:r w:rsidR="005531DB" w:rsidRPr="00330813">
              <w:rPr>
                <w:rFonts w:ascii="Calibri" w:hAnsi="Calibri"/>
                <w:b/>
                <w:i/>
                <w:iCs/>
                <w:lang w:eastAsia="cy-GB"/>
              </w:rPr>
              <w:t>Inclusive leadership: working together to support families</w:t>
            </w:r>
          </w:p>
          <w:p w14:paraId="6E5C4EBB" w14:textId="4558EBCF" w:rsidR="004C7B02" w:rsidRPr="00330813" w:rsidRDefault="00AF2525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Jessica Pitman</w:t>
            </w:r>
          </w:p>
          <w:p w14:paraId="18C2548C" w14:textId="5BE56FF6" w:rsidR="004C7B02" w:rsidRPr="00330813" w:rsidRDefault="5B7A320E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TBC</w:t>
            </w:r>
          </w:p>
        </w:tc>
        <w:tc>
          <w:tcPr>
            <w:tcW w:w="2268" w:type="dxa"/>
            <w:shd w:val="clear" w:color="auto" w:fill="FFFFFF" w:themeFill="background1"/>
          </w:tcPr>
          <w:p w14:paraId="1956F966" w14:textId="77777777" w:rsidR="00DD5508" w:rsidRPr="00330813" w:rsidRDefault="00DD5508" w:rsidP="00DD5508">
            <w:pPr>
              <w:tabs>
                <w:tab w:val="left" w:pos="3885"/>
              </w:tabs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 xml:space="preserve">Nos </w:t>
            </w:r>
            <w:proofErr w:type="spellStart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Lun</w:t>
            </w:r>
            <w:proofErr w:type="spellEnd"/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/Monday  5.00 – 8.00</w:t>
            </w:r>
          </w:p>
          <w:p w14:paraId="4667AB29" w14:textId="77777777" w:rsidR="005531DB" w:rsidRPr="00330813" w:rsidRDefault="00DD5508" w:rsidP="005531DB">
            <w:pPr>
              <w:spacing w:line="276" w:lineRule="auto"/>
              <w:jc w:val="center"/>
              <w:rPr>
                <w:rFonts w:ascii="Calibri" w:hAnsi="Calibri"/>
                <w:b/>
                <w:lang w:val="de-DE" w:eastAsia="cy-GB"/>
              </w:rPr>
            </w:pPr>
            <w:r w:rsidRPr="00330813">
              <w:rPr>
                <w:rFonts w:ascii="Calibri" w:hAnsi="Calibri"/>
                <w:b/>
                <w:lang w:val="de-DE" w:eastAsia="cy-GB"/>
              </w:rPr>
              <w:t>ECEY600</w:t>
            </w:r>
            <w:r w:rsidR="005531DB" w:rsidRPr="00330813">
              <w:rPr>
                <w:rFonts w:ascii="Calibri" w:hAnsi="Calibri"/>
                <w:b/>
                <w:lang w:val="de-DE" w:eastAsia="cy-GB"/>
              </w:rPr>
              <w:t>5</w:t>
            </w:r>
            <w:r w:rsidRPr="00330813">
              <w:rPr>
                <w:rFonts w:ascii="Calibri" w:hAnsi="Calibri"/>
                <w:b/>
                <w:lang w:val="de-DE" w:eastAsia="cy-GB"/>
              </w:rPr>
              <w:t xml:space="preserve">C </w:t>
            </w:r>
            <w:r w:rsidR="005531DB" w:rsidRPr="00330813">
              <w:rPr>
                <w:rFonts w:ascii="Calibri" w:hAnsi="Calibri"/>
                <w:b/>
                <w:lang w:val="de-DE" w:eastAsia="cy-GB"/>
              </w:rPr>
              <w:t>Adennill Paradwys? Cynaliadwyedd yn y blynyddoedd cynnar</w:t>
            </w:r>
          </w:p>
          <w:p w14:paraId="0562CB0E" w14:textId="77777777" w:rsidR="005531DB" w:rsidRPr="00330813" w:rsidRDefault="005531DB" w:rsidP="005531DB">
            <w:pPr>
              <w:spacing w:line="276" w:lineRule="auto"/>
              <w:jc w:val="center"/>
              <w:rPr>
                <w:rFonts w:ascii="Calibri" w:hAnsi="Calibri"/>
                <w:b/>
                <w:lang w:eastAsia="cy-GB"/>
              </w:rPr>
            </w:pPr>
          </w:p>
          <w:p w14:paraId="12F83D92" w14:textId="77777777" w:rsidR="00DD5508" w:rsidRPr="00330813" w:rsidRDefault="005531DB" w:rsidP="005531DB">
            <w:pPr>
              <w:spacing w:line="276" w:lineRule="auto"/>
              <w:jc w:val="center"/>
              <w:rPr>
                <w:rFonts w:ascii="Calibri" w:hAnsi="Calibri"/>
                <w:b/>
                <w:i/>
                <w:iCs/>
                <w:lang w:eastAsia="cy-GB"/>
              </w:rPr>
            </w:pP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ECEY</w:t>
            </w:r>
            <w:r w:rsidR="00DD5508" w:rsidRPr="00330813">
              <w:rPr>
                <w:rFonts w:ascii="Calibri" w:hAnsi="Calibri"/>
                <w:b/>
                <w:i/>
                <w:iCs/>
                <w:lang w:eastAsia="cy-GB"/>
              </w:rPr>
              <w:t>600</w:t>
            </w: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5</w:t>
            </w:r>
            <w:r w:rsidR="00DD5508" w:rsidRPr="00330813">
              <w:rPr>
                <w:rFonts w:ascii="Calibri" w:hAnsi="Calibri"/>
                <w:b/>
                <w:i/>
                <w:iCs/>
                <w:lang w:eastAsia="cy-GB"/>
              </w:rPr>
              <w:t xml:space="preserve"> </w:t>
            </w:r>
            <w:r w:rsidRPr="00330813">
              <w:rPr>
                <w:rFonts w:ascii="Calibri" w:hAnsi="Calibri"/>
                <w:b/>
                <w:i/>
                <w:iCs/>
                <w:lang w:eastAsia="cy-GB"/>
              </w:rPr>
              <w:t>Regaining Paradise? Sustainability in the early years</w:t>
            </w:r>
          </w:p>
          <w:p w14:paraId="62F11D59" w14:textId="195130E3" w:rsidR="004C7B02" w:rsidRPr="00330813" w:rsidRDefault="00AF2525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Alison Rees Edwards</w:t>
            </w:r>
          </w:p>
          <w:p w14:paraId="06C85B82" w14:textId="686D8CE4" w:rsidR="004C7B02" w:rsidRPr="00330813" w:rsidRDefault="5B7A320E" w:rsidP="5B7A320E">
            <w:pPr>
              <w:spacing w:line="276" w:lineRule="auto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330813">
              <w:rPr>
                <w:rFonts w:ascii="Calibri" w:eastAsia="Calibri" w:hAnsi="Calibri"/>
                <w:b/>
                <w:bCs/>
                <w:lang w:eastAsia="en-US"/>
              </w:rPr>
              <w:t>TBC</w:t>
            </w:r>
          </w:p>
        </w:tc>
      </w:tr>
    </w:tbl>
    <w:p w14:paraId="6994FCCC" w14:textId="77777777" w:rsidR="00850E64" w:rsidRDefault="009848B9" w:rsidP="009848B9">
      <w:pPr>
        <w:tabs>
          <w:tab w:val="left" w:pos="3885"/>
        </w:tabs>
        <w:spacing w:after="200" w:line="276" w:lineRule="auto"/>
        <w:ind w:left="360"/>
        <w:rPr>
          <w:rFonts w:eastAsia="Calibri"/>
          <w:lang w:eastAsia="en-US"/>
        </w:rPr>
      </w:pPr>
      <w:r>
        <w:rPr>
          <w:rFonts w:ascii="Calibri" w:hAnsi="Calibri"/>
          <w:i/>
          <w:sz w:val="16"/>
          <w:szCs w:val="16"/>
          <w:lang w:eastAsia="cy-GB"/>
        </w:rPr>
        <w:t xml:space="preserve">   </w:t>
      </w:r>
      <w:r w:rsidR="00320736">
        <w:rPr>
          <w:rFonts w:ascii="Calibri" w:hAnsi="Calibri"/>
          <w:i/>
          <w:sz w:val="16"/>
          <w:szCs w:val="16"/>
          <w:lang w:eastAsia="cy-GB"/>
        </w:rPr>
        <w:t xml:space="preserve"> </w:t>
      </w:r>
      <w:r w:rsidR="00853E16">
        <w:rPr>
          <w:rFonts w:ascii="Calibri" w:hAnsi="Calibri"/>
          <w:i/>
          <w:sz w:val="28"/>
          <w:szCs w:val="28"/>
          <w:lang w:eastAsia="cy-GB"/>
        </w:rPr>
        <w:t xml:space="preserve">    </w:t>
      </w:r>
    </w:p>
    <w:sectPr w:rsidR="00850E64" w:rsidSect="0045768E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11FD0" w14:textId="77777777" w:rsidR="00476850" w:rsidRDefault="00476850">
      <w:r>
        <w:separator/>
      </w:r>
    </w:p>
  </w:endnote>
  <w:endnote w:type="continuationSeparator" w:id="0">
    <w:p w14:paraId="4859A42D" w14:textId="77777777" w:rsidR="00476850" w:rsidRDefault="00476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6256B" w14:textId="77777777" w:rsidR="00476850" w:rsidRDefault="00476850">
      <w:r>
        <w:separator/>
      </w:r>
    </w:p>
  </w:footnote>
  <w:footnote w:type="continuationSeparator" w:id="0">
    <w:p w14:paraId="64445993" w14:textId="77777777" w:rsidR="00476850" w:rsidRDefault="00476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97F27"/>
    <w:multiLevelType w:val="hybridMultilevel"/>
    <w:tmpl w:val="4D4A80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CAF"/>
    <w:multiLevelType w:val="hybridMultilevel"/>
    <w:tmpl w:val="A84017B6"/>
    <w:lvl w:ilvl="0" w:tplc="BB6E119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43612574"/>
    <w:multiLevelType w:val="hybridMultilevel"/>
    <w:tmpl w:val="F7C8518E"/>
    <w:lvl w:ilvl="0" w:tplc="BB6E119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4C9B1647"/>
    <w:multiLevelType w:val="hybridMultilevel"/>
    <w:tmpl w:val="652A60C4"/>
    <w:lvl w:ilvl="0" w:tplc="CDE08ABA">
      <w:start w:val="20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54F5B"/>
    <w:multiLevelType w:val="hybridMultilevel"/>
    <w:tmpl w:val="5E0681EA"/>
    <w:lvl w:ilvl="0" w:tplc="BB6E119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61135A27"/>
    <w:multiLevelType w:val="hybridMultilevel"/>
    <w:tmpl w:val="D7AA2802"/>
    <w:lvl w:ilvl="0" w:tplc="4EDE0BAA">
      <w:start w:val="20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A658B"/>
    <w:multiLevelType w:val="hybridMultilevel"/>
    <w:tmpl w:val="B4406A30"/>
    <w:lvl w:ilvl="0" w:tplc="49C0B066">
      <w:start w:val="20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511FD"/>
    <w:multiLevelType w:val="hybridMultilevel"/>
    <w:tmpl w:val="2F124F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752554">
    <w:abstractNumId w:val="4"/>
  </w:num>
  <w:num w:numId="2" w16cid:durableId="412436573">
    <w:abstractNumId w:val="2"/>
  </w:num>
  <w:num w:numId="3" w16cid:durableId="1725174337">
    <w:abstractNumId w:val="1"/>
  </w:num>
  <w:num w:numId="4" w16cid:durableId="2049141872">
    <w:abstractNumId w:val="0"/>
  </w:num>
  <w:num w:numId="5" w16cid:durableId="1544319721">
    <w:abstractNumId w:val="7"/>
  </w:num>
  <w:num w:numId="6" w16cid:durableId="726611784">
    <w:abstractNumId w:val="6"/>
  </w:num>
  <w:num w:numId="7" w16cid:durableId="1993945773">
    <w:abstractNumId w:val="3"/>
  </w:num>
  <w:num w:numId="8" w16cid:durableId="14766766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DD"/>
    <w:rsid w:val="00021DD5"/>
    <w:rsid w:val="00037053"/>
    <w:rsid w:val="00062377"/>
    <w:rsid w:val="00067B87"/>
    <w:rsid w:val="0008425D"/>
    <w:rsid w:val="000949A5"/>
    <w:rsid w:val="000D36C3"/>
    <w:rsid w:val="001004E3"/>
    <w:rsid w:val="00103A35"/>
    <w:rsid w:val="00134DB2"/>
    <w:rsid w:val="001475D8"/>
    <w:rsid w:val="00150FD7"/>
    <w:rsid w:val="001603E4"/>
    <w:rsid w:val="001730AF"/>
    <w:rsid w:val="00173AAC"/>
    <w:rsid w:val="001854DD"/>
    <w:rsid w:val="001A26E3"/>
    <w:rsid w:val="001B0659"/>
    <w:rsid w:val="001C3A84"/>
    <w:rsid w:val="001C7A1B"/>
    <w:rsid w:val="001D11A6"/>
    <w:rsid w:val="001D4A8F"/>
    <w:rsid w:val="001E369B"/>
    <w:rsid w:val="001E78BC"/>
    <w:rsid w:val="001F309B"/>
    <w:rsid w:val="00210E64"/>
    <w:rsid w:val="00212168"/>
    <w:rsid w:val="00214593"/>
    <w:rsid w:val="00237E5B"/>
    <w:rsid w:val="00241A44"/>
    <w:rsid w:val="00245F52"/>
    <w:rsid w:val="002460BA"/>
    <w:rsid w:val="00246279"/>
    <w:rsid w:val="002663B6"/>
    <w:rsid w:val="0028365E"/>
    <w:rsid w:val="002B426C"/>
    <w:rsid w:val="002E751B"/>
    <w:rsid w:val="00302564"/>
    <w:rsid w:val="00303F44"/>
    <w:rsid w:val="003051FD"/>
    <w:rsid w:val="003112E7"/>
    <w:rsid w:val="00320736"/>
    <w:rsid w:val="00326220"/>
    <w:rsid w:val="00330813"/>
    <w:rsid w:val="00332B07"/>
    <w:rsid w:val="00345832"/>
    <w:rsid w:val="00370253"/>
    <w:rsid w:val="003702C9"/>
    <w:rsid w:val="0038179F"/>
    <w:rsid w:val="00385854"/>
    <w:rsid w:val="003A36F9"/>
    <w:rsid w:val="003E7B6D"/>
    <w:rsid w:val="00411B87"/>
    <w:rsid w:val="0045768E"/>
    <w:rsid w:val="00476850"/>
    <w:rsid w:val="0048089E"/>
    <w:rsid w:val="004B2214"/>
    <w:rsid w:val="004C7B02"/>
    <w:rsid w:val="004D0A8F"/>
    <w:rsid w:val="004D7B5D"/>
    <w:rsid w:val="004E5839"/>
    <w:rsid w:val="004F2F87"/>
    <w:rsid w:val="004F5132"/>
    <w:rsid w:val="004F5C1D"/>
    <w:rsid w:val="00517EED"/>
    <w:rsid w:val="00546A9C"/>
    <w:rsid w:val="00546EEE"/>
    <w:rsid w:val="00552186"/>
    <w:rsid w:val="005531DB"/>
    <w:rsid w:val="00560A7F"/>
    <w:rsid w:val="00570650"/>
    <w:rsid w:val="00587B71"/>
    <w:rsid w:val="005C7AB9"/>
    <w:rsid w:val="005E670A"/>
    <w:rsid w:val="00631556"/>
    <w:rsid w:val="00663EF7"/>
    <w:rsid w:val="0066642A"/>
    <w:rsid w:val="00675FA8"/>
    <w:rsid w:val="006C5AC5"/>
    <w:rsid w:val="006E785D"/>
    <w:rsid w:val="007241A3"/>
    <w:rsid w:val="00731726"/>
    <w:rsid w:val="00737E60"/>
    <w:rsid w:val="00757963"/>
    <w:rsid w:val="007C60A2"/>
    <w:rsid w:val="007D7E51"/>
    <w:rsid w:val="007F1405"/>
    <w:rsid w:val="007F1C3F"/>
    <w:rsid w:val="00814B74"/>
    <w:rsid w:val="008313CC"/>
    <w:rsid w:val="0083435A"/>
    <w:rsid w:val="00841EFF"/>
    <w:rsid w:val="008437B6"/>
    <w:rsid w:val="008459C7"/>
    <w:rsid w:val="00850E64"/>
    <w:rsid w:val="00853E16"/>
    <w:rsid w:val="0085498F"/>
    <w:rsid w:val="00856B18"/>
    <w:rsid w:val="008916CC"/>
    <w:rsid w:val="0089427D"/>
    <w:rsid w:val="008A3B6D"/>
    <w:rsid w:val="008A7D51"/>
    <w:rsid w:val="008C6D8A"/>
    <w:rsid w:val="008E1631"/>
    <w:rsid w:val="008E2297"/>
    <w:rsid w:val="00910969"/>
    <w:rsid w:val="00925877"/>
    <w:rsid w:val="009301D5"/>
    <w:rsid w:val="00966BFA"/>
    <w:rsid w:val="00980A60"/>
    <w:rsid w:val="009819D1"/>
    <w:rsid w:val="009848B9"/>
    <w:rsid w:val="009A033C"/>
    <w:rsid w:val="009A5C51"/>
    <w:rsid w:val="009D0C78"/>
    <w:rsid w:val="009D2DA7"/>
    <w:rsid w:val="009E63FE"/>
    <w:rsid w:val="009E6EDA"/>
    <w:rsid w:val="00A01020"/>
    <w:rsid w:val="00A21431"/>
    <w:rsid w:val="00A344CA"/>
    <w:rsid w:val="00A425E9"/>
    <w:rsid w:val="00A6307D"/>
    <w:rsid w:val="00A83DE5"/>
    <w:rsid w:val="00A936DD"/>
    <w:rsid w:val="00AA64C5"/>
    <w:rsid w:val="00AA6580"/>
    <w:rsid w:val="00AA7694"/>
    <w:rsid w:val="00AB0F5E"/>
    <w:rsid w:val="00AB5DB7"/>
    <w:rsid w:val="00AC4351"/>
    <w:rsid w:val="00AD2F95"/>
    <w:rsid w:val="00AD42BA"/>
    <w:rsid w:val="00AD73C4"/>
    <w:rsid w:val="00AF2525"/>
    <w:rsid w:val="00AF503A"/>
    <w:rsid w:val="00B07B5F"/>
    <w:rsid w:val="00B51E76"/>
    <w:rsid w:val="00B5506B"/>
    <w:rsid w:val="00B55CB6"/>
    <w:rsid w:val="00B82360"/>
    <w:rsid w:val="00BB212D"/>
    <w:rsid w:val="00BB6204"/>
    <w:rsid w:val="00BD1380"/>
    <w:rsid w:val="00BD1C77"/>
    <w:rsid w:val="00BD20B1"/>
    <w:rsid w:val="00BE23BC"/>
    <w:rsid w:val="00C14256"/>
    <w:rsid w:val="00C336EC"/>
    <w:rsid w:val="00C53E4A"/>
    <w:rsid w:val="00C64725"/>
    <w:rsid w:val="00C75423"/>
    <w:rsid w:val="00C757F2"/>
    <w:rsid w:val="00C90639"/>
    <w:rsid w:val="00CB5FFC"/>
    <w:rsid w:val="00CB7228"/>
    <w:rsid w:val="00CD50B7"/>
    <w:rsid w:val="00CE6E69"/>
    <w:rsid w:val="00D2166E"/>
    <w:rsid w:val="00D2435C"/>
    <w:rsid w:val="00D40D59"/>
    <w:rsid w:val="00D46F13"/>
    <w:rsid w:val="00D6498B"/>
    <w:rsid w:val="00D747C3"/>
    <w:rsid w:val="00D9371E"/>
    <w:rsid w:val="00DA1175"/>
    <w:rsid w:val="00DC59BB"/>
    <w:rsid w:val="00DD38C0"/>
    <w:rsid w:val="00DD5508"/>
    <w:rsid w:val="00DE7E96"/>
    <w:rsid w:val="00DF77E5"/>
    <w:rsid w:val="00E37C49"/>
    <w:rsid w:val="00E5744E"/>
    <w:rsid w:val="00E72E97"/>
    <w:rsid w:val="00E77166"/>
    <w:rsid w:val="00EE54AB"/>
    <w:rsid w:val="00EE7A4B"/>
    <w:rsid w:val="00EF6195"/>
    <w:rsid w:val="00EF6CC8"/>
    <w:rsid w:val="00F176A2"/>
    <w:rsid w:val="00F32B3A"/>
    <w:rsid w:val="00F349C1"/>
    <w:rsid w:val="00F361FD"/>
    <w:rsid w:val="00F50CAD"/>
    <w:rsid w:val="00F676FA"/>
    <w:rsid w:val="00F710A2"/>
    <w:rsid w:val="00F80EF8"/>
    <w:rsid w:val="00FA3922"/>
    <w:rsid w:val="00FB6EA2"/>
    <w:rsid w:val="00FC5F1B"/>
    <w:rsid w:val="00FE64E8"/>
    <w:rsid w:val="00FE7696"/>
    <w:rsid w:val="00FF7C67"/>
    <w:rsid w:val="15D0D0B2"/>
    <w:rsid w:val="25B3220C"/>
    <w:rsid w:val="28EAC2CE"/>
    <w:rsid w:val="2F40DBF5"/>
    <w:rsid w:val="425E6053"/>
    <w:rsid w:val="48047E86"/>
    <w:rsid w:val="4C21CE92"/>
    <w:rsid w:val="5A25ABF5"/>
    <w:rsid w:val="5B7A320E"/>
    <w:rsid w:val="614BD8D9"/>
    <w:rsid w:val="6D66EA10"/>
    <w:rsid w:val="79619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D40612"/>
  <w15:chartTrackingRefBased/>
  <w15:docId w15:val="{1767C65C-8AD0-4382-94FB-62B570E7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20B1"/>
    <w:pPr>
      <w:keepNext/>
      <w:ind w:left="720"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78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E369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E369B"/>
  </w:style>
  <w:style w:type="paragraph" w:styleId="Header">
    <w:name w:val="header"/>
    <w:basedOn w:val="Normal"/>
    <w:rsid w:val="002B426C"/>
    <w:pPr>
      <w:tabs>
        <w:tab w:val="center" w:pos="4153"/>
        <w:tab w:val="right" w:pos="8306"/>
      </w:tabs>
    </w:pPr>
  </w:style>
  <w:style w:type="character" w:styleId="Hyperlink">
    <w:name w:val="Hyperlink"/>
    <w:rsid w:val="00D2166E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38179F"/>
    <w:rPr>
      <w:sz w:val="24"/>
      <w:szCs w:val="24"/>
    </w:rPr>
  </w:style>
  <w:style w:type="paragraph" w:styleId="BalloonText">
    <w:name w:val="Balloon Text"/>
    <w:basedOn w:val="Normal"/>
    <w:link w:val="BalloonTextChar"/>
    <w:rsid w:val="0038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8179F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9"/>
    <w:rsid w:val="00BD20B1"/>
    <w:rPr>
      <w:b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7241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7241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241A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9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450935A8C7D4E950F571ADA136B5D" ma:contentTypeVersion="4" ma:contentTypeDescription="Create a new document." ma:contentTypeScope="" ma:versionID="77153a026e435b0ffe59a229276cbf80">
  <xsd:schema xmlns:xsd="http://www.w3.org/2001/XMLSchema" xmlns:xs="http://www.w3.org/2001/XMLSchema" xmlns:p="http://schemas.microsoft.com/office/2006/metadata/properties" xmlns:ns2="d63763ae-d69a-4f28-b007-4eaba4a07a87" xmlns:ns3="16bfc89a-06a0-41d6-ae50-6ff65b36cb8b" targetNamespace="http://schemas.microsoft.com/office/2006/metadata/properties" ma:root="true" ma:fieldsID="3a73dfbfde5f301d724d289559e991ed" ns2:_="" ns3:_="">
    <xsd:import namespace="d63763ae-d69a-4f28-b007-4eaba4a07a8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3763ae-d69a-4f28-b007-4eaba4a07a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C41FF-0456-49DB-ADC0-6DCBFC47C1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8497FB-75A3-4BFE-BA03-D733E234D6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52064-AE6D-493D-AC73-3696F3CCC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3763ae-d69a-4f28-b007-4eaba4a07a87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Company>SIHE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Jones</dc:creator>
  <cp:keywords/>
  <cp:lastModifiedBy>Glenda Tinney</cp:lastModifiedBy>
  <cp:revision>2</cp:revision>
  <cp:lastPrinted>2022-11-21T15:52:00Z</cp:lastPrinted>
  <dcterms:created xsi:type="dcterms:W3CDTF">2022-11-21T15:53:00Z</dcterms:created>
  <dcterms:modified xsi:type="dcterms:W3CDTF">2022-11-21T15:53:00Z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PublishingExpirationDate">
    <vt:lpwstr/>
  </property>
  <property fmtid="{D5CDD505-2E9C-101B-9397-08002B2CF9AE}" pid="6" name="PublishingStartDate">
    <vt:lpwstr/>
  </property>
  <property fmtid="{D5CDD505-2E9C-101B-9397-08002B2CF9AE}" pid="7" name="ContentTypeId">
    <vt:lpwstr>0x010100DAE450935A8C7D4E950F571ADA136B5D</vt:lpwstr>
  </property>
</Properties>
</file>