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41257124"/>
        <w:docPartObj>
          <w:docPartGallery w:val="Cover Pages"/>
          <w:docPartUnique/>
        </w:docPartObj>
      </w:sdtPr>
      <w:sdtEndPr>
        <w:rPr>
          <w:color w:val="5B9BD5" w:themeColor="accent1"/>
          <w:szCs w:val="32"/>
        </w:rPr>
      </w:sdtEndPr>
      <w:sdtContent>
        <w:p w14:paraId="16FBECD9" w14:textId="48BDD1F2" w:rsidR="00135998" w:rsidRDefault="0097253B">
          <w:pPr>
            <w:rPr>
              <w:color w:val="5B9BD5" w:themeColor="accent1"/>
              <w:szCs w:val="32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2878F3C8" wp14:editId="352C0DFA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1245870</wp:posOffset>
                    </wp:positionV>
                    <wp:extent cx="866394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866394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D9B6EFF" w14:textId="77777777" w:rsidR="008343BE" w:rsidRDefault="008343BE" w:rsidP="002668D3">
                                <w:pPr>
                                  <w:rPr>
                                    <w:caps/>
                                    <w:color w:val="595959" w:themeColor="text1" w:themeTint="A6"/>
                                    <w:sz w:val="64"/>
                                    <w:szCs w:val="64"/>
                                  </w:rPr>
                                </w:pPr>
                                <w:r>
                                  <w:rPr>
                                    <w:caps/>
                                    <w:color w:val="595959" w:themeColor="text1" w:themeTint="A6"/>
                                    <w:sz w:val="64"/>
                                    <w:szCs w:val="64"/>
                                  </w:rPr>
                                  <w:t xml:space="preserve">PROJECT VESTA: </w:t>
                                </w:r>
                              </w:p>
                              <w:p w14:paraId="76777FAB" w14:textId="295FDC84" w:rsidR="00135998" w:rsidRPr="008343BE" w:rsidRDefault="008343BE" w:rsidP="002668D3">
                                <w:pPr>
                                  <w:rPr>
                                    <w:smallCaps/>
                                    <w:color w:val="595959" w:themeColor="text1" w:themeTint="A6"/>
                                    <w:sz w:val="48"/>
                                    <w:szCs w:val="48"/>
                                  </w:rPr>
                                </w:pPr>
                                <w:r w:rsidRPr="008343BE">
                                  <w:rPr>
                                    <w:caps/>
                                    <w:color w:val="595959" w:themeColor="text1" w:themeTint="A6"/>
                                    <w:sz w:val="48"/>
                                    <w:szCs w:val="48"/>
                                  </w:rPr>
                                  <w:t>AN</w:t>
                                </w:r>
                                <w:r w:rsidR="00B16267" w:rsidRPr="008343BE">
                                  <w:rPr>
                                    <w:caps/>
                                    <w:color w:val="595959" w:themeColor="text1" w:themeTint="A6"/>
                                    <w:sz w:val="48"/>
                                    <w:szCs w:val="48"/>
                                  </w:rPr>
                                  <w:t xml:space="preserve"> IN</w:t>
                                </w:r>
                                <w:r w:rsidR="0097253B" w:rsidRPr="008343BE">
                                  <w:rPr>
                                    <w:caps/>
                                    <w:color w:val="595959" w:themeColor="text1" w:themeTint="A6"/>
                                    <w:sz w:val="48"/>
                                    <w:szCs w:val="48"/>
                                  </w:rPr>
                                  <w:t xml:space="preserve">SIGHT INTO </w:t>
                                </w:r>
                                <w:r w:rsidR="003E771E" w:rsidRPr="008343BE">
                                  <w:rPr>
                                    <w:caps/>
                                    <w:color w:val="595959" w:themeColor="text1" w:themeTint="A6"/>
                                    <w:sz w:val="48"/>
                                    <w:szCs w:val="48"/>
                                  </w:rPr>
                                  <w:t>SUSTAINABLE LEADERSHIP</w:t>
                                </w:r>
                                <w:r w:rsidR="002668D3" w:rsidRPr="008343BE">
                                  <w:rPr>
                                    <w:caps/>
                                    <w:color w:val="595959" w:themeColor="text1" w:themeTint="A6"/>
                                    <w:sz w:val="48"/>
                                    <w:szCs w:val="48"/>
                                  </w:rPr>
                                  <w:t>.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2878F3C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4" o:spid="_x0000_s1026" type="#_x0000_t202" style="position:absolute;margin-left:0;margin-top:98.1pt;width:682.2pt;height:286.5pt;z-index:251658240;visibility:visible;mso-wrap-style:square;mso-width-percent:0;mso-height-percent:363;mso-wrap-distance-left:9pt;mso-wrap-distance-top:0;mso-wrap-distance-right:9pt;mso-wrap-distance-bottom:0;mso-position-horizontal:center;mso-position-horizontal-relative:margin;mso-position-vertical:absolute;mso-position-vertical-relative:page;mso-width-percent:0;mso-height-percent:36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" filled="f" stroked="f" strokeweight=".5pt">
                    <v:textbox inset="126pt,0,54pt,0">
                      <w:txbxContent>
                        <w:p w14:paraId="5D9B6EFF" w14:textId="77777777" w:rsidR="008343BE" w:rsidRDefault="008343BE" w:rsidP="002668D3">
                          <w:pPr>
                            <w:rPr>
                              <w:caps/>
                              <w:color w:val="595959" w:themeColor="text1" w:themeTint="A6"/>
                              <w:sz w:val="64"/>
                              <w:szCs w:val="64"/>
                            </w:rPr>
                          </w:pPr>
                          <w:r>
                            <w:rPr>
                              <w:caps/>
                              <w:color w:val="595959" w:themeColor="text1" w:themeTint="A6"/>
                              <w:sz w:val="64"/>
                              <w:szCs w:val="64"/>
                            </w:rPr>
                            <w:t xml:space="preserve">PROJECT VESTA: </w:t>
                          </w:r>
                        </w:p>
                        <w:p w14:paraId="76777FAB" w14:textId="295FDC84" w:rsidR="00135998" w:rsidRPr="008343BE" w:rsidRDefault="008343BE" w:rsidP="002668D3">
                          <w:pPr>
                            <w:rPr>
                              <w:smallCaps/>
                              <w:color w:val="595959" w:themeColor="text1" w:themeTint="A6"/>
                              <w:sz w:val="48"/>
                              <w:szCs w:val="48"/>
                            </w:rPr>
                          </w:pPr>
                          <w:r w:rsidRPr="008343BE">
                            <w:rPr>
                              <w:caps/>
                              <w:color w:val="595959" w:themeColor="text1" w:themeTint="A6"/>
                              <w:sz w:val="48"/>
                              <w:szCs w:val="48"/>
                            </w:rPr>
                            <w:t>AN</w:t>
                          </w:r>
                          <w:r w:rsidR="00B16267" w:rsidRPr="008343BE">
                            <w:rPr>
                              <w:caps/>
                              <w:color w:val="595959" w:themeColor="text1" w:themeTint="A6"/>
                              <w:sz w:val="48"/>
                              <w:szCs w:val="48"/>
                            </w:rPr>
                            <w:t xml:space="preserve"> IN</w:t>
                          </w:r>
                          <w:r w:rsidR="0097253B" w:rsidRPr="008343BE">
                            <w:rPr>
                              <w:caps/>
                              <w:color w:val="595959" w:themeColor="text1" w:themeTint="A6"/>
                              <w:sz w:val="48"/>
                              <w:szCs w:val="48"/>
                            </w:rPr>
                            <w:t xml:space="preserve">SIGHT INTO </w:t>
                          </w:r>
                          <w:r w:rsidR="003E771E" w:rsidRPr="008343BE">
                            <w:rPr>
                              <w:caps/>
                              <w:color w:val="595959" w:themeColor="text1" w:themeTint="A6"/>
                              <w:sz w:val="48"/>
                              <w:szCs w:val="48"/>
                            </w:rPr>
                            <w:t>SUSTAINABLE LEADERSHIP</w:t>
                          </w:r>
                          <w:r w:rsidR="002668D3" w:rsidRPr="008343BE">
                            <w:rPr>
                              <w:caps/>
                              <w:color w:val="595959" w:themeColor="text1" w:themeTint="A6"/>
                              <w:sz w:val="48"/>
                              <w:szCs w:val="48"/>
                            </w:rPr>
                            <w:t>.</w:t>
                          </w:r>
                        </w:p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135998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A6204C3" wp14:editId="5D86DE1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8227695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9BA0983" w14:textId="35E3529B" w:rsidR="00135998" w:rsidRDefault="00135998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Julie-Ann</w:t>
                                    </w:r>
                                    <w:r w:rsidR="005B1EB0"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 xml:space="preserve"> Higgins (1907809)</w:t>
                                    </w:r>
                                  </w:p>
                                </w:sdtContent>
                              </w:sdt>
                              <w:p w14:paraId="510BC7C5" w14:textId="20822FBC" w:rsidR="00135998" w:rsidRDefault="00024BA7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5240C7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University of Wales Trinity St. David, MBA Sus</w:t>
                                    </w:r>
                                    <w:r w:rsidR="00DC0708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tainability Leadership</w:t>
                                    </w:r>
                                  </w:sdtContent>
                                </w:sdt>
                              </w:p>
                              <w:p w14:paraId="3D6E0AAD" w14:textId="7DBB7B5D" w:rsidR="00C537F3" w:rsidRDefault="00F6761E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>Leading Sustainability Change</w:t>
                                </w:r>
                                <w:r w:rsidR="002067E8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 xml:space="preserve"> (BMSP</w:t>
                                </w:r>
                                <w:r w:rsidR="00AD14F0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>700</w:t>
                                </w:r>
                                <w:r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>4</w:t>
                                </w:r>
                                <w:r w:rsidR="00AD14F0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>D)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 w14:anchorId="2A6204C3" id="Text Box 152" o:spid="_x0000_s1027" type="#_x0000_t202" style="position:absolute;margin-left:0;margin-top:0;width:8in;height:1in;z-index:251659264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59BA0983" w14:textId="35E3529B" w:rsidR="00135998" w:rsidRDefault="00135998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Julie-Ann</w:t>
                              </w:r>
                              <w:r w:rsidR="005B1EB0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 xml:space="preserve"> Higgins (1907809)</w:t>
                              </w:r>
                            </w:p>
                          </w:sdtContent>
                        </w:sdt>
                        <w:p w14:paraId="510BC7C5" w14:textId="20822FBC" w:rsidR="00135998" w:rsidRDefault="00024BA7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5240C7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University of Wales Trinity St. David, MBA Sus</w:t>
                              </w:r>
                              <w:r w:rsidR="00DC0708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tainability Leadership</w:t>
                              </w:r>
                            </w:sdtContent>
                          </w:sdt>
                        </w:p>
                        <w:p w14:paraId="3D6E0AAD" w14:textId="7DBB7B5D" w:rsidR="00C537F3" w:rsidRDefault="00F6761E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>Leading Sustainability Change</w:t>
                          </w:r>
                          <w:r w:rsidR="002067E8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 xml:space="preserve"> (BMSP</w:t>
                          </w:r>
                          <w:r w:rsidR="00AD14F0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>700</w:t>
                          </w:r>
                          <w:r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>4</w:t>
                          </w:r>
                          <w:r w:rsidR="00AD14F0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>D)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135998">
            <w:rPr>
              <w:color w:val="5B9BD5" w:themeColor="accent1"/>
              <w:szCs w:val="32"/>
            </w:rPr>
            <w:br w:type="page"/>
          </w:r>
        </w:p>
      </w:sdtContent>
    </w:sdt>
    <w:p w14:paraId="120DE568" w14:textId="3638BCE5" w:rsidR="007443A2" w:rsidRDefault="005E5418">
      <w:pPr>
        <w:rPr>
          <w:lang w:val="hu-HU"/>
        </w:rPr>
      </w:pPr>
      <w:bookmarkStart w:id="0" w:name="_Hlk55727101"/>
      <w:r w:rsidRPr="00CB4EE2">
        <w:rPr>
          <w:b/>
          <w:bCs/>
          <w:lang w:val="hu-HU"/>
        </w:rPr>
        <w:lastRenderedPageBreak/>
        <w:t>INTRODUCTION</w:t>
      </w:r>
    </w:p>
    <w:bookmarkEnd w:id="0"/>
    <w:p w14:paraId="611F8002" w14:textId="77777777" w:rsidR="000C7A50" w:rsidRDefault="000C7A50">
      <w:pPr>
        <w:rPr>
          <w:lang w:val="hu-HU"/>
        </w:rPr>
      </w:pPr>
    </w:p>
    <w:p w14:paraId="4EF377BC" w14:textId="6167E8B8" w:rsidR="005E5418" w:rsidRPr="00E87D79" w:rsidRDefault="00E87D79" w:rsidP="00E87D79">
      <w:pPr>
        <w:jc w:val="center"/>
        <w:rPr>
          <w:b/>
          <w:bCs/>
          <w:lang w:val="hu-HU"/>
        </w:rPr>
      </w:pPr>
      <w:r w:rsidRPr="00E87D79">
        <w:rPr>
          <w:b/>
          <w:bCs/>
          <w:lang w:val="hu-HU"/>
        </w:rPr>
        <w:t>“</w:t>
      </w:r>
      <w:r w:rsidR="00D110D2" w:rsidRPr="00D110D2">
        <w:t xml:space="preserve"> </w:t>
      </w:r>
      <w:r w:rsidR="003D257B" w:rsidRPr="003D257B">
        <w:rPr>
          <w:b/>
          <w:bCs/>
          <w:i/>
          <w:iCs/>
          <w:lang w:val="hu-HU"/>
        </w:rPr>
        <w:t>Companies will one day integrate sustainability in all its functions, but short term, we need leaders capable of translating the sustainability jargon into a language that the business can understand.</w:t>
      </w:r>
      <w:r w:rsidR="00864170" w:rsidRPr="00864170">
        <w:rPr>
          <w:b/>
          <w:bCs/>
          <w:i/>
          <w:iCs/>
          <w:lang w:val="hu-HU"/>
        </w:rPr>
        <w:t>.</w:t>
      </w:r>
      <w:r w:rsidRPr="00E87D79">
        <w:rPr>
          <w:b/>
          <w:bCs/>
          <w:lang w:val="hu-HU"/>
        </w:rPr>
        <w:t>”.</w:t>
      </w:r>
      <w:r w:rsidR="00066303">
        <w:rPr>
          <w:b/>
          <w:bCs/>
          <w:lang w:val="hu-HU"/>
        </w:rPr>
        <w:t xml:space="preserve"> </w:t>
      </w:r>
      <w:r w:rsidR="00D5178A">
        <w:rPr>
          <w:b/>
          <w:bCs/>
          <w:lang w:val="hu-HU"/>
        </w:rPr>
        <w:t>–</w:t>
      </w:r>
      <w:r w:rsidR="00066303">
        <w:rPr>
          <w:b/>
          <w:bCs/>
          <w:lang w:val="hu-HU"/>
        </w:rPr>
        <w:t xml:space="preserve"> </w:t>
      </w:r>
      <w:r w:rsidR="00695D2C">
        <w:rPr>
          <w:b/>
          <w:bCs/>
          <w:lang w:val="hu-HU"/>
        </w:rPr>
        <w:t xml:space="preserve">Carlos Sanchez </w:t>
      </w:r>
      <w:r w:rsidR="00695D2C" w:rsidRPr="00695D2C">
        <w:rPr>
          <w:lang w:val="hu-HU"/>
        </w:rPr>
        <w:t>(</w:t>
      </w:r>
      <w:r w:rsidR="00695D2C" w:rsidRPr="00695D2C">
        <w:rPr>
          <w:lang w:val="hu-HU"/>
        </w:rPr>
        <w:t>Global Manager Sustainability, Phillip Morris International</w:t>
      </w:r>
      <w:r w:rsidR="00695D2C" w:rsidRPr="00695D2C">
        <w:rPr>
          <w:lang w:val="hu-HU"/>
        </w:rPr>
        <w:t>)</w:t>
      </w:r>
    </w:p>
    <w:p w14:paraId="4D11B276" w14:textId="77777777" w:rsidR="000C7A50" w:rsidRDefault="000C7A50">
      <w:pPr>
        <w:rPr>
          <w:lang w:val="hu-HU"/>
        </w:rPr>
      </w:pPr>
    </w:p>
    <w:p w14:paraId="1BEA49E0" w14:textId="2D66EBDF" w:rsidR="007F0344" w:rsidRDefault="000C1528" w:rsidP="00F3595C">
      <w:pPr>
        <w:spacing w:line="480" w:lineRule="auto"/>
        <w:rPr>
          <w:lang w:val="hu-HU"/>
        </w:rPr>
      </w:pPr>
      <w:r>
        <w:rPr>
          <w:lang w:val="hu-HU"/>
        </w:rPr>
        <w:t>Sustainability within the organization</w:t>
      </w:r>
      <w:r w:rsidR="002A5ADE">
        <w:rPr>
          <w:lang w:val="hu-HU"/>
        </w:rPr>
        <w:t xml:space="preserve"> </w:t>
      </w:r>
      <w:r w:rsidR="007928DA">
        <w:rPr>
          <w:lang w:val="hu-HU"/>
        </w:rPr>
        <w:t>is</w:t>
      </w:r>
      <w:r w:rsidR="002A5ADE">
        <w:rPr>
          <w:lang w:val="hu-HU"/>
        </w:rPr>
        <w:t xml:space="preserve"> no longer </w:t>
      </w:r>
      <w:r w:rsidR="0033628A">
        <w:rPr>
          <w:lang w:val="hu-HU"/>
        </w:rPr>
        <w:t xml:space="preserve">considered as a mere trend, </w:t>
      </w:r>
      <w:r w:rsidR="00C67DC6">
        <w:rPr>
          <w:lang w:val="hu-HU"/>
        </w:rPr>
        <w:t xml:space="preserve">one </w:t>
      </w:r>
      <w:r w:rsidR="0033628A">
        <w:rPr>
          <w:lang w:val="hu-HU"/>
        </w:rPr>
        <w:t>which will pass within time</w:t>
      </w:r>
      <w:r w:rsidR="008C2E72">
        <w:rPr>
          <w:lang w:val="hu-HU"/>
        </w:rPr>
        <w:t xml:space="preserve"> as the world moves on to the next „buzzword”</w:t>
      </w:r>
      <w:r w:rsidR="00406A77">
        <w:rPr>
          <w:lang w:val="hu-HU"/>
        </w:rPr>
        <w:t>. It is</w:t>
      </w:r>
      <w:r w:rsidR="0033628A">
        <w:rPr>
          <w:lang w:val="hu-HU"/>
        </w:rPr>
        <w:t xml:space="preserve"> </w:t>
      </w:r>
      <w:r w:rsidR="00A94BA5">
        <w:rPr>
          <w:lang w:val="hu-HU"/>
        </w:rPr>
        <w:t>now acknowledged as</w:t>
      </w:r>
      <w:r w:rsidR="0033628A">
        <w:rPr>
          <w:lang w:val="hu-HU"/>
        </w:rPr>
        <w:t xml:space="preserve"> a necessary</w:t>
      </w:r>
      <w:r w:rsidR="008C2E72">
        <w:rPr>
          <w:lang w:val="hu-HU"/>
        </w:rPr>
        <w:t xml:space="preserve"> </w:t>
      </w:r>
      <w:r w:rsidR="00543281">
        <w:rPr>
          <w:lang w:val="hu-HU"/>
        </w:rPr>
        <w:t xml:space="preserve">foundation for </w:t>
      </w:r>
      <w:r w:rsidR="00E44F1C">
        <w:rPr>
          <w:lang w:val="hu-HU"/>
        </w:rPr>
        <w:t>the long</w:t>
      </w:r>
      <w:r w:rsidR="00A94BA5">
        <w:rPr>
          <w:lang w:val="hu-HU"/>
        </w:rPr>
        <w:t>-</w:t>
      </w:r>
      <w:r w:rsidR="00E44F1C">
        <w:rPr>
          <w:lang w:val="hu-HU"/>
        </w:rPr>
        <w:t>term survival of any operation</w:t>
      </w:r>
      <w:r w:rsidR="00EE6F20">
        <w:rPr>
          <w:lang w:val="hu-HU"/>
        </w:rPr>
        <w:t>.</w:t>
      </w:r>
      <w:r w:rsidR="00D80666">
        <w:rPr>
          <w:lang w:val="hu-HU"/>
        </w:rPr>
        <w:t xml:space="preserve"> </w:t>
      </w:r>
      <w:r w:rsidR="00DA4E10">
        <w:rPr>
          <w:lang w:val="hu-HU"/>
        </w:rPr>
        <w:t>It is this shift</w:t>
      </w:r>
      <w:r w:rsidR="0096017A">
        <w:rPr>
          <w:lang w:val="hu-HU"/>
        </w:rPr>
        <w:t xml:space="preserve"> in </w:t>
      </w:r>
      <w:r w:rsidR="00D739A0">
        <w:rPr>
          <w:lang w:val="hu-HU"/>
        </w:rPr>
        <w:t>the incorporation of sustainability into</w:t>
      </w:r>
      <w:r w:rsidR="0096017A">
        <w:rPr>
          <w:lang w:val="hu-HU"/>
        </w:rPr>
        <w:t xml:space="preserve"> the business world of today</w:t>
      </w:r>
      <w:r w:rsidR="00DA4E10">
        <w:rPr>
          <w:lang w:val="hu-HU"/>
        </w:rPr>
        <w:t xml:space="preserve"> that</w:t>
      </w:r>
      <w:r w:rsidR="00911E9D">
        <w:rPr>
          <w:lang w:val="hu-HU"/>
        </w:rPr>
        <w:t xml:space="preserve"> </w:t>
      </w:r>
      <w:r w:rsidR="00E506C3">
        <w:rPr>
          <w:lang w:val="hu-HU"/>
        </w:rPr>
        <w:t>leads us to a</w:t>
      </w:r>
      <w:r w:rsidR="003B74CC">
        <w:rPr>
          <w:lang w:val="hu-HU"/>
        </w:rPr>
        <w:t xml:space="preserve"> resulting</w:t>
      </w:r>
      <w:r w:rsidR="00911E9D">
        <w:rPr>
          <w:lang w:val="hu-HU"/>
        </w:rPr>
        <w:t xml:space="preserve"> need for an evolution </w:t>
      </w:r>
      <w:r w:rsidR="003B74CC">
        <w:rPr>
          <w:lang w:val="hu-HU"/>
        </w:rPr>
        <w:t xml:space="preserve">in the very </w:t>
      </w:r>
      <w:r w:rsidR="00976F81">
        <w:rPr>
          <w:lang w:val="hu-HU"/>
        </w:rPr>
        <w:t>l</w:t>
      </w:r>
      <w:r w:rsidR="003B74CC">
        <w:rPr>
          <w:lang w:val="hu-HU"/>
        </w:rPr>
        <w:t>eadership that is expected to drive this change</w:t>
      </w:r>
      <w:r w:rsidR="00D739A0">
        <w:rPr>
          <w:lang w:val="hu-HU"/>
        </w:rPr>
        <w:t xml:space="preserve"> and requires</w:t>
      </w:r>
      <w:r w:rsidR="00B90B00">
        <w:rPr>
          <w:lang w:val="hu-HU"/>
        </w:rPr>
        <w:t xml:space="preserve"> </w:t>
      </w:r>
      <w:r w:rsidR="00814556">
        <w:rPr>
          <w:lang w:val="hu-HU"/>
        </w:rPr>
        <w:t xml:space="preserve">a </w:t>
      </w:r>
      <w:r w:rsidR="00B90B00">
        <w:rPr>
          <w:lang w:val="hu-HU"/>
        </w:rPr>
        <w:t xml:space="preserve">different skillset to </w:t>
      </w:r>
      <w:r w:rsidR="00814556">
        <w:rPr>
          <w:lang w:val="hu-HU"/>
        </w:rPr>
        <w:t>transition</w:t>
      </w:r>
      <w:r w:rsidR="00B90B00">
        <w:rPr>
          <w:lang w:val="hu-HU"/>
        </w:rPr>
        <w:t xml:space="preserve"> us</w:t>
      </w:r>
      <w:r w:rsidR="00814556">
        <w:rPr>
          <w:lang w:val="hu-HU"/>
        </w:rPr>
        <w:t xml:space="preserve"> away</w:t>
      </w:r>
      <w:r w:rsidR="00D21C2F">
        <w:rPr>
          <w:lang w:val="hu-HU"/>
        </w:rPr>
        <w:t xml:space="preserve"> </w:t>
      </w:r>
      <w:r w:rsidR="00120B54">
        <w:rPr>
          <w:lang w:val="hu-HU"/>
        </w:rPr>
        <w:t>from the</w:t>
      </w:r>
      <w:r w:rsidR="0090112E">
        <w:rPr>
          <w:lang w:val="hu-HU"/>
        </w:rPr>
        <w:t xml:space="preserve"> traditional</w:t>
      </w:r>
      <w:r w:rsidR="00120B54">
        <w:rPr>
          <w:lang w:val="hu-HU"/>
        </w:rPr>
        <w:t xml:space="preserve"> short term profit</w:t>
      </w:r>
      <w:r w:rsidR="00B90B00">
        <w:rPr>
          <w:lang w:val="hu-HU"/>
        </w:rPr>
        <w:t>-</w:t>
      </w:r>
      <w:r w:rsidR="00120B54">
        <w:rPr>
          <w:lang w:val="hu-HU"/>
        </w:rPr>
        <w:t>driven approach to one of long term</w:t>
      </w:r>
      <w:r w:rsidR="006F1C26">
        <w:rPr>
          <w:lang w:val="hu-HU"/>
        </w:rPr>
        <w:t xml:space="preserve"> value creation </w:t>
      </w:r>
      <w:r w:rsidR="00B751BD">
        <w:rPr>
          <w:lang w:val="hu-HU"/>
        </w:rPr>
        <w:t xml:space="preserve"> </w:t>
      </w:r>
      <w:sdt>
        <w:sdtPr>
          <w:rPr>
            <w:rFonts w:ascii="Times New Roman" w:hAnsi="Times New Roman" w:cs="Times New Roman"/>
            <w:color w:val="000000"/>
            <w:highlight w:val="white"/>
            <w:lang w:val="hu-HU"/>
          </w:rPr>
          <w:alias w:val="Citation"/>
          <w:tag w:val="{&quot;referencesIds&quot;:[&quot;doc:60ab94aa8f0852c43fd71eca&quot;],&quot;referencesOptions&quot;:{&quot;doc:60ab94aa8f0852c43fd71ec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85819538,&quot;citationText&quot;:&quot;&lt;span style=\&quot;font-family:Times New Roman;font-size:14.666666666666666px;color:#000000\&quot;&gt;(Tideman, Arts et al. 2013)&lt;/span&gt;&quot;}"/>
          <w:id w:val="85819538"/>
          <w:placeholder>
            <w:docPart w:val="2F7352208D2C451EAC7F2A51B1EB648C"/>
          </w:placeholder>
        </w:sdtPr>
        <w:sdtContent>
          <w:r w:rsidR="0088123A">
            <w:rPr>
              <w:rFonts w:eastAsia="Times New Roman"/>
              <w:color w:val="000000"/>
            </w:rPr>
            <w:t>(Tideman, Arts et al. 2013)</w:t>
          </w:r>
        </w:sdtContent>
      </w:sdt>
      <w:r w:rsidR="0096017A">
        <w:rPr>
          <w:lang w:val="hu-HU"/>
        </w:rPr>
        <w:t>.</w:t>
      </w:r>
      <w:r w:rsidR="00863E2D">
        <w:rPr>
          <w:lang w:val="hu-HU"/>
        </w:rPr>
        <w:t xml:space="preserve"> Enter the </w:t>
      </w:r>
      <w:r w:rsidR="00875294">
        <w:rPr>
          <w:lang w:val="hu-HU"/>
        </w:rPr>
        <w:t>concept of</w:t>
      </w:r>
      <w:r w:rsidR="00863E2D">
        <w:rPr>
          <w:lang w:val="hu-HU"/>
        </w:rPr>
        <w:t xml:space="preserve"> Sustainable Leadership</w:t>
      </w:r>
      <w:r w:rsidR="00F37F76">
        <w:rPr>
          <w:lang w:val="hu-HU"/>
        </w:rPr>
        <w:t>:</w:t>
      </w:r>
      <w:r w:rsidR="0076207B">
        <w:rPr>
          <w:lang w:val="hu-HU"/>
        </w:rPr>
        <w:t xml:space="preserve"> two words, each with their own</w:t>
      </w:r>
      <w:r w:rsidR="00F37F76">
        <w:rPr>
          <w:lang w:val="hu-HU"/>
        </w:rPr>
        <w:t xml:space="preserve"> separate</w:t>
      </w:r>
      <w:r w:rsidR="0076207B">
        <w:rPr>
          <w:lang w:val="hu-HU"/>
        </w:rPr>
        <w:t xml:space="preserve"> </w:t>
      </w:r>
      <w:r w:rsidR="00F37F76">
        <w:rPr>
          <w:lang w:val="hu-HU"/>
        </w:rPr>
        <w:t>meaning</w:t>
      </w:r>
      <w:r w:rsidR="0076207B">
        <w:rPr>
          <w:lang w:val="hu-HU"/>
        </w:rPr>
        <w:t>, that when combined create</w:t>
      </w:r>
      <w:r w:rsidR="00047C1F">
        <w:rPr>
          <w:lang w:val="hu-HU"/>
        </w:rPr>
        <w:t xml:space="preserve"> a complex </w:t>
      </w:r>
      <w:r w:rsidR="00622DA0">
        <w:rPr>
          <w:lang w:val="hu-HU"/>
        </w:rPr>
        <w:t xml:space="preserve">singular </w:t>
      </w:r>
      <w:r w:rsidR="00047C1F">
        <w:rPr>
          <w:lang w:val="hu-HU"/>
        </w:rPr>
        <w:t>term</w:t>
      </w:r>
      <w:r w:rsidR="00AF79E3">
        <w:rPr>
          <w:lang w:val="hu-HU"/>
        </w:rPr>
        <w:t xml:space="preserve"> that</w:t>
      </w:r>
      <w:r w:rsidR="00F37F76">
        <w:rPr>
          <w:lang w:val="hu-HU"/>
        </w:rPr>
        <w:t xml:space="preserve"> </w:t>
      </w:r>
      <w:r w:rsidR="00AF79E3">
        <w:rPr>
          <w:lang w:val="hu-HU"/>
        </w:rPr>
        <w:t>consists</w:t>
      </w:r>
      <w:r w:rsidR="00F37F76">
        <w:rPr>
          <w:lang w:val="hu-HU"/>
        </w:rPr>
        <w:t xml:space="preserve"> </w:t>
      </w:r>
      <w:r w:rsidR="00AF79E3">
        <w:rPr>
          <w:lang w:val="hu-HU"/>
        </w:rPr>
        <w:t>of</w:t>
      </w:r>
      <w:r w:rsidR="00F37F76">
        <w:rPr>
          <w:lang w:val="hu-HU"/>
        </w:rPr>
        <w:t xml:space="preserve"> many layers</w:t>
      </w:r>
      <w:r w:rsidR="00B31E62">
        <w:rPr>
          <w:lang w:val="hu-HU"/>
        </w:rPr>
        <w:t xml:space="preserve"> </w:t>
      </w:r>
      <w:r w:rsidR="0039231A">
        <w:rPr>
          <w:lang w:val="hu-HU"/>
        </w:rPr>
        <w:t>that may</w:t>
      </w:r>
      <w:r w:rsidR="00066F95">
        <w:rPr>
          <w:lang w:val="hu-HU"/>
        </w:rPr>
        <w:t xml:space="preserve"> shift</w:t>
      </w:r>
      <w:r w:rsidR="00B31E62">
        <w:rPr>
          <w:lang w:val="hu-HU"/>
        </w:rPr>
        <w:t xml:space="preserve"> </w:t>
      </w:r>
      <w:r w:rsidR="00066F95">
        <w:rPr>
          <w:lang w:val="hu-HU"/>
        </w:rPr>
        <w:t xml:space="preserve">according to the unique context that </w:t>
      </w:r>
      <w:r w:rsidR="008632DF">
        <w:rPr>
          <w:lang w:val="hu-HU"/>
        </w:rPr>
        <w:t>it applies to</w:t>
      </w:r>
      <w:r w:rsidR="00066F95">
        <w:rPr>
          <w:lang w:val="hu-HU"/>
        </w:rPr>
        <w:t xml:space="preserve"> </w:t>
      </w:r>
      <w:r w:rsidR="00175CF6">
        <w:rPr>
          <w:lang w:val="hu-HU"/>
        </w:rPr>
        <w:t>within each organization</w:t>
      </w:r>
      <w:r w:rsidR="00AB694B">
        <w:rPr>
          <w:lang w:val="hu-HU"/>
        </w:rPr>
        <w:t xml:space="preserve"> and the environment in which it operates</w:t>
      </w:r>
      <w:r w:rsidR="00760B31">
        <w:rPr>
          <w:lang w:val="hu-HU"/>
        </w:rPr>
        <w:t xml:space="preserve"> </w:t>
      </w:r>
      <w:r w:rsidR="00F3595C">
        <w:rPr>
          <w:lang w:val="hu-HU"/>
        </w:rPr>
        <w:t xml:space="preserve"> </w:t>
      </w:r>
      <w:sdt>
        <w:sdtPr>
          <w:rPr>
            <w:rFonts w:ascii="Times New Roman" w:hAnsi="Times New Roman" w:cs="Times New Roman"/>
            <w:color w:val="000000"/>
            <w:highlight w:val="white"/>
            <w:lang w:val="hu-HU"/>
          </w:rPr>
          <w:alias w:val="Citation"/>
          <w:tag w:val="{&quot;referencesIds&quot;:[&quot;doc:60ab9c928f082eafa2a0602e&quot;],&quot;referencesOptions&quot;:{&quot;doc:60ab9c928f082eafa2a0602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514768696,&quot;citationText&quot;:&quot;&lt;span style=\&quot;font-family:Times New Roman;font-size:14.666666666666666px;color:#000000\&quot;&gt;(McCann, Holt 2010)&lt;/span&gt;&quot;}"/>
          <w:id w:val="-514768696"/>
          <w:placeholder>
            <w:docPart w:val="E7A07D7156AE46768FF4555B4F4B18BD"/>
          </w:placeholder>
        </w:sdtPr>
        <w:sdtContent>
          <w:r w:rsidR="0088123A">
            <w:rPr>
              <w:rFonts w:eastAsia="Times New Roman"/>
              <w:color w:val="000000"/>
            </w:rPr>
            <w:t>(McCann, Holt 2010)</w:t>
          </w:r>
        </w:sdtContent>
      </w:sdt>
      <w:bookmarkStart w:id="1" w:name="_Hlk55659357"/>
      <w:r w:rsidR="00F3595C">
        <w:rPr>
          <w:lang w:val="hu-HU"/>
        </w:rPr>
        <w:t xml:space="preserve">. </w:t>
      </w:r>
    </w:p>
    <w:p w14:paraId="02D8A171" w14:textId="556084FA" w:rsidR="00607F57" w:rsidRDefault="00E85CBE" w:rsidP="00F3595C">
      <w:pPr>
        <w:spacing w:line="480" w:lineRule="auto"/>
        <w:rPr>
          <w:lang w:val="hu-HU"/>
        </w:rPr>
      </w:pPr>
      <w:r>
        <w:rPr>
          <w:lang w:val="hu-HU"/>
        </w:rPr>
        <w:t>Many definitions</w:t>
      </w:r>
      <w:r w:rsidR="00F0357C">
        <w:rPr>
          <w:lang w:val="hu-HU"/>
        </w:rPr>
        <w:t xml:space="preserve"> and frameworks</w:t>
      </w:r>
      <w:r>
        <w:rPr>
          <w:lang w:val="hu-HU"/>
        </w:rPr>
        <w:t xml:space="preserve"> exist, a</w:t>
      </w:r>
      <w:r w:rsidR="00D65A61">
        <w:rPr>
          <w:lang w:val="hu-HU"/>
        </w:rPr>
        <w:t>nd differ</w:t>
      </w:r>
      <w:r w:rsidR="006177B8">
        <w:rPr>
          <w:lang w:val="hu-HU"/>
        </w:rPr>
        <w:t>ent</w:t>
      </w:r>
      <w:r w:rsidR="00D65A61">
        <w:rPr>
          <w:lang w:val="hu-HU"/>
        </w:rPr>
        <w:t xml:space="preserve"> </w:t>
      </w:r>
      <w:r w:rsidR="008E5890">
        <w:rPr>
          <w:lang w:val="hu-HU"/>
        </w:rPr>
        <w:t>collections</w:t>
      </w:r>
      <w:r w:rsidR="00D65A61">
        <w:rPr>
          <w:lang w:val="hu-HU"/>
        </w:rPr>
        <w:t xml:space="preserve"> of criteria for effective sustainable leadership have been defined</w:t>
      </w:r>
      <w:r w:rsidR="00F0357C">
        <w:rPr>
          <w:lang w:val="hu-HU"/>
        </w:rPr>
        <w:t>,</w:t>
      </w:r>
      <w:r w:rsidR="00F83BC8">
        <w:rPr>
          <w:lang w:val="hu-HU"/>
        </w:rPr>
        <w:t xml:space="preserve"> yet for the purpose of this essay,</w:t>
      </w:r>
      <w:r w:rsidR="001E2A47">
        <w:rPr>
          <w:lang w:val="hu-HU"/>
        </w:rPr>
        <w:t xml:space="preserve"> one organization</w:t>
      </w:r>
      <w:r w:rsidR="00D9015A">
        <w:rPr>
          <w:lang w:val="hu-HU"/>
        </w:rPr>
        <w:t>, in particular,</w:t>
      </w:r>
      <w:r w:rsidR="001E2A47">
        <w:rPr>
          <w:lang w:val="hu-HU"/>
        </w:rPr>
        <w:t xml:space="preserve"> will be </w:t>
      </w:r>
      <w:r w:rsidR="002F49FB">
        <w:rPr>
          <w:lang w:val="hu-HU"/>
        </w:rPr>
        <w:t>presented and analyzed</w:t>
      </w:r>
      <w:r w:rsidR="00061136">
        <w:rPr>
          <w:lang w:val="hu-HU"/>
        </w:rPr>
        <w:t xml:space="preserve"> according to their existing operation</w:t>
      </w:r>
      <w:r w:rsidR="00C657E5">
        <w:rPr>
          <w:lang w:val="hu-HU"/>
        </w:rPr>
        <w:t>,</w:t>
      </w:r>
      <w:r w:rsidR="00FF5DD0">
        <w:rPr>
          <w:lang w:val="hu-HU"/>
        </w:rPr>
        <w:t xml:space="preserve"> that it may be determined </w:t>
      </w:r>
      <w:r w:rsidR="00476FDE">
        <w:rPr>
          <w:lang w:val="hu-HU"/>
        </w:rPr>
        <w:t>to what extent</w:t>
      </w:r>
      <w:r w:rsidR="00BE4511">
        <w:rPr>
          <w:lang w:val="hu-HU"/>
        </w:rPr>
        <w:t>, if any,</w:t>
      </w:r>
      <w:r w:rsidR="00FF5DD0">
        <w:rPr>
          <w:lang w:val="hu-HU"/>
        </w:rPr>
        <w:t xml:space="preserve"> this organization is making a positive contribution to</w:t>
      </w:r>
      <w:r w:rsidR="00BE4511">
        <w:rPr>
          <w:lang w:val="hu-HU"/>
        </w:rPr>
        <w:t>wards</w:t>
      </w:r>
      <w:r w:rsidR="00FF5DD0">
        <w:rPr>
          <w:lang w:val="hu-HU"/>
        </w:rPr>
        <w:t xml:space="preserve"> the</w:t>
      </w:r>
      <w:r w:rsidR="00D2508B">
        <w:rPr>
          <w:lang w:val="hu-HU"/>
        </w:rPr>
        <w:t xml:space="preserve"> concept of sustainable leadership</w:t>
      </w:r>
      <w:r w:rsidR="00BE4511">
        <w:rPr>
          <w:lang w:val="hu-HU"/>
        </w:rPr>
        <w:t xml:space="preserve">, as well as identifying potential opportunities </w:t>
      </w:r>
      <w:r w:rsidR="00B7603A">
        <w:rPr>
          <w:lang w:val="hu-HU"/>
        </w:rPr>
        <w:t>upon which their leadership might focus for increased</w:t>
      </w:r>
      <w:r w:rsidR="00EE1016">
        <w:rPr>
          <w:lang w:val="hu-HU"/>
        </w:rPr>
        <w:t xml:space="preserve"> competitive advantage.</w:t>
      </w:r>
      <w:r w:rsidR="0045748F">
        <w:rPr>
          <w:lang w:val="hu-HU"/>
        </w:rPr>
        <w:t xml:space="preserve"> </w:t>
      </w:r>
    </w:p>
    <w:p w14:paraId="72DA3EBD" w14:textId="0F220546" w:rsidR="00D9015A" w:rsidRDefault="00D9015A" w:rsidP="00F3595C">
      <w:pPr>
        <w:spacing w:line="480" w:lineRule="auto"/>
        <w:rPr>
          <w:lang w:val="hu-HU"/>
        </w:rPr>
      </w:pPr>
    </w:p>
    <w:p w14:paraId="27310042" w14:textId="1DE3B5CD" w:rsidR="00AC5740" w:rsidRDefault="00AC5740" w:rsidP="00F3595C">
      <w:pPr>
        <w:spacing w:line="480" w:lineRule="auto"/>
        <w:rPr>
          <w:lang w:val="hu-HU"/>
        </w:rPr>
      </w:pPr>
    </w:p>
    <w:p w14:paraId="43C23A70" w14:textId="77777777" w:rsidR="00AC5740" w:rsidRDefault="00AC5740" w:rsidP="00F3595C">
      <w:pPr>
        <w:spacing w:line="480" w:lineRule="auto"/>
        <w:rPr>
          <w:lang w:val="hu-HU"/>
        </w:rPr>
      </w:pPr>
    </w:p>
    <w:p w14:paraId="31EF5A9B" w14:textId="6995822A" w:rsidR="00EE1016" w:rsidRDefault="00D9015A" w:rsidP="00D9015A">
      <w:pPr>
        <w:rPr>
          <w:b/>
          <w:bCs/>
          <w:lang w:val="hu-HU"/>
        </w:rPr>
      </w:pPr>
      <w:r>
        <w:rPr>
          <w:b/>
          <w:bCs/>
          <w:lang w:val="hu-HU"/>
        </w:rPr>
        <w:lastRenderedPageBreak/>
        <w:t>UNDER THE MICROSCOPE</w:t>
      </w:r>
    </w:p>
    <w:p w14:paraId="27AF677E" w14:textId="77777777" w:rsidR="00AC5740" w:rsidRPr="00D9015A" w:rsidRDefault="00AC5740" w:rsidP="00D9015A">
      <w:pPr>
        <w:rPr>
          <w:b/>
          <w:bCs/>
          <w:lang w:val="hu-HU"/>
        </w:rPr>
      </w:pPr>
    </w:p>
    <w:p w14:paraId="085ABC22" w14:textId="157CF401" w:rsidR="00CB01AC" w:rsidRDefault="00EE1016" w:rsidP="00F3595C">
      <w:pPr>
        <w:spacing w:line="480" w:lineRule="auto"/>
        <w:rPr>
          <w:lang w:val="hu-HU"/>
        </w:rPr>
      </w:pPr>
      <w:r>
        <w:rPr>
          <w:lang w:val="hu-HU"/>
        </w:rPr>
        <w:t>Introducing</w:t>
      </w:r>
      <w:r w:rsidR="005C4E6D">
        <w:rPr>
          <w:lang w:val="hu-HU"/>
        </w:rPr>
        <w:t xml:space="preserve"> Project Vesta, a</w:t>
      </w:r>
      <w:r w:rsidR="00FB539E">
        <w:rPr>
          <w:lang w:val="hu-HU"/>
        </w:rPr>
        <w:t xml:space="preserve"> </w:t>
      </w:r>
      <w:r w:rsidR="005C4E6D">
        <w:rPr>
          <w:lang w:val="hu-HU"/>
        </w:rPr>
        <w:t>not</w:t>
      </w:r>
      <w:r w:rsidR="00AC5740">
        <w:rPr>
          <w:lang w:val="hu-HU"/>
        </w:rPr>
        <w:t>-for-</w:t>
      </w:r>
      <w:r w:rsidR="005C4E6D">
        <w:rPr>
          <w:lang w:val="hu-HU"/>
        </w:rPr>
        <w:t>profit organization</w:t>
      </w:r>
      <w:r w:rsidR="00FB539E">
        <w:rPr>
          <w:lang w:val="hu-HU"/>
        </w:rPr>
        <w:t xml:space="preserve"> </w:t>
      </w:r>
      <w:r w:rsidR="00AD4940">
        <w:rPr>
          <w:lang w:val="hu-HU"/>
        </w:rPr>
        <w:t>that was founded</w:t>
      </w:r>
      <w:r w:rsidR="003F5069">
        <w:rPr>
          <w:lang w:val="hu-HU"/>
        </w:rPr>
        <w:t xml:space="preserve"> </w:t>
      </w:r>
      <w:r w:rsidR="003F5069" w:rsidRPr="00B72460">
        <w:rPr>
          <w:lang w:val="hu-HU"/>
        </w:rPr>
        <w:t xml:space="preserve">by </w:t>
      </w:r>
      <w:r w:rsidR="00B72460" w:rsidRPr="00B72460">
        <w:rPr>
          <w:lang w:val="hu-HU"/>
        </w:rPr>
        <w:t>a small group of</w:t>
      </w:r>
      <w:r w:rsidR="003F5069" w:rsidRPr="00B72460">
        <w:rPr>
          <w:lang w:val="hu-HU"/>
        </w:rPr>
        <w:t xml:space="preserve"> individuals</w:t>
      </w:r>
      <w:r w:rsidR="001C6386" w:rsidRPr="00B72460">
        <w:rPr>
          <w:lang w:val="hu-HU"/>
        </w:rPr>
        <w:t xml:space="preserve"> in 2019</w:t>
      </w:r>
      <w:r w:rsidR="00435D34" w:rsidRPr="00B72460">
        <w:rPr>
          <w:lang w:val="hu-HU"/>
        </w:rPr>
        <w:t>,</w:t>
      </w:r>
      <w:r w:rsidR="00AD4940" w:rsidRPr="003F5069">
        <w:rPr>
          <w:color w:val="FF0000"/>
          <w:lang w:val="hu-HU"/>
        </w:rPr>
        <w:t xml:space="preserve"> </w:t>
      </w:r>
      <w:r w:rsidR="004B16AF">
        <w:rPr>
          <w:lang w:val="hu-HU"/>
        </w:rPr>
        <w:t>to further the science of Coastal Carbon Capture (CCC) and tackle</w:t>
      </w:r>
      <w:r w:rsidR="00391238">
        <w:rPr>
          <w:lang w:val="hu-HU"/>
        </w:rPr>
        <w:t xml:space="preserve"> climate change and ocean acidification </w:t>
      </w:r>
      <w:sdt>
        <w:sdtPr>
          <w:rPr>
            <w:rFonts w:ascii="Times New Roman" w:hAnsi="Times New Roman" w:cs="Times New Roman"/>
            <w:color w:val="000000"/>
            <w:highlight w:val="white"/>
            <w:lang w:val="hu-HU"/>
          </w:rPr>
          <w:alias w:val="Citation"/>
          <w:tag w:val="{&quot;referencesIds&quot;:[&quot;doc:60aa3b748f08fc3bfa1aa8e4&quot;],&quot;referencesOptions&quot;:{&quot;doc:60aa3b748f08fc3bfa1aa8e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44265938,&quot;citationText&quot;:&quot;&lt;span style=\&quot;font-family:Times New Roman;font-size:14.666666666666666px;color:#000000\&quot;&gt;(Project Vesta 2021a)&lt;/span&gt;&quot;}"/>
          <w:id w:val="-244265938"/>
          <w:placeholder>
            <w:docPart w:val="39A4786832364419A2358CC6230682C4"/>
          </w:placeholder>
        </w:sdtPr>
        <w:sdtContent>
          <w:r w:rsidR="0088123A">
            <w:rPr>
              <w:rFonts w:eastAsia="Times New Roman"/>
              <w:color w:val="000000"/>
            </w:rPr>
            <w:t>(Project Vesta 2021a)</w:t>
          </w:r>
        </w:sdtContent>
      </w:sdt>
      <w:r w:rsidR="001C6386">
        <w:rPr>
          <w:lang w:val="hu-HU"/>
        </w:rPr>
        <w:t>.</w:t>
      </w:r>
      <w:r w:rsidR="00A7515B">
        <w:rPr>
          <w:lang w:val="hu-HU"/>
        </w:rPr>
        <w:t xml:space="preserve"> </w:t>
      </w:r>
      <w:r w:rsidR="00B47580">
        <w:rPr>
          <w:lang w:val="hu-HU"/>
        </w:rPr>
        <w:t>Project Vesta looked to nature</w:t>
      </w:r>
      <w:r w:rsidR="004B16AF">
        <w:rPr>
          <w:lang w:val="hu-HU"/>
        </w:rPr>
        <w:t xml:space="preserve"> as its muse</w:t>
      </w:r>
      <w:r w:rsidR="00B47580">
        <w:rPr>
          <w:lang w:val="hu-HU"/>
        </w:rPr>
        <w:t xml:space="preserve"> </w:t>
      </w:r>
      <w:r w:rsidR="004B16AF">
        <w:rPr>
          <w:lang w:val="hu-HU"/>
        </w:rPr>
        <w:t>in the search for a</w:t>
      </w:r>
      <w:r w:rsidR="008D34FE">
        <w:rPr>
          <w:lang w:val="hu-HU"/>
        </w:rPr>
        <w:t xml:space="preserve"> solution to remov</w:t>
      </w:r>
      <w:r w:rsidR="004B16AF">
        <w:rPr>
          <w:lang w:val="hu-HU"/>
        </w:rPr>
        <w:t>e</w:t>
      </w:r>
      <w:r w:rsidR="008D34FE">
        <w:rPr>
          <w:lang w:val="hu-HU"/>
        </w:rPr>
        <w:t xml:space="preserve"> Carbon Dioxide from the atmosphere</w:t>
      </w:r>
      <w:r w:rsidR="00524348">
        <w:rPr>
          <w:lang w:val="hu-HU"/>
        </w:rPr>
        <w:t>, and t</w:t>
      </w:r>
      <w:r w:rsidR="00A7515B">
        <w:rPr>
          <w:lang w:val="hu-HU"/>
        </w:rPr>
        <w:t>he</w:t>
      </w:r>
      <w:r w:rsidR="00524348">
        <w:rPr>
          <w:lang w:val="hu-HU"/>
        </w:rPr>
        <w:t>ir</w:t>
      </w:r>
      <w:r w:rsidR="001B197F">
        <w:rPr>
          <w:lang w:val="hu-HU"/>
        </w:rPr>
        <w:t xml:space="preserve"> entire</w:t>
      </w:r>
      <w:r w:rsidR="00A7515B">
        <w:rPr>
          <w:lang w:val="hu-HU"/>
        </w:rPr>
        <w:t xml:space="preserve"> concept </w:t>
      </w:r>
      <w:r w:rsidR="0014124C">
        <w:rPr>
          <w:lang w:val="hu-HU"/>
        </w:rPr>
        <w:t>is based on an</w:t>
      </w:r>
      <w:r w:rsidR="00A7515B">
        <w:rPr>
          <w:lang w:val="hu-HU"/>
        </w:rPr>
        <w:t xml:space="preserve"> existing</w:t>
      </w:r>
      <w:r w:rsidR="00524348">
        <w:rPr>
          <w:lang w:val="hu-HU"/>
        </w:rPr>
        <w:t xml:space="preserve"> natural</w:t>
      </w:r>
      <w:r w:rsidR="00A7515B">
        <w:rPr>
          <w:lang w:val="hu-HU"/>
        </w:rPr>
        <w:t xml:space="preserve"> process</w:t>
      </w:r>
      <w:r w:rsidR="00B077CC">
        <w:rPr>
          <w:lang w:val="hu-HU"/>
        </w:rPr>
        <w:t>, the carbon</w:t>
      </w:r>
      <w:r w:rsidR="00C6256C">
        <w:rPr>
          <w:lang w:val="hu-HU"/>
        </w:rPr>
        <w:t>-</w:t>
      </w:r>
      <w:r w:rsidR="00B077CC">
        <w:rPr>
          <w:lang w:val="hu-HU"/>
        </w:rPr>
        <w:t>silicate</w:t>
      </w:r>
      <w:r w:rsidR="00C6256C">
        <w:rPr>
          <w:lang w:val="hu-HU"/>
        </w:rPr>
        <w:t xml:space="preserve"> cycle</w:t>
      </w:r>
      <w:r w:rsidR="00512155">
        <w:rPr>
          <w:lang w:val="hu-HU"/>
        </w:rPr>
        <w:t xml:space="preserve"> The method is </w:t>
      </w:r>
      <w:r w:rsidR="00AE485F">
        <w:rPr>
          <w:lang w:val="hu-HU"/>
        </w:rPr>
        <w:t xml:space="preserve">by placing olivine, a volcanic mineral </w:t>
      </w:r>
      <w:r w:rsidR="00585561">
        <w:rPr>
          <w:lang w:val="hu-HU"/>
        </w:rPr>
        <w:t>that</w:t>
      </w:r>
      <w:r w:rsidR="00AE485F">
        <w:rPr>
          <w:lang w:val="hu-HU"/>
        </w:rPr>
        <w:t xml:space="preserve"> is readily available</w:t>
      </w:r>
      <w:r w:rsidR="00585561">
        <w:rPr>
          <w:lang w:val="hu-HU"/>
        </w:rPr>
        <w:t xml:space="preserve"> and</w:t>
      </w:r>
      <w:r w:rsidR="00446F5B">
        <w:rPr>
          <w:lang w:val="hu-HU"/>
        </w:rPr>
        <w:t xml:space="preserve"> which is slightly ground,</w:t>
      </w:r>
      <w:r w:rsidR="00581CBC">
        <w:rPr>
          <w:lang w:val="hu-HU"/>
        </w:rPr>
        <w:t xml:space="preserve"> along</w:t>
      </w:r>
      <w:r w:rsidR="001C4B1C">
        <w:rPr>
          <w:lang w:val="hu-HU"/>
        </w:rPr>
        <w:t xml:space="preserve"> specific coastlines, and by harnessing the wave power</w:t>
      </w:r>
      <w:r w:rsidR="00594B55">
        <w:rPr>
          <w:lang w:val="hu-HU"/>
        </w:rPr>
        <w:t xml:space="preserve"> along the chosen shores</w:t>
      </w:r>
      <w:r w:rsidR="00525DA8">
        <w:rPr>
          <w:lang w:val="hu-HU"/>
        </w:rPr>
        <w:t xml:space="preserve">, the carbon dioxide </w:t>
      </w:r>
      <w:r w:rsidR="00E55E26">
        <w:rPr>
          <w:lang w:val="hu-HU"/>
        </w:rPr>
        <w:t xml:space="preserve">capture process is </w:t>
      </w:r>
      <w:r w:rsidR="00CA2BDA">
        <w:rPr>
          <w:lang w:val="hu-HU"/>
        </w:rPr>
        <w:t>accelerated</w:t>
      </w:r>
      <w:r w:rsidR="00E55E26">
        <w:rPr>
          <w:lang w:val="hu-HU"/>
        </w:rPr>
        <w:t xml:space="preserve"> and </w:t>
      </w:r>
      <w:r w:rsidR="00C47A74">
        <w:rPr>
          <w:lang w:val="hu-HU"/>
        </w:rPr>
        <w:t xml:space="preserve">increased levels of </w:t>
      </w:r>
      <w:r w:rsidR="00E55E26">
        <w:rPr>
          <w:lang w:val="hu-HU"/>
        </w:rPr>
        <w:t>carbon is stored on the ocean floor in the form of rocks</w:t>
      </w:r>
      <w:r w:rsidR="003C1BA8">
        <w:rPr>
          <w:lang w:val="hu-HU"/>
        </w:rPr>
        <w:t>. As olivine is dissolved in the seawater over time,</w:t>
      </w:r>
      <w:r w:rsidR="00E738D3">
        <w:rPr>
          <w:lang w:val="hu-HU"/>
        </w:rPr>
        <w:t xml:space="preserve"> a chemical reaction takes place and</w:t>
      </w:r>
      <w:r w:rsidR="00594B55">
        <w:rPr>
          <w:lang w:val="hu-HU"/>
        </w:rPr>
        <w:t xml:space="preserve"> acidity is reduced.</w:t>
      </w:r>
      <w:r w:rsidR="00AE5EFB">
        <w:rPr>
          <w:lang w:val="hu-HU"/>
        </w:rPr>
        <w:t xml:space="preserve"> </w:t>
      </w:r>
      <w:r w:rsidR="00A00DAF">
        <w:rPr>
          <w:lang w:val="hu-HU"/>
        </w:rPr>
        <w:t>T</w:t>
      </w:r>
      <w:r w:rsidR="00AE5EFB">
        <w:rPr>
          <w:lang w:val="hu-HU"/>
        </w:rPr>
        <w:t>his process has been studied for over thirty years until now and is</w:t>
      </w:r>
      <w:r w:rsidR="006B3FEB">
        <w:rPr>
          <w:lang w:val="hu-HU"/>
        </w:rPr>
        <w:t xml:space="preserve"> deemed as an affordable</w:t>
      </w:r>
      <w:r w:rsidR="000B31CB">
        <w:rPr>
          <w:lang w:val="hu-HU"/>
        </w:rPr>
        <w:t>, permanent</w:t>
      </w:r>
      <w:r w:rsidR="006B3FEB">
        <w:rPr>
          <w:lang w:val="hu-HU"/>
        </w:rPr>
        <w:t xml:space="preserve"> and scalable solution in climate change</w:t>
      </w:r>
      <w:r w:rsidR="000B31CB">
        <w:rPr>
          <w:lang w:val="hu-HU"/>
        </w:rPr>
        <w:t xml:space="preserve"> </w:t>
      </w:r>
      <w:r w:rsidR="005D3787">
        <w:rPr>
          <w:lang w:val="hu-HU"/>
        </w:rPr>
        <w:t xml:space="preserve"> </w:t>
      </w:r>
      <w:sdt>
        <w:sdtPr>
          <w:rPr>
            <w:rFonts w:ascii="Times New Roman" w:hAnsi="Times New Roman" w:cs="Times New Roman"/>
            <w:color w:val="000000"/>
            <w:highlight w:val="white"/>
            <w:lang w:val="hu-HU"/>
          </w:rPr>
          <w:alias w:val="Citation"/>
          <w:tag w:val="{&quot;referencesIds&quot;:[&quot;doc:60aa3b3e8f088588c916caa9&quot;],&quot;referencesOptions&quot;:{&quot;doc:60aa3b3e8f088588c916caa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124837212,&quot;citationText&quot;:&quot;&lt;span style=\&quot;font-family:Times New Roman;font-size:14.666666666666666px;color:#000000\&quot;&gt;(Treadright 2021)&lt;/span&gt;&quot;}"/>
          <w:id w:val="-2124837212"/>
          <w:placeholder>
            <w:docPart w:val="0B5AA786C3E54A40A9CC635B418A83AB"/>
          </w:placeholder>
        </w:sdtPr>
        <w:sdtContent>
          <w:r w:rsidR="0088123A">
            <w:rPr>
              <w:rFonts w:eastAsia="Times New Roman"/>
              <w:color w:val="000000"/>
            </w:rPr>
            <w:t>(Treadright 2021)</w:t>
          </w:r>
        </w:sdtContent>
      </w:sdt>
      <w:r w:rsidR="003D51E5">
        <w:rPr>
          <w:lang w:val="hu-HU"/>
        </w:rPr>
        <w:t xml:space="preserve">, </w:t>
      </w:r>
      <w:r w:rsidR="00A00DAF">
        <w:rPr>
          <w:lang w:val="hu-HU"/>
        </w:rPr>
        <w:t>and</w:t>
      </w:r>
      <w:r w:rsidR="00916418">
        <w:rPr>
          <w:lang w:val="hu-HU"/>
        </w:rPr>
        <w:t xml:space="preserve"> a</w:t>
      </w:r>
      <w:r w:rsidR="00A00DAF">
        <w:rPr>
          <w:lang w:val="hu-HU"/>
        </w:rPr>
        <w:t xml:space="preserve">s Project Vesta Co-Founder </w:t>
      </w:r>
      <w:r w:rsidR="00916418">
        <w:rPr>
          <w:lang w:val="hu-HU"/>
        </w:rPr>
        <w:t>and Direct</w:t>
      </w:r>
      <w:r w:rsidR="00B239C4">
        <w:rPr>
          <w:lang w:val="hu-HU"/>
        </w:rPr>
        <w:t>or of Development</w:t>
      </w:r>
      <w:r w:rsidR="005A6609">
        <w:rPr>
          <w:lang w:val="hu-HU"/>
        </w:rPr>
        <w:t>,</w:t>
      </w:r>
      <w:r w:rsidR="00B239C4">
        <w:rPr>
          <w:lang w:val="hu-HU"/>
        </w:rPr>
        <w:t xml:space="preserve"> </w:t>
      </w:r>
      <w:r w:rsidR="00A00DAF">
        <w:rPr>
          <w:lang w:val="hu-HU"/>
        </w:rPr>
        <w:t>Kelly Erhart explained,</w:t>
      </w:r>
      <w:r w:rsidR="00B239C4">
        <w:rPr>
          <w:lang w:val="hu-HU"/>
        </w:rPr>
        <w:t xml:space="preserve"> that</w:t>
      </w:r>
      <w:r w:rsidR="003D51E5">
        <w:rPr>
          <w:lang w:val="hu-HU"/>
        </w:rPr>
        <w:t xml:space="preserve"> makes this project quite different from other</w:t>
      </w:r>
      <w:r w:rsidR="00BA2562">
        <w:rPr>
          <w:lang w:val="hu-HU"/>
        </w:rPr>
        <w:t xml:space="preserve"> existing </w:t>
      </w:r>
      <w:r w:rsidR="003D51E5">
        <w:rPr>
          <w:lang w:val="hu-HU"/>
        </w:rPr>
        <w:t>carbon removal solutions</w:t>
      </w:r>
      <w:r w:rsidR="00BA2562">
        <w:rPr>
          <w:lang w:val="hu-HU"/>
        </w:rPr>
        <w:t xml:space="preserve"> (</w:t>
      </w:r>
      <w:r w:rsidR="00BA2562" w:rsidRPr="000A0B67">
        <w:rPr>
          <w:lang w:val="hu-HU"/>
        </w:rPr>
        <w:t xml:space="preserve">Erhart </w:t>
      </w:r>
      <w:r w:rsidR="000A0B67" w:rsidRPr="000A0B67">
        <w:rPr>
          <w:lang w:val="hu-HU"/>
        </w:rPr>
        <w:t>2021</w:t>
      </w:r>
      <w:r w:rsidR="00BA2562">
        <w:rPr>
          <w:lang w:val="hu-HU"/>
        </w:rPr>
        <w:t>)</w:t>
      </w:r>
      <w:r w:rsidR="004929A3">
        <w:rPr>
          <w:lang w:val="hu-HU"/>
        </w:rPr>
        <w:t>.</w:t>
      </w:r>
      <w:r w:rsidR="00164BB8">
        <w:rPr>
          <w:lang w:val="hu-HU"/>
        </w:rPr>
        <w:t xml:space="preserve"> </w:t>
      </w:r>
      <w:r w:rsidR="00CB01AC">
        <w:rPr>
          <w:lang w:val="hu-HU"/>
        </w:rPr>
        <w:t>Project Vesta</w:t>
      </w:r>
      <w:r w:rsidR="00886F7B">
        <w:rPr>
          <w:lang w:val="hu-HU"/>
        </w:rPr>
        <w:t xml:space="preserve"> ha</w:t>
      </w:r>
      <w:r w:rsidR="00470634">
        <w:rPr>
          <w:lang w:val="hu-HU"/>
        </w:rPr>
        <w:t>s</w:t>
      </w:r>
      <w:r w:rsidR="00886F7B">
        <w:rPr>
          <w:lang w:val="hu-HU"/>
        </w:rPr>
        <w:t xml:space="preserve"> defined 5 phases to the lifeline of this project</w:t>
      </w:r>
      <w:r w:rsidR="00EE5802">
        <w:rPr>
          <w:lang w:val="hu-HU"/>
        </w:rPr>
        <w:t xml:space="preserve"> and</w:t>
      </w:r>
      <w:r w:rsidR="00CB01AC">
        <w:rPr>
          <w:lang w:val="hu-HU"/>
        </w:rPr>
        <w:t xml:space="preserve"> </w:t>
      </w:r>
      <w:r w:rsidR="00470634">
        <w:rPr>
          <w:lang w:val="hu-HU"/>
        </w:rPr>
        <w:t>is</w:t>
      </w:r>
      <w:r w:rsidR="00CB01AC">
        <w:rPr>
          <w:lang w:val="hu-HU"/>
        </w:rPr>
        <w:t xml:space="preserve"> currently</w:t>
      </w:r>
      <w:r w:rsidR="00085E47">
        <w:rPr>
          <w:lang w:val="hu-HU"/>
        </w:rPr>
        <w:t xml:space="preserve"> in Phase 1, </w:t>
      </w:r>
      <w:r w:rsidR="00EE5802">
        <w:rPr>
          <w:lang w:val="hu-HU"/>
        </w:rPr>
        <w:t>which involves</w:t>
      </w:r>
      <w:r w:rsidR="00CB01AC">
        <w:rPr>
          <w:lang w:val="hu-HU"/>
        </w:rPr>
        <w:t xml:space="preserve"> running pilot projects in </w:t>
      </w:r>
      <w:r w:rsidR="009E6DFB">
        <w:rPr>
          <w:lang w:val="hu-HU"/>
        </w:rPr>
        <w:t xml:space="preserve">the </w:t>
      </w:r>
      <w:r w:rsidR="00F17262">
        <w:rPr>
          <w:lang w:val="hu-HU"/>
        </w:rPr>
        <w:t>Car</w:t>
      </w:r>
      <w:r w:rsidR="00470634">
        <w:rPr>
          <w:lang w:val="hu-HU"/>
        </w:rPr>
        <w:t>ib</w:t>
      </w:r>
      <w:r w:rsidR="00F17262">
        <w:rPr>
          <w:lang w:val="hu-HU"/>
        </w:rPr>
        <w:t>bean</w:t>
      </w:r>
      <w:r w:rsidR="00EE5802">
        <w:rPr>
          <w:lang w:val="hu-HU"/>
        </w:rPr>
        <w:t>.</w:t>
      </w:r>
      <w:r w:rsidR="005A6609">
        <w:rPr>
          <w:lang w:val="hu-HU"/>
        </w:rPr>
        <w:t xml:space="preserve"> Kelly also stated that</w:t>
      </w:r>
      <w:r w:rsidR="009E6DFB">
        <w:rPr>
          <w:lang w:val="hu-HU"/>
        </w:rPr>
        <w:t xml:space="preserve"> </w:t>
      </w:r>
      <w:r w:rsidR="005A6609">
        <w:rPr>
          <w:lang w:val="hu-HU"/>
        </w:rPr>
        <w:t>i</w:t>
      </w:r>
      <w:r w:rsidR="00EE5802">
        <w:rPr>
          <w:lang w:val="hu-HU"/>
        </w:rPr>
        <w:t>f</w:t>
      </w:r>
      <w:r w:rsidR="009E6DFB">
        <w:rPr>
          <w:lang w:val="hu-HU"/>
        </w:rPr>
        <w:t xml:space="preserve"> this project proves successful, then the plan is to</w:t>
      </w:r>
      <w:r w:rsidR="005D3787">
        <w:rPr>
          <w:lang w:val="hu-HU"/>
        </w:rPr>
        <w:t xml:space="preserve"> openly</w:t>
      </w:r>
      <w:r w:rsidR="009E6DFB">
        <w:rPr>
          <w:lang w:val="hu-HU"/>
        </w:rPr>
        <w:t xml:space="preserve"> </w:t>
      </w:r>
      <w:r w:rsidR="009D7102">
        <w:rPr>
          <w:lang w:val="hu-HU"/>
        </w:rPr>
        <w:t xml:space="preserve">share </w:t>
      </w:r>
      <w:r w:rsidR="005D3787">
        <w:rPr>
          <w:lang w:val="hu-HU"/>
        </w:rPr>
        <w:t>their methods and outcomes</w:t>
      </w:r>
      <w:r w:rsidR="00470634">
        <w:rPr>
          <w:lang w:val="hu-HU"/>
        </w:rPr>
        <w:t>,</w:t>
      </w:r>
      <w:r w:rsidR="009D7102">
        <w:rPr>
          <w:lang w:val="hu-HU"/>
        </w:rPr>
        <w:t xml:space="preserve"> that</w:t>
      </w:r>
      <w:r w:rsidR="00470634">
        <w:rPr>
          <w:lang w:val="hu-HU"/>
        </w:rPr>
        <w:t xml:space="preserve"> upon completion,</w:t>
      </w:r>
      <w:r w:rsidR="009D7102">
        <w:rPr>
          <w:lang w:val="hu-HU"/>
        </w:rPr>
        <w:t xml:space="preserve"> </w:t>
      </w:r>
      <w:r w:rsidR="0065611C">
        <w:rPr>
          <w:lang w:val="hu-HU"/>
        </w:rPr>
        <w:t xml:space="preserve">similar </w:t>
      </w:r>
      <w:r w:rsidR="00DC3D25">
        <w:rPr>
          <w:lang w:val="hu-HU"/>
        </w:rPr>
        <w:t>projects may be implemented along coastlines across the globe</w:t>
      </w:r>
      <w:r w:rsidR="004929A3">
        <w:rPr>
          <w:lang w:val="hu-HU"/>
        </w:rPr>
        <w:t xml:space="preserve"> </w:t>
      </w:r>
      <w:r w:rsidR="004929A3" w:rsidRPr="000A0B67">
        <w:rPr>
          <w:lang w:val="hu-HU"/>
        </w:rPr>
        <w:t xml:space="preserve">(Erhart </w:t>
      </w:r>
      <w:r w:rsidR="000A0B67" w:rsidRPr="000A0B67">
        <w:rPr>
          <w:lang w:val="hu-HU"/>
        </w:rPr>
        <w:t>2021</w:t>
      </w:r>
      <w:r w:rsidR="004929A3">
        <w:rPr>
          <w:lang w:val="hu-HU"/>
        </w:rPr>
        <w:t>)</w:t>
      </w:r>
      <w:r w:rsidR="00DC3D25">
        <w:rPr>
          <w:lang w:val="hu-HU"/>
        </w:rPr>
        <w:t>.</w:t>
      </w:r>
    </w:p>
    <w:p w14:paraId="54023894" w14:textId="50F31445" w:rsidR="00164BB8" w:rsidRDefault="00272A47" w:rsidP="00F3595C">
      <w:pPr>
        <w:spacing w:line="480" w:lineRule="auto"/>
        <w:rPr>
          <w:lang w:val="hu-HU"/>
        </w:rPr>
      </w:pPr>
      <w:r>
        <w:rPr>
          <w:lang w:val="hu-HU"/>
        </w:rPr>
        <w:t xml:space="preserve">Project Vesta came </w:t>
      </w:r>
      <w:r w:rsidR="00766B00">
        <w:rPr>
          <w:lang w:val="hu-HU"/>
        </w:rPr>
        <w:t xml:space="preserve">into existence </w:t>
      </w:r>
      <w:r w:rsidR="003F5BA2">
        <w:rPr>
          <w:lang w:val="hu-HU"/>
        </w:rPr>
        <w:t>by means of</w:t>
      </w:r>
      <w:r w:rsidR="00766B00">
        <w:rPr>
          <w:lang w:val="hu-HU"/>
        </w:rPr>
        <w:t xml:space="preserve"> a think</w:t>
      </w:r>
      <w:r w:rsidR="00470634">
        <w:rPr>
          <w:lang w:val="hu-HU"/>
        </w:rPr>
        <w:t xml:space="preserve"> </w:t>
      </w:r>
      <w:r w:rsidR="00766B00">
        <w:rPr>
          <w:lang w:val="hu-HU"/>
        </w:rPr>
        <w:t>tank called Climitigation</w:t>
      </w:r>
      <w:r w:rsidR="00A05F78">
        <w:rPr>
          <w:lang w:val="hu-HU"/>
        </w:rPr>
        <w:t xml:space="preserve">, which focused on finding the best possible solution for </w:t>
      </w:r>
      <w:r w:rsidR="00735754">
        <w:rPr>
          <w:lang w:val="hu-HU"/>
        </w:rPr>
        <w:t>capturing carbon from the atmosphere</w:t>
      </w:r>
      <w:r w:rsidR="00131BE6">
        <w:rPr>
          <w:lang w:val="hu-HU"/>
        </w:rPr>
        <w:t xml:space="preserve"> </w:t>
      </w:r>
      <w:r w:rsidR="00E7108B">
        <w:rPr>
          <w:lang w:val="hu-HU"/>
        </w:rPr>
        <w:t>that</w:t>
      </w:r>
      <w:r w:rsidR="00131BE6">
        <w:rPr>
          <w:lang w:val="hu-HU"/>
        </w:rPr>
        <w:t xml:space="preserve"> was affordable and </w:t>
      </w:r>
      <w:r w:rsidR="00E7108B">
        <w:rPr>
          <w:lang w:val="hu-HU"/>
        </w:rPr>
        <w:t>scientifically</w:t>
      </w:r>
      <w:r w:rsidR="00131BE6">
        <w:rPr>
          <w:lang w:val="hu-HU"/>
        </w:rPr>
        <w:t xml:space="preserve"> feasible for implementation</w:t>
      </w:r>
      <w:r w:rsidR="00844469">
        <w:rPr>
          <w:lang w:val="hu-HU"/>
        </w:rPr>
        <w:t>. The</w:t>
      </w:r>
      <w:r w:rsidR="002A36D3">
        <w:rPr>
          <w:lang w:val="hu-HU"/>
        </w:rPr>
        <w:t xml:space="preserve"> publicized ethos of this</w:t>
      </w:r>
      <w:r w:rsidR="00844469">
        <w:rPr>
          <w:lang w:val="hu-HU"/>
        </w:rPr>
        <w:t xml:space="preserve"> </w:t>
      </w:r>
      <w:r w:rsidR="00E7108B">
        <w:rPr>
          <w:lang w:val="hu-HU"/>
        </w:rPr>
        <w:t>organization</w:t>
      </w:r>
      <w:r w:rsidR="00844469">
        <w:rPr>
          <w:lang w:val="hu-HU"/>
        </w:rPr>
        <w:t xml:space="preserve"> is </w:t>
      </w:r>
      <w:r w:rsidR="00E7108B">
        <w:rPr>
          <w:lang w:val="hu-HU"/>
        </w:rPr>
        <w:t>stated as</w:t>
      </w:r>
      <w:r w:rsidR="00F17213">
        <w:rPr>
          <w:lang w:val="hu-HU"/>
        </w:rPr>
        <w:t xml:space="preserve"> </w:t>
      </w:r>
      <w:r w:rsidR="00C409A4">
        <w:rPr>
          <w:lang w:val="hu-HU"/>
        </w:rPr>
        <w:t xml:space="preserve"> </w:t>
      </w:r>
      <w:sdt>
        <w:sdtPr>
          <w:rPr>
            <w:rFonts w:ascii="Times New Roman" w:hAnsi="Times New Roman" w:cs="Times New Roman"/>
            <w:color w:val="000000"/>
            <w:highlight w:val="white"/>
            <w:lang w:val="hu-HU"/>
          </w:rPr>
          <w:alias w:val="Citation"/>
          <w:tag w:val="{&quot;referencesIds&quot;:[&quot;doc:60af89838f08fc3bfa1c9391&quot;],&quot;referencesOptions&quot;:{&quot;doc:60af89838f08fc3bfa1c9391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247550699"/>
          <w:placeholder>
            <w:docPart w:val="BEADF58BE6E4474CBCB0E0BA2C88DC30"/>
          </w:placeholder>
        </w:sdtPr>
        <w:sdtContent>
          <w:r w:rsidR="0088123A">
            <w:rPr>
              <w:rFonts w:eastAsia="Times New Roman"/>
              <w:color w:val="000000"/>
            </w:rPr>
            <w:t>(Project Vesta 2021c)</w:t>
          </w:r>
        </w:sdtContent>
      </w:sdt>
      <w:r w:rsidR="00844469">
        <w:rPr>
          <w:lang w:val="hu-HU"/>
        </w:rPr>
        <w:t>:</w:t>
      </w:r>
    </w:p>
    <w:p w14:paraId="7BBCC159" w14:textId="2C871D56" w:rsidR="00844469" w:rsidRDefault="00844469" w:rsidP="00491946">
      <w:pPr>
        <w:pStyle w:val="ListParagraph"/>
        <w:numPr>
          <w:ilvl w:val="0"/>
          <w:numId w:val="33"/>
        </w:numPr>
        <w:spacing w:line="480" w:lineRule="auto"/>
        <w:rPr>
          <w:lang w:val="hu-HU"/>
        </w:rPr>
      </w:pPr>
      <w:r w:rsidRPr="00E7108B">
        <w:rPr>
          <w:b/>
          <w:bCs/>
          <w:lang w:val="hu-HU"/>
        </w:rPr>
        <w:t>Open-sourced</w:t>
      </w:r>
      <w:r w:rsidR="00DC6399" w:rsidRPr="00491946">
        <w:rPr>
          <w:lang w:val="hu-HU"/>
        </w:rPr>
        <w:t xml:space="preserve"> – this organization exists to find a method and share it with the world to make the largest impact</w:t>
      </w:r>
    </w:p>
    <w:p w14:paraId="567D41A9" w14:textId="57EC8B26" w:rsidR="00491946" w:rsidRDefault="00491946" w:rsidP="00491946">
      <w:pPr>
        <w:pStyle w:val="ListParagraph"/>
        <w:numPr>
          <w:ilvl w:val="0"/>
          <w:numId w:val="33"/>
        </w:numPr>
        <w:spacing w:line="480" w:lineRule="auto"/>
        <w:rPr>
          <w:lang w:val="hu-HU"/>
        </w:rPr>
      </w:pPr>
      <w:r w:rsidRPr="00E7108B">
        <w:rPr>
          <w:b/>
          <w:bCs/>
          <w:lang w:val="hu-HU"/>
        </w:rPr>
        <w:lastRenderedPageBreak/>
        <w:t>Rigorous</w:t>
      </w:r>
      <w:r>
        <w:rPr>
          <w:lang w:val="hu-HU"/>
        </w:rPr>
        <w:t xml:space="preserve"> </w:t>
      </w:r>
      <w:r w:rsidR="00881F21">
        <w:rPr>
          <w:lang w:val="hu-HU"/>
        </w:rPr>
        <w:t>–</w:t>
      </w:r>
      <w:r>
        <w:rPr>
          <w:lang w:val="hu-HU"/>
        </w:rPr>
        <w:t xml:space="preserve"> </w:t>
      </w:r>
      <w:r w:rsidR="00881F21">
        <w:rPr>
          <w:lang w:val="hu-HU"/>
        </w:rPr>
        <w:t xml:space="preserve">A belief that </w:t>
      </w:r>
      <w:r w:rsidR="001C1443">
        <w:rPr>
          <w:lang w:val="hu-HU"/>
        </w:rPr>
        <w:t>robust science, transparency and credibility are key to finding a global solution</w:t>
      </w:r>
    </w:p>
    <w:p w14:paraId="20711C8A" w14:textId="24EFC425" w:rsidR="001C1443" w:rsidRDefault="00E27856" w:rsidP="00491946">
      <w:pPr>
        <w:pStyle w:val="ListParagraph"/>
        <w:numPr>
          <w:ilvl w:val="0"/>
          <w:numId w:val="33"/>
        </w:numPr>
        <w:spacing w:line="480" w:lineRule="auto"/>
        <w:rPr>
          <w:lang w:val="hu-HU"/>
        </w:rPr>
      </w:pPr>
      <w:r w:rsidRPr="00E7108B">
        <w:rPr>
          <w:b/>
          <w:bCs/>
          <w:lang w:val="hu-HU"/>
        </w:rPr>
        <w:t>Omniconsiderate</w:t>
      </w:r>
      <w:r>
        <w:rPr>
          <w:lang w:val="hu-HU"/>
        </w:rPr>
        <w:t xml:space="preserve"> – Considering the entire life cycle of th</w:t>
      </w:r>
      <w:r w:rsidR="00E670C8">
        <w:rPr>
          <w:lang w:val="hu-HU"/>
        </w:rPr>
        <w:t xml:space="preserve">e impacts of this process which is being proposed, and aiming to remove twenty times more </w:t>
      </w:r>
      <w:r w:rsidR="00CE4388">
        <w:rPr>
          <w:lang w:val="hu-HU"/>
        </w:rPr>
        <w:t>CO2 to what they emit</w:t>
      </w:r>
    </w:p>
    <w:p w14:paraId="1D447D09" w14:textId="28A306F9" w:rsidR="00CE4388" w:rsidRDefault="00CE4388" w:rsidP="00491946">
      <w:pPr>
        <w:pStyle w:val="ListParagraph"/>
        <w:numPr>
          <w:ilvl w:val="0"/>
          <w:numId w:val="33"/>
        </w:numPr>
        <w:spacing w:line="480" w:lineRule="auto"/>
        <w:rPr>
          <w:lang w:val="hu-HU"/>
        </w:rPr>
      </w:pPr>
      <w:r w:rsidRPr="00E7108B">
        <w:rPr>
          <w:b/>
          <w:bCs/>
          <w:lang w:val="hu-HU"/>
        </w:rPr>
        <w:t>Scalable</w:t>
      </w:r>
      <w:r>
        <w:rPr>
          <w:lang w:val="hu-HU"/>
        </w:rPr>
        <w:t xml:space="preserve"> – with an overall goal of eliminating</w:t>
      </w:r>
      <w:r w:rsidR="00DA3AA1">
        <w:rPr>
          <w:lang w:val="hu-HU"/>
        </w:rPr>
        <w:t xml:space="preserve"> tens of gigatonnes of CO2 annually</w:t>
      </w:r>
    </w:p>
    <w:p w14:paraId="1B6C5D52" w14:textId="50ACB107" w:rsidR="00491946" w:rsidRDefault="00221E77" w:rsidP="00F3595C">
      <w:pPr>
        <w:spacing w:line="480" w:lineRule="auto"/>
        <w:rPr>
          <w:lang w:val="hu-HU"/>
        </w:rPr>
      </w:pPr>
      <w:r>
        <w:rPr>
          <w:lang w:val="hu-HU"/>
        </w:rPr>
        <w:t xml:space="preserve">They have also made a call-to-action for scientists around the world to become involved in </w:t>
      </w:r>
      <w:r w:rsidR="006740DA">
        <w:rPr>
          <w:lang w:val="hu-HU"/>
        </w:rPr>
        <w:t>this project</w:t>
      </w:r>
      <w:r w:rsidR="001B0D4C">
        <w:rPr>
          <w:lang w:val="hu-HU"/>
        </w:rPr>
        <w:t>, either</w:t>
      </w:r>
      <w:r w:rsidR="006740DA">
        <w:rPr>
          <w:lang w:val="hu-HU"/>
        </w:rPr>
        <w:t xml:space="preserve"> by contributing to the project design or by analyzing data </w:t>
      </w:r>
      <w:r w:rsidR="00531EC7">
        <w:rPr>
          <w:lang w:val="hu-HU"/>
        </w:rPr>
        <w:t>outcomes</w:t>
      </w:r>
      <w:r w:rsidR="001B0D4C">
        <w:rPr>
          <w:lang w:val="hu-HU"/>
        </w:rPr>
        <w:t>.</w:t>
      </w:r>
      <w:r w:rsidR="00531EC7">
        <w:rPr>
          <w:lang w:val="hu-HU"/>
        </w:rPr>
        <w:t xml:space="preserve"> </w:t>
      </w:r>
      <w:r w:rsidR="001B0D4C">
        <w:rPr>
          <w:lang w:val="hu-HU"/>
        </w:rPr>
        <w:t>O</w:t>
      </w:r>
      <w:r w:rsidR="00531EC7">
        <w:rPr>
          <w:lang w:val="hu-HU"/>
        </w:rPr>
        <w:t>nce the experiments are completed, all data and findings will be published,</w:t>
      </w:r>
      <w:r w:rsidR="000765E0">
        <w:rPr>
          <w:lang w:val="hu-HU"/>
        </w:rPr>
        <w:t xml:space="preserve"> and a detailed plan for the</w:t>
      </w:r>
      <w:r w:rsidR="004D2520">
        <w:rPr>
          <w:lang w:val="hu-HU"/>
        </w:rPr>
        <w:t xml:space="preserve"> carbon removal process created and shared freely across the globe that governments</w:t>
      </w:r>
      <w:r w:rsidR="00915AC7">
        <w:rPr>
          <w:lang w:val="hu-HU"/>
        </w:rPr>
        <w:t xml:space="preserve"> or the private sector may participate in carbon removal around the world</w:t>
      </w:r>
      <w:r w:rsidR="00416E7C">
        <w:rPr>
          <w:lang w:val="hu-HU"/>
        </w:rPr>
        <w:t xml:space="preserve"> </w:t>
      </w:r>
      <w:r w:rsidR="0088048C">
        <w:rPr>
          <w:lang w:val="hu-HU"/>
        </w:rPr>
        <w:t xml:space="preserve"> </w:t>
      </w:r>
      <w:sdt>
        <w:sdtPr>
          <w:rPr>
            <w:rFonts w:ascii="Times New Roman" w:hAnsi="Times New Roman" w:cs="Times New Roman"/>
            <w:color w:val="000000"/>
            <w:highlight w:val="white"/>
            <w:lang w:val="hu-HU"/>
          </w:rPr>
          <w:alias w:val="Citation"/>
          <w:tag w:val="{&quot;referencesIds&quot;:[&quot;doc:60af89838f08fc3bfa1c9391&quot;],&quot;referencesOptions&quot;:{&quot;doc:60af89838f08fc3bfa1c9391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827602112,&quot;citationText&quot;:&quot;&lt;span style=\&quot;font-family:Times New Roman;font-size:14.666666666666666px;color:#000000\&quot;&gt;(Project Vesta 2021c)&lt;/span&gt;&quot;}"/>
          <w:id w:val="-827602112"/>
          <w:placeholder>
            <w:docPart w:val="3B9BA9FB3DDF44168C2868C0011E2A6B"/>
          </w:placeholder>
        </w:sdtPr>
        <w:sdtContent>
          <w:r w:rsidR="0088123A">
            <w:rPr>
              <w:rFonts w:eastAsia="Times New Roman"/>
              <w:color w:val="000000"/>
            </w:rPr>
            <w:t>(Project Vesta 2021)</w:t>
          </w:r>
        </w:sdtContent>
      </w:sdt>
      <w:r w:rsidR="0088048C">
        <w:rPr>
          <w:lang w:val="hu-HU"/>
        </w:rPr>
        <w:t>.</w:t>
      </w:r>
    </w:p>
    <w:p w14:paraId="1373EEAF" w14:textId="2F018005" w:rsidR="00CA7630" w:rsidRDefault="00CA7630" w:rsidP="00F3595C">
      <w:pPr>
        <w:spacing w:line="480" w:lineRule="auto"/>
        <w:rPr>
          <w:lang w:val="hu-HU"/>
        </w:rPr>
      </w:pPr>
    </w:p>
    <w:p w14:paraId="67991888" w14:textId="2621F6E0" w:rsidR="00CA7630" w:rsidRPr="001B0D4C" w:rsidRDefault="001B0D4C" w:rsidP="00F3595C">
      <w:pPr>
        <w:spacing w:line="480" w:lineRule="auto"/>
        <w:rPr>
          <w:b/>
          <w:bCs/>
          <w:lang w:val="hu-HU"/>
        </w:rPr>
      </w:pPr>
      <w:r w:rsidRPr="001B0D4C">
        <w:rPr>
          <w:b/>
          <w:bCs/>
          <w:lang w:val="hu-HU"/>
        </w:rPr>
        <w:t>INITIAL THOUGHTS AND IMPRESSIONS</w:t>
      </w:r>
    </w:p>
    <w:p w14:paraId="779A0A36" w14:textId="77777777" w:rsidR="00390266" w:rsidRDefault="00A54979" w:rsidP="00F3595C">
      <w:pPr>
        <w:spacing w:line="480" w:lineRule="auto"/>
        <w:rPr>
          <w:lang w:val="hu-HU"/>
        </w:rPr>
      </w:pPr>
      <w:r>
        <w:rPr>
          <w:lang w:val="hu-HU"/>
        </w:rPr>
        <w:t xml:space="preserve">This organization has been selected not due to its </w:t>
      </w:r>
      <w:r w:rsidR="004A3FA6">
        <w:rPr>
          <w:lang w:val="hu-HU"/>
        </w:rPr>
        <w:t>obvious foundation of sustainability</w:t>
      </w:r>
      <w:r w:rsidR="0020638D">
        <w:rPr>
          <w:lang w:val="hu-HU"/>
        </w:rPr>
        <w:t xml:space="preserve"> as a not</w:t>
      </w:r>
      <w:r w:rsidR="00966D63">
        <w:rPr>
          <w:lang w:val="hu-HU"/>
        </w:rPr>
        <w:t>-for-</w:t>
      </w:r>
      <w:r w:rsidR="0020638D">
        <w:rPr>
          <w:lang w:val="hu-HU"/>
        </w:rPr>
        <w:t xml:space="preserve">profit </w:t>
      </w:r>
      <w:r w:rsidR="0020638D" w:rsidRPr="00966D63">
        <w:rPr>
          <w:lang w:val="hu-HU"/>
        </w:rPr>
        <w:t xml:space="preserve">organization </w:t>
      </w:r>
      <w:r w:rsidR="00D1144A" w:rsidRPr="00966D63">
        <w:rPr>
          <w:lang w:val="hu-HU"/>
        </w:rPr>
        <w:t>that exists to find</w:t>
      </w:r>
      <w:r w:rsidR="0020638D" w:rsidRPr="00966D63">
        <w:rPr>
          <w:lang w:val="hu-HU"/>
        </w:rPr>
        <w:t xml:space="preserve"> a</w:t>
      </w:r>
      <w:r w:rsidR="00D1144A" w:rsidRPr="00966D63">
        <w:rPr>
          <w:lang w:val="hu-HU"/>
        </w:rPr>
        <w:t xml:space="preserve"> viable</w:t>
      </w:r>
      <w:r w:rsidR="0020638D" w:rsidRPr="00966D63">
        <w:rPr>
          <w:lang w:val="hu-HU"/>
        </w:rPr>
        <w:t xml:space="preserve"> solution </w:t>
      </w:r>
      <w:r w:rsidR="00AA16C2" w:rsidRPr="00966D63">
        <w:rPr>
          <w:lang w:val="hu-HU"/>
        </w:rPr>
        <w:t>to climate change</w:t>
      </w:r>
      <w:r w:rsidR="004A3FA6" w:rsidRPr="00966D63">
        <w:rPr>
          <w:lang w:val="hu-HU"/>
        </w:rPr>
        <w:t xml:space="preserve">, but rather </w:t>
      </w:r>
      <w:r w:rsidR="00AB7628" w:rsidRPr="00966D63">
        <w:rPr>
          <w:lang w:val="hu-HU"/>
        </w:rPr>
        <w:t>due to it being</w:t>
      </w:r>
      <w:r w:rsidR="004A3FA6" w:rsidRPr="00966D63">
        <w:rPr>
          <w:lang w:val="hu-HU"/>
        </w:rPr>
        <w:t xml:space="preserve"> an organization </w:t>
      </w:r>
      <w:r w:rsidR="001B3EEE" w:rsidRPr="00966D63">
        <w:rPr>
          <w:lang w:val="hu-HU"/>
        </w:rPr>
        <w:t>that</w:t>
      </w:r>
      <w:r w:rsidR="0020638D" w:rsidRPr="00966D63">
        <w:rPr>
          <w:lang w:val="hu-HU"/>
        </w:rPr>
        <w:t xml:space="preserve"> is </w:t>
      </w:r>
      <w:r w:rsidR="00AA16C2" w:rsidRPr="00966D63">
        <w:rPr>
          <w:lang w:val="hu-HU"/>
        </w:rPr>
        <w:t xml:space="preserve">relatively </w:t>
      </w:r>
      <w:r w:rsidR="0020638D" w:rsidRPr="00966D63">
        <w:rPr>
          <w:lang w:val="hu-HU"/>
        </w:rPr>
        <w:t>newly formed</w:t>
      </w:r>
      <w:r w:rsidR="00AA16C2" w:rsidRPr="00966D63">
        <w:rPr>
          <w:lang w:val="hu-HU"/>
        </w:rPr>
        <w:t>, and at the beginning of its</w:t>
      </w:r>
      <w:r w:rsidR="004875D8" w:rsidRPr="00966D63">
        <w:rPr>
          <w:lang w:val="hu-HU"/>
        </w:rPr>
        <w:t xml:space="preserve"> journey</w:t>
      </w:r>
      <w:r w:rsidR="00966D63" w:rsidRPr="00966D63">
        <w:rPr>
          <w:lang w:val="hu-HU"/>
        </w:rPr>
        <w:t>.</w:t>
      </w:r>
      <w:r w:rsidR="004875D8" w:rsidRPr="00966D63">
        <w:rPr>
          <w:lang w:val="hu-HU"/>
        </w:rPr>
        <w:t xml:space="preserve"> </w:t>
      </w:r>
      <w:r w:rsidR="00966D63" w:rsidRPr="00966D63">
        <w:rPr>
          <w:lang w:val="hu-HU"/>
        </w:rPr>
        <w:t>This</w:t>
      </w:r>
      <w:r w:rsidR="004875D8" w:rsidRPr="00966D63">
        <w:rPr>
          <w:lang w:val="hu-HU"/>
        </w:rPr>
        <w:t xml:space="preserve"> in itself is of interest to analyze</w:t>
      </w:r>
      <w:r w:rsidR="00D9625A" w:rsidRPr="00966D63">
        <w:rPr>
          <w:lang w:val="hu-HU"/>
        </w:rPr>
        <w:t xml:space="preserve"> and attempt to as</w:t>
      </w:r>
      <w:r w:rsidR="00966D63" w:rsidRPr="00966D63">
        <w:rPr>
          <w:lang w:val="hu-HU"/>
        </w:rPr>
        <w:t>c</w:t>
      </w:r>
      <w:r w:rsidR="00D9625A" w:rsidRPr="00966D63">
        <w:rPr>
          <w:lang w:val="hu-HU"/>
        </w:rPr>
        <w:t>ertain its future trajectory towards</w:t>
      </w:r>
      <w:r w:rsidR="004B635D" w:rsidRPr="00966D63">
        <w:rPr>
          <w:lang w:val="hu-HU"/>
        </w:rPr>
        <w:t xml:space="preserve"> setting an example</w:t>
      </w:r>
      <w:r w:rsidR="00966D63" w:rsidRPr="00966D63">
        <w:rPr>
          <w:lang w:val="hu-HU"/>
        </w:rPr>
        <w:t xml:space="preserve"> to other organizations</w:t>
      </w:r>
      <w:r w:rsidR="004B635D" w:rsidRPr="00966D63">
        <w:rPr>
          <w:lang w:val="hu-HU"/>
        </w:rPr>
        <w:t xml:space="preserve"> in </w:t>
      </w:r>
      <w:r w:rsidR="00966D63" w:rsidRPr="00966D63">
        <w:rPr>
          <w:lang w:val="hu-HU"/>
        </w:rPr>
        <w:t xml:space="preserve">the aspect of </w:t>
      </w:r>
      <w:r w:rsidR="004B635D" w:rsidRPr="00966D63">
        <w:rPr>
          <w:lang w:val="hu-HU"/>
        </w:rPr>
        <w:t>sustainable leadership</w:t>
      </w:r>
      <w:r w:rsidR="00AC2026" w:rsidRPr="00966D63">
        <w:rPr>
          <w:lang w:val="hu-HU"/>
        </w:rPr>
        <w:t>.</w:t>
      </w:r>
      <w:r w:rsidR="0057572F" w:rsidRPr="00966D63">
        <w:rPr>
          <w:lang w:val="hu-HU"/>
        </w:rPr>
        <w:t xml:space="preserve"> </w:t>
      </w:r>
      <w:r w:rsidR="002555D8" w:rsidRPr="00966D63">
        <w:rPr>
          <w:lang w:val="hu-HU"/>
        </w:rPr>
        <w:t>Additionally</w:t>
      </w:r>
      <w:r w:rsidR="0057572F" w:rsidRPr="00966D63">
        <w:rPr>
          <w:lang w:val="hu-HU"/>
        </w:rPr>
        <w:t xml:space="preserve">, this organization was selected to further </w:t>
      </w:r>
      <w:r w:rsidR="00A55D1C" w:rsidRPr="00966D63">
        <w:rPr>
          <w:lang w:val="hu-HU"/>
        </w:rPr>
        <w:t>explore</w:t>
      </w:r>
      <w:r w:rsidR="0057572F" w:rsidRPr="00966D63">
        <w:rPr>
          <w:lang w:val="hu-HU"/>
        </w:rPr>
        <w:t xml:space="preserve"> </w:t>
      </w:r>
      <w:r w:rsidR="0057572F">
        <w:rPr>
          <w:lang w:val="hu-HU"/>
        </w:rPr>
        <w:t>the thought</w:t>
      </w:r>
      <w:r w:rsidR="00A55D1C">
        <w:rPr>
          <w:lang w:val="hu-HU"/>
        </w:rPr>
        <w:t xml:space="preserve"> that</w:t>
      </w:r>
      <w:r w:rsidR="007B6E12">
        <w:rPr>
          <w:lang w:val="hu-HU"/>
        </w:rPr>
        <w:t xml:space="preserve"> </w:t>
      </w:r>
      <w:r w:rsidR="00A55D1C">
        <w:rPr>
          <w:lang w:val="hu-HU"/>
        </w:rPr>
        <w:t>a</w:t>
      </w:r>
      <w:r w:rsidR="007B6E12">
        <w:rPr>
          <w:lang w:val="hu-HU"/>
        </w:rPr>
        <w:t xml:space="preserve"> sustainable business</w:t>
      </w:r>
      <w:r w:rsidR="0057572F">
        <w:rPr>
          <w:lang w:val="hu-HU"/>
        </w:rPr>
        <w:t xml:space="preserve"> concept does not </w:t>
      </w:r>
      <w:r w:rsidR="00A55D1C">
        <w:rPr>
          <w:lang w:val="hu-HU"/>
        </w:rPr>
        <w:t>necessarily indicate</w:t>
      </w:r>
      <w:r w:rsidR="0057572F">
        <w:rPr>
          <w:lang w:val="hu-HU"/>
        </w:rPr>
        <w:t xml:space="preserve"> sustainable leadership</w:t>
      </w:r>
      <w:r w:rsidR="00A55D1C">
        <w:rPr>
          <w:lang w:val="hu-HU"/>
        </w:rPr>
        <w:t>.</w:t>
      </w:r>
      <w:r w:rsidR="00E14D63">
        <w:rPr>
          <w:lang w:val="hu-HU"/>
        </w:rPr>
        <w:t xml:space="preserve"> </w:t>
      </w:r>
    </w:p>
    <w:p w14:paraId="0D3C9D89" w14:textId="66A46678" w:rsidR="00F3595C" w:rsidRDefault="00E14D63" w:rsidP="00F3595C">
      <w:pPr>
        <w:spacing w:line="480" w:lineRule="auto"/>
        <w:rPr>
          <w:lang w:val="hu-HU"/>
        </w:rPr>
      </w:pPr>
      <w:r>
        <w:rPr>
          <w:lang w:val="hu-HU"/>
        </w:rPr>
        <w:t xml:space="preserve">A sustainable organization </w:t>
      </w:r>
      <w:r w:rsidR="004533E5">
        <w:rPr>
          <w:lang w:val="hu-HU"/>
        </w:rPr>
        <w:t>considers the interests</w:t>
      </w:r>
      <w:r w:rsidR="0066266A">
        <w:rPr>
          <w:lang w:val="hu-HU"/>
        </w:rPr>
        <w:t xml:space="preserve"> of a wider network of </w:t>
      </w:r>
      <w:r w:rsidR="00774621">
        <w:rPr>
          <w:lang w:val="hu-HU"/>
        </w:rPr>
        <w:t>stakeholders,</w:t>
      </w:r>
      <w:r w:rsidR="004533E5">
        <w:rPr>
          <w:lang w:val="hu-HU"/>
        </w:rPr>
        <w:t xml:space="preserve"> </w:t>
      </w:r>
      <w:r w:rsidR="00774621">
        <w:rPr>
          <w:lang w:val="hu-HU"/>
        </w:rPr>
        <w:t>including that of</w:t>
      </w:r>
      <w:r w:rsidR="0066266A">
        <w:rPr>
          <w:lang w:val="hu-HU"/>
        </w:rPr>
        <w:t xml:space="preserve"> nature and society</w:t>
      </w:r>
      <w:r w:rsidR="004D2E5A">
        <w:rPr>
          <w:lang w:val="hu-HU"/>
        </w:rPr>
        <w:t xml:space="preserve">, </w:t>
      </w:r>
      <w:r w:rsidR="00EA3F4A">
        <w:rPr>
          <w:lang w:val="hu-HU"/>
        </w:rPr>
        <w:t>with an emphasis on shared value creation</w:t>
      </w:r>
      <w:r w:rsidR="00B04A5D">
        <w:rPr>
          <w:lang w:val="hu-HU"/>
        </w:rPr>
        <w:t xml:space="preserve">, and ensuring that what is done today is not at the cost of tomorrow </w:t>
      </w:r>
      <w:r w:rsidR="003E612E">
        <w:rPr>
          <w:lang w:val="hu-HU"/>
        </w:rPr>
        <w:t xml:space="preserve"> </w:t>
      </w:r>
      <w:sdt>
        <w:sdtPr>
          <w:rPr>
            <w:rFonts w:ascii="Times New Roman" w:hAnsi="Times New Roman" w:cs="Times New Roman"/>
            <w:color w:val="000000"/>
            <w:highlight w:val="white"/>
            <w:lang w:val="hu-HU"/>
          </w:rPr>
          <w:alias w:val="Citation"/>
          <w:tag w:val="{&quot;referencesIds&quot;:[&quot;doc:60af90108f0803968f6854f9&quot;],&quot;referencesOptions&quot;:{&quot;doc:60af90108f0803968f6854f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892036439,&quot;citationText&quot;:&quot;&lt;span style=\&quot;font-family:Times New Roman;font-size:14.666666666666666px;color:#000000\&quot;&gt;(Bocken, Short et al. 2014)&lt;/span&gt;&quot;}"/>
          <w:id w:val="-892036439"/>
          <w:placeholder>
            <w:docPart w:val="0BCBE1C553F447F6B580522E9264753D"/>
          </w:placeholder>
        </w:sdtPr>
        <w:sdtContent>
          <w:r w:rsidR="0088123A">
            <w:rPr>
              <w:rFonts w:eastAsia="Times New Roman"/>
              <w:color w:val="000000"/>
            </w:rPr>
            <w:t>(Bocken, Short et al. 2014)</w:t>
          </w:r>
        </w:sdtContent>
      </w:sdt>
      <w:r w:rsidR="00970B41">
        <w:rPr>
          <w:lang w:val="hu-HU"/>
        </w:rPr>
        <w:t>. The business needs to thrive in this state</w:t>
      </w:r>
      <w:r w:rsidR="00247699">
        <w:rPr>
          <w:lang w:val="hu-HU"/>
        </w:rPr>
        <w:t xml:space="preserve"> that its existence may continue to have a positive impact in the long run</w:t>
      </w:r>
      <w:r w:rsidR="005A4838">
        <w:rPr>
          <w:lang w:val="hu-HU"/>
        </w:rPr>
        <w:t xml:space="preserve">. </w:t>
      </w:r>
      <w:r w:rsidR="003335FE">
        <w:rPr>
          <w:lang w:val="hu-HU"/>
        </w:rPr>
        <w:t>Sustainable leadership</w:t>
      </w:r>
      <w:r w:rsidR="00010BCB">
        <w:rPr>
          <w:lang w:val="hu-HU"/>
        </w:rPr>
        <w:t>, and its incorporated skill sets,</w:t>
      </w:r>
      <w:r w:rsidR="00F33867">
        <w:rPr>
          <w:lang w:val="hu-HU"/>
        </w:rPr>
        <w:t xml:space="preserve"> is the key to ensuring sustainable operations not merely survive, but </w:t>
      </w:r>
      <w:r w:rsidR="00010BCB">
        <w:rPr>
          <w:lang w:val="hu-HU"/>
        </w:rPr>
        <w:t>also</w:t>
      </w:r>
      <w:r w:rsidR="005D20F4">
        <w:rPr>
          <w:lang w:val="hu-HU"/>
        </w:rPr>
        <w:t xml:space="preserve"> continue </w:t>
      </w:r>
      <w:r w:rsidR="005D20F4">
        <w:rPr>
          <w:lang w:val="hu-HU"/>
        </w:rPr>
        <w:lastRenderedPageBreak/>
        <w:t xml:space="preserve">to </w:t>
      </w:r>
      <w:r w:rsidR="003A198A">
        <w:rPr>
          <w:lang w:val="hu-HU"/>
        </w:rPr>
        <w:t>develop further</w:t>
      </w:r>
      <w:r w:rsidR="005D20F4">
        <w:rPr>
          <w:lang w:val="hu-HU"/>
        </w:rPr>
        <w:t xml:space="preserve"> in their journey towards </w:t>
      </w:r>
      <w:r w:rsidR="001477AA">
        <w:rPr>
          <w:lang w:val="hu-HU"/>
        </w:rPr>
        <w:t>positive contributions to the world in which they operate</w:t>
      </w:r>
      <w:r w:rsidR="00B7415A">
        <w:rPr>
          <w:lang w:val="hu-HU"/>
        </w:rPr>
        <w:t xml:space="preserve"> without</w:t>
      </w:r>
      <w:r w:rsidR="00DC4B1C">
        <w:rPr>
          <w:lang w:val="hu-HU"/>
        </w:rPr>
        <w:t xml:space="preserve"> negative distraction or deviation from </w:t>
      </w:r>
      <w:r w:rsidR="00F02A53">
        <w:rPr>
          <w:lang w:val="hu-HU"/>
        </w:rPr>
        <w:t>their underlying values</w:t>
      </w:r>
      <w:r w:rsidR="003925DB">
        <w:rPr>
          <w:lang w:val="hu-HU"/>
        </w:rPr>
        <w:t xml:space="preserve">  </w:t>
      </w:r>
      <w:sdt>
        <w:sdtPr>
          <w:rPr>
            <w:rFonts w:ascii="Times New Roman" w:hAnsi="Times New Roman" w:cs="Times New Roman"/>
            <w:color w:val="000000"/>
            <w:highlight w:val="white"/>
            <w:lang w:val="hu-HU"/>
          </w:rPr>
          <w:alias w:val="Citation"/>
          <w:tag w:val="{&quot;referencesIds&quot;:[&quot;doc:60ab94aa8f0852c43fd71eca&quot;],&quot;referencesOptions&quot;:{&quot;doc:60ab94aa8f0852c43fd71ec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580125448,&quot;citationText&quot;:&quot;&lt;span style=\&quot;font-family:Times New Roman;font-size:14.666666666666666px;color:#000000\&quot;&gt;(Tideman, Arts et al. 2013)&lt;/span&gt;&quot;}"/>
          <w:id w:val="-1580125448"/>
          <w:placeholder>
            <w:docPart w:val="B8A24C037C8E4DBD94DEED2FEA4D2A4D"/>
          </w:placeholder>
        </w:sdtPr>
        <w:sdtContent>
          <w:r w:rsidR="0088123A">
            <w:rPr>
              <w:rFonts w:eastAsia="Times New Roman"/>
              <w:color w:val="000000"/>
            </w:rPr>
            <w:t>(Tideman, Arts et al. 2013)</w:t>
          </w:r>
        </w:sdtContent>
      </w:sdt>
      <w:r w:rsidR="003A198A">
        <w:rPr>
          <w:lang w:val="hu-HU"/>
        </w:rPr>
        <w:t xml:space="preserve">. </w:t>
      </w:r>
      <w:r w:rsidR="0048754C">
        <w:rPr>
          <w:lang w:val="hu-HU"/>
        </w:rPr>
        <w:t xml:space="preserve"> In other words, i</w:t>
      </w:r>
      <w:r w:rsidR="003A198A">
        <w:rPr>
          <w:lang w:val="hu-HU"/>
        </w:rPr>
        <w:t xml:space="preserve">t is the leader who guides this journey and </w:t>
      </w:r>
      <w:r w:rsidR="00795189">
        <w:rPr>
          <w:lang w:val="hu-HU"/>
        </w:rPr>
        <w:t>influences</w:t>
      </w:r>
      <w:r w:rsidR="003A198A">
        <w:rPr>
          <w:lang w:val="hu-HU"/>
        </w:rPr>
        <w:t xml:space="preserve"> the outcome</w:t>
      </w:r>
      <w:r w:rsidR="00DC4B1C">
        <w:rPr>
          <w:lang w:val="hu-HU"/>
        </w:rPr>
        <w:t>, as</w:t>
      </w:r>
      <w:r w:rsidR="0048754C">
        <w:rPr>
          <w:lang w:val="hu-HU"/>
        </w:rPr>
        <w:t xml:space="preserve"> </w:t>
      </w:r>
      <w:r w:rsidR="00DC4B1C">
        <w:rPr>
          <w:lang w:val="hu-HU"/>
        </w:rPr>
        <w:t>w</w:t>
      </w:r>
      <w:r w:rsidR="0048754C">
        <w:rPr>
          <w:lang w:val="hu-HU"/>
        </w:rPr>
        <w:t xml:space="preserve">hat </w:t>
      </w:r>
      <w:r w:rsidR="00DC4B1C">
        <w:rPr>
          <w:lang w:val="hu-HU"/>
        </w:rPr>
        <w:t>may be</w:t>
      </w:r>
      <w:r w:rsidR="0048754C">
        <w:rPr>
          <w:lang w:val="hu-HU"/>
        </w:rPr>
        <w:t xml:space="preserve"> sustainable today may not necessarily be tomorrow.</w:t>
      </w:r>
    </w:p>
    <w:p w14:paraId="196A818C" w14:textId="3CC69678" w:rsidR="008E232E" w:rsidRDefault="00325A34" w:rsidP="00F3595C">
      <w:pPr>
        <w:spacing w:line="480" w:lineRule="auto"/>
        <w:rPr>
          <w:lang w:val="hu-HU"/>
        </w:rPr>
      </w:pPr>
      <w:r>
        <w:rPr>
          <w:lang w:val="hu-HU"/>
        </w:rPr>
        <w:t xml:space="preserve">As is </w:t>
      </w:r>
      <w:r w:rsidR="00E52CE3">
        <w:rPr>
          <w:lang w:val="hu-HU"/>
        </w:rPr>
        <w:t xml:space="preserve">frequently the case with conceptual ideas, </w:t>
      </w:r>
      <w:r w:rsidR="00201635">
        <w:rPr>
          <w:lang w:val="hu-HU"/>
        </w:rPr>
        <w:t>critics have cast doubt on certain aspects of the Project Vesta concept</w:t>
      </w:r>
      <w:r w:rsidR="00795189">
        <w:rPr>
          <w:lang w:val="hu-HU"/>
        </w:rPr>
        <w:t xml:space="preserve">. </w:t>
      </w:r>
      <w:r w:rsidR="00201635">
        <w:rPr>
          <w:lang w:val="hu-HU"/>
        </w:rPr>
        <w:t xml:space="preserve"> </w:t>
      </w:r>
      <w:r w:rsidR="00795189">
        <w:rPr>
          <w:lang w:val="hu-HU"/>
        </w:rPr>
        <w:t>O</w:t>
      </w:r>
      <w:r w:rsidR="001A3048">
        <w:rPr>
          <w:lang w:val="hu-HU"/>
        </w:rPr>
        <w:t>ne such</w:t>
      </w:r>
      <w:r w:rsidR="00795189">
        <w:rPr>
          <w:lang w:val="hu-HU"/>
        </w:rPr>
        <w:t xml:space="preserve"> criticism</w:t>
      </w:r>
      <w:r w:rsidR="001A3048">
        <w:rPr>
          <w:lang w:val="hu-HU"/>
        </w:rPr>
        <w:t xml:space="preserve"> </w:t>
      </w:r>
      <w:r w:rsidR="00A5040F">
        <w:rPr>
          <w:lang w:val="hu-HU"/>
        </w:rPr>
        <w:t>is</w:t>
      </w:r>
      <w:r w:rsidR="0044451E">
        <w:rPr>
          <w:lang w:val="hu-HU"/>
        </w:rPr>
        <w:t xml:space="preserve"> that</w:t>
      </w:r>
      <w:r w:rsidR="00E61ADB">
        <w:rPr>
          <w:lang w:val="hu-HU"/>
        </w:rPr>
        <w:t xml:space="preserve"> the</w:t>
      </w:r>
      <w:r w:rsidR="0044451E">
        <w:rPr>
          <w:lang w:val="hu-HU"/>
        </w:rPr>
        <w:t xml:space="preserve"> logistics behind the</w:t>
      </w:r>
      <w:r w:rsidR="00E61ADB">
        <w:rPr>
          <w:lang w:val="hu-HU"/>
        </w:rPr>
        <w:t xml:space="preserve"> execution, such as</w:t>
      </w:r>
      <w:r w:rsidR="0044451E">
        <w:rPr>
          <w:lang w:val="hu-HU"/>
        </w:rPr>
        <w:t xml:space="preserve"> actual sourcing and relocation of olivine to coastal areas </w:t>
      </w:r>
      <w:r w:rsidR="00E61ADB">
        <w:rPr>
          <w:lang w:val="hu-HU"/>
        </w:rPr>
        <w:t>that</w:t>
      </w:r>
      <w:r w:rsidR="0044451E">
        <w:rPr>
          <w:lang w:val="hu-HU"/>
        </w:rPr>
        <w:t xml:space="preserve"> offer the perfect conditions needed m</w:t>
      </w:r>
      <w:r w:rsidR="003C322D">
        <w:rPr>
          <w:lang w:val="hu-HU"/>
        </w:rPr>
        <w:t>ay have a higher</w:t>
      </w:r>
      <w:r w:rsidR="001808AA">
        <w:rPr>
          <w:lang w:val="hu-HU"/>
        </w:rPr>
        <w:t xml:space="preserve"> overall</w:t>
      </w:r>
      <w:r w:rsidR="003C322D">
        <w:rPr>
          <w:lang w:val="hu-HU"/>
        </w:rPr>
        <w:t xml:space="preserve"> </w:t>
      </w:r>
      <w:r w:rsidR="001808AA">
        <w:rPr>
          <w:lang w:val="hu-HU"/>
        </w:rPr>
        <w:t xml:space="preserve">negative </w:t>
      </w:r>
      <w:r w:rsidR="003C322D">
        <w:rPr>
          <w:lang w:val="hu-HU"/>
        </w:rPr>
        <w:t>net impact</w:t>
      </w:r>
      <w:r w:rsidR="001808AA">
        <w:rPr>
          <w:lang w:val="hu-HU"/>
        </w:rPr>
        <w:t xml:space="preserve"> on the environment </w:t>
      </w:r>
      <w:r w:rsidR="001A3048">
        <w:rPr>
          <w:lang w:val="hu-HU"/>
        </w:rPr>
        <w:t xml:space="preserve"> </w:t>
      </w:r>
      <w:sdt>
        <w:sdtPr>
          <w:rPr>
            <w:rFonts w:ascii="Times New Roman" w:hAnsi="Times New Roman" w:cs="Times New Roman"/>
            <w:color w:val="000000"/>
            <w:highlight w:val="white"/>
            <w:lang w:val="hu-HU"/>
          </w:rPr>
          <w:alias w:val="Citation"/>
          <w:tag w:val="{&quot;referencesIds&quot;:[&quot;doc:60afb6e98f081c1737b1428f&quot;],&quot;referencesOptions&quot;:{&quot;doc:60afb6e98f081c1737b1428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924788981,&quot;citationText&quot;:&quot;&lt;span style=\&quot;font-family:Times New Roman;font-size:14.666666666666666px;color:#000000\&quot;&gt;(Temple 2020)&lt;/span&gt;&quot;}"/>
          <w:id w:val="-1924788981"/>
          <w:placeholder>
            <w:docPart w:val="AE2E4EEACB2340CCB1021340A8CD766B"/>
          </w:placeholder>
        </w:sdtPr>
        <w:sdtContent>
          <w:r w:rsidR="0088123A">
            <w:rPr>
              <w:rFonts w:eastAsia="Times New Roman"/>
              <w:color w:val="000000"/>
            </w:rPr>
            <w:t>(Temple 2020)</w:t>
          </w:r>
        </w:sdtContent>
      </w:sdt>
      <w:r w:rsidR="00B92800">
        <w:rPr>
          <w:lang w:val="hu-HU"/>
        </w:rPr>
        <w:t>.</w:t>
      </w:r>
      <w:r w:rsidR="001808AA">
        <w:rPr>
          <w:lang w:val="hu-HU"/>
        </w:rPr>
        <w:t xml:space="preserve"> Project Vesta ha</w:t>
      </w:r>
      <w:r w:rsidR="00B92800">
        <w:rPr>
          <w:lang w:val="hu-HU"/>
        </w:rPr>
        <w:t>s</w:t>
      </w:r>
      <w:r w:rsidR="001808AA">
        <w:rPr>
          <w:lang w:val="hu-HU"/>
        </w:rPr>
        <w:t xml:space="preserve"> countered with their previously mentioned </w:t>
      </w:r>
      <w:r w:rsidR="007D676C">
        <w:rPr>
          <w:lang w:val="hu-HU"/>
        </w:rPr>
        <w:t>ethos of taking the entire life cycle</w:t>
      </w:r>
      <w:r w:rsidR="00472C6A">
        <w:rPr>
          <w:lang w:val="hu-HU"/>
        </w:rPr>
        <w:t xml:space="preserve"> impact of their operation into account</w:t>
      </w:r>
      <w:r w:rsidR="0005143B">
        <w:rPr>
          <w:lang w:val="hu-HU"/>
        </w:rPr>
        <w:t xml:space="preserve"> when setting their target for their carbon</w:t>
      </w:r>
      <w:r w:rsidR="00A5040F">
        <w:rPr>
          <w:lang w:val="hu-HU"/>
        </w:rPr>
        <w:t>-</w:t>
      </w:r>
      <w:r w:rsidR="0005143B">
        <w:rPr>
          <w:lang w:val="hu-HU"/>
        </w:rPr>
        <w:t>capturing</w:t>
      </w:r>
      <w:r w:rsidR="00A5040F">
        <w:rPr>
          <w:lang w:val="hu-HU"/>
        </w:rPr>
        <w:t xml:space="preserve"> as a valid argument against this point</w:t>
      </w:r>
      <w:r w:rsidR="0005143B">
        <w:rPr>
          <w:lang w:val="hu-HU"/>
        </w:rPr>
        <w:t>.</w:t>
      </w:r>
      <w:r w:rsidR="00A5040F">
        <w:rPr>
          <w:lang w:val="hu-HU"/>
        </w:rPr>
        <w:t xml:space="preserve"> </w:t>
      </w:r>
      <w:r w:rsidR="008E232E">
        <w:rPr>
          <w:lang w:val="hu-HU"/>
        </w:rPr>
        <w:t xml:space="preserve">Project Vesta was born into this </w:t>
      </w:r>
      <w:r w:rsidR="00717F42">
        <w:rPr>
          <w:lang w:val="hu-HU"/>
        </w:rPr>
        <w:t>time</w:t>
      </w:r>
      <w:r w:rsidR="000C7E34">
        <w:rPr>
          <w:lang w:val="hu-HU"/>
        </w:rPr>
        <w:t xml:space="preserve"> </w:t>
      </w:r>
      <w:r w:rsidR="008E232E">
        <w:rPr>
          <w:lang w:val="hu-HU"/>
        </w:rPr>
        <w:t>with clear and good intention</w:t>
      </w:r>
      <w:r w:rsidR="00717F42">
        <w:rPr>
          <w:lang w:val="hu-HU"/>
        </w:rPr>
        <w:t>s</w:t>
      </w:r>
      <w:r w:rsidR="008E232E">
        <w:rPr>
          <w:lang w:val="hu-HU"/>
        </w:rPr>
        <w:t xml:space="preserve">, </w:t>
      </w:r>
      <w:r w:rsidR="00717F42">
        <w:rPr>
          <w:lang w:val="hu-HU"/>
        </w:rPr>
        <w:t>and</w:t>
      </w:r>
      <w:r w:rsidR="000C7E34">
        <w:rPr>
          <w:lang w:val="hu-HU"/>
        </w:rPr>
        <w:t xml:space="preserve"> now it is a matter of </w:t>
      </w:r>
      <w:r w:rsidR="00A5040F">
        <w:rPr>
          <w:lang w:val="hu-HU"/>
        </w:rPr>
        <w:t>taking</w:t>
      </w:r>
      <w:r w:rsidR="007468B3">
        <w:rPr>
          <w:lang w:val="hu-HU"/>
        </w:rPr>
        <w:t xml:space="preserve"> those intentions and transforming them into actions.</w:t>
      </w:r>
      <w:r w:rsidR="00717F42">
        <w:rPr>
          <w:lang w:val="hu-HU"/>
        </w:rPr>
        <w:t xml:space="preserve"> </w:t>
      </w:r>
      <w:r w:rsidR="007468B3">
        <w:rPr>
          <w:lang w:val="hu-HU"/>
        </w:rPr>
        <w:t>I</w:t>
      </w:r>
      <w:r w:rsidR="00717F42">
        <w:rPr>
          <w:lang w:val="hu-HU"/>
        </w:rPr>
        <w:t xml:space="preserve">t is of interest to further examine </w:t>
      </w:r>
      <w:r w:rsidR="0081586D">
        <w:rPr>
          <w:lang w:val="hu-HU"/>
        </w:rPr>
        <w:t xml:space="preserve">this organization against </w:t>
      </w:r>
      <w:r w:rsidR="00DB0690">
        <w:rPr>
          <w:lang w:val="hu-HU"/>
        </w:rPr>
        <w:t>certain criteria to as</w:t>
      </w:r>
      <w:r w:rsidR="00A5040F">
        <w:rPr>
          <w:lang w:val="hu-HU"/>
        </w:rPr>
        <w:t>c</w:t>
      </w:r>
      <w:r w:rsidR="00DB0690">
        <w:rPr>
          <w:lang w:val="hu-HU"/>
        </w:rPr>
        <w:t>ertain the current and future potential contribution</w:t>
      </w:r>
      <w:r w:rsidR="007468B3">
        <w:rPr>
          <w:lang w:val="hu-HU"/>
        </w:rPr>
        <w:t xml:space="preserve"> of Project Vesta as an organization</w:t>
      </w:r>
      <w:r w:rsidR="00DB0690">
        <w:rPr>
          <w:lang w:val="hu-HU"/>
        </w:rPr>
        <w:t xml:space="preserve"> to</w:t>
      </w:r>
      <w:r w:rsidR="007468B3">
        <w:rPr>
          <w:lang w:val="hu-HU"/>
        </w:rPr>
        <w:t>wards</w:t>
      </w:r>
      <w:r w:rsidR="00DB0690">
        <w:rPr>
          <w:lang w:val="hu-HU"/>
        </w:rPr>
        <w:t xml:space="preserve"> Sustainable Leadership.</w:t>
      </w:r>
    </w:p>
    <w:p w14:paraId="37228D5A" w14:textId="439580B3" w:rsidR="004900D4" w:rsidRDefault="004900D4" w:rsidP="00F3595C">
      <w:pPr>
        <w:spacing w:line="480" w:lineRule="auto"/>
        <w:rPr>
          <w:lang w:val="hu-HU"/>
        </w:rPr>
      </w:pPr>
    </w:p>
    <w:p w14:paraId="5977260C" w14:textId="0BEE5642" w:rsidR="004900D4" w:rsidRDefault="00436D57" w:rsidP="00F3595C">
      <w:pPr>
        <w:spacing w:line="480" w:lineRule="auto"/>
        <w:rPr>
          <w:b/>
          <w:bCs/>
          <w:lang w:val="hu-HU"/>
        </w:rPr>
      </w:pPr>
      <w:r>
        <w:rPr>
          <w:b/>
          <w:bCs/>
          <w:lang w:val="hu-HU"/>
        </w:rPr>
        <w:t xml:space="preserve">A </w:t>
      </w:r>
      <w:r w:rsidR="001177ED">
        <w:rPr>
          <w:b/>
          <w:bCs/>
          <w:lang w:val="hu-HU"/>
        </w:rPr>
        <w:t>DEEPER INSIGHT</w:t>
      </w:r>
    </w:p>
    <w:p w14:paraId="4DAA7642" w14:textId="2D819022" w:rsidR="004D75B4" w:rsidRDefault="003224C9" w:rsidP="00A117E0">
      <w:pPr>
        <w:spacing w:line="480" w:lineRule="auto"/>
        <w:rPr>
          <w:lang w:val="hu-HU"/>
        </w:rPr>
      </w:pPr>
      <w:r>
        <w:rPr>
          <w:lang w:val="hu-HU"/>
        </w:rPr>
        <w:t xml:space="preserve">There are copious amounts of research conducted </w:t>
      </w:r>
      <w:r w:rsidR="0096257A">
        <w:rPr>
          <w:lang w:val="hu-HU"/>
        </w:rPr>
        <w:t>o</w:t>
      </w:r>
      <w:r>
        <w:rPr>
          <w:lang w:val="hu-HU"/>
        </w:rPr>
        <w:t>n</w:t>
      </w:r>
      <w:r w:rsidR="00E4025C">
        <w:rPr>
          <w:lang w:val="hu-HU"/>
        </w:rPr>
        <w:t xml:space="preserve"> what </w:t>
      </w:r>
      <w:r w:rsidR="001B67AE">
        <w:rPr>
          <w:lang w:val="hu-HU"/>
        </w:rPr>
        <w:t>skills, characteristics, and traits lead to</w:t>
      </w:r>
      <w:r>
        <w:rPr>
          <w:lang w:val="hu-HU"/>
        </w:rPr>
        <w:t xml:space="preserve"> effective mana</w:t>
      </w:r>
      <w:r w:rsidR="0007133B">
        <w:rPr>
          <w:lang w:val="hu-HU"/>
        </w:rPr>
        <w:t>gement,</w:t>
      </w:r>
      <w:r w:rsidR="00F45806">
        <w:rPr>
          <w:lang w:val="hu-HU"/>
        </w:rPr>
        <w:t xml:space="preserve"> most of which tend towards defining or measuring leadership effectiveness solely on internal criteria, </w:t>
      </w:r>
      <w:r w:rsidR="00711531">
        <w:rPr>
          <w:lang w:val="hu-HU"/>
        </w:rPr>
        <w:t>such as</w:t>
      </w:r>
      <w:r w:rsidR="00F45806">
        <w:rPr>
          <w:lang w:val="hu-HU"/>
        </w:rPr>
        <w:t xml:space="preserve"> employee satisfaction</w:t>
      </w:r>
      <w:r w:rsidR="00A617B5">
        <w:rPr>
          <w:lang w:val="hu-HU"/>
        </w:rPr>
        <w:t xml:space="preserve"> or overall financial performance</w:t>
      </w:r>
      <w:r w:rsidR="001B67AE">
        <w:rPr>
          <w:lang w:val="hu-HU"/>
        </w:rPr>
        <w:t>.</w:t>
      </w:r>
      <w:r w:rsidR="00F91721">
        <w:rPr>
          <w:lang w:val="hu-HU"/>
        </w:rPr>
        <w:t xml:space="preserve"> </w:t>
      </w:r>
      <w:r w:rsidR="001B67AE">
        <w:rPr>
          <w:lang w:val="hu-HU"/>
        </w:rPr>
        <w:t>Y</w:t>
      </w:r>
      <w:r w:rsidR="00F91721">
        <w:rPr>
          <w:lang w:val="hu-HU"/>
        </w:rPr>
        <w:t>et sustainable leadership</w:t>
      </w:r>
      <w:r w:rsidR="00E4025C">
        <w:rPr>
          <w:lang w:val="hu-HU"/>
        </w:rPr>
        <w:t xml:space="preserve"> also</w:t>
      </w:r>
      <w:r w:rsidR="00F91721">
        <w:rPr>
          <w:lang w:val="hu-HU"/>
        </w:rPr>
        <w:t xml:space="preserve"> incorporates </w:t>
      </w:r>
      <w:r w:rsidR="00711531">
        <w:rPr>
          <w:lang w:val="hu-HU"/>
        </w:rPr>
        <w:t>external measurements</w:t>
      </w:r>
      <w:r w:rsidR="00277762">
        <w:rPr>
          <w:lang w:val="hu-HU"/>
        </w:rPr>
        <w:t xml:space="preserve"> of</w:t>
      </w:r>
      <w:r w:rsidR="00F91721">
        <w:rPr>
          <w:lang w:val="hu-HU"/>
        </w:rPr>
        <w:t xml:space="preserve"> leader and organizational impact</w:t>
      </w:r>
      <w:r w:rsidR="00E4025C">
        <w:rPr>
          <w:lang w:val="hu-HU"/>
        </w:rPr>
        <w:t xml:space="preserve"> on the environments in which they operate</w:t>
      </w:r>
      <w:r w:rsidR="00277762">
        <w:rPr>
          <w:lang w:val="hu-HU"/>
        </w:rPr>
        <w:t xml:space="preserve"> </w:t>
      </w:r>
      <w:r w:rsidR="00176F87">
        <w:rPr>
          <w:lang w:val="hu-HU"/>
        </w:rPr>
        <w:t xml:space="preserve"> </w:t>
      </w:r>
      <w:sdt>
        <w:sdtPr>
          <w:rPr>
            <w:rFonts w:ascii="Times New Roman" w:hAnsi="Times New Roman" w:cs="Times New Roman"/>
            <w:color w:val="000000"/>
            <w:highlight w:val="white"/>
            <w:lang w:val="hu-HU"/>
          </w:rPr>
          <w:alias w:val="Citation"/>
          <w:tag w:val="{&quot;referencesIds&quot;:[&quot;doc:60af9f768f08fc3bfa1c9d6c&quot;],&quot;referencesOptions&quot;:{&quot;doc:60af9f768f08fc3bfa1c9d6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009512625,&quot;citationText&quot;:&quot;&lt;span style=\&quot;font-family:Times New Roman;font-size:14.666666666666666px;color:#000000\&quot;&gt;(Hallinger, Suriyankietkaew 2018)&lt;/span&gt;&quot;}"/>
          <w:id w:val="-1009512625"/>
          <w:placeholder>
            <w:docPart w:val="CFD21AC647304C66A38CCC1EC35E7FCF"/>
          </w:placeholder>
        </w:sdtPr>
        <w:sdtContent>
          <w:r w:rsidR="0088123A">
            <w:rPr>
              <w:rFonts w:eastAsia="Times New Roman"/>
              <w:color w:val="000000"/>
            </w:rPr>
            <w:t>(Hallinger, Suriyankietkaew 2018)</w:t>
          </w:r>
        </w:sdtContent>
      </w:sdt>
      <w:r w:rsidR="00176F87">
        <w:rPr>
          <w:lang w:val="hu-HU"/>
        </w:rPr>
        <w:t>.</w:t>
      </w:r>
      <w:r w:rsidR="00AF2647">
        <w:rPr>
          <w:lang w:val="hu-HU"/>
        </w:rPr>
        <w:t xml:space="preserve"> </w:t>
      </w:r>
      <w:r w:rsidR="00A117E0">
        <w:rPr>
          <w:lang w:val="hu-HU"/>
        </w:rPr>
        <w:t>Avery and Bergsteiner</w:t>
      </w:r>
      <w:r w:rsidR="00BB16D6">
        <w:rPr>
          <w:lang w:val="hu-HU"/>
        </w:rPr>
        <w:t>’</w:t>
      </w:r>
      <w:r w:rsidR="00A117E0">
        <w:rPr>
          <w:lang w:val="hu-HU"/>
        </w:rPr>
        <w:t xml:space="preserve">s 23 </w:t>
      </w:r>
      <w:r w:rsidR="002B00E6">
        <w:rPr>
          <w:lang w:val="hu-HU"/>
        </w:rPr>
        <w:t xml:space="preserve">elements of sustainable leadership practices </w:t>
      </w:r>
      <w:r w:rsidR="007B3598">
        <w:rPr>
          <w:lang w:val="hu-HU"/>
        </w:rPr>
        <w:t>provide a pr</w:t>
      </w:r>
      <w:r w:rsidR="0021315E">
        <w:rPr>
          <w:lang w:val="hu-HU"/>
        </w:rPr>
        <w:t>oven</w:t>
      </w:r>
      <w:r w:rsidR="00302B00">
        <w:rPr>
          <w:lang w:val="hu-HU"/>
        </w:rPr>
        <w:t xml:space="preserve"> and solid</w:t>
      </w:r>
      <w:r w:rsidR="002B00E6">
        <w:rPr>
          <w:lang w:val="hu-HU"/>
        </w:rPr>
        <w:t xml:space="preserve"> </w:t>
      </w:r>
      <w:r w:rsidR="0015445E">
        <w:rPr>
          <w:lang w:val="hu-HU"/>
        </w:rPr>
        <w:t xml:space="preserve">framework against which </w:t>
      </w:r>
      <w:r w:rsidR="000616B8">
        <w:rPr>
          <w:lang w:val="hu-HU"/>
        </w:rPr>
        <w:t>further insight</w:t>
      </w:r>
      <w:r w:rsidR="001B67AE">
        <w:rPr>
          <w:lang w:val="hu-HU"/>
        </w:rPr>
        <w:t xml:space="preserve"> can be gained</w:t>
      </w:r>
      <w:r w:rsidR="000616B8">
        <w:rPr>
          <w:lang w:val="hu-HU"/>
        </w:rPr>
        <w:t xml:space="preserve"> into existing practices within </w:t>
      </w:r>
      <w:r w:rsidR="001B67AE">
        <w:rPr>
          <w:lang w:val="hu-HU"/>
        </w:rPr>
        <w:t>Project Vesta</w:t>
      </w:r>
      <w:r w:rsidR="000616B8">
        <w:rPr>
          <w:lang w:val="hu-HU"/>
        </w:rPr>
        <w:t xml:space="preserve"> and </w:t>
      </w:r>
      <w:r w:rsidR="001B67AE">
        <w:rPr>
          <w:lang w:val="hu-HU"/>
        </w:rPr>
        <w:t xml:space="preserve">to </w:t>
      </w:r>
      <w:r w:rsidR="000616B8">
        <w:rPr>
          <w:lang w:val="hu-HU"/>
        </w:rPr>
        <w:t>possibly identify</w:t>
      </w:r>
      <w:r w:rsidR="001C6F21">
        <w:rPr>
          <w:lang w:val="hu-HU"/>
        </w:rPr>
        <w:t xml:space="preserve"> potential</w:t>
      </w:r>
      <w:r w:rsidR="000616B8">
        <w:rPr>
          <w:lang w:val="hu-HU"/>
        </w:rPr>
        <w:t xml:space="preserve"> barriers and opportunities</w:t>
      </w:r>
      <w:r w:rsidR="00736248">
        <w:rPr>
          <w:lang w:val="hu-HU"/>
        </w:rPr>
        <w:t xml:space="preserve"> </w:t>
      </w:r>
      <w:sdt>
        <w:sdtPr>
          <w:rPr>
            <w:rFonts w:ascii="Times New Roman" w:hAnsi="Times New Roman" w:cs="Times New Roman"/>
            <w:color w:val="000000"/>
            <w:highlight w:val="white"/>
            <w:lang w:val="hu-HU"/>
          </w:rPr>
          <w:alias w:val="Citation"/>
          <w:tag w:val="{&quot;referencesIds&quot;:[&quot;doc:60aa1a298f0803968f664610&quot;],&quot;referencesOptions&quot;:{&quot;doc:60aa1a298f0803968f66461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949690711,&quot;citationText&quot;:&quot;&lt;span style=\&quot;font-family:Times New Roman;font-size:14.666666666666666px;color:#000000\&quot;&gt;(Avery, Bergsteiner 2011)&lt;/span&gt;&quot;}"/>
          <w:id w:val="-1949690711"/>
          <w:placeholder>
            <w:docPart w:val="74A26FABE932430CB59BBEC26A09F746"/>
          </w:placeholder>
        </w:sdtPr>
        <w:sdtContent>
          <w:r w:rsidR="0088123A">
            <w:rPr>
              <w:rFonts w:eastAsia="Times New Roman"/>
              <w:color w:val="000000"/>
            </w:rPr>
            <w:t>(Avery, Bergsteiner 2011)</w:t>
          </w:r>
        </w:sdtContent>
      </w:sdt>
      <w:r w:rsidR="00E4025C">
        <w:rPr>
          <w:lang w:val="hu-HU"/>
        </w:rPr>
        <w:t>. E</w:t>
      </w:r>
      <w:r w:rsidR="00AA0579">
        <w:rPr>
          <w:lang w:val="hu-HU"/>
        </w:rPr>
        <w:t>lem</w:t>
      </w:r>
      <w:r w:rsidR="00B2220C">
        <w:rPr>
          <w:lang w:val="hu-HU"/>
        </w:rPr>
        <w:t>e</w:t>
      </w:r>
      <w:r w:rsidR="00AA0579">
        <w:rPr>
          <w:lang w:val="hu-HU"/>
        </w:rPr>
        <w:t>nts</w:t>
      </w:r>
      <w:r w:rsidR="0050609E">
        <w:rPr>
          <w:lang w:val="hu-HU"/>
        </w:rPr>
        <w:t xml:space="preserve"> from each of the </w:t>
      </w:r>
      <w:r w:rsidR="001C6F21">
        <w:rPr>
          <w:lang w:val="hu-HU"/>
        </w:rPr>
        <w:t>three</w:t>
      </w:r>
      <w:r w:rsidR="0050609E">
        <w:rPr>
          <w:lang w:val="hu-HU"/>
        </w:rPr>
        <w:t xml:space="preserve"> levels</w:t>
      </w:r>
      <w:r w:rsidR="00DB0D76">
        <w:rPr>
          <w:lang w:val="hu-HU"/>
        </w:rPr>
        <w:t xml:space="preserve"> of their Sustainable </w:t>
      </w:r>
      <w:r w:rsidR="00DB0D76">
        <w:rPr>
          <w:lang w:val="hu-HU"/>
        </w:rPr>
        <w:lastRenderedPageBreak/>
        <w:t>Leadership Pyramid</w:t>
      </w:r>
      <w:r w:rsidR="007B4090">
        <w:rPr>
          <w:lang w:val="hu-HU"/>
        </w:rPr>
        <w:t>, which may be examined from an external perspective,</w:t>
      </w:r>
      <w:r w:rsidR="0050609E">
        <w:rPr>
          <w:lang w:val="hu-HU"/>
        </w:rPr>
        <w:t xml:space="preserve"> have been selected</w:t>
      </w:r>
      <w:r w:rsidR="0052664C">
        <w:rPr>
          <w:lang w:val="hu-HU"/>
        </w:rPr>
        <w:t xml:space="preserve"> for</w:t>
      </w:r>
      <w:r w:rsidR="00AA0579">
        <w:rPr>
          <w:lang w:val="hu-HU"/>
        </w:rPr>
        <w:t xml:space="preserve"> the purpose of</w:t>
      </w:r>
      <w:r w:rsidR="0052664C">
        <w:rPr>
          <w:lang w:val="hu-HU"/>
        </w:rPr>
        <w:t xml:space="preserve"> this evaluation process</w:t>
      </w:r>
      <w:r w:rsidR="00AA0579">
        <w:rPr>
          <w:lang w:val="hu-HU"/>
        </w:rPr>
        <w:t>.</w:t>
      </w:r>
    </w:p>
    <w:p w14:paraId="79406103" w14:textId="7D447E1C" w:rsidR="00AA0579" w:rsidRPr="00393DA0" w:rsidRDefault="00AA0579" w:rsidP="00393DA0">
      <w:pPr>
        <w:pStyle w:val="ListParagraph"/>
        <w:numPr>
          <w:ilvl w:val="0"/>
          <w:numId w:val="38"/>
        </w:numPr>
        <w:spacing w:line="480" w:lineRule="auto"/>
        <w:rPr>
          <w:b/>
          <w:bCs/>
          <w:lang w:val="hu-HU"/>
        </w:rPr>
      </w:pPr>
      <w:r w:rsidRPr="00393DA0">
        <w:rPr>
          <w:b/>
          <w:bCs/>
          <w:lang w:val="hu-HU"/>
        </w:rPr>
        <w:t>Foundation Practices</w:t>
      </w:r>
    </w:p>
    <w:p w14:paraId="5BDDD319" w14:textId="375D58C0" w:rsidR="00EC6858" w:rsidRDefault="00B854F5" w:rsidP="00A117E0">
      <w:pPr>
        <w:spacing w:line="480" w:lineRule="auto"/>
        <w:rPr>
          <w:lang w:val="hu-HU"/>
        </w:rPr>
      </w:pPr>
      <w:r w:rsidRPr="001C6F21">
        <w:rPr>
          <w:b/>
          <w:bCs/>
          <w:lang w:val="hu-HU"/>
        </w:rPr>
        <w:t>Visions role in the business</w:t>
      </w:r>
      <w:r w:rsidR="00A16B63" w:rsidRPr="001C6F21">
        <w:rPr>
          <w:lang w:val="hu-HU"/>
        </w:rPr>
        <w:t>:</w:t>
      </w:r>
      <w:r w:rsidR="001C6F21">
        <w:rPr>
          <w:lang w:val="hu-HU"/>
        </w:rPr>
        <w:t xml:space="preserve"> </w:t>
      </w:r>
      <w:r w:rsidR="00EC6858">
        <w:rPr>
          <w:lang w:val="hu-HU"/>
        </w:rPr>
        <w:t>This organization has a 5 phase business plan, of which they are currently operating in Phase 1.</w:t>
      </w:r>
    </w:p>
    <w:p w14:paraId="5D795C89" w14:textId="77777777" w:rsidR="00EA2CE2" w:rsidRDefault="001C6F21" w:rsidP="00D72362">
      <w:pPr>
        <w:spacing w:line="240" w:lineRule="auto"/>
        <w:ind w:left="360"/>
        <w:rPr>
          <w:lang w:val="hu-HU"/>
        </w:rPr>
      </w:pPr>
      <w:r>
        <w:rPr>
          <w:lang w:val="hu-HU"/>
        </w:rPr>
        <w:t>Phase 1</w:t>
      </w:r>
      <w:r w:rsidR="00EA2CE2">
        <w:rPr>
          <w:lang w:val="hu-HU"/>
        </w:rPr>
        <w:t xml:space="preserve">: </w:t>
      </w:r>
      <w:r w:rsidR="00143DD5" w:rsidRPr="001C6F21">
        <w:rPr>
          <w:lang w:val="hu-HU"/>
        </w:rPr>
        <w:t>Initial Experiments</w:t>
      </w:r>
    </w:p>
    <w:p w14:paraId="04D8919A" w14:textId="77777777" w:rsidR="00EA2CE2" w:rsidRDefault="00EA2CE2" w:rsidP="00D72362">
      <w:pPr>
        <w:spacing w:line="240" w:lineRule="auto"/>
        <w:ind w:left="360"/>
        <w:rPr>
          <w:lang w:val="hu-HU"/>
        </w:rPr>
      </w:pPr>
      <w:r>
        <w:rPr>
          <w:lang w:val="hu-HU"/>
        </w:rPr>
        <w:t xml:space="preserve">Phase 2: </w:t>
      </w:r>
      <w:r w:rsidR="00143DD5" w:rsidRPr="00EA2CE2">
        <w:rPr>
          <w:lang w:val="hu-HU"/>
        </w:rPr>
        <w:t>Secondary Experiments</w:t>
      </w:r>
    </w:p>
    <w:p w14:paraId="2AE29256" w14:textId="77777777" w:rsidR="00EA2CE2" w:rsidRDefault="00EA2CE2" w:rsidP="00D72362">
      <w:pPr>
        <w:spacing w:line="240" w:lineRule="auto"/>
        <w:ind w:left="360"/>
        <w:rPr>
          <w:lang w:val="hu-HU"/>
        </w:rPr>
      </w:pPr>
      <w:r>
        <w:rPr>
          <w:lang w:val="hu-HU"/>
        </w:rPr>
        <w:t xml:space="preserve">Phase 3: </w:t>
      </w:r>
      <w:r w:rsidR="00143DD5" w:rsidRPr="00EA2CE2">
        <w:rPr>
          <w:lang w:val="hu-HU"/>
        </w:rPr>
        <w:t>Scaling Up</w:t>
      </w:r>
    </w:p>
    <w:p w14:paraId="76F51C0B" w14:textId="13CB47CD" w:rsidR="00143DD5" w:rsidRPr="00EA2CE2" w:rsidRDefault="00EA2CE2" w:rsidP="00D72362">
      <w:pPr>
        <w:spacing w:line="240" w:lineRule="auto"/>
        <w:ind w:left="360"/>
        <w:rPr>
          <w:lang w:val="hu-HU"/>
        </w:rPr>
      </w:pPr>
      <w:r>
        <w:rPr>
          <w:lang w:val="hu-HU"/>
        </w:rPr>
        <w:t xml:space="preserve">Phase 4: </w:t>
      </w:r>
      <w:r w:rsidR="006E0035" w:rsidRPr="00EA2CE2">
        <w:rPr>
          <w:lang w:val="hu-HU"/>
        </w:rPr>
        <w:t>Regional, multi</w:t>
      </w:r>
      <w:r w:rsidR="0095533C">
        <w:rPr>
          <w:lang w:val="hu-HU"/>
        </w:rPr>
        <w:t>-</w:t>
      </w:r>
      <w:r w:rsidR="006E0035" w:rsidRPr="00EA2CE2">
        <w:rPr>
          <w:lang w:val="hu-HU"/>
        </w:rPr>
        <w:t>country</w:t>
      </w:r>
    </w:p>
    <w:p w14:paraId="622189C2" w14:textId="0A05A069" w:rsidR="00393DA0" w:rsidRDefault="0095533C" w:rsidP="00393DA0">
      <w:pPr>
        <w:spacing w:line="240" w:lineRule="auto"/>
        <w:ind w:left="360"/>
        <w:rPr>
          <w:lang w:val="hu-HU"/>
        </w:rPr>
      </w:pPr>
      <w:r>
        <w:rPr>
          <w:lang w:val="hu-HU"/>
        </w:rPr>
        <w:t xml:space="preserve">Phase 5: </w:t>
      </w:r>
      <w:r w:rsidR="006E0035" w:rsidRPr="0095533C">
        <w:rPr>
          <w:lang w:val="hu-HU"/>
        </w:rPr>
        <w:t>A Global Ecosystem</w:t>
      </w:r>
    </w:p>
    <w:p w14:paraId="420C8C27" w14:textId="41244425" w:rsidR="002737CD" w:rsidRPr="00BB4DE7" w:rsidRDefault="00B23F8A" w:rsidP="00D72362">
      <w:pPr>
        <w:spacing w:line="480" w:lineRule="auto"/>
        <w:rPr>
          <w:lang w:val="hu-HU"/>
        </w:rPr>
      </w:pPr>
      <w:r>
        <w:rPr>
          <w:lang w:val="hu-HU"/>
        </w:rPr>
        <w:t xml:space="preserve">It presents a very clear structure </w:t>
      </w:r>
      <w:r w:rsidR="00AD2717">
        <w:rPr>
          <w:lang w:val="hu-HU"/>
        </w:rPr>
        <w:t xml:space="preserve">as </w:t>
      </w:r>
      <w:r>
        <w:rPr>
          <w:lang w:val="hu-HU"/>
        </w:rPr>
        <w:t xml:space="preserve">to their intended growth and </w:t>
      </w:r>
      <w:r w:rsidR="00AD2717">
        <w:rPr>
          <w:lang w:val="hu-HU"/>
        </w:rPr>
        <w:t>transition in achieving their ultimate goal</w:t>
      </w:r>
      <w:r w:rsidR="008C2A4C">
        <w:rPr>
          <w:lang w:val="hu-HU"/>
        </w:rPr>
        <w:t xml:space="preserve"> </w:t>
      </w:r>
      <w:r w:rsidR="008177C7">
        <w:rPr>
          <w:lang w:val="hu-HU"/>
        </w:rPr>
        <w:t xml:space="preserve">of </w:t>
      </w:r>
      <w:r w:rsidR="008C2A4C">
        <w:rPr>
          <w:lang w:val="hu-HU"/>
        </w:rPr>
        <w:t xml:space="preserve">handing over </w:t>
      </w:r>
      <w:r w:rsidR="008177C7">
        <w:rPr>
          <w:lang w:val="hu-HU"/>
        </w:rPr>
        <w:t>an open</w:t>
      </w:r>
      <w:r w:rsidR="008C2A4C">
        <w:rPr>
          <w:lang w:val="hu-HU"/>
        </w:rPr>
        <w:t xml:space="preserve"> access blueprint to the world for a proven</w:t>
      </w:r>
      <w:r w:rsidR="008177C7">
        <w:rPr>
          <w:lang w:val="hu-HU"/>
        </w:rPr>
        <w:t xml:space="preserve"> and feasible</w:t>
      </w:r>
      <w:r w:rsidR="008C2A4C">
        <w:rPr>
          <w:lang w:val="hu-HU"/>
        </w:rPr>
        <w:t xml:space="preserve"> carbon removal</w:t>
      </w:r>
      <w:r w:rsidR="008177C7">
        <w:rPr>
          <w:lang w:val="hu-HU"/>
        </w:rPr>
        <w:t xml:space="preserve"> program</w:t>
      </w:r>
      <w:r w:rsidR="009B319D">
        <w:rPr>
          <w:lang w:val="hu-HU"/>
        </w:rPr>
        <w:t xml:space="preserve">. The aim is to achieve this </w:t>
      </w:r>
      <w:r w:rsidR="009B319D" w:rsidRPr="00393DA0">
        <w:rPr>
          <w:lang w:val="hu-HU"/>
        </w:rPr>
        <w:t xml:space="preserve">target by 2030 </w:t>
      </w:r>
      <w:r w:rsidR="0072085B" w:rsidRPr="00393DA0">
        <w:rPr>
          <w:lang w:val="hu-HU"/>
        </w:rPr>
        <w:t xml:space="preserve"> </w:t>
      </w:r>
      <w:sdt>
        <w:sdtPr>
          <w:rPr>
            <w:rFonts w:ascii="Times New Roman" w:hAnsi="Times New Roman" w:cs="Times New Roman"/>
            <w:color w:val="000000"/>
            <w:highlight w:val="white"/>
            <w:lang w:val="hu-HU"/>
          </w:rPr>
          <w:alias w:val="Citation"/>
          <w:tag w:val="{&quot;referencesIds&quot;:[&quot;doc:60afb9d48f08bb088fdf724c&quot;],&quot;referencesOptions&quot;:{&quot;doc:60afb9d48f08bb088fdf724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981649596,&quot;citationText&quot;:&quot;&lt;span style=\&quot;font-family:Times New Roman;font-size:14.666666666666666px;color:#000000\&quot;&gt;(Project Vesta 2021b)&lt;/span&gt;&quot;}"/>
          <w:id w:val="1981649596"/>
          <w:placeholder>
            <w:docPart w:val="91BC929276F8407AA7B1A66DDA04EA21"/>
          </w:placeholder>
        </w:sdtPr>
        <w:sdtContent>
          <w:r w:rsidR="0088123A">
            <w:rPr>
              <w:rFonts w:eastAsia="Times New Roman"/>
              <w:color w:val="000000"/>
            </w:rPr>
            <w:t>(Project Vesta 2021b)</w:t>
          </w:r>
        </w:sdtContent>
      </w:sdt>
      <w:r w:rsidR="0072085B">
        <w:rPr>
          <w:rFonts w:ascii="Times New Roman" w:hAnsi="Times New Roman" w:cs="Times New Roman"/>
          <w:color w:val="000000"/>
          <w:lang w:val="hu-HU"/>
        </w:rPr>
        <w:t>.</w:t>
      </w:r>
      <w:r w:rsidR="00230154">
        <w:rPr>
          <w:rFonts w:ascii="Times New Roman" w:hAnsi="Times New Roman" w:cs="Times New Roman"/>
          <w:color w:val="000000"/>
          <w:lang w:val="hu-HU"/>
        </w:rPr>
        <w:t xml:space="preserve"> It is these 5 steps </w:t>
      </w:r>
      <w:r w:rsidR="00393DA0">
        <w:rPr>
          <w:rFonts w:ascii="Times New Roman" w:hAnsi="Times New Roman" w:cs="Times New Roman"/>
          <w:color w:val="000000"/>
          <w:lang w:val="hu-HU"/>
        </w:rPr>
        <w:t>that</w:t>
      </w:r>
      <w:r w:rsidR="00230154">
        <w:rPr>
          <w:rFonts w:ascii="Times New Roman" w:hAnsi="Times New Roman" w:cs="Times New Roman"/>
          <w:color w:val="000000"/>
          <w:lang w:val="hu-HU"/>
        </w:rPr>
        <w:t xml:space="preserve"> </w:t>
      </w:r>
      <w:r w:rsidR="00190E62">
        <w:rPr>
          <w:rFonts w:ascii="Times New Roman" w:hAnsi="Times New Roman" w:cs="Times New Roman"/>
          <w:color w:val="000000"/>
          <w:lang w:val="hu-HU"/>
        </w:rPr>
        <w:t xml:space="preserve">are </w:t>
      </w:r>
      <w:r w:rsidR="004D15FF">
        <w:rPr>
          <w:rFonts w:ascii="Times New Roman" w:hAnsi="Times New Roman" w:cs="Times New Roman"/>
          <w:color w:val="000000"/>
          <w:lang w:val="hu-HU"/>
        </w:rPr>
        <w:t>the root behind their reason of existence</w:t>
      </w:r>
      <w:r w:rsidR="002737CD">
        <w:rPr>
          <w:rFonts w:ascii="Times New Roman" w:hAnsi="Times New Roman" w:cs="Times New Roman"/>
          <w:color w:val="000000"/>
          <w:lang w:val="hu-HU"/>
        </w:rPr>
        <w:t xml:space="preserve"> and why this organization was formed</w:t>
      </w:r>
      <w:r w:rsidR="00BE2466">
        <w:rPr>
          <w:rFonts w:ascii="Times New Roman" w:hAnsi="Times New Roman" w:cs="Times New Roman"/>
          <w:color w:val="000000"/>
          <w:lang w:val="hu-HU"/>
        </w:rPr>
        <w:t>,</w:t>
      </w:r>
      <w:r w:rsidR="002737CD">
        <w:rPr>
          <w:rFonts w:ascii="Times New Roman" w:hAnsi="Times New Roman" w:cs="Times New Roman"/>
          <w:color w:val="000000"/>
          <w:lang w:val="hu-HU"/>
        </w:rPr>
        <w:t xml:space="preserve"> to begin with</w:t>
      </w:r>
      <w:r w:rsidR="008749A3">
        <w:rPr>
          <w:rFonts w:ascii="Times New Roman" w:hAnsi="Times New Roman" w:cs="Times New Roman"/>
          <w:color w:val="000000"/>
          <w:lang w:val="hu-HU"/>
        </w:rPr>
        <w:t>, and the organization certainly revolves around</w:t>
      </w:r>
      <w:r w:rsidR="005E4432">
        <w:rPr>
          <w:rFonts w:ascii="Times New Roman" w:hAnsi="Times New Roman" w:cs="Times New Roman"/>
          <w:color w:val="000000"/>
          <w:lang w:val="hu-HU"/>
        </w:rPr>
        <w:t xml:space="preserve"> this shared view of its future</w:t>
      </w:r>
      <w:r w:rsidR="002737CD">
        <w:rPr>
          <w:rFonts w:ascii="Times New Roman" w:hAnsi="Times New Roman" w:cs="Times New Roman"/>
          <w:color w:val="000000"/>
          <w:lang w:val="hu-HU"/>
        </w:rPr>
        <w:t>.</w:t>
      </w:r>
    </w:p>
    <w:p w14:paraId="2FAB1B86" w14:textId="6C27976D" w:rsidR="004D75B4" w:rsidRPr="005E4432" w:rsidRDefault="0069716F" w:rsidP="00A117E0">
      <w:pPr>
        <w:spacing w:line="480" w:lineRule="auto"/>
        <w:rPr>
          <w:b/>
          <w:bCs/>
          <w:lang w:val="hu-HU"/>
        </w:rPr>
      </w:pPr>
      <w:r w:rsidRPr="005E4432">
        <w:rPr>
          <w:rFonts w:ascii="Times New Roman" w:hAnsi="Times New Roman" w:cs="Times New Roman"/>
          <w:b/>
          <w:bCs/>
          <w:color w:val="000000"/>
          <w:lang w:val="hu-HU"/>
        </w:rPr>
        <w:t>Responsibility for the environment</w:t>
      </w:r>
      <w:r w:rsidR="005E4432">
        <w:rPr>
          <w:rFonts w:ascii="Times New Roman" w:hAnsi="Times New Roman" w:cs="Times New Roman"/>
          <w:b/>
          <w:bCs/>
          <w:color w:val="000000"/>
          <w:lang w:val="hu-HU"/>
        </w:rPr>
        <w:t>:</w:t>
      </w:r>
      <w:r w:rsidR="005E4432">
        <w:rPr>
          <w:b/>
          <w:bCs/>
          <w:lang w:val="hu-HU"/>
        </w:rPr>
        <w:t xml:space="preserve"> </w:t>
      </w:r>
      <w:r w:rsidR="003158E4">
        <w:rPr>
          <w:lang w:val="hu-HU"/>
        </w:rPr>
        <w:t xml:space="preserve">Environment is </w:t>
      </w:r>
      <w:r w:rsidR="00DC011D">
        <w:rPr>
          <w:lang w:val="hu-HU"/>
        </w:rPr>
        <w:t>indeed the</w:t>
      </w:r>
      <w:r w:rsidR="003158E4">
        <w:rPr>
          <w:lang w:val="hu-HU"/>
        </w:rPr>
        <w:t xml:space="preserve"> primary focus for this organization and their entire operations </w:t>
      </w:r>
      <w:r w:rsidR="000E4A1D">
        <w:rPr>
          <w:lang w:val="hu-HU"/>
        </w:rPr>
        <w:t>exist</w:t>
      </w:r>
      <w:r w:rsidR="003158E4">
        <w:rPr>
          <w:lang w:val="hu-HU"/>
        </w:rPr>
        <w:t xml:space="preserve"> </w:t>
      </w:r>
      <w:r w:rsidR="000E4A1D">
        <w:rPr>
          <w:lang w:val="hu-HU"/>
        </w:rPr>
        <w:t xml:space="preserve">for making </w:t>
      </w:r>
      <w:r w:rsidR="00752437">
        <w:rPr>
          <w:lang w:val="hu-HU"/>
        </w:rPr>
        <w:t>a positive difference for the environment</w:t>
      </w:r>
      <w:r w:rsidR="001765BF">
        <w:rPr>
          <w:lang w:val="hu-HU"/>
        </w:rPr>
        <w:t>.</w:t>
      </w:r>
      <w:r w:rsidR="00E5111A">
        <w:rPr>
          <w:lang w:val="hu-HU"/>
        </w:rPr>
        <w:t xml:space="preserve"> </w:t>
      </w:r>
      <w:r w:rsidR="00515146">
        <w:rPr>
          <w:lang w:val="hu-HU"/>
        </w:rPr>
        <w:t>They have considered the entire impact of their operation and weighed it against the positive impact they can potentially achieve</w:t>
      </w:r>
      <w:r w:rsidR="009E57C2">
        <w:rPr>
          <w:lang w:val="hu-HU"/>
        </w:rPr>
        <w:t xml:space="preserve">, and it is this net positive change that justified the formation of Project Vesta. </w:t>
      </w:r>
      <w:r w:rsidR="00E5111A">
        <w:rPr>
          <w:lang w:val="hu-HU"/>
        </w:rPr>
        <w:t>Their ethos of „</w:t>
      </w:r>
      <w:r w:rsidR="009E57C2">
        <w:rPr>
          <w:lang w:val="hu-HU"/>
        </w:rPr>
        <w:t>s</w:t>
      </w:r>
      <w:r w:rsidR="00E5111A">
        <w:rPr>
          <w:lang w:val="hu-HU"/>
        </w:rPr>
        <w:t>cience first”</w:t>
      </w:r>
      <w:r w:rsidR="009E57C2">
        <w:rPr>
          <w:lang w:val="hu-HU"/>
        </w:rPr>
        <w:t>,</w:t>
      </w:r>
      <w:r w:rsidR="00E5111A">
        <w:rPr>
          <w:lang w:val="hu-HU"/>
        </w:rPr>
        <w:t xml:space="preserve"> as well as their open invitation for scientific experts to join this project</w:t>
      </w:r>
      <w:r w:rsidR="000F3B5C">
        <w:rPr>
          <w:lang w:val="hu-HU"/>
        </w:rPr>
        <w:t>,</w:t>
      </w:r>
      <w:r w:rsidR="005B54EF">
        <w:rPr>
          <w:lang w:val="hu-HU"/>
        </w:rPr>
        <w:t xml:space="preserve"> </w:t>
      </w:r>
      <w:r w:rsidR="000F3B5C">
        <w:rPr>
          <w:lang w:val="hu-HU"/>
        </w:rPr>
        <w:t xml:space="preserve">serves to </w:t>
      </w:r>
      <w:r w:rsidR="005B54EF">
        <w:rPr>
          <w:lang w:val="hu-HU"/>
        </w:rPr>
        <w:t xml:space="preserve">emphasize their dedication towards creating an implementation </w:t>
      </w:r>
      <w:r w:rsidR="00752437">
        <w:rPr>
          <w:lang w:val="hu-HU"/>
        </w:rPr>
        <w:t>that</w:t>
      </w:r>
      <w:r w:rsidR="005B54EF">
        <w:rPr>
          <w:lang w:val="hu-HU"/>
        </w:rPr>
        <w:t xml:space="preserve"> </w:t>
      </w:r>
      <w:r w:rsidR="000F3B5C">
        <w:rPr>
          <w:lang w:val="hu-HU"/>
        </w:rPr>
        <w:t xml:space="preserve">best </w:t>
      </w:r>
      <w:r w:rsidR="005B54EF">
        <w:rPr>
          <w:lang w:val="hu-HU"/>
        </w:rPr>
        <w:t xml:space="preserve">maximizes </w:t>
      </w:r>
      <w:r w:rsidR="000F3B5C">
        <w:rPr>
          <w:lang w:val="hu-HU"/>
        </w:rPr>
        <w:t xml:space="preserve">the </w:t>
      </w:r>
      <w:r w:rsidR="005B54EF">
        <w:rPr>
          <w:lang w:val="hu-HU"/>
        </w:rPr>
        <w:t>positive benefit for the environment.</w:t>
      </w:r>
    </w:p>
    <w:p w14:paraId="003320D9" w14:textId="5A9BA628" w:rsidR="0058243E" w:rsidRPr="00014802" w:rsidRDefault="00D71BB9" w:rsidP="00A117E0">
      <w:pPr>
        <w:spacing w:line="480" w:lineRule="auto"/>
        <w:rPr>
          <w:b/>
          <w:bCs/>
          <w:lang w:val="hu-HU"/>
        </w:rPr>
      </w:pPr>
      <w:r w:rsidRPr="00014802">
        <w:rPr>
          <w:rFonts w:ascii="Times New Roman" w:hAnsi="Times New Roman" w:cs="Times New Roman"/>
          <w:b/>
          <w:bCs/>
          <w:color w:val="000000"/>
          <w:lang w:val="hu-HU"/>
        </w:rPr>
        <w:t>Financial Markets Orientation</w:t>
      </w:r>
      <w:r w:rsidR="00014802">
        <w:rPr>
          <w:b/>
          <w:bCs/>
          <w:lang w:val="hu-HU"/>
        </w:rPr>
        <w:t xml:space="preserve">: </w:t>
      </w:r>
      <w:r w:rsidRPr="00A74CA2">
        <w:rPr>
          <w:lang w:val="hu-HU"/>
        </w:rPr>
        <w:t xml:space="preserve">Project Vesta relies upon </w:t>
      </w:r>
      <w:r w:rsidR="00DE66B0">
        <w:rPr>
          <w:lang w:val="hu-HU"/>
        </w:rPr>
        <w:t xml:space="preserve">financial </w:t>
      </w:r>
      <w:r w:rsidRPr="00A74CA2">
        <w:rPr>
          <w:lang w:val="hu-HU"/>
        </w:rPr>
        <w:t>donations and contributions from individuals and organizations that share</w:t>
      </w:r>
      <w:r w:rsidR="00A74CA2">
        <w:rPr>
          <w:lang w:val="hu-HU"/>
        </w:rPr>
        <w:t xml:space="preserve"> in their belief of the possibility of carbon removal through this </w:t>
      </w:r>
      <w:r w:rsidR="00A74CA2">
        <w:rPr>
          <w:lang w:val="hu-HU"/>
        </w:rPr>
        <w:lastRenderedPageBreak/>
        <w:t>method</w:t>
      </w:r>
      <w:r w:rsidR="00E32F37">
        <w:rPr>
          <w:lang w:val="hu-HU"/>
        </w:rPr>
        <w:t xml:space="preserve"> and understand the urgency behind finding a solution</w:t>
      </w:r>
      <w:r w:rsidR="00DE66B0">
        <w:rPr>
          <w:lang w:val="hu-HU"/>
        </w:rPr>
        <w:t>.</w:t>
      </w:r>
      <w:r w:rsidR="00C87FBA">
        <w:rPr>
          <w:lang w:val="hu-HU"/>
        </w:rPr>
        <w:t xml:space="preserve"> </w:t>
      </w:r>
      <w:r w:rsidR="00DE66B0">
        <w:rPr>
          <w:lang w:val="hu-HU"/>
        </w:rPr>
        <w:t xml:space="preserve">One </w:t>
      </w:r>
      <w:r w:rsidR="00527CF8">
        <w:rPr>
          <w:lang w:val="hu-HU"/>
        </w:rPr>
        <w:t>su</w:t>
      </w:r>
      <w:r w:rsidR="00DE66B0">
        <w:rPr>
          <w:lang w:val="hu-HU"/>
        </w:rPr>
        <w:t>ch example is The Travel Corporation</w:t>
      </w:r>
      <w:r w:rsidR="00DC0FB4">
        <w:rPr>
          <w:lang w:val="hu-HU"/>
        </w:rPr>
        <w:t xml:space="preserve"> (TTC)</w:t>
      </w:r>
      <w:r w:rsidR="00DE66B0">
        <w:rPr>
          <w:lang w:val="hu-HU"/>
        </w:rPr>
        <w:t xml:space="preserve"> who ha</w:t>
      </w:r>
      <w:r w:rsidR="00C80AD5">
        <w:rPr>
          <w:lang w:val="hu-HU"/>
        </w:rPr>
        <w:t>s</w:t>
      </w:r>
      <w:r w:rsidR="00DE66B0">
        <w:rPr>
          <w:lang w:val="hu-HU"/>
        </w:rPr>
        <w:t xml:space="preserve"> recently partnered with Project Vesta</w:t>
      </w:r>
      <w:r w:rsidR="00DC0FB4">
        <w:rPr>
          <w:lang w:val="hu-HU"/>
        </w:rPr>
        <w:t xml:space="preserve"> </w:t>
      </w:r>
      <w:r w:rsidR="00527CF8">
        <w:rPr>
          <w:lang w:val="hu-HU"/>
        </w:rPr>
        <w:t>by</w:t>
      </w:r>
      <w:r w:rsidR="00B961C6">
        <w:rPr>
          <w:lang w:val="hu-HU"/>
        </w:rPr>
        <w:t xml:space="preserve"> providing a grant</w:t>
      </w:r>
      <w:r w:rsidR="00527CF8">
        <w:rPr>
          <w:lang w:val="hu-HU"/>
        </w:rPr>
        <w:t xml:space="preserve"> towards their scientific research</w:t>
      </w:r>
      <w:r w:rsidR="00DC0FB4">
        <w:rPr>
          <w:lang w:val="hu-HU"/>
        </w:rPr>
        <w:t xml:space="preserve"> as a </w:t>
      </w:r>
      <w:r w:rsidR="00BD7F39">
        <w:rPr>
          <w:lang w:val="hu-HU"/>
        </w:rPr>
        <w:t>means</w:t>
      </w:r>
      <w:r w:rsidR="00DC0FB4">
        <w:rPr>
          <w:lang w:val="hu-HU"/>
        </w:rPr>
        <w:t xml:space="preserve"> of</w:t>
      </w:r>
      <w:r w:rsidR="00527CF8">
        <w:rPr>
          <w:lang w:val="hu-HU"/>
        </w:rPr>
        <w:t xml:space="preserve"> offsetting</w:t>
      </w:r>
      <w:r w:rsidR="00BD7F39">
        <w:rPr>
          <w:lang w:val="hu-HU"/>
        </w:rPr>
        <w:t xml:space="preserve"> business emissions</w:t>
      </w:r>
      <w:r w:rsidR="0076391B">
        <w:rPr>
          <w:lang w:val="hu-HU"/>
        </w:rPr>
        <w:t xml:space="preserve"> until these emissions can be reduced and removed</w:t>
      </w:r>
      <w:r w:rsidR="00DC0FB4">
        <w:rPr>
          <w:lang w:val="hu-HU"/>
        </w:rPr>
        <w:t>.</w:t>
      </w:r>
      <w:r w:rsidR="0076391B">
        <w:rPr>
          <w:lang w:val="hu-HU"/>
        </w:rPr>
        <w:t xml:space="preserve"> This partnership represents one of the steps taken by TTC</w:t>
      </w:r>
      <w:r w:rsidR="007309A5">
        <w:rPr>
          <w:lang w:val="hu-HU"/>
        </w:rPr>
        <w:t xml:space="preserve"> in </w:t>
      </w:r>
      <w:r w:rsidR="00C80AD5">
        <w:rPr>
          <w:lang w:val="hu-HU"/>
        </w:rPr>
        <w:t>its</w:t>
      </w:r>
      <w:r w:rsidR="007309A5">
        <w:rPr>
          <w:lang w:val="hu-HU"/>
        </w:rPr>
        <w:t xml:space="preserve"> journey of becoming carbon neutral by 2030 </w:t>
      </w:r>
      <w:r w:rsidR="007A3DD8">
        <w:rPr>
          <w:lang w:val="hu-HU"/>
        </w:rPr>
        <w:t xml:space="preserve"> </w:t>
      </w:r>
      <w:sdt>
        <w:sdtPr>
          <w:rPr>
            <w:rFonts w:ascii="Times New Roman" w:hAnsi="Times New Roman" w:cs="Times New Roman"/>
            <w:color w:val="000000"/>
            <w:highlight w:val="white"/>
            <w:lang w:val="hu-HU"/>
          </w:rPr>
          <w:alias w:val="Citation"/>
          <w:tag w:val="{&quot;referencesIds&quot;:[&quot;doc:60aa3b3e8f088588c916caa9&quot;],&quot;referencesOptions&quot;:{&quot;doc:60aa3b3e8f088588c916caa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85008711,&quot;citationText&quot;:&quot;&lt;span style=\&quot;font-family:Times New Roman;font-size:14.666666666666666px;color:#000000\&quot;&gt;(Treadright 2021)&lt;/span&gt;&quot;}"/>
          <w:id w:val="285008711"/>
          <w:placeholder>
            <w:docPart w:val="E7EC4D98E7D14081B84233B4C12632F5"/>
          </w:placeholder>
        </w:sdtPr>
        <w:sdtContent>
          <w:r w:rsidR="0088123A">
            <w:rPr>
              <w:rFonts w:eastAsia="Times New Roman"/>
              <w:color w:val="000000"/>
            </w:rPr>
            <w:t>(Treadright 2021)</w:t>
          </w:r>
        </w:sdtContent>
      </w:sdt>
      <w:r w:rsidR="007A3DD8">
        <w:rPr>
          <w:lang w:val="hu-HU"/>
        </w:rPr>
        <w:t>. Although TTC does provide funding</w:t>
      </w:r>
      <w:r w:rsidR="0053316D">
        <w:rPr>
          <w:lang w:val="hu-HU"/>
        </w:rPr>
        <w:t xml:space="preserve"> for this offsetting method, they do not have </w:t>
      </w:r>
      <w:r w:rsidR="00C80AD5">
        <w:rPr>
          <w:lang w:val="hu-HU"/>
        </w:rPr>
        <w:t xml:space="preserve">an </w:t>
      </w:r>
      <w:r w:rsidR="0053316D">
        <w:rPr>
          <w:lang w:val="hu-HU"/>
        </w:rPr>
        <w:t xml:space="preserve">influence on </w:t>
      </w:r>
      <w:r w:rsidR="00C80AD5">
        <w:rPr>
          <w:lang w:val="hu-HU"/>
        </w:rPr>
        <w:t xml:space="preserve">the </w:t>
      </w:r>
      <w:r w:rsidR="0053316D">
        <w:rPr>
          <w:lang w:val="hu-HU"/>
        </w:rPr>
        <w:t>internal operations of this organization</w:t>
      </w:r>
      <w:r w:rsidR="00C80AD5">
        <w:rPr>
          <w:lang w:val="hu-HU"/>
        </w:rPr>
        <w:t xml:space="preserve"> or the outcomes of the projects</w:t>
      </w:r>
      <w:r w:rsidR="0053316D">
        <w:rPr>
          <w:lang w:val="hu-HU"/>
        </w:rPr>
        <w:t>.</w:t>
      </w:r>
      <w:r w:rsidR="00A41F0B">
        <w:rPr>
          <w:lang w:val="hu-HU"/>
        </w:rPr>
        <w:t xml:space="preserve"> </w:t>
      </w:r>
    </w:p>
    <w:p w14:paraId="38EB7436" w14:textId="13917B27" w:rsidR="00C938D1" w:rsidRPr="00C80AD5" w:rsidRDefault="00C938D1" w:rsidP="00A117E0">
      <w:pPr>
        <w:spacing w:line="480" w:lineRule="auto"/>
        <w:rPr>
          <w:b/>
          <w:bCs/>
          <w:lang w:val="hu-HU"/>
        </w:rPr>
      </w:pPr>
      <w:r w:rsidRPr="00C80AD5">
        <w:rPr>
          <w:b/>
          <w:bCs/>
          <w:lang w:val="hu-HU"/>
        </w:rPr>
        <w:t>Labour Relations:</w:t>
      </w:r>
      <w:r w:rsidR="00C80AD5">
        <w:rPr>
          <w:b/>
          <w:bCs/>
          <w:lang w:val="hu-HU"/>
        </w:rPr>
        <w:t xml:space="preserve"> </w:t>
      </w:r>
      <w:r>
        <w:rPr>
          <w:lang w:val="hu-HU"/>
        </w:rPr>
        <w:t>As previously mentioned, Project Vesta continuously invite</w:t>
      </w:r>
      <w:r w:rsidR="00C80AD5">
        <w:rPr>
          <w:lang w:val="hu-HU"/>
        </w:rPr>
        <w:t>s</w:t>
      </w:r>
      <w:r>
        <w:rPr>
          <w:lang w:val="hu-HU"/>
        </w:rPr>
        <w:t xml:space="preserve"> </w:t>
      </w:r>
      <w:r w:rsidR="002D7161">
        <w:rPr>
          <w:lang w:val="hu-HU"/>
        </w:rPr>
        <w:t>professionals to join their team and to become a part of this project. Involvement is actively sought by this organization</w:t>
      </w:r>
      <w:r w:rsidR="00BB30D7">
        <w:rPr>
          <w:lang w:val="hu-HU"/>
        </w:rPr>
        <w:t>. It is a team of individuals with a shared and common purpose</w:t>
      </w:r>
      <w:r w:rsidR="0077324E">
        <w:rPr>
          <w:lang w:val="hu-HU"/>
        </w:rPr>
        <w:t xml:space="preserve"> of fighting climate change through science, and this shared purpose is </w:t>
      </w:r>
      <w:r w:rsidR="00C80AD5">
        <w:rPr>
          <w:lang w:val="hu-HU"/>
        </w:rPr>
        <w:t xml:space="preserve">the </w:t>
      </w:r>
      <w:r w:rsidR="0077324E">
        <w:rPr>
          <w:lang w:val="hu-HU"/>
        </w:rPr>
        <w:t>driving force for the employees involved.</w:t>
      </w:r>
    </w:p>
    <w:p w14:paraId="3306A11F" w14:textId="6E141359" w:rsidR="00AF7840" w:rsidRPr="00AF7840" w:rsidRDefault="00E42F24" w:rsidP="00A117E0">
      <w:pPr>
        <w:spacing w:line="480" w:lineRule="auto"/>
        <w:rPr>
          <w:lang w:val="hu-HU"/>
        </w:rPr>
      </w:pPr>
      <w:r w:rsidRPr="00E42F24">
        <w:rPr>
          <w:b/>
          <w:bCs/>
          <w:lang w:val="hu-HU"/>
        </w:rPr>
        <w:t>Long or short term perspective</w:t>
      </w:r>
      <w:r>
        <w:rPr>
          <w:lang w:val="hu-HU"/>
        </w:rPr>
        <w:t>:</w:t>
      </w:r>
      <w:r w:rsidR="001E7772">
        <w:rPr>
          <w:lang w:val="hu-HU"/>
        </w:rPr>
        <w:t xml:space="preserve"> </w:t>
      </w:r>
      <w:r w:rsidR="007A229F">
        <w:rPr>
          <w:lang w:val="hu-HU"/>
        </w:rPr>
        <w:t>A long</w:t>
      </w:r>
      <w:r w:rsidR="001E7772">
        <w:rPr>
          <w:lang w:val="hu-HU"/>
        </w:rPr>
        <w:t>-</w:t>
      </w:r>
      <w:r w:rsidR="007A229F">
        <w:rPr>
          <w:lang w:val="hu-HU"/>
        </w:rPr>
        <w:t>term perspective is</w:t>
      </w:r>
      <w:r w:rsidR="00AF7840">
        <w:rPr>
          <w:lang w:val="hu-HU"/>
        </w:rPr>
        <w:t xml:space="preserve"> generally</w:t>
      </w:r>
      <w:r w:rsidR="007A229F">
        <w:rPr>
          <w:lang w:val="hu-HU"/>
        </w:rPr>
        <w:t xml:space="preserve"> said to indicate</w:t>
      </w:r>
      <w:r w:rsidR="00637BB1">
        <w:rPr>
          <w:lang w:val="hu-HU"/>
        </w:rPr>
        <w:t xml:space="preserve"> a</w:t>
      </w:r>
      <w:r w:rsidR="007A229F">
        <w:rPr>
          <w:lang w:val="hu-HU"/>
        </w:rPr>
        <w:t xml:space="preserve"> sustainable leadership</w:t>
      </w:r>
      <w:r w:rsidR="00637BB1">
        <w:rPr>
          <w:lang w:val="hu-HU"/>
        </w:rPr>
        <w:t xml:space="preserve"> policy</w:t>
      </w:r>
      <w:r w:rsidR="007A229F">
        <w:rPr>
          <w:lang w:val="hu-HU"/>
        </w:rPr>
        <w:t xml:space="preserve"> over</w:t>
      </w:r>
      <w:r w:rsidR="00637BB1">
        <w:rPr>
          <w:lang w:val="hu-HU"/>
        </w:rPr>
        <w:t xml:space="preserve"> that of a shareholder first policy</w:t>
      </w:r>
      <w:r w:rsidR="000A41D7">
        <w:rPr>
          <w:lang w:val="hu-HU"/>
        </w:rPr>
        <w:t xml:space="preserve"> </w:t>
      </w:r>
      <w:r w:rsidR="00AF7840">
        <w:rPr>
          <w:lang w:val="hu-HU"/>
        </w:rPr>
        <w:t xml:space="preserve"> </w:t>
      </w:r>
      <w:sdt>
        <w:sdtPr>
          <w:rPr>
            <w:rFonts w:ascii="Times New Roman" w:hAnsi="Times New Roman" w:cs="Times New Roman"/>
            <w:color w:val="000000"/>
            <w:highlight w:val="white"/>
            <w:lang w:val="hu-HU"/>
          </w:rPr>
          <w:alias w:val="Citation"/>
          <w:tag w:val="{&quot;referencesIds&quot;:[&quot;doc:60aa1a298f0803968f664610&quot;],&quot;referencesOptions&quot;:{&quot;doc:60aa1a298f0803968f664610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1722664537"/>
          <w:placeholder>
            <w:docPart w:val="E7147CC6B3E04DABAC723FEEDD059613"/>
          </w:placeholder>
        </w:sdtPr>
        <w:sdtContent>
          <w:r w:rsidR="0088123A">
            <w:rPr>
              <w:rFonts w:eastAsia="Times New Roman"/>
              <w:color w:val="000000"/>
            </w:rPr>
            <w:t>(Avery, Bergsteiner 2011)</w:t>
          </w:r>
        </w:sdtContent>
      </w:sdt>
      <w:r w:rsidR="009D14C6">
        <w:rPr>
          <w:lang w:val="hu-HU"/>
        </w:rPr>
        <w:t xml:space="preserve">. However </w:t>
      </w:r>
      <w:r w:rsidR="009045CD">
        <w:rPr>
          <w:lang w:val="hu-HU"/>
        </w:rPr>
        <w:t xml:space="preserve">this might not always be the case, and I propose in this case </w:t>
      </w:r>
      <w:r w:rsidR="009D14C6">
        <w:rPr>
          <w:lang w:val="hu-HU"/>
        </w:rPr>
        <w:t>context</w:t>
      </w:r>
      <w:r w:rsidR="009045CD">
        <w:rPr>
          <w:lang w:val="hu-HU"/>
        </w:rPr>
        <w:t xml:space="preserve"> is relevant and</w:t>
      </w:r>
      <w:r w:rsidR="009D14C6">
        <w:rPr>
          <w:lang w:val="hu-HU"/>
        </w:rPr>
        <w:t xml:space="preserve"> should also be considered. Project Vesta ha</w:t>
      </w:r>
      <w:r w:rsidR="001E7772">
        <w:rPr>
          <w:lang w:val="hu-HU"/>
        </w:rPr>
        <w:t>s</w:t>
      </w:r>
      <w:r w:rsidR="009D14C6">
        <w:rPr>
          <w:lang w:val="hu-HU"/>
        </w:rPr>
        <w:t xml:space="preserve"> based their entire operation around their 5 phase business plan of progression towards the end goal</w:t>
      </w:r>
      <w:r w:rsidR="004F1DFA">
        <w:rPr>
          <w:lang w:val="hu-HU"/>
        </w:rPr>
        <w:t xml:space="preserve">, and their </w:t>
      </w:r>
      <w:r w:rsidR="002B0215">
        <w:rPr>
          <w:lang w:val="hu-HU"/>
        </w:rPr>
        <w:t>perspective reflects exactly this: it does not currently extend past this</w:t>
      </w:r>
      <w:r w:rsidR="009045CD">
        <w:rPr>
          <w:lang w:val="hu-HU"/>
        </w:rPr>
        <w:t xml:space="preserve"> end goal. </w:t>
      </w:r>
      <w:r w:rsidR="00783725">
        <w:rPr>
          <w:lang w:val="hu-HU"/>
        </w:rPr>
        <w:t>Thus it is proposed that in this particular context, long</w:t>
      </w:r>
      <w:r w:rsidR="00727ACB">
        <w:rPr>
          <w:lang w:val="hu-HU"/>
        </w:rPr>
        <w:t>-</w:t>
      </w:r>
      <w:r w:rsidR="00783725">
        <w:rPr>
          <w:lang w:val="hu-HU"/>
        </w:rPr>
        <w:t>term perspective does not apply</w:t>
      </w:r>
      <w:r w:rsidR="007C2AE0">
        <w:rPr>
          <w:lang w:val="hu-HU"/>
        </w:rPr>
        <w:t xml:space="preserve"> beyond their 5 phase plan. </w:t>
      </w:r>
      <w:r w:rsidR="009045CD">
        <w:rPr>
          <w:lang w:val="hu-HU"/>
        </w:rPr>
        <w:t>As a not</w:t>
      </w:r>
      <w:r w:rsidR="001E7772">
        <w:rPr>
          <w:lang w:val="hu-HU"/>
        </w:rPr>
        <w:t>-for-</w:t>
      </w:r>
      <w:r w:rsidR="009045CD">
        <w:rPr>
          <w:lang w:val="hu-HU"/>
        </w:rPr>
        <w:t xml:space="preserve">profit, it is apparent that this organization does not </w:t>
      </w:r>
      <w:r w:rsidR="006706B8">
        <w:rPr>
          <w:lang w:val="hu-HU"/>
        </w:rPr>
        <w:t>prioritize short</w:t>
      </w:r>
      <w:r w:rsidR="007C2AE0">
        <w:rPr>
          <w:lang w:val="hu-HU"/>
        </w:rPr>
        <w:t>-</w:t>
      </w:r>
      <w:r w:rsidR="006706B8">
        <w:rPr>
          <w:lang w:val="hu-HU"/>
        </w:rPr>
        <w:t>term profit over long</w:t>
      </w:r>
      <w:r w:rsidR="007C2AE0">
        <w:rPr>
          <w:lang w:val="hu-HU"/>
        </w:rPr>
        <w:t>-</w:t>
      </w:r>
      <w:r w:rsidR="006706B8">
        <w:rPr>
          <w:lang w:val="hu-HU"/>
        </w:rPr>
        <w:t>term success</w:t>
      </w:r>
      <w:r w:rsidR="007C2AE0">
        <w:rPr>
          <w:lang w:val="hu-HU"/>
        </w:rPr>
        <w:t xml:space="preserve">, as they invest the time needed to ensure </w:t>
      </w:r>
      <w:r w:rsidR="00F04244">
        <w:rPr>
          <w:lang w:val="hu-HU"/>
        </w:rPr>
        <w:t>thorough research and analysis is done that the best outcome might be reached,</w:t>
      </w:r>
      <w:r w:rsidR="003264B6">
        <w:rPr>
          <w:lang w:val="hu-HU"/>
        </w:rPr>
        <w:t xml:space="preserve"> even though perhaps the experimental phases could be shortened to reduce financial needs</w:t>
      </w:r>
      <w:r w:rsidR="00727ACB">
        <w:rPr>
          <w:lang w:val="hu-HU"/>
        </w:rPr>
        <w:t xml:space="preserve"> and to introduce their concept sooner</w:t>
      </w:r>
      <w:r w:rsidR="006706B8">
        <w:rPr>
          <w:lang w:val="hu-HU"/>
        </w:rPr>
        <w:t>.</w:t>
      </w:r>
    </w:p>
    <w:p w14:paraId="6A022518" w14:textId="57820BAC" w:rsidR="007B4090" w:rsidRPr="00C629A4" w:rsidRDefault="007B4090" w:rsidP="00C629A4">
      <w:pPr>
        <w:pStyle w:val="ListParagraph"/>
        <w:numPr>
          <w:ilvl w:val="0"/>
          <w:numId w:val="38"/>
        </w:numPr>
        <w:spacing w:line="480" w:lineRule="auto"/>
        <w:rPr>
          <w:b/>
          <w:bCs/>
          <w:lang w:val="hu-HU"/>
        </w:rPr>
      </w:pPr>
      <w:r w:rsidRPr="00C629A4">
        <w:rPr>
          <w:b/>
          <w:bCs/>
          <w:lang w:val="hu-HU"/>
        </w:rPr>
        <w:t xml:space="preserve">Higher Level </w:t>
      </w:r>
      <w:r w:rsidR="003C519C" w:rsidRPr="00C629A4">
        <w:rPr>
          <w:b/>
          <w:bCs/>
          <w:lang w:val="hu-HU"/>
        </w:rPr>
        <w:t>Practices</w:t>
      </w:r>
    </w:p>
    <w:p w14:paraId="2E22928C" w14:textId="5484A8F4" w:rsidR="00415D2E" w:rsidRDefault="003C519C" w:rsidP="00A117E0">
      <w:pPr>
        <w:spacing w:line="480" w:lineRule="auto"/>
        <w:rPr>
          <w:lang w:val="hu-HU"/>
        </w:rPr>
      </w:pPr>
      <w:r w:rsidRPr="003C519C">
        <w:rPr>
          <w:b/>
          <w:bCs/>
          <w:lang w:val="hu-HU"/>
        </w:rPr>
        <w:t>Trust</w:t>
      </w:r>
      <w:r w:rsidR="00C97F21">
        <w:rPr>
          <w:b/>
          <w:bCs/>
          <w:lang w:val="hu-HU"/>
        </w:rPr>
        <w:t xml:space="preserve"> and Knowledge Sharing</w:t>
      </w:r>
      <w:r w:rsidR="00B501D3">
        <w:rPr>
          <w:b/>
          <w:bCs/>
          <w:lang w:val="hu-HU"/>
        </w:rPr>
        <w:t xml:space="preserve"> and Retention</w:t>
      </w:r>
      <w:r>
        <w:rPr>
          <w:lang w:val="hu-HU"/>
        </w:rPr>
        <w:t>:</w:t>
      </w:r>
      <w:r w:rsidR="00727ACB">
        <w:rPr>
          <w:lang w:val="hu-HU"/>
        </w:rPr>
        <w:t xml:space="preserve"> </w:t>
      </w:r>
      <w:r w:rsidR="00F952FC">
        <w:rPr>
          <w:lang w:val="hu-HU"/>
        </w:rPr>
        <w:t xml:space="preserve">By virtue of the fact that this organization openly calls for </w:t>
      </w:r>
      <w:r w:rsidR="00004343">
        <w:rPr>
          <w:lang w:val="hu-HU"/>
        </w:rPr>
        <w:t>volunt</w:t>
      </w:r>
      <w:r w:rsidR="00B501D3">
        <w:rPr>
          <w:lang w:val="hu-HU"/>
        </w:rPr>
        <w:t>ary part</w:t>
      </w:r>
      <w:r w:rsidR="000F609F">
        <w:rPr>
          <w:lang w:val="hu-HU"/>
        </w:rPr>
        <w:t xml:space="preserve">icipants </w:t>
      </w:r>
      <w:r w:rsidR="00004343">
        <w:rPr>
          <w:lang w:val="hu-HU"/>
        </w:rPr>
        <w:t>to</w:t>
      </w:r>
      <w:r w:rsidR="000F609F">
        <w:rPr>
          <w:lang w:val="hu-HU"/>
        </w:rPr>
        <w:t xml:space="preserve"> become actively involved and</w:t>
      </w:r>
      <w:r w:rsidR="00004343">
        <w:rPr>
          <w:lang w:val="hu-HU"/>
        </w:rPr>
        <w:t xml:space="preserve"> contribute towards the achievement of this project, as well </w:t>
      </w:r>
      <w:r w:rsidR="000E13D4">
        <w:rPr>
          <w:lang w:val="hu-HU"/>
        </w:rPr>
        <w:t xml:space="preserve">the fact that their ultimate goal is to openly share their findings that this may be freely </w:t>
      </w:r>
      <w:r w:rsidR="000E13D4">
        <w:rPr>
          <w:lang w:val="hu-HU"/>
        </w:rPr>
        <w:lastRenderedPageBreak/>
        <w:t>implemented in future by</w:t>
      </w:r>
      <w:r w:rsidR="00147163">
        <w:rPr>
          <w:lang w:val="hu-HU"/>
        </w:rPr>
        <w:t xml:space="preserve"> external participants</w:t>
      </w:r>
      <w:r w:rsidR="00727ACB">
        <w:rPr>
          <w:lang w:val="hu-HU"/>
        </w:rPr>
        <w:t>,</w:t>
      </w:r>
      <w:r w:rsidR="00147163">
        <w:rPr>
          <w:lang w:val="hu-HU"/>
        </w:rPr>
        <w:t xml:space="preserve"> displays a high level of trust in humanity itself</w:t>
      </w:r>
      <w:r w:rsidR="00415D2E">
        <w:rPr>
          <w:lang w:val="hu-HU"/>
        </w:rPr>
        <w:t xml:space="preserve"> and a deep willingness</w:t>
      </w:r>
      <w:r w:rsidR="005C4777">
        <w:rPr>
          <w:lang w:val="hu-HU"/>
        </w:rPr>
        <w:t xml:space="preserve"> from Project Vesta to be open and transparent for the greater common good</w:t>
      </w:r>
      <w:r w:rsidR="00147163">
        <w:rPr>
          <w:lang w:val="hu-HU"/>
        </w:rPr>
        <w:t xml:space="preserve">.  There is an assumption that there exists a </w:t>
      </w:r>
      <w:r w:rsidR="0089029E">
        <w:rPr>
          <w:lang w:val="hu-HU"/>
        </w:rPr>
        <w:t>vast network of like</w:t>
      </w:r>
      <w:r w:rsidR="005C4777">
        <w:rPr>
          <w:lang w:val="hu-HU"/>
        </w:rPr>
        <w:t>-</w:t>
      </w:r>
      <w:r w:rsidR="0089029E">
        <w:rPr>
          <w:lang w:val="hu-HU"/>
        </w:rPr>
        <w:t>minded individuals and organizations with the same shared values and goals</w:t>
      </w:r>
      <w:r w:rsidR="00FA00AF">
        <w:rPr>
          <w:lang w:val="hu-HU"/>
        </w:rPr>
        <w:t xml:space="preserve"> working alongside Project Vesta</w:t>
      </w:r>
      <w:r w:rsidR="0089029E">
        <w:rPr>
          <w:lang w:val="hu-HU"/>
        </w:rPr>
        <w:t>.</w:t>
      </w:r>
    </w:p>
    <w:p w14:paraId="285130C7" w14:textId="668A374D" w:rsidR="00415D2E" w:rsidRPr="00C629A4" w:rsidRDefault="00465E19" w:rsidP="00C629A4">
      <w:pPr>
        <w:pStyle w:val="ListParagraph"/>
        <w:numPr>
          <w:ilvl w:val="0"/>
          <w:numId w:val="38"/>
        </w:numPr>
        <w:spacing w:line="480" w:lineRule="auto"/>
        <w:rPr>
          <w:b/>
          <w:bCs/>
          <w:lang w:val="hu-HU"/>
        </w:rPr>
      </w:pPr>
      <w:r w:rsidRPr="00C629A4">
        <w:rPr>
          <w:b/>
          <w:bCs/>
          <w:lang w:val="hu-HU"/>
        </w:rPr>
        <w:t>Key Performance Drivers</w:t>
      </w:r>
    </w:p>
    <w:p w14:paraId="4642D4F8" w14:textId="002C45B4" w:rsidR="0089029E" w:rsidRDefault="00E513C1" w:rsidP="00A117E0">
      <w:pPr>
        <w:spacing w:line="480" w:lineRule="auto"/>
        <w:rPr>
          <w:lang w:val="hu-HU"/>
        </w:rPr>
      </w:pPr>
      <w:r>
        <w:rPr>
          <w:b/>
          <w:bCs/>
          <w:lang w:val="hu-HU"/>
        </w:rPr>
        <w:t>Innovation</w:t>
      </w:r>
      <w:r w:rsidR="00FA00AF">
        <w:rPr>
          <w:b/>
          <w:bCs/>
          <w:lang w:val="hu-HU"/>
        </w:rPr>
        <w:t xml:space="preserve">: </w:t>
      </w:r>
      <w:r w:rsidRPr="0054297E">
        <w:rPr>
          <w:lang w:val="hu-HU"/>
        </w:rPr>
        <w:t xml:space="preserve">This element lies at the very </w:t>
      </w:r>
      <w:r w:rsidR="00FA00AF">
        <w:rPr>
          <w:lang w:val="hu-HU"/>
        </w:rPr>
        <w:t>heart</w:t>
      </w:r>
      <w:r w:rsidRPr="0054297E">
        <w:rPr>
          <w:lang w:val="hu-HU"/>
        </w:rPr>
        <w:t xml:space="preserve"> of their business concept. They have used</w:t>
      </w:r>
      <w:r w:rsidR="00DF575B" w:rsidRPr="0054297E">
        <w:rPr>
          <w:lang w:val="hu-HU"/>
        </w:rPr>
        <w:t xml:space="preserve"> existing processes in</w:t>
      </w:r>
      <w:r w:rsidRPr="0054297E">
        <w:rPr>
          <w:lang w:val="hu-HU"/>
        </w:rPr>
        <w:t xml:space="preserve"> nature itself as the </w:t>
      </w:r>
      <w:r w:rsidR="00DF575B" w:rsidRPr="0054297E">
        <w:rPr>
          <w:lang w:val="hu-HU"/>
        </w:rPr>
        <w:t>model of their solution for carbon capture</w:t>
      </w:r>
      <w:r w:rsidR="0054297E">
        <w:rPr>
          <w:lang w:val="hu-HU"/>
        </w:rPr>
        <w:t xml:space="preserve"> – a perfect ex</w:t>
      </w:r>
      <w:r w:rsidR="00B4124B">
        <w:rPr>
          <w:lang w:val="hu-HU"/>
        </w:rPr>
        <w:t>am</w:t>
      </w:r>
      <w:r w:rsidR="0054297E">
        <w:rPr>
          <w:lang w:val="hu-HU"/>
        </w:rPr>
        <w:t>ple of how biomimicry can provide</w:t>
      </w:r>
      <w:r w:rsidR="00B4124B">
        <w:rPr>
          <w:lang w:val="hu-HU"/>
        </w:rPr>
        <w:t xml:space="preserve"> inspiration and </w:t>
      </w:r>
      <w:r w:rsidR="00D64B3E">
        <w:rPr>
          <w:lang w:val="hu-HU"/>
        </w:rPr>
        <w:t>potentially</w:t>
      </w:r>
      <w:r w:rsidR="0054297E">
        <w:rPr>
          <w:lang w:val="hu-HU"/>
        </w:rPr>
        <w:t xml:space="preserve"> realistic solutions for the sustainability challenges of today</w:t>
      </w:r>
      <w:r w:rsidR="0021545F">
        <w:rPr>
          <w:lang w:val="hu-HU"/>
        </w:rPr>
        <w:t xml:space="preserve"> </w:t>
      </w:r>
      <w:sdt>
        <w:sdtPr>
          <w:rPr>
            <w:rFonts w:ascii="Times New Roman" w:hAnsi="Times New Roman" w:cs="Times New Roman"/>
            <w:color w:val="000000"/>
            <w:highlight w:val="white"/>
            <w:lang w:val="hu-HU"/>
          </w:rPr>
          <w:alias w:val="Citation"/>
          <w:tag w:val="{&quot;referencesIds&quot;:[&quot;doc:60afc9ec8f08a5f562b923bc&quot;],&quot;referencesOptions&quot;:{&quot;doc:60afc9ec8f08a5f562b923b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300304661,&quot;citationText&quot;:&quot;&lt;span style=\&quot;font-family:Times New Roman;font-size:14.666666666666666px;color:#000000\&quot;&gt;(Benyus 1997)&lt;/span&gt;&quot;}"/>
          <w:id w:val="-1300304661"/>
          <w:placeholder>
            <w:docPart w:val="1DCE61B2670B4802921CB5D8C3C3E296"/>
          </w:placeholder>
        </w:sdtPr>
        <w:sdtContent>
          <w:r w:rsidR="0088123A">
            <w:rPr>
              <w:rFonts w:eastAsia="Times New Roman"/>
              <w:color w:val="000000"/>
            </w:rPr>
            <w:t>(Benyus 1997)</w:t>
          </w:r>
        </w:sdtContent>
      </w:sdt>
      <w:r w:rsidR="0021545F">
        <w:rPr>
          <w:lang w:val="hu-HU"/>
        </w:rPr>
        <w:t>.</w:t>
      </w:r>
      <w:r w:rsidR="00175851">
        <w:rPr>
          <w:lang w:val="hu-HU"/>
        </w:rPr>
        <w:t xml:space="preserve"> Innovation is considered a key driver in sustainability</w:t>
      </w:r>
      <w:r w:rsidR="007728D1">
        <w:rPr>
          <w:lang w:val="hu-HU"/>
        </w:rPr>
        <w:t>, however</w:t>
      </w:r>
      <w:r w:rsidR="00C629A4">
        <w:rPr>
          <w:lang w:val="hu-HU"/>
        </w:rPr>
        <w:t>,</w:t>
      </w:r>
      <w:r w:rsidR="007728D1">
        <w:rPr>
          <w:lang w:val="hu-HU"/>
        </w:rPr>
        <w:t xml:space="preserve"> it does also bring with it certain challenges which the organization will face</w:t>
      </w:r>
      <w:r w:rsidR="00382EAE">
        <w:rPr>
          <w:lang w:val="hu-HU"/>
        </w:rPr>
        <w:t xml:space="preserve">  </w:t>
      </w:r>
      <w:sdt>
        <w:sdtPr>
          <w:rPr>
            <w:rFonts w:ascii="Times New Roman" w:hAnsi="Times New Roman" w:cs="Times New Roman"/>
            <w:color w:val="000000"/>
            <w:highlight w:val="white"/>
            <w:lang w:val="hu-HU"/>
          </w:rPr>
          <w:alias w:val="Citation"/>
          <w:tag w:val="{&quot;referencesIds&quot;:[&quot;doc:60afcb968f08194df86e3d8e&quot;],&quot;referencesOptions&quot;:{&quot;doc:60afcb968f08194df86e3d8e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943334024"/>
          <w:placeholder>
            <w:docPart w:val="6ACF4E8A72CF40A5B02E99FBAA669C10"/>
          </w:placeholder>
        </w:sdtPr>
        <w:sdtContent>
          <w:r w:rsidR="0088123A">
            <w:rPr>
              <w:rFonts w:eastAsia="Times New Roman"/>
              <w:color w:val="000000"/>
            </w:rPr>
            <w:t>(Seebode, Jeanrenaud et al. 2012)</w:t>
          </w:r>
        </w:sdtContent>
      </w:sdt>
      <w:r w:rsidR="007728D1">
        <w:rPr>
          <w:lang w:val="hu-HU"/>
        </w:rPr>
        <w:t>, such as uncertainty</w:t>
      </w:r>
      <w:r w:rsidR="00C84394">
        <w:rPr>
          <w:lang w:val="hu-HU"/>
        </w:rPr>
        <w:t xml:space="preserve"> and running into </w:t>
      </w:r>
      <w:r w:rsidR="002363C4">
        <w:rPr>
          <w:lang w:val="hu-HU"/>
        </w:rPr>
        <w:t xml:space="preserve">unexpected barriers or diversions to their initial plans </w:t>
      </w:r>
      <w:r w:rsidR="00474F19">
        <w:rPr>
          <w:lang w:val="hu-HU"/>
        </w:rPr>
        <w:t xml:space="preserve"> </w:t>
      </w:r>
      <w:sdt>
        <w:sdtPr>
          <w:rPr>
            <w:rFonts w:ascii="Times New Roman" w:hAnsi="Times New Roman" w:cs="Times New Roman"/>
            <w:color w:val="000000"/>
            <w:highlight w:val="white"/>
            <w:lang w:val="hu-HU"/>
          </w:rPr>
          <w:alias w:val="Citation"/>
          <w:tag w:val="{&quot;referencesIds&quot;:[&quot;doc:60afce138f08fc3bfa1cb14e&quot;],&quot;referencesOptions&quot;:{&quot;doc:60afce138f08fc3bfa1cb14e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548185713"/>
          <w:placeholder>
            <w:docPart w:val="C1087A20ADE64BBCAE9ECFEBA68AE312"/>
          </w:placeholder>
        </w:sdtPr>
        <w:sdtContent>
          <w:r w:rsidR="0088123A">
            <w:rPr>
              <w:rFonts w:eastAsia="Times New Roman"/>
              <w:color w:val="000000"/>
            </w:rPr>
            <w:t>(Kennedy, Whiteman et al. 2017)</w:t>
          </w:r>
        </w:sdtContent>
      </w:sdt>
      <w:r w:rsidR="0041265B">
        <w:rPr>
          <w:lang w:val="hu-HU"/>
        </w:rPr>
        <w:t xml:space="preserve"> </w:t>
      </w:r>
      <w:r w:rsidR="0013460F">
        <w:rPr>
          <w:lang w:val="hu-HU"/>
        </w:rPr>
        <w:t xml:space="preserve">. </w:t>
      </w:r>
    </w:p>
    <w:p w14:paraId="6348F94A" w14:textId="77777777" w:rsidR="00D64B3E" w:rsidRPr="00FA00AF" w:rsidRDefault="00D64B3E" w:rsidP="00A117E0">
      <w:pPr>
        <w:spacing w:line="480" w:lineRule="auto"/>
        <w:rPr>
          <w:b/>
          <w:bCs/>
          <w:lang w:val="hu-HU"/>
        </w:rPr>
      </w:pPr>
    </w:p>
    <w:p w14:paraId="5F78FA81" w14:textId="00F370B6" w:rsidR="00B40884" w:rsidRPr="00F71B8D" w:rsidRDefault="00C629A4" w:rsidP="00A117E0">
      <w:pPr>
        <w:spacing w:line="480" w:lineRule="auto"/>
        <w:rPr>
          <w:b/>
          <w:bCs/>
          <w:lang w:val="hu-HU"/>
        </w:rPr>
      </w:pPr>
      <w:r>
        <w:rPr>
          <w:b/>
          <w:bCs/>
          <w:lang w:val="hu-HU"/>
        </w:rPr>
        <w:t>FACING CHALLENGES AND CREATING OPPORTUNITIES</w:t>
      </w:r>
    </w:p>
    <w:p w14:paraId="6FA83D06" w14:textId="187C09B3" w:rsidR="00452168" w:rsidRDefault="00C97142" w:rsidP="00A117E0">
      <w:pPr>
        <w:spacing w:line="480" w:lineRule="auto"/>
        <w:rPr>
          <w:lang w:val="hu-HU"/>
        </w:rPr>
      </w:pPr>
      <w:r>
        <w:rPr>
          <w:lang w:val="hu-HU"/>
        </w:rPr>
        <w:t>These</w:t>
      </w:r>
      <w:r w:rsidR="00A96992">
        <w:rPr>
          <w:lang w:val="hu-HU"/>
        </w:rPr>
        <w:t xml:space="preserve"> above-mentioned</w:t>
      </w:r>
      <w:r>
        <w:rPr>
          <w:lang w:val="hu-HU"/>
        </w:rPr>
        <w:t xml:space="preserve"> elements</w:t>
      </w:r>
      <w:r w:rsidR="006366AB">
        <w:rPr>
          <w:lang w:val="hu-HU"/>
        </w:rPr>
        <w:t xml:space="preserve"> that are visible from an external perspective</w:t>
      </w:r>
      <w:r w:rsidR="0024389D">
        <w:rPr>
          <w:lang w:val="hu-HU"/>
        </w:rPr>
        <w:t>,</w:t>
      </w:r>
      <w:r w:rsidR="006366AB">
        <w:rPr>
          <w:lang w:val="hu-HU"/>
        </w:rPr>
        <w:t xml:space="preserve"> </w:t>
      </w:r>
      <w:r w:rsidR="00062C72">
        <w:rPr>
          <w:lang w:val="hu-HU"/>
        </w:rPr>
        <w:t xml:space="preserve">appear to be </w:t>
      </w:r>
      <w:r w:rsidR="00402DDE">
        <w:rPr>
          <w:lang w:val="hu-HU"/>
        </w:rPr>
        <w:t xml:space="preserve">firmly integrated and established within Project Vesta and </w:t>
      </w:r>
      <w:r w:rsidR="006366AB">
        <w:rPr>
          <w:lang w:val="hu-HU"/>
        </w:rPr>
        <w:t>indicate a tendency towards a sustainable leadership policy</w:t>
      </w:r>
      <w:r w:rsidR="00A37C1B">
        <w:rPr>
          <w:lang w:val="hu-HU"/>
        </w:rPr>
        <w:t>, however certain insights, such as</w:t>
      </w:r>
      <w:r w:rsidR="0024389D">
        <w:rPr>
          <w:lang w:val="hu-HU"/>
        </w:rPr>
        <w:t xml:space="preserve"> those elements that relate to</w:t>
      </w:r>
      <w:r w:rsidR="00A37C1B">
        <w:rPr>
          <w:lang w:val="hu-HU"/>
        </w:rPr>
        <w:t xml:space="preserve"> </w:t>
      </w:r>
      <w:r w:rsidR="0024389D">
        <w:rPr>
          <w:lang w:val="hu-HU"/>
        </w:rPr>
        <w:t xml:space="preserve">internal </w:t>
      </w:r>
      <w:r w:rsidR="00A37C1B">
        <w:rPr>
          <w:lang w:val="hu-HU"/>
        </w:rPr>
        <w:t>employee</w:t>
      </w:r>
      <w:r w:rsidR="001812FC">
        <w:rPr>
          <w:lang w:val="hu-HU"/>
        </w:rPr>
        <w:t xml:space="preserve"> policies</w:t>
      </w:r>
      <w:r w:rsidR="0024389D">
        <w:rPr>
          <w:lang w:val="hu-HU"/>
        </w:rPr>
        <w:t>,</w:t>
      </w:r>
      <w:r w:rsidR="00A37C1B">
        <w:rPr>
          <w:lang w:val="hu-HU"/>
        </w:rPr>
        <w:t xml:space="preserve"> are not possible to </w:t>
      </w:r>
      <w:r w:rsidR="00683385" w:rsidRPr="002D1D88">
        <w:rPr>
          <w:lang w:val="hu-HU"/>
        </w:rPr>
        <w:t>g</w:t>
      </w:r>
      <w:r w:rsidR="00A96992">
        <w:rPr>
          <w:lang w:val="hu-HU"/>
        </w:rPr>
        <w:t>au</w:t>
      </w:r>
      <w:r w:rsidR="00683385" w:rsidRPr="002D1D88">
        <w:rPr>
          <w:lang w:val="hu-HU"/>
        </w:rPr>
        <w:t>ge due to lack of</w:t>
      </w:r>
      <w:r w:rsidR="00D62A58" w:rsidRPr="002D1D88">
        <w:rPr>
          <w:lang w:val="hu-HU"/>
        </w:rPr>
        <w:t xml:space="preserve"> publicized</w:t>
      </w:r>
      <w:r w:rsidR="00683385" w:rsidRPr="002D1D88">
        <w:rPr>
          <w:lang w:val="hu-HU"/>
        </w:rPr>
        <w:t xml:space="preserve"> information</w:t>
      </w:r>
      <w:r w:rsidR="00D62A58" w:rsidRPr="002D1D88">
        <w:rPr>
          <w:lang w:val="hu-HU"/>
        </w:rPr>
        <w:t xml:space="preserve"> on this topic</w:t>
      </w:r>
      <w:r w:rsidR="00683385">
        <w:rPr>
          <w:lang w:val="hu-HU"/>
        </w:rPr>
        <w:t>.</w:t>
      </w:r>
      <w:r w:rsidR="002D1D88">
        <w:rPr>
          <w:lang w:val="hu-HU"/>
        </w:rPr>
        <w:t xml:space="preserve"> </w:t>
      </w:r>
      <w:r w:rsidR="00604236">
        <w:rPr>
          <w:lang w:val="hu-HU"/>
        </w:rPr>
        <w:t xml:space="preserve">According to their website, their team consists of </w:t>
      </w:r>
      <w:r w:rsidR="00A96992">
        <w:rPr>
          <w:lang w:val="hu-HU"/>
        </w:rPr>
        <w:t>nine</w:t>
      </w:r>
      <w:r w:rsidR="00FF0B29">
        <w:rPr>
          <w:lang w:val="hu-HU"/>
        </w:rPr>
        <w:t xml:space="preserve"> „scientists and entrepreneurs”</w:t>
      </w:r>
      <w:r w:rsidR="001D163D">
        <w:rPr>
          <w:lang w:val="hu-HU"/>
        </w:rPr>
        <w:t xml:space="preserve">, and </w:t>
      </w:r>
      <w:r w:rsidR="00D002D3">
        <w:rPr>
          <w:lang w:val="hu-HU"/>
        </w:rPr>
        <w:t>as previously mentioned, they have an open invitation for further scientific experts to contribute towards this project.</w:t>
      </w:r>
      <w:r w:rsidR="006A4952">
        <w:rPr>
          <w:lang w:val="hu-HU"/>
        </w:rPr>
        <w:t xml:space="preserve"> Other than that, public information focuses on the </w:t>
      </w:r>
      <w:r w:rsidR="002E431C">
        <w:rPr>
          <w:lang w:val="hu-HU"/>
        </w:rPr>
        <w:t>scientific concept of the organization and how they plan on achieving the end goal, and reason of existence.</w:t>
      </w:r>
    </w:p>
    <w:p w14:paraId="3BC07333" w14:textId="56F8BA39" w:rsidR="00FA45FF" w:rsidRDefault="004A2A24" w:rsidP="002D0409">
      <w:pPr>
        <w:spacing w:line="480" w:lineRule="auto"/>
        <w:rPr>
          <w:lang w:val="hu-HU"/>
        </w:rPr>
      </w:pPr>
      <w:r>
        <w:rPr>
          <w:lang w:val="hu-HU"/>
        </w:rPr>
        <w:lastRenderedPageBreak/>
        <w:t xml:space="preserve">One of the challenges which arise when innovation is </w:t>
      </w:r>
      <w:r w:rsidR="00120C94">
        <w:rPr>
          <w:lang w:val="hu-HU"/>
        </w:rPr>
        <w:t>the</w:t>
      </w:r>
      <w:r>
        <w:rPr>
          <w:lang w:val="hu-HU"/>
        </w:rPr>
        <w:t xml:space="preserve"> main component of an organization is</w:t>
      </w:r>
      <w:r w:rsidR="00D005EA">
        <w:rPr>
          <w:lang w:val="hu-HU"/>
        </w:rPr>
        <w:t xml:space="preserve"> the social acceptance of any new concept  </w:t>
      </w:r>
      <w:sdt>
        <w:sdtPr>
          <w:rPr>
            <w:rFonts w:ascii="Times New Roman" w:hAnsi="Times New Roman" w:cs="Times New Roman"/>
            <w:color w:val="000000"/>
            <w:highlight w:val="white"/>
            <w:lang w:val="hu-HU"/>
          </w:rPr>
          <w:alias w:val="Citation"/>
          <w:tag w:val="{&quot;referencesIds&quot;:[&quot;doc:60afce138f08fc3bfa1cb14e&quot;],&quot;referencesOptions&quot;:{&quot;doc:60afce138f08fc3bfa1cb14e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716784918"/>
          <w:placeholder>
            <w:docPart w:val="9E8C0B91723B408DBF7524CF28D0702A"/>
          </w:placeholder>
        </w:sdtPr>
        <w:sdtContent>
          <w:r w:rsidR="0088123A">
            <w:rPr>
              <w:rFonts w:eastAsia="Times New Roman"/>
              <w:color w:val="000000"/>
            </w:rPr>
            <w:t>(Kennedy, Whiteman et al. 2017)</w:t>
          </w:r>
        </w:sdtContent>
      </w:sdt>
      <w:r w:rsidR="00D005EA">
        <w:rPr>
          <w:lang w:val="hu-HU"/>
        </w:rPr>
        <w:t>.</w:t>
      </w:r>
      <w:r w:rsidR="00D94FC2">
        <w:rPr>
          <w:lang w:val="hu-HU"/>
        </w:rPr>
        <w:t xml:space="preserve"> Project Vesta </w:t>
      </w:r>
      <w:r w:rsidR="00120C94">
        <w:rPr>
          <w:lang w:val="hu-HU"/>
        </w:rPr>
        <w:t>emphasizes</w:t>
      </w:r>
      <w:r w:rsidR="00C9236F">
        <w:rPr>
          <w:lang w:val="hu-HU"/>
        </w:rPr>
        <w:t xml:space="preserve"> </w:t>
      </w:r>
      <w:r w:rsidR="0092319A">
        <w:rPr>
          <w:lang w:val="hu-HU"/>
        </w:rPr>
        <w:t xml:space="preserve">a </w:t>
      </w:r>
      <w:r w:rsidR="00C9236F">
        <w:rPr>
          <w:lang w:val="hu-HU"/>
        </w:rPr>
        <w:t>„</w:t>
      </w:r>
      <w:r w:rsidR="0092319A">
        <w:rPr>
          <w:lang w:val="hu-HU"/>
        </w:rPr>
        <w:t>s</w:t>
      </w:r>
      <w:r w:rsidR="00C9236F">
        <w:rPr>
          <w:lang w:val="hu-HU"/>
        </w:rPr>
        <w:t xml:space="preserve">cience </w:t>
      </w:r>
      <w:r w:rsidR="0092319A">
        <w:rPr>
          <w:lang w:val="hu-HU"/>
        </w:rPr>
        <w:t>f</w:t>
      </w:r>
      <w:r w:rsidR="00C9236F">
        <w:rPr>
          <w:lang w:val="hu-HU"/>
        </w:rPr>
        <w:t>irst”</w:t>
      </w:r>
      <w:r w:rsidR="0092319A">
        <w:rPr>
          <w:lang w:val="hu-HU"/>
        </w:rPr>
        <w:t xml:space="preserve"> approach </w:t>
      </w:r>
      <w:r w:rsidR="002C5BAB">
        <w:rPr>
          <w:lang w:val="hu-HU"/>
        </w:rPr>
        <w:t xml:space="preserve"> </w:t>
      </w:r>
      <w:sdt>
        <w:sdtPr>
          <w:rPr>
            <w:rFonts w:ascii="Times New Roman" w:hAnsi="Times New Roman" w:cs="Times New Roman"/>
            <w:color w:val="000000"/>
            <w:highlight w:val="white"/>
            <w:lang w:val="hu-HU"/>
          </w:rPr>
          <w:alias w:val="Citation"/>
          <w:tag w:val="{&quot;referencesIds&quot;:[&quot;doc:60afb9d48f08bb088fdf724c&quot;],&quot;referencesOptions&quot;:{&quot;doc:60afb9d48f08bb088fdf724c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2144565975"/>
          <w:placeholder>
            <w:docPart w:val="7EC0EBC481514B0B9375417A8BE94DA2"/>
          </w:placeholder>
        </w:sdtPr>
        <w:sdtContent>
          <w:r w:rsidR="0088123A">
            <w:rPr>
              <w:rFonts w:eastAsia="Times New Roman"/>
              <w:color w:val="000000"/>
            </w:rPr>
            <w:t>(Project Vesta 2021)</w:t>
          </w:r>
        </w:sdtContent>
      </w:sdt>
      <w:r w:rsidR="00C9236F">
        <w:rPr>
          <w:lang w:val="hu-HU"/>
        </w:rPr>
        <w:t xml:space="preserve"> which is understandable</w:t>
      </w:r>
      <w:r w:rsidR="00A353C2">
        <w:rPr>
          <w:lang w:val="hu-HU"/>
        </w:rPr>
        <w:t xml:space="preserve"> </w:t>
      </w:r>
      <w:r w:rsidR="00C9236F">
        <w:rPr>
          <w:lang w:val="hu-HU"/>
        </w:rPr>
        <w:t>as they currently operate in Phase 1</w:t>
      </w:r>
      <w:r w:rsidR="00151375">
        <w:rPr>
          <w:lang w:val="hu-HU"/>
        </w:rPr>
        <w:t xml:space="preserve"> of their timeline</w:t>
      </w:r>
      <w:r w:rsidR="00C9236F">
        <w:rPr>
          <w:lang w:val="hu-HU"/>
        </w:rPr>
        <w:t xml:space="preserve">, which </w:t>
      </w:r>
      <w:r w:rsidR="00A353C2">
        <w:rPr>
          <w:lang w:val="hu-HU"/>
        </w:rPr>
        <w:t>is</w:t>
      </w:r>
      <w:r w:rsidR="00A308C4">
        <w:rPr>
          <w:lang w:val="hu-HU"/>
        </w:rPr>
        <w:t xml:space="preserve"> mainly</w:t>
      </w:r>
      <w:r w:rsidR="00A353C2">
        <w:rPr>
          <w:lang w:val="hu-HU"/>
        </w:rPr>
        <w:t xml:space="preserve"> </w:t>
      </w:r>
      <w:r w:rsidR="00CE2A38">
        <w:rPr>
          <w:lang w:val="hu-HU"/>
        </w:rPr>
        <w:t>focused on scientific research and g</w:t>
      </w:r>
      <w:r w:rsidR="00B573F5">
        <w:rPr>
          <w:lang w:val="hu-HU"/>
        </w:rPr>
        <w:t>aining</w:t>
      </w:r>
      <w:r w:rsidR="00CE2A38">
        <w:rPr>
          <w:lang w:val="hu-HU"/>
        </w:rPr>
        <w:t xml:space="preserve"> a clear understanding of the potential impact of this project</w:t>
      </w:r>
      <w:r w:rsidR="00B573F5">
        <w:rPr>
          <w:lang w:val="hu-HU"/>
        </w:rPr>
        <w:t xml:space="preserve"> through data collection and analysis.</w:t>
      </w:r>
      <w:r w:rsidR="008A22BF">
        <w:rPr>
          <w:lang w:val="hu-HU"/>
        </w:rPr>
        <w:t xml:space="preserve"> Social acceptance may not be a barrier at this stage of the operation, however</w:t>
      </w:r>
      <w:r w:rsidR="00A308C4">
        <w:rPr>
          <w:lang w:val="hu-HU"/>
        </w:rPr>
        <w:t>,</w:t>
      </w:r>
      <w:r w:rsidR="008A22BF">
        <w:rPr>
          <w:lang w:val="hu-HU"/>
        </w:rPr>
        <w:t xml:space="preserve"> may well </w:t>
      </w:r>
      <w:r w:rsidR="0012036B">
        <w:rPr>
          <w:lang w:val="hu-HU"/>
        </w:rPr>
        <w:t>become one in a later phase.</w:t>
      </w:r>
      <w:r w:rsidR="00A308C4">
        <w:rPr>
          <w:lang w:val="hu-HU"/>
        </w:rPr>
        <w:t xml:space="preserve"> </w:t>
      </w:r>
      <w:r w:rsidR="00325328">
        <w:rPr>
          <w:lang w:val="hu-HU"/>
        </w:rPr>
        <w:t>That being said</w:t>
      </w:r>
      <w:r w:rsidR="00A308C4">
        <w:rPr>
          <w:lang w:val="hu-HU"/>
        </w:rPr>
        <w:t>,</w:t>
      </w:r>
      <w:r w:rsidR="00325328">
        <w:rPr>
          <w:lang w:val="hu-HU"/>
        </w:rPr>
        <w:t xml:space="preserve"> however, </w:t>
      </w:r>
      <w:r w:rsidR="00721A12">
        <w:rPr>
          <w:lang w:val="hu-HU"/>
        </w:rPr>
        <w:t xml:space="preserve">as </w:t>
      </w:r>
      <w:r w:rsidR="00325328">
        <w:rPr>
          <w:lang w:val="hu-HU"/>
        </w:rPr>
        <w:t>this organization does rely on funding</w:t>
      </w:r>
      <w:r w:rsidR="00984BAF">
        <w:rPr>
          <w:lang w:val="hu-HU"/>
        </w:rPr>
        <w:t xml:space="preserve"> from</w:t>
      </w:r>
      <w:r w:rsidR="000921A5">
        <w:rPr>
          <w:lang w:val="hu-HU"/>
        </w:rPr>
        <w:t xml:space="preserve"> organizations and</w:t>
      </w:r>
      <w:r w:rsidR="00984BAF">
        <w:rPr>
          <w:lang w:val="hu-HU"/>
        </w:rPr>
        <w:t xml:space="preserve"> the</w:t>
      </w:r>
      <w:r w:rsidR="000921A5">
        <w:rPr>
          <w:lang w:val="hu-HU"/>
        </w:rPr>
        <w:t xml:space="preserve"> general</w:t>
      </w:r>
      <w:r w:rsidR="00984BAF">
        <w:rPr>
          <w:lang w:val="hu-HU"/>
        </w:rPr>
        <w:t xml:space="preserve"> public, it is not entirely irrelevant even now during phase 1</w:t>
      </w:r>
      <w:r w:rsidR="00721A12">
        <w:rPr>
          <w:lang w:val="hu-HU"/>
        </w:rPr>
        <w:t>. By finding channels to bridge the gap of understanding</w:t>
      </w:r>
      <w:r w:rsidR="00A52335">
        <w:rPr>
          <w:lang w:val="hu-HU"/>
        </w:rPr>
        <w:t xml:space="preserve"> between themselves and the public, they stand a great</w:t>
      </w:r>
      <w:r w:rsidR="002E431C">
        <w:rPr>
          <w:lang w:val="hu-HU"/>
        </w:rPr>
        <w:t>er</w:t>
      </w:r>
      <w:r w:rsidR="00A52335">
        <w:rPr>
          <w:lang w:val="hu-HU"/>
        </w:rPr>
        <w:t xml:space="preserve"> chance of </w:t>
      </w:r>
      <w:r w:rsidR="00591038">
        <w:rPr>
          <w:lang w:val="hu-HU"/>
        </w:rPr>
        <w:t xml:space="preserve">increasing support for their project. </w:t>
      </w:r>
      <w:r w:rsidR="00153164">
        <w:rPr>
          <w:lang w:val="hu-HU"/>
        </w:rPr>
        <w:t xml:space="preserve"> Social acceptance </w:t>
      </w:r>
      <w:r w:rsidR="00F01C2F">
        <w:rPr>
          <w:lang w:val="hu-HU"/>
        </w:rPr>
        <w:t>may</w:t>
      </w:r>
      <w:r w:rsidR="00FA45FF">
        <w:rPr>
          <w:lang w:val="hu-HU"/>
        </w:rPr>
        <w:t xml:space="preserve"> ultimately</w:t>
      </w:r>
      <w:r w:rsidR="00153164">
        <w:rPr>
          <w:lang w:val="hu-HU"/>
        </w:rPr>
        <w:t xml:space="preserve"> dictate the</w:t>
      </w:r>
      <w:r w:rsidR="000E630A">
        <w:rPr>
          <w:lang w:val="hu-HU"/>
        </w:rPr>
        <w:t xml:space="preserve"> successful</w:t>
      </w:r>
      <w:r w:rsidR="00153164">
        <w:rPr>
          <w:lang w:val="hu-HU"/>
        </w:rPr>
        <w:t xml:space="preserve"> end </w:t>
      </w:r>
      <w:r w:rsidR="004F5B14">
        <w:rPr>
          <w:lang w:val="hu-HU"/>
        </w:rPr>
        <w:t>adoption</w:t>
      </w:r>
      <w:r w:rsidR="002B200A">
        <w:rPr>
          <w:lang w:val="hu-HU"/>
        </w:rPr>
        <w:t xml:space="preserve"> and integration</w:t>
      </w:r>
      <w:r w:rsidR="00153164">
        <w:rPr>
          <w:lang w:val="hu-HU"/>
        </w:rPr>
        <w:t xml:space="preserve"> of</w:t>
      </w:r>
      <w:r w:rsidR="00540B5C">
        <w:rPr>
          <w:lang w:val="hu-HU"/>
        </w:rPr>
        <w:t xml:space="preserve"> an</w:t>
      </w:r>
      <w:r w:rsidR="00FA45FF">
        <w:rPr>
          <w:lang w:val="hu-HU"/>
        </w:rPr>
        <w:t>y</w:t>
      </w:r>
      <w:r w:rsidR="00540B5C">
        <w:rPr>
          <w:lang w:val="hu-HU"/>
        </w:rPr>
        <w:t xml:space="preserve"> innovative project </w:t>
      </w:r>
      <w:r w:rsidR="00C50A98">
        <w:rPr>
          <w:lang w:val="hu-HU"/>
        </w:rPr>
        <w:t xml:space="preserve"> </w:t>
      </w:r>
      <w:sdt>
        <w:sdtPr>
          <w:rPr>
            <w:rFonts w:ascii="Times New Roman" w:hAnsi="Times New Roman" w:cs="Times New Roman"/>
            <w:color w:val="000000"/>
            <w:highlight w:val="white"/>
            <w:lang w:val="hu-HU"/>
          </w:rPr>
          <w:alias w:val="Citation"/>
          <w:tag w:val="{&quot;referencesIds&quot;:[&quot;doc:60afd5dc8f08a5f562b926b6&quot;],&quot;referencesOptions&quot;:{&quot;doc:60afd5dc8f08a5f562b926b6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533839432"/>
          <w:placeholder>
            <w:docPart w:val="D19CF490E12A4B3F9367CEB770423AFD"/>
          </w:placeholder>
        </w:sdtPr>
        <w:sdtContent>
          <w:r w:rsidR="0088123A">
            <w:rPr>
              <w:rFonts w:eastAsia="Times New Roman"/>
              <w:color w:val="000000"/>
            </w:rPr>
            <w:t>(Wüstenhagen, Wolsink et al. 2007)</w:t>
          </w:r>
        </w:sdtContent>
      </w:sdt>
      <w:r w:rsidR="00FA45FF">
        <w:rPr>
          <w:lang w:val="hu-HU"/>
        </w:rPr>
        <w:t xml:space="preserve">. </w:t>
      </w:r>
      <w:r w:rsidR="00EA0086">
        <w:rPr>
          <w:lang w:val="hu-HU"/>
        </w:rPr>
        <w:t>In this particular case, lack of scientific understanding</w:t>
      </w:r>
      <w:r w:rsidR="00E919BB">
        <w:rPr>
          <w:lang w:val="hu-HU"/>
        </w:rPr>
        <w:t xml:space="preserve"> from those</w:t>
      </w:r>
      <w:r w:rsidR="000E630A">
        <w:rPr>
          <w:lang w:val="hu-HU"/>
        </w:rPr>
        <w:t xml:space="preserve"> that are located</w:t>
      </w:r>
      <w:r w:rsidR="00E919BB">
        <w:rPr>
          <w:lang w:val="hu-HU"/>
        </w:rPr>
        <w:t xml:space="preserve"> outside of the project</w:t>
      </w:r>
      <w:r w:rsidR="000E630A">
        <w:rPr>
          <w:lang w:val="hu-HU"/>
        </w:rPr>
        <w:t xml:space="preserve"> without in-depth insight</w:t>
      </w:r>
      <w:r w:rsidR="00EA0086">
        <w:rPr>
          <w:lang w:val="hu-HU"/>
        </w:rPr>
        <w:t xml:space="preserve"> may lead to</w:t>
      </w:r>
      <w:r w:rsidR="00D15893">
        <w:rPr>
          <w:lang w:val="hu-HU"/>
        </w:rPr>
        <w:t xml:space="preserve"> doubt and resulting in</w:t>
      </w:r>
      <w:r w:rsidR="00E919BB">
        <w:rPr>
          <w:lang w:val="hu-HU"/>
        </w:rPr>
        <w:t xml:space="preserve"> a lower level of trust in this</w:t>
      </w:r>
      <w:r w:rsidR="000E630A">
        <w:rPr>
          <w:lang w:val="hu-HU"/>
        </w:rPr>
        <w:t xml:space="preserve"> proposed</w:t>
      </w:r>
      <w:r w:rsidR="00E919BB">
        <w:rPr>
          <w:lang w:val="hu-HU"/>
        </w:rPr>
        <w:t xml:space="preserve"> solution</w:t>
      </w:r>
      <w:r w:rsidR="00510051">
        <w:rPr>
          <w:lang w:val="hu-HU"/>
        </w:rPr>
        <w:t xml:space="preserve">, </w:t>
      </w:r>
      <w:r w:rsidR="00360D17">
        <w:rPr>
          <w:lang w:val="hu-HU"/>
        </w:rPr>
        <w:t xml:space="preserve">one such example </w:t>
      </w:r>
      <w:r w:rsidR="00D15893">
        <w:rPr>
          <w:lang w:val="hu-HU"/>
        </w:rPr>
        <w:t>is</w:t>
      </w:r>
      <w:r w:rsidR="00360D17">
        <w:rPr>
          <w:lang w:val="hu-HU"/>
        </w:rPr>
        <w:t xml:space="preserve"> related</w:t>
      </w:r>
      <w:r w:rsidR="00510051">
        <w:rPr>
          <w:lang w:val="hu-HU"/>
        </w:rPr>
        <w:t xml:space="preserve"> </w:t>
      </w:r>
      <w:r w:rsidR="00360D17">
        <w:rPr>
          <w:lang w:val="hu-HU"/>
        </w:rPr>
        <w:t>to</w:t>
      </w:r>
      <w:r w:rsidR="00510051">
        <w:rPr>
          <w:lang w:val="hu-HU"/>
        </w:rPr>
        <w:t xml:space="preserve"> the </w:t>
      </w:r>
      <w:r w:rsidR="00F92296">
        <w:rPr>
          <w:lang w:val="hu-HU"/>
        </w:rPr>
        <w:t>currently</w:t>
      </w:r>
      <w:r w:rsidR="00510051">
        <w:rPr>
          <w:lang w:val="hu-HU"/>
        </w:rPr>
        <w:t xml:space="preserve"> unk</w:t>
      </w:r>
      <w:r w:rsidR="00F92296">
        <w:rPr>
          <w:lang w:val="hu-HU"/>
        </w:rPr>
        <w:t>n</w:t>
      </w:r>
      <w:r w:rsidR="00510051">
        <w:rPr>
          <w:lang w:val="hu-HU"/>
        </w:rPr>
        <w:t xml:space="preserve">own side effects of </w:t>
      </w:r>
      <w:r w:rsidR="0094672B">
        <w:rPr>
          <w:lang w:val="hu-HU"/>
        </w:rPr>
        <w:t xml:space="preserve">the artificial </w:t>
      </w:r>
      <w:r w:rsidR="00950F11">
        <w:rPr>
          <w:lang w:val="hu-HU"/>
        </w:rPr>
        <w:t xml:space="preserve">introduction and </w:t>
      </w:r>
      <w:r w:rsidR="0094672B">
        <w:rPr>
          <w:lang w:val="hu-HU"/>
        </w:rPr>
        <w:t xml:space="preserve">placement of olivine in coastal locations </w:t>
      </w:r>
      <w:r w:rsidR="002D0409">
        <w:rPr>
          <w:lang w:val="hu-HU"/>
        </w:rPr>
        <w:t xml:space="preserve"> </w:t>
      </w:r>
      <w:sdt>
        <w:sdtPr>
          <w:rPr>
            <w:rFonts w:ascii="Times New Roman" w:hAnsi="Times New Roman" w:cs="Times New Roman"/>
            <w:color w:val="000000"/>
            <w:highlight w:val="white"/>
            <w:lang w:val="hu-HU"/>
          </w:rPr>
          <w:alias w:val="Citation"/>
          <w:tag w:val="{&quot;referencesIds&quot;:[&quot;doc:60afb6e98f081c1737b1428f&quot;],&quot;referencesOptions&quot;:{&quot;doc:60afb6e98f081c1737b1428f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302351474"/>
          <w:placeholder>
            <w:docPart w:val="6F53B6D767034CF3AF0EF919B24AEF4C"/>
          </w:placeholder>
        </w:sdtPr>
        <w:sdtContent>
          <w:r w:rsidR="0088123A">
            <w:rPr>
              <w:rFonts w:eastAsia="Times New Roman"/>
              <w:color w:val="000000"/>
            </w:rPr>
            <w:t>(Temple 2020)</w:t>
          </w:r>
        </w:sdtContent>
      </w:sdt>
      <w:r w:rsidR="002D0409">
        <w:rPr>
          <w:lang w:val="hu-HU"/>
        </w:rPr>
        <w:t>.</w:t>
      </w:r>
      <w:r w:rsidR="00591038">
        <w:rPr>
          <w:lang w:val="hu-HU"/>
        </w:rPr>
        <w:t xml:space="preserve"> Again, </w:t>
      </w:r>
      <w:r w:rsidR="009F0161">
        <w:rPr>
          <w:lang w:val="hu-HU"/>
        </w:rPr>
        <w:t>placing more priority on increased public awareness will assist in overcoming this challenge.</w:t>
      </w:r>
    </w:p>
    <w:p w14:paraId="59D529AE" w14:textId="5FB69B1A" w:rsidR="00946507" w:rsidRDefault="00BA0A90" w:rsidP="002D0409">
      <w:pPr>
        <w:spacing w:line="480" w:lineRule="auto"/>
        <w:rPr>
          <w:rFonts w:ascii="Times New Roman" w:hAnsi="Times New Roman" w:cs="Times New Roman"/>
          <w:color w:val="000000"/>
          <w:lang w:val="hu-HU"/>
        </w:rPr>
      </w:pPr>
      <w:r>
        <w:rPr>
          <w:lang w:val="hu-HU"/>
        </w:rPr>
        <w:t>This is where social media becomes relevant.</w:t>
      </w:r>
      <w:r w:rsidR="0001756B">
        <w:rPr>
          <w:lang w:val="hu-HU"/>
        </w:rPr>
        <w:t xml:space="preserve"> The potential of socia</w:t>
      </w:r>
      <w:r w:rsidR="00D15893">
        <w:rPr>
          <w:lang w:val="hu-HU"/>
        </w:rPr>
        <w:t>l</w:t>
      </w:r>
      <w:r w:rsidR="0001756B">
        <w:rPr>
          <w:lang w:val="hu-HU"/>
        </w:rPr>
        <w:t xml:space="preserve"> media as a </w:t>
      </w:r>
      <w:r w:rsidR="006B2F01">
        <w:rPr>
          <w:lang w:val="hu-HU"/>
        </w:rPr>
        <w:t xml:space="preserve">marketing </w:t>
      </w:r>
      <w:r w:rsidR="0001756B">
        <w:rPr>
          <w:lang w:val="hu-HU"/>
        </w:rPr>
        <w:t>tool is exponential</w:t>
      </w:r>
      <w:r w:rsidR="00513904">
        <w:rPr>
          <w:lang w:val="hu-HU"/>
        </w:rPr>
        <w:t xml:space="preserve"> and has changed the accessibility of information</w:t>
      </w:r>
      <w:r w:rsidR="00806C17">
        <w:rPr>
          <w:lang w:val="hu-HU"/>
        </w:rPr>
        <w:t xml:space="preserve"> to the general public</w:t>
      </w:r>
      <w:r w:rsidR="005F3668">
        <w:rPr>
          <w:lang w:val="hu-HU"/>
        </w:rPr>
        <w:t>, making it</w:t>
      </w:r>
      <w:r w:rsidR="0009353A">
        <w:rPr>
          <w:lang w:val="hu-HU"/>
        </w:rPr>
        <w:t xml:space="preserve"> possible to increase visibility</w:t>
      </w:r>
      <w:r w:rsidR="00971472">
        <w:rPr>
          <w:lang w:val="hu-HU"/>
        </w:rPr>
        <w:t xml:space="preserve"> and viability</w:t>
      </w:r>
      <w:r w:rsidR="006B2F01">
        <w:rPr>
          <w:lang w:val="hu-HU"/>
        </w:rPr>
        <w:t xml:space="preserve"> in a way </w:t>
      </w:r>
      <w:r w:rsidR="00D15893">
        <w:rPr>
          <w:lang w:val="hu-HU"/>
        </w:rPr>
        <w:t>that</w:t>
      </w:r>
      <w:r w:rsidR="006B2F01">
        <w:rPr>
          <w:lang w:val="hu-HU"/>
        </w:rPr>
        <w:t xml:space="preserve"> </w:t>
      </w:r>
      <w:r w:rsidR="00781C82">
        <w:rPr>
          <w:lang w:val="hu-HU"/>
        </w:rPr>
        <w:t>has completely evolved over the last two decades</w:t>
      </w:r>
      <w:r w:rsidR="00A529DA">
        <w:rPr>
          <w:lang w:val="hu-HU"/>
        </w:rPr>
        <w:t xml:space="preserve"> </w:t>
      </w:r>
      <w:sdt>
        <w:sdtPr>
          <w:rPr>
            <w:rFonts w:ascii="Times New Roman" w:hAnsi="Times New Roman" w:cs="Times New Roman"/>
            <w:color w:val="000000"/>
            <w:highlight w:val="white"/>
            <w:lang w:val="hu-HU"/>
          </w:rPr>
          <w:alias w:val="Citation"/>
          <w:tag w:val="{&quot;referencesIds&quot;:[&quot;doc:60b0c68a8f087d14ab432b06&quot;],&quot;referencesOptions&quot;:{&quot;doc:60b0c68a8f087d14ab432b06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987506953"/>
          <w:placeholder>
            <w:docPart w:val="6A486EF43C0C45B0BA9C61B03AA89CD6"/>
          </w:placeholder>
        </w:sdtPr>
        <w:sdtContent>
          <w:r w:rsidR="0088123A">
            <w:rPr>
              <w:rFonts w:eastAsia="Times New Roman"/>
              <w:color w:val="000000"/>
            </w:rPr>
            <w:t>(Taneja, Toombs 2014)</w:t>
          </w:r>
        </w:sdtContent>
      </w:sdt>
      <w:r w:rsidR="00781C82">
        <w:rPr>
          <w:lang w:val="hu-HU"/>
        </w:rPr>
        <w:t xml:space="preserve">. </w:t>
      </w:r>
      <w:r w:rsidR="00FA5844">
        <w:rPr>
          <w:lang w:val="hu-HU"/>
        </w:rPr>
        <w:t>Social media offers a platform to engage with peo</w:t>
      </w:r>
      <w:r w:rsidR="00AA05F6">
        <w:rPr>
          <w:lang w:val="hu-HU"/>
        </w:rPr>
        <w:t>ple outside of the organization and around the globe, building relations and thereby increasing trust in the organization itself</w:t>
      </w:r>
      <w:r w:rsidR="00C84969">
        <w:rPr>
          <w:lang w:val="hu-HU"/>
        </w:rPr>
        <w:t xml:space="preserve">  </w:t>
      </w:r>
      <w:sdt>
        <w:sdtPr>
          <w:rPr>
            <w:rFonts w:ascii="Times New Roman" w:hAnsi="Times New Roman" w:cs="Times New Roman"/>
            <w:color w:val="000000"/>
            <w:highlight w:val="white"/>
            <w:lang w:val="hu-HU"/>
          </w:rPr>
          <w:alias w:val="Citation"/>
          <w:tag w:val="{&quot;referencesIds&quot;:[&quot;doc:60b0c68a8f087d14ab432b06&quot;],&quot;referencesOptions&quot;:{&quot;doc:60b0c68a8f087d14ab432b06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389148458"/>
          <w:placeholder>
            <w:docPart w:val="6C4458086E044198A20C9F8B234DC04D"/>
          </w:placeholder>
        </w:sdtPr>
        <w:sdtContent>
          <w:r w:rsidR="0088123A">
            <w:rPr>
              <w:rFonts w:eastAsia="Times New Roman"/>
              <w:color w:val="000000"/>
            </w:rPr>
            <w:t>(Taneja, Toombs 2014)</w:t>
          </w:r>
        </w:sdtContent>
      </w:sdt>
      <w:r w:rsidR="00C84969">
        <w:rPr>
          <w:rFonts w:ascii="Times New Roman" w:hAnsi="Times New Roman" w:cs="Times New Roman"/>
          <w:color w:val="000000"/>
          <w:lang w:val="hu-HU"/>
        </w:rPr>
        <w:t>.</w:t>
      </w:r>
      <w:r w:rsidR="00132670">
        <w:rPr>
          <w:rFonts w:ascii="Times New Roman" w:hAnsi="Times New Roman" w:cs="Times New Roman"/>
          <w:color w:val="000000"/>
          <w:lang w:val="hu-HU"/>
        </w:rPr>
        <w:t xml:space="preserve"> There is an undisputed positive relationship between social media and environmental sustainability, and this is onl</w:t>
      </w:r>
      <w:r w:rsidR="0082337A">
        <w:rPr>
          <w:rFonts w:ascii="Times New Roman" w:hAnsi="Times New Roman" w:cs="Times New Roman"/>
          <w:color w:val="000000"/>
          <w:lang w:val="hu-HU"/>
        </w:rPr>
        <w:t>y increasing as time goes by, so it becomes a necessity for any organization</w:t>
      </w:r>
      <w:r w:rsidR="00D15893">
        <w:rPr>
          <w:rFonts w:ascii="Times New Roman" w:hAnsi="Times New Roman" w:cs="Times New Roman"/>
          <w:color w:val="000000"/>
          <w:lang w:val="hu-HU"/>
        </w:rPr>
        <w:t>, especially a sustainable organization</w:t>
      </w:r>
      <w:r w:rsidR="00FF005C">
        <w:rPr>
          <w:rFonts w:ascii="Times New Roman" w:hAnsi="Times New Roman" w:cs="Times New Roman"/>
          <w:color w:val="000000"/>
          <w:lang w:val="hu-HU"/>
        </w:rPr>
        <w:t>,</w:t>
      </w:r>
      <w:r w:rsidR="0082337A">
        <w:rPr>
          <w:rFonts w:ascii="Times New Roman" w:hAnsi="Times New Roman" w:cs="Times New Roman"/>
          <w:color w:val="000000"/>
          <w:lang w:val="hu-HU"/>
        </w:rPr>
        <w:t xml:space="preserve"> to be actively present</w:t>
      </w:r>
      <w:r w:rsidR="00D06B7C">
        <w:rPr>
          <w:rFonts w:ascii="Times New Roman" w:hAnsi="Times New Roman" w:cs="Times New Roman"/>
          <w:color w:val="000000"/>
          <w:lang w:val="hu-HU"/>
        </w:rPr>
        <w:t xml:space="preserve"> on social media channels</w:t>
      </w:r>
      <w:r w:rsidR="00946507">
        <w:rPr>
          <w:rFonts w:ascii="Times New Roman" w:hAnsi="Times New Roman" w:cs="Times New Roman"/>
          <w:color w:val="000000"/>
          <w:lang w:val="hu-HU"/>
        </w:rPr>
        <w:t xml:space="preserve"> </w:t>
      </w:r>
      <w:sdt>
        <w:sdtPr>
          <w:rPr>
            <w:rFonts w:ascii="Times New Roman" w:hAnsi="Times New Roman" w:cs="Times New Roman"/>
            <w:color w:val="000000"/>
            <w:highlight w:val="white"/>
            <w:lang w:val="hu-HU"/>
          </w:rPr>
          <w:alias w:val="Citation"/>
          <w:tag w:val="{&quot;referencesIds&quot;:[&quot;doc:60b0cbfe8f088f83df2c6fc0&quot;],&quot;referencesOptions&quot;:{&quot;doc:60b0cbfe8f088f83df2c6fc0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87821168"/>
          <w:placeholder>
            <w:docPart w:val="F4FF77E7783B47888E51F1986C3FFC1B"/>
          </w:placeholder>
        </w:sdtPr>
        <w:sdtContent>
          <w:r w:rsidR="0088123A">
            <w:rPr>
              <w:rFonts w:eastAsia="Times New Roman"/>
              <w:color w:val="000000"/>
            </w:rPr>
            <w:t>(De Leo, Gravili et al. 2016)</w:t>
          </w:r>
        </w:sdtContent>
      </w:sdt>
      <w:r w:rsidR="00C84969">
        <w:rPr>
          <w:rFonts w:ascii="Times New Roman" w:hAnsi="Times New Roman" w:cs="Times New Roman"/>
          <w:color w:val="000000"/>
          <w:lang w:val="hu-HU"/>
        </w:rPr>
        <w:t xml:space="preserve"> </w:t>
      </w:r>
    </w:p>
    <w:p w14:paraId="6F2F5E59" w14:textId="5483CFC9" w:rsidR="00026FB5" w:rsidRDefault="00BF5532" w:rsidP="002D0409">
      <w:pPr>
        <w:spacing w:line="480" w:lineRule="auto"/>
        <w:rPr>
          <w:lang w:val="hu-HU"/>
        </w:rPr>
      </w:pPr>
      <w:r>
        <w:rPr>
          <w:lang w:val="hu-HU"/>
        </w:rPr>
        <w:lastRenderedPageBreak/>
        <w:t>Project Vesta exists on various social media channels such as Linkedin</w:t>
      </w:r>
      <w:r w:rsidR="002B52A1">
        <w:rPr>
          <w:lang w:val="hu-HU"/>
        </w:rPr>
        <w:t xml:space="preserve"> and</w:t>
      </w:r>
      <w:r>
        <w:rPr>
          <w:lang w:val="hu-HU"/>
        </w:rPr>
        <w:t xml:space="preserve"> </w:t>
      </w:r>
      <w:r w:rsidR="00C81F31">
        <w:rPr>
          <w:lang w:val="hu-HU"/>
        </w:rPr>
        <w:t>Twitter. They have an organization profile, as well as i</w:t>
      </w:r>
      <w:r w:rsidR="0086737F">
        <w:rPr>
          <w:lang w:val="hu-HU"/>
        </w:rPr>
        <w:t>ndividual employee profiles</w:t>
      </w:r>
      <w:r w:rsidR="00D4663D">
        <w:rPr>
          <w:lang w:val="hu-HU"/>
        </w:rPr>
        <w:t>, however with infrequent post</w:t>
      </w:r>
      <w:r w:rsidR="00BF2782">
        <w:rPr>
          <w:lang w:val="hu-HU"/>
        </w:rPr>
        <w:t>s and tweets, and relatively low engagement and followings.</w:t>
      </w:r>
      <w:r w:rsidR="001A24D1">
        <w:rPr>
          <w:lang w:val="hu-HU"/>
        </w:rPr>
        <w:t xml:space="preserve"> This organization can better harness the potential of social media</w:t>
      </w:r>
      <w:r w:rsidR="00C12F60">
        <w:rPr>
          <w:lang w:val="hu-HU"/>
        </w:rPr>
        <w:t xml:space="preserve"> and allow communication to take a more c</w:t>
      </w:r>
      <w:r w:rsidR="00FF005C">
        <w:rPr>
          <w:lang w:val="hu-HU"/>
        </w:rPr>
        <w:t>ritical</w:t>
      </w:r>
      <w:r w:rsidR="00C12F60">
        <w:rPr>
          <w:lang w:val="hu-HU"/>
        </w:rPr>
        <w:t xml:space="preserve"> rol</w:t>
      </w:r>
      <w:r w:rsidR="00084481">
        <w:rPr>
          <w:lang w:val="hu-HU"/>
        </w:rPr>
        <w:t>e</w:t>
      </w:r>
      <w:r w:rsidR="006A29AC">
        <w:rPr>
          <w:lang w:val="hu-HU"/>
        </w:rPr>
        <w:t xml:space="preserve"> in their strategy</w:t>
      </w:r>
      <w:r w:rsidR="001A24D1">
        <w:rPr>
          <w:lang w:val="hu-HU"/>
        </w:rPr>
        <w:t xml:space="preserve"> </w:t>
      </w:r>
      <w:r w:rsidR="003012F1">
        <w:rPr>
          <w:lang w:val="hu-HU"/>
        </w:rPr>
        <w:t>and integrate it as a necessary platform to</w:t>
      </w:r>
      <w:r w:rsidR="00786197">
        <w:rPr>
          <w:lang w:val="hu-HU"/>
        </w:rPr>
        <w:t xml:space="preserve"> grow their following and</w:t>
      </w:r>
      <w:r w:rsidR="003012F1">
        <w:rPr>
          <w:lang w:val="hu-HU"/>
        </w:rPr>
        <w:t xml:space="preserve"> enhance understanding and awareness of th</w:t>
      </w:r>
      <w:r w:rsidR="00786197">
        <w:rPr>
          <w:lang w:val="hu-HU"/>
        </w:rPr>
        <w:t>eir project</w:t>
      </w:r>
      <w:r w:rsidR="00084481">
        <w:rPr>
          <w:lang w:val="hu-HU"/>
        </w:rPr>
        <w:t>,</w:t>
      </w:r>
      <w:r w:rsidR="00786197">
        <w:rPr>
          <w:lang w:val="hu-HU"/>
        </w:rPr>
        <w:t xml:space="preserve"> </w:t>
      </w:r>
      <w:r w:rsidR="00084481">
        <w:rPr>
          <w:lang w:val="hu-HU"/>
        </w:rPr>
        <w:t>as well as emphasizing</w:t>
      </w:r>
      <w:r w:rsidR="00786197">
        <w:rPr>
          <w:lang w:val="hu-HU"/>
        </w:rPr>
        <w:t xml:space="preserve"> the urgency behind it. Besides the </w:t>
      </w:r>
      <w:r w:rsidR="004A07B4">
        <w:rPr>
          <w:lang w:val="hu-HU"/>
        </w:rPr>
        <w:t>need for increased funding opportunities, t</w:t>
      </w:r>
      <w:r w:rsidR="00786197">
        <w:rPr>
          <w:lang w:val="hu-HU"/>
        </w:rPr>
        <w:t>his will become more important as they progress through their 5 phases, and closer to the point of sharing it globally for implementation</w:t>
      </w:r>
      <w:r w:rsidR="00084481">
        <w:rPr>
          <w:lang w:val="hu-HU"/>
        </w:rPr>
        <w:t>, whereby social acceptance is needed for this to occur</w:t>
      </w:r>
      <w:r w:rsidR="00786197">
        <w:rPr>
          <w:lang w:val="hu-HU"/>
        </w:rPr>
        <w:t>.</w:t>
      </w:r>
    </w:p>
    <w:p w14:paraId="035DF6E2" w14:textId="457BE758" w:rsidR="000E089B" w:rsidRDefault="00CC61D4" w:rsidP="00FA0A7E">
      <w:pPr>
        <w:spacing w:line="480" w:lineRule="auto"/>
        <w:rPr>
          <w:lang w:val="hu-HU"/>
        </w:rPr>
      </w:pPr>
      <w:r>
        <w:rPr>
          <w:lang w:val="hu-HU"/>
        </w:rPr>
        <w:t>Studies have shown that individual</w:t>
      </w:r>
      <w:r w:rsidR="000257EA">
        <w:rPr>
          <w:lang w:val="hu-HU"/>
        </w:rPr>
        <w:t xml:space="preserve"> employee</w:t>
      </w:r>
      <w:r>
        <w:rPr>
          <w:lang w:val="hu-HU"/>
        </w:rPr>
        <w:t xml:space="preserve"> profiles within organizations</w:t>
      </w:r>
      <w:r w:rsidR="002E491F">
        <w:rPr>
          <w:lang w:val="hu-HU"/>
        </w:rPr>
        <w:t xml:space="preserve"> </w:t>
      </w:r>
      <w:r w:rsidR="00FE4DE9">
        <w:rPr>
          <w:lang w:val="hu-HU"/>
        </w:rPr>
        <w:t>that</w:t>
      </w:r>
      <w:r w:rsidR="002E491F">
        <w:rPr>
          <w:lang w:val="hu-HU"/>
        </w:rPr>
        <w:t xml:space="preserve"> post and engage on their behalf are far more effective in increasing </w:t>
      </w:r>
      <w:r w:rsidR="000257EA">
        <w:rPr>
          <w:lang w:val="hu-HU"/>
        </w:rPr>
        <w:t xml:space="preserve">their network of </w:t>
      </w:r>
      <w:r w:rsidR="001C3FFC">
        <w:rPr>
          <w:lang w:val="hu-HU"/>
        </w:rPr>
        <w:t xml:space="preserve">engaged </w:t>
      </w:r>
      <w:r w:rsidR="00FE4DE9">
        <w:rPr>
          <w:lang w:val="hu-HU"/>
        </w:rPr>
        <w:t>sustainability influencers and followers than if the organization itself posts from its own profile</w:t>
      </w:r>
      <w:r w:rsidR="00CB1503">
        <w:rPr>
          <w:lang w:val="hu-HU"/>
        </w:rPr>
        <w:t xml:space="preserve"> </w:t>
      </w:r>
      <w:sdt>
        <w:sdtPr>
          <w:rPr>
            <w:rFonts w:ascii="Times New Roman" w:hAnsi="Times New Roman" w:cs="Times New Roman"/>
            <w:color w:val="000000"/>
            <w:highlight w:val="white"/>
            <w:lang w:val="hu-HU"/>
          </w:rPr>
          <w:alias w:val="Citation"/>
          <w:tag w:val="{&quot;referencesIds&quot;:[&quot;doc:60b0cf158f082eafa2a24fcb&quot;],&quot;referencesOptions&quot;:{&quot;doc:60b0cf158f082eafa2a24fcb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982661393"/>
          <w:placeholder>
            <w:docPart w:val="FCBFEF3122FA4373922CDEBD43C0532D"/>
          </w:placeholder>
        </w:sdtPr>
        <w:sdtContent>
          <w:r w:rsidR="0088123A">
            <w:rPr>
              <w:rFonts w:eastAsia="Times New Roman"/>
              <w:color w:val="000000"/>
            </w:rPr>
            <w:t>(Propper 2019)</w:t>
          </w:r>
        </w:sdtContent>
      </w:sdt>
      <w:r w:rsidR="009258FE">
        <w:rPr>
          <w:rFonts w:ascii="Times New Roman" w:hAnsi="Times New Roman" w:cs="Times New Roman"/>
          <w:color w:val="000000"/>
          <w:lang w:val="hu-HU"/>
        </w:rPr>
        <w:t>. That</w:t>
      </w:r>
      <w:r w:rsidR="001C3FFC">
        <w:rPr>
          <w:rFonts w:ascii="Times New Roman" w:hAnsi="Times New Roman" w:cs="Times New Roman"/>
          <w:color w:val="000000"/>
          <w:lang w:val="hu-HU"/>
        </w:rPr>
        <w:t>'</w:t>
      </w:r>
      <w:r w:rsidR="009258FE">
        <w:rPr>
          <w:rFonts w:ascii="Times New Roman" w:hAnsi="Times New Roman" w:cs="Times New Roman"/>
          <w:color w:val="000000"/>
          <w:lang w:val="hu-HU"/>
        </w:rPr>
        <w:t>s not to say an organization should not host its own profile on social media, as this is an excellent way to get the name and purpose</w:t>
      </w:r>
      <w:r w:rsidR="00F324C5">
        <w:rPr>
          <w:rFonts w:ascii="Times New Roman" w:hAnsi="Times New Roman" w:cs="Times New Roman"/>
          <w:color w:val="000000"/>
          <w:lang w:val="hu-HU"/>
        </w:rPr>
        <w:t xml:space="preserve"> of </w:t>
      </w:r>
      <w:r w:rsidR="001C3FFC">
        <w:rPr>
          <w:rFonts w:ascii="Times New Roman" w:hAnsi="Times New Roman" w:cs="Times New Roman"/>
          <w:color w:val="000000"/>
          <w:lang w:val="hu-HU"/>
        </w:rPr>
        <w:t>its</w:t>
      </w:r>
      <w:r w:rsidR="00F324C5">
        <w:rPr>
          <w:rFonts w:ascii="Times New Roman" w:hAnsi="Times New Roman" w:cs="Times New Roman"/>
          <w:color w:val="000000"/>
          <w:lang w:val="hu-HU"/>
        </w:rPr>
        <w:t xml:space="preserve"> brand out there, but additionally should</w:t>
      </w:r>
      <w:r w:rsidR="00750BE9">
        <w:rPr>
          <w:rFonts w:ascii="Times New Roman" w:hAnsi="Times New Roman" w:cs="Times New Roman"/>
          <w:color w:val="000000"/>
          <w:lang w:val="hu-HU"/>
        </w:rPr>
        <w:t xml:space="preserve"> integrate specific employees</w:t>
      </w:r>
      <w:r w:rsidR="001C3FFC">
        <w:rPr>
          <w:rFonts w:ascii="Times New Roman" w:hAnsi="Times New Roman" w:cs="Times New Roman"/>
          <w:color w:val="000000"/>
          <w:lang w:val="hu-HU"/>
        </w:rPr>
        <w:t>'</w:t>
      </w:r>
      <w:r w:rsidR="00750BE9">
        <w:rPr>
          <w:rFonts w:ascii="Times New Roman" w:hAnsi="Times New Roman" w:cs="Times New Roman"/>
          <w:color w:val="000000"/>
          <w:lang w:val="hu-HU"/>
        </w:rPr>
        <w:t xml:space="preserve"> social media platforms to further generate followers</w:t>
      </w:r>
      <w:r w:rsidR="00DB2145">
        <w:rPr>
          <w:rFonts w:ascii="Times New Roman" w:hAnsi="Times New Roman" w:cs="Times New Roman"/>
          <w:color w:val="000000"/>
          <w:lang w:val="hu-HU"/>
        </w:rPr>
        <w:t xml:space="preserve"> and increase engagement. Project Vesta has a team </w:t>
      </w:r>
      <w:r w:rsidR="00C71E10">
        <w:rPr>
          <w:rFonts w:ascii="Times New Roman" w:hAnsi="Times New Roman" w:cs="Times New Roman"/>
          <w:color w:val="000000"/>
          <w:lang w:val="hu-HU"/>
        </w:rPr>
        <w:t>of 9 employees who are dedicated to their cause, and the science behind it. This passion</w:t>
      </w:r>
      <w:r w:rsidR="006F0B5F">
        <w:rPr>
          <w:rFonts w:ascii="Times New Roman" w:hAnsi="Times New Roman" w:cs="Times New Roman"/>
          <w:color w:val="000000"/>
          <w:lang w:val="hu-HU"/>
        </w:rPr>
        <w:t xml:space="preserve"> and knowledge, translated across social media channels</w:t>
      </w:r>
      <w:r w:rsidR="00222F10">
        <w:rPr>
          <w:rFonts w:ascii="Times New Roman" w:hAnsi="Times New Roman" w:cs="Times New Roman"/>
          <w:color w:val="000000"/>
          <w:lang w:val="hu-HU"/>
        </w:rPr>
        <w:t>,</w:t>
      </w:r>
      <w:r w:rsidR="006F0B5F">
        <w:rPr>
          <w:rFonts w:ascii="Times New Roman" w:hAnsi="Times New Roman" w:cs="Times New Roman"/>
          <w:color w:val="000000"/>
          <w:lang w:val="hu-HU"/>
        </w:rPr>
        <w:t xml:space="preserve"> could potentially broaden awareness of this organization</w:t>
      </w:r>
      <w:r w:rsidR="007505C1">
        <w:rPr>
          <w:rFonts w:ascii="Times New Roman" w:hAnsi="Times New Roman" w:cs="Times New Roman"/>
          <w:color w:val="000000"/>
          <w:lang w:val="hu-HU"/>
        </w:rPr>
        <w:t>, bridge the scientific understanding gap</w:t>
      </w:r>
      <w:r w:rsidR="00ED019F">
        <w:rPr>
          <w:rFonts w:ascii="Times New Roman" w:hAnsi="Times New Roman" w:cs="Times New Roman"/>
          <w:color w:val="000000"/>
          <w:lang w:val="hu-HU"/>
        </w:rPr>
        <w:t>,</w:t>
      </w:r>
      <w:r w:rsidR="007505C1">
        <w:rPr>
          <w:rFonts w:ascii="Times New Roman" w:hAnsi="Times New Roman" w:cs="Times New Roman"/>
          <w:color w:val="000000"/>
          <w:lang w:val="hu-HU"/>
        </w:rPr>
        <w:t xml:space="preserve"> </w:t>
      </w:r>
      <w:r w:rsidR="00222F10">
        <w:rPr>
          <w:rFonts w:ascii="Times New Roman" w:hAnsi="Times New Roman" w:cs="Times New Roman"/>
          <w:color w:val="000000"/>
          <w:lang w:val="hu-HU"/>
        </w:rPr>
        <w:t>and make the topic of carbon capt</w:t>
      </w:r>
      <w:r w:rsidR="00184BBE">
        <w:rPr>
          <w:rFonts w:ascii="Times New Roman" w:hAnsi="Times New Roman" w:cs="Times New Roman"/>
          <w:color w:val="000000"/>
          <w:lang w:val="hu-HU"/>
        </w:rPr>
        <w:t>ure methods something more widely understood and accepted.</w:t>
      </w:r>
      <w:r w:rsidR="00504C29">
        <w:rPr>
          <w:rFonts w:ascii="Times New Roman" w:hAnsi="Times New Roman" w:cs="Times New Roman"/>
          <w:color w:val="000000"/>
          <w:lang w:val="hu-HU"/>
        </w:rPr>
        <w:t xml:space="preserve"> </w:t>
      </w:r>
      <w:r w:rsidR="00E14F21">
        <w:rPr>
          <w:rFonts w:ascii="Times New Roman" w:hAnsi="Times New Roman" w:cs="Times New Roman"/>
          <w:color w:val="000000"/>
          <w:lang w:val="hu-HU"/>
        </w:rPr>
        <w:t>Regular posts are key</w:t>
      </w:r>
      <w:r w:rsidR="00F6557E">
        <w:rPr>
          <w:rFonts w:ascii="Times New Roman" w:hAnsi="Times New Roman" w:cs="Times New Roman"/>
          <w:color w:val="000000"/>
          <w:lang w:val="hu-HU"/>
        </w:rPr>
        <w:t xml:space="preserve"> to building followers, and </w:t>
      </w:r>
      <w:r w:rsidR="00ED019F">
        <w:rPr>
          <w:rFonts w:ascii="Times New Roman" w:hAnsi="Times New Roman" w:cs="Times New Roman"/>
          <w:color w:val="000000"/>
          <w:lang w:val="hu-HU"/>
        </w:rPr>
        <w:t xml:space="preserve">the </w:t>
      </w:r>
      <w:r w:rsidR="00F6557E">
        <w:rPr>
          <w:rFonts w:ascii="Times New Roman" w:hAnsi="Times New Roman" w:cs="Times New Roman"/>
          <w:color w:val="000000"/>
          <w:lang w:val="hu-HU"/>
        </w:rPr>
        <w:t>amount of followers, as well as engagement and response levels to each post</w:t>
      </w:r>
      <w:r w:rsidR="00ED019F">
        <w:rPr>
          <w:rFonts w:ascii="Times New Roman" w:hAnsi="Times New Roman" w:cs="Times New Roman"/>
          <w:color w:val="000000"/>
          <w:lang w:val="hu-HU"/>
        </w:rPr>
        <w:t>,</w:t>
      </w:r>
      <w:r w:rsidR="00F6557E">
        <w:rPr>
          <w:rFonts w:ascii="Times New Roman" w:hAnsi="Times New Roman" w:cs="Times New Roman"/>
          <w:color w:val="000000"/>
          <w:lang w:val="hu-HU"/>
        </w:rPr>
        <w:t xml:space="preserve"> are indicators of how successful this strategy is  </w:t>
      </w:r>
      <w:sdt>
        <w:sdtPr>
          <w:rPr>
            <w:rFonts w:ascii="Times New Roman" w:hAnsi="Times New Roman" w:cs="Times New Roman"/>
            <w:color w:val="000000"/>
            <w:highlight w:val="white"/>
            <w:lang w:val="hu-HU"/>
          </w:rPr>
          <w:alias w:val="Citation"/>
          <w:tag w:val="{&quot;referencesIds&quot;:[&quot;doc:60b0cf158f082eafa2a24fcb&quot;],&quot;referencesOptions&quot;:{&quot;doc:60b0cf158f082eafa2a24fcb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2090814834"/>
          <w:placeholder>
            <w:docPart w:val="4FFA8BFD84AD41FD9F46387838964E89"/>
          </w:placeholder>
        </w:sdtPr>
        <w:sdtContent>
          <w:r w:rsidR="0088123A">
            <w:rPr>
              <w:rFonts w:eastAsia="Times New Roman"/>
              <w:color w:val="000000"/>
            </w:rPr>
            <w:t>(Propper 2019)</w:t>
          </w:r>
        </w:sdtContent>
      </w:sdt>
      <w:r w:rsidR="00FA0A7E">
        <w:rPr>
          <w:lang w:val="hu-HU"/>
        </w:rPr>
        <w:t xml:space="preserve">. This is an opportunity Project Vesta should </w:t>
      </w:r>
      <w:r w:rsidR="00C12307">
        <w:rPr>
          <w:lang w:val="hu-HU"/>
        </w:rPr>
        <w:t>certainly consider focusing on in their leadership strategy.</w:t>
      </w:r>
    </w:p>
    <w:p w14:paraId="56736F13" w14:textId="307B4153" w:rsidR="005A6609" w:rsidRDefault="000E089B" w:rsidP="00FA0A7E">
      <w:pPr>
        <w:spacing w:line="480" w:lineRule="auto"/>
        <w:rPr>
          <w:lang w:val="hu-HU"/>
        </w:rPr>
      </w:pPr>
      <w:r>
        <w:rPr>
          <w:lang w:val="hu-HU"/>
        </w:rPr>
        <w:t>We have previously identified collaboration as an integral elem</w:t>
      </w:r>
      <w:r w:rsidR="00494429">
        <w:rPr>
          <w:lang w:val="hu-HU"/>
        </w:rPr>
        <w:t>e</w:t>
      </w:r>
      <w:r>
        <w:rPr>
          <w:lang w:val="hu-HU"/>
        </w:rPr>
        <w:t xml:space="preserve">nt of </w:t>
      </w:r>
      <w:r w:rsidR="00FA520F">
        <w:rPr>
          <w:lang w:val="hu-HU"/>
        </w:rPr>
        <w:t>the Project Vesta strategy. Cross</w:t>
      </w:r>
      <w:r w:rsidR="00494429">
        <w:rPr>
          <w:lang w:val="hu-HU"/>
        </w:rPr>
        <w:t>-</w:t>
      </w:r>
      <w:r w:rsidR="00FA520F">
        <w:rPr>
          <w:lang w:val="hu-HU"/>
        </w:rPr>
        <w:t>sector collaboration is</w:t>
      </w:r>
      <w:r w:rsidR="00E225A3">
        <w:rPr>
          <w:lang w:val="hu-HU"/>
        </w:rPr>
        <w:t xml:space="preserve"> vital in facing our sustainability challenge</w:t>
      </w:r>
      <w:r w:rsidR="00A20973">
        <w:rPr>
          <w:lang w:val="hu-HU"/>
        </w:rPr>
        <w:t xml:space="preserve">, </w:t>
      </w:r>
      <w:r w:rsidR="00B330E0">
        <w:rPr>
          <w:lang w:val="hu-HU"/>
        </w:rPr>
        <w:t xml:space="preserve"> and even as collaborative relationships are increasing, it</w:t>
      </w:r>
      <w:r w:rsidR="00A20973">
        <w:rPr>
          <w:lang w:val="hu-HU"/>
        </w:rPr>
        <w:t xml:space="preserve"> still appears to be a </w:t>
      </w:r>
      <w:r w:rsidR="00B330E0">
        <w:rPr>
          <w:lang w:val="hu-HU"/>
        </w:rPr>
        <w:t>fairly</w:t>
      </w:r>
      <w:r w:rsidR="00A20973">
        <w:rPr>
          <w:lang w:val="hu-HU"/>
        </w:rPr>
        <w:t xml:space="preserve"> alien concept in the business world </w:t>
      </w:r>
      <w:r w:rsidR="00117E6F">
        <w:rPr>
          <w:lang w:val="hu-HU"/>
        </w:rPr>
        <w:t xml:space="preserve"> </w:t>
      </w:r>
      <w:sdt>
        <w:sdtPr>
          <w:rPr>
            <w:rFonts w:ascii="Times New Roman" w:hAnsi="Times New Roman" w:cs="Times New Roman"/>
            <w:color w:val="000000"/>
            <w:highlight w:val="white"/>
            <w:lang w:val="hu-HU"/>
          </w:rPr>
          <w:alias w:val="Citation"/>
          <w:tag w:val="{&quot;referencesIds&quot;:[&quot;doc:60b0d5438f0803968f68b439&quot;],&quot;referencesOptions&quot;:{&quot;doc:60b0d5438f0803968f68b439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349613429"/>
          <w:placeholder>
            <w:docPart w:val="565DD5FAC7344E00A75D35CC7D723B6A"/>
          </w:placeholder>
        </w:sdtPr>
        <w:sdtContent>
          <w:r w:rsidR="0088123A">
            <w:rPr>
              <w:rFonts w:eastAsia="Times New Roman"/>
              <w:color w:val="000000"/>
            </w:rPr>
            <w:t>(Senge, Lichtenstein et al. 2007)</w:t>
          </w:r>
        </w:sdtContent>
      </w:sdt>
      <w:r w:rsidR="00117E6F">
        <w:rPr>
          <w:lang w:val="hu-HU"/>
        </w:rPr>
        <w:t>.</w:t>
      </w:r>
      <w:r w:rsidR="00F42321">
        <w:rPr>
          <w:lang w:val="hu-HU"/>
        </w:rPr>
        <w:t xml:space="preserve"> Project Vesta </w:t>
      </w:r>
      <w:r w:rsidR="006D5F0C">
        <w:rPr>
          <w:lang w:val="hu-HU"/>
        </w:rPr>
        <w:t>exists</w:t>
      </w:r>
      <w:r w:rsidR="005D0D67">
        <w:rPr>
          <w:lang w:val="hu-HU"/>
        </w:rPr>
        <w:t xml:space="preserve"> over a foundation of its</w:t>
      </w:r>
      <w:r w:rsidR="00F42321">
        <w:rPr>
          <w:lang w:val="hu-HU"/>
        </w:rPr>
        <w:t xml:space="preserve"> own collaborati</w:t>
      </w:r>
      <w:r w:rsidR="00962B20">
        <w:rPr>
          <w:lang w:val="hu-HU"/>
        </w:rPr>
        <w:t>ve</w:t>
      </w:r>
      <w:r w:rsidR="00F42321">
        <w:rPr>
          <w:lang w:val="hu-HU"/>
        </w:rPr>
        <w:t xml:space="preserve"> network</w:t>
      </w:r>
      <w:r w:rsidR="007C2FB1">
        <w:rPr>
          <w:lang w:val="hu-HU"/>
        </w:rPr>
        <w:t>,</w:t>
      </w:r>
      <w:r w:rsidR="000F60F4">
        <w:rPr>
          <w:lang w:val="hu-HU"/>
        </w:rPr>
        <w:t xml:space="preserve"> such </w:t>
      </w:r>
      <w:r w:rsidR="005D0D67">
        <w:rPr>
          <w:lang w:val="hu-HU"/>
        </w:rPr>
        <w:t>examples of collaborat</w:t>
      </w:r>
      <w:r w:rsidR="00436125">
        <w:rPr>
          <w:lang w:val="hu-HU"/>
        </w:rPr>
        <w:t>ion being</w:t>
      </w:r>
      <w:r w:rsidR="000F60F4">
        <w:rPr>
          <w:lang w:val="hu-HU"/>
        </w:rPr>
        <w:t xml:space="preserve"> </w:t>
      </w:r>
      <w:r w:rsidR="00494429">
        <w:rPr>
          <w:lang w:val="hu-HU"/>
        </w:rPr>
        <w:t xml:space="preserve">their constant </w:t>
      </w:r>
      <w:r w:rsidR="006D5F0C">
        <w:rPr>
          <w:lang w:val="hu-HU"/>
        </w:rPr>
        <w:t xml:space="preserve">calls for </w:t>
      </w:r>
      <w:r w:rsidR="00FB597C">
        <w:rPr>
          <w:lang w:val="hu-HU"/>
        </w:rPr>
        <w:t>global scientists to join in their experimentation and anal</w:t>
      </w:r>
      <w:r w:rsidR="006D5F0C">
        <w:rPr>
          <w:lang w:val="hu-HU"/>
        </w:rPr>
        <w:t>y</w:t>
      </w:r>
      <w:r w:rsidR="00FB597C">
        <w:rPr>
          <w:lang w:val="hu-HU"/>
        </w:rPr>
        <w:t xml:space="preserve">sis </w:t>
      </w:r>
      <w:r w:rsidR="00FB597C">
        <w:rPr>
          <w:lang w:val="hu-HU"/>
        </w:rPr>
        <w:lastRenderedPageBreak/>
        <w:t>phases</w:t>
      </w:r>
      <w:r w:rsidR="00EF6FB4">
        <w:rPr>
          <w:lang w:val="hu-HU"/>
        </w:rPr>
        <w:t xml:space="preserve">, lab facilities to be lent for </w:t>
      </w:r>
      <w:r w:rsidR="008D4F2F">
        <w:rPr>
          <w:lang w:val="hu-HU"/>
        </w:rPr>
        <w:t>the duration of this project or even for future testing locations to be offered up</w:t>
      </w:r>
      <w:r w:rsidR="00436125">
        <w:rPr>
          <w:lang w:val="hu-HU"/>
        </w:rPr>
        <w:t xml:space="preserve"> </w:t>
      </w:r>
      <w:r w:rsidR="008B1934">
        <w:rPr>
          <w:lang w:val="hu-HU"/>
        </w:rPr>
        <w:t xml:space="preserve"> </w:t>
      </w:r>
      <w:sdt>
        <w:sdtPr>
          <w:rPr>
            <w:rFonts w:ascii="Times New Roman" w:hAnsi="Times New Roman" w:cs="Times New Roman"/>
            <w:color w:val="000000"/>
            <w:highlight w:val="white"/>
            <w:lang w:val="hu-HU"/>
          </w:rPr>
          <w:alias w:val="Citation"/>
          <w:tag w:val="{&quot;referencesIds&quot;:[&quot;doc:60af89838f08fc3bfa1c9391&quot;],&quot;referencesOptions&quot;:{&quot;doc:60af89838f08fc3bfa1c9391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977841057"/>
          <w:placeholder>
            <w:docPart w:val="CC743CC657A8446EB9F70B1312132BCF"/>
          </w:placeholder>
        </w:sdtPr>
        <w:sdtContent>
          <w:r w:rsidR="0088123A">
            <w:rPr>
              <w:rFonts w:eastAsia="Times New Roman"/>
              <w:color w:val="000000"/>
            </w:rPr>
            <w:t>(Project Vesta 2021)</w:t>
          </w:r>
        </w:sdtContent>
      </w:sdt>
      <w:r w:rsidR="00494429">
        <w:rPr>
          <w:lang w:val="hu-HU"/>
        </w:rPr>
        <w:t xml:space="preserve">. </w:t>
      </w:r>
      <w:r w:rsidR="008B1934">
        <w:rPr>
          <w:lang w:val="hu-HU"/>
        </w:rPr>
        <w:t>However, they are also looking to further</w:t>
      </w:r>
      <w:r w:rsidR="00AE1BD6">
        <w:rPr>
          <w:lang w:val="hu-HU"/>
        </w:rPr>
        <w:t xml:space="preserve"> influence and</w:t>
      </w:r>
      <w:r w:rsidR="008B1934">
        <w:rPr>
          <w:lang w:val="hu-HU"/>
        </w:rPr>
        <w:t xml:space="preserve"> spread this understanding </w:t>
      </w:r>
      <w:r w:rsidR="00AE1BD6">
        <w:rPr>
          <w:lang w:val="hu-HU"/>
        </w:rPr>
        <w:t>of the need for</w:t>
      </w:r>
      <w:r w:rsidR="007C2FB1">
        <w:rPr>
          <w:lang w:val="hu-HU"/>
        </w:rPr>
        <w:t xml:space="preserve"> collaborative networks to be built</w:t>
      </w:r>
      <w:r w:rsidR="00AE1BD6">
        <w:rPr>
          <w:lang w:val="hu-HU"/>
        </w:rPr>
        <w:t xml:space="preserve"> elsewhere, for example,</w:t>
      </w:r>
      <w:r w:rsidR="007C2FB1">
        <w:rPr>
          <w:lang w:val="hu-HU"/>
        </w:rPr>
        <w:t xml:space="preserve"> between countries </w:t>
      </w:r>
      <w:r w:rsidR="00494429">
        <w:rPr>
          <w:lang w:val="hu-HU"/>
        </w:rPr>
        <w:t>that</w:t>
      </w:r>
      <w:r w:rsidR="007C2FB1">
        <w:rPr>
          <w:lang w:val="hu-HU"/>
        </w:rPr>
        <w:t xml:space="preserve"> share </w:t>
      </w:r>
      <w:r w:rsidR="00962B20">
        <w:rPr>
          <w:lang w:val="hu-HU"/>
        </w:rPr>
        <w:t>coastlines</w:t>
      </w:r>
      <w:r w:rsidR="005D004B">
        <w:rPr>
          <w:lang w:val="hu-HU"/>
        </w:rPr>
        <w:t xml:space="preserve"> or water masses, like England and France,</w:t>
      </w:r>
      <w:r w:rsidR="00962B20">
        <w:rPr>
          <w:lang w:val="hu-HU"/>
        </w:rPr>
        <w:t xml:space="preserve"> where their carbon capture method might be implemented in future.</w:t>
      </w:r>
      <w:r w:rsidR="00F23BBC">
        <w:rPr>
          <w:lang w:val="hu-HU"/>
        </w:rPr>
        <w:t xml:space="preserve"> Their concept</w:t>
      </w:r>
      <w:r w:rsidR="00174CC5">
        <w:rPr>
          <w:lang w:val="hu-HU"/>
        </w:rPr>
        <w:t xml:space="preserve"> of </w:t>
      </w:r>
      <w:r w:rsidR="005D004B">
        <w:rPr>
          <w:lang w:val="hu-HU"/>
        </w:rPr>
        <w:t xml:space="preserve">an </w:t>
      </w:r>
      <w:r w:rsidR="00174CC5">
        <w:rPr>
          <w:lang w:val="hu-HU"/>
        </w:rPr>
        <w:t>open invitation for collaboration</w:t>
      </w:r>
      <w:r w:rsidR="00F23BBC">
        <w:rPr>
          <w:lang w:val="hu-HU"/>
        </w:rPr>
        <w:t xml:space="preserve"> appears to be in continuous search for the solution which serves the greater common good</w:t>
      </w:r>
      <w:r w:rsidR="00095807">
        <w:rPr>
          <w:lang w:val="hu-HU"/>
        </w:rPr>
        <w:t xml:space="preserve">: </w:t>
      </w:r>
      <w:r w:rsidR="00E33F27">
        <w:rPr>
          <w:lang w:val="hu-HU"/>
        </w:rPr>
        <w:t xml:space="preserve">to implement </w:t>
      </w:r>
      <w:r w:rsidR="006F27A8">
        <w:rPr>
          <w:lang w:val="hu-HU"/>
        </w:rPr>
        <w:t xml:space="preserve">the best methodology, </w:t>
      </w:r>
      <w:r w:rsidR="00E33F27">
        <w:rPr>
          <w:lang w:val="hu-HU"/>
        </w:rPr>
        <w:t xml:space="preserve">conduct </w:t>
      </w:r>
      <w:r w:rsidR="006F27A8">
        <w:rPr>
          <w:lang w:val="hu-HU"/>
        </w:rPr>
        <w:t>the most accurate analysis</w:t>
      </w:r>
      <w:r w:rsidR="00601A8C">
        <w:rPr>
          <w:lang w:val="hu-HU"/>
        </w:rPr>
        <w:t>,</w:t>
      </w:r>
      <w:r w:rsidR="000367DB">
        <w:rPr>
          <w:lang w:val="hu-HU"/>
        </w:rPr>
        <w:t xml:space="preserve"> and</w:t>
      </w:r>
      <w:r w:rsidR="00E33F27">
        <w:rPr>
          <w:lang w:val="hu-HU"/>
        </w:rPr>
        <w:t xml:space="preserve"> </w:t>
      </w:r>
      <w:r w:rsidR="005D004B">
        <w:rPr>
          <w:lang w:val="hu-HU"/>
        </w:rPr>
        <w:t xml:space="preserve">ultimately </w:t>
      </w:r>
      <w:r w:rsidR="00E33F27">
        <w:rPr>
          <w:lang w:val="hu-HU"/>
        </w:rPr>
        <w:t>to reach</w:t>
      </w:r>
      <w:r w:rsidR="000367DB">
        <w:rPr>
          <w:lang w:val="hu-HU"/>
        </w:rPr>
        <w:t xml:space="preserve"> the most sustainable outcome</w:t>
      </w:r>
      <w:r w:rsidR="00E6486E">
        <w:rPr>
          <w:lang w:val="hu-HU"/>
        </w:rPr>
        <w:t>.</w:t>
      </w:r>
      <w:r w:rsidR="0083700A">
        <w:rPr>
          <w:lang w:val="hu-HU"/>
        </w:rPr>
        <w:t xml:space="preserve"> Collaboration is also about building communities</w:t>
      </w:r>
      <w:r w:rsidR="001F6135">
        <w:rPr>
          <w:lang w:val="hu-HU"/>
        </w:rPr>
        <w:t xml:space="preserve"> and the notion of co-responsibility</w:t>
      </w:r>
      <w:r w:rsidR="00AC2E1E">
        <w:rPr>
          <w:lang w:val="hu-HU"/>
        </w:rPr>
        <w:t xml:space="preserve"> </w:t>
      </w:r>
      <w:r w:rsidR="002D52D2">
        <w:rPr>
          <w:lang w:val="hu-HU"/>
        </w:rPr>
        <w:t xml:space="preserve"> </w:t>
      </w:r>
      <w:sdt>
        <w:sdtPr>
          <w:rPr>
            <w:rFonts w:ascii="Times New Roman" w:hAnsi="Times New Roman" w:cs="Times New Roman"/>
            <w:color w:val="000000"/>
            <w:highlight w:val="white"/>
            <w:lang w:val="hu-HU"/>
          </w:rPr>
          <w:alias w:val="Citation"/>
          <w:tag w:val="{&quot;referencesIds&quot;:[&quot;doc:60b0da908f082eafa2a2547a&quot;],&quot;referencesOptions&quot;:{&quot;doc:60b0da908f082eafa2a2547a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1577278569"/>
          <w:placeholder>
            <w:docPart w:val="2C7B525B5C6C418BAF0AF0E403162971"/>
          </w:placeholder>
        </w:sdtPr>
        <w:sdtContent>
          <w:r w:rsidR="0088123A">
            <w:rPr>
              <w:rFonts w:eastAsia="Times New Roman"/>
              <w:color w:val="000000"/>
            </w:rPr>
            <w:t>(Camarinha-Matos, Afsarmanesh et al. 2010)</w:t>
          </w:r>
        </w:sdtContent>
      </w:sdt>
      <w:r w:rsidR="001F6135">
        <w:rPr>
          <w:lang w:val="hu-HU"/>
        </w:rPr>
        <w:t xml:space="preserve"> and perhaps this is why it is so</w:t>
      </w:r>
      <w:r w:rsidR="00334A59">
        <w:rPr>
          <w:lang w:val="hu-HU"/>
        </w:rPr>
        <w:t xml:space="preserve"> fund</w:t>
      </w:r>
      <w:r w:rsidR="005D004B">
        <w:rPr>
          <w:lang w:val="hu-HU"/>
        </w:rPr>
        <w:t>a</w:t>
      </w:r>
      <w:r w:rsidR="00334A59">
        <w:rPr>
          <w:lang w:val="hu-HU"/>
        </w:rPr>
        <w:t>mental to overcoming sustainability challenges</w:t>
      </w:r>
      <w:r w:rsidR="004F0898">
        <w:rPr>
          <w:lang w:val="hu-HU"/>
        </w:rPr>
        <w:t>, because the environmental challenges face</w:t>
      </w:r>
      <w:r w:rsidR="008A0C95">
        <w:rPr>
          <w:lang w:val="hu-HU"/>
        </w:rPr>
        <w:t>d by the world now, belong to everybody, not just specific organizations, governments or individuals.</w:t>
      </w:r>
      <w:r w:rsidR="00361C4C">
        <w:rPr>
          <w:lang w:val="hu-HU"/>
        </w:rPr>
        <w:t xml:space="preserve"> Project Vesta has taken on the challenge to tackle</w:t>
      </w:r>
      <w:r w:rsidR="00090ED7">
        <w:rPr>
          <w:lang w:val="hu-HU"/>
        </w:rPr>
        <w:t xml:space="preserve"> climate change on our behalf, however</w:t>
      </w:r>
      <w:r w:rsidR="005D004B">
        <w:rPr>
          <w:lang w:val="hu-HU"/>
        </w:rPr>
        <w:t>,</w:t>
      </w:r>
      <w:r w:rsidR="00090ED7">
        <w:rPr>
          <w:lang w:val="hu-HU"/>
        </w:rPr>
        <w:t xml:space="preserve"> collaborative effort is </w:t>
      </w:r>
      <w:r w:rsidR="003233C8">
        <w:rPr>
          <w:lang w:val="hu-HU"/>
        </w:rPr>
        <w:t>needed, invited, encouraged</w:t>
      </w:r>
      <w:r w:rsidR="00601A8C">
        <w:rPr>
          <w:lang w:val="hu-HU"/>
        </w:rPr>
        <w:t>,</w:t>
      </w:r>
      <w:r w:rsidR="003233C8">
        <w:rPr>
          <w:lang w:val="hu-HU"/>
        </w:rPr>
        <w:t xml:space="preserve"> and accepted</w:t>
      </w:r>
      <w:r w:rsidR="009353CE">
        <w:rPr>
          <w:lang w:val="hu-HU"/>
        </w:rPr>
        <w:t xml:space="preserve">, and </w:t>
      </w:r>
      <w:r w:rsidR="0093744D">
        <w:rPr>
          <w:lang w:val="hu-HU"/>
        </w:rPr>
        <w:t>it is this characteristic which</w:t>
      </w:r>
      <w:r w:rsidR="00025808">
        <w:rPr>
          <w:lang w:val="hu-HU"/>
        </w:rPr>
        <w:t xml:space="preserve"> most reflects a leadership profile that places sustainability at its core</w:t>
      </w:r>
      <w:r w:rsidR="003233C8">
        <w:rPr>
          <w:lang w:val="hu-HU"/>
        </w:rPr>
        <w:t>.</w:t>
      </w:r>
    </w:p>
    <w:p w14:paraId="7D9926B8" w14:textId="3C1EAC4E" w:rsidR="005A6609" w:rsidRDefault="005A6609" w:rsidP="00FA0A7E">
      <w:pPr>
        <w:spacing w:line="480" w:lineRule="auto"/>
        <w:rPr>
          <w:lang w:val="hu-HU"/>
        </w:rPr>
      </w:pPr>
    </w:p>
    <w:p w14:paraId="7FC51010" w14:textId="615FE4F8" w:rsidR="005A6609" w:rsidRDefault="005A6609" w:rsidP="00FA0A7E">
      <w:pPr>
        <w:spacing w:line="480" w:lineRule="auto"/>
        <w:rPr>
          <w:b/>
          <w:bCs/>
          <w:lang w:val="hu-HU"/>
        </w:rPr>
      </w:pPr>
      <w:r w:rsidRPr="005A6609">
        <w:rPr>
          <w:b/>
          <w:bCs/>
          <w:lang w:val="hu-HU"/>
        </w:rPr>
        <w:t>CONCLUSION</w:t>
      </w:r>
    </w:p>
    <w:p w14:paraId="138B5EED" w14:textId="77777777" w:rsidR="00177D4B" w:rsidRDefault="00D90D3C" w:rsidP="0092000B">
      <w:pPr>
        <w:spacing w:line="480" w:lineRule="auto"/>
        <w:rPr>
          <w:lang w:val="hu-HU"/>
        </w:rPr>
      </w:pPr>
      <w:r w:rsidRPr="00280F76">
        <w:rPr>
          <w:lang w:val="hu-HU"/>
        </w:rPr>
        <w:t>One should not necessarily assume that a</w:t>
      </w:r>
      <w:r w:rsidR="004C5AC6" w:rsidRPr="00280F76">
        <w:rPr>
          <w:lang w:val="hu-HU"/>
        </w:rPr>
        <w:t>n organization arising from a concept of sustainability</w:t>
      </w:r>
      <w:r w:rsidR="001F20D3" w:rsidRPr="00280F76">
        <w:rPr>
          <w:lang w:val="hu-HU"/>
        </w:rPr>
        <w:t xml:space="preserve"> remains as such as time progresses.</w:t>
      </w:r>
      <w:r w:rsidR="00280F76" w:rsidRPr="00280F76">
        <w:rPr>
          <w:lang w:val="hu-HU"/>
        </w:rPr>
        <w:t xml:space="preserve"> </w:t>
      </w:r>
      <w:r w:rsidR="001F20D3" w:rsidRPr="00280F76">
        <w:rPr>
          <w:lang w:val="hu-HU"/>
        </w:rPr>
        <w:t xml:space="preserve">It is the factor of sustainable leadership </w:t>
      </w:r>
      <w:r w:rsidR="00280F76">
        <w:rPr>
          <w:lang w:val="hu-HU"/>
        </w:rPr>
        <w:t>that</w:t>
      </w:r>
      <w:r w:rsidR="001F20D3" w:rsidRPr="00280F76">
        <w:rPr>
          <w:lang w:val="hu-HU"/>
        </w:rPr>
        <w:t xml:space="preserve"> influences the ultimate </w:t>
      </w:r>
      <w:r w:rsidR="00012143">
        <w:rPr>
          <w:lang w:val="hu-HU"/>
        </w:rPr>
        <w:t>direction an organization</w:t>
      </w:r>
      <w:r w:rsidR="00D51FF6">
        <w:rPr>
          <w:lang w:val="hu-HU"/>
        </w:rPr>
        <w:t xml:space="preserve"> continues to move in. </w:t>
      </w:r>
    </w:p>
    <w:p w14:paraId="1F7AB7D0" w14:textId="351E9352" w:rsidR="0092000B" w:rsidRDefault="00D51FF6" w:rsidP="0092000B">
      <w:pPr>
        <w:spacing w:line="480" w:lineRule="auto"/>
        <w:rPr>
          <w:lang w:val="hu-HU"/>
        </w:rPr>
      </w:pPr>
      <w:r>
        <w:rPr>
          <w:lang w:val="hu-HU"/>
        </w:rPr>
        <w:t>Project Vector was indeed borne out of the desire to make</w:t>
      </w:r>
      <w:r w:rsidR="00FC2769">
        <w:rPr>
          <w:lang w:val="hu-HU"/>
        </w:rPr>
        <w:t xml:space="preserve"> a significant </w:t>
      </w:r>
      <w:r w:rsidR="00C63B76">
        <w:rPr>
          <w:lang w:val="hu-HU"/>
        </w:rPr>
        <w:t xml:space="preserve">and positive </w:t>
      </w:r>
      <w:r w:rsidR="00FC2769">
        <w:rPr>
          <w:lang w:val="hu-HU"/>
        </w:rPr>
        <w:t>impact against climate change</w:t>
      </w:r>
      <w:r w:rsidR="00C63B76">
        <w:rPr>
          <w:lang w:val="hu-HU"/>
        </w:rPr>
        <w:t xml:space="preserve">, </w:t>
      </w:r>
      <w:r w:rsidR="00E90680">
        <w:rPr>
          <w:lang w:val="hu-HU"/>
        </w:rPr>
        <w:t>one which</w:t>
      </w:r>
      <w:r w:rsidR="00C63B76">
        <w:rPr>
          <w:lang w:val="hu-HU"/>
        </w:rPr>
        <w:t xml:space="preserve"> may be perfected, and </w:t>
      </w:r>
      <w:r w:rsidR="00E33829">
        <w:rPr>
          <w:lang w:val="hu-HU"/>
        </w:rPr>
        <w:t xml:space="preserve">later </w:t>
      </w:r>
      <w:r w:rsidR="00C63B76">
        <w:rPr>
          <w:lang w:val="hu-HU"/>
        </w:rPr>
        <w:t>shared with the world</w:t>
      </w:r>
      <w:r w:rsidR="00946121">
        <w:rPr>
          <w:lang w:val="hu-HU"/>
        </w:rPr>
        <w:t>.</w:t>
      </w:r>
      <w:r w:rsidR="008626A3">
        <w:rPr>
          <w:lang w:val="hu-HU"/>
        </w:rPr>
        <w:t xml:space="preserve"> </w:t>
      </w:r>
      <w:r w:rsidR="003A1DF4">
        <w:rPr>
          <w:lang w:val="hu-HU"/>
        </w:rPr>
        <w:t>Their</w:t>
      </w:r>
      <w:r w:rsidR="0092000B">
        <w:rPr>
          <w:lang w:val="hu-HU"/>
        </w:rPr>
        <w:t xml:space="preserve"> concept </w:t>
      </w:r>
      <w:r w:rsidR="00177D4B">
        <w:rPr>
          <w:lang w:val="hu-HU"/>
        </w:rPr>
        <w:t>is</w:t>
      </w:r>
      <w:r w:rsidR="0092000B">
        <w:rPr>
          <w:lang w:val="hu-HU"/>
        </w:rPr>
        <w:t xml:space="preserve"> based </w:t>
      </w:r>
      <w:r w:rsidR="00177D4B">
        <w:rPr>
          <w:lang w:val="hu-HU"/>
        </w:rPr>
        <w:t>around</w:t>
      </w:r>
      <w:r w:rsidR="0092000B">
        <w:rPr>
          <w:lang w:val="hu-HU"/>
        </w:rPr>
        <w:t xml:space="preserve"> the</w:t>
      </w:r>
      <w:r w:rsidR="00CC6977">
        <w:rPr>
          <w:lang w:val="hu-HU"/>
        </w:rPr>
        <w:t xml:space="preserve"> acceleration of carbon captur</w:t>
      </w:r>
      <w:r w:rsidR="00E90680">
        <w:rPr>
          <w:lang w:val="hu-HU"/>
        </w:rPr>
        <w:t>e</w:t>
      </w:r>
      <w:r w:rsidR="00CC6977">
        <w:rPr>
          <w:lang w:val="hu-HU"/>
        </w:rPr>
        <w:t>, however</w:t>
      </w:r>
      <w:r w:rsidR="00E33829">
        <w:rPr>
          <w:lang w:val="hu-HU"/>
        </w:rPr>
        <w:t>,</w:t>
      </w:r>
      <w:r w:rsidR="00CC6977">
        <w:rPr>
          <w:lang w:val="hu-HU"/>
        </w:rPr>
        <w:t xml:space="preserve"> the </w:t>
      </w:r>
      <w:r w:rsidR="00177D4B">
        <w:rPr>
          <w:lang w:val="hu-HU"/>
        </w:rPr>
        <w:t>degree</w:t>
      </w:r>
      <w:r w:rsidR="00F91EF1">
        <w:rPr>
          <w:lang w:val="hu-HU"/>
        </w:rPr>
        <w:t xml:space="preserve"> of success achieved at the end of this project</w:t>
      </w:r>
      <w:r w:rsidR="00177D4B">
        <w:rPr>
          <w:lang w:val="hu-HU"/>
        </w:rPr>
        <w:t xml:space="preserve"> may ultimately be accelerated by the leadership which guides this organization on its journey towards positive change.</w:t>
      </w:r>
      <w:r w:rsidR="003A1DF4">
        <w:rPr>
          <w:lang w:val="hu-HU"/>
        </w:rPr>
        <w:t xml:space="preserve"> As explored here within, </w:t>
      </w:r>
      <w:r w:rsidR="009E659E">
        <w:rPr>
          <w:lang w:val="hu-HU"/>
        </w:rPr>
        <w:t xml:space="preserve">this organization is certainly making a </w:t>
      </w:r>
      <w:r w:rsidR="008D7B77">
        <w:rPr>
          <w:lang w:val="hu-HU"/>
        </w:rPr>
        <w:t>credible and</w:t>
      </w:r>
      <w:r w:rsidR="009E659E">
        <w:rPr>
          <w:lang w:val="hu-HU"/>
        </w:rPr>
        <w:t xml:space="preserve"> positive contribution towards</w:t>
      </w:r>
      <w:r w:rsidR="008D7B77">
        <w:rPr>
          <w:lang w:val="hu-HU"/>
        </w:rPr>
        <w:t xml:space="preserve"> the theory of</w:t>
      </w:r>
      <w:r w:rsidR="009E659E">
        <w:rPr>
          <w:lang w:val="hu-HU"/>
        </w:rPr>
        <w:t xml:space="preserve"> </w:t>
      </w:r>
      <w:r w:rsidR="008D7B77">
        <w:rPr>
          <w:lang w:val="hu-HU"/>
        </w:rPr>
        <w:t>Sustainable Leadership, particularly</w:t>
      </w:r>
      <w:r w:rsidR="0002551B">
        <w:rPr>
          <w:lang w:val="hu-HU"/>
        </w:rPr>
        <w:t xml:space="preserve"> by</w:t>
      </w:r>
      <w:r w:rsidR="008D7B77">
        <w:rPr>
          <w:lang w:val="hu-HU"/>
        </w:rPr>
        <w:t xml:space="preserve"> painting a clear picture of how innovation </w:t>
      </w:r>
      <w:r w:rsidR="008D7B77">
        <w:rPr>
          <w:lang w:val="hu-HU"/>
        </w:rPr>
        <w:lastRenderedPageBreak/>
        <w:t xml:space="preserve">and collaboration </w:t>
      </w:r>
      <w:r w:rsidR="00D35596">
        <w:rPr>
          <w:lang w:val="hu-HU"/>
        </w:rPr>
        <w:t>are a critical foundation for any sustainable organization moving forward.</w:t>
      </w:r>
      <w:r w:rsidR="003F4D75">
        <w:rPr>
          <w:lang w:val="hu-HU"/>
        </w:rPr>
        <w:t xml:space="preserve"> </w:t>
      </w:r>
      <w:r w:rsidR="00163868">
        <w:rPr>
          <w:lang w:val="hu-HU"/>
        </w:rPr>
        <w:t>By embracing the power of social media as a platform for their cause</w:t>
      </w:r>
      <w:r w:rsidR="00CC70AF">
        <w:rPr>
          <w:lang w:val="hu-HU"/>
        </w:rPr>
        <w:t>, and</w:t>
      </w:r>
      <w:r w:rsidR="007F4F70">
        <w:rPr>
          <w:lang w:val="hu-HU"/>
        </w:rPr>
        <w:t xml:space="preserve"> further</w:t>
      </w:r>
      <w:r w:rsidR="00CC70AF">
        <w:rPr>
          <w:lang w:val="hu-HU"/>
        </w:rPr>
        <w:t xml:space="preserve"> integrating it within their strategy, </w:t>
      </w:r>
      <w:r w:rsidR="00F81C15">
        <w:rPr>
          <w:lang w:val="hu-HU"/>
        </w:rPr>
        <w:t>Project Vector may</w:t>
      </w:r>
      <w:r w:rsidR="00533D95">
        <w:rPr>
          <w:lang w:val="hu-HU"/>
        </w:rPr>
        <w:t xml:space="preserve"> </w:t>
      </w:r>
      <w:r w:rsidR="00F81C15">
        <w:rPr>
          <w:lang w:val="hu-HU"/>
        </w:rPr>
        <w:t>overcome the barrier of social acceptance</w:t>
      </w:r>
      <w:r w:rsidR="00533D95">
        <w:rPr>
          <w:lang w:val="hu-HU"/>
        </w:rPr>
        <w:t xml:space="preserve">, </w:t>
      </w:r>
      <w:r w:rsidR="00271195">
        <w:rPr>
          <w:lang w:val="hu-HU"/>
        </w:rPr>
        <w:t>and</w:t>
      </w:r>
      <w:r w:rsidR="00100D8C">
        <w:rPr>
          <w:lang w:val="hu-HU"/>
        </w:rPr>
        <w:t xml:space="preserve"> simultaneously</w:t>
      </w:r>
      <w:r w:rsidR="00271195">
        <w:rPr>
          <w:lang w:val="hu-HU"/>
        </w:rPr>
        <w:t xml:space="preserve"> move their organization into a </w:t>
      </w:r>
      <w:r w:rsidR="00071ACF">
        <w:rPr>
          <w:lang w:val="hu-HU"/>
        </w:rPr>
        <w:t>new level</w:t>
      </w:r>
      <w:r w:rsidR="00271195">
        <w:rPr>
          <w:lang w:val="hu-HU"/>
        </w:rPr>
        <w:t xml:space="preserve"> of public recognition</w:t>
      </w:r>
      <w:r w:rsidR="0068778A">
        <w:rPr>
          <w:lang w:val="hu-HU"/>
        </w:rPr>
        <w:t>, providing</w:t>
      </w:r>
      <w:r w:rsidR="00CA2A9B">
        <w:rPr>
          <w:lang w:val="hu-HU"/>
        </w:rPr>
        <w:t xml:space="preserve"> them with</w:t>
      </w:r>
      <w:r w:rsidR="0068778A">
        <w:rPr>
          <w:lang w:val="hu-HU"/>
        </w:rPr>
        <w:t xml:space="preserve"> a channel to form relationships across the globe, increase understanding</w:t>
      </w:r>
      <w:r w:rsidR="007F4F70">
        <w:rPr>
          <w:lang w:val="hu-HU"/>
        </w:rPr>
        <w:t xml:space="preserve"> of</w:t>
      </w:r>
      <w:r w:rsidR="006F1EB2">
        <w:rPr>
          <w:lang w:val="hu-HU"/>
        </w:rPr>
        <w:t xml:space="preserve"> the need for change</w:t>
      </w:r>
      <w:r w:rsidR="0068778A">
        <w:rPr>
          <w:lang w:val="hu-HU"/>
        </w:rPr>
        <w:t xml:space="preserve"> and elevate awareness of the urgency of this sustainability challenge</w:t>
      </w:r>
      <w:r w:rsidR="00CA2A9B">
        <w:rPr>
          <w:lang w:val="hu-HU"/>
        </w:rPr>
        <w:t>, thereby further spreading their network of collabora</w:t>
      </w:r>
      <w:r w:rsidR="006F1EB2">
        <w:rPr>
          <w:lang w:val="hu-HU"/>
        </w:rPr>
        <w:t>tion</w:t>
      </w:r>
      <w:r w:rsidR="002224DB">
        <w:rPr>
          <w:lang w:val="hu-HU"/>
        </w:rPr>
        <w:t xml:space="preserve"> </w:t>
      </w:r>
      <w:r w:rsidR="002A3F51">
        <w:rPr>
          <w:lang w:val="hu-HU"/>
        </w:rPr>
        <w:t>and paving the way for systemic change by</w:t>
      </w:r>
      <w:r w:rsidR="001C4EAE">
        <w:rPr>
          <w:lang w:val="hu-HU"/>
        </w:rPr>
        <w:t xml:space="preserve"> securing funding to ensure their end goal is reached</w:t>
      </w:r>
      <w:r w:rsidR="0092002C">
        <w:rPr>
          <w:lang w:val="hu-HU"/>
        </w:rPr>
        <w:t>:</w:t>
      </w:r>
    </w:p>
    <w:p w14:paraId="232C3239" w14:textId="30DF836B" w:rsidR="002A3F51" w:rsidRDefault="0092002C" w:rsidP="0088123A">
      <w:pPr>
        <w:spacing w:line="480" w:lineRule="auto"/>
        <w:jc w:val="center"/>
        <w:rPr>
          <w:lang w:val="hu-HU"/>
        </w:rPr>
      </w:pPr>
      <w:r>
        <w:rPr>
          <w:lang w:val="hu-HU"/>
        </w:rPr>
        <w:t>„</w:t>
      </w:r>
      <w:r w:rsidRPr="0092002C">
        <w:rPr>
          <w:b/>
          <w:bCs/>
          <w:i/>
          <w:iCs/>
          <w:lang w:val="hu-HU"/>
        </w:rPr>
        <w:t>to help reverse climate change by turning a trillion tonnes of CO2 into rock</w:t>
      </w:r>
      <w:r w:rsidRPr="0092002C">
        <w:rPr>
          <w:lang w:val="hu-HU"/>
        </w:rPr>
        <w:t>.</w:t>
      </w:r>
      <w:r>
        <w:rPr>
          <w:lang w:val="hu-HU"/>
        </w:rPr>
        <w:t>”</w:t>
      </w:r>
      <w:r w:rsidR="0088123A">
        <w:rPr>
          <w:lang w:val="hu-HU"/>
        </w:rPr>
        <w:t xml:space="preserve">  </w:t>
      </w:r>
      <w:sdt>
        <w:sdtPr>
          <w:rPr>
            <w:rFonts w:ascii="Times New Roman" w:hAnsi="Times New Roman" w:cs="Times New Roman"/>
            <w:color w:val="000000"/>
            <w:highlight w:val="white"/>
            <w:lang w:val="hu-HU"/>
          </w:rPr>
          <w:alias w:val="Citation"/>
          <w:tag w:val="{&quot;referencesIds&quot;:[&quot;doc:60af89838f08fc3bfa1c9391&quot;],&quot;referencesOptions&quot;:{&quot;doc:60af89838f08fc3bfa1c9391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026451470"/>
          <w:placeholder>
            <w:docPart w:val="EED67717543646A8BDFC5FF7A87BC220"/>
          </w:placeholder>
        </w:sdtPr>
        <w:sdtContent>
          <w:r w:rsidR="0088123A">
            <w:rPr>
              <w:rFonts w:eastAsia="Times New Roman"/>
              <w:color w:val="000000"/>
            </w:rPr>
            <w:t>(Project Vesta 2021)</w:t>
          </w:r>
        </w:sdtContent>
      </w:sdt>
    </w:p>
    <w:p w14:paraId="52E12F29" w14:textId="77777777" w:rsidR="0092002C" w:rsidRPr="00280F76" w:rsidRDefault="0092002C" w:rsidP="0092002C">
      <w:pPr>
        <w:spacing w:line="480" w:lineRule="auto"/>
        <w:jc w:val="center"/>
        <w:rPr>
          <w:lang w:val="hu-HU"/>
        </w:rPr>
      </w:pPr>
    </w:p>
    <w:p w14:paraId="65329A8C" w14:textId="77777777" w:rsidR="005A6609" w:rsidRDefault="005A6609" w:rsidP="00FA0A7E">
      <w:pPr>
        <w:spacing w:line="480" w:lineRule="auto"/>
        <w:rPr>
          <w:lang w:val="hu-HU"/>
        </w:rPr>
      </w:pPr>
    </w:p>
    <w:p w14:paraId="3659C46A" w14:textId="77777777" w:rsidR="00C12307" w:rsidRDefault="00C12307" w:rsidP="00FA0A7E">
      <w:pPr>
        <w:spacing w:line="480" w:lineRule="auto"/>
        <w:rPr>
          <w:lang w:val="hu-HU"/>
        </w:rPr>
      </w:pPr>
    </w:p>
    <w:p w14:paraId="189439D9" w14:textId="0DAAC628" w:rsidR="00464B78" w:rsidRPr="00D222C3" w:rsidRDefault="007F0344" w:rsidP="00FD2A6F">
      <w:pPr>
        <w:rPr>
          <w:b/>
          <w:bCs/>
          <w:lang w:val="hu-HU"/>
        </w:rPr>
      </w:pPr>
      <w:r w:rsidRPr="00D222C3">
        <w:rPr>
          <w:b/>
          <w:bCs/>
          <w:lang w:val="hu-HU"/>
        </w:rPr>
        <w:t>BIBLIOGRAPHY:</w:t>
      </w:r>
    </w:p>
    <w:p w14:paraId="76D7B302" w14:textId="77777777" w:rsidR="00F91DD9" w:rsidRDefault="00F91DD9" w:rsidP="00FD2A6F">
      <w:pPr>
        <w:rPr>
          <w:lang w:val="hu-HU"/>
        </w:rPr>
      </w:pPr>
    </w:p>
    <w:bookmarkEnd w:id="1"/>
    <w:p w14:paraId="72140FC4" w14:textId="77777777" w:rsidR="0001750D" w:rsidRPr="0001750D" w:rsidRDefault="0001750D" w:rsidP="0001750D">
      <w:pPr>
        <w:pStyle w:val="NormalWeb"/>
        <w:divId w:val="1456213661"/>
        <w:rPr>
          <w:lang w:val="en-CH"/>
        </w:rPr>
      </w:pPr>
      <w:r w:rsidRPr="0001750D">
        <w:rPr>
          <w:lang w:val="en-CH"/>
        </w:rPr>
        <w:t>AVERY, G.C. and BERGSTEINER, H., 2011. Sustainable leadership practices for enhancing business resilience and performance. </w:t>
      </w:r>
      <w:r w:rsidRPr="0001750D">
        <w:rPr>
          <w:i/>
          <w:iCs/>
          <w:lang w:val="en-CH"/>
        </w:rPr>
        <w:t>Strategy &amp; Leadership, </w:t>
      </w:r>
      <w:r w:rsidRPr="0001750D">
        <w:rPr>
          <w:lang w:val="en-CH"/>
        </w:rPr>
        <w:t>.</w:t>
      </w:r>
    </w:p>
    <w:p w14:paraId="06ADCE5D" w14:textId="77777777" w:rsidR="0001750D" w:rsidRPr="0001750D" w:rsidRDefault="0001750D" w:rsidP="0001750D">
      <w:pPr>
        <w:pStyle w:val="NormalWeb"/>
        <w:divId w:val="1456213661"/>
        <w:rPr>
          <w:lang w:val="en-CH"/>
        </w:rPr>
      </w:pPr>
      <w:r w:rsidRPr="0001750D">
        <w:rPr>
          <w:lang w:val="en-CH"/>
        </w:rPr>
        <w:t>BENYUS, J.M., 1997. </w:t>
      </w:r>
      <w:r w:rsidRPr="0001750D">
        <w:rPr>
          <w:i/>
          <w:iCs/>
          <w:lang w:val="en-CH"/>
        </w:rPr>
        <w:t>Biomimicry: Innovation inspired by nature. </w:t>
      </w:r>
      <w:r w:rsidRPr="0001750D">
        <w:rPr>
          <w:lang w:val="en-CH"/>
        </w:rPr>
        <w:t>Morrow New York.</w:t>
      </w:r>
    </w:p>
    <w:p w14:paraId="54D27883" w14:textId="77777777" w:rsidR="0001750D" w:rsidRPr="0001750D" w:rsidRDefault="0001750D" w:rsidP="0001750D">
      <w:pPr>
        <w:pStyle w:val="NormalWeb"/>
        <w:divId w:val="1456213661"/>
        <w:rPr>
          <w:lang w:val="en-CH"/>
        </w:rPr>
      </w:pPr>
      <w:r w:rsidRPr="0001750D">
        <w:rPr>
          <w:lang w:val="en-CH"/>
        </w:rPr>
        <w:t>BOCKEN, N.M., SHORT, S.W., RANA, P. and EVANS, S., 2014. A literature and practice review to develop sustainable business model archetypes. </w:t>
      </w:r>
      <w:r w:rsidRPr="0001750D">
        <w:rPr>
          <w:i/>
          <w:iCs/>
          <w:lang w:val="en-CH"/>
        </w:rPr>
        <w:t>Journal of Cleaner Production, </w:t>
      </w:r>
      <w:r w:rsidRPr="0001750D">
        <w:rPr>
          <w:b/>
          <w:bCs/>
          <w:lang w:val="en-CH"/>
        </w:rPr>
        <w:t>65</w:t>
      </w:r>
      <w:r w:rsidRPr="0001750D">
        <w:rPr>
          <w:lang w:val="en-CH"/>
        </w:rPr>
        <w:t>, pp. 42-56.</w:t>
      </w:r>
    </w:p>
    <w:p w14:paraId="2966124F" w14:textId="77777777" w:rsidR="0001750D" w:rsidRPr="0001750D" w:rsidRDefault="0001750D" w:rsidP="0001750D">
      <w:pPr>
        <w:pStyle w:val="NormalWeb"/>
        <w:divId w:val="1456213661"/>
        <w:rPr>
          <w:lang w:val="en-CH"/>
        </w:rPr>
      </w:pPr>
      <w:r w:rsidRPr="0001750D">
        <w:rPr>
          <w:lang w:val="en-CH"/>
        </w:rPr>
        <w:t>CAMARINHA-MATOS, L.M., AFSARMANESH, H. and BOUCHER, X., 2010. The role of collaborative networks in sustainability, </w:t>
      </w:r>
      <w:r w:rsidRPr="0001750D">
        <w:rPr>
          <w:i/>
          <w:iCs/>
          <w:lang w:val="en-CH"/>
        </w:rPr>
        <w:t>Working Conference on Virtual Enterprises</w:t>
      </w:r>
      <w:r w:rsidRPr="0001750D">
        <w:rPr>
          <w:lang w:val="en-CH"/>
        </w:rPr>
        <w:t> 2010, Springer, pp. 1-16.</w:t>
      </w:r>
    </w:p>
    <w:p w14:paraId="4BD91693" w14:textId="0538D128" w:rsidR="0001750D" w:rsidRDefault="0001750D" w:rsidP="0001750D">
      <w:pPr>
        <w:pStyle w:val="NormalWeb"/>
        <w:divId w:val="1456213661"/>
        <w:rPr>
          <w:lang w:val="en-CH"/>
        </w:rPr>
      </w:pPr>
      <w:r w:rsidRPr="0001750D">
        <w:rPr>
          <w:lang w:val="en-CH"/>
        </w:rPr>
        <w:t>DE LEO, F., GRAVILI, G. and MIGLIETTA, P.P., 2016a. Social media and environmental sustainability: An overview of European countries. </w:t>
      </w:r>
      <w:r w:rsidRPr="0001750D">
        <w:rPr>
          <w:i/>
          <w:iCs/>
          <w:lang w:val="en-CH"/>
        </w:rPr>
        <w:t>Int.J.Bus.Manag, </w:t>
      </w:r>
      <w:r w:rsidRPr="0001750D">
        <w:rPr>
          <w:b/>
          <w:bCs/>
          <w:lang w:val="en-CH"/>
        </w:rPr>
        <w:t>11</w:t>
      </w:r>
      <w:r w:rsidRPr="0001750D">
        <w:rPr>
          <w:lang w:val="en-CH"/>
        </w:rPr>
        <w:t>, pp. 1-10.</w:t>
      </w:r>
    </w:p>
    <w:p w14:paraId="3288DD43" w14:textId="03D4CD43" w:rsidR="000A0B67" w:rsidRPr="0001750D" w:rsidRDefault="000A0B67" w:rsidP="000A0B67">
      <w:pPr>
        <w:pStyle w:val="NormalWeb"/>
        <w:divId w:val="1456213661"/>
      </w:pPr>
      <w:r w:rsidRPr="0080367F">
        <w:t>ERHART</w:t>
      </w:r>
      <w:r w:rsidRPr="0001750D">
        <w:rPr>
          <w:lang w:val="en-CH"/>
        </w:rPr>
        <w:t xml:space="preserve">, </w:t>
      </w:r>
      <w:r w:rsidRPr="0080367F">
        <w:t>K</w:t>
      </w:r>
      <w:r w:rsidRPr="0001750D">
        <w:rPr>
          <w:lang w:val="en-CH"/>
        </w:rPr>
        <w:t xml:space="preserve">., </w:t>
      </w:r>
      <w:r w:rsidRPr="0080367F">
        <w:t>2021</w:t>
      </w:r>
      <w:r w:rsidRPr="0001750D">
        <w:rPr>
          <w:lang w:val="en-CH"/>
        </w:rPr>
        <w:t>. </w:t>
      </w:r>
      <w:r w:rsidR="0080367F" w:rsidRPr="0037064C">
        <w:rPr>
          <w:i/>
          <w:iCs/>
        </w:rPr>
        <w:t>Treadright</w:t>
      </w:r>
      <w:r w:rsidR="00034B97" w:rsidRPr="0037064C">
        <w:rPr>
          <w:i/>
          <w:iCs/>
        </w:rPr>
        <w:t xml:space="preserve"> Climate Action Plan</w:t>
      </w:r>
      <w:r w:rsidR="0037064C" w:rsidRPr="0037064C">
        <w:rPr>
          <w:i/>
          <w:iCs/>
        </w:rPr>
        <w:t>.</w:t>
      </w:r>
      <w:r w:rsidR="0037064C">
        <w:rPr>
          <w:i/>
          <w:iCs/>
        </w:rPr>
        <w:t xml:space="preserve"> </w:t>
      </w:r>
      <w:r w:rsidR="0037064C" w:rsidRPr="0037064C">
        <w:t>Internal Report</w:t>
      </w:r>
      <w:r w:rsidR="0037064C">
        <w:t>-The Treadright Foundation</w:t>
      </w:r>
      <w:r w:rsidR="00024BA7">
        <w:t>. Unpublished.</w:t>
      </w:r>
    </w:p>
    <w:p w14:paraId="6FBCA167" w14:textId="77777777" w:rsidR="000A0B67" w:rsidRPr="0001750D" w:rsidRDefault="000A0B67" w:rsidP="0001750D">
      <w:pPr>
        <w:pStyle w:val="NormalWeb"/>
        <w:divId w:val="1456213661"/>
        <w:rPr>
          <w:lang w:val="en-CH"/>
        </w:rPr>
      </w:pPr>
    </w:p>
    <w:p w14:paraId="5E8AD9B5" w14:textId="77777777" w:rsidR="0001750D" w:rsidRPr="0001750D" w:rsidRDefault="0001750D" w:rsidP="0001750D">
      <w:pPr>
        <w:pStyle w:val="NormalWeb"/>
        <w:divId w:val="1456213661"/>
        <w:rPr>
          <w:lang w:val="en-CH"/>
        </w:rPr>
      </w:pPr>
      <w:r w:rsidRPr="0001750D">
        <w:rPr>
          <w:lang w:val="en-CH"/>
        </w:rPr>
        <w:lastRenderedPageBreak/>
        <w:t>GROVER, R., EMMITT, S. and COPPING, A., 2019. Reflecting on sustainability: coproducing a critical framework for sustainable design in the architectural studio. </w:t>
      </w:r>
      <w:r w:rsidRPr="0001750D">
        <w:rPr>
          <w:i/>
          <w:iCs/>
          <w:lang w:val="en-CH"/>
        </w:rPr>
        <w:t>Higher Education Pedagogies, </w:t>
      </w:r>
      <w:r w:rsidRPr="0001750D">
        <w:rPr>
          <w:b/>
          <w:bCs/>
          <w:lang w:val="en-CH"/>
        </w:rPr>
        <w:t>4</w:t>
      </w:r>
      <w:r w:rsidRPr="0001750D">
        <w:rPr>
          <w:lang w:val="en-CH"/>
        </w:rPr>
        <w:t>(1), pp. 41-63.</w:t>
      </w:r>
    </w:p>
    <w:p w14:paraId="0FCECEF9" w14:textId="77777777" w:rsidR="0001750D" w:rsidRPr="0001750D" w:rsidRDefault="0001750D" w:rsidP="0001750D">
      <w:pPr>
        <w:pStyle w:val="NormalWeb"/>
        <w:divId w:val="1456213661"/>
        <w:rPr>
          <w:lang w:val="en-CH"/>
        </w:rPr>
      </w:pPr>
      <w:r w:rsidRPr="0001750D">
        <w:rPr>
          <w:lang w:val="en-CH"/>
        </w:rPr>
        <w:t>HALLINGER, P. and SURIYANKIETKAEW, S., 2018. Science mapping of the knowledge base on sustainable leadership, 1990–2018. </w:t>
      </w:r>
      <w:r w:rsidRPr="0001750D">
        <w:rPr>
          <w:i/>
          <w:iCs/>
          <w:lang w:val="en-CH"/>
        </w:rPr>
        <w:t>Sustainability, </w:t>
      </w:r>
      <w:r w:rsidRPr="0001750D">
        <w:rPr>
          <w:b/>
          <w:bCs/>
          <w:lang w:val="en-CH"/>
        </w:rPr>
        <w:t>10</w:t>
      </w:r>
      <w:r w:rsidRPr="0001750D">
        <w:rPr>
          <w:lang w:val="en-CH"/>
        </w:rPr>
        <w:t>(12), pp. 4846.</w:t>
      </w:r>
    </w:p>
    <w:p w14:paraId="0BE6CE3F" w14:textId="77777777" w:rsidR="0001750D" w:rsidRPr="0001750D" w:rsidRDefault="0001750D" w:rsidP="0001750D">
      <w:pPr>
        <w:pStyle w:val="NormalWeb"/>
        <w:divId w:val="1456213661"/>
        <w:rPr>
          <w:lang w:val="en-CH"/>
        </w:rPr>
      </w:pPr>
      <w:r w:rsidRPr="0001750D">
        <w:rPr>
          <w:lang w:val="en-CH"/>
        </w:rPr>
        <w:t>HARGREAVES, A. and FINK, D., 2004. The seven principles of sustainable leadership. </w:t>
      </w:r>
      <w:r w:rsidRPr="0001750D">
        <w:rPr>
          <w:i/>
          <w:iCs/>
          <w:lang w:val="en-CH"/>
        </w:rPr>
        <w:t>Educational leadership, </w:t>
      </w:r>
      <w:r w:rsidRPr="0001750D">
        <w:rPr>
          <w:b/>
          <w:bCs/>
          <w:lang w:val="en-CH"/>
        </w:rPr>
        <w:t>61</w:t>
      </w:r>
      <w:r w:rsidRPr="0001750D">
        <w:rPr>
          <w:lang w:val="en-CH"/>
        </w:rPr>
        <w:t>(7), pp. 8-13.</w:t>
      </w:r>
    </w:p>
    <w:p w14:paraId="30830BAC" w14:textId="77777777" w:rsidR="0001750D" w:rsidRPr="0001750D" w:rsidRDefault="0001750D" w:rsidP="0001750D">
      <w:pPr>
        <w:pStyle w:val="NormalWeb"/>
        <w:divId w:val="1456213661"/>
        <w:rPr>
          <w:lang w:val="en-CH"/>
        </w:rPr>
      </w:pPr>
      <w:r w:rsidRPr="0001750D">
        <w:rPr>
          <w:lang w:val="en-CH"/>
        </w:rPr>
        <w:t>KENNEDY, S., WHITEMAN, G. and VAN DEN ENDE, J., 2017. Radical innovation for sustainability: The power of strategy and open innovation. </w:t>
      </w:r>
      <w:r w:rsidRPr="0001750D">
        <w:rPr>
          <w:i/>
          <w:iCs/>
          <w:lang w:val="en-CH"/>
        </w:rPr>
        <w:t>Long range planning, </w:t>
      </w:r>
      <w:r w:rsidRPr="0001750D">
        <w:rPr>
          <w:b/>
          <w:bCs/>
          <w:lang w:val="en-CH"/>
        </w:rPr>
        <w:t>50</w:t>
      </w:r>
      <w:r w:rsidRPr="0001750D">
        <w:rPr>
          <w:lang w:val="en-CH"/>
        </w:rPr>
        <w:t>(6), pp. 712-725.</w:t>
      </w:r>
    </w:p>
    <w:p w14:paraId="2E639596" w14:textId="77777777" w:rsidR="0001750D" w:rsidRPr="0001750D" w:rsidRDefault="0001750D" w:rsidP="0001750D">
      <w:pPr>
        <w:pStyle w:val="NormalWeb"/>
        <w:divId w:val="1456213661"/>
        <w:rPr>
          <w:lang w:val="en-CH"/>
        </w:rPr>
      </w:pPr>
      <w:r w:rsidRPr="0001750D">
        <w:rPr>
          <w:lang w:val="en-CH"/>
        </w:rPr>
        <w:t>LEACH, M., ROCKSTRÖM, J., RASKIN, P., SCOONES, I., STIRLING, A.C., SMITH, A., THOMPSON, J., MILLSTONE, E., ELY, A. and AROND, E., 2012. Transforming innovation for sustainability. </w:t>
      </w:r>
      <w:r w:rsidRPr="0001750D">
        <w:rPr>
          <w:i/>
          <w:iCs/>
          <w:lang w:val="en-CH"/>
        </w:rPr>
        <w:t>Ecology and Society, </w:t>
      </w:r>
      <w:r w:rsidRPr="0001750D">
        <w:rPr>
          <w:b/>
          <w:bCs/>
          <w:lang w:val="en-CH"/>
        </w:rPr>
        <w:t>17</w:t>
      </w:r>
      <w:r w:rsidRPr="0001750D">
        <w:rPr>
          <w:lang w:val="en-CH"/>
        </w:rPr>
        <w:t>(2),.</w:t>
      </w:r>
    </w:p>
    <w:p w14:paraId="3D6E55A3" w14:textId="77777777" w:rsidR="0001750D" w:rsidRPr="0001750D" w:rsidRDefault="0001750D" w:rsidP="0001750D">
      <w:pPr>
        <w:pStyle w:val="NormalWeb"/>
        <w:divId w:val="1456213661"/>
        <w:rPr>
          <w:lang w:val="en-CH"/>
        </w:rPr>
      </w:pPr>
      <w:r w:rsidRPr="0001750D">
        <w:rPr>
          <w:lang w:val="en-CH"/>
        </w:rPr>
        <w:t>MCCANN, J.T. and HOLT, R.A., 2010. Defining sustainable leadership. </w:t>
      </w:r>
      <w:r w:rsidRPr="0001750D">
        <w:rPr>
          <w:i/>
          <w:iCs/>
          <w:lang w:val="en-CH"/>
        </w:rPr>
        <w:t>International Journal of Sustainable Strategic Management, </w:t>
      </w:r>
      <w:r w:rsidRPr="0001750D">
        <w:rPr>
          <w:b/>
          <w:bCs/>
          <w:lang w:val="en-CH"/>
        </w:rPr>
        <w:t>2</w:t>
      </w:r>
      <w:r w:rsidRPr="0001750D">
        <w:rPr>
          <w:lang w:val="en-CH"/>
        </w:rPr>
        <w:t>(2), pp. 204-210.</w:t>
      </w:r>
    </w:p>
    <w:p w14:paraId="4CD82641" w14:textId="77777777" w:rsidR="0001750D" w:rsidRPr="0001750D" w:rsidRDefault="0001750D" w:rsidP="0001750D">
      <w:pPr>
        <w:pStyle w:val="NormalWeb"/>
        <w:divId w:val="1456213661"/>
        <w:rPr>
          <w:lang w:val="en-CH"/>
        </w:rPr>
      </w:pPr>
      <w:r w:rsidRPr="0001750D">
        <w:rPr>
          <w:lang w:val="en-CH"/>
        </w:rPr>
        <w:t>PROJECT VESTA, 2021a-last update, Project Vesta / Home. Available: </w:t>
      </w:r>
      <w:hyperlink r:id="rId9" w:tgtFrame="_blank" w:history="1">
        <w:r w:rsidRPr="0001750D">
          <w:rPr>
            <w:rStyle w:val="Hyperlink"/>
            <w:lang w:val="en-CH"/>
          </w:rPr>
          <w:t>https://www.projectvesta.org/</w:t>
        </w:r>
      </w:hyperlink>
      <w:r w:rsidRPr="0001750D">
        <w:rPr>
          <w:lang w:val="en-CH"/>
        </w:rPr>
        <w:t> [May 23, 2021].</w:t>
      </w:r>
    </w:p>
    <w:p w14:paraId="1B4075DD" w14:textId="77777777" w:rsidR="0001750D" w:rsidRPr="0001750D" w:rsidRDefault="0001750D" w:rsidP="0001750D">
      <w:pPr>
        <w:pStyle w:val="NormalWeb"/>
        <w:divId w:val="1456213661"/>
        <w:rPr>
          <w:lang w:val="en-CH"/>
        </w:rPr>
      </w:pPr>
      <w:r w:rsidRPr="0001750D">
        <w:rPr>
          <w:lang w:val="en-CH"/>
        </w:rPr>
        <w:t>PROJECT VESTA, 2021b-last update, Project Vesta / The Plan. Available: </w:t>
      </w:r>
      <w:hyperlink r:id="rId10" w:tgtFrame="_blank" w:history="1">
        <w:r w:rsidRPr="0001750D">
          <w:rPr>
            <w:rStyle w:val="Hyperlink"/>
            <w:lang w:val="en-CH"/>
          </w:rPr>
          <w:t>https://www.projectvesta.org/plan</w:t>
        </w:r>
      </w:hyperlink>
      <w:r w:rsidRPr="0001750D">
        <w:rPr>
          <w:lang w:val="en-CH"/>
        </w:rPr>
        <w:t> [May 27, 2021].</w:t>
      </w:r>
    </w:p>
    <w:p w14:paraId="12F6687E" w14:textId="77777777" w:rsidR="0001750D" w:rsidRPr="0001750D" w:rsidRDefault="0001750D" w:rsidP="0001750D">
      <w:pPr>
        <w:pStyle w:val="NormalWeb"/>
        <w:divId w:val="1456213661"/>
        <w:rPr>
          <w:lang w:val="en-CH"/>
        </w:rPr>
      </w:pPr>
      <w:r w:rsidRPr="0001750D">
        <w:rPr>
          <w:lang w:val="en-CH"/>
        </w:rPr>
        <w:t>PROJECT VESTA, 2021c-last update, Project Vesta / The Project. Available: </w:t>
      </w:r>
      <w:hyperlink r:id="rId11" w:anchor="Team" w:tgtFrame="_blank" w:history="1">
        <w:r w:rsidRPr="0001750D">
          <w:rPr>
            <w:rStyle w:val="Hyperlink"/>
            <w:lang w:val="en-CH"/>
          </w:rPr>
          <w:t>https://www.projectvesta.org/the-project#Team</w:t>
        </w:r>
      </w:hyperlink>
      <w:r w:rsidRPr="0001750D">
        <w:rPr>
          <w:lang w:val="en-CH"/>
        </w:rPr>
        <w:t> [May 27, 2021].</w:t>
      </w:r>
    </w:p>
    <w:p w14:paraId="12136F03" w14:textId="77777777" w:rsidR="0001750D" w:rsidRPr="0001750D" w:rsidRDefault="0001750D" w:rsidP="0001750D">
      <w:pPr>
        <w:pStyle w:val="NormalWeb"/>
        <w:divId w:val="1456213661"/>
        <w:rPr>
          <w:lang w:val="en-CH"/>
        </w:rPr>
      </w:pPr>
      <w:r w:rsidRPr="0001750D">
        <w:rPr>
          <w:lang w:val="en-CH"/>
        </w:rPr>
        <w:t>PROPPER, S., Feb 1, 2019-last update, Here are the companies that use social media best for sustainability marketing | Greenbiz. Available: </w:t>
      </w:r>
      <w:hyperlink r:id="rId12" w:tgtFrame="_blank" w:history="1">
        <w:r w:rsidRPr="0001750D">
          <w:rPr>
            <w:rStyle w:val="Hyperlink"/>
            <w:lang w:val="en-CH"/>
          </w:rPr>
          <w:t>https://www.greenbiz.com/article/here-are-companies-use-social-media-best-sustainability-marketing</w:t>
        </w:r>
      </w:hyperlink>
      <w:r w:rsidRPr="0001750D">
        <w:rPr>
          <w:lang w:val="en-CH"/>
        </w:rPr>
        <w:t> [May 26, 2021].</w:t>
      </w:r>
    </w:p>
    <w:p w14:paraId="0E967346" w14:textId="77777777" w:rsidR="0001750D" w:rsidRPr="0001750D" w:rsidRDefault="0001750D" w:rsidP="0001750D">
      <w:pPr>
        <w:pStyle w:val="NormalWeb"/>
        <w:divId w:val="1456213661"/>
        <w:rPr>
          <w:lang w:val="en-CH"/>
        </w:rPr>
      </w:pPr>
      <w:r w:rsidRPr="0001750D">
        <w:rPr>
          <w:lang w:val="en-CH"/>
        </w:rPr>
        <w:t>SAUTER, R. and WATSON, J., 2007. Strategies for the deployment of micro-generation: Implications for social acceptance. </w:t>
      </w:r>
      <w:r w:rsidRPr="0001750D">
        <w:rPr>
          <w:i/>
          <w:iCs/>
          <w:lang w:val="en-CH"/>
        </w:rPr>
        <w:t>Energy Policy, </w:t>
      </w:r>
      <w:r w:rsidRPr="0001750D">
        <w:rPr>
          <w:b/>
          <w:bCs/>
          <w:lang w:val="en-CH"/>
        </w:rPr>
        <w:t>35</w:t>
      </w:r>
      <w:r w:rsidRPr="0001750D">
        <w:rPr>
          <w:lang w:val="en-CH"/>
        </w:rPr>
        <w:t>(5), pp. 2770-2779.</w:t>
      </w:r>
    </w:p>
    <w:p w14:paraId="3CD10C36" w14:textId="77777777" w:rsidR="0001750D" w:rsidRPr="0001750D" w:rsidRDefault="0001750D" w:rsidP="0001750D">
      <w:pPr>
        <w:pStyle w:val="NormalWeb"/>
        <w:divId w:val="1456213661"/>
        <w:rPr>
          <w:lang w:val="en-CH"/>
        </w:rPr>
      </w:pPr>
      <w:r w:rsidRPr="0001750D">
        <w:rPr>
          <w:lang w:val="en-CH"/>
        </w:rPr>
        <w:t>SEEBODE, D., JEANRENAUD, S. and BESSANT, J., 2012. Managing innovation for sustainability. </w:t>
      </w:r>
      <w:r w:rsidRPr="0001750D">
        <w:rPr>
          <w:i/>
          <w:iCs/>
          <w:lang w:val="en-CH"/>
        </w:rPr>
        <w:t>R&amp;D Management, </w:t>
      </w:r>
      <w:r w:rsidRPr="0001750D">
        <w:rPr>
          <w:b/>
          <w:bCs/>
          <w:lang w:val="en-CH"/>
        </w:rPr>
        <w:t>42</w:t>
      </w:r>
      <w:r w:rsidRPr="0001750D">
        <w:rPr>
          <w:lang w:val="en-CH"/>
        </w:rPr>
        <w:t>(3), pp. 195-206.</w:t>
      </w:r>
    </w:p>
    <w:p w14:paraId="3ACE4DE8" w14:textId="77777777" w:rsidR="0001750D" w:rsidRPr="0001750D" w:rsidRDefault="0001750D" w:rsidP="0001750D">
      <w:pPr>
        <w:pStyle w:val="NormalWeb"/>
        <w:divId w:val="1456213661"/>
        <w:rPr>
          <w:lang w:val="en-CH"/>
        </w:rPr>
      </w:pPr>
      <w:r w:rsidRPr="0001750D">
        <w:rPr>
          <w:lang w:val="en-CH"/>
        </w:rPr>
        <w:t>SENGE, P.M., LICHTENSTEIN, B.B., KAEUFER, K., BRADBURY, H. and CARROLL, J.S., 2007. Collaborating for systemic change. </w:t>
      </w:r>
      <w:r w:rsidRPr="0001750D">
        <w:rPr>
          <w:i/>
          <w:iCs/>
          <w:lang w:val="en-CH"/>
        </w:rPr>
        <w:t>MIT Sloan management review, </w:t>
      </w:r>
      <w:r w:rsidRPr="0001750D">
        <w:rPr>
          <w:b/>
          <w:bCs/>
          <w:lang w:val="en-CH"/>
        </w:rPr>
        <w:t>48</w:t>
      </w:r>
      <w:r w:rsidRPr="0001750D">
        <w:rPr>
          <w:lang w:val="en-CH"/>
        </w:rPr>
        <w:t>(2), pp. 44.</w:t>
      </w:r>
    </w:p>
    <w:p w14:paraId="178F9267" w14:textId="77777777" w:rsidR="0001750D" w:rsidRPr="0001750D" w:rsidRDefault="0001750D" w:rsidP="0001750D">
      <w:pPr>
        <w:pStyle w:val="NormalWeb"/>
        <w:divId w:val="1456213661"/>
        <w:rPr>
          <w:lang w:val="en-CH"/>
        </w:rPr>
      </w:pPr>
      <w:r w:rsidRPr="0001750D">
        <w:rPr>
          <w:lang w:val="en-CH"/>
        </w:rPr>
        <w:t>SPENCER, T., 2002. The potential of the Internet for non-profit organizations.</w:t>
      </w:r>
    </w:p>
    <w:p w14:paraId="79F03A14" w14:textId="77777777" w:rsidR="0001750D" w:rsidRPr="0001750D" w:rsidRDefault="0001750D" w:rsidP="0001750D">
      <w:pPr>
        <w:pStyle w:val="NormalWeb"/>
        <w:divId w:val="1456213661"/>
        <w:rPr>
          <w:lang w:val="en-CH"/>
        </w:rPr>
      </w:pPr>
      <w:r w:rsidRPr="0001750D">
        <w:rPr>
          <w:lang w:val="en-CH"/>
        </w:rPr>
        <w:t>TANEJA, S. and TOOMBS, L., 2014. Putting a face on small businesses: Visibility, viability, and sustainability the impact of social media on small business marketing. </w:t>
      </w:r>
      <w:r w:rsidRPr="0001750D">
        <w:rPr>
          <w:i/>
          <w:iCs/>
          <w:lang w:val="en-CH"/>
        </w:rPr>
        <w:t>Academy of marketing studies journal, </w:t>
      </w:r>
      <w:r w:rsidRPr="0001750D">
        <w:rPr>
          <w:b/>
          <w:bCs/>
          <w:lang w:val="en-CH"/>
        </w:rPr>
        <w:t>18</w:t>
      </w:r>
      <w:r w:rsidRPr="0001750D">
        <w:rPr>
          <w:lang w:val="en-CH"/>
        </w:rPr>
        <w:t>(1), pp. 249.</w:t>
      </w:r>
    </w:p>
    <w:p w14:paraId="0FF1081B" w14:textId="77777777" w:rsidR="0001750D" w:rsidRPr="0001750D" w:rsidRDefault="0001750D" w:rsidP="0001750D">
      <w:pPr>
        <w:pStyle w:val="NormalWeb"/>
        <w:divId w:val="1456213661"/>
        <w:rPr>
          <w:lang w:val="en-CH"/>
        </w:rPr>
      </w:pPr>
      <w:r w:rsidRPr="0001750D">
        <w:rPr>
          <w:lang w:val="en-CH"/>
        </w:rPr>
        <w:lastRenderedPageBreak/>
        <w:t>TEMPLE, J., Jun 22, 2020-last update, A Caribbean beach could offer a crucial test in the fight to slow climate change. Available: </w:t>
      </w:r>
      <w:hyperlink r:id="rId13" w:tgtFrame="_blank" w:history="1">
        <w:r w:rsidRPr="0001750D">
          <w:rPr>
            <w:rStyle w:val="Hyperlink"/>
            <w:lang w:val="en-CH"/>
          </w:rPr>
          <w:t>https://www.technologyreview.com/2020/06/22/1004218/how-green-sand-could-capture-billions-of-tons-of-carbon-dioxide/</w:t>
        </w:r>
      </w:hyperlink>
      <w:r w:rsidRPr="0001750D">
        <w:rPr>
          <w:lang w:val="en-CH"/>
        </w:rPr>
        <w:t> [May 27, 2021].</w:t>
      </w:r>
    </w:p>
    <w:p w14:paraId="2CD0AA95" w14:textId="77777777" w:rsidR="0001750D" w:rsidRPr="0001750D" w:rsidRDefault="0001750D" w:rsidP="0001750D">
      <w:pPr>
        <w:pStyle w:val="NormalWeb"/>
        <w:divId w:val="1456213661"/>
        <w:rPr>
          <w:lang w:val="en-CH"/>
        </w:rPr>
      </w:pPr>
      <w:r w:rsidRPr="0001750D">
        <w:rPr>
          <w:lang w:val="en-CH"/>
        </w:rPr>
        <w:t>TIDEMAN, S.G., ARTS, M.C. and ZANDEE, D.P., 2013. Sustainable leadership: Towards a workable definition. </w:t>
      </w:r>
      <w:r w:rsidRPr="0001750D">
        <w:rPr>
          <w:i/>
          <w:iCs/>
          <w:lang w:val="en-CH"/>
        </w:rPr>
        <w:t>Journal of Corporate Citizenship, </w:t>
      </w:r>
      <w:r w:rsidRPr="0001750D">
        <w:rPr>
          <w:lang w:val="en-CH"/>
        </w:rPr>
        <w:t>(49), pp. 17-33.</w:t>
      </w:r>
    </w:p>
    <w:p w14:paraId="5C2CE780" w14:textId="77777777" w:rsidR="0001750D" w:rsidRPr="0001750D" w:rsidRDefault="0001750D" w:rsidP="0001750D">
      <w:pPr>
        <w:pStyle w:val="NormalWeb"/>
        <w:divId w:val="1456213661"/>
        <w:rPr>
          <w:lang w:val="en-CH"/>
        </w:rPr>
      </w:pPr>
      <w:r w:rsidRPr="0001750D">
        <w:rPr>
          <w:lang w:val="en-CH"/>
        </w:rPr>
        <w:t>TREADRIGHT, 2021-last update, Project Vesta. Available: </w:t>
      </w:r>
      <w:hyperlink r:id="rId14" w:tgtFrame="_blank" w:history="1">
        <w:r w:rsidRPr="0001750D">
          <w:rPr>
            <w:rStyle w:val="Hyperlink"/>
            <w:lang w:val="en-CH"/>
          </w:rPr>
          <w:t>https://www.treadright.org/projects/project-vesta/</w:t>
        </w:r>
      </w:hyperlink>
      <w:r w:rsidRPr="0001750D">
        <w:rPr>
          <w:lang w:val="en-CH"/>
        </w:rPr>
        <w:t> [May 23, 2021].</w:t>
      </w:r>
    </w:p>
    <w:p w14:paraId="41B9FD61" w14:textId="77777777" w:rsidR="0001750D" w:rsidRPr="0001750D" w:rsidRDefault="0001750D" w:rsidP="0001750D">
      <w:pPr>
        <w:pStyle w:val="NormalWeb"/>
        <w:divId w:val="1456213661"/>
        <w:rPr>
          <w:lang w:val="en-CH"/>
        </w:rPr>
      </w:pPr>
      <w:r w:rsidRPr="0001750D">
        <w:rPr>
          <w:lang w:val="en-CH"/>
        </w:rPr>
        <w:t>UNIVERSITY OF EDINBURGH, Nov 11, 2020-last update, Gibbs' Reflective Cycle. Available: </w:t>
      </w:r>
      <w:hyperlink r:id="rId15" w:tgtFrame="_blank" w:history="1">
        <w:r w:rsidRPr="0001750D">
          <w:rPr>
            <w:rStyle w:val="Hyperlink"/>
            <w:lang w:val="en-CH"/>
          </w:rPr>
          <w:t>https://www.ed.ac.uk/reflection/reflectors-toolkit/reflecting-on-experience/gibbs-reflective-cycle</w:t>
        </w:r>
      </w:hyperlink>
      <w:r w:rsidRPr="0001750D">
        <w:rPr>
          <w:lang w:val="en-CH"/>
        </w:rPr>
        <w:t> [May 23, 2021].</w:t>
      </w:r>
    </w:p>
    <w:p w14:paraId="173A50F3" w14:textId="77777777" w:rsidR="0001750D" w:rsidRPr="0001750D" w:rsidRDefault="0001750D" w:rsidP="0001750D">
      <w:pPr>
        <w:pStyle w:val="NormalWeb"/>
        <w:divId w:val="1456213661"/>
        <w:rPr>
          <w:lang w:val="en-CH"/>
        </w:rPr>
      </w:pPr>
      <w:r w:rsidRPr="0001750D">
        <w:rPr>
          <w:lang w:val="en-CH"/>
        </w:rPr>
        <w:t>WÜSTENHAGEN, R., WOLSINK, M. and BÜRER, M.J., 2007. Social acceptance of renewable energy innovation: An introduction to the concept. </w:t>
      </w:r>
      <w:r w:rsidRPr="0001750D">
        <w:rPr>
          <w:i/>
          <w:iCs/>
          <w:lang w:val="en-CH"/>
        </w:rPr>
        <w:t>Energy Policy, </w:t>
      </w:r>
      <w:r w:rsidRPr="0001750D">
        <w:rPr>
          <w:b/>
          <w:bCs/>
          <w:lang w:val="en-CH"/>
        </w:rPr>
        <w:t>35</w:t>
      </w:r>
      <w:r w:rsidRPr="0001750D">
        <w:rPr>
          <w:lang w:val="en-CH"/>
        </w:rPr>
        <w:t>(5), pp. 2683-2691.</w:t>
      </w:r>
    </w:p>
    <w:p w14:paraId="4BEFC7DB" w14:textId="019CDACF" w:rsidR="00F82C93" w:rsidRPr="00F82C93" w:rsidRDefault="00F82C93" w:rsidP="0001750D">
      <w:pPr>
        <w:pStyle w:val="NormalWeb"/>
        <w:divId w:val="1456213661"/>
        <w:rPr>
          <w:lang w:val="hu-HU"/>
        </w:rPr>
      </w:pPr>
    </w:p>
    <w:sectPr w:rsidR="00F82C93" w:rsidRPr="00F82C93" w:rsidSect="00985BB7">
      <w:headerReference w:type="default" r:id="rId16"/>
      <w:footerReference w:type="default" r:id="rId17"/>
      <w:pgSz w:w="12240" w:h="15840"/>
      <w:pgMar w:top="1417" w:right="1417" w:bottom="1417" w:left="1417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E3355D5" w14:textId="77777777" w:rsidR="000B7DC8" w:rsidRDefault="000B7DC8" w:rsidP="00EC768B">
      <w:pPr>
        <w:spacing w:line="240" w:lineRule="auto"/>
      </w:pPr>
      <w:r>
        <w:separator/>
      </w:r>
    </w:p>
  </w:endnote>
  <w:endnote w:type="continuationSeparator" w:id="0">
    <w:p w14:paraId="2449DF2D" w14:textId="77777777" w:rsidR="000B7DC8" w:rsidRDefault="000B7DC8" w:rsidP="00EC768B">
      <w:pPr>
        <w:spacing w:line="240" w:lineRule="auto"/>
      </w:pPr>
      <w:r>
        <w:continuationSeparator/>
      </w:r>
    </w:p>
  </w:endnote>
  <w:endnote w:type="continuationNotice" w:id="1">
    <w:p w14:paraId="3FCA701D" w14:textId="77777777" w:rsidR="000B7DC8" w:rsidRDefault="000B7DC8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8500984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8E25DBD" w14:textId="61BEB8A2" w:rsidR="00EC768B" w:rsidRDefault="00EC768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8152A99" w14:textId="77777777" w:rsidR="00EC768B" w:rsidRDefault="00EC768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4CA8F9" w14:textId="77777777" w:rsidR="000B7DC8" w:rsidRDefault="000B7DC8" w:rsidP="00EC768B">
      <w:pPr>
        <w:spacing w:line="240" w:lineRule="auto"/>
      </w:pPr>
      <w:r>
        <w:separator/>
      </w:r>
    </w:p>
  </w:footnote>
  <w:footnote w:type="continuationSeparator" w:id="0">
    <w:p w14:paraId="47CB760B" w14:textId="77777777" w:rsidR="000B7DC8" w:rsidRDefault="000B7DC8" w:rsidP="00EC768B">
      <w:pPr>
        <w:spacing w:line="240" w:lineRule="auto"/>
      </w:pPr>
      <w:r>
        <w:continuationSeparator/>
      </w:r>
    </w:p>
  </w:footnote>
  <w:footnote w:type="continuationNotice" w:id="1">
    <w:p w14:paraId="348D7366" w14:textId="77777777" w:rsidR="000B7DC8" w:rsidRDefault="000B7DC8">
      <w:pPr>
        <w:spacing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846688C" w14:textId="77777777" w:rsidR="00BC44D7" w:rsidRDefault="00BC44D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AD54DA40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6D9C6C68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C0586744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6630D37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A6C6A1B6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895E7216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2506D56C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6C3818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627A6B22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B3CE56FC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21A4E57"/>
    <w:multiLevelType w:val="hybridMultilevel"/>
    <w:tmpl w:val="377C04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021B076F"/>
    <w:multiLevelType w:val="hybridMultilevel"/>
    <w:tmpl w:val="C596AF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02B03920"/>
    <w:multiLevelType w:val="hybridMultilevel"/>
    <w:tmpl w:val="23B8AC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08B403BC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4" w15:restartNumberingAfterBreak="0">
    <w:nsid w:val="0CFF3A7E"/>
    <w:multiLevelType w:val="hybridMultilevel"/>
    <w:tmpl w:val="860291B0"/>
    <w:lvl w:ilvl="0" w:tplc="D1C6174E">
      <w:start w:val="1"/>
      <w:numFmt w:val="decimal"/>
      <w:lvlText w:val="%1.)"/>
      <w:lvlJc w:val="left"/>
      <w:pPr>
        <w:ind w:left="720" w:hanging="360"/>
      </w:pPr>
      <w:rPr>
        <w:rFonts w:hint="default"/>
      </w:rPr>
    </w:lvl>
    <w:lvl w:ilvl="1" w:tplc="20000019" w:tentative="1">
      <w:start w:val="1"/>
      <w:numFmt w:val="lowerLetter"/>
      <w:lvlText w:val="%2."/>
      <w:lvlJc w:val="left"/>
      <w:pPr>
        <w:ind w:left="1440" w:hanging="360"/>
      </w:pPr>
    </w:lvl>
    <w:lvl w:ilvl="2" w:tplc="2000001B" w:tentative="1">
      <w:start w:val="1"/>
      <w:numFmt w:val="lowerRoman"/>
      <w:lvlText w:val="%3."/>
      <w:lvlJc w:val="right"/>
      <w:pPr>
        <w:ind w:left="2160" w:hanging="180"/>
      </w:pPr>
    </w:lvl>
    <w:lvl w:ilvl="3" w:tplc="2000000F" w:tentative="1">
      <w:start w:val="1"/>
      <w:numFmt w:val="decimal"/>
      <w:lvlText w:val="%4."/>
      <w:lvlJc w:val="left"/>
      <w:pPr>
        <w:ind w:left="2880" w:hanging="360"/>
      </w:pPr>
    </w:lvl>
    <w:lvl w:ilvl="4" w:tplc="20000019" w:tentative="1">
      <w:start w:val="1"/>
      <w:numFmt w:val="lowerLetter"/>
      <w:lvlText w:val="%5."/>
      <w:lvlJc w:val="left"/>
      <w:pPr>
        <w:ind w:left="3600" w:hanging="360"/>
      </w:pPr>
    </w:lvl>
    <w:lvl w:ilvl="5" w:tplc="2000001B" w:tentative="1">
      <w:start w:val="1"/>
      <w:numFmt w:val="lowerRoman"/>
      <w:lvlText w:val="%6."/>
      <w:lvlJc w:val="right"/>
      <w:pPr>
        <w:ind w:left="4320" w:hanging="180"/>
      </w:pPr>
    </w:lvl>
    <w:lvl w:ilvl="6" w:tplc="2000000F" w:tentative="1">
      <w:start w:val="1"/>
      <w:numFmt w:val="decimal"/>
      <w:lvlText w:val="%7."/>
      <w:lvlJc w:val="left"/>
      <w:pPr>
        <w:ind w:left="5040" w:hanging="360"/>
      </w:pPr>
    </w:lvl>
    <w:lvl w:ilvl="7" w:tplc="20000019" w:tentative="1">
      <w:start w:val="1"/>
      <w:numFmt w:val="lowerLetter"/>
      <w:lvlText w:val="%8."/>
      <w:lvlJc w:val="left"/>
      <w:pPr>
        <w:ind w:left="5760" w:hanging="360"/>
      </w:pPr>
    </w:lvl>
    <w:lvl w:ilvl="8" w:tplc="2000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1D0E50B8"/>
    <w:multiLevelType w:val="hybridMultilevel"/>
    <w:tmpl w:val="194E16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1E5A2B94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7" w15:restartNumberingAfterBreak="0">
    <w:nsid w:val="235817AD"/>
    <w:multiLevelType w:val="hybridMultilevel"/>
    <w:tmpl w:val="ED7AF1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64720D9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9" w15:restartNumberingAfterBreak="0">
    <w:nsid w:val="28707B90"/>
    <w:multiLevelType w:val="hybridMultilevel"/>
    <w:tmpl w:val="8912F0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0EB58E2"/>
    <w:multiLevelType w:val="hybridMultilevel"/>
    <w:tmpl w:val="369EBA80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21" w15:restartNumberingAfterBreak="0">
    <w:nsid w:val="356F1B0A"/>
    <w:multiLevelType w:val="hybridMultilevel"/>
    <w:tmpl w:val="915E2B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2E162D2"/>
    <w:multiLevelType w:val="hybridMultilevel"/>
    <w:tmpl w:val="48B48A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7A6690E"/>
    <w:multiLevelType w:val="hybridMultilevel"/>
    <w:tmpl w:val="EA183D4A"/>
    <w:lvl w:ilvl="0" w:tplc="80465F78">
      <w:start w:val="1"/>
      <w:numFmt w:val="decimal"/>
      <w:lvlText w:val="%1.)"/>
      <w:lvlJc w:val="left"/>
      <w:pPr>
        <w:ind w:left="720" w:hanging="360"/>
      </w:pPr>
      <w:rPr>
        <w:rFonts w:hint="default"/>
      </w:rPr>
    </w:lvl>
    <w:lvl w:ilvl="1" w:tplc="20000019" w:tentative="1">
      <w:start w:val="1"/>
      <w:numFmt w:val="lowerLetter"/>
      <w:lvlText w:val="%2."/>
      <w:lvlJc w:val="left"/>
      <w:pPr>
        <w:ind w:left="1440" w:hanging="360"/>
      </w:pPr>
    </w:lvl>
    <w:lvl w:ilvl="2" w:tplc="2000001B" w:tentative="1">
      <w:start w:val="1"/>
      <w:numFmt w:val="lowerRoman"/>
      <w:lvlText w:val="%3."/>
      <w:lvlJc w:val="right"/>
      <w:pPr>
        <w:ind w:left="2160" w:hanging="180"/>
      </w:pPr>
    </w:lvl>
    <w:lvl w:ilvl="3" w:tplc="2000000F" w:tentative="1">
      <w:start w:val="1"/>
      <w:numFmt w:val="decimal"/>
      <w:lvlText w:val="%4."/>
      <w:lvlJc w:val="left"/>
      <w:pPr>
        <w:ind w:left="2880" w:hanging="360"/>
      </w:pPr>
    </w:lvl>
    <w:lvl w:ilvl="4" w:tplc="20000019" w:tentative="1">
      <w:start w:val="1"/>
      <w:numFmt w:val="lowerLetter"/>
      <w:lvlText w:val="%5."/>
      <w:lvlJc w:val="left"/>
      <w:pPr>
        <w:ind w:left="3600" w:hanging="360"/>
      </w:pPr>
    </w:lvl>
    <w:lvl w:ilvl="5" w:tplc="2000001B" w:tentative="1">
      <w:start w:val="1"/>
      <w:numFmt w:val="lowerRoman"/>
      <w:lvlText w:val="%6."/>
      <w:lvlJc w:val="right"/>
      <w:pPr>
        <w:ind w:left="4320" w:hanging="180"/>
      </w:pPr>
    </w:lvl>
    <w:lvl w:ilvl="6" w:tplc="2000000F" w:tentative="1">
      <w:start w:val="1"/>
      <w:numFmt w:val="decimal"/>
      <w:lvlText w:val="%7."/>
      <w:lvlJc w:val="left"/>
      <w:pPr>
        <w:ind w:left="5040" w:hanging="360"/>
      </w:pPr>
    </w:lvl>
    <w:lvl w:ilvl="7" w:tplc="20000019" w:tentative="1">
      <w:start w:val="1"/>
      <w:numFmt w:val="lowerLetter"/>
      <w:lvlText w:val="%8."/>
      <w:lvlJc w:val="left"/>
      <w:pPr>
        <w:ind w:left="5760" w:hanging="360"/>
      </w:pPr>
    </w:lvl>
    <w:lvl w:ilvl="8" w:tplc="2000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98E0396"/>
    <w:multiLevelType w:val="hybridMultilevel"/>
    <w:tmpl w:val="F3ACA9A0"/>
    <w:lvl w:ilvl="0" w:tplc="0000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0A628AD"/>
    <w:multiLevelType w:val="hybridMultilevel"/>
    <w:tmpl w:val="F0441D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2636AD3"/>
    <w:multiLevelType w:val="hybridMultilevel"/>
    <w:tmpl w:val="F594F050"/>
    <w:lvl w:ilvl="0" w:tplc="200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2875742"/>
    <w:multiLevelType w:val="hybridMultilevel"/>
    <w:tmpl w:val="1AD832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7F35519"/>
    <w:multiLevelType w:val="hybridMultilevel"/>
    <w:tmpl w:val="A2AE60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5A745F1A"/>
    <w:multiLevelType w:val="hybridMultilevel"/>
    <w:tmpl w:val="5558ABC0"/>
    <w:lvl w:ilvl="0" w:tplc="200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2B04472"/>
    <w:multiLevelType w:val="hybridMultilevel"/>
    <w:tmpl w:val="ECD098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72E172A"/>
    <w:multiLevelType w:val="multilevel"/>
    <w:tmpl w:val="06707A1E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32" w15:restartNumberingAfterBreak="0">
    <w:nsid w:val="6A1625D5"/>
    <w:multiLevelType w:val="hybridMultilevel"/>
    <w:tmpl w:val="479A6F5E"/>
    <w:lvl w:ilvl="0" w:tplc="0809000F">
      <w:start w:val="1"/>
      <w:numFmt w:val="decimal"/>
      <w:lvlText w:val="%1."/>
      <w:lvlJc w:val="left"/>
      <w:pPr>
        <w:ind w:left="780" w:hanging="360"/>
      </w:p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33" w15:restartNumberingAfterBreak="0">
    <w:nsid w:val="6C4319A9"/>
    <w:multiLevelType w:val="hybridMultilevel"/>
    <w:tmpl w:val="44CA7C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14B0912"/>
    <w:multiLevelType w:val="hybridMultilevel"/>
    <w:tmpl w:val="43081852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35" w15:restartNumberingAfterBreak="0">
    <w:nsid w:val="76613449"/>
    <w:multiLevelType w:val="hybridMultilevel"/>
    <w:tmpl w:val="DA0479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6DA545F"/>
    <w:multiLevelType w:val="hybridMultilevel"/>
    <w:tmpl w:val="1B40DD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8E40DAA"/>
    <w:multiLevelType w:val="hybridMultilevel"/>
    <w:tmpl w:val="B7141970"/>
    <w:lvl w:ilvl="0" w:tplc="200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6"/>
  </w:num>
  <w:num w:numId="2">
    <w:abstractNumId w:val="13"/>
  </w:num>
  <w:num w:numId="3">
    <w:abstractNumId w:val="31"/>
  </w:num>
  <w:num w:numId="4">
    <w:abstractNumId w:val="18"/>
  </w:num>
  <w:num w:numId="5">
    <w:abstractNumId w:val="9"/>
  </w:num>
  <w:num w:numId="6">
    <w:abstractNumId w:val="7"/>
  </w:num>
  <w:num w:numId="7">
    <w:abstractNumId w:val="6"/>
  </w:num>
  <w:num w:numId="8">
    <w:abstractNumId w:val="5"/>
  </w:num>
  <w:num w:numId="9">
    <w:abstractNumId w:val="4"/>
  </w:num>
  <w:num w:numId="10">
    <w:abstractNumId w:val="8"/>
  </w:num>
  <w:num w:numId="11">
    <w:abstractNumId w:val="3"/>
  </w:num>
  <w:num w:numId="12">
    <w:abstractNumId w:val="2"/>
  </w:num>
  <w:num w:numId="13">
    <w:abstractNumId w:val="1"/>
  </w:num>
  <w:num w:numId="14">
    <w:abstractNumId w:val="0"/>
  </w:num>
  <w:num w:numId="15">
    <w:abstractNumId w:val="11"/>
  </w:num>
  <w:num w:numId="16">
    <w:abstractNumId w:val="30"/>
  </w:num>
  <w:num w:numId="17">
    <w:abstractNumId w:val="27"/>
  </w:num>
  <w:num w:numId="18">
    <w:abstractNumId w:val="22"/>
  </w:num>
  <w:num w:numId="19">
    <w:abstractNumId w:val="19"/>
  </w:num>
  <w:num w:numId="20">
    <w:abstractNumId w:val="17"/>
  </w:num>
  <w:num w:numId="21">
    <w:abstractNumId w:val="15"/>
  </w:num>
  <w:num w:numId="22">
    <w:abstractNumId w:val="10"/>
  </w:num>
  <w:num w:numId="23">
    <w:abstractNumId w:val="12"/>
  </w:num>
  <w:num w:numId="24">
    <w:abstractNumId w:val="36"/>
  </w:num>
  <w:num w:numId="25">
    <w:abstractNumId w:val="25"/>
  </w:num>
  <w:num w:numId="26">
    <w:abstractNumId w:val="21"/>
  </w:num>
  <w:num w:numId="27">
    <w:abstractNumId w:val="33"/>
  </w:num>
  <w:num w:numId="28">
    <w:abstractNumId w:val="20"/>
  </w:num>
  <w:num w:numId="29">
    <w:abstractNumId w:val="32"/>
  </w:num>
  <w:num w:numId="30">
    <w:abstractNumId w:val="28"/>
  </w:num>
  <w:num w:numId="31">
    <w:abstractNumId w:val="35"/>
  </w:num>
  <w:num w:numId="32">
    <w:abstractNumId w:val="34"/>
  </w:num>
  <w:num w:numId="33">
    <w:abstractNumId w:val="26"/>
  </w:num>
  <w:num w:numId="34">
    <w:abstractNumId w:val="29"/>
  </w:num>
  <w:num w:numId="35">
    <w:abstractNumId w:val="14"/>
  </w:num>
  <w:num w:numId="36">
    <w:abstractNumId w:val="23"/>
  </w:num>
  <w:num w:numId="37">
    <w:abstractNumId w:val="37"/>
  </w:num>
  <w:num w:numId="38">
    <w:abstractNumId w:val="2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ttachedTemplate r:id="rId1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sTQ0NjY0sTA2MjM2MLdU0lEKTi0uzszPAykwrwUAr9XJPywAAAA="/>
  </w:docVars>
  <w:rsids>
    <w:rsidRoot w:val="007443A2"/>
    <w:rsid w:val="000005E5"/>
    <w:rsid w:val="00000C3F"/>
    <w:rsid w:val="000010CC"/>
    <w:rsid w:val="000033C1"/>
    <w:rsid w:val="00004343"/>
    <w:rsid w:val="0000445C"/>
    <w:rsid w:val="0000662B"/>
    <w:rsid w:val="00010BCB"/>
    <w:rsid w:val="00010F94"/>
    <w:rsid w:val="00012143"/>
    <w:rsid w:val="00013A14"/>
    <w:rsid w:val="00014802"/>
    <w:rsid w:val="000161AC"/>
    <w:rsid w:val="0001750D"/>
    <w:rsid w:val="0001756B"/>
    <w:rsid w:val="00017BCA"/>
    <w:rsid w:val="0002265D"/>
    <w:rsid w:val="00023B6E"/>
    <w:rsid w:val="000240F9"/>
    <w:rsid w:val="00024905"/>
    <w:rsid w:val="00024BA7"/>
    <w:rsid w:val="0002551B"/>
    <w:rsid w:val="000257EA"/>
    <w:rsid w:val="00025808"/>
    <w:rsid w:val="00026900"/>
    <w:rsid w:val="00026FB5"/>
    <w:rsid w:val="00027464"/>
    <w:rsid w:val="00027955"/>
    <w:rsid w:val="00031849"/>
    <w:rsid w:val="00031B2D"/>
    <w:rsid w:val="00033CE4"/>
    <w:rsid w:val="00034B97"/>
    <w:rsid w:val="000367DB"/>
    <w:rsid w:val="00040AF1"/>
    <w:rsid w:val="00041E95"/>
    <w:rsid w:val="00044B03"/>
    <w:rsid w:val="00046F32"/>
    <w:rsid w:val="00047710"/>
    <w:rsid w:val="00047C1F"/>
    <w:rsid w:val="0005143B"/>
    <w:rsid w:val="0005430E"/>
    <w:rsid w:val="00056F2E"/>
    <w:rsid w:val="00060CF5"/>
    <w:rsid w:val="00061136"/>
    <w:rsid w:val="000616B8"/>
    <w:rsid w:val="00062704"/>
    <w:rsid w:val="00062C72"/>
    <w:rsid w:val="00063968"/>
    <w:rsid w:val="00065A14"/>
    <w:rsid w:val="0006603C"/>
    <w:rsid w:val="00066303"/>
    <w:rsid w:val="00066F95"/>
    <w:rsid w:val="00070C4C"/>
    <w:rsid w:val="00070CAD"/>
    <w:rsid w:val="0007133B"/>
    <w:rsid w:val="00071ACF"/>
    <w:rsid w:val="00071E1C"/>
    <w:rsid w:val="00071ED6"/>
    <w:rsid w:val="000765E0"/>
    <w:rsid w:val="00084481"/>
    <w:rsid w:val="00085822"/>
    <w:rsid w:val="00085E47"/>
    <w:rsid w:val="00087661"/>
    <w:rsid w:val="00090ED7"/>
    <w:rsid w:val="000921A5"/>
    <w:rsid w:val="000923C8"/>
    <w:rsid w:val="0009320F"/>
    <w:rsid w:val="0009353A"/>
    <w:rsid w:val="0009399F"/>
    <w:rsid w:val="00093C40"/>
    <w:rsid w:val="00095807"/>
    <w:rsid w:val="00096168"/>
    <w:rsid w:val="000A0B67"/>
    <w:rsid w:val="000A0CBE"/>
    <w:rsid w:val="000A1385"/>
    <w:rsid w:val="000A3EF6"/>
    <w:rsid w:val="000A41D7"/>
    <w:rsid w:val="000A64AC"/>
    <w:rsid w:val="000A7F17"/>
    <w:rsid w:val="000B21D4"/>
    <w:rsid w:val="000B31CB"/>
    <w:rsid w:val="000B4497"/>
    <w:rsid w:val="000B7DC8"/>
    <w:rsid w:val="000C1528"/>
    <w:rsid w:val="000C2906"/>
    <w:rsid w:val="000C3929"/>
    <w:rsid w:val="000C3B5B"/>
    <w:rsid w:val="000C4A7E"/>
    <w:rsid w:val="000C7A50"/>
    <w:rsid w:val="000C7E34"/>
    <w:rsid w:val="000D3819"/>
    <w:rsid w:val="000D5D75"/>
    <w:rsid w:val="000D65D7"/>
    <w:rsid w:val="000D6802"/>
    <w:rsid w:val="000E089B"/>
    <w:rsid w:val="000E13D4"/>
    <w:rsid w:val="000E19E5"/>
    <w:rsid w:val="000E3A4B"/>
    <w:rsid w:val="000E4A1D"/>
    <w:rsid w:val="000E630A"/>
    <w:rsid w:val="000E7129"/>
    <w:rsid w:val="000F3B5C"/>
    <w:rsid w:val="000F51A9"/>
    <w:rsid w:val="000F609F"/>
    <w:rsid w:val="000F60F4"/>
    <w:rsid w:val="000F6343"/>
    <w:rsid w:val="000F6F02"/>
    <w:rsid w:val="00100985"/>
    <w:rsid w:val="00100D8C"/>
    <w:rsid w:val="0010106E"/>
    <w:rsid w:val="0011015C"/>
    <w:rsid w:val="001109F6"/>
    <w:rsid w:val="00113744"/>
    <w:rsid w:val="001169E6"/>
    <w:rsid w:val="001177ED"/>
    <w:rsid w:val="00117E6F"/>
    <w:rsid w:val="0012036B"/>
    <w:rsid w:val="00120B54"/>
    <w:rsid w:val="00120C94"/>
    <w:rsid w:val="001211E4"/>
    <w:rsid w:val="001220DA"/>
    <w:rsid w:val="00122FB4"/>
    <w:rsid w:val="001240D8"/>
    <w:rsid w:val="00130025"/>
    <w:rsid w:val="00131BE6"/>
    <w:rsid w:val="00132670"/>
    <w:rsid w:val="00132E66"/>
    <w:rsid w:val="001332D6"/>
    <w:rsid w:val="001344E2"/>
    <w:rsid w:val="0013460F"/>
    <w:rsid w:val="00135998"/>
    <w:rsid w:val="00135F25"/>
    <w:rsid w:val="0014124C"/>
    <w:rsid w:val="00141CF8"/>
    <w:rsid w:val="00143592"/>
    <w:rsid w:val="00143DD5"/>
    <w:rsid w:val="00146B03"/>
    <w:rsid w:val="00147163"/>
    <w:rsid w:val="001474BB"/>
    <w:rsid w:val="001477AA"/>
    <w:rsid w:val="001501E5"/>
    <w:rsid w:val="00150303"/>
    <w:rsid w:val="00150E80"/>
    <w:rsid w:val="00151375"/>
    <w:rsid w:val="00152580"/>
    <w:rsid w:val="00153164"/>
    <w:rsid w:val="00153362"/>
    <w:rsid w:val="0015445E"/>
    <w:rsid w:val="001552AB"/>
    <w:rsid w:val="00156F4F"/>
    <w:rsid w:val="00157BD6"/>
    <w:rsid w:val="00161074"/>
    <w:rsid w:val="001623CA"/>
    <w:rsid w:val="00162F92"/>
    <w:rsid w:val="00163868"/>
    <w:rsid w:val="001639A9"/>
    <w:rsid w:val="00164BB8"/>
    <w:rsid w:val="001660DB"/>
    <w:rsid w:val="0016728A"/>
    <w:rsid w:val="001708D0"/>
    <w:rsid w:val="00170A12"/>
    <w:rsid w:val="00171CC2"/>
    <w:rsid w:val="0017206D"/>
    <w:rsid w:val="00172BC8"/>
    <w:rsid w:val="001745AD"/>
    <w:rsid w:val="00174CC5"/>
    <w:rsid w:val="00175242"/>
    <w:rsid w:val="00175851"/>
    <w:rsid w:val="00175CF6"/>
    <w:rsid w:val="00176404"/>
    <w:rsid w:val="001765BF"/>
    <w:rsid w:val="00176F87"/>
    <w:rsid w:val="00177D4B"/>
    <w:rsid w:val="001808AA"/>
    <w:rsid w:val="001810BF"/>
    <w:rsid w:val="001811D5"/>
    <w:rsid w:val="001812FC"/>
    <w:rsid w:val="00184BBE"/>
    <w:rsid w:val="0018529B"/>
    <w:rsid w:val="00187BE9"/>
    <w:rsid w:val="0019059C"/>
    <w:rsid w:val="00190E62"/>
    <w:rsid w:val="00190F0D"/>
    <w:rsid w:val="00192643"/>
    <w:rsid w:val="00192FBA"/>
    <w:rsid w:val="001941B9"/>
    <w:rsid w:val="00196218"/>
    <w:rsid w:val="00196579"/>
    <w:rsid w:val="001A11A8"/>
    <w:rsid w:val="001A24D1"/>
    <w:rsid w:val="001A2D61"/>
    <w:rsid w:val="001A3048"/>
    <w:rsid w:val="001A320F"/>
    <w:rsid w:val="001A5748"/>
    <w:rsid w:val="001A5C70"/>
    <w:rsid w:val="001A6DE6"/>
    <w:rsid w:val="001B020B"/>
    <w:rsid w:val="001B0D4C"/>
    <w:rsid w:val="001B197F"/>
    <w:rsid w:val="001B3EEE"/>
    <w:rsid w:val="001B67AE"/>
    <w:rsid w:val="001B7B0F"/>
    <w:rsid w:val="001C1443"/>
    <w:rsid w:val="001C2BF3"/>
    <w:rsid w:val="001C3A0C"/>
    <w:rsid w:val="001C3FFC"/>
    <w:rsid w:val="001C4A75"/>
    <w:rsid w:val="001C4B1C"/>
    <w:rsid w:val="001C4EAE"/>
    <w:rsid w:val="001C582A"/>
    <w:rsid w:val="001C6386"/>
    <w:rsid w:val="001C68AD"/>
    <w:rsid w:val="001C6F21"/>
    <w:rsid w:val="001D163D"/>
    <w:rsid w:val="001D25FC"/>
    <w:rsid w:val="001D2684"/>
    <w:rsid w:val="001D26D7"/>
    <w:rsid w:val="001D296A"/>
    <w:rsid w:val="001D4C7A"/>
    <w:rsid w:val="001D4D2A"/>
    <w:rsid w:val="001D690E"/>
    <w:rsid w:val="001D6E24"/>
    <w:rsid w:val="001E0888"/>
    <w:rsid w:val="001E11AC"/>
    <w:rsid w:val="001E2A47"/>
    <w:rsid w:val="001E3072"/>
    <w:rsid w:val="001E39A6"/>
    <w:rsid w:val="001E45A2"/>
    <w:rsid w:val="001E48FC"/>
    <w:rsid w:val="001E7772"/>
    <w:rsid w:val="001E7CED"/>
    <w:rsid w:val="001F20D3"/>
    <w:rsid w:val="001F32AD"/>
    <w:rsid w:val="001F6135"/>
    <w:rsid w:val="00201635"/>
    <w:rsid w:val="002040BB"/>
    <w:rsid w:val="00204A4C"/>
    <w:rsid w:val="0020638D"/>
    <w:rsid w:val="002067E8"/>
    <w:rsid w:val="00212B63"/>
    <w:rsid w:val="0021315E"/>
    <w:rsid w:val="00213A51"/>
    <w:rsid w:val="00213DAD"/>
    <w:rsid w:val="002142C5"/>
    <w:rsid w:val="00214C71"/>
    <w:rsid w:val="0021545F"/>
    <w:rsid w:val="00221D02"/>
    <w:rsid w:val="00221E77"/>
    <w:rsid w:val="00221F64"/>
    <w:rsid w:val="002224DB"/>
    <w:rsid w:val="00222A76"/>
    <w:rsid w:val="00222F10"/>
    <w:rsid w:val="00224E2C"/>
    <w:rsid w:val="00225C0D"/>
    <w:rsid w:val="00225D5A"/>
    <w:rsid w:val="002277DA"/>
    <w:rsid w:val="00230154"/>
    <w:rsid w:val="00231D3E"/>
    <w:rsid w:val="0023277A"/>
    <w:rsid w:val="0023307E"/>
    <w:rsid w:val="00234B3A"/>
    <w:rsid w:val="00235E0A"/>
    <w:rsid w:val="002363C4"/>
    <w:rsid w:val="002370F9"/>
    <w:rsid w:val="00242071"/>
    <w:rsid w:val="0024389D"/>
    <w:rsid w:val="00243A9A"/>
    <w:rsid w:val="0024472B"/>
    <w:rsid w:val="00245024"/>
    <w:rsid w:val="00247699"/>
    <w:rsid w:val="00247DED"/>
    <w:rsid w:val="002503BA"/>
    <w:rsid w:val="002505B3"/>
    <w:rsid w:val="00254BA1"/>
    <w:rsid w:val="002555D8"/>
    <w:rsid w:val="00256CF0"/>
    <w:rsid w:val="00262C22"/>
    <w:rsid w:val="00262F73"/>
    <w:rsid w:val="00263A33"/>
    <w:rsid w:val="002668D3"/>
    <w:rsid w:val="0026711A"/>
    <w:rsid w:val="002677AC"/>
    <w:rsid w:val="00267D1E"/>
    <w:rsid w:val="00271195"/>
    <w:rsid w:val="00271950"/>
    <w:rsid w:val="00271A3E"/>
    <w:rsid w:val="00272A47"/>
    <w:rsid w:val="00273355"/>
    <w:rsid w:val="002737CD"/>
    <w:rsid w:val="00274688"/>
    <w:rsid w:val="00275E6B"/>
    <w:rsid w:val="00276DFE"/>
    <w:rsid w:val="00277762"/>
    <w:rsid w:val="00280135"/>
    <w:rsid w:val="00280F76"/>
    <w:rsid w:val="00281617"/>
    <w:rsid w:val="002826C0"/>
    <w:rsid w:val="002843DB"/>
    <w:rsid w:val="00286648"/>
    <w:rsid w:val="00294D9B"/>
    <w:rsid w:val="00296C2B"/>
    <w:rsid w:val="00297C85"/>
    <w:rsid w:val="002A36D3"/>
    <w:rsid w:val="002A3F51"/>
    <w:rsid w:val="002A5306"/>
    <w:rsid w:val="002A5ADE"/>
    <w:rsid w:val="002A751F"/>
    <w:rsid w:val="002B00E6"/>
    <w:rsid w:val="002B0215"/>
    <w:rsid w:val="002B06DF"/>
    <w:rsid w:val="002B10C0"/>
    <w:rsid w:val="002B200A"/>
    <w:rsid w:val="002B2372"/>
    <w:rsid w:val="002B244C"/>
    <w:rsid w:val="002B4268"/>
    <w:rsid w:val="002B52A1"/>
    <w:rsid w:val="002B64A1"/>
    <w:rsid w:val="002C35CA"/>
    <w:rsid w:val="002C3AB1"/>
    <w:rsid w:val="002C5BAB"/>
    <w:rsid w:val="002C7423"/>
    <w:rsid w:val="002D0409"/>
    <w:rsid w:val="002D1369"/>
    <w:rsid w:val="002D1D88"/>
    <w:rsid w:val="002D2483"/>
    <w:rsid w:val="002D2AA0"/>
    <w:rsid w:val="002D4D6D"/>
    <w:rsid w:val="002D52D2"/>
    <w:rsid w:val="002D5C02"/>
    <w:rsid w:val="002D6C89"/>
    <w:rsid w:val="002D7161"/>
    <w:rsid w:val="002D749B"/>
    <w:rsid w:val="002E098F"/>
    <w:rsid w:val="002E2439"/>
    <w:rsid w:val="002E2A3C"/>
    <w:rsid w:val="002E37D5"/>
    <w:rsid w:val="002E3BD4"/>
    <w:rsid w:val="002E41BF"/>
    <w:rsid w:val="002E431C"/>
    <w:rsid w:val="002E491F"/>
    <w:rsid w:val="002E4E62"/>
    <w:rsid w:val="002E4EBB"/>
    <w:rsid w:val="002E7F3E"/>
    <w:rsid w:val="002F3BB8"/>
    <w:rsid w:val="002F46E6"/>
    <w:rsid w:val="002F49FB"/>
    <w:rsid w:val="002F662D"/>
    <w:rsid w:val="002F7B54"/>
    <w:rsid w:val="003012F1"/>
    <w:rsid w:val="00302390"/>
    <w:rsid w:val="00302B00"/>
    <w:rsid w:val="00303557"/>
    <w:rsid w:val="00306442"/>
    <w:rsid w:val="00306667"/>
    <w:rsid w:val="003067D8"/>
    <w:rsid w:val="00307E6F"/>
    <w:rsid w:val="003103B8"/>
    <w:rsid w:val="00313097"/>
    <w:rsid w:val="003158E4"/>
    <w:rsid w:val="00316CDD"/>
    <w:rsid w:val="003177D3"/>
    <w:rsid w:val="00320763"/>
    <w:rsid w:val="003224C9"/>
    <w:rsid w:val="00322F9B"/>
    <w:rsid w:val="0032302A"/>
    <w:rsid w:val="003233C8"/>
    <w:rsid w:val="00325328"/>
    <w:rsid w:val="00325870"/>
    <w:rsid w:val="00325A34"/>
    <w:rsid w:val="003264B6"/>
    <w:rsid w:val="0032715C"/>
    <w:rsid w:val="003311F5"/>
    <w:rsid w:val="003322A3"/>
    <w:rsid w:val="00332C40"/>
    <w:rsid w:val="003333DD"/>
    <w:rsid w:val="003335FE"/>
    <w:rsid w:val="00334099"/>
    <w:rsid w:val="00334A59"/>
    <w:rsid w:val="00335FB4"/>
    <w:rsid w:val="0033628A"/>
    <w:rsid w:val="00337472"/>
    <w:rsid w:val="00340C6E"/>
    <w:rsid w:val="00341291"/>
    <w:rsid w:val="003420E6"/>
    <w:rsid w:val="003421DA"/>
    <w:rsid w:val="003427A6"/>
    <w:rsid w:val="00342F3C"/>
    <w:rsid w:val="003450A4"/>
    <w:rsid w:val="003452DC"/>
    <w:rsid w:val="003456C6"/>
    <w:rsid w:val="00346A38"/>
    <w:rsid w:val="00350174"/>
    <w:rsid w:val="00350290"/>
    <w:rsid w:val="003509CE"/>
    <w:rsid w:val="00350BE1"/>
    <w:rsid w:val="003600DB"/>
    <w:rsid w:val="00360145"/>
    <w:rsid w:val="00360D17"/>
    <w:rsid w:val="00361C4C"/>
    <w:rsid w:val="0036242C"/>
    <w:rsid w:val="00364B2E"/>
    <w:rsid w:val="00365E16"/>
    <w:rsid w:val="00366599"/>
    <w:rsid w:val="0037064C"/>
    <w:rsid w:val="00370F8D"/>
    <w:rsid w:val="00374350"/>
    <w:rsid w:val="00374CBA"/>
    <w:rsid w:val="00374FDC"/>
    <w:rsid w:val="003753B4"/>
    <w:rsid w:val="0038055B"/>
    <w:rsid w:val="00380D0A"/>
    <w:rsid w:val="0038176D"/>
    <w:rsid w:val="003817DB"/>
    <w:rsid w:val="00382B31"/>
    <w:rsid w:val="00382EAE"/>
    <w:rsid w:val="00387E28"/>
    <w:rsid w:val="00390266"/>
    <w:rsid w:val="00391238"/>
    <w:rsid w:val="0039231A"/>
    <w:rsid w:val="00392523"/>
    <w:rsid w:val="003925DB"/>
    <w:rsid w:val="003927F5"/>
    <w:rsid w:val="0039374C"/>
    <w:rsid w:val="00393DA0"/>
    <w:rsid w:val="0039426E"/>
    <w:rsid w:val="0039466D"/>
    <w:rsid w:val="00395299"/>
    <w:rsid w:val="003977CB"/>
    <w:rsid w:val="0039794A"/>
    <w:rsid w:val="00397AA7"/>
    <w:rsid w:val="003A030F"/>
    <w:rsid w:val="003A198A"/>
    <w:rsid w:val="003A1DF4"/>
    <w:rsid w:val="003A2D72"/>
    <w:rsid w:val="003A386F"/>
    <w:rsid w:val="003A53B7"/>
    <w:rsid w:val="003A5693"/>
    <w:rsid w:val="003A6693"/>
    <w:rsid w:val="003A7433"/>
    <w:rsid w:val="003B0E07"/>
    <w:rsid w:val="003B43C9"/>
    <w:rsid w:val="003B6CF5"/>
    <w:rsid w:val="003B74CC"/>
    <w:rsid w:val="003B7784"/>
    <w:rsid w:val="003C026F"/>
    <w:rsid w:val="003C0A35"/>
    <w:rsid w:val="003C1305"/>
    <w:rsid w:val="003C1607"/>
    <w:rsid w:val="003C1BA8"/>
    <w:rsid w:val="003C322D"/>
    <w:rsid w:val="003C3888"/>
    <w:rsid w:val="003C4056"/>
    <w:rsid w:val="003C519C"/>
    <w:rsid w:val="003C6877"/>
    <w:rsid w:val="003D2401"/>
    <w:rsid w:val="003D257B"/>
    <w:rsid w:val="003D3211"/>
    <w:rsid w:val="003D3516"/>
    <w:rsid w:val="003D51E5"/>
    <w:rsid w:val="003E2070"/>
    <w:rsid w:val="003E4028"/>
    <w:rsid w:val="003E612E"/>
    <w:rsid w:val="003E63FB"/>
    <w:rsid w:val="003E771E"/>
    <w:rsid w:val="003F4D75"/>
    <w:rsid w:val="003F5069"/>
    <w:rsid w:val="003F5BA2"/>
    <w:rsid w:val="003F6455"/>
    <w:rsid w:val="00402DDE"/>
    <w:rsid w:val="00403C6E"/>
    <w:rsid w:val="00404460"/>
    <w:rsid w:val="00404483"/>
    <w:rsid w:val="00405A3A"/>
    <w:rsid w:val="00406A77"/>
    <w:rsid w:val="0040787E"/>
    <w:rsid w:val="004116CD"/>
    <w:rsid w:val="00411C71"/>
    <w:rsid w:val="0041265B"/>
    <w:rsid w:val="00412805"/>
    <w:rsid w:val="00414E23"/>
    <w:rsid w:val="00415306"/>
    <w:rsid w:val="00415D2E"/>
    <w:rsid w:val="00416E7C"/>
    <w:rsid w:val="00417C2D"/>
    <w:rsid w:val="00421AE8"/>
    <w:rsid w:val="004268D8"/>
    <w:rsid w:val="004317C5"/>
    <w:rsid w:val="004339EE"/>
    <w:rsid w:val="0043549B"/>
    <w:rsid w:val="00435D34"/>
    <w:rsid w:val="00435E2A"/>
    <w:rsid w:val="00436125"/>
    <w:rsid w:val="0043684A"/>
    <w:rsid w:val="00436D57"/>
    <w:rsid w:val="00436EB1"/>
    <w:rsid w:val="00437E3E"/>
    <w:rsid w:val="00441803"/>
    <w:rsid w:val="004428B1"/>
    <w:rsid w:val="00442B3C"/>
    <w:rsid w:val="0044451E"/>
    <w:rsid w:val="00445C9F"/>
    <w:rsid w:val="0044628E"/>
    <w:rsid w:val="00446610"/>
    <w:rsid w:val="00446F5B"/>
    <w:rsid w:val="0044712C"/>
    <w:rsid w:val="00447323"/>
    <w:rsid w:val="00452168"/>
    <w:rsid w:val="004525B1"/>
    <w:rsid w:val="004533E5"/>
    <w:rsid w:val="004547CB"/>
    <w:rsid w:val="0045748F"/>
    <w:rsid w:val="00460525"/>
    <w:rsid w:val="00460C04"/>
    <w:rsid w:val="004618ED"/>
    <w:rsid w:val="004629B1"/>
    <w:rsid w:val="00463274"/>
    <w:rsid w:val="00464B78"/>
    <w:rsid w:val="004653B8"/>
    <w:rsid w:val="00465E19"/>
    <w:rsid w:val="0046757B"/>
    <w:rsid w:val="00467821"/>
    <w:rsid w:val="00467C7D"/>
    <w:rsid w:val="00470634"/>
    <w:rsid w:val="0047230A"/>
    <w:rsid w:val="00472C6A"/>
    <w:rsid w:val="0047406B"/>
    <w:rsid w:val="00474273"/>
    <w:rsid w:val="00474B45"/>
    <w:rsid w:val="00474F19"/>
    <w:rsid w:val="00476FDE"/>
    <w:rsid w:val="00477705"/>
    <w:rsid w:val="00477BD9"/>
    <w:rsid w:val="00480A16"/>
    <w:rsid w:val="0048401C"/>
    <w:rsid w:val="004864E1"/>
    <w:rsid w:val="004865F4"/>
    <w:rsid w:val="0048754C"/>
    <w:rsid w:val="004875D8"/>
    <w:rsid w:val="004879B8"/>
    <w:rsid w:val="004900D4"/>
    <w:rsid w:val="004911CE"/>
    <w:rsid w:val="00491946"/>
    <w:rsid w:val="004929A3"/>
    <w:rsid w:val="00494429"/>
    <w:rsid w:val="004959A2"/>
    <w:rsid w:val="00495F8B"/>
    <w:rsid w:val="004969DB"/>
    <w:rsid w:val="004969FD"/>
    <w:rsid w:val="00496A23"/>
    <w:rsid w:val="00497305"/>
    <w:rsid w:val="004A02E9"/>
    <w:rsid w:val="004A07B4"/>
    <w:rsid w:val="004A10D0"/>
    <w:rsid w:val="004A11C2"/>
    <w:rsid w:val="004A14D9"/>
    <w:rsid w:val="004A2A24"/>
    <w:rsid w:val="004A3A80"/>
    <w:rsid w:val="004A3D18"/>
    <w:rsid w:val="004A3FA6"/>
    <w:rsid w:val="004A4505"/>
    <w:rsid w:val="004A702F"/>
    <w:rsid w:val="004B16AF"/>
    <w:rsid w:val="004B4077"/>
    <w:rsid w:val="004B5870"/>
    <w:rsid w:val="004B635D"/>
    <w:rsid w:val="004B731A"/>
    <w:rsid w:val="004C1351"/>
    <w:rsid w:val="004C1E84"/>
    <w:rsid w:val="004C21F1"/>
    <w:rsid w:val="004C21F5"/>
    <w:rsid w:val="004C5AC6"/>
    <w:rsid w:val="004C6337"/>
    <w:rsid w:val="004D15FF"/>
    <w:rsid w:val="004D2520"/>
    <w:rsid w:val="004D2E5A"/>
    <w:rsid w:val="004D3037"/>
    <w:rsid w:val="004D36A7"/>
    <w:rsid w:val="004D595C"/>
    <w:rsid w:val="004D5B33"/>
    <w:rsid w:val="004D75B4"/>
    <w:rsid w:val="004D7664"/>
    <w:rsid w:val="004E25DD"/>
    <w:rsid w:val="004E3511"/>
    <w:rsid w:val="004E40A4"/>
    <w:rsid w:val="004E663F"/>
    <w:rsid w:val="004E72ED"/>
    <w:rsid w:val="004E780B"/>
    <w:rsid w:val="004F0898"/>
    <w:rsid w:val="004F162F"/>
    <w:rsid w:val="004F1DFA"/>
    <w:rsid w:val="004F2841"/>
    <w:rsid w:val="004F3973"/>
    <w:rsid w:val="004F50CC"/>
    <w:rsid w:val="004F5B14"/>
    <w:rsid w:val="004F7458"/>
    <w:rsid w:val="00500A01"/>
    <w:rsid w:val="00501455"/>
    <w:rsid w:val="00501832"/>
    <w:rsid w:val="00502BB0"/>
    <w:rsid w:val="00503F8E"/>
    <w:rsid w:val="00504169"/>
    <w:rsid w:val="005041CA"/>
    <w:rsid w:val="005041F3"/>
    <w:rsid w:val="00504C29"/>
    <w:rsid w:val="0050582E"/>
    <w:rsid w:val="0050609E"/>
    <w:rsid w:val="00510051"/>
    <w:rsid w:val="00512155"/>
    <w:rsid w:val="00513904"/>
    <w:rsid w:val="00515146"/>
    <w:rsid w:val="005151E5"/>
    <w:rsid w:val="00515BE3"/>
    <w:rsid w:val="00515E0E"/>
    <w:rsid w:val="00520D11"/>
    <w:rsid w:val="00521F51"/>
    <w:rsid w:val="00522AF0"/>
    <w:rsid w:val="00523F87"/>
    <w:rsid w:val="005240C7"/>
    <w:rsid w:val="00524348"/>
    <w:rsid w:val="00525470"/>
    <w:rsid w:val="00525DA8"/>
    <w:rsid w:val="0052664C"/>
    <w:rsid w:val="00527CF8"/>
    <w:rsid w:val="00530A5C"/>
    <w:rsid w:val="00531EC7"/>
    <w:rsid w:val="00532C32"/>
    <w:rsid w:val="0053316D"/>
    <w:rsid w:val="00533D95"/>
    <w:rsid w:val="00534AFA"/>
    <w:rsid w:val="00534F2D"/>
    <w:rsid w:val="00536D13"/>
    <w:rsid w:val="00540B5C"/>
    <w:rsid w:val="00540C85"/>
    <w:rsid w:val="0054297E"/>
    <w:rsid w:val="00543281"/>
    <w:rsid w:val="005441A5"/>
    <w:rsid w:val="00545E36"/>
    <w:rsid w:val="0054666E"/>
    <w:rsid w:val="0054680F"/>
    <w:rsid w:val="00547071"/>
    <w:rsid w:val="005473D4"/>
    <w:rsid w:val="00547ACE"/>
    <w:rsid w:val="005554E5"/>
    <w:rsid w:val="00561681"/>
    <w:rsid w:val="00562DF4"/>
    <w:rsid w:val="00565518"/>
    <w:rsid w:val="005664EC"/>
    <w:rsid w:val="005714A0"/>
    <w:rsid w:val="005726F7"/>
    <w:rsid w:val="0057572F"/>
    <w:rsid w:val="00576926"/>
    <w:rsid w:val="00576CCD"/>
    <w:rsid w:val="00581CBC"/>
    <w:rsid w:val="0058243E"/>
    <w:rsid w:val="00582D04"/>
    <w:rsid w:val="00585561"/>
    <w:rsid w:val="00591038"/>
    <w:rsid w:val="0059389F"/>
    <w:rsid w:val="00594B55"/>
    <w:rsid w:val="0059794B"/>
    <w:rsid w:val="005A36B4"/>
    <w:rsid w:val="005A4838"/>
    <w:rsid w:val="005A6609"/>
    <w:rsid w:val="005B0FD9"/>
    <w:rsid w:val="005B127B"/>
    <w:rsid w:val="005B1DCF"/>
    <w:rsid w:val="005B1EB0"/>
    <w:rsid w:val="005B4B87"/>
    <w:rsid w:val="005B54EF"/>
    <w:rsid w:val="005C0F8B"/>
    <w:rsid w:val="005C112F"/>
    <w:rsid w:val="005C1837"/>
    <w:rsid w:val="005C2926"/>
    <w:rsid w:val="005C4777"/>
    <w:rsid w:val="005C4E6D"/>
    <w:rsid w:val="005C6095"/>
    <w:rsid w:val="005C6E63"/>
    <w:rsid w:val="005D004B"/>
    <w:rsid w:val="005D0D67"/>
    <w:rsid w:val="005D20F4"/>
    <w:rsid w:val="005D2D4B"/>
    <w:rsid w:val="005D3787"/>
    <w:rsid w:val="005D5456"/>
    <w:rsid w:val="005D7466"/>
    <w:rsid w:val="005E06C6"/>
    <w:rsid w:val="005E35E1"/>
    <w:rsid w:val="005E384F"/>
    <w:rsid w:val="005E4432"/>
    <w:rsid w:val="005E5418"/>
    <w:rsid w:val="005E5A35"/>
    <w:rsid w:val="005E605C"/>
    <w:rsid w:val="005F01C3"/>
    <w:rsid w:val="005F3668"/>
    <w:rsid w:val="005F4E15"/>
    <w:rsid w:val="005F6EE7"/>
    <w:rsid w:val="006001BE"/>
    <w:rsid w:val="00600F32"/>
    <w:rsid w:val="00601A8C"/>
    <w:rsid w:val="00601AC4"/>
    <w:rsid w:val="00601FD0"/>
    <w:rsid w:val="0060206F"/>
    <w:rsid w:val="0060266C"/>
    <w:rsid w:val="00604108"/>
    <w:rsid w:val="00604236"/>
    <w:rsid w:val="00604783"/>
    <w:rsid w:val="00605AA2"/>
    <w:rsid w:val="00606DEE"/>
    <w:rsid w:val="00607F57"/>
    <w:rsid w:val="00613874"/>
    <w:rsid w:val="00614A75"/>
    <w:rsid w:val="00616930"/>
    <w:rsid w:val="006171F4"/>
    <w:rsid w:val="006177B8"/>
    <w:rsid w:val="006207FB"/>
    <w:rsid w:val="00622DA0"/>
    <w:rsid w:val="00625381"/>
    <w:rsid w:val="00631658"/>
    <w:rsid w:val="006323CA"/>
    <w:rsid w:val="006349A1"/>
    <w:rsid w:val="006360BB"/>
    <w:rsid w:val="006366AB"/>
    <w:rsid w:val="006373E3"/>
    <w:rsid w:val="00637BB1"/>
    <w:rsid w:val="0064300B"/>
    <w:rsid w:val="00643B8D"/>
    <w:rsid w:val="00645699"/>
    <w:rsid w:val="00650670"/>
    <w:rsid w:val="00653CF3"/>
    <w:rsid w:val="0065611C"/>
    <w:rsid w:val="0065686B"/>
    <w:rsid w:val="006571BB"/>
    <w:rsid w:val="00661047"/>
    <w:rsid w:val="006618A8"/>
    <w:rsid w:val="0066266A"/>
    <w:rsid w:val="00662CCE"/>
    <w:rsid w:val="0066407C"/>
    <w:rsid w:val="00665C4A"/>
    <w:rsid w:val="00667F76"/>
    <w:rsid w:val="00670437"/>
    <w:rsid w:val="006706B8"/>
    <w:rsid w:val="00670F88"/>
    <w:rsid w:val="00671D1E"/>
    <w:rsid w:val="006740DA"/>
    <w:rsid w:val="00674DC3"/>
    <w:rsid w:val="0067508B"/>
    <w:rsid w:val="0067646E"/>
    <w:rsid w:val="00676480"/>
    <w:rsid w:val="00676F4E"/>
    <w:rsid w:val="006809CE"/>
    <w:rsid w:val="00683385"/>
    <w:rsid w:val="00683569"/>
    <w:rsid w:val="006837D7"/>
    <w:rsid w:val="00684BAB"/>
    <w:rsid w:val="00684FA5"/>
    <w:rsid w:val="00685503"/>
    <w:rsid w:val="00686128"/>
    <w:rsid w:val="0068778A"/>
    <w:rsid w:val="00691798"/>
    <w:rsid w:val="00694322"/>
    <w:rsid w:val="006955AE"/>
    <w:rsid w:val="00695D2C"/>
    <w:rsid w:val="006963C4"/>
    <w:rsid w:val="00696FDC"/>
    <w:rsid w:val="0069716F"/>
    <w:rsid w:val="006A0EBD"/>
    <w:rsid w:val="006A29AC"/>
    <w:rsid w:val="006A2D30"/>
    <w:rsid w:val="006A3906"/>
    <w:rsid w:val="006A48D4"/>
    <w:rsid w:val="006A4952"/>
    <w:rsid w:val="006A696E"/>
    <w:rsid w:val="006A698E"/>
    <w:rsid w:val="006B2363"/>
    <w:rsid w:val="006B2F01"/>
    <w:rsid w:val="006B3FEB"/>
    <w:rsid w:val="006B4F66"/>
    <w:rsid w:val="006B52F3"/>
    <w:rsid w:val="006B57A4"/>
    <w:rsid w:val="006B7E86"/>
    <w:rsid w:val="006C64C2"/>
    <w:rsid w:val="006D036D"/>
    <w:rsid w:val="006D042D"/>
    <w:rsid w:val="006D2590"/>
    <w:rsid w:val="006D43F5"/>
    <w:rsid w:val="006D4C5F"/>
    <w:rsid w:val="006D5F0C"/>
    <w:rsid w:val="006E0035"/>
    <w:rsid w:val="006E02F0"/>
    <w:rsid w:val="006E0F96"/>
    <w:rsid w:val="006E20DF"/>
    <w:rsid w:val="006E2687"/>
    <w:rsid w:val="006E3183"/>
    <w:rsid w:val="006E3552"/>
    <w:rsid w:val="006E37CD"/>
    <w:rsid w:val="006E3864"/>
    <w:rsid w:val="006E6369"/>
    <w:rsid w:val="006F0B5F"/>
    <w:rsid w:val="006F1C26"/>
    <w:rsid w:val="006F1EB2"/>
    <w:rsid w:val="006F27A8"/>
    <w:rsid w:val="006F31A3"/>
    <w:rsid w:val="006F3930"/>
    <w:rsid w:val="006F399E"/>
    <w:rsid w:val="006F3C90"/>
    <w:rsid w:val="006F501C"/>
    <w:rsid w:val="006F733B"/>
    <w:rsid w:val="00700991"/>
    <w:rsid w:val="007014A9"/>
    <w:rsid w:val="00701F6C"/>
    <w:rsid w:val="00702C63"/>
    <w:rsid w:val="00703006"/>
    <w:rsid w:val="007056ED"/>
    <w:rsid w:val="00705A9C"/>
    <w:rsid w:val="00711531"/>
    <w:rsid w:val="0071197E"/>
    <w:rsid w:val="00712374"/>
    <w:rsid w:val="00712852"/>
    <w:rsid w:val="00713F4E"/>
    <w:rsid w:val="007148F4"/>
    <w:rsid w:val="00717F42"/>
    <w:rsid w:val="0072085B"/>
    <w:rsid w:val="00721491"/>
    <w:rsid w:val="00721A12"/>
    <w:rsid w:val="00723B49"/>
    <w:rsid w:val="00724110"/>
    <w:rsid w:val="00725725"/>
    <w:rsid w:val="00726239"/>
    <w:rsid w:val="00727ACB"/>
    <w:rsid w:val="007309A5"/>
    <w:rsid w:val="00735754"/>
    <w:rsid w:val="00735E5D"/>
    <w:rsid w:val="00736248"/>
    <w:rsid w:val="00736B85"/>
    <w:rsid w:val="0074001B"/>
    <w:rsid w:val="00741D55"/>
    <w:rsid w:val="00743F95"/>
    <w:rsid w:val="007443A2"/>
    <w:rsid w:val="007468B3"/>
    <w:rsid w:val="0074729C"/>
    <w:rsid w:val="0074738B"/>
    <w:rsid w:val="007505C1"/>
    <w:rsid w:val="00750BE9"/>
    <w:rsid w:val="00751993"/>
    <w:rsid w:val="0075233E"/>
    <w:rsid w:val="00752437"/>
    <w:rsid w:val="00752E2C"/>
    <w:rsid w:val="00753BCB"/>
    <w:rsid w:val="007559C4"/>
    <w:rsid w:val="0075738F"/>
    <w:rsid w:val="00757E19"/>
    <w:rsid w:val="00760B31"/>
    <w:rsid w:val="00761301"/>
    <w:rsid w:val="0076207B"/>
    <w:rsid w:val="007629CA"/>
    <w:rsid w:val="0076391B"/>
    <w:rsid w:val="00766339"/>
    <w:rsid w:val="00766B00"/>
    <w:rsid w:val="007677F9"/>
    <w:rsid w:val="00770B79"/>
    <w:rsid w:val="00770C61"/>
    <w:rsid w:val="007728D1"/>
    <w:rsid w:val="0077324E"/>
    <w:rsid w:val="00774621"/>
    <w:rsid w:val="0077537E"/>
    <w:rsid w:val="00776F43"/>
    <w:rsid w:val="007772C7"/>
    <w:rsid w:val="00777895"/>
    <w:rsid w:val="00777AA3"/>
    <w:rsid w:val="00780287"/>
    <w:rsid w:val="007819C5"/>
    <w:rsid w:val="00781C82"/>
    <w:rsid w:val="0078278B"/>
    <w:rsid w:val="00783582"/>
    <w:rsid w:val="00783725"/>
    <w:rsid w:val="00786197"/>
    <w:rsid w:val="00786368"/>
    <w:rsid w:val="00787017"/>
    <w:rsid w:val="00791C1B"/>
    <w:rsid w:val="007920EC"/>
    <w:rsid w:val="007928DA"/>
    <w:rsid w:val="0079378E"/>
    <w:rsid w:val="00795189"/>
    <w:rsid w:val="007960DE"/>
    <w:rsid w:val="007A0739"/>
    <w:rsid w:val="007A0EB7"/>
    <w:rsid w:val="007A229F"/>
    <w:rsid w:val="007A3136"/>
    <w:rsid w:val="007A3C41"/>
    <w:rsid w:val="007A3DD8"/>
    <w:rsid w:val="007A44E9"/>
    <w:rsid w:val="007A52A3"/>
    <w:rsid w:val="007A5574"/>
    <w:rsid w:val="007A7028"/>
    <w:rsid w:val="007A7426"/>
    <w:rsid w:val="007B3598"/>
    <w:rsid w:val="007B4090"/>
    <w:rsid w:val="007B42F5"/>
    <w:rsid w:val="007B6E12"/>
    <w:rsid w:val="007C0E6B"/>
    <w:rsid w:val="007C1406"/>
    <w:rsid w:val="007C1C6A"/>
    <w:rsid w:val="007C2AE0"/>
    <w:rsid w:val="007C2F30"/>
    <w:rsid w:val="007C2FB1"/>
    <w:rsid w:val="007C485F"/>
    <w:rsid w:val="007C7386"/>
    <w:rsid w:val="007D16D0"/>
    <w:rsid w:val="007D1B4F"/>
    <w:rsid w:val="007D1BC8"/>
    <w:rsid w:val="007D655F"/>
    <w:rsid w:val="007D676C"/>
    <w:rsid w:val="007D69F7"/>
    <w:rsid w:val="007D785E"/>
    <w:rsid w:val="007E0268"/>
    <w:rsid w:val="007E1F3B"/>
    <w:rsid w:val="007E2F6A"/>
    <w:rsid w:val="007E308A"/>
    <w:rsid w:val="007E32A8"/>
    <w:rsid w:val="007E3BB0"/>
    <w:rsid w:val="007E486B"/>
    <w:rsid w:val="007E4988"/>
    <w:rsid w:val="007E7B4F"/>
    <w:rsid w:val="007F0344"/>
    <w:rsid w:val="007F0834"/>
    <w:rsid w:val="007F25A0"/>
    <w:rsid w:val="007F2ECC"/>
    <w:rsid w:val="007F321B"/>
    <w:rsid w:val="007F402C"/>
    <w:rsid w:val="007F4F70"/>
    <w:rsid w:val="007F5C6D"/>
    <w:rsid w:val="007F7D89"/>
    <w:rsid w:val="00802840"/>
    <w:rsid w:val="0080367F"/>
    <w:rsid w:val="00805057"/>
    <w:rsid w:val="00805D65"/>
    <w:rsid w:val="00805F34"/>
    <w:rsid w:val="00806C17"/>
    <w:rsid w:val="008076C6"/>
    <w:rsid w:val="00810629"/>
    <w:rsid w:val="00813FD9"/>
    <w:rsid w:val="0081423E"/>
    <w:rsid w:val="00814556"/>
    <w:rsid w:val="0081586D"/>
    <w:rsid w:val="008177C7"/>
    <w:rsid w:val="00817F8C"/>
    <w:rsid w:val="008209C0"/>
    <w:rsid w:val="0082337A"/>
    <w:rsid w:val="00825849"/>
    <w:rsid w:val="00827E85"/>
    <w:rsid w:val="00832666"/>
    <w:rsid w:val="00832C22"/>
    <w:rsid w:val="00833684"/>
    <w:rsid w:val="00833A46"/>
    <w:rsid w:val="008343BE"/>
    <w:rsid w:val="00834FE0"/>
    <w:rsid w:val="0083700A"/>
    <w:rsid w:val="008372CC"/>
    <w:rsid w:val="00837A1C"/>
    <w:rsid w:val="00837B5B"/>
    <w:rsid w:val="0084091B"/>
    <w:rsid w:val="00842439"/>
    <w:rsid w:val="008439B5"/>
    <w:rsid w:val="008443B4"/>
    <w:rsid w:val="00844469"/>
    <w:rsid w:val="0084673B"/>
    <w:rsid w:val="008513F2"/>
    <w:rsid w:val="00851756"/>
    <w:rsid w:val="008526DC"/>
    <w:rsid w:val="00852D7D"/>
    <w:rsid w:val="0085357D"/>
    <w:rsid w:val="00855126"/>
    <w:rsid w:val="008558CF"/>
    <w:rsid w:val="008568EB"/>
    <w:rsid w:val="00857913"/>
    <w:rsid w:val="008626A3"/>
    <w:rsid w:val="00862A91"/>
    <w:rsid w:val="008632DF"/>
    <w:rsid w:val="00863E2D"/>
    <w:rsid w:val="00863F34"/>
    <w:rsid w:val="00864170"/>
    <w:rsid w:val="0086517D"/>
    <w:rsid w:val="00865A58"/>
    <w:rsid w:val="0086737F"/>
    <w:rsid w:val="008673DF"/>
    <w:rsid w:val="0087021D"/>
    <w:rsid w:val="00870D66"/>
    <w:rsid w:val="008711A4"/>
    <w:rsid w:val="008749A3"/>
    <w:rsid w:val="00875294"/>
    <w:rsid w:val="00877FD3"/>
    <w:rsid w:val="0088048C"/>
    <w:rsid w:val="0088123A"/>
    <w:rsid w:val="00881F21"/>
    <w:rsid w:val="00884A78"/>
    <w:rsid w:val="008868AF"/>
    <w:rsid w:val="008869B9"/>
    <w:rsid w:val="00886F7B"/>
    <w:rsid w:val="0088784B"/>
    <w:rsid w:val="0089029E"/>
    <w:rsid w:val="00892ED8"/>
    <w:rsid w:val="0089608B"/>
    <w:rsid w:val="0089741B"/>
    <w:rsid w:val="008974B0"/>
    <w:rsid w:val="008A0C95"/>
    <w:rsid w:val="008A1DE7"/>
    <w:rsid w:val="008A22BF"/>
    <w:rsid w:val="008A6B96"/>
    <w:rsid w:val="008B1934"/>
    <w:rsid w:val="008B2DB5"/>
    <w:rsid w:val="008B2E59"/>
    <w:rsid w:val="008B3B3A"/>
    <w:rsid w:val="008B5B9E"/>
    <w:rsid w:val="008B614D"/>
    <w:rsid w:val="008B6363"/>
    <w:rsid w:val="008B6DE3"/>
    <w:rsid w:val="008C05F5"/>
    <w:rsid w:val="008C1906"/>
    <w:rsid w:val="008C2A4C"/>
    <w:rsid w:val="008C2BB9"/>
    <w:rsid w:val="008C2C5C"/>
    <w:rsid w:val="008C2E72"/>
    <w:rsid w:val="008C34C1"/>
    <w:rsid w:val="008C418A"/>
    <w:rsid w:val="008C6401"/>
    <w:rsid w:val="008C7DA4"/>
    <w:rsid w:val="008D330B"/>
    <w:rsid w:val="008D343E"/>
    <w:rsid w:val="008D34FE"/>
    <w:rsid w:val="008D391B"/>
    <w:rsid w:val="008D3FB0"/>
    <w:rsid w:val="008D4372"/>
    <w:rsid w:val="008D4F2F"/>
    <w:rsid w:val="008D6A15"/>
    <w:rsid w:val="008D6CB8"/>
    <w:rsid w:val="008D7B77"/>
    <w:rsid w:val="008E04D0"/>
    <w:rsid w:val="008E15A0"/>
    <w:rsid w:val="008E214C"/>
    <w:rsid w:val="008E232E"/>
    <w:rsid w:val="008E3258"/>
    <w:rsid w:val="008E4F21"/>
    <w:rsid w:val="008E511A"/>
    <w:rsid w:val="008E5890"/>
    <w:rsid w:val="008E71A0"/>
    <w:rsid w:val="008E7677"/>
    <w:rsid w:val="008E77CB"/>
    <w:rsid w:val="008F7153"/>
    <w:rsid w:val="009001BA"/>
    <w:rsid w:val="009007CD"/>
    <w:rsid w:val="0090085C"/>
    <w:rsid w:val="00900926"/>
    <w:rsid w:val="0090112E"/>
    <w:rsid w:val="009028F2"/>
    <w:rsid w:val="0090383B"/>
    <w:rsid w:val="009045CD"/>
    <w:rsid w:val="00907F65"/>
    <w:rsid w:val="009112CA"/>
    <w:rsid w:val="0091191F"/>
    <w:rsid w:val="00911E9D"/>
    <w:rsid w:val="00912D9D"/>
    <w:rsid w:val="00914277"/>
    <w:rsid w:val="00915AC7"/>
    <w:rsid w:val="00916418"/>
    <w:rsid w:val="0092000B"/>
    <w:rsid w:val="0092002C"/>
    <w:rsid w:val="00920826"/>
    <w:rsid w:val="0092319A"/>
    <w:rsid w:val="0092330B"/>
    <w:rsid w:val="009257F7"/>
    <w:rsid w:val="009258FE"/>
    <w:rsid w:val="00926693"/>
    <w:rsid w:val="00926F08"/>
    <w:rsid w:val="00930495"/>
    <w:rsid w:val="0093088A"/>
    <w:rsid w:val="009326D4"/>
    <w:rsid w:val="00934F8E"/>
    <w:rsid w:val="009353CE"/>
    <w:rsid w:val="00935431"/>
    <w:rsid w:val="009356A0"/>
    <w:rsid w:val="0093744D"/>
    <w:rsid w:val="00937F9C"/>
    <w:rsid w:val="00937FB1"/>
    <w:rsid w:val="00940B5F"/>
    <w:rsid w:val="00940BF8"/>
    <w:rsid w:val="009416B5"/>
    <w:rsid w:val="00943A4B"/>
    <w:rsid w:val="00946121"/>
    <w:rsid w:val="00946507"/>
    <w:rsid w:val="0094672B"/>
    <w:rsid w:val="009509EB"/>
    <w:rsid w:val="00950C52"/>
    <w:rsid w:val="00950F11"/>
    <w:rsid w:val="009548B6"/>
    <w:rsid w:val="00955055"/>
    <w:rsid w:val="0095533C"/>
    <w:rsid w:val="009558CD"/>
    <w:rsid w:val="00957A56"/>
    <w:rsid w:val="00957E2F"/>
    <w:rsid w:val="0096017A"/>
    <w:rsid w:val="0096095B"/>
    <w:rsid w:val="0096257A"/>
    <w:rsid w:val="00962B20"/>
    <w:rsid w:val="009641D5"/>
    <w:rsid w:val="009641DC"/>
    <w:rsid w:val="009659A8"/>
    <w:rsid w:val="00966D63"/>
    <w:rsid w:val="0096706C"/>
    <w:rsid w:val="009704B5"/>
    <w:rsid w:val="00970912"/>
    <w:rsid w:val="00970B41"/>
    <w:rsid w:val="00970C07"/>
    <w:rsid w:val="00971472"/>
    <w:rsid w:val="00971ABE"/>
    <w:rsid w:val="0097253B"/>
    <w:rsid w:val="00973AB3"/>
    <w:rsid w:val="00975650"/>
    <w:rsid w:val="00976F81"/>
    <w:rsid w:val="00981A19"/>
    <w:rsid w:val="00983A02"/>
    <w:rsid w:val="00984BAF"/>
    <w:rsid w:val="00985BB7"/>
    <w:rsid w:val="0098693D"/>
    <w:rsid w:val="00986D61"/>
    <w:rsid w:val="00991A13"/>
    <w:rsid w:val="0099582F"/>
    <w:rsid w:val="009958A8"/>
    <w:rsid w:val="0099590A"/>
    <w:rsid w:val="009A01B5"/>
    <w:rsid w:val="009A0430"/>
    <w:rsid w:val="009A5BA6"/>
    <w:rsid w:val="009B0285"/>
    <w:rsid w:val="009B0D30"/>
    <w:rsid w:val="009B212D"/>
    <w:rsid w:val="009B319D"/>
    <w:rsid w:val="009B4A7C"/>
    <w:rsid w:val="009B4D23"/>
    <w:rsid w:val="009B69B4"/>
    <w:rsid w:val="009B6AB7"/>
    <w:rsid w:val="009B7121"/>
    <w:rsid w:val="009B7180"/>
    <w:rsid w:val="009B794F"/>
    <w:rsid w:val="009C00D4"/>
    <w:rsid w:val="009C053C"/>
    <w:rsid w:val="009C1563"/>
    <w:rsid w:val="009C19CF"/>
    <w:rsid w:val="009C2386"/>
    <w:rsid w:val="009C6590"/>
    <w:rsid w:val="009C7E19"/>
    <w:rsid w:val="009D031A"/>
    <w:rsid w:val="009D14C6"/>
    <w:rsid w:val="009D5AA7"/>
    <w:rsid w:val="009D7102"/>
    <w:rsid w:val="009E54DF"/>
    <w:rsid w:val="009E57C2"/>
    <w:rsid w:val="009E659E"/>
    <w:rsid w:val="009E6DFB"/>
    <w:rsid w:val="009F0161"/>
    <w:rsid w:val="009F0700"/>
    <w:rsid w:val="009F07A1"/>
    <w:rsid w:val="009F23A9"/>
    <w:rsid w:val="009F367E"/>
    <w:rsid w:val="009F433C"/>
    <w:rsid w:val="00A004C7"/>
    <w:rsid w:val="00A00DAF"/>
    <w:rsid w:val="00A016F7"/>
    <w:rsid w:val="00A025F5"/>
    <w:rsid w:val="00A05D3A"/>
    <w:rsid w:val="00A05F78"/>
    <w:rsid w:val="00A05FE5"/>
    <w:rsid w:val="00A117E0"/>
    <w:rsid w:val="00A11A28"/>
    <w:rsid w:val="00A165BC"/>
    <w:rsid w:val="00A16B63"/>
    <w:rsid w:val="00A175D3"/>
    <w:rsid w:val="00A17C78"/>
    <w:rsid w:val="00A20973"/>
    <w:rsid w:val="00A238F7"/>
    <w:rsid w:val="00A25FE1"/>
    <w:rsid w:val="00A27AFA"/>
    <w:rsid w:val="00A308C4"/>
    <w:rsid w:val="00A30C96"/>
    <w:rsid w:val="00A325C7"/>
    <w:rsid w:val="00A32B56"/>
    <w:rsid w:val="00A33D53"/>
    <w:rsid w:val="00A34D18"/>
    <w:rsid w:val="00A353C2"/>
    <w:rsid w:val="00A35F1B"/>
    <w:rsid w:val="00A37C1B"/>
    <w:rsid w:val="00A408FC"/>
    <w:rsid w:val="00A41149"/>
    <w:rsid w:val="00A415B4"/>
    <w:rsid w:val="00A41F0B"/>
    <w:rsid w:val="00A4280B"/>
    <w:rsid w:val="00A479E2"/>
    <w:rsid w:val="00A5040F"/>
    <w:rsid w:val="00A51C16"/>
    <w:rsid w:val="00A52335"/>
    <w:rsid w:val="00A529DA"/>
    <w:rsid w:val="00A54979"/>
    <w:rsid w:val="00A5510A"/>
    <w:rsid w:val="00A5588D"/>
    <w:rsid w:val="00A55D1C"/>
    <w:rsid w:val="00A56300"/>
    <w:rsid w:val="00A570E9"/>
    <w:rsid w:val="00A60068"/>
    <w:rsid w:val="00A60C9F"/>
    <w:rsid w:val="00A617B5"/>
    <w:rsid w:val="00A6197C"/>
    <w:rsid w:val="00A61A1E"/>
    <w:rsid w:val="00A61F91"/>
    <w:rsid w:val="00A65A30"/>
    <w:rsid w:val="00A700D7"/>
    <w:rsid w:val="00A70AB8"/>
    <w:rsid w:val="00A732F7"/>
    <w:rsid w:val="00A74CA2"/>
    <w:rsid w:val="00A7515B"/>
    <w:rsid w:val="00A761A5"/>
    <w:rsid w:val="00A77C00"/>
    <w:rsid w:val="00A809D1"/>
    <w:rsid w:val="00A8133F"/>
    <w:rsid w:val="00A816C0"/>
    <w:rsid w:val="00A82B27"/>
    <w:rsid w:val="00A84277"/>
    <w:rsid w:val="00A842AD"/>
    <w:rsid w:val="00A85BFF"/>
    <w:rsid w:val="00A862EC"/>
    <w:rsid w:val="00A87B6C"/>
    <w:rsid w:val="00A90CD2"/>
    <w:rsid w:val="00A921B2"/>
    <w:rsid w:val="00A94BA5"/>
    <w:rsid w:val="00A957B0"/>
    <w:rsid w:val="00A96992"/>
    <w:rsid w:val="00AA0579"/>
    <w:rsid w:val="00AA05F6"/>
    <w:rsid w:val="00AA16C2"/>
    <w:rsid w:val="00AA3BD0"/>
    <w:rsid w:val="00AA4436"/>
    <w:rsid w:val="00AA459F"/>
    <w:rsid w:val="00AA78EE"/>
    <w:rsid w:val="00AB1684"/>
    <w:rsid w:val="00AB1BB4"/>
    <w:rsid w:val="00AB32DF"/>
    <w:rsid w:val="00AB3B0E"/>
    <w:rsid w:val="00AB5282"/>
    <w:rsid w:val="00AB694B"/>
    <w:rsid w:val="00AB6B36"/>
    <w:rsid w:val="00AB7628"/>
    <w:rsid w:val="00AC0455"/>
    <w:rsid w:val="00AC0B22"/>
    <w:rsid w:val="00AC2026"/>
    <w:rsid w:val="00AC2E1E"/>
    <w:rsid w:val="00AC4103"/>
    <w:rsid w:val="00AC5740"/>
    <w:rsid w:val="00AC5887"/>
    <w:rsid w:val="00AC7C92"/>
    <w:rsid w:val="00AD0ADC"/>
    <w:rsid w:val="00AD14F0"/>
    <w:rsid w:val="00AD2717"/>
    <w:rsid w:val="00AD4940"/>
    <w:rsid w:val="00AD4C1F"/>
    <w:rsid w:val="00AD5801"/>
    <w:rsid w:val="00AD6ABF"/>
    <w:rsid w:val="00AD7286"/>
    <w:rsid w:val="00AE013A"/>
    <w:rsid w:val="00AE1BD6"/>
    <w:rsid w:val="00AE2774"/>
    <w:rsid w:val="00AE2840"/>
    <w:rsid w:val="00AE2D37"/>
    <w:rsid w:val="00AE30D2"/>
    <w:rsid w:val="00AE485F"/>
    <w:rsid w:val="00AE5EFB"/>
    <w:rsid w:val="00AE7C4C"/>
    <w:rsid w:val="00AF013C"/>
    <w:rsid w:val="00AF0B9A"/>
    <w:rsid w:val="00AF2004"/>
    <w:rsid w:val="00AF2647"/>
    <w:rsid w:val="00AF3F9E"/>
    <w:rsid w:val="00AF5FC6"/>
    <w:rsid w:val="00AF6500"/>
    <w:rsid w:val="00AF69E2"/>
    <w:rsid w:val="00AF7840"/>
    <w:rsid w:val="00AF79E3"/>
    <w:rsid w:val="00B001F9"/>
    <w:rsid w:val="00B04A5D"/>
    <w:rsid w:val="00B0524C"/>
    <w:rsid w:val="00B053FB"/>
    <w:rsid w:val="00B077CC"/>
    <w:rsid w:val="00B11E2A"/>
    <w:rsid w:val="00B12C19"/>
    <w:rsid w:val="00B16070"/>
    <w:rsid w:val="00B16267"/>
    <w:rsid w:val="00B1761E"/>
    <w:rsid w:val="00B21710"/>
    <w:rsid w:val="00B2220C"/>
    <w:rsid w:val="00B22588"/>
    <w:rsid w:val="00B226A2"/>
    <w:rsid w:val="00B22DBE"/>
    <w:rsid w:val="00B22E04"/>
    <w:rsid w:val="00B22F0A"/>
    <w:rsid w:val="00B2311A"/>
    <w:rsid w:val="00B2377C"/>
    <w:rsid w:val="00B239C4"/>
    <w:rsid w:val="00B23CEF"/>
    <w:rsid w:val="00B23F8A"/>
    <w:rsid w:val="00B30969"/>
    <w:rsid w:val="00B31E62"/>
    <w:rsid w:val="00B32168"/>
    <w:rsid w:val="00B330E0"/>
    <w:rsid w:val="00B3721C"/>
    <w:rsid w:val="00B37A8B"/>
    <w:rsid w:val="00B40884"/>
    <w:rsid w:val="00B4124B"/>
    <w:rsid w:val="00B455AB"/>
    <w:rsid w:val="00B456CF"/>
    <w:rsid w:val="00B4712F"/>
    <w:rsid w:val="00B47580"/>
    <w:rsid w:val="00B501D3"/>
    <w:rsid w:val="00B50511"/>
    <w:rsid w:val="00B531E4"/>
    <w:rsid w:val="00B533F6"/>
    <w:rsid w:val="00B55439"/>
    <w:rsid w:val="00B56F4F"/>
    <w:rsid w:val="00B573F5"/>
    <w:rsid w:val="00B5752E"/>
    <w:rsid w:val="00B63925"/>
    <w:rsid w:val="00B645B7"/>
    <w:rsid w:val="00B702FB"/>
    <w:rsid w:val="00B70D9E"/>
    <w:rsid w:val="00B71F9B"/>
    <w:rsid w:val="00B72460"/>
    <w:rsid w:val="00B72504"/>
    <w:rsid w:val="00B72B89"/>
    <w:rsid w:val="00B7394E"/>
    <w:rsid w:val="00B7415A"/>
    <w:rsid w:val="00B747EC"/>
    <w:rsid w:val="00B751BD"/>
    <w:rsid w:val="00B7603A"/>
    <w:rsid w:val="00B763BD"/>
    <w:rsid w:val="00B76528"/>
    <w:rsid w:val="00B80C17"/>
    <w:rsid w:val="00B810ED"/>
    <w:rsid w:val="00B81DD8"/>
    <w:rsid w:val="00B83496"/>
    <w:rsid w:val="00B83C05"/>
    <w:rsid w:val="00B83EE4"/>
    <w:rsid w:val="00B84F76"/>
    <w:rsid w:val="00B854F5"/>
    <w:rsid w:val="00B86AB4"/>
    <w:rsid w:val="00B90B00"/>
    <w:rsid w:val="00B9153B"/>
    <w:rsid w:val="00B9158E"/>
    <w:rsid w:val="00B92800"/>
    <w:rsid w:val="00B9314A"/>
    <w:rsid w:val="00B94F44"/>
    <w:rsid w:val="00B961C6"/>
    <w:rsid w:val="00B9694F"/>
    <w:rsid w:val="00BA0018"/>
    <w:rsid w:val="00BA0A90"/>
    <w:rsid w:val="00BA0C16"/>
    <w:rsid w:val="00BA1380"/>
    <w:rsid w:val="00BA17E9"/>
    <w:rsid w:val="00BA2562"/>
    <w:rsid w:val="00BA2FF5"/>
    <w:rsid w:val="00BA34FB"/>
    <w:rsid w:val="00BA4576"/>
    <w:rsid w:val="00BA65A2"/>
    <w:rsid w:val="00BB00B2"/>
    <w:rsid w:val="00BB08A8"/>
    <w:rsid w:val="00BB11A9"/>
    <w:rsid w:val="00BB16D6"/>
    <w:rsid w:val="00BB30D7"/>
    <w:rsid w:val="00BB4DE7"/>
    <w:rsid w:val="00BC04DF"/>
    <w:rsid w:val="00BC11F1"/>
    <w:rsid w:val="00BC214D"/>
    <w:rsid w:val="00BC44D7"/>
    <w:rsid w:val="00BC5420"/>
    <w:rsid w:val="00BC6D8E"/>
    <w:rsid w:val="00BC72CE"/>
    <w:rsid w:val="00BD0256"/>
    <w:rsid w:val="00BD20F0"/>
    <w:rsid w:val="00BD645C"/>
    <w:rsid w:val="00BD7F39"/>
    <w:rsid w:val="00BE0354"/>
    <w:rsid w:val="00BE21B5"/>
    <w:rsid w:val="00BE2466"/>
    <w:rsid w:val="00BE3206"/>
    <w:rsid w:val="00BE33DA"/>
    <w:rsid w:val="00BE3B46"/>
    <w:rsid w:val="00BE4511"/>
    <w:rsid w:val="00BE50DB"/>
    <w:rsid w:val="00BE6DEB"/>
    <w:rsid w:val="00BE716F"/>
    <w:rsid w:val="00BF25D5"/>
    <w:rsid w:val="00BF2782"/>
    <w:rsid w:val="00BF2F9D"/>
    <w:rsid w:val="00BF5532"/>
    <w:rsid w:val="00BF738E"/>
    <w:rsid w:val="00BF7C57"/>
    <w:rsid w:val="00C004CF"/>
    <w:rsid w:val="00C01BCE"/>
    <w:rsid w:val="00C01C80"/>
    <w:rsid w:val="00C02FE2"/>
    <w:rsid w:val="00C048D2"/>
    <w:rsid w:val="00C06943"/>
    <w:rsid w:val="00C06BB4"/>
    <w:rsid w:val="00C06D66"/>
    <w:rsid w:val="00C070F1"/>
    <w:rsid w:val="00C07251"/>
    <w:rsid w:val="00C07BFD"/>
    <w:rsid w:val="00C114FF"/>
    <w:rsid w:val="00C117E7"/>
    <w:rsid w:val="00C12307"/>
    <w:rsid w:val="00C12F60"/>
    <w:rsid w:val="00C135CB"/>
    <w:rsid w:val="00C1511E"/>
    <w:rsid w:val="00C163B6"/>
    <w:rsid w:val="00C16DB6"/>
    <w:rsid w:val="00C2067A"/>
    <w:rsid w:val="00C20737"/>
    <w:rsid w:val="00C21AA0"/>
    <w:rsid w:val="00C243DD"/>
    <w:rsid w:val="00C249FA"/>
    <w:rsid w:val="00C250A0"/>
    <w:rsid w:val="00C25BE9"/>
    <w:rsid w:val="00C268C3"/>
    <w:rsid w:val="00C304A9"/>
    <w:rsid w:val="00C330E1"/>
    <w:rsid w:val="00C3538D"/>
    <w:rsid w:val="00C409A4"/>
    <w:rsid w:val="00C439BE"/>
    <w:rsid w:val="00C4667C"/>
    <w:rsid w:val="00C4722C"/>
    <w:rsid w:val="00C47A74"/>
    <w:rsid w:val="00C47FE5"/>
    <w:rsid w:val="00C50A98"/>
    <w:rsid w:val="00C51443"/>
    <w:rsid w:val="00C51A44"/>
    <w:rsid w:val="00C537F3"/>
    <w:rsid w:val="00C56200"/>
    <w:rsid w:val="00C619C8"/>
    <w:rsid w:val="00C6256C"/>
    <w:rsid w:val="00C629A4"/>
    <w:rsid w:val="00C63A96"/>
    <w:rsid w:val="00C63B76"/>
    <w:rsid w:val="00C63E89"/>
    <w:rsid w:val="00C64548"/>
    <w:rsid w:val="00C654E8"/>
    <w:rsid w:val="00C657E5"/>
    <w:rsid w:val="00C667CB"/>
    <w:rsid w:val="00C67DC6"/>
    <w:rsid w:val="00C70E33"/>
    <w:rsid w:val="00C71D77"/>
    <w:rsid w:val="00C71E10"/>
    <w:rsid w:val="00C72A70"/>
    <w:rsid w:val="00C75DCF"/>
    <w:rsid w:val="00C76BCA"/>
    <w:rsid w:val="00C7720E"/>
    <w:rsid w:val="00C80162"/>
    <w:rsid w:val="00C80AD5"/>
    <w:rsid w:val="00C81F31"/>
    <w:rsid w:val="00C84394"/>
    <w:rsid w:val="00C84969"/>
    <w:rsid w:val="00C869D6"/>
    <w:rsid w:val="00C87023"/>
    <w:rsid w:val="00C8724F"/>
    <w:rsid w:val="00C876A4"/>
    <w:rsid w:val="00C87FBA"/>
    <w:rsid w:val="00C9236F"/>
    <w:rsid w:val="00C930F7"/>
    <w:rsid w:val="00C938D1"/>
    <w:rsid w:val="00C93B47"/>
    <w:rsid w:val="00C95712"/>
    <w:rsid w:val="00C95E12"/>
    <w:rsid w:val="00C97142"/>
    <w:rsid w:val="00C97F21"/>
    <w:rsid w:val="00CA1A75"/>
    <w:rsid w:val="00CA2A9B"/>
    <w:rsid w:val="00CA2BDA"/>
    <w:rsid w:val="00CA2D8A"/>
    <w:rsid w:val="00CA37A3"/>
    <w:rsid w:val="00CA3ED3"/>
    <w:rsid w:val="00CA4668"/>
    <w:rsid w:val="00CA4BE8"/>
    <w:rsid w:val="00CA5EE6"/>
    <w:rsid w:val="00CA60F8"/>
    <w:rsid w:val="00CA6168"/>
    <w:rsid w:val="00CA666D"/>
    <w:rsid w:val="00CA6E73"/>
    <w:rsid w:val="00CA7630"/>
    <w:rsid w:val="00CB01AC"/>
    <w:rsid w:val="00CB1503"/>
    <w:rsid w:val="00CB25F7"/>
    <w:rsid w:val="00CB4EE2"/>
    <w:rsid w:val="00CB6F8B"/>
    <w:rsid w:val="00CC1C50"/>
    <w:rsid w:val="00CC39FA"/>
    <w:rsid w:val="00CC3D71"/>
    <w:rsid w:val="00CC5716"/>
    <w:rsid w:val="00CC61D4"/>
    <w:rsid w:val="00CC6977"/>
    <w:rsid w:val="00CC70AF"/>
    <w:rsid w:val="00CD23CB"/>
    <w:rsid w:val="00CD3326"/>
    <w:rsid w:val="00CD443D"/>
    <w:rsid w:val="00CD5C50"/>
    <w:rsid w:val="00CE03A5"/>
    <w:rsid w:val="00CE0D43"/>
    <w:rsid w:val="00CE11D5"/>
    <w:rsid w:val="00CE2A38"/>
    <w:rsid w:val="00CE3C35"/>
    <w:rsid w:val="00CE4388"/>
    <w:rsid w:val="00CE48FC"/>
    <w:rsid w:val="00CE5C47"/>
    <w:rsid w:val="00CE6B04"/>
    <w:rsid w:val="00CF128E"/>
    <w:rsid w:val="00CF1A69"/>
    <w:rsid w:val="00CF3995"/>
    <w:rsid w:val="00CF599B"/>
    <w:rsid w:val="00CF5C7C"/>
    <w:rsid w:val="00CF62BF"/>
    <w:rsid w:val="00CF678C"/>
    <w:rsid w:val="00CF71E1"/>
    <w:rsid w:val="00D002D3"/>
    <w:rsid w:val="00D005EA"/>
    <w:rsid w:val="00D00824"/>
    <w:rsid w:val="00D03E03"/>
    <w:rsid w:val="00D041DD"/>
    <w:rsid w:val="00D048A8"/>
    <w:rsid w:val="00D05AB2"/>
    <w:rsid w:val="00D06A90"/>
    <w:rsid w:val="00D06B7C"/>
    <w:rsid w:val="00D104D0"/>
    <w:rsid w:val="00D110D2"/>
    <w:rsid w:val="00D1144A"/>
    <w:rsid w:val="00D114AE"/>
    <w:rsid w:val="00D128FF"/>
    <w:rsid w:val="00D13A96"/>
    <w:rsid w:val="00D13D9F"/>
    <w:rsid w:val="00D15893"/>
    <w:rsid w:val="00D17B4A"/>
    <w:rsid w:val="00D21281"/>
    <w:rsid w:val="00D21C2F"/>
    <w:rsid w:val="00D21C68"/>
    <w:rsid w:val="00D22015"/>
    <w:rsid w:val="00D222C3"/>
    <w:rsid w:val="00D23081"/>
    <w:rsid w:val="00D23AD0"/>
    <w:rsid w:val="00D24EE9"/>
    <w:rsid w:val="00D2508B"/>
    <w:rsid w:val="00D26DF4"/>
    <w:rsid w:val="00D329AF"/>
    <w:rsid w:val="00D339AB"/>
    <w:rsid w:val="00D35596"/>
    <w:rsid w:val="00D35F89"/>
    <w:rsid w:val="00D4095D"/>
    <w:rsid w:val="00D43148"/>
    <w:rsid w:val="00D45918"/>
    <w:rsid w:val="00D45A41"/>
    <w:rsid w:val="00D4663D"/>
    <w:rsid w:val="00D47C4B"/>
    <w:rsid w:val="00D5018E"/>
    <w:rsid w:val="00D516C4"/>
    <w:rsid w:val="00D5178A"/>
    <w:rsid w:val="00D51FF6"/>
    <w:rsid w:val="00D53A78"/>
    <w:rsid w:val="00D550F5"/>
    <w:rsid w:val="00D62A58"/>
    <w:rsid w:val="00D62E73"/>
    <w:rsid w:val="00D63DBC"/>
    <w:rsid w:val="00D64B3E"/>
    <w:rsid w:val="00D65994"/>
    <w:rsid w:val="00D65A61"/>
    <w:rsid w:val="00D71BB9"/>
    <w:rsid w:val="00D72362"/>
    <w:rsid w:val="00D7331D"/>
    <w:rsid w:val="00D739A0"/>
    <w:rsid w:val="00D73B12"/>
    <w:rsid w:val="00D7424C"/>
    <w:rsid w:val="00D74FC3"/>
    <w:rsid w:val="00D76545"/>
    <w:rsid w:val="00D7682B"/>
    <w:rsid w:val="00D80666"/>
    <w:rsid w:val="00D8193C"/>
    <w:rsid w:val="00D83166"/>
    <w:rsid w:val="00D83BCD"/>
    <w:rsid w:val="00D83FC5"/>
    <w:rsid w:val="00D85E46"/>
    <w:rsid w:val="00D86FFD"/>
    <w:rsid w:val="00D87667"/>
    <w:rsid w:val="00D87780"/>
    <w:rsid w:val="00D9015A"/>
    <w:rsid w:val="00D90614"/>
    <w:rsid w:val="00D90D3C"/>
    <w:rsid w:val="00D90FE9"/>
    <w:rsid w:val="00D91805"/>
    <w:rsid w:val="00D92BE2"/>
    <w:rsid w:val="00D94FC2"/>
    <w:rsid w:val="00D95600"/>
    <w:rsid w:val="00D9625A"/>
    <w:rsid w:val="00D962BB"/>
    <w:rsid w:val="00D977D7"/>
    <w:rsid w:val="00DA11B7"/>
    <w:rsid w:val="00DA192C"/>
    <w:rsid w:val="00DA3AA1"/>
    <w:rsid w:val="00DA41D5"/>
    <w:rsid w:val="00DA4E10"/>
    <w:rsid w:val="00DA7BD4"/>
    <w:rsid w:val="00DB00DA"/>
    <w:rsid w:val="00DB0690"/>
    <w:rsid w:val="00DB0D76"/>
    <w:rsid w:val="00DB1F84"/>
    <w:rsid w:val="00DB2145"/>
    <w:rsid w:val="00DB3B5B"/>
    <w:rsid w:val="00DB499A"/>
    <w:rsid w:val="00DB65B0"/>
    <w:rsid w:val="00DB6F40"/>
    <w:rsid w:val="00DB7A1C"/>
    <w:rsid w:val="00DC011D"/>
    <w:rsid w:val="00DC0708"/>
    <w:rsid w:val="00DC0FB4"/>
    <w:rsid w:val="00DC1101"/>
    <w:rsid w:val="00DC3D25"/>
    <w:rsid w:val="00DC3D98"/>
    <w:rsid w:val="00DC4562"/>
    <w:rsid w:val="00DC4890"/>
    <w:rsid w:val="00DC4B1C"/>
    <w:rsid w:val="00DC6399"/>
    <w:rsid w:val="00DC765B"/>
    <w:rsid w:val="00DD01D3"/>
    <w:rsid w:val="00DD1215"/>
    <w:rsid w:val="00DE1711"/>
    <w:rsid w:val="00DE182B"/>
    <w:rsid w:val="00DE2651"/>
    <w:rsid w:val="00DE31A7"/>
    <w:rsid w:val="00DE4006"/>
    <w:rsid w:val="00DE400A"/>
    <w:rsid w:val="00DE498B"/>
    <w:rsid w:val="00DE4A64"/>
    <w:rsid w:val="00DE4BDB"/>
    <w:rsid w:val="00DE5D76"/>
    <w:rsid w:val="00DE66B0"/>
    <w:rsid w:val="00DF3492"/>
    <w:rsid w:val="00DF3C82"/>
    <w:rsid w:val="00DF448C"/>
    <w:rsid w:val="00DF575B"/>
    <w:rsid w:val="00DF6895"/>
    <w:rsid w:val="00E01539"/>
    <w:rsid w:val="00E01EE6"/>
    <w:rsid w:val="00E02707"/>
    <w:rsid w:val="00E05F3A"/>
    <w:rsid w:val="00E07A2A"/>
    <w:rsid w:val="00E12128"/>
    <w:rsid w:val="00E1274C"/>
    <w:rsid w:val="00E1367F"/>
    <w:rsid w:val="00E1390A"/>
    <w:rsid w:val="00E13D3B"/>
    <w:rsid w:val="00E13F55"/>
    <w:rsid w:val="00E14D63"/>
    <w:rsid w:val="00E14F21"/>
    <w:rsid w:val="00E15EDF"/>
    <w:rsid w:val="00E225A3"/>
    <w:rsid w:val="00E2298D"/>
    <w:rsid w:val="00E253DB"/>
    <w:rsid w:val="00E27856"/>
    <w:rsid w:val="00E32BD8"/>
    <w:rsid w:val="00E32DB9"/>
    <w:rsid w:val="00E32F37"/>
    <w:rsid w:val="00E33829"/>
    <w:rsid w:val="00E33E77"/>
    <w:rsid w:val="00E33F27"/>
    <w:rsid w:val="00E3447A"/>
    <w:rsid w:val="00E34558"/>
    <w:rsid w:val="00E35230"/>
    <w:rsid w:val="00E36814"/>
    <w:rsid w:val="00E4025C"/>
    <w:rsid w:val="00E40331"/>
    <w:rsid w:val="00E42F24"/>
    <w:rsid w:val="00E4384B"/>
    <w:rsid w:val="00E44359"/>
    <w:rsid w:val="00E44F1C"/>
    <w:rsid w:val="00E47172"/>
    <w:rsid w:val="00E506C3"/>
    <w:rsid w:val="00E5111A"/>
    <w:rsid w:val="00E513C1"/>
    <w:rsid w:val="00E5159B"/>
    <w:rsid w:val="00E52927"/>
    <w:rsid w:val="00E52CE3"/>
    <w:rsid w:val="00E550DE"/>
    <w:rsid w:val="00E55E26"/>
    <w:rsid w:val="00E56BCE"/>
    <w:rsid w:val="00E56DD7"/>
    <w:rsid w:val="00E604CC"/>
    <w:rsid w:val="00E61ADB"/>
    <w:rsid w:val="00E62517"/>
    <w:rsid w:val="00E63171"/>
    <w:rsid w:val="00E6486E"/>
    <w:rsid w:val="00E66814"/>
    <w:rsid w:val="00E670C8"/>
    <w:rsid w:val="00E67AD8"/>
    <w:rsid w:val="00E704F1"/>
    <w:rsid w:val="00E706C7"/>
    <w:rsid w:val="00E707E3"/>
    <w:rsid w:val="00E70C3D"/>
    <w:rsid w:val="00E7108B"/>
    <w:rsid w:val="00E72C80"/>
    <w:rsid w:val="00E738D3"/>
    <w:rsid w:val="00E74EA7"/>
    <w:rsid w:val="00E75624"/>
    <w:rsid w:val="00E8129A"/>
    <w:rsid w:val="00E83604"/>
    <w:rsid w:val="00E848DC"/>
    <w:rsid w:val="00E85CBE"/>
    <w:rsid w:val="00E86FB1"/>
    <w:rsid w:val="00E87D79"/>
    <w:rsid w:val="00E87EF1"/>
    <w:rsid w:val="00E90680"/>
    <w:rsid w:val="00E91375"/>
    <w:rsid w:val="00E915B5"/>
    <w:rsid w:val="00E919BB"/>
    <w:rsid w:val="00E91ECE"/>
    <w:rsid w:val="00E94280"/>
    <w:rsid w:val="00E94641"/>
    <w:rsid w:val="00E94712"/>
    <w:rsid w:val="00EA0086"/>
    <w:rsid w:val="00EA09AE"/>
    <w:rsid w:val="00EA2CE2"/>
    <w:rsid w:val="00EA3F4A"/>
    <w:rsid w:val="00EB0215"/>
    <w:rsid w:val="00EB10AB"/>
    <w:rsid w:val="00EB205D"/>
    <w:rsid w:val="00EB47F3"/>
    <w:rsid w:val="00EB7079"/>
    <w:rsid w:val="00EB78A4"/>
    <w:rsid w:val="00EB7AE4"/>
    <w:rsid w:val="00EC36E6"/>
    <w:rsid w:val="00EC42AD"/>
    <w:rsid w:val="00EC5DF0"/>
    <w:rsid w:val="00EC6858"/>
    <w:rsid w:val="00EC768B"/>
    <w:rsid w:val="00ED019F"/>
    <w:rsid w:val="00ED044C"/>
    <w:rsid w:val="00ED0522"/>
    <w:rsid w:val="00ED086C"/>
    <w:rsid w:val="00ED0C1E"/>
    <w:rsid w:val="00ED14C3"/>
    <w:rsid w:val="00ED3A08"/>
    <w:rsid w:val="00ED49FF"/>
    <w:rsid w:val="00EE0577"/>
    <w:rsid w:val="00EE1016"/>
    <w:rsid w:val="00EE2431"/>
    <w:rsid w:val="00EE5802"/>
    <w:rsid w:val="00EE6CD7"/>
    <w:rsid w:val="00EE6F20"/>
    <w:rsid w:val="00EF1148"/>
    <w:rsid w:val="00EF2965"/>
    <w:rsid w:val="00EF570D"/>
    <w:rsid w:val="00EF6344"/>
    <w:rsid w:val="00EF659E"/>
    <w:rsid w:val="00EF6FB4"/>
    <w:rsid w:val="00F01C2F"/>
    <w:rsid w:val="00F02A53"/>
    <w:rsid w:val="00F02CDD"/>
    <w:rsid w:val="00F0357C"/>
    <w:rsid w:val="00F04244"/>
    <w:rsid w:val="00F052E5"/>
    <w:rsid w:val="00F11407"/>
    <w:rsid w:val="00F11935"/>
    <w:rsid w:val="00F138A2"/>
    <w:rsid w:val="00F141F3"/>
    <w:rsid w:val="00F17213"/>
    <w:rsid w:val="00F17262"/>
    <w:rsid w:val="00F202AE"/>
    <w:rsid w:val="00F20455"/>
    <w:rsid w:val="00F23BBC"/>
    <w:rsid w:val="00F2665E"/>
    <w:rsid w:val="00F302EF"/>
    <w:rsid w:val="00F30F12"/>
    <w:rsid w:val="00F319FC"/>
    <w:rsid w:val="00F324C5"/>
    <w:rsid w:val="00F33867"/>
    <w:rsid w:val="00F3489C"/>
    <w:rsid w:val="00F3595C"/>
    <w:rsid w:val="00F37F76"/>
    <w:rsid w:val="00F42321"/>
    <w:rsid w:val="00F42F73"/>
    <w:rsid w:val="00F449A5"/>
    <w:rsid w:val="00F45806"/>
    <w:rsid w:val="00F45960"/>
    <w:rsid w:val="00F50536"/>
    <w:rsid w:val="00F50838"/>
    <w:rsid w:val="00F52642"/>
    <w:rsid w:val="00F5274C"/>
    <w:rsid w:val="00F53F67"/>
    <w:rsid w:val="00F55862"/>
    <w:rsid w:val="00F56CDF"/>
    <w:rsid w:val="00F57B3A"/>
    <w:rsid w:val="00F57C99"/>
    <w:rsid w:val="00F602A8"/>
    <w:rsid w:val="00F60E49"/>
    <w:rsid w:val="00F63300"/>
    <w:rsid w:val="00F6557E"/>
    <w:rsid w:val="00F6761E"/>
    <w:rsid w:val="00F71B8D"/>
    <w:rsid w:val="00F72349"/>
    <w:rsid w:val="00F74454"/>
    <w:rsid w:val="00F74D46"/>
    <w:rsid w:val="00F76A7B"/>
    <w:rsid w:val="00F7707E"/>
    <w:rsid w:val="00F8001E"/>
    <w:rsid w:val="00F81C15"/>
    <w:rsid w:val="00F82B70"/>
    <w:rsid w:val="00F82B86"/>
    <w:rsid w:val="00F82C93"/>
    <w:rsid w:val="00F831C1"/>
    <w:rsid w:val="00F83BC8"/>
    <w:rsid w:val="00F84190"/>
    <w:rsid w:val="00F857A2"/>
    <w:rsid w:val="00F91721"/>
    <w:rsid w:val="00F91A49"/>
    <w:rsid w:val="00F91C1B"/>
    <w:rsid w:val="00F91DD9"/>
    <w:rsid w:val="00F91EF1"/>
    <w:rsid w:val="00F92296"/>
    <w:rsid w:val="00F952FC"/>
    <w:rsid w:val="00F95B1C"/>
    <w:rsid w:val="00F96377"/>
    <w:rsid w:val="00F966C9"/>
    <w:rsid w:val="00F97C75"/>
    <w:rsid w:val="00FA00AF"/>
    <w:rsid w:val="00FA0A7E"/>
    <w:rsid w:val="00FA1ADD"/>
    <w:rsid w:val="00FA45FF"/>
    <w:rsid w:val="00FA520F"/>
    <w:rsid w:val="00FA5844"/>
    <w:rsid w:val="00FB0666"/>
    <w:rsid w:val="00FB1C86"/>
    <w:rsid w:val="00FB2606"/>
    <w:rsid w:val="00FB340C"/>
    <w:rsid w:val="00FB4A0E"/>
    <w:rsid w:val="00FB51EC"/>
    <w:rsid w:val="00FB539E"/>
    <w:rsid w:val="00FB568D"/>
    <w:rsid w:val="00FB5944"/>
    <w:rsid w:val="00FB597C"/>
    <w:rsid w:val="00FB6384"/>
    <w:rsid w:val="00FB7967"/>
    <w:rsid w:val="00FC004B"/>
    <w:rsid w:val="00FC1B52"/>
    <w:rsid w:val="00FC2769"/>
    <w:rsid w:val="00FC2F77"/>
    <w:rsid w:val="00FC35E3"/>
    <w:rsid w:val="00FC4162"/>
    <w:rsid w:val="00FC57C2"/>
    <w:rsid w:val="00FD0C2E"/>
    <w:rsid w:val="00FD1E8C"/>
    <w:rsid w:val="00FD2A6F"/>
    <w:rsid w:val="00FD30A4"/>
    <w:rsid w:val="00FD3509"/>
    <w:rsid w:val="00FD3551"/>
    <w:rsid w:val="00FD3C25"/>
    <w:rsid w:val="00FD4471"/>
    <w:rsid w:val="00FD6CF6"/>
    <w:rsid w:val="00FE2D85"/>
    <w:rsid w:val="00FE37BE"/>
    <w:rsid w:val="00FE4DE9"/>
    <w:rsid w:val="00FE55AA"/>
    <w:rsid w:val="00FF005C"/>
    <w:rsid w:val="00FF092C"/>
    <w:rsid w:val="00FF0B29"/>
    <w:rsid w:val="00FF2342"/>
    <w:rsid w:val="00FF23B2"/>
    <w:rsid w:val="00FF3C75"/>
    <w:rsid w:val="00FF3E25"/>
    <w:rsid w:val="00FF4000"/>
    <w:rsid w:val="00FF4181"/>
    <w:rsid w:val="00FF5164"/>
    <w:rsid w:val="00FF5564"/>
    <w:rsid w:val="00FF5DD0"/>
    <w:rsid w:val="00FF6D96"/>
    <w:rsid w:val="00FF70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,"/>
  <w14:docId w14:val="104E19B9"/>
  <w15:chartTrackingRefBased/>
  <w15:docId w15:val="{D41AF020-6D11-402C-AE86-46208CED54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E771E"/>
  </w:style>
  <w:style w:type="paragraph" w:styleId="Heading1">
    <w:name w:val="heading 1"/>
    <w:basedOn w:val="Normal"/>
    <w:next w:val="Normal"/>
    <w:link w:val="Heading1Char"/>
    <w:uiPriority w:val="9"/>
    <w:qFormat/>
    <w:rsid w:val="003E771E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2E74B5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E771E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5B9BD5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E771E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5B9BD5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771E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5B9BD5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771E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771E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771E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771E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5B9BD5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771E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771E"/>
    <w:rPr>
      <w:rFonts w:asciiTheme="majorHAnsi" w:eastAsiaTheme="majorEastAsia" w:hAnsiTheme="majorHAnsi" w:cstheme="majorBidi"/>
      <w:b/>
      <w:bCs/>
      <w:color w:val="2E74B5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E771E"/>
    <w:rPr>
      <w:rFonts w:asciiTheme="majorHAnsi" w:eastAsiaTheme="majorEastAsia" w:hAnsiTheme="majorHAnsi" w:cstheme="majorBidi"/>
      <w:b/>
      <w:bCs/>
      <w:color w:val="5B9BD5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E771E"/>
    <w:rPr>
      <w:rFonts w:asciiTheme="majorHAnsi" w:eastAsiaTheme="majorEastAsia" w:hAnsiTheme="majorHAnsi" w:cstheme="majorBidi"/>
      <w:b/>
      <w:bCs/>
      <w:color w:val="5B9BD5" w:themeColor="accen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771E"/>
    <w:rPr>
      <w:rFonts w:asciiTheme="majorHAnsi" w:eastAsiaTheme="majorEastAsia" w:hAnsiTheme="majorHAnsi" w:cstheme="majorBidi"/>
      <w:b/>
      <w:bCs/>
      <w:i/>
      <w:iCs/>
      <w:color w:val="5B9BD5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771E"/>
    <w:rPr>
      <w:rFonts w:asciiTheme="majorHAnsi" w:eastAsiaTheme="majorEastAsia" w:hAnsiTheme="majorHAnsi" w:cstheme="majorBidi"/>
      <w:color w:val="1F4D78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771E"/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771E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771E"/>
    <w:rPr>
      <w:rFonts w:asciiTheme="majorHAnsi" w:eastAsiaTheme="majorEastAsia" w:hAnsiTheme="majorHAnsi" w:cstheme="majorBidi"/>
      <w:color w:val="5B9BD5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771E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3E771E"/>
    <w:pPr>
      <w:pBdr>
        <w:bottom w:val="single" w:sz="8" w:space="4" w:color="5B9BD5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52565B" w:themeColor="text2" w:themeShade="BF"/>
      <w:spacing w:val="5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3E771E"/>
    <w:rPr>
      <w:rFonts w:asciiTheme="majorHAnsi" w:eastAsiaTheme="majorEastAsia" w:hAnsiTheme="majorHAnsi" w:cstheme="majorBidi"/>
      <w:color w:val="52565B" w:themeColor="text2" w:themeShade="BF"/>
      <w:spacing w:val="5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771E"/>
    <w:pPr>
      <w:numPr>
        <w:ilvl w:val="1"/>
      </w:numPr>
    </w:pPr>
    <w:rPr>
      <w:rFonts w:asciiTheme="majorHAnsi" w:eastAsiaTheme="majorEastAsia" w:hAnsiTheme="majorHAnsi" w:cstheme="majorBidi"/>
      <w:i/>
      <w:iCs/>
      <w:color w:val="5B9BD5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3E771E"/>
    <w:rPr>
      <w:rFonts w:asciiTheme="majorHAnsi" w:eastAsiaTheme="majorEastAsia" w:hAnsiTheme="majorHAnsi" w:cstheme="majorBidi"/>
      <w:i/>
      <w:iCs/>
      <w:color w:val="5B9BD5" w:themeColor="accent1"/>
      <w:spacing w:val="15"/>
      <w:sz w:val="24"/>
      <w:szCs w:val="24"/>
    </w:rPr>
  </w:style>
  <w:style w:type="character" w:styleId="Strong">
    <w:name w:val="Strong"/>
    <w:basedOn w:val="DefaultParagraphFont"/>
    <w:uiPriority w:val="22"/>
    <w:qFormat/>
    <w:rsid w:val="003E771E"/>
    <w:rPr>
      <w:b/>
      <w:bCs/>
    </w:rPr>
  </w:style>
  <w:style w:type="character" w:styleId="Emphasis">
    <w:name w:val="Emphasis"/>
    <w:basedOn w:val="DefaultParagraphFont"/>
    <w:uiPriority w:val="20"/>
    <w:qFormat/>
    <w:rsid w:val="003E771E"/>
    <w:rPr>
      <w:i/>
      <w:iCs/>
    </w:rPr>
  </w:style>
  <w:style w:type="paragraph" w:styleId="NoSpacing">
    <w:name w:val="No Spacing"/>
    <w:link w:val="NoSpacingChar"/>
    <w:uiPriority w:val="1"/>
    <w:qFormat/>
    <w:rsid w:val="003E771E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3E771E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3E771E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771E"/>
    <w:pPr>
      <w:pBdr>
        <w:bottom w:val="single" w:sz="4" w:space="4" w:color="5B9BD5" w:themeColor="accent1"/>
      </w:pBdr>
      <w:spacing w:before="200" w:after="280"/>
      <w:ind w:left="936" w:right="936"/>
    </w:pPr>
    <w:rPr>
      <w:b/>
      <w:bCs/>
      <w:i/>
      <w:iCs/>
      <w:color w:val="5B9BD5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771E"/>
    <w:rPr>
      <w:b/>
      <w:bCs/>
      <w:i/>
      <w:iCs/>
      <w:color w:val="5B9BD5" w:themeColor="accent1"/>
    </w:rPr>
  </w:style>
  <w:style w:type="character" w:styleId="SubtleEmphasis">
    <w:name w:val="Subtle Emphasis"/>
    <w:basedOn w:val="DefaultParagraphFont"/>
    <w:uiPriority w:val="19"/>
    <w:qFormat/>
    <w:rsid w:val="003E771E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3E771E"/>
    <w:rPr>
      <w:b/>
      <w:bCs/>
      <w:i/>
      <w:iCs/>
      <w:color w:val="5B9BD5" w:themeColor="accent1"/>
    </w:rPr>
  </w:style>
  <w:style w:type="character" w:styleId="SubtleReference">
    <w:name w:val="Subtle Reference"/>
    <w:basedOn w:val="DefaultParagraphFont"/>
    <w:uiPriority w:val="31"/>
    <w:qFormat/>
    <w:rsid w:val="003E771E"/>
    <w:rPr>
      <w:smallCaps/>
      <w:color w:val="ED7D31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3E771E"/>
    <w:rPr>
      <w:b/>
      <w:bCs/>
      <w:smallCaps/>
      <w:color w:val="ED7D31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3E771E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E771E"/>
    <w:pPr>
      <w:outlineLvl w:val="9"/>
    </w:pPr>
  </w:style>
  <w:style w:type="paragraph" w:styleId="Caption">
    <w:name w:val="caption"/>
    <w:basedOn w:val="Normal"/>
    <w:next w:val="Normal"/>
    <w:uiPriority w:val="35"/>
    <w:semiHidden/>
    <w:unhideWhenUsed/>
    <w:qFormat/>
    <w:rsid w:val="003E771E"/>
    <w:pPr>
      <w:spacing w:line="240" w:lineRule="auto"/>
    </w:pPr>
    <w:rPr>
      <w:b/>
      <w:bCs/>
      <w:color w:val="5B9BD5" w:themeColor="accent1"/>
      <w:sz w:val="18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005E5"/>
    <w:pPr>
      <w:spacing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005E5"/>
    <w:rPr>
      <w:rFonts w:ascii="Segoe UI" w:hAnsi="Segoe UI" w:cs="Segoe UI"/>
      <w:sz w:val="22"/>
      <w:szCs w:val="1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0005E5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0005E5"/>
    <w:rPr>
      <w:sz w:val="22"/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0005E5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0005E5"/>
    <w:rPr>
      <w:sz w:val="22"/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0005E5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005E5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005E5"/>
    <w:rPr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005E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005E5"/>
    <w:rPr>
      <w:b/>
      <w:bCs/>
      <w:sz w:val="22"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0005E5"/>
    <w:pPr>
      <w:spacing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0005E5"/>
    <w:rPr>
      <w:rFonts w:ascii="Segoe UI" w:hAnsi="Segoe UI" w:cs="Segoe UI"/>
      <w:sz w:val="22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0005E5"/>
    <w:pPr>
      <w:spacing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0005E5"/>
    <w:rPr>
      <w:sz w:val="22"/>
      <w:szCs w:val="20"/>
    </w:rPr>
  </w:style>
  <w:style w:type="paragraph" w:styleId="EnvelopeReturn">
    <w:name w:val="envelope return"/>
    <w:basedOn w:val="Normal"/>
    <w:uiPriority w:val="99"/>
    <w:semiHidden/>
    <w:unhideWhenUsed/>
    <w:rsid w:val="000005E5"/>
    <w:pPr>
      <w:spacing w:line="240" w:lineRule="auto"/>
    </w:pPr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unhideWhenUsed/>
    <w:rsid w:val="000005E5"/>
    <w:pPr>
      <w:spacing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0005E5"/>
    <w:rPr>
      <w:sz w:val="22"/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0005E5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0005E5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0005E5"/>
    <w:pPr>
      <w:spacing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0005E5"/>
    <w:rPr>
      <w:rFonts w:ascii="Consolas" w:hAnsi="Consolas"/>
      <w:sz w:val="22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0005E5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0005E5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0005E5"/>
    <w:rPr>
      <w:rFonts w:ascii="Consolas" w:hAnsi="Consolas"/>
      <w:sz w:val="22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0005E5"/>
    <w:pPr>
      <w:spacing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0005E5"/>
    <w:rPr>
      <w:rFonts w:ascii="Consolas" w:hAnsi="Consolas"/>
      <w:sz w:val="22"/>
      <w:szCs w:val="21"/>
    </w:rPr>
  </w:style>
  <w:style w:type="paragraph" w:styleId="BlockText">
    <w:name w:val="Block Text"/>
    <w:basedOn w:val="Normal"/>
    <w:uiPriority w:val="99"/>
    <w:semiHidden/>
    <w:unhideWhenUsed/>
    <w:rsid w:val="000005E5"/>
    <w:pPr>
      <w:pBdr>
        <w:top w:val="single" w:sz="2" w:space="10" w:color="5B9BD5" w:themeColor="accent1" w:shadow="1" w:frame="1"/>
        <w:left w:val="single" w:sz="2" w:space="10" w:color="5B9BD5" w:themeColor="accent1" w:shadow="1" w:frame="1"/>
        <w:bottom w:val="single" w:sz="2" w:space="10" w:color="5B9BD5" w:themeColor="accent1" w:shadow="1" w:frame="1"/>
        <w:right w:val="single" w:sz="2" w:space="10" w:color="5B9BD5" w:themeColor="accent1" w:shadow="1" w:frame="1"/>
      </w:pBdr>
      <w:ind w:left="1152" w:right="1152"/>
    </w:pPr>
    <w:rPr>
      <w:i/>
      <w:iCs/>
      <w:color w:val="1F4E79" w:themeColor="accent1" w:themeShade="80"/>
    </w:rPr>
  </w:style>
  <w:style w:type="character" w:styleId="Hyperlink">
    <w:name w:val="Hyperlink"/>
    <w:basedOn w:val="DefaultParagraphFont"/>
    <w:uiPriority w:val="99"/>
    <w:unhideWhenUsed/>
    <w:rsid w:val="000005E5"/>
    <w:rPr>
      <w:color w:val="806000" w:themeColor="accent4" w:themeShade="80"/>
      <w:u w:val="single"/>
    </w:rPr>
  </w:style>
  <w:style w:type="character" w:styleId="PlaceholderText">
    <w:name w:val="Placeholder Text"/>
    <w:basedOn w:val="DefaultParagraphFont"/>
    <w:uiPriority w:val="99"/>
    <w:semiHidden/>
    <w:rsid w:val="000005E5"/>
    <w:rPr>
      <w:color w:val="52565B" w:themeColor="text2" w:themeShade="BF"/>
    </w:rPr>
  </w:style>
  <w:style w:type="paragraph" w:customStyle="1" w:styleId="DecimalAligned">
    <w:name w:val="Decimal Aligned"/>
    <w:basedOn w:val="Normal"/>
    <w:uiPriority w:val="40"/>
    <w:rsid w:val="005B0FD9"/>
    <w:pPr>
      <w:tabs>
        <w:tab w:val="decimal" w:pos="360"/>
      </w:tabs>
    </w:pPr>
  </w:style>
  <w:style w:type="table" w:styleId="MediumShading2-Accent5">
    <w:name w:val="Medium Shading 2 Accent 5"/>
    <w:basedOn w:val="TableNormal"/>
    <w:uiPriority w:val="64"/>
    <w:rsid w:val="005B0FD9"/>
    <w:pPr>
      <w:spacing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472C4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472C4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472C4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TableGrid">
    <w:name w:val="Table Grid"/>
    <w:basedOn w:val="TableNormal"/>
    <w:uiPriority w:val="59"/>
    <w:rsid w:val="005B0FD9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-Accent5">
    <w:name w:val="Grid Table 5 Dark Accent 5"/>
    <w:basedOn w:val="TableNormal"/>
    <w:uiPriority w:val="50"/>
    <w:rsid w:val="005B0FD9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E2F3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472C4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472C4" w:themeFill="accent5"/>
      </w:tcPr>
    </w:tblStylePr>
    <w:tblStylePr w:type="band1Vert">
      <w:tblPr/>
      <w:tcPr>
        <w:shd w:val="clear" w:color="auto" w:fill="B4C6E7" w:themeFill="accent5" w:themeFillTint="66"/>
      </w:tcPr>
    </w:tblStylePr>
    <w:tblStylePr w:type="band1Horz">
      <w:tblPr/>
      <w:tcPr>
        <w:shd w:val="clear" w:color="auto" w:fill="B4C6E7" w:themeFill="accent5" w:themeFillTint="66"/>
      </w:tcPr>
    </w:tblStylePr>
  </w:style>
  <w:style w:type="table" w:styleId="GridTable6Colorful">
    <w:name w:val="Grid Table 6 Colorful"/>
    <w:basedOn w:val="TableNormal"/>
    <w:uiPriority w:val="51"/>
    <w:rsid w:val="005B0FD9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paragraph" w:styleId="ListParagraph">
    <w:name w:val="List Paragraph"/>
    <w:basedOn w:val="Normal"/>
    <w:uiPriority w:val="34"/>
    <w:qFormat/>
    <w:rsid w:val="005B0FD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C768B"/>
    <w:pPr>
      <w:tabs>
        <w:tab w:val="center" w:pos="4536"/>
        <w:tab w:val="right" w:pos="9072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C768B"/>
  </w:style>
  <w:style w:type="paragraph" w:styleId="Footer">
    <w:name w:val="footer"/>
    <w:basedOn w:val="Normal"/>
    <w:link w:val="FooterChar"/>
    <w:uiPriority w:val="99"/>
    <w:unhideWhenUsed/>
    <w:rsid w:val="00EC768B"/>
    <w:pPr>
      <w:tabs>
        <w:tab w:val="center" w:pos="4536"/>
        <w:tab w:val="right" w:pos="9072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C768B"/>
  </w:style>
  <w:style w:type="table" w:styleId="GridTable5Dark">
    <w:name w:val="Grid Table 5 Dark"/>
    <w:basedOn w:val="TableNormal"/>
    <w:uiPriority w:val="50"/>
    <w:rsid w:val="007C1406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4">
    <w:name w:val="Grid Table 4"/>
    <w:basedOn w:val="TableNormal"/>
    <w:uiPriority w:val="49"/>
    <w:rsid w:val="007C1406"/>
    <w:pPr>
      <w:spacing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PlainTable1">
    <w:name w:val="Plain Table 1"/>
    <w:basedOn w:val="TableNormal"/>
    <w:uiPriority w:val="41"/>
    <w:rsid w:val="007C1406"/>
    <w:pPr>
      <w:spacing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character" w:customStyle="1" w:styleId="NoSpacingChar">
    <w:name w:val="No Spacing Char"/>
    <w:basedOn w:val="DefaultParagraphFont"/>
    <w:link w:val="NoSpacing"/>
    <w:uiPriority w:val="1"/>
    <w:rsid w:val="00985BB7"/>
  </w:style>
  <w:style w:type="paragraph" w:styleId="NormalWeb">
    <w:name w:val="Normal (Web)"/>
    <w:basedOn w:val="Normal"/>
    <w:uiPriority w:val="99"/>
    <w:unhideWhenUsed/>
    <w:rsid w:val="00547071"/>
    <w:pPr>
      <w:spacing w:before="100" w:beforeAutospacing="1" w:after="100" w:afterAutospacing="1" w:line="240" w:lineRule="auto"/>
    </w:pPr>
    <w:rPr>
      <w:rFonts w:ascii="Times New Roman" w:hAnsi="Times New Roman"/>
      <w:lang w:val="en-GB" w:eastAsia="en-GB"/>
    </w:rPr>
  </w:style>
  <w:style w:type="table" w:styleId="GridTable7Colorful-Accent5">
    <w:name w:val="Grid Table 7 Colorful Accent 5"/>
    <w:basedOn w:val="TableNormal"/>
    <w:uiPriority w:val="52"/>
    <w:rsid w:val="00D65994"/>
    <w:pPr>
      <w:spacing w:line="240" w:lineRule="auto"/>
    </w:pPr>
    <w:rPr>
      <w:color w:val="2F5496" w:themeColor="accent5" w:themeShade="BF"/>
    </w:r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  <w:insideV w:val="single" w:sz="4" w:space="0" w:color="8EAAD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  <w:tblStylePr w:type="neCell">
      <w:tblPr/>
      <w:tcPr>
        <w:tcBorders>
          <w:bottom w:val="single" w:sz="4" w:space="0" w:color="8EAADB" w:themeColor="accent5" w:themeTint="99"/>
        </w:tcBorders>
      </w:tcPr>
    </w:tblStylePr>
    <w:tblStylePr w:type="nwCell">
      <w:tblPr/>
      <w:tcPr>
        <w:tcBorders>
          <w:bottom w:val="single" w:sz="4" w:space="0" w:color="8EAADB" w:themeColor="accent5" w:themeTint="99"/>
        </w:tcBorders>
      </w:tcPr>
    </w:tblStylePr>
    <w:tblStylePr w:type="seCell">
      <w:tblPr/>
      <w:tcPr>
        <w:tcBorders>
          <w:top w:val="single" w:sz="4" w:space="0" w:color="8EAADB" w:themeColor="accent5" w:themeTint="99"/>
        </w:tcBorders>
      </w:tcPr>
    </w:tblStylePr>
    <w:tblStylePr w:type="swCell">
      <w:tblPr/>
      <w:tcPr>
        <w:tcBorders>
          <w:top w:val="single" w:sz="4" w:space="0" w:color="8EAADB" w:themeColor="accent5" w:themeTint="99"/>
        </w:tcBorders>
      </w:tcPr>
    </w:tblStylePr>
  </w:style>
  <w:style w:type="table" w:styleId="GridTable6Colorful-Accent1">
    <w:name w:val="Grid Table 6 Colorful Accent 1"/>
    <w:basedOn w:val="TableNormal"/>
    <w:uiPriority w:val="51"/>
    <w:rsid w:val="00D65994"/>
    <w:pPr>
      <w:spacing w:line="240" w:lineRule="auto"/>
    </w:pPr>
    <w:rPr>
      <w:color w:val="2E74B5" w:themeColor="accent1" w:themeShade="BF"/>
    </w:r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9CC2E5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9CC2E5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character" w:styleId="UnresolvedMention">
    <w:name w:val="Unresolved Mention"/>
    <w:basedOn w:val="DefaultParagraphFont"/>
    <w:uiPriority w:val="99"/>
    <w:semiHidden/>
    <w:unhideWhenUsed/>
    <w:rsid w:val="006A48D4"/>
    <w:rPr>
      <w:color w:val="605E5C"/>
      <w:shd w:val="clear" w:color="auto" w:fill="E1DFDD"/>
    </w:rPr>
  </w:style>
  <w:style w:type="paragraph" w:styleId="Revision">
    <w:name w:val="Revision"/>
    <w:hidden/>
    <w:uiPriority w:val="99"/>
    <w:semiHidden/>
    <w:rsid w:val="00BC44D7"/>
    <w:pPr>
      <w:spacing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20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1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3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5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3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6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8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9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4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0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19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24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62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13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67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85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18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40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17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03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94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59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49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81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70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27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34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36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09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72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10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87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34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02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54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78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82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82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11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07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87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57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01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93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17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80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57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5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91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70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05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84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54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92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74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30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93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73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26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67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59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71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65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68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22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42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07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80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80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89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86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60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30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0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2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97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25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90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80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11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64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88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92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0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7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87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02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32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2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64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05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39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3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05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64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92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439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251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915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531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378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734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391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609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484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377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157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157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85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258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645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585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825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768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516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256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801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351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125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127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243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592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675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380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199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387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548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358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901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098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888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80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284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823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609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269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700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347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196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204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949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191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886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310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08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06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555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860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247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384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97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480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218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721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77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302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568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383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358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901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064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185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570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032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722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79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454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150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267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730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390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704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284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179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602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971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948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871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404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177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100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568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638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06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569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807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965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885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541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354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316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893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032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775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009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585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126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165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169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364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446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251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256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494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345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11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239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399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208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251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97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17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865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325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032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29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488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258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26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383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384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963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354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200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560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607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918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565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06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654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547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731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3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657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635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105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370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757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29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411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601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30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226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761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852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821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325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01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481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328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377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642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789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578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728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306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496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016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566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021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40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466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272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279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471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709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253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63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383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576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749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176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752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21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255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720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984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527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037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083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812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711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215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634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138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029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185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300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960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898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443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513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906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944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9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68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461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962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70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176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179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076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20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87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350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611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238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351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933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287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86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207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44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442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918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993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11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897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973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200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638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947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407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229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115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501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858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860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668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100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641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991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99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997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84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885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814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667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127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904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70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324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177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107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881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890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69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555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70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630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742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520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759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684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725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842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544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479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822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863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942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012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364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908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020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14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679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943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06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68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651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538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600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792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3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945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651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378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188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387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655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85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927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812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708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822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130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326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442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10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488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489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263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610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734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578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776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390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129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709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440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987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442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412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003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044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075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622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774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890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533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203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283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939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86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254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8920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6415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9693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0835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0054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4887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984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4664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339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8104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4389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4288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4242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575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6063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2882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8400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3586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3317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4353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1921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947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8953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764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851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4233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1620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7564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8798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7751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2291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8539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1590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5309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8922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6213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2196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6455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294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675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94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335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030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113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770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105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996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005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408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074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611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573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538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616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276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544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812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902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555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467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151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047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817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904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136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259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339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422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886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626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865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014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326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765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113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344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880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819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937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711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90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137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712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710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483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959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531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767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320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760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798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344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35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3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278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181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49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755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647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811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052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823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147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912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808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266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080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154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85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773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850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160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624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623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815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66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784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634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478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031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026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531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31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849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79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21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516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784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05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059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40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074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961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011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274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634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483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636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719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572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500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001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976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863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32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494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142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379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660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533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506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00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322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475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457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649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766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353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786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2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940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876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8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075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894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1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438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216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487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411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949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18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887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287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290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136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600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834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95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1469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7644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4031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655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008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468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580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622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75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557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447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832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024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0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107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763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420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881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083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278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851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279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102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599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522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444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199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470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474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060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558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0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259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371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504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773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752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794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146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011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089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64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754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71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805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777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517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712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016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097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025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071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525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719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296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565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76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271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658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311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62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925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932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933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973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749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470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024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720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413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956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154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612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039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603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911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044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276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971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019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56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449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593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184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803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684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3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583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700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019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447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609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455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80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389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929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89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709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164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443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101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605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760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544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737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043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315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474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132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241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022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950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066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198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997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383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15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782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31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51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409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402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639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412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728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494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129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779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070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522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572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084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741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864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89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946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405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987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536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272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858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330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99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229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773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242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409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677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988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565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561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793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384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499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354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587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251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643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238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008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542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857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10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751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801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541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999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271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390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465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161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595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553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824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981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106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372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684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762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767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477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053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601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638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831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965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957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549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082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859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550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554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164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552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53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99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155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95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245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86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719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52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760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29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759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949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753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992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882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597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66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722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683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231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883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430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162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006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543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781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095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982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05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6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829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104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183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376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503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81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555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814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205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747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209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746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670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994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154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460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731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244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131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443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756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288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91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761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804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165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468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900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20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484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133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717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904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261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843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4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107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730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773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623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100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068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094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985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488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601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987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622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926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979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634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097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561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458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314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615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510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049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593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663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063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057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219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606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725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466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8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50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012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818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939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868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10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907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415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724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035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926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708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899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56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919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424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268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459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6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781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02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597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185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527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058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207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777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517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981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020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025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023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185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388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047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442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367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132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261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2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685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270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540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804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542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009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78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280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362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938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131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251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446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218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606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603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806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540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317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366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300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661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510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625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978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978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746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52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947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616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61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700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350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897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561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488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873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146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224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372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230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650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924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591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467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248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602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711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148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951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842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113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036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266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425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707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734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984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2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619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653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965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425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776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478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668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567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76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230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656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815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510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941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547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40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134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061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789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264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921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608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311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196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393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991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134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61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232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73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241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059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20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217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607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187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187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450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723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871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065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191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652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143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222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75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764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631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206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862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598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569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832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306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193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933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480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414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187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083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659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320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286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178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458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693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190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580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96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083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544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778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826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364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641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123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703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289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636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150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465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461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154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575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20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89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013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279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321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092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217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289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375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865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443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494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34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851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technologyreview.com/2020/06/22/1004218/how-green-sand-could-capture-billions-of-tons-of-carbon-dioxide/" TargetMode="External"/><Relationship Id="rId18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yperlink" Target="https://www.greenbiz.com/article/here-are-companies-use-social-media-best-sustainability-marketing" TargetMode="External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projectvesta.org/the-project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ed.ac.uk/reflection/reflectors-toolkit/reflecting-on-experience/gibbs-reflective-cycle" TargetMode="External"/><Relationship Id="rId10" Type="http://schemas.openxmlformats.org/officeDocument/2006/relationships/hyperlink" Target="https://www.projectvesta.org/plan" TargetMode="External"/><Relationship Id="rId19" Type="http://schemas.openxmlformats.org/officeDocument/2006/relationships/glossaryDocument" Target="glossary/document.xml"/><Relationship Id="rId4" Type="http://schemas.openxmlformats.org/officeDocument/2006/relationships/styles" Target="styles.xml"/><Relationship Id="rId9" Type="http://schemas.openxmlformats.org/officeDocument/2006/relationships/hyperlink" Target="https://www.projectvesta.org/" TargetMode="External"/><Relationship Id="rId14" Type="http://schemas.openxmlformats.org/officeDocument/2006/relationships/hyperlink" Target="https://www.treadright.org/projects/project-vesta/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Julie-Ann\AppData\Roaming\Microsoft\Templates\Classic%20double%20spaced%20(blank)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2F7352208D2C451EAC7F2A51B1EB648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3AA6EFC-3321-4148-8694-85598DC3500C}"/>
      </w:docPartPr>
      <w:docPartBody>
        <w:p w:rsidR="00000000" w:rsidRDefault="004720A2">
          <w:r w:rsidRPr="006B4518">
            <w:rPr>
              <w:rStyle w:val="PlaceholderText"/>
            </w:rPr>
            <w:t>Formatting...</w:t>
          </w:r>
        </w:p>
      </w:docPartBody>
    </w:docPart>
    <w:docPart>
      <w:docPartPr>
        <w:name w:val="E7A07D7156AE46768FF4555B4F4B18B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85C4C49-B2BD-4B17-B92D-1C978B6F319E}"/>
      </w:docPartPr>
      <w:docPartBody>
        <w:p w:rsidR="00000000" w:rsidRDefault="004720A2">
          <w:r w:rsidRPr="006B4518">
            <w:rPr>
              <w:rStyle w:val="PlaceholderText"/>
            </w:rPr>
            <w:t>Formatting...</w:t>
          </w:r>
        </w:p>
      </w:docPartBody>
    </w:docPart>
    <w:docPart>
      <w:docPartPr>
        <w:name w:val="39A4786832364419A2358CC6230682C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34BBC38-3792-4A1F-8DA5-D5AB18E44F5E}"/>
      </w:docPartPr>
      <w:docPartBody>
        <w:p w:rsidR="00000000" w:rsidRDefault="004720A2">
          <w:r w:rsidRPr="006B4518">
            <w:rPr>
              <w:rStyle w:val="PlaceholderText"/>
            </w:rPr>
            <w:t>Formatting...</w:t>
          </w:r>
        </w:p>
      </w:docPartBody>
    </w:docPart>
    <w:docPart>
      <w:docPartPr>
        <w:name w:val="0B5AA786C3E54A40A9CC635B418A83A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1DC04C6-06DA-4080-BA2E-ED5F5F8A61C4}"/>
      </w:docPartPr>
      <w:docPartBody>
        <w:p w:rsidR="00000000" w:rsidRDefault="004720A2">
          <w:r w:rsidRPr="006B4518">
            <w:rPr>
              <w:rStyle w:val="PlaceholderText"/>
            </w:rPr>
            <w:t>Formatting...</w:t>
          </w:r>
        </w:p>
      </w:docPartBody>
    </w:docPart>
    <w:docPart>
      <w:docPartPr>
        <w:name w:val="3B9BA9FB3DDF44168C2868C0011E2A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1620CF0-DA83-4B06-B5E5-569817D6D576}"/>
      </w:docPartPr>
      <w:docPartBody>
        <w:p w:rsidR="00000000" w:rsidRDefault="004720A2">
          <w:r w:rsidRPr="006B4518">
            <w:rPr>
              <w:rStyle w:val="PlaceholderText"/>
            </w:rPr>
            <w:t>Formatting...</w:t>
          </w:r>
        </w:p>
      </w:docPartBody>
    </w:docPart>
    <w:docPart>
      <w:docPartPr>
        <w:name w:val="0BCBE1C553F447F6B580522E9264753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1F0E72D-132B-4F8D-A5F1-2ACF0E745E60}"/>
      </w:docPartPr>
      <w:docPartBody>
        <w:p w:rsidR="00000000" w:rsidRDefault="004720A2">
          <w:r w:rsidRPr="006B4518">
            <w:rPr>
              <w:rStyle w:val="PlaceholderText"/>
            </w:rPr>
            <w:t>Formatting...</w:t>
          </w:r>
        </w:p>
      </w:docPartBody>
    </w:docPart>
    <w:docPart>
      <w:docPartPr>
        <w:name w:val="B8A24C037C8E4DBD94DEED2FEA4D2A4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EDE8804-90BD-4C09-B176-F0F894DA0ED2}"/>
      </w:docPartPr>
      <w:docPartBody>
        <w:p w:rsidR="00000000" w:rsidRDefault="004720A2">
          <w:r w:rsidRPr="006B4518">
            <w:rPr>
              <w:rStyle w:val="PlaceholderText"/>
            </w:rPr>
            <w:t>Formatting...</w:t>
          </w:r>
        </w:p>
      </w:docPartBody>
    </w:docPart>
    <w:docPart>
      <w:docPartPr>
        <w:name w:val="CFD21AC647304C66A38CCC1EC35E7FC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047EA21-3931-41F5-BA8E-349EE71E687A}"/>
      </w:docPartPr>
      <w:docPartBody>
        <w:p w:rsidR="00000000" w:rsidRDefault="004720A2">
          <w:r w:rsidRPr="006B4518">
            <w:rPr>
              <w:rStyle w:val="PlaceholderText"/>
            </w:rPr>
            <w:t>Formatting...</w:t>
          </w:r>
        </w:p>
      </w:docPartBody>
    </w:docPart>
    <w:docPart>
      <w:docPartPr>
        <w:name w:val="74A26FABE932430CB59BBEC26A09F74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CCC1EAF-40A0-4C57-87A2-6A3E1E9A49B1}"/>
      </w:docPartPr>
      <w:docPartBody>
        <w:p w:rsidR="00000000" w:rsidRDefault="004720A2">
          <w:r w:rsidRPr="006B4518">
            <w:rPr>
              <w:rStyle w:val="PlaceholderText"/>
            </w:rPr>
            <w:t>Formatting...</w:t>
          </w:r>
        </w:p>
      </w:docPartBody>
    </w:docPart>
    <w:docPart>
      <w:docPartPr>
        <w:name w:val="AE2E4EEACB2340CCB1021340A8CD76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25F1429-5868-441D-A339-2F4B4CEBAD34}"/>
      </w:docPartPr>
      <w:docPartBody>
        <w:p w:rsidR="00000000" w:rsidRDefault="004720A2">
          <w:r w:rsidRPr="006B4518">
            <w:rPr>
              <w:rStyle w:val="PlaceholderText"/>
            </w:rPr>
            <w:t>Formatting...</w:t>
          </w:r>
        </w:p>
      </w:docPartBody>
    </w:docPart>
    <w:docPart>
      <w:docPartPr>
        <w:name w:val="91BC929276F8407AA7B1A66DDA04EA2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06DCF7-977C-4AC8-8CC6-547B16121942}"/>
      </w:docPartPr>
      <w:docPartBody>
        <w:p w:rsidR="00000000" w:rsidRDefault="004720A2">
          <w:r w:rsidRPr="006B4518">
            <w:rPr>
              <w:rStyle w:val="PlaceholderText"/>
            </w:rPr>
            <w:t>Formatting...</w:t>
          </w:r>
        </w:p>
      </w:docPartBody>
    </w:docPart>
    <w:docPart>
      <w:docPartPr>
        <w:name w:val="E7EC4D98E7D14081B84233B4C12632F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DEAC681-D7B7-4142-8320-51AB0EEA8F06}"/>
      </w:docPartPr>
      <w:docPartBody>
        <w:p w:rsidR="00000000" w:rsidRDefault="004720A2">
          <w:r w:rsidRPr="006B4518">
            <w:rPr>
              <w:rStyle w:val="PlaceholderText"/>
            </w:rPr>
            <w:t>Formatting...</w:t>
          </w:r>
        </w:p>
      </w:docPartBody>
    </w:docPart>
    <w:docPart>
      <w:docPartPr>
        <w:name w:val="1DCE61B2670B4802921CB5D8C3C3E29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CBB817F-699A-4889-AC37-8A8ED8F4852A}"/>
      </w:docPartPr>
      <w:docPartBody>
        <w:p w:rsidR="00000000" w:rsidRDefault="004720A2">
          <w:r w:rsidRPr="006B4518">
            <w:rPr>
              <w:rStyle w:val="PlaceholderText"/>
            </w:rPr>
            <w:t>Formatting...</w:t>
          </w:r>
        </w:p>
      </w:docPartBody>
    </w:docPart>
    <w:docPart>
      <w:docPartPr>
        <w:name w:val="6ACF4E8A72CF40A5B02E99FBAA669C1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4E43EFA-6C2C-47E1-A380-3B7A293D6016}"/>
      </w:docPartPr>
      <w:docPartBody>
        <w:p w:rsidR="00000000" w:rsidRDefault="004720A2">
          <w:r w:rsidRPr="006B4518">
            <w:rPr>
              <w:rStyle w:val="PlaceholderText"/>
            </w:rPr>
            <w:t>Formatting...</w:t>
          </w:r>
        </w:p>
      </w:docPartBody>
    </w:docPart>
    <w:docPart>
      <w:docPartPr>
        <w:name w:val="C1087A20ADE64BBCAE9ECFEBA68AE31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7B38CA0-9FE3-42FC-88EA-4E2167513007}"/>
      </w:docPartPr>
      <w:docPartBody>
        <w:p w:rsidR="00000000" w:rsidRDefault="004720A2">
          <w:r w:rsidRPr="006B4518">
            <w:rPr>
              <w:rStyle w:val="PlaceholderText"/>
            </w:rPr>
            <w:t>Formatting...</w:t>
          </w:r>
        </w:p>
      </w:docPartBody>
    </w:docPart>
    <w:docPart>
      <w:docPartPr>
        <w:name w:val="E7147CC6B3E04DABAC723FEEDD05961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8E5E5AF-812F-46CD-A656-1B389D8D2FC6}"/>
      </w:docPartPr>
      <w:docPartBody>
        <w:p w:rsidR="00000000" w:rsidRDefault="004720A2">
          <w:r w:rsidRPr="006B4518">
            <w:rPr>
              <w:rStyle w:val="PlaceholderText"/>
            </w:rPr>
            <w:t>Formatting...</w:t>
          </w:r>
        </w:p>
      </w:docPartBody>
    </w:docPart>
    <w:docPart>
      <w:docPartPr>
        <w:name w:val="9E8C0B91723B408DBF7524CF28D0702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1A28457-EEDA-476D-AAF8-D25CE1690264}"/>
      </w:docPartPr>
      <w:docPartBody>
        <w:p w:rsidR="00000000" w:rsidRDefault="004720A2">
          <w:r w:rsidRPr="006B4518">
            <w:rPr>
              <w:rStyle w:val="PlaceholderText"/>
            </w:rPr>
            <w:t>Formatting...</w:t>
          </w:r>
        </w:p>
      </w:docPartBody>
    </w:docPart>
    <w:docPart>
      <w:docPartPr>
        <w:name w:val="D19CF490E12A4B3F9367CEB770423AF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89AD809-4392-4DF0-AE36-53F3D4EB8818}"/>
      </w:docPartPr>
      <w:docPartBody>
        <w:p w:rsidR="00000000" w:rsidRDefault="004720A2">
          <w:r w:rsidRPr="006B4518">
            <w:rPr>
              <w:rStyle w:val="PlaceholderText"/>
            </w:rPr>
            <w:t>Formatting...</w:t>
          </w:r>
        </w:p>
      </w:docPartBody>
    </w:docPart>
    <w:docPart>
      <w:docPartPr>
        <w:name w:val="6F53B6D767034CF3AF0EF919B24AEF4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8958641-E138-461B-8C89-8EE1F238CB33}"/>
      </w:docPartPr>
      <w:docPartBody>
        <w:p w:rsidR="00000000" w:rsidRDefault="004720A2">
          <w:r w:rsidRPr="006B4518">
            <w:rPr>
              <w:rStyle w:val="PlaceholderText"/>
            </w:rPr>
            <w:t>Formatting...</w:t>
          </w:r>
        </w:p>
      </w:docPartBody>
    </w:docPart>
    <w:docPart>
      <w:docPartPr>
        <w:name w:val="7EC0EBC481514B0B9375417A8BE94DA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20BF267-F4CC-46EE-B62C-785DEC992DA6}"/>
      </w:docPartPr>
      <w:docPartBody>
        <w:p w:rsidR="00000000" w:rsidRDefault="004720A2">
          <w:r w:rsidRPr="006B4518">
            <w:rPr>
              <w:rStyle w:val="PlaceholderText"/>
            </w:rPr>
            <w:t>Formatting...</w:t>
          </w:r>
        </w:p>
      </w:docPartBody>
    </w:docPart>
    <w:docPart>
      <w:docPartPr>
        <w:name w:val="6A486EF43C0C45B0BA9C61B03AA89CD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8C56E1B-735E-4D28-AA61-08EE51B72900}"/>
      </w:docPartPr>
      <w:docPartBody>
        <w:p w:rsidR="00000000" w:rsidRDefault="004720A2">
          <w:r w:rsidRPr="006B4518">
            <w:rPr>
              <w:rStyle w:val="PlaceholderText"/>
            </w:rPr>
            <w:t>Formatting...</w:t>
          </w:r>
        </w:p>
      </w:docPartBody>
    </w:docPart>
    <w:docPart>
      <w:docPartPr>
        <w:name w:val="6C4458086E044198A20C9F8B234DC04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943882D-DCCE-43CC-84D1-8BBE4931ED33}"/>
      </w:docPartPr>
      <w:docPartBody>
        <w:p w:rsidR="00000000" w:rsidRDefault="004720A2">
          <w:r w:rsidRPr="006B4518">
            <w:rPr>
              <w:rStyle w:val="PlaceholderText"/>
            </w:rPr>
            <w:t>Formatting...</w:t>
          </w:r>
        </w:p>
      </w:docPartBody>
    </w:docPart>
    <w:docPart>
      <w:docPartPr>
        <w:name w:val="F4FF77E7783B47888E51F1986C3FFC1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B25BDFD-082C-4B71-98CF-EB5BE3A377D0}"/>
      </w:docPartPr>
      <w:docPartBody>
        <w:p w:rsidR="00000000" w:rsidRDefault="004720A2">
          <w:r w:rsidRPr="006B4518">
            <w:rPr>
              <w:rStyle w:val="PlaceholderText"/>
            </w:rPr>
            <w:t>Formatting...</w:t>
          </w:r>
        </w:p>
      </w:docPartBody>
    </w:docPart>
    <w:docPart>
      <w:docPartPr>
        <w:name w:val="FCBFEF3122FA4373922CDEBD43C0532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CAB9022-92EC-4D3E-8B9C-B480DE3C524F}"/>
      </w:docPartPr>
      <w:docPartBody>
        <w:p w:rsidR="00000000" w:rsidRDefault="004720A2">
          <w:r w:rsidRPr="006B4518">
            <w:rPr>
              <w:rStyle w:val="PlaceholderText"/>
            </w:rPr>
            <w:t>Formatting...</w:t>
          </w:r>
        </w:p>
      </w:docPartBody>
    </w:docPart>
    <w:docPart>
      <w:docPartPr>
        <w:name w:val="4FFA8BFD84AD41FD9F46387838964E8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80096B2-980A-4F6E-B199-E84BDF8ECEC0}"/>
      </w:docPartPr>
      <w:docPartBody>
        <w:p w:rsidR="00000000" w:rsidRDefault="004720A2">
          <w:r w:rsidRPr="006B4518">
            <w:rPr>
              <w:rStyle w:val="PlaceholderText"/>
            </w:rPr>
            <w:t>Formatting...</w:t>
          </w:r>
        </w:p>
      </w:docPartBody>
    </w:docPart>
    <w:docPart>
      <w:docPartPr>
        <w:name w:val="565DD5FAC7344E00A75D35CC7D723B6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401F36F-7299-4099-AEBB-55323DDBB38A}"/>
      </w:docPartPr>
      <w:docPartBody>
        <w:p w:rsidR="00000000" w:rsidRDefault="004720A2">
          <w:r w:rsidRPr="006B4518">
            <w:rPr>
              <w:rStyle w:val="PlaceholderText"/>
            </w:rPr>
            <w:t>Formatting...</w:t>
          </w:r>
        </w:p>
      </w:docPartBody>
    </w:docPart>
    <w:docPart>
      <w:docPartPr>
        <w:name w:val="CC743CC657A8446EB9F70B1312132BC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280B511-C691-4C1E-AA08-C4446FF5A844}"/>
      </w:docPartPr>
      <w:docPartBody>
        <w:p w:rsidR="00000000" w:rsidRDefault="004720A2">
          <w:r w:rsidRPr="006B4518">
            <w:rPr>
              <w:rStyle w:val="PlaceholderText"/>
            </w:rPr>
            <w:t>Formatting...</w:t>
          </w:r>
        </w:p>
      </w:docPartBody>
    </w:docPart>
    <w:docPart>
      <w:docPartPr>
        <w:name w:val="2C7B525B5C6C418BAF0AF0E40316297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B7FF7C4-9E88-4E46-AAD8-94AF754E1B4A}"/>
      </w:docPartPr>
      <w:docPartBody>
        <w:p w:rsidR="00000000" w:rsidRDefault="004720A2">
          <w:r w:rsidRPr="006B4518">
            <w:rPr>
              <w:rStyle w:val="PlaceholderText"/>
            </w:rPr>
            <w:t>Formatting...</w:t>
          </w:r>
        </w:p>
      </w:docPartBody>
    </w:docPart>
    <w:docPart>
      <w:docPartPr>
        <w:name w:val="BEADF58BE6E4474CBCB0E0BA2C88DC3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73D465B-2C35-452D-98D1-D9F605E3061A}"/>
      </w:docPartPr>
      <w:docPartBody>
        <w:p w:rsidR="00000000" w:rsidRDefault="004720A2">
          <w:r w:rsidRPr="006B4518">
            <w:rPr>
              <w:rStyle w:val="PlaceholderText"/>
            </w:rPr>
            <w:t>Formatting...</w:t>
          </w:r>
        </w:p>
      </w:docPartBody>
    </w:docPart>
    <w:docPart>
      <w:docPartPr>
        <w:name w:val="EED67717543646A8BDFC5FF7A87BC22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4BF8D3-3E9E-40D9-8EAE-054FC0E4697C}"/>
      </w:docPartPr>
      <w:docPartBody>
        <w:p w:rsidR="00000000" w:rsidRDefault="004720A2">
          <w:r w:rsidRPr="006B4518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6330"/>
    <w:rsid w:val="000A5A82"/>
    <w:rsid w:val="000D1590"/>
    <w:rsid w:val="000E39E3"/>
    <w:rsid w:val="004720A2"/>
    <w:rsid w:val="007414BC"/>
    <w:rsid w:val="007528A1"/>
    <w:rsid w:val="008F24ED"/>
    <w:rsid w:val="00981572"/>
    <w:rsid w:val="00AA6330"/>
    <w:rsid w:val="00AD33E4"/>
    <w:rsid w:val="00D5106E"/>
    <w:rsid w:val="00E323F2"/>
    <w:rsid w:val="00F14C4A"/>
    <w:rsid w:val="00FB73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5BAF565ABB74194AA47D3474827FA0B">
    <w:name w:val="C5BAF565ABB74194AA47D3474827FA0B"/>
    <w:rsid w:val="00AD33E4"/>
  </w:style>
  <w:style w:type="character" w:styleId="PlaceholderText">
    <w:name w:val="Placeholder Text"/>
    <w:basedOn w:val="DefaultParagraphFont"/>
    <w:uiPriority w:val="99"/>
    <w:semiHidden/>
    <w:rsid w:val="004720A2"/>
    <w:rPr>
      <w:color w:val="323E4F" w:themeColor="text2" w:themeShade="BF"/>
    </w:rPr>
  </w:style>
  <w:style w:type="paragraph" w:customStyle="1" w:styleId="14F1B0F7CB364BFAACD5A614A89F9863">
    <w:name w:val="14F1B0F7CB364BFAACD5A614A89F9863"/>
    <w:rsid w:val="000E39E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6E747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F7B615"/>
      </a:hlink>
      <a:folHlink>
        <a:srgbClr val="704404"/>
      </a:folHlink>
    </a:clrScheme>
    <a:fontScheme name="Office Classic">
      <a:majorFont>
        <a:latin typeface="Arial"/>
        <a:ea typeface=""/>
        <a:cs typeface=""/>
        <a:font script="Jpan" typeface="ＭＳ Ｐゴシック"/>
        <a:font script="Hang" typeface="돋움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Ｐ明朝"/>
        <a:font script="Hang" typeface="바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57000"/>
                <a:satMod val="101000"/>
              </a:schemeClr>
            </a:gs>
            <a:gs pos="50000">
              <a:schemeClr val="phClr">
                <a:lumMod val="137000"/>
                <a:satMod val="103000"/>
              </a:schemeClr>
            </a:gs>
            <a:gs pos="100000">
              <a:schemeClr val="phClr">
                <a:lumMod val="115000"/>
                <a:satMod val="109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18000"/>
              </a:schemeClr>
            </a:gs>
            <a:gs pos="50000">
              <a:schemeClr val="phClr">
                <a:satMod val="89000"/>
                <a:lumMod val="91000"/>
              </a:schemeClr>
            </a:gs>
            <a:gs pos="100000">
              <a:schemeClr val="phClr">
                <a:lumMod val="69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</a:ln>
        <a:ln w="127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100000"/>
                <a:satMod val="100000"/>
                <a:shade val="0"/>
              </a:schemeClr>
            </a:gs>
            <a:gs pos="0">
              <a:scrgbClr r="0" g="0" b="0"/>
            </a:gs>
            <a:gs pos="100000">
              <a:schemeClr val="phClr">
                <a:shade val="100000"/>
                <a:satMod val="10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8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FB9E25D3-A8D7-4552-8AE0-FD68A8D20EBB}">
  <we:reference id="wa104380122" version="2.1.0.1" store="en-US" storeType="OMEX"/>
  <we:alternateReferences>
    <we:reference id="wa104380122" version="2.1.0.1" store="" storeType="OMEX"/>
  </we:alternateReferences>
  <we:properties>
    <we:property name="bibliographyEnabled" value="&quot;bibliographyEnabled&quot;"/>
    <we:property name="citations" value="{&quot;85819538&quot;:{&quot;referencesIds&quot;:[&quot;doc:60ab94aa8f0852c43fd71eca&quot;],&quot;referencesOptions&quot;:{&quot;doc:60ab94aa8f0852c43fd71ec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85819538,&quot;citationText&quot;:&quot;&lt;span style=\&quot;font-family:Times New Roman;font-size:14.666666666666666px;color:#000000\&quot;&gt;(Tideman, Arts et al. 2013)&lt;/span&gt;&quot;},&quot;87821168&quot;:{&quot;referencesIds&quot;:[&quot;doc:60b0cbfe8f088f83df2c6fc0&quot;],&quot;referencesOptions&quot;:{&quot;doc:60b0cbfe8f088f83df2c6fc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87821168,&quot;citationText&quot;:&quot;&lt;span style=\&quot;font-family:Times New Roman;font-size:14.666666666666666px;color:#000000\&quot;&gt;(De Leo, Gravili et al. 2016)&lt;/span&gt;&quot;},&quot;247550699&quot;:{&quot;referencesIds&quot;:[&quot;doc:60af89838f08fc3bfa1c9391&quot;],&quot;referencesOptions&quot;:{&quot;doc:60af89838f08fc3bfa1c9391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47550699,&quot;citationText&quot;:&quot;&lt;span style=\&quot;font-family:Times New Roman;font-size:14.666666666666666px;color:#000000\&quot;&gt;(Project Vesta 2021c)&lt;/span&gt;&quot;},&quot;285008711&quot;:{&quot;referencesIds&quot;:[&quot;doc:60aa3b3e8f088588c916caa9&quot;],&quot;referencesOptions&quot;:{&quot;doc:60aa3b3e8f088588c916caa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85008711,&quot;citationText&quot;:&quot;&lt;span style=\&quot;font-family:Times New Roman;font-size:14.666666666666666px;color:#000000\&quot;&gt;(Treadright 2021)&lt;/span&gt;&quot;},&quot;349613429&quot;:{&quot;referencesIds&quot;:[&quot;doc:60b0d5438f0803968f68b439&quot;],&quot;referencesOptions&quot;:{&quot;doc:60b0d5438f0803968f68b43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349613429,&quot;citationText&quot;:&quot;&lt;span style=\&quot;font-family:Times New Roman;font-size:14.666666666666666px;color:#000000\&quot;&gt;(Senge, Lichtenstein et al. 2007)&lt;/span&gt;&quot;},&quot;389148458&quot;:{&quot;referencesIds&quot;:[&quot;doc:60b0c68a8f087d14ab432b06&quot;],&quot;referencesOptions&quot;:{&quot;doc:60b0c68a8f087d14ab432b0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389148458,&quot;citationText&quot;:&quot;&lt;span style=\&quot;font-family:Times New Roman;font-size:14.666666666666666px;color:#000000\&quot;&gt;(Taneja, Toombs 2014)&lt;/span&gt;&quot;},&quot;548185713&quot;:{&quot;referencesIds&quot;:[&quot;doc:60afce138f08fc3bfa1cb14e&quot;],&quot;referencesOptions&quot;:{&quot;doc:60afce138f08fc3bfa1cb14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548185713,&quot;citationText&quot;:&quot;&lt;span style=\&quot;font-family:Times New Roman;font-size:14.666666666666666px;color:#000000\&quot;&gt;(Kennedy, Whiteman et al. 2017)&lt;/span&gt;&quot;},&quot;982661393&quot;:{&quot;referencesIds&quot;:[&quot;doc:60b0cf158f082eafa2a24fcb&quot;],&quot;referencesOptions&quot;:{&quot;doc:60b0cf158f082eafa2a24fc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982661393,&quot;citationText&quot;:&quot;&lt;span style=\&quot;font-family:Times New Roman;font-size:14.666666666666666px;color:#000000\&quot;&gt;(Propper 2019)&lt;/span&gt;&quot;},&quot;1026451470&quot;:{&quot;referencesIds&quot;:[&quot;doc:60af89838f08fc3bfa1c9391&quot;],&quot;referencesOptions&quot;:{&quot;doc:60af89838f08fc3bfa1c9391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026451470,&quot;citationText&quot;:&quot;&lt;span style=\&quot;font-family:Times New Roman;font-size:14.666666666666666px;color:#000000\&quot;&gt;(Project Vesta 2021)&lt;/span&gt;&quot;},&quot;1302351474&quot;:{&quot;referencesIds&quot;:[&quot;doc:60afb6e98f081c1737b1428f&quot;],&quot;referencesOptions&quot;:{&quot;doc:60afb6e98f081c1737b1428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302351474,&quot;citationText&quot;:&quot;&lt;span style=\&quot;font-family:Times New Roman;font-size:14.666666666666666px;color:#000000\&quot;&gt;(Temple 2020)&lt;/span&gt;&quot;},&quot;1533839432&quot;:{&quot;referencesIds&quot;:[&quot;doc:60afd5dc8f08a5f562b926b6&quot;],&quot;referencesOptions&quot;:{&quot;doc:60afd5dc8f08a5f562b926b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533839432,&quot;citationText&quot;:&quot;&lt;span style=\&quot;font-family:Times New Roman;font-size:14.666666666666666px;color:#000000\&quot;&gt;(Wüstenhagen, Wolsink et al. 2007)&lt;/span&gt;&quot;},&quot;1716784918&quot;:{&quot;referencesIds&quot;:[&quot;doc:60afce138f08fc3bfa1cb14e&quot;],&quot;referencesOptions&quot;:{&quot;doc:60afce138f08fc3bfa1cb14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716784918,&quot;citationText&quot;:&quot;&lt;span style=\&quot;font-family:Times New Roman;font-size:14.666666666666666px;color:#000000\&quot;&gt;(Kennedy, Whiteman et al. 2017)&lt;/span&gt;&quot;},&quot;1943334024&quot;:{&quot;referencesIds&quot;:[&quot;doc:60afcb968f08194df86e3d8e&quot;],&quot;referencesOptions&quot;:{&quot;doc:60afcb968f08194df86e3d8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943334024,&quot;citationText&quot;:&quot;&lt;span style=\&quot;font-family:Times New Roman;font-size:14.666666666666666px;color:#000000\&quot;&gt;(Seebode, Jeanrenaud et al. 2012)&lt;/span&gt;&quot;},&quot;1981649596&quot;:{&quot;referencesIds&quot;:[&quot;doc:60afb9d48f08bb088fdf724c&quot;],&quot;referencesOptions&quot;:{&quot;doc:60afb9d48f08bb088fdf724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981649596,&quot;citationText&quot;:&quot;&lt;span style=\&quot;font-family:Times New Roman;font-size:14.666666666666666px;color:#000000\&quot;&gt;(Project Vesta 2021b)&lt;/span&gt;&quot;},&quot;1987506953&quot;:{&quot;referencesIds&quot;:[&quot;doc:60b0c68a8f087d14ab432b06&quot;],&quot;referencesOptions&quot;:{&quot;doc:60b0c68a8f087d14ab432b0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987506953,&quot;citationText&quot;:&quot;&lt;span style=\&quot;font-family:Times New Roman;font-size:14.666666666666666px;color:#000000\&quot;&gt;(Taneja, Toombs 2014)&lt;/span&gt;&quot;},&quot;2090814834&quot;:{&quot;referencesIds&quot;:[&quot;doc:60b0cf158f082eafa2a24fcb&quot;],&quot;referencesOptions&quot;:{&quot;doc:60b0cf158f082eafa2a24fc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090814834,&quot;citationText&quot;:&quot;&lt;span style=\&quot;font-family:Times New Roman;font-size:14.666666666666666px;color:#000000\&quot;&gt;(Propper 2019)&lt;/span&gt;&quot;},&quot;-514768696&quot;:{&quot;referencesIds&quot;:[&quot;doc:60ab9c928f082eafa2a0602e&quot;],&quot;referencesOptions&quot;:{&quot;doc:60ab9c928f082eafa2a0602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514768696,&quot;citationText&quot;:&quot;&lt;span style=\&quot;font-family:Times New Roman;font-size:14.666666666666666px;color:#000000\&quot;&gt;(McCann, Holt 2010)&lt;/span&gt;&quot;},&quot;-244265938&quot;:{&quot;referencesIds&quot;:[&quot;doc:60aa3b748f08fc3bfa1aa8e4&quot;],&quot;referencesOptions&quot;:{&quot;doc:60aa3b748f08fc3bfa1aa8e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44265938,&quot;citationText&quot;:&quot;&lt;span style=\&quot;font-family:Times New Roman;font-size:14.666666666666666px;color:#000000\&quot;&gt;(Project Vesta 2021a)&lt;/span&gt;&quot;},&quot;-2124837212&quot;:{&quot;referencesIds&quot;:[&quot;doc:60aa3b3e8f088588c916caa9&quot;],&quot;referencesOptions&quot;:{&quot;doc:60aa3b3e8f088588c916caa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124837212,&quot;citationText&quot;:&quot;&lt;span style=\&quot;font-family:Times New Roman;font-size:14.666666666666666px;color:#000000\&quot;&gt;(Treadright 2021)&lt;/span&gt;&quot;},&quot;-827602112&quot;:{&quot;referencesIds&quot;:[&quot;doc:60af89838f08fc3bfa1c9391&quot;],&quot;referencesOptions&quot;:{&quot;doc:60af89838f08fc3bfa1c9391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827602112,&quot;citationText&quot;:&quot;&lt;span style=\&quot;font-family:Times New Roman;font-size:14.666666666666666px;color:#000000\&quot;&gt;(Project Vesta 2021)&lt;/span&gt;&quot;},&quot;-892036439&quot;:{&quot;referencesIds&quot;:[&quot;doc:60af90108f0803968f6854f9&quot;],&quot;referencesOptions&quot;:{&quot;doc:60af90108f0803968f6854f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892036439,&quot;citationText&quot;:&quot;&lt;span style=\&quot;font-family:Times New Roman;font-size:14.666666666666666px;color:#000000\&quot;&gt;(Bocken, Short et al. 2014)&lt;/span&gt;&quot;},&quot;-1580125448&quot;:{&quot;referencesIds&quot;:[&quot;doc:60ab94aa8f0852c43fd71eca&quot;],&quot;referencesOptions&quot;:{&quot;doc:60ab94aa8f0852c43fd71ec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580125448,&quot;citationText&quot;:&quot;&lt;span style=\&quot;font-family:Times New Roman;font-size:14.666666666666666px;color:#000000\&quot;&gt;(Tideman, Arts et al. 2013)&lt;/span&gt;&quot;},&quot;-1924788981&quot;:{&quot;referencesIds&quot;:[&quot;doc:60afb6e98f081c1737b1428f&quot;],&quot;referencesOptions&quot;:{&quot;doc:60afb6e98f081c1737b1428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924788981,&quot;citationText&quot;:&quot;&lt;span style=\&quot;font-family:Times New Roman;font-size:14.666666666666666px;color:#000000\&quot;&gt;(Temple 2020)&lt;/span&gt;&quot;},&quot;-1009512625&quot;:{&quot;referencesIds&quot;:[&quot;doc:60af9f768f08fc3bfa1c9d6c&quot;],&quot;referencesOptions&quot;:{&quot;doc:60af9f768f08fc3bfa1c9d6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009512625,&quot;citationText&quot;:&quot;&lt;span style=\&quot;font-family:Times New Roman;font-size:14.666666666666666px;color:#000000\&quot;&gt;(Hallinger, Suriyankietkaew 2018)&lt;/span&gt;&quot;},&quot;-1949690711&quot;:{&quot;referencesIds&quot;:[&quot;doc:60aa1a298f0803968f664610&quot;],&quot;referencesOptions&quot;:{&quot;doc:60aa1a298f0803968f66461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949690711,&quot;citationText&quot;:&quot;&lt;span style=\&quot;font-family:Times New Roman;font-size:14.666666666666666px;color:#000000\&quot;&gt;(Avery, Bergsteiner 2011)&lt;/span&gt;&quot;},&quot;-1722664537&quot;:{&quot;referencesIds&quot;:[&quot;doc:60aa1a298f0803968f664610&quot;],&quot;referencesOptions&quot;:{&quot;doc:60aa1a298f0803968f66461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722664537,&quot;citationText&quot;:&quot;&lt;span style=\&quot;font-family:Times New Roman;font-size:14.666666666666666px;color:#000000\&quot;&gt;(Avery, Bergsteiner 2011)&lt;/span&gt;&quot;},&quot;-1300304661&quot;:{&quot;referencesIds&quot;:[&quot;doc:60afc9ec8f08a5f562b923bc&quot;],&quot;referencesOptions&quot;:{&quot;doc:60afc9ec8f08a5f562b923b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300304661,&quot;citationText&quot;:&quot;&lt;span style=\&quot;font-family:Times New Roman;font-size:14.666666666666666px;color:#000000\&quot;&gt;(Benyus 1997)&lt;/span&gt;&quot;},&quot;-2144565975&quot;:{&quot;referencesIds&quot;:[&quot;doc:60afb9d48f08bb088fdf724c&quot;],&quot;referencesOptions&quot;:{&quot;doc:60afb9d48f08bb088fdf724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144565975,&quot;citationText&quot;:&quot;&lt;span style=\&quot;font-family:Times New Roman;font-size:14.666666666666666px;color:#000000\&quot;&gt;(Project Vesta 2021)&lt;/span&gt;&quot;},&quot;-977841057&quot;:{&quot;referencesIds&quot;:[&quot;doc:60af89838f08fc3bfa1c9391&quot;],&quot;referencesOptions&quot;:{&quot;doc:60af89838f08fc3bfa1c9391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977841057,&quot;citationText&quot;:&quot;&lt;span style=\&quot;font-family:Times New Roman;font-size:14.666666666666666px;color:#000000\&quot;&gt;(Project Vesta 2021)&lt;/span&gt;&quot;},&quot;-1577278569&quot;:{&quot;referencesIds&quot;:[&quot;doc:60b0da908f082eafa2a2547a&quot;],&quot;referencesOptions&quot;:{&quot;doc:60b0da908f082eafa2a2547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577278569,&quot;citationText&quot;:&quot;&lt;span style=\&quot;font-family:Times New Roman;font-size:14.666666666666666px;color:#000000\&quot;&gt;(Camarinha-Matos, Afsarmanesh et al. 2010)&lt;/span&gt;&quot;}}"/>
    <we:property name="currentStyle" value="{&quot;id&quot;:&quot;166&quot;,&quot;styleType&quot;:&quot;refworks&quot;,&quot;name&quot;:&quot;Harvard - British Standard&quot;,&quot;isInstitutional&quot;:false,&quot;citeStyle&quot;:&quot;INTEXT_ONLY&quot;,&quot;isSorted&quot;:false,&quot;usesNumbers&quot;:false,&quot;authorDisambiguation&quot;:&quot;surname_firstname&quot;}"/>
    <we:property name="rcm.version" value="2"/>
    <we:property name="rw.control.unlocked" value="true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An analysis of where we left off pre COVID and pre sustainability strategy, and how we stand to maximize our competitive edge as we return to operation. There is a decision to be made. </Abstract>
  <CompanyAddress/>
  <CompanyPhone/>
  <CompanyFax/>
  <CompanyEmail>University of Wales Trinity St. David, MBA Sustainability Leadership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3550359-FE04-40ED-96EC-1CEF95199E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Classic double spaced (blank)</Template>
  <TotalTime>5836</TotalTime>
  <Pages>14</Pages>
  <Words>3903</Words>
  <Characters>23026</Characters>
  <Application>Microsoft Office Word</Application>
  <DocSecurity>0</DocSecurity>
  <Lines>191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26876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 ON THE RIVERS</dc:title>
  <dc:subject>In Our New Normal.</dc:subject>
  <dc:creator>Julie-Ann Higgins (1907809)</dc:creator>
  <cp:lastModifiedBy>Julie Higgins</cp:lastModifiedBy>
  <cp:revision>681</cp:revision>
  <dcterms:created xsi:type="dcterms:W3CDTF">2021-05-24T11:08:00Z</dcterms:created>
  <dcterms:modified xsi:type="dcterms:W3CDTF">2021-05-28T17:28:00Z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0x0101006EDDDB5EE6D98C44930B742096920B300400F5B6D36B3EF94B4E9A635CDF2A18F5B8</vt:lpwstr>
  </property>
  <property fmtid="{D5CDD505-2E9C-101B-9397-08002B2CF9AE}" pid="3" name="InternalTags">
    <vt:lpwstr/>
  </property>
  <property fmtid="{D5CDD505-2E9C-101B-9397-08002B2CF9AE}" pid="4" name="LocalizationTags">
    <vt:lpwstr/>
  </property>
  <property fmtid="{D5CDD505-2E9C-101B-9397-08002B2CF9AE}" pid="5" name="FeatureTags">
    <vt:lpwstr/>
  </property>
  <property fmtid="{D5CDD505-2E9C-101B-9397-08002B2CF9AE}" pid="6" name="CampaignTags">
    <vt:lpwstr/>
  </property>
  <property fmtid="{D5CDD505-2E9C-101B-9397-08002B2CF9AE}" pid="7" name="ScenarioTags">
    <vt:lpwstr/>
  </property>
</Properties>
</file>