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E4B34E8" wp14:paraId="3F6091A1" wp14:textId="7102D1AF">
      <w:pPr>
        <w:pStyle w:val="Normal"/>
        <w:jc w:val="center"/>
        <w:rPr>
          <w:rFonts w:ascii="Arial" w:hAnsi="Arial" w:eastAsia="Arial" w:cs="Arial"/>
          <w:b w:val="1"/>
          <w:bCs w:val="1"/>
          <w:i w:val="1"/>
          <w:iCs w:val="1"/>
          <w:color w:val="4472C4" w:themeColor="accent1" w:themeTint="FF" w:themeShade="FF"/>
          <w:sz w:val="36"/>
          <w:szCs w:val="36"/>
        </w:rPr>
      </w:pPr>
      <w:r w:rsidR="10CC0B0D">
        <w:drawing>
          <wp:inline xmlns:wp14="http://schemas.microsoft.com/office/word/2010/wordprocessingDrawing" wp14:editId="605DE22F" wp14:anchorId="374E713C">
            <wp:extent cx="4572000" cy="2562225"/>
            <wp:effectExtent l="0" t="0" r="0" b="0"/>
            <wp:docPr id="42025088" name="" title=""/>
            <wp:cNvGraphicFramePr>
              <a:graphicFrameLocks noChangeAspect="1"/>
            </wp:cNvGraphicFramePr>
            <a:graphic>
              <a:graphicData uri="http://schemas.openxmlformats.org/drawingml/2006/picture">
                <pic:pic>
                  <pic:nvPicPr>
                    <pic:cNvPr id="0" name=""/>
                    <pic:cNvPicPr/>
                  </pic:nvPicPr>
                  <pic:blipFill>
                    <a:blip r:embed="R943ed3007a34490b">
                      <a:extLst>
                        <a:ext xmlns:a="http://schemas.openxmlformats.org/drawingml/2006/main" uri="{28A0092B-C50C-407E-A947-70E740481C1C}">
                          <a14:useLocalDpi val="0"/>
                        </a:ext>
                      </a:extLst>
                    </a:blip>
                    <a:stretch>
                      <a:fillRect/>
                    </a:stretch>
                  </pic:blipFill>
                  <pic:spPr>
                    <a:xfrm>
                      <a:off x="0" y="0"/>
                      <a:ext cx="4572000" cy="2562225"/>
                    </a:xfrm>
                    <a:prstGeom prst="rect">
                      <a:avLst/>
                    </a:prstGeom>
                  </pic:spPr>
                </pic:pic>
              </a:graphicData>
            </a:graphic>
          </wp:inline>
        </w:drawing>
      </w:r>
    </w:p>
    <w:p xmlns:wp14="http://schemas.microsoft.com/office/word/2010/wordml" w:rsidP="0E4B34E8" wp14:paraId="2C078E63" wp14:textId="16B39C5A">
      <w:pPr>
        <w:pStyle w:val="Normal"/>
        <w:spacing w:after="0" w:afterAutospacing="off" w:line="360" w:lineRule="auto"/>
        <w:jc w:val="center"/>
        <w:rPr>
          <w:rFonts w:ascii="Arial" w:hAnsi="Arial" w:eastAsia="Arial" w:cs="Arial"/>
          <w:b w:val="1"/>
          <w:bCs w:val="1"/>
          <w:i w:val="1"/>
          <w:iCs w:val="1"/>
          <w:color w:val="4472C4" w:themeColor="accent1" w:themeTint="FF" w:themeShade="FF"/>
          <w:sz w:val="48"/>
          <w:szCs w:val="48"/>
        </w:rPr>
      </w:pPr>
      <w:r w:rsidRPr="0E4B34E8" w:rsidR="2A8455AB">
        <w:rPr>
          <w:rFonts w:ascii="Arial" w:hAnsi="Arial" w:eastAsia="Arial" w:cs="Arial"/>
          <w:b w:val="1"/>
          <w:bCs w:val="1"/>
          <w:i w:val="1"/>
          <w:iCs w:val="1"/>
          <w:color w:val="4472C4" w:themeColor="accent1" w:themeTint="FF" w:themeShade="FF"/>
          <w:sz w:val="48"/>
          <w:szCs w:val="48"/>
        </w:rPr>
        <w:t>Culture inside Google</w:t>
      </w:r>
    </w:p>
    <w:p w:rsidR="4EA3594E" w:rsidP="0E4B34E8" w:rsidRDefault="4EA3594E" w14:paraId="4D3DD4F8" w14:textId="7C810B0E">
      <w:pPr>
        <w:pStyle w:val="Normal"/>
        <w:spacing w:after="0" w:afterAutospacing="off" w:line="360" w:lineRule="auto"/>
        <w:jc w:val="center"/>
        <w:rPr>
          <w:rFonts w:ascii="Arial" w:hAnsi="Arial" w:eastAsia="Arial" w:cs="Arial"/>
          <w:b w:val="1"/>
          <w:bCs w:val="1"/>
          <w:i w:val="1"/>
          <w:iCs w:val="1"/>
          <w:color w:val="4472C4" w:themeColor="accent1" w:themeTint="FF" w:themeShade="FF"/>
          <w:sz w:val="48"/>
          <w:szCs w:val="48"/>
        </w:rPr>
      </w:pPr>
      <w:r w:rsidRPr="0E4B34E8" w:rsidR="4EA3594E">
        <w:rPr>
          <w:rFonts w:ascii="Arial" w:hAnsi="Arial" w:eastAsia="Arial" w:cs="Arial"/>
          <w:b w:val="1"/>
          <w:bCs w:val="1"/>
          <w:i w:val="1"/>
          <w:iCs w:val="1"/>
          <w:color w:val="4472C4" w:themeColor="accent1" w:themeTint="FF" w:themeShade="FF"/>
          <w:sz w:val="48"/>
          <w:szCs w:val="48"/>
        </w:rPr>
        <w:t>Report</w:t>
      </w:r>
    </w:p>
    <w:p w:rsidR="0E4B34E8" w:rsidP="0E4B34E8" w:rsidRDefault="0E4B34E8" w14:paraId="4EFE0D7F" w14:textId="386BB489">
      <w:pPr>
        <w:pStyle w:val="Normal"/>
        <w:spacing w:after="0" w:afterAutospacing="off" w:line="360" w:lineRule="auto"/>
        <w:jc w:val="left"/>
        <w:rPr>
          <w:rFonts w:ascii="Arial" w:hAnsi="Arial" w:eastAsia="Arial" w:cs="Arial"/>
          <w:b w:val="1"/>
          <w:bCs w:val="1"/>
          <w:i w:val="1"/>
          <w:iCs w:val="1"/>
          <w:color w:val="4472C4" w:themeColor="accent1" w:themeTint="FF" w:themeShade="FF"/>
          <w:sz w:val="36"/>
          <w:szCs w:val="36"/>
        </w:rPr>
      </w:pPr>
    </w:p>
    <w:p w:rsidR="0E4B34E8" w:rsidP="0E4B34E8" w:rsidRDefault="0E4B34E8" w14:paraId="59DBCC27" w14:textId="285FB9BE">
      <w:pPr>
        <w:pStyle w:val="Normal"/>
        <w:spacing w:after="0" w:afterAutospacing="off" w:line="360" w:lineRule="auto"/>
        <w:jc w:val="left"/>
        <w:rPr>
          <w:rFonts w:ascii="Arial" w:hAnsi="Arial" w:eastAsia="Arial" w:cs="Arial"/>
          <w:b w:val="0"/>
          <w:bCs w:val="0"/>
          <w:i w:val="0"/>
          <w:iCs w:val="0"/>
          <w:color w:val="000000" w:themeColor="text1" w:themeTint="FF" w:themeShade="FF"/>
          <w:sz w:val="28"/>
          <w:szCs w:val="28"/>
        </w:rPr>
      </w:pPr>
    </w:p>
    <w:p w:rsidR="0E4B34E8" w:rsidP="0E4B34E8" w:rsidRDefault="0E4B34E8" w14:paraId="3FA31893" w14:textId="3D211114">
      <w:pPr>
        <w:pStyle w:val="Normal"/>
        <w:spacing w:after="0" w:afterAutospacing="off" w:line="360" w:lineRule="auto"/>
        <w:jc w:val="left"/>
        <w:rPr>
          <w:rFonts w:ascii="Arial" w:hAnsi="Arial" w:eastAsia="Arial" w:cs="Arial"/>
          <w:b w:val="0"/>
          <w:bCs w:val="0"/>
          <w:i w:val="0"/>
          <w:iCs w:val="0"/>
          <w:color w:val="000000" w:themeColor="text1" w:themeTint="FF" w:themeShade="FF"/>
          <w:sz w:val="28"/>
          <w:szCs w:val="28"/>
        </w:rPr>
      </w:pPr>
    </w:p>
    <w:p w:rsidR="4E2D6046" w:rsidP="0E4B34E8" w:rsidRDefault="4E2D6046" w14:paraId="13F5BFFE" w14:textId="11377BEF">
      <w:pPr>
        <w:pStyle w:val="Normal"/>
        <w:spacing w:after="0" w:afterAutospacing="off" w:line="360" w:lineRule="auto"/>
        <w:jc w:val="left"/>
        <w:rPr>
          <w:rFonts w:ascii="Arial" w:hAnsi="Arial" w:eastAsia="Arial" w:cs="Arial"/>
          <w:b w:val="0"/>
          <w:bCs w:val="0"/>
          <w:i w:val="0"/>
          <w:iCs w:val="0"/>
          <w:color w:val="000000" w:themeColor="text1" w:themeTint="FF" w:themeShade="FF"/>
          <w:sz w:val="28"/>
          <w:szCs w:val="28"/>
        </w:rPr>
      </w:pPr>
      <w:r w:rsidRPr="0E4B34E8" w:rsidR="4E2D6046">
        <w:rPr>
          <w:rFonts w:ascii="Arial" w:hAnsi="Arial" w:eastAsia="Arial" w:cs="Arial"/>
          <w:b w:val="0"/>
          <w:bCs w:val="0"/>
          <w:i w:val="0"/>
          <w:iCs w:val="0"/>
          <w:color w:val="000000" w:themeColor="text1" w:themeTint="FF" w:themeShade="FF"/>
          <w:sz w:val="28"/>
          <w:szCs w:val="28"/>
        </w:rPr>
        <w:t>Student Name: Slavina Stoyanova</w:t>
      </w:r>
    </w:p>
    <w:p w:rsidR="4E2D6046" w:rsidP="0E4B34E8" w:rsidRDefault="4E2D6046" w14:paraId="5791FA84" w14:textId="76D32C54">
      <w:pPr>
        <w:pStyle w:val="Normal"/>
        <w:spacing w:after="0" w:afterAutospacing="off" w:line="360" w:lineRule="auto"/>
        <w:jc w:val="left"/>
        <w:rPr>
          <w:rFonts w:ascii="Arial" w:hAnsi="Arial" w:eastAsia="Arial" w:cs="Arial"/>
          <w:b w:val="0"/>
          <w:bCs w:val="0"/>
          <w:i w:val="0"/>
          <w:iCs w:val="0"/>
          <w:color w:val="000000" w:themeColor="text1" w:themeTint="FF" w:themeShade="FF"/>
          <w:sz w:val="28"/>
          <w:szCs w:val="28"/>
        </w:rPr>
      </w:pPr>
      <w:r w:rsidRPr="0E4B34E8" w:rsidR="4E2D6046">
        <w:rPr>
          <w:rFonts w:ascii="Arial" w:hAnsi="Arial" w:eastAsia="Arial" w:cs="Arial"/>
          <w:b w:val="0"/>
          <w:bCs w:val="0"/>
          <w:i w:val="0"/>
          <w:iCs w:val="0"/>
          <w:color w:val="000000" w:themeColor="text1" w:themeTint="FF" w:themeShade="FF"/>
          <w:sz w:val="28"/>
          <w:szCs w:val="28"/>
        </w:rPr>
        <w:t>Student Number:2127720</w:t>
      </w:r>
    </w:p>
    <w:p w:rsidR="4E2D6046" w:rsidP="0E4B34E8" w:rsidRDefault="4E2D6046" w14:paraId="3A652AA9" w14:textId="626E703F">
      <w:pPr>
        <w:pStyle w:val="Normal"/>
        <w:spacing w:after="0" w:afterAutospacing="off" w:line="360" w:lineRule="auto"/>
        <w:jc w:val="left"/>
        <w:rPr>
          <w:rFonts w:ascii="Arial" w:hAnsi="Arial" w:eastAsia="Arial" w:cs="Arial"/>
          <w:b w:val="0"/>
          <w:bCs w:val="0"/>
          <w:i w:val="0"/>
          <w:iCs w:val="0"/>
          <w:color w:val="000000" w:themeColor="text1" w:themeTint="FF" w:themeShade="FF"/>
          <w:sz w:val="28"/>
          <w:szCs w:val="28"/>
        </w:rPr>
      </w:pPr>
      <w:r w:rsidRPr="0E4B34E8" w:rsidR="4E2D6046">
        <w:rPr>
          <w:rFonts w:ascii="Arial" w:hAnsi="Arial" w:eastAsia="Arial" w:cs="Arial"/>
          <w:b w:val="0"/>
          <w:bCs w:val="0"/>
          <w:i w:val="0"/>
          <w:iCs w:val="0"/>
          <w:color w:val="000000" w:themeColor="text1" w:themeTint="FF" w:themeShade="FF"/>
          <w:sz w:val="28"/>
          <w:szCs w:val="28"/>
        </w:rPr>
        <w:t>Module Code: BMSW5105</w:t>
      </w:r>
      <w:r w:rsidRPr="0E4B34E8" w:rsidR="66B84CD6">
        <w:rPr>
          <w:rFonts w:ascii="Arial" w:hAnsi="Arial" w:eastAsia="Arial" w:cs="Arial"/>
          <w:b w:val="0"/>
          <w:bCs w:val="0"/>
          <w:i w:val="0"/>
          <w:iCs w:val="0"/>
          <w:color w:val="000000" w:themeColor="text1" w:themeTint="FF" w:themeShade="FF"/>
          <w:sz w:val="28"/>
          <w:szCs w:val="28"/>
        </w:rPr>
        <w:t>_BIRM</w:t>
      </w:r>
    </w:p>
    <w:p w:rsidR="4E2D6046" w:rsidP="0E4B34E8" w:rsidRDefault="4E2D6046" w14:paraId="6637B500" w14:textId="4A4E7003">
      <w:pPr>
        <w:pStyle w:val="Normal"/>
        <w:spacing w:after="0" w:afterAutospacing="off" w:line="360" w:lineRule="auto"/>
        <w:jc w:val="left"/>
        <w:rPr>
          <w:rFonts w:ascii="Arial" w:hAnsi="Arial" w:eastAsia="Arial" w:cs="Arial"/>
          <w:b w:val="0"/>
          <w:bCs w:val="0"/>
          <w:i w:val="0"/>
          <w:iCs w:val="0"/>
          <w:color w:val="000000" w:themeColor="text1" w:themeTint="FF" w:themeShade="FF"/>
          <w:sz w:val="28"/>
          <w:szCs w:val="28"/>
        </w:rPr>
      </w:pPr>
      <w:r w:rsidRPr="0E4B34E8" w:rsidR="4E2D6046">
        <w:rPr>
          <w:rFonts w:ascii="Arial" w:hAnsi="Arial" w:eastAsia="Arial" w:cs="Arial"/>
          <w:b w:val="0"/>
          <w:bCs w:val="0"/>
          <w:i w:val="0"/>
          <w:iCs w:val="0"/>
          <w:color w:val="000000" w:themeColor="text1" w:themeTint="FF" w:themeShade="FF"/>
          <w:sz w:val="28"/>
          <w:szCs w:val="28"/>
        </w:rPr>
        <w:t xml:space="preserve">Module Title: Workplace Culture and its Impact on </w:t>
      </w:r>
      <w:r w:rsidRPr="0E4B34E8" w:rsidR="4E2D6046">
        <w:rPr>
          <w:rFonts w:ascii="Arial" w:hAnsi="Arial" w:eastAsia="Arial" w:cs="Arial"/>
          <w:b w:val="0"/>
          <w:bCs w:val="0"/>
          <w:i w:val="0"/>
          <w:iCs w:val="0"/>
          <w:color w:val="000000" w:themeColor="text1" w:themeTint="FF" w:themeShade="FF"/>
          <w:sz w:val="28"/>
          <w:szCs w:val="28"/>
        </w:rPr>
        <w:t>Organizational</w:t>
      </w:r>
      <w:r w:rsidRPr="0E4B34E8" w:rsidR="4E2D6046">
        <w:rPr>
          <w:rFonts w:ascii="Arial" w:hAnsi="Arial" w:eastAsia="Arial" w:cs="Arial"/>
          <w:b w:val="0"/>
          <w:bCs w:val="0"/>
          <w:i w:val="0"/>
          <w:iCs w:val="0"/>
          <w:color w:val="000000" w:themeColor="text1" w:themeTint="FF" w:themeShade="FF"/>
          <w:sz w:val="28"/>
          <w:szCs w:val="28"/>
        </w:rPr>
        <w:t xml:space="preserve"> Efficiency</w:t>
      </w:r>
    </w:p>
    <w:p w:rsidR="45109445" w:rsidP="0E4B34E8" w:rsidRDefault="45109445" w14:paraId="24672588" w14:textId="7D4AC114">
      <w:pPr>
        <w:pStyle w:val="Normal"/>
        <w:spacing w:after="0" w:afterAutospacing="off" w:line="360" w:lineRule="auto"/>
        <w:jc w:val="left"/>
        <w:rPr>
          <w:rFonts w:ascii="Arial" w:hAnsi="Arial" w:eastAsia="Arial" w:cs="Arial"/>
          <w:b w:val="0"/>
          <w:bCs w:val="0"/>
          <w:i w:val="0"/>
          <w:iCs w:val="0"/>
          <w:color w:val="000000" w:themeColor="text1" w:themeTint="FF" w:themeShade="FF"/>
          <w:sz w:val="28"/>
          <w:szCs w:val="28"/>
        </w:rPr>
      </w:pPr>
      <w:r w:rsidRPr="0E4B34E8" w:rsidR="45109445">
        <w:rPr>
          <w:rFonts w:ascii="Arial" w:hAnsi="Arial" w:eastAsia="Arial" w:cs="Arial"/>
          <w:b w:val="0"/>
          <w:bCs w:val="0"/>
          <w:i w:val="0"/>
          <w:iCs w:val="0"/>
          <w:color w:val="000000" w:themeColor="text1" w:themeTint="FF" w:themeShade="FF"/>
          <w:sz w:val="28"/>
          <w:szCs w:val="28"/>
        </w:rPr>
        <w:t xml:space="preserve">Lecturer Name: Aderemi </w:t>
      </w:r>
      <w:r w:rsidRPr="0E4B34E8" w:rsidR="45109445">
        <w:rPr>
          <w:rFonts w:ascii="Arial" w:hAnsi="Arial" w:eastAsia="Arial" w:cs="Arial"/>
          <w:b w:val="0"/>
          <w:bCs w:val="0"/>
          <w:i w:val="0"/>
          <w:iCs w:val="0"/>
          <w:color w:val="000000" w:themeColor="text1" w:themeTint="FF" w:themeShade="FF"/>
          <w:sz w:val="28"/>
          <w:szCs w:val="28"/>
        </w:rPr>
        <w:t>Ojebode</w:t>
      </w:r>
    </w:p>
    <w:p w:rsidR="45109445" w:rsidP="0E4B34E8" w:rsidRDefault="45109445" w14:paraId="66F4B4B1" w14:textId="44B79756">
      <w:pPr>
        <w:pStyle w:val="Normal"/>
        <w:spacing w:after="0" w:afterAutospacing="off" w:line="360" w:lineRule="auto"/>
        <w:jc w:val="left"/>
        <w:rPr>
          <w:rFonts w:ascii="Arial" w:hAnsi="Arial" w:eastAsia="Arial" w:cs="Arial"/>
          <w:b w:val="0"/>
          <w:bCs w:val="0"/>
          <w:i w:val="0"/>
          <w:iCs w:val="0"/>
          <w:color w:val="000000" w:themeColor="text1" w:themeTint="FF" w:themeShade="FF"/>
          <w:sz w:val="28"/>
          <w:szCs w:val="28"/>
        </w:rPr>
      </w:pPr>
      <w:r w:rsidRPr="0E4B34E8" w:rsidR="45109445">
        <w:rPr>
          <w:rFonts w:ascii="Arial" w:hAnsi="Arial" w:eastAsia="Arial" w:cs="Arial"/>
          <w:b w:val="0"/>
          <w:bCs w:val="0"/>
          <w:i w:val="0"/>
          <w:iCs w:val="0"/>
          <w:color w:val="000000" w:themeColor="text1" w:themeTint="FF" w:themeShade="FF"/>
          <w:sz w:val="28"/>
          <w:szCs w:val="28"/>
        </w:rPr>
        <w:t xml:space="preserve">Assignment Title: </w:t>
      </w:r>
      <w:r w:rsidRPr="0E4B34E8" w:rsidR="26DB2542">
        <w:rPr>
          <w:rFonts w:ascii="Arial" w:hAnsi="Arial" w:eastAsia="Arial" w:cs="Arial"/>
          <w:b w:val="0"/>
          <w:bCs w:val="0"/>
          <w:i w:val="0"/>
          <w:iCs w:val="0"/>
          <w:color w:val="000000" w:themeColor="text1" w:themeTint="FF" w:themeShade="FF"/>
          <w:sz w:val="28"/>
          <w:szCs w:val="28"/>
        </w:rPr>
        <w:t>Culture inside Google</w:t>
      </w:r>
    </w:p>
    <w:p w:rsidR="0E4B34E8" w:rsidP="0E4B34E8" w:rsidRDefault="0E4B34E8" w14:paraId="50542E1B" w14:textId="42ECC8F1">
      <w:pPr>
        <w:pStyle w:val="Normal"/>
        <w:jc w:val="left"/>
        <w:rPr>
          <w:rFonts w:ascii="Arial" w:hAnsi="Arial" w:eastAsia="Arial" w:cs="Arial"/>
          <w:b w:val="0"/>
          <w:bCs w:val="0"/>
          <w:i w:val="0"/>
          <w:iCs w:val="0"/>
          <w:color w:val="4472C4" w:themeColor="accent1" w:themeTint="FF" w:themeShade="FF"/>
          <w:sz w:val="22"/>
          <w:szCs w:val="22"/>
        </w:rPr>
      </w:pPr>
    </w:p>
    <w:p w:rsidR="0E4B34E8" w:rsidP="0E4B34E8" w:rsidRDefault="0E4B34E8" w14:paraId="7336191E" w14:textId="4460E7BD">
      <w:pPr>
        <w:pStyle w:val="Normal"/>
        <w:jc w:val="left"/>
        <w:rPr>
          <w:rFonts w:ascii="Arial" w:hAnsi="Arial" w:eastAsia="Arial" w:cs="Arial"/>
          <w:b w:val="0"/>
          <w:bCs w:val="0"/>
          <w:i w:val="0"/>
          <w:iCs w:val="0"/>
          <w:color w:val="4472C4" w:themeColor="accent1" w:themeTint="FF" w:themeShade="FF"/>
          <w:sz w:val="22"/>
          <w:szCs w:val="22"/>
        </w:rPr>
      </w:pPr>
    </w:p>
    <w:p w:rsidR="0E4B34E8" w:rsidRDefault="0E4B34E8" w14:paraId="392B7F64" w14:textId="0489EE28">
      <w:r>
        <w:br w:type="page"/>
      </w:r>
    </w:p>
    <w:p w:rsidR="77E277D8" w:rsidP="0E4B34E8" w:rsidRDefault="77E277D8" w14:paraId="6F27762A" w14:textId="322C051F">
      <w:pPr>
        <w:pStyle w:val="Normal"/>
        <w:spacing w:after="0" w:afterAutospacing="off" w:line="360" w:lineRule="auto"/>
        <w:jc w:val="left"/>
        <w:rPr>
          <w:rFonts w:ascii="Arial" w:hAnsi="Arial" w:eastAsia="Arial" w:cs="Arial"/>
          <w:b w:val="0"/>
          <w:bCs w:val="0"/>
          <w:i w:val="0"/>
          <w:iCs w:val="0"/>
          <w:color w:val="000000" w:themeColor="text1" w:themeTint="FF" w:themeShade="FF"/>
          <w:sz w:val="28"/>
          <w:szCs w:val="28"/>
        </w:rPr>
      </w:pPr>
      <w:r w:rsidRPr="0E4B34E8" w:rsidR="77E277D8">
        <w:rPr>
          <w:rFonts w:ascii="Arial" w:hAnsi="Arial" w:eastAsia="Arial" w:cs="Arial"/>
          <w:b w:val="0"/>
          <w:bCs w:val="0"/>
          <w:i w:val="0"/>
          <w:iCs w:val="0"/>
          <w:color w:val="000000" w:themeColor="text1" w:themeTint="FF" w:themeShade="FF"/>
          <w:sz w:val="28"/>
          <w:szCs w:val="28"/>
        </w:rPr>
        <w:t>Executive summary</w:t>
      </w:r>
    </w:p>
    <w:p w:rsidR="5FA4AEED" w:rsidP="768E5504" w:rsidRDefault="5FA4AEED" w14:paraId="20F27442" w14:textId="71032E8F">
      <w:pPr>
        <w:pStyle w:val="Normal"/>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768E5504" w:rsidR="662EDABB">
        <w:rPr>
          <w:rFonts w:ascii="Arial" w:hAnsi="Arial" w:eastAsia="Arial" w:cs="Arial"/>
          <w:b w:val="0"/>
          <w:bCs w:val="0"/>
          <w:i w:val="0"/>
          <w:iCs w:val="0"/>
          <w:color w:val="000000" w:themeColor="text1" w:themeTint="FF" w:themeShade="FF"/>
          <w:sz w:val="22"/>
          <w:szCs w:val="22"/>
        </w:rPr>
        <w:t>This report is based on Google organizational culture.</w:t>
      </w:r>
      <w:r w:rsidRPr="768E5504" w:rsidR="7DBF9C21">
        <w:rPr>
          <w:rFonts w:ascii="Arial" w:hAnsi="Arial" w:eastAsia="Arial" w:cs="Arial"/>
          <w:b w:val="0"/>
          <w:bCs w:val="0"/>
          <w:i w:val="0"/>
          <w:iCs w:val="0"/>
          <w:color w:val="000000" w:themeColor="text1" w:themeTint="FF" w:themeShade="FF"/>
          <w:sz w:val="22"/>
          <w:szCs w:val="22"/>
        </w:rPr>
        <w:t xml:space="preserve"> This report considers </w:t>
      </w:r>
      <w:r w:rsidRPr="768E5504" w:rsidR="301B86AD">
        <w:rPr>
          <w:rFonts w:ascii="Arial" w:hAnsi="Arial" w:eastAsia="Arial" w:cs="Arial"/>
          <w:b w:val="0"/>
          <w:bCs w:val="0"/>
          <w:i w:val="0"/>
          <w:iCs w:val="0"/>
          <w:color w:val="000000" w:themeColor="text1" w:themeTint="FF" w:themeShade="FF"/>
          <w:sz w:val="22"/>
          <w:szCs w:val="22"/>
        </w:rPr>
        <w:t xml:space="preserve">and </w:t>
      </w:r>
      <w:r w:rsidRPr="768E5504" w:rsidR="53F542B9">
        <w:rPr>
          <w:rFonts w:ascii="Arial" w:hAnsi="Arial" w:eastAsia="Arial" w:cs="Arial"/>
          <w:b w:val="0"/>
          <w:bCs w:val="0"/>
          <w:i w:val="0"/>
          <w:iCs w:val="0"/>
          <w:color w:val="000000" w:themeColor="text1" w:themeTint="FF" w:themeShade="FF"/>
          <w:sz w:val="22"/>
          <w:szCs w:val="22"/>
        </w:rPr>
        <w:t>discusses</w:t>
      </w:r>
      <w:r w:rsidRPr="768E5504" w:rsidR="301B86AD">
        <w:rPr>
          <w:rFonts w:ascii="Arial" w:hAnsi="Arial" w:eastAsia="Arial" w:cs="Arial"/>
          <w:b w:val="0"/>
          <w:bCs w:val="0"/>
          <w:i w:val="0"/>
          <w:iCs w:val="0"/>
          <w:color w:val="000000" w:themeColor="text1" w:themeTint="FF" w:themeShade="FF"/>
          <w:sz w:val="22"/>
          <w:szCs w:val="22"/>
        </w:rPr>
        <w:t xml:space="preserve"> organizational culture, </w:t>
      </w:r>
      <w:r w:rsidRPr="768E5504" w:rsidR="301B86AD">
        <w:rPr>
          <w:rFonts w:ascii="Arial" w:hAnsi="Arial" w:eastAsia="Arial" w:cs="Arial"/>
          <w:b w:val="0"/>
          <w:bCs w:val="0"/>
          <w:i w:val="0"/>
          <w:iCs w:val="0"/>
          <w:color w:val="000000" w:themeColor="text1" w:themeTint="FF" w:themeShade="FF"/>
          <w:sz w:val="22"/>
          <w:szCs w:val="22"/>
        </w:rPr>
        <w:t>values</w:t>
      </w:r>
      <w:r w:rsidRPr="768E5504" w:rsidR="301B86AD">
        <w:rPr>
          <w:rFonts w:ascii="Arial" w:hAnsi="Arial" w:eastAsia="Arial" w:cs="Arial"/>
          <w:b w:val="0"/>
          <w:bCs w:val="0"/>
          <w:i w:val="0"/>
          <w:iCs w:val="0"/>
          <w:color w:val="000000" w:themeColor="text1" w:themeTint="FF" w:themeShade="FF"/>
          <w:sz w:val="22"/>
          <w:szCs w:val="22"/>
        </w:rPr>
        <w:t xml:space="preserve"> </w:t>
      </w:r>
      <w:r w:rsidRPr="768E5504" w:rsidR="657C03AD">
        <w:rPr>
          <w:rFonts w:ascii="Arial" w:hAnsi="Arial" w:eastAsia="Arial" w:cs="Arial"/>
          <w:b w:val="0"/>
          <w:bCs w:val="0"/>
          <w:i w:val="0"/>
          <w:iCs w:val="0"/>
          <w:color w:val="000000" w:themeColor="text1" w:themeTint="FF" w:themeShade="FF"/>
          <w:sz w:val="22"/>
          <w:szCs w:val="22"/>
        </w:rPr>
        <w:t>and</w:t>
      </w:r>
      <w:r w:rsidRPr="768E5504" w:rsidR="301B86AD">
        <w:rPr>
          <w:rFonts w:ascii="Arial" w:hAnsi="Arial" w:eastAsia="Arial" w:cs="Arial"/>
          <w:b w:val="0"/>
          <w:bCs w:val="0"/>
          <w:i w:val="0"/>
          <w:iCs w:val="0"/>
          <w:color w:val="000000" w:themeColor="text1" w:themeTint="FF" w:themeShade="FF"/>
          <w:sz w:val="22"/>
          <w:szCs w:val="22"/>
        </w:rPr>
        <w:t xml:space="preserve"> ethos of Google.</w:t>
      </w:r>
      <w:r w:rsidRPr="768E5504" w:rsidR="1A9F4C3F">
        <w:rPr>
          <w:rFonts w:ascii="Arial" w:hAnsi="Arial" w:eastAsia="Arial" w:cs="Arial"/>
          <w:b w:val="0"/>
          <w:bCs w:val="0"/>
          <w:i w:val="0"/>
          <w:iCs w:val="0"/>
          <w:color w:val="000000" w:themeColor="text1" w:themeTint="FF" w:themeShade="FF"/>
          <w:sz w:val="22"/>
          <w:szCs w:val="22"/>
        </w:rPr>
        <w:t xml:space="preserve"> </w:t>
      </w:r>
      <w:r w:rsidRPr="768E5504" w:rsidR="381A921A">
        <w:rPr>
          <w:rFonts w:ascii="Arial" w:hAnsi="Arial" w:eastAsia="Arial" w:cs="Arial"/>
          <w:b w:val="0"/>
          <w:bCs w:val="0"/>
          <w:i w:val="0"/>
          <w:iCs w:val="0"/>
          <w:color w:val="000000" w:themeColor="text1" w:themeTint="FF" w:themeShade="FF"/>
          <w:sz w:val="22"/>
          <w:szCs w:val="22"/>
        </w:rPr>
        <w:t>This report considers</w:t>
      </w:r>
      <w:r w:rsidRPr="768E5504" w:rsidR="6DA2AB4A">
        <w:rPr>
          <w:rFonts w:ascii="Arial" w:hAnsi="Arial" w:eastAsia="Arial" w:cs="Arial"/>
          <w:b w:val="0"/>
          <w:bCs w:val="0"/>
          <w:i w:val="0"/>
          <w:iCs w:val="0"/>
          <w:color w:val="000000" w:themeColor="text1" w:themeTint="FF" w:themeShade="FF"/>
          <w:sz w:val="22"/>
          <w:szCs w:val="22"/>
        </w:rPr>
        <w:t>:</w:t>
      </w:r>
      <w:r w:rsidRPr="768E5504" w:rsidR="062D7039">
        <w:rPr>
          <w:rFonts w:ascii="Arial" w:hAnsi="Arial" w:eastAsia="Arial" w:cs="Arial"/>
          <w:b w:val="0"/>
          <w:bCs w:val="0"/>
          <w:i w:val="0"/>
          <w:iCs w:val="0"/>
          <w:color w:val="000000" w:themeColor="text1" w:themeTint="FF" w:themeShade="FF"/>
          <w:sz w:val="22"/>
          <w:szCs w:val="22"/>
        </w:rPr>
        <w:t xml:space="preserve"> Google</w:t>
      </w:r>
      <w:r w:rsidRPr="768E5504" w:rsidR="1A9F4C3F">
        <w:rPr>
          <w:rFonts w:ascii="Arial" w:hAnsi="Arial" w:eastAsia="Arial" w:cs="Arial"/>
          <w:b w:val="0"/>
          <w:bCs w:val="0"/>
          <w:i w:val="0"/>
          <w:iCs w:val="0"/>
          <w:color w:val="000000" w:themeColor="text1" w:themeTint="FF" w:themeShade="FF"/>
          <w:sz w:val="22"/>
          <w:szCs w:val="22"/>
        </w:rPr>
        <w:t xml:space="preserve"> </w:t>
      </w:r>
      <w:r w:rsidRPr="768E5504" w:rsidR="1A9F4C3F">
        <w:rPr>
          <w:rFonts w:ascii="Arial" w:hAnsi="Arial" w:eastAsia="Arial" w:cs="Arial"/>
          <w:b w:val="0"/>
          <w:bCs w:val="0"/>
          <w:i w:val="0"/>
          <w:iCs w:val="0"/>
          <w:color w:val="000000" w:themeColor="text1" w:themeTint="FF" w:themeShade="FF"/>
          <w:sz w:val="22"/>
          <w:szCs w:val="22"/>
        </w:rPr>
        <w:t>organizational cultural</w:t>
      </w:r>
      <w:r w:rsidRPr="768E5504" w:rsidR="5A5BD91D">
        <w:rPr>
          <w:rFonts w:ascii="Arial" w:hAnsi="Arial" w:eastAsia="Arial" w:cs="Arial"/>
          <w:b w:val="0"/>
          <w:bCs w:val="0"/>
          <w:i w:val="0"/>
          <w:iCs w:val="0"/>
          <w:color w:val="000000" w:themeColor="text1" w:themeTint="FF" w:themeShade="FF"/>
          <w:sz w:val="22"/>
          <w:szCs w:val="22"/>
        </w:rPr>
        <w:t xml:space="preserve"> practices, which </w:t>
      </w:r>
      <w:r w:rsidRPr="768E5504" w:rsidR="71805687">
        <w:rPr>
          <w:rFonts w:ascii="Arial" w:hAnsi="Arial" w:eastAsia="Arial" w:cs="Arial"/>
          <w:b w:val="0"/>
          <w:bCs w:val="0"/>
          <w:i w:val="0"/>
          <w:iCs w:val="0"/>
          <w:color w:val="000000" w:themeColor="text1" w:themeTint="FF" w:themeShade="FF"/>
          <w:sz w:val="22"/>
          <w:szCs w:val="22"/>
        </w:rPr>
        <w:t>promotes</w:t>
      </w:r>
      <w:r w:rsidRPr="768E5504" w:rsidR="5A5BD91D">
        <w:rPr>
          <w:rFonts w:ascii="Arial" w:hAnsi="Arial" w:eastAsia="Arial" w:cs="Arial"/>
          <w:b w:val="0"/>
          <w:bCs w:val="0"/>
          <w:i w:val="0"/>
          <w:iCs w:val="0"/>
          <w:color w:val="000000" w:themeColor="text1" w:themeTint="FF" w:themeShade="FF"/>
          <w:sz w:val="22"/>
          <w:szCs w:val="22"/>
        </w:rPr>
        <w:t xml:space="preserve"> </w:t>
      </w:r>
      <w:r w:rsidRPr="768E5504" w:rsidR="4FAB5380">
        <w:rPr>
          <w:rFonts w:ascii="Arial" w:hAnsi="Arial" w:eastAsia="Arial" w:cs="Arial"/>
          <w:b w:val="0"/>
          <w:bCs w:val="0"/>
          <w:i w:val="0"/>
          <w:iCs w:val="0"/>
          <w:color w:val="000000" w:themeColor="text1" w:themeTint="FF" w:themeShade="FF"/>
          <w:sz w:val="22"/>
          <w:szCs w:val="22"/>
        </w:rPr>
        <w:t>corporation social responsibility</w:t>
      </w:r>
      <w:r w:rsidRPr="768E5504" w:rsidR="5A5BD91D">
        <w:rPr>
          <w:rFonts w:ascii="Arial" w:hAnsi="Arial" w:eastAsia="Arial" w:cs="Arial"/>
          <w:b w:val="0"/>
          <w:bCs w:val="0"/>
          <w:i w:val="0"/>
          <w:iCs w:val="0"/>
          <w:color w:val="000000" w:themeColor="text1" w:themeTint="FF" w:themeShade="FF"/>
          <w:sz w:val="22"/>
          <w:szCs w:val="22"/>
        </w:rPr>
        <w:t xml:space="preserve"> </w:t>
      </w:r>
      <w:r w:rsidRPr="768E5504" w:rsidR="33CBE774">
        <w:rPr>
          <w:rFonts w:ascii="Arial" w:hAnsi="Arial" w:eastAsia="Arial" w:cs="Arial"/>
          <w:b w:val="0"/>
          <w:bCs w:val="0"/>
          <w:i w:val="0"/>
          <w:iCs w:val="0"/>
          <w:color w:val="000000" w:themeColor="text1" w:themeTint="FF" w:themeShade="FF"/>
          <w:sz w:val="22"/>
          <w:szCs w:val="22"/>
        </w:rPr>
        <w:t xml:space="preserve">within </w:t>
      </w:r>
      <w:r w:rsidRPr="768E5504" w:rsidR="740941AE">
        <w:rPr>
          <w:rFonts w:ascii="Arial" w:hAnsi="Arial" w:eastAsia="Arial" w:cs="Arial"/>
          <w:b w:val="0"/>
          <w:bCs w:val="0"/>
          <w:i w:val="0"/>
          <w:iCs w:val="0"/>
          <w:color w:val="000000" w:themeColor="text1" w:themeTint="FF" w:themeShade="FF"/>
          <w:sz w:val="22"/>
          <w:szCs w:val="22"/>
        </w:rPr>
        <w:t>the workplace</w:t>
      </w:r>
      <w:r w:rsidRPr="768E5504" w:rsidR="5595BF58">
        <w:rPr>
          <w:rFonts w:ascii="Arial" w:hAnsi="Arial" w:eastAsia="Arial" w:cs="Arial"/>
          <w:b w:val="0"/>
          <w:bCs w:val="0"/>
          <w:i w:val="0"/>
          <w:iCs w:val="0"/>
          <w:color w:val="000000" w:themeColor="text1" w:themeTint="FF" w:themeShade="FF"/>
          <w:sz w:val="22"/>
          <w:szCs w:val="22"/>
        </w:rPr>
        <w:t xml:space="preserve">. Google </w:t>
      </w:r>
      <w:r w:rsidRPr="768E5504" w:rsidR="00919C55">
        <w:rPr>
          <w:rFonts w:ascii="Arial" w:hAnsi="Arial" w:eastAsia="Arial" w:cs="Arial"/>
          <w:b w:val="0"/>
          <w:bCs w:val="0"/>
          <w:i w:val="0"/>
          <w:iCs w:val="0"/>
          <w:color w:val="000000" w:themeColor="text1" w:themeTint="FF" w:themeShade="FF"/>
          <w:sz w:val="22"/>
          <w:szCs w:val="22"/>
        </w:rPr>
        <w:t>benefits (reputation, employee)</w:t>
      </w:r>
      <w:r w:rsidRPr="768E5504" w:rsidR="5595BF58">
        <w:rPr>
          <w:rFonts w:ascii="Arial" w:hAnsi="Arial" w:eastAsia="Arial" w:cs="Arial"/>
          <w:b w:val="0"/>
          <w:bCs w:val="0"/>
          <w:i w:val="0"/>
          <w:iCs w:val="0"/>
          <w:color w:val="000000" w:themeColor="text1" w:themeTint="FF" w:themeShade="FF"/>
          <w:sz w:val="22"/>
          <w:szCs w:val="22"/>
        </w:rPr>
        <w:t xml:space="preserve"> </w:t>
      </w:r>
      <w:r w:rsidRPr="768E5504" w:rsidR="32AE26E0">
        <w:rPr>
          <w:rFonts w:ascii="Arial" w:hAnsi="Arial" w:eastAsia="Arial" w:cs="Arial"/>
          <w:b w:val="0"/>
          <w:bCs w:val="0"/>
          <w:i w:val="0"/>
          <w:iCs w:val="0"/>
          <w:color w:val="000000" w:themeColor="text1" w:themeTint="FF" w:themeShade="FF"/>
          <w:sz w:val="22"/>
          <w:szCs w:val="22"/>
        </w:rPr>
        <w:t xml:space="preserve">impact organization </w:t>
      </w:r>
      <w:r w:rsidRPr="768E5504" w:rsidR="438D87D0">
        <w:rPr>
          <w:rFonts w:ascii="Arial" w:hAnsi="Arial" w:eastAsia="Arial" w:cs="Arial"/>
          <w:b w:val="0"/>
          <w:bCs w:val="0"/>
          <w:i w:val="0"/>
          <w:iCs w:val="0"/>
          <w:color w:val="000000" w:themeColor="text1" w:themeTint="FF" w:themeShade="FF"/>
          <w:sz w:val="22"/>
          <w:szCs w:val="22"/>
        </w:rPr>
        <w:t>efficiency. This</w:t>
      </w:r>
      <w:r w:rsidRPr="768E5504" w:rsidR="5FA4AEED">
        <w:rPr>
          <w:rFonts w:ascii="Arial" w:hAnsi="Arial" w:eastAsia="Arial" w:cs="Arial"/>
          <w:b w:val="0"/>
          <w:bCs w:val="0"/>
          <w:i w:val="0"/>
          <w:iCs w:val="0"/>
          <w:color w:val="000000" w:themeColor="text1" w:themeTint="FF" w:themeShade="FF"/>
          <w:sz w:val="22"/>
          <w:szCs w:val="22"/>
        </w:rPr>
        <w:t xml:space="preserve"> </w:t>
      </w:r>
      <w:r w:rsidRPr="768E5504" w:rsidR="12009979">
        <w:rPr>
          <w:rFonts w:ascii="Arial" w:hAnsi="Arial" w:eastAsia="Arial" w:cs="Arial"/>
          <w:b w:val="0"/>
          <w:bCs w:val="0"/>
          <w:i w:val="0"/>
          <w:iCs w:val="0"/>
          <w:color w:val="000000" w:themeColor="text1" w:themeTint="FF" w:themeShade="FF"/>
          <w:sz w:val="22"/>
          <w:szCs w:val="22"/>
        </w:rPr>
        <w:t xml:space="preserve">academic </w:t>
      </w:r>
      <w:r w:rsidRPr="768E5504" w:rsidR="5FA4AEED">
        <w:rPr>
          <w:rFonts w:ascii="Arial" w:hAnsi="Arial" w:eastAsia="Arial" w:cs="Arial"/>
          <w:b w:val="0"/>
          <w:bCs w:val="0"/>
          <w:i w:val="0"/>
          <w:iCs w:val="0"/>
          <w:color w:val="000000" w:themeColor="text1" w:themeTint="FF" w:themeShade="FF"/>
          <w:sz w:val="22"/>
          <w:szCs w:val="22"/>
        </w:rPr>
        <w:t xml:space="preserve">report </w:t>
      </w:r>
      <w:r w:rsidRPr="768E5504" w:rsidR="73FB0894">
        <w:rPr>
          <w:rFonts w:ascii="Arial" w:hAnsi="Arial" w:eastAsia="Arial" w:cs="Arial"/>
          <w:b w:val="0"/>
          <w:bCs w:val="0"/>
          <w:i w:val="0"/>
          <w:iCs w:val="0"/>
          <w:color w:val="000000" w:themeColor="text1" w:themeTint="FF" w:themeShade="FF"/>
          <w:sz w:val="22"/>
          <w:szCs w:val="22"/>
        </w:rPr>
        <w:t>contains</w:t>
      </w:r>
      <w:r w:rsidRPr="768E5504" w:rsidR="73FB0894">
        <w:rPr>
          <w:rFonts w:ascii="Arial" w:hAnsi="Arial" w:eastAsia="Arial" w:cs="Arial"/>
          <w:b w:val="0"/>
          <w:bCs w:val="0"/>
          <w:i w:val="0"/>
          <w:iCs w:val="0"/>
          <w:color w:val="000000" w:themeColor="text1" w:themeTint="FF" w:themeShade="FF"/>
          <w:sz w:val="22"/>
          <w:szCs w:val="22"/>
        </w:rPr>
        <w:t xml:space="preserve"> at least a recommendation, </w:t>
      </w:r>
      <w:r w:rsidRPr="768E5504" w:rsidR="73FB0894">
        <w:rPr>
          <w:rFonts w:ascii="Arial" w:hAnsi="Arial" w:eastAsia="Arial" w:cs="Arial"/>
          <w:b w:val="0"/>
          <w:bCs w:val="0"/>
          <w:i w:val="0"/>
          <w:iCs w:val="0"/>
          <w:color w:val="000000" w:themeColor="text1" w:themeTint="FF" w:themeShade="FF"/>
          <w:sz w:val="22"/>
          <w:szCs w:val="22"/>
        </w:rPr>
        <w:t>conclusion</w:t>
      </w:r>
      <w:r w:rsidRPr="768E5504" w:rsidR="73FB0894">
        <w:rPr>
          <w:rFonts w:ascii="Arial" w:hAnsi="Arial" w:eastAsia="Arial" w:cs="Arial"/>
          <w:b w:val="0"/>
          <w:bCs w:val="0"/>
          <w:i w:val="0"/>
          <w:iCs w:val="0"/>
          <w:color w:val="000000" w:themeColor="text1" w:themeTint="FF" w:themeShade="FF"/>
          <w:sz w:val="22"/>
          <w:szCs w:val="22"/>
        </w:rPr>
        <w:t xml:space="preserve"> and reference list. </w:t>
      </w:r>
    </w:p>
    <w:p w:rsidR="0E4B34E8" w:rsidP="0E4B34E8" w:rsidRDefault="0E4B34E8" w14:paraId="7F2B1A66" w14:textId="2FC1FEF0">
      <w:pPr>
        <w:pStyle w:val="Normal"/>
        <w:jc w:val="left"/>
        <w:rPr>
          <w:rFonts w:ascii="Arial" w:hAnsi="Arial" w:eastAsia="Arial" w:cs="Arial"/>
          <w:b w:val="0"/>
          <w:bCs w:val="0"/>
          <w:i w:val="0"/>
          <w:iCs w:val="0"/>
          <w:color w:val="000000" w:themeColor="text1" w:themeTint="FF" w:themeShade="FF"/>
          <w:sz w:val="22"/>
          <w:szCs w:val="22"/>
        </w:rPr>
      </w:pPr>
    </w:p>
    <w:p w:rsidR="0E4B34E8" w:rsidRDefault="0E4B34E8" w14:paraId="06A31A14" w14:textId="2CFB7C1B">
      <w:r>
        <w:br w:type="page"/>
      </w:r>
    </w:p>
    <w:p w:rsidR="1B40FAE4" w:rsidP="57B8500C" w:rsidRDefault="1B40FAE4" w14:paraId="325241B6" w14:textId="4CE64D7D">
      <w:pPr>
        <w:pStyle w:val="Normal"/>
        <w:spacing w:line="360" w:lineRule="auto"/>
        <w:jc w:val="left"/>
        <w:rPr>
          <w:rFonts w:ascii="Arial" w:hAnsi="Arial" w:eastAsia="Arial" w:cs="Arial"/>
          <w:b w:val="0"/>
          <w:bCs w:val="0"/>
          <w:i w:val="0"/>
          <w:iCs w:val="0"/>
          <w:color w:val="000000" w:themeColor="text1" w:themeTint="FF" w:themeShade="FF"/>
          <w:sz w:val="28"/>
          <w:szCs w:val="28"/>
        </w:rPr>
      </w:pPr>
      <w:r w:rsidRPr="57B8500C" w:rsidR="1B40FAE4">
        <w:rPr>
          <w:rFonts w:ascii="Arial" w:hAnsi="Arial" w:eastAsia="Arial" w:cs="Arial"/>
          <w:b w:val="0"/>
          <w:bCs w:val="0"/>
          <w:i w:val="0"/>
          <w:iCs w:val="0"/>
          <w:color w:val="000000" w:themeColor="text1" w:themeTint="FF" w:themeShade="FF"/>
          <w:sz w:val="28"/>
          <w:szCs w:val="28"/>
        </w:rPr>
        <w:t>Table of Content</w:t>
      </w:r>
    </w:p>
    <w:p w:rsidR="57B8500C" w:rsidP="57B8500C" w:rsidRDefault="57B8500C" w14:paraId="5753F3CA" w14:textId="031E424F">
      <w:pPr>
        <w:pStyle w:val="Normal"/>
        <w:spacing w:line="360" w:lineRule="auto"/>
        <w:jc w:val="left"/>
        <w:rPr>
          <w:rFonts w:ascii="Arial" w:hAnsi="Arial" w:eastAsia="Arial" w:cs="Arial"/>
          <w:b w:val="0"/>
          <w:bCs w:val="0"/>
          <w:i w:val="0"/>
          <w:iCs w:val="0"/>
          <w:color w:val="000000" w:themeColor="text1" w:themeTint="FF" w:themeShade="FF"/>
          <w:sz w:val="28"/>
          <w:szCs w:val="28"/>
        </w:rPr>
      </w:pPr>
    </w:p>
    <w:p w:rsidR="3EC60422" w:rsidP="768E5504" w:rsidRDefault="3EC60422" w14:paraId="01E489F7" w14:textId="286797F2">
      <w:pPr>
        <w:pStyle w:val="ListParagraph"/>
        <w:numPr>
          <w:ilvl w:val="0"/>
          <w:numId w:val="18"/>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768E5504" w:rsidR="3EC60422">
        <w:rPr>
          <w:rFonts w:ascii="Arial" w:hAnsi="Arial" w:eastAsia="Arial" w:cs="Arial"/>
          <w:b w:val="0"/>
          <w:bCs w:val="0"/>
          <w:i w:val="0"/>
          <w:iCs w:val="0"/>
          <w:color w:val="000000" w:themeColor="text1" w:themeTint="FF" w:themeShade="FF"/>
          <w:sz w:val="22"/>
          <w:szCs w:val="22"/>
        </w:rPr>
        <w:t>Introduction …..............................................................</w:t>
      </w:r>
      <w:r w:rsidRPr="768E5504" w:rsidR="5DAB3E61">
        <w:rPr>
          <w:rFonts w:ascii="Arial" w:hAnsi="Arial" w:eastAsia="Arial" w:cs="Arial"/>
          <w:b w:val="0"/>
          <w:bCs w:val="0"/>
          <w:i w:val="0"/>
          <w:iCs w:val="0"/>
          <w:color w:val="000000" w:themeColor="text1" w:themeTint="FF" w:themeShade="FF"/>
          <w:sz w:val="22"/>
          <w:szCs w:val="22"/>
        </w:rPr>
        <w:t>.</w:t>
      </w:r>
      <w:r w:rsidRPr="768E5504" w:rsidR="3CFDB0FA">
        <w:rPr>
          <w:rFonts w:ascii="Arial" w:hAnsi="Arial" w:eastAsia="Arial" w:cs="Arial"/>
          <w:b w:val="0"/>
          <w:bCs w:val="0"/>
          <w:i w:val="0"/>
          <w:iCs w:val="0"/>
          <w:color w:val="000000" w:themeColor="text1" w:themeTint="FF" w:themeShade="FF"/>
          <w:sz w:val="22"/>
          <w:szCs w:val="22"/>
        </w:rPr>
        <w:t>.</w:t>
      </w:r>
      <w:r w:rsidRPr="768E5504" w:rsidR="5FA49BAD">
        <w:rPr>
          <w:rFonts w:ascii="Arial" w:hAnsi="Arial" w:eastAsia="Arial" w:cs="Arial"/>
          <w:b w:val="0"/>
          <w:bCs w:val="0"/>
          <w:i w:val="0"/>
          <w:iCs w:val="0"/>
          <w:color w:val="000000" w:themeColor="text1" w:themeTint="FF" w:themeShade="FF"/>
          <w:sz w:val="22"/>
          <w:szCs w:val="22"/>
        </w:rPr>
        <w:t>.............................</w:t>
      </w:r>
      <w:r w:rsidRPr="768E5504" w:rsidR="3EC60422">
        <w:rPr>
          <w:rFonts w:ascii="Arial" w:hAnsi="Arial" w:eastAsia="Arial" w:cs="Arial"/>
          <w:b w:val="0"/>
          <w:bCs w:val="0"/>
          <w:i w:val="0"/>
          <w:iCs w:val="0"/>
          <w:color w:val="000000" w:themeColor="text1" w:themeTint="FF" w:themeShade="FF"/>
          <w:sz w:val="22"/>
          <w:szCs w:val="22"/>
        </w:rPr>
        <w:t xml:space="preserve"> 4</w:t>
      </w:r>
    </w:p>
    <w:p w:rsidR="720FD122" w:rsidP="768E5504" w:rsidRDefault="720FD122" w14:paraId="47F68952" w14:textId="1E8C66B4">
      <w:pPr>
        <w:pStyle w:val="ListParagraph"/>
        <w:numPr>
          <w:ilvl w:val="0"/>
          <w:numId w:val="22"/>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768E5504" w:rsidR="720FD122">
        <w:rPr>
          <w:rFonts w:ascii="Arial" w:hAnsi="Arial" w:eastAsia="Arial" w:cs="Arial"/>
          <w:b w:val="0"/>
          <w:bCs w:val="0"/>
          <w:i w:val="0"/>
          <w:iCs w:val="0"/>
          <w:color w:val="000000" w:themeColor="text1" w:themeTint="FF" w:themeShade="FF"/>
          <w:sz w:val="22"/>
          <w:szCs w:val="22"/>
        </w:rPr>
        <w:t>History of Google …..........................................</w:t>
      </w:r>
      <w:r w:rsidRPr="768E5504" w:rsidR="034E6366">
        <w:rPr>
          <w:rFonts w:ascii="Arial" w:hAnsi="Arial" w:eastAsia="Arial" w:cs="Arial"/>
          <w:b w:val="0"/>
          <w:bCs w:val="0"/>
          <w:i w:val="0"/>
          <w:iCs w:val="0"/>
          <w:color w:val="000000" w:themeColor="text1" w:themeTint="FF" w:themeShade="FF"/>
          <w:sz w:val="22"/>
          <w:szCs w:val="22"/>
        </w:rPr>
        <w:t>.</w:t>
      </w:r>
      <w:r w:rsidRPr="768E5504" w:rsidR="17E2EA7B">
        <w:rPr>
          <w:rFonts w:ascii="Arial" w:hAnsi="Arial" w:eastAsia="Arial" w:cs="Arial"/>
          <w:b w:val="0"/>
          <w:bCs w:val="0"/>
          <w:i w:val="0"/>
          <w:iCs w:val="0"/>
          <w:color w:val="000000" w:themeColor="text1" w:themeTint="FF" w:themeShade="FF"/>
          <w:sz w:val="22"/>
          <w:szCs w:val="22"/>
        </w:rPr>
        <w:t>........................................</w:t>
      </w:r>
      <w:r w:rsidRPr="768E5504" w:rsidR="034E6366">
        <w:rPr>
          <w:rFonts w:ascii="Arial" w:hAnsi="Arial" w:eastAsia="Arial" w:cs="Arial"/>
          <w:b w:val="0"/>
          <w:bCs w:val="0"/>
          <w:i w:val="0"/>
          <w:iCs w:val="0"/>
          <w:color w:val="000000" w:themeColor="text1" w:themeTint="FF" w:themeShade="FF"/>
          <w:sz w:val="22"/>
          <w:szCs w:val="22"/>
        </w:rPr>
        <w:t>.</w:t>
      </w:r>
      <w:r w:rsidRPr="768E5504" w:rsidR="67C9BF8F">
        <w:rPr>
          <w:rFonts w:ascii="Arial" w:hAnsi="Arial" w:eastAsia="Arial" w:cs="Arial"/>
          <w:b w:val="0"/>
          <w:bCs w:val="0"/>
          <w:i w:val="0"/>
          <w:iCs w:val="0"/>
          <w:color w:val="000000" w:themeColor="text1" w:themeTint="FF" w:themeShade="FF"/>
          <w:sz w:val="22"/>
          <w:szCs w:val="22"/>
        </w:rPr>
        <w:t xml:space="preserve"> </w:t>
      </w:r>
      <w:r w:rsidRPr="768E5504" w:rsidR="720FD122">
        <w:rPr>
          <w:rFonts w:ascii="Arial" w:hAnsi="Arial" w:eastAsia="Arial" w:cs="Arial"/>
          <w:b w:val="0"/>
          <w:bCs w:val="0"/>
          <w:i w:val="0"/>
          <w:iCs w:val="0"/>
          <w:color w:val="000000" w:themeColor="text1" w:themeTint="FF" w:themeShade="FF"/>
          <w:sz w:val="22"/>
          <w:szCs w:val="22"/>
        </w:rPr>
        <w:t>4</w:t>
      </w:r>
    </w:p>
    <w:p w:rsidR="40CB826E" w:rsidP="768E5504" w:rsidRDefault="40CB826E" w14:paraId="3521FE8F" w14:textId="5BC0B253">
      <w:pPr>
        <w:pStyle w:val="ListParagraph"/>
        <w:numPr>
          <w:ilvl w:val="0"/>
          <w:numId w:val="18"/>
        </w:numPr>
        <w:spacing w:after="0" w:afterAutospacing="off" w:line="360" w:lineRule="auto"/>
        <w:ind/>
        <w:jc w:val="left"/>
        <w:rPr>
          <w:rFonts w:ascii="Arial" w:hAnsi="Arial" w:eastAsia="Arial" w:cs="Arial"/>
          <w:b w:val="0"/>
          <w:bCs w:val="0"/>
          <w:i w:val="0"/>
          <w:iCs w:val="0"/>
          <w:color w:val="000000" w:themeColor="text1" w:themeTint="FF" w:themeShade="FF"/>
          <w:sz w:val="22"/>
          <w:szCs w:val="22"/>
        </w:rPr>
      </w:pPr>
      <w:r w:rsidRPr="768E5504" w:rsidR="40CB826E">
        <w:rPr>
          <w:rFonts w:ascii="Arial" w:hAnsi="Arial" w:eastAsia="Arial" w:cs="Arial"/>
          <w:b w:val="0"/>
          <w:bCs w:val="0"/>
          <w:i w:val="0"/>
          <w:iCs w:val="0"/>
          <w:color w:val="000000" w:themeColor="text1" w:themeTint="FF" w:themeShade="FF"/>
          <w:sz w:val="22"/>
          <w:szCs w:val="22"/>
        </w:rPr>
        <w:t>Discussion ….................................................................</w:t>
      </w:r>
      <w:r w:rsidRPr="768E5504" w:rsidR="41D3A482">
        <w:rPr>
          <w:rFonts w:ascii="Arial" w:hAnsi="Arial" w:eastAsia="Arial" w:cs="Arial"/>
          <w:b w:val="0"/>
          <w:bCs w:val="0"/>
          <w:i w:val="0"/>
          <w:iCs w:val="0"/>
          <w:color w:val="000000" w:themeColor="text1" w:themeTint="FF" w:themeShade="FF"/>
          <w:sz w:val="22"/>
          <w:szCs w:val="22"/>
        </w:rPr>
        <w:t>..............................</w:t>
      </w:r>
      <w:r w:rsidRPr="768E5504" w:rsidR="40CB826E">
        <w:rPr>
          <w:rFonts w:ascii="Arial" w:hAnsi="Arial" w:eastAsia="Arial" w:cs="Arial"/>
          <w:b w:val="0"/>
          <w:bCs w:val="0"/>
          <w:i w:val="0"/>
          <w:iCs w:val="0"/>
          <w:color w:val="000000" w:themeColor="text1" w:themeTint="FF" w:themeShade="FF"/>
          <w:sz w:val="22"/>
          <w:szCs w:val="22"/>
        </w:rPr>
        <w:t xml:space="preserve"> 5</w:t>
      </w:r>
    </w:p>
    <w:p w:rsidR="4D7EFDB2" w:rsidP="768E5504" w:rsidRDefault="4D7EFDB2" w14:paraId="450DC85D" w14:textId="78C0E51A">
      <w:pPr>
        <w:pStyle w:val="ListParagraph"/>
        <w:numPr>
          <w:ilvl w:val="0"/>
          <w:numId w:val="21"/>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768E5504" w:rsidR="4D7EFDB2">
        <w:rPr>
          <w:rFonts w:ascii="Arial" w:hAnsi="Arial" w:eastAsia="Arial" w:cs="Arial"/>
          <w:b w:val="0"/>
          <w:bCs w:val="0"/>
          <w:i w:val="0"/>
          <w:iCs w:val="0"/>
          <w:color w:val="000000" w:themeColor="text1" w:themeTint="FF" w:themeShade="FF"/>
          <w:sz w:val="22"/>
          <w:szCs w:val="22"/>
        </w:rPr>
        <w:t>Culture definition ….....................................................</w:t>
      </w:r>
      <w:r w:rsidRPr="768E5504" w:rsidR="39767CFD">
        <w:rPr>
          <w:rFonts w:ascii="Arial" w:hAnsi="Arial" w:eastAsia="Arial" w:cs="Arial"/>
          <w:b w:val="0"/>
          <w:bCs w:val="0"/>
          <w:i w:val="0"/>
          <w:iCs w:val="0"/>
          <w:color w:val="000000" w:themeColor="text1" w:themeTint="FF" w:themeShade="FF"/>
          <w:sz w:val="22"/>
          <w:szCs w:val="22"/>
        </w:rPr>
        <w:t>.….............................</w:t>
      </w:r>
      <w:r w:rsidRPr="768E5504" w:rsidR="4D7EFDB2">
        <w:rPr>
          <w:rFonts w:ascii="Arial" w:hAnsi="Arial" w:eastAsia="Arial" w:cs="Arial"/>
          <w:b w:val="0"/>
          <w:bCs w:val="0"/>
          <w:i w:val="0"/>
          <w:iCs w:val="0"/>
          <w:color w:val="000000" w:themeColor="text1" w:themeTint="FF" w:themeShade="FF"/>
          <w:sz w:val="22"/>
          <w:szCs w:val="22"/>
        </w:rPr>
        <w:t>5</w:t>
      </w:r>
    </w:p>
    <w:p w:rsidR="0E4B34E8" w:rsidP="768E5504" w:rsidRDefault="0E4B34E8" w14:paraId="02545086" w14:textId="044615CA">
      <w:pPr>
        <w:pStyle w:val="ListParagraph"/>
        <w:numPr>
          <w:ilvl w:val="0"/>
          <w:numId w:val="21"/>
        </w:numPr>
        <w:spacing w:line="360" w:lineRule="auto"/>
        <w:jc w:val="left"/>
        <w:rPr>
          <w:rFonts w:ascii="Arial" w:hAnsi="Arial" w:eastAsia="Arial" w:cs="Arial"/>
          <w:b w:val="0"/>
          <w:bCs w:val="0"/>
          <w:i w:val="0"/>
          <w:iCs w:val="0"/>
          <w:color w:val="000000" w:themeColor="text1" w:themeTint="FF" w:themeShade="FF"/>
          <w:sz w:val="22"/>
          <w:szCs w:val="22"/>
        </w:rPr>
      </w:pPr>
      <w:r w:rsidRPr="768E5504" w:rsidR="100728ED">
        <w:rPr>
          <w:rFonts w:ascii="Arial" w:hAnsi="Arial" w:eastAsia="Arial" w:cs="Arial"/>
          <w:b w:val="0"/>
          <w:bCs w:val="0"/>
          <w:i w:val="0"/>
          <w:iCs w:val="0"/>
          <w:color w:val="000000" w:themeColor="text1" w:themeTint="FF" w:themeShade="FF"/>
          <w:sz w:val="22"/>
          <w:szCs w:val="22"/>
        </w:rPr>
        <w:t>Organizational Culture definition …..................................</w:t>
      </w:r>
      <w:r w:rsidRPr="768E5504" w:rsidR="58AA0B60">
        <w:rPr>
          <w:rFonts w:ascii="Arial" w:hAnsi="Arial" w:eastAsia="Arial" w:cs="Arial"/>
          <w:b w:val="0"/>
          <w:bCs w:val="0"/>
          <w:i w:val="0"/>
          <w:iCs w:val="0"/>
          <w:color w:val="000000" w:themeColor="text1" w:themeTint="FF" w:themeShade="FF"/>
          <w:sz w:val="22"/>
          <w:szCs w:val="22"/>
        </w:rPr>
        <w:t>...........................</w:t>
      </w:r>
      <w:r w:rsidRPr="768E5504" w:rsidR="100728ED">
        <w:rPr>
          <w:rFonts w:ascii="Arial" w:hAnsi="Arial" w:eastAsia="Arial" w:cs="Arial"/>
          <w:b w:val="0"/>
          <w:bCs w:val="0"/>
          <w:i w:val="0"/>
          <w:iCs w:val="0"/>
          <w:color w:val="000000" w:themeColor="text1" w:themeTint="FF" w:themeShade="FF"/>
          <w:sz w:val="22"/>
          <w:szCs w:val="22"/>
        </w:rPr>
        <w:t>. 5</w:t>
      </w:r>
    </w:p>
    <w:p w:rsidR="0F515958" w:rsidP="768E5504" w:rsidRDefault="0F515958" w14:paraId="5BAB2978" w14:textId="622E864D">
      <w:pPr>
        <w:pStyle w:val="ListParagraph"/>
        <w:numPr>
          <w:ilvl w:val="0"/>
          <w:numId w:val="21"/>
        </w:numPr>
        <w:spacing w:line="360" w:lineRule="auto"/>
        <w:jc w:val="left"/>
        <w:rPr>
          <w:rFonts w:ascii="Arial" w:hAnsi="Arial" w:eastAsia="Arial" w:cs="Arial"/>
          <w:b w:val="0"/>
          <w:bCs w:val="0"/>
          <w:i w:val="0"/>
          <w:iCs w:val="0"/>
          <w:color w:val="000000" w:themeColor="text1" w:themeTint="FF" w:themeShade="FF"/>
          <w:sz w:val="22"/>
          <w:szCs w:val="22"/>
        </w:rPr>
      </w:pPr>
      <w:r w:rsidRPr="768E5504" w:rsidR="0F515958">
        <w:rPr>
          <w:rFonts w:ascii="Arial" w:hAnsi="Arial" w:eastAsia="Arial" w:cs="Arial"/>
          <w:b w:val="0"/>
          <w:bCs w:val="0"/>
          <w:i w:val="0"/>
          <w:iCs w:val="0"/>
          <w:color w:val="000000" w:themeColor="text1" w:themeTint="FF" w:themeShade="FF"/>
          <w:sz w:val="22"/>
          <w:szCs w:val="22"/>
        </w:rPr>
        <w:t>Google organization culture ….....................................................................</w:t>
      </w:r>
      <w:r w:rsidRPr="768E5504" w:rsidR="1D4F55B5">
        <w:rPr>
          <w:rFonts w:ascii="Arial" w:hAnsi="Arial" w:eastAsia="Arial" w:cs="Arial"/>
          <w:b w:val="0"/>
          <w:bCs w:val="0"/>
          <w:i w:val="0"/>
          <w:iCs w:val="0"/>
          <w:color w:val="000000" w:themeColor="text1" w:themeTint="FF" w:themeShade="FF"/>
          <w:sz w:val="22"/>
          <w:szCs w:val="22"/>
        </w:rPr>
        <w:t xml:space="preserve"> 6</w:t>
      </w:r>
    </w:p>
    <w:p w:rsidR="613996E4" w:rsidP="768E5504" w:rsidRDefault="613996E4" w14:paraId="36A4D66A" w14:textId="47D22190">
      <w:pPr>
        <w:pStyle w:val="ListParagraph"/>
        <w:numPr>
          <w:ilvl w:val="0"/>
          <w:numId w:val="18"/>
        </w:numPr>
        <w:spacing w:line="360" w:lineRule="auto"/>
        <w:jc w:val="left"/>
        <w:rPr>
          <w:rFonts w:ascii="Arial" w:hAnsi="Arial" w:eastAsia="Arial" w:cs="Arial"/>
          <w:b w:val="0"/>
          <w:bCs w:val="0"/>
          <w:i w:val="0"/>
          <w:iCs w:val="0"/>
          <w:color w:val="000000" w:themeColor="text1" w:themeTint="FF" w:themeShade="FF"/>
          <w:sz w:val="22"/>
          <w:szCs w:val="22"/>
        </w:rPr>
      </w:pPr>
      <w:r w:rsidRPr="768E5504" w:rsidR="37516F33">
        <w:rPr>
          <w:rFonts w:ascii="Arial" w:hAnsi="Arial" w:eastAsia="Arial" w:cs="Arial"/>
          <w:b w:val="0"/>
          <w:bCs w:val="0"/>
          <w:i w:val="0"/>
          <w:iCs w:val="0"/>
          <w:color w:val="000000" w:themeColor="text1" w:themeTint="FF" w:themeShade="FF"/>
          <w:sz w:val="22"/>
          <w:szCs w:val="22"/>
        </w:rPr>
        <w:t>Sustainability to the workplace</w:t>
      </w:r>
      <w:r w:rsidRPr="768E5504" w:rsidR="76B9A3BD">
        <w:rPr>
          <w:rFonts w:ascii="Arial" w:hAnsi="Arial" w:eastAsia="Arial" w:cs="Arial"/>
          <w:b w:val="0"/>
          <w:bCs w:val="0"/>
          <w:i w:val="0"/>
          <w:iCs w:val="0"/>
          <w:color w:val="000000" w:themeColor="text1" w:themeTint="FF" w:themeShade="FF"/>
          <w:sz w:val="22"/>
          <w:szCs w:val="22"/>
        </w:rPr>
        <w:t xml:space="preserve"> </w:t>
      </w:r>
      <w:r w:rsidRPr="768E5504" w:rsidR="76B9A3BD">
        <w:rPr>
          <w:rFonts w:ascii="Arial" w:hAnsi="Arial" w:eastAsia="Arial" w:cs="Arial"/>
          <w:b w:val="0"/>
          <w:bCs w:val="0"/>
          <w:i w:val="0"/>
          <w:iCs w:val="0"/>
          <w:color w:val="000000" w:themeColor="text1" w:themeTint="FF" w:themeShade="FF"/>
          <w:sz w:val="22"/>
          <w:szCs w:val="22"/>
        </w:rPr>
        <w:t>….............................</w:t>
      </w:r>
      <w:r w:rsidRPr="768E5504" w:rsidR="5A383073">
        <w:rPr>
          <w:rFonts w:ascii="Arial" w:hAnsi="Arial" w:eastAsia="Arial" w:cs="Arial"/>
          <w:b w:val="0"/>
          <w:bCs w:val="0"/>
          <w:i w:val="0"/>
          <w:iCs w:val="0"/>
          <w:color w:val="000000" w:themeColor="text1" w:themeTint="FF" w:themeShade="FF"/>
          <w:sz w:val="22"/>
          <w:szCs w:val="22"/>
        </w:rPr>
        <w:t>..................</w:t>
      </w:r>
      <w:r w:rsidRPr="768E5504" w:rsidR="5553F241">
        <w:rPr>
          <w:rFonts w:ascii="Arial" w:hAnsi="Arial" w:eastAsia="Arial" w:cs="Arial"/>
          <w:b w:val="0"/>
          <w:bCs w:val="0"/>
          <w:i w:val="0"/>
          <w:iCs w:val="0"/>
          <w:color w:val="000000" w:themeColor="text1" w:themeTint="FF" w:themeShade="FF"/>
          <w:sz w:val="22"/>
          <w:szCs w:val="22"/>
        </w:rPr>
        <w:t xml:space="preserve">.................. </w:t>
      </w:r>
      <w:r w:rsidRPr="768E5504" w:rsidR="5A383073">
        <w:rPr>
          <w:rFonts w:ascii="Arial" w:hAnsi="Arial" w:eastAsia="Arial" w:cs="Arial"/>
          <w:b w:val="0"/>
          <w:bCs w:val="0"/>
          <w:i w:val="0"/>
          <w:iCs w:val="0"/>
          <w:color w:val="000000" w:themeColor="text1" w:themeTint="FF" w:themeShade="FF"/>
          <w:sz w:val="22"/>
          <w:szCs w:val="22"/>
        </w:rPr>
        <w:t>7</w:t>
      </w:r>
    </w:p>
    <w:p w:rsidR="4A45DDC2" w:rsidP="768E5504" w:rsidRDefault="4A45DDC2" w14:paraId="0CFE1D57" w14:textId="4B3B625B">
      <w:pPr>
        <w:pStyle w:val="ListParagraph"/>
        <w:numPr>
          <w:ilvl w:val="0"/>
          <w:numId w:val="23"/>
        </w:numPr>
        <w:spacing w:line="360" w:lineRule="auto"/>
        <w:jc w:val="left"/>
        <w:rPr>
          <w:rFonts w:ascii="Arial" w:hAnsi="Arial" w:eastAsia="Arial" w:cs="Arial"/>
          <w:b w:val="0"/>
          <w:bCs w:val="0"/>
          <w:i w:val="0"/>
          <w:iCs w:val="0"/>
          <w:color w:val="000000" w:themeColor="text1" w:themeTint="FF" w:themeShade="FF"/>
          <w:sz w:val="22"/>
          <w:szCs w:val="22"/>
        </w:rPr>
      </w:pPr>
      <w:r w:rsidRPr="768E5504" w:rsidR="4A45DDC2">
        <w:rPr>
          <w:rFonts w:ascii="Arial" w:hAnsi="Arial" w:eastAsia="Arial" w:cs="Arial"/>
          <w:b w:val="0"/>
          <w:bCs w:val="0"/>
          <w:i w:val="0"/>
          <w:iCs w:val="0"/>
          <w:color w:val="000000" w:themeColor="text1" w:themeTint="FF" w:themeShade="FF"/>
          <w:sz w:val="22"/>
          <w:szCs w:val="22"/>
        </w:rPr>
        <w:t>Sustainable innovation with Google …......................................................... 8</w:t>
      </w:r>
    </w:p>
    <w:p w:rsidR="55D07AE1" w:rsidP="768E5504" w:rsidRDefault="55D07AE1" w14:paraId="57C341F0" w14:textId="39AB777B">
      <w:pPr>
        <w:pStyle w:val="ListParagraph"/>
        <w:numPr>
          <w:ilvl w:val="0"/>
          <w:numId w:val="18"/>
        </w:numPr>
        <w:spacing w:line="360" w:lineRule="auto"/>
        <w:jc w:val="left"/>
        <w:rPr>
          <w:rFonts w:ascii="Arial" w:hAnsi="Arial" w:eastAsia="Arial" w:cs="Arial"/>
          <w:b w:val="0"/>
          <w:bCs w:val="0"/>
          <w:i w:val="0"/>
          <w:iCs w:val="0"/>
          <w:color w:val="000000" w:themeColor="text1" w:themeTint="FF" w:themeShade="FF"/>
          <w:sz w:val="22"/>
          <w:szCs w:val="22"/>
        </w:rPr>
      </w:pPr>
      <w:r w:rsidRPr="768E5504" w:rsidR="072EB881">
        <w:rPr>
          <w:rFonts w:ascii="Arial" w:hAnsi="Arial" w:eastAsia="Arial" w:cs="Arial"/>
          <w:b w:val="0"/>
          <w:bCs w:val="0"/>
          <w:i w:val="0"/>
          <w:iCs w:val="0"/>
          <w:color w:val="000000" w:themeColor="text1" w:themeTint="FF" w:themeShade="FF"/>
          <w:sz w:val="22"/>
          <w:szCs w:val="22"/>
        </w:rPr>
        <w:t xml:space="preserve"> </w:t>
      </w:r>
      <w:r w:rsidRPr="768E5504" w:rsidR="5A383073">
        <w:rPr>
          <w:rFonts w:ascii="Arial" w:hAnsi="Arial" w:eastAsia="Arial" w:cs="Arial"/>
          <w:b w:val="0"/>
          <w:bCs w:val="0"/>
          <w:i w:val="0"/>
          <w:iCs w:val="0"/>
          <w:color w:val="000000" w:themeColor="text1" w:themeTint="FF" w:themeShade="FF"/>
          <w:sz w:val="22"/>
          <w:szCs w:val="22"/>
        </w:rPr>
        <w:t>Google analysis tool</w:t>
      </w:r>
      <w:r w:rsidRPr="768E5504" w:rsidR="55D07AE1">
        <w:rPr>
          <w:rFonts w:ascii="Arial" w:hAnsi="Arial" w:eastAsia="Arial" w:cs="Arial"/>
          <w:b w:val="0"/>
          <w:bCs w:val="0"/>
          <w:i w:val="0"/>
          <w:iCs w:val="0"/>
          <w:color w:val="000000" w:themeColor="text1" w:themeTint="FF" w:themeShade="FF"/>
          <w:sz w:val="22"/>
          <w:szCs w:val="22"/>
        </w:rPr>
        <w:t xml:space="preserve"> </w:t>
      </w:r>
      <w:r w:rsidRPr="768E5504" w:rsidR="00C8221D">
        <w:rPr>
          <w:rFonts w:ascii="Arial" w:hAnsi="Arial" w:eastAsia="Arial" w:cs="Arial"/>
          <w:b w:val="0"/>
          <w:bCs w:val="0"/>
          <w:i w:val="0"/>
          <w:iCs w:val="0"/>
          <w:color w:val="000000" w:themeColor="text1" w:themeTint="FF" w:themeShade="FF"/>
          <w:sz w:val="22"/>
          <w:szCs w:val="22"/>
        </w:rPr>
        <w:t>PESTLE analysis</w:t>
      </w:r>
      <w:r w:rsidRPr="768E5504" w:rsidR="55D07AE1">
        <w:rPr>
          <w:rFonts w:ascii="Arial" w:hAnsi="Arial" w:eastAsia="Arial" w:cs="Arial"/>
          <w:b w:val="0"/>
          <w:bCs w:val="0"/>
          <w:i w:val="0"/>
          <w:iCs w:val="0"/>
          <w:color w:val="000000" w:themeColor="text1" w:themeTint="FF" w:themeShade="FF"/>
          <w:sz w:val="22"/>
          <w:szCs w:val="22"/>
        </w:rPr>
        <w:t>…..............................................</w:t>
      </w:r>
      <w:r w:rsidRPr="768E5504" w:rsidR="037E57BA">
        <w:rPr>
          <w:rFonts w:ascii="Arial" w:hAnsi="Arial" w:eastAsia="Arial" w:cs="Arial"/>
          <w:b w:val="0"/>
          <w:bCs w:val="0"/>
          <w:i w:val="0"/>
          <w:iCs w:val="0"/>
          <w:color w:val="000000" w:themeColor="text1" w:themeTint="FF" w:themeShade="FF"/>
          <w:sz w:val="22"/>
          <w:szCs w:val="22"/>
        </w:rPr>
        <w:t>.......</w:t>
      </w:r>
      <w:r w:rsidRPr="768E5504" w:rsidR="0EDB6050">
        <w:rPr>
          <w:rFonts w:ascii="Arial" w:hAnsi="Arial" w:eastAsia="Arial" w:cs="Arial"/>
          <w:b w:val="0"/>
          <w:bCs w:val="0"/>
          <w:i w:val="0"/>
          <w:iCs w:val="0"/>
          <w:color w:val="000000" w:themeColor="text1" w:themeTint="FF" w:themeShade="FF"/>
          <w:sz w:val="22"/>
          <w:szCs w:val="22"/>
        </w:rPr>
        <w:t>9</w:t>
      </w:r>
    </w:p>
    <w:p w:rsidR="7E6DA38C" w:rsidP="768E5504" w:rsidRDefault="7E6DA38C" w14:paraId="451CD8F7" w14:textId="5C338652">
      <w:pPr>
        <w:pStyle w:val="ListParagraph"/>
        <w:numPr>
          <w:ilvl w:val="0"/>
          <w:numId w:val="18"/>
        </w:numPr>
        <w:spacing w:line="360" w:lineRule="auto"/>
        <w:jc w:val="left"/>
        <w:rPr>
          <w:rFonts w:ascii="Arial" w:hAnsi="Arial" w:eastAsia="Arial" w:cs="Arial"/>
          <w:b w:val="0"/>
          <w:bCs w:val="0"/>
          <w:i w:val="0"/>
          <w:iCs w:val="0"/>
          <w:color w:val="000000" w:themeColor="text1" w:themeTint="FF" w:themeShade="FF"/>
          <w:sz w:val="22"/>
          <w:szCs w:val="22"/>
        </w:rPr>
      </w:pPr>
      <w:r w:rsidRPr="768E5504" w:rsidR="63F7A10E">
        <w:rPr>
          <w:rFonts w:ascii="Arial" w:hAnsi="Arial" w:eastAsia="Arial" w:cs="Arial"/>
          <w:b w:val="0"/>
          <w:bCs w:val="0"/>
          <w:i w:val="0"/>
          <w:iCs w:val="0"/>
          <w:color w:val="000000" w:themeColor="text1" w:themeTint="FF" w:themeShade="FF"/>
          <w:sz w:val="22"/>
          <w:szCs w:val="22"/>
        </w:rPr>
        <w:t xml:space="preserve">Google organizational culture improvements </w:t>
      </w:r>
      <w:r w:rsidRPr="768E5504" w:rsidR="7E6DA38C">
        <w:rPr>
          <w:rFonts w:ascii="Arial" w:hAnsi="Arial" w:eastAsia="Arial" w:cs="Arial"/>
          <w:b w:val="0"/>
          <w:bCs w:val="0"/>
          <w:i w:val="0"/>
          <w:iCs w:val="0"/>
          <w:color w:val="000000" w:themeColor="text1" w:themeTint="FF" w:themeShade="FF"/>
          <w:sz w:val="22"/>
          <w:szCs w:val="22"/>
        </w:rPr>
        <w:t>.................................</w:t>
      </w:r>
      <w:r w:rsidRPr="768E5504" w:rsidR="152CB4DE">
        <w:rPr>
          <w:rFonts w:ascii="Arial" w:hAnsi="Arial" w:eastAsia="Arial" w:cs="Arial"/>
          <w:b w:val="0"/>
          <w:bCs w:val="0"/>
          <w:i w:val="0"/>
          <w:iCs w:val="0"/>
          <w:color w:val="000000" w:themeColor="text1" w:themeTint="FF" w:themeShade="FF"/>
          <w:sz w:val="22"/>
          <w:szCs w:val="22"/>
        </w:rPr>
        <w:t>............ 10</w:t>
      </w:r>
    </w:p>
    <w:p w:rsidR="152CB4DE" w:rsidP="768E5504" w:rsidRDefault="152CB4DE" w14:paraId="22ADB537" w14:textId="06A5A6C0">
      <w:pPr>
        <w:pStyle w:val="ListParagraph"/>
        <w:numPr>
          <w:ilvl w:val="0"/>
          <w:numId w:val="18"/>
        </w:numPr>
        <w:spacing w:line="360" w:lineRule="auto"/>
        <w:jc w:val="left"/>
        <w:rPr>
          <w:rFonts w:ascii="Arial" w:hAnsi="Arial" w:eastAsia="Arial" w:cs="Arial"/>
          <w:b w:val="0"/>
          <w:bCs w:val="0"/>
          <w:i w:val="0"/>
          <w:iCs w:val="0"/>
          <w:color w:val="000000" w:themeColor="text1" w:themeTint="FF" w:themeShade="FF"/>
          <w:sz w:val="22"/>
          <w:szCs w:val="22"/>
        </w:rPr>
      </w:pPr>
      <w:r w:rsidRPr="768E5504" w:rsidR="152CB4DE">
        <w:rPr>
          <w:rFonts w:ascii="Arial" w:hAnsi="Arial" w:eastAsia="Arial" w:cs="Arial"/>
          <w:b w:val="0"/>
          <w:bCs w:val="0"/>
          <w:i w:val="0"/>
          <w:iCs w:val="0"/>
          <w:color w:val="000000" w:themeColor="text1" w:themeTint="FF" w:themeShade="FF"/>
          <w:sz w:val="22"/>
          <w:szCs w:val="22"/>
        </w:rPr>
        <w:t xml:space="preserve">Google and other organizations (Facebook, Amazon, Twitter) ….............. </w:t>
      </w:r>
      <w:r w:rsidRPr="768E5504" w:rsidR="152CB4DE">
        <w:rPr>
          <w:rFonts w:ascii="Arial" w:hAnsi="Arial" w:eastAsia="Arial" w:cs="Arial"/>
          <w:b w:val="0"/>
          <w:bCs w:val="0"/>
          <w:i w:val="0"/>
          <w:iCs w:val="0"/>
          <w:color w:val="000000" w:themeColor="text1" w:themeTint="FF" w:themeShade="FF"/>
          <w:sz w:val="22"/>
          <w:szCs w:val="22"/>
        </w:rPr>
        <w:t>11</w:t>
      </w:r>
    </w:p>
    <w:p w:rsidR="152CB4DE" w:rsidP="768E5504" w:rsidRDefault="152CB4DE" w14:paraId="1C48D87E" w14:textId="4C3DDF84">
      <w:pPr>
        <w:pStyle w:val="ListParagraph"/>
        <w:numPr>
          <w:ilvl w:val="0"/>
          <w:numId w:val="18"/>
        </w:numPr>
        <w:spacing w:line="360" w:lineRule="auto"/>
        <w:jc w:val="left"/>
        <w:rPr>
          <w:rFonts w:ascii="Arial" w:hAnsi="Arial" w:eastAsia="Arial" w:cs="Arial"/>
          <w:b w:val="0"/>
          <w:bCs w:val="0"/>
          <w:i w:val="0"/>
          <w:iCs w:val="0"/>
          <w:color w:val="000000" w:themeColor="text1" w:themeTint="FF" w:themeShade="FF"/>
          <w:sz w:val="22"/>
          <w:szCs w:val="22"/>
        </w:rPr>
      </w:pPr>
      <w:r w:rsidRPr="768E5504" w:rsidR="152CB4DE">
        <w:rPr>
          <w:rFonts w:ascii="Arial" w:hAnsi="Arial" w:eastAsia="Arial" w:cs="Arial"/>
          <w:b w:val="0"/>
          <w:bCs w:val="0"/>
          <w:i w:val="0"/>
          <w:iCs w:val="0"/>
          <w:color w:val="000000" w:themeColor="text1" w:themeTint="FF" w:themeShade="FF"/>
          <w:sz w:val="22"/>
          <w:szCs w:val="22"/>
        </w:rPr>
        <w:t>Conclusion ….............................................................................................. 12</w:t>
      </w:r>
    </w:p>
    <w:p w:rsidR="152CB4DE" w:rsidP="768E5504" w:rsidRDefault="152CB4DE" w14:paraId="263A3BF9" w14:textId="71A18E6C">
      <w:pPr>
        <w:pStyle w:val="ListParagraph"/>
        <w:numPr>
          <w:ilvl w:val="0"/>
          <w:numId w:val="18"/>
        </w:numPr>
        <w:spacing w:line="360" w:lineRule="auto"/>
        <w:jc w:val="left"/>
        <w:rPr>
          <w:rFonts w:ascii="Arial" w:hAnsi="Arial" w:eastAsia="Arial" w:cs="Arial"/>
          <w:b w:val="0"/>
          <w:bCs w:val="0"/>
          <w:i w:val="0"/>
          <w:iCs w:val="0"/>
          <w:color w:val="000000" w:themeColor="text1" w:themeTint="FF" w:themeShade="FF"/>
          <w:sz w:val="22"/>
          <w:szCs w:val="22"/>
        </w:rPr>
      </w:pPr>
      <w:r w:rsidRPr="768E5504" w:rsidR="152CB4DE">
        <w:rPr>
          <w:rFonts w:ascii="Arial" w:hAnsi="Arial" w:eastAsia="Arial" w:cs="Arial"/>
          <w:b w:val="0"/>
          <w:bCs w:val="0"/>
          <w:i w:val="0"/>
          <w:iCs w:val="0"/>
          <w:color w:val="000000" w:themeColor="text1" w:themeTint="FF" w:themeShade="FF"/>
          <w:sz w:val="22"/>
          <w:szCs w:val="22"/>
        </w:rPr>
        <w:t xml:space="preserve">Reference list ….......................................................................................... 13 </w:t>
      </w:r>
    </w:p>
    <w:p w:rsidR="0E4B34E8" w:rsidP="0E4B34E8" w:rsidRDefault="0E4B34E8" w14:paraId="56309268" w14:textId="48CC1D5F">
      <w:pPr>
        <w:pStyle w:val="Normal"/>
        <w:jc w:val="left"/>
        <w:rPr>
          <w:rFonts w:ascii="Arial" w:hAnsi="Arial" w:eastAsia="Arial" w:cs="Arial"/>
          <w:b w:val="0"/>
          <w:bCs w:val="0"/>
          <w:i w:val="0"/>
          <w:iCs w:val="0"/>
          <w:color w:val="000000" w:themeColor="text1" w:themeTint="FF" w:themeShade="FF"/>
          <w:sz w:val="28"/>
          <w:szCs w:val="28"/>
        </w:rPr>
      </w:pPr>
    </w:p>
    <w:p w:rsidR="0E4B34E8" w:rsidRDefault="0E4B34E8" w14:paraId="142D8A8B" w14:textId="0E688EC4">
      <w:r>
        <w:br w:type="page"/>
      </w:r>
    </w:p>
    <w:p w:rsidR="4CC15C44" w:rsidP="62CB43E3" w:rsidRDefault="4CC15C44" w14:paraId="4DE472C7" w14:textId="712F5D9B">
      <w:pPr>
        <w:pStyle w:val="Normal"/>
        <w:spacing w:line="360" w:lineRule="auto"/>
        <w:jc w:val="left"/>
        <w:rPr>
          <w:rFonts w:ascii="Arial" w:hAnsi="Arial" w:eastAsia="Arial" w:cs="Arial"/>
          <w:b w:val="0"/>
          <w:bCs w:val="0"/>
          <w:i w:val="0"/>
          <w:iCs w:val="0"/>
          <w:color w:val="000000" w:themeColor="text1" w:themeTint="FF" w:themeShade="FF"/>
          <w:sz w:val="28"/>
          <w:szCs w:val="28"/>
        </w:rPr>
      </w:pPr>
      <w:r w:rsidRPr="62CB43E3" w:rsidR="4CC15C44">
        <w:rPr>
          <w:rFonts w:ascii="Arial" w:hAnsi="Arial" w:eastAsia="Arial" w:cs="Arial"/>
          <w:b w:val="0"/>
          <w:bCs w:val="0"/>
          <w:i w:val="0"/>
          <w:iCs w:val="0"/>
          <w:color w:val="000000" w:themeColor="text1" w:themeTint="FF" w:themeShade="FF"/>
          <w:sz w:val="28"/>
          <w:szCs w:val="28"/>
        </w:rPr>
        <w:t>Introduction</w:t>
      </w:r>
    </w:p>
    <w:p w:rsidR="7BEF5F45" w:rsidP="62CB43E3" w:rsidRDefault="7BEF5F45" w14:paraId="5DCEFAA8" w14:textId="381A4A1B">
      <w:pPr>
        <w:pStyle w:val="Normal"/>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7BEF5F45">
        <w:rPr>
          <w:rFonts w:ascii="Arial" w:hAnsi="Arial" w:eastAsia="Arial" w:cs="Arial"/>
          <w:b w:val="0"/>
          <w:bCs w:val="0"/>
          <w:i w:val="0"/>
          <w:iCs w:val="0"/>
          <w:color w:val="000000" w:themeColor="text1" w:themeTint="FF" w:themeShade="FF"/>
          <w:sz w:val="22"/>
          <w:szCs w:val="22"/>
        </w:rPr>
        <w:t>As a student at University of Wales Trinity Sain David was given me a task to write down academic r</w:t>
      </w:r>
      <w:r w:rsidRPr="62CB43E3" w:rsidR="678ACC84">
        <w:rPr>
          <w:rFonts w:ascii="Arial" w:hAnsi="Arial" w:eastAsia="Arial" w:cs="Arial"/>
          <w:b w:val="0"/>
          <w:bCs w:val="0"/>
          <w:i w:val="0"/>
          <w:iCs w:val="0"/>
          <w:color w:val="000000" w:themeColor="text1" w:themeTint="FF" w:themeShade="FF"/>
          <w:sz w:val="22"/>
          <w:szCs w:val="22"/>
        </w:rPr>
        <w:t>eport based on “Culture inside Google</w:t>
      </w:r>
      <w:r w:rsidRPr="62CB43E3" w:rsidR="678ACC84">
        <w:rPr>
          <w:rFonts w:ascii="Arial" w:hAnsi="Arial" w:eastAsia="Arial" w:cs="Arial"/>
          <w:b w:val="0"/>
          <w:bCs w:val="0"/>
          <w:i w:val="0"/>
          <w:iCs w:val="0"/>
          <w:color w:val="000000" w:themeColor="text1" w:themeTint="FF" w:themeShade="FF"/>
          <w:sz w:val="22"/>
          <w:szCs w:val="22"/>
        </w:rPr>
        <w:t>”.</w:t>
      </w:r>
      <w:r w:rsidRPr="62CB43E3" w:rsidR="678ACC84">
        <w:rPr>
          <w:rFonts w:ascii="Arial" w:hAnsi="Arial" w:eastAsia="Arial" w:cs="Arial"/>
          <w:b w:val="0"/>
          <w:bCs w:val="0"/>
          <w:i w:val="0"/>
          <w:iCs w:val="0"/>
          <w:color w:val="000000" w:themeColor="text1" w:themeTint="FF" w:themeShade="FF"/>
          <w:sz w:val="22"/>
          <w:szCs w:val="22"/>
        </w:rPr>
        <w:t xml:space="preserve"> </w:t>
      </w:r>
    </w:p>
    <w:p w:rsidR="7C4DB581" w:rsidP="62CB43E3" w:rsidRDefault="7C4DB581" w14:paraId="051D417D" w14:textId="76E27189">
      <w:pPr>
        <w:pStyle w:val="Normal"/>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7C4DB581">
        <w:rPr>
          <w:rFonts w:ascii="Arial" w:hAnsi="Arial" w:eastAsia="Arial" w:cs="Arial"/>
          <w:b w:val="0"/>
          <w:bCs w:val="0"/>
          <w:i w:val="0"/>
          <w:iCs w:val="0"/>
          <w:color w:val="000000" w:themeColor="text1" w:themeTint="FF" w:themeShade="FF"/>
          <w:sz w:val="22"/>
          <w:szCs w:val="22"/>
        </w:rPr>
        <w:t xml:space="preserve">In this report </w:t>
      </w:r>
      <w:r w:rsidRPr="62CB43E3" w:rsidR="2F75AF86">
        <w:rPr>
          <w:rFonts w:ascii="Arial" w:hAnsi="Arial" w:eastAsia="Arial" w:cs="Arial"/>
          <w:b w:val="0"/>
          <w:bCs w:val="0"/>
          <w:i w:val="0"/>
          <w:iCs w:val="0"/>
          <w:color w:val="000000" w:themeColor="text1" w:themeTint="FF" w:themeShade="FF"/>
          <w:sz w:val="22"/>
          <w:szCs w:val="22"/>
        </w:rPr>
        <w:t>some cultural analysis tools and models such as PESTLE will be discussed and considered</w:t>
      </w:r>
      <w:r w:rsidRPr="62CB43E3" w:rsidR="1EA543B4">
        <w:rPr>
          <w:rFonts w:ascii="Arial" w:hAnsi="Arial" w:eastAsia="Arial" w:cs="Arial"/>
          <w:b w:val="0"/>
          <w:bCs w:val="0"/>
          <w:i w:val="0"/>
          <w:iCs w:val="0"/>
          <w:color w:val="000000" w:themeColor="text1" w:themeTint="FF" w:themeShade="FF"/>
          <w:sz w:val="22"/>
          <w:szCs w:val="22"/>
        </w:rPr>
        <w:t xml:space="preserve"> and how culture affects </w:t>
      </w:r>
      <w:r w:rsidRPr="62CB43E3" w:rsidR="01FAF557">
        <w:rPr>
          <w:rFonts w:ascii="Arial" w:hAnsi="Arial" w:eastAsia="Arial" w:cs="Arial"/>
          <w:b w:val="0"/>
          <w:bCs w:val="0"/>
          <w:i w:val="0"/>
          <w:iCs w:val="0"/>
          <w:color w:val="000000" w:themeColor="text1" w:themeTint="FF" w:themeShade="FF"/>
          <w:sz w:val="22"/>
          <w:szCs w:val="22"/>
        </w:rPr>
        <w:t>organizational efficiency, business ethics and corporate social responsibility.</w:t>
      </w:r>
    </w:p>
    <w:p w:rsidR="1EEB5B89" w:rsidP="62CB43E3" w:rsidRDefault="1EEB5B89" w14:paraId="237AA9C9" w14:textId="41758F5D">
      <w:pPr>
        <w:pStyle w:val="Normal"/>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1EEB5B89">
        <w:rPr>
          <w:rFonts w:ascii="Arial" w:hAnsi="Arial" w:eastAsia="Arial" w:cs="Arial"/>
          <w:b w:val="0"/>
          <w:bCs w:val="0"/>
          <w:i w:val="0"/>
          <w:iCs w:val="0"/>
          <w:color w:val="000000" w:themeColor="text1" w:themeTint="FF" w:themeShade="FF"/>
          <w:sz w:val="22"/>
          <w:szCs w:val="22"/>
        </w:rPr>
        <w:t xml:space="preserve">Organizational culture will be explained- </w:t>
      </w:r>
      <w:r w:rsidRPr="62CB43E3" w:rsidR="785B69DF">
        <w:rPr>
          <w:rFonts w:ascii="Arial" w:hAnsi="Arial" w:eastAsia="Arial" w:cs="Arial"/>
          <w:b w:val="0"/>
          <w:bCs w:val="0"/>
          <w:i w:val="0"/>
          <w:iCs w:val="0"/>
          <w:color w:val="000000" w:themeColor="text1" w:themeTint="FF" w:themeShade="FF"/>
          <w:sz w:val="22"/>
          <w:szCs w:val="22"/>
        </w:rPr>
        <w:t>beliefs</w:t>
      </w:r>
      <w:r w:rsidRPr="62CB43E3" w:rsidR="1EEB5B89">
        <w:rPr>
          <w:rFonts w:ascii="Arial" w:hAnsi="Arial" w:eastAsia="Arial" w:cs="Arial"/>
          <w:b w:val="0"/>
          <w:bCs w:val="0"/>
          <w:i w:val="0"/>
          <w:iCs w:val="0"/>
          <w:color w:val="000000" w:themeColor="text1" w:themeTint="FF" w:themeShade="FF"/>
          <w:sz w:val="22"/>
          <w:szCs w:val="22"/>
        </w:rPr>
        <w:t xml:space="preserve">, values, </w:t>
      </w:r>
      <w:r w:rsidRPr="62CB43E3" w:rsidR="04D687BE">
        <w:rPr>
          <w:rFonts w:ascii="Arial" w:hAnsi="Arial" w:eastAsia="Arial" w:cs="Arial"/>
          <w:b w:val="0"/>
          <w:bCs w:val="0"/>
          <w:i w:val="0"/>
          <w:iCs w:val="0"/>
          <w:color w:val="000000" w:themeColor="text1" w:themeTint="FF" w:themeShade="FF"/>
          <w:sz w:val="22"/>
          <w:szCs w:val="22"/>
        </w:rPr>
        <w:t>norms</w:t>
      </w:r>
      <w:r w:rsidRPr="62CB43E3" w:rsidR="1EEB5B89">
        <w:rPr>
          <w:rFonts w:ascii="Arial" w:hAnsi="Arial" w:eastAsia="Arial" w:cs="Arial"/>
          <w:b w:val="0"/>
          <w:bCs w:val="0"/>
          <w:i w:val="0"/>
          <w:iCs w:val="0"/>
          <w:color w:val="000000" w:themeColor="text1" w:themeTint="FF" w:themeShade="FF"/>
          <w:sz w:val="22"/>
          <w:szCs w:val="22"/>
        </w:rPr>
        <w:t xml:space="preserve"> and assumptions</w:t>
      </w:r>
      <w:r w:rsidRPr="62CB43E3" w:rsidR="15D23B88">
        <w:rPr>
          <w:rFonts w:ascii="Arial" w:hAnsi="Arial" w:eastAsia="Arial" w:cs="Arial"/>
          <w:b w:val="0"/>
          <w:bCs w:val="0"/>
          <w:i w:val="0"/>
          <w:iCs w:val="0"/>
          <w:color w:val="000000" w:themeColor="text1" w:themeTint="FF" w:themeShade="FF"/>
          <w:sz w:val="22"/>
          <w:szCs w:val="22"/>
        </w:rPr>
        <w:t xml:space="preserve">, writers view with </w:t>
      </w:r>
      <w:r w:rsidRPr="62CB43E3" w:rsidR="15D23B88">
        <w:rPr>
          <w:rFonts w:ascii="Arial" w:hAnsi="Arial" w:eastAsia="Arial" w:cs="Arial"/>
          <w:b w:val="0"/>
          <w:bCs w:val="0"/>
          <w:i w:val="0"/>
          <w:iCs w:val="0"/>
          <w:color w:val="000000" w:themeColor="text1" w:themeTint="FF" w:themeShade="FF"/>
          <w:sz w:val="22"/>
          <w:szCs w:val="22"/>
        </w:rPr>
        <w:t>appropriate framework/s</w:t>
      </w:r>
      <w:r w:rsidRPr="62CB43E3" w:rsidR="15D23B88">
        <w:rPr>
          <w:rFonts w:ascii="Arial" w:hAnsi="Arial" w:eastAsia="Arial" w:cs="Arial"/>
          <w:b w:val="0"/>
          <w:bCs w:val="0"/>
          <w:i w:val="0"/>
          <w:iCs w:val="0"/>
          <w:color w:val="000000" w:themeColor="text1" w:themeTint="FF" w:themeShade="FF"/>
          <w:sz w:val="22"/>
          <w:szCs w:val="22"/>
        </w:rPr>
        <w:t xml:space="preserve"> included “Theory of motivation</w:t>
      </w:r>
      <w:r w:rsidRPr="62CB43E3" w:rsidR="15D23B88">
        <w:rPr>
          <w:rFonts w:ascii="Arial" w:hAnsi="Arial" w:eastAsia="Arial" w:cs="Arial"/>
          <w:b w:val="0"/>
          <w:bCs w:val="0"/>
          <w:i w:val="0"/>
          <w:iCs w:val="0"/>
          <w:color w:val="000000" w:themeColor="text1" w:themeTint="FF" w:themeShade="FF"/>
          <w:sz w:val="22"/>
          <w:szCs w:val="22"/>
        </w:rPr>
        <w:t>”.</w:t>
      </w:r>
    </w:p>
    <w:p w:rsidR="07D43F2B" w:rsidP="62CB43E3" w:rsidRDefault="07D43F2B" w14:paraId="38C64BE8" w14:textId="10067C47">
      <w:pPr>
        <w:pStyle w:val="Normal"/>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07D43F2B">
        <w:rPr>
          <w:rFonts w:ascii="Arial" w:hAnsi="Arial" w:eastAsia="Arial" w:cs="Arial"/>
          <w:b w:val="0"/>
          <w:bCs w:val="0"/>
          <w:i w:val="0"/>
          <w:iCs w:val="0"/>
          <w:color w:val="000000" w:themeColor="text1" w:themeTint="FF" w:themeShade="FF"/>
          <w:sz w:val="22"/>
          <w:szCs w:val="22"/>
        </w:rPr>
        <w:t xml:space="preserve">Based on “Culture inside Google” </w:t>
      </w:r>
      <w:r w:rsidRPr="62CB43E3" w:rsidR="5FDF05AD">
        <w:rPr>
          <w:rFonts w:ascii="Arial" w:hAnsi="Arial" w:eastAsia="Arial" w:cs="Arial"/>
          <w:b w:val="0"/>
          <w:bCs w:val="0"/>
          <w:i w:val="0"/>
          <w:iCs w:val="0"/>
          <w:color w:val="000000" w:themeColor="text1" w:themeTint="FF" w:themeShade="FF"/>
          <w:sz w:val="22"/>
          <w:szCs w:val="22"/>
        </w:rPr>
        <w:t xml:space="preserve">will be discussed new way of work inside </w:t>
      </w:r>
      <w:r w:rsidRPr="62CB43E3" w:rsidR="66459C11">
        <w:rPr>
          <w:rFonts w:ascii="Arial" w:hAnsi="Arial" w:eastAsia="Arial" w:cs="Arial"/>
          <w:b w:val="0"/>
          <w:bCs w:val="0"/>
          <w:i w:val="0"/>
          <w:iCs w:val="0"/>
          <w:color w:val="000000" w:themeColor="text1" w:themeTint="FF" w:themeShade="FF"/>
          <w:sz w:val="22"/>
          <w:szCs w:val="22"/>
        </w:rPr>
        <w:t xml:space="preserve">Google, environment created diverse and </w:t>
      </w:r>
      <w:r w:rsidRPr="62CB43E3" w:rsidR="1E83EADF">
        <w:rPr>
          <w:rFonts w:ascii="Arial" w:hAnsi="Arial" w:eastAsia="Arial" w:cs="Arial"/>
          <w:b w:val="0"/>
          <w:bCs w:val="0"/>
          <w:i w:val="0"/>
          <w:iCs w:val="0"/>
          <w:color w:val="000000" w:themeColor="text1" w:themeTint="FF" w:themeShade="FF"/>
          <w:sz w:val="22"/>
          <w:szCs w:val="22"/>
        </w:rPr>
        <w:t xml:space="preserve">quality, freedom to development </w:t>
      </w:r>
      <w:r w:rsidRPr="62CB43E3" w:rsidR="1E83EADF">
        <w:rPr>
          <w:rFonts w:ascii="Arial" w:hAnsi="Arial" w:eastAsia="Arial" w:cs="Arial"/>
          <w:b w:val="0"/>
          <w:bCs w:val="0"/>
          <w:i w:val="0"/>
          <w:iCs w:val="0"/>
          <w:color w:val="000000" w:themeColor="text1" w:themeTint="FF" w:themeShade="FF"/>
          <w:sz w:val="22"/>
          <w:szCs w:val="22"/>
        </w:rPr>
        <w:t>new ideas</w:t>
      </w:r>
      <w:r w:rsidRPr="62CB43E3" w:rsidR="1E83EADF">
        <w:rPr>
          <w:rFonts w:ascii="Arial" w:hAnsi="Arial" w:eastAsia="Arial" w:cs="Arial"/>
          <w:b w:val="0"/>
          <w:bCs w:val="0"/>
          <w:i w:val="0"/>
          <w:iCs w:val="0"/>
          <w:color w:val="000000" w:themeColor="text1" w:themeTint="FF" w:themeShade="FF"/>
          <w:sz w:val="22"/>
          <w:szCs w:val="22"/>
        </w:rPr>
        <w:t xml:space="preserve">, keep employees satisfied for longer hours, </w:t>
      </w:r>
      <w:r w:rsidRPr="62CB43E3" w:rsidR="3C7B42A9">
        <w:rPr>
          <w:rFonts w:ascii="Arial" w:hAnsi="Arial" w:eastAsia="Arial" w:cs="Arial"/>
          <w:b w:val="0"/>
          <w:bCs w:val="0"/>
          <w:i w:val="0"/>
          <w:iCs w:val="0"/>
          <w:color w:val="000000" w:themeColor="text1" w:themeTint="FF" w:themeShade="FF"/>
          <w:sz w:val="22"/>
          <w:szCs w:val="22"/>
        </w:rPr>
        <w:t>organization</w:t>
      </w:r>
      <w:r w:rsidRPr="62CB43E3" w:rsidR="1E83EADF">
        <w:rPr>
          <w:rFonts w:ascii="Arial" w:hAnsi="Arial" w:eastAsia="Arial" w:cs="Arial"/>
          <w:b w:val="0"/>
          <w:bCs w:val="0"/>
          <w:i w:val="0"/>
          <w:iCs w:val="0"/>
          <w:color w:val="000000" w:themeColor="text1" w:themeTint="FF" w:themeShade="FF"/>
          <w:sz w:val="22"/>
          <w:szCs w:val="22"/>
        </w:rPr>
        <w:t xml:space="preserve"> invest </w:t>
      </w:r>
      <w:r w:rsidRPr="62CB43E3" w:rsidR="7CAB4E28">
        <w:rPr>
          <w:rFonts w:ascii="Arial" w:hAnsi="Arial" w:eastAsia="Arial" w:cs="Arial"/>
          <w:b w:val="0"/>
          <w:bCs w:val="0"/>
          <w:i w:val="0"/>
          <w:iCs w:val="0"/>
          <w:color w:val="000000" w:themeColor="text1" w:themeTint="FF" w:themeShade="FF"/>
          <w:sz w:val="22"/>
          <w:szCs w:val="22"/>
        </w:rPr>
        <w:t>longer in her employees</w:t>
      </w:r>
      <w:r w:rsidRPr="62CB43E3" w:rsidR="42E1D90D">
        <w:rPr>
          <w:rFonts w:ascii="Arial" w:hAnsi="Arial" w:eastAsia="Arial" w:cs="Arial"/>
          <w:b w:val="0"/>
          <w:bCs w:val="0"/>
          <w:i w:val="0"/>
          <w:iCs w:val="0"/>
          <w:color w:val="000000" w:themeColor="text1" w:themeTint="FF" w:themeShade="FF"/>
          <w:sz w:val="22"/>
          <w:szCs w:val="22"/>
        </w:rPr>
        <w:t xml:space="preserve"> with interactive system that promote motivation, offer </w:t>
      </w:r>
      <w:r w:rsidRPr="62CB43E3" w:rsidR="22344BA6">
        <w:rPr>
          <w:rFonts w:ascii="Arial" w:hAnsi="Arial" w:eastAsia="Arial" w:cs="Arial"/>
          <w:b w:val="0"/>
          <w:bCs w:val="0"/>
          <w:i w:val="0"/>
          <w:iCs w:val="0"/>
          <w:color w:val="000000" w:themeColor="text1" w:themeTint="FF" w:themeShade="FF"/>
          <w:sz w:val="22"/>
          <w:szCs w:val="22"/>
        </w:rPr>
        <w:t xml:space="preserve">women opportunity for development, development based on leadership </w:t>
      </w:r>
      <w:r w:rsidRPr="62CB43E3" w:rsidR="22344BA6">
        <w:rPr>
          <w:rFonts w:ascii="Arial" w:hAnsi="Arial" w:eastAsia="Arial" w:cs="Arial"/>
          <w:b w:val="0"/>
          <w:bCs w:val="0"/>
          <w:i w:val="0"/>
          <w:iCs w:val="0"/>
          <w:color w:val="000000" w:themeColor="text1" w:themeTint="FF" w:themeShade="FF"/>
          <w:sz w:val="22"/>
          <w:szCs w:val="22"/>
        </w:rPr>
        <w:t>capacity</w:t>
      </w:r>
      <w:r w:rsidRPr="62CB43E3" w:rsidR="22344BA6">
        <w:rPr>
          <w:rFonts w:ascii="Arial" w:hAnsi="Arial" w:eastAsia="Arial" w:cs="Arial"/>
          <w:b w:val="0"/>
          <w:bCs w:val="0"/>
          <w:i w:val="0"/>
          <w:iCs w:val="0"/>
          <w:color w:val="000000" w:themeColor="text1" w:themeTint="FF" w:themeShade="FF"/>
          <w:sz w:val="22"/>
          <w:szCs w:val="22"/>
        </w:rPr>
        <w:t>.</w:t>
      </w:r>
    </w:p>
    <w:p w:rsidR="14A595AC" w:rsidP="62CB43E3" w:rsidRDefault="14A595AC" w14:paraId="25C4DD71" w14:textId="12B49E02">
      <w:pPr>
        <w:pStyle w:val="Normal"/>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14A595AC">
        <w:rPr>
          <w:rFonts w:ascii="Arial" w:hAnsi="Arial" w:eastAsia="Arial" w:cs="Arial"/>
          <w:b w:val="0"/>
          <w:bCs w:val="0"/>
          <w:i w:val="0"/>
          <w:iCs w:val="0"/>
          <w:color w:val="000000" w:themeColor="text1" w:themeTint="FF" w:themeShade="FF"/>
          <w:sz w:val="22"/>
          <w:szCs w:val="22"/>
        </w:rPr>
        <w:t>History of Google</w:t>
      </w:r>
    </w:p>
    <w:p w:rsidR="4E3F0272" w:rsidP="62CB43E3" w:rsidRDefault="4E3F0272" w14:paraId="3E18A13A" w14:textId="192516D2">
      <w:pPr>
        <w:pStyle w:val="Normal"/>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4E3F0272">
        <w:rPr>
          <w:rFonts w:ascii="Arial" w:hAnsi="Arial" w:eastAsia="Arial" w:cs="Arial"/>
          <w:b w:val="0"/>
          <w:bCs w:val="0"/>
          <w:i w:val="0"/>
          <w:iCs w:val="0"/>
          <w:color w:val="000000" w:themeColor="text1" w:themeTint="FF" w:themeShade="FF"/>
          <w:sz w:val="22"/>
          <w:szCs w:val="22"/>
        </w:rPr>
        <w:t>Larry Page and Sergey Brim are the names of the founders of Google. They started Google in the distant 1999 year</w:t>
      </w:r>
      <w:r w:rsidRPr="62CB43E3" w:rsidR="4E3F0272">
        <w:rPr>
          <w:rFonts w:ascii="Arial" w:hAnsi="Arial" w:eastAsia="Arial" w:cs="Arial"/>
          <w:b w:val="0"/>
          <w:bCs w:val="0"/>
          <w:i w:val="0"/>
          <w:iCs w:val="0"/>
          <w:color w:val="000000" w:themeColor="text1" w:themeTint="FF" w:themeShade="FF"/>
          <w:sz w:val="22"/>
          <w:szCs w:val="22"/>
        </w:rPr>
        <w:t xml:space="preserve">. </w:t>
      </w:r>
      <w:r w:rsidRPr="62CB43E3" w:rsidR="2D91750B">
        <w:rPr>
          <w:rFonts w:ascii="Arial" w:hAnsi="Arial" w:eastAsia="Arial" w:cs="Arial"/>
          <w:b w:val="0"/>
          <w:bCs w:val="0"/>
          <w:i w:val="0"/>
          <w:iCs w:val="0"/>
          <w:color w:val="000000" w:themeColor="text1" w:themeTint="FF" w:themeShade="FF"/>
          <w:sz w:val="22"/>
          <w:szCs w:val="22"/>
        </w:rPr>
        <w:t xml:space="preserve"> </w:t>
      </w:r>
      <w:r w:rsidRPr="62CB43E3" w:rsidR="2D91750B">
        <w:rPr>
          <w:rFonts w:ascii="Arial" w:hAnsi="Arial" w:eastAsia="Arial" w:cs="Arial"/>
          <w:b w:val="0"/>
          <w:bCs w:val="0"/>
          <w:i w:val="0"/>
          <w:iCs w:val="0"/>
          <w:color w:val="000000" w:themeColor="text1" w:themeTint="FF" w:themeShade="FF"/>
          <w:sz w:val="22"/>
          <w:szCs w:val="22"/>
        </w:rPr>
        <w:t xml:space="preserve">Just for three years Google's market returned them </w:t>
      </w:r>
      <w:r w:rsidRPr="62CB43E3" w:rsidR="2D91750B">
        <w:rPr>
          <w:rFonts w:ascii="Arial" w:hAnsi="Arial" w:eastAsia="Arial" w:cs="Arial"/>
          <w:b w:val="0"/>
          <w:bCs w:val="0"/>
          <w:i w:val="0"/>
          <w:iCs w:val="0"/>
          <w:color w:val="000000" w:themeColor="text1" w:themeTint="FF" w:themeShade="FF"/>
          <w:sz w:val="22"/>
          <w:szCs w:val="22"/>
        </w:rPr>
        <w:t>very fast</w:t>
      </w:r>
      <w:r w:rsidRPr="62CB43E3" w:rsidR="2D91750B">
        <w:rPr>
          <w:rFonts w:ascii="Arial" w:hAnsi="Arial" w:eastAsia="Arial" w:cs="Arial"/>
          <w:b w:val="0"/>
          <w:bCs w:val="0"/>
          <w:i w:val="0"/>
          <w:iCs w:val="0"/>
          <w:color w:val="000000" w:themeColor="text1" w:themeTint="FF" w:themeShade="FF"/>
          <w:sz w:val="22"/>
          <w:szCs w:val="22"/>
        </w:rPr>
        <w:t xml:space="preserve"> in billionaires. In the first </w:t>
      </w:r>
      <w:r w:rsidRPr="62CB43E3" w:rsidR="777E20FC">
        <w:rPr>
          <w:rFonts w:ascii="Arial" w:hAnsi="Arial" w:eastAsia="Arial" w:cs="Arial"/>
          <w:b w:val="0"/>
          <w:bCs w:val="0"/>
          <w:i w:val="0"/>
          <w:iCs w:val="0"/>
          <w:color w:val="000000" w:themeColor="text1" w:themeTint="FF" w:themeShade="FF"/>
          <w:sz w:val="22"/>
          <w:szCs w:val="22"/>
        </w:rPr>
        <w:t xml:space="preserve">quarter Google reports </w:t>
      </w:r>
      <w:r w:rsidRPr="62CB43E3" w:rsidR="426C00D4">
        <w:rPr>
          <w:rFonts w:ascii="Arial" w:hAnsi="Arial" w:eastAsia="Arial" w:cs="Arial"/>
          <w:b w:val="0"/>
          <w:bCs w:val="0"/>
          <w:i w:val="0"/>
          <w:iCs w:val="0"/>
          <w:color w:val="000000" w:themeColor="text1" w:themeTint="FF" w:themeShade="FF"/>
          <w:sz w:val="22"/>
          <w:szCs w:val="22"/>
        </w:rPr>
        <w:t>profit of</w:t>
      </w:r>
      <w:r w:rsidRPr="62CB43E3" w:rsidR="777E20FC">
        <w:rPr>
          <w:rFonts w:ascii="Arial" w:hAnsi="Arial" w:eastAsia="Arial" w:cs="Arial"/>
          <w:b w:val="0"/>
          <w:bCs w:val="0"/>
          <w:i w:val="0"/>
          <w:iCs w:val="0"/>
          <w:color w:val="000000" w:themeColor="text1" w:themeTint="FF" w:themeShade="FF"/>
          <w:sz w:val="22"/>
          <w:szCs w:val="22"/>
        </w:rPr>
        <w:t xml:space="preserve"> 30%. </w:t>
      </w:r>
      <w:r w:rsidRPr="62CB43E3" w:rsidR="56D09395">
        <w:rPr>
          <w:rFonts w:ascii="Arial" w:hAnsi="Arial" w:eastAsia="Arial" w:cs="Arial"/>
          <w:b w:val="0"/>
          <w:bCs w:val="0"/>
          <w:i w:val="0"/>
          <w:iCs w:val="0"/>
          <w:color w:val="000000" w:themeColor="text1" w:themeTint="FF" w:themeShade="FF"/>
          <w:sz w:val="22"/>
          <w:szCs w:val="22"/>
        </w:rPr>
        <w:t xml:space="preserve">In 2008 </w:t>
      </w:r>
      <w:r w:rsidRPr="62CB43E3" w:rsidR="1EF09848">
        <w:rPr>
          <w:rFonts w:ascii="Arial" w:hAnsi="Arial" w:eastAsia="Arial" w:cs="Arial"/>
          <w:b w:val="0"/>
          <w:bCs w:val="0"/>
          <w:i w:val="0"/>
          <w:iCs w:val="0"/>
          <w:color w:val="000000" w:themeColor="text1" w:themeTint="FF" w:themeShade="FF"/>
          <w:sz w:val="22"/>
          <w:szCs w:val="22"/>
        </w:rPr>
        <w:t>G</w:t>
      </w:r>
      <w:r w:rsidRPr="62CB43E3" w:rsidR="56D09395">
        <w:rPr>
          <w:rFonts w:ascii="Arial" w:hAnsi="Arial" w:eastAsia="Arial" w:cs="Arial"/>
          <w:b w:val="0"/>
          <w:bCs w:val="0"/>
          <w:i w:val="0"/>
          <w:iCs w:val="0"/>
          <w:color w:val="000000" w:themeColor="text1" w:themeTint="FF" w:themeShade="FF"/>
          <w:sz w:val="22"/>
          <w:szCs w:val="22"/>
        </w:rPr>
        <w:t xml:space="preserve">oogle </w:t>
      </w:r>
      <w:r w:rsidRPr="62CB43E3" w:rsidR="7CC07E2A">
        <w:rPr>
          <w:rFonts w:ascii="Arial" w:hAnsi="Arial" w:eastAsia="Arial" w:cs="Arial"/>
          <w:b w:val="0"/>
          <w:bCs w:val="0"/>
          <w:i w:val="0"/>
          <w:iCs w:val="0"/>
          <w:color w:val="000000" w:themeColor="text1" w:themeTint="FF" w:themeShade="FF"/>
          <w:sz w:val="22"/>
          <w:szCs w:val="22"/>
        </w:rPr>
        <w:t xml:space="preserve">started working </w:t>
      </w:r>
      <w:r w:rsidRPr="62CB43E3" w:rsidR="6063589E">
        <w:rPr>
          <w:rFonts w:ascii="Arial" w:hAnsi="Arial" w:eastAsia="Arial" w:cs="Arial"/>
          <w:b w:val="0"/>
          <w:bCs w:val="0"/>
          <w:i w:val="0"/>
          <w:iCs w:val="0"/>
          <w:color w:val="000000" w:themeColor="text1" w:themeTint="FF" w:themeShade="FF"/>
          <w:sz w:val="22"/>
          <w:szCs w:val="22"/>
        </w:rPr>
        <w:t>for</w:t>
      </w:r>
      <w:r w:rsidRPr="62CB43E3" w:rsidR="7CC07E2A">
        <w:rPr>
          <w:rFonts w:ascii="Arial" w:hAnsi="Arial" w:eastAsia="Arial" w:cs="Arial"/>
          <w:b w:val="0"/>
          <w:bCs w:val="0"/>
          <w:i w:val="0"/>
          <w:iCs w:val="0"/>
          <w:color w:val="000000" w:themeColor="text1" w:themeTint="FF" w:themeShade="FF"/>
          <w:sz w:val="22"/>
          <w:szCs w:val="22"/>
        </w:rPr>
        <w:t xml:space="preserve"> Forbes and </w:t>
      </w:r>
      <w:r w:rsidRPr="62CB43E3" w:rsidR="21BE736D">
        <w:rPr>
          <w:rFonts w:ascii="Arial" w:hAnsi="Arial" w:eastAsia="Arial" w:cs="Arial"/>
          <w:b w:val="0"/>
          <w:bCs w:val="0"/>
          <w:i w:val="0"/>
          <w:iCs w:val="0"/>
          <w:color w:val="000000" w:themeColor="text1" w:themeTint="FF" w:themeShade="FF"/>
          <w:sz w:val="22"/>
          <w:szCs w:val="22"/>
        </w:rPr>
        <w:t xml:space="preserve">has been called the number one company </w:t>
      </w:r>
      <w:r w:rsidRPr="62CB43E3" w:rsidR="66793B2E">
        <w:rPr>
          <w:rFonts w:ascii="Arial" w:hAnsi="Arial" w:eastAsia="Arial" w:cs="Arial"/>
          <w:b w:val="0"/>
          <w:bCs w:val="0"/>
          <w:i w:val="0"/>
          <w:iCs w:val="0"/>
          <w:color w:val="000000" w:themeColor="text1" w:themeTint="FF" w:themeShade="FF"/>
          <w:sz w:val="22"/>
          <w:szCs w:val="22"/>
        </w:rPr>
        <w:t>attracting</w:t>
      </w:r>
      <w:r w:rsidRPr="62CB43E3" w:rsidR="21BE736D">
        <w:rPr>
          <w:rFonts w:ascii="Arial" w:hAnsi="Arial" w:eastAsia="Arial" w:cs="Arial"/>
          <w:b w:val="0"/>
          <w:bCs w:val="0"/>
          <w:i w:val="0"/>
          <w:iCs w:val="0"/>
          <w:color w:val="000000" w:themeColor="text1" w:themeTint="FF" w:themeShade="FF"/>
          <w:sz w:val="22"/>
          <w:szCs w:val="22"/>
        </w:rPr>
        <w:t xml:space="preserve"> young minds named “Googlers”. </w:t>
      </w:r>
      <w:r w:rsidRPr="62CB43E3" w:rsidR="102A6C78">
        <w:rPr>
          <w:rFonts w:ascii="Arial" w:hAnsi="Arial" w:eastAsia="Arial" w:cs="Arial"/>
          <w:b w:val="0"/>
          <w:bCs w:val="0"/>
          <w:i w:val="0"/>
          <w:iCs w:val="0"/>
          <w:color w:val="000000" w:themeColor="text1" w:themeTint="FF" w:themeShade="FF"/>
          <w:sz w:val="22"/>
          <w:szCs w:val="22"/>
        </w:rPr>
        <w:t xml:space="preserve">They </w:t>
      </w:r>
      <w:r w:rsidRPr="62CB43E3" w:rsidR="1F083DD0">
        <w:rPr>
          <w:rFonts w:ascii="Arial" w:hAnsi="Arial" w:eastAsia="Arial" w:cs="Arial"/>
          <w:b w:val="0"/>
          <w:bCs w:val="0"/>
          <w:i w:val="0"/>
          <w:iCs w:val="0"/>
          <w:color w:val="000000" w:themeColor="text1" w:themeTint="FF" w:themeShade="FF"/>
          <w:sz w:val="22"/>
          <w:szCs w:val="22"/>
        </w:rPr>
        <w:t>complete</w:t>
      </w:r>
      <w:r w:rsidRPr="62CB43E3" w:rsidR="102A6C78">
        <w:rPr>
          <w:rFonts w:ascii="Arial" w:hAnsi="Arial" w:eastAsia="Arial" w:cs="Arial"/>
          <w:b w:val="0"/>
          <w:bCs w:val="0"/>
          <w:i w:val="0"/>
          <w:iCs w:val="0"/>
          <w:color w:val="000000" w:themeColor="text1" w:themeTint="FF" w:themeShade="FF"/>
          <w:sz w:val="22"/>
          <w:szCs w:val="22"/>
        </w:rPr>
        <w:t xml:space="preserve"> the goals together and have been returned the best technology think tanks global.</w:t>
      </w:r>
    </w:p>
    <w:p w:rsidR="6B7EFD1D" w:rsidP="62CB43E3" w:rsidRDefault="6B7EFD1D" w14:paraId="4D626C07" w14:textId="4D1A0C5E">
      <w:pPr>
        <w:pStyle w:val="Normal"/>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6B7EFD1D">
        <w:rPr>
          <w:rFonts w:ascii="Arial" w:hAnsi="Arial" w:eastAsia="Arial" w:cs="Arial"/>
          <w:b w:val="0"/>
          <w:bCs w:val="0"/>
          <w:i w:val="0"/>
          <w:iCs w:val="0"/>
          <w:color w:val="000000" w:themeColor="text1" w:themeTint="FF" w:themeShade="FF"/>
          <w:sz w:val="22"/>
          <w:szCs w:val="22"/>
        </w:rPr>
        <w:t xml:space="preserve">Larry and Sergey consider that Googlers are the most important estate for the company. Google </w:t>
      </w:r>
      <w:r w:rsidRPr="62CB43E3" w:rsidR="16AD0D99">
        <w:rPr>
          <w:rFonts w:ascii="Arial" w:hAnsi="Arial" w:eastAsia="Arial" w:cs="Arial"/>
          <w:b w:val="0"/>
          <w:bCs w:val="0"/>
          <w:i w:val="0"/>
          <w:iCs w:val="0"/>
          <w:color w:val="000000" w:themeColor="text1" w:themeTint="FF" w:themeShade="FF"/>
          <w:sz w:val="22"/>
          <w:szCs w:val="22"/>
        </w:rPr>
        <w:t>became</w:t>
      </w:r>
      <w:r w:rsidRPr="62CB43E3" w:rsidR="2816D0B7">
        <w:rPr>
          <w:rFonts w:ascii="Arial" w:hAnsi="Arial" w:eastAsia="Arial" w:cs="Arial"/>
          <w:b w:val="0"/>
          <w:bCs w:val="0"/>
          <w:i w:val="0"/>
          <w:iCs w:val="0"/>
          <w:color w:val="000000" w:themeColor="text1" w:themeTint="FF" w:themeShade="FF"/>
          <w:sz w:val="22"/>
          <w:szCs w:val="22"/>
        </w:rPr>
        <w:t xml:space="preserve"> </w:t>
      </w:r>
      <w:r w:rsidRPr="62CB43E3" w:rsidR="0CD59065">
        <w:rPr>
          <w:rFonts w:ascii="Arial" w:hAnsi="Arial" w:eastAsia="Arial" w:cs="Arial"/>
          <w:b w:val="0"/>
          <w:bCs w:val="0"/>
          <w:i w:val="0"/>
          <w:iCs w:val="0"/>
          <w:color w:val="000000" w:themeColor="text1" w:themeTint="FF" w:themeShade="FF"/>
          <w:sz w:val="22"/>
          <w:szCs w:val="22"/>
        </w:rPr>
        <w:t>just</w:t>
      </w:r>
      <w:r w:rsidRPr="62CB43E3" w:rsidR="2816D0B7">
        <w:rPr>
          <w:rFonts w:ascii="Arial" w:hAnsi="Arial" w:eastAsia="Arial" w:cs="Arial"/>
          <w:b w:val="0"/>
          <w:bCs w:val="0"/>
          <w:i w:val="0"/>
          <w:iCs w:val="0"/>
          <w:color w:val="000000" w:themeColor="text1" w:themeTint="FF" w:themeShade="FF"/>
          <w:sz w:val="22"/>
          <w:szCs w:val="22"/>
        </w:rPr>
        <w:t xml:space="preserve"> fo</w:t>
      </w:r>
      <w:r w:rsidRPr="62CB43E3" w:rsidR="772BA700">
        <w:rPr>
          <w:rFonts w:ascii="Arial" w:hAnsi="Arial" w:eastAsia="Arial" w:cs="Arial"/>
          <w:b w:val="0"/>
          <w:bCs w:val="0"/>
          <w:i w:val="0"/>
          <w:iCs w:val="0"/>
          <w:color w:val="000000" w:themeColor="text1" w:themeTint="FF" w:themeShade="FF"/>
          <w:sz w:val="22"/>
          <w:szCs w:val="22"/>
        </w:rPr>
        <w:t>r</w:t>
      </w:r>
      <w:r w:rsidRPr="62CB43E3" w:rsidR="2816D0B7">
        <w:rPr>
          <w:rFonts w:ascii="Arial" w:hAnsi="Arial" w:eastAsia="Arial" w:cs="Arial"/>
          <w:b w:val="0"/>
          <w:bCs w:val="0"/>
          <w:i w:val="0"/>
          <w:iCs w:val="0"/>
          <w:color w:val="000000" w:themeColor="text1" w:themeTint="FF" w:themeShade="FF"/>
          <w:sz w:val="22"/>
          <w:szCs w:val="22"/>
        </w:rPr>
        <w:t xml:space="preserve"> few </w:t>
      </w:r>
      <w:r w:rsidRPr="62CB43E3" w:rsidR="16608F5B">
        <w:rPr>
          <w:rFonts w:ascii="Arial" w:hAnsi="Arial" w:eastAsia="Arial" w:cs="Arial"/>
          <w:b w:val="0"/>
          <w:bCs w:val="0"/>
          <w:i w:val="0"/>
          <w:iCs w:val="0"/>
          <w:color w:val="000000" w:themeColor="text1" w:themeTint="FF" w:themeShade="FF"/>
          <w:sz w:val="22"/>
          <w:szCs w:val="22"/>
        </w:rPr>
        <w:t>years</w:t>
      </w:r>
      <w:r w:rsidRPr="62CB43E3" w:rsidR="2816D0B7">
        <w:rPr>
          <w:rFonts w:ascii="Arial" w:hAnsi="Arial" w:eastAsia="Arial" w:cs="Arial"/>
          <w:b w:val="0"/>
          <w:bCs w:val="0"/>
          <w:i w:val="0"/>
          <w:iCs w:val="0"/>
          <w:color w:val="000000" w:themeColor="text1" w:themeTint="FF" w:themeShade="FF"/>
          <w:sz w:val="22"/>
          <w:szCs w:val="22"/>
        </w:rPr>
        <w:t xml:space="preserve"> the number one function for people all around the world, searching for </w:t>
      </w:r>
      <w:r w:rsidRPr="62CB43E3" w:rsidR="3CFF959A">
        <w:rPr>
          <w:rFonts w:ascii="Arial" w:hAnsi="Arial" w:eastAsia="Arial" w:cs="Arial"/>
          <w:b w:val="0"/>
          <w:bCs w:val="0"/>
          <w:i w:val="0"/>
          <w:iCs w:val="0"/>
          <w:color w:val="000000" w:themeColor="text1" w:themeTint="FF" w:themeShade="FF"/>
          <w:sz w:val="22"/>
          <w:szCs w:val="22"/>
        </w:rPr>
        <w:t>information on</w:t>
      </w:r>
      <w:r w:rsidRPr="62CB43E3" w:rsidR="2816D0B7">
        <w:rPr>
          <w:rFonts w:ascii="Arial" w:hAnsi="Arial" w:eastAsia="Arial" w:cs="Arial"/>
          <w:b w:val="0"/>
          <w:bCs w:val="0"/>
          <w:i w:val="0"/>
          <w:iCs w:val="0"/>
          <w:color w:val="000000" w:themeColor="text1" w:themeTint="FF" w:themeShade="FF"/>
          <w:sz w:val="22"/>
          <w:szCs w:val="22"/>
        </w:rPr>
        <w:t xml:space="preserve"> the Web.</w:t>
      </w:r>
    </w:p>
    <w:p w:rsidR="43662BFE" w:rsidP="62CB43E3" w:rsidRDefault="43662BFE" w14:paraId="68725699" w14:textId="5C191B34">
      <w:pPr>
        <w:pStyle w:val="Normal"/>
        <w:spacing w:after="0" w:afterAutospacing="off" w:line="360" w:lineRule="auto"/>
        <w:jc w:val="center"/>
        <w:rPr>
          <w:rFonts w:ascii="Arial" w:hAnsi="Arial" w:eastAsia="Arial" w:cs="Arial"/>
          <w:b w:val="0"/>
          <w:bCs w:val="0"/>
          <w:i w:val="0"/>
          <w:iCs w:val="0"/>
          <w:color w:val="000000" w:themeColor="text1" w:themeTint="FF" w:themeShade="FF"/>
          <w:sz w:val="22"/>
          <w:szCs w:val="22"/>
        </w:rPr>
      </w:pPr>
      <w:r w:rsidRPr="62CB43E3" w:rsidR="43662BFE">
        <w:rPr>
          <w:rFonts w:ascii="Arial" w:hAnsi="Arial" w:eastAsia="Arial" w:cs="Arial"/>
          <w:b w:val="0"/>
          <w:bCs w:val="0"/>
          <w:i w:val="0"/>
          <w:iCs w:val="0"/>
          <w:color w:val="000000" w:themeColor="text1" w:themeTint="FF" w:themeShade="FF"/>
          <w:sz w:val="22"/>
          <w:szCs w:val="22"/>
        </w:rPr>
        <w:t>According to Merriam Webster</w:t>
      </w:r>
      <w:r w:rsidRPr="62CB43E3" w:rsidR="33F5BE20">
        <w:rPr>
          <w:rFonts w:ascii="Arial" w:hAnsi="Arial" w:eastAsia="Arial" w:cs="Arial"/>
          <w:b w:val="0"/>
          <w:bCs w:val="0"/>
          <w:i w:val="0"/>
          <w:iCs w:val="0"/>
          <w:color w:val="000000" w:themeColor="text1" w:themeTint="FF" w:themeShade="FF"/>
          <w:sz w:val="22"/>
          <w:szCs w:val="22"/>
        </w:rPr>
        <w:t xml:space="preserve"> using that such a statement</w:t>
      </w:r>
      <w:r w:rsidRPr="62CB43E3" w:rsidR="43662BFE">
        <w:rPr>
          <w:rFonts w:ascii="Arial" w:hAnsi="Arial" w:eastAsia="Arial" w:cs="Arial"/>
          <w:b w:val="0"/>
          <w:bCs w:val="0"/>
          <w:i w:val="0"/>
          <w:iCs w:val="0"/>
          <w:color w:val="000000" w:themeColor="text1" w:themeTint="FF" w:themeShade="FF"/>
          <w:sz w:val="22"/>
          <w:szCs w:val="22"/>
        </w:rPr>
        <w:t xml:space="preserve">: </w:t>
      </w:r>
      <w:r w:rsidRPr="62CB43E3" w:rsidR="45790F16">
        <w:rPr>
          <w:rFonts w:ascii="Arial" w:hAnsi="Arial" w:eastAsia="Arial" w:cs="Arial"/>
          <w:b w:val="0"/>
          <w:bCs w:val="0"/>
          <w:i w:val="0"/>
          <w:iCs w:val="0"/>
          <w:color w:val="000000" w:themeColor="text1" w:themeTint="FF" w:themeShade="FF"/>
          <w:sz w:val="22"/>
          <w:szCs w:val="22"/>
        </w:rPr>
        <w:t>“</w:t>
      </w:r>
      <w:r w:rsidRPr="62CB43E3" w:rsidR="43662BFE">
        <w:rPr>
          <w:rFonts w:ascii="Arial" w:hAnsi="Arial" w:eastAsia="Arial" w:cs="Arial"/>
          <w:b w:val="0"/>
          <w:bCs w:val="0"/>
          <w:i w:val="0"/>
          <w:iCs w:val="0"/>
          <w:color w:val="000000" w:themeColor="text1" w:themeTint="FF" w:themeShade="FF"/>
          <w:sz w:val="22"/>
          <w:szCs w:val="22"/>
        </w:rPr>
        <w:t xml:space="preserve">I need to Google that and get more </w:t>
      </w:r>
      <w:r w:rsidRPr="62CB43E3" w:rsidR="43662BFE">
        <w:rPr>
          <w:rFonts w:ascii="Arial" w:hAnsi="Arial" w:eastAsia="Arial" w:cs="Arial"/>
          <w:b w:val="0"/>
          <w:bCs w:val="0"/>
          <w:i w:val="0"/>
          <w:iCs w:val="0"/>
          <w:color w:val="000000" w:themeColor="text1" w:themeTint="FF" w:themeShade="FF"/>
          <w:sz w:val="22"/>
          <w:szCs w:val="22"/>
        </w:rPr>
        <w:t>background</w:t>
      </w:r>
      <w:r w:rsidRPr="62CB43E3" w:rsidR="43662BFE">
        <w:rPr>
          <w:rFonts w:ascii="Arial" w:hAnsi="Arial" w:eastAsia="Arial" w:cs="Arial"/>
          <w:b w:val="0"/>
          <w:bCs w:val="0"/>
          <w:i w:val="0"/>
          <w:iCs w:val="0"/>
          <w:color w:val="000000" w:themeColor="text1" w:themeTint="FF" w:themeShade="FF"/>
          <w:sz w:val="22"/>
          <w:szCs w:val="22"/>
        </w:rPr>
        <w:t>”.</w:t>
      </w:r>
    </w:p>
    <w:p w:rsidR="57B8500C" w:rsidP="62CB43E3" w:rsidRDefault="57B8500C" w14:paraId="4FB8515C" w14:textId="1FBBC5B6">
      <w:pPr>
        <w:pStyle w:val="Normal"/>
        <w:spacing w:after="0" w:afterAutospacing="off" w:line="360" w:lineRule="auto"/>
        <w:jc w:val="center"/>
        <w:rPr>
          <w:rFonts w:ascii="Arial" w:hAnsi="Arial" w:eastAsia="Arial" w:cs="Arial"/>
          <w:b w:val="0"/>
          <w:bCs w:val="0"/>
          <w:i w:val="0"/>
          <w:iCs w:val="0"/>
          <w:color w:val="000000" w:themeColor="text1" w:themeTint="FF" w:themeShade="FF"/>
          <w:sz w:val="22"/>
          <w:szCs w:val="22"/>
        </w:rPr>
      </w:pPr>
    </w:p>
    <w:p w:rsidR="68D6FCFF" w:rsidP="62CB43E3" w:rsidRDefault="68D6FCFF" w14:paraId="622B6113" w14:textId="119C39FA">
      <w:pPr>
        <w:pStyle w:val="Normal"/>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68D6FCFF">
        <w:rPr>
          <w:rFonts w:ascii="Arial" w:hAnsi="Arial" w:eastAsia="Arial" w:cs="Arial"/>
          <w:b w:val="0"/>
          <w:bCs w:val="0"/>
          <w:i w:val="0"/>
          <w:iCs w:val="0"/>
          <w:color w:val="000000" w:themeColor="text1" w:themeTint="FF" w:themeShade="FF"/>
          <w:sz w:val="22"/>
          <w:szCs w:val="22"/>
        </w:rPr>
        <w:t>As 90% of world searches are handled, Google controls the search market.</w:t>
      </w:r>
      <w:r w:rsidRPr="62CB43E3" w:rsidR="64D35DF7">
        <w:rPr>
          <w:rFonts w:ascii="Arial" w:hAnsi="Arial" w:eastAsia="Arial" w:cs="Arial"/>
          <w:b w:val="0"/>
          <w:bCs w:val="0"/>
          <w:i w:val="0"/>
          <w:iCs w:val="0"/>
          <w:color w:val="000000" w:themeColor="text1" w:themeTint="FF" w:themeShade="FF"/>
          <w:sz w:val="22"/>
          <w:szCs w:val="22"/>
        </w:rPr>
        <w:t xml:space="preserve"> </w:t>
      </w:r>
      <w:r w:rsidRPr="62CB43E3" w:rsidR="2BA944BC">
        <w:rPr>
          <w:rFonts w:ascii="Arial" w:hAnsi="Arial" w:eastAsia="Arial" w:cs="Arial"/>
          <w:b w:val="0"/>
          <w:bCs w:val="0"/>
          <w:i w:val="0"/>
          <w:iCs w:val="0"/>
          <w:color w:val="000000" w:themeColor="text1" w:themeTint="FF" w:themeShade="FF"/>
          <w:sz w:val="22"/>
          <w:szCs w:val="22"/>
        </w:rPr>
        <w:t>Especially</w:t>
      </w:r>
      <w:r w:rsidRPr="62CB43E3" w:rsidR="64D35DF7">
        <w:rPr>
          <w:rFonts w:ascii="Arial" w:hAnsi="Arial" w:eastAsia="Arial" w:cs="Arial"/>
          <w:b w:val="0"/>
          <w:bCs w:val="0"/>
          <w:i w:val="0"/>
          <w:iCs w:val="0"/>
          <w:color w:val="000000" w:themeColor="text1" w:themeTint="FF" w:themeShade="FF"/>
          <w:sz w:val="22"/>
          <w:szCs w:val="22"/>
        </w:rPr>
        <w:t xml:space="preserve"> in organic research </w:t>
      </w:r>
      <w:r w:rsidRPr="62CB43E3" w:rsidR="6C875DC6">
        <w:rPr>
          <w:rFonts w:ascii="Arial" w:hAnsi="Arial" w:eastAsia="Arial" w:cs="Arial"/>
          <w:b w:val="0"/>
          <w:bCs w:val="0"/>
          <w:i w:val="0"/>
          <w:iCs w:val="0"/>
          <w:color w:val="000000" w:themeColor="text1" w:themeTint="FF" w:themeShade="FF"/>
          <w:sz w:val="22"/>
          <w:szCs w:val="22"/>
        </w:rPr>
        <w:t>results</w:t>
      </w:r>
      <w:r w:rsidRPr="62CB43E3" w:rsidR="640987FA">
        <w:rPr>
          <w:rFonts w:ascii="Arial" w:hAnsi="Arial" w:eastAsia="Arial" w:cs="Arial"/>
          <w:b w:val="0"/>
          <w:bCs w:val="0"/>
          <w:i w:val="0"/>
          <w:iCs w:val="0"/>
          <w:color w:val="000000" w:themeColor="text1" w:themeTint="FF" w:themeShade="FF"/>
          <w:sz w:val="22"/>
          <w:szCs w:val="22"/>
        </w:rPr>
        <w:t>, businesses</w:t>
      </w:r>
      <w:r w:rsidRPr="62CB43E3" w:rsidR="2F83C758">
        <w:rPr>
          <w:rFonts w:ascii="Arial" w:hAnsi="Arial" w:eastAsia="Arial" w:cs="Arial"/>
          <w:b w:val="0"/>
          <w:bCs w:val="0"/>
          <w:i w:val="0"/>
          <w:iCs w:val="0"/>
          <w:color w:val="000000" w:themeColor="text1" w:themeTint="FF" w:themeShade="FF"/>
          <w:sz w:val="22"/>
          <w:szCs w:val="22"/>
        </w:rPr>
        <w:t xml:space="preserve"> rely </w:t>
      </w:r>
      <w:r w:rsidRPr="62CB43E3" w:rsidR="197DE5D4">
        <w:rPr>
          <w:rFonts w:ascii="Arial" w:hAnsi="Arial" w:eastAsia="Arial" w:cs="Arial"/>
          <w:b w:val="0"/>
          <w:bCs w:val="0"/>
          <w:i w:val="0"/>
          <w:iCs w:val="0"/>
          <w:color w:val="000000" w:themeColor="text1" w:themeTint="FF" w:themeShade="FF"/>
          <w:sz w:val="22"/>
          <w:szCs w:val="22"/>
        </w:rPr>
        <w:t>on Google’s ranking.</w:t>
      </w:r>
      <w:r w:rsidRPr="62CB43E3" w:rsidR="69AE223E">
        <w:rPr>
          <w:rFonts w:ascii="Arial" w:hAnsi="Arial" w:eastAsia="Arial" w:cs="Arial"/>
          <w:b w:val="0"/>
          <w:bCs w:val="0"/>
          <w:i w:val="0"/>
          <w:iCs w:val="0"/>
          <w:color w:val="000000" w:themeColor="text1" w:themeTint="FF" w:themeShade="FF"/>
          <w:sz w:val="22"/>
          <w:szCs w:val="22"/>
        </w:rPr>
        <w:t xml:space="preserve"> And Google’s algorithm controls the decision to be made. </w:t>
      </w:r>
      <w:r w:rsidRPr="62CB43E3" w:rsidR="0D57FC0C">
        <w:rPr>
          <w:rFonts w:ascii="Arial" w:hAnsi="Arial" w:eastAsia="Arial" w:cs="Arial"/>
          <w:b w:val="0"/>
          <w:bCs w:val="0"/>
          <w:i w:val="0"/>
          <w:iCs w:val="0"/>
          <w:color w:val="000000" w:themeColor="text1" w:themeTint="FF" w:themeShade="FF"/>
          <w:sz w:val="22"/>
          <w:szCs w:val="22"/>
        </w:rPr>
        <w:t>Finding</w:t>
      </w:r>
      <w:r w:rsidRPr="62CB43E3" w:rsidR="3C0385D0">
        <w:rPr>
          <w:rFonts w:ascii="Arial" w:hAnsi="Arial" w:eastAsia="Arial" w:cs="Arial"/>
          <w:b w:val="0"/>
          <w:bCs w:val="0"/>
          <w:i w:val="0"/>
          <w:iCs w:val="0"/>
          <w:color w:val="000000" w:themeColor="text1" w:themeTint="FF" w:themeShade="FF"/>
          <w:sz w:val="22"/>
          <w:szCs w:val="22"/>
        </w:rPr>
        <w:t xml:space="preserve"> something correct is under </w:t>
      </w:r>
      <w:r w:rsidRPr="62CB43E3" w:rsidR="48D0B298">
        <w:rPr>
          <w:rFonts w:ascii="Arial" w:hAnsi="Arial" w:eastAsia="Arial" w:cs="Arial"/>
          <w:b w:val="0"/>
          <w:bCs w:val="0"/>
          <w:i w:val="0"/>
          <w:iCs w:val="0"/>
          <w:color w:val="000000" w:themeColor="text1" w:themeTint="FF" w:themeShade="FF"/>
          <w:sz w:val="22"/>
          <w:szCs w:val="22"/>
        </w:rPr>
        <w:t>the company’s</w:t>
      </w:r>
      <w:r w:rsidRPr="62CB43E3" w:rsidR="3C0385D0">
        <w:rPr>
          <w:rFonts w:ascii="Arial" w:hAnsi="Arial" w:eastAsia="Arial" w:cs="Arial"/>
          <w:b w:val="0"/>
          <w:bCs w:val="0"/>
          <w:i w:val="0"/>
          <w:iCs w:val="0"/>
          <w:color w:val="000000" w:themeColor="text1" w:themeTint="FF" w:themeShade="FF"/>
          <w:sz w:val="22"/>
          <w:szCs w:val="22"/>
        </w:rPr>
        <w:t xml:space="preserve"> </w:t>
      </w:r>
      <w:r w:rsidRPr="62CB43E3" w:rsidR="49D2B555">
        <w:rPr>
          <w:rFonts w:ascii="Arial" w:hAnsi="Arial" w:eastAsia="Arial" w:cs="Arial"/>
          <w:b w:val="0"/>
          <w:bCs w:val="0"/>
          <w:i w:val="0"/>
          <w:iCs w:val="0"/>
          <w:color w:val="000000" w:themeColor="text1" w:themeTint="FF" w:themeShade="FF"/>
          <w:sz w:val="22"/>
          <w:szCs w:val="22"/>
        </w:rPr>
        <w:t>guidelines but</w:t>
      </w:r>
      <w:r w:rsidRPr="62CB43E3" w:rsidR="33E7EDB5">
        <w:rPr>
          <w:rFonts w:ascii="Arial" w:hAnsi="Arial" w:eastAsia="Arial" w:cs="Arial"/>
          <w:b w:val="0"/>
          <w:bCs w:val="0"/>
          <w:i w:val="0"/>
          <w:iCs w:val="0"/>
          <w:color w:val="000000" w:themeColor="text1" w:themeTint="FF" w:themeShade="FF"/>
          <w:sz w:val="22"/>
          <w:szCs w:val="22"/>
        </w:rPr>
        <w:t xml:space="preserve"> </w:t>
      </w:r>
      <w:r w:rsidRPr="62CB43E3" w:rsidR="5D7240CA">
        <w:rPr>
          <w:rFonts w:ascii="Arial" w:hAnsi="Arial" w:eastAsia="Arial" w:cs="Arial"/>
          <w:b w:val="0"/>
          <w:bCs w:val="0"/>
          <w:i w:val="0"/>
          <w:iCs w:val="0"/>
          <w:color w:val="000000" w:themeColor="text1" w:themeTint="FF" w:themeShade="FF"/>
          <w:sz w:val="22"/>
          <w:szCs w:val="22"/>
        </w:rPr>
        <w:t>it</w:t>
      </w:r>
      <w:r w:rsidRPr="62CB43E3" w:rsidR="33E7EDB5">
        <w:rPr>
          <w:rFonts w:ascii="Arial" w:hAnsi="Arial" w:eastAsia="Arial" w:cs="Arial"/>
          <w:b w:val="0"/>
          <w:bCs w:val="0"/>
          <w:i w:val="0"/>
          <w:iCs w:val="0"/>
          <w:color w:val="000000" w:themeColor="text1" w:themeTint="FF" w:themeShade="FF"/>
          <w:sz w:val="22"/>
          <w:szCs w:val="22"/>
        </w:rPr>
        <w:t xml:space="preserve"> does not allow for transparent ranking of </w:t>
      </w:r>
      <w:r w:rsidRPr="62CB43E3" w:rsidR="64F40A7D">
        <w:rPr>
          <w:rFonts w:ascii="Arial" w:hAnsi="Arial" w:eastAsia="Arial" w:cs="Arial"/>
          <w:b w:val="0"/>
          <w:bCs w:val="0"/>
          <w:i w:val="0"/>
          <w:iCs w:val="0"/>
          <w:color w:val="000000" w:themeColor="text1" w:themeTint="FF" w:themeShade="FF"/>
          <w:sz w:val="22"/>
          <w:szCs w:val="22"/>
        </w:rPr>
        <w:t>results</w:t>
      </w:r>
      <w:r w:rsidRPr="62CB43E3" w:rsidR="33E7EDB5">
        <w:rPr>
          <w:rFonts w:ascii="Arial" w:hAnsi="Arial" w:eastAsia="Arial" w:cs="Arial"/>
          <w:b w:val="0"/>
          <w:bCs w:val="0"/>
          <w:i w:val="0"/>
          <w:iCs w:val="0"/>
          <w:color w:val="000000" w:themeColor="text1" w:themeTint="FF" w:themeShade="FF"/>
          <w:sz w:val="22"/>
          <w:szCs w:val="22"/>
        </w:rPr>
        <w:t>.</w:t>
      </w:r>
    </w:p>
    <w:p w:rsidR="3C0385D0" w:rsidP="62CB43E3" w:rsidRDefault="3C0385D0" w14:paraId="5339A21C" w14:textId="3D5039DD">
      <w:pPr>
        <w:pStyle w:val="Normal"/>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3C0385D0">
        <w:rPr>
          <w:rFonts w:ascii="Arial" w:hAnsi="Arial" w:eastAsia="Arial" w:cs="Arial"/>
          <w:b w:val="0"/>
          <w:bCs w:val="0"/>
          <w:i w:val="0"/>
          <w:iCs w:val="0"/>
          <w:color w:val="000000" w:themeColor="text1" w:themeTint="FF" w:themeShade="FF"/>
          <w:sz w:val="22"/>
          <w:szCs w:val="22"/>
        </w:rPr>
        <w:t xml:space="preserve"> </w:t>
      </w:r>
      <w:r w:rsidRPr="62CB43E3" w:rsidR="69AE223E">
        <w:rPr>
          <w:rFonts w:ascii="Arial" w:hAnsi="Arial" w:eastAsia="Arial" w:cs="Arial"/>
          <w:b w:val="0"/>
          <w:bCs w:val="0"/>
          <w:i w:val="0"/>
          <w:iCs w:val="0"/>
          <w:color w:val="000000" w:themeColor="text1" w:themeTint="FF" w:themeShade="FF"/>
          <w:sz w:val="22"/>
          <w:szCs w:val="22"/>
        </w:rPr>
        <w:t xml:space="preserve"> </w:t>
      </w:r>
    </w:p>
    <w:p w:rsidR="0E4B34E8" w:rsidP="62CB43E3" w:rsidRDefault="0E4B34E8" w14:paraId="2F41C24B" w14:textId="32D82841">
      <w:pPr>
        <w:pStyle w:val="Normal"/>
        <w:spacing w:line="360" w:lineRule="auto"/>
        <w:jc w:val="left"/>
        <w:rPr>
          <w:rFonts w:ascii="Arial" w:hAnsi="Arial" w:eastAsia="Arial" w:cs="Arial"/>
          <w:b w:val="0"/>
          <w:bCs w:val="0"/>
          <w:i w:val="0"/>
          <w:iCs w:val="0"/>
          <w:color w:val="000000" w:themeColor="text1" w:themeTint="FF" w:themeShade="FF"/>
          <w:sz w:val="22"/>
          <w:szCs w:val="22"/>
        </w:rPr>
      </w:pPr>
    </w:p>
    <w:p w:rsidR="0E4B34E8" w:rsidP="62CB43E3" w:rsidRDefault="0E4B34E8" w14:paraId="6ECCD62B" w14:textId="68AA0858">
      <w:pPr>
        <w:pStyle w:val="Normal"/>
        <w:spacing w:line="360" w:lineRule="auto"/>
        <w:jc w:val="left"/>
        <w:rPr>
          <w:rFonts w:ascii="Arial" w:hAnsi="Arial" w:eastAsia="Arial" w:cs="Arial"/>
          <w:b w:val="0"/>
          <w:bCs w:val="0"/>
          <w:i w:val="0"/>
          <w:iCs w:val="0"/>
          <w:color w:val="000000" w:themeColor="text1" w:themeTint="FF" w:themeShade="FF"/>
          <w:sz w:val="22"/>
          <w:szCs w:val="22"/>
        </w:rPr>
      </w:pPr>
    </w:p>
    <w:p w:rsidR="0E4B34E8" w:rsidP="62CB43E3" w:rsidRDefault="0E4B34E8" w14:paraId="53C99A83" w14:textId="06F37541">
      <w:pPr>
        <w:pStyle w:val="Normal"/>
        <w:spacing w:line="360" w:lineRule="auto"/>
        <w:rPr>
          <w:rFonts w:ascii="Arial" w:hAnsi="Arial" w:eastAsia="Arial" w:cs="Arial"/>
          <w:b w:val="0"/>
          <w:bCs w:val="0"/>
          <w:i w:val="0"/>
          <w:iCs w:val="0"/>
          <w:color w:val="000000" w:themeColor="text1" w:themeTint="FF" w:themeShade="FF"/>
          <w:sz w:val="28"/>
          <w:szCs w:val="28"/>
        </w:rPr>
      </w:pPr>
      <w:r w:rsidRPr="62CB43E3" w:rsidR="1F065930">
        <w:rPr>
          <w:rFonts w:ascii="Arial" w:hAnsi="Arial" w:eastAsia="Arial" w:cs="Arial"/>
          <w:b w:val="0"/>
          <w:bCs w:val="0"/>
          <w:i w:val="0"/>
          <w:iCs w:val="0"/>
          <w:color w:val="000000" w:themeColor="text1" w:themeTint="FF" w:themeShade="FF"/>
          <w:sz w:val="28"/>
          <w:szCs w:val="28"/>
        </w:rPr>
        <w:t>Discussion</w:t>
      </w:r>
    </w:p>
    <w:p w:rsidR="51282E1B" w:rsidP="62CB43E3" w:rsidRDefault="51282E1B" w14:paraId="09D67C12" w14:textId="56005A44">
      <w:pPr>
        <w:pStyle w:val="Normal"/>
        <w:spacing w:after="0" w:afterAutospacing="off" w:line="360" w:lineRule="auto"/>
        <w:jc w:val="left"/>
        <w:rPr>
          <w:rFonts w:ascii="Arial" w:hAnsi="Arial" w:eastAsia="Arial" w:cs="Arial"/>
          <w:b w:val="0"/>
          <w:bCs w:val="0"/>
          <w:i w:val="0"/>
          <w:iCs w:val="0"/>
          <w:color w:val="000000" w:themeColor="text1" w:themeTint="FF" w:themeShade="FF"/>
          <w:sz w:val="24"/>
          <w:szCs w:val="24"/>
        </w:rPr>
      </w:pPr>
      <w:r w:rsidRPr="768E5504" w:rsidR="51282E1B">
        <w:rPr>
          <w:rFonts w:ascii="Arial" w:hAnsi="Arial" w:eastAsia="Arial" w:cs="Arial"/>
          <w:b w:val="0"/>
          <w:bCs w:val="0"/>
          <w:i w:val="0"/>
          <w:iCs w:val="0"/>
          <w:color w:val="000000" w:themeColor="text1" w:themeTint="FF" w:themeShade="FF"/>
          <w:sz w:val="24"/>
          <w:szCs w:val="24"/>
        </w:rPr>
        <w:t>Culture definition</w:t>
      </w:r>
    </w:p>
    <w:p w:rsidR="63012965" w:rsidP="768E5504" w:rsidRDefault="63012965" w14:paraId="034184B1" w14:textId="5F2A8BA7">
      <w:pPr>
        <w:pStyle w:val="Normal"/>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768E5504" w:rsidR="25F4E3F9">
        <w:rPr>
          <w:rFonts w:ascii="Arial" w:hAnsi="Arial" w:eastAsia="Arial" w:cs="Arial"/>
          <w:b w:val="0"/>
          <w:bCs w:val="0"/>
          <w:i w:val="0"/>
          <w:iCs w:val="0"/>
          <w:color w:val="000000" w:themeColor="text1" w:themeTint="FF" w:themeShade="FF"/>
          <w:sz w:val="22"/>
          <w:szCs w:val="22"/>
        </w:rPr>
        <w:t xml:space="preserve">To begin with, let us define "culture." Since the eighteenth century, at the very least, the definition of culture has been one of the most difficult and complex subjects. It is widely accepted that the Latin verb </w:t>
      </w:r>
      <w:r w:rsidRPr="768E5504" w:rsidR="25F4E3F9">
        <w:rPr>
          <w:rFonts w:ascii="Arial" w:hAnsi="Arial" w:eastAsia="Arial" w:cs="Arial"/>
          <w:b w:val="0"/>
          <w:bCs w:val="0"/>
          <w:i w:val="0"/>
          <w:iCs w:val="0"/>
          <w:color w:val="000000" w:themeColor="text1" w:themeTint="FF" w:themeShade="FF"/>
          <w:sz w:val="22"/>
          <w:szCs w:val="22"/>
        </w:rPr>
        <w:t>colere</w:t>
      </w:r>
      <w:r w:rsidRPr="768E5504" w:rsidR="25F4E3F9">
        <w:rPr>
          <w:rFonts w:ascii="Arial" w:hAnsi="Arial" w:eastAsia="Arial" w:cs="Arial"/>
          <w:b w:val="0"/>
          <w:bCs w:val="0"/>
          <w:i w:val="0"/>
          <w:iCs w:val="0"/>
          <w:color w:val="000000" w:themeColor="text1" w:themeTint="FF" w:themeShade="FF"/>
          <w:sz w:val="22"/>
          <w:szCs w:val="22"/>
        </w:rPr>
        <w:t xml:space="preserve">, which also means "to cultivate," may have been the source of the term at some point in the past, but this has virtually disappeared from common usage. </w:t>
      </w:r>
      <w:r w:rsidRPr="768E5504" w:rsidR="55249FDF">
        <w:rPr>
          <w:rFonts w:ascii="Arial" w:hAnsi="Arial" w:eastAsia="Arial" w:cs="Arial"/>
          <w:b w:val="0"/>
          <w:bCs w:val="0"/>
          <w:i w:val="0"/>
          <w:iCs w:val="0"/>
          <w:color w:val="000000" w:themeColor="text1" w:themeTint="FF" w:themeShade="FF"/>
          <w:sz w:val="22"/>
          <w:szCs w:val="22"/>
        </w:rPr>
        <w:t>Because culture is a network of meanings that pauses social life, it frequently goes unnoticed and demands in-depth research, or what anthropologist Clifford Geertz (quoting philosopher Gilbert Ryle) called "thick description."</w:t>
      </w:r>
    </w:p>
    <w:p w:rsidR="15A5AA9E" w:rsidP="62CB43E3" w:rsidRDefault="15A5AA9E" w14:paraId="4309F24B" w14:textId="626693C5">
      <w:pPr>
        <w:pStyle w:val="Normal"/>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15A5AA9E">
        <w:rPr>
          <w:rFonts w:ascii="Arial" w:hAnsi="Arial" w:eastAsia="Arial" w:cs="Arial"/>
          <w:b w:val="0"/>
          <w:bCs w:val="0"/>
          <w:i w:val="0"/>
          <w:iCs w:val="0"/>
          <w:color w:val="000000" w:themeColor="text1" w:themeTint="FF" w:themeShade="FF"/>
          <w:sz w:val="22"/>
          <w:szCs w:val="22"/>
        </w:rPr>
        <w:t xml:space="preserve">Culture is an idea based </w:t>
      </w:r>
      <w:r w:rsidRPr="62CB43E3" w:rsidR="6BDB5135">
        <w:rPr>
          <w:rFonts w:ascii="Arial" w:hAnsi="Arial" w:eastAsia="Arial" w:cs="Arial"/>
          <w:b w:val="0"/>
          <w:bCs w:val="0"/>
          <w:i w:val="0"/>
          <w:iCs w:val="0"/>
          <w:color w:val="000000" w:themeColor="text1" w:themeTint="FF" w:themeShade="FF"/>
          <w:sz w:val="22"/>
          <w:szCs w:val="22"/>
        </w:rPr>
        <w:t>on</w:t>
      </w:r>
      <w:r w:rsidRPr="62CB43E3" w:rsidR="15A5AA9E">
        <w:rPr>
          <w:rFonts w:ascii="Arial" w:hAnsi="Arial" w:eastAsia="Arial" w:cs="Arial"/>
          <w:b w:val="0"/>
          <w:bCs w:val="0"/>
          <w:i w:val="0"/>
          <w:iCs w:val="0"/>
          <w:color w:val="000000" w:themeColor="text1" w:themeTint="FF" w:themeShade="FF"/>
          <w:sz w:val="22"/>
          <w:szCs w:val="22"/>
        </w:rPr>
        <w:t xml:space="preserve"> </w:t>
      </w:r>
      <w:r w:rsidRPr="62CB43E3" w:rsidR="397F66AA">
        <w:rPr>
          <w:rFonts w:ascii="Arial" w:hAnsi="Arial" w:eastAsia="Arial" w:cs="Arial"/>
          <w:b w:val="0"/>
          <w:bCs w:val="0"/>
          <w:i w:val="0"/>
          <w:iCs w:val="0"/>
          <w:color w:val="000000" w:themeColor="text1" w:themeTint="FF" w:themeShade="FF"/>
          <w:sz w:val="22"/>
          <w:szCs w:val="22"/>
        </w:rPr>
        <w:t xml:space="preserve">social behavior, values and </w:t>
      </w:r>
      <w:r w:rsidRPr="62CB43E3" w:rsidR="34455FBD">
        <w:rPr>
          <w:rFonts w:ascii="Arial" w:hAnsi="Arial" w:eastAsia="Arial" w:cs="Arial"/>
          <w:b w:val="0"/>
          <w:bCs w:val="0"/>
          <w:i w:val="0"/>
          <w:iCs w:val="0"/>
          <w:color w:val="000000" w:themeColor="text1" w:themeTint="FF" w:themeShade="FF"/>
          <w:sz w:val="22"/>
          <w:szCs w:val="22"/>
        </w:rPr>
        <w:t>norms that</w:t>
      </w:r>
      <w:r w:rsidRPr="62CB43E3" w:rsidR="397F66AA">
        <w:rPr>
          <w:rFonts w:ascii="Arial" w:hAnsi="Arial" w:eastAsia="Arial" w:cs="Arial"/>
          <w:b w:val="0"/>
          <w:bCs w:val="0"/>
          <w:i w:val="0"/>
          <w:iCs w:val="0"/>
          <w:color w:val="000000" w:themeColor="text1" w:themeTint="FF" w:themeShade="FF"/>
          <w:sz w:val="22"/>
          <w:szCs w:val="22"/>
        </w:rPr>
        <w:t xml:space="preserve"> can be founded in human society.</w:t>
      </w:r>
      <w:r w:rsidRPr="62CB43E3" w:rsidR="2E5951EF">
        <w:rPr>
          <w:rFonts w:ascii="Arial" w:hAnsi="Arial" w:eastAsia="Arial" w:cs="Arial"/>
          <w:b w:val="0"/>
          <w:bCs w:val="0"/>
          <w:i w:val="0"/>
          <w:iCs w:val="0"/>
          <w:color w:val="000000" w:themeColor="text1" w:themeTint="FF" w:themeShade="FF"/>
          <w:sz w:val="22"/>
          <w:szCs w:val="22"/>
        </w:rPr>
        <w:t xml:space="preserve"> </w:t>
      </w:r>
      <w:r w:rsidRPr="62CB43E3" w:rsidR="2E5951EF">
        <w:rPr>
          <w:rFonts w:ascii="Arial" w:hAnsi="Arial" w:eastAsia="Arial" w:cs="Arial"/>
          <w:b w:val="0"/>
          <w:bCs w:val="0"/>
          <w:i w:val="0"/>
          <w:iCs w:val="0"/>
          <w:color w:val="000000" w:themeColor="text1" w:themeTint="FF" w:themeShade="FF"/>
          <w:sz w:val="22"/>
          <w:szCs w:val="22"/>
        </w:rPr>
        <w:t xml:space="preserve">Knowledge, </w:t>
      </w:r>
      <w:r w:rsidRPr="62CB43E3" w:rsidR="48778E31">
        <w:rPr>
          <w:rFonts w:ascii="Arial" w:hAnsi="Arial" w:eastAsia="Arial" w:cs="Arial"/>
          <w:b w:val="0"/>
          <w:bCs w:val="0"/>
          <w:i w:val="0"/>
          <w:iCs w:val="0"/>
          <w:color w:val="000000" w:themeColor="text1" w:themeTint="FF" w:themeShade="FF"/>
          <w:sz w:val="22"/>
          <w:szCs w:val="22"/>
        </w:rPr>
        <w:t>beliefs</w:t>
      </w:r>
      <w:r w:rsidRPr="62CB43E3" w:rsidR="2E5951EF">
        <w:rPr>
          <w:rFonts w:ascii="Arial" w:hAnsi="Arial" w:eastAsia="Arial" w:cs="Arial"/>
          <w:b w:val="0"/>
          <w:bCs w:val="0"/>
          <w:i w:val="0"/>
          <w:iCs w:val="0"/>
          <w:color w:val="000000" w:themeColor="text1" w:themeTint="FF" w:themeShade="FF"/>
          <w:sz w:val="22"/>
          <w:szCs w:val="22"/>
        </w:rPr>
        <w:t xml:space="preserve">, arts, </w:t>
      </w:r>
      <w:r w:rsidRPr="62CB43E3" w:rsidR="2E5951EF">
        <w:rPr>
          <w:rFonts w:ascii="Arial" w:hAnsi="Arial" w:eastAsia="Arial" w:cs="Arial"/>
          <w:b w:val="0"/>
          <w:bCs w:val="0"/>
          <w:i w:val="0"/>
          <w:iCs w:val="0"/>
          <w:color w:val="000000" w:themeColor="text1" w:themeTint="FF" w:themeShade="FF"/>
          <w:sz w:val="22"/>
          <w:szCs w:val="22"/>
        </w:rPr>
        <w:t>customs</w:t>
      </w:r>
      <w:r w:rsidRPr="62CB43E3" w:rsidR="2E5951EF">
        <w:rPr>
          <w:rFonts w:ascii="Arial" w:hAnsi="Arial" w:eastAsia="Arial" w:cs="Arial"/>
          <w:b w:val="0"/>
          <w:bCs w:val="0"/>
          <w:i w:val="0"/>
          <w:iCs w:val="0"/>
          <w:color w:val="000000" w:themeColor="text1" w:themeTint="FF" w:themeShade="FF"/>
          <w:sz w:val="22"/>
          <w:szCs w:val="22"/>
        </w:rPr>
        <w:t xml:space="preserve"> and habits</w:t>
      </w:r>
      <w:r w:rsidRPr="62CB43E3" w:rsidR="2A803667">
        <w:rPr>
          <w:rFonts w:ascii="Arial" w:hAnsi="Arial" w:eastAsia="Arial" w:cs="Arial"/>
          <w:b w:val="0"/>
          <w:bCs w:val="0"/>
          <w:i w:val="0"/>
          <w:iCs w:val="0"/>
          <w:color w:val="000000" w:themeColor="text1" w:themeTint="FF" w:themeShade="FF"/>
          <w:sz w:val="22"/>
          <w:szCs w:val="22"/>
        </w:rPr>
        <w:t xml:space="preserve"> can be found individuals in these </w:t>
      </w:r>
      <w:r w:rsidRPr="62CB43E3" w:rsidR="00D3C493">
        <w:rPr>
          <w:rFonts w:ascii="Arial" w:hAnsi="Arial" w:eastAsia="Arial" w:cs="Arial"/>
          <w:b w:val="0"/>
          <w:bCs w:val="0"/>
          <w:i w:val="0"/>
          <w:iCs w:val="0"/>
          <w:color w:val="000000" w:themeColor="text1" w:themeTint="FF" w:themeShade="FF"/>
          <w:sz w:val="22"/>
          <w:szCs w:val="22"/>
        </w:rPr>
        <w:t>groups. Culture</w:t>
      </w:r>
      <w:r w:rsidRPr="62CB43E3" w:rsidR="5CDC20F2">
        <w:rPr>
          <w:rFonts w:ascii="Arial" w:hAnsi="Arial" w:eastAsia="Arial" w:cs="Arial"/>
          <w:b w:val="0"/>
          <w:bCs w:val="0"/>
          <w:i w:val="0"/>
          <w:iCs w:val="0"/>
          <w:color w:val="000000" w:themeColor="text1" w:themeTint="FF" w:themeShade="FF"/>
          <w:sz w:val="22"/>
          <w:szCs w:val="22"/>
        </w:rPr>
        <w:t xml:space="preserve"> ca</w:t>
      </w:r>
      <w:r w:rsidRPr="62CB43E3" w:rsidR="27CA00CA">
        <w:rPr>
          <w:rFonts w:ascii="Arial" w:hAnsi="Arial" w:eastAsia="Arial" w:cs="Arial"/>
          <w:b w:val="0"/>
          <w:bCs w:val="0"/>
          <w:i w:val="0"/>
          <w:iCs w:val="0"/>
          <w:color w:val="000000" w:themeColor="text1" w:themeTint="FF" w:themeShade="FF"/>
          <w:sz w:val="22"/>
          <w:szCs w:val="22"/>
        </w:rPr>
        <w:t xml:space="preserve">n </w:t>
      </w:r>
      <w:r w:rsidRPr="62CB43E3" w:rsidR="5CDC20F2">
        <w:rPr>
          <w:rFonts w:ascii="Arial" w:hAnsi="Arial" w:eastAsia="Arial" w:cs="Arial"/>
          <w:b w:val="0"/>
          <w:bCs w:val="0"/>
          <w:i w:val="0"/>
          <w:iCs w:val="0"/>
          <w:color w:val="000000" w:themeColor="text1" w:themeTint="FF" w:themeShade="FF"/>
          <w:sz w:val="22"/>
          <w:szCs w:val="22"/>
        </w:rPr>
        <w:t xml:space="preserve">have different orientation based </w:t>
      </w:r>
      <w:r w:rsidRPr="62CB43E3" w:rsidR="4356A58A">
        <w:rPr>
          <w:rFonts w:ascii="Arial" w:hAnsi="Arial" w:eastAsia="Arial" w:cs="Arial"/>
          <w:b w:val="0"/>
          <w:bCs w:val="0"/>
          <w:i w:val="0"/>
          <w:iCs w:val="0"/>
          <w:color w:val="000000" w:themeColor="text1" w:themeTint="FF" w:themeShade="FF"/>
          <w:sz w:val="22"/>
          <w:szCs w:val="22"/>
        </w:rPr>
        <w:t>on</w:t>
      </w:r>
      <w:r w:rsidRPr="62CB43E3" w:rsidR="5CDC20F2">
        <w:rPr>
          <w:rFonts w:ascii="Arial" w:hAnsi="Arial" w:eastAsia="Arial" w:cs="Arial"/>
          <w:b w:val="0"/>
          <w:bCs w:val="0"/>
          <w:i w:val="0"/>
          <w:iCs w:val="0"/>
          <w:color w:val="000000" w:themeColor="text1" w:themeTint="FF" w:themeShade="FF"/>
          <w:sz w:val="22"/>
          <w:szCs w:val="22"/>
        </w:rPr>
        <w:t xml:space="preserve"> the </w:t>
      </w:r>
      <w:r w:rsidRPr="62CB43E3" w:rsidR="795F346F">
        <w:rPr>
          <w:rFonts w:ascii="Arial" w:hAnsi="Arial" w:eastAsia="Arial" w:cs="Arial"/>
          <w:b w:val="0"/>
          <w:bCs w:val="0"/>
          <w:i w:val="0"/>
          <w:iCs w:val="0"/>
          <w:color w:val="000000" w:themeColor="text1" w:themeTint="FF" w:themeShade="FF"/>
          <w:sz w:val="22"/>
          <w:szCs w:val="22"/>
        </w:rPr>
        <w:t>specific</w:t>
      </w:r>
      <w:r w:rsidRPr="62CB43E3" w:rsidR="5CDC20F2">
        <w:rPr>
          <w:rFonts w:ascii="Arial" w:hAnsi="Arial" w:eastAsia="Arial" w:cs="Arial"/>
          <w:b w:val="0"/>
          <w:bCs w:val="0"/>
          <w:i w:val="0"/>
          <w:iCs w:val="0"/>
          <w:color w:val="000000" w:themeColor="text1" w:themeTint="FF" w:themeShade="FF"/>
          <w:sz w:val="22"/>
          <w:szCs w:val="22"/>
        </w:rPr>
        <w:t xml:space="preserve"> </w:t>
      </w:r>
      <w:r w:rsidRPr="62CB43E3" w:rsidR="552D2E89">
        <w:rPr>
          <w:rFonts w:ascii="Arial" w:hAnsi="Arial" w:eastAsia="Arial" w:cs="Arial"/>
          <w:b w:val="0"/>
          <w:bCs w:val="0"/>
          <w:i w:val="0"/>
          <w:iCs w:val="0"/>
          <w:color w:val="000000" w:themeColor="text1" w:themeTint="FF" w:themeShade="FF"/>
          <w:sz w:val="22"/>
          <w:szCs w:val="22"/>
        </w:rPr>
        <w:t>region where it</w:t>
      </w:r>
      <w:r w:rsidRPr="62CB43E3" w:rsidR="5CDC20F2">
        <w:rPr>
          <w:rFonts w:ascii="Arial" w:hAnsi="Arial" w:eastAsia="Arial" w:cs="Arial"/>
          <w:b w:val="0"/>
          <w:bCs w:val="0"/>
          <w:i w:val="0"/>
          <w:iCs w:val="0"/>
          <w:color w:val="000000" w:themeColor="text1" w:themeTint="FF" w:themeShade="FF"/>
          <w:sz w:val="22"/>
          <w:szCs w:val="22"/>
        </w:rPr>
        <w:t xml:space="preserve"> </w:t>
      </w:r>
      <w:r w:rsidRPr="62CB43E3" w:rsidR="71CB0C2B">
        <w:rPr>
          <w:rFonts w:ascii="Arial" w:hAnsi="Arial" w:eastAsia="Arial" w:cs="Arial"/>
          <w:b w:val="0"/>
          <w:bCs w:val="0"/>
          <w:i w:val="0"/>
          <w:iCs w:val="0"/>
          <w:color w:val="000000" w:themeColor="text1" w:themeTint="FF" w:themeShade="FF"/>
          <w:sz w:val="22"/>
          <w:szCs w:val="22"/>
        </w:rPr>
        <w:t>has</w:t>
      </w:r>
      <w:r w:rsidRPr="62CB43E3" w:rsidR="5CDC20F2">
        <w:rPr>
          <w:rFonts w:ascii="Arial" w:hAnsi="Arial" w:eastAsia="Arial" w:cs="Arial"/>
          <w:b w:val="0"/>
          <w:bCs w:val="0"/>
          <w:i w:val="0"/>
          <w:iCs w:val="0"/>
          <w:color w:val="000000" w:themeColor="text1" w:themeTint="FF" w:themeShade="FF"/>
          <w:sz w:val="22"/>
          <w:szCs w:val="22"/>
        </w:rPr>
        <w:t xml:space="preserve"> been </w:t>
      </w:r>
      <w:r w:rsidRPr="62CB43E3" w:rsidR="3ACE38E0">
        <w:rPr>
          <w:rFonts w:ascii="Arial" w:hAnsi="Arial" w:eastAsia="Arial" w:cs="Arial"/>
          <w:b w:val="0"/>
          <w:bCs w:val="0"/>
          <w:i w:val="0"/>
          <w:iCs w:val="0"/>
          <w:color w:val="000000" w:themeColor="text1" w:themeTint="FF" w:themeShade="FF"/>
          <w:sz w:val="22"/>
          <w:szCs w:val="22"/>
        </w:rPr>
        <w:t>located</w:t>
      </w:r>
      <w:r w:rsidRPr="62CB43E3" w:rsidR="5CDC20F2">
        <w:rPr>
          <w:rFonts w:ascii="Arial" w:hAnsi="Arial" w:eastAsia="Arial" w:cs="Arial"/>
          <w:b w:val="0"/>
          <w:bCs w:val="0"/>
          <w:i w:val="0"/>
          <w:iCs w:val="0"/>
          <w:color w:val="000000" w:themeColor="text1" w:themeTint="FF" w:themeShade="FF"/>
          <w:sz w:val="22"/>
          <w:szCs w:val="22"/>
        </w:rPr>
        <w:t>.</w:t>
      </w:r>
    </w:p>
    <w:p w:rsidR="0F60BF94" w:rsidP="62CB43E3" w:rsidRDefault="0F60BF94" w14:paraId="3E2A030C" w14:textId="71600451">
      <w:pPr>
        <w:pStyle w:val="Normal"/>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0F60BF94">
        <w:rPr>
          <w:rFonts w:ascii="Arial" w:hAnsi="Arial" w:eastAsia="Arial" w:cs="Arial"/>
          <w:b w:val="0"/>
          <w:bCs w:val="0"/>
          <w:i w:val="0"/>
          <w:iCs w:val="0"/>
          <w:color w:val="000000" w:themeColor="text1" w:themeTint="FF" w:themeShade="FF"/>
          <w:sz w:val="22"/>
          <w:szCs w:val="22"/>
        </w:rPr>
        <w:t xml:space="preserve">Whit socialization and learning process humans </w:t>
      </w:r>
      <w:r w:rsidRPr="62CB43E3" w:rsidR="0F60BF94">
        <w:rPr>
          <w:rFonts w:ascii="Arial" w:hAnsi="Arial" w:eastAsia="Arial" w:cs="Arial"/>
          <w:b w:val="0"/>
          <w:bCs w:val="0"/>
          <w:i w:val="0"/>
          <w:iCs w:val="0"/>
          <w:color w:val="000000" w:themeColor="text1" w:themeTint="FF" w:themeShade="FF"/>
          <w:sz w:val="22"/>
          <w:szCs w:val="22"/>
        </w:rPr>
        <w:t>acquire</w:t>
      </w:r>
      <w:r w:rsidRPr="62CB43E3" w:rsidR="0F60BF94">
        <w:rPr>
          <w:rFonts w:ascii="Arial" w:hAnsi="Arial" w:eastAsia="Arial" w:cs="Arial"/>
          <w:b w:val="0"/>
          <w:bCs w:val="0"/>
          <w:i w:val="0"/>
          <w:iCs w:val="0"/>
          <w:color w:val="000000" w:themeColor="text1" w:themeTint="FF" w:themeShade="FF"/>
          <w:sz w:val="22"/>
          <w:szCs w:val="22"/>
        </w:rPr>
        <w:t xml:space="preserve"> cultu</w:t>
      </w:r>
      <w:r w:rsidRPr="62CB43E3" w:rsidR="208AEA96">
        <w:rPr>
          <w:rFonts w:ascii="Arial" w:hAnsi="Arial" w:eastAsia="Arial" w:cs="Arial"/>
          <w:b w:val="0"/>
          <w:bCs w:val="0"/>
          <w:i w:val="0"/>
          <w:iCs w:val="0"/>
          <w:color w:val="000000" w:themeColor="text1" w:themeTint="FF" w:themeShade="FF"/>
          <w:sz w:val="22"/>
          <w:szCs w:val="22"/>
        </w:rPr>
        <w:t>re.</w:t>
      </w:r>
      <w:r w:rsidRPr="62CB43E3" w:rsidR="5C1F7ACF">
        <w:rPr>
          <w:rFonts w:ascii="Arial" w:hAnsi="Arial" w:eastAsia="Arial" w:cs="Arial"/>
          <w:b w:val="0"/>
          <w:bCs w:val="0"/>
          <w:i w:val="0"/>
          <w:iCs w:val="0"/>
          <w:color w:val="000000" w:themeColor="text1" w:themeTint="FF" w:themeShade="FF"/>
          <w:sz w:val="22"/>
          <w:szCs w:val="22"/>
        </w:rPr>
        <w:t xml:space="preserve"> It can</w:t>
      </w:r>
      <w:r w:rsidRPr="62CB43E3" w:rsidR="230D9614">
        <w:rPr>
          <w:rFonts w:ascii="Arial" w:hAnsi="Arial" w:eastAsia="Arial" w:cs="Arial"/>
          <w:b w:val="0"/>
          <w:bCs w:val="0"/>
          <w:i w:val="0"/>
          <w:iCs w:val="0"/>
          <w:color w:val="000000" w:themeColor="text1" w:themeTint="FF" w:themeShade="FF"/>
          <w:sz w:val="22"/>
          <w:szCs w:val="22"/>
        </w:rPr>
        <w:t xml:space="preserve"> be </w:t>
      </w:r>
      <w:r w:rsidRPr="62CB43E3" w:rsidR="370C2ADE">
        <w:rPr>
          <w:rFonts w:ascii="Arial" w:hAnsi="Arial" w:eastAsia="Arial" w:cs="Arial"/>
          <w:b w:val="0"/>
          <w:bCs w:val="0"/>
          <w:i w:val="0"/>
          <w:iCs w:val="0"/>
          <w:color w:val="000000" w:themeColor="text1" w:themeTint="FF" w:themeShade="FF"/>
          <w:sz w:val="22"/>
          <w:szCs w:val="22"/>
        </w:rPr>
        <w:t>identified</w:t>
      </w:r>
      <w:r w:rsidRPr="62CB43E3" w:rsidR="230D9614">
        <w:rPr>
          <w:rFonts w:ascii="Arial" w:hAnsi="Arial" w:eastAsia="Arial" w:cs="Arial"/>
          <w:b w:val="0"/>
          <w:bCs w:val="0"/>
          <w:i w:val="0"/>
          <w:iCs w:val="0"/>
          <w:color w:val="000000" w:themeColor="text1" w:themeTint="FF" w:themeShade="FF"/>
          <w:sz w:val="22"/>
          <w:szCs w:val="22"/>
        </w:rPr>
        <w:t xml:space="preserve"> seven </w:t>
      </w:r>
      <w:r w:rsidRPr="62CB43E3" w:rsidR="230D9614">
        <w:rPr>
          <w:rFonts w:ascii="Arial" w:hAnsi="Arial" w:eastAsia="Arial" w:cs="Arial"/>
          <w:b w:val="0"/>
          <w:bCs w:val="0"/>
          <w:i w:val="0"/>
          <w:iCs w:val="0"/>
          <w:color w:val="000000" w:themeColor="text1" w:themeTint="FF" w:themeShade="FF"/>
          <w:sz w:val="22"/>
          <w:szCs w:val="22"/>
        </w:rPr>
        <w:t>different types</w:t>
      </w:r>
      <w:r w:rsidRPr="62CB43E3" w:rsidR="230D9614">
        <w:rPr>
          <w:rFonts w:ascii="Arial" w:hAnsi="Arial" w:eastAsia="Arial" w:cs="Arial"/>
          <w:b w:val="0"/>
          <w:bCs w:val="0"/>
          <w:i w:val="0"/>
          <w:iCs w:val="0"/>
          <w:color w:val="000000" w:themeColor="text1" w:themeTint="FF" w:themeShade="FF"/>
          <w:sz w:val="22"/>
          <w:szCs w:val="22"/>
        </w:rPr>
        <w:t xml:space="preserve"> of definition </w:t>
      </w:r>
      <w:r w:rsidRPr="62CB43E3" w:rsidR="5B4BE4E1">
        <w:rPr>
          <w:rFonts w:ascii="Arial" w:hAnsi="Arial" w:eastAsia="Arial" w:cs="Arial"/>
          <w:b w:val="0"/>
          <w:bCs w:val="0"/>
          <w:i w:val="0"/>
          <w:iCs w:val="0"/>
          <w:color w:val="000000" w:themeColor="text1" w:themeTint="FF" w:themeShade="FF"/>
          <w:sz w:val="22"/>
          <w:szCs w:val="22"/>
        </w:rPr>
        <w:t>of culture:</w:t>
      </w:r>
      <w:r w:rsidRPr="62CB43E3" w:rsidR="50D7B40F">
        <w:rPr>
          <w:rFonts w:ascii="Arial" w:hAnsi="Arial" w:eastAsia="Arial" w:cs="Arial"/>
          <w:b w:val="0"/>
          <w:bCs w:val="0"/>
          <w:i w:val="0"/>
          <w:iCs w:val="0"/>
          <w:color w:val="000000" w:themeColor="text1" w:themeTint="FF" w:themeShade="FF"/>
          <w:sz w:val="22"/>
          <w:szCs w:val="22"/>
        </w:rPr>
        <w:t xml:space="preserve"> structure/pattern; </w:t>
      </w:r>
      <w:r w:rsidRPr="62CB43E3" w:rsidR="7CCD0836">
        <w:rPr>
          <w:rFonts w:ascii="Arial" w:hAnsi="Arial" w:eastAsia="Arial" w:cs="Arial"/>
          <w:b w:val="0"/>
          <w:bCs w:val="0"/>
          <w:i w:val="0"/>
          <w:iCs w:val="0"/>
          <w:color w:val="000000" w:themeColor="text1" w:themeTint="FF" w:themeShade="FF"/>
          <w:sz w:val="22"/>
          <w:szCs w:val="22"/>
        </w:rPr>
        <w:t>process</w:t>
      </w:r>
      <w:r w:rsidRPr="62CB43E3" w:rsidR="50D7B40F">
        <w:rPr>
          <w:rFonts w:ascii="Arial" w:hAnsi="Arial" w:eastAsia="Arial" w:cs="Arial"/>
          <w:b w:val="0"/>
          <w:bCs w:val="0"/>
          <w:i w:val="0"/>
          <w:iCs w:val="0"/>
          <w:color w:val="000000" w:themeColor="text1" w:themeTint="FF" w:themeShade="FF"/>
          <w:sz w:val="22"/>
          <w:szCs w:val="22"/>
        </w:rPr>
        <w:t>; function; product; refinement; power/</w:t>
      </w:r>
      <w:r w:rsidRPr="62CB43E3" w:rsidR="350C90DF">
        <w:rPr>
          <w:rFonts w:ascii="Arial" w:hAnsi="Arial" w:eastAsia="Arial" w:cs="Arial"/>
          <w:b w:val="0"/>
          <w:bCs w:val="0"/>
          <w:i w:val="0"/>
          <w:iCs w:val="0"/>
          <w:color w:val="000000" w:themeColor="text1" w:themeTint="FF" w:themeShade="FF"/>
          <w:sz w:val="22"/>
          <w:szCs w:val="22"/>
        </w:rPr>
        <w:t>ideology</w:t>
      </w:r>
      <w:r w:rsidRPr="62CB43E3" w:rsidR="748949E6">
        <w:rPr>
          <w:rFonts w:ascii="Arial" w:hAnsi="Arial" w:eastAsia="Arial" w:cs="Arial"/>
          <w:b w:val="0"/>
          <w:bCs w:val="0"/>
          <w:i w:val="0"/>
          <w:iCs w:val="0"/>
          <w:color w:val="000000" w:themeColor="text1" w:themeTint="FF" w:themeShade="FF"/>
          <w:sz w:val="22"/>
          <w:szCs w:val="22"/>
        </w:rPr>
        <w:t>; group membership.</w:t>
      </w:r>
    </w:p>
    <w:p w:rsidR="7E2D1011" w:rsidP="62CB43E3" w:rsidRDefault="7E2D1011" w14:paraId="6AA4451E" w14:textId="724CC3A2">
      <w:pPr>
        <w:pStyle w:val="Normal"/>
        <w:spacing w:after="0" w:afterAutospacing="off" w:line="360" w:lineRule="auto"/>
        <w:jc w:val="center"/>
        <w:rPr>
          <w:rFonts w:ascii="Arial" w:hAnsi="Arial" w:eastAsia="Arial" w:cs="Arial"/>
          <w:b w:val="0"/>
          <w:bCs w:val="0"/>
          <w:i w:val="0"/>
          <w:iCs w:val="0"/>
          <w:color w:val="000000" w:themeColor="text1" w:themeTint="FF" w:themeShade="FF"/>
          <w:sz w:val="22"/>
          <w:szCs w:val="22"/>
        </w:rPr>
      </w:pPr>
      <w:r w:rsidRPr="62CB43E3" w:rsidR="7E2D1011">
        <w:rPr>
          <w:rFonts w:ascii="Arial" w:hAnsi="Arial" w:eastAsia="Arial" w:cs="Arial"/>
          <w:b w:val="0"/>
          <w:bCs w:val="0"/>
          <w:i w:val="0"/>
          <w:iCs w:val="0"/>
          <w:color w:val="000000" w:themeColor="text1" w:themeTint="FF" w:themeShade="FF"/>
          <w:sz w:val="22"/>
          <w:szCs w:val="22"/>
        </w:rPr>
        <w:t>“Culture</w:t>
      </w:r>
      <w:r w:rsidRPr="62CB43E3" w:rsidR="1AAD3AEE">
        <w:rPr>
          <w:rFonts w:ascii="Arial" w:hAnsi="Arial" w:eastAsia="Arial" w:cs="Arial"/>
          <w:b w:val="0"/>
          <w:bCs w:val="0"/>
          <w:i w:val="0"/>
          <w:iCs w:val="0"/>
          <w:color w:val="000000" w:themeColor="text1" w:themeTint="FF" w:themeShade="FF"/>
          <w:sz w:val="22"/>
          <w:szCs w:val="22"/>
        </w:rPr>
        <w:t>...</w:t>
      </w:r>
      <w:r w:rsidRPr="62CB43E3" w:rsidR="03074538">
        <w:rPr>
          <w:rFonts w:ascii="Arial" w:hAnsi="Arial" w:eastAsia="Arial" w:cs="Arial"/>
          <w:b w:val="0"/>
          <w:bCs w:val="0"/>
          <w:i w:val="0"/>
          <w:iCs w:val="0"/>
          <w:color w:val="000000" w:themeColor="text1" w:themeTint="FF" w:themeShade="FF"/>
          <w:sz w:val="22"/>
          <w:szCs w:val="22"/>
        </w:rPr>
        <w:t>.</w:t>
      </w:r>
      <w:r w:rsidRPr="62CB43E3" w:rsidR="1AAD3AEE">
        <w:rPr>
          <w:rFonts w:ascii="Arial" w:hAnsi="Arial" w:eastAsia="Arial" w:cs="Arial"/>
          <w:b w:val="0"/>
          <w:bCs w:val="0"/>
          <w:i w:val="0"/>
          <w:iCs w:val="0"/>
          <w:color w:val="000000" w:themeColor="text1" w:themeTint="FF" w:themeShade="FF"/>
          <w:sz w:val="22"/>
          <w:szCs w:val="22"/>
        </w:rPr>
        <w:t xml:space="preserve"> refers to a socially constructed and historically transmitted pattern of symbols, meanings, </w:t>
      </w:r>
      <w:r w:rsidRPr="62CB43E3" w:rsidR="1AAD3AEE">
        <w:rPr>
          <w:rFonts w:ascii="Arial" w:hAnsi="Arial" w:eastAsia="Arial" w:cs="Arial"/>
          <w:b w:val="0"/>
          <w:bCs w:val="0"/>
          <w:i w:val="0"/>
          <w:iCs w:val="0"/>
          <w:color w:val="000000" w:themeColor="text1" w:themeTint="FF" w:themeShade="FF"/>
          <w:sz w:val="22"/>
          <w:szCs w:val="22"/>
        </w:rPr>
        <w:t>premi</w:t>
      </w:r>
      <w:r w:rsidRPr="62CB43E3" w:rsidR="79FFAD86">
        <w:rPr>
          <w:rFonts w:ascii="Arial" w:hAnsi="Arial" w:eastAsia="Arial" w:cs="Arial"/>
          <w:b w:val="0"/>
          <w:bCs w:val="0"/>
          <w:i w:val="0"/>
          <w:iCs w:val="0"/>
          <w:color w:val="000000" w:themeColor="text1" w:themeTint="FF" w:themeShade="FF"/>
          <w:sz w:val="22"/>
          <w:szCs w:val="22"/>
        </w:rPr>
        <w:t>ses</w:t>
      </w:r>
      <w:r w:rsidRPr="62CB43E3" w:rsidR="79FFAD86">
        <w:rPr>
          <w:rFonts w:ascii="Arial" w:hAnsi="Arial" w:eastAsia="Arial" w:cs="Arial"/>
          <w:b w:val="0"/>
          <w:bCs w:val="0"/>
          <w:i w:val="0"/>
          <w:iCs w:val="0"/>
          <w:color w:val="000000" w:themeColor="text1" w:themeTint="FF" w:themeShade="FF"/>
          <w:sz w:val="22"/>
          <w:szCs w:val="22"/>
        </w:rPr>
        <w:t xml:space="preserve"> and rules”</w:t>
      </w:r>
    </w:p>
    <w:p w:rsidR="7A83DFA8" w:rsidP="62CB43E3" w:rsidRDefault="7A83DFA8" w14:paraId="0DB89DA7" w14:textId="2C66F99C">
      <w:pPr>
        <w:pStyle w:val="Normal"/>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7A83DFA8">
        <w:rPr>
          <w:rFonts w:ascii="Arial" w:hAnsi="Arial" w:eastAsia="Arial" w:cs="Arial"/>
          <w:b w:val="0"/>
          <w:bCs w:val="0"/>
          <w:i w:val="0"/>
          <w:iCs w:val="0"/>
          <w:color w:val="000000" w:themeColor="text1" w:themeTint="FF" w:themeShade="FF"/>
          <w:sz w:val="22"/>
          <w:szCs w:val="22"/>
        </w:rPr>
        <w:t xml:space="preserve">                                                        </w:t>
      </w:r>
      <w:r w:rsidRPr="62CB43E3" w:rsidR="79FFAD86">
        <w:rPr>
          <w:rFonts w:ascii="Arial" w:hAnsi="Arial" w:eastAsia="Arial" w:cs="Arial"/>
          <w:b w:val="0"/>
          <w:bCs w:val="0"/>
          <w:i w:val="0"/>
          <w:iCs w:val="0"/>
          <w:color w:val="000000" w:themeColor="text1" w:themeTint="FF" w:themeShade="FF"/>
          <w:sz w:val="22"/>
          <w:szCs w:val="22"/>
        </w:rPr>
        <w:t>Gerry Philipsen’s (1992) (p. 7)</w:t>
      </w:r>
    </w:p>
    <w:p w:rsidR="230D9614" w:rsidP="62CB43E3" w:rsidRDefault="230D9614" w14:paraId="6CCD802F" w14:textId="755531C8">
      <w:pPr>
        <w:pStyle w:val="Normal"/>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230D9614">
        <w:rPr>
          <w:rFonts w:ascii="Arial" w:hAnsi="Arial" w:eastAsia="Arial" w:cs="Arial"/>
          <w:b w:val="0"/>
          <w:bCs w:val="0"/>
          <w:i w:val="0"/>
          <w:iCs w:val="0"/>
          <w:color w:val="000000" w:themeColor="text1" w:themeTint="FF" w:themeShade="FF"/>
          <w:sz w:val="22"/>
          <w:szCs w:val="22"/>
        </w:rPr>
        <w:t xml:space="preserve"> </w:t>
      </w:r>
    </w:p>
    <w:p w:rsidR="05F74EFC" w:rsidP="62CB43E3" w:rsidRDefault="05F74EFC" w14:paraId="217518AB" w14:textId="2B6E2877">
      <w:pPr>
        <w:pStyle w:val="Normal"/>
        <w:spacing w:after="0" w:afterAutospacing="off" w:line="360" w:lineRule="auto"/>
        <w:jc w:val="left"/>
        <w:rPr>
          <w:rFonts w:ascii="Arial" w:hAnsi="Arial" w:eastAsia="Arial" w:cs="Arial"/>
          <w:b w:val="0"/>
          <w:bCs w:val="0"/>
          <w:i w:val="0"/>
          <w:iCs w:val="0"/>
          <w:color w:val="000000" w:themeColor="text1" w:themeTint="FF" w:themeShade="FF"/>
          <w:sz w:val="24"/>
          <w:szCs w:val="24"/>
        </w:rPr>
      </w:pPr>
      <w:r w:rsidRPr="62CB43E3" w:rsidR="05F74EFC">
        <w:rPr>
          <w:rFonts w:ascii="Arial" w:hAnsi="Arial" w:eastAsia="Arial" w:cs="Arial"/>
          <w:b w:val="0"/>
          <w:bCs w:val="0"/>
          <w:i w:val="0"/>
          <w:iCs w:val="0"/>
          <w:color w:val="000000" w:themeColor="text1" w:themeTint="FF" w:themeShade="FF"/>
          <w:sz w:val="24"/>
          <w:szCs w:val="24"/>
        </w:rPr>
        <w:t>Organizational Culture definition</w:t>
      </w:r>
    </w:p>
    <w:p w:rsidR="727E3CE2" w:rsidP="62CB43E3" w:rsidRDefault="727E3CE2" w14:paraId="1B83C5EE" w14:textId="080BFDCF">
      <w:pPr>
        <w:pStyle w:val="Normal"/>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727E3CE2">
        <w:rPr>
          <w:rFonts w:ascii="Arial" w:hAnsi="Arial" w:eastAsia="Arial" w:cs="Arial"/>
          <w:b w:val="0"/>
          <w:bCs w:val="0"/>
          <w:i w:val="0"/>
          <w:iCs w:val="0"/>
          <w:color w:val="000000" w:themeColor="text1" w:themeTint="FF" w:themeShade="FF"/>
          <w:sz w:val="22"/>
          <w:szCs w:val="22"/>
        </w:rPr>
        <w:t xml:space="preserve">According to Shein (1996;36) </w:t>
      </w:r>
      <w:r w:rsidRPr="62CB43E3" w:rsidR="0FE0F01D">
        <w:rPr>
          <w:rFonts w:ascii="Arial" w:hAnsi="Arial" w:eastAsia="Arial" w:cs="Arial"/>
          <w:b w:val="0"/>
          <w:bCs w:val="0"/>
          <w:i w:val="0"/>
          <w:iCs w:val="0"/>
          <w:color w:val="000000" w:themeColor="text1" w:themeTint="FF" w:themeShade="FF"/>
          <w:sz w:val="22"/>
          <w:szCs w:val="22"/>
        </w:rPr>
        <w:t xml:space="preserve">organizational culture can be seen as a pattern of </w:t>
      </w:r>
      <w:r w:rsidRPr="62CB43E3" w:rsidR="423CDAA8">
        <w:rPr>
          <w:rFonts w:ascii="Arial" w:hAnsi="Arial" w:eastAsia="Arial" w:cs="Arial"/>
          <w:b w:val="0"/>
          <w:bCs w:val="0"/>
          <w:i w:val="0"/>
          <w:iCs w:val="0"/>
          <w:color w:val="000000" w:themeColor="text1" w:themeTint="FF" w:themeShade="FF"/>
          <w:sz w:val="22"/>
          <w:szCs w:val="22"/>
        </w:rPr>
        <w:t>basic</w:t>
      </w:r>
      <w:r w:rsidRPr="62CB43E3" w:rsidR="0FE0F01D">
        <w:rPr>
          <w:rFonts w:ascii="Arial" w:hAnsi="Arial" w:eastAsia="Arial" w:cs="Arial"/>
          <w:b w:val="0"/>
          <w:bCs w:val="0"/>
          <w:i w:val="0"/>
          <w:iCs w:val="0"/>
          <w:color w:val="000000" w:themeColor="text1" w:themeTint="FF" w:themeShade="FF"/>
          <w:sz w:val="22"/>
          <w:szCs w:val="22"/>
        </w:rPr>
        <w:t xml:space="preserve"> assumption created</w:t>
      </w:r>
      <w:r w:rsidRPr="62CB43E3" w:rsidR="62EA680F">
        <w:rPr>
          <w:rFonts w:ascii="Arial" w:hAnsi="Arial" w:eastAsia="Arial" w:cs="Arial"/>
          <w:b w:val="0"/>
          <w:bCs w:val="0"/>
          <w:i w:val="0"/>
          <w:iCs w:val="0"/>
          <w:color w:val="000000" w:themeColor="text1" w:themeTint="FF" w:themeShade="FF"/>
          <w:sz w:val="22"/>
          <w:szCs w:val="22"/>
        </w:rPr>
        <w:t xml:space="preserve">, development and discovered of group of people </w:t>
      </w:r>
      <w:r w:rsidRPr="62CB43E3" w:rsidR="005282E5">
        <w:rPr>
          <w:rFonts w:ascii="Arial" w:hAnsi="Arial" w:eastAsia="Arial" w:cs="Arial"/>
          <w:b w:val="0"/>
          <w:bCs w:val="0"/>
          <w:i w:val="0"/>
          <w:iCs w:val="0"/>
          <w:color w:val="000000" w:themeColor="text1" w:themeTint="FF" w:themeShade="FF"/>
          <w:sz w:val="22"/>
          <w:szCs w:val="22"/>
        </w:rPr>
        <w:t>why</w:t>
      </w:r>
      <w:r w:rsidRPr="62CB43E3" w:rsidR="3AF52E92">
        <w:rPr>
          <w:rFonts w:ascii="Arial" w:hAnsi="Arial" w:eastAsia="Arial" w:cs="Arial"/>
          <w:b w:val="0"/>
          <w:bCs w:val="0"/>
          <w:i w:val="0"/>
          <w:iCs w:val="0"/>
          <w:color w:val="000000" w:themeColor="text1" w:themeTint="FF" w:themeShade="FF"/>
          <w:sz w:val="22"/>
          <w:szCs w:val="22"/>
        </w:rPr>
        <w:t xml:space="preserve"> are </w:t>
      </w:r>
      <w:r w:rsidRPr="62CB43E3" w:rsidR="3AF52E92">
        <w:rPr>
          <w:rFonts w:ascii="Arial" w:hAnsi="Arial" w:eastAsia="Arial" w:cs="Arial"/>
          <w:b w:val="0"/>
          <w:bCs w:val="0"/>
          <w:i w:val="0"/>
          <w:iCs w:val="0"/>
          <w:color w:val="000000" w:themeColor="text1" w:themeTint="FF" w:themeShade="FF"/>
          <w:sz w:val="22"/>
          <w:szCs w:val="22"/>
        </w:rPr>
        <w:t>in the process of learning</w:t>
      </w:r>
      <w:r w:rsidRPr="62CB43E3" w:rsidR="3AF52E92">
        <w:rPr>
          <w:rFonts w:ascii="Arial" w:hAnsi="Arial" w:eastAsia="Arial" w:cs="Arial"/>
          <w:b w:val="0"/>
          <w:bCs w:val="0"/>
          <w:i w:val="0"/>
          <w:iCs w:val="0"/>
          <w:color w:val="000000" w:themeColor="text1" w:themeTint="FF" w:themeShade="FF"/>
          <w:sz w:val="22"/>
          <w:szCs w:val="22"/>
        </w:rPr>
        <w:t xml:space="preserve">, </w:t>
      </w:r>
      <w:r w:rsidRPr="62CB43E3" w:rsidR="3AF52E92">
        <w:rPr>
          <w:rFonts w:ascii="Arial" w:hAnsi="Arial" w:eastAsia="Arial" w:cs="Arial"/>
          <w:b w:val="0"/>
          <w:bCs w:val="0"/>
          <w:i w:val="0"/>
          <w:iCs w:val="0"/>
          <w:color w:val="000000" w:themeColor="text1" w:themeTint="FF" w:themeShade="FF"/>
          <w:sz w:val="22"/>
          <w:szCs w:val="22"/>
        </w:rPr>
        <w:t>encountering</w:t>
      </w:r>
      <w:r w:rsidRPr="62CB43E3" w:rsidR="3AF52E92">
        <w:rPr>
          <w:rFonts w:ascii="Arial" w:hAnsi="Arial" w:eastAsia="Arial" w:cs="Arial"/>
          <w:b w:val="0"/>
          <w:bCs w:val="0"/>
          <w:i w:val="0"/>
          <w:iCs w:val="0"/>
          <w:color w:val="000000" w:themeColor="text1" w:themeTint="FF" w:themeShade="FF"/>
          <w:sz w:val="22"/>
          <w:szCs w:val="22"/>
        </w:rPr>
        <w:t xml:space="preserve"> challenges, </w:t>
      </w:r>
      <w:r w:rsidRPr="62CB43E3" w:rsidR="652852C2">
        <w:rPr>
          <w:rFonts w:ascii="Arial" w:hAnsi="Arial" w:eastAsia="Arial" w:cs="Arial"/>
          <w:b w:val="0"/>
          <w:bCs w:val="0"/>
          <w:i w:val="0"/>
          <w:iCs w:val="0"/>
          <w:color w:val="000000" w:themeColor="text1" w:themeTint="FF" w:themeShade="FF"/>
          <w:sz w:val="22"/>
          <w:szCs w:val="22"/>
        </w:rPr>
        <w:t xml:space="preserve">including issues of internal and external integration, </w:t>
      </w:r>
      <w:r w:rsidRPr="62CB43E3" w:rsidR="652852C2">
        <w:rPr>
          <w:rFonts w:ascii="Arial" w:hAnsi="Arial" w:eastAsia="Arial" w:cs="Arial"/>
          <w:b w:val="0"/>
          <w:bCs w:val="0"/>
          <w:i w:val="0"/>
          <w:iCs w:val="0"/>
          <w:color w:val="000000" w:themeColor="text1" w:themeTint="FF" w:themeShade="FF"/>
          <w:sz w:val="22"/>
          <w:szCs w:val="22"/>
        </w:rPr>
        <w:t>adaptation</w:t>
      </w:r>
      <w:r w:rsidRPr="62CB43E3" w:rsidR="652852C2">
        <w:rPr>
          <w:rFonts w:ascii="Arial" w:hAnsi="Arial" w:eastAsia="Arial" w:cs="Arial"/>
          <w:b w:val="0"/>
          <w:bCs w:val="0"/>
          <w:i w:val="0"/>
          <w:iCs w:val="0"/>
          <w:color w:val="000000" w:themeColor="text1" w:themeTint="FF" w:themeShade="FF"/>
          <w:sz w:val="22"/>
          <w:szCs w:val="22"/>
        </w:rPr>
        <w:t xml:space="preserve"> and operation</w:t>
      </w:r>
      <w:r w:rsidRPr="62CB43E3" w:rsidR="242C3EF1">
        <w:rPr>
          <w:rFonts w:ascii="Arial" w:hAnsi="Arial" w:eastAsia="Arial" w:cs="Arial"/>
          <w:b w:val="0"/>
          <w:bCs w:val="0"/>
          <w:i w:val="0"/>
          <w:iCs w:val="0"/>
          <w:color w:val="000000" w:themeColor="text1" w:themeTint="FF" w:themeShade="FF"/>
          <w:sz w:val="22"/>
          <w:szCs w:val="22"/>
        </w:rPr>
        <w:t xml:space="preserve">, working </w:t>
      </w:r>
      <w:r w:rsidRPr="62CB43E3" w:rsidR="1867766D">
        <w:rPr>
          <w:rFonts w:ascii="Arial" w:hAnsi="Arial" w:eastAsia="Arial" w:cs="Arial"/>
          <w:b w:val="0"/>
          <w:bCs w:val="0"/>
          <w:i w:val="0"/>
          <w:iCs w:val="0"/>
          <w:color w:val="000000" w:themeColor="text1" w:themeTint="FF" w:themeShade="FF"/>
          <w:sz w:val="22"/>
          <w:szCs w:val="22"/>
        </w:rPr>
        <w:t xml:space="preserve">well, considered fair and </w:t>
      </w:r>
      <w:r w:rsidRPr="62CB43E3" w:rsidR="1867766D">
        <w:rPr>
          <w:rFonts w:ascii="Arial" w:hAnsi="Arial" w:eastAsia="Arial" w:cs="Arial"/>
          <w:b w:val="0"/>
          <w:bCs w:val="0"/>
          <w:i w:val="0"/>
          <w:iCs w:val="0"/>
          <w:color w:val="000000" w:themeColor="text1" w:themeTint="FF" w:themeShade="FF"/>
          <w:sz w:val="22"/>
          <w:szCs w:val="22"/>
        </w:rPr>
        <w:t>appropriate</w:t>
      </w:r>
      <w:r w:rsidRPr="62CB43E3" w:rsidR="1867766D">
        <w:rPr>
          <w:rFonts w:ascii="Arial" w:hAnsi="Arial" w:eastAsia="Arial" w:cs="Arial"/>
          <w:b w:val="0"/>
          <w:bCs w:val="0"/>
          <w:i w:val="0"/>
          <w:iCs w:val="0"/>
          <w:color w:val="000000" w:themeColor="text1" w:themeTint="FF" w:themeShade="FF"/>
          <w:sz w:val="22"/>
          <w:szCs w:val="22"/>
        </w:rPr>
        <w:t xml:space="preserve"> </w:t>
      </w:r>
      <w:r w:rsidRPr="62CB43E3" w:rsidR="2798C478">
        <w:rPr>
          <w:rFonts w:ascii="Arial" w:hAnsi="Arial" w:eastAsia="Arial" w:cs="Arial"/>
          <w:b w:val="0"/>
          <w:bCs w:val="0"/>
          <w:i w:val="0"/>
          <w:iCs w:val="0"/>
          <w:color w:val="000000" w:themeColor="text1" w:themeTint="FF" w:themeShade="FF"/>
          <w:sz w:val="22"/>
          <w:szCs w:val="22"/>
        </w:rPr>
        <w:t xml:space="preserve">and should be passed on of the community in </w:t>
      </w:r>
      <w:r w:rsidRPr="62CB43E3" w:rsidR="2798C478">
        <w:rPr>
          <w:rFonts w:ascii="Arial" w:hAnsi="Arial" w:eastAsia="Arial" w:cs="Arial"/>
          <w:b w:val="0"/>
          <w:bCs w:val="0"/>
          <w:i w:val="0"/>
          <w:iCs w:val="0"/>
          <w:color w:val="000000" w:themeColor="text1" w:themeTint="FF" w:themeShade="FF"/>
          <w:sz w:val="22"/>
          <w:szCs w:val="22"/>
        </w:rPr>
        <w:t>organocation</w:t>
      </w:r>
      <w:r w:rsidRPr="62CB43E3" w:rsidR="2798C478">
        <w:rPr>
          <w:rFonts w:ascii="Arial" w:hAnsi="Arial" w:eastAsia="Arial" w:cs="Arial"/>
          <w:b w:val="0"/>
          <w:bCs w:val="0"/>
          <w:i w:val="0"/>
          <w:iCs w:val="0"/>
          <w:color w:val="000000" w:themeColor="text1" w:themeTint="FF" w:themeShade="FF"/>
          <w:sz w:val="22"/>
          <w:szCs w:val="22"/>
        </w:rPr>
        <w:t>.</w:t>
      </w:r>
    </w:p>
    <w:p w:rsidR="776837EA" w:rsidP="62CB43E3" w:rsidRDefault="776837EA" w14:paraId="2E80FFCB" w14:textId="7E7F7816">
      <w:pPr>
        <w:pStyle w:val="Normal"/>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776837EA">
        <w:rPr>
          <w:rFonts w:ascii="Arial" w:hAnsi="Arial" w:eastAsia="Arial" w:cs="Arial"/>
          <w:b w:val="0"/>
          <w:bCs w:val="0"/>
          <w:i w:val="0"/>
          <w:iCs w:val="0"/>
          <w:color w:val="000000" w:themeColor="text1" w:themeTint="FF" w:themeShade="FF"/>
          <w:sz w:val="22"/>
          <w:szCs w:val="22"/>
        </w:rPr>
        <w:t xml:space="preserve">According to (Cameron and Quinn 1988; 356- 396) Organizational culture can be </w:t>
      </w:r>
      <w:r w:rsidRPr="62CB43E3" w:rsidR="563DA8BF">
        <w:rPr>
          <w:rFonts w:ascii="Arial" w:hAnsi="Arial" w:eastAsia="Arial" w:cs="Arial"/>
          <w:b w:val="0"/>
          <w:bCs w:val="0"/>
          <w:i w:val="0"/>
          <w:iCs w:val="0"/>
          <w:color w:val="000000" w:themeColor="text1" w:themeTint="FF" w:themeShade="FF"/>
          <w:sz w:val="22"/>
          <w:szCs w:val="22"/>
        </w:rPr>
        <w:t>defined</w:t>
      </w:r>
      <w:r w:rsidRPr="62CB43E3" w:rsidR="776837EA">
        <w:rPr>
          <w:rFonts w:ascii="Arial" w:hAnsi="Arial" w:eastAsia="Arial" w:cs="Arial"/>
          <w:b w:val="0"/>
          <w:bCs w:val="0"/>
          <w:i w:val="0"/>
          <w:iCs w:val="0"/>
          <w:color w:val="000000" w:themeColor="text1" w:themeTint="FF" w:themeShade="FF"/>
          <w:sz w:val="22"/>
          <w:szCs w:val="22"/>
        </w:rPr>
        <w:t xml:space="preserve"> such as set of </w:t>
      </w:r>
      <w:r w:rsidRPr="62CB43E3" w:rsidR="4AF5E1FF">
        <w:rPr>
          <w:rFonts w:ascii="Arial" w:hAnsi="Arial" w:eastAsia="Arial" w:cs="Arial"/>
          <w:b w:val="0"/>
          <w:bCs w:val="0"/>
          <w:i w:val="0"/>
          <w:iCs w:val="0"/>
          <w:color w:val="000000" w:themeColor="text1" w:themeTint="FF" w:themeShade="FF"/>
          <w:sz w:val="22"/>
          <w:szCs w:val="22"/>
        </w:rPr>
        <w:t xml:space="preserve">attitudes and interpretations characterize the </w:t>
      </w:r>
      <w:r w:rsidRPr="62CB43E3" w:rsidR="26C20D34">
        <w:rPr>
          <w:rFonts w:ascii="Arial" w:hAnsi="Arial" w:eastAsia="Arial" w:cs="Arial"/>
          <w:b w:val="0"/>
          <w:bCs w:val="0"/>
          <w:i w:val="0"/>
          <w:iCs w:val="0"/>
          <w:color w:val="000000" w:themeColor="text1" w:themeTint="FF" w:themeShade="FF"/>
          <w:sz w:val="22"/>
          <w:szCs w:val="22"/>
        </w:rPr>
        <w:t>organization</w:t>
      </w:r>
      <w:r w:rsidRPr="62CB43E3" w:rsidR="4AF5E1FF">
        <w:rPr>
          <w:rFonts w:ascii="Arial" w:hAnsi="Arial" w:eastAsia="Arial" w:cs="Arial"/>
          <w:b w:val="0"/>
          <w:bCs w:val="0"/>
          <w:i w:val="0"/>
          <w:iCs w:val="0"/>
          <w:color w:val="000000" w:themeColor="text1" w:themeTint="FF" w:themeShade="FF"/>
          <w:sz w:val="22"/>
          <w:szCs w:val="22"/>
        </w:rPr>
        <w:t xml:space="preserve">, basic </w:t>
      </w:r>
      <w:r w:rsidRPr="62CB43E3" w:rsidR="4AF5E1FF">
        <w:rPr>
          <w:rFonts w:ascii="Arial" w:hAnsi="Arial" w:eastAsia="Arial" w:cs="Arial"/>
          <w:b w:val="0"/>
          <w:bCs w:val="0"/>
          <w:i w:val="0"/>
          <w:iCs w:val="0"/>
          <w:color w:val="000000" w:themeColor="text1" w:themeTint="FF" w:themeShade="FF"/>
          <w:sz w:val="22"/>
          <w:szCs w:val="22"/>
        </w:rPr>
        <w:t>values</w:t>
      </w:r>
      <w:r w:rsidRPr="62CB43E3" w:rsidR="50C1081A">
        <w:rPr>
          <w:rFonts w:ascii="Arial" w:hAnsi="Arial" w:eastAsia="Arial" w:cs="Arial"/>
          <w:b w:val="0"/>
          <w:bCs w:val="0"/>
          <w:i w:val="0"/>
          <w:iCs w:val="0"/>
          <w:color w:val="000000" w:themeColor="text1" w:themeTint="FF" w:themeShade="FF"/>
          <w:sz w:val="22"/>
          <w:szCs w:val="22"/>
        </w:rPr>
        <w:t xml:space="preserve"> and</w:t>
      </w:r>
      <w:r w:rsidRPr="62CB43E3" w:rsidR="4AF5E1FF">
        <w:rPr>
          <w:rFonts w:ascii="Arial" w:hAnsi="Arial" w:eastAsia="Arial" w:cs="Arial"/>
          <w:b w:val="0"/>
          <w:bCs w:val="0"/>
          <w:i w:val="0"/>
          <w:iCs w:val="0"/>
          <w:color w:val="000000" w:themeColor="text1" w:themeTint="FF" w:themeShade="FF"/>
          <w:sz w:val="22"/>
          <w:szCs w:val="22"/>
        </w:rPr>
        <w:t xml:space="preserve"> assumptions</w:t>
      </w:r>
      <w:r w:rsidRPr="62CB43E3" w:rsidR="03B862EF">
        <w:rPr>
          <w:rFonts w:ascii="Arial" w:hAnsi="Arial" w:eastAsia="Arial" w:cs="Arial"/>
          <w:b w:val="0"/>
          <w:bCs w:val="0"/>
          <w:i w:val="0"/>
          <w:iCs w:val="0"/>
          <w:color w:val="000000" w:themeColor="text1" w:themeTint="FF" w:themeShade="FF"/>
          <w:sz w:val="22"/>
          <w:szCs w:val="22"/>
        </w:rPr>
        <w:t>.</w:t>
      </w:r>
    </w:p>
    <w:p w:rsidR="37FF5496" w:rsidP="62CB43E3" w:rsidRDefault="37FF5496" w14:paraId="5EC8EBB4" w14:textId="7120D933">
      <w:pPr>
        <w:pStyle w:val="Normal"/>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37FF5496">
        <w:rPr>
          <w:rFonts w:ascii="Arial" w:hAnsi="Arial" w:eastAsia="Arial" w:cs="Arial"/>
          <w:b w:val="0"/>
          <w:bCs w:val="0"/>
          <w:i w:val="0"/>
          <w:iCs w:val="0"/>
          <w:color w:val="000000" w:themeColor="text1" w:themeTint="FF" w:themeShade="FF"/>
          <w:sz w:val="22"/>
          <w:szCs w:val="22"/>
        </w:rPr>
        <w:t>According</w:t>
      </w:r>
      <w:r w:rsidRPr="62CB43E3" w:rsidR="03B862EF">
        <w:rPr>
          <w:rFonts w:ascii="Arial" w:hAnsi="Arial" w:eastAsia="Arial" w:cs="Arial"/>
          <w:b w:val="0"/>
          <w:bCs w:val="0"/>
          <w:i w:val="0"/>
          <w:iCs w:val="0"/>
          <w:color w:val="000000" w:themeColor="text1" w:themeTint="FF" w:themeShade="FF"/>
          <w:sz w:val="22"/>
          <w:szCs w:val="22"/>
        </w:rPr>
        <w:t xml:space="preserve"> to </w:t>
      </w:r>
      <w:r w:rsidRPr="62CB43E3" w:rsidR="03B862EF">
        <w:rPr>
          <w:rFonts w:ascii="Arial" w:hAnsi="Arial" w:eastAsia="Arial" w:cs="Arial"/>
          <w:b w:val="0"/>
          <w:bCs w:val="0"/>
          <w:i w:val="0"/>
          <w:iCs w:val="0"/>
          <w:color w:val="000000" w:themeColor="text1" w:themeTint="FF" w:themeShade="FF"/>
          <w:sz w:val="22"/>
          <w:szCs w:val="22"/>
        </w:rPr>
        <w:t>Bratnicki</w:t>
      </w:r>
      <w:r w:rsidRPr="62CB43E3" w:rsidR="03B862EF">
        <w:rPr>
          <w:rFonts w:ascii="Arial" w:hAnsi="Arial" w:eastAsia="Arial" w:cs="Arial"/>
          <w:b w:val="0"/>
          <w:bCs w:val="0"/>
          <w:i w:val="0"/>
          <w:iCs w:val="0"/>
          <w:color w:val="000000" w:themeColor="text1" w:themeTint="FF" w:themeShade="FF"/>
          <w:sz w:val="22"/>
          <w:szCs w:val="22"/>
        </w:rPr>
        <w:t xml:space="preserve"> et al. 1988;67 organizational culture is </w:t>
      </w:r>
      <w:r w:rsidRPr="62CB43E3" w:rsidR="7A9B96ED">
        <w:rPr>
          <w:rFonts w:ascii="Arial" w:hAnsi="Arial" w:eastAsia="Arial" w:cs="Arial"/>
          <w:b w:val="0"/>
          <w:bCs w:val="0"/>
          <w:i w:val="0"/>
          <w:iCs w:val="0"/>
          <w:color w:val="000000" w:themeColor="text1" w:themeTint="FF" w:themeShade="FF"/>
          <w:sz w:val="22"/>
          <w:szCs w:val="22"/>
        </w:rPr>
        <w:t>collective product including symbols</w:t>
      </w:r>
      <w:r w:rsidRPr="62CB43E3" w:rsidR="60549FEA">
        <w:rPr>
          <w:rFonts w:ascii="Arial" w:hAnsi="Arial" w:eastAsia="Arial" w:cs="Arial"/>
          <w:b w:val="0"/>
          <w:bCs w:val="0"/>
          <w:i w:val="0"/>
          <w:iCs w:val="0"/>
          <w:color w:val="000000" w:themeColor="text1" w:themeTint="FF" w:themeShade="FF"/>
          <w:sz w:val="22"/>
          <w:szCs w:val="22"/>
        </w:rPr>
        <w:t xml:space="preserve">, knowledgeable process, rituals, shared meanings, </w:t>
      </w:r>
      <w:r w:rsidRPr="62CB43E3" w:rsidR="1A07FCCC">
        <w:rPr>
          <w:rFonts w:ascii="Arial" w:hAnsi="Arial" w:eastAsia="Arial" w:cs="Arial"/>
          <w:b w:val="0"/>
          <w:bCs w:val="0"/>
          <w:i w:val="0"/>
          <w:iCs w:val="0"/>
          <w:color w:val="000000" w:themeColor="text1" w:themeTint="FF" w:themeShade="FF"/>
          <w:sz w:val="22"/>
          <w:szCs w:val="22"/>
        </w:rPr>
        <w:t>as an organization tries to strike a balance between the deman</w:t>
      </w:r>
      <w:r w:rsidRPr="62CB43E3" w:rsidR="4C63E757">
        <w:rPr>
          <w:rFonts w:ascii="Arial" w:hAnsi="Arial" w:eastAsia="Arial" w:cs="Arial"/>
          <w:b w:val="0"/>
          <w:bCs w:val="0"/>
          <w:i w:val="0"/>
          <w:iCs w:val="0"/>
          <w:color w:val="000000" w:themeColor="text1" w:themeTint="FF" w:themeShade="FF"/>
          <w:sz w:val="22"/>
          <w:szCs w:val="22"/>
        </w:rPr>
        <w:t>d</w:t>
      </w:r>
      <w:r w:rsidRPr="62CB43E3" w:rsidR="1A07FCCC">
        <w:rPr>
          <w:rFonts w:ascii="Arial" w:hAnsi="Arial" w:eastAsia="Arial" w:cs="Arial"/>
          <w:b w:val="0"/>
          <w:bCs w:val="0"/>
          <w:i w:val="0"/>
          <w:iCs w:val="0"/>
          <w:color w:val="000000" w:themeColor="text1" w:themeTint="FF" w:themeShade="FF"/>
          <w:sz w:val="22"/>
          <w:szCs w:val="22"/>
        </w:rPr>
        <w:t xml:space="preserve">s for </w:t>
      </w:r>
      <w:r w:rsidRPr="62CB43E3" w:rsidR="1751C72F">
        <w:rPr>
          <w:rFonts w:ascii="Arial" w:hAnsi="Arial" w:eastAsia="Arial" w:cs="Arial"/>
          <w:b w:val="0"/>
          <w:bCs w:val="0"/>
          <w:i w:val="0"/>
          <w:iCs w:val="0"/>
          <w:color w:val="000000" w:themeColor="text1" w:themeTint="FF" w:themeShade="FF"/>
          <w:sz w:val="22"/>
          <w:szCs w:val="22"/>
        </w:rPr>
        <w:t>internal coherence and the needs to adapt to the environment, it is co</w:t>
      </w:r>
      <w:r w:rsidRPr="62CB43E3" w:rsidR="22998DEF">
        <w:rPr>
          <w:rFonts w:ascii="Arial" w:hAnsi="Arial" w:eastAsia="Arial" w:cs="Arial"/>
          <w:b w:val="0"/>
          <w:bCs w:val="0"/>
          <w:i w:val="0"/>
          <w:iCs w:val="0"/>
          <w:color w:val="000000" w:themeColor="text1" w:themeTint="FF" w:themeShade="FF"/>
          <w:sz w:val="22"/>
          <w:szCs w:val="22"/>
        </w:rPr>
        <w:t xml:space="preserve">ntinually constructed and </w:t>
      </w:r>
      <w:r w:rsidRPr="62CB43E3" w:rsidR="22998DEF">
        <w:rPr>
          <w:rFonts w:ascii="Arial" w:hAnsi="Arial" w:eastAsia="Arial" w:cs="Arial"/>
          <w:b w:val="0"/>
          <w:bCs w:val="0"/>
          <w:i w:val="0"/>
          <w:iCs w:val="0"/>
          <w:color w:val="000000" w:themeColor="text1" w:themeTint="FF" w:themeShade="FF"/>
          <w:sz w:val="22"/>
          <w:szCs w:val="22"/>
        </w:rPr>
        <w:t>modified</w:t>
      </w:r>
      <w:r w:rsidRPr="62CB43E3" w:rsidR="22998DEF">
        <w:rPr>
          <w:rFonts w:ascii="Arial" w:hAnsi="Arial" w:eastAsia="Arial" w:cs="Arial"/>
          <w:b w:val="0"/>
          <w:bCs w:val="0"/>
          <w:i w:val="0"/>
          <w:iCs w:val="0"/>
          <w:color w:val="000000" w:themeColor="text1" w:themeTint="FF" w:themeShade="FF"/>
          <w:sz w:val="22"/>
          <w:szCs w:val="22"/>
        </w:rPr>
        <w:t>.</w:t>
      </w:r>
    </w:p>
    <w:p w:rsidR="4BEFFF83" w:rsidP="768E5504" w:rsidRDefault="4BEFFF83" w14:paraId="7E7EC4C5" w14:textId="366DF2FB">
      <w:pPr>
        <w:pStyle w:val="Normal"/>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768E5504" w:rsidR="4BEFFF83">
        <w:rPr>
          <w:rFonts w:ascii="Arial" w:hAnsi="Arial" w:eastAsia="Arial" w:cs="Arial"/>
          <w:b w:val="0"/>
          <w:bCs w:val="0"/>
          <w:i w:val="0"/>
          <w:iCs w:val="0"/>
          <w:color w:val="000000" w:themeColor="text1" w:themeTint="FF" w:themeShade="FF"/>
          <w:sz w:val="22"/>
          <w:szCs w:val="22"/>
        </w:rPr>
        <w:t>To summarize what has been said so far</w:t>
      </w:r>
      <w:r w:rsidRPr="768E5504" w:rsidR="77E553AA">
        <w:rPr>
          <w:rFonts w:ascii="Arial" w:hAnsi="Arial" w:eastAsia="Arial" w:cs="Arial"/>
          <w:b w:val="0"/>
          <w:bCs w:val="0"/>
          <w:i w:val="0"/>
          <w:iCs w:val="0"/>
          <w:color w:val="000000" w:themeColor="text1" w:themeTint="FF" w:themeShade="FF"/>
          <w:sz w:val="22"/>
          <w:szCs w:val="22"/>
        </w:rPr>
        <w:t>.</w:t>
      </w:r>
      <w:r w:rsidRPr="768E5504" w:rsidR="4BEFFF83">
        <w:rPr>
          <w:rFonts w:ascii="Arial" w:hAnsi="Arial" w:eastAsia="Arial" w:cs="Arial"/>
          <w:b w:val="0"/>
          <w:bCs w:val="0"/>
          <w:i w:val="0"/>
          <w:iCs w:val="0"/>
          <w:color w:val="000000" w:themeColor="text1" w:themeTint="FF" w:themeShade="FF"/>
          <w:sz w:val="22"/>
          <w:szCs w:val="22"/>
        </w:rPr>
        <w:t xml:space="preserve"> </w:t>
      </w:r>
      <w:r w:rsidRPr="768E5504" w:rsidR="5F9D32ED">
        <w:rPr>
          <w:rFonts w:ascii="Arial" w:hAnsi="Arial" w:eastAsia="Arial" w:cs="Arial"/>
          <w:b w:val="0"/>
          <w:bCs w:val="0"/>
          <w:i w:val="0"/>
          <w:iCs w:val="0"/>
          <w:color w:val="000000" w:themeColor="text1" w:themeTint="FF" w:themeShade="FF"/>
          <w:sz w:val="22"/>
          <w:szCs w:val="22"/>
        </w:rPr>
        <w:t xml:space="preserve">Organization culture is </w:t>
      </w:r>
      <w:r w:rsidRPr="768E5504" w:rsidR="5F9D32ED">
        <w:rPr>
          <w:rFonts w:ascii="Arial" w:hAnsi="Arial" w:eastAsia="Arial" w:cs="Arial"/>
          <w:b w:val="0"/>
          <w:bCs w:val="0"/>
          <w:i w:val="0"/>
          <w:iCs w:val="0"/>
          <w:color w:val="000000" w:themeColor="text1" w:themeTint="FF" w:themeShade="FF"/>
          <w:sz w:val="22"/>
          <w:szCs w:val="22"/>
        </w:rPr>
        <w:t>regarding</w:t>
      </w:r>
      <w:r w:rsidRPr="768E5504" w:rsidR="5F9D32ED">
        <w:rPr>
          <w:rFonts w:ascii="Arial" w:hAnsi="Arial" w:eastAsia="Arial" w:cs="Arial"/>
          <w:b w:val="0"/>
          <w:bCs w:val="0"/>
          <w:i w:val="0"/>
          <w:iCs w:val="0"/>
          <w:color w:val="000000" w:themeColor="text1" w:themeTint="FF" w:themeShade="FF"/>
          <w:sz w:val="22"/>
          <w:szCs w:val="22"/>
        </w:rPr>
        <w:t xml:space="preserve"> </w:t>
      </w:r>
      <w:r w:rsidRPr="768E5504" w:rsidR="4A11C3BB">
        <w:rPr>
          <w:rFonts w:ascii="Arial" w:hAnsi="Arial" w:eastAsia="Arial" w:cs="Arial"/>
          <w:b w:val="0"/>
          <w:bCs w:val="0"/>
          <w:i w:val="0"/>
          <w:iCs w:val="0"/>
          <w:color w:val="000000" w:themeColor="text1" w:themeTint="FF" w:themeShade="FF"/>
          <w:sz w:val="22"/>
          <w:szCs w:val="22"/>
        </w:rPr>
        <w:t>beliefs</w:t>
      </w:r>
      <w:r w:rsidRPr="768E5504" w:rsidR="5F9D32ED">
        <w:rPr>
          <w:rFonts w:ascii="Arial" w:hAnsi="Arial" w:eastAsia="Arial" w:cs="Arial"/>
          <w:b w:val="0"/>
          <w:bCs w:val="0"/>
          <w:i w:val="0"/>
          <w:iCs w:val="0"/>
          <w:color w:val="000000" w:themeColor="text1" w:themeTint="FF" w:themeShade="FF"/>
          <w:sz w:val="22"/>
          <w:szCs w:val="22"/>
        </w:rPr>
        <w:t xml:space="preserve">, values, </w:t>
      </w:r>
      <w:r w:rsidRPr="768E5504" w:rsidR="4786C418">
        <w:rPr>
          <w:rFonts w:ascii="Arial" w:hAnsi="Arial" w:eastAsia="Arial" w:cs="Arial"/>
          <w:b w:val="0"/>
          <w:bCs w:val="0"/>
          <w:i w:val="0"/>
          <w:iCs w:val="0"/>
          <w:color w:val="000000" w:themeColor="text1" w:themeTint="FF" w:themeShade="FF"/>
          <w:sz w:val="22"/>
          <w:szCs w:val="22"/>
        </w:rPr>
        <w:t>norms</w:t>
      </w:r>
      <w:r w:rsidRPr="768E5504" w:rsidR="5F9D32ED">
        <w:rPr>
          <w:rFonts w:ascii="Arial" w:hAnsi="Arial" w:eastAsia="Arial" w:cs="Arial"/>
          <w:b w:val="0"/>
          <w:bCs w:val="0"/>
          <w:i w:val="0"/>
          <w:iCs w:val="0"/>
          <w:color w:val="000000" w:themeColor="text1" w:themeTint="FF" w:themeShade="FF"/>
          <w:sz w:val="22"/>
          <w:szCs w:val="22"/>
        </w:rPr>
        <w:t xml:space="preserve"> and behavior that are shared by all members of the organization</w:t>
      </w:r>
      <w:r w:rsidRPr="768E5504" w:rsidR="459D767F">
        <w:rPr>
          <w:rFonts w:ascii="Arial" w:hAnsi="Arial" w:eastAsia="Arial" w:cs="Arial"/>
          <w:b w:val="0"/>
          <w:bCs w:val="0"/>
          <w:i w:val="0"/>
          <w:iCs w:val="0"/>
          <w:color w:val="000000" w:themeColor="text1" w:themeTint="FF" w:themeShade="FF"/>
          <w:sz w:val="22"/>
          <w:szCs w:val="22"/>
        </w:rPr>
        <w:t>.</w:t>
      </w:r>
    </w:p>
    <w:p w:rsidR="62CB43E3" w:rsidP="768E5504" w:rsidRDefault="62CB43E3" w14:paraId="73442A96" w14:textId="505977EA">
      <w:pPr>
        <w:pStyle w:val="Normal"/>
        <w:spacing w:after="0" w:afterAutospacing="off" w:line="360" w:lineRule="auto"/>
        <w:jc w:val="left"/>
        <w:rPr>
          <w:rFonts w:ascii="Arial" w:hAnsi="Arial" w:eastAsia="Arial" w:cs="Arial"/>
          <w:b w:val="0"/>
          <w:bCs w:val="0"/>
          <w:i w:val="0"/>
          <w:iCs w:val="0"/>
          <w:color w:val="000000" w:themeColor="text1" w:themeTint="FF" w:themeShade="FF"/>
          <w:sz w:val="22"/>
          <w:szCs w:val="22"/>
        </w:rPr>
      </w:pPr>
    </w:p>
    <w:p w:rsidR="62CB43E3" w:rsidP="768E5504" w:rsidRDefault="62CB43E3" w14:paraId="5C9F14B8" w14:textId="3917A939">
      <w:pPr>
        <w:pStyle w:val="Normal"/>
        <w:spacing w:after="0" w:afterAutospacing="off" w:line="360" w:lineRule="auto"/>
        <w:jc w:val="left"/>
        <w:rPr>
          <w:rFonts w:ascii="Arial" w:hAnsi="Arial" w:eastAsia="Arial" w:cs="Arial"/>
          <w:b w:val="0"/>
          <w:bCs w:val="0"/>
          <w:i w:val="0"/>
          <w:iCs w:val="0"/>
          <w:color w:val="000000" w:themeColor="text1" w:themeTint="FF" w:themeShade="FF"/>
          <w:sz w:val="24"/>
          <w:szCs w:val="24"/>
        </w:rPr>
      </w:pPr>
      <w:r w:rsidRPr="768E5504" w:rsidR="7CA1C84D">
        <w:rPr>
          <w:rFonts w:ascii="Arial" w:hAnsi="Arial" w:eastAsia="Arial" w:cs="Arial"/>
          <w:b w:val="0"/>
          <w:bCs w:val="0"/>
          <w:i w:val="0"/>
          <w:iCs w:val="0"/>
          <w:color w:val="000000" w:themeColor="text1" w:themeTint="FF" w:themeShade="FF"/>
          <w:sz w:val="24"/>
          <w:szCs w:val="24"/>
        </w:rPr>
        <w:t>Google organization culture</w:t>
      </w:r>
    </w:p>
    <w:p w:rsidR="6855766E" w:rsidP="62CB43E3" w:rsidRDefault="6855766E" w14:paraId="134DBEA6" w14:textId="40A19CF0">
      <w:pPr>
        <w:pStyle w:val="Normal"/>
        <w:spacing w:after="160" w:afterAutospacing="off" w:line="360" w:lineRule="auto"/>
        <w:jc w:val="left"/>
        <w:rPr>
          <w:rFonts w:ascii="Arial" w:hAnsi="Arial" w:eastAsia="Arial" w:cs="Arial"/>
          <w:strike w:val="0"/>
          <w:dstrike w:val="0"/>
          <w:noProof w:val="0"/>
          <w:color w:val="0563C1"/>
          <w:sz w:val="22"/>
          <w:szCs w:val="22"/>
          <w:u w:val="single"/>
          <w:lang w:val="en-US"/>
        </w:rPr>
      </w:pPr>
      <w:r w:rsidRPr="62CB43E3" w:rsidR="6855766E">
        <w:rPr>
          <w:rFonts w:ascii="Arial" w:hAnsi="Arial" w:eastAsia="Arial" w:cs="Arial"/>
          <w:b w:val="0"/>
          <w:bCs w:val="0"/>
          <w:i w:val="0"/>
          <w:iCs w:val="0"/>
          <w:color w:val="000000" w:themeColor="text1" w:themeTint="FF" w:themeShade="FF"/>
          <w:sz w:val="22"/>
          <w:szCs w:val="22"/>
        </w:rPr>
        <w:t>Such a student was given me task to prepare report based “Culture inside Google</w:t>
      </w:r>
      <w:r w:rsidRPr="62CB43E3" w:rsidR="33435646">
        <w:rPr>
          <w:rFonts w:ascii="Arial" w:hAnsi="Arial" w:eastAsia="Arial" w:cs="Arial"/>
          <w:b w:val="0"/>
          <w:bCs w:val="0"/>
          <w:i w:val="0"/>
          <w:iCs w:val="0"/>
          <w:color w:val="000000" w:themeColor="text1" w:themeTint="FF" w:themeShade="FF"/>
          <w:sz w:val="22"/>
          <w:szCs w:val="22"/>
        </w:rPr>
        <w:t xml:space="preserve">” based on following video - </w:t>
      </w:r>
      <w:hyperlink r:id="R820b456495f24867">
        <w:r w:rsidRPr="62CB43E3" w:rsidR="33435646">
          <w:rPr>
            <w:rStyle w:val="Hyperlink"/>
            <w:rFonts w:ascii="Arial" w:hAnsi="Arial" w:eastAsia="Arial" w:cs="Arial"/>
            <w:strike w:val="0"/>
            <w:dstrike w:val="0"/>
            <w:noProof w:val="0"/>
            <w:color w:val="0563C1"/>
            <w:sz w:val="22"/>
            <w:szCs w:val="22"/>
            <w:u w:val="single"/>
            <w:lang w:val="en-US"/>
          </w:rPr>
          <w:t>https://www.youtube.com/watch?v=l-QpUVTzfHE</w:t>
        </w:r>
      </w:hyperlink>
      <w:r w:rsidRPr="62CB43E3" w:rsidR="33435646">
        <w:rPr>
          <w:rFonts w:ascii="Arial" w:hAnsi="Arial" w:eastAsia="Arial" w:cs="Arial"/>
          <w:strike w:val="0"/>
          <w:dstrike w:val="0"/>
          <w:noProof w:val="0"/>
          <w:color w:val="0563C1"/>
          <w:sz w:val="22"/>
          <w:szCs w:val="22"/>
          <w:u w:val="single"/>
          <w:lang w:val="en-US"/>
        </w:rPr>
        <w:t xml:space="preserve"> .</w:t>
      </w:r>
    </w:p>
    <w:p w:rsidR="47B4E43F" w:rsidP="62CB43E3" w:rsidRDefault="47B4E43F" w14:paraId="0551B229" w14:textId="721C6E7F">
      <w:pPr>
        <w:pStyle w:val="Normal"/>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47B4E43F">
        <w:rPr>
          <w:rFonts w:ascii="Arial" w:hAnsi="Arial" w:eastAsia="Arial" w:cs="Arial"/>
          <w:b w:val="0"/>
          <w:bCs w:val="0"/>
          <w:i w:val="0"/>
          <w:iCs w:val="0"/>
          <w:color w:val="000000" w:themeColor="text1" w:themeTint="FF" w:themeShade="FF"/>
          <w:sz w:val="22"/>
          <w:szCs w:val="22"/>
        </w:rPr>
        <w:t xml:space="preserve">Google is </w:t>
      </w:r>
      <w:r w:rsidRPr="62CB43E3" w:rsidR="0659C971">
        <w:rPr>
          <w:rFonts w:ascii="Arial" w:hAnsi="Arial" w:eastAsia="Arial" w:cs="Arial"/>
          <w:b w:val="0"/>
          <w:bCs w:val="0"/>
          <w:i w:val="0"/>
          <w:iCs w:val="0"/>
          <w:color w:val="000000" w:themeColor="text1" w:themeTint="FF" w:themeShade="FF"/>
          <w:sz w:val="22"/>
          <w:szCs w:val="22"/>
        </w:rPr>
        <w:t>a company</w:t>
      </w:r>
      <w:r w:rsidRPr="62CB43E3" w:rsidR="47B4E43F">
        <w:rPr>
          <w:rFonts w:ascii="Arial" w:hAnsi="Arial" w:eastAsia="Arial" w:cs="Arial"/>
          <w:b w:val="0"/>
          <w:bCs w:val="0"/>
          <w:i w:val="0"/>
          <w:iCs w:val="0"/>
          <w:color w:val="000000" w:themeColor="text1" w:themeTint="FF" w:themeShade="FF"/>
          <w:sz w:val="22"/>
          <w:szCs w:val="22"/>
        </w:rPr>
        <w:t xml:space="preserve"> specializing </w:t>
      </w:r>
      <w:r w:rsidRPr="62CB43E3" w:rsidR="62BAA4BD">
        <w:rPr>
          <w:rFonts w:ascii="Arial" w:hAnsi="Arial" w:eastAsia="Arial" w:cs="Arial"/>
          <w:b w:val="0"/>
          <w:bCs w:val="0"/>
          <w:i w:val="0"/>
          <w:iCs w:val="0"/>
          <w:color w:val="000000" w:themeColor="text1" w:themeTint="FF" w:themeShade="FF"/>
          <w:sz w:val="22"/>
          <w:szCs w:val="22"/>
        </w:rPr>
        <w:t>in</w:t>
      </w:r>
      <w:r w:rsidRPr="62CB43E3" w:rsidR="47B4E43F">
        <w:rPr>
          <w:rFonts w:ascii="Arial" w:hAnsi="Arial" w:eastAsia="Arial" w:cs="Arial"/>
          <w:b w:val="0"/>
          <w:bCs w:val="0"/>
          <w:i w:val="0"/>
          <w:iCs w:val="0"/>
          <w:color w:val="000000" w:themeColor="text1" w:themeTint="FF" w:themeShade="FF"/>
          <w:sz w:val="22"/>
          <w:szCs w:val="22"/>
        </w:rPr>
        <w:t xml:space="preserve"> </w:t>
      </w:r>
      <w:r w:rsidRPr="62CB43E3" w:rsidR="0C3C2DB3">
        <w:rPr>
          <w:rFonts w:ascii="Arial" w:hAnsi="Arial" w:eastAsia="Arial" w:cs="Arial"/>
          <w:b w:val="0"/>
          <w:bCs w:val="0"/>
          <w:i w:val="0"/>
          <w:iCs w:val="0"/>
          <w:color w:val="000000" w:themeColor="text1" w:themeTint="FF" w:themeShade="FF"/>
          <w:sz w:val="22"/>
          <w:szCs w:val="22"/>
        </w:rPr>
        <w:t xml:space="preserve">searching and new </w:t>
      </w:r>
      <w:r w:rsidRPr="62CB43E3" w:rsidR="6AD13758">
        <w:rPr>
          <w:rFonts w:ascii="Arial" w:hAnsi="Arial" w:eastAsia="Arial" w:cs="Arial"/>
          <w:b w:val="0"/>
          <w:bCs w:val="0"/>
          <w:i w:val="0"/>
          <w:iCs w:val="0"/>
          <w:color w:val="000000" w:themeColor="text1" w:themeTint="FF" w:themeShade="FF"/>
          <w:sz w:val="22"/>
          <w:szCs w:val="22"/>
        </w:rPr>
        <w:t>ways</w:t>
      </w:r>
      <w:r w:rsidRPr="62CB43E3" w:rsidR="0C3C2DB3">
        <w:rPr>
          <w:rFonts w:ascii="Arial" w:hAnsi="Arial" w:eastAsia="Arial" w:cs="Arial"/>
          <w:b w:val="0"/>
          <w:bCs w:val="0"/>
          <w:i w:val="0"/>
          <w:iCs w:val="0"/>
          <w:color w:val="000000" w:themeColor="text1" w:themeTint="FF" w:themeShade="FF"/>
          <w:sz w:val="22"/>
          <w:szCs w:val="22"/>
        </w:rPr>
        <w:t xml:space="preserve"> to wor</w:t>
      </w:r>
      <w:r w:rsidRPr="62CB43E3" w:rsidR="07D1FE52">
        <w:rPr>
          <w:rFonts w:ascii="Arial" w:hAnsi="Arial" w:eastAsia="Arial" w:cs="Arial"/>
          <w:b w:val="0"/>
          <w:bCs w:val="0"/>
          <w:i w:val="0"/>
          <w:iCs w:val="0"/>
          <w:color w:val="000000" w:themeColor="text1" w:themeTint="FF" w:themeShade="FF"/>
          <w:sz w:val="22"/>
          <w:szCs w:val="22"/>
        </w:rPr>
        <w:t xml:space="preserve">k to achieve the goals. Working for Google is </w:t>
      </w:r>
      <w:r w:rsidRPr="62CB43E3" w:rsidR="2A33857D">
        <w:rPr>
          <w:rFonts w:ascii="Arial" w:hAnsi="Arial" w:eastAsia="Arial" w:cs="Arial"/>
          <w:b w:val="0"/>
          <w:bCs w:val="0"/>
          <w:i w:val="0"/>
          <w:iCs w:val="0"/>
          <w:color w:val="000000" w:themeColor="text1" w:themeTint="FF" w:themeShade="FF"/>
          <w:sz w:val="22"/>
          <w:szCs w:val="22"/>
        </w:rPr>
        <w:t xml:space="preserve">a set of standards of any other company. It is not a </w:t>
      </w:r>
      <w:r w:rsidRPr="62CB43E3" w:rsidR="68D86AAE">
        <w:rPr>
          <w:rFonts w:ascii="Arial" w:hAnsi="Arial" w:eastAsia="Arial" w:cs="Arial"/>
          <w:b w:val="0"/>
          <w:bCs w:val="0"/>
          <w:i w:val="0"/>
          <w:iCs w:val="0"/>
          <w:color w:val="000000" w:themeColor="text1" w:themeTint="FF" w:themeShade="FF"/>
          <w:sz w:val="22"/>
          <w:szCs w:val="22"/>
        </w:rPr>
        <w:t>secret</w:t>
      </w:r>
      <w:r w:rsidRPr="62CB43E3" w:rsidR="2A33857D">
        <w:rPr>
          <w:rFonts w:ascii="Arial" w:hAnsi="Arial" w:eastAsia="Arial" w:cs="Arial"/>
          <w:b w:val="0"/>
          <w:bCs w:val="0"/>
          <w:i w:val="0"/>
          <w:iCs w:val="0"/>
          <w:color w:val="000000" w:themeColor="text1" w:themeTint="FF" w:themeShade="FF"/>
          <w:sz w:val="22"/>
          <w:szCs w:val="22"/>
        </w:rPr>
        <w:t xml:space="preserve"> that Google compan</w:t>
      </w:r>
      <w:r w:rsidRPr="62CB43E3" w:rsidR="2D5FB422">
        <w:rPr>
          <w:rFonts w:ascii="Arial" w:hAnsi="Arial" w:eastAsia="Arial" w:cs="Arial"/>
          <w:b w:val="0"/>
          <w:bCs w:val="0"/>
          <w:i w:val="0"/>
          <w:iCs w:val="0"/>
          <w:color w:val="000000" w:themeColor="text1" w:themeTint="FF" w:themeShade="FF"/>
          <w:sz w:val="22"/>
          <w:szCs w:val="22"/>
        </w:rPr>
        <w:t>y</w:t>
      </w:r>
      <w:r w:rsidRPr="62CB43E3" w:rsidR="2A33857D">
        <w:rPr>
          <w:rFonts w:ascii="Arial" w:hAnsi="Arial" w:eastAsia="Arial" w:cs="Arial"/>
          <w:b w:val="0"/>
          <w:bCs w:val="0"/>
          <w:i w:val="0"/>
          <w:iCs w:val="0"/>
          <w:color w:val="000000" w:themeColor="text1" w:themeTint="FF" w:themeShade="FF"/>
          <w:sz w:val="22"/>
          <w:szCs w:val="22"/>
        </w:rPr>
        <w:t xml:space="preserve"> receiving </w:t>
      </w:r>
      <w:r w:rsidRPr="62CB43E3" w:rsidR="59E2C44D">
        <w:rPr>
          <w:rFonts w:ascii="Arial" w:hAnsi="Arial" w:eastAsia="Arial" w:cs="Arial"/>
          <w:b w:val="0"/>
          <w:bCs w:val="0"/>
          <w:i w:val="0"/>
          <w:iCs w:val="0"/>
          <w:color w:val="000000" w:themeColor="text1" w:themeTint="FF" w:themeShade="FF"/>
          <w:sz w:val="22"/>
          <w:szCs w:val="22"/>
        </w:rPr>
        <w:t>thousand</w:t>
      </w:r>
      <w:r w:rsidRPr="62CB43E3" w:rsidR="2A33857D">
        <w:rPr>
          <w:rFonts w:ascii="Arial" w:hAnsi="Arial" w:eastAsia="Arial" w:cs="Arial"/>
          <w:b w:val="0"/>
          <w:bCs w:val="0"/>
          <w:i w:val="0"/>
          <w:iCs w:val="0"/>
          <w:color w:val="000000" w:themeColor="text1" w:themeTint="FF" w:themeShade="FF"/>
          <w:sz w:val="22"/>
          <w:szCs w:val="22"/>
        </w:rPr>
        <w:t xml:space="preserve"> appl</w:t>
      </w:r>
      <w:r w:rsidRPr="62CB43E3" w:rsidR="5E1BBA46">
        <w:rPr>
          <w:rFonts w:ascii="Arial" w:hAnsi="Arial" w:eastAsia="Arial" w:cs="Arial"/>
          <w:b w:val="0"/>
          <w:bCs w:val="0"/>
          <w:i w:val="0"/>
          <w:iCs w:val="0"/>
          <w:color w:val="000000" w:themeColor="text1" w:themeTint="FF" w:themeShade="FF"/>
          <w:sz w:val="22"/>
          <w:szCs w:val="22"/>
        </w:rPr>
        <w:t xml:space="preserve">ications </w:t>
      </w:r>
      <w:r w:rsidRPr="62CB43E3" w:rsidR="7420316E">
        <w:rPr>
          <w:rFonts w:ascii="Arial" w:hAnsi="Arial" w:eastAsia="Arial" w:cs="Arial"/>
          <w:b w:val="0"/>
          <w:bCs w:val="0"/>
          <w:i w:val="0"/>
          <w:iCs w:val="0"/>
          <w:color w:val="000000" w:themeColor="text1" w:themeTint="FF" w:themeShade="FF"/>
          <w:sz w:val="22"/>
          <w:szCs w:val="22"/>
        </w:rPr>
        <w:t xml:space="preserve">per year and employees working for Google are very satisfied with </w:t>
      </w:r>
      <w:r w:rsidRPr="62CB43E3" w:rsidR="6E3DCD2C">
        <w:rPr>
          <w:rFonts w:ascii="Arial" w:hAnsi="Arial" w:eastAsia="Arial" w:cs="Arial"/>
          <w:b w:val="0"/>
          <w:bCs w:val="0"/>
          <w:i w:val="0"/>
          <w:iCs w:val="0"/>
          <w:color w:val="000000" w:themeColor="text1" w:themeTint="FF" w:themeShade="FF"/>
          <w:sz w:val="22"/>
          <w:szCs w:val="22"/>
        </w:rPr>
        <w:t>and love their jobs.</w:t>
      </w:r>
      <w:r w:rsidRPr="62CB43E3" w:rsidR="317647B1">
        <w:rPr>
          <w:rFonts w:ascii="Arial" w:hAnsi="Arial" w:eastAsia="Arial" w:cs="Arial"/>
          <w:b w:val="0"/>
          <w:bCs w:val="0"/>
          <w:i w:val="0"/>
          <w:iCs w:val="0"/>
          <w:color w:val="000000" w:themeColor="text1" w:themeTint="FF" w:themeShade="FF"/>
          <w:sz w:val="22"/>
          <w:szCs w:val="22"/>
        </w:rPr>
        <w:t xml:space="preserve"> </w:t>
      </w:r>
      <w:r w:rsidRPr="62CB43E3" w:rsidR="317647B1">
        <w:rPr>
          <w:rFonts w:ascii="Arial" w:hAnsi="Arial" w:eastAsia="Arial" w:cs="Arial"/>
          <w:b w:val="0"/>
          <w:bCs w:val="0"/>
          <w:i w:val="0"/>
          <w:iCs w:val="0"/>
          <w:color w:val="000000" w:themeColor="text1" w:themeTint="FF" w:themeShade="FF"/>
          <w:sz w:val="22"/>
          <w:szCs w:val="22"/>
        </w:rPr>
        <w:t xml:space="preserve">Take a look at what </w:t>
      </w:r>
      <w:r w:rsidRPr="62CB43E3" w:rsidR="69B4967E">
        <w:rPr>
          <w:rFonts w:ascii="Arial" w:hAnsi="Arial" w:eastAsia="Arial" w:cs="Arial"/>
          <w:b w:val="0"/>
          <w:bCs w:val="0"/>
          <w:i w:val="0"/>
          <w:iCs w:val="0"/>
          <w:color w:val="000000" w:themeColor="text1" w:themeTint="FF" w:themeShade="FF"/>
          <w:sz w:val="22"/>
          <w:szCs w:val="22"/>
        </w:rPr>
        <w:t>makes</w:t>
      </w:r>
      <w:r w:rsidRPr="62CB43E3" w:rsidR="317647B1">
        <w:rPr>
          <w:rFonts w:ascii="Arial" w:hAnsi="Arial" w:eastAsia="Arial" w:cs="Arial"/>
          <w:b w:val="0"/>
          <w:bCs w:val="0"/>
          <w:i w:val="0"/>
          <w:iCs w:val="0"/>
          <w:color w:val="000000" w:themeColor="text1" w:themeTint="FF" w:themeShade="FF"/>
          <w:sz w:val="22"/>
          <w:szCs w:val="22"/>
        </w:rPr>
        <w:t xml:space="preserve"> working for Google so significant and ex</w:t>
      </w:r>
      <w:r w:rsidRPr="62CB43E3" w:rsidR="19D37066">
        <w:rPr>
          <w:rFonts w:ascii="Arial" w:hAnsi="Arial" w:eastAsia="Arial" w:cs="Arial"/>
          <w:b w:val="0"/>
          <w:bCs w:val="0"/>
          <w:i w:val="0"/>
          <w:iCs w:val="0"/>
          <w:color w:val="000000" w:themeColor="text1" w:themeTint="FF" w:themeShade="FF"/>
          <w:sz w:val="22"/>
          <w:szCs w:val="22"/>
        </w:rPr>
        <w:t>citi</w:t>
      </w:r>
      <w:r w:rsidRPr="62CB43E3" w:rsidR="317647B1">
        <w:rPr>
          <w:rFonts w:ascii="Arial" w:hAnsi="Arial" w:eastAsia="Arial" w:cs="Arial"/>
          <w:b w:val="0"/>
          <w:bCs w:val="0"/>
          <w:i w:val="0"/>
          <w:iCs w:val="0"/>
          <w:color w:val="000000" w:themeColor="text1" w:themeTint="FF" w:themeShade="FF"/>
          <w:sz w:val="22"/>
          <w:szCs w:val="22"/>
        </w:rPr>
        <w:t>ng</w:t>
      </w:r>
      <w:r w:rsidRPr="62CB43E3" w:rsidR="3C7C1B5C">
        <w:rPr>
          <w:rFonts w:ascii="Arial" w:hAnsi="Arial" w:eastAsia="Arial" w:cs="Arial"/>
          <w:b w:val="0"/>
          <w:bCs w:val="0"/>
          <w:i w:val="0"/>
          <w:iCs w:val="0"/>
          <w:color w:val="000000" w:themeColor="text1" w:themeTint="FF" w:themeShade="FF"/>
          <w:sz w:val="22"/>
          <w:szCs w:val="22"/>
        </w:rPr>
        <w:t>.</w:t>
      </w:r>
      <w:r w:rsidRPr="62CB43E3" w:rsidR="5003C794">
        <w:rPr>
          <w:rFonts w:ascii="Arial" w:hAnsi="Arial" w:eastAsia="Arial" w:cs="Arial"/>
          <w:b w:val="0"/>
          <w:bCs w:val="0"/>
          <w:i w:val="0"/>
          <w:iCs w:val="0"/>
          <w:color w:val="000000" w:themeColor="text1" w:themeTint="FF" w:themeShade="FF"/>
          <w:sz w:val="22"/>
          <w:szCs w:val="22"/>
        </w:rPr>
        <w:t xml:space="preserve"> What are the benefits</w:t>
      </w:r>
      <w:r w:rsidRPr="62CB43E3" w:rsidR="6EBE7AF0">
        <w:rPr>
          <w:rFonts w:ascii="Arial" w:hAnsi="Arial" w:eastAsia="Arial" w:cs="Arial"/>
          <w:b w:val="0"/>
          <w:bCs w:val="0"/>
          <w:i w:val="0"/>
          <w:iCs w:val="0"/>
          <w:color w:val="000000" w:themeColor="text1" w:themeTint="FF" w:themeShade="FF"/>
          <w:sz w:val="22"/>
          <w:szCs w:val="22"/>
        </w:rPr>
        <w:t xml:space="preserve"> </w:t>
      </w:r>
      <w:r w:rsidRPr="62CB43E3" w:rsidR="4EDC97A3">
        <w:rPr>
          <w:rFonts w:ascii="Arial" w:hAnsi="Arial" w:eastAsia="Arial" w:cs="Arial"/>
          <w:b w:val="0"/>
          <w:bCs w:val="0"/>
          <w:i w:val="0"/>
          <w:iCs w:val="0"/>
          <w:color w:val="000000" w:themeColor="text1" w:themeTint="FF" w:themeShade="FF"/>
          <w:sz w:val="22"/>
          <w:szCs w:val="22"/>
        </w:rPr>
        <w:t>and</w:t>
      </w:r>
      <w:r w:rsidRPr="62CB43E3" w:rsidR="5003C794">
        <w:rPr>
          <w:rFonts w:ascii="Arial" w:hAnsi="Arial" w:eastAsia="Arial" w:cs="Arial"/>
          <w:b w:val="0"/>
          <w:bCs w:val="0"/>
          <w:i w:val="0"/>
          <w:iCs w:val="0"/>
          <w:color w:val="000000" w:themeColor="text1" w:themeTint="FF" w:themeShade="FF"/>
          <w:sz w:val="22"/>
          <w:szCs w:val="22"/>
        </w:rPr>
        <w:t xml:space="preserve"> values </w:t>
      </w:r>
      <w:r w:rsidRPr="62CB43E3" w:rsidR="3C07349F">
        <w:rPr>
          <w:rFonts w:ascii="Arial" w:hAnsi="Arial" w:eastAsia="Arial" w:cs="Arial"/>
          <w:b w:val="0"/>
          <w:bCs w:val="0"/>
          <w:i w:val="0"/>
          <w:iCs w:val="0"/>
          <w:color w:val="000000" w:themeColor="text1" w:themeTint="FF" w:themeShade="FF"/>
          <w:sz w:val="22"/>
          <w:szCs w:val="22"/>
        </w:rPr>
        <w:t>of Google</w:t>
      </w:r>
      <w:r w:rsidRPr="62CB43E3" w:rsidR="4A02ED3F">
        <w:rPr>
          <w:rFonts w:ascii="Arial" w:hAnsi="Arial" w:eastAsia="Arial" w:cs="Arial"/>
          <w:b w:val="0"/>
          <w:bCs w:val="0"/>
          <w:i w:val="0"/>
          <w:iCs w:val="0"/>
          <w:color w:val="000000" w:themeColor="text1" w:themeTint="FF" w:themeShade="FF"/>
          <w:sz w:val="22"/>
          <w:szCs w:val="22"/>
        </w:rPr>
        <w:t xml:space="preserve"> like</w:t>
      </w:r>
      <w:r w:rsidRPr="62CB43E3" w:rsidR="3C07349F">
        <w:rPr>
          <w:rFonts w:ascii="Arial" w:hAnsi="Arial" w:eastAsia="Arial" w:cs="Arial"/>
          <w:b w:val="0"/>
          <w:bCs w:val="0"/>
          <w:i w:val="0"/>
          <w:iCs w:val="0"/>
          <w:color w:val="000000" w:themeColor="text1" w:themeTint="FF" w:themeShade="FF"/>
          <w:sz w:val="22"/>
          <w:szCs w:val="22"/>
        </w:rPr>
        <w:t xml:space="preserve"> </w:t>
      </w:r>
      <w:r w:rsidRPr="62CB43E3" w:rsidR="5AAFF22A">
        <w:rPr>
          <w:rFonts w:ascii="Arial" w:hAnsi="Arial" w:eastAsia="Arial" w:cs="Arial"/>
          <w:b w:val="0"/>
          <w:bCs w:val="0"/>
          <w:i w:val="0"/>
          <w:iCs w:val="0"/>
          <w:color w:val="000000" w:themeColor="text1" w:themeTint="FF" w:themeShade="FF"/>
          <w:sz w:val="22"/>
          <w:szCs w:val="22"/>
        </w:rPr>
        <w:t>organization</w:t>
      </w:r>
      <w:r w:rsidRPr="62CB43E3" w:rsidR="5303ACE8">
        <w:rPr>
          <w:rFonts w:ascii="Arial" w:hAnsi="Arial" w:eastAsia="Arial" w:cs="Arial"/>
          <w:b w:val="0"/>
          <w:bCs w:val="0"/>
          <w:i w:val="0"/>
          <w:iCs w:val="0"/>
          <w:color w:val="000000" w:themeColor="text1" w:themeTint="FF" w:themeShade="FF"/>
          <w:sz w:val="22"/>
          <w:szCs w:val="22"/>
        </w:rPr>
        <w:t>?</w:t>
      </w:r>
    </w:p>
    <w:p w:rsidR="5303ACE8" w:rsidP="62CB43E3" w:rsidRDefault="5303ACE8" w14:paraId="2A9D2882" w14:textId="33453FFC">
      <w:pPr>
        <w:pStyle w:val="Normal"/>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5303ACE8">
        <w:rPr>
          <w:rFonts w:ascii="Arial" w:hAnsi="Arial" w:eastAsia="Arial" w:cs="Arial"/>
          <w:b w:val="0"/>
          <w:bCs w:val="0"/>
          <w:i w:val="0"/>
          <w:iCs w:val="0"/>
          <w:color w:val="000000" w:themeColor="text1" w:themeTint="FF" w:themeShade="FF"/>
          <w:sz w:val="22"/>
          <w:szCs w:val="22"/>
        </w:rPr>
        <w:t>Google working place culture, allowing its staff members to be f</w:t>
      </w:r>
      <w:r w:rsidRPr="62CB43E3" w:rsidR="260D24DB">
        <w:rPr>
          <w:rFonts w:ascii="Arial" w:hAnsi="Arial" w:eastAsia="Arial" w:cs="Arial"/>
          <w:b w:val="0"/>
          <w:bCs w:val="0"/>
          <w:i w:val="0"/>
          <w:iCs w:val="0"/>
          <w:color w:val="000000" w:themeColor="text1" w:themeTint="FF" w:themeShade="FF"/>
          <w:sz w:val="22"/>
          <w:szCs w:val="22"/>
        </w:rPr>
        <w:t xml:space="preserve">reely creative. </w:t>
      </w:r>
    </w:p>
    <w:p w:rsidR="260D24DB" w:rsidP="62CB43E3" w:rsidRDefault="260D24DB" w14:paraId="4C17B627" w14:textId="643452A9">
      <w:pPr>
        <w:pStyle w:val="Normal"/>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260D24DB">
        <w:rPr>
          <w:rFonts w:ascii="Arial" w:hAnsi="Arial" w:eastAsia="Arial" w:cs="Arial"/>
          <w:b w:val="0"/>
          <w:bCs w:val="0"/>
          <w:i w:val="0"/>
          <w:iCs w:val="0"/>
          <w:color w:val="000000" w:themeColor="text1" w:themeTint="FF" w:themeShade="FF"/>
          <w:sz w:val="22"/>
          <w:szCs w:val="22"/>
        </w:rPr>
        <w:t>This is how Google achieve the task:</w:t>
      </w:r>
    </w:p>
    <w:p w:rsidR="49E6E0E7" w:rsidP="62CB43E3" w:rsidRDefault="49E6E0E7" w14:paraId="618ACAD3" w14:textId="214DEFF7">
      <w:pPr>
        <w:pStyle w:val="ListParagraph"/>
        <w:numPr>
          <w:ilvl w:val="0"/>
          <w:numId w:val="5"/>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49E6E0E7">
        <w:rPr>
          <w:rFonts w:ascii="Arial" w:hAnsi="Arial" w:eastAsia="Arial" w:cs="Arial"/>
          <w:b w:val="0"/>
          <w:bCs w:val="0"/>
          <w:i w:val="0"/>
          <w:iCs w:val="0"/>
          <w:color w:val="000000" w:themeColor="text1" w:themeTint="FF" w:themeShade="FF"/>
          <w:sz w:val="22"/>
          <w:szCs w:val="22"/>
        </w:rPr>
        <w:t xml:space="preserve">New way of working – the un-office </w:t>
      </w:r>
      <w:r w:rsidRPr="62CB43E3" w:rsidR="2F9FE9E4">
        <w:rPr>
          <w:rFonts w:ascii="Arial" w:hAnsi="Arial" w:eastAsia="Arial" w:cs="Arial"/>
          <w:b w:val="0"/>
          <w:bCs w:val="0"/>
          <w:i w:val="0"/>
          <w:iCs w:val="0"/>
          <w:color w:val="000000" w:themeColor="text1" w:themeTint="FF" w:themeShade="FF"/>
          <w:sz w:val="22"/>
          <w:szCs w:val="22"/>
        </w:rPr>
        <w:t>it is</w:t>
      </w:r>
      <w:r w:rsidRPr="62CB43E3" w:rsidR="49E6E0E7">
        <w:rPr>
          <w:rFonts w:ascii="Arial" w:hAnsi="Arial" w:eastAsia="Arial" w:cs="Arial"/>
          <w:b w:val="0"/>
          <w:bCs w:val="0"/>
          <w:i w:val="0"/>
          <w:iCs w:val="0"/>
          <w:color w:val="000000" w:themeColor="text1" w:themeTint="FF" w:themeShade="FF"/>
          <w:sz w:val="22"/>
          <w:szCs w:val="22"/>
        </w:rPr>
        <w:t xml:space="preserve"> </w:t>
      </w:r>
      <w:r w:rsidRPr="62CB43E3" w:rsidR="77619B16">
        <w:rPr>
          <w:rFonts w:ascii="Arial" w:hAnsi="Arial" w:eastAsia="Arial" w:cs="Arial"/>
          <w:b w:val="0"/>
          <w:bCs w:val="0"/>
          <w:i w:val="0"/>
          <w:iCs w:val="0"/>
          <w:color w:val="000000" w:themeColor="text1" w:themeTint="FF" w:themeShade="FF"/>
          <w:sz w:val="22"/>
          <w:szCs w:val="22"/>
        </w:rPr>
        <w:t>does not</w:t>
      </w:r>
      <w:r w:rsidRPr="62CB43E3" w:rsidR="49E6E0E7">
        <w:rPr>
          <w:rFonts w:ascii="Arial" w:hAnsi="Arial" w:eastAsia="Arial" w:cs="Arial"/>
          <w:b w:val="0"/>
          <w:bCs w:val="0"/>
          <w:i w:val="0"/>
          <w:iCs w:val="0"/>
          <w:color w:val="000000" w:themeColor="text1" w:themeTint="FF" w:themeShade="FF"/>
          <w:sz w:val="22"/>
          <w:szCs w:val="22"/>
        </w:rPr>
        <w:t xml:space="preserve"> look like no one</w:t>
      </w:r>
      <w:r w:rsidRPr="62CB43E3" w:rsidR="5425D405">
        <w:rPr>
          <w:rFonts w:ascii="Arial" w:hAnsi="Arial" w:eastAsia="Arial" w:cs="Arial"/>
          <w:b w:val="0"/>
          <w:bCs w:val="0"/>
          <w:i w:val="0"/>
          <w:iCs w:val="0"/>
          <w:color w:val="000000" w:themeColor="text1" w:themeTint="FF" w:themeShade="FF"/>
          <w:sz w:val="22"/>
          <w:szCs w:val="22"/>
        </w:rPr>
        <w:t xml:space="preserve"> – free snacks, free meals. </w:t>
      </w:r>
    </w:p>
    <w:p w:rsidR="5425D405" w:rsidP="62CB43E3" w:rsidRDefault="5425D405" w14:paraId="7E422EF3" w14:textId="0C865D16">
      <w:pPr>
        <w:pStyle w:val="ListParagraph"/>
        <w:numPr>
          <w:ilvl w:val="0"/>
          <w:numId w:val="5"/>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5425D405">
        <w:rPr>
          <w:rFonts w:ascii="Arial" w:hAnsi="Arial" w:eastAsia="Arial" w:cs="Arial"/>
          <w:b w:val="0"/>
          <w:bCs w:val="0"/>
          <w:i w:val="0"/>
          <w:iCs w:val="0"/>
          <w:color w:val="000000" w:themeColor="text1" w:themeTint="FF" w:themeShade="FF"/>
          <w:sz w:val="22"/>
          <w:szCs w:val="22"/>
        </w:rPr>
        <w:t xml:space="preserve">Available </w:t>
      </w:r>
      <w:r w:rsidRPr="62CB43E3" w:rsidR="71F52FDC">
        <w:rPr>
          <w:rFonts w:ascii="Arial" w:hAnsi="Arial" w:eastAsia="Arial" w:cs="Arial"/>
          <w:b w:val="0"/>
          <w:bCs w:val="0"/>
          <w:i w:val="0"/>
          <w:iCs w:val="0"/>
          <w:color w:val="000000" w:themeColor="text1" w:themeTint="FF" w:themeShade="FF"/>
          <w:sz w:val="22"/>
          <w:szCs w:val="22"/>
        </w:rPr>
        <w:t>resources</w:t>
      </w:r>
      <w:r w:rsidRPr="62CB43E3" w:rsidR="5425D405">
        <w:rPr>
          <w:rFonts w:ascii="Arial" w:hAnsi="Arial" w:eastAsia="Arial" w:cs="Arial"/>
          <w:b w:val="0"/>
          <w:bCs w:val="0"/>
          <w:i w:val="0"/>
          <w:iCs w:val="0"/>
          <w:color w:val="000000" w:themeColor="text1" w:themeTint="FF" w:themeShade="FF"/>
          <w:sz w:val="22"/>
          <w:szCs w:val="22"/>
        </w:rPr>
        <w:t xml:space="preserve"> of Google- in the gym (free </w:t>
      </w:r>
      <w:r w:rsidRPr="62CB43E3" w:rsidR="26831DE3">
        <w:rPr>
          <w:rFonts w:ascii="Arial" w:hAnsi="Arial" w:eastAsia="Arial" w:cs="Arial"/>
          <w:b w:val="0"/>
          <w:bCs w:val="0"/>
          <w:i w:val="0"/>
          <w:iCs w:val="0"/>
          <w:color w:val="000000" w:themeColor="text1" w:themeTint="FF" w:themeShade="FF"/>
          <w:sz w:val="22"/>
          <w:szCs w:val="22"/>
        </w:rPr>
        <w:t xml:space="preserve">weights, places for </w:t>
      </w:r>
      <w:r w:rsidRPr="62CB43E3" w:rsidR="0C3C26E0">
        <w:rPr>
          <w:rFonts w:ascii="Arial" w:hAnsi="Arial" w:eastAsia="Arial" w:cs="Arial"/>
          <w:b w:val="0"/>
          <w:bCs w:val="0"/>
          <w:i w:val="0"/>
          <w:iCs w:val="0"/>
          <w:color w:val="000000" w:themeColor="text1" w:themeTint="FF" w:themeShade="FF"/>
          <w:sz w:val="22"/>
          <w:szCs w:val="22"/>
        </w:rPr>
        <w:t xml:space="preserve">playing music and full amenity kit </w:t>
      </w:r>
      <w:r w:rsidRPr="62CB43E3" w:rsidR="0E32F6D5">
        <w:rPr>
          <w:rFonts w:ascii="Arial" w:hAnsi="Arial" w:eastAsia="Arial" w:cs="Arial"/>
          <w:b w:val="0"/>
          <w:bCs w:val="0"/>
          <w:i w:val="0"/>
          <w:iCs w:val="0"/>
          <w:color w:val="000000" w:themeColor="text1" w:themeTint="FF" w:themeShade="FF"/>
          <w:sz w:val="22"/>
          <w:szCs w:val="22"/>
        </w:rPr>
        <w:t xml:space="preserve">you can </w:t>
      </w:r>
      <w:r w:rsidRPr="62CB43E3" w:rsidR="0E0CB300">
        <w:rPr>
          <w:rFonts w:ascii="Arial" w:hAnsi="Arial" w:eastAsia="Arial" w:cs="Arial"/>
          <w:b w:val="0"/>
          <w:bCs w:val="0"/>
          <w:i w:val="0"/>
          <w:iCs w:val="0"/>
          <w:color w:val="000000" w:themeColor="text1" w:themeTint="FF" w:themeShade="FF"/>
          <w:sz w:val="22"/>
          <w:szCs w:val="22"/>
        </w:rPr>
        <w:t>think</w:t>
      </w:r>
      <w:r w:rsidRPr="62CB43E3" w:rsidR="0E32F6D5">
        <w:rPr>
          <w:rFonts w:ascii="Arial" w:hAnsi="Arial" w:eastAsia="Arial" w:cs="Arial"/>
          <w:b w:val="0"/>
          <w:bCs w:val="0"/>
          <w:i w:val="0"/>
          <w:iCs w:val="0"/>
          <w:color w:val="000000" w:themeColor="text1" w:themeTint="FF" w:themeShade="FF"/>
          <w:sz w:val="22"/>
          <w:szCs w:val="22"/>
        </w:rPr>
        <w:t xml:space="preserve"> about it</w:t>
      </w:r>
      <w:r w:rsidRPr="62CB43E3" w:rsidR="06B7117E">
        <w:rPr>
          <w:rFonts w:ascii="Arial" w:hAnsi="Arial" w:eastAsia="Arial" w:cs="Arial"/>
          <w:b w:val="0"/>
          <w:bCs w:val="0"/>
          <w:i w:val="0"/>
          <w:iCs w:val="0"/>
          <w:color w:val="000000" w:themeColor="text1" w:themeTint="FF" w:themeShade="FF"/>
          <w:sz w:val="22"/>
          <w:szCs w:val="22"/>
        </w:rPr>
        <w:t xml:space="preserve">. </w:t>
      </w:r>
      <w:r w:rsidRPr="62CB43E3" w:rsidR="20BC440A">
        <w:rPr>
          <w:rFonts w:ascii="Arial" w:hAnsi="Arial" w:eastAsia="Arial" w:cs="Arial"/>
          <w:b w:val="0"/>
          <w:bCs w:val="0"/>
          <w:i w:val="0"/>
          <w:iCs w:val="0"/>
          <w:color w:val="000000" w:themeColor="text1" w:themeTint="FF" w:themeShade="FF"/>
          <w:sz w:val="22"/>
          <w:szCs w:val="22"/>
        </w:rPr>
        <w:t>Rest areas equipped with tents</w:t>
      </w:r>
      <w:r w:rsidRPr="62CB43E3" w:rsidR="44960016">
        <w:rPr>
          <w:rFonts w:ascii="Arial" w:hAnsi="Arial" w:eastAsia="Arial" w:cs="Arial"/>
          <w:b w:val="0"/>
          <w:bCs w:val="0"/>
          <w:i w:val="0"/>
          <w:iCs w:val="0"/>
          <w:color w:val="000000" w:themeColor="text1" w:themeTint="FF" w:themeShade="FF"/>
          <w:sz w:val="22"/>
          <w:szCs w:val="22"/>
        </w:rPr>
        <w:t>.</w:t>
      </w:r>
    </w:p>
    <w:p w:rsidR="0643ACF8" w:rsidP="62CB43E3" w:rsidRDefault="0643ACF8" w14:paraId="5A96BC49" w14:textId="4347A3C7">
      <w:pPr>
        <w:pStyle w:val="ListParagraph"/>
        <w:numPr>
          <w:ilvl w:val="0"/>
          <w:numId w:val="5"/>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0643ACF8">
        <w:rPr>
          <w:rFonts w:ascii="Arial" w:hAnsi="Arial" w:eastAsia="Arial" w:cs="Arial"/>
          <w:b w:val="0"/>
          <w:bCs w:val="0"/>
          <w:i w:val="0"/>
          <w:iCs w:val="0"/>
          <w:color w:val="000000" w:themeColor="text1" w:themeTint="FF" w:themeShade="FF"/>
          <w:sz w:val="22"/>
          <w:szCs w:val="22"/>
        </w:rPr>
        <w:t>Working for Google you can take advantage of more space</w:t>
      </w:r>
      <w:r w:rsidRPr="62CB43E3" w:rsidR="65961F90">
        <w:rPr>
          <w:rFonts w:ascii="Arial" w:hAnsi="Arial" w:eastAsia="Arial" w:cs="Arial"/>
          <w:b w:val="0"/>
          <w:bCs w:val="0"/>
          <w:i w:val="0"/>
          <w:iCs w:val="0"/>
          <w:color w:val="000000" w:themeColor="text1" w:themeTint="FF" w:themeShade="FF"/>
          <w:sz w:val="22"/>
          <w:szCs w:val="22"/>
        </w:rPr>
        <w:t xml:space="preserve">, </w:t>
      </w:r>
      <w:r w:rsidRPr="62CB43E3" w:rsidR="65961F90">
        <w:rPr>
          <w:rFonts w:ascii="Arial" w:hAnsi="Arial" w:eastAsia="Arial" w:cs="Arial"/>
          <w:b w:val="0"/>
          <w:bCs w:val="0"/>
          <w:i w:val="0"/>
          <w:iCs w:val="0"/>
          <w:color w:val="000000" w:themeColor="text1" w:themeTint="FF" w:themeShade="FF"/>
          <w:sz w:val="22"/>
          <w:szCs w:val="22"/>
        </w:rPr>
        <w:t>privacy</w:t>
      </w:r>
      <w:r w:rsidRPr="62CB43E3" w:rsidR="65961F90">
        <w:rPr>
          <w:rFonts w:ascii="Arial" w:hAnsi="Arial" w:eastAsia="Arial" w:cs="Arial"/>
          <w:b w:val="0"/>
          <w:bCs w:val="0"/>
          <w:i w:val="0"/>
          <w:iCs w:val="0"/>
          <w:color w:val="000000" w:themeColor="text1" w:themeTint="FF" w:themeShade="FF"/>
          <w:sz w:val="22"/>
          <w:szCs w:val="22"/>
        </w:rPr>
        <w:t xml:space="preserve"> and cost. Google </w:t>
      </w:r>
      <w:r w:rsidRPr="62CB43E3" w:rsidR="503058E9">
        <w:rPr>
          <w:rFonts w:ascii="Arial" w:hAnsi="Arial" w:eastAsia="Arial" w:cs="Arial"/>
          <w:b w:val="0"/>
          <w:bCs w:val="0"/>
          <w:i w:val="0"/>
          <w:iCs w:val="0"/>
          <w:color w:val="000000" w:themeColor="text1" w:themeTint="FF" w:themeShade="FF"/>
          <w:sz w:val="22"/>
          <w:szCs w:val="22"/>
        </w:rPr>
        <w:t>is looking</w:t>
      </w:r>
      <w:r w:rsidRPr="62CB43E3" w:rsidR="65961F90">
        <w:rPr>
          <w:rFonts w:ascii="Arial" w:hAnsi="Arial" w:eastAsia="Arial" w:cs="Arial"/>
          <w:b w:val="0"/>
          <w:bCs w:val="0"/>
          <w:i w:val="0"/>
          <w:iCs w:val="0"/>
          <w:color w:val="000000" w:themeColor="text1" w:themeTint="FF" w:themeShade="FF"/>
          <w:sz w:val="22"/>
          <w:szCs w:val="22"/>
        </w:rPr>
        <w:t xml:space="preserve"> for long time investm</w:t>
      </w:r>
      <w:r w:rsidRPr="62CB43E3" w:rsidR="17F20A1C">
        <w:rPr>
          <w:rFonts w:ascii="Arial" w:hAnsi="Arial" w:eastAsia="Arial" w:cs="Arial"/>
          <w:b w:val="0"/>
          <w:bCs w:val="0"/>
          <w:i w:val="0"/>
          <w:iCs w:val="0"/>
          <w:color w:val="000000" w:themeColor="text1" w:themeTint="FF" w:themeShade="FF"/>
          <w:sz w:val="22"/>
          <w:szCs w:val="22"/>
        </w:rPr>
        <w:t xml:space="preserve">ent for people. Google wants </w:t>
      </w:r>
      <w:r w:rsidRPr="62CB43E3" w:rsidR="42325C8C">
        <w:rPr>
          <w:rFonts w:ascii="Arial" w:hAnsi="Arial" w:eastAsia="Arial" w:cs="Arial"/>
          <w:b w:val="0"/>
          <w:bCs w:val="0"/>
          <w:i w:val="0"/>
          <w:iCs w:val="0"/>
          <w:color w:val="000000" w:themeColor="text1" w:themeTint="FF" w:themeShade="FF"/>
          <w:sz w:val="22"/>
          <w:szCs w:val="22"/>
        </w:rPr>
        <w:t>employees</w:t>
      </w:r>
      <w:r w:rsidRPr="62CB43E3" w:rsidR="17F20A1C">
        <w:rPr>
          <w:rFonts w:ascii="Arial" w:hAnsi="Arial" w:eastAsia="Arial" w:cs="Arial"/>
          <w:b w:val="0"/>
          <w:bCs w:val="0"/>
          <w:i w:val="0"/>
          <w:iCs w:val="0"/>
          <w:color w:val="000000" w:themeColor="text1" w:themeTint="FF" w:themeShade="FF"/>
          <w:sz w:val="22"/>
          <w:szCs w:val="22"/>
        </w:rPr>
        <w:t xml:space="preserve"> to be </w:t>
      </w:r>
      <w:r w:rsidRPr="62CB43E3" w:rsidR="3BCBC628">
        <w:rPr>
          <w:rFonts w:ascii="Arial" w:hAnsi="Arial" w:eastAsia="Arial" w:cs="Arial"/>
          <w:b w:val="0"/>
          <w:bCs w:val="0"/>
          <w:i w:val="0"/>
          <w:iCs w:val="0"/>
          <w:color w:val="000000" w:themeColor="text1" w:themeTint="FF" w:themeShade="FF"/>
          <w:sz w:val="22"/>
          <w:szCs w:val="22"/>
        </w:rPr>
        <w:t xml:space="preserve">well </w:t>
      </w:r>
      <w:r w:rsidRPr="62CB43E3" w:rsidR="17F20A1C">
        <w:rPr>
          <w:rFonts w:ascii="Arial" w:hAnsi="Arial" w:eastAsia="Arial" w:cs="Arial"/>
          <w:b w:val="0"/>
          <w:bCs w:val="0"/>
          <w:i w:val="0"/>
          <w:iCs w:val="0"/>
          <w:color w:val="000000" w:themeColor="text1" w:themeTint="FF" w:themeShade="FF"/>
          <w:sz w:val="22"/>
          <w:szCs w:val="22"/>
        </w:rPr>
        <w:t>trained</w:t>
      </w:r>
      <w:r w:rsidRPr="62CB43E3" w:rsidR="42AF0612">
        <w:rPr>
          <w:rFonts w:ascii="Arial" w:hAnsi="Arial" w:eastAsia="Arial" w:cs="Arial"/>
          <w:b w:val="0"/>
          <w:bCs w:val="0"/>
          <w:i w:val="0"/>
          <w:iCs w:val="0"/>
          <w:color w:val="000000" w:themeColor="text1" w:themeTint="FF" w:themeShade="FF"/>
          <w:sz w:val="22"/>
          <w:szCs w:val="22"/>
        </w:rPr>
        <w:t>.</w:t>
      </w:r>
    </w:p>
    <w:p w:rsidR="42AF0612" w:rsidP="62CB43E3" w:rsidRDefault="42AF0612" w14:paraId="27EB42B4" w14:textId="1297BE58">
      <w:pPr>
        <w:pStyle w:val="ListParagraph"/>
        <w:numPr>
          <w:ilvl w:val="0"/>
          <w:numId w:val="5"/>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42AF0612">
        <w:rPr>
          <w:rFonts w:ascii="Arial" w:hAnsi="Arial" w:eastAsia="Arial" w:cs="Arial"/>
          <w:b w:val="0"/>
          <w:bCs w:val="0"/>
          <w:i w:val="0"/>
          <w:iCs w:val="0"/>
          <w:color w:val="000000" w:themeColor="text1" w:themeTint="FF" w:themeShade="FF"/>
          <w:sz w:val="22"/>
          <w:szCs w:val="22"/>
        </w:rPr>
        <w:t>Goggle strategy looks clear</w:t>
      </w:r>
      <w:r w:rsidRPr="62CB43E3" w:rsidR="535C878E">
        <w:rPr>
          <w:rFonts w:ascii="Arial" w:hAnsi="Arial" w:eastAsia="Arial" w:cs="Arial"/>
          <w:b w:val="0"/>
          <w:bCs w:val="0"/>
          <w:i w:val="0"/>
          <w:iCs w:val="0"/>
          <w:color w:val="000000" w:themeColor="text1" w:themeTint="FF" w:themeShade="FF"/>
          <w:sz w:val="22"/>
          <w:szCs w:val="22"/>
        </w:rPr>
        <w:t xml:space="preserve"> – it is not just about to keep people happy </w:t>
      </w:r>
      <w:r w:rsidRPr="62CB43E3" w:rsidR="4D7A234C">
        <w:rPr>
          <w:rFonts w:ascii="Arial" w:hAnsi="Arial" w:eastAsia="Arial" w:cs="Arial"/>
          <w:b w:val="0"/>
          <w:bCs w:val="0"/>
          <w:i w:val="0"/>
          <w:iCs w:val="0"/>
          <w:color w:val="000000" w:themeColor="text1" w:themeTint="FF" w:themeShade="FF"/>
          <w:sz w:val="22"/>
          <w:szCs w:val="22"/>
        </w:rPr>
        <w:t>selling</w:t>
      </w:r>
      <w:r w:rsidRPr="62CB43E3" w:rsidR="535C878E">
        <w:rPr>
          <w:rFonts w:ascii="Arial" w:hAnsi="Arial" w:eastAsia="Arial" w:cs="Arial"/>
          <w:b w:val="0"/>
          <w:bCs w:val="0"/>
          <w:i w:val="0"/>
          <w:iCs w:val="0"/>
          <w:color w:val="000000" w:themeColor="text1" w:themeTint="FF" w:themeShade="FF"/>
          <w:sz w:val="22"/>
          <w:szCs w:val="22"/>
        </w:rPr>
        <w:t xml:space="preserve"> ad and </w:t>
      </w:r>
      <w:r w:rsidRPr="62CB43E3" w:rsidR="2575DCE5">
        <w:rPr>
          <w:rFonts w:ascii="Arial" w:hAnsi="Arial" w:eastAsia="Arial" w:cs="Arial"/>
          <w:b w:val="0"/>
          <w:bCs w:val="0"/>
          <w:i w:val="0"/>
          <w:iCs w:val="0"/>
          <w:color w:val="000000" w:themeColor="text1" w:themeTint="FF" w:themeShade="FF"/>
          <w:sz w:val="22"/>
          <w:szCs w:val="22"/>
        </w:rPr>
        <w:t>coming up with</w:t>
      </w:r>
      <w:r w:rsidRPr="62CB43E3" w:rsidR="2575DCE5">
        <w:rPr>
          <w:rFonts w:ascii="Arial" w:hAnsi="Arial" w:eastAsia="Arial" w:cs="Arial"/>
          <w:b w:val="0"/>
          <w:bCs w:val="0"/>
          <w:i w:val="0"/>
          <w:iCs w:val="0"/>
          <w:color w:val="000000" w:themeColor="text1" w:themeTint="FF" w:themeShade="FF"/>
          <w:sz w:val="22"/>
          <w:szCs w:val="22"/>
        </w:rPr>
        <w:t xml:space="preserve"> new ways to make money. But it is to keep them in the building for </w:t>
      </w:r>
      <w:r w:rsidRPr="62CB43E3" w:rsidR="3D069E4B">
        <w:rPr>
          <w:rFonts w:ascii="Arial" w:hAnsi="Arial" w:eastAsia="Arial" w:cs="Arial"/>
          <w:b w:val="0"/>
          <w:bCs w:val="0"/>
          <w:i w:val="0"/>
          <w:iCs w:val="0"/>
          <w:color w:val="000000" w:themeColor="text1" w:themeTint="FF" w:themeShade="FF"/>
          <w:sz w:val="22"/>
          <w:szCs w:val="22"/>
        </w:rPr>
        <w:t>working long</w:t>
      </w:r>
      <w:r w:rsidRPr="62CB43E3" w:rsidR="2575DCE5">
        <w:rPr>
          <w:rFonts w:ascii="Arial" w:hAnsi="Arial" w:eastAsia="Arial" w:cs="Arial"/>
          <w:b w:val="0"/>
          <w:bCs w:val="0"/>
          <w:i w:val="0"/>
          <w:iCs w:val="0"/>
          <w:color w:val="000000" w:themeColor="text1" w:themeTint="FF" w:themeShade="FF"/>
          <w:sz w:val="22"/>
          <w:szCs w:val="22"/>
        </w:rPr>
        <w:t xml:space="preserve"> hours</w:t>
      </w:r>
      <w:r w:rsidRPr="62CB43E3" w:rsidR="5FE4EDC2">
        <w:rPr>
          <w:rFonts w:ascii="Arial" w:hAnsi="Arial" w:eastAsia="Arial" w:cs="Arial"/>
          <w:b w:val="0"/>
          <w:bCs w:val="0"/>
          <w:i w:val="0"/>
          <w:iCs w:val="0"/>
          <w:color w:val="000000" w:themeColor="text1" w:themeTint="FF" w:themeShade="FF"/>
          <w:sz w:val="22"/>
          <w:szCs w:val="22"/>
        </w:rPr>
        <w:t>. And the strategy is working. People working inside Google a</w:t>
      </w:r>
      <w:r w:rsidRPr="62CB43E3" w:rsidR="436D34AF">
        <w:rPr>
          <w:rFonts w:ascii="Arial" w:hAnsi="Arial" w:eastAsia="Arial" w:cs="Arial"/>
          <w:b w:val="0"/>
          <w:bCs w:val="0"/>
          <w:i w:val="0"/>
          <w:iCs w:val="0"/>
          <w:color w:val="000000" w:themeColor="text1" w:themeTint="FF" w:themeShade="FF"/>
          <w:sz w:val="22"/>
          <w:szCs w:val="22"/>
        </w:rPr>
        <w:t>re harry meet each other (people from different department or differe</w:t>
      </w:r>
      <w:r w:rsidRPr="62CB43E3" w:rsidR="33E9D24A">
        <w:rPr>
          <w:rFonts w:ascii="Arial" w:hAnsi="Arial" w:eastAsia="Arial" w:cs="Arial"/>
          <w:b w:val="0"/>
          <w:bCs w:val="0"/>
          <w:i w:val="0"/>
          <w:iCs w:val="0"/>
          <w:color w:val="000000" w:themeColor="text1" w:themeTint="FF" w:themeShade="FF"/>
          <w:sz w:val="22"/>
          <w:szCs w:val="22"/>
        </w:rPr>
        <w:t>nt team), spending time talking or exchangin</w:t>
      </w:r>
      <w:r w:rsidRPr="62CB43E3" w:rsidR="133C44E3">
        <w:rPr>
          <w:rFonts w:ascii="Arial" w:hAnsi="Arial" w:eastAsia="Arial" w:cs="Arial"/>
          <w:b w:val="0"/>
          <w:bCs w:val="0"/>
          <w:i w:val="0"/>
          <w:iCs w:val="0"/>
          <w:color w:val="000000" w:themeColor="text1" w:themeTint="FF" w:themeShade="FF"/>
          <w:sz w:val="22"/>
          <w:szCs w:val="22"/>
        </w:rPr>
        <w:t xml:space="preserve">g different </w:t>
      </w:r>
      <w:r w:rsidRPr="62CB43E3" w:rsidR="053E4886">
        <w:rPr>
          <w:rFonts w:ascii="Arial" w:hAnsi="Arial" w:eastAsia="Arial" w:cs="Arial"/>
          <w:b w:val="0"/>
          <w:bCs w:val="0"/>
          <w:i w:val="0"/>
          <w:iCs w:val="0"/>
          <w:color w:val="000000" w:themeColor="text1" w:themeTint="FF" w:themeShade="FF"/>
          <w:sz w:val="22"/>
          <w:szCs w:val="22"/>
        </w:rPr>
        <w:t xml:space="preserve">ideas. People create conductive environments with </w:t>
      </w:r>
      <w:r w:rsidRPr="62CB43E3" w:rsidR="16ECA5AA">
        <w:rPr>
          <w:rFonts w:ascii="Arial" w:hAnsi="Arial" w:eastAsia="Arial" w:cs="Arial"/>
          <w:b w:val="0"/>
          <w:bCs w:val="0"/>
          <w:i w:val="0"/>
          <w:iCs w:val="0"/>
          <w:color w:val="000000" w:themeColor="text1" w:themeTint="FF" w:themeShade="FF"/>
          <w:sz w:val="22"/>
          <w:szCs w:val="22"/>
        </w:rPr>
        <w:t>indispensable</w:t>
      </w:r>
      <w:r w:rsidRPr="62CB43E3" w:rsidR="053E4886">
        <w:rPr>
          <w:rFonts w:ascii="Arial" w:hAnsi="Arial" w:eastAsia="Arial" w:cs="Arial"/>
          <w:b w:val="0"/>
          <w:bCs w:val="0"/>
          <w:i w:val="0"/>
          <w:iCs w:val="0"/>
          <w:color w:val="000000" w:themeColor="text1" w:themeTint="FF" w:themeShade="FF"/>
          <w:sz w:val="22"/>
          <w:szCs w:val="22"/>
        </w:rPr>
        <w:t xml:space="preserve"> facilities.</w:t>
      </w:r>
    </w:p>
    <w:p w:rsidR="367ED676" w:rsidP="62CB43E3" w:rsidRDefault="367ED676" w14:paraId="2E328DAC" w14:textId="5961AA8E">
      <w:pPr>
        <w:pStyle w:val="ListParagraph"/>
        <w:numPr>
          <w:ilvl w:val="0"/>
          <w:numId w:val="5"/>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367ED676">
        <w:rPr>
          <w:rFonts w:ascii="Arial" w:hAnsi="Arial" w:eastAsia="Arial" w:cs="Arial"/>
          <w:b w:val="0"/>
          <w:bCs w:val="0"/>
          <w:i w:val="0"/>
          <w:iCs w:val="0"/>
          <w:color w:val="000000" w:themeColor="text1" w:themeTint="FF" w:themeShade="FF"/>
          <w:sz w:val="22"/>
          <w:szCs w:val="22"/>
        </w:rPr>
        <w:t xml:space="preserve">Working for Google gives you freedom and opportunities to develop </w:t>
      </w:r>
      <w:r w:rsidRPr="62CB43E3" w:rsidR="268754C4">
        <w:rPr>
          <w:rFonts w:ascii="Arial" w:hAnsi="Arial" w:eastAsia="Arial" w:cs="Arial"/>
          <w:b w:val="0"/>
          <w:bCs w:val="0"/>
          <w:i w:val="0"/>
          <w:iCs w:val="0"/>
          <w:color w:val="000000" w:themeColor="text1" w:themeTint="FF" w:themeShade="FF"/>
          <w:sz w:val="22"/>
          <w:szCs w:val="22"/>
        </w:rPr>
        <w:t xml:space="preserve">and </w:t>
      </w:r>
      <w:r w:rsidRPr="62CB43E3" w:rsidR="5C0F6DF4">
        <w:rPr>
          <w:rFonts w:ascii="Arial" w:hAnsi="Arial" w:eastAsia="Arial" w:cs="Arial"/>
          <w:b w:val="0"/>
          <w:bCs w:val="0"/>
          <w:i w:val="0"/>
          <w:iCs w:val="0"/>
          <w:color w:val="000000" w:themeColor="text1" w:themeTint="FF" w:themeShade="FF"/>
          <w:sz w:val="22"/>
          <w:szCs w:val="22"/>
        </w:rPr>
        <w:t>pursue</w:t>
      </w:r>
      <w:r w:rsidRPr="62CB43E3" w:rsidR="268754C4">
        <w:rPr>
          <w:rFonts w:ascii="Arial" w:hAnsi="Arial" w:eastAsia="Arial" w:cs="Arial"/>
          <w:b w:val="0"/>
          <w:bCs w:val="0"/>
          <w:i w:val="0"/>
          <w:iCs w:val="0"/>
          <w:color w:val="000000" w:themeColor="text1" w:themeTint="FF" w:themeShade="FF"/>
          <w:sz w:val="22"/>
          <w:szCs w:val="22"/>
        </w:rPr>
        <w:t xml:space="preserve"> </w:t>
      </w:r>
      <w:r w:rsidRPr="62CB43E3" w:rsidR="2F18E5E7">
        <w:rPr>
          <w:rFonts w:ascii="Arial" w:hAnsi="Arial" w:eastAsia="Arial" w:cs="Arial"/>
          <w:b w:val="0"/>
          <w:bCs w:val="0"/>
          <w:i w:val="0"/>
          <w:iCs w:val="0"/>
          <w:color w:val="000000" w:themeColor="text1" w:themeTint="FF" w:themeShade="FF"/>
          <w:sz w:val="22"/>
          <w:szCs w:val="22"/>
        </w:rPr>
        <w:t>your own</w:t>
      </w:r>
      <w:r w:rsidRPr="62CB43E3" w:rsidR="367ED676">
        <w:rPr>
          <w:rFonts w:ascii="Arial" w:hAnsi="Arial" w:eastAsia="Arial" w:cs="Arial"/>
          <w:b w:val="0"/>
          <w:bCs w:val="0"/>
          <w:i w:val="0"/>
          <w:iCs w:val="0"/>
          <w:color w:val="000000" w:themeColor="text1" w:themeTint="FF" w:themeShade="FF"/>
          <w:sz w:val="22"/>
          <w:szCs w:val="22"/>
        </w:rPr>
        <w:t xml:space="preserve"> ideas.</w:t>
      </w:r>
    </w:p>
    <w:p w:rsidR="3E18162A" w:rsidP="62CB43E3" w:rsidRDefault="3E18162A" w14:paraId="6FC134BF" w14:textId="74CA42EB">
      <w:pPr>
        <w:pStyle w:val="ListParagraph"/>
        <w:numPr>
          <w:ilvl w:val="0"/>
          <w:numId w:val="5"/>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3E18162A">
        <w:rPr>
          <w:rFonts w:ascii="Arial" w:hAnsi="Arial" w:eastAsia="Arial" w:cs="Arial"/>
          <w:b w:val="0"/>
          <w:bCs w:val="0"/>
          <w:i w:val="0"/>
          <w:iCs w:val="0"/>
          <w:color w:val="000000" w:themeColor="text1" w:themeTint="FF" w:themeShade="FF"/>
          <w:sz w:val="22"/>
          <w:szCs w:val="22"/>
        </w:rPr>
        <w:t>Internal culture makes Google different to eve</w:t>
      </w:r>
      <w:r w:rsidRPr="62CB43E3" w:rsidR="11218E1D">
        <w:rPr>
          <w:rFonts w:ascii="Arial" w:hAnsi="Arial" w:eastAsia="Arial" w:cs="Arial"/>
          <w:b w:val="0"/>
          <w:bCs w:val="0"/>
          <w:i w:val="0"/>
          <w:iCs w:val="0"/>
          <w:color w:val="000000" w:themeColor="text1" w:themeTint="FF" w:themeShade="FF"/>
          <w:sz w:val="22"/>
          <w:szCs w:val="22"/>
        </w:rPr>
        <w:t>ry</w:t>
      </w:r>
      <w:r w:rsidRPr="62CB43E3" w:rsidR="3E18162A">
        <w:rPr>
          <w:rFonts w:ascii="Arial" w:hAnsi="Arial" w:eastAsia="Arial" w:cs="Arial"/>
          <w:b w:val="0"/>
          <w:bCs w:val="0"/>
          <w:i w:val="0"/>
          <w:iCs w:val="0"/>
          <w:color w:val="000000" w:themeColor="text1" w:themeTint="FF" w:themeShade="FF"/>
          <w:sz w:val="22"/>
          <w:szCs w:val="22"/>
        </w:rPr>
        <w:t xml:space="preserve"> other organization</w:t>
      </w:r>
      <w:r w:rsidRPr="62CB43E3" w:rsidR="6D50A29A">
        <w:rPr>
          <w:rFonts w:ascii="Arial" w:hAnsi="Arial" w:eastAsia="Arial" w:cs="Arial"/>
          <w:b w:val="0"/>
          <w:bCs w:val="0"/>
          <w:i w:val="0"/>
          <w:iCs w:val="0"/>
          <w:color w:val="000000" w:themeColor="text1" w:themeTint="FF" w:themeShade="FF"/>
          <w:sz w:val="22"/>
          <w:szCs w:val="22"/>
        </w:rPr>
        <w:t xml:space="preserve"> in the world. </w:t>
      </w:r>
    </w:p>
    <w:p w:rsidR="2E7D6710" w:rsidP="62CB43E3" w:rsidRDefault="2E7D6710" w14:paraId="68F3ED82" w14:textId="2AECA2A2">
      <w:pPr>
        <w:pStyle w:val="ListParagraph"/>
        <w:numPr>
          <w:ilvl w:val="0"/>
          <w:numId w:val="5"/>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2E7D6710">
        <w:rPr>
          <w:rFonts w:ascii="Arial" w:hAnsi="Arial" w:eastAsia="Arial" w:cs="Arial"/>
          <w:b w:val="0"/>
          <w:bCs w:val="0"/>
          <w:i w:val="0"/>
          <w:iCs w:val="0"/>
          <w:color w:val="000000" w:themeColor="text1" w:themeTint="FF" w:themeShade="FF"/>
          <w:sz w:val="22"/>
          <w:szCs w:val="22"/>
        </w:rPr>
        <w:t>Google organization creates quality and diverse environment</w:t>
      </w:r>
      <w:r w:rsidRPr="62CB43E3" w:rsidR="63D6936F">
        <w:rPr>
          <w:rFonts w:ascii="Arial" w:hAnsi="Arial" w:eastAsia="Arial" w:cs="Arial"/>
          <w:b w:val="0"/>
          <w:bCs w:val="0"/>
          <w:i w:val="0"/>
          <w:iCs w:val="0"/>
          <w:color w:val="000000" w:themeColor="text1" w:themeTint="FF" w:themeShade="FF"/>
          <w:sz w:val="22"/>
          <w:szCs w:val="22"/>
        </w:rPr>
        <w:t xml:space="preserve"> and treats everyone the same way, no matter </w:t>
      </w:r>
      <w:r w:rsidRPr="62CB43E3" w:rsidR="63D6936F">
        <w:rPr>
          <w:rFonts w:ascii="Arial" w:hAnsi="Arial" w:eastAsia="Arial" w:cs="Arial"/>
          <w:b w:val="0"/>
          <w:bCs w:val="0"/>
          <w:i w:val="0"/>
          <w:iCs w:val="0"/>
          <w:color w:val="000000" w:themeColor="text1" w:themeTint="FF" w:themeShade="FF"/>
          <w:sz w:val="22"/>
          <w:szCs w:val="22"/>
        </w:rPr>
        <w:t>ethical</w:t>
      </w:r>
      <w:r w:rsidRPr="62CB43E3" w:rsidR="63D6936F">
        <w:rPr>
          <w:rFonts w:ascii="Arial" w:hAnsi="Arial" w:eastAsia="Arial" w:cs="Arial"/>
          <w:b w:val="0"/>
          <w:bCs w:val="0"/>
          <w:i w:val="0"/>
          <w:iCs w:val="0"/>
          <w:color w:val="000000" w:themeColor="text1" w:themeTint="FF" w:themeShade="FF"/>
          <w:sz w:val="22"/>
          <w:szCs w:val="22"/>
        </w:rPr>
        <w:t xml:space="preserve"> group they belong to.</w:t>
      </w:r>
    </w:p>
    <w:p w:rsidR="34D94581" w:rsidP="62CB43E3" w:rsidRDefault="34D94581" w14:paraId="0D76D12D" w14:textId="06F968E1">
      <w:pPr>
        <w:pStyle w:val="ListParagraph"/>
        <w:numPr>
          <w:ilvl w:val="0"/>
          <w:numId w:val="5"/>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34D94581">
        <w:rPr>
          <w:rFonts w:ascii="Arial" w:hAnsi="Arial" w:eastAsia="Arial" w:cs="Arial"/>
          <w:b w:val="0"/>
          <w:bCs w:val="0"/>
          <w:i w:val="0"/>
          <w:iCs w:val="0"/>
          <w:color w:val="000000" w:themeColor="text1" w:themeTint="FF" w:themeShade="FF"/>
          <w:sz w:val="22"/>
          <w:szCs w:val="22"/>
        </w:rPr>
        <w:t xml:space="preserve">Why should women work at Google? </w:t>
      </w:r>
      <w:r w:rsidRPr="62CB43E3" w:rsidR="14D1EEE4">
        <w:rPr>
          <w:rFonts w:ascii="Arial" w:hAnsi="Arial" w:eastAsia="Arial" w:cs="Arial"/>
          <w:b w:val="0"/>
          <w:bCs w:val="0"/>
          <w:i w:val="0"/>
          <w:iCs w:val="0"/>
          <w:color w:val="000000" w:themeColor="text1" w:themeTint="FF" w:themeShade="FF"/>
          <w:sz w:val="22"/>
          <w:szCs w:val="22"/>
        </w:rPr>
        <w:t>Because</w:t>
      </w:r>
      <w:r w:rsidRPr="62CB43E3" w:rsidR="34D94581">
        <w:rPr>
          <w:rFonts w:ascii="Arial" w:hAnsi="Arial" w:eastAsia="Arial" w:cs="Arial"/>
          <w:b w:val="0"/>
          <w:bCs w:val="0"/>
          <w:i w:val="0"/>
          <w:iCs w:val="0"/>
          <w:color w:val="000000" w:themeColor="text1" w:themeTint="FF" w:themeShade="FF"/>
          <w:sz w:val="22"/>
          <w:szCs w:val="22"/>
        </w:rPr>
        <w:t xml:space="preserve"> Google offer women </w:t>
      </w:r>
      <w:r w:rsidRPr="62CB43E3" w:rsidR="22580375">
        <w:rPr>
          <w:rFonts w:ascii="Arial" w:hAnsi="Arial" w:eastAsia="Arial" w:cs="Arial"/>
          <w:b w:val="0"/>
          <w:bCs w:val="0"/>
          <w:i w:val="0"/>
          <w:iCs w:val="0"/>
          <w:color w:val="000000" w:themeColor="text1" w:themeTint="FF" w:themeShade="FF"/>
          <w:sz w:val="22"/>
          <w:szCs w:val="22"/>
        </w:rPr>
        <w:t>opportunity</w:t>
      </w:r>
      <w:r w:rsidRPr="62CB43E3" w:rsidR="34D94581">
        <w:rPr>
          <w:rFonts w:ascii="Arial" w:hAnsi="Arial" w:eastAsia="Arial" w:cs="Arial"/>
          <w:b w:val="0"/>
          <w:bCs w:val="0"/>
          <w:i w:val="0"/>
          <w:iCs w:val="0"/>
          <w:color w:val="000000" w:themeColor="text1" w:themeTint="FF" w:themeShade="FF"/>
          <w:sz w:val="22"/>
          <w:szCs w:val="22"/>
        </w:rPr>
        <w:t xml:space="preserve"> for</w:t>
      </w:r>
      <w:r w:rsidRPr="62CB43E3" w:rsidR="6A351835">
        <w:rPr>
          <w:rFonts w:ascii="Arial" w:hAnsi="Arial" w:eastAsia="Arial" w:cs="Arial"/>
          <w:b w:val="0"/>
          <w:bCs w:val="0"/>
          <w:i w:val="0"/>
          <w:iCs w:val="0"/>
          <w:color w:val="000000" w:themeColor="text1" w:themeTint="FF" w:themeShade="FF"/>
          <w:sz w:val="22"/>
          <w:szCs w:val="22"/>
        </w:rPr>
        <w:t xml:space="preserve"> development</w:t>
      </w:r>
      <w:r w:rsidRPr="62CB43E3" w:rsidR="4D103DB1">
        <w:rPr>
          <w:rFonts w:ascii="Arial" w:hAnsi="Arial" w:eastAsia="Arial" w:cs="Arial"/>
          <w:b w:val="0"/>
          <w:bCs w:val="0"/>
          <w:i w:val="0"/>
          <w:iCs w:val="0"/>
          <w:color w:val="000000" w:themeColor="text1" w:themeTint="FF" w:themeShade="FF"/>
          <w:sz w:val="22"/>
          <w:szCs w:val="22"/>
        </w:rPr>
        <w:t xml:space="preserve">. It is not just about the environment, massage, </w:t>
      </w:r>
      <w:r w:rsidRPr="62CB43E3" w:rsidR="32C946AE">
        <w:rPr>
          <w:rFonts w:ascii="Arial" w:hAnsi="Arial" w:eastAsia="Arial" w:cs="Arial"/>
          <w:b w:val="0"/>
          <w:bCs w:val="0"/>
          <w:i w:val="0"/>
          <w:iCs w:val="0"/>
          <w:color w:val="000000" w:themeColor="text1" w:themeTint="FF" w:themeShade="FF"/>
          <w:sz w:val="22"/>
          <w:szCs w:val="22"/>
        </w:rPr>
        <w:t xml:space="preserve">games, it is because of the people, most of them the employees consider such families. People from </w:t>
      </w:r>
      <w:r w:rsidRPr="62CB43E3" w:rsidR="1B4C4D9F">
        <w:rPr>
          <w:rFonts w:ascii="Arial" w:hAnsi="Arial" w:eastAsia="Arial" w:cs="Arial"/>
          <w:b w:val="0"/>
          <w:bCs w:val="0"/>
          <w:i w:val="0"/>
          <w:iCs w:val="0"/>
          <w:color w:val="000000" w:themeColor="text1" w:themeTint="FF" w:themeShade="FF"/>
          <w:sz w:val="22"/>
          <w:szCs w:val="22"/>
        </w:rPr>
        <w:t>different</w:t>
      </w:r>
      <w:r w:rsidRPr="62CB43E3" w:rsidR="32C946AE">
        <w:rPr>
          <w:rFonts w:ascii="Arial" w:hAnsi="Arial" w:eastAsia="Arial" w:cs="Arial"/>
          <w:b w:val="0"/>
          <w:bCs w:val="0"/>
          <w:i w:val="0"/>
          <w:iCs w:val="0"/>
          <w:color w:val="000000" w:themeColor="text1" w:themeTint="FF" w:themeShade="FF"/>
          <w:sz w:val="22"/>
          <w:szCs w:val="22"/>
        </w:rPr>
        <w:t xml:space="preserve"> background</w:t>
      </w:r>
      <w:r w:rsidRPr="62CB43E3" w:rsidR="08FEED46">
        <w:rPr>
          <w:rFonts w:ascii="Arial" w:hAnsi="Arial" w:eastAsia="Arial" w:cs="Arial"/>
          <w:b w:val="0"/>
          <w:bCs w:val="0"/>
          <w:i w:val="0"/>
          <w:iCs w:val="0"/>
          <w:color w:val="000000" w:themeColor="text1" w:themeTint="FF" w:themeShade="FF"/>
          <w:sz w:val="22"/>
          <w:szCs w:val="22"/>
        </w:rPr>
        <w:t>s</w:t>
      </w:r>
      <w:r w:rsidRPr="62CB43E3" w:rsidR="18824FAB">
        <w:rPr>
          <w:rFonts w:ascii="Arial" w:hAnsi="Arial" w:eastAsia="Arial" w:cs="Arial"/>
          <w:b w:val="0"/>
          <w:bCs w:val="0"/>
          <w:i w:val="0"/>
          <w:iCs w:val="0"/>
          <w:color w:val="000000" w:themeColor="text1" w:themeTint="FF" w:themeShade="FF"/>
          <w:sz w:val="22"/>
          <w:szCs w:val="22"/>
        </w:rPr>
        <w:t xml:space="preserve"> such as medicine, business or engineering </w:t>
      </w:r>
      <w:r w:rsidRPr="62CB43E3" w:rsidR="0B732E3B">
        <w:rPr>
          <w:rFonts w:ascii="Arial" w:hAnsi="Arial" w:eastAsia="Arial" w:cs="Arial"/>
          <w:b w:val="0"/>
          <w:bCs w:val="0"/>
          <w:i w:val="0"/>
          <w:iCs w:val="0"/>
          <w:color w:val="000000" w:themeColor="text1" w:themeTint="FF" w:themeShade="FF"/>
          <w:sz w:val="22"/>
          <w:szCs w:val="22"/>
        </w:rPr>
        <w:t>backgrounds</w:t>
      </w:r>
      <w:r w:rsidRPr="62CB43E3" w:rsidR="68515FDE">
        <w:rPr>
          <w:rFonts w:ascii="Arial" w:hAnsi="Arial" w:eastAsia="Arial" w:cs="Arial"/>
          <w:b w:val="0"/>
          <w:bCs w:val="0"/>
          <w:i w:val="0"/>
          <w:iCs w:val="0"/>
          <w:color w:val="000000" w:themeColor="text1" w:themeTint="FF" w:themeShade="FF"/>
          <w:sz w:val="22"/>
          <w:szCs w:val="22"/>
        </w:rPr>
        <w:t xml:space="preserve"> have a chance to learn from each other. </w:t>
      </w:r>
      <w:r w:rsidRPr="62CB43E3" w:rsidR="64736E47">
        <w:rPr>
          <w:rFonts w:ascii="Arial" w:hAnsi="Arial" w:eastAsia="Arial" w:cs="Arial"/>
          <w:b w:val="0"/>
          <w:bCs w:val="0"/>
          <w:i w:val="0"/>
          <w:iCs w:val="0"/>
          <w:color w:val="000000" w:themeColor="text1" w:themeTint="FF" w:themeShade="FF"/>
          <w:sz w:val="22"/>
          <w:szCs w:val="22"/>
        </w:rPr>
        <w:t>Even some women study Computer Science.</w:t>
      </w:r>
      <w:r w:rsidRPr="62CB43E3" w:rsidR="43C5E0E0">
        <w:rPr>
          <w:rFonts w:ascii="Arial" w:hAnsi="Arial" w:eastAsia="Arial" w:cs="Arial"/>
          <w:b w:val="0"/>
          <w:bCs w:val="0"/>
          <w:i w:val="0"/>
          <w:iCs w:val="0"/>
          <w:color w:val="000000" w:themeColor="text1" w:themeTint="FF" w:themeShade="FF"/>
          <w:sz w:val="22"/>
          <w:szCs w:val="22"/>
        </w:rPr>
        <w:t xml:space="preserve"> Google tried to keep them more involved with technology</w:t>
      </w:r>
      <w:r w:rsidRPr="62CB43E3" w:rsidR="451187DD">
        <w:rPr>
          <w:rFonts w:ascii="Arial" w:hAnsi="Arial" w:eastAsia="Arial" w:cs="Arial"/>
          <w:b w:val="0"/>
          <w:bCs w:val="0"/>
          <w:i w:val="0"/>
          <w:iCs w:val="0"/>
          <w:color w:val="000000" w:themeColor="text1" w:themeTint="FF" w:themeShade="FF"/>
          <w:sz w:val="22"/>
          <w:szCs w:val="22"/>
        </w:rPr>
        <w:t xml:space="preserve">. Regarding </w:t>
      </w:r>
      <w:r w:rsidRPr="62CB43E3" w:rsidR="4B781E41">
        <w:rPr>
          <w:rFonts w:ascii="Arial" w:hAnsi="Arial" w:eastAsia="Arial" w:cs="Arial"/>
          <w:b w:val="0"/>
          <w:bCs w:val="0"/>
          <w:i w:val="0"/>
          <w:iCs w:val="0"/>
          <w:color w:val="000000" w:themeColor="text1" w:themeTint="FF" w:themeShade="FF"/>
          <w:sz w:val="22"/>
          <w:szCs w:val="22"/>
        </w:rPr>
        <w:t>these achievements</w:t>
      </w:r>
      <w:r w:rsidRPr="62CB43E3" w:rsidR="451187DD">
        <w:rPr>
          <w:rFonts w:ascii="Arial" w:hAnsi="Arial" w:eastAsia="Arial" w:cs="Arial"/>
          <w:b w:val="0"/>
          <w:bCs w:val="0"/>
          <w:i w:val="0"/>
          <w:iCs w:val="0"/>
          <w:color w:val="000000" w:themeColor="text1" w:themeTint="FF" w:themeShade="FF"/>
          <w:sz w:val="22"/>
          <w:szCs w:val="22"/>
        </w:rPr>
        <w:t xml:space="preserve"> 82 middle eastern women have been won Anita bord </w:t>
      </w:r>
      <w:r w:rsidRPr="62CB43E3" w:rsidR="139D716C">
        <w:rPr>
          <w:rFonts w:ascii="Arial" w:hAnsi="Arial" w:eastAsia="Arial" w:cs="Arial"/>
          <w:b w:val="0"/>
          <w:bCs w:val="0"/>
          <w:i w:val="0"/>
          <w:iCs w:val="0"/>
          <w:color w:val="000000" w:themeColor="text1" w:themeTint="FF" w:themeShade="FF"/>
          <w:sz w:val="22"/>
          <w:szCs w:val="22"/>
        </w:rPr>
        <w:t>scholarship.</w:t>
      </w:r>
      <w:r w:rsidRPr="62CB43E3" w:rsidR="0E991074">
        <w:rPr>
          <w:rFonts w:ascii="Arial" w:hAnsi="Arial" w:eastAsia="Arial" w:cs="Arial"/>
          <w:b w:val="0"/>
          <w:bCs w:val="0"/>
          <w:i w:val="0"/>
          <w:iCs w:val="0"/>
          <w:color w:val="000000" w:themeColor="text1" w:themeTint="FF" w:themeShade="FF"/>
          <w:sz w:val="22"/>
          <w:szCs w:val="22"/>
        </w:rPr>
        <w:t xml:space="preserve"> All women been presented in all levels and all function at Google.</w:t>
      </w:r>
    </w:p>
    <w:p w:rsidR="66246DE7" w:rsidP="62CB43E3" w:rsidRDefault="66246DE7" w14:paraId="27822EB0" w14:textId="23BAE4D6">
      <w:pPr>
        <w:pStyle w:val="ListParagraph"/>
        <w:numPr>
          <w:ilvl w:val="0"/>
          <w:numId w:val="5"/>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66246DE7">
        <w:rPr>
          <w:rFonts w:ascii="Arial" w:hAnsi="Arial" w:eastAsia="Arial" w:cs="Arial"/>
          <w:b w:val="0"/>
          <w:bCs w:val="0"/>
          <w:i w:val="0"/>
          <w:iCs w:val="0"/>
          <w:color w:val="000000" w:themeColor="text1" w:themeTint="FF" w:themeShade="FF"/>
          <w:sz w:val="22"/>
          <w:szCs w:val="22"/>
        </w:rPr>
        <w:t>Google</w:t>
      </w:r>
      <w:r w:rsidRPr="62CB43E3" w:rsidR="3BE41B77">
        <w:rPr>
          <w:rFonts w:ascii="Arial" w:hAnsi="Arial" w:eastAsia="Arial" w:cs="Arial"/>
          <w:b w:val="0"/>
          <w:bCs w:val="0"/>
          <w:i w:val="0"/>
          <w:iCs w:val="0"/>
          <w:color w:val="000000" w:themeColor="text1" w:themeTint="FF" w:themeShade="FF"/>
          <w:sz w:val="22"/>
          <w:szCs w:val="22"/>
        </w:rPr>
        <w:t xml:space="preserve"> </w:t>
      </w:r>
      <w:r w:rsidRPr="62CB43E3" w:rsidR="77D2CB0B">
        <w:rPr>
          <w:rFonts w:ascii="Arial" w:hAnsi="Arial" w:eastAsia="Arial" w:cs="Arial"/>
          <w:b w:val="0"/>
          <w:bCs w:val="0"/>
          <w:i w:val="0"/>
          <w:iCs w:val="0"/>
          <w:color w:val="000000" w:themeColor="text1" w:themeTint="FF" w:themeShade="FF"/>
          <w:sz w:val="22"/>
          <w:szCs w:val="22"/>
        </w:rPr>
        <w:t xml:space="preserve">attracts </w:t>
      </w:r>
      <w:r w:rsidRPr="62CB43E3" w:rsidR="77D2CB0B">
        <w:rPr>
          <w:rFonts w:ascii="Arial" w:hAnsi="Arial" w:eastAsia="Arial" w:cs="Arial"/>
          <w:b w:val="0"/>
          <w:bCs w:val="0"/>
          <w:i w:val="0"/>
          <w:iCs w:val="0"/>
          <w:color w:val="000000" w:themeColor="text1" w:themeTint="FF" w:themeShade="FF"/>
          <w:sz w:val="22"/>
          <w:szCs w:val="22"/>
        </w:rPr>
        <w:t>with interactive</w:t>
      </w:r>
      <w:r w:rsidRPr="62CB43E3" w:rsidR="5A5668E1">
        <w:rPr>
          <w:rFonts w:ascii="Arial" w:hAnsi="Arial" w:eastAsia="Arial" w:cs="Arial"/>
          <w:b w:val="0"/>
          <w:bCs w:val="0"/>
          <w:i w:val="0"/>
          <w:iCs w:val="0"/>
          <w:color w:val="000000" w:themeColor="text1" w:themeTint="FF" w:themeShade="FF"/>
          <w:sz w:val="22"/>
          <w:szCs w:val="22"/>
        </w:rPr>
        <w:t xml:space="preserve"> </w:t>
      </w:r>
      <w:r w:rsidRPr="62CB43E3" w:rsidR="5826718A">
        <w:rPr>
          <w:rFonts w:ascii="Arial" w:hAnsi="Arial" w:eastAsia="Arial" w:cs="Arial"/>
          <w:b w:val="0"/>
          <w:bCs w:val="0"/>
          <w:i w:val="0"/>
          <w:iCs w:val="0"/>
          <w:color w:val="000000" w:themeColor="text1" w:themeTint="FF" w:themeShade="FF"/>
          <w:sz w:val="22"/>
          <w:szCs w:val="22"/>
        </w:rPr>
        <w:t xml:space="preserve">system </w:t>
      </w:r>
      <w:r w:rsidRPr="62CB43E3" w:rsidR="14660565">
        <w:rPr>
          <w:rFonts w:ascii="Arial" w:hAnsi="Arial" w:eastAsia="Arial" w:cs="Arial"/>
          <w:b w:val="0"/>
          <w:bCs w:val="0"/>
          <w:i w:val="0"/>
          <w:iCs w:val="0"/>
          <w:color w:val="000000" w:themeColor="text1" w:themeTint="FF" w:themeShade="FF"/>
          <w:sz w:val="22"/>
          <w:szCs w:val="22"/>
        </w:rPr>
        <w:t xml:space="preserve">with </w:t>
      </w:r>
      <w:r w:rsidRPr="62CB43E3" w:rsidR="5ECAB623">
        <w:rPr>
          <w:rFonts w:ascii="Arial" w:hAnsi="Arial" w:eastAsia="Arial" w:cs="Arial"/>
          <w:b w:val="0"/>
          <w:bCs w:val="0"/>
          <w:i w:val="0"/>
          <w:iCs w:val="0"/>
          <w:color w:val="000000" w:themeColor="text1" w:themeTint="FF" w:themeShade="FF"/>
          <w:sz w:val="22"/>
          <w:szCs w:val="22"/>
        </w:rPr>
        <w:t>very intelligent</w:t>
      </w:r>
      <w:r w:rsidRPr="62CB43E3" w:rsidR="5ECAB623">
        <w:rPr>
          <w:rFonts w:ascii="Arial" w:hAnsi="Arial" w:eastAsia="Arial" w:cs="Arial"/>
          <w:b w:val="0"/>
          <w:bCs w:val="0"/>
          <w:i w:val="0"/>
          <w:iCs w:val="0"/>
          <w:color w:val="000000" w:themeColor="text1" w:themeTint="FF" w:themeShade="FF"/>
          <w:sz w:val="22"/>
          <w:szCs w:val="22"/>
        </w:rPr>
        <w:t xml:space="preserve"> </w:t>
      </w:r>
      <w:r w:rsidRPr="62CB43E3" w:rsidR="5ADCA727">
        <w:rPr>
          <w:rFonts w:ascii="Arial" w:hAnsi="Arial" w:eastAsia="Arial" w:cs="Arial"/>
          <w:b w:val="0"/>
          <w:bCs w:val="0"/>
          <w:i w:val="0"/>
          <w:iCs w:val="0"/>
          <w:color w:val="000000" w:themeColor="text1" w:themeTint="FF" w:themeShade="FF"/>
          <w:sz w:val="22"/>
          <w:szCs w:val="22"/>
        </w:rPr>
        <w:t xml:space="preserve">people, keeps you on your toes and at the same time can be </w:t>
      </w:r>
      <w:r w:rsidRPr="62CB43E3" w:rsidR="5ADCA727">
        <w:rPr>
          <w:rFonts w:ascii="Arial" w:hAnsi="Arial" w:eastAsia="Arial" w:cs="Arial"/>
          <w:b w:val="0"/>
          <w:bCs w:val="0"/>
          <w:i w:val="0"/>
          <w:iCs w:val="0"/>
          <w:color w:val="000000" w:themeColor="text1" w:themeTint="FF" w:themeShade="FF"/>
          <w:sz w:val="22"/>
          <w:szCs w:val="22"/>
        </w:rPr>
        <w:t>a very fun</w:t>
      </w:r>
      <w:r w:rsidRPr="62CB43E3" w:rsidR="5ADCA727">
        <w:rPr>
          <w:rFonts w:ascii="Arial" w:hAnsi="Arial" w:eastAsia="Arial" w:cs="Arial"/>
          <w:b w:val="0"/>
          <w:bCs w:val="0"/>
          <w:i w:val="0"/>
          <w:iCs w:val="0"/>
          <w:color w:val="000000" w:themeColor="text1" w:themeTint="FF" w:themeShade="FF"/>
          <w:sz w:val="22"/>
          <w:szCs w:val="22"/>
        </w:rPr>
        <w:t xml:space="preserve"> place for work.</w:t>
      </w:r>
      <w:r w:rsidRPr="62CB43E3" w:rsidR="6997011F">
        <w:rPr>
          <w:rFonts w:ascii="Arial" w:hAnsi="Arial" w:eastAsia="Arial" w:cs="Arial"/>
          <w:b w:val="0"/>
          <w:bCs w:val="0"/>
          <w:i w:val="0"/>
          <w:iCs w:val="0"/>
          <w:color w:val="000000" w:themeColor="text1" w:themeTint="FF" w:themeShade="FF"/>
          <w:sz w:val="22"/>
          <w:szCs w:val="22"/>
        </w:rPr>
        <w:t xml:space="preserve"> This promotes motivation</w:t>
      </w:r>
      <w:r w:rsidRPr="62CB43E3" w:rsidR="3EFD4665">
        <w:rPr>
          <w:rFonts w:ascii="Arial" w:hAnsi="Arial" w:eastAsia="Arial" w:cs="Arial"/>
          <w:b w:val="0"/>
          <w:bCs w:val="0"/>
          <w:i w:val="0"/>
          <w:iCs w:val="0"/>
          <w:color w:val="000000" w:themeColor="text1" w:themeTint="FF" w:themeShade="FF"/>
          <w:sz w:val="22"/>
          <w:szCs w:val="22"/>
        </w:rPr>
        <w:t>.</w:t>
      </w:r>
    </w:p>
    <w:p w:rsidR="026AC612" w:rsidP="62CB43E3" w:rsidRDefault="026AC612" w14:paraId="62B45FE8" w14:textId="11D9D938">
      <w:pPr>
        <w:pStyle w:val="ListParagraph"/>
        <w:numPr>
          <w:ilvl w:val="0"/>
          <w:numId w:val="5"/>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026AC612">
        <w:rPr>
          <w:rFonts w:ascii="Arial" w:hAnsi="Arial" w:eastAsia="Arial" w:cs="Arial"/>
          <w:b w:val="0"/>
          <w:bCs w:val="0"/>
          <w:i w:val="0"/>
          <w:iCs w:val="0"/>
          <w:color w:val="000000" w:themeColor="text1" w:themeTint="FF" w:themeShade="FF"/>
          <w:sz w:val="22"/>
          <w:szCs w:val="22"/>
        </w:rPr>
        <w:t xml:space="preserve">Google days are </w:t>
      </w:r>
      <w:r w:rsidRPr="62CB43E3" w:rsidR="3DD54384">
        <w:rPr>
          <w:rFonts w:ascii="Arial" w:hAnsi="Arial" w:eastAsia="Arial" w:cs="Arial"/>
          <w:b w:val="0"/>
          <w:bCs w:val="0"/>
          <w:i w:val="0"/>
          <w:iCs w:val="0"/>
          <w:color w:val="000000" w:themeColor="text1" w:themeTint="FF" w:themeShade="FF"/>
          <w:sz w:val="22"/>
          <w:szCs w:val="22"/>
        </w:rPr>
        <w:t>a great</w:t>
      </w:r>
      <w:r w:rsidRPr="62CB43E3" w:rsidR="026AC612">
        <w:rPr>
          <w:rFonts w:ascii="Arial" w:hAnsi="Arial" w:eastAsia="Arial" w:cs="Arial"/>
          <w:b w:val="0"/>
          <w:bCs w:val="0"/>
          <w:i w:val="0"/>
          <w:iCs w:val="0"/>
          <w:color w:val="000000" w:themeColor="text1" w:themeTint="FF" w:themeShade="FF"/>
          <w:sz w:val="22"/>
          <w:szCs w:val="22"/>
        </w:rPr>
        <w:t xml:space="preserve"> opportunity</w:t>
      </w:r>
      <w:r w:rsidRPr="62CB43E3" w:rsidR="026AC612">
        <w:rPr>
          <w:rFonts w:ascii="Arial" w:hAnsi="Arial" w:eastAsia="Arial" w:cs="Arial"/>
          <w:b w:val="0"/>
          <w:bCs w:val="0"/>
          <w:i w:val="0"/>
          <w:iCs w:val="0"/>
          <w:color w:val="000000" w:themeColor="text1" w:themeTint="FF" w:themeShade="FF"/>
          <w:sz w:val="22"/>
          <w:szCs w:val="22"/>
        </w:rPr>
        <w:t xml:space="preserve"> for </w:t>
      </w:r>
      <w:r w:rsidRPr="62CB43E3" w:rsidR="4D58A5E9">
        <w:rPr>
          <w:rFonts w:ascii="Arial" w:hAnsi="Arial" w:eastAsia="Arial" w:cs="Arial"/>
          <w:b w:val="0"/>
          <w:bCs w:val="0"/>
          <w:i w:val="0"/>
          <w:iCs w:val="0"/>
          <w:color w:val="000000" w:themeColor="text1" w:themeTint="FF" w:themeShade="FF"/>
          <w:sz w:val="22"/>
          <w:szCs w:val="22"/>
        </w:rPr>
        <w:t xml:space="preserve">employees to connect with local talents. This leads to </w:t>
      </w:r>
      <w:r w:rsidRPr="62CB43E3" w:rsidR="66FF9032">
        <w:rPr>
          <w:rFonts w:ascii="Arial" w:hAnsi="Arial" w:eastAsia="Arial" w:cs="Arial"/>
          <w:b w:val="0"/>
          <w:bCs w:val="0"/>
          <w:i w:val="0"/>
          <w:iCs w:val="0"/>
          <w:color w:val="000000" w:themeColor="text1" w:themeTint="FF" w:themeShade="FF"/>
          <w:sz w:val="22"/>
          <w:szCs w:val="22"/>
        </w:rPr>
        <w:t>great</w:t>
      </w:r>
      <w:r w:rsidRPr="62CB43E3" w:rsidR="4D58A5E9">
        <w:rPr>
          <w:rFonts w:ascii="Arial" w:hAnsi="Arial" w:eastAsia="Arial" w:cs="Arial"/>
          <w:b w:val="0"/>
          <w:bCs w:val="0"/>
          <w:i w:val="0"/>
          <w:iCs w:val="0"/>
          <w:color w:val="000000" w:themeColor="text1" w:themeTint="FF" w:themeShade="FF"/>
          <w:sz w:val="22"/>
          <w:szCs w:val="22"/>
        </w:rPr>
        <w:t xml:space="preserve"> </w:t>
      </w:r>
      <w:r w:rsidRPr="62CB43E3" w:rsidR="23227319">
        <w:rPr>
          <w:rFonts w:ascii="Arial" w:hAnsi="Arial" w:eastAsia="Arial" w:cs="Arial"/>
          <w:b w:val="0"/>
          <w:bCs w:val="0"/>
          <w:i w:val="0"/>
          <w:iCs w:val="0"/>
          <w:color w:val="000000" w:themeColor="text1" w:themeTint="FF" w:themeShade="FF"/>
          <w:sz w:val="22"/>
          <w:szCs w:val="22"/>
        </w:rPr>
        <w:t>success</w:t>
      </w:r>
      <w:r w:rsidRPr="62CB43E3" w:rsidR="0CF3758F">
        <w:rPr>
          <w:rFonts w:ascii="Arial" w:hAnsi="Arial" w:eastAsia="Arial" w:cs="Arial"/>
          <w:b w:val="0"/>
          <w:bCs w:val="0"/>
          <w:i w:val="0"/>
          <w:iCs w:val="0"/>
          <w:color w:val="000000" w:themeColor="text1" w:themeTint="FF" w:themeShade="FF"/>
          <w:sz w:val="22"/>
          <w:szCs w:val="22"/>
        </w:rPr>
        <w:t>- over 6000 attenders in the first four</w:t>
      </w:r>
      <w:r w:rsidRPr="62CB43E3" w:rsidR="174551DB">
        <w:rPr>
          <w:rFonts w:ascii="Arial" w:hAnsi="Arial" w:eastAsia="Arial" w:cs="Arial"/>
          <w:b w:val="0"/>
          <w:bCs w:val="0"/>
          <w:i w:val="0"/>
          <w:iCs w:val="0"/>
          <w:color w:val="000000" w:themeColor="text1" w:themeTint="FF" w:themeShade="FF"/>
          <w:sz w:val="22"/>
          <w:szCs w:val="22"/>
        </w:rPr>
        <w:t xml:space="preserve"> Google</w:t>
      </w:r>
      <w:r w:rsidRPr="62CB43E3" w:rsidR="0CF3758F">
        <w:rPr>
          <w:rFonts w:ascii="Arial" w:hAnsi="Arial" w:eastAsia="Arial" w:cs="Arial"/>
          <w:b w:val="0"/>
          <w:bCs w:val="0"/>
          <w:i w:val="0"/>
          <w:iCs w:val="0"/>
          <w:color w:val="000000" w:themeColor="text1" w:themeTint="FF" w:themeShade="FF"/>
          <w:sz w:val="22"/>
          <w:szCs w:val="22"/>
        </w:rPr>
        <w:t xml:space="preserve"> days</w:t>
      </w:r>
      <w:r w:rsidRPr="62CB43E3" w:rsidR="7EE8B675">
        <w:rPr>
          <w:rFonts w:ascii="Arial" w:hAnsi="Arial" w:eastAsia="Arial" w:cs="Arial"/>
          <w:b w:val="0"/>
          <w:bCs w:val="0"/>
          <w:i w:val="0"/>
          <w:iCs w:val="0"/>
          <w:color w:val="000000" w:themeColor="text1" w:themeTint="FF" w:themeShade="FF"/>
          <w:sz w:val="22"/>
          <w:szCs w:val="22"/>
        </w:rPr>
        <w:t>.</w:t>
      </w:r>
    </w:p>
    <w:p w:rsidR="7EE8B675" w:rsidP="62CB43E3" w:rsidRDefault="7EE8B675" w14:paraId="4C4558BF" w14:textId="6068E44F">
      <w:pPr>
        <w:pStyle w:val="ListParagraph"/>
        <w:numPr>
          <w:ilvl w:val="0"/>
          <w:numId w:val="5"/>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7EE8B675">
        <w:rPr>
          <w:rFonts w:ascii="Arial" w:hAnsi="Arial" w:eastAsia="Arial" w:cs="Arial"/>
          <w:b w:val="0"/>
          <w:bCs w:val="0"/>
          <w:i w:val="0"/>
          <w:iCs w:val="0"/>
          <w:color w:val="000000" w:themeColor="text1" w:themeTint="FF" w:themeShade="FF"/>
          <w:sz w:val="22"/>
          <w:szCs w:val="22"/>
        </w:rPr>
        <w:t xml:space="preserve">Google </w:t>
      </w:r>
      <w:r w:rsidRPr="62CB43E3" w:rsidR="19401F37">
        <w:rPr>
          <w:rFonts w:ascii="Arial" w:hAnsi="Arial" w:eastAsia="Arial" w:cs="Arial"/>
          <w:b w:val="0"/>
          <w:bCs w:val="0"/>
          <w:i w:val="0"/>
          <w:iCs w:val="0"/>
          <w:color w:val="000000" w:themeColor="text1" w:themeTint="FF" w:themeShade="FF"/>
          <w:sz w:val="22"/>
          <w:szCs w:val="22"/>
        </w:rPr>
        <w:t>offers</w:t>
      </w:r>
      <w:r w:rsidRPr="62CB43E3" w:rsidR="7EE8B675">
        <w:rPr>
          <w:rFonts w:ascii="Arial" w:hAnsi="Arial" w:eastAsia="Arial" w:cs="Arial"/>
          <w:b w:val="0"/>
          <w:bCs w:val="0"/>
          <w:i w:val="0"/>
          <w:iCs w:val="0"/>
          <w:color w:val="000000" w:themeColor="text1" w:themeTint="FF" w:themeShade="FF"/>
          <w:sz w:val="22"/>
          <w:szCs w:val="22"/>
        </w:rPr>
        <w:t xml:space="preserve"> leadership </w:t>
      </w:r>
      <w:r w:rsidRPr="62CB43E3" w:rsidR="7EE8B675">
        <w:rPr>
          <w:rFonts w:ascii="Arial" w:hAnsi="Arial" w:eastAsia="Arial" w:cs="Arial"/>
          <w:b w:val="0"/>
          <w:bCs w:val="0"/>
          <w:i w:val="0"/>
          <w:iCs w:val="0"/>
          <w:color w:val="000000" w:themeColor="text1" w:themeTint="FF" w:themeShade="FF"/>
          <w:sz w:val="22"/>
          <w:szCs w:val="22"/>
        </w:rPr>
        <w:t>capacity</w:t>
      </w:r>
      <w:r w:rsidRPr="62CB43E3" w:rsidR="7EE8B675">
        <w:rPr>
          <w:rFonts w:ascii="Arial" w:hAnsi="Arial" w:eastAsia="Arial" w:cs="Arial"/>
          <w:b w:val="0"/>
          <w:bCs w:val="0"/>
          <w:i w:val="0"/>
          <w:iCs w:val="0"/>
          <w:color w:val="000000" w:themeColor="text1" w:themeTint="FF" w:themeShade="FF"/>
          <w:sz w:val="22"/>
          <w:szCs w:val="22"/>
        </w:rPr>
        <w:t xml:space="preserve"> development as well.</w:t>
      </w:r>
      <w:r w:rsidRPr="62CB43E3" w:rsidR="5675C12E">
        <w:rPr>
          <w:rFonts w:ascii="Arial" w:hAnsi="Arial" w:eastAsia="Arial" w:cs="Arial"/>
          <w:b w:val="0"/>
          <w:bCs w:val="0"/>
          <w:i w:val="0"/>
          <w:iCs w:val="0"/>
          <w:color w:val="000000" w:themeColor="text1" w:themeTint="FF" w:themeShade="FF"/>
          <w:sz w:val="22"/>
          <w:szCs w:val="22"/>
        </w:rPr>
        <w:t xml:space="preserve"> Womens have more responsibility, encourage </w:t>
      </w:r>
      <w:r w:rsidRPr="62CB43E3" w:rsidR="50935CEC">
        <w:rPr>
          <w:rFonts w:ascii="Arial" w:hAnsi="Arial" w:eastAsia="Arial" w:cs="Arial"/>
          <w:b w:val="0"/>
          <w:bCs w:val="0"/>
          <w:i w:val="0"/>
          <w:iCs w:val="0"/>
          <w:color w:val="000000" w:themeColor="text1" w:themeTint="FF" w:themeShade="FF"/>
          <w:sz w:val="22"/>
          <w:szCs w:val="22"/>
        </w:rPr>
        <w:t>them</w:t>
      </w:r>
      <w:r w:rsidRPr="62CB43E3" w:rsidR="50935CEC">
        <w:rPr>
          <w:rFonts w:ascii="Arial" w:hAnsi="Arial" w:eastAsia="Arial" w:cs="Arial"/>
          <w:b w:val="0"/>
          <w:bCs w:val="0"/>
          <w:i w:val="0"/>
          <w:iCs w:val="0"/>
          <w:color w:val="000000" w:themeColor="text1" w:themeTint="FF" w:themeShade="FF"/>
          <w:sz w:val="22"/>
          <w:szCs w:val="22"/>
        </w:rPr>
        <w:t xml:space="preserve"> and orient them about the input they can make it</w:t>
      </w:r>
      <w:r w:rsidRPr="62CB43E3" w:rsidR="4D3DF5A5">
        <w:rPr>
          <w:rFonts w:ascii="Arial" w:hAnsi="Arial" w:eastAsia="Arial" w:cs="Arial"/>
          <w:b w:val="0"/>
          <w:bCs w:val="0"/>
          <w:i w:val="0"/>
          <w:iCs w:val="0"/>
          <w:color w:val="000000" w:themeColor="text1" w:themeTint="FF" w:themeShade="FF"/>
          <w:sz w:val="22"/>
          <w:szCs w:val="22"/>
        </w:rPr>
        <w:t>.</w:t>
      </w:r>
    </w:p>
    <w:p w:rsidR="265A0C65" w:rsidP="62CB43E3" w:rsidRDefault="265A0C65" w14:paraId="183CA86B" w14:textId="7CC4EE4D">
      <w:pPr>
        <w:pStyle w:val="ListParagraph"/>
        <w:numPr>
          <w:ilvl w:val="0"/>
          <w:numId w:val="5"/>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265A0C65">
        <w:rPr>
          <w:rFonts w:ascii="Arial" w:hAnsi="Arial" w:eastAsia="Arial" w:cs="Arial"/>
          <w:b w:val="0"/>
          <w:bCs w:val="0"/>
          <w:i w:val="0"/>
          <w:iCs w:val="0"/>
          <w:color w:val="000000" w:themeColor="text1" w:themeTint="FF" w:themeShade="FF"/>
          <w:sz w:val="22"/>
          <w:szCs w:val="22"/>
        </w:rPr>
        <w:t xml:space="preserve">Google </w:t>
      </w:r>
      <w:r w:rsidRPr="62CB43E3" w:rsidR="130ACBF8">
        <w:rPr>
          <w:rFonts w:ascii="Arial" w:hAnsi="Arial" w:eastAsia="Arial" w:cs="Arial"/>
          <w:b w:val="0"/>
          <w:bCs w:val="0"/>
          <w:i w:val="0"/>
          <w:iCs w:val="0"/>
          <w:color w:val="000000" w:themeColor="text1" w:themeTint="FF" w:themeShade="FF"/>
          <w:sz w:val="22"/>
          <w:szCs w:val="22"/>
        </w:rPr>
        <w:t>encourages</w:t>
      </w:r>
      <w:r w:rsidRPr="62CB43E3" w:rsidR="265A0C65">
        <w:rPr>
          <w:rFonts w:ascii="Arial" w:hAnsi="Arial" w:eastAsia="Arial" w:cs="Arial"/>
          <w:b w:val="0"/>
          <w:bCs w:val="0"/>
          <w:i w:val="0"/>
          <w:iCs w:val="0"/>
          <w:color w:val="000000" w:themeColor="text1" w:themeTint="FF" w:themeShade="FF"/>
          <w:sz w:val="22"/>
          <w:szCs w:val="22"/>
        </w:rPr>
        <w:t xml:space="preserve"> creativity</w:t>
      </w:r>
      <w:r w:rsidRPr="62CB43E3" w:rsidR="4675AE62">
        <w:rPr>
          <w:rFonts w:ascii="Arial" w:hAnsi="Arial" w:eastAsia="Arial" w:cs="Arial"/>
          <w:b w:val="0"/>
          <w:bCs w:val="0"/>
          <w:i w:val="0"/>
          <w:iCs w:val="0"/>
          <w:color w:val="000000" w:themeColor="text1" w:themeTint="FF" w:themeShade="FF"/>
          <w:sz w:val="22"/>
          <w:szCs w:val="22"/>
        </w:rPr>
        <w:t>. Google</w:t>
      </w:r>
      <w:r w:rsidRPr="62CB43E3" w:rsidR="71C7E723">
        <w:rPr>
          <w:rFonts w:ascii="Arial" w:hAnsi="Arial" w:eastAsia="Arial" w:cs="Arial"/>
          <w:b w:val="0"/>
          <w:bCs w:val="0"/>
          <w:i w:val="0"/>
          <w:iCs w:val="0"/>
          <w:color w:val="000000" w:themeColor="text1" w:themeTint="FF" w:themeShade="FF"/>
          <w:sz w:val="22"/>
          <w:szCs w:val="22"/>
        </w:rPr>
        <w:t>’s</w:t>
      </w:r>
      <w:r w:rsidRPr="62CB43E3" w:rsidR="4675AE62">
        <w:rPr>
          <w:rFonts w:ascii="Arial" w:hAnsi="Arial" w:eastAsia="Arial" w:cs="Arial"/>
          <w:b w:val="0"/>
          <w:bCs w:val="0"/>
          <w:i w:val="0"/>
          <w:iCs w:val="0"/>
          <w:color w:val="000000" w:themeColor="text1" w:themeTint="FF" w:themeShade="FF"/>
          <w:sz w:val="22"/>
          <w:szCs w:val="22"/>
        </w:rPr>
        <w:t xml:space="preserve"> </w:t>
      </w:r>
      <w:r w:rsidRPr="62CB43E3" w:rsidR="7A60C131">
        <w:rPr>
          <w:rFonts w:ascii="Arial" w:hAnsi="Arial" w:eastAsia="Arial" w:cs="Arial"/>
          <w:b w:val="0"/>
          <w:bCs w:val="0"/>
          <w:i w:val="0"/>
          <w:iCs w:val="0"/>
          <w:color w:val="000000" w:themeColor="text1" w:themeTint="FF" w:themeShade="FF"/>
          <w:sz w:val="22"/>
          <w:szCs w:val="22"/>
        </w:rPr>
        <w:t>organization is</w:t>
      </w:r>
      <w:r w:rsidRPr="62CB43E3" w:rsidR="08C61C5B">
        <w:rPr>
          <w:rFonts w:ascii="Arial" w:hAnsi="Arial" w:eastAsia="Arial" w:cs="Arial"/>
          <w:b w:val="0"/>
          <w:bCs w:val="0"/>
          <w:i w:val="0"/>
          <w:iCs w:val="0"/>
          <w:color w:val="000000" w:themeColor="text1" w:themeTint="FF" w:themeShade="FF"/>
          <w:sz w:val="22"/>
          <w:szCs w:val="22"/>
        </w:rPr>
        <w:t xml:space="preserve"> standing far from boring structure from </w:t>
      </w:r>
      <w:r w:rsidRPr="62CB43E3" w:rsidR="476B018C">
        <w:rPr>
          <w:rFonts w:ascii="Arial" w:hAnsi="Arial" w:eastAsia="Arial" w:cs="Arial"/>
          <w:b w:val="0"/>
          <w:bCs w:val="0"/>
          <w:i w:val="0"/>
          <w:iCs w:val="0"/>
          <w:color w:val="000000" w:themeColor="text1" w:themeTint="FF" w:themeShade="FF"/>
          <w:sz w:val="22"/>
          <w:szCs w:val="22"/>
        </w:rPr>
        <w:t>cooperative</w:t>
      </w:r>
      <w:r w:rsidRPr="62CB43E3" w:rsidR="08C61C5B">
        <w:rPr>
          <w:rFonts w:ascii="Arial" w:hAnsi="Arial" w:eastAsia="Arial" w:cs="Arial"/>
          <w:b w:val="0"/>
          <w:bCs w:val="0"/>
          <w:i w:val="0"/>
          <w:iCs w:val="0"/>
          <w:color w:val="000000" w:themeColor="text1" w:themeTint="FF" w:themeShade="FF"/>
          <w:sz w:val="22"/>
          <w:szCs w:val="22"/>
        </w:rPr>
        <w:t xml:space="preserve"> world</w:t>
      </w:r>
      <w:r w:rsidRPr="62CB43E3" w:rsidR="41046B28">
        <w:rPr>
          <w:rFonts w:ascii="Arial" w:hAnsi="Arial" w:eastAsia="Arial" w:cs="Arial"/>
          <w:b w:val="0"/>
          <w:bCs w:val="0"/>
          <w:i w:val="0"/>
          <w:iCs w:val="0"/>
          <w:color w:val="000000" w:themeColor="text1" w:themeTint="FF" w:themeShade="FF"/>
          <w:sz w:val="22"/>
          <w:szCs w:val="22"/>
        </w:rPr>
        <w:t xml:space="preserve"> and try to encourage employees with </w:t>
      </w:r>
      <w:r w:rsidRPr="62CB43E3" w:rsidR="40B6F7B3">
        <w:rPr>
          <w:rFonts w:ascii="Arial" w:hAnsi="Arial" w:eastAsia="Arial" w:cs="Arial"/>
          <w:b w:val="0"/>
          <w:bCs w:val="0"/>
          <w:i w:val="0"/>
          <w:iCs w:val="0"/>
          <w:color w:val="000000" w:themeColor="text1" w:themeTint="FF" w:themeShade="FF"/>
          <w:sz w:val="22"/>
          <w:szCs w:val="22"/>
        </w:rPr>
        <w:t>their</w:t>
      </w:r>
      <w:r w:rsidRPr="62CB43E3" w:rsidR="41046B28">
        <w:rPr>
          <w:rFonts w:ascii="Arial" w:hAnsi="Arial" w:eastAsia="Arial" w:cs="Arial"/>
          <w:b w:val="0"/>
          <w:bCs w:val="0"/>
          <w:i w:val="0"/>
          <w:iCs w:val="0"/>
          <w:color w:val="000000" w:themeColor="text1" w:themeTint="FF" w:themeShade="FF"/>
          <w:sz w:val="22"/>
          <w:szCs w:val="22"/>
        </w:rPr>
        <w:t xml:space="preserve"> own </w:t>
      </w:r>
      <w:r w:rsidRPr="62CB43E3" w:rsidR="4C9AB8BF">
        <w:rPr>
          <w:rFonts w:ascii="Arial" w:hAnsi="Arial" w:eastAsia="Arial" w:cs="Arial"/>
          <w:b w:val="0"/>
          <w:bCs w:val="0"/>
          <w:i w:val="0"/>
          <w:iCs w:val="0"/>
          <w:color w:val="000000" w:themeColor="text1" w:themeTint="FF" w:themeShade="FF"/>
          <w:sz w:val="22"/>
          <w:szCs w:val="22"/>
        </w:rPr>
        <w:t>creativity</w:t>
      </w:r>
      <w:r w:rsidRPr="62CB43E3" w:rsidR="41046B28">
        <w:rPr>
          <w:rFonts w:ascii="Arial" w:hAnsi="Arial" w:eastAsia="Arial" w:cs="Arial"/>
          <w:b w:val="0"/>
          <w:bCs w:val="0"/>
          <w:i w:val="0"/>
          <w:iCs w:val="0"/>
          <w:color w:val="000000" w:themeColor="text1" w:themeTint="FF" w:themeShade="FF"/>
          <w:sz w:val="22"/>
          <w:szCs w:val="22"/>
        </w:rPr>
        <w:t>.</w:t>
      </w:r>
      <w:r w:rsidRPr="62CB43E3" w:rsidR="08C61C5B">
        <w:rPr>
          <w:rFonts w:ascii="Arial" w:hAnsi="Arial" w:eastAsia="Arial" w:cs="Arial"/>
          <w:b w:val="0"/>
          <w:bCs w:val="0"/>
          <w:i w:val="0"/>
          <w:iCs w:val="0"/>
          <w:color w:val="000000" w:themeColor="text1" w:themeTint="FF" w:themeShade="FF"/>
          <w:sz w:val="22"/>
          <w:szCs w:val="22"/>
        </w:rPr>
        <w:t xml:space="preserve"> </w:t>
      </w:r>
      <w:r w:rsidRPr="62CB43E3" w:rsidR="26BD7425">
        <w:rPr>
          <w:rFonts w:ascii="Arial" w:hAnsi="Arial" w:eastAsia="Arial" w:cs="Arial"/>
          <w:b w:val="0"/>
          <w:bCs w:val="0"/>
          <w:i w:val="0"/>
          <w:iCs w:val="0"/>
          <w:color w:val="000000" w:themeColor="text1" w:themeTint="FF" w:themeShade="FF"/>
          <w:sz w:val="22"/>
          <w:szCs w:val="22"/>
        </w:rPr>
        <w:t xml:space="preserve">The organization is focused on </w:t>
      </w:r>
      <w:r w:rsidRPr="62CB43E3" w:rsidR="23830C66">
        <w:rPr>
          <w:rFonts w:ascii="Arial" w:hAnsi="Arial" w:eastAsia="Arial" w:cs="Arial"/>
          <w:b w:val="0"/>
          <w:bCs w:val="0"/>
          <w:i w:val="0"/>
          <w:iCs w:val="0"/>
          <w:color w:val="000000" w:themeColor="text1" w:themeTint="FF" w:themeShade="FF"/>
          <w:sz w:val="22"/>
          <w:szCs w:val="22"/>
        </w:rPr>
        <w:t>what</w:t>
      </w:r>
      <w:r w:rsidRPr="62CB43E3" w:rsidR="26BD7425">
        <w:rPr>
          <w:rFonts w:ascii="Arial" w:hAnsi="Arial" w:eastAsia="Arial" w:cs="Arial"/>
          <w:b w:val="0"/>
          <w:bCs w:val="0"/>
          <w:i w:val="0"/>
          <w:iCs w:val="0"/>
          <w:color w:val="000000" w:themeColor="text1" w:themeTint="FF" w:themeShade="FF"/>
          <w:sz w:val="22"/>
          <w:szCs w:val="22"/>
        </w:rPr>
        <w:t xml:space="preserve"> suits you the best. </w:t>
      </w:r>
      <w:r w:rsidRPr="62CB43E3" w:rsidR="0CE33A4D">
        <w:rPr>
          <w:rFonts w:ascii="Arial" w:hAnsi="Arial" w:eastAsia="Arial" w:cs="Arial"/>
          <w:b w:val="0"/>
          <w:bCs w:val="0"/>
          <w:i w:val="0"/>
          <w:iCs w:val="0"/>
          <w:color w:val="000000" w:themeColor="text1" w:themeTint="FF" w:themeShade="FF"/>
          <w:sz w:val="22"/>
          <w:szCs w:val="22"/>
        </w:rPr>
        <w:t xml:space="preserve">Google offers the </w:t>
      </w:r>
      <w:r w:rsidRPr="62CB43E3" w:rsidR="70AA2016">
        <w:rPr>
          <w:rFonts w:ascii="Arial" w:hAnsi="Arial" w:eastAsia="Arial" w:cs="Arial"/>
          <w:b w:val="0"/>
          <w:bCs w:val="0"/>
          <w:i w:val="0"/>
          <w:iCs w:val="0"/>
          <w:color w:val="000000" w:themeColor="text1" w:themeTint="FF" w:themeShade="FF"/>
          <w:sz w:val="22"/>
          <w:szCs w:val="22"/>
        </w:rPr>
        <w:t>employees</w:t>
      </w:r>
      <w:r w:rsidRPr="62CB43E3" w:rsidR="0CE33A4D">
        <w:rPr>
          <w:rFonts w:ascii="Arial" w:hAnsi="Arial" w:eastAsia="Arial" w:cs="Arial"/>
          <w:b w:val="0"/>
          <w:bCs w:val="0"/>
          <w:i w:val="0"/>
          <w:iCs w:val="0"/>
          <w:color w:val="000000" w:themeColor="text1" w:themeTint="FF" w:themeShade="FF"/>
          <w:sz w:val="22"/>
          <w:szCs w:val="22"/>
        </w:rPr>
        <w:t xml:space="preserve"> and </w:t>
      </w:r>
      <w:r w:rsidRPr="62CB43E3" w:rsidR="4F36C8CD">
        <w:rPr>
          <w:rFonts w:ascii="Arial" w:hAnsi="Arial" w:eastAsia="Arial" w:cs="Arial"/>
          <w:b w:val="0"/>
          <w:bCs w:val="0"/>
          <w:i w:val="0"/>
          <w:iCs w:val="0"/>
          <w:color w:val="000000" w:themeColor="text1" w:themeTint="FF" w:themeShade="FF"/>
          <w:sz w:val="22"/>
          <w:szCs w:val="22"/>
        </w:rPr>
        <w:t>encourages</w:t>
      </w:r>
      <w:r w:rsidRPr="62CB43E3" w:rsidR="0CE33A4D">
        <w:rPr>
          <w:rFonts w:ascii="Arial" w:hAnsi="Arial" w:eastAsia="Arial" w:cs="Arial"/>
          <w:b w:val="0"/>
          <w:bCs w:val="0"/>
          <w:i w:val="0"/>
          <w:iCs w:val="0"/>
          <w:color w:val="000000" w:themeColor="text1" w:themeTint="FF" w:themeShade="FF"/>
          <w:sz w:val="22"/>
          <w:szCs w:val="22"/>
        </w:rPr>
        <w:t xml:space="preserve"> them to work in loun</w:t>
      </w:r>
      <w:r w:rsidRPr="62CB43E3" w:rsidR="1DA0A824">
        <w:rPr>
          <w:rFonts w:ascii="Arial" w:hAnsi="Arial" w:eastAsia="Arial" w:cs="Arial"/>
          <w:b w:val="0"/>
          <w:bCs w:val="0"/>
          <w:i w:val="0"/>
          <w:iCs w:val="0"/>
          <w:color w:val="000000" w:themeColor="text1" w:themeTint="FF" w:themeShade="FF"/>
          <w:sz w:val="22"/>
          <w:szCs w:val="22"/>
        </w:rPr>
        <w:t xml:space="preserve">ge </w:t>
      </w:r>
      <w:r w:rsidRPr="62CB43E3" w:rsidR="3014F3D0">
        <w:rPr>
          <w:rFonts w:ascii="Arial" w:hAnsi="Arial" w:eastAsia="Arial" w:cs="Arial"/>
          <w:b w:val="0"/>
          <w:bCs w:val="0"/>
          <w:i w:val="0"/>
          <w:iCs w:val="0"/>
          <w:color w:val="000000" w:themeColor="text1" w:themeTint="FF" w:themeShade="FF"/>
          <w:sz w:val="22"/>
          <w:szCs w:val="22"/>
        </w:rPr>
        <w:t>areas</w:t>
      </w:r>
      <w:r w:rsidRPr="62CB43E3" w:rsidR="1DA0A824">
        <w:rPr>
          <w:rFonts w:ascii="Arial" w:hAnsi="Arial" w:eastAsia="Arial" w:cs="Arial"/>
          <w:b w:val="0"/>
          <w:bCs w:val="0"/>
          <w:i w:val="0"/>
          <w:iCs w:val="0"/>
          <w:color w:val="000000" w:themeColor="text1" w:themeTint="FF" w:themeShade="FF"/>
          <w:sz w:val="22"/>
          <w:szCs w:val="22"/>
        </w:rPr>
        <w:t xml:space="preserve"> and</w:t>
      </w:r>
      <w:r w:rsidRPr="62CB43E3" w:rsidR="0CE33A4D">
        <w:rPr>
          <w:rFonts w:ascii="Arial" w:hAnsi="Arial" w:eastAsia="Arial" w:cs="Arial"/>
          <w:b w:val="0"/>
          <w:bCs w:val="0"/>
          <w:i w:val="0"/>
          <w:iCs w:val="0"/>
          <w:color w:val="000000" w:themeColor="text1" w:themeTint="FF" w:themeShade="FF"/>
          <w:sz w:val="22"/>
          <w:szCs w:val="22"/>
        </w:rPr>
        <w:t xml:space="preserve"> </w:t>
      </w:r>
      <w:r w:rsidRPr="62CB43E3" w:rsidR="6853429D">
        <w:rPr>
          <w:rFonts w:ascii="Arial" w:hAnsi="Arial" w:eastAsia="Arial" w:cs="Arial"/>
          <w:b w:val="0"/>
          <w:bCs w:val="0"/>
          <w:i w:val="0"/>
          <w:iCs w:val="0"/>
          <w:color w:val="000000" w:themeColor="text1" w:themeTint="FF" w:themeShade="FF"/>
          <w:sz w:val="22"/>
          <w:szCs w:val="22"/>
        </w:rPr>
        <w:t>cafeterias</w:t>
      </w:r>
      <w:r w:rsidRPr="62CB43E3" w:rsidR="62497F8C">
        <w:rPr>
          <w:rFonts w:ascii="Arial" w:hAnsi="Arial" w:eastAsia="Arial" w:cs="Arial"/>
          <w:b w:val="0"/>
          <w:bCs w:val="0"/>
          <w:i w:val="0"/>
          <w:iCs w:val="0"/>
          <w:color w:val="000000" w:themeColor="text1" w:themeTint="FF" w:themeShade="FF"/>
          <w:sz w:val="22"/>
          <w:szCs w:val="22"/>
        </w:rPr>
        <w:t>.</w:t>
      </w:r>
      <w:r w:rsidRPr="62CB43E3" w:rsidR="5A11FFBF">
        <w:rPr>
          <w:rFonts w:ascii="Arial" w:hAnsi="Arial" w:eastAsia="Arial" w:cs="Arial"/>
          <w:b w:val="0"/>
          <w:bCs w:val="0"/>
          <w:i w:val="0"/>
          <w:iCs w:val="0"/>
          <w:color w:val="000000" w:themeColor="text1" w:themeTint="FF" w:themeShade="FF"/>
          <w:sz w:val="22"/>
          <w:szCs w:val="22"/>
        </w:rPr>
        <w:t xml:space="preserve"> It predisposed you to get job done quick and </w:t>
      </w:r>
      <w:r w:rsidRPr="62CB43E3" w:rsidR="341BE4B2">
        <w:rPr>
          <w:rFonts w:ascii="Arial" w:hAnsi="Arial" w:eastAsia="Arial" w:cs="Arial"/>
          <w:b w:val="0"/>
          <w:bCs w:val="0"/>
          <w:i w:val="0"/>
          <w:iCs w:val="0"/>
          <w:color w:val="000000" w:themeColor="text1" w:themeTint="FF" w:themeShade="FF"/>
          <w:sz w:val="22"/>
          <w:szCs w:val="22"/>
        </w:rPr>
        <w:t>easily</w:t>
      </w:r>
      <w:r w:rsidRPr="62CB43E3" w:rsidR="5A11FFBF">
        <w:rPr>
          <w:rFonts w:ascii="Arial" w:hAnsi="Arial" w:eastAsia="Arial" w:cs="Arial"/>
          <w:b w:val="0"/>
          <w:bCs w:val="0"/>
          <w:i w:val="0"/>
          <w:iCs w:val="0"/>
          <w:color w:val="000000" w:themeColor="text1" w:themeTint="FF" w:themeShade="FF"/>
          <w:sz w:val="22"/>
          <w:szCs w:val="22"/>
        </w:rPr>
        <w:t>.</w:t>
      </w:r>
    </w:p>
    <w:p w:rsidR="02E435D2" w:rsidP="62CB43E3" w:rsidRDefault="02E435D2" w14:paraId="554B963A" w14:textId="66DCE902">
      <w:pPr>
        <w:pStyle w:val="ListParagraph"/>
        <w:numPr>
          <w:ilvl w:val="0"/>
          <w:numId w:val="5"/>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02E435D2">
        <w:rPr>
          <w:rFonts w:ascii="Arial" w:hAnsi="Arial" w:eastAsia="Arial" w:cs="Arial"/>
          <w:b w:val="0"/>
          <w:bCs w:val="0"/>
          <w:i w:val="0"/>
          <w:iCs w:val="0"/>
          <w:color w:val="000000" w:themeColor="text1" w:themeTint="FF" w:themeShade="FF"/>
          <w:sz w:val="22"/>
          <w:szCs w:val="22"/>
        </w:rPr>
        <w:t>Google’s companies offer transparency</w:t>
      </w:r>
      <w:r w:rsidRPr="62CB43E3" w:rsidR="7D01D18F">
        <w:rPr>
          <w:rFonts w:ascii="Arial" w:hAnsi="Arial" w:eastAsia="Arial" w:cs="Arial"/>
          <w:b w:val="0"/>
          <w:bCs w:val="0"/>
          <w:i w:val="0"/>
          <w:iCs w:val="0"/>
          <w:color w:val="000000" w:themeColor="text1" w:themeTint="FF" w:themeShade="FF"/>
          <w:sz w:val="22"/>
          <w:szCs w:val="22"/>
        </w:rPr>
        <w:t xml:space="preserve">. This means that </w:t>
      </w:r>
      <w:r w:rsidRPr="62CB43E3" w:rsidR="2DA8BA64">
        <w:rPr>
          <w:rFonts w:ascii="Arial" w:hAnsi="Arial" w:eastAsia="Arial" w:cs="Arial"/>
          <w:b w:val="0"/>
          <w:bCs w:val="0"/>
          <w:i w:val="0"/>
          <w:iCs w:val="0"/>
          <w:color w:val="000000" w:themeColor="text1" w:themeTint="FF" w:themeShade="FF"/>
          <w:sz w:val="22"/>
          <w:szCs w:val="22"/>
        </w:rPr>
        <w:t>employees</w:t>
      </w:r>
      <w:r w:rsidRPr="62CB43E3" w:rsidR="7D01D18F">
        <w:rPr>
          <w:rFonts w:ascii="Arial" w:hAnsi="Arial" w:eastAsia="Arial" w:cs="Arial"/>
          <w:b w:val="0"/>
          <w:bCs w:val="0"/>
          <w:i w:val="0"/>
          <w:iCs w:val="0"/>
          <w:color w:val="000000" w:themeColor="text1" w:themeTint="FF" w:themeShade="FF"/>
          <w:sz w:val="22"/>
          <w:szCs w:val="22"/>
        </w:rPr>
        <w:t xml:space="preserve"> </w:t>
      </w:r>
      <w:r w:rsidRPr="62CB43E3" w:rsidR="30D4E909">
        <w:rPr>
          <w:rFonts w:ascii="Arial" w:hAnsi="Arial" w:eastAsia="Arial" w:cs="Arial"/>
          <w:b w:val="0"/>
          <w:bCs w:val="0"/>
          <w:i w:val="0"/>
          <w:iCs w:val="0"/>
          <w:color w:val="000000" w:themeColor="text1" w:themeTint="FF" w:themeShade="FF"/>
          <w:sz w:val="22"/>
          <w:szCs w:val="22"/>
        </w:rPr>
        <w:t>at a lower</w:t>
      </w:r>
      <w:r w:rsidRPr="62CB43E3" w:rsidR="6F03D532">
        <w:rPr>
          <w:rFonts w:ascii="Arial" w:hAnsi="Arial" w:eastAsia="Arial" w:cs="Arial"/>
          <w:b w:val="0"/>
          <w:bCs w:val="0"/>
          <w:i w:val="0"/>
          <w:iCs w:val="0"/>
          <w:color w:val="000000" w:themeColor="text1" w:themeTint="FF" w:themeShade="FF"/>
          <w:sz w:val="22"/>
          <w:szCs w:val="22"/>
        </w:rPr>
        <w:t xml:space="preserve"> level</w:t>
      </w:r>
      <w:r w:rsidRPr="62CB43E3" w:rsidR="7D01D18F">
        <w:rPr>
          <w:rFonts w:ascii="Arial" w:hAnsi="Arial" w:eastAsia="Arial" w:cs="Arial"/>
          <w:b w:val="0"/>
          <w:bCs w:val="0"/>
          <w:i w:val="0"/>
          <w:iCs w:val="0"/>
          <w:color w:val="000000" w:themeColor="text1" w:themeTint="FF" w:themeShade="FF"/>
          <w:sz w:val="22"/>
          <w:szCs w:val="22"/>
        </w:rPr>
        <w:t xml:space="preserve"> can share experience </w:t>
      </w:r>
      <w:r w:rsidRPr="62CB43E3" w:rsidR="0307012F">
        <w:rPr>
          <w:rFonts w:ascii="Arial" w:hAnsi="Arial" w:eastAsia="Arial" w:cs="Arial"/>
          <w:b w:val="0"/>
          <w:bCs w:val="0"/>
          <w:i w:val="0"/>
          <w:iCs w:val="0"/>
          <w:color w:val="000000" w:themeColor="text1" w:themeTint="FF" w:themeShade="FF"/>
          <w:sz w:val="22"/>
          <w:szCs w:val="22"/>
        </w:rPr>
        <w:t xml:space="preserve">and attention with employees </w:t>
      </w:r>
      <w:r w:rsidRPr="62CB43E3" w:rsidR="37AC3FC7">
        <w:rPr>
          <w:rFonts w:ascii="Arial" w:hAnsi="Arial" w:eastAsia="Arial" w:cs="Arial"/>
          <w:b w:val="0"/>
          <w:bCs w:val="0"/>
          <w:i w:val="0"/>
          <w:iCs w:val="0"/>
          <w:color w:val="000000" w:themeColor="text1" w:themeTint="FF" w:themeShade="FF"/>
          <w:sz w:val="22"/>
          <w:szCs w:val="22"/>
        </w:rPr>
        <w:t>in</w:t>
      </w:r>
      <w:r w:rsidRPr="62CB43E3" w:rsidR="0307012F">
        <w:rPr>
          <w:rFonts w:ascii="Arial" w:hAnsi="Arial" w:eastAsia="Arial" w:cs="Arial"/>
          <w:b w:val="0"/>
          <w:bCs w:val="0"/>
          <w:i w:val="0"/>
          <w:iCs w:val="0"/>
          <w:color w:val="000000" w:themeColor="text1" w:themeTint="FF" w:themeShade="FF"/>
          <w:sz w:val="22"/>
          <w:szCs w:val="22"/>
        </w:rPr>
        <w:t xml:space="preserve"> </w:t>
      </w:r>
      <w:r w:rsidRPr="62CB43E3" w:rsidR="0307012F">
        <w:rPr>
          <w:rFonts w:ascii="Arial" w:hAnsi="Arial" w:eastAsia="Arial" w:cs="Arial"/>
          <w:b w:val="0"/>
          <w:bCs w:val="0"/>
          <w:i w:val="0"/>
          <w:iCs w:val="0"/>
          <w:color w:val="000000" w:themeColor="text1" w:themeTint="FF" w:themeShade="FF"/>
          <w:sz w:val="22"/>
          <w:szCs w:val="22"/>
        </w:rPr>
        <w:t>manager</w:t>
      </w:r>
      <w:r w:rsidRPr="62CB43E3" w:rsidR="0307012F">
        <w:rPr>
          <w:rFonts w:ascii="Arial" w:hAnsi="Arial" w:eastAsia="Arial" w:cs="Arial"/>
          <w:b w:val="0"/>
          <w:bCs w:val="0"/>
          <w:i w:val="0"/>
          <w:iCs w:val="0"/>
          <w:color w:val="000000" w:themeColor="text1" w:themeTint="FF" w:themeShade="FF"/>
          <w:sz w:val="22"/>
          <w:szCs w:val="22"/>
        </w:rPr>
        <w:t xml:space="preserve"> </w:t>
      </w:r>
      <w:r w:rsidRPr="62CB43E3" w:rsidR="5D25BF4A">
        <w:rPr>
          <w:rFonts w:ascii="Arial" w:hAnsi="Arial" w:eastAsia="Arial" w:cs="Arial"/>
          <w:b w:val="0"/>
          <w:bCs w:val="0"/>
          <w:i w:val="0"/>
          <w:iCs w:val="0"/>
          <w:color w:val="000000" w:themeColor="text1" w:themeTint="FF" w:themeShade="FF"/>
          <w:sz w:val="22"/>
          <w:szCs w:val="22"/>
        </w:rPr>
        <w:t>positions</w:t>
      </w:r>
      <w:r w:rsidRPr="62CB43E3" w:rsidR="0307012F">
        <w:rPr>
          <w:rFonts w:ascii="Arial" w:hAnsi="Arial" w:eastAsia="Arial" w:cs="Arial"/>
          <w:b w:val="0"/>
          <w:bCs w:val="0"/>
          <w:i w:val="0"/>
          <w:iCs w:val="0"/>
          <w:color w:val="000000" w:themeColor="text1" w:themeTint="FF" w:themeShade="FF"/>
          <w:sz w:val="22"/>
          <w:szCs w:val="22"/>
        </w:rPr>
        <w:t xml:space="preserve"> </w:t>
      </w:r>
      <w:r w:rsidRPr="62CB43E3" w:rsidR="51827670">
        <w:rPr>
          <w:rFonts w:ascii="Arial" w:hAnsi="Arial" w:eastAsia="Arial" w:cs="Arial"/>
          <w:b w:val="0"/>
          <w:bCs w:val="0"/>
          <w:i w:val="0"/>
          <w:iCs w:val="0"/>
          <w:color w:val="000000" w:themeColor="text1" w:themeTint="FF" w:themeShade="FF"/>
          <w:sz w:val="22"/>
          <w:szCs w:val="22"/>
        </w:rPr>
        <w:t xml:space="preserve">without writing letters or </w:t>
      </w:r>
      <w:r w:rsidRPr="62CB43E3" w:rsidR="27CEAFE8">
        <w:rPr>
          <w:rFonts w:ascii="Arial" w:hAnsi="Arial" w:eastAsia="Arial" w:cs="Arial"/>
          <w:b w:val="0"/>
          <w:bCs w:val="0"/>
          <w:i w:val="0"/>
          <w:iCs w:val="0"/>
          <w:color w:val="000000" w:themeColor="text1" w:themeTint="FF" w:themeShade="FF"/>
          <w:sz w:val="22"/>
          <w:szCs w:val="22"/>
        </w:rPr>
        <w:t>arranging</w:t>
      </w:r>
      <w:r w:rsidRPr="62CB43E3" w:rsidR="51827670">
        <w:rPr>
          <w:rFonts w:ascii="Arial" w:hAnsi="Arial" w:eastAsia="Arial" w:cs="Arial"/>
          <w:b w:val="0"/>
          <w:bCs w:val="0"/>
          <w:i w:val="0"/>
          <w:iCs w:val="0"/>
          <w:color w:val="000000" w:themeColor="text1" w:themeTint="FF" w:themeShade="FF"/>
          <w:sz w:val="22"/>
          <w:szCs w:val="22"/>
        </w:rPr>
        <w:t xml:space="preserve"> </w:t>
      </w:r>
      <w:r w:rsidRPr="62CB43E3" w:rsidR="2B47DB93">
        <w:rPr>
          <w:rFonts w:ascii="Arial" w:hAnsi="Arial" w:eastAsia="Arial" w:cs="Arial"/>
          <w:b w:val="0"/>
          <w:bCs w:val="0"/>
          <w:i w:val="0"/>
          <w:iCs w:val="0"/>
          <w:color w:val="000000" w:themeColor="text1" w:themeTint="FF" w:themeShade="FF"/>
          <w:sz w:val="22"/>
          <w:szCs w:val="22"/>
        </w:rPr>
        <w:t>appointments</w:t>
      </w:r>
      <w:r w:rsidRPr="62CB43E3" w:rsidR="0307012F">
        <w:rPr>
          <w:rFonts w:ascii="Arial" w:hAnsi="Arial" w:eastAsia="Arial" w:cs="Arial"/>
          <w:b w:val="0"/>
          <w:bCs w:val="0"/>
          <w:i w:val="0"/>
          <w:iCs w:val="0"/>
          <w:color w:val="000000" w:themeColor="text1" w:themeTint="FF" w:themeShade="FF"/>
          <w:sz w:val="22"/>
          <w:szCs w:val="22"/>
        </w:rPr>
        <w:t xml:space="preserve"> </w:t>
      </w:r>
      <w:r w:rsidRPr="62CB43E3" w:rsidR="75295EC9">
        <w:rPr>
          <w:rFonts w:ascii="Arial" w:hAnsi="Arial" w:eastAsia="Arial" w:cs="Arial"/>
          <w:b w:val="0"/>
          <w:bCs w:val="0"/>
          <w:i w:val="0"/>
          <w:iCs w:val="0"/>
          <w:color w:val="000000" w:themeColor="text1" w:themeTint="FF" w:themeShade="FF"/>
          <w:sz w:val="22"/>
          <w:szCs w:val="22"/>
        </w:rPr>
        <w:t>for meetings.</w:t>
      </w:r>
    </w:p>
    <w:p w:rsidR="5CCA3D30" w:rsidP="013FF4F7" w:rsidRDefault="5CCA3D30" w14:paraId="3825746B" w14:textId="5F9D3AEF">
      <w:pPr>
        <w:pStyle w:val="ListParagraph"/>
        <w:numPr>
          <w:ilvl w:val="0"/>
          <w:numId w:val="5"/>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013FF4F7" w:rsidR="5CCA3D30">
        <w:rPr>
          <w:rFonts w:ascii="Arial" w:hAnsi="Arial" w:eastAsia="Arial" w:cs="Arial"/>
          <w:b w:val="0"/>
          <w:bCs w:val="0"/>
          <w:i w:val="0"/>
          <w:iCs w:val="0"/>
          <w:color w:val="000000" w:themeColor="text1" w:themeTint="FF" w:themeShade="FF"/>
          <w:sz w:val="22"/>
          <w:szCs w:val="22"/>
        </w:rPr>
        <w:t xml:space="preserve">Google </w:t>
      </w:r>
      <w:r w:rsidRPr="013FF4F7" w:rsidR="76CF2053">
        <w:rPr>
          <w:rFonts w:ascii="Arial" w:hAnsi="Arial" w:eastAsia="Arial" w:cs="Arial"/>
          <w:b w:val="0"/>
          <w:bCs w:val="0"/>
          <w:i w:val="0"/>
          <w:iCs w:val="0"/>
          <w:color w:val="000000" w:themeColor="text1" w:themeTint="FF" w:themeShade="FF"/>
          <w:sz w:val="22"/>
          <w:szCs w:val="22"/>
        </w:rPr>
        <w:t>makes</w:t>
      </w:r>
      <w:r w:rsidRPr="013FF4F7" w:rsidR="5CCA3D30">
        <w:rPr>
          <w:rFonts w:ascii="Arial" w:hAnsi="Arial" w:eastAsia="Arial" w:cs="Arial"/>
          <w:b w:val="0"/>
          <w:bCs w:val="0"/>
          <w:i w:val="0"/>
          <w:iCs w:val="0"/>
          <w:color w:val="000000" w:themeColor="text1" w:themeTint="FF" w:themeShade="FF"/>
          <w:sz w:val="22"/>
          <w:szCs w:val="22"/>
        </w:rPr>
        <w:t xml:space="preserve"> s</w:t>
      </w:r>
      <w:r w:rsidRPr="013FF4F7" w:rsidR="5F785CCA">
        <w:rPr>
          <w:rFonts w:ascii="Arial" w:hAnsi="Arial" w:eastAsia="Arial" w:cs="Arial"/>
          <w:b w:val="0"/>
          <w:bCs w:val="0"/>
          <w:i w:val="0"/>
          <w:iCs w:val="0"/>
          <w:color w:val="000000" w:themeColor="text1" w:themeTint="FF" w:themeShade="FF"/>
          <w:sz w:val="22"/>
          <w:szCs w:val="22"/>
        </w:rPr>
        <w:t>u</w:t>
      </w:r>
      <w:r w:rsidRPr="013FF4F7" w:rsidR="5CCA3D30">
        <w:rPr>
          <w:rFonts w:ascii="Arial" w:hAnsi="Arial" w:eastAsia="Arial" w:cs="Arial"/>
          <w:b w:val="0"/>
          <w:bCs w:val="0"/>
          <w:i w:val="0"/>
          <w:iCs w:val="0"/>
          <w:color w:val="000000" w:themeColor="text1" w:themeTint="FF" w:themeShade="FF"/>
          <w:sz w:val="22"/>
          <w:szCs w:val="22"/>
        </w:rPr>
        <w:t xml:space="preserve">re that all employees absolutely understand </w:t>
      </w:r>
      <w:r w:rsidRPr="013FF4F7" w:rsidR="2E1EB36C">
        <w:rPr>
          <w:rFonts w:ascii="Arial" w:hAnsi="Arial" w:eastAsia="Arial" w:cs="Arial"/>
          <w:b w:val="0"/>
          <w:bCs w:val="0"/>
          <w:i w:val="0"/>
          <w:iCs w:val="0"/>
          <w:color w:val="000000" w:themeColor="text1" w:themeTint="FF" w:themeShade="FF"/>
          <w:sz w:val="22"/>
          <w:szCs w:val="22"/>
        </w:rPr>
        <w:t>the core</w:t>
      </w:r>
      <w:r w:rsidRPr="013FF4F7" w:rsidR="5CCA3D30">
        <w:rPr>
          <w:rFonts w:ascii="Arial" w:hAnsi="Arial" w:eastAsia="Arial" w:cs="Arial"/>
          <w:b w:val="0"/>
          <w:bCs w:val="0"/>
          <w:i w:val="0"/>
          <w:iCs w:val="0"/>
          <w:color w:val="000000" w:themeColor="text1" w:themeTint="FF" w:themeShade="FF"/>
          <w:sz w:val="22"/>
          <w:szCs w:val="22"/>
        </w:rPr>
        <w:t xml:space="preserve"> of </w:t>
      </w:r>
      <w:r w:rsidRPr="013FF4F7" w:rsidR="215186A4">
        <w:rPr>
          <w:rFonts w:ascii="Arial" w:hAnsi="Arial" w:eastAsia="Arial" w:cs="Arial"/>
          <w:b w:val="0"/>
          <w:bCs w:val="0"/>
          <w:i w:val="0"/>
          <w:iCs w:val="0"/>
          <w:color w:val="000000" w:themeColor="text1" w:themeTint="FF" w:themeShade="FF"/>
          <w:sz w:val="22"/>
          <w:szCs w:val="22"/>
        </w:rPr>
        <w:t xml:space="preserve">values. By </w:t>
      </w:r>
      <w:r w:rsidRPr="013FF4F7" w:rsidR="215186A4">
        <w:rPr>
          <w:rFonts w:ascii="Arial" w:hAnsi="Arial" w:eastAsia="Arial" w:cs="Arial"/>
          <w:b w:val="0"/>
          <w:bCs w:val="0"/>
          <w:i w:val="0"/>
          <w:iCs w:val="0"/>
          <w:color w:val="000000" w:themeColor="text1" w:themeTint="FF" w:themeShade="FF"/>
          <w:sz w:val="22"/>
          <w:szCs w:val="22"/>
        </w:rPr>
        <w:t>providing</w:t>
      </w:r>
      <w:r w:rsidRPr="013FF4F7" w:rsidR="215186A4">
        <w:rPr>
          <w:rFonts w:ascii="Arial" w:hAnsi="Arial" w:eastAsia="Arial" w:cs="Arial"/>
          <w:b w:val="0"/>
          <w:bCs w:val="0"/>
          <w:i w:val="0"/>
          <w:iCs w:val="0"/>
          <w:color w:val="000000" w:themeColor="text1" w:themeTint="FF" w:themeShade="FF"/>
          <w:sz w:val="22"/>
          <w:szCs w:val="22"/>
        </w:rPr>
        <w:t xml:space="preserve"> </w:t>
      </w:r>
      <w:r w:rsidRPr="013FF4F7" w:rsidR="215186A4">
        <w:rPr>
          <w:rFonts w:ascii="Arial" w:hAnsi="Arial" w:eastAsia="Arial" w:cs="Arial"/>
          <w:b w:val="0"/>
          <w:bCs w:val="0"/>
          <w:i w:val="0"/>
          <w:iCs w:val="0"/>
          <w:color w:val="000000" w:themeColor="text1" w:themeTint="FF" w:themeShade="FF"/>
          <w:sz w:val="22"/>
          <w:szCs w:val="22"/>
        </w:rPr>
        <w:t>the</w:t>
      </w:r>
      <w:r w:rsidRPr="013FF4F7" w:rsidR="41B7C3A5">
        <w:rPr>
          <w:rFonts w:ascii="Arial" w:hAnsi="Arial" w:eastAsia="Arial" w:cs="Arial"/>
          <w:b w:val="0"/>
          <w:bCs w:val="0"/>
          <w:i w:val="0"/>
          <w:iCs w:val="0"/>
          <w:color w:val="000000" w:themeColor="text1" w:themeTint="FF" w:themeShade="FF"/>
          <w:sz w:val="22"/>
          <w:szCs w:val="22"/>
        </w:rPr>
        <w:t xml:space="preserve"> </w:t>
      </w:r>
      <w:r w:rsidRPr="013FF4F7" w:rsidR="215186A4">
        <w:rPr>
          <w:rFonts w:ascii="Arial" w:hAnsi="Arial" w:eastAsia="Arial" w:cs="Arial"/>
          <w:b w:val="0"/>
          <w:bCs w:val="0"/>
          <w:i w:val="0"/>
          <w:iCs w:val="0"/>
          <w:color w:val="000000" w:themeColor="text1" w:themeTint="FF" w:themeShade="FF"/>
          <w:sz w:val="22"/>
          <w:szCs w:val="22"/>
        </w:rPr>
        <w:t>best</w:t>
      </w:r>
      <w:r w:rsidRPr="013FF4F7" w:rsidR="215186A4">
        <w:rPr>
          <w:rFonts w:ascii="Arial" w:hAnsi="Arial" w:eastAsia="Arial" w:cs="Arial"/>
          <w:b w:val="0"/>
          <w:bCs w:val="0"/>
          <w:i w:val="0"/>
          <w:iCs w:val="0"/>
          <w:color w:val="000000" w:themeColor="text1" w:themeTint="FF" w:themeShade="FF"/>
          <w:sz w:val="22"/>
          <w:szCs w:val="22"/>
        </w:rPr>
        <w:t xml:space="preserve"> e</w:t>
      </w:r>
      <w:r w:rsidRPr="013FF4F7" w:rsidR="4C5DA7B1">
        <w:rPr>
          <w:rFonts w:ascii="Arial" w:hAnsi="Arial" w:eastAsia="Arial" w:cs="Arial"/>
          <w:b w:val="0"/>
          <w:bCs w:val="0"/>
          <w:i w:val="0"/>
          <w:iCs w:val="0"/>
          <w:color w:val="000000" w:themeColor="text1" w:themeTint="FF" w:themeShade="FF"/>
          <w:sz w:val="22"/>
          <w:szCs w:val="22"/>
        </w:rPr>
        <w:t xml:space="preserve">xperience they believe to achieve </w:t>
      </w:r>
      <w:r w:rsidRPr="013FF4F7" w:rsidR="03C1FD16">
        <w:rPr>
          <w:rFonts w:ascii="Arial" w:hAnsi="Arial" w:eastAsia="Arial" w:cs="Arial"/>
          <w:b w:val="0"/>
          <w:bCs w:val="0"/>
          <w:i w:val="0"/>
          <w:iCs w:val="0"/>
          <w:color w:val="000000" w:themeColor="text1" w:themeTint="FF" w:themeShade="FF"/>
          <w:sz w:val="22"/>
          <w:szCs w:val="22"/>
        </w:rPr>
        <w:t>their</w:t>
      </w:r>
      <w:r w:rsidRPr="013FF4F7" w:rsidR="4C5DA7B1">
        <w:rPr>
          <w:rFonts w:ascii="Arial" w:hAnsi="Arial" w:eastAsia="Arial" w:cs="Arial"/>
          <w:b w:val="0"/>
          <w:bCs w:val="0"/>
          <w:i w:val="0"/>
          <w:iCs w:val="0"/>
          <w:color w:val="000000" w:themeColor="text1" w:themeTint="FF" w:themeShade="FF"/>
          <w:sz w:val="22"/>
          <w:szCs w:val="22"/>
        </w:rPr>
        <w:t xml:space="preserve"> goals.</w:t>
      </w:r>
    </w:p>
    <w:p w:rsidR="7EEEF785" w:rsidP="62CB43E3" w:rsidRDefault="7EEEF785" w14:paraId="62D8DE9D" w14:textId="2AAFB95A">
      <w:pPr>
        <w:pStyle w:val="ListParagraph"/>
        <w:numPr>
          <w:ilvl w:val="0"/>
          <w:numId w:val="5"/>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7EEEF785">
        <w:rPr>
          <w:rFonts w:ascii="Arial" w:hAnsi="Arial" w:eastAsia="Arial" w:cs="Arial"/>
          <w:b w:val="0"/>
          <w:bCs w:val="0"/>
          <w:i w:val="0"/>
          <w:iCs w:val="0"/>
          <w:color w:val="000000" w:themeColor="text1" w:themeTint="FF" w:themeShade="FF"/>
          <w:sz w:val="22"/>
          <w:szCs w:val="22"/>
        </w:rPr>
        <w:t>Provide</w:t>
      </w:r>
      <w:r w:rsidRPr="62CB43E3" w:rsidR="7EEEF785">
        <w:rPr>
          <w:rFonts w:ascii="Arial" w:hAnsi="Arial" w:eastAsia="Arial" w:cs="Arial"/>
          <w:b w:val="0"/>
          <w:bCs w:val="0"/>
          <w:i w:val="0"/>
          <w:iCs w:val="0"/>
          <w:color w:val="000000" w:themeColor="text1" w:themeTint="FF" w:themeShade="FF"/>
          <w:sz w:val="22"/>
          <w:szCs w:val="22"/>
        </w:rPr>
        <w:t xml:space="preserve"> </w:t>
      </w:r>
      <w:r w:rsidRPr="62CB43E3" w:rsidR="5D403638">
        <w:rPr>
          <w:rFonts w:ascii="Arial" w:hAnsi="Arial" w:eastAsia="Arial" w:cs="Arial"/>
          <w:b w:val="0"/>
          <w:bCs w:val="0"/>
          <w:i w:val="0"/>
          <w:iCs w:val="0"/>
          <w:color w:val="000000" w:themeColor="text1" w:themeTint="FF" w:themeShade="FF"/>
          <w:sz w:val="22"/>
          <w:szCs w:val="22"/>
        </w:rPr>
        <w:t>financial</w:t>
      </w:r>
      <w:r w:rsidRPr="62CB43E3" w:rsidR="7EEEF785">
        <w:rPr>
          <w:rFonts w:ascii="Arial" w:hAnsi="Arial" w:eastAsia="Arial" w:cs="Arial"/>
          <w:b w:val="0"/>
          <w:bCs w:val="0"/>
          <w:i w:val="0"/>
          <w:iCs w:val="0"/>
          <w:color w:val="000000" w:themeColor="text1" w:themeTint="FF" w:themeShade="FF"/>
          <w:sz w:val="22"/>
          <w:szCs w:val="22"/>
        </w:rPr>
        <w:t xml:space="preserve"> support. Google </w:t>
      </w:r>
      <w:r w:rsidRPr="62CB43E3" w:rsidR="7AD14F79">
        <w:rPr>
          <w:rFonts w:ascii="Arial" w:hAnsi="Arial" w:eastAsia="Arial" w:cs="Arial"/>
          <w:b w:val="0"/>
          <w:bCs w:val="0"/>
          <w:i w:val="0"/>
          <w:iCs w:val="0"/>
          <w:color w:val="000000" w:themeColor="text1" w:themeTint="FF" w:themeShade="FF"/>
          <w:sz w:val="22"/>
          <w:szCs w:val="22"/>
        </w:rPr>
        <w:t>companies</w:t>
      </w:r>
      <w:r w:rsidRPr="62CB43E3" w:rsidR="7EEEF785">
        <w:rPr>
          <w:rFonts w:ascii="Arial" w:hAnsi="Arial" w:eastAsia="Arial" w:cs="Arial"/>
          <w:b w:val="0"/>
          <w:bCs w:val="0"/>
          <w:i w:val="0"/>
          <w:iCs w:val="0"/>
          <w:color w:val="000000" w:themeColor="text1" w:themeTint="FF" w:themeShade="FF"/>
          <w:sz w:val="22"/>
          <w:szCs w:val="22"/>
        </w:rPr>
        <w:t xml:space="preserve"> believes </w:t>
      </w:r>
      <w:r w:rsidRPr="62CB43E3" w:rsidR="18B8ECC5">
        <w:rPr>
          <w:rFonts w:ascii="Arial" w:hAnsi="Arial" w:eastAsia="Arial" w:cs="Arial"/>
          <w:b w:val="0"/>
          <w:bCs w:val="0"/>
          <w:i w:val="0"/>
          <w:iCs w:val="0"/>
          <w:color w:val="000000" w:themeColor="text1" w:themeTint="FF" w:themeShade="FF"/>
          <w:sz w:val="22"/>
          <w:szCs w:val="22"/>
        </w:rPr>
        <w:t>by</w:t>
      </w:r>
      <w:r w:rsidRPr="62CB43E3" w:rsidR="7EEEF785">
        <w:rPr>
          <w:rFonts w:ascii="Arial" w:hAnsi="Arial" w:eastAsia="Arial" w:cs="Arial"/>
          <w:b w:val="0"/>
          <w:bCs w:val="0"/>
          <w:i w:val="0"/>
          <w:iCs w:val="0"/>
          <w:color w:val="000000" w:themeColor="text1" w:themeTint="FF" w:themeShade="FF"/>
          <w:sz w:val="22"/>
          <w:szCs w:val="22"/>
        </w:rPr>
        <w:t xml:space="preserve"> </w:t>
      </w:r>
      <w:r w:rsidRPr="62CB43E3" w:rsidR="25D8B27F">
        <w:rPr>
          <w:rFonts w:ascii="Arial" w:hAnsi="Arial" w:eastAsia="Arial" w:cs="Arial"/>
          <w:b w:val="0"/>
          <w:bCs w:val="0"/>
          <w:i w:val="0"/>
          <w:iCs w:val="0"/>
          <w:color w:val="000000" w:themeColor="text1" w:themeTint="FF" w:themeShade="FF"/>
          <w:sz w:val="22"/>
          <w:szCs w:val="22"/>
        </w:rPr>
        <w:t>providing</w:t>
      </w:r>
      <w:r w:rsidRPr="62CB43E3" w:rsidR="25D8B27F">
        <w:rPr>
          <w:rFonts w:ascii="Arial" w:hAnsi="Arial" w:eastAsia="Arial" w:cs="Arial"/>
          <w:b w:val="0"/>
          <w:bCs w:val="0"/>
          <w:i w:val="0"/>
          <w:iCs w:val="0"/>
          <w:color w:val="000000" w:themeColor="text1" w:themeTint="FF" w:themeShade="FF"/>
          <w:sz w:val="22"/>
          <w:szCs w:val="22"/>
        </w:rPr>
        <w:t xml:space="preserve"> free</w:t>
      </w:r>
      <w:r w:rsidRPr="62CB43E3" w:rsidR="4B31D2D0">
        <w:rPr>
          <w:rFonts w:ascii="Arial" w:hAnsi="Arial" w:eastAsia="Arial" w:cs="Arial"/>
          <w:b w:val="0"/>
          <w:bCs w:val="0"/>
          <w:i w:val="0"/>
          <w:iCs w:val="0"/>
          <w:color w:val="000000" w:themeColor="text1" w:themeTint="FF" w:themeShade="FF"/>
          <w:sz w:val="22"/>
          <w:szCs w:val="22"/>
        </w:rPr>
        <w:t xml:space="preserve"> one side </w:t>
      </w:r>
      <w:r w:rsidRPr="62CB43E3" w:rsidR="18FE66B2">
        <w:rPr>
          <w:rFonts w:ascii="Arial" w:hAnsi="Arial" w:eastAsia="Arial" w:cs="Arial"/>
          <w:b w:val="0"/>
          <w:bCs w:val="0"/>
          <w:i w:val="0"/>
          <w:iCs w:val="0"/>
          <w:color w:val="000000" w:themeColor="text1" w:themeTint="FF" w:themeShade="FF"/>
          <w:sz w:val="22"/>
          <w:szCs w:val="22"/>
        </w:rPr>
        <w:t>financial</w:t>
      </w:r>
      <w:r w:rsidRPr="62CB43E3" w:rsidR="4B31D2D0">
        <w:rPr>
          <w:rFonts w:ascii="Arial" w:hAnsi="Arial" w:eastAsia="Arial" w:cs="Arial"/>
          <w:b w:val="0"/>
          <w:bCs w:val="0"/>
          <w:i w:val="0"/>
          <w:iCs w:val="0"/>
          <w:color w:val="000000" w:themeColor="text1" w:themeTint="FF" w:themeShade="FF"/>
          <w:sz w:val="22"/>
          <w:szCs w:val="22"/>
        </w:rPr>
        <w:t xml:space="preserve"> </w:t>
      </w:r>
      <w:r w:rsidRPr="62CB43E3" w:rsidR="4CED862E">
        <w:rPr>
          <w:rFonts w:ascii="Arial" w:hAnsi="Arial" w:eastAsia="Arial" w:cs="Arial"/>
          <w:b w:val="0"/>
          <w:bCs w:val="0"/>
          <w:i w:val="0"/>
          <w:iCs w:val="0"/>
          <w:color w:val="000000" w:themeColor="text1" w:themeTint="FF" w:themeShade="FF"/>
          <w:sz w:val="22"/>
          <w:szCs w:val="22"/>
        </w:rPr>
        <w:t>assisting to consult employees for</w:t>
      </w:r>
      <w:r w:rsidRPr="62CB43E3" w:rsidR="6A0D6300">
        <w:rPr>
          <w:rFonts w:ascii="Arial" w:hAnsi="Arial" w:eastAsia="Arial" w:cs="Arial"/>
          <w:b w:val="0"/>
          <w:bCs w:val="0"/>
          <w:i w:val="0"/>
          <w:iCs w:val="0"/>
          <w:color w:val="000000" w:themeColor="text1" w:themeTint="FF" w:themeShade="FF"/>
          <w:sz w:val="22"/>
          <w:szCs w:val="22"/>
        </w:rPr>
        <w:t xml:space="preserve"> filing </w:t>
      </w:r>
      <w:r w:rsidRPr="62CB43E3" w:rsidR="7B378E02">
        <w:rPr>
          <w:rFonts w:ascii="Arial" w:hAnsi="Arial" w:eastAsia="Arial" w:cs="Arial"/>
          <w:b w:val="0"/>
          <w:bCs w:val="0"/>
          <w:i w:val="0"/>
          <w:iCs w:val="0"/>
          <w:color w:val="000000" w:themeColor="text1" w:themeTint="FF" w:themeShade="FF"/>
          <w:sz w:val="22"/>
          <w:szCs w:val="22"/>
        </w:rPr>
        <w:t>taxes, debt</w:t>
      </w:r>
      <w:r w:rsidRPr="62CB43E3" w:rsidR="4CED862E">
        <w:rPr>
          <w:rFonts w:ascii="Arial" w:hAnsi="Arial" w:eastAsia="Arial" w:cs="Arial"/>
          <w:b w:val="0"/>
          <w:bCs w:val="0"/>
          <w:i w:val="0"/>
          <w:iCs w:val="0"/>
          <w:color w:val="000000" w:themeColor="text1" w:themeTint="FF" w:themeShade="FF"/>
          <w:sz w:val="22"/>
          <w:szCs w:val="22"/>
        </w:rPr>
        <w:t xml:space="preserve"> investing</w:t>
      </w:r>
      <w:r w:rsidRPr="62CB43E3" w:rsidR="4259F260">
        <w:rPr>
          <w:rFonts w:ascii="Arial" w:hAnsi="Arial" w:eastAsia="Arial" w:cs="Arial"/>
          <w:b w:val="0"/>
          <w:bCs w:val="0"/>
          <w:i w:val="0"/>
          <w:iCs w:val="0"/>
          <w:color w:val="000000" w:themeColor="text1" w:themeTint="FF" w:themeShade="FF"/>
          <w:sz w:val="22"/>
          <w:szCs w:val="22"/>
        </w:rPr>
        <w:t xml:space="preserve"> and </w:t>
      </w:r>
      <w:r w:rsidRPr="62CB43E3" w:rsidR="3942A0CC">
        <w:rPr>
          <w:rFonts w:ascii="Arial" w:hAnsi="Arial" w:eastAsia="Arial" w:cs="Arial"/>
          <w:b w:val="0"/>
          <w:bCs w:val="0"/>
          <w:i w:val="0"/>
          <w:iCs w:val="0"/>
          <w:color w:val="000000" w:themeColor="text1" w:themeTint="FF" w:themeShade="FF"/>
          <w:sz w:val="22"/>
          <w:szCs w:val="22"/>
        </w:rPr>
        <w:t>financial</w:t>
      </w:r>
      <w:r w:rsidRPr="62CB43E3" w:rsidR="4259F260">
        <w:rPr>
          <w:rFonts w:ascii="Arial" w:hAnsi="Arial" w:eastAsia="Arial" w:cs="Arial"/>
          <w:b w:val="0"/>
          <w:bCs w:val="0"/>
          <w:i w:val="0"/>
          <w:iCs w:val="0"/>
          <w:color w:val="000000" w:themeColor="text1" w:themeTint="FF" w:themeShade="FF"/>
          <w:sz w:val="22"/>
          <w:szCs w:val="22"/>
        </w:rPr>
        <w:t xml:space="preserve"> </w:t>
      </w:r>
      <w:r w:rsidRPr="62CB43E3" w:rsidR="3DF4E094">
        <w:rPr>
          <w:rFonts w:ascii="Arial" w:hAnsi="Arial" w:eastAsia="Arial" w:cs="Arial"/>
          <w:b w:val="0"/>
          <w:bCs w:val="0"/>
          <w:i w:val="0"/>
          <w:iCs w:val="0"/>
          <w:color w:val="000000" w:themeColor="text1" w:themeTint="FF" w:themeShade="FF"/>
          <w:sz w:val="22"/>
          <w:szCs w:val="22"/>
        </w:rPr>
        <w:t xml:space="preserve">advice and </w:t>
      </w:r>
      <w:r w:rsidRPr="62CB43E3" w:rsidR="3DF4E094">
        <w:rPr>
          <w:rFonts w:ascii="Arial" w:hAnsi="Arial" w:eastAsia="Arial" w:cs="Arial"/>
          <w:b w:val="0"/>
          <w:bCs w:val="0"/>
          <w:i w:val="0"/>
          <w:iCs w:val="0"/>
          <w:color w:val="000000" w:themeColor="text1" w:themeTint="FF" w:themeShade="FF"/>
          <w:sz w:val="22"/>
          <w:szCs w:val="22"/>
        </w:rPr>
        <w:t>providing</w:t>
      </w:r>
      <w:r w:rsidRPr="62CB43E3" w:rsidR="3DF4E094">
        <w:rPr>
          <w:rFonts w:ascii="Arial" w:hAnsi="Arial" w:eastAsia="Arial" w:cs="Arial"/>
          <w:b w:val="0"/>
          <w:bCs w:val="0"/>
          <w:i w:val="0"/>
          <w:iCs w:val="0"/>
          <w:color w:val="000000" w:themeColor="text1" w:themeTint="FF" w:themeShade="FF"/>
          <w:sz w:val="22"/>
          <w:szCs w:val="22"/>
        </w:rPr>
        <w:t xml:space="preserve"> financial education</w:t>
      </w:r>
      <w:r w:rsidRPr="62CB43E3" w:rsidR="39DC7334">
        <w:rPr>
          <w:rFonts w:ascii="Arial" w:hAnsi="Arial" w:eastAsia="Arial" w:cs="Arial"/>
          <w:b w:val="0"/>
          <w:bCs w:val="0"/>
          <w:i w:val="0"/>
          <w:iCs w:val="0"/>
          <w:color w:val="000000" w:themeColor="text1" w:themeTint="FF" w:themeShade="FF"/>
          <w:sz w:val="22"/>
          <w:szCs w:val="22"/>
        </w:rPr>
        <w:t xml:space="preserve"> avoid employees' financial stress. They are feeling more secure </w:t>
      </w:r>
      <w:r w:rsidRPr="62CB43E3" w:rsidR="78815865">
        <w:rPr>
          <w:rFonts w:ascii="Arial" w:hAnsi="Arial" w:eastAsia="Arial" w:cs="Arial"/>
          <w:b w:val="0"/>
          <w:bCs w:val="0"/>
          <w:i w:val="0"/>
          <w:iCs w:val="0"/>
          <w:color w:val="000000" w:themeColor="text1" w:themeTint="FF" w:themeShade="FF"/>
          <w:sz w:val="22"/>
          <w:szCs w:val="22"/>
        </w:rPr>
        <w:t>on the financial</w:t>
      </w:r>
      <w:r w:rsidRPr="62CB43E3" w:rsidR="78815865">
        <w:rPr>
          <w:rFonts w:ascii="Arial" w:hAnsi="Arial" w:eastAsia="Arial" w:cs="Arial"/>
          <w:b w:val="0"/>
          <w:bCs w:val="0"/>
          <w:i w:val="0"/>
          <w:iCs w:val="0"/>
          <w:color w:val="000000" w:themeColor="text1" w:themeTint="FF" w:themeShade="FF"/>
          <w:sz w:val="22"/>
          <w:szCs w:val="22"/>
        </w:rPr>
        <w:t xml:space="preserve"> side as well.</w:t>
      </w:r>
    </w:p>
    <w:p w:rsidR="78815865" w:rsidP="62CB43E3" w:rsidRDefault="78815865" w14:paraId="0D5FE96E" w14:textId="163555B5">
      <w:pPr>
        <w:pStyle w:val="ListParagraph"/>
        <w:numPr>
          <w:ilvl w:val="0"/>
          <w:numId w:val="5"/>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62CB43E3" w:rsidR="78815865">
        <w:rPr>
          <w:rFonts w:ascii="Arial" w:hAnsi="Arial" w:eastAsia="Arial" w:cs="Arial"/>
          <w:b w:val="0"/>
          <w:bCs w:val="0"/>
          <w:i w:val="0"/>
          <w:iCs w:val="0"/>
          <w:color w:val="000000" w:themeColor="text1" w:themeTint="FF" w:themeShade="FF"/>
          <w:sz w:val="22"/>
          <w:szCs w:val="22"/>
        </w:rPr>
        <w:t>Google companies pay attention on your straight and weaknesses like employee. Ability to preserve the talen</w:t>
      </w:r>
      <w:r w:rsidRPr="62CB43E3" w:rsidR="63E4AE8D">
        <w:rPr>
          <w:rFonts w:ascii="Arial" w:hAnsi="Arial" w:eastAsia="Arial" w:cs="Arial"/>
          <w:b w:val="0"/>
          <w:bCs w:val="0"/>
          <w:i w:val="0"/>
          <w:iCs w:val="0"/>
          <w:color w:val="000000" w:themeColor="text1" w:themeTint="FF" w:themeShade="FF"/>
          <w:sz w:val="22"/>
          <w:szCs w:val="22"/>
        </w:rPr>
        <w:t xml:space="preserve">t </w:t>
      </w:r>
      <w:r w:rsidRPr="62CB43E3" w:rsidR="1CA72F7D">
        <w:rPr>
          <w:rFonts w:ascii="Arial" w:hAnsi="Arial" w:eastAsia="Arial" w:cs="Arial"/>
          <w:b w:val="0"/>
          <w:bCs w:val="0"/>
          <w:i w:val="0"/>
          <w:iCs w:val="0"/>
          <w:color w:val="000000" w:themeColor="text1" w:themeTint="FF" w:themeShade="FF"/>
          <w:sz w:val="22"/>
          <w:szCs w:val="22"/>
        </w:rPr>
        <w:t>does</w:t>
      </w:r>
      <w:r w:rsidRPr="62CB43E3" w:rsidR="63E4AE8D">
        <w:rPr>
          <w:rFonts w:ascii="Arial" w:hAnsi="Arial" w:eastAsia="Arial" w:cs="Arial"/>
          <w:b w:val="0"/>
          <w:bCs w:val="0"/>
          <w:i w:val="0"/>
          <w:iCs w:val="0"/>
          <w:color w:val="000000" w:themeColor="text1" w:themeTint="FF" w:themeShade="FF"/>
          <w:sz w:val="22"/>
          <w:szCs w:val="22"/>
        </w:rPr>
        <w:t xml:space="preserve"> it the best companies to work.</w:t>
      </w:r>
    </w:p>
    <w:p w:rsidR="62CB43E3" w:rsidP="62CB43E3" w:rsidRDefault="62CB43E3" w14:paraId="0C56864E" w14:textId="42CA3CAB">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2"/>
          <w:szCs w:val="22"/>
        </w:rPr>
      </w:pPr>
    </w:p>
    <w:p w:rsidR="62D1A2B5" w:rsidP="62CB43E3" w:rsidRDefault="62D1A2B5" w14:paraId="4FB4A9A8" w14:textId="64D9E85B">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8"/>
          <w:szCs w:val="28"/>
        </w:rPr>
      </w:pPr>
      <w:r w:rsidRPr="62CB43E3" w:rsidR="62D1A2B5">
        <w:rPr>
          <w:rFonts w:ascii="Arial" w:hAnsi="Arial" w:eastAsia="Arial" w:cs="Arial"/>
          <w:b w:val="0"/>
          <w:bCs w:val="0"/>
          <w:i w:val="0"/>
          <w:iCs w:val="0"/>
          <w:color w:val="000000" w:themeColor="text1" w:themeTint="FF" w:themeShade="FF"/>
          <w:sz w:val="28"/>
          <w:szCs w:val="28"/>
        </w:rPr>
        <w:t xml:space="preserve">Sustainability </w:t>
      </w:r>
      <w:r w:rsidRPr="62CB43E3" w:rsidR="62D1A2B5">
        <w:rPr>
          <w:rFonts w:ascii="Arial" w:hAnsi="Arial" w:eastAsia="Arial" w:cs="Arial"/>
          <w:b w:val="0"/>
          <w:bCs w:val="0"/>
          <w:i w:val="0"/>
          <w:iCs w:val="0"/>
          <w:color w:val="000000" w:themeColor="text1" w:themeTint="FF" w:themeShade="FF"/>
          <w:sz w:val="28"/>
          <w:szCs w:val="28"/>
        </w:rPr>
        <w:t>to</w:t>
      </w:r>
      <w:r w:rsidRPr="62CB43E3" w:rsidR="62D1A2B5">
        <w:rPr>
          <w:rFonts w:ascii="Arial" w:hAnsi="Arial" w:eastAsia="Arial" w:cs="Arial"/>
          <w:b w:val="0"/>
          <w:bCs w:val="0"/>
          <w:i w:val="0"/>
          <w:iCs w:val="0"/>
          <w:color w:val="000000" w:themeColor="text1" w:themeTint="FF" w:themeShade="FF"/>
          <w:sz w:val="28"/>
          <w:szCs w:val="28"/>
        </w:rPr>
        <w:t xml:space="preserve"> the workplace</w:t>
      </w:r>
    </w:p>
    <w:p w:rsidR="00C8FA80" w:rsidP="62CB43E3" w:rsidRDefault="00C8FA80" w14:paraId="78514F38" w14:textId="6395906C">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8"/>
          <w:szCs w:val="28"/>
        </w:rPr>
      </w:pPr>
      <w:r w:rsidRPr="62CB43E3" w:rsidR="00C8FA80">
        <w:rPr>
          <w:rFonts w:ascii="Arial" w:hAnsi="Arial" w:eastAsia="Arial" w:cs="Arial"/>
          <w:b w:val="0"/>
          <w:bCs w:val="0"/>
          <w:i w:val="0"/>
          <w:iCs w:val="0"/>
          <w:color w:val="000000" w:themeColor="text1" w:themeTint="FF" w:themeShade="FF"/>
          <w:sz w:val="22"/>
          <w:szCs w:val="22"/>
        </w:rPr>
        <w:t xml:space="preserve">Google is </w:t>
      </w:r>
      <w:r w:rsidRPr="62CB43E3" w:rsidR="00C8FA80">
        <w:rPr>
          <w:rFonts w:ascii="Arial" w:hAnsi="Arial" w:eastAsia="Arial" w:cs="Arial"/>
          <w:b w:val="0"/>
          <w:bCs w:val="0"/>
          <w:i w:val="0"/>
          <w:iCs w:val="0"/>
          <w:color w:val="000000" w:themeColor="text1" w:themeTint="FF" w:themeShade="FF"/>
          <w:sz w:val="22"/>
          <w:szCs w:val="22"/>
        </w:rPr>
        <w:t>an organizational cultural practice</w:t>
      </w:r>
      <w:r w:rsidRPr="62CB43E3" w:rsidR="00C8FA80">
        <w:rPr>
          <w:rFonts w:ascii="Arial" w:hAnsi="Arial" w:eastAsia="Arial" w:cs="Arial"/>
          <w:b w:val="0"/>
          <w:bCs w:val="0"/>
          <w:i w:val="0"/>
          <w:iCs w:val="0"/>
          <w:color w:val="000000" w:themeColor="text1" w:themeTint="FF" w:themeShade="FF"/>
          <w:sz w:val="22"/>
          <w:szCs w:val="22"/>
        </w:rPr>
        <w:t xml:space="preserve"> and promotes sustainability to the workplace.</w:t>
      </w:r>
    </w:p>
    <w:p w:rsidR="6B6333D8" w:rsidP="62CB43E3" w:rsidRDefault="6B6333D8" w14:paraId="1BAFB95B" w14:textId="19608F59">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2"/>
          <w:szCs w:val="22"/>
        </w:rPr>
      </w:pPr>
      <w:r w:rsidRPr="62CB43E3" w:rsidR="6B6333D8">
        <w:rPr>
          <w:rFonts w:ascii="Arial" w:hAnsi="Arial" w:eastAsia="Arial" w:cs="Arial"/>
          <w:b w:val="0"/>
          <w:bCs w:val="0"/>
          <w:i w:val="0"/>
          <w:iCs w:val="0"/>
          <w:color w:val="000000" w:themeColor="text1" w:themeTint="FF" w:themeShade="FF"/>
          <w:sz w:val="22"/>
          <w:szCs w:val="22"/>
        </w:rPr>
        <w:t>As a company at the f</w:t>
      </w:r>
      <w:r w:rsidRPr="62CB43E3" w:rsidR="5533267B">
        <w:rPr>
          <w:rFonts w:ascii="Arial" w:hAnsi="Arial" w:eastAsia="Arial" w:cs="Arial"/>
          <w:b w:val="0"/>
          <w:bCs w:val="0"/>
          <w:i w:val="0"/>
          <w:iCs w:val="0"/>
          <w:color w:val="000000" w:themeColor="text1" w:themeTint="FF" w:themeShade="FF"/>
          <w:sz w:val="22"/>
          <w:szCs w:val="22"/>
        </w:rPr>
        <w:t xml:space="preserve">orefront of </w:t>
      </w:r>
      <w:r w:rsidRPr="62CB43E3" w:rsidR="0555DD2E">
        <w:rPr>
          <w:rFonts w:ascii="Arial" w:hAnsi="Arial" w:eastAsia="Arial" w:cs="Arial"/>
          <w:b w:val="0"/>
          <w:bCs w:val="0"/>
          <w:i w:val="0"/>
          <w:iCs w:val="0"/>
          <w:color w:val="000000" w:themeColor="text1" w:themeTint="FF" w:themeShade="FF"/>
          <w:sz w:val="22"/>
          <w:szCs w:val="22"/>
        </w:rPr>
        <w:t>technology</w:t>
      </w:r>
      <w:r w:rsidRPr="62CB43E3" w:rsidR="5533267B">
        <w:rPr>
          <w:rFonts w:ascii="Arial" w:hAnsi="Arial" w:eastAsia="Arial" w:cs="Arial"/>
          <w:b w:val="0"/>
          <w:bCs w:val="0"/>
          <w:i w:val="0"/>
          <w:iCs w:val="0"/>
          <w:color w:val="000000" w:themeColor="text1" w:themeTint="FF" w:themeShade="FF"/>
          <w:sz w:val="22"/>
          <w:szCs w:val="22"/>
        </w:rPr>
        <w:t xml:space="preserve">, Google constantly </w:t>
      </w:r>
      <w:r w:rsidRPr="62CB43E3" w:rsidR="371D6168">
        <w:rPr>
          <w:rFonts w:ascii="Arial" w:hAnsi="Arial" w:eastAsia="Arial" w:cs="Arial"/>
          <w:b w:val="0"/>
          <w:bCs w:val="0"/>
          <w:i w:val="0"/>
          <w:iCs w:val="0"/>
          <w:color w:val="000000" w:themeColor="text1" w:themeTint="FF" w:themeShade="FF"/>
          <w:sz w:val="22"/>
          <w:szCs w:val="22"/>
        </w:rPr>
        <w:t>looks</w:t>
      </w:r>
      <w:r w:rsidRPr="62CB43E3" w:rsidR="5533267B">
        <w:rPr>
          <w:rFonts w:ascii="Arial" w:hAnsi="Arial" w:eastAsia="Arial" w:cs="Arial"/>
          <w:b w:val="0"/>
          <w:bCs w:val="0"/>
          <w:i w:val="0"/>
          <w:iCs w:val="0"/>
          <w:color w:val="000000" w:themeColor="text1" w:themeTint="FF" w:themeShade="FF"/>
          <w:sz w:val="22"/>
          <w:szCs w:val="22"/>
        </w:rPr>
        <w:t xml:space="preserve"> for ways to improve eve</w:t>
      </w:r>
      <w:r w:rsidRPr="62CB43E3" w:rsidR="40CE93BA">
        <w:rPr>
          <w:rFonts w:ascii="Arial" w:hAnsi="Arial" w:eastAsia="Arial" w:cs="Arial"/>
          <w:b w:val="0"/>
          <w:bCs w:val="0"/>
          <w:i w:val="0"/>
          <w:iCs w:val="0"/>
          <w:color w:val="000000" w:themeColor="text1" w:themeTint="FF" w:themeShade="FF"/>
          <w:sz w:val="22"/>
          <w:szCs w:val="22"/>
        </w:rPr>
        <w:t>rything, even their culture.</w:t>
      </w:r>
    </w:p>
    <w:p w:rsidR="527CF0DE" w:rsidP="62CB43E3" w:rsidRDefault="527CF0DE" w14:paraId="3E07E63B" w14:textId="371F3F9D">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2"/>
          <w:szCs w:val="22"/>
        </w:rPr>
      </w:pPr>
      <w:r w:rsidRPr="768E5504" w:rsidR="527CF0DE">
        <w:rPr>
          <w:rFonts w:ascii="Arial" w:hAnsi="Arial" w:eastAsia="Arial" w:cs="Arial"/>
          <w:b w:val="0"/>
          <w:bCs w:val="0"/>
          <w:i w:val="0"/>
          <w:iCs w:val="0"/>
          <w:color w:val="000000" w:themeColor="text1" w:themeTint="FF" w:themeShade="FF"/>
          <w:sz w:val="22"/>
          <w:szCs w:val="22"/>
        </w:rPr>
        <w:t xml:space="preserve">Google employees </w:t>
      </w:r>
      <w:r w:rsidRPr="768E5504" w:rsidR="28B29776">
        <w:rPr>
          <w:rFonts w:ascii="Arial" w:hAnsi="Arial" w:eastAsia="Arial" w:cs="Arial"/>
          <w:b w:val="0"/>
          <w:bCs w:val="0"/>
          <w:i w:val="0"/>
          <w:iCs w:val="0"/>
          <w:color w:val="000000" w:themeColor="text1" w:themeTint="FF" w:themeShade="FF"/>
          <w:sz w:val="22"/>
          <w:szCs w:val="22"/>
        </w:rPr>
        <w:t>feel</w:t>
      </w:r>
      <w:r w:rsidRPr="768E5504" w:rsidR="527CF0DE">
        <w:rPr>
          <w:rFonts w:ascii="Arial" w:hAnsi="Arial" w:eastAsia="Arial" w:cs="Arial"/>
          <w:b w:val="0"/>
          <w:bCs w:val="0"/>
          <w:i w:val="0"/>
          <w:iCs w:val="0"/>
          <w:color w:val="000000" w:themeColor="text1" w:themeTint="FF" w:themeShade="FF"/>
          <w:sz w:val="22"/>
          <w:szCs w:val="22"/>
        </w:rPr>
        <w:t xml:space="preserve"> </w:t>
      </w:r>
      <w:r w:rsidRPr="768E5504" w:rsidR="707448A8">
        <w:rPr>
          <w:rFonts w:ascii="Arial" w:hAnsi="Arial" w:eastAsia="Arial" w:cs="Arial"/>
          <w:b w:val="0"/>
          <w:bCs w:val="0"/>
          <w:i w:val="0"/>
          <w:iCs w:val="0"/>
          <w:color w:val="000000" w:themeColor="text1" w:themeTint="FF" w:themeShade="FF"/>
          <w:sz w:val="22"/>
          <w:szCs w:val="22"/>
        </w:rPr>
        <w:t xml:space="preserve">comfortable, </w:t>
      </w:r>
      <w:r w:rsidRPr="768E5504" w:rsidR="1B0377C8">
        <w:rPr>
          <w:rFonts w:ascii="Arial" w:hAnsi="Arial" w:eastAsia="Arial" w:cs="Arial"/>
          <w:b w:val="0"/>
          <w:bCs w:val="0"/>
          <w:i w:val="0"/>
          <w:iCs w:val="0"/>
          <w:color w:val="000000" w:themeColor="text1" w:themeTint="FF" w:themeShade="FF"/>
          <w:sz w:val="22"/>
          <w:szCs w:val="22"/>
        </w:rPr>
        <w:t>satisfied</w:t>
      </w:r>
      <w:r w:rsidRPr="768E5504" w:rsidR="527CF0DE">
        <w:rPr>
          <w:rFonts w:ascii="Arial" w:hAnsi="Arial" w:eastAsia="Arial" w:cs="Arial"/>
          <w:b w:val="0"/>
          <w:bCs w:val="0"/>
          <w:i w:val="0"/>
          <w:iCs w:val="0"/>
          <w:color w:val="000000" w:themeColor="text1" w:themeTint="FF" w:themeShade="FF"/>
          <w:sz w:val="22"/>
          <w:szCs w:val="22"/>
        </w:rPr>
        <w:t xml:space="preserve"> and happy </w:t>
      </w:r>
      <w:r w:rsidRPr="768E5504" w:rsidR="4C465CB6">
        <w:rPr>
          <w:rFonts w:ascii="Arial" w:hAnsi="Arial" w:eastAsia="Arial" w:cs="Arial"/>
          <w:b w:val="0"/>
          <w:bCs w:val="0"/>
          <w:i w:val="0"/>
          <w:iCs w:val="0"/>
          <w:color w:val="000000" w:themeColor="text1" w:themeTint="FF" w:themeShade="FF"/>
          <w:sz w:val="22"/>
          <w:szCs w:val="22"/>
        </w:rPr>
        <w:t>in</w:t>
      </w:r>
      <w:r w:rsidRPr="768E5504" w:rsidR="527CF0DE">
        <w:rPr>
          <w:rFonts w:ascii="Arial" w:hAnsi="Arial" w:eastAsia="Arial" w:cs="Arial"/>
          <w:b w:val="0"/>
          <w:bCs w:val="0"/>
          <w:i w:val="0"/>
          <w:iCs w:val="0"/>
          <w:color w:val="000000" w:themeColor="text1" w:themeTint="FF" w:themeShade="FF"/>
          <w:sz w:val="22"/>
          <w:szCs w:val="22"/>
        </w:rPr>
        <w:t xml:space="preserve"> the workplace</w:t>
      </w:r>
      <w:r w:rsidRPr="768E5504" w:rsidR="537AD4E1">
        <w:rPr>
          <w:rFonts w:ascii="Arial" w:hAnsi="Arial" w:eastAsia="Arial" w:cs="Arial"/>
          <w:b w:val="0"/>
          <w:bCs w:val="0"/>
          <w:i w:val="0"/>
          <w:iCs w:val="0"/>
          <w:color w:val="000000" w:themeColor="text1" w:themeTint="FF" w:themeShade="FF"/>
          <w:sz w:val="22"/>
          <w:szCs w:val="22"/>
        </w:rPr>
        <w:t xml:space="preserve">. </w:t>
      </w:r>
      <w:r w:rsidRPr="768E5504" w:rsidR="58500663">
        <w:rPr>
          <w:rFonts w:ascii="Arial" w:hAnsi="Arial" w:eastAsia="Arial" w:cs="Arial"/>
          <w:b w:val="0"/>
          <w:bCs w:val="0"/>
          <w:i w:val="0"/>
          <w:iCs w:val="0"/>
          <w:color w:val="000000" w:themeColor="text1" w:themeTint="FF" w:themeShade="FF"/>
          <w:sz w:val="22"/>
          <w:szCs w:val="22"/>
        </w:rPr>
        <w:t xml:space="preserve">The workplace is set up </w:t>
      </w:r>
      <w:r w:rsidRPr="768E5504" w:rsidR="26FD95BF">
        <w:rPr>
          <w:rFonts w:ascii="Arial" w:hAnsi="Arial" w:eastAsia="Arial" w:cs="Arial"/>
          <w:b w:val="0"/>
          <w:bCs w:val="0"/>
          <w:i w:val="0"/>
          <w:iCs w:val="0"/>
          <w:color w:val="000000" w:themeColor="text1" w:themeTint="FF" w:themeShade="FF"/>
          <w:sz w:val="22"/>
          <w:szCs w:val="22"/>
        </w:rPr>
        <w:t>so that</w:t>
      </w:r>
      <w:r w:rsidRPr="768E5504" w:rsidR="40F992DB">
        <w:rPr>
          <w:rFonts w:ascii="Arial" w:hAnsi="Arial" w:eastAsia="Arial" w:cs="Arial"/>
          <w:b w:val="0"/>
          <w:bCs w:val="0"/>
          <w:i w:val="0"/>
          <w:iCs w:val="0"/>
          <w:color w:val="000000" w:themeColor="text1" w:themeTint="FF" w:themeShade="FF"/>
          <w:sz w:val="22"/>
          <w:szCs w:val="22"/>
        </w:rPr>
        <w:t xml:space="preserve"> every Google employee can feel comfortable</w:t>
      </w:r>
      <w:r w:rsidRPr="768E5504" w:rsidR="6A12D8C9">
        <w:rPr>
          <w:rFonts w:ascii="Arial" w:hAnsi="Arial" w:eastAsia="Arial" w:cs="Arial"/>
          <w:b w:val="0"/>
          <w:bCs w:val="0"/>
          <w:i w:val="0"/>
          <w:iCs w:val="0"/>
          <w:color w:val="000000" w:themeColor="text1" w:themeTint="FF" w:themeShade="FF"/>
          <w:sz w:val="22"/>
          <w:szCs w:val="22"/>
        </w:rPr>
        <w:t xml:space="preserve"> there. In this way they repay</w:t>
      </w:r>
      <w:r w:rsidRPr="768E5504" w:rsidR="33AD652F">
        <w:rPr>
          <w:rFonts w:ascii="Arial" w:hAnsi="Arial" w:eastAsia="Arial" w:cs="Arial"/>
          <w:b w:val="0"/>
          <w:bCs w:val="0"/>
          <w:i w:val="0"/>
          <w:iCs w:val="0"/>
          <w:color w:val="000000" w:themeColor="text1" w:themeTint="FF" w:themeShade="FF"/>
          <w:sz w:val="22"/>
          <w:szCs w:val="22"/>
        </w:rPr>
        <w:t xml:space="preserve"> the</w:t>
      </w:r>
      <w:r w:rsidRPr="768E5504" w:rsidR="6A12D8C9">
        <w:rPr>
          <w:rFonts w:ascii="Arial" w:hAnsi="Arial" w:eastAsia="Arial" w:cs="Arial"/>
          <w:b w:val="0"/>
          <w:bCs w:val="0"/>
          <w:i w:val="0"/>
          <w:iCs w:val="0"/>
          <w:color w:val="000000" w:themeColor="text1" w:themeTint="FF" w:themeShade="FF"/>
          <w:sz w:val="22"/>
          <w:szCs w:val="22"/>
        </w:rPr>
        <w:t xml:space="preserve"> favor by offering </w:t>
      </w:r>
      <w:r w:rsidRPr="768E5504" w:rsidR="0A6F4E71">
        <w:rPr>
          <w:rFonts w:ascii="Arial" w:hAnsi="Arial" w:eastAsia="Arial" w:cs="Arial"/>
          <w:b w:val="0"/>
          <w:bCs w:val="0"/>
          <w:i w:val="0"/>
          <w:iCs w:val="0"/>
          <w:color w:val="000000" w:themeColor="text1" w:themeTint="FF" w:themeShade="FF"/>
          <w:sz w:val="22"/>
          <w:szCs w:val="22"/>
        </w:rPr>
        <w:t xml:space="preserve">they all to the </w:t>
      </w:r>
      <w:r w:rsidRPr="768E5504" w:rsidR="24476022">
        <w:rPr>
          <w:rFonts w:ascii="Arial" w:hAnsi="Arial" w:eastAsia="Arial" w:cs="Arial"/>
          <w:b w:val="0"/>
          <w:bCs w:val="0"/>
          <w:i w:val="0"/>
          <w:iCs w:val="0"/>
          <w:color w:val="000000" w:themeColor="text1" w:themeTint="FF" w:themeShade="FF"/>
          <w:sz w:val="22"/>
          <w:szCs w:val="22"/>
        </w:rPr>
        <w:t>business. Google</w:t>
      </w:r>
      <w:r w:rsidRPr="768E5504" w:rsidR="33C2271C">
        <w:rPr>
          <w:rFonts w:ascii="Arial" w:hAnsi="Arial" w:eastAsia="Arial" w:cs="Arial"/>
          <w:b w:val="0"/>
          <w:bCs w:val="0"/>
          <w:i w:val="0"/>
          <w:iCs w:val="0"/>
          <w:color w:val="000000" w:themeColor="text1" w:themeTint="FF" w:themeShade="FF"/>
          <w:sz w:val="22"/>
          <w:szCs w:val="22"/>
        </w:rPr>
        <w:t xml:space="preserve"> threats the </w:t>
      </w:r>
      <w:r w:rsidRPr="768E5504" w:rsidR="3DB8E90D">
        <w:rPr>
          <w:rFonts w:ascii="Arial" w:hAnsi="Arial" w:eastAsia="Arial" w:cs="Arial"/>
          <w:b w:val="0"/>
          <w:bCs w:val="0"/>
          <w:i w:val="0"/>
          <w:iCs w:val="0"/>
          <w:color w:val="000000" w:themeColor="text1" w:themeTint="FF" w:themeShade="FF"/>
          <w:sz w:val="22"/>
          <w:szCs w:val="22"/>
        </w:rPr>
        <w:t>employees</w:t>
      </w:r>
      <w:r w:rsidRPr="768E5504" w:rsidR="33C2271C">
        <w:rPr>
          <w:rFonts w:ascii="Arial" w:hAnsi="Arial" w:eastAsia="Arial" w:cs="Arial"/>
          <w:b w:val="0"/>
          <w:bCs w:val="0"/>
          <w:i w:val="0"/>
          <w:iCs w:val="0"/>
          <w:color w:val="000000" w:themeColor="text1" w:themeTint="FF" w:themeShade="FF"/>
          <w:sz w:val="22"/>
          <w:szCs w:val="22"/>
        </w:rPr>
        <w:t xml:space="preserve"> with the </w:t>
      </w:r>
      <w:r w:rsidRPr="768E5504" w:rsidR="79A736D7">
        <w:rPr>
          <w:rFonts w:ascii="Arial" w:hAnsi="Arial" w:eastAsia="Arial" w:cs="Arial"/>
          <w:b w:val="0"/>
          <w:bCs w:val="0"/>
          <w:i w:val="0"/>
          <w:iCs w:val="0"/>
          <w:color w:val="000000" w:themeColor="text1" w:themeTint="FF" w:themeShade="FF"/>
          <w:sz w:val="22"/>
          <w:szCs w:val="22"/>
        </w:rPr>
        <w:t>belief</w:t>
      </w:r>
      <w:r w:rsidRPr="768E5504" w:rsidR="33C2271C">
        <w:rPr>
          <w:rFonts w:ascii="Arial" w:hAnsi="Arial" w:eastAsia="Arial" w:cs="Arial"/>
          <w:b w:val="0"/>
          <w:bCs w:val="0"/>
          <w:i w:val="0"/>
          <w:iCs w:val="0"/>
          <w:color w:val="000000" w:themeColor="text1" w:themeTint="FF" w:themeShade="FF"/>
          <w:sz w:val="22"/>
          <w:szCs w:val="22"/>
        </w:rPr>
        <w:t xml:space="preserve"> that they are the company the </w:t>
      </w:r>
      <w:r w:rsidRPr="768E5504" w:rsidR="32455C7F">
        <w:rPr>
          <w:rFonts w:ascii="Arial" w:hAnsi="Arial" w:eastAsia="Arial" w:cs="Arial"/>
          <w:b w:val="0"/>
          <w:bCs w:val="0"/>
          <w:i w:val="0"/>
          <w:iCs w:val="0"/>
          <w:color w:val="000000" w:themeColor="text1" w:themeTint="FF" w:themeShade="FF"/>
          <w:sz w:val="22"/>
          <w:szCs w:val="22"/>
        </w:rPr>
        <w:t>most valuable preference.</w:t>
      </w:r>
    </w:p>
    <w:p w:rsidR="6E4E870F" w:rsidP="768E5504" w:rsidRDefault="6E4E870F" w14:paraId="243194BE" w14:textId="27C540C1">
      <w:pPr>
        <w:pStyle w:val="Normal"/>
        <w:spacing w:after="0" w:afterAutospacing="off" w:line="360" w:lineRule="auto"/>
        <w:ind w:left="0"/>
        <w:jc w:val="center"/>
        <w:rPr>
          <w:rFonts w:ascii="Arial" w:hAnsi="Arial" w:eastAsia="Arial" w:cs="Arial"/>
          <w:b w:val="0"/>
          <w:bCs w:val="0"/>
          <w:i w:val="0"/>
          <w:iCs w:val="0"/>
          <w:color w:val="000000" w:themeColor="text1" w:themeTint="FF" w:themeShade="FF"/>
          <w:sz w:val="22"/>
          <w:szCs w:val="22"/>
        </w:rPr>
      </w:pPr>
      <w:r w:rsidRPr="768E5504" w:rsidR="4B2ED655">
        <w:rPr>
          <w:rFonts w:ascii="Arial" w:hAnsi="Arial" w:eastAsia="Arial" w:cs="Arial"/>
          <w:b w:val="0"/>
          <w:bCs w:val="0"/>
          <w:i w:val="0"/>
          <w:iCs w:val="0"/>
          <w:color w:val="000000" w:themeColor="text1" w:themeTint="FF" w:themeShade="FF"/>
          <w:sz w:val="22"/>
          <w:szCs w:val="22"/>
        </w:rPr>
        <w:t xml:space="preserve">Hearing their </w:t>
      </w:r>
      <w:r w:rsidRPr="768E5504" w:rsidR="4B2ED655">
        <w:rPr>
          <w:rFonts w:ascii="Arial" w:hAnsi="Arial" w:eastAsia="Arial" w:cs="Arial"/>
          <w:b w:val="0"/>
          <w:bCs w:val="0"/>
          <w:i w:val="0"/>
          <w:iCs w:val="0"/>
          <w:color w:val="000000" w:themeColor="text1" w:themeTint="FF" w:themeShade="FF"/>
          <w:sz w:val="22"/>
          <w:szCs w:val="22"/>
        </w:rPr>
        <w:t>opinions</w:t>
      </w:r>
      <w:r w:rsidRPr="768E5504" w:rsidR="4B2ED655">
        <w:rPr>
          <w:rFonts w:ascii="Arial" w:hAnsi="Arial" w:eastAsia="Arial" w:cs="Arial"/>
          <w:b w:val="0"/>
          <w:bCs w:val="0"/>
          <w:i w:val="0"/>
          <w:iCs w:val="0"/>
          <w:color w:val="000000" w:themeColor="text1" w:themeTint="FF" w:themeShade="FF"/>
          <w:sz w:val="22"/>
          <w:szCs w:val="22"/>
        </w:rPr>
        <w:t xml:space="preserve"> at work gives workers of all levels a greater sense of freedom. Innovation stems from their creative and unrestricted self-expression. </w:t>
      </w:r>
      <w:r w:rsidRPr="768E5504" w:rsidR="4B2ED655">
        <w:rPr>
          <w:rFonts w:ascii="Arial" w:hAnsi="Arial" w:eastAsia="Arial" w:cs="Arial"/>
          <w:b w:val="0"/>
          <w:bCs w:val="0"/>
          <w:i w:val="0"/>
          <w:iCs w:val="0"/>
          <w:color w:val="000000" w:themeColor="text1" w:themeTint="FF" w:themeShade="FF"/>
          <w:sz w:val="22"/>
          <w:szCs w:val="22"/>
        </w:rPr>
        <w:t>Thus, in order to attain desired results, employees don't hesitate to learn new concepts and abilities.</w:t>
      </w:r>
      <w:r w:rsidRPr="768E5504" w:rsidR="4B2ED655">
        <w:rPr>
          <w:rFonts w:ascii="Arial" w:hAnsi="Arial" w:eastAsia="Arial" w:cs="Arial"/>
          <w:b w:val="0"/>
          <w:bCs w:val="0"/>
          <w:i w:val="0"/>
          <w:iCs w:val="0"/>
          <w:color w:val="000000" w:themeColor="text1" w:themeTint="FF" w:themeShade="FF"/>
          <w:sz w:val="22"/>
          <w:szCs w:val="22"/>
        </w:rPr>
        <w:t xml:space="preserve"> </w:t>
      </w:r>
    </w:p>
    <w:p w:rsidR="6E4E870F" w:rsidP="768E5504" w:rsidRDefault="6E4E870F" w14:paraId="72B4A16E" w14:textId="6DB615DB">
      <w:pPr>
        <w:pStyle w:val="Normal"/>
        <w:spacing w:after="0" w:afterAutospacing="off" w:line="360" w:lineRule="auto"/>
        <w:ind w:left="0"/>
        <w:jc w:val="center"/>
        <w:rPr>
          <w:rFonts w:ascii="Arial" w:hAnsi="Arial" w:eastAsia="Arial" w:cs="Arial"/>
          <w:b w:val="0"/>
          <w:bCs w:val="0"/>
          <w:i w:val="0"/>
          <w:iCs w:val="0"/>
          <w:color w:val="000000" w:themeColor="text1" w:themeTint="FF" w:themeShade="FF"/>
          <w:sz w:val="22"/>
          <w:szCs w:val="22"/>
        </w:rPr>
      </w:pPr>
      <w:r w:rsidRPr="768E5504" w:rsidR="6E4E870F">
        <w:rPr>
          <w:rFonts w:ascii="Arial" w:hAnsi="Arial" w:eastAsia="Arial" w:cs="Arial"/>
          <w:b w:val="0"/>
          <w:bCs w:val="0"/>
          <w:i w:val="0"/>
          <w:iCs w:val="0"/>
          <w:color w:val="000000" w:themeColor="text1" w:themeTint="FF" w:themeShade="FF"/>
          <w:sz w:val="22"/>
          <w:szCs w:val="22"/>
        </w:rPr>
        <w:t xml:space="preserve">According to Anthony </w:t>
      </w:r>
      <w:r w:rsidRPr="768E5504" w:rsidR="6E4E870F">
        <w:rPr>
          <w:rFonts w:ascii="Arial" w:hAnsi="Arial" w:eastAsia="Arial" w:cs="Arial"/>
          <w:b w:val="0"/>
          <w:bCs w:val="0"/>
          <w:i w:val="0"/>
          <w:iCs w:val="0"/>
          <w:color w:val="000000" w:themeColor="text1" w:themeTint="FF" w:themeShade="FF"/>
          <w:sz w:val="22"/>
          <w:szCs w:val="22"/>
        </w:rPr>
        <w:t>Hylick</w:t>
      </w:r>
      <w:r w:rsidRPr="768E5504" w:rsidR="6E4E870F">
        <w:rPr>
          <w:rFonts w:ascii="Arial" w:hAnsi="Arial" w:eastAsia="Arial" w:cs="Arial"/>
          <w:b w:val="0"/>
          <w:bCs w:val="0"/>
          <w:i w:val="0"/>
          <w:iCs w:val="0"/>
          <w:color w:val="000000" w:themeColor="text1" w:themeTint="FF" w:themeShade="FF"/>
          <w:sz w:val="22"/>
          <w:szCs w:val="22"/>
        </w:rPr>
        <w:t xml:space="preserve"> – Technical Program Manager</w:t>
      </w:r>
    </w:p>
    <w:p w:rsidR="6E4E870F" w:rsidP="62CB43E3" w:rsidRDefault="6E4E870F" w14:paraId="43F12EA1" w14:textId="30EF55EA">
      <w:pPr>
        <w:pStyle w:val="Normal"/>
        <w:spacing w:after="0" w:afterAutospacing="off" w:line="360" w:lineRule="auto"/>
        <w:ind w:left="0"/>
        <w:jc w:val="center"/>
        <w:rPr>
          <w:rFonts w:ascii="Arial" w:hAnsi="Arial" w:eastAsia="Arial" w:cs="Arial"/>
          <w:b w:val="0"/>
          <w:bCs w:val="0"/>
          <w:i w:val="0"/>
          <w:iCs w:val="0"/>
          <w:color w:val="000000" w:themeColor="text1" w:themeTint="FF" w:themeShade="FF"/>
          <w:sz w:val="22"/>
          <w:szCs w:val="22"/>
        </w:rPr>
      </w:pPr>
      <w:r w:rsidRPr="768E5504" w:rsidR="6E4E870F">
        <w:rPr>
          <w:rFonts w:ascii="Arial" w:hAnsi="Arial" w:eastAsia="Arial" w:cs="Arial"/>
          <w:b w:val="0"/>
          <w:bCs w:val="0"/>
          <w:i w:val="0"/>
          <w:iCs w:val="0"/>
          <w:color w:val="000000" w:themeColor="text1" w:themeTint="FF" w:themeShade="FF"/>
          <w:sz w:val="22"/>
          <w:szCs w:val="22"/>
        </w:rPr>
        <w:t xml:space="preserve">“I just fell in love with the Google culture. Amazing place full </w:t>
      </w:r>
      <w:r w:rsidRPr="768E5504" w:rsidR="6531BB0E">
        <w:rPr>
          <w:rFonts w:ascii="Arial" w:hAnsi="Arial" w:eastAsia="Arial" w:cs="Arial"/>
          <w:b w:val="0"/>
          <w:bCs w:val="0"/>
          <w:i w:val="0"/>
          <w:iCs w:val="0"/>
          <w:color w:val="000000" w:themeColor="text1" w:themeTint="FF" w:themeShade="FF"/>
          <w:sz w:val="22"/>
          <w:szCs w:val="22"/>
        </w:rPr>
        <w:t>of</w:t>
      </w:r>
      <w:r w:rsidRPr="768E5504" w:rsidR="6E4E870F">
        <w:rPr>
          <w:rFonts w:ascii="Arial" w:hAnsi="Arial" w:eastAsia="Arial" w:cs="Arial"/>
          <w:b w:val="0"/>
          <w:bCs w:val="0"/>
          <w:i w:val="0"/>
          <w:iCs w:val="0"/>
          <w:color w:val="000000" w:themeColor="text1" w:themeTint="FF" w:themeShade="FF"/>
          <w:sz w:val="22"/>
          <w:szCs w:val="22"/>
        </w:rPr>
        <w:t xml:space="preserve"> energy</w:t>
      </w:r>
      <w:r w:rsidRPr="768E5504" w:rsidR="4021F646">
        <w:rPr>
          <w:rFonts w:ascii="Arial" w:hAnsi="Arial" w:eastAsia="Arial" w:cs="Arial"/>
          <w:b w:val="0"/>
          <w:bCs w:val="0"/>
          <w:i w:val="0"/>
          <w:iCs w:val="0"/>
          <w:color w:val="000000" w:themeColor="text1" w:themeTint="FF" w:themeShade="FF"/>
          <w:sz w:val="22"/>
          <w:szCs w:val="22"/>
        </w:rPr>
        <w:t>.</w:t>
      </w:r>
      <w:r w:rsidRPr="768E5504" w:rsidR="2852D577">
        <w:rPr>
          <w:rFonts w:ascii="Arial" w:hAnsi="Arial" w:eastAsia="Arial" w:cs="Arial"/>
          <w:b w:val="0"/>
          <w:bCs w:val="0"/>
          <w:i w:val="0"/>
          <w:iCs w:val="0"/>
          <w:color w:val="000000" w:themeColor="text1" w:themeTint="FF" w:themeShade="FF"/>
          <w:sz w:val="22"/>
          <w:szCs w:val="22"/>
        </w:rPr>
        <w:t xml:space="preserve"> This is place that I want to be part of”</w:t>
      </w:r>
    </w:p>
    <w:p w:rsidR="768E5504" w:rsidP="768E5504" w:rsidRDefault="768E5504" w14:paraId="519B3B24" w14:textId="7DC9BECF">
      <w:pPr>
        <w:pStyle w:val="Normal"/>
        <w:spacing w:after="0" w:afterAutospacing="off" w:line="360" w:lineRule="auto"/>
        <w:ind w:left="0"/>
        <w:jc w:val="center"/>
        <w:rPr>
          <w:rFonts w:ascii="Arial" w:hAnsi="Arial" w:eastAsia="Arial" w:cs="Arial"/>
          <w:b w:val="0"/>
          <w:bCs w:val="0"/>
          <w:i w:val="0"/>
          <w:iCs w:val="0"/>
          <w:color w:val="000000" w:themeColor="text1" w:themeTint="FF" w:themeShade="FF"/>
          <w:sz w:val="22"/>
          <w:szCs w:val="22"/>
        </w:rPr>
      </w:pPr>
    </w:p>
    <w:p w:rsidR="62CB43E3" w:rsidP="013FF4F7" w:rsidRDefault="62CB43E3" w14:paraId="55151C27" w14:textId="5CF63EDF">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8"/>
          <w:szCs w:val="28"/>
        </w:rPr>
      </w:pPr>
      <w:r w:rsidRPr="013FF4F7" w:rsidR="6BB858E4">
        <w:rPr>
          <w:rFonts w:ascii="Arial" w:hAnsi="Arial" w:eastAsia="Arial" w:cs="Arial"/>
          <w:b w:val="0"/>
          <w:bCs w:val="0"/>
          <w:i w:val="0"/>
          <w:iCs w:val="0"/>
          <w:color w:val="000000" w:themeColor="text1" w:themeTint="FF" w:themeShade="FF"/>
          <w:sz w:val="28"/>
          <w:szCs w:val="28"/>
        </w:rPr>
        <w:t>Sustaina</w:t>
      </w:r>
      <w:r w:rsidRPr="013FF4F7" w:rsidR="205F40E5">
        <w:rPr>
          <w:rFonts w:ascii="Arial" w:hAnsi="Arial" w:eastAsia="Arial" w:cs="Arial"/>
          <w:b w:val="0"/>
          <w:bCs w:val="0"/>
          <w:i w:val="0"/>
          <w:iCs w:val="0"/>
          <w:color w:val="000000" w:themeColor="text1" w:themeTint="FF" w:themeShade="FF"/>
          <w:sz w:val="28"/>
          <w:szCs w:val="28"/>
        </w:rPr>
        <w:t xml:space="preserve">ble </w:t>
      </w:r>
      <w:r w:rsidRPr="013FF4F7" w:rsidR="205F40E5">
        <w:rPr>
          <w:rFonts w:ascii="Arial" w:hAnsi="Arial" w:eastAsia="Arial" w:cs="Arial"/>
          <w:b w:val="0"/>
          <w:bCs w:val="0"/>
          <w:i w:val="0"/>
          <w:iCs w:val="0"/>
          <w:color w:val="000000" w:themeColor="text1" w:themeTint="FF" w:themeShade="FF"/>
          <w:sz w:val="28"/>
          <w:szCs w:val="28"/>
        </w:rPr>
        <w:t>innovation</w:t>
      </w:r>
      <w:r w:rsidRPr="013FF4F7" w:rsidR="6BB858E4">
        <w:rPr>
          <w:rFonts w:ascii="Arial" w:hAnsi="Arial" w:eastAsia="Arial" w:cs="Arial"/>
          <w:b w:val="0"/>
          <w:bCs w:val="0"/>
          <w:i w:val="0"/>
          <w:iCs w:val="0"/>
          <w:color w:val="000000" w:themeColor="text1" w:themeTint="FF" w:themeShade="FF"/>
          <w:sz w:val="28"/>
          <w:szCs w:val="28"/>
        </w:rPr>
        <w:t xml:space="preserve"> with Google</w:t>
      </w:r>
      <w:r w:rsidRPr="013FF4F7" w:rsidR="473355DB">
        <w:rPr>
          <w:rFonts w:ascii="Arial" w:hAnsi="Arial" w:eastAsia="Arial" w:cs="Arial"/>
          <w:b w:val="0"/>
          <w:bCs w:val="0"/>
          <w:i w:val="0"/>
          <w:iCs w:val="0"/>
          <w:color w:val="000000" w:themeColor="text1" w:themeTint="FF" w:themeShade="FF"/>
          <w:sz w:val="28"/>
          <w:szCs w:val="28"/>
        </w:rPr>
        <w:t>:</w:t>
      </w:r>
    </w:p>
    <w:p w:rsidR="62CB43E3" w:rsidP="013FF4F7" w:rsidRDefault="62CB43E3" w14:paraId="73FF2288" w14:textId="17C4CD5D">
      <w:pPr>
        <w:pStyle w:val="ListParagraph"/>
        <w:numPr>
          <w:ilvl w:val="0"/>
          <w:numId w:val="11"/>
        </w:numPr>
        <w:spacing w:after="0" w:afterAutospacing="off" w:line="360" w:lineRule="auto"/>
        <w:ind/>
        <w:jc w:val="left"/>
        <w:rPr>
          <w:rFonts w:ascii="Arial" w:hAnsi="Arial" w:eastAsia="Arial" w:cs="Arial"/>
          <w:b w:val="0"/>
          <w:bCs w:val="0"/>
          <w:i w:val="0"/>
          <w:iCs w:val="0"/>
          <w:color w:val="000000" w:themeColor="text1" w:themeTint="FF" w:themeShade="FF"/>
          <w:sz w:val="22"/>
          <w:szCs w:val="22"/>
        </w:rPr>
      </w:pPr>
      <w:r w:rsidRPr="013FF4F7" w:rsidR="473355DB">
        <w:rPr>
          <w:rFonts w:ascii="Arial" w:hAnsi="Arial" w:eastAsia="Arial" w:cs="Arial"/>
          <w:b w:val="0"/>
          <w:bCs w:val="0"/>
          <w:i w:val="0"/>
          <w:iCs w:val="0"/>
          <w:color w:val="000000" w:themeColor="text1" w:themeTint="FF" w:themeShade="FF"/>
          <w:sz w:val="22"/>
          <w:szCs w:val="22"/>
        </w:rPr>
        <w:t>With Google Map you can choose the most fuel- efficient road.</w:t>
      </w:r>
      <w:r w:rsidRPr="013FF4F7" w:rsidR="24ED536B">
        <w:rPr>
          <w:rFonts w:ascii="Arial" w:hAnsi="Arial" w:eastAsia="Arial" w:cs="Arial"/>
          <w:b w:val="0"/>
          <w:bCs w:val="0"/>
          <w:i w:val="0"/>
          <w:iCs w:val="0"/>
          <w:color w:val="000000" w:themeColor="text1" w:themeTint="FF" w:themeShade="FF"/>
          <w:sz w:val="22"/>
          <w:szCs w:val="22"/>
        </w:rPr>
        <w:t xml:space="preserve"> By 2030, we hope to have assisted people, cities, and other partners in reducing 1 gigaton of carbon dioxide equivalent emissions yearly through our products.</w:t>
      </w:r>
    </w:p>
    <w:p w:rsidR="675CB120" w:rsidP="013FF4F7" w:rsidRDefault="675CB120" w14:paraId="6E298128" w14:textId="668DA8AD">
      <w:pPr>
        <w:pStyle w:val="ListParagraph"/>
        <w:numPr>
          <w:ilvl w:val="0"/>
          <w:numId w:val="11"/>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013FF4F7" w:rsidR="675CB120">
        <w:rPr>
          <w:rFonts w:ascii="Arial" w:hAnsi="Arial" w:eastAsia="Arial" w:cs="Arial"/>
          <w:b w:val="0"/>
          <w:bCs w:val="0"/>
          <w:i w:val="0"/>
          <w:iCs w:val="0"/>
          <w:color w:val="000000" w:themeColor="text1" w:themeTint="FF" w:themeShade="FF"/>
          <w:sz w:val="22"/>
          <w:szCs w:val="22"/>
        </w:rPr>
        <w:t xml:space="preserve">With Google shopping you can </w:t>
      </w:r>
      <w:r w:rsidRPr="013FF4F7" w:rsidR="675CB120">
        <w:rPr>
          <w:rFonts w:ascii="Arial" w:hAnsi="Arial" w:eastAsia="Arial" w:cs="Arial"/>
          <w:b w:val="0"/>
          <w:bCs w:val="0"/>
          <w:i w:val="0"/>
          <w:iCs w:val="0"/>
          <w:color w:val="000000" w:themeColor="text1" w:themeTint="FF" w:themeShade="FF"/>
          <w:sz w:val="22"/>
          <w:szCs w:val="22"/>
        </w:rPr>
        <w:t>choose</w:t>
      </w:r>
      <w:r w:rsidRPr="013FF4F7" w:rsidR="675CB120">
        <w:rPr>
          <w:rFonts w:ascii="Arial" w:hAnsi="Arial" w:eastAsia="Arial" w:cs="Arial"/>
          <w:b w:val="0"/>
          <w:bCs w:val="0"/>
          <w:i w:val="0"/>
          <w:iCs w:val="0"/>
          <w:color w:val="000000" w:themeColor="text1" w:themeTint="FF" w:themeShade="FF"/>
          <w:sz w:val="22"/>
          <w:szCs w:val="22"/>
        </w:rPr>
        <w:t xml:space="preserve"> more efficient devices at your home.</w:t>
      </w:r>
    </w:p>
    <w:p w:rsidR="71CC75DC" w:rsidP="013FF4F7" w:rsidRDefault="71CC75DC" w14:paraId="7EBBBDF1" w14:textId="57ED3CF4">
      <w:pPr>
        <w:pStyle w:val="ListParagraph"/>
        <w:numPr>
          <w:ilvl w:val="0"/>
          <w:numId w:val="11"/>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013FF4F7" w:rsidR="71CC75DC">
        <w:rPr>
          <w:rFonts w:ascii="Arial" w:hAnsi="Arial" w:eastAsia="Arial" w:cs="Arial"/>
          <w:b w:val="0"/>
          <w:bCs w:val="0"/>
          <w:i w:val="0"/>
          <w:iCs w:val="0"/>
          <w:color w:val="000000" w:themeColor="text1" w:themeTint="FF" w:themeShade="FF"/>
          <w:sz w:val="22"/>
          <w:szCs w:val="22"/>
        </w:rPr>
        <w:t>Google Nest for more impact right from home.</w:t>
      </w:r>
    </w:p>
    <w:p w:rsidR="32EB4FC8" w:rsidP="013FF4F7" w:rsidRDefault="32EB4FC8" w14:paraId="0EEA072A" w14:textId="46C1D115">
      <w:pPr>
        <w:pStyle w:val="ListParagraph"/>
        <w:numPr>
          <w:ilvl w:val="0"/>
          <w:numId w:val="11"/>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013FF4F7" w:rsidR="32EB4FC8">
        <w:rPr>
          <w:rFonts w:ascii="Arial" w:hAnsi="Arial" w:eastAsia="Arial" w:cs="Arial"/>
          <w:b w:val="0"/>
          <w:bCs w:val="0"/>
          <w:i w:val="0"/>
          <w:iCs w:val="0"/>
          <w:color w:val="000000" w:themeColor="text1" w:themeTint="FF" w:themeShade="FF"/>
          <w:sz w:val="22"/>
          <w:szCs w:val="22"/>
        </w:rPr>
        <w:t xml:space="preserve">Google Earth engine - </w:t>
      </w:r>
      <w:r w:rsidRPr="013FF4F7" w:rsidR="326EDFB8">
        <w:rPr>
          <w:rFonts w:ascii="Arial" w:hAnsi="Arial" w:eastAsia="Arial" w:cs="Arial"/>
          <w:b w:val="0"/>
          <w:bCs w:val="0"/>
          <w:i w:val="0"/>
          <w:iCs w:val="0"/>
          <w:color w:val="000000" w:themeColor="text1" w:themeTint="FF" w:themeShade="FF"/>
          <w:sz w:val="22"/>
          <w:szCs w:val="22"/>
        </w:rPr>
        <w:t>examines</w:t>
      </w:r>
      <w:r w:rsidRPr="013FF4F7" w:rsidR="32EB4FC8">
        <w:rPr>
          <w:rFonts w:ascii="Arial" w:hAnsi="Arial" w:eastAsia="Arial" w:cs="Arial"/>
          <w:b w:val="0"/>
          <w:bCs w:val="0"/>
          <w:i w:val="0"/>
          <w:iCs w:val="0"/>
          <w:color w:val="000000" w:themeColor="text1" w:themeTint="FF" w:themeShade="FF"/>
          <w:sz w:val="22"/>
          <w:szCs w:val="22"/>
        </w:rPr>
        <w:t xml:space="preserve"> data analysis for earth science on a planetary scale.</w:t>
      </w:r>
    </w:p>
    <w:p w:rsidR="6D636422" w:rsidP="013FF4F7" w:rsidRDefault="6D636422" w14:paraId="43C3E34F" w14:textId="36577C59">
      <w:pPr>
        <w:pStyle w:val="ListParagraph"/>
        <w:numPr>
          <w:ilvl w:val="0"/>
          <w:numId w:val="11"/>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013FF4F7" w:rsidR="6D636422">
        <w:rPr>
          <w:rFonts w:ascii="Arial" w:hAnsi="Arial" w:eastAsia="Arial" w:cs="Arial"/>
          <w:b w:val="0"/>
          <w:bCs w:val="0"/>
          <w:i w:val="0"/>
          <w:iCs w:val="0"/>
          <w:color w:val="000000" w:themeColor="text1" w:themeTint="FF" w:themeShade="FF"/>
          <w:sz w:val="22"/>
          <w:szCs w:val="22"/>
        </w:rPr>
        <w:t xml:space="preserve">Water stewardship - Google </w:t>
      </w:r>
      <w:r w:rsidRPr="013FF4F7" w:rsidR="35251555">
        <w:rPr>
          <w:rFonts w:ascii="Arial" w:hAnsi="Arial" w:eastAsia="Arial" w:cs="Arial"/>
          <w:b w:val="0"/>
          <w:bCs w:val="0"/>
          <w:i w:val="0"/>
          <w:iCs w:val="0"/>
          <w:color w:val="000000" w:themeColor="text1" w:themeTint="FF" w:themeShade="FF"/>
          <w:sz w:val="22"/>
          <w:szCs w:val="22"/>
        </w:rPr>
        <w:t>uses</w:t>
      </w:r>
      <w:r w:rsidRPr="013FF4F7" w:rsidR="6D636422">
        <w:rPr>
          <w:rFonts w:ascii="Arial" w:hAnsi="Arial" w:eastAsia="Arial" w:cs="Arial"/>
          <w:b w:val="0"/>
          <w:bCs w:val="0"/>
          <w:i w:val="0"/>
          <w:iCs w:val="0"/>
          <w:color w:val="000000" w:themeColor="text1" w:themeTint="FF" w:themeShade="FF"/>
          <w:sz w:val="22"/>
          <w:szCs w:val="22"/>
        </w:rPr>
        <w:t xml:space="preserve"> water to help cool our offices all over the world and our data centers. </w:t>
      </w:r>
      <w:r w:rsidRPr="013FF4F7" w:rsidR="6D636422">
        <w:rPr>
          <w:rFonts w:ascii="Arial" w:hAnsi="Arial" w:eastAsia="Arial" w:cs="Arial"/>
          <w:b w:val="0"/>
          <w:bCs w:val="0"/>
          <w:i w:val="0"/>
          <w:iCs w:val="0"/>
          <w:color w:val="000000" w:themeColor="text1" w:themeTint="FF" w:themeShade="FF"/>
          <w:sz w:val="22"/>
          <w:szCs w:val="22"/>
        </w:rPr>
        <w:t>We make an effort to treat all the resources we utilize, including water, with care.</w:t>
      </w:r>
    </w:p>
    <w:p w:rsidR="531C6D1F" w:rsidP="013FF4F7" w:rsidRDefault="531C6D1F" w14:paraId="7C0658EB" w14:textId="0E5723A5">
      <w:pPr>
        <w:pStyle w:val="ListParagraph"/>
        <w:numPr>
          <w:ilvl w:val="0"/>
          <w:numId w:val="11"/>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013FF4F7" w:rsidR="531C6D1F">
        <w:rPr>
          <w:rFonts w:ascii="Arial" w:hAnsi="Arial" w:eastAsia="Arial" w:cs="Arial"/>
          <w:b w:val="0"/>
          <w:bCs w:val="0"/>
          <w:i w:val="0"/>
          <w:iCs w:val="0"/>
          <w:color w:val="000000" w:themeColor="text1" w:themeTint="FF" w:themeShade="FF"/>
          <w:sz w:val="22"/>
          <w:szCs w:val="22"/>
        </w:rPr>
        <w:t xml:space="preserve">Utilizing technology and our campuses to preserve and improve biodiversity and the environment. </w:t>
      </w:r>
      <w:r w:rsidRPr="013FF4F7" w:rsidR="735CFF7A">
        <w:rPr>
          <w:rFonts w:ascii="Arial" w:hAnsi="Arial" w:eastAsia="Arial" w:cs="Arial"/>
          <w:b w:val="0"/>
          <w:bCs w:val="0"/>
          <w:i w:val="0"/>
          <w:iCs w:val="0"/>
          <w:color w:val="000000" w:themeColor="text1" w:themeTint="FF" w:themeShade="FF"/>
          <w:sz w:val="22"/>
          <w:szCs w:val="22"/>
        </w:rPr>
        <w:t>Google is aware of the possible effects on local nature and biodiversity on our campuses as well as in the surrounding communities and ecosystems because it has hundreds of offices worldwide. Our goal is for people and the natural world to coexist happily in the areas that Google calls home.</w:t>
      </w:r>
    </w:p>
    <w:p w:rsidR="4989A816" w:rsidP="013FF4F7" w:rsidRDefault="4989A816" w14:paraId="3B56446A" w14:textId="0CEF4BFD">
      <w:pPr>
        <w:pStyle w:val="ListParagraph"/>
        <w:numPr>
          <w:ilvl w:val="0"/>
          <w:numId w:val="11"/>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013FF4F7" w:rsidR="4989A816">
        <w:rPr>
          <w:rFonts w:ascii="Arial" w:hAnsi="Arial" w:eastAsia="Arial" w:cs="Arial"/>
          <w:b w:val="0"/>
          <w:bCs w:val="0"/>
          <w:i w:val="0"/>
          <w:iCs w:val="0"/>
          <w:color w:val="000000" w:themeColor="text1" w:themeTint="FF" w:themeShade="FF"/>
          <w:sz w:val="22"/>
          <w:szCs w:val="22"/>
        </w:rPr>
        <w:t>C</w:t>
      </w:r>
      <w:r w:rsidRPr="013FF4F7" w:rsidR="07E6AFF1">
        <w:rPr>
          <w:rFonts w:ascii="Arial" w:hAnsi="Arial" w:eastAsia="Arial" w:cs="Arial"/>
          <w:b w:val="0"/>
          <w:bCs w:val="0"/>
          <w:i w:val="0"/>
          <w:iCs w:val="0"/>
          <w:color w:val="000000" w:themeColor="text1" w:themeTint="FF" w:themeShade="FF"/>
          <w:sz w:val="22"/>
          <w:szCs w:val="22"/>
        </w:rPr>
        <w:t>u</w:t>
      </w:r>
      <w:r w:rsidRPr="013FF4F7" w:rsidR="05F5E6E5">
        <w:rPr>
          <w:rFonts w:ascii="Arial" w:hAnsi="Arial" w:eastAsia="Arial" w:cs="Arial"/>
          <w:b w:val="0"/>
          <w:bCs w:val="0"/>
          <w:i w:val="0"/>
          <w:iCs w:val="0"/>
          <w:color w:val="000000" w:themeColor="text1" w:themeTint="FF" w:themeShade="FF"/>
          <w:sz w:val="22"/>
          <w:szCs w:val="22"/>
        </w:rPr>
        <w:t>r</w:t>
      </w:r>
      <w:r w:rsidRPr="013FF4F7" w:rsidR="4989A816">
        <w:rPr>
          <w:rFonts w:ascii="Arial" w:hAnsi="Arial" w:eastAsia="Arial" w:cs="Arial"/>
          <w:b w:val="0"/>
          <w:bCs w:val="0"/>
          <w:i w:val="0"/>
          <w:iCs w:val="0"/>
          <w:color w:val="000000" w:themeColor="text1" w:themeTint="FF" w:themeShade="FF"/>
          <w:sz w:val="22"/>
          <w:szCs w:val="22"/>
        </w:rPr>
        <w:t>cular</w:t>
      </w:r>
      <w:r w:rsidRPr="013FF4F7" w:rsidR="4989A816">
        <w:rPr>
          <w:rFonts w:ascii="Arial" w:hAnsi="Arial" w:eastAsia="Arial" w:cs="Arial"/>
          <w:b w:val="0"/>
          <w:bCs w:val="0"/>
          <w:i w:val="0"/>
          <w:iCs w:val="0"/>
          <w:color w:val="000000" w:themeColor="text1" w:themeTint="FF" w:themeShade="FF"/>
          <w:sz w:val="22"/>
          <w:szCs w:val="22"/>
        </w:rPr>
        <w:t xml:space="preserve"> economy</w:t>
      </w:r>
      <w:r w:rsidRPr="013FF4F7" w:rsidR="633BED19">
        <w:rPr>
          <w:rFonts w:ascii="Arial" w:hAnsi="Arial" w:eastAsia="Arial" w:cs="Arial"/>
          <w:b w:val="0"/>
          <w:bCs w:val="0"/>
          <w:i w:val="0"/>
          <w:iCs w:val="0"/>
          <w:color w:val="000000" w:themeColor="text1" w:themeTint="FF" w:themeShade="FF"/>
          <w:sz w:val="22"/>
          <w:szCs w:val="22"/>
        </w:rPr>
        <w:t xml:space="preserve"> - With the greatest possible reuse of limited resources, businesses can generate value for the environment, the economy, and the community. This is the circular economy that Google is aiming to accelerate.</w:t>
      </w:r>
    </w:p>
    <w:p w:rsidR="013FF4F7" w:rsidP="013FF4F7" w:rsidRDefault="013FF4F7" w14:paraId="6A56369B" w14:textId="03A7C6F1">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2"/>
          <w:szCs w:val="22"/>
        </w:rPr>
      </w:pPr>
    </w:p>
    <w:p w:rsidR="768E5504" w:rsidP="768E5504" w:rsidRDefault="768E5504" w14:paraId="71366EF5" w14:textId="7A40012A">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8"/>
          <w:szCs w:val="28"/>
        </w:rPr>
      </w:pPr>
    </w:p>
    <w:p w:rsidR="1AEEF1D9" w:rsidP="62CB43E3" w:rsidRDefault="1AEEF1D9" w14:paraId="00CE4EBC" w14:textId="40C15B6A">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8"/>
          <w:szCs w:val="28"/>
        </w:rPr>
      </w:pPr>
      <w:r w:rsidRPr="62CB43E3" w:rsidR="1AEEF1D9">
        <w:rPr>
          <w:rFonts w:ascii="Arial" w:hAnsi="Arial" w:eastAsia="Arial" w:cs="Arial"/>
          <w:b w:val="0"/>
          <w:bCs w:val="0"/>
          <w:i w:val="0"/>
          <w:iCs w:val="0"/>
          <w:color w:val="000000" w:themeColor="text1" w:themeTint="FF" w:themeShade="FF"/>
          <w:sz w:val="28"/>
          <w:szCs w:val="28"/>
        </w:rPr>
        <w:t>Google</w:t>
      </w:r>
      <w:r w:rsidRPr="62CB43E3" w:rsidR="3BDCD622">
        <w:rPr>
          <w:rFonts w:ascii="Arial" w:hAnsi="Arial" w:eastAsia="Arial" w:cs="Arial"/>
          <w:b w:val="0"/>
          <w:bCs w:val="0"/>
          <w:i w:val="0"/>
          <w:iCs w:val="0"/>
          <w:color w:val="000000" w:themeColor="text1" w:themeTint="FF" w:themeShade="FF"/>
          <w:sz w:val="28"/>
          <w:szCs w:val="28"/>
        </w:rPr>
        <w:t xml:space="preserve"> analysis tool, </w:t>
      </w:r>
      <w:r w:rsidRPr="62CB43E3" w:rsidR="1AEEF1D9">
        <w:rPr>
          <w:rFonts w:ascii="Arial" w:hAnsi="Arial" w:eastAsia="Arial" w:cs="Arial"/>
          <w:b w:val="0"/>
          <w:bCs w:val="0"/>
          <w:i w:val="0"/>
          <w:iCs w:val="0"/>
          <w:color w:val="000000" w:themeColor="text1" w:themeTint="FF" w:themeShade="FF"/>
          <w:sz w:val="28"/>
          <w:szCs w:val="28"/>
        </w:rPr>
        <w:t xml:space="preserve">PESTLE </w:t>
      </w:r>
      <w:r w:rsidRPr="62CB43E3" w:rsidR="1AEEF1D9">
        <w:rPr>
          <w:rFonts w:ascii="Arial" w:hAnsi="Arial" w:eastAsia="Arial" w:cs="Arial"/>
          <w:b w:val="0"/>
          <w:bCs w:val="0"/>
          <w:i w:val="0"/>
          <w:iCs w:val="0"/>
          <w:color w:val="000000" w:themeColor="text1" w:themeTint="FF" w:themeShade="FF"/>
          <w:sz w:val="28"/>
          <w:szCs w:val="28"/>
        </w:rPr>
        <w:t>analysis</w:t>
      </w:r>
    </w:p>
    <w:p w:rsidR="052DC967" w:rsidP="62CB43E3" w:rsidRDefault="052DC967" w14:paraId="40303099" w14:textId="76D4153B">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2"/>
          <w:szCs w:val="22"/>
        </w:rPr>
      </w:pPr>
      <w:r w:rsidRPr="62CB43E3" w:rsidR="052DC967">
        <w:rPr>
          <w:rFonts w:ascii="Arial" w:hAnsi="Arial" w:eastAsia="Arial" w:cs="Arial"/>
          <w:b w:val="0"/>
          <w:bCs w:val="0"/>
          <w:i w:val="0"/>
          <w:iCs w:val="0"/>
          <w:color w:val="000000" w:themeColor="text1" w:themeTint="FF" w:themeShade="FF"/>
          <w:sz w:val="22"/>
          <w:szCs w:val="22"/>
        </w:rPr>
        <w:t>Understanding a company’s history and accomplishments is crucial for conducting a PESTLE</w:t>
      </w:r>
      <w:r w:rsidRPr="62CB43E3" w:rsidR="3D6C1834">
        <w:rPr>
          <w:rFonts w:ascii="Arial" w:hAnsi="Arial" w:eastAsia="Arial" w:cs="Arial"/>
          <w:b w:val="0"/>
          <w:bCs w:val="0"/>
          <w:i w:val="0"/>
          <w:iCs w:val="0"/>
          <w:color w:val="000000" w:themeColor="text1" w:themeTint="FF" w:themeShade="FF"/>
          <w:sz w:val="22"/>
          <w:szCs w:val="22"/>
        </w:rPr>
        <w:t xml:space="preserve"> study of it.</w:t>
      </w:r>
      <w:r w:rsidRPr="62CB43E3" w:rsidR="23252131">
        <w:rPr>
          <w:rFonts w:ascii="Arial" w:hAnsi="Arial" w:eastAsia="Arial" w:cs="Arial"/>
          <w:b w:val="0"/>
          <w:bCs w:val="0"/>
          <w:i w:val="0"/>
          <w:iCs w:val="0"/>
          <w:color w:val="000000" w:themeColor="text1" w:themeTint="FF" w:themeShade="FF"/>
          <w:sz w:val="22"/>
          <w:szCs w:val="22"/>
        </w:rPr>
        <w:t xml:space="preserve"> </w:t>
      </w:r>
      <w:r w:rsidRPr="62CB43E3" w:rsidR="3D6C1834">
        <w:rPr>
          <w:rFonts w:ascii="Arial" w:hAnsi="Arial" w:eastAsia="Arial" w:cs="Arial"/>
          <w:b w:val="0"/>
          <w:bCs w:val="0"/>
          <w:i w:val="0"/>
          <w:iCs w:val="0"/>
          <w:color w:val="000000" w:themeColor="text1" w:themeTint="FF" w:themeShade="FF"/>
          <w:sz w:val="22"/>
          <w:szCs w:val="22"/>
        </w:rPr>
        <w:t xml:space="preserve">American </w:t>
      </w:r>
      <w:r w:rsidRPr="62CB43E3" w:rsidR="39106C1D">
        <w:rPr>
          <w:rFonts w:ascii="Arial" w:hAnsi="Arial" w:eastAsia="Arial" w:cs="Arial"/>
          <w:b w:val="0"/>
          <w:bCs w:val="0"/>
          <w:i w:val="0"/>
          <w:iCs w:val="0"/>
          <w:color w:val="000000" w:themeColor="text1" w:themeTint="FF" w:themeShade="FF"/>
          <w:sz w:val="22"/>
          <w:szCs w:val="22"/>
        </w:rPr>
        <w:t>multimillionaire</w:t>
      </w:r>
      <w:r w:rsidRPr="62CB43E3" w:rsidR="3D6C1834">
        <w:rPr>
          <w:rFonts w:ascii="Arial" w:hAnsi="Arial" w:eastAsia="Arial" w:cs="Arial"/>
          <w:b w:val="0"/>
          <w:bCs w:val="0"/>
          <w:i w:val="0"/>
          <w:iCs w:val="0"/>
          <w:color w:val="000000" w:themeColor="text1" w:themeTint="FF" w:themeShade="FF"/>
          <w:sz w:val="22"/>
          <w:szCs w:val="22"/>
        </w:rPr>
        <w:t xml:space="preserve"> company Google offers a variety of product, including hardware a</w:t>
      </w:r>
      <w:r w:rsidRPr="62CB43E3" w:rsidR="0A73AA71">
        <w:rPr>
          <w:rFonts w:ascii="Arial" w:hAnsi="Arial" w:eastAsia="Arial" w:cs="Arial"/>
          <w:b w:val="0"/>
          <w:bCs w:val="0"/>
          <w:i w:val="0"/>
          <w:iCs w:val="0"/>
          <w:color w:val="000000" w:themeColor="text1" w:themeTint="FF" w:themeShade="FF"/>
          <w:sz w:val="22"/>
          <w:szCs w:val="22"/>
        </w:rPr>
        <w:t>nd software.</w:t>
      </w:r>
      <w:r w:rsidRPr="62CB43E3" w:rsidR="762E9923">
        <w:rPr>
          <w:rFonts w:ascii="Arial" w:hAnsi="Arial" w:eastAsia="Arial" w:cs="Arial"/>
          <w:b w:val="0"/>
          <w:bCs w:val="0"/>
          <w:i w:val="0"/>
          <w:iCs w:val="0"/>
          <w:color w:val="000000" w:themeColor="text1" w:themeTint="FF" w:themeShade="FF"/>
          <w:sz w:val="22"/>
          <w:szCs w:val="22"/>
        </w:rPr>
        <w:t>Google.com ranking among the top 100 websites in the world in terms of traffic.</w:t>
      </w:r>
    </w:p>
    <w:p w:rsidR="55810BBC" w:rsidP="62CB43E3" w:rsidRDefault="55810BBC" w14:paraId="21F6A8F8" w14:textId="43BA42D4">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2"/>
          <w:szCs w:val="22"/>
        </w:rPr>
      </w:pPr>
      <w:r w:rsidRPr="62CB43E3" w:rsidR="55810BBC">
        <w:rPr>
          <w:rFonts w:ascii="Arial" w:hAnsi="Arial" w:eastAsia="Arial" w:cs="Arial"/>
          <w:b w:val="0"/>
          <w:bCs w:val="0"/>
          <w:i w:val="0"/>
          <w:iCs w:val="0"/>
          <w:color w:val="000000" w:themeColor="text1" w:themeTint="FF" w:themeShade="FF"/>
          <w:sz w:val="22"/>
          <w:szCs w:val="22"/>
        </w:rPr>
        <w:t>Political factors</w:t>
      </w:r>
      <w:r w:rsidRPr="62CB43E3" w:rsidR="1C95DD0C">
        <w:rPr>
          <w:rFonts w:ascii="Arial" w:hAnsi="Arial" w:eastAsia="Arial" w:cs="Arial"/>
          <w:b w:val="0"/>
          <w:bCs w:val="0"/>
          <w:i w:val="0"/>
          <w:iCs w:val="0"/>
          <w:color w:val="000000" w:themeColor="text1" w:themeTint="FF" w:themeShade="FF"/>
          <w:sz w:val="22"/>
          <w:szCs w:val="22"/>
        </w:rPr>
        <w:t>:</w:t>
      </w:r>
    </w:p>
    <w:p w:rsidR="55810BBC" w:rsidP="013FF4F7" w:rsidRDefault="55810BBC" w14:paraId="7087BE03" w14:textId="6D3AD363">
      <w:pPr>
        <w:pStyle w:val="ListParagraph"/>
        <w:numPr>
          <w:ilvl w:val="0"/>
          <w:numId w:val="6"/>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013FF4F7" w:rsidR="55810BBC">
        <w:rPr>
          <w:rFonts w:ascii="Arial" w:hAnsi="Arial" w:eastAsia="Arial" w:cs="Arial"/>
          <w:b w:val="0"/>
          <w:bCs w:val="0"/>
          <w:i w:val="0"/>
          <w:iCs w:val="0"/>
          <w:color w:val="000000" w:themeColor="text1" w:themeTint="FF" w:themeShade="FF"/>
          <w:sz w:val="22"/>
          <w:szCs w:val="22"/>
        </w:rPr>
        <w:t xml:space="preserve"> </w:t>
      </w:r>
      <w:r w:rsidRPr="013FF4F7" w:rsidR="1425F0EE">
        <w:rPr>
          <w:rFonts w:ascii="Arial" w:hAnsi="Arial" w:eastAsia="Arial" w:cs="Arial"/>
          <w:b w:val="0"/>
          <w:bCs w:val="0"/>
          <w:i w:val="0"/>
          <w:iCs w:val="0"/>
          <w:color w:val="000000" w:themeColor="text1" w:themeTint="FF" w:themeShade="FF"/>
          <w:sz w:val="22"/>
          <w:szCs w:val="22"/>
        </w:rPr>
        <w:t>This factor</w:t>
      </w:r>
      <w:r w:rsidRPr="013FF4F7" w:rsidR="55810BBC">
        <w:rPr>
          <w:rFonts w:ascii="Arial" w:hAnsi="Arial" w:eastAsia="Arial" w:cs="Arial"/>
          <w:b w:val="0"/>
          <w:bCs w:val="0"/>
          <w:i w:val="0"/>
          <w:iCs w:val="0"/>
          <w:color w:val="000000" w:themeColor="text1" w:themeTint="FF" w:themeShade="FF"/>
          <w:sz w:val="22"/>
          <w:szCs w:val="22"/>
        </w:rPr>
        <w:t xml:space="preserve"> can affect Google progress.</w:t>
      </w:r>
      <w:r w:rsidRPr="013FF4F7" w:rsidR="4AB5B50C">
        <w:rPr>
          <w:rFonts w:ascii="Arial" w:hAnsi="Arial" w:eastAsia="Arial" w:cs="Arial"/>
          <w:b w:val="0"/>
          <w:bCs w:val="0"/>
          <w:i w:val="0"/>
          <w:iCs w:val="0"/>
          <w:color w:val="000000" w:themeColor="text1" w:themeTint="FF" w:themeShade="FF"/>
          <w:sz w:val="22"/>
          <w:szCs w:val="22"/>
        </w:rPr>
        <w:t xml:space="preserve"> Impact on Google can be some issues such as:</w:t>
      </w:r>
    </w:p>
    <w:p w:rsidR="5D654616" w:rsidP="013FF4F7" w:rsidRDefault="5D654616" w14:paraId="20F44067" w14:textId="66A72F81">
      <w:pPr>
        <w:pStyle w:val="ListParagraph"/>
        <w:numPr>
          <w:ilvl w:val="0"/>
          <w:numId w:val="6"/>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013FF4F7" w:rsidR="5D654616">
        <w:rPr>
          <w:rFonts w:ascii="Arial" w:hAnsi="Arial" w:eastAsia="Arial" w:cs="Arial"/>
          <w:b w:val="0"/>
          <w:bCs w:val="0"/>
          <w:i w:val="0"/>
          <w:iCs w:val="0"/>
          <w:color w:val="000000" w:themeColor="text1" w:themeTint="FF" w:themeShade="FF"/>
          <w:sz w:val="22"/>
          <w:szCs w:val="22"/>
        </w:rPr>
        <w:t>If some country has good market condition and stable s</w:t>
      </w:r>
      <w:r w:rsidRPr="013FF4F7" w:rsidR="74F6077C">
        <w:rPr>
          <w:rFonts w:ascii="Arial" w:hAnsi="Arial" w:eastAsia="Arial" w:cs="Arial"/>
          <w:b w:val="0"/>
          <w:bCs w:val="0"/>
          <w:i w:val="0"/>
          <w:iCs w:val="0"/>
          <w:color w:val="000000" w:themeColor="text1" w:themeTint="FF" w:themeShade="FF"/>
          <w:sz w:val="22"/>
          <w:szCs w:val="22"/>
        </w:rPr>
        <w:t xml:space="preserve">cenario, Google can walk into the </w:t>
      </w:r>
      <w:r w:rsidRPr="013FF4F7" w:rsidR="6816496C">
        <w:rPr>
          <w:rFonts w:ascii="Arial" w:hAnsi="Arial" w:eastAsia="Arial" w:cs="Arial"/>
          <w:b w:val="0"/>
          <w:bCs w:val="0"/>
          <w:i w:val="0"/>
          <w:iCs w:val="0"/>
          <w:color w:val="000000" w:themeColor="text1" w:themeTint="FF" w:themeShade="FF"/>
          <w:sz w:val="22"/>
          <w:szCs w:val="22"/>
        </w:rPr>
        <w:t xml:space="preserve">market. Google can </w:t>
      </w:r>
      <w:r w:rsidRPr="013FF4F7" w:rsidR="1A7233F8">
        <w:rPr>
          <w:rFonts w:ascii="Arial" w:hAnsi="Arial" w:eastAsia="Arial" w:cs="Arial"/>
          <w:b w:val="0"/>
          <w:bCs w:val="0"/>
          <w:i w:val="0"/>
          <w:iCs w:val="0"/>
          <w:color w:val="000000" w:themeColor="text1" w:themeTint="FF" w:themeShade="FF"/>
          <w:sz w:val="22"/>
          <w:szCs w:val="22"/>
        </w:rPr>
        <w:t>consider</w:t>
      </w:r>
      <w:r w:rsidRPr="013FF4F7" w:rsidR="6816496C">
        <w:rPr>
          <w:rFonts w:ascii="Arial" w:hAnsi="Arial" w:eastAsia="Arial" w:cs="Arial"/>
          <w:b w:val="0"/>
          <w:bCs w:val="0"/>
          <w:i w:val="0"/>
          <w:iCs w:val="0"/>
          <w:color w:val="000000" w:themeColor="text1" w:themeTint="FF" w:themeShade="FF"/>
          <w:sz w:val="22"/>
          <w:szCs w:val="22"/>
        </w:rPr>
        <w:t xml:space="preserve"> market</w:t>
      </w:r>
      <w:r w:rsidRPr="013FF4F7" w:rsidR="63C01542">
        <w:rPr>
          <w:rFonts w:ascii="Arial" w:hAnsi="Arial" w:eastAsia="Arial" w:cs="Arial"/>
          <w:b w:val="0"/>
          <w:bCs w:val="0"/>
          <w:i w:val="0"/>
          <w:iCs w:val="0"/>
          <w:color w:val="000000" w:themeColor="text1" w:themeTint="FF" w:themeShade="FF"/>
          <w:sz w:val="22"/>
          <w:szCs w:val="22"/>
        </w:rPr>
        <w:t xml:space="preserve"> demands for their products before deciding to sell them,</w:t>
      </w:r>
      <w:r w:rsidRPr="013FF4F7" w:rsidR="060DA137">
        <w:rPr>
          <w:rFonts w:ascii="Arial" w:hAnsi="Arial" w:eastAsia="Arial" w:cs="Arial"/>
          <w:b w:val="0"/>
          <w:bCs w:val="0"/>
          <w:i w:val="0"/>
          <w:iCs w:val="0"/>
          <w:color w:val="000000" w:themeColor="text1" w:themeTint="FF" w:themeShade="FF"/>
          <w:sz w:val="22"/>
          <w:szCs w:val="22"/>
        </w:rPr>
        <w:t xml:space="preserve"> thanks to the increased import and export opportunities</w:t>
      </w:r>
      <w:r w:rsidRPr="013FF4F7" w:rsidR="060DA137">
        <w:rPr>
          <w:rFonts w:ascii="Arial" w:hAnsi="Arial" w:eastAsia="Arial" w:cs="Arial"/>
          <w:b w:val="0"/>
          <w:bCs w:val="0"/>
          <w:i w:val="0"/>
          <w:iCs w:val="0"/>
          <w:color w:val="000000" w:themeColor="text1" w:themeTint="FF" w:themeShade="FF"/>
          <w:sz w:val="22"/>
          <w:szCs w:val="22"/>
        </w:rPr>
        <w:t xml:space="preserve"> </w:t>
      </w:r>
      <w:r w:rsidRPr="013FF4F7" w:rsidR="060DA137">
        <w:rPr>
          <w:rFonts w:ascii="Arial" w:hAnsi="Arial" w:eastAsia="Arial" w:cs="Arial"/>
          <w:b w:val="0"/>
          <w:bCs w:val="0"/>
          <w:i w:val="0"/>
          <w:iCs w:val="0"/>
          <w:color w:val="000000" w:themeColor="text1" w:themeTint="FF" w:themeShade="FF"/>
          <w:sz w:val="22"/>
          <w:szCs w:val="22"/>
        </w:rPr>
        <w:t>provided.</w:t>
      </w:r>
    </w:p>
    <w:p w:rsidR="060DA137" w:rsidP="62CB43E3" w:rsidRDefault="060DA137" w14:paraId="4FF7D800" w14:textId="0E8296C8">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2"/>
          <w:szCs w:val="22"/>
        </w:rPr>
      </w:pPr>
      <w:r w:rsidRPr="62CB43E3" w:rsidR="060DA137">
        <w:rPr>
          <w:rFonts w:ascii="Arial" w:hAnsi="Arial" w:eastAsia="Arial" w:cs="Arial"/>
          <w:b w:val="0"/>
          <w:bCs w:val="0"/>
          <w:i w:val="0"/>
          <w:iCs w:val="0"/>
          <w:color w:val="000000" w:themeColor="text1" w:themeTint="FF" w:themeShade="FF"/>
          <w:sz w:val="22"/>
          <w:szCs w:val="22"/>
        </w:rPr>
        <w:t>Economics factor</w:t>
      </w:r>
      <w:r w:rsidRPr="62CB43E3" w:rsidR="53F69A85">
        <w:rPr>
          <w:rFonts w:ascii="Arial" w:hAnsi="Arial" w:eastAsia="Arial" w:cs="Arial"/>
          <w:b w:val="0"/>
          <w:bCs w:val="0"/>
          <w:i w:val="0"/>
          <w:iCs w:val="0"/>
          <w:color w:val="000000" w:themeColor="text1" w:themeTint="FF" w:themeShade="FF"/>
          <w:sz w:val="22"/>
          <w:szCs w:val="22"/>
        </w:rPr>
        <w:t>:</w:t>
      </w:r>
      <w:r w:rsidRPr="62CB43E3" w:rsidR="060DA137">
        <w:rPr>
          <w:rFonts w:ascii="Arial" w:hAnsi="Arial" w:eastAsia="Arial" w:cs="Arial"/>
          <w:b w:val="0"/>
          <w:bCs w:val="0"/>
          <w:i w:val="0"/>
          <w:iCs w:val="0"/>
          <w:color w:val="000000" w:themeColor="text1" w:themeTint="FF" w:themeShade="FF"/>
          <w:sz w:val="22"/>
          <w:szCs w:val="22"/>
        </w:rPr>
        <w:t xml:space="preserve"> </w:t>
      </w:r>
    </w:p>
    <w:p w:rsidR="2404F901" w:rsidP="013FF4F7" w:rsidRDefault="2404F901" w14:paraId="687D88D5" w14:textId="2CBE9D4C">
      <w:pPr>
        <w:pStyle w:val="ListParagraph"/>
        <w:numPr>
          <w:ilvl w:val="0"/>
          <w:numId w:val="6"/>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013FF4F7" w:rsidR="2404F901">
        <w:rPr>
          <w:rFonts w:ascii="Arial" w:hAnsi="Arial" w:eastAsia="Arial" w:cs="Arial"/>
          <w:b w:val="0"/>
          <w:bCs w:val="0"/>
          <w:i w:val="0"/>
          <w:iCs w:val="0"/>
          <w:color w:val="000000" w:themeColor="text1" w:themeTint="FF" w:themeShade="FF"/>
          <w:sz w:val="22"/>
          <w:szCs w:val="22"/>
        </w:rPr>
        <w:t xml:space="preserve">For growing any </w:t>
      </w:r>
      <w:r w:rsidRPr="013FF4F7" w:rsidR="6F0DA9EB">
        <w:rPr>
          <w:rFonts w:ascii="Arial" w:hAnsi="Arial" w:eastAsia="Arial" w:cs="Arial"/>
          <w:b w:val="0"/>
          <w:bCs w:val="0"/>
          <w:i w:val="0"/>
          <w:iCs w:val="0"/>
          <w:color w:val="000000" w:themeColor="text1" w:themeTint="FF" w:themeShade="FF"/>
          <w:sz w:val="22"/>
          <w:szCs w:val="22"/>
        </w:rPr>
        <w:t>company</w:t>
      </w:r>
      <w:r w:rsidRPr="013FF4F7" w:rsidR="2404F901">
        <w:rPr>
          <w:rFonts w:ascii="Arial" w:hAnsi="Arial" w:eastAsia="Arial" w:cs="Arial"/>
          <w:b w:val="0"/>
          <w:bCs w:val="0"/>
          <w:i w:val="0"/>
          <w:iCs w:val="0"/>
          <w:color w:val="000000" w:themeColor="text1" w:themeTint="FF" w:themeShade="FF"/>
          <w:sz w:val="22"/>
          <w:szCs w:val="22"/>
        </w:rPr>
        <w:t xml:space="preserve"> these factors are </w:t>
      </w:r>
      <w:r w:rsidRPr="013FF4F7" w:rsidR="2404F901">
        <w:rPr>
          <w:rFonts w:ascii="Arial" w:hAnsi="Arial" w:eastAsia="Arial" w:cs="Arial"/>
          <w:b w:val="0"/>
          <w:bCs w:val="0"/>
          <w:i w:val="0"/>
          <w:iCs w:val="0"/>
          <w:color w:val="000000" w:themeColor="text1" w:themeTint="FF" w:themeShade="FF"/>
          <w:sz w:val="22"/>
          <w:szCs w:val="22"/>
        </w:rPr>
        <w:t>very important</w:t>
      </w:r>
      <w:r w:rsidRPr="013FF4F7" w:rsidR="2404F901">
        <w:rPr>
          <w:rFonts w:ascii="Arial" w:hAnsi="Arial" w:eastAsia="Arial" w:cs="Arial"/>
          <w:b w:val="0"/>
          <w:bCs w:val="0"/>
          <w:i w:val="0"/>
          <w:iCs w:val="0"/>
          <w:color w:val="000000" w:themeColor="text1" w:themeTint="FF" w:themeShade="FF"/>
          <w:sz w:val="22"/>
          <w:szCs w:val="22"/>
        </w:rPr>
        <w:t>.</w:t>
      </w:r>
      <w:r w:rsidRPr="013FF4F7" w:rsidR="272DD3BB">
        <w:rPr>
          <w:rFonts w:ascii="Arial" w:hAnsi="Arial" w:eastAsia="Arial" w:cs="Arial"/>
          <w:b w:val="0"/>
          <w:bCs w:val="0"/>
          <w:i w:val="0"/>
          <w:iCs w:val="0"/>
          <w:color w:val="000000" w:themeColor="text1" w:themeTint="FF" w:themeShade="FF"/>
          <w:sz w:val="22"/>
          <w:szCs w:val="22"/>
        </w:rPr>
        <w:t xml:space="preserve"> The market product connected to </w:t>
      </w:r>
      <w:r w:rsidRPr="013FF4F7" w:rsidR="0E4933EA">
        <w:rPr>
          <w:rFonts w:ascii="Arial" w:hAnsi="Arial" w:eastAsia="Arial" w:cs="Arial"/>
          <w:b w:val="0"/>
          <w:bCs w:val="0"/>
          <w:i w:val="0"/>
          <w:iCs w:val="0"/>
          <w:color w:val="000000" w:themeColor="text1" w:themeTint="FF" w:themeShade="FF"/>
          <w:sz w:val="22"/>
          <w:szCs w:val="22"/>
        </w:rPr>
        <w:t xml:space="preserve">technology expanding </w:t>
      </w:r>
      <w:r w:rsidRPr="013FF4F7" w:rsidR="12E765F8">
        <w:rPr>
          <w:rFonts w:ascii="Arial" w:hAnsi="Arial" w:eastAsia="Arial" w:cs="Arial"/>
          <w:b w:val="0"/>
          <w:bCs w:val="0"/>
          <w:i w:val="0"/>
          <w:iCs w:val="0"/>
          <w:color w:val="000000" w:themeColor="text1" w:themeTint="FF" w:themeShade="FF"/>
          <w:sz w:val="22"/>
          <w:szCs w:val="22"/>
        </w:rPr>
        <w:t>quickly. It</w:t>
      </w:r>
      <w:r w:rsidRPr="013FF4F7" w:rsidR="0E4933EA">
        <w:rPr>
          <w:rFonts w:ascii="Arial" w:hAnsi="Arial" w:eastAsia="Arial" w:cs="Arial"/>
          <w:b w:val="0"/>
          <w:bCs w:val="0"/>
          <w:i w:val="0"/>
          <w:iCs w:val="0"/>
          <w:color w:val="000000" w:themeColor="text1" w:themeTint="FF" w:themeShade="FF"/>
          <w:sz w:val="22"/>
          <w:szCs w:val="22"/>
        </w:rPr>
        <w:t xml:space="preserve"> may </w:t>
      </w:r>
      <w:r w:rsidRPr="013FF4F7" w:rsidR="1950315C">
        <w:rPr>
          <w:rFonts w:ascii="Arial" w:hAnsi="Arial" w:eastAsia="Arial" w:cs="Arial"/>
          <w:b w:val="0"/>
          <w:bCs w:val="0"/>
          <w:i w:val="0"/>
          <w:iCs w:val="0"/>
          <w:color w:val="000000" w:themeColor="text1" w:themeTint="FF" w:themeShade="FF"/>
          <w:sz w:val="22"/>
          <w:szCs w:val="22"/>
        </w:rPr>
        <w:t>work</w:t>
      </w:r>
      <w:r w:rsidRPr="013FF4F7" w:rsidR="0E4933EA">
        <w:rPr>
          <w:rFonts w:ascii="Arial" w:hAnsi="Arial" w:eastAsia="Arial" w:cs="Arial"/>
          <w:b w:val="0"/>
          <w:bCs w:val="0"/>
          <w:i w:val="0"/>
          <w:iCs w:val="0"/>
          <w:color w:val="000000" w:themeColor="text1" w:themeTint="FF" w:themeShade="FF"/>
          <w:sz w:val="22"/>
          <w:szCs w:val="22"/>
        </w:rPr>
        <w:t xml:space="preserve"> to Google </w:t>
      </w:r>
      <w:r w:rsidRPr="013FF4F7" w:rsidR="5395FDCD">
        <w:rPr>
          <w:rFonts w:ascii="Arial" w:hAnsi="Arial" w:eastAsia="Arial" w:cs="Arial"/>
          <w:b w:val="0"/>
          <w:bCs w:val="0"/>
          <w:i w:val="0"/>
          <w:iCs w:val="0"/>
          <w:color w:val="000000" w:themeColor="text1" w:themeTint="FF" w:themeShade="FF"/>
          <w:sz w:val="22"/>
          <w:szCs w:val="22"/>
        </w:rPr>
        <w:t xml:space="preserve">advantage. </w:t>
      </w:r>
    </w:p>
    <w:p w:rsidR="5395FDCD" w:rsidP="013FF4F7" w:rsidRDefault="5395FDCD" w14:paraId="7BB75B70" w14:textId="617A7706">
      <w:pPr>
        <w:pStyle w:val="ListParagraph"/>
        <w:numPr>
          <w:ilvl w:val="0"/>
          <w:numId w:val="6"/>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013FF4F7" w:rsidR="5395FDCD">
        <w:rPr>
          <w:rFonts w:ascii="Arial" w:hAnsi="Arial" w:eastAsia="Arial" w:cs="Arial"/>
          <w:b w:val="0"/>
          <w:bCs w:val="0"/>
          <w:i w:val="0"/>
          <w:iCs w:val="0"/>
          <w:color w:val="000000" w:themeColor="text1" w:themeTint="FF" w:themeShade="FF"/>
          <w:sz w:val="22"/>
          <w:szCs w:val="22"/>
        </w:rPr>
        <w:t>In</w:t>
      </w:r>
      <w:r w:rsidRPr="013FF4F7" w:rsidR="14F1189C">
        <w:rPr>
          <w:rFonts w:ascii="Arial" w:hAnsi="Arial" w:eastAsia="Arial" w:cs="Arial"/>
          <w:b w:val="0"/>
          <w:bCs w:val="0"/>
          <w:i w:val="0"/>
          <w:iCs w:val="0"/>
          <w:color w:val="000000" w:themeColor="text1" w:themeTint="FF" w:themeShade="FF"/>
          <w:sz w:val="22"/>
          <w:szCs w:val="22"/>
        </w:rPr>
        <w:t xml:space="preserve"> many of the nations where Google offers services, the pandemic has caused economic declines. Parti</w:t>
      </w:r>
      <w:r w:rsidRPr="013FF4F7" w:rsidR="27A0A9A6">
        <w:rPr>
          <w:rFonts w:ascii="Arial" w:hAnsi="Arial" w:eastAsia="Arial" w:cs="Arial"/>
          <w:b w:val="0"/>
          <w:bCs w:val="0"/>
          <w:i w:val="0"/>
          <w:iCs w:val="0"/>
          <w:color w:val="000000" w:themeColor="text1" w:themeTint="FF" w:themeShade="FF"/>
          <w:sz w:val="22"/>
          <w:szCs w:val="22"/>
        </w:rPr>
        <w:t>al export and import prohibitions may impede their expansion.</w:t>
      </w:r>
      <w:r w:rsidRPr="013FF4F7" w:rsidR="32E87066">
        <w:rPr>
          <w:rFonts w:ascii="Arial" w:hAnsi="Arial" w:eastAsia="Arial" w:cs="Arial"/>
          <w:b w:val="0"/>
          <w:bCs w:val="0"/>
          <w:i w:val="0"/>
          <w:iCs w:val="0"/>
          <w:color w:val="000000" w:themeColor="text1" w:themeTint="FF" w:themeShade="FF"/>
          <w:sz w:val="22"/>
          <w:szCs w:val="22"/>
        </w:rPr>
        <w:t xml:space="preserve"> Google may take </w:t>
      </w:r>
      <w:r w:rsidRPr="013FF4F7" w:rsidR="32E87066">
        <w:rPr>
          <w:rFonts w:ascii="Arial" w:hAnsi="Arial" w:eastAsia="Arial" w:cs="Arial"/>
          <w:b w:val="0"/>
          <w:bCs w:val="0"/>
          <w:i w:val="0"/>
          <w:iCs w:val="0"/>
          <w:color w:val="000000" w:themeColor="text1" w:themeTint="FF" w:themeShade="FF"/>
          <w:sz w:val="22"/>
          <w:szCs w:val="22"/>
        </w:rPr>
        <w:t>very good</w:t>
      </w:r>
      <w:r w:rsidRPr="013FF4F7" w:rsidR="32E87066">
        <w:rPr>
          <w:rFonts w:ascii="Arial" w:hAnsi="Arial" w:eastAsia="Arial" w:cs="Arial"/>
          <w:b w:val="0"/>
          <w:bCs w:val="0"/>
          <w:i w:val="0"/>
          <w:iCs w:val="0"/>
          <w:color w:val="000000" w:themeColor="text1" w:themeTint="FF" w:themeShade="FF"/>
          <w:sz w:val="22"/>
          <w:szCs w:val="22"/>
        </w:rPr>
        <w:t xml:space="preserve"> market in areas where they serve.</w:t>
      </w:r>
    </w:p>
    <w:p w:rsidR="613FAC7C" w:rsidP="62CB43E3" w:rsidRDefault="613FAC7C" w14:paraId="7CD6A338" w14:textId="37BEC235">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2"/>
          <w:szCs w:val="22"/>
        </w:rPr>
      </w:pPr>
      <w:r w:rsidRPr="62CB43E3" w:rsidR="613FAC7C">
        <w:rPr>
          <w:rFonts w:ascii="Arial" w:hAnsi="Arial" w:eastAsia="Arial" w:cs="Arial"/>
          <w:b w:val="0"/>
          <w:bCs w:val="0"/>
          <w:i w:val="0"/>
          <w:iCs w:val="0"/>
          <w:color w:val="000000" w:themeColor="text1" w:themeTint="FF" w:themeShade="FF"/>
          <w:sz w:val="22"/>
          <w:szCs w:val="22"/>
        </w:rPr>
        <w:t>Social factors</w:t>
      </w:r>
      <w:r w:rsidRPr="62CB43E3" w:rsidR="5B2C7F32">
        <w:rPr>
          <w:rFonts w:ascii="Arial" w:hAnsi="Arial" w:eastAsia="Arial" w:cs="Arial"/>
          <w:b w:val="0"/>
          <w:bCs w:val="0"/>
          <w:i w:val="0"/>
          <w:iCs w:val="0"/>
          <w:color w:val="000000" w:themeColor="text1" w:themeTint="FF" w:themeShade="FF"/>
          <w:sz w:val="22"/>
          <w:szCs w:val="22"/>
        </w:rPr>
        <w:t>:</w:t>
      </w:r>
      <w:r w:rsidRPr="62CB43E3" w:rsidR="613FAC7C">
        <w:rPr>
          <w:rFonts w:ascii="Arial" w:hAnsi="Arial" w:eastAsia="Arial" w:cs="Arial"/>
          <w:b w:val="0"/>
          <w:bCs w:val="0"/>
          <w:i w:val="0"/>
          <w:iCs w:val="0"/>
          <w:color w:val="000000" w:themeColor="text1" w:themeTint="FF" w:themeShade="FF"/>
          <w:sz w:val="22"/>
          <w:szCs w:val="22"/>
        </w:rPr>
        <w:t xml:space="preserve"> </w:t>
      </w:r>
    </w:p>
    <w:p w:rsidR="613FAC7C" w:rsidP="013FF4F7" w:rsidRDefault="613FAC7C" w14:paraId="67319BBD" w14:textId="132099E2">
      <w:pPr>
        <w:pStyle w:val="ListParagraph"/>
        <w:numPr>
          <w:ilvl w:val="0"/>
          <w:numId w:val="6"/>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013FF4F7" w:rsidR="613FAC7C">
        <w:rPr>
          <w:rFonts w:ascii="Arial" w:hAnsi="Arial" w:eastAsia="Arial" w:cs="Arial"/>
          <w:b w:val="0"/>
          <w:bCs w:val="0"/>
          <w:i w:val="0"/>
          <w:iCs w:val="0"/>
          <w:color w:val="000000" w:themeColor="text1" w:themeTint="FF" w:themeShade="FF"/>
          <w:sz w:val="22"/>
          <w:szCs w:val="22"/>
        </w:rPr>
        <w:t>Go</w:t>
      </w:r>
      <w:r w:rsidRPr="013FF4F7" w:rsidR="387686FA">
        <w:rPr>
          <w:rFonts w:ascii="Arial" w:hAnsi="Arial" w:eastAsia="Arial" w:cs="Arial"/>
          <w:b w:val="0"/>
          <w:bCs w:val="0"/>
          <w:i w:val="0"/>
          <w:iCs w:val="0"/>
          <w:color w:val="000000" w:themeColor="text1" w:themeTint="FF" w:themeShade="FF"/>
          <w:sz w:val="22"/>
          <w:szCs w:val="22"/>
        </w:rPr>
        <w:t>og</w:t>
      </w:r>
      <w:r w:rsidRPr="013FF4F7" w:rsidR="613FAC7C">
        <w:rPr>
          <w:rFonts w:ascii="Arial" w:hAnsi="Arial" w:eastAsia="Arial" w:cs="Arial"/>
          <w:b w:val="0"/>
          <w:bCs w:val="0"/>
          <w:i w:val="0"/>
          <w:iCs w:val="0"/>
          <w:color w:val="000000" w:themeColor="text1" w:themeTint="FF" w:themeShade="FF"/>
          <w:sz w:val="22"/>
          <w:szCs w:val="22"/>
        </w:rPr>
        <w:t xml:space="preserve">le can be affected </w:t>
      </w:r>
      <w:r w:rsidRPr="013FF4F7" w:rsidR="366F4B52">
        <w:rPr>
          <w:rFonts w:ascii="Arial" w:hAnsi="Arial" w:eastAsia="Arial" w:cs="Arial"/>
          <w:b w:val="0"/>
          <w:bCs w:val="0"/>
          <w:i w:val="0"/>
          <w:iCs w:val="0"/>
          <w:color w:val="000000" w:themeColor="text1" w:themeTint="FF" w:themeShade="FF"/>
          <w:sz w:val="22"/>
          <w:szCs w:val="22"/>
        </w:rPr>
        <w:t>by</w:t>
      </w:r>
      <w:r w:rsidRPr="013FF4F7" w:rsidR="613FAC7C">
        <w:rPr>
          <w:rFonts w:ascii="Arial" w:hAnsi="Arial" w:eastAsia="Arial" w:cs="Arial"/>
          <w:b w:val="0"/>
          <w:bCs w:val="0"/>
          <w:i w:val="0"/>
          <w:iCs w:val="0"/>
          <w:color w:val="000000" w:themeColor="text1" w:themeTint="FF" w:themeShade="FF"/>
          <w:sz w:val="22"/>
          <w:szCs w:val="22"/>
        </w:rPr>
        <w:t xml:space="preserve"> different social factors.</w:t>
      </w:r>
      <w:r w:rsidRPr="013FF4F7" w:rsidR="735F6F6A">
        <w:rPr>
          <w:rFonts w:ascii="Arial" w:hAnsi="Arial" w:eastAsia="Arial" w:cs="Arial"/>
          <w:b w:val="0"/>
          <w:bCs w:val="0"/>
          <w:i w:val="0"/>
          <w:iCs w:val="0"/>
          <w:color w:val="000000" w:themeColor="text1" w:themeTint="FF" w:themeShade="FF"/>
          <w:sz w:val="22"/>
          <w:szCs w:val="22"/>
        </w:rPr>
        <w:t xml:space="preserve"> Many users have worry </w:t>
      </w:r>
      <w:r w:rsidRPr="013FF4F7" w:rsidR="735F6F6A">
        <w:rPr>
          <w:rFonts w:ascii="Arial" w:hAnsi="Arial" w:eastAsia="Arial" w:cs="Arial"/>
          <w:b w:val="0"/>
          <w:bCs w:val="0"/>
          <w:i w:val="0"/>
          <w:iCs w:val="0"/>
          <w:color w:val="000000" w:themeColor="text1" w:themeTint="FF" w:themeShade="FF"/>
          <w:sz w:val="22"/>
          <w:szCs w:val="22"/>
        </w:rPr>
        <w:t>regarding</w:t>
      </w:r>
      <w:r w:rsidRPr="013FF4F7" w:rsidR="735F6F6A">
        <w:rPr>
          <w:rFonts w:ascii="Arial" w:hAnsi="Arial" w:eastAsia="Arial" w:cs="Arial"/>
          <w:b w:val="0"/>
          <w:bCs w:val="0"/>
          <w:i w:val="0"/>
          <w:iCs w:val="0"/>
          <w:color w:val="000000" w:themeColor="text1" w:themeTint="FF" w:themeShade="FF"/>
          <w:sz w:val="22"/>
          <w:szCs w:val="22"/>
        </w:rPr>
        <w:t xml:space="preserve"> </w:t>
      </w:r>
      <w:r w:rsidRPr="013FF4F7" w:rsidR="4D5F4BDD">
        <w:rPr>
          <w:rFonts w:ascii="Arial" w:hAnsi="Arial" w:eastAsia="Arial" w:cs="Arial"/>
          <w:b w:val="0"/>
          <w:bCs w:val="0"/>
          <w:i w:val="0"/>
          <w:iCs w:val="0"/>
          <w:color w:val="000000" w:themeColor="text1" w:themeTint="FF" w:themeShade="FF"/>
          <w:sz w:val="22"/>
          <w:szCs w:val="22"/>
        </w:rPr>
        <w:t>d</w:t>
      </w:r>
      <w:r w:rsidRPr="013FF4F7" w:rsidR="735F6F6A">
        <w:rPr>
          <w:rFonts w:ascii="Arial" w:hAnsi="Arial" w:eastAsia="Arial" w:cs="Arial"/>
          <w:b w:val="0"/>
          <w:bCs w:val="0"/>
          <w:i w:val="0"/>
          <w:iCs w:val="0"/>
          <w:color w:val="000000" w:themeColor="text1" w:themeTint="FF" w:themeShade="FF"/>
          <w:sz w:val="22"/>
          <w:szCs w:val="22"/>
        </w:rPr>
        <w:t>ata pira</w:t>
      </w:r>
      <w:r w:rsidRPr="013FF4F7" w:rsidR="1EB8F4E6">
        <w:rPr>
          <w:rFonts w:ascii="Arial" w:hAnsi="Arial" w:eastAsia="Arial" w:cs="Arial"/>
          <w:b w:val="0"/>
          <w:bCs w:val="0"/>
          <w:i w:val="0"/>
          <w:iCs w:val="0"/>
          <w:color w:val="000000" w:themeColor="text1" w:themeTint="FF" w:themeShade="FF"/>
          <w:sz w:val="22"/>
          <w:szCs w:val="22"/>
        </w:rPr>
        <w:t>cy</w:t>
      </w:r>
      <w:r w:rsidRPr="013FF4F7" w:rsidR="5E8976DF">
        <w:rPr>
          <w:rFonts w:ascii="Arial" w:hAnsi="Arial" w:eastAsia="Arial" w:cs="Arial"/>
          <w:b w:val="0"/>
          <w:bCs w:val="0"/>
          <w:i w:val="0"/>
          <w:iCs w:val="0"/>
          <w:color w:val="000000" w:themeColor="text1" w:themeTint="FF" w:themeShade="FF"/>
          <w:sz w:val="22"/>
          <w:szCs w:val="22"/>
        </w:rPr>
        <w:t>.</w:t>
      </w:r>
    </w:p>
    <w:p w:rsidR="5E8976DF" w:rsidP="013FF4F7" w:rsidRDefault="5E8976DF" w14:paraId="5B001BB4" w14:textId="048A5AEE">
      <w:pPr>
        <w:pStyle w:val="ListParagraph"/>
        <w:numPr>
          <w:ilvl w:val="0"/>
          <w:numId w:val="6"/>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013FF4F7" w:rsidR="5E8976DF">
        <w:rPr>
          <w:rFonts w:ascii="Arial" w:hAnsi="Arial" w:eastAsia="Arial" w:cs="Arial"/>
          <w:b w:val="0"/>
          <w:bCs w:val="0"/>
          <w:i w:val="0"/>
          <w:iCs w:val="0"/>
          <w:color w:val="000000" w:themeColor="text1" w:themeTint="FF" w:themeShade="FF"/>
          <w:sz w:val="22"/>
          <w:szCs w:val="22"/>
        </w:rPr>
        <w:t xml:space="preserve"> Similar platforms win </w:t>
      </w:r>
      <w:r w:rsidRPr="013FF4F7" w:rsidR="44427FDC">
        <w:rPr>
          <w:rFonts w:ascii="Arial" w:hAnsi="Arial" w:eastAsia="Arial" w:cs="Arial"/>
          <w:b w:val="0"/>
          <w:bCs w:val="0"/>
          <w:i w:val="0"/>
          <w:iCs w:val="0"/>
          <w:color w:val="000000" w:themeColor="text1" w:themeTint="FF" w:themeShade="FF"/>
          <w:sz w:val="22"/>
          <w:szCs w:val="22"/>
        </w:rPr>
        <w:t>popularity. This may affect the growing of Google company.</w:t>
      </w:r>
    </w:p>
    <w:p w:rsidR="6E82D24C" w:rsidP="62CB43E3" w:rsidRDefault="6E82D24C" w14:paraId="360B433D" w14:textId="4F259689">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2"/>
          <w:szCs w:val="22"/>
        </w:rPr>
      </w:pPr>
      <w:r w:rsidRPr="62CB43E3" w:rsidR="6E82D24C">
        <w:rPr>
          <w:rFonts w:ascii="Arial" w:hAnsi="Arial" w:eastAsia="Arial" w:cs="Arial"/>
          <w:b w:val="0"/>
          <w:bCs w:val="0"/>
          <w:i w:val="0"/>
          <w:iCs w:val="0"/>
          <w:color w:val="000000" w:themeColor="text1" w:themeTint="FF" w:themeShade="FF"/>
          <w:sz w:val="22"/>
          <w:szCs w:val="22"/>
        </w:rPr>
        <w:t>Technological factors</w:t>
      </w:r>
      <w:r w:rsidRPr="62CB43E3" w:rsidR="5E4873CF">
        <w:rPr>
          <w:rFonts w:ascii="Arial" w:hAnsi="Arial" w:eastAsia="Arial" w:cs="Arial"/>
          <w:b w:val="0"/>
          <w:bCs w:val="0"/>
          <w:i w:val="0"/>
          <w:iCs w:val="0"/>
          <w:color w:val="000000" w:themeColor="text1" w:themeTint="FF" w:themeShade="FF"/>
          <w:sz w:val="22"/>
          <w:szCs w:val="22"/>
        </w:rPr>
        <w:t>:</w:t>
      </w:r>
    </w:p>
    <w:p w:rsidR="5E4873CF" w:rsidP="013FF4F7" w:rsidRDefault="5E4873CF" w14:paraId="668970C8" w14:textId="4E97CC81">
      <w:pPr>
        <w:pStyle w:val="ListParagraph"/>
        <w:numPr>
          <w:ilvl w:val="0"/>
          <w:numId w:val="7"/>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013FF4F7" w:rsidR="5E4873CF">
        <w:rPr>
          <w:rFonts w:ascii="Arial" w:hAnsi="Arial" w:eastAsia="Arial" w:cs="Arial"/>
          <w:b w:val="0"/>
          <w:bCs w:val="0"/>
          <w:i w:val="0"/>
          <w:iCs w:val="0"/>
          <w:color w:val="000000" w:themeColor="text1" w:themeTint="FF" w:themeShade="FF"/>
          <w:sz w:val="22"/>
          <w:szCs w:val="22"/>
        </w:rPr>
        <w:t xml:space="preserve">Google can update and improve their product continuously. </w:t>
      </w:r>
      <w:r w:rsidRPr="013FF4F7" w:rsidR="5E4873CF">
        <w:rPr>
          <w:rFonts w:ascii="Arial" w:hAnsi="Arial" w:eastAsia="Arial" w:cs="Arial"/>
          <w:b w:val="0"/>
          <w:bCs w:val="0"/>
          <w:i w:val="0"/>
          <w:iCs w:val="0"/>
          <w:color w:val="000000" w:themeColor="text1" w:themeTint="FF" w:themeShade="FF"/>
          <w:sz w:val="22"/>
          <w:szCs w:val="22"/>
        </w:rPr>
        <w:t xml:space="preserve">Users have to protect their platforms from </w:t>
      </w:r>
      <w:r w:rsidRPr="013FF4F7" w:rsidR="675706B6">
        <w:rPr>
          <w:rFonts w:ascii="Arial" w:hAnsi="Arial" w:eastAsia="Arial" w:cs="Arial"/>
          <w:b w:val="0"/>
          <w:bCs w:val="0"/>
          <w:i w:val="0"/>
          <w:iCs w:val="0"/>
          <w:color w:val="000000" w:themeColor="text1" w:themeTint="FF" w:themeShade="FF"/>
          <w:sz w:val="22"/>
          <w:szCs w:val="22"/>
        </w:rPr>
        <w:t>viruses</w:t>
      </w:r>
      <w:r w:rsidRPr="013FF4F7" w:rsidR="5E4873CF">
        <w:rPr>
          <w:rFonts w:ascii="Arial" w:hAnsi="Arial" w:eastAsia="Arial" w:cs="Arial"/>
          <w:b w:val="0"/>
          <w:bCs w:val="0"/>
          <w:i w:val="0"/>
          <w:iCs w:val="0"/>
          <w:color w:val="000000" w:themeColor="text1" w:themeTint="FF" w:themeShade="FF"/>
          <w:sz w:val="22"/>
          <w:szCs w:val="22"/>
        </w:rPr>
        <w:t xml:space="preserve"> and </w:t>
      </w:r>
      <w:r w:rsidRPr="013FF4F7" w:rsidR="134C5ADE">
        <w:rPr>
          <w:rFonts w:ascii="Arial" w:hAnsi="Arial" w:eastAsia="Arial" w:cs="Arial"/>
          <w:b w:val="0"/>
          <w:bCs w:val="0"/>
          <w:i w:val="0"/>
          <w:iCs w:val="0"/>
          <w:color w:val="000000" w:themeColor="text1" w:themeTint="FF" w:themeShade="FF"/>
          <w:sz w:val="22"/>
          <w:szCs w:val="22"/>
        </w:rPr>
        <w:t>hackers</w:t>
      </w:r>
      <w:r w:rsidRPr="013FF4F7" w:rsidR="5E4873CF">
        <w:rPr>
          <w:rFonts w:ascii="Arial" w:hAnsi="Arial" w:eastAsia="Arial" w:cs="Arial"/>
          <w:b w:val="0"/>
          <w:bCs w:val="0"/>
          <w:i w:val="0"/>
          <w:iCs w:val="0"/>
          <w:color w:val="000000" w:themeColor="text1" w:themeTint="FF" w:themeShade="FF"/>
          <w:sz w:val="22"/>
          <w:szCs w:val="22"/>
        </w:rPr>
        <w:t>.</w:t>
      </w:r>
    </w:p>
    <w:p w:rsidR="1551B554" w:rsidP="013FF4F7" w:rsidRDefault="1551B554" w14:paraId="00CB2D82" w14:textId="453D02A5">
      <w:pPr>
        <w:pStyle w:val="ListParagraph"/>
        <w:numPr>
          <w:ilvl w:val="0"/>
          <w:numId w:val="7"/>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013FF4F7" w:rsidR="1551B554">
        <w:rPr>
          <w:rFonts w:ascii="Arial" w:hAnsi="Arial" w:eastAsia="Arial" w:cs="Arial"/>
          <w:b w:val="0"/>
          <w:bCs w:val="0"/>
          <w:i w:val="0"/>
          <w:iCs w:val="0"/>
          <w:color w:val="000000" w:themeColor="text1" w:themeTint="FF" w:themeShade="FF"/>
          <w:sz w:val="22"/>
          <w:szCs w:val="22"/>
        </w:rPr>
        <w:t xml:space="preserve">Globally the number of people using smartphones </w:t>
      </w:r>
      <w:r w:rsidRPr="013FF4F7" w:rsidR="4147097B">
        <w:rPr>
          <w:rFonts w:ascii="Arial" w:hAnsi="Arial" w:eastAsia="Arial" w:cs="Arial"/>
          <w:b w:val="0"/>
          <w:bCs w:val="0"/>
          <w:i w:val="0"/>
          <w:iCs w:val="0"/>
          <w:color w:val="000000" w:themeColor="text1" w:themeTint="FF" w:themeShade="FF"/>
          <w:sz w:val="22"/>
          <w:szCs w:val="22"/>
        </w:rPr>
        <w:t>increases</w:t>
      </w:r>
      <w:r w:rsidRPr="013FF4F7" w:rsidR="1551B554">
        <w:rPr>
          <w:rFonts w:ascii="Arial" w:hAnsi="Arial" w:eastAsia="Arial" w:cs="Arial"/>
          <w:b w:val="0"/>
          <w:bCs w:val="0"/>
          <w:i w:val="0"/>
          <w:iCs w:val="0"/>
          <w:color w:val="000000" w:themeColor="text1" w:themeTint="FF" w:themeShade="FF"/>
          <w:sz w:val="22"/>
          <w:szCs w:val="22"/>
        </w:rPr>
        <w:t xml:space="preserve"> </w:t>
      </w:r>
      <w:r w:rsidRPr="013FF4F7" w:rsidR="5A9B0A7F">
        <w:rPr>
          <w:rFonts w:ascii="Arial" w:hAnsi="Arial" w:eastAsia="Arial" w:cs="Arial"/>
          <w:b w:val="0"/>
          <w:bCs w:val="0"/>
          <w:i w:val="0"/>
          <w:iCs w:val="0"/>
          <w:color w:val="000000" w:themeColor="text1" w:themeTint="FF" w:themeShade="FF"/>
          <w:sz w:val="22"/>
          <w:szCs w:val="22"/>
        </w:rPr>
        <w:t>quickly. Users</w:t>
      </w:r>
      <w:r w:rsidRPr="013FF4F7" w:rsidR="1551B554">
        <w:rPr>
          <w:rFonts w:ascii="Arial" w:hAnsi="Arial" w:eastAsia="Arial" w:cs="Arial"/>
          <w:b w:val="0"/>
          <w:bCs w:val="0"/>
          <w:i w:val="0"/>
          <w:iCs w:val="0"/>
          <w:color w:val="000000" w:themeColor="text1" w:themeTint="FF" w:themeShade="FF"/>
          <w:sz w:val="22"/>
          <w:szCs w:val="22"/>
        </w:rPr>
        <w:t xml:space="preserve"> can download Goog</w:t>
      </w:r>
      <w:r w:rsidRPr="013FF4F7" w:rsidR="1CE32941">
        <w:rPr>
          <w:rFonts w:ascii="Arial" w:hAnsi="Arial" w:eastAsia="Arial" w:cs="Arial"/>
          <w:b w:val="0"/>
          <w:bCs w:val="0"/>
          <w:i w:val="0"/>
          <w:iCs w:val="0"/>
          <w:color w:val="000000" w:themeColor="text1" w:themeTint="FF" w:themeShade="FF"/>
          <w:sz w:val="22"/>
          <w:szCs w:val="22"/>
        </w:rPr>
        <w:t xml:space="preserve">le </w:t>
      </w:r>
      <w:r w:rsidRPr="013FF4F7" w:rsidR="12809B7B">
        <w:rPr>
          <w:rFonts w:ascii="Arial" w:hAnsi="Arial" w:eastAsia="Arial" w:cs="Arial"/>
          <w:b w:val="0"/>
          <w:bCs w:val="0"/>
          <w:i w:val="0"/>
          <w:iCs w:val="0"/>
          <w:color w:val="000000" w:themeColor="text1" w:themeTint="FF" w:themeShade="FF"/>
          <w:sz w:val="22"/>
          <w:szCs w:val="22"/>
        </w:rPr>
        <w:t>easily</w:t>
      </w:r>
      <w:r w:rsidRPr="013FF4F7" w:rsidR="1CE32941">
        <w:rPr>
          <w:rFonts w:ascii="Arial" w:hAnsi="Arial" w:eastAsia="Arial" w:cs="Arial"/>
          <w:b w:val="0"/>
          <w:bCs w:val="0"/>
          <w:i w:val="0"/>
          <w:iCs w:val="0"/>
          <w:color w:val="000000" w:themeColor="text1" w:themeTint="FF" w:themeShade="FF"/>
          <w:sz w:val="22"/>
          <w:szCs w:val="22"/>
        </w:rPr>
        <w:t xml:space="preserve"> and fast.</w:t>
      </w:r>
    </w:p>
    <w:p w:rsidR="5D388BE4" w:rsidP="62CB43E3" w:rsidRDefault="5D388BE4" w14:paraId="03B7DF6A" w14:textId="27EA15D2">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2"/>
          <w:szCs w:val="22"/>
        </w:rPr>
      </w:pPr>
      <w:r w:rsidRPr="62CB43E3" w:rsidR="5D388BE4">
        <w:rPr>
          <w:rFonts w:ascii="Arial" w:hAnsi="Arial" w:eastAsia="Arial" w:cs="Arial"/>
          <w:b w:val="0"/>
          <w:bCs w:val="0"/>
          <w:i w:val="0"/>
          <w:iCs w:val="0"/>
          <w:color w:val="000000" w:themeColor="text1" w:themeTint="FF" w:themeShade="FF"/>
          <w:sz w:val="22"/>
          <w:szCs w:val="22"/>
        </w:rPr>
        <w:t>Ecological factors:</w:t>
      </w:r>
    </w:p>
    <w:p w:rsidR="3BAEA16A" w:rsidP="013FF4F7" w:rsidRDefault="3BAEA16A" w14:paraId="02E022A3" w14:textId="58B4199B">
      <w:pPr>
        <w:pStyle w:val="ListParagraph"/>
        <w:numPr>
          <w:ilvl w:val="0"/>
          <w:numId w:val="8"/>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013FF4F7" w:rsidR="3BAEA16A">
        <w:rPr>
          <w:rFonts w:ascii="Arial" w:hAnsi="Arial" w:eastAsia="Arial" w:cs="Arial"/>
          <w:b w:val="0"/>
          <w:bCs w:val="0"/>
          <w:i w:val="0"/>
          <w:iCs w:val="0"/>
          <w:color w:val="000000" w:themeColor="text1" w:themeTint="FF" w:themeShade="FF"/>
          <w:sz w:val="22"/>
          <w:szCs w:val="22"/>
        </w:rPr>
        <w:t xml:space="preserve">The company supports ecological and environmental </w:t>
      </w:r>
      <w:r w:rsidRPr="013FF4F7" w:rsidR="274A0EA9">
        <w:rPr>
          <w:rFonts w:ascii="Arial" w:hAnsi="Arial" w:eastAsia="Arial" w:cs="Arial"/>
          <w:b w:val="0"/>
          <w:bCs w:val="0"/>
          <w:i w:val="0"/>
          <w:iCs w:val="0"/>
          <w:color w:val="000000" w:themeColor="text1" w:themeTint="FF" w:themeShade="FF"/>
          <w:sz w:val="22"/>
          <w:szCs w:val="22"/>
        </w:rPr>
        <w:t>initiatives</w:t>
      </w:r>
      <w:r w:rsidRPr="013FF4F7" w:rsidR="0DA4542F">
        <w:rPr>
          <w:rFonts w:ascii="Arial" w:hAnsi="Arial" w:eastAsia="Arial" w:cs="Arial"/>
          <w:b w:val="0"/>
          <w:bCs w:val="0"/>
          <w:i w:val="0"/>
          <w:iCs w:val="0"/>
          <w:color w:val="000000" w:themeColor="text1" w:themeTint="FF" w:themeShade="FF"/>
          <w:sz w:val="22"/>
          <w:szCs w:val="22"/>
        </w:rPr>
        <w:t xml:space="preserve"> – green project</w:t>
      </w:r>
      <w:r w:rsidRPr="013FF4F7" w:rsidR="274A0EA9">
        <w:rPr>
          <w:rFonts w:ascii="Arial" w:hAnsi="Arial" w:eastAsia="Arial" w:cs="Arial"/>
          <w:b w:val="0"/>
          <w:bCs w:val="0"/>
          <w:i w:val="0"/>
          <w:iCs w:val="0"/>
          <w:color w:val="000000" w:themeColor="text1" w:themeTint="FF" w:themeShade="FF"/>
          <w:sz w:val="22"/>
          <w:szCs w:val="22"/>
        </w:rPr>
        <w:t xml:space="preserve">. Can be supported by people concerned by </w:t>
      </w:r>
      <w:r w:rsidRPr="013FF4F7" w:rsidR="2493D90C">
        <w:rPr>
          <w:rFonts w:ascii="Arial" w:hAnsi="Arial" w:eastAsia="Arial" w:cs="Arial"/>
          <w:b w:val="0"/>
          <w:bCs w:val="0"/>
          <w:i w:val="0"/>
          <w:iCs w:val="0"/>
          <w:color w:val="000000" w:themeColor="text1" w:themeTint="FF" w:themeShade="FF"/>
          <w:sz w:val="22"/>
          <w:szCs w:val="22"/>
        </w:rPr>
        <w:t>the environment</w:t>
      </w:r>
      <w:r w:rsidRPr="013FF4F7" w:rsidR="710EC9DC">
        <w:rPr>
          <w:rFonts w:ascii="Arial" w:hAnsi="Arial" w:eastAsia="Arial" w:cs="Arial"/>
          <w:b w:val="0"/>
          <w:bCs w:val="0"/>
          <w:i w:val="0"/>
          <w:iCs w:val="0"/>
          <w:color w:val="000000" w:themeColor="text1" w:themeTint="FF" w:themeShade="FF"/>
          <w:sz w:val="22"/>
          <w:szCs w:val="22"/>
        </w:rPr>
        <w:t>.</w:t>
      </w:r>
    </w:p>
    <w:p w:rsidR="3BAEA16A" w:rsidP="013FF4F7" w:rsidRDefault="3BAEA16A" w14:paraId="5F0511BA" w14:textId="5ED1ABB2">
      <w:pPr>
        <w:pStyle w:val="ListParagraph"/>
        <w:numPr>
          <w:ilvl w:val="0"/>
          <w:numId w:val="8"/>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013FF4F7" w:rsidR="3BAEA16A">
        <w:rPr>
          <w:rFonts w:ascii="Arial" w:hAnsi="Arial" w:eastAsia="Arial" w:cs="Arial"/>
          <w:b w:val="0"/>
          <w:bCs w:val="0"/>
          <w:i w:val="0"/>
          <w:iCs w:val="0"/>
          <w:color w:val="000000" w:themeColor="text1" w:themeTint="FF" w:themeShade="FF"/>
          <w:sz w:val="22"/>
          <w:szCs w:val="22"/>
        </w:rPr>
        <w:t xml:space="preserve"> </w:t>
      </w:r>
      <w:r w:rsidRPr="013FF4F7" w:rsidR="17C6AC44">
        <w:rPr>
          <w:rFonts w:ascii="Arial" w:hAnsi="Arial" w:eastAsia="Arial" w:cs="Arial"/>
          <w:b w:val="0"/>
          <w:bCs w:val="0"/>
          <w:i w:val="0"/>
          <w:iCs w:val="0"/>
          <w:color w:val="000000" w:themeColor="text1" w:themeTint="FF" w:themeShade="FF"/>
          <w:sz w:val="22"/>
          <w:szCs w:val="22"/>
        </w:rPr>
        <w:t xml:space="preserve">Google already has </w:t>
      </w:r>
      <w:r w:rsidRPr="013FF4F7" w:rsidR="654D9994">
        <w:rPr>
          <w:rFonts w:ascii="Arial" w:hAnsi="Arial" w:eastAsia="Arial" w:cs="Arial"/>
          <w:b w:val="0"/>
          <w:bCs w:val="0"/>
          <w:i w:val="0"/>
          <w:iCs w:val="0"/>
          <w:color w:val="000000" w:themeColor="text1" w:themeTint="FF" w:themeShade="FF"/>
          <w:sz w:val="22"/>
          <w:szCs w:val="22"/>
        </w:rPr>
        <w:t>a</w:t>
      </w:r>
      <w:r w:rsidRPr="013FF4F7" w:rsidR="40424FCA">
        <w:rPr>
          <w:rFonts w:ascii="Arial" w:hAnsi="Arial" w:eastAsia="Arial" w:cs="Arial"/>
          <w:b w:val="0"/>
          <w:bCs w:val="0"/>
          <w:i w:val="0"/>
          <w:iCs w:val="0"/>
          <w:color w:val="000000" w:themeColor="text1" w:themeTint="FF" w:themeShade="FF"/>
          <w:sz w:val="22"/>
          <w:szCs w:val="22"/>
        </w:rPr>
        <w:t xml:space="preserve"> </w:t>
      </w:r>
      <w:r w:rsidRPr="013FF4F7" w:rsidR="3D7E8E94">
        <w:rPr>
          <w:rFonts w:ascii="Arial" w:hAnsi="Arial" w:eastAsia="Arial" w:cs="Arial"/>
          <w:b w:val="0"/>
          <w:bCs w:val="0"/>
          <w:i w:val="0"/>
          <w:iCs w:val="0"/>
          <w:color w:val="000000" w:themeColor="text1" w:themeTint="FF" w:themeShade="FF"/>
          <w:sz w:val="22"/>
          <w:szCs w:val="22"/>
        </w:rPr>
        <w:t>sustainable</w:t>
      </w:r>
      <w:r w:rsidRPr="013FF4F7" w:rsidR="654D9994">
        <w:rPr>
          <w:rFonts w:ascii="Arial" w:hAnsi="Arial" w:eastAsia="Arial" w:cs="Arial"/>
          <w:b w:val="0"/>
          <w:bCs w:val="0"/>
          <w:i w:val="0"/>
          <w:iCs w:val="0"/>
          <w:color w:val="000000" w:themeColor="text1" w:themeTint="FF" w:themeShade="FF"/>
          <w:sz w:val="22"/>
          <w:szCs w:val="22"/>
        </w:rPr>
        <w:t xml:space="preserve"> relationship</w:t>
      </w:r>
      <w:r w:rsidRPr="013FF4F7" w:rsidR="17C6AC44">
        <w:rPr>
          <w:rFonts w:ascii="Arial" w:hAnsi="Arial" w:eastAsia="Arial" w:cs="Arial"/>
          <w:b w:val="0"/>
          <w:bCs w:val="0"/>
          <w:i w:val="0"/>
          <w:iCs w:val="0"/>
          <w:color w:val="000000" w:themeColor="text1" w:themeTint="FF" w:themeShade="FF"/>
          <w:sz w:val="22"/>
          <w:szCs w:val="22"/>
        </w:rPr>
        <w:t xml:space="preserve"> with suppliers and agents.</w:t>
      </w:r>
    </w:p>
    <w:p w:rsidR="6CF6C6C7" w:rsidP="013FF4F7" w:rsidRDefault="6CF6C6C7" w14:paraId="2B28503D" w14:textId="1A35679D">
      <w:pPr>
        <w:pStyle w:val="ListParagraph"/>
        <w:numPr>
          <w:ilvl w:val="0"/>
          <w:numId w:val="8"/>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013FF4F7" w:rsidR="6CF6C6C7">
        <w:rPr>
          <w:rFonts w:ascii="Arial" w:hAnsi="Arial" w:eastAsia="Arial" w:cs="Arial"/>
          <w:b w:val="0"/>
          <w:bCs w:val="0"/>
          <w:i w:val="0"/>
          <w:iCs w:val="0"/>
          <w:color w:val="000000" w:themeColor="text1" w:themeTint="FF" w:themeShade="FF"/>
          <w:sz w:val="22"/>
          <w:szCs w:val="22"/>
        </w:rPr>
        <w:t xml:space="preserve">Google may take part </w:t>
      </w:r>
      <w:r w:rsidRPr="013FF4F7" w:rsidR="6CF6C6C7">
        <w:rPr>
          <w:rFonts w:ascii="Arial" w:hAnsi="Arial" w:eastAsia="Arial" w:cs="Arial"/>
          <w:b w:val="0"/>
          <w:bCs w:val="0"/>
          <w:i w:val="0"/>
          <w:iCs w:val="0"/>
          <w:color w:val="000000" w:themeColor="text1" w:themeTint="FF" w:themeShade="FF"/>
          <w:sz w:val="22"/>
          <w:szCs w:val="22"/>
        </w:rPr>
        <w:t>in</w:t>
      </w:r>
      <w:r w:rsidRPr="013FF4F7" w:rsidR="6CF6C6C7">
        <w:rPr>
          <w:rFonts w:ascii="Arial" w:hAnsi="Arial" w:eastAsia="Arial" w:cs="Arial"/>
          <w:b w:val="0"/>
          <w:bCs w:val="0"/>
          <w:i w:val="0"/>
          <w:iCs w:val="0"/>
          <w:color w:val="000000" w:themeColor="text1" w:themeTint="FF" w:themeShade="FF"/>
          <w:sz w:val="22"/>
          <w:szCs w:val="22"/>
        </w:rPr>
        <w:t xml:space="preserve"> some social responsibility as well.</w:t>
      </w:r>
    </w:p>
    <w:p w:rsidR="6CF6C6C7" w:rsidP="62CB43E3" w:rsidRDefault="6CF6C6C7" w14:paraId="60FE56EF" w14:textId="41925253">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2"/>
          <w:szCs w:val="22"/>
        </w:rPr>
      </w:pPr>
      <w:r w:rsidRPr="62CB43E3" w:rsidR="6CF6C6C7">
        <w:rPr>
          <w:rFonts w:ascii="Arial" w:hAnsi="Arial" w:eastAsia="Arial" w:cs="Arial"/>
          <w:b w:val="0"/>
          <w:bCs w:val="0"/>
          <w:i w:val="0"/>
          <w:iCs w:val="0"/>
          <w:color w:val="000000" w:themeColor="text1" w:themeTint="FF" w:themeShade="FF"/>
          <w:sz w:val="22"/>
          <w:szCs w:val="22"/>
        </w:rPr>
        <w:t>Legal factors:</w:t>
      </w:r>
    </w:p>
    <w:p w:rsidR="67A8B0FE" w:rsidP="013FF4F7" w:rsidRDefault="67A8B0FE" w14:paraId="1FC112EC" w14:textId="0BBA81C0">
      <w:pPr>
        <w:pStyle w:val="ListParagraph"/>
        <w:numPr>
          <w:ilvl w:val="0"/>
          <w:numId w:val="9"/>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013FF4F7" w:rsidR="67A8B0FE">
        <w:rPr>
          <w:rFonts w:ascii="Arial" w:hAnsi="Arial" w:eastAsia="Arial" w:cs="Arial"/>
          <w:b w:val="0"/>
          <w:bCs w:val="0"/>
          <w:i w:val="0"/>
          <w:iCs w:val="0"/>
          <w:color w:val="000000" w:themeColor="text1" w:themeTint="FF" w:themeShade="FF"/>
          <w:sz w:val="22"/>
          <w:szCs w:val="22"/>
        </w:rPr>
        <w:t xml:space="preserve">An important </w:t>
      </w:r>
      <w:r w:rsidRPr="013FF4F7" w:rsidR="67A8B0FE">
        <w:rPr>
          <w:rFonts w:ascii="Arial" w:hAnsi="Arial" w:eastAsia="Arial" w:cs="Arial"/>
          <w:b w:val="0"/>
          <w:bCs w:val="0"/>
          <w:i w:val="0"/>
          <w:iCs w:val="0"/>
          <w:color w:val="000000" w:themeColor="text1" w:themeTint="FF" w:themeShade="FF"/>
          <w:sz w:val="22"/>
          <w:szCs w:val="22"/>
        </w:rPr>
        <w:t>portion</w:t>
      </w:r>
      <w:r w:rsidRPr="013FF4F7" w:rsidR="67A8B0FE">
        <w:rPr>
          <w:rFonts w:ascii="Arial" w:hAnsi="Arial" w:eastAsia="Arial" w:cs="Arial"/>
          <w:b w:val="0"/>
          <w:bCs w:val="0"/>
          <w:i w:val="0"/>
          <w:iCs w:val="0"/>
          <w:color w:val="000000" w:themeColor="text1" w:themeTint="FF" w:themeShade="FF"/>
          <w:sz w:val="22"/>
          <w:szCs w:val="22"/>
        </w:rPr>
        <w:t xml:space="preserve"> of google income comes from advertising. Given the legal prohibitions against obtaining user information, their revenue may decline.</w:t>
      </w:r>
    </w:p>
    <w:p w:rsidR="59AAB4A1" w:rsidP="013FF4F7" w:rsidRDefault="59AAB4A1" w14:paraId="4F4C21AD" w14:textId="1AC84453">
      <w:pPr>
        <w:pStyle w:val="ListParagraph"/>
        <w:numPr>
          <w:ilvl w:val="0"/>
          <w:numId w:val="9"/>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013FF4F7" w:rsidR="59AAB4A1">
        <w:rPr>
          <w:rFonts w:ascii="Arial" w:hAnsi="Arial" w:eastAsia="Arial" w:cs="Arial"/>
          <w:b w:val="0"/>
          <w:bCs w:val="0"/>
          <w:i w:val="0"/>
          <w:iCs w:val="0"/>
          <w:color w:val="000000" w:themeColor="text1" w:themeTint="FF" w:themeShade="FF"/>
          <w:sz w:val="22"/>
          <w:szCs w:val="22"/>
        </w:rPr>
        <w:t>Laws governing online privacy are being passed in many nations, which may have an effect on the operations of internet giants like Google.</w:t>
      </w:r>
      <w:r w:rsidRPr="013FF4F7" w:rsidR="59AAB4A1">
        <w:rPr>
          <w:rFonts w:ascii="Arial" w:hAnsi="Arial" w:eastAsia="Arial" w:cs="Arial"/>
          <w:b w:val="0"/>
          <w:bCs w:val="0"/>
          <w:i w:val="0"/>
          <w:iCs w:val="0"/>
          <w:color w:val="000000" w:themeColor="text1" w:themeTint="FF" w:themeShade="FF"/>
          <w:sz w:val="22"/>
          <w:szCs w:val="22"/>
        </w:rPr>
        <w:t xml:space="preserve"> </w:t>
      </w:r>
      <w:r w:rsidRPr="013FF4F7" w:rsidR="59AAB4A1">
        <w:rPr>
          <w:rFonts w:ascii="Arial" w:hAnsi="Arial" w:eastAsia="Arial" w:cs="Arial"/>
          <w:b w:val="0"/>
          <w:bCs w:val="0"/>
          <w:i w:val="0"/>
          <w:iCs w:val="0"/>
          <w:color w:val="000000" w:themeColor="text1" w:themeTint="FF" w:themeShade="FF"/>
          <w:sz w:val="22"/>
          <w:szCs w:val="22"/>
        </w:rPr>
        <w:t>Nonetheless, Google has the ability to enhance its offerings to ensure user security.</w:t>
      </w:r>
    </w:p>
    <w:p w:rsidR="62CB43E3" w:rsidP="62CB43E3" w:rsidRDefault="62CB43E3" w14:paraId="38D865C9" w14:textId="1F792DF2">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2"/>
          <w:szCs w:val="22"/>
        </w:rPr>
      </w:pPr>
    </w:p>
    <w:p w:rsidR="09246CB9" w:rsidP="62CB43E3" w:rsidRDefault="09246CB9" w14:paraId="07885C6A" w14:textId="4BCB89C3">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2"/>
          <w:szCs w:val="22"/>
        </w:rPr>
      </w:pPr>
      <w:r w:rsidRPr="62CB43E3" w:rsidR="09246CB9">
        <w:rPr>
          <w:rFonts w:ascii="Arial" w:hAnsi="Arial" w:eastAsia="Arial" w:cs="Arial"/>
          <w:b w:val="0"/>
          <w:bCs w:val="0"/>
          <w:i w:val="0"/>
          <w:iCs w:val="0"/>
          <w:color w:val="000000" w:themeColor="text1" w:themeTint="FF" w:themeShade="FF"/>
          <w:sz w:val="22"/>
          <w:szCs w:val="22"/>
        </w:rPr>
        <w:t>The external factors that may have an impact on a company's growth can be evaluated with the aid of a PESTLE analysis.</w:t>
      </w:r>
      <w:r w:rsidRPr="62CB43E3" w:rsidR="09246CB9">
        <w:rPr>
          <w:rFonts w:ascii="Arial" w:hAnsi="Arial" w:eastAsia="Arial" w:cs="Arial"/>
          <w:b w:val="0"/>
          <w:bCs w:val="0"/>
          <w:i w:val="0"/>
          <w:iCs w:val="0"/>
          <w:color w:val="000000" w:themeColor="text1" w:themeTint="FF" w:themeShade="FF"/>
          <w:sz w:val="22"/>
          <w:szCs w:val="22"/>
        </w:rPr>
        <w:t xml:space="preserve"> Additionally, it can highlight opportunities and pinpoint areas of weakness. </w:t>
      </w:r>
      <w:r w:rsidRPr="62CB43E3" w:rsidR="09246CB9">
        <w:rPr>
          <w:rFonts w:ascii="Arial" w:hAnsi="Arial" w:eastAsia="Arial" w:cs="Arial"/>
          <w:b w:val="0"/>
          <w:bCs w:val="0"/>
          <w:i w:val="0"/>
          <w:iCs w:val="0"/>
          <w:color w:val="000000" w:themeColor="text1" w:themeTint="FF" w:themeShade="FF"/>
          <w:sz w:val="22"/>
          <w:szCs w:val="22"/>
        </w:rPr>
        <w:t>Google has the ability to regularly update its systems to create a safe platform for users.</w:t>
      </w:r>
      <w:r w:rsidRPr="62CB43E3" w:rsidR="09246CB9">
        <w:rPr>
          <w:rFonts w:ascii="Arial" w:hAnsi="Arial" w:eastAsia="Arial" w:cs="Arial"/>
          <w:b w:val="0"/>
          <w:bCs w:val="0"/>
          <w:i w:val="0"/>
          <w:iCs w:val="0"/>
          <w:color w:val="000000" w:themeColor="text1" w:themeTint="FF" w:themeShade="FF"/>
          <w:sz w:val="22"/>
          <w:szCs w:val="22"/>
        </w:rPr>
        <w:t xml:space="preserve"> This could make them a better </w:t>
      </w:r>
      <w:r w:rsidRPr="62CB43E3" w:rsidR="09246CB9">
        <w:rPr>
          <w:rFonts w:ascii="Arial" w:hAnsi="Arial" w:eastAsia="Arial" w:cs="Arial"/>
          <w:b w:val="0"/>
          <w:bCs w:val="0"/>
          <w:i w:val="0"/>
          <w:iCs w:val="0"/>
          <w:color w:val="000000" w:themeColor="text1" w:themeTint="FF" w:themeShade="FF"/>
          <w:sz w:val="22"/>
          <w:szCs w:val="22"/>
        </w:rPr>
        <w:t>option</w:t>
      </w:r>
      <w:r w:rsidRPr="62CB43E3" w:rsidR="09246CB9">
        <w:rPr>
          <w:rFonts w:ascii="Arial" w:hAnsi="Arial" w:eastAsia="Arial" w:cs="Arial"/>
          <w:b w:val="0"/>
          <w:bCs w:val="0"/>
          <w:i w:val="0"/>
          <w:iCs w:val="0"/>
          <w:color w:val="000000" w:themeColor="text1" w:themeTint="FF" w:themeShade="FF"/>
          <w:sz w:val="22"/>
          <w:szCs w:val="22"/>
        </w:rPr>
        <w:t xml:space="preserve"> than their rivals. According to Google's PESTLE analysis, </w:t>
      </w:r>
      <w:r w:rsidRPr="62CB43E3" w:rsidR="09246CB9">
        <w:rPr>
          <w:rFonts w:ascii="Arial" w:hAnsi="Arial" w:eastAsia="Arial" w:cs="Arial"/>
          <w:b w:val="0"/>
          <w:bCs w:val="0"/>
          <w:i w:val="0"/>
          <w:iCs w:val="0"/>
          <w:color w:val="000000" w:themeColor="text1" w:themeTint="FF" w:themeShade="FF"/>
          <w:sz w:val="22"/>
          <w:szCs w:val="22"/>
        </w:rPr>
        <w:t>to</w:t>
      </w:r>
      <w:r w:rsidRPr="62CB43E3" w:rsidR="09246CB9">
        <w:rPr>
          <w:rFonts w:ascii="Arial" w:hAnsi="Arial" w:eastAsia="Arial" w:cs="Arial"/>
          <w:b w:val="0"/>
          <w:bCs w:val="0"/>
          <w:i w:val="0"/>
          <w:iCs w:val="0"/>
          <w:color w:val="000000" w:themeColor="text1" w:themeTint="FF" w:themeShade="FF"/>
          <w:sz w:val="22"/>
          <w:szCs w:val="22"/>
        </w:rPr>
        <w:t xml:space="preserve"> thrive in any competitive market with highly specific economic factors, they must have well-thought-out plans.</w:t>
      </w:r>
    </w:p>
    <w:p w:rsidR="62CB43E3" w:rsidP="3FF23365" w:rsidRDefault="62CB43E3" w14:paraId="213CD488" w14:textId="767D5D43">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2"/>
          <w:szCs w:val="22"/>
        </w:rPr>
      </w:pPr>
    </w:p>
    <w:p w:rsidR="3FF23365" w:rsidP="3FF23365" w:rsidRDefault="3FF23365" w14:paraId="6BF26112" w14:textId="25E7BAF6">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2"/>
          <w:szCs w:val="22"/>
        </w:rPr>
      </w:pPr>
    </w:p>
    <w:p w:rsidR="72A7E98A" w:rsidP="3FF23365" w:rsidRDefault="72A7E98A" w14:paraId="5084B899" w14:textId="6D4E02A9">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8"/>
          <w:szCs w:val="28"/>
        </w:rPr>
      </w:pPr>
      <w:r w:rsidRPr="3FF23365" w:rsidR="72A7E98A">
        <w:rPr>
          <w:rFonts w:ascii="Arial" w:hAnsi="Arial" w:eastAsia="Arial" w:cs="Arial"/>
          <w:b w:val="0"/>
          <w:bCs w:val="0"/>
          <w:i w:val="0"/>
          <w:iCs w:val="0"/>
          <w:color w:val="000000" w:themeColor="text1" w:themeTint="FF" w:themeShade="FF"/>
          <w:sz w:val="28"/>
          <w:szCs w:val="28"/>
        </w:rPr>
        <w:t>Google organizational culture improvements</w:t>
      </w:r>
    </w:p>
    <w:p w:rsidR="75E25149" w:rsidP="013FF4F7" w:rsidRDefault="75E25149" w14:paraId="45520997" w14:textId="4C480E19">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2"/>
          <w:szCs w:val="22"/>
        </w:rPr>
      </w:pPr>
      <w:r w:rsidRPr="013FF4F7" w:rsidR="75E25149">
        <w:rPr>
          <w:rFonts w:ascii="Arial" w:hAnsi="Arial" w:eastAsia="Arial" w:cs="Arial"/>
          <w:b w:val="0"/>
          <w:bCs w:val="0"/>
          <w:i w:val="0"/>
          <w:iCs w:val="0"/>
          <w:color w:val="000000" w:themeColor="text1" w:themeTint="FF" w:themeShade="FF"/>
          <w:sz w:val="22"/>
          <w:szCs w:val="22"/>
        </w:rPr>
        <w:t xml:space="preserve">What did you do before Google? </w:t>
      </w:r>
      <w:r w:rsidRPr="013FF4F7" w:rsidR="7DFDE964">
        <w:rPr>
          <w:rFonts w:ascii="Arial" w:hAnsi="Arial" w:eastAsia="Arial" w:cs="Arial"/>
          <w:b w:val="0"/>
          <w:bCs w:val="0"/>
          <w:i w:val="0"/>
          <w:iCs w:val="0"/>
          <w:color w:val="000000" w:themeColor="text1" w:themeTint="FF" w:themeShade="FF"/>
          <w:sz w:val="22"/>
          <w:szCs w:val="22"/>
        </w:rPr>
        <w:t xml:space="preserve">The </w:t>
      </w:r>
      <w:r w:rsidRPr="013FF4F7" w:rsidR="51E194FC">
        <w:rPr>
          <w:rFonts w:ascii="Arial" w:hAnsi="Arial" w:eastAsia="Arial" w:cs="Arial"/>
          <w:b w:val="0"/>
          <w:bCs w:val="0"/>
          <w:i w:val="0"/>
          <w:iCs w:val="0"/>
          <w:color w:val="000000" w:themeColor="text1" w:themeTint="FF" w:themeShade="FF"/>
          <w:sz w:val="22"/>
          <w:szCs w:val="22"/>
        </w:rPr>
        <w:t>answer</w:t>
      </w:r>
      <w:r w:rsidRPr="013FF4F7" w:rsidR="7DFDE964">
        <w:rPr>
          <w:rFonts w:ascii="Arial" w:hAnsi="Arial" w:eastAsia="Arial" w:cs="Arial"/>
          <w:b w:val="0"/>
          <w:bCs w:val="0"/>
          <w:i w:val="0"/>
          <w:iCs w:val="0"/>
          <w:color w:val="000000" w:themeColor="text1" w:themeTint="FF" w:themeShade="FF"/>
          <w:sz w:val="22"/>
          <w:szCs w:val="22"/>
        </w:rPr>
        <w:t xml:space="preserve"> </w:t>
      </w:r>
      <w:r w:rsidRPr="013FF4F7" w:rsidR="13A436D3">
        <w:rPr>
          <w:rFonts w:ascii="Arial" w:hAnsi="Arial" w:eastAsia="Arial" w:cs="Arial"/>
          <w:b w:val="0"/>
          <w:bCs w:val="0"/>
          <w:i w:val="0"/>
          <w:iCs w:val="0"/>
          <w:color w:val="000000" w:themeColor="text1" w:themeTint="FF" w:themeShade="FF"/>
          <w:sz w:val="22"/>
          <w:szCs w:val="22"/>
        </w:rPr>
        <w:t>to</w:t>
      </w:r>
      <w:r w:rsidRPr="013FF4F7" w:rsidR="7DFDE964">
        <w:rPr>
          <w:rFonts w:ascii="Arial" w:hAnsi="Arial" w:eastAsia="Arial" w:cs="Arial"/>
          <w:b w:val="0"/>
          <w:bCs w:val="0"/>
          <w:i w:val="0"/>
          <w:iCs w:val="0"/>
          <w:color w:val="000000" w:themeColor="text1" w:themeTint="FF" w:themeShade="FF"/>
          <w:sz w:val="22"/>
          <w:szCs w:val="22"/>
        </w:rPr>
        <w:t xml:space="preserve"> this question is not just how you </w:t>
      </w:r>
      <w:r w:rsidRPr="013FF4F7" w:rsidR="5184631B">
        <w:rPr>
          <w:rFonts w:ascii="Arial" w:hAnsi="Arial" w:eastAsia="Arial" w:cs="Arial"/>
          <w:b w:val="0"/>
          <w:bCs w:val="0"/>
          <w:i w:val="0"/>
          <w:iCs w:val="0"/>
          <w:color w:val="000000" w:themeColor="text1" w:themeTint="FF" w:themeShade="FF"/>
          <w:sz w:val="22"/>
          <w:szCs w:val="22"/>
        </w:rPr>
        <w:t>get access to the information</w:t>
      </w:r>
      <w:r w:rsidRPr="013FF4F7" w:rsidR="39F3A1B5">
        <w:rPr>
          <w:rFonts w:ascii="Arial" w:hAnsi="Arial" w:eastAsia="Arial" w:cs="Arial"/>
          <w:b w:val="0"/>
          <w:bCs w:val="0"/>
          <w:i w:val="0"/>
          <w:iCs w:val="0"/>
          <w:color w:val="000000" w:themeColor="text1" w:themeTint="FF" w:themeShade="FF"/>
          <w:sz w:val="22"/>
          <w:szCs w:val="22"/>
        </w:rPr>
        <w:t>, but which search tools have you been using to find out this information</w:t>
      </w:r>
      <w:r w:rsidRPr="013FF4F7" w:rsidR="7B4EBC83">
        <w:rPr>
          <w:rFonts w:ascii="Arial" w:hAnsi="Arial" w:eastAsia="Arial" w:cs="Arial"/>
          <w:b w:val="0"/>
          <w:bCs w:val="0"/>
          <w:i w:val="0"/>
          <w:iCs w:val="0"/>
          <w:color w:val="000000" w:themeColor="text1" w:themeTint="FF" w:themeShade="FF"/>
          <w:sz w:val="22"/>
          <w:szCs w:val="22"/>
        </w:rPr>
        <w:t xml:space="preserve"> before Google </w:t>
      </w:r>
      <w:r w:rsidRPr="013FF4F7" w:rsidR="77C7BC00">
        <w:rPr>
          <w:rFonts w:ascii="Arial" w:hAnsi="Arial" w:eastAsia="Arial" w:cs="Arial"/>
          <w:b w:val="0"/>
          <w:bCs w:val="0"/>
          <w:i w:val="0"/>
          <w:iCs w:val="0"/>
          <w:color w:val="000000" w:themeColor="text1" w:themeTint="FF" w:themeShade="FF"/>
          <w:sz w:val="22"/>
          <w:szCs w:val="22"/>
        </w:rPr>
        <w:t xml:space="preserve">popularization. </w:t>
      </w:r>
      <w:r w:rsidRPr="013FF4F7" w:rsidR="27D99D06">
        <w:rPr>
          <w:rFonts w:ascii="Arial" w:hAnsi="Arial" w:eastAsia="Arial" w:cs="Arial"/>
          <w:b w:val="0"/>
          <w:bCs w:val="0"/>
          <w:i w:val="0"/>
          <w:iCs w:val="0"/>
          <w:color w:val="000000" w:themeColor="text1" w:themeTint="FF" w:themeShade="FF"/>
          <w:sz w:val="22"/>
          <w:szCs w:val="22"/>
        </w:rPr>
        <w:t>Considering these facts would reveal the startling degree to which searching has become ingrained in daily life.</w:t>
      </w:r>
      <w:r w:rsidRPr="013FF4F7" w:rsidR="4F0270F3">
        <w:rPr>
          <w:rFonts w:ascii="Arial" w:hAnsi="Arial" w:eastAsia="Arial" w:cs="Arial"/>
          <w:b w:val="0"/>
          <w:bCs w:val="0"/>
          <w:i w:val="0"/>
          <w:iCs w:val="0"/>
          <w:color w:val="000000" w:themeColor="text1" w:themeTint="FF" w:themeShade="FF"/>
          <w:sz w:val="22"/>
          <w:szCs w:val="22"/>
        </w:rPr>
        <w:t xml:space="preserve"> If you were among the first people to use the internet, you might remember entering a telnet address to gain access to online communities where you could obtain information.</w:t>
      </w:r>
    </w:p>
    <w:p w:rsidR="7D7967FE" w:rsidP="3FF23365" w:rsidRDefault="7D7967FE" w14:paraId="3F4CB9F5" w14:textId="10732338">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2"/>
          <w:szCs w:val="22"/>
        </w:rPr>
      </w:pPr>
      <w:r w:rsidRPr="3FF23365" w:rsidR="7D7967FE">
        <w:rPr>
          <w:rFonts w:ascii="Arial" w:hAnsi="Arial" w:eastAsia="Arial" w:cs="Arial"/>
          <w:b w:val="0"/>
          <w:bCs w:val="0"/>
          <w:i w:val="0"/>
          <w:iCs w:val="0"/>
          <w:color w:val="000000" w:themeColor="text1" w:themeTint="FF" w:themeShade="FF"/>
          <w:sz w:val="22"/>
          <w:szCs w:val="22"/>
        </w:rPr>
        <w:t>The organizational culture of Google upholds the company's position as a frontrunner in the online technology and digital advertising sectors.</w:t>
      </w:r>
      <w:r w:rsidRPr="3FF23365" w:rsidR="49F7D32B">
        <w:rPr>
          <w:rFonts w:ascii="Arial" w:hAnsi="Arial" w:eastAsia="Arial" w:cs="Arial"/>
          <w:b w:val="0"/>
          <w:bCs w:val="0"/>
          <w:i w:val="0"/>
          <w:iCs w:val="0"/>
          <w:color w:val="000000" w:themeColor="text1" w:themeTint="FF" w:themeShade="FF"/>
          <w:sz w:val="22"/>
          <w:szCs w:val="22"/>
        </w:rPr>
        <w:t xml:space="preserve"> </w:t>
      </w:r>
      <w:r w:rsidRPr="3FF23365" w:rsidR="49F7D32B">
        <w:rPr>
          <w:rFonts w:ascii="Arial" w:hAnsi="Arial" w:eastAsia="Arial" w:cs="Arial"/>
          <w:b w:val="0"/>
          <w:bCs w:val="0"/>
          <w:i w:val="0"/>
          <w:iCs w:val="0"/>
          <w:color w:val="000000" w:themeColor="text1" w:themeTint="FF" w:themeShade="FF"/>
          <w:sz w:val="22"/>
          <w:szCs w:val="22"/>
        </w:rPr>
        <w:t>The traditions, practices, fundamental beliefs, and behavioral standards that shape the workplace conduct of technology company personnel are collectively referred to as the organizational culture or corporate culture.</w:t>
      </w:r>
      <w:r w:rsidRPr="3FF23365" w:rsidR="70E99F6E">
        <w:rPr>
          <w:rFonts w:ascii="Arial" w:hAnsi="Arial" w:eastAsia="Arial" w:cs="Arial"/>
          <w:b w:val="0"/>
          <w:bCs w:val="0"/>
          <w:i w:val="0"/>
          <w:iCs w:val="0"/>
          <w:color w:val="000000" w:themeColor="text1" w:themeTint="FF" w:themeShade="FF"/>
          <w:sz w:val="22"/>
          <w:szCs w:val="22"/>
        </w:rPr>
        <w:t xml:space="preserve"> Employees at Google are inspired to support innovation by this work culture. The profitability of a company is dependent on its ability to innovate in comparison to its rivals, which include the consumer electronics companies Apple, Samsung, Microsoft, and Sony; the online advertising businesses Facebook, eBay, and others; the video streaming services Netflix, Amazon, and Disney; and Verizon's Internet connection services.</w:t>
      </w:r>
      <w:r w:rsidRPr="3FF23365" w:rsidR="58E4C83D">
        <w:rPr>
          <w:rFonts w:ascii="Arial" w:hAnsi="Arial" w:eastAsia="Arial" w:cs="Arial"/>
          <w:b w:val="0"/>
          <w:bCs w:val="0"/>
          <w:i w:val="0"/>
          <w:iCs w:val="0"/>
          <w:color w:val="000000" w:themeColor="text1" w:themeTint="FF" w:themeShade="FF"/>
          <w:sz w:val="22"/>
          <w:szCs w:val="22"/>
        </w:rPr>
        <w:t xml:space="preserve"> Google guarantees worker competency through company culture. The technology company actively works to strengthen its corporate culture through both formal and informal channels, including management support and individualized leadership and employee training</w:t>
      </w:r>
      <w:r w:rsidRPr="3FF23365" w:rsidR="58E4C83D">
        <w:rPr>
          <w:rFonts w:ascii="Arial" w:hAnsi="Arial" w:eastAsia="Arial" w:cs="Arial"/>
          <w:b w:val="0"/>
          <w:bCs w:val="0"/>
          <w:i w:val="0"/>
          <w:iCs w:val="0"/>
          <w:color w:val="000000" w:themeColor="text1" w:themeTint="FF" w:themeShade="FF"/>
          <w:sz w:val="22"/>
          <w:szCs w:val="22"/>
        </w:rPr>
        <w:t xml:space="preserve">. </w:t>
      </w:r>
    </w:p>
    <w:p w:rsidR="2BE582AC" w:rsidP="768E5504" w:rsidRDefault="2BE582AC" w14:paraId="775D6A96" w14:textId="35D86B0D">
      <w:pPr>
        <w:pStyle w:val="ListParagraph"/>
        <w:numPr>
          <w:ilvl w:val="0"/>
          <w:numId w:val="10"/>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768E5504" w:rsidR="3741F837">
        <w:rPr>
          <w:rFonts w:ascii="Arial" w:hAnsi="Arial" w:eastAsia="Arial" w:cs="Arial"/>
          <w:b w:val="0"/>
          <w:bCs w:val="0"/>
          <w:i w:val="0"/>
          <w:iCs w:val="0"/>
          <w:color w:val="000000" w:themeColor="text1" w:themeTint="FF" w:themeShade="FF"/>
          <w:sz w:val="22"/>
          <w:szCs w:val="22"/>
        </w:rPr>
        <w:t>Google's organizational culture and traits are always being enhanced, which encourages innovation and creativity. Google's corporate culture aims to raise employee performance.</w:t>
      </w:r>
      <w:r w:rsidRPr="768E5504" w:rsidR="2617CD35">
        <w:rPr>
          <w:rFonts w:ascii="Arial" w:hAnsi="Arial" w:eastAsia="Arial" w:cs="Arial"/>
          <w:b w:val="0"/>
          <w:bCs w:val="0"/>
          <w:i w:val="0"/>
          <w:iCs w:val="0"/>
          <w:color w:val="000000" w:themeColor="text1" w:themeTint="FF" w:themeShade="FF"/>
          <w:sz w:val="22"/>
          <w:szCs w:val="22"/>
        </w:rPr>
        <w:t xml:space="preserve"> The company's effective use of human resources is </w:t>
      </w:r>
      <w:r w:rsidRPr="768E5504" w:rsidR="2617CD35">
        <w:rPr>
          <w:rFonts w:ascii="Arial" w:hAnsi="Arial" w:eastAsia="Arial" w:cs="Arial"/>
          <w:b w:val="0"/>
          <w:bCs w:val="0"/>
          <w:i w:val="0"/>
          <w:iCs w:val="0"/>
          <w:color w:val="000000" w:themeColor="text1" w:themeTint="FF" w:themeShade="FF"/>
          <w:sz w:val="22"/>
          <w:szCs w:val="22"/>
        </w:rPr>
        <w:t>facilitated</w:t>
      </w:r>
      <w:r w:rsidRPr="768E5504" w:rsidR="2617CD35">
        <w:rPr>
          <w:rFonts w:ascii="Arial" w:hAnsi="Arial" w:eastAsia="Arial" w:cs="Arial"/>
          <w:b w:val="0"/>
          <w:bCs w:val="0"/>
          <w:i w:val="0"/>
          <w:iCs w:val="0"/>
          <w:color w:val="000000" w:themeColor="text1" w:themeTint="FF" w:themeShade="FF"/>
          <w:sz w:val="22"/>
          <w:szCs w:val="22"/>
        </w:rPr>
        <w:t xml:space="preserve"> by this work culture. </w:t>
      </w:r>
      <w:r w:rsidRPr="768E5504" w:rsidR="2617CD35">
        <w:rPr>
          <w:rFonts w:ascii="Arial" w:hAnsi="Arial" w:eastAsia="Arial" w:cs="Arial"/>
          <w:b w:val="0"/>
          <w:bCs w:val="0"/>
          <w:i w:val="0"/>
          <w:iCs w:val="0"/>
          <w:color w:val="000000" w:themeColor="text1" w:themeTint="FF" w:themeShade="FF"/>
          <w:sz w:val="22"/>
          <w:szCs w:val="22"/>
        </w:rPr>
        <w:t>For example, Google encourages staff members to think outside the box and creatively when coming up with solutions for the problems that their target customers face on a daily basis.</w:t>
      </w:r>
      <w:r w:rsidRPr="768E5504" w:rsidR="1C35CD59">
        <w:rPr>
          <w:rFonts w:ascii="Arial" w:hAnsi="Arial" w:eastAsia="Arial" w:cs="Arial"/>
          <w:b w:val="0"/>
          <w:bCs w:val="0"/>
          <w:i w:val="0"/>
          <w:iCs w:val="0"/>
          <w:color w:val="000000" w:themeColor="text1" w:themeTint="FF" w:themeShade="FF"/>
          <w:sz w:val="22"/>
          <w:szCs w:val="22"/>
        </w:rPr>
        <w:t xml:space="preserve"> The organizational culture thus makes it easier to support different strategies with human resources, including the intensive growth strategies and general competitive strategy of Alphabet's </w:t>
      </w:r>
      <w:r w:rsidRPr="768E5504" w:rsidR="1C35CD59">
        <w:rPr>
          <w:rFonts w:ascii="Arial" w:hAnsi="Arial" w:eastAsia="Arial" w:cs="Arial"/>
          <w:b w:val="0"/>
          <w:bCs w:val="0"/>
          <w:i w:val="0"/>
          <w:iCs w:val="0"/>
          <w:color w:val="000000" w:themeColor="text1" w:themeTint="FF" w:themeShade="FF"/>
          <w:sz w:val="22"/>
          <w:szCs w:val="22"/>
        </w:rPr>
        <w:t>Google.</w:t>
      </w:r>
      <w:r w:rsidRPr="768E5504" w:rsidR="1FEC7C2F">
        <w:rPr>
          <w:rFonts w:ascii="Arial" w:hAnsi="Arial" w:eastAsia="Arial" w:cs="Arial"/>
          <w:b w:val="0"/>
          <w:bCs w:val="0"/>
          <w:i w:val="0"/>
          <w:iCs w:val="0"/>
          <w:color w:val="000000" w:themeColor="text1" w:themeTint="FF" w:themeShade="FF"/>
          <w:sz w:val="22"/>
          <w:szCs w:val="22"/>
        </w:rPr>
        <w:t xml:space="preserve"> A critical component of success in the global markets for digital advertising, hardware and software, consumer electronics, cloud computing services, and Internet services is the strategic support of the company culture. </w:t>
      </w:r>
      <w:r w:rsidRPr="768E5504" w:rsidR="2BE582AC">
        <w:rPr>
          <w:rFonts w:ascii="Arial" w:hAnsi="Arial" w:eastAsia="Arial" w:cs="Arial"/>
          <w:b w:val="0"/>
          <w:bCs w:val="0"/>
          <w:i w:val="0"/>
          <w:iCs w:val="0"/>
          <w:color w:val="000000" w:themeColor="text1" w:themeTint="FF" w:themeShade="FF"/>
          <w:sz w:val="22"/>
          <w:szCs w:val="22"/>
        </w:rPr>
        <w:t>Google</w:t>
      </w:r>
      <w:r w:rsidRPr="768E5504" w:rsidR="2BE582AC">
        <w:rPr>
          <w:rFonts w:ascii="Arial" w:hAnsi="Arial" w:eastAsia="Arial" w:cs="Arial"/>
          <w:b w:val="0"/>
          <w:bCs w:val="0"/>
          <w:i w:val="0"/>
          <w:iCs w:val="0"/>
          <w:color w:val="000000" w:themeColor="text1" w:themeTint="FF" w:themeShade="FF"/>
          <w:sz w:val="22"/>
          <w:szCs w:val="22"/>
        </w:rPr>
        <w:t xml:space="preserve"> has a culture within the company that values innovation, particularly in technology. </w:t>
      </w:r>
      <w:r w:rsidRPr="768E5504" w:rsidR="2BE582AC">
        <w:rPr>
          <w:rFonts w:ascii="Arial" w:hAnsi="Arial" w:eastAsia="Arial" w:cs="Arial"/>
          <w:b w:val="0"/>
          <w:bCs w:val="0"/>
          <w:i w:val="0"/>
          <w:iCs w:val="0"/>
          <w:color w:val="000000" w:themeColor="text1" w:themeTint="FF" w:themeShade="FF"/>
          <w:sz w:val="22"/>
          <w:szCs w:val="22"/>
        </w:rPr>
        <w:t>Alphabet places a strong emphasis on transparency among staff members in order to foster an inventive spirit that is appropriate for the company's technological focus.</w:t>
      </w:r>
      <w:r w:rsidRPr="768E5504" w:rsidR="2BE582AC">
        <w:rPr>
          <w:rFonts w:ascii="Arial" w:hAnsi="Arial" w:eastAsia="Arial" w:cs="Arial"/>
          <w:b w:val="0"/>
          <w:bCs w:val="0"/>
          <w:i w:val="0"/>
          <w:iCs w:val="0"/>
          <w:color w:val="000000" w:themeColor="text1" w:themeTint="FF" w:themeShade="FF"/>
          <w:sz w:val="22"/>
          <w:szCs w:val="22"/>
        </w:rPr>
        <w:t xml:space="preserve"> Innovation within the organization influences Google's strategies for competing in a range of markets. The company's innovative work culture fosters innovation in both its technological resources and customer services within the online advertising sector. Google's culture is characterized by the following traits.</w:t>
      </w:r>
    </w:p>
    <w:p w:rsidR="7DE45D06" w:rsidP="013FF4F7" w:rsidRDefault="7DE45D06" w14:paraId="1280CC84" w14:textId="55DFB04D">
      <w:pPr>
        <w:pStyle w:val="ListParagraph"/>
        <w:numPr>
          <w:ilvl w:val="0"/>
          <w:numId w:val="10"/>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013FF4F7" w:rsidR="7DE45D06">
        <w:rPr>
          <w:rFonts w:ascii="Arial" w:hAnsi="Arial" w:eastAsia="Arial" w:cs="Arial"/>
          <w:b w:val="0"/>
          <w:bCs w:val="0"/>
          <w:i w:val="0"/>
          <w:iCs w:val="0"/>
          <w:color w:val="000000" w:themeColor="text1" w:themeTint="FF" w:themeShade="FF"/>
          <w:sz w:val="22"/>
          <w:szCs w:val="22"/>
        </w:rPr>
        <w:t>Honesty inventiveness.</w:t>
      </w:r>
    </w:p>
    <w:p w:rsidR="7DE45D06" w:rsidP="013FF4F7" w:rsidRDefault="7DE45D06" w14:paraId="3E5D0E35" w14:textId="30DCBC41">
      <w:pPr>
        <w:pStyle w:val="ListParagraph"/>
        <w:numPr>
          <w:ilvl w:val="0"/>
          <w:numId w:val="10"/>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013FF4F7" w:rsidR="7DE45D06">
        <w:rPr>
          <w:rFonts w:ascii="Arial" w:hAnsi="Arial" w:eastAsia="Arial" w:cs="Arial"/>
          <w:b w:val="0"/>
          <w:bCs w:val="0"/>
          <w:i w:val="0"/>
          <w:iCs w:val="0"/>
          <w:color w:val="000000" w:themeColor="text1" w:themeTint="FF" w:themeShade="FF"/>
          <w:sz w:val="22"/>
          <w:szCs w:val="22"/>
        </w:rPr>
        <w:t xml:space="preserve">particularly in the field of technology combined with </w:t>
      </w:r>
      <w:r w:rsidRPr="013FF4F7" w:rsidR="54CCD5FD">
        <w:rPr>
          <w:rFonts w:ascii="Arial" w:hAnsi="Arial" w:eastAsia="Arial" w:cs="Arial"/>
          <w:b w:val="0"/>
          <w:bCs w:val="0"/>
          <w:i w:val="0"/>
          <w:iCs w:val="0"/>
          <w:color w:val="000000" w:themeColor="text1" w:themeTint="FF" w:themeShade="FF"/>
          <w:sz w:val="22"/>
          <w:szCs w:val="22"/>
        </w:rPr>
        <w:t>perfection. Innovations</w:t>
      </w:r>
      <w:r w:rsidRPr="013FF4F7" w:rsidR="54CCD5FD">
        <w:rPr>
          <w:rFonts w:ascii="Arial" w:hAnsi="Arial" w:eastAsia="Arial" w:cs="Arial"/>
          <w:b w:val="0"/>
          <w:bCs w:val="0"/>
          <w:i w:val="0"/>
          <w:iCs w:val="0"/>
          <w:color w:val="000000" w:themeColor="text1" w:themeTint="FF" w:themeShade="FF"/>
          <w:sz w:val="22"/>
          <w:szCs w:val="22"/>
        </w:rPr>
        <w:t>.</w:t>
      </w:r>
    </w:p>
    <w:p w:rsidR="7DE45D06" w:rsidP="013FF4F7" w:rsidRDefault="7DE45D06" w14:paraId="74835785" w14:textId="7E4EE061">
      <w:pPr>
        <w:pStyle w:val="ListParagraph"/>
        <w:numPr>
          <w:ilvl w:val="0"/>
          <w:numId w:val="10"/>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013FF4F7" w:rsidR="7DE45D06">
        <w:rPr>
          <w:rFonts w:ascii="Arial" w:hAnsi="Arial" w:eastAsia="Arial" w:cs="Arial"/>
          <w:b w:val="0"/>
          <w:bCs w:val="0"/>
          <w:i w:val="0"/>
          <w:iCs w:val="0"/>
          <w:color w:val="000000" w:themeColor="text1" w:themeTint="FF" w:themeShade="FF"/>
          <w:sz w:val="22"/>
          <w:szCs w:val="22"/>
        </w:rPr>
        <w:t xml:space="preserve">hands-on </w:t>
      </w:r>
      <w:r w:rsidRPr="013FF4F7" w:rsidR="7DE45D06">
        <w:rPr>
          <w:rFonts w:ascii="Arial" w:hAnsi="Arial" w:eastAsia="Arial" w:cs="Arial"/>
          <w:b w:val="0"/>
          <w:bCs w:val="0"/>
          <w:i w:val="0"/>
          <w:iCs w:val="0"/>
          <w:color w:val="000000" w:themeColor="text1" w:themeTint="FF" w:themeShade="FF"/>
          <w:sz w:val="22"/>
          <w:szCs w:val="22"/>
        </w:rPr>
        <w:t>methodology</w:t>
      </w:r>
      <w:r w:rsidRPr="013FF4F7" w:rsidR="7DE45D06">
        <w:rPr>
          <w:rFonts w:ascii="Arial" w:hAnsi="Arial" w:eastAsia="Arial" w:cs="Arial"/>
          <w:b w:val="0"/>
          <w:bCs w:val="0"/>
          <w:i w:val="0"/>
          <w:iCs w:val="0"/>
          <w:color w:val="000000" w:themeColor="text1" w:themeTint="FF" w:themeShade="FF"/>
          <w:sz w:val="22"/>
          <w:szCs w:val="22"/>
        </w:rPr>
        <w:t>.</w:t>
      </w:r>
      <w:r w:rsidRPr="013FF4F7" w:rsidR="7DE45D06">
        <w:rPr>
          <w:rFonts w:ascii="Arial" w:hAnsi="Arial" w:eastAsia="Arial" w:cs="Arial"/>
          <w:b w:val="0"/>
          <w:bCs w:val="0"/>
          <w:i w:val="0"/>
          <w:iCs w:val="0"/>
          <w:color w:val="000000" w:themeColor="text1" w:themeTint="FF" w:themeShade="FF"/>
          <w:sz w:val="22"/>
          <w:szCs w:val="22"/>
        </w:rPr>
        <w:t xml:space="preserve"> </w:t>
      </w:r>
    </w:p>
    <w:p w:rsidR="7DE45D06" w:rsidP="013FF4F7" w:rsidRDefault="7DE45D06" w14:paraId="73C3FDA4" w14:textId="14A2B4D9">
      <w:pPr>
        <w:pStyle w:val="ListParagraph"/>
        <w:numPr>
          <w:ilvl w:val="0"/>
          <w:numId w:val="10"/>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013FF4F7" w:rsidR="7DE45D06">
        <w:rPr>
          <w:rFonts w:ascii="Arial" w:hAnsi="Arial" w:eastAsia="Arial" w:cs="Arial"/>
          <w:b w:val="0"/>
          <w:bCs w:val="0"/>
          <w:i w:val="0"/>
          <w:iCs w:val="0"/>
          <w:color w:val="000000" w:themeColor="text1" w:themeTint="FF" w:themeShade="FF"/>
          <w:sz w:val="22"/>
          <w:szCs w:val="22"/>
        </w:rPr>
        <w:t>small-business-family harmony.</w:t>
      </w:r>
    </w:p>
    <w:p w:rsidR="53AA03E5" w:rsidP="013FF4F7" w:rsidRDefault="53AA03E5" w14:paraId="562F76DA" w14:textId="1A5C36FB">
      <w:pPr>
        <w:pStyle w:val="ListParagraph"/>
        <w:numPr>
          <w:ilvl w:val="0"/>
          <w:numId w:val="10"/>
        </w:numPr>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013FF4F7" w:rsidR="53AA03E5">
        <w:rPr>
          <w:rFonts w:ascii="Arial" w:hAnsi="Arial" w:eastAsia="Arial" w:cs="Arial"/>
          <w:b w:val="0"/>
          <w:bCs w:val="0"/>
          <w:i w:val="0"/>
          <w:iCs w:val="0"/>
          <w:color w:val="000000" w:themeColor="text1" w:themeTint="FF" w:themeShade="FF"/>
          <w:sz w:val="22"/>
          <w:szCs w:val="22"/>
        </w:rPr>
        <w:t>Employee innovation in the information technology industry is fostered by Google's innovative organizational culture.</w:t>
      </w:r>
    </w:p>
    <w:p w:rsidR="013FF4F7" w:rsidP="013FF4F7" w:rsidRDefault="013FF4F7" w14:paraId="44CB84C6" w14:textId="25987067">
      <w:pPr>
        <w:pStyle w:val="Normal"/>
        <w:spacing w:after="0" w:afterAutospacing="off" w:line="360" w:lineRule="auto"/>
        <w:jc w:val="left"/>
        <w:rPr>
          <w:rFonts w:ascii="Arial" w:hAnsi="Arial" w:eastAsia="Arial" w:cs="Arial"/>
          <w:b w:val="0"/>
          <w:bCs w:val="0"/>
          <w:i w:val="0"/>
          <w:iCs w:val="0"/>
          <w:color w:val="000000" w:themeColor="text1" w:themeTint="FF" w:themeShade="FF"/>
          <w:sz w:val="22"/>
          <w:szCs w:val="22"/>
        </w:rPr>
      </w:pPr>
    </w:p>
    <w:p w:rsidR="1B4BDE62" w:rsidP="768E5504" w:rsidRDefault="1B4BDE62" w14:paraId="1AA10711" w14:textId="1059F149">
      <w:pPr>
        <w:pStyle w:val="Normal"/>
        <w:spacing w:after="0" w:afterAutospacing="off" w:line="360" w:lineRule="auto"/>
        <w:jc w:val="left"/>
        <w:rPr>
          <w:rFonts w:ascii="Arial" w:hAnsi="Arial" w:eastAsia="Arial" w:cs="Arial"/>
          <w:b w:val="0"/>
          <w:bCs w:val="0"/>
          <w:i w:val="0"/>
          <w:iCs w:val="0"/>
          <w:color w:val="000000" w:themeColor="text1" w:themeTint="FF" w:themeShade="FF"/>
          <w:sz w:val="28"/>
          <w:szCs w:val="28"/>
        </w:rPr>
      </w:pPr>
      <w:r w:rsidRPr="768E5504" w:rsidR="58AF2B93">
        <w:rPr>
          <w:rFonts w:ascii="Arial" w:hAnsi="Arial" w:eastAsia="Arial" w:cs="Arial"/>
          <w:b w:val="0"/>
          <w:bCs w:val="0"/>
          <w:i w:val="0"/>
          <w:iCs w:val="0"/>
          <w:color w:val="000000" w:themeColor="text1" w:themeTint="FF" w:themeShade="FF"/>
          <w:sz w:val="28"/>
          <w:szCs w:val="28"/>
        </w:rPr>
        <w:t>Google and</w:t>
      </w:r>
      <w:r w:rsidRPr="768E5504" w:rsidR="1D367507">
        <w:rPr>
          <w:rFonts w:ascii="Arial" w:hAnsi="Arial" w:eastAsia="Arial" w:cs="Arial"/>
          <w:b w:val="0"/>
          <w:bCs w:val="0"/>
          <w:i w:val="0"/>
          <w:iCs w:val="0"/>
          <w:color w:val="000000" w:themeColor="text1" w:themeTint="FF" w:themeShade="FF"/>
          <w:sz w:val="28"/>
          <w:szCs w:val="28"/>
        </w:rPr>
        <w:t xml:space="preserve"> other </w:t>
      </w:r>
      <w:r w:rsidRPr="768E5504" w:rsidR="3451F998">
        <w:rPr>
          <w:rFonts w:ascii="Arial" w:hAnsi="Arial" w:eastAsia="Arial" w:cs="Arial"/>
          <w:b w:val="0"/>
          <w:bCs w:val="0"/>
          <w:i w:val="0"/>
          <w:iCs w:val="0"/>
          <w:color w:val="000000" w:themeColor="text1" w:themeTint="FF" w:themeShade="FF"/>
          <w:sz w:val="28"/>
          <w:szCs w:val="28"/>
        </w:rPr>
        <w:t>organizations</w:t>
      </w:r>
      <w:r w:rsidRPr="768E5504" w:rsidR="3451F998">
        <w:rPr>
          <w:rFonts w:ascii="Arial" w:hAnsi="Arial" w:eastAsia="Arial" w:cs="Arial"/>
          <w:b w:val="0"/>
          <w:bCs w:val="0"/>
          <w:i w:val="0"/>
          <w:iCs w:val="0"/>
          <w:color w:val="000000" w:themeColor="text1" w:themeTint="FF" w:themeShade="FF"/>
          <w:sz w:val="28"/>
          <w:szCs w:val="28"/>
        </w:rPr>
        <w:t xml:space="preserve"> (Facebook</w:t>
      </w:r>
      <w:r w:rsidRPr="768E5504" w:rsidR="1B4BDE62">
        <w:rPr>
          <w:rFonts w:ascii="Arial" w:hAnsi="Arial" w:eastAsia="Arial" w:cs="Arial"/>
          <w:b w:val="0"/>
          <w:bCs w:val="0"/>
          <w:i w:val="0"/>
          <w:iCs w:val="0"/>
          <w:color w:val="000000" w:themeColor="text1" w:themeTint="FF" w:themeShade="FF"/>
          <w:sz w:val="28"/>
          <w:szCs w:val="28"/>
        </w:rPr>
        <w:t xml:space="preserve">, Amazon, </w:t>
      </w:r>
      <w:r w:rsidRPr="768E5504" w:rsidR="574F8473">
        <w:rPr>
          <w:rFonts w:ascii="Arial" w:hAnsi="Arial" w:eastAsia="Arial" w:cs="Arial"/>
          <w:b w:val="0"/>
          <w:bCs w:val="0"/>
          <w:i w:val="0"/>
          <w:iCs w:val="0"/>
          <w:color w:val="000000" w:themeColor="text1" w:themeTint="FF" w:themeShade="FF"/>
          <w:sz w:val="28"/>
          <w:szCs w:val="28"/>
        </w:rPr>
        <w:t>Twitter).</w:t>
      </w:r>
    </w:p>
    <w:p w:rsidR="51A144ED" w:rsidP="013FF4F7" w:rsidRDefault="51A144ED" w14:paraId="1CFA3BE1" w14:textId="6F61877C">
      <w:pPr>
        <w:pStyle w:val="Normal"/>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013FF4F7" w:rsidR="51A144ED">
        <w:rPr>
          <w:rFonts w:ascii="Arial" w:hAnsi="Arial" w:eastAsia="Arial" w:cs="Arial"/>
          <w:b w:val="0"/>
          <w:bCs w:val="0"/>
          <w:i w:val="0"/>
          <w:iCs w:val="0"/>
          <w:color w:val="000000" w:themeColor="text1" w:themeTint="FF" w:themeShade="FF"/>
          <w:sz w:val="22"/>
          <w:szCs w:val="22"/>
        </w:rPr>
        <w:t xml:space="preserve">Platform competition is typified by economies of scale, switching costs, reputation effects, and direct and indirect network effects. Although these effects' strengths vary </w:t>
      </w:r>
      <w:r w:rsidRPr="013FF4F7" w:rsidR="51A144ED">
        <w:rPr>
          <w:rFonts w:ascii="Arial" w:hAnsi="Arial" w:eastAsia="Arial" w:cs="Arial"/>
          <w:b w:val="0"/>
          <w:bCs w:val="0"/>
          <w:i w:val="0"/>
          <w:iCs w:val="0"/>
          <w:color w:val="000000" w:themeColor="text1" w:themeTint="FF" w:themeShade="FF"/>
          <w:sz w:val="22"/>
          <w:szCs w:val="22"/>
        </w:rPr>
        <w:t>greatly amongst</w:t>
      </w:r>
      <w:r w:rsidRPr="013FF4F7" w:rsidR="51A144ED">
        <w:rPr>
          <w:rFonts w:ascii="Arial" w:hAnsi="Arial" w:eastAsia="Arial" w:cs="Arial"/>
          <w:b w:val="0"/>
          <w:bCs w:val="0"/>
          <w:i w:val="0"/>
          <w:iCs w:val="0"/>
          <w:color w:val="000000" w:themeColor="text1" w:themeTint="FF" w:themeShade="FF"/>
          <w:sz w:val="22"/>
          <w:szCs w:val="22"/>
        </w:rPr>
        <w:t xml:space="preserve"> markets and platforms, they usually have a greater than in traditional "physical" marketplaces.</w:t>
      </w:r>
      <w:r w:rsidRPr="013FF4F7" w:rsidR="6FE6735D">
        <w:rPr>
          <w:rFonts w:ascii="Arial" w:hAnsi="Arial" w:eastAsia="Arial" w:cs="Arial"/>
          <w:b w:val="0"/>
          <w:bCs w:val="0"/>
          <w:i w:val="0"/>
          <w:iCs w:val="0"/>
          <w:color w:val="000000" w:themeColor="text1" w:themeTint="FF" w:themeShade="FF"/>
          <w:sz w:val="22"/>
          <w:szCs w:val="22"/>
        </w:rPr>
        <w:t xml:space="preserve"> </w:t>
      </w:r>
      <w:r w:rsidRPr="013FF4F7" w:rsidR="6FE6735D">
        <w:rPr>
          <w:rFonts w:ascii="Arial" w:hAnsi="Arial" w:eastAsia="Arial" w:cs="Arial"/>
          <w:b w:val="0"/>
          <w:bCs w:val="0"/>
          <w:i w:val="0"/>
          <w:iCs w:val="0"/>
          <w:color w:val="000000" w:themeColor="text1" w:themeTint="FF" w:themeShade="FF"/>
          <w:sz w:val="22"/>
          <w:szCs w:val="22"/>
        </w:rPr>
        <w:t>The dominant market positions of Google and Facebook do not always have to last, even though some markets have a tendency toward high concentration ratios.</w:t>
      </w:r>
      <w:r w:rsidRPr="013FF4F7" w:rsidR="2E966362">
        <w:rPr>
          <w:rFonts w:ascii="Arial" w:hAnsi="Arial" w:eastAsia="Arial" w:cs="Arial"/>
          <w:b w:val="0"/>
          <w:bCs w:val="0"/>
          <w:i w:val="0"/>
          <w:iCs w:val="0"/>
          <w:color w:val="000000" w:themeColor="text1" w:themeTint="FF" w:themeShade="FF"/>
          <w:sz w:val="22"/>
          <w:szCs w:val="22"/>
        </w:rPr>
        <w:t xml:space="preserve"> Though this is debatable in the academic literature, Google may still be able to further improve its search algorithm and </w:t>
      </w:r>
      <w:r w:rsidRPr="013FF4F7" w:rsidR="2E966362">
        <w:rPr>
          <w:rFonts w:ascii="Arial" w:hAnsi="Arial" w:eastAsia="Arial" w:cs="Arial"/>
          <w:b w:val="0"/>
          <w:bCs w:val="0"/>
          <w:i w:val="0"/>
          <w:iCs w:val="0"/>
          <w:color w:val="000000" w:themeColor="text1" w:themeTint="FF" w:themeShade="FF"/>
          <w:sz w:val="22"/>
          <w:szCs w:val="22"/>
        </w:rPr>
        <w:t>maintain</w:t>
      </w:r>
      <w:r w:rsidRPr="013FF4F7" w:rsidR="2E966362">
        <w:rPr>
          <w:rFonts w:ascii="Arial" w:hAnsi="Arial" w:eastAsia="Arial" w:cs="Arial"/>
          <w:b w:val="0"/>
          <w:bCs w:val="0"/>
          <w:i w:val="0"/>
          <w:iCs w:val="0"/>
          <w:color w:val="000000" w:themeColor="text1" w:themeTint="FF" w:themeShade="FF"/>
          <w:sz w:val="22"/>
          <w:szCs w:val="22"/>
        </w:rPr>
        <w:t xml:space="preserve"> its competitive advantages because the marginal benefit of analyzing </w:t>
      </w:r>
      <w:r w:rsidRPr="013FF4F7" w:rsidR="2E966362">
        <w:rPr>
          <w:rFonts w:ascii="Arial" w:hAnsi="Arial" w:eastAsia="Arial" w:cs="Arial"/>
          <w:b w:val="0"/>
          <w:bCs w:val="0"/>
          <w:i w:val="0"/>
          <w:iCs w:val="0"/>
          <w:color w:val="000000" w:themeColor="text1" w:themeTint="FF" w:themeShade="FF"/>
          <w:sz w:val="22"/>
          <w:szCs w:val="22"/>
        </w:rPr>
        <w:t>additional</w:t>
      </w:r>
      <w:r w:rsidRPr="013FF4F7" w:rsidR="2E966362">
        <w:rPr>
          <w:rFonts w:ascii="Arial" w:hAnsi="Arial" w:eastAsia="Arial" w:cs="Arial"/>
          <w:b w:val="0"/>
          <w:bCs w:val="0"/>
          <w:i w:val="0"/>
          <w:iCs w:val="0"/>
          <w:color w:val="000000" w:themeColor="text1" w:themeTint="FF" w:themeShade="FF"/>
          <w:sz w:val="22"/>
          <w:szCs w:val="22"/>
        </w:rPr>
        <w:t xml:space="preserve"> search data is declining while the marginal cost of further analysis does not. This is because Google's switching costs for consumers are low, forcing it to defend its position against ongoing innovation and entry.</w:t>
      </w:r>
      <w:r w:rsidRPr="013FF4F7" w:rsidR="4F43F0C9">
        <w:rPr>
          <w:rFonts w:ascii="Arial" w:hAnsi="Arial" w:eastAsia="Arial" w:cs="Arial"/>
          <w:b w:val="0"/>
          <w:bCs w:val="0"/>
          <w:i w:val="0"/>
          <w:iCs w:val="0"/>
          <w:color w:val="000000" w:themeColor="text1" w:themeTint="FF" w:themeShade="FF"/>
          <w:sz w:val="22"/>
          <w:szCs w:val="22"/>
        </w:rPr>
        <w:t xml:space="preserve"> Facebook's multi-homing strategy </w:t>
      </w:r>
      <w:r w:rsidRPr="013FF4F7" w:rsidR="4F43F0C9">
        <w:rPr>
          <w:rFonts w:ascii="Arial" w:hAnsi="Arial" w:eastAsia="Arial" w:cs="Arial"/>
          <w:b w:val="0"/>
          <w:bCs w:val="0"/>
          <w:i w:val="0"/>
          <w:iCs w:val="0"/>
          <w:color w:val="000000" w:themeColor="text1" w:themeTint="FF" w:themeShade="FF"/>
          <w:sz w:val="22"/>
          <w:szCs w:val="22"/>
        </w:rPr>
        <w:t>isn't</w:t>
      </w:r>
      <w:r w:rsidRPr="013FF4F7" w:rsidR="4F43F0C9">
        <w:rPr>
          <w:rFonts w:ascii="Arial" w:hAnsi="Arial" w:eastAsia="Arial" w:cs="Arial"/>
          <w:b w:val="0"/>
          <w:bCs w:val="0"/>
          <w:i w:val="0"/>
          <w:iCs w:val="0"/>
          <w:color w:val="000000" w:themeColor="text1" w:themeTint="FF" w:themeShade="FF"/>
          <w:sz w:val="22"/>
          <w:szCs w:val="22"/>
        </w:rPr>
        <w:t xml:space="preserve"> free, but it also </w:t>
      </w:r>
      <w:r w:rsidRPr="013FF4F7" w:rsidR="4F43F0C9">
        <w:rPr>
          <w:rFonts w:ascii="Arial" w:hAnsi="Arial" w:eastAsia="Arial" w:cs="Arial"/>
          <w:b w:val="0"/>
          <w:bCs w:val="0"/>
          <w:i w:val="0"/>
          <w:iCs w:val="0"/>
          <w:color w:val="000000" w:themeColor="text1" w:themeTint="FF" w:themeShade="FF"/>
          <w:sz w:val="22"/>
          <w:szCs w:val="22"/>
        </w:rPr>
        <w:t>isn't</w:t>
      </w:r>
      <w:r w:rsidRPr="013FF4F7" w:rsidR="4F43F0C9">
        <w:rPr>
          <w:rFonts w:ascii="Arial" w:hAnsi="Arial" w:eastAsia="Arial" w:cs="Arial"/>
          <w:b w:val="0"/>
          <w:bCs w:val="0"/>
          <w:i w:val="0"/>
          <w:iCs w:val="0"/>
          <w:color w:val="000000" w:themeColor="text1" w:themeTint="FF" w:themeShade="FF"/>
          <w:sz w:val="22"/>
          <w:szCs w:val="22"/>
        </w:rPr>
        <w:t xml:space="preserve"> </w:t>
      </w:r>
      <w:r w:rsidRPr="013FF4F7" w:rsidR="4F43F0C9">
        <w:rPr>
          <w:rFonts w:ascii="Arial" w:hAnsi="Arial" w:eastAsia="Arial" w:cs="Arial"/>
          <w:b w:val="0"/>
          <w:bCs w:val="0"/>
          <w:i w:val="0"/>
          <w:iCs w:val="0"/>
          <w:color w:val="000000" w:themeColor="text1" w:themeTint="FF" w:themeShade="FF"/>
          <w:sz w:val="22"/>
          <w:szCs w:val="22"/>
        </w:rPr>
        <w:t>very expensive</w:t>
      </w:r>
      <w:r w:rsidRPr="013FF4F7" w:rsidR="4F43F0C9">
        <w:rPr>
          <w:rFonts w:ascii="Arial" w:hAnsi="Arial" w:eastAsia="Arial" w:cs="Arial"/>
          <w:b w:val="0"/>
          <w:bCs w:val="0"/>
          <w:i w:val="0"/>
          <w:iCs w:val="0"/>
          <w:color w:val="000000" w:themeColor="text1" w:themeTint="FF" w:themeShade="FF"/>
          <w:sz w:val="22"/>
          <w:szCs w:val="22"/>
        </w:rPr>
        <w:t>, leaving room for more competition. Although Google's 2011 launch is an intriguing development for competitors, it is unclear how things will develop going forward.</w:t>
      </w:r>
      <w:r w:rsidRPr="013FF4F7" w:rsidR="40DCE974">
        <w:rPr>
          <w:rFonts w:ascii="Arial" w:hAnsi="Arial" w:eastAsia="Arial" w:cs="Arial"/>
          <w:b w:val="0"/>
          <w:bCs w:val="0"/>
          <w:i w:val="0"/>
          <w:iCs w:val="0"/>
          <w:color w:val="000000" w:themeColor="text1" w:themeTint="FF" w:themeShade="FF"/>
          <w:sz w:val="22"/>
          <w:szCs w:val="22"/>
        </w:rPr>
        <w:t xml:space="preserve"> The significance of both direct and indirect network effects must be acknowledged from the standpoint of competition policy. It is unclear up front whether a monopoly or dominant market position is better or worse from an efficiency standpoint if both direct and indirect network effects are significant </w:t>
      </w:r>
      <w:r w:rsidRPr="013FF4F7" w:rsidR="40DCE974">
        <w:rPr>
          <w:rFonts w:ascii="Arial" w:hAnsi="Arial" w:eastAsia="Arial" w:cs="Arial"/>
          <w:b w:val="0"/>
          <w:bCs w:val="0"/>
          <w:i w:val="0"/>
          <w:iCs w:val="0"/>
          <w:color w:val="000000" w:themeColor="text1" w:themeTint="FF" w:themeShade="FF"/>
          <w:sz w:val="22"/>
          <w:szCs w:val="22"/>
        </w:rPr>
        <w:t>in each</w:t>
      </w:r>
      <w:r w:rsidRPr="013FF4F7" w:rsidR="40DCE974">
        <w:rPr>
          <w:rFonts w:ascii="Arial" w:hAnsi="Arial" w:eastAsia="Arial" w:cs="Arial"/>
          <w:b w:val="0"/>
          <w:bCs w:val="0"/>
          <w:i w:val="0"/>
          <w:iCs w:val="0"/>
          <w:color w:val="000000" w:themeColor="text1" w:themeTint="FF" w:themeShade="FF"/>
          <w:sz w:val="22"/>
          <w:szCs w:val="22"/>
        </w:rPr>
        <w:t xml:space="preserve"> online market.</w:t>
      </w:r>
    </w:p>
    <w:p w:rsidR="013FF4F7" w:rsidP="013FF4F7" w:rsidRDefault="013FF4F7" w14:paraId="14FF11AD" w14:textId="44A4336C">
      <w:pPr>
        <w:pStyle w:val="Normal"/>
        <w:spacing w:after="0" w:afterAutospacing="off" w:line="360" w:lineRule="auto"/>
        <w:jc w:val="left"/>
        <w:rPr>
          <w:rFonts w:ascii="Arial" w:hAnsi="Arial" w:eastAsia="Arial" w:cs="Arial"/>
          <w:b w:val="0"/>
          <w:bCs w:val="0"/>
          <w:i w:val="0"/>
          <w:iCs w:val="0"/>
          <w:color w:val="000000" w:themeColor="text1" w:themeTint="FF" w:themeShade="FF"/>
          <w:sz w:val="28"/>
          <w:szCs w:val="28"/>
        </w:rPr>
      </w:pPr>
    </w:p>
    <w:p w:rsidR="013FF4F7" w:rsidP="013FF4F7" w:rsidRDefault="013FF4F7" w14:paraId="590EA4B9" w14:textId="20873DAF">
      <w:pPr>
        <w:pStyle w:val="Normal"/>
        <w:spacing w:after="0" w:afterAutospacing="off" w:line="360" w:lineRule="auto"/>
        <w:jc w:val="left"/>
        <w:rPr>
          <w:rFonts w:ascii="Arial" w:hAnsi="Arial" w:eastAsia="Arial" w:cs="Arial"/>
          <w:b w:val="0"/>
          <w:bCs w:val="0"/>
          <w:i w:val="0"/>
          <w:iCs w:val="0"/>
          <w:color w:val="000000" w:themeColor="text1" w:themeTint="FF" w:themeShade="FF"/>
          <w:sz w:val="28"/>
          <w:szCs w:val="28"/>
        </w:rPr>
      </w:pPr>
    </w:p>
    <w:p w:rsidR="3D384CD6" w:rsidP="013FF4F7" w:rsidRDefault="3D384CD6" w14:paraId="6F25F409" w14:textId="37E19132">
      <w:pPr>
        <w:pStyle w:val="Normal"/>
        <w:spacing w:after="0" w:afterAutospacing="off" w:line="360" w:lineRule="auto"/>
        <w:jc w:val="left"/>
        <w:rPr>
          <w:rFonts w:ascii="Arial" w:hAnsi="Arial" w:eastAsia="Arial" w:cs="Arial"/>
          <w:b w:val="0"/>
          <w:bCs w:val="0"/>
          <w:i w:val="0"/>
          <w:iCs w:val="0"/>
          <w:color w:val="000000" w:themeColor="text1" w:themeTint="FF" w:themeShade="FF"/>
          <w:sz w:val="28"/>
          <w:szCs w:val="28"/>
        </w:rPr>
      </w:pPr>
      <w:r w:rsidRPr="013FF4F7" w:rsidR="3D384CD6">
        <w:rPr>
          <w:rFonts w:ascii="Arial" w:hAnsi="Arial" w:eastAsia="Arial" w:cs="Arial"/>
          <w:b w:val="0"/>
          <w:bCs w:val="0"/>
          <w:i w:val="0"/>
          <w:iCs w:val="0"/>
          <w:color w:val="000000" w:themeColor="text1" w:themeTint="FF" w:themeShade="FF"/>
          <w:sz w:val="28"/>
          <w:szCs w:val="28"/>
        </w:rPr>
        <w:t>Conclusion</w:t>
      </w:r>
    </w:p>
    <w:p w:rsidR="3D384CD6" w:rsidP="768E5504" w:rsidRDefault="3D384CD6" w14:paraId="4E91404A" w14:textId="42FE6612">
      <w:pPr>
        <w:pStyle w:val="Normal"/>
        <w:spacing w:after="0" w:afterAutospacing="off" w:line="360" w:lineRule="auto"/>
        <w:jc w:val="left"/>
        <w:rPr>
          <w:rFonts w:ascii="Arial" w:hAnsi="Arial" w:eastAsia="Arial" w:cs="Arial"/>
          <w:b w:val="0"/>
          <w:bCs w:val="0"/>
          <w:i w:val="0"/>
          <w:iCs w:val="0"/>
          <w:color w:val="000000" w:themeColor="text1" w:themeTint="FF" w:themeShade="FF"/>
          <w:sz w:val="22"/>
          <w:szCs w:val="22"/>
        </w:rPr>
      </w:pPr>
      <w:r w:rsidRPr="768E5504" w:rsidR="5F322030">
        <w:rPr>
          <w:rFonts w:ascii="Arial" w:hAnsi="Arial" w:eastAsia="Arial" w:cs="Arial"/>
          <w:b w:val="0"/>
          <w:bCs w:val="0"/>
          <w:i w:val="0"/>
          <w:iCs w:val="0"/>
          <w:color w:val="000000" w:themeColor="text1" w:themeTint="FF" w:themeShade="FF"/>
          <w:sz w:val="22"/>
          <w:szCs w:val="22"/>
        </w:rPr>
        <w:t xml:space="preserve">Google's organizational culture is specifically tailored to meet the needs of the information technology and online services industry. The organization uses its innovation culture as one method of ensuring that its products are </w:t>
      </w:r>
      <w:r w:rsidRPr="768E5504" w:rsidR="5F322030">
        <w:rPr>
          <w:rFonts w:ascii="Arial" w:hAnsi="Arial" w:eastAsia="Arial" w:cs="Arial"/>
          <w:b w:val="0"/>
          <w:bCs w:val="0"/>
          <w:i w:val="0"/>
          <w:iCs w:val="0"/>
          <w:color w:val="000000" w:themeColor="text1" w:themeTint="FF" w:themeShade="FF"/>
          <w:sz w:val="22"/>
          <w:szCs w:val="22"/>
        </w:rPr>
        <w:t>cutting edge</w:t>
      </w:r>
      <w:r w:rsidRPr="768E5504" w:rsidR="5F322030">
        <w:rPr>
          <w:rFonts w:ascii="Arial" w:hAnsi="Arial" w:eastAsia="Arial" w:cs="Arial"/>
          <w:b w:val="0"/>
          <w:bCs w:val="0"/>
          <w:i w:val="0"/>
          <w:iCs w:val="0"/>
          <w:color w:val="000000" w:themeColor="text1" w:themeTint="FF" w:themeShade="FF"/>
          <w:sz w:val="22"/>
          <w:szCs w:val="22"/>
        </w:rPr>
        <w:t xml:space="preserve"> and meet industry standards. As one of the biggest tech companies globally, Google's corporate culture is a prime example of effective organizational design and human resource development. One way to enhance Google's organizational culture might be to share information more intensely.</w:t>
      </w:r>
      <w:r w:rsidRPr="768E5504" w:rsidR="30CCFAA8">
        <w:rPr>
          <w:rFonts w:ascii="Arial" w:hAnsi="Arial" w:eastAsia="Arial" w:cs="Arial"/>
          <w:b w:val="0"/>
          <w:bCs w:val="0"/>
          <w:i w:val="0"/>
          <w:iCs w:val="0"/>
          <w:color w:val="000000" w:themeColor="text1" w:themeTint="FF" w:themeShade="FF"/>
          <w:sz w:val="22"/>
          <w:szCs w:val="22"/>
        </w:rPr>
        <w:t xml:space="preserve"> </w:t>
      </w:r>
      <w:r w:rsidRPr="768E5504" w:rsidR="684EEC31">
        <w:rPr>
          <w:rFonts w:ascii="Arial" w:hAnsi="Arial" w:eastAsia="Arial" w:cs="Arial"/>
          <w:b w:val="0"/>
          <w:bCs w:val="0"/>
          <w:i w:val="0"/>
          <w:iCs w:val="0"/>
          <w:color w:val="000000" w:themeColor="text1" w:themeTint="FF" w:themeShade="FF"/>
          <w:sz w:val="22"/>
          <w:szCs w:val="22"/>
        </w:rPr>
        <w:t xml:space="preserve">To improve the speed and effectiveness of knowledge transfer, Google can </w:t>
      </w:r>
      <w:r w:rsidRPr="768E5504" w:rsidR="684EEC31">
        <w:rPr>
          <w:rFonts w:ascii="Arial" w:hAnsi="Arial" w:eastAsia="Arial" w:cs="Arial"/>
          <w:b w:val="0"/>
          <w:bCs w:val="0"/>
          <w:i w:val="0"/>
          <w:iCs w:val="0"/>
          <w:color w:val="000000" w:themeColor="text1" w:themeTint="FF" w:themeShade="FF"/>
          <w:sz w:val="22"/>
          <w:szCs w:val="22"/>
        </w:rPr>
        <w:t>modify</w:t>
      </w:r>
      <w:r w:rsidRPr="768E5504" w:rsidR="684EEC31">
        <w:rPr>
          <w:rFonts w:ascii="Arial" w:hAnsi="Arial" w:eastAsia="Arial" w:cs="Arial"/>
          <w:b w:val="0"/>
          <w:bCs w:val="0"/>
          <w:i w:val="0"/>
          <w:iCs w:val="0"/>
          <w:color w:val="000000" w:themeColor="text1" w:themeTint="FF" w:themeShade="FF"/>
          <w:sz w:val="22"/>
          <w:szCs w:val="22"/>
        </w:rPr>
        <w:t xml:space="preserve"> its organizational culture to give employees more freedom. </w:t>
      </w:r>
      <w:r w:rsidRPr="768E5504" w:rsidR="684EEC31">
        <w:rPr>
          <w:rFonts w:ascii="Arial" w:hAnsi="Arial" w:eastAsia="Arial" w:cs="Arial"/>
          <w:b w:val="0"/>
          <w:bCs w:val="0"/>
          <w:i w:val="0"/>
          <w:iCs w:val="0"/>
          <w:color w:val="000000" w:themeColor="text1" w:themeTint="FF" w:themeShade="FF"/>
          <w:sz w:val="22"/>
          <w:szCs w:val="22"/>
        </w:rPr>
        <w:t>The objective of this recommendation is to enhance the pace of technological innovation within the organization's product development procedures</w:t>
      </w:r>
      <w:r w:rsidRPr="768E5504" w:rsidR="0D86D3BF">
        <w:rPr>
          <w:rFonts w:ascii="Arial" w:hAnsi="Arial" w:eastAsia="Arial" w:cs="Arial"/>
          <w:b w:val="0"/>
          <w:bCs w:val="0"/>
          <w:i w:val="0"/>
          <w:iCs w:val="0"/>
          <w:color w:val="000000" w:themeColor="text1" w:themeTint="FF" w:themeShade="FF"/>
          <w:sz w:val="22"/>
          <w:szCs w:val="22"/>
        </w:rPr>
        <w:t>.</w:t>
      </w:r>
      <w:r w:rsidRPr="768E5504" w:rsidR="0D86D3BF">
        <w:rPr>
          <w:rFonts w:ascii="Arial" w:hAnsi="Arial" w:eastAsia="Arial" w:cs="Arial"/>
          <w:b w:val="0"/>
          <w:bCs w:val="0"/>
          <w:i w:val="0"/>
          <w:iCs w:val="0"/>
          <w:color w:val="000000" w:themeColor="text1" w:themeTint="FF" w:themeShade="FF"/>
          <w:sz w:val="22"/>
          <w:szCs w:val="22"/>
        </w:rPr>
        <w:t xml:space="preserve">  </w:t>
      </w:r>
      <w:r w:rsidRPr="768E5504" w:rsidR="61D22C90">
        <w:rPr>
          <w:rFonts w:ascii="Arial" w:hAnsi="Arial" w:eastAsia="Arial" w:cs="Arial"/>
          <w:b w:val="0"/>
          <w:bCs w:val="0"/>
          <w:i w:val="0"/>
          <w:iCs w:val="0"/>
          <w:color w:val="000000" w:themeColor="text1" w:themeTint="FF" w:themeShade="FF"/>
          <w:sz w:val="22"/>
          <w:szCs w:val="22"/>
        </w:rPr>
        <w:t>By supporting innovation</w:t>
      </w:r>
      <w:r w:rsidRPr="768E5504" w:rsidR="559F5B27">
        <w:rPr>
          <w:rFonts w:ascii="Arial" w:hAnsi="Arial" w:eastAsia="Arial" w:cs="Arial"/>
          <w:b w:val="0"/>
          <w:bCs w:val="0"/>
          <w:i w:val="0"/>
          <w:iCs w:val="0"/>
          <w:color w:val="000000" w:themeColor="text1" w:themeTint="FF" w:themeShade="FF"/>
          <w:sz w:val="22"/>
          <w:szCs w:val="22"/>
        </w:rPr>
        <w:t>-focused</w:t>
      </w:r>
      <w:r w:rsidRPr="768E5504" w:rsidR="61D22C90">
        <w:rPr>
          <w:rFonts w:ascii="Arial" w:hAnsi="Arial" w:eastAsia="Arial" w:cs="Arial"/>
          <w:b w:val="0"/>
          <w:bCs w:val="0"/>
          <w:i w:val="0"/>
          <w:iCs w:val="0"/>
          <w:color w:val="000000" w:themeColor="text1" w:themeTint="FF" w:themeShade="FF"/>
          <w:sz w:val="22"/>
          <w:szCs w:val="22"/>
        </w:rPr>
        <w:t xml:space="preserve"> function among </w:t>
      </w:r>
      <w:r w:rsidRPr="768E5504" w:rsidR="7C192393">
        <w:rPr>
          <w:rFonts w:ascii="Arial" w:hAnsi="Arial" w:eastAsia="Arial" w:cs="Arial"/>
          <w:b w:val="0"/>
          <w:bCs w:val="0"/>
          <w:i w:val="0"/>
          <w:iCs w:val="0"/>
          <w:color w:val="000000" w:themeColor="text1" w:themeTint="FF" w:themeShade="FF"/>
          <w:sz w:val="22"/>
          <w:szCs w:val="22"/>
        </w:rPr>
        <w:t>employees,</w:t>
      </w:r>
      <w:r w:rsidRPr="768E5504" w:rsidR="7C192393">
        <w:rPr>
          <w:rFonts w:ascii="Arial" w:hAnsi="Arial" w:eastAsia="Arial" w:cs="Arial"/>
          <w:b w:val="0"/>
          <w:bCs w:val="0"/>
          <w:i w:val="0"/>
          <w:iCs w:val="0"/>
          <w:color w:val="000000" w:themeColor="text1" w:themeTint="FF" w:themeShade="FF"/>
          <w:sz w:val="22"/>
          <w:szCs w:val="22"/>
        </w:rPr>
        <w:t xml:space="preserve"> Google can improve </w:t>
      </w:r>
      <w:r w:rsidRPr="768E5504" w:rsidR="049D7D47">
        <w:rPr>
          <w:rFonts w:ascii="Arial" w:hAnsi="Arial" w:eastAsia="Arial" w:cs="Arial"/>
          <w:b w:val="0"/>
          <w:bCs w:val="0"/>
          <w:i w:val="0"/>
          <w:iCs w:val="0"/>
          <w:color w:val="000000" w:themeColor="text1" w:themeTint="FF" w:themeShade="FF"/>
          <w:sz w:val="22"/>
          <w:szCs w:val="22"/>
        </w:rPr>
        <w:t>your</w:t>
      </w:r>
      <w:r w:rsidRPr="768E5504" w:rsidR="7C192393">
        <w:rPr>
          <w:rFonts w:ascii="Arial" w:hAnsi="Arial" w:eastAsia="Arial" w:cs="Arial"/>
          <w:b w:val="0"/>
          <w:bCs w:val="0"/>
          <w:i w:val="0"/>
          <w:iCs w:val="0"/>
          <w:color w:val="000000" w:themeColor="text1" w:themeTint="FF" w:themeShade="FF"/>
          <w:sz w:val="22"/>
          <w:szCs w:val="22"/>
        </w:rPr>
        <w:t xml:space="preserve"> work </w:t>
      </w:r>
      <w:r w:rsidRPr="768E5504" w:rsidR="29AA0700">
        <w:rPr>
          <w:rFonts w:ascii="Arial" w:hAnsi="Arial" w:eastAsia="Arial" w:cs="Arial"/>
          <w:b w:val="0"/>
          <w:bCs w:val="0"/>
          <w:i w:val="0"/>
          <w:iCs w:val="0"/>
          <w:color w:val="000000" w:themeColor="text1" w:themeTint="FF" w:themeShade="FF"/>
          <w:sz w:val="22"/>
          <w:szCs w:val="22"/>
        </w:rPr>
        <w:t>culture.</w:t>
      </w:r>
    </w:p>
    <w:p w:rsidR="013FF4F7" w:rsidP="013FF4F7" w:rsidRDefault="013FF4F7" w14:paraId="32A7E1C5" w14:textId="016E6329">
      <w:pPr>
        <w:pStyle w:val="Normal"/>
        <w:spacing w:after="0" w:afterAutospacing="off" w:line="360" w:lineRule="auto"/>
        <w:jc w:val="left"/>
        <w:rPr>
          <w:rFonts w:ascii="Arial" w:hAnsi="Arial" w:eastAsia="Arial" w:cs="Arial"/>
          <w:b w:val="0"/>
          <w:bCs w:val="0"/>
          <w:i w:val="0"/>
          <w:iCs w:val="0"/>
          <w:color w:val="000000" w:themeColor="text1" w:themeTint="FF" w:themeShade="FF"/>
          <w:sz w:val="28"/>
          <w:szCs w:val="28"/>
        </w:rPr>
      </w:pPr>
    </w:p>
    <w:p w:rsidR="3FF23365" w:rsidP="3FF23365" w:rsidRDefault="3FF23365" w14:paraId="6DF7F05A" w14:textId="5EFA5C4C">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2"/>
          <w:szCs w:val="22"/>
        </w:rPr>
      </w:pPr>
    </w:p>
    <w:p w:rsidR="62CB43E3" w:rsidP="62CB43E3" w:rsidRDefault="62CB43E3" w14:paraId="57DD0F80" w14:textId="65B1B91A">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2"/>
          <w:szCs w:val="22"/>
        </w:rPr>
      </w:pPr>
    </w:p>
    <w:p w:rsidR="62CB43E3" w:rsidP="62CB43E3" w:rsidRDefault="62CB43E3" w14:paraId="7A86BE1A" w14:textId="7ACA92BA">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2"/>
          <w:szCs w:val="22"/>
        </w:rPr>
      </w:pPr>
    </w:p>
    <w:p w:rsidR="62CB43E3" w:rsidP="62CB43E3" w:rsidRDefault="62CB43E3" w14:paraId="07D822BA" w14:textId="7D60A314">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2"/>
          <w:szCs w:val="22"/>
        </w:rPr>
      </w:pPr>
    </w:p>
    <w:p w:rsidR="5E8976DF" w:rsidP="62CB43E3" w:rsidRDefault="5E8976DF" w14:paraId="0FF145CB" w14:textId="0A8525CB">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2"/>
          <w:szCs w:val="22"/>
        </w:rPr>
      </w:pPr>
      <w:r w:rsidRPr="62CB43E3" w:rsidR="5E8976DF">
        <w:rPr>
          <w:rFonts w:ascii="Arial" w:hAnsi="Arial" w:eastAsia="Arial" w:cs="Arial"/>
          <w:b w:val="0"/>
          <w:bCs w:val="0"/>
          <w:i w:val="0"/>
          <w:iCs w:val="0"/>
          <w:color w:val="000000" w:themeColor="text1" w:themeTint="FF" w:themeShade="FF"/>
          <w:sz w:val="22"/>
          <w:szCs w:val="22"/>
        </w:rPr>
        <w:t xml:space="preserve"> </w:t>
      </w:r>
    </w:p>
    <w:p w:rsidR="62CB43E3" w:rsidP="62CB43E3" w:rsidRDefault="62CB43E3" w14:paraId="27D3D99D" w14:textId="53F744CC">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2"/>
          <w:szCs w:val="22"/>
        </w:rPr>
      </w:pPr>
    </w:p>
    <w:p w:rsidR="62CB43E3" w:rsidP="62CB43E3" w:rsidRDefault="62CB43E3" w14:paraId="331E3620" w14:textId="2F71E21B">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2"/>
          <w:szCs w:val="22"/>
        </w:rPr>
      </w:pPr>
    </w:p>
    <w:p w:rsidR="62CB43E3" w:rsidP="62CB43E3" w:rsidRDefault="62CB43E3" w14:paraId="7F60A57A" w14:textId="4B481688">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2"/>
          <w:szCs w:val="22"/>
        </w:rPr>
      </w:pPr>
    </w:p>
    <w:p w:rsidR="62CB43E3" w:rsidP="62CB43E3" w:rsidRDefault="62CB43E3" w14:paraId="736BA4BE" w14:textId="79175DA5">
      <w:pPr>
        <w:pStyle w:val="Normal"/>
        <w:spacing w:after="0" w:afterAutospacing="off" w:line="360" w:lineRule="auto"/>
        <w:ind w:left="0"/>
        <w:jc w:val="left"/>
        <w:rPr>
          <w:rFonts w:ascii="Arial" w:hAnsi="Arial" w:eastAsia="Arial" w:cs="Arial"/>
          <w:b w:val="0"/>
          <w:bCs w:val="0"/>
          <w:i w:val="0"/>
          <w:iCs w:val="0"/>
          <w:color w:val="000000" w:themeColor="text1" w:themeTint="FF" w:themeShade="FF"/>
          <w:sz w:val="22"/>
          <w:szCs w:val="22"/>
        </w:rPr>
      </w:pPr>
    </w:p>
    <w:p w:rsidR="57B8500C" w:rsidP="57B8500C" w:rsidRDefault="57B8500C" w14:paraId="2B8DB624" w14:textId="128301C2">
      <w:pPr>
        <w:pStyle w:val="Normal"/>
        <w:jc w:val="left"/>
        <w:rPr>
          <w:rFonts w:ascii="Arial" w:hAnsi="Arial" w:eastAsia="Arial" w:cs="Arial"/>
          <w:b w:val="0"/>
          <w:bCs w:val="0"/>
          <w:i w:val="0"/>
          <w:iCs w:val="0"/>
          <w:color w:val="000000" w:themeColor="text1" w:themeTint="FF" w:themeShade="FF"/>
          <w:sz w:val="22"/>
          <w:szCs w:val="22"/>
        </w:rPr>
      </w:pPr>
    </w:p>
    <w:p w:rsidR="57B8500C" w:rsidP="57B8500C" w:rsidRDefault="57B8500C" w14:paraId="7C0C0A3D" w14:textId="032440F8">
      <w:pPr>
        <w:pStyle w:val="Normal"/>
        <w:jc w:val="left"/>
        <w:rPr>
          <w:rFonts w:ascii="Arial" w:hAnsi="Arial" w:eastAsia="Arial" w:cs="Arial"/>
          <w:b w:val="0"/>
          <w:bCs w:val="0"/>
          <w:i w:val="0"/>
          <w:iCs w:val="0"/>
          <w:color w:val="000000" w:themeColor="text1" w:themeTint="FF" w:themeShade="FF"/>
          <w:sz w:val="22"/>
          <w:szCs w:val="22"/>
        </w:rPr>
      </w:pPr>
    </w:p>
    <w:p w:rsidR="57B8500C" w:rsidP="57B8500C" w:rsidRDefault="57B8500C" w14:paraId="30FAE288" w14:textId="79EF5B85">
      <w:pPr>
        <w:pStyle w:val="Normal"/>
        <w:jc w:val="left"/>
        <w:rPr>
          <w:rFonts w:ascii="Arial" w:hAnsi="Arial" w:eastAsia="Arial" w:cs="Arial"/>
          <w:b w:val="0"/>
          <w:bCs w:val="0"/>
          <w:i w:val="0"/>
          <w:iCs w:val="0"/>
          <w:color w:val="000000" w:themeColor="text1" w:themeTint="FF" w:themeShade="FF"/>
          <w:sz w:val="28"/>
          <w:szCs w:val="28"/>
        </w:rPr>
      </w:pPr>
    </w:p>
    <w:p w:rsidR="00FF43DA" w:rsidP="768E5504" w:rsidRDefault="00FF43DA" w14:paraId="16CB2B66" w14:textId="2B4DD580">
      <w:pPr>
        <w:pStyle w:val="Normal"/>
        <w:rPr>
          <w:rFonts w:ascii="Arial" w:hAnsi="Arial" w:eastAsia="Arial" w:cs="Arial"/>
          <w:b w:val="0"/>
          <w:bCs w:val="0"/>
          <w:i w:val="0"/>
          <w:iCs w:val="0"/>
          <w:color w:val="000000" w:themeColor="text1" w:themeTint="FF" w:themeShade="FF"/>
          <w:sz w:val="28"/>
          <w:szCs w:val="28"/>
        </w:rPr>
      </w:pPr>
      <w:r w:rsidRPr="768E5504" w:rsidR="00FF43DA">
        <w:rPr>
          <w:rFonts w:ascii="Arial" w:hAnsi="Arial" w:eastAsia="Arial" w:cs="Arial"/>
          <w:b w:val="0"/>
          <w:bCs w:val="0"/>
          <w:i w:val="0"/>
          <w:iCs w:val="0"/>
          <w:color w:val="000000" w:themeColor="text1" w:themeTint="FF" w:themeShade="FF"/>
          <w:sz w:val="28"/>
          <w:szCs w:val="28"/>
        </w:rPr>
        <w:t>Reference</w:t>
      </w:r>
      <w:r w:rsidRPr="768E5504" w:rsidR="63F6F253">
        <w:rPr>
          <w:rFonts w:ascii="Arial" w:hAnsi="Arial" w:eastAsia="Arial" w:cs="Arial"/>
          <w:b w:val="0"/>
          <w:bCs w:val="0"/>
          <w:i w:val="0"/>
          <w:iCs w:val="0"/>
          <w:color w:val="000000" w:themeColor="text1" w:themeTint="FF" w:themeShade="FF"/>
          <w:sz w:val="28"/>
          <w:szCs w:val="28"/>
        </w:rPr>
        <w:t xml:space="preserve"> list</w:t>
      </w:r>
    </w:p>
    <w:p w:rsidR="57CF7A2C" w:rsidP="62CB43E3" w:rsidRDefault="57CF7A2C" w14:paraId="63DA660A" w14:textId="1BF54360">
      <w:pPr>
        <w:pStyle w:val="ListParagraph"/>
        <w:numPr>
          <w:ilvl w:val="0"/>
          <w:numId w:val="1"/>
        </w:numPr>
        <w:spacing w:after="0" w:afterAutospacing="off" w:line="360" w:lineRule="auto"/>
        <w:ind w:left="360" w:hanging="0"/>
        <w:jc w:val="left"/>
        <w:rPr>
          <w:rFonts w:ascii="Arial" w:hAnsi="Arial" w:eastAsia="Arial" w:cs="Arial"/>
          <w:b w:val="0"/>
          <w:bCs w:val="0"/>
          <w:i w:val="0"/>
          <w:iCs w:val="0"/>
          <w:noProof w:val="0"/>
          <w:sz w:val="22"/>
          <w:szCs w:val="22"/>
          <w:lang w:val="en-US"/>
        </w:rPr>
      </w:pPr>
      <w:r w:rsidRPr="62CB43E3" w:rsidR="57CF7A2C">
        <w:rPr>
          <w:rFonts w:ascii="Arial" w:hAnsi="Arial" w:eastAsia="Arial" w:cs="Arial"/>
          <w:b w:val="0"/>
          <w:bCs w:val="0"/>
          <w:i w:val="0"/>
          <w:iCs w:val="0"/>
          <w:caps w:val="0"/>
          <w:smallCaps w:val="0"/>
          <w:noProof w:val="0"/>
          <w:color w:val="222222"/>
          <w:sz w:val="22"/>
          <w:szCs w:val="22"/>
          <w:lang w:val="en-US"/>
        </w:rPr>
        <w:t xml:space="preserve">Scott, V., 2008. </w:t>
      </w:r>
      <w:r w:rsidRPr="62CB43E3" w:rsidR="57CF7A2C">
        <w:rPr>
          <w:rFonts w:ascii="Arial" w:hAnsi="Arial" w:eastAsia="Arial" w:cs="Arial"/>
          <w:b w:val="0"/>
          <w:bCs w:val="0"/>
          <w:i w:val="0"/>
          <w:iCs w:val="0"/>
          <w:caps w:val="0"/>
          <w:smallCaps w:val="0"/>
          <w:noProof w:val="0"/>
          <w:color w:val="222222"/>
          <w:sz w:val="22"/>
          <w:szCs w:val="22"/>
          <w:lang w:val="en-US"/>
        </w:rPr>
        <w:t>Google</w:t>
      </w:r>
      <w:r w:rsidRPr="62CB43E3" w:rsidR="57CF7A2C">
        <w:rPr>
          <w:rFonts w:ascii="Arial" w:hAnsi="Arial" w:eastAsia="Arial" w:cs="Arial"/>
          <w:b w:val="0"/>
          <w:bCs w:val="0"/>
          <w:i w:val="0"/>
          <w:iCs w:val="0"/>
          <w:caps w:val="0"/>
          <w:smallCaps w:val="0"/>
          <w:noProof w:val="0"/>
          <w:color w:val="222222"/>
          <w:sz w:val="22"/>
          <w:szCs w:val="22"/>
          <w:lang w:val="en-US"/>
        </w:rPr>
        <w:t>. Bloomsbury Publishing USA.</w:t>
      </w:r>
    </w:p>
    <w:p w:rsidR="606173FE" w:rsidP="62CB43E3" w:rsidRDefault="606173FE" w14:paraId="0B7D6774" w14:textId="7EB6AD06">
      <w:pPr>
        <w:pStyle w:val="ListParagraph"/>
        <w:numPr>
          <w:ilvl w:val="0"/>
          <w:numId w:val="1"/>
        </w:numPr>
        <w:spacing w:after="0" w:afterAutospacing="off" w:line="360" w:lineRule="auto"/>
        <w:ind w:left="360" w:hanging="0"/>
        <w:jc w:val="left"/>
        <w:rPr>
          <w:rFonts w:ascii="Arial" w:hAnsi="Arial" w:eastAsia="Arial" w:cs="Arial"/>
          <w:b w:val="0"/>
          <w:bCs w:val="0"/>
          <w:i w:val="0"/>
          <w:iCs w:val="0"/>
          <w:noProof w:val="0"/>
          <w:sz w:val="22"/>
          <w:szCs w:val="22"/>
          <w:lang w:val="en-US"/>
        </w:rPr>
      </w:pPr>
      <w:r w:rsidRPr="62CB43E3" w:rsidR="606173FE">
        <w:rPr>
          <w:rFonts w:ascii="Arial" w:hAnsi="Arial" w:eastAsia="Arial" w:cs="Arial"/>
          <w:b w:val="0"/>
          <w:bCs w:val="0"/>
          <w:i w:val="0"/>
          <w:iCs w:val="0"/>
          <w:caps w:val="0"/>
          <w:smallCaps w:val="0"/>
          <w:noProof w:val="0"/>
          <w:color w:val="222222"/>
          <w:sz w:val="22"/>
          <w:szCs w:val="22"/>
          <w:lang w:val="en-US"/>
        </w:rPr>
        <w:t>Dimitrakaki</w:t>
      </w:r>
      <w:r w:rsidRPr="62CB43E3" w:rsidR="606173FE">
        <w:rPr>
          <w:rFonts w:ascii="Arial" w:hAnsi="Arial" w:eastAsia="Arial" w:cs="Arial"/>
          <w:b w:val="0"/>
          <w:bCs w:val="0"/>
          <w:i w:val="0"/>
          <w:iCs w:val="0"/>
          <w:caps w:val="0"/>
          <w:smallCaps w:val="0"/>
          <w:noProof w:val="0"/>
          <w:color w:val="222222"/>
          <w:sz w:val="22"/>
          <w:szCs w:val="22"/>
          <w:lang w:val="en-US"/>
        </w:rPr>
        <w:t xml:space="preserve">, I., 2022. Organizational culture and performance. The case of Google. </w:t>
      </w:r>
      <w:r w:rsidRPr="62CB43E3" w:rsidR="606173FE">
        <w:rPr>
          <w:rFonts w:ascii="Arial" w:hAnsi="Arial" w:eastAsia="Arial" w:cs="Arial"/>
          <w:b w:val="0"/>
          <w:bCs w:val="0"/>
          <w:i w:val="0"/>
          <w:iCs w:val="0"/>
          <w:caps w:val="0"/>
          <w:smallCaps w:val="0"/>
          <w:noProof w:val="0"/>
          <w:color w:val="222222"/>
          <w:sz w:val="22"/>
          <w:szCs w:val="22"/>
          <w:lang w:val="en-US"/>
        </w:rPr>
        <w:t>Global Research Review in Business and Economics</w:t>
      </w:r>
      <w:r w:rsidRPr="62CB43E3" w:rsidR="606173FE">
        <w:rPr>
          <w:rFonts w:ascii="Arial" w:hAnsi="Arial" w:eastAsia="Arial" w:cs="Arial"/>
          <w:b w:val="0"/>
          <w:bCs w:val="0"/>
          <w:i w:val="0"/>
          <w:iCs w:val="0"/>
          <w:caps w:val="0"/>
          <w:smallCaps w:val="0"/>
          <w:noProof w:val="0"/>
          <w:color w:val="222222"/>
          <w:sz w:val="22"/>
          <w:szCs w:val="22"/>
          <w:lang w:val="en-US"/>
        </w:rPr>
        <w:t xml:space="preserve">, </w:t>
      </w:r>
      <w:r w:rsidRPr="62CB43E3" w:rsidR="606173FE">
        <w:rPr>
          <w:rFonts w:ascii="Arial" w:hAnsi="Arial" w:eastAsia="Arial" w:cs="Arial"/>
          <w:b w:val="0"/>
          <w:bCs w:val="0"/>
          <w:i w:val="0"/>
          <w:iCs w:val="0"/>
          <w:caps w:val="0"/>
          <w:smallCaps w:val="0"/>
          <w:noProof w:val="0"/>
          <w:color w:val="222222"/>
          <w:sz w:val="22"/>
          <w:szCs w:val="22"/>
          <w:lang w:val="en-US"/>
        </w:rPr>
        <w:t>8</w:t>
      </w:r>
      <w:r w:rsidRPr="62CB43E3" w:rsidR="606173FE">
        <w:rPr>
          <w:rFonts w:ascii="Arial" w:hAnsi="Arial" w:eastAsia="Arial" w:cs="Arial"/>
          <w:b w:val="0"/>
          <w:bCs w:val="0"/>
          <w:i w:val="0"/>
          <w:iCs w:val="0"/>
          <w:caps w:val="0"/>
          <w:smallCaps w:val="0"/>
          <w:noProof w:val="0"/>
          <w:color w:val="222222"/>
          <w:sz w:val="22"/>
          <w:szCs w:val="22"/>
          <w:lang w:val="en-US"/>
        </w:rPr>
        <w:t>(05), pp.1-9.</w:t>
      </w:r>
    </w:p>
    <w:p w:rsidR="32271A2F" w:rsidP="62CB43E3" w:rsidRDefault="32271A2F" w14:paraId="1DC94F4B" w14:textId="3943091A">
      <w:pPr>
        <w:pStyle w:val="ListParagraph"/>
        <w:numPr>
          <w:ilvl w:val="0"/>
          <w:numId w:val="1"/>
        </w:numPr>
        <w:spacing w:line="360" w:lineRule="auto"/>
        <w:ind w:left="360" w:hanging="0"/>
        <w:rPr>
          <w:rFonts w:ascii="Arial" w:hAnsi="Arial" w:eastAsia="Arial" w:cs="Arial"/>
          <w:b w:val="0"/>
          <w:bCs w:val="0"/>
          <w:i w:val="0"/>
          <w:iCs w:val="0"/>
          <w:sz w:val="22"/>
          <w:szCs w:val="22"/>
        </w:rPr>
      </w:pPr>
      <w:r w:rsidRPr="62CB43E3" w:rsidR="32271A2F">
        <w:rPr>
          <w:rFonts w:ascii="Arial" w:hAnsi="Arial" w:eastAsia="Arial" w:cs="Arial"/>
          <w:b w:val="0"/>
          <w:bCs w:val="0"/>
          <w:i w:val="0"/>
          <w:iCs w:val="0"/>
          <w:sz w:val="22"/>
          <w:szCs w:val="22"/>
        </w:rPr>
        <w:t>Piłat</w:t>
      </w:r>
      <w:r w:rsidRPr="62CB43E3" w:rsidR="32271A2F">
        <w:rPr>
          <w:rFonts w:ascii="Arial" w:hAnsi="Arial" w:eastAsia="Arial" w:cs="Arial"/>
          <w:b w:val="0"/>
          <w:bCs w:val="0"/>
          <w:i w:val="0"/>
          <w:iCs w:val="0"/>
          <w:sz w:val="22"/>
          <w:szCs w:val="22"/>
        </w:rPr>
        <w:t xml:space="preserve">, M., 2016, March. How organizational culture influences building a learning organization. In Forum Scientiae </w:t>
      </w:r>
      <w:r w:rsidRPr="62CB43E3" w:rsidR="32271A2F">
        <w:rPr>
          <w:rFonts w:ascii="Arial" w:hAnsi="Arial" w:eastAsia="Arial" w:cs="Arial"/>
          <w:b w:val="0"/>
          <w:bCs w:val="0"/>
          <w:i w:val="0"/>
          <w:iCs w:val="0"/>
          <w:sz w:val="22"/>
          <w:szCs w:val="22"/>
        </w:rPr>
        <w:t>Oeconomia</w:t>
      </w:r>
      <w:r w:rsidRPr="62CB43E3" w:rsidR="32271A2F">
        <w:rPr>
          <w:rFonts w:ascii="Arial" w:hAnsi="Arial" w:eastAsia="Arial" w:cs="Arial"/>
          <w:b w:val="0"/>
          <w:bCs w:val="0"/>
          <w:i w:val="0"/>
          <w:iCs w:val="0"/>
          <w:sz w:val="22"/>
          <w:szCs w:val="22"/>
        </w:rPr>
        <w:t xml:space="preserve"> (Vol. 4, No. 1, pp. 83-92)., </w:t>
      </w:r>
      <w:r w:rsidRPr="62CB43E3" w:rsidR="32271A2F">
        <w:rPr>
          <w:rFonts w:ascii="Arial" w:hAnsi="Arial" w:eastAsia="Arial" w:cs="Arial"/>
          <w:b w:val="0"/>
          <w:bCs w:val="0"/>
          <w:i w:val="0"/>
          <w:iCs w:val="0"/>
          <w:sz w:val="22"/>
          <w:szCs w:val="22"/>
        </w:rPr>
        <w:t xml:space="preserve">Vancouver, </w:t>
      </w:r>
    </w:p>
    <w:p w:rsidR="24417321" w:rsidP="62CB43E3" w:rsidRDefault="24417321" w14:paraId="15A6B839" w14:textId="7B1F711E">
      <w:pPr>
        <w:pStyle w:val="ListParagraph"/>
        <w:numPr>
          <w:ilvl w:val="0"/>
          <w:numId w:val="1"/>
        </w:numPr>
        <w:spacing w:line="360" w:lineRule="auto"/>
        <w:ind w:left="360" w:hanging="0"/>
        <w:rPr>
          <w:rFonts w:ascii="Arial" w:hAnsi="Arial" w:eastAsia="Arial" w:cs="Arial"/>
          <w:b w:val="0"/>
          <w:bCs w:val="0"/>
          <w:i w:val="0"/>
          <w:iCs w:val="0"/>
          <w:noProof w:val="0"/>
          <w:sz w:val="22"/>
          <w:szCs w:val="22"/>
          <w:lang w:val="en-US"/>
        </w:rPr>
      </w:pPr>
      <w:r w:rsidRPr="62CB43E3" w:rsidR="24417321">
        <w:rPr>
          <w:rFonts w:ascii="Arial" w:hAnsi="Arial" w:eastAsia="Arial" w:cs="Arial"/>
          <w:b w:val="0"/>
          <w:bCs w:val="0"/>
          <w:i w:val="0"/>
          <w:iCs w:val="0"/>
          <w:caps w:val="0"/>
          <w:smallCaps w:val="0"/>
          <w:noProof w:val="0"/>
          <w:color w:val="222222"/>
          <w:sz w:val="22"/>
          <w:szCs w:val="22"/>
          <w:lang w:val="en-US"/>
        </w:rPr>
        <w:t xml:space="preserve">Cobley, P., 2008. Culture: Definitions and concepts. </w:t>
      </w:r>
      <w:r w:rsidRPr="62CB43E3" w:rsidR="24417321">
        <w:rPr>
          <w:rFonts w:ascii="Arial" w:hAnsi="Arial" w:eastAsia="Arial" w:cs="Arial"/>
          <w:b w:val="0"/>
          <w:bCs w:val="0"/>
          <w:i w:val="0"/>
          <w:iCs w:val="0"/>
          <w:caps w:val="0"/>
          <w:smallCaps w:val="0"/>
          <w:noProof w:val="0"/>
          <w:color w:val="222222"/>
          <w:sz w:val="22"/>
          <w:szCs w:val="22"/>
          <w:lang w:val="en-US"/>
        </w:rPr>
        <w:t>The International Encyclopedia of Communication</w:t>
      </w:r>
      <w:r w:rsidRPr="62CB43E3" w:rsidR="24417321">
        <w:rPr>
          <w:rFonts w:ascii="Arial" w:hAnsi="Arial" w:eastAsia="Arial" w:cs="Arial"/>
          <w:b w:val="0"/>
          <w:bCs w:val="0"/>
          <w:i w:val="0"/>
          <w:iCs w:val="0"/>
          <w:caps w:val="0"/>
          <w:smallCaps w:val="0"/>
          <w:noProof w:val="0"/>
          <w:color w:val="222222"/>
          <w:sz w:val="22"/>
          <w:szCs w:val="22"/>
          <w:lang w:val="en-US"/>
        </w:rPr>
        <w:t>.</w:t>
      </w:r>
    </w:p>
    <w:p w:rsidR="4D650D97" w:rsidP="62CB43E3" w:rsidRDefault="4D650D97" w14:paraId="1FD71309" w14:textId="461EC454">
      <w:pPr>
        <w:pStyle w:val="ListParagraph"/>
        <w:numPr>
          <w:ilvl w:val="0"/>
          <w:numId w:val="1"/>
        </w:numPr>
        <w:spacing w:line="360" w:lineRule="auto"/>
        <w:ind w:left="360" w:hanging="0"/>
        <w:rPr>
          <w:rFonts w:ascii="Arial" w:hAnsi="Arial" w:eastAsia="Arial" w:cs="Arial"/>
          <w:b w:val="0"/>
          <w:bCs w:val="0"/>
          <w:i w:val="0"/>
          <w:iCs w:val="0"/>
          <w:noProof w:val="0"/>
          <w:sz w:val="22"/>
          <w:szCs w:val="22"/>
          <w:lang w:val="en-US"/>
        </w:rPr>
      </w:pPr>
      <w:r w:rsidRPr="62CB43E3" w:rsidR="4D650D97">
        <w:rPr>
          <w:rFonts w:ascii="Arial" w:hAnsi="Arial" w:eastAsia="Arial" w:cs="Arial"/>
          <w:b w:val="0"/>
          <w:bCs w:val="0"/>
          <w:i w:val="0"/>
          <w:iCs w:val="0"/>
          <w:caps w:val="0"/>
          <w:smallCaps w:val="0"/>
          <w:noProof w:val="0"/>
          <w:color w:val="222222"/>
          <w:sz w:val="22"/>
          <w:szCs w:val="22"/>
          <w:lang w:val="en-US"/>
        </w:rPr>
        <w:t xml:space="preserve">Faulkner, S.L., Baldwin, J.R., Lindsley, S.L. and Hecht, M.L., 2006. Layers of meaning: An analysis of definitions of culture. </w:t>
      </w:r>
      <w:r w:rsidRPr="62CB43E3" w:rsidR="4D650D97">
        <w:rPr>
          <w:rFonts w:ascii="Arial" w:hAnsi="Arial" w:eastAsia="Arial" w:cs="Arial"/>
          <w:b w:val="0"/>
          <w:bCs w:val="0"/>
          <w:i w:val="0"/>
          <w:iCs w:val="0"/>
          <w:caps w:val="0"/>
          <w:smallCaps w:val="0"/>
          <w:noProof w:val="0"/>
          <w:color w:val="222222"/>
          <w:sz w:val="22"/>
          <w:szCs w:val="22"/>
          <w:lang w:val="en-US"/>
        </w:rPr>
        <w:t>Redefining culture: Perspectives across the disciplines</w:t>
      </w:r>
      <w:r w:rsidRPr="62CB43E3" w:rsidR="4D650D97">
        <w:rPr>
          <w:rFonts w:ascii="Arial" w:hAnsi="Arial" w:eastAsia="Arial" w:cs="Arial"/>
          <w:b w:val="0"/>
          <w:bCs w:val="0"/>
          <w:i w:val="0"/>
          <w:iCs w:val="0"/>
          <w:caps w:val="0"/>
          <w:smallCaps w:val="0"/>
          <w:noProof w:val="0"/>
          <w:color w:val="222222"/>
          <w:sz w:val="22"/>
          <w:szCs w:val="22"/>
          <w:lang w:val="en-US"/>
        </w:rPr>
        <w:t>, pp.27-51.</w:t>
      </w:r>
    </w:p>
    <w:p w:rsidR="2A62BB1B" w:rsidP="62CB43E3" w:rsidRDefault="2A62BB1B" w14:paraId="57BAABDD" w14:textId="29068B60">
      <w:pPr>
        <w:pStyle w:val="ListParagraph"/>
        <w:numPr>
          <w:ilvl w:val="0"/>
          <w:numId w:val="1"/>
        </w:numPr>
        <w:spacing w:line="360" w:lineRule="auto"/>
        <w:ind w:left="360" w:hanging="0"/>
        <w:rPr>
          <w:rFonts w:ascii="Arial" w:hAnsi="Arial" w:eastAsia="Arial" w:cs="Arial"/>
          <w:b w:val="0"/>
          <w:bCs w:val="0"/>
          <w:i w:val="0"/>
          <w:iCs w:val="0"/>
          <w:noProof w:val="0"/>
          <w:sz w:val="22"/>
          <w:szCs w:val="22"/>
          <w:lang w:val="en-US"/>
        </w:rPr>
      </w:pPr>
      <w:r w:rsidRPr="62CB43E3" w:rsidR="2A62BB1B">
        <w:rPr>
          <w:rFonts w:ascii="Arial" w:hAnsi="Arial" w:eastAsia="Arial" w:cs="Arial"/>
          <w:b w:val="0"/>
          <w:bCs w:val="0"/>
          <w:i w:val="0"/>
          <w:iCs w:val="0"/>
          <w:caps w:val="0"/>
          <w:smallCaps w:val="0"/>
          <w:noProof w:val="0"/>
          <w:color w:val="222222"/>
          <w:sz w:val="22"/>
          <w:szCs w:val="22"/>
          <w:lang w:val="en-US"/>
        </w:rPr>
        <w:t xml:space="preserve">Lawson, D., 1964, May. Culture and Education: Definitions and Relations. In </w:t>
      </w:r>
      <w:r w:rsidRPr="62CB43E3" w:rsidR="2A62BB1B">
        <w:rPr>
          <w:rFonts w:ascii="Arial" w:hAnsi="Arial" w:eastAsia="Arial" w:cs="Arial"/>
          <w:b w:val="0"/>
          <w:bCs w:val="0"/>
          <w:i w:val="0"/>
          <w:iCs w:val="0"/>
          <w:caps w:val="0"/>
          <w:smallCaps w:val="0"/>
          <w:noProof w:val="0"/>
          <w:color w:val="222222"/>
          <w:sz w:val="22"/>
          <w:szCs w:val="22"/>
          <w:lang w:val="en-US"/>
        </w:rPr>
        <w:t>The Educational Forum</w:t>
      </w:r>
      <w:r w:rsidRPr="62CB43E3" w:rsidR="2A62BB1B">
        <w:rPr>
          <w:rFonts w:ascii="Arial" w:hAnsi="Arial" w:eastAsia="Arial" w:cs="Arial"/>
          <w:b w:val="0"/>
          <w:bCs w:val="0"/>
          <w:i w:val="0"/>
          <w:iCs w:val="0"/>
          <w:caps w:val="0"/>
          <w:smallCaps w:val="0"/>
          <w:noProof w:val="0"/>
          <w:color w:val="222222"/>
          <w:sz w:val="22"/>
          <w:szCs w:val="22"/>
          <w:lang w:val="en-US"/>
        </w:rPr>
        <w:t xml:space="preserve"> (Vol. 28, No. 4, pp. 449-456). Taylor &amp; Francis Group.</w:t>
      </w:r>
    </w:p>
    <w:p w:rsidR="6587F921" w:rsidP="62CB43E3" w:rsidRDefault="6587F921" w14:paraId="4CA576AF" w14:textId="2F69B054">
      <w:pPr>
        <w:pStyle w:val="ListParagraph"/>
        <w:numPr>
          <w:ilvl w:val="0"/>
          <w:numId w:val="1"/>
        </w:numPr>
        <w:spacing w:line="360" w:lineRule="auto"/>
        <w:ind w:left="360" w:hanging="0"/>
        <w:rPr>
          <w:rFonts w:ascii="Arial" w:hAnsi="Arial" w:eastAsia="Arial" w:cs="Arial"/>
          <w:b w:val="0"/>
          <w:bCs w:val="0"/>
          <w:i w:val="0"/>
          <w:iCs w:val="0"/>
          <w:noProof w:val="0"/>
          <w:sz w:val="22"/>
          <w:szCs w:val="22"/>
          <w:lang w:val="en-US"/>
        </w:rPr>
      </w:pPr>
      <w:r w:rsidRPr="62CB43E3" w:rsidR="6587F921">
        <w:rPr>
          <w:rFonts w:ascii="Arial" w:hAnsi="Arial" w:eastAsia="Arial" w:cs="Arial"/>
          <w:b w:val="0"/>
          <w:bCs w:val="0"/>
          <w:i w:val="0"/>
          <w:iCs w:val="0"/>
          <w:caps w:val="0"/>
          <w:smallCaps w:val="0"/>
          <w:noProof w:val="0"/>
          <w:color w:val="05103E"/>
          <w:sz w:val="22"/>
          <w:szCs w:val="22"/>
          <w:lang w:val="en-US"/>
        </w:rPr>
        <w:t xml:space="preserve">Nguyen, T.V. and Grove (2023) 'Inside Google’s company culture: Creative and gratifying,' </w:t>
      </w:r>
      <w:r w:rsidRPr="62CB43E3" w:rsidR="6587F921">
        <w:rPr>
          <w:rFonts w:ascii="Arial" w:hAnsi="Arial" w:eastAsia="Arial" w:cs="Arial"/>
          <w:b w:val="0"/>
          <w:bCs w:val="0"/>
          <w:i w:val="0"/>
          <w:iCs w:val="0"/>
          <w:caps w:val="0"/>
          <w:smallCaps w:val="0"/>
          <w:noProof w:val="0"/>
          <w:color w:val="05103E"/>
          <w:sz w:val="22"/>
          <w:szCs w:val="22"/>
          <w:lang w:val="en-US"/>
        </w:rPr>
        <w:t>Grove</w:t>
      </w:r>
      <w:r w:rsidRPr="62CB43E3" w:rsidR="6587F921">
        <w:rPr>
          <w:rFonts w:ascii="Arial" w:hAnsi="Arial" w:eastAsia="Arial" w:cs="Arial"/>
          <w:b w:val="0"/>
          <w:bCs w:val="0"/>
          <w:i w:val="0"/>
          <w:iCs w:val="0"/>
          <w:caps w:val="0"/>
          <w:smallCaps w:val="0"/>
          <w:noProof w:val="0"/>
          <w:color w:val="05103E"/>
          <w:sz w:val="22"/>
          <w:szCs w:val="22"/>
          <w:lang w:val="en-US"/>
        </w:rPr>
        <w:t xml:space="preserve">, 1 November. </w:t>
      </w:r>
      <w:hyperlink r:id="R7d23d17982c34107">
        <w:r w:rsidRPr="62CB43E3" w:rsidR="6587F921">
          <w:rPr>
            <w:rStyle w:val="Hyperlink"/>
            <w:rFonts w:ascii="Arial" w:hAnsi="Arial" w:eastAsia="Arial" w:cs="Arial"/>
            <w:b w:val="0"/>
            <w:bCs w:val="0"/>
            <w:i w:val="0"/>
            <w:iCs w:val="0"/>
            <w:caps w:val="0"/>
            <w:smallCaps w:val="0"/>
            <w:noProof w:val="0"/>
            <w:sz w:val="22"/>
            <w:szCs w:val="22"/>
            <w:lang w:val="en-US"/>
          </w:rPr>
          <w:t>https://blog.grovehr.com/google-company-culture</w:t>
        </w:r>
      </w:hyperlink>
      <w:r w:rsidRPr="62CB43E3" w:rsidR="6587F921">
        <w:rPr>
          <w:rFonts w:ascii="Arial" w:hAnsi="Arial" w:eastAsia="Arial" w:cs="Arial"/>
          <w:b w:val="0"/>
          <w:bCs w:val="0"/>
          <w:i w:val="0"/>
          <w:iCs w:val="0"/>
          <w:caps w:val="0"/>
          <w:smallCaps w:val="0"/>
          <w:noProof w:val="0"/>
          <w:color w:val="05103E"/>
          <w:sz w:val="22"/>
          <w:szCs w:val="22"/>
          <w:lang w:val="en-US"/>
        </w:rPr>
        <w:t>.</w:t>
      </w:r>
    </w:p>
    <w:p w:rsidR="24A96AA4" w:rsidP="62CB43E3" w:rsidRDefault="24A96AA4" w14:paraId="751255F3" w14:textId="5522FB9B">
      <w:pPr>
        <w:pStyle w:val="ListParagraph"/>
        <w:numPr>
          <w:ilvl w:val="0"/>
          <w:numId w:val="1"/>
        </w:numPr>
        <w:spacing w:line="360" w:lineRule="auto"/>
        <w:ind w:left="360" w:hanging="0"/>
        <w:rPr>
          <w:rFonts w:ascii="Arial" w:hAnsi="Arial" w:eastAsia="Arial" w:cs="Arial"/>
          <w:noProof w:val="0"/>
          <w:lang w:val="en-US"/>
        </w:rPr>
      </w:pPr>
      <w:r w:rsidRPr="3FF23365" w:rsidR="24A96AA4">
        <w:rPr>
          <w:rFonts w:ascii="Arial" w:hAnsi="Arial" w:eastAsia="Arial" w:cs="Arial"/>
          <w:b w:val="0"/>
          <w:bCs w:val="0"/>
          <w:i w:val="1"/>
          <w:iCs w:val="1"/>
          <w:caps w:val="0"/>
          <w:smallCaps w:val="0"/>
          <w:noProof w:val="0"/>
          <w:color w:val="05103E"/>
          <w:lang w:val="en-US"/>
        </w:rPr>
        <w:t xml:space="preserve">Detailed PESTEL analysis of Google | </w:t>
      </w:r>
      <w:r w:rsidRPr="3FF23365" w:rsidR="24A96AA4">
        <w:rPr>
          <w:rFonts w:ascii="Arial" w:hAnsi="Arial" w:eastAsia="Arial" w:cs="Arial"/>
          <w:b w:val="0"/>
          <w:bCs w:val="0"/>
          <w:i w:val="1"/>
          <w:iCs w:val="1"/>
          <w:caps w:val="0"/>
          <w:smallCaps w:val="0"/>
          <w:noProof w:val="0"/>
          <w:color w:val="05103E"/>
          <w:lang w:val="en-US"/>
        </w:rPr>
        <w:t>EDrawMax</w:t>
      </w:r>
      <w:r w:rsidRPr="3FF23365" w:rsidR="24A96AA4">
        <w:rPr>
          <w:rFonts w:ascii="Arial" w:hAnsi="Arial" w:eastAsia="Arial" w:cs="Arial"/>
          <w:b w:val="0"/>
          <w:bCs w:val="0"/>
          <w:i w:val="1"/>
          <w:iCs w:val="1"/>
          <w:caps w:val="0"/>
          <w:smallCaps w:val="0"/>
          <w:noProof w:val="0"/>
          <w:color w:val="05103E"/>
          <w:lang w:val="en-US"/>
        </w:rPr>
        <w:t xml:space="preserve"> Online</w:t>
      </w:r>
      <w:r w:rsidRPr="3FF23365" w:rsidR="24A96AA4">
        <w:rPr>
          <w:rFonts w:ascii="Arial" w:hAnsi="Arial" w:eastAsia="Arial" w:cs="Arial"/>
          <w:b w:val="0"/>
          <w:bCs w:val="0"/>
          <w:i w:val="0"/>
          <w:iCs w:val="0"/>
          <w:caps w:val="0"/>
          <w:smallCaps w:val="0"/>
          <w:noProof w:val="0"/>
          <w:color w:val="05103E"/>
          <w:lang w:val="en-US"/>
        </w:rPr>
        <w:t xml:space="preserve"> (no date). </w:t>
      </w:r>
      <w:hyperlink r:id="R91fb087a34fe4469">
        <w:r w:rsidRPr="3FF23365" w:rsidR="24A96AA4">
          <w:rPr>
            <w:rStyle w:val="Hyperlink"/>
            <w:rFonts w:ascii="Arial" w:hAnsi="Arial" w:eastAsia="Arial" w:cs="Arial"/>
            <w:b w:val="0"/>
            <w:bCs w:val="0"/>
            <w:i w:val="0"/>
            <w:iCs w:val="0"/>
            <w:caps w:val="0"/>
            <w:smallCaps w:val="0"/>
            <w:noProof w:val="0"/>
            <w:lang w:val="en-US"/>
          </w:rPr>
          <w:t>https://www.edrawmax.com/article/google-pestel-analysis.html</w:t>
        </w:r>
      </w:hyperlink>
      <w:r w:rsidRPr="3FF23365" w:rsidR="24A96AA4">
        <w:rPr>
          <w:rFonts w:ascii="Arial" w:hAnsi="Arial" w:eastAsia="Arial" w:cs="Arial"/>
          <w:b w:val="0"/>
          <w:bCs w:val="0"/>
          <w:i w:val="0"/>
          <w:iCs w:val="0"/>
          <w:caps w:val="0"/>
          <w:smallCaps w:val="0"/>
          <w:noProof w:val="0"/>
          <w:color w:val="05103E"/>
          <w:lang w:val="en-US"/>
        </w:rPr>
        <w:t>.</w:t>
      </w:r>
    </w:p>
    <w:p w:rsidR="3FF15B96" w:rsidP="3FF23365" w:rsidRDefault="3FF15B96" w14:paraId="44D993D2" w14:textId="4653192A">
      <w:pPr>
        <w:pStyle w:val="ListParagraph"/>
        <w:numPr>
          <w:ilvl w:val="0"/>
          <w:numId w:val="1"/>
        </w:numPr>
        <w:spacing w:line="360" w:lineRule="auto"/>
        <w:ind w:left="360" w:hanging="0"/>
        <w:rPr>
          <w:rFonts w:ascii="Arial" w:hAnsi="Arial" w:eastAsia="Arial" w:cs="Arial"/>
          <w:noProof w:val="0"/>
          <w:lang w:val="en-US"/>
        </w:rPr>
      </w:pPr>
      <w:r w:rsidRPr="3FF23365" w:rsidR="3FF15B96">
        <w:rPr>
          <w:rFonts w:ascii="Arial" w:hAnsi="Arial" w:eastAsia="Arial" w:cs="Arial"/>
          <w:noProof w:val="0"/>
          <w:lang w:val="en-US"/>
        </w:rPr>
        <w:t>Hillis, K., Petit, M. and Jarrett, K., 2012. Google and the Culture of Search. Routledge.</w:t>
      </w:r>
    </w:p>
    <w:p w:rsidR="4AEAD4CA" w:rsidP="3FF23365" w:rsidRDefault="4AEAD4CA" w14:paraId="426024DD" w14:textId="5679149B">
      <w:pPr>
        <w:pStyle w:val="ListParagraph"/>
        <w:numPr>
          <w:ilvl w:val="0"/>
          <w:numId w:val="1"/>
        </w:numPr>
        <w:spacing w:line="360" w:lineRule="auto"/>
        <w:ind w:left="360" w:hanging="0"/>
        <w:rPr>
          <w:rFonts w:ascii="Arial" w:hAnsi="Arial" w:eastAsia="Arial" w:cs="Arial"/>
          <w:noProof w:val="0"/>
          <w:lang w:val="en-US"/>
        </w:rPr>
      </w:pPr>
      <w:r w:rsidRPr="013FF4F7" w:rsidR="4AEAD4CA">
        <w:rPr>
          <w:rFonts w:ascii="Arial" w:hAnsi="Arial" w:eastAsia="Arial" w:cs="Arial"/>
          <w:noProof w:val="0"/>
          <w:lang w:val="en-US"/>
        </w:rPr>
        <w:t xml:space="preserve">Smithson, N. (2023) Google’s (Alphabet’s) Organizational Culture &amp; Its Traits. </w:t>
      </w:r>
      <w:hyperlink r:id="Raf7ed468cca141c8">
        <w:r w:rsidRPr="013FF4F7" w:rsidR="4AEAD4CA">
          <w:rPr>
            <w:rStyle w:val="Hyperlink"/>
            <w:rFonts w:ascii="Arial" w:hAnsi="Arial" w:eastAsia="Arial" w:cs="Arial"/>
            <w:noProof w:val="0"/>
            <w:lang w:val="en-US"/>
          </w:rPr>
          <w:t>https://panmore.com/google-organizational-culture-characteristics-analysis</w:t>
        </w:r>
      </w:hyperlink>
      <w:r w:rsidRPr="013FF4F7" w:rsidR="4AEAD4CA">
        <w:rPr>
          <w:rFonts w:ascii="Arial" w:hAnsi="Arial" w:eastAsia="Arial" w:cs="Arial"/>
          <w:noProof w:val="0"/>
          <w:lang w:val="en-US"/>
        </w:rPr>
        <w:t>.</w:t>
      </w:r>
    </w:p>
    <w:p w:rsidR="32271A2F" w:rsidP="013FF4F7" w:rsidRDefault="32271A2F" w14:paraId="0BB378F6" w14:textId="48B8F14C">
      <w:pPr>
        <w:pStyle w:val="ListParagraph"/>
        <w:numPr>
          <w:ilvl w:val="0"/>
          <w:numId w:val="1"/>
        </w:numPr>
        <w:spacing w:line="360" w:lineRule="auto"/>
        <w:ind w:left="360" w:hanging="0"/>
        <w:rPr>
          <w:rFonts w:ascii="Arial" w:hAnsi="Arial" w:eastAsia="Arial" w:cs="Arial"/>
          <w:noProof w:val="0"/>
          <w:lang w:val="en-US"/>
        </w:rPr>
      </w:pPr>
      <w:r w:rsidRPr="013FF4F7" w:rsidR="1B5A8E62">
        <w:rPr>
          <w:rFonts w:ascii="Arial" w:hAnsi="Arial" w:eastAsia="Arial" w:cs="Arial"/>
          <w:noProof w:val="0"/>
          <w:lang w:val="en-US"/>
        </w:rPr>
        <w:t xml:space="preserve">Sustainable Innovation &amp; Technology - Google Sustainability (no date). </w:t>
      </w:r>
      <w:hyperlink r:id="R967d898669d54aea">
        <w:r w:rsidRPr="013FF4F7" w:rsidR="1B5A8E62">
          <w:rPr>
            <w:rStyle w:val="Hyperlink"/>
            <w:rFonts w:ascii="Arial" w:hAnsi="Arial" w:eastAsia="Arial" w:cs="Arial"/>
            <w:noProof w:val="0"/>
            <w:lang w:val="en-US"/>
          </w:rPr>
          <w:t>https://sustainability.google/</w:t>
        </w:r>
      </w:hyperlink>
      <w:r w:rsidRPr="013FF4F7" w:rsidR="1B5A8E62">
        <w:rPr>
          <w:rFonts w:ascii="Arial" w:hAnsi="Arial" w:eastAsia="Arial" w:cs="Arial"/>
          <w:noProof w:val="0"/>
          <w:lang w:val="en-US"/>
        </w:rPr>
        <w:t>.</w:t>
      </w:r>
    </w:p>
    <w:p w:rsidR="32271A2F" w:rsidP="013FF4F7" w:rsidRDefault="32271A2F" w14:paraId="64DF7853" w14:textId="2A2A73FE">
      <w:pPr>
        <w:pStyle w:val="ListParagraph"/>
        <w:numPr>
          <w:ilvl w:val="0"/>
          <w:numId w:val="1"/>
        </w:numPr>
        <w:spacing w:line="360" w:lineRule="auto"/>
        <w:ind w:left="360" w:hanging="0"/>
        <w:rPr>
          <w:rFonts w:ascii="Arial" w:hAnsi="Arial" w:eastAsia="Arial" w:cs="Arial"/>
        </w:rPr>
      </w:pPr>
      <w:r w:rsidRPr="013FF4F7" w:rsidR="5CA6F930">
        <w:rPr>
          <w:rFonts w:ascii="Arial" w:hAnsi="Arial" w:eastAsia="Arial" w:cs="Arial"/>
        </w:rPr>
        <w:t>Haucap</w:t>
      </w:r>
      <w:r w:rsidRPr="013FF4F7" w:rsidR="5CA6F930">
        <w:rPr>
          <w:rFonts w:ascii="Arial" w:hAnsi="Arial" w:eastAsia="Arial" w:cs="Arial"/>
        </w:rPr>
        <w:t xml:space="preserve">, J. and </w:t>
      </w:r>
      <w:r w:rsidRPr="013FF4F7" w:rsidR="5CA6F930">
        <w:rPr>
          <w:rFonts w:ascii="Arial" w:hAnsi="Arial" w:eastAsia="Arial" w:cs="Arial"/>
        </w:rPr>
        <w:t>Heimeshoff</w:t>
      </w:r>
      <w:r w:rsidRPr="013FF4F7" w:rsidR="5CA6F930">
        <w:rPr>
          <w:rFonts w:ascii="Arial" w:hAnsi="Arial" w:eastAsia="Arial" w:cs="Arial"/>
        </w:rPr>
        <w:t xml:space="preserve">, U., 2014. Google, Facebook, Amazon, eBay: Is the Internet driving competition or market </w:t>
      </w:r>
      <w:r w:rsidRPr="013FF4F7" w:rsidR="5CA6F930">
        <w:rPr>
          <w:rFonts w:ascii="Arial" w:hAnsi="Arial" w:eastAsia="Arial" w:cs="Arial"/>
        </w:rPr>
        <w:t>monopolization?.</w:t>
      </w:r>
      <w:r w:rsidRPr="013FF4F7" w:rsidR="5CA6F930">
        <w:rPr>
          <w:rFonts w:ascii="Arial" w:hAnsi="Arial" w:eastAsia="Arial" w:cs="Arial"/>
        </w:rPr>
        <w:t xml:space="preserve"> International Economics and Economic Policy, 11, pp.49-61.</w:t>
      </w:r>
      <w:r>
        <w:br/>
      </w:r>
    </w:p>
    <w:tbl>
      <w:tblPr>
        <w:tblStyle w:val="TableNormal"/>
        <w:tblW w:w="0" w:type="auto"/>
        <w:tblBorders>
          <w:top w:val="single" w:sz="0"/>
          <w:left w:val="single" w:sz="0"/>
          <w:bottom w:val="single" w:sz="0"/>
          <w:right w:val="single" w:sz="0"/>
        </w:tblBorders>
        <w:tblLayout w:type="fixed"/>
        <w:tblLook w:val="06A0" w:firstRow="1" w:lastRow="0" w:firstColumn="1" w:lastColumn="0" w:noHBand="1" w:noVBand="1"/>
      </w:tblPr>
      <w:tblGrid>
        <w:gridCol w:w="4680"/>
        <w:gridCol w:w="4680"/>
      </w:tblGrid>
      <w:tr w:rsidR="57B8500C" w:rsidTr="57B8500C" w14:paraId="2F013170">
        <w:trPr>
          <w:trHeight w:val="300"/>
        </w:trPr>
        <w:tc>
          <w:tcPr>
            <w:tcW w:w="4680" w:type="dxa"/>
            <w:tcBorders>
              <w:top w:sz="0"/>
              <w:left w:sz="0"/>
              <w:bottom w:sz="0"/>
              <w:right w:sz="0"/>
            </w:tcBorders>
            <w:tcMar/>
            <w:vAlign w:val="center"/>
          </w:tcPr>
          <w:p w:rsidR="57B8500C" w:rsidP="57B8500C" w:rsidRDefault="57B8500C" w14:paraId="4FCC48EC" w14:textId="1B40CB17">
            <w:pPr>
              <w:pStyle w:val="Normal"/>
              <w:ind w:left="0"/>
            </w:pPr>
          </w:p>
        </w:tc>
        <w:tc>
          <w:tcPr>
            <w:tcW w:w="4680" w:type="dxa"/>
            <w:tcBorders>
              <w:top w:sz="0"/>
              <w:left w:sz="0"/>
              <w:bottom w:sz="0"/>
              <w:right w:sz="0"/>
            </w:tcBorders>
            <w:tcMar/>
            <w:vAlign w:val="center"/>
          </w:tcPr>
          <w:p w:rsidR="57B8500C" w:rsidRDefault="57B8500C" w14:paraId="43C7BFDE" w14:textId="1AEA0FDF"/>
        </w:tc>
      </w:tr>
      <w:tr w:rsidR="57B8500C" w:rsidTr="57B8500C" w14:paraId="653AE36F">
        <w:trPr>
          <w:trHeight w:val="300"/>
        </w:trPr>
        <w:tc>
          <w:tcPr>
            <w:tcW w:w="4680" w:type="dxa"/>
            <w:tcMar>
              <w:top w:w="120" w:type="dxa"/>
              <w:bottom w:w="120" w:type="dxa"/>
            </w:tcMar>
            <w:vAlign w:val="top"/>
          </w:tcPr>
          <w:p w:rsidR="57B8500C" w:rsidP="57B8500C" w:rsidRDefault="57B8500C" w14:paraId="31E4D276" w14:textId="5023C8CA">
            <w:pPr>
              <w:spacing w:before="0" w:beforeAutospacing="off" w:after="0" w:afterAutospacing="off"/>
              <w:jc w:val="left"/>
              <w:rPr>
                <w:rFonts w:ascii="Arial" w:hAnsi="Arial" w:eastAsia="Arial" w:cs="Arial"/>
                <w:b w:val="0"/>
                <w:bCs w:val="0"/>
                <w:i w:val="0"/>
                <w:iCs w:val="0"/>
                <w:caps w:val="0"/>
                <w:smallCaps w:val="0"/>
                <w:color w:val="222222"/>
                <w:sz w:val="19"/>
                <w:szCs w:val="19"/>
              </w:rPr>
            </w:pPr>
          </w:p>
        </w:tc>
        <w:tc>
          <w:tcPr>
            <w:tcW w:w="4680" w:type="dxa"/>
            <w:tcBorders>
              <w:top w:sz="0"/>
              <w:left w:sz="0"/>
              <w:bottom w:sz="0"/>
              <w:right w:sz="0"/>
            </w:tcBorders>
            <w:tcMar/>
            <w:vAlign w:val="center"/>
          </w:tcPr>
          <w:p w:rsidR="57B8500C" w:rsidRDefault="57B8500C" w14:paraId="0D437D1E" w14:textId="6C717F42"/>
        </w:tc>
      </w:tr>
      <w:tr w:rsidR="57B8500C" w:rsidTr="57B8500C" w14:paraId="5F19CD2A">
        <w:trPr>
          <w:trHeight w:val="300"/>
        </w:trPr>
        <w:tc>
          <w:tcPr>
            <w:tcW w:w="4680" w:type="dxa"/>
            <w:tcMar>
              <w:top w:w="120" w:type="dxa"/>
              <w:bottom w:w="120" w:type="dxa"/>
              <w:right w:w="240" w:type="dxa"/>
            </w:tcMar>
            <w:vAlign w:val="top"/>
          </w:tcPr>
          <w:p w:rsidR="57B8500C" w:rsidP="57B8500C" w:rsidRDefault="57B8500C" w14:paraId="5CF9C2ED" w14:textId="115FB424">
            <w:pPr>
              <w:spacing w:before="0" w:beforeAutospacing="off" w:after="0" w:afterAutospacing="off"/>
              <w:jc w:val="right"/>
              <w:rPr>
                <w:rFonts w:ascii="Arial" w:hAnsi="Arial" w:eastAsia="Arial" w:cs="Arial"/>
                <w:b w:val="0"/>
                <w:bCs w:val="0"/>
                <w:i w:val="0"/>
                <w:iCs w:val="0"/>
                <w:caps w:val="0"/>
                <w:smallCaps w:val="0"/>
                <w:color w:val="777777"/>
                <w:sz w:val="19"/>
                <w:szCs w:val="19"/>
              </w:rPr>
            </w:pPr>
          </w:p>
        </w:tc>
        <w:tc>
          <w:tcPr>
            <w:tcW w:w="4680" w:type="dxa"/>
            <w:tcMar>
              <w:top w:w="120" w:type="dxa"/>
              <w:bottom w:w="120" w:type="dxa"/>
            </w:tcMar>
            <w:vAlign w:val="top"/>
          </w:tcPr>
          <w:p w:rsidR="57B8500C" w:rsidRDefault="57B8500C" w14:paraId="74ADD913" w14:textId="06BA9A2B"/>
        </w:tc>
      </w:tr>
    </w:tbl>
    <w:p w:rsidR="468BACF0" w:rsidP="57B8500C" w:rsidRDefault="468BACF0" w14:paraId="2B449E93" w14:textId="4DF178AE">
      <w:pPr>
        <w:pStyle w:val="Normal"/>
        <w:ind w:left="0"/>
      </w:pPr>
      <w:r>
        <w:br/>
      </w:r>
    </w:p>
    <w:p w:rsidR="0E4B34E8" w:rsidP="0E4B34E8" w:rsidRDefault="0E4B34E8" w14:paraId="13BBA432" w14:textId="246F5F4F">
      <w:pPr>
        <w:pStyle w:val="Normal"/>
        <w:jc w:val="left"/>
        <w:rPr>
          <w:rFonts w:ascii="Arial" w:hAnsi="Arial" w:eastAsia="Arial" w:cs="Arial"/>
          <w:b w:val="0"/>
          <w:bCs w:val="0"/>
          <w:i w:val="0"/>
          <w:iCs w:val="0"/>
          <w:color w:val="000000" w:themeColor="text1" w:themeTint="FF" w:themeShade="FF"/>
          <w:sz w:val="28"/>
          <w:szCs w:val="28"/>
        </w:rPr>
      </w:pPr>
    </w:p>
    <w:sectPr>
      <w:pgSz w:w="12240" w:h="15840" w:orient="portrait"/>
      <w:pgMar w:top="1440" w:right="1440" w:bottom="1440" w:left="1440" w:header="720" w:footer="720" w:gutter="0"/>
      <w:cols w:space="720"/>
      <w:docGrid w:linePitch="360"/>
      <w:headerReference w:type="default" r:id="Rf9de1fa2f82f4020"/>
      <w:footerReference w:type="default" r:id="Rc645badb0616497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E4B34E8" w:rsidTr="0E4B34E8" w14:paraId="7E3027C6">
      <w:trPr>
        <w:trHeight w:val="300"/>
      </w:trPr>
      <w:tc>
        <w:tcPr>
          <w:tcW w:w="3120" w:type="dxa"/>
          <w:tcMar/>
        </w:tcPr>
        <w:p w:rsidR="0E4B34E8" w:rsidP="0E4B34E8" w:rsidRDefault="0E4B34E8" w14:paraId="702B83E3" w14:textId="6DBD88C7">
          <w:pPr>
            <w:pStyle w:val="Header"/>
            <w:bidi w:val="0"/>
            <w:ind w:left="-115"/>
            <w:jc w:val="left"/>
          </w:pPr>
        </w:p>
      </w:tc>
      <w:tc>
        <w:tcPr>
          <w:tcW w:w="3120" w:type="dxa"/>
          <w:tcMar/>
        </w:tcPr>
        <w:p w:rsidR="0E4B34E8" w:rsidP="0E4B34E8" w:rsidRDefault="0E4B34E8" w14:paraId="17F394EB" w14:textId="3BE22B46">
          <w:pPr>
            <w:pStyle w:val="Header"/>
            <w:bidi w:val="0"/>
            <w:jc w:val="center"/>
          </w:pPr>
        </w:p>
      </w:tc>
      <w:tc>
        <w:tcPr>
          <w:tcW w:w="3120" w:type="dxa"/>
          <w:tcMar/>
        </w:tcPr>
        <w:p w:rsidR="0E4B34E8" w:rsidP="0E4B34E8" w:rsidRDefault="0E4B34E8" w14:paraId="643CCF21" w14:textId="32BA69BC">
          <w:pPr>
            <w:pStyle w:val="Header"/>
            <w:bidi w:val="0"/>
            <w:ind w:right="-115"/>
            <w:jc w:val="right"/>
          </w:pPr>
          <w:r>
            <w:fldChar w:fldCharType="begin"/>
          </w:r>
          <w:r>
            <w:instrText xml:space="preserve">PAGE</w:instrText>
          </w:r>
          <w:r>
            <w:fldChar w:fldCharType="separate"/>
          </w:r>
          <w:r>
            <w:fldChar w:fldCharType="end"/>
          </w:r>
        </w:p>
      </w:tc>
    </w:tr>
  </w:tbl>
  <w:p w:rsidR="0E4B34E8" w:rsidP="0E4B34E8" w:rsidRDefault="0E4B34E8" w14:paraId="3F962813" w14:textId="3B1F2ED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E4B34E8" w:rsidTr="0E4B34E8" w14:paraId="7F8DE0F7">
      <w:trPr>
        <w:trHeight w:val="300"/>
      </w:trPr>
      <w:tc>
        <w:tcPr>
          <w:tcW w:w="3120" w:type="dxa"/>
          <w:tcMar/>
        </w:tcPr>
        <w:p w:rsidR="0E4B34E8" w:rsidP="0E4B34E8" w:rsidRDefault="0E4B34E8" w14:paraId="23ACEF1A" w14:textId="6404CAA5">
          <w:pPr>
            <w:pStyle w:val="Header"/>
            <w:bidi w:val="0"/>
            <w:ind w:left="-115"/>
            <w:jc w:val="left"/>
          </w:pPr>
          <w:r w:rsidR="0E4B34E8">
            <w:rPr/>
            <w:t>2127720</w:t>
          </w:r>
        </w:p>
      </w:tc>
      <w:tc>
        <w:tcPr>
          <w:tcW w:w="3120" w:type="dxa"/>
          <w:tcMar/>
        </w:tcPr>
        <w:p w:rsidR="0E4B34E8" w:rsidP="0E4B34E8" w:rsidRDefault="0E4B34E8" w14:paraId="4508B14F" w14:textId="6853B4A3">
          <w:pPr>
            <w:pStyle w:val="Header"/>
            <w:bidi w:val="0"/>
            <w:jc w:val="center"/>
          </w:pPr>
        </w:p>
      </w:tc>
      <w:tc>
        <w:tcPr>
          <w:tcW w:w="3120" w:type="dxa"/>
          <w:tcMar/>
        </w:tcPr>
        <w:p w:rsidR="0E4B34E8" w:rsidP="0E4B34E8" w:rsidRDefault="0E4B34E8" w14:paraId="0C7B573F" w14:textId="7DC8D715">
          <w:pPr>
            <w:pStyle w:val="Header"/>
            <w:bidi w:val="0"/>
            <w:ind w:right="-115"/>
            <w:jc w:val="right"/>
          </w:pPr>
        </w:p>
      </w:tc>
    </w:tr>
  </w:tbl>
  <w:p w:rsidR="0E4B34E8" w:rsidP="0E4B34E8" w:rsidRDefault="0E4B34E8" w14:paraId="73F93E29" w14:textId="62C45B18">
    <w:pPr>
      <w:pStyle w:val="Header"/>
      <w:bidi w:val="0"/>
    </w:pPr>
  </w:p>
</w:hdr>
</file>

<file path=word/numbering.xml><?xml version="1.0" encoding="utf-8"?>
<w:numbering xmlns:w="http://schemas.openxmlformats.org/wordprocessingml/2006/main">
  <w:abstractNum xmlns:w="http://schemas.openxmlformats.org/wordprocessingml/2006/main" w:abstractNumId="23">
    <w:nsid w:val="48c84f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50b14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69522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81445fb"/>
    <w:multiLevelType xmlns:w="http://schemas.openxmlformats.org/wordprocessingml/2006/main" w:val="hybridMultilevel"/>
    <w:lvl xmlns:w="http://schemas.openxmlformats.org/wordprocessingml/2006/main" w:ilvl="0">
      <w:start w:val="1"/>
      <w:numFmt w:val="bullet"/>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2f003e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bd70f3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3b5b5d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1ec5e82"/>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5">
    <w:nsid w:val="4beb1250"/>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710192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44bc9ef"/>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2">
    <w:nsid w:val="17e8c60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78f27a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47c86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ea22d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5ed3a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65b41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eea75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eb18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54d30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4e87e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c3e3dbe"/>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
    <w:nsid w:val="74ee83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16578C"/>
    <w:rsid w:val="0006D0B0"/>
    <w:rsid w:val="005282E5"/>
    <w:rsid w:val="006D67D0"/>
    <w:rsid w:val="00919C55"/>
    <w:rsid w:val="00971A10"/>
    <w:rsid w:val="00C1660A"/>
    <w:rsid w:val="00C8221D"/>
    <w:rsid w:val="00C8FA80"/>
    <w:rsid w:val="00D3C493"/>
    <w:rsid w:val="00FF43DA"/>
    <w:rsid w:val="010C388C"/>
    <w:rsid w:val="013FF4F7"/>
    <w:rsid w:val="017EF35A"/>
    <w:rsid w:val="01C9ABC5"/>
    <w:rsid w:val="01EA3009"/>
    <w:rsid w:val="01FAF557"/>
    <w:rsid w:val="01FD0EDD"/>
    <w:rsid w:val="0225ABA9"/>
    <w:rsid w:val="026AC612"/>
    <w:rsid w:val="027A6596"/>
    <w:rsid w:val="02974218"/>
    <w:rsid w:val="02E435D2"/>
    <w:rsid w:val="0307012F"/>
    <w:rsid w:val="03074538"/>
    <w:rsid w:val="0311BA8C"/>
    <w:rsid w:val="031F9290"/>
    <w:rsid w:val="034E6366"/>
    <w:rsid w:val="035F3FD8"/>
    <w:rsid w:val="036CD80D"/>
    <w:rsid w:val="037E57BA"/>
    <w:rsid w:val="03802328"/>
    <w:rsid w:val="03B862EF"/>
    <w:rsid w:val="03C1FD16"/>
    <w:rsid w:val="04624DE1"/>
    <w:rsid w:val="049D7D47"/>
    <w:rsid w:val="04A557D8"/>
    <w:rsid w:val="04C468DD"/>
    <w:rsid w:val="04D59434"/>
    <w:rsid w:val="04D687BE"/>
    <w:rsid w:val="0525807C"/>
    <w:rsid w:val="052DC967"/>
    <w:rsid w:val="053E4886"/>
    <w:rsid w:val="0555DD2E"/>
    <w:rsid w:val="055D4C6B"/>
    <w:rsid w:val="0571473B"/>
    <w:rsid w:val="0578D91B"/>
    <w:rsid w:val="0587FD0C"/>
    <w:rsid w:val="05B20658"/>
    <w:rsid w:val="05D8AABF"/>
    <w:rsid w:val="05F5E6E5"/>
    <w:rsid w:val="05F74EFC"/>
    <w:rsid w:val="0606BF37"/>
    <w:rsid w:val="060DA137"/>
    <w:rsid w:val="062D7039"/>
    <w:rsid w:val="06398004"/>
    <w:rsid w:val="0643ACF8"/>
    <w:rsid w:val="0659C971"/>
    <w:rsid w:val="067124FD"/>
    <w:rsid w:val="06914795"/>
    <w:rsid w:val="06B7117E"/>
    <w:rsid w:val="06F6C755"/>
    <w:rsid w:val="07224590"/>
    <w:rsid w:val="072EB881"/>
    <w:rsid w:val="0739E4DB"/>
    <w:rsid w:val="0766FF16"/>
    <w:rsid w:val="07D1FE52"/>
    <w:rsid w:val="07D43F2B"/>
    <w:rsid w:val="07E6AFF1"/>
    <w:rsid w:val="07EA05FE"/>
    <w:rsid w:val="07EC4EEC"/>
    <w:rsid w:val="083384E1"/>
    <w:rsid w:val="084EAEF4"/>
    <w:rsid w:val="0853944B"/>
    <w:rsid w:val="0859718D"/>
    <w:rsid w:val="0859BA30"/>
    <w:rsid w:val="08C61C5B"/>
    <w:rsid w:val="08FEED46"/>
    <w:rsid w:val="091920FD"/>
    <w:rsid w:val="09246CB9"/>
    <w:rsid w:val="0950ED61"/>
    <w:rsid w:val="0980FC10"/>
    <w:rsid w:val="098A053F"/>
    <w:rsid w:val="09AC34EE"/>
    <w:rsid w:val="09CF5542"/>
    <w:rsid w:val="09D4895A"/>
    <w:rsid w:val="09F34303"/>
    <w:rsid w:val="0A16578C"/>
    <w:rsid w:val="0A23030C"/>
    <w:rsid w:val="0A4C4A3E"/>
    <w:rsid w:val="0A5B6E2F"/>
    <w:rsid w:val="0A6F4E71"/>
    <w:rsid w:val="0A73AA71"/>
    <w:rsid w:val="0ABB3FAC"/>
    <w:rsid w:val="0B4CC33E"/>
    <w:rsid w:val="0B4F2023"/>
    <w:rsid w:val="0B5B2576"/>
    <w:rsid w:val="0B607476"/>
    <w:rsid w:val="0B6B25A3"/>
    <w:rsid w:val="0B732E3B"/>
    <w:rsid w:val="0B864FB6"/>
    <w:rsid w:val="0B8F1364"/>
    <w:rsid w:val="0C174330"/>
    <w:rsid w:val="0C3C26E0"/>
    <w:rsid w:val="0C3C2DB3"/>
    <w:rsid w:val="0C50C1BF"/>
    <w:rsid w:val="0CBD49B4"/>
    <w:rsid w:val="0CC050E2"/>
    <w:rsid w:val="0CD59065"/>
    <w:rsid w:val="0CE33A4D"/>
    <w:rsid w:val="0CF3758F"/>
    <w:rsid w:val="0CFC44D7"/>
    <w:rsid w:val="0D50DB82"/>
    <w:rsid w:val="0D57FC0C"/>
    <w:rsid w:val="0D86D3BF"/>
    <w:rsid w:val="0D946A4B"/>
    <w:rsid w:val="0DA4542F"/>
    <w:rsid w:val="0DB31391"/>
    <w:rsid w:val="0E05C515"/>
    <w:rsid w:val="0E0CB300"/>
    <w:rsid w:val="0E32F6D5"/>
    <w:rsid w:val="0E4933EA"/>
    <w:rsid w:val="0E4B34E8"/>
    <w:rsid w:val="0E6DC861"/>
    <w:rsid w:val="0E991074"/>
    <w:rsid w:val="0EAF8AB4"/>
    <w:rsid w:val="0EC4B150"/>
    <w:rsid w:val="0ED68062"/>
    <w:rsid w:val="0EDAECAB"/>
    <w:rsid w:val="0EDB6050"/>
    <w:rsid w:val="0EF37E05"/>
    <w:rsid w:val="0F515958"/>
    <w:rsid w:val="0F58E89E"/>
    <w:rsid w:val="0F60BF94"/>
    <w:rsid w:val="0F7AAFAF"/>
    <w:rsid w:val="0FE0F01D"/>
    <w:rsid w:val="0FEEC750"/>
    <w:rsid w:val="100728ED"/>
    <w:rsid w:val="100998C2"/>
    <w:rsid w:val="10180743"/>
    <w:rsid w:val="1028A7FE"/>
    <w:rsid w:val="102A6C78"/>
    <w:rsid w:val="1033E599"/>
    <w:rsid w:val="103E96C6"/>
    <w:rsid w:val="10A59626"/>
    <w:rsid w:val="10CC0B0D"/>
    <w:rsid w:val="11218E1D"/>
    <w:rsid w:val="1166511F"/>
    <w:rsid w:val="1197CF18"/>
    <w:rsid w:val="11D2A4D7"/>
    <w:rsid w:val="12009979"/>
    <w:rsid w:val="12274981"/>
    <w:rsid w:val="122CD6F5"/>
    <w:rsid w:val="125B5832"/>
    <w:rsid w:val="12689A24"/>
    <w:rsid w:val="12809B7B"/>
    <w:rsid w:val="128684B4"/>
    <w:rsid w:val="12C00343"/>
    <w:rsid w:val="12E765F8"/>
    <w:rsid w:val="12F96DD6"/>
    <w:rsid w:val="130ACBF8"/>
    <w:rsid w:val="132EC81D"/>
    <w:rsid w:val="1330E785"/>
    <w:rsid w:val="133C44E3"/>
    <w:rsid w:val="134C5ADE"/>
    <w:rsid w:val="136048C0"/>
    <w:rsid w:val="1384714F"/>
    <w:rsid w:val="139D716C"/>
    <w:rsid w:val="13A436D3"/>
    <w:rsid w:val="13C319E2"/>
    <w:rsid w:val="13D20487"/>
    <w:rsid w:val="1424B0BF"/>
    <w:rsid w:val="1425F0EE"/>
    <w:rsid w:val="1434D43E"/>
    <w:rsid w:val="143AE5FA"/>
    <w:rsid w:val="143E8631"/>
    <w:rsid w:val="14540E57"/>
    <w:rsid w:val="14660565"/>
    <w:rsid w:val="147351E0"/>
    <w:rsid w:val="14A595AC"/>
    <w:rsid w:val="14ADC39C"/>
    <w:rsid w:val="14D1EEE4"/>
    <w:rsid w:val="14E9C52C"/>
    <w:rsid w:val="14F1189C"/>
    <w:rsid w:val="152CB4DE"/>
    <w:rsid w:val="153A04D9"/>
    <w:rsid w:val="1551B554"/>
    <w:rsid w:val="15A5AA9E"/>
    <w:rsid w:val="15B61828"/>
    <w:rsid w:val="15D23B88"/>
    <w:rsid w:val="15D5A62C"/>
    <w:rsid w:val="15D6B65B"/>
    <w:rsid w:val="15EBCE99"/>
    <w:rsid w:val="16608F5B"/>
    <w:rsid w:val="1669157C"/>
    <w:rsid w:val="16AD0D99"/>
    <w:rsid w:val="16ECA5AA"/>
    <w:rsid w:val="172422D9"/>
    <w:rsid w:val="17260545"/>
    <w:rsid w:val="172EC955"/>
    <w:rsid w:val="174551DB"/>
    <w:rsid w:val="17467A62"/>
    <w:rsid w:val="1751C72F"/>
    <w:rsid w:val="1759F5D7"/>
    <w:rsid w:val="177286BC"/>
    <w:rsid w:val="178A7496"/>
    <w:rsid w:val="17C13E60"/>
    <w:rsid w:val="17C6AC44"/>
    <w:rsid w:val="17E2EA7B"/>
    <w:rsid w:val="17F20A1C"/>
    <w:rsid w:val="18070504"/>
    <w:rsid w:val="182B4646"/>
    <w:rsid w:val="1867766D"/>
    <w:rsid w:val="1868C33A"/>
    <w:rsid w:val="18824FAB"/>
    <w:rsid w:val="18B8ECC5"/>
    <w:rsid w:val="18F3C68C"/>
    <w:rsid w:val="18FE66B2"/>
    <w:rsid w:val="1907B86A"/>
    <w:rsid w:val="190E571D"/>
    <w:rsid w:val="192494EC"/>
    <w:rsid w:val="192644F7"/>
    <w:rsid w:val="1929ABA9"/>
    <w:rsid w:val="19401F37"/>
    <w:rsid w:val="1950315C"/>
    <w:rsid w:val="19774CB9"/>
    <w:rsid w:val="197DE5D4"/>
    <w:rsid w:val="1985AB8D"/>
    <w:rsid w:val="19C698AB"/>
    <w:rsid w:val="19D37066"/>
    <w:rsid w:val="1A04939B"/>
    <w:rsid w:val="1A07FCCC"/>
    <w:rsid w:val="1A662FD8"/>
    <w:rsid w:val="1A7233F8"/>
    <w:rsid w:val="1A73AC09"/>
    <w:rsid w:val="1A8F96ED"/>
    <w:rsid w:val="1A9F4C3F"/>
    <w:rsid w:val="1AAD3AEE"/>
    <w:rsid w:val="1ABF3FBC"/>
    <w:rsid w:val="1ADB3DB5"/>
    <w:rsid w:val="1AEEF1D9"/>
    <w:rsid w:val="1B0377C8"/>
    <w:rsid w:val="1B040F94"/>
    <w:rsid w:val="1B0CF5FC"/>
    <w:rsid w:val="1B231327"/>
    <w:rsid w:val="1B40FAE4"/>
    <w:rsid w:val="1B4BDE62"/>
    <w:rsid w:val="1B4C2C8F"/>
    <w:rsid w:val="1B4C4D9F"/>
    <w:rsid w:val="1B5A8E62"/>
    <w:rsid w:val="1C35CD59"/>
    <w:rsid w:val="1C3F592C"/>
    <w:rsid w:val="1C5DE5B9"/>
    <w:rsid w:val="1C614C6B"/>
    <w:rsid w:val="1C95DD0C"/>
    <w:rsid w:val="1CA72F7D"/>
    <w:rsid w:val="1CC6D2D8"/>
    <w:rsid w:val="1CE32941"/>
    <w:rsid w:val="1CE51110"/>
    <w:rsid w:val="1D03BF9B"/>
    <w:rsid w:val="1D1EA90B"/>
    <w:rsid w:val="1D367507"/>
    <w:rsid w:val="1D4F55B5"/>
    <w:rsid w:val="1D6AD0B6"/>
    <w:rsid w:val="1D84192E"/>
    <w:rsid w:val="1DA0A824"/>
    <w:rsid w:val="1DBF14CA"/>
    <w:rsid w:val="1DD70562"/>
    <w:rsid w:val="1DF6E07E"/>
    <w:rsid w:val="1E327FC2"/>
    <w:rsid w:val="1E62A339"/>
    <w:rsid w:val="1E83EADF"/>
    <w:rsid w:val="1E9F8FFC"/>
    <w:rsid w:val="1EA543B4"/>
    <w:rsid w:val="1EB8F4E6"/>
    <w:rsid w:val="1EEB5B89"/>
    <w:rsid w:val="1EF09848"/>
    <w:rsid w:val="1EFBF487"/>
    <w:rsid w:val="1F065930"/>
    <w:rsid w:val="1F083DD0"/>
    <w:rsid w:val="1F74C4F0"/>
    <w:rsid w:val="1F76F9EE"/>
    <w:rsid w:val="1F798882"/>
    <w:rsid w:val="1FAEAED8"/>
    <w:rsid w:val="1FCC5045"/>
    <w:rsid w:val="1FCE5023"/>
    <w:rsid w:val="1FEC7C2F"/>
    <w:rsid w:val="201CB1D2"/>
    <w:rsid w:val="201F9DB2"/>
    <w:rsid w:val="205F40E5"/>
    <w:rsid w:val="2075EE4A"/>
    <w:rsid w:val="208AEA96"/>
    <w:rsid w:val="2097C4E8"/>
    <w:rsid w:val="20BC440A"/>
    <w:rsid w:val="20C3A776"/>
    <w:rsid w:val="20D6F973"/>
    <w:rsid w:val="212608F7"/>
    <w:rsid w:val="2134893E"/>
    <w:rsid w:val="215186A4"/>
    <w:rsid w:val="21B88233"/>
    <w:rsid w:val="21BB6E13"/>
    <w:rsid w:val="21BE736D"/>
    <w:rsid w:val="220BD2CA"/>
    <w:rsid w:val="22339549"/>
    <w:rsid w:val="22344BA6"/>
    <w:rsid w:val="22580375"/>
    <w:rsid w:val="22998DEF"/>
    <w:rsid w:val="22B12944"/>
    <w:rsid w:val="22B32E37"/>
    <w:rsid w:val="230D9614"/>
    <w:rsid w:val="23227319"/>
    <w:rsid w:val="23252131"/>
    <w:rsid w:val="23830C66"/>
    <w:rsid w:val="239448D8"/>
    <w:rsid w:val="23CF65AA"/>
    <w:rsid w:val="23D11F27"/>
    <w:rsid w:val="2404F901"/>
    <w:rsid w:val="24165249"/>
    <w:rsid w:val="242C3EF1"/>
    <w:rsid w:val="24406665"/>
    <w:rsid w:val="24417321"/>
    <w:rsid w:val="24476022"/>
    <w:rsid w:val="244CF9A5"/>
    <w:rsid w:val="246C2A00"/>
    <w:rsid w:val="2493D90C"/>
    <w:rsid w:val="24A96AA4"/>
    <w:rsid w:val="24ED536B"/>
    <w:rsid w:val="254C9C9C"/>
    <w:rsid w:val="2551F1ED"/>
    <w:rsid w:val="2575DCE5"/>
    <w:rsid w:val="25A91CBE"/>
    <w:rsid w:val="25AB34CC"/>
    <w:rsid w:val="25D8B27F"/>
    <w:rsid w:val="25E63B72"/>
    <w:rsid w:val="25F06451"/>
    <w:rsid w:val="25F4E3F9"/>
    <w:rsid w:val="260D24DB"/>
    <w:rsid w:val="2617CD35"/>
    <w:rsid w:val="265A0C65"/>
    <w:rsid w:val="26769895"/>
    <w:rsid w:val="26831DE3"/>
    <w:rsid w:val="268754C4"/>
    <w:rsid w:val="268EDF36"/>
    <w:rsid w:val="26BD7425"/>
    <w:rsid w:val="26C1386D"/>
    <w:rsid w:val="26C20D34"/>
    <w:rsid w:val="26CBE99A"/>
    <w:rsid w:val="26DB2542"/>
    <w:rsid w:val="26E86265"/>
    <w:rsid w:val="26FD95BF"/>
    <w:rsid w:val="272DD3BB"/>
    <w:rsid w:val="27422400"/>
    <w:rsid w:val="274A0EA9"/>
    <w:rsid w:val="27545911"/>
    <w:rsid w:val="27670BE8"/>
    <w:rsid w:val="2798C478"/>
    <w:rsid w:val="27A0A9A6"/>
    <w:rsid w:val="27ABEC98"/>
    <w:rsid w:val="27B3487F"/>
    <w:rsid w:val="27CA00CA"/>
    <w:rsid w:val="27CEAFE8"/>
    <w:rsid w:val="27D99D06"/>
    <w:rsid w:val="2816D0B7"/>
    <w:rsid w:val="282C0AF1"/>
    <w:rsid w:val="2852D577"/>
    <w:rsid w:val="28843D5E"/>
    <w:rsid w:val="28B29776"/>
    <w:rsid w:val="28DBEEAB"/>
    <w:rsid w:val="28F5ECF8"/>
    <w:rsid w:val="2902DC49"/>
    <w:rsid w:val="294773FD"/>
    <w:rsid w:val="2955A70D"/>
    <w:rsid w:val="29AA0700"/>
    <w:rsid w:val="29F8D92F"/>
    <w:rsid w:val="2A33857D"/>
    <w:rsid w:val="2A62BB1B"/>
    <w:rsid w:val="2A803667"/>
    <w:rsid w:val="2A8455AB"/>
    <w:rsid w:val="2A9EACAA"/>
    <w:rsid w:val="2ABDB177"/>
    <w:rsid w:val="2AE026A8"/>
    <w:rsid w:val="2AE38D5A"/>
    <w:rsid w:val="2AFE345C"/>
    <w:rsid w:val="2B041671"/>
    <w:rsid w:val="2B32722B"/>
    <w:rsid w:val="2B47DB93"/>
    <w:rsid w:val="2BA944BC"/>
    <w:rsid w:val="2BE582AC"/>
    <w:rsid w:val="2C2D8DBA"/>
    <w:rsid w:val="2C3A7D0B"/>
    <w:rsid w:val="2CCA78B2"/>
    <w:rsid w:val="2D5FB422"/>
    <w:rsid w:val="2D91750B"/>
    <w:rsid w:val="2DA8BA64"/>
    <w:rsid w:val="2E1EB36C"/>
    <w:rsid w:val="2E5951EF"/>
    <w:rsid w:val="2E7D6710"/>
    <w:rsid w:val="2E966362"/>
    <w:rsid w:val="2EBDA14C"/>
    <w:rsid w:val="2F0AF286"/>
    <w:rsid w:val="2F18E5E7"/>
    <w:rsid w:val="2F3B7C3C"/>
    <w:rsid w:val="2F75AF86"/>
    <w:rsid w:val="2F83C758"/>
    <w:rsid w:val="2F9FE9E4"/>
    <w:rsid w:val="2FD1A57F"/>
    <w:rsid w:val="3014F3D0"/>
    <w:rsid w:val="301A8DB3"/>
    <w:rsid w:val="301B86AD"/>
    <w:rsid w:val="302E8B11"/>
    <w:rsid w:val="30BF0E83"/>
    <w:rsid w:val="30CCFAA8"/>
    <w:rsid w:val="30D4E909"/>
    <w:rsid w:val="317647B1"/>
    <w:rsid w:val="31DB835B"/>
    <w:rsid w:val="31E65984"/>
    <w:rsid w:val="321C0889"/>
    <w:rsid w:val="32271A2F"/>
    <w:rsid w:val="32455C7F"/>
    <w:rsid w:val="326EDFB8"/>
    <w:rsid w:val="32972057"/>
    <w:rsid w:val="329ADDA5"/>
    <w:rsid w:val="32A9BE8F"/>
    <w:rsid w:val="32AE26E0"/>
    <w:rsid w:val="32C946AE"/>
    <w:rsid w:val="32E3D0A3"/>
    <w:rsid w:val="32E87066"/>
    <w:rsid w:val="32EB4FC8"/>
    <w:rsid w:val="33094641"/>
    <w:rsid w:val="33435646"/>
    <w:rsid w:val="33A51845"/>
    <w:rsid w:val="33AD652F"/>
    <w:rsid w:val="33C2271C"/>
    <w:rsid w:val="33CBE774"/>
    <w:rsid w:val="33DE63A9"/>
    <w:rsid w:val="33E21936"/>
    <w:rsid w:val="33E7EDB5"/>
    <w:rsid w:val="33E9D24A"/>
    <w:rsid w:val="33F5BE20"/>
    <w:rsid w:val="341BE4B2"/>
    <w:rsid w:val="34455FBD"/>
    <w:rsid w:val="3451F998"/>
    <w:rsid w:val="345C2F05"/>
    <w:rsid w:val="347494F2"/>
    <w:rsid w:val="347FA104"/>
    <w:rsid w:val="3487AAFE"/>
    <w:rsid w:val="34A516A2"/>
    <w:rsid w:val="34D94581"/>
    <w:rsid w:val="34DB1041"/>
    <w:rsid w:val="3501FC34"/>
    <w:rsid w:val="350C90DF"/>
    <w:rsid w:val="35126445"/>
    <w:rsid w:val="35251555"/>
    <w:rsid w:val="353DFF82"/>
    <w:rsid w:val="3541C824"/>
    <w:rsid w:val="35567048"/>
    <w:rsid w:val="357A340A"/>
    <w:rsid w:val="35D27E67"/>
    <w:rsid w:val="36237B5F"/>
    <w:rsid w:val="3644C55A"/>
    <w:rsid w:val="366F4B52"/>
    <w:rsid w:val="367ED676"/>
    <w:rsid w:val="369DCC95"/>
    <w:rsid w:val="36B9CAA7"/>
    <w:rsid w:val="36D6F9D2"/>
    <w:rsid w:val="370C2ADE"/>
    <w:rsid w:val="371D6168"/>
    <w:rsid w:val="373BFDD0"/>
    <w:rsid w:val="3741F837"/>
    <w:rsid w:val="37516F33"/>
    <w:rsid w:val="37AC3FC7"/>
    <w:rsid w:val="37C96C49"/>
    <w:rsid w:val="37F061F7"/>
    <w:rsid w:val="37FF5496"/>
    <w:rsid w:val="381A921A"/>
    <w:rsid w:val="3823A75A"/>
    <w:rsid w:val="387686FA"/>
    <w:rsid w:val="38B8FA97"/>
    <w:rsid w:val="39106C1D"/>
    <w:rsid w:val="3942A0CC"/>
    <w:rsid w:val="39767CFD"/>
    <w:rsid w:val="397F66AA"/>
    <w:rsid w:val="39912CA1"/>
    <w:rsid w:val="39D56D57"/>
    <w:rsid w:val="39DC7334"/>
    <w:rsid w:val="39E49148"/>
    <w:rsid w:val="39F3A1B5"/>
    <w:rsid w:val="3A0E9A94"/>
    <w:rsid w:val="3A153947"/>
    <w:rsid w:val="3A362F87"/>
    <w:rsid w:val="3A4B6EEA"/>
    <w:rsid w:val="3A5CB87E"/>
    <w:rsid w:val="3AB4D074"/>
    <w:rsid w:val="3ACE38E0"/>
    <w:rsid w:val="3ADE59F4"/>
    <w:rsid w:val="3AF448BC"/>
    <w:rsid w:val="3AF52E92"/>
    <w:rsid w:val="3B2B206F"/>
    <w:rsid w:val="3B2CFD02"/>
    <w:rsid w:val="3BAEA16A"/>
    <w:rsid w:val="3BB7E6FF"/>
    <w:rsid w:val="3BBCB9C7"/>
    <w:rsid w:val="3BCBC628"/>
    <w:rsid w:val="3BDCD622"/>
    <w:rsid w:val="3BE41B77"/>
    <w:rsid w:val="3BE73F4B"/>
    <w:rsid w:val="3BF888DF"/>
    <w:rsid w:val="3C01C12A"/>
    <w:rsid w:val="3C0385D0"/>
    <w:rsid w:val="3C07349F"/>
    <w:rsid w:val="3C4BD84E"/>
    <w:rsid w:val="3C7B42A9"/>
    <w:rsid w:val="3C7C1B5C"/>
    <w:rsid w:val="3CEC53DC"/>
    <w:rsid w:val="3CFDB0FA"/>
    <w:rsid w:val="3CFF959A"/>
    <w:rsid w:val="3D069E4B"/>
    <w:rsid w:val="3D19462A"/>
    <w:rsid w:val="3D384CD6"/>
    <w:rsid w:val="3D41E538"/>
    <w:rsid w:val="3D6C1834"/>
    <w:rsid w:val="3D7E8E94"/>
    <w:rsid w:val="3D830FAC"/>
    <w:rsid w:val="3D945940"/>
    <w:rsid w:val="3D9D918B"/>
    <w:rsid w:val="3DA8B0D7"/>
    <w:rsid w:val="3DB8E90D"/>
    <w:rsid w:val="3DD54384"/>
    <w:rsid w:val="3DF4E094"/>
    <w:rsid w:val="3E18162A"/>
    <w:rsid w:val="3E5FA37B"/>
    <w:rsid w:val="3E61953E"/>
    <w:rsid w:val="3EA8DE7A"/>
    <w:rsid w:val="3EC60422"/>
    <w:rsid w:val="3EFD4665"/>
    <w:rsid w:val="3F119032"/>
    <w:rsid w:val="3F1EE00D"/>
    <w:rsid w:val="3F24833A"/>
    <w:rsid w:val="3F448138"/>
    <w:rsid w:val="3F4EC403"/>
    <w:rsid w:val="3F960198"/>
    <w:rsid w:val="3FB06103"/>
    <w:rsid w:val="3FF15B96"/>
    <w:rsid w:val="3FF23365"/>
    <w:rsid w:val="4021F646"/>
    <w:rsid w:val="402EB93F"/>
    <w:rsid w:val="40424FCA"/>
    <w:rsid w:val="40B6F7B3"/>
    <w:rsid w:val="40CB826E"/>
    <w:rsid w:val="40CE93BA"/>
    <w:rsid w:val="40DCE974"/>
    <w:rsid w:val="40F992DB"/>
    <w:rsid w:val="41046B28"/>
    <w:rsid w:val="4143F4F8"/>
    <w:rsid w:val="4147097B"/>
    <w:rsid w:val="4158D913"/>
    <w:rsid w:val="41B7C3A5"/>
    <w:rsid w:val="41D3A482"/>
    <w:rsid w:val="41D62C86"/>
    <w:rsid w:val="41E47B4B"/>
    <w:rsid w:val="42325C8C"/>
    <w:rsid w:val="423CDAA8"/>
    <w:rsid w:val="424AE925"/>
    <w:rsid w:val="4259F260"/>
    <w:rsid w:val="426C00D4"/>
    <w:rsid w:val="427C21FA"/>
    <w:rsid w:val="42AF0612"/>
    <w:rsid w:val="42BB19D2"/>
    <w:rsid w:val="42E1D90D"/>
    <w:rsid w:val="42FD0639"/>
    <w:rsid w:val="4333149E"/>
    <w:rsid w:val="43502F92"/>
    <w:rsid w:val="4356A58A"/>
    <w:rsid w:val="43662BFE"/>
    <w:rsid w:val="436D34AF"/>
    <w:rsid w:val="43703FC5"/>
    <w:rsid w:val="43804BAC"/>
    <w:rsid w:val="4385B34B"/>
    <w:rsid w:val="438B628F"/>
    <w:rsid w:val="438D87D0"/>
    <w:rsid w:val="438D8D9E"/>
    <w:rsid w:val="439869B3"/>
    <w:rsid w:val="43C5E0E0"/>
    <w:rsid w:val="4414C095"/>
    <w:rsid w:val="44427FDC"/>
    <w:rsid w:val="4472E845"/>
    <w:rsid w:val="447A4055"/>
    <w:rsid w:val="44960016"/>
    <w:rsid w:val="44A7EF51"/>
    <w:rsid w:val="44D5B06F"/>
    <w:rsid w:val="45109445"/>
    <w:rsid w:val="451187DD"/>
    <w:rsid w:val="45790F16"/>
    <w:rsid w:val="459D767F"/>
    <w:rsid w:val="45D88303"/>
    <w:rsid w:val="4675AE62"/>
    <w:rsid w:val="467A0291"/>
    <w:rsid w:val="468BACF0"/>
    <w:rsid w:val="46919999"/>
    <w:rsid w:val="46B7EC6E"/>
    <w:rsid w:val="472CC00C"/>
    <w:rsid w:val="473355DB"/>
    <w:rsid w:val="476B018C"/>
    <w:rsid w:val="4786C418"/>
    <w:rsid w:val="478E8AF5"/>
    <w:rsid w:val="47A3B49F"/>
    <w:rsid w:val="47B4E43F"/>
    <w:rsid w:val="47B8FE7C"/>
    <w:rsid w:val="47C5780A"/>
    <w:rsid w:val="47EBFC46"/>
    <w:rsid w:val="4839CB24"/>
    <w:rsid w:val="48778E31"/>
    <w:rsid w:val="4879EE7F"/>
    <w:rsid w:val="48AF6810"/>
    <w:rsid w:val="48B87278"/>
    <w:rsid w:val="48BA2AA9"/>
    <w:rsid w:val="48D0B298"/>
    <w:rsid w:val="48F5A649"/>
    <w:rsid w:val="49465968"/>
    <w:rsid w:val="495541F2"/>
    <w:rsid w:val="4979227A"/>
    <w:rsid w:val="4989A816"/>
    <w:rsid w:val="498DB6B4"/>
    <w:rsid w:val="49D2B555"/>
    <w:rsid w:val="49DC1EE1"/>
    <w:rsid w:val="49E6E0E7"/>
    <w:rsid w:val="49F7D32B"/>
    <w:rsid w:val="4A02ED3F"/>
    <w:rsid w:val="4A11C3BB"/>
    <w:rsid w:val="4A45DDC2"/>
    <w:rsid w:val="4A4936BB"/>
    <w:rsid w:val="4A51F922"/>
    <w:rsid w:val="4A68D9DE"/>
    <w:rsid w:val="4A840219"/>
    <w:rsid w:val="4AABF426"/>
    <w:rsid w:val="4AB5B50C"/>
    <w:rsid w:val="4ADB5561"/>
    <w:rsid w:val="4AEAD4CA"/>
    <w:rsid w:val="4AF5E1FF"/>
    <w:rsid w:val="4AFD18CC"/>
    <w:rsid w:val="4B14F2DB"/>
    <w:rsid w:val="4B298715"/>
    <w:rsid w:val="4B2ED655"/>
    <w:rsid w:val="4B31D2D0"/>
    <w:rsid w:val="4B781E41"/>
    <w:rsid w:val="4B7EB870"/>
    <w:rsid w:val="4BAFE0DF"/>
    <w:rsid w:val="4BB4E26C"/>
    <w:rsid w:val="4BB879D4"/>
    <w:rsid w:val="4BCF1AF8"/>
    <w:rsid w:val="4BEA3B34"/>
    <w:rsid w:val="4BEFFF83"/>
    <w:rsid w:val="4BF1CB6B"/>
    <w:rsid w:val="4C05509B"/>
    <w:rsid w:val="4C1DD29C"/>
    <w:rsid w:val="4C1FDA82"/>
    <w:rsid w:val="4C2D470B"/>
    <w:rsid w:val="4C3A85D3"/>
    <w:rsid w:val="4C465CB6"/>
    <w:rsid w:val="4C5DA7B1"/>
    <w:rsid w:val="4C63E757"/>
    <w:rsid w:val="4C6E3429"/>
    <w:rsid w:val="4C7DFA2A"/>
    <w:rsid w:val="4C9AB8BF"/>
    <w:rsid w:val="4CC15C44"/>
    <w:rsid w:val="4CC55776"/>
    <w:rsid w:val="4CED862E"/>
    <w:rsid w:val="4D103DB1"/>
    <w:rsid w:val="4D15BA1D"/>
    <w:rsid w:val="4D3DF5A5"/>
    <w:rsid w:val="4D58A5E9"/>
    <w:rsid w:val="4D5F4BDD"/>
    <w:rsid w:val="4D650D97"/>
    <w:rsid w:val="4D7A234C"/>
    <w:rsid w:val="4D7EFDB2"/>
    <w:rsid w:val="4D860B95"/>
    <w:rsid w:val="4DA120FC"/>
    <w:rsid w:val="4DB898BD"/>
    <w:rsid w:val="4DC9176C"/>
    <w:rsid w:val="4DF63E89"/>
    <w:rsid w:val="4E19CA8B"/>
    <w:rsid w:val="4E2D6046"/>
    <w:rsid w:val="4E34B98E"/>
    <w:rsid w:val="4E3F0272"/>
    <w:rsid w:val="4E43DE48"/>
    <w:rsid w:val="4EA111E6"/>
    <w:rsid w:val="4EA3594E"/>
    <w:rsid w:val="4EDC97A3"/>
    <w:rsid w:val="4F0270F3"/>
    <w:rsid w:val="4F36C8CD"/>
    <w:rsid w:val="4F43F0C9"/>
    <w:rsid w:val="4FA25C44"/>
    <w:rsid w:val="4FA9A044"/>
    <w:rsid w:val="4FAB5380"/>
    <w:rsid w:val="4FDFAEA9"/>
    <w:rsid w:val="4FFA5F0A"/>
    <w:rsid w:val="5003C794"/>
    <w:rsid w:val="500A7F01"/>
    <w:rsid w:val="503058E9"/>
    <w:rsid w:val="50353F98"/>
    <w:rsid w:val="50935CEC"/>
    <w:rsid w:val="50A28C1B"/>
    <w:rsid w:val="50C1081A"/>
    <w:rsid w:val="50D3A252"/>
    <w:rsid w:val="50D7B40F"/>
    <w:rsid w:val="50F12C85"/>
    <w:rsid w:val="510DF6F6"/>
    <w:rsid w:val="51282E1B"/>
    <w:rsid w:val="51516B4D"/>
    <w:rsid w:val="51827670"/>
    <w:rsid w:val="5184631B"/>
    <w:rsid w:val="51A144ED"/>
    <w:rsid w:val="51E194FC"/>
    <w:rsid w:val="51FA9F15"/>
    <w:rsid w:val="5231284C"/>
    <w:rsid w:val="523E5C7C"/>
    <w:rsid w:val="5273EBC3"/>
    <w:rsid w:val="527CF0DE"/>
    <w:rsid w:val="5288029D"/>
    <w:rsid w:val="52D92B22"/>
    <w:rsid w:val="52D9728A"/>
    <w:rsid w:val="52ED3BAE"/>
    <w:rsid w:val="52F0E482"/>
    <w:rsid w:val="5303ACE8"/>
    <w:rsid w:val="531C6D1F"/>
    <w:rsid w:val="53480B93"/>
    <w:rsid w:val="535C878E"/>
    <w:rsid w:val="5361C10E"/>
    <w:rsid w:val="537AD4E1"/>
    <w:rsid w:val="5395FDCD"/>
    <w:rsid w:val="539F7562"/>
    <w:rsid w:val="53AA03E5"/>
    <w:rsid w:val="53D1B69C"/>
    <w:rsid w:val="53E0C138"/>
    <w:rsid w:val="53F542B9"/>
    <w:rsid w:val="53F69A85"/>
    <w:rsid w:val="5404CAD6"/>
    <w:rsid w:val="540C4994"/>
    <w:rsid w:val="5425D405"/>
    <w:rsid w:val="544597B8"/>
    <w:rsid w:val="5479460E"/>
    <w:rsid w:val="54CCD5FD"/>
    <w:rsid w:val="54CDD02D"/>
    <w:rsid w:val="54E3DBF4"/>
    <w:rsid w:val="5508B0BB"/>
    <w:rsid w:val="55249FDF"/>
    <w:rsid w:val="552D2E89"/>
    <w:rsid w:val="5533267B"/>
    <w:rsid w:val="553B45C3"/>
    <w:rsid w:val="5553F241"/>
    <w:rsid w:val="556F2139"/>
    <w:rsid w:val="557C9199"/>
    <w:rsid w:val="55810BBC"/>
    <w:rsid w:val="5595BF58"/>
    <w:rsid w:val="559F5B27"/>
    <w:rsid w:val="55A71375"/>
    <w:rsid w:val="55AB8C85"/>
    <w:rsid w:val="55B23BE6"/>
    <w:rsid w:val="55D07AE1"/>
    <w:rsid w:val="55E16819"/>
    <w:rsid w:val="56105354"/>
    <w:rsid w:val="5610CBE4"/>
    <w:rsid w:val="563DA8BF"/>
    <w:rsid w:val="566A1828"/>
    <w:rsid w:val="5675C12E"/>
    <w:rsid w:val="56B4AD9C"/>
    <w:rsid w:val="56D09395"/>
    <w:rsid w:val="57347E12"/>
    <w:rsid w:val="574F8473"/>
    <w:rsid w:val="577D387A"/>
    <w:rsid w:val="57B8500C"/>
    <w:rsid w:val="57CF7A2C"/>
    <w:rsid w:val="57D3D750"/>
    <w:rsid w:val="580B242C"/>
    <w:rsid w:val="580D55DF"/>
    <w:rsid w:val="5826718A"/>
    <w:rsid w:val="582BF9E6"/>
    <w:rsid w:val="58500663"/>
    <w:rsid w:val="58A795A3"/>
    <w:rsid w:val="58AA0B60"/>
    <w:rsid w:val="58AF2B93"/>
    <w:rsid w:val="58D09716"/>
    <w:rsid w:val="58DEB437"/>
    <w:rsid w:val="58E4C83D"/>
    <w:rsid w:val="591BFB09"/>
    <w:rsid w:val="59AAB4A1"/>
    <w:rsid w:val="59C587FE"/>
    <w:rsid w:val="59C7CA47"/>
    <w:rsid w:val="59E2C44D"/>
    <w:rsid w:val="59E664A9"/>
    <w:rsid w:val="5A00E225"/>
    <w:rsid w:val="5A11FFBF"/>
    <w:rsid w:val="5A2311D4"/>
    <w:rsid w:val="5A304360"/>
    <w:rsid w:val="5A383073"/>
    <w:rsid w:val="5A5668E1"/>
    <w:rsid w:val="5A5BD91D"/>
    <w:rsid w:val="5A740C5A"/>
    <w:rsid w:val="5A7A8498"/>
    <w:rsid w:val="5A7EFDA8"/>
    <w:rsid w:val="5A931482"/>
    <w:rsid w:val="5A9B0A7F"/>
    <w:rsid w:val="5AAFF22A"/>
    <w:rsid w:val="5ABB9544"/>
    <w:rsid w:val="5ADCA727"/>
    <w:rsid w:val="5AE43D07"/>
    <w:rsid w:val="5B036AC4"/>
    <w:rsid w:val="5B11EE48"/>
    <w:rsid w:val="5B2C7F32"/>
    <w:rsid w:val="5B450139"/>
    <w:rsid w:val="5B4BE4E1"/>
    <w:rsid w:val="5B8A710C"/>
    <w:rsid w:val="5BC3A024"/>
    <w:rsid w:val="5BC577B2"/>
    <w:rsid w:val="5C07EF35"/>
    <w:rsid w:val="5C0F6DF4"/>
    <w:rsid w:val="5C0FDCBB"/>
    <w:rsid w:val="5C1654F9"/>
    <w:rsid w:val="5C1ACE09"/>
    <w:rsid w:val="5C1F7ACF"/>
    <w:rsid w:val="5C622A46"/>
    <w:rsid w:val="5CA6F930"/>
    <w:rsid w:val="5CC79EA5"/>
    <w:rsid w:val="5CCA3D30"/>
    <w:rsid w:val="5CDC20F2"/>
    <w:rsid w:val="5CFF6B09"/>
    <w:rsid w:val="5D1E056B"/>
    <w:rsid w:val="5D25BF4A"/>
    <w:rsid w:val="5D26416D"/>
    <w:rsid w:val="5D372DC8"/>
    <w:rsid w:val="5D3882E7"/>
    <w:rsid w:val="5D388BE4"/>
    <w:rsid w:val="5D403638"/>
    <w:rsid w:val="5D654616"/>
    <w:rsid w:val="5D67E422"/>
    <w:rsid w:val="5D7240CA"/>
    <w:rsid w:val="5D9EE8CD"/>
    <w:rsid w:val="5DAB3E61"/>
    <w:rsid w:val="5DE33CB1"/>
    <w:rsid w:val="5DF1997D"/>
    <w:rsid w:val="5DFF86D0"/>
    <w:rsid w:val="5E08D5CC"/>
    <w:rsid w:val="5E1BBA46"/>
    <w:rsid w:val="5E4873CF"/>
    <w:rsid w:val="5E52CADE"/>
    <w:rsid w:val="5E8976DF"/>
    <w:rsid w:val="5E94159F"/>
    <w:rsid w:val="5E9B3B6A"/>
    <w:rsid w:val="5EC49F55"/>
    <w:rsid w:val="5ECAB623"/>
    <w:rsid w:val="5F0A88EB"/>
    <w:rsid w:val="5F11E0FB"/>
    <w:rsid w:val="5F15BBE8"/>
    <w:rsid w:val="5F322030"/>
    <w:rsid w:val="5F785CCA"/>
    <w:rsid w:val="5F801F5C"/>
    <w:rsid w:val="5F9D32ED"/>
    <w:rsid w:val="5FA49BAD"/>
    <w:rsid w:val="5FA4AEED"/>
    <w:rsid w:val="5FA6ADBF"/>
    <w:rsid w:val="5FB7AE2A"/>
    <w:rsid w:val="5FDF05AD"/>
    <w:rsid w:val="5FE4EDC2"/>
    <w:rsid w:val="602FE600"/>
    <w:rsid w:val="60370BCB"/>
    <w:rsid w:val="60549FEA"/>
    <w:rsid w:val="606173FE"/>
    <w:rsid w:val="6063589E"/>
    <w:rsid w:val="606976B2"/>
    <w:rsid w:val="607023A9"/>
    <w:rsid w:val="60ADB15C"/>
    <w:rsid w:val="610CB8B7"/>
    <w:rsid w:val="613996E4"/>
    <w:rsid w:val="613FAC7C"/>
    <w:rsid w:val="617911EF"/>
    <w:rsid w:val="61934A7B"/>
    <w:rsid w:val="61B1F906"/>
    <w:rsid w:val="61D22C90"/>
    <w:rsid w:val="61F6C3F8"/>
    <w:rsid w:val="620BF40A"/>
    <w:rsid w:val="622400BE"/>
    <w:rsid w:val="62497F8C"/>
    <w:rsid w:val="625B0BAC"/>
    <w:rsid w:val="627259F0"/>
    <w:rsid w:val="627F1E3F"/>
    <w:rsid w:val="62BAA4BD"/>
    <w:rsid w:val="62CB43E3"/>
    <w:rsid w:val="62D1A2B5"/>
    <w:rsid w:val="62EA680F"/>
    <w:rsid w:val="63012965"/>
    <w:rsid w:val="630FE0C3"/>
    <w:rsid w:val="633BED19"/>
    <w:rsid w:val="6350131E"/>
    <w:rsid w:val="638D46EF"/>
    <w:rsid w:val="63C01542"/>
    <w:rsid w:val="63CEB209"/>
    <w:rsid w:val="63D6936F"/>
    <w:rsid w:val="63DDBCA5"/>
    <w:rsid w:val="63E4AE8D"/>
    <w:rsid w:val="63F6F253"/>
    <w:rsid w:val="63F7A10E"/>
    <w:rsid w:val="640987FA"/>
    <w:rsid w:val="641AEEA0"/>
    <w:rsid w:val="64736E47"/>
    <w:rsid w:val="64872DD6"/>
    <w:rsid w:val="64A3F43E"/>
    <w:rsid w:val="64C6DB1E"/>
    <w:rsid w:val="64D35DF7"/>
    <w:rsid w:val="64F40A7D"/>
    <w:rsid w:val="65007A84"/>
    <w:rsid w:val="650A7CEE"/>
    <w:rsid w:val="651B7DC6"/>
    <w:rsid w:val="652852C2"/>
    <w:rsid w:val="6531BB0E"/>
    <w:rsid w:val="65459623"/>
    <w:rsid w:val="654D9994"/>
    <w:rsid w:val="6553E6CB"/>
    <w:rsid w:val="656A826A"/>
    <w:rsid w:val="657C03AD"/>
    <w:rsid w:val="6587F921"/>
    <w:rsid w:val="65961F90"/>
    <w:rsid w:val="65A3DE2C"/>
    <w:rsid w:val="65CA09EA"/>
    <w:rsid w:val="65F9C9F3"/>
    <w:rsid w:val="6622FE37"/>
    <w:rsid w:val="66246DE7"/>
    <w:rsid w:val="662EDABB"/>
    <w:rsid w:val="66459C11"/>
    <w:rsid w:val="66793B2E"/>
    <w:rsid w:val="667EA978"/>
    <w:rsid w:val="669C4AE5"/>
    <w:rsid w:val="66B84CD6"/>
    <w:rsid w:val="66CA351B"/>
    <w:rsid w:val="66FF9032"/>
    <w:rsid w:val="670652CB"/>
    <w:rsid w:val="670652CB"/>
    <w:rsid w:val="67528F62"/>
    <w:rsid w:val="675706B6"/>
    <w:rsid w:val="675CB120"/>
    <w:rsid w:val="678ACC84"/>
    <w:rsid w:val="6797EE48"/>
    <w:rsid w:val="67A8B0FE"/>
    <w:rsid w:val="67C9BF8F"/>
    <w:rsid w:val="67E2C4EF"/>
    <w:rsid w:val="67FFA171"/>
    <w:rsid w:val="6816496C"/>
    <w:rsid w:val="681A79D9"/>
    <w:rsid w:val="68381B46"/>
    <w:rsid w:val="68421DB0"/>
    <w:rsid w:val="684EEC31"/>
    <w:rsid w:val="68515FDE"/>
    <w:rsid w:val="6853429D"/>
    <w:rsid w:val="6855766E"/>
    <w:rsid w:val="685E62CD"/>
    <w:rsid w:val="687A19E5"/>
    <w:rsid w:val="68C4D34B"/>
    <w:rsid w:val="68D6FCFF"/>
    <w:rsid w:val="68D86AAE"/>
    <w:rsid w:val="69078772"/>
    <w:rsid w:val="695E9070"/>
    <w:rsid w:val="696296A8"/>
    <w:rsid w:val="6997011F"/>
    <w:rsid w:val="69AE223E"/>
    <w:rsid w:val="69AFC9A9"/>
    <w:rsid w:val="69B4967E"/>
    <w:rsid w:val="6A0D6300"/>
    <w:rsid w:val="6A12D8C9"/>
    <w:rsid w:val="6A351835"/>
    <w:rsid w:val="6A3D7591"/>
    <w:rsid w:val="6A5EDD44"/>
    <w:rsid w:val="6A6A33F0"/>
    <w:rsid w:val="6A72BAA8"/>
    <w:rsid w:val="6AD13758"/>
    <w:rsid w:val="6AE46B35"/>
    <w:rsid w:val="6AFA60D1"/>
    <w:rsid w:val="6B4B9A0A"/>
    <w:rsid w:val="6B6333D8"/>
    <w:rsid w:val="6B7EFD1D"/>
    <w:rsid w:val="6BB858E4"/>
    <w:rsid w:val="6BDB5135"/>
    <w:rsid w:val="6BFC740D"/>
    <w:rsid w:val="6C875DC6"/>
    <w:rsid w:val="6CF6C6C7"/>
    <w:rsid w:val="6D0D8C47"/>
    <w:rsid w:val="6D25CA61"/>
    <w:rsid w:val="6D440FFC"/>
    <w:rsid w:val="6D50A29A"/>
    <w:rsid w:val="6D636422"/>
    <w:rsid w:val="6D70CBC8"/>
    <w:rsid w:val="6D98446E"/>
    <w:rsid w:val="6DA2AB4A"/>
    <w:rsid w:val="6DC1D0E6"/>
    <w:rsid w:val="6DD18FFA"/>
    <w:rsid w:val="6DE8C694"/>
    <w:rsid w:val="6DF0FAE8"/>
    <w:rsid w:val="6E14AD80"/>
    <w:rsid w:val="6E3DCD2C"/>
    <w:rsid w:val="6E4E870F"/>
    <w:rsid w:val="6E82D24C"/>
    <w:rsid w:val="6E89BB5D"/>
    <w:rsid w:val="6E960999"/>
    <w:rsid w:val="6EA80326"/>
    <w:rsid w:val="6EB7F642"/>
    <w:rsid w:val="6EBE7AF0"/>
    <w:rsid w:val="6ECDA451"/>
    <w:rsid w:val="6EDAEDAD"/>
    <w:rsid w:val="6F03D532"/>
    <w:rsid w:val="6F0DA9EB"/>
    <w:rsid w:val="6F3414CF"/>
    <w:rsid w:val="6F750241"/>
    <w:rsid w:val="6FC9E07D"/>
    <w:rsid w:val="6FD9E4F6"/>
    <w:rsid w:val="6FE3D228"/>
    <w:rsid w:val="6FE6735D"/>
    <w:rsid w:val="702D7944"/>
    <w:rsid w:val="7031D9FA"/>
    <w:rsid w:val="7073B77D"/>
    <w:rsid w:val="707448A8"/>
    <w:rsid w:val="70AA2016"/>
    <w:rsid w:val="70B4694D"/>
    <w:rsid w:val="70BD9634"/>
    <w:rsid w:val="70C0EDBA"/>
    <w:rsid w:val="70D61DCB"/>
    <w:rsid w:val="70E99F6E"/>
    <w:rsid w:val="70EFFDC7"/>
    <w:rsid w:val="710EC9DC"/>
    <w:rsid w:val="7140F288"/>
    <w:rsid w:val="7160E209"/>
    <w:rsid w:val="716EB6CA"/>
    <w:rsid w:val="717020DE"/>
    <w:rsid w:val="71805687"/>
    <w:rsid w:val="718D5B5A"/>
    <w:rsid w:val="71C7E723"/>
    <w:rsid w:val="71CB0C2B"/>
    <w:rsid w:val="71CC75DC"/>
    <w:rsid w:val="71CDAA5B"/>
    <w:rsid w:val="71D40C3E"/>
    <w:rsid w:val="71F52FDC"/>
    <w:rsid w:val="720FD122"/>
    <w:rsid w:val="72443CEB"/>
    <w:rsid w:val="727E3CE2"/>
    <w:rsid w:val="728BCE28"/>
    <w:rsid w:val="72A5011D"/>
    <w:rsid w:val="72A7E98A"/>
    <w:rsid w:val="72BC37B7"/>
    <w:rsid w:val="72EF7D1A"/>
    <w:rsid w:val="730A872B"/>
    <w:rsid w:val="7332E80D"/>
    <w:rsid w:val="735CFF7A"/>
    <w:rsid w:val="735F6F6A"/>
    <w:rsid w:val="73AB583F"/>
    <w:rsid w:val="73C22A2A"/>
    <w:rsid w:val="73FB0894"/>
    <w:rsid w:val="740941AE"/>
    <w:rsid w:val="7420316E"/>
    <w:rsid w:val="74580818"/>
    <w:rsid w:val="748949E6"/>
    <w:rsid w:val="748B4D7B"/>
    <w:rsid w:val="74B28118"/>
    <w:rsid w:val="74D06BA8"/>
    <w:rsid w:val="74D765E3"/>
    <w:rsid w:val="74F6077C"/>
    <w:rsid w:val="75295EC9"/>
    <w:rsid w:val="754728A0"/>
    <w:rsid w:val="75DCA1DF"/>
    <w:rsid w:val="75E25149"/>
    <w:rsid w:val="76011741"/>
    <w:rsid w:val="760325AA"/>
    <w:rsid w:val="762E9923"/>
    <w:rsid w:val="76340093"/>
    <w:rsid w:val="76410F87"/>
    <w:rsid w:val="766592D5"/>
    <w:rsid w:val="768E5504"/>
    <w:rsid w:val="76B18B16"/>
    <w:rsid w:val="76B9A3BD"/>
    <w:rsid w:val="76CF2053"/>
    <w:rsid w:val="76EDF033"/>
    <w:rsid w:val="772BA700"/>
    <w:rsid w:val="77619B16"/>
    <w:rsid w:val="776837EA"/>
    <w:rsid w:val="7772CE8A"/>
    <w:rsid w:val="777E20FC"/>
    <w:rsid w:val="778FA8DA"/>
    <w:rsid w:val="77C2EE3D"/>
    <w:rsid w:val="77C7BC00"/>
    <w:rsid w:val="77D2CB0B"/>
    <w:rsid w:val="77DCDFE8"/>
    <w:rsid w:val="77E277D8"/>
    <w:rsid w:val="77E553AA"/>
    <w:rsid w:val="78309DA3"/>
    <w:rsid w:val="785B69DF"/>
    <w:rsid w:val="786445AB"/>
    <w:rsid w:val="78815865"/>
    <w:rsid w:val="788C082A"/>
    <w:rsid w:val="78972776"/>
    <w:rsid w:val="794401E1"/>
    <w:rsid w:val="794F7C05"/>
    <w:rsid w:val="795F346F"/>
    <w:rsid w:val="79A736D7"/>
    <w:rsid w:val="79D259D4"/>
    <w:rsid w:val="79D45B8A"/>
    <w:rsid w:val="79D4FD9A"/>
    <w:rsid w:val="79EB92B0"/>
    <w:rsid w:val="79FE264B"/>
    <w:rsid w:val="79FFAD86"/>
    <w:rsid w:val="7A60C131"/>
    <w:rsid w:val="7A83DFA8"/>
    <w:rsid w:val="7A96E00D"/>
    <w:rsid w:val="7A9B96ED"/>
    <w:rsid w:val="7ACEAC71"/>
    <w:rsid w:val="7AD14F79"/>
    <w:rsid w:val="7AFBAE4C"/>
    <w:rsid w:val="7B2EB1ED"/>
    <w:rsid w:val="7B378E02"/>
    <w:rsid w:val="7B3E0585"/>
    <w:rsid w:val="7B4EBC83"/>
    <w:rsid w:val="7B683E65"/>
    <w:rsid w:val="7BA80B50"/>
    <w:rsid w:val="7BC3A8EC"/>
    <w:rsid w:val="7BE8F0BA"/>
    <w:rsid w:val="7BEF5F45"/>
    <w:rsid w:val="7C192393"/>
    <w:rsid w:val="7C4DB581"/>
    <w:rsid w:val="7C5EA769"/>
    <w:rsid w:val="7C93EF58"/>
    <w:rsid w:val="7CA1C84D"/>
    <w:rsid w:val="7CAB4E28"/>
    <w:rsid w:val="7CAC3F2C"/>
    <w:rsid w:val="7CB0510B"/>
    <w:rsid w:val="7CB3E6AF"/>
    <w:rsid w:val="7CC07E2A"/>
    <w:rsid w:val="7CC25530"/>
    <w:rsid w:val="7CCD0836"/>
    <w:rsid w:val="7CF02B68"/>
    <w:rsid w:val="7D01D18F"/>
    <w:rsid w:val="7D1DB1F5"/>
    <w:rsid w:val="7D5F794D"/>
    <w:rsid w:val="7D7967FE"/>
    <w:rsid w:val="7DBF9C21"/>
    <w:rsid w:val="7DE45D06"/>
    <w:rsid w:val="7DFDE964"/>
    <w:rsid w:val="7E2D1011"/>
    <w:rsid w:val="7E4C216C"/>
    <w:rsid w:val="7E6DA38C"/>
    <w:rsid w:val="7EA7CCAD"/>
    <w:rsid w:val="7EACB204"/>
    <w:rsid w:val="7EE8B675"/>
    <w:rsid w:val="7EEEF785"/>
    <w:rsid w:val="7F2B7F5D"/>
    <w:rsid w:val="7FBE62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3AA44"/>
  <w15:chartTrackingRefBased/>
  <w15:docId w15:val="{54F4C3E6-F934-4096-B2FD-B2983BE519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943ed3007a34490b" /><Relationship Type="http://schemas.openxmlformats.org/officeDocument/2006/relationships/header" Target="header.xml" Id="Rf9de1fa2f82f4020" /><Relationship Type="http://schemas.openxmlformats.org/officeDocument/2006/relationships/footer" Target="footer.xml" Id="Rc645badb0616497e" /><Relationship Type="http://schemas.openxmlformats.org/officeDocument/2006/relationships/numbering" Target="numbering.xml" Id="Rd42b178e41984746" /><Relationship Type="http://schemas.openxmlformats.org/officeDocument/2006/relationships/hyperlink" Target="https://www.youtube.com/watch?v=l-QpUVTzfHE" TargetMode="External" Id="R820b456495f24867" /><Relationship Type="http://schemas.openxmlformats.org/officeDocument/2006/relationships/hyperlink" Target="https://blog.grovehr.com/google-company-culture" TargetMode="External" Id="R7d23d17982c34107" /><Relationship Type="http://schemas.openxmlformats.org/officeDocument/2006/relationships/hyperlink" Target="https://www.edrawmax.com/article/google-pestel-analysis.html" TargetMode="External" Id="R91fb087a34fe4469" /><Relationship Type="http://schemas.openxmlformats.org/officeDocument/2006/relationships/hyperlink" Target="https://panmore.com/google-organizational-culture-characteristics-analysis" TargetMode="External" Id="Raf7ed468cca141c8" /><Relationship Type="http://schemas.openxmlformats.org/officeDocument/2006/relationships/hyperlink" Target="https://sustainability.google/" TargetMode="External" Id="R967d898669d54ae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2023-10-13T10:30:55.1895330Z</dcterms:created>
  <dcterms:modified xsi:type="dcterms:W3CDTF">2023-11-08T22:25:27.4581596Z</dcterms:modified>
  <dc:creator>Slavina Stoyanova (2127720)</dc:creator>
  <lastModifiedBy>Slavina Stoyanova (2127720)</lastModifiedBy>
</coreProperties>
</file>