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08BAC5C5" w:rsidR="00C5669E" w:rsidRPr="00C5669E" w:rsidRDefault="00D20FA0" w:rsidP="00CC661B">
            <w:pPr>
              <w:spacing w:before="120" w:after="120" w:line="360" w:lineRule="auto"/>
              <w:rPr>
                <w:rFonts w:ascii="Tahoma" w:hAnsi="Tahoma" w:cs="Tahoma"/>
                <w:sz w:val="28"/>
                <w:szCs w:val="28"/>
              </w:rPr>
            </w:pPr>
            <w:r>
              <w:rPr>
                <w:rFonts w:ascii="Tahoma" w:hAnsi="Tahoma" w:cs="Tahoma"/>
                <w:sz w:val="28"/>
                <w:szCs w:val="28"/>
              </w:rPr>
              <w:t xml:space="preserve">Christopher Downey </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7842B1E6" w:rsidR="00C5669E" w:rsidRPr="00C5669E" w:rsidRDefault="00D20FA0" w:rsidP="00CC661B">
            <w:pPr>
              <w:spacing w:before="120" w:after="120" w:line="360" w:lineRule="auto"/>
              <w:rPr>
                <w:rFonts w:ascii="Tahoma" w:hAnsi="Tahoma" w:cs="Tahoma"/>
                <w:sz w:val="28"/>
                <w:szCs w:val="28"/>
              </w:rPr>
            </w:pPr>
            <w:r>
              <w:rPr>
                <w:rFonts w:ascii="Tahoma" w:hAnsi="Tahoma" w:cs="Tahoma"/>
                <w:sz w:val="28"/>
                <w:szCs w:val="28"/>
              </w:rPr>
              <w:t>1910814</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59FCE5A8" w:rsidR="00B25F25" w:rsidRDefault="00B25F25">
          <w:pPr>
            <w:pStyle w:val="TOCHeading"/>
          </w:pPr>
          <w:r>
            <w:t>Table of Contents</w:t>
          </w:r>
        </w:p>
        <w:p w14:paraId="56035444" w14:textId="14B30EDC" w:rsidR="00652990" w:rsidRPr="00652990" w:rsidRDefault="00652990" w:rsidP="00652990">
          <w:pPr>
            <w:rPr>
              <w:rFonts w:ascii="Arial" w:hAnsi="Arial" w:cs="Arial"/>
              <w:color w:val="000000"/>
              <w:sz w:val="24"/>
              <w:szCs w:val="24"/>
            </w:rPr>
          </w:pPr>
          <w:r w:rsidRPr="000371AF">
            <w:rPr>
              <w:rFonts w:cstheme="minorHAnsi"/>
              <w:color w:val="000000"/>
              <w:sz w:val="24"/>
              <w:szCs w:val="24"/>
            </w:rPr>
            <w:t>Introduction</w:t>
          </w:r>
          <w:r>
            <w:rPr>
              <w:rFonts w:ascii="Arial" w:hAnsi="Arial" w:cs="Arial"/>
              <w:color w:val="000000"/>
              <w:sz w:val="24"/>
              <w:szCs w:val="24"/>
            </w:rPr>
            <w:t>………………………………………………………………………………</w:t>
          </w:r>
        </w:p>
        <w:p w14:paraId="645873C4" w14:textId="67B1CFE0" w:rsidR="00652990" w:rsidRDefault="00B25F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998906" w:history="1">
            <w:r w:rsidR="00652990" w:rsidRPr="000329F8">
              <w:rPr>
                <w:rStyle w:val="Hyperlink"/>
                <w:rFonts w:cstheme="minorHAnsi"/>
                <w:noProof/>
              </w:rPr>
              <w:t>Part 2 Communication</w:t>
            </w:r>
            <w:r w:rsidR="00652990">
              <w:rPr>
                <w:noProof/>
                <w:webHidden/>
              </w:rPr>
              <w:tab/>
            </w:r>
            <w:r w:rsidR="00652990">
              <w:rPr>
                <w:noProof/>
                <w:webHidden/>
              </w:rPr>
              <w:fldChar w:fldCharType="begin"/>
            </w:r>
            <w:r w:rsidR="00652990">
              <w:rPr>
                <w:noProof/>
                <w:webHidden/>
              </w:rPr>
              <w:instrText xml:space="preserve"> PAGEREF _Toc40998906 \h </w:instrText>
            </w:r>
            <w:r w:rsidR="00652990">
              <w:rPr>
                <w:noProof/>
                <w:webHidden/>
              </w:rPr>
            </w:r>
            <w:r w:rsidR="00652990">
              <w:rPr>
                <w:noProof/>
                <w:webHidden/>
              </w:rPr>
              <w:fldChar w:fldCharType="separate"/>
            </w:r>
            <w:r w:rsidR="00652990">
              <w:rPr>
                <w:noProof/>
                <w:webHidden/>
              </w:rPr>
              <w:t>3</w:t>
            </w:r>
            <w:r w:rsidR="00652990">
              <w:rPr>
                <w:noProof/>
                <w:webHidden/>
              </w:rPr>
              <w:fldChar w:fldCharType="end"/>
            </w:r>
          </w:hyperlink>
        </w:p>
        <w:p w14:paraId="305E0211" w14:textId="0B61D2F9" w:rsidR="00652990" w:rsidRDefault="0026040A">
          <w:pPr>
            <w:pStyle w:val="TOC1"/>
            <w:tabs>
              <w:tab w:val="right" w:leader="dot" w:pos="9016"/>
            </w:tabs>
            <w:rPr>
              <w:rFonts w:eastAsiaTheme="minorEastAsia"/>
              <w:noProof/>
              <w:lang w:eastAsia="en-GB"/>
            </w:rPr>
          </w:pPr>
          <w:hyperlink w:anchor="_Toc40998907" w:history="1">
            <w:r w:rsidR="00652990" w:rsidRPr="000329F8">
              <w:rPr>
                <w:rStyle w:val="Hyperlink"/>
                <w:rFonts w:cstheme="minorHAnsi"/>
                <w:noProof/>
              </w:rPr>
              <w:t>1.0</w:t>
            </w:r>
            <w:r w:rsidR="00652990">
              <w:rPr>
                <w:noProof/>
                <w:webHidden/>
              </w:rPr>
              <w:tab/>
            </w:r>
            <w:r w:rsidR="00652990">
              <w:rPr>
                <w:noProof/>
                <w:webHidden/>
              </w:rPr>
              <w:fldChar w:fldCharType="begin"/>
            </w:r>
            <w:r w:rsidR="00652990">
              <w:rPr>
                <w:noProof/>
                <w:webHidden/>
              </w:rPr>
              <w:instrText xml:space="preserve"> PAGEREF _Toc40998907 \h </w:instrText>
            </w:r>
            <w:r w:rsidR="00652990">
              <w:rPr>
                <w:noProof/>
                <w:webHidden/>
              </w:rPr>
            </w:r>
            <w:r w:rsidR="00652990">
              <w:rPr>
                <w:noProof/>
                <w:webHidden/>
              </w:rPr>
              <w:fldChar w:fldCharType="separate"/>
            </w:r>
            <w:r w:rsidR="00652990">
              <w:rPr>
                <w:noProof/>
                <w:webHidden/>
              </w:rPr>
              <w:t>5</w:t>
            </w:r>
            <w:r w:rsidR="00652990">
              <w:rPr>
                <w:noProof/>
                <w:webHidden/>
              </w:rPr>
              <w:fldChar w:fldCharType="end"/>
            </w:r>
          </w:hyperlink>
        </w:p>
        <w:p w14:paraId="2182142E" w14:textId="36927F2B" w:rsidR="00652990" w:rsidRDefault="0026040A">
          <w:pPr>
            <w:pStyle w:val="TOC2"/>
            <w:tabs>
              <w:tab w:val="right" w:leader="dot" w:pos="9016"/>
            </w:tabs>
            <w:rPr>
              <w:rFonts w:eastAsiaTheme="minorEastAsia"/>
              <w:noProof/>
              <w:lang w:eastAsia="en-GB"/>
            </w:rPr>
          </w:pPr>
          <w:hyperlink w:anchor="_Toc40998908" w:history="1">
            <w:r w:rsidR="00652990" w:rsidRPr="000329F8">
              <w:rPr>
                <w:rStyle w:val="Hyperlink"/>
                <w:rFonts w:cstheme="minorHAnsi"/>
                <w:noProof/>
              </w:rPr>
              <w:t>Communication Cycle</w:t>
            </w:r>
            <w:r w:rsidR="00652990">
              <w:rPr>
                <w:noProof/>
                <w:webHidden/>
              </w:rPr>
              <w:tab/>
            </w:r>
            <w:r w:rsidR="00652990">
              <w:rPr>
                <w:noProof/>
                <w:webHidden/>
              </w:rPr>
              <w:fldChar w:fldCharType="begin"/>
            </w:r>
            <w:r w:rsidR="00652990">
              <w:rPr>
                <w:noProof/>
                <w:webHidden/>
              </w:rPr>
              <w:instrText xml:space="preserve"> PAGEREF _Toc40998908 \h </w:instrText>
            </w:r>
            <w:r w:rsidR="00652990">
              <w:rPr>
                <w:noProof/>
                <w:webHidden/>
              </w:rPr>
            </w:r>
            <w:r w:rsidR="00652990">
              <w:rPr>
                <w:noProof/>
                <w:webHidden/>
              </w:rPr>
              <w:fldChar w:fldCharType="separate"/>
            </w:r>
            <w:r w:rsidR="00652990">
              <w:rPr>
                <w:noProof/>
                <w:webHidden/>
              </w:rPr>
              <w:t>5</w:t>
            </w:r>
            <w:r w:rsidR="00652990">
              <w:rPr>
                <w:noProof/>
                <w:webHidden/>
              </w:rPr>
              <w:fldChar w:fldCharType="end"/>
            </w:r>
          </w:hyperlink>
        </w:p>
        <w:p w14:paraId="164CDF90" w14:textId="28C4339D" w:rsidR="00652990" w:rsidRDefault="0026040A">
          <w:pPr>
            <w:pStyle w:val="TOC1"/>
            <w:tabs>
              <w:tab w:val="right" w:leader="dot" w:pos="9016"/>
            </w:tabs>
            <w:rPr>
              <w:rFonts w:eastAsiaTheme="minorEastAsia"/>
              <w:noProof/>
              <w:lang w:eastAsia="en-GB"/>
            </w:rPr>
          </w:pPr>
          <w:hyperlink w:anchor="_Toc40998909" w:history="1">
            <w:r w:rsidR="00652990" w:rsidRPr="000329F8">
              <w:rPr>
                <w:rStyle w:val="Hyperlink"/>
                <w:rFonts w:cstheme="minorHAnsi"/>
                <w:noProof/>
              </w:rPr>
              <w:t>2.0</w:t>
            </w:r>
            <w:r w:rsidR="00652990">
              <w:rPr>
                <w:noProof/>
                <w:webHidden/>
              </w:rPr>
              <w:tab/>
            </w:r>
            <w:r w:rsidR="00652990">
              <w:rPr>
                <w:noProof/>
                <w:webHidden/>
              </w:rPr>
              <w:fldChar w:fldCharType="begin"/>
            </w:r>
            <w:r w:rsidR="00652990">
              <w:rPr>
                <w:noProof/>
                <w:webHidden/>
              </w:rPr>
              <w:instrText xml:space="preserve"> PAGEREF _Toc40998909 \h </w:instrText>
            </w:r>
            <w:r w:rsidR="00652990">
              <w:rPr>
                <w:noProof/>
                <w:webHidden/>
              </w:rPr>
            </w:r>
            <w:r w:rsidR="00652990">
              <w:rPr>
                <w:noProof/>
                <w:webHidden/>
              </w:rPr>
              <w:fldChar w:fldCharType="separate"/>
            </w:r>
            <w:r w:rsidR="00652990">
              <w:rPr>
                <w:noProof/>
                <w:webHidden/>
              </w:rPr>
              <w:t>7</w:t>
            </w:r>
            <w:r w:rsidR="00652990">
              <w:rPr>
                <w:noProof/>
                <w:webHidden/>
              </w:rPr>
              <w:fldChar w:fldCharType="end"/>
            </w:r>
          </w:hyperlink>
        </w:p>
        <w:p w14:paraId="1E29494B" w14:textId="5E20A6A7" w:rsidR="00652990" w:rsidRDefault="0026040A">
          <w:pPr>
            <w:pStyle w:val="TOC2"/>
            <w:tabs>
              <w:tab w:val="right" w:leader="dot" w:pos="9016"/>
            </w:tabs>
            <w:rPr>
              <w:rFonts w:eastAsiaTheme="minorEastAsia"/>
              <w:noProof/>
              <w:lang w:eastAsia="en-GB"/>
            </w:rPr>
          </w:pPr>
          <w:hyperlink w:anchor="_Toc40998910" w:history="1">
            <w:r w:rsidR="00652990" w:rsidRPr="000329F8">
              <w:rPr>
                <w:rStyle w:val="Hyperlink"/>
                <w:rFonts w:cstheme="minorHAnsi"/>
                <w:noProof/>
              </w:rPr>
              <w:t>Assessing Own Communication Skills</w:t>
            </w:r>
            <w:r w:rsidR="00652990">
              <w:rPr>
                <w:noProof/>
                <w:webHidden/>
              </w:rPr>
              <w:tab/>
            </w:r>
            <w:r w:rsidR="00652990">
              <w:rPr>
                <w:noProof/>
                <w:webHidden/>
              </w:rPr>
              <w:fldChar w:fldCharType="begin"/>
            </w:r>
            <w:r w:rsidR="00652990">
              <w:rPr>
                <w:noProof/>
                <w:webHidden/>
              </w:rPr>
              <w:instrText xml:space="preserve"> PAGEREF _Toc40998910 \h </w:instrText>
            </w:r>
            <w:r w:rsidR="00652990">
              <w:rPr>
                <w:noProof/>
                <w:webHidden/>
              </w:rPr>
            </w:r>
            <w:r w:rsidR="00652990">
              <w:rPr>
                <w:noProof/>
                <w:webHidden/>
              </w:rPr>
              <w:fldChar w:fldCharType="separate"/>
            </w:r>
            <w:r w:rsidR="00652990">
              <w:rPr>
                <w:noProof/>
                <w:webHidden/>
              </w:rPr>
              <w:t>7</w:t>
            </w:r>
            <w:r w:rsidR="00652990">
              <w:rPr>
                <w:noProof/>
                <w:webHidden/>
              </w:rPr>
              <w:fldChar w:fldCharType="end"/>
            </w:r>
          </w:hyperlink>
        </w:p>
        <w:p w14:paraId="30ED7BA4" w14:textId="3A036D4B" w:rsidR="00652990" w:rsidRDefault="0026040A">
          <w:pPr>
            <w:pStyle w:val="TOC2"/>
            <w:tabs>
              <w:tab w:val="right" w:leader="dot" w:pos="9016"/>
            </w:tabs>
            <w:rPr>
              <w:rFonts w:eastAsiaTheme="minorEastAsia"/>
              <w:noProof/>
              <w:lang w:eastAsia="en-GB"/>
            </w:rPr>
          </w:pPr>
          <w:hyperlink w:anchor="_Toc40998911" w:history="1">
            <w:r w:rsidR="00652990" w:rsidRPr="000329F8">
              <w:rPr>
                <w:rStyle w:val="Hyperlink"/>
                <w:noProof/>
              </w:rPr>
              <w:t>Gap Analysis</w:t>
            </w:r>
            <w:r w:rsidR="00652990">
              <w:rPr>
                <w:noProof/>
                <w:webHidden/>
              </w:rPr>
              <w:tab/>
            </w:r>
            <w:r w:rsidR="00652990">
              <w:rPr>
                <w:noProof/>
                <w:webHidden/>
              </w:rPr>
              <w:fldChar w:fldCharType="begin"/>
            </w:r>
            <w:r w:rsidR="00652990">
              <w:rPr>
                <w:noProof/>
                <w:webHidden/>
              </w:rPr>
              <w:instrText xml:space="preserve"> PAGEREF _Toc40998911 \h </w:instrText>
            </w:r>
            <w:r w:rsidR="00652990">
              <w:rPr>
                <w:noProof/>
                <w:webHidden/>
              </w:rPr>
            </w:r>
            <w:r w:rsidR="00652990">
              <w:rPr>
                <w:noProof/>
                <w:webHidden/>
              </w:rPr>
              <w:fldChar w:fldCharType="separate"/>
            </w:r>
            <w:r w:rsidR="00652990">
              <w:rPr>
                <w:noProof/>
                <w:webHidden/>
              </w:rPr>
              <w:t>8</w:t>
            </w:r>
            <w:r w:rsidR="00652990">
              <w:rPr>
                <w:noProof/>
                <w:webHidden/>
              </w:rPr>
              <w:fldChar w:fldCharType="end"/>
            </w:r>
          </w:hyperlink>
        </w:p>
        <w:p w14:paraId="21AD21AA" w14:textId="51E3F26B" w:rsidR="00652990" w:rsidRDefault="0026040A">
          <w:pPr>
            <w:pStyle w:val="TOC2"/>
            <w:tabs>
              <w:tab w:val="right" w:leader="dot" w:pos="9016"/>
            </w:tabs>
            <w:rPr>
              <w:rFonts w:eastAsiaTheme="minorEastAsia"/>
              <w:noProof/>
              <w:lang w:eastAsia="en-GB"/>
            </w:rPr>
          </w:pPr>
          <w:hyperlink w:anchor="_Toc40998912" w:history="1">
            <w:r w:rsidR="00652990" w:rsidRPr="000329F8">
              <w:rPr>
                <w:rStyle w:val="Hyperlink"/>
                <w:noProof/>
              </w:rPr>
              <w:t>PDP</w:t>
            </w:r>
            <w:r w:rsidR="00652990">
              <w:rPr>
                <w:noProof/>
                <w:webHidden/>
              </w:rPr>
              <w:tab/>
            </w:r>
            <w:r w:rsidR="00652990">
              <w:rPr>
                <w:noProof/>
                <w:webHidden/>
              </w:rPr>
              <w:fldChar w:fldCharType="begin"/>
            </w:r>
            <w:r w:rsidR="00652990">
              <w:rPr>
                <w:noProof/>
                <w:webHidden/>
              </w:rPr>
              <w:instrText xml:space="preserve"> PAGEREF _Toc40998912 \h </w:instrText>
            </w:r>
            <w:r w:rsidR="00652990">
              <w:rPr>
                <w:noProof/>
                <w:webHidden/>
              </w:rPr>
            </w:r>
            <w:r w:rsidR="00652990">
              <w:rPr>
                <w:noProof/>
                <w:webHidden/>
              </w:rPr>
              <w:fldChar w:fldCharType="separate"/>
            </w:r>
            <w:r w:rsidR="00652990">
              <w:rPr>
                <w:noProof/>
                <w:webHidden/>
              </w:rPr>
              <w:t>8</w:t>
            </w:r>
            <w:r w:rsidR="00652990">
              <w:rPr>
                <w:noProof/>
                <w:webHidden/>
              </w:rPr>
              <w:fldChar w:fldCharType="end"/>
            </w:r>
          </w:hyperlink>
        </w:p>
        <w:p w14:paraId="09F13D7E" w14:textId="0CDA5D3F" w:rsidR="00652990" w:rsidRDefault="0026040A">
          <w:pPr>
            <w:pStyle w:val="TOC1"/>
            <w:tabs>
              <w:tab w:val="right" w:leader="dot" w:pos="9016"/>
            </w:tabs>
            <w:rPr>
              <w:rFonts w:eastAsiaTheme="minorEastAsia"/>
              <w:noProof/>
              <w:lang w:eastAsia="en-GB"/>
            </w:rPr>
          </w:pPr>
          <w:hyperlink w:anchor="_Toc40998913" w:history="1">
            <w:r w:rsidR="00652990" w:rsidRPr="000329F8">
              <w:rPr>
                <w:rStyle w:val="Hyperlink"/>
                <w:noProof/>
              </w:rPr>
              <w:t>References</w:t>
            </w:r>
            <w:r w:rsidR="00652990">
              <w:rPr>
                <w:noProof/>
                <w:webHidden/>
              </w:rPr>
              <w:tab/>
            </w:r>
            <w:r w:rsidR="00652990">
              <w:rPr>
                <w:noProof/>
                <w:webHidden/>
              </w:rPr>
              <w:fldChar w:fldCharType="begin"/>
            </w:r>
            <w:r w:rsidR="00652990">
              <w:rPr>
                <w:noProof/>
                <w:webHidden/>
              </w:rPr>
              <w:instrText xml:space="preserve"> PAGEREF _Toc40998913 \h </w:instrText>
            </w:r>
            <w:r w:rsidR="00652990">
              <w:rPr>
                <w:noProof/>
                <w:webHidden/>
              </w:rPr>
            </w:r>
            <w:r w:rsidR="00652990">
              <w:rPr>
                <w:noProof/>
                <w:webHidden/>
              </w:rPr>
              <w:fldChar w:fldCharType="separate"/>
            </w:r>
            <w:r w:rsidR="00652990">
              <w:rPr>
                <w:noProof/>
                <w:webHidden/>
              </w:rPr>
              <w:t>9</w:t>
            </w:r>
            <w:r w:rsidR="00652990">
              <w:rPr>
                <w:noProof/>
                <w:webHidden/>
              </w:rPr>
              <w:fldChar w:fldCharType="end"/>
            </w:r>
          </w:hyperlink>
        </w:p>
        <w:p w14:paraId="6D6DF340" w14:textId="06D0D03C" w:rsidR="00B25F25" w:rsidRDefault="00B25F25">
          <w:r>
            <w:rPr>
              <w:b/>
              <w:bCs/>
              <w:noProof/>
            </w:rPr>
            <w:fldChar w:fldCharType="end"/>
          </w:r>
        </w:p>
      </w:sdtContent>
    </w:sdt>
    <w:p w14:paraId="7C03D92C" w14:textId="77777777" w:rsidR="00FB3A44" w:rsidRDefault="00FB3A44" w:rsidP="00C5669E">
      <w:pPr>
        <w:rPr>
          <w:rFonts w:ascii="Tahoma" w:hAnsi="Tahoma" w:cs="Tahoma"/>
          <w:color w:val="000000"/>
          <w:sz w:val="24"/>
          <w:szCs w:val="24"/>
        </w:rPr>
      </w:pPr>
    </w:p>
    <w:p w14:paraId="77081BAA" w14:textId="77777777" w:rsidR="00FB3A44" w:rsidRDefault="00FB3A44" w:rsidP="00C5669E">
      <w:pPr>
        <w:rPr>
          <w:rFonts w:ascii="Tahoma" w:hAnsi="Tahoma" w:cs="Tahoma"/>
          <w:color w:val="000000"/>
          <w:sz w:val="24"/>
          <w:szCs w:val="24"/>
        </w:rPr>
      </w:pPr>
    </w:p>
    <w:p w14:paraId="42EF8864" w14:textId="78363FFC" w:rsidR="00FB3A44" w:rsidRDefault="00FB3A44" w:rsidP="00C5669E">
      <w:pPr>
        <w:rPr>
          <w:rFonts w:ascii="Tahoma" w:hAnsi="Tahoma" w:cs="Tahoma"/>
          <w:color w:val="000000"/>
          <w:sz w:val="24"/>
          <w:szCs w:val="24"/>
        </w:rPr>
      </w:pPr>
    </w:p>
    <w:p w14:paraId="544191EB" w14:textId="7287C972" w:rsidR="00EE019D" w:rsidRDefault="00EE019D" w:rsidP="00C5669E">
      <w:pPr>
        <w:rPr>
          <w:rFonts w:ascii="Tahoma" w:hAnsi="Tahoma" w:cs="Tahoma"/>
          <w:color w:val="000000"/>
          <w:sz w:val="24"/>
          <w:szCs w:val="24"/>
        </w:rPr>
      </w:pPr>
    </w:p>
    <w:p w14:paraId="5E481BE3" w14:textId="0F62CEE0" w:rsidR="00EE019D" w:rsidRDefault="00EE019D" w:rsidP="00C5669E">
      <w:pPr>
        <w:rPr>
          <w:rFonts w:ascii="Tahoma" w:hAnsi="Tahoma" w:cs="Tahoma"/>
          <w:color w:val="000000"/>
          <w:sz w:val="24"/>
          <w:szCs w:val="24"/>
        </w:rPr>
      </w:pPr>
    </w:p>
    <w:p w14:paraId="5CA72112" w14:textId="12AC8423" w:rsidR="00EE019D" w:rsidRDefault="00EE019D" w:rsidP="00C5669E">
      <w:pPr>
        <w:rPr>
          <w:rFonts w:ascii="Tahoma" w:hAnsi="Tahoma" w:cs="Tahoma"/>
          <w:color w:val="000000"/>
          <w:sz w:val="24"/>
          <w:szCs w:val="24"/>
        </w:rPr>
      </w:pPr>
    </w:p>
    <w:p w14:paraId="7F55E8F6" w14:textId="1DD712B1" w:rsidR="00EE019D" w:rsidRDefault="00EE019D" w:rsidP="00C5669E">
      <w:pPr>
        <w:rPr>
          <w:rFonts w:ascii="Tahoma" w:hAnsi="Tahoma" w:cs="Tahoma"/>
          <w:color w:val="000000"/>
          <w:sz w:val="24"/>
          <w:szCs w:val="24"/>
        </w:rPr>
      </w:pPr>
    </w:p>
    <w:p w14:paraId="5EF4C460" w14:textId="6F1E79ED" w:rsidR="00EE019D" w:rsidRDefault="00EE019D" w:rsidP="00C5669E">
      <w:pPr>
        <w:rPr>
          <w:rFonts w:ascii="Tahoma" w:hAnsi="Tahoma" w:cs="Tahoma"/>
          <w:color w:val="000000"/>
          <w:sz w:val="24"/>
          <w:szCs w:val="24"/>
        </w:rPr>
      </w:pPr>
    </w:p>
    <w:p w14:paraId="7F387E3E" w14:textId="77777777" w:rsidR="00EE019D" w:rsidRDefault="00EE019D" w:rsidP="00C5669E">
      <w:pPr>
        <w:rPr>
          <w:rFonts w:ascii="Tahoma" w:hAnsi="Tahoma" w:cs="Tahoma"/>
          <w:color w:val="000000"/>
          <w:sz w:val="24"/>
          <w:szCs w:val="24"/>
        </w:rPr>
      </w:pPr>
    </w:p>
    <w:p w14:paraId="7008A868" w14:textId="370CF749" w:rsidR="00FB3A44" w:rsidRPr="00CB5AB6" w:rsidRDefault="00FB3A44" w:rsidP="00C5669E">
      <w:pPr>
        <w:rPr>
          <w:rFonts w:cstheme="minorHAnsi"/>
          <w:color w:val="0070C0"/>
          <w:sz w:val="24"/>
          <w:szCs w:val="24"/>
        </w:rPr>
      </w:pPr>
      <w:bookmarkStart w:id="0" w:name="_Hlk40998822"/>
      <w:r w:rsidRPr="00CB5AB6">
        <w:rPr>
          <w:rFonts w:cstheme="minorHAnsi"/>
          <w:color w:val="0070C0"/>
          <w:sz w:val="24"/>
          <w:szCs w:val="24"/>
        </w:rPr>
        <w:t>Int</w:t>
      </w:r>
      <w:r w:rsidR="00652990" w:rsidRPr="00CB5AB6">
        <w:rPr>
          <w:rFonts w:cstheme="minorHAnsi"/>
          <w:color w:val="0070C0"/>
          <w:sz w:val="24"/>
          <w:szCs w:val="24"/>
        </w:rPr>
        <w:t>roduction</w:t>
      </w:r>
    </w:p>
    <w:bookmarkEnd w:id="0"/>
    <w:p w14:paraId="64C8FDC1" w14:textId="77777777" w:rsidR="00FB3A44" w:rsidRPr="00CB5AB6" w:rsidRDefault="00FB3A44" w:rsidP="00C5669E">
      <w:pPr>
        <w:rPr>
          <w:rFonts w:cstheme="minorHAnsi"/>
          <w:color w:val="000000"/>
          <w:sz w:val="24"/>
          <w:szCs w:val="24"/>
        </w:rPr>
      </w:pPr>
    </w:p>
    <w:p w14:paraId="5933E6C1" w14:textId="25C67E02" w:rsidR="00C5669E" w:rsidRPr="00CB5AB6" w:rsidRDefault="00796534" w:rsidP="00C5669E">
      <w:pPr>
        <w:rPr>
          <w:rFonts w:cstheme="minorHAnsi"/>
          <w:color w:val="000000"/>
          <w:sz w:val="24"/>
          <w:szCs w:val="24"/>
        </w:rPr>
      </w:pPr>
      <w:r w:rsidRPr="00CB5AB6">
        <w:rPr>
          <w:rFonts w:cstheme="minorHAnsi"/>
          <w:color w:val="000000"/>
          <w:sz w:val="24"/>
          <w:szCs w:val="24"/>
        </w:rPr>
        <w:t>T</w:t>
      </w:r>
      <w:r w:rsidR="00FB3A44" w:rsidRPr="00CB5AB6">
        <w:rPr>
          <w:rFonts w:cstheme="minorHAnsi"/>
          <w:color w:val="000000"/>
          <w:sz w:val="24"/>
          <w:szCs w:val="24"/>
        </w:rPr>
        <w:t xml:space="preserve">his </w:t>
      </w:r>
      <w:r w:rsidRPr="00CB5AB6">
        <w:rPr>
          <w:rFonts w:cstheme="minorHAnsi"/>
          <w:color w:val="000000"/>
          <w:sz w:val="24"/>
          <w:szCs w:val="24"/>
        </w:rPr>
        <w:t>paper</w:t>
      </w:r>
      <w:r w:rsidR="00FB3A44" w:rsidRPr="00CB5AB6">
        <w:rPr>
          <w:rFonts w:cstheme="minorHAnsi"/>
          <w:color w:val="000000"/>
          <w:sz w:val="24"/>
          <w:szCs w:val="24"/>
        </w:rPr>
        <w:t xml:space="preserve"> I will be taking an in-depth look communication. </w:t>
      </w:r>
      <w:r w:rsidRPr="00CB5AB6">
        <w:rPr>
          <w:rFonts w:cstheme="minorHAnsi"/>
          <w:color w:val="000000"/>
          <w:sz w:val="24"/>
          <w:szCs w:val="24"/>
        </w:rPr>
        <w:t>It</w:t>
      </w:r>
      <w:r w:rsidR="00FB3A44" w:rsidRPr="00CB5AB6">
        <w:rPr>
          <w:rFonts w:cstheme="minorHAnsi"/>
          <w:color w:val="000000"/>
          <w:sz w:val="24"/>
          <w:szCs w:val="24"/>
        </w:rPr>
        <w:t xml:space="preserve"> will cover the</w:t>
      </w:r>
      <w:r w:rsidR="008B054C" w:rsidRPr="00CB5AB6">
        <w:rPr>
          <w:rFonts w:cstheme="minorHAnsi"/>
          <w:color w:val="000000"/>
          <w:sz w:val="24"/>
          <w:szCs w:val="24"/>
        </w:rPr>
        <w:t xml:space="preserve"> origins and</w:t>
      </w:r>
      <w:r w:rsidR="00FB3A44" w:rsidRPr="00CB5AB6">
        <w:rPr>
          <w:rFonts w:cstheme="minorHAnsi"/>
          <w:color w:val="000000"/>
          <w:sz w:val="24"/>
          <w:szCs w:val="24"/>
        </w:rPr>
        <w:t xml:space="preserve"> </w:t>
      </w:r>
      <w:r w:rsidRPr="00CB5AB6">
        <w:rPr>
          <w:rFonts w:cstheme="minorHAnsi"/>
          <w:color w:val="000000"/>
          <w:sz w:val="24"/>
          <w:szCs w:val="24"/>
        </w:rPr>
        <w:t xml:space="preserve">the basic </w:t>
      </w:r>
      <w:r w:rsidR="00FB3A44" w:rsidRPr="00CB5AB6">
        <w:rPr>
          <w:rFonts w:cstheme="minorHAnsi"/>
          <w:color w:val="000000"/>
          <w:sz w:val="24"/>
          <w:szCs w:val="24"/>
        </w:rPr>
        <w:t>foundation</w:t>
      </w:r>
      <w:r w:rsidR="008B054C" w:rsidRPr="00CB5AB6">
        <w:rPr>
          <w:rFonts w:cstheme="minorHAnsi"/>
          <w:color w:val="000000"/>
          <w:sz w:val="24"/>
          <w:szCs w:val="24"/>
        </w:rPr>
        <w:t xml:space="preserve"> skills</w:t>
      </w:r>
      <w:r w:rsidR="00FB3A44" w:rsidRPr="00CB5AB6">
        <w:rPr>
          <w:rFonts w:cstheme="minorHAnsi"/>
          <w:color w:val="000000"/>
          <w:sz w:val="24"/>
          <w:szCs w:val="24"/>
        </w:rPr>
        <w:t xml:space="preserve"> of the way </w:t>
      </w:r>
      <w:r w:rsidR="008B054C" w:rsidRPr="00CB5AB6">
        <w:rPr>
          <w:rFonts w:cstheme="minorHAnsi"/>
          <w:color w:val="000000"/>
          <w:sz w:val="24"/>
          <w:szCs w:val="24"/>
        </w:rPr>
        <w:t xml:space="preserve">we learn </w:t>
      </w:r>
      <w:r w:rsidR="003204EA" w:rsidRPr="00CB5AB6">
        <w:rPr>
          <w:rFonts w:cstheme="minorHAnsi"/>
          <w:color w:val="000000"/>
          <w:sz w:val="24"/>
          <w:szCs w:val="24"/>
        </w:rPr>
        <w:t xml:space="preserve">and </w:t>
      </w:r>
      <w:r w:rsidR="008B054C" w:rsidRPr="00CB5AB6">
        <w:rPr>
          <w:rFonts w:cstheme="minorHAnsi"/>
          <w:color w:val="000000"/>
          <w:sz w:val="24"/>
          <w:szCs w:val="24"/>
        </w:rPr>
        <w:t xml:space="preserve">develop </w:t>
      </w:r>
      <w:r w:rsidRPr="00CB5AB6">
        <w:rPr>
          <w:rFonts w:cstheme="minorHAnsi"/>
          <w:color w:val="000000"/>
          <w:sz w:val="24"/>
          <w:szCs w:val="24"/>
        </w:rPr>
        <w:t>our</w:t>
      </w:r>
      <w:r w:rsidR="008B054C" w:rsidRPr="00CB5AB6">
        <w:rPr>
          <w:rFonts w:cstheme="minorHAnsi"/>
          <w:color w:val="000000"/>
          <w:sz w:val="24"/>
          <w:szCs w:val="24"/>
        </w:rPr>
        <w:t xml:space="preserve"> abilities to communicate</w:t>
      </w:r>
      <w:r w:rsidRPr="00CB5AB6">
        <w:rPr>
          <w:rFonts w:cstheme="minorHAnsi"/>
          <w:color w:val="000000"/>
          <w:sz w:val="24"/>
          <w:szCs w:val="24"/>
        </w:rPr>
        <w:t xml:space="preserve"> from </w:t>
      </w:r>
      <w:r w:rsidR="008B054C" w:rsidRPr="00CB5AB6">
        <w:rPr>
          <w:rFonts w:cstheme="minorHAnsi"/>
          <w:color w:val="000000"/>
          <w:sz w:val="24"/>
          <w:szCs w:val="24"/>
        </w:rPr>
        <w:t>one</w:t>
      </w:r>
      <w:r w:rsidRPr="00CB5AB6">
        <w:rPr>
          <w:rFonts w:cstheme="minorHAnsi"/>
          <w:color w:val="000000"/>
          <w:sz w:val="24"/>
          <w:szCs w:val="24"/>
        </w:rPr>
        <w:t xml:space="preserve"> to</w:t>
      </w:r>
      <w:r w:rsidR="008B054C" w:rsidRPr="00CB5AB6">
        <w:rPr>
          <w:rFonts w:cstheme="minorHAnsi"/>
          <w:color w:val="000000"/>
          <w:sz w:val="24"/>
          <w:szCs w:val="24"/>
        </w:rPr>
        <w:t xml:space="preserve"> another, the skills that’s need</w:t>
      </w:r>
      <w:r w:rsidR="00943192" w:rsidRPr="00CB5AB6">
        <w:rPr>
          <w:rFonts w:cstheme="minorHAnsi"/>
          <w:color w:val="000000"/>
          <w:sz w:val="24"/>
          <w:szCs w:val="24"/>
        </w:rPr>
        <w:t>ed</w:t>
      </w:r>
      <w:r w:rsidR="008B054C" w:rsidRPr="00CB5AB6">
        <w:rPr>
          <w:rFonts w:cstheme="minorHAnsi"/>
          <w:color w:val="000000"/>
          <w:sz w:val="24"/>
          <w:szCs w:val="24"/>
        </w:rPr>
        <w:t xml:space="preserve"> in leadership and manager roles, I</w:t>
      </w:r>
      <w:r w:rsidRPr="00CB5AB6">
        <w:rPr>
          <w:rFonts w:cstheme="minorHAnsi"/>
          <w:color w:val="000000"/>
          <w:sz w:val="24"/>
          <w:szCs w:val="24"/>
        </w:rPr>
        <w:t>t</w:t>
      </w:r>
      <w:r w:rsidR="008B054C" w:rsidRPr="00CB5AB6">
        <w:rPr>
          <w:rFonts w:cstheme="minorHAnsi"/>
          <w:color w:val="000000"/>
          <w:sz w:val="24"/>
          <w:szCs w:val="24"/>
        </w:rPr>
        <w:t xml:space="preserve"> will try to highlight barriers of communication and what these barriers can be. </w:t>
      </w:r>
      <w:r w:rsidR="00216CD4" w:rsidRPr="00CB5AB6">
        <w:rPr>
          <w:rFonts w:cstheme="minorHAnsi"/>
          <w:color w:val="000000"/>
          <w:sz w:val="24"/>
          <w:szCs w:val="24"/>
        </w:rPr>
        <w:t>Finally,</w:t>
      </w:r>
      <w:r w:rsidR="008B054C" w:rsidRPr="00CB5AB6">
        <w:rPr>
          <w:rFonts w:cstheme="minorHAnsi"/>
          <w:color w:val="000000"/>
          <w:sz w:val="24"/>
          <w:szCs w:val="24"/>
        </w:rPr>
        <w:t xml:space="preserve"> I will evaluate my own</w:t>
      </w:r>
      <w:r w:rsidRPr="00CB5AB6">
        <w:rPr>
          <w:rFonts w:cstheme="minorHAnsi"/>
          <w:color w:val="000000"/>
          <w:sz w:val="24"/>
          <w:szCs w:val="24"/>
        </w:rPr>
        <w:t xml:space="preserve"> strengths and weaknesses of</w:t>
      </w:r>
      <w:r w:rsidR="008B054C" w:rsidRPr="00CB5AB6">
        <w:rPr>
          <w:rFonts w:cstheme="minorHAnsi"/>
          <w:color w:val="000000"/>
          <w:sz w:val="24"/>
          <w:szCs w:val="24"/>
        </w:rPr>
        <w:t xml:space="preserve"> communication skills and abilities</w:t>
      </w:r>
      <w:r w:rsidR="00216CD4" w:rsidRPr="00CB5AB6">
        <w:rPr>
          <w:rFonts w:cstheme="minorHAnsi"/>
          <w:color w:val="000000"/>
          <w:sz w:val="24"/>
          <w:szCs w:val="24"/>
        </w:rPr>
        <w:t xml:space="preserve"> and address any short comings</w:t>
      </w:r>
      <w:r w:rsidR="00F91A5D" w:rsidRPr="00CB5AB6">
        <w:rPr>
          <w:rFonts w:cstheme="minorHAnsi"/>
          <w:color w:val="000000"/>
          <w:sz w:val="24"/>
          <w:szCs w:val="24"/>
        </w:rPr>
        <w:t xml:space="preserve"> of these </w:t>
      </w:r>
      <w:r w:rsidR="00216CD4" w:rsidRPr="00CB5AB6">
        <w:rPr>
          <w:rFonts w:cstheme="minorHAnsi"/>
          <w:color w:val="000000"/>
          <w:sz w:val="24"/>
          <w:szCs w:val="24"/>
        </w:rPr>
        <w:t>that</w:t>
      </w:r>
      <w:r w:rsidRPr="00CB5AB6">
        <w:rPr>
          <w:rFonts w:cstheme="minorHAnsi"/>
          <w:color w:val="000000"/>
          <w:sz w:val="24"/>
          <w:szCs w:val="24"/>
        </w:rPr>
        <w:t xml:space="preserve"> have</w:t>
      </w:r>
      <w:r w:rsidR="00216CD4" w:rsidRPr="00CB5AB6">
        <w:rPr>
          <w:rFonts w:cstheme="minorHAnsi"/>
          <w:color w:val="000000"/>
          <w:sz w:val="24"/>
          <w:szCs w:val="24"/>
        </w:rPr>
        <w:t xml:space="preserve"> found during this pro</w:t>
      </w:r>
      <w:r w:rsidR="003204EA" w:rsidRPr="00CB5AB6">
        <w:rPr>
          <w:rFonts w:cstheme="minorHAnsi"/>
          <w:color w:val="000000"/>
          <w:sz w:val="24"/>
          <w:szCs w:val="24"/>
        </w:rPr>
        <w:t>cess.</w:t>
      </w:r>
      <w:r w:rsidR="00C5669E" w:rsidRPr="00CB5AB6">
        <w:rPr>
          <w:rFonts w:cstheme="minorHAnsi"/>
          <w:color w:val="000000"/>
          <w:sz w:val="24"/>
          <w:szCs w:val="24"/>
        </w:rPr>
        <w:br w:type="page"/>
      </w:r>
    </w:p>
    <w:p w14:paraId="51DC7D12" w14:textId="366BE92E" w:rsidR="00436E31" w:rsidRPr="00CB5AB6" w:rsidRDefault="00436E31" w:rsidP="00C5669E">
      <w:pPr>
        <w:pStyle w:val="Heading1"/>
        <w:rPr>
          <w:rFonts w:asciiTheme="minorHAnsi" w:hAnsiTheme="minorHAnsi" w:cstheme="minorHAnsi"/>
          <w:sz w:val="24"/>
          <w:szCs w:val="24"/>
        </w:rPr>
      </w:pPr>
      <w:bookmarkStart w:id="1" w:name="_Toc40998906"/>
      <w:r w:rsidRPr="00CB5AB6">
        <w:rPr>
          <w:rFonts w:asciiTheme="minorHAnsi" w:hAnsiTheme="minorHAnsi" w:cstheme="minorHAnsi"/>
          <w:sz w:val="24"/>
          <w:szCs w:val="24"/>
        </w:rPr>
        <w:lastRenderedPageBreak/>
        <w:t>Part 2 Communication</w:t>
      </w:r>
      <w:bookmarkEnd w:id="1"/>
    </w:p>
    <w:p w14:paraId="67C66F00" w14:textId="7E5D2A03" w:rsidR="00D20FA0" w:rsidRPr="00CB5AB6" w:rsidRDefault="0022269A" w:rsidP="00D20FA0">
      <w:pPr>
        <w:rPr>
          <w:rFonts w:cstheme="minorHAnsi"/>
          <w:b/>
          <w:bCs/>
          <w:sz w:val="24"/>
          <w:szCs w:val="24"/>
          <w:u w:val="single"/>
        </w:rPr>
      </w:pPr>
      <w:r w:rsidRPr="00CB5AB6">
        <w:rPr>
          <w:rFonts w:cstheme="minorHAnsi"/>
          <w:b/>
          <w:bCs/>
          <w:sz w:val="24"/>
          <w:szCs w:val="24"/>
          <w:u w:val="single"/>
        </w:rPr>
        <w:t xml:space="preserve"> </w:t>
      </w:r>
    </w:p>
    <w:p w14:paraId="4E97EFE4" w14:textId="3327ECE8" w:rsidR="00D20FA0" w:rsidRPr="00CB5AB6" w:rsidRDefault="00D20FA0" w:rsidP="00D20FA0">
      <w:pPr>
        <w:rPr>
          <w:rFonts w:cstheme="minorHAnsi"/>
          <w:sz w:val="24"/>
          <w:szCs w:val="24"/>
        </w:rPr>
      </w:pPr>
      <w:r w:rsidRPr="00CB5AB6">
        <w:rPr>
          <w:rFonts w:cstheme="minorHAnsi"/>
          <w:sz w:val="24"/>
          <w:szCs w:val="24"/>
        </w:rPr>
        <w:t xml:space="preserve">The origin of the word communication is a Latin word </w:t>
      </w:r>
      <w:r w:rsidR="00AF5A9D" w:rsidRPr="00CB5AB6">
        <w:rPr>
          <w:rFonts w:cstheme="minorHAnsi"/>
          <w:sz w:val="24"/>
          <w:szCs w:val="24"/>
        </w:rPr>
        <w:t>that</w:t>
      </w:r>
      <w:r w:rsidRPr="00CB5AB6">
        <w:rPr>
          <w:rFonts w:cstheme="minorHAnsi"/>
          <w:sz w:val="24"/>
          <w:szCs w:val="24"/>
        </w:rPr>
        <w:t xml:space="preserve"> means 'to share'. This is the sharing of information between different </w:t>
      </w:r>
      <w:r w:rsidR="0022269A" w:rsidRPr="00CB5AB6">
        <w:rPr>
          <w:rFonts w:cstheme="minorHAnsi"/>
          <w:sz w:val="24"/>
          <w:szCs w:val="24"/>
        </w:rPr>
        <w:t>individuals. It includes the sharing of ideas, concepts, imaginations this can be by many forms verbal, visual, written and</w:t>
      </w:r>
      <w:r w:rsidR="00DC67AA" w:rsidRPr="00CB5AB6">
        <w:rPr>
          <w:rFonts w:cstheme="minorHAnsi"/>
          <w:sz w:val="24"/>
          <w:szCs w:val="24"/>
        </w:rPr>
        <w:t xml:space="preserve"> there are</w:t>
      </w:r>
      <w:r w:rsidR="0022269A" w:rsidRPr="00CB5AB6">
        <w:rPr>
          <w:rFonts w:cstheme="minorHAnsi"/>
          <w:sz w:val="24"/>
          <w:szCs w:val="24"/>
        </w:rPr>
        <w:t xml:space="preserve"> many other ways of commun</w:t>
      </w:r>
      <w:r w:rsidR="00091F7F" w:rsidRPr="00CB5AB6">
        <w:rPr>
          <w:rFonts w:cstheme="minorHAnsi"/>
          <w:sz w:val="24"/>
          <w:szCs w:val="24"/>
        </w:rPr>
        <w:t xml:space="preserve">ication. </w:t>
      </w:r>
    </w:p>
    <w:p w14:paraId="44F91841" w14:textId="0F04F5C3" w:rsidR="00C162A9" w:rsidRPr="00CB5AB6" w:rsidRDefault="00C162A9" w:rsidP="00D20FA0">
      <w:pPr>
        <w:rPr>
          <w:rFonts w:cstheme="minorHAnsi"/>
          <w:b/>
          <w:bCs/>
          <w:sz w:val="24"/>
          <w:szCs w:val="24"/>
        </w:rPr>
      </w:pPr>
      <w:r w:rsidRPr="00CB5AB6">
        <w:rPr>
          <w:rFonts w:cstheme="minorHAnsi"/>
          <w:sz w:val="24"/>
          <w:szCs w:val="24"/>
        </w:rPr>
        <w:t>Communication can be simply defined as the transfer of information from one to another.</w:t>
      </w:r>
      <w:r w:rsidR="00AF5A9D" w:rsidRPr="00CB5AB6">
        <w:rPr>
          <w:rFonts w:cstheme="minorHAnsi"/>
          <w:sz w:val="24"/>
          <w:szCs w:val="24"/>
        </w:rPr>
        <w:t xml:space="preserve"> Th</w:t>
      </w:r>
      <w:r w:rsidR="00DC67AA" w:rsidRPr="00CB5AB6">
        <w:rPr>
          <w:rFonts w:cstheme="minorHAnsi"/>
          <w:sz w:val="24"/>
          <w:szCs w:val="24"/>
        </w:rPr>
        <w:t>is</w:t>
      </w:r>
      <w:r w:rsidR="00AF5A9D" w:rsidRPr="00CB5AB6">
        <w:rPr>
          <w:rFonts w:cstheme="minorHAnsi"/>
          <w:sz w:val="24"/>
          <w:szCs w:val="24"/>
        </w:rPr>
        <w:t xml:space="preserve"> transfer of information can be conducted in different forms </w:t>
      </w:r>
      <w:r w:rsidR="00DC67AA" w:rsidRPr="00CB5AB6">
        <w:rPr>
          <w:rFonts w:cstheme="minorHAnsi"/>
          <w:sz w:val="24"/>
          <w:szCs w:val="24"/>
        </w:rPr>
        <w:t>that have been</w:t>
      </w:r>
      <w:r w:rsidR="00AF5A9D" w:rsidRPr="00CB5AB6">
        <w:rPr>
          <w:rFonts w:cstheme="minorHAnsi"/>
          <w:sz w:val="24"/>
          <w:szCs w:val="24"/>
        </w:rPr>
        <w:t xml:space="preserve"> stated </w:t>
      </w:r>
      <w:r w:rsidR="00E35C38" w:rsidRPr="00CB5AB6">
        <w:rPr>
          <w:rFonts w:cstheme="minorHAnsi"/>
          <w:sz w:val="24"/>
          <w:szCs w:val="24"/>
        </w:rPr>
        <w:t xml:space="preserve">previously above. The process of </w:t>
      </w:r>
      <w:r w:rsidR="00DC67AA" w:rsidRPr="00CB5AB6">
        <w:rPr>
          <w:rFonts w:cstheme="minorHAnsi"/>
          <w:sz w:val="24"/>
          <w:szCs w:val="24"/>
        </w:rPr>
        <w:t xml:space="preserve">the </w:t>
      </w:r>
      <w:r w:rsidR="00E35C38" w:rsidRPr="00CB5AB6">
        <w:rPr>
          <w:rFonts w:cstheme="minorHAnsi"/>
          <w:sz w:val="24"/>
          <w:szCs w:val="24"/>
        </w:rPr>
        <w:t xml:space="preserve">communication </w:t>
      </w:r>
      <w:r w:rsidR="00DC67AA" w:rsidRPr="00CB5AB6">
        <w:rPr>
          <w:rFonts w:cstheme="minorHAnsi"/>
          <w:sz w:val="24"/>
          <w:szCs w:val="24"/>
        </w:rPr>
        <w:t>is something</w:t>
      </w:r>
      <w:r w:rsidR="00E35C38" w:rsidRPr="00CB5AB6">
        <w:rPr>
          <w:rFonts w:cstheme="minorHAnsi"/>
          <w:sz w:val="24"/>
          <w:szCs w:val="24"/>
        </w:rPr>
        <w:t xml:space="preserve"> we gain and build our ability from birth babies will cry to lets its parents know when it is in discomfort or hungry. But as the babies start to develop and grow so do </w:t>
      </w:r>
      <w:r w:rsidR="00260C2F" w:rsidRPr="00CB5AB6">
        <w:rPr>
          <w:rFonts w:cstheme="minorHAnsi"/>
          <w:sz w:val="24"/>
          <w:szCs w:val="24"/>
        </w:rPr>
        <w:t>their</w:t>
      </w:r>
      <w:r w:rsidR="00E35C38" w:rsidRPr="00CB5AB6">
        <w:rPr>
          <w:rFonts w:cstheme="minorHAnsi"/>
          <w:sz w:val="24"/>
          <w:szCs w:val="24"/>
        </w:rPr>
        <w:t xml:space="preserve"> communication skills</w:t>
      </w:r>
      <w:r w:rsidR="00260C2F" w:rsidRPr="00CB5AB6">
        <w:rPr>
          <w:rFonts w:cstheme="minorHAnsi"/>
          <w:sz w:val="24"/>
          <w:szCs w:val="24"/>
        </w:rPr>
        <w:t xml:space="preserve">. Their early skills that </w:t>
      </w:r>
      <w:r w:rsidR="00DC67AA" w:rsidRPr="00CB5AB6">
        <w:rPr>
          <w:rFonts w:cstheme="minorHAnsi"/>
          <w:sz w:val="24"/>
          <w:szCs w:val="24"/>
        </w:rPr>
        <w:t>are</w:t>
      </w:r>
      <w:r w:rsidR="00260C2F" w:rsidRPr="00CB5AB6">
        <w:rPr>
          <w:rFonts w:cstheme="minorHAnsi"/>
          <w:sz w:val="24"/>
          <w:szCs w:val="24"/>
        </w:rPr>
        <w:t xml:space="preserve"> develop are normally two form of communication skills that are:</w:t>
      </w:r>
      <w:r w:rsidR="00DC67AA" w:rsidRPr="00CB5AB6">
        <w:rPr>
          <w:rFonts w:cstheme="minorHAnsi"/>
          <w:sz w:val="24"/>
          <w:szCs w:val="24"/>
        </w:rPr>
        <w:t xml:space="preserve"> </w:t>
      </w:r>
      <w:r w:rsidR="00260C2F" w:rsidRPr="00CB5AB6">
        <w:rPr>
          <w:rFonts w:cstheme="minorHAnsi"/>
          <w:b/>
          <w:bCs/>
          <w:sz w:val="24"/>
          <w:szCs w:val="24"/>
        </w:rPr>
        <w:t>receptive skills</w:t>
      </w:r>
      <w:r w:rsidR="00260C2F" w:rsidRPr="00CB5AB6">
        <w:rPr>
          <w:rFonts w:cstheme="minorHAnsi"/>
          <w:sz w:val="24"/>
          <w:szCs w:val="24"/>
        </w:rPr>
        <w:t xml:space="preserve"> and </w:t>
      </w:r>
      <w:r w:rsidR="00260C2F" w:rsidRPr="00CB5AB6">
        <w:rPr>
          <w:rFonts w:cstheme="minorHAnsi"/>
          <w:b/>
          <w:bCs/>
          <w:sz w:val="24"/>
          <w:szCs w:val="24"/>
        </w:rPr>
        <w:t>expressive skills.</w:t>
      </w:r>
    </w:p>
    <w:p w14:paraId="039D0C01" w14:textId="1310EDF8" w:rsidR="00260C2F" w:rsidRPr="00CB5AB6" w:rsidRDefault="00260C2F" w:rsidP="00D20FA0">
      <w:pPr>
        <w:rPr>
          <w:rFonts w:cstheme="minorHAnsi"/>
          <w:sz w:val="24"/>
          <w:szCs w:val="24"/>
        </w:rPr>
      </w:pPr>
      <w:r w:rsidRPr="00CB5AB6">
        <w:rPr>
          <w:rFonts w:cstheme="minorHAnsi"/>
          <w:b/>
          <w:bCs/>
          <w:sz w:val="24"/>
          <w:szCs w:val="24"/>
        </w:rPr>
        <w:t xml:space="preserve">Receptive communication </w:t>
      </w:r>
      <w:r w:rsidRPr="00CB5AB6">
        <w:rPr>
          <w:rFonts w:cstheme="minorHAnsi"/>
          <w:sz w:val="24"/>
          <w:szCs w:val="24"/>
        </w:rPr>
        <w:t>is the ability of being able to receive and understand a message from another person. Babies will demonstrate this by something as simple as turning their head towards the sound of a voice</w:t>
      </w:r>
      <w:r w:rsidR="003926AD" w:rsidRPr="00CB5AB6">
        <w:rPr>
          <w:rFonts w:cstheme="minorHAnsi"/>
          <w:sz w:val="24"/>
          <w:szCs w:val="24"/>
        </w:rPr>
        <w:t xml:space="preserve"> or a facial expression</w:t>
      </w:r>
      <w:r w:rsidRPr="00CB5AB6">
        <w:rPr>
          <w:rFonts w:cstheme="minorHAnsi"/>
          <w:sz w:val="24"/>
          <w:szCs w:val="24"/>
        </w:rPr>
        <w:t xml:space="preserve"> </w:t>
      </w:r>
      <w:r w:rsidR="002B472A" w:rsidRPr="00CB5AB6">
        <w:rPr>
          <w:rFonts w:cstheme="minorHAnsi"/>
          <w:sz w:val="24"/>
          <w:szCs w:val="24"/>
        </w:rPr>
        <w:t xml:space="preserve">and will start to respond to simple instruction by vocalization. Early on, these vocalizations my just be sounds, but as the babies develop these vocalizations will start to become meaningful language </w:t>
      </w:r>
      <w:r w:rsidR="00FE7139" w:rsidRPr="00CB5AB6">
        <w:rPr>
          <w:rFonts w:cstheme="minorHAnsi"/>
          <w:sz w:val="24"/>
          <w:szCs w:val="24"/>
        </w:rPr>
        <w:t>which</w:t>
      </w:r>
      <w:r w:rsidR="002B472A" w:rsidRPr="00CB5AB6">
        <w:rPr>
          <w:rFonts w:cstheme="minorHAnsi"/>
          <w:sz w:val="24"/>
          <w:szCs w:val="24"/>
        </w:rPr>
        <w:t xml:space="preserve"> is the basics</w:t>
      </w:r>
      <w:r w:rsidR="00FE7139" w:rsidRPr="00CB5AB6">
        <w:rPr>
          <w:rFonts w:cstheme="minorHAnsi"/>
          <w:sz w:val="24"/>
          <w:szCs w:val="24"/>
        </w:rPr>
        <w:t xml:space="preserve"> build blocks</w:t>
      </w:r>
      <w:r w:rsidR="002B472A" w:rsidRPr="00CB5AB6">
        <w:rPr>
          <w:rFonts w:cstheme="minorHAnsi"/>
          <w:sz w:val="24"/>
          <w:szCs w:val="24"/>
        </w:rPr>
        <w:t xml:space="preserve"> </w:t>
      </w:r>
      <w:r w:rsidR="00FE7139" w:rsidRPr="00CB5AB6">
        <w:rPr>
          <w:rFonts w:cstheme="minorHAnsi"/>
          <w:sz w:val="24"/>
          <w:szCs w:val="24"/>
        </w:rPr>
        <w:t>of verbal</w:t>
      </w:r>
      <w:r w:rsidR="002B472A" w:rsidRPr="00CB5AB6">
        <w:rPr>
          <w:rFonts w:cstheme="minorHAnsi"/>
          <w:sz w:val="24"/>
          <w:szCs w:val="24"/>
        </w:rPr>
        <w:t xml:space="preserve"> communication. </w:t>
      </w:r>
    </w:p>
    <w:p w14:paraId="00596A4A" w14:textId="72EC740A" w:rsidR="00FE7139" w:rsidRPr="00CB5AB6" w:rsidRDefault="00D27F5D" w:rsidP="00D20FA0">
      <w:pPr>
        <w:rPr>
          <w:rFonts w:cstheme="minorHAnsi"/>
          <w:sz w:val="24"/>
          <w:szCs w:val="24"/>
        </w:rPr>
      </w:pPr>
      <w:r w:rsidRPr="00CB5AB6">
        <w:rPr>
          <w:rFonts w:cstheme="minorHAnsi"/>
          <w:b/>
          <w:bCs/>
          <w:sz w:val="24"/>
          <w:szCs w:val="24"/>
        </w:rPr>
        <w:t xml:space="preserve">Expressive communication </w:t>
      </w:r>
      <w:r w:rsidRPr="00CB5AB6">
        <w:rPr>
          <w:rFonts w:cstheme="minorHAnsi"/>
          <w:sz w:val="24"/>
          <w:szCs w:val="24"/>
        </w:rPr>
        <w:t>is the ability to convey a message to another person as babies develop this transform from sound, crying, babbling and the use of their body language at the early expressive skills. That develop into speech, sings, writing or drawing along with the use of different forms of bod</w:t>
      </w:r>
      <w:r w:rsidR="00E06695" w:rsidRPr="00CB5AB6">
        <w:rPr>
          <w:rFonts w:cstheme="minorHAnsi"/>
          <w:sz w:val="24"/>
          <w:szCs w:val="24"/>
        </w:rPr>
        <w:t xml:space="preserve">y language when communicating showing feeling for example angry or upset to happy and excited, also with the gesturing with hands arms or facial movements, again this is a key basis in the communication prosses.  </w:t>
      </w:r>
    </w:p>
    <w:p w14:paraId="63CD5B5F" w14:textId="77777777" w:rsidR="00C162A9" w:rsidRPr="00CB5AB6" w:rsidRDefault="00C162A9" w:rsidP="00D20FA0">
      <w:pPr>
        <w:rPr>
          <w:rFonts w:cstheme="minorHAnsi"/>
          <w:sz w:val="24"/>
          <w:szCs w:val="24"/>
        </w:rPr>
      </w:pPr>
    </w:p>
    <w:p w14:paraId="2F385527" w14:textId="4F77FC06" w:rsidR="00197E57" w:rsidRPr="00CB5AB6" w:rsidRDefault="00C12D8A" w:rsidP="00D20FA0">
      <w:pPr>
        <w:rPr>
          <w:rFonts w:cstheme="minorHAnsi"/>
          <w:sz w:val="24"/>
          <w:szCs w:val="24"/>
        </w:rPr>
      </w:pPr>
      <w:r w:rsidRPr="00CB5AB6">
        <w:rPr>
          <w:rFonts w:cstheme="minorHAnsi"/>
          <w:sz w:val="24"/>
          <w:szCs w:val="24"/>
        </w:rPr>
        <w:t>These communication skill are developed throughout</w:t>
      </w:r>
      <w:r w:rsidR="00A54D1C" w:rsidRPr="00CB5AB6">
        <w:rPr>
          <w:rFonts w:cstheme="minorHAnsi"/>
          <w:sz w:val="24"/>
          <w:szCs w:val="24"/>
        </w:rPr>
        <w:t xml:space="preserve"> our</w:t>
      </w:r>
      <w:r w:rsidRPr="00CB5AB6">
        <w:rPr>
          <w:rFonts w:cstheme="minorHAnsi"/>
          <w:sz w:val="24"/>
          <w:szCs w:val="24"/>
        </w:rPr>
        <w:t xml:space="preserve"> lives</w:t>
      </w:r>
      <w:r w:rsidR="003204EA" w:rsidRPr="00CB5AB6">
        <w:rPr>
          <w:rFonts w:cstheme="minorHAnsi"/>
          <w:sz w:val="24"/>
          <w:szCs w:val="24"/>
        </w:rPr>
        <w:t>,</w:t>
      </w:r>
      <w:r w:rsidRPr="00CB5AB6">
        <w:rPr>
          <w:rFonts w:cstheme="minorHAnsi"/>
          <w:sz w:val="24"/>
          <w:szCs w:val="24"/>
        </w:rPr>
        <w:t xml:space="preserve"> from the basic forms of communicating</w:t>
      </w:r>
      <w:r w:rsidR="003926AD" w:rsidRPr="00CB5AB6">
        <w:rPr>
          <w:rFonts w:cstheme="minorHAnsi"/>
          <w:sz w:val="24"/>
          <w:szCs w:val="24"/>
        </w:rPr>
        <w:t xml:space="preserve"> verbally and written </w:t>
      </w:r>
      <w:r w:rsidRPr="00CB5AB6">
        <w:rPr>
          <w:rFonts w:cstheme="minorHAnsi"/>
          <w:sz w:val="24"/>
          <w:szCs w:val="24"/>
        </w:rPr>
        <w:t>to the use of technological advancements with messaging platforms</w:t>
      </w:r>
      <w:r w:rsidR="003204EA" w:rsidRPr="00CB5AB6">
        <w:rPr>
          <w:rFonts w:cstheme="minorHAnsi"/>
          <w:sz w:val="24"/>
          <w:szCs w:val="24"/>
        </w:rPr>
        <w:t>,</w:t>
      </w:r>
      <w:r w:rsidRPr="00CB5AB6">
        <w:rPr>
          <w:rFonts w:cstheme="minorHAnsi"/>
          <w:sz w:val="24"/>
          <w:szCs w:val="24"/>
        </w:rPr>
        <w:t xml:space="preserve"> emails, text messages</w:t>
      </w:r>
      <w:r w:rsidR="003204EA" w:rsidRPr="00CB5AB6">
        <w:rPr>
          <w:rFonts w:cstheme="minorHAnsi"/>
          <w:sz w:val="24"/>
          <w:szCs w:val="24"/>
        </w:rPr>
        <w:t>,</w:t>
      </w:r>
      <w:r w:rsidRPr="00CB5AB6">
        <w:rPr>
          <w:rFonts w:cstheme="minorHAnsi"/>
          <w:sz w:val="24"/>
          <w:szCs w:val="24"/>
        </w:rPr>
        <w:t xml:space="preserve"> </w:t>
      </w:r>
      <w:r w:rsidR="0064490D" w:rsidRPr="00CB5AB6">
        <w:rPr>
          <w:rFonts w:cstheme="minorHAnsi"/>
          <w:sz w:val="24"/>
          <w:szCs w:val="24"/>
        </w:rPr>
        <w:t>also video conference that is widely used in the current climate giving the ability to communicate face to face to anywhere in the world.</w:t>
      </w:r>
    </w:p>
    <w:p w14:paraId="55080F8B" w14:textId="7F2FE207" w:rsidR="00216CD4" w:rsidRPr="00CB5AB6" w:rsidRDefault="00216CD4" w:rsidP="00216CD4">
      <w:pPr>
        <w:pStyle w:val="NormalWeb"/>
        <w:spacing w:before="0" w:beforeAutospacing="0" w:after="0" w:afterAutospacing="0"/>
        <w:rPr>
          <w:rFonts w:asciiTheme="minorHAnsi" w:hAnsiTheme="minorHAnsi" w:cstheme="minorHAnsi"/>
        </w:rPr>
      </w:pPr>
      <w:r w:rsidRPr="00CB5AB6">
        <w:rPr>
          <w:rFonts w:asciiTheme="minorHAnsi" w:eastAsiaTheme="minorEastAsia" w:hAnsiTheme="minorHAnsi" w:cstheme="minorHAnsi"/>
          <w:color w:val="000000" w:themeColor="text1"/>
          <w:kern w:val="24"/>
        </w:rPr>
        <w:t xml:space="preserve">When we communicate with people, we </w:t>
      </w:r>
      <w:r w:rsidR="00943F4C" w:rsidRPr="00CB5AB6">
        <w:rPr>
          <w:rFonts w:asciiTheme="minorHAnsi" w:eastAsiaTheme="minorEastAsia" w:hAnsiTheme="minorHAnsi" w:cstheme="minorHAnsi"/>
          <w:color w:val="000000" w:themeColor="text1"/>
          <w:kern w:val="24"/>
        </w:rPr>
        <w:t xml:space="preserve">do </w:t>
      </w:r>
      <w:r w:rsidRPr="00CB5AB6">
        <w:rPr>
          <w:rFonts w:asciiTheme="minorHAnsi" w:eastAsiaTheme="minorEastAsia" w:hAnsiTheme="minorHAnsi" w:cstheme="minorHAnsi"/>
          <w:color w:val="000000" w:themeColor="text1"/>
          <w:kern w:val="24"/>
        </w:rPr>
        <w:t>not only give out verbal messages, but non-verbal messages as well, which gives others signals about our attitude and personality.  These non-verbal signals (or body language) are often given out subconsciously, without us even realising that we are doing it.</w:t>
      </w:r>
      <w:r w:rsidR="003926AD" w:rsidRPr="00CB5AB6">
        <w:rPr>
          <w:rFonts w:asciiTheme="minorHAnsi" w:eastAsiaTheme="minorEastAsia" w:hAnsiTheme="minorHAnsi" w:cstheme="minorHAnsi"/>
          <w:color w:val="000000" w:themeColor="text1"/>
          <w:kern w:val="24"/>
        </w:rPr>
        <w:t xml:space="preserve"> </w:t>
      </w:r>
      <w:r w:rsidR="00AF5604" w:rsidRPr="00CB5AB6">
        <w:rPr>
          <w:rFonts w:asciiTheme="minorHAnsi" w:eastAsiaTheme="minorEastAsia" w:hAnsiTheme="minorHAnsi" w:cstheme="minorHAnsi"/>
          <w:color w:val="000000" w:themeColor="text1"/>
          <w:kern w:val="24"/>
        </w:rPr>
        <w:t xml:space="preserve">Nothing uses body language more </w:t>
      </w:r>
      <w:r w:rsidR="0098712A">
        <w:rPr>
          <w:rFonts w:asciiTheme="minorHAnsi" w:eastAsiaTheme="minorEastAsia" w:hAnsiTheme="minorHAnsi" w:cstheme="minorHAnsi"/>
          <w:color w:val="000000" w:themeColor="text1"/>
          <w:kern w:val="24"/>
        </w:rPr>
        <w:t>than the</w:t>
      </w:r>
      <w:r w:rsidR="00AF5604" w:rsidRPr="00CB5AB6">
        <w:rPr>
          <w:rFonts w:asciiTheme="minorHAnsi" w:eastAsiaTheme="minorEastAsia" w:hAnsiTheme="minorHAnsi" w:cstheme="minorHAnsi"/>
          <w:color w:val="000000" w:themeColor="text1"/>
          <w:kern w:val="24"/>
        </w:rPr>
        <w:t xml:space="preserve"> use of sing language</w:t>
      </w:r>
      <w:r w:rsidR="0098712A">
        <w:rPr>
          <w:rFonts w:asciiTheme="minorHAnsi" w:eastAsiaTheme="minorEastAsia" w:hAnsiTheme="minorHAnsi" w:cstheme="minorHAnsi"/>
          <w:color w:val="000000" w:themeColor="text1"/>
          <w:kern w:val="24"/>
        </w:rPr>
        <w:t xml:space="preserve"> to communicate</w:t>
      </w:r>
      <w:r w:rsidR="00AF5604" w:rsidRPr="00CB5AB6">
        <w:rPr>
          <w:rFonts w:asciiTheme="minorHAnsi" w:eastAsiaTheme="minorEastAsia" w:hAnsiTheme="minorHAnsi" w:cstheme="minorHAnsi"/>
          <w:color w:val="000000" w:themeColor="text1"/>
          <w:kern w:val="24"/>
        </w:rPr>
        <w:t xml:space="preserve">, within the deaf community this visual language that uses hand gestures and body language to convey messages and to communicate with one another. </w:t>
      </w:r>
      <w:r w:rsidR="00CC1C55" w:rsidRPr="00CB5AB6">
        <w:rPr>
          <w:rFonts w:asciiTheme="minorHAnsi" w:eastAsiaTheme="minorEastAsia" w:hAnsiTheme="minorHAnsi" w:cstheme="minorHAnsi"/>
          <w:color w:val="000000" w:themeColor="text1"/>
          <w:kern w:val="24"/>
        </w:rPr>
        <w:t xml:space="preserve">An early form of sign language can be traced back as far as the 11th century, monks where known to of developed a basic form of gesturing to aid in communication during the vow of silence. But it wasn’t till the 1500s that </w:t>
      </w:r>
      <w:r w:rsidR="00CC1C55" w:rsidRPr="00CB5AB6">
        <w:rPr>
          <w:rFonts w:asciiTheme="minorHAnsi" w:eastAsiaTheme="minorEastAsia" w:hAnsiTheme="minorHAnsi" w:cstheme="minorHAnsi"/>
          <w:b/>
          <w:bCs/>
          <w:color w:val="000000" w:themeColor="text1"/>
          <w:kern w:val="24"/>
        </w:rPr>
        <w:t>Pedro ponce de Leon</w:t>
      </w:r>
      <w:r w:rsidR="00CC1C55" w:rsidRPr="00CB5AB6">
        <w:rPr>
          <w:rFonts w:asciiTheme="minorHAnsi" w:eastAsiaTheme="minorEastAsia" w:hAnsiTheme="minorHAnsi" w:cstheme="minorHAnsi"/>
          <w:color w:val="000000" w:themeColor="text1"/>
          <w:kern w:val="24"/>
        </w:rPr>
        <w:t xml:space="preserve">, a Spanish </w:t>
      </w:r>
      <w:r w:rsidR="004C13F1" w:rsidRPr="00CB5AB6">
        <w:rPr>
          <w:rFonts w:asciiTheme="minorHAnsi" w:eastAsiaTheme="minorEastAsia" w:hAnsiTheme="minorHAnsi" w:cstheme="minorHAnsi"/>
          <w:color w:val="000000" w:themeColor="text1"/>
          <w:kern w:val="24"/>
        </w:rPr>
        <w:t>monk adapted this to help him in educating deaf students in Spain. He is recognized as the first deaf teacher and paved the way for today's formal sign language.</w:t>
      </w:r>
      <w:r w:rsidR="00CC1C55" w:rsidRPr="00CB5AB6">
        <w:rPr>
          <w:rFonts w:asciiTheme="minorHAnsi" w:eastAsiaTheme="minorEastAsia" w:hAnsiTheme="minorHAnsi" w:cstheme="minorHAnsi"/>
          <w:color w:val="000000" w:themeColor="text1"/>
          <w:kern w:val="24"/>
        </w:rPr>
        <w:t xml:space="preserve">  </w:t>
      </w:r>
    </w:p>
    <w:p w14:paraId="31491F17" w14:textId="77777777" w:rsidR="00216CD4" w:rsidRPr="00CB5AB6" w:rsidRDefault="00216CD4" w:rsidP="00216CD4">
      <w:pPr>
        <w:pStyle w:val="NormalWeb"/>
        <w:spacing w:before="0" w:beforeAutospacing="0" w:after="0" w:afterAutospacing="0"/>
        <w:rPr>
          <w:rFonts w:asciiTheme="minorHAnsi" w:hAnsiTheme="minorHAnsi" w:cstheme="minorHAnsi"/>
        </w:rPr>
      </w:pPr>
      <w:r w:rsidRPr="00CB5AB6">
        <w:rPr>
          <w:rFonts w:asciiTheme="minorHAnsi" w:eastAsiaTheme="minorEastAsia" w:hAnsiTheme="minorHAnsi" w:cstheme="minorHAnsi"/>
          <w:color w:val="000000" w:themeColor="text1"/>
          <w:kern w:val="24"/>
        </w:rPr>
        <w:lastRenderedPageBreak/>
        <w:t> </w:t>
      </w:r>
    </w:p>
    <w:p w14:paraId="5D3A75CB" w14:textId="3D6C1DA5" w:rsidR="00216CD4" w:rsidRPr="00CB5AB6" w:rsidRDefault="00216CD4" w:rsidP="00216CD4">
      <w:pPr>
        <w:pStyle w:val="NormalWeb"/>
        <w:spacing w:before="0" w:beforeAutospacing="0" w:after="0" w:afterAutospacing="0"/>
        <w:rPr>
          <w:rFonts w:asciiTheme="minorHAnsi" w:hAnsiTheme="minorHAnsi" w:cstheme="minorHAnsi"/>
        </w:rPr>
      </w:pPr>
      <w:r w:rsidRPr="00CB5AB6">
        <w:rPr>
          <w:rFonts w:asciiTheme="minorHAnsi" w:eastAsiaTheme="minorEastAsia" w:hAnsiTheme="minorHAnsi" w:cstheme="minorHAnsi"/>
          <w:color w:val="000000" w:themeColor="text1"/>
          <w:kern w:val="24"/>
        </w:rPr>
        <w:t xml:space="preserve">Various academic studies </w:t>
      </w:r>
      <w:r w:rsidR="00340FCF" w:rsidRPr="00CB5AB6">
        <w:rPr>
          <w:rFonts w:asciiTheme="minorHAnsi" w:eastAsiaTheme="minorEastAsia" w:hAnsiTheme="minorHAnsi" w:cstheme="minorHAnsi"/>
          <w:color w:val="000000" w:themeColor="text1"/>
          <w:kern w:val="24"/>
        </w:rPr>
        <w:t>have</w:t>
      </w:r>
      <w:r w:rsidRPr="00CB5AB6">
        <w:rPr>
          <w:rFonts w:asciiTheme="minorHAnsi" w:eastAsiaTheme="minorEastAsia" w:hAnsiTheme="minorHAnsi" w:cstheme="minorHAnsi"/>
          <w:color w:val="000000" w:themeColor="text1"/>
          <w:kern w:val="24"/>
        </w:rPr>
        <w:t xml:space="preserve"> estimate that less than a ten percent of any </w:t>
      </w:r>
      <w:r w:rsidR="00943F4C" w:rsidRPr="00CB5AB6">
        <w:rPr>
          <w:rFonts w:asciiTheme="minorHAnsi" w:eastAsiaTheme="minorEastAsia" w:hAnsiTheme="minorHAnsi" w:cstheme="minorHAnsi"/>
          <w:color w:val="000000" w:themeColor="text1"/>
          <w:kern w:val="24"/>
        </w:rPr>
        <w:t xml:space="preserve">one to one communication </w:t>
      </w:r>
      <w:r w:rsidRPr="00CB5AB6">
        <w:rPr>
          <w:rFonts w:asciiTheme="minorHAnsi" w:eastAsiaTheme="minorEastAsia" w:hAnsiTheme="minorHAnsi" w:cstheme="minorHAnsi"/>
          <w:color w:val="000000" w:themeColor="text1"/>
          <w:kern w:val="24"/>
        </w:rPr>
        <w:t xml:space="preserve">we </w:t>
      </w:r>
      <w:r w:rsidR="00943F4C" w:rsidRPr="00CB5AB6">
        <w:rPr>
          <w:rFonts w:asciiTheme="minorHAnsi" w:eastAsiaTheme="minorEastAsia" w:hAnsiTheme="minorHAnsi" w:cstheme="minorHAnsi"/>
          <w:color w:val="000000" w:themeColor="text1"/>
          <w:kern w:val="24"/>
        </w:rPr>
        <w:t xml:space="preserve">convey </w:t>
      </w:r>
      <w:r w:rsidRPr="00CB5AB6">
        <w:rPr>
          <w:rFonts w:asciiTheme="minorHAnsi" w:eastAsiaTheme="minorEastAsia" w:hAnsiTheme="minorHAnsi" w:cstheme="minorHAnsi"/>
          <w:color w:val="000000" w:themeColor="text1"/>
          <w:kern w:val="24"/>
        </w:rPr>
        <w:t>comes from actual verbal or spoken words we use.  The rest comes from the non-verbal signals</w:t>
      </w:r>
      <w:r w:rsidR="00943F4C" w:rsidRPr="00CB5AB6">
        <w:rPr>
          <w:rFonts w:asciiTheme="minorHAnsi" w:eastAsiaTheme="minorEastAsia" w:hAnsiTheme="minorHAnsi" w:cstheme="minorHAnsi"/>
          <w:color w:val="000000" w:themeColor="text1"/>
          <w:kern w:val="24"/>
        </w:rPr>
        <w:t xml:space="preserve"> (body language) </w:t>
      </w:r>
      <w:r w:rsidRPr="00CB5AB6">
        <w:rPr>
          <w:rFonts w:asciiTheme="minorHAnsi" w:eastAsiaTheme="minorEastAsia" w:hAnsiTheme="minorHAnsi" w:cstheme="minorHAnsi"/>
          <w:color w:val="000000" w:themeColor="text1"/>
          <w:kern w:val="24"/>
        </w:rPr>
        <w:t>given off by us when we are trying to convey that message.</w:t>
      </w:r>
    </w:p>
    <w:p w14:paraId="0E46CD86" w14:textId="77777777" w:rsidR="00340FCF" w:rsidRPr="00CB5AB6" w:rsidRDefault="00340FCF" w:rsidP="00D20FA0">
      <w:pPr>
        <w:rPr>
          <w:rFonts w:cstheme="minorHAnsi"/>
          <w:sz w:val="24"/>
          <w:szCs w:val="24"/>
        </w:rPr>
      </w:pPr>
    </w:p>
    <w:p w14:paraId="0566C5A0" w14:textId="1856A009" w:rsidR="00534E7A" w:rsidRPr="00CB5AB6" w:rsidRDefault="00197E57" w:rsidP="00D20FA0">
      <w:pPr>
        <w:rPr>
          <w:rFonts w:cstheme="minorHAnsi"/>
          <w:sz w:val="24"/>
          <w:szCs w:val="24"/>
        </w:rPr>
      </w:pPr>
      <w:r w:rsidRPr="00CB5AB6">
        <w:rPr>
          <w:rFonts w:cstheme="minorHAnsi"/>
          <w:sz w:val="24"/>
          <w:szCs w:val="24"/>
        </w:rPr>
        <w:t>It is a well</w:t>
      </w:r>
      <w:r w:rsidR="005B2F95" w:rsidRPr="00CB5AB6">
        <w:rPr>
          <w:rFonts w:cstheme="minorHAnsi"/>
          <w:sz w:val="24"/>
          <w:szCs w:val="24"/>
        </w:rPr>
        <w:t>-</w:t>
      </w:r>
      <w:r w:rsidRPr="00CB5AB6">
        <w:rPr>
          <w:rFonts w:cstheme="minorHAnsi"/>
          <w:sz w:val="24"/>
          <w:szCs w:val="24"/>
        </w:rPr>
        <w:t>know</w:t>
      </w:r>
      <w:r w:rsidR="0017431B" w:rsidRPr="00CB5AB6">
        <w:rPr>
          <w:rFonts w:cstheme="minorHAnsi"/>
          <w:sz w:val="24"/>
          <w:szCs w:val="24"/>
        </w:rPr>
        <w:t>n</w:t>
      </w:r>
      <w:r w:rsidRPr="00CB5AB6">
        <w:rPr>
          <w:rFonts w:cstheme="minorHAnsi"/>
          <w:sz w:val="24"/>
          <w:szCs w:val="24"/>
        </w:rPr>
        <w:t xml:space="preserve"> fact that being a good communicator is important in all areas of life, particularly in your professional career. </w:t>
      </w:r>
      <w:r w:rsidR="000A17EC" w:rsidRPr="00CB5AB6">
        <w:rPr>
          <w:rFonts w:cstheme="minorHAnsi"/>
          <w:sz w:val="24"/>
          <w:szCs w:val="24"/>
        </w:rPr>
        <w:t>This</w:t>
      </w:r>
      <w:r w:rsidRPr="00CB5AB6">
        <w:rPr>
          <w:rFonts w:cstheme="minorHAnsi"/>
          <w:sz w:val="24"/>
          <w:szCs w:val="24"/>
        </w:rPr>
        <w:t xml:space="preserve"> is</w:t>
      </w:r>
      <w:r w:rsidR="000A17EC" w:rsidRPr="00CB5AB6">
        <w:rPr>
          <w:rFonts w:cstheme="minorHAnsi"/>
          <w:sz w:val="24"/>
          <w:szCs w:val="24"/>
        </w:rPr>
        <w:t xml:space="preserve"> also even more</w:t>
      </w:r>
      <w:r w:rsidRPr="00CB5AB6">
        <w:rPr>
          <w:rFonts w:cstheme="minorHAnsi"/>
          <w:sz w:val="24"/>
          <w:szCs w:val="24"/>
        </w:rPr>
        <w:t xml:space="preserve"> crucial at </w:t>
      </w:r>
      <w:r w:rsidR="000A17EC" w:rsidRPr="00CB5AB6">
        <w:rPr>
          <w:rFonts w:cstheme="minorHAnsi"/>
          <w:sz w:val="24"/>
          <w:szCs w:val="24"/>
        </w:rPr>
        <w:t xml:space="preserve">a </w:t>
      </w:r>
      <w:r w:rsidRPr="00CB5AB6">
        <w:rPr>
          <w:rFonts w:cstheme="minorHAnsi"/>
          <w:sz w:val="24"/>
          <w:szCs w:val="24"/>
        </w:rPr>
        <w:t>management and leadership level to have</w:t>
      </w:r>
      <w:r w:rsidR="000A17EC" w:rsidRPr="00CB5AB6">
        <w:rPr>
          <w:rFonts w:cstheme="minorHAnsi"/>
          <w:sz w:val="24"/>
          <w:szCs w:val="24"/>
        </w:rPr>
        <w:t xml:space="preserve"> good</w:t>
      </w:r>
      <w:r w:rsidRPr="00CB5AB6">
        <w:rPr>
          <w:rFonts w:cstheme="minorHAnsi"/>
          <w:sz w:val="24"/>
          <w:szCs w:val="24"/>
        </w:rPr>
        <w:t xml:space="preserve"> strong</w:t>
      </w:r>
      <w:r w:rsidR="00864A0C" w:rsidRPr="00CB5AB6">
        <w:rPr>
          <w:rFonts w:cstheme="minorHAnsi"/>
          <w:sz w:val="24"/>
          <w:szCs w:val="24"/>
        </w:rPr>
        <w:t xml:space="preserve"> communication skills. Having these critical skills help leaders to better understand others while building trust and respect among their peers and followers. Having strong communication </w:t>
      </w:r>
      <w:r w:rsidR="007A63A5" w:rsidRPr="00CB5AB6">
        <w:rPr>
          <w:rFonts w:cstheme="minorHAnsi"/>
          <w:sz w:val="24"/>
          <w:szCs w:val="24"/>
        </w:rPr>
        <w:t xml:space="preserve">leadership skills can inspire others and </w:t>
      </w:r>
      <w:r w:rsidR="000A17EC" w:rsidRPr="00CB5AB6">
        <w:rPr>
          <w:rFonts w:cstheme="minorHAnsi"/>
          <w:sz w:val="24"/>
          <w:szCs w:val="24"/>
        </w:rPr>
        <w:t>motivate them</w:t>
      </w:r>
      <w:r w:rsidR="007A63A5" w:rsidRPr="00CB5AB6">
        <w:rPr>
          <w:rFonts w:cstheme="minorHAnsi"/>
          <w:sz w:val="24"/>
          <w:szCs w:val="24"/>
        </w:rPr>
        <w:t xml:space="preserve"> to achieve their full potential.</w:t>
      </w:r>
      <w:r w:rsidR="00534E7A" w:rsidRPr="00CB5AB6">
        <w:rPr>
          <w:rFonts w:cstheme="minorHAnsi"/>
          <w:sz w:val="24"/>
          <w:szCs w:val="24"/>
        </w:rPr>
        <w:t xml:space="preserve"> There are many important key communication components that builds a great leader a</w:t>
      </w:r>
      <w:r w:rsidR="00216304" w:rsidRPr="00CB5AB6">
        <w:rPr>
          <w:rFonts w:cstheme="minorHAnsi"/>
          <w:sz w:val="24"/>
          <w:szCs w:val="24"/>
        </w:rPr>
        <w:t xml:space="preserve"> few of these qualities are</w:t>
      </w:r>
      <w:r w:rsidR="00534E7A" w:rsidRPr="00CB5AB6">
        <w:rPr>
          <w:rFonts w:cstheme="minorHAnsi"/>
          <w:sz w:val="24"/>
          <w:szCs w:val="24"/>
        </w:rPr>
        <w:t xml:space="preserve"> listed below.</w:t>
      </w:r>
    </w:p>
    <w:p w14:paraId="7E6F2C55" w14:textId="77777777" w:rsidR="00534E7A" w:rsidRPr="00CB5AB6" w:rsidRDefault="00534E7A" w:rsidP="00D20FA0">
      <w:pPr>
        <w:rPr>
          <w:rFonts w:cstheme="minorHAnsi"/>
          <w:sz w:val="24"/>
          <w:szCs w:val="24"/>
        </w:rPr>
      </w:pPr>
    </w:p>
    <w:p w14:paraId="43339AD7" w14:textId="77777777" w:rsidR="00340FCF" w:rsidRPr="00CB5AB6" w:rsidRDefault="00534E7A" w:rsidP="00D20FA0">
      <w:pPr>
        <w:rPr>
          <w:rFonts w:cstheme="minorHAnsi"/>
          <w:b/>
          <w:bCs/>
          <w:sz w:val="24"/>
          <w:szCs w:val="24"/>
        </w:rPr>
      </w:pPr>
      <w:r w:rsidRPr="00CB5AB6">
        <w:rPr>
          <w:rFonts w:cstheme="minorHAnsi"/>
          <w:b/>
          <w:bCs/>
          <w:sz w:val="24"/>
          <w:szCs w:val="24"/>
        </w:rPr>
        <w:t xml:space="preserve">Active Listening: </w:t>
      </w:r>
    </w:p>
    <w:p w14:paraId="704BEE16" w14:textId="1A007125" w:rsidR="009744A0" w:rsidRPr="00CB5AB6" w:rsidRDefault="009744A0" w:rsidP="00D20FA0">
      <w:pPr>
        <w:rPr>
          <w:rFonts w:cstheme="minorHAnsi"/>
          <w:sz w:val="24"/>
          <w:szCs w:val="24"/>
        </w:rPr>
      </w:pPr>
      <w:r w:rsidRPr="00CB5AB6">
        <w:rPr>
          <w:rFonts w:cstheme="minorHAnsi"/>
          <w:sz w:val="24"/>
          <w:szCs w:val="24"/>
        </w:rPr>
        <w:t>O</w:t>
      </w:r>
      <w:r w:rsidR="00340FCF" w:rsidRPr="00CB5AB6">
        <w:rPr>
          <w:rFonts w:cstheme="minorHAnsi"/>
          <w:sz w:val="24"/>
          <w:szCs w:val="24"/>
        </w:rPr>
        <w:t>ne of the most important leadership communication skills is the ability to listen to there peers. Professional listening skills means listening to others views</w:t>
      </w:r>
      <w:r w:rsidR="00D74CD4" w:rsidRPr="00CB5AB6">
        <w:rPr>
          <w:rFonts w:cstheme="minorHAnsi"/>
          <w:sz w:val="24"/>
          <w:szCs w:val="24"/>
        </w:rPr>
        <w:t xml:space="preserve"> and asking them for their ideas</w:t>
      </w:r>
      <w:r w:rsidR="00340FCF" w:rsidRPr="00CB5AB6">
        <w:rPr>
          <w:rFonts w:cstheme="minorHAnsi"/>
          <w:sz w:val="24"/>
          <w:szCs w:val="24"/>
        </w:rPr>
        <w:t xml:space="preserve">, </w:t>
      </w:r>
      <w:r w:rsidR="000A17EC" w:rsidRPr="00CB5AB6">
        <w:rPr>
          <w:rFonts w:cstheme="minorHAnsi"/>
          <w:sz w:val="24"/>
          <w:szCs w:val="24"/>
        </w:rPr>
        <w:t>not to</w:t>
      </w:r>
      <w:r w:rsidR="00340FCF" w:rsidRPr="00CB5AB6">
        <w:rPr>
          <w:rFonts w:cstheme="minorHAnsi"/>
          <w:sz w:val="24"/>
          <w:szCs w:val="24"/>
        </w:rPr>
        <w:t xml:space="preserve"> prejud</w:t>
      </w:r>
      <w:r w:rsidR="00D74CD4" w:rsidRPr="00CB5AB6">
        <w:rPr>
          <w:rFonts w:cstheme="minorHAnsi"/>
          <w:sz w:val="24"/>
          <w:szCs w:val="24"/>
        </w:rPr>
        <w:t xml:space="preserve">ge until the person has finished </w:t>
      </w:r>
      <w:r w:rsidR="000A17EC" w:rsidRPr="00CB5AB6">
        <w:rPr>
          <w:rFonts w:cstheme="minorHAnsi"/>
          <w:sz w:val="24"/>
          <w:szCs w:val="24"/>
        </w:rPr>
        <w:t xml:space="preserve">what they are saying </w:t>
      </w:r>
      <w:r w:rsidR="00D74CD4" w:rsidRPr="00CB5AB6">
        <w:rPr>
          <w:rFonts w:cstheme="minorHAnsi"/>
          <w:sz w:val="24"/>
          <w:szCs w:val="24"/>
        </w:rPr>
        <w:t xml:space="preserve">and that you </w:t>
      </w:r>
      <w:r w:rsidRPr="00CB5AB6">
        <w:rPr>
          <w:rFonts w:cstheme="minorHAnsi"/>
          <w:sz w:val="24"/>
          <w:szCs w:val="24"/>
        </w:rPr>
        <w:t>fully</w:t>
      </w:r>
      <w:r w:rsidR="00D74CD4" w:rsidRPr="00CB5AB6">
        <w:rPr>
          <w:rFonts w:cstheme="minorHAnsi"/>
          <w:sz w:val="24"/>
          <w:szCs w:val="24"/>
        </w:rPr>
        <w:t xml:space="preserve"> understand, avoid </w:t>
      </w:r>
      <w:r w:rsidRPr="00CB5AB6">
        <w:rPr>
          <w:rFonts w:cstheme="minorHAnsi"/>
          <w:sz w:val="24"/>
          <w:szCs w:val="24"/>
        </w:rPr>
        <w:t>interrupting them</w:t>
      </w:r>
      <w:r w:rsidR="00D74CD4" w:rsidRPr="00CB5AB6">
        <w:rPr>
          <w:rFonts w:cstheme="minorHAnsi"/>
          <w:sz w:val="24"/>
          <w:szCs w:val="24"/>
        </w:rPr>
        <w:t xml:space="preserve"> as they are talking. </w:t>
      </w:r>
    </w:p>
    <w:p w14:paraId="284E01E5" w14:textId="77777777" w:rsidR="009744A0" w:rsidRPr="00CB5AB6" w:rsidRDefault="009744A0" w:rsidP="00D20FA0">
      <w:pPr>
        <w:rPr>
          <w:rFonts w:cstheme="minorHAnsi"/>
          <w:sz w:val="24"/>
          <w:szCs w:val="24"/>
        </w:rPr>
      </w:pPr>
    </w:p>
    <w:p w14:paraId="00D5E057" w14:textId="36B88A91" w:rsidR="009744A0" w:rsidRPr="00CB5AB6" w:rsidRDefault="009744A0" w:rsidP="00D20FA0">
      <w:pPr>
        <w:rPr>
          <w:rFonts w:cstheme="minorHAnsi"/>
          <w:b/>
          <w:bCs/>
          <w:sz w:val="24"/>
          <w:szCs w:val="24"/>
        </w:rPr>
      </w:pPr>
      <w:r w:rsidRPr="00CB5AB6">
        <w:rPr>
          <w:rFonts w:cstheme="minorHAnsi"/>
          <w:b/>
          <w:bCs/>
          <w:sz w:val="24"/>
          <w:szCs w:val="24"/>
        </w:rPr>
        <w:t xml:space="preserve">Ability to ask open ended questions: </w:t>
      </w:r>
    </w:p>
    <w:p w14:paraId="60A8A7AD" w14:textId="773E85D0" w:rsidR="009744A0" w:rsidRPr="00CB5AB6" w:rsidRDefault="009744A0" w:rsidP="00D20FA0">
      <w:pPr>
        <w:rPr>
          <w:rFonts w:cstheme="minorHAnsi"/>
          <w:sz w:val="24"/>
          <w:szCs w:val="24"/>
        </w:rPr>
      </w:pPr>
      <w:r w:rsidRPr="00CB5AB6">
        <w:rPr>
          <w:rFonts w:cstheme="minorHAnsi"/>
          <w:sz w:val="24"/>
          <w:szCs w:val="24"/>
        </w:rPr>
        <w:t xml:space="preserve">To understand their employees asking open ended questions will help with motivating them to be more comfortable to communicate with </w:t>
      </w:r>
      <w:r w:rsidR="000A17EC" w:rsidRPr="00CB5AB6">
        <w:rPr>
          <w:rFonts w:cstheme="minorHAnsi"/>
          <w:sz w:val="24"/>
          <w:szCs w:val="24"/>
        </w:rPr>
        <w:t>you and builds a rapport</w:t>
      </w:r>
      <w:r w:rsidRPr="00CB5AB6">
        <w:rPr>
          <w:rFonts w:cstheme="minorHAnsi"/>
          <w:sz w:val="24"/>
          <w:szCs w:val="24"/>
        </w:rPr>
        <w:t xml:space="preserve">. </w:t>
      </w:r>
      <w:r w:rsidR="003F72A2" w:rsidRPr="00CB5AB6">
        <w:rPr>
          <w:rFonts w:cstheme="minorHAnsi"/>
          <w:sz w:val="24"/>
          <w:szCs w:val="24"/>
        </w:rPr>
        <w:t>An</w:t>
      </w:r>
      <w:r w:rsidRPr="00CB5AB6">
        <w:rPr>
          <w:rFonts w:cstheme="minorHAnsi"/>
          <w:sz w:val="24"/>
          <w:szCs w:val="24"/>
        </w:rPr>
        <w:t xml:space="preserve"> acronym </w:t>
      </w:r>
      <w:r w:rsidRPr="00CB5AB6">
        <w:rPr>
          <w:rFonts w:cstheme="minorHAnsi"/>
          <w:b/>
          <w:bCs/>
          <w:sz w:val="24"/>
          <w:szCs w:val="24"/>
        </w:rPr>
        <w:t xml:space="preserve">TED </w:t>
      </w:r>
      <w:r w:rsidRPr="00CB5AB6">
        <w:rPr>
          <w:rFonts w:cstheme="minorHAnsi"/>
          <w:sz w:val="24"/>
          <w:szCs w:val="24"/>
        </w:rPr>
        <w:t xml:space="preserve">can be used </w:t>
      </w:r>
      <w:r w:rsidR="003F72A2" w:rsidRPr="00CB5AB6">
        <w:rPr>
          <w:rFonts w:cstheme="minorHAnsi"/>
          <w:sz w:val="24"/>
          <w:szCs w:val="24"/>
        </w:rPr>
        <w:t>which</w:t>
      </w:r>
      <w:r w:rsidRPr="00CB5AB6">
        <w:rPr>
          <w:rFonts w:cstheme="minorHAnsi"/>
          <w:sz w:val="24"/>
          <w:szCs w:val="24"/>
        </w:rPr>
        <w:t xml:space="preserve"> stands for.</w:t>
      </w:r>
    </w:p>
    <w:p w14:paraId="40AFD17E" w14:textId="19080401" w:rsidR="009744A0" w:rsidRPr="00CB5AB6" w:rsidRDefault="00BC3B9D" w:rsidP="009744A0">
      <w:pPr>
        <w:pStyle w:val="ListParagraph"/>
        <w:numPr>
          <w:ilvl w:val="0"/>
          <w:numId w:val="2"/>
        </w:numPr>
        <w:rPr>
          <w:rFonts w:cstheme="minorHAnsi"/>
          <w:sz w:val="24"/>
          <w:szCs w:val="24"/>
        </w:rPr>
      </w:pPr>
      <w:r w:rsidRPr="00CB5AB6">
        <w:rPr>
          <w:rFonts w:cstheme="minorHAnsi"/>
          <w:b/>
          <w:bCs/>
          <w:sz w:val="24"/>
          <w:szCs w:val="24"/>
        </w:rPr>
        <w:t>"</w:t>
      </w:r>
      <w:r w:rsidR="009744A0" w:rsidRPr="00CB5AB6">
        <w:rPr>
          <w:rFonts w:cstheme="minorHAnsi"/>
          <w:b/>
          <w:bCs/>
          <w:sz w:val="24"/>
          <w:szCs w:val="24"/>
        </w:rPr>
        <w:t>T</w:t>
      </w:r>
      <w:r w:rsidR="009744A0" w:rsidRPr="00CB5AB6">
        <w:rPr>
          <w:rFonts w:cstheme="minorHAnsi"/>
          <w:sz w:val="24"/>
          <w:szCs w:val="24"/>
        </w:rPr>
        <w:t>ell me more</w:t>
      </w:r>
      <w:r w:rsidRPr="00CB5AB6">
        <w:rPr>
          <w:rFonts w:cstheme="minorHAnsi"/>
          <w:sz w:val="24"/>
          <w:szCs w:val="24"/>
        </w:rPr>
        <w:t>.</w:t>
      </w:r>
      <w:r w:rsidRPr="00CB5AB6">
        <w:rPr>
          <w:rFonts w:cstheme="minorHAnsi"/>
          <w:b/>
          <w:bCs/>
          <w:sz w:val="24"/>
          <w:szCs w:val="24"/>
        </w:rPr>
        <w:t>"</w:t>
      </w:r>
    </w:p>
    <w:p w14:paraId="5734D099" w14:textId="6AEBB3F8" w:rsidR="00BC3B9D" w:rsidRPr="00CB5AB6" w:rsidRDefault="00BC3B9D" w:rsidP="009744A0">
      <w:pPr>
        <w:pStyle w:val="ListParagraph"/>
        <w:numPr>
          <w:ilvl w:val="0"/>
          <w:numId w:val="2"/>
        </w:numPr>
        <w:rPr>
          <w:rFonts w:cstheme="minorHAnsi"/>
          <w:sz w:val="24"/>
          <w:szCs w:val="24"/>
        </w:rPr>
      </w:pPr>
      <w:r w:rsidRPr="00CB5AB6">
        <w:rPr>
          <w:rFonts w:cstheme="minorHAnsi"/>
          <w:b/>
          <w:bCs/>
          <w:sz w:val="24"/>
          <w:szCs w:val="24"/>
        </w:rPr>
        <w:t>"E</w:t>
      </w:r>
      <w:r w:rsidRPr="00CB5AB6">
        <w:rPr>
          <w:rFonts w:cstheme="minorHAnsi"/>
          <w:sz w:val="24"/>
          <w:szCs w:val="24"/>
        </w:rPr>
        <w:t>xplain what you mean.</w:t>
      </w:r>
      <w:r w:rsidRPr="00CB5AB6">
        <w:rPr>
          <w:rFonts w:cstheme="minorHAnsi"/>
          <w:b/>
          <w:bCs/>
          <w:sz w:val="24"/>
          <w:szCs w:val="24"/>
        </w:rPr>
        <w:t>"</w:t>
      </w:r>
    </w:p>
    <w:p w14:paraId="441C2C54" w14:textId="2AB6B387" w:rsidR="00BC3B9D" w:rsidRPr="00CB5AB6" w:rsidRDefault="00BC3B9D" w:rsidP="009744A0">
      <w:pPr>
        <w:pStyle w:val="ListParagraph"/>
        <w:numPr>
          <w:ilvl w:val="0"/>
          <w:numId w:val="2"/>
        </w:numPr>
        <w:rPr>
          <w:rFonts w:cstheme="minorHAnsi"/>
          <w:sz w:val="24"/>
          <w:szCs w:val="24"/>
        </w:rPr>
      </w:pPr>
      <w:r w:rsidRPr="00CB5AB6">
        <w:rPr>
          <w:rFonts w:cstheme="minorHAnsi"/>
          <w:sz w:val="24"/>
          <w:szCs w:val="24"/>
        </w:rPr>
        <w:t>"</w:t>
      </w:r>
      <w:r w:rsidRPr="00CB5AB6">
        <w:rPr>
          <w:rFonts w:cstheme="minorHAnsi"/>
          <w:b/>
          <w:bCs/>
          <w:sz w:val="24"/>
          <w:szCs w:val="24"/>
        </w:rPr>
        <w:t>D</w:t>
      </w:r>
      <w:r w:rsidRPr="00CB5AB6">
        <w:rPr>
          <w:rFonts w:cstheme="minorHAnsi"/>
          <w:sz w:val="24"/>
          <w:szCs w:val="24"/>
        </w:rPr>
        <w:t>efine that term or concept for me.</w:t>
      </w:r>
      <w:r w:rsidRPr="00CB5AB6">
        <w:rPr>
          <w:rFonts w:cstheme="minorHAnsi"/>
          <w:b/>
          <w:bCs/>
          <w:sz w:val="24"/>
          <w:szCs w:val="24"/>
        </w:rPr>
        <w:t>"</w:t>
      </w:r>
    </w:p>
    <w:p w14:paraId="3E121E94" w14:textId="559466E0" w:rsidR="00BC3B9D" w:rsidRPr="00CB5AB6" w:rsidRDefault="00BC3B9D" w:rsidP="00BC3B9D">
      <w:pPr>
        <w:rPr>
          <w:rFonts w:cstheme="minorHAnsi"/>
          <w:sz w:val="24"/>
          <w:szCs w:val="24"/>
        </w:rPr>
      </w:pPr>
    </w:p>
    <w:p w14:paraId="393B862D" w14:textId="761DA016" w:rsidR="00BC3B9D" w:rsidRPr="00CB5AB6" w:rsidRDefault="00BC3B9D" w:rsidP="00BC3B9D">
      <w:pPr>
        <w:rPr>
          <w:rFonts w:cstheme="minorHAnsi"/>
          <w:b/>
          <w:bCs/>
          <w:sz w:val="24"/>
          <w:szCs w:val="24"/>
        </w:rPr>
      </w:pPr>
      <w:r w:rsidRPr="00CB5AB6">
        <w:rPr>
          <w:rFonts w:cstheme="minorHAnsi"/>
          <w:b/>
          <w:bCs/>
          <w:sz w:val="24"/>
          <w:szCs w:val="24"/>
        </w:rPr>
        <w:t>Empathy:</w:t>
      </w:r>
    </w:p>
    <w:p w14:paraId="442488CC" w14:textId="46AE3689" w:rsidR="0054102D" w:rsidRPr="00CB5AB6" w:rsidRDefault="00BC3B9D" w:rsidP="00BC3B9D">
      <w:pPr>
        <w:rPr>
          <w:rFonts w:cstheme="minorHAnsi"/>
          <w:sz w:val="24"/>
          <w:szCs w:val="24"/>
        </w:rPr>
      </w:pPr>
      <w:r w:rsidRPr="00CB5AB6">
        <w:rPr>
          <w:rFonts w:cstheme="minorHAnsi"/>
          <w:sz w:val="24"/>
          <w:szCs w:val="24"/>
        </w:rPr>
        <w:t xml:space="preserve">The </w:t>
      </w:r>
      <w:r w:rsidR="000A17EC" w:rsidRPr="00CB5AB6">
        <w:rPr>
          <w:rFonts w:cstheme="minorHAnsi"/>
          <w:sz w:val="24"/>
          <w:szCs w:val="24"/>
        </w:rPr>
        <w:t>more</w:t>
      </w:r>
      <w:r w:rsidRPr="00CB5AB6">
        <w:rPr>
          <w:rFonts w:cstheme="minorHAnsi"/>
          <w:sz w:val="24"/>
          <w:szCs w:val="24"/>
        </w:rPr>
        <w:t xml:space="preserve"> you try to acknowledge and understand the </w:t>
      </w:r>
      <w:r w:rsidR="003F72A2" w:rsidRPr="00CB5AB6">
        <w:rPr>
          <w:rFonts w:cstheme="minorHAnsi"/>
          <w:sz w:val="24"/>
          <w:szCs w:val="24"/>
        </w:rPr>
        <w:t>employee's feelings and experiences the more heard and valued they will feel</w:t>
      </w:r>
      <w:r w:rsidR="000A17EC" w:rsidRPr="00CB5AB6">
        <w:rPr>
          <w:rFonts w:cstheme="minorHAnsi"/>
          <w:sz w:val="24"/>
          <w:szCs w:val="24"/>
        </w:rPr>
        <w:t xml:space="preserve"> and more likely to confide in you in the future</w:t>
      </w:r>
      <w:r w:rsidR="003F72A2" w:rsidRPr="00CB5AB6">
        <w:rPr>
          <w:rFonts w:cstheme="minorHAnsi"/>
          <w:sz w:val="24"/>
          <w:szCs w:val="24"/>
        </w:rPr>
        <w:t>.</w:t>
      </w:r>
    </w:p>
    <w:p w14:paraId="5D741D00" w14:textId="77777777" w:rsidR="0054102D" w:rsidRPr="00CB5AB6" w:rsidRDefault="0054102D" w:rsidP="00BC3B9D">
      <w:pPr>
        <w:rPr>
          <w:rFonts w:cstheme="minorHAnsi"/>
          <w:sz w:val="24"/>
          <w:szCs w:val="24"/>
        </w:rPr>
      </w:pPr>
    </w:p>
    <w:p w14:paraId="0986EEB9" w14:textId="77777777" w:rsidR="0054102D" w:rsidRPr="00CB5AB6" w:rsidRDefault="0054102D" w:rsidP="00BC3B9D">
      <w:pPr>
        <w:rPr>
          <w:rFonts w:cstheme="minorHAnsi"/>
          <w:b/>
          <w:bCs/>
          <w:sz w:val="24"/>
          <w:szCs w:val="24"/>
        </w:rPr>
      </w:pPr>
      <w:r w:rsidRPr="00CB5AB6">
        <w:rPr>
          <w:rFonts w:cstheme="minorHAnsi"/>
          <w:b/>
          <w:bCs/>
          <w:sz w:val="24"/>
          <w:szCs w:val="24"/>
        </w:rPr>
        <w:t>Body language:</w:t>
      </w:r>
    </w:p>
    <w:p w14:paraId="01B04457" w14:textId="77777777" w:rsidR="00D45EAB" w:rsidRPr="00CB5AB6" w:rsidRDefault="0054102D" w:rsidP="00BC3B9D">
      <w:pPr>
        <w:rPr>
          <w:rFonts w:cstheme="minorHAnsi"/>
          <w:sz w:val="24"/>
          <w:szCs w:val="24"/>
        </w:rPr>
      </w:pPr>
      <w:r w:rsidRPr="00CB5AB6">
        <w:rPr>
          <w:rFonts w:cstheme="minorHAnsi"/>
          <w:sz w:val="24"/>
          <w:szCs w:val="24"/>
        </w:rPr>
        <w:t>Communication is not just what you say; it's how you present yourself. To ensure you portray the right message</w:t>
      </w:r>
      <w:r w:rsidR="00D45EAB" w:rsidRPr="00CB5AB6">
        <w:rPr>
          <w:rFonts w:cstheme="minorHAnsi"/>
          <w:sz w:val="24"/>
          <w:szCs w:val="24"/>
        </w:rPr>
        <w:t xml:space="preserve"> when you are talking</w:t>
      </w:r>
      <w:r w:rsidRPr="00CB5AB6">
        <w:rPr>
          <w:rFonts w:cstheme="minorHAnsi"/>
          <w:sz w:val="24"/>
          <w:szCs w:val="24"/>
        </w:rPr>
        <w:t xml:space="preserve">, focusing on your body language can dramatically help, making eye contact to establish interest and rapport and a genuine smile </w:t>
      </w:r>
      <w:r w:rsidRPr="00CB5AB6">
        <w:rPr>
          <w:rFonts w:cstheme="minorHAnsi"/>
          <w:sz w:val="24"/>
          <w:szCs w:val="24"/>
        </w:rPr>
        <w:lastRenderedPageBreak/>
        <w:t xml:space="preserve">to convey warmth and trust. Adept </w:t>
      </w:r>
      <w:r w:rsidR="00216304" w:rsidRPr="00CB5AB6">
        <w:rPr>
          <w:rFonts w:cstheme="minorHAnsi"/>
          <w:sz w:val="24"/>
          <w:szCs w:val="24"/>
        </w:rPr>
        <w:t>open body language by not crossing arms closing your body off.</w:t>
      </w:r>
    </w:p>
    <w:p w14:paraId="309DB3FC" w14:textId="77777777" w:rsidR="00D45EAB" w:rsidRPr="00CB5AB6" w:rsidRDefault="00D45EAB" w:rsidP="00BC3B9D">
      <w:pPr>
        <w:rPr>
          <w:rFonts w:cstheme="minorHAnsi"/>
          <w:b/>
          <w:bCs/>
          <w:sz w:val="24"/>
          <w:szCs w:val="24"/>
        </w:rPr>
      </w:pPr>
      <w:r w:rsidRPr="00CB5AB6">
        <w:rPr>
          <w:rFonts w:cstheme="minorHAnsi"/>
          <w:b/>
          <w:bCs/>
          <w:sz w:val="24"/>
          <w:szCs w:val="24"/>
        </w:rPr>
        <w:t xml:space="preserve">Tone: </w:t>
      </w:r>
    </w:p>
    <w:p w14:paraId="0D4B67C2" w14:textId="1C5634F4" w:rsidR="00216304" w:rsidRPr="00CB5AB6" w:rsidRDefault="00D45EAB" w:rsidP="00BC3B9D">
      <w:pPr>
        <w:rPr>
          <w:rFonts w:cstheme="minorHAnsi"/>
          <w:sz w:val="24"/>
          <w:szCs w:val="24"/>
        </w:rPr>
      </w:pPr>
      <w:r w:rsidRPr="00CB5AB6">
        <w:rPr>
          <w:rFonts w:cstheme="minorHAnsi"/>
          <w:sz w:val="24"/>
          <w:szCs w:val="24"/>
        </w:rPr>
        <w:t>Being aware of your tone when speaking to someone we don’t want to come across uninterested or annoyed in the message we are portraying to that person. Also</w:t>
      </w:r>
      <w:r w:rsidR="00943192" w:rsidRPr="00CB5AB6">
        <w:rPr>
          <w:rFonts w:cstheme="minorHAnsi"/>
          <w:sz w:val="24"/>
          <w:szCs w:val="24"/>
        </w:rPr>
        <w:t>,</w:t>
      </w:r>
      <w:r w:rsidRPr="00CB5AB6">
        <w:rPr>
          <w:rFonts w:cstheme="minorHAnsi"/>
          <w:sz w:val="24"/>
          <w:szCs w:val="24"/>
        </w:rPr>
        <w:t xml:space="preserve"> you don’t want to talk to timid and quiet and appear to be nervous.     </w:t>
      </w:r>
      <w:r w:rsidR="00216304" w:rsidRPr="00CB5AB6">
        <w:rPr>
          <w:rFonts w:cstheme="minorHAnsi"/>
          <w:sz w:val="24"/>
          <w:szCs w:val="24"/>
        </w:rPr>
        <w:t xml:space="preserve"> </w:t>
      </w:r>
    </w:p>
    <w:p w14:paraId="2B6AAC1B" w14:textId="668B6916" w:rsidR="003F72A2" w:rsidRPr="00CB5AB6" w:rsidRDefault="0054102D" w:rsidP="00BC3B9D">
      <w:pPr>
        <w:rPr>
          <w:rFonts w:cstheme="minorHAnsi"/>
          <w:sz w:val="24"/>
          <w:szCs w:val="24"/>
        </w:rPr>
      </w:pPr>
      <w:r w:rsidRPr="00CB5AB6">
        <w:rPr>
          <w:rFonts w:cstheme="minorHAnsi"/>
          <w:sz w:val="24"/>
          <w:szCs w:val="24"/>
        </w:rPr>
        <w:t xml:space="preserve">  </w:t>
      </w:r>
      <w:r w:rsidR="003F72A2" w:rsidRPr="00CB5AB6">
        <w:rPr>
          <w:rFonts w:cstheme="minorHAnsi"/>
          <w:sz w:val="24"/>
          <w:szCs w:val="24"/>
        </w:rPr>
        <w:t xml:space="preserve"> </w:t>
      </w:r>
    </w:p>
    <w:p w14:paraId="13627BAF" w14:textId="442FA26B" w:rsidR="003F72A2" w:rsidRPr="00CB5AB6" w:rsidRDefault="003F72A2" w:rsidP="00BC3B9D">
      <w:pPr>
        <w:rPr>
          <w:rFonts w:cstheme="minorHAnsi"/>
          <w:sz w:val="24"/>
          <w:szCs w:val="24"/>
        </w:rPr>
      </w:pPr>
    </w:p>
    <w:p w14:paraId="700D8026" w14:textId="7AAFC49C" w:rsidR="00B04868" w:rsidRPr="00CB5AB6" w:rsidRDefault="00216304" w:rsidP="00B04868">
      <w:pPr>
        <w:pStyle w:val="NormalWeb"/>
        <w:spacing w:before="0" w:beforeAutospacing="0" w:after="0" w:afterAutospacing="0"/>
        <w:rPr>
          <w:rFonts w:asciiTheme="minorHAnsi" w:hAnsiTheme="minorHAnsi" w:cstheme="minorHAnsi"/>
        </w:rPr>
      </w:pPr>
      <w:r w:rsidRPr="00CB5AB6">
        <w:rPr>
          <w:rFonts w:asciiTheme="minorHAnsi" w:hAnsiTheme="minorHAnsi" w:cstheme="minorHAnsi"/>
        </w:rPr>
        <w:t xml:space="preserve">Another vital area that you must be aware of within leadership roles is how to </w:t>
      </w:r>
      <w:r w:rsidR="00F05F52" w:rsidRPr="00CB5AB6">
        <w:rPr>
          <w:rFonts w:asciiTheme="minorHAnsi" w:hAnsiTheme="minorHAnsi" w:cstheme="minorHAnsi"/>
        </w:rPr>
        <w:t>recognise a breakdown in the communication process</w:t>
      </w:r>
      <w:r w:rsidR="006F6FA7" w:rsidRPr="00CB5AB6">
        <w:rPr>
          <w:rFonts w:asciiTheme="minorHAnsi" w:hAnsiTheme="minorHAnsi" w:cstheme="minorHAnsi"/>
        </w:rPr>
        <w:t xml:space="preserve"> this is also known as </w:t>
      </w:r>
      <w:r w:rsidR="00B04868" w:rsidRPr="00CB5AB6">
        <w:rPr>
          <w:rFonts w:asciiTheme="minorHAnsi" w:hAnsiTheme="minorHAnsi" w:cstheme="minorHAnsi"/>
        </w:rPr>
        <w:t>a communication barrier.</w:t>
      </w:r>
    </w:p>
    <w:p w14:paraId="74C1628C" w14:textId="5783D397" w:rsidR="00B04868" w:rsidRPr="00CB5AB6" w:rsidRDefault="00B04868" w:rsidP="00B04868">
      <w:pPr>
        <w:pStyle w:val="NormalWeb"/>
        <w:spacing w:before="0" w:beforeAutospacing="0" w:after="0" w:afterAutospacing="0"/>
        <w:rPr>
          <w:rFonts w:asciiTheme="minorHAnsi" w:hAnsiTheme="minorHAnsi" w:cstheme="minorHAnsi"/>
        </w:rPr>
      </w:pPr>
      <w:r w:rsidRPr="00CB5AB6">
        <w:rPr>
          <w:rFonts w:asciiTheme="minorHAnsi" w:eastAsiaTheme="minorEastAsia" w:hAnsiTheme="minorHAnsi" w:cstheme="minorHAnsi"/>
          <w:b/>
          <w:bCs/>
          <w:i/>
          <w:iCs/>
          <w:color w:val="000000" w:themeColor="text1"/>
          <w:kern w:val="24"/>
        </w:rPr>
        <w:t>‘A communication barrier is anything that hinders, restricts or prevents successful communication between two or more parties.'</w:t>
      </w:r>
    </w:p>
    <w:p w14:paraId="39EE98F5" w14:textId="77777777" w:rsidR="00B04868" w:rsidRPr="00CB5AB6" w:rsidRDefault="00B04868" w:rsidP="00B04868">
      <w:pPr>
        <w:pStyle w:val="NormalWeb"/>
        <w:spacing w:before="0" w:beforeAutospacing="0" w:after="0" w:afterAutospacing="0"/>
        <w:rPr>
          <w:rFonts w:asciiTheme="minorHAnsi" w:hAnsiTheme="minorHAnsi" w:cstheme="minorHAnsi"/>
        </w:rPr>
      </w:pPr>
      <w:r w:rsidRPr="00CB5AB6">
        <w:rPr>
          <w:rFonts w:asciiTheme="minorHAnsi" w:eastAsiaTheme="minorEastAsia" w:hAnsiTheme="minorHAnsi" w:cstheme="minorHAnsi"/>
          <w:color w:val="000000" w:themeColor="text1"/>
          <w:kern w:val="24"/>
        </w:rPr>
        <w:t> </w:t>
      </w:r>
    </w:p>
    <w:p w14:paraId="116ED1D6" w14:textId="1C14AA0F" w:rsidR="00B04868" w:rsidRPr="00CB5AB6" w:rsidRDefault="00B04868" w:rsidP="00B04868">
      <w:pPr>
        <w:pStyle w:val="NormalWeb"/>
        <w:spacing w:before="0" w:beforeAutospacing="0" w:after="0" w:afterAutospacing="0"/>
        <w:rPr>
          <w:rFonts w:asciiTheme="minorHAnsi" w:hAnsiTheme="minorHAnsi" w:cstheme="minorHAnsi"/>
        </w:rPr>
      </w:pPr>
      <w:r w:rsidRPr="00CB5AB6">
        <w:rPr>
          <w:rFonts w:asciiTheme="minorHAnsi" w:eastAsiaTheme="minorEastAsia" w:hAnsiTheme="minorHAnsi" w:cstheme="minorHAnsi"/>
          <w:color w:val="000000" w:themeColor="text1"/>
          <w:kern w:val="24"/>
        </w:rPr>
        <w:t>There are different types of communication barriers</w:t>
      </w:r>
      <w:r w:rsidR="005D58ED" w:rsidRPr="00CB5AB6">
        <w:rPr>
          <w:rFonts w:asciiTheme="minorHAnsi" w:eastAsiaTheme="minorEastAsia" w:hAnsiTheme="minorHAnsi" w:cstheme="minorHAnsi"/>
          <w:color w:val="000000" w:themeColor="text1"/>
          <w:kern w:val="24"/>
        </w:rPr>
        <w:t xml:space="preserve"> there are</w:t>
      </w:r>
      <w:r w:rsidRPr="00CB5AB6">
        <w:rPr>
          <w:rFonts w:asciiTheme="minorHAnsi" w:eastAsiaTheme="minorEastAsia" w:hAnsiTheme="minorHAnsi" w:cstheme="minorHAnsi"/>
          <w:color w:val="000000" w:themeColor="text1"/>
          <w:kern w:val="24"/>
        </w:rPr>
        <w:t xml:space="preserve"> </w:t>
      </w:r>
      <w:r w:rsidRPr="00CB5AB6">
        <w:rPr>
          <w:rFonts w:asciiTheme="minorHAnsi" w:eastAsiaTheme="minorEastAsia" w:hAnsiTheme="minorHAnsi" w:cstheme="minorHAnsi"/>
          <w:b/>
          <w:bCs/>
          <w:color w:val="000000" w:themeColor="text1"/>
          <w:kern w:val="24"/>
        </w:rPr>
        <w:t>physical</w:t>
      </w:r>
      <w:r w:rsidRPr="00CB5AB6">
        <w:rPr>
          <w:rFonts w:asciiTheme="minorHAnsi" w:eastAsiaTheme="minorEastAsia" w:hAnsiTheme="minorHAnsi" w:cstheme="minorHAnsi"/>
          <w:color w:val="000000" w:themeColor="text1"/>
          <w:kern w:val="24"/>
        </w:rPr>
        <w:t xml:space="preserve"> and </w:t>
      </w:r>
      <w:r w:rsidRPr="00CB5AB6">
        <w:rPr>
          <w:rFonts w:asciiTheme="minorHAnsi" w:eastAsiaTheme="minorEastAsia" w:hAnsiTheme="minorHAnsi" w:cstheme="minorHAnsi"/>
          <w:b/>
          <w:bCs/>
          <w:color w:val="000000" w:themeColor="text1"/>
          <w:kern w:val="24"/>
        </w:rPr>
        <w:t>psychological</w:t>
      </w:r>
      <w:r w:rsidRPr="00CB5AB6">
        <w:rPr>
          <w:rFonts w:asciiTheme="minorHAnsi" w:eastAsiaTheme="minorEastAsia" w:hAnsiTheme="minorHAnsi" w:cstheme="minorHAnsi"/>
          <w:color w:val="000000" w:themeColor="text1"/>
          <w:kern w:val="24"/>
        </w:rPr>
        <w:t>.</w:t>
      </w:r>
    </w:p>
    <w:p w14:paraId="27DA407B" w14:textId="7C24D751" w:rsidR="00886CAE" w:rsidRPr="00CB5AB6" w:rsidRDefault="00886CAE" w:rsidP="00886CAE">
      <w:pPr>
        <w:rPr>
          <w:rFonts w:cstheme="minorHAnsi"/>
          <w:b/>
          <w:bCs/>
          <w:sz w:val="24"/>
          <w:szCs w:val="24"/>
        </w:rPr>
      </w:pPr>
    </w:p>
    <w:p w14:paraId="2C653C4F" w14:textId="67E07FE0" w:rsidR="00886CAE" w:rsidRPr="00CB5AB6" w:rsidRDefault="007554B7" w:rsidP="00886CAE">
      <w:pPr>
        <w:rPr>
          <w:rFonts w:cstheme="minorHAnsi"/>
          <w:b/>
          <w:bCs/>
          <w:sz w:val="24"/>
          <w:szCs w:val="24"/>
        </w:rPr>
      </w:pPr>
      <w:r w:rsidRPr="00CB5AB6">
        <w:rPr>
          <w:rFonts w:cstheme="minorHAnsi"/>
          <w:b/>
          <w:bCs/>
          <w:sz w:val="24"/>
          <w:szCs w:val="24"/>
        </w:rPr>
        <w:t>Technology failure</w:t>
      </w:r>
      <w:r w:rsidR="00DE033A" w:rsidRPr="00CB5AB6">
        <w:rPr>
          <w:rFonts w:cstheme="minorHAnsi"/>
          <w:b/>
          <w:bCs/>
          <w:sz w:val="24"/>
          <w:szCs w:val="24"/>
        </w:rPr>
        <w:t xml:space="preserve"> </w:t>
      </w:r>
      <w:r w:rsidR="00DE033A" w:rsidRPr="00CB5AB6">
        <w:rPr>
          <w:rFonts w:cstheme="minorHAnsi"/>
          <w:sz w:val="24"/>
          <w:szCs w:val="24"/>
        </w:rPr>
        <w:t>the</w:t>
      </w:r>
      <w:r w:rsidRPr="00CB5AB6">
        <w:rPr>
          <w:rFonts w:cstheme="minorHAnsi"/>
          <w:sz w:val="24"/>
          <w:szCs w:val="24"/>
        </w:rPr>
        <w:t xml:space="preserve"> failure of technology is most common, whether its from a bad line during a call or </w:t>
      </w:r>
      <w:r w:rsidR="00DE033A" w:rsidRPr="00CB5AB6">
        <w:rPr>
          <w:rFonts w:cstheme="minorHAnsi"/>
          <w:sz w:val="24"/>
          <w:szCs w:val="24"/>
        </w:rPr>
        <w:t>an</w:t>
      </w:r>
      <w:r w:rsidRPr="00CB5AB6">
        <w:rPr>
          <w:rFonts w:cstheme="minorHAnsi"/>
          <w:sz w:val="24"/>
          <w:szCs w:val="24"/>
        </w:rPr>
        <w:t xml:space="preserve"> email not replied to within a timely </w:t>
      </w:r>
      <w:r w:rsidR="00DE033A" w:rsidRPr="00CB5AB6">
        <w:rPr>
          <w:rFonts w:cstheme="minorHAnsi"/>
          <w:sz w:val="24"/>
          <w:szCs w:val="24"/>
        </w:rPr>
        <w:t>manner</w:t>
      </w:r>
      <w:r w:rsidRPr="00CB5AB6">
        <w:rPr>
          <w:rFonts w:cstheme="minorHAnsi"/>
          <w:sz w:val="24"/>
          <w:szCs w:val="24"/>
        </w:rPr>
        <w:t xml:space="preserve">. </w:t>
      </w:r>
    </w:p>
    <w:p w14:paraId="390C1CEB" w14:textId="079C0B6C" w:rsidR="00886CAE" w:rsidRPr="00CB5AB6" w:rsidRDefault="00886CAE" w:rsidP="00886CAE">
      <w:pPr>
        <w:spacing w:after="0" w:line="240" w:lineRule="auto"/>
        <w:rPr>
          <w:rFonts w:eastAsiaTheme="minorEastAsia" w:cstheme="minorHAnsi"/>
          <w:color w:val="000000" w:themeColor="text1"/>
          <w:kern w:val="24"/>
          <w:sz w:val="24"/>
          <w:szCs w:val="24"/>
          <w:lang w:eastAsia="en-GB"/>
        </w:rPr>
      </w:pPr>
      <w:r w:rsidRPr="00CB5AB6">
        <w:rPr>
          <w:rFonts w:eastAsiaTheme="minorEastAsia" w:cstheme="minorHAnsi"/>
          <w:b/>
          <w:bCs/>
          <w:color w:val="000000" w:themeColor="text1"/>
          <w:kern w:val="24"/>
          <w:sz w:val="24"/>
          <w:szCs w:val="24"/>
          <w:lang w:eastAsia="en-GB"/>
        </w:rPr>
        <w:t>Background noise</w:t>
      </w:r>
      <w:r w:rsidR="007554B7" w:rsidRPr="00CB5AB6">
        <w:rPr>
          <w:rFonts w:eastAsiaTheme="minorEastAsia" w:cstheme="minorHAnsi"/>
          <w:b/>
          <w:bCs/>
          <w:color w:val="000000" w:themeColor="text1"/>
          <w:kern w:val="24"/>
          <w:sz w:val="24"/>
          <w:szCs w:val="24"/>
          <w:lang w:eastAsia="en-GB"/>
        </w:rPr>
        <w:t xml:space="preserve"> </w:t>
      </w:r>
      <w:r w:rsidRPr="00CB5AB6">
        <w:rPr>
          <w:rFonts w:eastAsiaTheme="minorEastAsia" w:cstheme="minorHAnsi"/>
          <w:color w:val="000000" w:themeColor="text1"/>
          <w:kern w:val="24"/>
          <w:sz w:val="24"/>
          <w:szCs w:val="24"/>
          <w:lang w:eastAsia="en-GB"/>
        </w:rPr>
        <w:t>It is obviously going to be more difficult for someone to hear what you are saying, and for them to hear you, if there is too much background noise. Noises such, heavy traffic or people loudly talking can all hinder communication.</w:t>
      </w:r>
    </w:p>
    <w:p w14:paraId="086EDA39" w14:textId="77777777" w:rsidR="00DE033A" w:rsidRPr="00CB5AB6" w:rsidRDefault="00DE033A" w:rsidP="00886CAE">
      <w:pPr>
        <w:spacing w:after="0" w:line="240" w:lineRule="auto"/>
        <w:rPr>
          <w:rFonts w:eastAsia="Times New Roman" w:cstheme="minorHAnsi"/>
          <w:sz w:val="24"/>
          <w:szCs w:val="24"/>
          <w:lang w:eastAsia="en-GB"/>
        </w:rPr>
      </w:pPr>
    </w:p>
    <w:p w14:paraId="784CB74A" w14:textId="037BA700" w:rsidR="00886CAE" w:rsidRPr="00CB5AB6" w:rsidRDefault="00886CAE" w:rsidP="00886CAE">
      <w:pPr>
        <w:spacing w:after="0" w:line="240" w:lineRule="auto"/>
        <w:rPr>
          <w:rFonts w:eastAsia="Times New Roman" w:cstheme="minorHAnsi"/>
          <w:sz w:val="24"/>
          <w:szCs w:val="24"/>
          <w:lang w:eastAsia="en-GB"/>
        </w:rPr>
      </w:pPr>
      <w:r w:rsidRPr="00CB5AB6">
        <w:rPr>
          <w:rFonts w:eastAsiaTheme="minorEastAsia" w:cstheme="minorHAnsi"/>
          <w:b/>
          <w:bCs/>
          <w:color w:val="000000" w:themeColor="text1"/>
          <w:kern w:val="24"/>
          <w:sz w:val="24"/>
          <w:szCs w:val="24"/>
          <w:lang w:eastAsia="en-GB"/>
        </w:rPr>
        <w:t>Accents and jargon</w:t>
      </w:r>
      <w:r w:rsidR="007554B7" w:rsidRPr="00CB5AB6">
        <w:rPr>
          <w:rFonts w:eastAsiaTheme="minorEastAsia" w:cstheme="minorHAnsi"/>
          <w:b/>
          <w:bCs/>
          <w:color w:val="000000" w:themeColor="text1"/>
          <w:kern w:val="24"/>
          <w:sz w:val="24"/>
          <w:szCs w:val="24"/>
          <w:lang w:eastAsia="en-GB"/>
        </w:rPr>
        <w:t xml:space="preserve"> </w:t>
      </w:r>
      <w:r w:rsidRPr="00CB5AB6">
        <w:rPr>
          <w:rFonts w:eastAsiaTheme="minorEastAsia" w:cstheme="minorHAnsi"/>
          <w:color w:val="000000" w:themeColor="text1"/>
          <w:kern w:val="24"/>
          <w:sz w:val="24"/>
          <w:szCs w:val="24"/>
          <w:lang w:eastAsia="en-GB"/>
        </w:rPr>
        <w:t>Anyone with a particularly strong regional accent can be difficult to understand for some people.</w:t>
      </w:r>
    </w:p>
    <w:p w14:paraId="02492234" w14:textId="77777777" w:rsidR="007554B7" w:rsidRPr="00CB5AB6" w:rsidRDefault="007554B7" w:rsidP="00886CAE">
      <w:pPr>
        <w:spacing w:after="0" w:line="240" w:lineRule="auto"/>
        <w:rPr>
          <w:rFonts w:eastAsia="Times New Roman" w:cstheme="minorHAnsi"/>
          <w:sz w:val="24"/>
          <w:szCs w:val="24"/>
          <w:lang w:eastAsia="en-GB"/>
        </w:rPr>
      </w:pPr>
    </w:p>
    <w:p w14:paraId="26A289E5" w14:textId="378F1015" w:rsidR="00886CAE" w:rsidRPr="00CB5AB6" w:rsidRDefault="00886CAE" w:rsidP="00886CAE">
      <w:pPr>
        <w:spacing w:after="0" w:line="240" w:lineRule="auto"/>
        <w:rPr>
          <w:rFonts w:eastAsia="Times New Roman" w:cstheme="minorHAnsi"/>
          <w:sz w:val="24"/>
          <w:szCs w:val="24"/>
          <w:lang w:eastAsia="en-GB"/>
        </w:rPr>
      </w:pPr>
      <w:r w:rsidRPr="00CB5AB6">
        <w:rPr>
          <w:rFonts w:eastAsiaTheme="minorEastAsia" w:cstheme="minorHAnsi"/>
          <w:b/>
          <w:bCs/>
          <w:color w:val="000000" w:themeColor="text1"/>
          <w:kern w:val="24"/>
          <w:sz w:val="24"/>
          <w:szCs w:val="24"/>
          <w:lang w:eastAsia="en-GB"/>
        </w:rPr>
        <w:t>Physical disabilities</w:t>
      </w:r>
      <w:r w:rsidR="007554B7" w:rsidRPr="00CB5AB6">
        <w:rPr>
          <w:rFonts w:eastAsiaTheme="minorEastAsia" w:cstheme="minorHAnsi"/>
          <w:b/>
          <w:bCs/>
          <w:color w:val="000000" w:themeColor="text1"/>
          <w:kern w:val="24"/>
          <w:sz w:val="24"/>
          <w:szCs w:val="24"/>
          <w:lang w:eastAsia="en-GB"/>
        </w:rPr>
        <w:t xml:space="preserve"> </w:t>
      </w:r>
      <w:r w:rsidRPr="00CB5AB6">
        <w:rPr>
          <w:rFonts w:eastAsiaTheme="minorEastAsia" w:cstheme="minorHAnsi"/>
          <w:color w:val="000000" w:themeColor="text1"/>
          <w:kern w:val="24"/>
          <w:sz w:val="24"/>
          <w:szCs w:val="24"/>
          <w:lang w:eastAsia="en-GB"/>
        </w:rPr>
        <w:t>If the</w:t>
      </w:r>
      <w:r w:rsidR="00F07D89" w:rsidRPr="00CB5AB6">
        <w:rPr>
          <w:rFonts w:eastAsiaTheme="minorEastAsia" w:cstheme="minorHAnsi"/>
          <w:color w:val="000000" w:themeColor="text1"/>
          <w:kern w:val="24"/>
          <w:sz w:val="24"/>
          <w:szCs w:val="24"/>
          <w:lang w:eastAsia="en-GB"/>
        </w:rPr>
        <w:t>y</w:t>
      </w:r>
      <w:r w:rsidRPr="00CB5AB6">
        <w:rPr>
          <w:rFonts w:eastAsiaTheme="minorEastAsia" w:cstheme="minorHAnsi"/>
          <w:color w:val="000000" w:themeColor="text1"/>
          <w:kern w:val="24"/>
          <w:sz w:val="24"/>
          <w:szCs w:val="24"/>
          <w:lang w:eastAsia="en-GB"/>
        </w:rPr>
        <w:t xml:space="preserve"> are partially or fully deaf, you may have problems conveying your message, and may have to look at alternatives for getting across what you want to say.</w:t>
      </w:r>
    </w:p>
    <w:p w14:paraId="1376E670" w14:textId="77777777" w:rsidR="00DE033A" w:rsidRPr="00CB5AB6" w:rsidRDefault="00DE033A" w:rsidP="00886CAE">
      <w:pPr>
        <w:spacing w:after="0" w:line="240" w:lineRule="auto"/>
        <w:rPr>
          <w:rFonts w:eastAsiaTheme="minorEastAsia" w:cstheme="minorHAnsi"/>
          <w:b/>
          <w:bCs/>
          <w:color w:val="000000" w:themeColor="text1"/>
          <w:kern w:val="24"/>
          <w:sz w:val="24"/>
          <w:szCs w:val="24"/>
          <w:lang w:eastAsia="en-GB"/>
        </w:rPr>
      </w:pPr>
    </w:p>
    <w:p w14:paraId="4A205238" w14:textId="413E70B7" w:rsidR="00886CAE" w:rsidRPr="00CB5AB6" w:rsidRDefault="00886CAE" w:rsidP="00886CAE">
      <w:pPr>
        <w:spacing w:after="0" w:line="240" w:lineRule="auto"/>
        <w:rPr>
          <w:rFonts w:eastAsia="Times New Roman" w:cstheme="minorHAnsi"/>
          <w:sz w:val="24"/>
          <w:szCs w:val="24"/>
          <w:lang w:eastAsia="en-GB"/>
        </w:rPr>
      </w:pPr>
      <w:r w:rsidRPr="00CB5AB6">
        <w:rPr>
          <w:rFonts w:eastAsiaTheme="minorEastAsia" w:cstheme="minorHAnsi"/>
          <w:b/>
          <w:bCs/>
          <w:color w:val="000000" w:themeColor="text1"/>
          <w:kern w:val="24"/>
          <w:sz w:val="24"/>
          <w:szCs w:val="24"/>
          <w:lang w:eastAsia="en-GB"/>
        </w:rPr>
        <w:t>Discomfort</w:t>
      </w:r>
      <w:r w:rsidR="00DE033A" w:rsidRPr="00CB5AB6">
        <w:rPr>
          <w:rFonts w:eastAsia="Times New Roman" w:cstheme="minorHAnsi"/>
          <w:sz w:val="24"/>
          <w:szCs w:val="24"/>
          <w:lang w:eastAsia="en-GB"/>
        </w:rPr>
        <w:t xml:space="preserve"> </w:t>
      </w:r>
      <w:r w:rsidRPr="00CB5AB6">
        <w:rPr>
          <w:rFonts w:eastAsiaTheme="minorEastAsia" w:cstheme="minorHAnsi"/>
          <w:color w:val="000000" w:themeColor="text1"/>
          <w:kern w:val="24"/>
          <w:sz w:val="24"/>
          <w:szCs w:val="24"/>
          <w:lang w:eastAsia="en-GB"/>
        </w:rPr>
        <w:t>People are less likely understand what you are saying to them if they are uncomfortable</w:t>
      </w:r>
      <w:r w:rsidR="007554B7" w:rsidRPr="00CB5AB6">
        <w:rPr>
          <w:rFonts w:eastAsiaTheme="minorEastAsia" w:cstheme="minorHAnsi"/>
          <w:color w:val="000000" w:themeColor="text1"/>
          <w:kern w:val="24"/>
          <w:sz w:val="24"/>
          <w:szCs w:val="24"/>
          <w:lang w:eastAsia="en-GB"/>
        </w:rPr>
        <w:t xml:space="preserve">. </w:t>
      </w:r>
      <w:r w:rsidRPr="00CB5AB6">
        <w:rPr>
          <w:rFonts w:eastAsiaTheme="minorEastAsia" w:cstheme="minorHAnsi"/>
          <w:color w:val="000000" w:themeColor="text1"/>
          <w:kern w:val="24"/>
          <w:sz w:val="24"/>
          <w:szCs w:val="24"/>
          <w:lang w:eastAsia="en-GB"/>
        </w:rPr>
        <w:t>If they are too hot, too cold, annoyed, hungry or tired.</w:t>
      </w:r>
    </w:p>
    <w:p w14:paraId="0AC93421" w14:textId="54FF0290" w:rsidR="009B13D3" w:rsidRPr="00CB5AB6" w:rsidRDefault="009B13D3" w:rsidP="00886CAE">
      <w:pPr>
        <w:spacing w:after="0" w:line="240" w:lineRule="auto"/>
        <w:rPr>
          <w:rFonts w:eastAsia="Times New Roman" w:cstheme="minorHAnsi"/>
          <w:sz w:val="24"/>
          <w:szCs w:val="24"/>
          <w:lang w:eastAsia="en-GB"/>
        </w:rPr>
      </w:pPr>
    </w:p>
    <w:p w14:paraId="03B0D8BA" w14:textId="77777777" w:rsidR="00C5669E" w:rsidRPr="00CB5AB6" w:rsidRDefault="00C5669E" w:rsidP="00C5669E">
      <w:pPr>
        <w:rPr>
          <w:rFonts w:cstheme="minorHAnsi"/>
          <w:sz w:val="24"/>
          <w:szCs w:val="24"/>
        </w:rPr>
      </w:pPr>
    </w:p>
    <w:p w14:paraId="7BF6A055" w14:textId="542E5133" w:rsidR="00436E31" w:rsidRPr="00CB5AB6" w:rsidRDefault="00296780" w:rsidP="00764706">
      <w:pPr>
        <w:pStyle w:val="Heading1"/>
        <w:rPr>
          <w:rFonts w:asciiTheme="minorHAnsi" w:hAnsiTheme="minorHAnsi" w:cstheme="minorHAnsi"/>
          <w:sz w:val="24"/>
          <w:szCs w:val="24"/>
        </w:rPr>
      </w:pPr>
      <w:bookmarkStart w:id="2" w:name="_Toc40998907"/>
      <w:r w:rsidRPr="00CB5AB6">
        <w:rPr>
          <w:rFonts w:asciiTheme="minorHAnsi" w:hAnsiTheme="minorHAnsi" w:cstheme="minorHAnsi"/>
          <w:sz w:val="24"/>
          <w:szCs w:val="24"/>
        </w:rPr>
        <w:t>1.0</w:t>
      </w:r>
      <w:bookmarkEnd w:id="2"/>
    </w:p>
    <w:p w14:paraId="0FEDFC9A" w14:textId="38006913" w:rsidR="008E1C9D" w:rsidRPr="00CB5AB6" w:rsidRDefault="008E1C9D" w:rsidP="008E1C9D">
      <w:pPr>
        <w:rPr>
          <w:rFonts w:cstheme="minorHAnsi"/>
          <w:sz w:val="24"/>
          <w:szCs w:val="24"/>
        </w:rPr>
      </w:pPr>
    </w:p>
    <w:p w14:paraId="02CBE289" w14:textId="4DC14CB2" w:rsidR="008E1C9D" w:rsidRPr="00CB5AB6" w:rsidRDefault="003B5137" w:rsidP="003B5137">
      <w:pPr>
        <w:pStyle w:val="Heading2"/>
        <w:rPr>
          <w:rFonts w:asciiTheme="minorHAnsi" w:hAnsiTheme="minorHAnsi" w:cstheme="minorHAnsi"/>
          <w:sz w:val="24"/>
          <w:szCs w:val="24"/>
        </w:rPr>
      </w:pPr>
      <w:bookmarkStart w:id="3" w:name="_Toc40998908"/>
      <w:r w:rsidRPr="00CB5AB6">
        <w:rPr>
          <w:rFonts w:asciiTheme="minorHAnsi" w:hAnsiTheme="minorHAnsi" w:cstheme="minorHAnsi"/>
          <w:sz w:val="24"/>
          <w:szCs w:val="24"/>
        </w:rPr>
        <w:t>Communication Cycle</w:t>
      </w:r>
      <w:bookmarkEnd w:id="3"/>
    </w:p>
    <w:p w14:paraId="0BA8353D" w14:textId="0668C907" w:rsidR="003B5137" w:rsidRPr="00CB5AB6" w:rsidRDefault="003B5137" w:rsidP="003B5137">
      <w:pPr>
        <w:rPr>
          <w:rFonts w:cstheme="minorHAnsi"/>
          <w:sz w:val="24"/>
          <w:szCs w:val="24"/>
        </w:rPr>
      </w:pPr>
    </w:p>
    <w:p w14:paraId="7CF4CB62" w14:textId="05E5A142" w:rsidR="00F07D89" w:rsidRPr="00CB5AB6" w:rsidRDefault="00B508DE" w:rsidP="003B5137">
      <w:pPr>
        <w:rPr>
          <w:rFonts w:cstheme="minorHAnsi"/>
          <w:sz w:val="24"/>
          <w:szCs w:val="24"/>
        </w:rPr>
      </w:pPr>
      <w:r w:rsidRPr="00CB5AB6">
        <w:rPr>
          <w:rFonts w:cstheme="minorHAnsi"/>
          <w:sz w:val="24"/>
          <w:szCs w:val="24"/>
        </w:rPr>
        <w:t>In 194</w:t>
      </w:r>
      <w:r w:rsidR="009A7EA9" w:rsidRPr="00CB5AB6">
        <w:rPr>
          <w:rFonts w:cstheme="minorHAnsi"/>
          <w:sz w:val="24"/>
          <w:szCs w:val="24"/>
        </w:rPr>
        <w:t>9</w:t>
      </w:r>
      <w:r w:rsidRPr="00CB5AB6">
        <w:rPr>
          <w:rFonts w:cstheme="minorHAnsi"/>
          <w:sz w:val="24"/>
          <w:szCs w:val="24"/>
        </w:rPr>
        <w:t xml:space="preserve"> Claude Shannon published a mathematical theory of communication within this article contained the fundamental </w:t>
      </w:r>
      <w:r w:rsidR="009A7EA9" w:rsidRPr="00CB5AB6">
        <w:rPr>
          <w:rFonts w:cstheme="minorHAnsi"/>
          <w:sz w:val="24"/>
          <w:szCs w:val="24"/>
        </w:rPr>
        <w:t xml:space="preserve">tool of probability theory that was developed by Norbert Wiener. From this the Shannon-Weaver model of communication was developed. </w:t>
      </w:r>
    </w:p>
    <w:p w14:paraId="556801CB" w14:textId="565F147A" w:rsidR="009A7EA9" w:rsidRPr="00CB5AB6" w:rsidRDefault="009A7EA9" w:rsidP="003B5137">
      <w:pPr>
        <w:rPr>
          <w:rFonts w:cstheme="minorHAnsi"/>
          <w:sz w:val="24"/>
          <w:szCs w:val="24"/>
        </w:rPr>
      </w:pPr>
      <w:r w:rsidRPr="00CB5AB6">
        <w:rPr>
          <w:rFonts w:cstheme="minorHAnsi"/>
          <w:sz w:val="24"/>
          <w:szCs w:val="24"/>
        </w:rPr>
        <w:lastRenderedPageBreak/>
        <w:t>This model shows a step by step breakdown of communication form one to another, bellow there are two</w:t>
      </w:r>
      <w:r w:rsidR="004C13F1" w:rsidRPr="00CB5AB6">
        <w:rPr>
          <w:rFonts w:cstheme="minorHAnsi"/>
          <w:sz w:val="24"/>
          <w:szCs w:val="24"/>
        </w:rPr>
        <w:t xml:space="preserve"> different</w:t>
      </w:r>
      <w:r w:rsidRPr="00CB5AB6">
        <w:rPr>
          <w:rFonts w:cstheme="minorHAnsi"/>
          <w:sz w:val="24"/>
          <w:szCs w:val="24"/>
        </w:rPr>
        <w:t xml:space="preserve"> examples of this model and an expla</w:t>
      </w:r>
      <w:r w:rsidR="0087602E" w:rsidRPr="00CB5AB6">
        <w:rPr>
          <w:rFonts w:cstheme="minorHAnsi"/>
          <w:sz w:val="24"/>
          <w:szCs w:val="24"/>
        </w:rPr>
        <w:t>nation</w:t>
      </w:r>
      <w:r w:rsidRPr="00CB5AB6">
        <w:rPr>
          <w:rFonts w:cstheme="minorHAnsi"/>
          <w:sz w:val="24"/>
          <w:szCs w:val="24"/>
        </w:rPr>
        <w:t xml:space="preserve"> of the model</w:t>
      </w:r>
      <w:r w:rsidR="0087602E" w:rsidRPr="00CB5AB6">
        <w:rPr>
          <w:rFonts w:cstheme="minorHAnsi"/>
          <w:sz w:val="24"/>
          <w:szCs w:val="24"/>
        </w:rPr>
        <w:t xml:space="preserve"> in-depth. </w:t>
      </w:r>
      <w:r w:rsidRPr="00CB5AB6">
        <w:rPr>
          <w:rFonts w:cstheme="minorHAnsi"/>
          <w:sz w:val="24"/>
          <w:szCs w:val="24"/>
        </w:rPr>
        <w:t xml:space="preserve"> </w:t>
      </w:r>
    </w:p>
    <w:p w14:paraId="13482327" w14:textId="77777777" w:rsidR="009A7EA9" w:rsidRPr="00CB5AB6" w:rsidRDefault="009A7EA9" w:rsidP="003B5137">
      <w:pPr>
        <w:rPr>
          <w:rFonts w:cstheme="minorHAnsi"/>
          <w:sz w:val="24"/>
          <w:szCs w:val="24"/>
        </w:rPr>
      </w:pPr>
    </w:p>
    <w:p w14:paraId="204402D0" w14:textId="08997BE5" w:rsidR="003B5137" w:rsidRPr="00CB5AB6" w:rsidRDefault="008F682E">
      <w:pPr>
        <w:rPr>
          <w:rFonts w:cstheme="minorHAnsi"/>
          <w:b/>
          <w:sz w:val="24"/>
          <w:szCs w:val="24"/>
        </w:rPr>
      </w:pPr>
      <w:r w:rsidRPr="00CB5AB6">
        <w:rPr>
          <w:rFonts w:cstheme="minorHAnsi"/>
          <w:noProof/>
          <w:sz w:val="24"/>
          <w:szCs w:val="24"/>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9">
                      <a:extLst>
                        <a:ext uri="{BEBA8EAE-BF5A-486C-A8C5-ECC9F3942E4B}">
                          <a14:imgProps xmlns:a14="http://schemas.microsoft.com/office/drawing/2010/main">
                            <a14:imgLayer r:embed="rId10">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012A2569" w:rsidR="00E23F4C" w:rsidRPr="00CB5AB6" w:rsidRDefault="009B295A">
      <w:pPr>
        <w:rPr>
          <w:rFonts w:cstheme="minorHAnsi"/>
          <w:sz w:val="24"/>
          <w:szCs w:val="24"/>
        </w:rPr>
      </w:pPr>
      <w:r w:rsidRPr="00CB5AB6">
        <w:rPr>
          <w:rFonts w:cstheme="minorHAnsi"/>
          <w:sz w:val="24"/>
          <w:szCs w:val="24"/>
        </w:rPr>
        <w:t>(Shannon and Weaver, 1949)</w:t>
      </w:r>
    </w:p>
    <w:p w14:paraId="4E25B621" w14:textId="77777777" w:rsidR="00764D41" w:rsidRPr="00CB5AB6" w:rsidRDefault="00764D41" w:rsidP="00436E31">
      <w:pPr>
        <w:rPr>
          <w:rFonts w:cstheme="minorHAnsi"/>
          <w:sz w:val="24"/>
          <w:szCs w:val="24"/>
        </w:rPr>
      </w:pPr>
    </w:p>
    <w:p w14:paraId="4AFB0688" w14:textId="77777777" w:rsidR="00F04A31" w:rsidRPr="00CB5AB6" w:rsidRDefault="00F04A31" w:rsidP="00436E31">
      <w:pPr>
        <w:rPr>
          <w:rFonts w:cstheme="minorHAnsi"/>
          <w:sz w:val="24"/>
          <w:szCs w:val="24"/>
        </w:rPr>
      </w:pPr>
    </w:p>
    <w:p w14:paraId="542E61BB" w14:textId="445138DC" w:rsidR="004D194F" w:rsidRPr="00CB5AB6" w:rsidRDefault="000268EE" w:rsidP="00436E31">
      <w:pPr>
        <w:rPr>
          <w:rFonts w:cstheme="minorHAnsi"/>
          <w:sz w:val="24"/>
          <w:szCs w:val="24"/>
        </w:rPr>
      </w:pPr>
      <w:r w:rsidRPr="00CB5AB6">
        <w:rPr>
          <w:rFonts w:cstheme="minorHAnsi"/>
          <w:noProof/>
          <w:sz w:val="24"/>
          <w:szCs w:val="24"/>
        </w:rPr>
        <w:drawing>
          <wp:inline distT="0" distB="0" distL="0" distR="0" wp14:anchorId="7AFF23EA" wp14:editId="3E6F99BA">
            <wp:extent cx="5324475" cy="2776994"/>
            <wp:effectExtent l="228600" t="228600" r="219075" b="23304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munnication (2).png"/>
                    <pic:cNvPicPr/>
                  </pic:nvPicPr>
                  <pic:blipFill>
                    <a:blip r:embed="rId11">
                      <a:extLst>
                        <a:ext uri="{28A0092B-C50C-407E-A947-70E740481C1C}">
                          <a14:useLocalDpi xmlns:a14="http://schemas.microsoft.com/office/drawing/2010/main" val="0"/>
                        </a:ext>
                      </a:extLst>
                    </a:blip>
                    <a:stretch>
                      <a:fillRect/>
                    </a:stretch>
                  </pic:blipFill>
                  <pic:spPr>
                    <a:xfrm>
                      <a:off x="0" y="0"/>
                      <a:ext cx="5360912" cy="2795998"/>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0C6C3DF8" w14:textId="77777777" w:rsidR="000268EE" w:rsidRPr="00CB5AB6" w:rsidRDefault="000268EE" w:rsidP="000268EE">
      <w:pPr>
        <w:pStyle w:val="NormalWeb"/>
        <w:spacing w:before="0" w:beforeAutospacing="0" w:after="0" w:afterAutospacing="0"/>
        <w:rPr>
          <w:rFonts w:asciiTheme="minorHAnsi" w:eastAsiaTheme="minorEastAsia" w:hAnsiTheme="minorHAnsi" w:cstheme="minorHAnsi"/>
          <w:b/>
          <w:bCs/>
          <w:color w:val="000000" w:themeColor="text1"/>
          <w:kern w:val="24"/>
        </w:rPr>
      </w:pPr>
    </w:p>
    <w:p w14:paraId="3D9D090D" w14:textId="51586E12" w:rsidR="00A03ABF" w:rsidRPr="00CB5AB6" w:rsidRDefault="00EE019D" w:rsidP="000268EE">
      <w:pPr>
        <w:pStyle w:val="NormalWeb"/>
        <w:spacing w:before="0" w:beforeAutospacing="0" w:after="0" w:afterAutospacing="0"/>
        <w:rPr>
          <w:rFonts w:asciiTheme="minorHAnsi" w:eastAsiaTheme="minorEastAsia" w:hAnsiTheme="minorHAnsi" w:cstheme="minorHAnsi"/>
          <w:b/>
          <w:bCs/>
          <w:color w:val="000000" w:themeColor="text1"/>
          <w:kern w:val="24"/>
        </w:rPr>
      </w:pPr>
      <w:r w:rsidRPr="00CB5AB6">
        <w:rPr>
          <w:rFonts w:asciiTheme="minorHAnsi" w:eastAsiaTheme="minorEastAsia" w:hAnsiTheme="minorHAnsi" w:cstheme="minorHAnsi"/>
          <w:b/>
          <w:bCs/>
          <w:color w:val="000000" w:themeColor="text1"/>
          <w:kern w:val="24"/>
        </w:rPr>
        <w:t xml:space="preserve">Break down on how we communicate </w:t>
      </w:r>
      <w:r w:rsidR="000268EE" w:rsidRPr="00CB5AB6">
        <w:rPr>
          <w:rFonts w:asciiTheme="minorHAnsi" w:eastAsiaTheme="minorEastAsia" w:hAnsiTheme="minorHAnsi" w:cstheme="minorHAnsi"/>
          <w:b/>
          <w:bCs/>
          <w:color w:val="000000" w:themeColor="text1"/>
          <w:kern w:val="24"/>
        </w:rPr>
        <w:t>a thought or idea (message)</w:t>
      </w:r>
      <w:r w:rsidRPr="00CB5AB6">
        <w:rPr>
          <w:rFonts w:asciiTheme="minorHAnsi" w:eastAsiaTheme="minorEastAsia" w:hAnsiTheme="minorHAnsi" w:cstheme="minorHAnsi"/>
          <w:b/>
          <w:bCs/>
          <w:color w:val="000000" w:themeColor="text1"/>
          <w:kern w:val="24"/>
        </w:rPr>
        <w:t>:</w:t>
      </w:r>
    </w:p>
    <w:p w14:paraId="4883829B" w14:textId="77777777" w:rsidR="00EE019D" w:rsidRPr="00CB5AB6" w:rsidRDefault="00EE019D" w:rsidP="000268EE">
      <w:pPr>
        <w:pStyle w:val="NormalWeb"/>
        <w:spacing w:before="0" w:beforeAutospacing="0" w:after="0" w:afterAutospacing="0"/>
        <w:rPr>
          <w:rFonts w:asciiTheme="minorHAnsi" w:eastAsiaTheme="minorEastAsia" w:hAnsiTheme="minorHAnsi" w:cstheme="minorHAnsi"/>
          <w:b/>
          <w:bCs/>
          <w:color w:val="000000" w:themeColor="text1"/>
          <w:kern w:val="24"/>
        </w:rPr>
      </w:pPr>
    </w:p>
    <w:p w14:paraId="45FC4C7B" w14:textId="0445B575" w:rsidR="00A03ABF" w:rsidRPr="00CB5AB6" w:rsidRDefault="00A03ABF" w:rsidP="000268EE">
      <w:pPr>
        <w:pStyle w:val="NormalWeb"/>
        <w:spacing w:before="0" w:beforeAutospacing="0" w:after="0" w:afterAutospacing="0"/>
        <w:rPr>
          <w:rFonts w:asciiTheme="minorHAnsi" w:eastAsiaTheme="minorEastAsia" w:hAnsiTheme="minorHAnsi" w:cstheme="minorHAnsi"/>
          <w:color w:val="000000" w:themeColor="text1"/>
          <w:kern w:val="24"/>
        </w:rPr>
      </w:pPr>
      <w:r w:rsidRPr="00CB5AB6">
        <w:rPr>
          <w:rFonts w:asciiTheme="minorHAnsi" w:eastAsiaTheme="minorEastAsia" w:hAnsiTheme="minorHAnsi" w:cstheme="minorHAnsi"/>
          <w:b/>
          <w:bCs/>
          <w:color w:val="000000" w:themeColor="text1"/>
          <w:kern w:val="24"/>
        </w:rPr>
        <w:lastRenderedPageBreak/>
        <w:t xml:space="preserve">1, </w:t>
      </w:r>
      <w:r w:rsidRPr="00CB5AB6">
        <w:rPr>
          <w:rFonts w:asciiTheme="minorHAnsi" w:eastAsiaTheme="minorEastAsia" w:hAnsiTheme="minorHAnsi" w:cstheme="minorHAnsi"/>
          <w:color w:val="000000" w:themeColor="text1"/>
          <w:kern w:val="24"/>
        </w:rPr>
        <w:t xml:space="preserve">The sender brain </w:t>
      </w:r>
      <w:r w:rsidR="00EE019D" w:rsidRPr="00CB5AB6">
        <w:rPr>
          <w:rFonts w:asciiTheme="minorHAnsi" w:eastAsiaTheme="minorEastAsia" w:hAnsiTheme="minorHAnsi" w:cstheme="minorHAnsi"/>
          <w:color w:val="000000" w:themeColor="text1"/>
          <w:kern w:val="24"/>
        </w:rPr>
        <w:t>processes</w:t>
      </w:r>
      <w:r w:rsidR="00DF059A" w:rsidRPr="00CB5AB6">
        <w:rPr>
          <w:rFonts w:asciiTheme="minorHAnsi" w:eastAsiaTheme="minorEastAsia" w:hAnsiTheme="minorHAnsi" w:cstheme="minorHAnsi"/>
          <w:color w:val="000000" w:themeColor="text1"/>
          <w:kern w:val="24"/>
        </w:rPr>
        <w:t xml:space="preserve"> their thoughts</w:t>
      </w:r>
      <w:r w:rsidR="000268EE" w:rsidRPr="00CB5AB6">
        <w:rPr>
          <w:rFonts w:asciiTheme="minorHAnsi" w:eastAsiaTheme="minorEastAsia" w:hAnsiTheme="minorHAnsi" w:cstheme="minorHAnsi"/>
          <w:color w:val="000000" w:themeColor="text1"/>
          <w:kern w:val="24"/>
        </w:rPr>
        <w:t xml:space="preserve"> </w:t>
      </w:r>
      <w:r w:rsidRPr="00CB5AB6">
        <w:rPr>
          <w:rFonts w:asciiTheme="minorHAnsi" w:eastAsiaTheme="minorEastAsia" w:hAnsiTheme="minorHAnsi" w:cstheme="minorHAnsi"/>
          <w:color w:val="000000" w:themeColor="text1"/>
          <w:kern w:val="24"/>
        </w:rPr>
        <w:t>and encodes what message they want to convey</w:t>
      </w:r>
      <w:r w:rsidR="000268EE" w:rsidRPr="00CB5AB6">
        <w:rPr>
          <w:rFonts w:asciiTheme="minorHAnsi" w:eastAsiaTheme="minorEastAsia" w:hAnsiTheme="minorHAnsi" w:cstheme="minorHAnsi"/>
          <w:color w:val="000000" w:themeColor="text1"/>
          <w:kern w:val="24"/>
        </w:rPr>
        <w:t xml:space="preserve">. </w:t>
      </w:r>
    </w:p>
    <w:p w14:paraId="7B722356" w14:textId="5994FA8F" w:rsidR="00DF059A" w:rsidRPr="00CB5AB6" w:rsidRDefault="00A03ABF" w:rsidP="00A03ABF">
      <w:pPr>
        <w:pStyle w:val="NormalWeb"/>
        <w:spacing w:before="0" w:beforeAutospacing="0" w:after="0" w:afterAutospacing="0"/>
        <w:rPr>
          <w:rFonts w:asciiTheme="minorHAnsi" w:eastAsiaTheme="minorEastAsia" w:hAnsiTheme="minorHAnsi" w:cstheme="minorHAnsi"/>
          <w:b/>
          <w:bCs/>
          <w:color w:val="000000" w:themeColor="text1"/>
          <w:kern w:val="24"/>
        </w:rPr>
      </w:pPr>
      <w:r w:rsidRPr="00CB5AB6">
        <w:rPr>
          <w:rFonts w:asciiTheme="minorHAnsi" w:eastAsiaTheme="minorEastAsia" w:hAnsiTheme="minorHAnsi" w:cstheme="minorHAnsi"/>
          <w:b/>
          <w:bCs/>
          <w:color w:val="000000" w:themeColor="text1"/>
          <w:kern w:val="24"/>
        </w:rPr>
        <w:t>2,</w:t>
      </w:r>
      <w:r w:rsidR="00DF059A" w:rsidRPr="00CB5AB6">
        <w:rPr>
          <w:rFonts w:asciiTheme="minorHAnsi" w:eastAsiaTheme="minorEastAsia" w:hAnsiTheme="minorHAnsi" w:cstheme="minorHAnsi"/>
          <w:b/>
          <w:bCs/>
          <w:color w:val="000000" w:themeColor="text1"/>
          <w:kern w:val="24"/>
        </w:rPr>
        <w:t xml:space="preserve"> </w:t>
      </w:r>
      <w:r w:rsidR="00DF059A" w:rsidRPr="00CB5AB6">
        <w:rPr>
          <w:rFonts w:asciiTheme="minorHAnsi" w:eastAsiaTheme="minorEastAsia" w:hAnsiTheme="minorHAnsi" w:cstheme="minorHAnsi"/>
          <w:color w:val="000000" w:themeColor="text1"/>
          <w:kern w:val="24"/>
        </w:rPr>
        <w:t>The sender puts the thoughts into words and then send the message using words, tone and body language.</w:t>
      </w:r>
    </w:p>
    <w:p w14:paraId="4E651909" w14:textId="0DEF6885" w:rsidR="00DF059A" w:rsidRPr="00CB5AB6" w:rsidRDefault="00DF059A" w:rsidP="00A03ABF">
      <w:pPr>
        <w:pStyle w:val="NormalWeb"/>
        <w:spacing w:before="0" w:beforeAutospacing="0" w:after="0" w:afterAutospacing="0"/>
        <w:rPr>
          <w:rFonts w:asciiTheme="minorHAnsi" w:eastAsiaTheme="minorEastAsia" w:hAnsiTheme="minorHAnsi" w:cstheme="minorHAnsi"/>
          <w:color w:val="000000" w:themeColor="text1"/>
          <w:kern w:val="24"/>
        </w:rPr>
      </w:pPr>
      <w:r w:rsidRPr="00CB5AB6">
        <w:rPr>
          <w:rFonts w:asciiTheme="minorHAnsi" w:eastAsiaTheme="minorEastAsia" w:hAnsiTheme="minorHAnsi" w:cstheme="minorHAnsi"/>
          <w:b/>
          <w:bCs/>
          <w:color w:val="000000" w:themeColor="text1"/>
          <w:kern w:val="24"/>
        </w:rPr>
        <w:t xml:space="preserve">3, </w:t>
      </w:r>
      <w:r w:rsidR="00A03ABF" w:rsidRPr="00CB5AB6">
        <w:rPr>
          <w:rFonts w:asciiTheme="minorHAnsi" w:eastAsiaTheme="minorEastAsia" w:hAnsiTheme="minorHAnsi" w:cstheme="minorHAnsi"/>
          <w:color w:val="000000" w:themeColor="text1"/>
          <w:kern w:val="24"/>
        </w:rPr>
        <w:t>Receiver, rece</w:t>
      </w:r>
      <w:r w:rsidRPr="00CB5AB6">
        <w:rPr>
          <w:rFonts w:asciiTheme="minorHAnsi" w:eastAsiaTheme="minorEastAsia" w:hAnsiTheme="minorHAnsi" w:cstheme="minorHAnsi"/>
          <w:color w:val="000000" w:themeColor="text1"/>
          <w:kern w:val="24"/>
        </w:rPr>
        <w:t>ives the message by hearing the message.</w:t>
      </w:r>
    </w:p>
    <w:p w14:paraId="026F6E6A" w14:textId="18C71724" w:rsidR="000268EE" w:rsidRPr="00CB5AB6" w:rsidRDefault="00DF059A" w:rsidP="00A03ABF">
      <w:pPr>
        <w:pStyle w:val="NormalWeb"/>
        <w:spacing w:before="0" w:beforeAutospacing="0" w:after="0" w:afterAutospacing="0"/>
        <w:rPr>
          <w:rFonts w:asciiTheme="minorHAnsi" w:hAnsiTheme="minorHAnsi" w:cstheme="minorHAnsi"/>
        </w:rPr>
      </w:pPr>
      <w:r w:rsidRPr="00CB5AB6">
        <w:rPr>
          <w:rFonts w:asciiTheme="minorHAnsi" w:eastAsiaTheme="minorEastAsia" w:hAnsiTheme="minorHAnsi" w:cstheme="minorHAnsi"/>
          <w:b/>
          <w:bCs/>
          <w:color w:val="000000" w:themeColor="text1"/>
          <w:kern w:val="24"/>
        </w:rPr>
        <w:t>4,</w:t>
      </w:r>
      <w:r w:rsidRPr="00CB5AB6">
        <w:rPr>
          <w:rFonts w:asciiTheme="minorHAnsi" w:eastAsiaTheme="minorEastAsia" w:hAnsiTheme="minorHAnsi" w:cstheme="minorHAnsi"/>
          <w:color w:val="000000" w:themeColor="text1"/>
          <w:kern w:val="24"/>
        </w:rPr>
        <w:t xml:space="preserve"> The receivers brain then decodes and process the message.</w:t>
      </w:r>
    </w:p>
    <w:p w14:paraId="037CE73A" w14:textId="5CDD3253" w:rsidR="00EE019D" w:rsidRPr="00CB5AB6" w:rsidRDefault="00EE019D" w:rsidP="00436E31">
      <w:pPr>
        <w:rPr>
          <w:rFonts w:cstheme="minorHAnsi"/>
          <w:sz w:val="24"/>
          <w:szCs w:val="24"/>
        </w:rPr>
      </w:pPr>
      <w:r w:rsidRPr="00CB5AB6">
        <w:rPr>
          <w:rFonts w:cstheme="minorHAnsi"/>
          <w:b/>
          <w:bCs/>
          <w:sz w:val="24"/>
          <w:szCs w:val="24"/>
        </w:rPr>
        <w:t xml:space="preserve">5, </w:t>
      </w:r>
      <w:r w:rsidRPr="00CB5AB6">
        <w:rPr>
          <w:rFonts w:cstheme="minorHAnsi"/>
          <w:sz w:val="24"/>
          <w:szCs w:val="24"/>
        </w:rPr>
        <w:t>The receiver then checks they understand the message by replying to the sender</w:t>
      </w:r>
      <w:r w:rsidR="00B17E3A" w:rsidRPr="00CB5AB6">
        <w:rPr>
          <w:rFonts w:cstheme="minorHAnsi"/>
          <w:sz w:val="24"/>
          <w:szCs w:val="24"/>
        </w:rPr>
        <w:t>.</w:t>
      </w:r>
      <w:r w:rsidRPr="00CB5AB6">
        <w:rPr>
          <w:rFonts w:cstheme="minorHAnsi"/>
          <w:sz w:val="24"/>
          <w:szCs w:val="24"/>
        </w:rPr>
        <w:t xml:space="preserve"> </w:t>
      </w:r>
    </w:p>
    <w:p w14:paraId="187BFA1D" w14:textId="6D58D1FE" w:rsidR="00832F8B" w:rsidRPr="00CB5AB6" w:rsidRDefault="00EE019D" w:rsidP="00436E31">
      <w:pPr>
        <w:rPr>
          <w:rFonts w:cstheme="minorHAnsi"/>
          <w:sz w:val="24"/>
          <w:szCs w:val="24"/>
        </w:rPr>
      </w:pPr>
      <w:r w:rsidRPr="00CB5AB6">
        <w:rPr>
          <w:rFonts w:cstheme="minorHAnsi"/>
          <w:sz w:val="24"/>
          <w:szCs w:val="24"/>
        </w:rPr>
        <w:t xml:space="preserve"> </w:t>
      </w:r>
    </w:p>
    <w:p w14:paraId="289D066A" w14:textId="77777777" w:rsidR="00832F8B" w:rsidRPr="00CB5AB6" w:rsidRDefault="00832F8B" w:rsidP="00436E31">
      <w:pPr>
        <w:rPr>
          <w:rFonts w:cstheme="minorHAnsi"/>
          <w:sz w:val="24"/>
          <w:szCs w:val="24"/>
        </w:rPr>
      </w:pPr>
    </w:p>
    <w:p w14:paraId="7B57FC55" w14:textId="63670573" w:rsidR="005E285C" w:rsidRPr="00CB5AB6" w:rsidRDefault="00F7654E" w:rsidP="00764706">
      <w:pPr>
        <w:pStyle w:val="Heading1"/>
        <w:rPr>
          <w:rFonts w:asciiTheme="minorHAnsi" w:hAnsiTheme="minorHAnsi" w:cstheme="minorHAnsi"/>
          <w:sz w:val="24"/>
          <w:szCs w:val="24"/>
        </w:rPr>
      </w:pPr>
      <w:bookmarkStart w:id="4" w:name="_Toc40998909"/>
      <w:r w:rsidRPr="00CB5AB6">
        <w:rPr>
          <w:rFonts w:asciiTheme="minorHAnsi" w:hAnsiTheme="minorHAnsi" w:cstheme="minorHAnsi"/>
          <w:sz w:val="24"/>
          <w:szCs w:val="24"/>
        </w:rPr>
        <w:t>2.0</w:t>
      </w:r>
      <w:bookmarkEnd w:id="4"/>
      <w:r w:rsidRPr="00CB5AB6">
        <w:rPr>
          <w:rFonts w:asciiTheme="minorHAnsi" w:hAnsiTheme="minorHAnsi" w:cstheme="minorHAnsi"/>
          <w:sz w:val="24"/>
          <w:szCs w:val="24"/>
        </w:rPr>
        <w:t xml:space="preserve"> </w:t>
      </w:r>
    </w:p>
    <w:p w14:paraId="0249017B" w14:textId="77777777" w:rsidR="00003524" w:rsidRPr="00CB5AB6" w:rsidRDefault="00003524" w:rsidP="00003524">
      <w:pPr>
        <w:rPr>
          <w:rFonts w:cstheme="minorHAnsi"/>
          <w:sz w:val="24"/>
          <w:szCs w:val="24"/>
        </w:rPr>
      </w:pPr>
    </w:p>
    <w:p w14:paraId="72215588" w14:textId="00CF4D4C" w:rsidR="00F7654E" w:rsidRPr="00CB5AB6" w:rsidRDefault="00F7654E" w:rsidP="00003524">
      <w:pPr>
        <w:pStyle w:val="Heading2"/>
        <w:rPr>
          <w:rFonts w:asciiTheme="minorHAnsi" w:hAnsiTheme="minorHAnsi" w:cstheme="minorHAnsi"/>
          <w:sz w:val="24"/>
          <w:szCs w:val="24"/>
        </w:rPr>
      </w:pPr>
      <w:bookmarkStart w:id="5" w:name="_Toc40998910"/>
      <w:r w:rsidRPr="00CB5AB6">
        <w:rPr>
          <w:rFonts w:asciiTheme="minorHAnsi" w:hAnsiTheme="minorHAnsi" w:cstheme="minorHAnsi"/>
          <w:sz w:val="24"/>
          <w:szCs w:val="24"/>
        </w:rPr>
        <w:t>Assessing Own Communication Skills</w:t>
      </w:r>
      <w:bookmarkEnd w:id="5"/>
      <w:r w:rsidRPr="00CB5AB6">
        <w:rPr>
          <w:rFonts w:asciiTheme="minorHAnsi" w:hAnsiTheme="minorHAnsi" w:cstheme="minorHAnsi"/>
          <w:sz w:val="24"/>
          <w:szCs w:val="24"/>
        </w:rPr>
        <w:t xml:space="preserve"> </w:t>
      </w:r>
    </w:p>
    <w:p w14:paraId="66605CC7" w14:textId="77777777" w:rsidR="00931ADB" w:rsidRPr="00CB5AB6" w:rsidRDefault="00931ADB" w:rsidP="00003524">
      <w:pPr>
        <w:jc w:val="both"/>
        <w:rPr>
          <w:rFonts w:cstheme="minorHAnsi"/>
          <w:b/>
          <w:sz w:val="24"/>
          <w:szCs w:val="24"/>
        </w:rPr>
      </w:pPr>
    </w:p>
    <w:p w14:paraId="4F22BAAD" w14:textId="2AB90A68" w:rsidR="008B58F8" w:rsidRPr="00CB5AB6" w:rsidRDefault="00931ADB" w:rsidP="00003524">
      <w:pPr>
        <w:jc w:val="both"/>
        <w:rPr>
          <w:rFonts w:cstheme="minorHAnsi"/>
          <w:bCs/>
          <w:sz w:val="24"/>
          <w:szCs w:val="24"/>
        </w:rPr>
      </w:pPr>
      <w:r w:rsidRPr="00CB5AB6">
        <w:rPr>
          <w:rFonts w:cstheme="minorHAnsi"/>
          <w:bCs/>
          <w:sz w:val="24"/>
          <w:szCs w:val="24"/>
        </w:rPr>
        <w:t xml:space="preserve">My own personal communication skills, </w:t>
      </w:r>
      <w:r w:rsidR="00F874BC" w:rsidRPr="00CB5AB6">
        <w:rPr>
          <w:rFonts w:cstheme="minorHAnsi"/>
          <w:bCs/>
          <w:sz w:val="24"/>
          <w:szCs w:val="24"/>
        </w:rPr>
        <w:t xml:space="preserve">upon self-reflection on this I believe have a high level of communication skills having the ability to convey good and meaning full conversation with the right use of body language, that can be easily understood by others. I'm always open to listen to others with there ideas and feelings and try not to allow any emotion </w:t>
      </w:r>
      <w:r w:rsidR="008B58F8" w:rsidRPr="00CB5AB6">
        <w:rPr>
          <w:rFonts w:cstheme="minorHAnsi"/>
          <w:bCs/>
          <w:sz w:val="24"/>
          <w:szCs w:val="24"/>
        </w:rPr>
        <w:t>to hinder</w:t>
      </w:r>
      <w:r w:rsidR="00F874BC" w:rsidRPr="00CB5AB6">
        <w:rPr>
          <w:rFonts w:cstheme="minorHAnsi"/>
          <w:bCs/>
          <w:sz w:val="24"/>
          <w:szCs w:val="24"/>
        </w:rPr>
        <w:t xml:space="preserve"> my ability t</w:t>
      </w:r>
      <w:r w:rsidR="008B58F8" w:rsidRPr="00CB5AB6">
        <w:rPr>
          <w:rFonts w:cstheme="minorHAnsi"/>
          <w:bCs/>
          <w:sz w:val="24"/>
          <w:szCs w:val="24"/>
        </w:rPr>
        <w:t>o listen.</w:t>
      </w:r>
    </w:p>
    <w:p w14:paraId="241AD4A8" w14:textId="77777777" w:rsidR="00C00911" w:rsidRPr="00CB5AB6" w:rsidRDefault="008B58F8" w:rsidP="00003524">
      <w:pPr>
        <w:jc w:val="both"/>
        <w:rPr>
          <w:rFonts w:cstheme="minorHAnsi"/>
          <w:bCs/>
          <w:sz w:val="24"/>
          <w:szCs w:val="24"/>
        </w:rPr>
      </w:pPr>
      <w:r w:rsidRPr="00CB5AB6">
        <w:rPr>
          <w:rFonts w:cstheme="minorHAnsi"/>
          <w:bCs/>
          <w:sz w:val="24"/>
          <w:szCs w:val="24"/>
        </w:rPr>
        <w:t>I do believe that my professional commination skills are even better as I'm used to communicating to a room of large numbers of people as a tutor. I have worked developing these skills for many years and still evaluating the way I teach and portray this to my students. Then change and adapted new and better ways</w:t>
      </w:r>
      <w:r w:rsidR="00C00911" w:rsidRPr="00CB5AB6">
        <w:rPr>
          <w:rFonts w:cstheme="minorHAnsi"/>
          <w:bCs/>
          <w:sz w:val="24"/>
          <w:szCs w:val="24"/>
        </w:rPr>
        <w:t xml:space="preserve"> to communicate </w:t>
      </w:r>
      <w:r w:rsidRPr="00CB5AB6">
        <w:rPr>
          <w:rFonts w:cstheme="minorHAnsi"/>
          <w:bCs/>
          <w:sz w:val="24"/>
          <w:szCs w:val="24"/>
        </w:rPr>
        <w:t xml:space="preserve">if </w:t>
      </w:r>
      <w:r w:rsidR="00C00911" w:rsidRPr="00CB5AB6">
        <w:rPr>
          <w:rFonts w:cstheme="minorHAnsi"/>
          <w:bCs/>
          <w:sz w:val="24"/>
          <w:szCs w:val="24"/>
        </w:rPr>
        <w:t>they were</w:t>
      </w:r>
      <w:r w:rsidRPr="00CB5AB6">
        <w:rPr>
          <w:rFonts w:cstheme="minorHAnsi"/>
          <w:bCs/>
          <w:sz w:val="24"/>
          <w:szCs w:val="24"/>
        </w:rPr>
        <w:t xml:space="preserve"> found.</w:t>
      </w:r>
    </w:p>
    <w:p w14:paraId="697A236D" w14:textId="1B097AD0" w:rsidR="00764D41" w:rsidRPr="00CB5AB6" w:rsidRDefault="00C00911" w:rsidP="00003524">
      <w:pPr>
        <w:jc w:val="both"/>
        <w:rPr>
          <w:rFonts w:cstheme="minorHAnsi"/>
          <w:bCs/>
          <w:sz w:val="24"/>
          <w:szCs w:val="24"/>
        </w:rPr>
      </w:pPr>
      <w:r w:rsidRPr="00CB5AB6">
        <w:rPr>
          <w:rFonts w:cstheme="minorHAnsi"/>
          <w:bCs/>
          <w:sz w:val="24"/>
          <w:szCs w:val="24"/>
        </w:rPr>
        <w:t xml:space="preserve">I have found recently with the current climate </w:t>
      </w:r>
      <w:r w:rsidR="00D12C44" w:rsidRPr="00CB5AB6">
        <w:rPr>
          <w:rFonts w:cstheme="minorHAnsi"/>
          <w:bCs/>
          <w:sz w:val="24"/>
          <w:szCs w:val="24"/>
        </w:rPr>
        <w:t>crisis</w:t>
      </w:r>
      <w:r w:rsidR="00E604C3" w:rsidRPr="00CB5AB6">
        <w:rPr>
          <w:rFonts w:cstheme="minorHAnsi"/>
          <w:bCs/>
          <w:sz w:val="24"/>
          <w:szCs w:val="24"/>
        </w:rPr>
        <w:t>,</w:t>
      </w:r>
      <w:r w:rsidR="00DE4581" w:rsidRPr="00CB5AB6">
        <w:rPr>
          <w:rFonts w:cstheme="minorHAnsi"/>
          <w:bCs/>
          <w:sz w:val="24"/>
          <w:szCs w:val="24"/>
        </w:rPr>
        <w:t xml:space="preserve"> where I had to present a presentation online to a class </w:t>
      </w:r>
      <w:r w:rsidR="00E604C3" w:rsidRPr="00CB5AB6">
        <w:rPr>
          <w:rFonts w:cstheme="minorHAnsi"/>
          <w:bCs/>
          <w:sz w:val="24"/>
          <w:szCs w:val="24"/>
        </w:rPr>
        <w:t>fellow peer. I found this</w:t>
      </w:r>
      <w:r w:rsidR="00DE4581" w:rsidRPr="00CB5AB6">
        <w:rPr>
          <w:rFonts w:cstheme="minorHAnsi"/>
          <w:bCs/>
          <w:sz w:val="24"/>
          <w:szCs w:val="24"/>
        </w:rPr>
        <w:t xml:space="preserve"> to be </w:t>
      </w:r>
      <w:r w:rsidR="00E604C3" w:rsidRPr="00CB5AB6">
        <w:rPr>
          <w:rFonts w:cstheme="minorHAnsi"/>
          <w:bCs/>
          <w:sz w:val="24"/>
          <w:szCs w:val="24"/>
        </w:rPr>
        <w:t>difficult</w:t>
      </w:r>
      <w:r w:rsidR="00DE4581" w:rsidRPr="00CB5AB6">
        <w:rPr>
          <w:rFonts w:cstheme="minorHAnsi"/>
          <w:bCs/>
          <w:sz w:val="24"/>
          <w:szCs w:val="24"/>
        </w:rPr>
        <w:t xml:space="preserve"> </w:t>
      </w:r>
      <w:r w:rsidR="00E604C3" w:rsidRPr="00CB5AB6">
        <w:rPr>
          <w:rFonts w:cstheme="minorHAnsi"/>
          <w:bCs/>
          <w:sz w:val="24"/>
          <w:szCs w:val="24"/>
        </w:rPr>
        <w:t xml:space="preserve">and </w:t>
      </w:r>
      <w:r w:rsidR="00DE4581" w:rsidRPr="00CB5AB6">
        <w:rPr>
          <w:rFonts w:cstheme="minorHAnsi"/>
          <w:bCs/>
          <w:sz w:val="24"/>
          <w:szCs w:val="24"/>
        </w:rPr>
        <w:t>found myself not being as clear with my dialog of communication</w:t>
      </w:r>
      <w:r w:rsidR="00E604C3" w:rsidRPr="00CB5AB6">
        <w:rPr>
          <w:rFonts w:cstheme="minorHAnsi"/>
          <w:bCs/>
          <w:sz w:val="24"/>
          <w:szCs w:val="24"/>
        </w:rPr>
        <w:t>,</w:t>
      </w:r>
      <w:r w:rsidR="00DE4581" w:rsidRPr="00CB5AB6">
        <w:rPr>
          <w:rFonts w:cstheme="minorHAnsi"/>
          <w:bCs/>
          <w:sz w:val="24"/>
          <w:szCs w:val="24"/>
        </w:rPr>
        <w:t xml:space="preserve"> being unable to use my body language and unable to engage with the class</w:t>
      </w:r>
      <w:r w:rsidR="00E604C3" w:rsidRPr="00CB5AB6">
        <w:rPr>
          <w:rFonts w:cstheme="minorHAnsi"/>
          <w:bCs/>
          <w:sz w:val="24"/>
          <w:szCs w:val="24"/>
        </w:rPr>
        <w:t xml:space="preserve"> and c</w:t>
      </w:r>
      <w:r w:rsidR="00DE4581" w:rsidRPr="00CB5AB6">
        <w:rPr>
          <w:rFonts w:cstheme="minorHAnsi"/>
          <w:bCs/>
          <w:sz w:val="24"/>
          <w:szCs w:val="24"/>
        </w:rPr>
        <w:t>onfirming there understanding as I would as if I was holding the presentations as if I would if I was physically in front of them in the room.</w:t>
      </w:r>
      <w:r w:rsidR="00E604C3" w:rsidRPr="00CB5AB6">
        <w:rPr>
          <w:rFonts w:cstheme="minorHAnsi"/>
          <w:bCs/>
          <w:sz w:val="24"/>
          <w:szCs w:val="24"/>
        </w:rPr>
        <w:t xml:space="preserve"> </w:t>
      </w:r>
      <w:r w:rsidR="00B27498" w:rsidRPr="00CB5AB6">
        <w:rPr>
          <w:rFonts w:cstheme="minorHAnsi"/>
          <w:bCs/>
          <w:sz w:val="24"/>
          <w:szCs w:val="24"/>
        </w:rPr>
        <w:t>So,</w:t>
      </w:r>
      <w:r w:rsidR="00E604C3" w:rsidRPr="00CB5AB6">
        <w:rPr>
          <w:rFonts w:cstheme="minorHAnsi"/>
          <w:bCs/>
          <w:sz w:val="24"/>
          <w:szCs w:val="24"/>
        </w:rPr>
        <w:t xml:space="preserve"> I found my communication skills there to be quite poor in this setting. </w:t>
      </w:r>
    </w:p>
    <w:p w14:paraId="3F211FAE" w14:textId="6C098EE6" w:rsidR="00F767AC" w:rsidRPr="00CB5AB6" w:rsidRDefault="00AB751F" w:rsidP="00F767AC">
      <w:pPr>
        <w:rPr>
          <w:rFonts w:cstheme="minorHAnsi"/>
          <w:sz w:val="24"/>
          <w:szCs w:val="24"/>
        </w:rPr>
      </w:pPr>
      <w:r w:rsidRPr="00CB5AB6">
        <w:rPr>
          <w:rFonts w:cstheme="minorHAnsi"/>
          <w:bCs/>
          <w:sz w:val="24"/>
          <w:szCs w:val="24"/>
        </w:rPr>
        <w:t>In addition to my self-evaluation I also completed an online questionnaire</w:t>
      </w:r>
      <w:r w:rsidR="00234DB2" w:rsidRPr="00CB5AB6">
        <w:rPr>
          <w:rFonts w:cstheme="minorHAnsi"/>
          <w:bCs/>
          <w:sz w:val="24"/>
          <w:szCs w:val="24"/>
        </w:rPr>
        <w:t xml:space="preserve"> called "how good are your communication skills?" on mindtools.com. according to this questionnaire I scored 51 out of a possible 75. According to th</w:t>
      </w:r>
      <w:r w:rsidR="008A586A">
        <w:rPr>
          <w:rFonts w:cstheme="minorHAnsi"/>
          <w:bCs/>
          <w:sz w:val="24"/>
          <w:szCs w:val="24"/>
        </w:rPr>
        <w:t>ese results</w:t>
      </w:r>
      <w:r w:rsidR="00234DB2" w:rsidRPr="00CB5AB6">
        <w:rPr>
          <w:rFonts w:cstheme="minorHAnsi"/>
          <w:bCs/>
          <w:sz w:val="24"/>
          <w:szCs w:val="24"/>
        </w:rPr>
        <w:t xml:space="preserve"> I'm </w:t>
      </w:r>
      <w:r w:rsidR="00583C03" w:rsidRPr="00CB5AB6">
        <w:rPr>
          <w:rFonts w:cstheme="minorHAnsi"/>
          <w:bCs/>
          <w:sz w:val="24"/>
          <w:szCs w:val="24"/>
        </w:rPr>
        <w:t>described as "</w:t>
      </w:r>
      <w:r w:rsidR="00F767AC" w:rsidRPr="00CB5AB6">
        <w:rPr>
          <w:rFonts w:cstheme="minorHAnsi"/>
          <w:color w:val="333333"/>
          <w:sz w:val="24"/>
          <w:szCs w:val="24"/>
          <w:shd w:val="clear" w:color="auto" w:fill="FFFFFF"/>
        </w:rPr>
        <w:t xml:space="preserve"> You're a capable communicator, but you sometimes experience communication problems. Take the time to think about your approach to communication, and focus on receiving messages effectively, as much as sending them. This will help to improve your ability to communicate."</w:t>
      </w:r>
    </w:p>
    <w:p w14:paraId="651897D2" w14:textId="74C91E10" w:rsidR="003C7CF3" w:rsidRPr="00CB5AB6" w:rsidRDefault="003C7CF3" w:rsidP="00F767AC">
      <w:pPr>
        <w:rPr>
          <w:rFonts w:cstheme="minorHAnsi"/>
          <w:sz w:val="24"/>
          <w:szCs w:val="24"/>
        </w:rPr>
      </w:pPr>
      <w:bookmarkStart w:id="6" w:name="_GoBack"/>
      <w:bookmarkEnd w:id="6"/>
    </w:p>
    <w:p w14:paraId="22457D93" w14:textId="77777777" w:rsidR="00583C03" w:rsidRPr="00CB5AB6" w:rsidRDefault="00583C03" w:rsidP="00003524">
      <w:pPr>
        <w:jc w:val="both"/>
        <w:rPr>
          <w:rFonts w:cstheme="minorHAnsi"/>
          <w:b/>
          <w:sz w:val="24"/>
          <w:szCs w:val="24"/>
        </w:rPr>
      </w:pPr>
    </w:p>
    <w:p w14:paraId="41548350" w14:textId="623E6B81" w:rsidR="003C7CF3" w:rsidRPr="00CB5AB6" w:rsidRDefault="003C7CF3" w:rsidP="00003524">
      <w:pPr>
        <w:jc w:val="both"/>
        <w:rPr>
          <w:rFonts w:cstheme="minorHAnsi"/>
          <w:b/>
          <w:sz w:val="24"/>
          <w:szCs w:val="24"/>
        </w:rPr>
      </w:pPr>
    </w:p>
    <w:p w14:paraId="0FAF0CBB" w14:textId="03C56206" w:rsidR="003C7CF3" w:rsidRPr="00CB5AB6" w:rsidRDefault="003C7CF3" w:rsidP="00003524">
      <w:pPr>
        <w:jc w:val="both"/>
        <w:rPr>
          <w:rFonts w:cstheme="minorHAnsi"/>
          <w:b/>
          <w:sz w:val="24"/>
          <w:szCs w:val="24"/>
        </w:rPr>
      </w:pPr>
    </w:p>
    <w:p w14:paraId="464E3BAC" w14:textId="425417DE" w:rsidR="004C7B28" w:rsidRPr="00CB5AB6" w:rsidRDefault="004C7B28" w:rsidP="00003524">
      <w:pPr>
        <w:jc w:val="both"/>
        <w:rPr>
          <w:rFonts w:cstheme="minorHAnsi"/>
          <w:b/>
          <w:sz w:val="24"/>
          <w:szCs w:val="24"/>
        </w:rPr>
      </w:pPr>
    </w:p>
    <w:p w14:paraId="38796FBF" w14:textId="33F9C212" w:rsidR="004C7B28" w:rsidRPr="00CB5AB6" w:rsidRDefault="0052104E" w:rsidP="0052104E">
      <w:pPr>
        <w:pStyle w:val="Heading2"/>
        <w:rPr>
          <w:rFonts w:asciiTheme="minorHAnsi" w:hAnsiTheme="minorHAnsi" w:cstheme="minorHAnsi"/>
          <w:sz w:val="24"/>
          <w:szCs w:val="24"/>
        </w:rPr>
      </w:pPr>
      <w:bookmarkStart w:id="7" w:name="_Toc40998911"/>
      <w:r w:rsidRPr="00CB5AB6">
        <w:rPr>
          <w:rFonts w:asciiTheme="minorHAnsi" w:hAnsiTheme="minorHAnsi" w:cstheme="minorHAnsi"/>
          <w:sz w:val="24"/>
          <w:szCs w:val="24"/>
        </w:rPr>
        <w:t>Gap Analysis</w:t>
      </w:r>
      <w:bookmarkEnd w:id="7"/>
    </w:p>
    <w:p w14:paraId="4AA92D17" w14:textId="660E9539" w:rsidR="0052104E" w:rsidRPr="00CB5AB6" w:rsidRDefault="0052104E" w:rsidP="0052104E">
      <w:pPr>
        <w:rPr>
          <w:rFonts w:cstheme="minorHAnsi"/>
          <w:sz w:val="24"/>
          <w:szCs w:val="24"/>
        </w:rPr>
      </w:pPr>
    </w:p>
    <w:p w14:paraId="587F8C23" w14:textId="6C0FA963" w:rsidR="00F767AC" w:rsidRPr="00CB5AB6" w:rsidRDefault="00F767AC" w:rsidP="0052104E">
      <w:pPr>
        <w:rPr>
          <w:rFonts w:cstheme="minorHAnsi"/>
          <w:sz w:val="24"/>
          <w:szCs w:val="24"/>
        </w:rPr>
      </w:pPr>
      <w:r w:rsidRPr="00CB5AB6">
        <w:rPr>
          <w:rFonts w:cstheme="minorHAnsi"/>
          <w:sz w:val="24"/>
          <w:szCs w:val="24"/>
        </w:rPr>
        <w:t>A gap analysis is a tool that is used to asse</w:t>
      </w:r>
      <w:r w:rsidR="008A586A">
        <w:rPr>
          <w:rFonts w:cstheme="minorHAnsi"/>
          <w:sz w:val="24"/>
          <w:szCs w:val="24"/>
        </w:rPr>
        <w:t>s</w:t>
      </w:r>
      <w:r w:rsidRPr="00CB5AB6">
        <w:rPr>
          <w:rFonts w:cstheme="minorHAnsi"/>
          <w:sz w:val="24"/>
          <w:szCs w:val="24"/>
        </w:rPr>
        <w:t>s an individual's abilities and how they reflect on a set out goals.</w:t>
      </w:r>
    </w:p>
    <w:p w14:paraId="4598ED4E" w14:textId="77777777" w:rsidR="00F767AC" w:rsidRPr="00CB5AB6" w:rsidRDefault="00F767AC" w:rsidP="0052104E">
      <w:pPr>
        <w:rPr>
          <w:rFonts w:cstheme="minorHAnsi"/>
          <w:sz w:val="24"/>
          <w:szCs w:val="24"/>
        </w:rPr>
      </w:pPr>
    </w:p>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CB5AB6"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CB5AB6" w:rsidRDefault="004C7B28" w:rsidP="00CC661B">
            <w:pPr>
              <w:widowControl w:val="0"/>
              <w:autoSpaceDE w:val="0"/>
              <w:autoSpaceDN w:val="0"/>
              <w:adjustRightInd w:val="0"/>
              <w:spacing w:before="99" w:after="0" w:line="288" w:lineRule="exact"/>
              <w:ind w:left="993" w:right="590" w:hanging="273"/>
              <w:jc w:val="center"/>
              <w:rPr>
                <w:rFonts w:cstheme="minorHAnsi"/>
                <w:bCs/>
                <w:sz w:val="24"/>
                <w:szCs w:val="24"/>
              </w:rPr>
            </w:pPr>
            <w:r w:rsidRPr="00CB5AB6">
              <w:rPr>
                <w:rFonts w:cstheme="minorHAnsi"/>
                <w:bCs/>
                <w:sz w:val="24"/>
                <w:szCs w:val="24"/>
              </w:rPr>
              <w:t>Objective</w:t>
            </w:r>
          </w:p>
          <w:p w14:paraId="6EEF0FAE" w14:textId="77777777" w:rsidR="004C7B28" w:rsidRPr="00CB5AB6" w:rsidRDefault="004C7B28" w:rsidP="00CC661B">
            <w:pPr>
              <w:widowControl w:val="0"/>
              <w:tabs>
                <w:tab w:val="left" w:pos="2452"/>
              </w:tabs>
              <w:autoSpaceDE w:val="0"/>
              <w:autoSpaceDN w:val="0"/>
              <w:adjustRightInd w:val="0"/>
              <w:spacing w:before="99" w:after="0" w:line="288" w:lineRule="exact"/>
              <w:ind w:left="86" w:right="278"/>
              <w:jc w:val="center"/>
              <w:rPr>
                <w:rFonts w:cstheme="minorHAnsi"/>
                <w:sz w:val="24"/>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CB5AB6" w:rsidRDefault="004C7B28" w:rsidP="00CC661B">
            <w:pPr>
              <w:widowControl w:val="0"/>
              <w:autoSpaceDE w:val="0"/>
              <w:autoSpaceDN w:val="0"/>
              <w:adjustRightInd w:val="0"/>
              <w:spacing w:before="88" w:after="0" w:line="240" w:lineRule="auto"/>
              <w:jc w:val="center"/>
              <w:rPr>
                <w:rFonts w:cstheme="minorHAnsi"/>
                <w:bCs/>
                <w:sz w:val="24"/>
                <w:szCs w:val="24"/>
              </w:rPr>
            </w:pPr>
            <w:r w:rsidRPr="00CB5AB6">
              <w:rPr>
                <w:rFonts w:cstheme="minorHAnsi"/>
                <w:bCs/>
                <w:sz w:val="24"/>
                <w:szCs w:val="24"/>
              </w:rPr>
              <w:t>Current Position</w:t>
            </w:r>
          </w:p>
          <w:p w14:paraId="0E3F7E53" w14:textId="77777777" w:rsidR="004C7B28" w:rsidRPr="00CB5AB6" w:rsidRDefault="004C7B28" w:rsidP="00CC661B">
            <w:pPr>
              <w:widowControl w:val="0"/>
              <w:autoSpaceDE w:val="0"/>
              <w:autoSpaceDN w:val="0"/>
              <w:adjustRightInd w:val="0"/>
              <w:spacing w:before="88" w:after="0" w:line="240" w:lineRule="auto"/>
              <w:jc w:val="center"/>
              <w:rPr>
                <w:rFonts w:cstheme="minorHAnsi"/>
                <w:bCs/>
                <w:sz w:val="24"/>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CB5AB6" w:rsidRDefault="004C7B28" w:rsidP="00CC661B">
            <w:pPr>
              <w:widowControl w:val="0"/>
              <w:autoSpaceDE w:val="0"/>
              <w:autoSpaceDN w:val="0"/>
              <w:adjustRightInd w:val="0"/>
              <w:spacing w:before="99" w:after="0" w:line="288" w:lineRule="exact"/>
              <w:ind w:right="66" w:firstLine="222"/>
              <w:jc w:val="center"/>
              <w:rPr>
                <w:rFonts w:cstheme="minorHAnsi"/>
                <w:bCs/>
                <w:sz w:val="24"/>
                <w:szCs w:val="24"/>
              </w:rPr>
            </w:pPr>
            <w:r w:rsidRPr="00CB5AB6">
              <w:rPr>
                <w:rFonts w:cstheme="minorHAnsi"/>
                <w:bCs/>
                <w:sz w:val="24"/>
                <w:szCs w:val="24"/>
              </w:rPr>
              <w:t>Deficiency</w:t>
            </w:r>
          </w:p>
          <w:p w14:paraId="407835BD" w14:textId="77777777" w:rsidR="004C7B28" w:rsidRPr="00CB5AB6" w:rsidRDefault="004C7B28" w:rsidP="00CC661B">
            <w:pPr>
              <w:widowControl w:val="0"/>
              <w:autoSpaceDE w:val="0"/>
              <w:autoSpaceDN w:val="0"/>
              <w:adjustRightInd w:val="0"/>
              <w:spacing w:before="99" w:after="0" w:line="288" w:lineRule="exact"/>
              <w:ind w:right="66"/>
              <w:jc w:val="center"/>
              <w:rPr>
                <w:rFonts w:cstheme="minorHAnsi"/>
                <w:sz w:val="24"/>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CB5AB6" w:rsidRDefault="004C7B28" w:rsidP="00CC661B">
            <w:pPr>
              <w:widowControl w:val="0"/>
              <w:autoSpaceDE w:val="0"/>
              <w:autoSpaceDN w:val="0"/>
              <w:adjustRightInd w:val="0"/>
              <w:spacing w:before="88" w:after="0" w:line="240" w:lineRule="auto"/>
              <w:ind w:left="376"/>
              <w:rPr>
                <w:rFonts w:cstheme="minorHAnsi"/>
                <w:bCs/>
                <w:sz w:val="24"/>
                <w:szCs w:val="24"/>
              </w:rPr>
            </w:pPr>
            <w:r w:rsidRPr="00CB5AB6">
              <w:rPr>
                <w:rFonts w:cstheme="minorHAnsi"/>
                <w:bCs/>
                <w:sz w:val="24"/>
                <w:szCs w:val="24"/>
              </w:rPr>
              <w:t>Action</w:t>
            </w:r>
          </w:p>
          <w:p w14:paraId="7D0305F9" w14:textId="77777777" w:rsidR="004C7B28" w:rsidRPr="00CB5AB6" w:rsidRDefault="004C7B28" w:rsidP="00CC661B">
            <w:pPr>
              <w:widowControl w:val="0"/>
              <w:autoSpaceDE w:val="0"/>
              <w:autoSpaceDN w:val="0"/>
              <w:adjustRightInd w:val="0"/>
              <w:spacing w:before="88" w:after="0" w:line="240" w:lineRule="auto"/>
              <w:jc w:val="center"/>
              <w:rPr>
                <w:rFonts w:cstheme="minorHAnsi"/>
                <w:sz w:val="24"/>
                <w:szCs w:val="24"/>
              </w:rPr>
            </w:pPr>
          </w:p>
        </w:tc>
      </w:tr>
      <w:tr w:rsidR="004C7B28" w:rsidRPr="00CB5AB6"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CB5AB6" w:rsidRDefault="004C7B28" w:rsidP="00CC661B">
            <w:pPr>
              <w:widowControl w:val="0"/>
              <w:autoSpaceDE w:val="0"/>
              <w:autoSpaceDN w:val="0"/>
              <w:adjustRightInd w:val="0"/>
              <w:spacing w:before="18" w:after="0" w:line="280" w:lineRule="exact"/>
              <w:jc w:val="center"/>
              <w:rPr>
                <w:rFonts w:cstheme="minorHAnsi"/>
                <w:sz w:val="24"/>
                <w:szCs w:val="24"/>
              </w:rPr>
            </w:pPr>
            <w:r w:rsidRPr="00CB5AB6">
              <w:rPr>
                <w:rFonts w:cstheme="minorHAnsi"/>
                <w:bCs/>
                <w:sz w:val="24"/>
                <w:szCs w:val="24"/>
              </w:rPr>
              <w:t>What do I want to do?</w:t>
            </w:r>
          </w:p>
          <w:p w14:paraId="19E0AA7C" w14:textId="77777777" w:rsidR="004C7B28" w:rsidRPr="00CB5AB6" w:rsidRDefault="004C7B28" w:rsidP="00CC661B">
            <w:pPr>
              <w:widowControl w:val="0"/>
              <w:autoSpaceDE w:val="0"/>
              <w:autoSpaceDN w:val="0"/>
              <w:adjustRightInd w:val="0"/>
              <w:spacing w:after="0" w:line="240" w:lineRule="auto"/>
              <w:ind w:left="52"/>
              <w:jc w:val="center"/>
              <w:rPr>
                <w:rFonts w:cstheme="minorHAnsi"/>
                <w:sz w:val="24"/>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CB5AB6" w:rsidRDefault="004C7B28" w:rsidP="00CC661B">
            <w:pPr>
              <w:widowControl w:val="0"/>
              <w:autoSpaceDE w:val="0"/>
              <w:autoSpaceDN w:val="0"/>
              <w:adjustRightInd w:val="0"/>
              <w:spacing w:after="0" w:line="240" w:lineRule="auto"/>
              <w:jc w:val="center"/>
              <w:rPr>
                <w:rFonts w:cstheme="minorHAnsi"/>
                <w:sz w:val="24"/>
                <w:szCs w:val="24"/>
              </w:rPr>
            </w:pPr>
            <w:r w:rsidRPr="00CB5AB6">
              <w:rPr>
                <w:rFonts w:cstheme="minorHAnsi"/>
                <w:bCs/>
                <w:sz w:val="24"/>
                <w:szCs w:val="24"/>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CB5AB6" w:rsidRDefault="004C7B28" w:rsidP="00CC661B">
            <w:pPr>
              <w:widowControl w:val="0"/>
              <w:autoSpaceDE w:val="0"/>
              <w:autoSpaceDN w:val="0"/>
              <w:adjustRightInd w:val="0"/>
              <w:spacing w:after="0" w:line="240" w:lineRule="auto"/>
              <w:jc w:val="center"/>
              <w:rPr>
                <w:rFonts w:cstheme="minorHAnsi"/>
                <w:sz w:val="24"/>
                <w:szCs w:val="24"/>
              </w:rPr>
            </w:pPr>
            <w:r w:rsidRPr="00CB5AB6">
              <w:rPr>
                <w:rFonts w:cstheme="minorHAnsi"/>
                <w:bCs/>
                <w:sz w:val="24"/>
                <w:szCs w:val="24"/>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CB5AB6" w:rsidRDefault="004C7B28" w:rsidP="00CC661B">
            <w:pPr>
              <w:widowControl w:val="0"/>
              <w:autoSpaceDE w:val="0"/>
              <w:autoSpaceDN w:val="0"/>
              <w:adjustRightInd w:val="0"/>
              <w:spacing w:after="0" w:line="240" w:lineRule="auto"/>
              <w:jc w:val="center"/>
              <w:rPr>
                <w:rFonts w:cstheme="minorHAnsi"/>
                <w:sz w:val="24"/>
                <w:szCs w:val="24"/>
              </w:rPr>
            </w:pPr>
            <w:r w:rsidRPr="00CB5AB6">
              <w:rPr>
                <w:rFonts w:cstheme="minorHAnsi"/>
                <w:bCs/>
                <w:sz w:val="24"/>
                <w:szCs w:val="24"/>
              </w:rPr>
              <w:t>How do I fix this?</w:t>
            </w:r>
          </w:p>
        </w:tc>
      </w:tr>
      <w:tr w:rsidR="004C7B28" w:rsidRPr="00CB5AB6"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7E1E4299" w14:textId="4B69F613" w:rsidR="004C7B28" w:rsidRPr="00CB5AB6" w:rsidRDefault="00743802" w:rsidP="00CC661B">
            <w:pPr>
              <w:widowControl w:val="0"/>
              <w:autoSpaceDE w:val="0"/>
              <w:autoSpaceDN w:val="0"/>
              <w:adjustRightInd w:val="0"/>
              <w:spacing w:after="0" w:line="200" w:lineRule="exact"/>
              <w:rPr>
                <w:rFonts w:cstheme="minorHAnsi"/>
                <w:sz w:val="24"/>
                <w:szCs w:val="24"/>
              </w:rPr>
            </w:pPr>
            <w:r>
              <w:rPr>
                <w:rFonts w:cstheme="minorHAnsi"/>
                <w:sz w:val="24"/>
                <w:szCs w:val="24"/>
              </w:rPr>
              <w:t xml:space="preserve">Communicate better when presenting an online course or presentation to students.   </w:t>
            </w:r>
          </w:p>
          <w:p w14:paraId="407A6697" w14:textId="004EECAF" w:rsidR="004C7B28" w:rsidRPr="00CB5AB6" w:rsidRDefault="004C7B28" w:rsidP="00CC661B">
            <w:pPr>
              <w:widowControl w:val="0"/>
              <w:autoSpaceDE w:val="0"/>
              <w:autoSpaceDN w:val="0"/>
              <w:adjustRightInd w:val="0"/>
              <w:spacing w:before="18" w:after="0" w:line="280" w:lineRule="exact"/>
              <w:rPr>
                <w:rFonts w:cstheme="minorHAnsi"/>
                <w:sz w:val="24"/>
                <w:szCs w:val="24"/>
              </w:rPr>
            </w:pPr>
          </w:p>
          <w:p w14:paraId="6EDAA573" w14:textId="550A2F9A" w:rsidR="004C7B28" w:rsidRPr="00CB5AB6" w:rsidRDefault="004C7B28" w:rsidP="00CC661B">
            <w:pPr>
              <w:widowControl w:val="0"/>
              <w:autoSpaceDE w:val="0"/>
              <w:autoSpaceDN w:val="0"/>
              <w:adjustRightInd w:val="0"/>
              <w:spacing w:before="18" w:after="0" w:line="280" w:lineRule="exact"/>
              <w:rPr>
                <w:rFonts w:cstheme="minorHAnsi"/>
                <w:sz w:val="24"/>
                <w:szCs w:val="24"/>
              </w:rPr>
            </w:pPr>
          </w:p>
          <w:p w14:paraId="02D114B8" w14:textId="77777777" w:rsidR="004C7B28" w:rsidRPr="00CB5AB6" w:rsidRDefault="004C7B28" w:rsidP="00CC661B">
            <w:pPr>
              <w:widowControl w:val="0"/>
              <w:autoSpaceDE w:val="0"/>
              <w:autoSpaceDN w:val="0"/>
              <w:adjustRightInd w:val="0"/>
              <w:spacing w:before="18" w:after="0" w:line="280" w:lineRule="exact"/>
              <w:rPr>
                <w:rFonts w:cstheme="minorHAnsi"/>
                <w:sz w:val="24"/>
                <w:szCs w:val="24"/>
              </w:rPr>
            </w:pPr>
          </w:p>
          <w:p w14:paraId="32BE979B" w14:textId="77777777" w:rsidR="004C7B28" w:rsidRPr="00CB5AB6" w:rsidRDefault="004C7B28" w:rsidP="00CC661B">
            <w:pPr>
              <w:widowControl w:val="0"/>
              <w:autoSpaceDE w:val="0"/>
              <w:autoSpaceDN w:val="0"/>
              <w:adjustRightInd w:val="0"/>
              <w:spacing w:after="0" w:line="240" w:lineRule="auto"/>
              <w:ind w:left="52"/>
              <w:rPr>
                <w:rFonts w:cstheme="minorHAnsi"/>
                <w:sz w:val="24"/>
                <w:szCs w:val="24"/>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70BC86E4" w:rsidR="004C7B28" w:rsidRPr="00CB5AB6" w:rsidRDefault="00743802" w:rsidP="00CC661B">
            <w:pPr>
              <w:widowControl w:val="0"/>
              <w:autoSpaceDE w:val="0"/>
              <w:autoSpaceDN w:val="0"/>
              <w:adjustRightInd w:val="0"/>
              <w:spacing w:after="0" w:line="240" w:lineRule="auto"/>
              <w:rPr>
                <w:rFonts w:cstheme="minorHAnsi"/>
                <w:sz w:val="24"/>
                <w:szCs w:val="24"/>
              </w:rPr>
            </w:pPr>
            <w:r>
              <w:rPr>
                <w:rFonts w:cstheme="minorHAnsi"/>
                <w:sz w:val="24"/>
                <w:szCs w:val="24"/>
              </w:rPr>
              <w:t>Hav</w:t>
            </w:r>
            <w:r w:rsidR="001C0C18">
              <w:rPr>
                <w:rFonts w:cstheme="minorHAnsi"/>
                <w:sz w:val="24"/>
                <w:szCs w:val="24"/>
              </w:rPr>
              <w:t>ing t</w:t>
            </w:r>
            <w:r>
              <w:rPr>
                <w:rFonts w:cstheme="minorHAnsi"/>
                <w:sz w:val="24"/>
                <w:szCs w:val="24"/>
              </w:rPr>
              <w:t xml:space="preserve">he ability to Deliver course </w:t>
            </w:r>
            <w:r w:rsidR="00933204">
              <w:rPr>
                <w:rFonts w:cstheme="minorHAnsi"/>
                <w:sz w:val="24"/>
                <w:szCs w:val="24"/>
              </w:rPr>
              <w:t>or presentation</w:t>
            </w:r>
            <w:r>
              <w:rPr>
                <w:rFonts w:cstheme="minorHAnsi"/>
                <w:sz w:val="24"/>
                <w:szCs w:val="24"/>
              </w:rPr>
              <w:t xml:space="preserve"> </w:t>
            </w:r>
            <w:r w:rsidR="00933204">
              <w:rPr>
                <w:rFonts w:cstheme="minorHAnsi"/>
                <w:sz w:val="24"/>
                <w:szCs w:val="24"/>
              </w:rPr>
              <w:t>in a classroom setting</w:t>
            </w:r>
            <w:r w:rsidR="001C0C18">
              <w:rPr>
                <w:rFonts w:cstheme="minorHAnsi"/>
                <w:sz w:val="24"/>
                <w:szCs w:val="24"/>
              </w:rPr>
              <w:t>.</w:t>
            </w:r>
            <w:r w:rsidR="00933204">
              <w:rPr>
                <w:rFonts w:cstheme="minorHAnsi"/>
                <w:sz w:val="24"/>
                <w:szCs w:val="24"/>
              </w:rPr>
              <w:t xml:space="preserve"> </w:t>
            </w:r>
          </w:p>
        </w:tc>
        <w:tc>
          <w:tcPr>
            <w:tcW w:w="1868" w:type="dxa"/>
            <w:tcBorders>
              <w:top w:val="single" w:sz="4" w:space="0" w:color="000000"/>
              <w:left w:val="single" w:sz="4" w:space="0" w:color="000000"/>
              <w:bottom w:val="single" w:sz="4" w:space="0" w:color="000000"/>
              <w:right w:val="single" w:sz="4" w:space="0" w:color="000000"/>
            </w:tcBorders>
          </w:tcPr>
          <w:p w14:paraId="07E39AE1" w14:textId="512AC460" w:rsidR="004C7B28" w:rsidRPr="00CB5AB6" w:rsidRDefault="00933204" w:rsidP="00CC661B">
            <w:pPr>
              <w:widowControl w:val="0"/>
              <w:autoSpaceDE w:val="0"/>
              <w:autoSpaceDN w:val="0"/>
              <w:adjustRightInd w:val="0"/>
              <w:spacing w:after="0" w:line="240" w:lineRule="auto"/>
              <w:rPr>
                <w:rFonts w:cstheme="minorHAnsi"/>
                <w:sz w:val="24"/>
                <w:szCs w:val="24"/>
              </w:rPr>
            </w:pPr>
            <w:r>
              <w:rPr>
                <w:rFonts w:cstheme="minorHAnsi"/>
                <w:sz w:val="24"/>
                <w:szCs w:val="24"/>
              </w:rPr>
              <w:t>The</w:t>
            </w:r>
            <w:r w:rsidR="001C0C18">
              <w:rPr>
                <w:rFonts w:cstheme="minorHAnsi"/>
                <w:sz w:val="24"/>
                <w:szCs w:val="24"/>
              </w:rPr>
              <w:t xml:space="preserve"> experience and </w:t>
            </w:r>
            <w:r w:rsidR="001C0C18" w:rsidRPr="001C0C18">
              <w:rPr>
                <w:rFonts w:cstheme="minorHAnsi"/>
                <w:sz w:val="24"/>
                <w:szCs w:val="24"/>
              </w:rPr>
              <w:t>Confidence</w:t>
            </w:r>
            <w:r w:rsidR="001C0C18">
              <w:rPr>
                <w:rFonts w:cstheme="minorHAnsi"/>
                <w:sz w:val="24"/>
                <w:szCs w:val="24"/>
              </w:rPr>
              <w:t xml:space="preserve"> on delivering an online session. </w:t>
            </w:r>
            <w:r>
              <w:rPr>
                <w:rFonts w:cstheme="minorHAnsi"/>
                <w:sz w:val="24"/>
                <w:szCs w:val="24"/>
              </w:rPr>
              <w:t xml:space="preserve"> </w:t>
            </w:r>
          </w:p>
        </w:tc>
        <w:tc>
          <w:tcPr>
            <w:tcW w:w="1913" w:type="dxa"/>
            <w:tcBorders>
              <w:top w:val="single" w:sz="4" w:space="0" w:color="000000"/>
              <w:left w:val="single" w:sz="4" w:space="0" w:color="000000"/>
              <w:bottom w:val="single" w:sz="4" w:space="0" w:color="000000"/>
              <w:right w:val="single" w:sz="4" w:space="0" w:color="000000"/>
            </w:tcBorders>
          </w:tcPr>
          <w:p w14:paraId="41B94F6D" w14:textId="4CDCE42F" w:rsidR="004C7B28" w:rsidRPr="00CB5AB6" w:rsidRDefault="001C0C18" w:rsidP="00CC661B">
            <w:pPr>
              <w:widowControl w:val="0"/>
              <w:autoSpaceDE w:val="0"/>
              <w:autoSpaceDN w:val="0"/>
              <w:adjustRightInd w:val="0"/>
              <w:spacing w:after="0" w:line="240" w:lineRule="auto"/>
              <w:rPr>
                <w:rFonts w:cstheme="minorHAnsi"/>
                <w:sz w:val="24"/>
                <w:szCs w:val="24"/>
              </w:rPr>
            </w:pPr>
            <w:r>
              <w:rPr>
                <w:rFonts w:cstheme="minorHAnsi"/>
                <w:sz w:val="24"/>
                <w:szCs w:val="24"/>
              </w:rPr>
              <w:t xml:space="preserve">Practice presenting online sessions with friends or colleagues. </w:t>
            </w:r>
          </w:p>
        </w:tc>
      </w:tr>
      <w:tr w:rsidR="004C7B28" w:rsidRPr="00CB5AB6"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09C6E5AC" w:rsidR="004C7B28" w:rsidRPr="00CB5AB6" w:rsidRDefault="001C0C18" w:rsidP="004C7B28">
            <w:pPr>
              <w:widowControl w:val="0"/>
              <w:autoSpaceDE w:val="0"/>
              <w:autoSpaceDN w:val="0"/>
              <w:adjustRightInd w:val="0"/>
              <w:spacing w:after="0" w:line="240" w:lineRule="auto"/>
              <w:rPr>
                <w:rFonts w:cstheme="minorHAnsi"/>
                <w:sz w:val="24"/>
                <w:szCs w:val="24"/>
              </w:rPr>
            </w:pPr>
            <w:r>
              <w:rPr>
                <w:rFonts w:cstheme="minorHAnsi"/>
                <w:sz w:val="24"/>
                <w:szCs w:val="24"/>
              </w:rPr>
              <w:t>Find out how to use the correct body language when communicating</w:t>
            </w:r>
            <w:r w:rsidR="00B27498">
              <w:rPr>
                <w:rFonts w:cstheme="minorHAnsi"/>
                <w:sz w:val="24"/>
                <w:szCs w:val="24"/>
              </w:rPr>
              <w:t>.</w:t>
            </w:r>
            <w:r>
              <w:rPr>
                <w:rFonts w:cstheme="minorHAnsi"/>
                <w:sz w:val="24"/>
                <w:szCs w:val="24"/>
              </w:rPr>
              <w:t xml:space="preserve"> </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6D8B0836" w:rsidR="004C7B28" w:rsidRPr="00CB5AB6" w:rsidRDefault="001C0C18" w:rsidP="00CC661B">
            <w:pPr>
              <w:widowControl w:val="0"/>
              <w:autoSpaceDE w:val="0"/>
              <w:autoSpaceDN w:val="0"/>
              <w:adjustRightInd w:val="0"/>
              <w:spacing w:after="0" w:line="240" w:lineRule="auto"/>
              <w:rPr>
                <w:rFonts w:cstheme="minorHAnsi"/>
                <w:sz w:val="24"/>
                <w:szCs w:val="24"/>
              </w:rPr>
            </w:pPr>
            <w:r>
              <w:rPr>
                <w:rFonts w:cstheme="minorHAnsi"/>
                <w:sz w:val="24"/>
                <w:szCs w:val="24"/>
              </w:rPr>
              <w:t>Already display body lang</w:t>
            </w:r>
            <w:r w:rsidR="00B27498">
              <w:rPr>
                <w:rFonts w:cstheme="minorHAnsi"/>
                <w:sz w:val="24"/>
                <w:szCs w:val="24"/>
              </w:rPr>
              <w:t xml:space="preserve">uage when communicating. </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4BD961D5" w:rsidR="004C7B28" w:rsidRPr="00CB5AB6" w:rsidRDefault="00B27498" w:rsidP="00CC661B">
            <w:pPr>
              <w:widowControl w:val="0"/>
              <w:autoSpaceDE w:val="0"/>
              <w:autoSpaceDN w:val="0"/>
              <w:adjustRightInd w:val="0"/>
              <w:spacing w:after="0" w:line="240" w:lineRule="auto"/>
              <w:rPr>
                <w:rFonts w:cstheme="minorHAnsi"/>
                <w:sz w:val="24"/>
                <w:szCs w:val="24"/>
              </w:rPr>
            </w:pPr>
            <w:r>
              <w:rPr>
                <w:rFonts w:cstheme="minorHAnsi"/>
                <w:sz w:val="24"/>
                <w:szCs w:val="24"/>
              </w:rPr>
              <w:t>Been told sometimes I use body language that makes me look closed off.</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0FA6D6A9" w:rsidR="004C7B28" w:rsidRPr="00CB5AB6" w:rsidRDefault="00B27498" w:rsidP="00CC661B">
            <w:pPr>
              <w:widowControl w:val="0"/>
              <w:autoSpaceDE w:val="0"/>
              <w:autoSpaceDN w:val="0"/>
              <w:adjustRightInd w:val="0"/>
              <w:spacing w:after="0" w:line="240" w:lineRule="auto"/>
              <w:rPr>
                <w:rFonts w:cstheme="minorHAnsi"/>
                <w:sz w:val="24"/>
                <w:szCs w:val="24"/>
              </w:rPr>
            </w:pPr>
            <w:r>
              <w:rPr>
                <w:rFonts w:cstheme="minorHAnsi"/>
                <w:sz w:val="24"/>
                <w:szCs w:val="24"/>
              </w:rPr>
              <w:t xml:space="preserve">Watch online self-help videos about body language. </w:t>
            </w:r>
          </w:p>
        </w:tc>
      </w:tr>
      <w:tr w:rsidR="00B27498" w:rsidRPr="00CB5AB6" w14:paraId="76AF39D2" w14:textId="77777777" w:rsidTr="00B27498">
        <w:trPr>
          <w:trHeight w:hRule="exact" w:val="2274"/>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82F2B14" w14:textId="7548CEC6" w:rsidR="00B27498" w:rsidRDefault="00B27498" w:rsidP="004C7B28">
            <w:pPr>
              <w:widowControl w:val="0"/>
              <w:autoSpaceDE w:val="0"/>
              <w:autoSpaceDN w:val="0"/>
              <w:adjustRightInd w:val="0"/>
              <w:spacing w:after="0" w:line="240" w:lineRule="auto"/>
              <w:rPr>
                <w:rFonts w:cstheme="minorHAnsi"/>
                <w:sz w:val="24"/>
                <w:szCs w:val="24"/>
              </w:rPr>
            </w:pPr>
            <w:r>
              <w:rPr>
                <w:rFonts w:cstheme="minorHAnsi"/>
                <w:sz w:val="24"/>
                <w:szCs w:val="24"/>
              </w:rPr>
              <w:t>Adopt using active             listening more</w:t>
            </w:r>
            <w:r w:rsidR="008D713D">
              <w:rPr>
                <w:rFonts w:cstheme="minorHAnsi"/>
                <w:sz w:val="24"/>
                <w:szCs w:val="24"/>
              </w:rPr>
              <w:t>.</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4945F9B" w14:textId="6F8A785E" w:rsidR="00B27498" w:rsidRDefault="00B27498" w:rsidP="00CC661B">
            <w:pPr>
              <w:widowControl w:val="0"/>
              <w:autoSpaceDE w:val="0"/>
              <w:autoSpaceDN w:val="0"/>
              <w:adjustRightInd w:val="0"/>
              <w:spacing w:after="0" w:line="240" w:lineRule="auto"/>
              <w:rPr>
                <w:rFonts w:cstheme="minorHAnsi"/>
                <w:sz w:val="24"/>
                <w:szCs w:val="24"/>
              </w:rPr>
            </w:pPr>
            <w:r>
              <w:rPr>
                <w:rFonts w:cstheme="minorHAnsi"/>
                <w:sz w:val="24"/>
                <w:szCs w:val="24"/>
              </w:rPr>
              <w:t xml:space="preserve">I am very open to listing to others. </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B247FC5" w14:textId="3745102E" w:rsidR="00B27498" w:rsidRDefault="00B27498" w:rsidP="00CC661B">
            <w:pPr>
              <w:widowControl w:val="0"/>
              <w:autoSpaceDE w:val="0"/>
              <w:autoSpaceDN w:val="0"/>
              <w:adjustRightInd w:val="0"/>
              <w:spacing w:after="0" w:line="240" w:lineRule="auto"/>
              <w:rPr>
                <w:rFonts w:cstheme="minorHAnsi"/>
                <w:sz w:val="24"/>
                <w:szCs w:val="24"/>
              </w:rPr>
            </w:pPr>
            <w:r>
              <w:rPr>
                <w:rFonts w:cstheme="minorHAnsi"/>
                <w:sz w:val="24"/>
                <w:szCs w:val="24"/>
              </w:rPr>
              <w:t xml:space="preserve">To listen fully without prejudging or presuming. </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24686D3" w14:textId="50891DB2" w:rsidR="00B27498" w:rsidRDefault="00B27498" w:rsidP="00CC661B">
            <w:pPr>
              <w:widowControl w:val="0"/>
              <w:autoSpaceDE w:val="0"/>
              <w:autoSpaceDN w:val="0"/>
              <w:adjustRightInd w:val="0"/>
              <w:spacing w:after="0" w:line="240" w:lineRule="auto"/>
              <w:rPr>
                <w:rFonts w:cstheme="minorHAnsi"/>
                <w:sz w:val="24"/>
                <w:szCs w:val="24"/>
              </w:rPr>
            </w:pPr>
            <w:r>
              <w:rPr>
                <w:rFonts w:cstheme="minorHAnsi"/>
                <w:sz w:val="24"/>
                <w:szCs w:val="24"/>
              </w:rPr>
              <w:t xml:space="preserve">Start allowing the person to full finish and make sure I fully understand before I </w:t>
            </w:r>
            <w:r w:rsidRPr="00B27498">
              <w:rPr>
                <w:rFonts w:cstheme="minorHAnsi"/>
                <w:sz w:val="24"/>
                <w:szCs w:val="24"/>
              </w:rPr>
              <w:t xml:space="preserve">Respond or </w:t>
            </w:r>
            <w:proofErr w:type="gramStart"/>
            <w:r w:rsidRPr="00B27498">
              <w:rPr>
                <w:rFonts w:cstheme="minorHAnsi"/>
                <w:sz w:val="24"/>
                <w:szCs w:val="24"/>
              </w:rPr>
              <w:t>make a decision</w:t>
            </w:r>
            <w:proofErr w:type="gramEnd"/>
            <w:r>
              <w:rPr>
                <w:rFonts w:cstheme="minorHAnsi"/>
                <w:sz w:val="24"/>
                <w:szCs w:val="24"/>
              </w:rPr>
              <w:t>.</w:t>
            </w:r>
            <w:r w:rsidRPr="00B27498">
              <w:rPr>
                <w:rFonts w:cstheme="minorHAnsi"/>
                <w:sz w:val="24"/>
                <w:szCs w:val="24"/>
              </w:rPr>
              <w:t xml:space="preserve"> </w:t>
            </w:r>
          </w:p>
        </w:tc>
      </w:tr>
    </w:tbl>
    <w:p w14:paraId="7716FADA" w14:textId="05317AA5" w:rsidR="003C7CF3" w:rsidRDefault="003C7CF3" w:rsidP="00003524">
      <w:pPr>
        <w:jc w:val="both"/>
        <w:rPr>
          <w:rFonts w:cstheme="minorHAnsi"/>
          <w:b/>
          <w:sz w:val="24"/>
          <w:szCs w:val="24"/>
        </w:rPr>
      </w:pPr>
    </w:p>
    <w:p w14:paraId="563AB108" w14:textId="24A65660" w:rsidR="008D713D" w:rsidRDefault="008D713D" w:rsidP="00003524">
      <w:pPr>
        <w:jc w:val="both"/>
        <w:rPr>
          <w:rFonts w:cstheme="minorHAnsi"/>
          <w:b/>
          <w:sz w:val="24"/>
          <w:szCs w:val="24"/>
        </w:rPr>
      </w:pPr>
    </w:p>
    <w:p w14:paraId="1C4C6BE1" w14:textId="4F599107" w:rsidR="008D713D" w:rsidRDefault="008D713D" w:rsidP="00003524">
      <w:pPr>
        <w:jc w:val="both"/>
        <w:rPr>
          <w:rFonts w:cstheme="minorHAnsi"/>
          <w:b/>
          <w:sz w:val="24"/>
          <w:szCs w:val="24"/>
        </w:rPr>
      </w:pPr>
    </w:p>
    <w:p w14:paraId="3A1D8C0A" w14:textId="6274F8A4" w:rsidR="008D713D" w:rsidRDefault="008D713D" w:rsidP="00003524">
      <w:pPr>
        <w:jc w:val="both"/>
        <w:rPr>
          <w:rFonts w:cstheme="minorHAnsi"/>
          <w:b/>
          <w:sz w:val="24"/>
          <w:szCs w:val="24"/>
        </w:rPr>
      </w:pPr>
    </w:p>
    <w:p w14:paraId="3C739DB2" w14:textId="77777777" w:rsidR="008D713D" w:rsidRPr="00CB5AB6" w:rsidRDefault="008D713D" w:rsidP="00003524">
      <w:pPr>
        <w:jc w:val="both"/>
        <w:rPr>
          <w:rFonts w:cstheme="minorHAnsi"/>
          <w:b/>
          <w:sz w:val="24"/>
          <w:szCs w:val="24"/>
        </w:rPr>
      </w:pPr>
    </w:p>
    <w:p w14:paraId="27141374" w14:textId="0F96EF74" w:rsidR="00764D41" w:rsidRPr="00CB5AB6" w:rsidRDefault="0052104E" w:rsidP="0052104E">
      <w:pPr>
        <w:pStyle w:val="Heading2"/>
        <w:rPr>
          <w:rFonts w:asciiTheme="minorHAnsi" w:hAnsiTheme="minorHAnsi" w:cstheme="minorHAnsi"/>
          <w:sz w:val="24"/>
          <w:szCs w:val="24"/>
        </w:rPr>
      </w:pPr>
      <w:bookmarkStart w:id="8" w:name="_Toc40998912"/>
      <w:r w:rsidRPr="00CB5AB6">
        <w:rPr>
          <w:rFonts w:asciiTheme="minorHAnsi" w:hAnsiTheme="minorHAnsi" w:cstheme="minorHAnsi"/>
          <w:sz w:val="24"/>
          <w:szCs w:val="24"/>
        </w:rPr>
        <w:t>PDP</w:t>
      </w:r>
      <w:bookmarkEnd w:id="8"/>
    </w:p>
    <w:p w14:paraId="2C6CF07C" w14:textId="5F9ADD33" w:rsidR="0052104E" w:rsidRPr="00CB5AB6" w:rsidRDefault="0052104E" w:rsidP="0052104E">
      <w:pPr>
        <w:rPr>
          <w:rFonts w:cstheme="minorHAnsi"/>
          <w:sz w:val="24"/>
          <w:szCs w:val="24"/>
        </w:rPr>
      </w:pPr>
    </w:p>
    <w:p w14:paraId="5324E8B5" w14:textId="489680A9" w:rsidR="00F767AC" w:rsidRPr="00CB5AB6" w:rsidRDefault="00F767AC" w:rsidP="0052104E">
      <w:pPr>
        <w:rPr>
          <w:rFonts w:cstheme="minorHAnsi"/>
          <w:sz w:val="24"/>
          <w:szCs w:val="24"/>
        </w:rPr>
      </w:pPr>
      <w:r w:rsidRPr="00CB5AB6">
        <w:rPr>
          <w:rFonts w:cstheme="minorHAnsi"/>
          <w:sz w:val="24"/>
          <w:szCs w:val="24"/>
        </w:rPr>
        <w:t>A personal development plan (PDP) this will contain a list of goals and achievements that an individual would like to gain. These will be in the order of short-term, medium-term and finally long-term goals.</w:t>
      </w:r>
    </w:p>
    <w:p w14:paraId="1277DC66" w14:textId="77777777" w:rsidR="00F767AC" w:rsidRPr="00CB5AB6" w:rsidRDefault="00F767AC" w:rsidP="0052104E">
      <w:pPr>
        <w:rPr>
          <w:rFonts w:cstheme="minorHAnsi"/>
          <w:sz w:val="24"/>
          <w:szCs w:val="24"/>
        </w:rPr>
      </w:pPr>
    </w:p>
    <w:tbl>
      <w:tblPr>
        <w:tblStyle w:val="GridTable4"/>
        <w:tblW w:w="9351" w:type="dxa"/>
        <w:tblLook w:val="04A0" w:firstRow="1" w:lastRow="0" w:firstColumn="1" w:lastColumn="0" w:noHBand="0" w:noVBand="1"/>
      </w:tblPr>
      <w:tblGrid>
        <w:gridCol w:w="1821"/>
        <w:gridCol w:w="1974"/>
        <w:gridCol w:w="2234"/>
        <w:gridCol w:w="1649"/>
        <w:gridCol w:w="1673"/>
      </w:tblGrid>
      <w:tr w:rsidR="0052104E" w:rsidRPr="00CB5AB6" w14:paraId="0E5C2BE4" w14:textId="77777777" w:rsidTr="00B93F26">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CB5AB6" w:rsidRDefault="0052104E" w:rsidP="00CC661B">
            <w:pPr>
              <w:jc w:val="center"/>
              <w:rPr>
                <w:rFonts w:cstheme="minorHAnsi"/>
                <w:b w:val="0"/>
                <w:sz w:val="24"/>
                <w:szCs w:val="24"/>
              </w:rPr>
            </w:pPr>
            <w:r w:rsidRPr="00CB5AB6">
              <w:rPr>
                <w:rFonts w:cstheme="minorHAnsi"/>
                <w:b w:val="0"/>
                <w:sz w:val="24"/>
                <w:szCs w:val="24"/>
              </w:rPr>
              <w:lastRenderedPageBreak/>
              <w:t>Objectives</w:t>
            </w:r>
          </w:p>
        </w:tc>
        <w:tc>
          <w:tcPr>
            <w:tcW w:w="1990" w:type="dxa"/>
          </w:tcPr>
          <w:p w14:paraId="36402C0C" w14:textId="77777777" w:rsidR="0052104E" w:rsidRPr="00CB5AB6" w:rsidRDefault="0052104E" w:rsidP="00CC661B">
            <w:pPr>
              <w:jc w:val="center"/>
              <w:cnfStyle w:val="100000000000" w:firstRow="1" w:lastRow="0" w:firstColumn="0" w:lastColumn="0" w:oddVBand="0" w:evenVBand="0" w:oddHBand="0" w:evenHBand="0" w:firstRowFirstColumn="0" w:firstRowLastColumn="0" w:lastRowFirstColumn="0" w:lastRowLastColumn="0"/>
              <w:rPr>
                <w:rFonts w:cstheme="minorHAnsi"/>
                <w:b w:val="0"/>
                <w:sz w:val="24"/>
                <w:szCs w:val="24"/>
              </w:rPr>
            </w:pPr>
            <w:r w:rsidRPr="00CB5AB6">
              <w:rPr>
                <w:rFonts w:cstheme="minorHAnsi"/>
                <w:b w:val="0"/>
                <w:sz w:val="24"/>
                <w:szCs w:val="24"/>
              </w:rPr>
              <w:t>Tasks</w:t>
            </w:r>
          </w:p>
        </w:tc>
        <w:tc>
          <w:tcPr>
            <w:tcW w:w="2268" w:type="dxa"/>
          </w:tcPr>
          <w:p w14:paraId="56E6898C" w14:textId="77777777" w:rsidR="0052104E" w:rsidRPr="00CB5AB6" w:rsidRDefault="0052104E" w:rsidP="00CC661B">
            <w:pPr>
              <w:jc w:val="center"/>
              <w:cnfStyle w:val="100000000000" w:firstRow="1" w:lastRow="0" w:firstColumn="0" w:lastColumn="0" w:oddVBand="0" w:evenVBand="0" w:oddHBand="0" w:evenHBand="0" w:firstRowFirstColumn="0" w:firstRowLastColumn="0" w:lastRowFirstColumn="0" w:lastRowLastColumn="0"/>
              <w:rPr>
                <w:rFonts w:cstheme="minorHAnsi"/>
                <w:b w:val="0"/>
                <w:sz w:val="24"/>
                <w:szCs w:val="24"/>
              </w:rPr>
            </w:pPr>
            <w:r w:rsidRPr="00CB5AB6">
              <w:rPr>
                <w:rFonts w:cstheme="minorHAnsi"/>
                <w:b w:val="0"/>
                <w:sz w:val="24"/>
                <w:szCs w:val="24"/>
              </w:rPr>
              <w:t>Success Criteria</w:t>
            </w:r>
          </w:p>
        </w:tc>
        <w:tc>
          <w:tcPr>
            <w:tcW w:w="1696" w:type="dxa"/>
          </w:tcPr>
          <w:p w14:paraId="65379ABF" w14:textId="77777777" w:rsidR="0052104E" w:rsidRPr="00CB5AB6" w:rsidRDefault="0052104E" w:rsidP="00CC661B">
            <w:pPr>
              <w:jc w:val="center"/>
              <w:cnfStyle w:val="100000000000" w:firstRow="1" w:lastRow="0" w:firstColumn="0" w:lastColumn="0" w:oddVBand="0" w:evenVBand="0" w:oddHBand="0" w:evenHBand="0" w:firstRowFirstColumn="0" w:firstRowLastColumn="0" w:lastRowFirstColumn="0" w:lastRowLastColumn="0"/>
              <w:rPr>
                <w:rFonts w:cstheme="minorHAnsi"/>
                <w:b w:val="0"/>
                <w:sz w:val="24"/>
                <w:szCs w:val="24"/>
              </w:rPr>
            </w:pPr>
            <w:r w:rsidRPr="00CB5AB6">
              <w:rPr>
                <w:rFonts w:cstheme="minorHAnsi"/>
                <w:b w:val="0"/>
                <w:sz w:val="24"/>
                <w:szCs w:val="24"/>
              </w:rPr>
              <w:t>Time Frame</w:t>
            </w:r>
          </w:p>
        </w:tc>
        <w:tc>
          <w:tcPr>
            <w:tcW w:w="1701" w:type="dxa"/>
          </w:tcPr>
          <w:p w14:paraId="213877E4" w14:textId="77777777" w:rsidR="0052104E" w:rsidRPr="00CB5AB6" w:rsidRDefault="0052104E" w:rsidP="00CC661B">
            <w:pPr>
              <w:jc w:val="center"/>
              <w:cnfStyle w:val="100000000000" w:firstRow="1" w:lastRow="0" w:firstColumn="0" w:lastColumn="0" w:oddVBand="0" w:evenVBand="0" w:oddHBand="0" w:evenHBand="0" w:firstRowFirstColumn="0" w:firstRowLastColumn="0" w:lastRowFirstColumn="0" w:lastRowLastColumn="0"/>
              <w:rPr>
                <w:rFonts w:cstheme="minorHAnsi"/>
                <w:b w:val="0"/>
                <w:sz w:val="24"/>
                <w:szCs w:val="24"/>
              </w:rPr>
            </w:pPr>
            <w:r w:rsidRPr="00CB5AB6">
              <w:rPr>
                <w:rFonts w:cstheme="minorHAnsi"/>
                <w:b w:val="0"/>
                <w:sz w:val="24"/>
                <w:szCs w:val="24"/>
              </w:rPr>
              <w:t>Resources</w:t>
            </w:r>
          </w:p>
        </w:tc>
      </w:tr>
      <w:tr w:rsidR="0052104E" w:rsidRPr="00CB5AB6" w14:paraId="59165083" w14:textId="77777777" w:rsidTr="00B93F26">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B5AB6" w:rsidRDefault="0052104E" w:rsidP="00CC661B">
            <w:pPr>
              <w:rPr>
                <w:rFonts w:cstheme="minorHAnsi"/>
                <w:i/>
                <w:sz w:val="24"/>
                <w:szCs w:val="24"/>
              </w:rPr>
            </w:pPr>
            <w:r w:rsidRPr="00CB5AB6">
              <w:rPr>
                <w:rFonts w:cstheme="minorHAnsi"/>
                <w:i/>
                <w:sz w:val="24"/>
                <w:szCs w:val="24"/>
              </w:rPr>
              <w:t>List your Goals</w:t>
            </w:r>
          </w:p>
        </w:tc>
        <w:tc>
          <w:tcPr>
            <w:tcW w:w="1990" w:type="dxa"/>
            <w:shd w:val="clear" w:color="auto" w:fill="E7E6E6" w:themeFill="background2"/>
          </w:tcPr>
          <w:p w14:paraId="563B9600" w14:textId="77777777" w:rsidR="0052104E" w:rsidRPr="00CB5AB6" w:rsidRDefault="0052104E" w:rsidP="00CC661B">
            <w:pPr>
              <w:cnfStyle w:val="000000100000" w:firstRow="0" w:lastRow="0" w:firstColumn="0" w:lastColumn="0" w:oddVBand="0" w:evenVBand="0" w:oddHBand="1" w:evenHBand="0" w:firstRowFirstColumn="0" w:firstRowLastColumn="0" w:lastRowFirstColumn="0" w:lastRowLastColumn="0"/>
              <w:rPr>
                <w:rFonts w:cstheme="minorHAnsi"/>
                <w:i/>
                <w:sz w:val="24"/>
                <w:szCs w:val="24"/>
              </w:rPr>
            </w:pPr>
            <w:r w:rsidRPr="00CB5AB6">
              <w:rPr>
                <w:rFonts w:cstheme="minorHAnsi"/>
                <w:i/>
                <w:sz w:val="24"/>
                <w:szCs w:val="24"/>
              </w:rPr>
              <w:t>What do you need to do to achieve these goals?</w:t>
            </w:r>
          </w:p>
        </w:tc>
        <w:tc>
          <w:tcPr>
            <w:tcW w:w="2268" w:type="dxa"/>
            <w:shd w:val="clear" w:color="auto" w:fill="E7E6E6" w:themeFill="background2"/>
          </w:tcPr>
          <w:p w14:paraId="46F65C69" w14:textId="77777777" w:rsidR="0052104E" w:rsidRPr="00CB5AB6" w:rsidRDefault="0052104E" w:rsidP="00CC661B">
            <w:pPr>
              <w:cnfStyle w:val="000000100000" w:firstRow="0" w:lastRow="0" w:firstColumn="0" w:lastColumn="0" w:oddVBand="0" w:evenVBand="0" w:oddHBand="1" w:evenHBand="0" w:firstRowFirstColumn="0" w:firstRowLastColumn="0" w:lastRowFirstColumn="0" w:lastRowLastColumn="0"/>
              <w:rPr>
                <w:rFonts w:cstheme="minorHAnsi"/>
                <w:i/>
                <w:sz w:val="24"/>
                <w:szCs w:val="24"/>
              </w:rPr>
            </w:pPr>
            <w:r w:rsidRPr="00CB5AB6">
              <w:rPr>
                <w:rFonts w:cstheme="minorHAnsi"/>
                <w:i/>
                <w:sz w:val="24"/>
                <w:szCs w:val="24"/>
              </w:rPr>
              <w:t xml:space="preserve">How will you identify your success? </w:t>
            </w:r>
          </w:p>
        </w:tc>
        <w:tc>
          <w:tcPr>
            <w:tcW w:w="1696" w:type="dxa"/>
            <w:shd w:val="clear" w:color="auto" w:fill="E7E6E6" w:themeFill="background2"/>
          </w:tcPr>
          <w:p w14:paraId="74440859" w14:textId="77777777" w:rsidR="0052104E" w:rsidRPr="00CB5AB6" w:rsidRDefault="0052104E" w:rsidP="00CC661B">
            <w:pPr>
              <w:cnfStyle w:val="000000100000" w:firstRow="0" w:lastRow="0" w:firstColumn="0" w:lastColumn="0" w:oddVBand="0" w:evenVBand="0" w:oddHBand="1" w:evenHBand="0" w:firstRowFirstColumn="0" w:firstRowLastColumn="0" w:lastRowFirstColumn="0" w:lastRowLastColumn="0"/>
              <w:rPr>
                <w:rFonts w:cstheme="minorHAnsi"/>
                <w:i/>
                <w:sz w:val="24"/>
                <w:szCs w:val="24"/>
              </w:rPr>
            </w:pPr>
            <w:r w:rsidRPr="00CB5AB6">
              <w:rPr>
                <w:rFonts w:cstheme="minorHAnsi"/>
                <w:i/>
                <w:sz w:val="24"/>
                <w:szCs w:val="24"/>
              </w:rPr>
              <w:t>When do they need to be done by?</w:t>
            </w:r>
          </w:p>
        </w:tc>
        <w:tc>
          <w:tcPr>
            <w:tcW w:w="1701" w:type="dxa"/>
            <w:shd w:val="clear" w:color="auto" w:fill="E7E6E6" w:themeFill="background2"/>
          </w:tcPr>
          <w:p w14:paraId="71014739" w14:textId="77777777" w:rsidR="0052104E" w:rsidRPr="00CB5AB6" w:rsidRDefault="0052104E" w:rsidP="00CC661B">
            <w:pPr>
              <w:cnfStyle w:val="000000100000" w:firstRow="0" w:lastRow="0" w:firstColumn="0" w:lastColumn="0" w:oddVBand="0" w:evenVBand="0" w:oddHBand="1" w:evenHBand="0" w:firstRowFirstColumn="0" w:firstRowLastColumn="0" w:lastRowFirstColumn="0" w:lastRowLastColumn="0"/>
              <w:rPr>
                <w:rFonts w:cstheme="minorHAnsi"/>
                <w:i/>
                <w:sz w:val="24"/>
                <w:szCs w:val="24"/>
              </w:rPr>
            </w:pPr>
            <w:r w:rsidRPr="00CB5AB6">
              <w:rPr>
                <w:rFonts w:cstheme="minorHAnsi"/>
                <w:i/>
                <w:sz w:val="24"/>
                <w:szCs w:val="24"/>
              </w:rPr>
              <w:t>Who or what do you need to help you?</w:t>
            </w:r>
          </w:p>
        </w:tc>
      </w:tr>
      <w:tr w:rsidR="0052104E" w:rsidRPr="00CB5AB6" w14:paraId="7D6BF3C8" w14:textId="77777777" w:rsidTr="00B93F26">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3CFE42A8" w:rsidR="0052104E" w:rsidRPr="00CB5AB6" w:rsidRDefault="008D713D" w:rsidP="00CC661B">
            <w:pPr>
              <w:rPr>
                <w:rFonts w:cstheme="minorHAnsi"/>
                <w:sz w:val="24"/>
                <w:szCs w:val="24"/>
              </w:rPr>
            </w:pPr>
            <w:r w:rsidRPr="008D713D">
              <w:rPr>
                <w:rFonts w:cstheme="minorHAnsi"/>
                <w:sz w:val="24"/>
                <w:szCs w:val="24"/>
              </w:rPr>
              <w:t>Communicate better when presenting an online session</w:t>
            </w:r>
            <w:r w:rsidR="000371AF">
              <w:rPr>
                <w:rFonts w:cstheme="minorHAnsi"/>
                <w:sz w:val="24"/>
                <w:szCs w:val="24"/>
              </w:rPr>
              <w:t>.</w:t>
            </w:r>
            <w:r w:rsidRPr="008D713D">
              <w:rPr>
                <w:rFonts w:cstheme="minorHAnsi"/>
                <w:sz w:val="24"/>
                <w:szCs w:val="24"/>
              </w:rPr>
              <w:t xml:space="preserve"> </w:t>
            </w:r>
          </w:p>
        </w:tc>
        <w:tc>
          <w:tcPr>
            <w:tcW w:w="1990" w:type="dxa"/>
          </w:tcPr>
          <w:p w14:paraId="67D71D8E" w14:textId="58C4D5AB" w:rsidR="0052104E" w:rsidRPr="00CB5AB6" w:rsidRDefault="000371AF" w:rsidP="00CC661B">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F</w:t>
            </w:r>
            <w:r w:rsidR="008D713D" w:rsidRPr="008D713D">
              <w:rPr>
                <w:rFonts w:cstheme="minorHAnsi"/>
                <w:sz w:val="24"/>
                <w:szCs w:val="24"/>
              </w:rPr>
              <w:t>ind a comfortabi</w:t>
            </w:r>
            <w:r w:rsidR="008D713D">
              <w:rPr>
                <w:rFonts w:cstheme="minorHAnsi"/>
                <w:sz w:val="24"/>
                <w:szCs w:val="24"/>
              </w:rPr>
              <w:t xml:space="preserve">lity </w:t>
            </w:r>
            <w:r w:rsidR="008D713D" w:rsidRPr="008D713D">
              <w:rPr>
                <w:rFonts w:cstheme="minorHAnsi"/>
                <w:sz w:val="24"/>
                <w:szCs w:val="24"/>
              </w:rPr>
              <w:t>and practise with presenting online</w:t>
            </w:r>
            <w:r>
              <w:rPr>
                <w:rFonts w:cstheme="minorHAnsi"/>
                <w:sz w:val="24"/>
                <w:szCs w:val="24"/>
              </w:rPr>
              <w:t>.</w:t>
            </w:r>
            <w:r w:rsidR="008D713D" w:rsidRPr="008D713D">
              <w:rPr>
                <w:rFonts w:cstheme="minorHAnsi"/>
                <w:sz w:val="24"/>
                <w:szCs w:val="24"/>
              </w:rPr>
              <w:t xml:space="preserve"> </w:t>
            </w:r>
          </w:p>
        </w:tc>
        <w:tc>
          <w:tcPr>
            <w:tcW w:w="2268" w:type="dxa"/>
          </w:tcPr>
          <w:p w14:paraId="4295CC71" w14:textId="2165ED92" w:rsidR="0052104E" w:rsidRPr="00CB5AB6" w:rsidRDefault="000371AF" w:rsidP="00CC661B">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W</w:t>
            </w:r>
            <w:r w:rsidR="008D713D" w:rsidRPr="008D713D">
              <w:rPr>
                <w:rFonts w:cstheme="minorHAnsi"/>
                <w:sz w:val="24"/>
                <w:szCs w:val="24"/>
              </w:rPr>
              <w:t>atch recordings of online presentation to see for improvements</w:t>
            </w:r>
            <w:r>
              <w:rPr>
                <w:rFonts w:cstheme="minorHAnsi"/>
                <w:sz w:val="24"/>
                <w:szCs w:val="24"/>
              </w:rPr>
              <w:t>.</w:t>
            </w:r>
            <w:r w:rsidR="008D713D" w:rsidRPr="008D713D">
              <w:rPr>
                <w:rFonts w:cstheme="minorHAnsi"/>
                <w:sz w:val="24"/>
                <w:szCs w:val="24"/>
              </w:rPr>
              <w:t xml:space="preserve"> </w:t>
            </w:r>
          </w:p>
        </w:tc>
        <w:tc>
          <w:tcPr>
            <w:tcW w:w="1696" w:type="dxa"/>
          </w:tcPr>
          <w:p w14:paraId="07D0EE8F" w14:textId="6601631B" w:rsidR="0052104E" w:rsidRPr="00CB5AB6" w:rsidRDefault="000371AF" w:rsidP="00CC661B">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E</w:t>
            </w:r>
            <w:r w:rsidR="008D713D" w:rsidRPr="008D713D">
              <w:rPr>
                <w:rFonts w:cstheme="minorHAnsi"/>
                <w:sz w:val="24"/>
                <w:szCs w:val="24"/>
              </w:rPr>
              <w:t xml:space="preserve">nd of this year </w:t>
            </w:r>
          </w:p>
        </w:tc>
        <w:tc>
          <w:tcPr>
            <w:tcW w:w="1701" w:type="dxa"/>
          </w:tcPr>
          <w:p w14:paraId="755C9FD0" w14:textId="6D045782" w:rsidR="0052104E" w:rsidRPr="00CB5AB6" w:rsidRDefault="000371AF" w:rsidP="00CC661B">
            <w:pPr>
              <w:cnfStyle w:val="000000000000" w:firstRow="0" w:lastRow="0" w:firstColumn="0" w:lastColumn="0" w:oddVBand="0" w:evenVBand="0" w:oddHBand="0" w:evenHBand="0" w:firstRowFirstColumn="0" w:firstRowLastColumn="0" w:lastRowFirstColumn="0" w:lastRowLastColumn="0"/>
              <w:rPr>
                <w:rFonts w:cstheme="minorHAnsi"/>
                <w:sz w:val="24"/>
                <w:szCs w:val="24"/>
              </w:rPr>
            </w:pPr>
            <w:proofErr w:type="spellStart"/>
            <w:r>
              <w:rPr>
                <w:rFonts w:cstheme="minorHAnsi"/>
                <w:sz w:val="24"/>
                <w:szCs w:val="24"/>
              </w:rPr>
              <w:t>E</w:t>
            </w:r>
            <w:r w:rsidR="008D713D" w:rsidRPr="008D713D">
              <w:rPr>
                <w:rFonts w:cstheme="minorHAnsi"/>
                <w:sz w:val="24"/>
                <w:szCs w:val="24"/>
              </w:rPr>
              <w:t>riends</w:t>
            </w:r>
            <w:proofErr w:type="spellEnd"/>
            <w:r w:rsidR="008D713D" w:rsidRPr="008D713D">
              <w:rPr>
                <w:rFonts w:cstheme="minorHAnsi"/>
                <w:sz w:val="24"/>
                <w:szCs w:val="24"/>
              </w:rPr>
              <w:t xml:space="preserve"> and colleagues </w:t>
            </w:r>
          </w:p>
        </w:tc>
      </w:tr>
      <w:tr w:rsidR="0052104E" w:rsidRPr="00CB5AB6" w14:paraId="270C40EB" w14:textId="77777777" w:rsidTr="00B93F26">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52AFCAA7" w:rsidR="0052104E" w:rsidRPr="00CB5AB6" w:rsidRDefault="008D713D" w:rsidP="00CC661B">
            <w:pPr>
              <w:rPr>
                <w:rFonts w:cstheme="minorHAnsi"/>
                <w:sz w:val="24"/>
                <w:szCs w:val="24"/>
              </w:rPr>
            </w:pPr>
            <w:r w:rsidRPr="008D713D">
              <w:rPr>
                <w:rFonts w:cstheme="minorHAnsi"/>
                <w:sz w:val="24"/>
                <w:szCs w:val="24"/>
              </w:rPr>
              <w:t xml:space="preserve">learn to use </w:t>
            </w:r>
            <w:r w:rsidR="000371AF">
              <w:rPr>
                <w:rFonts w:cstheme="minorHAnsi"/>
                <w:sz w:val="24"/>
                <w:szCs w:val="24"/>
              </w:rPr>
              <w:t xml:space="preserve">correctly </w:t>
            </w:r>
            <w:r w:rsidR="000371AF" w:rsidRPr="000371AF">
              <w:rPr>
                <w:rFonts w:cstheme="minorHAnsi"/>
                <w:sz w:val="24"/>
                <w:szCs w:val="24"/>
              </w:rPr>
              <w:t>Demonstrate the correct amount of body language when communicating</w:t>
            </w:r>
            <w:r w:rsidR="000371AF">
              <w:rPr>
                <w:rFonts w:cstheme="minorHAnsi"/>
                <w:sz w:val="24"/>
                <w:szCs w:val="24"/>
              </w:rPr>
              <w:t>.</w:t>
            </w:r>
            <w:r w:rsidR="000371AF" w:rsidRPr="000371AF">
              <w:rPr>
                <w:rFonts w:cstheme="minorHAnsi"/>
                <w:sz w:val="24"/>
                <w:szCs w:val="24"/>
              </w:rPr>
              <w:t xml:space="preserve"> </w:t>
            </w:r>
          </w:p>
        </w:tc>
        <w:tc>
          <w:tcPr>
            <w:tcW w:w="1990" w:type="dxa"/>
            <w:shd w:val="clear" w:color="auto" w:fill="E7E6E6" w:themeFill="background2"/>
          </w:tcPr>
          <w:p w14:paraId="53892F41" w14:textId="2EF492E6" w:rsidR="0052104E" w:rsidRPr="00CB5AB6" w:rsidRDefault="000371AF" w:rsidP="00CC661B">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T</w:t>
            </w:r>
            <w:r w:rsidRPr="000371AF">
              <w:rPr>
                <w:rFonts w:cstheme="minorHAnsi"/>
                <w:sz w:val="24"/>
                <w:szCs w:val="24"/>
              </w:rPr>
              <w:t>o find online tutorials on correct use of body language whilst communicating practise and follow them</w:t>
            </w:r>
            <w:r>
              <w:rPr>
                <w:rFonts w:cstheme="minorHAnsi"/>
                <w:sz w:val="24"/>
                <w:szCs w:val="24"/>
              </w:rPr>
              <w:t>.</w:t>
            </w:r>
            <w:r w:rsidRPr="000371AF">
              <w:rPr>
                <w:rFonts w:cstheme="minorHAnsi"/>
                <w:sz w:val="24"/>
                <w:szCs w:val="24"/>
              </w:rPr>
              <w:t xml:space="preserve"> </w:t>
            </w:r>
          </w:p>
        </w:tc>
        <w:tc>
          <w:tcPr>
            <w:tcW w:w="2268" w:type="dxa"/>
            <w:shd w:val="clear" w:color="auto" w:fill="E7E6E6" w:themeFill="background2"/>
          </w:tcPr>
          <w:p w14:paraId="50E6B6AA" w14:textId="072CA31D" w:rsidR="0052104E" w:rsidRPr="00CB5AB6" w:rsidRDefault="000371AF" w:rsidP="00CC661B">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371AF">
              <w:rPr>
                <w:rFonts w:cstheme="minorHAnsi"/>
                <w:sz w:val="24"/>
                <w:szCs w:val="24"/>
              </w:rPr>
              <w:t xml:space="preserve">Have </w:t>
            </w:r>
            <w:proofErr w:type="gramStart"/>
            <w:r w:rsidRPr="000371AF">
              <w:rPr>
                <w:rFonts w:cstheme="minorHAnsi"/>
                <w:sz w:val="24"/>
                <w:szCs w:val="24"/>
              </w:rPr>
              <w:t>you</w:t>
            </w:r>
            <w:proofErr w:type="gramEnd"/>
            <w:r w:rsidRPr="000371AF">
              <w:rPr>
                <w:rFonts w:cstheme="minorHAnsi"/>
                <w:sz w:val="24"/>
                <w:szCs w:val="24"/>
              </w:rPr>
              <w:t xml:space="preserve"> recordings of online presentations and asking others for feedback on progression</w:t>
            </w:r>
            <w:r>
              <w:rPr>
                <w:rFonts w:cstheme="minorHAnsi"/>
                <w:sz w:val="24"/>
                <w:szCs w:val="24"/>
              </w:rPr>
              <w:t>.</w:t>
            </w:r>
            <w:r w:rsidRPr="000371AF">
              <w:rPr>
                <w:rFonts w:cstheme="minorHAnsi"/>
                <w:sz w:val="24"/>
                <w:szCs w:val="24"/>
              </w:rPr>
              <w:t xml:space="preserve"> </w:t>
            </w:r>
          </w:p>
        </w:tc>
        <w:tc>
          <w:tcPr>
            <w:tcW w:w="1696" w:type="dxa"/>
            <w:shd w:val="clear" w:color="auto" w:fill="E7E6E6" w:themeFill="background2"/>
          </w:tcPr>
          <w:p w14:paraId="3DFA80BC" w14:textId="7E2321D3" w:rsidR="0052104E" w:rsidRPr="00CB5AB6" w:rsidRDefault="000371AF" w:rsidP="00CC661B">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E</w:t>
            </w:r>
            <w:r w:rsidRPr="000371AF">
              <w:rPr>
                <w:rFonts w:cstheme="minorHAnsi"/>
                <w:sz w:val="24"/>
                <w:szCs w:val="24"/>
              </w:rPr>
              <w:t>nd of this year</w:t>
            </w:r>
            <w:r>
              <w:rPr>
                <w:rFonts w:cstheme="minorHAnsi"/>
                <w:sz w:val="24"/>
                <w:szCs w:val="24"/>
              </w:rPr>
              <w:t>.</w:t>
            </w:r>
            <w:r w:rsidRPr="000371AF">
              <w:rPr>
                <w:rFonts w:cstheme="minorHAnsi"/>
                <w:sz w:val="24"/>
                <w:szCs w:val="24"/>
              </w:rPr>
              <w:t xml:space="preserve"> </w:t>
            </w:r>
          </w:p>
        </w:tc>
        <w:tc>
          <w:tcPr>
            <w:tcW w:w="1701" w:type="dxa"/>
            <w:shd w:val="clear" w:color="auto" w:fill="E7E6E6" w:themeFill="background2"/>
          </w:tcPr>
          <w:p w14:paraId="4E297221" w14:textId="5CBDA29A" w:rsidR="0052104E" w:rsidRPr="00CB5AB6" w:rsidRDefault="000371AF" w:rsidP="00CC661B">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O</w:t>
            </w:r>
            <w:r w:rsidRPr="000371AF">
              <w:rPr>
                <w:rFonts w:cstheme="minorHAnsi"/>
                <w:sz w:val="24"/>
                <w:szCs w:val="24"/>
              </w:rPr>
              <w:t>nline self-help tutorials</w:t>
            </w:r>
            <w:r>
              <w:rPr>
                <w:rFonts w:cstheme="minorHAnsi"/>
                <w:sz w:val="24"/>
                <w:szCs w:val="24"/>
              </w:rPr>
              <w:t>.</w:t>
            </w:r>
            <w:r w:rsidRPr="000371AF">
              <w:rPr>
                <w:rFonts w:cstheme="minorHAnsi"/>
                <w:sz w:val="24"/>
                <w:szCs w:val="24"/>
              </w:rPr>
              <w:t xml:space="preserve"> </w:t>
            </w:r>
          </w:p>
        </w:tc>
      </w:tr>
      <w:tr w:rsidR="0052104E" w:rsidRPr="00CB5AB6" w14:paraId="76E3A0CE" w14:textId="77777777" w:rsidTr="00B93F26">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3ED37EAF" w:rsidR="0052104E" w:rsidRPr="00CB5AB6" w:rsidRDefault="000371AF" w:rsidP="00CC661B">
            <w:pPr>
              <w:rPr>
                <w:rFonts w:cstheme="minorHAnsi"/>
                <w:sz w:val="24"/>
                <w:szCs w:val="24"/>
              </w:rPr>
            </w:pPr>
            <w:r w:rsidRPr="000371AF">
              <w:rPr>
                <w:rFonts w:cstheme="minorHAnsi"/>
                <w:sz w:val="24"/>
                <w:szCs w:val="24"/>
              </w:rPr>
              <w:t>Adopt better active listening</w:t>
            </w:r>
            <w:r>
              <w:rPr>
                <w:rFonts w:cstheme="minorHAnsi"/>
                <w:sz w:val="24"/>
                <w:szCs w:val="24"/>
              </w:rPr>
              <w:t>.</w:t>
            </w:r>
            <w:r w:rsidRPr="000371AF">
              <w:rPr>
                <w:rFonts w:cstheme="minorHAnsi"/>
                <w:sz w:val="24"/>
                <w:szCs w:val="24"/>
              </w:rPr>
              <w:t xml:space="preserve"> </w:t>
            </w:r>
          </w:p>
        </w:tc>
        <w:tc>
          <w:tcPr>
            <w:tcW w:w="1990" w:type="dxa"/>
          </w:tcPr>
          <w:p w14:paraId="10098C26" w14:textId="0CD76893" w:rsidR="0052104E" w:rsidRPr="00CB5AB6" w:rsidRDefault="000371AF" w:rsidP="00CC661B">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T</w:t>
            </w:r>
            <w:r w:rsidRPr="000371AF">
              <w:rPr>
                <w:rFonts w:cstheme="minorHAnsi"/>
                <w:sz w:val="24"/>
                <w:szCs w:val="24"/>
              </w:rPr>
              <w:t>o change my mindset and be patient when others are talking to me</w:t>
            </w:r>
            <w:r>
              <w:rPr>
                <w:rFonts w:cstheme="minorHAnsi"/>
                <w:sz w:val="24"/>
                <w:szCs w:val="24"/>
              </w:rPr>
              <w:t>.</w:t>
            </w:r>
            <w:r w:rsidRPr="000371AF">
              <w:rPr>
                <w:rFonts w:cstheme="minorHAnsi"/>
                <w:sz w:val="24"/>
                <w:szCs w:val="24"/>
              </w:rPr>
              <w:t xml:space="preserve"> </w:t>
            </w:r>
          </w:p>
        </w:tc>
        <w:tc>
          <w:tcPr>
            <w:tcW w:w="2268" w:type="dxa"/>
          </w:tcPr>
          <w:p w14:paraId="595246C0" w14:textId="1F1BE971" w:rsidR="0052104E" w:rsidRPr="00CB5AB6" w:rsidRDefault="000371AF" w:rsidP="00CC661B">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S</w:t>
            </w:r>
            <w:r w:rsidRPr="000371AF">
              <w:rPr>
                <w:rFonts w:cstheme="minorHAnsi"/>
                <w:sz w:val="24"/>
                <w:szCs w:val="24"/>
              </w:rPr>
              <w:t>elf-recognition on these changes</w:t>
            </w:r>
            <w:r>
              <w:rPr>
                <w:rFonts w:cstheme="minorHAnsi"/>
                <w:sz w:val="24"/>
                <w:szCs w:val="24"/>
              </w:rPr>
              <w:t>.</w:t>
            </w:r>
            <w:r w:rsidRPr="000371AF">
              <w:rPr>
                <w:rFonts w:cstheme="minorHAnsi"/>
                <w:sz w:val="24"/>
                <w:szCs w:val="24"/>
              </w:rPr>
              <w:t xml:space="preserve"> </w:t>
            </w:r>
          </w:p>
        </w:tc>
        <w:tc>
          <w:tcPr>
            <w:tcW w:w="1696" w:type="dxa"/>
          </w:tcPr>
          <w:p w14:paraId="44710F63" w14:textId="3F75A3DB" w:rsidR="0052104E" w:rsidRPr="00CB5AB6" w:rsidRDefault="000371AF" w:rsidP="00CC661B">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B</w:t>
            </w:r>
            <w:r w:rsidRPr="000371AF">
              <w:rPr>
                <w:rFonts w:cstheme="minorHAnsi"/>
                <w:sz w:val="24"/>
                <w:szCs w:val="24"/>
              </w:rPr>
              <w:t>y the end of the month</w:t>
            </w:r>
            <w:r>
              <w:rPr>
                <w:rFonts w:cstheme="minorHAnsi"/>
                <w:sz w:val="24"/>
                <w:szCs w:val="24"/>
              </w:rPr>
              <w:t>.</w:t>
            </w:r>
            <w:r w:rsidRPr="000371AF">
              <w:rPr>
                <w:rFonts w:cstheme="minorHAnsi"/>
                <w:sz w:val="24"/>
                <w:szCs w:val="24"/>
              </w:rPr>
              <w:t xml:space="preserve"> </w:t>
            </w:r>
          </w:p>
        </w:tc>
        <w:tc>
          <w:tcPr>
            <w:tcW w:w="1701" w:type="dxa"/>
          </w:tcPr>
          <w:p w14:paraId="4068286C" w14:textId="0A74D756" w:rsidR="0052104E" w:rsidRPr="00CB5AB6" w:rsidRDefault="000371AF" w:rsidP="00CC661B">
            <w:pPr>
              <w:cnfStyle w:val="000000000000" w:firstRow="0" w:lastRow="0" w:firstColumn="0" w:lastColumn="0" w:oddVBand="0" w:evenVBand="0" w:oddHBand="0" w:evenHBand="0" w:firstRowFirstColumn="0" w:firstRowLastColumn="0" w:lastRowFirstColumn="0" w:lastRowLastColumn="0"/>
              <w:rPr>
                <w:rFonts w:cstheme="minorHAnsi"/>
                <w:sz w:val="24"/>
                <w:szCs w:val="24"/>
              </w:rPr>
            </w:pPr>
            <w:proofErr w:type="gramStart"/>
            <w:r>
              <w:rPr>
                <w:rFonts w:cstheme="minorHAnsi"/>
                <w:sz w:val="24"/>
                <w:szCs w:val="24"/>
              </w:rPr>
              <w:t>M</w:t>
            </w:r>
            <w:r w:rsidRPr="000371AF">
              <w:rPr>
                <w:rFonts w:cstheme="minorHAnsi"/>
                <w:sz w:val="24"/>
                <w:szCs w:val="24"/>
              </w:rPr>
              <w:t>yself and online research</w:t>
            </w:r>
            <w:proofErr w:type="gramEnd"/>
            <w:r w:rsidRPr="000371AF">
              <w:rPr>
                <w:rFonts w:cstheme="minorHAnsi"/>
                <w:sz w:val="24"/>
                <w:szCs w:val="24"/>
              </w:rPr>
              <w:t xml:space="preserve"> on what makes a better listener</w:t>
            </w:r>
            <w:r>
              <w:rPr>
                <w:rFonts w:cstheme="minorHAnsi"/>
                <w:sz w:val="24"/>
                <w:szCs w:val="24"/>
              </w:rPr>
              <w:t>.</w:t>
            </w:r>
            <w:r w:rsidRPr="000371AF">
              <w:rPr>
                <w:rFonts w:cstheme="minorHAnsi"/>
                <w:sz w:val="24"/>
                <w:szCs w:val="24"/>
              </w:rPr>
              <w:t xml:space="preserve"> </w:t>
            </w:r>
          </w:p>
        </w:tc>
      </w:tr>
    </w:tbl>
    <w:p w14:paraId="713EB47F" w14:textId="77777777" w:rsidR="0052104E" w:rsidRPr="00CB5AB6" w:rsidRDefault="0052104E" w:rsidP="00003524">
      <w:pPr>
        <w:jc w:val="both"/>
        <w:rPr>
          <w:rFonts w:cstheme="minorHAnsi"/>
          <w:b/>
          <w:sz w:val="24"/>
          <w:szCs w:val="24"/>
        </w:rPr>
      </w:pPr>
    </w:p>
    <w:p w14:paraId="1B335CFA" w14:textId="1C82A103" w:rsidR="00764D41" w:rsidRPr="00CB5AB6" w:rsidRDefault="00764D41" w:rsidP="00003524">
      <w:pPr>
        <w:jc w:val="both"/>
        <w:rPr>
          <w:rFonts w:cstheme="minorHAnsi"/>
          <w:b/>
          <w:sz w:val="24"/>
          <w:szCs w:val="24"/>
        </w:rPr>
      </w:pPr>
    </w:p>
    <w:p w14:paraId="5A67C0C9" w14:textId="595BD0E9" w:rsidR="00764D41" w:rsidRPr="00CB5AB6" w:rsidRDefault="00764D41" w:rsidP="00003524">
      <w:pPr>
        <w:jc w:val="both"/>
        <w:rPr>
          <w:rFonts w:cstheme="minorHAnsi"/>
          <w:b/>
          <w:sz w:val="24"/>
          <w:szCs w:val="24"/>
        </w:rPr>
      </w:pPr>
    </w:p>
    <w:p w14:paraId="326A5815" w14:textId="34C1E483" w:rsidR="00764D41" w:rsidRPr="00CB5AB6" w:rsidRDefault="00764D41" w:rsidP="00003524">
      <w:pPr>
        <w:jc w:val="both"/>
        <w:rPr>
          <w:rFonts w:cstheme="minorHAnsi"/>
          <w:b/>
          <w:sz w:val="24"/>
          <w:szCs w:val="24"/>
        </w:rPr>
      </w:pPr>
    </w:p>
    <w:p w14:paraId="0D6848FD" w14:textId="74C4CBC0" w:rsidR="00764D41" w:rsidRPr="00F767AC" w:rsidRDefault="00764D41" w:rsidP="00003524">
      <w:pPr>
        <w:jc w:val="both"/>
        <w:rPr>
          <w:rFonts w:cstheme="minorHAnsi"/>
          <w:b/>
          <w:sz w:val="24"/>
          <w:szCs w:val="24"/>
        </w:rPr>
      </w:pPr>
    </w:p>
    <w:p w14:paraId="3CC98DA5" w14:textId="1B4BC763" w:rsidR="00764D41" w:rsidRPr="00F767AC" w:rsidRDefault="00764D41" w:rsidP="00003524">
      <w:pPr>
        <w:jc w:val="both"/>
        <w:rPr>
          <w:rFonts w:cstheme="minorHAnsi"/>
          <w:b/>
          <w:sz w:val="24"/>
          <w:szCs w:val="24"/>
        </w:rPr>
      </w:pPr>
    </w:p>
    <w:p w14:paraId="452CEFA4" w14:textId="67F235C6" w:rsidR="00764D41" w:rsidRPr="00F767AC" w:rsidRDefault="00764D41" w:rsidP="00003524">
      <w:pPr>
        <w:jc w:val="both"/>
        <w:rPr>
          <w:rFonts w:cstheme="minorHAnsi"/>
          <w:b/>
          <w:sz w:val="24"/>
          <w:szCs w:val="24"/>
        </w:rPr>
      </w:pPr>
    </w:p>
    <w:p w14:paraId="5205ECE8" w14:textId="485E6369" w:rsidR="00764D41" w:rsidRPr="00F767AC" w:rsidRDefault="00764D41" w:rsidP="00003524">
      <w:pPr>
        <w:jc w:val="both"/>
        <w:rPr>
          <w:rFonts w:cstheme="minorHAnsi"/>
          <w:b/>
          <w:sz w:val="24"/>
          <w:szCs w:val="24"/>
        </w:rPr>
      </w:pPr>
    </w:p>
    <w:p w14:paraId="681898E5" w14:textId="12AE7CA9" w:rsidR="00764D41" w:rsidRPr="00F767AC" w:rsidRDefault="00764D41" w:rsidP="00003524">
      <w:pPr>
        <w:jc w:val="both"/>
        <w:rPr>
          <w:rFonts w:cstheme="minorHAnsi"/>
          <w:b/>
          <w:sz w:val="24"/>
          <w:szCs w:val="24"/>
        </w:rPr>
      </w:pPr>
    </w:p>
    <w:p w14:paraId="4AF10F59" w14:textId="1CE6ACC4" w:rsidR="00764D41" w:rsidRPr="00F767AC" w:rsidRDefault="00764D41" w:rsidP="00003524">
      <w:pPr>
        <w:jc w:val="both"/>
        <w:rPr>
          <w:rFonts w:cstheme="minorHAnsi"/>
          <w:b/>
          <w:sz w:val="24"/>
          <w:szCs w:val="24"/>
        </w:rPr>
      </w:pPr>
    </w:p>
    <w:p w14:paraId="587E901A" w14:textId="0A6B186E" w:rsidR="00764D41" w:rsidRPr="00F767AC" w:rsidRDefault="00764D41" w:rsidP="00003524">
      <w:pPr>
        <w:jc w:val="both"/>
        <w:rPr>
          <w:rFonts w:cstheme="minorHAnsi"/>
          <w:b/>
          <w:sz w:val="24"/>
          <w:szCs w:val="24"/>
        </w:rPr>
      </w:pPr>
    </w:p>
    <w:p w14:paraId="4994E56A" w14:textId="7031E8D9" w:rsidR="00764D41" w:rsidRPr="00F767AC" w:rsidRDefault="00764D41" w:rsidP="00003524">
      <w:pPr>
        <w:jc w:val="both"/>
        <w:rPr>
          <w:rFonts w:cstheme="minorHAnsi"/>
          <w:b/>
          <w:sz w:val="24"/>
          <w:szCs w:val="24"/>
        </w:rPr>
      </w:pPr>
    </w:p>
    <w:p w14:paraId="45BEC8C3" w14:textId="4328CB77" w:rsidR="00764D41" w:rsidRPr="00F767AC" w:rsidRDefault="00764D41" w:rsidP="00003524">
      <w:pPr>
        <w:jc w:val="both"/>
        <w:rPr>
          <w:rFonts w:cstheme="minorHAnsi"/>
          <w:b/>
          <w:sz w:val="24"/>
          <w:szCs w:val="24"/>
        </w:rPr>
      </w:pPr>
    </w:p>
    <w:p w14:paraId="0F1259EB" w14:textId="4E103D00" w:rsidR="00764D41" w:rsidRPr="00F767AC" w:rsidRDefault="00764D41" w:rsidP="00003524">
      <w:pPr>
        <w:jc w:val="both"/>
        <w:rPr>
          <w:rFonts w:cstheme="minorHAnsi"/>
          <w:b/>
          <w:sz w:val="24"/>
          <w:szCs w:val="24"/>
        </w:rPr>
      </w:pPr>
    </w:p>
    <w:p w14:paraId="6000FE6B" w14:textId="0805C402" w:rsidR="00764D41" w:rsidRPr="00F767AC" w:rsidRDefault="00764D41" w:rsidP="00003524">
      <w:pPr>
        <w:jc w:val="both"/>
        <w:rPr>
          <w:rFonts w:cstheme="minorHAnsi"/>
          <w:b/>
          <w:sz w:val="24"/>
          <w:szCs w:val="24"/>
        </w:rPr>
      </w:pPr>
    </w:p>
    <w:p w14:paraId="603D339A" w14:textId="26F18199" w:rsidR="00832F8B" w:rsidRPr="00F767AC" w:rsidRDefault="00832F8B" w:rsidP="00003524">
      <w:pPr>
        <w:jc w:val="both"/>
        <w:rPr>
          <w:rFonts w:cstheme="minorHAnsi"/>
          <w:b/>
          <w:sz w:val="24"/>
          <w:szCs w:val="24"/>
        </w:rPr>
      </w:pPr>
    </w:p>
    <w:p w14:paraId="1A059E94" w14:textId="77777777" w:rsidR="00832F8B" w:rsidRPr="00F767AC" w:rsidRDefault="00832F8B" w:rsidP="00003524">
      <w:pPr>
        <w:jc w:val="both"/>
        <w:rPr>
          <w:rFonts w:cstheme="minorHAnsi"/>
          <w:b/>
          <w:sz w:val="24"/>
          <w:szCs w:val="24"/>
        </w:rPr>
      </w:pPr>
    </w:p>
    <w:p w14:paraId="5CE71B22" w14:textId="7172B34D" w:rsidR="00764D41" w:rsidRPr="00F767AC" w:rsidRDefault="00B25F25" w:rsidP="00B25F25">
      <w:pPr>
        <w:pStyle w:val="Heading1"/>
        <w:rPr>
          <w:rFonts w:asciiTheme="minorHAnsi" w:hAnsiTheme="minorHAnsi"/>
        </w:rPr>
      </w:pPr>
      <w:bookmarkStart w:id="9" w:name="_Toc40998913"/>
      <w:r w:rsidRPr="00F767AC">
        <w:rPr>
          <w:rFonts w:asciiTheme="minorHAnsi" w:hAnsiTheme="minorHAnsi"/>
        </w:rPr>
        <w:t>References</w:t>
      </w:r>
      <w:bookmarkEnd w:id="9"/>
      <w:r w:rsidRPr="00F767AC">
        <w:rPr>
          <w:rFonts w:asciiTheme="minorHAnsi" w:hAnsiTheme="minorHAnsi"/>
        </w:rPr>
        <w:t xml:space="preserve"> </w:t>
      </w:r>
    </w:p>
    <w:p w14:paraId="585590E0" w14:textId="76FA0573" w:rsidR="00B25F25" w:rsidRPr="00F767AC" w:rsidRDefault="00B25F25" w:rsidP="00003524">
      <w:pPr>
        <w:jc w:val="both"/>
        <w:rPr>
          <w:rFonts w:cstheme="minorHAnsi"/>
          <w:b/>
          <w:sz w:val="24"/>
          <w:szCs w:val="24"/>
        </w:rPr>
      </w:pPr>
    </w:p>
    <w:p w14:paraId="66A94946" w14:textId="27EE0C01" w:rsidR="00C0127D" w:rsidRPr="00F767AC" w:rsidRDefault="0017039F" w:rsidP="00C0127D">
      <w:pPr>
        <w:spacing w:line="240" w:lineRule="auto"/>
        <w:rPr>
          <w:rFonts w:cstheme="minorHAnsi"/>
          <w:sz w:val="24"/>
          <w:szCs w:val="24"/>
        </w:rPr>
      </w:pPr>
      <w:r w:rsidRPr="00F767AC">
        <w:rPr>
          <w:rFonts w:cstheme="minorHAnsi"/>
          <w:sz w:val="24"/>
          <w:szCs w:val="24"/>
        </w:rPr>
        <w:t xml:space="preserve">Blenkinsop, P. (2010) </w:t>
      </w:r>
      <w:r w:rsidRPr="00F767AC">
        <w:rPr>
          <w:rFonts w:cstheme="minorHAnsi"/>
          <w:i/>
          <w:sz w:val="24"/>
          <w:szCs w:val="24"/>
        </w:rPr>
        <w:t>The Communication Cycle.</w:t>
      </w:r>
      <w:r w:rsidRPr="00F767AC">
        <w:rPr>
          <w:rFonts w:cstheme="minorHAnsi"/>
          <w:sz w:val="24"/>
          <w:szCs w:val="24"/>
        </w:rPr>
        <w:t xml:space="preserve"> [online] Available at: </w:t>
      </w:r>
      <w:hyperlink r:id="rId12" w:history="1">
        <w:r w:rsidRPr="00F767AC">
          <w:rPr>
            <w:rStyle w:val="Hyperlink"/>
            <w:rFonts w:cstheme="minorHAnsi"/>
            <w:sz w:val="24"/>
            <w:szCs w:val="24"/>
          </w:rPr>
          <w:t>http://manyana-education.blogspot.com/2010/10/communication-cycle.html</w:t>
        </w:r>
      </w:hyperlink>
      <w:r w:rsidRPr="00F767AC">
        <w:rPr>
          <w:rFonts w:cstheme="minorHAnsi"/>
          <w:sz w:val="24"/>
          <w:szCs w:val="24"/>
        </w:rPr>
        <w:t xml:space="preserve"> Accessed: </w:t>
      </w:r>
      <w:r w:rsidR="00F767AC" w:rsidRPr="00F767AC">
        <w:rPr>
          <w:rFonts w:cstheme="minorHAnsi"/>
          <w:sz w:val="24"/>
          <w:szCs w:val="24"/>
        </w:rPr>
        <w:t>19</w:t>
      </w:r>
      <w:r w:rsidRPr="00F767AC">
        <w:rPr>
          <w:rFonts w:cstheme="minorHAnsi"/>
          <w:sz w:val="24"/>
          <w:szCs w:val="24"/>
        </w:rPr>
        <w:t>.05.</w:t>
      </w:r>
      <w:r w:rsidR="00F767AC" w:rsidRPr="00F767AC">
        <w:rPr>
          <w:rFonts w:cstheme="minorHAnsi"/>
          <w:sz w:val="24"/>
          <w:szCs w:val="24"/>
        </w:rPr>
        <w:t>20</w:t>
      </w:r>
      <w:r w:rsidR="00C0127D" w:rsidRPr="00F767AC">
        <w:rPr>
          <w:rFonts w:cstheme="minorHAnsi"/>
          <w:sz w:val="24"/>
          <w:szCs w:val="24"/>
        </w:rPr>
        <w:br/>
      </w:r>
      <w:r w:rsidRPr="00F767AC">
        <w:rPr>
          <w:rFonts w:cstheme="minorHAnsi"/>
          <w:sz w:val="24"/>
          <w:szCs w:val="24"/>
        </w:rPr>
        <w:br/>
      </w:r>
      <w:r w:rsidR="00C0127D" w:rsidRPr="00F767AC">
        <w:rPr>
          <w:rFonts w:cstheme="minorHAnsi"/>
          <w:sz w:val="24"/>
          <w:szCs w:val="24"/>
        </w:rPr>
        <w:t xml:space="preserve">MindTools (2019) </w:t>
      </w:r>
      <w:r w:rsidR="00C0127D" w:rsidRPr="00F767AC">
        <w:rPr>
          <w:rFonts w:cstheme="minorHAnsi"/>
          <w:i/>
          <w:sz w:val="24"/>
          <w:szCs w:val="24"/>
        </w:rPr>
        <w:t xml:space="preserve">How good are your communication skills? </w:t>
      </w:r>
      <w:r w:rsidR="00C0127D" w:rsidRPr="00F767AC">
        <w:rPr>
          <w:rFonts w:cstheme="minorHAnsi"/>
          <w:sz w:val="24"/>
          <w:szCs w:val="24"/>
        </w:rPr>
        <w:t>[online] Available at:</w:t>
      </w:r>
      <w:r w:rsidR="00C0127D" w:rsidRPr="00F767AC">
        <w:rPr>
          <w:rFonts w:cstheme="minorHAnsi"/>
          <w:i/>
          <w:sz w:val="24"/>
          <w:szCs w:val="24"/>
        </w:rPr>
        <w:t xml:space="preserve"> </w:t>
      </w:r>
      <w:hyperlink r:id="rId13" w:history="1">
        <w:r w:rsidR="00C0127D" w:rsidRPr="00F767AC">
          <w:rPr>
            <w:rStyle w:val="Hyperlink"/>
            <w:rFonts w:cstheme="minorHAnsi"/>
            <w:sz w:val="24"/>
            <w:szCs w:val="24"/>
          </w:rPr>
          <w:t>https://www.mindtools.com/pages/article/newCS_99.htm</w:t>
        </w:r>
      </w:hyperlink>
      <w:r w:rsidR="00C0127D" w:rsidRPr="00F767AC">
        <w:rPr>
          <w:rStyle w:val="Hyperlink"/>
          <w:rFonts w:cstheme="minorHAnsi"/>
          <w:sz w:val="24"/>
          <w:szCs w:val="24"/>
        </w:rPr>
        <w:t xml:space="preserve">  </w:t>
      </w:r>
      <w:r w:rsidR="00C0127D" w:rsidRPr="00F767AC">
        <w:rPr>
          <w:rFonts w:cstheme="minorHAnsi"/>
          <w:sz w:val="24"/>
          <w:szCs w:val="24"/>
        </w:rPr>
        <w:t xml:space="preserve">Accessed: </w:t>
      </w:r>
      <w:r w:rsidR="00234DB2" w:rsidRPr="00F767AC">
        <w:rPr>
          <w:rFonts w:cstheme="minorHAnsi"/>
          <w:sz w:val="24"/>
          <w:szCs w:val="24"/>
        </w:rPr>
        <w:t>21</w:t>
      </w:r>
      <w:r w:rsidR="00C0127D" w:rsidRPr="00F767AC">
        <w:rPr>
          <w:rFonts w:cstheme="minorHAnsi"/>
          <w:sz w:val="24"/>
          <w:szCs w:val="24"/>
        </w:rPr>
        <w:t>.05.</w:t>
      </w:r>
      <w:r w:rsidR="00234DB2" w:rsidRPr="00F767AC">
        <w:rPr>
          <w:rFonts w:cstheme="minorHAnsi"/>
          <w:sz w:val="24"/>
          <w:szCs w:val="24"/>
        </w:rPr>
        <w:t>20</w:t>
      </w:r>
    </w:p>
    <w:p w14:paraId="09D660E2" w14:textId="6A0F71BA" w:rsidR="00BD4916" w:rsidRPr="00F767AC" w:rsidRDefault="002A3294" w:rsidP="00234DB2">
      <w:pPr>
        <w:spacing w:line="240" w:lineRule="auto"/>
        <w:rPr>
          <w:rFonts w:cstheme="minorHAnsi"/>
          <w:sz w:val="24"/>
          <w:szCs w:val="24"/>
        </w:rPr>
      </w:pPr>
      <w:r w:rsidRPr="00F767AC">
        <w:rPr>
          <w:rFonts w:cstheme="minorHAnsi"/>
          <w:sz w:val="24"/>
          <w:szCs w:val="24"/>
        </w:rPr>
        <w:t xml:space="preserve">Shannon, C. and Weaver, W. (1949) </w:t>
      </w:r>
      <w:r w:rsidRPr="00F767AC">
        <w:rPr>
          <w:rFonts w:cstheme="minorHAnsi"/>
          <w:i/>
          <w:sz w:val="24"/>
          <w:szCs w:val="24"/>
        </w:rPr>
        <w:t>The Mathematical Theory of Communication</w:t>
      </w:r>
      <w:r w:rsidRPr="00F767AC">
        <w:rPr>
          <w:rFonts w:cstheme="minorHAnsi"/>
          <w:sz w:val="24"/>
          <w:szCs w:val="24"/>
        </w:rPr>
        <w:t>. Urbana: University of Illinois Press. </w:t>
      </w:r>
      <w:r w:rsidRPr="00F767AC">
        <w:rPr>
          <w:rFonts w:cstheme="minorHAnsi"/>
          <w:sz w:val="24"/>
          <w:szCs w:val="24"/>
        </w:rPr>
        <w:br/>
      </w:r>
    </w:p>
    <w:p w14:paraId="6D8ACA9A" w14:textId="5DFE2AF4" w:rsidR="00F767AC" w:rsidRPr="00F767AC" w:rsidRDefault="00F767AC" w:rsidP="00234DB2">
      <w:pPr>
        <w:spacing w:line="240" w:lineRule="auto"/>
        <w:rPr>
          <w:rFonts w:cstheme="minorHAnsi"/>
          <w:sz w:val="24"/>
          <w:szCs w:val="24"/>
        </w:rPr>
      </w:pPr>
      <w:r w:rsidRPr="00F767AC">
        <w:rPr>
          <w:rStyle w:val="Strong"/>
          <w:color w:val="767676"/>
          <w:sz w:val="24"/>
          <w:szCs w:val="24"/>
          <w:shd w:val="clear" w:color="auto" w:fill="FFFFFF"/>
        </w:rPr>
        <w:t>Pedro Ponce de León</w:t>
      </w:r>
      <w:r w:rsidRPr="00F767AC">
        <w:rPr>
          <w:color w:val="666666"/>
          <w:sz w:val="24"/>
          <w:szCs w:val="24"/>
          <w:shd w:val="clear" w:color="auto" w:fill="FFFFFF"/>
        </w:rPr>
        <w:t xml:space="preserve">, [online] Available at:  </w:t>
      </w:r>
      <w:r w:rsidRPr="00F767AC">
        <w:rPr>
          <w:color w:val="006621"/>
          <w:sz w:val="24"/>
          <w:szCs w:val="24"/>
          <w:shd w:val="clear" w:color="auto" w:fill="FFFFFF"/>
        </w:rPr>
        <w:t>https://www.britannica.com/biography/Pedro-Ponce-de-Leon Accessed: 19.05.20</w:t>
      </w:r>
    </w:p>
    <w:p w14:paraId="67F5FB0E" w14:textId="77777777" w:rsidR="00F767AC" w:rsidRPr="00F767AC" w:rsidRDefault="00F767AC" w:rsidP="00234DB2">
      <w:pPr>
        <w:spacing w:line="240" w:lineRule="auto"/>
        <w:rPr>
          <w:rFonts w:cstheme="minorHAnsi"/>
          <w:sz w:val="24"/>
          <w:szCs w:val="24"/>
        </w:rPr>
      </w:pPr>
    </w:p>
    <w:sectPr w:rsidR="00F767AC" w:rsidRPr="00F767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F0CA94" w14:textId="77777777" w:rsidR="0026040A" w:rsidRDefault="0026040A" w:rsidP="00234DB2">
      <w:pPr>
        <w:spacing w:after="0" w:line="240" w:lineRule="auto"/>
      </w:pPr>
      <w:r>
        <w:separator/>
      </w:r>
    </w:p>
  </w:endnote>
  <w:endnote w:type="continuationSeparator" w:id="0">
    <w:p w14:paraId="23B1E636" w14:textId="77777777" w:rsidR="0026040A" w:rsidRDefault="0026040A" w:rsidP="00234D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EAB405" w14:textId="77777777" w:rsidR="0026040A" w:rsidRDefault="0026040A" w:rsidP="00234DB2">
      <w:pPr>
        <w:spacing w:after="0" w:line="240" w:lineRule="auto"/>
      </w:pPr>
      <w:r>
        <w:separator/>
      </w:r>
    </w:p>
  </w:footnote>
  <w:footnote w:type="continuationSeparator" w:id="0">
    <w:p w14:paraId="6B5AA85D" w14:textId="77777777" w:rsidR="0026040A" w:rsidRDefault="0026040A" w:rsidP="00234D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677970"/>
    <w:multiLevelType w:val="hybridMultilevel"/>
    <w:tmpl w:val="FA6A5710"/>
    <w:lvl w:ilvl="0" w:tplc="99327A00">
      <w:start w:val="1"/>
      <w:numFmt w:val="bullet"/>
      <w:lvlText w:val="•"/>
      <w:lvlJc w:val="left"/>
      <w:pPr>
        <w:tabs>
          <w:tab w:val="num" w:pos="720"/>
        </w:tabs>
        <w:ind w:left="720" w:hanging="360"/>
      </w:pPr>
      <w:rPr>
        <w:rFonts w:ascii="Arial" w:hAnsi="Arial" w:hint="default"/>
      </w:rPr>
    </w:lvl>
    <w:lvl w:ilvl="1" w:tplc="AE1ACE24" w:tentative="1">
      <w:start w:val="1"/>
      <w:numFmt w:val="bullet"/>
      <w:lvlText w:val="•"/>
      <w:lvlJc w:val="left"/>
      <w:pPr>
        <w:tabs>
          <w:tab w:val="num" w:pos="1440"/>
        </w:tabs>
        <w:ind w:left="1440" w:hanging="360"/>
      </w:pPr>
      <w:rPr>
        <w:rFonts w:ascii="Arial" w:hAnsi="Arial" w:hint="default"/>
      </w:rPr>
    </w:lvl>
    <w:lvl w:ilvl="2" w:tplc="D6589A1C" w:tentative="1">
      <w:start w:val="1"/>
      <w:numFmt w:val="bullet"/>
      <w:lvlText w:val="•"/>
      <w:lvlJc w:val="left"/>
      <w:pPr>
        <w:tabs>
          <w:tab w:val="num" w:pos="2160"/>
        </w:tabs>
        <w:ind w:left="2160" w:hanging="360"/>
      </w:pPr>
      <w:rPr>
        <w:rFonts w:ascii="Arial" w:hAnsi="Arial" w:hint="default"/>
      </w:rPr>
    </w:lvl>
    <w:lvl w:ilvl="3" w:tplc="D0BAF330" w:tentative="1">
      <w:start w:val="1"/>
      <w:numFmt w:val="bullet"/>
      <w:lvlText w:val="•"/>
      <w:lvlJc w:val="left"/>
      <w:pPr>
        <w:tabs>
          <w:tab w:val="num" w:pos="2880"/>
        </w:tabs>
        <w:ind w:left="2880" w:hanging="360"/>
      </w:pPr>
      <w:rPr>
        <w:rFonts w:ascii="Arial" w:hAnsi="Arial" w:hint="default"/>
      </w:rPr>
    </w:lvl>
    <w:lvl w:ilvl="4" w:tplc="146CD8EC" w:tentative="1">
      <w:start w:val="1"/>
      <w:numFmt w:val="bullet"/>
      <w:lvlText w:val="•"/>
      <w:lvlJc w:val="left"/>
      <w:pPr>
        <w:tabs>
          <w:tab w:val="num" w:pos="3600"/>
        </w:tabs>
        <w:ind w:left="3600" w:hanging="360"/>
      </w:pPr>
      <w:rPr>
        <w:rFonts w:ascii="Arial" w:hAnsi="Arial" w:hint="default"/>
      </w:rPr>
    </w:lvl>
    <w:lvl w:ilvl="5" w:tplc="85A2213A" w:tentative="1">
      <w:start w:val="1"/>
      <w:numFmt w:val="bullet"/>
      <w:lvlText w:val="•"/>
      <w:lvlJc w:val="left"/>
      <w:pPr>
        <w:tabs>
          <w:tab w:val="num" w:pos="4320"/>
        </w:tabs>
        <w:ind w:left="4320" w:hanging="360"/>
      </w:pPr>
      <w:rPr>
        <w:rFonts w:ascii="Arial" w:hAnsi="Arial" w:hint="default"/>
      </w:rPr>
    </w:lvl>
    <w:lvl w:ilvl="6" w:tplc="FED4BE16" w:tentative="1">
      <w:start w:val="1"/>
      <w:numFmt w:val="bullet"/>
      <w:lvlText w:val="•"/>
      <w:lvlJc w:val="left"/>
      <w:pPr>
        <w:tabs>
          <w:tab w:val="num" w:pos="5040"/>
        </w:tabs>
        <w:ind w:left="5040" w:hanging="360"/>
      </w:pPr>
      <w:rPr>
        <w:rFonts w:ascii="Arial" w:hAnsi="Arial" w:hint="default"/>
      </w:rPr>
    </w:lvl>
    <w:lvl w:ilvl="7" w:tplc="EE2A4798" w:tentative="1">
      <w:start w:val="1"/>
      <w:numFmt w:val="bullet"/>
      <w:lvlText w:val="•"/>
      <w:lvlJc w:val="left"/>
      <w:pPr>
        <w:tabs>
          <w:tab w:val="num" w:pos="5760"/>
        </w:tabs>
        <w:ind w:left="5760" w:hanging="360"/>
      </w:pPr>
      <w:rPr>
        <w:rFonts w:ascii="Arial" w:hAnsi="Arial" w:hint="default"/>
      </w:rPr>
    </w:lvl>
    <w:lvl w:ilvl="8" w:tplc="0F98B65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B3B523A"/>
    <w:multiLevelType w:val="hybridMultilevel"/>
    <w:tmpl w:val="7DC44DEE"/>
    <w:lvl w:ilvl="0" w:tplc="2AEADAB0">
      <w:start w:val="1"/>
      <w:numFmt w:val="bullet"/>
      <w:lvlText w:val="•"/>
      <w:lvlJc w:val="left"/>
      <w:pPr>
        <w:tabs>
          <w:tab w:val="num" w:pos="720"/>
        </w:tabs>
        <w:ind w:left="720" w:hanging="360"/>
      </w:pPr>
      <w:rPr>
        <w:rFonts w:ascii="Arial" w:hAnsi="Arial" w:hint="default"/>
      </w:rPr>
    </w:lvl>
    <w:lvl w:ilvl="1" w:tplc="4D66CFF8" w:tentative="1">
      <w:start w:val="1"/>
      <w:numFmt w:val="bullet"/>
      <w:lvlText w:val="•"/>
      <w:lvlJc w:val="left"/>
      <w:pPr>
        <w:tabs>
          <w:tab w:val="num" w:pos="1440"/>
        </w:tabs>
        <w:ind w:left="1440" w:hanging="360"/>
      </w:pPr>
      <w:rPr>
        <w:rFonts w:ascii="Arial" w:hAnsi="Arial" w:hint="default"/>
      </w:rPr>
    </w:lvl>
    <w:lvl w:ilvl="2" w:tplc="FE6AAC5C" w:tentative="1">
      <w:start w:val="1"/>
      <w:numFmt w:val="bullet"/>
      <w:lvlText w:val="•"/>
      <w:lvlJc w:val="left"/>
      <w:pPr>
        <w:tabs>
          <w:tab w:val="num" w:pos="2160"/>
        </w:tabs>
        <w:ind w:left="2160" w:hanging="360"/>
      </w:pPr>
      <w:rPr>
        <w:rFonts w:ascii="Arial" w:hAnsi="Arial" w:hint="default"/>
      </w:rPr>
    </w:lvl>
    <w:lvl w:ilvl="3" w:tplc="C2CA746A" w:tentative="1">
      <w:start w:val="1"/>
      <w:numFmt w:val="bullet"/>
      <w:lvlText w:val="•"/>
      <w:lvlJc w:val="left"/>
      <w:pPr>
        <w:tabs>
          <w:tab w:val="num" w:pos="2880"/>
        </w:tabs>
        <w:ind w:left="2880" w:hanging="360"/>
      </w:pPr>
      <w:rPr>
        <w:rFonts w:ascii="Arial" w:hAnsi="Arial" w:hint="default"/>
      </w:rPr>
    </w:lvl>
    <w:lvl w:ilvl="4" w:tplc="614CF6AA" w:tentative="1">
      <w:start w:val="1"/>
      <w:numFmt w:val="bullet"/>
      <w:lvlText w:val="•"/>
      <w:lvlJc w:val="left"/>
      <w:pPr>
        <w:tabs>
          <w:tab w:val="num" w:pos="3600"/>
        </w:tabs>
        <w:ind w:left="3600" w:hanging="360"/>
      </w:pPr>
      <w:rPr>
        <w:rFonts w:ascii="Arial" w:hAnsi="Arial" w:hint="default"/>
      </w:rPr>
    </w:lvl>
    <w:lvl w:ilvl="5" w:tplc="8A22C67A" w:tentative="1">
      <w:start w:val="1"/>
      <w:numFmt w:val="bullet"/>
      <w:lvlText w:val="•"/>
      <w:lvlJc w:val="left"/>
      <w:pPr>
        <w:tabs>
          <w:tab w:val="num" w:pos="4320"/>
        </w:tabs>
        <w:ind w:left="4320" w:hanging="360"/>
      </w:pPr>
      <w:rPr>
        <w:rFonts w:ascii="Arial" w:hAnsi="Arial" w:hint="default"/>
      </w:rPr>
    </w:lvl>
    <w:lvl w:ilvl="6" w:tplc="BAB41B0C" w:tentative="1">
      <w:start w:val="1"/>
      <w:numFmt w:val="bullet"/>
      <w:lvlText w:val="•"/>
      <w:lvlJc w:val="left"/>
      <w:pPr>
        <w:tabs>
          <w:tab w:val="num" w:pos="5040"/>
        </w:tabs>
        <w:ind w:left="5040" w:hanging="360"/>
      </w:pPr>
      <w:rPr>
        <w:rFonts w:ascii="Arial" w:hAnsi="Arial" w:hint="default"/>
      </w:rPr>
    </w:lvl>
    <w:lvl w:ilvl="7" w:tplc="1E308B1A" w:tentative="1">
      <w:start w:val="1"/>
      <w:numFmt w:val="bullet"/>
      <w:lvlText w:val="•"/>
      <w:lvlJc w:val="left"/>
      <w:pPr>
        <w:tabs>
          <w:tab w:val="num" w:pos="5760"/>
        </w:tabs>
        <w:ind w:left="5760" w:hanging="360"/>
      </w:pPr>
      <w:rPr>
        <w:rFonts w:ascii="Arial" w:hAnsi="Arial" w:hint="default"/>
      </w:rPr>
    </w:lvl>
    <w:lvl w:ilvl="8" w:tplc="DBFA8C4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80D3C36"/>
    <w:multiLevelType w:val="hybridMultilevel"/>
    <w:tmpl w:val="4B043A64"/>
    <w:lvl w:ilvl="0" w:tplc="9EF82758">
      <w:start w:val="1"/>
      <w:numFmt w:val="bullet"/>
      <w:lvlText w:val="•"/>
      <w:lvlJc w:val="left"/>
      <w:pPr>
        <w:tabs>
          <w:tab w:val="num" w:pos="720"/>
        </w:tabs>
        <w:ind w:left="720" w:hanging="360"/>
      </w:pPr>
      <w:rPr>
        <w:rFonts w:ascii="Arial" w:hAnsi="Arial" w:hint="default"/>
      </w:rPr>
    </w:lvl>
    <w:lvl w:ilvl="1" w:tplc="CA0A90E6" w:tentative="1">
      <w:start w:val="1"/>
      <w:numFmt w:val="bullet"/>
      <w:lvlText w:val="•"/>
      <w:lvlJc w:val="left"/>
      <w:pPr>
        <w:tabs>
          <w:tab w:val="num" w:pos="1440"/>
        </w:tabs>
        <w:ind w:left="1440" w:hanging="360"/>
      </w:pPr>
      <w:rPr>
        <w:rFonts w:ascii="Arial" w:hAnsi="Arial" w:hint="default"/>
      </w:rPr>
    </w:lvl>
    <w:lvl w:ilvl="2" w:tplc="74E4E274" w:tentative="1">
      <w:start w:val="1"/>
      <w:numFmt w:val="bullet"/>
      <w:lvlText w:val="•"/>
      <w:lvlJc w:val="left"/>
      <w:pPr>
        <w:tabs>
          <w:tab w:val="num" w:pos="2160"/>
        </w:tabs>
        <w:ind w:left="2160" w:hanging="360"/>
      </w:pPr>
      <w:rPr>
        <w:rFonts w:ascii="Arial" w:hAnsi="Arial" w:hint="default"/>
      </w:rPr>
    </w:lvl>
    <w:lvl w:ilvl="3" w:tplc="37FC51CE" w:tentative="1">
      <w:start w:val="1"/>
      <w:numFmt w:val="bullet"/>
      <w:lvlText w:val="•"/>
      <w:lvlJc w:val="left"/>
      <w:pPr>
        <w:tabs>
          <w:tab w:val="num" w:pos="2880"/>
        </w:tabs>
        <w:ind w:left="2880" w:hanging="360"/>
      </w:pPr>
      <w:rPr>
        <w:rFonts w:ascii="Arial" w:hAnsi="Arial" w:hint="default"/>
      </w:rPr>
    </w:lvl>
    <w:lvl w:ilvl="4" w:tplc="9B2C7F0C" w:tentative="1">
      <w:start w:val="1"/>
      <w:numFmt w:val="bullet"/>
      <w:lvlText w:val="•"/>
      <w:lvlJc w:val="left"/>
      <w:pPr>
        <w:tabs>
          <w:tab w:val="num" w:pos="3600"/>
        </w:tabs>
        <w:ind w:left="3600" w:hanging="360"/>
      </w:pPr>
      <w:rPr>
        <w:rFonts w:ascii="Arial" w:hAnsi="Arial" w:hint="default"/>
      </w:rPr>
    </w:lvl>
    <w:lvl w:ilvl="5" w:tplc="777C66FE" w:tentative="1">
      <w:start w:val="1"/>
      <w:numFmt w:val="bullet"/>
      <w:lvlText w:val="•"/>
      <w:lvlJc w:val="left"/>
      <w:pPr>
        <w:tabs>
          <w:tab w:val="num" w:pos="4320"/>
        </w:tabs>
        <w:ind w:left="4320" w:hanging="360"/>
      </w:pPr>
      <w:rPr>
        <w:rFonts w:ascii="Arial" w:hAnsi="Arial" w:hint="default"/>
      </w:rPr>
    </w:lvl>
    <w:lvl w:ilvl="6" w:tplc="81365DD4" w:tentative="1">
      <w:start w:val="1"/>
      <w:numFmt w:val="bullet"/>
      <w:lvlText w:val="•"/>
      <w:lvlJc w:val="left"/>
      <w:pPr>
        <w:tabs>
          <w:tab w:val="num" w:pos="5040"/>
        </w:tabs>
        <w:ind w:left="5040" w:hanging="360"/>
      </w:pPr>
      <w:rPr>
        <w:rFonts w:ascii="Arial" w:hAnsi="Arial" w:hint="default"/>
      </w:rPr>
    </w:lvl>
    <w:lvl w:ilvl="7" w:tplc="18944256" w:tentative="1">
      <w:start w:val="1"/>
      <w:numFmt w:val="bullet"/>
      <w:lvlText w:val="•"/>
      <w:lvlJc w:val="left"/>
      <w:pPr>
        <w:tabs>
          <w:tab w:val="num" w:pos="5760"/>
        </w:tabs>
        <w:ind w:left="5760" w:hanging="360"/>
      </w:pPr>
      <w:rPr>
        <w:rFonts w:ascii="Arial" w:hAnsi="Arial" w:hint="default"/>
      </w:rPr>
    </w:lvl>
    <w:lvl w:ilvl="8" w:tplc="57642FB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FC5635C"/>
    <w:multiLevelType w:val="hybridMultilevel"/>
    <w:tmpl w:val="2FE01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8812A0"/>
    <w:multiLevelType w:val="multilevel"/>
    <w:tmpl w:val="5A6C79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B817C45"/>
    <w:multiLevelType w:val="hybridMultilevel"/>
    <w:tmpl w:val="8A9AD9C6"/>
    <w:lvl w:ilvl="0" w:tplc="1D3A8042">
      <w:start w:val="1"/>
      <w:numFmt w:val="bullet"/>
      <w:lvlText w:val="•"/>
      <w:lvlJc w:val="left"/>
      <w:pPr>
        <w:tabs>
          <w:tab w:val="num" w:pos="720"/>
        </w:tabs>
        <w:ind w:left="720" w:hanging="360"/>
      </w:pPr>
      <w:rPr>
        <w:rFonts w:ascii="Arial" w:hAnsi="Arial" w:hint="default"/>
      </w:rPr>
    </w:lvl>
    <w:lvl w:ilvl="1" w:tplc="CA8AC884" w:tentative="1">
      <w:start w:val="1"/>
      <w:numFmt w:val="bullet"/>
      <w:lvlText w:val="•"/>
      <w:lvlJc w:val="left"/>
      <w:pPr>
        <w:tabs>
          <w:tab w:val="num" w:pos="1440"/>
        </w:tabs>
        <w:ind w:left="1440" w:hanging="360"/>
      </w:pPr>
      <w:rPr>
        <w:rFonts w:ascii="Arial" w:hAnsi="Arial" w:hint="default"/>
      </w:rPr>
    </w:lvl>
    <w:lvl w:ilvl="2" w:tplc="EF8E9E48" w:tentative="1">
      <w:start w:val="1"/>
      <w:numFmt w:val="bullet"/>
      <w:lvlText w:val="•"/>
      <w:lvlJc w:val="left"/>
      <w:pPr>
        <w:tabs>
          <w:tab w:val="num" w:pos="2160"/>
        </w:tabs>
        <w:ind w:left="2160" w:hanging="360"/>
      </w:pPr>
      <w:rPr>
        <w:rFonts w:ascii="Arial" w:hAnsi="Arial" w:hint="default"/>
      </w:rPr>
    </w:lvl>
    <w:lvl w:ilvl="3" w:tplc="B8FA04CA" w:tentative="1">
      <w:start w:val="1"/>
      <w:numFmt w:val="bullet"/>
      <w:lvlText w:val="•"/>
      <w:lvlJc w:val="left"/>
      <w:pPr>
        <w:tabs>
          <w:tab w:val="num" w:pos="2880"/>
        </w:tabs>
        <w:ind w:left="2880" w:hanging="360"/>
      </w:pPr>
      <w:rPr>
        <w:rFonts w:ascii="Arial" w:hAnsi="Arial" w:hint="default"/>
      </w:rPr>
    </w:lvl>
    <w:lvl w:ilvl="4" w:tplc="346095BC" w:tentative="1">
      <w:start w:val="1"/>
      <w:numFmt w:val="bullet"/>
      <w:lvlText w:val="•"/>
      <w:lvlJc w:val="left"/>
      <w:pPr>
        <w:tabs>
          <w:tab w:val="num" w:pos="3600"/>
        </w:tabs>
        <w:ind w:left="3600" w:hanging="360"/>
      </w:pPr>
      <w:rPr>
        <w:rFonts w:ascii="Arial" w:hAnsi="Arial" w:hint="default"/>
      </w:rPr>
    </w:lvl>
    <w:lvl w:ilvl="5" w:tplc="CE820A6E" w:tentative="1">
      <w:start w:val="1"/>
      <w:numFmt w:val="bullet"/>
      <w:lvlText w:val="•"/>
      <w:lvlJc w:val="left"/>
      <w:pPr>
        <w:tabs>
          <w:tab w:val="num" w:pos="4320"/>
        </w:tabs>
        <w:ind w:left="4320" w:hanging="360"/>
      </w:pPr>
      <w:rPr>
        <w:rFonts w:ascii="Arial" w:hAnsi="Arial" w:hint="default"/>
      </w:rPr>
    </w:lvl>
    <w:lvl w:ilvl="6" w:tplc="59685F6C" w:tentative="1">
      <w:start w:val="1"/>
      <w:numFmt w:val="bullet"/>
      <w:lvlText w:val="•"/>
      <w:lvlJc w:val="left"/>
      <w:pPr>
        <w:tabs>
          <w:tab w:val="num" w:pos="5040"/>
        </w:tabs>
        <w:ind w:left="5040" w:hanging="360"/>
      </w:pPr>
      <w:rPr>
        <w:rFonts w:ascii="Arial" w:hAnsi="Arial" w:hint="default"/>
      </w:rPr>
    </w:lvl>
    <w:lvl w:ilvl="7" w:tplc="0EB69E44" w:tentative="1">
      <w:start w:val="1"/>
      <w:numFmt w:val="bullet"/>
      <w:lvlText w:val="•"/>
      <w:lvlJc w:val="left"/>
      <w:pPr>
        <w:tabs>
          <w:tab w:val="num" w:pos="5760"/>
        </w:tabs>
        <w:ind w:left="5760" w:hanging="360"/>
      </w:pPr>
      <w:rPr>
        <w:rFonts w:ascii="Arial" w:hAnsi="Arial" w:hint="default"/>
      </w:rPr>
    </w:lvl>
    <w:lvl w:ilvl="8" w:tplc="1026D3C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1657D99"/>
    <w:multiLevelType w:val="hybridMultilevel"/>
    <w:tmpl w:val="6A78E4CC"/>
    <w:lvl w:ilvl="0" w:tplc="1D5E0180">
      <w:start w:val="1"/>
      <w:numFmt w:val="bullet"/>
      <w:lvlText w:val="•"/>
      <w:lvlJc w:val="left"/>
      <w:pPr>
        <w:tabs>
          <w:tab w:val="num" w:pos="720"/>
        </w:tabs>
        <w:ind w:left="720" w:hanging="360"/>
      </w:pPr>
      <w:rPr>
        <w:rFonts w:ascii="Arial" w:hAnsi="Arial" w:hint="default"/>
      </w:rPr>
    </w:lvl>
    <w:lvl w:ilvl="1" w:tplc="01E054C4" w:tentative="1">
      <w:start w:val="1"/>
      <w:numFmt w:val="bullet"/>
      <w:lvlText w:val="•"/>
      <w:lvlJc w:val="left"/>
      <w:pPr>
        <w:tabs>
          <w:tab w:val="num" w:pos="1440"/>
        </w:tabs>
        <w:ind w:left="1440" w:hanging="360"/>
      </w:pPr>
      <w:rPr>
        <w:rFonts w:ascii="Arial" w:hAnsi="Arial" w:hint="default"/>
      </w:rPr>
    </w:lvl>
    <w:lvl w:ilvl="2" w:tplc="5D6EC7A2" w:tentative="1">
      <w:start w:val="1"/>
      <w:numFmt w:val="bullet"/>
      <w:lvlText w:val="•"/>
      <w:lvlJc w:val="left"/>
      <w:pPr>
        <w:tabs>
          <w:tab w:val="num" w:pos="2160"/>
        </w:tabs>
        <w:ind w:left="2160" w:hanging="360"/>
      </w:pPr>
      <w:rPr>
        <w:rFonts w:ascii="Arial" w:hAnsi="Arial" w:hint="default"/>
      </w:rPr>
    </w:lvl>
    <w:lvl w:ilvl="3" w:tplc="2C5C136C" w:tentative="1">
      <w:start w:val="1"/>
      <w:numFmt w:val="bullet"/>
      <w:lvlText w:val="•"/>
      <w:lvlJc w:val="left"/>
      <w:pPr>
        <w:tabs>
          <w:tab w:val="num" w:pos="2880"/>
        </w:tabs>
        <w:ind w:left="2880" w:hanging="360"/>
      </w:pPr>
      <w:rPr>
        <w:rFonts w:ascii="Arial" w:hAnsi="Arial" w:hint="default"/>
      </w:rPr>
    </w:lvl>
    <w:lvl w:ilvl="4" w:tplc="9112FEE2" w:tentative="1">
      <w:start w:val="1"/>
      <w:numFmt w:val="bullet"/>
      <w:lvlText w:val="•"/>
      <w:lvlJc w:val="left"/>
      <w:pPr>
        <w:tabs>
          <w:tab w:val="num" w:pos="3600"/>
        </w:tabs>
        <w:ind w:left="3600" w:hanging="360"/>
      </w:pPr>
      <w:rPr>
        <w:rFonts w:ascii="Arial" w:hAnsi="Arial" w:hint="default"/>
      </w:rPr>
    </w:lvl>
    <w:lvl w:ilvl="5" w:tplc="B560D12E" w:tentative="1">
      <w:start w:val="1"/>
      <w:numFmt w:val="bullet"/>
      <w:lvlText w:val="•"/>
      <w:lvlJc w:val="left"/>
      <w:pPr>
        <w:tabs>
          <w:tab w:val="num" w:pos="4320"/>
        </w:tabs>
        <w:ind w:left="4320" w:hanging="360"/>
      </w:pPr>
      <w:rPr>
        <w:rFonts w:ascii="Arial" w:hAnsi="Arial" w:hint="default"/>
      </w:rPr>
    </w:lvl>
    <w:lvl w:ilvl="6" w:tplc="7FF6907E" w:tentative="1">
      <w:start w:val="1"/>
      <w:numFmt w:val="bullet"/>
      <w:lvlText w:val="•"/>
      <w:lvlJc w:val="left"/>
      <w:pPr>
        <w:tabs>
          <w:tab w:val="num" w:pos="5040"/>
        </w:tabs>
        <w:ind w:left="5040" w:hanging="360"/>
      </w:pPr>
      <w:rPr>
        <w:rFonts w:ascii="Arial" w:hAnsi="Arial" w:hint="default"/>
      </w:rPr>
    </w:lvl>
    <w:lvl w:ilvl="7" w:tplc="9842A8CA" w:tentative="1">
      <w:start w:val="1"/>
      <w:numFmt w:val="bullet"/>
      <w:lvlText w:val="•"/>
      <w:lvlJc w:val="left"/>
      <w:pPr>
        <w:tabs>
          <w:tab w:val="num" w:pos="5760"/>
        </w:tabs>
        <w:ind w:left="5760" w:hanging="360"/>
      </w:pPr>
      <w:rPr>
        <w:rFonts w:ascii="Arial" w:hAnsi="Arial" w:hint="default"/>
      </w:rPr>
    </w:lvl>
    <w:lvl w:ilvl="8" w:tplc="F294B0F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AE67DAD"/>
    <w:multiLevelType w:val="hybridMultilevel"/>
    <w:tmpl w:val="65C257C2"/>
    <w:lvl w:ilvl="0" w:tplc="40380CB8">
      <w:start w:val="1"/>
      <w:numFmt w:val="bullet"/>
      <w:lvlText w:val="•"/>
      <w:lvlJc w:val="left"/>
      <w:pPr>
        <w:tabs>
          <w:tab w:val="num" w:pos="720"/>
        </w:tabs>
        <w:ind w:left="720" w:hanging="360"/>
      </w:pPr>
      <w:rPr>
        <w:rFonts w:ascii="Arial" w:hAnsi="Arial" w:hint="default"/>
      </w:rPr>
    </w:lvl>
    <w:lvl w:ilvl="1" w:tplc="387694B8" w:tentative="1">
      <w:start w:val="1"/>
      <w:numFmt w:val="bullet"/>
      <w:lvlText w:val="•"/>
      <w:lvlJc w:val="left"/>
      <w:pPr>
        <w:tabs>
          <w:tab w:val="num" w:pos="1440"/>
        </w:tabs>
        <w:ind w:left="1440" w:hanging="360"/>
      </w:pPr>
      <w:rPr>
        <w:rFonts w:ascii="Arial" w:hAnsi="Arial" w:hint="default"/>
      </w:rPr>
    </w:lvl>
    <w:lvl w:ilvl="2" w:tplc="FE4AEDCA" w:tentative="1">
      <w:start w:val="1"/>
      <w:numFmt w:val="bullet"/>
      <w:lvlText w:val="•"/>
      <w:lvlJc w:val="left"/>
      <w:pPr>
        <w:tabs>
          <w:tab w:val="num" w:pos="2160"/>
        </w:tabs>
        <w:ind w:left="2160" w:hanging="360"/>
      </w:pPr>
      <w:rPr>
        <w:rFonts w:ascii="Arial" w:hAnsi="Arial" w:hint="default"/>
      </w:rPr>
    </w:lvl>
    <w:lvl w:ilvl="3" w:tplc="DDC08F5E" w:tentative="1">
      <w:start w:val="1"/>
      <w:numFmt w:val="bullet"/>
      <w:lvlText w:val="•"/>
      <w:lvlJc w:val="left"/>
      <w:pPr>
        <w:tabs>
          <w:tab w:val="num" w:pos="2880"/>
        </w:tabs>
        <w:ind w:left="2880" w:hanging="360"/>
      </w:pPr>
      <w:rPr>
        <w:rFonts w:ascii="Arial" w:hAnsi="Arial" w:hint="default"/>
      </w:rPr>
    </w:lvl>
    <w:lvl w:ilvl="4" w:tplc="A330F0BE" w:tentative="1">
      <w:start w:val="1"/>
      <w:numFmt w:val="bullet"/>
      <w:lvlText w:val="•"/>
      <w:lvlJc w:val="left"/>
      <w:pPr>
        <w:tabs>
          <w:tab w:val="num" w:pos="3600"/>
        </w:tabs>
        <w:ind w:left="3600" w:hanging="360"/>
      </w:pPr>
      <w:rPr>
        <w:rFonts w:ascii="Arial" w:hAnsi="Arial" w:hint="default"/>
      </w:rPr>
    </w:lvl>
    <w:lvl w:ilvl="5" w:tplc="5872AA00" w:tentative="1">
      <w:start w:val="1"/>
      <w:numFmt w:val="bullet"/>
      <w:lvlText w:val="•"/>
      <w:lvlJc w:val="left"/>
      <w:pPr>
        <w:tabs>
          <w:tab w:val="num" w:pos="4320"/>
        </w:tabs>
        <w:ind w:left="4320" w:hanging="360"/>
      </w:pPr>
      <w:rPr>
        <w:rFonts w:ascii="Arial" w:hAnsi="Arial" w:hint="default"/>
      </w:rPr>
    </w:lvl>
    <w:lvl w:ilvl="6" w:tplc="37808C1A" w:tentative="1">
      <w:start w:val="1"/>
      <w:numFmt w:val="bullet"/>
      <w:lvlText w:val="•"/>
      <w:lvlJc w:val="left"/>
      <w:pPr>
        <w:tabs>
          <w:tab w:val="num" w:pos="5040"/>
        </w:tabs>
        <w:ind w:left="5040" w:hanging="360"/>
      </w:pPr>
      <w:rPr>
        <w:rFonts w:ascii="Arial" w:hAnsi="Arial" w:hint="default"/>
      </w:rPr>
    </w:lvl>
    <w:lvl w:ilvl="7" w:tplc="33C0BB8E" w:tentative="1">
      <w:start w:val="1"/>
      <w:numFmt w:val="bullet"/>
      <w:lvlText w:val="•"/>
      <w:lvlJc w:val="left"/>
      <w:pPr>
        <w:tabs>
          <w:tab w:val="num" w:pos="5760"/>
        </w:tabs>
        <w:ind w:left="5760" w:hanging="360"/>
      </w:pPr>
      <w:rPr>
        <w:rFonts w:ascii="Arial" w:hAnsi="Arial" w:hint="default"/>
      </w:rPr>
    </w:lvl>
    <w:lvl w:ilvl="8" w:tplc="C826189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C445A4F"/>
    <w:multiLevelType w:val="hybridMultilevel"/>
    <w:tmpl w:val="C21A17FC"/>
    <w:lvl w:ilvl="0" w:tplc="68864852">
      <w:start w:val="1"/>
      <w:numFmt w:val="bullet"/>
      <w:lvlText w:val="•"/>
      <w:lvlJc w:val="left"/>
      <w:pPr>
        <w:tabs>
          <w:tab w:val="num" w:pos="720"/>
        </w:tabs>
        <w:ind w:left="720" w:hanging="360"/>
      </w:pPr>
      <w:rPr>
        <w:rFonts w:ascii="Arial" w:hAnsi="Arial" w:hint="default"/>
      </w:rPr>
    </w:lvl>
    <w:lvl w:ilvl="1" w:tplc="E932C47E" w:tentative="1">
      <w:start w:val="1"/>
      <w:numFmt w:val="bullet"/>
      <w:lvlText w:val="•"/>
      <w:lvlJc w:val="left"/>
      <w:pPr>
        <w:tabs>
          <w:tab w:val="num" w:pos="1440"/>
        </w:tabs>
        <w:ind w:left="1440" w:hanging="360"/>
      </w:pPr>
      <w:rPr>
        <w:rFonts w:ascii="Arial" w:hAnsi="Arial" w:hint="default"/>
      </w:rPr>
    </w:lvl>
    <w:lvl w:ilvl="2" w:tplc="D0A6206E" w:tentative="1">
      <w:start w:val="1"/>
      <w:numFmt w:val="bullet"/>
      <w:lvlText w:val="•"/>
      <w:lvlJc w:val="left"/>
      <w:pPr>
        <w:tabs>
          <w:tab w:val="num" w:pos="2160"/>
        </w:tabs>
        <w:ind w:left="2160" w:hanging="360"/>
      </w:pPr>
      <w:rPr>
        <w:rFonts w:ascii="Arial" w:hAnsi="Arial" w:hint="default"/>
      </w:rPr>
    </w:lvl>
    <w:lvl w:ilvl="3" w:tplc="6B2E4E58" w:tentative="1">
      <w:start w:val="1"/>
      <w:numFmt w:val="bullet"/>
      <w:lvlText w:val="•"/>
      <w:lvlJc w:val="left"/>
      <w:pPr>
        <w:tabs>
          <w:tab w:val="num" w:pos="2880"/>
        </w:tabs>
        <w:ind w:left="2880" w:hanging="360"/>
      </w:pPr>
      <w:rPr>
        <w:rFonts w:ascii="Arial" w:hAnsi="Arial" w:hint="default"/>
      </w:rPr>
    </w:lvl>
    <w:lvl w:ilvl="4" w:tplc="133E8E8E" w:tentative="1">
      <w:start w:val="1"/>
      <w:numFmt w:val="bullet"/>
      <w:lvlText w:val="•"/>
      <w:lvlJc w:val="left"/>
      <w:pPr>
        <w:tabs>
          <w:tab w:val="num" w:pos="3600"/>
        </w:tabs>
        <w:ind w:left="3600" w:hanging="360"/>
      </w:pPr>
      <w:rPr>
        <w:rFonts w:ascii="Arial" w:hAnsi="Arial" w:hint="default"/>
      </w:rPr>
    </w:lvl>
    <w:lvl w:ilvl="5" w:tplc="79D2CE02" w:tentative="1">
      <w:start w:val="1"/>
      <w:numFmt w:val="bullet"/>
      <w:lvlText w:val="•"/>
      <w:lvlJc w:val="left"/>
      <w:pPr>
        <w:tabs>
          <w:tab w:val="num" w:pos="4320"/>
        </w:tabs>
        <w:ind w:left="4320" w:hanging="360"/>
      </w:pPr>
      <w:rPr>
        <w:rFonts w:ascii="Arial" w:hAnsi="Arial" w:hint="default"/>
      </w:rPr>
    </w:lvl>
    <w:lvl w:ilvl="6" w:tplc="DC924D88" w:tentative="1">
      <w:start w:val="1"/>
      <w:numFmt w:val="bullet"/>
      <w:lvlText w:val="•"/>
      <w:lvlJc w:val="left"/>
      <w:pPr>
        <w:tabs>
          <w:tab w:val="num" w:pos="5040"/>
        </w:tabs>
        <w:ind w:left="5040" w:hanging="360"/>
      </w:pPr>
      <w:rPr>
        <w:rFonts w:ascii="Arial" w:hAnsi="Arial" w:hint="default"/>
      </w:rPr>
    </w:lvl>
    <w:lvl w:ilvl="7" w:tplc="EEE41ED4" w:tentative="1">
      <w:start w:val="1"/>
      <w:numFmt w:val="bullet"/>
      <w:lvlText w:val="•"/>
      <w:lvlJc w:val="left"/>
      <w:pPr>
        <w:tabs>
          <w:tab w:val="num" w:pos="5760"/>
        </w:tabs>
        <w:ind w:left="5760" w:hanging="360"/>
      </w:pPr>
      <w:rPr>
        <w:rFonts w:ascii="Arial" w:hAnsi="Arial" w:hint="default"/>
      </w:rPr>
    </w:lvl>
    <w:lvl w:ilvl="8" w:tplc="1A5A2DB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F3359B9"/>
    <w:multiLevelType w:val="hybridMultilevel"/>
    <w:tmpl w:val="B4F82B6E"/>
    <w:lvl w:ilvl="0" w:tplc="67E4EC50">
      <w:start w:val="1"/>
      <w:numFmt w:val="bullet"/>
      <w:lvlText w:val="•"/>
      <w:lvlJc w:val="left"/>
      <w:pPr>
        <w:tabs>
          <w:tab w:val="num" w:pos="720"/>
        </w:tabs>
        <w:ind w:left="720" w:hanging="360"/>
      </w:pPr>
      <w:rPr>
        <w:rFonts w:ascii="Arial" w:hAnsi="Arial" w:hint="default"/>
      </w:rPr>
    </w:lvl>
    <w:lvl w:ilvl="1" w:tplc="510EE53C" w:tentative="1">
      <w:start w:val="1"/>
      <w:numFmt w:val="bullet"/>
      <w:lvlText w:val="•"/>
      <w:lvlJc w:val="left"/>
      <w:pPr>
        <w:tabs>
          <w:tab w:val="num" w:pos="1440"/>
        </w:tabs>
        <w:ind w:left="1440" w:hanging="360"/>
      </w:pPr>
      <w:rPr>
        <w:rFonts w:ascii="Arial" w:hAnsi="Arial" w:hint="default"/>
      </w:rPr>
    </w:lvl>
    <w:lvl w:ilvl="2" w:tplc="D58AC79C" w:tentative="1">
      <w:start w:val="1"/>
      <w:numFmt w:val="bullet"/>
      <w:lvlText w:val="•"/>
      <w:lvlJc w:val="left"/>
      <w:pPr>
        <w:tabs>
          <w:tab w:val="num" w:pos="2160"/>
        </w:tabs>
        <w:ind w:left="2160" w:hanging="360"/>
      </w:pPr>
      <w:rPr>
        <w:rFonts w:ascii="Arial" w:hAnsi="Arial" w:hint="default"/>
      </w:rPr>
    </w:lvl>
    <w:lvl w:ilvl="3" w:tplc="2734838E" w:tentative="1">
      <w:start w:val="1"/>
      <w:numFmt w:val="bullet"/>
      <w:lvlText w:val="•"/>
      <w:lvlJc w:val="left"/>
      <w:pPr>
        <w:tabs>
          <w:tab w:val="num" w:pos="2880"/>
        </w:tabs>
        <w:ind w:left="2880" w:hanging="360"/>
      </w:pPr>
      <w:rPr>
        <w:rFonts w:ascii="Arial" w:hAnsi="Arial" w:hint="default"/>
      </w:rPr>
    </w:lvl>
    <w:lvl w:ilvl="4" w:tplc="4C20ED22" w:tentative="1">
      <w:start w:val="1"/>
      <w:numFmt w:val="bullet"/>
      <w:lvlText w:val="•"/>
      <w:lvlJc w:val="left"/>
      <w:pPr>
        <w:tabs>
          <w:tab w:val="num" w:pos="3600"/>
        </w:tabs>
        <w:ind w:left="3600" w:hanging="360"/>
      </w:pPr>
      <w:rPr>
        <w:rFonts w:ascii="Arial" w:hAnsi="Arial" w:hint="default"/>
      </w:rPr>
    </w:lvl>
    <w:lvl w:ilvl="5" w:tplc="FA426C1C" w:tentative="1">
      <w:start w:val="1"/>
      <w:numFmt w:val="bullet"/>
      <w:lvlText w:val="•"/>
      <w:lvlJc w:val="left"/>
      <w:pPr>
        <w:tabs>
          <w:tab w:val="num" w:pos="4320"/>
        </w:tabs>
        <w:ind w:left="4320" w:hanging="360"/>
      </w:pPr>
      <w:rPr>
        <w:rFonts w:ascii="Arial" w:hAnsi="Arial" w:hint="default"/>
      </w:rPr>
    </w:lvl>
    <w:lvl w:ilvl="6" w:tplc="F5345C9E" w:tentative="1">
      <w:start w:val="1"/>
      <w:numFmt w:val="bullet"/>
      <w:lvlText w:val="•"/>
      <w:lvlJc w:val="left"/>
      <w:pPr>
        <w:tabs>
          <w:tab w:val="num" w:pos="5040"/>
        </w:tabs>
        <w:ind w:left="5040" w:hanging="360"/>
      </w:pPr>
      <w:rPr>
        <w:rFonts w:ascii="Arial" w:hAnsi="Arial" w:hint="default"/>
      </w:rPr>
    </w:lvl>
    <w:lvl w:ilvl="7" w:tplc="74FC852C" w:tentative="1">
      <w:start w:val="1"/>
      <w:numFmt w:val="bullet"/>
      <w:lvlText w:val="•"/>
      <w:lvlJc w:val="left"/>
      <w:pPr>
        <w:tabs>
          <w:tab w:val="num" w:pos="5760"/>
        </w:tabs>
        <w:ind w:left="5760" w:hanging="360"/>
      </w:pPr>
      <w:rPr>
        <w:rFonts w:ascii="Arial" w:hAnsi="Arial" w:hint="default"/>
      </w:rPr>
    </w:lvl>
    <w:lvl w:ilvl="8" w:tplc="689ECBB2"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3"/>
  </w:num>
  <w:num w:numId="3">
    <w:abstractNumId w:val="5"/>
  </w:num>
  <w:num w:numId="4">
    <w:abstractNumId w:val="9"/>
  </w:num>
  <w:num w:numId="5">
    <w:abstractNumId w:val="1"/>
  </w:num>
  <w:num w:numId="6">
    <w:abstractNumId w:val="6"/>
  </w:num>
  <w:num w:numId="7">
    <w:abstractNumId w:val="8"/>
  </w:num>
  <w:num w:numId="8">
    <w:abstractNumId w:val="2"/>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268EE"/>
    <w:rsid w:val="000371AF"/>
    <w:rsid w:val="000624AC"/>
    <w:rsid w:val="00073440"/>
    <w:rsid w:val="00091F7F"/>
    <w:rsid w:val="000A17EC"/>
    <w:rsid w:val="000A68A3"/>
    <w:rsid w:val="000C719C"/>
    <w:rsid w:val="0017039F"/>
    <w:rsid w:val="0017431B"/>
    <w:rsid w:val="00197E57"/>
    <w:rsid w:val="001C0C18"/>
    <w:rsid w:val="001E1C66"/>
    <w:rsid w:val="001E3208"/>
    <w:rsid w:val="00216304"/>
    <w:rsid w:val="00216CD4"/>
    <w:rsid w:val="0022269A"/>
    <w:rsid w:val="00234DB2"/>
    <w:rsid w:val="002356DB"/>
    <w:rsid w:val="0026040A"/>
    <w:rsid w:val="00260C2F"/>
    <w:rsid w:val="0027783E"/>
    <w:rsid w:val="00296780"/>
    <w:rsid w:val="002A3294"/>
    <w:rsid w:val="002B472A"/>
    <w:rsid w:val="002E5068"/>
    <w:rsid w:val="003204EA"/>
    <w:rsid w:val="00340FCF"/>
    <w:rsid w:val="0035082C"/>
    <w:rsid w:val="00377741"/>
    <w:rsid w:val="00383998"/>
    <w:rsid w:val="003926AD"/>
    <w:rsid w:val="003A3CD0"/>
    <w:rsid w:val="003B5137"/>
    <w:rsid w:val="003C7CF3"/>
    <w:rsid w:val="003E784B"/>
    <w:rsid w:val="003F72A2"/>
    <w:rsid w:val="00436E31"/>
    <w:rsid w:val="00456B23"/>
    <w:rsid w:val="00496ADD"/>
    <w:rsid w:val="004C13F1"/>
    <w:rsid w:val="004C7B28"/>
    <w:rsid w:val="004D194F"/>
    <w:rsid w:val="0052104E"/>
    <w:rsid w:val="00534E7A"/>
    <w:rsid w:val="0054102D"/>
    <w:rsid w:val="00583C03"/>
    <w:rsid w:val="005B2F95"/>
    <w:rsid w:val="005D58ED"/>
    <w:rsid w:val="005E285C"/>
    <w:rsid w:val="00623A05"/>
    <w:rsid w:val="0064490D"/>
    <w:rsid w:val="00652990"/>
    <w:rsid w:val="006A0A61"/>
    <w:rsid w:val="006F6FA7"/>
    <w:rsid w:val="00743802"/>
    <w:rsid w:val="007554B7"/>
    <w:rsid w:val="00764706"/>
    <w:rsid w:val="00764D41"/>
    <w:rsid w:val="0077107D"/>
    <w:rsid w:val="00796534"/>
    <w:rsid w:val="007A63A5"/>
    <w:rsid w:val="007B6BAF"/>
    <w:rsid w:val="00832F8B"/>
    <w:rsid w:val="00864A0C"/>
    <w:rsid w:val="00874EBD"/>
    <w:rsid w:val="0087602E"/>
    <w:rsid w:val="00886CAE"/>
    <w:rsid w:val="008A586A"/>
    <w:rsid w:val="008A7B70"/>
    <w:rsid w:val="008B054C"/>
    <w:rsid w:val="008B58F8"/>
    <w:rsid w:val="008D713D"/>
    <w:rsid w:val="008E1C9D"/>
    <w:rsid w:val="008F4836"/>
    <w:rsid w:val="008F682E"/>
    <w:rsid w:val="00931ADB"/>
    <w:rsid w:val="00933204"/>
    <w:rsid w:val="00936399"/>
    <w:rsid w:val="00943192"/>
    <w:rsid w:val="00943F4C"/>
    <w:rsid w:val="009744A0"/>
    <w:rsid w:val="0098712A"/>
    <w:rsid w:val="009A7EA9"/>
    <w:rsid w:val="009B13D3"/>
    <w:rsid w:val="009B295A"/>
    <w:rsid w:val="00A03ABF"/>
    <w:rsid w:val="00A4379A"/>
    <w:rsid w:val="00A54D1C"/>
    <w:rsid w:val="00A835A4"/>
    <w:rsid w:val="00A91DDD"/>
    <w:rsid w:val="00A96326"/>
    <w:rsid w:val="00AB751F"/>
    <w:rsid w:val="00AE17C8"/>
    <w:rsid w:val="00AF5604"/>
    <w:rsid w:val="00AF5A9D"/>
    <w:rsid w:val="00B04868"/>
    <w:rsid w:val="00B17E3A"/>
    <w:rsid w:val="00B25F25"/>
    <w:rsid w:val="00B27498"/>
    <w:rsid w:val="00B508DE"/>
    <w:rsid w:val="00B82B40"/>
    <w:rsid w:val="00B93F26"/>
    <w:rsid w:val="00BC3B9D"/>
    <w:rsid w:val="00BD4916"/>
    <w:rsid w:val="00C00631"/>
    <w:rsid w:val="00C00911"/>
    <w:rsid w:val="00C0127D"/>
    <w:rsid w:val="00C12D8A"/>
    <w:rsid w:val="00C162A9"/>
    <w:rsid w:val="00C17169"/>
    <w:rsid w:val="00C5669E"/>
    <w:rsid w:val="00CB3C00"/>
    <w:rsid w:val="00CB5AB6"/>
    <w:rsid w:val="00CC1C55"/>
    <w:rsid w:val="00D12C44"/>
    <w:rsid w:val="00D20FA0"/>
    <w:rsid w:val="00D27F5D"/>
    <w:rsid w:val="00D45EAB"/>
    <w:rsid w:val="00D74CD4"/>
    <w:rsid w:val="00DC4659"/>
    <w:rsid w:val="00DC67AA"/>
    <w:rsid w:val="00DE033A"/>
    <w:rsid w:val="00DE4581"/>
    <w:rsid w:val="00DF059A"/>
    <w:rsid w:val="00E06695"/>
    <w:rsid w:val="00E23F4C"/>
    <w:rsid w:val="00E35C38"/>
    <w:rsid w:val="00E604C3"/>
    <w:rsid w:val="00EE019D"/>
    <w:rsid w:val="00F04A31"/>
    <w:rsid w:val="00F05F52"/>
    <w:rsid w:val="00F07D11"/>
    <w:rsid w:val="00F07D89"/>
    <w:rsid w:val="00F3379F"/>
    <w:rsid w:val="00F7654E"/>
    <w:rsid w:val="00F767AC"/>
    <w:rsid w:val="00F874BC"/>
    <w:rsid w:val="00F91A5D"/>
    <w:rsid w:val="00F970CE"/>
    <w:rsid w:val="00FA6F3C"/>
    <w:rsid w:val="00FB123E"/>
    <w:rsid w:val="00FB3A44"/>
    <w:rsid w:val="00FE71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unhideWhenUsed/>
    <w:rsid w:val="00216CD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744A0"/>
    <w:pPr>
      <w:ind w:left="720"/>
      <w:contextualSpacing/>
    </w:pPr>
  </w:style>
  <w:style w:type="paragraph" w:styleId="EndnoteText">
    <w:name w:val="endnote text"/>
    <w:basedOn w:val="Normal"/>
    <w:link w:val="EndnoteTextChar"/>
    <w:uiPriority w:val="99"/>
    <w:semiHidden/>
    <w:unhideWhenUsed/>
    <w:rsid w:val="00234DB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34DB2"/>
    <w:rPr>
      <w:sz w:val="20"/>
      <w:szCs w:val="20"/>
    </w:rPr>
  </w:style>
  <w:style w:type="character" w:styleId="EndnoteReference">
    <w:name w:val="endnote reference"/>
    <w:basedOn w:val="DefaultParagraphFont"/>
    <w:uiPriority w:val="99"/>
    <w:semiHidden/>
    <w:unhideWhenUsed/>
    <w:rsid w:val="00234DB2"/>
    <w:rPr>
      <w:vertAlign w:val="superscript"/>
    </w:rPr>
  </w:style>
  <w:style w:type="character" w:styleId="Strong">
    <w:name w:val="Strong"/>
    <w:basedOn w:val="DefaultParagraphFont"/>
    <w:uiPriority w:val="22"/>
    <w:qFormat/>
    <w:rsid w:val="00F767A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6574566">
      <w:bodyDiv w:val="1"/>
      <w:marLeft w:val="0"/>
      <w:marRight w:val="0"/>
      <w:marTop w:val="0"/>
      <w:marBottom w:val="0"/>
      <w:divBdr>
        <w:top w:val="none" w:sz="0" w:space="0" w:color="auto"/>
        <w:left w:val="none" w:sz="0" w:space="0" w:color="auto"/>
        <w:bottom w:val="none" w:sz="0" w:space="0" w:color="auto"/>
        <w:right w:val="none" w:sz="0" w:space="0" w:color="auto"/>
      </w:divBdr>
      <w:divsChild>
        <w:div w:id="1478573839">
          <w:marLeft w:val="0"/>
          <w:marRight w:val="0"/>
          <w:marTop w:val="0"/>
          <w:marBottom w:val="0"/>
          <w:divBdr>
            <w:top w:val="none" w:sz="0" w:space="0" w:color="auto"/>
            <w:left w:val="none" w:sz="0" w:space="0" w:color="auto"/>
            <w:bottom w:val="none" w:sz="0" w:space="0" w:color="auto"/>
            <w:right w:val="none" w:sz="0" w:space="0" w:color="auto"/>
          </w:divBdr>
          <w:divsChild>
            <w:div w:id="1558735892">
              <w:marLeft w:val="0"/>
              <w:marRight w:val="0"/>
              <w:marTop w:val="0"/>
              <w:marBottom w:val="0"/>
              <w:divBdr>
                <w:top w:val="none" w:sz="0" w:space="0" w:color="auto"/>
                <w:left w:val="none" w:sz="0" w:space="0" w:color="auto"/>
                <w:bottom w:val="none" w:sz="0" w:space="0" w:color="auto"/>
                <w:right w:val="none" w:sz="0" w:space="0" w:color="auto"/>
              </w:divBdr>
              <w:divsChild>
                <w:div w:id="1468622654">
                  <w:marLeft w:val="0"/>
                  <w:marRight w:val="0"/>
                  <w:marTop w:val="0"/>
                  <w:marBottom w:val="0"/>
                  <w:divBdr>
                    <w:top w:val="none" w:sz="0" w:space="0" w:color="auto"/>
                    <w:left w:val="none" w:sz="0" w:space="0" w:color="auto"/>
                    <w:bottom w:val="none" w:sz="0" w:space="0" w:color="auto"/>
                    <w:right w:val="none" w:sz="0" w:space="0" w:color="auto"/>
                  </w:divBdr>
                  <w:divsChild>
                    <w:div w:id="1583639120">
                      <w:marLeft w:val="0"/>
                      <w:marRight w:val="0"/>
                      <w:marTop w:val="0"/>
                      <w:marBottom w:val="0"/>
                      <w:divBdr>
                        <w:top w:val="none" w:sz="0" w:space="0" w:color="auto"/>
                        <w:left w:val="none" w:sz="0" w:space="0" w:color="auto"/>
                        <w:bottom w:val="none" w:sz="0" w:space="0" w:color="auto"/>
                        <w:right w:val="none" w:sz="0" w:space="0" w:color="auto"/>
                      </w:divBdr>
                    </w:div>
                    <w:div w:id="1432120367">
                      <w:marLeft w:val="0"/>
                      <w:marRight w:val="0"/>
                      <w:marTop w:val="30"/>
                      <w:marBottom w:val="30"/>
                      <w:divBdr>
                        <w:top w:val="none" w:sz="0" w:space="0" w:color="auto"/>
                        <w:left w:val="none" w:sz="0" w:space="0" w:color="auto"/>
                        <w:bottom w:val="none" w:sz="0" w:space="0" w:color="auto"/>
                        <w:right w:val="none" w:sz="0" w:space="0" w:color="auto"/>
                      </w:divBdr>
                      <w:divsChild>
                        <w:div w:id="553350938">
                          <w:marLeft w:val="0"/>
                          <w:marRight w:val="0"/>
                          <w:marTop w:val="30"/>
                          <w:marBottom w:val="30"/>
                          <w:divBdr>
                            <w:top w:val="none" w:sz="0" w:space="0" w:color="auto"/>
                            <w:left w:val="none" w:sz="0" w:space="0" w:color="auto"/>
                            <w:bottom w:val="none" w:sz="0" w:space="0" w:color="auto"/>
                            <w:right w:val="none" w:sz="0" w:space="0" w:color="auto"/>
                          </w:divBdr>
                        </w:div>
                      </w:divsChild>
                    </w:div>
                    <w:div w:id="796484020">
                      <w:marLeft w:val="0"/>
                      <w:marRight w:val="0"/>
                      <w:marTop w:val="30"/>
                      <w:marBottom w:val="30"/>
                      <w:divBdr>
                        <w:top w:val="none" w:sz="0" w:space="0" w:color="auto"/>
                        <w:left w:val="none" w:sz="0" w:space="0" w:color="auto"/>
                        <w:bottom w:val="none" w:sz="0" w:space="0" w:color="auto"/>
                        <w:right w:val="none" w:sz="0" w:space="0" w:color="auto"/>
                      </w:divBdr>
                      <w:divsChild>
                        <w:div w:id="2004384127">
                          <w:marLeft w:val="0"/>
                          <w:marRight w:val="0"/>
                          <w:marTop w:val="30"/>
                          <w:marBottom w:val="30"/>
                          <w:divBdr>
                            <w:top w:val="none" w:sz="0" w:space="0" w:color="auto"/>
                            <w:left w:val="none" w:sz="0" w:space="0" w:color="auto"/>
                            <w:bottom w:val="none" w:sz="0" w:space="0" w:color="auto"/>
                            <w:right w:val="none" w:sz="0" w:space="0" w:color="auto"/>
                          </w:divBdr>
                        </w:div>
                      </w:divsChild>
                    </w:div>
                  </w:divsChild>
                </w:div>
              </w:divsChild>
            </w:div>
          </w:divsChild>
        </w:div>
        <w:div w:id="1296326358">
          <w:marLeft w:val="0"/>
          <w:marRight w:val="0"/>
          <w:marTop w:val="0"/>
          <w:marBottom w:val="0"/>
          <w:divBdr>
            <w:top w:val="none" w:sz="0" w:space="0" w:color="auto"/>
            <w:left w:val="none" w:sz="0" w:space="0" w:color="auto"/>
            <w:bottom w:val="none" w:sz="0" w:space="0" w:color="auto"/>
            <w:right w:val="none" w:sz="0" w:space="0" w:color="auto"/>
          </w:divBdr>
        </w:div>
      </w:divsChild>
    </w:div>
    <w:div w:id="1889340706">
      <w:bodyDiv w:val="1"/>
      <w:marLeft w:val="0"/>
      <w:marRight w:val="0"/>
      <w:marTop w:val="0"/>
      <w:marBottom w:val="0"/>
      <w:divBdr>
        <w:top w:val="none" w:sz="0" w:space="0" w:color="auto"/>
        <w:left w:val="none" w:sz="0" w:space="0" w:color="auto"/>
        <w:bottom w:val="none" w:sz="0" w:space="0" w:color="auto"/>
        <w:right w:val="none" w:sz="0" w:space="0" w:color="auto"/>
      </w:divBdr>
      <w:divsChild>
        <w:div w:id="1146780960">
          <w:marLeft w:val="274"/>
          <w:marRight w:val="0"/>
          <w:marTop w:val="0"/>
          <w:marBottom w:val="0"/>
          <w:divBdr>
            <w:top w:val="none" w:sz="0" w:space="0" w:color="auto"/>
            <w:left w:val="none" w:sz="0" w:space="0" w:color="auto"/>
            <w:bottom w:val="none" w:sz="0" w:space="0" w:color="auto"/>
            <w:right w:val="none" w:sz="0" w:space="0" w:color="auto"/>
          </w:divBdr>
        </w:div>
        <w:div w:id="925505091">
          <w:marLeft w:val="274"/>
          <w:marRight w:val="0"/>
          <w:marTop w:val="0"/>
          <w:marBottom w:val="0"/>
          <w:divBdr>
            <w:top w:val="none" w:sz="0" w:space="0" w:color="auto"/>
            <w:left w:val="none" w:sz="0" w:space="0" w:color="auto"/>
            <w:bottom w:val="none" w:sz="0" w:space="0" w:color="auto"/>
            <w:right w:val="none" w:sz="0" w:space="0" w:color="auto"/>
          </w:divBdr>
        </w:div>
        <w:div w:id="934635253">
          <w:marLeft w:val="274"/>
          <w:marRight w:val="0"/>
          <w:marTop w:val="0"/>
          <w:marBottom w:val="0"/>
          <w:divBdr>
            <w:top w:val="none" w:sz="0" w:space="0" w:color="auto"/>
            <w:left w:val="none" w:sz="0" w:space="0" w:color="auto"/>
            <w:bottom w:val="none" w:sz="0" w:space="0" w:color="auto"/>
            <w:right w:val="none" w:sz="0" w:space="0" w:color="auto"/>
          </w:divBdr>
        </w:div>
        <w:div w:id="228809698">
          <w:marLeft w:val="274"/>
          <w:marRight w:val="0"/>
          <w:marTop w:val="0"/>
          <w:marBottom w:val="0"/>
          <w:divBdr>
            <w:top w:val="none" w:sz="0" w:space="0" w:color="auto"/>
            <w:left w:val="none" w:sz="0" w:space="0" w:color="auto"/>
            <w:bottom w:val="none" w:sz="0" w:space="0" w:color="auto"/>
            <w:right w:val="none" w:sz="0" w:space="0" w:color="auto"/>
          </w:divBdr>
        </w:div>
        <w:div w:id="1844012420">
          <w:marLeft w:val="274"/>
          <w:marRight w:val="0"/>
          <w:marTop w:val="0"/>
          <w:marBottom w:val="0"/>
          <w:divBdr>
            <w:top w:val="none" w:sz="0" w:space="0" w:color="auto"/>
            <w:left w:val="none" w:sz="0" w:space="0" w:color="auto"/>
            <w:bottom w:val="none" w:sz="0" w:space="0" w:color="auto"/>
            <w:right w:val="none" w:sz="0" w:space="0" w:color="auto"/>
          </w:divBdr>
        </w:div>
        <w:div w:id="1983730201">
          <w:marLeft w:val="274"/>
          <w:marRight w:val="0"/>
          <w:marTop w:val="0"/>
          <w:marBottom w:val="0"/>
          <w:divBdr>
            <w:top w:val="none" w:sz="0" w:space="0" w:color="auto"/>
            <w:left w:val="none" w:sz="0" w:space="0" w:color="auto"/>
            <w:bottom w:val="none" w:sz="0" w:space="0" w:color="auto"/>
            <w:right w:val="none" w:sz="0" w:space="0" w:color="auto"/>
          </w:divBdr>
        </w:div>
        <w:div w:id="478115124">
          <w:marLeft w:val="274"/>
          <w:marRight w:val="0"/>
          <w:marTop w:val="0"/>
          <w:marBottom w:val="0"/>
          <w:divBdr>
            <w:top w:val="none" w:sz="0" w:space="0" w:color="auto"/>
            <w:left w:val="none" w:sz="0" w:space="0" w:color="auto"/>
            <w:bottom w:val="none" w:sz="0" w:space="0" w:color="auto"/>
            <w:right w:val="none" w:sz="0" w:space="0" w:color="auto"/>
          </w:divBdr>
        </w:div>
        <w:div w:id="293029998">
          <w:marLeft w:val="274"/>
          <w:marRight w:val="0"/>
          <w:marTop w:val="0"/>
          <w:marBottom w:val="0"/>
          <w:divBdr>
            <w:top w:val="none" w:sz="0" w:space="0" w:color="auto"/>
            <w:left w:val="none" w:sz="0" w:space="0" w:color="auto"/>
            <w:bottom w:val="none" w:sz="0" w:space="0" w:color="auto"/>
            <w:right w:val="none" w:sz="0" w:space="0" w:color="auto"/>
          </w:divBdr>
        </w:div>
        <w:div w:id="1157066356">
          <w:marLeft w:val="274"/>
          <w:marRight w:val="0"/>
          <w:marTop w:val="0"/>
          <w:marBottom w:val="0"/>
          <w:divBdr>
            <w:top w:val="none" w:sz="0" w:space="0" w:color="auto"/>
            <w:left w:val="none" w:sz="0" w:space="0" w:color="auto"/>
            <w:bottom w:val="none" w:sz="0" w:space="0" w:color="auto"/>
            <w:right w:val="none" w:sz="0" w:space="0" w:color="auto"/>
          </w:divBdr>
        </w:div>
        <w:div w:id="1194197722">
          <w:marLeft w:val="274"/>
          <w:marRight w:val="0"/>
          <w:marTop w:val="0"/>
          <w:marBottom w:val="0"/>
          <w:divBdr>
            <w:top w:val="none" w:sz="0" w:space="0" w:color="auto"/>
            <w:left w:val="none" w:sz="0" w:space="0" w:color="auto"/>
            <w:bottom w:val="none" w:sz="0" w:space="0" w:color="auto"/>
            <w:right w:val="none" w:sz="0" w:space="0" w:color="auto"/>
          </w:divBdr>
        </w:div>
        <w:div w:id="111289607">
          <w:marLeft w:val="274"/>
          <w:marRight w:val="0"/>
          <w:marTop w:val="0"/>
          <w:marBottom w:val="0"/>
          <w:divBdr>
            <w:top w:val="none" w:sz="0" w:space="0" w:color="auto"/>
            <w:left w:val="none" w:sz="0" w:space="0" w:color="auto"/>
            <w:bottom w:val="none" w:sz="0" w:space="0" w:color="auto"/>
            <w:right w:val="none" w:sz="0" w:space="0" w:color="auto"/>
          </w:divBdr>
        </w:div>
        <w:div w:id="150682357">
          <w:marLeft w:val="274"/>
          <w:marRight w:val="0"/>
          <w:marTop w:val="0"/>
          <w:marBottom w:val="0"/>
          <w:divBdr>
            <w:top w:val="none" w:sz="0" w:space="0" w:color="auto"/>
            <w:left w:val="none" w:sz="0" w:space="0" w:color="auto"/>
            <w:bottom w:val="none" w:sz="0" w:space="0" w:color="auto"/>
            <w:right w:val="none" w:sz="0" w:space="0" w:color="auto"/>
          </w:divBdr>
        </w:div>
        <w:div w:id="1939635616">
          <w:marLeft w:val="274"/>
          <w:marRight w:val="0"/>
          <w:marTop w:val="0"/>
          <w:marBottom w:val="0"/>
          <w:divBdr>
            <w:top w:val="none" w:sz="0" w:space="0" w:color="auto"/>
            <w:left w:val="none" w:sz="0" w:space="0" w:color="auto"/>
            <w:bottom w:val="none" w:sz="0" w:space="0" w:color="auto"/>
            <w:right w:val="none" w:sz="0" w:space="0" w:color="auto"/>
          </w:divBdr>
        </w:div>
        <w:div w:id="46496995">
          <w:marLeft w:val="274"/>
          <w:marRight w:val="0"/>
          <w:marTop w:val="0"/>
          <w:marBottom w:val="0"/>
          <w:divBdr>
            <w:top w:val="none" w:sz="0" w:space="0" w:color="auto"/>
            <w:left w:val="none" w:sz="0" w:space="0" w:color="auto"/>
            <w:bottom w:val="none" w:sz="0" w:space="0" w:color="auto"/>
            <w:right w:val="none" w:sz="0" w:space="0" w:color="auto"/>
          </w:divBdr>
        </w:div>
        <w:div w:id="2141534102">
          <w:marLeft w:val="274"/>
          <w:marRight w:val="0"/>
          <w:marTop w:val="0"/>
          <w:marBottom w:val="0"/>
          <w:divBdr>
            <w:top w:val="none" w:sz="0" w:space="0" w:color="auto"/>
            <w:left w:val="none" w:sz="0" w:space="0" w:color="auto"/>
            <w:bottom w:val="none" w:sz="0" w:space="0" w:color="auto"/>
            <w:right w:val="none" w:sz="0" w:space="0" w:color="auto"/>
          </w:divBdr>
        </w:div>
        <w:div w:id="967125510">
          <w:marLeft w:val="274"/>
          <w:marRight w:val="0"/>
          <w:marTop w:val="0"/>
          <w:marBottom w:val="0"/>
          <w:divBdr>
            <w:top w:val="none" w:sz="0" w:space="0" w:color="auto"/>
            <w:left w:val="none" w:sz="0" w:space="0" w:color="auto"/>
            <w:bottom w:val="none" w:sz="0" w:space="0" w:color="auto"/>
            <w:right w:val="none" w:sz="0" w:space="0" w:color="auto"/>
          </w:divBdr>
        </w:div>
        <w:div w:id="618729399">
          <w:marLeft w:val="274"/>
          <w:marRight w:val="0"/>
          <w:marTop w:val="0"/>
          <w:marBottom w:val="0"/>
          <w:divBdr>
            <w:top w:val="none" w:sz="0" w:space="0" w:color="auto"/>
            <w:left w:val="none" w:sz="0" w:space="0" w:color="auto"/>
            <w:bottom w:val="none" w:sz="0" w:space="0" w:color="auto"/>
            <w:right w:val="none" w:sz="0" w:space="0" w:color="auto"/>
          </w:divBdr>
        </w:div>
        <w:div w:id="283775201">
          <w:marLeft w:val="274"/>
          <w:marRight w:val="0"/>
          <w:marTop w:val="0"/>
          <w:marBottom w:val="0"/>
          <w:divBdr>
            <w:top w:val="none" w:sz="0" w:space="0" w:color="auto"/>
            <w:left w:val="none" w:sz="0" w:space="0" w:color="auto"/>
            <w:bottom w:val="none" w:sz="0" w:space="0" w:color="auto"/>
            <w:right w:val="none" w:sz="0" w:space="0" w:color="auto"/>
          </w:divBdr>
        </w:div>
        <w:div w:id="1942568594">
          <w:marLeft w:val="274"/>
          <w:marRight w:val="0"/>
          <w:marTop w:val="0"/>
          <w:marBottom w:val="0"/>
          <w:divBdr>
            <w:top w:val="none" w:sz="0" w:space="0" w:color="auto"/>
            <w:left w:val="none" w:sz="0" w:space="0" w:color="auto"/>
            <w:bottom w:val="none" w:sz="0" w:space="0" w:color="auto"/>
            <w:right w:val="none" w:sz="0" w:space="0" w:color="auto"/>
          </w:divBdr>
        </w:div>
        <w:div w:id="1574192839">
          <w:marLeft w:val="274"/>
          <w:marRight w:val="0"/>
          <w:marTop w:val="0"/>
          <w:marBottom w:val="0"/>
          <w:divBdr>
            <w:top w:val="none" w:sz="0" w:space="0" w:color="auto"/>
            <w:left w:val="none" w:sz="0" w:space="0" w:color="auto"/>
            <w:bottom w:val="none" w:sz="0" w:space="0" w:color="auto"/>
            <w:right w:val="none" w:sz="0" w:space="0" w:color="auto"/>
          </w:divBdr>
        </w:div>
        <w:div w:id="1010833373">
          <w:marLeft w:val="274"/>
          <w:marRight w:val="0"/>
          <w:marTop w:val="0"/>
          <w:marBottom w:val="0"/>
          <w:divBdr>
            <w:top w:val="none" w:sz="0" w:space="0" w:color="auto"/>
            <w:left w:val="none" w:sz="0" w:space="0" w:color="auto"/>
            <w:bottom w:val="none" w:sz="0" w:space="0" w:color="auto"/>
            <w:right w:val="none" w:sz="0" w:space="0" w:color="auto"/>
          </w:divBdr>
        </w:div>
        <w:div w:id="1034572762">
          <w:marLeft w:val="274"/>
          <w:marRight w:val="0"/>
          <w:marTop w:val="0"/>
          <w:marBottom w:val="0"/>
          <w:divBdr>
            <w:top w:val="none" w:sz="0" w:space="0" w:color="auto"/>
            <w:left w:val="none" w:sz="0" w:space="0" w:color="auto"/>
            <w:bottom w:val="none" w:sz="0" w:space="0" w:color="auto"/>
            <w:right w:val="none" w:sz="0" w:space="0" w:color="auto"/>
          </w:divBdr>
        </w:div>
        <w:div w:id="1009480087">
          <w:marLeft w:val="274"/>
          <w:marRight w:val="0"/>
          <w:marTop w:val="0"/>
          <w:marBottom w:val="0"/>
          <w:divBdr>
            <w:top w:val="none" w:sz="0" w:space="0" w:color="auto"/>
            <w:left w:val="none" w:sz="0" w:space="0" w:color="auto"/>
            <w:bottom w:val="none" w:sz="0" w:space="0" w:color="auto"/>
            <w:right w:val="none" w:sz="0" w:space="0" w:color="auto"/>
          </w:divBdr>
        </w:div>
        <w:div w:id="332950583">
          <w:marLeft w:val="274"/>
          <w:marRight w:val="0"/>
          <w:marTop w:val="0"/>
          <w:marBottom w:val="0"/>
          <w:divBdr>
            <w:top w:val="none" w:sz="0" w:space="0" w:color="auto"/>
            <w:left w:val="none" w:sz="0" w:space="0" w:color="auto"/>
            <w:bottom w:val="none" w:sz="0" w:space="0" w:color="auto"/>
            <w:right w:val="none" w:sz="0" w:space="0" w:color="auto"/>
          </w:divBdr>
        </w:div>
        <w:div w:id="2063555485">
          <w:marLeft w:val="274"/>
          <w:marRight w:val="0"/>
          <w:marTop w:val="0"/>
          <w:marBottom w:val="0"/>
          <w:divBdr>
            <w:top w:val="none" w:sz="0" w:space="0" w:color="auto"/>
            <w:left w:val="none" w:sz="0" w:space="0" w:color="auto"/>
            <w:bottom w:val="none" w:sz="0" w:space="0" w:color="auto"/>
            <w:right w:val="none" w:sz="0" w:space="0" w:color="auto"/>
          </w:divBdr>
        </w:div>
        <w:div w:id="711152840">
          <w:marLeft w:val="274"/>
          <w:marRight w:val="0"/>
          <w:marTop w:val="0"/>
          <w:marBottom w:val="0"/>
          <w:divBdr>
            <w:top w:val="none" w:sz="0" w:space="0" w:color="auto"/>
            <w:left w:val="none" w:sz="0" w:space="0" w:color="auto"/>
            <w:bottom w:val="none" w:sz="0" w:space="0" w:color="auto"/>
            <w:right w:val="none" w:sz="0" w:space="0" w:color="auto"/>
          </w:divBdr>
        </w:div>
        <w:div w:id="1700815893">
          <w:marLeft w:val="274"/>
          <w:marRight w:val="0"/>
          <w:marTop w:val="0"/>
          <w:marBottom w:val="0"/>
          <w:divBdr>
            <w:top w:val="none" w:sz="0" w:space="0" w:color="auto"/>
            <w:left w:val="none" w:sz="0" w:space="0" w:color="auto"/>
            <w:bottom w:val="none" w:sz="0" w:space="0" w:color="auto"/>
            <w:right w:val="none" w:sz="0" w:space="0" w:color="auto"/>
          </w:divBdr>
        </w:div>
        <w:div w:id="1231578912">
          <w:marLeft w:val="274"/>
          <w:marRight w:val="0"/>
          <w:marTop w:val="0"/>
          <w:marBottom w:val="0"/>
          <w:divBdr>
            <w:top w:val="none" w:sz="0" w:space="0" w:color="auto"/>
            <w:left w:val="none" w:sz="0" w:space="0" w:color="auto"/>
            <w:bottom w:val="none" w:sz="0" w:space="0" w:color="auto"/>
            <w:right w:val="none" w:sz="0" w:space="0" w:color="auto"/>
          </w:divBdr>
        </w:div>
        <w:div w:id="1403914925">
          <w:marLeft w:val="274"/>
          <w:marRight w:val="0"/>
          <w:marTop w:val="0"/>
          <w:marBottom w:val="0"/>
          <w:divBdr>
            <w:top w:val="none" w:sz="0" w:space="0" w:color="auto"/>
            <w:left w:val="none" w:sz="0" w:space="0" w:color="auto"/>
            <w:bottom w:val="none" w:sz="0" w:space="0" w:color="auto"/>
            <w:right w:val="none" w:sz="0" w:space="0" w:color="auto"/>
          </w:divBdr>
        </w:div>
        <w:div w:id="1266621025">
          <w:marLeft w:val="274"/>
          <w:marRight w:val="0"/>
          <w:marTop w:val="0"/>
          <w:marBottom w:val="0"/>
          <w:divBdr>
            <w:top w:val="none" w:sz="0" w:space="0" w:color="auto"/>
            <w:left w:val="none" w:sz="0" w:space="0" w:color="auto"/>
            <w:bottom w:val="none" w:sz="0" w:space="0" w:color="auto"/>
            <w:right w:val="none" w:sz="0" w:space="0" w:color="auto"/>
          </w:divBdr>
        </w:div>
        <w:div w:id="1593777782">
          <w:marLeft w:val="274"/>
          <w:marRight w:val="0"/>
          <w:marTop w:val="0"/>
          <w:marBottom w:val="0"/>
          <w:divBdr>
            <w:top w:val="none" w:sz="0" w:space="0" w:color="auto"/>
            <w:left w:val="none" w:sz="0" w:space="0" w:color="auto"/>
            <w:bottom w:val="none" w:sz="0" w:space="0" w:color="auto"/>
            <w:right w:val="none" w:sz="0" w:space="0" w:color="auto"/>
          </w:divBdr>
        </w:div>
        <w:div w:id="194927442">
          <w:marLeft w:val="274"/>
          <w:marRight w:val="0"/>
          <w:marTop w:val="0"/>
          <w:marBottom w:val="0"/>
          <w:divBdr>
            <w:top w:val="none" w:sz="0" w:space="0" w:color="auto"/>
            <w:left w:val="none" w:sz="0" w:space="0" w:color="auto"/>
            <w:bottom w:val="none" w:sz="0" w:space="0" w:color="auto"/>
            <w:right w:val="none" w:sz="0" w:space="0" w:color="auto"/>
          </w:divBdr>
        </w:div>
        <w:div w:id="1207765709">
          <w:marLeft w:val="274"/>
          <w:marRight w:val="0"/>
          <w:marTop w:val="0"/>
          <w:marBottom w:val="0"/>
          <w:divBdr>
            <w:top w:val="none" w:sz="0" w:space="0" w:color="auto"/>
            <w:left w:val="none" w:sz="0" w:space="0" w:color="auto"/>
            <w:bottom w:val="none" w:sz="0" w:space="0" w:color="auto"/>
            <w:right w:val="none" w:sz="0" w:space="0" w:color="auto"/>
          </w:divBdr>
        </w:div>
        <w:div w:id="1402408445">
          <w:marLeft w:val="274"/>
          <w:marRight w:val="0"/>
          <w:marTop w:val="0"/>
          <w:marBottom w:val="0"/>
          <w:divBdr>
            <w:top w:val="none" w:sz="0" w:space="0" w:color="auto"/>
            <w:left w:val="none" w:sz="0" w:space="0" w:color="auto"/>
            <w:bottom w:val="none" w:sz="0" w:space="0" w:color="auto"/>
            <w:right w:val="none" w:sz="0" w:space="0" w:color="auto"/>
          </w:divBdr>
        </w:div>
        <w:div w:id="1999575440">
          <w:marLeft w:val="274"/>
          <w:marRight w:val="0"/>
          <w:marTop w:val="0"/>
          <w:marBottom w:val="0"/>
          <w:divBdr>
            <w:top w:val="none" w:sz="0" w:space="0" w:color="auto"/>
            <w:left w:val="none" w:sz="0" w:space="0" w:color="auto"/>
            <w:bottom w:val="none" w:sz="0" w:space="0" w:color="auto"/>
            <w:right w:val="none" w:sz="0" w:space="0" w:color="auto"/>
          </w:divBdr>
        </w:div>
        <w:div w:id="521823022">
          <w:marLeft w:val="274"/>
          <w:marRight w:val="0"/>
          <w:marTop w:val="0"/>
          <w:marBottom w:val="0"/>
          <w:divBdr>
            <w:top w:val="none" w:sz="0" w:space="0" w:color="auto"/>
            <w:left w:val="none" w:sz="0" w:space="0" w:color="auto"/>
            <w:bottom w:val="none" w:sz="0" w:space="0" w:color="auto"/>
            <w:right w:val="none" w:sz="0" w:space="0" w:color="auto"/>
          </w:divBdr>
        </w:div>
        <w:div w:id="2022244959">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indtools.com/pages/article/newCS_99.ht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manyana-education.blogspot.com/2010/10/communication-cycle.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0F80D7-4FCE-4797-91D7-C7EF9C618C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807</TotalTime>
  <Pages>10</Pages>
  <Words>2195</Words>
  <Characters>12518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Christopher Downey (1910814)</cp:lastModifiedBy>
  <cp:revision>57</cp:revision>
  <dcterms:created xsi:type="dcterms:W3CDTF">2020-05-17T12:58:00Z</dcterms:created>
  <dcterms:modified xsi:type="dcterms:W3CDTF">2020-05-22T19:31:00Z</dcterms:modified>
</cp:coreProperties>
</file>