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32BAF3" w14:textId="77777777" w:rsidR="004A0F78" w:rsidRDefault="004A0F78" w:rsidP="0053AD29">
      <w:pPr>
        <w:spacing w:line="360" w:lineRule="auto"/>
        <w:jc w:val="center"/>
        <w:rPr>
          <w:rFonts w:ascii="Arial Nova" w:eastAsia="Arial Nova" w:hAnsi="Arial Nova" w:cs="Arial Nova"/>
          <w:b/>
          <w:bCs/>
        </w:rPr>
      </w:pPr>
    </w:p>
    <w:p w14:paraId="59B563D7" w14:textId="77777777" w:rsidR="004A0F78" w:rsidRDefault="004A0F78" w:rsidP="0053AD29">
      <w:pPr>
        <w:spacing w:line="360" w:lineRule="auto"/>
        <w:jc w:val="center"/>
        <w:rPr>
          <w:rFonts w:ascii="Arial Nova" w:eastAsia="Arial Nova" w:hAnsi="Arial Nova" w:cs="Arial Nova"/>
          <w:b/>
          <w:bCs/>
        </w:rPr>
      </w:pPr>
    </w:p>
    <w:p w14:paraId="627B135E" w14:textId="77777777" w:rsidR="004A0F78" w:rsidRDefault="004A0F78" w:rsidP="0053AD29">
      <w:pPr>
        <w:spacing w:line="360" w:lineRule="auto"/>
        <w:jc w:val="center"/>
        <w:rPr>
          <w:rFonts w:ascii="Arial Nova" w:eastAsia="Arial Nova" w:hAnsi="Arial Nova" w:cs="Arial Nova"/>
          <w:b/>
          <w:bCs/>
        </w:rPr>
      </w:pPr>
    </w:p>
    <w:p w14:paraId="53013858" w14:textId="77777777" w:rsidR="004A0F78" w:rsidRDefault="004A0F78" w:rsidP="0053AD29">
      <w:pPr>
        <w:spacing w:line="360" w:lineRule="auto"/>
        <w:jc w:val="center"/>
        <w:rPr>
          <w:rFonts w:ascii="Arial Nova" w:eastAsia="Arial Nova" w:hAnsi="Arial Nova" w:cs="Arial Nova"/>
          <w:b/>
          <w:bCs/>
        </w:rPr>
      </w:pPr>
    </w:p>
    <w:p w14:paraId="2D749AA7" w14:textId="77777777" w:rsidR="004A0F78" w:rsidRDefault="004A0F78" w:rsidP="0053AD29">
      <w:pPr>
        <w:spacing w:line="360" w:lineRule="auto"/>
        <w:jc w:val="center"/>
        <w:rPr>
          <w:rFonts w:ascii="Arial Nova" w:eastAsia="Arial Nova" w:hAnsi="Arial Nova" w:cs="Arial Nova"/>
          <w:b/>
          <w:bCs/>
        </w:rPr>
      </w:pPr>
    </w:p>
    <w:p w14:paraId="43A0D40E" w14:textId="77777777" w:rsidR="004A0F78" w:rsidRDefault="004A0F78" w:rsidP="0053AD29">
      <w:pPr>
        <w:spacing w:line="360" w:lineRule="auto"/>
        <w:jc w:val="center"/>
        <w:rPr>
          <w:rFonts w:ascii="Arial Nova" w:eastAsia="Arial Nova" w:hAnsi="Arial Nova" w:cs="Arial Nova"/>
          <w:b/>
          <w:bCs/>
        </w:rPr>
      </w:pPr>
    </w:p>
    <w:p w14:paraId="272CCC9A" w14:textId="77777777" w:rsidR="004A0F78" w:rsidRDefault="004A0F78" w:rsidP="0053AD29">
      <w:pPr>
        <w:spacing w:line="360" w:lineRule="auto"/>
        <w:jc w:val="center"/>
        <w:rPr>
          <w:rFonts w:ascii="Arial Nova" w:eastAsia="Arial Nova" w:hAnsi="Arial Nova" w:cs="Arial Nova"/>
          <w:b/>
          <w:bCs/>
        </w:rPr>
      </w:pPr>
    </w:p>
    <w:p w14:paraId="52F50F4C" w14:textId="77777777" w:rsidR="004A0F78" w:rsidRDefault="004A0F78" w:rsidP="0053AD29">
      <w:pPr>
        <w:spacing w:line="360" w:lineRule="auto"/>
        <w:jc w:val="center"/>
        <w:rPr>
          <w:rFonts w:ascii="Arial Nova" w:eastAsia="Arial Nova" w:hAnsi="Arial Nova" w:cs="Arial Nova"/>
          <w:b/>
          <w:bCs/>
        </w:rPr>
      </w:pPr>
    </w:p>
    <w:p w14:paraId="4CF16C61" w14:textId="77777777" w:rsidR="004A0F78" w:rsidRDefault="004A0F78" w:rsidP="0053AD29">
      <w:pPr>
        <w:spacing w:line="360" w:lineRule="auto"/>
        <w:jc w:val="center"/>
        <w:rPr>
          <w:rFonts w:ascii="Arial Nova" w:eastAsia="Arial Nova" w:hAnsi="Arial Nova" w:cs="Arial Nova"/>
          <w:b/>
          <w:bCs/>
        </w:rPr>
      </w:pPr>
    </w:p>
    <w:p w14:paraId="3DE4E09D" w14:textId="77777777" w:rsidR="004A0F78" w:rsidRDefault="004A0F78" w:rsidP="0053AD29">
      <w:pPr>
        <w:spacing w:line="360" w:lineRule="auto"/>
        <w:jc w:val="center"/>
        <w:rPr>
          <w:rFonts w:ascii="Arial Nova" w:eastAsia="Arial Nova" w:hAnsi="Arial Nova" w:cs="Arial Nova"/>
          <w:b/>
          <w:bCs/>
        </w:rPr>
      </w:pPr>
    </w:p>
    <w:p w14:paraId="0CF04320" w14:textId="77777777" w:rsidR="004A0F78" w:rsidRDefault="004A0F78" w:rsidP="0053AD29">
      <w:pPr>
        <w:spacing w:line="360" w:lineRule="auto"/>
        <w:jc w:val="center"/>
        <w:rPr>
          <w:rFonts w:ascii="Arial Nova" w:eastAsia="Arial Nova" w:hAnsi="Arial Nova" w:cs="Arial Nova"/>
          <w:b/>
          <w:bCs/>
        </w:rPr>
      </w:pPr>
    </w:p>
    <w:p w14:paraId="1E031161" w14:textId="7B8AAEA2" w:rsidR="00F664E6" w:rsidRPr="00661C26" w:rsidRDefault="0053AD29" w:rsidP="0053AD29">
      <w:pPr>
        <w:spacing w:line="360" w:lineRule="auto"/>
        <w:jc w:val="center"/>
        <w:rPr>
          <w:rFonts w:ascii="Arial Nova" w:eastAsia="Arial Nova" w:hAnsi="Arial Nova" w:cs="Arial Nova"/>
          <w:b/>
          <w:bCs/>
          <w:sz w:val="24"/>
          <w:szCs w:val="24"/>
        </w:rPr>
      </w:pPr>
      <w:r w:rsidRPr="00661C26">
        <w:rPr>
          <w:rFonts w:ascii="Arial Nova" w:eastAsia="Arial Nova" w:hAnsi="Arial Nova" w:cs="Arial Nova"/>
          <w:b/>
          <w:bCs/>
          <w:sz w:val="24"/>
          <w:szCs w:val="24"/>
        </w:rPr>
        <w:t xml:space="preserve">Module </w:t>
      </w:r>
      <w:r w:rsidR="009F09C6" w:rsidRPr="00661C26">
        <w:rPr>
          <w:rFonts w:ascii="Arial Nova" w:eastAsia="Arial Nova" w:hAnsi="Arial Nova" w:cs="Arial Nova"/>
          <w:b/>
          <w:bCs/>
          <w:sz w:val="24"/>
          <w:szCs w:val="24"/>
        </w:rPr>
        <w:t xml:space="preserve">Academic Skills </w:t>
      </w:r>
    </w:p>
    <w:p w14:paraId="6BC2448D" w14:textId="434C8B9A" w:rsidR="00F664E6" w:rsidRPr="00661C26" w:rsidRDefault="0053AD29" w:rsidP="0053AD29">
      <w:pPr>
        <w:spacing w:line="360" w:lineRule="auto"/>
        <w:jc w:val="center"/>
        <w:rPr>
          <w:rFonts w:ascii="Arial Nova" w:eastAsia="Arial Nova" w:hAnsi="Arial Nova" w:cs="Arial Nova"/>
          <w:sz w:val="24"/>
          <w:szCs w:val="24"/>
        </w:rPr>
      </w:pPr>
      <w:r w:rsidRPr="00661C26">
        <w:rPr>
          <w:rFonts w:ascii="Arial Nova" w:eastAsia="Arial Nova" w:hAnsi="Arial Nova" w:cs="Arial Nova"/>
          <w:b/>
          <w:bCs/>
          <w:sz w:val="24"/>
          <w:szCs w:val="24"/>
        </w:rPr>
        <w:t>Name:</w:t>
      </w:r>
      <w:r w:rsidR="009F09C6" w:rsidRPr="00661C26">
        <w:rPr>
          <w:rFonts w:ascii="Arial Nova" w:eastAsia="Arial Nova" w:hAnsi="Arial Nova" w:cs="Arial Nova"/>
          <w:b/>
          <w:bCs/>
          <w:sz w:val="24"/>
          <w:szCs w:val="24"/>
        </w:rPr>
        <w:t xml:space="preserve"> </w:t>
      </w:r>
      <w:proofErr w:type="spellStart"/>
      <w:r w:rsidR="009F09C6" w:rsidRPr="00661C26">
        <w:rPr>
          <w:rFonts w:ascii="Arial Nova" w:eastAsia="Arial Nova" w:hAnsi="Arial Nova" w:cs="Arial Nova"/>
          <w:sz w:val="24"/>
          <w:szCs w:val="24"/>
        </w:rPr>
        <w:t>Jignasaben</w:t>
      </w:r>
      <w:proofErr w:type="spellEnd"/>
      <w:r w:rsidR="009F09C6" w:rsidRPr="00661C26">
        <w:rPr>
          <w:rFonts w:ascii="Arial Nova" w:eastAsia="Arial Nova" w:hAnsi="Arial Nova" w:cs="Arial Nova"/>
          <w:sz w:val="24"/>
          <w:szCs w:val="24"/>
        </w:rPr>
        <w:t xml:space="preserve"> </w:t>
      </w:r>
      <w:proofErr w:type="spellStart"/>
      <w:r w:rsidR="009F09C6" w:rsidRPr="00661C26">
        <w:rPr>
          <w:rFonts w:ascii="Arial Nova" w:eastAsia="Arial Nova" w:hAnsi="Arial Nova" w:cs="Arial Nova"/>
          <w:sz w:val="24"/>
          <w:szCs w:val="24"/>
        </w:rPr>
        <w:t>Vikramkumar</w:t>
      </w:r>
      <w:proofErr w:type="spellEnd"/>
      <w:r w:rsidR="009F09C6" w:rsidRPr="00661C26">
        <w:rPr>
          <w:rFonts w:ascii="Arial Nova" w:eastAsia="Arial Nova" w:hAnsi="Arial Nova" w:cs="Arial Nova"/>
          <w:sz w:val="24"/>
          <w:szCs w:val="24"/>
        </w:rPr>
        <w:t xml:space="preserve"> Patel</w:t>
      </w:r>
    </w:p>
    <w:p w14:paraId="61755054" w14:textId="2750B51A" w:rsidR="00F664E6" w:rsidRPr="00661C26" w:rsidRDefault="0053AD29" w:rsidP="0053AD29">
      <w:pPr>
        <w:spacing w:line="360" w:lineRule="auto"/>
        <w:jc w:val="center"/>
        <w:rPr>
          <w:rFonts w:ascii="Arial Nova" w:eastAsia="Arial Nova" w:hAnsi="Arial Nova" w:cs="Arial Nova"/>
          <w:sz w:val="24"/>
          <w:szCs w:val="24"/>
        </w:rPr>
      </w:pPr>
      <w:r w:rsidRPr="00661C26">
        <w:rPr>
          <w:rFonts w:ascii="Arial Nova" w:eastAsia="Arial Nova" w:hAnsi="Arial Nova" w:cs="Arial Nova"/>
          <w:b/>
          <w:bCs/>
          <w:sz w:val="24"/>
          <w:szCs w:val="24"/>
        </w:rPr>
        <w:t>Student Number:</w:t>
      </w:r>
      <w:r w:rsidR="009F09C6" w:rsidRPr="00661C26">
        <w:rPr>
          <w:rFonts w:ascii="Arial Nova" w:eastAsia="Arial Nova" w:hAnsi="Arial Nova" w:cs="Arial Nova"/>
          <w:b/>
          <w:bCs/>
          <w:sz w:val="24"/>
          <w:szCs w:val="24"/>
        </w:rPr>
        <w:t xml:space="preserve"> </w:t>
      </w:r>
      <w:r w:rsidR="009F09C6" w:rsidRPr="00661C26">
        <w:rPr>
          <w:rFonts w:ascii="Arial Nova" w:eastAsia="Arial Nova" w:hAnsi="Arial Nova" w:cs="Arial Nova"/>
          <w:sz w:val="24"/>
          <w:szCs w:val="24"/>
        </w:rPr>
        <w:t>2316533</w:t>
      </w:r>
    </w:p>
    <w:p w14:paraId="314548A7" w14:textId="25E6F830" w:rsidR="00F664E6" w:rsidRPr="00661C26" w:rsidRDefault="0053AD29" w:rsidP="0053AD29">
      <w:pPr>
        <w:spacing w:line="360" w:lineRule="auto"/>
        <w:jc w:val="center"/>
        <w:rPr>
          <w:rFonts w:ascii="Arial Nova" w:eastAsia="Arial Nova" w:hAnsi="Arial Nova" w:cs="Arial Nova"/>
          <w:b/>
          <w:bCs/>
          <w:sz w:val="24"/>
          <w:szCs w:val="24"/>
        </w:rPr>
      </w:pPr>
      <w:r w:rsidRPr="00661C26">
        <w:rPr>
          <w:rFonts w:ascii="Arial Nova" w:eastAsia="Arial Nova" w:hAnsi="Arial Nova" w:cs="Arial Nova"/>
          <w:b/>
          <w:bCs/>
          <w:sz w:val="24"/>
          <w:szCs w:val="24"/>
        </w:rPr>
        <w:t>Module Code:</w:t>
      </w:r>
      <w:r w:rsidR="009F09C6" w:rsidRPr="00661C26">
        <w:rPr>
          <w:rFonts w:ascii="Arial Nova" w:eastAsia="Arial Nova" w:hAnsi="Arial Nova" w:cs="Arial Nova"/>
          <w:b/>
          <w:bCs/>
          <w:sz w:val="24"/>
          <w:szCs w:val="24"/>
        </w:rPr>
        <w:t xml:space="preserve"> </w:t>
      </w:r>
      <w:r w:rsidR="009F09C6" w:rsidRPr="00661C26">
        <w:rPr>
          <w:rFonts w:ascii="Arial Nova" w:eastAsia="Arial Nova" w:hAnsi="Arial Nova" w:cs="Arial Nova"/>
          <w:sz w:val="24"/>
          <w:szCs w:val="24"/>
        </w:rPr>
        <w:t>LCLM4001</w:t>
      </w:r>
    </w:p>
    <w:p w14:paraId="0EFC674D" w14:textId="1B54DE43" w:rsidR="00F664E6" w:rsidRPr="00661C26" w:rsidRDefault="0053AD29" w:rsidP="0053AD29">
      <w:pPr>
        <w:spacing w:line="360" w:lineRule="auto"/>
        <w:jc w:val="center"/>
        <w:rPr>
          <w:rFonts w:ascii="Arial Nova" w:eastAsia="Arial Nova" w:hAnsi="Arial Nova" w:cs="Arial Nova"/>
          <w:b/>
          <w:bCs/>
          <w:sz w:val="24"/>
          <w:szCs w:val="24"/>
        </w:rPr>
      </w:pPr>
      <w:r w:rsidRPr="00661C26">
        <w:rPr>
          <w:rFonts w:ascii="Arial Nova" w:eastAsia="Arial Nova" w:hAnsi="Arial Nova" w:cs="Arial Nova"/>
          <w:b/>
          <w:bCs/>
          <w:sz w:val="24"/>
          <w:szCs w:val="24"/>
        </w:rPr>
        <w:t>Module Title:</w:t>
      </w:r>
      <w:r w:rsidR="009F09C6" w:rsidRPr="00661C26">
        <w:rPr>
          <w:rFonts w:ascii="Arial Nova" w:eastAsia="Arial Nova" w:hAnsi="Arial Nova" w:cs="Arial Nova"/>
          <w:b/>
          <w:bCs/>
          <w:sz w:val="24"/>
          <w:szCs w:val="24"/>
        </w:rPr>
        <w:t xml:space="preserve"> </w:t>
      </w:r>
      <w:r w:rsidR="009F09C6" w:rsidRPr="00661C26">
        <w:rPr>
          <w:rFonts w:ascii="Arial Nova" w:eastAsia="Arial Nova" w:hAnsi="Arial Nova" w:cs="Arial Nova"/>
          <w:sz w:val="24"/>
          <w:szCs w:val="24"/>
        </w:rPr>
        <w:t>Academic skills</w:t>
      </w:r>
      <w:r w:rsidR="009F09C6" w:rsidRPr="00661C26">
        <w:rPr>
          <w:rFonts w:ascii="Arial Nova" w:eastAsia="Arial Nova" w:hAnsi="Arial Nova" w:cs="Arial Nova"/>
          <w:b/>
          <w:bCs/>
          <w:sz w:val="24"/>
          <w:szCs w:val="24"/>
        </w:rPr>
        <w:t xml:space="preserve"> </w:t>
      </w:r>
    </w:p>
    <w:p w14:paraId="2FEEC843" w14:textId="363330D8" w:rsidR="00F664E6" w:rsidRPr="00661C26" w:rsidRDefault="0053AD29" w:rsidP="0053AD29">
      <w:pPr>
        <w:spacing w:line="360" w:lineRule="auto"/>
        <w:jc w:val="center"/>
        <w:rPr>
          <w:rFonts w:ascii="Arial Nova" w:eastAsia="Arial Nova" w:hAnsi="Arial Nova" w:cs="Arial Nova"/>
          <w:b/>
          <w:bCs/>
          <w:sz w:val="24"/>
          <w:szCs w:val="24"/>
        </w:rPr>
      </w:pPr>
      <w:r w:rsidRPr="00661C26">
        <w:rPr>
          <w:rFonts w:ascii="Arial Nova" w:eastAsia="Arial Nova" w:hAnsi="Arial Nova" w:cs="Arial Nova"/>
          <w:b/>
          <w:bCs/>
          <w:sz w:val="24"/>
          <w:szCs w:val="24"/>
        </w:rPr>
        <w:t>Lecturer’s Name:</w:t>
      </w:r>
      <w:r w:rsidR="009F09C6" w:rsidRPr="00661C26">
        <w:rPr>
          <w:rFonts w:ascii="Arial Nova" w:eastAsia="Arial Nova" w:hAnsi="Arial Nova" w:cs="Arial Nova"/>
          <w:b/>
          <w:bCs/>
          <w:sz w:val="24"/>
          <w:szCs w:val="24"/>
        </w:rPr>
        <w:t xml:space="preserve"> </w:t>
      </w:r>
      <w:r w:rsidR="009F09C6" w:rsidRPr="00661C26">
        <w:rPr>
          <w:rFonts w:ascii="Arial Nova" w:eastAsia="Arial Nova" w:hAnsi="Arial Nova" w:cs="Arial Nova"/>
          <w:sz w:val="24"/>
          <w:szCs w:val="24"/>
        </w:rPr>
        <w:t>SAM</w:t>
      </w:r>
    </w:p>
    <w:p w14:paraId="5526193E" w14:textId="36D37A73" w:rsidR="00F664E6" w:rsidRDefault="00F664E6" w:rsidP="0053AD29">
      <w:pPr>
        <w:rPr>
          <w:rFonts w:ascii="Arial Nova" w:eastAsia="Arial Nova" w:hAnsi="Arial Nova" w:cs="Arial Nova"/>
        </w:rPr>
      </w:pPr>
    </w:p>
    <w:p w14:paraId="06452398" w14:textId="2EC48156" w:rsidR="00F664E6" w:rsidRDefault="001864EC">
      <w:r>
        <w:br w:type="page"/>
      </w:r>
    </w:p>
    <w:p w14:paraId="2E04D7C1" w14:textId="0E82B53E" w:rsidR="00F664E6" w:rsidRDefault="0053AD29" w:rsidP="0053AD29">
      <w:pPr>
        <w:pStyle w:val="Heading1"/>
        <w:spacing w:line="360" w:lineRule="auto"/>
        <w:rPr>
          <w:rFonts w:ascii="Arial Nova" w:eastAsia="Arial Nova" w:hAnsi="Arial Nova" w:cs="Arial Nova"/>
          <w:b/>
          <w:bCs/>
          <w:color w:val="auto"/>
          <w:sz w:val="22"/>
          <w:szCs w:val="22"/>
        </w:rPr>
      </w:pPr>
      <w:bookmarkStart w:id="0" w:name="_Toc165557303"/>
      <w:r w:rsidRPr="0053AD29">
        <w:rPr>
          <w:rFonts w:ascii="Arial Nova" w:eastAsia="Arial Nova" w:hAnsi="Arial Nova" w:cs="Arial Nova"/>
          <w:b/>
          <w:bCs/>
          <w:color w:val="auto"/>
          <w:sz w:val="22"/>
          <w:szCs w:val="22"/>
        </w:rPr>
        <w:lastRenderedPageBreak/>
        <w:t>Table of Contents</w:t>
      </w:r>
      <w:bookmarkEnd w:id="0"/>
    </w:p>
    <w:sdt>
      <w:sdtPr>
        <w:rPr>
          <w:rFonts w:asciiTheme="minorHAnsi" w:eastAsiaTheme="minorHAnsi" w:hAnsiTheme="minorHAnsi" w:cstheme="minorBidi"/>
          <w:b w:val="0"/>
          <w:bCs w:val="0"/>
          <w:color w:val="auto"/>
          <w:sz w:val="22"/>
          <w:szCs w:val="22"/>
          <w:lang w:val="en-GB"/>
        </w:rPr>
        <w:id w:val="-1106269371"/>
        <w:docPartObj>
          <w:docPartGallery w:val="Table of Contents"/>
          <w:docPartUnique/>
        </w:docPartObj>
      </w:sdtPr>
      <w:sdtEndPr>
        <w:rPr>
          <w:noProof/>
        </w:rPr>
      </w:sdtEndPr>
      <w:sdtContent>
        <w:p w14:paraId="14EA5D39" w14:textId="16F45460" w:rsidR="000E4E1F" w:rsidRDefault="000E4E1F">
          <w:pPr>
            <w:pStyle w:val="TOCHeading"/>
          </w:pPr>
          <w:r>
            <w:t>Table of Contents</w:t>
          </w:r>
        </w:p>
        <w:p w14:paraId="781991A1" w14:textId="51F2D288" w:rsidR="000E4E1F" w:rsidRDefault="000E4E1F">
          <w:pPr>
            <w:pStyle w:val="TOC1"/>
            <w:tabs>
              <w:tab w:val="right" w:leader="dot" w:pos="9350"/>
            </w:tabs>
            <w:rPr>
              <w:rFonts w:eastAsiaTheme="minorEastAsia"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165557303" w:history="1">
            <w:r w:rsidRPr="0091763E">
              <w:rPr>
                <w:rStyle w:val="Hyperlink"/>
                <w:rFonts w:ascii="Arial Nova" w:eastAsia="Arial Nova" w:hAnsi="Arial Nova" w:cs="Arial Nova"/>
                <w:noProof/>
              </w:rPr>
              <w:t>Table of Contents</w:t>
            </w:r>
            <w:r>
              <w:rPr>
                <w:noProof/>
                <w:webHidden/>
              </w:rPr>
              <w:tab/>
            </w:r>
            <w:r>
              <w:rPr>
                <w:noProof/>
                <w:webHidden/>
              </w:rPr>
              <w:fldChar w:fldCharType="begin"/>
            </w:r>
            <w:r>
              <w:rPr>
                <w:noProof/>
                <w:webHidden/>
              </w:rPr>
              <w:instrText xml:space="preserve"> PAGEREF _Toc165557303 \h </w:instrText>
            </w:r>
            <w:r>
              <w:rPr>
                <w:noProof/>
                <w:webHidden/>
              </w:rPr>
            </w:r>
            <w:r>
              <w:rPr>
                <w:noProof/>
                <w:webHidden/>
              </w:rPr>
              <w:fldChar w:fldCharType="separate"/>
            </w:r>
            <w:r>
              <w:rPr>
                <w:noProof/>
                <w:webHidden/>
              </w:rPr>
              <w:t>2</w:t>
            </w:r>
            <w:r>
              <w:rPr>
                <w:noProof/>
                <w:webHidden/>
              </w:rPr>
              <w:fldChar w:fldCharType="end"/>
            </w:r>
          </w:hyperlink>
        </w:p>
        <w:p w14:paraId="07F4D749" w14:textId="4B75CACE" w:rsidR="000E4E1F" w:rsidRDefault="00F02C05">
          <w:pPr>
            <w:pStyle w:val="TOC1"/>
            <w:tabs>
              <w:tab w:val="right" w:leader="dot" w:pos="9350"/>
            </w:tabs>
            <w:rPr>
              <w:rFonts w:eastAsiaTheme="minorEastAsia" w:cstheme="minorBidi"/>
              <w:b w:val="0"/>
              <w:bCs w:val="0"/>
              <w:caps w:val="0"/>
              <w:noProof/>
              <w:sz w:val="24"/>
              <w:szCs w:val="24"/>
              <w:u w:val="none"/>
              <w:lang w:eastAsia="en-GB"/>
            </w:rPr>
          </w:pPr>
          <w:hyperlink w:anchor="_Toc165557304" w:history="1">
            <w:r w:rsidR="000E4E1F" w:rsidRPr="0091763E">
              <w:rPr>
                <w:rStyle w:val="Hyperlink"/>
                <w:rFonts w:ascii="Arial Nova" w:hAnsi="Arial Nova"/>
                <w:noProof/>
              </w:rPr>
              <w:t>Introduction</w:t>
            </w:r>
            <w:r w:rsidR="000E4E1F">
              <w:rPr>
                <w:noProof/>
                <w:webHidden/>
              </w:rPr>
              <w:tab/>
            </w:r>
            <w:r w:rsidR="000E4E1F">
              <w:rPr>
                <w:noProof/>
                <w:webHidden/>
              </w:rPr>
              <w:fldChar w:fldCharType="begin"/>
            </w:r>
            <w:r w:rsidR="000E4E1F">
              <w:rPr>
                <w:noProof/>
                <w:webHidden/>
              </w:rPr>
              <w:instrText xml:space="preserve"> PAGEREF _Toc165557304 \h </w:instrText>
            </w:r>
            <w:r w:rsidR="000E4E1F">
              <w:rPr>
                <w:noProof/>
                <w:webHidden/>
              </w:rPr>
            </w:r>
            <w:r w:rsidR="000E4E1F">
              <w:rPr>
                <w:noProof/>
                <w:webHidden/>
              </w:rPr>
              <w:fldChar w:fldCharType="separate"/>
            </w:r>
            <w:r w:rsidR="000E4E1F">
              <w:rPr>
                <w:noProof/>
                <w:webHidden/>
              </w:rPr>
              <w:t>4</w:t>
            </w:r>
            <w:r w:rsidR="000E4E1F">
              <w:rPr>
                <w:noProof/>
                <w:webHidden/>
              </w:rPr>
              <w:fldChar w:fldCharType="end"/>
            </w:r>
          </w:hyperlink>
        </w:p>
        <w:p w14:paraId="56F3C07E" w14:textId="5FB6EFB5" w:rsidR="000E4E1F" w:rsidRDefault="00F02C05">
          <w:pPr>
            <w:pStyle w:val="TOC1"/>
            <w:tabs>
              <w:tab w:val="right" w:leader="dot" w:pos="9350"/>
            </w:tabs>
            <w:rPr>
              <w:rFonts w:eastAsiaTheme="minorEastAsia" w:cstheme="minorBidi"/>
              <w:b w:val="0"/>
              <w:bCs w:val="0"/>
              <w:caps w:val="0"/>
              <w:noProof/>
              <w:sz w:val="24"/>
              <w:szCs w:val="24"/>
              <w:u w:val="none"/>
              <w:lang w:eastAsia="en-GB"/>
            </w:rPr>
          </w:pPr>
          <w:hyperlink w:anchor="_Toc165557305" w:history="1">
            <w:r w:rsidR="000E4E1F" w:rsidRPr="0091763E">
              <w:rPr>
                <w:rStyle w:val="Hyperlink"/>
                <w:rFonts w:ascii="Arial Nova" w:hAnsi="Arial Nova"/>
                <w:noProof/>
              </w:rPr>
              <w:t>Academic writing skills</w:t>
            </w:r>
            <w:r w:rsidR="000E4E1F">
              <w:rPr>
                <w:noProof/>
                <w:webHidden/>
              </w:rPr>
              <w:tab/>
            </w:r>
            <w:r w:rsidR="000E4E1F">
              <w:rPr>
                <w:noProof/>
                <w:webHidden/>
              </w:rPr>
              <w:fldChar w:fldCharType="begin"/>
            </w:r>
            <w:r w:rsidR="000E4E1F">
              <w:rPr>
                <w:noProof/>
                <w:webHidden/>
              </w:rPr>
              <w:instrText xml:space="preserve"> PAGEREF _Toc165557305 \h </w:instrText>
            </w:r>
            <w:r w:rsidR="000E4E1F">
              <w:rPr>
                <w:noProof/>
                <w:webHidden/>
              </w:rPr>
            </w:r>
            <w:r w:rsidR="000E4E1F">
              <w:rPr>
                <w:noProof/>
                <w:webHidden/>
              </w:rPr>
              <w:fldChar w:fldCharType="separate"/>
            </w:r>
            <w:r w:rsidR="000E4E1F">
              <w:rPr>
                <w:noProof/>
                <w:webHidden/>
              </w:rPr>
              <w:t>5</w:t>
            </w:r>
            <w:r w:rsidR="000E4E1F">
              <w:rPr>
                <w:noProof/>
                <w:webHidden/>
              </w:rPr>
              <w:fldChar w:fldCharType="end"/>
            </w:r>
          </w:hyperlink>
        </w:p>
        <w:p w14:paraId="602C8BB8" w14:textId="3DCA0923" w:rsidR="000E4E1F" w:rsidRDefault="00F02C05">
          <w:pPr>
            <w:pStyle w:val="TOC1"/>
            <w:tabs>
              <w:tab w:val="right" w:leader="dot" w:pos="9350"/>
            </w:tabs>
            <w:rPr>
              <w:rFonts w:eastAsiaTheme="minorEastAsia" w:cstheme="minorBidi"/>
              <w:b w:val="0"/>
              <w:bCs w:val="0"/>
              <w:caps w:val="0"/>
              <w:noProof/>
              <w:sz w:val="24"/>
              <w:szCs w:val="24"/>
              <w:u w:val="none"/>
              <w:lang w:eastAsia="en-GB"/>
            </w:rPr>
          </w:pPr>
          <w:hyperlink w:anchor="_Toc165557306" w:history="1">
            <w:r w:rsidR="000E4E1F" w:rsidRPr="0091763E">
              <w:rPr>
                <w:rStyle w:val="Hyperlink"/>
                <w:rFonts w:ascii="Arial Nova" w:hAnsi="Arial Nova"/>
                <w:noProof/>
              </w:rPr>
              <w:t>Paraphrasing</w:t>
            </w:r>
            <w:r w:rsidR="000E4E1F">
              <w:rPr>
                <w:noProof/>
                <w:webHidden/>
              </w:rPr>
              <w:tab/>
            </w:r>
            <w:r w:rsidR="000E4E1F">
              <w:rPr>
                <w:noProof/>
                <w:webHidden/>
              </w:rPr>
              <w:fldChar w:fldCharType="begin"/>
            </w:r>
            <w:r w:rsidR="000E4E1F">
              <w:rPr>
                <w:noProof/>
                <w:webHidden/>
              </w:rPr>
              <w:instrText xml:space="preserve"> PAGEREF _Toc165557306 \h </w:instrText>
            </w:r>
            <w:r w:rsidR="000E4E1F">
              <w:rPr>
                <w:noProof/>
                <w:webHidden/>
              </w:rPr>
            </w:r>
            <w:r w:rsidR="000E4E1F">
              <w:rPr>
                <w:noProof/>
                <w:webHidden/>
              </w:rPr>
              <w:fldChar w:fldCharType="separate"/>
            </w:r>
            <w:r w:rsidR="000E4E1F">
              <w:rPr>
                <w:noProof/>
                <w:webHidden/>
              </w:rPr>
              <w:t>7</w:t>
            </w:r>
            <w:r w:rsidR="000E4E1F">
              <w:rPr>
                <w:noProof/>
                <w:webHidden/>
              </w:rPr>
              <w:fldChar w:fldCharType="end"/>
            </w:r>
          </w:hyperlink>
        </w:p>
        <w:p w14:paraId="27F90BE7" w14:textId="549D1306" w:rsidR="000E4E1F" w:rsidRDefault="00F02C05">
          <w:pPr>
            <w:pStyle w:val="TOC1"/>
            <w:tabs>
              <w:tab w:val="right" w:leader="dot" w:pos="9350"/>
            </w:tabs>
            <w:rPr>
              <w:rFonts w:eastAsiaTheme="minorEastAsia" w:cstheme="minorBidi"/>
              <w:b w:val="0"/>
              <w:bCs w:val="0"/>
              <w:caps w:val="0"/>
              <w:noProof/>
              <w:sz w:val="24"/>
              <w:szCs w:val="24"/>
              <w:u w:val="none"/>
              <w:lang w:eastAsia="en-GB"/>
            </w:rPr>
          </w:pPr>
          <w:hyperlink w:anchor="_Toc165557307" w:history="1">
            <w:r w:rsidR="000E4E1F" w:rsidRPr="0091763E">
              <w:rPr>
                <w:rStyle w:val="Hyperlink"/>
                <w:rFonts w:ascii="Arial Nova" w:hAnsi="Arial Nova"/>
                <w:noProof/>
              </w:rPr>
              <w:t>Summarizing</w:t>
            </w:r>
            <w:r w:rsidR="000E4E1F">
              <w:rPr>
                <w:noProof/>
                <w:webHidden/>
              </w:rPr>
              <w:tab/>
            </w:r>
            <w:r w:rsidR="000E4E1F">
              <w:rPr>
                <w:noProof/>
                <w:webHidden/>
              </w:rPr>
              <w:fldChar w:fldCharType="begin"/>
            </w:r>
            <w:r w:rsidR="000E4E1F">
              <w:rPr>
                <w:noProof/>
                <w:webHidden/>
              </w:rPr>
              <w:instrText xml:space="preserve"> PAGEREF _Toc165557307 \h </w:instrText>
            </w:r>
            <w:r w:rsidR="000E4E1F">
              <w:rPr>
                <w:noProof/>
                <w:webHidden/>
              </w:rPr>
            </w:r>
            <w:r w:rsidR="000E4E1F">
              <w:rPr>
                <w:noProof/>
                <w:webHidden/>
              </w:rPr>
              <w:fldChar w:fldCharType="separate"/>
            </w:r>
            <w:r w:rsidR="000E4E1F">
              <w:rPr>
                <w:noProof/>
                <w:webHidden/>
              </w:rPr>
              <w:t>9</w:t>
            </w:r>
            <w:r w:rsidR="000E4E1F">
              <w:rPr>
                <w:noProof/>
                <w:webHidden/>
              </w:rPr>
              <w:fldChar w:fldCharType="end"/>
            </w:r>
          </w:hyperlink>
        </w:p>
        <w:p w14:paraId="184A72A4" w14:textId="4EE1CE6B" w:rsidR="000E4E1F" w:rsidRDefault="00F02C05">
          <w:pPr>
            <w:pStyle w:val="TOC1"/>
            <w:tabs>
              <w:tab w:val="right" w:leader="dot" w:pos="9350"/>
            </w:tabs>
            <w:rPr>
              <w:rFonts w:eastAsiaTheme="minorEastAsia" w:cstheme="minorBidi"/>
              <w:b w:val="0"/>
              <w:bCs w:val="0"/>
              <w:caps w:val="0"/>
              <w:noProof/>
              <w:sz w:val="24"/>
              <w:szCs w:val="24"/>
              <w:u w:val="none"/>
              <w:lang w:eastAsia="en-GB"/>
            </w:rPr>
          </w:pPr>
          <w:hyperlink w:anchor="_Toc165557308" w:history="1">
            <w:r w:rsidR="000E4E1F" w:rsidRPr="0091763E">
              <w:rPr>
                <w:rStyle w:val="Hyperlink"/>
                <w:rFonts w:ascii="Arial Nova" w:hAnsi="Arial Nova"/>
                <w:noProof/>
              </w:rPr>
              <w:t>References</w:t>
            </w:r>
            <w:r w:rsidR="000E4E1F">
              <w:rPr>
                <w:noProof/>
                <w:webHidden/>
              </w:rPr>
              <w:tab/>
            </w:r>
            <w:r w:rsidR="000E4E1F">
              <w:rPr>
                <w:noProof/>
                <w:webHidden/>
              </w:rPr>
              <w:fldChar w:fldCharType="begin"/>
            </w:r>
            <w:r w:rsidR="000E4E1F">
              <w:rPr>
                <w:noProof/>
                <w:webHidden/>
              </w:rPr>
              <w:instrText xml:space="preserve"> PAGEREF _Toc165557308 \h </w:instrText>
            </w:r>
            <w:r w:rsidR="000E4E1F">
              <w:rPr>
                <w:noProof/>
                <w:webHidden/>
              </w:rPr>
            </w:r>
            <w:r w:rsidR="000E4E1F">
              <w:rPr>
                <w:noProof/>
                <w:webHidden/>
              </w:rPr>
              <w:fldChar w:fldCharType="separate"/>
            </w:r>
            <w:r w:rsidR="000E4E1F">
              <w:rPr>
                <w:noProof/>
                <w:webHidden/>
              </w:rPr>
              <w:t>11</w:t>
            </w:r>
            <w:r w:rsidR="000E4E1F">
              <w:rPr>
                <w:noProof/>
                <w:webHidden/>
              </w:rPr>
              <w:fldChar w:fldCharType="end"/>
            </w:r>
          </w:hyperlink>
        </w:p>
        <w:p w14:paraId="7E0703E2" w14:textId="47B8C898" w:rsidR="000E4E1F" w:rsidRDefault="000E4E1F">
          <w:r>
            <w:rPr>
              <w:b/>
              <w:bCs/>
              <w:noProof/>
            </w:rPr>
            <w:fldChar w:fldCharType="end"/>
          </w:r>
        </w:p>
      </w:sdtContent>
    </w:sdt>
    <w:p w14:paraId="67A033EB" w14:textId="0F5B04A2" w:rsidR="00F664E6" w:rsidRDefault="00F664E6" w:rsidP="0053AD29"/>
    <w:p w14:paraId="66A6C9B0" w14:textId="3D8EB297" w:rsidR="00F664E6" w:rsidRDefault="001864EC">
      <w:r>
        <w:br w:type="page"/>
      </w:r>
    </w:p>
    <w:p w14:paraId="2C078E63" w14:textId="12F8248E" w:rsidR="00F664E6" w:rsidRPr="00B6636F" w:rsidRDefault="0053AD29" w:rsidP="00B6636F">
      <w:pPr>
        <w:rPr>
          <w:rFonts w:ascii="Arial Nova" w:hAnsi="Arial Nova"/>
          <w:b/>
          <w:bCs/>
          <w:color w:val="000000" w:themeColor="text1"/>
          <w:sz w:val="24"/>
          <w:szCs w:val="24"/>
        </w:rPr>
      </w:pPr>
      <w:bookmarkStart w:id="1" w:name="_Toc165557304"/>
      <w:r w:rsidRPr="000E4E1F">
        <w:rPr>
          <w:rFonts w:ascii="Arial Nova" w:hAnsi="Arial Nova"/>
          <w:b/>
          <w:bCs/>
          <w:sz w:val="24"/>
          <w:szCs w:val="24"/>
        </w:rPr>
        <w:lastRenderedPageBreak/>
        <w:t>Introduction</w:t>
      </w:r>
      <w:bookmarkEnd w:id="1"/>
    </w:p>
    <w:p w14:paraId="1DF3C615" w14:textId="0F84B948" w:rsidR="00177544" w:rsidRPr="00C42BA7" w:rsidRDefault="00177544" w:rsidP="00177544">
      <w:pPr>
        <w:spacing w:after="240" w:line="360" w:lineRule="auto"/>
        <w:rPr>
          <w:rFonts w:eastAsia="Times New Roman" w:cstheme="minorHAnsi"/>
          <w:sz w:val="24"/>
          <w:szCs w:val="24"/>
        </w:rPr>
      </w:pPr>
      <w:r w:rsidRPr="00C42BA7">
        <w:rPr>
          <w:rStyle w:val="text-with-replacments"/>
          <w:rFonts w:cstheme="minorHAnsi"/>
          <w:sz w:val="24"/>
          <w:szCs w:val="24"/>
        </w:rPr>
        <w:t>Reflection has a great power for both professional and personal progress as it enables people to analyse their experiences, mark the parts that need to be modified and work out the as possible solutions. Through the course of this report, I will systematically evaluate what this program has done to improve my academic skills of writing, citation, and research using Gibbs' Reflective Cycle (Gibbs, 1988). The paper will, further, focus on the fact that the program has successfully crossed the boundary between theory and practice to emerge as a research training project which allowed a lot of development in my academic thinking and abilities by systematically implementing the set of the practical experience, close observation, abstract reasoning, and practical application.</w:t>
      </w:r>
      <w:r>
        <w:rPr>
          <w:rStyle w:val="text-with-replacments"/>
          <w:rFonts w:cstheme="minorHAnsi"/>
          <w:sz w:val="24"/>
          <w:szCs w:val="24"/>
        </w:rPr>
        <w:t xml:space="preserve"> Graham Gibbs made the Gibbs reflecting cycle in 1988 in light of reflection through six stages; stage one is description, stage two is feeling, stage three is evaluation, stage four analysis; stage five is conclusion and stage six is action plan. It is </w:t>
      </w:r>
      <w:r w:rsidR="000B28E0">
        <w:rPr>
          <w:rStyle w:val="text-with-replacments"/>
          <w:rFonts w:cstheme="minorHAnsi"/>
          <w:sz w:val="24"/>
          <w:szCs w:val="24"/>
        </w:rPr>
        <w:t>gives</w:t>
      </w:r>
      <w:r>
        <w:rPr>
          <w:rStyle w:val="text-with-replacments"/>
          <w:rFonts w:cstheme="minorHAnsi"/>
          <w:sz w:val="24"/>
          <w:szCs w:val="24"/>
        </w:rPr>
        <w:t xml:space="preserve"> us frame work of the learning process that become through experience </w:t>
      </w:r>
      <w:r w:rsidR="00A14199">
        <w:rPr>
          <w:rStyle w:val="text-with-replacments"/>
          <w:rFonts w:cstheme="minorHAnsi"/>
          <w:sz w:val="24"/>
          <w:szCs w:val="24"/>
        </w:rPr>
        <w:t>(Gibbs 1988). In the description, where the subject has the chance to detailed on the occurrence. In the fillings, people can check their emotion related to the experience (Gibbs 1988). In the evaluation, we can know the event’s negative and positive things</w:t>
      </w:r>
      <w:r w:rsidR="00BF3F70">
        <w:rPr>
          <w:rStyle w:val="text-with-replacments"/>
          <w:rFonts w:cstheme="minorHAnsi"/>
          <w:sz w:val="24"/>
          <w:szCs w:val="24"/>
        </w:rPr>
        <w:t xml:space="preserve">. Analysis is very important parts of Gibbs reflection cycle. </w:t>
      </w:r>
      <w:r w:rsidR="008865D5">
        <w:rPr>
          <w:rStyle w:val="text-with-replacments"/>
          <w:rFonts w:cstheme="minorHAnsi"/>
          <w:sz w:val="24"/>
          <w:szCs w:val="24"/>
        </w:rPr>
        <w:t>Conclusion is the mirror of reflection cycle so people can see what is the reflect in their work. Action plan is the last stage of the Gibbs reflection cycle. By this stage people can plan for their future how they will do to make excellent work are supported by action plan. This report its</w:t>
      </w:r>
      <w:r w:rsidR="000B28E0">
        <w:rPr>
          <w:rStyle w:val="text-with-replacments"/>
          <w:rFonts w:cstheme="minorHAnsi"/>
          <w:sz w:val="24"/>
          <w:szCs w:val="24"/>
        </w:rPr>
        <w:t xml:space="preserve"> going to</w:t>
      </w:r>
      <w:r w:rsidR="008865D5">
        <w:rPr>
          <w:rStyle w:val="text-with-replacments"/>
          <w:rFonts w:cstheme="minorHAnsi"/>
          <w:sz w:val="24"/>
          <w:szCs w:val="24"/>
        </w:rPr>
        <w:t xml:space="preserve"> show </w:t>
      </w:r>
      <w:r w:rsidR="000B28E0">
        <w:rPr>
          <w:rStyle w:val="text-with-replacments"/>
          <w:rFonts w:cstheme="minorHAnsi"/>
          <w:sz w:val="24"/>
          <w:szCs w:val="24"/>
        </w:rPr>
        <w:t>of Gibbs reflective cycle stages to reflect on my academic writing, paraphrasing, and summarizing.</w:t>
      </w:r>
    </w:p>
    <w:p w14:paraId="75B4A14B" w14:textId="627F9D9E" w:rsidR="0053AD29" w:rsidRDefault="0053AD29" w:rsidP="0053AD29">
      <w:pPr>
        <w:spacing w:line="360" w:lineRule="auto"/>
        <w:rPr>
          <w:rFonts w:ascii="Arial Nova" w:eastAsia="Arial Nova" w:hAnsi="Arial Nova" w:cs="Arial Nova"/>
        </w:rPr>
      </w:pPr>
      <w:r w:rsidRPr="0053AD29">
        <w:rPr>
          <w:rFonts w:ascii="Arial Nova" w:eastAsia="Arial Nova" w:hAnsi="Arial Nova" w:cs="Arial Nova"/>
        </w:rPr>
        <w:br w:type="page"/>
      </w:r>
    </w:p>
    <w:p w14:paraId="59AC5A94" w14:textId="02AA19E3" w:rsidR="00496258" w:rsidRPr="0043263D" w:rsidRDefault="00496258" w:rsidP="000E4E1F">
      <w:pPr>
        <w:pStyle w:val="Heading1"/>
        <w:rPr>
          <w:rFonts w:ascii="Arial Nova" w:hAnsi="Arial Nova"/>
          <w:b/>
          <w:bCs/>
          <w:color w:val="000000" w:themeColor="text1"/>
          <w:sz w:val="24"/>
          <w:szCs w:val="24"/>
        </w:rPr>
      </w:pPr>
      <w:bookmarkStart w:id="2" w:name="_Toc165557305"/>
      <w:r w:rsidRPr="0043263D">
        <w:rPr>
          <w:rFonts w:ascii="Arial Nova" w:hAnsi="Arial Nova"/>
          <w:b/>
          <w:bCs/>
          <w:color w:val="000000" w:themeColor="text1"/>
          <w:sz w:val="24"/>
          <w:szCs w:val="24"/>
        </w:rPr>
        <w:lastRenderedPageBreak/>
        <w:t>Academic writing skills</w:t>
      </w:r>
      <w:bookmarkEnd w:id="2"/>
    </w:p>
    <w:p w14:paraId="441BB9E8" w14:textId="77777777" w:rsidR="00496258" w:rsidRDefault="00496258" w:rsidP="00496258">
      <w:pPr>
        <w:spacing w:line="360" w:lineRule="auto"/>
        <w:rPr>
          <w:rFonts w:ascii="Arial Nova" w:eastAsia="Arial Nova" w:hAnsi="Arial Nova" w:cs="Arial Nova"/>
          <w:b/>
          <w:bCs/>
          <w:i/>
          <w:iCs/>
        </w:rPr>
      </w:pPr>
      <w:r w:rsidRPr="0053AD29">
        <w:rPr>
          <w:rFonts w:ascii="Arial Nova" w:eastAsia="Arial Nova" w:hAnsi="Arial Nova" w:cs="Arial Nova"/>
          <w:b/>
          <w:bCs/>
          <w:i/>
          <w:iCs/>
        </w:rPr>
        <w:t>Description</w:t>
      </w:r>
    </w:p>
    <w:p w14:paraId="457E8448" w14:textId="0ED1AB80" w:rsidR="00496258" w:rsidRDefault="00DF516A" w:rsidP="00496258">
      <w:pPr>
        <w:rPr>
          <w:rFonts w:ascii="Arial Nova" w:eastAsia="Times New Roman" w:hAnsi="Arial Nova" w:cs="Arial"/>
          <w:color w:val="222222"/>
          <w:shd w:val="clear" w:color="auto" w:fill="FFFFFF"/>
          <w:lang w:eastAsia="en-GB"/>
        </w:rPr>
      </w:pPr>
      <w:r>
        <w:rPr>
          <w:rFonts w:ascii="Arial Nova" w:eastAsia="Times New Roman" w:hAnsi="Arial Nova" w:cs="Arial"/>
          <w:color w:val="222222"/>
          <w:shd w:val="clear" w:color="auto" w:fill="FFFFFF"/>
          <w:lang w:eastAsia="en-GB"/>
        </w:rPr>
        <w:t>Academic writing contains a formal style of writing commonly used in academic and knowledgeable contexts to communicate ideas, arguments, and research findings.</w:t>
      </w:r>
      <w:r w:rsidR="00505061">
        <w:rPr>
          <w:rFonts w:ascii="Arial Nova" w:eastAsia="Times New Roman" w:hAnsi="Arial Nova" w:cs="Arial"/>
          <w:color w:val="222222"/>
          <w:shd w:val="clear" w:color="auto" w:fill="FFFFFF"/>
          <w:lang w:eastAsia="en-GB"/>
        </w:rPr>
        <w:t xml:space="preserve"> I resorted to the brainstorming</w:t>
      </w:r>
      <w:r>
        <w:rPr>
          <w:rFonts w:ascii="Arial Nova" w:eastAsia="Times New Roman" w:hAnsi="Arial Nova" w:cs="Arial"/>
          <w:color w:val="222222"/>
          <w:shd w:val="clear" w:color="auto" w:fill="FFFFFF"/>
          <w:lang w:eastAsia="en-GB"/>
        </w:rPr>
        <w:t xml:space="preserve"> </w:t>
      </w:r>
      <w:r w:rsidR="00505061">
        <w:rPr>
          <w:rFonts w:ascii="Arial Nova" w:eastAsia="Times New Roman" w:hAnsi="Arial Nova" w:cs="Arial"/>
          <w:color w:val="222222"/>
          <w:shd w:val="clear" w:color="auto" w:fill="FFFFFF"/>
          <w:lang w:eastAsia="en-GB"/>
        </w:rPr>
        <w:t xml:space="preserve">technique as the means to overcome this obstacle. I arranged my nations and thoughts clearly. </w:t>
      </w:r>
      <w:r>
        <w:rPr>
          <w:rFonts w:ascii="Arial Nova" w:eastAsia="Times New Roman" w:hAnsi="Arial Nova" w:cs="Arial"/>
          <w:color w:val="222222"/>
          <w:shd w:val="clear" w:color="auto" w:fill="FFFFFF"/>
          <w:lang w:eastAsia="en-GB"/>
        </w:rPr>
        <w:t>It is characterized by structured, evidenced, critical, balanced, precise, ob</w:t>
      </w:r>
      <w:r w:rsidR="00AC5D6C">
        <w:rPr>
          <w:rFonts w:ascii="Arial Nova" w:eastAsia="Times New Roman" w:hAnsi="Arial Nova" w:cs="Arial"/>
          <w:color w:val="222222"/>
          <w:shd w:val="clear" w:color="auto" w:fill="FFFFFF"/>
          <w:lang w:eastAsia="en-GB"/>
        </w:rPr>
        <w:t>jective, and formal.</w:t>
      </w:r>
      <w:r w:rsidR="00505061">
        <w:rPr>
          <w:rFonts w:ascii="Arial Nova" w:eastAsia="Times New Roman" w:hAnsi="Arial Nova" w:cs="Arial"/>
          <w:color w:val="222222"/>
          <w:shd w:val="clear" w:color="auto" w:fill="FFFFFF"/>
          <w:lang w:eastAsia="en-GB"/>
        </w:rPr>
        <w:t xml:space="preserve"> </w:t>
      </w:r>
      <w:r>
        <w:rPr>
          <w:rFonts w:ascii="Arial Nova" w:eastAsia="Times New Roman" w:hAnsi="Arial Nova" w:cs="Arial"/>
          <w:color w:val="222222"/>
          <w:shd w:val="clear" w:color="auto" w:fill="FFFFFF"/>
          <w:lang w:eastAsia="en-GB"/>
        </w:rPr>
        <w:t xml:space="preserve"> </w:t>
      </w:r>
    </w:p>
    <w:p w14:paraId="23743EAD" w14:textId="77777777" w:rsidR="00496258" w:rsidRDefault="00496258" w:rsidP="00496258">
      <w:pPr>
        <w:spacing w:after="0" w:line="240" w:lineRule="auto"/>
        <w:rPr>
          <w:rFonts w:ascii="Arial Nova" w:eastAsia="Times New Roman" w:hAnsi="Arial Nova" w:cs="Arial"/>
          <w:color w:val="222222"/>
          <w:lang w:eastAsia="en-GB"/>
        </w:rPr>
      </w:pPr>
      <w:r w:rsidRPr="00496258">
        <w:rPr>
          <w:rFonts w:ascii="Arial Nova" w:eastAsia="Times New Roman" w:hAnsi="Arial Nova" w:cs="Arial"/>
          <w:b/>
          <w:bCs/>
          <w:i/>
          <w:iCs/>
          <w:color w:val="222222"/>
          <w:shd w:val="clear" w:color="auto" w:fill="FFFFFF"/>
          <w:lang w:eastAsia="en-GB"/>
        </w:rPr>
        <w:t>Feelings</w:t>
      </w:r>
    </w:p>
    <w:p w14:paraId="4CCE7AA3" w14:textId="67F2CDC1" w:rsidR="00496258" w:rsidRDefault="00496258" w:rsidP="00496258">
      <w:pPr>
        <w:spacing w:after="0" w:line="240" w:lineRule="auto"/>
        <w:rPr>
          <w:rFonts w:ascii="Arial Nova" w:eastAsia="Times New Roman" w:hAnsi="Arial Nova" w:cs="Arial"/>
          <w:color w:val="222222"/>
          <w:shd w:val="clear" w:color="auto" w:fill="FFFFFF"/>
          <w:lang w:eastAsia="en-GB"/>
        </w:rPr>
      </w:pPr>
      <w:r w:rsidRPr="00496258">
        <w:rPr>
          <w:rFonts w:ascii="Arial Nova" w:eastAsia="Times New Roman" w:hAnsi="Arial Nova" w:cs="Arial"/>
          <w:color w:val="222222"/>
          <w:lang w:eastAsia="en-GB"/>
        </w:rPr>
        <w:br/>
      </w:r>
      <w:r w:rsidRPr="00496258">
        <w:rPr>
          <w:rFonts w:ascii="Arial Nova" w:eastAsia="Times New Roman" w:hAnsi="Arial Nova" w:cs="Arial"/>
          <w:color w:val="222222"/>
          <w:shd w:val="clear" w:color="auto" w:fill="FFFFFF"/>
          <w:lang w:eastAsia="en-GB"/>
        </w:rPr>
        <w:t xml:space="preserve">Throughout the writing process, I </w:t>
      </w:r>
      <w:r w:rsidR="00AC5D6C">
        <w:rPr>
          <w:rFonts w:ascii="Arial Nova" w:eastAsia="Times New Roman" w:hAnsi="Arial Nova" w:cs="Arial"/>
          <w:color w:val="222222"/>
          <w:shd w:val="clear" w:color="auto" w:fill="FFFFFF"/>
          <w:lang w:eastAsia="en-GB"/>
        </w:rPr>
        <w:t>learnt</w:t>
      </w:r>
      <w:r w:rsidRPr="00496258">
        <w:rPr>
          <w:rFonts w:ascii="Arial Nova" w:eastAsia="Times New Roman" w:hAnsi="Arial Nova" w:cs="Arial"/>
          <w:color w:val="222222"/>
          <w:shd w:val="clear" w:color="auto" w:fill="FFFFFF"/>
          <w:lang w:eastAsia="en-GB"/>
        </w:rPr>
        <w:t xml:space="preserve"> a </w:t>
      </w:r>
      <w:r w:rsidR="00AC5D6C">
        <w:rPr>
          <w:rFonts w:ascii="Arial Nova" w:eastAsia="Times New Roman" w:hAnsi="Arial Nova" w:cs="Arial"/>
          <w:color w:val="222222"/>
          <w:shd w:val="clear" w:color="auto" w:fill="FFFFFF"/>
          <w:lang w:eastAsia="en-GB"/>
        </w:rPr>
        <w:t>lot of emotions</w:t>
      </w:r>
      <w:r w:rsidRPr="00496258">
        <w:rPr>
          <w:rFonts w:ascii="Arial Nova" w:eastAsia="Times New Roman" w:hAnsi="Arial Nova" w:cs="Arial"/>
          <w:color w:val="222222"/>
          <w:shd w:val="clear" w:color="auto" w:fill="FFFFFF"/>
          <w:lang w:eastAsia="en-GB"/>
        </w:rPr>
        <w:t>, from initial enthusiasm and curiosity to moments of frustration and self-doubt.</w:t>
      </w:r>
      <w:r w:rsidR="00AC5D6C">
        <w:rPr>
          <w:rFonts w:ascii="Arial Nova" w:eastAsia="Times New Roman" w:hAnsi="Arial Nova" w:cs="Arial"/>
          <w:color w:val="222222"/>
          <w:shd w:val="clear" w:color="auto" w:fill="FFFFFF"/>
          <w:lang w:eastAsia="en-GB"/>
        </w:rPr>
        <w:t xml:space="preserve"> In the beginning it was hard for me but with the experience I feel little easy for me. However now I am confident and I writing reflection report.</w:t>
      </w:r>
    </w:p>
    <w:p w14:paraId="68CC53C8" w14:textId="29D8EDC4" w:rsidR="00AC5D6C" w:rsidRDefault="00505061" w:rsidP="00496258">
      <w:pPr>
        <w:spacing w:after="0" w:line="240" w:lineRule="auto"/>
        <w:rPr>
          <w:rFonts w:ascii="Arial Nova" w:eastAsia="Times New Roman" w:hAnsi="Arial Nova" w:cs="Arial"/>
          <w:color w:val="222222"/>
          <w:shd w:val="clear" w:color="auto" w:fill="FFFFFF"/>
          <w:lang w:eastAsia="en-GB"/>
        </w:rPr>
      </w:pPr>
      <w:r>
        <w:rPr>
          <w:rFonts w:ascii="Arial Nova" w:eastAsia="Times New Roman" w:hAnsi="Arial Nova" w:cs="Arial"/>
          <w:color w:val="222222"/>
          <w:shd w:val="clear" w:color="auto" w:fill="FFFFFF"/>
          <w:lang w:eastAsia="en-GB"/>
        </w:rPr>
        <w:t xml:space="preserve"> </w:t>
      </w:r>
    </w:p>
    <w:p w14:paraId="19C52B2C" w14:textId="77777777" w:rsidR="00AC5D6C" w:rsidRDefault="00AC5D6C" w:rsidP="00AC5D6C">
      <w:pPr>
        <w:spacing w:line="360" w:lineRule="auto"/>
        <w:rPr>
          <w:rFonts w:ascii="Arial Nova" w:eastAsia="Arial Nova" w:hAnsi="Arial Nova" w:cs="Arial Nova"/>
          <w:b/>
          <w:bCs/>
          <w:i/>
          <w:iCs/>
        </w:rPr>
      </w:pPr>
      <w:r w:rsidRPr="0053AD29">
        <w:rPr>
          <w:rFonts w:ascii="Arial Nova" w:eastAsia="Arial Nova" w:hAnsi="Arial Nova" w:cs="Arial Nova"/>
          <w:b/>
          <w:bCs/>
          <w:i/>
          <w:iCs/>
        </w:rPr>
        <w:t>Evaluations</w:t>
      </w:r>
    </w:p>
    <w:p w14:paraId="231E3F9A" w14:textId="3E6640EA" w:rsidR="00AC5D6C" w:rsidRPr="00496258" w:rsidRDefault="00AC5D6C" w:rsidP="00496258">
      <w:pPr>
        <w:spacing w:after="0" w:line="240" w:lineRule="auto"/>
        <w:rPr>
          <w:rFonts w:ascii="Arial Nova" w:eastAsia="Times New Roman" w:hAnsi="Arial Nova" w:cs="Times New Roman"/>
          <w:lang w:eastAsia="en-GB"/>
        </w:rPr>
      </w:pPr>
      <w:r>
        <w:rPr>
          <w:rFonts w:ascii="Arial Nova" w:eastAsia="Arial Nova" w:hAnsi="Arial Nova" w:cs="Arial Nova"/>
        </w:rPr>
        <w:t xml:space="preserve">I found </w:t>
      </w:r>
      <w:r w:rsidR="00F766F6">
        <w:rPr>
          <w:rFonts w:ascii="Arial Nova" w:eastAsia="Arial Nova" w:hAnsi="Arial Nova" w:cs="Arial Nova"/>
        </w:rPr>
        <w:t>myself</w:t>
      </w:r>
      <w:r>
        <w:rPr>
          <w:rFonts w:ascii="Arial Nova" w:eastAsia="Arial Nova" w:hAnsi="Arial Nova" w:cs="Arial Nova"/>
        </w:rPr>
        <w:t xml:space="preserve"> and </w:t>
      </w:r>
      <w:r w:rsidR="00F766F6">
        <w:rPr>
          <w:rFonts w:ascii="Arial Nova" w:eastAsia="Arial Nova" w:hAnsi="Arial Nova" w:cs="Arial Nova"/>
        </w:rPr>
        <w:t xml:space="preserve">where I am and improve my ability for writing skills. I judge I can </w:t>
      </w:r>
      <w:r w:rsidR="00FE65EF">
        <w:rPr>
          <w:rFonts w:ascii="Arial Nova" w:eastAsia="Arial Nova" w:hAnsi="Arial Nova" w:cs="Arial Nova"/>
        </w:rPr>
        <w:t>write</w:t>
      </w:r>
      <w:r w:rsidR="00F766F6">
        <w:rPr>
          <w:rFonts w:ascii="Arial Nova" w:eastAsia="Arial Nova" w:hAnsi="Arial Nova" w:cs="Arial Nova"/>
        </w:rPr>
        <w:t xml:space="preserve"> academic and during </w:t>
      </w:r>
      <w:r w:rsidR="00FE65EF">
        <w:rPr>
          <w:rFonts w:ascii="Arial Nova" w:eastAsia="Arial Nova" w:hAnsi="Arial Nova" w:cs="Arial Nova"/>
        </w:rPr>
        <w:t>my</w:t>
      </w:r>
      <w:r w:rsidR="00F766F6">
        <w:rPr>
          <w:rFonts w:ascii="Arial Nova" w:eastAsia="Arial Nova" w:hAnsi="Arial Nova" w:cs="Arial Nova"/>
        </w:rPr>
        <w:t xml:space="preserve"> lecture I face many challenging and I lean many </w:t>
      </w:r>
      <w:r w:rsidR="00FE65EF">
        <w:rPr>
          <w:rFonts w:ascii="Arial Nova" w:eastAsia="Arial Nova" w:hAnsi="Arial Nova" w:cs="Arial Nova"/>
        </w:rPr>
        <w:t>things</w:t>
      </w:r>
      <w:r w:rsidR="00F766F6">
        <w:rPr>
          <w:rFonts w:ascii="Arial Nova" w:eastAsia="Arial Nova" w:hAnsi="Arial Nova" w:cs="Arial Nova"/>
        </w:rPr>
        <w:t xml:space="preserve"> about writing.  </w:t>
      </w:r>
    </w:p>
    <w:p w14:paraId="6B7F63E1" w14:textId="2B9B296D" w:rsidR="00496258" w:rsidRDefault="00496258" w:rsidP="00496258">
      <w:pPr>
        <w:rPr>
          <w:rFonts w:ascii="Times New Roman" w:eastAsia="Times New Roman" w:hAnsi="Times New Roman" w:cs="Times New Roman"/>
          <w:sz w:val="24"/>
          <w:szCs w:val="24"/>
          <w:lang w:eastAsia="en-GB"/>
        </w:rPr>
      </w:pPr>
    </w:p>
    <w:p w14:paraId="29AA6B4B" w14:textId="77777777" w:rsidR="00F766F6" w:rsidRDefault="00F766F6" w:rsidP="00F766F6">
      <w:pPr>
        <w:spacing w:line="360" w:lineRule="auto"/>
        <w:rPr>
          <w:rFonts w:ascii="Arial Nova" w:eastAsia="Arial Nova" w:hAnsi="Arial Nova" w:cs="Arial Nova"/>
          <w:b/>
          <w:bCs/>
          <w:i/>
          <w:iCs/>
        </w:rPr>
      </w:pPr>
      <w:r w:rsidRPr="0053AD29">
        <w:rPr>
          <w:rFonts w:ascii="Arial Nova" w:eastAsia="Arial Nova" w:hAnsi="Arial Nova" w:cs="Arial Nova"/>
          <w:b/>
          <w:bCs/>
          <w:i/>
          <w:iCs/>
        </w:rPr>
        <w:t>Analysis</w:t>
      </w:r>
    </w:p>
    <w:p w14:paraId="0191DE0E" w14:textId="19BFEAA2" w:rsidR="00496258" w:rsidRDefault="00785035" w:rsidP="00496258">
      <w:pPr>
        <w:spacing w:line="360" w:lineRule="auto"/>
        <w:rPr>
          <w:rFonts w:ascii="Arial Nova" w:eastAsia="Arial Nova" w:hAnsi="Arial Nova" w:cs="Arial Nova"/>
        </w:rPr>
      </w:pPr>
      <w:r>
        <w:rPr>
          <w:rFonts w:ascii="Arial Nova" w:eastAsia="Arial Nova" w:hAnsi="Arial Nova" w:cs="Arial Nova"/>
        </w:rPr>
        <w:t>I</w:t>
      </w:r>
      <w:r w:rsidR="00F766F6">
        <w:rPr>
          <w:rFonts w:ascii="Arial Nova" w:eastAsia="Arial Nova" w:hAnsi="Arial Nova" w:cs="Arial Nova"/>
        </w:rPr>
        <w:t xml:space="preserve"> found in academic writing there should be a</w:t>
      </w:r>
      <w:r>
        <w:rPr>
          <w:rFonts w:ascii="Arial Nova" w:eastAsia="Arial Nova" w:hAnsi="Arial Nova" w:cs="Arial Nova"/>
        </w:rPr>
        <w:t xml:space="preserve"> many perfect things which I learn plenty of new ideas. I</w:t>
      </w:r>
      <w:r w:rsidR="00F766F6">
        <w:rPr>
          <w:rFonts w:ascii="Arial Nova" w:eastAsia="Arial Nova" w:hAnsi="Arial Nova" w:cs="Arial Nova"/>
        </w:rPr>
        <w:t xml:space="preserve"> worked well and completed all my writing activities.</w:t>
      </w:r>
      <w:r w:rsidR="00D53EB8">
        <w:rPr>
          <w:rFonts w:ascii="Arial Nova" w:eastAsia="Arial Nova" w:hAnsi="Arial Nova" w:cs="Arial Nova"/>
        </w:rPr>
        <w:t xml:space="preserve"> </w:t>
      </w:r>
      <w:r w:rsidR="00D53EB8" w:rsidRPr="00C42BA7">
        <w:rPr>
          <w:rStyle w:val="text-with-replacments"/>
          <w:rFonts w:cstheme="minorHAnsi"/>
          <w:sz w:val="24"/>
          <w:szCs w:val="24"/>
        </w:rPr>
        <w:t>In addition to these aspects, I also pinpoint problems that require further revision, for example citation styles, design of research protocols, and writing skills. These results caused me in search for other methods and made me to plan how to improve my position in terms of academics.</w:t>
      </w:r>
      <w:r w:rsidR="00D53EB8" w:rsidRPr="00C42BA7">
        <w:rPr>
          <w:rFonts w:cstheme="minorHAnsi"/>
          <w:sz w:val="24"/>
          <w:szCs w:val="24"/>
        </w:rPr>
        <w:br/>
      </w:r>
    </w:p>
    <w:p w14:paraId="134050AA" w14:textId="2563427B" w:rsidR="00785035" w:rsidRDefault="00F766F6" w:rsidP="00F766F6">
      <w:pPr>
        <w:spacing w:line="360" w:lineRule="auto"/>
        <w:rPr>
          <w:rFonts w:ascii="Arial Nova" w:eastAsia="Arial Nova" w:hAnsi="Arial Nova" w:cs="Arial Nova"/>
          <w:b/>
          <w:bCs/>
          <w:i/>
          <w:iCs/>
        </w:rPr>
      </w:pPr>
      <w:r w:rsidRPr="0053AD29">
        <w:rPr>
          <w:rFonts w:ascii="Arial Nova" w:eastAsia="Arial Nova" w:hAnsi="Arial Nova" w:cs="Arial Nova"/>
          <w:b/>
          <w:bCs/>
          <w:i/>
          <w:iCs/>
        </w:rPr>
        <w:t>Conclusions</w:t>
      </w:r>
    </w:p>
    <w:p w14:paraId="77F9E154" w14:textId="7220C054" w:rsidR="00785035" w:rsidRDefault="00785035" w:rsidP="00496258">
      <w:pPr>
        <w:spacing w:line="360" w:lineRule="auto"/>
        <w:rPr>
          <w:rFonts w:ascii="Arial Nova" w:eastAsia="Arial Nova" w:hAnsi="Arial Nova" w:cs="Arial Nova"/>
        </w:rPr>
      </w:pPr>
      <w:r>
        <w:rPr>
          <w:rFonts w:ascii="Arial Nova" w:eastAsia="Arial Nova" w:hAnsi="Arial Nova" w:cs="Arial Nova"/>
        </w:rPr>
        <w:t>Now I find bunch of ideas for academic skills so now I will used different sources like online library, journal, newspaper, article books and many more and I will use all the sources in the future.</w:t>
      </w:r>
      <w:r w:rsidR="006219B3">
        <w:rPr>
          <w:rFonts w:ascii="Arial Nova" w:eastAsia="Arial Nova" w:hAnsi="Arial Nova" w:cs="Arial Nova"/>
        </w:rPr>
        <w:t xml:space="preserve"> By embracing the challenges and honing writing skills through practice and feedback, one can overcome initial uncertainties and cultivate a sense of competence and achievement in academic writing endeavors (Brown 2018). </w:t>
      </w:r>
    </w:p>
    <w:p w14:paraId="26226499" w14:textId="77777777" w:rsidR="00785035" w:rsidRDefault="00785035" w:rsidP="00785035">
      <w:pPr>
        <w:spacing w:line="360" w:lineRule="auto"/>
        <w:rPr>
          <w:rFonts w:ascii="Arial Nova" w:eastAsia="Arial Nova" w:hAnsi="Arial Nova" w:cs="Arial Nova"/>
          <w:b/>
          <w:bCs/>
          <w:i/>
          <w:iCs/>
        </w:rPr>
      </w:pPr>
      <w:r w:rsidRPr="0053AD29">
        <w:rPr>
          <w:rFonts w:ascii="Arial Nova" w:eastAsia="Arial Nova" w:hAnsi="Arial Nova" w:cs="Arial Nova"/>
          <w:b/>
          <w:bCs/>
          <w:i/>
          <w:iCs/>
        </w:rPr>
        <w:t>Action Plan</w:t>
      </w:r>
    </w:p>
    <w:p w14:paraId="15451B2E" w14:textId="36930E79" w:rsidR="00F766F6" w:rsidRDefault="00D53EB8" w:rsidP="00496258">
      <w:pPr>
        <w:spacing w:line="360" w:lineRule="auto"/>
        <w:rPr>
          <w:rFonts w:ascii="Arial Nova" w:eastAsia="Arial Nova" w:hAnsi="Arial Nova" w:cs="Arial Nova"/>
        </w:rPr>
      </w:pPr>
      <w:r w:rsidRPr="00C42BA7">
        <w:rPr>
          <w:rFonts w:eastAsia="Times New Roman" w:cstheme="minorHAnsi"/>
          <w:sz w:val="24"/>
          <w:szCs w:val="24"/>
        </w:rPr>
        <w:t xml:space="preserve">First of all, I will give my primary attention to the writing practice, which will enable me to acquire precision, coherence, and a smooth flow of thoughts in my writings, to which in turn </w:t>
      </w:r>
      <w:r w:rsidRPr="00C42BA7">
        <w:rPr>
          <w:rFonts w:eastAsia="Times New Roman" w:cstheme="minorHAnsi"/>
          <w:sz w:val="24"/>
          <w:szCs w:val="24"/>
        </w:rPr>
        <w:lastRenderedPageBreak/>
        <w:t>could assist me in mastering academic writing. Likewise, I will as well be on the lookout for and use the best skills to actively input references and acknowledgements that I found in my work.</w:t>
      </w:r>
      <w:r>
        <w:rPr>
          <w:rFonts w:eastAsia="Times New Roman" w:cstheme="minorHAnsi"/>
          <w:sz w:val="24"/>
          <w:szCs w:val="24"/>
        </w:rPr>
        <w:t xml:space="preserve"> </w:t>
      </w:r>
      <w:r w:rsidR="00F766F6">
        <w:rPr>
          <w:rFonts w:ascii="Arial Nova" w:eastAsia="Arial Nova" w:hAnsi="Arial Nova" w:cs="Arial Nova"/>
        </w:rPr>
        <w:t>I analysis myself I am not professional writer but before finishing my study I will.</w:t>
      </w:r>
      <w:r w:rsidR="00785035">
        <w:rPr>
          <w:rFonts w:ascii="Arial Nova" w:eastAsia="Arial Nova" w:hAnsi="Arial Nova" w:cs="Arial Nova"/>
        </w:rPr>
        <w:t xml:space="preserve"> I will </w:t>
      </w:r>
      <w:r w:rsidR="00FE65EF">
        <w:rPr>
          <w:rFonts w:ascii="Arial Nova" w:eastAsia="Arial Nova" w:hAnsi="Arial Nova" w:cs="Arial Nova"/>
        </w:rPr>
        <w:t>choose better</w:t>
      </w:r>
      <w:r w:rsidR="00785035">
        <w:rPr>
          <w:rFonts w:ascii="Arial Nova" w:eastAsia="Arial Nova" w:hAnsi="Arial Nova" w:cs="Arial Nova"/>
        </w:rPr>
        <w:t xml:space="preserve"> platform to learn academic writing and I will use reliable sour</w:t>
      </w:r>
      <w:r w:rsidR="006571BE">
        <w:rPr>
          <w:rFonts w:ascii="Arial Nova" w:eastAsia="Arial Nova" w:hAnsi="Arial Nova" w:cs="Arial Nova"/>
        </w:rPr>
        <w:t>ces.</w:t>
      </w:r>
      <w:r w:rsidR="00785035">
        <w:rPr>
          <w:rFonts w:ascii="Arial Nova" w:eastAsia="Arial Nova" w:hAnsi="Arial Nova" w:cs="Arial Nova"/>
        </w:rPr>
        <w:t xml:space="preserve"> </w:t>
      </w:r>
    </w:p>
    <w:p w14:paraId="2051F9D7" w14:textId="77777777" w:rsidR="00496258" w:rsidRDefault="00496258" w:rsidP="00F03947">
      <w:pPr>
        <w:spacing w:line="360" w:lineRule="auto"/>
        <w:rPr>
          <w:rFonts w:ascii="Arial Nova" w:eastAsia="Arial Nova" w:hAnsi="Arial Nova" w:cs="Arial Nova"/>
          <w:b/>
          <w:bCs/>
        </w:rPr>
      </w:pPr>
    </w:p>
    <w:p w14:paraId="55AF95F3" w14:textId="77777777" w:rsidR="00496258" w:rsidRDefault="00496258" w:rsidP="00F03947">
      <w:pPr>
        <w:spacing w:line="360" w:lineRule="auto"/>
        <w:rPr>
          <w:rFonts w:ascii="Arial Nova" w:eastAsia="Arial Nova" w:hAnsi="Arial Nova" w:cs="Arial Nova"/>
          <w:b/>
          <w:bCs/>
        </w:rPr>
      </w:pPr>
    </w:p>
    <w:p w14:paraId="60507188" w14:textId="77777777" w:rsidR="00496258" w:rsidRDefault="00496258" w:rsidP="00F03947">
      <w:pPr>
        <w:spacing w:line="360" w:lineRule="auto"/>
        <w:rPr>
          <w:rFonts w:ascii="Arial Nova" w:eastAsia="Arial Nova" w:hAnsi="Arial Nova" w:cs="Arial Nova"/>
          <w:b/>
          <w:bCs/>
        </w:rPr>
      </w:pPr>
    </w:p>
    <w:p w14:paraId="3A577E54" w14:textId="77777777" w:rsidR="00496258" w:rsidRDefault="00496258" w:rsidP="00F03947">
      <w:pPr>
        <w:spacing w:line="360" w:lineRule="auto"/>
        <w:rPr>
          <w:rFonts w:ascii="Arial Nova" w:eastAsia="Arial Nova" w:hAnsi="Arial Nova" w:cs="Arial Nova"/>
          <w:b/>
          <w:bCs/>
        </w:rPr>
      </w:pPr>
    </w:p>
    <w:p w14:paraId="364AB5A6" w14:textId="77777777" w:rsidR="00785035" w:rsidRDefault="00785035" w:rsidP="00F03947">
      <w:pPr>
        <w:spacing w:line="360" w:lineRule="auto"/>
        <w:rPr>
          <w:rFonts w:ascii="Arial Nova" w:eastAsia="Arial Nova" w:hAnsi="Arial Nova" w:cs="Arial Nova"/>
          <w:b/>
          <w:bCs/>
        </w:rPr>
      </w:pPr>
    </w:p>
    <w:p w14:paraId="0A202B8F" w14:textId="77777777" w:rsidR="002F2014" w:rsidRDefault="002F2014" w:rsidP="00727992">
      <w:pPr>
        <w:pStyle w:val="Heading1"/>
        <w:rPr>
          <w:rFonts w:ascii="Arial Nova" w:eastAsia="Arial Nova" w:hAnsi="Arial Nova"/>
          <w:b/>
          <w:bCs/>
          <w:color w:val="000000" w:themeColor="text1"/>
          <w:sz w:val="24"/>
          <w:szCs w:val="24"/>
        </w:rPr>
      </w:pPr>
    </w:p>
    <w:p w14:paraId="522187F9" w14:textId="77777777" w:rsidR="002F2014" w:rsidRDefault="002F2014" w:rsidP="00727992">
      <w:pPr>
        <w:pStyle w:val="Heading1"/>
        <w:rPr>
          <w:rFonts w:ascii="Arial Nova" w:eastAsia="Arial Nova" w:hAnsi="Arial Nova"/>
          <w:b/>
          <w:bCs/>
          <w:color w:val="000000" w:themeColor="text1"/>
          <w:sz w:val="24"/>
          <w:szCs w:val="24"/>
        </w:rPr>
      </w:pPr>
    </w:p>
    <w:p w14:paraId="647FF6CC" w14:textId="77777777" w:rsidR="002F2014" w:rsidRDefault="002F2014" w:rsidP="00727992">
      <w:pPr>
        <w:pStyle w:val="Heading1"/>
        <w:rPr>
          <w:rFonts w:ascii="Arial Nova" w:eastAsia="Arial Nova" w:hAnsi="Arial Nova"/>
          <w:b/>
          <w:bCs/>
          <w:color w:val="000000" w:themeColor="text1"/>
          <w:sz w:val="24"/>
          <w:szCs w:val="24"/>
        </w:rPr>
      </w:pPr>
    </w:p>
    <w:p w14:paraId="595C2503" w14:textId="77777777" w:rsidR="002F2014" w:rsidRDefault="002F2014" w:rsidP="00727992">
      <w:pPr>
        <w:pStyle w:val="Heading1"/>
        <w:rPr>
          <w:rFonts w:ascii="Arial Nova" w:eastAsia="Arial Nova" w:hAnsi="Arial Nova"/>
          <w:b/>
          <w:bCs/>
          <w:color w:val="000000" w:themeColor="text1"/>
          <w:sz w:val="24"/>
          <w:szCs w:val="24"/>
        </w:rPr>
      </w:pPr>
    </w:p>
    <w:p w14:paraId="387AB125" w14:textId="77777777" w:rsidR="002F2014" w:rsidRDefault="002F2014" w:rsidP="00727992">
      <w:pPr>
        <w:pStyle w:val="Heading1"/>
        <w:rPr>
          <w:rFonts w:ascii="Arial Nova" w:eastAsia="Arial Nova" w:hAnsi="Arial Nova"/>
          <w:b/>
          <w:bCs/>
          <w:color w:val="000000" w:themeColor="text1"/>
          <w:sz w:val="24"/>
          <w:szCs w:val="24"/>
        </w:rPr>
      </w:pPr>
    </w:p>
    <w:p w14:paraId="26A6D2C3" w14:textId="77777777" w:rsidR="002F2014" w:rsidRDefault="002F2014" w:rsidP="00727992">
      <w:pPr>
        <w:pStyle w:val="Heading1"/>
        <w:rPr>
          <w:rFonts w:ascii="Arial Nova" w:eastAsia="Arial Nova" w:hAnsi="Arial Nova"/>
          <w:b/>
          <w:bCs/>
          <w:color w:val="000000" w:themeColor="text1"/>
          <w:sz w:val="24"/>
          <w:szCs w:val="24"/>
        </w:rPr>
      </w:pPr>
    </w:p>
    <w:p w14:paraId="6693A2BA" w14:textId="77777777" w:rsidR="002F2014" w:rsidRDefault="002F2014" w:rsidP="00727992">
      <w:pPr>
        <w:pStyle w:val="Heading1"/>
        <w:rPr>
          <w:rFonts w:ascii="Arial Nova" w:eastAsia="Arial Nova" w:hAnsi="Arial Nova"/>
          <w:b/>
          <w:bCs/>
          <w:color w:val="000000" w:themeColor="text1"/>
          <w:sz w:val="24"/>
          <w:szCs w:val="24"/>
        </w:rPr>
      </w:pPr>
    </w:p>
    <w:p w14:paraId="6F8DBF04" w14:textId="77777777" w:rsidR="002F2014" w:rsidRDefault="002F2014" w:rsidP="00727992">
      <w:pPr>
        <w:pStyle w:val="Heading1"/>
        <w:rPr>
          <w:rFonts w:ascii="Arial Nova" w:eastAsia="Arial Nova" w:hAnsi="Arial Nova"/>
          <w:b/>
          <w:bCs/>
          <w:color w:val="000000" w:themeColor="text1"/>
          <w:sz w:val="24"/>
          <w:szCs w:val="24"/>
        </w:rPr>
      </w:pPr>
    </w:p>
    <w:p w14:paraId="2D157914" w14:textId="77777777" w:rsidR="002F2014" w:rsidRDefault="002F2014" w:rsidP="00727992">
      <w:pPr>
        <w:pStyle w:val="Heading1"/>
        <w:rPr>
          <w:rFonts w:ascii="Arial Nova" w:eastAsia="Arial Nova" w:hAnsi="Arial Nova"/>
          <w:b/>
          <w:bCs/>
          <w:color w:val="000000" w:themeColor="text1"/>
          <w:sz w:val="24"/>
          <w:szCs w:val="24"/>
        </w:rPr>
      </w:pPr>
    </w:p>
    <w:p w14:paraId="4F14AC2E" w14:textId="77777777" w:rsidR="002F2014" w:rsidRDefault="002F2014" w:rsidP="00727992">
      <w:pPr>
        <w:pStyle w:val="Heading1"/>
        <w:rPr>
          <w:rFonts w:ascii="Arial Nova" w:eastAsia="Arial Nova" w:hAnsi="Arial Nova"/>
          <w:b/>
          <w:bCs/>
          <w:color w:val="000000" w:themeColor="text1"/>
          <w:sz w:val="24"/>
          <w:szCs w:val="24"/>
        </w:rPr>
      </w:pPr>
    </w:p>
    <w:p w14:paraId="10A18367" w14:textId="77777777" w:rsidR="002F2014" w:rsidRDefault="002F2014" w:rsidP="00727992">
      <w:pPr>
        <w:pStyle w:val="Heading1"/>
        <w:rPr>
          <w:rFonts w:ascii="Arial Nova" w:eastAsia="Arial Nova" w:hAnsi="Arial Nova"/>
          <w:b/>
          <w:bCs/>
          <w:color w:val="000000" w:themeColor="text1"/>
          <w:sz w:val="24"/>
          <w:szCs w:val="24"/>
        </w:rPr>
      </w:pPr>
    </w:p>
    <w:p w14:paraId="2BEEACDF" w14:textId="77777777" w:rsidR="002F2014" w:rsidRDefault="002F2014" w:rsidP="00727992">
      <w:pPr>
        <w:pStyle w:val="Heading1"/>
        <w:rPr>
          <w:rFonts w:ascii="Arial Nova" w:eastAsia="Arial Nova" w:hAnsi="Arial Nova"/>
          <w:b/>
          <w:bCs/>
          <w:color w:val="000000" w:themeColor="text1"/>
          <w:sz w:val="24"/>
          <w:szCs w:val="24"/>
        </w:rPr>
      </w:pPr>
    </w:p>
    <w:p w14:paraId="71BA1B03" w14:textId="519C9CD3" w:rsidR="0053AD29" w:rsidRPr="00365788" w:rsidRDefault="0053AD29" w:rsidP="00365788">
      <w:pPr>
        <w:pStyle w:val="Heading1"/>
        <w:rPr>
          <w:rFonts w:ascii="Arial Nova" w:eastAsia="Arial Nova" w:hAnsi="Arial Nova"/>
          <w:b/>
          <w:bCs/>
          <w:color w:val="000000" w:themeColor="text1"/>
          <w:sz w:val="24"/>
          <w:szCs w:val="24"/>
        </w:rPr>
      </w:pPr>
    </w:p>
    <w:p w14:paraId="10FDE487" w14:textId="141D63AE" w:rsidR="00365788" w:rsidRPr="008E46A0" w:rsidRDefault="00365788" w:rsidP="00365788">
      <w:pPr>
        <w:pStyle w:val="Heading1"/>
        <w:rPr>
          <w:rFonts w:ascii="Arial Nova" w:eastAsia="Arial Nova" w:hAnsi="Arial Nova"/>
          <w:b/>
          <w:bCs/>
          <w:color w:val="000000" w:themeColor="text1"/>
          <w:sz w:val="24"/>
          <w:szCs w:val="24"/>
        </w:rPr>
      </w:pPr>
      <w:r w:rsidRPr="008E46A0">
        <w:rPr>
          <w:rFonts w:ascii="Arial Nova" w:eastAsia="Arial Nova" w:hAnsi="Arial Nova"/>
          <w:b/>
          <w:bCs/>
          <w:color w:val="000000" w:themeColor="text1"/>
          <w:sz w:val="24"/>
          <w:szCs w:val="24"/>
        </w:rPr>
        <w:t xml:space="preserve"> </w:t>
      </w:r>
    </w:p>
    <w:p w14:paraId="7FF48346" w14:textId="09F2DB3A" w:rsidR="00365788" w:rsidRDefault="00365788" w:rsidP="00365788">
      <w:pPr>
        <w:spacing w:line="360" w:lineRule="auto"/>
        <w:rPr>
          <w:rFonts w:ascii="Arial Nova" w:eastAsia="Arial Nova" w:hAnsi="Arial Nova" w:cs="Arial Nova"/>
        </w:rPr>
      </w:pPr>
    </w:p>
    <w:p w14:paraId="7440EF06" w14:textId="77777777" w:rsidR="00365788" w:rsidRPr="0043263D" w:rsidRDefault="00365788" w:rsidP="000E4E1F">
      <w:pPr>
        <w:pStyle w:val="Heading1"/>
        <w:rPr>
          <w:rFonts w:ascii="Arial Nova" w:hAnsi="Arial Nova"/>
          <w:b/>
          <w:bCs/>
          <w:color w:val="000000" w:themeColor="text1"/>
          <w:sz w:val="24"/>
          <w:szCs w:val="24"/>
        </w:rPr>
      </w:pPr>
      <w:bookmarkStart w:id="3" w:name="_Toc165557306"/>
      <w:r w:rsidRPr="0043263D">
        <w:rPr>
          <w:rFonts w:ascii="Arial Nova" w:hAnsi="Arial Nova"/>
          <w:b/>
          <w:bCs/>
          <w:color w:val="000000" w:themeColor="text1"/>
          <w:sz w:val="24"/>
          <w:szCs w:val="24"/>
        </w:rPr>
        <w:lastRenderedPageBreak/>
        <w:t>Paraphrasing</w:t>
      </w:r>
      <w:bookmarkEnd w:id="3"/>
      <w:r w:rsidRPr="0043263D">
        <w:rPr>
          <w:rFonts w:ascii="Arial Nova" w:hAnsi="Arial Nova"/>
          <w:b/>
          <w:bCs/>
          <w:color w:val="000000" w:themeColor="text1"/>
          <w:sz w:val="24"/>
          <w:szCs w:val="24"/>
        </w:rPr>
        <w:t xml:space="preserve"> </w:t>
      </w:r>
    </w:p>
    <w:p w14:paraId="7A1EBF4C" w14:textId="77777777" w:rsidR="00365788" w:rsidRDefault="00365788" w:rsidP="00365788">
      <w:pPr>
        <w:spacing w:line="360" w:lineRule="auto"/>
        <w:rPr>
          <w:rFonts w:ascii="Arial Nova" w:eastAsia="Arial Nova" w:hAnsi="Arial Nova" w:cs="Arial Nova"/>
        </w:rPr>
      </w:pPr>
      <w:r w:rsidRPr="0053AD29">
        <w:rPr>
          <w:rFonts w:ascii="Arial Nova" w:eastAsia="Arial Nova" w:hAnsi="Arial Nova" w:cs="Arial Nova"/>
          <w:b/>
          <w:bCs/>
          <w:i/>
          <w:iCs/>
        </w:rPr>
        <w:t>Description</w:t>
      </w:r>
    </w:p>
    <w:p w14:paraId="23EB257F" w14:textId="62ACA5CE" w:rsidR="0053AD29" w:rsidRDefault="00F4480A" w:rsidP="0053AD29">
      <w:pPr>
        <w:spacing w:line="360" w:lineRule="auto"/>
        <w:rPr>
          <w:rFonts w:ascii="Arial Nova" w:eastAsia="Arial Nova" w:hAnsi="Arial Nova" w:cs="Arial Nova"/>
        </w:rPr>
      </w:pPr>
      <w:r>
        <w:rPr>
          <w:rFonts w:ascii="Arial Nova" w:eastAsia="Arial Nova" w:hAnsi="Arial Nova" w:cs="Arial Nova"/>
        </w:rPr>
        <w:t xml:space="preserve">Paraphrase is writing the ideas of other person in our own word. Paraphrase is important to make the support to our work. </w:t>
      </w:r>
      <w:r w:rsidR="003A7F90">
        <w:rPr>
          <w:rFonts w:ascii="Arial Nova" w:eastAsia="Arial Nova" w:hAnsi="Arial Nova" w:cs="Arial Nova"/>
        </w:rPr>
        <w:t xml:space="preserve">Before I start study about paraphrasing, I don’t have any idea about it but while I study, I knew about it. I came to know in paraphrase we need to </w:t>
      </w:r>
      <w:r>
        <w:rPr>
          <w:rFonts w:ascii="Arial Nova" w:eastAsia="Arial Nova" w:hAnsi="Arial Nova" w:cs="Arial Nova"/>
        </w:rPr>
        <w:t xml:space="preserve">active voice to passive voice, negative to positive, use the synonym words, change the form of word. </w:t>
      </w:r>
      <w:r w:rsidR="0053AD29" w:rsidRPr="0053AD29">
        <w:rPr>
          <w:rFonts w:ascii="Arial Nova" w:eastAsia="Arial Nova" w:hAnsi="Arial Nova" w:cs="Arial Nova"/>
        </w:rPr>
        <w:t>Paraphrasing refers to writing down someone else's views while ensuring that the sentence's meaning is preserved (UEFAP, 2019).</w:t>
      </w:r>
    </w:p>
    <w:p w14:paraId="7A5D8185" w14:textId="1BBC7550" w:rsidR="0053AD29" w:rsidRDefault="0053AD29" w:rsidP="0053AD29">
      <w:pPr>
        <w:spacing w:line="360" w:lineRule="auto"/>
        <w:rPr>
          <w:rFonts w:ascii="Arial Nova" w:eastAsia="Arial Nova" w:hAnsi="Arial Nova" w:cs="Arial Nova"/>
          <w:b/>
          <w:bCs/>
          <w:i/>
          <w:iCs/>
        </w:rPr>
      </w:pPr>
      <w:r w:rsidRPr="0053AD29">
        <w:rPr>
          <w:rFonts w:ascii="Arial Nova" w:eastAsia="Arial Nova" w:hAnsi="Arial Nova" w:cs="Arial Nova"/>
          <w:b/>
          <w:bCs/>
          <w:i/>
          <w:iCs/>
        </w:rPr>
        <w:t>Feelings</w:t>
      </w:r>
    </w:p>
    <w:p w14:paraId="3EEDD8F1" w14:textId="4F447A02" w:rsidR="00F4480A" w:rsidRDefault="00F4480A" w:rsidP="0053AD29">
      <w:pPr>
        <w:spacing w:line="360" w:lineRule="auto"/>
        <w:rPr>
          <w:rFonts w:ascii="Arial Nova" w:eastAsia="Arial Nova" w:hAnsi="Arial Nova" w:cs="Arial Nova"/>
        </w:rPr>
      </w:pPr>
      <w:r>
        <w:rPr>
          <w:rFonts w:ascii="Arial Nova" w:eastAsia="Arial Nova" w:hAnsi="Arial Nova" w:cs="Arial Nova"/>
        </w:rPr>
        <w:t xml:space="preserve">I </w:t>
      </w:r>
      <w:r w:rsidR="007B4C84">
        <w:rPr>
          <w:rFonts w:ascii="Arial Nova" w:eastAsia="Arial Nova" w:hAnsi="Arial Nova" w:cs="Arial Nova"/>
        </w:rPr>
        <w:t>think</w:t>
      </w:r>
      <w:r>
        <w:rPr>
          <w:rFonts w:ascii="Arial Nova" w:eastAsia="Arial Nova" w:hAnsi="Arial Nova" w:cs="Arial Nova"/>
        </w:rPr>
        <w:t xml:space="preserve"> paraphrase is the very important activities in study and work places so it is very important to be have a paraphrase </w:t>
      </w:r>
      <w:r w:rsidR="007B4C84">
        <w:rPr>
          <w:rFonts w:ascii="Arial Nova" w:eastAsia="Arial Nova" w:hAnsi="Arial Nova" w:cs="Arial Nova"/>
        </w:rPr>
        <w:t>skill</w:t>
      </w:r>
      <w:r>
        <w:rPr>
          <w:rFonts w:ascii="Arial Nova" w:eastAsia="Arial Nova" w:hAnsi="Arial Nova" w:cs="Arial Nova"/>
        </w:rPr>
        <w:t xml:space="preserve">. During the paraphrase I was thinking its very hard to do but after some practise </w:t>
      </w:r>
      <w:r w:rsidR="007B4C84">
        <w:rPr>
          <w:rFonts w:ascii="Arial Nova" w:eastAsia="Arial Nova" w:hAnsi="Arial Nova" w:cs="Arial Nova"/>
        </w:rPr>
        <w:t>I really enjoy, and I like to do. I think for this we need to have knowledge of punctuation and grammar.</w:t>
      </w:r>
      <w:r w:rsidR="00207083">
        <w:rPr>
          <w:rFonts w:ascii="Arial Nova" w:eastAsia="Arial Nova" w:hAnsi="Arial Nova" w:cs="Arial Nova"/>
        </w:rPr>
        <w:t xml:space="preserve"> If we have good vocabulary, we can do it very easily. With knowledge of it we can write essay, report, etc</w:t>
      </w:r>
      <w:r w:rsidR="00B93549">
        <w:rPr>
          <w:rFonts w:ascii="Arial Nova" w:eastAsia="Arial Nova" w:hAnsi="Arial Nova" w:cs="Arial Nova"/>
        </w:rPr>
        <w:t xml:space="preserve"> with more information.</w:t>
      </w:r>
      <w:r w:rsidR="00207083">
        <w:rPr>
          <w:rFonts w:ascii="Arial Nova" w:eastAsia="Arial Nova" w:hAnsi="Arial Nova" w:cs="Arial Nova"/>
        </w:rPr>
        <w:t xml:space="preserve"> </w:t>
      </w:r>
    </w:p>
    <w:p w14:paraId="052DFFA9" w14:textId="7720C336" w:rsidR="0053AD29" w:rsidRDefault="0053AD29" w:rsidP="0053AD29">
      <w:pPr>
        <w:spacing w:line="360" w:lineRule="auto"/>
        <w:rPr>
          <w:rFonts w:ascii="Arial Nova" w:eastAsia="Arial Nova" w:hAnsi="Arial Nova" w:cs="Arial Nova"/>
          <w:b/>
          <w:bCs/>
          <w:i/>
          <w:iCs/>
        </w:rPr>
      </w:pPr>
      <w:r w:rsidRPr="0053AD29">
        <w:rPr>
          <w:rFonts w:ascii="Arial Nova" w:eastAsia="Arial Nova" w:hAnsi="Arial Nova" w:cs="Arial Nova"/>
          <w:b/>
          <w:bCs/>
          <w:i/>
          <w:iCs/>
        </w:rPr>
        <w:t>Evaluations</w:t>
      </w:r>
    </w:p>
    <w:p w14:paraId="360985D4" w14:textId="0E0B2798" w:rsidR="00B93549" w:rsidRDefault="00B93549" w:rsidP="0053AD29">
      <w:pPr>
        <w:spacing w:line="360" w:lineRule="auto"/>
        <w:rPr>
          <w:rFonts w:ascii="Arial Nova" w:eastAsia="Arial Nova" w:hAnsi="Arial Nova" w:cs="Arial Nova"/>
        </w:rPr>
      </w:pPr>
      <w:r>
        <w:rPr>
          <w:rFonts w:ascii="Arial Nova" w:eastAsia="Arial Nova" w:hAnsi="Arial Nova" w:cs="Arial Nova"/>
        </w:rPr>
        <w:t>However, with practice and guidance these fillings can give way to a sense of confidence and competence in paraphrasing (Jones, 2019)</w:t>
      </w:r>
      <w:r w:rsidR="002B742F">
        <w:rPr>
          <w:rFonts w:ascii="Arial Nova" w:eastAsia="Arial Nova" w:hAnsi="Arial Nova" w:cs="Arial Nova"/>
        </w:rPr>
        <w:t>. My hobby for researcher writing and improving my skills served me a very good source of motivation and it helped me to attention in my work and study.</w:t>
      </w:r>
    </w:p>
    <w:p w14:paraId="7B6A70C4" w14:textId="11098A40" w:rsidR="0053AD29" w:rsidRDefault="0053AD29" w:rsidP="0053AD29">
      <w:pPr>
        <w:spacing w:line="360" w:lineRule="auto"/>
        <w:rPr>
          <w:rFonts w:ascii="Arial Nova" w:eastAsia="Arial Nova" w:hAnsi="Arial Nova" w:cs="Arial Nova"/>
          <w:b/>
          <w:bCs/>
          <w:i/>
          <w:iCs/>
        </w:rPr>
      </w:pPr>
      <w:r w:rsidRPr="0053AD29">
        <w:rPr>
          <w:rFonts w:ascii="Arial Nova" w:eastAsia="Arial Nova" w:hAnsi="Arial Nova" w:cs="Arial Nova"/>
          <w:b/>
          <w:bCs/>
          <w:i/>
          <w:iCs/>
        </w:rPr>
        <w:t>Analysis</w:t>
      </w:r>
    </w:p>
    <w:p w14:paraId="6B799064" w14:textId="7622E07E" w:rsidR="0053AD29" w:rsidRDefault="0053AD29" w:rsidP="0053AD29">
      <w:pPr>
        <w:spacing w:line="360" w:lineRule="auto"/>
        <w:rPr>
          <w:rFonts w:ascii="Arial Nova" w:eastAsia="Arial Nova" w:hAnsi="Arial Nova" w:cs="Arial Nova"/>
        </w:rPr>
      </w:pPr>
      <w:r w:rsidRPr="0053AD29">
        <w:rPr>
          <w:rFonts w:ascii="Arial Nova" w:eastAsia="Arial Nova" w:hAnsi="Arial Nova" w:cs="Arial Nova"/>
        </w:rPr>
        <w:t>According to Ruiz-Alfonso and León (2019), passion promotes curiosity and maximizing chances for growth, innovation, and learning</w:t>
      </w:r>
      <w:bookmarkStart w:id="4" w:name="_Int_0gAYOewJ"/>
      <w:r w:rsidRPr="0053AD29">
        <w:rPr>
          <w:rFonts w:ascii="Arial Nova" w:eastAsia="Arial Nova" w:hAnsi="Arial Nova" w:cs="Arial Nova"/>
        </w:rPr>
        <w:t xml:space="preserve">. </w:t>
      </w:r>
      <w:bookmarkEnd w:id="4"/>
      <w:r w:rsidR="00166C86">
        <w:rPr>
          <w:rFonts w:ascii="Arial Nova" w:eastAsia="Arial Nova" w:hAnsi="Arial Nova" w:cs="Arial Nova"/>
        </w:rPr>
        <w:t>By the paraphrasing I can make my work easier and more meaningful. So, I would love to use different paraphrase style in my work.</w:t>
      </w:r>
    </w:p>
    <w:p w14:paraId="3653FD53" w14:textId="77777777" w:rsidR="007E0D68" w:rsidRDefault="0053AD29" w:rsidP="0053AD29">
      <w:pPr>
        <w:spacing w:line="360" w:lineRule="auto"/>
        <w:rPr>
          <w:rFonts w:ascii="Arial Nova" w:eastAsia="Arial Nova" w:hAnsi="Arial Nova" w:cs="Arial Nova"/>
          <w:b/>
          <w:bCs/>
          <w:i/>
          <w:iCs/>
        </w:rPr>
      </w:pPr>
      <w:r w:rsidRPr="0053AD29">
        <w:rPr>
          <w:rFonts w:ascii="Arial Nova" w:eastAsia="Arial Nova" w:hAnsi="Arial Nova" w:cs="Arial Nova"/>
          <w:b/>
          <w:bCs/>
          <w:i/>
          <w:iCs/>
        </w:rPr>
        <w:t>Conclusions</w:t>
      </w:r>
    </w:p>
    <w:p w14:paraId="114A8FC8" w14:textId="4929BF68" w:rsidR="007E0D68" w:rsidRDefault="00287F52" w:rsidP="0053AD29">
      <w:pPr>
        <w:spacing w:line="360" w:lineRule="auto"/>
        <w:rPr>
          <w:rFonts w:ascii="Arial Nova" w:eastAsia="Arial Nova" w:hAnsi="Arial Nova" w:cs="Arial Nova"/>
        </w:rPr>
      </w:pPr>
      <w:r>
        <w:rPr>
          <w:rFonts w:ascii="Arial Nova" w:eastAsia="Arial Nova" w:hAnsi="Arial Nova" w:cs="Arial Nova"/>
        </w:rPr>
        <w:t xml:space="preserve">Through learning prosses I knew how to write text citations and how to make our work from other persons work by paraphrase. Some time it was challenging but after practice I </w:t>
      </w:r>
      <w:r w:rsidR="004C6A28">
        <w:rPr>
          <w:rFonts w:ascii="Arial Nova" w:eastAsia="Arial Nova" w:hAnsi="Arial Nova" w:cs="Arial Nova"/>
        </w:rPr>
        <w:t>understand,</w:t>
      </w:r>
      <w:r>
        <w:rPr>
          <w:rFonts w:ascii="Arial Nova" w:eastAsia="Arial Nova" w:hAnsi="Arial Nova" w:cs="Arial Nova"/>
        </w:rPr>
        <w:t xml:space="preserve"> and I can use it for my assignment. </w:t>
      </w:r>
    </w:p>
    <w:p w14:paraId="1F3A8CE5" w14:textId="77777777" w:rsidR="007E0D68" w:rsidRDefault="007E0D68" w:rsidP="0053AD29">
      <w:pPr>
        <w:spacing w:line="360" w:lineRule="auto"/>
        <w:rPr>
          <w:rFonts w:ascii="Arial Nova" w:eastAsia="Arial Nova" w:hAnsi="Arial Nova" w:cs="Arial Nova"/>
        </w:rPr>
      </w:pPr>
    </w:p>
    <w:p w14:paraId="593E8F91" w14:textId="747A9F34" w:rsidR="0053AD29" w:rsidRDefault="0053AD29" w:rsidP="0053AD29">
      <w:pPr>
        <w:spacing w:line="360" w:lineRule="auto"/>
        <w:rPr>
          <w:rFonts w:ascii="Arial Nova" w:eastAsia="Arial Nova" w:hAnsi="Arial Nova" w:cs="Arial Nova"/>
          <w:b/>
          <w:bCs/>
          <w:i/>
          <w:iCs/>
        </w:rPr>
      </w:pPr>
      <w:r w:rsidRPr="0053AD29">
        <w:rPr>
          <w:rFonts w:ascii="Arial Nova" w:eastAsia="Arial Nova" w:hAnsi="Arial Nova" w:cs="Arial Nova"/>
          <w:b/>
          <w:bCs/>
          <w:i/>
          <w:iCs/>
        </w:rPr>
        <w:lastRenderedPageBreak/>
        <w:t>Action Plan</w:t>
      </w:r>
    </w:p>
    <w:p w14:paraId="46F4E31F" w14:textId="144310F9" w:rsidR="0053AD29" w:rsidRDefault="004C6A28" w:rsidP="0053AD29">
      <w:pPr>
        <w:spacing w:line="360" w:lineRule="auto"/>
        <w:rPr>
          <w:rFonts w:ascii="Arial Nova" w:eastAsia="Arial Nova" w:hAnsi="Arial Nova" w:cs="Arial Nova"/>
        </w:rPr>
      </w:pPr>
      <w:r>
        <w:rPr>
          <w:rFonts w:ascii="Arial Nova" w:eastAsia="Arial Nova" w:hAnsi="Arial Nova" w:cs="Arial Nova"/>
        </w:rPr>
        <w:t xml:space="preserve">According to me we need to be paraphrasing one paragraph every day. Make a </w:t>
      </w:r>
      <w:r w:rsidR="00FF73FA">
        <w:rPr>
          <w:rFonts w:ascii="Arial Nova" w:eastAsia="Arial Nova" w:hAnsi="Arial Nova" w:cs="Arial Nova"/>
        </w:rPr>
        <w:t>schedule</w:t>
      </w:r>
      <w:r>
        <w:rPr>
          <w:rFonts w:ascii="Arial Nova" w:eastAsia="Arial Nova" w:hAnsi="Arial Nova" w:cs="Arial Nova"/>
        </w:rPr>
        <w:t xml:space="preserve"> for regularly paraphrasing and make allocated time table to focus on skills</w:t>
      </w:r>
      <w:r w:rsidR="00FF73FA">
        <w:rPr>
          <w:rFonts w:ascii="Arial Nova" w:eastAsia="Arial Nova" w:hAnsi="Arial Nova" w:cs="Arial Nova"/>
        </w:rPr>
        <w:t xml:space="preserve">. I think utilize more online sources and tools like paraphrasing web site etc. improve more vocabulary for future work or lesson. I think keep practise is a good exercise.   </w:t>
      </w:r>
      <w:r w:rsidR="0053AD29" w:rsidRPr="0053AD29">
        <w:rPr>
          <w:rFonts w:ascii="Arial Nova" w:eastAsia="Arial Nova" w:hAnsi="Arial Nova" w:cs="Arial Nova"/>
        </w:rPr>
        <w:br w:type="page"/>
      </w:r>
    </w:p>
    <w:p w14:paraId="6FB3B653" w14:textId="0C12E67A" w:rsidR="0053AD29" w:rsidRPr="0043263D" w:rsidRDefault="0053AD29" w:rsidP="000E4E1F">
      <w:pPr>
        <w:pStyle w:val="Heading1"/>
        <w:rPr>
          <w:rFonts w:ascii="Arial Nova" w:hAnsi="Arial Nova"/>
          <w:b/>
          <w:bCs/>
          <w:color w:val="000000" w:themeColor="text1"/>
          <w:sz w:val="24"/>
          <w:szCs w:val="24"/>
        </w:rPr>
      </w:pPr>
      <w:bookmarkStart w:id="5" w:name="_Toc165557307"/>
      <w:r w:rsidRPr="0043263D">
        <w:rPr>
          <w:rFonts w:ascii="Arial Nova" w:hAnsi="Arial Nova"/>
          <w:b/>
          <w:bCs/>
          <w:color w:val="000000" w:themeColor="text1"/>
          <w:sz w:val="24"/>
          <w:szCs w:val="24"/>
        </w:rPr>
        <w:lastRenderedPageBreak/>
        <w:t>Summarizing</w:t>
      </w:r>
      <w:bookmarkEnd w:id="5"/>
    </w:p>
    <w:p w14:paraId="74BC312C" w14:textId="361A729D" w:rsidR="0053AD29" w:rsidRDefault="0053AD29" w:rsidP="0053AD29">
      <w:pPr>
        <w:spacing w:line="360" w:lineRule="auto"/>
        <w:rPr>
          <w:rFonts w:ascii="Arial Nova" w:eastAsia="Arial Nova" w:hAnsi="Arial Nova" w:cs="Arial Nova"/>
          <w:b/>
          <w:bCs/>
          <w:i/>
          <w:iCs/>
        </w:rPr>
      </w:pPr>
      <w:r w:rsidRPr="0053AD29">
        <w:rPr>
          <w:rFonts w:ascii="Arial Nova" w:eastAsia="Arial Nova" w:hAnsi="Arial Nova" w:cs="Arial Nova"/>
          <w:b/>
          <w:bCs/>
          <w:i/>
          <w:iCs/>
        </w:rPr>
        <w:t>Description</w:t>
      </w:r>
    </w:p>
    <w:p w14:paraId="4FF0DA6D" w14:textId="584D5224" w:rsidR="0053AD29" w:rsidRDefault="003A4CA8" w:rsidP="0053AD29">
      <w:pPr>
        <w:spacing w:line="360" w:lineRule="auto"/>
        <w:rPr>
          <w:rFonts w:ascii="Arial Nova" w:eastAsia="Arial Nova" w:hAnsi="Arial Nova" w:cs="Arial Nova"/>
        </w:rPr>
      </w:pPr>
      <w:r>
        <w:rPr>
          <w:rFonts w:ascii="Arial Nova" w:eastAsia="Arial Nova" w:hAnsi="Arial Nova" w:cs="Arial Nova"/>
        </w:rPr>
        <w:t xml:space="preserve">Summarize is simply to know the most important information from a text. Summarize is the best practise because there is only important information is there so you can easily read and remember it and you can make some different ideas as well. We can used summarize to make long text to our own work. </w:t>
      </w:r>
      <w:r w:rsidRPr="0053AD29">
        <w:rPr>
          <w:rFonts w:ascii="Arial Nova" w:eastAsia="Arial Nova" w:hAnsi="Arial Nova" w:cs="Arial Nova"/>
        </w:rPr>
        <w:t>A summary refers to a reiteration of the main points of a written work in the author's own words (Bohm et al, 2019).</w:t>
      </w:r>
      <w:r>
        <w:rPr>
          <w:rFonts w:ascii="Arial Nova" w:eastAsia="Arial Nova" w:hAnsi="Arial Nova" w:cs="Arial Nova"/>
        </w:rPr>
        <w:t xml:space="preserve"> </w:t>
      </w:r>
    </w:p>
    <w:p w14:paraId="7CC7EABF" w14:textId="26FB36FD" w:rsidR="0053AD29" w:rsidRDefault="0053AD29" w:rsidP="0053AD29">
      <w:pPr>
        <w:spacing w:line="360" w:lineRule="auto"/>
        <w:rPr>
          <w:rFonts w:ascii="Arial Nova" w:eastAsia="Arial Nova" w:hAnsi="Arial Nova" w:cs="Arial Nova"/>
          <w:b/>
          <w:bCs/>
          <w:i/>
          <w:iCs/>
        </w:rPr>
      </w:pPr>
      <w:r w:rsidRPr="0053AD29">
        <w:rPr>
          <w:rFonts w:ascii="Arial Nova" w:eastAsia="Arial Nova" w:hAnsi="Arial Nova" w:cs="Arial Nova"/>
          <w:b/>
          <w:bCs/>
          <w:i/>
          <w:iCs/>
        </w:rPr>
        <w:t>Feelings</w:t>
      </w:r>
    </w:p>
    <w:p w14:paraId="720F0488" w14:textId="66927B40" w:rsidR="0053AD29" w:rsidRDefault="0053AD29" w:rsidP="0053AD29">
      <w:pPr>
        <w:spacing w:line="360" w:lineRule="auto"/>
        <w:rPr>
          <w:rFonts w:ascii="Arial Nova" w:eastAsia="Arial Nova" w:hAnsi="Arial Nova" w:cs="Arial Nova"/>
        </w:rPr>
      </w:pPr>
      <w:r w:rsidRPr="0053AD29">
        <w:rPr>
          <w:rFonts w:ascii="Arial Nova" w:eastAsia="Arial Nova" w:hAnsi="Arial Nova" w:cs="Arial Nova"/>
        </w:rPr>
        <w:t xml:space="preserve"> </w:t>
      </w:r>
      <w:r w:rsidR="006058ED">
        <w:rPr>
          <w:rFonts w:ascii="Arial Nova" w:eastAsia="Arial Nova" w:hAnsi="Arial Nova" w:cs="Arial Nova"/>
        </w:rPr>
        <w:t xml:space="preserve">According to me after more reading some time I </w:t>
      </w:r>
      <w:r w:rsidR="00787DF9">
        <w:rPr>
          <w:rFonts w:ascii="Arial Nova" w:eastAsia="Arial Nova" w:hAnsi="Arial Nova" w:cs="Arial Nova"/>
        </w:rPr>
        <w:t>can’t</w:t>
      </w:r>
      <w:r w:rsidR="006058ED">
        <w:rPr>
          <w:rFonts w:ascii="Arial Nova" w:eastAsia="Arial Nova" w:hAnsi="Arial Nova" w:cs="Arial Nova"/>
        </w:rPr>
        <w:t xml:space="preserve"> remember lots of things but after using different teqnic of summarize like taking notes, mind maps</w:t>
      </w:r>
      <w:r w:rsidR="00787DF9">
        <w:rPr>
          <w:rFonts w:ascii="Arial Nova" w:eastAsia="Arial Nova" w:hAnsi="Arial Nova" w:cs="Arial Nova"/>
        </w:rPr>
        <w:t>, etc. whenever I got a chance to do summarizes I am very excite to do summarize and with the summarize we cant get boring when we reading but we become more engaging and its fun for me. Its really useful skills because in a less time I can make more preparation for my study.</w:t>
      </w:r>
    </w:p>
    <w:p w14:paraId="5C42E720" w14:textId="34CC7405" w:rsidR="0053AD29" w:rsidRDefault="0053AD29" w:rsidP="0053AD29">
      <w:pPr>
        <w:spacing w:line="360" w:lineRule="auto"/>
        <w:rPr>
          <w:rFonts w:ascii="Arial Nova" w:eastAsia="Arial Nova" w:hAnsi="Arial Nova" w:cs="Arial Nova"/>
          <w:b/>
          <w:bCs/>
          <w:i/>
          <w:iCs/>
        </w:rPr>
      </w:pPr>
      <w:r w:rsidRPr="0053AD29">
        <w:rPr>
          <w:rFonts w:ascii="Arial Nova" w:eastAsia="Arial Nova" w:hAnsi="Arial Nova" w:cs="Arial Nova"/>
          <w:b/>
          <w:bCs/>
          <w:i/>
          <w:iCs/>
        </w:rPr>
        <w:t>Evaluation</w:t>
      </w:r>
    </w:p>
    <w:p w14:paraId="3E52700A" w14:textId="05066CD9" w:rsidR="00787DF9" w:rsidRDefault="00605619" w:rsidP="0053AD29">
      <w:pPr>
        <w:spacing w:line="360" w:lineRule="auto"/>
        <w:rPr>
          <w:rFonts w:ascii="Arial Nova" w:eastAsia="Arial Nova" w:hAnsi="Arial Nova" w:cs="Arial Nova"/>
        </w:rPr>
      </w:pPr>
      <w:r>
        <w:rPr>
          <w:rFonts w:ascii="Arial Nova" w:eastAsia="Arial Nova" w:hAnsi="Arial Nova" w:cs="Arial Nova"/>
        </w:rPr>
        <w:t>By summari</w:t>
      </w:r>
      <w:r w:rsidR="00424428">
        <w:rPr>
          <w:rFonts w:ascii="Arial Nova" w:eastAsia="Arial Nova" w:hAnsi="Arial Nova" w:cs="Arial Nova"/>
        </w:rPr>
        <w:t>s</w:t>
      </w:r>
      <w:r>
        <w:rPr>
          <w:rFonts w:ascii="Arial Nova" w:eastAsia="Arial Nova" w:hAnsi="Arial Nova" w:cs="Arial Nova"/>
        </w:rPr>
        <w:t>e according to me we can make our study very quick and fast because some time I was reading for long time and I cannot focus on important topic and forgot that so summari</w:t>
      </w:r>
      <w:r w:rsidR="00424428">
        <w:rPr>
          <w:rFonts w:ascii="Arial Nova" w:eastAsia="Arial Nova" w:hAnsi="Arial Nova" w:cs="Arial Nova"/>
        </w:rPr>
        <w:t>s</w:t>
      </w:r>
      <w:r>
        <w:rPr>
          <w:rFonts w:ascii="Arial Nova" w:eastAsia="Arial Nova" w:hAnsi="Arial Nova" w:cs="Arial Nova"/>
        </w:rPr>
        <w:t xml:space="preserve">e is very important for me. I am lazy about writing there for I miss lots of major point during lecture and </w:t>
      </w:r>
      <w:r w:rsidR="00424428">
        <w:rPr>
          <w:rFonts w:ascii="Arial Nova" w:eastAsia="Arial Nova" w:hAnsi="Arial Nova" w:cs="Arial Nova"/>
        </w:rPr>
        <w:t>it</w:t>
      </w:r>
      <w:r>
        <w:rPr>
          <w:rFonts w:ascii="Arial Nova" w:eastAsia="Arial Nova" w:hAnsi="Arial Nova" w:cs="Arial Nova"/>
        </w:rPr>
        <w:t xml:space="preserve"> affected my work and my study. </w:t>
      </w:r>
    </w:p>
    <w:p w14:paraId="270F4B87" w14:textId="1C8F3E36" w:rsidR="0053AD29" w:rsidRDefault="0053AD29" w:rsidP="0053AD29">
      <w:pPr>
        <w:spacing w:line="360" w:lineRule="auto"/>
        <w:rPr>
          <w:rFonts w:ascii="Arial Nova" w:eastAsia="Arial Nova" w:hAnsi="Arial Nova" w:cs="Arial Nova"/>
          <w:b/>
          <w:bCs/>
          <w:i/>
          <w:iCs/>
        </w:rPr>
      </w:pPr>
      <w:r w:rsidRPr="0053AD29">
        <w:rPr>
          <w:rFonts w:ascii="Arial Nova" w:eastAsia="Arial Nova" w:hAnsi="Arial Nova" w:cs="Arial Nova"/>
          <w:b/>
          <w:bCs/>
          <w:i/>
          <w:iCs/>
        </w:rPr>
        <w:t>Analysis</w:t>
      </w:r>
    </w:p>
    <w:p w14:paraId="3C24FA84" w14:textId="5285B235" w:rsidR="0053AD29" w:rsidRDefault="0053AD29" w:rsidP="0053AD29">
      <w:pPr>
        <w:spacing w:line="360" w:lineRule="auto"/>
        <w:rPr>
          <w:rFonts w:ascii="Arial Nova" w:eastAsia="Arial Nova" w:hAnsi="Arial Nova" w:cs="Arial Nova"/>
        </w:rPr>
      </w:pPr>
      <w:r w:rsidRPr="0053AD29">
        <w:rPr>
          <w:rFonts w:ascii="Arial Nova" w:eastAsia="Arial Nova" w:hAnsi="Arial Nova" w:cs="Arial Nova"/>
        </w:rPr>
        <w:t xml:space="preserve">According to Hwang et al (2019), summarizing aids comprehension and dramatically increases long-term memory retention in learners. </w:t>
      </w:r>
      <w:r w:rsidR="00424428">
        <w:rPr>
          <w:rFonts w:ascii="Arial Nova" w:eastAsia="Arial Nova" w:hAnsi="Arial Nova" w:cs="Arial Nova"/>
        </w:rPr>
        <w:t>Breaking down the summarization process into manageable stapes can help to improve their different skills.</w:t>
      </w:r>
      <w:r w:rsidR="003B2C65">
        <w:rPr>
          <w:rFonts w:ascii="Arial Nova" w:eastAsia="Arial Nova" w:hAnsi="Arial Nova" w:cs="Arial Nova"/>
        </w:rPr>
        <w:t xml:space="preserve"> this may include choosing key sporting point main idea of paragraph and etc. </w:t>
      </w:r>
    </w:p>
    <w:p w14:paraId="2BC909EA" w14:textId="565216B1" w:rsidR="0053AD29" w:rsidRDefault="0053AD29" w:rsidP="0053AD29">
      <w:pPr>
        <w:spacing w:line="360" w:lineRule="auto"/>
        <w:rPr>
          <w:rFonts w:ascii="Arial Nova" w:eastAsia="Arial Nova" w:hAnsi="Arial Nova" w:cs="Arial Nova"/>
          <w:b/>
          <w:bCs/>
          <w:i/>
          <w:iCs/>
        </w:rPr>
      </w:pPr>
      <w:r w:rsidRPr="0053AD29">
        <w:rPr>
          <w:rFonts w:ascii="Arial Nova" w:eastAsia="Arial Nova" w:hAnsi="Arial Nova" w:cs="Arial Nova"/>
          <w:b/>
          <w:bCs/>
          <w:i/>
          <w:iCs/>
        </w:rPr>
        <w:t>Conclusion</w:t>
      </w:r>
    </w:p>
    <w:p w14:paraId="561FE002" w14:textId="4BC5B5BF" w:rsidR="003B2C65" w:rsidRDefault="003B2C65" w:rsidP="0053AD29">
      <w:pPr>
        <w:spacing w:line="360" w:lineRule="auto"/>
        <w:rPr>
          <w:rFonts w:ascii="Arial Nova" w:eastAsia="Arial Nova" w:hAnsi="Arial Nova" w:cs="Arial Nova"/>
        </w:rPr>
      </w:pPr>
      <w:r>
        <w:rPr>
          <w:rFonts w:ascii="Arial Nova" w:eastAsia="Arial Nova" w:hAnsi="Arial Nova" w:cs="Arial Nova"/>
        </w:rPr>
        <w:t xml:space="preserve">In a summarizing we can find important of hole text. I suggest </w:t>
      </w:r>
      <w:r w:rsidR="00FF3C97">
        <w:rPr>
          <w:rFonts w:ascii="Arial Nova" w:eastAsia="Arial Nova" w:hAnsi="Arial Nova" w:cs="Arial Nova"/>
        </w:rPr>
        <w:t xml:space="preserve">by </w:t>
      </w:r>
      <w:r>
        <w:rPr>
          <w:rFonts w:ascii="Arial Nova" w:eastAsia="Arial Nova" w:hAnsi="Arial Nova" w:cs="Arial Nova"/>
        </w:rPr>
        <w:t xml:space="preserve">summarize </w:t>
      </w:r>
      <w:r w:rsidR="00FF3C97">
        <w:rPr>
          <w:rFonts w:ascii="Arial Nova" w:eastAsia="Arial Nova" w:hAnsi="Arial Nova" w:cs="Arial Nova"/>
        </w:rPr>
        <w:t xml:space="preserve">we can save our time and energy for memorize a work and study. I think it is very important to know the meaning of paragraph before </w:t>
      </w:r>
      <w:r w:rsidR="002657B0">
        <w:rPr>
          <w:rFonts w:ascii="Arial Nova" w:eastAsia="Arial Nova" w:hAnsi="Arial Nova" w:cs="Arial Nova"/>
        </w:rPr>
        <w:t>summarizing</w:t>
      </w:r>
      <w:r w:rsidR="00FF3C97">
        <w:rPr>
          <w:rFonts w:ascii="Arial Nova" w:eastAsia="Arial Nova" w:hAnsi="Arial Nova" w:cs="Arial Nova"/>
        </w:rPr>
        <w:t>.</w:t>
      </w:r>
      <w:r w:rsidR="002657B0">
        <w:rPr>
          <w:rFonts w:ascii="Arial Nova" w:eastAsia="Arial Nova" w:hAnsi="Arial Nova" w:cs="Arial Nova"/>
        </w:rPr>
        <w:t xml:space="preserve"> It is very important we have good vocabulary knowledge so we can’t get any challenging time during our work.</w:t>
      </w:r>
    </w:p>
    <w:p w14:paraId="221D3096" w14:textId="6E127BAF" w:rsidR="0053AD29" w:rsidRDefault="0053AD29" w:rsidP="0053AD29">
      <w:pPr>
        <w:spacing w:line="360" w:lineRule="auto"/>
        <w:rPr>
          <w:rFonts w:ascii="Arial Nova" w:eastAsia="Arial Nova" w:hAnsi="Arial Nova" w:cs="Arial Nova"/>
          <w:b/>
          <w:bCs/>
          <w:i/>
          <w:iCs/>
        </w:rPr>
      </w:pPr>
      <w:r w:rsidRPr="0053AD29">
        <w:rPr>
          <w:rFonts w:ascii="Arial Nova" w:eastAsia="Arial Nova" w:hAnsi="Arial Nova" w:cs="Arial Nova"/>
          <w:b/>
          <w:bCs/>
          <w:i/>
          <w:iCs/>
        </w:rPr>
        <w:t>Action Plan</w:t>
      </w:r>
    </w:p>
    <w:p w14:paraId="0F7613A0" w14:textId="4A4E8CE4" w:rsidR="00F03947" w:rsidRDefault="002657B0" w:rsidP="00F03947">
      <w:pPr>
        <w:spacing w:line="360" w:lineRule="auto"/>
        <w:rPr>
          <w:rFonts w:ascii="Arial Nova" w:eastAsia="Arial Nova" w:hAnsi="Arial Nova" w:cs="Arial Nova"/>
        </w:rPr>
      </w:pPr>
      <w:r>
        <w:rPr>
          <w:rFonts w:ascii="Arial Nova" w:eastAsia="Arial Nova" w:hAnsi="Arial Nova" w:cs="Arial Nova"/>
        </w:rPr>
        <w:lastRenderedPageBreak/>
        <w:t xml:space="preserve">For the summarize action I must say plenty of reading and writing are necessary. i need to use different reliable source from different genie site like library, books, article, newspaper, press conference, etc. More reading and writing </w:t>
      </w:r>
      <w:proofErr w:type="gramStart"/>
      <w:r>
        <w:rPr>
          <w:rFonts w:ascii="Arial Nova" w:eastAsia="Arial Nova" w:hAnsi="Arial Nova" w:cs="Arial Nova"/>
        </w:rPr>
        <w:t>is</w:t>
      </w:r>
      <w:proofErr w:type="gramEnd"/>
      <w:r>
        <w:rPr>
          <w:rFonts w:ascii="Arial Nova" w:eastAsia="Arial Nova" w:hAnsi="Arial Nova" w:cs="Arial Nova"/>
        </w:rPr>
        <w:t xml:space="preserve"> more important things for summarize.</w:t>
      </w:r>
    </w:p>
    <w:p w14:paraId="64E974BD" w14:textId="77777777" w:rsidR="00F03947" w:rsidRDefault="00F03947" w:rsidP="00F03947">
      <w:pPr>
        <w:spacing w:line="360" w:lineRule="auto"/>
        <w:rPr>
          <w:rFonts w:ascii="Arial Nova" w:eastAsia="Arial Nova" w:hAnsi="Arial Nova" w:cs="Arial Nova"/>
        </w:rPr>
      </w:pPr>
    </w:p>
    <w:p w14:paraId="38DA812C" w14:textId="77777777" w:rsidR="00F03947" w:rsidRDefault="00F03947" w:rsidP="00F03947">
      <w:pPr>
        <w:spacing w:line="360" w:lineRule="auto"/>
        <w:rPr>
          <w:rFonts w:ascii="Arial Nova" w:eastAsia="Arial Nova" w:hAnsi="Arial Nova" w:cs="Arial Nova"/>
        </w:rPr>
      </w:pPr>
    </w:p>
    <w:p w14:paraId="051CE55E" w14:textId="77777777" w:rsidR="00F03947" w:rsidRDefault="00F03947" w:rsidP="00F03947">
      <w:pPr>
        <w:spacing w:line="360" w:lineRule="auto"/>
        <w:rPr>
          <w:rFonts w:ascii="Arial Nova" w:eastAsia="Arial Nova" w:hAnsi="Arial Nova" w:cs="Arial Nova"/>
        </w:rPr>
      </w:pPr>
    </w:p>
    <w:p w14:paraId="20236D0F" w14:textId="77777777" w:rsidR="00F03947" w:rsidRDefault="00F03947" w:rsidP="00F03947">
      <w:pPr>
        <w:spacing w:line="360" w:lineRule="auto"/>
        <w:rPr>
          <w:rFonts w:ascii="Arial Nova" w:eastAsia="Arial Nova" w:hAnsi="Arial Nova" w:cs="Arial Nova"/>
        </w:rPr>
      </w:pPr>
    </w:p>
    <w:p w14:paraId="61A528CC" w14:textId="77777777" w:rsidR="00F03947" w:rsidRDefault="00F03947" w:rsidP="00F03947">
      <w:pPr>
        <w:spacing w:line="360" w:lineRule="auto"/>
        <w:rPr>
          <w:rFonts w:ascii="Arial Nova" w:eastAsia="Arial Nova" w:hAnsi="Arial Nova" w:cs="Arial Nova"/>
        </w:rPr>
      </w:pPr>
    </w:p>
    <w:p w14:paraId="5FB9A42B" w14:textId="77777777" w:rsidR="00F03947" w:rsidRDefault="00F03947" w:rsidP="00F03947">
      <w:pPr>
        <w:spacing w:line="360" w:lineRule="auto"/>
        <w:rPr>
          <w:rFonts w:ascii="Arial Nova" w:eastAsia="Arial Nova" w:hAnsi="Arial Nova" w:cs="Arial Nova"/>
        </w:rPr>
      </w:pPr>
    </w:p>
    <w:p w14:paraId="6385679A" w14:textId="77777777" w:rsidR="00F03947" w:rsidRDefault="00F03947" w:rsidP="00F03947">
      <w:pPr>
        <w:spacing w:line="360" w:lineRule="auto"/>
        <w:rPr>
          <w:rFonts w:ascii="Arial Nova" w:eastAsia="Arial Nova" w:hAnsi="Arial Nova" w:cs="Arial Nova"/>
        </w:rPr>
      </w:pPr>
    </w:p>
    <w:p w14:paraId="4AB83472" w14:textId="77777777" w:rsidR="00F03947" w:rsidRDefault="00F03947" w:rsidP="00F03947">
      <w:pPr>
        <w:spacing w:line="360" w:lineRule="auto"/>
        <w:rPr>
          <w:rFonts w:ascii="Arial Nova" w:eastAsia="Arial Nova" w:hAnsi="Arial Nova" w:cs="Arial Nova"/>
        </w:rPr>
      </w:pPr>
    </w:p>
    <w:p w14:paraId="59199171" w14:textId="77777777" w:rsidR="00F03947" w:rsidRDefault="00F03947" w:rsidP="00F03947">
      <w:pPr>
        <w:spacing w:line="360" w:lineRule="auto"/>
        <w:rPr>
          <w:rFonts w:ascii="Arial Nova" w:eastAsia="Arial Nova" w:hAnsi="Arial Nova" w:cs="Arial Nova"/>
        </w:rPr>
      </w:pPr>
    </w:p>
    <w:p w14:paraId="67F55949" w14:textId="77777777" w:rsidR="00F03947" w:rsidRDefault="00F03947" w:rsidP="00F03947">
      <w:pPr>
        <w:spacing w:line="360" w:lineRule="auto"/>
        <w:rPr>
          <w:rFonts w:ascii="Arial Nova" w:eastAsia="Arial Nova" w:hAnsi="Arial Nova" w:cs="Arial Nova"/>
        </w:rPr>
      </w:pPr>
    </w:p>
    <w:p w14:paraId="294E61D4" w14:textId="77777777" w:rsidR="00F03947" w:rsidRDefault="00F03947" w:rsidP="00F03947">
      <w:pPr>
        <w:spacing w:line="360" w:lineRule="auto"/>
        <w:rPr>
          <w:rFonts w:ascii="Arial Nova" w:eastAsia="Arial Nova" w:hAnsi="Arial Nova" w:cs="Arial Nova"/>
        </w:rPr>
      </w:pPr>
    </w:p>
    <w:p w14:paraId="4496B6E3" w14:textId="77777777" w:rsidR="00F03947" w:rsidRDefault="00F03947" w:rsidP="00F03947">
      <w:pPr>
        <w:spacing w:line="360" w:lineRule="auto"/>
        <w:rPr>
          <w:rFonts w:ascii="Arial Nova" w:eastAsia="Arial Nova" w:hAnsi="Arial Nova" w:cs="Arial Nova"/>
        </w:rPr>
      </w:pPr>
    </w:p>
    <w:p w14:paraId="57F15794" w14:textId="77777777" w:rsidR="00F03947" w:rsidRDefault="00F03947" w:rsidP="00F03947">
      <w:pPr>
        <w:spacing w:line="360" w:lineRule="auto"/>
        <w:rPr>
          <w:rFonts w:ascii="Arial Nova" w:eastAsia="Arial Nova" w:hAnsi="Arial Nova" w:cs="Arial Nova"/>
        </w:rPr>
      </w:pPr>
    </w:p>
    <w:p w14:paraId="4C43EA1E" w14:textId="77777777" w:rsidR="00F03947" w:rsidRDefault="00F03947" w:rsidP="00F03947">
      <w:pPr>
        <w:spacing w:line="360" w:lineRule="auto"/>
        <w:rPr>
          <w:rFonts w:ascii="Arial Nova" w:eastAsia="Arial Nova" w:hAnsi="Arial Nova" w:cs="Arial Nova"/>
        </w:rPr>
      </w:pPr>
    </w:p>
    <w:p w14:paraId="210D7A24" w14:textId="77777777" w:rsidR="00F03947" w:rsidRDefault="00F03947" w:rsidP="00F03947">
      <w:pPr>
        <w:spacing w:line="360" w:lineRule="auto"/>
        <w:rPr>
          <w:rFonts w:ascii="Arial Nova" w:eastAsia="Arial Nova" w:hAnsi="Arial Nova" w:cs="Arial Nova"/>
        </w:rPr>
      </w:pPr>
    </w:p>
    <w:p w14:paraId="1032F57F" w14:textId="77777777" w:rsidR="00F03947" w:rsidRDefault="00F03947" w:rsidP="00F03947">
      <w:pPr>
        <w:spacing w:line="360" w:lineRule="auto"/>
        <w:rPr>
          <w:rFonts w:ascii="Arial Nova" w:eastAsia="Arial Nova" w:hAnsi="Arial Nova" w:cs="Arial Nova"/>
        </w:rPr>
      </w:pPr>
    </w:p>
    <w:p w14:paraId="3CF227C7" w14:textId="77777777" w:rsidR="002657B0" w:rsidRDefault="002657B0" w:rsidP="00F03947">
      <w:pPr>
        <w:spacing w:line="360" w:lineRule="auto"/>
        <w:rPr>
          <w:rFonts w:ascii="Arial Nova" w:eastAsia="Arial Nova" w:hAnsi="Arial Nova" w:cs="Arial Nova"/>
          <w:b/>
          <w:bCs/>
        </w:rPr>
      </w:pPr>
    </w:p>
    <w:p w14:paraId="0A75F479" w14:textId="77777777" w:rsidR="002657B0" w:rsidRDefault="002657B0" w:rsidP="00F03947">
      <w:pPr>
        <w:spacing w:line="360" w:lineRule="auto"/>
        <w:rPr>
          <w:rFonts w:ascii="Arial Nova" w:eastAsia="Arial Nova" w:hAnsi="Arial Nova" w:cs="Arial Nova"/>
          <w:b/>
          <w:bCs/>
        </w:rPr>
      </w:pPr>
    </w:p>
    <w:p w14:paraId="620E1937" w14:textId="77777777" w:rsidR="002657B0" w:rsidRDefault="002657B0" w:rsidP="00F03947">
      <w:pPr>
        <w:spacing w:line="360" w:lineRule="auto"/>
        <w:rPr>
          <w:rFonts w:ascii="Arial Nova" w:eastAsia="Arial Nova" w:hAnsi="Arial Nova" w:cs="Arial Nova"/>
          <w:b/>
          <w:bCs/>
        </w:rPr>
      </w:pPr>
    </w:p>
    <w:p w14:paraId="24D98B82" w14:textId="77777777" w:rsidR="002657B0" w:rsidRDefault="002657B0" w:rsidP="00F03947">
      <w:pPr>
        <w:spacing w:line="360" w:lineRule="auto"/>
        <w:rPr>
          <w:rFonts w:ascii="Arial Nova" w:eastAsia="Arial Nova" w:hAnsi="Arial Nova" w:cs="Arial Nova"/>
          <w:b/>
          <w:bCs/>
        </w:rPr>
      </w:pPr>
    </w:p>
    <w:p w14:paraId="72E98BBA" w14:textId="77777777" w:rsidR="00727992" w:rsidRDefault="00727992" w:rsidP="00F03947">
      <w:pPr>
        <w:spacing w:line="360" w:lineRule="auto"/>
        <w:rPr>
          <w:rFonts w:ascii="Arial Nova" w:eastAsia="Arial Nova" w:hAnsi="Arial Nova" w:cs="Arial Nova"/>
          <w:b/>
          <w:bCs/>
        </w:rPr>
      </w:pPr>
    </w:p>
    <w:p w14:paraId="5EC8C3EB" w14:textId="2653AB90" w:rsidR="0053AD29" w:rsidRPr="0043263D" w:rsidRDefault="0053AD29" w:rsidP="000E4E1F">
      <w:pPr>
        <w:pStyle w:val="Heading1"/>
        <w:rPr>
          <w:rFonts w:ascii="Arial Nova" w:hAnsi="Arial Nova"/>
          <w:b/>
          <w:bCs/>
          <w:color w:val="000000" w:themeColor="text1"/>
          <w:sz w:val="24"/>
          <w:szCs w:val="24"/>
        </w:rPr>
      </w:pPr>
      <w:bookmarkStart w:id="6" w:name="_Toc165557308"/>
      <w:bookmarkStart w:id="7" w:name="_GoBack"/>
      <w:r w:rsidRPr="0043263D">
        <w:rPr>
          <w:rFonts w:ascii="Arial Nova" w:hAnsi="Arial Nova"/>
          <w:b/>
          <w:bCs/>
          <w:color w:val="000000" w:themeColor="text1"/>
          <w:sz w:val="24"/>
          <w:szCs w:val="24"/>
        </w:rPr>
        <w:lastRenderedPageBreak/>
        <w:t>References</w:t>
      </w:r>
      <w:bookmarkEnd w:id="6"/>
    </w:p>
    <w:bookmarkEnd w:id="7"/>
    <w:p w14:paraId="0499932C" w14:textId="2F2ED96D" w:rsidR="00DC4D51" w:rsidRPr="00F03947" w:rsidRDefault="00DC4D51" w:rsidP="00F03947">
      <w:pPr>
        <w:spacing w:line="360" w:lineRule="auto"/>
        <w:rPr>
          <w:rFonts w:ascii="Arial Nova" w:eastAsia="Arial Nova" w:hAnsi="Arial Nova" w:cs="Arial Nova"/>
        </w:rPr>
      </w:pPr>
      <w:r>
        <w:rPr>
          <w:rFonts w:ascii="Arial Nova" w:eastAsia="Arial Nova" w:hAnsi="Arial Nova" w:cs="Arial Nova"/>
        </w:rPr>
        <w:t>Brown, A (2018). The challenges of academic writing. Journal of Higher education, 42(3)</w:t>
      </w:r>
      <w:r w:rsidR="006219B3">
        <w:rPr>
          <w:rFonts w:ascii="Arial Nova" w:eastAsia="Arial Nova" w:hAnsi="Arial Nova" w:cs="Arial Nova"/>
        </w:rPr>
        <w:t>, 123-135</w:t>
      </w:r>
    </w:p>
    <w:p w14:paraId="0EECA7D7" w14:textId="5180362B" w:rsidR="0053AD29" w:rsidRDefault="0053AD29" w:rsidP="0053AD29">
      <w:pPr>
        <w:spacing w:line="360" w:lineRule="auto"/>
        <w:ind w:left="720" w:hanging="720"/>
        <w:rPr>
          <w:rFonts w:ascii="Arial Nova" w:eastAsia="Arial Nova" w:hAnsi="Arial Nova" w:cs="Arial Nova"/>
        </w:rPr>
      </w:pPr>
      <w:proofErr w:type="spellStart"/>
      <w:r w:rsidRPr="0053AD29">
        <w:rPr>
          <w:rFonts w:ascii="Arial Nova" w:eastAsia="Arial Nova" w:hAnsi="Arial Nova" w:cs="Arial Nova"/>
        </w:rPr>
        <w:t>Böhm</w:t>
      </w:r>
      <w:proofErr w:type="spellEnd"/>
      <w:r w:rsidRPr="0053AD29">
        <w:rPr>
          <w:rFonts w:ascii="Arial Nova" w:eastAsia="Arial Nova" w:hAnsi="Arial Nova" w:cs="Arial Nova"/>
        </w:rPr>
        <w:t xml:space="preserve">, F., Gao, Y., Meyer, C.M., Shapira, O., Dagan, I. and </w:t>
      </w:r>
      <w:proofErr w:type="spellStart"/>
      <w:r w:rsidRPr="0053AD29">
        <w:rPr>
          <w:rFonts w:ascii="Arial Nova" w:eastAsia="Arial Nova" w:hAnsi="Arial Nova" w:cs="Arial Nova"/>
        </w:rPr>
        <w:t>Gurevych</w:t>
      </w:r>
      <w:proofErr w:type="spellEnd"/>
      <w:r w:rsidRPr="0053AD29">
        <w:rPr>
          <w:rFonts w:ascii="Arial Nova" w:eastAsia="Arial Nova" w:hAnsi="Arial Nova" w:cs="Arial Nova"/>
        </w:rPr>
        <w:t xml:space="preserve">, I., 2019. Better rewards yield better summaries: Learning to summarise without references. </w:t>
      </w:r>
      <w:proofErr w:type="spellStart"/>
      <w:r w:rsidRPr="0053AD29">
        <w:rPr>
          <w:rFonts w:ascii="Arial Nova" w:eastAsia="Arial Nova" w:hAnsi="Arial Nova" w:cs="Arial Nova"/>
          <w:i/>
          <w:iCs/>
        </w:rPr>
        <w:t>arXiv</w:t>
      </w:r>
      <w:proofErr w:type="spellEnd"/>
      <w:r w:rsidRPr="0053AD29">
        <w:rPr>
          <w:rFonts w:ascii="Arial Nova" w:eastAsia="Arial Nova" w:hAnsi="Arial Nova" w:cs="Arial Nova"/>
          <w:i/>
          <w:iCs/>
        </w:rPr>
        <w:t xml:space="preserve"> preprint arXiv:1909.01214</w:t>
      </w:r>
      <w:r w:rsidRPr="0053AD29">
        <w:rPr>
          <w:rFonts w:ascii="Arial Nova" w:eastAsia="Arial Nova" w:hAnsi="Arial Nova" w:cs="Arial Nova"/>
        </w:rPr>
        <w:t>.</w:t>
      </w:r>
    </w:p>
    <w:p w14:paraId="7D7FA0C3" w14:textId="742E7C95" w:rsidR="0053AD29" w:rsidRDefault="0053AD29" w:rsidP="0053AD29">
      <w:pPr>
        <w:spacing w:line="360" w:lineRule="auto"/>
        <w:ind w:left="720" w:hanging="720"/>
        <w:rPr>
          <w:rFonts w:ascii="Arial Nova" w:eastAsia="Arial Nova" w:hAnsi="Arial Nova" w:cs="Arial Nova"/>
        </w:rPr>
      </w:pPr>
      <w:r w:rsidRPr="0053AD29">
        <w:rPr>
          <w:rFonts w:ascii="Arial Nova" w:eastAsia="Arial Nova" w:hAnsi="Arial Nova" w:cs="Arial Nova"/>
        </w:rPr>
        <w:t>Gibbs, G. (1988) Learning by doing: A guide to teaching and learning methods. London: FEU.</w:t>
      </w:r>
    </w:p>
    <w:p w14:paraId="477C38A5" w14:textId="07204ABD" w:rsidR="0053AD29" w:rsidRDefault="0053AD29" w:rsidP="0053AD29">
      <w:pPr>
        <w:spacing w:line="360" w:lineRule="auto"/>
        <w:ind w:left="720" w:hanging="720"/>
        <w:rPr>
          <w:rFonts w:ascii="Arial Nova" w:eastAsia="Arial Nova" w:hAnsi="Arial Nova" w:cs="Arial Nova"/>
        </w:rPr>
      </w:pPr>
      <w:r w:rsidRPr="0053AD29">
        <w:rPr>
          <w:rFonts w:ascii="Arial Nova" w:eastAsia="Arial Nova" w:hAnsi="Arial Nova" w:cs="Arial Nova"/>
        </w:rPr>
        <w:t xml:space="preserve">Hwang, G.J., Chen, M.R.A., Sung, H.Y. and Lin, M.H., 2019. Effects of integrating a concept mapping‐based summarization strategy into flipped learning on students’ reading performances and perceptions in Chinese courses. </w:t>
      </w:r>
      <w:r w:rsidRPr="0053AD29">
        <w:rPr>
          <w:rFonts w:ascii="Arial Nova" w:eastAsia="Arial Nova" w:hAnsi="Arial Nova" w:cs="Arial Nova"/>
          <w:i/>
          <w:iCs/>
        </w:rPr>
        <w:t>British Journal of Educational Technology</w:t>
      </w:r>
      <w:r w:rsidRPr="0053AD29">
        <w:rPr>
          <w:rFonts w:ascii="Arial Nova" w:eastAsia="Arial Nova" w:hAnsi="Arial Nova" w:cs="Arial Nova"/>
        </w:rPr>
        <w:t xml:space="preserve">, </w:t>
      </w:r>
      <w:r w:rsidRPr="0053AD29">
        <w:rPr>
          <w:rFonts w:ascii="Arial Nova" w:eastAsia="Arial Nova" w:hAnsi="Arial Nova" w:cs="Arial Nova"/>
          <w:i/>
          <w:iCs/>
        </w:rPr>
        <w:t>50</w:t>
      </w:r>
      <w:r w:rsidRPr="0053AD29">
        <w:rPr>
          <w:rFonts w:ascii="Arial Nova" w:eastAsia="Arial Nova" w:hAnsi="Arial Nova" w:cs="Arial Nova"/>
        </w:rPr>
        <w:t>(5), pp.2703-2719.</w:t>
      </w:r>
    </w:p>
    <w:p w14:paraId="03C0EFED" w14:textId="362DDFC4" w:rsidR="0053AD29" w:rsidRDefault="0053AD29" w:rsidP="0053AD29">
      <w:pPr>
        <w:spacing w:line="360" w:lineRule="auto"/>
        <w:ind w:left="720" w:hanging="720"/>
        <w:rPr>
          <w:rFonts w:ascii="Arial Nova" w:eastAsia="Arial Nova" w:hAnsi="Arial Nova" w:cs="Arial Nova"/>
        </w:rPr>
      </w:pPr>
      <w:r w:rsidRPr="0053AD29">
        <w:rPr>
          <w:rFonts w:ascii="Arial Nova" w:eastAsia="Arial Nova" w:hAnsi="Arial Nova" w:cs="Arial Nova"/>
        </w:rPr>
        <w:t xml:space="preserve">Ruiz-Alfonso, Z. and León, J., 2019. Teaching quality: relationships between passion, deep strategy to learn, and epistemic curiosity. </w:t>
      </w:r>
      <w:r w:rsidRPr="0053AD29">
        <w:rPr>
          <w:rFonts w:ascii="Arial Nova" w:eastAsia="Arial Nova" w:hAnsi="Arial Nova" w:cs="Arial Nova"/>
          <w:i/>
          <w:iCs/>
        </w:rPr>
        <w:t>School Effectiveness and School Improvement</w:t>
      </w:r>
      <w:r w:rsidRPr="0053AD29">
        <w:rPr>
          <w:rFonts w:ascii="Arial Nova" w:eastAsia="Arial Nova" w:hAnsi="Arial Nova" w:cs="Arial Nova"/>
        </w:rPr>
        <w:t xml:space="preserve">, </w:t>
      </w:r>
      <w:r w:rsidRPr="0053AD29">
        <w:rPr>
          <w:rFonts w:ascii="Arial Nova" w:eastAsia="Arial Nova" w:hAnsi="Arial Nova" w:cs="Arial Nova"/>
          <w:i/>
          <w:iCs/>
        </w:rPr>
        <w:t>30</w:t>
      </w:r>
      <w:r w:rsidRPr="0053AD29">
        <w:rPr>
          <w:rFonts w:ascii="Arial Nova" w:eastAsia="Arial Nova" w:hAnsi="Arial Nova" w:cs="Arial Nova"/>
        </w:rPr>
        <w:t>(2), pp.212-230.</w:t>
      </w:r>
    </w:p>
    <w:p w14:paraId="06FC8131" w14:textId="6A8F2E19" w:rsidR="0053AD29" w:rsidRDefault="0053AD29" w:rsidP="0053AD29">
      <w:pPr>
        <w:spacing w:line="360" w:lineRule="auto"/>
        <w:ind w:left="720" w:hanging="720"/>
        <w:rPr>
          <w:rFonts w:ascii="Arial Nova" w:eastAsia="Arial Nova" w:hAnsi="Arial Nova" w:cs="Arial Nova"/>
        </w:rPr>
      </w:pPr>
      <w:proofErr w:type="spellStart"/>
      <w:r w:rsidRPr="0053AD29">
        <w:rPr>
          <w:rFonts w:ascii="Arial Nova" w:eastAsia="Arial Nova" w:hAnsi="Arial Nova" w:cs="Arial Nova"/>
        </w:rPr>
        <w:t>UEfAP</w:t>
      </w:r>
      <w:proofErr w:type="spellEnd"/>
      <w:r w:rsidRPr="0053AD29">
        <w:rPr>
          <w:rFonts w:ascii="Arial Nova" w:eastAsia="Arial Nova" w:hAnsi="Arial Nova" w:cs="Arial Nova"/>
        </w:rPr>
        <w:t xml:space="preserve"> (2019). ‘Academic Writing: Reporting - paraphrase, summary &amp; synthesis’. Online. </w:t>
      </w:r>
      <w:hyperlink r:id="rId7">
        <w:r w:rsidRPr="0053AD29">
          <w:rPr>
            <w:rStyle w:val="Hyperlink"/>
            <w:rFonts w:ascii="Arial Nova" w:eastAsia="Arial Nova" w:hAnsi="Arial Nova" w:cs="Arial Nova"/>
            <w:color w:val="auto"/>
          </w:rPr>
          <w:t>http://www.uefap.net/writing/writing-</w:t>
        </w:r>
      </w:hyperlink>
      <w:hyperlink r:id="rId8">
        <w:r w:rsidRPr="0053AD29">
          <w:rPr>
            <w:rStyle w:val="Hyperlink"/>
            <w:rFonts w:ascii="Arial Nova" w:eastAsia="Arial Nova" w:hAnsi="Arial Nova" w:cs="Arial Nova"/>
            <w:color w:val="auto"/>
          </w:rPr>
          <w:t>reporting/writing-reporting-paraphrase</w:t>
        </w:r>
      </w:hyperlink>
      <w:r w:rsidRPr="0053AD29">
        <w:rPr>
          <w:rFonts w:ascii="Arial Nova" w:eastAsia="Arial Nova" w:hAnsi="Arial Nova" w:cs="Arial Nova"/>
        </w:rPr>
        <w:t xml:space="preserve"> (accessed 3rd August 2022).</w:t>
      </w:r>
    </w:p>
    <w:p w14:paraId="11E85EE2" w14:textId="56CA842E" w:rsidR="0091493A" w:rsidRDefault="0091493A" w:rsidP="0053AD29">
      <w:pPr>
        <w:spacing w:line="360" w:lineRule="auto"/>
        <w:ind w:left="720" w:hanging="720"/>
        <w:rPr>
          <w:rFonts w:ascii="Arial Nova" w:eastAsia="Arial Nova" w:hAnsi="Arial Nova" w:cs="Arial Nova"/>
        </w:rPr>
      </w:pPr>
      <w:r>
        <w:rPr>
          <w:rFonts w:ascii="Arial Nova" w:eastAsia="Arial Nova" w:hAnsi="Arial Nova" w:cs="Arial Nova"/>
        </w:rPr>
        <w:t xml:space="preserve">Jones, L. (2019). Mastering </w:t>
      </w:r>
      <w:r w:rsidR="00D220E4">
        <w:rPr>
          <w:rFonts w:ascii="Arial Nova" w:eastAsia="Arial Nova" w:hAnsi="Arial Nova" w:cs="Arial Nova"/>
        </w:rPr>
        <w:t xml:space="preserve">paraphrasing: A guide for students. New York; Routledge </w:t>
      </w:r>
    </w:p>
    <w:p w14:paraId="6714962A" w14:textId="270F7FC4" w:rsidR="0053AD29" w:rsidRDefault="0053AD29" w:rsidP="0053AD29">
      <w:pPr>
        <w:spacing w:line="360" w:lineRule="auto"/>
        <w:ind w:left="720" w:hanging="720"/>
        <w:rPr>
          <w:rFonts w:ascii="Arial Nova" w:eastAsia="Arial Nova" w:hAnsi="Arial Nova" w:cs="Arial Nova"/>
        </w:rPr>
      </w:pPr>
    </w:p>
    <w:p w14:paraId="74538623" w14:textId="657A85BA" w:rsidR="0053AD29" w:rsidRDefault="0053AD29" w:rsidP="0053AD29">
      <w:pPr>
        <w:spacing w:line="360" w:lineRule="auto"/>
        <w:ind w:left="720" w:hanging="720"/>
        <w:rPr>
          <w:rFonts w:ascii="Arial Nova" w:eastAsia="Arial Nova" w:hAnsi="Arial Nova" w:cs="Arial Nova"/>
          <w:b/>
          <w:bCs/>
          <w:i/>
          <w:iCs/>
        </w:rPr>
      </w:pPr>
    </w:p>
    <w:p w14:paraId="5595E22A" w14:textId="6BE86D7C" w:rsidR="0053AD29" w:rsidRDefault="0053AD29" w:rsidP="0053AD29">
      <w:pPr>
        <w:spacing w:line="360" w:lineRule="auto"/>
        <w:ind w:left="720" w:hanging="720"/>
        <w:rPr>
          <w:rFonts w:ascii="Arial Nova" w:eastAsia="Arial Nova" w:hAnsi="Arial Nova" w:cs="Arial Nova"/>
          <w:b/>
          <w:bCs/>
          <w:i/>
          <w:iCs/>
        </w:rPr>
      </w:pPr>
    </w:p>
    <w:sectPr w:rsidR="0053AD29">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E7D28B" w14:textId="77777777" w:rsidR="00F02C05" w:rsidRDefault="00F02C05" w:rsidP="004A0F78">
      <w:pPr>
        <w:spacing w:after="0" w:line="240" w:lineRule="auto"/>
      </w:pPr>
      <w:r>
        <w:separator/>
      </w:r>
    </w:p>
  </w:endnote>
  <w:endnote w:type="continuationSeparator" w:id="0">
    <w:p w14:paraId="518A4FB0" w14:textId="77777777" w:rsidR="00F02C05" w:rsidRDefault="00F02C05" w:rsidP="004A0F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panose1 w:val="020B0504020202020204"/>
    <w:charset w:val="00"/>
    <w:family w:val="swiss"/>
    <w:pitch w:val="variable"/>
    <w:sig w:usb0="0000028F" w:usb1="00000002"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31301798"/>
      <w:docPartObj>
        <w:docPartGallery w:val="Page Numbers (Bottom of Page)"/>
        <w:docPartUnique/>
      </w:docPartObj>
    </w:sdtPr>
    <w:sdtEndPr>
      <w:rPr>
        <w:noProof/>
      </w:rPr>
    </w:sdtEndPr>
    <w:sdtContent>
      <w:p w14:paraId="509194B7" w14:textId="3C1B0988" w:rsidR="004A0F78" w:rsidRDefault="004A0F78">
        <w:pPr>
          <w:pStyle w:val="Footer"/>
          <w:jc w:val="center"/>
        </w:pPr>
        <w:r>
          <w:fldChar w:fldCharType="begin"/>
        </w:r>
        <w:r>
          <w:instrText xml:space="preserve"> PAGE   \* MERGEFORMAT </w:instrText>
        </w:r>
        <w:r>
          <w:fldChar w:fldCharType="separate"/>
        </w:r>
        <w:r w:rsidR="00046B78">
          <w:rPr>
            <w:noProof/>
          </w:rPr>
          <w:t>12</w:t>
        </w:r>
        <w:r>
          <w:rPr>
            <w:noProof/>
          </w:rPr>
          <w:fldChar w:fldCharType="end"/>
        </w:r>
      </w:p>
    </w:sdtContent>
  </w:sdt>
  <w:p w14:paraId="2CD38A3A" w14:textId="77777777" w:rsidR="004A0F78" w:rsidRDefault="004A0F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495959" w14:textId="77777777" w:rsidR="00F02C05" w:rsidRDefault="00F02C05" w:rsidP="004A0F78">
      <w:pPr>
        <w:spacing w:after="0" w:line="240" w:lineRule="auto"/>
      </w:pPr>
      <w:r>
        <w:separator/>
      </w:r>
    </w:p>
  </w:footnote>
  <w:footnote w:type="continuationSeparator" w:id="0">
    <w:p w14:paraId="194E2556" w14:textId="77777777" w:rsidR="00F02C05" w:rsidRDefault="00F02C05" w:rsidP="004A0F78">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0gAYOewJ" int2:invalidationBookmarkName="" int2:hashCode="RoHRJMxsS3O6q/" int2:id="7zDGSLLu"/>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EC3C6E6"/>
    <w:rsid w:val="00046B78"/>
    <w:rsid w:val="000A621A"/>
    <w:rsid w:val="000B28E0"/>
    <w:rsid w:val="000E4E1F"/>
    <w:rsid w:val="00166C86"/>
    <w:rsid w:val="00177544"/>
    <w:rsid w:val="001864EC"/>
    <w:rsid w:val="00207083"/>
    <w:rsid w:val="0021543E"/>
    <w:rsid w:val="002657B0"/>
    <w:rsid w:val="00287F52"/>
    <w:rsid w:val="002B742F"/>
    <w:rsid w:val="002F2014"/>
    <w:rsid w:val="003464B5"/>
    <w:rsid w:val="00365788"/>
    <w:rsid w:val="003A4934"/>
    <w:rsid w:val="003A4CA8"/>
    <w:rsid w:val="003A7F90"/>
    <w:rsid w:val="003B2C65"/>
    <w:rsid w:val="003B7B07"/>
    <w:rsid w:val="00424428"/>
    <w:rsid w:val="0043263D"/>
    <w:rsid w:val="00496258"/>
    <w:rsid w:val="004A0F78"/>
    <w:rsid w:val="004C6A28"/>
    <w:rsid w:val="00505061"/>
    <w:rsid w:val="0053AD29"/>
    <w:rsid w:val="00605619"/>
    <w:rsid w:val="006058ED"/>
    <w:rsid w:val="006219B3"/>
    <w:rsid w:val="006571BE"/>
    <w:rsid w:val="00661C26"/>
    <w:rsid w:val="006B54E2"/>
    <w:rsid w:val="0072136D"/>
    <w:rsid w:val="00727992"/>
    <w:rsid w:val="0075563D"/>
    <w:rsid w:val="00765B4E"/>
    <w:rsid w:val="00785035"/>
    <w:rsid w:val="00787DF9"/>
    <w:rsid w:val="007B4C84"/>
    <w:rsid w:val="007E0D68"/>
    <w:rsid w:val="007E6AB7"/>
    <w:rsid w:val="00880DBF"/>
    <w:rsid w:val="008865D5"/>
    <w:rsid w:val="008E46A0"/>
    <w:rsid w:val="0091493A"/>
    <w:rsid w:val="00935884"/>
    <w:rsid w:val="009F09C6"/>
    <w:rsid w:val="00A14199"/>
    <w:rsid w:val="00AA00AA"/>
    <w:rsid w:val="00AA4D14"/>
    <w:rsid w:val="00AC5D6C"/>
    <w:rsid w:val="00AF17FF"/>
    <w:rsid w:val="00B6636F"/>
    <w:rsid w:val="00B93549"/>
    <w:rsid w:val="00BF3F70"/>
    <w:rsid w:val="00C34D90"/>
    <w:rsid w:val="00CF3D1F"/>
    <w:rsid w:val="00D220E4"/>
    <w:rsid w:val="00D324A8"/>
    <w:rsid w:val="00D53EB8"/>
    <w:rsid w:val="00D658C7"/>
    <w:rsid w:val="00D659B1"/>
    <w:rsid w:val="00DC4D51"/>
    <w:rsid w:val="00DF516A"/>
    <w:rsid w:val="00EF5224"/>
    <w:rsid w:val="00F02C05"/>
    <w:rsid w:val="00F03947"/>
    <w:rsid w:val="00F4480A"/>
    <w:rsid w:val="00F47406"/>
    <w:rsid w:val="00F664E6"/>
    <w:rsid w:val="00F766F6"/>
    <w:rsid w:val="00FE0D1C"/>
    <w:rsid w:val="00FE65EF"/>
    <w:rsid w:val="00FF3C97"/>
    <w:rsid w:val="00FF73FA"/>
    <w:rsid w:val="0EC3C6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3C6E6"/>
  <w15:chartTrackingRefBased/>
  <w15:docId w15:val="{A67DD592-2459-422C-A404-CD2E3A7A5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AD29"/>
    <w:rPr>
      <w:lang w:val="en-GB"/>
    </w:rPr>
  </w:style>
  <w:style w:type="paragraph" w:styleId="Heading1">
    <w:name w:val="heading 1"/>
    <w:basedOn w:val="Normal"/>
    <w:next w:val="Normal"/>
    <w:link w:val="Heading1Char"/>
    <w:uiPriority w:val="9"/>
    <w:qFormat/>
    <w:rsid w:val="0053AD29"/>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3AD29"/>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3AD29"/>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0053AD29"/>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53AD29"/>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53AD29"/>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0053AD29"/>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0053AD29"/>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0053AD29"/>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3AD29"/>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0053AD29"/>
    <w:rPr>
      <w:rFonts w:eastAsiaTheme="minorEastAsia"/>
      <w:color w:val="5A5A5A"/>
    </w:rPr>
  </w:style>
  <w:style w:type="paragraph" w:styleId="Quote">
    <w:name w:val="Quote"/>
    <w:basedOn w:val="Normal"/>
    <w:next w:val="Normal"/>
    <w:link w:val="QuoteChar"/>
    <w:uiPriority w:val="29"/>
    <w:qFormat/>
    <w:rsid w:val="0053AD29"/>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0053AD29"/>
    <w:pPr>
      <w:spacing w:before="360" w:after="360"/>
      <w:ind w:left="864" w:right="864"/>
      <w:jc w:val="center"/>
    </w:pPr>
    <w:rPr>
      <w:i/>
      <w:iCs/>
      <w:color w:val="4472C4" w:themeColor="accent1"/>
    </w:rPr>
  </w:style>
  <w:style w:type="paragraph" w:styleId="ListParagraph">
    <w:name w:val="List Paragraph"/>
    <w:basedOn w:val="Normal"/>
    <w:uiPriority w:val="34"/>
    <w:qFormat/>
    <w:rsid w:val="0053AD29"/>
    <w:pPr>
      <w:ind w:left="720"/>
      <w:contextualSpacing/>
    </w:pPr>
  </w:style>
  <w:style w:type="character" w:customStyle="1" w:styleId="Heading1Char">
    <w:name w:val="Heading 1 Char"/>
    <w:basedOn w:val="DefaultParagraphFont"/>
    <w:link w:val="Heading1"/>
    <w:uiPriority w:val="9"/>
    <w:rsid w:val="0053AD29"/>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0053AD29"/>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0053AD29"/>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0053AD29"/>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0053AD29"/>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0053AD29"/>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0053AD29"/>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0053AD29"/>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0053AD29"/>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0053AD29"/>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0053AD29"/>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0053AD29"/>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0053AD29"/>
    <w:rPr>
      <w:i/>
      <w:iCs/>
      <w:noProof w:val="0"/>
      <w:color w:val="4472C4" w:themeColor="accent1"/>
      <w:lang w:val="en-GB"/>
    </w:rPr>
  </w:style>
  <w:style w:type="paragraph" w:styleId="TOC1">
    <w:name w:val="toc 1"/>
    <w:basedOn w:val="Normal"/>
    <w:next w:val="Normal"/>
    <w:uiPriority w:val="39"/>
    <w:unhideWhenUsed/>
    <w:rsid w:val="0053AD29"/>
    <w:pPr>
      <w:spacing w:before="360" w:after="360"/>
    </w:pPr>
    <w:rPr>
      <w:rFonts w:cstheme="minorHAnsi"/>
      <w:b/>
      <w:bCs/>
      <w:caps/>
      <w:u w:val="single"/>
    </w:rPr>
  </w:style>
  <w:style w:type="paragraph" w:styleId="TOC2">
    <w:name w:val="toc 2"/>
    <w:basedOn w:val="Normal"/>
    <w:next w:val="Normal"/>
    <w:uiPriority w:val="39"/>
    <w:unhideWhenUsed/>
    <w:rsid w:val="0053AD29"/>
    <w:pPr>
      <w:spacing w:after="0"/>
    </w:pPr>
    <w:rPr>
      <w:rFonts w:cstheme="minorHAnsi"/>
      <w:b/>
      <w:bCs/>
      <w:smallCaps/>
    </w:rPr>
  </w:style>
  <w:style w:type="paragraph" w:styleId="TOC3">
    <w:name w:val="toc 3"/>
    <w:basedOn w:val="Normal"/>
    <w:next w:val="Normal"/>
    <w:uiPriority w:val="39"/>
    <w:unhideWhenUsed/>
    <w:rsid w:val="0053AD29"/>
    <w:pPr>
      <w:spacing w:after="0"/>
    </w:pPr>
    <w:rPr>
      <w:rFonts w:cstheme="minorHAnsi"/>
      <w:smallCaps/>
    </w:rPr>
  </w:style>
  <w:style w:type="paragraph" w:styleId="TOC4">
    <w:name w:val="toc 4"/>
    <w:basedOn w:val="Normal"/>
    <w:next w:val="Normal"/>
    <w:uiPriority w:val="39"/>
    <w:unhideWhenUsed/>
    <w:rsid w:val="0053AD29"/>
    <w:pPr>
      <w:spacing w:after="0"/>
    </w:pPr>
    <w:rPr>
      <w:rFonts w:cstheme="minorHAnsi"/>
    </w:rPr>
  </w:style>
  <w:style w:type="paragraph" w:styleId="TOC5">
    <w:name w:val="toc 5"/>
    <w:basedOn w:val="Normal"/>
    <w:next w:val="Normal"/>
    <w:uiPriority w:val="39"/>
    <w:unhideWhenUsed/>
    <w:rsid w:val="0053AD29"/>
    <w:pPr>
      <w:spacing w:after="0"/>
    </w:pPr>
    <w:rPr>
      <w:rFonts w:cstheme="minorHAnsi"/>
    </w:rPr>
  </w:style>
  <w:style w:type="paragraph" w:styleId="TOC6">
    <w:name w:val="toc 6"/>
    <w:basedOn w:val="Normal"/>
    <w:next w:val="Normal"/>
    <w:uiPriority w:val="39"/>
    <w:unhideWhenUsed/>
    <w:rsid w:val="0053AD29"/>
    <w:pPr>
      <w:spacing w:after="0"/>
    </w:pPr>
    <w:rPr>
      <w:rFonts w:cstheme="minorHAnsi"/>
    </w:rPr>
  </w:style>
  <w:style w:type="paragraph" w:styleId="TOC7">
    <w:name w:val="toc 7"/>
    <w:basedOn w:val="Normal"/>
    <w:next w:val="Normal"/>
    <w:uiPriority w:val="39"/>
    <w:unhideWhenUsed/>
    <w:rsid w:val="0053AD29"/>
    <w:pPr>
      <w:spacing w:after="0"/>
    </w:pPr>
    <w:rPr>
      <w:rFonts w:cstheme="minorHAnsi"/>
    </w:rPr>
  </w:style>
  <w:style w:type="paragraph" w:styleId="TOC8">
    <w:name w:val="toc 8"/>
    <w:basedOn w:val="Normal"/>
    <w:next w:val="Normal"/>
    <w:uiPriority w:val="39"/>
    <w:unhideWhenUsed/>
    <w:rsid w:val="0053AD29"/>
    <w:pPr>
      <w:spacing w:after="0"/>
    </w:pPr>
    <w:rPr>
      <w:rFonts w:cstheme="minorHAnsi"/>
    </w:rPr>
  </w:style>
  <w:style w:type="paragraph" w:styleId="TOC9">
    <w:name w:val="toc 9"/>
    <w:basedOn w:val="Normal"/>
    <w:next w:val="Normal"/>
    <w:uiPriority w:val="39"/>
    <w:unhideWhenUsed/>
    <w:rsid w:val="0053AD29"/>
    <w:pPr>
      <w:spacing w:after="0"/>
    </w:pPr>
    <w:rPr>
      <w:rFonts w:cstheme="minorHAnsi"/>
    </w:rPr>
  </w:style>
  <w:style w:type="paragraph" w:styleId="EndnoteText">
    <w:name w:val="endnote text"/>
    <w:basedOn w:val="Normal"/>
    <w:link w:val="EndnoteTextChar"/>
    <w:uiPriority w:val="99"/>
    <w:semiHidden/>
    <w:unhideWhenUsed/>
    <w:rsid w:val="0053AD29"/>
    <w:pPr>
      <w:spacing w:after="0"/>
    </w:pPr>
    <w:rPr>
      <w:sz w:val="20"/>
      <w:szCs w:val="20"/>
    </w:rPr>
  </w:style>
  <w:style w:type="character" w:customStyle="1" w:styleId="EndnoteTextChar">
    <w:name w:val="Endnote Text Char"/>
    <w:basedOn w:val="DefaultParagraphFont"/>
    <w:link w:val="EndnoteText"/>
    <w:uiPriority w:val="99"/>
    <w:semiHidden/>
    <w:rsid w:val="0053AD29"/>
    <w:rPr>
      <w:noProof w:val="0"/>
      <w:sz w:val="20"/>
      <w:szCs w:val="20"/>
      <w:lang w:val="en-GB"/>
    </w:rPr>
  </w:style>
  <w:style w:type="paragraph" w:styleId="Footer">
    <w:name w:val="footer"/>
    <w:basedOn w:val="Normal"/>
    <w:link w:val="FooterChar"/>
    <w:uiPriority w:val="99"/>
    <w:unhideWhenUsed/>
    <w:rsid w:val="0053AD29"/>
    <w:pPr>
      <w:tabs>
        <w:tab w:val="center" w:pos="4680"/>
        <w:tab w:val="right" w:pos="9360"/>
      </w:tabs>
      <w:spacing w:after="0"/>
    </w:pPr>
  </w:style>
  <w:style w:type="character" w:customStyle="1" w:styleId="FooterChar">
    <w:name w:val="Footer Char"/>
    <w:basedOn w:val="DefaultParagraphFont"/>
    <w:link w:val="Footer"/>
    <w:uiPriority w:val="99"/>
    <w:rsid w:val="0053AD29"/>
    <w:rPr>
      <w:noProof w:val="0"/>
      <w:lang w:val="en-GB"/>
    </w:rPr>
  </w:style>
  <w:style w:type="paragraph" w:styleId="FootnoteText">
    <w:name w:val="footnote text"/>
    <w:basedOn w:val="Normal"/>
    <w:link w:val="FootnoteTextChar"/>
    <w:uiPriority w:val="99"/>
    <w:semiHidden/>
    <w:unhideWhenUsed/>
    <w:rsid w:val="0053AD29"/>
    <w:pPr>
      <w:spacing w:after="0"/>
    </w:pPr>
    <w:rPr>
      <w:sz w:val="20"/>
      <w:szCs w:val="20"/>
    </w:rPr>
  </w:style>
  <w:style w:type="character" w:customStyle="1" w:styleId="FootnoteTextChar">
    <w:name w:val="Footnote Text Char"/>
    <w:basedOn w:val="DefaultParagraphFont"/>
    <w:link w:val="FootnoteText"/>
    <w:uiPriority w:val="99"/>
    <w:semiHidden/>
    <w:rsid w:val="0053AD29"/>
    <w:rPr>
      <w:noProof w:val="0"/>
      <w:sz w:val="20"/>
      <w:szCs w:val="20"/>
      <w:lang w:val="en-GB"/>
    </w:rPr>
  </w:style>
  <w:style w:type="paragraph" w:styleId="Header">
    <w:name w:val="header"/>
    <w:basedOn w:val="Normal"/>
    <w:link w:val="HeaderChar"/>
    <w:uiPriority w:val="99"/>
    <w:unhideWhenUsed/>
    <w:rsid w:val="0053AD29"/>
    <w:pPr>
      <w:tabs>
        <w:tab w:val="center" w:pos="4680"/>
        <w:tab w:val="right" w:pos="9360"/>
      </w:tabs>
      <w:spacing w:after="0"/>
    </w:pPr>
  </w:style>
  <w:style w:type="character" w:customStyle="1" w:styleId="HeaderChar">
    <w:name w:val="Header Char"/>
    <w:basedOn w:val="DefaultParagraphFont"/>
    <w:link w:val="Header"/>
    <w:uiPriority w:val="99"/>
    <w:rsid w:val="0053AD29"/>
    <w:rPr>
      <w:noProof w:val="0"/>
      <w:lang w:val="en-GB"/>
    </w:rPr>
  </w:style>
  <w:style w:type="character" w:styleId="Hyperlink">
    <w:name w:val="Hyperlink"/>
    <w:basedOn w:val="DefaultParagraphFont"/>
    <w:uiPriority w:val="99"/>
    <w:unhideWhenUsed/>
    <w:rPr>
      <w:color w:val="0563C1" w:themeColor="hyperlink"/>
      <w:u w:val="single"/>
    </w:rPr>
  </w:style>
  <w:style w:type="paragraph" w:styleId="TOCHeading">
    <w:name w:val="TOC Heading"/>
    <w:basedOn w:val="Heading1"/>
    <w:next w:val="Normal"/>
    <w:uiPriority w:val="39"/>
    <w:unhideWhenUsed/>
    <w:qFormat/>
    <w:rsid w:val="00727992"/>
    <w:pPr>
      <w:keepLines/>
      <w:spacing w:before="480" w:line="276" w:lineRule="auto"/>
      <w:outlineLvl w:val="9"/>
    </w:pPr>
    <w:rPr>
      <w:b/>
      <w:bCs/>
      <w:sz w:val="28"/>
      <w:szCs w:val="28"/>
      <w:lang w:val="en-US"/>
    </w:rPr>
  </w:style>
  <w:style w:type="character" w:customStyle="1" w:styleId="text-with-replacments">
    <w:name w:val="text-with-replacments"/>
    <w:basedOn w:val="DefaultParagraphFont"/>
    <w:rsid w:val="001775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0384328">
      <w:bodyDiv w:val="1"/>
      <w:marLeft w:val="0"/>
      <w:marRight w:val="0"/>
      <w:marTop w:val="0"/>
      <w:marBottom w:val="0"/>
      <w:divBdr>
        <w:top w:val="none" w:sz="0" w:space="0" w:color="auto"/>
        <w:left w:val="none" w:sz="0" w:space="0" w:color="auto"/>
        <w:bottom w:val="none" w:sz="0" w:space="0" w:color="auto"/>
        <w:right w:val="none" w:sz="0" w:space="0" w:color="auto"/>
      </w:divBdr>
    </w:div>
    <w:div w:id="1790469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efap.net/writing/writing-reporting/writing-reporting-paraphrase" TargetMode="External"/><Relationship Id="rId3" Type="http://schemas.openxmlformats.org/officeDocument/2006/relationships/settings" Target="settings.xml"/><Relationship Id="rId7" Type="http://schemas.openxmlformats.org/officeDocument/2006/relationships/hyperlink" Target="http://www.uefap.net/writing/writing-reporting/writing-reporting-paraphras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e4cd116142764ea2" Type="http://schemas.microsoft.com/office/2020/10/relationships/intelligence" Target="intelligence2.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EAC40E-EBA6-B94E-B29D-0674B74FEF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304</TotalTime>
  <Pages>10</Pages>
  <Words>1587</Words>
  <Characters>9049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19</dc:creator>
  <cp:keywords/>
  <dc:description/>
  <cp:lastModifiedBy>Jignasaben Vikramkumar Patel (2316533)</cp:lastModifiedBy>
  <cp:revision>71</cp:revision>
  <dcterms:created xsi:type="dcterms:W3CDTF">2022-08-23T04:54:00Z</dcterms:created>
  <dcterms:modified xsi:type="dcterms:W3CDTF">2024-05-02T14:49:00Z</dcterms:modified>
</cp:coreProperties>
</file>