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8C5C2" w14:textId="35FB9898" w:rsidR="000675C3" w:rsidRDefault="000675C3" w:rsidP="00E82207">
      <w:pPr>
        <w:jc w:val="center"/>
      </w:pPr>
      <w:r>
        <w:rPr>
          <w:noProof/>
        </w:rPr>
        <w:drawing>
          <wp:anchor distT="0" distB="0" distL="114300" distR="114300" simplePos="0" relativeHeight="251658240" behindDoc="1" locked="0" layoutInCell="1" allowOverlap="1" wp14:anchorId="1D8B7BB7" wp14:editId="04B4C564">
            <wp:simplePos x="0" y="0"/>
            <wp:positionH relativeFrom="margin">
              <wp:align>center</wp:align>
            </wp:positionH>
            <wp:positionV relativeFrom="paragraph">
              <wp:posOffset>0</wp:posOffset>
            </wp:positionV>
            <wp:extent cx="6614160" cy="3307080"/>
            <wp:effectExtent l="0" t="0" r="0" b="7620"/>
            <wp:wrapTight wrapText="bothSides">
              <wp:wrapPolygon edited="0">
                <wp:start x="0" y="0"/>
                <wp:lineTo x="0" y="21525"/>
                <wp:lineTo x="21525" y="21525"/>
                <wp:lineTo x="21525" y="0"/>
                <wp:lineTo x="0" y="0"/>
              </wp:wrapPolygon>
            </wp:wrapTight>
            <wp:docPr id="11225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14160" cy="3307080"/>
                    </a:xfrm>
                    <a:prstGeom prst="rect">
                      <a:avLst/>
                    </a:prstGeom>
                    <a:noFill/>
                  </pic:spPr>
                </pic:pic>
              </a:graphicData>
            </a:graphic>
          </wp:anchor>
        </w:drawing>
      </w:r>
      <w:r>
        <w:t>School of Engineering</w:t>
      </w:r>
    </w:p>
    <w:p w14:paraId="0D0FD7D3" w14:textId="659CBA35" w:rsidR="00E82207" w:rsidRDefault="007D4C31" w:rsidP="000675C3">
      <w:pPr>
        <w:jc w:val="center"/>
      </w:pPr>
      <w:r>
        <w:t>Kinetic Energy Recovery</w:t>
      </w:r>
    </w:p>
    <w:p w14:paraId="6CD28204" w14:textId="5BC3430B" w:rsidR="00E82207" w:rsidRDefault="00E82207" w:rsidP="00E82207">
      <w:pPr>
        <w:jc w:val="center"/>
      </w:pPr>
      <w:r>
        <w:t>Koa Brook</w:t>
      </w:r>
    </w:p>
    <w:p w14:paraId="3172A983" w14:textId="2DBD7F38" w:rsidR="00E82207" w:rsidRDefault="00E82207" w:rsidP="000675C3">
      <w:pPr>
        <w:jc w:val="center"/>
      </w:pPr>
      <w:r>
        <w:t>2203480</w:t>
      </w:r>
    </w:p>
    <w:p w14:paraId="7BDBA22C" w14:textId="19D5D59C" w:rsidR="00E82207" w:rsidRDefault="000675C3" w:rsidP="00E82207">
      <w:pPr>
        <w:jc w:val="center"/>
      </w:pPr>
      <w:r>
        <w:t xml:space="preserve">Motorcycle Engineering </w:t>
      </w:r>
      <w:r w:rsidR="007D4C31">
        <w:t>BEng</w:t>
      </w:r>
    </w:p>
    <w:p w14:paraId="5E2215D6" w14:textId="08C6B383" w:rsidR="000675C3" w:rsidRPr="005A27F2" w:rsidRDefault="005A27F2" w:rsidP="00E82207">
      <w:pPr>
        <w:jc w:val="center"/>
      </w:pPr>
      <w:r w:rsidRPr="005A27F2">
        <w:t>13</w:t>
      </w:r>
      <w:r w:rsidR="007D4C31" w:rsidRPr="005A27F2">
        <w:t>/01/2024</w:t>
      </w:r>
    </w:p>
    <w:p w14:paraId="3A25F3EF" w14:textId="4EC702C2" w:rsidR="000675C3" w:rsidRDefault="007D4C31" w:rsidP="00E82207">
      <w:pPr>
        <w:jc w:val="center"/>
      </w:pPr>
      <w:r>
        <w:t>Alternative Propulsion Systems</w:t>
      </w:r>
      <w:r w:rsidR="000675C3">
        <w:t xml:space="preserve"> </w:t>
      </w:r>
    </w:p>
    <w:p w14:paraId="62D26746" w14:textId="239623D9" w:rsidR="000675C3" w:rsidRDefault="007D4C31" w:rsidP="00E82207">
      <w:pPr>
        <w:jc w:val="center"/>
      </w:pPr>
      <w:r>
        <w:t>ACHA5010</w:t>
      </w:r>
    </w:p>
    <w:p w14:paraId="46D86E95" w14:textId="77777777" w:rsidR="00E82207" w:rsidRDefault="00E82207">
      <w:r>
        <w:br w:type="page"/>
      </w:r>
    </w:p>
    <w:sdt>
      <w:sdtPr>
        <w:rPr>
          <w:rFonts w:asciiTheme="minorHAnsi" w:eastAsiaTheme="minorHAnsi" w:hAnsiTheme="minorHAnsi" w:cstheme="minorBidi"/>
          <w:color w:val="auto"/>
          <w:kern w:val="2"/>
          <w:sz w:val="22"/>
          <w:szCs w:val="22"/>
          <w:lang w:val="en-GB"/>
          <w14:ligatures w14:val="standardContextual"/>
        </w:rPr>
        <w:id w:val="-1677643884"/>
        <w:docPartObj>
          <w:docPartGallery w:val="Table of Contents"/>
          <w:docPartUnique/>
        </w:docPartObj>
      </w:sdtPr>
      <w:sdtEndPr>
        <w:rPr>
          <w:b/>
          <w:bCs/>
          <w:noProof/>
        </w:rPr>
      </w:sdtEndPr>
      <w:sdtContent>
        <w:p w14:paraId="1A0748E7" w14:textId="1FF16538" w:rsidR="000675C3" w:rsidRPr="000675C3" w:rsidRDefault="000675C3">
          <w:pPr>
            <w:pStyle w:val="TOCHeading"/>
            <w:rPr>
              <w:color w:val="000000" w:themeColor="text1"/>
            </w:rPr>
          </w:pPr>
          <w:r w:rsidRPr="000675C3">
            <w:rPr>
              <w:color w:val="000000" w:themeColor="text1"/>
            </w:rPr>
            <w:t>Contents</w:t>
          </w:r>
        </w:p>
        <w:p w14:paraId="682168FF" w14:textId="20FF35D9" w:rsidR="003F5BD6" w:rsidRDefault="00000000">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6061206" w:history="1">
            <w:r w:rsidR="003F5BD6" w:rsidRPr="00B411AB">
              <w:rPr>
                <w:rStyle w:val="Hyperlink"/>
                <w:noProof/>
              </w:rPr>
              <w:t>1.</w:t>
            </w:r>
            <w:r w:rsidR="003F5BD6">
              <w:rPr>
                <w:rFonts w:eastAsiaTheme="minorEastAsia"/>
                <w:noProof/>
                <w:sz w:val="24"/>
                <w:szCs w:val="24"/>
                <w:lang w:eastAsia="en-GB"/>
              </w:rPr>
              <w:tab/>
            </w:r>
            <w:r w:rsidR="003F5BD6" w:rsidRPr="00B411AB">
              <w:rPr>
                <w:rStyle w:val="Hyperlink"/>
                <w:noProof/>
              </w:rPr>
              <w:t>Introduction</w:t>
            </w:r>
            <w:r w:rsidR="003F5BD6">
              <w:rPr>
                <w:noProof/>
                <w:webHidden/>
              </w:rPr>
              <w:tab/>
            </w:r>
            <w:r w:rsidR="003F5BD6">
              <w:rPr>
                <w:noProof/>
                <w:webHidden/>
              </w:rPr>
              <w:fldChar w:fldCharType="begin"/>
            </w:r>
            <w:r w:rsidR="003F5BD6">
              <w:rPr>
                <w:noProof/>
                <w:webHidden/>
              </w:rPr>
              <w:instrText xml:space="preserve"> PAGEREF _Toc156061206 \h </w:instrText>
            </w:r>
            <w:r w:rsidR="003F5BD6">
              <w:rPr>
                <w:noProof/>
                <w:webHidden/>
              </w:rPr>
            </w:r>
            <w:r w:rsidR="003F5BD6">
              <w:rPr>
                <w:noProof/>
                <w:webHidden/>
              </w:rPr>
              <w:fldChar w:fldCharType="separate"/>
            </w:r>
            <w:r w:rsidR="003F5BD6">
              <w:rPr>
                <w:noProof/>
                <w:webHidden/>
              </w:rPr>
              <w:t>3</w:t>
            </w:r>
            <w:r w:rsidR="003F5BD6">
              <w:rPr>
                <w:noProof/>
                <w:webHidden/>
              </w:rPr>
              <w:fldChar w:fldCharType="end"/>
            </w:r>
          </w:hyperlink>
        </w:p>
        <w:p w14:paraId="64C5F253" w14:textId="4DF2E27F" w:rsidR="003F5BD6" w:rsidRDefault="003F5BD6">
          <w:pPr>
            <w:pStyle w:val="TOC1"/>
            <w:tabs>
              <w:tab w:val="left" w:pos="480"/>
              <w:tab w:val="right" w:leader="dot" w:pos="9016"/>
            </w:tabs>
            <w:rPr>
              <w:rFonts w:eastAsiaTheme="minorEastAsia"/>
              <w:noProof/>
              <w:sz w:val="24"/>
              <w:szCs w:val="24"/>
              <w:lang w:eastAsia="en-GB"/>
            </w:rPr>
          </w:pPr>
          <w:hyperlink w:anchor="_Toc156061207" w:history="1">
            <w:r w:rsidRPr="00B411AB">
              <w:rPr>
                <w:rStyle w:val="Hyperlink"/>
                <w:noProof/>
              </w:rPr>
              <w:t>2.</w:t>
            </w:r>
            <w:r>
              <w:rPr>
                <w:rFonts w:eastAsiaTheme="minorEastAsia"/>
                <w:noProof/>
                <w:sz w:val="24"/>
                <w:szCs w:val="24"/>
                <w:lang w:eastAsia="en-GB"/>
              </w:rPr>
              <w:tab/>
            </w:r>
            <w:r w:rsidRPr="00B411AB">
              <w:rPr>
                <w:rStyle w:val="Hyperlink"/>
                <w:noProof/>
              </w:rPr>
              <w:t>Vehicle information</w:t>
            </w:r>
            <w:r>
              <w:rPr>
                <w:noProof/>
                <w:webHidden/>
              </w:rPr>
              <w:tab/>
            </w:r>
            <w:r>
              <w:rPr>
                <w:noProof/>
                <w:webHidden/>
              </w:rPr>
              <w:fldChar w:fldCharType="begin"/>
            </w:r>
            <w:r>
              <w:rPr>
                <w:noProof/>
                <w:webHidden/>
              </w:rPr>
              <w:instrText xml:space="preserve"> PAGEREF _Toc156061207 \h </w:instrText>
            </w:r>
            <w:r>
              <w:rPr>
                <w:noProof/>
                <w:webHidden/>
              </w:rPr>
            </w:r>
            <w:r>
              <w:rPr>
                <w:noProof/>
                <w:webHidden/>
              </w:rPr>
              <w:fldChar w:fldCharType="separate"/>
            </w:r>
            <w:r>
              <w:rPr>
                <w:noProof/>
                <w:webHidden/>
              </w:rPr>
              <w:t>4</w:t>
            </w:r>
            <w:r>
              <w:rPr>
                <w:noProof/>
                <w:webHidden/>
              </w:rPr>
              <w:fldChar w:fldCharType="end"/>
            </w:r>
          </w:hyperlink>
        </w:p>
        <w:p w14:paraId="18EE4561" w14:textId="5EF30A08" w:rsidR="003F5BD6" w:rsidRDefault="003F5BD6">
          <w:pPr>
            <w:pStyle w:val="TOC1"/>
            <w:tabs>
              <w:tab w:val="left" w:pos="480"/>
              <w:tab w:val="right" w:leader="dot" w:pos="9016"/>
            </w:tabs>
            <w:rPr>
              <w:rFonts w:eastAsiaTheme="minorEastAsia"/>
              <w:noProof/>
              <w:sz w:val="24"/>
              <w:szCs w:val="24"/>
              <w:lang w:eastAsia="en-GB"/>
            </w:rPr>
          </w:pPr>
          <w:hyperlink w:anchor="_Toc156061208" w:history="1">
            <w:r w:rsidRPr="00B411AB">
              <w:rPr>
                <w:rStyle w:val="Hyperlink"/>
                <w:noProof/>
              </w:rPr>
              <w:t>3.</w:t>
            </w:r>
            <w:r>
              <w:rPr>
                <w:rFonts w:eastAsiaTheme="minorEastAsia"/>
                <w:noProof/>
                <w:sz w:val="24"/>
                <w:szCs w:val="24"/>
                <w:lang w:eastAsia="en-GB"/>
              </w:rPr>
              <w:tab/>
            </w:r>
            <w:r w:rsidRPr="00B411AB">
              <w:rPr>
                <w:rStyle w:val="Hyperlink"/>
                <w:noProof/>
              </w:rPr>
              <w:t>WLTP</w:t>
            </w:r>
            <w:r>
              <w:rPr>
                <w:noProof/>
                <w:webHidden/>
              </w:rPr>
              <w:tab/>
            </w:r>
            <w:r>
              <w:rPr>
                <w:noProof/>
                <w:webHidden/>
              </w:rPr>
              <w:fldChar w:fldCharType="begin"/>
            </w:r>
            <w:r>
              <w:rPr>
                <w:noProof/>
                <w:webHidden/>
              </w:rPr>
              <w:instrText xml:space="preserve"> PAGEREF _Toc156061208 \h </w:instrText>
            </w:r>
            <w:r>
              <w:rPr>
                <w:noProof/>
                <w:webHidden/>
              </w:rPr>
            </w:r>
            <w:r>
              <w:rPr>
                <w:noProof/>
                <w:webHidden/>
              </w:rPr>
              <w:fldChar w:fldCharType="separate"/>
            </w:r>
            <w:r>
              <w:rPr>
                <w:noProof/>
                <w:webHidden/>
              </w:rPr>
              <w:t>5</w:t>
            </w:r>
            <w:r>
              <w:rPr>
                <w:noProof/>
                <w:webHidden/>
              </w:rPr>
              <w:fldChar w:fldCharType="end"/>
            </w:r>
          </w:hyperlink>
        </w:p>
        <w:p w14:paraId="07E84AF2" w14:textId="5A38499C" w:rsidR="003F5BD6" w:rsidRDefault="003F5BD6">
          <w:pPr>
            <w:pStyle w:val="TOC1"/>
            <w:tabs>
              <w:tab w:val="left" w:pos="480"/>
              <w:tab w:val="right" w:leader="dot" w:pos="9016"/>
            </w:tabs>
            <w:rPr>
              <w:rFonts w:eastAsiaTheme="minorEastAsia"/>
              <w:noProof/>
              <w:sz w:val="24"/>
              <w:szCs w:val="24"/>
              <w:lang w:eastAsia="en-GB"/>
            </w:rPr>
          </w:pPr>
          <w:hyperlink w:anchor="_Toc156061209" w:history="1">
            <w:r w:rsidRPr="00B411AB">
              <w:rPr>
                <w:rStyle w:val="Hyperlink"/>
                <w:noProof/>
              </w:rPr>
              <w:t>4.</w:t>
            </w:r>
            <w:r>
              <w:rPr>
                <w:rFonts w:eastAsiaTheme="minorEastAsia"/>
                <w:noProof/>
                <w:sz w:val="24"/>
                <w:szCs w:val="24"/>
                <w:lang w:eastAsia="en-GB"/>
              </w:rPr>
              <w:tab/>
            </w:r>
            <w:r w:rsidRPr="00B411AB">
              <w:rPr>
                <w:rStyle w:val="Hyperlink"/>
                <w:noProof/>
              </w:rPr>
              <w:t>KERS</w:t>
            </w:r>
            <w:r>
              <w:rPr>
                <w:noProof/>
                <w:webHidden/>
              </w:rPr>
              <w:tab/>
            </w:r>
            <w:r>
              <w:rPr>
                <w:noProof/>
                <w:webHidden/>
              </w:rPr>
              <w:fldChar w:fldCharType="begin"/>
            </w:r>
            <w:r>
              <w:rPr>
                <w:noProof/>
                <w:webHidden/>
              </w:rPr>
              <w:instrText xml:space="preserve"> PAGEREF _Toc156061209 \h </w:instrText>
            </w:r>
            <w:r>
              <w:rPr>
                <w:noProof/>
                <w:webHidden/>
              </w:rPr>
            </w:r>
            <w:r>
              <w:rPr>
                <w:noProof/>
                <w:webHidden/>
              </w:rPr>
              <w:fldChar w:fldCharType="separate"/>
            </w:r>
            <w:r>
              <w:rPr>
                <w:noProof/>
                <w:webHidden/>
              </w:rPr>
              <w:t>6</w:t>
            </w:r>
            <w:r>
              <w:rPr>
                <w:noProof/>
                <w:webHidden/>
              </w:rPr>
              <w:fldChar w:fldCharType="end"/>
            </w:r>
          </w:hyperlink>
        </w:p>
        <w:p w14:paraId="758FDBEF" w14:textId="01DB2D4E" w:rsidR="003F5BD6" w:rsidRDefault="003F5BD6">
          <w:pPr>
            <w:pStyle w:val="TOC2"/>
            <w:tabs>
              <w:tab w:val="right" w:leader="dot" w:pos="9016"/>
            </w:tabs>
            <w:rPr>
              <w:noProof/>
            </w:rPr>
          </w:pPr>
          <w:hyperlink w:anchor="_Toc156061210" w:history="1">
            <w:r w:rsidRPr="00B411AB">
              <w:rPr>
                <w:rStyle w:val="Hyperlink"/>
                <w:noProof/>
              </w:rPr>
              <w:t>Mechanical</w:t>
            </w:r>
            <w:r>
              <w:rPr>
                <w:noProof/>
                <w:webHidden/>
              </w:rPr>
              <w:tab/>
            </w:r>
            <w:r>
              <w:rPr>
                <w:noProof/>
                <w:webHidden/>
              </w:rPr>
              <w:fldChar w:fldCharType="begin"/>
            </w:r>
            <w:r>
              <w:rPr>
                <w:noProof/>
                <w:webHidden/>
              </w:rPr>
              <w:instrText xml:space="preserve"> PAGEREF _Toc156061210 \h </w:instrText>
            </w:r>
            <w:r>
              <w:rPr>
                <w:noProof/>
                <w:webHidden/>
              </w:rPr>
            </w:r>
            <w:r>
              <w:rPr>
                <w:noProof/>
                <w:webHidden/>
              </w:rPr>
              <w:fldChar w:fldCharType="separate"/>
            </w:r>
            <w:r>
              <w:rPr>
                <w:noProof/>
                <w:webHidden/>
              </w:rPr>
              <w:t>6</w:t>
            </w:r>
            <w:r>
              <w:rPr>
                <w:noProof/>
                <w:webHidden/>
              </w:rPr>
              <w:fldChar w:fldCharType="end"/>
            </w:r>
          </w:hyperlink>
        </w:p>
        <w:p w14:paraId="2AF55E9B" w14:textId="20937FF6" w:rsidR="003F5BD6" w:rsidRDefault="003F5BD6">
          <w:pPr>
            <w:pStyle w:val="TOC2"/>
            <w:tabs>
              <w:tab w:val="right" w:leader="dot" w:pos="9016"/>
            </w:tabs>
            <w:rPr>
              <w:noProof/>
            </w:rPr>
          </w:pPr>
          <w:hyperlink w:anchor="_Toc156061211" w:history="1">
            <w:r w:rsidRPr="00B411AB">
              <w:rPr>
                <w:rStyle w:val="Hyperlink"/>
                <w:noProof/>
              </w:rPr>
              <w:t>Electrical</w:t>
            </w:r>
            <w:r>
              <w:rPr>
                <w:noProof/>
                <w:webHidden/>
              </w:rPr>
              <w:tab/>
            </w:r>
            <w:r>
              <w:rPr>
                <w:noProof/>
                <w:webHidden/>
              </w:rPr>
              <w:fldChar w:fldCharType="begin"/>
            </w:r>
            <w:r>
              <w:rPr>
                <w:noProof/>
                <w:webHidden/>
              </w:rPr>
              <w:instrText xml:space="preserve"> PAGEREF _Toc156061211 \h </w:instrText>
            </w:r>
            <w:r>
              <w:rPr>
                <w:noProof/>
                <w:webHidden/>
              </w:rPr>
            </w:r>
            <w:r>
              <w:rPr>
                <w:noProof/>
                <w:webHidden/>
              </w:rPr>
              <w:fldChar w:fldCharType="separate"/>
            </w:r>
            <w:r>
              <w:rPr>
                <w:noProof/>
                <w:webHidden/>
              </w:rPr>
              <w:t>7</w:t>
            </w:r>
            <w:r>
              <w:rPr>
                <w:noProof/>
                <w:webHidden/>
              </w:rPr>
              <w:fldChar w:fldCharType="end"/>
            </w:r>
          </w:hyperlink>
        </w:p>
        <w:p w14:paraId="223B20AD" w14:textId="42B4B963" w:rsidR="003F5BD6" w:rsidRDefault="003F5BD6">
          <w:pPr>
            <w:pStyle w:val="TOC1"/>
            <w:tabs>
              <w:tab w:val="left" w:pos="480"/>
              <w:tab w:val="right" w:leader="dot" w:pos="9016"/>
            </w:tabs>
            <w:rPr>
              <w:rFonts w:eastAsiaTheme="minorEastAsia"/>
              <w:noProof/>
              <w:sz w:val="24"/>
              <w:szCs w:val="24"/>
              <w:lang w:eastAsia="en-GB"/>
            </w:rPr>
          </w:pPr>
          <w:hyperlink w:anchor="_Toc156061212" w:history="1">
            <w:r w:rsidRPr="00B411AB">
              <w:rPr>
                <w:rStyle w:val="Hyperlink"/>
                <w:noProof/>
              </w:rPr>
              <w:t>5.</w:t>
            </w:r>
            <w:r>
              <w:rPr>
                <w:rFonts w:eastAsiaTheme="minorEastAsia"/>
                <w:noProof/>
                <w:sz w:val="24"/>
                <w:szCs w:val="24"/>
                <w:lang w:eastAsia="en-GB"/>
              </w:rPr>
              <w:tab/>
            </w:r>
            <w:r w:rsidRPr="00B411AB">
              <w:rPr>
                <w:rStyle w:val="Hyperlink"/>
                <w:noProof/>
              </w:rPr>
              <w:t>Conclusion</w:t>
            </w:r>
            <w:r>
              <w:rPr>
                <w:noProof/>
                <w:webHidden/>
              </w:rPr>
              <w:tab/>
            </w:r>
            <w:r>
              <w:rPr>
                <w:noProof/>
                <w:webHidden/>
              </w:rPr>
              <w:fldChar w:fldCharType="begin"/>
            </w:r>
            <w:r>
              <w:rPr>
                <w:noProof/>
                <w:webHidden/>
              </w:rPr>
              <w:instrText xml:space="preserve"> PAGEREF _Toc156061212 \h </w:instrText>
            </w:r>
            <w:r>
              <w:rPr>
                <w:noProof/>
                <w:webHidden/>
              </w:rPr>
            </w:r>
            <w:r>
              <w:rPr>
                <w:noProof/>
                <w:webHidden/>
              </w:rPr>
              <w:fldChar w:fldCharType="separate"/>
            </w:r>
            <w:r>
              <w:rPr>
                <w:noProof/>
                <w:webHidden/>
              </w:rPr>
              <w:t>8</w:t>
            </w:r>
            <w:r>
              <w:rPr>
                <w:noProof/>
                <w:webHidden/>
              </w:rPr>
              <w:fldChar w:fldCharType="end"/>
            </w:r>
          </w:hyperlink>
        </w:p>
        <w:p w14:paraId="51614172" w14:textId="0FD7531A" w:rsidR="003F5BD6" w:rsidRDefault="003F5BD6">
          <w:pPr>
            <w:pStyle w:val="TOC1"/>
            <w:tabs>
              <w:tab w:val="left" w:pos="480"/>
              <w:tab w:val="right" w:leader="dot" w:pos="9016"/>
            </w:tabs>
            <w:rPr>
              <w:rFonts w:eastAsiaTheme="minorEastAsia"/>
              <w:noProof/>
              <w:sz w:val="24"/>
              <w:szCs w:val="24"/>
              <w:lang w:eastAsia="en-GB"/>
            </w:rPr>
          </w:pPr>
          <w:hyperlink w:anchor="_Toc156061213" w:history="1">
            <w:r w:rsidRPr="00B411AB">
              <w:rPr>
                <w:rStyle w:val="Hyperlink"/>
                <w:noProof/>
              </w:rPr>
              <w:t>6.</w:t>
            </w:r>
            <w:r>
              <w:rPr>
                <w:rFonts w:eastAsiaTheme="minorEastAsia"/>
                <w:noProof/>
                <w:sz w:val="24"/>
                <w:szCs w:val="24"/>
                <w:lang w:eastAsia="en-GB"/>
              </w:rPr>
              <w:tab/>
            </w:r>
            <w:r w:rsidRPr="00B411AB">
              <w:rPr>
                <w:rStyle w:val="Hyperlink"/>
                <w:noProof/>
              </w:rPr>
              <w:t>References</w:t>
            </w:r>
            <w:r>
              <w:rPr>
                <w:noProof/>
                <w:webHidden/>
              </w:rPr>
              <w:tab/>
            </w:r>
            <w:r>
              <w:rPr>
                <w:noProof/>
                <w:webHidden/>
              </w:rPr>
              <w:fldChar w:fldCharType="begin"/>
            </w:r>
            <w:r>
              <w:rPr>
                <w:noProof/>
                <w:webHidden/>
              </w:rPr>
              <w:instrText xml:space="preserve"> PAGEREF _Toc156061213 \h </w:instrText>
            </w:r>
            <w:r>
              <w:rPr>
                <w:noProof/>
                <w:webHidden/>
              </w:rPr>
            </w:r>
            <w:r>
              <w:rPr>
                <w:noProof/>
                <w:webHidden/>
              </w:rPr>
              <w:fldChar w:fldCharType="separate"/>
            </w:r>
            <w:r>
              <w:rPr>
                <w:noProof/>
                <w:webHidden/>
              </w:rPr>
              <w:t>9</w:t>
            </w:r>
            <w:r>
              <w:rPr>
                <w:noProof/>
                <w:webHidden/>
              </w:rPr>
              <w:fldChar w:fldCharType="end"/>
            </w:r>
          </w:hyperlink>
        </w:p>
        <w:p w14:paraId="24847DBE" w14:textId="1B189FE3" w:rsidR="000675C3" w:rsidRDefault="00000000">
          <w:r>
            <w:rPr>
              <w:b/>
              <w:bCs/>
              <w:noProof/>
              <w:lang w:val="en-US"/>
            </w:rPr>
            <w:fldChar w:fldCharType="end"/>
          </w:r>
        </w:p>
      </w:sdtContent>
    </w:sdt>
    <w:p w14:paraId="431FC6CB" w14:textId="2ADC7319" w:rsidR="000675C3" w:rsidRDefault="000675C3" w:rsidP="000675C3"/>
    <w:p w14:paraId="66383DE7" w14:textId="736F4BA1" w:rsidR="000675C3" w:rsidRDefault="000675C3">
      <w:r>
        <w:br w:type="page"/>
      </w:r>
    </w:p>
    <w:p w14:paraId="0E77F41B" w14:textId="54C8C338" w:rsidR="000675C3" w:rsidRDefault="000675C3" w:rsidP="000675C3">
      <w:pPr>
        <w:pStyle w:val="Heading1"/>
        <w:numPr>
          <w:ilvl w:val="0"/>
          <w:numId w:val="1"/>
        </w:numPr>
        <w:rPr>
          <w:color w:val="000000" w:themeColor="text1"/>
          <w:u w:val="single"/>
        </w:rPr>
      </w:pPr>
      <w:bookmarkStart w:id="0" w:name="_Toc156061206"/>
      <w:r w:rsidRPr="000675C3">
        <w:rPr>
          <w:color w:val="000000" w:themeColor="text1"/>
          <w:u w:val="single"/>
        </w:rPr>
        <w:lastRenderedPageBreak/>
        <w:t>Introduction</w:t>
      </w:r>
      <w:bookmarkEnd w:id="0"/>
    </w:p>
    <w:p w14:paraId="1A33D342" w14:textId="77777777" w:rsidR="00920CF3" w:rsidRDefault="007D4C31">
      <w:pPr>
        <w:rPr>
          <w:color w:val="000000" w:themeColor="text1"/>
        </w:rPr>
      </w:pPr>
      <w:r>
        <w:rPr>
          <w:color w:val="000000" w:themeColor="text1"/>
        </w:rPr>
        <w:t xml:space="preserve">The following report will be analysing the use of KERS (kinetic energy recovery system) in a motorcycle. The coefficients and then therefore forces acting upon the motorcycle </w:t>
      </w:r>
      <w:r w:rsidR="00CF3EA3">
        <w:rPr>
          <w:color w:val="000000" w:themeColor="text1"/>
        </w:rPr>
        <w:t xml:space="preserve">combined with the cumulative tractive and breaking energy to </w:t>
      </w:r>
      <w:r w:rsidR="00F55E4C">
        <w:rPr>
          <w:color w:val="000000" w:themeColor="text1"/>
        </w:rPr>
        <w:t>identify</w:t>
      </w:r>
      <w:r w:rsidR="00CF3EA3">
        <w:rPr>
          <w:color w:val="000000" w:themeColor="text1"/>
        </w:rPr>
        <w:t xml:space="preserve"> highest po</w:t>
      </w:r>
      <w:r w:rsidR="00F55E4C">
        <w:rPr>
          <w:color w:val="000000" w:themeColor="text1"/>
        </w:rPr>
        <w:t xml:space="preserve">ints of kinetic energy input for the KERS. These values can then be used identify suitable systems, these systems will be compared based on efficiencies and size requirements to determine the one that is most suitable for the chosen motorcycle. </w:t>
      </w:r>
      <w:r w:rsidR="00040256">
        <w:rPr>
          <w:color w:val="000000" w:themeColor="text1"/>
        </w:rPr>
        <w:t xml:space="preserve">The kinetic energy that is returned to the wheel will be plotted and then analysed to determine the differences the rider may feel compared to a motorcycle using only friction brakes and an ICE (internal combustion engine). The </w:t>
      </w:r>
      <w:r w:rsidR="0019356B">
        <w:rPr>
          <w:color w:val="000000" w:themeColor="text1"/>
        </w:rPr>
        <w:t xml:space="preserve">motorcycle used in this report will be a 2020 Z900, this is a naked motorcycle which is made for general commuting and street use. These motorcycles are less aerodynamic than their sports counterparts and to suite street use most of their power is at lower RPMs. The age of the motorcycle is to represent most motorcycles on the road so this report can effectively assess the use of a KERS on regular day to day use motorcycles. Commuting motorcycles will benefit most from a KERS due to their </w:t>
      </w:r>
      <w:r w:rsidR="00840A60">
        <w:rPr>
          <w:color w:val="000000" w:themeColor="text1"/>
        </w:rPr>
        <w:t xml:space="preserve">high usage, a KERS will help limit the motorcycles emissions lowering its environmental impact. </w:t>
      </w:r>
    </w:p>
    <w:p w14:paraId="119BDE24" w14:textId="77777777" w:rsidR="00920CF3" w:rsidRDefault="00920CF3">
      <w:pPr>
        <w:rPr>
          <w:color w:val="000000" w:themeColor="text1"/>
        </w:rPr>
      </w:pPr>
      <w:r>
        <w:rPr>
          <w:color w:val="000000" w:themeColor="text1"/>
        </w:rPr>
        <w:br w:type="page"/>
      </w:r>
    </w:p>
    <w:p w14:paraId="7681D304" w14:textId="65B980C5" w:rsidR="00920CF3" w:rsidRPr="00920CF3" w:rsidRDefault="00920CF3" w:rsidP="00920CF3">
      <w:pPr>
        <w:pStyle w:val="Heading1"/>
        <w:numPr>
          <w:ilvl w:val="0"/>
          <w:numId w:val="1"/>
        </w:numPr>
      </w:pPr>
      <w:bookmarkStart w:id="1" w:name="_Toc156061207"/>
      <w:r>
        <w:rPr>
          <w:noProof/>
        </w:rPr>
        <w:lastRenderedPageBreak/>
        <w:drawing>
          <wp:anchor distT="0" distB="0" distL="114300" distR="114300" simplePos="0" relativeHeight="251659264" behindDoc="1" locked="0" layoutInCell="1" allowOverlap="1" wp14:anchorId="5679EF2D" wp14:editId="16DFDD86">
            <wp:simplePos x="0" y="0"/>
            <wp:positionH relativeFrom="margin">
              <wp:posOffset>3086100</wp:posOffset>
            </wp:positionH>
            <wp:positionV relativeFrom="paragraph">
              <wp:posOffset>0</wp:posOffset>
            </wp:positionV>
            <wp:extent cx="2632710" cy="1962785"/>
            <wp:effectExtent l="0" t="0" r="0" b="0"/>
            <wp:wrapSquare wrapText="bothSides"/>
            <wp:docPr id="1053983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2710" cy="1962785"/>
                    </a:xfrm>
                    <a:prstGeom prst="rect">
                      <a:avLst/>
                    </a:prstGeom>
                    <a:noFill/>
                  </pic:spPr>
                </pic:pic>
              </a:graphicData>
            </a:graphic>
            <wp14:sizeRelH relativeFrom="page">
              <wp14:pctWidth>0</wp14:pctWidth>
            </wp14:sizeRelH>
            <wp14:sizeRelV relativeFrom="page">
              <wp14:pctHeight>0</wp14:pctHeight>
            </wp14:sizeRelV>
          </wp:anchor>
        </w:drawing>
      </w:r>
      <w:r>
        <w:rPr>
          <w:color w:val="auto"/>
          <w:u w:val="single"/>
        </w:rPr>
        <w:t>Vehicle information</w:t>
      </w:r>
      <w:bookmarkEnd w:id="1"/>
    </w:p>
    <w:p w14:paraId="4226B7E9" w14:textId="4FA2AD11" w:rsidR="00E05643" w:rsidRDefault="00A451B4" w:rsidP="00920CF3">
      <w:r>
        <w:rPr>
          <w:noProof/>
        </w:rPr>
        <mc:AlternateContent>
          <mc:Choice Requires="wps">
            <w:drawing>
              <wp:anchor distT="45720" distB="45720" distL="114300" distR="114300" simplePos="0" relativeHeight="251664384" behindDoc="0" locked="0" layoutInCell="1" allowOverlap="1" wp14:anchorId="5719D1CD" wp14:editId="2ED64C6E">
                <wp:simplePos x="0" y="0"/>
                <wp:positionH relativeFrom="margin">
                  <wp:align>right</wp:align>
                </wp:positionH>
                <wp:positionV relativeFrom="paragraph">
                  <wp:posOffset>3275330</wp:posOffset>
                </wp:positionV>
                <wp:extent cx="1112520" cy="594360"/>
                <wp:effectExtent l="0" t="0" r="11430" b="15240"/>
                <wp:wrapSquare wrapText="bothSides"/>
                <wp:docPr id="618896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94360"/>
                        </a:xfrm>
                        <a:prstGeom prst="rect">
                          <a:avLst/>
                        </a:prstGeom>
                        <a:solidFill>
                          <a:srgbClr val="FFFFFF"/>
                        </a:solidFill>
                        <a:ln w="9525">
                          <a:solidFill>
                            <a:srgbClr val="000000"/>
                          </a:solidFill>
                          <a:miter lim="800000"/>
                          <a:headEnd/>
                          <a:tailEnd/>
                        </a:ln>
                      </wps:spPr>
                      <wps:txbx>
                        <w:txbxContent>
                          <w:p w14:paraId="58280D47" w14:textId="7DAF5F71" w:rsidR="00A451B4" w:rsidRDefault="00A451B4">
                            <w:r>
                              <w:t>Figure 2</w:t>
                            </w:r>
                          </w:p>
                          <w:p w14:paraId="70532D33" w14:textId="4E15EFE5" w:rsidR="00A451B4" w:rsidRDefault="00A451B4">
                            <w:r w:rsidRPr="00A451B4">
                              <w:t>(De Sena,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19D1CD" id="_x0000_t202" coordsize="21600,21600" o:spt="202" path="m,l,21600r21600,l21600,xe">
                <v:stroke joinstyle="miter"/>
                <v:path gradientshapeok="t" o:connecttype="rect"/>
              </v:shapetype>
              <v:shape id="Text Box 2" o:spid="_x0000_s1026" type="#_x0000_t202" style="position:absolute;margin-left:36.4pt;margin-top:257.9pt;width:87.6pt;height:46.8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">
                <v:textbox>
                  <w:txbxContent>
                    <w:p w14:paraId="58280D47" w14:textId="7DAF5F71" w:rsidR="00A451B4" w:rsidRDefault="00A451B4">
                      <w:r>
                        <w:t>Figure 2</w:t>
                      </w:r>
                    </w:p>
                    <w:p w14:paraId="70532D33" w14:textId="4E15EFE5" w:rsidR="00A451B4" w:rsidRDefault="00A451B4">
                      <w:r w:rsidRPr="00A451B4">
                        <w:t>(De Sena, 2021)</w:t>
                      </w:r>
                    </w:p>
                  </w:txbxContent>
                </v:textbox>
                <w10:wrap type="square" anchorx="margin"/>
              </v:shape>
            </w:pict>
          </mc:Fallback>
        </mc:AlternateContent>
      </w:r>
      <w:r w:rsidR="00920CF3">
        <w:rPr>
          <w:noProof/>
        </w:rPr>
        <mc:AlternateContent>
          <mc:Choice Requires="wps">
            <w:drawing>
              <wp:anchor distT="45720" distB="45720" distL="114300" distR="114300" simplePos="0" relativeHeight="251661312" behindDoc="1" locked="0" layoutInCell="1" allowOverlap="1" wp14:anchorId="00FAF040" wp14:editId="1E7CF43D">
                <wp:simplePos x="0" y="0"/>
                <wp:positionH relativeFrom="page">
                  <wp:posOffset>3870960</wp:posOffset>
                </wp:positionH>
                <wp:positionV relativeFrom="paragraph">
                  <wp:posOffset>1515110</wp:posOffset>
                </wp:positionV>
                <wp:extent cx="3162300" cy="57150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71500"/>
                        </a:xfrm>
                        <a:prstGeom prst="rect">
                          <a:avLst/>
                        </a:prstGeom>
                        <a:solidFill>
                          <a:srgbClr val="FFFFFF"/>
                        </a:solidFill>
                        <a:ln w="9525">
                          <a:solidFill>
                            <a:srgbClr val="000000"/>
                          </a:solidFill>
                          <a:miter lim="800000"/>
                          <a:headEnd/>
                          <a:tailEnd/>
                        </a:ln>
                      </wps:spPr>
                      <wps:txbx>
                        <w:txbxContent>
                          <w:p w14:paraId="40239CCC" w14:textId="77777777" w:rsidR="008A3BE7" w:rsidRDefault="008A3BE7">
                            <w:r>
                              <w:t>Figure 1</w:t>
                            </w:r>
                          </w:p>
                          <w:p w14:paraId="4FDD5D25" w14:textId="011FE868" w:rsidR="00920CF3" w:rsidRDefault="00920CF3">
                            <w:r w:rsidRPr="00920CF3">
                              <w:t>(Z900 MY 2020 - Kawasaki United Kingdom,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FAF040" id="_x0000_s1027" type="#_x0000_t202" style="position:absolute;margin-left:304.8pt;margin-top:119.3pt;width:249pt;height:4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">
                <v:textbox>
                  <w:txbxContent>
                    <w:p w14:paraId="40239CCC" w14:textId="77777777" w:rsidR="008A3BE7" w:rsidRDefault="008A3BE7">
                      <w:r>
                        <w:t>Figure 1</w:t>
                      </w:r>
                    </w:p>
                    <w:p w14:paraId="4FDD5D25" w14:textId="011FE868" w:rsidR="00920CF3" w:rsidRDefault="00920CF3">
                      <w:r w:rsidRPr="00920CF3">
                        <w:t>(Z900 MY 2020 - Kawasaki United Kingdom, no date)</w:t>
                      </w:r>
                    </w:p>
                  </w:txbxContent>
                </v:textbox>
                <w10:wrap type="tight" anchorx="page"/>
              </v:shape>
            </w:pict>
          </mc:Fallback>
        </mc:AlternateContent>
      </w:r>
      <w:r w:rsidR="008A3BE7">
        <w:t xml:space="preserve">In this section the chosen motorcycle the Z900, shown in figure 1, will be researched for the relevant information required for the KERS calculations. The most important of which are the motorcycles test mass and rolling resistance coefficient which can be used together to find the rolling resistance acting upon the motorcycle in newtons. The frontal area and the coefficient of aerodynamic drag can be used to find the aerodynamic drag of the motorcycle in newtons. </w:t>
      </w:r>
      <w:r w:rsidR="00CF3786">
        <w:t>These forces combined are the two main resistant forces acting upon the motorcycle in the opposite direction to the motorcycle when it is in motion. The calculations will use slightly different values to the ones researched as the researched values will only take into account the motorcycle itself and not the rider as well. This will allow the calculations to be more relative to a real world scenario, to do this the average mass of a rider and their protective equipment will be added to the motorcycles mass, and the frontal area will be measured using a front on image of the motorcycle including a rider that has been scaled</w:t>
      </w:r>
      <w:r w:rsidR="00E05643">
        <w:t xml:space="preserve"> to the correct size using a known measurement of the motorcycle itself</w:t>
      </w:r>
      <w:r w:rsidR="00CF3786">
        <w:t>.</w:t>
      </w:r>
    </w:p>
    <w:p w14:paraId="34F60C7E" w14:textId="38D3C0F6" w:rsidR="00F2697A" w:rsidRDefault="00A451B4" w:rsidP="00920CF3">
      <w:r>
        <w:rPr>
          <w:noProof/>
        </w:rPr>
        <w:drawing>
          <wp:anchor distT="0" distB="0" distL="114300" distR="114300" simplePos="0" relativeHeight="251662336" behindDoc="0" locked="0" layoutInCell="1" allowOverlap="1" wp14:anchorId="347765EC" wp14:editId="225FEF73">
            <wp:simplePos x="0" y="0"/>
            <wp:positionH relativeFrom="margin">
              <wp:align>right</wp:align>
            </wp:positionH>
            <wp:positionV relativeFrom="paragraph">
              <wp:posOffset>379730</wp:posOffset>
            </wp:positionV>
            <wp:extent cx="2106930" cy="2423160"/>
            <wp:effectExtent l="0" t="0" r="7620" b="0"/>
            <wp:wrapSquare wrapText="bothSides"/>
            <wp:docPr id="42741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4634" t="19588" r="48774"/>
                    <a:stretch/>
                  </pic:blipFill>
                  <pic:spPr bwMode="auto">
                    <a:xfrm>
                      <a:off x="0" y="0"/>
                      <a:ext cx="2106930" cy="2423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5643">
        <w:t>The wet mass (with all fluids such as coolant, oil, fuel etc.) of the motorcycle is 212 kg,</w:t>
      </w:r>
      <w:r w:rsidR="00CF3786">
        <w:t xml:space="preserve"> </w:t>
      </w:r>
      <w:r w:rsidR="00E05643">
        <w:t xml:space="preserve">and the mass of an average rider is about 72.5 kg, which in total adds to 284.5 kg. the mass of the chosen motorcycle itself </w:t>
      </w:r>
      <w:r w:rsidR="00304422">
        <w:t xml:space="preserve">is close to the average mass of motorcycle within its engine size class. </w:t>
      </w:r>
      <w:r w:rsidR="00256FA1">
        <w:t xml:space="preserve">An exact rolling resistance coefficient cannot be fount so referencing another paper that tests fuel consumption based on rolling resistance coefficient of the motorcycle’s </w:t>
      </w:r>
      <w:r w:rsidR="004D439F">
        <w:t>tyres</w:t>
      </w:r>
      <w:r w:rsidR="004D439F" w:rsidRPr="004D439F">
        <w:t xml:space="preserve"> (Wiratkasem and Pattana, </w:t>
      </w:r>
      <w:r w:rsidR="004D439F">
        <w:t xml:space="preserve">Table 1, </w:t>
      </w:r>
      <w:r w:rsidR="004D439F" w:rsidRPr="004D439F">
        <w:t>2021)</w:t>
      </w:r>
      <w:r w:rsidR="00256FA1">
        <w:t>, a suitable value f</w:t>
      </w:r>
      <w:r w:rsidR="00F105EA">
        <w:t xml:space="preserve">rom this paper is 10.3 N/KN which is equal to 0.0103 </w:t>
      </w:r>
      <w:r w:rsidR="00E85349">
        <w:t>(</w:t>
      </w:r>
      <w:r w:rsidR="00F105EA">
        <w:t>N/N</w:t>
      </w:r>
      <w:r w:rsidR="00E85349">
        <w:t>)</w:t>
      </w:r>
      <w:r w:rsidR="00F105EA">
        <w:t>.</w:t>
      </w:r>
      <w:r w:rsidR="004D439F">
        <w:t xml:space="preserve"> This value is determined by visual analysis of the tyres to determine which tyre represents a regular road going motorcycle most. </w:t>
      </w:r>
      <w:r>
        <w:t xml:space="preserve">The image in figure 2 was used along with SolidWorks to find the frontal area of the z900 with a rider, 795257.7 mm^2 equal to 0.7952577 m^2. </w:t>
      </w:r>
      <w:r w:rsidR="005B5DE9">
        <w:t xml:space="preserve">Motorcycle </w:t>
      </w:r>
      <w:proofErr w:type="gramStart"/>
      <w:r w:rsidR="005B5DE9">
        <w:t>drag</w:t>
      </w:r>
      <w:proofErr w:type="gramEnd"/>
      <w:r w:rsidR="005B5DE9">
        <w:t xml:space="preserve"> coefficients normally range between 0.5 and 1, however naked</w:t>
      </w:r>
      <w:r w:rsidR="0005444A">
        <w:t xml:space="preserve"> motorcycles have a higher drag coefficient than sports bikes so a reasonable estimate to use in the calculations would be 0.8.</w:t>
      </w:r>
      <w:r w:rsidR="000675C3">
        <w:br w:type="page"/>
      </w:r>
    </w:p>
    <w:p w14:paraId="02E01A04" w14:textId="00B80B49" w:rsidR="00F2697A" w:rsidRDefault="00F2697A" w:rsidP="00364EDF">
      <w:pPr>
        <w:pStyle w:val="Heading1"/>
        <w:numPr>
          <w:ilvl w:val="0"/>
          <w:numId w:val="1"/>
        </w:numPr>
        <w:rPr>
          <w:color w:val="auto"/>
          <w:u w:val="single"/>
        </w:rPr>
      </w:pPr>
      <w:bookmarkStart w:id="2" w:name="_Toc156061208"/>
      <w:r>
        <w:rPr>
          <w:color w:val="auto"/>
          <w:u w:val="single"/>
        </w:rPr>
        <w:lastRenderedPageBreak/>
        <w:t>WLT</w:t>
      </w:r>
      <w:r w:rsidR="00556483">
        <w:rPr>
          <w:color w:val="auto"/>
          <w:u w:val="single"/>
        </w:rPr>
        <w:t>P</w:t>
      </w:r>
      <w:bookmarkEnd w:id="2"/>
    </w:p>
    <w:p w14:paraId="311D1674" w14:textId="6EB25DAB" w:rsidR="00B10403" w:rsidRDefault="00B10403" w:rsidP="00F2697A">
      <w:r>
        <w:rPr>
          <w:noProof/>
        </w:rPr>
        <mc:AlternateContent>
          <mc:Choice Requires="wps">
            <w:drawing>
              <wp:anchor distT="45720" distB="45720" distL="114300" distR="114300" simplePos="0" relativeHeight="251667456" behindDoc="0" locked="0" layoutInCell="1" allowOverlap="1" wp14:anchorId="72068954" wp14:editId="3FE25073">
                <wp:simplePos x="0" y="0"/>
                <wp:positionH relativeFrom="rightMargin">
                  <wp:align>left</wp:align>
                </wp:positionH>
                <wp:positionV relativeFrom="paragraph">
                  <wp:posOffset>1141730</wp:posOffset>
                </wp:positionV>
                <wp:extent cx="662940" cy="266700"/>
                <wp:effectExtent l="0" t="0" r="22860" b="19050"/>
                <wp:wrapSquare wrapText="bothSides"/>
                <wp:docPr id="1988037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66700"/>
                        </a:xfrm>
                        <a:prstGeom prst="rect">
                          <a:avLst/>
                        </a:prstGeom>
                        <a:solidFill>
                          <a:srgbClr val="FFFFFF"/>
                        </a:solidFill>
                        <a:ln w="9525">
                          <a:solidFill>
                            <a:srgbClr val="000000"/>
                          </a:solidFill>
                          <a:miter lim="800000"/>
                          <a:headEnd/>
                          <a:tailEnd/>
                        </a:ln>
                      </wps:spPr>
                      <wps:txbx>
                        <w:txbxContent>
                          <w:p w14:paraId="0C427E11" w14:textId="13A6E6C9" w:rsidR="00B10403" w:rsidRDefault="00B10403">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68954" id="_x0000_s1028" type="#_x0000_t202" style="position:absolute;margin-left:0;margin-top:89.9pt;width:52.2pt;height:21pt;z-index:25166745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">
                <v:textbox>
                  <w:txbxContent>
                    <w:p w14:paraId="0C427E11" w14:textId="13A6E6C9" w:rsidR="00B10403" w:rsidRDefault="00B10403">
                      <w:r>
                        <w:t>Figure 3</w:t>
                      </w:r>
                    </w:p>
                  </w:txbxContent>
                </v:textbox>
                <w10:wrap type="square" anchorx="margin"/>
              </v:shape>
            </w:pict>
          </mc:Fallback>
        </mc:AlternateContent>
      </w:r>
      <w:r>
        <w:rPr>
          <w:noProof/>
        </w:rPr>
        <w:drawing>
          <wp:anchor distT="0" distB="0" distL="114300" distR="114300" simplePos="0" relativeHeight="251665408" behindDoc="0" locked="0" layoutInCell="1" allowOverlap="1" wp14:anchorId="37815FDF" wp14:editId="6C0B0306">
            <wp:simplePos x="0" y="0"/>
            <wp:positionH relativeFrom="margin">
              <wp:posOffset>2080260</wp:posOffset>
            </wp:positionH>
            <wp:positionV relativeFrom="paragraph">
              <wp:posOffset>1446530</wp:posOffset>
            </wp:positionV>
            <wp:extent cx="4229100" cy="2677795"/>
            <wp:effectExtent l="0" t="0" r="0" b="8255"/>
            <wp:wrapSquare wrapText="bothSides"/>
            <wp:docPr id="652700722" name="Chart 1">
              <a:extLst xmlns:a="http://schemas.openxmlformats.org/drawingml/2006/main">
                <a:ext uri="{FF2B5EF4-FFF2-40B4-BE49-F238E27FC236}">
                  <a16:creationId xmlns:a16="http://schemas.microsoft.com/office/drawing/2014/main" id="{B015944F-42B9-14F6-0A6E-CA74037C50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265EBB">
        <w:t>most of the graphs</w:t>
      </w:r>
      <w:r w:rsidR="00F715A9">
        <w:t xml:space="preserve"> and calculations for forces, energy and power are in the</w:t>
      </w:r>
      <w:r w:rsidR="00265EBB">
        <w:t xml:space="preserve"> excel file (WLTP z900)</w:t>
      </w:r>
      <w:r w:rsidR="00F715A9">
        <w:t xml:space="preserve"> for this paper</w:t>
      </w:r>
      <w:r w:rsidR="00265EBB">
        <w:t xml:space="preserve">. </w:t>
      </w:r>
      <w:r w:rsidR="00F2697A">
        <w:t>The z900 produces a power of 92.2 kw</w:t>
      </w:r>
      <w:r w:rsidR="00556483">
        <w:t xml:space="preserve">, so the z900 is in the WTLP class 3. </w:t>
      </w:r>
      <w:r w:rsidR="009D663A">
        <w:t xml:space="preserve">As the motorcycles max velocity is over 135 km/h all sections of the test will be analysed (low speed, medium speed, and high speed). The WLTP cycle used with data collected for the motorcycle the cumulative tractive and </w:t>
      </w:r>
      <w:r w:rsidR="003E01DE">
        <w:t>cumulative</w:t>
      </w:r>
      <w:r w:rsidR="009D663A">
        <w:t xml:space="preserve"> braking energies</w:t>
      </w:r>
      <w:r w:rsidR="003E01DE">
        <w:t xml:space="preserve"> required at the wheel over the duration of the test cycle. </w:t>
      </w:r>
      <w:r w:rsidR="00D121C0">
        <w:t xml:space="preserve">The points to store the energy is when the motorcycle is decelerating, as rather than the energy be released into surroundings via the thermal store it could be recovered by the KERS and still decelerate the motorcycle. </w:t>
      </w:r>
    </w:p>
    <w:p w14:paraId="082CF197" w14:textId="77777777" w:rsidR="0006570C" w:rsidRDefault="0006570C" w:rsidP="00F2697A">
      <w:r>
        <w:rPr>
          <w:noProof/>
        </w:rPr>
        <w:drawing>
          <wp:anchor distT="0" distB="0" distL="114300" distR="114300" simplePos="0" relativeHeight="251668480" behindDoc="0" locked="0" layoutInCell="1" allowOverlap="1" wp14:anchorId="60DA8536" wp14:editId="439B2525">
            <wp:simplePos x="0" y="0"/>
            <wp:positionH relativeFrom="margin">
              <wp:posOffset>2095500</wp:posOffset>
            </wp:positionH>
            <wp:positionV relativeFrom="paragraph">
              <wp:posOffset>3082290</wp:posOffset>
            </wp:positionV>
            <wp:extent cx="4244340" cy="2217420"/>
            <wp:effectExtent l="0" t="0" r="3810" b="11430"/>
            <wp:wrapSquare wrapText="bothSides"/>
            <wp:docPr id="1195007561" name="Chart 1">
              <a:extLst xmlns:a="http://schemas.openxmlformats.org/drawingml/2006/main">
                <a:ext uri="{FF2B5EF4-FFF2-40B4-BE49-F238E27FC236}">
                  <a16:creationId xmlns:a16="http://schemas.microsoft.com/office/drawing/2014/main" id="{7E312302-6450-CC13-558C-80C39E6758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0528" behindDoc="0" locked="0" layoutInCell="1" allowOverlap="1" wp14:anchorId="64753902" wp14:editId="041FAD7E">
                <wp:simplePos x="0" y="0"/>
                <wp:positionH relativeFrom="rightMargin">
                  <wp:posOffset>-77470</wp:posOffset>
                </wp:positionH>
                <wp:positionV relativeFrom="paragraph">
                  <wp:posOffset>2781300</wp:posOffset>
                </wp:positionV>
                <wp:extent cx="662940" cy="266700"/>
                <wp:effectExtent l="0" t="0" r="22860" b="19050"/>
                <wp:wrapSquare wrapText="bothSides"/>
                <wp:docPr id="764246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66700"/>
                        </a:xfrm>
                        <a:prstGeom prst="rect">
                          <a:avLst/>
                        </a:prstGeom>
                        <a:solidFill>
                          <a:srgbClr val="FFFFFF"/>
                        </a:solidFill>
                        <a:ln w="9525">
                          <a:solidFill>
                            <a:srgbClr val="000000"/>
                          </a:solidFill>
                          <a:miter lim="800000"/>
                          <a:headEnd/>
                          <a:tailEnd/>
                        </a:ln>
                      </wps:spPr>
                      <wps:txbx>
                        <w:txbxContent>
                          <w:p w14:paraId="523E816A" w14:textId="7252AB92" w:rsidR="0006570C" w:rsidRDefault="0006570C" w:rsidP="0006570C">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53902" id="_x0000_s1029" type="#_x0000_t202" style="position:absolute;margin-left:-6.1pt;margin-top:219pt;width:52.2pt;height:21pt;z-index:25167052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">
                <v:textbox>
                  <w:txbxContent>
                    <w:p w14:paraId="523E816A" w14:textId="7252AB92" w:rsidR="0006570C" w:rsidRDefault="0006570C" w:rsidP="0006570C">
                      <w:r>
                        <w:t>Figure 4</w:t>
                      </w:r>
                    </w:p>
                  </w:txbxContent>
                </v:textbox>
                <w10:wrap type="square" anchorx="margin"/>
              </v:shape>
            </w:pict>
          </mc:Fallback>
        </mc:AlternateContent>
      </w:r>
      <w:r w:rsidR="00B10403">
        <w:t>The graph in figure 3 shows the main forces acting upon the vehicle throughout the test. The aerodynamic drag is the</w:t>
      </w:r>
      <w:r w:rsidR="00444B8C">
        <w:t xml:space="preserve"> resistant</w:t>
      </w:r>
      <w:r w:rsidR="00B10403">
        <w:t xml:space="preserve"> force acting upon the motorcycle against the direction of travel</w:t>
      </w:r>
      <w:r w:rsidR="00444B8C">
        <w:t xml:space="preserve"> from air. The rolling resistance force is the force acting against the motorcycle due to friction with the ground. The acceleration force is the force that accelerates the motorcycle moving it forward.</w:t>
      </w:r>
      <w:r>
        <w:t xml:space="preserve"> These are used to find the recoverable energy. </w:t>
      </w:r>
    </w:p>
    <w:p w14:paraId="1EB6FEE1" w14:textId="77777777" w:rsidR="0006570C" w:rsidRDefault="0006570C" w:rsidP="00F2697A"/>
    <w:p w14:paraId="3E4BAA90" w14:textId="77777777" w:rsidR="00364EDF" w:rsidRDefault="0006570C" w:rsidP="00F2697A">
      <w:r>
        <w:t>The graph in figure 4 shows the energy</w:t>
      </w:r>
      <w:r w:rsidR="00882599">
        <w:t xml:space="preserve"> that is recoverable</w:t>
      </w:r>
      <w:r>
        <w:t xml:space="preserve"> measure by the y </w:t>
      </w:r>
      <w:r w:rsidR="00882599">
        <w:t xml:space="preserve">axis. The maximum recoverable energy is 4500 joules, this is the amount of energy that could be stored by the KERS. </w:t>
      </w:r>
      <w:r w:rsidR="003979C3">
        <w:t>This will be the leading factor apart from size when deciding upon a suitable KERS, as it would be ideal to store as much energy as possible. Some of this energy will be lost to other energy stores so a KERS with a high efficiency would limit the loss of energy.</w:t>
      </w:r>
    </w:p>
    <w:p w14:paraId="3031CA10" w14:textId="77777777" w:rsidR="00364EDF" w:rsidRDefault="00364EDF">
      <w:r>
        <w:br w:type="page"/>
      </w:r>
    </w:p>
    <w:p w14:paraId="17D12121" w14:textId="77777777" w:rsidR="00364EDF" w:rsidRPr="00364EDF" w:rsidRDefault="00364EDF" w:rsidP="00364EDF">
      <w:pPr>
        <w:pStyle w:val="Heading1"/>
        <w:numPr>
          <w:ilvl w:val="0"/>
          <w:numId w:val="1"/>
        </w:numPr>
      </w:pPr>
      <w:bookmarkStart w:id="3" w:name="_Toc156061209"/>
      <w:r>
        <w:rPr>
          <w:color w:val="auto"/>
          <w:u w:val="single"/>
        </w:rPr>
        <w:lastRenderedPageBreak/>
        <w:t>KERS</w:t>
      </w:r>
      <w:bookmarkEnd w:id="3"/>
    </w:p>
    <w:p w14:paraId="67124100" w14:textId="3E99F38B" w:rsidR="00C241A4" w:rsidRDefault="001824EF" w:rsidP="00364EDF">
      <w:r>
        <w:t>T</w:t>
      </w:r>
      <w:r w:rsidR="002A19B4">
        <w:t>here</w:t>
      </w:r>
      <w:r>
        <w:t xml:space="preserve"> are four main ways of recovering and storing kinetic energy through regenerative braking</w:t>
      </w:r>
      <w:r w:rsidR="00C241A4">
        <w:t>, these are mechanically, electrically, hydraulically, and hydro-electrically</w:t>
      </w:r>
      <w:r>
        <w:t xml:space="preserve">. </w:t>
      </w:r>
      <w:r w:rsidR="00C241A4">
        <w:t>Hydraulic and hydro-electric systems are more suited to larger vehicles</w:t>
      </w:r>
      <w:r w:rsidR="008E698E">
        <w:t xml:space="preserve"> due to their system requirements, so they will not be considered for use in the selected motorcycle. The mechanical and electrical systems are more suited to be used in a motorcycle so will be analysed in this section</w:t>
      </w:r>
      <w:r w:rsidR="00C241A4">
        <w:t xml:space="preserve">. </w:t>
      </w:r>
      <w:r>
        <w:t>Regenerative braking is where the energy from a moving vehicle is stored slowing the vehicle down, this is useful as the energy would normally be released by friction into the thermal energy store of the surroundings and the vehicles brakes. Regenerative braking allows the vehicle to slow down when the driver wants and store the kinetic energy so it can be used later, normally during acceleration</w:t>
      </w:r>
      <w:r w:rsidR="00C241A4">
        <w:t xml:space="preserve">. This means that less power is required from the engine to overcome the friction acting upon the vehicle via the wheels, which lowers the emissions from the engine as well as increasing the distance the vehicle can travel. This increased distance per unit of fuel will allow the driver to save money on fuel costs. KERS are more beneficial when used on commuting vehicles as they travel a large number of miles, so reducing the carbon footprint of the vehicle. </w:t>
      </w:r>
    </w:p>
    <w:p w14:paraId="0FC494B2" w14:textId="3697AC88" w:rsidR="008E698E" w:rsidRDefault="008E698E" w:rsidP="008E698E">
      <w:pPr>
        <w:pStyle w:val="Heading2"/>
        <w:rPr>
          <w:color w:val="auto"/>
          <w:u w:val="single"/>
        </w:rPr>
      </w:pPr>
      <w:bookmarkStart w:id="4" w:name="_Toc156061210"/>
      <w:r>
        <w:rPr>
          <w:color w:val="auto"/>
          <w:u w:val="single"/>
        </w:rPr>
        <w:t>Mechanical</w:t>
      </w:r>
      <w:bookmarkEnd w:id="4"/>
    </w:p>
    <w:p w14:paraId="113EAF14" w14:textId="518ADFA5" w:rsidR="008E698E" w:rsidRPr="009407AC" w:rsidRDefault="00785DB8" w:rsidP="008E698E">
      <w:pPr>
        <w:rPr>
          <w:rFonts w:eastAsiaTheme="minorEastAsia" w:cstheme="minorHAnsi"/>
        </w:rPr>
      </w:pPr>
      <w:r>
        <w:t xml:space="preserve">The main method of storing kinetic energy mechanically is through the use of a fly wheel/rotating mass. </w:t>
      </w:r>
      <w:r w:rsidR="00FE6168">
        <w:t>“</w:t>
      </w:r>
      <w:r w:rsidR="00AE56C8" w:rsidRPr="00AE56C8">
        <w:t>Energy is drawn from the vehicle and supplied to the flywheel. In doing this, the speed of the vehicle reduces, (effectively this is braking), whilst the speed of the flywheel increases</w:t>
      </w:r>
      <w:r w:rsidR="00AE56C8">
        <w:t>.</w:t>
      </w:r>
      <w:r w:rsidR="00FE6168">
        <w:t xml:space="preserve">” </w:t>
      </w:r>
      <w:r w:rsidR="00AE56C8">
        <w:t>(</w:t>
      </w:r>
      <w:r w:rsidR="00AE56C8" w:rsidRPr="00FE6168">
        <w:t>Radhika</w:t>
      </w:r>
      <w:r w:rsidR="00FE6168" w:rsidRPr="00FE6168">
        <w:t xml:space="preserve"> Kapoor, C. Mallika Parveen, Member, IAENG</w:t>
      </w:r>
      <w:r w:rsidR="00FE6168">
        <w:t>, 2013)</w:t>
      </w:r>
      <w:r w:rsidR="00AE56C8">
        <w:t xml:space="preserve">. This reference states that by drawing energy from the driveline of the vehicle to be stored in the flywheel by rotating it the vehicle slows/brakes waist conserving this energy. </w:t>
      </w:r>
      <w:r w:rsidR="00BA55EA">
        <w:t>As this system only uses rotational objects the equation for kinetic energy (KE) stored in the flywheel</w:t>
      </w:r>
      <w:r w:rsidR="00073894">
        <w:t xml:space="preserve"> (J)</w:t>
      </w:r>
      <w:r w:rsidR="00BA55EA">
        <w:t xml:space="preserve"> would be </w:t>
      </w:r>
      <m:oMath>
        <m:r>
          <w:rPr>
            <w:rFonts w:ascii="Cambria Math" w:hAnsi="Cambria Math"/>
          </w:rPr>
          <m:t xml:space="preserve">KE= </m:t>
        </m:r>
        <m:f>
          <m:fPr>
            <m:type m:val="skw"/>
            <m:ctrlPr>
              <w:rPr>
                <w:rFonts w:ascii="Cambria Math" w:hAnsi="Cambria Math"/>
                <w:i/>
              </w:rPr>
            </m:ctrlPr>
          </m:fPr>
          <m:num>
            <m:r>
              <w:rPr>
                <w:rFonts w:ascii="Cambria Math" w:hAnsi="Cambria Math"/>
              </w:rPr>
              <m:t>1</m:t>
            </m:r>
          </m:num>
          <m:den>
            <m:r>
              <w:rPr>
                <w:rFonts w:ascii="Cambria Math" w:hAnsi="Cambria Math"/>
              </w:rPr>
              <m:t>2</m:t>
            </m:r>
          </m:den>
        </m:f>
        <w:bookmarkStart w:id="5" w:name="_Hlk155882820"/>
        <m:r>
          <w:rPr>
            <w:rFonts w:ascii="Cambria Math" w:hAnsi="Cambria Math"/>
          </w:rPr>
          <m:t>I</m:t>
        </m:r>
        <w:bookmarkEnd w:id="5"/>
        <m:sSup>
          <m:sSupPr>
            <m:ctrlPr>
              <w:rPr>
                <w:rFonts w:ascii="Cambria Math" w:hAnsi="Cambria Math"/>
                <w:i/>
              </w:rPr>
            </m:ctrlPr>
          </m:sSupPr>
          <m:e>
            <w:bookmarkStart w:id="6" w:name="_Hlk155882738"/>
            <m:r>
              <w:rPr>
                <w:rFonts w:ascii="Cambria Math" w:hAnsi="Cambria Math"/>
              </w:rPr>
              <m:t>ω</m:t>
            </m:r>
            <w:bookmarkEnd w:id="6"/>
          </m:e>
          <m:sup>
            <m:r>
              <w:rPr>
                <w:rFonts w:ascii="Cambria Math" w:hAnsi="Cambria Math"/>
              </w:rPr>
              <m:t>2</m:t>
            </m:r>
          </m:sup>
        </m:sSup>
      </m:oMath>
      <w:r w:rsidR="00BA55EA">
        <w:rPr>
          <w:rFonts w:eastAsiaTheme="minorEastAsia"/>
        </w:rPr>
        <w:t xml:space="preserve">. Where </w:t>
      </w:r>
      <m:oMath>
        <m:r>
          <w:rPr>
            <w:rFonts w:ascii="Cambria Math" w:eastAsiaTheme="minorEastAsia" w:hAnsi="Cambria Math"/>
          </w:rPr>
          <m:t>ω</m:t>
        </m:r>
      </m:oMath>
      <w:r w:rsidR="00BA55EA">
        <w:rPr>
          <w:rFonts w:eastAsiaTheme="minorEastAsia"/>
        </w:rPr>
        <w:t xml:space="preserve"> is the angular velocity of the flywheel</w:t>
      </w:r>
      <w:r w:rsidR="00073894">
        <w:rPr>
          <w:rFonts w:eastAsiaTheme="minorEastAsia"/>
        </w:rPr>
        <w:t xml:space="preserve"> (rad/s)</w:t>
      </w:r>
      <w:r w:rsidR="00BA55EA">
        <w:rPr>
          <w:rFonts w:eastAsiaTheme="minorEastAsia"/>
        </w:rPr>
        <w:t xml:space="preserve">, and </w:t>
      </w:r>
      <m:oMath>
        <m:r>
          <w:rPr>
            <w:rFonts w:ascii="Cambria Math" w:eastAsiaTheme="minorEastAsia" w:hAnsi="Cambria Math"/>
          </w:rPr>
          <m:t>I</m:t>
        </m:r>
        <m:r>
          <w:rPr>
            <w:rFonts w:ascii="Cambria Math" w:eastAsiaTheme="minorEastAsia"/>
          </w:rPr>
          <m:t xml:space="preserve"> </m:t>
        </m:r>
      </m:oMath>
      <w:r w:rsidR="00BA55EA">
        <w:rPr>
          <w:rFonts w:eastAsiaTheme="minorEastAsia"/>
        </w:rPr>
        <w:t>is the rotational inertia of the flywheel</w:t>
      </w:r>
      <w:r w:rsidR="00073894">
        <w:rPr>
          <w:rFonts w:eastAsiaTheme="minorEastAsia"/>
        </w:rPr>
        <w:t xml:space="preserve"> (KGm</w:t>
      </w:r>
      <w:r w:rsidR="00073894">
        <w:rPr>
          <w:rFonts w:eastAsiaTheme="minorEastAsia" w:cstheme="minorHAnsi"/>
        </w:rPr>
        <w:t>²</w:t>
      </w:r>
      <w:r w:rsidR="00073894">
        <w:rPr>
          <w:rFonts w:eastAsiaTheme="minorEastAsia"/>
        </w:rPr>
        <w:t>)</w:t>
      </w:r>
      <w:r w:rsidR="00BA55EA">
        <w:rPr>
          <w:rFonts w:eastAsiaTheme="minorEastAsia"/>
        </w:rPr>
        <w:t xml:space="preserve">. As </w:t>
      </w:r>
      <m:oMath>
        <m:r>
          <w:rPr>
            <w:rFonts w:ascii="Cambria Math" w:eastAsiaTheme="minorEastAsia" w:hAnsi="Cambria Math"/>
          </w:rPr>
          <m:t xml:space="preserve">I= </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p>
          <m:sSupPr>
            <m:ctrlPr>
              <w:rPr>
                <w:rFonts w:ascii="Cambria Math" w:eastAsiaTheme="minorEastAsia" w:hAnsi="Cambria Math"/>
                <w:i/>
              </w:rPr>
            </m:ctrlPr>
          </m:sSupPr>
          <m:e>
            <w:bookmarkStart w:id="7" w:name="_Hlk155883072"/>
            <m:r>
              <w:rPr>
                <w:rFonts w:ascii="Cambria Math" w:hAnsi="Cambria Math"/>
              </w:rPr>
              <m:t>r</m:t>
            </m:r>
            <w:bookmarkEnd w:id="7"/>
          </m:e>
          <m:sup>
            <m:r>
              <w:rPr>
                <w:rFonts w:ascii="Cambria Math" w:hAnsi="Cambria Math"/>
              </w:rPr>
              <m:t>2</m:t>
            </m:r>
          </m:sup>
        </m:sSup>
      </m:oMath>
      <w:r w:rsidR="00BA55EA">
        <w:rPr>
          <w:rFonts w:eastAsiaTheme="minorEastAsia"/>
        </w:rPr>
        <w:t xml:space="preserve">, where </w:t>
      </w:r>
      <m:oMath>
        <m:r>
          <w:rPr>
            <w:rFonts w:ascii="Cambria Math" w:eastAsiaTheme="minorEastAsia" w:hAnsi="Cambria Math"/>
          </w:rPr>
          <m:t>m</m:t>
        </m:r>
      </m:oMath>
      <w:r w:rsidR="00BA55EA">
        <w:rPr>
          <w:rFonts w:eastAsiaTheme="minorEastAsia"/>
        </w:rPr>
        <w:t xml:space="preserve"> is the mass of the flywheel</w:t>
      </w:r>
      <w:r w:rsidR="00073894">
        <w:rPr>
          <w:rFonts w:eastAsiaTheme="minorEastAsia"/>
        </w:rPr>
        <w:t xml:space="preserve"> (KG)</w:t>
      </w:r>
      <w:r w:rsidR="00BA55EA">
        <w:rPr>
          <w:rFonts w:eastAsiaTheme="minorEastAsia"/>
        </w:rPr>
        <w:t xml:space="preserve">, and </w:t>
      </w:r>
      <m:oMath>
        <m:r>
          <w:rPr>
            <w:rFonts w:ascii="Cambria Math" w:eastAsiaTheme="minorEastAsia" w:hAnsi="Cambria Math"/>
          </w:rPr>
          <m:t>r</m:t>
        </m:r>
      </m:oMath>
      <w:r w:rsidR="00BA55EA">
        <w:rPr>
          <w:rFonts w:eastAsiaTheme="minorEastAsia"/>
        </w:rPr>
        <w:t xml:space="preserve"> is the radius of the flywheel</w:t>
      </w:r>
      <w:r w:rsidR="00073894">
        <w:rPr>
          <w:rFonts w:eastAsiaTheme="minorEastAsia"/>
        </w:rPr>
        <w:t xml:space="preserve"> (m), then </w:t>
      </w:r>
      <m:oMath>
        <m:r>
          <w:rPr>
            <w:rFonts w:ascii="Cambria Math" w:eastAsiaTheme="minorEastAsia" w:hAnsi="Cambria Math"/>
          </w:rPr>
          <m:t xml:space="preserve">KE= </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p>
          <m:sSupPr>
            <m:ctrlPr>
              <w:rPr>
                <w:rFonts w:ascii="Cambria Math" w:eastAsiaTheme="minorEastAsia" w:hAnsi="Cambria Math"/>
                <w:i/>
              </w:rPr>
            </m:ctrlPr>
          </m:sSupPr>
          <m:e>
            <m:r>
              <w:rPr>
                <w:rFonts w:ascii="Cambria Math" w:hAnsi="Cambria Math"/>
              </w:rPr>
              <m:t>r</m:t>
            </m:r>
          </m:e>
          <m:sup>
            <m:r>
              <w:rPr>
                <w:rFonts w:ascii="Cambria Math"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hAnsi="Cambria Math"/>
              </w:rPr>
              <m:t>ω</m:t>
            </m:r>
          </m:e>
          <m:sup>
            <m:r>
              <w:rPr>
                <w:rFonts w:ascii="Cambria Math" w:hAnsi="Cambria Math"/>
              </w:rPr>
              <m:t>2</m:t>
            </m:r>
          </m:sup>
        </m:sSup>
      </m:oMath>
      <w:r w:rsidR="00073894">
        <w:rPr>
          <w:rFonts w:eastAsiaTheme="minorEastAsia"/>
        </w:rPr>
        <w:t xml:space="preserve">. </w:t>
      </w:r>
      <w:r w:rsidR="00021F35">
        <w:rPr>
          <w:rFonts w:eastAsiaTheme="minorEastAsia"/>
        </w:rPr>
        <w:t>“</w:t>
      </w:r>
      <w:r w:rsidR="00021F35" w:rsidRPr="00021F35">
        <w:rPr>
          <w:rFonts w:eastAsiaTheme="minorEastAsia"/>
        </w:rPr>
        <w:t>The response time is very short. The drawbacks of flywheels are the small capacity and high power loss, ranging from 3% to 20% per hour</w:t>
      </w:r>
      <w:r w:rsidR="00021F35">
        <w:rPr>
          <w:rFonts w:eastAsiaTheme="minorEastAsia"/>
        </w:rPr>
        <w:t>” (</w:t>
      </w:r>
      <w:bookmarkStart w:id="8" w:name="_Hlk155885073"/>
      <w:r w:rsidR="00021F35" w:rsidRPr="00021F35">
        <w:rPr>
          <w:rFonts w:eastAsiaTheme="minorEastAsia"/>
        </w:rPr>
        <w:t xml:space="preserve">David </w:t>
      </w:r>
      <w:proofErr w:type="spellStart"/>
      <w:r w:rsidR="00021F35" w:rsidRPr="00021F35">
        <w:rPr>
          <w:rFonts w:eastAsiaTheme="minorEastAsia"/>
        </w:rPr>
        <w:t>Wenzhong</w:t>
      </w:r>
      <w:proofErr w:type="spellEnd"/>
      <w:r w:rsidR="00021F35" w:rsidRPr="00021F35">
        <w:rPr>
          <w:rFonts w:eastAsiaTheme="minorEastAsia"/>
        </w:rPr>
        <w:t xml:space="preserve"> Gao</w:t>
      </w:r>
      <w:r w:rsidR="00021F35">
        <w:rPr>
          <w:rFonts w:eastAsiaTheme="minorEastAsia"/>
        </w:rPr>
        <w:t xml:space="preserve"> ,2015). </w:t>
      </w:r>
      <w:bookmarkEnd w:id="8"/>
      <w:r w:rsidR="00021F35">
        <w:rPr>
          <w:rFonts w:eastAsiaTheme="minorEastAsia"/>
        </w:rPr>
        <w:t>This article is referring to the fast release of energ</w:t>
      </w:r>
      <w:r w:rsidR="002E7F60">
        <w:rPr>
          <w:rFonts w:eastAsiaTheme="minorEastAsia"/>
        </w:rPr>
        <w:t>y</w:t>
      </w:r>
      <w:r w:rsidR="00021F35">
        <w:rPr>
          <w:rFonts w:eastAsiaTheme="minorEastAsia"/>
        </w:rPr>
        <w:t xml:space="preserve"> from the flywheel, and also the percentage power loss that typically comes from a flywheel.</w:t>
      </w:r>
      <w:r w:rsidR="00AA645B">
        <w:rPr>
          <w:rFonts w:eastAsiaTheme="minorEastAsia"/>
        </w:rPr>
        <w:t xml:space="preserve"> As the average commute in the UK Is ”</w:t>
      </w:r>
      <w:r w:rsidR="00AA645B" w:rsidRPr="00AA645B">
        <w:rPr>
          <w:rFonts w:eastAsiaTheme="minorEastAsia"/>
        </w:rPr>
        <w:t>59 minutes”</w:t>
      </w:r>
      <w:r w:rsidR="00AA645B" w:rsidRPr="00AA645B">
        <w:rPr>
          <w:rFonts w:ascii="Arial" w:hAnsi="Arial" w:cs="Arial"/>
          <w:b/>
          <w:bCs/>
          <w:color w:val="000000"/>
          <w:sz w:val="31"/>
          <w:szCs w:val="31"/>
          <w:shd w:val="clear" w:color="auto" w:fill="FFFFFF"/>
        </w:rPr>
        <w:t xml:space="preserve"> </w:t>
      </w:r>
      <w:r w:rsidR="00AA645B" w:rsidRPr="00AA645B">
        <w:rPr>
          <w:rFonts w:cstheme="minorHAnsi"/>
          <w:color w:val="000000"/>
          <w:shd w:val="clear" w:color="auto" w:fill="FFFFFF"/>
        </w:rPr>
        <w:t>(McCubbin, 2023b)</w:t>
      </w:r>
      <w:r w:rsidR="00AA645B">
        <w:rPr>
          <w:rFonts w:cstheme="minorHAnsi"/>
          <w:color w:val="000000"/>
          <w:shd w:val="clear" w:color="auto" w:fill="FFFFFF"/>
        </w:rPr>
        <w:t xml:space="preserve"> which can be rounded to an hour, and</w:t>
      </w:r>
      <w:r w:rsidR="00021F35" w:rsidRPr="00AA645B">
        <w:rPr>
          <w:rFonts w:eastAsiaTheme="minorEastAsia" w:cstheme="minorHAnsi"/>
          <w:sz w:val="12"/>
          <w:szCs w:val="12"/>
        </w:rPr>
        <w:t xml:space="preserve"> </w:t>
      </w:r>
      <w:r w:rsidR="002E7F60">
        <w:rPr>
          <w:rFonts w:eastAsiaTheme="minorEastAsia"/>
        </w:rPr>
        <w:t xml:space="preserve">as energy and power are directly proportional the power loss will also correlate to energy loss. Averaged out the energy loss would be 17.5%, which results in </w:t>
      </w:r>
      <w:r w:rsidR="00AA645B">
        <w:rPr>
          <w:rFonts w:eastAsiaTheme="minorEastAsia"/>
        </w:rPr>
        <w:t>an</w:t>
      </w:r>
      <w:r w:rsidR="002E7F60">
        <w:rPr>
          <w:rFonts w:eastAsiaTheme="minorEastAsia"/>
        </w:rPr>
        <w:t xml:space="preserve"> 82.5% efficiency.</w:t>
      </w:r>
      <w:r w:rsidR="00AA645B">
        <w:rPr>
          <w:rFonts w:eastAsiaTheme="minorEastAsia"/>
        </w:rPr>
        <w:t xml:space="preserve"> So only 3,712.5 joules would return to the wheel after being stored in the flywheel.</w:t>
      </w:r>
      <w:r w:rsidR="0075096D">
        <w:rPr>
          <w:rFonts w:eastAsiaTheme="minorEastAsia"/>
        </w:rPr>
        <w:t xml:space="preserve"> the mechanical efficiency of gears is about 85%, we can consider this the efficiency of releasing the stored energy, so the actual energy returned to the drivetrain would be 3,155.6 joules, so the total efficiency of the mechanical KERS is 70.55%</w:t>
      </w:r>
      <w:r w:rsidR="00015040">
        <w:rPr>
          <w:rFonts w:eastAsiaTheme="minorEastAsia"/>
        </w:rPr>
        <w:t xml:space="preserve">. </w:t>
      </w:r>
      <w:r w:rsidR="00144C49">
        <w:rPr>
          <w:rFonts w:eastAsiaTheme="minorEastAsia"/>
        </w:rPr>
        <w:t>as the flywheels energy is stored rotationally the mass and size of the flywheel is extremely flexible, however the smaller or lighter the flywheel the faster its rotation</w:t>
      </w:r>
      <w:r w:rsidR="00450C62">
        <w:rPr>
          <w:rFonts w:eastAsiaTheme="minorEastAsia"/>
        </w:rPr>
        <w:t xml:space="preserve"> </w:t>
      </w:r>
      <w:r w:rsidR="00144C49">
        <w:rPr>
          <w:rFonts w:eastAsiaTheme="minorEastAsia"/>
        </w:rPr>
        <w:t>must be to store the same energy so the correct lubrication and bearings must be chosen to reduce frictional losses. A dense material such as steel would be best as the heavy metal would reduce the rotational load on the bearings reduci</w:t>
      </w:r>
      <w:r w:rsidR="00C66005">
        <w:rPr>
          <w:rFonts w:eastAsiaTheme="minorEastAsia"/>
        </w:rPr>
        <w:t xml:space="preserve">ng their chance of breaking and compromising the system. </w:t>
      </w:r>
      <w:r w:rsidR="00C21BDE">
        <w:rPr>
          <w:rFonts w:eastAsiaTheme="minorEastAsia"/>
        </w:rPr>
        <w:t xml:space="preserve">If we consider a flywheel with a diameter 150mm made from a denser metal such as steel, to allow for an energy dense system, then we could calculate the mass of the flywheel then using mass and the material density we can find the flywheels required volume. Then we can have all required dimensions to design the flywheel. </w:t>
      </w:r>
      <m:oMath>
        <m:r>
          <w:rPr>
            <w:rFonts w:ascii="Cambria Math" w:eastAsiaTheme="minorEastAsia" w:hAnsi="Cambria Math"/>
          </w:rPr>
          <m:t xml:space="preserve">m= </m:t>
        </m:r>
        <m:f>
          <m:fPr>
            <m:type m:val="skw"/>
            <m:ctrlPr>
              <w:rPr>
                <w:rFonts w:ascii="Cambria Math" w:eastAsiaTheme="minorEastAsia" w:hAnsi="Cambria Math"/>
                <w:i/>
              </w:rPr>
            </m:ctrlPr>
          </m:fPr>
          <m:num>
            <m:r>
              <w:rPr>
                <w:rFonts w:ascii="Cambria Math" w:eastAsiaTheme="minorEastAsia" w:hAnsi="Cambria Math"/>
              </w:rPr>
              <m:t>4KE</m:t>
            </m:r>
          </m:num>
          <m:den>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oMath>
      <w:r w:rsidR="00C21BDE">
        <w:rPr>
          <w:rFonts w:eastAsiaTheme="minorEastAsia"/>
        </w:rPr>
        <w:t xml:space="preserve">, </w:t>
      </w:r>
      <w:r w:rsidR="00616EAC">
        <w:rPr>
          <w:rFonts w:eastAsiaTheme="minorEastAsia"/>
        </w:rPr>
        <w:t>so,</w:t>
      </w:r>
      <w:r w:rsidR="00C21BDE">
        <w:rPr>
          <w:rFonts w:eastAsiaTheme="minorEastAsia"/>
        </w:rPr>
        <w:t xml:space="preserve"> mass = 18</w:t>
      </w:r>
      <w:r w:rsidR="006D4B26">
        <w:rPr>
          <w:rFonts w:eastAsiaTheme="minorEastAsia"/>
        </w:rPr>
        <w:t>.</w:t>
      </w:r>
      <w:r w:rsidR="00C21BDE">
        <w:rPr>
          <w:rFonts w:eastAsiaTheme="minorEastAsia"/>
        </w:rPr>
        <w:t>2</w:t>
      </w:r>
      <w:r w:rsidR="006D4B26">
        <w:rPr>
          <w:rFonts w:eastAsiaTheme="minorEastAsia"/>
        </w:rPr>
        <w:t xml:space="preserve">4kg, if we use maximum storable energy of 4500 j and consider </w:t>
      </w:r>
      <w:r w:rsidR="0075096D">
        <w:rPr>
          <w:rFonts w:eastAsiaTheme="minorEastAsia"/>
        </w:rPr>
        <w:t>an</w:t>
      </w:r>
      <w:r w:rsidR="006D4B26">
        <w:rPr>
          <w:rFonts w:eastAsiaTheme="minorEastAsia"/>
        </w:rPr>
        <w:t xml:space="preserve"> RPM of 4000.</w:t>
      </w:r>
      <w:r w:rsidR="00616EAC">
        <w:rPr>
          <w:rFonts w:eastAsiaTheme="minorEastAsia"/>
        </w:rPr>
        <w:t xml:space="preserve"> High strength steel has a density of around 7850 kg/m</w:t>
      </w:r>
      <w:r w:rsidR="00616EAC">
        <w:rPr>
          <w:rFonts w:eastAsiaTheme="minorEastAsia" w:cstheme="minorHAnsi"/>
        </w:rPr>
        <w:t xml:space="preserve">³, so </w:t>
      </w:r>
      <m:oMath>
        <m:r>
          <w:rPr>
            <w:rFonts w:ascii="Cambria Math" w:eastAsiaTheme="minorEastAsia" w:hAnsi="Cambria Math" w:cstheme="minorHAnsi"/>
          </w:rPr>
          <m:t xml:space="preserve">Vol= </m:t>
        </m:r>
        <m:f>
          <m:fPr>
            <m:type m:val="skw"/>
            <m:ctrlPr>
              <w:rPr>
                <w:rFonts w:ascii="Cambria Math" w:eastAsiaTheme="minorEastAsia" w:hAnsi="Cambria Math" w:cstheme="minorHAnsi"/>
                <w:i/>
              </w:rPr>
            </m:ctrlPr>
          </m:fPr>
          <m:num>
            <m:r>
              <w:rPr>
                <w:rFonts w:ascii="Cambria Math" w:eastAsiaTheme="minorEastAsia" w:hAnsi="Cambria Math" w:cstheme="minorHAnsi"/>
              </w:rPr>
              <m:t>m</m:t>
            </m:r>
          </m:num>
          <m:den>
            <w:bookmarkStart w:id="9" w:name="_Hlk155971806"/>
            <m:r>
              <w:rPr>
                <w:rFonts w:ascii="Cambria Math" w:eastAsiaTheme="minorEastAsia" w:hAnsi="Cambria Math" w:cstheme="minorHAnsi"/>
              </w:rPr>
              <m:t>ρ</m:t>
            </m:r>
            <w:bookmarkEnd w:id="9"/>
          </m:den>
        </m:f>
      </m:oMath>
      <w:r w:rsidR="00616EAC">
        <w:rPr>
          <w:rFonts w:eastAsiaTheme="minorEastAsia" w:cstheme="minorHAnsi"/>
        </w:rPr>
        <w:t>,</w:t>
      </w:r>
      <w:r w:rsidR="00616EAC" w:rsidRPr="00616EAC">
        <w:t xml:space="preserve"> </w:t>
      </w:r>
      <w:r w:rsidR="00616EAC">
        <w:t>(</w:t>
      </w:r>
      <w:r w:rsidR="00616EAC" w:rsidRPr="00616EAC">
        <w:rPr>
          <w:rFonts w:eastAsiaTheme="minorEastAsia" w:cstheme="minorHAnsi"/>
        </w:rPr>
        <w:t>ρ</w:t>
      </w:r>
      <w:r w:rsidR="00616EAC">
        <w:rPr>
          <w:rFonts w:eastAsiaTheme="minorEastAsia" w:cstheme="minorHAnsi"/>
        </w:rPr>
        <w:t xml:space="preserve"> is density) so the volume of the flywheel is </w:t>
      </w:r>
      <w:r w:rsidR="00616EAC">
        <w:rPr>
          <w:rFonts w:eastAsiaTheme="minorEastAsia" w:cstheme="minorHAnsi"/>
        </w:rPr>
        <w:lastRenderedPageBreak/>
        <w:t xml:space="preserve">2,323,567 mm³. using the equation for the volume of a cylinder </w:t>
      </w:r>
      <m:oMath>
        <m:r>
          <w:rPr>
            <w:rFonts w:ascii="Cambria Math" w:eastAsiaTheme="minorEastAsia" w:hAnsi="Cambria Math" w:cstheme="minorHAnsi"/>
          </w:rPr>
          <m:t>Vol= π</m:t>
        </m:r>
        <m:sSup>
          <m:sSupPr>
            <m:ctrlPr>
              <w:rPr>
                <w:rFonts w:ascii="Cambria Math" w:eastAsiaTheme="minorEastAsia" w:hAnsi="Cambria Math" w:cstheme="minorHAnsi"/>
                <w:i/>
              </w:rPr>
            </m:ctrlPr>
          </m:sSupPr>
          <m:e>
            <m:r>
              <w:rPr>
                <w:rFonts w:ascii="Cambria Math" w:hAnsi="Cambria Math" w:cstheme="minorHAnsi"/>
              </w:rPr>
              <m:t>r</m:t>
            </m:r>
          </m:e>
          <m:sup>
            <m:r>
              <w:rPr>
                <w:rFonts w:ascii="Cambria Math" w:hAnsi="Cambria Math" w:cstheme="minorHAnsi"/>
              </w:rPr>
              <m:t>2</m:t>
            </m:r>
          </m:sup>
        </m:sSup>
        <m:r>
          <w:rPr>
            <w:rFonts w:ascii="Cambria Math" w:eastAsiaTheme="minorEastAsia" w:hAnsi="Cambria Math" w:cstheme="minorHAnsi"/>
          </w:rPr>
          <m:t>l</m:t>
        </m:r>
      </m:oMath>
      <w:r w:rsidR="00616EAC">
        <w:rPr>
          <w:rFonts w:eastAsiaTheme="minorEastAsia" w:cstheme="minorHAnsi"/>
        </w:rPr>
        <w:t>, this can be rearranged to find the length of the fly</w:t>
      </w:r>
      <w:r w:rsidR="009407AC">
        <w:rPr>
          <w:rFonts w:eastAsiaTheme="minorEastAsia" w:cstheme="minorHAnsi"/>
        </w:rPr>
        <w:t xml:space="preserve">wheel, </w:t>
      </w:r>
      <m:oMath>
        <m:r>
          <w:rPr>
            <w:rFonts w:ascii="Cambria Math" w:eastAsiaTheme="minorEastAsia" w:hAnsi="Cambria Math" w:cstheme="minorHAnsi"/>
          </w:rPr>
          <m:t xml:space="preserve">l= </m:t>
        </m:r>
        <m:f>
          <m:fPr>
            <m:type m:val="skw"/>
            <m:ctrlPr>
              <w:rPr>
                <w:rFonts w:ascii="Cambria Math" w:eastAsiaTheme="minorEastAsia" w:hAnsi="Cambria Math" w:cstheme="minorHAnsi"/>
                <w:i/>
              </w:rPr>
            </m:ctrlPr>
          </m:fPr>
          <m:num>
            <m:r>
              <w:rPr>
                <w:rFonts w:ascii="Cambria Math" w:eastAsiaTheme="minorEastAsia" w:hAnsi="Cambria Math" w:cstheme="minorHAnsi"/>
              </w:rPr>
              <m:t>Vol</m:t>
            </m:r>
          </m:num>
          <m:den>
            <m:r>
              <w:rPr>
                <w:rFonts w:ascii="Cambria Math" w:eastAsiaTheme="minorEastAsia" w:hAnsi="Cambria Math" w:cstheme="minorHAnsi"/>
              </w:rPr>
              <m:t>π</m:t>
            </m:r>
            <m:sSup>
              <m:sSupPr>
                <m:ctrlPr>
                  <w:rPr>
                    <w:rFonts w:ascii="Cambria Math" w:eastAsiaTheme="minorEastAsia" w:hAnsi="Cambria Math" w:cstheme="minorHAnsi"/>
                    <w:i/>
                  </w:rPr>
                </m:ctrlPr>
              </m:sSupPr>
              <m:e>
                <m:r>
                  <w:rPr>
                    <w:rFonts w:ascii="Cambria Math" w:hAnsi="Cambria Math" w:cstheme="minorHAnsi"/>
                  </w:rPr>
                  <m:t>r</m:t>
                </m:r>
              </m:e>
              <m:sup>
                <m:r>
                  <w:rPr>
                    <w:rFonts w:ascii="Cambria Math" w:hAnsi="Cambria Math" w:cstheme="minorHAnsi"/>
                  </w:rPr>
                  <m:t>2</m:t>
                </m:r>
              </m:sup>
            </m:sSup>
          </m:den>
        </m:f>
      </m:oMath>
      <w:r w:rsidR="009407AC">
        <w:rPr>
          <w:rFonts w:eastAsiaTheme="minorEastAsia" w:cstheme="minorHAnsi"/>
        </w:rPr>
        <w:t>. So, the length of the flywheel would be131.5mm. the size of this flywheel is not ideal but can be used to store energy on the motorcycle if used with the correct gear ratios.</w:t>
      </w:r>
    </w:p>
    <w:p w14:paraId="511B2C26" w14:textId="1834FDFF" w:rsidR="00C66005" w:rsidRPr="00C66005" w:rsidRDefault="00C66005" w:rsidP="00C66005">
      <w:pPr>
        <w:pStyle w:val="Heading2"/>
        <w:rPr>
          <w:rFonts w:eastAsiaTheme="minorEastAsia"/>
          <w:color w:val="auto"/>
          <w:u w:val="single"/>
        </w:rPr>
      </w:pPr>
      <w:bookmarkStart w:id="10" w:name="_Toc156061211"/>
      <w:r w:rsidRPr="00C66005">
        <w:rPr>
          <w:rFonts w:eastAsiaTheme="minorEastAsia"/>
          <w:color w:val="auto"/>
          <w:u w:val="single"/>
        </w:rPr>
        <w:t>Electrical</w:t>
      </w:r>
      <w:bookmarkEnd w:id="10"/>
    </w:p>
    <w:p w14:paraId="187B3D57" w14:textId="0B24B903" w:rsidR="00774ABA" w:rsidRPr="00021F35" w:rsidRDefault="009407AC" w:rsidP="008E698E">
      <w:pPr>
        <w:rPr>
          <w:rFonts w:eastAsiaTheme="minorEastAsia"/>
        </w:rPr>
      </w:pPr>
      <w:r>
        <w:rPr>
          <w:rFonts w:eastAsiaTheme="minorEastAsia"/>
        </w:rPr>
        <w:t>The electrical method ideally uses a</w:t>
      </w:r>
      <w:r w:rsidR="00043721">
        <w:rPr>
          <w:rFonts w:eastAsiaTheme="minorEastAsia"/>
        </w:rPr>
        <w:t>n AC</w:t>
      </w:r>
      <w:r>
        <w:rPr>
          <w:rFonts w:eastAsiaTheme="minorEastAsia"/>
        </w:rPr>
        <w:t xml:space="preserve"> motor which would reverse the flow of current when braking to charge either a battery o</w:t>
      </w:r>
      <w:r w:rsidR="00043721">
        <w:rPr>
          <w:rFonts w:eastAsiaTheme="minorEastAsia"/>
        </w:rPr>
        <w:t>r</w:t>
      </w:r>
      <w:r>
        <w:rPr>
          <w:rFonts w:eastAsiaTheme="minorEastAsia"/>
        </w:rPr>
        <w:t xml:space="preserve"> capacitor, then revers the current when needed and the motor would supply power/energy to the drivetrain to limit the work required from the ICE (internal combustion engine</w:t>
      </w:r>
      <w:r w:rsidR="00BC643A">
        <w:rPr>
          <w:rFonts w:eastAsiaTheme="minorEastAsia"/>
        </w:rPr>
        <w:t xml:space="preserve">). </w:t>
      </w:r>
      <w:r w:rsidR="00A840FB">
        <w:rPr>
          <w:rFonts w:eastAsiaTheme="minorEastAsia"/>
        </w:rPr>
        <w:t xml:space="preserve">The AC motor allows for the system to be smaller rather than having a system for recharging and a system for discharging the singular system will be capable of both. </w:t>
      </w:r>
      <w:r w:rsidR="00BC643A">
        <w:rPr>
          <w:rFonts w:eastAsiaTheme="minorEastAsia"/>
        </w:rPr>
        <w:t xml:space="preserve">Vehicles generally use a 12 volt system, </w:t>
      </w:r>
      <m:oMath>
        <m:r>
          <w:rPr>
            <w:rFonts w:ascii="Cambria Math" w:eastAsiaTheme="minorEastAsia" w:hAnsi="Cambria Math"/>
          </w:rPr>
          <m:t>W=VQ</m:t>
        </m:r>
      </m:oMath>
      <w:r w:rsidR="00BC643A">
        <w:rPr>
          <w:rFonts w:eastAsiaTheme="minorEastAsia"/>
        </w:rPr>
        <w:t xml:space="preserve">, </w:t>
      </w:r>
      <m:oMath>
        <m:r>
          <w:rPr>
            <w:rFonts w:ascii="Cambria Math" w:eastAsiaTheme="minorEastAsia" w:hAnsi="Cambria Math"/>
          </w:rPr>
          <m:t xml:space="preserve">Q= </m:t>
        </m:r>
        <m:f>
          <m:fPr>
            <m:type m:val="skw"/>
            <m:ctrlPr>
              <w:rPr>
                <w:rFonts w:ascii="Cambria Math" w:eastAsiaTheme="minorEastAsia" w:hAnsi="Cambria Math"/>
                <w:i/>
              </w:rPr>
            </m:ctrlPr>
          </m:fPr>
          <m:num>
            <m:r>
              <w:rPr>
                <w:rFonts w:ascii="Cambria Math" w:eastAsiaTheme="minorEastAsia" w:hAnsi="Cambria Math"/>
              </w:rPr>
              <m:t>W</m:t>
            </m:r>
          </m:num>
          <m:den>
            <m:r>
              <w:rPr>
                <w:rFonts w:ascii="Cambria Math" w:eastAsiaTheme="minorEastAsia" w:hAnsi="Cambria Math"/>
              </w:rPr>
              <m:t>V</m:t>
            </m:r>
          </m:den>
        </m:f>
      </m:oMath>
      <w:r w:rsidR="00BC643A">
        <w:rPr>
          <w:rFonts w:eastAsiaTheme="minorEastAsia"/>
        </w:rPr>
        <w:t xml:space="preserve">, the charge of the system at peak energy recovery would be 375 coulombs. </w:t>
      </w:r>
      <w:r w:rsidR="005A2B6D">
        <w:rPr>
          <w:rFonts w:eastAsiaTheme="minorEastAsia"/>
        </w:rPr>
        <w:t>Due to this a capacitor would be used as the low level of charge is more suited to a capacitor a battery would hold a significantly higher charge</w:t>
      </w:r>
      <w:r w:rsidR="00F11C6A">
        <w:rPr>
          <w:rFonts w:eastAsiaTheme="minorEastAsia"/>
        </w:rPr>
        <w:t xml:space="preserve"> and would not be able to function efficiently if constantly charged and completely discharged</w:t>
      </w:r>
      <w:r w:rsidR="005A2B6D">
        <w:rPr>
          <w:rFonts w:eastAsiaTheme="minorEastAsia"/>
        </w:rPr>
        <w:t xml:space="preserve">. </w:t>
      </w:r>
      <m:oMath>
        <m:r>
          <w:rPr>
            <w:rFonts w:ascii="Cambria Math" w:eastAsiaTheme="minorEastAsia" w:hAnsi="Cambria Math"/>
          </w:rPr>
          <m:t xml:space="preserve">C= </m:t>
        </m:r>
        <m:f>
          <m:fPr>
            <m:type m:val="skw"/>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V</m:t>
            </m:r>
          </m:den>
        </m:f>
      </m:oMath>
      <w:r w:rsidR="005A2B6D">
        <w:rPr>
          <w:rFonts w:eastAsiaTheme="minorEastAsia"/>
        </w:rPr>
        <w:t xml:space="preserve">, this would mean the capacitor would require a capacitance of </w:t>
      </w:r>
      <w:r w:rsidR="007F2605">
        <w:rPr>
          <w:rFonts w:eastAsiaTheme="minorEastAsia"/>
        </w:rPr>
        <w:t>31.25 farads. This is a large unit for capacitance, so a regular capacitor couldn’t handle the charge so a super capacitor of about 32 farads in capacitance should be used</w:t>
      </w:r>
      <w:r w:rsidR="00774ABA">
        <w:rPr>
          <w:rFonts w:eastAsiaTheme="minorEastAsia"/>
        </w:rPr>
        <w:t>, however an issue with this is that the voltage of the capacitor is around 3 volts and would ideally operate at around 12 so a change in resistance is required. To allow a power suppl</w:t>
      </w:r>
      <w:r w:rsidR="009C717F">
        <w:rPr>
          <w:rFonts w:eastAsiaTheme="minorEastAsia"/>
        </w:rPr>
        <w:t>y</w:t>
      </w:r>
      <w:r w:rsidR="00774ABA">
        <w:rPr>
          <w:rFonts w:eastAsiaTheme="minorEastAsia"/>
        </w:rPr>
        <w:t xml:space="preserve"> that is acceptable a thicker electrical wire should be used</w:t>
      </w:r>
      <w:r w:rsidR="00F37204">
        <w:rPr>
          <w:rFonts w:eastAsiaTheme="minorEastAsia"/>
        </w:rPr>
        <w:t xml:space="preserve"> as it has a larger cross sectional area. </w:t>
      </w:r>
      <w:r w:rsidR="00A840FB" w:rsidRPr="00B96689">
        <w:rPr>
          <w:rFonts w:eastAsiaTheme="minorEastAsia"/>
        </w:rPr>
        <w:t>The charging efficiency of a motor is at a max “</w:t>
      </w:r>
      <w:r w:rsidR="00A840FB" w:rsidRPr="00B96689">
        <w:rPr>
          <w:rFonts w:eastAsiaTheme="minorEastAsia"/>
        </w:rPr>
        <w:t>0.90</w:t>
      </w:r>
      <w:r w:rsidR="00A840FB" w:rsidRPr="00B96689">
        <w:rPr>
          <w:rFonts w:eastAsiaTheme="minorEastAsia"/>
        </w:rPr>
        <w:t>” (</w:t>
      </w:r>
      <w:r w:rsidR="00A840FB" w:rsidRPr="00B96689">
        <w:rPr>
          <w:rFonts w:eastAsiaTheme="minorEastAsia"/>
        </w:rPr>
        <w:t>Pipitone et al. 2019)</w:t>
      </w:r>
      <w:r w:rsidR="00A840FB" w:rsidRPr="00B96689">
        <w:rPr>
          <w:rFonts w:eastAsiaTheme="minorEastAsia"/>
        </w:rPr>
        <w:t xml:space="preserve">. </w:t>
      </w:r>
      <w:r w:rsidR="00F11C6A" w:rsidRPr="00B96689">
        <w:rPr>
          <w:rFonts w:eastAsiaTheme="minorEastAsia"/>
        </w:rPr>
        <w:t>“</w:t>
      </w:r>
      <w:r w:rsidR="00F11C6A" w:rsidRPr="00B96689">
        <w:rPr>
          <w:rFonts w:eastAsiaTheme="minorEastAsia"/>
        </w:rPr>
        <w:t>It is well known that when charging a capacitor from 0 V using constant input voltage, an energy efficiency of only 50 % can be obtained</w:t>
      </w:r>
      <w:r w:rsidR="00F11C6A" w:rsidRPr="00B96689">
        <w:rPr>
          <w:rFonts w:eastAsiaTheme="minorEastAsia"/>
        </w:rPr>
        <w:t>”</w:t>
      </w:r>
      <w:r w:rsidR="00F11C6A" w:rsidRPr="00B96689">
        <w:t xml:space="preserve"> (</w:t>
      </w:r>
      <w:r w:rsidR="00F11C6A" w:rsidRPr="00B96689">
        <w:rPr>
          <w:rFonts w:eastAsiaTheme="minorEastAsia"/>
        </w:rPr>
        <w:t>Arslan et al. (2018)</w:t>
      </w:r>
      <w:r w:rsidR="00F11C6A" w:rsidRPr="00B96689">
        <w:rPr>
          <w:rFonts w:eastAsiaTheme="minorEastAsia"/>
        </w:rPr>
        <w:t xml:space="preserve">. This poses an extreme issue for the electrical system as large amounts of energy will be lost upon charging the system. </w:t>
      </w:r>
      <w:r w:rsidR="00B96689" w:rsidRPr="00B96689">
        <w:rPr>
          <w:rFonts w:eastAsiaTheme="minorEastAsia"/>
        </w:rPr>
        <w:t>The efficiency of a motor when discharging the capacitor would be around “</w:t>
      </w:r>
      <w:r w:rsidR="00B96689" w:rsidRPr="00B96689">
        <w:rPr>
          <w:rFonts w:eastAsiaTheme="minorEastAsia"/>
        </w:rPr>
        <w:t>80%</w:t>
      </w:r>
      <w:r w:rsidR="00B96689" w:rsidRPr="00B96689">
        <w:rPr>
          <w:rFonts w:eastAsiaTheme="minorEastAsia"/>
        </w:rPr>
        <w:t>” (</w:t>
      </w:r>
      <w:r w:rsidR="00B96689" w:rsidRPr="00B96689">
        <w:rPr>
          <w:rFonts w:eastAsiaTheme="minorEastAsia"/>
        </w:rPr>
        <w:t>Craig B. Smith, Kelly E. Parmenter</w:t>
      </w:r>
      <w:r w:rsidR="00B96689" w:rsidRPr="00B96689">
        <w:rPr>
          <w:rFonts w:eastAsiaTheme="minorEastAsia"/>
        </w:rPr>
        <w:t>. 2016).</w:t>
      </w:r>
      <w:r w:rsidR="00B96689">
        <w:rPr>
          <w:rFonts w:eastAsiaTheme="minorEastAsia"/>
        </w:rPr>
        <w:t xml:space="preserve"> </w:t>
      </w:r>
      <w:proofErr w:type="gramStart"/>
      <w:r w:rsidR="00B96689">
        <w:rPr>
          <w:rFonts w:eastAsiaTheme="minorEastAsia"/>
        </w:rPr>
        <w:t>So</w:t>
      </w:r>
      <w:proofErr w:type="gramEnd"/>
      <w:r w:rsidR="00B96689">
        <w:rPr>
          <w:rFonts w:eastAsiaTheme="minorEastAsia"/>
        </w:rPr>
        <w:t xml:space="preserve"> the </w:t>
      </w:r>
      <w:r w:rsidR="00F043EE">
        <w:rPr>
          <w:rFonts w:eastAsiaTheme="minorEastAsia"/>
        </w:rPr>
        <w:t xml:space="preserve">overall efficiency of the system would be 36% so only 1,620 of the max 4500 joules would be returned to the drivetrain. </w:t>
      </w:r>
    </w:p>
    <w:p w14:paraId="2E9E6DC4" w14:textId="4A4C2AC9" w:rsidR="00F2697A" w:rsidRDefault="00F2697A" w:rsidP="00364EDF">
      <w:r>
        <w:br w:type="page"/>
      </w:r>
    </w:p>
    <w:p w14:paraId="0E56F3CD" w14:textId="77777777" w:rsidR="000675C3" w:rsidRDefault="000675C3" w:rsidP="00920CF3"/>
    <w:p w14:paraId="71408F5C" w14:textId="07B725CD" w:rsidR="000675C3" w:rsidRPr="00920CF3" w:rsidRDefault="000675C3" w:rsidP="00920CF3">
      <w:pPr>
        <w:pStyle w:val="Heading1"/>
        <w:numPr>
          <w:ilvl w:val="0"/>
          <w:numId w:val="1"/>
        </w:numPr>
        <w:rPr>
          <w:color w:val="000000" w:themeColor="text1"/>
          <w:u w:val="single"/>
        </w:rPr>
      </w:pPr>
      <w:bookmarkStart w:id="11" w:name="_Toc156061212"/>
      <w:r w:rsidRPr="00920CF3">
        <w:rPr>
          <w:color w:val="000000" w:themeColor="text1"/>
          <w:u w:val="single"/>
        </w:rPr>
        <w:t>Conclusion</w:t>
      </w:r>
      <w:bookmarkEnd w:id="11"/>
    </w:p>
    <w:p w14:paraId="0C0AB03E" w14:textId="696B9044" w:rsidR="000675C3" w:rsidRDefault="00750B5D">
      <w:pPr>
        <w:rPr>
          <w:rFonts w:asciiTheme="majorHAnsi" w:eastAsiaTheme="majorEastAsia" w:hAnsiTheme="majorHAnsi" w:cstheme="majorBidi"/>
          <w:color w:val="000000" w:themeColor="text1"/>
          <w:sz w:val="32"/>
          <w:szCs w:val="32"/>
          <w:u w:val="single"/>
        </w:rPr>
      </w:pPr>
      <w:r>
        <w:rPr>
          <w:color w:val="000000" w:themeColor="text1"/>
        </w:rPr>
        <w:t>The mechanical KERS would be much larger than the electrical system, this would make the system more difficult to implement due to the limited space of the vehicle, however the efficiency of the electrical system is less than ideal and a large amount of the energy recoverable would be lost. This make</w:t>
      </w:r>
      <w:r w:rsidR="0029090A">
        <w:rPr>
          <w:color w:val="000000" w:themeColor="text1"/>
        </w:rPr>
        <w:t>s</w:t>
      </w:r>
      <w:r>
        <w:rPr>
          <w:color w:val="000000" w:themeColor="text1"/>
        </w:rPr>
        <w:t xml:space="preserve"> the</w:t>
      </w:r>
      <w:r w:rsidR="0029090A">
        <w:rPr>
          <w:color w:val="000000" w:themeColor="text1"/>
        </w:rPr>
        <w:t xml:space="preserve"> mechanical flywheel system the more ideal choice for implementation. </w:t>
      </w:r>
      <w:r w:rsidR="00551FA9">
        <w:rPr>
          <w:color w:val="000000" w:themeColor="text1"/>
        </w:rPr>
        <w:t xml:space="preserve">However, the mechanical system assumes that the weight of the flywheel is equally distributed, as well as that there are no other forces or factors that could work against the flywheel. the other mechanical parts would lose some more energy however the system would remain more efficient than the electrical one. </w:t>
      </w:r>
      <w:r w:rsidR="00993073">
        <w:rPr>
          <w:color w:val="000000" w:themeColor="text1"/>
        </w:rPr>
        <w:t xml:space="preserve">Over longer intervals the flywheel system would be less efficient, but for a commuter vehicle with the lower intervals would be ideal as more energy would be recycled successfully. </w:t>
      </w:r>
      <w:r w:rsidR="00181B89">
        <w:rPr>
          <w:color w:val="000000" w:themeColor="text1"/>
        </w:rPr>
        <w:t xml:space="preserve">If the flywheel system is connected before the clutch, then there would be a smooth implementation when using the stored energy however it is connected after the clutch then when the stored energy is released it would be an extremely sudden change in velocity for the motorcycle. This would make the ride uncomfortable and aggressive. The flywheel system should also be balanced to the vertical centre of the motorcycle otherwise it will be unstable when riding, however it is not just enough to balance the weight the flywheel itself </w:t>
      </w:r>
      <w:r w:rsidR="003F5BD6">
        <w:rPr>
          <w:color w:val="000000" w:themeColor="text1"/>
        </w:rPr>
        <w:t>should be in line with the vertical centre of the motorcycle itself and the rotation of the flywheel should also be inline with the motorcycle otherwise the flywheel would unbalance the motorcycle when stored with energy due to its rotation.</w:t>
      </w:r>
      <w:r w:rsidR="00181B89">
        <w:rPr>
          <w:color w:val="000000" w:themeColor="text1"/>
        </w:rPr>
        <w:t xml:space="preserve"> </w:t>
      </w:r>
      <w:r w:rsidR="003F5BD6">
        <w:rPr>
          <w:color w:val="000000" w:themeColor="text1"/>
        </w:rPr>
        <w:t xml:space="preserve">The weight of the system should be unnoticeable to the rider when the motorcycle is in use. The power from the flywheel wouldn’t be consistent with most of the energy being released initially then less energy being deliver over the course of energy discharge, this however is beneficial as if the system is used from rest, then this higher amount of energy can be used to overcome the initial rolling resistance and inertia which has not been considered due to the numerous rotating parts of the motorcycle. The inertia for smaller components would be negligible however if the system was implemented the inertia calculations for the larger rotating parts such as the wheels and the crank shaft would allow the calculations to be more precise. </w:t>
      </w:r>
      <w:r w:rsidR="000675C3">
        <w:rPr>
          <w:color w:val="000000" w:themeColor="text1"/>
          <w:u w:val="single"/>
        </w:rPr>
        <w:br w:type="page"/>
      </w:r>
    </w:p>
    <w:p w14:paraId="612FA4C2" w14:textId="093A1345" w:rsidR="00E82207" w:rsidRDefault="00920CF3" w:rsidP="000675C3">
      <w:pPr>
        <w:pStyle w:val="Heading1"/>
        <w:numPr>
          <w:ilvl w:val="0"/>
          <w:numId w:val="1"/>
        </w:numPr>
        <w:rPr>
          <w:color w:val="000000" w:themeColor="text1"/>
          <w:u w:val="single"/>
        </w:rPr>
      </w:pPr>
      <w:bookmarkStart w:id="12" w:name="_Toc156061213"/>
      <w:r>
        <w:rPr>
          <w:color w:val="000000" w:themeColor="text1"/>
          <w:u w:val="single"/>
        </w:rPr>
        <w:lastRenderedPageBreak/>
        <w:t>References</w:t>
      </w:r>
      <w:bookmarkEnd w:id="12"/>
    </w:p>
    <w:p w14:paraId="4F6F46DB" w14:textId="053CFCD3" w:rsidR="00920CF3" w:rsidRDefault="00920CF3" w:rsidP="00920CF3">
      <w:pPr>
        <w:pStyle w:val="ListParagraph"/>
        <w:numPr>
          <w:ilvl w:val="0"/>
          <w:numId w:val="2"/>
        </w:numPr>
      </w:pPr>
      <w:r w:rsidRPr="00920CF3">
        <w:t>Z900 MY 2020 - Kawasaki United Kingdom (</w:t>
      </w:r>
      <w:r w:rsidR="00A060B8">
        <w:t>2020</w:t>
      </w:r>
      <w:r w:rsidRPr="00920CF3">
        <w:t xml:space="preserve">). </w:t>
      </w:r>
      <w:hyperlink r:id="rId10" w:history="1">
        <w:r w:rsidR="00256FA1" w:rsidRPr="00742773">
          <w:rPr>
            <w:rStyle w:val="Hyperlink"/>
          </w:rPr>
          <w:t>https://www.kawasaki.co.uk/en/products/Supernaked/2020/Z900/overview?Uid=0857XAoLXgtdXVpQXlgJXFhYDglfWVBQUFxcWA4LXloLWAs</w:t>
        </w:r>
      </w:hyperlink>
      <w:r w:rsidRPr="00920CF3">
        <w:t>.</w:t>
      </w:r>
    </w:p>
    <w:p w14:paraId="32725D58" w14:textId="2C8412EC" w:rsidR="00256FA1" w:rsidRDefault="00256FA1" w:rsidP="00920CF3">
      <w:pPr>
        <w:pStyle w:val="ListParagraph"/>
        <w:numPr>
          <w:ilvl w:val="0"/>
          <w:numId w:val="2"/>
        </w:numPr>
      </w:pPr>
      <w:r w:rsidRPr="00256FA1">
        <w:t xml:space="preserve">Wiratkasem, K. and Pattana, S. (2021) 'The effect of motorcycle tyre rolling resistance coefficient on the saving of fuel consumption,' Energy Reports, 7, pp. 248–252. </w:t>
      </w:r>
      <w:hyperlink r:id="rId11" w:history="1">
        <w:r w:rsidRPr="00742773">
          <w:rPr>
            <w:rStyle w:val="Hyperlink"/>
          </w:rPr>
          <w:t>https://doi.org/10.1016/j.egyr.2021.06.042</w:t>
        </w:r>
      </w:hyperlink>
      <w:r w:rsidRPr="00256FA1">
        <w:t>.</w:t>
      </w:r>
    </w:p>
    <w:p w14:paraId="2D6AF6F9" w14:textId="0A3C0522" w:rsidR="00256FA1" w:rsidRDefault="00A451B4" w:rsidP="00920CF3">
      <w:pPr>
        <w:pStyle w:val="ListParagraph"/>
        <w:numPr>
          <w:ilvl w:val="0"/>
          <w:numId w:val="2"/>
        </w:numPr>
      </w:pPr>
      <w:r w:rsidRPr="00A451B4">
        <w:t xml:space="preserve">De Sena, N. (2021) 2020 Kawasaki Z900 ABS | Video Review. </w:t>
      </w:r>
      <w:hyperlink r:id="rId12" w:history="1">
        <w:r w:rsidRPr="00742773">
          <w:rPr>
            <w:rStyle w:val="Hyperlink"/>
          </w:rPr>
          <w:t>https://ridermagazine.com/2020/10/16/2020-kawasaki-z900-abs-video-review/</w:t>
        </w:r>
      </w:hyperlink>
      <w:r w:rsidRPr="00A451B4">
        <w:t>.</w:t>
      </w:r>
    </w:p>
    <w:p w14:paraId="03E21095" w14:textId="52522E01" w:rsidR="00A451B4" w:rsidRDefault="00FE6168" w:rsidP="00920CF3">
      <w:pPr>
        <w:pStyle w:val="ListParagraph"/>
        <w:numPr>
          <w:ilvl w:val="0"/>
          <w:numId w:val="2"/>
        </w:numPr>
      </w:pPr>
      <w:r w:rsidRPr="00FE6168">
        <w:t>Radhika Kapoor, C. Mallika Parveen, Member, IAENG</w:t>
      </w:r>
      <w:r>
        <w:t>. (2013)</w:t>
      </w:r>
      <w:r w:rsidRPr="00FE6168">
        <w:t xml:space="preserve"> Comparative Study on Various KERS</w:t>
      </w:r>
      <w:r>
        <w:t xml:space="preserve">. </w:t>
      </w:r>
      <w:hyperlink r:id="rId13" w:history="1">
        <w:r w:rsidRPr="005A35B0">
          <w:rPr>
            <w:rStyle w:val="Hyperlink"/>
          </w:rPr>
          <w:t>https://www.iaeng.org/publication/WCE2013/WCE2013_pp1969-1973.pdf</w:t>
        </w:r>
      </w:hyperlink>
    </w:p>
    <w:p w14:paraId="3AFADCD9" w14:textId="35B3A2B6" w:rsidR="00FE6168" w:rsidRDefault="00021F35" w:rsidP="00021F35">
      <w:pPr>
        <w:pStyle w:val="ListParagraph"/>
        <w:numPr>
          <w:ilvl w:val="0"/>
          <w:numId w:val="2"/>
        </w:numPr>
        <w:rPr>
          <w:lang w:val="en"/>
        </w:rPr>
      </w:pPr>
      <w:r w:rsidRPr="00021F35">
        <w:t xml:space="preserve">David </w:t>
      </w:r>
      <w:proofErr w:type="spellStart"/>
      <w:r w:rsidRPr="00021F35">
        <w:t>Wenzhong</w:t>
      </w:r>
      <w:proofErr w:type="spellEnd"/>
      <w:r w:rsidRPr="00021F35">
        <w:t xml:space="preserve"> Gao</w:t>
      </w:r>
      <w:r>
        <w:t>. (</w:t>
      </w:r>
      <w:r w:rsidRPr="00021F35">
        <w:t>2015)</w:t>
      </w:r>
      <w:r>
        <w:t xml:space="preserve"> </w:t>
      </w:r>
      <w:r w:rsidRPr="00021F35">
        <w:rPr>
          <w:lang w:val="en"/>
        </w:rPr>
        <w:t>Energy Storage for Sustainable Microgrid</w:t>
      </w:r>
      <w:r w:rsidR="00A060B8">
        <w:rPr>
          <w:lang w:val="en"/>
        </w:rPr>
        <w:t xml:space="preserve"> </w:t>
      </w:r>
      <w:hyperlink r:id="rId14" w:history="1">
        <w:r w:rsidR="00A060B8" w:rsidRPr="005A35B0">
          <w:rPr>
            <w:rStyle w:val="Hyperlink"/>
            <w:lang w:val="en"/>
          </w:rPr>
          <w:t>https://www.sciencedirect.com/book/9780128033746/energy-storage-for-sustainable-microgrid</w:t>
        </w:r>
      </w:hyperlink>
    </w:p>
    <w:p w14:paraId="5C9534C3" w14:textId="23CDC0FE" w:rsidR="00A060B8" w:rsidRDefault="00AA645B" w:rsidP="00021F35">
      <w:pPr>
        <w:pStyle w:val="ListParagraph"/>
        <w:numPr>
          <w:ilvl w:val="0"/>
          <w:numId w:val="2"/>
        </w:numPr>
        <w:rPr>
          <w:lang w:val="en"/>
        </w:rPr>
      </w:pPr>
      <w:r w:rsidRPr="00AA645B">
        <w:rPr>
          <w:lang w:val="en"/>
        </w:rPr>
        <w:t xml:space="preserve">McCubbin, K. (2023b) Long Commutes to Work - How Far is Too Far to Drive or Travel? </w:t>
      </w:r>
      <w:hyperlink r:id="rId15" w:anchor=":~:text=The%20average%20UK%20commuter%20spends%2059%20minutes%20a,with%20an%20average%20of%201%20hour%2019%20minutes" w:history="1">
        <w:r w:rsidRPr="005A35B0">
          <w:rPr>
            <w:rStyle w:val="Hyperlink"/>
            <w:lang w:val="en"/>
          </w:rPr>
          <w:t>https://www.safeworkers.co.uk/health-wellbeing/effects-of-long-commutes-to-work/#:~:text=The%20average%20UK%20commuter%20spends%2059%20minutes%20a,with%20an%20average%20of%201%20hour%2019%20minutes</w:t>
        </w:r>
      </w:hyperlink>
      <w:r w:rsidRPr="00AA645B">
        <w:rPr>
          <w:lang w:val="en"/>
        </w:rPr>
        <w:t>.</w:t>
      </w:r>
    </w:p>
    <w:p w14:paraId="47A54163" w14:textId="11EE2425" w:rsidR="00AA645B" w:rsidRDefault="00A840FB" w:rsidP="00021F35">
      <w:pPr>
        <w:pStyle w:val="ListParagraph"/>
        <w:numPr>
          <w:ilvl w:val="0"/>
          <w:numId w:val="2"/>
        </w:numPr>
        <w:rPr>
          <w:lang w:val="en"/>
        </w:rPr>
      </w:pPr>
      <w:r w:rsidRPr="00A840FB">
        <w:rPr>
          <w:lang w:val="en"/>
        </w:rPr>
        <w:t xml:space="preserve">Pipitone, E. et al. (2019) 'A feasibility analysis of an electric KERS for internal combustion engine vehicles,' SAE Technical Paper Series [Preprint]. </w:t>
      </w:r>
      <w:hyperlink r:id="rId16" w:history="1">
        <w:r w:rsidRPr="005A4EA1">
          <w:rPr>
            <w:rStyle w:val="Hyperlink"/>
            <w:lang w:val="en"/>
          </w:rPr>
          <w:t>https://doi.org/10.4271/2019-</w:t>
        </w:r>
        <w:r w:rsidRPr="005A4EA1">
          <w:rPr>
            <w:rStyle w:val="Hyperlink"/>
            <w:lang w:val="en"/>
          </w:rPr>
          <w:t>2</w:t>
        </w:r>
        <w:r w:rsidRPr="005A4EA1">
          <w:rPr>
            <w:rStyle w:val="Hyperlink"/>
            <w:lang w:val="en"/>
          </w:rPr>
          <w:t>4-0241</w:t>
        </w:r>
      </w:hyperlink>
      <w:r w:rsidRPr="00A840FB">
        <w:rPr>
          <w:lang w:val="en"/>
        </w:rPr>
        <w:t>.</w:t>
      </w:r>
    </w:p>
    <w:p w14:paraId="6A52FC42" w14:textId="5B9E23B9" w:rsidR="00A840FB" w:rsidRDefault="00F11C6A" w:rsidP="00021F35">
      <w:pPr>
        <w:pStyle w:val="ListParagraph"/>
        <w:numPr>
          <w:ilvl w:val="0"/>
          <w:numId w:val="2"/>
        </w:numPr>
        <w:rPr>
          <w:lang w:val="en"/>
        </w:rPr>
      </w:pPr>
      <w:r w:rsidRPr="00F11C6A">
        <w:rPr>
          <w:lang w:val="en"/>
        </w:rPr>
        <w:t xml:space="preserve">Arslan, S. et al. (2018) 'An energy efficient charging technique for switched capacitor voltage converters with Low-Duty Ratio,' IEEE Transactions on Circuits and Systems </w:t>
      </w:r>
      <w:proofErr w:type="spellStart"/>
      <w:r w:rsidRPr="00F11C6A">
        <w:rPr>
          <w:lang w:val="en"/>
        </w:rPr>
        <w:t>Ii</w:t>
      </w:r>
      <w:proofErr w:type="spellEnd"/>
      <w:r w:rsidRPr="00F11C6A">
        <w:rPr>
          <w:lang w:val="en"/>
        </w:rPr>
        <w:t xml:space="preserve">-express Briefs, 65(6), pp. 779–783. </w:t>
      </w:r>
      <w:hyperlink r:id="rId17" w:history="1">
        <w:r w:rsidRPr="005A4EA1">
          <w:rPr>
            <w:rStyle w:val="Hyperlink"/>
            <w:lang w:val="en"/>
          </w:rPr>
          <w:t>https://doi.org/10.1109/tcsii.2017.2751146</w:t>
        </w:r>
      </w:hyperlink>
      <w:r w:rsidRPr="00F11C6A">
        <w:rPr>
          <w:lang w:val="en"/>
        </w:rPr>
        <w:t>.</w:t>
      </w:r>
    </w:p>
    <w:p w14:paraId="04A7D55A" w14:textId="217ED56D" w:rsidR="00F11C6A" w:rsidRDefault="00B96689" w:rsidP="00B96689">
      <w:pPr>
        <w:pStyle w:val="ListParagraph"/>
        <w:numPr>
          <w:ilvl w:val="0"/>
          <w:numId w:val="2"/>
        </w:numPr>
      </w:pPr>
      <w:r w:rsidRPr="00B96689">
        <w:t>Craig B. Smith, Kelly E. Parmenter</w:t>
      </w:r>
      <w:r>
        <w:t>. (2016) ‘</w:t>
      </w:r>
      <w:r w:rsidRPr="00B96689">
        <w:t>Energy Management Principles (Second Edition)</w:t>
      </w:r>
      <w:r>
        <w:t xml:space="preserve">, </w:t>
      </w:r>
      <w:r w:rsidRPr="00B96689">
        <w:t>Chapter 7 - Energy Analysis</w:t>
      </w:r>
      <w:r>
        <w:t xml:space="preserve">’ </w:t>
      </w:r>
      <w:hyperlink r:id="rId18" w:history="1">
        <w:r w:rsidRPr="005A4EA1">
          <w:rPr>
            <w:rStyle w:val="Hyperlink"/>
          </w:rPr>
          <w:t>https://www.sciencedirect.com/book/9780128025062/energy-management-principles</w:t>
        </w:r>
      </w:hyperlink>
    </w:p>
    <w:p w14:paraId="64D0F761" w14:textId="77777777" w:rsidR="00B96689" w:rsidRPr="00B96689" w:rsidRDefault="00B96689" w:rsidP="003F5BD6">
      <w:pPr>
        <w:pStyle w:val="ListParagraph"/>
      </w:pPr>
    </w:p>
    <w:sectPr w:rsidR="00B96689" w:rsidRPr="00B966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6694C"/>
    <w:multiLevelType w:val="hybridMultilevel"/>
    <w:tmpl w:val="294A432A"/>
    <w:lvl w:ilvl="0" w:tplc="0308C80E">
      <w:start w:val="1"/>
      <w:numFmt w:val="decimal"/>
      <w:lvlText w:val="%1."/>
      <w:lvlJc w:val="left"/>
      <w:pPr>
        <w:ind w:left="502"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C4E77"/>
    <w:multiLevelType w:val="hybridMultilevel"/>
    <w:tmpl w:val="E728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175124">
    <w:abstractNumId w:val="0"/>
  </w:num>
  <w:num w:numId="2" w16cid:durableId="1828982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207"/>
    <w:rsid w:val="00015040"/>
    <w:rsid w:val="00021F35"/>
    <w:rsid w:val="00040256"/>
    <w:rsid w:val="00043721"/>
    <w:rsid w:val="0005444A"/>
    <w:rsid w:val="0006570C"/>
    <w:rsid w:val="000675C3"/>
    <w:rsid w:val="00073894"/>
    <w:rsid w:val="000771C9"/>
    <w:rsid w:val="00144C49"/>
    <w:rsid w:val="00181B89"/>
    <w:rsid w:val="001824EF"/>
    <w:rsid w:val="0019356B"/>
    <w:rsid w:val="0024645D"/>
    <w:rsid w:val="00256FA1"/>
    <w:rsid w:val="00265EBB"/>
    <w:rsid w:val="0029090A"/>
    <w:rsid w:val="002A19B4"/>
    <w:rsid w:val="002E7F60"/>
    <w:rsid w:val="00304422"/>
    <w:rsid w:val="00364EDF"/>
    <w:rsid w:val="003979C3"/>
    <w:rsid w:val="003E01DE"/>
    <w:rsid w:val="003F5BD6"/>
    <w:rsid w:val="00444B8C"/>
    <w:rsid w:val="00450C62"/>
    <w:rsid w:val="004D439F"/>
    <w:rsid w:val="00551FA9"/>
    <w:rsid w:val="00556483"/>
    <w:rsid w:val="005A27F2"/>
    <w:rsid w:val="005A2B6D"/>
    <w:rsid w:val="005B5DE9"/>
    <w:rsid w:val="00616EAC"/>
    <w:rsid w:val="006314BD"/>
    <w:rsid w:val="00645F61"/>
    <w:rsid w:val="006D4B26"/>
    <w:rsid w:val="0075096D"/>
    <w:rsid w:val="00750B5D"/>
    <w:rsid w:val="00774ABA"/>
    <w:rsid w:val="00785DB8"/>
    <w:rsid w:val="007D4C31"/>
    <w:rsid w:val="007F2605"/>
    <w:rsid w:val="00840A60"/>
    <w:rsid w:val="00882599"/>
    <w:rsid w:val="008A3BE7"/>
    <w:rsid w:val="008E698E"/>
    <w:rsid w:val="008F0D1C"/>
    <w:rsid w:val="00920CF3"/>
    <w:rsid w:val="009407AC"/>
    <w:rsid w:val="009820F6"/>
    <w:rsid w:val="00993073"/>
    <w:rsid w:val="009C717F"/>
    <w:rsid w:val="009D663A"/>
    <w:rsid w:val="00A060B8"/>
    <w:rsid w:val="00A451B4"/>
    <w:rsid w:val="00A840FB"/>
    <w:rsid w:val="00AA645B"/>
    <w:rsid w:val="00AE56C8"/>
    <w:rsid w:val="00B10403"/>
    <w:rsid w:val="00B96689"/>
    <w:rsid w:val="00BA55EA"/>
    <w:rsid w:val="00BC643A"/>
    <w:rsid w:val="00C21BDE"/>
    <w:rsid w:val="00C241A4"/>
    <w:rsid w:val="00C66005"/>
    <w:rsid w:val="00C77D55"/>
    <w:rsid w:val="00CF3786"/>
    <w:rsid w:val="00CF3EA3"/>
    <w:rsid w:val="00D121C0"/>
    <w:rsid w:val="00E05643"/>
    <w:rsid w:val="00E82207"/>
    <w:rsid w:val="00E85349"/>
    <w:rsid w:val="00F0177C"/>
    <w:rsid w:val="00F043EE"/>
    <w:rsid w:val="00F105EA"/>
    <w:rsid w:val="00F11C6A"/>
    <w:rsid w:val="00F2392B"/>
    <w:rsid w:val="00F2697A"/>
    <w:rsid w:val="00F37204"/>
    <w:rsid w:val="00F55E4C"/>
    <w:rsid w:val="00F715A9"/>
    <w:rsid w:val="00FE6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43598"/>
  <w15:chartTrackingRefBased/>
  <w15:docId w15:val="{94F211C5-3F3F-4479-B8CD-36FFE8C1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5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69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1F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5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75C3"/>
    <w:pPr>
      <w:outlineLvl w:val="9"/>
    </w:pPr>
    <w:rPr>
      <w:kern w:val="0"/>
      <w:lang w:val="en-US"/>
      <w14:ligatures w14:val="none"/>
    </w:rPr>
  </w:style>
  <w:style w:type="paragraph" w:styleId="ListParagraph">
    <w:name w:val="List Paragraph"/>
    <w:basedOn w:val="Normal"/>
    <w:uiPriority w:val="34"/>
    <w:qFormat/>
    <w:rsid w:val="00920CF3"/>
    <w:pPr>
      <w:ind w:left="720"/>
      <w:contextualSpacing/>
    </w:pPr>
  </w:style>
  <w:style w:type="character" w:styleId="Hyperlink">
    <w:name w:val="Hyperlink"/>
    <w:basedOn w:val="DefaultParagraphFont"/>
    <w:uiPriority w:val="99"/>
    <w:unhideWhenUsed/>
    <w:rsid w:val="00256FA1"/>
    <w:rPr>
      <w:color w:val="0563C1" w:themeColor="hyperlink"/>
      <w:u w:val="single"/>
    </w:rPr>
  </w:style>
  <w:style w:type="character" w:styleId="UnresolvedMention">
    <w:name w:val="Unresolved Mention"/>
    <w:basedOn w:val="DefaultParagraphFont"/>
    <w:uiPriority w:val="99"/>
    <w:semiHidden/>
    <w:unhideWhenUsed/>
    <w:rsid w:val="00256FA1"/>
    <w:rPr>
      <w:color w:val="605E5C"/>
      <w:shd w:val="clear" w:color="auto" w:fill="E1DFDD"/>
    </w:rPr>
  </w:style>
  <w:style w:type="paragraph" w:styleId="TOC1">
    <w:name w:val="toc 1"/>
    <w:basedOn w:val="Normal"/>
    <w:next w:val="Normal"/>
    <w:autoRedefine/>
    <w:uiPriority w:val="39"/>
    <w:unhideWhenUsed/>
    <w:rsid w:val="00645F61"/>
    <w:pPr>
      <w:spacing w:after="100"/>
    </w:pPr>
  </w:style>
  <w:style w:type="character" w:customStyle="1" w:styleId="Heading2Char">
    <w:name w:val="Heading 2 Char"/>
    <w:basedOn w:val="DefaultParagraphFont"/>
    <w:link w:val="Heading2"/>
    <w:uiPriority w:val="9"/>
    <w:rsid w:val="008E698E"/>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BA55EA"/>
    <w:rPr>
      <w:color w:val="666666"/>
    </w:rPr>
  </w:style>
  <w:style w:type="character" w:customStyle="1" w:styleId="Heading3Char">
    <w:name w:val="Heading 3 Char"/>
    <w:basedOn w:val="DefaultParagraphFont"/>
    <w:link w:val="Heading3"/>
    <w:uiPriority w:val="9"/>
    <w:semiHidden/>
    <w:rsid w:val="00021F3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A840FB"/>
    <w:rPr>
      <w:color w:val="954F72" w:themeColor="followedHyperlink"/>
      <w:u w:val="single"/>
    </w:rPr>
  </w:style>
  <w:style w:type="paragraph" w:styleId="TOC2">
    <w:name w:val="toc 2"/>
    <w:basedOn w:val="Normal"/>
    <w:next w:val="Normal"/>
    <w:autoRedefine/>
    <w:uiPriority w:val="39"/>
    <w:unhideWhenUsed/>
    <w:rsid w:val="003F5BD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360661">
      <w:bodyDiv w:val="1"/>
      <w:marLeft w:val="0"/>
      <w:marRight w:val="0"/>
      <w:marTop w:val="0"/>
      <w:marBottom w:val="0"/>
      <w:divBdr>
        <w:top w:val="none" w:sz="0" w:space="0" w:color="auto"/>
        <w:left w:val="none" w:sz="0" w:space="0" w:color="auto"/>
        <w:bottom w:val="none" w:sz="0" w:space="0" w:color="auto"/>
        <w:right w:val="none" w:sz="0" w:space="0" w:color="auto"/>
      </w:divBdr>
    </w:div>
    <w:div w:id="1504932675">
      <w:bodyDiv w:val="1"/>
      <w:marLeft w:val="0"/>
      <w:marRight w:val="0"/>
      <w:marTop w:val="0"/>
      <w:marBottom w:val="0"/>
      <w:divBdr>
        <w:top w:val="none" w:sz="0" w:space="0" w:color="auto"/>
        <w:left w:val="none" w:sz="0" w:space="0" w:color="auto"/>
        <w:bottom w:val="none" w:sz="0" w:space="0" w:color="auto"/>
        <w:right w:val="none" w:sz="0" w:space="0" w:color="auto"/>
      </w:divBdr>
      <w:divsChild>
        <w:div w:id="1780831497">
          <w:marLeft w:val="0"/>
          <w:marRight w:val="0"/>
          <w:marTop w:val="0"/>
          <w:marBottom w:val="0"/>
          <w:divBdr>
            <w:top w:val="none" w:sz="0" w:space="0" w:color="auto"/>
            <w:left w:val="none" w:sz="0" w:space="0" w:color="auto"/>
            <w:bottom w:val="none" w:sz="0" w:space="0" w:color="auto"/>
            <w:right w:val="none" w:sz="0" w:space="0" w:color="auto"/>
          </w:divBdr>
        </w:div>
        <w:div w:id="216170013">
          <w:marLeft w:val="0"/>
          <w:marRight w:val="0"/>
          <w:marTop w:val="0"/>
          <w:marBottom w:val="0"/>
          <w:divBdr>
            <w:top w:val="none" w:sz="0" w:space="0" w:color="auto"/>
            <w:left w:val="none" w:sz="0" w:space="0" w:color="auto"/>
            <w:bottom w:val="none" w:sz="0" w:space="0" w:color="auto"/>
            <w:right w:val="none" w:sz="0" w:space="0" w:color="auto"/>
          </w:divBdr>
        </w:div>
      </w:divsChild>
    </w:div>
    <w:div w:id="1733037574">
      <w:bodyDiv w:val="1"/>
      <w:marLeft w:val="0"/>
      <w:marRight w:val="0"/>
      <w:marTop w:val="0"/>
      <w:marBottom w:val="0"/>
      <w:divBdr>
        <w:top w:val="none" w:sz="0" w:space="0" w:color="auto"/>
        <w:left w:val="none" w:sz="0" w:space="0" w:color="auto"/>
        <w:bottom w:val="none" w:sz="0" w:space="0" w:color="auto"/>
        <w:right w:val="none" w:sz="0" w:space="0" w:color="auto"/>
      </w:divBdr>
    </w:div>
    <w:div w:id="213073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iaeng.org/publication/WCE2013/WCE2013_pp1969-1973.pdf" TargetMode="External"/><Relationship Id="rId18" Type="http://schemas.openxmlformats.org/officeDocument/2006/relationships/hyperlink" Target="https://www.sciencedirect.com/book/9780128025062/energy-management-principle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ridermagazine.com/2020/10/16/2020-kawasaki-z900-abs-video-review/" TargetMode="External"/><Relationship Id="rId17" Type="http://schemas.openxmlformats.org/officeDocument/2006/relationships/hyperlink" Target="https://doi.org/10.1109/tcsii.2017.2751146" TargetMode="External"/><Relationship Id="rId2" Type="http://schemas.openxmlformats.org/officeDocument/2006/relationships/styles" Target="styles.xml"/><Relationship Id="rId16" Type="http://schemas.openxmlformats.org/officeDocument/2006/relationships/hyperlink" Target="https://doi.org/10.4271/2019-24-024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j.egyr.2021.06.042" TargetMode="External"/><Relationship Id="rId5" Type="http://schemas.openxmlformats.org/officeDocument/2006/relationships/image" Target="media/image1.png"/><Relationship Id="rId15" Type="http://schemas.openxmlformats.org/officeDocument/2006/relationships/hyperlink" Target="https://www.safeworkers.co.uk/health-wellbeing/effects-of-long-commutes-to-work/" TargetMode="External"/><Relationship Id="rId10" Type="http://schemas.openxmlformats.org/officeDocument/2006/relationships/hyperlink" Target="https://www.kawasaki.co.uk/en/products/Supernaked/2020/Z900/overview?Uid=0857XAoLXgtdXVpQXlgJXFhYDglfWVBQUFxcWA4LXloLWA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sciencedirect.com/book/9780128033746/energy-storage-for-sustainable-microgrid"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Forces</a:t>
            </a:r>
            <a:r>
              <a:rPr lang="en-GB" baseline="0"/>
              <a:t> acting upon the vehicle over entire test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106710186188905"/>
          <c:y val="0.1543808532778356"/>
          <c:w val="0.62410687695808065"/>
          <c:h val="0.73654510147729968"/>
        </c:manualLayout>
      </c:layout>
      <c:lineChart>
        <c:grouping val="standard"/>
        <c:varyColors val="0"/>
        <c:ser>
          <c:idx val="0"/>
          <c:order val="0"/>
          <c:tx>
            <c:strRef>
              <c:f>WLTC_class_3!$K$6:$K$7</c:f>
              <c:strCache>
                <c:ptCount val="2"/>
                <c:pt idx="0">
                  <c:v>Arodnamic drag resistance</c:v>
                </c:pt>
                <c:pt idx="1">
                  <c:v>N</c:v>
                </c:pt>
              </c:strCache>
            </c:strRef>
          </c:tx>
          <c:spPr>
            <a:ln w="28575" cap="rnd">
              <a:solidFill>
                <a:schemeClr val="accent1"/>
              </a:solidFill>
              <a:round/>
            </a:ln>
            <a:effectLst/>
          </c:spPr>
          <c:marker>
            <c:symbol val="none"/>
          </c:marker>
          <c:cat>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WLTC_class_3!$K$8:$K$1808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1.1781595555555556E-3</c:v>
                </c:pt>
                <c:pt idx="13">
                  <c:v>8.5122027888888868E-2</c:v>
                </c:pt>
                <c:pt idx="14">
                  <c:v>0.8588783160000002</c:v>
                </c:pt>
                <c:pt idx="15">
                  <c:v>2.8867854509999997</c:v>
                </c:pt>
                <c:pt idx="16">
                  <c:v>5.0545990332222219</c:v>
                </c:pt>
                <c:pt idx="17">
                  <c:v>8.4123537665555546</c:v>
                </c:pt>
                <c:pt idx="18">
                  <c:v>13.869588827888885</c:v>
                </c:pt>
                <c:pt idx="19">
                  <c:v>19.910896488888888</c:v>
                </c:pt>
                <c:pt idx="20">
                  <c:v>22.274579097222219</c:v>
                </c:pt>
                <c:pt idx="21">
                  <c:v>23.257164166555558</c:v>
                </c:pt>
                <c:pt idx="22">
                  <c:v>23.589405161222221</c:v>
                </c:pt>
                <c:pt idx="23">
                  <c:v>24.430316543999997</c:v>
                </c:pt>
                <c:pt idx="24">
                  <c:v>24.941932331</c:v>
                </c:pt>
                <c:pt idx="25">
                  <c:v>27.941232019555553</c:v>
                </c:pt>
                <c:pt idx="26">
                  <c:v>29.972673633222215</c:v>
                </c:pt>
                <c:pt idx="27">
                  <c:v>34.24939281988889</c:v>
                </c:pt>
                <c:pt idx="28">
                  <c:v>39.455385356000001</c:v>
                </c:pt>
                <c:pt idx="29">
                  <c:v>45.029552753222227</c:v>
                </c:pt>
                <c:pt idx="30">
                  <c:v>50.239374307888873</c:v>
                </c:pt>
                <c:pt idx="31">
                  <c:v>53.201267430555546</c:v>
                </c:pt>
                <c:pt idx="32">
                  <c:v>55.222989227888867</c:v>
                </c:pt>
                <c:pt idx="33">
                  <c:v>56.76402192655555</c:v>
                </c:pt>
                <c:pt idx="34">
                  <c:v>58.064415535999991</c:v>
                </c:pt>
                <c:pt idx="35">
                  <c:v>58.326261497222234</c:v>
                </c:pt>
                <c:pt idx="36">
                  <c:v>57.542490852888889</c:v>
                </c:pt>
                <c:pt idx="37">
                  <c:v>53.703163401222227</c:v>
                </c:pt>
                <c:pt idx="38">
                  <c:v>46.891044850999997</c:v>
                </c:pt>
                <c:pt idx="39">
                  <c:v>40.322510788888891</c:v>
                </c:pt>
                <c:pt idx="40">
                  <c:v>35.261137338222227</c:v>
                </c:pt>
                <c:pt idx="41">
                  <c:v>30.729052067888876</c:v>
                </c:pt>
                <c:pt idx="42">
                  <c:v>24.770804655555551</c:v>
                </c:pt>
                <c:pt idx="43">
                  <c:v>18.556307539888891</c:v>
                </c:pt>
                <c:pt idx="44">
                  <c:v>14.516103883999998</c:v>
                </c:pt>
                <c:pt idx="45">
                  <c:v>12.865796886555554</c:v>
                </c:pt>
                <c:pt idx="46">
                  <c:v>12.257572015999999</c:v>
                </c:pt>
                <c:pt idx="47">
                  <c:v>11.199879275000001</c:v>
                </c:pt>
                <c:pt idx="48">
                  <c:v>9.9719424782222195</c:v>
                </c:pt>
                <c:pt idx="49">
                  <c:v>9.3322018395555553</c:v>
                </c:pt>
                <c:pt idx="50">
                  <c:v>9.3322018395555553</c:v>
                </c:pt>
                <c:pt idx="51">
                  <c:v>8.9174896759999971</c:v>
                </c:pt>
                <c:pt idx="52">
                  <c:v>7.2601137212222202</c:v>
                </c:pt>
                <c:pt idx="53">
                  <c:v>5.0545990332222219</c:v>
                </c:pt>
                <c:pt idx="54">
                  <c:v>4.3123585132222217</c:v>
                </c:pt>
                <c:pt idx="55">
                  <c:v>4.2413743999999998</c:v>
                </c:pt>
                <c:pt idx="56">
                  <c:v>4.2413743999999998</c:v>
                </c:pt>
                <c:pt idx="57">
                  <c:v>4.2413743999999998</c:v>
                </c:pt>
                <c:pt idx="58">
                  <c:v>4.4560939790000003</c:v>
                </c:pt>
                <c:pt idx="59">
                  <c:v>4.6761152759999991</c:v>
                </c:pt>
                <c:pt idx="60">
                  <c:v>6.3647124589999979</c:v>
                </c:pt>
                <c:pt idx="61">
                  <c:v>6.8948842589999995</c:v>
                </c:pt>
                <c:pt idx="62">
                  <c:v>7.4462629309999997</c:v>
                </c:pt>
                <c:pt idx="63">
                  <c:v>7.7299048439999991</c:v>
                </c:pt>
                <c:pt idx="64">
                  <c:v>8.6126408910000016</c:v>
                </c:pt>
                <c:pt idx="65">
                  <c:v>9.3322018395555553</c:v>
                </c:pt>
                <c:pt idx="66">
                  <c:v>9.6494212998888909</c:v>
                </c:pt>
                <c:pt idx="67">
                  <c:v>9.9719424782222195</c:v>
                </c:pt>
                <c:pt idx="68">
                  <c:v>12.137694281222222</c:v>
                </c:pt>
                <c:pt idx="69">
                  <c:v>15.853314979555554</c:v>
                </c:pt>
                <c:pt idx="70">
                  <c:v>20.684063697222221</c:v>
                </c:pt>
                <c:pt idx="71">
                  <c:v>26.156320292888893</c:v>
                </c:pt>
                <c:pt idx="72">
                  <c:v>31.302521231555563</c:v>
                </c:pt>
                <c:pt idx="73">
                  <c:v>34.854672291555545</c:v>
                </c:pt>
                <c:pt idx="74">
                  <c:v>37.119389497222208</c:v>
                </c:pt>
                <c:pt idx="75">
                  <c:v>39.02535711822221</c:v>
                </c:pt>
                <c:pt idx="76">
                  <c:v>41.199061498222221</c:v>
                </c:pt>
                <c:pt idx="77">
                  <c:v>43.658175030555547</c:v>
                </c:pt>
                <c:pt idx="78">
                  <c:v>45.491391298999986</c:v>
                </c:pt>
                <c:pt idx="79">
                  <c:v>45.955586163888889</c:v>
                </c:pt>
                <c:pt idx="80">
                  <c:v>44.799517100000003</c:v>
                </c:pt>
                <c:pt idx="81">
                  <c:v>43.658175030555547</c:v>
                </c:pt>
                <c:pt idx="82">
                  <c:v>40.979040201222212</c:v>
                </c:pt>
                <c:pt idx="83">
                  <c:v>40.322510788888891</c:v>
                </c:pt>
                <c:pt idx="84">
                  <c:v>39.671283094555562</c:v>
                </c:pt>
                <c:pt idx="85">
                  <c:v>37.960595419888875</c:v>
                </c:pt>
                <c:pt idx="86">
                  <c:v>36.702321014555551</c:v>
                </c:pt>
                <c:pt idx="87">
                  <c:v>35.261137338222227</c:v>
                </c:pt>
                <c:pt idx="88">
                  <c:v>34.450563564000007</c:v>
                </c:pt>
                <c:pt idx="89">
                  <c:v>29.972673633222215</c:v>
                </c:pt>
                <c:pt idx="90">
                  <c:v>21.951763378999999</c:v>
                </c:pt>
                <c:pt idx="91">
                  <c:v>14.255730622222222</c:v>
                </c:pt>
                <c:pt idx="92">
                  <c:v>8.5122027888888869</c:v>
                </c:pt>
                <c:pt idx="93">
                  <c:v>5.9391023195555555</c:v>
                </c:pt>
                <c:pt idx="94">
                  <c:v>4.2413743999999998</c:v>
                </c:pt>
                <c:pt idx="95">
                  <c:v>2.4390848198888881</c:v>
                </c:pt>
                <c:pt idx="96">
                  <c:v>0.99083218622222213</c:v>
                </c:pt>
                <c:pt idx="97">
                  <c:v>0.38172369599999995</c:v>
                </c:pt>
                <c:pt idx="98">
                  <c:v>0.14255730622222221</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1.1781595555555556E-3</c:v>
                </c:pt>
                <c:pt idx="139">
                  <c:v>0.10632889988888888</c:v>
                </c:pt>
                <c:pt idx="140">
                  <c:v>1.0959829265555554</c:v>
                </c:pt>
                <c:pt idx="141">
                  <c:v>4.0319565389999994</c:v>
                </c:pt>
                <c:pt idx="142">
                  <c:v>7.9219448515555539</c:v>
                </c:pt>
                <c:pt idx="143">
                  <c:v>10.521259370999999</c:v>
                </c:pt>
                <c:pt idx="144">
                  <c:v>11.664074139888887</c:v>
                </c:pt>
                <c:pt idx="145">
                  <c:v>12.74297375288889</c:v>
                </c:pt>
                <c:pt idx="146">
                  <c:v>15.311361584000002</c:v>
                </c:pt>
                <c:pt idx="147">
                  <c:v>19.00253547155555</c:v>
                </c:pt>
                <c:pt idx="148">
                  <c:v>22.599751134555554</c:v>
                </c:pt>
                <c:pt idx="149">
                  <c:v>25.113649086222214</c:v>
                </c:pt>
                <c:pt idx="150">
                  <c:v>26.156320292888893</c:v>
                </c:pt>
                <c:pt idx="151">
                  <c:v>25.458849835999992</c:v>
                </c:pt>
                <c:pt idx="152">
                  <c:v>21.79123913955555</c:v>
                </c:pt>
                <c:pt idx="153">
                  <c:v>15.04391936488889</c:v>
                </c:pt>
                <c:pt idx="154">
                  <c:v>8.8152843345555567</c:v>
                </c:pt>
                <c:pt idx="155">
                  <c:v>5.2101160945555556</c:v>
                </c:pt>
                <c:pt idx="156">
                  <c:v>4.2413743999999998</c:v>
                </c:pt>
                <c:pt idx="157">
                  <c:v>4.6761152759999991</c:v>
                </c:pt>
                <c:pt idx="158">
                  <c:v>5.8557475310000004</c:v>
                </c:pt>
                <c:pt idx="159">
                  <c:v>8.7136680728888862</c:v>
                </c:pt>
                <c:pt idx="160">
                  <c:v>11.899706051000001</c:v>
                </c:pt>
                <c:pt idx="161">
                  <c:v>16.127826155999998</c:v>
                </c:pt>
                <c:pt idx="162">
                  <c:v>19.152456275000002</c:v>
                </c:pt>
                <c:pt idx="163">
                  <c:v>22.436870576</c:v>
                </c:pt>
                <c:pt idx="164">
                  <c:v>25.632333830555552</c:v>
                </c:pt>
                <c:pt idx="165">
                  <c:v>28.488192593222223</c:v>
                </c:pt>
                <c:pt idx="166">
                  <c:v>30.349684691000007</c:v>
                </c:pt>
                <c:pt idx="167">
                  <c:v>32.465364712888892</c:v>
                </c:pt>
                <c:pt idx="168">
                  <c:v>36.494670392888885</c:v>
                </c:pt>
                <c:pt idx="169">
                  <c:v>40.759607983999999</c:v>
                </c:pt>
                <c:pt idx="170">
                  <c:v>42.531559955555544</c:v>
                </c:pt>
                <c:pt idx="171">
                  <c:v>41.199061498222221</c:v>
                </c:pt>
                <c:pt idx="172">
                  <c:v>36.287608850999995</c:v>
                </c:pt>
                <c:pt idx="173">
                  <c:v>28.305283322222216</c:v>
                </c:pt>
                <c:pt idx="174">
                  <c:v>21.631303979888891</c:v>
                </c:pt>
                <c:pt idx="175">
                  <c:v>18.853203747888891</c:v>
                </c:pt>
                <c:pt idx="176">
                  <c:v>18.556307539888891</c:v>
                </c:pt>
                <c:pt idx="177">
                  <c:v>19.758030286555552</c:v>
                </c:pt>
                <c:pt idx="178">
                  <c:v>22.763220772888886</c:v>
                </c:pt>
                <c:pt idx="179">
                  <c:v>25.113649086222214</c:v>
                </c:pt>
                <c:pt idx="180">
                  <c:v>25.806406904888888</c:v>
                </c:pt>
                <c:pt idx="181">
                  <c:v>25.632333830555552</c:v>
                </c:pt>
                <c:pt idx="182">
                  <c:v>25.113649086222214</c:v>
                </c:pt>
                <c:pt idx="183">
                  <c:v>23.589405161222221</c:v>
                </c:pt>
                <c:pt idx="184">
                  <c:v>20.064351771000002</c:v>
                </c:pt>
                <c:pt idx="185">
                  <c:v>16.404693651555558</c:v>
                </c:pt>
                <c:pt idx="186">
                  <c:v>12.989209100000002</c:v>
                </c:pt>
                <c:pt idx="187">
                  <c:v>10.521259370999999</c:v>
                </c:pt>
                <c:pt idx="188">
                  <c:v>8.6126408910000016</c:v>
                </c:pt>
                <c:pt idx="189">
                  <c:v>7.2601137212222202</c:v>
                </c:pt>
                <c:pt idx="190">
                  <c:v>6.1927011638888878</c:v>
                </c:pt>
                <c:pt idx="191">
                  <c:v>5.528219174555554</c:v>
                </c:pt>
                <c:pt idx="192">
                  <c:v>4.9014382909999998</c:v>
                </c:pt>
                <c:pt idx="193">
                  <c:v>4.6021857638888886</c:v>
                </c:pt>
                <c:pt idx="194">
                  <c:v>4.3839317062222216</c:v>
                </c:pt>
                <c:pt idx="195">
                  <c:v>4.2413743999999998</c:v>
                </c:pt>
                <c:pt idx="196">
                  <c:v>4.2413743999999998</c:v>
                </c:pt>
                <c:pt idx="197">
                  <c:v>4.2413743999999998</c:v>
                </c:pt>
                <c:pt idx="198">
                  <c:v>4.2413743999999998</c:v>
                </c:pt>
                <c:pt idx="199">
                  <c:v>4.6021857638888886</c:v>
                </c:pt>
                <c:pt idx="200">
                  <c:v>4.9777241222222219</c:v>
                </c:pt>
                <c:pt idx="201">
                  <c:v>5.7729818222222224</c:v>
                </c:pt>
                <c:pt idx="202">
                  <c:v>6.6271475000000004</c:v>
                </c:pt>
                <c:pt idx="203">
                  <c:v>8.0188484750000004</c:v>
                </c:pt>
                <c:pt idx="204">
                  <c:v>10.632889988888886</c:v>
                </c:pt>
                <c:pt idx="205">
                  <c:v>13.237800766222223</c:v>
                </c:pt>
                <c:pt idx="206">
                  <c:v>16.683917466222223</c:v>
                </c:pt>
                <c:pt idx="207">
                  <c:v>21.313200899888887</c:v>
                </c:pt>
                <c:pt idx="208">
                  <c:v>25.806406904888888</c:v>
                </c:pt>
                <c:pt idx="209">
                  <c:v>30.160884622222223</c:v>
                </c:pt>
                <c:pt idx="210">
                  <c:v>36.494670392888885</c:v>
                </c:pt>
                <c:pt idx="211">
                  <c:v>41.419671875000006</c:v>
                </c:pt>
                <c:pt idx="212">
                  <c:v>45.260177486222219</c:v>
                </c:pt>
                <c:pt idx="213">
                  <c:v>48.311905274999994</c:v>
                </c:pt>
                <c:pt idx="214">
                  <c:v>50.97189501155556</c:v>
                </c:pt>
                <c:pt idx="215">
                  <c:v>54.714024299888891</c:v>
                </c:pt>
                <c:pt idx="216">
                  <c:v>59.644327499999989</c:v>
                </c:pt>
                <c:pt idx="217">
                  <c:v>65.341023490999987</c:v>
                </c:pt>
                <c:pt idx="218">
                  <c:v>70.719027322222232</c:v>
                </c:pt>
                <c:pt idx="219">
                  <c:v>75.412814991555564</c:v>
                </c:pt>
                <c:pt idx="220">
                  <c:v>79.03212114622221</c:v>
                </c:pt>
                <c:pt idx="221">
                  <c:v>81.80226880122224</c:v>
                </c:pt>
                <c:pt idx="222">
                  <c:v>83.048761611000003</c:v>
                </c:pt>
                <c:pt idx="223">
                  <c:v>84.304679697222227</c:v>
                </c:pt>
                <c:pt idx="224">
                  <c:v>85.252803599555548</c:v>
                </c:pt>
                <c:pt idx="225">
                  <c:v>86.525215919555563</c:v>
                </c:pt>
                <c:pt idx="226">
                  <c:v>88.451506792888864</c:v>
                </c:pt>
                <c:pt idx="227">
                  <c:v>90.072948881222203</c:v>
                </c:pt>
                <c:pt idx="228">
                  <c:v>91.709117963999987</c:v>
                </c:pt>
                <c:pt idx="229">
                  <c:v>93.028656666222233</c:v>
                </c:pt>
                <c:pt idx="230">
                  <c:v>94.02449603055554</c:v>
                </c:pt>
                <c:pt idx="231">
                  <c:v>94.02449603055554</c:v>
                </c:pt>
                <c:pt idx="232">
                  <c:v>93.028656666222233</c:v>
                </c:pt>
                <c:pt idx="233">
                  <c:v>88.774617050999993</c:v>
                </c:pt>
                <c:pt idx="234">
                  <c:v>82.42433704655555</c:v>
                </c:pt>
                <c:pt idx="235">
                  <c:v>76.609825100000009</c:v>
                </c:pt>
                <c:pt idx="236">
                  <c:v>73.047070603999984</c:v>
                </c:pt>
                <c:pt idx="237">
                  <c:v>71.297503664000004</c:v>
                </c:pt>
                <c:pt idx="238">
                  <c:v>68.997736211555548</c:v>
                </c:pt>
                <c:pt idx="239">
                  <c:v>64.787288499888888</c:v>
                </c:pt>
                <c:pt idx="240">
                  <c:v>57.803158654555553</c:v>
                </c:pt>
                <c:pt idx="241">
                  <c:v>50.727132363888884</c:v>
                </c:pt>
                <c:pt idx="242">
                  <c:v>45.955586163888889</c:v>
                </c:pt>
                <c:pt idx="243">
                  <c:v>40.322510788888891</c:v>
                </c:pt>
                <c:pt idx="244">
                  <c:v>35.261137338222227</c:v>
                </c:pt>
                <c:pt idx="245">
                  <c:v>30.729052067888876</c:v>
                </c:pt>
                <c:pt idx="246">
                  <c:v>24.770804655555551</c:v>
                </c:pt>
                <c:pt idx="247">
                  <c:v>18.556307539888891</c:v>
                </c:pt>
                <c:pt idx="248">
                  <c:v>14.516103883999998</c:v>
                </c:pt>
                <c:pt idx="249">
                  <c:v>12.865796886555554</c:v>
                </c:pt>
                <c:pt idx="250">
                  <c:v>12.257572015999999</c:v>
                </c:pt>
                <c:pt idx="251">
                  <c:v>11.199879275000001</c:v>
                </c:pt>
                <c:pt idx="252">
                  <c:v>9.9719424782222195</c:v>
                </c:pt>
                <c:pt idx="253">
                  <c:v>9.3322018395555553</c:v>
                </c:pt>
                <c:pt idx="254">
                  <c:v>9.3322018395555553</c:v>
                </c:pt>
                <c:pt idx="255">
                  <c:v>8.9174896759999971</c:v>
                </c:pt>
                <c:pt idx="256">
                  <c:v>7.2601137212222202</c:v>
                </c:pt>
                <c:pt idx="257">
                  <c:v>6.1927011638888878</c:v>
                </c:pt>
                <c:pt idx="258">
                  <c:v>6.9853080048888883</c:v>
                </c:pt>
                <c:pt idx="259">
                  <c:v>9.4373525798888878</c:v>
                </c:pt>
                <c:pt idx="260">
                  <c:v>12.499094724888892</c:v>
                </c:pt>
                <c:pt idx="261">
                  <c:v>15.853314979555554</c:v>
                </c:pt>
                <c:pt idx="262">
                  <c:v>19.454065121222222</c:v>
                </c:pt>
                <c:pt idx="263">
                  <c:v>24.260956107888887</c:v>
                </c:pt>
                <c:pt idx="264">
                  <c:v>31.110775763888888</c:v>
                </c:pt>
                <c:pt idx="265">
                  <c:v>38.384732859888885</c:v>
                </c:pt>
                <c:pt idx="266">
                  <c:v>44.799517100000003</c:v>
                </c:pt>
                <c:pt idx="267">
                  <c:v>49.030288063999997</c:v>
                </c:pt>
                <c:pt idx="268">
                  <c:v>54.207415690999987</c:v>
                </c:pt>
                <c:pt idx="269">
                  <c:v>58.064415535999991</c:v>
                </c:pt>
                <c:pt idx="270">
                  <c:v>62.05395833099999</c:v>
                </c:pt>
                <c:pt idx="271">
                  <c:v>62.324640488888889</c:v>
                </c:pt>
                <c:pt idx="272">
                  <c:v>61.245446336000008</c:v>
                </c:pt>
                <c:pt idx="273">
                  <c:v>60.442236059000003</c:v>
                </c:pt>
                <c:pt idx="274">
                  <c:v>56.247988041222236</c:v>
                </c:pt>
                <c:pt idx="275">
                  <c:v>49.030288063999997</c:v>
                </c:pt>
                <c:pt idx="276">
                  <c:v>42.531559955555544</c:v>
                </c:pt>
                <c:pt idx="277">
                  <c:v>34.854672291555545</c:v>
                </c:pt>
                <c:pt idx="278">
                  <c:v>28.122963130999999</c:v>
                </c:pt>
                <c:pt idx="279">
                  <c:v>19.152456275000002</c:v>
                </c:pt>
                <c:pt idx="280">
                  <c:v>13.488748751555555</c:v>
                </c:pt>
                <c:pt idx="281">
                  <c:v>12.018405626222222</c:v>
                </c:pt>
                <c:pt idx="282">
                  <c:v>15.445966313222216</c:v>
                </c:pt>
                <c:pt idx="283">
                  <c:v>20.840464378222222</c:v>
                </c:pt>
                <c:pt idx="284">
                  <c:v>26.863216026222222</c:v>
                </c:pt>
                <c:pt idx="285">
                  <c:v>34.24939281988889</c:v>
                </c:pt>
                <c:pt idx="286">
                  <c:v>41.199061498222221</c:v>
                </c:pt>
                <c:pt idx="287">
                  <c:v>48.790238054555559</c:v>
                </c:pt>
                <c:pt idx="288">
                  <c:v>57.022922488888888</c:v>
                </c:pt>
                <c:pt idx="289">
                  <c:v>65.897114801222216</c:v>
                </c:pt>
                <c:pt idx="290">
                  <c:v>71.297503664000004</c:v>
                </c:pt>
                <c:pt idx="291">
                  <c:v>73.047070603999984</c:v>
                </c:pt>
                <c:pt idx="292">
                  <c:v>71.297503664000004</c:v>
                </c:pt>
                <c:pt idx="293">
                  <c:v>68.145043233222225</c:v>
                </c:pt>
                <c:pt idx="294">
                  <c:v>65.897114801222216</c:v>
                </c:pt>
                <c:pt idx="295">
                  <c:v>64.51130462399999</c:v>
                </c:pt>
                <c:pt idx="296">
                  <c:v>64.235909827888889</c:v>
                </c:pt>
                <c:pt idx="297">
                  <c:v>64.51130462399999</c:v>
                </c:pt>
                <c:pt idx="298">
                  <c:v>65.341023490999987</c:v>
                </c:pt>
                <c:pt idx="299">
                  <c:v>65.897114801222216</c:v>
                </c:pt>
                <c:pt idx="300">
                  <c:v>65.897114801222216</c:v>
                </c:pt>
                <c:pt idx="301">
                  <c:v>65.341023490999987</c:v>
                </c:pt>
                <c:pt idx="302">
                  <c:v>63.961104111555557</c:v>
                </c:pt>
                <c:pt idx="303">
                  <c:v>61.783865252888866</c:v>
                </c:pt>
                <c:pt idx="304">
                  <c:v>59.115333859555548</c:v>
                </c:pt>
                <c:pt idx="305">
                  <c:v>55.222989227888867</c:v>
                </c:pt>
                <c:pt idx="306">
                  <c:v>51.463187546222215</c:v>
                </c:pt>
                <c:pt idx="307">
                  <c:v>49.030288063999997</c:v>
                </c:pt>
                <c:pt idx="308">
                  <c:v>47.835928814555551</c:v>
                </c:pt>
                <c:pt idx="309">
                  <c:v>47.362308673222216</c:v>
                </c:pt>
                <c:pt idx="310">
                  <c:v>46.422137347888885</c:v>
                </c:pt>
                <c:pt idx="311">
                  <c:v>45.260177486222219</c:v>
                </c:pt>
                <c:pt idx="312">
                  <c:v>43.658175030555547</c:v>
                </c:pt>
                <c:pt idx="313">
                  <c:v>41.199061498222221</c:v>
                </c:pt>
                <c:pt idx="314">
                  <c:v>38.172369599999996</c:v>
                </c:pt>
                <c:pt idx="315">
                  <c:v>34.854672291555545</c:v>
                </c:pt>
                <c:pt idx="316">
                  <c:v>32.075393900000002</c:v>
                </c:pt>
                <c:pt idx="317">
                  <c:v>29.598018894555548</c:v>
                </c:pt>
                <c:pt idx="318">
                  <c:v>26.508590000000002</c:v>
                </c:pt>
                <c:pt idx="319">
                  <c:v>23.09192728888889</c:v>
                </c:pt>
                <c:pt idx="320">
                  <c:v>20.064351771000002</c:v>
                </c:pt>
                <c:pt idx="321">
                  <c:v>19.302966158222223</c:v>
                </c:pt>
                <c:pt idx="322">
                  <c:v>18.261767650999996</c:v>
                </c:pt>
                <c:pt idx="323">
                  <c:v>18.261767650999996</c:v>
                </c:pt>
                <c:pt idx="324">
                  <c:v>17.392285899000004</c:v>
                </c:pt>
                <c:pt idx="325">
                  <c:v>16.824412993222218</c:v>
                </c:pt>
                <c:pt idx="326">
                  <c:v>16.824412993222218</c:v>
                </c:pt>
                <c:pt idx="327">
                  <c:v>16.404693651555558</c:v>
                </c:pt>
                <c:pt idx="328">
                  <c:v>15.990276027888889</c:v>
                </c:pt>
                <c:pt idx="329">
                  <c:v>12.378038830555555</c:v>
                </c:pt>
                <c:pt idx="330">
                  <c:v>9.0202840972222234</c:v>
                </c:pt>
                <c:pt idx="331">
                  <c:v>8.4123537665555546</c:v>
                </c:pt>
                <c:pt idx="332">
                  <c:v>8.2144229612222226</c:v>
                </c:pt>
                <c:pt idx="333">
                  <c:v>7.4462629309999997</c:v>
                </c:pt>
                <c:pt idx="334">
                  <c:v>7.1679227359999977</c:v>
                </c:pt>
                <c:pt idx="335">
                  <c:v>6.6271475000000004</c:v>
                </c:pt>
                <c:pt idx="336">
                  <c:v>6.1927011638888878</c:v>
                </c:pt>
                <c:pt idx="337">
                  <c:v>6.0230461878888901</c:v>
                </c:pt>
                <c:pt idx="338">
                  <c:v>6.1927011638888878</c:v>
                </c:pt>
                <c:pt idx="339">
                  <c:v>6.9853080048888883</c:v>
                </c:pt>
                <c:pt idx="340">
                  <c:v>9.3322018395555553</c:v>
                </c:pt>
                <c:pt idx="341">
                  <c:v>13.113210393222221</c:v>
                </c:pt>
                <c:pt idx="342">
                  <c:v>17.107171286555559</c:v>
                </c:pt>
                <c:pt idx="343">
                  <c:v>18.408743055555554</c:v>
                </c:pt>
                <c:pt idx="344">
                  <c:v>18.853203747888891</c:v>
                </c:pt>
                <c:pt idx="345">
                  <c:v>19.152456275000002</c:v>
                </c:pt>
                <c:pt idx="346">
                  <c:v>20.528252095999996</c:v>
                </c:pt>
                <c:pt idx="347">
                  <c:v>20.840464378222222</c:v>
                </c:pt>
                <c:pt idx="348">
                  <c:v>21.631303979888891</c:v>
                </c:pt>
                <c:pt idx="349">
                  <c:v>22.599751134555554</c:v>
                </c:pt>
                <c:pt idx="350">
                  <c:v>23.257164166555558</c:v>
                </c:pt>
                <c:pt idx="351">
                  <c:v>23.422990124000002</c:v>
                </c:pt>
                <c:pt idx="352">
                  <c:v>23.257164166555558</c:v>
                </c:pt>
                <c:pt idx="353">
                  <c:v>23.09192728888889</c:v>
                </c:pt>
                <c:pt idx="354">
                  <c:v>22.927279490999997</c:v>
                </c:pt>
                <c:pt idx="355">
                  <c:v>22.927279490999997</c:v>
                </c:pt>
                <c:pt idx="356">
                  <c:v>23.257164166555558</c:v>
                </c:pt>
                <c:pt idx="357">
                  <c:v>23.422990124000002</c:v>
                </c:pt>
                <c:pt idx="358">
                  <c:v>23.09192728888889</c:v>
                </c:pt>
                <c:pt idx="359">
                  <c:v>21.313200899888887</c:v>
                </c:pt>
                <c:pt idx="360">
                  <c:v>18.408743055555554</c:v>
                </c:pt>
                <c:pt idx="361">
                  <c:v>15.853314979555554</c:v>
                </c:pt>
                <c:pt idx="362">
                  <c:v>14.126427610999997</c:v>
                </c:pt>
                <c:pt idx="363">
                  <c:v>13.113210393222221</c:v>
                </c:pt>
                <c:pt idx="364">
                  <c:v>12.620739698999998</c:v>
                </c:pt>
                <c:pt idx="365">
                  <c:v>12.620739698999998</c:v>
                </c:pt>
                <c:pt idx="366">
                  <c:v>12.74297375288889</c:v>
                </c:pt>
                <c:pt idx="367">
                  <c:v>13.237800766222223</c:v>
                </c:pt>
                <c:pt idx="368">
                  <c:v>14.385622713222222</c:v>
                </c:pt>
                <c:pt idx="369">
                  <c:v>16.265965363888885</c:v>
                </c:pt>
                <c:pt idx="370">
                  <c:v>17.392285899000004</c:v>
                </c:pt>
                <c:pt idx="371">
                  <c:v>17.679756830555558</c:v>
                </c:pt>
                <c:pt idx="372">
                  <c:v>16.683917466222223</c:v>
                </c:pt>
                <c:pt idx="373">
                  <c:v>13.362980219000001</c:v>
                </c:pt>
                <c:pt idx="374">
                  <c:v>9.2276401789999998</c:v>
                </c:pt>
                <c:pt idx="375">
                  <c:v>6.1075791359999991</c:v>
                </c:pt>
                <c:pt idx="376">
                  <c:v>4.1709793665555557</c:v>
                </c:pt>
                <c:pt idx="377">
                  <c:v>3.0643930039999998</c:v>
                </c:pt>
                <c:pt idx="378">
                  <c:v>2.3330504598888888</c:v>
                </c:pt>
                <c:pt idx="379">
                  <c:v>1.885055288888889</c:v>
                </c:pt>
                <c:pt idx="380">
                  <c:v>1.5268947839999998</c:v>
                </c:pt>
                <c:pt idx="381">
                  <c:v>1.0959829265555554</c:v>
                </c:pt>
                <c:pt idx="382">
                  <c:v>0.70719027322222217</c:v>
                </c:pt>
                <c:pt idx="383">
                  <c:v>0.40322510788888888</c:v>
                </c:pt>
                <c:pt idx="384">
                  <c:v>0.15581160122222218</c:v>
                </c:pt>
                <c:pt idx="385">
                  <c:v>2.3857730999999997E-2</c:v>
                </c:pt>
                <c:pt idx="386">
                  <c:v>0</c:v>
                </c:pt>
                <c:pt idx="387">
                  <c:v>0</c:v>
                </c:pt>
                <c:pt idx="388">
                  <c:v>0</c:v>
                </c:pt>
                <c:pt idx="389">
                  <c:v>0</c:v>
                </c:pt>
                <c:pt idx="390">
                  <c:v>0</c:v>
                </c:pt>
                <c:pt idx="391">
                  <c:v>0</c:v>
                </c:pt>
                <c:pt idx="392">
                  <c:v>7.3634972222222225E-3</c:v>
                </c:pt>
                <c:pt idx="393">
                  <c:v>0.12989209100000002</c:v>
                </c:pt>
                <c:pt idx="394">
                  <c:v>0.67861990399999983</c:v>
                </c:pt>
                <c:pt idx="395">
                  <c:v>2.0290852945555558</c:v>
                </c:pt>
                <c:pt idx="396">
                  <c:v>4.4560939790000003</c:v>
                </c:pt>
                <c:pt idx="397">
                  <c:v>8.116341178222223</c:v>
                </c:pt>
                <c:pt idx="398">
                  <c:v>12.865796886555554</c:v>
                </c:pt>
                <c:pt idx="399">
                  <c:v>17.249434052888887</c:v>
                </c:pt>
                <c:pt idx="400">
                  <c:v>19.302966158222223</c:v>
                </c:pt>
                <c:pt idx="401">
                  <c:v>19.302966158222223</c:v>
                </c:pt>
                <c:pt idx="402">
                  <c:v>18.261767650999996</c:v>
                </c:pt>
                <c:pt idx="403">
                  <c:v>15.990276027888889</c:v>
                </c:pt>
                <c:pt idx="404">
                  <c:v>13.742053056000003</c:v>
                </c:pt>
                <c:pt idx="405">
                  <c:v>12.018405626222222</c:v>
                </c:pt>
                <c:pt idx="406">
                  <c:v>10.299765374555555</c:v>
                </c:pt>
                <c:pt idx="407">
                  <c:v>8.5122027888888869</c:v>
                </c:pt>
                <c:pt idx="408">
                  <c:v>6.8948842589999995</c:v>
                </c:pt>
                <c:pt idx="409">
                  <c:v>5.9391023195555555</c:v>
                </c:pt>
                <c:pt idx="410">
                  <c:v>5.6908051932222214</c:v>
                </c:pt>
                <c:pt idx="411">
                  <c:v>5.7729818222222224</c:v>
                </c:pt>
                <c:pt idx="412">
                  <c:v>5.9391023195555555</c:v>
                </c:pt>
                <c:pt idx="413">
                  <c:v>6.1927011638888878</c:v>
                </c:pt>
                <c:pt idx="414">
                  <c:v>6.5390800732222232</c:v>
                </c:pt>
                <c:pt idx="415">
                  <c:v>7.4462629309999997</c:v>
                </c:pt>
                <c:pt idx="416">
                  <c:v>8.9174896759999971</c:v>
                </c:pt>
                <c:pt idx="417">
                  <c:v>10.299765374555555</c:v>
                </c:pt>
                <c:pt idx="418">
                  <c:v>10.745109686555557</c:v>
                </c:pt>
                <c:pt idx="419">
                  <c:v>10.410217832888888</c:v>
                </c:pt>
                <c:pt idx="420">
                  <c:v>9.1236675982222213</c:v>
                </c:pt>
                <c:pt idx="421">
                  <c:v>8.116341178222223</c:v>
                </c:pt>
                <c:pt idx="422">
                  <c:v>7.7299048439999991</c:v>
                </c:pt>
                <c:pt idx="423">
                  <c:v>7.9219448515555539</c:v>
                </c:pt>
                <c:pt idx="424">
                  <c:v>8.7136680728888862</c:v>
                </c:pt>
                <c:pt idx="425">
                  <c:v>10.745109686555557</c:v>
                </c:pt>
                <c:pt idx="426">
                  <c:v>15.04391936488889</c:v>
                </c:pt>
                <c:pt idx="427">
                  <c:v>22.112876698222216</c:v>
                </c:pt>
                <c:pt idx="428">
                  <c:v>29.411575144888889</c:v>
                </c:pt>
                <c:pt idx="429">
                  <c:v>32.85769184488889</c:v>
                </c:pt>
                <c:pt idx="430">
                  <c:v>33.054739030555552</c:v>
                </c:pt>
                <c:pt idx="431">
                  <c:v>31.687779406222216</c:v>
                </c:pt>
                <c:pt idx="432">
                  <c:v>29.972673633222215</c:v>
                </c:pt>
                <c:pt idx="433">
                  <c:v>28.855778374555555</c:v>
                </c:pt>
                <c:pt idx="434">
                  <c:v>28.488192593222223</c:v>
                </c:pt>
                <c:pt idx="435">
                  <c:v>27.579537035999998</c:v>
                </c:pt>
                <c:pt idx="436">
                  <c:v>25.113649086222214</c:v>
                </c:pt>
                <c:pt idx="437">
                  <c:v>20.997454138999998</c:v>
                </c:pt>
                <c:pt idx="438">
                  <c:v>15.581160122222222</c:v>
                </c:pt>
                <c:pt idx="439">
                  <c:v>9.7563392795555526</c:v>
                </c:pt>
                <c:pt idx="440">
                  <c:v>4.9014382909999998</c:v>
                </c:pt>
                <c:pt idx="441">
                  <c:v>1.7463270012222221</c:v>
                </c:pt>
                <c:pt idx="442">
                  <c:v>0.42531559955555553</c:v>
                </c:pt>
                <c:pt idx="443">
                  <c:v>4.9777241222222227E-2</c:v>
                </c:pt>
                <c:pt idx="444">
                  <c:v>1.1781595555555556E-3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7.3634972222222225E-3</c:v>
                </c:pt>
                <c:pt idx="513">
                  <c:v>0.18408743055555551</c:v>
                </c:pt>
                <c:pt idx="514">
                  <c:v>1.2830157559999997</c:v>
                </c:pt>
                <c:pt idx="515">
                  <c:v>4.1011734128888895</c:v>
                </c:pt>
                <c:pt idx="516">
                  <c:v>8.313093824000001</c:v>
                </c:pt>
                <c:pt idx="517">
                  <c:v>12.378038830555555</c:v>
                </c:pt>
                <c:pt idx="518">
                  <c:v>14.126427610999997</c:v>
                </c:pt>
                <c:pt idx="519">
                  <c:v>14.126427610999997</c:v>
                </c:pt>
                <c:pt idx="520">
                  <c:v>13.362980219000001</c:v>
                </c:pt>
                <c:pt idx="521">
                  <c:v>12.137694281222222</c:v>
                </c:pt>
                <c:pt idx="522">
                  <c:v>10.857918463999997</c:v>
                </c:pt>
                <c:pt idx="523">
                  <c:v>9.3322018395555553</c:v>
                </c:pt>
                <c:pt idx="524">
                  <c:v>7.0763208305555541</c:v>
                </c:pt>
                <c:pt idx="525">
                  <c:v>4.1709793665555557</c:v>
                </c:pt>
                <c:pt idx="526">
                  <c:v>1.7012623982222221</c:v>
                </c:pt>
                <c:pt idx="527">
                  <c:v>0.47126382222222224</c:v>
                </c:pt>
                <c:pt idx="528">
                  <c:v>0.11781595555555556</c:v>
                </c:pt>
                <c:pt idx="529">
                  <c:v>2.945398888888889E-2</c:v>
                </c:pt>
                <c:pt idx="530">
                  <c:v>0</c:v>
                </c:pt>
                <c:pt idx="531">
                  <c:v>0</c:v>
                </c:pt>
                <c:pt idx="532">
                  <c:v>0</c:v>
                </c:pt>
                <c:pt idx="533">
                  <c:v>1.1781595555555556E-3</c:v>
                </c:pt>
                <c:pt idx="534">
                  <c:v>4.2413743999999989E-2</c:v>
                </c:pt>
                <c:pt idx="535">
                  <c:v>0.30160884622222223</c:v>
                </c:pt>
                <c:pt idx="536">
                  <c:v>0.79643585955555563</c:v>
                </c:pt>
                <c:pt idx="537">
                  <c:v>1.9804862128888885</c:v>
                </c:pt>
                <c:pt idx="538">
                  <c:v>4.9777241222222219</c:v>
                </c:pt>
                <c:pt idx="539">
                  <c:v>10.410217832888888</c:v>
                </c:pt>
                <c:pt idx="540">
                  <c:v>15.716943011</c:v>
                </c:pt>
                <c:pt idx="541">
                  <c:v>17.679756830555558</c:v>
                </c:pt>
                <c:pt idx="542">
                  <c:v>17.679756830555558</c:v>
                </c:pt>
                <c:pt idx="543">
                  <c:v>17.392285899000004</c:v>
                </c:pt>
                <c:pt idx="544">
                  <c:v>16.404693651555558</c:v>
                </c:pt>
                <c:pt idx="545">
                  <c:v>14.647174134555556</c:v>
                </c:pt>
                <c:pt idx="546">
                  <c:v>11.899706051000001</c:v>
                </c:pt>
                <c:pt idx="547">
                  <c:v>10.080627697222223</c:v>
                </c:pt>
                <c:pt idx="548">
                  <c:v>8.7136680728888862</c:v>
                </c:pt>
                <c:pt idx="549">
                  <c:v>7.8256303078888907</c:v>
                </c:pt>
                <c:pt idx="550">
                  <c:v>6.9853080048888883</c:v>
                </c:pt>
                <c:pt idx="551">
                  <c:v>6.3647124589999979</c:v>
                </c:pt>
                <c:pt idx="552">
                  <c:v>6.0230461878888901</c:v>
                </c:pt>
                <c:pt idx="553">
                  <c:v>5.528219174555554</c:v>
                </c:pt>
                <c:pt idx="554">
                  <c:v>5.2101160945555556</c:v>
                </c:pt>
                <c:pt idx="555">
                  <c:v>5.0545990332222219</c:v>
                </c:pt>
                <c:pt idx="556">
                  <c:v>5.0545990332222219</c:v>
                </c:pt>
                <c:pt idx="557">
                  <c:v>5.2101160945555556</c:v>
                </c:pt>
                <c:pt idx="558">
                  <c:v>5.6092176440000001</c:v>
                </c:pt>
                <c:pt idx="559">
                  <c:v>6.1927011638888878</c:v>
                </c:pt>
                <c:pt idx="560">
                  <c:v>8.0188484750000004</c:v>
                </c:pt>
                <c:pt idx="561">
                  <c:v>8.5122027888888869</c:v>
                </c:pt>
                <c:pt idx="562">
                  <c:v>8.5122027888888869</c:v>
                </c:pt>
                <c:pt idx="563">
                  <c:v>8.5122027888888869</c:v>
                </c:pt>
                <c:pt idx="564">
                  <c:v>6.9853080048888883</c:v>
                </c:pt>
                <c:pt idx="565">
                  <c:v>3.0046014065555555</c:v>
                </c:pt>
                <c:pt idx="566">
                  <c:v>0.67861990399999983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2.945398888888889E-2</c:v>
                </c:pt>
                <c:pt idx="602">
                  <c:v>0.12989209100000002</c:v>
                </c:pt>
                <c:pt idx="603">
                  <c:v>0.67861990399999983</c:v>
                </c:pt>
                <c:pt idx="604">
                  <c:v>2.4390848198888881</c:v>
                </c:pt>
                <c:pt idx="605">
                  <c:v>5.9391023195555555</c:v>
                </c:pt>
                <c:pt idx="606">
                  <c:v>11.547141803999999</c:v>
                </c:pt>
                <c:pt idx="607">
                  <c:v>19.152456275000002</c:v>
                </c:pt>
                <c:pt idx="608">
                  <c:v>27.399573163888892</c:v>
                </c:pt>
                <c:pt idx="609">
                  <c:v>35.669958703999988</c:v>
                </c:pt>
                <c:pt idx="610">
                  <c:v>44.341213032888874</c:v>
                </c:pt>
                <c:pt idx="611">
                  <c:v>54.207415690999987</c:v>
                </c:pt>
                <c:pt idx="612">
                  <c:v>63.413259918222217</c:v>
                </c:pt>
                <c:pt idx="613">
                  <c:v>68.712916138999987</c:v>
                </c:pt>
                <c:pt idx="614">
                  <c:v>69.855730907888884</c:v>
                </c:pt>
                <c:pt idx="615">
                  <c:v>69.283145363888892</c:v>
                </c:pt>
                <c:pt idx="616">
                  <c:v>68.997736211555548</c:v>
                </c:pt>
                <c:pt idx="617">
                  <c:v>68.428685146222236</c:v>
                </c:pt>
                <c:pt idx="618">
                  <c:v>67.297651972888872</c:v>
                </c:pt>
                <c:pt idx="619">
                  <c:v>65.063861455555539</c:v>
                </c:pt>
                <c:pt idx="620">
                  <c:v>62.05395833099999</c:v>
                </c:pt>
                <c:pt idx="621">
                  <c:v>59.379536139888891</c:v>
                </c:pt>
                <c:pt idx="622">
                  <c:v>58.064415535999991</c:v>
                </c:pt>
                <c:pt idx="623">
                  <c:v>57.803158654555553</c:v>
                </c:pt>
                <c:pt idx="624">
                  <c:v>58.326261497222234</c:v>
                </c:pt>
                <c:pt idx="625">
                  <c:v>59.909707939888889</c:v>
                </c:pt>
                <c:pt idx="626">
                  <c:v>61.51436125455556</c:v>
                </c:pt>
                <c:pt idx="627">
                  <c:v>62.324640488888889</c:v>
                </c:pt>
                <c:pt idx="628">
                  <c:v>62.324640488888889</c:v>
                </c:pt>
                <c:pt idx="629">
                  <c:v>62.324640488888889</c:v>
                </c:pt>
                <c:pt idx="630">
                  <c:v>62.595911726555563</c:v>
                </c:pt>
                <c:pt idx="631">
                  <c:v>64.235909827888889</c:v>
                </c:pt>
                <c:pt idx="632">
                  <c:v>67.016366379000019</c:v>
                </c:pt>
                <c:pt idx="633">
                  <c:v>70.43067277099999</c:v>
                </c:pt>
                <c:pt idx="634">
                  <c:v>74.521242747888877</c:v>
                </c:pt>
                <c:pt idx="635">
                  <c:v>78.423012655999997</c:v>
                </c:pt>
                <c:pt idx="636">
                  <c:v>81.492118298222223</c:v>
                </c:pt>
                <c:pt idx="637">
                  <c:v>82.736254788888886</c:v>
                </c:pt>
                <c:pt idx="638">
                  <c:v>82.736254788888886</c:v>
                </c:pt>
                <c:pt idx="639">
                  <c:v>82.42433704655555</c:v>
                </c:pt>
                <c:pt idx="640">
                  <c:v>81.80226880122224</c:v>
                </c:pt>
                <c:pt idx="641">
                  <c:v>81.492118298222223</c:v>
                </c:pt>
                <c:pt idx="642">
                  <c:v>83.048761611000003</c:v>
                </c:pt>
                <c:pt idx="643">
                  <c:v>86.844791698999998</c:v>
                </c:pt>
                <c:pt idx="644">
                  <c:v>89.747482304000002</c:v>
                </c:pt>
                <c:pt idx="645">
                  <c:v>90.725649274999995</c:v>
                </c:pt>
                <c:pt idx="646">
                  <c:v>92.038119019888882</c:v>
                </c:pt>
                <c:pt idx="647">
                  <c:v>93.360014041222215</c:v>
                </c:pt>
                <c:pt idx="648">
                  <c:v>94.691334339000008</c:v>
                </c:pt>
                <c:pt idx="649">
                  <c:v>95.360528966555549</c:v>
                </c:pt>
                <c:pt idx="650">
                  <c:v>95.025637112888887</c:v>
                </c:pt>
                <c:pt idx="651">
                  <c:v>92.367709155555559</c:v>
                </c:pt>
                <c:pt idx="652">
                  <c:v>86.525215919555563</c:v>
                </c:pt>
                <c:pt idx="653">
                  <c:v>79.950201979888888</c:v>
                </c:pt>
                <c:pt idx="654">
                  <c:v>73.929806651000007</c:v>
                </c:pt>
                <c:pt idx="655">
                  <c:v>65.618774606222232</c:v>
                </c:pt>
                <c:pt idx="656">
                  <c:v>54.968212224000013</c:v>
                </c:pt>
                <c:pt idx="657">
                  <c:v>45.260177486222219</c:v>
                </c:pt>
                <c:pt idx="658">
                  <c:v>39.240076697222214</c:v>
                </c:pt>
                <c:pt idx="659">
                  <c:v>34.652323387888877</c:v>
                </c:pt>
                <c:pt idx="660">
                  <c:v>28.305283322222216</c:v>
                </c:pt>
                <c:pt idx="661">
                  <c:v>19.910896488888888</c:v>
                </c:pt>
                <c:pt idx="662">
                  <c:v>12.620739698999998</c:v>
                </c:pt>
                <c:pt idx="663">
                  <c:v>6.9853080048888883</c:v>
                </c:pt>
                <c:pt idx="664">
                  <c:v>5.0545990332222219</c:v>
                </c:pt>
                <c:pt idx="665">
                  <c:v>4.2413743999999998</c:v>
                </c:pt>
                <c:pt idx="666">
                  <c:v>4.6021857638888886</c:v>
                </c:pt>
                <c:pt idx="667">
                  <c:v>5.7729818222222224</c:v>
                </c:pt>
                <c:pt idx="668">
                  <c:v>10.632889988888886</c:v>
                </c:pt>
                <c:pt idx="669">
                  <c:v>15.853314979555554</c:v>
                </c:pt>
                <c:pt idx="670">
                  <c:v>23.09192728888889</c:v>
                </c:pt>
                <c:pt idx="671">
                  <c:v>30.160884622222223</c:v>
                </c:pt>
                <c:pt idx="672">
                  <c:v>34.048811155555548</c:v>
                </c:pt>
                <c:pt idx="673">
                  <c:v>38.172369599999996</c:v>
                </c:pt>
                <c:pt idx="674">
                  <c:v>42.531559955555544</c:v>
                </c:pt>
                <c:pt idx="675">
                  <c:v>47.126382222222212</c:v>
                </c:pt>
                <c:pt idx="676">
                  <c:v>47.835928814555551</c:v>
                </c:pt>
                <c:pt idx="677">
                  <c:v>48.311905274999994</c:v>
                </c:pt>
                <c:pt idx="678">
                  <c:v>44.799517100000003</c:v>
                </c:pt>
                <c:pt idx="679">
                  <c:v>37.538814299000002</c:v>
                </c:pt>
                <c:pt idx="680">
                  <c:v>29.785051723999999</c:v>
                </c:pt>
                <c:pt idx="681">
                  <c:v>21.631303979888891</c:v>
                </c:pt>
                <c:pt idx="682">
                  <c:v>15.311361584000002</c:v>
                </c:pt>
                <c:pt idx="683">
                  <c:v>13.113210393222221</c:v>
                </c:pt>
                <c:pt idx="684">
                  <c:v>10.521259370999999</c:v>
                </c:pt>
                <c:pt idx="685">
                  <c:v>10.521259370999999</c:v>
                </c:pt>
                <c:pt idx="686">
                  <c:v>13.362980219000001</c:v>
                </c:pt>
                <c:pt idx="687">
                  <c:v>16.824412993222218</c:v>
                </c:pt>
                <c:pt idx="688">
                  <c:v>19.758030286555552</c:v>
                </c:pt>
                <c:pt idx="689">
                  <c:v>23.756409278222222</c:v>
                </c:pt>
                <c:pt idx="690">
                  <c:v>27.041412659000006</c:v>
                </c:pt>
                <c:pt idx="691">
                  <c:v>28.122963130999999</c:v>
                </c:pt>
                <c:pt idx="692">
                  <c:v>28.488192593222223</c:v>
                </c:pt>
                <c:pt idx="693">
                  <c:v>29.785051723999999</c:v>
                </c:pt>
                <c:pt idx="694">
                  <c:v>31.494855779000002</c:v>
                </c:pt>
                <c:pt idx="695">
                  <c:v>32.465364712888892</c:v>
                </c:pt>
                <c:pt idx="696">
                  <c:v>30.919619375999996</c:v>
                </c:pt>
                <c:pt idx="697">
                  <c:v>23.589405161222221</c:v>
                </c:pt>
                <c:pt idx="698">
                  <c:v>19.605753163999999</c:v>
                </c:pt>
                <c:pt idx="699">
                  <c:v>15.716943011</c:v>
                </c:pt>
                <c:pt idx="700">
                  <c:v>13.997713679555556</c:v>
                </c:pt>
                <c:pt idx="701">
                  <c:v>13.237800766222223</c:v>
                </c:pt>
                <c:pt idx="702">
                  <c:v>12.989209100000002</c:v>
                </c:pt>
                <c:pt idx="703">
                  <c:v>12.989209100000002</c:v>
                </c:pt>
                <c:pt idx="704">
                  <c:v>12.865796886555554</c:v>
                </c:pt>
                <c:pt idx="705">
                  <c:v>11.664074139888887</c:v>
                </c:pt>
                <c:pt idx="706">
                  <c:v>9.4373525798888878</c:v>
                </c:pt>
                <c:pt idx="707">
                  <c:v>6.7158040065555555</c:v>
                </c:pt>
                <c:pt idx="708">
                  <c:v>4.8257415395555556</c:v>
                </c:pt>
                <c:pt idx="709">
                  <c:v>4.2413743999999998</c:v>
                </c:pt>
                <c:pt idx="710">
                  <c:v>5.1320630239999989</c:v>
                </c:pt>
                <c:pt idx="711">
                  <c:v>8.6126408910000016</c:v>
                </c:pt>
                <c:pt idx="712">
                  <c:v>13.113210393222221</c:v>
                </c:pt>
                <c:pt idx="713">
                  <c:v>13.997713679555556</c:v>
                </c:pt>
                <c:pt idx="714">
                  <c:v>13.237800766222223</c:v>
                </c:pt>
                <c:pt idx="715">
                  <c:v>10.080627697222223</c:v>
                </c:pt>
                <c:pt idx="716">
                  <c:v>5.6908051932222214</c:v>
                </c:pt>
                <c:pt idx="717">
                  <c:v>4.2413743999999998</c:v>
                </c:pt>
                <c:pt idx="718">
                  <c:v>4.2413743999999998</c:v>
                </c:pt>
                <c:pt idx="719">
                  <c:v>4.9777241222222219</c:v>
                </c:pt>
                <c:pt idx="720">
                  <c:v>7.5402211555555558</c:v>
                </c:pt>
                <c:pt idx="721">
                  <c:v>10.080627697222223</c:v>
                </c:pt>
                <c:pt idx="722">
                  <c:v>12.499094724888892</c:v>
                </c:pt>
                <c:pt idx="723">
                  <c:v>14.911081874999997</c:v>
                </c:pt>
                <c:pt idx="724">
                  <c:v>16.965497599999999</c:v>
                </c:pt>
                <c:pt idx="725">
                  <c:v>20.840464378222222</c:v>
                </c:pt>
                <c:pt idx="726">
                  <c:v>26.332160606555551</c:v>
                </c:pt>
                <c:pt idx="727">
                  <c:v>35.669958703999988</c:v>
                </c:pt>
                <c:pt idx="728">
                  <c:v>42.085037483999997</c:v>
                </c:pt>
                <c:pt idx="729">
                  <c:v>47.598824204000003</c:v>
                </c:pt>
                <c:pt idx="730">
                  <c:v>50.97189501155556</c:v>
                </c:pt>
                <c:pt idx="731">
                  <c:v>51.709717433222217</c:v>
                </c:pt>
                <c:pt idx="732">
                  <c:v>51.956836400000007</c:v>
                </c:pt>
                <c:pt idx="733">
                  <c:v>52.452841572888886</c:v>
                </c:pt>
                <c:pt idx="734">
                  <c:v>52.951203064888894</c:v>
                </c:pt>
                <c:pt idx="735">
                  <c:v>53.703163401222227</c:v>
                </c:pt>
                <c:pt idx="736">
                  <c:v>54.714024299888891</c:v>
                </c:pt>
                <c:pt idx="737">
                  <c:v>56.247988041222236</c:v>
                </c:pt>
                <c:pt idx="738">
                  <c:v>57.022922488888888</c:v>
                </c:pt>
                <c:pt idx="739">
                  <c:v>57.282412131000015</c:v>
                </c:pt>
                <c:pt idx="740">
                  <c:v>60.442236059000003</c:v>
                </c:pt>
                <c:pt idx="741">
                  <c:v>63.413259918222217</c:v>
                </c:pt>
                <c:pt idx="742">
                  <c:v>65.618774606222232</c:v>
                </c:pt>
                <c:pt idx="743">
                  <c:v>65.897114801222216</c:v>
                </c:pt>
                <c:pt idx="744">
                  <c:v>66.176044075999982</c:v>
                </c:pt>
                <c:pt idx="745">
                  <c:v>66.176044075999982</c:v>
                </c:pt>
                <c:pt idx="746">
                  <c:v>66.455562430555545</c:v>
                </c:pt>
                <c:pt idx="747">
                  <c:v>67.57952664655555</c:v>
                </c:pt>
                <c:pt idx="748">
                  <c:v>69.569143596000018</c:v>
                </c:pt>
                <c:pt idx="749">
                  <c:v>71.878336324888892</c:v>
                </c:pt>
                <c:pt idx="750">
                  <c:v>73.047070603999984</c:v>
                </c:pt>
                <c:pt idx="751">
                  <c:v>73.047070603999984</c:v>
                </c:pt>
                <c:pt idx="752">
                  <c:v>72.754003414555569</c:v>
                </c:pt>
                <c:pt idx="753">
                  <c:v>71.58762545455555</c:v>
                </c:pt>
                <c:pt idx="754">
                  <c:v>69.283145363888892</c:v>
                </c:pt>
                <c:pt idx="755">
                  <c:v>66.735669864888891</c:v>
                </c:pt>
                <c:pt idx="756">
                  <c:v>63.140221441222209</c:v>
                </c:pt>
                <c:pt idx="757">
                  <c:v>56.247988041222236</c:v>
                </c:pt>
                <c:pt idx="758">
                  <c:v>45.491391298999986</c:v>
                </c:pt>
                <c:pt idx="759">
                  <c:v>34.24939281988889</c:v>
                </c:pt>
                <c:pt idx="760">
                  <c:v>24.770804655555551</c:v>
                </c:pt>
                <c:pt idx="761">
                  <c:v>16.544011018999996</c:v>
                </c:pt>
                <c:pt idx="762">
                  <c:v>9.9719424782222195</c:v>
                </c:pt>
                <c:pt idx="763">
                  <c:v>6.0230461878888901</c:v>
                </c:pt>
                <c:pt idx="764">
                  <c:v>4.2413743999999998</c:v>
                </c:pt>
                <c:pt idx="765">
                  <c:v>4.8257415395555556</c:v>
                </c:pt>
                <c:pt idx="766">
                  <c:v>7.5402211555555558</c:v>
                </c:pt>
                <c:pt idx="767">
                  <c:v>10.745109686555557</c:v>
                </c:pt>
                <c:pt idx="768">
                  <c:v>14.778833464888887</c:v>
                </c:pt>
                <c:pt idx="769">
                  <c:v>19.302966158222223</c:v>
                </c:pt>
                <c:pt idx="770">
                  <c:v>26.685608473222224</c:v>
                </c:pt>
                <c:pt idx="771">
                  <c:v>36.702321014555551</c:v>
                </c:pt>
                <c:pt idx="772">
                  <c:v>46.891044850999997</c:v>
                </c:pt>
                <c:pt idx="773">
                  <c:v>58.326261497222234</c:v>
                </c:pt>
                <c:pt idx="774">
                  <c:v>66.455562430555545</c:v>
                </c:pt>
                <c:pt idx="775">
                  <c:v>76.309688953222221</c:v>
                </c:pt>
                <c:pt idx="776">
                  <c:v>86.206229219888883</c:v>
                </c:pt>
                <c:pt idx="777">
                  <c:v>93.360014041222215</c:v>
                </c:pt>
                <c:pt idx="778">
                  <c:v>99.425179433222226</c:v>
                </c:pt>
                <c:pt idx="779">
                  <c:v>105.3286424262222</c:v>
                </c:pt>
                <c:pt idx="780">
                  <c:v>109.95792585988892</c:v>
                </c:pt>
                <c:pt idx="781">
                  <c:v>113.58665729099998</c:v>
                </c:pt>
                <c:pt idx="782">
                  <c:v>116.16181953955552</c:v>
                </c:pt>
                <c:pt idx="783">
                  <c:v>118.01889353899998</c:v>
                </c:pt>
                <c:pt idx="784">
                  <c:v>119.140206896</c:v>
                </c:pt>
                <c:pt idx="785">
                  <c:v>120.64353848888889</c:v>
                </c:pt>
                <c:pt idx="786">
                  <c:v>123.29704834788892</c:v>
                </c:pt>
                <c:pt idx="787">
                  <c:v>125.21008492622225</c:v>
                </c:pt>
                <c:pt idx="788">
                  <c:v>125.59445948122222</c:v>
                </c:pt>
                <c:pt idx="789">
                  <c:v>125.59445948122222</c:v>
                </c:pt>
                <c:pt idx="790">
                  <c:v>125.97942311600001</c:v>
                </c:pt>
                <c:pt idx="791">
                  <c:v>127.13784849899999</c:v>
                </c:pt>
                <c:pt idx="792">
                  <c:v>128.30157560000001</c:v>
                </c:pt>
                <c:pt idx="793">
                  <c:v>126.75111762488886</c:v>
                </c:pt>
                <c:pt idx="794">
                  <c:v>118.7658466972222</c:v>
                </c:pt>
                <c:pt idx="795">
                  <c:v>104.97666725900001</c:v>
                </c:pt>
                <c:pt idx="796">
                  <c:v>87.807053515999996</c:v>
                </c:pt>
                <c:pt idx="797">
                  <c:v>71.58762545455555</c:v>
                </c:pt>
                <c:pt idx="798">
                  <c:v>59.379536139888891</c:v>
                </c:pt>
                <c:pt idx="799">
                  <c:v>52.701727778999995</c:v>
                </c:pt>
                <c:pt idx="800">
                  <c:v>50.482958795999991</c:v>
                </c:pt>
                <c:pt idx="801">
                  <c:v>50.239374307888873</c:v>
                </c:pt>
                <c:pt idx="802">
                  <c:v>52.204544446555552</c:v>
                </c:pt>
                <c:pt idx="803">
                  <c:v>58.851720659000001</c:v>
                </c:pt>
                <c:pt idx="804">
                  <c:v>68.997736211555548</c:v>
                </c:pt>
                <c:pt idx="805">
                  <c:v>77.816260484888886</c:v>
                </c:pt>
                <c:pt idx="806">
                  <c:v>81.80226880122224</c:v>
                </c:pt>
                <c:pt idx="807">
                  <c:v>82.736254788888886</c:v>
                </c:pt>
                <c:pt idx="808">
                  <c:v>81.182556874999989</c:v>
                </c:pt>
                <c:pt idx="809">
                  <c:v>77.513768018999983</c:v>
                </c:pt>
                <c:pt idx="810">
                  <c:v>72.754003414555569</c:v>
                </c:pt>
                <c:pt idx="811">
                  <c:v>66.176044075999982</c:v>
                </c:pt>
                <c:pt idx="812">
                  <c:v>56.247988041222236</c:v>
                </c:pt>
                <c:pt idx="813">
                  <c:v>46.422137347888885</c:v>
                </c:pt>
                <c:pt idx="814">
                  <c:v>37.119389497222208</c:v>
                </c:pt>
                <c:pt idx="815">
                  <c:v>28.488192593222223</c:v>
                </c:pt>
                <c:pt idx="816">
                  <c:v>20.373029574555556</c:v>
                </c:pt>
                <c:pt idx="817">
                  <c:v>14.126427610999997</c:v>
                </c:pt>
                <c:pt idx="818">
                  <c:v>9.543092399999999</c:v>
                </c:pt>
                <c:pt idx="819">
                  <c:v>8.5122027888888869</c:v>
                </c:pt>
                <c:pt idx="820">
                  <c:v>9.543092399999999</c:v>
                </c:pt>
                <c:pt idx="821">
                  <c:v>13.488748751555555</c:v>
                </c:pt>
                <c:pt idx="822">
                  <c:v>18.115381326222224</c:v>
                </c:pt>
                <c:pt idx="823">
                  <c:v>22.927279490999997</c:v>
                </c:pt>
                <c:pt idx="824">
                  <c:v>27.941232019555553</c:v>
                </c:pt>
                <c:pt idx="825">
                  <c:v>32.075393900000002</c:v>
                </c:pt>
                <c:pt idx="826">
                  <c:v>36.287608850999995</c:v>
                </c:pt>
                <c:pt idx="827">
                  <c:v>40.540764846555561</c:v>
                </c:pt>
                <c:pt idx="828">
                  <c:v>44.570070526555547</c:v>
                </c:pt>
                <c:pt idx="829">
                  <c:v>50.482958795999991</c:v>
                </c:pt>
                <c:pt idx="830">
                  <c:v>57.022922488888888</c:v>
                </c:pt>
                <c:pt idx="831">
                  <c:v>63.140221441222209</c:v>
                </c:pt>
                <c:pt idx="832">
                  <c:v>67.016366379000019</c:v>
                </c:pt>
                <c:pt idx="833">
                  <c:v>68.428685146222236</c:v>
                </c:pt>
                <c:pt idx="834">
                  <c:v>69.855730907888884</c:v>
                </c:pt>
                <c:pt idx="835">
                  <c:v>71.58762545455555</c:v>
                </c:pt>
                <c:pt idx="836">
                  <c:v>73.047070603999984</c:v>
                </c:pt>
                <c:pt idx="837">
                  <c:v>74.225230159555565</c:v>
                </c:pt>
                <c:pt idx="838">
                  <c:v>76.309688953222221</c:v>
                </c:pt>
                <c:pt idx="839">
                  <c:v>79.03212114622221</c:v>
                </c:pt>
                <c:pt idx="840">
                  <c:v>81.182556874999989</c:v>
                </c:pt>
                <c:pt idx="841">
                  <c:v>83.675542494555543</c:v>
                </c:pt>
                <c:pt idx="842">
                  <c:v>87.485710497222215</c:v>
                </c:pt>
                <c:pt idx="843">
                  <c:v>91.380705987888888</c:v>
                </c:pt>
                <c:pt idx="844">
                  <c:v>94.02449603055554</c:v>
                </c:pt>
                <c:pt idx="845">
                  <c:v>95.025637112888887</c:v>
                </c:pt>
                <c:pt idx="846">
                  <c:v>95.696009899999993</c:v>
                </c:pt>
                <c:pt idx="847">
                  <c:v>96.368739006222242</c:v>
                </c:pt>
                <c:pt idx="848">
                  <c:v>98.060870667888892</c:v>
                </c:pt>
                <c:pt idx="849">
                  <c:v>101.48931497455557</c:v>
                </c:pt>
                <c:pt idx="850">
                  <c:v>106.38810240655556</c:v>
                </c:pt>
                <c:pt idx="851">
                  <c:v>109.95792585988892</c:v>
                </c:pt>
                <c:pt idx="852">
                  <c:v>112.12809576122221</c:v>
                </c:pt>
                <c:pt idx="853">
                  <c:v>114.31947253455556</c:v>
                </c:pt>
                <c:pt idx="854">
                  <c:v>116.53205617988885</c:v>
                </c:pt>
                <c:pt idx="855">
                  <c:v>118.01889353899998</c:v>
                </c:pt>
                <c:pt idx="856">
                  <c:v>118.39207557822219</c:v>
                </c:pt>
                <c:pt idx="857">
                  <c:v>118.7658466972222</c:v>
                </c:pt>
                <c:pt idx="858">
                  <c:v>122.53595727500002</c:v>
                </c:pt>
                <c:pt idx="859">
                  <c:v>127.52516845288888</c:v>
                </c:pt>
                <c:pt idx="860">
                  <c:v>131.43076737955556</c:v>
                </c:pt>
                <c:pt idx="861">
                  <c:v>133.80240256488892</c:v>
                </c:pt>
                <c:pt idx="862">
                  <c:v>139.41868916622218</c:v>
                </c:pt>
                <c:pt idx="863">
                  <c:v>148.89609917099997</c:v>
                </c:pt>
                <c:pt idx="864">
                  <c:v>153.96454157899996</c:v>
                </c:pt>
                <c:pt idx="865">
                  <c:v>156.10142847288884</c:v>
                </c:pt>
                <c:pt idx="866">
                  <c:v>158.68513237822225</c:v>
                </c:pt>
                <c:pt idx="867">
                  <c:v>163.91616080488885</c:v>
                </c:pt>
                <c:pt idx="868">
                  <c:v>170.12623982222217</c:v>
                </c:pt>
                <c:pt idx="869">
                  <c:v>172.82304704488888</c:v>
                </c:pt>
                <c:pt idx="870">
                  <c:v>172.37210647499998</c:v>
                </c:pt>
                <c:pt idx="871">
                  <c:v>171.022819244</c:v>
                </c:pt>
                <c:pt idx="872">
                  <c:v>169.23201671955556</c:v>
                </c:pt>
                <c:pt idx="873">
                  <c:v>167.45063947155558</c:v>
                </c:pt>
                <c:pt idx="874">
                  <c:v>164.79624599288888</c:v>
                </c:pt>
                <c:pt idx="875">
                  <c:v>160.85441865988889</c:v>
                </c:pt>
                <c:pt idx="876">
                  <c:v>155.67287293455556</c:v>
                </c:pt>
                <c:pt idx="877">
                  <c:v>149.73494877455556</c:v>
                </c:pt>
                <c:pt idx="878">
                  <c:v>145.97868157155554</c:v>
                </c:pt>
                <c:pt idx="879">
                  <c:v>144.32454555555557</c:v>
                </c:pt>
                <c:pt idx="880">
                  <c:v>144.32454555555557</c:v>
                </c:pt>
                <c:pt idx="881">
                  <c:v>140.23044109999998</c:v>
                </c:pt>
                <c:pt idx="882">
                  <c:v>136.19524462222219</c:v>
                </c:pt>
                <c:pt idx="883">
                  <c:v>136.19524462222219</c:v>
                </c:pt>
                <c:pt idx="884">
                  <c:v>136.19524462222219</c:v>
                </c:pt>
                <c:pt idx="885">
                  <c:v>136.59611341099995</c:v>
                </c:pt>
                <c:pt idx="886">
                  <c:v>137.80225425600003</c:v>
                </c:pt>
                <c:pt idx="887">
                  <c:v>138.60929355155551</c:v>
                </c:pt>
                <c:pt idx="888">
                  <c:v>139.01369681900002</c:v>
                </c:pt>
                <c:pt idx="889">
                  <c:v>138.20547936388888</c:v>
                </c:pt>
                <c:pt idx="890">
                  <c:v>136.59611341099995</c:v>
                </c:pt>
                <c:pt idx="891">
                  <c:v>133.40565733455551</c:v>
                </c:pt>
                <c:pt idx="892">
                  <c:v>129.08033906622222</c:v>
                </c:pt>
                <c:pt idx="893">
                  <c:v>123.67847750399999</c:v>
                </c:pt>
                <c:pt idx="894">
                  <c:v>119.140206896</c:v>
                </c:pt>
                <c:pt idx="895">
                  <c:v>115.42311349822222</c:v>
                </c:pt>
                <c:pt idx="896">
                  <c:v>113.58665729099998</c:v>
                </c:pt>
                <c:pt idx="897">
                  <c:v>112.85619836655556</c:v>
                </c:pt>
                <c:pt idx="898">
                  <c:v>112.85619836655556</c:v>
                </c:pt>
                <c:pt idx="899">
                  <c:v>112.491852524</c:v>
                </c:pt>
                <c:pt idx="900">
                  <c:v>111.40234947500002</c:v>
                </c:pt>
                <c:pt idx="901">
                  <c:v>109.239248531</c:v>
                </c:pt>
                <c:pt idx="902">
                  <c:v>104.97666725900001</c:v>
                </c:pt>
                <c:pt idx="903">
                  <c:v>87.807053515999996</c:v>
                </c:pt>
                <c:pt idx="904">
                  <c:v>71.58762545455555</c:v>
                </c:pt>
                <c:pt idx="905">
                  <c:v>59.379536139888891</c:v>
                </c:pt>
                <c:pt idx="906">
                  <c:v>52.701727778999995</c:v>
                </c:pt>
                <c:pt idx="907">
                  <c:v>50.482958795999991</c:v>
                </c:pt>
                <c:pt idx="908">
                  <c:v>50.239374307888873</c:v>
                </c:pt>
                <c:pt idx="909">
                  <c:v>52.204544446555552</c:v>
                </c:pt>
                <c:pt idx="910">
                  <c:v>58.851720659000001</c:v>
                </c:pt>
                <c:pt idx="911">
                  <c:v>68.997736211555548</c:v>
                </c:pt>
                <c:pt idx="912">
                  <c:v>77.816260484888886</c:v>
                </c:pt>
                <c:pt idx="913">
                  <c:v>81.80226880122224</c:v>
                </c:pt>
                <c:pt idx="914">
                  <c:v>85.887831599999984</c:v>
                </c:pt>
                <c:pt idx="915">
                  <c:v>95.696009899999993</c:v>
                </c:pt>
                <c:pt idx="916">
                  <c:v>99.425179433222226</c:v>
                </c:pt>
                <c:pt idx="917">
                  <c:v>103.22562761955555</c:v>
                </c:pt>
                <c:pt idx="918">
                  <c:v>102.52933532222221</c:v>
                </c:pt>
                <c:pt idx="919">
                  <c:v>102.877186931</c:v>
                </c:pt>
                <c:pt idx="920">
                  <c:v>104.27448416388889</c:v>
                </c:pt>
                <c:pt idx="921">
                  <c:v>107.80896283055556</c:v>
                </c:pt>
                <c:pt idx="922">
                  <c:v>114.31947253455556</c:v>
                </c:pt>
                <c:pt idx="923">
                  <c:v>120.26682197099998</c:v>
                </c:pt>
                <c:pt idx="924">
                  <c:v>124.82629945099997</c:v>
                </c:pt>
                <c:pt idx="925">
                  <c:v>121.02084408655551</c:v>
                </c:pt>
                <c:pt idx="926">
                  <c:v>115.792171979</c:v>
                </c:pt>
                <c:pt idx="927">
                  <c:v>113.22113328888886</c:v>
                </c:pt>
                <c:pt idx="928">
                  <c:v>110.67895950788888</c:v>
                </c:pt>
                <c:pt idx="929">
                  <c:v>109.239248531</c:v>
                </c:pt>
                <c:pt idx="930">
                  <c:v>107.80896283055556</c:v>
                </c:pt>
                <c:pt idx="931">
                  <c:v>106.7424338928889</c:v>
                </c:pt>
                <c:pt idx="932">
                  <c:v>105.3286424262222</c:v>
                </c:pt>
                <c:pt idx="933">
                  <c:v>103.92427623599998</c:v>
                </c:pt>
                <c:pt idx="934">
                  <c:v>101.14381968488887</c:v>
                </c:pt>
                <c:pt idx="935">
                  <c:v>97.382250763888891</c:v>
                </c:pt>
                <c:pt idx="936">
                  <c:v>94.357620644888883</c:v>
                </c:pt>
                <c:pt idx="937">
                  <c:v>92.367709155555559</c:v>
                </c:pt>
                <c:pt idx="938">
                  <c:v>90.725649274999995</c:v>
                </c:pt>
                <c:pt idx="939">
                  <c:v>89.098316388888875</c:v>
                </c:pt>
                <c:pt idx="940">
                  <c:v>87.164956558222201</c:v>
                </c:pt>
                <c:pt idx="941">
                  <c:v>86.206229219888883</c:v>
                </c:pt>
                <c:pt idx="942">
                  <c:v>85.887831599999984</c:v>
                </c:pt>
                <c:pt idx="943">
                  <c:v>85.570023059888882</c:v>
                </c:pt>
                <c:pt idx="944">
                  <c:v>85.570023059888882</c:v>
                </c:pt>
                <c:pt idx="945">
                  <c:v>85.887831599999984</c:v>
                </c:pt>
                <c:pt idx="946">
                  <c:v>86.525215919555563</c:v>
                </c:pt>
                <c:pt idx="947">
                  <c:v>89.098316388888875</c:v>
                </c:pt>
                <c:pt idx="948">
                  <c:v>91.709117963999987</c:v>
                </c:pt>
                <c:pt idx="949">
                  <c:v>93.028656666222233</c:v>
                </c:pt>
                <c:pt idx="950">
                  <c:v>92.697888370999991</c:v>
                </c:pt>
                <c:pt idx="951">
                  <c:v>89.422604806555555</c:v>
                </c:pt>
                <c:pt idx="952">
                  <c:v>81.80226880122224</c:v>
                </c:pt>
                <c:pt idx="953">
                  <c:v>68.997736211555548</c:v>
                </c:pt>
                <c:pt idx="954">
                  <c:v>54.714024299888891</c:v>
                </c:pt>
                <c:pt idx="955">
                  <c:v>42.085037483999997</c:v>
                </c:pt>
                <c:pt idx="956">
                  <c:v>31.110775763888888</c:v>
                </c:pt>
                <c:pt idx="957">
                  <c:v>21.79123913955555</c:v>
                </c:pt>
                <c:pt idx="958">
                  <c:v>18.556307539888891</c:v>
                </c:pt>
                <c:pt idx="959">
                  <c:v>19.910896488888888</c:v>
                </c:pt>
                <c:pt idx="960">
                  <c:v>25.285954921222217</c:v>
                </c:pt>
                <c:pt idx="961">
                  <c:v>35.261137338222227</c:v>
                </c:pt>
                <c:pt idx="962">
                  <c:v>48.073622504888888</c:v>
                </c:pt>
                <c:pt idx="963">
                  <c:v>60.442236059000003</c:v>
                </c:pt>
                <c:pt idx="964">
                  <c:v>70.719027322222232</c:v>
                </c:pt>
                <c:pt idx="965">
                  <c:v>76.910550326555537</c:v>
                </c:pt>
                <c:pt idx="966">
                  <c:v>79.950201979888888</c:v>
                </c:pt>
                <c:pt idx="967">
                  <c:v>80.257407084000008</c:v>
                </c:pt>
                <c:pt idx="968">
                  <c:v>79.950201979888888</c:v>
                </c:pt>
                <c:pt idx="969">
                  <c:v>78.727272361222219</c:v>
                </c:pt>
                <c:pt idx="970">
                  <c:v>76.309688953222221</c:v>
                </c:pt>
                <c:pt idx="971">
                  <c:v>71.297503664000004</c:v>
                </c:pt>
                <c:pt idx="972">
                  <c:v>62.05395833099999</c:v>
                </c:pt>
                <c:pt idx="973">
                  <c:v>48.550777124888889</c:v>
                </c:pt>
                <c:pt idx="974">
                  <c:v>36.702321014555551</c:v>
                </c:pt>
                <c:pt idx="975">
                  <c:v>26.508590000000002</c:v>
                </c:pt>
                <c:pt idx="976">
                  <c:v>17.969584081222223</c:v>
                </c:pt>
                <c:pt idx="977">
                  <c:v>10.971316321222222</c:v>
                </c:pt>
                <c:pt idx="978">
                  <c:v>7.5402211555555558</c:v>
                </c:pt>
                <c:pt idx="979">
                  <c:v>5.1320630239999989</c:v>
                </c:pt>
                <c:pt idx="980">
                  <c:v>3.3721871878888887</c:v>
                </c:pt>
                <c:pt idx="981">
                  <c:v>2.2809168995555553</c:v>
                </c:pt>
                <c:pt idx="982">
                  <c:v>1.5268947839999998</c:v>
                </c:pt>
                <c:pt idx="983">
                  <c:v>0.89098316388888887</c:v>
                </c:pt>
                <c:pt idx="984">
                  <c:v>0.30160884622222223</c:v>
                </c:pt>
                <c:pt idx="985">
                  <c:v>3.5639326555555552E-2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1.8850552888888889E-2</c:v>
                </c:pt>
                <c:pt idx="1028">
                  <c:v>0.38172369599999995</c:v>
                </c:pt>
                <c:pt idx="1029">
                  <c:v>2.1784170182222216</c:v>
                </c:pt>
                <c:pt idx="1030">
                  <c:v>6.2784122715555535</c:v>
                </c:pt>
                <c:pt idx="1031">
                  <c:v>11.781595555555553</c:v>
                </c:pt>
                <c:pt idx="1032">
                  <c:v>17.535726824888886</c:v>
                </c:pt>
                <c:pt idx="1033">
                  <c:v>23.422990124000002</c:v>
                </c:pt>
                <c:pt idx="1034">
                  <c:v>29.598018894555548</c:v>
                </c:pt>
                <c:pt idx="1035">
                  <c:v>36.081136388888893</c:v>
                </c:pt>
                <c:pt idx="1036">
                  <c:v>41.640871331555552</c:v>
                </c:pt>
                <c:pt idx="1037">
                  <c:v>46.422137347888885</c:v>
                </c:pt>
                <c:pt idx="1038">
                  <c:v>50.727132363888884</c:v>
                </c:pt>
                <c:pt idx="1039">
                  <c:v>55.990854718222224</c:v>
                </c:pt>
                <c:pt idx="1040">
                  <c:v>62.324640488888889</c:v>
                </c:pt>
                <c:pt idx="1041">
                  <c:v>68.997736211555548</c:v>
                </c:pt>
                <c:pt idx="1042">
                  <c:v>75.115035163888891</c:v>
                </c:pt>
                <c:pt idx="1043">
                  <c:v>79.337559010999982</c:v>
                </c:pt>
                <c:pt idx="1044">
                  <c:v>81.492118298222223</c:v>
                </c:pt>
                <c:pt idx="1045">
                  <c:v>82.113008383999983</c:v>
                </c:pt>
                <c:pt idx="1046">
                  <c:v>82.42433704655555</c:v>
                </c:pt>
                <c:pt idx="1047">
                  <c:v>83.048761611000003</c:v>
                </c:pt>
                <c:pt idx="1048">
                  <c:v>83.675542494555543</c:v>
                </c:pt>
                <c:pt idx="1049">
                  <c:v>83.048761611000003</c:v>
                </c:pt>
                <c:pt idx="1050">
                  <c:v>80.565201267888867</c:v>
                </c:pt>
                <c:pt idx="1051">
                  <c:v>75.711183898999991</c:v>
                </c:pt>
                <c:pt idx="1052">
                  <c:v>70.142907299555546</c:v>
                </c:pt>
                <c:pt idx="1053">
                  <c:v>63.686887474999999</c:v>
                </c:pt>
                <c:pt idx="1054">
                  <c:v>56.505710443999988</c:v>
                </c:pt>
                <c:pt idx="1055">
                  <c:v>47.835928814555551</c:v>
                </c:pt>
                <c:pt idx="1056">
                  <c:v>38.172369599999996</c:v>
                </c:pt>
                <c:pt idx="1057">
                  <c:v>27.76008998788889</c:v>
                </c:pt>
                <c:pt idx="1058">
                  <c:v>19.00253547155555</c:v>
                </c:pt>
                <c:pt idx="1059">
                  <c:v>12.989209100000002</c:v>
                </c:pt>
                <c:pt idx="1060">
                  <c:v>8.2144229612222226</c:v>
                </c:pt>
                <c:pt idx="1061">
                  <c:v>5.2887582448888883</c:v>
                </c:pt>
                <c:pt idx="1062">
                  <c:v>4.2413743999999998</c:v>
                </c:pt>
                <c:pt idx="1063">
                  <c:v>4.3123585132222217</c:v>
                </c:pt>
                <c:pt idx="1064">
                  <c:v>4.8257415395555556</c:v>
                </c:pt>
                <c:pt idx="1065">
                  <c:v>7.1679227359999977</c:v>
                </c:pt>
                <c:pt idx="1066">
                  <c:v>11.664074139888887</c:v>
                </c:pt>
                <c:pt idx="1067">
                  <c:v>16.127826155999998</c:v>
                </c:pt>
                <c:pt idx="1068">
                  <c:v>17.824375916000001</c:v>
                </c:pt>
                <c:pt idx="1069">
                  <c:v>18.704461103999996</c:v>
                </c:pt>
                <c:pt idx="1070">
                  <c:v>20.528252095999996</c:v>
                </c:pt>
                <c:pt idx="1071">
                  <c:v>24.430316543999997</c:v>
                </c:pt>
                <c:pt idx="1072">
                  <c:v>29.785051723999999</c:v>
                </c:pt>
                <c:pt idx="1073">
                  <c:v>36.702321014555551</c:v>
                </c:pt>
                <c:pt idx="1074">
                  <c:v>45.955586163888889</c:v>
                </c:pt>
                <c:pt idx="1075">
                  <c:v>58.326261497222234</c:v>
                </c:pt>
                <c:pt idx="1076">
                  <c:v>71.58762545455555</c:v>
                </c:pt>
                <c:pt idx="1077">
                  <c:v>83.675542494555543</c:v>
                </c:pt>
                <c:pt idx="1078">
                  <c:v>93.691960496000007</c:v>
                </c:pt>
                <c:pt idx="1079">
                  <c:v>102.1820727932222</c:v>
                </c:pt>
                <c:pt idx="1080">
                  <c:v>110.31814814399999</c:v>
                </c:pt>
                <c:pt idx="1081">
                  <c:v>115.42311349822222</c:v>
                </c:pt>
                <c:pt idx="1082">
                  <c:v>116.90288189999998</c:v>
                </c:pt>
                <c:pt idx="1083">
                  <c:v>115.05464409722221</c:v>
                </c:pt>
                <c:pt idx="1084">
                  <c:v>109.239248531</c:v>
                </c:pt>
                <c:pt idx="1085">
                  <c:v>103.57465738788888</c:v>
                </c:pt>
                <c:pt idx="1086">
                  <c:v>101.14381968488887</c:v>
                </c:pt>
                <c:pt idx="1087">
                  <c:v>101.14381968488887</c:v>
                </c:pt>
                <c:pt idx="1088">
                  <c:v>101.48931497455557</c:v>
                </c:pt>
                <c:pt idx="1089">
                  <c:v>101.83539934399997</c:v>
                </c:pt>
                <c:pt idx="1090">
                  <c:v>101.83539934399997</c:v>
                </c:pt>
                <c:pt idx="1091">
                  <c:v>101.83539934399997</c:v>
                </c:pt>
                <c:pt idx="1092">
                  <c:v>102.877186931</c:v>
                </c:pt>
                <c:pt idx="1093">
                  <c:v>106.38810240655556</c:v>
                </c:pt>
                <c:pt idx="1094">
                  <c:v>112.12809576122221</c:v>
                </c:pt>
                <c:pt idx="1095">
                  <c:v>116.90288189999998</c:v>
                </c:pt>
                <c:pt idx="1096">
                  <c:v>119.51515617455557</c:v>
                </c:pt>
                <c:pt idx="1097">
                  <c:v>120.26682197099998</c:v>
                </c:pt>
                <c:pt idx="1098">
                  <c:v>118.7658466972222</c:v>
                </c:pt>
                <c:pt idx="1099">
                  <c:v>114.31947253455556</c:v>
                </c:pt>
                <c:pt idx="1100">
                  <c:v>107.09735445899999</c:v>
                </c:pt>
                <c:pt idx="1101">
                  <c:v>102.1820727932222</c:v>
                </c:pt>
                <c:pt idx="1102">
                  <c:v>100.45459634488886</c:v>
                </c:pt>
                <c:pt idx="1103">
                  <c:v>101.83539934399997</c:v>
                </c:pt>
                <c:pt idx="1104">
                  <c:v>106.7424338928889</c:v>
                </c:pt>
                <c:pt idx="1105">
                  <c:v>114.31947253455556</c:v>
                </c:pt>
                <c:pt idx="1106">
                  <c:v>120.26682197099998</c:v>
                </c:pt>
                <c:pt idx="1107">
                  <c:v>122.53595727500002</c:v>
                </c:pt>
                <c:pt idx="1108">
                  <c:v>122.15629535822225</c:v>
                </c:pt>
                <c:pt idx="1109">
                  <c:v>118.7658466972222</c:v>
                </c:pt>
                <c:pt idx="1110">
                  <c:v>113.22113328888886</c:v>
                </c:pt>
                <c:pt idx="1111">
                  <c:v>110.31814814399999</c:v>
                </c:pt>
                <c:pt idx="1112">
                  <c:v>110.67895950788888</c:v>
                </c:pt>
                <c:pt idx="1113">
                  <c:v>115.42311349822222</c:v>
                </c:pt>
                <c:pt idx="1114">
                  <c:v>125.59445948122222</c:v>
                </c:pt>
                <c:pt idx="1115">
                  <c:v>136.19524462222219</c:v>
                </c:pt>
                <c:pt idx="1116">
                  <c:v>141.86101392488888</c:v>
                </c:pt>
                <c:pt idx="1117">
                  <c:v>143.09012888122226</c:v>
                </c:pt>
                <c:pt idx="1118">
                  <c:v>141.45248709899997</c:v>
                </c:pt>
                <c:pt idx="1119">
                  <c:v>136.59611341099995</c:v>
                </c:pt>
                <c:pt idx="1120">
                  <c:v>131.82456721100002</c:v>
                </c:pt>
                <c:pt idx="1121">
                  <c:v>129.08033906622222</c:v>
                </c:pt>
                <c:pt idx="1122">
                  <c:v>127.13784849899999</c:v>
                </c:pt>
                <c:pt idx="1123">
                  <c:v>124.06049573988888</c:v>
                </c:pt>
                <c:pt idx="1124">
                  <c:v>117.64630057955556</c:v>
                </c:pt>
                <c:pt idx="1125">
                  <c:v>107.09735445899999</c:v>
                </c:pt>
                <c:pt idx="1126">
                  <c:v>91.709117963999987</c:v>
                </c:pt>
                <c:pt idx="1127">
                  <c:v>75.115035163888891</c:v>
                </c:pt>
                <c:pt idx="1128">
                  <c:v>60.175677459555558</c:v>
                </c:pt>
                <c:pt idx="1129">
                  <c:v>47.362308673222216</c:v>
                </c:pt>
                <c:pt idx="1130">
                  <c:v>38.597685199555563</c:v>
                </c:pt>
                <c:pt idx="1131">
                  <c:v>31.881292113222219</c:v>
                </c:pt>
                <c:pt idx="1132">
                  <c:v>26.156320292888893</c:v>
                </c:pt>
                <c:pt idx="1133">
                  <c:v>20.840464378222222</c:v>
                </c:pt>
                <c:pt idx="1134">
                  <c:v>15.581160122222222</c:v>
                </c:pt>
                <c:pt idx="1135">
                  <c:v>11.085303258222218</c:v>
                </c:pt>
                <c:pt idx="1136">
                  <c:v>7.8256303078888907</c:v>
                </c:pt>
                <c:pt idx="1137">
                  <c:v>6.2784122715555535</c:v>
                </c:pt>
                <c:pt idx="1138">
                  <c:v>5.9391023195555555</c:v>
                </c:pt>
                <c:pt idx="1139">
                  <c:v>6.0230461878888901</c:v>
                </c:pt>
                <c:pt idx="1140">
                  <c:v>6.2784122715555535</c:v>
                </c:pt>
                <c:pt idx="1141">
                  <c:v>6.7158040065555555</c:v>
                </c:pt>
                <c:pt idx="1142">
                  <c:v>7.9219448515555539</c:v>
                </c:pt>
                <c:pt idx="1143">
                  <c:v>10.745109686555557</c:v>
                </c:pt>
                <c:pt idx="1144">
                  <c:v>14.911081874999997</c:v>
                </c:pt>
                <c:pt idx="1145">
                  <c:v>17.535726824888886</c:v>
                </c:pt>
                <c:pt idx="1146">
                  <c:v>18.115381326222224</c:v>
                </c:pt>
                <c:pt idx="1147">
                  <c:v>15.177345934555554</c:v>
                </c:pt>
                <c:pt idx="1148">
                  <c:v>8.9174896759999971</c:v>
                </c:pt>
                <c:pt idx="1149">
                  <c:v>5.6092176440000001</c:v>
                </c:pt>
                <c:pt idx="1150">
                  <c:v>4.2413743999999998</c:v>
                </c:pt>
                <c:pt idx="1151">
                  <c:v>4.2413743999999998</c:v>
                </c:pt>
                <c:pt idx="1152">
                  <c:v>4.2413743999999998</c:v>
                </c:pt>
                <c:pt idx="1153">
                  <c:v>5.6908051932222214</c:v>
                </c:pt>
                <c:pt idx="1154">
                  <c:v>10.410217832888888</c:v>
                </c:pt>
                <c:pt idx="1155">
                  <c:v>18.556307539888891</c:v>
                </c:pt>
                <c:pt idx="1156">
                  <c:v>26.156320292888893</c:v>
                </c:pt>
                <c:pt idx="1157">
                  <c:v>33.649415066222218</c:v>
                </c:pt>
                <c:pt idx="1158">
                  <c:v>42.980438746222227</c:v>
                </c:pt>
                <c:pt idx="1159">
                  <c:v>55.478355311555539</c:v>
                </c:pt>
                <c:pt idx="1160">
                  <c:v>70.43067277099999</c:v>
                </c:pt>
                <c:pt idx="1161">
                  <c:v>85.252803599555548</c:v>
                </c:pt>
                <c:pt idx="1162">
                  <c:v>98.401064239555552</c:v>
                </c:pt>
                <c:pt idx="1163">
                  <c:v>111.40234947500002</c:v>
                </c:pt>
                <c:pt idx="1164">
                  <c:v>124.44310305555555</c:v>
                </c:pt>
                <c:pt idx="1165">
                  <c:v>137.80225425600003</c:v>
                </c:pt>
                <c:pt idx="1166">
                  <c:v>150.9976412782222</c:v>
                </c:pt>
                <c:pt idx="1167">
                  <c:v>156.96030678888886</c:v>
                </c:pt>
                <c:pt idx="1168">
                  <c:v>162.60045112122222</c:v>
                </c:pt>
                <c:pt idx="1169">
                  <c:v>171.022819244</c:v>
                </c:pt>
                <c:pt idx="1170">
                  <c:v>178.73888071322224</c:v>
                </c:pt>
                <c:pt idx="1171">
                  <c:v>186.156573275</c:v>
                </c:pt>
                <c:pt idx="1172">
                  <c:v>193.24762109999998</c:v>
                </c:pt>
                <c:pt idx="1173">
                  <c:v>199.50040840122219</c:v>
                </c:pt>
                <c:pt idx="1174">
                  <c:v>205.36057403055557</c:v>
                </c:pt>
                <c:pt idx="1175">
                  <c:v>210.80691111599998</c:v>
                </c:pt>
                <c:pt idx="1176">
                  <c:v>215.31602227499997</c:v>
                </c:pt>
                <c:pt idx="1177">
                  <c:v>219.36417850788882</c:v>
                </c:pt>
                <c:pt idx="1178">
                  <c:v>223.45003584655549</c:v>
                </c:pt>
                <c:pt idx="1179">
                  <c:v>228.61037469988884</c:v>
                </c:pt>
                <c:pt idx="1180">
                  <c:v>233.82962153099996</c:v>
                </c:pt>
                <c:pt idx="1181">
                  <c:v>239.10777633988889</c:v>
                </c:pt>
                <c:pt idx="1182">
                  <c:v>243.90848198888887</c:v>
                </c:pt>
                <c:pt idx="1183">
                  <c:v>247.67535262788888</c:v>
                </c:pt>
                <c:pt idx="1184">
                  <c:v>250.9270730012222</c:v>
                </c:pt>
                <c:pt idx="1185">
                  <c:v>253.65303967288887</c:v>
                </c:pt>
                <c:pt idx="1186">
                  <c:v>255.29568863322217</c:v>
                </c:pt>
                <c:pt idx="1187">
                  <c:v>255.29568863322217</c:v>
                </c:pt>
                <c:pt idx="1188">
                  <c:v>255.29568863322217</c:v>
                </c:pt>
                <c:pt idx="1189">
                  <c:v>255.29568863322217</c:v>
                </c:pt>
                <c:pt idx="1190">
                  <c:v>255.29568863322217</c:v>
                </c:pt>
                <c:pt idx="1191">
                  <c:v>255.29568863322217</c:v>
                </c:pt>
                <c:pt idx="1192">
                  <c:v>255.29568863322217</c:v>
                </c:pt>
                <c:pt idx="1193">
                  <c:v>255.29568863322217</c:v>
                </c:pt>
                <c:pt idx="1194">
                  <c:v>255.29568863322217</c:v>
                </c:pt>
                <c:pt idx="1195">
                  <c:v>255.29568863322217</c:v>
                </c:pt>
                <c:pt idx="1196">
                  <c:v>255.84441644622223</c:v>
                </c:pt>
                <c:pt idx="1197">
                  <c:v>255.84441644622223</c:v>
                </c:pt>
                <c:pt idx="1198">
                  <c:v>256.39373333899999</c:v>
                </c:pt>
                <c:pt idx="1199">
                  <c:v>258.59689170788886</c:v>
                </c:pt>
                <c:pt idx="1200">
                  <c:v>261.36409396399995</c:v>
                </c:pt>
                <c:pt idx="1201">
                  <c:v>265.82224972222218</c:v>
                </c:pt>
                <c:pt idx="1202">
                  <c:v>270.3181065862222</c:v>
                </c:pt>
                <c:pt idx="1203">
                  <c:v>273.71474058488894</c:v>
                </c:pt>
                <c:pt idx="1204">
                  <c:v>275.99094484622219</c:v>
                </c:pt>
                <c:pt idx="1205">
                  <c:v>277.13258145555557</c:v>
                </c:pt>
                <c:pt idx="1206">
                  <c:v>277.70428337988881</c:v>
                </c:pt>
                <c:pt idx="1207">
                  <c:v>278.27657438400007</c:v>
                </c:pt>
                <c:pt idx="1208">
                  <c:v>278.84945446788885</c:v>
                </c:pt>
                <c:pt idx="1209">
                  <c:v>279.42292363155553</c:v>
                </c:pt>
                <c:pt idx="1210">
                  <c:v>279.42292363155553</c:v>
                </c:pt>
                <c:pt idx="1211">
                  <c:v>279.42292363155553</c:v>
                </c:pt>
                <c:pt idx="1212">
                  <c:v>279.42292363155553</c:v>
                </c:pt>
                <c:pt idx="1213">
                  <c:v>278.84945446788885</c:v>
                </c:pt>
                <c:pt idx="1214">
                  <c:v>278.84945446788885</c:v>
                </c:pt>
                <c:pt idx="1215">
                  <c:v>278.84945446788885</c:v>
                </c:pt>
                <c:pt idx="1216">
                  <c:v>278.84945446788885</c:v>
                </c:pt>
                <c:pt idx="1217">
                  <c:v>278.27657438400007</c:v>
                </c:pt>
                <c:pt idx="1218">
                  <c:v>277.70428337988881</c:v>
                </c:pt>
                <c:pt idx="1219">
                  <c:v>277.13258145555557</c:v>
                </c:pt>
                <c:pt idx="1220">
                  <c:v>276.56146861099995</c:v>
                </c:pt>
                <c:pt idx="1221">
                  <c:v>275.42101016122223</c:v>
                </c:pt>
                <c:pt idx="1222">
                  <c:v>273.71474058488894</c:v>
                </c:pt>
                <c:pt idx="1223">
                  <c:v>272.01377272655549</c:v>
                </c:pt>
                <c:pt idx="1224">
                  <c:v>269.75406269899997</c:v>
                </c:pt>
                <c:pt idx="1225">
                  <c:v>268.62774216388885</c:v>
                </c:pt>
                <c:pt idx="1226">
                  <c:v>267.50377794788886</c:v>
                </c:pt>
                <c:pt idx="1227">
                  <c:v>266.94267945955556</c:v>
                </c:pt>
                <c:pt idx="1228">
                  <c:v>265.82224972222218</c:v>
                </c:pt>
                <c:pt idx="1229">
                  <c:v>265.26291847322227</c:v>
                </c:pt>
                <c:pt idx="1230">
                  <c:v>264.14602321455556</c:v>
                </c:pt>
                <c:pt idx="1231">
                  <c:v>263.03148427499997</c:v>
                </c:pt>
                <c:pt idx="1232">
                  <c:v>262.47509842488893</c:v>
                </c:pt>
                <c:pt idx="1233">
                  <c:v>262.47509842488893</c:v>
                </c:pt>
                <c:pt idx="1234">
                  <c:v>261.91930165455557</c:v>
                </c:pt>
                <c:pt idx="1235">
                  <c:v>261.91930165455557</c:v>
                </c:pt>
                <c:pt idx="1236">
                  <c:v>260.80947535322218</c:v>
                </c:pt>
                <c:pt idx="1237">
                  <c:v>259.70200537100004</c:v>
                </c:pt>
                <c:pt idx="1238">
                  <c:v>256.94363931155556</c:v>
                </c:pt>
                <c:pt idx="1239">
                  <c:v>253.65303967288887</c:v>
                </c:pt>
                <c:pt idx="1240">
                  <c:v>249.29856195555556</c:v>
                </c:pt>
                <c:pt idx="1241">
                  <c:v>245.51932064122218</c:v>
                </c:pt>
                <c:pt idx="1242">
                  <c:v>241.76894423600001</c:v>
                </c:pt>
                <c:pt idx="1243">
                  <c:v>238.57730999999995</c:v>
                </c:pt>
                <c:pt idx="1244">
                  <c:v>234.88053985455554</c:v>
                </c:pt>
                <c:pt idx="1245">
                  <c:v>231.73485384122219</c:v>
                </c:pt>
                <c:pt idx="1246">
                  <c:v>228.61037469988884</c:v>
                </c:pt>
                <c:pt idx="1247">
                  <c:v>224.99195216488894</c:v>
                </c:pt>
                <c:pt idx="1248">
                  <c:v>221.40239453900003</c:v>
                </c:pt>
                <c:pt idx="1249">
                  <c:v>217.84170182222218</c:v>
                </c:pt>
                <c:pt idx="1250">
                  <c:v>214.30987401455556</c:v>
                </c:pt>
                <c:pt idx="1251">
                  <c:v>211.30556714788887</c:v>
                </c:pt>
                <c:pt idx="1252">
                  <c:v>208.32246715322219</c:v>
                </c:pt>
                <c:pt idx="1253">
                  <c:v>205.36057403055557</c:v>
                </c:pt>
                <c:pt idx="1254">
                  <c:v>202.41988777988894</c:v>
                </c:pt>
                <c:pt idx="1255">
                  <c:v>199.50040840122219</c:v>
                </c:pt>
                <c:pt idx="1256">
                  <c:v>196.60213589455557</c:v>
                </c:pt>
                <c:pt idx="1257">
                  <c:v>193.72507025988887</c:v>
                </c:pt>
                <c:pt idx="1258">
                  <c:v>190.86921149722218</c:v>
                </c:pt>
                <c:pt idx="1259">
                  <c:v>188.03455960655555</c:v>
                </c:pt>
                <c:pt idx="1260">
                  <c:v>185.68854939155554</c:v>
                </c:pt>
                <c:pt idx="1261">
                  <c:v>183.82234465555555</c:v>
                </c:pt>
                <c:pt idx="1262">
                  <c:v>182.42887644122226</c:v>
                </c:pt>
                <c:pt idx="1263">
                  <c:v>182.42887644122226</c:v>
                </c:pt>
                <c:pt idx="1264">
                  <c:v>182.8927767662222</c:v>
                </c:pt>
                <c:pt idx="1265">
                  <c:v>184.28801221988886</c:v>
                </c:pt>
                <c:pt idx="1266">
                  <c:v>185.68854939155554</c:v>
                </c:pt>
                <c:pt idx="1267">
                  <c:v>186.6251862382222</c:v>
                </c:pt>
                <c:pt idx="1268">
                  <c:v>187.56417940399999</c:v>
                </c:pt>
                <c:pt idx="1269">
                  <c:v>187.56417940399999</c:v>
                </c:pt>
                <c:pt idx="1270">
                  <c:v>186.6251862382222</c:v>
                </c:pt>
                <c:pt idx="1271">
                  <c:v>185.22111458788888</c:v>
                </c:pt>
                <c:pt idx="1272">
                  <c:v>183.35726617099999</c:v>
                </c:pt>
                <c:pt idx="1273">
                  <c:v>181.50284303055554</c:v>
                </c:pt>
                <c:pt idx="1274">
                  <c:v>180.11821101288891</c:v>
                </c:pt>
                <c:pt idx="1275">
                  <c:v>178.73888071322224</c:v>
                </c:pt>
                <c:pt idx="1276">
                  <c:v>177.82227257900001</c:v>
                </c:pt>
                <c:pt idx="1277">
                  <c:v>177.82227257900001</c:v>
                </c:pt>
                <c:pt idx="1278">
                  <c:v>178.28028210622219</c:v>
                </c:pt>
                <c:pt idx="1279">
                  <c:v>178.73888071322224</c:v>
                </c:pt>
                <c:pt idx="1280">
                  <c:v>179.65784516655552</c:v>
                </c:pt>
                <c:pt idx="1281">
                  <c:v>180.57916593899998</c:v>
                </c:pt>
                <c:pt idx="1282">
                  <c:v>180.57916593899998</c:v>
                </c:pt>
                <c:pt idx="1283">
                  <c:v>181.04070994488887</c:v>
                </c:pt>
                <c:pt idx="1284">
                  <c:v>181.04070994488887</c:v>
                </c:pt>
                <c:pt idx="1285">
                  <c:v>181.04070994488887</c:v>
                </c:pt>
                <c:pt idx="1286">
                  <c:v>180.11821101288891</c:v>
                </c:pt>
                <c:pt idx="1287">
                  <c:v>179.19806840000001</c:v>
                </c:pt>
                <c:pt idx="1288">
                  <c:v>177.82227257900001</c:v>
                </c:pt>
                <c:pt idx="1289">
                  <c:v>175.99612526788883</c:v>
                </c:pt>
                <c:pt idx="1290">
                  <c:v>174.17940323322225</c:v>
                </c:pt>
                <c:pt idx="1291">
                  <c:v>172.82304704488888</c:v>
                </c:pt>
                <c:pt idx="1292">
                  <c:v>171.022819244</c:v>
                </c:pt>
                <c:pt idx="1293">
                  <c:v>168.78578878788886</c:v>
                </c:pt>
                <c:pt idx="1294">
                  <c:v>166.56348532622221</c:v>
                </c:pt>
                <c:pt idx="1295">
                  <c:v>164.35590885899998</c:v>
                </c:pt>
                <c:pt idx="1296">
                  <c:v>163.03843193599999</c:v>
                </c:pt>
                <c:pt idx="1297">
                  <c:v>162.60045112122222</c:v>
                </c:pt>
                <c:pt idx="1298">
                  <c:v>163.03843193599999</c:v>
                </c:pt>
                <c:pt idx="1299">
                  <c:v>163.91616080488885</c:v>
                </c:pt>
                <c:pt idx="1300">
                  <c:v>165.23717220655556</c:v>
                </c:pt>
                <c:pt idx="1301">
                  <c:v>166.1207918732222</c:v>
                </c:pt>
                <c:pt idx="1302">
                  <c:v>167.00676785900001</c:v>
                </c:pt>
                <c:pt idx="1303">
                  <c:v>167.89510016388886</c:v>
                </c:pt>
                <c:pt idx="1304">
                  <c:v>169.23201671955556</c:v>
                </c:pt>
                <c:pt idx="1305">
                  <c:v>169.67883373100003</c:v>
                </c:pt>
                <c:pt idx="1306">
                  <c:v>170.12623982222217</c:v>
                </c:pt>
                <c:pt idx="1307">
                  <c:v>170.12623982222217</c:v>
                </c:pt>
                <c:pt idx="1308">
                  <c:v>170.12623982222217</c:v>
                </c:pt>
                <c:pt idx="1309">
                  <c:v>169.67883373100003</c:v>
                </c:pt>
                <c:pt idx="1310">
                  <c:v>169.67883373100003</c:v>
                </c:pt>
                <c:pt idx="1311">
                  <c:v>169.23201671955556</c:v>
                </c:pt>
                <c:pt idx="1312">
                  <c:v>168.78578878788886</c:v>
                </c:pt>
                <c:pt idx="1313">
                  <c:v>167.89510016388886</c:v>
                </c:pt>
                <c:pt idx="1314">
                  <c:v>166.56348532622221</c:v>
                </c:pt>
                <c:pt idx="1315">
                  <c:v>165.67868750000002</c:v>
                </c:pt>
                <c:pt idx="1316">
                  <c:v>164.35590885899998</c:v>
                </c:pt>
                <c:pt idx="1317">
                  <c:v>161.72625673099998</c:v>
                </c:pt>
                <c:pt idx="1318">
                  <c:v>159.98493690788891</c:v>
                </c:pt>
                <c:pt idx="1319">
                  <c:v>158.25304236122221</c:v>
                </c:pt>
                <c:pt idx="1320">
                  <c:v>159.117811475</c:v>
                </c:pt>
                <c:pt idx="1321">
                  <c:v>161.29004315555557</c:v>
                </c:pt>
                <c:pt idx="1322">
                  <c:v>165.23717220655556</c:v>
                </c:pt>
                <c:pt idx="1323">
                  <c:v>170.57423499322221</c:v>
                </c:pt>
                <c:pt idx="1324">
                  <c:v>177.82227257900001</c:v>
                </c:pt>
                <c:pt idx="1325">
                  <c:v>184.75426886399998</c:v>
                </c:pt>
                <c:pt idx="1326">
                  <c:v>189.92197121455555</c:v>
                </c:pt>
                <c:pt idx="1327">
                  <c:v>192.29449001955555</c:v>
                </c:pt>
                <c:pt idx="1328">
                  <c:v>193.24762109999998</c:v>
                </c:pt>
                <c:pt idx="1329">
                  <c:v>193.24762109999998</c:v>
                </c:pt>
                <c:pt idx="1330">
                  <c:v>193.24762109999998</c:v>
                </c:pt>
                <c:pt idx="1331">
                  <c:v>193.24762109999998</c:v>
                </c:pt>
                <c:pt idx="1332">
                  <c:v>193.24762109999998</c:v>
                </c:pt>
                <c:pt idx="1333">
                  <c:v>192.77076101988891</c:v>
                </c:pt>
                <c:pt idx="1334">
                  <c:v>191.3437152582222</c:v>
                </c:pt>
                <c:pt idx="1335">
                  <c:v>189.92197121455555</c:v>
                </c:pt>
                <c:pt idx="1336">
                  <c:v>188.50552888888885</c:v>
                </c:pt>
                <c:pt idx="1337">
                  <c:v>188.03455960655555</c:v>
                </c:pt>
                <c:pt idx="1338">
                  <c:v>187.56417940399999</c:v>
                </c:pt>
                <c:pt idx="1339">
                  <c:v>187.56417940399999</c:v>
                </c:pt>
                <c:pt idx="1340">
                  <c:v>187.56417940399999</c:v>
                </c:pt>
                <c:pt idx="1341">
                  <c:v>188.03455960655555</c:v>
                </c:pt>
                <c:pt idx="1342">
                  <c:v>188.50552888888885</c:v>
                </c:pt>
                <c:pt idx="1343">
                  <c:v>190.39529681600001</c:v>
                </c:pt>
                <c:pt idx="1344">
                  <c:v>192.29449001955555</c:v>
                </c:pt>
                <c:pt idx="1345">
                  <c:v>194.20310849955555</c:v>
                </c:pt>
                <c:pt idx="1346">
                  <c:v>195.6407576972222</c:v>
                </c:pt>
                <c:pt idx="1347">
                  <c:v>196.12115225599999</c:v>
                </c:pt>
                <c:pt idx="1348">
                  <c:v>196.12115225599999</c:v>
                </c:pt>
                <c:pt idx="1349">
                  <c:v>195.16095221822223</c:v>
                </c:pt>
                <c:pt idx="1350">
                  <c:v>191.81880809899999</c:v>
                </c:pt>
                <c:pt idx="1351">
                  <c:v>186.6251862382222</c:v>
                </c:pt>
                <c:pt idx="1352">
                  <c:v>180.11821101288891</c:v>
                </c:pt>
                <c:pt idx="1353">
                  <c:v>173.72669542399996</c:v>
                </c:pt>
                <c:pt idx="1354">
                  <c:v>167.00676785900001</c:v>
                </c:pt>
                <c:pt idx="1355">
                  <c:v>160.41938324399999</c:v>
                </c:pt>
                <c:pt idx="1356">
                  <c:v>153.11391037988889</c:v>
                </c:pt>
                <c:pt idx="1357">
                  <c:v>145.15043540399998</c:v>
                </c:pt>
                <c:pt idx="1358">
                  <c:v>136.99757127955556</c:v>
                </c:pt>
                <c:pt idx="1359">
                  <c:v>128.6906627932222</c:v>
                </c:pt>
                <c:pt idx="1360">
                  <c:v>119.89069453288886</c:v>
                </c:pt>
                <c:pt idx="1361">
                  <c:v>111.76492807822221</c:v>
                </c:pt>
                <c:pt idx="1362">
                  <c:v>106.7424338928889</c:v>
                </c:pt>
                <c:pt idx="1363">
                  <c:v>105.3286424262222</c:v>
                </c:pt>
                <c:pt idx="1364">
                  <c:v>107.45286410488889</c:v>
                </c:pt>
                <c:pt idx="1365">
                  <c:v>112.491852524</c:v>
                </c:pt>
                <c:pt idx="1366">
                  <c:v>115.42311349822222</c:v>
                </c:pt>
                <c:pt idx="1367">
                  <c:v>115.792171979</c:v>
                </c:pt>
                <c:pt idx="1368">
                  <c:v>112.85619836655556</c:v>
                </c:pt>
                <c:pt idx="1369">
                  <c:v>106.03436000000001</c:v>
                </c:pt>
                <c:pt idx="1370">
                  <c:v>100.45459634488886</c:v>
                </c:pt>
                <c:pt idx="1371">
                  <c:v>98.401064239555552</c:v>
                </c:pt>
                <c:pt idx="1372">
                  <c:v>98.401064239555552</c:v>
                </c:pt>
                <c:pt idx="1373">
                  <c:v>98.401064239555552</c:v>
                </c:pt>
                <c:pt idx="1374">
                  <c:v>96.70598717899999</c:v>
                </c:pt>
                <c:pt idx="1375">
                  <c:v>93.028656666222233</c:v>
                </c:pt>
                <c:pt idx="1376">
                  <c:v>86.844791698999998</c:v>
                </c:pt>
                <c:pt idx="1377">
                  <c:v>76.0101418862222</c:v>
                </c:pt>
                <c:pt idx="1378">
                  <c:v>60.977120497222216</c:v>
                </c:pt>
                <c:pt idx="1379">
                  <c:v>47.598824204000003</c:v>
                </c:pt>
                <c:pt idx="1380">
                  <c:v>35.875253006555553</c:v>
                </c:pt>
                <c:pt idx="1381">
                  <c:v>25.806406904888888</c:v>
                </c:pt>
                <c:pt idx="1382">
                  <c:v>21.951763378999999</c:v>
                </c:pt>
                <c:pt idx="1383">
                  <c:v>25.285954921222217</c:v>
                </c:pt>
                <c:pt idx="1384">
                  <c:v>31.881292113222219</c:v>
                </c:pt>
                <c:pt idx="1385">
                  <c:v>37.328807358222221</c:v>
                </c:pt>
                <c:pt idx="1386">
                  <c:v>39.671283094555562</c:v>
                </c:pt>
                <c:pt idx="1387">
                  <c:v>41.640871331555552</c:v>
                </c:pt>
                <c:pt idx="1388">
                  <c:v>45.72319419155555</c:v>
                </c:pt>
                <c:pt idx="1389">
                  <c:v>53.201267430555546</c:v>
                </c:pt>
                <c:pt idx="1390">
                  <c:v>63.686887474999999</c:v>
                </c:pt>
                <c:pt idx="1391">
                  <c:v>74.225230159555565</c:v>
                </c:pt>
                <c:pt idx="1392">
                  <c:v>82.113008383999983</c:v>
                </c:pt>
                <c:pt idx="1393">
                  <c:v>86.844791698999998</c:v>
                </c:pt>
                <c:pt idx="1394">
                  <c:v>88.774617050999993</c:v>
                </c:pt>
                <c:pt idx="1395">
                  <c:v>88.774617050999993</c:v>
                </c:pt>
                <c:pt idx="1396">
                  <c:v>88.12898561455556</c:v>
                </c:pt>
                <c:pt idx="1397">
                  <c:v>86.206229219888883</c:v>
                </c:pt>
                <c:pt idx="1398">
                  <c:v>83.361857512888889</c:v>
                </c:pt>
                <c:pt idx="1399">
                  <c:v>79.950201979888888</c:v>
                </c:pt>
                <c:pt idx="1400">
                  <c:v>75.711183898999991</c:v>
                </c:pt>
                <c:pt idx="1401">
                  <c:v>71.007970953222227</c:v>
                </c:pt>
                <c:pt idx="1402">
                  <c:v>66.176044075999982</c:v>
                </c:pt>
                <c:pt idx="1403">
                  <c:v>60.175677459555558</c:v>
                </c:pt>
                <c:pt idx="1404">
                  <c:v>51.463187546222215</c:v>
                </c:pt>
                <c:pt idx="1405">
                  <c:v>39.240076697222214</c:v>
                </c:pt>
                <c:pt idx="1406">
                  <c:v>28.671690943999991</c:v>
                </c:pt>
                <c:pt idx="1407">
                  <c:v>22.436870576</c:v>
                </c:pt>
                <c:pt idx="1408">
                  <c:v>21.313200899888887</c:v>
                </c:pt>
                <c:pt idx="1409">
                  <c:v>21.951763378999999</c:v>
                </c:pt>
                <c:pt idx="1410">
                  <c:v>22.274579097222219</c:v>
                </c:pt>
                <c:pt idx="1411">
                  <c:v>22.112876698222216</c:v>
                </c:pt>
                <c:pt idx="1412">
                  <c:v>21.631303979888891</c:v>
                </c:pt>
                <c:pt idx="1413">
                  <c:v>20.997454138999998</c:v>
                </c:pt>
                <c:pt idx="1414">
                  <c:v>21.155032979555553</c:v>
                </c:pt>
                <c:pt idx="1415">
                  <c:v>23.422990124000002</c:v>
                </c:pt>
                <c:pt idx="1416">
                  <c:v>28.488192593222223</c:v>
                </c:pt>
                <c:pt idx="1417">
                  <c:v>35.669958703999988</c:v>
                </c:pt>
                <c:pt idx="1418">
                  <c:v>43.431673855999989</c:v>
                </c:pt>
                <c:pt idx="1419">
                  <c:v>49.27092715322221</c:v>
                </c:pt>
                <c:pt idx="1420">
                  <c:v>51.217246738999997</c:v>
                </c:pt>
                <c:pt idx="1421">
                  <c:v>49.27092715322221</c:v>
                </c:pt>
                <c:pt idx="1422">
                  <c:v>43.20576176122222</c:v>
                </c:pt>
                <c:pt idx="1423">
                  <c:v>36.702321014555551</c:v>
                </c:pt>
                <c:pt idx="1424">
                  <c:v>34.652323387888877</c:v>
                </c:pt>
                <c:pt idx="1425">
                  <c:v>35.261137338222227</c:v>
                </c:pt>
                <c:pt idx="1426">
                  <c:v>38.811226618999981</c:v>
                </c:pt>
                <c:pt idx="1427">
                  <c:v>45.955586163888889</c:v>
                </c:pt>
                <c:pt idx="1428">
                  <c:v>51.463187546222215</c:v>
                </c:pt>
                <c:pt idx="1429">
                  <c:v>53.201267430555546</c:v>
                </c:pt>
                <c:pt idx="1430">
                  <c:v>51.709717433222217</c:v>
                </c:pt>
                <c:pt idx="1431">
                  <c:v>47.362308673222216</c:v>
                </c:pt>
                <c:pt idx="1432">
                  <c:v>39.455385356000001</c:v>
                </c:pt>
                <c:pt idx="1433">
                  <c:v>28.855778374555555</c:v>
                </c:pt>
                <c:pt idx="1434">
                  <c:v>19.910896488888888</c:v>
                </c:pt>
                <c:pt idx="1435">
                  <c:v>12.499094724888892</c:v>
                </c:pt>
                <c:pt idx="1436">
                  <c:v>10.745109686555557</c:v>
                </c:pt>
                <c:pt idx="1437">
                  <c:v>11.430798547888887</c:v>
                </c:pt>
                <c:pt idx="1438">
                  <c:v>13.113210393222221</c:v>
                </c:pt>
                <c:pt idx="1439">
                  <c:v>14.255730622222222</c:v>
                </c:pt>
                <c:pt idx="1440">
                  <c:v>14.385622713222222</c:v>
                </c:pt>
                <c:pt idx="1441">
                  <c:v>13.488748751555555</c:v>
                </c:pt>
                <c:pt idx="1442">
                  <c:v>11.315044371555555</c:v>
                </c:pt>
                <c:pt idx="1443">
                  <c:v>9.8638463390000002</c:v>
                </c:pt>
                <c:pt idx="1444">
                  <c:v>9.543092399999999</c:v>
                </c:pt>
                <c:pt idx="1445">
                  <c:v>9.8638463390000002</c:v>
                </c:pt>
                <c:pt idx="1446">
                  <c:v>10.080627697222223</c:v>
                </c:pt>
                <c:pt idx="1447">
                  <c:v>9.4373525798888878</c:v>
                </c:pt>
                <c:pt idx="1448">
                  <c:v>6.6271475000000004</c:v>
                </c:pt>
                <c:pt idx="1449">
                  <c:v>2.8867854509999997</c:v>
                </c:pt>
                <c:pt idx="1450">
                  <c:v>0.62324640488888872</c:v>
                </c:pt>
                <c:pt idx="1451">
                  <c:v>4.2413743999999989E-2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0.14255730622222221</c:v>
                </c:pt>
                <c:pt idx="1480">
                  <c:v>0.57022922488888883</c:v>
                </c:pt>
                <c:pt idx="1481">
                  <c:v>1.1690288189999998</c:v>
                </c:pt>
                <c:pt idx="1482">
                  <c:v>1.8382234465555556</c:v>
                </c:pt>
                <c:pt idx="1483">
                  <c:v>2.4929856195555549</c:v>
                </c:pt>
                <c:pt idx="1484">
                  <c:v>3.1857434382222225</c:v>
                </c:pt>
                <c:pt idx="1485">
                  <c:v>3.8952900305555556</c:v>
                </c:pt>
                <c:pt idx="1486">
                  <c:v>4.9014382909999998</c:v>
                </c:pt>
                <c:pt idx="1487">
                  <c:v>6.3647124589999979</c:v>
                </c:pt>
                <c:pt idx="1488">
                  <c:v>8.5122027888888869</c:v>
                </c:pt>
                <c:pt idx="1489">
                  <c:v>11.547141803999999</c:v>
                </c:pt>
                <c:pt idx="1490">
                  <c:v>15.716943011</c:v>
                </c:pt>
                <c:pt idx="1491">
                  <c:v>20.997454138999998</c:v>
                </c:pt>
                <c:pt idx="1492">
                  <c:v>27.399573163888892</c:v>
                </c:pt>
                <c:pt idx="1493">
                  <c:v>34.24939281988889</c:v>
                </c:pt>
                <c:pt idx="1494">
                  <c:v>41.419671875000006</c:v>
                </c:pt>
                <c:pt idx="1495">
                  <c:v>48.550777124888889</c:v>
                </c:pt>
                <c:pt idx="1496">
                  <c:v>55.222989227888867</c:v>
                </c:pt>
                <c:pt idx="1497">
                  <c:v>61.51436125455556</c:v>
                </c:pt>
                <c:pt idx="1498">
                  <c:v>67.016366379000019</c:v>
                </c:pt>
                <c:pt idx="1499">
                  <c:v>71.58762545455555</c:v>
                </c:pt>
                <c:pt idx="1500">
                  <c:v>75.115035163888891</c:v>
                </c:pt>
                <c:pt idx="1501">
                  <c:v>77.513768018999983</c:v>
                </c:pt>
                <c:pt idx="1502">
                  <c:v>79.950201979888888</c:v>
                </c:pt>
                <c:pt idx="1503">
                  <c:v>81.80226880122224</c:v>
                </c:pt>
                <c:pt idx="1504">
                  <c:v>83.989816555999994</c:v>
                </c:pt>
                <c:pt idx="1505">
                  <c:v>85.887831599999984</c:v>
                </c:pt>
                <c:pt idx="1506">
                  <c:v>87.485710497222215</c:v>
                </c:pt>
                <c:pt idx="1507">
                  <c:v>89.098316388888875</c:v>
                </c:pt>
                <c:pt idx="1508">
                  <c:v>91.052883091555543</c:v>
                </c:pt>
                <c:pt idx="1509">
                  <c:v>93.360014041222215</c:v>
                </c:pt>
                <c:pt idx="1510">
                  <c:v>96.368739006222242</c:v>
                </c:pt>
                <c:pt idx="1511">
                  <c:v>100.79891347499999</c:v>
                </c:pt>
                <c:pt idx="1512">
                  <c:v>106.7424338928889</c:v>
                </c:pt>
                <c:pt idx="1513">
                  <c:v>114.31947253455556</c:v>
                </c:pt>
                <c:pt idx="1514">
                  <c:v>123.29704834788892</c:v>
                </c:pt>
                <c:pt idx="1515">
                  <c:v>132.6139341132222</c:v>
                </c:pt>
                <c:pt idx="1516">
                  <c:v>141.04454935288891</c:v>
                </c:pt>
                <c:pt idx="1517">
                  <c:v>147.22546892122222</c:v>
                </c:pt>
                <c:pt idx="1518">
                  <c:v>152.2656354998889</c:v>
                </c:pt>
                <c:pt idx="1519">
                  <c:v>155.67287293455556</c:v>
                </c:pt>
                <c:pt idx="1520">
                  <c:v>158.68513237822225</c:v>
                </c:pt>
                <c:pt idx="1521">
                  <c:v>160.41938324399999</c:v>
                </c:pt>
                <c:pt idx="1522">
                  <c:v>161.72625673099998</c:v>
                </c:pt>
                <c:pt idx="1523">
                  <c:v>161.29004315555557</c:v>
                </c:pt>
                <c:pt idx="1524">
                  <c:v>159.55107965155551</c:v>
                </c:pt>
                <c:pt idx="1525">
                  <c:v>154.81752909722221</c:v>
                </c:pt>
                <c:pt idx="1526">
                  <c:v>147.642242864</c:v>
                </c:pt>
                <c:pt idx="1527">
                  <c:v>138.60929355155551</c:v>
                </c:pt>
                <c:pt idx="1528">
                  <c:v>129.08033906622222</c:v>
                </c:pt>
                <c:pt idx="1529">
                  <c:v>120.64353848888889</c:v>
                </c:pt>
                <c:pt idx="1530">
                  <c:v>113.95277037288889</c:v>
                </c:pt>
                <c:pt idx="1531">
                  <c:v>109.239248531</c:v>
                </c:pt>
                <c:pt idx="1532">
                  <c:v>106.7424338928889</c:v>
                </c:pt>
                <c:pt idx="1533">
                  <c:v>106.03436000000001</c:v>
                </c:pt>
                <c:pt idx="1534">
                  <c:v>107.45286410488889</c:v>
                </c:pt>
                <c:pt idx="1535">
                  <c:v>111.04035995155556</c:v>
                </c:pt>
                <c:pt idx="1536">
                  <c:v>117.64630057955556</c:v>
                </c:pt>
                <c:pt idx="1537">
                  <c:v>126.75111762488886</c:v>
                </c:pt>
                <c:pt idx="1538">
                  <c:v>137.80225425600003</c:v>
                </c:pt>
                <c:pt idx="1539">
                  <c:v>150.9976412782222</c:v>
                </c:pt>
                <c:pt idx="1540">
                  <c:v>165.23717220655556</c:v>
                </c:pt>
                <c:pt idx="1541">
                  <c:v>181.04070994488887</c:v>
                </c:pt>
                <c:pt idx="1542">
                  <c:v>197.08370861288884</c:v>
                </c:pt>
                <c:pt idx="1543">
                  <c:v>212.304646451</c:v>
                </c:pt>
                <c:pt idx="1544">
                  <c:v>224.99195216488894</c:v>
                </c:pt>
                <c:pt idx="1545">
                  <c:v>233.30504598888893</c:v>
                </c:pt>
                <c:pt idx="1546">
                  <c:v>238.57730999999995</c:v>
                </c:pt>
                <c:pt idx="1547">
                  <c:v>241.76894423600001</c:v>
                </c:pt>
                <c:pt idx="1548">
                  <c:v>243.90848198888887</c:v>
                </c:pt>
                <c:pt idx="1549">
                  <c:v>246.59615847499998</c:v>
                </c:pt>
                <c:pt idx="1550">
                  <c:v>249.29856195555556</c:v>
                </c:pt>
                <c:pt idx="1551">
                  <c:v>253.10666817900005</c:v>
                </c:pt>
                <c:pt idx="1552">
                  <c:v>256.94363931155556</c:v>
                </c:pt>
                <c:pt idx="1553">
                  <c:v>261.36409396399995</c:v>
                </c:pt>
                <c:pt idx="1554">
                  <c:v>265.26291847322227</c:v>
                </c:pt>
                <c:pt idx="1555">
                  <c:v>269.75406269899997</c:v>
                </c:pt>
                <c:pt idx="1556">
                  <c:v>274.85166455599995</c:v>
                </c:pt>
                <c:pt idx="1557">
                  <c:v>281.1468656012222</c:v>
                </c:pt>
                <c:pt idx="1558">
                  <c:v>288.09565065988892</c:v>
                </c:pt>
                <c:pt idx="1559">
                  <c:v>296.90092063822226</c:v>
                </c:pt>
                <c:pt idx="1560">
                  <c:v>306.43930040000004</c:v>
                </c:pt>
                <c:pt idx="1561">
                  <c:v>316.12848458488884</c:v>
                </c:pt>
                <c:pt idx="1562">
                  <c:v>325.96847319288889</c:v>
                </c:pt>
                <c:pt idx="1563">
                  <c:v>335.95926622399998</c:v>
                </c:pt>
                <c:pt idx="1564">
                  <c:v>346.7397206972222</c:v>
                </c:pt>
                <c:pt idx="1565">
                  <c:v>357.69041922622222</c:v>
                </c:pt>
                <c:pt idx="1566">
                  <c:v>368.81136181100004</c:v>
                </c:pt>
                <c:pt idx="1567">
                  <c:v>380.772037619</c:v>
                </c:pt>
                <c:pt idx="1568">
                  <c:v>391.56397914788886</c:v>
                </c:pt>
                <c:pt idx="1569">
                  <c:v>401.81838537955542</c:v>
                </c:pt>
                <c:pt idx="1570">
                  <c:v>411.50874772399999</c:v>
                </c:pt>
                <c:pt idx="1571">
                  <c:v>420.61032483055544</c:v>
                </c:pt>
                <c:pt idx="1572">
                  <c:v>429.10014258788885</c:v>
                </c:pt>
                <c:pt idx="1573">
                  <c:v>436.956994124</c:v>
                </c:pt>
                <c:pt idx="1574">
                  <c:v>442.71583803155551</c:v>
                </c:pt>
                <c:pt idx="1575">
                  <c:v>447.05971231288885</c:v>
                </c:pt>
                <c:pt idx="1576">
                  <c:v>449.96741009599998</c:v>
                </c:pt>
                <c:pt idx="1577">
                  <c:v>450.69580724122227</c:v>
                </c:pt>
                <c:pt idx="1578">
                  <c:v>449.96741009599998</c:v>
                </c:pt>
                <c:pt idx="1579">
                  <c:v>447.78575313899995</c:v>
                </c:pt>
                <c:pt idx="1580">
                  <c:v>445.60939790000009</c:v>
                </c:pt>
                <c:pt idx="1581">
                  <c:v>441.99392076388887</c:v>
                </c:pt>
                <c:pt idx="1582">
                  <c:v>439.11214249099987</c:v>
                </c:pt>
                <c:pt idx="1583">
                  <c:v>434.80714747499997</c:v>
                </c:pt>
                <c:pt idx="1584">
                  <c:v>429.81145641955555</c:v>
                </c:pt>
                <c:pt idx="1585">
                  <c:v>424.13744000000003</c:v>
                </c:pt>
                <c:pt idx="1586">
                  <c:v>417.79923613099999</c:v>
                </c:pt>
                <c:pt idx="1587">
                  <c:v>410.81274996655554</c:v>
                </c:pt>
                <c:pt idx="1588">
                  <c:v>403.88517177988882</c:v>
                </c:pt>
                <c:pt idx="1589">
                  <c:v>397.7007177328889</c:v>
                </c:pt>
                <c:pt idx="1590">
                  <c:v>392.92357527499996</c:v>
                </c:pt>
                <c:pt idx="1591">
                  <c:v>388.85185585100004</c:v>
                </c:pt>
                <c:pt idx="1592">
                  <c:v>386.14915783055551</c:v>
                </c:pt>
                <c:pt idx="1593">
                  <c:v>383.45588508655544</c:v>
                </c:pt>
                <c:pt idx="1594">
                  <c:v>382.11278319322224</c:v>
                </c:pt>
                <c:pt idx="1595">
                  <c:v>380.772037619</c:v>
                </c:pt>
                <c:pt idx="1596">
                  <c:v>378.0976154278888</c:v>
                </c:pt>
                <c:pt idx="1597">
                  <c:v>375.43261851322228</c:v>
                </c:pt>
                <c:pt idx="1598">
                  <c:v>370.79155348399996</c:v>
                </c:pt>
                <c:pt idx="1599">
                  <c:v>365.52282395155555</c:v>
                </c:pt>
                <c:pt idx="1600">
                  <c:v>359.64056783055554</c:v>
                </c:pt>
                <c:pt idx="1601">
                  <c:v>353.16069027499998</c:v>
                </c:pt>
                <c:pt idx="1602">
                  <c:v>346.7397206972222</c:v>
                </c:pt>
                <c:pt idx="1603">
                  <c:v>341.64535877899999</c:v>
                </c:pt>
                <c:pt idx="1604">
                  <c:v>337.84932869099993</c:v>
                </c:pt>
                <c:pt idx="1605">
                  <c:v>334.70216997822217</c:v>
                </c:pt>
                <c:pt idx="1606">
                  <c:v>333.44743005155556</c:v>
                </c:pt>
                <c:pt idx="1607">
                  <c:v>332.19504644400001</c:v>
                </c:pt>
                <c:pt idx="1608">
                  <c:v>332.19504644400001</c:v>
                </c:pt>
                <c:pt idx="1609">
                  <c:v>332.19504644400001</c:v>
                </c:pt>
                <c:pt idx="1610">
                  <c:v>333.44743005155556</c:v>
                </c:pt>
                <c:pt idx="1611">
                  <c:v>334.07450547499997</c:v>
                </c:pt>
                <c:pt idx="1612">
                  <c:v>335.95926622399998</c:v>
                </c:pt>
                <c:pt idx="1613">
                  <c:v>338.48052767288885</c:v>
                </c:pt>
                <c:pt idx="1614">
                  <c:v>342.28009223955553</c:v>
                </c:pt>
                <c:pt idx="1615">
                  <c:v>346.7397206972222</c:v>
                </c:pt>
                <c:pt idx="1616">
                  <c:v>352.51594245822224</c:v>
                </c:pt>
                <c:pt idx="1617">
                  <c:v>359.64056783055554</c:v>
                </c:pt>
                <c:pt idx="1618">
                  <c:v>367.49417942788887</c:v>
                </c:pt>
                <c:pt idx="1619">
                  <c:v>376.09798412222216</c:v>
                </c:pt>
                <c:pt idx="1620">
                  <c:v>383.45588508655544</c:v>
                </c:pt>
                <c:pt idx="1621">
                  <c:v>390.20673933988877</c:v>
                </c:pt>
                <c:pt idx="1622">
                  <c:v>395.64983648655561</c:v>
                </c:pt>
                <c:pt idx="1623">
                  <c:v>399.75690069722225</c:v>
                </c:pt>
                <c:pt idx="1624">
                  <c:v>401.13063473900007</c:v>
                </c:pt>
                <c:pt idx="1625">
                  <c:v>400.44347317822206</c:v>
                </c:pt>
                <c:pt idx="1626">
                  <c:v>397.7007177328889</c:v>
                </c:pt>
                <c:pt idx="1627">
                  <c:v>390.88506470399994</c:v>
                </c:pt>
                <c:pt idx="1628">
                  <c:v>381.4421158662222</c:v>
                </c:pt>
                <c:pt idx="1629">
                  <c:v>369.47083662222224</c:v>
                </c:pt>
                <c:pt idx="1630">
                  <c:v>357.0415478509999</c:v>
                </c:pt>
                <c:pt idx="1631">
                  <c:v>345.46259573899994</c:v>
                </c:pt>
                <c:pt idx="1632">
                  <c:v>337.21871878888891</c:v>
                </c:pt>
                <c:pt idx="1633">
                  <c:v>331.56973825988882</c:v>
                </c:pt>
                <c:pt idx="1634">
                  <c:v>329.6973481862222</c:v>
                </c:pt>
                <c:pt idx="1635">
                  <c:v>329.07439632122225</c:v>
                </c:pt>
                <c:pt idx="1636">
                  <c:v>329.07439632122225</c:v>
                </c:pt>
                <c:pt idx="1637">
                  <c:v>328.45203353599993</c:v>
                </c:pt>
                <c:pt idx="1638">
                  <c:v>326.58847965899997</c:v>
                </c:pt>
                <c:pt idx="1639">
                  <c:v>324.11198827322227</c:v>
                </c:pt>
                <c:pt idx="1640">
                  <c:v>321.02962833600003</c:v>
                </c:pt>
                <c:pt idx="1641">
                  <c:v>318.5743438222222</c:v>
                </c:pt>
                <c:pt idx="1642">
                  <c:v>317.35023604399993</c:v>
                </c:pt>
                <c:pt idx="1643">
                  <c:v>317.96199539322225</c:v>
                </c:pt>
                <c:pt idx="1644">
                  <c:v>321.02962833600003</c:v>
                </c:pt>
                <c:pt idx="1645">
                  <c:v>325.3490558065555</c:v>
                </c:pt>
                <c:pt idx="1646">
                  <c:v>331.56973825988882</c:v>
                </c:pt>
                <c:pt idx="1647">
                  <c:v>338.48052767288885</c:v>
                </c:pt>
                <c:pt idx="1648">
                  <c:v>346.7397206972222</c:v>
                </c:pt>
                <c:pt idx="1649">
                  <c:v>355.74557233988895</c:v>
                </c:pt>
                <c:pt idx="1650">
                  <c:v>364.86688361899996</c:v>
                </c:pt>
                <c:pt idx="1651">
                  <c:v>374.10365453455552</c:v>
                </c:pt>
                <c:pt idx="1652">
                  <c:v>382.11278319322224</c:v>
                </c:pt>
                <c:pt idx="1653">
                  <c:v>389.52900305555556</c:v>
                </c:pt>
                <c:pt idx="1654">
                  <c:v>396.33287448888882</c:v>
                </c:pt>
                <c:pt idx="1655">
                  <c:v>401.81838537955542</c:v>
                </c:pt>
                <c:pt idx="1656">
                  <c:v>407.34159737599987</c:v>
                </c:pt>
                <c:pt idx="1657">
                  <c:v>412.90251047822221</c:v>
                </c:pt>
                <c:pt idx="1658">
                  <c:v>418.50112468622228</c:v>
                </c:pt>
                <c:pt idx="1659">
                  <c:v>424.13744000000003</c:v>
                </c:pt>
                <c:pt idx="1660">
                  <c:v>429.81145641955555</c:v>
                </c:pt>
                <c:pt idx="1661">
                  <c:v>435.52317394488887</c:v>
                </c:pt>
                <c:pt idx="1662">
                  <c:v>440.55185346788886</c:v>
                </c:pt>
                <c:pt idx="1663">
                  <c:v>446.33426056655549</c:v>
                </c:pt>
                <c:pt idx="1664">
                  <c:v>451.42479346622224</c:v>
                </c:pt>
                <c:pt idx="1665">
                  <c:v>455.81108149155557</c:v>
                </c:pt>
                <c:pt idx="1666">
                  <c:v>460.21857638888883</c:v>
                </c:pt>
                <c:pt idx="1667">
                  <c:v>463.16868791600001</c:v>
                </c:pt>
                <c:pt idx="1668">
                  <c:v>466.12822471955542</c:v>
                </c:pt>
                <c:pt idx="1669">
                  <c:v>468.35406265988883</c:v>
                </c:pt>
                <c:pt idx="1670">
                  <c:v>470.58520231822223</c:v>
                </c:pt>
                <c:pt idx="1671">
                  <c:v>472.0755741559999</c:v>
                </c:pt>
                <c:pt idx="1672">
                  <c:v>472.82164369455563</c:v>
                </c:pt>
                <c:pt idx="1673">
                  <c:v>473.56830231288876</c:v>
                </c:pt>
                <c:pt idx="1674">
                  <c:v>474.31555001099991</c:v>
                </c:pt>
                <c:pt idx="1675">
                  <c:v>474.31555001099991</c:v>
                </c:pt>
                <c:pt idx="1676">
                  <c:v>474.31555001099991</c:v>
                </c:pt>
                <c:pt idx="1677">
                  <c:v>473.56830231288876</c:v>
                </c:pt>
                <c:pt idx="1678">
                  <c:v>472.0755741559999</c:v>
                </c:pt>
                <c:pt idx="1679">
                  <c:v>469.84090001900006</c:v>
                </c:pt>
                <c:pt idx="1680">
                  <c:v>467.61152759999993</c:v>
                </c:pt>
                <c:pt idx="1681">
                  <c:v>465.38745689900009</c:v>
                </c:pt>
                <c:pt idx="1682">
                  <c:v>464.64727815822209</c:v>
                </c:pt>
                <c:pt idx="1683">
                  <c:v>464.64727815822209</c:v>
                </c:pt>
                <c:pt idx="1684">
                  <c:v>466.12822471955542</c:v>
                </c:pt>
                <c:pt idx="1685">
                  <c:v>469.09718679955552</c:v>
                </c:pt>
                <c:pt idx="1686">
                  <c:v>472.0755741559999</c:v>
                </c:pt>
                <c:pt idx="1687">
                  <c:v>475.06338678888881</c:v>
                </c:pt>
                <c:pt idx="1688">
                  <c:v>478.06062469822228</c:v>
                </c:pt>
                <c:pt idx="1689">
                  <c:v>479.56277813155543</c:v>
                </c:pt>
                <c:pt idx="1690">
                  <c:v>481.06728788399994</c:v>
                </c:pt>
                <c:pt idx="1691">
                  <c:v>481.82042637988883</c:v>
                </c:pt>
                <c:pt idx="1692">
                  <c:v>482.57415395555557</c:v>
                </c:pt>
                <c:pt idx="1693">
                  <c:v>483.328470611</c:v>
                </c:pt>
                <c:pt idx="1694">
                  <c:v>484.08337634622205</c:v>
                </c:pt>
                <c:pt idx="1695">
                  <c:v>484.83887116122224</c:v>
                </c:pt>
                <c:pt idx="1696">
                  <c:v>485.59495505600012</c:v>
                </c:pt>
                <c:pt idx="1697">
                  <c:v>486.35162803055545</c:v>
                </c:pt>
                <c:pt idx="1698">
                  <c:v>487.10889008488874</c:v>
                </c:pt>
                <c:pt idx="1699">
                  <c:v>487.10889008488874</c:v>
                </c:pt>
                <c:pt idx="1700">
                  <c:v>486.35162803055545</c:v>
                </c:pt>
                <c:pt idx="1701">
                  <c:v>484.83887116122224</c:v>
                </c:pt>
                <c:pt idx="1702">
                  <c:v>483.328470611</c:v>
                </c:pt>
                <c:pt idx="1703">
                  <c:v>481.82042637988883</c:v>
                </c:pt>
                <c:pt idx="1704">
                  <c:v>479.56277813155543</c:v>
                </c:pt>
                <c:pt idx="1705">
                  <c:v>478.06062469822228</c:v>
                </c:pt>
                <c:pt idx="1706">
                  <c:v>476.56082758399998</c:v>
                </c:pt>
                <c:pt idx="1707">
                  <c:v>475.06338678888881</c:v>
                </c:pt>
                <c:pt idx="1708">
                  <c:v>474.31555001099991</c:v>
                </c:pt>
                <c:pt idx="1709">
                  <c:v>473.56830231288876</c:v>
                </c:pt>
                <c:pt idx="1710">
                  <c:v>472.82164369455563</c:v>
                </c:pt>
                <c:pt idx="1711">
                  <c:v>473.56830231288876</c:v>
                </c:pt>
                <c:pt idx="1712">
                  <c:v>474.31555001099991</c:v>
                </c:pt>
                <c:pt idx="1713">
                  <c:v>475.81181264655555</c:v>
                </c:pt>
                <c:pt idx="1714">
                  <c:v>478.06062469822228</c:v>
                </c:pt>
                <c:pt idx="1715">
                  <c:v>480.31473846788879</c:v>
                </c:pt>
                <c:pt idx="1716">
                  <c:v>483.328470611</c:v>
                </c:pt>
                <c:pt idx="1717">
                  <c:v>486.35162803055545</c:v>
                </c:pt>
                <c:pt idx="1718">
                  <c:v>490.14382910000006</c:v>
                </c:pt>
                <c:pt idx="1719">
                  <c:v>493.95075716388874</c:v>
                </c:pt>
                <c:pt idx="1720">
                  <c:v>498.53851047322206</c:v>
                </c:pt>
                <c:pt idx="1721">
                  <c:v>502.37783792488887</c:v>
                </c:pt>
                <c:pt idx="1722">
                  <c:v>505.45990332222232</c:v>
                </c:pt>
                <c:pt idx="1723">
                  <c:v>507.00447049955545</c:v>
                </c:pt>
                <c:pt idx="1724">
                  <c:v>507.77763770788897</c:v>
                </c:pt>
                <c:pt idx="1725">
                  <c:v>507.00447049955545</c:v>
                </c:pt>
                <c:pt idx="1726">
                  <c:v>503.14747065455549</c:v>
                </c:pt>
                <c:pt idx="1727">
                  <c:v>496.24198295955551</c:v>
                </c:pt>
                <c:pt idx="1728">
                  <c:v>485.59495505600012</c:v>
                </c:pt>
                <c:pt idx="1729">
                  <c:v>471.33009369722225</c:v>
                </c:pt>
                <c:pt idx="1730">
                  <c:v>453.61528661988882</c:v>
                </c:pt>
                <c:pt idx="1731">
                  <c:v>435.52317394488887</c:v>
                </c:pt>
                <c:pt idx="1732">
                  <c:v>417.09793665555554</c:v>
                </c:pt>
                <c:pt idx="1733">
                  <c:v>399.75690069722225</c:v>
                </c:pt>
                <c:pt idx="1734">
                  <c:v>383.45588508655544</c:v>
                </c:pt>
                <c:pt idx="1735">
                  <c:v>368.15247607955553</c:v>
                </c:pt>
                <c:pt idx="1736">
                  <c:v>353.16069027499998</c:v>
                </c:pt>
                <c:pt idx="1737">
                  <c:v>337.84932869099993</c:v>
                </c:pt>
                <c:pt idx="1738">
                  <c:v>323.4943381262222</c:v>
                </c:pt>
                <c:pt idx="1739">
                  <c:v>309.4509707638889</c:v>
                </c:pt>
                <c:pt idx="1740">
                  <c:v>296.90092063822226</c:v>
                </c:pt>
                <c:pt idx="1741">
                  <c:v>286.3505018182222</c:v>
                </c:pt>
                <c:pt idx="1742">
                  <c:v>278.27657438400007</c:v>
                </c:pt>
                <c:pt idx="1743">
                  <c:v>270.88273955322228</c:v>
                </c:pt>
                <c:pt idx="1744">
                  <c:v>264.70417630399993</c:v>
                </c:pt>
                <c:pt idx="1745">
                  <c:v>259.14915399955555</c:v>
                </c:pt>
                <c:pt idx="1746">
                  <c:v>253.65303967288887</c:v>
                </c:pt>
                <c:pt idx="1747">
                  <c:v>248.21583332399996</c:v>
                </c:pt>
                <c:pt idx="1748">
                  <c:v>243.90848198888887</c:v>
                </c:pt>
                <c:pt idx="1749">
                  <c:v>239.63883175955556</c:v>
                </c:pt>
                <c:pt idx="1750">
                  <c:v>236.46133543822219</c:v>
                </c:pt>
                <c:pt idx="1751">
                  <c:v>233.82962153099996</c:v>
                </c:pt>
                <c:pt idx="1752">
                  <c:v>231.21263461822221</c:v>
                </c:pt>
                <c:pt idx="1753">
                  <c:v>228.61037469988884</c:v>
                </c:pt>
                <c:pt idx="1754">
                  <c:v>226.02284177599995</c:v>
                </c:pt>
                <c:pt idx="1755">
                  <c:v>223.45003584655549</c:v>
                </c:pt>
                <c:pt idx="1756">
                  <c:v>220.89195691155547</c:v>
                </c:pt>
                <c:pt idx="1757">
                  <c:v>218.34860497099999</c:v>
                </c:pt>
                <c:pt idx="1758">
                  <c:v>215.31602227499997</c:v>
                </c:pt>
                <c:pt idx="1759">
                  <c:v>212.80506972222219</c:v>
                </c:pt>
                <c:pt idx="1760">
                  <c:v>209.81136629155554</c:v>
                </c:pt>
                <c:pt idx="1761">
                  <c:v>206.83886973288887</c:v>
                </c:pt>
                <c:pt idx="1762">
                  <c:v>203.88758004622224</c:v>
                </c:pt>
                <c:pt idx="1763">
                  <c:v>200.95749723155549</c:v>
                </c:pt>
                <c:pt idx="1764">
                  <c:v>198.04862128888888</c:v>
                </c:pt>
                <c:pt idx="1765">
                  <c:v>194.68173581899995</c:v>
                </c:pt>
                <c:pt idx="1766">
                  <c:v>190.39529681600001</c:v>
                </c:pt>
                <c:pt idx="1767">
                  <c:v>184.28801221988886</c:v>
                </c:pt>
                <c:pt idx="1768">
                  <c:v>176.45177847600004</c:v>
                </c:pt>
                <c:pt idx="1769">
                  <c:v>166.1207918732222</c:v>
                </c:pt>
                <c:pt idx="1770">
                  <c:v>153.96454157899996</c:v>
                </c:pt>
                <c:pt idx="1771">
                  <c:v>140.6372006865555</c:v>
                </c:pt>
                <c:pt idx="1772">
                  <c:v>127.91307748655557</c:v>
                </c:pt>
                <c:pt idx="1773">
                  <c:v>115.792171979</c:v>
                </c:pt>
                <c:pt idx="1774">
                  <c:v>104.97666725900001</c:v>
                </c:pt>
                <c:pt idx="1775">
                  <c:v>95.696009899999993</c:v>
                </c:pt>
                <c:pt idx="1776">
                  <c:v>87.807053515999996</c:v>
                </c:pt>
                <c:pt idx="1777">
                  <c:v>80.257407084000008</c:v>
                </c:pt>
                <c:pt idx="1778">
                  <c:v>72.754003414555569</c:v>
                </c:pt>
                <c:pt idx="1779">
                  <c:v>64.51130462399999</c:v>
                </c:pt>
                <c:pt idx="1780">
                  <c:v>55.734310474999994</c:v>
                </c:pt>
                <c:pt idx="1781">
                  <c:v>46.891044850999997</c:v>
                </c:pt>
                <c:pt idx="1782">
                  <c:v>39.02535711822221</c:v>
                </c:pt>
                <c:pt idx="1783">
                  <c:v>32.465364712888892</c:v>
                </c:pt>
                <c:pt idx="1784">
                  <c:v>27.399573163888892</c:v>
                </c:pt>
                <c:pt idx="1785">
                  <c:v>23.589405161222221</c:v>
                </c:pt>
                <c:pt idx="1786">
                  <c:v>20.373029574555556</c:v>
                </c:pt>
                <c:pt idx="1787">
                  <c:v>17.535726824888886</c:v>
                </c:pt>
                <c:pt idx="1788">
                  <c:v>14.911081874999997</c:v>
                </c:pt>
                <c:pt idx="1789">
                  <c:v>12.378038830555555</c:v>
                </c:pt>
                <c:pt idx="1790">
                  <c:v>9.7563392795555526</c:v>
                </c:pt>
                <c:pt idx="1791">
                  <c:v>7.0763208305555541</c:v>
                </c:pt>
                <c:pt idx="1792">
                  <c:v>4.4560939790000003</c:v>
                </c:pt>
                <c:pt idx="1793">
                  <c:v>2.2293724189999993</c:v>
                </c:pt>
                <c:pt idx="1794">
                  <c:v>0.79643585955555563</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3E85-455C-A65A-352B52C9FF24}"/>
            </c:ext>
          </c:extLst>
        </c:ser>
        <c:ser>
          <c:idx val="1"/>
          <c:order val="1"/>
          <c:tx>
            <c:strRef>
              <c:f>WLTC_class_3!$J$6:$J$7</c:f>
              <c:strCache>
                <c:ptCount val="2"/>
                <c:pt idx="0">
                  <c:v>Rolling resistance</c:v>
                </c:pt>
                <c:pt idx="1">
                  <c:v>N</c:v>
                </c:pt>
              </c:strCache>
            </c:strRef>
          </c:tx>
          <c:spPr>
            <a:ln w="28575" cap="rnd">
              <a:solidFill>
                <a:schemeClr val="accent2"/>
              </a:solidFill>
              <a:round/>
            </a:ln>
            <a:effectLst/>
          </c:spPr>
          <c:marker>
            <c:symbol val="none"/>
          </c:marker>
          <c:cat>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WLTC_class_3!$J$8:$J$1808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28.746733500000001</c:v>
                </c:pt>
                <c:pt idx="13">
                  <c:v>28.746733500000001</c:v>
                </c:pt>
                <c:pt idx="14">
                  <c:v>28.746733500000001</c:v>
                </c:pt>
                <c:pt idx="15">
                  <c:v>28.746733500000001</c:v>
                </c:pt>
                <c:pt idx="16">
                  <c:v>28.746733500000001</c:v>
                </c:pt>
                <c:pt idx="17">
                  <c:v>28.746733500000001</c:v>
                </c:pt>
                <c:pt idx="18">
                  <c:v>28.746733500000001</c:v>
                </c:pt>
                <c:pt idx="19">
                  <c:v>28.746733500000001</c:v>
                </c:pt>
                <c:pt idx="20">
                  <c:v>28.746733500000001</c:v>
                </c:pt>
                <c:pt idx="21">
                  <c:v>28.746733500000001</c:v>
                </c:pt>
                <c:pt idx="22">
                  <c:v>28.746733500000001</c:v>
                </c:pt>
                <c:pt idx="23">
                  <c:v>28.746733500000001</c:v>
                </c:pt>
                <c:pt idx="24">
                  <c:v>28.746733500000001</c:v>
                </c:pt>
                <c:pt idx="25">
                  <c:v>28.746733500000001</c:v>
                </c:pt>
                <c:pt idx="26">
                  <c:v>28.746733500000001</c:v>
                </c:pt>
                <c:pt idx="27">
                  <c:v>28.746733500000001</c:v>
                </c:pt>
                <c:pt idx="28">
                  <c:v>28.746733500000001</c:v>
                </c:pt>
                <c:pt idx="29">
                  <c:v>28.746733500000001</c:v>
                </c:pt>
                <c:pt idx="30">
                  <c:v>28.746733500000001</c:v>
                </c:pt>
                <c:pt idx="31">
                  <c:v>28.746733500000001</c:v>
                </c:pt>
                <c:pt idx="32">
                  <c:v>28.746733500000001</c:v>
                </c:pt>
                <c:pt idx="33">
                  <c:v>28.746733500000001</c:v>
                </c:pt>
                <c:pt idx="34">
                  <c:v>28.746733500000001</c:v>
                </c:pt>
                <c:pt idx="35">
                  <c:v>28.746733500000001</c:v>
                </c:pt>
                <c:pt idx="36">
                  <c:v>28.746733500000001</c:v>
                </c:pt>
                <c:pt idx="37">
                  <c:v>28.746733500000001</c:v>
                </c:pt>
                <c:pt idx="38">
                  <c:v>28.746733500000001</c:v>
                </c:pt>
                <c:pt idx="39">
                  <c:v>28.746733500000001</c:v>
                </c:pt>
                <c:pt idx="40">
                  <c:v>28.746733500000001</c:v>
                </c:pt>
                <c:pt idx="41">
                  <c:v>28.746733500000001</c:v>
                </c:pt>
                <c:pt idx="42">
                  <c:v>28.746733500000001</c:v>
                </c:pt>
                <c:pt idx="43">
                  <c:v>28.746733500000001</c:v>
                </c:pt>
                <c:pt idx="44">
                  <c:v>28.746733500000001</c:v>
                </c:pt>
                <c:pt idx="45">
                  <c:v>28.746733500000001</c:v>
                </c:pt>
                <c:pt idx="46">
                  <c:v>28.746733500000001</c:v>
                </c:pt>
                <c:pt idx="47">
                  <c:v>28.746733500000001</c:v>
                </c:pt>
                <c:pt idx="48">
                  <c:v>28.746733500000001</c:v>
                </c:pt>
                <c:pt idx="49">
                  <c:v>28.746733500000001</c:v>
                </c:pt>
                <c:pt idx="50">
                  <c:v>28.746733500000001</c:v>
                </c:pt>
                <c:pt idx="51">
                  <c:v>28.746733500000001</c:v>
                </c:pt>
                <c:pt idx="52">
                  <c:v>28.746733500000001</c:v>
                </c:pt>
                <c:pt idx="53">
                  <c:v>28.746733500000001</c:v>
                </c:pt>
                <c:pt idx="54">
                  <c:v>28.746733500000001</c:v>
                </c:pt>
                <c:pt idx="55">
                  <c:v>28.746733500000001</c:v>
                </c:pt>
                <c:pt idx="56">
                  <c:v>28.746733500000001</c:v>
                </c:pt>
                <c:pt idx="57">
                  <c:v>28.746733500000001</c:v>
                </c:pt>
                <c:pt idx="58">
                  <c:v>28.746733500000001</c:v>
                </c:pt>
                <c:pt idx="59">
                  <c:v>28.746733500000001</c:v>
                </c:pt>
                <c:pt idx="60">
                  <c:v>28.746733500000001</c:v>
                </c:pt>
                <c:pt idx="61">
                  <c:v>28.746733500000001</c:v>
                </c:pt>
                <c:pt idx="62">
                  <c:v>28.746733500000001</c:v>
                </c:pt>
                <c:pt idx="63">
                  <c:v>28.746733500000001</c:v>
                </c:pt>
                <c:pt idx="64">
                  <c:v>28.746733500000001</c:v>
                </c:pt>
                <c:pt idx="65">
                  <c:v>28.746733500000001</c:v>
                </c:pt>
                <c:pt idx="66">
                  <c:v>28.746733500000001</c:v>
                </c:pt>
                <c:pt idx="67">
                  <c:v>28.746733500000001</c:v>
                </c:pt>
                <c:pt idx="68">
                  <c:v>28.746733500000001</c:v>
                </c:pt>
                <c:pt idx="69">
                  <c:v>28.746733500000001</c:v>
                </c:pt>
                <c:pt idx="70">
                  <c:v>28.746733500000001</c:v>
                </c:pt>
                <c:pt idx="71">
                  <c:v>28.746733500000001</c:v>
                </c:pt>
                <c:pt idx="72">
                  <c:v>28.746733500000001</c:v>
                </c:pt>
                <c:pt idx="73">
                  <c:v>28.746733500000001</c:v>
                </c:pt>
                <c:pt idx="74">
                  <c:v>28.746733500000001</c:v>
                </c:pt>
                <c:pt idx="75">
                  <c:v>28.746733500000001</c:v>
                </c:pt>
                <c:pt idx="76">
                  <c:v>28.746733500000001</c:v>
                </c:pt>
                <c:pt idx="77">
                  <c:v>28.746733500000001</c:v>
                </c:pt>
                <c:pt idx="78">
                  <c:v>28.746733500000001</c:v>
                </c:pt>
                <c:pt idx="79">
                  <c:v>28.746733500000001</c:v>
                </c:pt>
                <c:pt idx="80">
                  <c:v>28.746733500000001</c:v>
                </c:pt>
                <c:pt idx="81">
                  <c:v>28.746733500000001</c:v>
                </c:pt>
                <c:pt idx="82">
                  <c:v>28.746733500000001</c:v>
                </c:pt>
                <c:pt idx="83">
                  <c:v>28.746733500000001</c:v>
                </c:pt>
                <c:pt idx="84">
                  <c:v>28.746733500000001</c:v>
                </c:pt>
                <c:pt idx="85">
                  <c:v>28.746733500000001</c:v>
                </c:pt>
                <c:pt idx="86">
                  <c:v>28.746733500000001</c:v>
                </c:pt>
                <c:pt idx="87">
                  <c:v>28.746733500000001</c:v>
                </c:pt>
                <c:pt idx="88">
                  <c:v>28.746733500000001</c:v>
                </c:pt>
                <c:pt idx="89">
                  <c:v>28.746733500000001</c:v>
                </c:pt>
                <c:pt idx="90">
                  <c:v>28.746733500000001</c:v>
                </c:pt>
                <c:pt idx="91">
                  <c:v>28.746733500000001</c:v>
                </c:pt>
                <c:pt idx="92">
                  <c:v>28.746733500000001</c:v>
                </c:pt>
                <c:pt idx="93">
                  <c:v>28.746733500000001</c:v>
                </c:pt>
                <c:pt idx="94">
                  <c:v>28.746733500000001</c:v>
                </c:pt>
                <c:pt idx="95">
                  <c:v>28.746733500000001</c:v>
                </c:pt>
                <c:pt idx="96">
                  <c:v>28.746733500000001</c:v>
                </c:pt>
                <c:pt idx="97">
                  <c:v>28.746733500000001</c:v>
                </c:pt>
                <c:pt idx="98">
                  <c:v>28.746733500000001</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28.746733500000001</c:v>
                </c:pt>
                <c:pt idx="139">
                  <c:v>28.746733500000001</c:v>
                </c:pt>
                <c:pt idx="140">
                  <c:v>28.746733500000001</c:v>
                </c:pt>
                <c:pt idx="141">
                  <c:v>28.746733500000001</c:v>
                </c:pt>
                <c:pt idx="142">
                  <c:v>28.746733500000001</c:v>
                </c:pt>
                <c:pt idx="143">
                  <c:v>28.746733500000001</c:v>
                </c:pt>
                <c:pt idx="144">
                  <c:v>28.746733500000001</c:v>
                </c:pt>
                <c:pt idx="145">
                  <c:v>28.746733500000001</c:v>
                </c:pt>
                <c:pt idx="146">
                  <c:v>28.746733500000001</c:v>
                </c:pt>
                <c:pt idx="147">
                  <c:v>28.746733500000001</c:v>
                </c:pt>
                <c:pt idx="148">
                  <c:v>28.746733500000001</c:v>
                </c:pt>
                <c:pt idx="149">
                  <c:v>28.746733500000001</c:v>
                </c:pt>
                <c:pt idx="150">
                  <c:v>28.746733500000001</c:v>
                </c:pt>
                <c:pt idx="151">
                  <c:v>28.746733500000001</c:v>
                </c:pt>
                <c:pt idx="152">
                  <c:v>28.746733500000001</c:v>
                </c:pt>
                <c:pt idx="153">
                  <c:v>28.746733500000001</c:v>
                </c:pt>
                <c:pt idx="154">
                  <c:v>28.746733500000001</c:v>
                </c:pt>
                <c:pt idx="155">
                  <c:v>28.746733500000001</c:v>
                </c:pt>
                <c:pt idx="156">
                  <c:v>28.746733500000001</c:v>
                </c:pt>
                <c:pt idx="157">
                  <c:v>28.746733500000001</c:v>
                </c:pt>
                <c:pt idx="158">
                  <c:v>28.746733500000001</c:v>
                </c:pt>
                <c:pt idx="159">
                  <c:v>28.746733500000001</c:v>
                </c:pt>
                <c:pt idx="160">
                  <c:v>28.746733500000001</c:v>
                </c:pt>
                <c:pt idx="161">
                  <c:v>28.746733500000001</c:v>
                </c:pt>
                <c:pt idx="162">
                  <c:v>28.746733500000001</c:v>
                </c:pt>
                <c:pt idx="163">
                  <c:v>28.746733500000001</c:v>
                </c:pt>
                <c:pt idx="164">
                  <c:v>28.746733500000001</c:v>
                </c:pt>
                <c:pt idx="165">
                  <c:v>28.746733500000001</c:v>
                </c:pt>
                <c:pt idx="166">
                  <c:v>28.746733500000001</c:v>
                </c:pt>
                <c:pt idx="167">
                  <c:v>28.746733500000001</c:v>
                </c:pt>
                <c:pt idx="168">
                  <c:v>28.746733500000001</c:v>
                </c:pt>
                <c:pt idx="169">
                  <c:v>28.746733500000001</c:v>
                </c:pt>
                <c:pt idx="170">
                  <c:v>28.746733500000001</c:v>
                </c:pt>
                <c:pt idx="171">
                  <c:v>28.746733500000001</c:v>
                </c:pt>
                <c:pt idx="172">
                  <c:v>28.746733500000001</c:v>
                </c:pt>
                <c:pt idx="173">
                  <c:v>28.746733500000001</c:v>
                </c:pt>
                <c:pt idx="174">
                  <c:v>28.746733500000001</c:v>
                </c:pt>
                <c:pt idx="175">
                  <c:v>28.746733500000001</c:v>
                </c:pt>
                <c:pt idx="176">
                  <c:v>28.746733500000001</c:v>
                </c:pt>
                <c:pt idx="177">
                  <c:v>28.746733500000001</c:v>
                </c:pt>
                <c:pt idx="178">
                  <c:v>28.746733500000001</c:v>
                </c:pt>
                <c:pt idx="179">
                  <c:v>28.746733500000001</c:v>
                </c:pt>
                <c:pt idx="180">
                  <c:v>28.746733500000001</c:v>
                </c:pt>
                <c:pt idx="181">
                  <c:v>28.746733500000001</c:v>
                </c:pt>
                <c:pt idx="182">
                  <c:v>28.746733500000001</c:v>
                </c:pt>
                <c:pt idx="183">
                  <c:v>28.746733500000001</c:v>
                </c:pt>
                <c:pt idx="184">
                  <c:v>28.746733500000001</c:v>
                </c:pt>
                <c:pt idx="185">
                  <c:v>28.746733500000001</c:v>
                </c:pt>
                <c:pt idx="186">
                  <c:v>28.746733500000001</c:v>
                </c:pt>
                <c:pt idx="187">
                  <c:v>28.746733500000001</c:v>
                </c:pt>
                <c:pt idx="188">
                  <c:v>28.746733500000001</c:v>
                </c:pt>
                <c:pt idx="189">
                  <c:v>28.746733500000001</c:v>
                </c:pt>
                <c:pt idx="190">
                  <c:v>28.746733500000001</c:v>
                </c:pt>
                <c:pt idx="191">
                  <c:v>28.746733500000001</c:v>
                </c:pt>
                <c:pt idx="192">
                  <c:v>28.746733500000001</c:v>
                </c:pt>
                <c:pt idx="193">
                  <c:v>28.746733500000001</c:v>
                </c:pt>
                <c:pt idx="194">
                  <c:v>28.746733500000001</c:v>
                </c:pt>
                <c:pt idx="195">
                  <c:v>28.746733500000001</c:v>
                </c:pt>
                <c:pt idx="196">
                  <c:v>28.746733500000001</c:v>
                </c:pt>
                <c:pt idx="197">
                  <c:v>28.746733500000001</c:v>
                </c:pt>
                <c:pt idx="198">
                  <c:v>28.746733500000001</c:v>
                </c:pt>
                <c:pt idx="199">
                  <c:v>28.746733500000001</c:v>
                </c:pt>
                <c:pt idx="200">
                  <c:v>28.746733500000001</c:v>
                </c:pt>
                <c:pt idx="201">
                  <c:v>28.746733500000001</c:v>
                </c:pt>
                <c:pt idx="202">
                  <c:v>28.746733500000001</c:v>
                </c:pt>
                <c:pt idx="203">
                  <c:v>28.746733500000001</c:v>
                </c:pt>
                <c:pt idx="204">
                  <c:v>28.746733500000001</c:v>
                </c:pt>
                <c:pt idx="205">
                  <c:v>28.746733500000001</c:v>
                </c:pt>
                <c:pt idx="206">
                  <c:v>28.746733500000001</c:v>
                </c:pt>
                <c:pt idx="207">
                  <c:v>28.746733500000001</c:v>
                </c:pt>
                <c:pt idx="208">
                  <c:v>28.746733500000001</c:v>
                </c:pt>
                <c:pt idx="209">
                  <c:v>28.746733500000001</c:v>
                </c:pt>
                <c:pt idx="210">
                  <c:v>28.746733500000001</c:v>
                </c:pt>
                <c:pt idx="211">
                  <c:v>28.746733500000001</c:v>
                </c:pt>
                <c:pt idx="212">
                  <c:v>28.746733500000001</c:v>
                </c:pt>
                <c:pt idx="213">
                  <c:v>28.746733500000001</c:v>
                </c:pt>
                <c:pt idx="214">
                  <c:v>28.746733500000001</c:v>
                </c:pt>
                <c:pt idx="215">
                  <c:v>28.746733500000001</c:v>
                </c:pt>
                <c:pt idx="216">
                  <c:v>28.746733500000001</c:v>
                </c:pt>
                <c:pt idx="217">
                  <c:v>28.746733500000001</c:v>
                </c:pt>
                <c:pt idx="218">
                  <c:v>28.746733500000001</c:v>
                </c:pt>
                <c:pt idx="219">
                  <c:v>28.746733500000001</c:v>
                </c:pt>
                <c:pt idx="220">
                  <c:v>28.746733500000001</c:v>
                </c:pt>
                <c:pt idx="221">
                  <c:v>28.746733500000001</c:v>
                </c:pt>
                <c:pt idx="222">
                  <c:v>28.746733500000001</c:v>
                </c:pt>
                <c:pt idx="223">
                  <c:v>28.746733500000001</c:v>
                </c:pt>
                <c:pt idx="224">
                  <c:v>28.746733500000001</c:v>
                </c:pt>
                <c:pt idx="225">
                  <c:v>28.746733500000001</c:v>
                </c:pt>
                <c:pt idx="226">
                  <c:v>28.746733500000001</c:v>
                </c:pt>
                <c:pt idx="227">
                  <c:v>28.746733500000001</c:v>
                </c:pt>
                <c:pt idx="228">
                  <c:v>28.746733500000001</c:v>
                </c:pt>
                <c:pt idx="229">
                  <c:v>28.746733500000001</c:v>
                </c:pt>
                <c:pt idx="230">
                  <c:v>28.746733500000001</c:v>
                </c:pt>
                <c:pt idx="231">
                  <c:v>28.746733500000001</c:v>
                </c:pt>
                <c:pt idx="232">
                  <c:v>28.746733500000001</c:v>
                </c:pt>
                <c:pt idx="233">
                  <c:v>28.746733500000001</c:v>
                </c:pt>
                <c:pt idx="234">
                  <c:v>28.746733500000001</c:v>
                </c:pt>
                <c:pt idx="235">
                  <c:v>28.746733500000001</c:v>
                </c:pt>
                <c:pt idx="236">
                  <c:v>28.746733500000001</c:v>
                </c:pt>
                <c:pt idx="237">
                  <c:v>28.746733500000001</c:v>
                </c:pt>
                <c:pt idx="238">
                  <c:v>28.746733500000001</c:v>
                </c:pt>
                <c:pt idx="239">
                  <c:v>28.746733500000001</c:v>
                </c:pt>
                <c:pt idx="240">
                  <c:v>28.746733500000001</c:v>
                </c:pt>
                <c:pt idx="241">
                  <c:v>28.746733500000001</c:v>
                </c:pt>
                <c:pt idx="242">
                  <c:v>28.746733500000001</c:v>
                </c:pt>
                <c:pt idx="243">
                  <c:v>28.746733500000001</c:v>
                </c:pt>
                <c:pt idx="244">
                  <c:v>28.746733500000001</c:v>
                </c:pt>
                <c:pt idx="245">
                  <c:v>28.746733500000001</c:v>
                </c:pt>
                <c:pt idx="246">
                  <c:v>28.746733500000001</c:v>
                </c:pt>
                <c:pt idx="247">
                  <c:v>28.746733500000001</c:v>
                </c:pt>
                <c:pt idx="248">
                  <c:v>28.746733500000001</c:v>
                </c:pt>
                <c:pt idx="249">
                  <c:v>28.746733500000001</c:v>
                </c:pt>
                <c:pt idx="250">
                  <c:v>28.746733500000001</c:v>
                </c:pt>
                <c:pt idx="251">
                  <c:v>28.746733500000001</c:v>
                </c:pt>
                <c:pt idx="252">
                  <c:v>28.746733500000001</c:v>
                </c:pt>
                <c:pt idx="253">
                  <c:v>28.746733500000001</c:v>
                </c:pt>
                <c:pt idx="254">
                  <c:v>28.746733500000001</c:v>
                </c:pt>
                <c:pt idx="255">
                  <c:v>28.746733500000001</c:v>
                </c:pt>
                <c:pt idx="256">
                  <c:v>28.746733500000001</c:v>
                </c:pt>
                <c:pt idx="257">
                  <c:v>28.746733500000001</c:v>
                </c:pt>
                <c:pt idx="258">
                  <c:v>28.746733500000001</c:v>
                </c:pt>
                <c:pt idx="259">
                  <c:v>28.746733500000001</c:v>
                </c:pt>
                <c:pt idx="260">
                  <c:v>28.746733500000001</c:v>
                </c:pt>
                <c:pt idx="261">
                  <c:v>28.746733500000001</c:v>
                </c:pt>
                <c:pt idx="262">
                  <c:v>28.746733500000001</c:v>
                </c:pt>
                <c:pt idx="263">
                  <c:v>28.746733500000001</c:v>
                </c:pt>
                <c:pt idx="264">
                  <c:v>28.746733500000001</c:v>
                </c:pt>
                <c:pt idx="265">
                  <c:v>28.746733500000001</c:v>
                </c:pt>
                <c:pt idx="266">
                  <c:v>28.746733500000001</c:v>
                </c:pt>
                <c:pt idx="267">
                  <c:v>28.746733500000001</c:v>
                </c:pt>
                <c:pt idx="268">
                  <c:v>28.746733500000001</c:v>
                </c:pt>
                <c:pt idx="269">
                  <c:v>28.746733500000001</c:v>
                </c:pt>
                <c:pt idx="270">
                  <c:v>28.746733500000001</c:v>
                </c:pt>
                <c:pt idx="271">
                  <c:v>28.746733500000001</c:v>
                </c:pt>
                <c:pt idx="272">
                  <c:v>28.746733500000001</c:v>
                </c:pt>
                <c:pt idx="273">
                  <c:v>28.746733500000001</c:v>
                </c:pt>
                <c:pt idx="274">
                  <c:v>28.746733500000001</c:v>
                </c:pt>
                <c:pt idx="275">
                  <c:v>28.746733500000001</c:v>
                </c:pt>
                <c:pt idx="276">
                  <c:v>28.746733500000001</c:v>
                </c:pt>
                <c:pt idx="277">
                  <c:v>28.746733500000001</c:v>
                </c:pt>
                <c:pt idx="278">
                  <c:v>28.746733500000001</c:v>
                </c:pt>
                <c:pt idx="279">
                  <c:v>28.746733500000001</c:v>
                </c:pt>
                <c:pt idx="280">
                  <c:v>28.746733500000001</c:v>
                </c:pt>
                <c:pt idx="281">
                  <c:v>28.746733500000001</c:v>
                </c:pt>
                <c:pt idx="282">
                  <c:v>28.746733500000001</c:v>
                </c:pt>
                <c:pt idx="283">
                  <c:v>28.746733500000001</c:v>
                </c:pt>
                <c:pt idx="284">
                  <c:v>28.746733500000001</c:v>
                </c:pt>
                <c:pt idx="285">
                  <c:v>28.746733500000001</c:v>
                </c:pt>
                <c:pt idx="286">
                  <c:v>28.746733500000001</c:v>
                </c:pt>
                <c:pt idx="287">
                  <c:v>28.746733500000001</c:v>
                </c:pt>
                <c:pt idx="288">
                  <c:v>28.746733500000001</c:v>
                </c:pt>
                <c:pt idx="289">
                  <c:v>28.746733500000001</c:v>
                </c:pt>
                <c:pt idx="290">
                  <c:v>28.746733500000001</c:v>
                </c:pt>
                <c:pt idx="291">
                  <c:v>28.746733500000001</c:v>
                </c:pt>
                <c:pt idx="292">
                  <c:v>28.746733500000001</c:v>
                </c:pt>
                <c:pt idx="293">
                  <c:v>28.746733500000001</c:v>
                </c:pt>
                <c:pt idx="294">
                  <c:v>28.746733500000001</c:v>
                </c:pt>
                <c:pt idx="295">
                  <c:v>28.746733500000001</c:v>
                </c:pt>
                <c:pt idx="296">
                  <c:v>28.746733500000001</c:v>
                </c:pt>
                <c:pt idx="297">
                  <c:v>28.746733500000001</c:v>
                </c:pt>
                <c:pt idx="298">
                  <c:v>28.746733500000001</c:v>
                </c:pt>
                <c:pt idx="299">
                  <c:v>28.746733500000001</c:v>
                </c:pt>
                <c:pt idx="300">
                  <c:v>28.746733500000001</c:v>
                </c:pt>
                <c:pt idx="301">
                  <c:v>28.746733500000001</c:v>
                </c:pt>
                <c:pt idx="302">
                  <c:v>28.746733500000001</c:v>
                </c:pt>
                <c:pt idx="303">
                  <c:v>28.746733500000001</c:v>
                </c:pt>
                <c:pt idx="304">
                  <c:v>28.746733500000001</c:v>
                </c:pt>
                <c:pt idx="305">
                  <c:v>28.746733500000001</c:v>
                </c:pt>
                <c:pt idx="306">
                  <c:v>28.746733500000001</c:v>
                </c:pt>
                <c:pt idx="307">
                  <c:v>28.746733500000001</c:v>
                </c:pt>
                <c:pt idx="308">
                  <c:v>28.746733500000001</c:v>
                </c:pt>
                <c:pt idx="309">
                  <c:v>28.746733500000001</c:v>
                </c:pt>
                <c:pt idx="310">
                  <c:v>28.746733500000001</c:v>
                </c:pt>
                <c:pt idx="311">
                  <c:v>28.746733500000001</c:v>
                </c:pt>
                <c:pt idx="312">
                  <c:v>28.746733500000001</c:v>
                </c:pt>
                <c:pt idx="313">
                  <c:v>28.746733500000001</c:v>
                </c:pt>
                <c:pt idx="314">
                  <c:v>28.746733500000001</c:v>
                </c:pt>
                <c:pt idx="315">
                  <c:v>28.746733500000001</c:v>
                </c:pt>
                <c:pt idx="316">
                  <c:v>28.746733500000001</c:v>
                </c:pt>
                <c:pt idx="317">
                  <c:v>28.746733500000001</c:v>
                </c:pt>
                <c:pt idx="318">
                  <c:v>28.746733500000001</c:v>
                </c:pt>
                <c:pt idx="319">
                  <c:v>28.746733500000001</c:v>
                </c:pt>
                <c:pt idx="320">
                  <c:v>28.746733500000001</c:v>
                </c:pt>
                <c:pt idx="321">
                  <c:v>28.746733500000001</c:v>
                </c:pt>
                <c:pt idx="322">
                  <c:v>28.746733500000001</c:v>
                </c:pt>
                <c:pt idx="323">
                  <c:v>28.746733500000001</c:v>
                </c:pt>
                <c:pt idx="324">
                  <c:v>28.746733500000001</c:v>
                </c:pt>
                <c:pt idx="325">
                  <c:v>28.746733500000001</c:v>
                </c:pt>
                <c:pt idx="326">
                  <c:v>28.746733500000001</c:v>
                </c:pt>
                <c:pt idx="327">
                  <c:v>28.746733500000001</c:v>
                </c:pt>
                <c:pt idx="328">
                  <c:v>28.746733500000001</c:v>
                </c:pt>
                <c:pt idx="329">
                  <c:v>28.746733500000001</c:v>
                </c:pt>
                <c:pt idx="330">
                  <c:v>28.746733500000001</c:v>
                </c:pt>
                <c:pt idx="331">
                  <c:v>28.746733500000001</c:v>
                </c:pt>
                <c:pt idx="332">
                  <c:v>28.746733500000001</c:v>
                </c:pt>
                <c:pt idx="333">
                  <c:v>28.746733500000001</c:v>
                </c:pt>
                <c:pt idx="334">
                  <c:v>28.746733500000001</c:v>
                </c:pt>
                <c:pt idx="335">
                  <c:v>28.746733500000001</c:v>
                </c:pt>
                <c:pt idx="336">
                  <c:v>28.746733500000001</c:v>
                </c:pt>
                <c:pt idx="337">
                  <c:v>28.746733500000001</c:v>
                </c:pt>
                <c:pt idx="338">
                  <c:v>28.746733500000001</c:v>
                </c:pt>
                <c:pt idx="339">
                  <c:v>28.746733500000001</c:v>
                </c:pt>
                <c:pt idx="340">
                  <c:v>28.746733500000001</c:v>
                </c:pt>
                <c:pt idx="341">
                  <c:v>28.746733500000001</c:v>
                </c:pt>
                <c:pt idx="342">
                  <c:v>28.746733500000001</c:v>
                </c:pt>
                <c:pt idx="343">
                  <c:v>28.746733500000001</c:v>
                </c:pt>
                <c:pt idx="344">
                  <c:v>28.746733500000001</c:v>
                </c:pt>
                <c:pt idx="345">
                  <c:v>28.746733500000001</c:v>
                </c:pt>
                <c:pt idx="346">
                  <c:v>28.746733500000001</c:v>
                </c:pt>
                <c:pt idx="347">
                  <c:v>28.746733500000001</c:v>
                </c:pt>
                <c:pt idx="348">
                  <c:v>28.746733500000001</c:v>
                </c:pt>
                <c:pt idx="349">
                  <c:v>28.746733500000001</c:v>
                </c:pt>
                <c:pt idx="350">
                  <c:v>28.746733500000001</c:v>
                </c:pt>
                <c:pt idx="351">
                  <c:v>28.746733500000001</c:v>
                </c:pt>
                <c:pt idx="352">
                  <c:v>28.746733500000001</c:v>
                </c:pt>
                <c:pt idx="353">
                  <c:v>28.746733500000001</c:v>
                </c:pt>
                <c:pt idx="354">
                  <c:v>28.746733500000001</c:v>
                </c:pt>
                <c:pt idx="355">
                  <c:v>28.746733500000001</c:v>
                </c:pt>
                <c:pt idx="356">
                  <c:v>28.746733500000001</c:v>
                </c:pt>
                <c:pt idx="357">
                  <c:v>28.746733500000001</c:v>
                </c:pt>
                <c:pt idx="358">
                  <c:v>28.746733500000001</c:v>
                </c:pt>
                <c:pt idx="359">
                  <c:v>28.746733500000001</c:v>
                </c:pt>
                <c:pt idx="360">
                  <c:v>28.746733500000001</c:v>
                </c:pt>
                <c:pt idx="361">
                  <c:v>28.746733500000001</c:v>
                </c:pt>
                <c:pt idx="362">
                  <c:v>28.746733500000001</c:v>
                </c:pt>
                <c:pt idx="363">
                  <c:v>28.746733500000001</c:v>
                </c:pt>
                <c:pt idx="364">
                  <c:v>28.746733500000001</c:v>
                </c:pt>
                <c:pt idx="365">
                  <c:v>28.746733500000001</c:v>
                </c:pt>
                <c:pt idx="366">
                  <c:v>28.746733500000001</c:v>
                </c:pt>
                <c:pt idx="367">
                  <c:v>28.746733500000001</c:v>
                </c:pt>
                <c:pt idx="368">
                  <c:v>28.746733500000001</c:v>
                </c:pt>
                <c:pt idx="369">
                  <c:v>28.746733500000001</c:v>
                </c:pt>
                <c:pt idx="370">
                  <c:v>28.746733500000001</c:v>
                </c:pt>
                <c:pt idx="371">
                  <c:v>28.746733500000001</c:v>
                </c:pt>
                <c:pt idx="372">
                  <c:v>28.746733500000001</c:v>
                </c:pt>
                <c:pt idx="373">
                  <c:v>28.746733500000001</c:v>
                </c:pt>
                <c:pt idx="374">
                  <c:v>28.746733500000001</c:v>
                </c:pt>
                <c:pt idx="375">
                  <c:v>28.746733500000001</c:v>
                </c:pt>
                <c:pt idx="376">
                  <c:v>28.746733500000001</c:v>
                </c:pt>
                <c:pt idx="377">
                  <c:v>28.746733500000001</c:v>
                </c:pt>
                <c:pt idx="378">
                  <c:v>28.746733500000001</c:v>
                </c:pt>
                <c:pt idx="379">
                  <c:v>28.746733500000001</c:v>
                </c:pt>
                <c:pt idx="380">
                  <c:v>28.746733500000001</c:v>
                </c:pt>
                <c:pt idx="381">
                  <c:v>28.746733500000001</c:v>
                </c:pt>
                <c:pt idx="382">
                  <c:v>28.746733500000001</c:v>
                </c:pt>
                <c:pt idx="383">
                  <c:v>28.746733500000001</c:v>
                </c:pt>
                <c:pt idx="384">
                  <c:v>28.746733500000001</c:v>
                </c:pt>
                <c:pt idx="385">
                  <c:v>28.746733500000001</c:v>
                </c:pt>
                <c:pt idx="386">
                  <c:v>0</c:v>
                </c:pt>
                <c:pt idx="387">
                  <c:v>0</c:v>
                </c:pt>
                <c:pt idx="388">
                  <c:v>0</c:v>
                </c:pt>
                <c:pt idx="389">
                  <c:v>0</c:v>
                </c:pt>
                <c:pt idx="390">
                  <c:v>0</c:v>
                </c:pt>
                <c:pt idx="391">
                  <c:v>0</c:v>
                </c:pt>
                <c:pt idx="392">
                  <c:v>28.746733500000001</c:v>
                </c:pt>
                <c:pt idx="393">
                  <c:v>28.746733500000001</c:v>
                </c:pt>
                <c:pt idx="394">
                  <c:v>28.746733500000001</c:v>
                </c:pt>
                <c:pt idx="395">
                  <c:v>28.746733500000001</c:v>
                </c:pt>
                <c:pt idx="396">
                  <c:v>28.746733500000001</c:v>
                </c:pt>
                <c:pt idx="397">
                  <c:v>28.746733500000001</c:v>
                </c:pt>
                <c:pt idx="398">
                  <c:v>28.746733500000001</c:v>
                </c:pt>
                <c:pt idx="399">
                  <c:v>28.746733500000001</c:v>
                </c:pt>
                <c:pt idx="400">
                  <c:v>28.746733500000001</c:v>
                </c:pt>
                <c:pt idx="401">
                  <c:v>28.746733500000001</c:v>
                </c:pt>
                <c:pt idx="402">
                  <c:v>28.746733500000001</c:v>
                </c:pt>
                <c:pt idx="403">
                  <c:v>28.746733500000001</c:v>
                </c:pt>
                <c:pt idx="404">
                  <c:v>28.746733500000001</c:v>
                </c:pt>
                <c:pt idx="405">
                  <c:v>28.746733500000001</c:v>
                </c:pt>
                <c:pt idx="406">
                  <c:v>28.746733500000001</c:v>
                </c:pt>
                <c:pt idx="407">
                  <c:v>28.746733500000001</c:v>
                </c:pt>
                <c:pt idx="408">
                  <c:v>28.746733500000001</c:v>
                </c:pt>
                <c:pt idx="409">
                  <c:v>28.746733500000001</c:v>
                </c:pt>
                <c:pt idx="410">
                  <c:v>28.746733500000001</c:v>
                </c:pt>
                <c:pt idx="411">
                  <c:v>28.746733500000001</c:v>
                </c:pt>
                <c:pt idx="412">
                  <c:v>28.746733500000001</c:v>
                </c:pt>
                <c:pt idx="413">
                  <c:v>28.746733500000001</c:v>
                </c:pt>
                <c:pt idx="414">
                  <c:v>28.746733500000001</c:v>
                </c:pt>
                <c:pt idx="415">
                  <c:v>28.746733500000001</c:v>
                </c:pt>
                <c:pt idx="416">
                  <c:v>28.746733500000001</c:v>
                </c:pt>
                <c:pt idx="417">
                  <c:v>28.746733500000001</c:v>
                </c:pt>
                <c:pt idx="418">
                  <c:v>28.746733500000001</c:v>
                </c:pt>
                <c:pt idx="419">
                  <c:v>28.746733500000001</c:v>
                </c:pt>
                <c:pt idx="420">
                  <c:v>28.746733500000001</c:v>
                </c:pt>
                <c:pt idx="421">
                  <c:v>28.746733500000001</c:v>
                </c:pt>
                <c:pt idx="422">
                  <c:v>28.746733500000001</c:v>
                </c:pt>
                <c:pt idx="423">
                  <c:v>28.746733500000001</c:v>
                </c:pt>
                <c:pt idx="424">
                  <c:v>28.746733500000001</c:v>
                </c:pt>
                <c:pt idx="425">
                  <c:v>28.746733500000001</c:v>
                </c:pt>
                <c:pt idx="426">
                  <c:v>28.746733500000001</c:v>
                </c:pt>
                <c:pt idx="427">
                  <c:v>28.746733500000001</c:v>
                </c:pt>
                <c:pt idx="428">
                  <c:v>28.746733500000001</c:v>
                </c:pt>
                <c:pt idx="429">
                  <c:v>28.746733500000001</c:v>
                </c:pt>
                <c:pt idx="430">
                  <c:v>28.746733500000001</c:v>
                </c:pt>
                <c:pt idx="431">
                  <c:v>28.746733500000001</c:v>
                </c:pt>
                <c:pt idx="432">
                  <c:v>28.746733500000001</c:v>
                </c:pt>
                <c:pt idx="433">
                  <c:v>28.746733500000001</c:v>
                </c:pt>
                <c:pt idx="434">
                  <c:v>28.746733500000001</c:v>
                </c:pt>
                <c:pt idx="435">
                  <c:v>28.746733500000001</c:v>
                </c:pt>
                <c:pt idx="436">
                  <c:v>28.746733500000001</c:v>
                </c:pt>
                <c:pt idx="437">
                  <c:v>28.746733500000001</c:v>
                </c:pt>
                <c:pt idx="438">
                  <c:v>28.746733500000001</c:v>
                </c:pt>
                <c:pt idx="439">
                  <c:v>28.746733500000001</c:v>
                </c:pt>
                <c:pt idx="440">
                  <c:v>28.746733500000001</c:v>
                </c:pt>
                <c:pt idx="441">
                  <c:v>28.746733500000001</c:v>
                </c:pt>
                <c:pt idx="442">
                  <c:v>28.746733500000001</c:v>
                </c:pt>
                <c:pt idx="443">
                  <c:v>28.746733500000001</c:v>
                </c:pt>
                <c:pt idx="444">
                  <c:v>28.746733500000001</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28.746733500000001</c:v>
                </c:pt>
                <c:pt idx="513">
                  <c:v>28.746733500000001</c:v>
                </c:pt>
                <c:pt idx="514">
                  <c:v>28.746733500000001</c:v>
                </c:pt>
                <c:pt idx="515">
                  <c:v>28.746733500000001</c:v>
                </c:pt>
                <c:pt idx="516">
                  <c:v>28.746733500000001</c:v>
                </c:pt>
                <c:pt idx="517">
                  <c:v>28.746733500000001</c:v>
                </c:pt>
                <c:pt idx="518">
                  <c:v>28.746733500000001</c:v>
                </c:pt>
                <c:pt idx="519">
                  <c:v>28.746733500000001</c:v>
                </c:pt>
                <c:pt idx="520">
                  <c:v>28.746733500000001</c:v>
                </c:pt>
                <c:pt idx="521">
                  <c:v>28.746733500000001</c:v>
                </c:pt>
                <c:pt idx="522">
                  <c:v>28.746733500000001</c:v>
                </c:pt>
                <c:pt idx="523">
                  <c:v>28.746733500000001</c:v>
                </c:pt>
                <c:pt idx="524">
                  <c:v>28.746733500000001</c:v>
                </c:pt>
                <c:pt idx="525">
                  <c:v>28.746733500000001</c:v>
                </c:pt>
                <c:pt idx="526">
                  <c:v>28.746733500000001</c:v>
                </c:pt>
                <c:pt idx="527">
                  <c:v>28.746733500000001</c:v>
                </c:pt>
                <c:pt idx="528">
                  <c:v>28.746733500000001</c:v>
                </c:pt>
                <c:pt idx="529">
                  <c:v>28.746733500000001</c:v>
                </c:pt>
                <c:pt idx="530">
                  <c:v>0</c:v>
                </c:pt>
                <c:pt idx="531">
                  <c:v>0</c:v>
                </c:pt>
                <c:pt idx="532">
                  <c:v>0</c:v>
                </c:pt>
                <c:pt idx="533">
                  <c:v>28.746733500000001</c:v>
                </c:pt>
                <c:pt idx="534">
                  <c:v>28.746733500000001</c:v>
                </c:pt>
                <c:pt idx="535">
                  <c:v>28.746733500000001</c:v>
                </c:pt>
                <c:pt idx="536">
                  <c:v>28.746733500000001</c:v>
                </c:pt>
                <c:pt idx="537">
                  <c:v>28.746733500000001</c:v>
                </c:pt>
                <c:pt idx="538">
                  <c:v>28.746733500000001</c:v>
                </c:pt>
                <c:pt idx="539">
                  <c:v>28.746733500000001</c:v>
                </c:pt>
                <c:pt idx="540">
                  <c:v>28.746733500000001</c:v>
                </c:pt>
                <c:pt idx="541">
                  <c:v>28.746733500000001</c:v>
                </c:pt>
                <c:pt idx="542">
                  <c:v>28.746733500000001</c:v>
                </c:pt>
                <c:pt idx="543">
                  <c:v>28.746733500000001</c:v>
                </c:pt>
                <c:pt idx="544">
                  <c:v>28.746733500000001</c:v>
                </c:pt>
                <c:pt idx="545">
                  <c:v>28.746733500000001</c:v>
                </c:pt>
                <c:pt idx="546">
                  <c:v>28.746733500000001</c:v>
                </c:pt>
                <c:pt idx="547">
                  <c:v>28.746733500000001</c:v>
                </c:pt>
                <c:pt idx="548">
                  <c:v>28.746733500000001</c:v>
                </c:pt>
                <c:pt idx="549">
                  <c:v>28.746733500000001</c:v>
                </c:pt>
                <c:pt idx="550">
                  <c:v>28.746733500000001</c:v>
                </c:pt>
                <c:pt idx="551">
                  <c:v>28.746733500000001</c:v>
                </c:pt>
                <c:pt idx="552">
                  <c:v>28.746733500000001</c:v>
                </c:pt>
                <c:pt idx="553">
                  <c:v>28.746733500000001</c:v>
                </c:pt>
                <c:pt idx="554">
                  <c:v>28.746733500000001</c:v>
                </c:pt>
                <c:pt idx="555">
                  <c:v>28.746733500000001</c:v>
                </c:pt>
                <c:pt idx="556">
                  <c:v>28.746733500000001</c:v>
                </c:pt>
                <c:pt idx="557">
                  <c:v>28.746733500000001</c:v>
                </c:pt>
                <c:pt idx="558">
                  <c:v>28.746733500000001</c:v>
                </c:pt>
                <c:pt idx="559">
                  <c:v>28.746733500000001</c:v>
                </c:pt>
                <c:pt idx="560">
                  <c:v>28.746733500000001</c:v>
                </c:pt>
                <c:pt idx="561">
                  <c:v>28.746733500000001</c:v>
                </c:pt>
                <c:pt idx="562">
                  <c:v>28.746733500000001</c:v>
                </c:pt>
                <c:pt idx="563">
                  <c:v>28.746733500000001</c:v>
                </c:pt>
                <c:pt idx="564">
                  <c:v>28.746733500000001</c:v>
                </c:pt>
                <c:pt idx="565">
                  <c:v>28.746733500000001</c:v>
                </c:pt>
                <c:pt idx="566">
                  <c:v>28.746733500000001</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28.746733500000001</c:v>
                </c:pt>
                <c:pt idx="602">
                  <c:v>28.746733500000001</c:v>
                </c:pt>
                <c:pt idx="603">
                  <c:v>28.746733500000001</c:v>
                </c:pt>
                <c:pt idx="604">
                  <c:v>28.746733500000001</c:v>
                </c:pt>
                <c:pt idx="605">
                  <c:v>28.746733500000001</c:v>
                </c:pt>
                <c:pt idx="606">
                  <c:v>28.746733500000001</c:v>
                </c:pt>
                <c:pt idx="607">
                  <c:v>28.746733500000001</c:v>
                </c:pt>
                <c:pt idx="608">
                  <c:v>28.746733500000001</c:v>
                </c:pt>
                <c:pt idx="609">
                  <c:v>28.746733500000001</c:v>
                </c:pt>
                <c:pt idx="610">
                  <c:v>28.746733500000001</c:v>
                </c:pt>
                <c:pt idx="611">
                  <c:v>28.746733500000001</c:v>
                </c:pt>
                <c:pt idx="612">
                  <c:v>28.746733500000001</c:v>
                </c:pt>
                <c:pt idx="613">
                  <c:v>28.746733500000001</c:v>
                </c:pt>
                <c:pt idx="614">
                  <c:v>28.746733500000001</c:v>
                </c:pt>
                <c:pt idx="615">
                  <c:v>28.746733500000001</c:v>
                </c:pt>
                <c:pt idx="616">
                  <c:v>28.746733500000001</c:v>
                </c:pt>
                <c:pt idx="617">
                  <c:v>28.746733500000001</c:v>
                </c:pt>
                <c:pt idx="618">
                  <c:v>28.746733500000001</c:v>
                </c:pt>
                <c:pt idx="619">
                  <c:v>28.746733500000001</c:v>
                </c:pt>
                <c:pt idx="620">
                  <c:v>28.746733500000001</c:v>
                </c:pt>
                <c:pt idx="621">
                  <c:v>28.746733500000001</c:v>
                </c:pt>
                <c:pt idx="622">
                  <c:v>28.746733500000001</c:v>
                </c:pt>
                <c:pt idx="623">
                  <c:v>28.746733500000001</c:v>
                </c:pt>
                <c:pt idx="624">
                  <c:v>28.746733500000001</c:v>
                </c:pt>
                <c:pt idx="625">
                  <c:v>28.746733500000001</c:v>
                </c:pt>
                <c:pt idx="626">
                  <c:v>28.746733500000001</c:v>
                </c:pt>
                <c:pt idx="627">
                  <c:v>28.746733500000001</c:v>
                </c:pt>
                <c:pt idx="628">
                  <c:v>28.746733500000001</c:v>
                </c:pt>
                <c:pt idx="629">
                  <c:v>28.746733500000001</c:v>
                </c:pt>
                <c:pt idx="630">
                  <c:v>28.746733500000001</c:v>
                </c:pt>
                <c:pt idx="631">
                  <c:v>28.746733500000001</c:v>
                </c:pt>
                <c:pt idx="632">
                  <c:v>28.746733500000001</c:v>
                </c:pt>
                <c:pt idx="633">
                  <c:v>28.746733500000001</c:v>
                </c:pt>
                <c:pt idx="634">
                  <c:v>28.746733500000001</c:v>
                </c:pt>
                <c:pt idx="635">
                  <c:v>28.746733500000001</c:v>
                </c:pt>
                <c:pt idx="636">
                  <c:v>28.746733500000001</c:v>
                </c:pt>
                <c:pt idx="637">
                  <c:v>28.746733500000001</c:v>
                </c:pt>
                <c:pt idx="638">
                  <c:v>28.746733500000001</c:v>
                </c:pt>
                <c:pt idx="639">
                  <c:v>28.746733500000001</c:v>
                </c:pt>
                <c:pt idx="640">
                  <c:v>28.746733500000001</c:v>
                </c:pt>
                <c:pt idx="641">
                  <c:v>28.746733500000001</c:v>
                </c:pt>
                <c:pt idx="642">
                  <c:v>28.746733500000001</c:v>
                </c:pt>
                <c:pt idx="643">
                  <c:v>28.746733500000001</c:v>
                </c:pt>
                <c:pt idx="644">
                  <c:v>28.746733500000001</c:v>
                </c:pt>
                <c:pt idx="645">
                  <c:v>28.746733500000001</c:v>
                </c:pt>
                <c:pt idx="646">
                  <c:v>28.746733500000001</c:v>
                </c:pt>
                <c:pt idx="647">
                  <c:v>28.746733500000001</c:v>
                </c:pt>
                <c:pt idx="648">
                  <c:v>28.746733500000001</c:v>
                </c:pt>
                <c:pt idx="649">
                  <c:v>28.746733500000001</c:v>
                </c:pt>
                <c:pt idx="650">
                  <c:v>28.746733500000001</c:v>
                </c:pt>
                <c:pt idx="651">
                  <c:v>28.746733500000001</c:v>
                </c:pt>
                <c:pt idx="652">
                  <c:v>28.746733500000001</c:v>
                </c:pt>
                <c:pt idx="653">
                  <c:v>28.746733500000001</c:v>
                </c:pt>
                <c:pt idx="654">
                  <c:v>28.746733500000001</c:v>
                </c:pt>
                <c:pt idx="655">
                  <c:v>28.746733500000001</c:v>
                </c:pt>
                <c:pt idx="656">
                  <c:v>28.746733500000001</c:v>
                </c:pt>
                <c:pt idx="657">
                  <c:v>28.746733500000001</c:v>
                </c:pt>
                <c:pt idx="658">
                  <c:v>28.746733500000001</c:v>
                </c:pt>
                <c:pt idx="659">
                  <c:v>28.746733500000001</c:v>
                </c:pt>
                <c:pt idx="660">
                  <c:v>28.746733500000001</c:v>
                </c:pt>
                <c:pt idx="661">
                  <c:v>28.746733500000001</c:v>
                </c:pt>
                <c:pt idx="662">
                  <c:v>28.746733500000001</c:v>
                </c:pt>
                <c:pt idx="663">
                  <c:v>28.746733500000001</c:v>
                </c:pt>
                <c:pt idx="664">
                  <c:v>28.746733500000001</c:v>
                </c:pt>
                <c:pt idx="665">
                  <c:v>28.746733500000001</c:v>
                </c:pt>
                <c:pt idx="666">
                  <c:v>28.746733500000001</c:v>
                </c:pt>
                <c:pt idx="667">
                  <c:v>28.746733500000001</c:v>
                </c:pt>
                <c:pt idx="668">
                  <c:v>28.746733500000001</c:v>
                </c:pt>
                <c:pt idx="669">
                  <c:v>28.746733500000001</c:v>
                </c:pt>
                <c:pt idx="670">
                  <c:v>28.746733500000001</c:v>
                </c:pt>
                <c:pt idx="671">
                  <c:v>28.746733500000001</c:v>
                </c:pt>
                <c:pt idx="672">
                  <c:v>28.746733500000001</c:v>
                </c:pt>
                <c:pt idx="673">
                  <c:v>28.746733500000001</c:v>
                </c:pt>
                <c:pt idx="674">
                  <c:v>28.746733500000001</c:v>
                </c:pt>
                <c:pt idx="675">
                  <c:v>28.746733500000001</c:v>
                </c:pt>
                <c:pt idx="676">
                  <c:v>28.746733500000001</c:v>
                </c:pt>
                <c:pt idx="677">
                  <c:v>28.746733500000001</c:v>
                </c:pt>
                <c:pt idx="678">
                  <c:v>28.746733500000001</c:v>
                </c:pt>
                <c:pt idx="679">
                  <c:v>28.746733500000001</c:v>
                </c:pt>
                <c:pt idx="680">
                  <c:v>28.746733500000001</c:v>
                </c:pt>
                <c:pt idx="681">
                  <c:v>28.746733500000001</c:v>
                </c:pt>
                <c:pt idx="682">
                  <c:v>28.746733500000001</c:v>
                </c:pt>
                <c:pt idx="683">
                  <c:v>28.746733500000001</c:v>
                </c:pt>
                <c:pt idx="684">
                  <c:v>28.746733500000001</c:v>
                </c:pt>
                <c:pt idx="685">
                  <c:v>28.746733500000001</c:v>
                </c:pt>
                <c:pt idx="686">
                  <c:v>28.746733500000001</c:v>
                </c:pt>
                <c:pt idx="687">
                  <c:v>28.746733500000001</c:v>
                </c:pt>
                <c:pt idx="688">
                  <c:v>28.746733500000001</c:v>
                </c:pt>
                <c:pt idx="689">
                  <c:v>28.746733500000001</c:v>
                </c:pt>
                <c:pt idx="690">
                  <c:v>28.746733500000001</c:v>
                </c:pt>
                <c:pt idx="691">
                  <c:v>28.746733500000001</c:v>
                </c:pt>
                <c:pt idx="692">
                  <c:v>28.746733500000001</c:v>
                </c:pt>
                <c:pt idx="693">
                  <c:v>28.746733500000001</c:v>
                </c:pt>
                <c:pt idx="694">
                  <c:v>28.746733500000001</c:v>
                </c:pt>
                <c:pt idx="695">
                  <c:v>28.746733500000001</c:v>
                </c:pt>
                <c:pt idx="696">
                  <c:v>28.746733500000001</c:v>
                </c:pt>
                <c:pt idx="697">
                  <c:v>28.746733500000001</c:v>
                </c:pt>
                <c:pt idx="698">
                  <c:v>28.746733500000001</c:v>
                </c:pt>
                <c:pt idx="699">
                  <c:v>28.746733500000001</c:v>
                </c:pt>
                <c:pt idx="700">
                  <c:v>28.746733500000001</c:v>
                </c:pt>
                <c:pt idx="701">
                  <c:v>28.746733500000001</c:v>
                </c:pt>
                <c:pt idx="702">
                  <c:v>28.746733500000001</c:v>
                </c:pt>
                <c:pt idx="703">
                  <c:v>28.746733500000001</c:v>
                </c:pt>
                <c:pt idx="704">
                  <c:v>28.746733500000001</c:v>
                </c:pt>
                <c:pt idx="705">
                  <c:v>28.746733500000001</c:v>
                </c:pt>
                <c:pt idx="706">
                  <c:v>28.746733500000001</c:v>
                </c:pt>
                <c:pt idx="707">
                  <c:v>28.746733500000001</c:v>
                </c:pt>
                <c:pt idx="708">
                  <c:v>28.746733500000001</c:v>
                </c:pt>
                <c:pt idx="709">
                  <c:v>28.746733500000001</c:v>
                </c:pt>
                <c:pt idx="710">
                  <c:v>28.746733500000001</c:v>
                </c:pt>
                <c:pt idx="711">
                  <c:v>28.746733500000001</c:v>
                </c:pt>
                <c:pt idx="712">
                  <c:v>28.746733500000001</c:v>
                </c:pt>
                <c:pt idx="713">
                  <c:v>28.746733500000001</c:v>
                </c:pt>
                <c:pt idx="714">
                  <c:v>28.746733500000001</c:v>
                </c:pt>
                <c:pt idx="715">
                  <c:v>28.746733500000001</c:v>
                </c:pt>
                <c:pt idx="716">
                  <c:v>28.746733500000001</c:v>
                </c:pt>
                <c:pt idx="717">
                  <c:v>28.746733500000001</c:v>
                </c:pt>
                <c:pt idx="718">
                  <c:v>28.746733500000001</c:v>
                </c:pt>
                <c:pt idx="719">
                  <c:v>28.746733500000001</c:v>
                </c:pt>
                <c:pt idx="720">
                  <c:v>28.746733500000001</c:v>
                </c:pt>
                <c:pt idx="721">
                  <c:v>28.746733500000001</c:v>
                </c:pt>
                <c:pt idx="722">
                  <c:v>28.746733500000001</c:v>
                </c:pt>
                <c:pt idx="723">
                  <c:v>28.746733500000001</c:v>
                </c:pt>
                <c:pt idx="724">
                  <c:v>28.746733500000001</c:v>
                </c:pt>
                <c:pt idx="725">
                  <c:v>28.746733500000001</c:v>
                </c:pt>
                <c:pt idx="726">
                  <c:v>28.746733500000001</c:v>
                </c:pt>
                <c:pt idx="727">
                  <c:v>28.746733500000001</c:v>
                </c:pt>
                <c:pt idx="728">
                  <c:v>28.746733500000001</c:v>
                </c:pt>
                <c:pt idx="729">
                  <c:v>28.746733500000001</c:v>
                </c:pt>
                <c:pt idx="730">
                  <c:v>28.746733500000001</c:v>
                </c:pt>
                <c:pt idx="731">
                  <c:v>28.746733500000001</c:v>
                </c:pt>
                <c:pt idx="732">
                  <c:v>28.746733500000001</c:v>
                </c:pt>
                <c:pt idx="733">
                  <c:v>28.746733500000001</c:v>
                </c:pt>
                <c:pt idx="734">
                  <c:v>28.746733500000001</c:v>
                </c:pt>
                <c:pt idx="735">
                  <c:v>28.746733500000001</c:v>
                </c:pt>
                <c:pt idx="736">
                  <c:v>28.746733500000001</c:v>
                </c:pt>
                <c:pt idx="737">
                  <c:v>28.746733500000001</c:v>
                </c:pt>
                <c:pt idx="738">
                  <c:v>28.746733500000001</c:v>
                </c:pt>
                <c:pt idx="739">
                  <c:v>28.746733500000001</c:v>
                </c:pt>
                <c:pt idx="740">
                  <c:v>28.746733500000001</c:v>
                </c:pt>
                <c:pt idx="741">
                  <c:v>28.746733500000001</c:v>
                </c:pt>
                <c:pt idx="742">
                  <c:v>28.746733500000001</c:v>
                </c:pt>
                <c:pt idx="743">
                  <c:v>28.746733500000001</c:v>
                </c:pt>
                <c:pt idx="744">
                  <c:v>28.746733500000001</c:v>
                </c:pt>
                <c:pt idx="745">
                  <c:v>28.746733500000001</c:v>
                </c:pt>
                <c:pt idx="746">
                  <c:v>28.746733500000001</c:v>
                </c:pt>
                <c:pt idx="747">
                  <c:v>28.746733500000001</c:v>
                </c:pt>
                <c:pt idx="748">
                  <c:v>28.746733500000001</c:v>
                </c:pt>
                <c:pt idx="749">
                  <c:v>28.746733500000001</c:v>
                </c:pt>
                <c:pt idx="750">
                  <c:v>28.746733500000001</c:v>
                </c:pt>
                <c:pt idx="751">
                  <c:v>28.746733500000001</c:v>
                </c:pt>
                <c:pt idx="752">
                  <c:v>28.746733500000001</c:v>
                </c:pt>
                <c:pt idx="753">
                  <c:v>28.746733500000001</c:v>
                </c:pt>
                <c:pt idx="754">
                  <c:v>28.746733500000001</c:v>
                </c:pt>
                <c:pt idx="755">
                  <c:v>28.746733500000001</c:v>
                </c:pt>
                <c:pt idx="756">
                  <c:v>28.746733500000001</c:v>
                </c:pt>
                <c:pt idx="757">
                  <c:v>28.746733500000001</c:v>
                </c:pt>
                <c:pt idx="758">
                  <c:v>28.746733500000001</c:v>
                </c:pt>
                <c:pt idx="759">
                  <c:v>28.746733500000001</c:v>
                </c:pt>
                <c:pt idx="760">
                  <c:v>28.746733500000001</c:v>
                </c:pt>
                <c:pt idx="761">
                  <c:v>28.746733500000001</c:v>
                </c:pt>
                <c:pt idx="762">
                  <c:v>28.746733500000001</c:v>
                </c:pt>
                <c:pt idx="763">
                  <c:v>28.746733500000001</c:v>
                </c:pt>
                <c:pt idx="764">
                  <c:v>28.746733500000001</c:v>
                </c:pt>
                <c:pt idx="765">
                  <c:v>28.746733500000001</c:v>
                </c:pt>
                <c:pt idx="766">
                  <c:v>28.746733500000001</c:v>
                </c:pt>
                <c:pt idx="767">
                  <c:v>28.746733500000001</c:v>
                </c:pt>
                <c:pt idx="768">
                  <c:v>28.746733500000001</c:v>
                </c:pt>
                <c:pt idx="769">
                  <c:v>28.746733500000001</c:v>
                </c:pt>
                <c:pt idx="770">
                  <c:v>28.746733500000001</c:v>
                </c:pt>
                <c:pt idx="771">
                  <c:v>28.746733500000001</c:v>
                </c:pt>
                <c:pt idx="772">
                  <c:v>28.746733500000001</c:v>
                </c:pt>
                <c:pt idx="773">
                  <c:v>28.746733500000001</c:v>
                </c:pt>
                <c:pt idx="774">
                  <c:v>28.746733500000001</c:v>
                </c:pt>
                <c:pt idx="775">
                  <c:v>28.746733500000001</c:v>
                </c:pt>
                <c:pt idx="776">
                  <c:v>28.746733500000001</c:v>
                </c:pt>
                <c:pt idx="777">
                  <c:v>28.746733500000001</c:v>
                </c:pt>
                <c:pt idx="778">
                  <c:v>28.746733500000001</c:v>
                </c:pt>
                <c:pt idx="779">
                  <c:v>28.746733500000001</c:v>
                </c:pt>
                <c:pt idx="780">
                  <c:v>28.746733500000001</c:v>
                </c:pt>
                <c:pt idx="781">
                  <c:v>28.746733500000001</c:v>
                </c:pt>
                <c:pt idx="782">
                  <c:v>28.746733500000001</c:v>
                </c:pt>
                <c:pt idx="783">
                  <c:v>28.746733500000001</c:v>
                </c:pt>
                <c:pt idx="784">
                  <c:v>28.746733500000001</c:v>
                </c:pt>
                <c:pt idx="785">
                  <c:v>28.746733500000001</c:v>
                </c:pt>
                <c:pt idx="786">
                  <c:v>28.746733500000001</c:v>
                </c:pt>
                <c:pt idx="787">
                  <c:v>28.746733500000001</c:v>
                </c:pt>
                <c:pt idx="788">
                  <c:v>28.746733500000001</c:v>
                </c:pt>
                <c:pt idx="789">
                  <c:v>28.746733500000001</c:v>
                </c:pt>
                <c:pt idx="790">
                  <c:v>28.746733500000001</c:v>
                </c:pt>
                <c:pt idx="791">
                  <c:v>28.746733500000001</c:v>
                </c:pt>
                <c:pt idx="792">
                  <c:v>28.746733500000001</c:v>
                </c:pt>
                <c:pt idx="793">
                  <c:v>28.746733500000001</c:v>
                </c:pt>
                <c:pt idx="794">
                  <c:v>28.746733500000001</c:v>
                </c:pt>
                <c:pt idx="795">
                  <c:v>28.746733500000001</c:v>
                </c:pt>
                <c:pt idx="796">
                  <c:v>28.746733500000001</c:v>
                </c:pt>
                <c:pt idx="797">
                  <c:v>28.746733500000001</c:v>
                </c:pt>
                <c:pt idx="798">
                  <c:v>28.746733500000001</c:v>
                </c:pt>
                <c:pt idx="799">
                  <c:v>28.746733500000001</c:v>
                </c:pt>
                <c:pt idx="800">
                  <c:v>28.746733500000001</c:v>
                </c:pt>
                <c:pt idx="801">
                  <c:v>28.746733500000001</c:v>
                </c:pt>
                <c:pt idx="802">
                  <c:v>28.746733500000001</c:v>
                </c:pt>
                <c:pt idx="803">
                  <c:v>28.746733500000001</c:v>
                </c:pt>
                <c:pt idx="804">
                  <c:v>28.746733500000001</c:v>
                </c:pt>
                <c:pt idx="805">
                  <c:v>28.746733500000001</c:v>
                </c:pt>
                <c:pt idx="806">
                  <c:v>28.746733500000001</c:v>
                </c:pt>
                <c:pt idx="807">
                  <c:v>28.746733500000001</c:v>
                </c:pt>
                <c:pt idx="808">
                  <c:v>28.746733500000001</c:v>
                </c:pt>
                <c:pt idx="809">
                  <c:v>28.746733500000001</c:v>
                </c:pt>
                <c:pt idx="810">
                  <c:v>28.746733500000001</c:v>
                </c:pt>
                <c:pt idx="811">
                  <c:v>28.746733500000001</c:v>
                </c:pt>
                <c:pt idx="812">
                  <c:v>28.746733500000001</c:v>
                </c:pt>
                <c:pt idx="813">
                  <c:v>28.746733500000001</c:v>
                </c:pt>
                <c:pt idx="814">
                  <c:v>28.746733500000001</c:v>
                </c:pt>
                <c:pt idx="815">
                  <c:v>28.746733500000001</c:v>
                </c:pt>
                <c:pt idx="816">
                  <c:v>28.746733500000001</c:v>
                </c:pt>
                <c:pt idx="817">
                  <c:v>28.746733500000001</c:v>
                </c:pt>
                <c:pt idx="818">
                  <c:v>28.746733500000001</c:v>
                </c:pt>
                <c:pt idx="819">
                  <c:v>28.746733500000001</c:v>
                </c:pt>
                <c:pt idx="820">
                  <c:v>28.746733500000001</c:v>
                </c:pt>
                <c:pt idx="821">
                  <c:v>28.746733500000001</c:v>
                </c:pt>
                <c:pt idx="822">
                  <c:v>28.746733500000001</c:v>
                </c:pt>
                <c:pt idx="823">
                  <c:v>28.746733500000001</c:v>
                </c:pt>
                <c:pt idx="824">
                  <c:v>28.746733500000001</c:v>
                </c:pt>
                <c:pt idx="825">
                  <c:v>28.746733500000001</c:v>
                </c:pt>
                <c:pt idx="826">
                  <c:v>28.746733500000001</c:v>
                </c:pt>
                <c:pt idx="827">
                  <c:v>28.746733500000001</c:v>
                </c:pt>
                <c:pt idx="828">
                  <c:v>28.746733500000001</c:v>
                </c:pt>
                <c:pt idx="829">
                  <c:v>28.746733500000001</c:v>
                </c:pt>
                <c:pt idx="830">
                  <c:v>28.746733500000001</c:v>
                </c:pt>
                <c:pt idx="831">
                  <c:v>28.746733500000001</c:v>
                </c:pt>
                <c:pt idx="832">
                  <c:v>28.746733500000001</c:v>
                </c:pt>
                <c:pt idx="833">
                  <c:v>28.746733500000001</c:v>
                </c:pt>
                <c:pt idx="834">
                  <c:v>28.746733500000001</c:v>
                </c:pt>
                <c:pt idx="835">
                  <c:v>28.746733500000001</c:v>
                </c:pt>
                <c:pt idx="836">
                  <c:v>28.746733500000001</c:v>
                </c:pt>
                <c:pt idx="837">
                  <c:v>28.746733500000001</c:v>
                </c:pt>
                <c:pt idx="838">
                  <c:v>28.746733500000001</c:v>
                </c:pt>
                <c:pt idx="839">
                  <c:v>28.746733500000001</c:v>
                </c:pt>
                <c:pt idx="840">
                  <c:v>28.746733500000001</c:v>
                </c:pt>
                <c:pt idx="841">
                  <c:v>28.746733500000001</c:v>
                </c:pt>
                <c:pt idx="842">
                  <c:v>28.746733500000001</c:v>
                </c:pt>
                <c:pt idx="843">
                  <c:v>28.746733500000001</c:v>
                </c:pt>
                <c:pt idx="844">
                  <c:v>28.746733500000001</c:v>
                </c:pt>
                <c:pt idx="845">
                  <c:v>28.746733500000001</c:v>
                </c:pt>
                <c:pt idx="846">
                  <c:v>28.746733500000001</c:v>
                </c:pt>
                <c:pt idx="847">
                  <c:v>28.746733500000001</c:v>
                </c:pt>
                <c:pt idx="848">
                  <c:v>28.746733500000001</c:v>
                </c:pt>
                <c:pt idx="849">
                  <c:v>28.746733500000001</c:v>
                </c:pt>
                <c:pt idx="850">
                  <c:v>28.746733500000001</c:v>
                </c:pt>
                <c:pt idx="851">
                  <c:v>28.746733500000001</c:v>
                </c:pt>
                <c:pt idx="852">
                  <c:v>28.746733500000001</c:v>
                </c:pt>
                <c:pt idx="853">
                  <c:v>28.746733500000001</c:v>
                </c:pt>
                <c:pt idx="854">
                  <c:v>28.746733500000001</c:v>
                </c:pt>
                <c:pt idx="855">
                  <c:v>28.746733500000001</c:v>
                </c:pt>
                <c:pt idx="856">
                  <c:v>28.746733500000001</c:v>
                </c:pt>
                <c:pt idx="857">
                  <c:v>28.746733500000001</c:v>
                </c:pt>
                <c:pt idx="858">
                  <c:v>28.746733500000001</c:v>
                </c:pt>
                <c:pt idx="859">
                  <c:v>28.746733500000001</c:v>
                </c:pt>
                <c:pt idx="860">
                  <c:v>28.746733500000001</c:v>
                </c:pt>
                <c:pt idx="861">
                  <c:v>28.746733500000001</c:v>
                </c:pt>
                <c:pt idx="862">
                  <c:v>28.746733500000001</c:v>
                </c:pt>
                <c:pt idx="863">
                  <c:v>28.746733500000001</c:v>
                </c:pt>
                <c:pt idx="864">
                  <c:v>28.746733500000001</c:v>
                </c:pt>
                <c:pt idx="865">
                  <c:v>28.746733500000001</c:v>
                </c:pt>
                <c:pt idx="866">
                  <c:v>28.746733500000001</c:v>
                </c:pt>
                <c:pt idx="867">
                  <c:v>28.746733500000001</c:v>
                </c:pt>
                <c:pt idx="868">
                  <c:v>28.746733500000001</c:v>
                </c:pt>
                <c:pt idx="869">
                  <c:v>28.746733500000001</c:v>
                </c:pt>
                <c:pt idx="870">
                  <c:v>28.746733500000001</c:v>
                </c:pt>
                <c:pt idx="871">
                  <c:v>28.746733500000001</c:v>
                </c:pt>
                <c:pt idx="872">
                  <c:v>28.746733500000001</c:v>
                </c:pt>
                <c:pt idx="873">
                  <c:v>28.746733500000001</c:v>
                </c:pt>
                <c:pt idx="874">
                  <c:v>28.746733500000001</c:v>
                </c:pt>
                <c:pt idx="875">
                  <c:v>28.746733500000001</c:v>
                </c:pt>
                <c:pt idx="876">
                  <c:v>28.746733500000001</c:v>
                </c:pt>
                <c:pt idx="877">
                  <c:v>28.746733500000001</c:v>
                </c:pt>
                <c:pt idx="878">
                  <c:v>28.746733500000001</c:v>
                </c:pt>
                <c:pt idx="879">
                  <c:v>28.746733500000001</c:v>
                </c:pt>
                <c:pt idx="880">
                  <c:v>28.746733500000001</c:v>
                </c:pt>
                <c:pt idx="881">
                  <c:v>28.746733500000001</c:v>
                </c:pt>
                <c:pt idx="882">
                  <c:v>28.746733500000001</c:v>
                </c:pt>
                <c:pt idx="883">
                  <c:v>28.746733500000001</c:v>
                </c:pt>
                <c:pt idx="884">
                  <c:v>28.746733500000001</c:v>
                </c:pt>
                <c:pt idx="885">
                  <c:v>28.746733500000001</c:v>
                </c:pt>
                <c:pt idx="886">
                  <c:v>28.746733500000001</c:v>
                </c:pt>
                <c:pt idx="887">
                  <c:v>28.746733500000001</c:v>
                </c:pt>
                <c:pt idx="888">
                  <c:v>28.746733500000001</c:v>
                </c:pt>
                <c:pt idx="889">
                  <c:v>28.746733500000001</c:v>
                </c:pt>
                <c:pt idx="890">
                  <c:v>28.746733500000001</c:v>
                </c:pt>
                <c:pt idx="891">
                  <c:v>28.746733500000001</c:v>
                </c:pt>
                <c:pt idx="892">
                  <c:v>28.746733500000001</c:v>
                </c:pt>
                <c:pt idx="893">
                  <c:v>28.746733500000001</c:v>
                </c:pt>
                <c:pt idx="894">
                  <c:v>28.746733500000001</c:v>
                </c:pt>
                <c:pt idx="895">
                  <c:v>28.746733500000001</c:v>
                </c:pt>
                <c:pt idx="896">
                  <c:v>28.746733500000001</c:v>
                </c:pt>
                <c:pt idx="897">
                  <c:v>28.746733500000001</c:v>
                </c:pt>
                <c:pt idx="898">
                  <c:v>28.746733500000001</c:v>
                </c:pt>
                <c:pt idx="899">
                  <c:v>28.746733500000001</c:v>
                </c:pt>
                <c:pt idx="900">
                  <c:v>28.746733500000001</c:v>
                </c:pt>
                <c:pt idx="901">
                  <c:v>28.746733500000001</c:v>
                </c:pt>
                <c:pt idx="902">
                  <c:v>28.746733500000001</c:v>
                </c:pt>
                <c:pt idx="903">
                  <c:v>28.746733500000001</c:v>
                </c:pt>
                <c:pt idx="904">
                  <c:v>28.746733500000001</c:v>
                </c:pt>
                <c:pt idx="905">
                  <c:v>28.746733500000001</c:v>
                </c:pt>
                <c:pt idx="906">
                  <c:v>28.746733500000001</c:v>
                </c:pt>
                <c:pt idx="907">
                  <c:v>28.746733500000001</c:v>
                </c:pt>
                <c:pt idx="908">
                  <c:v>28.746733500000001</c:v>
                </c:pt>
                <c:pt idx="909">
                  <c:v>28.746733500000001</c:v>
                </c:pt>
                <c:pt idx="910">
                  <c:v>28.746733500000001</c:v>
                </c:pt>
                <c:pt idx="911">
                  <c:v>28.746733500000001</c:v>
                </c:pt>
                <c:pt idx="912">
                  <c:v>28.746733500000001</c:v>
                </c:pt>
                <c:pt idx="913">
                  <c:v>28.746733500000001</c:v>
                </c:pt>
                <c:pt idx="914">
                  <c:v>28.746733500000001</c:v>
                </c:pt>
                <c:pt idx="915">
                  <c:v>28.746733500000001</c:v>
                </c:pt>
                <c:pt idx="916">
                  <c:v>28.746733500000001</c:v>
                </c:pt>
                <c:pt idx="917">
                  <c:v>28.746733500000001</c:v>
                </c:pt>
                <c:pt idx="918">
                  <c:v>28.746733500000001</c:v>
                </c:pt>
                <c:pt idx="919">
                  <c:v>28.746733500000001</c:v>
                </c:pt>
                <c:pt idx="920">
                  <c:v>28.746733500000001</c:v>
                </c:pt>
                <c:pt idx="921">
                  <c:v>28.746733500000001</c:v>
                </c:pt>
                <c:pt idx="922">
                  <c:v>28.746733500000001</c:v>
                </c:pt>
                <c:pt idx="923">
                  <c:v>28.746733500000001</c:v>
                </c:pt>
                <c:pt idx="924">
                  <c:v>28.746733500000001</c:v>
                </c:pt>
                <c:pt idx="925">
                  <c:v>28.746733500000001</c:v>
                </c:pt>
                <c:pt idx="926">
                  <c:v>28.746733500000001</c:v>
                </c:pt>
                <c:pt idx="927">
                  <c:v>28.746733500000001</c:v>
                </c:pt>
                <c:pt idx="928">
                  <c:v>28.746733500000001</c:v>
                </c:pt>
                <c:pt idx="929">
                  <c:v>28.746733500000001</c:v>
                </c:pt>
                <c:pt idx="930">
                  <c:v>28.746733500000001</c:v>
                </c:pt>
                <c:pt idx="931">
                  <c:v>28.746733500000001</c:v>
                </c:pt>
                <c:pt idx="932">
                  <c:v>28.746733500000001</c:v>
                </c:pt>
                <c:pt idx="933">
                  <c:v>28.746733500000001</c:v>
                </c:pt>
                <c:pt idx="934">
                  <c:v>28.746733500000001</c:v>
                </c:pt>
                <c:pt idx="935">
                  <c:v>28.746733500000001</c:v>
                </c:pt>
                <c:pt idx="936">
                  <c:v>28.746733500000001</c:v>
                </c:pt>
                <c:pt idx="937">
                  <c:v>28.746733500000001</c:v>
                </c:pt>
                <c:pt idx="938">
                  <c:v>28.746733500000001</c:v>
                </c:pt>
                <c:pt idx="939">
                  <c:v>28.746733500000001</c:v>
                </c:pt>
                <c:pt idx="940">
                  <c:v>28.746733500000001</c:v>
                </c:pt>
                <c:pt idx="941">
                  <c:v>28.746733500000001</c:v>
                </c:pt>
                <c:pt idx="942">
                  <c:v>28.746733500000001</c:v>
                </c:pt>
                <c:pt idx="943">
                  <c:v>28.746733500000001</c:v>
                </c:pt>
                <c:pt idx="944">
                  <c:v>28.746733500000001</c:v>
                </c:pt>
                <c:pt idx="945">
                  <c:v>28.746733500000001</c:v>
                </c:pt>
                <c:pt idx="946">
                  <c:v>28.746733500000001</c:v>
                </c:pt>
                <c:pt idx="947">
                  <c:v>28.746733500000001</c:v>
                </c:pt>
                <c:pt idx="948">
                  <c:v>28.746733500000001</c:v>
                </c:pt>
                <c:pt idx="949">
                  <c:v>28.746733500000001</c:v>
                </c:pt>
                <c:pt idx="950">
                  <c:v>28.746733500000001</c:v>
                </c:pt>
                <c:pt idx="951">
                  <c:v>28.746733500000001</c:v>
                </c:pt>
                <c:pt idx="952">
                  <c:v>28.746733500000001</c:v>
                </c:pt>
                <c:pt idx="953">
                  <c:v>28.746733500000001</c:v>
                </c:pt>
                <c:pt idx="954">
                  <c:v>28.746733500000001</c:v>
                </c:pt>
                <c:pt idx="955">
                  <c:v>28.746733500000001</c:v>
                </c:pt>
                <c:pt idx="956">
                  <c:v>28.746733500000001</c:v>
                </c:pt>
                <c:pt idx="957">
                  <c:v>28.746733500000001</c:v>
                </c:pt>
                <c:pt idx="958">
                  <c:v>28.746733500000001</c:v>
                </c:pt>
                <c:pt idx="959">
                  <c:v>28.746733500000001</c:v>
                </c:pt>
                <c:pt idx="960">
                  <c:v>28.746733500000001</c:v>
                </c:pt>
                <c:pt idx="961">
                  <c:v>28.746733500000001</c:v>
                </c:pt>
                <c:pt idx="962">
                  <c:v>28.746733500000001</c:v>
                </c:pt>
                <c:pt idx="963">
                  <c:v>28.746733500000001</c:v>
                </c:pt>
                <c:pt idx="964">
                  <c:v>28.746733500000001</c:v>
                </c:pt>
                <c:pt idx="965">
                  <c:v>28.746733500000001</c:v>
                </c:pt>
                <c:pt idx="966">
                  <c:v>28.746733500000001</c:v>
                </c:pt>
                <c:pt idx="967">
                  <c:v>28.746733500000001</c:v>
                </c:pt>
                <c:pt idx="968">
                  <c:v>28.746733500000001</c:v>
                </c:pt>
                <c:pt idx="969">
                  <c:v>28.746733500000001</c:v>
                </c:pt>
                <c:pt idx="970">
                  <c:v>28.746733500000001</c:v>
                </c:pt>
                <c:pt idx="971">
                  <c:v>28.746733500000001</c:v>
                </c:pt>
                <c:pt idx="972">
                  <c:v>28.746733500000001</c:v>
                </c:pt>
                <c:pt idx="973">
                  <c:v>28.746733500000001</c:v>
                </c:pt>
                <c:pt idx="974">
                  <c:v>28.746733500000001</c:v>
                </c:pt>
                <c:pt idx="975">
                  <c:v>28.746733500000001</c:v>
                </c:pt>
                <c:pt idx="976">
                  <c:v>28.746733500000001</c:v>
                </c:pt>
                <c:pt idx="977">
                  <c:v>28.746733500000001</c:v>
                </c:pt>
                <c:pt idx="978">
                  <c:v>28.746733500000001</c:v>
                </c:pt>
                <c:pt idx="979">
                  <c:v>28.746733500000001</c:v>
                </c:pt>
                <c:pt idx="980">
                  <c:v>28.746733500000001</c:v>
                </c:pt>
                <c:pt idx="981">
                  <c:v>28.746733500000001</c:v>
                </c:pt>
                <c:pt idx="982">
                  <c:v>28.746733500000001</c:v>
                </c:pt>
                <c:pt idx="983">
                  <c:v>28.746733500000001</c:v>
                </c:pt>
                <c:pt idx="984">
                  <c:v>28.746733500000001</c:v>
                </c:pt>
                <c:pt idx="985">
                  <c:v>28.746733500000001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28.746733500000001</c:v>
                </c:pt>
                <c:pt idx="1028">
                  <c:v>28.746733500000001</c:v>
                </c:pt>
                <c:pt idx="1029">
                  <c:v>28.746733500000001</c:v>
                </c:pt>
                <c:pt idx="1030">
                  <c:v>28.746733500000001</c:v>
                </c:pt>
                <c:pt idx="1031">
                  <c:v>28.746733500000001</c:v>
                </c:pt>
                <c:pt idx="1032">
                  <c:v>28.746733500000001</c:v>
                </c:pt>
                <c:pt idx="1033">
                  <c:v>28.746733500000001</c:v>
                </c:pt>
                <c:pt idx="1034">
                  <c:v>28.746733500000001</c:v>
                </c:pt>
                <c:pt idx="1035">
                  <c:v>28.746733500000001</c:v>
                </c:pt>
                <c:pt idx="1036">
                  <c:v>28.746733500000001</c:v>
                </c:pt>
                <c:pt idx="1037">
                  <c:v>28.746733500000001</c:v>
                </c:pt>
                <c:pt idx="1038">
                  <c:v>28.746733500000001</c:v>
                </c:pt>
                <c:pt idx="1039">
                  <c:v>28.746733500000001</c:v>
                </c:pt>
                <c:pt idx="1040">
                  <c:v>28.746733500000001</c:v>
                </c:pt>
                <c:pt idx="1041">
                  <c:v>28.746733500000001</c:v>
                </c:pt>
                <c:pt idx="1042">
                  <c:v>28.746733500000001</c:v>
                </c:pt>
                <c:pt idx="1043">
                  <c:v>28.746733500000001</c:v>
                </c:pt>
                <c:pt idx="1044">
                  <c:v>28.746733500000001</c:v>
                </c:pt>
                <c:pt idx="1045">
                  <c:v>28.746733500000001</c:v>
                </c:pt>
                <c:pt idx="1046">
                  <c:v>28.746733500000001</c:v>
                </c:pt>
                <c:pt idx="1047">
                  <c:v>28.746733500000001</c:v>
                </c:pt>
                <c:pt idx="1048">
                  <c:v>28.746733500000001</c:v>
                </c:pt>
                <c:pt idx="1049">
                  <c:v>28.746733500000001</c:v>
                </c:pt>
                <c:pt idx="1050">
                  <c:v>28.746733500000001</c:v>
                </c:pt>
                <c:pt idx="1051">
                  <c:v>28.746733500000001</c:v>
                </c:pt>
                <c:pt idx="1052">
                  <c:v>28.746733500000001</c:v>
                </c:pt>
                <c:pt idx="1053">
                  <c:v>28.746733500000001</c:v>
                </c:pt>
                <c:pt idx="1054">
                  <c:v>28.746733500000001</c:v>
                </c:pt>
                <c:pt idx="1055">
                  <c:v>28.746733500000001</c:v>
                </c:pt>
                <c:pt idx="1056">
                  <c:v>28.746733500000001</c:v>
                </c:pt>
                <c:pt idx="1057">
                  <c:v>28.746733500000001</c:v>
                </c:pt>
                <c:pt idx="1058">
                  <c:v>28.746733500000001</c:v>
                </c:pt>
                <c:pt idx="1059">
                  <c:v>28.746733500000001</c:v>
                </c:pt>
                <c:pt idx="1060">
                  <c:v>28.746733500000001</c:v>
                </c:pt>
                <c:pt idx="1061">
                  <c:v>28.746733500000001</c:v>
                </c:pt>
                <c:pt idx="1062">
                  <c:v>28.746733500000001</c:v>
                </c:pt>
                <c:pt idx="1063">
                  <c:v>28.746733500000001</c:v>
                </c:pt>
                <c:pt idx="1064">
                  <c:v>28.746733500000001</c:v>
                </c:pt>
                <c:pt idx="1065">
                  <c:v>28.746733500000001</c:v>
                </c:pt>
                <c:pt idx="1066">
                  <c:v>28.746733500000001</c:v>
                </c:pt>
                <c:pt idx="1067">
                  <c:v>28.746733500000001</c:v>
                </c:pt>
                <c:pt idx="1068">
                  <c:v>28.746733500000001</c:v>
                </c:pt>
                <c:pt idx="1069">
                  <c:v>28.746733500000001</c:v>
                </c:pt>
                <c:pt idx="1070">
                  <c:v>28.746733500000001</c:v>
                </c:pt>
                <c:pt idx="1071">
                  <c:v>28.746733500000001</c:v>
                </c:pt>
                <c:pt idx="1072">
                  <c:v>28.746733500000001</c:v>
                </c:pt>
                <c:pt idx="1073">
                  <c:v>28.746733500000001</c:v>
                </c:pt>
                <c:pt idx="1074">
                  <c:v>28.746733500000001</c:v>
                </c:pt>
                <c:pt idx="1075">
                  <c:v>28.746733500000001</c:v>
                </c:pt>
                <c:pt idx="1076">
                  <c:v>28.746733500000001</c:v>
                </c:pt>
                <c:pt idx="1077">
                  <c:v>28.746733500000001</c:v>
                </c:pt>
                <c:pt idx="1078">
                  <c:v>28.746733500000001</c:v>
                </c:pt>
                <c:pt idx="1079">
                  <c:v>28.746733500000001</c:v>
                </c:pt>
                <c:pt idx="1080">
                  <c:v>28.746733500000001</c:v>
                </c:pt>
                <c:pt idx="1081">
                  <c:v>28.746733500000001</c:v>
                </c:pt>
                <c:pt idx="1082">
                  <c:v>28.746733500000001</c:v>
                </c:pt>
                <c:pt idx="1083">
                  <c:v>28.746733500000001</c:v>
                </c:pt>
                <c:pt idx="1084">
                  <c:v>28.746733500000001</c:v>
                </c:pt>
                <c:pt idx="1085">
                  <c:v>28.746733500000001</c:v>
                </c:pt>
                <c:pt idx="1086">
                  <c:v>28.746733500000001</c:v>
                </c:pt>
                <c:pt idx="1087">
                  <c:v>28.746733500000001</c:v>
                </c:pt>
                <c:pt idx="1088">
                  <c:v>28.746733500000001</c:v>
                </c:pt>
                <c:pt idx="1089">
                  <c:v>28.746733500000001</c:v>
                </c:pt>
                <c:pt idx="1090">
                  <c:v>28.746733500000001</c:v>
                </c:pt>
                <c:pt idx="1091">
                  <c:v>28.746733500000001</c:v>
                </c:pt>
                <c:pt idx="1092">
                  <c:v>28.746733500000001</c:v>
                </c:pt>
                <c:pt idx="1093">
                  <c:v>28.746733500000001</c:v>
                </c:pt>
                <c:pt idx="1094">
                  <c:v>28.746733500000001</c:v>
                </c:pt>
                <c:pt idx="1095">
                  <c:v>28.746733500000001</c:v>
                </c:pt>
                <c:pt idx="1096">
                  <c:v>28.746733500000001</c:v>
                </c:pt>
                <c:pt idx="1097">
                  <c:v>28.746733500000001</c:v>
                </c:pt>
                <c:pt idx="1098">
                  <c:v>28.746733500000001</c:v>
                </c:pt>
                <c:pt idx="1099">
                  <c:v>28.746733500000001</c:v>
                </c:pt>
                <c:pt idx="1100">
                  <c:v>28.746733500000001</c:v>
                </c:pt>
                <c:pt idx="1101">
                  <c:v>28.746733500000001</c:v>
                </c:pt>
                <c:pt idx="1102">
                  <c:v>28.746733500000001</c:v>
                </c:pt>
                <c:pt idx="1103">
                  <c:v>28.746733500000001</c:v>
                </c:pt>
                <c:pt idx="1104">
                  <c:v>28.746733500000001</c:v>
                </c:pt>
                <c:pt idx="1105">
                  <c:v>28.746733500000001</c:v>
                </c:pt>
                <c:pt idx="1106">
                  <c:v>28.746733500000001</c:v>
                </c:pt>
                <c:pt idx="1107">
                  <c:v>28.746733500000001</c:v>
                </c:pt>
                <c:pt idx="1108">
                  <c:v>28.746733500000001</c:v>
                </c:pt>
                <c:pt idx="1109">
                  <c:v>28.746733500000001</c:v>
                </c:pt>
                <c:pt idx="1110">
                  <c:v>28.746733500000001</c:v>
                </c:pt>
                <c:pt idx="1111">
                  <c:v>28.746733500000001</c:v>
                </c:pt>
                <c:pt idx="1112">
                  <c:v>28.746733500000001</c:v>
                </c:pt>
                <c:pt idx="1113">
                  <c:v>28.746733500000001</c:v>
                </c:pt>
                <c:pt idx="1114">
                  <c:v>28.746733500000001</c:v>
                </c:pt>
                <c:pt idx="1115">
                  <c:v>28.746733500000001</c:v>
                </c:pt>
                <c:pt idx="1116">
                  <c:v>28.746733500000001</c:v>
                </c:pt>
                <c:pt idx="1117">
                  <c:v>28.746733500000001</c:v>
                </c:pt>
                <c:pt idx="1118">
                  <c:v>28.746733500000001</c:v>
                </c:pt>
                <c:pt idx="1119">
                  <c:v>28.746733500000001</c:v>
                </c:pt>
                <c:pt idx="1120">
                  <c:v>28.746733500000001</c:v>
                </c:pt>
                <c:pt idx="1121">
                  <c:v>28.746733500000001</c:v>
                </c:pt>
                <c:pt idx="1122">
                  <c:v>28.746733500000001</c:v>
                </c:pt>
                <c:pt idx="1123">
                  <c:v>28.746733500000001</c:v>
                </c:pt>
                <c:pt idx="1124">
                  <c:v>28.746733500000001</c:v>
                </c:pt>
                <c:pt idx="1125">
                  <c:v>28.746733500000001</c:v>
                </c:pt>
                <c:pt idx="1126">
                  <c:v>28.746733500000001</c:v>
                </c:pt>
                <c:pt idx="1127">
                  <c:v>28.746733500000001</c:v>
                </c:pt>
                <c:pt idx="1128">
                  <c:v>28.746733500000001</c:v>
                </c:pt>
                <c:pt idx="1129">
                  <c:v>28.746733500000001</c:v>
                </c:pt>
                <c:pt idx="1130">
                  <c:v>28.746733500000001</c:v>
                </c:pt>
                <c:pt idx="1131">
                  <c:v>28.746733500000001</c:v>
                </c:pt>
                <c:pt idx="1132">
                  <c:v>28.746733500000001</c:v>
                </c:pt>
                <c:pt idx="1133">
                  <c:v>28.746733500000001</c:v>
                </c:pt>
                <c:pt idx="1134">
                  <c:v>28.746733500000001</c:v>
                </c:pt>
                <c:pt idx="1135">
                  <c:v>28.746733500000001</c:v>
                </c:pt>
                <c:pt idx="1136">
                  <c:v>28.746733500000001</c:v>
                </c:pt>
                <c:pt idx="1137">
                  <c:v>28.746733500000001</c:v>
                </c:pt>
                <c:pt idx="1138">
                  <c:v>28.746733500000001</c:v>
                </c:pt>
                <c:pt idx="1139">
                  <c:v>28.746733500000001</c:v>
                </c:pt>
                <c:pt idx="1140">
                  <c:v>28.746733500000001</c:v>
                </c:pt>
                <c:pt idx="1141">
                  <c:v>28.746733500000001</c:v>
                </c:pt>
                <c:pt idx="1142">
                  <c:v>28.746733500000001</c:v>
                </c:pt>
                <c:pt idx="1143">
                  <c:v>28.746733500000001</c:v>
                </c:pt>
                <c:pt idx="1144">
                  <c:v>28.746733500000001</c:v>
                </c:pt>
                <c:pt idx="1145">
                  <c:v>28.746733500000001</c:v>
                </c:pt>
                <c:pt idx="1146">
                  <c:v>28.746733500000001</c:v>
                </c:pt>
                <c:pt idx="1147">
                  <c:v>28.746733500000001</c:v>
                </c:pt>
                <c:pt idx="1148">
                  <c:v>28.746733500000001</c:v>
                </c:pt>
                <c:pt idx="1149">
                  <c:v>28.746733500000001</c:v>
                </c:pt>
                <c:pt idx="1150">
                  <c:v>28.746733500000001</c:v>
                </c:pt>
                <c:pt idx="1151">
                  <c:v>28.746733500000001</c:v>
                </c:pt>
                <c:pt idx="1152">
                  <c:v>28.746733500000001</c:v>
                </c:pt>
                <c:pt idx="1153">
                  <c:v>28.746733500000001</c:v>
                </c:pt>
                <c:pt idx="1154">
                  <c:v>28.746733500000001</c:v>
                </c:pt>
                <c:pt idx="1155">
                  <c:v>28.746733500000001</c:v>
                </c:pt>
                <c:pt idx="1156">
                  <c:v>28.746733500000001</c:v>
                </c:pt>
                <c:pt idx="1157">
                  <c:v>28.746733500000001</c:v>
                </c:pt>
                <c:pt idx="1158">
                  <c:v>28.746733500000001</c:v>
                </c:pt>
                <c:pt idx="1159">
                  <c:v>28.746733500000001</c:v>
                </c:pt>
                <c:pt idx="1160">
                  <c:v>28.746733500000001</c:v>
                </c:pt>
                <c:pt idx="1161">
                  <c:v>28.746733500000001</c:v>
                </c:pt>
                <c:pt idx="1162">
                  <c:v>28.746733500000001</c:v>
                </c:pt>
                <c:pt idx="1163">
                  <c:v>28.746733500000001</c:v>
                </c:pt>
                <c:pt idx="1164">
                  <c:v>28.746733500000001</c:v>
                </c:pt>
                <c:pt idx="1165">
                  <c:v>28.746733500000001</c:v>
                </c:pt>
                <c:pt idx="1166">
                  <c:v>28.746733500000001</c:v>
                </c:pt>
                <c:pt idx="1167">
                  <c:v>28.746733500000001</c:v>
                </c:pt>
                <c:pt idx="1168">
                  <c:v>28.746733500000001</c:v>
                </c:pt>
                <c:pt idx="1169">
                  <c:v>28.746733500000001</c:v>
                </c:pt>
                <c:pt idx="1170">
                  <c:v>28.746733500000001</c:v>
                </c:pt>
                <c:pt idx="1171">
                  <c:v>28.746733500000001</c:v>
                </c:pt>
                <c:pt idx="1172">
                  <c:v>28.746733500000001</c:v>
                </c:pt>
                <c:pt idx="1173">
                  <c:v>28.746733500000001</c:v>
                </c:pt>
                <c:pt idx="1174">
                  <c:v>28.746733500000001</c:v>
                </c:pt>
                <c:pt idx="1175">
                  <c:v>28.746733500000001</c:v>
                </c:pt>
                <c:pt idx="1176">
                  <c:v>28.746733500000001</c:v>
                </c:pt>
                <c:pt idx="1177">
                  <c:v>28.746733500000001</c:v>
                </c:pt>
                <c:pt idx="1178">
                  <c:v>28.746733500000001</c:v>
                </c:pt>
                <c:pt idx="1179">
                  <c:v>28.746733500000001</c:v>
                </c:pt>
                <c:pt idx="1180">
                  <c:v>28.746733500000001</c:v>
                </c:pt>
                <c:pt idx="1181">
                  <c:v>28.746733500000001</c:v>
                </c:pt>
                <c:pt idx="1182">
                  <c:v>28.746733500000001</c:v>
                </c:pt>
                <c:pt idx="1183">
                  <c:v>28.746733500000001</c:v>
                </c:pt>
                <c:pt idx="1184">
                  <c:v>28.746733500000001</c:v>
                </c:pt>
                <c:pt idx="1185">
                  <c:v>28.746733500000001</c:v>
                </c:pt>
                <c:pt idx="1186">
                  <c:v>28.746733500000001</c:v>
                </c:pt>
                <c:pt idx="1187">
                  <c:v>28.746733500000001</c:v>
                </c:pt>
                <c:pt idx="1188">
                  <c:v>28.746733500000001</c:v>
                </c:pt>
                <c:pt idx="1189">
                  <c:v>28.746733500000001</c:v>
                </c:pt>
                <c:pt idx="1190">
                  <c:v>28.746733500000001</c:v>
                </c:pt>
                <c:pt idx="1191">
                  <c:v>28.746733500000001</c:v>
                </c:pt>
                <c:pt idx="1192">
                  <c:v>28.746733500000001</c:v>
                </c:pt>
                <c:pt idx="1193">
                  <c:v>28.746733500000001</c:v>
                </c:pt>
                <c:pt idx="1194">
                  <c:v>28.746733500000001</c:v>
                </c:pt>
                <c:pt idx="1195">
                  <c:v>28.746733500000001</c:v>
                </c:pt>
                <c:pt idx="1196">
                  <c:v>28.746733500000001</c:v>
                </c:pt>
                <c:pt idx="1197">
                  <c:v>28.746733500000001</c:v>
                </c:pt>
                <c:pt idx="1198">
                  <c:v>28.746733500000001</c:v>
                </c:pt>
                <c:pt idx="1199">
                  <c:v>28.746733500000001</c:v>
                </c:pt>
                <c:pt idx="1200">
                  <c:v>28.746733500000001</c:v>
                </c:pt>
                <c:pt idx="1201">
                  <c:v>28.746733500000001</c:v>
                </c:pt>
                <c:pt idx="1202">
                  <c:v>28.746733500000001</c:v>
                </c:pt>
                <c:pt idx="1203">
                  <c:v>28.746733500000001</c:v>
                </c:pt>
                <c:pt idx="1204">
                  <c:v>28.746733500000001</c:v>
                </c:pt>
                <c:pt idx="1205">
                  <c:v>28.746733500000001</c:v>
                </c:pt>
                <c:pt idx="1206">
                  <c:v>28.746733500000001</c:v>
                </c:pt>
                <c:pt idx="1207">
                  <c:v>28.746733500000001</c:v>
                </c:pt>
                <c:pt idx="1208">
                  <c:v>28.746733500000001</c:v>
                </c:pt>
                <c:pt idx="1209">
                  <c:v>28.746733500000001</c:v>
                </c:pt>
                <c:pt idx="1210">
                  <c:v>28.746733500000001</c:v>
                </c:pt>
                <c:pt idx="1211">
                  <c:v>28.746733500000001</c:v>
                </c:pt>
                <c:pt idx="1212">
                  <c:v>28.746733500000001</c:v>
                </c:pt>
                <c:pt idx="1213">
                  <c:v>28.746733500000001</c:v>
                </c:pt>
                <c:pt idx="1214">
                  <c:v>28.746733500000001</c:v>
                </c:pt>
                <c:pt idx="1215">
                  <c:v>28.746733500000001</c:v>
                </c:pt>
                <c:pt idx="1216">
                  <c:v>28.746733500000001</c:v>
                </c:pt>
                <c:pt idx="1217">
                  <c:v>28.746733500000001</c:v>
                </c:pt>
                <c:pt idx="1218">
                  <c:v>28.746733500000001</c:v>
                </c:pt>
                <c:pt idx="1219">
                  <c:v>28.746733500000001</c:v>
                </c:pt>
                <c:pt idx="1220">
                  <c:v>28.746733500000001</c:v>
                </c:pt>
                <c:pt idx="1221">
                  <c:v>28.746733500000001</c:v>
                </c:pt>
                <c:pt idx="1222">
                  <c:v>28.746733500000001</c:v>
                </c:pt>
                <c:pt idx="1223">
                  <c:v>28.746733500000001</c:v>
                </c:pt>
                <c:pt idx="1224">
                  <c:v>28.746733500000001</c:v>
                </c:pt>
                <c:pt idx="1225">
                  <c:v>28.746733500000001</c:v>
                </c:pt>
                <c:pt idx="1226">
                  <c:v>28.746733500000001</c:v>
                </c:pt>
                <c:pt idx="1227">
                  <c:v>28.746733500000001</c:v>
                </c:pt>
                <c:pt idx="1228">
                  <c:v>28.746733500000001</c:v>
                </c:pt>
                <c:pt idx="1229">
                  <c:v>28.746733500000001</c:v>
                </c:pt>
                <c:pt idx="1230">
                  <c:v>28.746733500000001</c:v>
                </c:pt>
                <c:pt idx="1231">
                  <c:v>28.746733500000001</c:v>
                </c:pt>
                <c:pt idx="1232">
                  <c:v>28.746733500000001</c:v>
                </c:pt>
                <c:pt idx="1233">
                  <c:v>28.746733500000001</c:v>
                </c:pt>
                <c:pt idx="1234">
                  <c:v>28.746733500000001</c:v>
                </c:pt>
                <c:pt idx="1235">
                  <c:v>28.746733500000001</c:v>
                </c:pt>
                <c:pt idx="1236">
                  <c:v>28.746733500000001</c:v>
                </c:pt>
                <c:pt idx="1237">
                  <c:v>28.746733500000001</c:v>
                </c:pt>
                <c:pt idx="1238">
                  <c:v>28.746733500000001</c:v>
                </c:pt>
                <c:pt idx="1239">
                  <c:v>28.746733500000001</c:v>
                </c:pt>
                <c:pt idx="1240">
                  <c:v>28.746733500000001</c:v>
                </c:pt>
                <c:pt idx="1241">
                  <c:v>28.746733500000001</c:v>
                </c:pt>
                <c:pt idx="1242">
                  <c:v>28.746733500000001</c:v>
                </c:pt>
                <c:pt idx="1243">
                  <c:v>28.746733500000001</c:v>
                </c:pt>
                <c:pt idx="1244">
                  <c:v>28.746733500000001</c:v>
                </c:pt>
                <c:pt idx="1245">
                  <c:v>28.746733500000001</c:v>
                </c:pt>
                <c:pt idx="1246">
                  <c:v>28.746733500000001</c:v>
                </c:pt>
                <c:pt idx="1247">
                  <c:v>28.746733500000001</c:v>
                </c:pt>
                <c:pt idx="1248">
                  <c:v>28.746733500000001</c:v>
                </c:pt>
                <c:pt idx="1249">
                  <c:v>28.746733500000001</c:v>
                </c:pt>
                <c:pt idx="1250">
                  <c:v>28.746733500000001</c:v>
                </c:pt>
                <c:pt idx="1251">
                  <c:v>28.746733500000001</c:v>
                </c:pt>
                <c:pt idx="1252">
                  <c:v>28.746733500000001</c:v>
                </c:pt>
                <c:pt idx="1253">
                  <c:v>28.746733500000001</c:v>
                </c:pt>
                <c:pt idx="1254">
                  <c:v>28.746733500000001</c:v>
                </c:pt>
                <c:pt idx="1255">
                  <c:v>28.746733500000001</c:v>
                </c:pt>
                <c:pt idx="1256">
                  <c:v>28.746733500000001</c:v>
                </c:pt>
                <c:pt idx="1257">
                  <c:v>28.746733500000001</c:v>
                </c:pt>
                <c:pt idx="1258">
                  <c:v>28.746733500000001</c:v>
                </c:pt>
                <c:pt idx="1259">
                  <c:v>28.746733500000001</c:v>
                </c:pt>
                <c:pt idx="1260">
                  <c:v>28.746733500000001</c:v>
                </c:pt>
                <c:pt idx="1261">
                  <c:v>28.746733500000001</c:v>
                </c:pt>
                <c:pt idx="1262">
                  <c:v>28.746733500000001</c:v>
                </c:pt>
                <c:pt idx="1263">
                  <c:v>28.746733500000001</c:v>
                </c:pt>
                <c:pt idx="1264">
                  <c:v>28.746733500000001</c:v>
                </c:pt>
                <c:pt idx="1265">
                  <c:v>28.746733500000001</c:v>
                </c:pt>
                <c:pt idx="1266">
                  <c:v>28.746733500000001</c:v>
                </c:pt>
                <c:pt idx="1267">
                  <c:v>28.746733500000001</c:v>
                </c:pt>
                <c:pt idx="1268">
                  <c:v>28.746733500000001</c:v>
                </c:pt>
                <c:pt idx="1269">
                  <c:v>28.746733500000001</c:v>
                </c:pt>
                <c:pt idx="1270">
                  <c:v>28.746733500000001</c:v>
                </c:pt>
                <c:pt idx="1271">
                  <c:v>28.746733500000001</c:v>
                </c:pt>
                <c:pt idx="1272">
                  <c:v>28.746733500000001</c:v>
                </c:pt>
                <c:pt idx="1273">
                  <c:v>28.746733500000001</c:v>
                </c:pt>
                <c:pt idx="1274">
                  <c:v>28.746733500000001</c:v>
                </c:pt>
                <c:pt idx="1275">
                  <c:v>28.746733500000001</c:v>
                </c:pt>
                <c:pt idx="1276">
                  <c:v>28.746733500000001</c:v>
                </c:pt>
                <c:pt idx="1277">
                  <c:v>28.746733500000001</c:v>
                </c:pt>
                <c:pt idx="1278">
                  <c:v>28.746733500000001</c:v>
                </c:pt>
                <c:pt idx="1279">
                  <c:v>28.746733500000001</c:v>
                </c:pt>
                <c:pt idx="1280">
                  <c:v>28.746733500000001</c:v>
                </c:pt>
                <c:pt idx="1281">
                  <c:v>28.746733500000001</c:v>
                </c:pt>
                <c:pt idx="1282">
                  <c:v>28.746733500000001</c:v>
                </c:pt>
                <c:pt idx="1283">
                  <c:v>28.746733500000001</c:v>
                </c:pt>
                <c:pt idx="1284">
                  <c:v>28.746733500000001</c:v>
                </c:pt>
                <c:pt idx="1285">
                  <c:v>28.746733500000001</c:v>
                </c:pt>
                <c:pt idx="1286">
                  <c:v>28.746733500000001</c:v>
                </c:pt>
                <c:pt idx="1287">
                  <c:v>28.746733500000001</c:v>
                </c:pt>
                <c:pt idx="1288">
                  <c:v>28.746733500000001</c:v>
                </c:pt>
                <c:pt idx="1289">
                  <c:v>28.746733500000001</c:v>
                </c:pt>
                <c:pt idx="1290">
                  <c:v>28.746733500000001</c:v>
                </c:pt>
                <c:pt idx="1291">
                  <c:v>28.746733500000001</c:v>
                </c:pt>
                <c:pt idx="1292">
                  <c:v>28.746733500000001</c:v>
                </c:pt>
                <c:pt idx="1293">
                  <c:v>28.746733500000001</c:v>
                </c:pt>
                <c:pt idx="1294">
                  <c:v>28.746733500000001</c:v>
                </c:pt>
                <c:pt idx="1295">
                  <c:v>28.746733500000001</c:v>
                </c:pt>
                <c:pt idx="1296">
                  <c:v>28.746733500000001</c:v>
                </c:pt>
                <c:pt idx="1297">
                  <c:v>28.746733500000001</c:v>
                </c:pt>
                <c:pt idx="1298">
                  <c:v>28.746733500000001</c:v>
                </c:pt>
                <c:pt idx="1299">
                  <c:v>28.746733500000001</c:v>
                </c:pt>
                <c:pt idx="1300">
                  <c:v>28.746733500000001</c:v>
                </c:pt>
                <c:pt idx="1301">
                  <c:v>28.746733500000001</c:v>
                </c:pt>
                <c:pt idx="1302">
                  <c:v>28.746733500000001</c:v>
                </c:pt>
                <c:pt idx="1303">
                  <c:v>28.746733500000001</c:v>
                </c:pt>
                <c:pt idx="1304">
                  <c:v>28.746733500000001</c:v>
                </c:pt>
                <c:pt idx="1305">
                  <c:v>28.746733500000001</c:v>
                </c:pt>
                <c:pt idx="1306">
                  <c:v>28.746733500000001</c:v>
                </c:pt>
                <c:pt idx="1307">
                  <c:v>28.746733500000001</c:v>
                </c:pt>
                <c:pt idx="1308">
                  <c:v>28.746733500000001</c:v>
                </c:pt>
                <c:pt idx="1309">
                  <c:v>28.746733500000001</c:v>
                </c:pt>
                <c:pt idx="1310">
                  <c:v>28.746733500000001</c:v>
                </c:pt>
                <c:pt idx="1311">
                  <c:v>28.746733500000001</c:v>
                </c:pt>
                <c:pt idx="1312">
                  <c:v>28.746733500000001</c:v>
                </c:pt>
                <c:pt idx="1313">
                  <c:v>28.746733500000001</c:v>
                </c:pt>
                <c:pt idx="1314">
                  <c:v>28.746733500000001</c:v>
                </c:pt>
                <c:pt idx="1315">
                  <c:v>28.746733500000001</c:v>
                </c:pt>
                <c:pt idx="1316">
                  <c:v>28.746733500000001</c:v>
                </c:pt>
                <c:pt idx="1317">
                  <c:v>28.746733500000001</c:v>
                </c:pt>
                <c:pt idx="1318">
                  <c:v>28.746733500000001</c:v>
                </c:pt>
                <c:pt idx="1319">
                  <c:v>28.746733500000001</c:v>
                </c:pt>
                <c:pt idx="1320">
                  <c:v>28.746733500000001</c:v>
                </c:pt>
                <c:pt idx="1321">
                  <c:v>28.746733500000001</c:v>
                </c:pt>
                <c:pt idx="1322">
                  <c:v>28.746733500000001</c:v>
                </c:pt>
                <c:pt idx="1323">
                  <c:v>28.746733500000001</c:v>
                </c:pt>
                <c:pt idx="1324">
                  <c:v>28.746733500000001</c:v>
                </c:pt>
                <c:pt idx="1325">
                  <c:v>28.746733500000001</c:v>
                </c:pt>
                <c:pt idx="1326">
                  <c:v>28.746733500000001</c:v>
                </c:pt>
                <c:pt idx="1327">
                  <c:v>28.746733500000001</c:v>
                </c:pt>
                <c:pt idx="1328">
                  <c:v>28.746733500000001</c:v>
                </c:pt>
                <c:pt idx="1329">
                  <c:v>28.746733500000001</c:v>
                </c:pt>
                <c:pt idx="1330">
                  <c:v>28.746733500000001</c:v>
                </c:pt>
                <c:pt idx="1331">
                  <c:v>28.746733500000001</c:v>
                </c:pt>
                <c:pt idx="1332">
                  <c:v>28.746733500000001</c:v>
                </c:pt>
                <c:pt idx="1333">
                  <c:v>28.746733500000001</c:v>
                </c:pt>
                <c:pt idx="1334">
                  <c:v>28.746733500000001</c:v>
                </c:pt>
                <c:pt idx="1335">
                  <c:v>28.746733500000001</c:v>
                </c:pt>
                <c:pt idx="1336">
                  <c:v>28.746733500000001</c:v>
                </c:pt>
                <c:pt idx="1337">
                  <c:v>28.746733500000001</c:v>
                </c:pt>
                <c:pt idx="1338">
                  <c:v>28.746733500000001</c:v>
                </c:pt>
                <c:pt idx="1339">
                  <c:v>28.746733500000001</c:v>
                </c:pt>
                <c:pt idx="1340">
                  <c:v>28.746733500000001</c:v>
                </c:pt>
                <c:pt idx="1341">
                  <c:v>28.746733500000001</c:v>
                </c:pt>
                <c:pt idx="1342">
                  <c:v>28.746733500000001</c:v>
                </c:pt>
                <c:pt idx="1343">
                  <c:v>28.746733500000001</c:v>
                </c:pt>
                <c:pt idx="1344">
                  <c:v>28.746733500000001</c:v>
                </c:pt>
                <c:pt idx="1345">
                  <c:v>28.746733500000001</c:v>
                </c:pt>
                <c:pt idx="1346">
                  <c:v>28.746733500000001</c:v>
                </c:pt>
                <c:pt idx="1347">
                  <c:v>28.746733500000001</c:v>
                </c:pt>
                <c:pt idx="1348">
                  <c:v>28.746733500000001</c:v>
                </c:pt>
                <c:pt idx="1349">
                  <c:v>28.746733500000001</c:v>
                </c:pt>
                <c:pt idx="1350">
                  <c:v>28.746733500000001</c:v>
                </c:pt>
                <c:pt idx="1351">
                  <c:v>28.746733500000001</c:v>
                </c:pt>
                <c:pt idx="1352">
                  <c:v>28.746733500000001</c:v>
                </c:pt>
                <c:pt idx="1353">
                  <c:v>28.746733500000001</c:v>
                </c:pt>
                <c:pt idx="1354">
                  <c:v>28.746733500000001</c:v>
                </c:pt>
                <c:pt idx="1355">
                  <c:v>28.746733500000001</c:v>
                </c:pt>
                <c:pt idx="1356">
                  <c:v>28.746733500000001</c:v>
                </c:pt>
                <c:pt idx="1357">
                  <c:v>28.746733500000001</c:v>
                </c:pt>
                <c:pt idx="1358">
                  <c:v>28.746733500000001</c:v>
                </c:pt>
                <c:pt idx="1359">
                  <c:v>28.746733500000001</c:v>
                </c:pt>
                <c:pt idx="1360">
                  <c:v>28.746733500000001</c:v>
                </c:pt>
                <c:pt idx="1361">
                  <c:v>28.746733500000001</c:v>
                </c:pt>
                <c:pt idx="1362">
                  <c:v>28.746733500000001</c:v>
                </c:pt>
                <c:pt idx="1363">
                  <c:v>28.746733500000001</c:v>
                </c:pt>
                <c:pt idx="1364">
                  <c:v>28.746733500000001</c:v>
                </c:pt>
                <c:pt idx="1365">
                  <c:v>28.746733500000001</c:v>
                </c:pt>
                <c:pt idx="1366">
                  <c:v>28.746733500000001</c:v>
                </c:pt>
                <c:pt idx="1367">
                  <c:v>28.746733500000001</c:v>
                </c:pt>
                <c:pt idx="1368">
                  <c:v>28.746733500000001</c:v>
                </c:pt>
                <c:pt idx="1369">
                  <c:v>28.746733500000001</c:v>
                </c:pt>
                <c:pt idx="1370">
                  <c:v>28.746733500000001</c:v>
                </c:pt>
                <c:pt idx="1371">
                  <c:v>28.746733500000001</c:v>
                </c:pt>
                <c:pt idx="1372">
                  <c:v>28.746733500000001</c:v>
                </c:pt>
                <c:pt idx="1373">
                  <c:v>28.746733500000001</c:v>
                </c:pt>
                <c:pt idx="1374">
                  <c:v>28.746733500000001</c:v>
                </c:pt>
                <c:pt idx="1375">
                  <c:v>28.746733500000001</c:v>
                </c:pt>
                <c:pt idx="1376">
                  <c:v>28.746733500000001</c:v>
                </c:pt>
                <c:pt idx="1377">
                  <c:v>28.746733500000001</c:v>
                </c:pt>
                <c:pt idx="1378">
                  <c:v>28.746733500000001</c:v>
                </c:pt>
                <c:pt idx="1379">
                  <c:v>28.746733500000001</c:v>
                </c:pt>
                <c:pt idx="1380">
                  <c:v>28.746733500000001</c:v>
                </c:pt>
                <c:pt idx="1381">
                  <c:v>28.746733500000001</c:v>
                </c:pt>
                <c:pt idx="1382">
                  <c:v>28.746733500000001</c:v>
                </c:pt>
                <c:pt idx="1383">
                  <c:v>28.746733500000001</c:v>
                </c:pt>
                <c:pt idx="1384">
                  <c:v>28.746733500000001</c:v>
                </c:pt>
                <c:pt idx="1385">
                  <c:v>28.746733500000001</c:v>
                </c:pt>
                <c:pt idx="1386">
                  <c:v>28.746733500000001</c:v>
                </c:pt>
                <c:pt idx="1387">
                  <c:v>28.746733500000001</c:v>
                </c:pt>
                <c:pt idx="1388">
                  <c:v>28.746733500000001</c:v>
                </c:pt>
                <c:pt idx="1389">
                  <c:v>28.746733500000001</c:v>
                </c:pt>
                <c:pt idx="1390">
                  <c:v>28.746733500000001</c:v>
                </c:pt>
                <c:pt idx="1391">
                  <c:v>28.746733500000001</c:v>
                </c:pt>
                <c:pt idx="1392">
                  <c:v>28.746733500000001</c:v>
                </c:pt>
                <c:pt idx="1393">
                  <c:v>28.746733500000001</c:v>
                </c:pt>
                <c:pt idx="1394">
                  <c:v>28.746733500000001</c:v>
                </c:pt>
                <c:pt idx="1395">
                  <c:v>28.746733500000001</c:v>
                </c:pt>
                <c:pt idx="1396">
                  <c:v>28.746733500000001</c:v>
                </c:pt>
                <c:pt idx="1397">
                  <c:v>28.746733500000001</c:v>
                </c:pt>
                <c:pt idx="1398">
                  <c:v>28.746733500000001</c:v>
                </c:pt>
                <c:pt idx="1399">
                  <c:v>28.746733500000001</c:v>
                </c:pt>
                <c:pt idx="1400">
                  <c:v>28.746733500000001</c:v>
                </c:pt>
                <c:pt idx="1401">
                  <c:v>28.746733500000001</c:v>
                </c:pt>
                <c:pt idx="1402">
                  <c:v>28.746733500000001</c:v>
                </c:pt>
                <c:pt idx="1403">
                  <c:v>28.746733500000001</c:v>
                </c:pt>
                <c:pt idx="1404">
                  <c:v>28.746733500000001</c:v>
                </c:pt>
                <c:pt idx="1405">
                  <c:v>28.746733500000001</c:v>
                </c:pt>
                <c:pt idx="1406">
                  <c:v>28.746733500000001</c:v>
                </c:pt>
                <c:pt idx="1407">
                  <c:v>28.746733500000001</c:v>
                </c:pt>
                <c:pt idx="1408">
                  <c:v>28.746733500000001</c:v>
                </c:pt>
                <c:pt idx="1409">
                  <c:v>28.746733500000001</c:v>
                </c:pt>
                <c:pt idx="1410">
                  <c:v>28.746733500000001</c:v>
                </c:pt>
                <c:pt idx="1411">
                  <c:v>28.746733500000001</c:v>
                </c:pt>
                <c:pt idx="1412">
                  <c:v>28.746733500000001</c:v>
                </c:pt>
                <c:pt idx="1413">
                  <c:v>28.746733500000001</c:v>
                </c:pt>
                <c:pt idx="1414">
                  <c:v>28.746733500000001</c:v>
                </c:pt>
                <c:pt idx="1415">
                  <c:v>28.746733500000001</c:v>
                </c:pt>
                <c:pt idx="1416">
                  <c:v>28.746733500000001</c:v>
                </c:pt>
                <c:pt idx="1417">
                  <c:v>28.746733500000001</c:v>
                </c:pt>
                <c:pt idx="1418">
                  <c:v>28.746733500000001</c:v>
                </c:pt>
                <c:pt idx="1419">
                  <c:v>28.746733500000001</c:v>
                </c:pt>
                <c:pt idx="1420">
                  <c:v>28.746733500000001</c:v>
                </c:pt>
                <c:pt idx="1421">
                  <c:v>28.746733500000001</c:v>
                </c:pt>
                <c:pt idx="1422">
                  <c:v>28.746733500000001</c:v>
                </c:pt>
                <c:pt idx="1423">
                  <c:v>28.746733500000001</c:v>
                </c:pt>
                <c:pt idx="1424">
                  <c:v>28.746733500000001</c:v>
                </c:pt>
                <c:pt idx="1425">
                  <c:v>28.746733500000001</c:v>
                </c:pt>
                <c:pt idx="1426">
                  <c:v>28.746733500000001</c:v>
                </c:pt>
                <c:pt idx="1427">
                  <c:v>28.746733500000001</c:v>
                </c:pt>
                <c:pt idx="1428">
                  <c:v>28.746733500000001</c:v>
                </c:pt>
                <c:pt idx="1429">
                  <c:v>28.746733500000001</c:v>
                </c:pt>
                <c:pt idx="1430">
                  <c:v>28.746733500000001</c:v>
                </c:pt>
                <c:pt idx="1431">
                  <c:v>28.746733500000001</c:v>
                </c:pt>
                <c:pt idx="1432">
                  <c:v>28.746733500000001</c:v>
                </c:pt>
                <c:pt idx="1433">
                  <c:v>28.746733500000001</c:v>
                </c:pt>
                <c:pt idx="1434">
                  <c:v>28.746733500000001</c:v>
                </c:pt>
                <c:pt idx="1435">
                  <c:v>28.746733500000001</c:v>
                </c:pt>
                <c:pt idx="1436">
                  <c:v>28.746733500000001</c:v>
                </c:pt>
                <c:pt idx="1437">
                  <c:v>28.746733500000001</c:v>
                </c:pt>
                <c:pt idx="1438">
                  <c:v>28.746733500000001</c:v>
                </c:pt>
                <c:pt idx="1439">
                  <c:v>28.746733500000001</c:v>
                </c:pt>
                <c:pt idx="1440">
                  <c:v>28.746733500000001</c:v>
                </c:pt>
                <c:pt idx="1441">
                  <c:v>28.746733500000001</c:v>
                </c:pt>
                <c:pt idx="1442">
                  <c:v>28.746733500000001</c:v>
                </c:pt>
                <c:pt idx="1443">
                  <c:v>28.746733500000001</c:v>
                </c:pt>
                <c:pt idx="1444">
                  <c:v>28.746733500000001</c:v>
                </c:pt>
                <c:pt idx="1445">
                  <c:v>28.746733500000001</c:v>
                </c:pt>
                <c:pt idx="1446">
                  <c:v>28.746733500000001</c:v>
                </c:pt>
                <c:pt idx="1447">
                  <c:v>28.746733500000001</c:v>
                </c:pt>
                <c:pt idx="1448">
                  <c:v>28.746733500000001</c:v>
                </c:pt>
                <c:pt idx="1449">
                  <c:v>28.746733500000001</c:v>
                </c:pt>
                <c:pt idx="1450">
                  <c:v>28.746733500000001</c:v>
                </c:pt>
                <c:pt idx="1451">
                  <c:v>28.746733500000001</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28.746733500000001</c:v>
                </c:pt>
                <c:pt idx="1480">
                  <c:v>28.746733500000001</c:v>
                </c:pt>
                <c:pt idx="1481">
                  <c:v>28.746733500000001</c:v>
                </c:pt>
                <c:pt idx="1482">
                  <c:v>28.746733500000001</c:v>
                </c:pt>
                <c:pt idx="1483">
                  <c:v>28.746733500000001</c:v>
                </c:pt>
                <c:pt idx="1484">
                  <c:v>28.746733500000001</c:v>
                </c:pt>
                <c:pt idx="1485">
                  <c:v>28.746733500000001</c:v>
                </c:pt>
                <c:pt idx="1486">
                  <c:v>28.746733500000001</c:v>
                </c:pt>
                <c:pt idx="1487">
                  <c:v>28.746733500000001</c:v>
                </c:pt>
                <c:pt idx="1488">
                  <c:v>28.746733500000001</c:v>
                </c:pt>
                <c:pt idx="1489">
                  <c:v>28.746733500000001</c:v>
                </c:pt>
                <c:pt idx="1490">
                  <c:v>28.746733500000001</c:v>
                </c:pt>
                <c:pt idx="1491">
                  <c:v>28.746733500000001</c:v>
                </c:pt>
                <c:pt idx="1492">
                  <c:v>28.746733500000001</c:v>
                </c:pt>
                <c:pt idx="1493">
                  <c:v>28.746733500000001</c:v>
                </c:pt>
                <c:pt idx="1494">
                  <c:v>28.746733500000001</c:v>
                </c:pt>
                <c:pt idx="1495">
                  <c:v>28.746733500000001</c:v>
                </c:pt>
                <c:pt idx="1496">
                  <c:v>28.746733500000001</c:v>
                </c:pt>
                <c:pt idx="1497">
                  <c:v>28.746733500000001</c:v>
                </c:pt>
                <c:pt idx="1498">
                  <c:v>28.746733500000001</c:v>
                </c:pt>
                <c:pt idx="1499">
                  <c:v>28.746733500000001</c:v>
                </c:pt>
                <c:pt idx="1500">
                  <c:v>28.746733500000001</c:v>
                </c:pt>
                <c:pt idx="1501">
                  <c:v>28.746733500000001</c:v>
                </c:pt>
                <c:pt idx="1502">
                  <c:v>28.746733500000001</c:v>
                </c:pt>
                <c:pt idx="1503">
                  <c:v>28.746733500000001</c:v>
                </c:pt>
                <c:pt idx="1504">
                  <c:v>28.746733500000001</c:v>
                </c:pt>
                <c:pt idx="1505">
                  <c:v>28.746733500000001</c:v>
                </c:pt>
                <c:pt idx="1506">
                  <c:v>28.746733500000001</c:v>
                </c:pt>
                <c:pt idx="1507">
                  <c:v>28.746733500000001</c:v>
                </c:pt>
                <c:pt idx="1508">
                  <c:v>28.746733500000001</c:v>
                </c:pt>
                <c:pt idx="1509">
                  <c:v>28.746733500000001</c:v>
                </c:pt>
                <c:pt idx="1510">
                  <c:v>28.746733500000001</c:v>
                </c:pt>
                <c:pt idx="1511">
                  <c:v>28.746733500000001</c:v>
                </c:pt>
                <c:pt idx="1512">
                  <c:v>28.746733500000001</c:v>
                </c:pt>
                <c:pt idx="1513">
                  <c:v>28.746733500000001</c:v>
                </c:pt>
                <c:pt idx="1514">
                  <c:v>28.746733500000001</c:v>
                </c:pt>
                <c:pt idx="1515">
                  <c:v>28.746733500000001</c:v>
                </c:pt>
                <c:pt idx="1516">
                  <c:v>28.746733500000001</c:v>
                </c:pt>
                <c:pt idx="1517">
                  <c:v>28.746733500000001</c:v>
                </c:pt>
                <c:pt idx="1518">
                  <c:v>28.746733500000001</c:v>
                </c:pt>
                <c:pt idx="1519">
                  <c:v>28.746733500000001</c:v>
                </c:pt>
                <c:pt idx="1520">
                  <c:v>28.746733500000001</c:v>
                </c:pt>
                <c:pt idx="1521">
                  <c:v>28.746733500000001</c:v>
                </c:pt>
                <c:pt idx="1522">
                  <c:v>28.746733500000001</c:v>
                </c:pt>
                <c:pt idx="1523">
                  <c:v>28.746733500000001</c:v>
                </c:pt>
                <c:pt idx="1524">
                  <c:v>28.746733500000001</c:v>
                </c:pt>
                <c:pt idx="1525">
                  <c:v>28.746733500000001</c:v>
                </c:pt>
                <c:pt idx="1526">
                  <c:v>28.746733500000001</c:v>
                </c:pt>
                <c:pt idx="1527">
                  <c:v>28.746733500000001</c:v>
                </c:pt>
                <c:pt idx="1528">
                  <c:v>28.746733500000001</c:v>
                </c:pt>
                <c:pt idx="1529">
                  <c:v>28.746733500000001</c:v>
                </c:pt>
                <c:pt idx="1530">
                  <c:v>28.746733500000001</c:v>
                </c:pt>
                <c:pt idx="1531">
                  <c:v>28.746733500000001</c:v>
                </c:pt>
                <c:pt idx="1532">
                  <c:v>28.746733500000001</c:v>
                </c:pt>
                <c:pt idx="1533">
                  <c:v>28.746733500000001</c:v>
                </c:pt>
                <c:pt idx="1534">
                  <c:v>28.746733500000001</c:v>
                </c:pt>
                <c:pt idx="1535">
                  <c:v>28.746733500000001</c:v>
                </c:pt>
                <c:pt idx="1536">
                  <c:v>28.746733500000001</c:v>
                </c:pt>
                <c:pt idx="1537">
                  <c:v>28.746733500000001</c:v>
                </c:pt>
                <c:pt idx="1538">
                  <c:v>28.746733500000001</c:v>
                </c:pt>
                <c:pt idx="1539">
                  <c:v>28.746733500000001</c:v>
                </c:pt>
                <c:pt idx="1540">
                  <c:v>28.746733500000001</c:v>
                </c:pt>
                <c:pt idx="1541">
                  <c:v>28.746733500000001</c:v>
                </c:pt>
                <c:pt idx="1542">
                  <c:v>28.746733500000001</c:v>
                </c:pt>
                <c:pt idx="1543">
                  <c:v>28.746733500000001</c:v>
                </c:pt>
                <c:pt idx="1544">
                  <c:v>28.746733500000001</c:v>
                </c:pt>
                <c:pt idx="1545">
                  <c:v>28.746733500000001</c:v>
                </c:pt>
                <c:pt idx="1546">
                  <c:v>28.746733500000001</c:v>
                </c:pt>
                <c:pt idx="1547">
                  <c:v>28.746733500000001</c:v>
                </c:pt>
                <c:pt idx="1548">
                  <c:v>28.746733500000001</c:v>
                </c:pt>
                <c:pt idx="1549">
                  <c:v>28.746733500000001</c:v>
                </c:pt>
                <c:pt idx="1550">
                  <c:v>28.746733500000001</c:v>
                </c:pt>
                <c:pt idx="1551">
                  <c:v>28.746733500000001</c:v>
                </c:pt>
                <c:pt idx="1552">
                  <c:v>28.746733500000001</c:v>
                </c:pt>
                <c:pt idx="1553">
                  <c:v>28.746733500000001</c:v>
                </c:pt>
                <c:pt idx="1554">
                  <c:v>28.746733500000001</c:v>
                </c:pt>
                <c:pt idx="1555">
                  <c:v>28.746733500000001</c:v>
                </c:pt>
                <c:pt idx="1556">
                  <c:v>28.746733500000001</c:v>
                </c:pt>
                <c:pt idx="1557">
                  <c:v>28.746733500000001</c:v>
                </c:pt>
                <c:pt idx="1558">
                  <c:v>28.746733500000001</c:v>
                </c:pt>
                <c:pt idx="1559">
                  <c:v>28.746733500000001</c:v>
                </c:pt>
                <c:pt idx="1560">
                  <c:v>28.746733500000001</c:v>
                </c:pt>
                <c:pt idx="1561">
                  <c:v>28.746733500000001</c:v>
                </c:pt>
                <c:pt idx="1562">
                  <c:v>28.746733500000001</c:v>
                </c:pt>
                <c:pt idx="1563">
                  <c:v>28.746733500000001</c:v>
                </c:pt>
                <c:pt idx="1564">
                  <c:v>28.746733500000001</c:v>
                </c:pt>
                <c:pt idx="1565">
                  <c:v>28.746733500000001</c:v>
                </c:pt>
                <c:pt idx="1566">
                  <c:v>28.746733500000001</c:v>
                </c:pt>
                <c:pt idx="1567">
                  <c:v>28.746733500000001</c:v>
                </c:pt>
                <c:pt idx="1568">
                  <c:v>28.746733500000001</c:v>
                </c:pt>
                <c:pt idx="1569">
                  <c:v>28.746733500000001</c:v>
                </c:pt>
                <c:pt idx="1570">
                  <c:v>28.746733500000001</c:v>
                </c:pt>
                <c:pt idx="1571">
                  <c:v>28.746733500000001</c:v>
                </c:pt>
                <c:pt idx="1572">
                  <c:v>28.746733500000001</c:v>
                </c:pt>
                <c:pt idx="1573">
                  <c:v>28.746733500000001</c:v>
                </c:pt>
                <c:pt idx="1574">
                  <c:v>28.746733500000001</c:v>
                </c:pt>
                <c:pt idx="1575">
                  <c:v>28.746733500000001</c:v>
                </c:pt>
                <c:pt idx="1576">
                  <c:v>28.746733500000001</c:v>
                </c:pt>
                <c:pt idx="1577">
                  <c:v>28.746733500000001</c:v>
                </c:pt>
                <c:pt idx="1578">
                  <c:v>28.746733500000001</c:v>
                </c:pt>
                <c:pt idx="1579">
                  <c:v>28.746733500000001</c:v>
                </c:pt>
                <c:pt idx="1580">
                  <c:v>28.746733500000001</c:v>
                </c:pt>
                <c:pt idx="1581">
                  <c:v>28.746733500000001</c:v>
                </c:pt>
                <c:pt idx="1582">
                  <c:v>28.746733500000001</c:v>
                </c:pt>
                <c:pt idx="1583">
                  <c:v>28.746733500000001</c:v>
                </c:pt>
                <c:pt idx="1584">
                  <c:v>28.746733500000001</c:v>
                </c:pt>
                <c:pt idx="1585">
                  <c:v>28.746733500000001</c:v>
                </c:pt>
                <c:pt idx="1586">
                  <c:v>28.746733500000001</c:v>
                </c:pt>
                <c:pt idx="1587">
                  <c:v>28.746733500000001</c:v>
                </c:pt>
                <c:pt idx="1588">
                  <c:v>28.746733500000001</c:v>
                </c:pt>
                <c:pt idx="1589">
                  <c:v>28.746733500000001</c:v>
                </c:pt>
                <c:pt idx="1590">
                  <c:v>28.746733500000001</c:v>
                </c:pt>
                <c:pt idx="1591">
                  <c:v>28.746733500000001</c:v>
                </c:pt>
                <c:pt idx="1592">
                  <c:v>28.746733500000001</c:v>
                </c:pt>
                <c:pt idx="1593">
                  <c:v>28.746733500000001</c:v>
                </c:pt>
                <c:pt idx="1594">
                  <c:v>28.746733500000001</c:v>
                </c:pt>
                <c:pt idx="1595">
                  <c:v>28.746733500000001</c:v>
                </c:pt>
                <c:pt idx="1596">
                  <c:v>28.746733500000001</c:v>
                </c:pt>
                <c:pt idx="1597">
                  <c:v>28.746733500000001</c:v>
                </c:pt>
                <c:pt idx="1598">
                  <c:v>28.746733500000001</c:v>
                </c:pt>
                <c:pt idx="1599">
                  <c:v>28.746733500000001</c:v>
                </c:pt>
                <c:pt idx="1600">
                  <c:v>28.746733500000001</c:v>
                </c:pt>
                <c:pt idx="1601">
                  <c:v>28.746733500000001</c:v>
                </c:pt>
                <c:pt idx="1602">
                  <c:v>28.746733500000001</c:v>
                </c:pt>
                <c:pt idx="1603">
                  <c:v>28.746733500000001</c:v>
                </c:pt>
                <c:pt idx="1604">
                  <c:v>28.746733500000001</c:v>
                </c:pt>
                <c:pt idx="1605">
                  <c:v>28.746733500000001</c:v>
                </c:pt>
                <c:pt idx="1606">
                  <c:v>28.746733500000001</c:v>
                </c:pt>
                <c:pt idx="1607">
                  <c:v>28.746733500000001</c:v>
                </c:pt>
                <c:pt idx="1608">
                  <c:v>28.746733500000001</c:v>
                </c:pt>
                <c:pt idx="1609">
                  <c:v>28.746733500000001</c:v>
                </c:pt>
                <c:pt idx="1610">
                  <c:v>28.746733500000001</c:v>
                </c:pt>
                <c:pt idx="1611">
                  <c:v>28.746733500000001</c:v>
                </c:pt>
                <c:pt idx="1612">
                  <c:v>28.746733500000001</c:v>
                </c:pt>
                <c:pt idx="1613">
                  <c:v>28.746733500000001</c:v>
                </c:pt>
                <c:pt idx="1614">
                  <c:v>28.746733500000001</c:v>
                </c:pt>
                <c:pt idx="1615">
                  <c:v>28.746733500000001</c:v>
                </c:pt>
                <c:pt idx="1616">
                  <c:v>28.746733500000001</c:v>
                </c:pt>
                <c:pt idx="1617">
                  <c:v>28.746733500000001</c:v>
                </c:pt>
                <c:pt idx="1618">
                  <c:v>28.746733500000001</c:v>
                </c:pt>
                <c:pt idx="1619">
                  <c:v>28.746733500000001</c:v>
                </c:pt>
                <c:pt idx="1620">
                  <c:v>28.746733500000001</c:v>
                </c:pt>
                <c:pt idx="1621">
                  <c:v>28.746733500000001</c:v>
                </c:pt>
                <c:pt idx="1622">
                  <c:v>28.746733500000001</c:v>
                </c:pt>
                <c:pt idx="1623">
                  <c:v>28.746733500000001</c:v>
                </c:pt>
                <c:pt idx="1624">
                  <c:v>28.746733500000001</c:v>
                </c:pt>
                <c:pt idx="1625">
                  <c:v>28.746733500000001</c:v>
                </c:pt>
                <c:pt idx="1626">
                  <c:v>28.746733500000001</c:v>
                </c:pt>
                <c:pt idx="1627">
                  <c:v>28.746733500000001</c:v>
                </c:pt>
                <c:pt idx="1628">
                  <c:v>28.746733500000001</c:v>
                </c:pt>
                <c:pt idx="1629">
                  <c:v>28.746733500000001</c:v>
                </c:pt>
                <c:pt idx="1630">
                  <c:v>28.746733500000001</c:v>
                </c:pt>
                <c:pt idx="1631">
                  <c:v>28.746733500000001</c:v>
                </c:pt>
                <c:pt idx="1632">
                  <c:v>28.746733500000001</c:v>
                </c:pt>
                <c:pt idx="1633">
                  <c:v>28.746733500000001</c:v>
                </c:pt>
                <c:pt idx="1634">
                  <c:v>28.746733500000001</c:v>
                </c:pt>
                <c:pt idx="1635">
                  <c:v>28.746733500000001</c:v>
                </c:pt>
                <c:pt idx="1636">
                  <c:v>28.746733500000001</c:v>
                </c:pt>
                <c:pt idx="1637">
                  <c:v>28.746733500000001</c:v>
                </c:pt>
                <c:pt idx="1638">
                  <c:v>28.746733500000001</c:v>
                </c:pt>
                <c:pt idx="1639">
                  <c:v>28.746733500000001</c:v>
                </c:pt>
                <c:pt idx="1640">
                  <c:v>28.746733500000001</c:v>
                </c:pt>
                <c:pt idx="1641">
                  <c:v>28.746733500000001</c:v>
                </c:pt>
                <c:pt idx="1642">
                  <c:v>28.746733500000001</c:v>
                </c:pt>
                <c:pt idx="1643">
                  <c:v>28.746733500000001</c:v>
                </c:pt>
                <c:pt idx="1644">
                  <c:v>28.746733500000001</c:v>
                </c:pt>
                <c:pt idx="1645">
                  <c:v>28.746733500000001</c:v>
                </c:pt>
                <c:pt idx="1646">
                  <c:v>28.746733500000001</c:v>
                </c:pt>
                <c:pt idx="1647">
                  <c:v>28.746733500000001</c:v>
                </c:pt>
                <c:pt idx="1648">
                  <c:v>28.746733500000001</c:v>
                </c:pt>
                <c:pt idx="1649">
                  <c:v>28.746733500000001</c:v>
                </c:pt>
                <c:pt idx="1650">
                  <c:v>28.746733500000001</c:v>
                </c:pt>
                <c:pt idx="1651">
                  <c:v>28.746733500000001</c:v>
                </c:pt>
                <c:pt idx="1652">
                  <c:v>28.746733500000001</c:v>
                </c:pt>
                <c:pt idx="1653">
                  <c:v>28.746733500000001</c:v>
                </c:pt>
                <c:pt idx="1654">
                  <c:v>28.746733500000001</c:v>
                </c:pt>
                <c:pt idx="1655">
                  <c:v>28.746733500000001</c:v>
                </c:pt>
                <c:pt idx="1656">
                  <c:v>28.746733500000001</c:v>
                </c:pt>
                <c:pt idx="1657">
                  <c:v>28.746733500000001</c:v>
                </c:pt>
                <c:pt idx="1658">
                  <c:v>28.746733500000001</c:v>
                </c:pt>
                <c:pt idx="1659">
                  <c:v>28.746733500000001</c:v>
                </c:pt>
                <c:pt idx="1660">
                  <c:v>28.746733500000001</c:v>
                </c:pt>
                <c:pt idx="1661">
                  <c:v>28.746733500000001</c:v>
                </c:pt>
                <c:pt idx="1662">
                  <c:v>28.746733500000001</c:v>
                </c:pt>
                <c:pt idx="1663">
                  <c:v>28.746733500000001</c:v>
                </c:pt>
                <c:pt idx="1664">
                  <c:v>28.746733500000001</c:v>
                </c:pt>
                <c:pt idx="1665">
                  <c:v>28.746733500000001</c:v>
                </c:pt>
                <c:pt idx="1666">
                  <c:v>28.746733500000001</c:v>
                </c:pt>
                <c:pt idx="1667">
                  <c:v>28.746733500000001</c:v>
                </c:pt>
                <c:pt idx="1668">
                  <c:v>28.746733500000001</c:v>
                </c:pt>
                <c:pt idx="1669">
                  <c:v>28.746733500000001</c:v>
                </c:pt>
                <c:pt idx="1670">
                  <c:v>28.746733500000001</c:v>
                </c:pt>
                <c:pt idx="1671">
                  <c:v>28.746733500000001</c:v>
                </c:pt>
                <c:pt idx="1672">
                  <c:v>28.746733500000001</c:v>
                </c:pt>
                <c:pt idx="1673">
                  <c:v>28.746733500000001</c:v>
                </c:pt>
                <c:pt idx="1674">
                  <c:v>28.746733500000001</c:v>
                </c:pt>
                <c:pt idx="1675">
                  <c:v>28.746733500000001</c:v>
                </c:pt>
                <c:pt idx="1676">
                  <c:v>28.746733500000001</c:v>
                </c:pt>
                <c:pt idx="1677">
                  <c:v>28.746733500000001</c:v>
                </c:pt>
                <c:pt idx="1678">
                  <c:v>28.746733500000001</c:v>
                </c:pt>
                <c:pt idx="1679">
                  <c:v>28.746733500000001</c:v>
                </c:pt>
                <c:pt idx="1680">
                  <c:v>28.746733500000001</c:v>
                </c:pt>
                <c:pt idx="1681">
                  <c:v>28.746733500000001</c:v>
                </c:pt>
                <c:pt idx="1682">
                  <c:v>28.746733500000001</c:v>
                </c:pt>
                <c:pt idx="1683">
                  <c:v>28.746733500000001</c:v>
                </c:pt>
                <c:pt idx="1684">
                  <c:v>28.746733500000001</c:v>
                </c:pt>
                <c:pt idx="1685">
                  <c:v>28.746733500000001</c:v>
                </c:pt>
                <c:pt idx="1686">
                  <c:v>28.746733500000001</c:v>
                </c:pt>
                <c:pt idx="1687">
                  <c:v>28.746733500000001</c:v>
                </c:pt>
                <c:pt idx="1688">
                  <c:v>28.746733500000001</c:v>
                </c:pt>
                <c:pt idx="1689">
                  <c:v>28.746733500000001</c:v>
                </c:pt>
                <c:pt idx="1690">
                  <c:v>28.746733500000001</c:v>
                </c:pt>
                <c:pt idx="1691">
                  <c:v>28.746733500000001</c:v>
                </c:pt>
                <c:pt idx="1692">
                  <c:v>28.746733500000001</c:v>
                </c:pt>
                <c:pt idx="1693">
                  <c:v>28.746733500000001</c:v>
                </c:pt>
                <c:pt idx="1694">
                  <c:v>28.746733500000001</c:v>
                </c:pt>
                <c:pt idx="1695">
                  <c:v>28.746733500000001</c:v>
                </c:pt>
                <c:pt idx="1696">
                  <c:v>28.746733500000001</c:v>
                </c:pt>
                <c:pt idx="1697">
                  <c:v>28.746733500000001</c:v>
                </c:pt>
                <c:pt idx="1698">
                  <c:v>28.746733500000001</c:v>
                </c:pt>
                <c:pt idx="1699">
                  <c:v>28.746733500000001</c:v>
                </c:pt>
                <c:pt idx="1700">
                  <c:v>28.746733500000001</c:v>
                </c:pt>
                <c:pt idx="1701">
                  <c:v>28.746733500000001</c:v>
                </c:pt>
                <c:pt idx="1702">
                  <c:v>28.746733500000001</c:v>
                </c:pt>
                <c:pt idx="1703">
                  <c:v>28.746733500000001</c:v>
                </c:pt>
                <c:pt idx="1704">
                  <c:v>28.746733500000001</c:v>
                </c:pt>
                <c:pt idx="1705">
                  <c:v>28.746733500000001</c:v>
                </c:pt>
                <c:pt idx="1706">
                  <c:v>28.746733500000001</c:v>
                </c:pt>
                <c:pt idx="1707">
                  <c:v>28.746733500000001</c:v>
                </c:pt>
                <c:pt idx="1708">
                  <c:v>28.746733500000001</c:v>
                </c:pt>
                <c:pt idx="1709">
                  <c:v>28.746733500000001</c:v>
                </c:pt>
                <c:pt idx="1710">
                  <c:v>28.746733500000001</c:v>
                </c:pt>
                <c:pt idx="1711">
                  <c:v>28.746733500000001</c:v>
                </c:pt>
                <c:pt idx="1712">
                  <c:v>28.746733500000001</c:v>
                </c:pt>
                <c:pt idx="1713">
                  <c:v>28.746733500000001</c:v>
                </c:pt>
                <c:pt idx="1714">
                  <c:v>28.746733500000001</c:v>
                </c:pt>
                <c:pt idx="1715">
                  <c:v>28.746733500000001</c:v>
                </c:pt>
                <c:pt idx="1716">
                  <c:v>28.746733500000001</c:v>
                </c:pt>
                <c:pt idx="1717">
                  <c:v>28.746733500000001</c:v>
                </c:pt>
                <c:pt idx="1718">
                  <c:v>28.746733500000001</c:v>
                </c:pt>
                <c:pt idx="1719">
                  <c:v>28.746733500000001</c:v>
                </c:pt>
                <c:pt idx="1720">
                  <c:v>28.746733500000001</c:v>
                </c:pt>
                <c:pt idx="1721">
                  <c:v>28.746733500000001</c:v>
                </c:pt>
                <c:pt idx="1722">
                  <c:v>28.746733500000001</c:v>
                </c:pt>
                <c:pt idx="1723">
                  <c:v>28.746733500000001</c:v>
                </c:pt>
                <c:pt idx="1724">
                  <c:v>28.746733500000001</c:v>
                </c:pt>
                <c:pt idx="1725">
                  <c:v>28.746733500000001</c:v>
                </c:pt>
                <c:pt idx="1726">
                  <c:v>28.746733500000001</c:v>
                </c:pt>
                <c:pt idx="1727">
                  <c:v>28.746733500000001</c:v>
                </c:pt>
                <c:pt idx="1728">
                  <c:v>28.746733500000001</c:v>
                </c:pt>
                <c:pt idx="1729">
                  <c:v>28.746733500000001</c:v>
                </c:pt>
                <c:pt idx="1730">
                  <c:v>28.746733500000001</c:v>
                </c:pt>
                <c:pt idx="1731">
                  <c:v>28.746733500000001</c:v>
                </c:pt>
                <c:pt idx="1732">
                  <c:v>28.746733500000001</c:v>
                </c:pt>
                <c:pt idx="1733">
                  <c:v>28.746733500000001</c:v>
                </c:pt>
                <c:pt idx="1734">
                  <c:v>28.746733500000001</c:v>
                </c:pt>
                <c:pt idx="1735">
                  <c:v>28.746733500000001</c:v>
                </c:pt>
                <c:pt idx="1736">
                  <c:v>28.746733500000001</c:v>
                </c:pt>
                <c:pt idx="1737">
                  <c:v>28.746733500000001</c:v>
                </c:pt>
                <c:pt idx="1738">
                  <c:v>28.746733500000001</c:v>
                </c:pt>
                <c:pt idx="1739">
                  <c:v>28.746733500000001</c:v>
                </c:pt>
                <c:pt idx="1740">
                  <c:v>28.746733500000001</c:v>
                </c:pt>
                <c:pt idx="1741">
                  <c:v>28.746733500000001</c:v>
                </c:pt>
                <c:pt idx="1742">
                  <c:v>28.746733500000001</c:v>
                </c:pt>
                <c:pt idx="1743">
                  <c:v>28.746733500000001</c:v>
                </c:pt>
                <c:pt idx="1744">
                  <c:v>28.746733500000001</c:v>
                </c:pt>
                <c:pt idx="1745">
                  <c:v>28.746733500000001</c:v>
                </c:pt>
                <c:pt idx="1746">
                  <c:v>28.746733500000001</c:v>
                </c:pt>
                <c:pt idx="1747">
                  <c:v>28.746733500000001</c:v>
                </c:pt>
                <c:pt idx="1748">
                  <c:v>28.746733500000001</c:v>
                </c:pt>
                <c:pt idx="1749">
                  <c:v>28.746733500000001</c:v>
                </c:pt>
                <c:pt idx="1750">
                  <c:v>28.746733500000001</c:v>
                </c:pt>
                <c:pt idx="1751">
                  <c:v>28.746733500000001</c:v>
                </c:pt>
                <c:pt idx="1752">
                  <c:v>28.746733500000001</c:v>
                </c:pt>
                <c:pt idx="1753">
                  <c:v>28.746733500000001</c:v>
                </c:pt>
                <c:pt idx="1754">
                  <c:v>28.746733500000001</c:v>
                </c:pt>
                <c:pt idx="1755">
                  <c:v>28.746733500000001</c:v>
                </c:pt>
                <c:pt idx="1756">
                  <c:v>28.746733500000001</c:v>
                </c:pt>
                <c:pt idx="1757">
                  <c:v>28.746733500000001</c:v>
                </c:pt>
                <c:pt idx="1758">
                  <c:v>28.746733500000001</c:v>
                </c:pt>
                <c:pt idx="1759">
                  <c:v>28.746733500000001</c:v>
                </c:pt>
                <c:pt idx="1760">
                  <c:v>28.746733500000001</c:v>
                </c:pt>
                <c:pt idx="1761">
                  <c:v>28.746733500000001</c:v>
                </c:pt>
                <c:pt idx="1762">
                  <c:v>28.746733500000001</c:v>
                </c:pt>
                <c:pt idx="1763">
                  <c:v>28.746733500000001</c:v>
                </c:pt>
                <c:pt idx="1764">
                  <c:v>28.746733500000001</c:v>
                </c:pt>
                <c:pt idx="1765">
                  <c:v>28.746733500000001</c:v>
                </c:pt>
                <c:pt idx="1766">
                  <c:v>28.746733500000001</c:v>
                </c:pt>
                <c:pt idx="1767">
                  <c:v>28.746733500000001</c:v>
                </c:pt>
                <c:pt idx="1768">
                  <c:v>28.746733500000001</c:v>
                </c:pt>
                <c:pt idx="1769">
                  <c:v>28.746733500000001</c:v>
                </c:pt>
                <c:pt idx="1770">
                  <c:v>28.746733500000001</c:v>
                </c:pt>
                <c:pt idx="1771">
                  <c:v>28.746733500000001</c:v>
                </c:pt>
                <c:pt idx="1772">
                  <c:v>28.746733500000001</c:v>
                </c:pt>
                <c:pt idx="1773">
                  <c:v>28.746733500000001</c:v>
                </c:pt>
                <c:pt idx="1774">
                  <c:v>28.746733500000001</c:v>
                </c:pt>
                <c:pt idx="1775">
                  <c:v>28.746733500000001</c:v>
                </c:pt>
                <c:pt idx="1776">
                  <c:v>28.746733500000001</c:v>
                </c:pt>
                <c:pt idx="1777">
                  <c:v>28.746733500000001</c:v>
                </c:pt>
                <c:pt idx="1778">
                  <c:v>28.746733500000001</c:v>
                </c:pt>
                <c:pt idx="1779">
                  <c:v>28.746733500000001</c:v>
                </c:pt>
                <c:pt idx="1780">
                  <c:v>28.746733500000001</c:v>
                </c:pt>
                <c:pt idx="1781">
                  <c:v>28.746733500000001</c:v>
                </c:pt>
                <c:pt idx="1782">
                  <c:v>28.746733500000001</c:v>
                </c:pt>
                <c:pt idx="1783">
                  <c:v>28.746733500000001</c:v>
                </c:pt>
                <c:pt idx="1784">
                  <c:v>28.746733500000001</c:v>
                </c:pt>
                <c:pt idx="1785">
                  <c:v>28.746733500000001</c:v>
                </c:pt>
                <c:pt idx="1786">
                  <c:v>28.746733500000001</c:v>
                </c:pt>
                <c:pt idx="1787">
                  <c:v>28.746733500000001</c:v>
                </c:pt>
                <c:pt idx="1788">
                  <c:v>28.746733500000001</c:v>
                </c:pt>
                <c:pt idx="1789">
                  <c:v>28.746733500000001</c:v>
                </c:pt>
                <c:pt idx="1790">
                  <c:v>28.746733500000001</c:v>
                </c:pt>
                <c:pt idx="1791">
                  <c:v>28.746733500000001</c:v>
                </c:pt>
                <c:pt idx="1792">
                  <c:v>28.746733500000001</c:v>
                </c:pt>
                <c:pt idx="1793">
                  <c:v>28.746733500000001</c:v>
                </c:pt>
                <c:pt idx="1794">
                  <c:v>28.746733500000001</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1-3E85-455C-A65A-352B52C9FF24}"/>
            </c:ext>
          </c:extLst>
        </c:ser>
        <c:ser>
          <c:idx val="2"/>
          <c:order val="2"/>
          <c:tx>
            <c:strRef>
              <c:f>WLTC_class_3!$I$6:$I$7</c:f>
              <c:strCache>
                <c:ptCount val="2"/>
                <c:pt idx="0">
                  <c:v>Acceleraion Force</c:v>
                </c:pt>
                <c:pt idx="1">
                  <c:v>N</c:v>
                </c:pt>
              </c:strCache>
            </c:strRef>
          </c:tx>
          <c:spPr>
            <a:ln w="28575" cap="rnd">
              <a:solidFill>
                <a:schemeClr val="accent3"/>
              </a:solidFill>
              <a:round/>
            </a:ln>
            <a:effectLst/>
          </c:spPr>
          <c:marker>
            <c:symbol val="none"/>
          </c:marker>
          <c:cat>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WLTC_class_3!$I$8:$I$1808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7.9027777777777786</c:v>
                </c:pt>
                <c:pt idx="12">
                  <c:v>67.173611111111114</c:v>
                </c:pt>
                <c:pt idx="13">
                  <c:v>205.47222222222223</c:v>
                </c:pt>
                <c:pt idx="14">
                  <c:v>324.01388888888891</c:v>
                </c:pt>
                <c:pt idx="15">
                  <c:v>304.25694444444446</c:v>
                </c:pt>
                <c:pt idx="16">
                  <c:v>276.59722222222217</c:v>
                </c:pt>
                <c:pt idx="17">
                  <c:v>339.81944444444446</c:v>
                </c:pt>
                <c:pt idx="18">
                  <c:v>359.57638888888891</c:v>
                </c:pt>
                <c:pt idx="19">
                  <c:v>229.18055555555557</c:v>
                </c:pt>
                <c:pt idx="20">
                  <c:v>82.979166666666714</c:v>
                </c:pt>
                <c:pt idx="21">
                  <c:v>31.611111111111136</c:v>
                </c:pt>
                <c:pt idx="22">
                  <c:v>27.659722222222197</c:v>
                </c:pt>
                <c:pt idx="23">
                  <c:v>31.611111111111136</c:v>
                </c:pt>
                <c:pt idx="24">
                  <c:v>79.027777777777786</c:v>
                </c:pt>
                <c:pt idx="25">
                  <c:v>110.63888888888879</c:v>
                </c:pt>
                <c:pt idx="26">
                  <c:v>130.39583333333337</c:v>
                </c:pt>
                <c:pt idx="27">
                  <c:v>185.71527777777789</c:v>
                </c:pt>
                <c:pt idx="28">
                  <c:v>197.56944444444443</c:v>
                </c:pt>
                <c:pt idx="29">
                  <c:v>185.7152777777776</c:v>
                </c:pt>
                <c:pt idx="30">
                  <c:v>134.34722222222214</c:v>
                </c:pt>
                <c:pt idx="31">
                  <c:v>79.027777777777786</c:v>
                </c:pt>
                <c:pt idx="32">
                  <c:v>55.319444444444393</c:v>
                </c:pt>
                <c:pt idx="33">
                  <c:v>43.465277777777835</c:v>
                </c:pt>
                <c:pt idx="34">
                  <c:v>23.708333333333389</c:v>
                </c:pt>
                <c:pt idx="35">
                  <c:v>-7.9027777777776098</c:v>
                </c:pt>
                <c:pt idx="36">
                  <c:v>-71.124999999999886</c:v>
                </c:pt>
                <c:pt idx="37">
                  <c:v>-169.90972222222237</c:v>
                </c:pt>
                <c:pt idx="38">
                  <c:v>-225.22916666666677</c:v>
                </c:pt>
                <c:pt idx="39">
                  <c:v>-209.423611111111</c:v>
                </c:pt>
                <c:pt idx="40">
                  <c:v>-185.71527777777789</c:v>
                </c:pt>
                <c:pt idx="41">
                  <c:v>-221.2777777777778</c:v>
                </c:pt>
                <c:pt idx="42">
                  <c:v>-284.49999999999983</c:v>
                </c:pt>
                <c:pt idx="43">
                  <c:v>-268.69444444444446</c:v>
                </c:pt>
                <c:pt idx="44">
                  <c:v>-165.95833333333343</c:v>
                </c:pt>
                <c:pt idx="45">
                  <c:v>-71.125000000000028</c:v>
                </c:pt>
                <c:pt idx="46">
                  <c:v>-55.319444444444393</c:v>
                </c:pt>
                <c:pt idx="47">
                  <c:v>-79.027777777777786</c:v>
                </c:pt>
                <c:pt idx="48">
                  <c:v>-67.173611111111072</c:v>
                </c:pt>
                <c:pt idx="49">
                  <c:v>-23.70833333333325</c:v>
                </c:pt>
                <c:pt idx="50">
                  <c:v>-15.805555555555639</c:v>
                </c:pt>
                <c:pt idx="51">
                  <c:v>-82.979166666666714</c:v>
                </c:pt>
                <c:pt idx="52">
                  <c:v>-169.9097222222222</c:v>
                </c:pt>
                <c:pt idx="53">
                  <c:v>-142.24999999999997</c:v>
                </c:pt>
                <c:pt idx="54">
                  <c:v>-43.465277777777764</c:v>
                </c:pt>
                <c:pt idx="55">
                  <c:v>-3.9513888888888751</c:v>
                </c:pt>
                <c:pt idx="56">
                  <c:v>0</c:v>
                </c:pt>
                <c:pt idx="57">
                  <c:v>11.854166666666694</c:v>
                </c:pt>
                <c:pt idx="58">
                  <c:v>23.708333333333321</c:v>
                </c:pt>
                <c:pt idx="59">
                  <c:v>94.833333333333286</c:v>
                </c:pt>
                <c:pt idx="60">
                  <c:v>106.68750000000003</c:v>
                </c:pt>
                <c:pt idx="61">
                  <c:v>47.416666666666714</c:v>
                </c:pt>
                <c:pt idx="62">
                  <c:v>35.562499999999943</c:v>
                </c:pt>
                <c:pt idx="63">
                  <c:v>47.416666666666714</c:v>
                </c:pt>
                <c:pt idx="64">
                  <c:v>63.222222222222271</c:v>
                </c:pt>
                <c:pt idx="65">
                  <c:v>39.513888888888893</c:v>
                </c:pt>
                <c:pt idx="66">
                  <c:v>23.70833333333325</c:v>
                </c:pt>
                <c:pt idx="67">
                  <c:v>86.930555555555529</c:v>
                </c:pt>
                <c:pt idx="68">
                  <c:v>189.66666666666669</c:v>
                </c:pt>
                <c:pt idx="69">
                  <c:v>244.98611111111106</c:v>
                </c:pt>
                <c:pt idx="70">
                  <c:v>260.79166666666674</c:v>
                </c:pt>
                <c:pt idx="71">
                  <c:v>241.03472222222229</c:v>
                </c:pt>
                <c:pt idx="72">
                  <c:v>181.7638888888888</c:v>
                </c:pt>
                <c:pt idx="73">
                  <c:v>114.59027777777771</c:v>
                </c:pt>
                <c:pt idx="74">
                  <c:v>79.027777777777786</c:v>
                </c:pt>
                <c:pt idx="75">
                  <c:v>75.076388888888829</c:v>
                </c:pt>
                <c:pt idx="76">
                  <c:v>82.979166666666714</c:v>
                </c:pt>
                <c:pt idx="77">
                  <c:v>75.076388888888829</c:v>
                </c:pt>
                <c:pt idx="78">
                  <c:v>39.513888888888893</c:v>
                </c:pt>
                <c:pt idx="79">
                  <c:v>-11.854166666666554</c:v>
                </c:pt>
                <c:pt idx="80">
                  <c:v>-39.513888888888893</c:v>
                </c:pt>
                <c:pt idx="81">
                  <c:v>-67.173611111111214</c:v>
                </c:pt>
                <c:pt idx="82">
                  <c:v>-59.270833333333329</c:v>
                </c:pt>
                <c:pt idx="83">
                  <c:v>-23.708333333333108</c:v>
                </c:pt>
                <c:pt idx="84">
                  <c:v>-43.465277777777835</c:v>
                </c:pt>
                <c:pt idx="85">
                  <c:v>-55.319444444444663</c:v>
                </c:pt>
                <c:pt idx="86">
                  <c:v>-51.368055555555443</c:v>
                </c:pt>
                <c:pt idx="87">
                  <c:v>-43.465277777777551</c:v>
                </c:pt>
                <c:pt idx="88">
                  <c:v>-106.68750000000011</c:v>
                </c:pt>
                <c:pt idx="89">
                  <c:v>-272.64583333333343</c:v>
                </c:pt>
                <c:pt idx="90">
                  <c:v>-391.18749999999994</c:v>
                </c:pt>
                <c:pt idx="91">
                  <c:v>-406.99305555555554</c:v>
                </c:pt>
                <c:pt idx="92">
                  <c:v>-308.20833333333337</c:v>
                </c:pt>
                <c:pt idx="93">
                  <c:v>-197.56944444444443</c:v>
                </c:pt>
                <c:pt idx="94">
                  <c:v>-201.52083333333331</c:v>
                </c:pt>
                <c:pt idx="95">
                  <c:v>-244.98611111111111</c:v>
                </c:pt>
                <c:pt idx="96">
                  <c:v>-217.32638888888889</c:v>
                </c:pt>
                <c:pt idx="97">
                  <c:v>-142.24999999999997</c:v>
                </c:pt>
                <c:pt idx="98">
                  <c:v>-142.25</c:v>
                </c:pt>
                <c:pt idx="99">
                  <c:v>-86.930555555555557</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7.9027777777777786</c:v>
                </c:pt>
                <c:pt idx="138">
                  <c:v>75.076388888888886</c:v>
                </c:pt>
                <c:pt idx="139">
                  <c:v>233.1319444444444</c:v>
                </c:pt>
                <c:pt idx="140">
                  <c:v>387.23611111111109</c:v>
                </c:pt>
                <c:pt idx="141">
                  <c:v>406.99305555555549</c:v>
                </c:pt>
                <c:pt idx="142">
                  <c:v>284.49999999999994</c:v>
                </c:pt>
                <c:pt idx="143">
                  <c:v>138.29861111111111</c:v>
                </c:pt>
                <c:pt idx="144">
                  <c:v>75.076388888888971</c:v>
                </c:pt>
                <c:pt idx="145">
                  <c:v>114.59027777777786</c:v>
                </c:pt>
                <c:pt idx="146">
                  <c:v>181.7638888888888</c:v>
                </c:pt>
                <c:pt idx="147">
                  <c:v>193.61805555555549</c:v>
                </c:pt>
                <c:pt idx="148">
                  <c:v>150.1527777777778</c:v>
                </c:pt>
                <c:pt idx="149">
                  <c:v>82.979166666666714</c:v>
                </c:pt>
                <c:pt idx="150">
                  <c:v>7.9027777777777501</c:v>
                </c:pt>
                <c:pt idx="151">
                  <c:v>-102.73611111111117</c:v>
                </c:pt>
                <c:pt idx="152">
                  <c:v>-268.69444444444429</c:v>
                </c:pt>
                <c:pt idx="153">
                  <c:v>-391.18749999999994</c:v>
                </c:pt>
                <c:pt idx="154">
                  <c:v>-367.47916666666669</c:v>
                </c:pt>
                <c:pt idx="155">
                  <c:v>-209.42361111111111</c:v>
                </c:pt>
                <c:pt idx="156">
                  <c:v>-27.659722222222261</c:v>
                </c:pt>
                <c:pt idx="157">
                  <c:v>82.979166666666657</c:v>
                </c:pt>
                <c:pt idx="158">
                  <c:v>181.76388888888889</c:v>
                </c:pt>
                <c:pt idx="159">
                  <c:v>237.0833333333334</c:v>
                </c:pt>
                <c:pt idx="160">
                  <c:v>244.98611111111106</c:v>
                </c:pt>
                <c:pt idx="161">
                  <c:v>213.37499999999994</c:v>
                </c:pt>
                <c:pt idx="162">
                  <c:v>165.95833333333343</c:v>
                </c:pt>
                <c:pt idx="163">
                  <c:v>158.05555555555557</c:v>
                </c:pt>
                <c:pt idx="164">
                  <c:v>138.29861111111111</c:v>
                </c:pt>
                <c:pt idx="165">
                  <c:v>102.73611111111117</c:v>
                </c:pt>
                <c:pt idx="166">
                  <c:v>82.979166666666714</c:v>
                </c:pt>
                <c:pt idx="167">
                  <c:v>122.49305555555561</c:v>
                </c:pt>
                <c:pt idx="168">
                  <c:v>158.05555555555557</c:v>
                </c:pt>
                <c:pt idx="169">
                  <c:v>110.63888888888879</c:v>
                </c:pt>
                <c:pt idx="170">
                  <c:v>7.9027777777776098</c:v>
                </c:pt>
                <c:pt idx="171">
                  <c:v>-114.59027777777771</c:v>
                </c:pt>
                <c:pt idx="172">
                  <c:v>-252.8888888888888</c:v>
                </c:pt>
                <c:pt idx="173">
                  <c:v>-316.11111111111114</c:v>
                </c:pt>
                <c:pt idx="174">
                  <c:v>-225.22916666666663</c:v>
                </c:pt>
                <c:pt idx="175">
                  <c:v>-79.027777777777786</c:v>
                </c:pt>
                <c:pt idx="176">
                  <c:v>23.70833333333325</c:v>
                </c:pt>
                <c:pt idx="177">
                  <c:v>106.68749999999997</c:v>
                </c:pt>
                <c:pt idx="178">
                  <c:v>130.39583333333337</c:v>
                </c:pt>
                <c:pt idx="179">
                  <c:v>71.125000000000028</c:v>
                </c:pt>
                <c:pt idx="180">
                  <c:v>11.854166666666694</c:v>
                </c:pt>
                <c:pt idx="181">
                  <c:v>-15.805555555555639</c:v>
                </c:pt>
                <c:pt idx="182">
                  <c:v>-47.416666666666643</c:v>
                </c:pt>
                <c:pt idx="183">
                  <c:v>-122.49305555555547</c:v>
                </c:pt>
                <c:pt idx="184">
                  <c:v>-185.71527777777774</c:v>
                </c:pt>
                <c:pt idx="185">
                  <c:v>-201.52083333333337</c:v>
                </c:pt>
                <c:pt idx="186">
                  <c:v>-185.71527777777789</c:v>
                </c:pt>
                <c:pt idx="187">
                  <c:v>-154.1041666666666</c:v>
                </c:pt>
                <c:pt idx="188">
                  <c:v>-126.4444444444444</c:v>
                </c:pt>
                <c:pt idx="189">
                  <c:v>-102.73611111111117</c:v>
                </c:pt>
                <c:pt idx="190">
                  <c:v>-79.027777777777786</c:v>
                </c:pt>
                <c:pt idx="191">
                  <c:v>-63.2222222222222</c:v>
                </c:pt>
                <c:pt idx="192">
                  <c:v>-47.416666666666643</c:v>
                </c:pt>
                <c:pt idx="193">
                  <c:v>-27.659722222222261</c:v>
                </c:pt>
                <c:pt idx="194">
                  <c:v>-19.756944444444446</c:v>
                </c:pt>
                <c:pt idx="195">
                  <c:v>-7.9027777777777501</c:v>
                </c:pt>
                <c:pt idx="196">
                  <c:v>0</c:v>
                </c:pt>
                <c:pt idx="197">
                  <c:v>0</c:v>
                </c:pt>
                <c:pt idx="198">
                  <c:v>19.756944444444446</c:v>
                </c:pt>
                <c:pt idx="199">
                  <c:v>39.513888888888893</c:v>
                </c:pt>
                <c:pt idx="200">
                  <c:v>59.270833333333329</c:v>
                </c:pt>
                <c:pt idx="201">
                  <c:v>79.027777777777786</c:v>
                </c:pt>
                <c:pt idx="202">
                  <c:v>98.784722222222214</c:v>
                </c:pt>
                <c:pt idx="203">
                  <c:v>158.05555555555557</c:v>
                </c:pt>
                <c:pt idx="204">
                  <c:v>185.71527777777774</c:v>
                </c:pt>
                <c:pt idx="205">
                  <c:v>189.66666666666669</c:v>
                </c:pt>
                <c:pt idx="206">
                  <c:v>225.22916666666663</c:v>
                </c:pt>
                <c:pt idx="207">
                  <c:v>229.18055555555557</c:v>
                </c:pt>
                <c:pt idx="208">
                  <c:v>201.52083333333337</c:v>
                </c:pt>
                <c:pt idx="209">
                  <c:v>221.2777777777778</c:v>
                </c:pt>
                <c:pt idx="210">
                  <c:v>217.32638888888889</c:v>
                </c:pt>
                <c:pt idx="211">
                  <c:v>158.05555555555557</c:v>
                </c:pt>
                <c:pt idx="212">
                  <c:v>118.54166666666666</c:v>
                </c:pt>
                <c:pt idx="213">
                  <c:v>94.833333333333286</c:v>
                </c:pt>
                <c:pt idx="214">
                  <c:v>102.73611111111117</c:v>
                </c:pt>
                <c:pt idx="215">
                  <c:v>134.34722222222214</c:v>
                </c:pt>
                <c:pt idx="216">
                  <c:v>158.05555555555557</c:v>
                </c:pt>
                <c:pt idx="217">
                  <c:v>158.05555555555557</c:v>
                </c:pt>
                <c:pt idx="218">
                  <c:v>138.29861111111111</c:v>
                </c:pt>
                <c:pt idx="219">
                  <c:v>110.63888888888879</c:v>
                </c:pt>
                <c:pt idx="220">
                  <c:v>82.979166666666714</c:v>
                </c:pt>
                <c:pt idx="221">
                  <c:v>51.368055555555721</c:v>
                </c:pt>
                <c:pt idx="222">
                  <c:v>31.611111111111001</c:v>
                </c:pt>
                <c:pt idx="223">
                  <c:v>27.659722222222054</c:v>
                </c:pt>
                <c:pt idx="224">
                  <c:v>27.659722222222332</c:v>
                </c:pt>
                <c:pt idx="225">
                  <c:v>39.513888888888893</c:v>
                </c:pt>
                <c:pt idx="226">
                  <c:v>43.465277777777551</c:v>
                </c:pt>
                <c:pt idx="227">
                  <c:v>39.513888888888893</c:v>
                </c:pt>
                <c:pt idx="228">
                  <c:v>35.56250000000022</c:v>
                </c:pt>
                <c:pt idx="229">
                  <c:v>27.659722222222332</c:v>
                </c:pt>
                <c:pt idx="230">
                  <c:v>11.854166666666554</c:v>
                </c:pt>
                <c:pt idx="231">
                  <c:v>-11.854166666666554</c:v>
                </c:pt>
                <c:pt idx="232">
                  <c:v>-63.222222222222271</c:v>
                </c:pt>
                <c:pt idx="233">
                  <c:v>-130.39583333333351</c:v>
                </c:pt>
                <c:pt idx="234">
                  <c:v>-154.1041666666666</c:v>
                </c:pt>
                <c:pt idx="235">
                  <c:v>-122.49305555555561</c:v>
                </c:pt>
                <c:pt idx="236">
                  <c:v>-71.124999999999886</c:v>
                </c:pt>
                <c:pt idx="237">
                  <c:v>-55.319444444444393</c:v>
                </c:pt>
                <c:pt idx="238">
                  <c:v>-90.881944444444613</c:v>
                </c:pt>
                <c:pt idx="239">
                  <c:v>-162.00694444444451</c:v>
                </c:pt>
                <c:pt idx="240">
                  <c:v>-213.37499999999994</c:v>
                </c:pt>
                <c:pt idx="241">
                  <c:v>-189.66666666666657</c:v>
                </c:pt>
                <c:pt idx="242">
                  <c:v>-177.8125</c:v>
                </c:pt>
                <c:pt idx="243">
                  <c:v>-193.61805555555549</c:v>
                </c:pt>
                <c:pt idx="244">
                  <c:v>-185.71527777777789</c:v>
                </c:pt>
                <c:pt idx="245">
                  <c:v>-221.2777777777778</c:v>
                </c:pt>
                <c:pt idx="246">
                  <c:v>-284.49999999999983</c:v>
                </c:pt>
                <c:pt idx="247">
                  <c:v>-268.69444444444446</c:v>
                </c:pt>
                <c:pt idx="248">
                  <c:v>-165.95833333333343</c:v>
                </c:pt>
                <c:pt idx="249">
                  <c:v>-71.125000000000028</c:v>
                </c:pt>
                <c:pt idx="250">
                  <c:v>-55.319444444444393</c:v>
                </c:pt>
                <c:pt idx="251">
                  <c:v>-79.027777777777786</c:v>
                </c:pt>
                <c:pt idx="252">
                  <c:v>-67.173611111111072</c:v>
                </c:pt>
                <c:pt idx="253">
                  <c:v>-23.70833333333325</c:v>
                </c:pt>
                <c:pt idx="254">
                  <c:v>-15.805555555555639</c:v>
                </c:pt>
                <c:pt idx="255">
                  <c:v>-82.979166666666714</c:v>
                </c:pt>
                <c:pt idx="256">
                  <c:v>-114.59027777777771</c:v>
                </c:pt>
                <c:pt idx="257">
                  <c:v>-11.854166666666625</c:v>
                </c:pt>
                <c:pt idx="258">
                  <c:v>134.34722222222214</c:v>
                </c:pt>
                <c:pt idx="259">
                  <c:v>205.47222222222226</c:v>
                </c:pt>
                <c:pt idx="260">
                  <c:v>209.42361111111111</c:v>
                </c:pt>
                <c:pt idx="261">
                  <c:v>201.52083333333326</c:v>
                </c:pt>
                <c:pt idx="262">
                  <c:v>217.32638888888889</c:v>
                </c:pt>
                <c:pt idx="263">
                  <c:v>268.69444444444446</c:v>
                </c:pt>
                <c:pt idx="264">
                  <c:v>292.40277777777789</c:v>
                </c:pt>
                <c:pt idx="265">
                  <c:v>256.84027777777777</c:v>
                </c:pt>
                <c:pt idx="266">
                  <c:v>185.7152777777776</c:v>
                </c:pt>
                <c:pt idx="267">
                  <c:v>154.1041666666666</c:v>
                </c:pt>
                <c:pt idx="268">
                  <c:v>142.25000000000006</c:v>
                </c:pt>
                <c:pt idx="269">
                  <c:v>118.54166666666666</c:v>
                </c:pt>
                <c:pt idx="270">
                  <c:v>63.222222222222271</c:v>
                </c:pt>
                <c:pt idx="271">
                  <c:v>-11.854166666666554</c:v>
                </c:pt>
                <c:pt idx="272">
                  <c:v>-27.659722222222332</c:v>
                </c:pt>
                <c:pt idx="273">
                  <c:v>-75.076388888888829</c:v>
                </c:pt>
                <c:pt idx="274">
                  <c:v>-177.8125</c:v>
                </c:pt>
                <c:pt idx="275">
                  <c:v>-225.22916666666677</c:v>
                </c:pt>
                <c:pt idx="276">
                  <c:v>-252.8888888888888</c:v>
                </c:pt>
                <c:pt idx="277">
                  <c:v>-280.54861111111114</c:v>
                </c:pt>
                <c:pt idx="278">
                  <c:v>-351.67361111111109</c:v>
                </c:pt>
                <c:pt idx="279">
                  <c:v>-375.38194444444446</c:v>
                </c:pt>
                <c:pt idx="280">
                  <c:v>-209.42361111111111</c:v>
                </c:pt>
                <c:pt idx="281">
                  <c:v>59.270833333333329</c:v>
                </c:pt>
                <c:pt idx="282">
                  <c:v>252.88888888888897</c:v>
                </c:pt>
                <c:pt idx="283">
                  <c:v>288.45138888888891</c:v>
                </c:pt>
                <c:pt idx="284">
                  <c:v>296.35416666666669</c:v>
                </c:pt>
                <c:pt idx="285">
                  <c:v>284.49999999999994</c:v>
                </c:pt>
                <c:pt idx="286">
                  <c:v>260.79166666666674</c:v>
                </c:pt>
                <c:pt idx="287">
                  <c:v>260.79166666666674</c:v>
                </c:pt>
                <c:pt idx="288">
                  <c:v>260.79166666666646</c:v>
                </c:pt>
                <c:pt idx="289">
                  <c:v>205.47222222222234</c:v>
                </c:pt>
                <c:pt idx="290">
                  <c:v>98.784722222222214</c:v>
                </c:pt>
                <c:pt idx="291">
                  <c:v>0</c:v>
                </c:pt>
                <c:pt idx="292">
                  <c:v>-67.173611111110944</c:v>
                </c:pt>
                <c:pt idx="293">
                  <c:v>-75.076388888889113</c:v>
                </c:pt>
                <c:pt idx="294">
                  <c:v>-51.368055555555721</c:v>
                </c:pt>
                <c:pt idx="295">
                  <c:v>-23.708333333333108</c:v>
                </c:pt>
                <c:pt idx="296">
                  <c:v>0</c:v>
                </c:pt>
                <c:pt idx="297">
                  <c:v>15.8055555555555</c:v>
                </c:pt>
                <c:pt idx="298">
                  <c:v>19.756944444444446</c:v>
                </c:pt>
                <c:pt idx="299">
                  <c:v>7.9027777777776098</c:v>
                </c:pt>
                <c:pt idx="300">
                  <c:v>-7.9027777777776098</c:v>
                </c:pt>
                <c:pt idx="301">
                  <c:v>-27.659722222222054</c:v>
                </c:pt>
                <c:pt idx="302">
                  <c:v>-51.368055555555721</c:v>
                </c:pt>
                <c:pt idx="303">
                  <c:v>-71.125000000000171</c:v>
                </c:pt>
                <c:pt idx="304">
                  <c:v>-98.784722222222214</c:v>
                </c:pt>
                <c:pt idx="305">
                  <c:v>-118.54166666666666</c:v>
                </c:pt>
                <c:pt idx="306">
                  <c:v>-98.784722222222214</c:v>
                </c:pt>
                <c:pt idx="307">
                  <c:v>-59.270833333333329</c:v>
                </c:pt>
                <c:pt idx="308">
                  <c:v>-27.659722222222054</c:v>
                </c:pt>
                <c:pt idx="309">
                  <c:v>-23.708333333333108</c:v>
                </c:pt>
                <c:pt idx="310">
                  <c:v>-35.562499999999943</c:v>
                </c:pt>
                <c:pt idx="311">
                  <c:v>-47.416666666666778</c:v>
                </c:pt>
                <c:pt idx="312">
                  <c:v>-71.125000000000171</c:v>
                </c:pt>
                <c:pt idx="313">
                  <c:v>-98.784722222222214</c:v>
                </c:pt>
                <c:pt idx="314">
                  <c:v>-118.54166666666666</c:v>
                </c:pt>
                <c:pt idx="315">
                  <c:v>-118.54166666666666</c:v>
                </c:pt>
                <c:pt idx="316">
                  <c:v>-106.68749999999997</c:v>
                </c:pt>
                <c:pt idx="317">
                  <c:v>-118.54166666666666</c:v>
                </c:pt>
                <c:pt idx="318">
                  <c:v>-146.20138888888886</c:v>
                </c:pt>
                <c:pt idx="319">
                  <c:v>-154.1041666666666</c:v>
                </c:pt>
                <c:pt idx="320">
                  <c:v>-94.833333333333286</c:v>
                </c:pt>
                <c:pt idx="321">
                  <c:v>-47.416666666666778</c:v>
                </c:pt>
                <c:pt idx="322">
                  <c:v>-27.659722222222332</c:v>
                </c:pt>
                <c:pt idx="323">
                  <c:v>-23.70833333333325</c:v>
                </c:pt>
                <c:pt idx="324">
                  <c:v>-39.513888888888893</c:v>
                </c:pt>
                <c:pt idx="325">
                  <c:v>-15.805555555555639</c:v>
                </c:pt>
                <c:pt idx="326">
                  <c:v>-11.854166666666554</c:v>
                </c:pt>
                <c:pt idx="327">
                  <c:v>-23.70833333333325</c:v>
                </c:pt>
                <c:pt idx="328">
                  <c:v>-122.49305555555561</c:v>
                </c:pt>
                <c:pt idx="329">
                  <c:v>-229.18055555555557</c:v>
                </c:pt>
                <c:pt idx="330">
                  <c:v>-142.25000000000006</c:v>
                </c:pt>
                <c:pt idx="331">
                  <c:v>-31.611111111111136</c:v>
                </c:pt>
                <c:pt idx="332">
                  <c:v>-39.513888888888822</c:v>
                </c:pt>
                <c:pt idx="333">
                  <c:v>-43.465277777777764</c:v>
                </c:pt>
                <c:pt idx="334">
                  <c:v>-35.562500000000014</c:v>
                </c:pt>
                <c:pt idx="335">
                  <c:v>-43.465277777777764</c:v>
                </c:pt>
                <c:pt idx="336">
                  <c:v>-27.659722222222197</c:v>
                </c:pt>
                <c:pt idx="337">
                  <c:v>0</c:v>
                </c:pt>
                <c:pt idx="338">
                  <c:v>43.465277777777764</c:v>
                </c:pt>
                <c:pt idx="339">
                  <c:v>130.39583333333337</c:v>
                </c:pt>
                <c:pt idx="340">
                  <c:v>225.22916666666669</c:v>
                </c:pt>
                <c:pt idx="341">
                  <c:v>248.93750000000003</c:v>
                </c:pt>
                <c:pt idx="342">
                  <c:v>154.1041666666666</c:v>
                </c:pt>
                <c:pt idx="343">
                  <c:v>47.416666666666643</c:v>
                </c:pt>
                <c:pt idx="344">
                  <c:v>19.756944444444446</c:v>
                </c:pt>
                <c:pt idx="345">
                  <c:v>43.465277777777693</c:v>
                </c:pt>
                <c:pt idx="346">
                  <c:v>43.465277777777835</c:v>
                </c:pt>
                <c:pt idx="347">
                  <c:v>27.659722222222332</c:v>
                </c:pt>
                <c:pt idx="348">
                  <c:v>43.465277777777693</c:v>
                </c:pt>
                <c:pt idx="349">
                  <c:v>39.513888888888893</c:v>
                </c:pt>
                <c:pt idx="350">
                  <c:v>19.756944444444446</c:v>
                </c:pt>
                <c:pt idx="351">
                  <c:v>0</c:v>
                </c:pt>
                <c:pt idx="352">
                  <c:v>-7.9027777777777501</c:v>
                </c:pt>
                <c:pt idx="353">
                  <c:v>-7.9027777777778896</c:v>
                </c:pt>
                <c:pt idx="354">
                  <c:v>-3.9513888888889448</c:v>
                </c:pt>
                <c:pt idx="355">
                  <c:v>7.9027777777778896</c:v>
                </c:pt>
                <c:pt idx="356">
                  <c:v>11.854166666666694</c:v>
                </c:pt>
                <c:pt idx="357">
                  <c:v>-3.9513888888889448</c:v>
                </c:pt>
                <c:pt idx="358">
                  <c:v>-51.368055555555586</c:v>
                </c:pt>
                <c:pt idx="359">
                  <c:v>-118.54166666666666</c:v>
                </c:pt>
                <c:pt idx="360">
                  <c:v>-146.20138888888886</c:v>
                </c:pt>
                <c:pt idx="361">
                  <c:v>-122.49305555555561</c:v>
                </c:pt>
                <c:pt idx="362">
                  <c:v>-82.979166666666572</c:v>
                </c:pt>
                <c:pt idx="363">
                  <c:v>-47.416666666666643</c:v>
                </c:pt>
                <c:pt idx="364">
                  <c:v>-15.805555555555639</c:v>
                </c:pt>
                <c:pt idx="365">
                  <c:v>3.9513888888889448</c:v>
                </c:pt>
                <c:pt idx="366">
                  <c:v>19.756944444444446</c:v>
                </c:pt>
                <c:pt idx="367">
                  <c:v>51.368055555555586</c:v>
                </c:pt>
                <c:pt idx="368">
                  <c:v>90.881944444444471</c:v>
                </c:pt>
                <c:pt idx="369">
                  <c:v>86.930555555555529</c:v>
                </c:pt>
                <c:pt idx="370">
                  <c:v>39.513888888888893</c:v>
                </c:pt>
                <c:pt idx="371">
                  <c:v>-19.756944444444446</c:v>
                </c:pt>
                <c:pt idx="372">
                  <c:v>-126.4444444444444</c:v>
                </c:pt>
                <c:pt idx="373">
                  <c:v>-241.03472222222229</c:v>
                </c:pt>
                <c:pt idx="374">
                  <c:v>-272.64583333333337</c:v>
                </c:pt>
                <c:pt idx="375">
                  <c:v>-229.18055555555549</c:v>
                </c:pt>
                <c:pt idx="376">
                  <c:v>-165.95833333333337</c:v>
                </c:pt>
                <c:pt idx="377">
                  <c:v>-118.54166666666666</c:v>
                </c:pt>
                <c:pt idx="378">
                  <c:v>-86.930555555555529</c:v>
                </c:pt>
                <c:pt idx="379">
                  <c:v>-67.173611111111114</c:v>
                </c:pt>
                <c:pt idx="380">
                  <c:v>-75.0763888888889</c:v>
                </c:pt>
                <c:pt idx="381">
                  <c:v>-90.881944444444443</c:v>
                </c:pt>
                <c:pt idx="382">
                  <c:v>-94.833333333333314</c:v>
                </c:pt>
                <c:pt idx="383">
                  <c:v>-102.73611111111113</c:v>
                </c:pt>
                <c:pt idx="384">
                  <c:v>-110.63888888888889</c:v>
                </c:pt>
                <c:pt idx="385">
                  <c:v>-90.881944444444443</c:v>
                </c:pt>
                <c:pt idx="386">
                  <c:v>-35.5625</c:v>
                </c:pt>
                <c:pt idx="387">
                  <c:v>0</c:v>
                </c:pt>
                <c:pt idx="388">
                  <c:v>0</c:v>
                </c:pt>
                <c:pt idx="389">
                  <c:v>0</c:v>
                </c:pt>
                <c:pt idx="390">
                  <c:v>0</c:v>
                </c:pt>
                <c:pt idx="391">
                  <c:v>19.756944444444446</c:v>
                </c:pt>
                <c:pt idx="392">
                  <c:v>82.979166666666671</c:v>
                </c:pt>
                <c:pt idx="393">
                  <c:v>169.90972222222223</c:v>
                </c:pt>
                <c:pt idx="394">
                  <c:v>244.98611111111114</c:v>
                </c:pt>
                <c:pt idx="395">
                  <c:v>296.35416666666669</c:v>
                </c:pt>
                <c:pt idx="396">
                  <c:v>327.96527777777783</c:v>
                </c:pt>
                <c:pt idx="397">
                  <c:v>339.8194444444444</c:v>
                </c:pt>
                <c:pt idx="398">
                  <c:v>300.30555555555543</c:v>
                </c:pt>
                <c:pt idx="399">
                  <c:v>185.71527777777789</c:v>
                </c:pt>
                <c:pt idx="400">
                  <c:v>55.319444444444521</c:v>
                </c:pt>
                <c:pt idx="401">
                  <c:v>-27.659722222222332</c:v>
                </c:pt>
                <c:pt idx="402">
                  <c:v>-90.881944444444471</c:v>
                </c:pt>
                <c:pt idx="403">
                  <c:v>-130.39583333333323</c:v>
                </c:pt>
                <c:pt idx="404">
                  <c:v>-122.49305555555561</c:v>
                </c:pt>
                <c:pt idx="405">
                  <c:v>-114.59027777777786</c:v>
                </c:pt>
                <c:pt idx="406">
                  <c:v>-126.4444444444444</c:v>
                </c:pt>
                <c:pt idx="407">
                  <c:v>-134.34722222222214</c:v>
                </c:pt>
                <c:pt idx="408">
                  <c:v>-110.6388888888889</c:v>
                </c:pt>
                <c:pt idx="409">
                  <c:v>-55.31944444444445</c:v>
                </c:pt>
                <c:pt idx="410">
                  <c:v>-7.9027777777777501</c:v>
                </c:pt>
                <c:pt idx="411">
                  <c:v>11.854166666666625</c:v>
                </c:pt>
                <c:pt idx="412">
                  <c:v>19.756944444444446</c:v>
                </c:pt>
                <c:pt idx="413">
                  <c:v>27.659722222222261</c:v>
                </c:pt>
                <c:pt idx="414">
                  <c:v>55.31944444444445</c:v>
                </c:pt>
                <c:pt idx="415">
                  <c:v>98.784722222222157</c:v>
                </c:pt>
                <c:pt idx="416">
                  <c:v>110.63888888888884</c:v>
                </c:pt>
                <c:pt idx="417">
                  <c:v>67.173611111111214</c:v>
                </c:pt>
                <c:pt idx="418">
                  <c:v>3.9513888888889448</c:v>
                </c:pt>
                <c:pt idx="419">
                  <c:v>-59.270833333333329</c:v>
                </c:pt>
                <c:pt idx="420">
                  <c:v>-86.930555555555529</c:v>
                </c:pt>
                <c:pt idx="421">
                  <c:v>-55.319444444444521</c:v>
                </c:pt>
                <c:pt idx="422">
                  <c:v>-7.9027777777778896</c:v>
                </c:pt>
                <c:pt idx="423">
                  <c:v>39.513888888888893</c:v>
                </c:pt>
                <c:pt idx="424">
                  <c:v>106.68750000000011</c:v>
                </c:pt>
                <c:pt idx="425">
                  <c:v>213.37500000000006</c:v>
                </c:pt>
                <c:pt idx="426">
                  <c:v>327.96527777777771</c:v>
                </c:pt>
                <c:pt idx="427">
                  <c:v>355.625</c:v>
                </c:pt>
                <c:pt idx="428">
                  <c:v>237.08333333333331</c:v>
                </c:pt>
                <c:pt idx="429">
                  <c:v>75.076388888888829</c:v>
                </c:pt>
                <c:pt idx="430">
                  <c:v>-23.708333333333389</c:v>
                </c:pt>
                <c:pt idx="431">
                  <c:v>-63.222222222222271</c:v>
                </c:pt>
                <c:pt idx="432">
                  <c:v>-59.270833333333194</c:v>
                </c:pt>
                <c:pt idx="433">
                  <c:v>-31.611111111111001</c:v>
                </c:pt>
                <c:pt idx="434">
                  <c:v>-27.659722222222197</c:v>
                </c:pt>
                <c:pt idx="435">
                  <c:v>-75.076388888888971</c:v>
                </c:pt>
                <c:pt idx="436">
                  <c:v>-154.10416666666674</c:v>
                </c:pt>
                <c:pt idx="437">
                  <c:v>-244.98611111111106</c:v>
                </c:pt>
                <c:pt idx="438">
                  <c:v>-335.86805555555554</c:v>
                </c:pt>
                <c:pt idx="439">
                  <c:v>-399.09027777777777</c:v>
                </c:pt>
                <c:pt idx="440">
                  <c:v>-414.89583333333331</c:v>
                </c:pt>
                <c:pt idx="441">
                  <c:v>-359.57638888888891</c:v>
                </c:pt>
                <c:pt idx="442">
                  <c:v>-252.88888888888891</c:v>
                </c:pt>
                <c:pt idx="443">
                  <c:v>-142.24999999999997</c:v>
                </c:pt>
                <c:pt idx="444">
                  <c:v>-51.368055555555557</c:v>
                </c:pt>
                <c:pt idx="445">
                  <c:v>-7.9027777777777786</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19.756944444444446</c:v>
                </c:pt>
                <c:pt idx="512">
                  <c:v>98.784722222222214</c:v>
                </c:pt>
                <c:pt idx="513">
                  <c:v>241.0347222222222</c:v>
                </c:pt>
                <c:pt idx="514">
                  <c:v>367.47916666666669</c:v>
                </c:pt>
                <c:pt idx="515">
                  <c:v>403.04166666666669</c:v>
                </c:pt>
                <c:pt idx="516">
                  <c:v>343.77083333333331</c:v>
                </c:pt>
                <c:pt idx="517">
                  <c:v>201.52083333333326</c:v>
                </c:pt>
                <c:pt idx="518">
                  <c:v>55.319444444444393</c:v>
                </c:pt>
                <c:pt idx="519">
                  <c:v>-23.70833333333325</c:v>
                </c:pt>
                <c:pt idx="520">
                  <c:v>-63.222222222222143</c:v>
                </c:pt>
                <c:pt idx="521">
                  <c:v>-82.979166666666714</c:v>
                </c:pt>
                <c:pt idx="522">
                  <c:v>-98.784722222222214</c:v>
                </c:pt>
                <c:pt idx="523">
                  <c:v>-146.20138888888886</c:v>
                </c:pt>
                <c:pt idx="524">
                  <c:v>-233.13194444444443</c:v>
                </c:pt>
                <c:pt idx="525">
                  <c:v>-312.15972222222223</c:v>
                </c:pt>
                <c:pt idx="526">
                  <c:v>-312.15972222222223</c:v>
                </c:pt>
                <c:pt idx="527">
                  <c:v>-221.27777777777774</c:v>
                </c:pt>
                <c:pt idx="528">
                  <c:v>-118.54166666666666</c:v>
                </c:pt>
                <c:pt idx="529">
                  <c:v>-79.027777777777786</c:v>
                </c:pt>
                <c:pt idx="530">
                  <c:v>-39.513888888888893</c:v>
                </c:pt>
                <c:pt idx="531">
                  <c:v>0</c:v>
                </c:pt>
                <c:pt idx="532">
                  <c:v>7.9027777777777786</c:v>
                </c:pt>
                <c:pt idx="533">
                  <c:v>47.416666666666664</c:v>
                </c:pt>
                <c:pt idx="534">
                  <c:v>118.54166666666666</c:v>
                </c:pt>
                <c:pt idx="535">
                  <c:v>158.05555555555557</c:v>
                </c:pt>
                <c:pt idx="536">
                  <c:v>197.5694444444444</c:v>
                </c:pt>
                <c:pt idx="537">
                  <c:v>308.20833333333331</c:v>
                </c:pt>
                <c:pt idx="538">
                  <c:v>418.84722222222223</c:v>
                </c:pt>
                <c:pt idx="539">
                  <c:v>399.09027777777783</c:v>
                </c:pt>
                <c:pt idx="540">
                  <c:v>225.22916666666663</c:v>
                </c:pt>
                <c:pt idx="541">
                  <c:v>55.319444444444393</c:v>
                </c:pt>
                <c:pt idx="542">
                  <c:v>-7.9027777777777501</c:v>
                </c:pt>
                <c:pt idx="543">
                  <c:v>-35.562499999999943</c:v>
                </c:pt>
                <c:pt idx="544">
                  <c:v>-79.027777777777786</c:v>
                </c:pt>
                <c:pt idx="545">
                  <c:v>-138.29861111111111</c:v>
                </c:pt>
                <c:pt idx="546">
                  <c:v>-150.1527777777778</c:v>
                </c:pt>
                <c:pt idx="547">
                  <c:v>-114.59027777777786</c:v>
                </c:pt>
                <c:pt idx="548">
                  <c:v>-86.930555555555529</c:v>
                </c:pt>
                <c:pt idx="549">
                  <c:v>-71.124999999999957</c:v>
                </c:pt>
                <c:pt idx="550">
                  <c:v>-63.222222222222271</c:v>
                </c:pt>
                <c:pt idx="551">
                  <c:v>-43.465277777777764</c:v>
                </c:pt>
                <c:pt idx="552">
                  <c:v>-39.513888888888893</c:v>
                </c:pt>
                <c:pt idx="553">
                  <c:v>-39.513888888888893</c:v>
                </c:pt>
                <c:pt idx="554">
                  <c:v>-23.708333333333321</c:v>
                </c:pt>
                <c:pt idx="555">
                  <c:v>-7.9027777777778194</c:v>
                </c:pt>
                <c:pt idx="556">
                  <c:v>7.9027777777778194</c:v>
                </c:pt>
                <c:pt idx="557">
                  <c:v>27.659722222222261</c:v>
                </c:pt>
                <c:pt idx="558">
                  <c:v>47.416666666666643</c:v>
                </c:pt>
                <c:pt idx="559">
                  <c:v>106.68749999999997</c:v>
                </c:pt>
                <c:pt idx="560">
                  <c:v>98.784722222222214</c:v>
                </c:pt>
                <c:pt idx="561">
                  <c:v>19.756944444444446</c:v>
                </c:pt>
                <c:pt idx="562">
                  <c:v>0</c:v>
                </c:pt>
                <c:pt idx="563">
                  <c:v>-63.2222222222222</c:v>
                </c:pt>
                <c:pt idx="564">
                  <c:v>-272.64583333333337</c:v>
                </c:pt>
                <c:pt idx="565">
                  <c:v>-418.84722222222223</c:v>
                </c:pt>
                <c:pt idx="566">
                  <c:v>-399.09027777777777</c:v>
                </c:pt>
                <c:pt idx="567">
                  <c:v>-189.66666666666666</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39.513888888888893</c:v>
                </c:pt>
                <c:pt idx="601">
                  <c:v>82.979166666666671</c:v>
                </c:pt>
                <c:pt idx="602">
                  <c:v>150.15277777777777</c:v>
                </c:pt>
                <c:pt idx="603">
                  <c:v>276.59722222222223</c:v>
                </c:pt>
                <c:pt idx="604">
                  <c:v>371.43055555555549</c:v>
                </c:pt>
                <c:pt idx="605">
                  <c:v>422.79861111111114</c:v>
                </c:pt>
                <c:pt idx="606">
                  <c:v>446.50694444444446</c:v>
                </c:pt>
                <c:pt idx="607">
                  <c:v>422.79861111111109</c:v>
                </c:pt>
                <c:pt idx="608">
                  <c:v>367.47916666666657</c:v>
                </c:pt>
                <c:pt idx="609">
                  <c:v>327.96527777777771</c:v>
                </c:pt>
                <c:pt idx="610">
                  <c:v>320.06250000000006</c:v>
                </c:pt>
                <c:pt idx="611">
                  <c:v>300.3055555555556</c:v>
                </c:pt>
                <c:pt idx="612">
                  <c:v>213.37499999999994</c:v>
                </c:pt>
                <c:pt idx="613">
                  <c:v>90.881944444444613</c:v>
                </c:pt>
                <c:pt idx="614">
                  <c:v>7.9027777777778896</c:v>
                </c:pt>
                <c:pt idx="615">
                  <c:v>-11.854166666666837</c:v>
                </c:pt>
                <c:pt idx="616">
                  <c:v>-11.854166666666554</c:v>
                </c:pt>
                <c:pt idx="617">
                  <c:v>-23.708333333333389</c:v>
                </c:pt>
                <c:pt idx="618">
                  <c:v>-47.416666666666778</c:v>
                </c:pt>
                <c:pt idx="619">
                  <c:v>-75.076388888888829</c:v>
                </c:pt>
                <c:pt idx="620">
                  <c:v>-82.979166666666714</c:v>
                </c:pt>
                <c:pt idx="621">
                  <c:v>-59.270833333333329</c:v>
                </c:pt>
                <c:pt idx="622">
                  <c:v>-23.708333333333389</c:v>
                </c:pt>
                <c:pt idx="623">
                  <c:v>3.9513888888889448</c:v>
                </c:pt>
                <c:pt idx="624">
                  <c:v>31.611111111111278</c:v>
                </c:pt>
                <c:pt idx="625">
                  <c:v>47.416666666666778</c:v>
                </c:pt>
                <c:pt idx="626">
                  <c:v>35.562499999999943</c:v>
                </c:pt>
                <c:pt idx="627">
                  <c:v>11.854166666666554</c:v>
                </c:pt>
                <c:pt idx="628">
                  <c:v>0</c:v>
                </c:pt>
                <c:pt idx="629">
                  <c:v>3.9513888888889448</c:v>
                </c:pt>
                <c:pt idx="630">
                  <c:v>27.659722222222332</c:v>
                </c:pt>
                <c:pt idx="631">
                  <c:v>63.222222222222271</c:v>
                </c:pt>
                <c:pt idx="632">
                  <c:v>86.930555555555387</c:v>
                </c:pt>
                <c:pt idx="633">
                  <c:v>102.73611111111089</c:v>
                </c:pt>
                <c:pt idx="634">
                  <c:v>106.68750000000011</c:v>
                </c:pt>
                <c:pt idx="635">
                  <c:v>90.881944444444613</c:v>
                </c:pt>
                <c:pt idx="636">
                  <c:v>55.319444444444393</c:v>
                </c:pt>
                <c:pt idx="637">
                  <c:v>15.8055555555555</c:v>
                </c:pt>
                <c:pt idx="638">
                  <c:v>-3.9513888888889448</c:v>
                </c:pt>
                <c:pt idx="639">
                  <c:v>-11.854166666666554</c:v>
                </c:pt>
                <c:pt idx="640">
                  <c:v>-11.854166666666554</c:v>
                </c:pt>
                <c:pt idx="641">
                  <c:v>15.8055555555555</c:v>
                </c:pt>
                <c:pt idx="642">
                  <c:v>67.173611111110944</c:v>
                </c:pt>
                <c:pt idx="643">
                  <c:v>82.979166666666714</c:v>
                </c:pt>
                <c:pt idx="644">
                  <c:v>47.416666666666778</c:v>
                </c:pt>
                <c:pt idx="645">
                  <c:v>27.659722222222054</c:v>
                </c:pt>
                <c:pt idx="646">
                  <c:v>31.611111111111001</c:v>
                </c:pt>
                <c:pt idx="647">
                  <c:v>31.611111111111278</c:v>
                </c:pt>
                <c:pt idx="648">
                  <c:v>23.708333333333389</c:v>
                </c:pt>
                <c:pt idx="649">
                  <c:v>3.9513888888886641</c:v>
                </c:pt>
                <c:pt idx="650">
                  <c:v>-35.562499999999943</c:v>
                </c:pt>
                <c:pt idx="651">
                  <c:v>-102.73611111111089</c:v>
                </c:pt>
                <c:pt idx="652">
                  <c:v>-154.1041666666666</c:v>
                </c:pt>
                <c:pt idx="653">
                  <c:v>-162.00694444444451</c:v>
                </c:pt>
                <c:pt idx="654">
                  <c:v>-193.61805555555549</c:v>
                </c:pt>
                <c:pt idx="655">
                  <c:v>-272.64583333333326</c:v>
                </c:pt>
                <c:pt idx="656">
                  <c:v>-316.11111111111114</c:v>
                </c:pt>
                <c:pt idx="657">
                  <c:v>-264.74305555555566</c:v>
                </c:pt>
                <c:pt idx="658">
                  <c:v>-193.61805555555577</c:v>
                </c:pt>
                <c:pt idx="659">
                  <c:v>-217.32638888888889</c:v>
                </c:pt>
                <c:pt idx="660">
                  <c:v>-327.96527777777771</c:v>
                </c:pt>
                <c:pt idx="661">
                  <c:v>-406.99305555555554</c:v>
                </c:pt>
                <c:pt idx="662">
                  <c:v>-418.84722222222217</c:v>
                </c:pt>
                <c:pt idx="663">
                  <c:v>-300.30555555555554</c:v>
                </c:pt>
                <c:pt idx="664">
                  <c:v>-134.34722222222223</c:v>
                </c:pt>
                <c:pt idx="665">
                  <c:v>-23.708333333333321</c:v>
                </c:pt>
                <c:pt idx="666">
                  <c:v>79.027777777777786</c:v>
                </c:pt>
                <c:pt idx="667">
                  <c:v>256.84027777777777</c:v>
                </c:pt>
                <c:pt idx="668">
                  <c:v>363.52777777777777</c:v>
                </c:pt>
                <c:pt idx="669">
                  <c:v>355.625</c:v>
                </c:pt>
                <c:pt idx="670">
                  <c:v>347.72222222222223</c:v>
                </c:pt>
                <c:pt idx="671">
                  <c:v>237.08333333333331</c:v>
                </c:pt>
                <c:pt idx="672">
                  <c:v>158.05555555555557</c:v>
                </c:pt>
                <c:pt idx="673">
                  <c:v>158.05555555555557</c:v>
                </c:pt>
                <c:pt idx="674">
                  <c:v>158.05555555555557</c:v>
                </c:pt>
                <c:pt idx="675">
                  <c:v>90.881944444444329</c:v>
                </c:pt>
                <c:pt idx="676">
                  <c:v>19.756944444444446</c:v>
                </c:pt>
                <c:pt idx="677">
                  <c:v>-51.368055555555443</c:v>
                </c:pt>
                <c:pt idx="678">
                  <c:v>-189.66666666666657</c:v>
                </c:pt>
                <c:pt idx="679">
                  <c:v>-284.49999999999994</c:v>
                </c:pt>
                <c:pt idx="680">
                  <c:v>-339.81944444444451</c:v>
                </c:pt>
                <c:pt idx="681">
                  <c:v>-355.625</c:v>
                </c:pt>
                <c:pt idx="682">
                  <c:v>-237.08333333333331</c:v>
                </c:pt>
                <c:pt idx="683">
                  <c:v>-154.10416666666674</c:v>
                </c:pt>
                <c:pt idx="684">
                  <c:v>-86.930555555555671</c:v>
                </c:pt>
                <c:pt idx="685">
                  <c:v>94.833333333333428</c:v>
                </c:pt>
                <c:pt idx="686">
                  <c:v>197.56944444444443</c:v>
                </c:pt>
                <c:pt idx="687">
                  <c:v>181.7638888888888</c:v>
                </c:pt>
                <c:pt idx="688">
                  <c:v>177.8125</c:v>
                </c:pt>
                <c:pt idx="689">
                  <c:v>173.8611111111112</c:v>
                </c:pt>
                <c:pt idx="690">
                  <c:v>98.784722222222214</c:v>
                </c:pt>
                <c:pt idx="691">
                  <c:v>31.611111111111136</c:v>
                </c:pt>
                <c:pt idx="692">
                  <c:v>35.562500000000085</c:v>
                </c:pt>
                <c:pt idx="693">
                  <c:v>63.222222222222271</c:v>
                </c:pt>
                <c:pt idx="694">
                  <c:v>55.319444444444521</c:v>
                </c:pt>
                <c:pt idx="695">
                  <c:v>-11.854166666666837</c:v>
                </c:pt>
                <c:pt idx="696">
                  <c:v>-193.61805555555563</c:v>
                </c:pt>
                <c:pt idx="697">
                  <c:v>-260.79166666666657</c:v>
                </c:pt>
                <c:pt idx="698">
                  <c:v>-205.4722222222222</c:v>
                </c:pt>
                <c:pt idx="699">
                  <c:v>-158.05555555555557</c:v>
                </c:pt>
                <c:pt idx="700">
                  <c:v>-75.076388888888971</c:v>
                </c:pt>
                <c:pt idx="701">
                  <c:v>-31.611111111111136</c:v>
                </c:pt>
                <c:pt idx="702">
                  <c:v>-7.9027777777777501</c:v>
                </c:pt>
                <c:pt idx="703">
                  <c:v>-3.9513888888889448</c:v>
                </c:pt>
                <c:pt idx="704">
                  <c:v>-43.465277777777835</c:v>
                </c:pt>
                <c:pt idx="705">
                  <c:v>-118.54166666666666</c:v>
                </c:pt>
                <c:pt idx="706">
                  <c:v>-189.66666666666663</c:v>
                </c:pt>
                <c:pt idx="707">
                  <c:v>-201.52083333333326</c:v>
                </c:pt>
                <c:pt idx="708">
                  <c:v>-122.49305555555553</c:v>
                </c:pt>
                <c:pt idx="709">
                  <c:v>15.8055555555555</c:v>
                </c:pt>
                <c:pt idx="710">
                  <c:v>201.52083333333337</c:v>
                </c:pt>
                <c:pt idx="711">
                  <c:v>312.15972222222229</c:v>
                </c:pt>
                <c:pt idx="712">
                  <c:v>185.71527777777774</c:v>
                </c:pt>
                <c:pt idx="713">
                  <c:v>3.9513888888888049</c:v>
                </c:pt>
                <c:pt idx="714">
                  <c:v>-130.39583333333337</c:v>
                </c:pt>
                <c:pt idx="715">
                  <c:v>-288.4513888888888</c:v>
                </c:pt>
                <c:pt idx="716">
                  <c:v>-256.84027777777777</c:v>
                </c:pt>
                <c:pt idx="717">
                  <c:v>-75.0763888888889</c:v>
                </c:pt>
                <c:pt idx="718">
                  <c:v>39.513888888888893</c:v>
                </c:pt>
                <c:pt idx="719">
                  <c:v>158.05555555555557</c:v>
                </c:pt>
                <c:pt idx="720">
                  <c:v>217.32638888888889</c:v>
                </c:pt>
                <c:pt idx="721">
                  <c:v>181.76388888888894</c:v>
                </c:pt>
                <c:pt idx="722">
                  <c:v>158.05555555555557</c:v>
                </c:pt>
                <c:pt idx="723">
                  <c:v>134.34722222222214</c:v>
                </c:pt>
                <c:pt idx="724">
                  <c:v>162.00694444444451</c:v>
                </c:pt>
                <c:pt idx="725">
                  <c:v>233.13194444444437</c:v>
                </c:pt>
                <c:pt idx="726">
                  <c:v>324.01388888888869</c:v>
                </c:pt>
                <c:pt idx="727">
                  <c:v>312.15972222222217</c:v>
                </c:pt>
                <c:pt idx="728">
                  <c:v>213.37500000000023</c:v>
                </c:pt>
                <c:pt idx="729">
                  <c:v>150.15277777777794</c:v>
                </c:pt>
                <c:pt idx="730">
                  <c:v>67.173611111110944</c:v>
                </c:pt>
                <c:pt idx="731">
                  <c:v>15.8055555555555</c:v>
                </c:pt>
                <c:pt idx="732">
                  <c:v>11.854166666666837</c:v>
                </c:pt>
                <c:pt idx="733">
                  <c:v>15.8055555555555</c:v>
                </c:pt>
                <c:pt idx="734">
                  <c:v>19.756944444444446</c:v>
                </c:pt>
                <c:pt idx="735">
                  <c:v>27.659722222222332</c:v>
                </c:pt>
                <c:pt idx="736">
                  <c:v>39.513888888888893</c:v>
                </c:pt>
                <c:pt idx="737">
                  <c:v>35.562499999999943</c:v>
                </c:pt>
                <c:pt idx="738">
                  <c:v>15.8055555555555</c:v>
                </c:pt>
                <c:pt idx="739">
                  <c:v>51.368055555555443</c:v>
                </c:pt>
                <c:pt idx="740">
                  <c:v>90.881944444444329</c:v>
                </c:pt>
                <c:pt idx="741">
                  <c:v>75.076388888889113</c:v>
                </c:pt>
                <c:pt idx="742">
                  <c:v>35.562499999999943</c:v>
                </c:pt>
                <c:pt idx="743">
                  <c:v>7.9027777777776098</c:v>
                </c:pt>
                <c:pt idx="744">
                  <c:v>3.9513888888889448</c:v>
                </c:pt>
                <c:pt idx="745">
                  <c:v>3.9513888888889448</c:v>
                </c:pt>
                <c:pt idx="746">
                  <c:v>19.756944444444446</c:v>
                </c:pt>
                <c:pt idx="747">
                  <c:v>43.465277777777835</c:v>
                </c:pt>
                <c:pt idx="748">
                  <c:v>59.270833333333329</c:v>
                </c:pt>
                <c:pt idx="749">
                  <c:v>47.416666666666501</c:v>
                </c:pt>
                <c:pt idx="750">
                  <c:v>15.8055555555555</c:v>
                </c:pt>
                <c:pt idx="751">
                  <c:v>-3.9513888888886641</c:v>
                </c:pt>
                <c:pt idx="752">
                  <c:v>-19.756944444444446</c:v>
                </c:pt>
                <c:pt idx="753">
                  <c:v>-47.416666666666778</c:v>
                </c:pt>
                <c:pt idx="754">
                  <c:v>-67.173611111110944</c:v>
                </c:pt>
                <c:pt idx="755">
                  <c:v>-86.930555555555671</c:v>
                </c:pt>
                <c:pt idx="756">
                  <c:v>-154.1041666666666</c:v>
                </c:pt>
                <c:pt idx="757">
                  <c:v>-276.59722222222223</c:v>
                </c:pt>
                <c:pt idx="758">
                  <c:v>-379.33333333333337</c:v>
                </c:pt>
                <c:pt idx="759">
                  <c:v>-406.99305555555543</c:v>
                </c:pt>
                <c:pt idx="760">
                  <c:v>-410.94444444444451</c:v>
                </c:pt>
                <c:pt idx="761">
                  <c:v>-418.84722222222223</c:v>
                </c:pt>
                <c:pt idx="762">
                  <c:v>-371.43055555555549</c:v>
                </c:pt>
                <c:pt idx="763">
                  <c:v>-252.8888888888888</c:v>
                </c:pt>
                <c:pt idx="764">
                  <c:v>-59.270833333333329</c:v>
                </c:pt>
                <c:pt idx="765">
                  <c:v>158.05555555555557</c:v>
                </c:pt>
                <c:pt idx="766">
                  <c:v>248.93750000000003</c:v>
                </c:pt>
                <c:pt idx="767">
                  <c:v>252.8888888888888</c:v>
                </c:pt>
                <c:pt idx="768">
                  <c:v>256.84027777777777</c:v>
                </c:pt>
                <c:pt idx="769">
                  <c:v>304.25694444444457</c:v>
                </c:pt>
                <c:pt idx="770">
                  <c:v>383.28472222222206</c:v>
                </c:pt>
                <c:pt idx="771">
                  <c:v>387.23611111111097</c:v>
                </c:pt>
                <c:pt idx="772">
                  <c:v>363.52777777777789</c:v>
                </c:pt>
                <c:pt idx="773">
                  <c:v>300.3055555555556</c:v>
                </c:pt>
                <c:pt idx="774">
                  <c:v>252.8888888888888</c:v>
                </c:pt>
                <c:pt idx="775">
                  <c:v>260.79166666666674</c:v>
                </c:pt>
                <c:pt idx="776">
                  <c:v>213.37499999999994</c:v>
                </c:pt>
                <c:pt idx="777">
                  <c:v>158.05555555555557</c:v>
                </c:pt>
                <c:pt idx="778">
                  <c:v>138.29861111111111</c:v>
                </c:pt>
                <c:pt idx="779">
                  <c:v>118.54166666666666</c:v>
                </c:pt>
                <c:pt idx="780">
                  <c:v>90.881944444444613</c:v>
                </c:pt>
                <c:pt idx="781">
                  <c:v>67.173611111110944</c:v>
                </c:pt>
                <c:pt idx="782">
                  <c:v>47.416666666666501</c:v>
                </c:pt>
                <c:pt idx="783">
                  <c:v>31.611111111111278</c:v>
                </c:pt>
                <c:pt idx="784">
                  <c:v>27.659722222222332</c:v>
                </c:pt>
                <c:pt idx="785">
                  <c:v>43.465277777777835</c:v>
                </c:pt>
                <c:pt idx="786">
                  <c:v>47.416666666666778</c:v>
                </c:pt>
                <c:pt idx="787">
                  <c:v>23.708333333333108</c:v>
                </c:pt>
                <c:pt idx="788">
                  <c:v>3.9513888888886641</c:v>
                </c:pt>
                <c:pt idx="789">
                  <c:v>3.9513888888892259</c:v>
                </c:pt>
                <c:pt idx="790">
                  <c:v>15.805555555555779</c:v>
                </c:pt>
                <c:pt idx="791">
                  <c:v>23.708333333333108</c:v>
                </c:pt>
                <c:pt idx="792">
                  <c:v>-3.9513888888892259</c:v>
                </c:pt>
                <c:pt idx="793">
                  <c:v>-98.784722222222214</c:v>
                </c:pt>
                <c:pt idx="794">
                  <c:v>-233.13194444444409</c:v>
                </c:pt>
                <c:pt idx="795">
                  <c:v>-351.67361111111109</c:v>
                </c:pt>
                <c:pt idx="796">
                  <c:v>-410.94444444444468</c:v>
                </c:pt>
                <c:pt idx="797">
                  <c:v>-383.28472222222229</c:v>
                </c:pt>
                <c:pt idx="798">
                  <c:v>-276.59722222222223</c:v>
                </c:pt>
                <c:pt idx="799">
                  <c:v>-138.29861111111111</c:v>
                </c:pt>
                <c:pt idx="800">
                  <c:v>-39.513888888888893</c:v>
                </c:pt>
                <c:pt idx="801">
                  <c:v>27.659722222222332</c:v>
                </c:pt>
                <c:pt idx="802">
                  <c:v>134.34722222222243</c:v>
                </c:pt>
                <c:pt idx="803">
                  <c:v>248.93749999999989</c:v>
                </c:pt>
                <c:pt idx="804">
                  <c:v>264.74305555555537</c:v>
                </c:pt>
                <c:pt idx="805">
                  <c:v>169.90972222222237</c:v>
                </c:pt>
                <c:pt idx="806">
                  <c:v>63.222222222222271</c:v>
                </c:pt>
                <c:pt idx="807">
                  <c:v>-7.9027777777778896</c:v>
                </c:pt>
                <c:pt idx="808">
                  <c:v>-67.173611111111214</c:v>
                </c:pt>
                <c:pt idx="809">
                  <c:v>-110.63888888888879</c:v>
                </c:pt>
                <c:pt idx="810">
                  <c:v>-154.1041666666666</c:v>
                </c:pt>
                <c:pt idx="811">
                  <c:v>-237.08333333333331</c:v>
                </c:pt>
                <c:pt idx="812">
                  <c:v>-304.25694444444423</c:v>
                </c:pt>
                <c:pt idx="813">
                  <c:v>-324.01388888888903</c:v>
                </c:pt>
                <c:pt idx="814">
                  <c:v>-339.81944444444451</c:v>
                </c:pt>
                <c:pt idx="815">
                  <c:v>-363.52777777777777</c:v>
                </c:pt>
                <c:pt idx="816">
                  <c:v>-363.52777777777789</c:v>
                </c:pt>
                <c:pt idx="817">
                  <c:v>-327.96527777777783</c:v>
                </c:pt>
                <c:pt idx="818">
                  <c:v>-193.61805555555549</c:v>
                </c:pt>
                <c:pt idx="819">
                  <c:v>0</c:v>
                </c:pt>
                <c:pt idx="820">
                  <c:v>173.86111111111106</c:v>
                </c:pt>
                <c:pt idx="821">
                  <c:v>268.69444444444446</c:v>
                </c:pt>
                <c:pt idx="822">
                  <c:v>256.84027777777777</c:v>
                </c:pt>
                <c:pt idx="823">
                  <c:v>237.08333333333331</c:v>
                </c:pt>
                <c:pt idx="824">
                  <c:v>201.52083333333337</c:v>
                </c:pt>
                <c:pt idx="825">
                  <c:v>169.90972222222226</c:v>
                </c:pt>
                <c:pt idx="826">
                  <c:v>162.00694444444451</c:v>
                </c:pt>
                <c:pt idx="827">
                  <c:v>150.15277777777766</c:v>
                </c:pt>
                <c:pt idx="828">
                  <c:v>169.90972222222209</c:v>
                </c:pt>
                <c:pt idx="829">
                  <c:v>201.52083333333337</c:v>
                </c:pt>
                <c:pt idx="830">
                  <c:v>193.61805555555549</c:v>
                </c:pt>
                <c:pt idx="831">
                  <c:v>146.201388888889</c:v>
                </c:pt>
                <c:pt idx="832">
                  <c:v>75.076388888889113</c:v>
                </c:pt>
                <c:pt idx="833">
                  <c:v>39.513888888888893</c:v>
                </c:pt>
                <c:pt idx="834">
                  <c:v>43.465277777777551</c:v>
                </c:pt>
                <c:pt idx="835">
                  <c:v>43.465277777777551</c:v>
                </c:pt>
                <c:pt idx="836">
                  <c:v>35.56250000000022</c:v>
                </c:pt>
                <c:pt idx="837">
                  <c:v>43.465277777777835</c:v>
                </c:pt>
                <c:pt idx="838">
                  <c:v>63.222222222222001</c:v>
                </c:pt>
                <c:pt idx="839">
                  <c:v>63.222222222222271</c:v>
                </c:pt>
                <c:pt idx="840">
                  <c:v>59.270833333333329</c:v>
                </c:pt>
                <c:pt idx="841">
                  <c:v>79.027777777777786</c:v>
                </c:pt>
                <c:pt idx="842">
                  <c:v>94.833333333333556</c:v>
                </c:pt>
                <c:pt idx="843">
                  <c:v>79.027777777777786</c:v>
                </c:pt>
                <c:pt idx="844">
                  <c:v>43.465277777777551</c:v>
                </c:pt>
                <c:pt idx="845">
                  <c:v>19.756944444444446</c:v>
                </c:pt>
                <c:pt idx="846">
                  <c:v>15.805555555555779</c:v>
                </c:pt>
                <c:pt idx="847">
                  <c:v>27.659722222222332</c:v>
                </c:pt>
                <c:pt idx="848">
                  <c:v>59.270833333333329</c:v>
                </c:pt>
                <c:pt idx="849">
                  <c:v>94.833333333333286</c:v>
                </c:pt>
                <c:pt idx="850">
                  <c:v>94.833333333333286</c:v>
                </c:pt>
                <c:pt idx="851">
                  <c:v>63.222222222222271</c:v>
                </c:pt>
                <c:pt idx="852">
                  <c:v>47.416666666666501</c:v>
                </c:pt>
                <c:pt idx="853">
                  <c:v>47.416666666666501</c:v>
                </c:pt>
                <c:pt idx="854">
                  <c:v>39.513888888888893</c:v>
                </c:pt>
                <c:pt idx="855">
                  <c:v>19.756944444444446</c:v>
                </c:pt>
                <c:pt idx="856">
                  <c:v>7.9027777777778896</c:v>
                </c:pt>
                <c:pt idx="857">
                  <c:v>43.465277777777835</c:v>
                </c:pt>
                <c:pt idx="858">
                  <c:v>90.881944444444329</c:v>
                </c:pt>
                <c:pt idx="859">
                  <c:v>90.881944444444329</c:v>
                </c:pt>
                <c:pt idx="860">
                  <c:v>63.222222222222555</c:v>
                </c:pt>
                <c:pt idx="861">
                  <c:v>79.027777777777786</c:v>
                </c:pt>
                <c:pt idx="862">
                  <c:v>146.20138888888843</c:v>
                </c:pt>
                <c:pt idx="863">
                  <c:v>138.29861111111111</c:v>
                </c:pt>
                <c:pt idx="864">
                  <c:v>67.173611111111214</c:v>
                </c:pt>
                <c:pt idx="865">
                  <c:v>43.465277777778113</c:v>
                </c:pt>
                <c:pt idx="866">
                  <c:v>71.124999999999886</c:v>
                </c:pt>
                <c:pt idx="867">
                  <c:v>102.73611111111089</c:v>
                </c:pt>
                <c:pt idx="868">
                  <c:v>79.027777777777786</c:v>
                </c:pt>
                <c:pt idx="869">
                  <c:v>19.756944444444446</c:v>
                </c:pt>
                <c:pt idx="870">
                  <c:v>-15.80555555555522</c:v>
                </c:pt>
                <c:pt idx="871">
                  <c:v>-27.659722222222332</c:v>
                </c:pt>
                <c:pt idx="872">
                  <c:v>-31.611111111111001</c:v>
                </c:pt>
                <c:pt idx="873">
                  <c:v>-39.513888888888893</c:v>
                </c:pt>
                <c:pt idx="874">
                  <c:v>-59.270833333333329</c:v>
                </c:pt>
                <c:pt idx="875">
                  <c:v>-82.97916666666643</c:v>
                </c:pt>
                <c:pt idx="876">
                  <c:v>-102.73611111111144</c:v>
                </c:pt>
                <c:pt idx="877">
                  <c:v>-90.881944444444329</c:v>
                </c:pt>
                <c:pt idx="878">
                  <c:v>-51.368055555555443</c:v>
                </c:pt>
                <c:pt idx="879">
                  <c:v>-15.805555555555779</c:v>
                </c:pt>
                <c:pt idx="880">
                  <c:v>-39.513888888888893</c:v>
                </c:pt>
                <c:pt idx="881">
                  <c:v>-79.027777777777786</c:v>
                </c:pt>
                <c:pt idx="882">
                  <c:v>-39.513888888888893</c:v>
                </c:pt>
                <c:pt idx="883">
                  <c:v>0</c:v>
                </c:pt>
                <c:pt idx="884">
                  <c:v>3.9513888888886641</c:v>
                </c:pt>
                <c:pt idx="885">
                  <c:v>15.805555555555779</c:v>
                </c:pt>
                <c:pt idx="886">
                  <c:v>19.756944444444446</c:v>
                </c:pt>
                <c:pt idx="887">
                  <c:v>11.854166666666554</c:v>
                </c:pt>
                <c:pt idx="888">
                  <c:v>-3.9513888888886641</c:v>
                </c:pt>
                <c:pt idx="889">
                  <c:v>-23.708333333333673</c:v>
                </c:pt>
                <c:pt idx="890">
                  <c:v>-47.416666666666778</c:v>
                </c:pt>
                <c:pt idx="891">
                  <c:v>-75.076388888888545</c:v>
                </c:pt>
                <c:pt idx="892">
                  <c:v>-98.784722222222214</c:v>
                </c:pt>
                <c:pt idx="893">
                  <c:v>-102.73611111111117</c:v>
                </c:pt>
                <c:pt idx="894">
                  <c:v>-86.930555555555387</c:v>
                </c:pt>
                <c:pt idx="895">
                  <c:v>-59.270833333333329</c:v>
                </c:pt>
                <c:pt idx="896">
                  <c:v>-27.659722222222332</c:v>
                </c:pt>
                <c:pt idx="897">
                  <c:v>-7.9027777777778896</c:v>
                </c:pt>
                <c:pt idx="898">
                  <c:v>-3.9513888888889448</c:v>
                </c:pt>
                <c:pt idx="899">
                  <c:v>-15.8055555555555</c:v>
                </c:pt>
                <c:pt idx="900">
                  <c:v>-35.562499999999943</c:v>
                </c:pt>
                <c:pt idx="901">
                  <c:v>-71.124999999999886</c:v>
                </c:pt>
                <c:pt idx="902">
                  <c:v>-248.93749999999989</c:v>
                </c:pt>
                <c:pt idx="903">
                  <c:v>-410.94444444444468</c:v>
                </c:pt>
                <c:pt idx="904">
                  <c:v>-383.28472222222229</c:v>
                </c:pt>
                <c:pt idx="905">
                  <c:v>-276.59722222222223</c:v>
                </c:pt>
                <c:pt idx="906">
                  <c:v>-138.29861111111111</c:v>
                </c:pt>
                <c:pt idx="907">
                  <c:v>-39.513888888888893</c:v>
                </c:pt>
                <c:pt idx="908">
                  <c:v>27.659722222222332</c:v>
                </c:pt>
                <c:pt idx="909">
                  <c:v>134.34722222222243</c:v>
                </c:pt>
                <c:pt idx="910">
                  <c:v>248.93749999999989</c:v>
                </c:pt>
                <c:pt idx="911">
                  <c:v>264.74305555555537</c:v>
                </c:pt>
                <c:pt idx="912">
                  <c:v>169.90972222222237</c:v>
                </c:pt>
                <c:pt idx="913">
                  <c:v>102.73611111111117</c:v>
                </c:pt>
                <c:pt idx="914">
                  <c:v>169.90972222222209</c:v>
                </c:pt>
                <c:pt idx="915">
                  <c:v>162.00694444444451</c:v>
                </c:pt>
                <c:pt idx="916">
                  <c:v>86.930555555555671</c:v>
                </c:pt>
                <c:pt idx="917">
                  <c:v>35.562499999999943</c:v>
                </c:pt>
                <c:pt idx="918">
                  <c:v>-3.9513888888889448</c:v>
                </c:pt>
                <c:pt idx="919">
                  <c:v>19.756944444444446</c:v>
                </c:pt>
                <c:pt idx="920">
                  <c:v>55.319444444444393</c:v>
                </c:pt>
                <c:pt idx="921">
                  <c:v>110.63888888888879</c:v>
                </c:pt>
                <c:pt idx="922">
                  <c:v>134.34722222222214</c:v>
                </c:pt>
                <c:pt idx="923">
                  <c:v>110.63888888888879</c:v>
                </c:pt>
                <c:pt idx="924">
                  <c:v>7.9027777777776098</c:v>
                </c:pt>
                <c:pt idx="925">
                  <c:v>-94.833333333333002</c:v>
                </c:pt>
                <c:pt idx="926">
                  <c:v>-82.97916666666643</c:v>
                </c:pt>
                <c:pt idx="927">
                  <c:v>-55.319444444444663</c:v>
                </c:pt>
                <c:pt idx="928">
                  <c:v>-43.465277777777835</c:v>
                </c:pt>
                <c:pt idx="929">
                  <c:v>-31.611111111111001</c:v>
                </c:pt>
                <c:pt idx="930">
                  <c:v>-27.659722222222054</c:v>
                </c:pt>
                <c:pt idx="931">
                  <c:v>-27.659722222222332</c:v>
                </c:pt>
                <c:pt idx="932">
                  <c:v>-31.611111111111278</c:v>
                </c:pt>
                <c:pt idx="933">
                  <c:v>-47.416666666666501</c:v>
                </c:pt>
                <c:pt idx="934">
                  <c:v>-75.076388888888829</c:v>
                </c:pt>
                <c:pt idx="935">
                  <c:v>-79.027777777777786</c:v>
                </c:pt>
                <c:pt idx="936">
                  <c:v>-59.270833333333329</c:v>
                </c:pt>
                <c:pt idx="937">
                  <c:v>-43.465277777777835</c:v>
                </c:pt>
                <c:pt idx="938">
                  <c:v>-39.513888888888893</c:v>
                </c:pt>
                <c:pt idx="939">
                  <c:v>-43.465277777777835</c:v>
                </c:pt>
                <c:pt idx="940">
                  <c:v>-35.562499999999943</c:v>
                </c:pt>
                <c:pt idx="941">
                  <c:v>-15.8055555555555</c:v>
                </c:pt>
                <c:pt idx="942">
                  <c:v>-7.9027777777778896</c:v>
                </c:pt>
                <c:pt idx="943">
                  <c:v>-3.9513888888889448</c:v>
                </c:pt>
                <c:pt idx="944">
                  <c:v>3.9513888888889448</c:v>
                </c:pt>
                <c:pt idx="945">
                  <c:v>11.854166666666837</c:v>
                </c:pt>
                <c:pt idx="946">
                  <c:v>39.513888888888893</c:v>
                </c:pt>
                <c:pt idx="947">
                  <c:v>63.222222222222001</c:v>
                </c:pt>
                <c:pt idx="948">
                  <c:v>47.416666666666778</c:v>
                </c:pt>
                <c:pt idx="949">
                  <c:v>11.854166666666837</c:v>
                </c:pt>
                <c:pt idx="950">
                  <c:v>-43.465277777777835</c:v>
                </c:pt>
                <c:pt idx="951">
                  <c:v>-134.34722222222214</c:v>
                </c:pt>
                <c:pt idx="952">
                  <c:v>-264.74305555555566</c:v>
                </c:pt>
                <c:pt idx="953">
                  <c:v>-379.33333333333337</c:v>
                </c:pt>
                <c:pt idx="954">
                  <c:v>-418.84722222222223</c:v>
                </c:pt>
                <c:pt idx="955">
                  <c:v>-418.84722222222223</c:v>
                </c:pt>
                <c:pt idx="956">
                  <c:v>-418.84722222222211</c:v>
                </c:pt>
                <c:pt idx="957">
                  <c:v>-292.40277777777771</c:v>
                </c:pt>
                <c:pt idx="958">
                  <c:v>-47.416666666666643</c:v>
                </c:pt>
                <c:pt idx="959">
                  <c:v>165.95833333333331</c:v>
                </c:pt>
                <c:pt idx="960">
                  <c:v>339.81944444444451</c:v>
                </c:pt>
                <c:pt idx="961">
                  <c:v>438.60416666666657</c:v>
                </c:pt>
                <c:pt idx="962">
                  <c:v>422.79861111111092</c:v>
                </c:pt>
                <c:pt idx="963">
                  <c:v>339.81944444444451</c:v>
                </c:pt>
                <c:pt idx="964">
                  <c:v>229.18055555555571</c:v>
                </c:pt>
                <c:pt idx="965">
                  <c:v>122.49305555555561</c:v>
                </c:pt>
                <c:pt idx="966">
                  <c:v>43.465277777777835</c:v>
                </c:pt>
                <c:pt idx="967">
                  <c:v>0</c:v>
                </c:pt>
                <c:pt idx="968">
                  <c:v>-19.756944444444446</c:v>
                </c:pt>
                <c:pt idx="969">
                  <c:v>-47.416666666666778</c:v>
                </c:pt>
                <c:pt idx="970">
                  <c:v>-98.784722222222214</c:v>
                </c:pt>
                <c:pt idx="971">
                  <c:v>-197.56944444444443</c:v>
                </c:pt>
                <c:pt idx="972">
                  <c:v>-339.81944444444451</c:v>
                </c:pt>
                <c:pt idx="973">
                  <c:v>-418.84722222222223</c:v>
                </c:pt>
                <c:pt idx="974">
                  <c:v>-418.84722222222223</c:v>
                </c:pt>
                <c:pt idx="975">
                  <c:v>-418.84722222222211</c:v>
                </c:pt>
                <c:pt idx="976">
                  <c:v>-422.79861111111109</c:v>
                </c:pt>
                <c:pt idx="977">
                  <c:v>-343.77083333333331</c:v>
                </c:pt>
                <c:pt idx="978">
                  <c:v>-241.03472222222229</c:v>
                </c:pt>
                <c:pt idx="979">
                  <c:v>-209.42361111111111</c:v>
                </c:pt>
                <c:pt idx="980">
                  <c:v>-173.86111111111106</c:v>
                </c:pt>
                <c:pt idx="981">
                  <c:v>-138.29861111111109</c:v>
                </c:pt>
                <c:pt idx="982">
                  <c:v>-130.39583333333337</c:v>
                </c:pt>
                <c:pt idx="983">
                  <c:v>-158.05555555555557</c:v>
                </c:pt>
                <c:pt idx="984">
                  <c:v>-173.86111111111111</c:v>
                </c:pt>
                <c:pt idx="985">
                  <c:v>-126.44444444444446</c:v>
                </c:pt>
                <c:pt idx="986">
                  <c:v>-43.465277777777779</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31.611111111111114</c:v>
                </c:pt>
                <c:pt idx="1027">
                  <c:v>142.25</c:v>
                </c:pt>
                <c:pt idx="1028">
                  <c:v>308.20833333333331</c:v>
                </c:pt>
                <c:pt idx="1029">
                  <c:v>434.65277777777777</c:v>
                </c:pt>
                <c:pt idx="1030">
                  <c:v>450.45833333333331</c:v>
                </c:pt>
                <c:pt idx="1031">
                  <c:v>387.23611111111109</c:v>
                </c:pt>
                <c:pt idx="1032">
                  <c:v>324.01388888888886</c:v>
                </c:pt>
                <c:pt idx="1033">
                  <c:v>288.45138888888891</c:v>
                </c:pt>
                <c:pt idx="1034">
                  <c:v>268.69444444444446</c:v>
                </c:pt>
                <c:pt idx="1035">
                  <c:v>233.13194444444454</c:v>
                </c:pt>
                <c:pt idx="1036">
                  <c:v>185.71527777777789</c:v>
                </c:pt>
                <c:pt idx="1037">
                  <c:v>154.1041666666666</c:v>
                </c:pt>
                <c:pt idx="1038">
                  <c:v>154.1041666666666</c:v>
                </c:pt>
                <c:pt idx="1039">
                  <c:v>177.8125</c:v>
                </c:pt>
                <c:pt idx="1040">
                  <c:v>189.66666666666657</c:v>
                </c:pt>
                <c:pt idx="1041">
                  <c:v>177.8125</c:v>
                </c:pt>
                <c:pt idx="1042">
                  <c:v>138.29861111111111</c:v>
                </c:pt>
                <c:pt idx="1043">
                  <c:v>82.979166666666714</c:v>
                </c:pt>
                <c:pt idx="1044">
                  <c:v>35.562499999999943</c:v>
                </c:pt>
                <c:pt idx="1045">
                  <c:v>11.854166666666554</c:v>
                </c:pt>
                <c:pt idx="1046">
                  <c:v>11.854166666666837</c:v>
                </c:pt>
                <c:pt idx="1047">
                  <c:v>15.8055555555555</c:v>
                </c:pt>
                <c:pt idx="1048">
                  <c:v>0</c:v>
                </c:pt>
                <c:pt idx="1049">
                  <c:v>-39.513888888888893</c:v>
                </c:pt>
                <c:pt idx="1050">
                  <c:v>-94.833333333333286</c:v>
                </c:pt>
                <c:pt idx="1051">
                  <c:v>-138.29861111111111</c:v>
                </c:pt>
                <c:pt idx="1052">
                  <c:v>-165.95833333333343</c:v>
                </c:pt>
                <c:pt idx="1053">
                  <c:v>-197.56944444444443</c:v>
                </c:pt>
                <c:pt idx="1054">
                  <c:v>-244.98611111111123</c:v>
                </c:pt>
                <c:pt idx="1055">
                  <c:v>-308.2083333333332</c:v>
                </c:pt>
                <c:pt idx="1056">
                  <c:v>-379.33333333333326</c:v>
                </c:pt>
                <c:pt idx="1057">
                  <c:v>-418.84722222222223</c:v>
                </c:pt>
                <c:pt idx="1058">
                  <c:v>-383.28472222222217</c:v>
                </c:pt>
                <c:pt idx="1059">
                  <c:v>-343.77083333333331</c:v>
                </c:pt>
                <c:pt idx="1060">
                  <c:v>-300.30555555555554</c:v>
                </c:pt>
                <c:pt idx="1061">
                  <c:v>-185.71527777777774</c:v>
                </c:pt>
                <c:pt idx="1062">
                  <c:v>-51.368055555555586</c:v>
                </c:pt>
                <c:pt idx="1063">
                  <c:v>31.611111111111136</c:v>
                </c:pt>
                <c:pt idx="1064">
                  <c:v>138.29861111111111</c:v>
                </c:pt>
                <c:pt idx="1065">
                  <c:v>280.54861111111103</c:v>
                </c:pt>
                <c:pt idx="1066">
                  <c:v>308.20833333333331</c:v>
                </c:pt>
                <c:pt idx="1067">
                  <c:v>185.71527777777789</c:v>
                </c:pt>
                <c:pt idx="1068">
                  <c:v>71.125000000000028</c:v>
                </c:pt>
                <c:pt idx="1069">
                  <c:v>71.124999999999886</c:v>
                </c:pt>
                <c:pt idx="1070">
                  <c:v>142.25000000000006</c:v>
                </c:pt>
                <c:pt idx="1071">
                  <c:v>213.37500000000006</c:v>
                </c:pt>
                <c:pt idx="1072">
                  <c:v>256.8402777777776</c:v>
                </c:pt>
                <c:pt idx="1073">
                  <c:v>304.25694444444446</c:v>
                </c:pt>
                <c:pt idx="1074">
                  <c:v>363.52777777777789</c:v>
                </c:pt>
                <c:pt idx="1075">
                  <c:v>387.23611111111097</c:v>
                </c:pt>
                <c:pt idx="1076">
                  <c:v>347.72222222222211</c:v>
                </c:pt>
                <c:pt idx="1077">
                  <c:v>280.54861111111114</c:v>
                </c:pt>
                <c:pt idx="1078">
                  <c:v>221.2777777777778</c:v>
                </c:pt>
                <c:pt idx="1079">
                  <c:v>189.66666666666686</c:v>
                </c:pt>
                <c:pt idx="1080">
                  <c:v>146.201388888889</c:v>
                </c:pt>
                <c:pt idx="1081">
                  <c:v>71.124999999999886</c:v>
                </c:pt>
                <c:pt idx="1082">
                  <c:v>-3.9513888888889448</c:v>
                </c:pt>
                <c:pt idx="1083">
                  <c:v>-82.979166666666714</c:v>
                </c:pt>
                <c:pt idx="1084">
                  <c:v>-126.44444444444454</c:v>
                </c:pt>
                <c:pt idx="1085">
                  <c:v>-90.881944444444329</c:v>
                </c:pt>
                <c:pt idx="1086">
                  <c:v>-27.659722222222054</c:v>
                </c:pt>
                <c:pt idx="1087">
                  <c:v>3.9513888888889448</c:v>
                </c:pt>
                <c:pt idx="1088">
                  <c:v>7.9027777777776098</c:v>
                </c:pt>
                <c:pt idx="1089">
                  <c:v>3.9513888888886641</c:v>
                </c:pt>
                <c:pt idx="1090">
                  <c:v>0</c:v>
                </c:pt>
                <c:pt idx="1091">
                  <c:v>11.854166666666837</c:v>
                </c:pt>
                <c:pt idx="1092">
                  <c:v>51.368055555555721</c:v>
                </c:pt>
                <c:pt idx="1093">
                  <c:v>102.73611111111117</c:v>
                </c:pt>
                <c:pt idx="1094">
                  <c:v>114.59027777777771</c:v>
                </c:pt>
                <c:pt idx="1095">
                  <c:v>79.027777777777786</c:v>
                </c:pt>
                <c:pt idx="1096">
                  <c:v>35.562499999999943</c:v>
                </c:pt>
                <c:pt idx="1097">
                  <c:v>-7.9027777777778896</c:v>
                </c:pt>
                <c:pt idx="1098">
                  <c:v>-63.222222222222271</c:v>
                </c:pt>
                <c:pt idx="1099">
                  <c:v>-126.44444444444454</c:v>
                </c:pt>
                <c:pt idx="1100">
                  <c:v>-134.34722222222214</c:v>
                </c:pt>
                <c:pt idx="1101">
                  <c:v>-75.076388888888829</c:v>
                </c:pt>
                <c:pt idx="1102">
                  <c:v>-3.9513888888889448</c:v>
                </c:pt>
                <c:pt idx="1103">
                  <c:v>71.125000000000171</c:v>
                </c:pt>
                <c:pt idx="1104">
                  <c:v>138.29861111111111</c:v>
                </c:pt>
                <c:pt idx="1105">
                  <c:v>146.20138888888872</c:v>
                </c:pt>
                <c:pt idx="1106">
                  <c:v>86.930555555555671</c:v>
                </c:pt>
                <c:pt idx="1107">
                  <c:v>19.756944444444727</c:v>
                </c:pt>
                <c:pt idx="1108">
                  <c:v>-39.513888888888893</c:v>
                </c:pt>
                <c:pt idx="1109">
                  <c:v>-94.833333333333556</c:v>
                </c:pt>
                <c:pt idx="1110">
                  <c:v>-90.881944444444329</c:v>
                </c:pt>
                <c:pt idx="1111">
                  <c:v>-27.659722222222332</c:v>
                </c:pt>
                <c:pt idx="1112">
                  <c:v>55.319444444444393</c:v>
                </c:pt>
                <c:pt idx="1113">
                  <c:v>158.05555555555557</c:v>
                </c:pt>
                <c:pt idx="1114">
                  <c:v>213.37499999999994</c:v>
                </c:pt>
                <c:pt idx="1115">
                  <c:v>162.0069444444448</c:v>
                </c:pt>
                <c:pt idx="1116">
                  <c:v>67.173611111111214</c:v>
                </c:pt>
                <c:pt idx="1117">
                  <c:v>-3.9513888888892259</c:v>
                </c:pt>
                <c:pt idx="1118">
                  <c:v>-63.222222222222555</c:v>
                </c:pt>
                <c:pt idx="1119">
                  <c:v>-94.833333333333002</c:v>
                </c:pt>
                <c:pt idx="1120">
                  <c:v>-75.076388888888545</c:v>
                </c:pt>
                <c:pt idx="1121">
                  <c:v>-47.416666666666778</c:v>
                </c:pt>
                <c:pt idx="1122">
                  <c:v>-51.368055555555443</c:v>
                </c:pt>
                <c:pt idx="1123">
                  <c:v>-98.784722222222214</c:v>
                </c:pt>
                <c:pt idx="1124">
                  <c:v>-181.76388888888923</c:v>
                </c:pt>
                <c:pt idx="1125">
                  <c:v>-292.402777777778</c:v>
                </c:pt>
                <c:pt idx="1126">
                  <c:v>-387.23611111111097</c:v>
                </c:pt>
                <c:pt idx="1127">
                  <c:v>-418.847222222222</c:v>
                </c:pt>
                <c:pt idx="1128">
                  <c:v>-410.9444444444444</c:v>
                </c:pt>
                <c:pt idx="1129">
                  <c:v>-355.625</c:v>
                </c:pt>
                <c:pt idx="1130">
                  <c:v>-284.50000000000011</c:v>
                </c:pt>
                <c:pt idx="1131">
                  <c:v>-252.88888888888897</c:v>
                </c:pt>
                <c:pt idx="1132">
                  <c:v>-248.93749999999989</c:v>
                </c:pt>
                <c:pt idx="1133">
                  <c:v>-268.69444444444446</c:v>
                </c:pt>
                <c:pt idx="1134">
                  <c:v>-284.50000000000011</c:v>
                </c:pt>
                <c:pt idx="1135">
                  <c:v>-264.74305555555554</c:v>
                </c:pt>
                <c:pt idx="1136">
                  <c:v>-189.66666666666663</c:v>
                </c:pt>
                <c:pt idx="1137">
                  <c:v>-82.979166666666714</c:v>
                </c:pt>
                <c:pt idx="1138">
                  <c:v>-11.854166666666625</c:v>
                </c:pt>
                <c:pt idx="1139">
                  <c:v>15.805555555555568</c:v>
                </c:pt>
                <c:pt idx="1140">
                  <c:v>31.611111111111072</c:v>
                </c:pt>
                <c:pt idx="1141">
                  <c:v>71.124999999999957</c:v>
                </c:pt>
                <c:pt idx="1142">
                  <c:v>158.05555555555563</c:v>
                </c:pt>
                <c:pt idx="1143">
                  <c:v>241.03472222222229</c:v>
                </c:pt>
                <c:pt idx="1144">
                  <c:v>209.423611111111</c:v>
                </c:pt>
                <c:pt idx="1145">
                  <c:v>90.881944444444471</c:v>
                </c:pt>
                <c:pt idx="1146">
                  <c:v>-67.173611111111072</c:v>
                </c:pt>
                <c:pt idx="1147">
                  <c:v>-292.40277777777789</c:v>
                </c:pt>
                <c:pt idx="1148">
                  <c:v>-351.67361111111109</c:v>
                </c:pt>
                <c:pt idx="1149">
                  <c:v>-213.37499999999994</c:v>
                </c:pt>
                <c:pt idx="1150">
                  <c:v>-71.125000000000028</c:v>
                </c:pt>
                <c:pt idx="1151">
                  <c:v>0</c:v>
                </c:pt>
                <c:pt idx="1152">
                  <c:v>75.0763888888889</c:v>
                </c:pt>
                <c:pt idx="1153">
                  <c:v>268.69444444444446</c:v>
                </c:pt>
                <c:pt idx="1154">
                  <c:v>442.55555555555554</c:v>
                </c:pt>
                <c:pt idx="1155">
                  <c:v>434.65277777777777</c:v>
                </c:pt>
                <c:pt idx="1156">
                  <c:v>343.7708333333332</c:v>
                </c:pt>
                <c:pt idx="1157">
                  <c:v>331.91666666666674</c:v>
                </c:pt>
                <c:pt idx="1158">
                  <c:v>379.33333333333337</c:v>
                </c:pt>
                <c:pt idx="1159">
                  <c:v>422.79861111111092</c:v>
                </c:pt>
                <c:pt idx="1160">
                  <c:v>410.9444444444444</c:v>
                </c:pt>
                <c:pt idx="1161">
                  <c:v>351.67361111111109</c:v>
                </c:pt>
                <c:pt idx="1162">
                  <c:v>304.25694444444457</c:v>
                </c:pt>
                <c:pt idx="1163">
                  <c:v>284.50000000000011</c:v>
                </c:pt>
                <c:pt idx="1164">
                  <c:v>272.64583333333354</c:v>
                </c:pt>
                <c:pt idx="1165">
                  <c:v>260.79166666666646</c:v>
                </c:pt>
                <c:pt idx="1166">
                  <c:v>181.76388888888866</c:v>
                </c:pt>
                <c:pt idx="1167">
                  <c:v>106.68750000000011</c:v>
                </c:pt>
                <c:pt idx="1168">
                  <c:v>126.44444444444454</c:v>
                </c:pt>
                <c:pt idx="1169">
                  <c:v>142.25000000000034</c:v>
                </c:pt>
                <c:pt idx="1170">
                  <c:v>130.39583333333323</c:v>
                </c:pt>
                <c:pt idx="1171">
                  <c:v>122.49305555555533</c:v>
                </c:pt>
                <c:pt idx="1172">
                  <c:v>110.63888888888879</c:v>
                </c:pt>
                <c:pt idx="1173">
                  <c:v>98.784722222222214</c:v>
                </c:pt>
                <c:pt idx="1174">
                  <c:v>90.881944444444329</c:v>
                </c:pt>
                <c:pt idx="1175">
                  <c:v>79.027777777777786</c:v>
                </c:pt>
                <c:pt idx="1176">
                  <c:v>67.173611111111214</c:v>
                </c:pt>
                <c:pt idx="1177">
                  <c:v>63.222222222222001</c:v>
                </c:pt>
                <c:pt idx="1178">
                  <c:v>71.124999999999886</c:v>
                </c:pt>
                <c:pt idx="1179">
                  <c:v>79.027777777777786</c:v>
                </c:pt>
                <c:pt idx="1180">
                  <c:v>79.027777777777786</c:v>
                </c:pt>
                <c:pt idx="1181">
                  <c:v>75.076388888889113</c:v>
                </c:pt>
                <c:pt idx="1182">
                  <c:v>63.222222222222555</c:v>
                </c:pt>
                <c:pt idx="1183">
                  <c:v>51.368055555555443</c:v>
                </c:pt>
                <c:pt idx="1184">
                  <c:v>43.465277777777551</c:v>
                </c:pt>
                <c:pt idx="1185">
                  <c:v>31.611111111111001</c:v>
                </c:pt>
                <c:pt idx="1186">
                  <c:v>11.854166666666554</c:v>
                </c:pt>
                <c:pt idx="1187">
                  <c:v>0</c:v>
                </c:pt>
                <c:pt idx="1188">
                  <c:v>0</c:v>
                </c:pt>
                <c:pt idx="1189">
                  <c:v>0</c:v>
                </c:pt>
                <c:pt idx="1190">
                  <c:v>0</c:v>
                </c:pt>
                <c:pt idx="1191">
                  <c:v>0</c:v>
                </c:pt>
                <c:pt idx="1192">
                  <c:v>0</c:v>
                </c:pt>
                <c:pt idx="1193">
                  <c:v>0</c:v>
                </c:pt>
                <c:pt idx="1194">
                  <c:v>0</c:v>
                </c:pt>
                <c:pt idx="1195">
                  <c:v>3.9513888888892259</c:v>
                </c:pt>
                <c:pt idx="1196">
                  <c:v>3.9513888888892259</c:v>
                </c:pt>
                <c:pt idx="1197">
                  <c:v>3.9513888888886641</c:v>
                </c:pt>
                <c:pt idx="1198">
                  <c:v>19.756944444444446</c:v>
                </c:pt>
                <c:pt idx="1199">
                  <c:v>35.56250000000022</c:v>
                </c:pt>
                <c:pt idx="1200">
                  <c:v>51.368055555555443</c:v>
                </c:pt>
                <c:pt idx="1201">
                  <c:v>63.222222222222001</c:v>
                </c:pt>
                <c:pt idx="1202">
                  <c:v>55.319444444444663</c:v>
                </c:pt>
                <c:pt idx="1203">
                  <c:v>39.513888888888893</c:v>
                </c:pt>
                <c:pt idx="1204">
                  <c:v>23.708333333333108</c:v>
                </c:pt>
                <c:pt idx="1205">
                  <c:v>11.854166666666554</c:v>
                </c:pt>
                <c:pt idx="1206">
                  <c:v>7.9027777777778896</c:v>
                </c:pt>
                <c:pt idx="1207">
                  <c:v>7.9027777777778896</c:v>
                </c:pt>
                <c:pt idx="1208">
                  <c:v>7.9027777777778896</c:v>
                </c:pt>
                <c:pt idx="1209">
                  <c:v>3.9513888888892259</c:v>
                </c:pt>
                <c:pt idx="1210">
                  <c:v>0</c:v>
                </c:pt>
                <c:pt idx="1211">
                  <c:v>0</c:v>
                </c:pt>
                <c:pt idx="1212">
                  <c:v>-3.9513888888892259</c:v>
                </c:pt>
                <c:pt idx="1213">
                  <c:v>-3.9513888888892259</c:v>
                </c:pt>
                <c:pt idx="1214">
                  <c:v>0</c:v>
                </c:pt>
                <c:pt idx="1215">
                  <c:v>0</c:v>
                </c:pt>
                <c:pt idx="1216">
                  <c:v>-3.9513888888886641</c:v>
                </c:pt>
                <c:pt idx="1217">
                  <c:v>-7.9027777777778896</c:v>
                </c:pt>
                <c:pt idx="1218">
                  <c:v>-7.9027777777778896</c:v>
                </c:pt>
                <c:pt idx="1219">
                  <c:v>-7.9027777777773283</c:v>
                </c:pt>
                <c:pt idx="1220">
                  <c:v>-11.854166666666554</c:v>
                </c:pt>
                <c:pt idx="1221">
                  <c:v>-19.756944444444446</c:v>
                </c:pt>
                <c:pt idx="1222">
                  <c:v>-23.708333333333673</c:v>
                </c:pt>
                <c:pt idx="1223">
                  <c:v>-27.659722222222332</c:v>
                </c:pt>
                <c:pt idx="1224">
                  <c:v>-23.708333333333108</c:v>
                </c:pt>
                <c:pt idx="1225">
                  <c:v>-15.805555555555779</c:v>
                </c:pt>
                <c:pt idx="1226">
                  <c:v>-11.854166666666554</c:v>
                </c:pt>
                <c:pt idx="1227">
                  <c:v>-11.854166666666554</c:v>
                </c:pt>
                <c:pt idx="1228">
                  <c:v>-11.854166666666554</c:v>
                </c:pt>
                <c:pt idx="1229">
                  <c:v>-11.854166666666554</c:v>
                </c:pt>
                <c:pt idx="1230">
                  <c:v>-15.805555555555779</c:v>
                </c:pt>
                <c:pt idx="1231">
                  <c:v>-11.854166666666554</c:v>
                </c:pt>
                <c:pt idx="1232">
                  <c:v>-3.9513888888886641</c:v>
                </c:pt>
                <c:pt idx="1233">
                  <c:v>-3.9513888888892259</c:v>
                </c:pt>
                <c:pt idx="1234">
                  <c:v>-3.9513888888892259</c:v>
                </c:pt>
                <c:pt idx="1235">
                  <c:v>-7.9027777777778896</c:v>
                </c:pt>
                <c:pt idx="1236">
                  <c:v>-15.80555555555522</c:v>
                </c:pt>
                <c:pt idx="1237">
                  <c:v>-27.659722222221774</c:v>
                </c:pt>
                <c:pt idx="1238">
                  <c:v>-43.465277777778113</c:v>
                </c:pt>
                <c:pt idx="1239">
                  <c:v>-55.319444444444663</c:v>
                </c:pt>
                <c:pt idx="1240">
                  <c:v>-59.270833333333329</c:v>
                </c:pt>
                <c:pt idx="1241">
                  <c:v>-55.319444444444663</c:v>
                </c:pt>
                <c:pt idx="1242">
                  <c:v>-51.368055555555443</c:v>
                </c:pt>
                <c:pt idx="1243">
                  <c:v>-51.368055555555443</c:v>
                </c:pt>
                <c:pt idx="1244">
                  <c:v>-51.368055555555443</c:v>
                </c:pt>
                <c:pt idx="1245">
                  <c:v>-47.416666666666778</c:v>
                </c:pt>
                <c:pt idx="1246">
                  <c:v>-51.368055555555443</c:v>
                </c:pt>
                <c:pt idx="1247">
                  <c:v>-55.319444444444109</c:v>
                </c:pt>
                <c:pt idx="1248">
                  <c:v>-55.319444444444663</c:v>
                </c:pt>
                <c:pt idx="1249">
                  <c:v>-55.319444444444663</c:v>
                </c:pt>
                <c:pt idx="1250">
                  <c:v>-51.368055555555443</c:v>
                </c:pt>
                <c:pt idx="1251">
                  <c:v>-47.416666666666778</c:v>
                </c:pt>
                <c:pt idx="1252">
                  <c:v>-47.416666666666778</c:v>
                </c:pt>
                <c:pt idx="1253">
                  <c:v>-47.416666666666217</c:v>
                </c:pt>
                <c:pt idx="1254">
                  <c:v>-47.416666666666778</c:v>
                </c:pt>
                <c:pt idx="1255">
                  <c:v>-47.416666666666778</c:v>
                </c:pt>
                <c:pt idx="1256">
                  <c:v>-47.416666666666778</c:v>
                </c:pt>
                <c:pt idx="1257">
                  <c:v>-47.416666666666778</c:v>
                </c:pt>
                <c:pt idx="1258">
                  <c:v>-47.416666666666217</c:v>
                </c:pt>
                <c:pt idx="1259">
                  <c:v>-43.465277777777551</c:v>
                </c:pt>
                <c:pt idx="1260">
                  <c:v>-35.56250000000022</c:v>
                </c:pt>
                <c:pt idx="1261">
                  <c:v>-27.659722222222332</c:v>
                </c:pt>
                <c:pt idx="1262">
                  <c:v>-11.854166666666554</c:v>
                </c:pt>
                <c:pt idx="1263">
                  <c:v>3.9513888888886641</c:v>
                </c:pt>
                <c:pt idx="1264">
                  <c:v>15.80555555555522</c:v>
                </c:pt>
                <c:pt idx="1265">
                  <c:v>23.708333333333673</c:v>
                </c:pt>
                <c:pt idx="1266">
                  <c:v>19.756944444444446</c:v>
                </c:pt>
                <c:pt idx="1267">
                  <c:v>15.80555555555522</c:v>
                </c:pt>
                <c:pt idx="1268">
                  <c:v>7.9027777777778896</c:v>
                </c:pt>
                <c:pt idx="1269">
                  <c:v>-7.9027777777778896</c:v>
                </c:pt>
                <c:pt idx="1270">
                  <c:v>-19.756944444444446</c:v>
                </c:pt>
                <c:pt idx="1271">
                  <c:v>-27.659722222221774</c:v>
                </c:pt>
                <c:pt idx="1272">
                  <c:v>-31.611111111111001</c:v>
                </c:pt>
                <c:pt idx="1273">
                  <c:v>-27.659722222222332</c:v>
                </c:pt>
                <c:pt idx="1274">
                  <c:v>-23.708333333333108</c:v>
                </c:pt>
                <c:pt idx="1275">
                  <c:v>-19.756944444444446</c:v>
                </c:pt>
                <c:pt idx="1276">
                  <c:v>-7.9027777777778896</c:v>
                </c:pt>
                <c:pt idx="1277">
                  <c:v>3.9513888888886641</c:v>
                </c:pt>
                <c:pt idx="1278">
                  <c:v>7.9027777777778896</c:v>
                </c:pt>
                <c:pt idx="1279">
                  <c:v>11.854166666666554</c:v>
                </c:pt>
                <c:pt idx="1280">
                  <c:v>15.80555555555522</c:v>
                </c:pt>
                <c:pt idx="1281">
                  <c:v>7.9027777777778896</c:v>
                </c:pt>
                <c:pt idx="1282">
                  <c:v>3.9513888888892259</c:v>
                </c:pt>
                <c:pt idx="1283">
                  <c:v>3.9513888888892259</c:v>
                </c:pt>
                <c:pt idx="1284">
                  <c:v>0</c:v>
                </c:pt>
                <c:pt idx="1285">
                  <c:v>-7.9027777777778896</c:v>
                </c:pt>
                <c:pt idx="1286">
                  <c:v>-15.805555555555779</c:v>
                </c:pt>
                <c:pt idx="1287">
                  <c:v>-19.756944444444446</c:v>
                </c:pt>
                <c:pt idx="1288">
                  <c:v>-27.659722222222332</c:v>
                </c:pt>
                <c:pt idx="1289">
                  <c:v>-31.611111111111001</c:v>
                </c:pt>
                <c:pt idx="1290">
                  <c:v>-27.659722222222332</c:v>
                </c:pt>
                <c:pt idx="1291">
                  <c:v>-27.659722222222332</c:v>
                </c:pt>
                <c:pt idx="1292">
                  <c:v>-35.562499999999659</c:v>
                </c:pt>
                <c:pt idx="1293">
                  <c:v>-39.513888888888893</c:v>
                </c:pt>
                <c:pt idx="1294">
                  <c:v>-39.513888888888893</c:v>
                </c:pt>
                <c:pt idx="1295">
                  <c:v>-31.611111111111001</c:v>
                </c:pt>
                <c:pt idx="1296">
                  <c:v>-15.805555555555779</c:v>
                </c:pt>
                <c:pt idx="1297">
                  <c:v>0</c:v>
                </c:pt>
                <c:pt idx="1298">
                  <c:v>11.854166666666554</c:v>
                </c:pt>
                <c:pt idx="1299">
                  <c:v>19.756944444444446</c:v>
                </c:pt>
                <c:pt idx="1300">
                  <c:v>19.756944444444446</c:v>
                </c:pt>
                <c:pt idx="1301">
                  <c:v>15.80555555555522</c:v>
                </c:pt>
                <c:pt idx="1302">
                  <c:v>15.805555555555779</c:v>
                </c:pt>
                <c:pt idx="1303">
                  <c:v>19.756944444444446</c:v>
                </c:pt>
                <c:pt idx="1304">
                  <c:v>15.805555555555779</c:v>
                </c:pt>
                <c:pt idx="1305">
                  <c:v>7.9027777777778896</c:v>
                </c:pt>
                <c:pt idx="1306">
                  <c:v>3.9513888888886641</c:v>
                </c:pt>
                <c:pt idx="1307">
                  <c:v>0</c:v>
                </c:pt>
                <c:pt idx="1308">
                  <c:v>-3.9513888888886641</c:v>
                </c:pt>
                <c:pt idx="1309">
                  <c:v>-3.9513888888886641</c:v>
                </c:pt>
                <c:pt idx="1310">
                  <c:v>-3.9513888888892259</c:v>
                </c:pt>
                <c:pt idx="1311">
                  <c:v>-7.9027777777778896</c:v>
                </c:pt>
                <c:pt idx="1312">
                  <c:v>-11.854166666666554</c:v>
                </c:pt>
                <c:pt idx="1313">
                  <c:v>-19.756944444444446</c:v>
                </c:pt>
                <c:pt idx="1314">
                  <c:v>-19.756944444444446</c:v>
                </c:pt>
                <c:pt idx="1315">
                  <c:v>-19.756944444444446</c:v>
                </c:pt>
                <c:pt idx="1316">
                  <c:v>-35.56250000000022</c:v>
                </c:pt>
                <c:pt idx="1317">
                  <c:v>-39.513888888888893</c:v>
                </c:pt>
                <c:pt idx="1318">
                  <c:v>-31.611111111111001</c:v>
                </c:pt>
                <c:pt idx="1319">
                  <c:v>-7.9027777777778896</c:v>
                </c:pt>
                <c:pt idx="1320">
                  <c:v>27.659722222222332</c:v>
                </c:pt>
                <c:pt idx="1321">
                  <c:v>55.319444444444663</c:v>
                </c:pt>
                <c:pt idx="1322">
                  <c:v>82.97916666666643</c:v>
                </c:pt>
                <c:pt idx="1323">
                  <c:v>110.63888888888879</c:v>
                </c:pt>
                <c:pt idx="1324">
                  <c:v>122.4930555555559</c:v>
                </c:pt>
                <c:pt idx="1325">
                  <c:v>102.73611111111089</c:v>
                </c:pt>
                <c:pt idx="1326">
                  <c:v>63.222222222222001</c:v>
                </c:pt>
                <c:pt idx="1327">
                  <c:v>27.659722222222332</c:v>
                </c:pt>
                <c:pt idx="1328">
                  <c:v>7.9027777777778896</c:v>
                </c:pt>
                <c:pt idx="1329">
                  <c:v>0</c:v>
                </c:pt>
                <c:pt idx="1330">
                  <c:v>0</c:v>
                </c:pt>
                <c:pt idx="1331">
                  <c:v>0</c:v>
                </c:pt>
                <c:pt idx="1332">
                  <c:v>-3.9513888888886641</c:v>
                </c:pt>
                <c:pt idx="1333">
                  <c:v>-15.805555555555779</c:v>
                </c:pt>
                <c:pt idx="1334">
                  <c:v>-23.708333333333673</c:v>
                </c:pt>
                <c:pt idx="1335">
                  <c:v>-23.708333333333108</c:v>
                </c:pt>
                <c:pt idx="1336">
                  <c:v>-15.80555555555522</c:v>
                </c:pt>
                <c:pt idx="1337">
                  <c:v>-7.9027777777778896</c:v>
                </c:pt>
                <c:pt idx="1338">
                  <c:v>-3.9513888888892259</c:v>
                </c:pt>
                <c:pt idx="1339">
                  <c:v>0</c:v>
                </c:pt>
                <c:pt idx="1340">
                  <c:v>3.9513888888892259</c:v>
                </c:pt>
                <c:pt idx="1341">
                  <c:v>7.9027777777778896</c:v>
                </c:pt>
                <c:pt idx="1342">
                  <c:v>19.756944444444446</c:v>
                </c:pt>
                <c:pt idx="1343">
                  <c:v>31.611111111111001</c:v>
                </c:pt>
                <c:pt idx="1344">
                  <c:v>31.611111111111001</c:v>
                </c:pt>
                <c:pt idx="1345">
                  <c:v>27.659722222222332</c:v>
                </c:pt>
                <c:pt idx="1346">
                  <c:v>15.80555555555522</c:v>
                </c:pt>
                <c:pt idx="1347">
                  <c:v>3.9513888888886641</c:v>
                </c:pt>
                <c:pt idx="1348">
                  <c:v>-7.9027777777773283</c:v>
                </c:pt>
                <c:pt idx="1349">
                  <c:v>-35.562499999999659</c:v>
                </c:pt>
                <c:pt idx="1350">
                  <c:v>-71.125000000000441</c:v>
                </c:pt>
                <c:pt idx="1351">
                  <c:v>-98.784722222222214</c:v>
                </c:pt>
                <c:pt idx="1352">
                  <c:v>-110.63888888888879</c:v>
                </c:pt>
                <c:pt idx="1353">
                  <c:v>-114.590277777778</c:v>
                </c:pt>
                <c:pt idx="1354">
                  <c:v>-118.54166666666666</c:v>
                </c:pt>
                <c:pt idx="1355">
                  <c:v>-126.44444444444454</c:v>
                </c:pt>
                <c:pt idx="1356">
                  <c:v>-142.24999999999977</c:v>
                </c:pt>
                <c:pt idx="1357">
                  <c:v>-154.10416666666634</c:v>
                </c:pt>
                <c:pt idx="1358">
                  <c:v>-162.0069444444448</c:v>
                </c:pt>
                <c:pt idx="1359">
                  <c:v>-173.86111111111134</c:v>
                </c:pt>
                <c:pt idx="1360">
                  <c:v>-177.81249999999972</c:v>
                </c:pt>
                <c:pt idx="1361">
                  <c:v>-142.24999999999977</c:v>
                </c:pt>
                <c:pt idx="1362">
                  <c:v>-71.125000000000171</c:v>
                </c:pt>
                <c:pt idx="1363">
                  <c:v>7.9027777777776098</c:v>
                </c:pt>
                <c:pt idx="1364">
                  <c:v>79.027777777777786</c:v>
                </c:pt>
                <c:pt idx="1365">
                  <c:v>86.930555555555671</c:v>
                </c:pt>
                <c:pt idx="1366">
                  <c:v>35.56250000000022</c:v>
                </c:pt>
                <c:pt idx="1367">
                  <c:v>-27.659722222222332</c:v>
                </c:pt>
                <c:pt idx="1368">
                  <c:v>-106.68750000000011</c:v>
                </c:pt>
                <c:pt idx="1369">
                  <c:v>-138.29861111111111</c:v>
                </c:pt>
                <c:pt idx="1370">
                  <c:v>-86.930555555555671</c:v>
                </c:pt>
                <c:pt idx="1371">
                  <c:v>-23.708333333333389</c:v>
                </c:pt>
                <c:pt idx="1372">
                  <c:v>0</c:v>
                </c:pt>
                <c:pt idx="1373">
                  <c:v>-19.756944444444446</c:v>
                </c:pt>
                <c:pt idx="1374">
                  <c:v>-63.222222222222001</c:v>
                </c:pt>
                <c:pt idx="1375">
                  <c:v>-118.54166666666666</c:v>
                </c:pt>
                <c:pt idx="1376">
                  <c:v>-213.37500000000023</c:v>
                </c:pt>
                <c:pt idx="1377">
                  <c:v>-347.72222222222211</c:v>
                </c:pt>
                <c:pt idx="1378">
                  <c:v>-418.847222222222</c:v>
                </c:pt>
                <c:pt idx="1379">
                  <c:v>-418.84722222222223</c:v>
                </c:pt>
                <c:pt idx="1380">
                  <c:v>-418.84722222222223</c:v>
                </c:pt>
                <c:pt idx="1381">
                  <c:v>-300.30555555555543</c:v>
                </c:pt>
                <c:pt idx="1382">
                  <c:v>-11.854166666666694</c:v>
                </c:pt>
                <c:pt idx="1383">
                  <c:v>221.27777777777769</c:v>
                </c:pt>
                <c:pt idx="1384">
                  <c:v>248.93750000000003</c:v>
                </c:pt>
                <c:pt idx="1385">
                  <c:v>150.15277777777794</c:v>
                </c:pt>
                <c:pt idx="1386">
                  <c:v>79.027777777777786</c:v>
                </c:pt>
                <c:pt idx="1387">
                  <c:v>106.68749999999983</c:v>
                </c:pt>
                <c:pt idx="1388">
                  <c:v>193.61805555555549</c:v>
                </c:pt>
                <c:pt idx="1389">
                  <c:v>280.54861111111114</c:v>
                </c:pt>
                <c:pt idx="1390">
                  <c:v>304.25694444444457</c:v>
                </c:pt>
                <c:pt idx="1391">
                  <c:v>248.93749999999989</c:v>
                </c:pt>
                <c:pt idx="1392">
                  <c:v>162.00694444444423</c:v>
                </c:pt>
                <c:pt idx="1393">
                  <c:v>82.979166666666714</c:v>
                </c:pt>
                <c:pt idx="1394">
                  <c:v>23.708333333333389</c:v>
                </c:pt>
                <c:pt idx="1395">
                  <c:v>-7.9027777777776098</c:v>
                </c:pt>
                <c:pt idx="1396">
                  <c:v>-31.611111111111001</c:v>
                </c:pt>
                <c:pt idx="1397">
                  <c:v>-59.270833333333329</c:v>
                </c:pt>
                <c:pt idx="1398">
                  <c:v>-79.027777777777786</c:v>
                </c:pt>
                <c:pt idx="1399">
                  <c:v>-98.784722222222214</c:v>
                </c:pt>
                <c:pt idx="1400">
                  <c:v>-118.54166666666666</c:v>
                </c:pt>
                <c:pt idx="1401">
                  <c:v>-130.39583333333351</c:v>
                </c:pt>
                <c:pt idx="1402">
                  <c:v>-154.1041666666666</c:v>
                </c:pt>
                <c:pt idx="1403">
                  <c:v>-221.2777777777778</c:v>
                </c:pt>
                <c:pt idx="1404">
                  <c:v>-343.77083333333343</c:v>
                </c:pt>
                <c:pt idx="1405">
                  <c:v>-418.84722222222211</c:v>
                </c:pt>
                <c:pt idx="1406">
                  <c:v>-351.67361111111109</c:v>
                </c:pt>
                <c:pt idx="1407">
                  <c:v>-169.90972222222226</c:v>
                </c:pt>
                <c:pt idx="1408">
                  <c:v>-11.854166666666694</c:v>
                </c:pt>
                <c:pt idx="1409">
                  <c:v>23.708333333333389</c:v>
                </c:pt>
                <c:pt idx="1410">
                  <c:v>3.9513888888888049</c:v>
                </c:pt>
                <c:pt idx="1411">
                  <c:v>-15.8055555555555</c:v>
                </c:pt>
                <c:pt idx="1412">
                  <c:v>-27.659722222222197</c:v>
                </c:pt>
                <c:pt idx="1413">
                  <c:v>-11.854166666666694</c:v>
                </c:pt>
                <c:pt idx="1414">
                  <c:v>59.270833333333329</c:v>
                </c:pt>
                <c:pt idx="1415">
                  <c:v>169.90972222222226</c:v>
                </c:pt>
                <c:pt idx="1416">
                  <c:v>260.79166666666657</c:v>
                </c:pt>
                <c:pt idx="1417">
                  <c:v>288.45138888888874</c:v>
                </c:pt>
                <c:pt idx="1418">
                  <c:v>241.03472222222229</c:v>
                </c:pt>
                <c:pt idx="1419">
                  <c:v>130.39583333333351</c:v>
                </c:pt>
                <c:pt idx="1420">
                  <c:v>0</c:v>
                </c:pt>
                <c:pt idx="1421">
                  <c:v>-134.34722222222243</c:v>
                </c:pt>
                <c:pt idx="1422">
                  <c:v>-221.2777777777778</c:v>
                </c:pt>
                <c:pt idx="1423">
                  <c:v>-158.05555555555557</c:v>
                </c:pt>
                <c:pt idx="1424">
                  <c:v>-27.659722222222054</c:v>
                </c:pt>
                <c:pt idx="1425">
                  <c:v>79.027777777777786</c:v>
                </c:pt>
                <c:pt idx="1426">
                  <c:v>193.61805555555549</c:v>
                </c:pt>
                <c:pt idx="1427">
                  <c:v>217.32638888888889</c:v>
                </c:pt>
                <c:pt idx="1428">
                  <c:v>118.54166666666666</c:v>
                </c:pt>
                <c:pt idx="1429">
                  <c:v>3.9513888888889448</c:v>
                </c:pt>
                <c:pt idx="1430">
                  <c:v>-94.833333333333286</c:v>
                </c:pt>
                <c:pt idx="1431">
                  <c:v>-209.423611111111</c:v>
                </c:pt>
                <c:pt idx="1432">
                  <c:v>-347.72222222222223</c:v>
                </c:pt>
                <c:pt idx="1433">
                  <c:v>-418.84722222222223</c:v>
                </c:pt>
                <c:pt idx="1434">
                  <c:v>-422.79861111111109</c:v>
                </c:pt>
                <c:pt idx="1435">
                  <c:v>-272.64583333333326</c:v>
                </c:pt>
                <c:pt idx="1436">
                  <c:v>-35.562500000000085</c:v>
                </c:pt>
                <c:pt idx="1437">
                  <c:v>79.027777777777786</c:v>
                </c:pt>
                <c:pt idx="1438">
                  <c:v>90.881944444444471</c:v>
                </c:pt>
                <c:pt idx="1439">
                  <c:v>39.513888888888893</c:v>
                </c:pt>
                <c:pt idx="1440">
                  <c:v>-23.708333333333389</c:v>
                </c:pt>
                <c:pt idx="1441">
                  <c:v>-98.784722222222214</c:v>
                </c:pt>
                <c:pt idx="1442">
                  <c:v>-122.49305555555547</c:v>
                </c:pt>
                <c:pt idx="1443">
                  <c:v>-63.222222222222271</c:v>
                </c:pt>
                <c:pt idx="1444">
                  <c:v>0</c:v>
                </c:pt>
                <c:pt idx="1445">
                  <c:v>19.756944444444446</c:v>
                </c:pt>
                <c:pt idx="1446">
                  <c:v>-15.805555555555639</c:v>
                </c:pt>
                <c:pt idx="1447">
                  <c:v>-138.29861111111111</c:v>
                </c:pt>
                <c:pt idx="1448">
                  <c:v>-316.11111111111109</c:v>
                </c:pt>
                <c:pt idx="1449">
                  <c:v>-410.94444444444446</c:v>
                </c:pt>
                <c:pt idx="1450">
                  <c:v>-343.77083333333337</c:v>
                </c:pt>
                <c:pt idx="1451">
                  <c:v>-181.76388888888889</c:v>
                </c:pt>
                <c:pt idx="1452">
                  <c:v>-47.416666666666664</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86.930555555555557</c:v>
                </c:pt>
                <c:pt idx="1479">
                  <c:v>173.86111111111111</c:v>
                </c:pt>
                <c:pt idx="1480">
                  <c:v>162.00694444444443</c:v>
                </c:pt>
                <c:pt idx="1481">
                  <c:v>138.29861111111111</c:v>
                </c:pt>
                <c:pt idx="1482">
                  <c:v>114.59027777777774</c:v>
                </c:pt>
                <c:pt idx="1483">
                  <c:v>98.784722222222214</c:v>
                </c:pt>
                <c:pt idx="1484">
                  <c:v>90.881944444444471</c:v>
                </c:pt>
                <c:pt idx="1485">
                  <c:v>98.784722222222214</c:v>
                </c:pt>
                <c:pt idx="1486">
                  <c:v>126.4444444444444</c:v>
                </c:pt>
                <c:pt idx="1487">
                  <c:v>162.00694444444443</c:v>
                </c:pt>
                <c:pt idx="1488">
                  <c:v>201.52083333333337</c:v>
                </c:pt>
                <c:pt idx="1489">
                  <c:v>241.03472222222229</c:v>
                </c:pt>
                <c:pt idx="1490">
                  <c:v>272.64583333333326</c:v>
                </c:pt>
                <c:pt idx="1491">
                  <c:v>292.40277777777771</c:v>
                </c:pt>
                <c:pt idx="1492">
                  <c:v>292.40277777777789</c:v>
                </c:pt>
                <c:pt idx="1493">
                  <c:v>276.59722222222223</c:v>
                </c:pt>
                <c:pt idx="1494">
                  <c:v>256.84027777777777</c:v>
                </c:pt>
                <c:pt idx="1495">
                  <c:v>229.18055555555543</c:v>
                </c:pt>
                <c:pt idx="1496">
                  <c:v>201.52083333333337</c:v>
                </c:pt>
                <c:pt idx="1497">
                  <c:v>173.86111111111134</c:v>
                </c:pt>
                <c:pt idx="1498">
                  <c:v>142.24999999999977</c:v>
                </c:pt>
                <c:pt idx="1499">
                  <c:v>110.63888888888879</c:v>
                </c:pt>
                <c:pt idx="1500">
                  <c:v>79.027777777777786</c:v>
                </c:pt>
                <c:pt idx="1501">
                  <c:v>63.222222222222271</c:v>
                </c:pt>
                <c:pt idx="1502">
                  <c:v>55.319444444444663</c:v>
                </c:pt>
                <c:pt idx="1503">
                  <c:v>51.368055555555443</c:v>
                </c:pt>
                <c:pt idx="1504">
                  <c:v>51.368055555555443</c:v>
                </c:pt>
                <c:pt idx="1505">
                  <c:v>43.465277777777835</c:v>
                </c:pt>
                <c:pt idx="1506">
                  <c:v>39.513888888888893</c:v>
                </c:pt>
                <c:pt idx="1507">
                  <c:v>43.465277777777835</c:v>
                </c:pt>
                <c:pt idx="1508">
                  <c:v>51.368055555555443</c:v>
                </c:pt>
                <c:pt idx="1509">
                  <c:v>63.222222222222271</c:v>
                </c:pt>
                <c:pt idx="1510">
                  <c:v>86.930555555555671</c:v>
                </c:pt>
                <c:pt idx="1511">
                  <c:v>118.54166666666666</c:v>
                </c:pt>
                <c:pt idx="1512">
                  <c:v>150.15277777777766</c:v>
                </c:pt>
                <c:pt idx="1513">
                  <c:v>177.8125</c:v>
                </c:pt>
                <c:pt idx="1514">
                  <c:v>189.66666666666657</c:v>
                </c:pt>
                <c:pt idx="1515">
                  <c:v>177.8125</c:v>
                </c:pt>
                <c:pt idx="1516">
                  <c:v>142.25000000000034</c:v>
                </c:pt>
                <c:pt idx="1517">
                  <c:v>106.68750000000011</c:v>
                </c:pt>
                <c:pt idx="1518">
                  <c:v>79.027777777777786</c:v>
                </c:pt>
                <c:pt idx="1519">
                  <c:v>59.270833333333329</c:v>
                </c:pt>
                <c:pt idx="1520">
                  <c:v>43.465277777777551</c:v>
                </c:pt>
                <c:pt idx="1521">
                  <c:v>27.659722222221774</c:v>
                </c:pt>
                <c:pt idx="1522">
                  <c:v>7.9027777777778896</c:v>
                </c:pt>
                <c:pt idx="1523">
                  <c:v>-19.756944444444446</c:v>
                </c:pt>
                <c:pt idx="1524">
                  <c:v>-59.270833333333329</c:v>
                </c:pt>
                <c:pt idx="1525">
                  <c:v>-110.63888888888879</c:v>
                </c:pt>
                <c:pt idx="1526">
                  <c:v>-154.10416666666688</c:v>
                </c:pt>
                <c:pt idx="1527">
                  <c:v>-181.76388888888866</c:v>
                </c:pt>
                <c:pt idx="1528">
                  <c:v>-181.76388888888866</c:v>
                </c:pt>
                <c:pt idx="1529">
                  <c:v>-158.05555555555557</c:v>
                </c:pt>
                <c:pt idx="1530">
                  <c:v>-122.49305555555561</c:v>
                </c:pt>
                <c:pt idx="1531">
                  <c:v>-79.027777777777786</c:v>
                </c:pt>
                <c:pt idx="1532">
                  <c:v>-35.562499999999943</c:v>
                </c:pt>
                <c:pt idx="1533">
                  <c:v>7.9027777777776098</c:v>
                </c:pt>
                <c:pt idx="1534">
                  <c:v>55.319444444444393</c:v>
                </c:pt>
                <c:pt idx="1535">
                  <c:v>110.63888888888904</c:v>
                </c:pt>
                <c:pt idx="1536">
                  <c:v>165.95833333333314</c:v>
                </c:pt>
                <c:pt idx="1537">
                  <c:v>205.47222222222234</c:v>
                </c:pt>
                <c:pt idx="1538">
                  <c:v>237.08333333333331</c:v>
                </c:pt>
                <c:pt idx="1539">
                  <c:v>256.84027777777777</c:v>
                </c:pt>
                <c:pt idx="1540">
                  <c:v>268.69444444444485</c:v>
                </c:pt>
                <c:pt idx="1541">
                  <c:v>272.64583333333297</c:v>
                </c:pt>
                <c:pt idx="1542">
                  <c:v>256.84027777777777</c:v>
                </c:pt>
                <c:pt idx="1543">
                  <c:v>221.27777777777808</c:v>
                </c:pt>
                <c:pt idx="1544">
                  <c:v>162.00694444444423</c:v>
                </c:pt>
                <c:pt idx="1545">
                  <c:v>102.73611111111089</c:v>
                </c:pt>
                <c:pt idx="1546">
                  <c:v>63.222222222222001</c:v>
                </c:pt>
                <c:pt idx="1547">
                  <c:v>39.513888888888893</c:v>
                </c:pt>
                <c:pt idx="1548">
                  <c:v>35.56250000000022</c:v>
                </c:pt>
                <c:pt idx="1549">
                  <c:v>39.513888888888893</c:v>
                </c:pt>
                <c:pt idx="1550">
                  <c:v>47.416666666666778</c:v>
                </c:pt>
                <c:pt idx="1551">
                  <c:v>55.319444444444663</c:v>
                </c:pt>
                <c:pt idx="1552">
                  <c:v>59.270833333333329</c:v>
                </c:pt>
                <c:pt idx="1553">
                  <c:v>59.270833333333329</c:v>
                </c:pt>
                <c:pt idx="1554">
                  <c:v>59.270833333333329</c:v>
                </c:pt>
                <c:pt idx="1555">
                  <c:v>67.17361111111066</c:v>
                </c:pt>
                <c:pt idx="1556">
                  <c:v>79.027777777777786</c:v>
                </c:pt>
                <c:pt idx="1557">
                  <c:v>90.881944444444898</c:v>
                </c:pt>
                <c:pt idx="1558">
                  <c:v>106.68750000000011</c:v>
                </c:pt>
                <c:pt idx="1559">
                  <c:v>122.49305555555533</c:v>
                </c:pt>
                <c:pt idx="1560">
                  <c:v>126.444444444444</c:v>
                </c:pt>
                <c:pt idx="1561">
                  <c:v>126.44444444444454</c:v>
                </c:pt>
                <c:pt idx="1562">
                  <c:v>126.44444444444454</c:v>
                </c:pt>
                <c:pt idx="1563">
                  <c:v>130.39583333333323</c:v>
                </c:pt>
                <c:pt idx="1564">
                  <c:v>134.34722222222243</c:v>
                </c:pt>
                <c:pt idx="1565">
                  <c:v>134.34722222222243</c:v>
                </c:pt>
                <c:pt idx="1566">
                  <c:v>138.29861111111111</c:v>
                </c:pt>
                <c:pt idx="1567">
                  <c:v>134.34722222222189</c:v>
                </c:pt>
                <c:pt idx="1568">
                  <c:v>122.49305555555533</c:v>
                </c:pt>
                <c:pt idx="1569">
                  <c:v>114.590277777778</c:v>
                </c:pt>
                <c:pt idx="1570">
                  <c:v>106.68750000000011</c:v>
                </c:pt>
                <c:pt idx="1571">
                  <c:v>98.784722222222214</c:v>
                </c:pt>
                <c:pt idx="1572">
                  <c:v>90.881944444444329</c:v>
                </c:pt>
                <c:pt idx="1573">
                  <c:v>75.076388888888545</c:v>
                </c:pt>
                <c:pt idx="1574">
                  <c:v>55.319444444444663</c:v>
                </c:pt>
                <c:pt idx="1575">
                  <c:v>39.513888888888893</c:v>
                </c:pt>
                <c:pt idx="1576">
                  <c:v>19.756944444444446</c:v>
                </c:pt>
                <c:pt idx="1577">
                  <c:v>0</c:v>
                </c:pt>
                <c:pt idx="1578">
                  <c:v>-15.805555555555779</c:v>
                </c:pt>
                <c:pt idx="1579">
                  <c:v>-23.708333333333108</c:v>
                </c:pt>
                <c:pt idx="1580">
                  <c:v>-31.611111111111001</c:v>
                </c:pt>
                <c:pt idx="1581">
                  <c:v>-35.56250000000022</c:v>
                </c:pt>
                <c:pt idx="1582">
                  <c:v>-39.513888888888893</c:v>
                </c:pt>
                <c:pt idx="1583">
                  <c:v>-51.368055555555443</c:v>
                </c:pt>
                <c:pt idx="1584">
                  <c:v>-59.270833333333329</c:v>
                </c:pt>
                <c:pt idx="1585">
                  <c:v>-67.173611111111214</c:v>
                </c:pt>
                <c:pt idx="1586">
                  <c:v>-75.076388888889113</c:v>
                </c:pt>
                <c:pt idx="1587">
                  <c:v>-79.027777777777786</c:v>
                </c:pt>
                <c:pt idx="1588">
                  <c:v>-75.076388888888545</c:v>
                </c:pt>
                <c:pt idx="1589">
                  <c:v>-63.222222222222001</c:v>
                </c:pt>
                <c:pt idx="1590">
                  <c:v>-51.368055555555443</c:v>
                </c:pt>
                <c:pt idx="1591">
                  <c:v>-39.513888888888893</c:v>
                </c:pt>
                <c:pt idx="1592">
                  <c:v>-31.611111111111558</c:v>
                </c:pt>
                <c:pt idx="1593">
                  <c:v>-23.708333333333108</c:v>
                </c:pt>
                <c:pt idx="1594">
                  <c:v>-15.80555555555522</c:v>
                </c:pt>
                <c:pt idx="1595">
                  <c:v>-23.708333333333673</c:v>
                </c:pt>
                <c:pt idx="1596">
                  <c:v>-31.611111111111001</c:v>
                </c:pt>
                <c:pt idx="1597">
                  <c:v>-43.465277777777551</c:v>
                </c:pt>
                <c:pt idx="1598">
                  <c:v>-59.270833333333329</c:v>
                </c:pt>
                <c:pt idx="1599">
                  <c:v>-67.173611111111214</c:v>
                </c:pt>
                <c:pt idx="1600">
                  <c:v>-75.076388888889113</c:v>
                </c:pt>
                <c:pt idx="1601">
                  <c:v>-79.027777777777786</c:v>
                </c:pt>
                <c:pt idx="1602">
                  <c:v>-71.124999999999886</c:v>
                </c:pt>
                <c:pt idx="1603">
                  <c:v>-55.319444444444663</c:v>
                </c:pt>
                <c:pt idx="1604">
                  <c:v>-43.465277777778113</c:v>
                </c:pt>
                <c:pt idx="1605">
                  <c:v>-27.659722222221774</c:v>
                </c:pt>
                <c:pt idx="1606">
                  <c:v>-15.80555555555522</c:v>
                </c:pt>
                <c:pt idx="1607">
                  <c:v>-7.9027777777778896</c:v>
                </c:pt>
                <c:pt idx="1608">
                  <c:v>0</c:v>
                </c:pt>
                <c:pt idx="1609">
                  <c:v>7.9027777777778896</c:v>
                </c:pt>
                <c:pt idx="1610">
                  <c:v>11.854166666666554</c:v>
                </c:pt>
                <c:pt idx="1611">
                  <c:v>15.80555555555522</c:v>
                </c:pt>
                <c:pt idx="1612">
                  <c:v>27.659722222222332</c:v>
                </c:pt>
                <c:pt idx="1613">
                  <c:v>39.513888888888893</c:v>
                </c:pt>
                <c:pt idx="1614">
                  <c:v>51.368055555555443</c:v>
                </c:pt>
                <c:pt idx="1615">
                  <c:v>63.222222222222555</c:v>
                </c:pt>
                <c:pt idx="1616">
                  <c:v>79.027777777777786</c:v>
                </c:pt>
                <c:pt idx="1617">
                  <c:v>90.881944444444329</c:v>
                </c:pt>
                <c:pt idx="1618">
                  <c:v>98.784722222222214</c:v>
                </c:pt>
                <c:pt idx="1619">
                  <c:v>94.833333333333002</c:v>
                </c:pt>
                <c:pt idx="1620">
                  <c:v>82.97916666666643</c:v>
                </c:pt>
                <c:pt idx="1621">
                  <c:v>71.125000000000441</c:v>
                </c:pt>
                <c:pt idx="1622">
                  <c:v>55.319444444444663</c:v>
                </c:pt>
                <c:pt idx="1623">
                  <c:v>31.611111111111001</c:v>
                </c:pt>
                <c:pt idx="1624">
                  <c:v>3.9513888888886641</c:v>
                </c:pt>
                <c:pt idx="1625">
                  <c:v>-19.756944444444446</c:v>
                </c:pt>
                <c:pt idx="1626">
                  <c:v>-55.319444444444109</c:v>
                </c:pt>
                <c:pt idx="1627">
                  <c:v>-94.833333333333556</c:v>
                </c:pt>
                <c:pt idx="1628">
                  <c:v>-126.44444444444454</c:v>
                </c:pt>
                <c:pt idx="1629">
                  <c:v>-146.201388888889</c:v>
                </c:pt>
                <c:pt idx="1630">
                  <c:v>-146.201388888889</c:v>
                </c:pt>
                <c:pt idx="1631">
                  <c:v>-122.49305555555533</c:v>
                </c:pt>
                <c:pt idx="1632">
                  <c:v>-86.930555555555671</c:v>
                </c:pt>
                <c:pt idx="1633">
                  <c:v>-47.416666666666778</c:v>
                </c:pt>
                <c:pt idx="1634">
                  <c:v>-15.80555555555522</c:v>
                </c:pt>
                <c:pt idx="1635">
                  <c:v>-3.9513888888886641</c:v>
                </c:pt>
                <c:pt idx="1636">
                  <c:v>-3.9513888888892259</c:v>
                </c:pt>
                <c:pt idx="1637">
                  <c:v>-15.805555555555779</c:v>
                </c:pt>
                <c:pt idx="1638">
                  <c:v>-27.659722222221774</c:v>
                </c:pt>
                <c:pt idx="1639">
                  <c:v>-35.562499999999659</c:v>
                </c:pt>
                <c:pt idx="1640">
                  <c:v>-35.56250000000022</c:v>
                </c:pt>
                <c:pt idx="1641">
                  <c:v>-23.708333333333673</c:v>
                </c:pt>
                <c:pt idx="1642">
                  <c:v>-3.9513888888886641</c:v>
                </c:pt>
                <c:pt idx="1643">
                  <c:v>23.708333333333673</c:v>
                </c:pt>
                <c:pt idx="1644">
                  <c:v>47.416666666666217</c:v>
                </c:pt>
                <c:pt idx="1645">
                  <c:v>67.17361111111066</c:v>
                </c:pt>
                <c:pt idx="1646">
                  <c:v>82.979166666666998</c:v>
                </c:pt>
                <c:pt idx="1647">
                  <c:v>94.833333333333556</c:v>
                </c:pt>
                <c:pt idx="1648">
                  <c:v>106.68750000000011</c:v>
                </c:pt>
                <c:pt idx="1649">
                  <c:v>110.63888888888879</c:v>
                </c:pt>
                <c:pt idx="1650">
                  <c:v>110.63888888888879</c:v>
                </c:pt>
                <c:pt idx="1651">
                  <c:v>102.73611111111144</c:v>
                </c:pt>
                <c:pt idx="1652">
                  <c:v>90.881944444444329</c:v>
                </c:pt>
                <c:pt idx="1653">
                  <c:v>82.97916666666643</c:v>
                </c:pt>
                <c:pt idx="1654">
                  <c:v>71.124999999999886</c:v>
                </c:pt>
                <c:pt idx="1655">
                  <c:v>63.222222222222001</c:v>
                </c:pt>
                <c:pt idx="1656">
                  <c:v>63.222222222222555</c:v>
                </c:pt>
                <c:pt idx="1657">
                  <c:v>63.222222222222555</c:v>
                </c:pt>
                <c:pt idx="1658">
                  <c:v>63.222222222222001</c:v>
                </c:pt>
                <c:pt idx="1659">
                  <c:v>63.222222222222001</c:v>
                </c:pt>
                <c:pt idx="1660">
                  <c:v>63.222222222222001</c:v>
                </c:pt>
                <c:pt idx="1661">
                  <c:v>59.270833333333329</c:v>
                </c:pt>
                <c:pt idx="1662">
                  <c:v>59.270833333333329</c:v>
                </c:pt>
                <c:pt idx="1663">
                  <c:v>59.270833333333329</c:v>
                </c:pt>
                <c:pt idx="1664">
                  <c:v>51.368055555556005</c:v>
                </c:pt>
                <c:pt idx="1665">
                  <c:v>47.416666666666778</c:v>
                </c:pt>
                <c:pt idx="1666">
                  <c:v>39.513888888888893</c:v>
                </c:pt>
                <c:pt idx="1667">
                  <c:v>31.611111111111001</c:v>
                </c:pt>
                <c:pt idx="1668">
                  <c:v>27.659722222221774</c:v>
                </c:pt>
                <c:pt idx="1669">
                  <c:v>23.708333333333673</c:v>
                </c:pt>
                <c:pt idx="1670">
                  <c:v>19.756944444444446</c:v>
                </c:pt>
                <c:pt idx="1671">
                  <c:v>11.854166666666554</c:v>
                </c:pt>
                <c:pt idx="1672">
                  <c:v>7.9027777777778896</c:v>
                </c:pt>
                <c:pt idx="1673">
                  <c:v>7.9027777777778896</c:v>
                </c:pt>
                <c:pt idx="1674">
                  <c:v>3.9513888888892259</c:v>
                </c:pt>
                <c:pt idx="1675">
                  <c:v>0</c:v>
                </c:pt>
                <c:pt idx="1676">
                  <c:v>-3.9513888888892259</c:v>
                </c:pt>
                <c:pt idx="1677">
                  <c:v>-11.854166666667115</c:v>
                </c:pt>
                <c:pt idx="1678">
                  <c:v>-19.756944444444446</c:v>
                </c:pt>
                <c:pt idx="1679">
                  <c:v>-23.708333333333108</c:v>
                </c:pt>
                <c:pt idx="1680">
                  <c:v>-23.708333333333108</c:v>
                </c:pt>
                <c:pt idx="1681">
                  <c:v>-15.805555555555779</c:v>
                </c:pt>
                <c:pt idx="1682">
                  <c:v>-3.9513888888892259</c:v>
                </c:pt>
                <c:pt idx="1683">
                  <c:v>7.9027777777778896</c:v>
                </c:pt>
                <c:pt idx="1684">
                  <c:v>23.708333333333673</c:v>
                </c:pt>
                <c:pt idx="1685">
                  <c:v>31.611111111111001</c:v>
                </c:pt>
                <c:pt idx="1686">
                  <c:v>31.611111111111001</c:v>
                </c:pt>
                <c:pt idx="1687">
                  <c:v>31.611111111111558</c:v>
                </c:pt>
                <c:pt idx="1688">
                  <c:v>23.708333333333108</c:v>
                </c:pt>
                <c:pt idx="1689">
                  <c:v>15.80555555555522</c:v>
                </c:pt>
                <c:pt idx="1690">
                  <c:v>11.854166666667115</c:v>
                </c:pt>
                <c:pt idx="1691">
                  <c:v>7.9027777777778896</c:v>
                </c:pt>
                <c:pt idx="1692">
                  <c:v>7.9027777777773283</c:v>
                </c:pt>
                <c:pt idx="1693">
                  <c:v>7.9027777777773283</c:v>
                </c:pt>
                <c:pt idx="1694">
                  <c:v>7.9027777777784518</c:v>
                </c:pt>
                <c:pt idx="1695">
                  <c:v>7.9027777777784518</c:v>
                </c:pt>
                <c:pt idx="1696">
                  <c:v>7.9027777777773283</c:v>
                </c:pt>
                <c:pt idx="1697">
                  <c:v>7.9027777777773283</c:v>
                </c:pt>
                <c:pt idx="1698">
                  <c:v>3.9513888888886641</c:v>
                </c:pt>
                <c:pt idx="1699">
                  <c:v>-3.9513888888886641</c:v>
                </c:pt>
                <c:pt idx="1700">
                  <c:v>-11.854166666665993</c:v>
                </c:pt>
                <c:pt idx="1701">
                  <c:v>-15.805555555555779</c:v>
                </c:pt>
                <c:pt idx="1702">
                  <c:v>-15.805555555555779</c:v>
                </c:pt>
                <c:pt idx="1703">
                  <c:v>-19.756944444444446</c:v>
                </c:pt>
                <c:pt idx="1704">
                  <c:v>-19.756944444444446</c:v>
                </c:pt>
                <c:pt idx="1705">
                  <c:v>-15.80555555555522</c:v>
                </c:pt>
                <c:pt idx="1706">
                  <c:v>-15.805555555555779</c:v>
                </c:pt>
                <c:pt idx="1707">
                  <c:v>-11.854166666666554</c:v>
                </c:pt>
                <c:pt idx="1708">
                  <c:v>-7.9027777777778896</c:v>
                </c:pt>
                <c:pt idx="1709">
                  <c:v>-7.9027777777778896</c:v>
                </c:pt>
                <c:pt idx="1710">
                  <c:v>0</c:v>
                </c:pt>
                <c:pt idx="1711">
                  <c:v>7.9027777777778896</c:v>
                </c:pt>
                <c:pt idx="1712">
                  <c:v>11.854166666666554</c:v>
                </c:pt>
                <c:pt idx="1713">
                  <c:v>19.756944444444446</c:v>
                </c:pt>
                <c:pt idx="1714">
                  <c:v>23.708333333333673</c:v>
                </c:pt>
                <c:pt idx="1715">
                  <c:v>27.659722222221774</c:v>
                </c:pt>
                <c:pt idx="1716">
                  <c:v>31.611111111111001</c:v>
                </c:pt>
                <c:pt idx="1717">
                  <c:v>35.56250000000022</c:v>
                </c:pt>
                <c:pt idx="1718">
                  <c:v>39.513888888888893</c:v>
                </c:pt>
                <c:pt idx="1719">
                  <c:v>43.465277777777551</c:v>
                </c:pt>
                <c:pt idx="1720">
                  <c:v>43.465277777777551</c:v>
                </c:pt>
                <c:pt idx="1721">
                  <c:v>35.56250000000022</c:v>
                </c:pt>
                <c:pt idx="1722">
                  <c:v>23.708333333333108</c:v>
                </c:pt>
                <c:pt idx="1723">
                  <c:v>11.854166666667115</c:v>
                </c:pt>
                <c:pt idx="1724">
                  <c:v>0</c:v>
                </c:pt>
                <c:pt idx="1725">
                  <c:v>-23.708333333334231</c:v>
                </c:pt>
                <c:pt idx="1726">
                  <c:v>-55.319444444443548</c:v>
                </c:pt>
                <c:pt idx="1727">
                  <c:v>-90.881944444443775</c:v>
                </c:pt>
                <c:pt idx="1728">
                  <c:v>-130.3958333333338</c:v>
                </c:pt>
                <c:pt idx="1729">
                  <c:v>-169.90972222222265</c:v>
                </c:pt>
                <c:pt idx="1730">
                  <c:v>-193.61805555555577</c:v>
                </c:pt>
                <c:pt idx="1731">
                  <c:v>-201.52083333333309</c:v>
                </c:pt>
                <c:pt idx="1732">
                  <c:v>-201.52083333333309</c:v>
                </c:pt>
                <c:pt idx="1733">
                  <c:v>-193.61805555555577</c:v>
                </c:pt>
                <c:pt idx="1734">
                  <c:v>-185.71527777777789</c:v>
                </c:pt>
                <c:pt idx="1735">
                  <c:v>-181.76388888888866</c:v>
                </c:pt>
                <c:pt idx="1736">
                  <c:v>-185.71527777777789</c:v>
                </c:pt>
                <c:pt idx="1737">
                  <c:v>-185.71527777777789</c:v>
                </c:pt>
                <c:pt idx="1738">
                  <c:v>-181.76388888888866</c:v>
                </c:pt>
                <c:pt idx="1739">
                  <c:v>-173.86111111111077</c:v>
                </c:pt>
                <c:pt idx="1740">
                  <c:v>-154.10416666666688</c:v>
                </c:pt>
                <c:pt idx="1741">
                  <c:v>-126.44444444444454</c:v>
                </c:pt>
                <c:pt idx="1742">
                  <c:v>-106.68749999999955</c:v>
                </c:pt>
                <c:pt idx="1743">
                  <c:v>-94.833333333333556</c:v>
                </c:pt>
                <c:pt idx="1744">
                  <c:v>-82.979166666666998</c:v>
                </c:pt>
                <c:pt idx="1745">
                  <c:v>-79.027777777777786</c:v>
                </c:pt>
                <c:pt idx="1746">
                  <c:v>-79.027777777777786</c:v>
                </c:pt>
                <c:pt idx="1747">
                  <c:v>-71.124999999999886</c:v>
                </c:pt>
                <c:pt idx="1748">
                  <c:v>-63.222222222222001</c:v>
                </c:pt>
                <c:pt idx="1749">
                  <c:v>-55.319444444444663</c:v>
                </c:pt>
                <c:pt idx="1750">
                  <c:v>-43.465277777778113</c:v>
                </c:pt>
                <c:pt idx="1751">
                  <c:v>-39.513888888888893</c:v>
                </c:pt>
                <c:pt idx="1752">
                  <c:v>-39.513888888888893</c:v>
                </c:pt>
                <c:pt idx="1753">
                  <c:v>-39.513888888888893</c:v>
                </c:pt>
                <c:pt idx="1754">
                  <c:v>-39.513888888888893</c:v>
                </c:pt>
                <c:pt idx="1755">
                  <c:v>-39.513888888888893</c:v>
                </c:pt>
                <c:pt idx="1756">
                  <c:v>-39.513888888888893</c:v>
                </c:pt>
                <c:pt idx="1757">
                  <c:v>-43.465277777777551</c:v>
                </c:pt>
                <c:pt idx="1758">
                  <c:v>-43.465277777777551</c:v>
                </c:pt>
                <c:pt idx="1759">
                  <c:v>-43.465277777777551</c:v>
                </c:pt>
                <c:pt idx="1760">
                  <c:v>-47.416666666666778</c:v>
                </c:pt>
                <c:pt idx="1761">
                  <c:v>-47.416666666666778</c:v>
                </c:pt>
                <c:pt idx="1762">
                  <c:v>-47.416666666666778</c:v>
                </c:pt>
                <c:pt idx="1763">
                  <c:v>-47.416666666666778</c:v>
                </c:pt>
                <c:pt idx="1764">
                  <c:v>-51.368055555555443</c:v>
                </c:pt>
                <c:pt idx="1765">
                  <c:v>-63.222222222222001</c:v>
                </c:pt>
                <c:pt idx="1766">
                  <c:v>-86.930555555555671</c:v>
                </c:pt>
                <c:pt idx="1767">
                  <c:v>-118.54166666666666</c:v>
                </c:pt>
                <c:pt idx="1768">
                  <c:v>-158.05555555555557</c:v>
                </c:pt>
                <c:pt idx="1769">
                  <c:v>-201.52083333333366</c:v>
                </c:pt>
                <c:pt idx="1770">
                  <c:v>-237.08333333333331</c:v>
                </c:pt>
                <c:pt idx="1771">
                  <c:v>-252.88888888888857</c:v>
                </c:pt>
                <c:pt idx="1772">
                  <c:v>-252.88888888888857</c:v>
                </c:pt>
                <c:pt idx="1773">
                  <c:v>-244.98611111111123</c:v>
                </c:pt>
                <c:pt idx="1774">
                  <c:v>-225.22916666666677</c:v>
                </c:pt>
                <c:pt idx="1775">
                  <c:v>-201.52083333333337</c:v>
                </c:pt>
                <c:pt idx="1776">
                  <c:v>-189.66666666666657</c:v>
                </c:pt>
                <c:pt idx="1777">
                  <c:v>-193.61805555555549</c:v>
                </c:pt>
                <c:pt idx="1778">
                  <c:v>-213.37500000000023</c:v>
                </c:pt>
                <c:pt idx="1779">
                  <c:v>-244.98611111111123</c:v>
                </c:pt>
                <c:pt idx="1780">
                  <c:v>-272.64583333333326</c:v>
                </c:pt>
                <c:pt idx="1781">
                  <c:v>-280.54861111111114</c:v>
                </c:pt>
                <c:pt idx="1782">
                  <c:v>-264.74305555555537</c:v>
                </c:pt>
                <c:pt idx="1783">
                  <c:v>-233.13194444444437</c:v>
                </c:pt>
                <c:pt idx="1784">
                  <c:v>-193.61805555555563</c:v>
                </c:pt>
                <c:pt idx="1785">
                  <c:v>-165.95833333333331</c:v>
                </c:pt>
                <c:pt idx="1786">
                  <c:v>-154.10416666666674</c:v>
                </c:pt>
                <c:pt idx="1787">
                  <c:v>-150.1527777777778</c:v>
                </c:pt>
                <c:pt idx="1788">
                  <c:v>-154.1041666666666</c:v>
                </c:pt>
                <c:pt idx="1789">
                  <c:v>-169.90972222222226</c:v>
                </c:pt>
                <c:pt idx="1790">
                  <c:v>-197.56944444444443</c:v>
                </c:pt>
                <c:pt idx="1791">
                  <c:v>-233.13194444444437</c:v>
                </c:pt>
                <c:pt idx="1792">
                  <c:v>-268.69444444444446</c:v>
                </c:pt>
                <c:pt idx="1793">
                  <c:v>-280.54861111111114</c:v>
                </c:pt>
                <c:pt idx="1794">
                  <c:v>-343.77083333333331</c:v>
                </c:pt>
                <c:pt idx="1795">
                  <c:v>-205.47222222222223</c:v>
                </c:pt>
                <c:pt idx="1796">
                  <c:v>0</c:v>
                </c:pt>
                <c:pt idx="1797">
                  <c:v>0</c:v>
                </c:pt>
                <c:pt idx="1798">
                  <c:v>0</c:v>
                </c:pt>
                <c:pt idx="1799">
                  <c:v>0</c:v>
                </c:pt>
                <c:pt idx="1800">
                  <c:v>0</c:v>
                </c:pt>
              </c:numCache>
            </c:numRef>
          </c:val>
          <c:smooth val="0"/>
          <c:extLst>
            <c:ext xmlns:c16="http://schemas.microsoft.com/office/drawing/2014/chart" uri="{C3380CC4-5D6E-409C-BE32-E72D297353CC}">
              <c16:uniqueId val="{00000002-3E85-455C-A65A-352B52C9FF24}"/>
            </c:ext>
          </c:extLst>
        </c:ser>
        <c:dLbls>
          <c:showLegendKey val="0"/>
          <c:showVal val="0"/>
          <c:showCatName val="0"/>
          <c:showSerName val="0"/>
          <c:showPercent val="0"/>
          <c:showBubbleSize val="0"/>
        </c:dLbls>
        <c:smooth val="0"/>
        <c:axId val="1139538192"/>
        <c:axId val="1455076191"/>
      </c:lineChart>
      <c:catAx>
        <c:axId val="1139538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076191"/>
        <c:crosses val="autoZero"/>
        <c:auto val="1"/>
        <c:lblAlgn val="ctr"/>
        <c:lblOffset val="100"/>
        <c:noMultiLvlLbl val="0"/>
      </c:catAx>
      <c:valAx>
        <c:axId val="14550761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538192"/>
        <c:crosses val="autoZero"/>
        <c:crossBetween val="between"/>
      </c:valAx>
      <c:spPr>
        <a:noFill/>
        <a:ln>
          <a:noFill/>
        </a:ln>
        <a:effectLst/>
      </c:spPr>
    </c:plotArea>
    <c:legend>
      <c:legendPos val="r"/>
      <c:layout>
        <c:manualLayout>
          <c:xMode val="edge"/>
          <c:yMode val="edge"/>
          <c:x val="0.80282400403429144"/>
          <c:y val="0.1742240284480569"/>
          <c:w val="0.18204740292486127"/>
          <c:h val="0.639439560169442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recoverable energy J</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106236720409956E-2"/>
          <c:y val="0.14022023109180318"/>
          <c:w val="0.88445600549931258"/>
          <c:h val="0.8157471264367816"/>
        </c:manualLayout>
      </c:layout>
      <c:lineChart>
        <c:grouping val="standard"/>
        <c:varyColors val="0"/>
        <c:ser>
          <c:idx val="0"/>
          <c:order val="0"/>
          <c:tx>
            <c:strRef>
              <c:f>WLTC_class_3!$P$6:$P$7</c:f>
              <c:strCache>
                <c:ptCount val="2"/>
                <c:pt idx="0">
                  <c:v>energy (magnitude order)</c:v>
                </c:pt>
                <c:pt idx="1">
                  <c:v>J</c:v>
                </c:pt>
              </c:strCache>
            </c:strRef>
          </c:tx>
          <c:spPr>
            <a:ln w="28575" cap="rnd">
              <a:solidFill>
                <a:schemeClr val="accent1"/>
              </a:solidFill>
              <a:round/>
            </a:ln>
            <a:effectLst/>
          </c:spPr>
          <c:marker>
            <c:symbol val="none"/>
          </c:marker>
          <c:val>
            <c:numRef>
              <c:f>WLTC_class_3!$P$8:$P$345</c:f>
              <c:numCache>
                <c:formatCode>0.00</c:formatCode>
                <c:ptCount val="338"/>
                <c:pt idx="0">
                  <c:v>-4464.9249709980777</c:v>
                </c:pt>
                <c:pt idx="1">
                  <c:v>-4464.9249709980777</c:v>
                </c:pt>
                <c:pt idx="2">
                  <c:v>-4418.5459457488396</c:v>
                </c:pt>
                <c:pt idx="3">
                  <c:v>-4159.7536817326363</c:v>
                </c:pt>
                <c:pt idx="4">
                  <c:v>-4135.0940245302199</c:v>
                </c:pt>
                <c:pt idx="5">
                  <c:v>-4043.1655315324929</c:v>
                </c:pt>
                <c:pt idx="6">
                  <c:v>-4015.3212823896024</c:v>
                </c:pt>
                <c:pt idx="7">
                  <c:v>-3874.8480303044353</c:v>
                </c:pt>
                <c:pt idx="8">
                  <c:v>-3874.8480303044353</c:v>
                </c:pt>
                <c:pt idx="9">
                  <c:v>-3851.9217474588149</c:v>
                </c:pt>
                <c:pt idx="10">
                  <c:v>-3824.6019204534823</c:v>
                </c:pt>
                <c:pt idx="11">
                  <c:v>-3785.8058331372345</c:v>
                </c:pt>
                <c:pt idx="12">
                  <c:v>-3654.1622380013328</c:v>
                </c:pt>
                <c:pt idx="13">
                  <c:v>-3614.3409883391751</c:v>
                </c:pt>
                <c:pt idx="14">
                  <c:v>-3557.334733031249</c:v>
                </c:pt>
                <c:pt idx="15">
                  <c:v>-3465.2653666890651</c:v>
                </c:pt>
                <c:pt idx="16">
                  <c:v>-3434.0168684657683</c:v>
                </c:pt>
                <c:pt idx="17">
                  <c:v>-3428.5110053524431</c:v>
                </c:pt>
                <c:pt idx="18">
                  <c:v>-3330.6226931664723</c:v>
                </c:pt>
                <c:pt idx="19">
                  <c:v>-3258.4153574822863</c:v>
                </c:pt>
                <c:pt idx="20">
                  <c:v>-3240.8793530960638</c:v>
                </c:pt>
                <c:pt idx="21">
                  <c:v>-3174.9890958214178</c:v>
                </c:pt>
                <c:pt idx="22">
                  <c:v>-3140.822064967213</c:v>
                </c:pt>
                <c:pt idx="23">
                  <c:v>-3124.1423023333323</c:v>
                </c:pt>
                <c:pt idx="24">
                  <c:v>-3113.4971969038302</c:v>
                </c:pt>
                <c:pt idx="25">
                  <c:v>-3089.958400317787</c:v>
                </c:pt>
                <c:pt idx="26">
                  <c:v>-3060.2350371114576</c:v>
                </c:pt>
                <c:pt idx="27">
                  <c:v>-3029.9324893518515</c:v>
                </c:pt>
                <c:pt idx="28">
                  <c:v>-2879.2723006604942</c:v>
                </c:pt>
                <c:pt idx="29">
                  <c:v>-2841.7877175565923</c:v>
                </c:pt>
                <c:pt idx="30">
                  <c:v>-2788.7539846453337</c:v>
                </c:pt>
                <c:pt idx="31">
                  <c:v>-2744.207560063252</c:v>
                </c:pt>
                <c:pt idx="32">
                  <c:v>-2702.1293081049384</c:v>
                </c:pt>
                <c:pt idx="33">
                  <c:v>-2701.4841420489979</c:v>
                </c:pt>
                <c:pt idx="34">
                  <c:v>-2661.5997613530003</c:v>
                </c:pt>
                <c:pt idx="35">
                  <c:v>-2646.0299131637994</c:v>
                </c:pt>
                <c:pt idx="36">
                  <c:v>-2622.358054464532</c:v>
                </c:pt>
                <c:pt idx="37">
                  <c:v>-2592.9207061268717</c:v>
                </c:pt>
                <c:pt idx="38">
                  <c:v>-2587.9780735370373</c:v>
                </c:pt>
                <c:pt idx="39">
                  <c:v>-2582.041607000916</c:v>
                </c:pt>
                <c:pt idx="40">
                  <c:v>-2580.3424028300706</c:v>
                </c:pt>
                <c:pt idx="41">
                  <c:v>-2550.2116177816292</c:v>
                </c:pt>
                <c:pt idx="42">
                  <c:v>-2530.4002659542862</c:v>
                </c:pt>
                <c:pt idx="43">
                  <c:v>-2484.7076564472604</c:v>
                </c:pt>
                <c:pt idx="44">
                  <c:v>-2459.2468115462129</c:v>
                </c:pt>
                <c:pt idx="45">
                  <c:v>-2367.3890312685921</c:v>
                </c:pt>
                <c:pt idx="46">
                  <c:v>-2350.6516030407684</c:v>
                </c:pt>
                <c:pt idx="47">
                  <c:v>-2350.6516030407684</c:v>
                </c:pt>
                <c:pt idx="48">
                  <c:v>-2337.4531529776777</c:v>
                </c:pt>
                <c:pt idx="49">
                  <c:v>-2332.8641915617281</c:v>
                </c:pt>
                <c:pt idx="50">
                  <c:v>-2325.8414665999167</c:v>
                </c:pt>
                <c:pt idx="51">
                  <c:v>-2319.6695122418978</c:v>
                </c:pt>
                <c:pt idx="52">
                  <c:v>-2297.8313011930586</c:v>
                </c:pt>
                <c:pt idx="53">
                  <c:v>-2296.9252185263185</c:v>
                </c:pt>
                <c:pt idx="54">
                  <c:v>-2273.6578714131938</c:v>
                </c:pt>
                <c:pt idx="55">
                  <c:v>-2271.0950630912316</c:v>
                </c:pt>
                <c:pt idx="56">
                  <c:v>-2257.2296129176034</c:v>
                </c:pt>
                <c:pt idx="57">
                  <c:v>-2230.7866452654321</c:v>
                </c:pt>
                <c:pt idx="58">
                  <c:v>-2224.3869476481477</c:v>
                </c:pt>
                <c:pt idx="59">
                  <c:v>-2183.6200119655814</c:v>
                </c:pt>
                <c:pt idx="60">
                  <c:v>-2180.8802070148636</c:v>
                </c:pt>
                <c:pt idx="61">
                  <c:v>-2170.5085568835275</c:v>
                </c:pt>
                <c:pt idx="62">
                  <c:v>-2163.9599843265833</c:v>
                </c:pt>
                <c:pt idx="63">
                  <c:v>-2076.9046853105197</c:v>
                </c:pt>
                <c:pt idx="64">
                  <c:v>-2073.0510730535311</c:v>
                </c:pt>
                <c:pt idx="65">
                  <c:v>-2020.6309690165917</c:v>
                </c:pt>
                <c:pt idx="66">
                  <c:v>-1991.5953121441464</c:v>
                </c:pt>
                <c:pt idx="67">
                  <c:v>-1972.4649488324458</c:v>
                </c:pt>
                <c:pt idx="68">
                  <c:v>-1943.42628386652</c:v>
                </c:pt>
                <c:pt idx="69">
                  <c:v>-1917.0007295740731</c:v>
                </c:pt>
                <c:pt idx="70">
                  <c:v>-1910.6338124132478</c:v>
                </c:pt>
                <c:pt idx="71">
                  <c:v>-1895.6258321620967</c:v>
                </c:pt>
                <c:pt idx="72">
                  <c:v>-1871.7806508048886</c:v>
                </c:pt>
                <c:pt idx="73">
                  <c:v>-1862.6177012407404</c:v>
                </c:pt>
                <c:pt idx="74">
                  <c:v>-1860.6920537469123</c:v>
                </c:pt>
                <c:pt idx="75">
                  <c:v>-1860.6920537469123</c:v>
                </c:pt>
                <c:pt idx="76">
                  <c:v>-1831.5818287444158</c:v>
                </c:pt>
                <c:pt idx="77">
                  <c:v>-1827.4229721554561</c:v>
                </c:pt>
                <c:pt idx="78">
                  <c:v>-1822.9686474910122</c:v>
                </c:pt>
                <c:pt idx="79">
                  <c:v>-1761.8701959444443</c:v>
                </c:pt>
                <c:pt idx="80">
                  <c:v>-1761.5267316010406</c:v>
                </c:pt>
                <c:pt idx="81">
                  <c:v>-1757.0506671581763</c:v>
                </c:pt>
                <c:pt idx="82">
                  <c:v>-1749.4554980926041</c:v>
                </c:pt>
                <c:pt idx="83">
                  <c:v>-1734.3103763895651</c:v>
                </c:pt>
                <c:pt idx="84">
                  <c:v>-1700.5273845063698</c:v>
                </c:pt>
                <c:pt idx="85">
                  <c:v>-1671.1243111635565</c:v>
                </c:pt>
                <c:pt idx="86">
                  <c:v>-1661.7951611621238</c:v>
                </c:pt>
                <c:pt idx="87">
                  <c:v>-1657.9712204986402</c:v>
                </c:pt>
                <c:pt idx="88">
                  <c:v>-1648.2933425258259</c:v>
                </c:pt>
                <c:pt idx="89">
                  <c:v>-1638.6920673761319</c:v>
                </c:pt>
                <c:pt idx="90">
                  <c:v>-1630.0607560510402</c:v>
                </c:pt>
                <c:pt idx="91">
                  <c:v>-1618.9590996281975</c:v>
                </c:pt>
                <c:pt idx="92">
                  <c:v>-1606.1740269366412</c:v>
                </c:pt>
                <c:pt idx="93">
                  <c:v>-1602.8312138697818</c:v>
                </c:pt>
                <c:pt idx="94">
                  <c:v>-1588.6550889955772</c:v>
                </c:pt>
                <c:pt idx="95">
                  <c:v>-1585.4830263576785</c:v>
                </c:pt>
                <c:pt idx="96">
                  <c:v>-1585.4351874432007</c:v>
                </c:pt>
                <c:pt idx="97">
                  <c:v>-1566.7962367753184</c:v>
                </c:pt>
                <c:pt idx="98">
                  <c:v>-1560.6534104314405</c:v>
                </c:pt>
                <c:pt idx="99">
                  <c:v>-1544.4863542629441</c:v>
                </c:pt>
                <c:pt idx="100">
                  <c:v>-1543.5900626262066</c:v>
                </c:pt>
                <c:pt idx="101">
                  <c:v>-1543.5900626262066</c:v>
                </c:pt>
                <c:pt idx="102">
                  <c:v>-1534.4329018580252</c:v>
                </c:pt>
                <c:pt idx="103">
                  <c:v>-1517.7120416863702</c:v>
                </c:pt>
                <c:pt idx="104">
                  <c:v>-1517.4706179688069</c:v>
                </c:pt>
                <c:pt idx="105">
                  <c:v>-1510.2304526940527</c:v>
                </c:pt>
                <c:pt idx="106">
                  <c:v>-1484.9761706692614</c:v>
                </c:pt>
                <c:pt idx="107">
                  <c:v>-1474.9007449150865</c:v>
                </c:pt>
                <c:pt idx="108">
                  <c:v>-1466.5854132317502</c:v>
                </c:pt>
                <c:pt idx="109">
                  <c:v>-1451.723430105392</c:v>
                </c:pt>
                <c:pt idx="110">
                  <c:v>-1451.723430105392</c:v>
                </c:pt>
                <c:pt idx="111">
                  <c:v>-1448.0442657514902</c:v>
                </c:pt>
                <c:pt idx="112">
                  <c:v>-1442.530992339505</c:v>
                </c:pt>
                <c:pt idx="113">
                  <c:v>-1366.1374538600278</c:v>
                </c:pt>
                <c:pt idx="114">
                  <c:v>-1358.0043864803238</c:v>
                </c:pt>
                <c:pt idx="115">
                  <c:v>-1332.8444994994072</c:v>
                </c:pt>
                <c:pt idx="116">
                  <c:v>-1324.1222514538761</c:v>
                </c:pt>
                <c:pt idx="117">
                  <c:v>-1316.2404447115769</c:v>
                </c:pt>
                <c:pt idx="118">
                  <c:v>-1282.7901423043977</c:v>
                </c:pt>
                <c:pt idx="119">
                  <c:v>-1280.0850046851842</c:v>
                </c:pt>
                <c:pt idx="120">
                  <c:v>-1279.4832638209878</c:v>
                </c:pt>
                <c:pt idx="121">
                  <c:v>-1273.761237660882</c:v>
                </c:pt>
                <c:pt idx="122">
                  <c:v>-1270.2781203653537</c:v>
                </c:pt>
                <c:pt idx="123">
                  <c:v>-1265.6027560467303</c:v>
                </c:pt>
                <c:pt idx="124">
                  <c:v>-1257.9711740555545</c:v>
                </c:pt>
                <c:pt idx="125">
                  <c:v>-1226.9017670875544</c:v>
                </c:pt>
                <c:pt idx="126">
                  <c:v>-1222.4931755791108</c:v>
                </c:pt>
                <c:pt idx="127">
                  <c:v>-1221.6254069098238</c:v>
                </c:pt>
                <c:pt idx="128">
                  <c:v>-1220.4030906111116</c:v>
                </c:pt>
                <c:pt idx="129">
                  <c:v>-1212.0204901856296</c:v>
                </c:pt>
                <c:pt idx="130">
                  <c:v>-1205.5653241160007</c:v>
                </c:pt>
                <c:pt idx="131">
                  <c:v>-1176.9729669773985</c:v>
                </c:pt>
                <c:pt idx="132">
                  <c:v>-1169.7434111412849</c:v>
                </c:pt>
                <c:pt idx="133">
                  <c:v>-1169.7434111412849</c:v>
                </c:pt>
                <c:pt idx="134">
                  <c:v>-1169.7384587962963</c:v>
                </c:pt>
                <c:pt idx="135">
                  <c:v>-1164.6912058877319</c:v>
                </c:pt>
                <c:pt idx="136">
                  <c:v>-1153.8013433004724</c:v>
                </c:pt>
                <c:pt idx="137">
                  <c:v>-1131.7866989945182</c:v>
                </c:pt>
                <c:pt idx="138">
                  <c:v>-1131.3478120212192</c:v>
                </c:pt>
                <c:pt idx="139">
                  <c:v>-1126.7046996246079</c:v>
                </c:pt>
                <c:pt idx="140">
                  <c:v>-1126.0247715005926</c:v>
                </c:pt>
                <c:pt idx="141">
                  <c:v>-1108.8786747017764</c:v>
                </c:pt>
                <c:pt idx="142">
                  <c:v>-1091.9721699411948</c:v>
                </c:pt>
                <c:pt idx="143">
                  <c:v>-1086.0190171911759</c:v>
                </c:pt>
                <c:pt idx="144">
                  <c:v>-1070.8732100312502</c:v>
                </c:pt>
                <c:pt idx="145">
                  <c:v>-1043.1050451069723</c:v>
                </c:pt>
                <c:pt idx="146">
                  <c:v>-1037.3707058907519</c:v>
                </c:pt>
                <c:pt idx="147">
                  <c:v>-1025.0883294138766</c:v>
                </c:pt>
                <c:pt idx="148">
                  <c:v>-1013.4645539327903</c:v>
                </c:pt>
                <c:pt idx="149">
                  <c:v>-993.8405437762467</c:v>
                </c:pt>
                <c:pt idx="150">
                  <c:v>-992.55539567413871</c:v>
                </c:pt>
                <c:pt idx="151">
                  <c:v>-923.04997537012025</c:v>
                </c:pt>
                <c:pt idx="152">
                  <c:v>-910.23357245437069</c:v>
                </c:pt>
                <c:pt idx="153">
                  <c:v>-909.9900780740744</c:v>
                </c:pt>
                <c:pt idx="154">
                  <c:v>-909.15338768009997</c:v>
                </c:pt>
                <c:pt idx="155">
                  <c:v>-908.05819076313901</c:v>
                </c:pt>
                <c:pt idx="156">
                  <c:v>-893.19669700576219</c:v>
                </c:pt>
                <c:pt idx="157">
                  <c:v>-892.0500174026829</c:v>
                </c:pt>
                <c:pt idx="158">
                  <c:v>-866.41757265952742</c:v>
                </c:pt>
                <c:pt idx="159">
                  <c:v>-858.72168702092279</c:v>
                </c:pt>
                <c:pt idx="160">
                  <c:v>-849.52438799035485</c:v>
                </c:pt>
                <c:pt idx="161">
                  <c:v>-849.52438799035463</c:v>
                </c:pt>
                <c:pt idx="162">
                  <c:v>-839.87945520370431</c:v>
                </c:pt>
                <c:pt idx="163">
                  <c:v>-813.08847087471668</c:v>
                </c:pt>
                <c:pt idx="164">
                  <c:v>-804.59635796526857</c:v>
                </c:pt>
                <c:pt idx="165">
                  <c:v>-804.16887897249376</c:v>
                </c:pt>
                <c:pt idx="166">
                  <c:v>-800.18247302446525</c:v>
                </c:pt>
                <c:pt idx="167">
                  <c:v>-795.39837904938224</c:v>
                </c:pt>
                <c:pt idx="168">
                  <c:v>-779.22162302711035</c:v>
                </c:pt>
                <c:pt idx="169">
                  <c:v>-777.30497167822193</c:v>
                </c:pt>
                <c:pt idx="170">
                  <c:v>-776.64114827777757</c:v>
                </c:pt>
                <c:pt idx="171">
                  <c:v>-771.5142964037077</c:v>
                </c:pt>
                <c:pt idx="172">
                  <c:v>-766.96939290903447</c:v>
                </c:pt>
                <c:pt idx="173">
                  <c:v>-757.8838782407405</c:v>
                </c:pt>
                <c:pt idx="174">
                  <c:v>-756.62222502088946</c:v>
                </c:pt>
                <c:pt idx="175">
                  <c:v>-756.62222502088946</c:v>
                </c:pt>
                <c:pt idx="176">
                  <c:v>-753.20505347314474</c:v>
                </c:pt>
                <c:pt idx="177">
                  <c:v>-733.35874243865771</c:v>
                </c:pt>
                <c:pt idx="178">
                  <c:v>-728.88122386923158</c:v>
                </c:pt>
                <c:pt idx="179">
                  <c:v>-726.21957185553276</c:v>
                </c:pt>
                <c:pt idx="180">
                  <c:v>-704.0099294029136</c:v>
                </c:pt>
                <c:pt idx="181">
                  <c:v>-703.87267460695375</c:v>
                </c:pt>
                <c:pt idx="182">
                  <c:v>-696.52229638453991</c:v>
                </c:pt>
                <c:pt idx="183">
                  <c:v>-693.17698238835465</c:v>
                </c:pt>
                <c:pt idx="184">
                  <c:v>-690.28969557291623</c:v>
                </c:pt>
                <c:pt idx="185">
                  <c:v>-687.81883564814802</c:v>
                </c:pt>
                <c:pt idx="186">
                  <c:v>-686.23968728133309</c:v>
                </c:pt>
                <c:pt idx="187">
                  <c:v>-667.98926052730553</c:v>
                </c:pt>
                <c:pt idx="188">
                  <c:v>-667.98926052730553</c:v>
                </c:pt>
                <c:pt idx="189">
                  <c:v>-657.87586125546659</c:v>
                </c:pt>
                <c:pt idx="190">
                  <c:v>-648.25220226949693</c:v>
                </c:pt>
                <c:pt idx="191">
                  <c:v>-643.66432015274074</c:v>
                </c:pt>
                <c:pt idx="192">
                  <c:v>-642.48534513150605</c:v>
                </c:pt>
                <c:pt idx="193">
                  <c:v>-639.96640782558575</c:v>
                </c:pt>
                <c:pt idx="194">
                  <c:v>-630.87799576496502</c:v>
                </c:pt>
                <c:pt idx="195">
                  <c:v>-620.95500665274687</c:v>
                </c:pt>
                <c:pt idx="196">
                  <c:v>-611.41038843284275</c:v>
                </c:pt>
                <c:pt idx="197">
                  <c:v>-603.13355421426854</c:v>
                </c:pt>
                <c:pt idx="198">
                  <c:v>-602.88991242724956</c:v>
                </c:pt>
                <c:pt idx="199">
                  <c:v>-594.72475557288885</c:v>
                </c:pt>
                <c:pt idx="200">
                  <c:v>-587.88191320199689</c:v>
                </c:pt>
                <c:pt idx="201">
                  <c:v>-584.64060410928278</c:v>
                </c:pt>
                <c:pt idx="202">
                  <c:v>-583.96531597658316</c:v>
                </c:pt>
                <c:pt idx="203">
                  <c:v>-564.58587023353073</c:v>
                </c:pt>
                <c:pt idx="204">
                  <c:v>-561.77575144444438</c:v>
                </c:pt>
                <c:pt idx="205">
                  <c:v>-554.40294296301477</c:v>
                </c:pt>
                <c:pt idx="206">
                  <c:v>-551.51131891934187</c:v>
                </c:pt>
                <c:pt idx="207">
                  <c:v>-540.43962900003396</c:v>
                </c:pt>
                <c:pt idx="208">
                  <c:v>-535.59119021713536</c:v>
                </c:pt>
                <c:pt idx="209">
                  <c:v>-534.60546477170351</c:v>
                </c:pt>
                <c:pt idx="210">
                  <c:v>-530.06727289608943</c:v>
                </c:pt>
                <c:pt idx="211">
                  <c:v>-524.98471502883945</c:v>
                </c:pt>
                <c:pt idx="212">
                  <c:v>-520.64431672854334</c:v>
                </c:pt>
                <c:pt idx="213">
                  <c:v>-517.04710875046453</c:v>
                </c:pt>
                <c:pt idx="214">
                  <c:v>-516.22563566666656</c:v>
                </c:pt>
                <c:pt idx="215">
                  <c:v>-511.7107216600894</c:v>
                </c:pt>
                <c:pt idx="216">
                  <c:v>-507.90338668017</c:v>
                </c:pt>
                <c:pt idx="217">
                  <c:v>-503.25440901239853</c:v>
                </c:pt>
                <c:pt idx="218">
                  <c:v>-501.97715671200035</c:v>
                </c:pt>
                <c:pt idx="219">
                  <c:v>-497.79166612746599</c:v>
                </c:pt>
                <c:pt idx="220">
                  <c:v>-492.88656583170365</c:v>
                </c:pt>
                <c:pt idx="221">
                  <c:v>-480.02561399733361</c:v>
                </c:pt>
                <c:pt idx="222">
                  <c:v>-476.58976977889824</c:v>
                </c:pt>
                <c:pt idx="223">
                  <c:v>-463.80657109871527</c:v>
                </c:pt>
                <c:pt idx="224">
                  <c:v>-458.47246135185151</c:v>
                </c:pt>
                <c:pt idx="225">
                  <c:v>-453.98377282136698</c:v>
                </c:pt>
                <c:pt idx="226">
                  <c:v>-453.88440351767895</c:v>
                </c:pt>
                <c:pt idx="227">
                  <c:v>-448.7925118351107</c:v>
                </c:pt>
                <c:pt idx="228">
                  <c:v>-440.17145571125491</c:v>
                </c:pt>
                <c:pt idx="229">
                  <c:v>-439.77316209851557</c:v>
                </c:pt>
                <c:pt idx="230">
                  <c:v>-431.89002628691043</c:v>
                </c:pt>
                <c:pt idx="231">
                  <c:v>-423.15408275386091</c:v>
                </c:pt>
                <c:pt idx="232">
                  <c:v>-421.28928820235467</c:v>
                </c:pt>
                <c:pt idx="233">
                  <c:v>-420.43258216666641</c:v>
                </c:pt>
                <c:pt idx="234">
                  <c:v>-417.91095222596221</c:v>
                </c:pt>
                <c:pt idx="235">
                  <c:v>-415.82365904141062</c:v>
                </c:pt>
                <c:pt idx="236">
                  <c:v>-414.24105576706216</c:v>
                </c:pt>
                <c:pt idx="237">
                  <c:v>-413.15692789200097</c:v>
                </c:pt>
                <c:pt idx="238">
                  <c:v>-401.73442382523456</c:v>
                </c:pt>
                <c:pt idx="239">
                  <c:v>-396.3326434967413</c:v>
                </c:pt>
                <c:pt idx="240">
                  <c:v>-394.63265105966349</c:v>
                </c:pt>
                <c:pt idx="241">
                  <c:v>-389.33721020563308</c:v>
                </c:pt>
                <c:pt idx="242">
                  <c:v>-365.87532081275003</c:v>
                </c:pt>
                <c:pt idx="243">
                  <c:v>-342.71107214942253</c:v>
                </c:pt>
                <c:pt idx="244">
                  <c:v>-336.1538153811851</c:v>
                </c:pt>
                <c:pt idx="245">
                  <c:v>-333.66129845191631</c:v>
                </c:pt>
                <c:pt idx="246">
                  <c:v>-318.73840230202785</c:v>
                </c:pt>
                <c:pt idx="247">
                  <c:v>-316.16206405688882</c:v>
                </c:pt>
                <c:pt idx="248">
                  <c:v>-315.62704137718515</c:v>
                </c:pt>
                <c:pt idx="249">
                  <c:v>-303.45798277965758</c:v>
                </c:pt>
                <c:pt idx="250">
                  <c:v>-302.22643738207404</c:v>
                </c:pt>
                <c:pt idx="251">
                  <c:v>-301.55765262846438</c:v>
                </c:pt>
                <c:pt idx="252">
                  <c:v>-299.60441060488876</c:v>
                </c:pt>
                <c:pt idx="253">
                  <c:v>-291.01373418646011</c:v>
                </c:pt>
                <c:pt idx="254">
                  <c:v>-274.54981167807045</c:v>
                </c:pt>
                <c:pt idx="255">
                  <c:v>-262.21790396158019</c:v>
                </c:pt>
                <c:pt idx="256">
                  <c:v>-250.22845409391721</c:v>
                </c:pt>
                <c:pt idx="257">
                  <c:v>-247.61150104256353</c:v>
                </c:pt>
                <c:pt idx="258">
                  <c:v>-245.73653046088884</c:v>
                </c:pt>
                <c:pt idx="259">
                  <c:v>-243.9782004636383</c:v>
                </c:pt>
                <c:pt idx="260">
                  <c:v>-242.76704020370431</c:v>
                </c:pt>
                <c:pt idx="261">
                  <c:v>-239.8496440136295</c:v>
                </c:pt>
                <c:pt idx="262">
                  <c:v>-237.36755538181202</c:v>
                </c:pt>
                <c:pt idx="263">
                  <c:v>-236.35740236162951</c:v>
                </c:pt>
                <c:pt idx="264">
                  <c:v>-236.14555311096299</c:v>
                </c:pt>
                <c:pt idx="265">
                  <c:v>-222.07829854967903</c:v>
                </c:pt>
                <c:pt idx="266">
                  <c:v>-220.86787927949698</c:v>
                </c:pt>
                <c:pt idx="267">
                  <c:v>-219.02222687155577</c:v>
                </c:pt>
                <c:pt idx="268">
                  <c:v>-219.02222687155577</c:v>
                </c:pt>
                <c:pt idx="269">
                  <c:v>-215.67408032133326</c:v>
                </c:pt>
                <c:pt idx="270">
                  <c:v>-213.39975606172837</c:v>
                </c:pt>
                <c:pt idx="271">
                  <c:v>-211.68964376504633</c:v>
                </c:pt>
                <c:pt idx="272">
                  <c:v>-211.68964376504633</c:v>
                </c:pt>
                <c:pt idx="273">
                  <c:v>-200.24441009866675</c:v>
                </c:pt>
                <c:pt idx="274">
                  <c:v>-198.34613551963884</c:v>
                </c:pt>
                <c:pt idx="275">
                  <c:v>-196.3358624305861</c:v>
                </c:pt>
                <c:pt idx="276">
                  <c:v>-196.19392052893519</c:v>
                </c:pt>
                <c:pt idx="277">
                  <c:v>-195.78786923985234</c:v>
                </c:pt>
                <c:pt idx="278">
                  <c:v>-194.48019585239524</c:v>
                </c:pt>
                <c:pt idx="279">
                  <c:v>-177.57804865316362</c:v>
                </c:pt>
                <c:pt idx="280">
                  <c:v>-171.33628192249708</c:v>
                </c:pt>
                <c:pt idx="281">
                  <c:v>-171.33628192249708</c:v>
                </c:pt>
                <c:pt idx="282">
                  <c:v>-167.33093682351495</c:v>
                </c:pt>
                <c:pt idx="283">
                  <c:v>-159.3760059995563</c:v>
                </c:pt>
                <c:pt idx="284">
                  <c:v>-156.44665831428065</c:v>
                </c:pt>
                <c:pt idx="285">
                  <c:v>-154.04948562963</c:v>
                </c:pt>
                <c:pt idx="286">
                  <c:v>-145.43633512365412</c:v>
                </c:pt>
                <c:pt idx="287">
                  <c:v>-145.43633512365412</c:v>
                </c:pt>
                <c:pt idx="288">
                  <c:v>-140.29426996296297</c:v>
                </c:pt>
                <c:pt idx="289">
                  <c:v>-139.92364107367874</c:v>
                </c:pt>
                <c:pt idx="290">
                  <c:v>-138.79539661232494</c:v>
                </c:pt>
                <c:pt idx="291">
                  <c:v>-138.07551866706476</c:v>
                </c:pt>
                <c:pt idx="292">
                  <c:v>-135.92637162429622</c:v>
                </c:pt>
                <c:pt idx="293">
                  <c:v>-128.7224611243457</c:v>
                </c:pt>
                <c:pt idx="294">
                  <c:v>-127.12297366666674</c:v>
                </c:pt>
                <c:pt idx="295">
                  <c:v>-125.10918211471319</c:v>
                </c:pt>
                <c:pt idx="296">
                  <c:v>-124.91567531073103</c:v>
                </c:pt>
                <c:pt idx="297">
                  <c:v>-122.60440579629619</c:v>
                </c:pt>
                <c:pt idx="298">
                  <c:v>-117.59688417970391</c:v>
                </c:pt>
                <c:pt idx="299">
                  <c:v>-113.12154280399997</c:v>
                </c:pt>
                <c:pt idx="300">
                  <c:v>-110.16044244528695</c:v>
                </c:pt>
                <c:pt idx="301">
                  <c:v>-105.03916155787653</c:v>
                </c:pt>
                <c:pt idx="302">
                  <c:v>-103.42758080808949</c:v>
                </c:pt>
                <c:pt idx="303">
                  <c:v>-89.605521209777805</c:v>
                </c:pt>
                <c:pt idx="304">
                  <c:v>-88.988640790151223</c:v>
                </c:pt>
                <c:pt idx="305">
                  <c:v>-87.609084777777738</c:v>
                </c:pt>
                <c:pt idx="306">
                  <c:v>-85.104371699802812</c:v>
                </c:pt>
                <c:pt idx="307">
                  <c:v>-81.388122909283965</c:v>
                </c:pt>
                <c:pt idx="308">
                  <c:v>-81.204049604938277</c:v>
                </c:pt>
                <c:pt idx="309">
                  <c:v>-81.119120594518208</c:v>
                </c:pt>
                <c:pt idx="310">
                  <c:v>-81.119120594518208</c:v>
                </c:pt>
                <c:pt idx="311">
                  <c:v>-75.630212294978421</c:v>
                </c:pt>
                <c:pt idx="312">
                  <c:v>-69.275988951753092</c:v>
                </c:pt>
                <c:pt idx="313">
                  <c:v>-62.392020020915375</c:v>
                </c:pt>
                <c:pt idx="314">
                  <c:v>-61.266492185185271</c:v>
                </c:pt>
                <c:pt idx="315">
                  <c:v>-58.625293518518625</c:v>
                </c:pt>
                <c:pt idx="316">
                  <c:v>-52.22044186434259</c:v>
                </c:pt>
                <c:pt idx="317">
                  <c:v>-50.991580548296298</c:v>
                </c:pt>
                <c:pt idx="318">
                  <c:v>-49.820620672839503</c:v>
                </c:pt>
                <c:pt idx="319">
                  <c:v>-49.337106637805462</c:v>
                </c:pt>
                <c:pt idx="320">
                  <c:v>-40.969315565669746</c:v>
                </c:pt>
                <c:pt idx="321">
                  <c:v>-34.97634659753389</c:v>
                </c:pt>
                <c:pt idx="322">
                  <c:v>-34.111479926675862</c:v>
                </c:pt>
                <c:pt idx="323">
                  <c:v>-33.714153240740671</c:v>
                </c:pt>
                <c:pt idx="324">
                  <c:v>-32.568569588799242</c:v>
                </c:pt>
                <c:pt idx="325">
                  <c:v>-32.119242614935139</c:v>
                </c:pt>
                <c:pt idx="326">
                  <c:v>-29.841188549910498</c:v>
                </c:pt>
                <c:pt idx="327">
                  <c:v>-29.744901883749527</c:v>
                </c:pt>
                <c:pt idx="328">
                  <c:v>-25.399129323556046</c:v>
                </c:pt>
                <c:pt idx="329">
                  <c:v>-19.937062815657416</c:v>
                </c:pt>
                <c:pt idx="330">
                  <c:v>-18.844655992861114</c:v>
                </c:pt>
                <c:pt idx="331">
                  <c:v>-15.527838303361111</c:v>
                </c:pt>
                <c:pt idx="332">
                  <c:v>-13.958775080246914</c:v>
                </c:pt>
                <c:pt idx="333">
                  <c:v>-11.841842095008939</c:v>
                </c:pt>
                <c:pt idx="334">
                  <c:v>-10.756227910151571</c:v>
                </c:pt>
                <c:pt idx="335">
                  <c:v>-4.8862488287611328</c:v>
                </c:pt>
                <c:pt idx="336">
                  <c:v>-1.256674660888889</c:v>
                </c:pt>
                <c:pt idx="337">
                  <c:v>-0.79222312003373541</c:v>
                </c:pt>
              </c:numCache>
            </c:numRef>
          </c:val>
          <c:smooth val="0"/>
          <c:extLst>
            <c:ext xmlns:c16="http://schemas.microsoft.com/office/drawing/2014/chart" uri="{C3380CC4-5D6E-409C-BE32-E72D297353CC}">
              <c16:uniqueId val="{00000000-150C-40AF-BF15-D9C2B9845FBF}"/>
            </c:ext>
          </c:extLst>
        </c:ser>
        <c:dLbls>
          <c:showLegendKey val="0"/>
          <c:showVal val="0"/>
          <c:showCatName val="0"/>
          <c:showSerName val="0"/>
          <c:showPercent val="0"/>
          <c:showBubbleSize val="0"/>
        </c:dLbls>
        <c:smooth val="0"/>
        <c:axId val="1322467440"/>
        <c:axId val="1581226192"/>
      </c:lineChart>
      <c:catAx>
        <c:axId val="13224674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1226192"/>
        <c:crosses val="autoZero"/>
        <c:auto val="1"/>
        <c:lblAlgn val="ctr"/>
        <c:lblOffset val="100"/>
        <c:noMultiLvlLbl val="0"/>
      </c:catAx>
      <c:valAx>
        <c:axId val="15812261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2467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1356</TotalTime>
  <Pages>9</Pages>
  <Words>2638</Words>
  <Characters>15042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Koa Brook (2203480)</dc:creator>
  <cp:keywords/>
  <dc:description/>
  <cp:lastModifiedBy>Koa Brook (2203480)</cp:lastModifiedBy>
  <cp:revision>21</cp:revision>
  <dcterms:created xsi:type="dcterms:W3CDTF">2023-10-28T13:37:00Z</dcterms:created>
  <dcterms:modified xsi:type="dcterms:W3CDTF">2024-01-13T18:01:00Z</dcterms:modified>
</cp:coreProperties>
</file>