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0AC7BB" w14:textId="05115536" w:rsidR="007B7C85" w:rsidRDefault="000B1E3A" w:rsidP="007B7C85">
      <w:pPr>
        <w:rPr>
          <w:rFonts w:ascii="Amasis MT Pro" w:hAnsi="Amasis MT Pro"/>
          <w:b/>
          <w:bCs/>
          <w:i/>
          <w:iCs/>
          <w:u w:val="single"/>
        </w:rPr>
      </w:pPr>
      <w:r>
        <w:rPr>
          <w:rFonts w:ascii="Amasis MT Pro" w:hAnsi="Amasis MT Pro"/>
          <w:b/>
          <w:bCs/>
          <w:i/>
          <w:iCs/>
          <w:u w:val="single"/>
        </w:rPr>
        <w:t>Second</w:t>
      </w:r>
      <w:r w:rsidR="007B7C85">
        <w:rPr>
          <w:rFonts w:ascii="Amasis MT Pro" w:hAnsi="Amasis MT Pro"/>
          <w:b/>
          <w:bCs/>
          <w:i/>
          <w:iCs/>
          <w:u w:val="single"/>
        </w:rPr>
        <w:t xml:space="preserve"> assessment </w:t>
      </w:r>
      <w:r w:rsidR="002D3823">
        <w:rPr>
          <w:rFonts w:ascii="Amasis MT Pro" w:hAnsi="Amasis MT Pro"/>
          <w:b/>
          <w:bCs/>
          <w:i/>
          <w:iCs/>
          <w:u w:val="single"/>
        </w:rPr>
        <w:t>–</w:t>
      </w:r>
      <w:r w:rsidR="007B7C85">
        <w:rPr>
          <w:rFonts w:ascii="Amasis MT Pro" w:hAnsi="Amasis MT Pro"/>
          <w:b/>
          <w:bCs/>
          <w:i/>
          <w:iCs/>
          <w:u w:val="single"/>
        </w:rPr>
        <w:t xml:space="preserve"> </w:t>
      </w:r>
      <w:r w:rsidR="002D3823">
        <w:rPr>
          <w:rFonts w:ascii="Amasis MT Pro" w:hAnsi="Amasis MT Pro"/>
          <w:b/>
          <w:bCs/>
          <w:i/>
          <w:iCs/>
          <w:u w:val="single"/>
        </w:rPr>
        <w:t>“</w:t>
      </w:r>
      <w:r w:rsidR="007B7C85" w:rsidRPr="000B2FA1">
        <w:rPr>
          <w:rFonts w:ascii="Amasis MT Pro" w:hAnsi="Amasis MT Pro"/>
          <w:b/>
          <w:bCs/>
          <w:i/>
          <w:iCs/>
          <w:u w:val="single"/>
        </w:rPr>
        <w:t>Write an essay about your discipline</w:t>
      </w:r>
      <w:r w:rsidR="007B7C85">
        <w:rPr>
          <w:rFonts w:ascii="Amasis MT Pro" w:hAnsi="Amasis MT Pro"/>
          <w:b/>
          <w:bCs/>
          <w:i/>
          <w:iCs/>
          <w:u w:val="single"/>
        </w:rPr>
        <w:t xml:space="preserve"> [subject]</w:t>
      </w:r>
      <w:r w:rsidR="007B7C85" w:rsidRPr="000B2FA1">
        <w:rPr>
          <w:rFonts w:ascii="Amasis MT Pro" w:hAnsi="Amasis MT Pro"/>
          <w:b/>
          <w:bCs/>
          <w:i/>
          <w:iCs/>
          <w:u w:val="single"/>
        </w:rPr>
        <w:t xml:space="preserve"> and how it fits into the humanities</w:t>
      </w:r>
      <w:r w:rsidR="007B7C85">
        <w:rPr>
          <w:rFonts w:ascii="Amasis MT Pro" w:hAnsi="Amasis MT Pro"/>
          <w:b/>
          <w:bCs/>
          <w:i/>
          <w:iCs/>
          <w:u w:val="single"/>
        </w:rPr>
        <w:t>.</w:t>
      </w:r>
      <w:r w:rsidR="002D3823">
        <w:rPr>
          <w:rFonts w:ascii="Amasis MT Pro" w:hAnsi="Amasis MT Pro"/>
          <w:b/>
          <w:bCs/>
          <w:i/>
          <w:iCs/>
          <w:u w:val="single"/>
        </w:rPr>
        <w:t>”</w:t>
      </w:r>
      <w:r w:rsidR="007B7C85">
        <w:rPr>
          <w:rFonts w:ascii="Amasis MT Pro" w:hAnsi="Amasis MT Pro"/>
          <w:b/>
          <w:bCs/>
          <w:i/>
          <w:iCs/>
          <w:u w:val="single"/>
        </w:rPr>
        <w:t xml:space="preserve"> [50% and 2000 words]</w:t>
      </w:r>
    </w:p>
    <w:p w14:paraId="016785A4" w14:textId="13627FB6" w:rsidR="00DD6A5E" w:rsidRDefault="006869C7" w:rsidP="007B7C85">
      <w:pPr>
        <w:rPr>
          <w:rFonts w:ascii="Amasis MT Pro" w:hAnsi="Amasis MT Pro"/>
          <w:b/>
          <w:bCs/>
          <w:i/>
          <w:iCs/>
          <w:sz w:val="28"/>
          <w:szCs w:val="28"/>
        </w:rPr>
      </w:pPr>
      <w:r w:rsidRPr="005E2901">
        <w:rPr>
          <w:rFonts w:ascii="Amasis MT Pro" w:hAnsi="Amasis MT Pro"/>
          <w:b/>
          <w:bCs/>
          <w:i/>
          <w:iCs/>
          <w:sz w:val="28"/>
          <w:szCs w:val="28"/>
        </w:rPr>
        <w:t>ARCHA</w:t>
      </w:r>
      <w:r w:rsidR="005E2901" w:rsidRPr="005E2901">
        <w:rPr>
          <w:rFonts w:ascii="Amasis MT Pro" w:hAnsi="Amasis MT Pro"/>
          <w:b/>
          <w:bCs/>
          <w:i/>
          <w:iCs/>
          <w:sz w:val="28"/>
          <w:szCs w:val="28"/>
        </w:rPr>
        <w:t>EOLOGY</w:t>
      </w:r>
    </w:p>
    <w:p w14:paraId="155E40BE" w14:textId="2F32AACA" w:rsidR="0079236B" w:rsidRDefault="00015FC7" w:rsidP="002C04CC">
      <w:pPr>
        <w:jc w:val="both"/>
        <w:rPr>
          <w:rFonts w:ascii="Amasis MT Pro" w:hAnsi="Amasis MT Pro"/>
        </w:rPr>
      </w:pPr>
      <w:r>
        <w:rPr>
          <w:rFonts w:ascii="Amasis MT Pro" w:hAnsi="Amasis MT Pro"/>
        </w:rPr>
        <w:tab/>
      </w:r>
      <w:r w:rsidR="003C4AA4">
        <w:rPr>
          <w:rFonts w:ascii="Amasis MT Pro" w:hAnsi="Amasis MT Pro"/>
        </w:rPr>
        <w:t xml:space="preserve">The </w:t>
      </w:r>
      <w:r w:rsidR="00241F0F">
        <w:rPr>
          <w:rFonts w:ascii="Amasis MT Pro" w:hAnsi="Amasis MT Pro"/>
        </w:rPr>
        <w:t xml:space="preserve">humanities </w:t>
      </w:r>
      <w:r w:rsidR="003C4AA4">
        <w:rPr>
          <w:rFonts w:ascii="Amasis MT Pro" w:hAnsi="Amasis MT Pro"/>
        </w:rPr>
        <w:t>by definition</w:t>
      </w:r>
      <w:r w:rsidR="00AF1C25">
        <w:rPr>
          <w:rFonts w:ascii="Amasis MT Pro" w:hAnsi="Amasis MT Pro"/>
        </w:rPr>
        <w:t xml:space="preserve"> </w:t>
      </w:r>
      <w:r w:rsidR="00882C2C">
        <w:rPr>
          <w:rFonts w:ascii="Amasis MT Pro" w:hAnsi="Amasis MT Pro"/>
        </w:rPr>
        <w:t>mean</w:t>
      </w:r>
      <w:r w:rsidR="00243D7C">
        <w:rPr>
          <w:rFonts w:ascii="Amasis MT Pro" w:hAnsi="Amasis MT Pro"/>
        </w:rPr>
        <w:t xml:space="preserve"> to</w:t>
      </w:r>
      <w:r w:rsidR="00AF1C25">
        <w:rPr>
          <w:rFonts w:ascii="Amasis MT Pro" w:hAnsi="Amasis MT Pro"/>
        </w:rPr>
        <w:t xml:space="preserve"> </w:t>
      </w:r>
      <w:r w:rsidR="000A3FFB">
        <w:rPr>
          <w:rFonts w:ascii="Amasis MT Pro" w:hAnsi="Amasis MT Pro"/>
        </w:rPr>
        <w:t>“</w:t>
      </w:r>
      <w:r w:rsidR="00243D7C">
        <w:rPr>
          <w:rFonts w:ascii="Amasis MT Pro" w:hAnsi="Amasis MT Pro"/>
        </w:rPr>
        <w:t xml:space="preserve">a wide </w:t>
      </w:r>
      <w:r w:rsidR="005878EF">
        <w:rPr>
          <w:rFonts w:ascii="Amasis MT Pro" w:hAnsi="Amasis MT Pro"/>
        </w:rPr>
        <w:t>academic</w:t>
      </w:r>
      <w:r w:rsidR="00AF1C25">
        <w:rPr>
          <w:rFonts w:ascii="Amasis MT Pro" w:hAnsi="Amasis MT Pro"/>
        </w:rPr>
        <w:t xml:space="preserve"> disciplines that study human culture, history, philosophy</w:t>
      </w:r>
      <w:r w:rsidR="005878EF">
        <w:rPr>
          <w:rFonts w:ascii="Amasis MT Pro" w:hAnsi="Amasis MT Pro"/>
        </w:rPr>
        <w:t xml:space="preserve"> and the arts, focusing on the human experience, ideas, and values</w:t>
      </w:r>
      <w:r w:rsidR="000A3FFB">
        <w:rPr>
          <w:rFonts w:ascii="Amasis MT Pro" w:hAnsi="Amasis MT Pro"/>
        </w:rPr>
        <w:t>”</w:t>
      </w:r>
      <w:r w:rsidR="007D347B">
        <w:rPr>
          <w:rFonts w:ascii="Amasis MT Pro" w:hAnsi="Amasis MT Pro"/>
        </w:rPr>
        <w:t xml:space="preserve"> the aim of humanities subjects is to explore the beliefs and ideas that shape the human experience</w:t>
      </w:r>
      <w:r w:rsidR="00AE491E">
        <w:rPr>
          <w:rFonts w:ascii="Amasis MT Pro" w:hAnsi="Amasis MT Pro"/>
        </w:rPr>
        <w:t xml:space="preserve">. </w:t>
      </w:r>
      <w:r w:rsidR="00241F0F">
        <w:rPr>
          <w:rFonts w:ascii="Amasis MT Pro" w:hAnsi="Amasis MT Pro"/>
        </w:rPr>
        <w:t>T</w:t>
      </w:r>
      <w:r w:rsidR="00AE491E">
        <w:rPr>
          <w:rFonts w:ascii="Amasis MT Pro" w:hAnsi="Amasis MT Pro"/>
        </w:rPr>
        <w:t>h</w:t>
      </w:r>
      <w:r w:rsidR="00241F0F">
        <w:rPr>
          <w:rFonts w:ascii="Amasis MT Pro" w:hAnsi="Amasis MT Pro"/>
        </w:rPr>
        <w:t xml:space="preserve">e term comes from the </w:t>
      </w:r>
      <w:r w:rsidR="009151B2">
        <w:rPr>
          <w:rFonts w:ascii="Amasis MT Pro" w:hAnsi="Amasis MT Pro"/>
        </w:rPr>
        <w:t>Latin</w:t>
      </w:r>
      <w:r w:rsidR="00241F0F">
        <w:rPr>
          <w:rFonts w:ascii="Amasis MT Pro" w:hAnsi="Amasis MT Pro"/>
        </w:rPr>
        <w:t xml:space="preserve"> ‘humanitas’ meaning human nature or human qualities</w:t>
      </w:r>
      <w:r w:rsidR="00C226D2">
        <w:rPr>
          <w:rFonts w:ascii="Amasis MT Pro" w:hAnsi="Amasis MT Pro"/>
        </w:rPr>
        <w:t>, the humanity subjects used to be considered essential in order for a person to be able to learn grammar</w:t>
      </w:r>
      <w:r w:rsidR="00882C2C">
        <w:rPr>
          <w:rFonts w:ascii="Amasis MT Pro" w:hAnsi="Amasis MT Pro"/>
        </w:rPr>
        <w:t xml:space="preserve">, poetry and history. </w:t>
      </w:r>
      <w:r w:rsidR="002C04CC">
        <w:rPr>
          <w:rFonts w:ascii="Amasis MT Pro" w:hAnsi="Amasis MT Pro"/>
        </w:rPr>
        <w:t>However,</w:t>
      </w:r>
      <w:r w:rsidR="00FC635A">
        <w:rPr>
          <w:rFonts w:ascii="Amasis MT Pro" w:hAnsi="Amasis MT Pro"/>
        </w:rPr>
        <w:t xml:space="preserve"> in </w:t>
      </w:r>
      <w:r w:rsidR="002C04CC">
        <w:rPr>
          <w:rFonts w:ascii="Amasis MT Pro" w:hAnsi="Amasis MT Pro"/>
        </w:rPr>
        <w:t>today’s</w:t>
      </w:r>
      <w:r w:rsidR="00FC635A">
        <w:rPr>
          <w:rFonts w:ascii="Amasis MT Pro" w:hAnsi="Amasis MT Pro"/>
        </w:rPr>
        <w:t xml:space="preserve"> context the meaning of the humanities has expanded</w:t>
      </w:r>
      <w:r w:rsidR="00CF30E8">
        <w:rPr>
          <w:rFonts w:ascii="Amasis MT Pro" w:hAnsi="Amasis MT Pro"/>
        </w:rPr>
        <w:t xml:space="preserve"> to include the cultural and social aspects of human life! </w:t>
      </w:r>
      <w:r w:rsidR="002C04CC">
        <w:rPr>
          <w:rFonts w:ascii="Amasis MT Pro" w:hAnsi="Amasis MT Pro"/>
        </w:rPr>
        <w:t xml:space="preserve">This helps new </w:t>
      </w:r>
      <w:r w:rsidR="00324C80">
        <w:rPr>
          <w:rFonts w:ascii="Amasis MT Pro" w:hAnsi="Amasis MT Pro"/>
        </w:rPr>
        <w:t>students,</w:t>
      </w:r>
      <w:r w:rsidR="002C04CC">
        <w:rPr>
          <w:rFonts w:ascii="Amasis MT Pro" w:hAnsi="Amasis MT Pro"/>
        </w:rPr>
        <w:t xml:space="preserve"> or anyone </w:t>
      </w:r>
      <w:r w:rsidR="00C8101C">
        <w:rPr>
          <w:rFonts w:ascii="Amasis MT Pro" w:hAnsi="Amasis MT Pro"/>
        </w:rPr>
        <w:t>explore the interactions between all the different disciplines within the humanities, letting them widen their fields of knowledge.</w:t>
      </w:r>
      <w:r w:rsidR="00FB4A6B">
        <w:rPr>
          <w:rFonts w:ascii="Amasis MT Pro" w:hAnsi="Amasis MT Pro"/>
        </w:rPr>
        <w:t xml:space="preserve"> The humanities studies help us understand ourselves, others, and the world </w:t>
      </w:r>
      <w:r w:rsidR="0063611D">
        <w:rPr>
          <w:rFonts w:ascii="Amasis MT Pro" w:hAnsi="Amasis MT Pro"/>
        </w:rPr>
        <w:t>in many different ways due to the variety of disciplines that go on inside of the subject of the humanities.</w:t>
      </w:r>
      <w:r w:rsidR="00D810F0">
        <w:rPr>
          <w:rFonts w:ascii="Amasis MT Pro" w:hAnsi="Amasis MT Pro"/>
        </w:rPr>
        <w:t xml:space="preserve"> The humanities </w:t>
      </w:r>
      <w:r w:rsidR="000E0C25">
        <w:rPr>
          <w:rFonts w:ascii="Amasis MT Pro" w:hAnsi="Amasis MT Pro"/>
        </w:rPr>
        <w:t>encourage</w:t>
      </w:r>
      <w:r w:rsidR="00D810F0">
        <w:rPr>
          <w:rFonts w:ascii="Amasis MT Pro" w:hAnsi="Amasis MT Pro"/>
        </w:rPr>
        <w:t xml:space="preserve"> </w:t>
      </w:r>
      <w:r w:rsidR="00F54DFE">
        <w:rPr>
          <w:rFonts w:ascii="Amasis MT Pro" w:hAnsi="Amasis MT Pro"/>
        </w:rPr>
        <w:t>you to think critically and creatively, and to ask questions that sometimes you wouldn’t think to ask</w:t>
      </w:r>
      <w:r w:rsidR="007E0A31">
        <w:rPr>
          <w:rFonts w:ascii="Amasis MT Pro" w:hAnsi="Amasis MT Pro"/>
        </w:rPr>
        <w:t>, even if they don’t have a specific answer to them.</w:t>
      </w:r>
    </w:p>
    <w:p w14:paraId="2C282C36" w14:textId="2E21E10F" w:rsidR="00D93450" w:rsidRDefault="00882C2C" w:rsidP="002C04CC">
      <w:pPr>
        <w:jc w:val="both"/>
        <w:rPr>
          <w:rFonts w:ascii="Amasis MT Pro" w:hAnsi="Amasis MT Pro"/>
        </w:rPr>
      </w:pPr>
      <w:r>
        <w:rPr>
          <w:rFonts w:ascii="Amasis MT Pro" w:hAnsi="Amasis MT Pro"/>
        </w:rPr>
        <w:tab/>
      </w:r>
      <w:r w:rsidR="007256CC">
        <w:rPr>
          <w:rFonts w:ascii="Amasis MT Pro" w:hAnsi="Amasis MT Pro"/>
        </w:rPr>
        <w:t xml:space="preserve">The term archaeology comes from the </w:t>
      </w:r>
      <w:r w:rsidR="00416E49">
        <w:rPr>
          <w:rFonts w:ascii="Amasis MT Pro" w:hAnsi="Amasis MT Pro"/>
        </w:rPr>
        <w:t>Greek word ‘arkhaios</w:t>
      </w:r>
      <w:r w:rsidR="009C307C">
        <w:rPr>
          <w:rFonts w:ascii="Amasis MT Pro" w:hAnsi="Amasis MT Pro"/>
        </w:rPr>
        <w:t xml:space="preserve">’ meaning “ancient” and ‘logia’ meaning “study of”, meaning the actual </w:t>
      </w:r>
      <w:r w:rsidR="00541FA0">
        <w:rPr>
          <w:rFonts w:ascii="Amasis MT Pro" w:hAnsi="Amasis MT Pro"/>
        </w:rPr>
        <w:t>definition</w:t>
      </w:r>
      <w:r w:rsidR="009C307C">
        <w:rPr>
          <w:rFonts w:ascii="Amasis MT Pro" w:hAnsi="Amasis MT Pro"/>
        </w:rPr>
        <w:t xml:space="preserve"> of archaeology is “the study of ancient things” </w:t>
      </w:r>
      <w:r w:rsidR="00541FA0">
        <w:rPr>
          <w:rFonts w:ascii="Amasis MT Pro" w:hAnsi="Amasis MT Pro"/>
        </w:rPr>
        <w:t>and was first used in English in the early 1600s.</w:t>
      </w:r>
      <w:r w:rsidR="009B3B34">
        <w:rPr>
          <w:rFonts w:ascii="Amasis MT Pro" w:hAnsi="Amasis MT Pro"/>
        </w:rPr>
        <w:t xml:space="preserve"> </w:t>
      </w:r>
      <w:r w:rsidR="00937580">
        <w:rPr>
          <w:rFonts w:ascii="Amasis MT Pro" w:hAnsi="Amasis MT Pro"/>
        </w:rPr>
        <w:t>Archaeology</w:t>
      </w:r>
      <w:r w:rsidR="00324C80">
        <w:rPr>
          <w:rFonts w:ascii="Amasis MT Pro" w:hAnsi="Amasis MT Pro"/>
        </w:rPr>
        <w:t xml:space="preserve"> by definition is </w:t>
      </w:r>
      <w:r w:rsidR="000A3FFB">
        <w:rPr>
          <w:rFonts w:ascii="Amasis MT Pro" w:hAnsi="Amasis MT Pro"/>
        </w:rPr>
        <w:t>“</w:t>
      </w:r>
      <w:r w:rsidR="00324C80">
        <w:rPr>
          <w:rFonts w:ascii="Amasis MT Pro" w:hAnsi="Amasis MT Pro"/>
        </w:rPr>
        <w:t xml:space="preserve">the study </w:t>
      </w:r>
      <w:r w:rsidR="000A3FFB">
        <w:rPr>
          <w:rFonts w:ascii="Amasis MT Pro" w:hAnsi="Amasis MT Pro"/>
        </w:rPr>
        <w:t>of human history and prehistory through the excavation of sites and the analysis of artifacts and</w:t>
      </w:r>
      <w:r w:rsidR="00937580">
        <w:rPr>
          <w:rFonts w:ascii="Amasis MT Pro" w:hAnsi="Amasis MT Pro"/>
        </w:rPr>
        <w:t xml:space="preserve"> </w:t>
      </w:r>
      <w:r w:rsidR="000A3FFB">
        <w:rPr>
          <w:rFonts w:ascii="Amasis MT Pro" w:hAnsi="Amasis MT Pro"/>
        </w:rPr>
        <w:t>other physical remains”</w:t>
      </w:r>
      <w:r w:rsidR="0044429B">
        <w:rPr>
          <w:rFonts w:ascii="Amasis MT Pro" w:hAnsi="Amasis MT Pro"/>
        </w:rPr>
        <w:t>.</w:t>
      </w:r>
      <w:r w:rsidR="002A5263">
        <w:rPr>
          <w:rFonts w:ascii="Amasis MT Pro" w:hAnsi="Amasis MT Pro"/>
        </w:rPr>
        <w:t xml:space="preserve"> We uncover the</w:t>
      </w:r>
      <w:r w:rsidR="000567AF">
        <w:rPr>
          <w:rFonts w:ascii="Amasis MT Pro" w:hAnsi="Amasis MT Pro"/>
        </w:rPr>
        <w:t>se</w:t>
      </w:r>
      <w:r w:rsidR="002A5263">
        <w:rPr>
          <w:rFonts w:ascii="Amasis MT Pro" w:hAnsi="Amasis MT Pro"/>
        </w:rPr>
        <w:t xml:space="preserve"> artifacts </w:t>
      </w:r>
      <w:r w:rsidR="00596BEE">
        <w:rPr>
          <w:rFonts w:ascii="Amasis MT Pro" w:hAnsi="Amasis MT Pro"/>
        </w:rPr>
        <w:t>so that we can learn more about the way these past civilizations lived and grew</w:t>
      </w:r>
      <w:r w:rsidR="00D50A46">
        <w:rPr>
          <w:rFonts w:ascii="Amasis MT Pro" w:hAnsi="Amasis MT Pro"/>
        </w:rPr>
        <w:t>. From a human perspective we can explore individual, cultural, and social aspects of their past lives</w:t>
      </w:r>
      <w:r w:rsidR="002C79D6">
        <w:rPr>
          <w:rFonts w:ascii="Amasis MT Pro" w:hAnsi="Amasis MT Pro"/>
        </w:rPr>
        <w:t>, whilst reflecting on how their contributions in the past may have greatly affected the world we live in today.</w:t>
      </w:r>
      <w:r w:rsidR="004D2FF7">
        <w:rPr>
          <w:rFonts w:ascii="Amasis MT Pro" w:hAnsi="Amasis MT Pro"/>
        </w:rPr>
        <w:t xml:space="preserve"> We can see how they shape specific societies</w:t>
      </w:r>
      <w:r w:rsidR="009651A1">
        <w:rPr>
          <w:rFonts w:ascii="Amasis MT Pro" w:hAnsi="Amasis MT Pro"/>
        </w:rPr>
        <w:t xml:space="preserve"> and how they created an understand of the past to inform us now in the present.</w:t>
      </w:r>
      <w:r w:rsidR="009002B4">
        <w:rPr>
          <w:rFonts w:ascii="Amasis MT Pro" w:hAnsi="Amasis MT Pro"/>
        </w:rPr>
        <w:t xml:space="preserve"> </w:t>
      </w:r>
      <w:r w:rsidR="005742FE">
        <w:rPr>
          <w:rFonts w:ascii="Amasis MT Pro" w:hAnsi="Amasis MT Pro"/>
        </w:rPr>
        <w:t>We can study these ancient cultures with careful examination of the items we can uncover, such as their buildings and tools.</w:t>
      </w:r>
      <w:r w:rsidR="005742FE">
        <w:rPr>
          <w:rFonts w:ascii="Amasis MT Pro" w:hAnsi="Amasis MT Pro"/>
        </w:rPr>
        <w:t xml:space="preserve"> </w:t>
      </w:r>
      <w:r w:rsidR="00396422">
        <w:rPr>
          <w:rFonts w:ascii="Amasis MT Pro" w:hAnsi="Amasis MT Pro"/>
        </w:rPr>
        <w:t xml:space="preserve">Archaeology can be considered as part of the social science </w:t>
      </w:r>
      <w:r w:rsidR="000D3B26">
        <w:rPr>
          <w:rFonts w:ascii="Amasis MT Pro" w:hAnsi="Amasis MT Pro"/>
        </w:rPr>
        <w:t xml:space="preserve">and also part of the humanities as it contains </w:t>
      </w:r>
      <w:r w:rsidR="008D6417">
        <w:rPr>
          <w:rFonts w:ascii="Amasis MT Pro" w:hAnsi="Amasis MT Pro"/>
        </w:rPr>
        <w:t>work like excavation and preservation</w:t>
      </w:r>
      <w:r w:rsidR="00A154FB">
        <w:rPr>
          <w:rFonts w:ascii="Amasis MT Pro" w:hAnsi="Amasis MT Pro"/>
        </w:rPr>
        <w:t xml:space="preserve">, </w:t>
      </w:r>
      <w:r w:rsidR="007864B1">
        <w:rPr>
          <w:rFonts w:ascii="Amasis MT Pro" w:hAnsi="Amasis MT Pro"/>
        </w:rPr>
        <w:t>the preservation part of the</w:t>
      </w:r>
      <w:r w:rsidR="007C4C8B">
        <w:rPr>
          <w:rFonts w:ascii="Amasis MT Pro" w:hAnsi="Amasis MT Pro"/>
        </w:rPr>
        <w:t xml:space="preserve"> digs is important as it helps preserve the site and the artifacts found within to help with future study and eventually public benefits</w:t>
      </w:r>
      <w:r w:rsidR="00F44D8A">
        <w:rPr>
          <w:rFonts w:ascii="Amasis MT Pro" w:hAnsi="Amasis MT Pro"/>
        </w:rPr>
        <w:t>.</w:t>
      </w:r>
      <w:r w:rsidR="00086F5A">
        <w:rPr>
          <w:rFonts w:ascii="Amasis MT Pro" w:hAnsi="Amasis MT Pro"/>
        </w:rPr>
        <w:t xml:space="preserve"> </w:t>
      </w:r>
    </w:p>
    <w:p w14:paraId="2C3FBCBE" w14:textId="27697C98" w:rsidR="00216663" w:rsidRDefault="00D93450" w:rsidP="002C04CC">
      <w:pPr>
        <w:jc w:val="both"/>
        <w:rPr>
          <w:rFonts w:ascii="Amasis MT Pro" w:hAnsi="Amasis MT Pro"/>
        </w:rPr>
      </w:pPr>
      <w:r>
        <w:rPr>
          <w:rFonts w:ascii="Amasis MT Pro" w:hAnsi="Amasis MT Pro"/>
        </w:rPr>
        <w:tab/>
        <w:t xml:space="preserve">Archaeology fits into the humanities because it is a study of the human past, </w:t>
      </w:r>
      <w:r w:rsidR="00914BD8">
        <w:rPr>
          <w:rFonts w:ascii="Amasis MT Pro" w:hAnsi="Amasis MT Pro"/>
        </w:rPr>
        <w:t xml:space="preserve">which allows understanding towards human behaviour, beliefs and societies across time </w:t>
      </w:r>
      <w:r w:rsidR="002D0DAB">
        <w:rPr>
          <w:rFonts w:ascii="Amasis MT Pro" w:hAnsi="Amasis MT Pro"/>
        </w:rPr>
        <w:t xml:space="preserve">and different cultures. It shows us how much </w:t>
      </w:r>
      <w:r w:rsidR="00A173F3">
        <w:rPr>
          <w:rFonts w:ascii="Amasis MT Pro" w:hAnsi="Amasis MT Pro"/>
        </w:rPr>
        <w:t>opportunity there was at the time the artifacts and buildings have been dated to.</w:t>
      </w:r>
      <w:r w:rsidR="00FE640F">
        <w:rPr>
          <w:rFonts w:ascii="Amasis MT Pro" w:hAnsi="Amasis MT Pro"/>
        </w:rPr>
        <w:t xml:space="preserve"> </w:t>
      </w:r>
      <w:r w:rsidR="008D55DB">
        <w:rPr>
          <w:rFonts w:ascii="Amasis MT Pro" w:hAnsi="Amasis MT Pro"/>
        </w:rPr>
        <w:t xml:space="preserve">One of the major things that makes archaeology apart of the humanities is that it </w:t>
      </w:r>
      <w:r w:rsidR="00653C9B">
        <w:rPr>
          <w:rFonts w:ascii="Amasis MT Pro" w:hAnsi="Amasis MT Pro"/>
        </w:rPr>
        <w:t>directly investigates the past which</w:t>
      </w:r>
      <w:r w:rsidR="00766C7C">
        <w:rPr>
          <w:rFonts w:ascii="Amasis MT Pro" w:hAnsi="Amasis MT Pro"/>
        </w:rPr>
        <w:t xml:space="preserve"> helps us better understand the present and the future,</w:t>
      </w:r>
      <w:r w:rsidR="00DA0D86">
        <w:rPr>
          <w:rFonts w:ascii="Amasis MT Pro" w:hAnsi="Amasis MT Pro"/>
        </w:rPr>
        <w:t xml:space="preserve"> as it </w:t>
      </w:r>
      <w:r w:rsidR="00E87160">
        <w:rPr>
          <w:rFonts w:ascii="Amasis MT Pro" w:hAnsi="Amasis MT Pro"/>
        </w:rPr>
        <w:t>brings up a lot of questions and tells stories about our ancestors</w:t>
      </w:r>
      <w:r w:rsidR="009E3BBF">
        <w:rPr>
          <w:rFonts w:ascii="Amasis MT Pro" w:hAnsi="Amasis MT Pro"/>
        </w:rPr>
        <w:t xml:space="preserve"> seeking to understand past societies and what it means to be human,</w:t>
      </w:r>
      <w:r w:rsidR="00B442D3">
        <w:rPr>
          <w:rFonts w:ascii="Amasis MT Pro" w:hAnsi="Amasis MT Pro"/>
        </w:rPr>
        <w:t xml:space="preserve"> looking </w:t>
      </w:r>
      <w:r w:rsidR="00B442D3">
        <w:rPr>
          <w:rFonts w:ascii="Amasis MT Pro" w:hAnsi="Amasis MT Pro"/>
        </w:rPr>
        <w:lastRenderedPageBreak/>
        <w:t>in on their day to day lives whi</w:t>
      </w:r>
      <w:r w:rsidR="000E0C25">
        <w:rPr>
          <w:rFonts w:ascii="Amasis MT Pro" w:hAnsi="Amasis MT Pro"/>
        </w:rPr>
        <w:t>le looking at the impact their contributions made on the world even if we don’t realise it.</w:t>
      </w:r>
      <w:r w:rsidR="005742FE">
        <w:rPr>
          <w:rFonts w:ascii="Amasis MT Pro" w:hAnsi="Amasis MT Pro"/>
        </w:rPr>
        <w:t xml:space="preserve"> </w:t>
      </w:r>
      <w:r w:rsidR="00B56E82">
        <w:rPr>
          <w:rFonts w:ascii="Amasis MT Pro" w:hAnsi="Amasis MT Pro"/>
        </w:rPr>
        <w:t>archaeology</w:t>
      </w:r>
      <w:r w:rsidR="006768C2">
        <w:rPr>
          <w:rFonts w:ascii="Amasis MT Pro" w:hAnsi="Amasis MT Pro"/>
        </w:rPr>
        <w:t xml:space="preserve"> is very much </w:t>
      </w:r>
      <w:r w:rsidR="002C1BBA">
        <w:rPr>
          <w:rFonts w:ascii="Amasis MT Pro" w:hAnsi="Amasis MT Pro"/>
        </w:rPr>
        <w:t>between two differences, it can be scientific and humanistic,</w:t>
      </w:r>
      <w:r w:rsidR="00C17AD6">
        <w:rPr>
          <w:rFonts w:ascii="Amasis MT Pro" w:hAnsi="Amasis MT Pro"/>
        </w:rPr>
        <w:t xml:space="preserve"> while archaeologists rely on lab </w:t>
      </w:r>
      <w:r w:rsidR="00A83D1B">
        <w:rPr>
          <w:rFonts w:ascii="Amasis MT Pro" w:hAnsi="Amasis MT Pro"/>
        </w:rPr>
        <w:t>work, satellites and chemical analyses to help them date artifacts and there for reconstruct environments</w:t>
      </w:r>
      <w:r w:rsidR="00E97005">
        <w:rPr>
          <w:rFonts w:ascii="Amasis MT Pro" w:hAnsi="Amasis MT Pro"/>
        </w:rPr>
        <w:t xml:space="preserve">. But on the other side </w:t>
      </w:r>
      <w:r w:rsidR="006E01EC">
        <w:rPr>
          <w:rFonts w:ascii="Amasis MT Pro" w:hAnsi="Amasis MT Pro"/>
        </w:rPr>
        <w:t>the purpose of it is to understand people; their motives, relationships, and ideas</w:t>
      </w:r>
      <w:r w:rsidR="00573DEE">
        <w:rPr>
          <w:rFonts w:ascii="Amasis MT Pro" w:hAnsi="Amasis MT Pro"/>
        </w:rPr>
        <w:t xml:space="preserve">! </w:t>
      </w:r>
      <w:r w:rsidR="009A5127">
        <w:rPr>
          <w:rFonts w:ascii="Amasis MT Pro" w:hAnsi="Amasis MT Pro"/>
        </w:rPr>
        <w:t>This makes archaeology seem like the deepest of all of the disciplines within the humanities</w:t>
      </w:r>
      <w:r w:rsidR="00BD06B9">
        <w:rPr>
          <w:rFonts w:ascii="Amasis MT Pro" w:hAnsi="Amasis MT Pro"/>
        </w:rPr>
        <w:t>.</w:t>
      </w:r>
    </w:p>
    <w:p w14:paraId="221B9852" w14:textId="357D1F86" w:rsidR="000D648A" w:rsidRDefault="00216663" w:rsidP="002C04CC">
      <w:pPr>
        <w:jc w:val="both"/>
        <w:rPr>
          <w:rFonts w:ascii="Amasis MT Pro" w:hAnsi="Amasis MT Pro"/>
        </w:rPr>
      </w:pPr>
      <w:r>
        <w:rPr>
          <w:rFonts w:ascii="Amasis MT Pro" w:hAnsi="Amasis MT Pro"/>
        </w:rPr>
        <w:tab/>
      </w:r>
      <w:r w:rsidR="003408EE">
        <w:rPr>
          <w:rFonts w:ascii="Amasis MT Pro" w:hAnsi="Amasis MT Pro"/>
        </w:rPr>
        <w:t xml:space="preserve">One of the main contributions </w:t>
      </w:r>
      <w:r w:rsidR="00F82FE3">
        <w:rPr>
          <w:rFonts w:ascii="Amasis MT Pro" w:hAnsi="Amasis MT Pro"/>
        </w:rPr>
        <w:t>archaeologies</w:t>
      </w:r>
      <w:r w:rsidR="003408EE">
        <w:rPr>
          <w:rFonts w:ascii="Amasis MT Pro" w:hAnsi="Amasis MT Pro"/>
        </w:rPr>
        <w:t xml:space="preserve"> has to the humanities </w:t>
      </w:r>
      <w:r w:rsidR="00C7764F">
        <w:rPr>
          <w:rFonts w:ascii="Amasis MT Pro" w:hAnsi="Amasis MT Pro"/>
        </w:rPr>
        <w:t>is being able to show what has been written in history</w:t>
      </w:r>
      <w:r w:rsidR="00BD06B9">
        <w:rPr>
          <w:rFonts w:ascii="Amasis MT Pro" w:hAnsi="Amasis MT Pro"/>
        </w:rPr>
        <w:t xml:space="preserve">, </w:t>
      </w:r>
      <w:r w:rsidR="00CD735F">
        <w:rPr>
          <w:rFonts w:ascii="Amasis MT Pro" w:hAnsi="Amasis MT Pro"/>
        </w:rPr>
        <w:t>whether</w:t>
      </w:r>
      <w:r w:rsidR="00BD06B9">
        <w:rPr>
          <w:rFonts w:ascii="Amasis MT Pro" w:hAnsi="Amasis MT Pro"/>
        </w:rPr>
        <w:t xml:space="preserve"> that is to do with</w:t>
      </w:r>
      <w:r w:rsidR="00CD735F">
        <w:rPr>
          <w:rFonts w:ascii="Amasis MT Pro" w:hAnsi="Amasis MT Pro"/>
        </w:rPr>
        <w:t xml:space="preserve"> hieroglyphics</w:t>
      </w:r>
      <w:r w:rsidR="00BD06B9">
        <w:rPr>
          <w:rFonts w:ascii="Amasis MT Pro" w:hAnsi="Amasis MT Pro"/>
        </w:rPr>
        <w:t xml:space="preserve"> </w:t>
      </w:r>
      <w:r w:rsidR="0044729D">
        <w:rPr>
          <w:rFonts w:ascii="Amasis MT Pro" w:hAnsi="Amasis MT Pro"/>
        </w:rPr>
        <w:t>or whether that is just interpreting the buildings that have been uncovered or</w:t>
      </w:r>
      <w:r w:rsidR="000239AA">
        <w:rPr>
          <w:rFonts w:ascii="Amasis MT Pro" w:hAnsi="Amasis MT Pro"/>
        </w:rPr>
        <w:t xml:space="preserve"> looking at the details on the artifacts; being able to read this </w:t>
      </w:r>
      <w:r w:rsidR="00E668B8">
        <w:rPr>
          <w:rFonts w:ascii="Amasis MT Pro" w:hAnsi="Amasis MT Pro"/>
        </w:rPr>
        <w:t>allows us to see it from the perspective of those who lived all those years ago,</w:t>
      </w:r>
      <w:r w:rsidR="008F4114">
        <w:rPr>
          <w:rFonts w:ascii="Amasis MT Pro" w:hAnsi="Amasis MT Pro"/>
        </w:rPr>
        <w:t xml:space="preserve"> with careful study archaeologists can categorize people </w:t>
      </w:r>
      <w:r w:rsidR="00F321EB">
        <w:rPr>
          <w:rFonts w:ascii="Amasis MT Pro" w:hAnsi="Amasis MT Pro"/>
        </w:rPr>
        <w:t>into</w:t>
      </w:r>
      <w:r w:rsidR="008F4114">
        <w:rPr>
          <w:rFonts w:ascii="Amasis MT Pro" w:hAnsi="Amasis MT Pro"/>
        </w:rPr>
        <w:t xml:space="preserve"> groups based off the </w:t>
      </w:r>
      <w:r w:rsidR="00AF3DB9">
        <w:rPr>
          <w:rFonts w:ascii="Amasis MT Pro" w:hAnsi="Amasis MT Pro"/>
        </w:rPr>
        <w:t>traces left behind</w:t>
      </w:r>
      <w:r w:rsidR="0012004D">
        <w:rPr>
          <w:rFonts w:ascii="Amasis MT Pro" w:hAnsi="Amasis MT Pro"/>
        </w:rPr>
        <w:t>.</w:t>
      </w:r>
      <w:r w:rsidR="00F321EB">
        <w:rPr>
          <w:rFonts w:ascii="Amasis MT Pro" w:hAnsi="Amasis MT Pro"/>
        </w:rPr>
        <w:t xml:space="preserve"> It gives us access to their lives without written evidence</w:t>
      </w:r>
      <w:r w:rsidR="005835F4">
        <w:rPr>
          <w:rFonts w:ascii="Amasis MT Pro" w:hAnsi="Amasis MT Pro"/>
        </w:rPr>
        <w:t xml:space="preserve"> due to </w:t>
      </w:r>
      <w:r w:rsidR="00274796">
        <w:rPr>
          <w:rFonts w:ascii="Amasis MT Pro" w:hAnsi="Amasis MT Pro"/>
        </w:rPr>
        <w:t>archaeologists’</w:t>
      </w:r>
      <w:r w:rsidR="005835F4">
        <w:rPr>
          <w:rFonts w:ascii="Amasis MT Pro" w:hAnsi="Amasis MT Pro"/>
        </w:rPr>
        <w:t xml:space="preserve"> ability to interpret </w:t>
      </w:r>
      <w:r w:rsidR="00021535">
        <w:rPr>
          <w:rFonts w:ascii="Amasis MT Pro" w:hAnsi="Amasis MT Pro"/>
        </w:rPr>
        <w:t>these artifacts</w:t>
      </w:r>
      <w:r w:rsidR="00426A8B">
        <w:rPr>
          <w:rFonts w:ascii="Amasis MT Pro" w:hAnsi="Amasis MT Pro"/>
        </w:rPr>
        <w:t>.</w:t>
      </w:r>
      <w:r w:rsidR="006B43BA">
        <w:rPr>
          <w:rFonts w:ascii="Amasis MT Pro" w:hAnsi="Amasis MT Pro"/>
        </w:rPr>
        <w:t xml:space="preserve"> </w:t>
      </w:r>
      <w:r w:rsidR="00274796">
        <w:rPr>
          <w:rFonts w:ascii="Amasis MT Pro" w:hAnsi="Amasis MT Pro"/>
        </w:rPr>
        <w:t>This allows us to dive deeper into the past and really be able to examinate</w:t>
      </w:r>
      <w:r w:rsidR="000B5193">
        <w:rPr>
          <w:rFonts w:ascii="Amasis MT Pro" w:hAnsi="Amasis MT Pro"/>
        </w:rPr>
        <w:t xml:space="preserve"> the meaning behind all of the artifacts left behind for us today.</w:t>
      </w:r>
      <w:r w:rsidR="007A5BFE">
        <w:rPr>
          <w:rFonts w:ascii="Amasis MT Pro" w:hAnsi="Amasis MT Pro"/>
        </w:rPr>
        <w:t xml:space="preserve"> </w:t>
      </w:r>
      <w:r w:rsidR="00014099">
        <w:rPr>
          <w:rFonts w:ascii="Amasis MT Pro" w:hAnsi="Amasis MT Pro"/>
        </w:rPr>
        <w:t xml:space="preserve">Archaeologists must interpret the artifacts they find; it is not told to us what </w:t>
      </w:r>
      <w:r w:rsidR="00460CE1">
        <w:rPr>
          <w:rFonts w:ascii="Amasis MT Pro" w:hAnsi="Amasis MT Pro"/>
        </w:rPr>
        <w:t>the artifacts have been through</w:t>
      </w:r>
      <w:r w:rsidR="00E90EBE">
        <w:rPr>
          <w:rFonts w:ascii="Amasis MT Pro" w:hAnsi="Amasis MT Pro"/>
        </w:rPr>
        <w:t>, we must construct the narr</w:t>
      </w:r>
      <w:r w:rsidR="002D7D2F">
        <w:rPr>
          <w:rFonts w:ascii="Amasis MT Pro" w:hAnsi="Amasis MT Pro"/>
        </w:rPr>
        <w:t>atives and making sense of their evidence. Which requires</w:t>
      </w:r>
      <w:r w:rsidR="00F308E8">
        <w:rPr>
          <w:rFonts w:ascii="Amasis MT Pro" w:hAnsi="Amasis MT Pro"/>
        </w:rPr>
        <w:t xml:space="preserve"> empathy,</w:t>
      </w:r>
      <w:r w:rsidR="002D7D2F">
        <w:rPr>
          <w:rFonts w:ascii="Amasis MT Pro" w:hAnsi="Amasis MT Pro"/>
        </w:rPr>
        <w:t xml:space="preserve"> imagination and understanding of cultural contexts</w:t>
      </w:r>
      <w:r w:rsidR="00F308E8">
        <w:rPr>
          <w:rFonts w:ascii="Amasis MT Pro" w:hAnsi="Amasis MT Pro"/>
        </w:rPr>
        <w:t>. These types of qualities can be found in historians, artists and philosophers</w:t>
      </w:r>
      <w:r w:rsidR="00E12F73">
        <w:rPr>
          <w:rFonts w:ascii="Amasis MT Pro" w:hAnsi="Amasis MT Pro"/>
        </w:rPr>
        <w:t xml:space="preserve">. While interpreting these artifacts they have to be able to infer </w:t>
      </w:r>
      <w:r w:rsidR="006A508F">
        <w:rPr>
          <w:rFonts w:ascii="Amasis MT Pro" w:hAnsi="Amasis MT Pro"/>
        </w:rPr>
        <w:t xml:space="preserve">different beliefs about life, death and community which requires a lot of imagination, as you have to question every little possible thing that </w:t>
      </w:r>
      <w:r w:rsidR="00A31704">
        <w:rPr>
          <w:rFonts w:ascii="Amasis MT Pro" w:hAnsi="Amasis MT Pro"/>
        </w:rPr>
        <w:t>could’ve been the meaning behind the object.</w:t>
      </w:r>
      <w:r w:rsidR="005429F8">
        <w:rPr>
          <w:rFonts w:ascii="Amasis MT Pro" w:hAnsi="Amasis MT Pro"/>
        </w:rPr>
        <w:t xml:space="preserve"> Archaeologists have to add meaning, values and identity to whatever it is they have found and create this story to what could’ve happened</w:t>
      </w:r>
      <w:r w:rsidR="002A4AAE">
        <w:rPr>
          <w:rFonts w:ascii="Amasis MT Pro" w:hAnsi="Amasis MT Pro"/>
        </w:rPr>
        <w:t>.</w:t>
      </w:r>
    </w:p>
    <w:p w14:paraId="33658CDB" w14:textId="4FAC6DBA" w:rsidR="00020F9E" w:rsidRDefault="00020F9E" w:rsidP="002C04CC">
      <w:pPr>
        <w:jc w:val="both"/>
        <w:rPr>
          <w:rFonts w:ascii="Amasis MT Pro" w:hAnsi="Amasis MT Pro"/>
        </w:rPr>
      </w:pPr>
      <w:r>
        <w:rPr>
          <w:rFonts w:ascii="Amasis MT Pro" w:hAnsi="Amasis MT Pro"/>
        </w:rPr>
        <w:tab/>
        <w:t xml:space="preserve">In conclusion </w:t>
      </w:r>
      <w:r w:rsidR="001D15CB">
        <w:rPr>
          <w:rFonts w:ascii="Amasis MT Pro" w:hAnsi="Amasis MT Pro"/>
        </w:rPr>
        <w:t>archaeology</w:t>
      </w:r>
      <w:r>
        <w:rPr>
          <w:rFonts w:ascii="Amasis MT Pro" w:hAnsi="Amasis MT Pro"/>
        </w:rPr>
        <w:t xml:space="preserve"> fits into the humanities due to its depth into the human past and the human experiences</w:t>
      </w:r>
      <w:r w:rsidR="001D15CB">
        <w:rPr>
          <w:rFonts w:ascii="Amasis MT Pro" w:hAnsi="Amasis MT Pro"/>
        </w:rPr>
        <w:t>, allowing us to understand their past behaviour</w:t>
      </w:r>
      <w:r w:rsidR="003F47D3">
        <w:rPr>
          <w:rFonts w:ascii="Amasis MT Pro" w:hAnsi="Amasis MT Pro"/>
        </w:rPr>
        <w:t xml:space="preserve"> creating a brighter understanding of the present and the future.</w:t>
      </w:r>
      <w:r w:rsidR="00AC422F">
        <w:rPr>
          <w:rFonts w:ascii="Amasis MT Pro" w:hAnsi="Amasis MT Pro"/>
        </w:rPr>
        <w:t xml:space="preserve"> </w:t>
      </w:r>
      <w:r w:rsidR="00E2262A">
        <w:rPr>
          <w:rFonts w:ascii="Amasis MT Pro" w:hAnsi="Amasis MT Pro"/>
        </w:rPr>
        <w:t>The main part of the humanities is understanding human condition; how people express themselves, how societies develop, and how cultures evolve</w:t>
      </w:r>
      <w:r w:rsidR="00084A6C">
        <w:rPr>
          <w:rFonts w:ascii="Amasis MT Pro" w:hAnsi="Amasis MT Pro"/>
        </w:rPr>
        <w:t>, which is exactly what archaeology does. It puts all of that into perspective</w:t>
      </w:r>
      <w:r w:rsidR="006733DF">
        <w:rPr>
          <w:rFonts w:ascii="Amasis MT Pro" w:hAnsi="Amasis MT Pro"/>
        </w:rPr>
        <w:t>.</w:t>
      </w:r>
      <w:r w:rsidR="00776E19">
        <w:rPr>
          <w:rFonts w:ascii="Amasis MT Pro" w:hAnsi="Amasis MT Pro"/>
        </w:rPr>
        <w:t xml:space="preserve"> </w:t>
      </w:r>
      <w:r w:rsidR="00030DA5">
        <w:rPr>
          <w:rFonts w:ascii="Amasis MT Pro" w:hAnsi="Amasis MT Pro"/>
        </w:rPr>
        <w:t xml:space="preserve">I believe that </w:t>
      </w:r>
      <w:r w:rsidR="0008178A">
        <w:rPr>
          <w:rFonts w:ascii="Amasis MT Pro" w:hAnsi="Amasis MT Pro"/>
        </w:rPr>
        <w:t>archaeology</w:t>
      </w:r>
      <w:r w:rsidR="00030DA5">
        <w:rPr>
          <w:rFonts w:ascii="Amasis MT Pro" w:hAnsi="Amasis MT Pro"/>
        </w:rPr>
        <w:t xml:space="preserve"> is one of the most important parts of the humanities due to its</w:t>
      </w:r>
      <w:r w:rsidR="0008178A">
        <w:rPr>
          <w:rFonts w:ascii="Amasis MT Pro" w:hAnsi="Amasis MT Pro"/>
        </w:rPr>
        <w:t xml:space="preserve"> ability to read and understand human nature</w:t>
      </w:r>
      <w:r w:rsidR="008240BB">
        <w:rPr>
          <w:rFonts w:ascii="Amasis MT Pro" w:hAnsi="Amasis MT Pro"/>
        </w:rPr>
        <w:t xml:space="preserve"> and allowing us to gain knowledge</w:t>
      </w:r>
      <w:r w:rsidR="007B7C26">
        <w:rPr>
          <w:rFonts w:ascii="Amasis MT Pro" w:hAnsi="Amasis MT Pro"/>
        </w:rPr>
        <w:t xml:space="preserve">. By uncovering and understanding these remains archaeology helps break down the distance </w:t>
      </w:r>
      <w:r w:rsidR="00816262">
        <w:rPr>
          <w:rFonts w:ascii="Amasis MT Pro" w:hAnsi="Amasis MT Pro"/>
        </w:rPr>
        <w:t xml:space="preserve">between past and present, and that it is important to </w:t>
      </w:r>
      <w:r w:rsidR="00E8752F">
        <w:rPr>
          <w:rFonts w:ascii="Amasis MT Pro" w:hAnsi="Amasis MT Pro"/>
        </w:rPr>
        <w:t xml:space="preserve">understand we are all human at the end of the </w:t>
      </w:r>
      <w:r w:rsidR="00AC422F">
        <w:rPr>
          <w:rFonts w:ascii="Amasis MT Pro" w:hAnsi="Amasis MT Pro"/>
        </w:rPr>
        <w:t>day,</w:t>
      </w:r>
      <w:r w:rsidR="00E8752F">
        <w:rPr>
          <w:rFonts w:ascii="Amasis MT Pro" w:hAnsi="Amasis MT Pro"/>
        </w:rPr>
        <w:t xml:space="preserve"> and we all have stories to tell</w:t>
      </w:r>
      <w:r w:rsidR="008F467C">
        <w:rPr>
          <w:rFonts w:ascii="Amasis MT Pro" w:hAnsi="Amasis MT Pro"/>
        </w:rPr>
        <w:t xml:space="preserve">, and for those in the past it is </w:t>
      </w:r>
      <w:r w:rsidR="002B7A44">
        <w:rPr>
          <w:rFonts w:ascii="Amasis MT Pro" w:hAnsi="Amasis MT Pro"/>
        </w:rPr>
        <w:t>archaeologists’</w:t>
      </w:r>
      <w:r w:rsidR="008F467C">
        <w:rPr>
          <w:rFonts w:ascii="Amasis MT Pro" w:hAnsi="Amasis MT Pro"/>
        </w:rPr>
        <w:t xml:space="preserve"> jobs to try and tell their stories!</w:t>
      </w:r>
      <w:r w:rsidR="00494CF1">
        <w:rPr>
          <w:rFonts w:ascii="Amasis MT Pro" w:hAnsi="Amasis MT Pro"/>
        </w:rPr>
        <w:t xml:space="preserve"> </w:t>
      </w:r>
      <w:r w:rsidR="00091A11">
        <w:rPr>
          <w:rFonts w:ascii="Amasis MT Pro" w:hAnsi="Amasis MT Pro"/>
        </w:rPr>
        <w:t>Although the other disciplines do have a major role to play in the definition of the humanities I still think that archaeology in some way or another contributes the most, as the</w:t>
      </w:r>
      <w:r w:rsidR="00647FC7">
        <w:rPr>
          <w:rFonts w:ascii="Amasis MT Pro" w:hAnsi="Amasis MT Pro"/>
        </w:rPr>
        <w:t xml:space="preserve">re </w:t>
      </w:r>
      <w:r w:rsidR="00480D6A">
        <w:rPr>
          <w:rFonts w:ascii="Amasis MT Pro" w:hAnsi="Amasis MT Pro"/>
        </w:rPr>
        <w:t>is a lot of human past and feelings to look into, and it is most definitely the most interesting!!</w:t>
      </w:r>
    </w:p>
    <w:p w14:paraId="7888D1A2" w14:textId="77777777" w:rsidR="004E2D1E" w:rsidRDefault="004E2D1E" w:rsidP="002C04CC">
      <w:pPr>
        <w:jc w:val="both"/>
        <w:rPr>
          <w:rFonts w:ascii="Amasis MT Pro" w:hAnsi="Amasis MT Pro"/>
        </w:rPr>
      </w:pPr>
    </w:p>
    <w:p w14:paraId="47025E16" w14:textId="77777777" w:rsidR="00494CF1" w:rsidRDefault="00494CF1" w:rsidP="008D4920">
      <w:pPr>
        <w:jc w:val="both"/>
        <w:rPr>
          <w:rFonts w:ascii="Amasis MT Pro" w:hAnsi="Amasis MT Pro"/>
        </w:rPr>
      </w:pPr>
    </w:p>
    <w:p w14:paraId="79BE258B" w14:textId="77777777" w:rsidR="00494CF1" w:rsidRDefault="00494CF1" w:rsidP="008D4920">
      <w:pPr>
        <w:jc w:val="both"/>
        <w:rPr>
          <w:rFonts w:ascii="Amasis MT Pro" w:hAnsi="Amasis MT Pro"/>
        </w:rPr>
      </w:pPr>
    </w:p>
    <w:p w14:paraId="04844C89" w14:textId="40E058DE" w:rsidR="008D4920" w:rsidRDefault="00B976F5" w:rsidP="008D4920">
      <w:pPr>
        <w:jc w:val="both"/>
        <w:rPr>
          <w:rFonts w:ascii="Amasis MT Pro" w:hAnsi="Amasis MT Pro"/>
        </w:rPr>
      </w:pPr>
      <w:r>
        <w:rPr>
          <w:rFonts w:ascii="Amasis MT Pro" w:hAnsi="Amasis MT Pro"/>
        </w:rPr>
        <w:t>B</w:t>
      </w:r>
      <w:r w:rsidR="00701C55">
        <w:rPr>
          <w:rFonts w:ascii="Amasis MT Pro" w:hAnsi="Amasis MT Pro"/>
        </w:rPr>
        <w:t>log</w:t>
      </w:r>
      <w:r>
        <w:rPr>
          <w:rFonts w:ascii="Amasis MT Pro" w:hAnsi="Amasis MT Pro"/>
        </w:rPr>
        <w:t xml:space="preserve"> (February 19, 2024) </w:t>
      </w:r>
      <w:r w:rsidR="008D4920" w:rsidRPr="0026250B">
        <w:rPr>
          <w:rFonts w:ascii="Amasis MT Pro" w:hAnsi="Amasis MT Pro"/>
          <w:i/>
          <w:iCs/>
        </w:rPr>
        <w:t>What is Humanities? Definition, Scope, History &amp; Importance</w:t>
      </w:r>
      <w:r w:rsidR="0026250B">
        <w:rPr>
          <w:rFonts w:ascii="Amasis MT Pro" w:hAnsi="Amasis MT Pro"/>
          <w:i/>
          <w:iCs/>
        </w:rPr>
        <w:t xml:space="preserve"> </w:t>
      </w:r>
      <w:r w:rsidR="001F0CFC">
        <w:rPr>
          <w:rFonts w:ascii="Amasis MT Pro" w:hAnsi="Amasis MT Pro"/>
        </w:rPr>
        <w:t xml:space="preserve">Available at: </w:t>
      </w:r>
      <w:hyperlink r:id="rId7" w:anchor=":~:text=Humanities%20is%20a%20term%20that,and%20reflect%20the%20human%20experience." w:history="1">
        <w:r w:rsidR="001F0CFC" w:rsidRPr="001F0CFC">
          <w:rPr>
            <w:rStyle w:val="Hyperlink"/>
            <w:rFonts w:ascii="Amasis MT Pro" w:hAnsi="Amasis MT Pro"/>
          </w:rPr>
          <w:t>What is Humanities? Definition, Scope, History &amp; Importance – The Blog</w:t>
        </w:r>
      </w:hyperlink>
      <w:r w:rsidR="001F0CFC">
        <w:rPr>
          <w:rFonts w:ascii="Amasis MT Pro" w:hAnsi="Amasis MT Pro"/>
        </w:rPr>
        <w:t xml:space="preserve"> (accessed 26/10/2025)</w:t>
      </w:r>
      <w:r w:rsidR="007E5111">
        <w:rPr>
          <w:rFonts w:ascii="Amasis MT Pro" w:hAnsi="Amasis MT Pro"/>
        </w:rPr>
        <w:t xml:space="preserve"> </w:t>
      </w:r>
    </w:p>
    <w:p w14:paraId="62E07737" w14:textId="2B3CD0D0" w:rsidR="0070518A" w:rsidRDefault="0070518A" w:rsidP="0070518A">
      <w:pPr>
        <w:jc w:val="both"/>
        <w:rPr>
          <w:rFonts w:ascii="Amasis MT Pro" w:hAnsi="Amasis MT Pro"/>
        </w:rPr>
      </w:pPr>
      <w:r>
        <w:rPr>
          <w:rFonts w:ascii="Amasis MT Pro" w:hAnsi="Amasis MT Pro"/>
        </w:rPr>
        <w:t xml:space="preserve">No name (no date) </w:t>
      </w:r>
      <w:r w:rsidRPr="0070518A">
        <w:rPr>
          <w:rFonts w:ascii="Amasis MT Pro" w:hAnsi="Amasis MT Pro"/>
          <w:i/>
          <w:iCs/>
        </w:rPr>
        <w:t>What Are the Humanities?</w:t>
      </w:r>
      <w:r>
        <w:rPr>
          <w:rFonts w:ascii="Amasis MT Pro" w:hAnsi="Amasis MT Pro"/>
          <w:i/>
          <w:iCs/>
        </w:rPr>
        <w:t xml:space="preserve"> </w:t>
      </w:r>
      <w:r>
        <w:rPr>
          <w:rFonts w:ascii="Amasis MT Pro" w:hAnsi="Amasis MT Pro"/>
        </w:rPr>
        <w:t xml:space="preserve">Available at: </w:t>
      </w:r>
      <w:hyperlink r:id="rId8" w:history="1">
        <w:r w:rsidR="00FB6A9B" w:rsidRPr="00FB6A9B">
          <w:rPr>
            <w:rStyle w:val="Hyperlink"/>
            <w:rFonts w:ascii="Amasis MT Pro" w:hAnsi="Amasis MT Pro"/>
          </w:rPr>
          <w:t>What Are the Humanities? - Humanities in Action</w:t>
        </w:r>
      </w:hyperlink>
      <w:r w:rsidR="00FB6A9B">
        <w:rPr>
          <w:rFonts w:ascii="Amasis MT Pro" w:hAnsi="Amasis MT Pro"/>
        </w:rPr>
        <w:t xml:space="preserve"> (accessed 26/10/2025)</w:t>
      </w:r>
    </w:p>
    <w:p w14:paraId="08A09F31" w14:textId="0B42E8BF" w:rsidR="00FB6A9B" w:rsidRDefault="00B14312" w:rsidP="0070518A">
      <w:pPr>
        <w:jc w:val="both"/>
        <w:rPr>
          <w:rFonts w:ascii="Amasis MT Pro" w:hAnsi="Amasis MT Pro"/>
        </w:rPr>
      </w:pPr>
      <w:r>
        <w:rPr>
          <w:rFonts w:ascii="Amasis MT Pro" w:hAnsi="Amasis MT Pro"/>
        </w:rPr>
        <w:t xml:space="preserve">Cambridge Dictionary (no date) </w:t>
      </w:r>
      <w:r>
        <w:rPr>
          <w:rFonts w:ascii="Amasis MT Pro" w:hAnsi="Amasis MT Pro"/>
          <w:i/>
          <w:iCs/>
        </w:rPr>
        <w:t xml:space="preserve">Archaeology </w:t>
      </w:r>
      <w:r>
        <w:rPr>
          <w:rFonts w:ascii="Amasis MT Pro" w:hAnsi="Amasis MT Pro"/>
        </w:rPr>
        <w:t>Available at:</w:t>
      </w:r>
      <w:r w:rsidR="00C427E9">
        <w:rPr>
          <w:rFonts w:ascii="Amasis MT Pro" w:hAnsi="Amasis MT Pro"/>
        </w:rPr>
        <w:t xml:space="preserve"> </w:t>
      </w:r>
      <w:hyperlink r:id="rId9" w:history="1">
        <w:r w:rsidR="00C427E9" w:rsidRPr="00C427E9">
          <w:rPr>
            <w:rStyle w:val="Hyperlink"/>
            <w:rFonts w:ascii="Amasis MT Pro" w:hAnsi="Amasis MT Pro"/>
          </w:rPr>
          <w:t>ARCHAEOLOGY | English meaning - Cambridge Dictionary</w:t>
        </w:r>
      </w:hyperlink>
      <w:r w:rsidR="00C427E9">
        <w:rPr>
          <w:rFonts w:ascii="Amasis MT Pro" w:hAnsi="Amasis MT Pro"/>
        </w:rPr>
        <w:t xml:space="preserve"> (accessed 26/10/2025)</w:t>
      </w:r>
    </w:p>
    <w:p w14:paraId="35AC1664" w14:textId="7FE0DFD5" w:rsidR="00132BC6" w:rsidRDefault="00132BC6" w:rsidP="0070518A">
      <w:pPr>
        <w:jc w:val="both"/>
        <w:rPr>
          <w:rFonts w:ascii="Amasis MT Pro" w:hAnsi="Amasis MT Pro"/>
        </w:rPr>
      </w:pPr>
      <w:r>
        <w:rPr>
          <w:rFonts w:ascii="Amasis MT Pro" w:hAnsi="Amasis MT Pro"/>
        </w:rPr>
        <w:t xml:space="preserve">No name (no date) </w:t>
      </w:r>
      <w:r>
        <w:rPr>
          <w:rFonts w:ascii="Amasis MT Pro" w:hAnsi="Amasis MT Pro"/>
          <w:i/>
          <w:iCs/>
        </w:rPr>
        <w:t xml:space="preserve">Archaeology as a multidisciplinary social science </w:t>
      </w:r>
      <w:r>
        <w:rPr>
          <w:rFonts w:ascii="Amasis MT Pro" w:hAnsi="Amasis MT Pro"/>
        </w:rPr>
        <w:t xml:space="preserve">Available at: </w:t>
      </w:r>
      <w:hyperlink r:id="rId10" w:anchor=":~:text=Within%20higher%20education%2C%20archaeology%20is,social%20or%20cultural)%20or%20geography." w:history="1">
        <w:r w:rsidRPr="00132BC6">
          <w:rPr>
            <w:rStyle w:val="Hyperlink"/>
            <w:rFonts w:ascii="Amasis MT Pro" w:hAnsi="Amasis MT Pro"/>
          </w:rPr>
          <w:t>Internet Archaeol. 42. Sinclair. Archaeology as a multidisciplinary social science</w:t>
        </w:r>
      </w:hyperlink>
      <w:r>
        <w:rPr>
          <w:rFonts w:ascii="Amasis MT Pro" w:hAnsi="Amasis MT Pro"/>
        </w:rPr>
        <w:t xml:space="preserve"> (accessed 26/10/2025)</w:t>
      </w:r>
    </w:p>
    <w:p w14:paraId="61AF94AB" w14:textId="1124A26A" w:rsidR="00EE6BFE" w:rsidRDefault="00FC34C6" w:rsidP="0070518A">
      <w:pPr>
        <w:jc w:val="both"/>
        <w:rPr>
          <w:rFonts w:ascii="Amasis MT Pro" w:hAnsi="Amasis MT Pro"/>
        </w:rPr>
      </w:pPr>
      <w:r>
        <w:rPr>
          <w:rFonts w:ascii="Amasis MT Pro" w:hAnsi="Amasis MT Pro"/>
        </w:rPr>
        <w:t xml:space="preserve">University of oxford (no date) </w:t>
      </w:r>
      <w:r>
        <w:rPr>
          <w:rFonts w:ascii="Amasis MT Pro" w:hAnsi="Amasis MT Pro"/>
          <w:i/>
          <w:iCs/>
        </w:rPr>
        <w:t xml:space="preserve">Why archaeology matters </w:t>
      </w:r>
      <w:r>
        <w:rPr>
          <w:rFonts w:ascii="Amasis MT Pro" w:hAnsi="Amasis MT Pro"/>
        </w:rPr>
        <w:t xml:space="preserve">Available at: </w:t>
      </w:r>
      <w:hyperlink r:id="rId11" w:history="1">
        <w:r w:rsidR="00B05FA1" w:rsidRPr="00B05FA1">
          <w:rPr>
            <w:rStyle w:val="Hyperlink"/>
            <w:rFonts w:ascii="Amasis MT Pro" w:hAnsi="Amasis MT Pro"/>
          </w:rPr>
          <w:t>Why archaeology matters | School of Archaeology</w:t>
        </w:r>
      </w:hyperlink>
      <w:r w:rsidR="00B05FA1">
        <w:rPr>
          <w:rFonts w:ascii="Amasis MT Pro" w:hAnsi="Amasis MT Pro"/>
        </w:rPr>
        <w:t xml:space="preserve"> (accessed 26/10/2025)</w:t>
      </w:r>
    </w:p>
    <w:p w14:paraId="712C6088" w14:textId="37865FAD" w:rsidR="00EC6EDA" w:rsidRDefault="00EC6EDA" w:rsidP="0070518A">
      <w:pPr>
        <w:jc w:val="both"/>
        <w:rPr>
          <w:rFonts w:ascii="Amasis MT Pro" w:hAnsi="Amasis MT Pro"/>
        </w:rPr>
      </w:pPr>
      <w:r>
        <w:rPr>
          <w:rFonts w:ascii="Amasis MT Pro" w:hAnsi="Amasis MT Pro"/>
        </w:rPr>
        <w:t xml:space="preserve">Cambridge University Press (January 1, 2024) </w:t>
      </w:r>
      <w:r>
        <w:rPr>
          <w:rFonts w:ascii="Amasis MT Pro" w:hAnsi="Amasis MT Pro"/>
          <w:i/>
          <w:iCs/>
        </w:rPr>
        <w:t>Archaeology in the humanities</w:t>
      </w:r>
      <w:r w:rsidR="00F73093">
        <w:rPr>
          <w:rFonts w:ascii="Amasis MT Pro" w:hAnsi="Amasis MT Pro"/>
          <w:i/>
          <w:iCs/>
        </w:rPr>
        <w:t xml:space="preserve"> </w:t>
      </w:r>
      <w:r w:rsidR="00F73093">
        <w:rPr>
          <w:rFonts w:ascii="Amasis MT Pro" w:hAnsi="Amasis MT Pro"/>
        </w:rPr>
        <w:t xml:space="preserve">Available at: </w:t>
      </w:r>
      <w:hyperlink r:id="rId12" w:history="1">
        <w:r w:rsidR="00F73093" w:rsidRPr="00F73093">
          <w:rPr>
            <w:rStyle w:val="Hyperlink"/>
            <w:rFonts w:ascii="Amasis MT Pro" w:hAnsi="Amasis MT Pro"/>
          </w:rPr>
          <w:t>Archaeology in the Humanities | Diogenes | Cambridge Core</w:t>
        </w:r>
      </w:hyperlink>
      <w:r w:rsidR="00F73093">
        <w:rPr>
          <w:rFonts w:ascii="Amasis MT Pro" w:hAnsi="Amasis MT Pro"/>
        </w:rPr>
        <w:t xml:space="preserve"> (accessed 26/10/2025)</w:t>
      </w:r>
    </w:p>
    <w:p w14:paraId="646328ED" w14:textId="3778A65A" w:rsidR="006C26B0" w:rsidRPr="006C26B0" w:rsidRDefault="006C26B0" w:rsidP="0070518A">
      <w:pPr>
        <w:jc w:val="both"/>
        <w:rPr>
          <w:rFonts w:ascii="Amasis MT Pro" w:hAnsi="Amasis MT Pro"/>
        </w:rPr>
      </w:pPr>
      <w:r>
        <w:rPr>
          <w:rFonts w:ascii="Amasis MT Pro" w:hAnsi="Amasis MT Pro"/>
        </w:rPr>
        <w:t xml:space="preserve">Etymonline (no date) </w:t>
      </w:r>
      <w:r>
        <w:rPr>
          <w:rFonts w:ascii="Amasis MT Pro" w:hAnsi="Amasis MT Pro"/>
          <w:i/>
          <w:iCs/>
        </w:rPr>
        <w:t xml:space="preserve">origin and history of archaeology </w:t>
      </w:r>
      <w:r w:rsidR="00A543B7">
        <w:rPr>
          <w:rFonts w:ascii="Amasis MT Pro" w:hAnsi="Amasis MT Pro"/>
        </w:rPr>
        <w:t>Available</w:t>
      </w:r>
      <w:r>
        <w:rPr>
          <w:rFonts w:ascii="Amasis MT Pro" w:hAnsi="Amasis MT Pro"/>
        </w:rPr>
        <w:t xml:space="preserve"> at: </w:t>
      </w:r>
      <w:hyperlink r:id="rId13" w:history="1">
        <w:r w:rsidR="00A543B7" w:rsidRPr="00A543B7">
          <w:rPr>
            <w:rStyle w:val="Hyperlink"/>
            <w:rFonts w:ascii="Amasis MT Pro" w:hAnsi="Amasis MT Pro"/>
          </w:rPr>
          <w:t>Archaeology - Etymology, Origin &amp; Meaning</w:t>
        </w:r>
      </w:hyperlink>
      <w:r w:rsidR="00A543B7">
        <w:rPr>
          <w:rFonts w:ascii="Amasis MT Pro" w:hAnsi="Amasis MT Pro"/>
        </w:rPr>
        <w:t xml:space="preserve"> (accessed 26/10/2025)</w:t>
      </w:r>
    </w:p>
    <w:p w14:paraId="71BC84FB" w14:textId="77777777" w:rsidR="00132BC6" w:rsidRPr="00132BC6" w:rsidRDefault="00132BC6" w:rsidP="0070518A">
      <w:pPr>
        <w:jc w:val="both"/>
        <w:rPr>
          <w:rFonts w:ascii="Amasis MT Pro" w:hAnsi="Amasis MT Pro"/>
          <w:b/>
          <w:bCs/>
        </w:rPr>
      </w:pPr>
    </w:p>
    <w:p w14:paraId="2F214BDB" w14:textId="584A657A" w:rsidR="007E5111" w:rsidRPr="0026250B" w:rsidRDefault="007E5111" w:rsidP="008D4920">
      <w:pPr>
        <w:jc w:val="both"/>
        <w:rPr>
          <w:rFonts w:ascii="Amasis MT Pro" w:hAnsi="Amasis MT Pro"/>
        </w:rPr>
      </w:pPr>
    </w:p>
    <w:p w14:paraId="129828F6" w14:textId="6278E4E1" w:rsidR="004E2D1E" w:rsidRDefault="004E2D1E" w:rsidP="002C04CC">
      <w:pPr>
        <w:jc w:val="both"/>
      </w:pPr>
    </w:p>
    <w:sectPr w:rsidR="004E2D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masis MT Pro">
    <w:charset w:val="00"/>
    <w:family w:val="roman"/>
    <w:pitch w:val="variable"/>
    <w:sig w:usb0="A00000AF" w:usb1="4000205B" w:usb2="00000000" w:usb3="00000000" w:csb0="0000009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7C85"/>
    <w:rsid w:val="00014099"/>
    <w:rsid w:val="00015FC7"/>
    <w:rsid w:val="00020F9E"/>
    <w:rsid w:val="00021535"/>
    <w:rsid w:val="000239AA"/>
    <w:rsid w:val="00030DA5"/>
    <w:rsid w:val="00045D77"/>
    <w:rsid w:val="000567AF"/>
    <w:rsid w:val="0008178A"/>
    <w:rsid w:val="00084A6C"/>
    <w:rsid w:val="00086F5A"/>
    <w:rsid w:val="00091A11"/>
    <w:rsid w:val="000A3FFB"/>
    <w:rsid w:val="000B1E3A"/>
    <w:rsid w:val="000B5193"/>
    <w:rsid w:val="000D3B26"/>
    <w:rsid w:val="000D648A"/>
    <w:rsid w:val="000E0C25"/>
    <w:rsid w:val="0012004D"/>
    <w:rsid w:val="00124079"/>
    <w:rsid w:val="00132BC6"/>
    <w:rsid w:val="00161C8F"/>
    <w:rsid w:val="001A67E9"/>
    <w:rsid w:val="001C10C5"/>
    <w:rsid w:val="001D15CB"/>
    <w:rsid w:val="001F0CFC"/>
    <w:rsid w:val="00200660"/>
    <w:rsid w:val="00216663"/>
    <w:rsid w:val="00241F0F"/>
    <w:rsid w:val="00243D7C"/>
    <w:rsid w:val="0026250B"/>
    <w:rsid w:val="00274796"/>
    <w:rsid w:val="00290A91"/>
    <w:rsid w:val="002A4AAE"/>
    <w:rsid w:val="002A5263"/>
    <w:rsid w:val="002B7A44"/>
    <w:rsid w:val="002C04CC"/>
    <w:rsid w:val="002C1BBA"/>
    <w:rsid w:val="002C79D6"/>
    <w:rsid w:val="002D0DAB"/>
    <w:rsid w:val="002D3823"/>
    <w:rsid w:val="002D7D2F"/>
    <w:rsid w:val="00324C80"/>
    <w:rsid w:val="003408EE"/>
    <w:rsid w:val="00362BC3"/>
    <w:rsid w:val="00396422"/>
    <w:rsid w:val="003C4AA4"/>
    <w:rsid w:val="003E7B7E"/>
    <w:rsid w:val="003F47D3"/>
    <w:rsid w:val="00416E49"/>
    <w:rsid w:val="00426A8B"/>
    <w:rsid w:val="0044429B"/>
    <w:rsid w:val="0044729D"/>
    <w:rsid w:val="00460CE1"/>
    <w:rsid w:val="00480D6A"/>
    <w:rsid w:val="00494CF1"/>
    <w:rsid w:val="004D2FF7"/>
    <w:rsid w:val="004E2D1E"/>
    <w:rsid w:val="00525D28"/>
    <w:rsid w:val="00541FA0"/>
    <w:rsid w:val="005429F8"/>
    <w:rsid w:val="00573DEE"/>
    <w:rsid w:val="005742FE"/>
    <w:rsid w:val="005835F4"/>
    <w:rsid w:val="005878EF"/>
    <w:rsid w:val="00590058"/>
    <w:rsid w:val="00596BEE"/>
    <w:rsid w:val="005D1A73"/>
    <w:rsid w:val="005E2901"/>
    <w:rsid w:val="00604DA1"/>
    <w:rsid w:val="0063611D"/>
    <w:rsid w:val="00647FC7"/>
    <w:rsid w:val="00653C9B"/>
    <w:rsid w:val="006733DF"/>
    <w:rsid w:val="006768C2"/>
    <w:rsid w:val="006869C7"/>
    <w:rsid w:val="006A508F"/>
    <w:rsid w:val="006B43BA"/>
    <w:rsid w:val="006C26B0"/>
    <w:rsid w:val="006D4A3E"/>
    <w:rsid w:val="006E01EC"/>
    <w:rsid w:val="00701C55"/>
    <w:rsid w:val="0070518A"/>
    <w:rsid w:val="007256CC"/>
    <w:rsid w:val="00766C7C"/>
    <w:rsid w:val="00776E19"/>
    <w:rsid w:val="007864B1"/>
    <w:rsid w:val="0079236B"/>
    <w:rsid w:val="007A5BFE"/>
    <w:rsid w:val="007B7C26"/>
    <w:rsid w:val="007B7C85"/>
    <w:rsid w:val="007C4C8B"/>
    <w:rsid w:val="007D347B"/>
    <w:rsid w:val="007E0A31"/>
    <w:rsid w:val="007E5111"/>
    <w:rsid w:val="00816262"/>
    <w:rsid w:val="008240BB"/>
    <w:rsid w:val="00882C2C"/>
    <w:rsid w:val="008D4920"/>
    <w:rsid w:val="008D55DB"/>
    <w:rsid w:val="008D6417"/>
    <w:rsid w:val="008F4114"/>
    <w:rsid w:val="008F467C"/>
    <w:rsid w:val="009002B4"/>
    <w:rsid w:val="00914BD8"/>
    <w:rsid w:val="009151B2"/>
    <w:rsid w:val="00937580"/>
    <w:rsid w:val="009651A1"/>
    <w:rsid w:val="009A5127"/>
    <w:rsid w:val="009B3B34"/>
    <w:rsid w:val="009C307C"/>
    <w:rsid w:val="009E3BBF"/>
    <w:rsid w:val="009F1CE3"/>
    <w:rsid w:val="00A154FB"/>
    <w:rsid w:val="00A173F3"/>
    <w:rsid w:val="00A31704"/>
    <w:rsid w:val="00A543B7"/>
    <w:rsid w:val="00A83D1B"/>
    <w:rsid w:val="00AC422F"/>
    <w:rsid w:val="00AE491E"/>
    <w:rsid w:val="00AF1C25"/>
    <w:rsid w:val="00AF3DB9"/>
    <w:rsid w:val="00B05FA1"/>
    <w:rsid w:val="00B14312"/>
    <w:rsid w:val="00B15E81"/>
    <w:rsid w:val="00B442D3"/>
    <w:rsid w:val="00B45A6A"/>
    <w:rsid w:val="00B56E82"/>
    <w:rsid w:val="00B63893"/>
    <w:rsid w:val="00B976F5"/>
    <w:rsid w:val="00BA2B17"/>
    <w:rsid w:val="00BD06B9"/>
    <w:rsid w:val="00C17AD6"/>
    <w:rsid w:val="00C226D2"/>
    <w:rsid w:val="00C23DEE"/>
    <w:rsid w:val="00C427E9"/>
    <w:rsid w:val="00C7764F"/>
    <w:rsid w:val="00C8101C"/>
    <w:rsid w:val="00CD735F"/>
    <w:rsid w:val="00CF30E8"/>
    <w:rsid w:val="00D30EA6"/>
    <w:rsid w:val="00D50A46"/>
    <w:rsid w:val="00D810F0"/>
    <w:rsid w:val="00D83665"/>
    <w:rsid w:val="00D93450"/>
    <w:rsid w:val="00DA0D86"/>
    <w:rsid w:val="00DC5ECF"/>
    <w:rsid w:val="00DD6A5E"/>
    <w:rsid w:val="00DF46B7"/>
    <w:rsid w:val="00E02EAB"/>
    <w:rsid w:val="00E12F73"/>
    <w:rsid w:val="00E2262A"/>
    <w:rsid w:val="00E668B8"/>
    <w:rsid w:val="00E820C2"/>
    <w:rsid w:val="00E87160"/>
    <w:rsid w:val="00E8752F"/>
    <w:rsid w:val="00E90EBE"/>
    <w:rsid w:val="00E97005"/>
    <w:rsid w:val="00EA0DAC"/>
    <w:rsid w:val="00EC6EDA"/>
    <w:rsid w:val="00EE6BFE"/>
    <w:rsid w:val="00F05177"/>
    <w:rsid w:val="00F10E6B"/>
    <w:rsid w:val="00F308E8"/>
    <w:rsid w:val="00F321EB"/>
    <w:rsid w:val="00F44D8A"/>
    <w:rsid w:val="00F54DFE"/>
    <w:rsid w:val="00F73093"/>
    <w:rsid w:val="00F82FE3"/>
    <w:rsid w:val="00FB4A6B"/>
    <w:rsid w:val="00FB6A9B"/>
    <w:rsid w:val="00FC34C6"/>
    <w:rsid w:val="00FC635A"/>
    <w:rsid w:val="00FE17B2"/>
    <w:rsid w:val="00FE6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FE9FCF"/>
  <w15:chartTrackingRefBased/>
  <w15:docId w15:val="{268AF849-3426-444E-8B8B-F93DB75DE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7C85"/>
  </w:style>
  <w:style w:type="paragraph" w:styleId="Heading1">
    <w:name w:val="heading 1"/>
    <w:basedOn w:val="Normal"/>
    <w:next w:val="Normal"/>
    <w:link w:val="Heading1Char"/>
    <w:uiPriority w:val="9"/>
    <w:qFormat/>
    <w:rsid w:val="007B7C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B7C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7C8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7C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7C8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7C8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7C8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7C8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7C8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7C8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B7C8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7C8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7C8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7C8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7C8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B7C8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B7C8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7C8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B7C8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B7C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7C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B7C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B7C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B7C8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B7C8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B7C8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7C8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B7C8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B7C8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F0CF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F0C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ction.nationalhumanitiescenter.org/what-are-humanities/" TargetMode="External"/><Relationship Id="rId13" Type="http://schemas.openxmlformats.org/officeDocument/2006/relationships/hyperlink" Target="https://www.etymonline.com/word/archaeology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jgu.edu.in/blog/2024/02/19/what-is-humanities/" TargetMode="External"/><Relationship Id="rId12" Type="http://schemas.openxmlformats.org/officeDocument/2006/relationships/hyperlink" Target="https://www.cambridge.org/core/journals/diogenes/article/abs/archaeology-in-the-humanities/573507A7E353C04BB6FA619E772B9466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arch.ox.ac.uk/why-archaeology-matters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intarch.ac.uk/journal/issue42/8/7-1.html" TargetMode="External"/><Relationship Id="rId4" Type="http://schemas.openxmlformats.org/officeDocument/2006/relationships/styles" Target="styles.xml"/><Relationship Id="rId9" Type="http://schemas.openxmlformats.org/officeDocument/2006/relationships/hyperlink" Target="https://dictionary.cambridge.org/dictionary/english/archaeology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C4E9246EAD664A9A522726E403CA17" ma:contentTypeVersion="4" ma:contentTypeDescription="Create a new document." ma:contentTypeScope="" ma:versionID="ea511686e593dabfefe61172b4943709">
  <xsd:schema xmlns:xsd="http://www.w3.org/2001/XMLSchema" xmlns:xs="http://www.w3.org/2001/XMLSchema" xmlns:p="http://schemas.microsoft.com/office/2006/metadata/properties" xmlns:ns3="b4f9f7ee-5770-4a14-8925-17f3d16e50b7" targetNamespace="http://schemas.microsoft.com/office/2006/metadata/properties" ma:root="true" ma:fieldsID="309d066d6cc676b8ee5d76388700c6b0" ns3:_="">
    <xsd:import namespace="b4f9f7ee-5770-4a14-8925-17f3d16e50b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f9f7ee-5770-4a14-8925-17f3d16e50b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72D9283-01C6-47FD-B836-2BE7CBF9AF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f9f7ee-5770-4a14-8925-17f3d16e5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B8F82C6-4731-4649-8934-6EAB723145B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6711D7E-8DB2-4BC1-A493-A90C596B2D4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2556</TotalTime>
  <Pages>3</Pages>
  <Words>1233</Words>
  <Characters>7034</Characters>
  <Application>Microsoft Office Word</Application>
  <DocSecurity>0</DocSecurity>
  <Lines>58</Lines>
  <Paragraphs>16</Paragraphs>
  <ScaleCrop>false</ScaleCrop>
  <Company/>
  <LinksUpToDate>false</LinksUpToDate>
  <CharactersWithSpaces>8251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Tanwen Shaw (2517478)</dc:creator>
  <cp:keywords/>
  <dc:description/>
  <cp:lastModifiedBy>Tanwen Shaw (2517478)</cp:lastModifiedBy>
  <cp:revision>172</cp:revision>
  <dcterms:created xsi:type="dcterms:W3CDTF">2025-10-01T16:39:00Z</dcterms:created>
  <dcterms:modified xsi:type="dcterms:W3CDTF">2025-10-26T23:57:00Z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0x01010060C4E9246EAD664A9A522726E403CA17</vt:lpwstr>
  </property>
</Properties>
</file>