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5BD5" w:rsidRPr="001C5BD5" w:rsidRDefault="001C5BD5" w:rsidP="001C5BD5">
      <w:pPr>
        <w:spacing w:line="480" w:lineRule="auto"/>
        <w:jc w:val="center"/>
        <w:rPr>
          <w:b/>
          <w:sz w:val="32"/>
          <w:szCs w:val="32"/>
          <w:u w:val="single"/>
        </w:rPr>
      </w:pPr>
      <w:r>
        <w:rPr>
          <w:b/>
          <w:sz w:val="32"/>
          <w:szCs w:val="32"/>
          <w:u w:val="single"/>
        </w:rPr>
        <w:t>Impact of academic skills.</w:t>
      </w:r>
    </w:p>
    <w:p w:rsidR="000E038B" w:rsidRPr="001C5BD5" w:rsidRDefault="001C5BD5" w:rsidP="001C5BD5">
      <w:pPr>
        <w:spacing w:line="480" w:lineRule="auto"/>
        <w:rPr>
          <w:sz w:val="24"/>
          <w:szCs w:val="24"/>
        </w:rPr>
      </w:pPr>
      <w:r>
        <w:rPr>
          <w:sz w:val="24"/>
          <w:szCs w:val="24"/>
        </w:rPr>
        <w:t xml:space="preserve">  </w:t>
      </w:r>
      <w:r w:rsidR="00652F6D" w:rsidRPr="001C5BD5">
        <w:rPr>
          <w:sz w:val="24"/>
          <w:szCs w:val="24"/>
        </w:rPr>
        <w:t>This module has helped my develop</w:t>
      </w:r>
      <w:r w:rsidR="000E038B" w:rsidRPr="001C5BD5">
        <w:rPr>
          <w:sz w:val="24"/>
          <w:szCs w:val="24"/>
        </w:rPr>
        <w:t xml:space="preserve">ment in many ways. </w:t>
      </w:r>
      <w:r w:rsidR="003E2474" w:rsidRPr="001C5BD5">
        <w:rPr>
          <w:sz w:val="24"/>
          <w:szCs w:val="24"/>
        </w:rPr>
        <w:t>I</w:t>
      </w:r>
      <w:r w:rsidR="00EC18EB" w:rsidRPr="001C5BD5">
        <w:rPr>
          <w:sz w:val="24"/>
          <w:szCs w:val="24"/>
        </w:rPr>
        <w:t>t has assisted</w:t>
      </w:r>
      <w:r w:rsidR="000E038B" w:rsidRPr="001C5BD5">
        <w:rPr>
          <w:sz w:val="24"/>
          <w:szCs w:val="24"/>
        </w:rPr>
        <w:t xml:space="preserve"> me in navigating complex academic systems and university protocol</w:t>
      </w:r>
      <w:r w:rsidR="00652F6D" w:rsidRPr="001C5BD5">
        <w:rPr>
          <w:sz w:val="24"/>
          <w:szCs w:val="24"/>
        </w:rPr>
        <w:t xml:space="preserve">, as well as helping me to present my work in a more academic way, boosting the confidence I have in my abilities to engage with the course and university. </w:t>
      </w:r>
      <w:r w:rsidR="003E2474" w:rsidRPr="001C5BD5">
        <w:rPr>
          <w:sz w:val="24"/>
          <w:szCs w:val="24"/>
        </w:rPr>
        <w:t xml:space="preserve">It has also </w:t>
      </w:r>
      <w:r w:rsidR="000E038B" w:rsidRPr="001C5BD5">
        <w:rPr>
          <w:sz w:val="24"/>
          <w:szCs w:val="24"/>
        </w:rPr>
        <w:t>provid</w:t>
      </w:r>
      <w:r w:rsidR="00652F6D" w:rsidRPr="001C5BD5">
        <w:rPr>
          <w:sz w:val="24"/>
          <w:szCs w:val="24"/>
        </w:rPr>
        <w:t>ed</w:t>
      </w:r>
      <w:r w:rsidR="000E038B" w:rsidRPr="001C5BD5">
        <w:rPr>
          <w:sz w:val="24"/>
          <w:szCs w:val="24"/>
        </w:rPr>
        <w:t xml:space="preserve"> me with tools for self reflection and development, which ha</w:t>
      </w:r>
      <w:r w:rsidR="00652F6D" w:rsidRPr="001C5BD5">
        <w:rPr>
          <w:sz w:val="24"/>
          <w:szCs w:val="24"/>
        </w:rPr>
        <w:t>ve</w:t>
      </w:r>
      <w:r w:rsidR="000E038B" w:rsidRPr="001C5BD5">
        <w:rPr>
          <w:sz w:val="24"/>
          <w:szCs w:val="24"/>
        </w:rPr>
        <w:t xml:space="preserve"> allowed me to create better working systems for myself and roadmap </w:t>
      </w:r>
      <w:r w:rsidR="003E2474" w:rsidRPr="001C5BD5">
        <w:rPr>
          <w:sz w:val="24"/>
          <w:szCs w:val="24"/>
        </w:rPr>
        <w:t>realistic</w:t>
      </w:r>
      <w:r w:rsidR="000E038B" w:rsidRPr="001C5BD5">
        <w:rPr>
          <w:sz w:val="24"/>
          <w:szCs w:val="24"/>
        </w:rPr>
        <w:t xml:space="preserve"> ways of overcomi</w:t>
      </w:r>
      <w:r w:rsidR="003E2474" w:rsidRPr="001C5BD5">
        <w:rPr>
          <w:sz w:val="24"/>
          <w:szCs w:val="24"/>
        </w:rPr>
        <w:t>ng obstacles and achieving goal</w:t>
      </w:r>
      <w:r w:rsidR="000E038B" w:rsidRPr="001C5BD5">
        <w:rPr>
          <w:sz w:val="24"/>
          <w:szCs w:val="24"/>
        </w:rPr>
        <w:t>s.</w:t>
      </w:r>
    </w:p>
    <w:p w:rsidR="00BF6037" w:rsidRPr="001C5BD5" w:rsidRDefault="001C5BD5" w:rsidP="001C5BD5">
      <w:pPr>
        <w:spacing w:line="480" w:lineRule="auto"/>
        <w:rPr>
          <w:sz w:val="24"/>
          <w:szCs w:val="24"/>
        </w:rPr>
      </w:pPr>
      <w:r>
        <w:rPr>
          <w:sz w:val="24"/>
          <w:szCs w:val="24"/>
        </w:rPr>
        <w:t xml:space="preserve">  </w:t>
      </w:r>
      <w:r w:rsidR="00005723" w:rsidRPr="001C5BD5">
        <w:rPr>
          <w:sz w:val="24"/>
          <w:szCs w:val="24"/>
        </w:rPr>
        <w:t>Through explanation</w:t>
      </w:r>
      <w:r w:rsidR="00B63300" w:rsidRPr="001C5BD5">
        <w:rPr>
          <w:sz w:val="24"/>
          <w:szCs w:val="24"/>
        </w:rPr>
        <w:t>s</w:t>
      </w:r>
      <w:r w:rsidR="00EC18EB" w:rsidRPr="001C5BD5">
        <w:rPr>
          <w:sz w:val="24"/>
          <w:szCs w:val="24"/>
        </w:rPr>
        <w:t xml:space="preserve"> and encouragement</w:t>
      </w:r>
      <w:r w:rsidR="00005723" w:rsidRPr="001C5BD5">
        <w:rPr>
          <w:sz w:val="24"/>
          <w:szCs w:val="24"/>
        </w:rPr>
        <w:t xml:space="preserve"> to engage with the university and academic systems this </w:t>
      </w:r>
      <w:r w:rsidR="00CB2F2F" w:rsidRPr="001C5BD5">
        <w:rPr>
          <w:sz w:val="24"/>
          <w:szCs w:val="24"/>
        </w:rPr>
        <w:t xml:space="preserve">module demystified processes which I </w:t>
      </w:r>
      <w:r w:rsidR="00005723" w:rsidRPr="001C5BD5">
        <w:rPr>
          <w:sz w:val="24"/>
          <w:szCs w:val="24"/>
        </w:rPr>
        <w:t>had</w:t>
      </w:r>
      <w:r w:rsidR="00CB2F2F" w:rsidRPr="001C5BD5">
        <w:rPr>
          <w:sz w:val="24"/>
          <w:szCs w:val="24"/>
        </w:rPr>
        <w:t xml:space="preserve"> initially </w:t>
      </w:r>
      <w:r w:rsidR="00005723" w:rsidRPr="001C5BD5">
        <w:rPr>
          <w:sz w:val="24"/>
          <w:szCs w:val="24"/>
        </w:rPr>
        <w:t xml:space="preserve">been </w:t>
      </w:r>
      <w:r w:rsidR="00CB2F2F" w:rsidRPr="001C5BD5">
        <w:rPr>
          <w:sz w:val="24"/>
          <w:szCs w:val="24"/>
        </w:rPr>
        <w:t>concerned</w:t>
      </w:r>
      <w:r w:rsidR="00005723" w:rsidRPr="001C5BD5">
        <w:rPr>
          <w:sz w:val="24"/>
          <w:szCs w:val="24"/>
        </w:rPr>
        <w:t xml:space="preserve"> about. Two main </w:t>
      </w:r>
      <w:r w:rsidR="005A76F8" w:rsidRPr="001C5BD5">
        <w:rPr>
          <w:sz w:val="24"/>
          <w:szCs w:val="24"/>
        </w:rPr>
        <w:t xml:space="preserve">areas of </w:t>
      </w:r>
      <w:r w:rsidR="003A5049" w:rsidRPr="001C5BD5">
        <w:rPr>
          <w:sz w:val="24"/>
          <w:szCs w:val="24"/>
        </w:rPr>
        <w:t>concern for</w:t>
      </w:r>
      <w:r w:rsidR="00005723" w:rsidRPr="001C5BD5">
        <w:rPr>
          <w:sz w:val="24"/>
          <w:szCs w:val="24"/>
        </w:rPr>
        <w:t xml:space="preserve"> me were bibliographies and online student systems, s</w:t>
      </w:r>
      <w:r w:rsidR="005A76F8" w:rsidRPr="001C5BD5">
        <w:rPr>
          <w:sz w:val="24"/>
          <w:szCs w:val="24"/>
        </w:rPr>
        <w:t xml:space="preserve">uch as </w:t>
      </w:r>
      <w:proofErr w:type="spellStart"/>
      <w:r w:rsidR="005A76F8" w:rsidRPr="001C5BD5">
        <w:rPr>
          <w:sz w:val="24"/>
          <w:szCs w:val="24"/>
        </w:rPr>
        <w:t>myday</w:t>
      </w:r>
      <w:proofErr w:type="spellEnd"/>
      <w:r w:rsidR="005A76F8" w:rsidRPr="001C5BD5">
        <w:rPr>
          <w:sz w:val="24"/>
          <w:szCs w:val="24"/>
        </w:rPr>
        <w:t xml:space="preserve"> and </w:t>
      </w:r>
      <w:proofErr w:type="spellStart"/>
      <w:r w:rsidR="005A76F8" w:rsidRPr="001C5BD5">
        <w:rPr>
          <w:sz w:val="24"/>
          <w:szCs w:val="24"/>
        </w:rPr>
        <w:t>moodle</w:t>
      </w:r>
      <w:proofErr w:type="spellEnd"/>
      <w:r w:rsidR="005A76F8" w:rsidRPr="001C5BD5">
        <w:rPr>
          <w:sz w:val="24"/>
          <w:szCs w:val="24"/>
        </w:rPr>
        <w:t>, both of</w:t>
      </w:r>
      <w:r w:rsidR="00005723" w:rsidRPr="001C5BD5">
        <w:rPr>
          <w:sz w:val="24"/>
          <w:szCs w:val="24"/>
        </w:rPr>
        <w:t xml:space="preserve"> which I have previously had very negative experiences with.</w:t>
      </w:r>
      <w:r w:rsidR="005A76F8" w:rsidRPr="001C5BD5">
        <w:rPr>
          <w:sz w:val="24"/>
          <w:szCs w:val="24"/>
        </w:rPr>
        <w:t xml:space="preserve"> </w:t>
      </w:r>
      <w:r w:rsidR="003A5049" w:rsidRPr="001C5BD5">
        <w:rPr>
          <w:sz w:val="24"/>
          <w:szCs w:val="24"/>
        </w:rPr>
        <w:t xml:space="preserve">Through engaging and being proactive I was able to confront these issues and understand what I found difficult with them and work through these problems. Consequentially I </w:t>
      </w:r>
      <w:r w:rsidR="005A76F8" w:rsidRPr="001C5BD5">
        <w:rPr>
          <w:sz w:val="24"/>
          <w:szCs w:val="24"/>
        </w:rPr>
        <w:t>have a much better attitude in dealing with unfamiliar processes and systems</w:t>
      </w:r>
      <w:r w:rsidR="003A5049" w:rsidRPr="001C5BD5">
        <w:rPr>
          <w:sz w:val="24"/>
          <w:szCs w:val="24"/>
        </w:rPr>
        <w:t xml:space="preserve">. </w:t>
      </w:r>
      <w:r w:rsidR="00B63300" w:rsidRPr="001C5BD5">
        <w:rPr>
          <w:sz w:val="24"/>
          <w:szCs w:val="24"/>
        </w:rPr>
        <w:t xml:space="preserve">In the past I would avoid </w:t>
      </w:r>
      <w:r w:rsidR="00CF61DA">
        <w:rPr>
          <w:sz w:val="24"/>
          <w:szCs w:val="24"/>
        </w:rPr>
        <w:t>such things, however, now</w:t>
      </w:r>
      <w:r w:rsidR="00B63300" w:rsidRPr="001C5BD5">
        <w:rPr>
          <w:sz w:val="24"/>
          <w:szCs w:val="24"/>
        </w:rPr>
        <w:t xml:space="preserve"> </w:t>
      </w:r>
      <w:r w:rsidR="005A76F8" w:rsidRPr="001C5BD5">
        <w:rPr>
          <w:sz w:val="24"/>
          <w:szCs w:val="24"/>
        </w:rPr>
        <w:t>I</w:t>
      </w:r>
      <w:r w:rsidR="003E2474" w:rsidRPr="001C5BD5">
        <w:rPr>
          <w:sz w:val="24"/>
          <w:szCs w:val="24"/>
        </w:rPr>
        <w:t xml:space="preserve"> am now conscious about pushing myself to engage, to become aware of what I don’t understand and to</w:t>
      </w:r>
      <w:r w:rsidR="00EC18EB" w:rsidRPr="001C5BD5">
        <w:rPr>
          <w:sz w:val="24"/>
          <w:szCs w:val="24"/>
        </w:rPr>
        <w:t xml:space="preserve"> find answers to these problems</w:t>
      </w:r>
      <w:r w:rsidR="00B63300" w:rsidRPr="001C5BD5">
        <w:rPr>
          <w:sz w:val="24"/>
          <w:szCs w:val="24"/>
        </w:rPr>
        <w:t xml:space="preserve">. </w:t>
      </w:r>
      <w:r w:rsidR="00BF6037" w:rsidRPr="001C5BD5">
        <w:rPr>
          <w:sz w:val="24"/>
          <w:szCs w:val="24"/>
        </w:rPr>
        <w:t xml:space="preserve">This proactive engagement has helped me in many ways </w:t>
      </w:r>
      <w:r w:rsidR="00B63300" w:rsidRPr="001C5BD5">
        <w:rPr>
          <w:sz w:val="24"/>
          <w:szCs w:val="24"/>
        </w:rPr>
        <w:t xml:space="preserve">within the university setting and beyond it. </w:t>
      </w:r>
      <w:r w:rsidR="00BF6037" w:rsidRPr="001C5BD5">
        <w:rPr>
          <w:sz w:val="24"/>
          <w:szCs w:val="24"/>
        </w:rPr>
        <w:t>I feel</w:t>
      </w:r>
      <w:r w:rsidR="00B63300" w:rsidRPr="001C5BD5">
        <w:rPr>
          <w:sz w:val="24"/>
          <w:szCs w:val="24"/>
        </w:rPr>
        <w:t xml:space="preserve"> it</w:t>
      </w:r>
      <w:r w:rsidR="00BF6037" w:rsidRPr="001C5BD5">
        <w:rPr>
          <w:sz w:val="24"/>
          <w:szCs w:val="24"/>
        </w:rPr>
        <w:t xml:space="preserve"> will be an important tool in the future</w:t>
      </w:r>
      <w:r w:rsidR="000E038B" w:rsidRPr="001C5BD5">
        <w:rPr>
          <w:sz w:val="24"/>
          <w:szCs w:val="24"/>
        </w:rPr>
        <w:t xml:space="preserve"> and a mindset I am actively seeking to retain</w:t>
      </w:r>
      <w:r w:rsidR="00D236CE" w:rsidRPr="001C5BD5">
        <w:rPr>
          <w:sz w:val="24"/>
          <w:szCs w:val="24"/>
        </w:rPr>
        <w:t>.</w:t>
      </w:r>
    </w:p>
    <w:p w:rsidR="008E68E6" w:rsidRPr="001C5BD5" w:rsidRDefault="001C5BD5" w:rsidP="001C5BD5">
      <w:pPr>
        <w:spacing w:line="480" w:lineRule="auto"/>
        <w:rPr>
          <w:sz w:val="24"/>
          <w:szCs w:val="24"/>
        </w:rPr>
      </w:pPr>
      <w:r>
        <w:rPr>
          <w:sz w:val="24"/>
          <w:szCs w:val="24"/>
        </w:rPr>
        <w:t xml:space="preserve">  </w:t>
      </w:r>
      <w:r w:rsidR="00BF6037" w:rsidRPr="001C5BD5">
        <w:rPr>
          <w:sz w:val="24"/>
          <w:szCs w:val="24"/>
        </w:rPr>
        <w:t xml:space="preserve">I found the </w:t>
      </w:r>
      <w:r w:rsidR="003E2474" w:rsidRPr="001C5BD5">
        <w:rPr>
          <w:sz w:val="24"/>
          <w:szCs w:val="24"/>
        </w:rPr>
        <w:t xml:space="preserve">self </w:t>
      </w:r>
      <w:r w:rsidR="00BF6037" w:rsidRPr="001C5BD5">
        <w:rPr>
          <w:sz w:val="24"/>
          <w:szCs w:val="24"/>
        </w:rPr>
        <w:t xml:space="preserve">reflective tools very </w:t>
      </w:r>
      <w:r w:rsidR="00BF4CA5" w:rsidRPr="001C5BD5">
        <w:rPr>
          <w:sz w:val="24"/>
          <w:szCs w:val="24"/>
        </w:rPr>
        <w:t>beneficial</w:t>
      </w:r>
      <w:r w:rsidR="00BF6037" w:rsidRPr="001C5BD5">
        <w:rPr>
          <w:sz w:val="24"/>
          <w:szCs w:val="24"/>
        </w:rPr>
        <w:t xml:space="preserve"> and something which I am very keen to continue with</w:t>
      </w:r>
      <w:r w:rsidR="003E2474" w:rsidRPr="001C5BD5">
        <w:rPr>
          <w:sz w:val="24"/>
          <w:szCs w:val="24"/>
        </w:rPr>
        <w:t xml:space="preserve"> as an ongoing process, </w:t>
      </w:r>
      <w:r w:rsidR="00BF6037" w:rsidRPr="001C5BD5">
        <w:rPr>
          <w:sz w:val="24"/>
          <w:szCs w:val="24"/>
        </w:rPr>
        <w:t>as it is helpful both in academic and everyday life. I particularly found</w:t>
      </w:r>
      <w:r w:rsidR="00D236CE" w:rsidRPr="001C5BD5">
        <w:rPr>
          <w:sz w:val="24"/>
          <w:szCs w:val="24"/>
        </w:rPr>
        <w:t xml:space="preserve"> the SWOT analysis and personal development plan (PDP) </w:t>
      </w:r>
      <w:r w:rsidR="003E2474" w:rsidRPr="001C5BD5">
        <w:rPr>
          <w:sz w:val="24"/>
          <w:szCs w:val="24"/>
        </w:rPr>
        <w:t>useful</w:t>
      </w:r>
      <w:r w:rsidR="00BF6037" w:rsidRPr="001C5BD5">
        <w:rPr>
          <w:sz w:val="24"/>
          <w:szCs w:val="24"/>
        </w:rPr>
        <w:t xml:space="preserve">, </w:t>
      </w:r>
      <w:r w:rsidR="003E2474" w:rsidRPr="001C5BD5">
        <w:rPr>
          <w:sz w:val="24"/>
          <w:szCs w:val="24"/>
        </w:rPr>
        <w:t xml:space="preserve">giving </w:t>
      </w:r>
      <w:r w:rsidR="003E2474" w:rsidRPr="001C5BD5">
        <w:rPr>
          <w:sz w:val="24"/>
          <w:szCs w:val="24"/>
        </w:rPr>
        <w:lastRenderedPageBreak/>
        <w:t>me</w:t>
      </w:r>
      <w:r w:rsidR="00BF6037" w:rsidRPr="001C5BD5">
        <w:rPr>
          <w:sz w:val="24"/>
          <w:szCs w:val="24"/>
        </w:rPr>
        <w:t xml:space="preserve"> tangible routes forward in addressing issues.</w:t>
      </w:r>
      <w:r w:rsidR="00424434" w:rsidRPr="001C5BD5">
        <w:rPr>
          <w:sz w:val="24"/>
          <w:szCs w:val="24"/>
        </w:rPr>
        <w:t xml:space="preserve"> The</w:t>
      </w:r>
      <w:r w:rsidR="00652F6D" w:rsidRPr="001C5BD5">
        <w:rPr>
          <w:sz w:val="24"/>
          <w:szCs w:val="24"/>
        </w:rPr>
        <w:t>se tool</w:t>
      </w:r>
      <w:r w:rsidR="00424434" w:rsidRPr="001C5BD5">
        <w:rPr>
          <w:sz w:val="24"/>
          <w:szCs w:val="24"/>
        </w:rPr>
        <w:t xml:space="preserve">s helped me think </w:t>
      </w:r>
      <w:r w:rsidR="00652F6D" w:rsidRPr="001C5BD5">
        <w:rPr>
          <w:sz w:val="24"/>
          <w:szCs w:val="24"/>
        </w:rPr>
        <w:t>about</w:t>
      </w:r>
      <w:r w:rsidR="00424434" w:rsidRPr="001C5BD5">
        <w:rPr>
          <w:sz w:val="24"/>
          <w:szCs w:val="24"/>
        </w:rPr>
        <w:t xml:space="preserve"> some aspects </w:t>
      </w:r>
      <w:r w:rsidR="00B63300" w:rsidRPr="001C5BD5">
        <w:rPr>
          <w:sz w:val="24"/>
          <w:szCs w:val="24"/>
        </w:rPr>
        <w:t xml:space="preserve">of myself or my surroundings </w:t>
      </w:r>
      <w:r w:rsidR="00FC5E08">
        <w:rPr>
          <w:sz w:val="24"/>
          <w:szCs w:val="24"/>
        </w:rPr>
        <w:t xml:space="preserve">which </w:t>
      </w:r>
      <w:r w:rsidR="00424434" w:rsidRPr="001C5BD5">
        <w:rPr>
          <w:sz w:val="24"/>
          <w:szCs w:val="24"/>
        </w:rPr>
        <w:t xml:space="preserve">I felt were weak </w:t>
      </w:r>
      <w:r w:rsidR="00B63300" w:rsidRPr="001C5BD5">
        <w:rPr>
          <w:sz w:val="24"/>
          <w:szCs w:val="24"/>
        </w:rPr>
        <w:t xml:space="preserve">points or threats for instance. </w:t>
      </w:r>
      <w:r w:rsidR="00424434" w:rsidRPr="001C5BD5">
        <w:rPr>
          <w:sz w:val="24"/>
          <w:szCs w:val="24"/>
        </w:rPr>
        <w:t>I was able to identify that different problems need different solutions</w:t>
      </w:r>
      <w:r w:rsidR="00FC5E08">
        <w:rPr>
          <w:sz w:val="24"/>
          <w:szCs w:val="24"/>
        </w:rPr>
        <w:t>,</w:t>
      </w:r>
      <w:r w:rsidR="00424434" w:rsidRPr="001C5BD5">
        <w:rPr>
          <w:sz w:val="24"/>
          <w:szCs w:val="24"/>
        </w:rPr>
        <w:t xml:space="preserve"> and</w:t>
      </w:r>
      <w:r w:rsidR="00FC5E08">
        <w:rPr>
          <w:sz w:val="24"/>
          <w:szCs w:val="24"/>
        </w:rPr>
        <w:t>,</w:t>
      </w:r>
      <w:r w:rsidR="00424434" w:rsidRPr="001C5BD5">
        <w:rPr>
          <w:sz w:val="24"/>
          <w:szCs w:val="24"/>
        </w:rPr>
        <w:t xml:space="preserve"> engaging with things that scare you can be insightful. For instance, sometimes I found that the root cause of </w:t>
      </w:r>
      <w:r w:rsidR="00BD61BD">
        <w:rPr>
          <w:sz w:val="24"/>
          <w:szCs w:val="24"/>
        </w:rPr>
        <w:t>a</w:t>
      </w:r>
      <w:r w:rsidR="00424434" w:rsidRPr="001C5BD5">
        <w:rPr>
          <w:sz w:val="24"/>
          <w:szCs w:val="24"/>
        </w:rPr>
        <w:t xml:space="preserve"> ‘</w:t>
      </w:r>
      <w:r w:rsidR="00E64F55" w:rsidRPr="001C5BD5">
        <w:rPr>
          <w:sz w:val="24"/>
          <w:szCs w:val="24"/>
        </w:rPr>
        <w:t>weaknes</w:t>
      </w:r>
      <w:r w:rsidR="00424434" w:rsidRPr="001C5BD5">
        <w:rPr>
          <w:sz w:val="24"/>
          <w:szCs w:val="24"/>
        </w:rPr>
        <w:t xml:space="preserve">ses’ </w:t>
      </w:r>
      <w:r w:rsidR="00BD61BD">
        <w:rPr>
          <w:sz w:val="24"/>
          <w:szCs w:val="24"/>
        </w:rPr>
        <w:t>was</w:t>
      </w:r>
      <w:r w:rsidR="00424434" w:rsidRPr="001C5BD5">
        <w:rPr>
          <w:sz w:val="24"/>
          <w:szCs w:val="24"/>
        </w:rPr>
        <w:t xml:space="preserve"> not where I had thought </w:t>
      </w:r>
      <w:r w:rsidR="00BD61BD">
        <w:rPr>
          <w:sz w:val="24"/>
          <w:szCs w:val="24"/>
        </w:rPr>
        <w:t>it</w:t>
      </w:r>
      <w:r w:rsidR="00424434" w:rsidRPr="001C5BD5">
        <w:rPr>
          <w:sz w:val="24"/>
          <w:szCs w:val="24"/>
        </w:rPr>
        <w:t xml:space="preserve"> may be, and therefore I was able to create a new and better path in dealing with </w:t>
      </w:r>
      <w:r w:rsidR="00BD61BD">
        <w:rPr>
          <w:sz w:val="24"/>
          <w:szCs w:val="24"/>
        </w:rPr>
        <w:t>it</w:t>
      </w:r>
      <w:r w:rsidR="000856DE" w:rsidRPr="001C5BD5">
        <w:rPr>
          <w:sz w:val="24"/>
          <w:szCs w:val="24"/>
        </w:rPr>
        <w:t xml:space="preserve"> than the one I was previously taking</w:t>
      </w:r>
      <w:r w:rsidR="00424434" w:rsidRPr="001C5BD5">
        <w:rPr>
          <w:sz w:val="24"/>
          <w:szCs w:val="24"/>
        </w:rPr>
        <w:t xml:space="preserve">. Or that there were some </w:t>
      </w:r>
      <w:r w:rsidR="000856DE" w:rsidRPr="001C5BD5">
        <w:rPr>
          <w:sz w:val="24"/>
          <w:szCs w:val="24"/>
        </w:rPr>
        <w:t>‘</w:t>
      </w:r>
      <w:r w:rsidR="00424434" w:rsidRPr="001C5BD5">
        <w:rPr>
          <w:sz w:val="24"/>
          <w:szCs w:val="24"/>
        </w:rPr>
        <w:t>negatives</w:t>
      </w:r>
      <w:r w:rsidR="000856DE" w:rsidRPr="001C5BD5">
        <w:rPr>
          <w:sz w:val="24"/>
          <w:szCs w:val="24"/>
        </w:rPr>
        <w:t>’</w:t>
      </w:r>
      <w:r w:rsidR="00424434" w:rsidRPr="001C5BD5">
        <w:rPr>
          <w:sz w:val="24"/>
          <w:szCs w:val="24"/>
        </w:rPr>
        <w:t xml:space="preserve"> I had clung onto as part of an identity; perhaps once they had been true to me, but now they weren’t, these needed a different </w:t>
      </w:r>
      <w:r w:rsidR="00FC5E08">
        <w:rPr>
          <w:sz w:val="24"/>
          <w:szCs w:val="24"/>
        </w:rPr>
        <w:t>solution.</w:t>
      </w:r>
      <w:r w:rsidR="00652F6D" w:rsidRPr="001C5BD5">
        <w:rPr>
          <w:sz w:val="24"/>
          <w:szCs w:val="24"/>
        </w:rPr>
        <w:t xml:space="preserve"> I found it extremely helpful to have a tangible roadmap for self development. Creating a time timescale within the PDP was very useful for me, in setting realistic and achievable goals and has helped to prevent me from feeling swamped by allowing me to prioritise tasks. This has helped me organise goals, and breakdown larger projects and issues into more achievable bite size pieces. B</w:t>
      </w:r>
      <w:r w:rsidR="000856DE" w:rsidRPr="001C5BD5">
        <w:rPr>
          <w:sz w:val="24"/>
          <w:szCs w:val="24"/>
        </w:rPr>
        <w:t>y</w:t>
      </w:r>
      <w:r w:rsidR="00424434" w:rsidRPr="001C5BD5">
        <w:rPr>
          <w:sz w:val="24"/>
          <w:szCs w:val="24"/>
        </w:rPr>
        <w:t xml:space="preserve"> analysing these issues I could more accurately</w:t>
      </w:r>
      <w:r w:rsidR="00652F6D" w:rsidRPr="001C5BD5">
        <w:rPr>
          <w:sz w:val="24"/>
          <w:szCs w:val="24"/>
        </w:rPr>
        <w:t xml:space="preserve"> identify and express obstacles (amongst other things),</w:t>
      </w:r>
      <w:r w:rsidR="00424434" w:rsidRPr="001C5BD5">
        <w:rPr>
          <w:sz w:val="24"/>
          <w:szCs w:val="24"/>
        </w:rPr>
        <w:t xml:space="preserve"> process </w:t>
      </w:r>
      <w:r w:rsidR="000856DE" w:rsidRPr="001C5BD5">
        <w:rPr>
          <w:sz w:val="24"/>
          <w:szCs w:val="24"/>
        </w:rPr>
        <w:t>them</w:t>
      </w:r>
      <w:r w:rsidR="00FC5E08">
        <w:rPr>
          <w:sz w:val="24"/>
          <w:szCs w:val="24"/>
        </w:rPr>
        <w:t>,</w:t>
      </w:r>
      <w:r w:rsidR="000856DE" w:rsidRPr="001C5BD5">
        <w:rPr>
          <w:sz w:val="24"/>
          <w:szCs w:val="24"/>
        </w:rPr>
        <w:t xml:space="preserve"> and establish a</w:t>
      </w:r>
      <w:r w:rsidR="00652F6D" w:rsidRPr="001C5BD5">
        <w:rPr>
          <w:sz w:val="24"/>
          <w:szCs w:val="24"/>
        </w:rPr>
        <w:t xml:space="preserve"> focused vision of what I needed to do in order to tackle them. </w:t>
      </w:r>
      <w:r w:rsidR="000E038B" w:rsidRPr="001C5BD5">
        <w:rPr>
          <w:sz w:val="24"/>
          <w:szCs w:val="24"/>
        </w:rPr>
        <w:t xml:space="preserve">As a result of this I intend to continue to do </w:t>
      </w:r>
      <w:r w:rsidR="00FC5E08">
        <w:rPr>
          <w:sz w:val="24"/>
          <w:szCs w:val="24"/>
        </w:rPr>
        <w:t>regular SWOT</w:t>
      </w:r>
      <w:r w:rsidR="00BD61BD">
        <w:rPr>
          <w:sz w:val="24"/>
          <w:szCs w:val="24"/>
        </w:rPr>
        <w:t xml:space="preserve"> analysis and PDP</w:t>
      </w:r>
      <w:r w:rsidR="000E038B" w:rsidRPr="001C5BD5">
        <w:rPr>
          <w:sz w:val="24"/>
          <w:szCs w:val="24"/>
        </w:rPr>
        <w:t>’s as a way of self reflection, development and moving forward with ambitions.</w:t>
      </w:r>
    </w:p>
    <w:p w:rsidR="00B63300" w:rsidRDefault="00B63300"/>
    <w:p w:rsidR="00B63300" w:rsidRDefault="00B63300"/>
    <w:sectPr w:rsidR="00B63300" w:rsidSect="00267F64">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A528D" w:rsidRDefault="005A528D" w:rsidP="001C5BD5">
      <w:pPr>
        <w:spacing w:after="0" w:line="240" w:lineRule="auto"/>
      </w:pPr>
      <w:r>
        <w:separator/>
      </w:r>
    </w:p>
  </w:endnote>
  <w:endnote w:type="continuationSeparator" w:id="0">
    <w:p w:rsidR="005A528D" w:rsidRDefault="005A528D" w:rsidP="001C5BD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4477860"/>
      <w:docPartObj>
        <w:docPartGallery w:val="Page Numbers (Bottom of Page)"/>
        <w:docPartUnique/>
      </w:docPartObj>
    </w:sdtPr>
    <w:sdtContent>
      <w:sdt>
        <w:sdtPr>
          <w:id w:val="565050477"/>
          <w:docPartObj>
            <w:docPartGallery w:val="Page Numbers (Top of Page)"/>
            <w:docPartUnique/>
          </w:docPartObj>
        </w:sdtPr>
        <w:sdtContent>
          <w:p w:rsidR="001C5BD5" w:rsidRDefault="001C5BD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D61BD">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D61BD">
              <w:rPr>
                <w:b/>
                <w:noProof/>
              </w:rPr>
              <w:t>2</w:t>
            </w:r>
            <w:r>
              <w:rPr>
                <w:b/>
                <w:sz w:val="24"/>
                <w:szCs w:val="24"/>
              </w:rPr>
              <w:fldChar w:fldCharType="end"/>
            </w:r>
          </w:p>
        </w:sdtContent>
      </w:sdt>
    </w:sdtContent>
  </w:sdt>
  <w:p w:rsidR="001C5BD5" w:rsidRDefault="001C5BD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A528D" w:rsidRDefault="005A528D" w:rsidP="001C5BD5">
      <w:pPr>
        <w:spacing w:after="0" w:line="240" w:lineRule="auto"/>
      </w:pPr>
      <w:r>
        <w:separator/>
      </w:r>
    </w:p>
  </w:footnote>
  <w:footnote w:type="continuationSeparator" w:id="0">
    <w:p w:rsidR="005A528D" w:rsidRDefault="005A528D" w:rsidP="001C5BD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C5BD5" w:rsidRDefault="001C5BD5">
    <w:pPr>
      <w:pStyle w:val="Header"/>
    </w:pPr>
    <w:r>
      <w:t xml:space="preserve">Jennifer </w:t>
    </w:r>
    <w:proofErr w:type="spellStart"/>
    <w:r>
      <w:t>Alderton</w:t>
    </w:r>
    <w:proofErr w:type="spellEnd"/>
  </w:p>
  <w:p w:rsidR="001C5BD5" w:rsidRDefault="001C5BD5">
    <w:pPr>
      <w:pStyle w:val="Header"/>
    </w:pPr>
    <w:r>
      <w:t>1810611</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126BE"/>
    <w:rsid w:val="00005723"/>
    <w:rsid w:val="000856DE"/>
    <w:rsid w:val="000E038B"/>
    <w:rsid w:val="000F037B"/>
    <w:rsid w:val="001657BE"/>
    <w:rsid w:val="001C5BD5"/>
    <w:rsid w:val="00267F64"/>
    <w:rsid w:val="003126BE"/>
    <w:rsid w:val="003A5049"/>
    <w:rsid w:val="003E2474"/>
    <w:rsid w:val="00424434"/>
    <w:rsid w:val="005A528D"/>
    <w:rsid w:val="005A76F8"/>
    <w:rsid w:val="00652F6D"/>
    <w:rsid w:val="008E68E6"/>
    <w:rsid w:val="009B5982"/>
    <w:rsid w:val="009D2FE9"/>
    <w:rsid w:val="00A20061"/>
    <w:rsid w:val="00A86E93"/>
    <w:rsid w:val="00B27DD8"/>
    <w:rsid w:val="00B63300"/>
    <w:rsid w:val="00BD61BD"/>
    <w:rsid w:val="00BE6FFD"/>
    <w:rsid w:val="00BF4CA5"/>
    <w:rsid w:val="00BF6037"/>
    <w:rsid w:val="00CB2F2F"/>
    <w:rsid w:val="00CF61DA"/>
    <w:rsid w:val="00D236CE"/>
    <w:rsid w:val="00DF228C"/>
    <w:rsid w:val="00E60F65"/>
    <w:rsid w:val="00E64F55"/>
    <w:rsid w:val="00EC18EB"/>
    <w:rsid w:val="00FC5E08"/>
    <w:rsid w:val="00FD160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7F6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5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BD5"/>
  </w:style>
  <w:style w:type="paragraph" w:styleId="Footer">
    <w:name w:val="footer"/>
    <w:basedOn w:val="Normal"/>
    <w:link w:val="FooterChar"/>
    <w:uiPriority w:val="99"/>
    <w:unhideWhenUsed/>
    <w:rsid w:val="001C5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BD5"/>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2</Pages>
  <Words>481</Words>
  <Characters>2742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User</dc:creator>
  <cp:lastModifiedBy>Laptop User</cp:lastModifiedBy>
  <cp:revision>15</cp:revision>
  <dcterms:created xsi:type="dcterms:W3CDTF">2018-12-19T16:27:00Z</dcterms:created>
  <dcterms:modified xsi:type="dcterms:W3CDTF">2018-12-19T16:41:00Z</dcterms:modified>
</cp:coreProperties>
</file>