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34245D8"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proofErr w:type="spellStart"/>
            <w:r w:rsidR="00004FB8">
              <w:rPr>
                <w:rFonts w:ascii="Tahoma" w:hAnsi="Tahoma" w:cs="Tahoma"/>
                <w:b/>
                <w:sz w:val="20"/>
                <w:szCs w:val="20"/>
              </w:rPr>
              <w:t>B</w:t>
            </w:r>
            <w:r w:rsidR="008B25FF">
              <w:rPr>
                <w:rFonts w:ascii="Tahoma" w:hAnsi="Tahoma" w:cs="Tahoma"/>
                <w:b/>
                <w:sz w:val="20"/>
                <w:szCs w:val="20"/>
              </w:rPr>
              <w:t>ensabeur</w:t>
            </w:r>
            <w:proofErr w:type="spellEnd"/>
            <w:r w:rsidR="008B25FF">
              <w:rPr>
                <w:rFonts w:ascii="Tahoma" w:hAnsi="Tahoma" w:cs="Tahoma"/>
                <w:b/>
                <w:sz w:val="20"/>
                <w:szCs w:val="20"/>
              </w:rPr>
              <w:t xml:space="preserve"> Nadia</w:t>
            </w:r>
          </w:p>
          <w:p w14:paraId="498F0B10" w14:textId="77777777" w:rsidR="001B69C8" w:rsidRPr="003C3341" w:rsidRDefault="001B69C8">
            <w:pPr>
              <w:rPr>
                <w:rFonts w:ascii="Tahoma" w:hAnsi="Tahoma" w:cs="Tahoma"/>
                <w:b/>
                <w:sz w:val="20"/>
                <w:szCs w:val="20"/>
              </w:rPr>
            </w:pPr>
          </w:p>
          <w:p w14:paraId="69E1F0CF" w14:textId="186C2F0D"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8B25FF">
              <w:rPr>
                <w:rFonts w:ascii="Tahoma" w:hAnsi="Tahoma" w:cs="Tahoma"/>
                <w:b/>
                <w:sz w:val="20"/>
                <w:szCs w:val="20"/>
              </w:rPr>
              <w:t>21</w:t>
            </w:r>
            <w:r w:rsidR="00C766B1">
              <w:rPr>
                <w:rFonts w:ascii="Tahoma" w:hAnsi="Tahoma" w:cs="Tahoma"/>
                <w:b/>
                <w:sz w:val="20"/>
                <w:szCs w:val="20"/>
              </w:rPr>
              <w:t>237</w:t>
            </w:r>
            <w:r w:rsidR="003041DB">
              <w:rPr>
                <w:rFonts w:ascii="Tahoma" w:hAnsi="Tahoma" w:cs="Tahoma"/>
                <w:b/>
                <w:sz w:val="20"/>
                <w:szCs w:val="20"/>
              </w:rPr>
              <w:t>89</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45B5CD5" w:rsidR="00B21F2E" w:rsidRPr="008A458F" w:rsidRDefault="001B69C8">
            <w:pPr>
              <w:rPr>
                <w:rFonts w:ascii="Tahoma" w:hAnsi="Tahoma" w:cs="Tahoma"/>
                <w:b/>
              </w:rPr>
            </w:pPr>
            <w:r>
              <w:rPr>
                <w:rFonts w:ascii="Tahoma" w:hAnsi="Tahoma" w:cs="Tahoma"/>
                <w:b/>
                <w:sz w:val="20"/>
                <w:szCs w:val="20"/>
              </w:rPr>
              <w:t>Module:</w:t>
            </w:r>
            <w:r w:rsidR="003478CE">
              <w:rPr>
                <w:rFonts w:ascii="Tahoma" w:hAnsi="Tahoma" w:cs="Tahoma"/>
                <w:b/>
                <w:sz w:val="20"/>
                <w:szCs w:val="20"/>
              </w:rPr>
              <w:t xml:space="preserve"> </w:t>
            </w:r>
            <w:r w:rsidR="0089778F">
              <w:rPr>
                <w:rFonts w:ascii="Tahoma" w:hAnsi="Tahoma" w:cs="Tahoma"/>
                <w:b/>
                <w:sz w:val="20"/>
                <w:szCs w:val="20"/>
              </w:rPr>
              <w:t>F</w:t>
            </w:r>
            <w:r w:rsidR="005A1CE7">
              <w:rPr>
                <w:rFonts w:ascii="Tahoma" w:hAnsi="Tahoma" w:cs="Tahoma"/>
                <w:b/>
                <w:sz w:val="20"/>
                <w:szCs w:val="20"/>
              </w:rPr>
              <w:t>ood &amp; Beverage O</w:t>
            </w:r>
            <w:r w:rsidR="009D3E37">
              <w:rPr>
                <w:rFonts w:ascii="Tahoma" w:hAnsi="Tahoma" w:cs="Tahoma"/>
                <w:b/>
                <w:sz w:val="20"/>
                <w:szCs w:val="20"/>
              </w:rPr>
              <w:t>perations</w:t>
            </w:r>
            <w:r w:rsidR="00003AED">
              <w:rPr>
                <w:rFonts w:ascii="Tahoma" w:hAnsi="Tahoma" w:cs="Tahoma"/>
                <w:b/>
                <w:sz w:val="20"/>
                <w:szCs w:val="20"/>
              </w:rPr>
              <w:t xml:space="preserve"> (BMI</w:t>
            </w:r>
            <w:r w:rsidR="0009348D">
              <w:rPr>
                <w:rFonts w:ascii="Tahoma" w:hAnsi="Tahoma" w:cs="Tahoma"/>
                <w:b/>
                <w:sz w:val="20"/>
                <w:szCs w:val="20"/>
              </w:rPr>
              <w:t>H4002)</w:t>
            </w:r>
          </w:p>
          <w:p w14:paraId="2019D1B6" w14:textId="77777777" w:rsidR="00B21F2E" w:rsidRDefault="00B21F2E" w:rsidP="00B21F2E">
            <w:pPr>
              <w:rPr>
                <w:rFonts w:ascii="Tahoma" w:hAnsi="Tahoma" w:cs="Tahoma"/>
                <w:b/>
                <w:sz w:val="20"/>
                <w:szCs w:val="20"/>
              </w:rPr>
            </w:pPr>
          </w:p>
          <w:p w14:paraId="450FE136" w14:textId="2F2C66F9"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3041DB">
              <w:rPr>
                <w:rFonts w:ascii="Tahoma" w:hAnsi="Tahoma" w:cs="Tahoma"/>
                <w:b/>
                <w:sz w:val="20"/>
                <w:szCs w:val="20"/>
              </w:rPr>
              <w:t xml:space="preserve">Lola </w:t>
            </w:r>
            <w:proofErr w:type="spellStart"/>
            <w:r w:rsidR="003041DB">
              <w:rPr>
                <w:rFonts w:ascii="Tahoma" w:hAnsi="Tahoma" w:cs="Tahoma"/>
                <w:b/>
                <w:sz w:val="20"/>
                <w:szCs w:val="20"/>
              </w:rPr>
              <w:t>Villard</w:t>
            </w:r>
            <w:proofErr w:type="spellEnd"/>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7FDC3679" w:rsidR="00B21F2E" w:rsidRPr="003C3341" w:rsidRDefault="007B2E69" w:rsidP="00B21F2E">
            <w:pPr>
              <w:jc w:val="center"/>
              <w:rPr>
                <w:rFonts w:ascii="Tahoma" w:hAnsi="Tahoma" w:cs="Tahoma"/>
                <w:b/>
                <w:sz w:val="20"/>
                <w:szCs w:val="20"/>
              </w:rPr>
            </w:pPr>
            <w:r>
              <w:rPr>
                <w:rFonts w:ascii="Tahoma" w:hAnsi="Tahoma" w:cs="Tahoma"/>
                <w:b/>
                <w:sz w:val="20"/>
                <w:szCs w:val="20"/>
              </w:rPr>
              <w:t>Rating inspection and reporting procedures</w:t>
            </w:r>
          </w:p>
        </w:tc>
      </w:tr>
      <w:tr w:rsidR="00B945EA" w:rsidRPr="008B4EB0" w14:paraId="60CC0225" w14:textId="77777777" w:rsidTr="00A91FD6">
        <w:trPr>
          <w:trHeight w:val="2494"/>
        </w:trPr>
        <w:tc>
          <w:tcPr>
            <w:tcW w:w="11182" w:type="dxa"/>
            <w:gridSpan w:val="2"/>
          </w:tcPr>
          <w:p w14:paraId="0831D54A" w14:textId="77777777" w:rsidR="00B945EA" w:rsidRPr="008B4EB0" w:rsidRDefault="00B945EA" w:rsidP="00A65C1D">
            <w:pPr>
              <w:rPr>
                <w:rFonts w:ascii="Tahoma" w:hAnsi="Tahoma" w:cs="Tahoma"/>
              </w:rPr>
            </w:pPr>
          </w:p>
          <w:p w14:paraId="31742AB4" w14:textId="2FCFA403" w:rsidR="00F51904" w:rsidRPr="008B4EB0" w:rsidRDefault="00C161C9" w:rsidP="00C414B0">
            <w:pPr>
              <w:spacing w:line="360" w:lineRule="auto"/>
              <w:jc w:val="both"/>
              <w:rPr>
                <w:rFonts w:ascii="Arial" w:hAnsi="Arial" w:cs="Arial"/>
                <w:b/>
                <w:bCs/>
              </w:rPr>
            </w:pPr>
            <w:r w:rsidRPr="008B4EB0">
              <w:rPr>
                <w:rFonts w:ascii="Arial" w:hAnsi="Arial" w:cs="Arial"/>
                <w:b/>
                <w:bCs/>
              </w:rPr>
              <w:t>Summary:</w:t>
            </w:r>
          </w:p>
          <w:p w14:paraId="4BD3E1D4" w14:textId="00BC3B6E" w:rsidR="00C161C9" w:rsidRPr="008B4EB0" w:rsidRDefault="00224FC5" w:rsidP="00C414B0">
            <w:pPr>
              <w:spacing w:line="360" w:lineRule="auto"/>
              <w:jc w:val="both"/>
              <w:rPr>
                <w:rFonts w:ascii="Arial" w:hAnsi="Arial" w:cs="Arial"/>
              </w:rPr>
            </w:pPr>
            <w:r w:rsidRPr="008B4EB0">
              <w:rPr>
                <w:rFonts w:ascii="Arial" w:hAnsi="Arial" w:cs="Arial"/>
              </w:rPr>
              <w:t>Hospitality is the most versatile industry of this world because it is beneficial for both envir</w:t>
            </w:r>
            <w:r w:rsidR="00A1223C" w:rsidRPr="008B4EB0">
              <w:rPr>
                <w:rFonts w:ascii="Arial" w:hAnsi="Arial" w:cs="Arial"/>
              </w:rPr>
              <w:t>on</w:t>
            </w:r>
            <w:r w:rsidRPr="008B4EB0">
              <w:rPr>
                <w:rFonts w:ascii="Arial" w:hAnsi="Arial" w:cs="Arial"/>
              </w:rPr>
              <w:t>mental as well as social aspect. That is why it is important to look into ratings, inspection and reporting procedures within the hospitality industry so that,</w:t>
            </w:r>
            <w:r w:rsidR="00A1223C" w:rsidRPr="008B4EB0">
              <w:rPr>
                <w:rFonts w:ascii="Arial" w:hAnsi="Arial" w:cs="Arial"/>
              </w:rPr>
              <w:t xml:space="preserve"> business can grow in a profitable way</w:t>
            </w:r>
            <w:r w:rsidR="00FF389A" w:rsidRPr="008B4EB0">
              <w:rPr>
                <w:rFonts w:ascii="Arial" w:hAnsi="Arial" w:cs="Arial"/>
              </w:rPr>
              <w:t xml:space="preserve"> (</w:t>
            </w:r>
            <w:r w:rsidR="00FF389A" w:rsidRPr="008B4EB0">
              <w:rPr>
                <w:rFonts w:ascii="Arial" w:hAnsi="Arial" w:cs="Arial"/>
                <w:color w:val="222222"/>
                <w:shd w:val="clear" w:color="auto" w:fill="FFFFFF"/>
              </w:rPr>
              <w:t>Martin, 2007)</w:t>
            </w:r>
            <w:r w:rsidR="00A1223C" w:rsidRPr="008B4EB0">
              <w:rPr>
                <w:rFonts w:ascii="Arial" w:hAnsi="Arial" w:cs="Arial"/>
              </w:rPr>
              <w:t xml:space="preserve">. This indicates towards another important point because, implementing versatile ratings and inspection procedures within hospitality industry will increase their profit level because a lot of customers will be attracted towards it and it will provide a sense of trust in people as well. </w:t>
            </w:r>
            <w:r w:rsidR="00A40569" w:rsidRPr="008B4EB0">
              <w:rPr>
                <w:rFonts w:ascii="Arial" w:hAnsi="Arial" w:cs="Arial"/>
              </w:rPr>
              <w:t xml:space="preserve">It is not important that inspection and reporting are done by governmental bodies but it is the sole responsibility of the owners as well as employees working within the </w:t>
            </w:r>
            <w:r w:rsidR="00375AC2" w:rsidRPr="008B4EB0">
              <w:rPr>
                <w:rFonts w:ascii="Arial" w:hAnsi="Arial" w:cs="Arial"/>
              </w:rPr>
              <w:t>organisation</w:t>
            </w:r>
            <w:r w:rsidR="00A40569" w:rsidRPr="008B4EB0">
              <w:rPr>
                <w:rFonts w:ascii="Arial" w:hAnsi="Arial" w:cs="Arial"/>
              </w:rPr>
              <w:t xml:space="preserve">. This means that, by involving in activities like inspecting our own methodology and operations within the hotel, or restaurants, as well as inspecting and reporting to higher authorities will increase the overall standards of the hospitality industry. This will directly have an impact upon the revenue generation as well as profitability of the </w:t>
            </w:r>
            <w:r w:rsidR="00375AC2" w:rsidRPr="008B4EB0">
              <w:rPr>
                <w:rFonts w:ascii="Arial" w:hAnsi="Arial" w:cs="Arial"/>
              </w:rPr>
              <w:t>organisation</w:t>
            </w:r>
            <w:r w:rsidR="00A40569" w:rsidRPr="008B4EB0">
              <w:rPr>
                <w:rFonts w:ascii="Arial" w:hAnsi="Arial" w:cs="Arial"/>
              </w:rPr>
              <w:t xml:space="preserve"> because a lot of customers will be attracted towards this </w:t>
            </w:r>
            <w:r w:rsidR="00871DCD" w:rsidRPr="008B4EB0">
              <w:rPr>
                <w:rFonts w:ascii="Arial" w:hAnsi="Arial" w:cs="Arial"/>
              </w:rPr>
              <w:t>organisation</w:t>
            </w:r>
            <w:r w:rsidR="00A40569" w:rsidRPr="008B4EB0">
              <w:rPr>
                <w:rFonts w:ascii="Arial" w:hAnsi="Arial" w:cs="Arial"/>
              </w:rPr>
              <w:t xml:space="preserve"> and with the help of a lot of sensitive inspection and reporting procedures, </w:t>
            </w:r>
            <w:r w:rsidR="00871DCD" w:rsidRPr="008B4EB0">
              <w:rPr>
                <w:rFonts w:ascii="Arial" w:hAnsi="Arial" w:cs="Arial"/>
              </w:rPr>
              <w:t>organisations</w:t>
            </w:r>
            <w:r w:rsidR="00A40569" w:rsidRPr="008B4EB0">
              <w:rPr>
                <w:rFonts w:ascii="Arial" w:hAnsi="Arial" w:cs="Arial"/>
              </w:rPr>
              <w:t xml:space="preserve"> can get required competitive advantage</w:t>
            </w:r>
            <w:r w:rsidR="00FF389A" w:rsidRPr="008B4EB0">
              <w:rPr>
                <w:rFonts w:ascii="Arial" w:hAnsi="Arial" w:cs="Arial"/>
              </w:rPr>
              <w:t xml:space="preserve"> (</w:t>
            </w:r>
            <w:r w:rsidR="00FF389A" w:rsidRPr="008B4EB0">
              <w:rPr>
                <w:rFonts w:ascii="Arial" w:hAnsi="Arial" w:cs="Arial"/>
                <w:color w:val="222222"/>
                <w:shd w:val="clear" w:color="auto" w:fill="FFFFFF"/>
              </w:rPr>
              <w:t>Watson, 2008)</w:t>
            </w:r>
            <w:r w:rsidR="00A40569" w:rsidRPr="008B4EB0">
              <w:rPr>
                <w:rFonts w:ascii="Arial" w:hAnsi="Arial" w:cs="Arial"/>
              </w:rPr>
              <w:t>.</w:t>
            </w:r>
          </w:p>
          <w:p w14:paraId="6F1ED46D" w14:textId="5ED10904" w:rsidR="00C161C9" w:rsidRPr="008B4EB0" w:rsidRDefault="00C161C9" w:rsidP="00C414B0">
            <w:pPr>
              <w:spacing w:line="360" w:lineRule="auto"/>
              <w:jc w:val="both"/>
              <w:rPr>
                <w:rFonts w:ascii="Arial" w:hAnsi="Arial" w:cs="Arial"/>
                <w:b/>
                <w:bCs/>
              </w:rPr>
            </w:pPr>
            <w:r w:rsidRPr="008B4EB0">
              <w:rPr>
                <w:rFonts w:ascii="Arial" w:hAnsi="Arial" w:cs="Arial"/>
                <w:b/>
                <w:bCs/>
              </w:rPr>
              <w:t>New skills and knowledge:</w:t>
            </w:r>
          </w:p>
          <w:p w14:paraId="1453D78A" w14:textId="59C1B3A1" w:rsidR="00C161C9" w:rsidRPr="008B4EB0" w:rsidRDefault="00A40569" w:rsidP="00C414B0">
            <w:pPr>
              <w:spacing w:line="360" w:lineRule="auto"/>
              <w:jc w:val="both"/>
              <w:rPr>
                <w:rFonts w:ascii="Arial" w:hAnsi="Arial" w:cs="Arial"/>
              </w:rPr>
            </w:pPr>
            <w:r w:rsidRPr="008B4EB0">
              <w:rPr>
                <w:rFonts w:ascii="Arial" w:hAnsi="Arial" w:cs="Arial"/>
              </w:rPr>
              <w:t xml:space="preserve">By having an insight on the hospitality industry and gaining certain experiences in this industry, I have developed a lot of skills that were absent before experience. The first and most important skill that I </w:t>
            </w:r>
            <w:r w:rsidRPr="008B4EB0">
              <w:rPr>
                <w:rFonts w:ascii="Arial" w:hAnsi="Arial" w:cs="Arial"/>
              </w:rPr>
              <w:lastRenderedPageBreak/>
              <w:t xml:space="preserve">developed was multitasking because I had to look out for different kind of operational procedures within the </w:t>
            </w:r>
            <w:r w:rsidR="003A72CC" w:rsidRPr="008B4EB0">
              <w:rPr>
                <w:rFonts w:ascii="Arial" w:hAnsi="Arial" w:cs="Arial"/>
              </w:rPr>
              <w:t>organisation</w:t>
            </w:r>
            <w:r w:rsidRPr="008B4EB0">
              <w:rPr>
                <w:rFonts w:ascii="Arial" w:hAnsi="Arial" w:cs="Arial"/>
              </w:rPr>
              <w:t xml:space="preserve"> as well as handle different fast relative to </w:t>
            </w:r>
            <w:r w:rsidR="001337B7" w:rsidRPr="008B4EB0">
              <w:rPr>
                <w:rFonts w:ascii="Arial" w:hAnsi="Arial" w:cs="Arial"/>
              </w:rPr>
              <w:t>employee’s</w:t>
            </w:r>
            <w:r w:rsidRPr="008B4EB0">
              <w:rPr>
                <w:rFonts w:ascii="Arial" w:hAnsi="Arial" w:cs="Arial"/>
              </w:rPr>
              <w:t xml:space="preserve"> location as well. I also developed the ability to adapt to any kind of situation ahead as well as culture awareness. With the help of cultural awareness, I was able to </w:t>
            </w:r>
            <w:r w:rsidR="001337B7" w:rsidRPr="008B4EB0">
              <w:rPr>
                <w:rFonts w:ascii="Arial" w:hAnsi="Arial" w:cs="Arial"/>
              </w:rPr>
              <w:t>analyse</w:t>
            </w:r>
            <w:r w:rsidRPr="008B4EB0">
              <w:rPr>
                <w:rFonts w:ascii="Arial" w:hAnsi="Arial" w:cs="Arial"/>
              </w:rPr>
              <w:t xml:space="preserve"> different people on the basis of their culture and provide them with the proper support from </w:t>
            </w:r>
            <w:r w:rsidR="00375AC2" w:rsidRPr="008B4EB0">
              <w:rPr>
                <w:rFonts w:ascii="Arial" w:hAnsi="Arial" w:cs="Arial"/>
              </w:rPr>
              <w:t>organisational</w:t>
            </w:r>
            <w:r w:rsidRPr="008B4EB0">
              <w:rPr>
                <w:rFonts w:ascii="Arial" w:hAnsi="Arial" w:cs="Arial"/>
              </w:rPr>
              <w:t xml:space="preserve"> site. Most important aspect and skill that I developed was communication skills because,</w:t>
            </w:r>
            <w:r w:rsidR="001337B7" w:rsidRPr="008B4EB0">
              <w:rPr>
                <w:rFonts w:ascii="Arial" w:hAnsi="Arial" w:cs="Arial"/>
              </w:rPr>
              <w:t xml:space="preserve"> within the hospitality industry, it is important for a person to have an effective communication system because they have to handle different customers that relate to different cultural background</w:t>
            </w:r>
            <w:r w:rsidR="00FF389A" w:rsidRPr="008B4EB0">
              <w:rPr>
                <w:rFonts w:ascii="Arial" w:hAnsi="Arial" w:cs="Arial"/>
              </w:rPr>
              <w:t xml:space="preserve"> (</w:t>
            </w:r>
            <w:r w:rsidR="00FF389A" w:rsidRPr="008B4EB0">
              <w:rPr>
                <w:rFonts w:ascii="Arial" w:hAnsi="Arial" w:cs="Arial"/>
                <w:color w:val="222222"/>
                <w:shd w:val="clear" w:color="auto" w:fill="FFFFFF"/>
              </w:rPr>
              <w:t>Burrell, 1997)</w:t>
            </w:r>
            <w:r w:rsidR="001337B7" w:rsidRPr="008B4EB0">
              <w:rPr>
                <w:rFonts w:ascii="Arial" w:hAnsi="Arial" w:cs="Arial"/>
              </w:rPr>
              <w:t xml:space="preserve">. This indicates towards another important point and that is related to inclusion within the </w:t>
            </w:r>
            <w:r w:rsidR="00375AC2" w:rsidRPr="008B4EB0">
              <w:rPr>
                <w:rFonts w:ascii="Arial" w:hAnsi="Arial" w:cs="Arial"/>
              </w:rPr>
              <w:t>organisation</w:t>
            </w:r>
            <w:r w:rsidR="001337B7" w:rsidRPr="008B4EB0">
              <w:rPr>
                <w:rFonts w:ascii="Arial" w:hAnsi="Arial" w:cs="Arial"/>
              </w:rPr>
              <w:t xml:space="preserve">. Diversity and inclusion within the </w:t>
            </w:r>
            <w:r w:rsidR="003A72CC" w:rsidRPr="008B4EB0">
              <w:rPr>
                <w:rFonts w:ascii="Arial" w:hAnsi="Arial" w:cs="Arial"/>
              </w:rPr>
              <w:t>organisation</w:t>
            </w:r>
            <w:r w:rsidR="001337B7" w:rsidRPr="008B4EB0">
              <w:rPr>
                <w:rFonts w:ascii="Arial" w:hAnsi="Arial" w:cs="Arial"/>
              </w:rPr>
              <w:t xml:space="preserve"> will always provide the </w:t>
            </w:r>
            <w:r w:rsidR="003A72CC" w:rsidRPr="008B4EB0">
              <w:rPr>
                <w:rFonts w:ascii="Arial" w:hAnsi="Arial" w:cs="Arial"/>
              </w:rPr>
              <w:t>organisation</w:t>
            </w:r>
            <w:r w:rsidR="001337B7" w:rsidRPr="008B4EB0">
              <w:rPr>
                <w:rFonts w:ascii="Arial" w:hAnsi="Arial" w:cs="Arial"/>
              </w:rPr>
              <w:t xml:space="preserve"> with profitability</w:t>
            </w:r>
            <w:r w:rsidR="00FF389A" w:rsidRPr="008B4EB0">
              <w:rPr>
                <w:rFonts w:ascii="Arial" w:hAnsi="Arial" w:cs="Arial"/>
              </w:rPr>
              <w:t xml:space="preserve"> (</w:t>
            </w:r>
            <w:r w:rsidR="00FF389A" w:rsidRPr="008B4EB0">
              <w:rPr>
                <w:rFonts w:ascii="Arial" w:hAnsi="Arial" w:cs="Arial"/>
                <w:color w:val="222222"/>
                <w:shd w:val="clear" w:color="auto" w:fill="FFFFFF"/>
              </w:rPr>
              <w:t>Jones, 2006)</w:t>
            </w:r>
            <w:r w:rsidR="001337B7" w:rsidRPr="008B4EB0">
              <w:rPr>
                <w:rFonts w:ascii="Arial" w:hAnsi="Arial" w:cs="Arial"/>
              </w:rPr>
              <w:t>. Apart from this, there are little details in every aspect of hospitality industry and I was able to identify different aspects or small details of hospitality industry and because of that I have developed this skill in my own personal life as well.</w:t>
            </w:r>
          </w:p>
          <w:p w14:paraId="32471B2B" w14:textId="39ACEBA5" w:rsidR="00C161C9" w:rsidRPr="008B4EB0" w:rsidRDefault="00C161C9" w:rsidP="00C414B0">
            <w:pPr>
              <w:spacing w:line="360" w:lineRule="auto"/>
              <w:jc w:val="both"/>
              <w:rPr>
                <w:rFonts w:ascii="Arial" w:hAnsi="Arial" w:cs="Arial"/>
                <w:b/>
                <w:bCs/>
              </w:rPr>
            </w:pPr>
            <w:r w:rsidRPr="008B4EB0">
              <w:rPr>
                <w:rFonts w:ascii="Arial" w:hAnsi="Arial" w:cs="Arial"/>
                <w:b/>
                <w:bCs/>
              </w:rPr>
              <w:t>Implementation of knowledge in future:</w:t>
            </w:r>
          </w:p>
          <w:p w14:paraId="39D8ED89" w14:textId="7E228B31" w:rsidR="00C161C9" w:rsidRPr="008B4EB0" w:rsidRDefault="001337B7" w:rsidP="00C414B0">
            <w:pPr>
              <w:spacing w:line="360" w:lineRule="auto"/>
              <w:jc w:val="both"/>
              <w:rPr>
                <w:rFonts w:ascii="Arial" w:hAnsi="Arial" w:cs="Arial"/>
              </w:rPr>
            </w:pPr>
            <w:r w:rsidRPr="008B4EB0">
              <w:rPr>
                <w:rFonts w:ascii="Arial" w:hAnsi="Arial" w:cs="Arial"/>
              </w:rPr>
              <w:t>And effective customer service is very important within the hospitality industry and for that I have developed communication skills. With the help of communication skills, I will be able to complaints any kind of training as well as adapt to any kind of situation in future and do multitasking anytime possible. The most important aspect within the hospitality industry is the customer service and if someone has knowledge about customer service and has effective communication, they will have no problem in their future dealing with their customers and looking forward to giving support towards their cultural aspects</w:t>
            </w:r>
            <w:r w:rsidR="00FF389A" w:rsidRPr="008B4EB0">
              <w:rPr>
                <w:rFonts w:ascii="Arial" w:hAnsi="Arial" w:cs="Arial"/>
              </w:rPr>
              <w:t xml:space="preserve"> (</w:t>
            </w:r>
            <w:proofErr w:type="spellStart"/>
            <w:r w:rsidR="00FF389A" w:rsidRPr="008B4EB0">
              <w:rPr>
                <w:rFonts w:ascii="Arial" w:hAnsi="Arial" w:cs="Arial"/>
                <w:color w:val="222222"/>
                <w:shd w:val="clear" w:color="auto" w:fill="FFFFFF"/>
              </w:rPr>
              <w:t>Brotherton</w:t>
            </w:r>
            <w:proofErr w:type="spellEnd"/>
            <w:r w:rsidR="00FF389A" w:rsidRPr="008B4EB0">
              <w:rPr>
                <w:rFonts w:ascii="Arial" w:hAnsi="Arial" w:cs="Arial"/>
                <w:color w:val="222222"/>
                <w:shd w:val="clear" w:color="auto" w:fill="FFFFFF"/>
              </w:rPr>
              <w:t>, 2000)</w:t>
            </w:r>
            <w:r w:rsidRPr="008B4EB0">
              <w:rPr>
                <w:rFonts w:ascii="Arial" w:hAnsi="Arial" w:cs="Arial"/>
              </w:rPr>
              <w:t xml:space="preserve">. Every industry and </w:t>
            </w:r>
            <w:r w:rsidR="003A72CC" w:rsidRPr="008B4EB0">
              <w:rPr>
                <w:rFonts w:ascii="Arial" w:hAnsi="Arial" w:cs="Arial"/>
              </w:rPr>
              <w:t>organisation</w:t>
            </w:r>
            <w:r w:rsidRPr="008B4EB0">
              <w:rPr>
                <w:rFonts w:ascii="Arial" w:hAnsi="Arial" w:cs="Arial"/>
              </w:rPr>
              <w:t xml:space="preserve"> want to gain competitive advantage in the national as well as international market because it is solely dependent upon the leadership quality as well as employees’ performance on how they are taking care of their customers and providing them with high quality services.</w:t>
            </w:r>
          </w:p>
          <w:p w14:paraId="505FDF8F" w14:textId="557231AB" w:rsidR="00C161C9" w:rsidRPr="008B4EB0" w:rsidRDefault="00127F8D" w:rsidP="00C414B0">
            <w:pPr>
              <w:spacing w:line="360" w:lineRule="auto"/>
              <w:jc w:val="both"/>
              <w:rPr>
                <w:rFonts w:ascii="Arial" w:hAnsi="Arial" w:cs="Arial"/>
                <w:b/>
                <w:bCs/>
              </w:rPr>
            </w:pPr>
            <w:r w:rsidRPr="008B4EB0">
              <w:rPr>
                <w:rFonts w:ascii="Arial" w:hAnsi="Arial" w:cs="Arial"/>
                <w:b/>
                <w:bCs/>
              </w:rPr>
              <w:t>Personal reflection:</w:t>
            </w:r>
          </w:p>
          <w:p w14:paraId="18E84DDB" w14:textId="3FE87528" w:rsidR="00127F8D" w:rsidRPr="008B4EB0" w:rsidRDefault="00C05B50" w:rsidP="00C414B0">
            <w:pPr>
              <w:spacing w:line="360" w:lineRule="auto"/>
              <w:jc w:val="both"/>
              <w:rPr>
                <w:rFonts w:ascii="Arial" w:hAnsi="Arial" w:cs="Arial"/>
              </w:rPr>
            </w:pPr>
            <w:r w:rsidRPr="008B4EB0">
              <w:rPr>
                <w:rFonts w:ascii="Arial" w:hAnsi="Arial" w:cs="Arial"/>
              </w:rPr>
              <w:t>By gaining information about methods of rating inspection and reporting within the hospitality industry, I have somehow connected this aspect towards my personal life as well.</w:t>
            </w:r>
            <w:r w:rsidR="00A00DAD" w:rsidRPr="008B4EB0">
              <w:rPr>
                <w:rFonts w:ascii="Arial" w:hAnsi="Arial" w:cs="Arial"/>
              </w:rPr>
              <w:t xml:space="preserve"> I consider myself a team player and this aspect of hospitality industry has enhanced my </w:t>
            </w:r>
            <w:proofErr w:type="spellStart"/>
            <w:r w:rsidR="00A00DAD" w:rsidRPr="008B4EB0">
              <w:rPr>
                <w:rFonts w:ascii="Arial" w:hAnsi="Arial" w:cs="Arial"/>
              </w:rPr>
              <w:t>teamworking</w:t>
            </w:r>
            <w:proofErr w:type="spellEnd"/>
            <w:r w:rsidR="00A00DAD" w:rsidRPr="008B4EB0">
              <w:rPr>
                <w:rFonts w:ascii="Arial" w:hAnsi="Arial" w:cs="Arial"/>
              </w:rPr>
              <w:t xml:space="preserve"> ability further and provided my inner capabilities with flexibility as well. Apart from this, and project management within hospitality industry, crisis management is very important to acknowledge and I have developed this sense of </w:t>
            </w:r>
            <w:r w:rsidR="003A72CC" w:rsidRPr="008B4EB0">
              <w:rPr>
                <w:rFonts w:ascii="Arial" w:hAnsi="Arial" w:cs="Arial"/>
              </w:rPr>
              <w:t>analysing</w:t>
            </w:r>
            <w:r w:rsidR="00A00DAD" w:rsidRPr="008B4EB0">
              <w:rPr>
                <w:rFonts w:ascii="Arial" w:hAnsi="Arial" w:cs="Arial"/>
              </w:rPr>
              <w:t xml:space="preserve"> any kind of risk management technique that can be used to </w:t>
            </w:r>
            <w:r w:rsidR="003A72CC" w:rsidRPr="008B4EB0">
              <w:rPr>
                <w:rFonts w:ascii="Arial" w:hAnsi="Arial" w:cs="Arial"/>
              </w:rPr>
              <w:t>minimise</w:t>
            </w:r>
            <w:r w:rsidR="00A00DAD" w:rsidRPr="008B4EB0">
              <w:rPr>
                <w:rFonts w:ascii="Arial" w:hAnsi="Arial" w:cs="Arial"/>
              </w:rPr>
              <w:t xml:space="preserve"> any kind of losses.</w:t>
            </w:r>
          </w:p>
          <w:p w14:paraId="416FEFF7" w14:textId="7E4D7DBB" w:rsidR="00127F8D" w:rsidRPr="008B4EB0" w:rsidRDefault="00127F8D" w:rsidP="00C414B0">
            <w:pPr>
              <w:spacing w:line="360" w:lineRule="auto"/>
              <w:jc w:val="both"/>
              <w:rPr>
                <w:rFonts w:ascii="Arial" w:hAnsi="Arial" w:cs="Arial"/>
                <w:b/>
                <w:bCs/>
              </w:rPr>
            </w:pPr>
            <w:r w:rsidRPr="008B4EB0">
              <w:rPr>
                <w:rFonts w:ascii="Arial" w:hAnsi="Arial" w:cs="Arial"/>
                <w:b/>
                <w:bCs/>
              </w:rPr>
              <w:t>Importance in industry:</w:t>
            </w:r>
          </w:p>
          <w:p w14:paraId="3B344F1E" w14:textId="5832380E" w:rsidR="00F943BC" w:rsidRPr="008B4EB0" w:rsidRDefault="00F943BC" w:rsidP="00F943BC">
            <w:pPr>
              <w:spacing w:line="360" w:lineRule="auto"/>
              <w:jc w:val="both"/>
              <w:rPr>
                <w:rFonts w:ascii="Arial" w:hAnsi="Arial" w:cs="Arial"/>
              </w:rPr>
            </w:pPr>
            <w:r w:rsidRPr="008B4EB0">
              <w:rPr>
                <w:rFonts w:ascii="Arial" w:hAnsi="Arial" w:cs="Arial"/>
              </w:rPr>
              <w:t xml:space="preserve">Rating, inspection and reporting procedures have a lot of importance within the hospitality industry because according to the standards of United Kingdom legislation implemented on a lot of different </w:t>
            </w:r>
            <w:r w:rsidRPr="008B4EB0">
              <w:rPr>
                <w:rFonts w:ascii="Arial" w:hAnsi="Arial" w:cs="Arial"/>
              </w:rPr>
              <w:lastRenderedPageBreak/>
              <w:t>hospitality industries, it is the sole responsibility of restaurants, hotel in order to take care of the health issues within their customers and provide them with the proper and good quality products and services. This is important within hospitality industry because this will increase their competitive advantage as well as increase their profitability and revenue</w:t>
            </w:r>
            <w:r w:rsidR="00FF389A" w:rsidRPr="008B4EB0">
              <w:rPr>
                <w:rFonts w:ascii="Arial" w:hAnsi="Arial" w:cs="Arial"/>
              </w:rPr>
              <w:t xml:space="preserve"> (</w:t>
            </w:r>
            <w:r w:rsidR="00FF389A" w:rsidRPr="008B4EB0">
              <w:rPr>
                <w:rFonts w:ascii="Arial" w:hAnsi="Arial" w:cs="Arial"/>
                <w:color w:val="222222"/>
                <w:shd w:val="clear" w:color="auto" w:fill="FFFFFF"/>
              </w:rPr>
              <w:t>Janta, 2011)</w:t>
            </w:r>
            <w:r w:rsidRPr="008B4EB0">
              <w:rPr>
                <w:rFonts w:ascii="Arial" w:hAnsi="Arial" w:cs="Arial"/>
              </w:rPr>
              <w:t xml:space="preserve">. </w:t>
            </w:r>
          </w:p>
        </w:tc>
      </w:tr>
    </w:tbl>
    <w:p w14:paraId="7D9A52CF" w14:textId="77777777" w:rsidR="00B00678" w:rsidRPr="008B4EB0"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8B4EB0" w14:paraId="693FCD7B" w14:textId="77777777" w:rsidTr="00375882">
        <w:tc>
          <w:tcPr>
            <w:tcW w:w="10910" w:type="dxa"/>
            <w:shd w:val="clear" w:color="auto" w:fill="FBD4B4" w:themeFill="accent6" w:themeFillTint="66"/>
          </w:tcPr>
          <w:p w14:paraId="0731D9DE" w14:textId="423CB3E9" w:rsidR="00375882" w:rsidRPr="008B4EB0" w:rsidRDefault="00375882" w:rsidP="007F6692">
            <w:pPr>
              <w:rPr>
                <w:rFonts w:ascii="Tahoma" w:hAnsi="Tahoma" w:cs="Tahoma"/>
                <w:b/>
              </w:rPr>
            </w:pPr>
            <w:r w:rsidRPr="008B4EB0">
              <w:rPr>
                <w:rFonts w:ascii="Tahoma" w:hAnsi="Tahoma" w:cs="Tahoma"/>
                <w:b/>
              </w:rPr>
              <w:t xml:space="preserve">REFERENCE LIST </w:t>
            </w:r>
            <w:r w:rsidR="00A138AA" w:rsidRPr="008B4EB0">
              <w:rPr>
                <w:rFonts w:ascii="Tahoma" w:hAnsi="Tahoma" w:cs="Tahoma"/>
                <w:b/>
              </w:rPr>
              <w:t>(not included in word count)</w:t>
            </w:r>
          </w:p>
        </w:tc>
        <w:tc>
          <w:tcPr>
            <w:tcW w:w="272" w:type="dxa"/>
            <w:shd w:val="clear" w:color="auto" w:fill="FBD4B4" w:themeFill="accent6" w:themeFillTint="66"/>
          </w:tcPr>
          <w:p w14:paraId="2A993785" w14:textId="77777777" w:rsidR="00375882" w:rsidRPr="008B4EB0" w:rsidRDefault="00375882" w:rsidP="007F6692">
            <w:pPr>
              <w:jc w:val="center"/>
              <w:rPr>
                <w:rFonts w:ascii="Tahoma" w:hAnsi="Tahoma" w:cs="Tahoma"/>
                <w:b/>
              </w:rPr>
            </w:pPr>
          </w:p>
          <w:p w14:paraId="52F3ACFA" w14:textId="77777777" w:rsidR="00375882" w:rsidRPr="008B4EB0" w:rsidRDefault="00375882" w:rsidP="007F6692">
            <w:pPr>
              <w:jc w:val="center"/>
              <w:rPr>
                <w:rFonts w:ascii="Tahoma" w:hAnsi="Tahoma" w:cs="Tahoma"/>
                <w:b/>
              </w:rPr>
            </w:pPr>
          </w:p>
        </w:tc>
      </w:tr>
      <w:tr w:rsidR="00375882" w:rsidRPr="008B4EB0" w14:paraId="130E5631" w14:textId="77777777" w:rsidTr="007F6692">
        <w:trPr>
          <w:trHeight w:val="2494"/>
        </w:trPr>
        <w:tc>
          <w:tcPr>
            <w:tcW w:w="11182" w:type="dxa"/>
            <w:gridSpan w:val="2"/>
          </w:tcPr>
          <w:p w14:paraId="4FBADFA5" w14:textId="77777777" w:rsidR="00375882" w:rsidRPr="008B4EB0" w:rsidRDefault="00375882" w:rsidP="005140D4">
            <w:pPr>
              <w:spacing w:line="360" w:lineRule="auto"/>
              <w:rPr>
                <w:rFonts w:ascii="Arial" w:hAnsi="Arial" w:cs="Arial"/>
              </w:rPr>
            </w:pPr>
          </w:p>
          <w:p w14:paraId="4F228F5D" w14:textId="3BEA878F" w:rsidR="00375882" w:rsidRPr="008B4EB0" w:rsidRDefault="005140D4" w:rsidP="005140D4">
            <w:pPr>
              <w:spacing w:line="360" w:lineRule="auto"/>
              <w:jc w:val="both"/>
              <w:rPr>
                <w:rFonts w:ascii="Arial" w:hAnsi="Arial" w:cs="Arial"/>
                <w:color w:val="222222"/>
                <w:shd w:val="clear" w:color="auto" w:fill="FFFFFF"/>
              </w:rPr>
            </w:pPr>
            <w:r w:rsidRPr="008B4EB0">
              <w:rPr>
                <w:rFonts w:ascii="Arial" w:hAnsi="Arial" w:cs="Arial"/>
                <w:color w:val="222222"/>
                <w:shd w:val="clear" w:color="auto" w:fill="FFFFFF"/>
              </w:rPr>
              <w:t>Martin, E. and Gardiner, K., 2007. Exploring the UK hospitality industry and age discrimination. </w:t>
            </w:r>
            <w:r w:rsidRPr="008B4EB0">
              <w:rPr>
                <w:rFonts w:ascii="Arial" w:hAnsi="Arial" w:cs="Arial"/>
                <w:i/>
                <w:iCs/>
                <w:color w:val="222222"/>
                <w:shd w:val="clear" w:color="auto" w:fill="FFFFFF"/>
              </w:rPr>
              <w:t>International journal of contemporary hospitality management</w:t>
            </w:r>
            <w:r w:rsidRPr="008B4EB0">
              <w:rPr>
                <w:rFonts w:ascii="Arial" w:hAnsi="Arial" w:cs="Arial"/>
                <w:color w:val="222222"/>
                <w:shd w:val="clear" w:color="auto" w:fill="FFFFFF"/>
              </w:rPr>
              <w:t>.</w:t>
            </w:r>
          </w:p>
          <w:p w14:paraId="2F5F3AAA" w14:textId="6879D26F" w:rsidR="005140D4" w:rsidRPr="008B4EB0" w:rsidRDefault="005140D4" w:rsidP="005140D4">
            <w:pPr>
              <w:spacing w:line="360" w:lineRule="auto"/>
              <w:jc w:val="both"/>
              <w:rPr>
                <w:rFonts w:ascii="Arial" w:hAnsi="Arial" w:cs="Arial"/>
                <w:color w:val="222222"/>
                <w:shd w:val="clear" w:color="auto" w:fill="FFFFFF"/>
              </w:rPr>
            </w:pPr>
            <w:r w:rsidRPr="008B4EB0">
              <w:rPr>
                <w:rFonts w:ascii="Arial" w:hAnsi="Arial" w:cs="Arial"/>
                <w:color w:val="222222"/>
                <w:shd w:val="clear" w:color="auto" w:fill="FFFFFF"/>
              </w:rPr>
              <w:t>Watson, S., 2008. Conceptual model for analysing management development in the hospitality industry: A UK perspective. </w:t>
            </w:r>
            <w:r w:rsidRPr="008B4EB0">
              <w:rPr>
                <w:rFonts w:ascii="Arial" w:hAnsi="Arial" w:cs="Arial"/>
                <w:i/>
                <w:iCs/>
                <w:color w:val="222222"/>
                <w:shd w:val="clear" w:color="auto" w:fill="FFFFFF"/>
              </w:rPr>
              <w:t>International Journal of Hospitality Management</w:t>
            </w:r>
            <w:r w:rsidRPr="008B4EB0">
              <w:rPr>
                <w:rFonts w:ascii="Arial" w:hAnsi="Arial" w:cs="Arial"/>
                <w:color w:val="222222"/>
                <w:shd w:val="clear" w:color="auto" w:fill="FFFFFF"/>
              </w:rPr>
              <w:t>, </w:t>
            </w:r>
            <w:r w:rsidRPr="008B4EB0">
              <w:rPr>
                <w:rFonts w:ascii="Arial" w:hAnsi="Arial" w:cs="Arial"/>
                <w:i/>
                <w:iCs/>
                <w:color w:val="222222"/>
                <w:shd w:val="clear" w:color="auto" w:fill="FFFFFF"/>
              </w:rPr>
              <w:t>27</w:t>
            </w:r>
            <w:r w:rsidRPr="008B4EB0">
              <w:rPr>
                <w:rFonts w:ascii="Arial" w:hAnsi="Arial" w:cs="Arial"/>
                <w:color w:val="222222"/>
                <w:shd w:val="clear" w:color="auto" w:fill="FFFFFF"/>
              </w:rPr>
              <w:t>(3), pp.414-425.</w:t>
            </w:r>
          </w:p>
          <w:p w14:paraId="248ACD35" w14:textId="67FE0E8A" w:rsidR="005140D4" w:rsidRPr="008B4EB0" w:rsidRDefault="005140D4" w:rsidP="005140D4">
            <w:pPr>
              <w:spacing w:line="360" w:lineRule="auto"/>
              <w:jc w:val="both"/>
              <w:rPr>
                <w:rFonts w:ascii="Arial" w:hAnsi="Arial" w:cs="Arial"/>
                <w:color w:val="222222"/>
                <w:shd w:val="clear" w:color="auto" w:fill="FFFFFF"/>
              </w:rPr>
            </w:pPr>
            <w:r w:rsidRPr="008B4EB0">
              <w:rPr>
                <w:rFonts w:ascii="Arial" w:hAnsi="Arial" w:cs="Arial"/>
                <w:color w:val="222222"/>
                <w:shd w:val="clear" w:color="auto" w:fill="FFFFFF"/>
              </w:rPr>
              <w:t>Jones, P., Comfort, D. and Hillier, D., 2006. Reporting and reflecting on corporate social responsibility in the hospitality industry: A case study of pub operators in the UK. </w:t>
            </w:r>
            <w:r w:rsidRPr="008B4EB0">
              <w:rPr>
                <w:rFonts w:ascii="Arial" w:hAnsi="Arial" w:cs="Arial"/>
                <w:i/>
                <w:iCs/>
                <w:color w:val="222222"/>
                <w:shd w:val="clear" w:color="auto" w:fill="FFFFFF"/>
              </w:rPr>
              <w:t>International Journal of Contemporary Hospitality Management</w:t>
            </w:r>
            <w:r w:rsidRPr="008B4EB0">
              <w:rPr>
                <w:rFonts w:ascii="Arial" w:hAnsi="Arial" w:cs="Arial"/>
                <w:color w:val="222222"/>
                <w:shd w:val="clear" w:color="auto" w:fill="FFFFFF"/>
              </w:rPr>
              <w:t>.</w:t>
            </w:r>
          </w:p>
          <w:p w14:paraId="1880A7B7" w14:textId="5F14F89A" w:rsidR="005140D4" w:rsidRPr="008B4EB0" w:rsidRDefault="005140D4" w:rsidP="005140D4">
            <w:pPr>
              <w:spacing w:line="360" w:lineRule="auto"/>
              <w:jc w:val="both"/>
              <w:rPr>
                <w:rFonts w:ascii="Arial" w:hAnsi="Arial" w:cs="Arial"/>
                <w:color w:val="222222"/>
                <w:shd w:val="clear" w:color="auto" w:fill="FFFFFF"/>
              </w:rPr>
            </w:pPr>
            <w:r w:rsidRPr="008B4EB0">
              <w:rPr>
                <w:rFonts w:ascii="Arial" w:hAnsi="Arial" w:cs="Arial"/>
                <w:color w:val="222222"/>
                <w:shd w:val="clear" w:color="auto" w:fill="FFFFFF"/>
              </w:rPr>
              <w:t>Burrell, J., Manfredi, S., Rollin, H., Price, L. and Stead, L., 1997. Equal opportunities for women employees in the hospitality industry: a comparison between France, Italy, Spain and the UK. </w:t>
            </w:r>
            <w:r w:rsidRPr="008B4EB0">
              <w:rPr>
                <w:rFonts w:ascii="Arial" w:hAnsi="Arial" w:cs="Arial"/>
                <w:i/>
                <w:iCs/>
                <w:color w:val="222222"/>
                <w:shd w:val="clear" w:color="auto" w:fill="FFFFFF"/>
              </w:rPr>
              <w:t>International Journal of Hospitality Management</w:t>
            </w:r>
            <w:r w:rsidRPr="008B4EB0">
              <w:rPr>
                <w:rFonts w:ascii="Arial" w:hAnsi="Arial" w:cs="Arial"/>
                <w:color w:val="222222"/>
                <w:shd w:val="clear" w:color="auto" w:fill="FFFFFF"/>
              </w:rPr>
              <w:t>, </w:t>
            </w:r>
            <w:r w:rsidRPr="008B4EB0">
              <w:rPr>
                <w:rFonts w:ascii="Arial" w:hAnsi="Arial" w:cs="Arial"/>
                <w:i/>
                <w:iCs/>
                <w:color w:val="222222"/>
                <w:shd w:val="clear" w:color="auto" w:fill="FFFFFF"/>
              </w:rPr>
              <w:t>16</w:t>
            </w:r>
            <w:r w:rsidRPr="008B4EB0">
              <w:rPr>
                <w:rFonts w:ascii="Arial" w:hAnsi="Arial" w:cs="Arial"/>
                <w:color w:val="222222"/>
                <w:shd w:val="clear" w:color="auto" w:fill="FFFFFF"/>
              </w:rPr>
              <w:t>(2), pp.161-179.</w:t>
            </w:r>
          </w:p>
          <w:p w14:paraId="42920D21" w14:textId="374E503A" w:rsidR="005140D4" w:rsidRPr="008B4EB0" w:rsidRDefault="005140D4" w:rsidP="005140D4">
            <w:pPr>
              <w:spacing w:line="360" w:lineRule="auto"/>
              <w:jc w:val="both"/>
              <w:rPr>
                <w:rFonts w:ascii="Arial" w:hAnsi="Arial" w:cs="Arial"/>
                <w:color w:val="222222"/>
                <w:shd w:val="clear" w:color="auto" w:fill="FFFFFF"/>
              </w:rPr>
            </w:pPr>
            <w:proofErr w:type="spellStart"/>
            <w:r w:rsidRPr="008B4EB0">
              <w:rPr>
                <w:rFonts w:ascii="Arial" w:hAnsi="Arial" w:cs="Arial"/>
                <w:color w:val="222222"/>
                <w:shd w:val="clear" w:color="auto" w:fill="FFFFFF"/>
              </w:rPr>
              <w:t>Brotherton</w:t>
            </w:r>
            <w:proofErr w:type="spellEnd"/>
            <w:r w:rsidRPr="008B4EB0">
              <w:rPr>
                <w:rFonts w:ascii="Arial" w:hAnsi="Arial" w:cs="Arial"/>
                <w:color w:val="222222"/>
                <w:shd w:val="clear" w:color="auto" w:fill="FFFFFF"/>
              </w:rPr>
              <w:t>, B. ed., 2000. </w:t>
            </w:r>
            <w:r w:rsidRPr="008B4EB0">
              <w:rPr>
                <w:rFonts w:ascii="Arial" w:hAnsi="Arial" w:cs="Arial"/>
                <w:i/>
                <w:iCs/>
                <w:color w:val="222222"/>
                <w:shd w:val="clear" w:color="auto" w:fill="FFFFFF"/>
              </w:rPr>
              <w:t>An Introduction to the UK Hospitality industry: a comparative approach</w:t>
            </w:r>
            <w:r w:rsidRPr="008B4EB0">
              <w:rPr>
                <w:rFonts w:ascii="Arial" w:hAnsi="Arial" w:cs="Arial"/>
                <w:color w:val="222222"/>
                <w:shd w:val="clear" w:color="auto" w:fill="FFFFFF"/>
              </w:rPr>
              <w:t xml:space="preserve">. </w:t>
            </w:r>
            <w:proofErr w:type="spellStart"/>
            <w:r w:rsidRPr="008B4EB0">
              <w:rPr>
                <w:rFonts w:ascii="Arial" w:hAnsi="Arial" w:cs="Arial"/>
                <w:color w:val="222222"/>
                <w:shd w:val="clear" w:color="auto" w:fill="FFFFFF"/>
              </w:rPr>
              <w:t>Routledge</w:t>
            </w:r>
            <w:proofErr w:type="spellEnd"/>
            <w:r w:rsidRPr="008B4EB0">
              <w:rPr>
                <w:rFonts w:ascii="Arial" w:hAnsi="Arial" w:cs="Arial"/>
                <w:color w:val="222222"/>
                <w:shd w:val="clear" w:color="auto" w:fill="FFFFFF"/>
              </w:rPr>
              <w:t>.</w:t>
            </w:r>
          </w:p>
          <w:p w14:paraId="52689A4F" w14:textId="515B21E0" w:rsidR="005140D4" w:rsidRPr="008B4EB0" w:rsidRDefault="005140D4" w:rsidP="005140D4">
            <w:pPr>
              <w:spacing w:line="360" w:lineRule="auto"/>
              <w:jc w:val="both"/>
              <w:rPr>
                <w:rFonts w:ascii="Arial" w:hAnsi="Arial" w:cs="Arial"/>
              </w:rPr>
            </w:pPr>
            <w:r w:rsidRPr="008B4EB0">
              <w:rPr>
                <w:rFonts w:ascii="Arial" w:hAnsi="Arial" w:cs="Arial"/>
                <w:color w:val="222222"/>
                <w:shd w:val="clear" w:color="auto" w:fill="FFFFFF"/>
              </w:rPr>
              <w:t>Janta, H., 2011. Polish migrant workers in the UK hospitality industry: Profiles, work experience and methods for accessing employment. </w:t>
            </w:r>
            <w:r w:rsidRPr="008B4EB0">
              <w:rPr>
                <w:rFonts w:ascii="Arial" w:hAnsi="Arial" w:cs="Arial"/>
                <w:i/>
                <w:iCs/>
                <w:color w:val="222222"/>
                <w:shd w:val="clear" w:color="auto" w:fill="FFFFFF"/>
              </w:rPr>
              <w:t>International Journal of Contemporary Hospitality Management</w:t>
            </w:r>
            <w:r w:rsidRPr="008B4EB0">
              <w:rPr>
                <w:rFonts w:ascii="Arial" w:hAnsi="Arial" w:cs="Arial"/>
                <w:color w:val="222222"/>
                <w:shd w:val="clear" w:color="auto" w:fill="FFFFFF"/>
              </w:rPr>
              <w:t>.</w:t>
            </w:r>
          </w:p>
          <w:p w14:paraId="47FB6995" w14:textId="77777777" w:rsidR="00375882" w:rsidRPr="008B4EB0" w:rsidRDefault="00375882" w:rsidP="005140D4">
            <w:pPr>
              <w:spacing w:line="360" w:lineRule="auto"/>
              <w:jc w:val="both"/>
              <w:rPr>
                <w:rFonts w:ascii="Arial" w:hAnsi="Arial" w:cs="Arial"/>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BE319F" w14:textId="77777777" w:rsidR="009A1F13" w:rsidRDefault="009A1F13">
      <w:r>
        <w:separator/>
      </w:r>
    </w:p>
  </w:endnote>
  <w:endnote w:type="continuationSeparator" w:id="0">
    <w:p w14:paraId="02AC79E4" w14:textId="77777777" w:rsidR="009A1F13" w:rsidRDefault="009A1F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ymbolMT">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BE7599" w14:textId="77777777" w:rsidR="009A1F13" w:rsidRDefault="009A1F13">
      <w:r>
        <w:separator/>
      </w:r>
    </w:p>
  </w:footnote>
  <w:footnote w:type="continuationSeparator" w:id="0">
    <w:p w14:paraId="70C43889" w14:textId="77777777" w:rsidR="009A1F13" w:rsidRDefault="009A1F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03AED"/>
    <w:rsid w:val="00004FB8"/>
    <w:rsid w:val="000304DF"/>
    <w:rsid w:val="00040CE8"/>
    <w:rsid w:val="0004729E"/>
    <w:rsid w:val="00076F40"/>
    <w:rsid w:val="00077E55"/>
    <w:rsid w:val="00085CFD"/>
    <w:rsid w:val="0009348D"/>
    <w:rsid w:val="000A0C53"/>
    <w:rsid w:val="000B2F4F"/>
    <w:rsid w:val="000F2E7C"/>
    <w:rsid w:val="00112CE0"/>
    <w:rsid w:val="00127F8D"/>
    <w:rsid w:val="001337B7"/>
    <w:rsid w:val="00162FE2"/>
    <w:rsid w:val="001703BD"/>
    <w:rsid w:val="00170A87"/>
    <w:rsid w:val="0018449A"/>
    <w:rsid w:val="00197F4A"/>
    <w:rsid w:val="001A59E7"/>
    <w:rsid w:val="001B69C8"/>
    <w:rsid w:val="001B6DB4"/>
    <w:rsid w:val="001C5C4E"/>
    <w:rsid w:val="001D4719"/>
    <w:rsid w:val="001E0532"/>
    <w:rsid w:val="001E720E"/>
    <w:rsid w:val="00202878"/>
    <w:rsid w:val="00224FC5"/>
    <w:rsid w:val="002314D4"/>
    <w:rsid w:val="002430D4"/>
    <w:rsid w:val="00244B89"/>
    <w:rsid w:val="00244F84"/>
    <w:rsid w:val="002659F5"/>
    <w:rsid w:val="00283BE2"/>
    <w:rsid w:val="00294842"/>
    <w:rsid w:val="002D7332"/>
    <w:rsid w:val="002E127C"/>
    <w:rsid w:val="002F7DD0"/>
    <w:rsid w:val="00301AD0"/>
    <w:rsid w:val="003036C9"/>
    <w:rsid w:val="003041DB"/>
    <w:rsid w:val="0032684A"/>
    <w:rsid w:val="00332099"/>
    <w:rsid w:val="00340C62"/>
    <w:rsid w:val="003478CE"/>
    <w:rsid w:val="003605B1"/>
    <w:rsid w:val="003617CF"/>
    <w:rsid w:val="00364940"/>
    <w:rsid w:val="00365786"/>
    <w:rsid w:val="00366D9C"/>
    <w:rsid w:val="00375882"/>
    <w:rsid w:val="00375AC2"/>
    <w:rsid w:val="00382DB9"/>
    <w:rsid w:val="00396412"/>
    <w:rsid w:val="003A72CC"/>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40D4"/>
    <w:rsid w:val="00517154"/>
    <w:rsid w:val="00522B05"/>
    <w:rsid w:val="00542C5B"/>
    <w:rsid w:val="00552EED"/>
    <w:rsid w:val="00566333"/>
    <w:rsid w:val="005A1CE7"/>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B2E69"/>
    <w:rsid w:val="007D18CA"/>
    <w:rsid w:val="007E500C"/>
    <w:rsid w:val="007E7BB4"/>
    <w:rsid w:val="007F055A"/>
    <w:rsid w:val="007F418B"/>
    <w:rsid w:val="00814801"/>
    <w:rsid w:val="0082407E"/>
    <w:rsid w:val="00826699"/>
    <w:rsid w:val="00871DCD"/>
    <w:rsid w:val="00895843"/>
    <w:rsid w:val="0089778F"/>
    <w:rsid w:val="008A458F"/>
    <w:rsid w:val="008B25FF"/>
    <w:rsid w:val="008B26FA"/>
    <w:rsid w:val="008B4B9C"/>
    <w:rsid w:val="008B4EB0"/>
    <w:rsid w:val="008B534C"/>
    <w:rsid w:val="008E2A5A"/>
    <w:rsid w:val="008F0B0D"/>
    <w:rsid w:val="008F0D83"/>
    <w:rsid w:val="009061F1"/>
    <w:rsid w:val="00911C43"/>
    <w:rsid w:val="009139BF"/>
    <w:rsid w:val="00923E76"/>
    <w:rsid w:val="009448FE"/>
    <w:rsid w:val="00946B23"/>
    <w:rsid w:val="00985CF1"/>
    <w:rsid w:val="009A1F13"/>
    <w:rsid w:val="009B1D87"/>
    <w:rsid w:val="009C438C"/>
    <w:rsid w:val="009C6CAE"/>
    <w:rsid w:val="009D0DDA"/>
    <w:rsid w:val="009D3E37"/>
    <w:rsid w:val="00A00DAD"/>
    <w:rsid w:val="00A02728"/>
    <w:rsid w:val="00A1223C"/>
    <w:rsid w:val="00A138AA"/>
    <w:rsid w:val="00A14DA0"/>
    <w:rsid w:val="00A40569"/>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05B50"/>
    <w:rsid w:val="00C10069"/>
    <w:rsid w:val="00C161C9"/>
    <w:rsid w:val="00C21568"/>
    <w:rsid w:val="00C34D09"/>
    <w:rsid w:val="00C35AEF"/>
    <w:rsid w:val="00C414B0"/>
    <w:rsid w:val="00C421F0"/>
    <w:rsid w:val="00C44B74"/>
    <w:rsid w:val="00C50AE7"/>
    <w:rsid w:val="00C6009E"/>
    <w:rsid w:val="00C72708"/>
    <w:rsid w:val="00C766B1"/>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C1079"/>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943BC"/>
    <w:rsid w:val="00FB2CA9"/>
    <w:rsid w:val="00FB3B29"/>
    <w:rsid w:val="00FC7773"/>
    <w:rsid w:val="00FD0ECE"/>
    <w:rsid w:val="00FE2B7D"/>
    <w:rsid w:val="00FE2C83"/>
    <w:rsid w:val="00FF2DCB"/>
    <w:rsid w:val="00FF389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TotalTime>
  <Pages>3</Pages>
  <Words>1070</Words>
  <Characters>6105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Slimane Bensaid</cp:lastModifiedBy>
  <cp:revision>42</cp:revision>
  <cp:lastPrinted>2020-09-28T20:53:00Z</cp:lastPrinted>
  <dcterms:created xsi:type="dcterms:W3CDTF">2022-01-12T15:50:00Z</dcterms:created>
  <dcterms:modified xsi:type="dcterms:W3CDTF">2022-06-02T17:06:00Z</dcterms:modified>
</cp:coreProperties>
</file>