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A318B" w:rsidRDefault="00BA318B" w14:paraId="2206DDFA" w14:textId="2E3E9CB6">
      <w:r>
        <w:t>Ellie Morgan</w:t>
      </w:r>
    </w:p>
    <w:p w:rsidR="009864DB" w:rsidRDefault="009864DB" w14:paraId="70E0396F" w14:textId="737D4CA4">
      <w:r>
        <w:t>2416694</w:t>
      </w:r>
    </w:p>
    <w:p w:rsidR="00BA318B" w:rsidRDefault="002F4C60" w14:paraId="59294DE2" w14:textId="706E8B57">
      <w:r>
        <w:t>Placement</w:t>
      </w:r>
      <w:r w:rsidR="00530234">
        <w:t xml:space="preserve">- culinary </w:t>
      </w:r>
      <w:proofErr w:type="gramStart"/>
      <w:r w:rsidR="00530234">
        <w:t>skills(</w:t>
      </w:r>
      <w:proofErr w:type="gramEnd"/>
      <w:r w:rsidR="00530234">
        <w:t>BMGM4002)</w:t>
      </w:r>
    </w:p>
    <w:p w:rsidR="00530234" w:rsidRDefault="009864DB" w14:paraId="66985F04" w14:textId="12B9FB25">
      <w:r>
        <w:t xml:space="preserve">Lecture name-Jemma smith </w:t>
      </w:r>
    </w:p>
    <w:p w:rsidR="00BA318B" w:rsidRDefault="00BA318B" w14:paraId="1A30FB40" w14:textId="77777777"/>
    <w:p w:rsidR="004541B7" w:rsidRDefault="004541B7" w14:paraId="2F9BF23F" w14:textId="0475A2C4">
      <w:pPr>
        <w:pStyle w:val="p1"/>
        <w:divId w:val="748816243"/>
      </w:pPr>
      <w:r>
        <w:rPr>
          <w:rStyle w:val="s1"/>
        </w:rPr>
        <w:t xml:space="preserve">I confirm that I have not used any </w:t>
      </w:r>
      <w:proofErr w:type="gramStart"/>
      <w:r>
        <w:rPr>
          <w:rStyle w:val="s1"/>
        </w:rPr>
        <w:t>a I tools</w:t>
      </w:r>
      <w:proofErr w:type="gramEnd"/>
      <w:r>
        <w:rPr>
          <w:rStyle w:val="s1"/>
        </w:rPr>
        <w:t xml:space="preserve"> in the research and creation of this assignment. I confirm that I have not presented any a I generated materials as my work. I confirm I have copies of my draft notes and other resources I used which I may be asked to Provide in evidence</w:t>
      </w:r>
    </w:p>
    <w:p w:rsidR="00BA318B" w:rsidRDefault="00BA318B" w14:paraId="40BF5DB5" w14:textId="77777777"/>
    <w:p w:rsidR="00AF76A5" w:rsidRDefault="00AF76A5" w14:paraId="7F9FCA36" w14:textId="77777777"/>
    <w:p w:rsidR="00AF76A5" w:rsidRDefault="00AF76A5" w14:paraId="781EC4DB" w14:textId="4E4EADDE">
      <w:r w:rsidR="00AF76A5">
        <w:rPr/>
        <w:t xml:space="preserve">This reflective portfolio will use the </w:t>
      </w:r>
      <w:r w:rsidR="37D47C2E">
        <w:rPr/>
        <w:t>Gibbs</w:t>
      </w:r>
      <w:r w:rsidR="00AF76A5">
        <w:rPr/>
        <w:t xml:space="preserve"> </w:t>
      </w:r>
      <w:r w:rsidR="00AF76A5">
        <w:rPr/>
        <w:t xml:space="preserve">reflective cycle to reflect on my experiences during my </w:t>
      </w:r>
      <w:r w:rsidR="3B389F5B">
        <w:rPr/>
        <w:t>placement. (</w:t>
      </w:r>
      <w:r w:rsidR="00AF76A5">
        <w:rPr/>
        <w:t>library of derby,2024)</w:t>
      </w:r>
      <w:r w:rsidR="00AF76A5">
        <w:rPr/>
        <w:t xml:space="preserve"> The Gibbs cycle is a model or </w:t>
      </w:r>
      <w:r w:rsidR="2DF67BD2">
        <w:rPr/>
        <w:t>structure reflective</w:t>
      </w:r>
      <w:r w:rsidR="00AF76A5">
        <w:rPr/>
        <w:t xml:space="preserve"> </w:t>
      </w:r>
      <w:r w:rsidR="00AF76A5">
        <w:rPr/>
        <w:t>on experiences until help individuals learn and improve on the skills</w:t>
      </w:r>
      <w:r w:rsidR="00AF76A5">
        <w:rPr/>
        <w:t xml:space="preserve"> </w:t>
      </w:r>
      <w:r w:rsidR="00AF76A5">
        <w:rPr/>
        <w:t>that well learned. The six stages description with this it will focus on what happened and who was involved and the context, feelings to reflect on the emotions and thoughts during the experience. Away shun evaluation this is what will experience with what w</w:t>
      </w:r>
      <w:r w:rsidR="00AF76A5">
        <w:rPr/>
        <w:t>ent</w:t>
      </w:r>
      <w:r w:rsidR="00AF76A5">
        <w:rPr/>
        <w:t xml:space="preserve"> well</w:t>
      </w:r>
      <w:r w:rsidR="00AF76A5">
        <w:rPr/>
        <w:t xml:space="preserve"> </w:t>
      </w:r>
      <w:r w:rsidR="00AF76A5">
        <w:rPr/>
        <w:t xml:space="preserve">, what didn't, what were the positive and negative outcomes, analysis is </w:t>
      </w:r>
      <w:r w:rsidR="00AF76A5">
        <w:rPr/>
        <w:t>is</w:t>
      </w:r>
      <w:r w:rsidR="00AF76A5">
        <w:rPr/>
        <w:t xml:space="preserve"> what  reasons behind the experience and looking at the patterns connections and knowledge you've learned, conclusion to summarise what you have learned from the experience</w:t>
      </w:r>
      <w:r w:rsidR="00AF76A5">
        <w:rPr/>
        <w:t xml:space="preserve"> </w:t>
      </w:r>
      <w:r w:rsidR="00AF76A5">
        <w:rPr/>
        <w:t xml:space="preserve">what did you gain from it and behaviour of own and others, and the last one is </w:t>
      </w:r>
      <w:r w:rsidR="00AF76A5">
        <w:rPr/>
        <w:t>a</w:t>
      </w:r>
      <w:r w:rsidR="00AF76A5">
        <w:rPr/>
        <w:t xml:space="preserve"> action plan how are you going to improve situations in the future and to improve on the performance you have done</w:t>
      </w:r>
      <w:r w:rsidR="00AF76A5">
        <w:rPr/>
        <w:t>,</w:t>
      </w:r>
    </w:p>
    <w:p w:rsidR="004F2BD4" w:rsidRDefault="004F2BD4" w14:paraId="2B57D96E" w14:textId="52DFEBDF"/>
    <w:p w:rsidR="009778BA" w:rsidRDefault="004F2BD4" w14:paraId="516EE7E6" w14:textId="79CA32DC">
      <w:r w:rsidR="004F2BD4">
        <w:rPr/>
        <w:t>When I was going to my placement</w:t>
      </w:r>
      <w:r w:rsidR="005028B2">
        <w:rPr/>
        <w:t xml:space="preserve">, I was nervous as </w:t>
      </w:r>
      <w:r w:rsidR="005028B2">
        <w:rPr/>
        <w:t>I'd</w:t>
      </w:r>
      <w:r w:rsidR="005028B2">
        <w:rPr/>
        <w:t xml:space="preserve"> never done kitchen work before,</w:t>
      </w:r>
      <w:r w:rsidR="00214012">
        <w:rPr/>
        <w:t xml:space="preserve"> and </w:t>
      </w:r>
      <w:r w:rsidR="00214012">
        <w:rPr/>
        <w:t>I'm</w:t>
      </w:r>
      <w:r w:rsidR="00214012">
        <w:rPr/>
        <w:t xml:space="preserve"> not </w:t>
      </w:r>
      <w:r w:rsidR="00214012">
        <w:rPr/>
        <w:t>very confident</w:t>
      </w:r>
      <w:r w:rsidR="00214012">
        <w:rPr/>
        <w:t xml:space="preserve"> in the kitchen either</w:t>
      </w:r>
      <w:r w:rsidR="00964CB2">
        <w:rPr/>
        <w:t>.</w:t>
      </w:r>
      <w:r w:rsidR="007932C4">
        <w:rPr/>
        <w:t xml:space="preserve"> </w:t>
      </w:r>
      <w:r w:rsidR="5D3AF070">
        <w:rPr/>
        <w:t>An</w:t>
      </w:r>
      <w:r w:rsidR="169939F6">
        <w:rPr/>
        <w:t xml:space="preserve"> </w:t>
      </w:r>
      <w:r w:rsidR="5BB0D477">
        <w:rPr/>
        <w:t>article</w:t>
      </w:r>
      <w:r w:rsidR="169939F6">
        <w:rPr/>
        <w:t xml:space="preserve"> that </w:t>
      </w:r>
      <w:r w:rsidR="082764A7">
        <w:rPr/>
        <w:t>I</w:t>
      </w:r>
      <w:r w:rsidR="169939F6">
        <w:rPr/>
        <w:t xml:space="preserve"> </w:t>
      </w:r>
      <w:r w:rsidR="2E98C73E">
        <w:rPr/>
        <w:t>have</w:t>
      </w:r>
      <w:r w:rsidR="169939F6">
        <w:rPr/>
        <w:t xml:space="preserve"> read by </w:t>
      </w:r>
      <w:r w:rsidR="46A6F54C">
        <w:rPr/>
        <w:t>smith (</w:t>
      </w:r>
      <w:r w:rsidR="169939F6">
        <w:rPr/>
        <w:t>2023) has said that placements are taken pa</w:t>
      </w:r>
      <w:r w:rsidR="0A35A88F">
        <w:rPr/>
        <w:t xml:space="preserve">rt of a sandwich year </w:t>
      </w:r>
      <w:r w:rsidR="02021D8F">
        <w:rPr/>
        <w:t>and</w:t>
      </w:r>
      <w:r w:rsidR="0A35A88F">
        <w:rPr/>
        <w:t xml:space="preserve"> </w:t>
      </w:r>
      <w:r w:rsidR="55F4C88C">
        <w:rPr/>
        <w:t>a ‘year in industry’ or ‘placement year</w:t>
      </w:r>
      <w:r w:rsidR="5F86D34A">
        <w:rPr/>
        <w:t>’.</w:t>
      </w:r>
    </w:p>
    <w:p w:rsidR="009778BA" w:rsidRDefault="004F2BD4" w14:paraId="3D25E0CB" w14:textId="375F57E2">
      <w:r w:rsidR="007932C4">
        <w:rPr/>
        <w:t xml:space="preserve">My culinary skills are not the best I have </w:t>
      </w:r>
      <w:r w:rsidR="325B8EEC">
        <w:rPr/>
        <w:t xml:space="preserve">as </w:t>
      </w:r>
      <w:r w:rsidR="325B8EEC">
        <w:rPr/>
        <w:t>i</w:t>
      </w:r>
      <w:r w:rsidR="325B8EEC">
        <w:rPr/>
        <w:t xml:space="preserve"> </w:t>
      </w:r>
      <w:r w:rsidR="007932C4">
        <w:rPr/>
        <w:t xml:space="preserve"> cannot cut in a straight line or when I do cut it goes off to a wonky line</w:t>
      </w:r>
      <w:r w:rsidR="4804E7A0">
        <w:rPr/>
        <w:t xml:space="preserve">. Anatta culinary </w:t>
      </w:r>
      <w:r w:rsidR="0AE948DE">
        <w:rPr/>
        <w:t>academy (</w:t>
      </w:r>
      <w:r w:rsidR="4804E7A0">
        <w:rPr/>
        <w:t xml:space="preserve">2024) have said culinary </w:t>
      </w:r>
      <w:r w:rsidR="4804E7A0">
        <w:rPr/>
        <w:t>expertise</w:t>
      </w:r>
      <w:r w:rsidR="4804E7A0">
        <w:rPr/>
        <w:t xml:space="preserve"> is not just about knowi</w:t>
      </w:r>
      <w:r w:rsidR="06F13459">
        <w:rPr/>
        <w:t>ng how to cook but it is about understanding the flavours, mastering techniques and being creative with</w:t>
      </w:r>
      <w:r w:rsidR="79E78296">
        <w:rPr/>
        <w:t xml:space="preserve"> food and more, but also in </w:t>
      </w:r>
      <w:r w:rsidR="0C72EA32">
        <w:rPr/>
        <w:t>today's</w:t>
      </w:r>
      <w:r w:rsidR="79E78296">
        <w:rPr/>
        <w:t xml:space="preserve"> world, the </w:t>
      </w:r>
      <w:r w:rsidR="79E78296">
        <w:rPr/>
        <w:t>expertise</w:t>
      </w:r>
      <w:r w:rsidR="79E78296">
        <w:rPr/>
        <w:t xml:space="preserve"> is more important.</w:t>
      </w:r>
      <w:r w:rsidR="06F13459">
        <w:rPr/>
        <w:t xml:space="preserve"> </w:t>
      </w:r>
      <w:r w:rsidR="0EA4701C">
        <w:rPr/>
        <w:t xml:space="preserve"> </w:t>
      </w:r>
      <w:r w:rsidR="007932C4">
        <w:rPr/>
        <w:t xml:space="preserve"> I'm</w:t>
      </w:r>
      <w:r w:rsidR="00F85AB3">
        <w:rPr/>
        <w:t xml:space="preserve"> good at making soups my favourite soup to make is leek and potato as it's a simple soup and the potatoes don't really need to be or even as you blend it after, sources I'm not confident with as I haven't really had the opportunities to make them</w:t>
      </w:r>
      <w:r w:rsidR="005028B2">
        <w:rPr/>
        <w:t>,</w:t>
      </w:r>
      <w:r w:rsidR="00AE6C16">
        <w:rPr/>
        <w:t xml:space="preserve"> but I can make a good cheese sauce</w:t>
      </w:r>
      <w:r w:rsidR="005E7846">
        <w:rPr/>
        <w:t xml:space="preserve">, </w:t>
      </w:r>
      <w:r w:rsidR="00A835B0">
        <w:rPr/>
        <w:t xml:space="preserve">I've had the opportunity at work to use equipment like a merry chef or the deep fat fryers as </w:t>
      </w:r>
      <w:r w:rsidR="005028B2">
        <w:rPr/>
        <w:t xml:space="preserve">the </w:t>
      </w:r>
      <w:r w:rsidR="00A835B0">
        <w:rPr/>
        <w:t>majority of the things</w:t>
      </w:r>
      <w:r w:rsidR="004D0809">
        <w:rPr/>
        <w:t xml:space="preserve"> in work all frozen the only cooked things we could do is burgers, English breakfast and</w:t>
      </w:r>
      <w:r w:rsidR="00DB639D">
        <w:rPr/>
        <w:t xml:space="preserve"> egg on toast or any bacon or egg rolls, but I do have the basic knife skills as in college that's when I used them the most</w:t>
      </w:r>
      <w:r w:rsidR="002E3E76">
        <w:rPr/>
        <w:t xml:space="preserve"> and in work</w:t>
      </w:r>
      <w:r w:rsidR="00E32C0F">
        <w:rPr/>
        <w:t xml:space="preserve">. </w:t>
      </w:r>
      <w:r w:rsidR="4E707DCF">
        <w:drawing>
          <wp:inline wp14:editId="61FE40F5" wp14:anchorId="311F8262">
            <wp:extent cx="2628900" cy="3503256"/>
            <wp:effectExtent l="0" t="0" r="0" b="0"/>
            <wp:docPr id="655569897" name="" title=""/>
            <wp:cNvGraphicFramePr>
              <a:graphicFrameLocks noChangeAspect="1"/>
            </wp:cNvGraphicFramePr>
            <a:graphic>
              <a:graphicData uri="http://schemas.openxmlformats.org/drawingml/2006/picture">
                <pic:pic>
                  <pic:nvPicPr>
                    <pic:cNvPr id="0" name=""/>
                    <pic:cNvPicPr/>
                  </pic:nvPicPr>
                  <pic:blipFill>
                    <a:blip r:embed="Re5277dea2082415a">
                      <a:extLst>
                        <a:ext xmlns:a="http://schemas.openxmlformats.org/drawingml/2006/main" uri="{28A0092B-C50C-407E-A947-70E740481C1C}">
                          <a14:useLocalDpi val="0"/>
                        </a:ext>
                      </a:extLst>
                    </a:blip>
                    <a:stretch>
                      <a:fillRect/>
                    </a:stretch>
                  </pic:blipFill>
                  <pic:spPr>
                    <a:xfrm>
                      <a:off x="0" y="0"/>
                      <a:ext cx="2628900" cy="3503256"/>
                    </a:xfrm>
                    <a:prstGeom prst="rect">
                      <a:avLst/>
                    </a:prstGeom>
                  </pic:spPr>
                </pic:pic>
              </a:graphicData>
            </a:graphic>
          </wp:inline>
        </w:drawing>
      </w:r>
    </w:p>
    <w:p w:rsidR="009778BA" w:rsidRDefault="004F2BD4" w14:paraId="1ECDF8D5" w14:textId="0C178619">
      <w:r w:rsidR="4E707DCF">
        <w:rPr/>
        <w:t xml:space="preserve">This is a picture of me when i was in the kitchen in work, at the time </w:t>
      </w:r>
      <w:r w:rsidR="4E707DCF">
        <w:rPr/>
        <w:t>i</w:t>
      </w:r>
      <w:r w:rsidR="4E707DCF">
        <w:rPr/>
        <w:t xml:space="preserve"> was making a small </w:t>
      </w:r>
      <w:r w:rsidR="1ECC8EA6">
        <w:rPr/>
        <w:t>breakfast, I</w:t>
      </w:r>
      <w:r w:rsidR="4E707DCF">
        <w:rPr/>
        <w:t xml:space="preserve"> know </w:t>
      </w:r>
      <w:r w:rsidR="12EDDD60">
        <w:rPr/>
        <w:t>i</w:t>
      </w:r>
      <w:r w:rsidR="12EDDD60">
        <w:rPr/>
        <w:t xml:space="preserve"> cut the </w:t>
      </w:r>
      <w:r w:rsidR="009F2B09">
        <w:rPr/>
        <w:t>tomatoes</w:t>
      </w:r>
      <w:r w:rsidR="12EDDD60">
        <w:rPr/>
        <w:t xml:space="preserve"> on the wrong chopping bo</w:t>
      </w:r>
      <w:r w:rsidR="07DB485B">
        <w:rPr/>
        <w:t>ar</w:t>
      </w:r>
      <w:r w:rsidR="12EDDD60">
        <w:rPr/>
        <w:t>d</w:t>
      </w:r>
      <w:r w:rsidR="148BE761">
        <w:rPr/>
        <w:t xml:space="preserve"> but at the time that was the only one that was clean at the time. If </w:t>
      </w:r>
      <w:r w:rsidR="148BE761">
        <w:rPr/>
        <w:t>i</w:t>
      </w:r>
      <w:r w:rsidR="148BE761">
        <w:rPr/>
        <w:t xml:space="preserve"> can change something it will be cleaning the correct chopping b</w:t>
      </w:r>
      <w:r w:rsidR="0DF89284">
        <w:rPr/>
        <w:t xml:space="preserve">oard </w:t>
      </w:r>
      <w:r w:rsidR="414A43D0">
        <w:rPr/>
        <w:t xml:space="preserve">and wear </w:t>
      </w:r>
      <w:r w:rsidR="414A43D0">
        <w:rPr/>
        <w:t>a</w:t>
      </w:r>
      <w:r w:rsidR="414A43D0">
        <w:rPr/>
        <w:t xml:space="preserve"> apron.</w:t>
      </w:r>
    </w:p>
    <w:p w:rsidR="009778BA" w:rsidRDefault="004F2BD4" w14:paraId="7F70D6CF" w14:textId="3DC336B8"/>
    <w:p w:rsidR="009778BA" w:rsidRDefault="004F2BD4" w14:paraId="596D8CBD" w14:textId="66576DF2">
      <w:r w:rsidR="005028B2">
        <w:rPr/>
        <w:t xml:space="preserve">Suppose I have to say </w:t>
      </w:r>
      <w:r w:rsidR="005028B2">
        <w:rPr/>
        <w:t>I'm</w:t>
      </w:r>
      <w:r w:rsidR="005028B2">
        <w:rPr/>
        <w:t xml:space="preserve"> not </w:t>
      </w:r>
      <w:r w:rsidR="005028B2">
        <w:rPr/>
        <w:t>very confident</w:t>
      </w:r>
      <w:r w:rsidR="005028B2">
        <w:rPr/>
        <w:t xml:space="preserve"> with any of my skills. In that case,</w:t>
      </w:r>
      <w:r w:rsidR="00C12577">
        <w:rPr/>
        <w:t xml:space="preserve"> I do know </w:t>
      </w:r>
      <w:r w:rsidR="005028B2">
        <w:rPr/>
        <w:t>that</w:t>
      </w:r>
      <w:r w:rsidR="00C12577">
        <w:rPr/>
        <w:t xml:space="preserve"> keeping to task </w:t>
      </w:r>
      <w:r w:rsidR="005028B2">
        <w:rPr/>
        <w:t xml:space="preserve">is </w:t>
      </w:r>
      <w:r w:rsidR="005028B2">
        <w:rPr/>
        <w:t>very difficult</w:t>
      </w:r>
      <w:r w:rsidR="005028B2">
        <w:rPr/>
        <w:t xml:space="preserve"> and I also stay</w:t>
      </w:r>
      <w:r w:rsidR="00743315">
        <w:rPr/>
        <w:t xml:space="preserve"> focused on a </w:t>
      </w:r>
      <w:r w:rsidR="005028B2">
        <w:rPr/>
        <w:t>specific</w:t>
      </w:r>
      <w:r w:rsidR="00743315">
        <w:rPr/>
        <w:t xml:space="preserve"> task for </w:t>
      </w:r>
      <w:r w:rsidR="005028B2">
        <w:rPr/>
        <w:t>a</w:t>
      </w:r>
      <w:r w:rsidR="00743315">
        <w:rPr/>
        <w:t xml:space="preserve"> </w:t>
      </w:r>
      <w:r w:rsidR="00743315">
        <w:rPr/>
        <w:t xml:space="preserve">significant amount of time, as I struggle with </w:t>
      </w:r>
      <w:r w:rsidR="005028B2">
        <w:rPr/>
        <w:t>staying</w:t>
      </w:r>
      <w:r w:rsidR="00743315">
        <w:rPr/>
        <w:t xml:space="preserve"> focused </w:t>
      </w:r>
      <w:r w:rsidR="005028B2">
        <w:rPr/>
        <w:t>on</w:t>
      </w:r>
      <w:r w:rsidR="00743315">
        <w:rPr/>
        <w:t xml:space="preserve"> any task I need to do</w:t>
      </w:r>
      <w:r w:rsidR="005028B2">
        <w:rPr/>
        <w:t>.</w:t>
      </w:r>
      <w:r w:rsidR="00743315">
        <w:rPr/>
        <w:t xml:space="preserve"> I </w:t>
      </w:r>
      <w:r w:rsidR="00743315">
        <w:rPr/>
        <w:t>don't</w:t>
      </w:r>
      <w:r w:rsidR="00990436">
        <w:rPr/>
        <w:t xml:space="preserve"> stay focused if anyone </w:t>
      </w:r>
      <w:r w:rsidR="005028B2">
        <w:rPr/>
        <w:t>enjoys baking.</w:t>
      </w:r>
      <w:r w:rsidR="00990436">
        <w:rPr/>
        <w:t xml:space="preserve"> </w:t>
      </w:r>
    </w:p>
    <w:p w:rsidR="004F2BD4" w:rsidRDefault="00990436" w14:paraId="2C28697B" w14:textId="2B003CFC">
      <w:r w:rsidR="00990436">
        <w:rPr/>
        <w:t xml:space="preserve">I </w:t>
      </w:r>
      <w:r w:rsidR="005028B2">
        <w:rPr/>
        <w:t>immensely</w:t>
      </w:r>
      <w:r w:rsidR="00990436">
        <w:rPr/>
        <w:t xml:space="preserve"> enjoy baking or making some type of soup </w:t>
      </w:r>
      <w:r w:rsidR="00990436">
        <w:rPr/>
        <w:t>very happy</w:t>
      </w:r>
      <w:r w:rsidR="00990436">
        <w:rPr/>
        <w:t xml:space="preserve">. The cook </w:t>
      </w:r>
      <w:r w:rsidR="0059692C">
        <w:rPr/>
        <w:t xml:space="preserve">and freeze </w:t>
      </w:r>
      <w:r w:rsidR="0045280B">
        <w:rPr/>
        <w:t>Concept</w:t>
      </w:r>
      <w:r w:rsidR="005028B2">
        <w:rPr/>
        <w:t>, I understand that you cook an item of food and then leave it to cool down to around Eight to 10° The lower it gets,</w:t>
      </w:r>
      <w:r w:rsidR="00671CE5">
        <w:rPr/>
        <w:t xml:space="preserve"> the more chance of bacteria growing</w:t>
      </w:r>
      <w:r w:rsidR="005028B2">
        <w:rPr/>
        <w:t>. However, if</w:t>
      </w:r>
      <w:r w:rsidR="00671CE5">
        <w:rPr/>
        <w:t xml:space="preserve"> you cool it down </w:t>
      </w:r>
      <w:r w:rsidR="005028B2">
        <w:rPr/>
        <w:t>, it,</w:t>
      </w:r>
      <w:r w:rsidR="00671CE5">
        <w:rPr/>
        <w:t xml:space="preserve"> say</w:t>
      </w:r>
      <w:r w:rsidR="005028B2">
        <w:rPr/>
        <w:t>,</w:t>
      </w:r>
      <w:r w:rsidR="00671CE5">
        <w:rPr/>
        <w:t xml:space="preserve"> </w:t>
      </w:r>
      <w:r w:rsidR="005028B2">
        <w:rPr/>
        <w:t>eight</w:t>
      </w:r>
      <w:r w:rsidR="00CE7ABB">
        <w:rPr/>
        <w:t xml:space="preserve"> bacteria can still grow</w:t>
      </w:r>
      <w:r w:rsidR="005028B2">
        <w:rPr/>
        <w:t>,</w:t>
      </w:r>
      <w:r w:rsidR="00CE7ABB">
        <w:rPr/>
        <w:t xml:space="preserve"> but it </w:t>
      </w:r>
      <w:r w:rsidR="00CE7ABB">
        <w:rPr/>
        <w:t>doesn't</w:t>
      </w:r>
      <w:r w:rsidR="00CE7ABB">
        <w:rPr/>
        <w:t xml:space="preserve"> grow as fast as uncooked or really room temperature food.</w:t>
      </w:r>
    </w:p>
    <w:p w:rsidR="00CE7ABB" w:rsidRDefault="00AC2D22" w14:paraId="23790320" w14:textId="0DD71975">
      <w:r>
        <w:t xml:space="preserve">The skills I do have can be used in a </w:t>
      </w:r>
      <w:r w:rsidR="005028B2">
        <w:t>kitchen,</w:t>
      </w:r>
      <w:r w:rsidR="00657FF3">
        <w:t xml:space="preserve"> but they just need a little bit more </w:t>
      </w:r>
      <w:r w:rsidR="005028B2">
        <w:t xml:space="preserve">practice, and I need more knowledge of our kitchen work or run as I didn't get the opportunity to see a busy kitchen in college as I did </w:t>
      </w:r>
      <w:proofErr w:type="gramStart"/>
      <w:r w:rsidR="005028B2">
        <w:t>my</w:t>
      </w:r>
      <w:proofErr w:type="gramEnd"/>
      <w:r w:rsidR="005028B2">
        <w:t xml:space="preserve"> out of front diploma, instead of the </w:t>
      </w:r>
      <w:r w:rsidR="007B06B7">
        <w:t>kitchen.</w:t>
      </w:r>
    </w:p>
    <w:p w:rsidR="007B06B7" w:rsidRDefault="00322A8C" w14:paraId="2BC69E8A" w14:textId="6311A635">
      <w:r>
        <w:t xml:space="preserve">My general knowledge </w:t>
      </w:r>
      <w:r w:rsidR="005028B2">
        <w:t>of</w:t>
      </w:r>
      <w:r>
        <w:t xml:space="preserve"> health and safety in the kitchen is that the kitchen must be designed </w:t>
      </w:r>
      <w:r w:rsidR="005028B2">
        <w:t>and</w:t>
      </w:r>
      <w:r>
        <w:t xml:space="preserve"> built in a way that allows you to keep it clean and hygienic</w:t>
      </w:r>
      <w:r w:rsidR="005028B2">
        <w:t>. Also, they must be designed to keep pests out, as well as flies and rats, as you don't want them to contaminate the kitchen or the food. Also, a kitchen must have enough wash basins for the staff to wash their hands, as you don't want bacteria or cross-contamination</w:t>
      </w:r>
      <w:r w:rsidR="0019382F">
        <w:t xml:space="preserve"> from one food to the next</w:t>
      </w:r>
      <w:r w:rsidR="007866B8">
        <w:t xml:space="preserve">. </w:t>
      </w:r>
    </w:p>
    <w:p w:rsidR="007866B8" w:rsidRDefault="0045198B" w14:paraId="5F459CFA" w14:textId="7E49AD71">
      <w:r w:rsidR="0045198B">
        <w:rPr/>
        <w:t xml:space="preserve">The safety for allergens is </w:t>
      </w:r>
      <w:r w:rsidR="005028B2">
        <w:rPr/>
        <w:t>a very dangerous</w:t>
      </w:r>
      <w:r w:rsidR="005028B2">
        <w:rPr/>
        <w:t xml:space="preserve"> to add, as you can have someone who is celiac, and they get their food gets cross-contaminated</w:t>
      </w:r>
      <w:r w:rsidR="0045198B">
        <w:rPr/>
        <w:t xml:space="preserve"> with</w:t>
      </w:r>
      <w:r w:rsidR="00EF00A2">
        <w:rPr/>
        <w:t xml:space="preserve"> gluten from bread or a cake or even just flour from bread and chicken. </w:t>
      </w:r>
      <w:r w:rsidR="003804D6">
        <w:rPr/>
        <w:t xml:space="preserve">Allegiance </w:t>
      </w:r>
      <w:r w:rsidR="005028B2">
        <w:rPr/>
        <w:t>must</w:t>
      </w:r>
      <w:r w:rsidR="003804D6">
        <w:rPr/>
        <w:t xml:space="preserve"> be the most important thing</w:t>
      </w:r>
      <w:r w:rsidR="005028B2">
        <w:rPr/>
        <w:t>,</w:t>
      </w:r>
      <w:r w:rsidR="003804D6">
        <w:rPr/>
        <w:t xml:space="preserve"> as it can kill someone</w:t>
      </w:r>
      <w:r w:rsidR="005028B2">
        <w:rPr/>
        <w:t>. The</w:t>
      </w:r>
      <w:r w:rsidR="006F6DDC">
        <w:rPr/>
        <w:t xml:space="preserve"> basic knowledge that I </w:t>
      </w:r>
      <w:r w:rsidR="005028B2">
        <w:rPr/>
        <w:t>have is that if you know you have an allergen in your food, you prepare food that is allergen-free,</w:t>
      </w:r>
      <w:r w:rsidR="00080875">
        <w:rPr/>
        <w:t xml:space="preserve"> so</w:t>
      </w:r>
      <w:r w:rsidR="005028B2">
        <w:rPr/>
        <w:t>, for example,</w:t>
      </w:r>
      <w:r w:rsidR="00080875">
        <w:rPr/>
        <w:t xml:space="preserve"> they have a shellfish allergy</w:t>
      </w:r>
      <w:r w:rsidR="005028B2">
        <w:rPr/>
        <w:t xml:space="preserve">. </w:t>
      </w:r>
      <w:r w:rsidR="7E439F16">
        <w:rPr/>
        <w:t xml:space="preserve"> the food standards </w:t>
      </w:r>
      <w:r w:rsidR="3CBB9A12">
        <w:rPr/>
        <w:t>agency (</w:t>
      </w:r>
      <w:r w:rsidR="7E439F16">
        <w:rPr/>
        <w:t xml:space="preserve">2025) has a </w:t>
      </w:r>
      <w:r w:rsidR="7159E412">
        <w:rPr/>
        <w:t>page on the “allergens guidance for food businesses”</w:t>
      </w:r>
      <w:r w:rsidR="0EBC991E">
        <w:rPr/>
        <w:t xml:space="preserve"> on the page is has everything that is important for you to know how to deal with allergies and what 14 </w:t>
      </w:r>
      <w:r w:rsidR="0EBC991E">
        <w:rPr/>
        <w:t>different types</w:t>
      </w:r>
      <w:r w:rsidR="0EBC991E">
        <w:rPr/>
        <w:t xml:space="preserve"> of all</w:t>
      </w:r>
      <w:r w:rsidR="7A46AA33">
        <w:rPr/>
        <w:t>ergens are there.</w:t>
      </w:r>
    </w:p>
    <w:p w:rsidR="007866B8" w:rsidRDefault="0045198B" w14:paraId="08760A17" w14:textId="1EA6689C">
      <w:r w:rsidR="005028B2">
        <w:rPr/>
        <w:t>You know the main course has prawns, for instance in it, you will have to clean down your station every time you make something with prawns or lobster in it and to keep it away from the main that has no shellfish on it so you know that it's going to be safe for the person who is eating it to eat. You</w:t>
      </w:r>
      <w:r w:rsidR="00462750">
        <w:rPr/>
        <w:t xml:space="preserve"> know you </w:t>
      </w:r>
      <w:r w:rsidR="00462750">
        <w:rPr/>
        <w:t>won't</w:t>
      </w:r>
      <w:r w:rsidR="00462750">
        <w:rPr/>
        <w:t xml:space="preserve"> be killing anyone accidentally because you were silly and put </w:t>
      </w:r>
      <w:r w:rsidR="00851367">
        <w:rPr/>
        <w:t xml:space="preserve">it </w:t>
      </w:r>
      <w:r w:rsidR="00462750">
        <w:rPr/>
        <w:t>near</w:t>
      </w:r>
      <w:r w:rsidR="00851367">
        <w:rPr/>
        <w:t xml:space="preserve"> </w:t>
      </w:r>
      <w:r w:rsidR="00462750">
        <w:rPr/>
        <w:t>the allergen.</w:t>
      </w:r>
    </w:p>
    <w:p w:rsidR="00B96140" w:rsidRDefault="0077636D" w14:paraId="6384535B" w14:textId="0D888190">
      <w:r>
        <w:t>The food safety policy</w:t>
      </w:r>
      <w:r w:rsidR="002556B4">
        <w:t xml:space="preserve"> is a document that helps restaurants </w:t>
      </w:r>
      <w:r w:rsidR="005028B2">
        <w:t>ensure</w:t>
      </w:r>
      <w:r w:rsidR="002556B4">
        <w:t xml:space="preserve"> food safety </w:t>
      </w:r>
      <w:r w:rsidR="005028B2">
        <w:t xml:space="preserve">is followed. It also aims to prevent foodborne illnesses; the food safety procedures are to keep food clean and raw and </w:t>
      </w:r>
      <w:r w:rsidR="009778BA">
        <w:t>cook food Separately</w:t>
      </w:r>
      <w:r w:rsidR="005028B2">
        <w:t xml:space="preserve"> in fridge</w:t>
      </w:r>
      <w:r w:rsidR="007634BD">
        <w:t xml:space="preserve"> freezers and work surfaces</w:t>
      </w:r>
      <w:r w:rsidR="00516CC5">
        <w:t>.</w:t>
      </w:r>
      <w:r w:rsidR="003960EE">
        <w:t xml:space="preserve"> </w:t>
      </w:r>
      <w:r w:rsidR="005028B2">
        <w:t>My knowledge</w:t>
      </w:r>
      <w:r w:rsidR="003960EE">
        <w:t xml:space="preserve"> </w:t>
      </w:r>
      <w:r w:rsidR="005028B2">
        <w:t>about</w:t>
      </w:r>
      <w:r w:rsidR="003960EE">
        <w:t xml:space="preserve"> food safety</w:t>
      </w:r>
      <w:r w:rsidR="00E738F8">
        <w:t xml:space="preserve"> </w:t>
      </w:r>
      <w:r w:rsidR="00BE7371">
        <w:t>Is</w:t>
      </w:r>
      <w:r w:rsidR="005A7E24">
        <w:t xml:space="preserve"> The </w:t>
      </w:r>
      <w:r w:rsidR="005028B2">
        <w:t>practice</w:t>
      </w:r>
      <w:r w:rsidR="005A7E24">
        <w:t xml:space="preserve"> of handling, preparing and storing food to reduce the risk of illnesses</w:t>
      </w:r>
      <w:r w:rsidR="005028B2">
        <w:t>. The</w:t>
      </w:r>
      <w:r w:rsidR="005A7E24">
        <w:t xml:space="preserve"> ways to stop that is to regularly wash their hands or utensils </w:t>
      </w:r>
      <w:r w:rsidR="00B02D3F">
        <w:t xml:space="preserve">and </w:t>
      </w:r>
      <w:r w:rsidR="005028B2">
        <w:t>workspace</w:t>
      </w:r>
      <w:r w:rsidR="00B02D3F">
        <w:t>, also to keep rule food away from cooked food so in the fridge</w:t>
      </w:r>
      <w:r w:rsidR="005028B2">
        <w:t>,</w:t>
      </w:r>
      <w:r w:rsidR="00B02D3F">
        <w:t xml:space="preserve"> you put the raw food </w:t>
      </w:r>
      <w:r w:rsidR="005028B2">
        <w:t xml:space="preserve">at </w:t>
      </w:r>
      <w:r w:rsidR="00B02D3F">
        <w:t>the bottom</w:t>
      </w:r>
      <w:r w:rsidR="0083393D">
        <w:t xml:space="preserve"> and cook food at the top because the risk of the raw juices falling onto cooked food is very high,</w:t>
      </w:r>
      <w:r w:rsidR="007E13E1">
        <w:t xml:space="preserve"> also to chill the food within two hours</w:t>
      </w:r>
      <w:r w:rsidR="005028B2">
        <w:t>. The</w:t>
      </w:r>
      <w:r w:rsidR="007E13E1">
        <w:t xml:space="preserve"> fridge must be set between 4 degrees and six degrees.</w:t>
      </w:r>
    </w:p>
    <w:p w:rsidR="007E13E1" w:rsidRDefault="00E6140D" w14:paraId="6B27E956" w14:textId="0D89EC78">
      <w:r>
        <w:t>Staff training</w:t>
      </w:r>
      <w:r w:rsidR="007D334B">
        <w:t xml:space="preserve"> is important in the industry</w:t>
      </w:r>
      <w:r w:rsidR="005028B2">
        <w:t>, as it can help improve guest satisfaction, provide excellent service, and teach staff</w:t>
      </w:r>
      <w:r w:rsidR="000D1D73">
        <w:t xml:space="preserve"> how to handle challenges</w:t>
      </w:r>
      <w:r w:rsidR="00AA693B">
        <w:t xml:space="preserve">. </w:t>
      </w:r>
    </w:p>
    <w:p w:rsidR="00AA693B" w:rsidRDefault="00E17262" w14:paraId="1885F0CE" w14:textId="13C4BB8B">
      <w:r>
        <w:lastRenderedPageBreak/>
        <w:t>The training can improve staff Interactions with customers</w:t>
      </w:r>
      <w:r w:rsidR="005028B2">
        <w:t>, as they know polite ways to speak and have the correct attitude and knowledge to help customers better understand menus, wines, and allergens</w:t>
      </w:r>
      <w:r w:rsidR="00723EBB">
        <w:t>.</w:t>
      </w:r>
      <w:r w:rsidR="00EB3016">
        <w:t xml:space="preserve"> </w:t>
      </w:r>
    </w:p>
    <w:p w:rsidR="00601F40" w:rsidRDefault="00601F40" w14:paraId="12BF21F2" w14:textId="65E0A4D9">
      <w:r>
        <w:t>Also</w:t>
      </w:r>
      <w:r w:rsidR="005028B2">
        <w:t>,</w:t>
      </w:r>
      <w:r>
        <w:t xml:space="preserve"> there's operational training that is using a </w:t>
      </w:r>
      <w:proofErr w:type="gramStart"/>
      <w:r>
        <w:t>point of sale</w:t>
      </w:r>
      <w:proofErr w:type="gramEnd"/>
      <w:r>
        <w:t xml:space="preserve"> system or software also knowing protocols and food and beverage service </w:t>
      </w:r>
      <w:r w:rsidR="005028B2">
        <w:t>techniques</w:t>
      </w:r>
      <w:r w:rsidR="00DB57FD">
        <w:t xml:space="preserve"> so when they're behind </w:t>
      </w:r>
      <w:r w:rsidR="005028B2">
        <w:t xml:space="preserve">the </w:t>
      </w:r>
      <w:r w:rsidR="00DB57FD">
        <w:t>bar</w:t>
      </w:r>
      <w:r w:rsidR="005028B2">
        <w:t>, they</w:t>
      </w:r>
      <w:r w:rsidR="00DB57FD">
        <w:t xml:space="preserve"> </w:t>
      </w:r>
      <w:r w:rsidR="005028B2">
        <w:t>know</w:t>
      </w:r>
      <w:r w:rsidR="00DB57FD">
        <w:t xml:space="preserve"> the correct measurements for drinks</w:t>
      </w:r>
      <w:r w:rsidR="005028B2">
        <w:t>, the</w:t>
      </w:r>
      <w:r w:rsidR="00DB57FD">
        <w:t xml:space="preserve"> </w:t>
      </w:r>
      <w:r w:rsidR="005028B2">
        <w:t>proper</w:t>
      </w:r>
      <w:r w:rsidR="00DB57FD">
        <w:t xml:space="preserve"> way to make the drinks and the correct type of drinks there could be</w:t>
      </w:r>
      <w:r w:rsidR="005028B2">
        <w:t>. Also,</w:t>
      </w:r>
      <w:r w:rsidR="00DB57FD">
        <w:t xml:space="preserve"> the most important </w:t>
      </w:r>
      <w:r w:rsidR="005028B2">
        <w:t>ones</w:t>
      </w:r>
      <w:r w:rsidR="00DB57FD">
        <w:t xml:space="preserve"> </w:t>
      </w:r>
      <w:r w:rsidR="005028B2">
        <w:t>are</w:t>
      </w:r>
      <w:r w:rsidR="00DB57FD">
        <w:t xml:space="preserve"> health and</w:t>
      </w:r>
      <w:r w:rsidR="005028B2">
        <w:t>,</w:t>
      </w:r>
      <w:r w:rsidR="00DB57FD">
        <w:t xml:space="preserve"> safety and hygiene</w:t>
      </w:r>
      <w:r w:rsidR="005028B2">
        <w:t>. Show</w:t>
      </w:r>
      <w:r w:rsidR="00DB57FD">
        <w:t xml:space="preserve"> that knowing food safety emergency response protocols with knowing first aid on fire drills</w:t>
      </w:r>
      <w:r w:rsidR="009778BA">
        <w:t>,</w:t>
      </w:r>
      <w:r w:rsidR="00A46D62">
        <w:t xml:space="preserve"> and personal hygiene and cleanliness protocols as you don't want a member of your staff having bad hygiene it can turn customers away and the last one is </w:t>
      </w:r>
      <w:r w:rsidR="003866AC">
        <w:t>leadership and management training</w:t>
      </w:r>
      <w:r w:rsidR="009778BA">
        <w:t>,</w:t>
      </w:r>
      <w:r w:rsidR="003866AC">
        <w:t xml:space="preserve"> so with that one you need to know how to resolve situations with customers and also how to run a team, and making big decisions and discussions and the knowledge of financial management budgeting for supervisors.</w:t>
      </w:r>
      <w:r w:rsidR="0009713E">
        <w:t xml:space="preserve"> With the knowledge I know</w:t>
      </w:r>
      <w:r w:rsidR="005028B2">
        <w:t>,</w:t>
      </w:r>
      <w:r w:rsidR="0009713E">
        <w:t xml:space="preserve"> based on my experiences</w:t>
      </w:r>
      <w:r w:rsidR="005028B2">
        <w:t>,</w:t>
      </w:r>
      <w:r w:rsidR="008776FF">
        <w:t xml:space="preserve"> that </w:t>
      </w:r>
      <w:r w:rsidR="005028B2">
        <w:t>trained</w:t>
      </w:r>
      <w:r w:rsidR="008776FF">
        <w:t xml:space="preserve"> st</w:t>
      </w:r>
      <w:r w:rsidR="006B5C2F">
        <w:t xml:space="preserve">aff </w:t>
      </w:r>
      <w:r w:rsidR="005028B2">
        <w:t>Knows</w:t>
      </w:r>
      <w:r w:rsidR="006B5C2F">
        <w:t xml:space="preserve"> how to run a kitchen</w:t>
      </w:r>
      <w:r w:rsidR="005028B2">
        <w:t>,</w:t>
      </w:r>
      <w:r w:rsidR="006B5C2F">
        <w:t xml:space="preserve"> so they have the basic knife skills and</w:t>
      </w:r>
      <w:r w:rsidR="00725489">
        <w:t xml:space="preserve"> know how to cook, but being in the kitchen also gives you the opportunities to enhance skills you already know</w:t>
      </w:r>
      <w:r w:rsidR="005B5D58">
        <w:t xml:space="preserve"> also it can bring </w:t>
      </w:r>
      <w:r w:rsidR="005028B2">
        <w:t>new</w:t>
      </w:r>
      <w:r w:rsidR="005B5D58">
        <w:t xml:space="preserve"> people into the industry I was like before you start from the bottom and make your way up.</w:t>
      </w:r>
    </w:p>
    <w:p w:rsidR="005B5D58" w:rsidRDefault="005B5D58" w14:paraId="319F9E3C" w14:textId="0A924244">
      <w:r w:rsidR="005B5D58">
        <w:rPr/>
        <w:t>For example</w:t>
      </w:r>
      <w:r w:rsidR="005028B2">
        <w:rPr/>
        <w:t>,</w:t>
      </w:r>
      <w:r w:rsidR="005B5D58">
        <w:rPr/>
        <w:t xml:space="preserve"> in the kitchen</w:t>
      </w:r>
      <w:r w:rsidR="005028B2">
        <w:rPr/>
        <w:t>,</w:t>
      </w:r>
      <w:r w:rsidR="005B5D58">
        <w:rPr/>
        <w:t xml:space="preserve"> you can start </w:t>
      </w:r>
      <w:r w:rsidR="005028B2">
        <w:rPr/>
        <w:t>with</w:t>
      </w:r>
      <w:r w:rsidR="005B5D58">
        <w:rPr/>
        <w:t xml:space="preserve"> pot wash</w:t>
      </w:r>
      <w:r w:rsidR="005028B2">
        <w:rPr/>
        <w:t>,</w:t>
      </w:r>
      <w:r w:rsidR="00344B95">
        <w:rPr/>
        <w:t xml:space="preserve"> and after </w:t>
      </w:r>
      <w:r w:rsidR="005028B2">
        <w:rPr/>
        <w:t xml:space="preserve">a </w:t>
      </w:r>
      <w:r w:rsidR="00344B95">
        <w:rPr/>
        <w:t>good couple months</w:t>
      </w:r>
      <w:r w:rsidR="00344B95">
        <w:rPr/>
        <w:t xml:space="preserve"> or even years in pot wash</w:t>
      </w:r>
      <w:r w:rsidR="005028B2">
        <w:rPr/>
        <w:t>,</w:t>
      </w:r>
      <w:r w:rsidR="00344B95">
        <w:rPr/>
        <w:t xml:space="preserve"> you look at the skills that chefs are doing so you </w:t>
      </w:r>
      <w:r w:rsidR="00344B95">
        <w:rPr/>
        <w:t xml:space="preserve">pick up on</w:t>
      </w:r>
      <w:r w:rsidR="00344B95">
        <w:rPr/>
        <w:t xml:space="preserve"> all</w:t>
      </w:r>
      <w:r w:rsidR="000E5601">
        <w:rPr/>
        <w:t xml:space="preserve"> the techniques they use</w:t>
      </w:r>
      <w:r w:rsidR="005028B2">
        <w:rPr/>
        <w:t>. They also can help you work your way up. You can work your way up to a commie chef what they do is the little bits in the kitchen like helping out cut vegetables or making some sauces, after that one you can either go into different sections so a fish cook vegetable or grill or fry cook and you work your way through them types of the section after that you could be a sous chef the run the restaurant kitchen when the head chef is not there. Their</w:t>
      </w:r>
      <w:r w:rsidR="00420F0B">
        <w:rPr/>
        <w:t xml:space="preserve"> job role is half the things that head chef does head chef think of the menu ordering and a lot more </w:t>
      </w:r>
      <w:r w:rsidR="005028B2">
        <w:rPr/>
        <w:t>stuff</w:t>
      </w:r>
      <w:r w:rsidR="00420F0B">
        <w:rPr/>
        <w:t xml:space="preserve"> they</w:t>
      </w:r>
      <w:r w:rsidR="4E1B0CC6">
        <w:rPr/>
        <w:t xml:space="preserve"> </w:t>
      </w:r>
      <w:r w:rsidR="4E1B0CC6">
        <w:rPr/>
        <w:t>pick out how to help the head chef make that great restaurant kitchen.</w:t>
      </w:r>
    </w:p>
    <w:p w:rsidR="005B5D58" w:rsidP="62138F25" w:rsidRDefault="005B5D58" w14:paraId="5C5FFEDD" w14:textId="46BE9E78">
      <w:pPr>
        <w:pStyle w:val="Normal"/>
      </w:pPr>
    </w:p>
    <w:p w:rsidR="005B5D58" w:rsidRDefault="005B5D58" w14:paraId="58A9CBC6" w14:textId="50D09DFC">
      <w:r w:rsidR="00420F0B">
        <w:rPr/>
        <w:t xml:space="preserve"> </w:t>
      </w:r>
      <w:r w:rsidR="25BE1FDF">
        <w:drawing>
          <wp:inline wp14:editId="700E4EB2" wp14:anchorId="320FA56D">
            <wp:extent cx="3477260" cy="1760220"/>
            <wp:effectExtent l="0" t="0" r="2540" b="5080"/>
            <wp:docPr id="507666365" name="Picture 1" title=""/>
            <wp:cNvGraphicFramePr>
              <a:graphicFrameLocks noChangeAspect="1"/>
            </wp:cNvGraphicFramePr>
            <a:graphic>
              <a:graphicData uri="http://schemas.openxmlformats.org/drawingml/2006/picture">
                <pic:pic>
                  <pic:nvPicPr>
                    <pic:cNvPr id="0" name="Picture 1"/>
                    <pic:cNvPicPr/>
                  </pic:nvPicPr>
                  <pic:blipFill>
                    <a:blip r:embed="Rf0ab255f89e74c5b">
                      <a:extLst>
                        <a:ext xmlns:a="http://schemas.openxmlformats.org/drawingml/2006/main" uri="{28A0092B-C50C-407E-A947-70E740481C1C}">
                          <a14:useLocalDpi val="0"/>
                        </a:ext>
                      </a:extLst>
                    </a:blip>
                    <a:stretch>
                      <a:fillRect/>
                    </a:stretch>
                  </pic:blipFill>
                  <pic:spPr>
                    <a:xfrm rot="0" flipH="0" flipV="0">
                      <a:off x="0" y="0"/>
                      <a:ext cx="3477260" cy="1760220"/>
                    </a:xfrm>
                    <a:prstGeom prst="rect">
                      <a:avLst/>
                    </a:prstGeom>
                  </pic:spPr>
                </pic:pic>
              </a:graphicData>
            </a:graphic>
          </wp:inline>
        </w:drawing>
      </w:r>
      <w:r w:rsidR="34416688">
        <w:rPr/>
        <w:t>(Delgadilo ,</w:t>
      </w:r>
      <w:r w:rsidR="00A659D4">
        <w:rPr/>
        <w:t>2021)</w:t>
      </w:r>
      <w:proofErr w:type="gramStart"/>
      <w:proofErr w:type="gramEnd"/>
    </w:p>
    <w:p w:rsidR="0017342E" w:rsidRDefault="005028B2" w14:paraId="127053BC" w14:textId="085FD00B">
      <w:r>
        <w:lastRenderedPageBreak/>
        <w:t xml:space="preserve">This diagram shows the different types of chefs </w:t>
      </w:r>
      <w:r w:rsidR="00D95D2C">
        <w:t>in a restaurant</w:t>
      </w:r>
      <w:r>
        <w:t>,</w:t>
      </w:r>
      <w:r w:rsidR="00D95D2C">
        <w:t xml:space="preserve"> with the manager and admins </w:t>
      </w:r>
      <w:r w:rsidR="00474A08">
        <w:t>being the heads to a dishwasher who is starting their career at the very bottom</w:t>
      </w:r>
      <w:r>
        <w:t>,</w:t>
      </w:r>
      <w:r w:rsidR="00474A08">
        <w:t xml:space="preserve"> but if they work hard enough</w:t>
      </w:r>
      <w:r>
        <w:t>,</w:t>
      </w:r>
      <w:r w:rsidR="00474A08">
        <w:t xml:space="preserve"> can make </w:t>
      </w:r>
      <w:r>
        <w:t>their</w:t>
      </w:r>
      <w:r w:rsidR="00474A08">
        <w:t xml:space="preserve"> way up to being a manager executive chef the head </w:t>
      </w:r>
      <w:r>
        <w:t>server</w:t>
      </w:r>
      <w:r w:rsidR="00474A08">
        <w:t xml:space="preserve"> kitchen manager is a head chef</w:t>
      </w:r>
      <w:r>
        <w:t>. Still, in</w:t>
      </w:r>
      <w:r w:rsidR="00474A08">
        <w:t xml:space="preserve"> some places</w:t>
      </w:r>
      <w:r>
        <w:t>,</w:t>
      </w:r>
      <w:r w:rsidR="00474A08">
        <w:t xml:space="preserve"> they do call them </w:t>
      </w:r>
      <w:r w:rsidR="00BA318B">
        <w:t>kitchen managers.</w:t>
      </w:r>
    </w:p>
    <w:p w:rsidR="0017342E" w:rsidRDefault="0017342E" w14:paraId="6280DE77" w14:textId="77777777"/>
    <w:p w:rsidR="0017342E" w:rsidRDefault="0017342E" w14:paraId="2323441B" w14:textId="77777777"/>
    <w:p w:rsidR="0017342E" w:rsidRDefault="0017342E" w14:paraId="4B3A28DC" w14:textId="77777777"/>
    <w:p w:rsidR="0017342E" w:rsidRDefault="0017342E" w14:paraId="20C9D6B8" w14:textId="77777777"/>
    <w:p w:rsidR="0017342E" w:rsidRDefault="0017342E" w14:paraId="6283A232" w14:textId="77777777"/>
    <w:p w:rsidR="0017342E" w:rsidRDefault="0017342E" w14:paraId="5EB4082B" w14:textId="77777777"/>
    <w:p w:rsidR="0017342E" w:rsidRDefault="0017342E" w14:paraId="0E6AA62D" w14:textId="77777777"/>
    <w:p w:rsidR="0017342E" w:rsidRDefault="0017342E" w14:paraId="3DDF4138" w14:textId="77777777"/>
    <w:p w:rsidR="0017342E" w:rsidRDefault="0017342E" w14:paraId="7EFBAF1B" w14:textId="77777777"/>
    <w:p w:rsidR="0017342E" w:rsidRDefault="0017342E" w14:paraId="0B941653" w14:textId="77777777"/>
    <w:p w:rsidR="0017342E" w:rsidRDefault="0017342E" w14:paraId="052401D8" w14:textId="77777777"/>
    <w:p w:rsidR="0017342E" w:rsidRDefault="0017342E" w14:paraId="07A7F0A2" w14:textId="77777777"/>
    <w:p w:rsidR="0017342E" w:rsidRDefault="0017342E" w14:paraId="04B53E6C" w14:textId="77777777"/>
    <w:p w:rsidR="0017342E" w:rsidRDefault="0017342E" w14:paraId="027F31B2" w14:textId="77777777"/>
    <w:p w:rsidR="0017342E" w:rsidRDefault="0017342E" w14:paraId="3E459D42" w14:textId="77777777"/>
    <w:p w:rsidR="0017342E" w:rsidRDefault="0017342E" w14:paraId="405B8299" w14:textId="77777777"/>
    <w:p w:rsidR="0017342E" w:rsidRDefault="0017342E" w14:paraId="58C1BD34" w14:textId="77777777"/>
    <w:p w:rsidR="0017342E" w:rsidRDefault="0017342E" w14:paraId="3D8FD1A4" w14:textId="77777777"/>
    <w:p w:rsidR="0017342E" w:rsidRDefault="0017342E" w14:paraId="773B56A1" w14:textId="77777777"/>
    <w:p w:rsidR="0017342E" w:rsidRDefault="0017342E" w14:paraId="0CD527F4" w14:textId="77777777"/>
    <w:p w:rsidR="0017342E" w:rsidRDefault="0017342E" w14:paraId="56104540" w14:textId="676D339C">
      <w:r w:rsidR="0017342E">
        <w:rPr/>
        <w:t xml:space="preserve">Reference </w:t>
      </w:r>
    </w:p>
    <w:p w:rsidR="46A86335" w:rsidRDefault="46A86335" w14:paraId="1F6073CF" w14:textId="16EDDD79">
      <w:r w:rsidRPr="62138F25" w:rsidR="46A86335">
        <w:rPr>
          <w:rFonts w:ascii="Calibri" w:hAnsi="Calibri" w:eastAsia="Calibri" w:cs="Calibri"/>
          <w:b w:val="0"/>
          <w:bCs w:val="0"/>
          <w:i w:val="0"/>
          <w:iCs w:val="0"/>
          <w:caps w:val="0"/>
          <w:smallCaps w:val="0"/>
          <w:noProof w:val="0"/>
          <w:color w:val="auto"/>
          <w:sz w:val="27"/>
          <w:szCs w:val="27"/>
          <w:lang w:val="en-GB"/>
        </w:rPr>
        <w:t xml:space="preserve">Anattaca.sg. (2018). </w:t>
      </w:r>
      <w:r w:rsidRPr="62138F25" w:rsidR="46A86335">
        <w:rPr>
          <w:rFonts w:ascii="Calibri" w:hAnsi="Calibri" w:eastAsia="Calibri" w:cs="Calibri"/>
          <w:b w:val="0"/>
          <w:bCs w:val="0"/>
          <w:i w:val="1"/>
          <w:iCs w:val="1"/>
          <w:caps w:val="0"/>
          <w:smallCaps w:val="0"/>
          <w:noProof w:val="0"/>
          <w:color w:val="auto"/>
          <w:sz w:val="27"/>
          <w:szCs w:val="27"/>
          <w:lang w:val="en-GB"/>
        </w:rPr>
        <w:t>The Importance of Culinary Expertise in Modern Cuisine – Interactive Cooking Classes | Anatta Culinary Academy</w:t>
      </w:r>
      <w:r w:rsidRPr="62138F25" w:rsidR="46A86335">
        <w:rPr>
          <w:rFonts w:ascii="Calibri" w:hAnsi="Calibri" w:eastAsia="Calibri" w:cs="Calibri"/>
          <w:b w:val="0"/>
          <w:bCs w:val="0"/>
          <w:i w:val="0"/>
          <w:iCs w:val="0"/>
          <w:caps w:val="0"/>
          <w:smallCaps w:val="0"/>
          <w:noProof w:val="0"/>
          <w:color w:val="auto"/>
          <w:sz w:val="27"/>
          <w:szCs w:val="27"/>
          <w:lang w:val="en-GB"/>
        </w:rPr>
        <w:t>. [online] Available at</w:t>
      </w:r>
      <w:r w:rsidRPr="62138F25" w:rsidR="46A86335">
        <w:rPr>
          <w:rFonts w:ascii="Calibri" w:hAnsi="Calibri" w:eastAsia="Calibri" w:cs="Calibri"/>
          <w:b w:val="0"/>
          <w:bCs w:val="0"/>
          <w:i w:val="0"/>
          <w:iCs w:val="0"/>
          <w:caps w:val="0"/>
          <w:smallCaps w:val="0"/>
          <w:noProof w:val="0"/>
          <w:color w:val="2C3E50"/>
          <w:sz w:val="27"/>
          <w:szCs w:val="27"/>
          <w:lang w:val="en-GB"/>
        </w:rPr>
        <w:t xml:space="preserve">: </w:t>
      </w:r>
      <w:hyperlink w:anchor=":~:text=Introduction%20to%20Culinary%20Expertise%20in,is%20more%20important%20than%20ever." r:id="R464fb4bc88274326">
        <w:r w:rsidRPr="62138F25" w:rsidR="46A86335">
          <w:rPr>
            <w:rStyle w:val="Hyperlink"/>
            <w:rFonts w:ascii="Aptos" w:hAnsi="Aptos" w:eastAsia="Aptos" w:cs="Aptos"/>
            <w:noProof w:val="0"/>
            <w:sz w:val="24"/>
            <w:szCs w:val="24"/>
            <w:lang w:val="en-GB"/>
          </w:rPr>
          <w:t>The Importance of Culinary Expertise in Modern Cuisine – Interactive Cooking Classes | Anatta Culinary Academy</w:t>
        </w:r>
      </w:hyperlink>
    </w:p>
    <w:p w:rsidR="46A86335" w:rsidP="62138F25" w:rsidRDefault="46A86335" w14:paraId="54AAF71A" w14:textId="3724FA90">
      <w:pPr>
        <w:rPr>
          <w:rFonts w:ascii="Aptos" w:hAnsi="Aptos" w:eastAsia="Aptos" w:cs="Aptos"/>
          <w:noProof w:val="0"/>
          <w:sz w:val="24"/>
          <w:szCs w:val="24"/>
          <w:lang w:val="en-GB"/>
        </w:rPr>
      </w:pPr>
      <w:r w:rsidRPr="62138F25" w:rsidR="46A86335">
        <w:rPr>
          <w:rFonts w:ascii="Calibri" w:hAnsi="Calibri" w:eastAsia="Calibri" w:cs="Calibri"/>
          <w:b w:val="0"/>
          <w:bCs w:val="0"/>
          <w:i w:val="0"/>
          <w:iCs w:val="0"/>
          <w:caps w:val="0"/>
          <w:smallCaps w:val="0"/>
          <w:noProof w:val="0"/>
          <w:color w:val="auto"/>
          <w:sz w:val="27"/>
          <w:szCs w:val="27"/>
          <w:lang w:val="en-GB"/>
        </w:rPr>
        <w:t xml:space="preserve">Food Standards Agency (2022). </w:t>
      </w:r>
      <w:r w:rsidRPr="62138F25" w:rsidR="46A86335">
        <w:rPr>
          <w:rFonts w:ascii="Calibri" w:hAnsi="Calibri" w:eastAsia="Calibri" w:cs="Calibri"/>
          <w:b w:val="0"/>
          <w:bCs w:val="0"/>
          <w:i w:val="1"/>
          <w:iCs w:val="1"/>
          <w:caps w:val="0"/>
          <w:smallCaps w:val="0"/>
          <w:noProof w:val="0"/>
          <w:color w:val="auto"/>
          <w:sz w:val="27"/>
          <w:szCs w:val="27"/>
          <w:lang w:val="en-GB"/>
        </w:rPr>
        <w:t>Allergen Guidance for Food Businesses</w:t>
      </w:r>
      <w:r w:rsidRPr="62138F25" w:rsidR="46A86335">
        <w:rPr>
          <w:rFonts w:ascii="Calibri" w:hAnsi="Calibri" w:eastAsia="Calibri" w:cs="Calibri"/>
          <w:b w:val="0"/>
          <w:bCs w:val="0"/>
          <w:i w:val="0"/>
          <w:iCs w:val="0"/>
          <w:caps w:val="0"/>
          <w:smallCaps w:val="0"/>
          <w:noProof w:val="0"/>
          <w:color w:val="auto"/>
          <w:sz w:val="27"/>
          <w:szCs w:val="27"/>
          <w:lang w:val="en-GB"/>
        </w:rPr>
        <w:t xml:space="preserve">. [online] Food Standards Agency. Available at: </w:t>
      </w:r>
      <w:hyperlink r:id="R0d74e2de177c4630">
        <w:r w:rsidRPr="62138F25" w:rsidR="46A86335">
          <w:rPr>
            <w:rStyle w:val="Hyperlink"/>
            <w:rFonts w:ascii="Calibri" w:hAnsi="Calibri" w:eastAsia="Calibri" w:cs="Calibri"/>
            <w:b w:val="0"/>
            <w:bCs w:val="0"/>
            <w:i w:val="0"/>
            <w:iCs w:val="0"/>
            <w:caps w:val="0"/>
            <w:smallCaps w:val="0"/>
            <w:noProof w:val="0"/>
            <w:sz w:val="27"/>
            <w:szCs w:val="27"/>
            <w:lang w:val="en-GB"/>
          </w:rPr>
          <w:t>https://www.food.gov.uk/business-guidance/allergen-guidance-for-food-businesses</w:t>
        </w:r>
      </w:hyperlink>
      <w:r w:rsidRPr="62138F25" w:rsidR="46A86335">
        <w:rPr>
          <w:rFonts w:ascii="Calibri" w:hAnsi="Calibri" w:eastAsia="Calibri" w:cs="Calibri"/>
          <w:b w:val="0"/>
          <w:bCs w:val="0"/>
          <w:i w:val="0"/>
          <w:iCs w:val="0"/>
          <w:caps w:val="0"/>
          <w:smallCaps w:val="0"/>
          <w:noProof w:val="0"/>
          <w:color w:val="2C3E50"/>
          <w:sz w:val="27"/>
          <w:szCs w:val="27"/>
          <w:lang w:val="en-GB"/>
        </w:rPr>
        <w:t>.</w:t>
      </w:r>
    </w:p>
    <w:p w:rsidR="46A86335" w:rsidP="62138F25" w:rsidRDefault="46A86335" w14:paraId="5EECC70B" w14:textId="5185CEEC">
      <w:pPr>
        <w:rPr>
          <w:rFonts w:ascii="Aptos" w:hAnsi="Aptos" w:eastAsia="Aptos" w:cs="Aptos"/>
          <w:noProof w:val="0"/>
          <w:color w:val="auto"/>
          <w:sz w:val="24"/>
          <w:szCs w:val="24"/>
          <w:lang w:val="en-GB"/>
        </w:rPr>
      </w:pPr>
      <w:r w:rsidRPr="62138F25" w:rsidR="46A86335">
        <w:rPr>
          <w:rFonts w:ascii="Calibri" w:hAnsi="Calibri" w:eastAsia="Calibri" w:cs="Calibri"/>
          <w:b w:val="0"/>
          <w:bCs w:val="0"/>
          <w:i w:val="0"/>
          <w:iCs w:val="0"/>
          <w:caps w:val="0"/>
          <w:smallCaps w:val="0"/>
          <w:noProof w:val="0"/>
          <w:color w:val="auto"/>
          <w:sz w:val="27"/>
          <w:szCs w:val="27"/>
          <w:lang w:val="en-GB"/>
        </w:rPr>
        <w:t xml:space="preserve">Smith, J. (2023). </w:t>
      </w:r>
      <w:r w:rsidRPr="62138F25" w:rsidR="46A86335">
        <w:rPr>
          <w:rFonts w:ascii="Calibri" w:hAnsi="Calibri" w:eastAsia="Calibri" w:cs="Calibri"/>
          <w:b w:val="0"/>
          <w:bCs w:val="0"/>
          <w:i w:val="1"/>
          <w:iCs w:val="1"/>
          <w:caps w:val="0"/>
          <w:smallCaps w:val="0"/>
          <w:noProof w:val="0"/>
          <w:color w:val="auto"/>
          <w:sz w:val="27"/>
          <w:szCs w:val="27"/>
          <w:lang w:val="en-GB"/>
        </w:rPr>
        <w:t>Work placements | Prospects.ac.uk</w:t>
      </w:r>
      <w:r w:rsidRPr="62138F25" w:rsidR="46A86335">
        <w:rPr>
          <w:rFonts w:ascii="Calibri" w:hAnsi="Calibri" w:eastAsia="Calibri" w:cs="Calibri"/>
          <w:b w:val="0"/>
          <w:bCs w:val="0"/>
          <w:i w:val="0"/>
          <w:iCs w:val="0"/>
          <w:caps w:val="0"/>
          <w:smallCaps w:val="0"/>
          <w:noProof w:val="0"/>
          <w:color w:val="auto"/>
          <w:sz w:val="27"/>
          <w:szCs w:val="27"/>
          <w:lang w:val="en-GB"/>
        </w:rPr>
        <w:t xml:space="preserve">. [online] Prospects.ac.uk. Available at: </w:t>
      </w:r>
      <w:hyperlink r:id="Rba16c048a4ae47cf">
        <w:r w:rsidRPr="62138F25" w:rsidR="46A86335">
          <w:rPr>
            <w:rStyle w:val="Hyperlink"/>
            <w:rFonts w:ascii="Calibri" w:hAnsi="Calibri" w:eastAsia="Calibri" w:cs="Calibri"/>
            <w:b w:val="0"/>
            <w:bCs w:val="0"/>
            <w:i w:val="0"/>
            <w:iCs w:val="0"/>
            <w:caps w:val="0"/>
            <w:smallCaps w:val="0"/>
            <w:noProof w:val="0"/>
            <w:sz w:val="27"/>
            <w:szCs w:val="27"/>
            <w:lang w:val="en-GB"/>
          </w:rPr>
          <w:t>https://www.prospects.ac.uk/jobs-and-work-experience/work-experience-and-internships/work-placements</w:t>
        </w:r>
      </w:hyperlink>
      <w:r w:rsidRPr="62138F25" w:rsidR="46A86335">
        <w:rPr>
          <w:rFonts w:ascii="Calibri" w:hAnsi="Calibri" w:eastAsia="Calibri" w:cs="Calibri"/>
          <w:b w:val="0"/>
          <w:bCs w:val="0"/>
          <w:i w:val="0"/>
          <w:iCs w:val="0"/>
          <w:caps w:val="0"/>
          <w:smallCaps w:val="0"/>
          <w:noProof w:val="0"/>
          <w:color w:val="auto"/>
          <w:sz w:val="27"/>
          <w:szCs w:val="27"/>
          <w:lang w:val="en-GB"/>
        </w:rPr>
        <w:t>.</w:t>
      </w:r>
    </w:p>
    <w:p w:rsidR="46A86335" w:rsidP="62138F25" w:rsidRDefault="46A86335" w14:paraId="05CD3CDF" w14:textId="2534B7E8">
      <w:pPr>
        <w:rPr>
          <w:rFonts w:ascii="Aptos" w:hAnsi="Aptos" w:eastAsia="Aptos" w:cs="Aptos"/>
          <w:noProof w:val="0"/>
          <w:color w:val="auto"/>
          <w:sz w:val="24"/>
          <w:szCs w:val="24"/>
          <w:lang w:val="en-GB"/>
        </w:rPr>
      </w:pPr>
      <w:r w:rsidRPr="62138F25" w:rsidR="46A86335">
        <w:rPr>
          <w:rFonts w:ascii="Calibri" w:hAnsi="Calibri" w:eastAsia="Calibri" w:cs="Calibri"/>
          <w:b w:val="0"/>
          <w:bCs w:val="0"/>
          <w:i w:val="0"/>
          <w:iCs w:val="0"/>
          <w:caps w:val="0"/>
          <w:smallCaps w:val="0"/>
          <w:noProof w:val="0"/>
          <w:color w:val="auto"/>
          <w:sz w:val="27"/>
          <w:szCs w:val="27"/>
          <w:lang w:val="en-GB"/>
        </w:rPr>
        <w:t xml:space="preserve">Waiterio.v. (2021). </w:t>
      </w:r>
      <w:r w:rsidRPr="62138F25" w:rsidR="46A86335">
        <w:rPr>
          <w:rFonts w:ascii="Calibri" w:hAnsi="Calibri" w:eastAsia="Calibri" w:cs="Calibri"/>
          <w:b w:val="0"/>
          <w:bCs w:val="0"/>
          <w:i w:val="1"/>
          <w:iCs w:val="1"/>
          <w:caps w:val="0"/>
          <w:smallCaps w:val="0"/>
          <w:noProof w:val="0"/>
          <w:color w:val="auto"/>
          <w:sz w:val="27"/>
          <w:szCs w:val="27"/>
          <w:lang w:val="en-GB"/>
        </w:rPr>
        <w:t>Complete List of Every Restaurant Staff [Roles + Responsibilities]</w:t>
      </w:r>
      <w:r w:rsidRPr="62138F25" w:rsidR="46A86335">
        <w:rPr>
          <w:rFonts w:ascii="Calibri" w:hAnsi="Calibri" w:eastAsia="Calibri" w:cs="Calibri"/>
          <w:b w:val="0"/>
          <w:bCs w:val="0"/>
          <w:i w:val="0"/>
          <w:iCs w:val="0"/>
          <w:caps w:val="0"/>
          <w:smallCaps w:val="0"/>
          <w:noProof w:val="0"/>
          <w:color w:val="auto"/>
          <w:sz w:val="27"/>
          <w:szCs w:val="27"/>
          <w:lang w:val="en-GB"/>
        </w:rPr>
        <w:t xml:space="preserve">. [online] Available at: </w:t>
      </w:r>
      <w:hyperlink r:id="R1ec8864444864dfd">
        <w:r w:rsidRPr="62138F25" w:rsidR="46A86335">
          <w:rPr>
            <w:rStyle w:val="Hyperlink"/>
            <w:rFonts w:ascii="Calibri" w:hAnsi="Calibri" w:eastAsia="Calibri" w:cs="Calibri"/>
            <w:b w:val="0"/>
            <w:bCs w:val="0"/>
            <w:i w:val="0"/>
            <w:iCs w:val="0"/>
            <w:caps w:val="0"/>
            <w:smallCaps w:val="0"/>
            <w:noProof w:val="0"/>
            <w:sz w:val="27"/>
            <w:szCs w:val="27"/>
            <w:lang w:val="en-GB"/>
          </w:rPr>
          <w:t>https://www.waiterio.com/blog/en/restaurant-staff-list/</w:t>
        </w:r>
      </w:hyperlink>
      <w:r w:rsidRPr="62138F25" w:rsidR="46A86335">
        <w:rPr>
          <w:rFonts w:ascii="Calibri" w:hAnsi="Calibri" w:eastAsia="Calibri" w:cs="Calibri"/>
          <w:b w:val="0"/>
          <w:bCs w:val="0"/>
          <w:i w:val="0"/>
          <w:iCs w:val="0"/>
          <w:caps w:val="0"/>
          <w:smallCaps w:val="0"/>
          <w:noProof w:val="0"/>
          <w:color w:val="auto"/>
          <w:sz w:val="27"/>
          <w:szCs w:val="27"/>
          <w:lang w:val="en-GB"/>
        </w:rPr>
        <w:t>.</w:t>
      </w:r>
    </w:p>
    <w:p w:rsidR="46A86335" w:rsidP="62138F25" w:rsidRDefault="46A86335" w14:paraId="0106F7E8" w14:textId="448351A6">
      <w:pPr>
        <w:rPr>
          <w:rFonts w:ascii="Calibri" w:hAnsi="Calibri" w:eastAsia="Calibri" w:cs="Calibri"/>
          <w:noProof w:val="0"/>
          <w:color w:val="auto"/>
          <w:sz w:val="27"/>
          <w:szCs w:val="27"/>
          <w:lang w:val="en-GB"/>
        </w:rPr>
      </w:pPr>
      <w:r w:rsidRPr="62138F25" w:rsidR="46A86335">
        <w:rPr>
          <w:rFonts w:ascii="Calibri" w:hAnsi="Calibri" w:eastAsia="Calibri" w:cs="Calibri"/>
          <w:b w:val="0"/>
          <w:bCs w:val="0"/>
          <w:i w:val="0"/>
          <w:iCs w:val="0"/>
          <w:caps w:val="0"/>
          <w:smallCaps w:val="0"/>
          <w:noProof w:val="0"/>
          <w:color w:val="auto"/>
          <w:sz w:val="27"/>
          <w:szCs w:val="27"/>
          <w:lang w:val="en-GB"/>
        </w:rPr>
        <w:t xml:space="preserve">University of Derby (2024). </w:t>
      </w:r>
      <w:r w:rsidRPr="62138F25" w:rsidR="46A86335">
        <w:rPr>
          <w:rFonts w:ascii="Calibri" w:hAnsi="Calibri" w:eastAsia="Calibri" w:cs="Calibri"/>
          <w:b w:val="0"/>
          <w:bCs w:val="0"/>
          <w:i w:val="1"/>
          <w:iCs w:val="1"/>
          <w:caps w:val="0"/>
          <w:smallCaps w:val="0"/>
          <w:noProof w:val="0"/>
          <w:color w:val="auto"/>
          <w:sz w:val="27"/>
          <w:szCs w:val="27"/>
          <w:lang w:val="en-GB"/>
        </w:rPr>
        <w:t>LibGuides</w:t>
      </w:r>
      <w:r w:rsidRPr="62138F25" w:rsidR="46A86335">
        <w:rPr>
          <w:rFonts w:ascii="Calibri" w:hAnsi="Calibri" w:eastAsia="Calibri" w:cs="Calibri"/>
          <w:b w:val="0"/>
          <w:bCs w:val="0"/>
          <w:i w:val="1"/>
          <w:iCs w:val="1"/>
          <w:caps w:val="0"/>
          <w:smallCaps w:val="0"/>
          <w:noProof w:val="0"/>
          <w:color w:val="auto"/>
          <w:sz w:val="27"/>
          <w:szCs w:val="27"/>
          <w:lang w:val="en-GB"/>
        </w:rPr>
        <w:t>: Resilience at University: Gibbs Reflective Model</w:t>
      </w:r>
      <w:r w:rsidRPr="62138F25" w:rsidR="46A86335">
        <w:rPr>
          <w:rFonts w:ascii="Calibri" w:hAnsi="Calibri" w:eastAsia="Calibri" w:cs="Calibri"/>
          <w:b w:val="0"/>
          <w:bCs w:val="0"/>
          <w:i w:val="0"/>
          <w:iCs w:val="0"/>
          <w:caps w:val="0"/>
          <w:smallCaps w:val="0"/>
          <w:noProof w:val="0"/>
          <w:color w:val="auto"/>
          <w:sz w:val="27"/>
          <w:szCs w:val="27"/>
          <w:lang w:val="en-GB"/>
        </w:rPr>
        <w:t xml:space="preserve">. [online] Derby.ac.uk. Available at: </w:t>
      </w:r>
      <w:hyperlink r:id="Rc0bc3538642f499a">
        <w:r w:rsidRPr="62138F25" w:rsidR="46A86335">
          <w:rPr>
            <w:rStyle w:val="Hyperlink"/>
            <w:rFonts w:ascii="Calibri" w:hAnsi="Calibri" w:eastAsia="Calibri" w:cs="Calibri"/>
            <w:b w:val="0"/>
            <w:bCs w:val="0"/>
            <w:i w:val="0"/>
            <w:iCs w:val="0"/>
            <w:caps w:val="0"/>
            <w:smallCaps w:val="0"/>
            <w:noProof w:val="0"/>
            <w:sz w:val="27"/>
            <w:szCs w:val="27"/>
            <w:lang w:val="en-GB"/>
          </w:rPr>
          <w:t>https://libguides.derby.ac.uk/c.php?g=722310&amp;p=5252959</w:t>
        </w:r>
      </w:hyperlink>
      <w:r w:rsidRPr="62138F25" w:rsidR="46A86335">
        <w:rPr>
          <w:rFonts w:ascii="Calibri" w:hAnsi="Calibri" w:eastAsia="Calibri" w:cs="Calibri"/>
          <w:b w:val="0"/>
          <w:bCs w:val="0"/>
          <w:i w:val="0"/>
          <w:iCs w:val="0"/>
          <w:caps w:val="0"/>
          <w:smallCaps w:val="0"/>
          <w:noProof w:val="0"/>
          <w:color w:val="auto"/>
          <w:sz w:val="27"/>
          <w:szCs w:val="27"/>
          <w:lang w:val="en-GB"/>
        </w:rPr>
        <w:t>.</w:t>
      </w:r>
    </w:p>
    <w:p w:rsidR="62138F25" w:rsidP="62138F25" w:rsidRDefault="62138F25" w14:paraId="1AA2C11B" w14:textId="2DC99DAE">
      <w:pPr>
        <w:rPr>
          <w:rFonts w:ascii="Calibri" w:hAnsi="Calibri" w:eastAsia="Calibri" w:cs="Calibri"/>
          <w:b w:val="0"/>
          <w:bCs w:val="0"/>
          <w:i w:val="0"/>
          <w:iCs w:val="0"/>
          <w:caps w:val="0"/>
          <w:smallCaps w:val="0"/>
          <w:noProof w:val="0"/>
          <w:color w:val="auto"/>
          <w:sz w:val="27"/>
          <w:szCs w:val="27"/>
          <w:lang w:val="en-GB"/>
        </w:rPr>
      </w:pPr>
    </w:p>
    <w:p w:rsidR="0017342E" w:rsidRDefault="0017342E" w14:paraId="5453C580" w14:textId="77777777"/>
    <w:sectPr w:rsidR="0017342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D4"/>
    <w:rsid w:val="000077DB"/>
    <w:rsid w:val="0001747C"/>
    <w:rsid w:val="00080875"/>
    <w:rsid w:val="0009713E"/>
    <w:rsid w:val="000B4944"/>
    <w:rsid w:val="000D1D73"/>
    <w:rsid w:val="000E1EC4"/>
    <w:rsid w:val="000E5601"/>
    <w:rsid w:val="00154BE7"/>
    <w:rsid w:val="0017342E"/>
    <w:rsid w:val="0019382F"/>
    <w:rsid w:val="001B05C4"/>
    <w:rsid w:val="002073DE"/>
    <w:rsid w:val="00214012"/>
    <w:rsid w:val="002556B4"/>
    <w:rsid w:val="002577EC"/>
    <w:rsid w:val="00263BE2"/>
    <w:rsid w:val="002E3E76"/>
    <w:rsid w:val="002F4C60"/>
    <w:rsid w:val="002F6DB5"/>
    <w:rsid w:val="00322A8C"/>
    <w:rsid w:val="00344B95"/>
    <w:rsid w:val="00365C58"/>
    <w:rsid w:val="003804D6"/>
    <w:rsid w:val="003866AC"/>
    <w:rsid w:val="003960EE"/>
    <w:rsid w:val="003E08DC"/>
    <w:rsid w:val="00401582"/>
    <w:rsid w:val="00420F0B"/>
    <w:rsid w:val="004371EF"/>
    <w:rsid w:val="0044187F"/>
    <w:rsid w:val="0045198B"/>
    <w:rsid w:val="0045280B"/>
    <w:rsid w:val="004541B7"/>
    <w:rsid w:val="00462750"/>
    <w:rsid w:val="00474A08"/>
    <w:rsid w:val="004D0809"/>
    <w:rsid w:val="004F2BD4"/>
    <w:rsid w:val="005028B2"/>
    <w:rsid w:val="00516CC5"/>
    <w:rsid w:val="00530234"/>
    <w:rsid w:val="0059692C"/>
    <w:rsid w:val="005A7E24"/>
    <w:rsid w:val="005B1489"/>
    <w:rsid w:val="005B5D58"/>
    <w:rsid w:val="005D5C44"/>
    <w:rsid w:val="005E7846"/>
    <w:rsid w:val="00601F40"/>
    <w:rsid w:val="006350C8"/>
    <w:rsid w:val="00657FF3"/>
    <w:rsid w:val="00671CE5"/>
    <w:rsid w:val="00680D68"/>
    <w:rsid w:val="00694904"/>
    <w:rsid w:val="006B34DF"/>
    <w:rsid w:val="006B5C2F"/>
    <w:rsid w:val="006C1482"/>
    <w:rsid w:val="006F6DDC"/>
    <w:rsid w:val="00723EBB"/>
    <w:rsid w:val="00725489"/>
    <w:rsid w:val="0073548D"/>
    <w:rsid w:val="00743315"/>
    <w:rsid w:val="007634BD"/>
    <w:rsid w:val="0077636D"/>
    <w:rsid w:val="007866B8"/>
    <w:rsid w:val="007932C4"/>
    <w:rsid w:val="007B06B7"/>
    <w:rsid w:val="007B7008"/>
    <w:rsid w:val="007D334B"/>
    <w:rsid w:val="007E13E1"/>
    <w:rsid w:val="007F16FA"/>
    <w:rsid w:val="0083393D"/>
    <w:rsid w:val="00851367"/>
    <w:rsid w:val="008776FF"/>
    <w:rsid w:val="00897DBD"/>
    <w:rsid w:val="008D13DD"/>
    <w:rsid w:val="00964CB2"/>
    <w:rsid w:val="009778BA"/>
    <w:rsid w:val="009864DB"/>
    <w:rsid w:val="00990436"/>
    <w:rsid w:val="009B117C"/>
    <w:rsid w:val="009F03A0"/>
    <w:rsid w:val="009F2B09"/>
    <w:rsid w:val="00A46D62"/>
    <w:rsid w:val="00A659D4"/>
    <w:rsid w:val="00A835B0"/>
    <w:rsid w:val="00AA693B"/>
    <w:rsid w:val="00AC2D22"/>
    <w:rsid w:val="00AE2F45"/>
    <w:rsid w:val="00AE6C16"/>
    <w:rsid w:val="00AF76A5"/>
    <w:rsid w:val="00B02D3F"/>
    <w:rsid w:val="00B36950"/>
    <w:rsid w:val="00B96140"/>
    <w:rsid w:val="00BA1EB2"/>
    <w:rsid w:val="00BA318B"/>
    <w:rsid w:val="00BE7371"/>
    <w:rsid w:val="00BF67CE"/>
    <w:rsid w:val="00C12577"/>
    <w:rsid w:val="00C673CD"/>
    <w:rsid w:val="00CE7ABB"/>
    <w:rsid w:val="00D6078D"/>
    <w:rsid w:val="00D737D2"/>
    <w:rsid w:val="00D95D2C"/>
    <w:rsid w:val="00DB57FD"/>
    <w:rsid w:val="00DB639D"/>
    <w:rsid w:val="00DF3789"/>
    <w:rsid w:val="00E02655"/>
    <w:rsid w:val="00E17262"/>
    <w:rsid w:val="00E20592"/>
    <w:rsid w:val="00E32C0F"/>
    <w:rsid w:val="00E47CC9"/>
    <w:rsid w:val="00E6140D"/>
    <w:rsid w:val="00E738F8"/>
    <w:rsid w:val="00EA0BEA"/>
    <w:rsid w:val="00EA2F1A"/>
    <w:rsid w:val="00EB3016"/>
    <w:rsid w:val="00EF00A2"/>
    <w:rsid w:val="00F85AB3"/>
    <w:rsid w:val="00FB6657"/>
    <w:rsid w:val="00FE27A6"/>
    <w:rsid w:val="01C7D341"/>
    <w:rsid w:val="02021D8F"/>
    <w:rsid w:val="06F13459"/>
    <w:rsid w:val="07DB485B"/>
    <w:rsid w:val="082764A7"/>
    <w:rsid w:val="0A35A88F"/>
    <w:rsid w:val="0AE948DE"/>
    <w:rsid w:val="0C72EA32"/>
    <w:rsid w:val="0DF89284"/>
    <w:rsid w:val="0E914EEF"/>
    <w:rsid w:val="0EA4701C"/>
    <w:rsid w:val="0EBC991E"/>
    <w:rsid w:val="0F554350"/>
    <w:rsid w:val="0F8B9729"/>
    <w:rsid w:val="0FDA13C4"/>
    <w:rsid w:val="12EDDD60"/>
    <w:rsid w:val="148BE761"/>
    <w:rsid w:val="169939F6"/>
    <w:rsid w:val="1ECC8EA6"/>
    <w:rsid w:val="23948158"/>
    <w:rsid w:val="23D38AAC"/>
    <w:rsid w:val="24679349"/>
    <w:rsid w:val="24CF1CFC"/>
    <w:rsid w:val="25BE1FDF"/>
    <w:rsid w:val="28D83521"/>
    <w:rsid w:val="2B72B311"/>
    <w:rsid w:val="2DF67BD2"/>
    <w:rsid w:val="2E98C73E"/>
    <w:rsid w:val="30EB7FDB"/>
    <w:rsid w:val="320DBE64"/>
    <w:rsid w:val="325B8EEC"/>
    <w:rsid w:val="33E3A7E6"/>
    <w:rsid w:val="34416688"/>
    <w:rsid w:val="37B10051"/>
    <w:rsid w:val="37D47C2E"/>
    <w:rsid w:val="3B389F5B"/>
    <w:rsid w:val="3B524F80"/>
    <w:rsid w:val="3CBB9A12"/>
    <w:rsid w:val="3D65E778"/>
    <w:rsid w:val="414A43D0"/>
    <w:rsid w:val="42A0F20F"/>
    <w:rsid w:val="4347F4DC"/>
    <w:rsid w:val="45077BCE"/>
    <w:rsid w:val="46A6F54C"/>
    <w:rsid w:val="46A86335"/>
    <w:rsid w:val="47C35013"/>
    <w:rsid w:val="4804E7A0"/>
    <w:rsid w:val="4A77BB73"/>
    <w:rsid w:val="4C4748D7"/>
    <w:rsid w:val="4E1B0CC6"/>
    <w:rsid w:val="4E707DCF"/>
    <w:rsid w:val="51223308"/>
    <w:rsid w:val="514F1ECE"/>
    <w:rsid w:val="519CB1C7"/>
    <w:rsid w:val="524FBCD4"/>
    <w:rsid w:val="54B89AA5"/>
    <w:rsid w:val="55283B08"/>
    <w:rsid w:val="55F4C88C"/>
    <w:rsid w:val="58B2A084"/>
    <w:rsid w:val="58B7DA9B"/>
    <w:rsid w:val="5A0CA047"/>
    <w:rsid w:val="5BB0D477"/>
    <w:rsid w:val="5C64E64D"/>
    <w:rsid w:val="5D3AF070"/>
    <w:rsid w:val="5DA654B6"/>
    <w:rsid w:val="5F86D34A"/>
    <w:rsid w:val="612287BC"/>
    <w:rsid w:val="62138F25"/>
    <w:rsid w:val="67A1AADC"/>
    <w:rsid w:val="6B9A5B13"/>
    <w:rsid w:val="6D319C27"/>
    <w:rsid w:val="6D60047F"/>
    <w:rsid w:val="6EE03D40"/>
    <w:rsid w:val="6F988C60"/>
    <w:rsid w:val="7159E412"/>
    <w:rsid w:val="719EBA4F"/>
    <w:rsid w:val="79E78296"/>
    <w:rsid w:val="7A46AA33"/>
    <w:rsid w:val="7A65292F"/>
    <w:rsid w:val="7D871DFE"/>
    <w:rsid w:val="7E439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A709A"/>
  <w15:chartTrackingRefBased/>
  <w15:docId w15:val="{55B06414-782E-45C7-B200-C00DEF02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F2BD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BD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BD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F2BD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F2BD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F2BD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F2BD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F2BD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F2BD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F2BD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F2BD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F2BD4"/>
    <w:rPr>
      <w:rFonts w:eastAsiaTheme="majorEastAsia" w:cstheme="majorBidi"/>
      <w:color w:val="272727" w:themeColor="text1" w:themeTint="D8"/>
    </w:rPr>
  </w:style>
  <w:style w:type="paragraph" w:styleId="Title">
    <w:name w:val="Title"/>
    <w:basedOn w:val="Normal"/>
    <w:next w:val="Normal"/>
    <w:link w:val="TitleChar"/>
    <w:uiPriority w:val="10"/>
    <w:qFormat/>
    <w:rsid w:val="004F2BD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F2BD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F2BD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F2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BD4"/>
    <w:pPr>
      <w:spacing w:before="160"/>
      <w:jc w:val="center"/>
    </w:pPr>
    <w:rPr>
      <w:i/>
      <w:iCs/>
      <w:color w:val="404040" w:themeColor="text1" w:themeTint="BF"/>
    </w:rPr>
  </w:style>
  <w:style w:type="character" w:styleId="QuoteChar" w:customStyle="1">
    <w:name w:val="Quote Char"/>
    <w:basedOn w:val="DefaultParagraphFont"/>
    <w:link w:val="Quote"/>
    <w:uiPriority w:val="29"/>
    <w:rsid w:val="004F2BD4"/>
    <w:rPr>
      <w:i/>
      <w:iCs/>
      <w:color w:val="404040" w:themeColor="text1" w:themeTint="BF"/>
    </w:rPr>
  </w:style>
  <w:style w:type="paragraph" w:styleId="ListParagraph">
    <w:name w:val="List Paragraph"/>
    <w:basedOn w:val="Normal"/>
    <w:uiPriority w:val="34"/>
    <w:qFormat/>
    <w:rsid w:val="004F2BD4"/>
    <w:pPr>
      <w:ind w:left="720"/>
      <w:contextualSpacing/>
    </w:pPr>
  </w:style>
  <w:style w:type="character" w:styleId="IntenseEmphasis">
    <w:name w:val="Intense Emphasis"/>
    <w:basedOn w:val="DefaultParagraphFont"/>
    <w:uiPriority w:val="21"/>
    <w:qFormat/>
    <w:rsid w:val="004F2BD4"/>
    <w:rPr>
      <w:i/>
      <w:iCs/>
      <w:color w:val="0F4761" w:themeColor="accent1" w:themeShade="BF"/>
    </w:rPr>
  </w:style>
  <w:style w:type="paragraph" w:styleId="IntenseQuote">
    <w:name w:val="Intense Quote"/>
    <w:basedOn w:val="Normal"/>
    <w:next w:val="Normal"/>
    <w:link w:val="IntenseQuoteChar"/>
    <w:uiPriority w:val="30"/>
    <w:qFormat/>
    <w:rsid w:val="004F2BD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F2BD4"/>
    <w:rPr>
      <w:i/>
      <w:iCs/>
      <w:color w:val="0F4761" w:themeColor="accent1" w:themeShade="BF"/>
    </w:rPr>
  </w:style>
  <w:style w:type="character" w:styleId="IntenseReference">
    <w:name w:val="Intense Reference"/>
    <w:basedOn w:val="DefaultParagraphFont"/>
    <w:uiPriority w:val="32"/>
    <w:qFormat/>
    <w:rsid w:val="004F2BD4"/>
    <w:rPr>
      <w:b/>
      <w:bCs/>
      <w:smallCaps/>
      <w:color w:val="0F4761" w:themeColor="accent1" w:themeShade="BF"/>
      <w:spacing w:val="5"/>
    </w:rPr>
  </w:style>
  <w:style w:type="character" w:styleId="Hyperlink">
    <w:name w:val="Hyperlink"/>
    <w:basedOn w:val="DefaultParagraphFont"/>
    <w:uiPriority w:val="99"/>
    <w:unhideWhenUsed/>
    <w:rsid w:val="0017342E"/>
    <w:rPr>
      <w:color w:val="467886" w:themeColor="hyperlink"/>
      <w:u w:val="single"/>
    </w:rPr>
  </w:style>
  <w:style w:type="character" w:styleId="UnresolvedMention">
    <w:name w:val="Unresolved Mention"/>
    <w:basedOn w:val="DefaultParagraphFont"/>
    <w:uiPriority w:val="99"/>
    <w:semiHidden/>
    <w:unhideWhenUsed/>
    <w:rsid w:val="0017342E"/>
    <w:rPr>
      <w:color w:val="605E5C"/>
      <w:shd w:val="clear" w:color="auto" w:fill="E1DFDD"/>
    </w:rPr>
  </w:style>
  <w:style w:type="paragraph" w:styleId="p1" w:customStyle="1">
    <w:name w:val="p1"/>
    <w:basedOn w:val="Normal"/>
    <w:rsid w:val="004541B7"/>
    <w:pPr>
      <w:spacing w:after="0" w:line="240" w:lineRule="auto"/>
    </w:pPr>
    <w:rPr>
      <w:rFonts w:ascii=".AppleSystemUIFont" w:hAnsi=".AppleSystemUIFont" w:cs="Times New Roman"/>
      <w:kern w:val="0"/>
      <w:sz w:val="28"/>
      <w:szCs w:val="28"/>
      <w14:ligatures w14:val="none"/>
    </w:rPr>
  </w:style>
  <w:style w:type="character" w:styleId="s1" w:customStyle="1">
    <w:name w:val="s1"/>
    <w:basedOn w:val="DefaultParagraphFont"/>
    <w:rsid w:val="004541B7"/>
    <w:rPr>
      <w:rFonts w:hint="default" w:ascii="UICTFontTextStyleBody" w:hAnsi="UICTFontTextStyleBody"/>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81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2.jpg" Id="Re5277dea2082415a" /><Relationship Type="http://schemas.openxmlformats.org/officeDocument/2006/relationships/image" Target="/media/image3.jpg" Id="Rf0ab255f89e74c5b" /><Relationship Type="http://schemas.openxmlformats.org/officeDocument/2006/relationships/hyperlink" Target="https://www.anattaca.sg/2024/04/11/the-importance-of-culinary-expertise-in-modern-cuisine/" TargetMode="External" Id="R464fb4bc88274326" /><Relationship Type="http://schemas.openxmlformats.org/officeDocument/2006/relationships/hyperlink" Target="https://www.food.gov.uk/business-guidance/allergen-guidance-for-food-businesses" TargetMode="External" Id="R0d74e2de177c4630" /><Relationship Type="http://schemas.openxmlformats.org/officeDocument/2006/relationships/hyperlink" Target="https://www.prospects.ac.uk/jobs-and-work-experience/work-experience-and-internships/work-placements" TargetMode="External" Id="Rba16c048a4ae47cf" /><Relationship Type="http://schemas.openxmlformats.org/officeDocument/2006/relationships/hyperlink" Target="https://www.waiterio.com/blog/en/restaurant-staff-list/" TargetMode="External" Id="R1ec8864444864dfd" /><Relationship Type="http://schemas.openxmlformats.org/officeDocument/2006/relationships/hyperlink" Target="https://libguides.derby.ac.uk/c.php?g=722310&amp;p=5252959" TargetMode="External" Id="Rc0bc3538642f49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Morgan (2416694)</dc:creator>
  <keywords/>
  <dc:description/>
  <lastModifiedBy>Ellie Morgan (2416694)</lastModifiedBy>
  <revision>4</revision>
  <dcterms:created xsi:type="dcterms:W3CDTF">2025-04-28T16:15:00.0000000Z</dcterms:created>
  <dcterms:modified xsi:type="dcterms:W3CDTF">2025-04-29T16:58:58.4435441Z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79f0740a20fae8f666575d42bbe4e84895734ef554e782aad905d425922de675</vt:lpwstr>
  </property>
</Properties>
</file>