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4B500" w14:textId="4C963940" w:rsidR="00CE5DCB" w:rsidRPr="001D1F1E" w:rsidRDefault="00E52CA8" w:rsidP="00E52CA8">
      <w:pPr>
        <w:jc w:val="center"/>
        <w:rPr>
          <w:rFonts w:asciiTheme="majorHAnsi" w:hAnsiTheme="majorHAnsi" w:cstheme="majorHAnsi"/>
          <w:sz w:val="40"/>
          <w:szCs w:val="40"/>
        </w:rPr>
      </w:pPr>
      <w:bookmarkStart w:id="0" w:name="_Hlk128328102"/>
      <w:r w:rsidRPr="001D1F1E">
        <w:rPr>
          <w:rFonts w:asciiTheme="majorHAnsi" w:hAnsiTheme="majorHAnsi" w:cstheme="majorHAnsi"/>
          <w:sz w:val="40"/>
          <w:szCs w:val="40"/>
        </w:rPr>
        <w:t>The learner: who am I teaching?</w:t>
      </w:r>
    </w:p>
    <w:bookmarkEnd w:id="0"/>
    <w:p w14:paraId="18DD622F" w14:textId="083B5DB9" w:rsidR="00E52CA8" w:rsidRPr="001D1F1E" w:rsidRDefault="00E52CA8" w:rsidP="00E52CA8">
      <w:pPr>
        <w:rPr>
          <w:rFonts w:asciiTheme="majorHAnsi" w:hAnsiTheme="majorHAnsi" w:cstheme="majorHAnsi"/>
          <w:sz w:val="32"/>
          <w:szCs w:val="32"/>
          <w:u w:val="single"/>
        </w:rPr>
      </w:pPr>
      <w:r w:rsidRPr="001D1F1E">
        <w:rPr>
          <w:rFonts w:asciiTheme="majorHAnsi" w:hAnsiTheme="majorHAnsi" w:cstheme="majorHAnsi"/>
          <w:sz w:val="32"/>
          <w:szCs w:val="32"/>
          <w:u w:val="single"/>
        </w:rPr>
        <w:t>Introduction</w:t>
      </w:r>
    </w:p>
    <w:p w14:paraId="21836F0F" w14:textId="0CC40F59" w:rsidR="004E503E" w:rsidRDefault="00BF6F1B" w:rsidP="00E52CA8">
      <w:pPr>
        <w:rPr>
          <w:rFonts w:cstheme="minorHAnsi"/>
          <w:sz w:val="24"/>
          <w:szCs w:val="24"/>
        </w:rPr>
      </w:pPr>
      <w:r w:rsidRPr="001D1F1E">
        <w:rPr>
          <w:rFonts w:cstheme="minorHAnsi"/>
          <w:sz w:val="24"/>
          <w:szCs w:val="24"/>
        </w:rPr>
        <w:t>In this assignment the learner: who am I teaching</w:t>
      </w:r>
      <w:r w:rsidR="009843C3">
        <w:rPr>
          <w:rFonts w:cstheme="minorHAnsi"/>
          <w:sz w:val="24"/>
          <w:szCs w:val="24"/>
        </w:rPr>
        <w:t>,</w:t>
      </w:r>
      <w:r w:rsidRPr="001D1F1E">
        <w:rPr>
          <w:rFonts w:cstheme="minorHAnsi"/>
          <w:sz w:val="24"/>
          <w:szCs w:val="24"/>
        </w:rPr>
        <w:t xml:space="preserve"> I will be </w:t>
      </w:r>
      <w:r w:rsidRPr="001242E9">
        <w:rPr>
          <w:rFonts w:cstheme="minorHAnsi"/>
          <w:sz w:val="24"/>
          <w:szCs w:val="24"/>
        </w:rPr>
        <w:t xml:space="preserve">discussing </w:t>
      </w:r>
      <w:r w:rsidR="004E503E" w:rsidRPr="001242E9">
        <w:rPr>
          <w:rFonts w:cstheme="minorHAnsi"/>
          <w:sz w:val="24"/>
          <w:szCs w:val="24"/>
        </w:rPr>
        <w:t xml:space="preserve">what a </w:t>
      </w:r>
      <w:r w:rsidR="000B115A" w:rsidRPr="001242E9">
        <w:rPr>
          <w:rFonts w:cstheme="minorHAnsi"/>
          <w:sz w:val="24"/>
          <w:szCs w:val="24"/>
        </w:rPr>
        <w:t>critical</w:t>
      </w:r>
      <w:r w:rsidR="000B115A" w:rsidRPr="001D1F1E">
        <w:rPr>
          <w:rFonts w:cstheme="minorHAnsi"/>
          <w:sz w:val="24"/>
          <w:szCs w:val="24"/>
        </w:rPr>
        <w:t xml:space="preserve"> </w:t>
      </w:r>
      <w:r w:rsidR="000B115A" w:rsidRPr="001242E9">
        <w:rPr>
          <w:rFonts w:cstheme="minorHAnsi"/>
          <w:sz w:val="24"/>
          <w:szCs w:val="24"/>
        </w:rPr>
        <w:t xml:space="preserve">incident </w:t>
      </w:r>
      <w:r w:rsidR="001242E9">
        <w:rPr>
          <w:rFonts w:cstheme="minorHAnsi"/>
          <w:sz w:val="24"/>
          <w:szCs w:val="24"/>
        </w:rPr>
        <w:t xml:space="preserve">is </w:t>
      </w:r>
      <w:r w:rsidR="000B115A" w:rsidRPr="001242E9">
        <w:rPr>
          <w:rFonts w:cstheme="minorHAnsi"/>
          <w:sz w:val="24"/>
          <w:szCs w:val="24"/>
        </w:rPr>
        <w:t xml:space="preserve">in a </w:t>
      </w:r>
      <w:r w:rsidR="007F692F" w:rsidRPr="001242E9">
        <w:rPr>
          <w:rFonts w:cstheme="minorHAnsi"/>
          <w:sz w:val="24"/>
          <w:szCs w:val="24"/>
        </w:rPr>
        <w:t xml:space="preserve">classroom </w:t>
      </w:r>
      <w:r w:rsidR="00051411" w:rsidRPr="001242E9">
        <w:rPr>
          <w:rFonts w:cstheme="minorHAnsi"/>
          <w:sz w:val="24"/>
          <w:szCs w:val="24"/>
        </w:rPr>
        <w:t>setting</w:t>
      </w:r>
      <w:r w:rsidR="004E503E" w:rsidRPr="001242E9">
        <w:rPr>
          <w:rFonts w:cstheme="minorHAnsi"/>
          <w:sz w:val="24"/>
          <w:szCs w:val="24"/>
        </w:rPr>
        <w:t xml:space="preserve"> and</w:t>
      </w:r>
      <w:r w:rsidR="00051411" w:rsidRPr="001242E9">
        <w:rPr>
          <w:rFonts w:cstheme="minorHAnsi"/>
          <w:sz w:val="24"/>
          <w:szCs w:val="24"/>
        </w:rPr>
        <w:t xml:space="preserve"> I will reflect critically </w:t>
      </w:r>
      <w:r w:rsidR="00C17289" w:rsidRPr="001242E9">
        <w:rPr>
          <w:rFonts w:cstheme="minorHAnsi"/>
          <w:sz w:val="24"/>
          <w:szCs w:val="24"/>
        </w:rPr>
        <w:t>on an incident I have observed</w:t>
      </w:r>
      <w:r w:rsidR="001242E9">
        <w:rPr>
          <w:rFonts w:cstheme="minorHAnsi"/>
          <w:sz w:val="24"/>
          <w:szCs w:val="24"/>
        </w:rPr>
        <w:t>.</w:t>
      </w:r>
      <w:r w:rsidR="005039EB" w:rsidRPr="001242E9">
        <w:rPr>
          <w:rFonts w:cstheme="minorHAnsi"/>
          <w:sz w:val="24"/>
          <w:szCs w:val="24"/>
        </w:rPr>
        <w:t xml:space="preserve"> Over the course of </w:t>
      </w:r>
      <w:r w:rsidR="00AF1CF5">
        <w:rPr>
          <w:rFonts w:cstheme="minorHAnsi"/>
          <w:sz w:val="24"/>
          <w:szCs w:val="24"/>
        </w:rPr>
        <w:t>two</w:t>
      </w:r>
      <w:r w:rsidR="005039EB" w:rsidRPr="001242E9">
        <w:rPr>
          <w:rFonts w:cstheme="minorHAnsi"/>
          <w:sz w:val="24"/>
          <w:szCs w:val="24"/>
        </w:rPr>
        <w:t xml:space="preserve"> days</w:t>
      </w:r>
      <w:r w:rsidR="004E503E" w:rsidRPr="001242E9">
        <w:rPr>
          <w:rFonts w:cstheme="minorHAnsi"/>
          <w:sz w:val="24"/>
          <w:szCs w:val="24"/>
        </w:rPr>
        <w:t>,</w:t>
      </w:r>
      <w:r w:rsidR="005039EB" w:rsidRPr="001242E9">
        <w:rPr>
          <w:rFonts w:cstheme="minorHAnsi"/>
          <w:sz w:val="24"/>
          <w:szCs w:val="24"/>
        </w:rPr>
        <w:t xml:space="preserve"> I will be visiting </w:t>
      </w:r>
      <w:r w:rsidR="00AF1CF5">
        <w:rPr>
          <w:rFonts w:cstheme="minorHAnsi"/>
          <w:sz w:val="24"/>
          <w:szCs w:val="24"/>
        </w:rPr>
        <w:t>four</w:t>
      </w:r>
      <w:r w:rsidR="00BE78E5" w:rsidRPr="001242E9">
        <w:rPr>
          <w:rFonts w:cstheme="minorHAnsi"/>
          <w:sz w:val="24"/>
          <w:szCs w:val="24"/>
        </w:rPr>
        <w:t xml:space="preserve"> classrooms and recording any critical incidents within the classroom and </w:t>
      </w:r>
      <w:r w:rsidR="006F57C3" w:rsidRPr="001242E9">
        <w:rPr>
          <w:rFonts w:cstheme="minorHAnsi"/>
          <w:sz w:val="24"/>
          <w:szCs w:val="24"/>
        </w:rPr>
        <w:t xml:space="preserve">out on the </w:t>
      </w:r>
      <w:r w:rsidR="00E94F0A" w:rsidRPr="001242E9">
        <w:rPr>
          <w:rFonts w:cstheme="minorHAnsi"/>
          <w:sz w:val="24"/>
          <w:szCs w:val="24"/>
        </w:rPr>
        <w:t>yard</w:t>
      </w:r>
      <w:r w:rsidR="004E503E" w:rsidRPr="001242E9">
        <w:rPr>
          <w:rFonts w:cstheme="minorHAnsi"/>
          <w:sz w:val="24"/>
          <w:szCs w:val="24"/>
        </w:rPr>
        <w:t xml:space="preserve"> that may arise</w:t>
      </w:r>
      <w:r w:rsidR="00E94F0A" w:rsidRPr="001242E9">
        <w:rPr>
          <w:rFonts w:cstheme="minorHAnsi"/>
          <w:sz w:val="24"/>
          <w:szCs w:val="24"/>
        </w:rPr>
        <w:t>.</w:t>
      </w:r>
      <w:r w:rsidR="007F692F" w:rsidRPr="001242E9">
        <w:rPr>
          <w:rFonts w:cstheme="minorHAnsi"/>
          <w:sz w:val="24"/>
          <w:szCs w:val="24"/>
        </w:rPr>
        <w:t xml:space="preserve"> </w:t>
      </w:r>
      <w:r w:rsidR="003F61A6" w:rsidRPr="001242E9">
        <w:rPr>
          <w:rFonts w:cstheme="minorHAnsi"/>
          <w:sz w:val="24"/>
          <w:szCs w:val="24"/>
        </w:rPr>
        <w:t>I will</w:t>
      </w:r>
      <w:r w:rsidR="004E503E" w:rsidRPr="001242E9">
        <w:rPr>
          <w:rFonts w:cstheme="minorHAnsi"/>
          <w:sz w:val="24"/>
          <w:szCs w:val="24"/>
        </w:rPr>
        <w:t xml:space="preserve"> then</w:t>
      </w:r>
      <w:r w:rsidR="003F61A6" w:rsidRPr="001242E9">
        <w:rPr>
          <w:rFonts w:cstheme="minorHAnsi"/>
          <w:sz w:val="24"/>
          <w:szCs w:val="24"/>
        </w:rPr>
        <w:t xml:space="preserve"> be critically reflecting on one of the incidents </w:t>
      </w:r>
      <w:r w:rsidR="004E503E" w:rsidRPr="001242E9">
        <w:rPr>
          <w:rFonts w:cstheme="minorHAnsi"/>
          <w:sz w:val="24"/>
          <w:szCs w:val="24"/>
        </w:rPr>
        <w:t xml:space="preserve">that I record </w:t>
      </w:r>
      <w:r w:rsidR="003D030B" w:rsidRPr="001242E9">
        <w:rPr>
          <w:rFonts w:cstheme="minorHAnsi"/>
          <w:sz w:val="24"/>
          <w:szCs w:val="24"/>
        </w:rPr>
        <w:t>and examining</w:t>
      </w:r>
      <w:r w:rsidR="004E503E" w:rsidRPr="001242E9">
        <w:rPr>
          <w:rFonts w:cstheme="minorHAnsi"/>
          <w:sz w:val="24"/>
          <w:szCs w:val="24"/>
        </w:rPr>
        <w:t>, firstly</w:t>
      </w:r>
      <w:r w:rsidR="003D030B" w:rsidRPr="001242E9">
        <w:rPr>
          <w:rFonts w:cstheme="minorHAnsi"/>
          <w:sz w:val="24"/>
          <w:szCs w:val="24"/>
        </w:rPr>
        <w:t xml:space="preserve"> why the incident occurred and the</w:t>
      </w:r>
      <w:r w:rsidR="004E503E" w:rsidRPr="001242E9">
        <w:rPr>
          <w:rFonts w:cstheme="minorHAnsi"/>
          <w:sz w:val="24"/>
          <w:szCs w:val="24"/>
        </w:rPr>
        <w:t xml:space="preserve">n secondly, the </w:t>
      </w:r>
      <w:r w:rsidR="003D030B" w:rsidRPr="001242E9">
        <w:rPr>
          <w:rFonts w:cstheme="minorHAnsi"/>
          <w:sz w:val="24"/>
          <w:szCs w:val="24"/>
        </w:rPr>
        <w:t xml:space="preserve">best way to </w:t>
      </w:r>
      <w:r w:rsidR="004E503E" w:rsidRPr="001242E9">
        <w:rPr>
          <w:rFonts w:cstheme="minorHAnsi"/>
          <w:sz w:val="24"/>
          <w:szCs w:val="24"/>
        </w:rPr>
        <w:t xml:space="preserve">prevent or </w:t>
      </w:r>
      <w:r w:rsidR="003D030B" w:rsidRPr="001242E9">
        <w:rPr>
          <w:rFonts w:cstheme="minorHAnsi"/>
          <w:sz w:val="24"/>
          <w:szCs w:val="24"/>
        </w:rPr>
        <w:t>counter the incident</w:t>
      </w:r>
      <w:r w:rsidR="004E503E" w:rsidRPr="001242E9">
        <w:rPr>
          <w:rFonts w:cstheme="minorHAnsi"/>
          <w:sz w:val="24"/>
          <w:szCs w:val="24"/>
        </w:rPr>
        <w:t xml:space="preserve"> should a similar situation reoccur</w:t>
      </w:r>
      <w:r w:rsidR="003D030B" w:rsidRPr="001242E9">
        <w:rPr>
          <w:rFonts w:cstheme="minorHAnsi"/>
          <w:sz w:val="24"/>
          <w:szCs w:val="24"/>
        </w:rPr>
        <w:t>.</w:t>
      </w:r>
      <w:r w:rsidR="003D030B" w:rsidRPr="001D1F1E">
        <w:rPr>
          <w:rFonts w:cstheme="minorHAnsi"/>
          <w:sz w:val="24"/>
          <w:szCs w:val="24"/>
        </w:rPr>
        <w:t xml:space="preserve"> </w:t>
      </w:r>
    </w:p>
    <w:p w14:paraId="7A4EB763" w14:textId="32DF66BB" w:rsidR="005A40EC" w:rsidRPr="001242E9" w:rsidRDefault="007F692F" w:rsidP="00E52CA8">
      <w:pPr>
        <w:rPr>
          <w:rFonts w:cstheme="minorHAnsi"/>
          <w:sz w:val="24"/>
          <w:szCs w:val="24"/>
        </w:rPr>
      </w:pPr>
      <w:r w:rsidRPr="001D1F1E">
        <w:rPr>
          <w:rFonts w:cstheme="minorHAnsi"/>
          <w:sz w:val="24"/>
          <w:szCs w:val="24"/>
        </w:rPr>
        <w:t xml:space="preserve">The definition of a critical incident </w:t>
      </w:r>
      <w:r w:rsidR="001E39F6" w:rsidRPr="001D1F1E">
        <w:rPr>
          <w:rFonts w:cstheme="minorHAnsi"/>
          <w:sz w:val="24"/>
          <w:szCs w:val="24"/>
        </w:rPr>
        <w:t xml:space="preserve">in </w:t>
      </w:r>
      <w:r w:rsidR="00305A76" w:rsidRPr="001D1F1E">
        <w:rPr>
          <w:rFonts w:cstheme="minorHAnsi"/>
          <w:sz w:val="24"/>
          <w:szCs w:val="24"/>
        </w:rPr>
        <w:t>a classroom setting</w:t>
      </w:r>
      <w:r w:rsidR="001242E9">
        <w:rPr>
          <w:rFonts w:cstheme="minorHAnsi"/>
          <w:sz w:val="24"/>
          <w:szCs w:val="24"/>
        </w:rPr>
        <w:t>,</w:t>
      </w:r>
      <w:r w:rsidR="00305A76" w:rsidRPr="001D1F1E">
        <w:rPr>
          <w:rFonts w:cstheme="minorHAnsi"/>
          <w:sz w:val="24"/>
          <w:szCs w:val="24"/>
        </w:rPr>
        <w:t xml:space="preserve"> is</w:t>
      </w:r>
      <w:r w:rsidR="00865897" w:rsidRPr="001D1F1E">
        <w:rPr>
          <w:rFonts w:cstheme="minorHAnsi"/>
          <w:sz w:val="24"/>
          <w:szCs w:val="24"/>
        </w:rPr>
        <w:t xml:space="preserve"> where during </w:t>
      </w:r>
      <w:r w:rsidR="00A82B90" w:rsidRPr="001D1F1E">
        <w:rPr>
          <w:rFonts w:cstheme="minorHAnsi"/>
          <w:sz w:val="24"/>
          <w:szCs w:val="24"/>
        </w:rPr>
        <w:t>teaching</w:t>
      </w:r>
      <w:r w:rsidR="001242E9">
        <w:rPr>
          <w:rFonts w:cstheme="minorHAnsi"/>
          <w:sz w:val="24"/>
          <w:szCs w:val="24"/>
        </w:rPr>
        <w:t>,</w:t>
      </w:r>
      <w:r w:rsidR="00A82B90" w:rsidRPr="001D1F1E">
        <w:rPr>
          <w:rFonts w:cstheme="minorHAnsi"/>
          <w:sz w:val="24"/>
          <w:szCs w:val="24"/>
        </w:rPr>
        <w:t xml:space="preserve"> an</w:t>
      </w:r>
      <w:r w:rsidR="00CE7110" w:rsidRPr="001D1F1E">
        <w:rPr>
          <w:rFonts w:cstheme="minorHAnsi"/>
          <w:sz w:val="24"/>
          <w:szCs w:val="24"/>
        </w:rPr>
        <w:t xml:space="preserve"> </w:t>
      </w:r>
      <w:r w:rsidR="00131278" w:rsidRPr="001D1F1E">
        <w:rPr>
          <w:rFonts w:cstheme="minorHAnsi"/>
          <w:sz w:val="24"/>
          <w:szCs w:val="24"/>
        </w:rPr>
        <w:t xml:space="preserve">unwanted </w:t>
      </w:r>
      <w:r w:rsidR="00CE7110" w:rsidRPr="001D1F1E">
        <w:rPr>
          <w:rFonts w:cstheme="minorHAnsi"/>
          <w:sz w:val="24"/>
          <w:szCs w:val="24"/>
        </w:rPr>
        <w:t>event</w:t>
      </w:r>
      <w:r w:rsidR="00131278" w:rsidRPr="001D1F1E">
        <w:rPr>
          <w:rFonts w:cstheme="minorHAnsi"/>
          <w:sz w:val="24"/>
          <w:szCs w:val="24"/>
        </w:rPr>
        <w:t xml:space="preserve"> </w:t>
      </w:r>
      <w:r w:rsidR="008D32E8" w:rsidRPr="001D1F1E">
        <w:rPr>
          <w:rFonts w:cstheme="minorHAnsi"/>
          <w:sz w:val="24"/>
          <w:szCs w:val="24"/>
        </w:rPr>
        <w:t>occurs</w:t>
      </w:r>
      <w:r w:rsidR="00131278" w:rsidRPr="001D1F1E">
        <w:rPr>
          <w:rFonts w:cstheme="minorHAnsi"/>
          <w:sz w:val="24"/>
          <w:szCs w:val="24"/>
        </w:rPr>
        <w:t xml:space="preserve"> </w:t>
      </w:r>
      <w:r w:rsidR="00DB1D26">
        <w:rPr>
          <w:rFonts w:cstheme="minorHAnsi"/>
          <w:sz w:val="24"/>
          <w:szCs w:val="24"/>
        </w:rPr>
        <w:t xml:space="preserve">within </w:t>
      </w:r>
      <w:r w:rsidR="00131278" w:rsidRPr="001D1F1E">
        <w:rPr>
          <w:rFonts w:cstheme="minorHAnsi"/>
          <w:sz w:val="24"/>
          <w:szCs w:val="24"/>
        </w:rPr>
        <w:t xml:space="preserve">the </w:t>
      </w:r>
      <w:r w:rsidR="00DC57B6" w:rsidRPr="001D1F1E">
        <w:rPr>
          <w:rFonts w:cstheme="minorHAnsi"/>
          <w:sz w:val="24"/>
          <w:szCs w:val="24"/>
        </w:rPr>
        <w:t>classroom or outside the classroom</w:t>
      </w:r>
      <w:r w:rsidR="00A82B90" w:rsidRPr="001D1F1E">
        <w:rPr>
          <w:rFonts w:cstheme="minorHAnsi"/>
          <w:sz w:val="24"/>
          <w:szCs w:val="24"/>
        </w:rPr>
        <w:t xml:space="preserve"> (</w:t>
      </w:r>
      <w:r w:rsidR="00781B35" w:rsidRPr="001D1F1E">
        <w:rPr>
          <w:rFonts w:cstheme="minorHAnsi"/>
          <w:sz w:val="24"/>
          <w:szCs w:val="24"/>
        </w:rPr>
        <w:t>Brookfield, S.D. 1990</w:t>
      </w:r>
      <w:r w:rsidR="00781B35" w:rsidRPr="001242E9">
        <w:rPr>
          <w:rFonts w:cstheme="minorHAnsi"/>
          <w:sz w:val="24"/>
          <w:szCs w:val="24"/>
        </w:rPr>
        <w:t xml:space="preserve">. </w:t>
      </w:r>
      <w:r w:rsidR="00414772" w:rsidRPr="001242E9">
        <w:rPr>
          <w:rFonts w:cstheme="minorHAnsi"/>
          <w:sz w:val="24"/>
          <w:szCs w:val="24"/>
        </w:rPr>
        <w:t>p. 84)</w:t>
      </w:r>
      <w:r w:rsidR="005A40EC" w:rsidRPr="001242E9">
        <w:rPr>
          <w:rFonts w:cstheme="minorHAnsi"/>
          <w:sz w:val="24"/>
          <w:szCs w:val="24"/>
        </w:rPr>
        <w:t>.</w:t>
      </w:r>
      <w:r w:rsidR="008F22F4" w:rsidRPr="001242E9">
        <w:rPr>
          <w:rFonts w:cstheme="minorHAnsi"/>
          <w:sz w:val="24"/>
          <w:szCs w:val="24"/>
        </w:rPr>
        <w:t xml:space="preserve"> </w:t>
      </w:r>
      <w:r w:rsidR="00196A09" w:rsidRPr="001242E9">
        <w:rPr>
          <w:rFonts w:cstheme="minorHAnsi"/>
          <w:sz w:val="24"/>
          <w:szCs w:val="24"/>
        </w:rPr>
        <w:t xml:space="preserve">These unwanted events could </w:t>
      </w:r>
      <w:r w:rsidR="005A40EC" w:rsidRPr="001242E9">
        <w:rPr>
          <w:rFonts w:cstheme="minorHAnsi"/>
          <w:sz w:val="24"/>
          <w:szCs w:val="24"/>
        </w:rPr>
        <w:t>range from</w:t>
      </w:r>
      <w:r w:rsidR="001242E9" w:rsidRPr="001242E9">
        <w:rPr>
          <w:rFonts w:cstheme="minorHAnsi"/>
          <w:sz w:val="24"/>
          <w:szCs w:val="24"/>
        </w:rPr>
        <w:t xml:space="preserve"> unprecedented interruption for example</w:t>
      </w:r>
      <w:r w:rsidR="00196A09" w:rsidRPr="001242E9">
        <w:rPr>
          <w:rFonts w:cstheme="minorHAnsi"/>
          <w:sz w:val="24"/>
          <w:szCs w:val="24"/>
        </w:rPr>
        <w:t xml:space="preserve"> </w:t>
      </w:r>
      <w:r w:rsidR="00206835" w:rsidRPr="001242E9">
        <w:rPr>
          <w:rFonts w:cstheme="minorHAnsi"/>
          <w:sz w:val="24"/>
          <w:szCs w:val="24"/>
        </w:rPr>
        <w:t>shouting out</w:t>
      </w:r>
      <w:r w:rsidR="001242E9" w:rsidRPr="001242E9">
        <w:rPr>
          <w:rFonts w:cstheme="minorHAnsi"/>
          <w:sz w:val="24"/>
          <w:szCs w:val="24"/>
        </w:rPr>
        <w:t>,</w:t>
      </w:r>
      <w:r w:rsidR="005A40EC" w:rsidRPr="001242E9">
        <w:rPr>
          <w:rFonts w:cstheme="minorHAnsi"/>
          <w:sz w:val="24"/>
          <w:szCs w:val="24"/>
        </w:rPr>
        <w:t xml:space="preserve"> to</w:t>
      </w:r>
      <w:r w:rsidR="001B6CCF" w:rsidRPr="001242E9">
        <w:rPr>
          <w:rFonts w:cstheme="minorHAnsi"/>
          <w:sz w:val="24"/>
          <w:szCs w:val="24"/>
        </w:rPr>
        <w:t xml:space="preserve"> </w:t>
      </w:r>
      <w:r w:rsidR="0064291A" w:rsidRPr="001242E9">
        <w:rPr>
          <w:rFonts w:cstheme="minorHAnsi"/>
          <w:sz w:val="24"/>
          <w:szCs w:val="24"/>
        </w:rPr>
        <w:t>a major</w:t>
      </w:r>
      <w:r w:rsidR="00206835" w:rsidRPr="001242E9">
        <w:rPr>
          <w:rFonts w:cstheme="minorHAnsi"/>
          <w:sz w:val="24"/>
          <w:szCs w:val="24"/>
        </w:rPr>
        <w:t xml:space="preserve"> event such as a medical emergency </w:t>
      </w:r>
      <w:r w:rsidR="00822C0E" w:rsidRPr="001242E9">
        <w:rPr>
          <w:rFonts w:cstheme="minorHAnsi"/>
          <w:sz w:val="24"/>
          <w:szCs w:val="24"/>
        </w:rPr>
        <w:t>during the lesson</w:t>
      </w:r>
      <w:r w:rsidR="00196A09" w:rsidRPr="001242E9">
        <w:rPr>
          <w:rFonts w:cstheme="minorHAnsi"/>
          <w:sz w:val="24"/>
          <w:szCs w:val="24"/>
        </w:rPr>
        <w:t>.</w:t>
      </w:r>
      <w:r w:rsidR="00D47FAC" w:rsidRPr="001242E9">
        <w:rPr>
          <w:rFonts w:cstheme="minorHAnsi"/>
          <w:sz w:val="24"/>
          <w:szCs w:val="24"/>
        </w:rPr>
        <w:t xml:space="preserve"> </w:t>
      </w:r>
    </w:p>
    <w:p w14:paraId="44750970" w14:textId="041D533E" w:rsidR="005A40EC" w:rsidRDefault="005A40EC" w:rsidP="00E52CA8">
      <w:pPr>
        <w:rPr>
          <w:rFonts w:cstheme="minorHAnsi"/>
          <w:sz w:val="24"/>
          <w:szCs w:val="24"/>
        </w:rPr>
      </w:pPr>
      <w:r w:rsidRPr="001242E9">
        <w:rPr>
          <w:rFonts w:cstheme="minorHAnsi"/>
          <w:sz w:val="24"/>
          <w:szCs w:val="24"/>
        </w:rPr>
        <w:t>However,</w:t>
      </w:r>
      <w:r w:rsidR="00D47FAC" w:rsidRPr="001242E9">
        <w:rPr>
          <w:rFonts w:cstheme="minorHAnsi"/>
          <w:sz w:val="24"/>
          <w:szCs w:val="24"/>
        </w:rPr>
        <w:t xml:space="preserve"> a critical incident does not have to be a negative experience</w:t>
      </w:r>
      <w:r w:rsidRPr="001242E9">
        <w:rPr>
          <w:rFonts w:cstheme="minorHAnsi"/>
          <w:sz w:val="24"/>
          <w:szCs w:val="24"/>
        </w:rPr>
        <w:t>,</w:t>
      </w:r>
      <w:r w:rsidR="00D47FAC" w:rsidRPr="001242E9">
        <w:rPr>
          <w:rFonts w:cstheme="minorHAnsi"/>
          <w:sz w:val="24"/>
          <w:szCs w:val="24"/>
        </w:rPr>
        <w:t xml:space="preserve"> it </w:t>
      </w:r>
      <w:r w:rsidR="000E5FE9" w:rsidRPr="001242E9">
        <w:rPr>
          <w:rFonts w:cstheme="minorHAnsi"/>
          <w:sz w:val="24"/>
          <w:szCs w:val="24"/>
        </w:rPr>
        <w:t>can also be a positive experience</w:t>
      </w:r>
      <w:r w:rsidR="00A82B90" w:rsidRPr="001242E9">
        <w:rPr>
          <w:rFonts w:cstheme="minorHAnsi"/>
          <w:sz w:val="24"/>
          <w:szCs w:val="24"/>
        </w:rPr>
        <w:t>.</w:t>
      </w:r>
      <w:r w:rsidR="002F3348" w:rsidRPr="001242E9">
        <w:rPr>
          <w:rFonts w:cstheme="minorHAnsi"/>
          <w:sz w:val="24"/>
          <w:szCs w:val="24"/>
        </w:rPr>
        <w:t xml:space="preserve"> An example of a positive critical incident is where a pupil has </w:t>
      </w:r>
      <w:r w:rsidR="002143C6" w:rsidRPr="001242E9">
        <w:rPr>
          <w:rFonts w:cstheme="minorHAnsi"/>
          <w:sz w:val="24"/>
          <w:szCs w:val="24"/>
        </w:rPr>
        <w:t xml:space="preserve">had an </w:t>
      </w:r>
      <w:r w:rsidR="003B6676" w:rsidRPr="001242E9">
        <w:rPr>
          <w:rFonts w:cstheme="minorHAnsi"/>
          <w:sz w:val="24"/>
          <w:szCs w:val="24"/>
        </w:rPr>
        <w:t xml:space="preserve">incredible </w:t>
      </w:r>
      <w:r w:rsidR="002143C6" w:rsidRPr="001242E9">
        <w:rPr>
          <w:rFonts w:cstheme="minorHAnsi"/>
          <w:sz w:val="24"/>
          <w:szCs w:val="24"/>
        </w:rPr>
        <w:t xml:space="preserve">learning experience </w:t>
      </w:r>
      <w:r w:rsidR="002E2AE6" w:rsidRPr="001242E9">
        <w:rPr>
          <w:rFonts w:cstheme="minorHAnsi"/>
          <w:sz w:val="24"/>
          <w:szCs w:val="24"/>
        </w:rPr>
        <w:t xml:space="preserve">where they took a trip to the local farm and learned about animals. During this visit all the children were engaged </w:t>
      </w:r>
      <w:r w:rsidR="00045E45" w:rsidRPr="001242E9">
        <w:rPr>
          <w:rFonts w:cstheme="minorHAnsi"/>
          <w:sz w:val="24"/>
          <w:szCs w:val="24"/>
        </w:rPr>
        <w:t>in what was happening and everyone enjoye</w:t>
      </w:r>
      <w:r w:rsidR="004E0889" w:rsidRPr="001242E9">
        <w:rPr>
          <w:rFonts w:cstheme="minorHAnsi"/>
          <w:sz w:val="24"/>
          <w:szCs w:val="24"/>
        </w:rPr>
        <w:t>d,</w:t>
      </w:r>
      <w:r w:rsidR="00045E45" w:rsidRPr="001242E9">
        <w:rPr>
          <w:rFonts w:cstheme="minorHAnsi"/>
          <w:sz w:val="24"/>
          <w:szCs w:val="24"/>
        </w:rPr>
        <w:t xml:space="preserve"> </w:t>
      </w:r>
      <w:r w:rsidR="004E0889" w:rsidRPr="001242E9">
        <w:rPr>
          <w:rFonts w:cstheme="minorHAnsi"/>
          <w:sz w:val="24"/>
          <w:szCs w:val="24"/>
        </w:rPr>
        <w:t>t</w:t>
      </w:r>
      <w:r w:rsidR="00045E45" w:rsidRPr="001242E9">
        <w:rPr>
          <w:rFonts w:cstheme="minorHAnsi"/>
          <w:sz w:val="24"/>
          <w:szCs w:val="24"/>
        </w:rPr>
        <w:t xml:space="preserve">his positive critical incident has a good influence </w:t>
      </w:r>
      <w:r w:rsidR="004E0889" w:rsidRPr="001242E9">
        <w:rPr>
          <w:rFonts w:cstheme="minorHAnsi"/>
          <w:sz w:val="24"/>
          <w:szCs w:val="24"/>
        </w:rPr>
        <w:t>on children’s learning.</w:t>
      </w:r>
      <w:r w:rsidR="00A82B90" w:rsidRPr="001242E9">
        <w:rPr>
          <w:rFonts w:cstheme="minorHAnsi"/>
          <w:sz w:val="24"/>
          <w:szCs w:val="24"/>
        </w:rPr>
        <w:t xml:space="preserve"> </w:t>
      </w:r>
    </w:p>
    <w:p w14:paraId="0FFBD2B3" w14:textId="534AB3B0" w:rsidR="005A40EC" w:rsidRDefault="001242E9" w:rsidP="00E52CA8">
      <w:pPr>
        <w:rPr>
          <w:rFonts w:cstheme="minorHAnsi"/>
          <w:sz w:val="24"/>
          <w:szCs w:val="24"/>
        </w:rPr>
      </w:pPr>
      <w:r>
        <w:rPr>
          <w:rFonts w:cstheme="minorHAnsi"/>
          <w:sz w:val="24"/>
          <w:szCs w:val="24"/>
        </w:rPr>
        <w:t xml:space="preserve">An example of a minor critical incident </w:t>
      </w:r>
      <w:r w:rsidR="00F66311">
        <w:rPr>
          <w:rFonts w:cstheme="minorHAnsi"/>
          <w:sz w:val="24"/>
          <w:szCs w:val="24"/>
        </w:rPr>
        <w:t>would be a student interrupting the flow of the lesson by calling out or drawing attention to themselves.</w:t>
      </w:r>
      <w:r w:rsidR="00684743">
        <w:rPr>
          <w:rFonts w:cstheme="minorHAnsi"/>
          <w:sz w:val="24"/>
          <w:szCs w:val="24"/>
        </w:rPr>
        <w:t xml:space="preserve"> </w:t>
      </w:r>
      <w:r w:rsidR="00A82B90" w:rsidRPr="001242E9">
        <w:rPr>
          <w:rFonts w:cstheme="minorHAnsi"/>
          <w:sz w:val="24"/>
          <w:szCs w:val="24"/>
        </w:rPr>
        <w:t>A</w:t>
      </w:r>
      <w:r w:rsidR="005A40EC" w:rsidRPr="001242E9">
        <w:rPr>
          <w:rFonts w:cstheme="minorHAnsi"/>
          <w:sz w:val="24"/>
          <w:szCs w:val="24"/>
        </w:rPr>
        <w:t xml:space="preserve">n example of a </w:t>
      </w:r>
      <w:r w:rsidR="00131278" w:rsidRPr="001242E9">
        <w:rPr>
          <w:rFonts w:cstheme="minorHAnsi"/>
          <w:sz w:val="24"/>
          <w:szCs w:val="24"/>
        </w:rPr>
        <w:t xml:space="preserve">major critical incident can be where </w:t>
      </w:r>
      <w:r w:rsidR="0015041F" w:rsidRPr="001242E9">
        <w:rPr>
          <w:rFonts w:cstheme="minorHAnsi"/>
          <w:sz w:val="24"/>
          <w:szCs w:val="24"/>
        </w:rPr>
        <w:t xml:space="preserve">a pupil or teacher has a medical </w:t>
      </w:r>
      <w:r w:rsidR="0060305A" w:rsidRPr="001242E9">
        <w:rPr>
          <w:rFonts w:cstheme="minorHAnsi"/>
          <w:sz w:val="24"/>
          <w:szCs w:val="24"/>
        </w:rPr>
        <w:t>emergency</w:t>
      </w:r>
      <w:r w:rsidR="005A40EC" w:rsidRPr="001242E9">
        <w:rPr>
          <w:rFonts w:cstheme="minorHAnsi"/>
          <w:sz w:val="24"/>
          <w:szCs w:val="24"/>
        </w:rPr>
        <w:t>, this would require a wider response from other staff members to not only safeguard the injured person but the other students in the lesson or nearby on the yard.</w:t>
      </w:r>
      <w:r w:rsidR="0060305A" w:rsidRPr="005A40EC">
        <w:rPr>
          <w:rFonts w:cstheme="minorHAnsi"/>
          <w:sz w:val="24"/>
          <w:szCs w:val="24"/>
        </w:rPr>
        <w:t xml:space="preserve"> </w:t>
      </w:r>
    </w:p>
    <w:p w14:paraId="3D767485" w14:textId="6294B1D6" w:rsidR="00BF6F1B" w:rsidRDefault="0051167B" w:rsidP="00E52CA8">
      <w:pPr>
        <w:rPr>
          <w:rFonts w:cstheme="minorHAnsi"/>
          <w:sz w:val="24"/>
          <w:szCs w:val="24"/>
        </w:rPr>
      </w:pPr>
      <w:r w:rsidRPr="001D1F1E">
        <w:rPr>
          <w:rFonts w:cstheme="minorHAnsi"/>
          <w:sz w:val="24"/>
          <w:szCs w:val="24"/>
        </w:rPr>
        <w:t xml:space="preserve">A </w:t>
      </w:r>
      <w:r w:rsidRPr="00F66311">
        <w:rPr>
          <w:rFonts w:cstheme="minorHAnsi"/>
          <w:sz w:val="24"/>
          <w:szCs w:val="24"/>
        </w:rPr>
        <w:t xml:space="preserve">critical incident </w:t>
      </w:r>
      <w:r w:rsidR="008832CD" w:rsidRPr="00F66311">
        <w:rPr>
          <w:rFonts w:cstheme="minorHAnsi"/>
          <w:sz w:val="24"/>
          <w:szCs w:val="24"/>
        </w:rPr>
        <w:t>with reflective practice in teaching is where an in</w:t>
      </w:r>
      <w:r w:rsidR="00B05853" w:rsidRPr="00F66311">
        <w:rPr>
          <w:rFonts w:cstheme="minorHAnsi"/>
          <w:sz w:val="24"/>
          <w:szCs w:val="24"/>
        </w:rPr>
        <w:t>cident that occurred during</w:t>
      </w:r>
      <w:r w:rsidR="005A40EC" w:rsidRPr="00F66311">
        <w:rPr>
          <w:rFonts w:cstheme="minorHAnsi"/>
          <w:sz w:val="24"/>
          <w:szCs w:val="24"/>
        </w:rPr>
        <w:t xml:space="preserve"> a </w:t>
      </w:r>
      <w:r w:rsidR="00B05853" w:rsidRPr="00F66311">
        <w:rPr>
          <w:rFonts w:cstheme="minorHAnsi"/>
          <w:sz w:val="24"/>
          <w:szCs w:val="24"/>
        </w:rPr>
        <w:t>teaching</w:t>
      </w:r>
      <w:r w:rsidR="005A40EC" w:rsidRPr="00F66311">
        <w:rPr>
          <w:rFonts w:cstheme="minorHAnsi"/>
          <w:sz w:val="24"/>
          <w:szCs w:val="24"/>
        </w:rPr>
        <w:t xml:space="preserve"> session</w:t>
      </w:r>
      <w:r w:rsidR="00F66311" w:rsidRPr="00F66311">
        <w:rPr>
          <w:rFonts w:cstheme="minorHAnsi"/>
          <w:sz w:val="24"/>
          <w:szCs w:val="24"/>
        </w:rPr>
        <w:t>,</w:t>
      </w:r>
      <w:r w:rsidR="00B05853" w:rsidRPr="001D1F1E">
        <w:rPr>
          <w:rFonts w:cstheme="minorHAnsi"/>
          <w:sz w:val="24"/>
          <w:szCs w:val="24"/>
        </w:rPr>
        <w:t xml:space="preserve"> </w:t>
      </w:r>
      <w:r w:rsidR="00F66311">
        <w:rPr>
          <w:rFonts w:cstheme="minorHAnsi"/>
          <w:sz w:val="24"/>
          <w:szCs w:val="24"/>
        </w:rPr>
        <w:t>(</w:t>
      </w:r>
      <w:r w:rsidR="003C66AF">
        <w:rPr>
          <w:rFonts w:cstheme="minorHAnsi"/>
          <w:sz w:val="24"/>
          <w:szCs w:val="24"/>
        </w:rPr>
        <w:t>inside or outside the classroom</w:t>
      </w:r>
      <w:r w:rsidR="00313578">
        <w:rPr>
          <w:rFonts w:cstheme="minorHAnsi"/>
          <w:sz w:val="24"/>
          <w:szCs w:val="24"/>
        </w:rPr>
        <w:t xml:space="preserve"> setting</w:t>
      </w:r>
      <w:r w:rsidR="00F66311">
        <w:rPr>
          <w:rFonts w:cstheme="minorHAnsi"/>
          <w:sz w:val="24"/>
          <w:szCs w:val="24"/>
        </w:rPr>
        <w:t>)</w:t>
      </w:r>
      <w:r w:rsidR="003C66AF">
        <w:rPr>
          <w:rFonts w:cstheme="minorHAnsi"/>
          <w:sz w:val="24"/>
          <w:szCs w:val="24"/>
        </w:rPr>
        <w:t xml:space="preserve"> </w:t>
      </w:r>
      <w:r w:rsidR="00B05853" w:rsidRPr="001D1F1E">
        <w:rPr>
          <w:rFonts w:cstheme="minorHAnsi"/>
          <w:sz w:val="24"/>
          <w:szCs w:val="24"/>
        </w:rPr>
        <w:t>can be reflected on</w:t>
      </w:r>
      <w:r w:rsidR="00F66311">
        <w:rPr>
          <w:rFonts w:cstheme="minorHAnsi"/>
          <w:sz w:val="24"/>
          <w:szCs w:val="24"/>
        </w:rPr>
        <w:t>,</w:t>
      </w:r>
      <w:r w:rsidR="00B05853" w:rsidRPr="001D1F1E">
        <w:rPr>
          <w:rFonts w:cstheme="minorHAnsi"/>
          <w:sz w:val="24"/>
          <w:szCs w:val="24"/>
        </w:rPr>
        <w:t xml:space="preserve"> to see what </w:t>
      </w:r>
      <w:r w:rsidR="00F66311" w:rsidRPr="001D1F1E">
        <w:rPr>
          <w:rFonts w:cstheme="minorHAnsi"/>
          <w:sz w:val="24"/>
          <w:szCs w:val="24"/>
        </w:rPr>
        <w:t>the cause of the behaviour / disruption was</w:t>
      </w:r>
      <w:r w:rsidR="00F66311">
        <w:rPr>
          <w:rFonts w:cstheme="minorHAnsi"/>
          <w:sz w:val="24"/>
          <w:szCs w:val="24"/>
        </w:rPr>
        <w:t xml:space="preserve"> </w:t>
      </w:r>
      <w:r w:rsidR="00FA4AB3" w:rsidRPr="001D1F1E">
        <w:rPr>
          <w:rFonts w:cstheme="minorHAnsi"/>
          <w:sz w:val="24"/>
          <w:szCs w:val="24"/>
        </w:rPr>
        <w:t>displayed and how this behaviour</w:t>
      </w:r>
      <w:r w:rsidR="00F66311">
        <w:rPr>
          <w:rFonts w:cstheme="minorHAnsi"/>
          <w:sz w:val="24"/>
          <w:szCs w:val="24"/>
        </w:rPr>
        <w:t xml:space="preserve"> could</w:t>
      </w:r>
      <w:r w:rsidR="00FA4AB3" w:rsidRPr="001D1F1E">
        <w:rPr>
          <w:rFonts w:cstheme="minorHAnsi"/>
          <w:sz w:val="24"/>
          <w:szCs w:val="24"/>
        </w:rPr>
        <w:t xml:space="preserve"> be </w:t>
      </w:r>
      <w:r w:rsidR="00865897" w:rsidRPr="001D1F1E">
        <w:rPr>
          <w:rFonts w:cstheme="minorHAnsi"/>
          <w:sz w:val="24"/>
          <w:szCs w:val="24"/>
        </w:rPr>
        <w:t>prevented in the future.</w:t>
      </w:r>
      <w:r w:rsidR="00D41194" w:rsidRPr="001D1F1E">
        <w:rPr>
          <w:rFonts w:cstheme="minorHAnsi"/>
          <w:sz w:val="24"/>
          <w:szCs w:val="24"/>
        </w:rPr>
        <w:t xml:space="preserve"> The teacher will think back to what was happening when the critical incident took place </w:t>
      </w:r>
      <w:r w:rsidR="002C68AE" w:rsidRPr="001D1F1E">
        <w:rPr>
          <w:rFonts w:cstheme="minorHAnsi"/>
          <w:sz w:val="24"/>
          <w:szCs w:val="24"/>
        </w:rPr>
        <w:t xml:space="preserve">and </w:t>
      </w:r>
      <w:r w:rsidR="007C05E0" w:rsidRPr="001D1F1E">
        <w:rPr>
          <w:rFonts w:cstheme="minorHAnsi"/>
          <w:sz w:val="24"/>
          <w:szCs w:val="24"/>
        </w:rPr>
        <w:t>reflect on what might have been the cause.</w:t>
      </w:r>
      <w:r w:rsidR="00B5069B" w:rsidRPr="001D1F1E">
        <w:rPr>
          <w:rFonts w:cstheme="minorHAnsi"/>
          <w:sz w:val="24"/>
          <w:szCs w:val="24"/>
        </w:rPr>
        <w:t xml:space="preserve"> R</w:t>
      </w:r>
      <w:r w:rsidR="009431D2" w:rsidRPr="001D1F1E">
        <w:rPr>
          <w:rFonts w:cstheme="minorHAnsi"/>
          <w:sz w:val="24"/>
          <w:szCs w:val="24"/>
        </w:rPr>
        <w:t>ichards and Farrell (2010)</w:t>
      </w:r>
      <w:r w:rsidR="00B755A8" w:rsidRPr="001D1F1E">
        <w:rPr>
          <w:rFonts w:cstheme="minorHAnsi"/>
          <w:sz w:val="24"/>
          <w:szCs w:val="24"/>
        </w:rPr>
        <w:t xml:space="preserve"> then go on to explain tha</w:t>
      </w:r>
      <w:r w:rsidR="00F90614" w:rsidRPr="001D1F1E">
        <w:rPr>
          <w:rFonts w:cstheme="minorHAnsi"/>
          <w:sz w:val="24"/>
          <w:szCs w:val="24"/>
        </w:rPr>
        <w:t xml:space="preserve">t this </w:t>
      </w:r>
      <w:r w:rsidR="00133A16" w:rsidRPr="001D1F1E">
        <w:rPr>
          <w:rFonts w:cstheme="minorHAnsi"/>
          <w:sz w:val="24"/>
          <w:szCs w:val="24"/>
        </w:rPr>
        <w:t xml:space="preserve">gives teachers opportunities to learn more about </w:t>
      </w:r>
      <w:r w:rsidR="00AA74B8" w:rsidRPr="00F66311">
        <w:rPr>
          <w:rFonts w:cstheme="minorHAnsi"/>
          <w:sz w:val="24"/>
          <w:szCs w:val="24"/>
        </w:rPr>
        <w:t>themselves and their teaching as well as about their learners.</w:t>
      </w:r>
      <w:r w:rsidR="007C05E0" w:rsidRPr="00F66311">
        <w:rPr>
          <w:rFonts w:cstheme="minorHAnsi"/>
          <w:sz w:val="24"/>
          <w:szCs w:val="24"/>
        </w:rPr>
        <w:t xml:space="preserve"> Further research into the cause will then provide strategies </w:t>
      </w:r>
      <w:r w:rsidR="00777DC5" w:rsidRPr="00F66311">
        <w:rPr>
          <w:rFonts w:cstheme="minorHAnsi"/>
          <w:sz w:val="24"/>
          <w:szCs w:val="24"/>
        </w:rPr>
        <w:t>for the teacher to use during</w:t>
      </w:r>
      <w:r w:rsidR="005A40EC" w:rsidRPr="00F66311">
        <w:rPr>
          <w:rFonts w:cstheme="minorHAnsi"/>
          <w:sz w:val="24"/>
          <w:szCs w:val="24"/>
        </w:rPr>
        <w:t xml:space="preserve"> future</w:t>
      </w:r>
      <w:r w:rsidR="00777DC5" w:rsidRPr="00F66311">
        <w:rPr>
          <w:rFonts w:cstheme="minorHAnsi"/>
          <w:sz w:val="24"/>
          <w:szCs w:val="24"/>
        </w:rPr>
        <w:t xml:space="preserve"> class</w:t>
      </w:r>
      <w:r w:rsidR="005A40EC" w:rsidRPr="00F66311">
        <w:rPr>
          <w:rFonts w:cstheme="minorHAnsi"/>
          <w:sz w:val="24"/>
          <w:szCs w:val="24"/>
        </w:rPr>
        <w:t>es</w:t>
      </w:r>
      <w:r w:rsidR="00777DC5" w:rsidRPr="00F66311">
        <w:rPr>
          <w:rFonts w:cstheme="minorHAnsi"/>
          <w:sz w:val="24"/>
          <w:szCs w:val="24"/>
        </w:rPr>
        <w:t xml:space="preserve"> for when the critical incident </w:t>
      </w:r>
      <w:r w:rsidR="005A40EC" w:rsidRPr="00F66311">
        <w:rPr>
          <w:rFonts w:cstheme="minorHAnsi"/>
          <w:sz w:val="24"/>
          <w:szCs w:val="24"/>
        </w:rPr>
        <w:t>re</w:t>
      </w:r>
      <w:r w:rsidR="00777DC5" w:rsidRPr="00F66311">
        <w:rPr>
          <w:rFonts w:cstheme="minorHAnsi"/>
          <w:sz w:val="24"/>
          <w:szCs w:val="24"/>
        </w:rPr>
        <w:t>occurs.</w:t>
      </w:r>
    </w:p>
    <w:p w14:paraId="79601163" w14:textId="77777777" w:rsidR="00CA4B2E" w:rsidRDefault="00CA4B2E" w:rsidP="00E52CA8">
      <w:pPr>
        <w:rPr>
          <w:rFonts w:cstheme="minorHAnsi"/>
          <w:sz w:val="24"/>
          <w:szCs w:val="24"/>
        </w:rPr>
      </w:pPr>
    </w:p>
    <w:p w14:paraId="7E4D3606" w14:textId="77777777" w:rsidR="00CA4B2E" w:rsidRDefault="00CA4B2E" w:rsidP="00E52CA8">
      <w:pPr>
        <w:rPr>
          <w:rFonts w:cstheme="minorHAnsi"/>
          <w:sz w:val="24"/>
          <w:szCs w:val="24"/>
        </w:rPr>
      </w:pPr>
    </w:p>
    <w:p w14:paraId="71991A13" w14:textId="77777777" w:rsidR="00CA4B2E" w:rsidRDefault="00CA4B2E" w:rsidP="00E52CA8">
      <w:pPr>
        <w:rPr>
          <w:rFonts w:cstheme="minorHAnsi"/>
          <w:sz w:val="24"/>
          <w:szCs w:val="24"/>
        </w:rPr>
      </w:pPr>
    </w:p>
    <w:p w14:paraId="6798B1C3" w14:textId="77777777" w:rsidR="00CA4B2E" w:rsidRDefault="00CA4B2E" w:rsidP="00E52CA8">
      <w:pPr>
        <w:rPr>
          <w:rFonts w:cstheme="minorHAnsi"/>
          <w:sz w:val="24"/>
          <w:szCs w:val="24"/>
        </w:rPr>
      </w:pPr>
    </w:p>
    <w:p w14:paraId="5D31D3C3" w14:textId="77777777" w:rsidR="00CA4B2E" w:rsidRPr="001D1F1E" w:rsidRDefault="00CA4B2E" w:rsidP="00E52CA8">
      <w:pPr>
        <w:rPr>
          <w:rFonts w:cstheme="minorHAnsi"/>
          <w:sz w:val="24"/>
          <w:szCs w:val="24"/>
        </w:rPr>
      </w:pPr>
    </w:p>
    <w:p w14:paraId="688728A5" w14:textId="296DDD44" w:rsidR="00E52CA8" w:rsidRPr="001D1F1E" w:rsidRDefault="00E52CA8" w:rsidP="00E52CA8">
      <w:pPr>
        <w:rPr>
          <w:rFonts w:asciiTheme="majorHAnsi" w:hAnsiTheme="majorHAnsi" w:cstheme="majorHAnsi"/>
          <w:sz w:val="32"/>
          <w:szCs w:val="32"/>
          <w:u w:val="single"/>
        </w:rPr>
      </w:pPr>
      <w:r w:rsidRPr="001D1F1E">
        <w:rPr>
          <w:rFonts w:asciiTheme="majorHAnsi" w:hAnsiTheme="majorHAnsi" w:cstheme="majorHAnsi"/>
          <w:sz w:val="32"/>
          <w:szCs w:val="32"/>
          <w:u w:val="single"/>
        </w:rPr>
        <w:t>The role of critical incidents</w:t>
      </w:r>
    </w:p>
    <w:p w14:paraId="2B0EC3F4" w14:textId="7DFE713A" w:rsidR="00150FEB" w:rsidRDefault="003C5A45" w:rsidP="00E52CA8">
      <w:pPr>
        <w:rPr>
          <w:rFonts w:cstheme="minorHAnsi"/>
          <w:sz w:val="24"/>
          <w:szCs w:val="24"/>
        </w:rPr>
      </w:pPr>
      <w:r w:rsidRPr="001D1F1E">
        <w:rPr>
          <w:rFonts w:cstheme="minorHAnsi"/>
          <w:sz w:val="24"/>
          <w:szCs w:val="24"/>
        </w:rPr>
        <w:t>During a sc</w:t>
      </w:r>
      <w:r w:rsidR="00ED786D" w:rsidRPr="001D1F1E">
        <w:rPr>
          <w:rFonts w:cstheme="minorHAnsi"/>
          <w:sz w:val="24"/>
          <w:szCs w:val="24"/>
        </w:rPr>
        <w:t>hool day</w:t>
      </w:r>
      <w:r w:rsidR="00150FEB">
        <w:rPr>
          <w:rFonts w:cstheme="minorHAnsi"/>
          <w:sz w:val="24"/>
          <w:szCs w:val="24"/>
        </w:rPr>
        <w:t xml:space="preserve">, </w:t>
      </w:r>
      <w:r w:rsidR="00150FEB" w:rsidRPr="00F66311">
        <w:rPr>
          <w:rFonts w:cstheme="minorHAnsi"/>
          <w:sz w:val="24"/>
          <w:szCs w:val="24"/>
        </w:rPr>
        <w:t>it is not uncommon that</w:t>
      </w:r>
      <w:r w:rsidR="00ED786D" w:rsidRPr="00F66311">
        <w:rPr>
          <w:rFonts w:cstheme="minorHAnsi"/>
          <w:sz w:val="24"/>
          <w:szCs w:val="24"/>
        </w:rPr>
        <w:t xml:space="preserve"> thousands of critical incidents happen within the classroom and outside the classroom</w:t>
      </w:r>
      <w:r w:rsidR="00150FEB" w:rsidRPr="00F66311">
        <w:rPr>
          <w:rFonts w:cstheme="minorHAnsi"/>
          <w:sz w:val="24"/>
          <w:szCs w:val="24"/>
        </w:rPr>
        <w:t xml:space="preserve"> setting</w:t>
      </w:r>
      <w:r w:rsidR="00F66311" w:rsidRPr="00F66311">
        <w:rPr>
          <w:rFonts w:cstheme="minorHAnsi"/>
          <w:sz w:val="24"/>
          <w:szCs w:val="24"/>
        </w:rPr>
        <w:t>,</w:t>
      </w:r>
      <w:r w:rsidR="00150FEB" w:rsidRPr="00F66311">
        <w:rPr>
          <w:rFonts w:cstheme="minorHAnsi"/>
          <w:sz w:val="24"/>
          <w:szCs w:val="24"/>
        </w:rPr>
        <w:t xml:space="preserve"> ranging in severity</w:t>
      </w:r>
      <w:r w:rsidR="00ED786D" w:rsidRPr="00F66311">
        <w:rPr>
          <w:rFonts w:cstheme="minorHAnsi"/>
          <w:sz w:val="24"/>
          <w:szCs w:val="24"/>
        </w:rPr>
        <w:t>.</w:t>
      </w:r>
      <w:r w:rsidR="00ED786D" w:rsidRPr="001D1F1E">
        <w:rPr>
          <w:rFonts w:cstheme="minorHAnsi"/>
          <w:sz w:val="24"/>
          <w:szCs w:val="24"/>
        </w:rPr>
        <w:t xml:space="preserve"> </w:t>
      </w:r>
      <w:r w:rsidR="008C698B" w:rsidRPr="001D1F1E">
        <w:rPr>
          <w:rFonts w:cstheme="minorHAnsi"/>
          <w:sz w:val="24"/>
          <w:szCs w:val="24"/>
        </w:rPr>
        <w:t xml:space="preserve">These critical incidents are </w:t>
      </w:r>
      <w:r w:rsidR="001F3201" w:rsidRPr="001D1F1E">
        <w:rPr>
          <w:rFonts w:cstheme="minorHAnsi"/>
          <w:sz w:val="24"/>
          <w:szCs w:val="24"/>
        </w:rPr>
        <w:t>particularly important</w:t>
      </w:r>
      <w:r w:rsidR="008C698B" w:rsidRPr="001D1F1E">
        <w:rPr>
          <w:rFonts w:cstheme="minorHAnsi"/>
          <w:sz w:val="24"/>
          <w:szCs w:val="24"/>
        </w:rPr>
        <w:t xml:space="preserve"> when it comes to reflecting </w:t>
      </w:r>
      <w:r w:rsidR="00D9123F" w:rsidRPr="001D1F1E">
        <w:rPr>
          <w:rFonts w:cstheme="minorHAnsi"/>
          <w:sz w:val="24"/>
          <w:szCs w:val="24"/>
        </w:rPr>
        <w:t xml:space="preserve">upon teaching, this could be the way we teach, what we teach and </w:t>
      </w:r>
      <w:r w:rsidR="008C3521" w:rsidRPr="001D1F1E">
        <w:rPr>
          <w:rFonts w:cstheme="minorHAnsi"/>
          <w:sz w:val="24"/>
          <w:szCs w:val="24"/>
        </w:rPr>
        <w:t>who does the teaching.</w:t>
      </w:r>
      <w:r w:rsidR="002306A4" w:rsidRPr="001D1F1E">
        <w:rPr>
          <w:rFonts w:cstheme="minorHAnsi"/>
          <w:sz w:val="24"/>
          <w:szCs w:val="24"/>
        </w:rPr>
        <w:t xml:space="preserve"> According to </w:t>
      </w:r>
      <w:r w:rsidR="00CD6C62" w:rsidRPr="001D1F1E">
        <w:rPr>
          <w:rFonts w:cstheme="minorHAnsi"/>
          <w:sz w:val="24"/>
          <w:szCs w:val="24"/>
        </w:rPr>
        <w:t xml:space="preserve">McKnight (2002) it is </w:t>
      </w:r>
      <w:r w:rsidR="00CD6C62" w:rsidRPr="00F66311">
        <w:rPr>
          <w:rFonts w:cstheme="minorHAnsi"/>
          <w:sz w:val="24"/>
          <w:szCs w:val="24"/>
        </w:rPr>
        <w:t xml:space="preserve">important to </w:t>
      </w:r>
      <w:r w:rsidR="007D5A37" w:rsidRPr="00F66311">
        <w:rPr>
          <w:rFonts w:cstheme="minorHAnsi"/>
          <w:sz w:val="24"/>
          <w:szCs w:val="24"/>
        </w:rPr>
        <w:t xml:space="preserve">understand the </w:t>
      </w:r>
      <w:r w:rsidR="00F66311" w:rsidRPr="00F66311">
        <w:rPr>
          <w:rFonts w:cstheme="minorHAnsi"/>
          <w:sz w:val="24"/>
          <w:szCs w:val="24"/>
        </w:rPr>
        <w:t>‘</w:t>
      </w:r>
      <w:r w:rsidR="007D5A37" w:rsidRPr="00F66311">
        <w:rPr>
          <w:rFonts w:cstheme="minorHAnsi"/>
          <w:sz w:val="24"/>
          <w:szCs w:val="24"/>
        </w:rPr>
        <w:t>whys</w:t>
      </w:r>
      <w:r w:rsidR="00F66311" w:rsidRPr="00F66311">
        <w:rPr>
          <w:rFonts w:cstheme="minorHAnsi"/>
          <w:sz w:val="24"/>
          <w:szCs w:val="24"/>
        </w:rPr>
        <w:t>’</w:t>
      </w:r>
      <w:r w:rsidR="007D5A37" w:rsidRPr="00F66311">
        <w:rPr>
          <w:rFonts w:cstheme="minorHAnsi"/>
          <w:sz w:val="24"/>
          <w:szCs w:val="24"/>
        </w:rPr>
        <w:t xml:space="preserve">, </w:t>
      </w:r>
      <w:r w:rsidR="00F66311" w:rsidRPr="00F66311">
        <w:rPr>
          <w:rFonts w:cstheme="minorHAnsi"/>
          <w:sz w:val="24"/>
          <w:szCs w:val="24"/>
        </w:rPr>
        <w:t>‘</w:t>
      </w:r>
      <w:r w:rsidR="00150FEB" w:rsidRPr="00F66311">
        <w:rPr>
          <w:rFonts w:cstheme="minorHAnsi"/>
          <w:sz w:val="24"/>
          <w:szCs w:val="24"/>
        </w:rPr>
        <w:t>how’s</w:t>
      </w:r>
      <w:r w:rsidR="00F66311" w:rsidRPr="00F66311">
        <w:rPr>
          <w:rFonts w:cstheme="minorHAnsi"/>
          <w:sz w:val="24"/>
          <w:szCs w:val="24"/>
        </w:rPr>
        <w:t>’</w:t>
      </w:r>
      <w:r w:rsidR="007D5A37" w:rsidRPr="00F66311">
        <w:rPr>
          <w:rFonts w:cstheme="minorHAnsi"/>
          <w:sz w:val="24"/>
          <w:szCs w:val="24"/>
        </w:rPr>
        <w:t xml:space="preserve"> and </w:t>
      </w:r>
      <w:r w:rsidR="00F66311" w:rsidRPr="00F66311">
        <w:rPr>
          <w:rFonts w:cstheme="minorHAnsi"/>
          <w:sz w:val="24"/>
          <w:szCs w:val="24"/>
        </w:rPr>
        <w:t>‘</w:t>
      </w:r>
      <w:r w:rsidR="007D5A37" w:rsidRPr="00F66311">
        <w:rPr>
          <w:rFonts w:cstheme="minorHAnsi"/>
          <w:sz w:val="24"/>
          <w:szCs w:val="24"/>
        </w:rPr>
        <w:t>what</w:t>
      </w:r>
      <w:r w:rsidR="006B0607" w:rsidRPr="00F66311">
        <w:rPr>
          <w:rFonts w:cstheme="minorHAnsi"/>
          <w:sz w:val="24"/>
          <w:szCs w:val="24"/>
        </w:rPr>
        <w:t xml:space="preserve"> </w:t>
      </w:r>
      <w:r w:rsidR="007D5A37" w:rsidRPr="00F66311">
        <w:rPr>
          <w:rFonts w:cstheme="minorHAnsi"/>
          <w:sz w:val="24"/>
          <w:szCs w:val="24"/>
        </w:rPr>
        <w:t>if’s</w:t>
      </w:r>
      <w:r w:rsidR="00F66311" w:rsidRPr="00F66311">
        <w:rPr>
          <w:rFonts w:cstheme="minorHAnsi"/>
          <w:sz w:val="24"/>
          <w:szCs w:val="24"/>
        </w:rPr>
        <w:t>’</w:t>
      </w:r>
      <w:r w:rsidR="007D5A37" w:rsidRPr="00F66311">
        <w:rPr>
          <w:rFonts w:cstheme="minorHAnsi"/>
          <w:sz w:val="24"/>
          <w:szCs w:val="24"/>
        </w:rPr>
        <w:t xml:space="preserve"> </w:t>
      </w:r>
      <w:r w:rsidR="006B0607" w:rsidRPr="00F66311">
        <w:rPr>
          <w:rFonts w:cstheme="minorHAnsi"/>
          <w:sz w:val="24"/>
          <w:szCs w:val="24"/>
        </w:rPr>
        <w:t>to a situation</w:t>
      </w:r>
      <w:r w:rsidR="00150FEB" w:rsidRPr="00F66311">
        <w:rPr>
          <w:rFonts w:cstheme="minorHAnsi"/>
          <w:sz w:val="24"/>
          <w:szCs w:val="24"/>
        </w:rPr>
        <w:t xml:space="preserve"> and goes on to </w:t>
      </w:r>
      <w:r w:rsidR="00150FEB" w:rsidRPr="00F66311">
        <w:rPr>
          <w:rFonts w:cstheme="minorHAnsi"/>
          <w:sz w:val="24"/>
          <w:szCs w:val="24"/>
        </w:rPr>
        <w:lastRenderedPageBreak/>
        <w:t>expand</w:t>
      </w:r>
      <w:r w:rsidR="006B0607" w:rsidRPr="00F66311">
        <w:rPr>
          <w:rFonts w:cstheme="minorHAnsi"/>
          <w:sz w:val="24"/>
          <w:szCs w:val="24"/>
        </w:rPr>
        <w:t xml:space="preserve"> why</w:t>
      </w:r>
      <w:r w:rsidR="006B0607" w:rsidRPr="001D1F1E">
        <w:rPr>
          <w:rFonts w:cstheme="minorHAnsi"/>
          <w:sz w:val="24"/>
          <w:szCs w:val="24"/>
        </w:rPr>
        <w:t xml:space="preserve"> the incident occurred, how it occurred, what occurred and what would occur had it been done differently.</w:t>
      </w:r>
    </w:p>
    <w:p w14:paraId="4FF7440A" w14:textId="2DBC78BD" w:rsidR="003C5A45" w:rsidRPr="001D1F1E" w:rsidRDefault="00D41AEA" w:rsidP="00E52CA8">
      <w:pPr>
        <w:rPr>
          <w:rFonts w:cstheme="minorHAnsi"/>
          <w:sz w:val="24"/>
          <w:szCs w:val="24"/>
        </w:rPr>
      </w:pPr>
      <w:r w:rsidRPr="001D1F1E">
        <w:rPr>
          <w:rFonts w:cstheme="minorHAnsi"/>
          <w:sz w:val="24"/>
          <w:szCs w:val="24"/>
        </w:rPr>
        <w:t xml:space="preserve">To </w:t>
      </w:r>
      <w:r w:rsidRPr="00F66311">
        <w:rPr>
          <w:rFonts w:cstheme="minorHAnsi"/>
          <w:sz w:val="24"/>
          <w:szCs w:val="24"/>
        </w:rPr>
        <w:t>develop our teaching practice</w:t>
      </w:r>
      <w:r w:rsidR="00150FEB" w:rsidRPr="00F66311">
        <w:rPr>
          <w:rFonts w:cstheme="minorHAnsi"/>
          <w:sz w:val="24"/>
          <w:szCs w:val="24"/>
        </w:rPr>
        <w:t>s,</w:t>
      </w:r>
      <w:r w:rsidRPr="00F66311">
        <w:rPr>
          <w:rFonts w:cstheme="minorHAnsi"/>
          <w:sz w:val="24"/>
          <w:szCs w:val="24"/>
        </w:rPr>
        <w:t xml:space="preserve"> </w:t>
      </w:r>
      <w:r w:rsidR="001B7CED" w:rsidRPr="00F66311">
        <w:rPr>
          <w:rFonts w:cstheme="minorHAnsi"/>
          <w:sz w:val="24"/>
          <w:szCs w:val="24"/>
        </w:rPr>
        <w:t>it is very important to reflect on what has happened</w:t>
      </w:r>
      <w:r w:rsidR="00150FEB" w:rsidRPr="00F66311">
        <w:rPr>
          <w:rFonts w:cstheme="minorHAnsi"/>
          <w:sz w:val="24"/>
          <w:szCs w:val="24"/>
        </w:rPr>
        <w:t xml:space="preserve"> before</w:t>
      </w:r>
      <w:r w:rsidR="001B7CED" w:rsidRPr="00F66311">
        <w:rPr>
          <w:rFonts w:cstheme="minorHAnsi"/>
          <w:sz w:val="24"/>
          <w:szCs w:val="24"/>
        </w:rPr>
        <w:t xml:space="preserve"> and what the outcome was. This allows teachers to improve their teaching</w:t>
      </w:r>
      <w:r w:rsidR="00150FEB" w:rsidRPr="00F66311">
        <w:rPr>
          <w:rFonts w:cstheme="minorHAnsi"/>
          <w:sz w:val="24"/>
          <w:szCs w:val="24"/>
        </w:rPr>
        <w:t xml:space="preserve"> skills</w:t>
      </w:r>
      <w:r w:rsidR="001B7CED" w:rsidRPr="00F66311">
        <w:rPr>
          <w:rFonts w:cstheme="minorHAnsi"/>
          <w:sz w:val="24"/>
          <w:szCs w:val="24"/>
        </w:rPr>
        <w:t xml:space="preserve"> when things go wrong</w:t>
      </w:r>
      <w:r w:rsidR="00150FEB" w:rsidRPr="00F66311">
        <w:rPr>
          <w:rFonts w:cstheme="minorHAnsi"/>
          <w:sz w:val="24"/>
          <w:szCs w:val="24"/>
        </w:rPr>
        <w:t>,</w:t>
      </w:r>
      <w:r w:rsidR="001B7CED" w:rsidRPr="00F66311">
        <w:rPr>
          <w:rFonts w:cstheme="minorHAnsi"/>
          <w:sz w:val="24"/>
          <w:szCs w:val="24"/>
        </w:rPr>
        <w:t xml:space="preserve"> because they have </w:t>
      </w:r>
      <w:r w:rsidR="00150FEB" w:rsidRPr="00F66311">
        <w:rPr>
          <w:rFonts w:cstheme="minorHAnsi"/>
          <w:sz w:val="24"/>
          <w:szCs w:val="24"/>
        </w:rPr>
        <w:t>reflected</w:t>
      </w:r>
      <w:r w:rsidR="001B7CED" w:rsidRPr="00F66311">
        <w:rPr>
          <w:rFonts w:cstheme="minorHAnsi"/>
          <w:sz w:val="24"/>
          <w:szCs w:val="24"/>
        </w:rPr>
        <w:t xml:space="preserve"> on what happened and have done research into why it happened and how to prevent It in the future.</w:t>
      </w:r>
      <w:r w:rsidR="009031F1" w:rsidRPr="00F66311">
        <w:rPr>
          <w:rFonts w:cstheme="minorHAnsi"/>
          <w:sz w:val="24"/>
          <w:szCs w:val="24"/>
        </w:rPr>
        <w:t xml:space="preserve"> Developing a method of teaching is done by trial and error by testing different theories and seeing what works. </w:t>
      </w:r>
      <w:r w:rsidR="00150FEB" w:rsidRPr="00F66311">
        <w:rPr>
          <w:rFonts w:cstheme="minorHAnsi"/>
          <w:sz w:val="24"/>
          <w:szCs w:val="24"/>
        </w:rPr>
        <w:t xml:space="preserve">For this reason, </w:t>
      </w:r>
      <w:r w:rsidR="009031F1" w:rsidRPr="00F66311">
        <w:rPr>
          <w:rFonts w:cstheme="minorHAnsi"/>
          <w:sz w:val="24"/>
          <w:szCs w:val="24"/>
        </w:rPr>
        <w:t>critical incidents are important because we use them to reflect on what went badly and what went</w:t>
      </w:r>
      <w:r w:rsidR="009031F1" w:rsidRPr="001D1F1E">
        <w:rPr>
          <w:rFonts w:cstheme="minorHAnsi"/>
          <w:sz w:val="24"/>
          <w:szCs w:val="24"/>
        </w:rPr>
        <w:t xml:space="preserve"> well, what did not work and what did work.</w:t>
      </w:r>
      <w:r w:rsidR="00731D0D" w:rsidRPr="001D1F1E">
        <w:rPr>
          <w:rFonts w:cstheme="minorHAnsi"/>
          <w:sz w:val="24"/>
          <w:szCs w:val="24"/>
        </w:rPr>
        <w:t xml:space="preserve"> </w:t>
      </w:r>
      <w:r w:rsidR="009E70C8" w:rsidRPr="001D1F1E">
        <w:rPr>
          <w:rFonts w:cstheme="minorHAnsi"/>
          <w:sz w:val="24"/>
          <w:szCs w:val="24"/>
        </w:rPr>
        <w:t>Teachers will change and develop their teaching</w:t>
      </w:r>
      <w:r w:rsidR="00150FEB">
        <w:rPr>
          <w:rFonts w:cstheme="minorHAnsi"/>
          <w:sz w:val="24"/>
          <w:szCs w:val="24"/>
        </w:rPr>
        <w:t xml:space="preserve"> </w:t>
      </w:r>
      <w:r w:rsidR="00150FEB" w:rsidRPr="00F66311">
        <w:rPr>
          <w:rFonts w:cstheme="minorHAnsi"/>
          <w:sz w:val="24"/>
          <w:szCs w:val="24"/>
        </w:rPr>
        <w:t>skills</w:t>
      </w:r>
      <w:r w:rsidR="009E70C8" w:rsidRPr="00F66311">
        <w:rPr>
          <w:rFonts w:cstheme="minorHAnsi"/>
          <w:sz w:val="24"/>
          <w:szCs w:val="24"/>
        </w:rPr>
        <w:t xml:space="preserve"> over the years by </w:t>
      </w:r>
      <w:r w:rsidR="00366553" w:rsidRPr="00F66311">
        <w:rPr>
          <w:rFonts w:cstheme="minorHAnsi"/>
          <w:sz w:val="24"/>
          <w:szCs w:val="24"/>
        </w:rPr>
        <w:t xml:space="preserve">using </w:t>
      </w:r>
      <w:r w:rsidR="00982AA7" w:rsidRPr="00F66311">
        <w:rPr>
          <w:rFonts w:cstheme="minorHAnsi"/>
          <w:sz w:val="24"/>
          <w:szCs w:val="24"/>
        </w:rPr>
        <w:t xml:space="preserve">critical incidents throughout </w:t>
      </w:r>
      <w:r w:rsidR="00D90FC3" w:rsidRPr="00F66311">
        <w:rPr>
          <w:rFonts w:cstheme="minorHAnsi"/>
          <w:sz w:val="24"/>
          <w:szCs w:val="24"/>
        </w:rPr>
        <w:t>their career</w:t>
      </w:r>
      <w:r w:rsidR="0049085B" w:rsidRPr="00F66311">
        <w:rPr>
          <w:rFonts w:cstheme="minorHAnsi"/>
          <w:sz w:val="24"/>
          <w:szCs w:val="24"/>
        </w:rPr>
        <w:t xml:space="preserve"> to better develop themselves</w:t>
      </w:r>
      <w:r w:rsidR="00F868FB" w:rsidRPr="00F66311">
        <w:rPr>
          <w:rFonts w:cstheme="minorHAnsi"/>
          <w:sz w:val="24"/>
          <w:szCs w:val="24"/>
        </w:rPr>
        <w:t>, their</w:t>
      </w:r>
      <w:r w:rsidR="00F868FB" w:rsidRPr="001D1F1E">
        <w:rPr>
          <w:rFonts w:cstheme="minorHAnsi"/>
          <w:sz w:val="24"/>
          <w:szCs w:val="24"/>
        </w:rPr>
        <w:t xml:space="preserve"> professional growth</w:t>
      </w:r>
      <w:r w:rsidR="0049085B" w:rsidRPr="001D1F1E">
        <w:rPr>
          <w:rFonts w:cstheme="minorHAnsi"/>
          <w:sz w:val="24"/>
          <w:szCs w:val="24"/>
        </w:rPr>
        <w:t xml:space="preserve"> and their </w:t>
      </w:r>
      <w:r w:rsidR="0028084C" w:rsidRPr="001D1F1E">
        <w:rPr>
          <w:rFonts w:cstheme="minorHAnsi"/>
          <w:sz w:val="24"/>
          <w:szCs w:val="24"/>
        </w:rPr>
        <w:t>teaching practice</w:t>
      </w:r>
      <w:r w:rsidR="004F5C0E" w:rsidRPr="001D1F1E">
        <w:rPr>
          <w:rFonts w:cstheme="minorHAnsi"/>
          <w:sz w:val="24"/>
          <w:szCs w:val="24"/>
        </w:rPr>
        <w:t xml:space="preserve"> </w:t>
      </w:r>
      <w:r w:rsidR="00351A34" w:rsidRPr="001D1F1E">
        <w:rPr>
          <w:rFonts w:cstheme="minorHAnsi"/>
          <w:sz w:val="24"/>
          <w:szCs w:val="24"/>
        </w:rPr>
        <w:t>(</w:t>
      </w:r>
      <w:r w:rsidR="004F5C0E" w:rsidRPr="001D1F1E">
        <w:rPr>
          <w:rFonts w:cstheme="minorHAnsi"/>
          <w:sz w:val="24"/>
          <w:szCs w:val="24"/>
        </w:rPr>
        <w:t>Reagan et al, 2000</w:t>
      </w:r>
      <w:r w:rsidR="008249F1">
        <w:rPr>
          <w:rFonts w:cstheme="minorHAnsi"/>
          <w:sz w:val="24"/>
          <w:szCs w:val="24"/>
        </w:rPr>
        <w:t>;</w:t>
      </w:r>
      <w:r w:rsidR="00271C9D" w:rsidRPr="001D1F1E">
        <w:rPr>
          <w:rFonts w:cstheme="minorHAnsi"/>
          <w:sz w:val="24"/>
          <w:szCs w:val="24"/>
        </w:rPr>
        <w:t xml:space="preserve"> Brookfield, 2004)</w:t>
      </w:r>
      <w:r w:rsidR="0028084C" w:rsidRPr="001D1F1E">
        <w:rPr>
          <w:rFonts w:cstheme="minorHAnsi"/>
          <w:sz w:val="24"/>
          <w:szCs w:val="24"/>
        </w:rPr>
        <w:t>.</w:t>
      </w:r>
      <w:r w:rsidR="00E0452C" w:rsidRPr="001D1F1E">
        <w:rPr>
          <w:rFonts w:cstheme="minorHAnsi"/>
          <w:sz w:val="24"/>
          <w:szCs w:val="24"/>
        </w:rPr>
        <w:t xml:space="preserve"> </w:t>
      </w:r>
      <w:r w:rsidR="00150FEB" w:rsidRPr="001D1F1E">
        <w:rPr>
          <w:rFonts w:cstheme="minorHAnsi"/>
          <w:sz w:val="24"/>
          <w:szCs w:val="24"/>
        </w:rPr>
        <w:t>However,</w:t>
      </w:r>
      <w:r w:rsidR="00E0452C" w:rsidRPr="001D1F1E">
        <w:rPr>
          <w:rFonts w:cstheme="minorHAnsi"/>
          <w:sz w:val="24"/>
          <w:szCs w:val="24"/>
        </w:rPr>
        <w:t xml:space="preserve"> when a teacher decides that reflecting is not important</w:t>
      </w:r>
      <w:r w:rsidR="00150FEB">
        <w:rPr>
          <w:rFonts w:cstheme="minorHAnsi"/>
          <w:sz w:val="24"/>
          <w:szCs w:val="24"/>
        </w:rPr>
        <w:t xml:space="preserve">, </w:t>
      </w:r>
      <w:r w:rsidR="00F66311">
        <w:rPr>
          <w:rFonts w:cstheme="minorHAnsi"/>
          <w:sz w:val="24"/>
          <w:szCs w:val="24"/>
        </w:rPr>
        <w:t>the same</w:t>
      </w:r>
      <w:r w:rsidR="00E0452C" w:rsidRPr="001D1F1E">
        <w:rPr>
          <w:rFonts w:cstheme="minorHAnsi"/>
          <w:sz w:val="24"/>
          <w:szCs w:val="24"/>
        </w:rPr>
        <w:t xml:space="preserve"> mistake</w:t>
      </w:r>
      <w:r w:rsidR="00F66311">
        <w:rPr>
          <w:rFonts w:cstheme="minorHAnsi"/>
          <w:sz w:val="24"/>
          <w:szCs w:val="24"/>
        </w:rPr>
        <w:t>s are made</w:t>
      </w:r>
      <w:r w:rsidR="00E0452C" w:rsidRPr="001D1F1E">
        <w:rPr>
          <w:rFonts w:cstheme="minorHAnsi"/>
          <w:sz w:val="24"/>
          <w:szCs w:val="24"/>
        </w:rPr>
        <w:t xml:space="preserve"> every day</w:t>
      </w:r>
      <w:r w:rsidR="00150FEB">
        <w:rPr>
          <w:rFonts w:cstheme="minorHAnsi"/>
          <w:sz w:val="24"/>
          <w:szCs w:val="24"/>
        </w:rPr>
        <w:t>,</w:t>
      </w:r>
      <w:r w:rsidR="00E0452C" w:rsidRPr="001D1F1E">
        <w:rPr>
          <w:rFonts w:cstheme="minorHAnsi"/>
          <w:sz w:val="24"/>
          <w:szCs w:val="24"/>
        </w:rPr>
        <w:t xml:space="preserve"> with every class and every pupil</w:t>
      </w:r>
      <w:r w:rsidR="00E96194">
        <w:rPr>
          <w:rFonts w:cstheme="minorHAnsi"/>
          <w:sz w:val="24"/>
          <w:szCs w:val="24"/>
        </w:rPr>
        <w:t>,</w:t>
      </w:r>
      <w:r w:rsidR="005E30FB" w:rsidRPr="001D1F1E">
        <w:rPr>
          <w:rFonts w:cstheme="minorHAnsi"/>
          <w:sz w:val="24"/>
          <w:szCs w:val="24"/>
        </w:rPr>
        <w:t xml:space="preserve"> </w:t>
      </w:r>
      <w:r w:rsidR="00F66311">
        <w:rPr>
          <w:rFonts w:cstheme="minorHAnsi"/>
          <w:sz w:val="24"/>
          <w:szCs w:val="24"/>
        </w:rPr>
        <w:t>resulting in</w:t>
      </w:r>
      <w:r w:rsidR="005E30FB" w:rsidRPr="001D1F1E">
        <w:rPr>
          <w:rFonts w:cstheme="minorHAnsi"/>
          <w:sz w:val="24"/>
          <w:szCs w:val="24"/>
        </w:rPr>
        <w:t xml:space="preserve"> not develop</w:t>
      </w:r>
      <w:r w:rsidR="00E96194">
        <w:rPr>
          <w:rFonts w:cstheme="minorHAnsi"/>
          <w:sz w:val="24"/>
          <w:szCs w:val="24"/>
        </w:rPr>
        <w:t>ing</w:t>
      </w:r>
      <w:r w:rsidR="005E30FB" w:rsidRPr="001D1F1E">
        <w:rPr>
          <w:rFonts w:cstheme="minorHAnsi"/>
          <w:sz w:val="24"/>
          <w:szCs w:val="24"/>
        </w:rPr>
        <w:t xml:space="preserve"> any new strategies </w:t>
      </w:r>
      <w:r w:rsidR="009874BA" w:rsidRPr="001D1F1E">
        <w:rPr>
          <w:rFonts w:cstheme="minorHAnsi"/>
          <w:sz w:val="24"/>
          <w:szCs w:val="24"/>
        </w:rPr>
        <w:t>for dealing with critical incidents</w:t>
      </w:r>
      <w:r w:rsidR="008F7374" w:rsidRPr="001D1F1E">
        <w:rPr>
          <w:rFonts w:cstheme="minorHAnsi"/>
          <w:sz w:val="24"/>
          <w:szCs w:val="24"/>
        </w:rPr>
        <w:t xml:space="preserve"> (</w:t>
      </w:r>
      <w:proofErr w:type="spellStart"/>
      <w:r w:rsidR="00CC5C8A" w:rsidRPr="001D1F1E">
        <w:rPr>
          <w:rFonts w:cstheme="minorHAnsi"/>
          <w:sz w:val="24"/>
          <w:szCs w:val="24"/>
        </w:rPr>
        <w:t>Shandomo</w:t>
      </w:r>
      <w:proofErr w:type="spellEnd"/>
      <w:r w:rsidR="00CC5C8A" w:rsidRPr="001D1F1E">
        <w:rPr>
          <w:rFonts w:cstheme="minorHAnsi"/>
          <w:sz w:val="24"/>
          <w:szCs w:val="24"/>
        </w:rPr>
        <w:t>, H.M</w:t>
      </w:r>
      <w:r w:rsidR="00377D3E" w:rsidRPr="001D1F1E">
        <w:rPr>
          <w:rFonts w:cstheme="minorHAnsi"/>
          <w:sz w:val="24"/>
          <w:szCs w:val="24"/>
        </w:rPr>
        <w:t>)</w:t>
      </w:r>
      <w:r w:rsidR="00E96194">
        <w:rPr>
          <w:rFonts w:cstheme="minorHAnsi"/>
          <w:sz w:val="24"/>
          <w:szCs w:val="24"/>
        </w:rPr>
        <w:t>.</w:t>
      </w:r>
      <w:r w:rsidR="008F7374" w:rsidRPr="001D1F1E">
        <w:rPr>
          <w:rFonts w:cstheme="minorHAnsi"/>
          <w:sz w:val="24"/>
          <w:szCs w:val="24"/>
        </w:rPr>
        <w:t xml:space="preserve"> </w:t>
      </w:r>
    </w:p>
    <w:p w14:paraId="20B98E5C" w14:textId="7D6B829F" w:rsidR="00E96194" w:rsidRDefault="009505F2" w:rsidP="00E52CA8">
      <w:pPr>
        <w:rPr>
          <w:rFonts w:cstheme="minorHAnsi"/>
          <w:sz w:val="24"/>
          <w:szCs w:val="24"/>
        </w:rPr>
      </w:pPr>
      <w:r w:rsidRPr="001D1F1E">
        <w:rPr>
          <w:rFonts w:cstheme="minorHAnsi"/>
          <w:sz w:val="24"/>
          <w:szCs w:val="24"/>
        </w:rPr>
        <w:t xml:space="preserve">Reflecting on these incidents is very important to </w:t>
      </w:r>
      <w:r w:rsidR="00C64AAE" w:rsidRPr="001D1F1E">
        <w:rPr>
          <w:rFonts w:cstheme="minorHAnsi"/>
          <w:sz w:val="24"/>
          <w:szCs w:val="24"/>
        </w:rPr>
        <w:t xml:space="preserve">the history of education with </w:t>
      </w:r>
      <w:r w:rsidR="00966A63" w:rsidRPr="001D1F1E">
        <w:rPr>
          <w:rFonts w:cstheme="minorHAnsi"/>
          <w:sz w:val="24"/>
          <w:szCs w:val="24"/>
        </w:rPr>
        <w:t>the way we teach</w:t>
      </w:r>
      <w:r w:rsidR="00150FEB">
        <w:rPr>
          <w:rFonts w:cstheme="minorHAnsi"/>
          <w:sz w:val="24"/>
          <w:szCs w:val="24"/>
        </w:rPr>
        <w:t>,</w:t>
      </w:r>
      <w:r w:rsidR="00966A63" w:rsidRPr="001D1F1E">
        <w:rPr>
          <w:rFonts w:cstheme="minorHAnsi"/>
          <w:sz w:val="24"/>
          <w:szCs w:val="24"/>
        </w:rPr>
        <w:t xml:space="preserve"> </w:t>
      </w:r>
      <w:r w:rsidR="00BF0389" w:rsidRPr="001D1F1E">
        <w:rPr>
          <w:rFonts w:cstheme="minorHAnsi"/>
          <w:sz w:val="24"/>
          <w:szCs w:val="24"/>
        </w:rPr>
        <w:t xml:space="preserve">because every time a </w:t>
      </w:r>
      <w:r w:rsidR="00BF0389" w:rsidRPr="00E96194">
        <w:rPr>
          <w:rFonts w:cstheme="minorHAnsi"/>
          <w:sz w:val="24"/>
          <w:szCs w:val="24"/>
        </w:rPr>
        <w:t xml:space="preserve">critical incident </w:t>
      </w:r>
      <w:r w:rsidR="00150FEB" w:rsidRPr="00E96194">
        <w:rPr>
          <w:rFonts w:cstheme="minorHAnsi"/>
          <w:sz w:val="24"/>
          <w:szCs w:val="24"/>
        </w:rPr>
        <w:t>occurs,</w:t>
      </w:r>
      <w:r w:rsidR="00BF0389" w:rsidRPr="00E96194">
        <w:rPr>
          <w:rFonts w:cstheme="minorHAnsi"/>
          <w:sz w:val="24"/>
          <w:szCs w:val="24"/>
        </w:rPr>
        <w:t xml:space="preserve"> we change the way we teach to improve ourselves. </w:t>
      </w:r>
      <w:r w:rsidR="008D63F4" w:rsidRPr="00E96194">
        <w:rPr>
          <w:rFonts w:cstheme="minorHAnsi"/>
          <w:sz w:val="24"/>
          <w:szCs w:val="24"/>
        </w:rPr>
        <w:t>Our education system</w:t>
      </w:r>
      <w:r w:rsidR="00AB2D60" w:rsidRPr="00E96194">
        <w:rPr>
          <w:rFonts w:cstheme="minorHAnsi"/>
          <w:sz w:val="24"/>
          <w:szCs w:val="24"/>
        </w:rPr>
        <w:t xml:space="preserve"> follows </w:t>
      </w:r>
      <w:r w:rsidR="00150FEB" w:rsidRPr="00E96194">
        <w:rPr>
          <w:rFonts w:cstheme="minorHAnsi"/>
          <w:sz w:val="24"/>
          <w:szCs w:val="24"/>
        </w:rPr>
        <w:t>similar</w:t>
      </w:r>
      <w:r w:rsidR="00AB2D60" w:rsidRPr="00E96194">
        <w:rPr>
          <w:rFonts w:cstheme="minorHAnsi"/>
          <w:sz w:val="24"/>
          <w:szCs w:val="24"/>
        </w:rPr>
        <w:t xml:space="preserve"> principles and</w:t>
      </w:r>
      <w:r w:rsidR="00150FEB" w:rsidRPr="00E96194">
        <w:rPr>
          <w:rFonts w:cstheme="minorHAnsi"/>
          <w:sz w:val="24"/>
          <w:szCs w:val="24"/>
        </w:rPr>
        <w:t xml:space="preserve"> has been</w:t>
      </w:r>
      <w:r w:rsidR="008D63F4" w:rsidRPr="00E96194">
        <w:rPr>
          <w:rFonts w:cstheme="minorHAnsi"/>
          <w:sz w:val="24"/>
          <w:szCs w:val="24"/>
        </w:rPr>
        <w:t xml:space="preserve"> reformed </w:t>
      </w:r>
      <w:r w:rsidR="00E32D0F" w:rsidRPr="00E96194">
        <w:rPr>
          <w:rFonts w:cstheme="minorHAnsi"/>
          <w:sz w:val="24"/>
          <w:szCs w:val="24"/>
        </w:rPr>
        <w:t>by critical incidents</w:t>
      </w:r>
      <w:r w:rsidR="00150FEB" w:rsidRPr="00E96194">
        <w:rPr>
          <w:rFonts w:cstheme="minorHAnsi"/>
          <w:sz w:val="24"/>
          <w:szCs w:val="24"/>
        </w:rPr>
        <w:t>,</w:t>
      </w:r>
      <w:r w:rsidR="00E32D0F" w:rsidRPr="00E96194">
        <w:rPr>
          <w:rFonts w:cstheme="minorHAnsi"/>
          <w:sz w:val="24"/>
          <w:szCs w:val="24"/>
        </w:rPr>
        <w:t xml:space="preserve"> by reflecting on what went wrong and coming up with </w:t>
      </w:r>
      <w:r w:rsidR="006957E4" w:rsidRPr="00E96194">
        <w:rPr>
          <w:rFonts w:cstheme="minorHAnsi"/>
          <w:sz w:val="24"/>
          <w:szCs w:val="24"/>
        </w:rPr>
        <w:t>ways to</w:t>
      </w:r>
      <w:r w:rsidR="00E96194">
        <w:rPr>
          <w:rFonts w:cstheme="minorHAnsi"/>
          <w:sz w:val="24"/>
          <w:szCs w:val="24"/>
        </w:rPr>
        <w:t xml:space="preserve"> improve education</w:t>
      </w:r>
      <w:r w:rsidR="009C7D7E" w:rsidRPr="00E96194">
        <w:rPr>
          <w:rFonts w:cstheme="minorHAnsi"/>
          <w:sz w:val="24"/>
          <w:szCs w:val="24"/>
        </w:rPr>
        <w:t>.</w:t>
      </w:r>
    </w:p>
    <w:p w14:paraId="75C48C6A" w14:textId="47C06CF2" w:rsidR="00E96194" w:rsidRDefault="00884FCB" w:rsidP="00E52CA8">
      <w:pPr>
        <w:rPr>
          <w:rFonts w:cstheme="minorHAnsi"/>
          <w:sz w:val="24"/>
          <w:szCs w:val="24"/>
        </w:rPr>
      </w:pPr>
      <w:r w:rsidRPr="001D1F1E">
        <w:rPr>
          <w:rFonts w:cstheme="minorHAnsi"/>
          <w:sz w:val="24"/>
          <w:szCs w:val="24"/>
        </w:rPr>
        <w:t>During an educational reform</w:t>
      </w:r>
      <w:r w:rsidR="00E96194">
        <w:rPr>
          <w:rFonts w:cstheme="minorHAnsi"/>
          <w:sz w:val="24"/>
          <w:szCs w:val="24"/>
        </w:rPr>
        <w:t>,</w:t>
      </w:r>
      <w:r w:rsidRPr="001D1F1E">
        <w:rPr>
          <w:rFonts w:cstheme="minorHAnsi"/>
          <w:sz w:val="24"/>
          <w:szCs w:val="24"/>
        </w:rPr>
        <w:t xml:space="preserve"> </w:t>
      </w:r>
      <w:r w:rsidR="00F918F4" w:rsidRPr="001D1F1E">
        <w:rPr>
          <w:rFonts w:cstheme="minorHAnsi"/>
          <w:sz w:val="24"/>
          <w:szCs w:val="24"/>
        </w:rPr>
        <w:t xml:space="preserve">the </w:t>
      </w:r>
      <w:r w:rsidR="00E96194">
        <w:rPr>
          <w:rFonts w:cstheme="minorHAnsi"/>
          <w:sz w:val="24"/>
          <w:szCs w:val="24"/>
        </w:rPr>
        <w:t>G</w:t>
      </w:r>
      <w:r w:rsidR="00F918F4" w:rsidRPr="001D1F1E">
        <w:rPr>
          <w:rFonts w:cstheme="minorHAnsi"/>
          <w:sz w:val="24"/>
          <w:szCs w:val="24"/>
        </w:rPr>
        <w:t>overnment as</w:t>
      </w:r>
      <w:r w:rsidR="009A49BC" w:rsidRPr="001D1F1E">
        <w:rPr>
          <w:rFonts w:cstheme="minorHAnsi"/>
          <w:sz w:val="24"/>
          <w:szCs w:val="24"/>
        </w:rPr>
        <w:t>ks</w:t>
      </w:r>
      <w:r w:rsidR="00F918F4" w:rsidRPr="001D1F1E">
        <w:rPr>
          <w:rFonts w:cstheme="minorHAnsi"/>
          <w:sz w:val="24"/>
          <w:szCs w:val="24"/>
        </w:rPr>
        <w:t xml:space="preserve"> teachers </w:t>
      </w:r>
      <w:r w:rsidR="000F6283" w:rsidRPr="001D1F1E">
        <w:rPr>
          <w:rFonts w:cstheme="minorHAnsi"/>
          <w:sz w:val="24"/>
          <w:szCs w:val="24"/>
        </w:rPr>
        <w:t>to reflect on the</w:t>
      </w:r>
      <w:r w:rsidR="00E96194">
        <w:rPr>
          <w:rFonts w:cstheme="minorHAnsi"/>
          <w:sz w:val="24"/>
          <w:szCs w:val="24"/>
        </w:rPr>
        <w:t xml:space="preserve"> current </w:t>
      </w:r>
      <w:r w:rsidR="000F6283" w:rsidRPr="001D1F1E">
        <w:rPr>
          <w:rFonts w:cstheme="minorHAnsi"/>
          <w:sz w:val="24"/>
          <w:szCs w:val="24"/>
        </w:rPr>
        <w:t xml:space="preserve">educational system to see what worked and what needs to be changed. They will reflect on what critical incidents </w:t>
      </w:r>
      <w:r w:rsidR="00160161" w:rsidRPr="001D1F1E">
        <w:rPr>
          <w:rFonts w:cstheme="minorHAnsi"/>
          <w:sz w:val="24"/>
          <w:szCs w:val="24"/>
        </w:rPr>
        <w:t xml:space="preserve">have happened during the </w:t>
      </w:r>
      <w:r w:rsidR="00E96194">
        <w:rPr>
          <w:rFonts w:cstheme="minorHAnsi"/>
          <w:sz w:val="24"/>
          <w:szCs w:val="24"/>
        </w:rPr>
        <w:t xml:space="preserve">academic </w:t>
      </w:r>
      <w:r w:rsidR="003A1DAF" w:rsidRPr="001D1F1E">
        <w:rPr>
          <w:rFonts w:cstheme="minorHAnsi"/>
          <w:sz w:val="24"/>
          <w:szCs w:val="24"/>
        </w:rPr>
        <w:t>year</w:t>
      </w:r>
      <w:r w:rsidR="00E96194">
        <w:rPr>
          <w:rFonts w:cstheme="minorHAnsi"/>
          <w:sz w:val="24"/>
          <w:szCs w:val="24"/>
        </w:rPr>
        <w:t xml:space="preserve">, examining both the negative and positive experiences </w:t>
      </w:r>
      <w:r w:rsidR="003A1DAF" w:rsidRPr="001D1F1E">
        <w:rPr>
          <w:rFonts w:cstheme="minorHAnsi"/>
          <w:sz w:val="24"/>
          <w:szCs w:val="24"/>
        </w:rPr>
        <w:t>with the pupils and the lessons</w:t>
      </w:r>
      <w:r w:rsidR="00CD0737" w:rsidRPr="001D1F1E">
        <w:rPr>
          <w:rFonts w:cstheme="minorHAnsi"/>
          <w:sz w:val="24"/>
          <w:szCs w:val="24"/>
        </w:rPr>
        <w:t xml:space="preserve">. </w:t>
      </w:r>
      <w:r w:rsidR="00E96194">
        <w:rPr>
          <w:rFonts w:cstheme="minorHAnsi"/>
          <w:sz w:val="24"/>
          <w:szCs w:val="24"/>
        </w:rPr>
        <w:t xml:space="preserve"> As a result </w:t>
      </w:r>
      <w:r w:rsidR="00CD0737" w:rsidRPr="001D1F1E">
        <w:rPr>
          <w:rFonts w:cstheme="minorHAnsi"/>
          <w:sz w:val="24"/>
          <w:szCs w:val="24"/>
        </w:rPr>
        <w:t>of this</w:t>
      </w:r>
      <w:r w:rsidR="00E96194">
        <w:rPr>
          <w:rFonts w:cstheme="minorHAnsi"/>
          <w:sz w:val="24"/>
          <w:szCs w:val="24"/>
        </w:rPr>
        <w:t>,</w:t>
      </w:r>
      <w:r w:rsidR="00CD0737" w:rsidRPr="001D1F1E">
        <w:rPr>
          <w:rFonts w:cstheme="minorHAnsi"/>
          <w:sz w:val="24"/>
          <w:szCs w:val="24"/>
        </w:rPr>
        <w:t xml:space="preserve"> they can</w:t>
      </w:r>
      <w:r w:rsidR="00E96194">
        <w:rPr>
          <w:rFonts w:cstheme="minorHAnsi"/>
          <w:sz w:val="24"/>
          <w:szCs w:val="24"/>
        </w:rPr>
        <w:t xml:space="preserve"> then</w:t>
      </w:r>
      <w:r w:rsidR="00CD0737" w:rsidRPr="001D1F1E">
        <w:rPr>
          <w:rFonts w:cstheme="minorHAnsi"/>
          <w:sz w:val="24"/>
          <w:szCs w:val="24"/>
        </w:rPr>
        <w:t xml:space="preserve"> research other strategies to </w:t>
      </w:r>
      <w:r w:rsidR="000D6F76" w:rsidRPr="001D1F1E">
        <w:rPr>
          <w:rFonts w:cstheme="minorHAnsi"/>
          <w:sz w:val="24"/>
          <w:szCs w:val="24"/>
        </w:rPr>
        <w:t>solve the critical incidents</w:t>
      </w:r>
      <w:r w:rsidR="00E96194">
        <w:rPr>
          <w:rFonts w:cstheme="minorHAnsi"/>
          <w:sz w:val="24"/>
          <w:szCs w:val="24"/>
        </w:rPr>
        <w:t xml:space="preserve">. These can </w:t>
      </w:r>
      <w:r w:rsidR="00AD224F" w:rsidRPr="001D1F1E">
        <w:rPr>
          <w:rFonts w:cstheme="minorHAnsi"/>
          <w:sz w:val="24"/>
          <w:szCs w:val="24"/>
        </w:rPr>
        <w:t xml:space="preserve">then </w:t>
      </w:r>
      <w:r w:rsidR="00E96194">
        <w:rPr>
          <w:rFonts w:cstheme="minorHAnsi"/>
          <w:sz w:val="24"/>
          <w:szCs w:val="24"/>
        </w:rPr>
        <w:t xml:space="preserve">be </w:t>
      </w:r>
      <w:r w:rsidR="00E96194" w:rsidRPr="001D1F1E">
        <w:rPr>
          <w:rFonts w:cstheme="minorHAnsi"/>
          <w:sz w:val="24"/>
          <w:szCs w:val="24"/>
        </w:rPr>
        <w:t>trial</w:t>
      </w:r>
      <w:r w:rsidR="00E96194">
        <w:rPr>
          <w:rFonts w:cstheme="minorHAnsi"/>
          <w:sz w:val="24"/>
          <w:szCs w:val="24"/>
        </w:rPr>
        <w:t xml:space="preserve">led </w:t>
      </w:r>
      <w:r w:rsidR="00E96194" w:rsidRPr="001D1F1E">
        <w:rPr>
          <w:rFonts w:cstheme="minorHAnsi"/>
          <w:sz w:val="24"/>
          <w:szCs w:val="24"/>
        </w:rPr>
        <w:t>in</w:t>
      </w:r>
      <w:r w:rsidR="00AD224F" w:rsidRPr="001D1F1E">
        <w:rPr>
          <w:rFonts w:cstheme="minorHAnsi"/>
          <w:sz w:val="24"/>
          <w:szCs w:val="24"/>
        </w:rPr>
        <w:t xml:space="preserve"> schools to see if they work</w:t>
      </w:r>
      <w:r w:rsidR="00E96194">
        <w:rPr>
          <w:rFonts w:cstheme="minorHAnsi"/>
          <w:sz w:val="24"/>
          <w:szCs w:val="24"/>
        </w:rPr>
        <w:t xml:space="preserve"> and improve education</w:t>
      </w:r>
      <w:r w:rsidR="00AD224F" w:rsidRPr="001D1F1E">
        <w:rPr>
          <w:rFonts w:cstheme="minorHAnsi"/>
          <w:sz w:val="24"/>
          <w:szCs w:val="24"/>
        </w:rPr>
        <w:t>.</w:t>
      </w:r>
      <w:r w:rsidR="001208EF" w:rsidRPr="001D1F1E">
        <w:rPr>
          <w:rFonts w:cstheme="minorHAnsi"/>
          <w:sz w:val="24"/>
          <w:szCs w:val="24"/>
        </w:rPr>
        <w:t xml:space="preserve"> Teachers will then start the reflective p</w:t>
      </w:r>
      <w:r w:rsidR="00E96194">
        <w:rPr>
          <w:rFonts w:cstheme="minorHAnsi"/>
          <w:sz w:val="24"/>
          <w:szCs w:val="24"/>
        </w:rPr>
        <w:t xml:space="preserve">ractice </w:t>
      </w:r>
      <w:r w:rsidR="001208EF" w:rsidRPr="001D1F1E">
        <w:rPr>
          <w:rFonts w:cstheme="minorHAnsi"/>
          <w:sz w:val="24"/>
          <w:szCs w:val="24"/>
        </w:rPr>
        <w:t>again</w:t>
      </w:r>
      <w:r w:rsidR="00E96194">
        <w:rPr>
          <w:rFonts w:cstheme="minorHAnsi"/>
          <w:sz w:val="24"/>
          <w:szCs w:val="24"/>
        </w:rPr>
        <w:t>,</w:t>
      </w:r>
      <w:r w:rsidR="001208EF" w:rsidRPr="001D1F1E">
        <w:rPr>
          <w:rFonts w:cstheme="minorHAnsi"/>
          <w:sz w:val="24"/>
          <w:szCs w:val="24"/>
        </w:rPr>
        <w:t xml:space="preserve"> to </w:t>
      </w:r>
      <w:r w:rsidR="0048268D" w:rsidRPr="001D1F1E">
        <w:rPr>
          <w:rFonts w:cstheme="minorHAnsi"/>
          <w:sz w:val="24"/>
          <w:szCs w:val="24"/>
        </w:rPr>
        <w:t>evaluate if the new strategies have worked</w:t>
      </w:r>
      <w:r w:rsidR="00E96194">
        <w:rPr>
          <w:rFonts w:cstheme="minorHAnsi"/>
          <w:sz w:val="24"/>
          <w:szCs w:val="24"/>
        </w:rPr>
        <w:t>,</w:t>
      </w:r>
      <w:r w:rsidR="0048268D" w:rsidRPr="001D1F1E">
        <w:rPr>
          <w:rFonts w:cstheme="minorHAnsi"/>
          <w:sz w:val="24"/>
          <w:szCs w:val="24"/>
        </w:rPr>
        <w:t xml:space="preserve"> and the cycle continues. </w:t>
      </w:r>
    </w:p>
    <w:p w14:paraId="49B4A0C6" w14:textId="77777777" w:rsidR="00304E50" w:rsidRDefault="0048268D" w:rsidP="00E52CA8">
      <w:pPr>
        <w:rPr>
          <w:rFonts w:cstheme="minorHAnsi"/>
          <w:sz w:val="24"/>
          <w:szCs w:val="24"/>
        </w:rPr>
      </w:pPr>
      <w:r w:rsidRPr="001D1F1E">
        <w:rPr>
          <w:rFonts w:cstheme="minorHAnsi"/>
          <w:sz w:val="24"/>
          <w:szCs w:val="24"/>
        </w:rPr>
        <w:t xml:space="preserve">The </w:t>
      </w:r>
      <w:r w:rsidR="00304E50">
        <w:rPr>
          <w:rFonts w:cstheme="minorHAnsi"/>
          <w:sz w:val="24"/>
          <w:szCs w:val="24"/>
        </w:rPr>
        <w:t xml:space="preserve">United Kingdom </w:t>
      </w:r>
      <w:r w:rsidR="00E96194">
        <w:rPr>
          <w:rFonts w:cstheme="minorHAnsi"/>
          <w:sz w:val="24"/>
          <w:szCs w:val="24"/>
        </w:rPr>
        <w:t>G</w:t>
      </w:r>
      <w:r w:rsidRPr="001D1F1E">
        <w:rPr>
          <w:rFonts w:cstheme="minorHAnsi"/>
          <w:sz w:val="24"/>
          <w:szCs w:val="24"/>
        </w:rPr>
        <w:t xml:space="preserve">overnment uses the </w:t>
      </w:r>
      <w:r w:rsidR="00BD251B" w:rsidRPr="001D1F1E">
        <w:rPr>
          <w:rFonts w:cstheme="minorHAnsi"/>
          <w:sz w:val="24"/>
          <w:szCs w:val="24"/>
        </w:rPr>
        <w:t xml:space="preserve">feedback from the teachers to reform the education </w:t>
      </w:r>
      <w:r w:rsidR="00301A06" w:rsidRPr="001D1F1E">
        <w:rPr>
          <w:rFonts w:cstheme="minorHAnsi"/>
          <w:sz w:val="24"/>
          <w:szCs w:val="24"/>
        </w:rPr>
        <w:t>system</w:t>
      </w:r>
      <w:r w:rsidR="00304E50">
        <w:rPr>
          <w:rFonts w:cstheme="minorHAnsi"/>
          <w:sz w:val="24"/>
          <w:szCs w:val="24"/>
        </w:rPr>
        <w:t>, (through the respective devolved powers)</w:t>
      </w:r>
      <w:r w:rsidR="00301A06" w:rsidRPr="001D1F1E">
        <w:rPr>
          <w:rFonts w:cstheme="minorHAnsi"/>
          <w:sz w:val="24"/>
          <w:szCs w:val="24"/>
        </w:rPr>
        <w:t xml:space="preserve"> </w:t>
      </w:r>
      <w:r w:rsidR="00BD251B" w:rsidRPr="001D1F1E">
        <w:rPr>
          <w:rFonts w:cstheme="minorHAnsi"/>
          <w:sz w:val="24"/>
          <w:szCs w:val="24"/>
        </w:rPr>
        <w:t xml:space="preserve">every few years </w:t>
      </w:r>
      <w:r w:rsidR="00301A06" w:rsidRPr="001D1F1E">
        <w:rPr>
          <w:rFonts w:cstheme="minorHAnsi"/>
          <w:sz w:val="24"/>
          <w:szCs w:val="24"/>
        </w:rPr>
        <w:t xml:space="preserve">to ensure that the pupils are </w:t>
      </w:r>
      <w:r w:rsidR="00C535D6" w:rsidRPr="001D1F1E">
        <w:rPr>
          <w:rFonts w:cstheme="minorHAnsi"/>
          <w:sz w:val="24"/>
          <w:szCs w:val="24"/>
        </w:rPr>
        <w:t>receiving the best education they can have</w:t>
      </w:r>
      <w:r w:rsidR="00656292">
        <w:rPr>
          <w:rFonts w:cstheme="minorHAnsi"/>
          <w:sz w:val="24"/>
          <w:szCs w:val="24"/>
        </w:rPr>
        <w:t xml:space="preserve"> (Welsh Gover</w:t>
      </w:r>
      <w:r w:rsidR="0065001F">
        <w:rPr>
          <w:rFonts w:cstheme="minorHAnsi"/>
          <w:sz w:val="24"/>
          <w:szCs w:val="24"/>
        </w:rPr>
        <w:t>nment, 2022)</w:t>
      </w:r>
      <w:r w:rsidR="00C535D6" w:rsidRPr="001D1F1E">
        <w:rPr>
          <w:rFonts w:cstheme="minorHAnsi"/>
          <w:sz w:val="24"/>
          <w:szCs w:val="24"/>
        </w:rPr>
        <w:t>.</w:t>
      </w:r>
      <w:r w:rsidR="004A7D2E">
        <w:rPr>
          <w:rFonts w:cstheme="minorHAnsi"/>
          <w:sz w:val="24"/>
          <w:szCs w:val="24"/>
        </w:rPr>
        <w:t xml:space="preserve"> </w:t>
      </w:r>
    </w:p>
    <w:p w14:paraId="763C7B40" w14:textId="3D046E1C" w:rsidR="0026743B" w:rsidRPr="001D1F1E" w:rsidRDefault="004A7D2E" w:rsidP="00E52CA8">
      <w:pPr>
        <w:rPr>
          <w:rFonts w:cstheme="minorHAnsi"/>
          <w:sz w:val="24"/>
          <w:szCs w:val="24"/>
        </w:rPr>
      </w:pPr>
      <w:r>
        <w:rPr>
          <w:rFonts w:cstheme="minorHAnsi"/>
          <w:sz w:val="24"/>
          <w:szCs w:val="24"/>
        </w:rPr>
        <w:t xml:space="preserve">The </w:t>
      </w:r>
      <w:r w:rsidR="001666B8">
        <w:rPr>
          <w:rFonts w:cstheme="minorHAnsi"/>
          <w:sz w:val="24"/>
          <w:szCs w:val="24"/>
        </w:rPr>
        <w:t>W</w:t>
      </w:r>
      <w:r>
        <w:rPr>
          <w:rFonts w:cstheme="minorHAnsi"/>
          <w:sz w:val="24"/>
          <w:szCs w:val="24"/>
        </w:rPr>
        <w:t xml:space="preserve">elsh </w:t>
      </w:r>
      <w:r w:rsidR="00304E50">
        <w:rPr>
          <w:rFonts w:cstheme="minorHAnsi"/>
          <w:sz w:val="24"/>
          <w:szCs w:val="24"/>
        </w:rPr>
        <w:t>G</w:t>
      </w:r>
      <w:r>
        <w:rPr>
          <w:rFonts w:cstheme="minorHAnsi"/>
          <w:sz w:val="24"/>
          <w:szCs w:val="24"/>
        </w:rPr>
        <w:t>overnment</w:t>
      </w:r>
      <w:r w:rsidR="001666B8">
        <w:rPr>
          <w:rFonts w:cstheme="minorHAnsi"/>
          <w:sz w:val="24"/>
          <w:szCs w:val="24"/>
        </w:rPr>
        <w:t xml:space="preserve"> engages</w:t>
      </w:r>
      <w:r w:rsidR="00304E50">
        <w:rPr>
          <w:rFonts w:cstheme="minorHAnsi"/>
          <w:sz w:val="24"/>
          <w:szCs w:val="24"/>
        </w:rPr>
        <w:t xml:space="preserve"> with</w:t>
      </w:r>
      <w:r w:rsidR="001666B8">
        <w:rPr>
          <w:rFonts w:cstheme="minorHAnsi"/>
          <w:sz w:val="24"/>
          <w:szCs w:val="24"/>
        </w:rPr>
        <w:t xml:space="preserve"> </w:t>
      </w:r>
      <w:r w:rsidR="00C1239C">
        <w:rPr>
          <w:rFonts w:cstheme="minorHAnsi"/>
          <w:sz w:val="24"/>
          <w:szCs w:val="24"/>
        </w:rPr>
        <w:t xml:space="preserve">learners and their families, educational staff and other members of the education system to </w:t>
      </w:r>
      <w:r w:rsidR="0017145E">
        <w:rPr>
          <w:rFonts w:cstheme="minorHAnsi"/>
          <w:sz w:val="24"/>
          <w:szCs w:val="24"/>
        </w:rPr>
        <w:t>identify key issues to the curriculum.</w:t>
      </w:r>
      <w:r>
        <w:rPr>
          <w:rFonts w:cstheme="minorHAnsi"/>
          <w:sz w:val="24"/>
          <w:szCs w:val="24"/>
        </w:rPr>
        <w:t xml:space="preserve"> </w:t>
      </w:r>
      <w:r w:rsidR="00AF516E" w:rsidRPr="001D1F1E">
        <w:rPr>
          <w:rFonts w:cstheme="minorHAnsi"/>
          <w:sz w:val="24"/>
          <w:szCs w:val="24"/>
        </w:rPr>
        <w:t xml:space="preserve"> An example of this is the 2022 </w:t>
      </w:r>
      <w:r w:rsidR="00B21503" w:rsidRPr="001D1F1E">
        <w:rPr>
          <w:rFonts w:cstheme="minorHAnsi"/>
          <w:sz w:val="24"/>
          <w:szCs w:val="24"/>
        </w:rPr>
        <w:t>reform by Donaldson</w:t>
      </w:r>
      <w:r w:rsidR="00304E50">
        <w:rPr>
          <w:rFonts w:cstheme="minorHAnsi"/>
          <w:sz w:val="24"/>
          <w:szCs w:val="24"/>
        </w:rPr>
        <w:t xml:space="preserve">, this </w:t>
      </w:r>
      <w:r w:rsidR="006C23C4" w:rsidRPr="001D1F1E">
        <w:rPr>
          <w:rFonts w:cstheme="minorHAnsi"/>
          <w:sz w:val="24"/>
          <w:szCs w:val="24"/>
        </w:rPr>
        <w:t xml:space="preserve">was written because </w:t>
      </w:r>
      <w:r w:rsidR="00304E50">
        <w:rPr>
          <w:rFonts w:cstheme="minorHAnsi"/>
          <w:sz w:val="24"/>
          <w:szCs w:val="24"/>
        </w:rPr>
        <w:t xml:space="preserve">the Government </w:t>
      </w:r>
      <w:r w:rsidR="006C23C4" w:rsidRPr="001D1F1E">
        <w:rPr>
          <w:rFonts w:cstheme="minorHAnsi"/>
          <w:sz w:val="24"/>
          <w:szCs w:val="24"/>
        </w:rPr>
        <w:t xml:space="preserve">reflected on the current education </w:t>
      </w:r>
      <w:r w:rsidR="00304E50">
        <w:rPr>
          <w:rFonts w:cstheme="minorHAnsi"/>
          <w:sz w:val="24"/>
          <w:szCs w:val="24"/>
        </w:rPr>
        <w:t xml:space="preserve">system </w:t>
      </w:r>
      <w:r w:rsidR="006C23C4" w:rsidRPr="001D1F1E">
        <w:rPr>
          <w:rFonts w:cstheme="minorHAnsi"/>
          <w:sz w:val="24"/>
          <w:szCs w:val="24"/>
        </w:rPr>
        <w:t xml:space="preserve">and </w:t>
      </w:r>
      <w:r w:rsidR="00133992" w:rsidRPr="001D1F1E">
        <w:rPr>
          <w:rFonts w:cstheme="minorHAnsi"/>
          <w:sz w:val="24"/>
          <w:szCs w:val="24"/>
        </w:rPr>
        <w:t xml:space="preserve">found that </w:t>
      </w:r>
      <w:r w:rsidR="00DE14AF" w:rsidRPr="001D1F1E">
        <w:rPr>
          <w:rFonts w:cstheme="minorHAnsi"/>
          <w:sz w:val="24"/>
          <w:szCs w:val="24"/>
        </w:rPr>
        <w:t>it needed updating</w:t>
      </w:r>
      <w:r w:rsidR="00304E50">
        <w:rPr>
          <w:rFonts w:cstheme="minorHAnsi"/>
          <w:sz w:val="24"/>
          <w:szCs w:val="24"/>
        </w:rPr>
        <w:t xml:space="preserve">. An example of this was the addition </w:t>
      </w:r>
      <w:r w:rsidR="005240CB" w:rsidRPr="001D1F1E">
        <w:rPr>
          <w:rFonts w:cstheme="minorHAnsi"/>
          <w:sz w:val="24"/>
          <w:szCs w:val="24"/>
        </w:rPr>
        <w:t>of</w:t>
      </w:r>
      <w:r w:rsidR="00304E50">
        <w:rPr>
          <w:rFonts w:cstheme="minorHAnsi"/>
          <w:sz w:val="24"/>
          <w:szCs w:val="24"/>
        </w:rPr>
        <w:t xml:space="preserve"> more</w:t>
      </w:r>
      <w:r w:rsidR="005240CB" w:rsidRPr="001D1F1E">
        <w:rPr>
          <w:rFonts w:cstheme="minorHAnsi"/>
          <w:sz w:val="24"/>
          <w:szCs w:val="24"/>
        </w:rPr>
        <w:t xml:space="preserve"> computers and technology</w:t>
      </w:r>
      <w:r w:rsidR="00474DFA" w:rsidRPr="001D1F1E">
        <w:rPr>
          <w:rFonts w:cstheme="minorHAnsi"/>
          <w:sz w:val="24"/>
          <w:szCs w:val="24"/>
        </w:rPr>
        <w:t xml:space="preserve"> (Welsh </w:t>
      </w:r>
      <w:r w:rsidR="004D1C86" w:rsidRPr="001D1F1E">
        <w:rPr>
          <w:rFonts w:cstheme="minorHAnsi"/>
          <w:sz w:val="24"/>
          <w:szCs w:val="24"/>
        </w:rPr>
        <w:t>Government</w:t>
      </w:r>
      <w:r w:rsidR="00C65EC6" w:rsidRPr="001D1F1E">
        <w:rPr>
          <w:rFonts w:cstheme="minorHAnsi"/>
          <w:sz w:val="24"/>
          <w:szCs w:val="24"/>
        </w:rPr>
        <w:t>, 2022</w:t>
      </w:r>
      <w:r w:rsidR="004D1C86" w:rsidRPr="001D1F1E">
        <w:rPr>
          <w:rFonts w:cstheme="minorHAnsi"/>
          <w:sz w:val="24"/>
          <w:szCs w:val="24"/>
        </w:rPr>
        <w:t>)</w:t>
      </w:r>
      <w:r w:rsidR="0029046E">
        <w:rPr>
          <w:rFonts w:cstheme="minorHAnsi"/>
          <w:sz w:val="24"/>
          <w:szCs w:val="24"/>
        </w:rPr>
        <w:t>.</w:t>
      </w:r>
      <w:r w:rsidR="0067753A" w:rsidRPr="001D1F1E">
        <w:rPr>
          <w:rFonts w:cstheme="minorHAnsi"/>
          <w:sz w:val="24"/>
          <w:szCs w:val="24"/>
        </w:rPr>
        <w:t xml:space="preserve"> In 2015</w:t>
      </w:r>
      <w:r w:rsidR="0029046E">
        <w:rPr>
          <w:rFonts w:cstheme="minorHAnsi"/>
          <w:sz w:val="24"/>
          <w:szCs w:val="24"/>
        </w:rPr>
        <w:t>,</w:t>
      </w:r>
      <w:r w:rsidR="0067753A" w:rsidRPr="001D1F1E">
        <w:rPr>
          <w:rFonts w:cstheme="minorHAnsi"/>
          <w:sz w:val="24"/>
          <w:szCs w:val="24"/>
        </w:rPr>
        <w:t xml:space="preserve"> Donaldson wrote his report of the </w:t>
      </w:r>
      <w:r w:rsidR="003C0962" w:rsidRPr="001D1F1E">
        <w:rPr>
          <w:rFonts w:cstheme="minorHAnsi"/>
          <w:sz w:val="24"/>
          <w:szCs w:val="24"/>
        </w:rPr>
        <w:t xml:space="preserve">Welsh </w:t>
      </w:r>
      <w:r w:rsidR="00413A01" w:rsidRPr="001D1F1E">
        <w:rPr>
          <w:rFonts w:cstheme="minorHAnsi"/>
          <w:sz w:val="24"/>
          <w:szCs w:val="24"/>
        </w:rPr>
        <w:t>education system and</w:t>
      </w:r>
      <w:r w:rsidR="00852053" w:rsidRPr="001D1F1E">
        <w:rPr>
          <w:rFonts w:cstheme="minorHAnsi"/>
          <w:sz w:val="24"/>
          <w:szCs w:val="24"/>
        </w:rPr>
        <w:t xml:space="preserve"> the results of this brought </w:t>
      </w:r>
      <w:r w:rsidR="0029046E" w:rsidRPr="001D1F1E">
        <w:rPr>
          <w:rFonts w:cstheme="minorHAnsi"/>
          <w:sz w:val="24"/>
          <w:szCs w:val="24"/>
        </w:rPr>
        <w:t>forward</w:t>
      </w:r>
      <w:r w:rsidR="00852053" w:rsidRPr="001D1F1E">
        <w:rPr>
          <w:rFonts w:cstheme="minorHAnsi"/>
          <w:sz w:val="24"/>
          <w:szCs w:val="24"/>
        </w:rPr>
        <w:t xml:space="preserve"> the 2022 reform</w:t>
      </w:r>
      <w:r w:rsidR="001F35CC" w:rsidRPr="001D1F1E">
        <w:rPr>
          <w:rFonts w:cstheme="minorHAnsi"/>
          <w:sz w:val="24"/>
          <w:szCs w:val="24"/>
        </w:rPr>
        <w:t xml:space="preserve"> (Professor Graham Donaldson. 2015)</w:t>
      </w:r>
      <w:r w:rsidR="00852053" w:rsidRPr="001D1F1E">
        <w:rPr>
          <w:rFonts w:cstheme="minorHAnsi"/>
          <w:sz w:val="24"/>
          <w:szCs w:val="24"/>
        </w:rPr>
        <w:t>.</w:t>
      </w:r>
    </w:p>
    <w:p w14:paraId="1C8BC59A" w14:textId="23ACC89D" w:rsidR="00E52CA8" w:rsidRPr="001D1F1E" w:rsidRDefault="00E52CA8" w:rsidP="00E52CA8">
      <w:pPr>
        <w:rPr>
          <w:rFonts w:asciiTheme="majorHAnsi" w:hAnsiTheme="majorHAnsi" w:cstheme="majorHAnsi"/>
          <w:sz w:val="32"/>
          <w:szCs w:val="32"/>
          <w:u w:val="single"/>
        </w:rPr>
      </w:pPr>
      <w:r w:rsidRPr="001D1F1E">
        <w:rPr>
          <w:rFonts w:asciiTheme="majorHAnsi" w:hAnsiTheme="majorHAnsi" w:cstheme="majorHAnsi"/>
          <w:sz w:val="32"/>
          <w:szCs w:val="32"/>
          <w:u w:val="single"/>
        </w:rPr>
        <w:t>Observation</w:t>
      </w:r>
      <w:r w:rsidR="00F811A9" w:rsidRPr="001D1F1E">
        <w:rPr>
          <w:rFonts w:asciiTheme="majorHAnsi" w:hAnsiTheme="majorHAnsi" w:cstheme="majorHAnsi"/>
          <w:sz w:val="32"/>
          <w:szCs w:val="32"/>
          <w:u w:val="single"/>
        </w:rPr>
        <w:t xml:space="preserve"> </w:t>
      </w:r>
    </w:p>
    <w:p w14:paraId="389A148C" w14:textId="02865EA2" w:rsidR="0029046E" w:rsidRDefault="0029046E" w:rsidP="00E52CA8">
      <w:pPr>
        <w:rPr>
          <w:rFonts w:cstheme="minorHAnsi"/>
          <w:sz w:val="24"/>
          <w:szCs w:val="24"/>
        </w:rPr>
      </w:pPr>
      <w:r>
        <w:rPr>
          <w:rFonts w:cstheme="minorHAnsi"/>
          <w:sz w:val="24"/>
          <w:szCs w:val="24"/>
        </w:rPr>
        <w:t xml:space="preserve">During my observation period, I was fortunate to be working in a brand-new school building which provided new resources to working class families in a deprived area.  </w:t>
      </w:r>
    </w:p>
    <w:p w14:paraId="46270422" w14:textId="77777777" w:rsidR="005D08FF" w:rsidRDefault="008B5D8C" w:rsidP="00E52CA8">
      <w:pPr>
        <w:rPr>
          <w:rFonts w:cstheme="minorHAnsi"/>
          <w:sz w:val="24"/>
          <w:szCs w:val="24"/>
        </w:rPr>
      </w:pPr>
      <w:r>
        <w:rPr>
          <w:rFonts w:cstheme="minorHAnsi"/>
          <w:sz w:val="24"/>
          <w:szCs w:val="24"/>
        </w:rPr>
        <w:lastRenderedPageBreak/>
        <w:t xml:space="preserve">The </w:t>
      </w:r>
      <w:r w:rsidR="00275F9A">
        <w:rPr>
          <w:rFonts w:cstheme="minorHAnsi"/>
          <w:sz w:val="24"/>
          <w:szCs w:val="24"/>
        </w:rPr>
        <w:t xml:space="preserve">school is a </w:t>
      </w:r>
      <w:r w:rsidR="004955C4">
        <w:rPr>
          <w:rFonts w:cstheme="minorHAnsi"/>
          <w:sz w:val="24"/>
          <w:szCs w:val="24"/>
        </w:rPr>
        <w:t>W</w:t>
      </w:r>
      <w:r w:rsidR="00275F9A">
        <w:rPr>
          <w:rFonts w:cstheme="minorHAnsi"/>
          <w:sz w:val="24"/>
          <w:szCs w:val="24"/>
        </w:rPr>
        <w:t xml:space="preserve">elsh medium </w:t>
      </w:r>
      <w:r w:rsidR="004E738C">
        <w:rPr>
          <w:rFonts w:cstheme="minorHAnsi"/>
          <w:sz w:val="24"/>
          <w:szCs w:val="24"/>
        </w:rPr>
        <w:t xml:space="preserve">primary </w:t>
      </w:r>
      <w:r w:rsidR="004955C4">
        <w:rPr>
          <w:rFonts w:cstheme="minorHAnsi"/>
          <w:sz w:val="24"/>
          <w:szCs w:val="24"/>
        </w:rPr>
        <w:t>with</w:t>
      </w:r>
      <w:r w:rsidR="00275F9A">
        <w:rPr>
          <w:rFonts w:cstheme="minorHAnsi"/>
          <w:sz w:val="24"/>
          <w:szCs w:val="24"/>
        </w:rPr>
        <w:t xml:space="preserve"> </w:t>
      </w:r>
      <w:r w:rsidR="0029046E">
        <w:rPr>
          <w:rFonts w:cstheme="minorHAnsi"/>
          <w:sz w:val="24"/>
          <w:szCs w:val="24"/>
        </w:rPr>
        <w:t xml:space="preserve">only </w:t>
      </w:r>
      <w:r w:rsidR="00275F9A">
        <w:rPr>
          <w:rFonts w:cstheme="minorHAnsi"/>
          <w:sz w:val="24"/>
          <w:szCs w:val="24"/>
        </w:rPr>
        <w:t xml:space="preserve">10% </w:t>
      </w:r>
      <w:r w:rsidR="004955C4">
        <w:rPr>
          <w:rFonts w:cstheme="minorHAnsi"/>
          <w:sz w:val="24"/>
          <w:szCs w:val="24"/>
        </w:rPr>
        <w:t>of the 482 pupils com</w:t>
      </w:r>
      <w:r w:rsidR="00890C1B">
        <w:rPr>
          <w:rFonts w:cstheme="minorHAnsi"/>
          <w:sz w:val="24"/>
          <w:szCs w:val="24"/>
        </w:rPr>
        <w:t>ing</w:t>
      </w:r>
      <w:r w:rsidR="004955C4">
        <w:rPr>
          <w:rFonts w:cstheme="minorHAnsi"/>
          <w:sz w:val="24"/>
          <w:szCs w:val="24"/>
        </w:rPr>
        <w:t xml:space="preserve"> from Welsh-speaking homes</w:t>
      </w:r>
      <w:r w:rsidR="0029046E">
        <w:rPr>
          <w:rFonts w:cstheme="minorHAnsi"/>
          <w:sz w:val="24"/>
          <w:szCs w:val="24"/>
        </w:rPr>
        <w:t>. There were</w:t>
      </w:r>
      <w:r w:rsidR="00890C1B">
        <w:rPr>
          <w:rFonts w:cstheme="minorHAnsi"/>
          <w:sz w:val="24"/>
          <w:szCs w:val="24"/>
        </w:rPr>
        <w:t xml:space="preserve"> very few pupils from </w:t>
      </w:r>
      <w:r w:rsidR="0029046E">
        <w:rPr>
          <w:rFonts w:cstheme="minorHAnsi"/>
          <w:sz w:val="24"/>
          <w:szCs w:val="24"/>
        </w:rPr>
        <w:t xml:space="preserve">an </w:t>
      </w:r>
      <w:r w:rsidR="00890C1B">
        <w:rPr>
          <w:rFonts w:cstheme="minorHAnsi"/>
          <w:sz w:val="24"/>
          <w:szCs w:val="24"/>
        </w:rPr>
        <w:t>ethnic minority background in attendance</w:t>
      </w:r>
      <w:r w:rsidR="0029046E">
        <w:rPr>
          <w:rFonts w:cstheme="minorHAnsi"/>
          <w:sz w:val="24"/>
          <w:szCs w:val="24"/>
        </w:rPr>
        <w:t xml:space="preserve"> at the school</w:t>
      </w:r>
      <w:r w:rsidR="004D2E3B">
        <w:rPr>
          <w:rFonts w:cstheme="minorHAnsi"/>
          <w:sz w:val="24"/>
          <w:szCs w:val="24"/>
        </w:rPr>
        <w:t xml:space="preserve"> (Estyn, 2018).</w:t>
      </w:r>
      <w:r w:rsidR="004955C4">
        <w:rPr>
          <w:rFonts w:cstheme="minorHAnsi"/>
          <w:sz w:val="24"/>
          <w:szCs w:val="24"/>
        </w:rPr>
        <w:t xml:space="preserve"> </w:t>
      </w:r>
      <w:r w:rsidR="00C64B6C" w:rsidRPr="001D1F1E">
        <w:rPr>
          <w:rFonts w:cstheme="minorHAnsi"/>
          <w:sz w:val="24"/>
          <w:szCs w:val="24"/>
        </w:rPr>
        <w:t xml:space="preserve">I </w:t>
      </w:r>
      <w:r w:rsidR="0029046E">
        <w:rPr>
          <w:rFonts w:cstheme="minorHAnsi"/>
          <w:sz w:val="24"/>
          <w:szCs w:val="24"/>
        </w:rPr>
        <w:t xml:space="preserve">observed </w:t>
      </w:r>
      <w:r w:rsidR="00D0301D" w:rsidRPr="001D1F1E">
        <w:rPr>
          <w:rFonts w:cstheme="minorHAnsi"/>
          <w:sz w:val="24"/>
          <w:szCs w:val="24"/>
        </w:rPr>
        <w:t>three</w:t>
      </w:r>
      <w:r w:rsidR="009A6242" w:rsidRPr="001D1F1E">
        <w:rPr>
          <w:rFonts w:cstheme="minorHAnsi"/>
          <w:sz w:val="24"/>
          <w:szCs w:val="24"/>
        </w:rPr>
        <w:t xml:space="preserve"> classrooms </w:t>
      </w:r>
      <w:r w:rsidR="00893613" w:rsidRPr="001D1F1E">
        <w:rPr>
          <w:rFonts w:cstheme="minorHAnsi"/>
          <w:sz w:val="24"/>
          <w:szCs w:val="24"/>
        </w:rPr>
        <w:t xml:space="preserve">with </w:t>
      </w:r>
      <w:r w:rsidR="00811124" w:rsidRPr="001D1F1E">
        <w:rPr>
          <w:rFonts w:cstheme="minorHAnsi"/>
          <w:sz w:val="24"/>
          <w:szCs w:val="24"/>
        </w:rPr>
        <w:t>pupils</w:t>
      </w:r>
      <w:r w:rsidR="00893613" w:rsidRPr="001D1F1E">
        <w:rPr>
          <w:rFonts w:cstheme="minorHAnsi"/>
          <w:sz w:val="24"/>
          <w:szCs w:val="24"/>
        </w:rPr>
        <w:t xml:space="preserve"> from</w:t>
      </w:r>
      <w:r w:rsidR="00F21896" w:rsidRPr="001D1F1E">
        <w:rPr>
          <w:rFonts w:cstheme="minorHAnsi"/>
          <w:sz w:val="24"/>
          <w:szCs w:val="24"/>
        </w:rPr>
        <w:t xml:space="preserve"> key stage 1 and key stage 2 </w:t>
      </w:r>
      <w:r w:rsidR="0029046E">
        <w:rPr>
          <w:rFonts w:cstheme="minorHAnsi"/>
          <w:sz w:val="24"/>
          <w:szCs w:val="24"/>
        </w:rPr>
        <w:t>(</w:t>
      </w:r>
      <w:r w:rsidR="003A5E20" w:rsidRPr="001D1F1E">
        <w:rPr>
          <w:rFonts w:cstheme="minorHAnsi"/>
          <w:sz w:val="24"/>
          <w:szCs w:val="24"/>
        </w:rPr>
        <w:t>children of</w:t>
      </w:r>
      <w:r w:rsidR="00893613" w:rsidRPr="001D1F1E">
        <w:rPr>
          <w:rFonts w:cstheme="minorHAnsi"/>
          <w:sz w:val="24"/>
          <w:szCs w:val="24"/>
        </w:rPr>
        <w:t xml:space="preserve"> the ages of </w:t>
      </w:r>
      <w:r w:rsidR="00080A78" w:rsidRPr="001D1F1E">
        <w:rPr>
          <w:rFonts w:cstheme="minorHAnsi"/>
          <w:sz w:val="24"/>
          <w:szCs w:val="24"/>
        </w:rPr>
        <w:t>four</w:t>
      </w:r>
      <w:r w:rsidR="003D0BD5" w:rsidRPr="001D1F1E">
        <w:rPr>
          <w:rFonts w:cstheme="minorHAnsi"/>
          <w:sz w:val="24"/>
          <w:szCs w:val="24"/>
        </w:rPr>
        <w:t xml:space="preserve"> to </w:t>
      </w:r>
      <w:r w:rsidR="00080A78" w:rsidRPr="001D1F1E">
        <w:rPr>
          <w:rFonts w:cstheme="minorHAnsi"/>
          <w:sz w:val="24"/>
          <w:szCs w:val="24"/>
        </w:rPr>
        <w:t>five</w:t>
      </w:r>
      <w:r w:rsidR="003D0BD5" w:rsidRPr="001D1F1E">
        <w:rPr>
          <w:rFonts w:cstheme="minorHAnsi"/>
          <w:sz w:val="24"/>
          <w:szCs w:val="24"/>
        </w:rPr>
        <w:t>, seven to eight</w:t>
      </w:r>
      <w:r w:rsidR="0029046E">
        <w:rPr>
          <w:rFonts w:cstheme="minorHAnsi"/>
          <w:sz w:val="24"/>
          <w:szCs w:val="24"/>
        </w:rPr>
        <w:t>)</w:t>
      </w:r>
      <w:r w:rsidR="00D0301D" w:rsidRPr="001D1F1E">
        <w:rPr>
          <w:rFonts w:cstheme="minorHAnsi"/>
          <w:sz w:val="24"/>
          <w:szCs w:val="24"/>
        </w:rPr>
        <w:t xml:space="preserve"> over the period of two days</w:t>
      </w:r>
      <w:r w:rsidR="00C328A0" w:rsidRPr="001D1F1E">
        <w:rPr>
          <w:rFonts w:cstheme="minorHAnsi"/>
          <w:sz w:val="24"/>
          <w:szCs w:val="24"/>
        </w:rPr>
        <w:t xml:space="preserve">. </w:t>
      </w:r>
      <w:r w:rsidR="00EC216F" w:rsidRPr="001D1F1E">
        <w:rPr>
          <w:rFonts w:cstheme="minorHAnsi"/>
          <w:sz w:val="24"/>
          <w:szCs w:val="24"/>
        </w:rPr>
        <w:t>During this visit to the classrooms</w:t>
      </w:r>
      <w:r w:rsidR="0029046E">
        <w:rPr>
          <w:rFonts w:cstheme="minorHAnsi"/>
          <w:sz w:val="24"/>
          <w:szCs w:val="24"/>
        </w:rPr>
        <w:t>,</w:t>
      </w:r>
      <w:r w:rsidR="00EC216F" w:rsidRPr="001D1F1E">
        <w:rPr>
          <w:rFonts w:cstheme="minorHAnsi"/>
          <w:sz w:val="24"/>
          <w:szCs w:val="24"/>
        </w:rPr>
        <w:t xml:space="preserve"> I interacted with the children in their learning environment and observed their</w:t>
      </w:r>
      <w:r w:rsidR="00123E2A" w:rsidRPr="001D1F1E">
        <w:rPr>
          <w:rFonts w:cstheme="minorHAnsi"/>
          <w:sz w:val="24"/>
          <w:szCs w:val="24"/>
        </w:rPr>
        <w:t xml:space="preserve"> lesson</w:t>
      </w:r>
      <w:r w:rsidR="0029046E">
        <w:rPr>
          <w:rFonts w:cstheme="minorHAnsi"/>
          <w:sz w:val="24"/>
          <w:szCs w:val="24"/>
        </w:rPr>
        <w:t xml:space="preserve">.  This gave me an understanding </w:t>
      </w:r>
      <w:r w:rsidR="005D08FF">
        <w:rPr>
          <w:rFonts w:cstheme="minorHAnsi"/>
          <w:sz w:val="24"/>
          <w:szCs w:val="24"/>
        </w:rPr>
        <w:t xml:space="preserve">of </w:t>
      </w:r>
      <w:r w:rsidR="006F5476" w:rsidRPr="001D1F1E">
        <w:rPr>
          <w:rFonts w:cstheme="minorHAnsi"/>
          <w:sz w:val="24"/>
          <w:szCs w:val="24"/>
        </w:rPr>
        <w:t>how the</w:t>
      </w:r>
      <w:r w:rsidR="0029046E">
        <w:rPr>
          <w:rFonts w:cstheme="minorHAnsi"/>
          <w:sz w:val="24"/>
          <w:szCs w:val="24"/>
        </w:rPr>
        <w:t xml:space="preserve"> learners</w:t>
      </w:r>
      <w:r w:rsidR="006F5476" w:rsidRPr="001D1F1E">
        <w:rPr>
          <w:rFonts w:cstheme="minorHAnsi"/>
          <w:sz w:val="24"/>
          <w:szCs w:val="24"/>
        </w:rPr>
        <w:t xml:space="preserve"> interact with their</w:t>
      </w:r>
      <w:r w:rsidR="005D08FF">
        <w:rPr>
          <w:rFonts w:cstheme="minorHAnsi"/>
          <w:sz w:val="24"/>
          <w:szCs w:val="24"/>
        </w:rPr>
        <w:t xml:space="preserve"> individual</w:t>
      </w:r>
      <w:r w:rsidR="006F5476" w:rsidRPr="001D1F1E">
        <w:rPr>
          <w:rFonts w:cstheme="minorHAnsi"/>
          <w:sz w:val="24"/>
          <w:szCs w:val="24"/>
        </w:rPr>
        <w:t xml:space="preserve"> learning, </w:t>
      </w:r>
      <w:r w:rsidR="005D08FF">
        <w:rPr>
          <w:rFonts w:cstheme="minorHAnsi"/>
          <w:sz w:val="24"/>
          <w:szCs w:val="24"/>
        </w:rPr>
        <w:t xml:space="preserve">their </w:t>
      </w:r>
      <w:r w:rsidR="006F5476" w:rsidRPr="001D1F1E">
        <w:rPr>
          <w:rFonts w:cstheme="minorHAnsi"/>
          <w:sz w:val="24"/>
          <w:szCs w:val="24"/>
        </w:rPr>
        <w:t>friends and their teacher.</w:t>
      </w:r>
      <w:r w:rsidR="00A27EEB" w:rsidRPr="001D1F1E">
        <w:rPr>
          <w:rFonts w:cstheme="minorHAnsi"/>
          <w:sz w:val="24"/>
          <w:szCs w:val="24"/>
        </w:rPr>
        <w:t xml:space="preserve"> </w:t>
      </w:r>
    </w:p>
    <w:p w14:paraId="684CAEE2" w14:textId="3E27AAC8" w:rsidR="006F5476" w:rsidRPr="001D1F1E" w:rsidRDefault="00A27EEB" w:rsidP="00E52CA8">
      <w:pPr>
        <w:rPr>
          <w:rFonts w:asciiTheme="majorHAnsi" w:hAnsiTheme="majorHAnsi" w:cstheme="majorHAnsi"/>
          <w:sz w:val="32"/>
          <w:szCs w:val="32"/>
        </w:rPr>
      </w:pPr>
      <w:r w:rsidRPr="001D1F1E">
        <w:rPr>
          <w:rFonts w:cstheme="minorHAnsi"/>
          <w:sz w:val="24"/>
          <w:szCs w:val="24"/>
        </w:rPr>
        <w:t xml:space="preserve">The first classroom I observed was </w:t>
      </w:r>
      <w:r w:rsidR="001B4ED7" w:rsidRPr="001D1F1E">
        <w:rPr>
          <w:rFonts w:cstheme="minorHAnsi"/>
          <w:sz w:val="24"/>
          <w:szCs w:val="24"/>
        </w:rPr>
        <w:t>the recepti</w:t>
      </w:r>
      <w:r w:rsidR="00EA663F" w:rsidRPr="001D1F1E">
        <w:rPr>
          <w:rFonts w:cstheme="minorHAnsi"/>
          <w:sz w:val="24"/>
          <w:szCs w:val="24"/>
        </w:rPr>
        <w:t>on class</w:t>
      </w:r>
      <w:r w:rsidR="005D08FF">
        <w:rPr>
          <w:rFonts w:cstheme="minorHAnsi"/>
          <w:sz w:val="24"/>
          <w:szCs w:val="24"/>
        </w:rPr>
        <w:t>,</w:t>
      </w:r>
      <w:r w:rsidR="00EA663F" w:rsidRPr="001D1F1E">
        <w:rPr>
          <w:rFonts w:cstheme="minorHAnsi"/>
          <w:sz w:val="24"/>
          <w:szCs w:val="24"/>
        </w:rPr>
        <w:t xml:space="preserve"> where the focus of the lesson was learning through play</w:t>
      </w:r>
      <w:r w:rsidR="005D08FF">
        <w:rPr>
          <w:rFonts w:cstheme="minorHAnsi"/>
          <w:sz w:val="24"/>
          <w:szCs w:val="24"/>
        </w:rPr>
        <w:t>,</w:t>
      </w:r>
      <w:r w:rsidR="00573675" w:rsidRPr="001D1F1E">
        <w:rPr>
          <w:rFonts w:cstheme="minorHAnsi"/>
          <w:sz w:val="24"/>
          <w:szCs w:val="24"/>
        </w:rPr>
        <w:t xml:space="preserve"> with the children learning as they interact with specific toys around the classroom</w:t>
      </w:r>
      <w:r w:rsidR="00F60A14" w:rsidRPr="001D1F1E">
        <w:rPr>
          <w:rFonts w:cstheme="minorHAnsi"/>
          <w:sz w:val="24"/>
          <w:szCs w:val="24"/>
        </w:rPr>
        <w:t xml:space="preserve">. </w:t>
      </w:r>
      <w:r w:rsidR="005D08FF">
        <w:rPr>
          <w:rFonts w:cstheme="minorHAnsi"/>
          <w:sz w:val="24"/>
          <w:szCs w:val="24"/>
        </w:rPr>
        <w:t>T</w:t>
      </w:r>
      <w:r w:rsidR="00F60A14" w:rsidRPr="001D1F1E">
        <w:rPr>
          <w:rFonts w:cstheme="minorHAnsi"/>
          <w:sz w:val="24"/>
          <w:szCs w:val="24"/>
        </w:rPr>
        <w:t>he second class</w:t>
      </w:r>
      <w:r w:rsidR="005D08FF">
        <w:rPr>
          <w:rFonts w:cstheme="minorHAnsi"/>
          <w:sz w:val="24"/>
          <w:szCs w:val="24"/>
        </w:rPr>
        <w:t>,</w:t>
      </w:r>
      <w:r w:rsidR="00F60A14" w:rsidRPr="001D1F1E">
        <w:rPr>
          <w:rFonts w:cstheme="minorHAnsi"/>
          <w:sz w:val="24"/>
          <w:szCs w:val="24"/>
        </w:rPr>
        <w:t xml:space="preserve"> I observed was </w:t>
      </w:r>
      <w:r w:rsidR="008A12CF" w:rsidRPr="001D1F1E">
        <w:rPr>
          <w:rFonts w:cstheme="minorHAnsi"/>
          <w:sz w:val="24"/>
          <w:szCs w:val="24"/>
        </w:rPr>
        <w:t xml:space="preserve">also a reception class </w:t>
      </w:r>
      <w:r w:rsidR="005D08FF">
        <w:rPr>
          <w:rFonts w:cstheme="minorHAnsi"/>
          <w:sz w:val="24"/>
          <w:szCs w:val="24"/>
        </w:rPr>
        <w:t>(</w:t>
      </w:r>
      <w:r w:rsidR="008A12CF" w:rsidRPr="001D1F1E">
        <w:rPr>
          <w:rFonts w:cstheme="minorHAnsi"/>
          <w:sz w:val="24"/>
          <w:szCs w:val="24"/>
        </w:rPr>
        <w:t>that were in the same area as the f</w:t>
      </w:r>
      <w:r w:rsidR="00E668B6" w:rsidRPr="001D1F1E">
        <w:rPr>
          <w:rFonts w:cstheme="minorHAnsi"/>
          <w:sz w:val="24"/>
          <w:szCs w:val="24"/>
        </w:rPr>
        <w:t>irst reception class</w:t>
      </w:r>
      <w:r w:rsidR="005D08FF">
        <w:rPr>
          <w:rFonts w:cstheme="minorHAnsi"/>
          <w:sz w:val="24"/>
          <w:szCs w:val="24"/>
        </w:rPr>
        <w:t>)</w:t>
      </w:r>
      <w:r w:rsidR="00E668B6" w:rsidRPr="001D1F1E">
        <w:rPr>
          <w:rFonts w:cstheme="minorHAnsi"/>
          <w:sz w:val="24"/>
          <w:szCs w:val="24"/>
        </w:rPr>
        <w:t xml:space="preserve"> </w:t>
      </w:r>
      <w:r w:rsidR="005D08FF">
        <w:rPr>
          <w:rFonts w:cstheme="minorHAnsi"/>
          <w:sz w:val="24"/>
          <w:szCs w:val="24"/>
        </w:rPr>
        <w:t>who</w:t>
      </w:r>
      <w:r w:rsidR="00E668B6" w:rsidRPr="001D1F1E">
        <w:rPr>
          <w:rFonts w:cstheme="minorHAnsi"/>
          <w:sz w:val="24"/>
          <w:szCs w:val="24"/>
        </w:rPr>
        <w:t xml:space="preserve"> were also learning by interacting with</w:t>
      </w:r>
      <w:r w:rsidR="005D08FF">
        <w:rPr>
          <w:rFonts w:cstheme="minorHAnsi"/>
          <w:sz w:val="24"/>
          <w:szCs w:val="24"/>
        </w:rPr>
        <w:t xml:space="preserve"> items in</w:t>
      </w:r>
      <w:r w:rsidR="00E668B6" w:rsidRPr="001D1F1E">
        <w:rPr>
          <w:rFonts w:cstheme="minorHAnsi"/>
          <w:sz w:val="24"/>
          <w:szCs w:val="24"/>
        </w:rPr>
        <w:t xml:space="preserve"> their </w:t>
      </w:r>
      <w:r w:rsidR="005D08FF">
        <w:rPr>
          <w:rFonts w:cstheme="minorHAnsi"/>
          <w:sz w:val="24"/>
          <w:szCs w:val="24"/>
        </w:rPr>
        <w:t xml:space="preserve">nearby </w:t>
      </w:r>
      <w:r w:rsidR="00E668B6" w:rsidRPr="001D1F1E">
        <w:rPr>
          <w:rFonts w:cstheme="minorHAnsi"/>
          <w:sz w:val="24"/>
          <w:szCs w:val="24"/>
        </w:rPr>
        <w:t>surroundings</w:t>
      </w:r>
      <w:r w:rsidR="002C4A42" w:rsidRPr="001D1F1E">
        <w:rPr>
          <w:rFonts w:cstheme="minorHAnsi"/>
          <w:sz w:val="24"/>
          <w:szCs w:val="24"/>
        </w:rPr>
        <w:t>. However</w:t>
      </w:r>
      <w:r w:rsidR="005D08FF">
        <w:rPr>
          <w:rFonts w:cstheme="minorHAnsi"/>
          <w:sz w:val="24"/>
          <w:szCs w:val="24"/>
        </w:rPr>
        <w:t>,</w:t>
      </w:r>
      <w:r w:rsidR="002C4A42" w:rsidRPr="001D1F1E">
        <w:rPr>
          <w:rFonts w:cstheme="minorHAnsi"/>
          <w:sz w:val="24"/>
          <w:szCs w:val="24"/>
        </w:rPr>
        <w:t xml:space="preserve"> the last class I observed was a year 3 class</w:t>
      </w:r>
      <w:r w:rsidR="005D08FF">
        <w:rPr>
          <w:rFonts w:cstheme="minorHAnsi"/>
          <w:sz w:val="24"/>
          <w:szCs w:val="24"/>
        </w:rPr>
        <w:t>,</w:t>
      </w:r>
      <w:r w:rsidR="002C4A42" w:rsidRPr="001D1F1E">
        <w:rPr>
          <w:rFonts w:cstheme="minorHAnsi"/>
          <w:sz w:val="24"/>
          <w:szCs w:val="24"/>
        </w:rPr>
        <w:t xml:space="preserve"> where the </w:t>
      </w:r>
      <w:r w:rsidR="0095798A" w:rsidRPr="001D1F1E">
        <w:rPr>
          <w:rFonts w:cstheme="minorHAnsi"/>
          <w:sz w:val="24"/>
          <w:szCs w:val="24"/>
        </w:rPr>
        <w:t>lesson</w:t>
      </w:r>
      <w:r w:rsidR="009F4590" w:rsidRPr="001D1F1E">
        <w:rPr>
          <w:rFonts w:cstheme="minorHAnsi"/>
          <w:sz w:val="24"/>
          <w:szCs w:val="24"/>
        </w:rPr>
        <w:t xml:space="preserve"> was more paper focused</w:t>
      </w:r>
      <w:r w:rsidR="00BA0416" w:rsidRPr="001D1F1E">
        <w:rPr>
          <w:rFonts w:cstheme="minorHAnsi"/>
          <w:sz w:val="24"/>
          <w:szCs w:val="24"/>
        </w:rPr>
        <w:t xml:space="preserve"> with the children listening to the teacher explain the work</w:t>
      </w:r>
      <w:r w:rsidR="00573675" w:rsidRPr="001D1F1E">
        <w:rPr>
          <w:rFonts w:cstheme="minorHAnsi"/>
          <w:sz w:val="24"/>
          <w:szCs w:val="24"/>
        </w:rPr>
        <w:t>.</w:t>
      </w:r>
      <w:r w:rsidR="0046235B" w:rsidRPr="001D1F1E">
        <w:rPr>
          <w:rFonts w:cstheme="minorHAnsi"/>
          <w:sz w:val="24"/>
          <w:szCs w:val="24"/>
        </w:rPr>
        <w:t xml:space="preserve"> During these </w:t>
      </w:r>
      <w:r w:rsidR="00B20275" w:rsidRPr="001D1F1E">
        <w:rPr>
          <w:rFonts w:cstheme="minorHAnsi"/>
          <w:sz w:val="24"/>
          <w:szCs w:val="24"/>
        </w:rPr>
        <w:t>observations</w:t>
      </w:r>
      <w:r w:rsidR="005D08FF">
        <w:rPr>
          <w:rFonts w:cstheme="minorHAnsi"/>
          <w:sz w:val="24"/>
          <w:szCs w:val="24"/>
        </w:rPr>
        <w:t>,</w:t>
      </w:r>
      <w:r w:rsidR="00B20275" w:rsidRPr="001D1F1E">
        <w:rPr>
          <w:rFonts w:cstheme="minorHAnsi"/>
          <w:sz w:val="24"/>
          <w:szCs w:val="24"/>
        </w:rPr>
        <w:t xml:space="preserve"> </w:t>
      </w:r>
      <w:r w:rsidR="0072658B" w:rsidRPr="001D1F1E">
        <w:rPr>
          <w:rFonts w:cstheme="minorHAnsi"/>
          <w:sz w:val="24"/>
          <w:szCs w:val="24"/>
        </w:rPr>
        <w:t xml:space="preserve">I witnessed </w:t>
      </w:r>
      <w:r w:rsidR="00F20AF0" w:rsidRPr="001D1F1E">
        <w:rPr>
          <w:rFonts w:cstheme="minorHAnsi"/>
          <w:sz w:val="24"/>
          <w:szCs w:val="24"/>
        </w:rPr>
        <w:t>critical incidents</w:t>
      </w:r>
      <w:r w:rsidR="005D08FF">
        <w:rPr>
          <w:rFonts w:cstheme="minorHAnsi"/>
          <w:sz w:val="24"/>
          <w:szCs w:val="24"/>
        </w:rPr>
        <w:t xml:space="preserve"> as they developed</w:t>
      </w:r>
      <w:r w:rsidR="00F20AF0" w:rsidRPr="001D1F1E">
        <w:rPr>
          <w:rFonts w:cstheme="minorHAnsi"/>
          <w:sz w:val="24"/>
          <w:szCs w:val="24"/>
        </w:rPr>
        <w:t xml:space="preserve"> within the classroom and how </w:t>
      </w:r>
      <w:r w:rsidR="0072658B" w:rsidRPr="001D1F1E">
        <w:rPr>
          <w:rFonts w:cstheme="minorHAnsi"/>
          <w:sz w:val="24"/>
          <w:szCs w:val="24"/>
        </w:rPr>
        <w:t xml:space="preserve">teachers </w:t>
      </w:r>
      <w:r w:rsidR="005D08FF">
        <w:rPr>
          <w:rFonts w:cstheme="minorHAnsi"/>
          <w:sz w:val="24"/>
          <w:szCs w:val="24"/>
        </w:rPr>
        <w:t>responded to these events in</w:t>
      </w:r>
      <w:r w:rsidR="00777E41" w:rsidRPr="001D1F1E">
        <w:rPr>
          <w:rFonts w:cstheme="minorHAnsi"/>
          <w:sz w:val="24"/>
          <w:szCs w:val="24"/>
        </w:rPr>
        <w:t xml:space="preserve"> their lesson </w:t>
      </w:r>
      <w:r w:rsidR="003655E5" w:rsidRPr="001D1F1E">
        <w:rPr>
          <w:rFonts w:cstheme="minorHAnsi"/>
          <w:sz w:val="24"/>
          <w:szCs w:val="24"/>
        </w:rPr>
        <w:t xml:space="preserve">and how </w:t>
      </w:r>
      <w:r w:rsidR="00E932A8" w:rsidRPr="001D1F1E">
        <w:rPr>
          <w:rFonts w:cstheme="minorHAnsi"/>
          <w:sz w:val="24"/>
          <w:szCs w:val="24"/>
        </w:rPr>
        <w:t>they</w:t>
      </w:r>
      <w:r w:rsidR="005D08FF">
        <w:rPr>
          <w:rFonts w:cstheme="minorHAnsi"/>
          <w:sz w:val="24"/>
          <w:szCs w:val="24"/>
        </w:rPr>
        <w:t xml:space="preserve"> managed to re</w:t>
      </w:r>
      <w:r w:rsidR="005D08FF" w:rsidRPr="001D1F1E">
        <w:rPr>
          <w:rFonts w:cstheme="minorHAnsi"/>
          <w:sz w:val="24"/>
          <w:szCs w:val="24"/>
        </w:rPr>
        <w:t>engage</w:t>
      </w:r>
      <w:r w:rsidR="003655E5" w:rsidRPr="001D1F1E">
        <w:rPr>
          <w:rFonts w:cstheme="minorHAnsi"/>
          <w:sz w:val="24"/>
          <w:szCs w:val="24"/>
        </w:rPr>
        <w:t xml:space="preserve"> the children back into</w:t>
      </w:r>
      <w:r w:rsidR="005D08FF">
        <w:rPr>
          <w:rFonts w:cstheme="minorHAnsi"/>
          <w:sz w:val="24"/>
          <w:szCs w:val="24"/>
        </w:rPr>
        <w:t xml:space="preserve"> the lesson</w:t>
      </w:r>
      <w:r w:rsidR="003655E5" w:rsidRPr="001D1F1E">
        <w:rPr>
          <w:rFonts w:cstheme="minorHAnsi"/>
          <w:sz w:val="24"/>
          <w:szCs w:val="24"/>
        </w:rPr>
        <w:t xml:space="preserve">. </w:t>
      </w:r>
      <w:r w:rsidR="008D7A37" w:rsidRPr="001D1F1E">
        <w:rPr>
          <w:rFonts w:cstheme="minorHAnsi"/>
          <w:sz w:val="24"/>
          <w:szCs w:val="24"/>
        </w:rPr>
        <w:t xml:space="preserve">This has also </w:t>
      </w:r>
      <w:r w:rsidR="005D08FF">
        <w:rPr>
          <w:rFonts w:cstheme="minorHAnsi"/>
          <w:sz w:val="24"/>
          <w:szCs w:val="24"/>
        </w:rPr>
        <w:t>provided</w:t>
      </w:r>
      <w:r w:rsidR="008D7A37" w:rsidRPr="001D1F1E">
        <w:rPr>
          <w:rFonts w:cstheme="minorHAnsi"/>
          <w:sz w:val="24"/>
          <w:szCs w:val="24"/>
        </w:rPr>
        <w:t xml:space="preserve"> me the </w:t>
      </w:r>
      <w:r w:rsidR="005D08FF">
        <w:rPr>
          <w:rFonts w:cstheme="minorHAnsi"/>
          <w:sz w:val="24"/>
          <w:szCs w:val="24"/>
        </w:rPr>
        <w:t xml:space="preserve">opportunity </w:t>
      </w:r>
      <w:r w:rsidR="008D7A37" w:rsidRPr="001D1F1E">
        <w:rPr>
          <w:rFonts w:cstheme="minorHAnsi"/>
          <w:sz w:val="24"/>
          <w:szCs w:val="24"/>
        </w:rPr>
        <w:t xml:space="preserve">to </w:t>
      </w:r>
      <w:r w:rsidR="007B5F80" w:rsidRPr="001D1F1E">
        <w:rPr>
          <w:rFonts w:cstheme="minorHAnsi"/>
          <w:sz w:val="24"/>
          <w:szCs w:val="24"/>
        </w:rPr>
        <w:t xml:space="preserve">develop my own </w:t>
      </w:r>
      <w:r w:rsidR="005D08FF">
        <w:rPr>
          <w:rFonts w:cstheme="minorHAnsi"/>
          <w:sz w:val="24"/>
          <w:szCs w:val="24"/>
        </w:rPr>
        <w:t xml:space="preserve">level of </w:t>
      </w:r>
      <w:r w:rsidR="007B5F80" w:rsidRPr="001D1F1E">
        <w:rPr>
          <w:rFonts w:cstheme="minorHAnsi"/>
          <w:sz w:val="24"/>
          <w:szCs w:val="24"/>
        </w:rPr>
        <w:t xml:space="preserve">understanding </w:t>
      </w:r>
      <w:r w:rsidR="005D08FF">
        <w:rPr>
          <w:rFonts w:cstheme="minorHAnsi"/>
          <w:sz w:val="24"/>
          <w:szCs w:val="24"/>
        </w:rPr>
        <w:t>with</w:t>
      </w:r>
      <w:r w:rsidR="007B5F80" w:rsidRPr="001D1F1E">
        <w:rPr>
          <w:rFonts w:cstheme="minorHAnsi"/>
          <w:sz w:val="24"/>
          <w:szCs w:val="24"/>
        </w:rPr>
        <w:t xml:space="preserve"> how to deal with </w:t>
      </w:r>
      <w:r w:rsidR="005D08FF">
        <w:rPr>
          <w:rFonts w:cstheme="minorHAnsi"/>
          <w:sz w:val="24"/>
          <w:szCs w:val="24"/>
        </w:rPr>
        <w:t xml:space="preserve">similar </w:t>
      </w:r>
      <w:r w:rsidR="007B5F80" w:rsidRPr="001D1F1E">
        <w:rPr>
          <w:rFonts w:cstheme="minorHAnsi"/>
          <w:sz w:val="24"/>
          <w:szCs w:val="24"/>
        </w:rPr>
        <w:t>incidents for when I begin teaching.</w:t>
      </w:r>
      <w:r w:rsidR="00E137A3" w:rsidRPr="001D1F1E">
        <w:rPr>
          <w:rFonts w:cstheme="minorHAnsi"/>
          <w:sz w:val="24"/>
          <w:szCs w:val="24"/>
        </w:rPr>
        <w:t xml:space="preserve"> </w:t>
      </w:r>
      <w:r w:rsidR="00106D58" w:rsidRPr="001D1F1E">
        <w:rPr>
          <w:rFonts w:cstheme="minorHAnsi"/>
          <w:sz w:val="24"/>
          <w:szCs w:val="24"/>
        </w:rPr>
        <w:t xml:space="preserve">Throughout this assignment I will be following </w:t>
      </w:r>
      <w:r w:rsidR="005D08FF">
        <w:rPr>
          <w:rFonts w:cstheme="minorHAnsi"/>
          <w:sz w:val="24"/>
          <w:szCs w:val="24"/>
        </w:rPr>
        <w:t xml:space="preserve">the British Educational Research Association: </w:t>
      </w:r>
      <w:r w:rsidR="00E137A3" w:rsidRPr="001D1F1E">
        <w:rPr>
          <w:rFonts w:cstheme="minorHAnsi"/>
          <w:sz w:val="24"/>
          <w:szCs w:val="24"/>
        </w:rPr>
        <w:t xml:space="preserve">BERA (2018) guidelines </w:t>
      </w:r>
      <w:r w:rsidR="00106D58" w:rsidRPr="001D1F1E">
        <w:rPr>
          <w:rFonts w:cstheme="minorHAnsi"/>
          <w:sz w:val="24"/>
          <w:szCs w:val="24"/>
        </w:rPr>
        <w:t xml:space="preserve">for anonymity </w:t>
      </w:r>
      <w:r w:rsidR="00E976EB" w:rsidRPr="001D1F1E">
        <w:rPr>
          <w:rFonts w:cstheme="minorHAnsi"/>
          <w:sz w:val="24"/>
          <w:szCs w:val="24"/>
        </w:rPr>
        <w:t xml:space="preserve">to protect the identity of the </w:t>
      </w:r>
      <w:r w:rsidR="009A7D57" w:rsidRPr="001D1F1E">
        <w:rPr>
          <w:rFonts w:cstheme="minorHAnsi"/>
          <w:sz w:val="24"/>
          <w:szCs w:val="24"/>
        </w:rPr>
        <w:t>pupils and the school</w:t>
      </w:r>
      <w:r w:rsidR="00E976EB" w:rsidRPr="001D1F1E">
        <w:rPr>
          <w:rFonts w:cstheme="minorHAnsi"/>
          <w:sz w:val="24"/>
          <w:szCs w:val="24"/>
        </w:rPr>
        <w:t xml:space="preserve"> that I observed </w:t>
      </w:r>
      <w:r w:rsidR="009A7D57" w:rsidRPr="001D1F1E">
        <w:rPr>
          <w:rFonts w:cstheme="minorHAnsi"/>
          <w:sz w:val="24"/>
          <w:szCs w:val="24"/>
        </w:rPr>
        <w:t>in for those two days.</w:t>
      </w:r>
      <w:r w:rsidR="00625296">
        <w:rPr>
          <w:rFonts w:cstheme="minorHAnsi"/>
          <w:sz w:val="24"/>
          <w:szCs w:val="24"/>
        </w:rPr>
        <w:t xml:space="preserve"> I will not be referring to the pupils by their name and </w:t>
      </w:r>
      <w:r w:rsidR="00E73742">
        <w:rPr>
          <w:rFonts w:cstheme="minorHAnsi"/>
          <w:sz w:val="24"/>
          <w:szCs w:val="24"/>
        </w:rPr>
        <w:t xml:space="preserve">will not be mentioning the </w:t>
      </w:r>
      <w:r w:rsidR="009C6046">
        <w:rPr>
          <w:rFonts w:cstheme="minorHAnsi"/>
          <w:sz w:val="24"/>
          <w:szCs w:val="24"/>
        </w:rPr>
        <w:t>name</w:t>
      </w:r>
      <w:r w:rsidR="00E73742">
        <w:rPr>
          <w:rFonts w:cstheme="minorHAnsi"/>
          <w:sz w:val="24"/>
          <w:szCs w:val="24"/>
        </w:rPr>
        <w:t xml:space="preserve"> of the school </w:t>
      </w:r>
      <w:r w:rsidR="009C6046">
        <w:rPr>
          <w:rFonts w:cstheme="minorHAnsi"/>
          <w:sz w:val="24"/>
          <w:szCs w:val="24"/>
        </w:rPr>
        <w:t>during my recollection of the critical incident</w:t>
      </w:r>
      <w:r w:rsidR="000C26D6">
        <w:rPr>
          <w:rFonts w:cstheme="minorHAnsi"/>
          <w:sz w:val="24"/>
          <w:szCs w:val="24"/>
        </w:rPr>
        <w:t>.</w:t>
      </w:r>
      <w:r w:rsidR="0019380B">
        <w:rPr>
          <w:rFonts w:cstheme="minorHAnsi"/>
          <w:sz w:val="24"/>
          <w:szCs w:val="24"/>
        </w:rPr>
        <w:t xml:space="preserve">                       </w:t>
      </w:r>
    </w:p>
    <w:p w14:paraId="61D8ECF8" w14:textId="5A07CE78" w:rsidR="00E52CA8" w:rsidRPr="001D1F1E" w:rsidRDefault="00E52CA8" w:rsidP="00E52CA8">
      <w:pPr>
        <w:rPr>
          <w:rFonts w:asciiTheme="majorHAnsi" w:hAnsiTheme="majorHAnsi" w:cstheme="majorHAnsi"/>
          <w:sz w:val="32"/>
          <w:szCs w:val="32"/>
          <w:u w:val="single"/>
        </w:rPr>
      </w:pPr>
      <w:r w:rsidRPr="001D1F1E">
        <w:rPr>
          <w:rFonts w:asciiTheme="majorHAnsi" w:hAnsiTheme="majorHAnsi" w:cstheme="majorHAnsi"/>
          <w:sz w:val="32"/>
          <w:szCs w:val="32"/>
          <w:u w:val="single"/>
        </w:rPr>
        <w:t>Critical incidents linked to Donaldson’s four</w:t>
      </w:r>
    </w:p>
    <w:p w14:paraId="45E3AB1E" w14:textId="7173043D" w:rsidR="00F013FB" w:rsidRDefault="004873E7" w:rsidP="00E52CA8">
      <w:pPr>
        <w:rPr>
          <w:rFonts w:cstheme="minorHAnsi"/>
          <w:sz w:val="24"/>
          <w:szCs w:val="24"/>
        </w:rPr>
      </w:pPr>
      <w:r w:rsidRPr="001D1F1E">
        <w:rPr>
          <w:rFonts w:cstheme="minorHAnsi"/>
          <w:sz w:val="24"/>
          <w:szCs w:val="24"/>
        </w:rPr>
        <w:t>During a year 3 lesson</w:t>
      </w:r>
      <w:r w:rsidR="005D08FF">
        <w:rPr>
          <w:rFonts w:cstheme="minorHAnsi"/>
          <w:sz w:val="24"/>
          <w:szCs w:val="24"/>
        </w:rPr>
        <w:t xml:space="preserve">, </w:t>
      </w:r>
      <w:r w:rsidR="002A5790">
        <w:rPr>
          <w:rFonts w:cstheme="minorHAnsi"/>
          <w:sz w:val="24"/>
          <w:szCs w:val="24"/>
        </w:rPr>
        <w:t>the first</w:t>
      </w:r>
      <w:r w:rsidR="005D08FF">
        <w:rPr>
          <w:rFonts w:cstheme="minorHAnsi"/>
          <w:sz w:val="24"/>
          <w:szCs w:val="24"/>
        </w:rPr>
        <w:t xml:space="preserve"> c</w:t>
      </w:r>
      <w:r w:rsidR="00215676" w:rsidRPr="001D1F1E">
        <w:rPr>
          <w:rFonts w:cstheme="minorHAnsi"/>
          <w:sz w:val="24"/>
          <w:szCs w:val="24"/>
        </w:rPr>
        <w:t xml:space="preserve">ritical incident </w:t>
      </w:r>
      <w:r w:rsidR="005D08FF">
        <w:rPr>
          <w:rFonts w:cstheme="minorHAnsi"/>
          <w:sz w:val="24"/>
          <w:szCs w:val="24"/>
        </w:rPr>
        <w:t xml:space="preserve">that </w:t>
      </w:r>
      <w:r w:rsidR="00215676" w:rsidRPr="001D1F1E">
        <w:rPr>
          <w:rFonts w:cstheme="minorHAnsi"/>
          <w:sz w:val="24"/>
          <w:szCs w:val="24"/>
        </w:rPr>
        <w:t xml:space="preserve">I observed </w:t>
      </w:r>
      <w:r w:rsidR="00801DEB" w:rsidRPr="001D1F1E">
        <w:rPr>
          <w:rFonts w:cstheme="minorHAnsi"/>
          <w:sz w:val="24"/>
          <w:szCs w:val="24"/>
        </w:rPr>
        <w:t xml:space="preserve">was a </w:t>
      </w:r>
      <w:r w:rsidR="00FD62A7" w:rsidRPr="001D1F1E">
        <w:rPr>
          <w:rFonts w:cstheme="minorHAnsi"/>
          <w:sz w:val="24"/>
          <w:szCs w:val="24"/>
        </w:rPr>
        <w:t xml:space="preserve">pupil not paying attention to </w:t>
      </w:r>
      <w:r w:rsidR="00D13A0C" w:rsidRPr="001D1F1E">
        <w:rPr>
          <w:rFonts w:cstheme="minorHAnsi"/>
          <w:sz w:val="24"/>
          <w:szCs w:val="24"/>
        </w:rPr>
        <w:t>the teache</w:t>
      </w:r>
      <w:r w:rsidR="00F013FB">
        <w:rPr>
          <w:rFonts w:cstheme="minorHAnsi"/>
          <w:sz w:val="24"/>
          <w:szCs w:val="24"/>
        </w:rPr>
        <w:t xml:space="preserve">r, instead they were </w:t>
      </w:r>
      <w:r w:rsidR="00D13A0C" w:rsidRPr="001D1F1E">
        <w:rPr>
          <w:rFonts w:cstheme="minorHAnsi"/>
          <w:sz w:val="24"/>
          <w:szCs w:val="24"/>
        </w:rPr>
        <w:t xml:space="preserve">playing with </w:t>
      </w:r>
      <w:r w:rsidR="00207836" w:rsidRPr="001D1F1E">
        <w:rPr>
          <w:rFonts w:cstheme="minorHAnsi"/>
          <w:sz w:val="24"/>
          <w:szCs w:val="24"/>
        </w:rPr>
        <w:t>their</w:t>
      </w:r>
      <w:r w:rsidR="00D13A0C" w:rsidRPr="001D1F1E">
        <w:rPr>
          <w:rFonts w:cstheme="minorHAnsi"/>
          <w:sz w:val="24"/>
          <w:szCs w:val="24"/>
        </w:rPr>
        <w:t xml:space="preserve"> equipment</w:t>
      </w:r>
      <w:r w:rsidR="00AC1385" w:rsidRPr="001D1F1E">
        <w:rPr>
          <w:rFonts w:cstheme="minorHAnsi"/>
          <w:sz w:val="24"/>
          <w:szCs w:val="24"/>
        </w:rPr>
        <w:t xml:space="preserve">. After finishing </w:t>
      </w:r>
      <w:r w:rsidR="00207836" w:rsidRPr="001D1F1E">
        <w:rPr>
          <w:rFonts w:cstheme="minorHAnsi"/>
          <w:sz w:val="24"/>
          <w:szCs w:val="24"/>
        </w:rPr>
        <w:t>th</w:t>
      </w:r>
      <w:r w:rsidR="008E32EE" w:rsidRPr="001D1F1E">
        <w:rPr>
          <w:rFonts w:cstheme="minorHAnsi"/>
          <w:sz w:val="24"/>
          <w:szCs w:val="24"/>
        </w:rPr>
        <w:t>e</w:t>
      </w:r>
      <w:r w:rsidR="00AC1385" w:rsidRPr="001D1F1E">
        <w:rPr>
          <w:rFonts w:cstheme="minorHAnsi"/>
          <w:sz w:val="24"/>
          <w:szCs w:val="24"/>
        </w:rPr>
        <w:t xml:space="preserve"> explanation </w:t>
      </w:r>
      <w:r w:rsidR="00F013FB">
        <w:rPr>
          <w:rFonts w:cstheme="minorHAnsi"/>
          <w:sz w:val="24"/>
          <w:szCs w:val="24"/>
        </w:rPr>
        <w:t xml:space="preserve">in Welsh, </w:t>
      </w:r>
      <w:r w:rsidR="008E32EE" w:rsidRPr="001D1F1E">
        <w:rPr>
          <w:rFonts w:cstheme="minorHAnsi"/>
          <w:sz w:val="24"/>
          <w:szCs w:val="24"/>
        </w:rPr>
        <w:t>the teacher</w:t>
      </w:r>
      <w:r w:rsidR="00082BBC" w:rsidRPr="001D1F1E">
        <w:rPr>
          <w:rFonts w:cstheme="minorHAnsi"/>
          <w:sz w:val="24"/>
          <w:szCs w:val="24"/>
        </w:rPr>
        <w:t xml:space="preserve"> repeated the </w:t>
      </w:r>
      <w:r w:rsidR="00F013FB">
        <w:rPr>
          <w:rFonts w:cstheme="minorHAnsi"/>
          <w:sz w:val="24"/>
          <w:szCs w:val="24"/>
        </w:rPr>
        <w:t xml:space="preserve">same </w:t>
      </w:r>
      <w:r w:rsidR="00082BBC" w:rsidRPr="001D1F1E">
        <w:rPr>
          <w:rFonts w:cstheme="minorHAnsi"/>
          <w:sz w:val="24"/>
          <w:szCs w:val="24"/>
        </w:rPr>
        <w:t xml:space="preserve">instructions in </w:t>
      </w:r>
      <w:r w:rsidR="00867573" w:rsidRPr="001D1F1E">
        <w:rPr>
          <w:rFonts w:cstheme="minorHAnsi"/>
          <w:sz w:val="24"/>
          <w:szCs w:val="24"/>
        </w:rPr>
        <w:t>English</w:t>
      </w:r>
      <w:r w:rsidR="00F013FB">
        <w:rPr>
          <w:rFonts w:cstheme="minorHAnsi"/>
          <w:sz w:val="24"/>
          <w:szCs w:val="24"/>
        </w:rPr>
        <w:t>,</w:t>
      </w:r>
      <w:r w:rsidR="00867573" w:rsidRPr="001D1F1E">
        <w:rPr>
          <w:rFonts w:cstheme="minorHAnsi"/>
          <w:sz w:val="24"/>
          <w:szCs w:val="24"/>
        </w:rPr>
        <w:t xml:space="preserve"> as it was clear that the pupil had not understood what </w:t>
      </w:r>
      <w:r w:rsidR="00207836" w:rsidRPr="001D1F1E">
        <w:rPr>
          <w:rFonts w:cstheme="minorHAnsi"/>
          <w:sz w:val="24"/>
          <w:szCs w:val="24"/>
        </w:rPr>
        <w:t>the teacher</w:t>
      </w:r>
      <w:r w:rsidR="00867573" w:rsidRPr="001D1F1E">
        <w:rPr>
          <w:rFonts w:cstheme="minorHAnsi"/>
          <w:sz w:val="24"/>
          <w:szCs w:val="24"/>
        </w:rPr>
        <w:t xml:space="preserve"> had been saying. </w:t>
      </w:r>
      <w:r w:rsidR="00980129" w:rsidRPr="001D1F1E">
        <w:rPr>
          <w:rFonts w:cstheme="minorHAnsi"/>
          <w:sz w:val="24"/>
          <w:szCs w:val="24"/>
        </w:rPr>
        <w:t xml:space="preserve">After </w:t>
      </w:r>
      <w:r w:rsidR="00F013FB">
        <w:rPr>
          <w:rFonts w:cstheme="minorHAnsi"/>
          <w:sz w:val="24"/>
          <w:szCs w:val="24"/>
        </w:rPr>
        <w:t>completing</w:t>
      </w:r>
      <w:r w:rsidR="00980129" w:rsidRPr="001D1F1E">
        <w:rPr>
          <w:rFonts w:cstheme="minorHAnsi"/>
          <w:sz w:val="24"/>
          <w:szCs w:val="24"/>
        </w:rPr>
        <w:t xml:space="preserve"> half of </w:t>
      </w:r>
      <w:r w:rsidR="003D324F">
        <w:rPr>
          <w:rFonts w:cstheme="minorHAnsi"/>
          <w:sz w:val="24"/>
          <w:szCs w:val="24"/>
        </w:rPr>
        <w:t>the task</w:t>
      </w:r>
      <w:r w:rsidR="00F013FB">
        <w:rPr>
          <w:rFonts w:cstheme="minorHAnsi"/>
          <w:sz w:val="24"/>
          <w:szCs w:val="24"/>
        </w:rPr>
        <w:t>,</w:t>
      </w:r>
      <w:r w:rsidR="00980129" w:rsidRPr="001D1F1E">
        <w:rPr>
          <w:rFonts w:cstheme="minorHAnsi"/>
          <w:sz w:val="24"/>
          <w:szCs w:val="24"/>
        </w:rPr>
        <w:t xml:space="preserve"> instead of asking for</w:t>
      </w:r>
      <w:r w:rsidR="00F013FB">
        <w:rPr>
          <w:rFonts w:cstheme="minorHAnsi"/>
          <w:sz w:val="24"/>
          <w:szCs w:val="24"/>
        </w:rPr>
        <w:t xml:space="preserve"> further</w:t>
      </w:r>
      <w:r w:rsidR="00980129" w:rsidRPr="001D1F1E">
        <w:rPr>
          <w:rFonts w:cstheme="minorHAnsi"/>
          <w:sz w:val="24"/>
          <w:szCs w:val="24"/>
        </w:rPr>
        <w:t xml:space="preserve"> help</w:t>
      </w:r>
      <w:r w:rsidR="00F013FB">
        <w:rPr>
          <w:rFonts w:cstheme="minorHAnsi"/>
          <w:sz w:val="24"/>
          <w:szCs w:val="24"/>
        </w:rPr>
        <w:t>,</w:t>
      </w:r>
      <w:r w:rsidR="00980129" w:rsidRPr="001D1F1E">
        <w:rPr>
          <w:rFonts w:cstheme="minorHAnsi"/>
          <w:sz w:val="24"/>
          <w:szCs w:val="24"/>
        </w:rPr>
        <w:t xml:space="preserve"> </w:t>
      </w:r>
      <w:r w:rsidR="00990119" w:rsidRPr="001D1F1E">
        <w:rPr>
          <w:rFonts w:cstheme="minorHAnsi"/>
          <w:sz w:val="24"/>
          <w:szCs w:val="24"/>
        </w:rPr>
        <w:t>the pupil</w:t>
      </w:r>
      <w:r w:rsidR="00980129" w:rsidRPr="001D1F1E">
        <w:rPr>
          <w:rFonts w:cstheme="minorHAnsi"/>
          <w:sz w:val="24"/>
          <w:szCs w:val="24"/>
        </w:rPr>
        <w:t xml:space="preserve"> sat there and started </w:t>
      </w:r>
      <w:r w:rsidR="00F013FB">
        <w:rPr>
          <w:rFonts w:cstheme="minorHAnsi"/>
          <w:sz w:val="24"/>
          <w:szCs w:val="24"/>
        </w:rPr>
        <w:t xml:space="preserve">again </w:t>
      </w:r>
      <w:r w:rsidR="00980129" w:rsidRPr="001D1F1E">
        <w:rPr>
          <w:rFonts w:cstheme="minorHAnsi"/>
          <w:sz w:val="24"/>
          <w:szCs w:val="24"/>
        </w:rPr>
        <w:t xml:space="preserve">playing with </w:t>
      </w:r>
      <w:r w:rsidR="00990119" w:rsidRPr="001D1F1E">
        <w:rPr>
          <w:rFonts w:cstheme="minorHAnsi"/>
          <w:sz w:val="24"/>
          <w:szCs w:val="24"/>
        </w:rPr>
        <w:t>their</w:t>
      </w:r>
      <w:r w:rsidR="00980129" w:rsidRPr="001D1F1E">
        <w:rPr>
          <w:rFonts w:cstheme="minorHAnsi"/>
          <w:sz w:val="24"/>
          <w:szCs w:val="24"/>
        </w:rPr>
        <w:t xml:space="preserve"> equipment</w:t>
      </w:r>
      <w:r w:rsidR="00F013FB">
        <w:rPr>
          <w:rFonts w:cstheme="minorHAnsi"/>
          <w:sz w:val="24"/>
          <w:szCs w:val="24"/>
        </w:rPr>
        <w:t>. T</w:t>
      </w:r>
      <w:r w:rsidR="00FD58BA" w:rsidRPr="001D1F1E">
        <w:rPr>
          <w:rFonts w:cstheme="minorHAnsi"/>
          <w:sz w:val="24"/>
          <w:szCs w:val="24"/>
        </w:rPr>
        <w:t xml:space="preserve">his </w:t>
      </w:r>
      <w:r w:rsidR="00F013FB">
        <w:rPr>
          <w:rFonts w:cstheme="minorHAnsi"/>
          <w:sz w:val="24"/>
          <w:szCs w:val="24"/>
        </w:rPr>
        <w:t>attracted the teacher’s attention, who duly came</w:t>
      </w:r>
      <w:r w:rsidR="00FD58BA" w:rsidRPr="001D1F1E">
        <w:rPr>
          <w:rFonts w:cstheme="minorHAnsi"/>
          <w:sz w:val="24"/>
          <w:szCs w:val="24"/>
        </w:rPr>
        <w:t xml:space="preserve"> over to encourage more work by giving </w:t>
      </w:r>
      <w:r w:rsidR="00F013FB">
        <w:rPr>
          <w:rFonts w:cstheme="minorHAnsi"/>
          <w:sz w:val="24"/>
          <w:szCs w:val="24"/>
        </w:rPr>
        <w:t xml:space="preserve">a further </w:t>
      </w:r>
      <w:r w:rsidR="00FD58BA" w:rsidRPr="001D1F1E">
        <w:rPr>
          <w:rFonts w:cstheme="minorHAnsi"/>
          <w:sz w:val="24"/>
          <w:szCs w:val="24"/>
        </w:rPr>
        <w:t>explanation of what to do.</w:t>
      </w:r>
      <w:r w:rsidR="00F013FB">
        <w:rPr>
          <w:rFonts w:cstheme="minorHAnsi"/>
          <w:sz w:val="24"/>
          <w:szCs w:val="24"/>
        </w:rPr>
        <w:t xml:space="preserve"> T</w:t>
      </w:r>
      <w:r w:rsidR="00146CCB" w:rsidRPr="001D1F1E">
        <w:rPr>
          <w:rFonts w:cstheme="minorHAnsi"/>
          <w:sz w:val="24"/>
          <w:szCs w:val="24"/>
        </w:rPr>
        <w:t>he teacher</w:t>
      </w:r>
      <w:r w:rsidR="00136EC5" w:rsidRPr="001D1F1E">
        <w:rPr>
          <w:rFonts w:cstheme="minorHAnsi"/>
          <w:sz w:val="24"/>
          <w:szCs w:val="24"/>
        </w:rPr>
        <w:t xml:space="preserve"> wrote the sentences down on a small whiteboard</w:t>
      </w:r>
      <w:r w:rsidR="00F013FB">
        <w:rPr>
          <w:rFonts w:cstheme="minorHAnsi"/>
          <w:sz w:val="24"/>
          <w:szCs w:val="24"/>
        </w:rPr>
        <w:t xml:space="preserve">, this differentiation </w:t>
      </w:r>
      <w:r w:rsidR="00F013FB" w:rsidRPr="001D1F1E">
        <w:rPr>
          <w:rFonts w:cstheme="minorHAnsi"/>
          <w:sz w:val="24"/>
          <w:szCs w:val="24"/>
        </w:rPr>
        <w:t>help</w:t>
      </w:r>
      <w:r w:rsidR="00F013FB">
        <w:rPr>
          <w:rFonts w:cstheme="minorHAnsi"/>
          <w:sz w:val="24"/>
          <w:szCs w:val="24"/>
        </w:rPr>
        <w:t>ed</w:t>
      </w:r>
      <w:r w:rsidR="00F013FB" w:rsidRPr="001D1F1E">
        <w:rPr>
          <w:rFonts w:cstheme="minorHAnsi"/>
          <w:sz w:val="24"/>
          <w:szCs w:val="24"/>
        </w:rPr>
        <w:t xml:space="preserve"> the pupil with their work and </w:t>
      </w:r>
      <w:r w:rsidR="00F013FB">
        <w:rPr>
          <w:rFonts w:cstheme="minorHAnsi"/>
          <w:sz w:val="24"/>
          <w:szCs w:val="24"/>
        </w:rPr>
        <w:t xml:space="preserve">enabled them to </w:t>
      </w:r>
      <w:r w:rsidR="00F013FB" w:rsidRPr="001D1F1E">
        <w:rPr>
          <w:rFonts w:cstheme="minorHAnsi"/>
          <w:sz w:val="24"/>
          <w:szCs w:val="24"/>
        </w:rPr>
        <w:t>focus</w:t>
      </w:r>
      <w:r w:rsidR="00F013FB">
        <w:rPr>
          <w:rFonts w:cstheme="minorHAnsi"/>
          <w:sz w:val="24"/>
          <w:szCs w:val="24"/>
        </w:rPr>
        <w:t xml:space="preserve"> on the task, keeping them engaged and prevented </w:t>
      </w:r>
      <w:r w:rsidR="00146CCB" w:rsidRPr="001D1F1E">
        <w:rPr>
          <w:rFonts w:cstheme="minorHAnsi"/>
          <w:sz w:val="24"/>
          <w:szCs w:val="24"/>
        </w:rPr>
        <w:t>the pupil</w:t>
      </w:r>
      <w:r w:rsidR="00F013FB">
        <w:rPr>
          <w:rFonts w:cstheme="minorHAnsi"/>
          <w:sz w:val="24"/>
          <w:szCs w:val="24"/>
        </w:rPr>
        <w:t xml:space="preserve"> from </w:t>
      </w:r>
      <w:r w:rsidR="007D57C1" w:rsidRPr="001D1F1E">
        <w:rPr>
          <w:rFonts w:cstheme="minorHAnsi"/>
          <w:sz w:val="24"/>
          <w:szCs w:val="24"/>
        </w:rPr>
        <w:t>distract</w:t>
      </w:r>
      <w:r w:rsidR="00F013FB">
        <w:rPr>
          <w:rFonts w:cstheme="minorHAnsi"/>
          <w:sz w:val="24"/>
          <w:szCs w:val="24"/>
        </w:rPr>
        <w:t>ing</w:t>
      </w:r>
      <w:r w:rsidR="007D57C1" w:rsidRPr="001D1F1E">
        <w:rPr>
          <w:rFonts w:cstheme="minorHAnsi"/>
          <w:sz w:val="24"/>
          <w:szCs w:val="24"/>
        </w:rPr>
        <w:t xml:space="preserve"> the other children</w:t>
      </w:r>
      <w:r w:rsidR="0049138A" w:rsidRPr="001D1F1E">
        <w:rPr>
          <w:rFonts w:cstheme="minorHAnsi"/>
          <w:sz w:val="24"/>
          <w:szCs w:val="24"/>
        </w:rPr>
        <w:t>.</w:t>
      </w:r>
      <w:r w:rsidR="00207836" w:rsidRPr="001D1F1E">
        <w:rPr>
          <w:rFonts w:cstheme="minorHAnsi"/>
          <w:sz w:val="24"/>
          <w:szCs w:val="24"/>
        </w:rPr>
        <w:t xml:space="preserve"> </w:t>
      </w:r>
    </w:p>
    <w:p w14:paraId="3B39EB0C" w14:textId="128E9E87" w:rsidR="002A5790" w:rsidRDefault="002A5790" w:rsidP="00E52CA8">
      <w:pPr>
        <w:rPr>
          <w:rFonts w:cstheme="minorHAnsi"/>
          <w:sz w:val="24"/>
          <w:szCs w:val="24"/>
        </w:rPr>
      </w:pPr>
      <w:r>
        <w:rPr>
          <w:rFonts w:cstheme="minorHAnsi"/>
          <w:sz w:val="24"/>
          <w:szCs w:val="24"/>
        </w:rPr>
        <w:t>The second example of a critical incident was when t</w:t>
      </w:r>
      <w:r w:rsidR="00207836" w:rsidRPr="001D1F1E">
        <w:rPr>
          <w:rFonts w:cstheme="minorHAnsi"/>
          <w:sz w:val="24"/>
          <w:szCs w:val="24"/>
        </w:rPr>
        <w:t xml:space="preserve">he teacher asked </w:t>
      </w:r>
      <w:r>
        <w:rPr>
          <w:rFonts w:cstheme="minorHAnsi"/>
          <w:sz w:val="24"/>
          <w:szCs w:val="24"/>
        </w:rPr>
        <w:t>a pupil</w:t>
      </w:r>
      <w:r w:rsidR="00AC6B9D" w:rsidRPr="001D1F1E">
        <w:rPr>
          <w:rFonts w:cstheme="minorHAnsi"/>
          <w:sz w:val="24"/>
          <w:szCs w:val="24"/>
        </w:rPr>
        <w:t xml:space="preserve"> what word </w:t>
      </w:r>
      <w:r w:rsidR="00586C90" w:rsidRPr="001D1F1E">
        <w:rPr>
          <w:rFonts w:cstheme="minorHAnsi"/>
          <w:sz w:val="24"/>
          <w:szCs w:val="24"/>
        </w:rPr>
        <w:t>the</w:t>
      </w:r>
      <w:r>
        <w:rPr>
          <w:rFonts w:cstheme="minorHAnsi"/>
          <w:sz w:val="24"/>
          <w:szCs w:val="24"/>
        </w:rPr>
        <w:t xml:space="preserve">y </w:t>
      </w:r>
      <w:r w:rsidR="00586C90" w:rsidRPr="001D1F1E">
        <w:rPr>
          <w:rFonts w:cstheme="minorHAnsi"/>
          <w:sz w:val="24"/>
          <w:szCs w:val="24"/>
        </w:rPr>
        <w:t xml:space="preserve">wanted to use to complete </w:t>
      </w:r>
      <w:r>
        <w:rPr>
          <w:rFonts w:cstheme="minorHAnsi"/>
          <w:sz w:val="24"/>
          <w:szCs w:val="24"/>
        </w:rPr>
        <w:t>a</w:t>
      </w:r>
      <w:r w:rsidR="00586C90" w:rsidRPr="001D1F1E">
        <w:rPr>
          <w:rFonts w:cstheme="minorHAnsi"/>
          <w:sz w:val="24"/>
          <w:szCs w:val="24"/>
        </w:rPr>
        <w:t xml:space="preserve"> sentence</w:t>
      </w:r>
      <w:r>
        <w:rPr>
          <w:rFonts w:cstheme="minorHAnsi"/>
          <w:sz w:val="24"/>
          <w:szCs w:val="24"/>
        </w:rPr>
        <w:t xml:space="preserve">, however, when the pupil responded with an inappropriate word, they refused to </w:t>
      </w:r>
      <w:r w:rsidRPr="001D1F1E">
        <w:rPr>
          <w:rFonts w:cstheme="minorHAnsi"/>
          <w:sz w:val="24"/>
          <w:szCs w:val="24"/>
        </w:rPr>
        <w:t>do any more work unless they were allowed to use this certain word</w:t>
      </w:r>
      <w:r w:rsidR="00AA101C">
        <w:rPr>
          <w:rFonts w:cstheme="minorHAnsi"/>
          <w:sz w:val="24"/>
          <w:szCs w:val="24"/>
        </w:rPr>
        <w:t>.</w:t>
      </w:r>
      <w:r>
        <w:rPr>
          <w:rFonts w:cstheme="minorHAnsi"/>
          <w:sz w:val="24"/>
          <w:szCs w:val="24"/>
        </w:rPr>
        <w:t xml:space="preserve"> </w:t>
      </w:r>
      <w:r w:rsidR="00AA101C">
        <w:rPr>
          <w:rFonts w:cstheme="minorHAnsi"/>
          <w:sz w:val="24"/>
          <w:szCs w:val="24"/>
        </w:rPr>
        <w:t>I</w:t>
      </w:r>
      <w:r>
        <w:rPr>
          <w:rFonts w:cstheme="minorHAnsi"/>
          <w:sz w:val="24"/>
          <w:szCs w:val="24"/>
        </w:rPr>
        <w:t>n order to resolve this situation</w:t>
      </w:r>
      <w:r w:rsidR="00AA101C">
        <w:rPr>
          <w:rFonts w:cstheme="minorHAnsi"/>
          <w:sz w:val="24"/>
          <w:szCs w:val="24"/>
        </w:rPr>
        <w:t>, the teacher helped the pupil use a dictionary, in order to</w:t>
      </w:r>
      <w:r>
        <w:rPr>
          <w:rFonts w:cstheme="minorHAnsi"/>
          <w:sz w:val="24"/>
          <w:szCs w:val="24"/>
        </w:rPr>
        <w:t xml:space="preserve"> </w:t>
      </w:r>
      <w:r w:rsidR="00AA101C">
        <w:rPr>
          <w:rFonts w:cstheme="minorHAnsi"/>
          <w:sz w:val="24"/>
          <w:szCs w:val="24"/>
        </w:rPr>
        <w:t>find a</w:t>
      </w:r>
      <w:r>
        <w:rPr>
          <w:rFonts w:cstheme="minorHAnsi"/>
          <w:sz w:val="24"/>
          <w:szCs w:val="24"/>
        </w:rPr>
        <w:t xml:space="preserve"> more appropriate word </w:t>
      </w:r>
      <w:r w:rsidR="00AA101C">
        <w:rPr>
          <w:rFonts w:cstheme="minorHAnsi"/>
          <w:sz w:val="24"/>
          <w:szCs w:val="24"/>
        </w:rPr>
        <w:t>to use</w:t>
      </w:r>
      <w:r>
        <w:rPr>
          <w:rFonts w:cstheme="minorHAnsi"/>
          <w:sz w:val="24"/>
          <w:szCs w:val="24"/>
        </w:rPr>
        <w:t>.</w:t>
      </w:r>
    </w:p>
    <w:p w14:paraId="25E53078" w14:textId="47C81EE9" w:rsidR="00D13A0C" w:rsidRPr="001D1F1E" w:rsidRDefault="002A5790" w:rsidP="00E52CA8">
      <w:pPr>
        <w:rPr>
          <w:rFonts w:cstheme="minorHAnsi"/>
          <w:sz w:val="24"/>
          <w:szCs w:val="24"/>
        </w:rPr>
      </w:pPr>
      <w:r>
        <w:rPr>
          <w:rFonts w:cstheme="minorHAnsi"/>
          <w:sz w:val="24"/>
          <w:szCs w:val="24"/>
        </w:rPr>
        <w:t>The last example of a critical incident occurred a</w:t>
      </w:r>
      <w:r w:rsidR="00410C20" w:rsidRPr="001D1F1E">
        <w:rPr>
          <w:rFonts w:cstheme="minorHAnsi"/>
          <w:sz w:val="24"/>
          <w:szCs w:val="24"/>
        </w:rPr>
        <w:t>fter break time</w:t>
      </w:r>
      <w:r>
        <w:rPr>
          <w:rFonts w:cstheme="minorHAnsi"/>
          <w:sz w:val="24"/>
          <w:szCs w:val="24"/>
        </w:rPr>
        <w:t xml:space="preserve"> when</w:t>
      </w:r>
      <w:r w:rsidR="00410C20" w:rsidRPr="001D1F1E">
        <w:rPr>
          <w:rFonts w:cstheme="minorHAnsi"/>
          <w:sz w:val="24"/>
          <w:szCs w:val="24"/>
        </w:rPr>
        <w:t xml:space="preserve"> the pupils all came in to sit on the carpet to watch a video on </w:t>
      </w:r>
      <w:r w:rsidR="00466F77" w:rsidRPr="001D1F1E">
        <w:rPr>
          <w:rFonts w:cstheme="minorHAnsi"/>
          <w:sz w:val="24"/>
          <w:szCs w:val="24"/>
        </w:rPr>
        <w:t>Victorian schools</w:t>
      </w:r>
      <w:r>
        <w:rPr>
          <w:rFonts w:cstheme="minorHAnsi"/>
          <w:sz w:val="24"/>
          <w:szCs w:val="24"/>
        </w:rPr>
        <w:t xml:space="preserve">, which explained </w:t>
      </w:r>
      <w:r w:rsidR="00466F77" w:rsidRPr="001D1F1E">
        <w:rPr>
          <w:rFonts w:cstheme="minorHAnsi"/>
          <w:sz w:val="24"/>
          <w:szCs w:val="24"/>
        </w:rPr>
        <w:t xml:space="preserve">the </w:t>
      </w:r>
      <w:r>
        <w:rPr>
          <w:rFonts w:cstheme="minorHAnsi"/>
          <w:sz w:val="24"/>
          <w:szCs w:val="24"/>
        </w:rPr>
        <w:t xml:space="preserve">use of the </w:t>
      </w:r>
      <w:r w:rsidR="00466F77" w:rsidRPr="001D1F1E">
        <w:rPr>
          <w:rFonts w:cstheme="minorHAnsi"/>
          <w:sz w:val="24"/>
          <w:szCs w:val="24"/>
        </w:rPr>
        <w:t>Welsh knot</w:t>
      </w:r>
      <w:r>
        <w:rPr>
          <w:rFonts w:cstheme="minorHAnsi"/>
          <w:sz w:val="24"/>
          <w:szCs w:val="24"/>
        </w:rPr>
        <w:t>.  A</w:t>
      </w:r>
      <w:r w:rsidR="00466F77" w:rsidRPr="001D1F1E">
        <w:rPr>
          <w:rFonts w:cstheme="minorHAnsi"/>
          <w:sz w:val="24"/>
          <w:szCs w:val="24"/>
        </w:rPr>
        <w:t xml:space="preserve">ll the children were </w:t>
      </w:r>
      <w:r>
        <w:rPr>
          <w:rFonts w:cstheme="minorHAnsi"/>
          <w:sz w:val="24"/>
          <w:szCs w:val="24"/>
        </w:rPr>
        <w:t xml:space="preserve">initially </w:t>
      </w:r>
      <w:r w:rsidR="00466F77" w:rsidRPr="001D1F1E">
        <w:rPr>
          <w:rFonts w:cstheme="minorHAnsi"/>
          <w:sz w:val="24"/>
          <w:szCs w:val="24"/>
        </w:rPr>
        <w:t>fixated on what was happening in the video</w:t>
      </w:r>
      <w:r>
        <w:rPr>
          <w:rFonts w:cstheme="minorHAnsi"/>
          <w:sz w:val="24"/>
          <w:szCs w:val="24"/>
        </w:rPr>
        <w:t>,</w:t>
      </w:r>
      <w:r w:rsidR="00466F77" w:rsidRPr="001D1F1E">
        <w:rPr>
          <w:rFonts w:cstheme="minorHAnsi"/>
          <w:sz w:val="24"/>
          <w:szCs w:val="24"/>
        </w:rPr>
        <w:t xml:space="preserve"> </w:t>
      </w:r>
      <w:r w:rsidR="00466F77" w:rsidRPr="001D1F1E">
        <w:rPr>
          <w:rFonts w:cstheme="minorHAnsi"/>
          <w:sz w:val="24"/>
          <w:szCs w:val="24"/>
        </w:rPr>
        <w:lastRenderedPageBreak/>
        <w:t>however</w:t>
      </w:r>
      <w:r>
        <w:rPr>
          <w:rFonts w:cstheme="minorHAnsi"/>
          <w:sz w:val="24"/>
          <w:szCs w:val="24"/>
        </w:rPr>
        <w:t>,</w:t>
      </w:r>
      <w:r w:rsidR="00466F77" w:rsidRPr="001D1F1E">
        <w:rPr>
          <w:rFonts w:cstheme="minorHAnsi"/>
          <w:sz w:val="24"/>
          <w:szCs w:val="24"/>
        </w:rPr>
        <w:t xml:space="preserve"> </w:t>
      </w:r>
      <w:r w:rsidR="00102043" w:rsidRPr="001D1F1E">
        <w:rPr>
          <w:rFonts w:cstheme="minorHAnsi"/>
          <w:sz w:val="24"/>
          <w:szCs w:val="24"/>
        </w:rPr>
        <w:t>once the teacher began asking questions</w:t>
      </w:r>
      <w:r w:rsidR="001E3241">
        <w:rPr>
          <w:rFonts w:cstheme="minorHAnsi"/>
          <w:sz w:val="24"/>
          <w:szCs w:val="24"/>
        </w:rPr>
        <w:t xml:space="preserve"> in Welsh,</w:t>
      </w:r>
      <w:r>
        <w:rPr>
          <w:rFonts w:cstheme="minorHAnsi"/>
          <w:sz w:val="24"/>
          <w:szCs w:val="24"/>
        </w:rPr>
        <w:t xml:space="preserve"> on the subject, </w:t>
      </w:r>
      <w:r w:rsidR="001E3241">
        <w:rPr>
          <w:rFonts w:cstheme="minorHAnsi"/>
          <w:sz w:val="24"/>
          <w:szCs w:val="24"/>
        </w:rPr>
        <w:t xml:space="preserve">a </w:t>
      </w:r>
      <w:r w:rsidR="00102043" w:rsidRPr="001D1F1E">
        <w:rPr>
          <w:rFonts w:cstheme="minorHAnsi"/>
          <w:sz w:val="24"/>
          <w:szCs w:val="24"/>
        </w:rPr>
        <w:t>pupil lost interest and began talking</w:t>
      </w:r>
      <w:r w:rsidR="008F49DA" w:rsidRPr="001D1F1E">
        <w:rPr>
          <w:rFonts w:cstheme="minorHAnsi"/>
          <w:sz w:val="24"/>
          <w:szCs w:val="24"/>
        </w:rPr>
        <w:t xml:space="preserve">. </w:t>
      </w:r>
      <w:r w:rsidR="001E3241">
        <w:rPr>
          <w:rFonts w:cstheme="minorHAnsi"/>
          <w:sz w:val="24"/>
          <w:szCs w:val="24"/>
        </w:rPr>
        <w:t>This</w:t>
      </w:r>
      <w:r w:rsidR="00B34BE6" w:rsidRPr="001D1F1E">
        <w:rPr>
          <w:rFonts w:cstheme="minorHAnsi"/>
          <w:sz w:val="24"/>
          <w:szCs w:val="24"/>
        </w:rPr>
        <w:t xml:space="preserve"> pupil began shouting his answers out in English</w:t>
      </w:r>
      <w:r w:rsidR="001E3241">
        <w:rPr>
          <w:rFonts w:cstheme="minorHAnsi"/>
          <w:sz w:val="24"/>
          <w:szCs w:val="24"/>
        </w:rPr>
        <w:t xml:space="preserve"> (when he should have responded in Welsh)</w:t>
      </w:r>
      <w:r w:rsidR="00B34BE6" w:rsidRPr="001D1F1E">
        <w:rPr>
          <w:rFonts w:cstheme="minorHAnsi"/>
          <w:sz w:val="24"/>
          <w:szCs w:val="24"/>
        </w:rPr>
        <w:t xml:space="preserve"> and interrupting other students</w:t>
      </w:r>
      <w:r w:rsidR="001F2E40" w:rsidRPr="001D1F1E">
        <w:rPr>
          <w:rFonts w:cstheme="minorHAnsi"/>
          <w:sz w:val="24"/>
          <w:szCs w:val="24"/>
        </w:rPr>
        <w:t>.</w:t>
      </w:r>
      <w:r w:rsidR="0038608B">
        <w:rPr>
          <w:rFonts w:cstheme="minorHAnsi"/>
          <w:sz w:val="24"/>
          <w:szCs w:val="24"/>
        </w:rPr>
        <w:t xml:space="preserve"> The critical incident in this scenario </w:t>
      </w:r>
      <w:r w:rsidR="00B91162">
        <w:rPr>
          <w:rFonts w:cstheme="minorHAnsi"/>
          <w:sz w:val="24"/>
          <w:szCs w:val="24"/>
        </w:rPr>
        <w:t xml:space="preserve">was that the </w:t>
      </w:r>
      <w:r w:rsidR="001F2E40" w:rsidRPr="001D1F1E">
        <w:rPr>
          <w:rFonts w:cstheme="minorHAnsi"/>
          <w:sz w:val="24"/>
          <w:szCs w:val="24"/>
        </w:rPr>
        <w:t xml:space="preserve">pupil </w:t>
      </w:r>
      <w:r w:rsidR="00C42EFD" w:rsidRPr="001D1F1E">
        <w:rPr>
          <w:rFonts w:cstheme="minorHAnsi"/>
          <w:sz w:val="24"/>
          <w:szCs w:val="24"/>
        </w:rPr>
        <w:t xml:space="preserve">did not understand some of the words that the teacher was saying </w:t>
      </w:r>
      <w:r w:rsidR="001E3241">
        <w:rPr>
          <w:rFonts w:cstheme="minorHAnsi"/>
          <w:sz w:val="24"/>
          <w:szCs w:val="24"/>
        </w:rPr>
        <w:t xml:space="preserve">in Welsh </w:t>
      </w:r>
      <w:r w:rsidR="00C42EFD" w:rsidRPr="001D1F1E">
        <w:rPr>
          <w:rFonts w:cstheme="minorHAnsi"/>
          <w:sz w:val="24"/>
          <w:szCs w:val="24"/>
        </w:rPr>
        <w:t xml:space="preserve">and did not know how to respond </w:t>
      </w:r>
      <w:r w:rsidR="00514151">
        <w:rPr>
          <w:rFonts w:cstheme="minorHAnsi"/>
          <w:sz w:val="24"/>
          <w:szCs w:val="24"/>
        </w:rPr>
        <w:t>and showed this by</w:t>
      </w:r>
      <w:r w:rsidR="00C42EFD" w:rsidRPr="001D1F1E">
        <w:rPr>
          <w:rFonts w:cstheme="minorHAnsi"/>
          <w:sz w:val="24"/>
          <w:szCs w:val="24"/>
        </w:rPr>
        <w:t xml:space="preserve"> shouting out</w:t>
      </w:r>
      <w:r w:rsidR="001E3241">
        <w:rPr>
          <w:rFonts w:cstheme="minorHAnsi"/>
          <w:sz w:val="24"/>
          <w:szCs w:val="24"/>
        </w:rPr>
        <w:t xml:space="preserve"> random words</w:t>
      </w:r>
      <w:r w:rsidR="00C42EFD" w:rsidRPr="001D1F1E">
        <w:rPr>
          <w:rFonts w:cstheme="minorHAnsi"/>
          <w:sz w:val="24"/>
          <w:szCs w:val="24"/>
        </w:rPr>
        <w:t xml:space="preserve"> in English.</w:t>
      </w:r>
      <w:r w:rsidR="008506CF" w:rsidRPr="001D1F1E">
        <w:rPr>
          <w:rFonts w:cstheme="minorHAnsi"/>
          <w:sz w:val="24"/>
          <w:szCs w:val="24"/>
        </w:rPr>
        <w:t xml:space="preserve"> The teacher understood this and responded</w:t>
      </w:r>
      <w:r w:rsidR="006D6230" w:rsidRPr="001D1F1E">
        <w:rPr>
          <w:rFonts w:cstheme="minorHAnsi"/>
          <w:sz w:val="24"/>
          <w:szCs w:val="24"/>
        </w:rPr>
        <w:t xml:space="preserve"> by warning the pupil not to shout out when other pupils </w:t>
      </w:r>
      <w:r w:rsidR="001E3241">
        <w:rPr>
          <w:rFonts w:cstheme="minorHAnsi"/>
          <w:sz w:val="24"/>
          <w:szCs w:val="24"/>
        </w:rPr>
        <w:t>were</w:t>
      </w:r>
      <w:r w:rsidR="006D6230" w:rsidRPr="001D1F1E">
        <w:rPr>
          <w:rFonts w:cstheme="minorHAnsi"/>
          <w:sz w:val="24"/>
          <w:szCs w:val="24"/>
        </w:rPr>
        <w:t xml:space="preserve"> </w:t>
      </w:r>
      <w:r w:rsidR="004B67A5" w:rsidRPr="001D1F1E">
        <w:rPr>
          <w:rFonts w:cstheme="minorHAnsi"/>
          <w:sz w:val="24"/>
          <w:szCs w:val="24"/>
        </w:rPr>
        <w:t>talking,</w:t>
      </w:r>
      <w:r w:rsidR="006D6230" w:rsidRPr="001D1F1E">
        <w:rPr>
          <w:rFonts w:cstheme="minorHAnsi"/>
          <w:sz w:val="24"/>
          <w:szCs w:val="24"/>
        </w:rPr>
        <w:t xml:space="preserve"> </w:t>
      </w:r>
      <w:r w:rsidR="00B55B3E" w:rsidRPr="001D1F1E">
        <w:rPr>
          <w:rFonts w:cstheme="minorHAnsi"/>
          <w:sz w:val="24"/>
          <w:szCs w:val="24"/>
        </w:rPr>
        <w:t xml:space="preserve">or the teacher is and </w:t>
      </w:r>
      <w:r w:rsidR="000E2BC5" w:rsidRPr="001D1F1E">
        <w:rPr>
          <w:rFonts w:cstheme="minorHAnsi"/>
          <w:sz w:val="24"/>
          <w:szCs w:val="24"/>
        </w:rPr>
        <w:t>that</w:t>
      </w:r>
      <w:r w:rsidR="00B55B3E" w:rsidRPr="001D1F1E">
        <w:rPr>
          <w:rFonts w:cstheme="minorHAnsi"/>
          <w:sz w:val="24"/>
          <w:szCs w:val="24"/>
        </w:rPr>
        <w:t xml:space="preserve"> they should be listening</w:t>
      </w:r>
      <w:r w:rsidR="00365D06" w:rsidRPr="001D1F1E">
        <w:rPr>
          <w:rFonts w:cstheme="minorHAnsi"/>
          <w:sz w:val="24"/>
          <w:szCs w:val="24"/>
        </w:rPr>
        <w:t>.</w:t>
      </w:r>
      <w:r w:rsidR="00B55B3E" w:rsidRPr="001D1F1E">
        <w:rPr>
          <w:rFonts w:cstheme="minorHAnsi"/>
          <w:sz w:val="24"/>
          <w:szCs w:val="24"/>
        </w:rPr>
        <w:t xml:space="preserve"> </w:t>
      </w:r>
      <w:r w:rsidR="00365D06" w:rsidRPr="001D1F1E">
        <w:rPr>
          <w:rFonts w:cstheme="minorHAnsi"/>
          <w:sz w:val="24"/>
          <w:szCs w:val="24"/>
        </w:rPr>
        <w:t>The teacher then</w:t>
      </w:r>
      <w:r w:rsidR="00B55B3E" w:rsidRPr="001D1F1E">
        <w:rPr>
          <w:rFonts w:cstheme="minorHAnsi"/>
          <w:sz w:val="24"/>
          <w:szCs w:val="24"/>
        </w:rPr>
        <w:t xml:space="preserve"> responded</w:t>
      </w:r>
      <w:r w:rsidR="008506CF" w:rsidRPr="001D1F1E">
        <w:rPr>
          <w:rFonts w:cstheme="minorHAnsi"/>
          <w:sz w:val="24"/>
          <w:szCs w:val="24"/>
        </w:rPr>
        <w:t xml:space="preserve"> </w:t>
      </w:r>
      <w:r w:rsidR="001E3241">
        <w:rPr>
          <w:rFonts w:cstheme="minorHAnsi"/>
          <w:sz w:val="24"/>
          <w:szCs w:val="24"/>
        </w:rPr>
        <w:t xml:space="preserve">with the correct </w:t>
      </w:r>
      <w:r w:rsidR="008506CF" w:rsidRPr="001D1F1E">
        <w:rPr>
          <w:rFonts w:cstheme="minorHAnsi"/>
          <w:sz w:val="24"/>
          <w:szCs w:val="24"/>
        </w:rPr>
        <w:t>answer</w:t>
      </w:r>
      <w:r w:rsidR="001E3241">
        <w:rPr>
          <w:rFonts w:cstheme="minorHAnsi"/>
          <w:sz w:val="24"/>
          <w:szCs w:val="24"/>
        </w:rPr>
        <w:t xml:space="preserve"> in both languages (English and Welsh) </w:t>
      </w:r>
      <w:r w:rsidR="008506CF" w:rsidRPr="001D1F1E">
        <w:rPr>
          <w:rFonts w:cstheme="minorHAnsi"/>
          <w:sz w:val="24"/>
          <w:szCs w:val="24"/>
        </w:rPr>
        <w:t xml:space="preserve">to help further </w:t>
      </w:r>
      <w:r w:rsidR="001E3241">
        <w:rPr>
          <w:rFonts w:cstheme="minorHAnsi"/>
          <w:sz w:val="24"/>
          <w:szCs w:val="24"/>
        </w:rPr>
        <w:t xml:space="preserve">their </w:t>
      </w:r>
      <w:r w:rsidR="006D6230" w:rsidRPr="001D1F1E">
        <w:rPr>
          <w:rFonts w:cstheme="minorHAnsi"/>
          <w:sz w:val="24"/>
          <w:szCs w:val="24"/>
        </w:rPr>
        <w:t>vocabulary and understanding.</w:t>
      </w:r>
      <w:r w:rsidR="00F87810">
        <w:rPr>
          <w:rFonts w:cstheme="minorHAnsi"/>
          <w:sz w:val="24"/>
          <w:szCs w:val="24"/>
        </w:rPr>
        <w:t xml:space="preserve">  </w:t>
      </w:r>
      <w:r w:rsidR="001E3241">
        <w:rPr>
          <w:rFonts w:cstheme="minorHAnsi"/>
          <w:sz w:val="24"/>
          <w:szCs w:val="24"/>
        </w:rPr>
        <w:t>The teacher differentiated in order to resolve the critical incident by speaking bilingually when needed.</w:t>
      </w:r>
    </w:p>
    <w:p w14:paraId="1C0C3E94" w14:textId="3F96B671" w:rsidR="004B67A5" w:rsidRDefault="00634F87" w:rsidP="00E52CA8">
      <w:pPr>
        <w:rPr>
          <w:rFonts w:cstheme="minorHAnsi"/>
          <w:sz w:val="24"/>
          <w:szCs w:val="24"/>
        </w:rPr>
      </w:pPr>
      <w:r w:rsidRPr="00184B46">
        <w:rPr>
          <w:rFonts w:cstheme="minorHAnsi"/>
          <w:sz w:val="24"/>
          <w:szCs w:val="24"/>
        </w:rPr>
        <w:t>Donaldson’s four</w:t>
      </w:r>
      <w:r w:rsidR="00720D56" w:rsidRPr="001D1F1E">
        <w:rPr>
          <w:rFonts w:cstheme="minorHAnsi"/>
          <w:sz w:val="24"/>
          <w:szCs w:val="24"/>
        </w:rPr>
        <w:t xml:space="preserve"> purposes</w:t>
      </w:r>
      <w:r w:rsidRPr="001D1F1E">
        <w:rPr>
          <w:rFonts w:cstheme="minorHAnsi"/>
          <w:sz w:val="24"/>
          <w:szCs w:val="24"/>
        </w:rPr>
        <w:t xml:space="preserve"> </w:t>
      </w:r>
      <w:r w:rsidR="00AA101C">
        <w:rPr>
          <w:rFonts w:cstheme="minorHAnsi"/>
          <w:sz w:val="24"/>
          <w:szCs w:val="24"/>
        </w:rPr>
        <w:t>are</w:t>
      </w:r>
      <w:r w:rsidRPr="001D1F1E">
        <w:rPr>
          <w:rFonts w:cstheme="minorHAnsi"/>
          <w:sz w:val="24"/>
          <w:szCs w:val="24"/>
        </w:rPr>
        <w:t xml:space="preserve"> linked to </w:t>
      </w:r>
      <w:r w:rsidR="00AA101C">
        <w:rPr>
          <w:rFonts w:cstheme="minorHAnsi"/>
          <w:sz w:val="24"/>
          <w:szCs w:val="24"/>
        </w:rPr>
        <w:t xml:space="preserve">each of </w:t>
      </w:r>
      <w:r w:rsidRPr="001D1F1E">
        <w:rPr>
          <w:rFonts w:cstheme="minorHAnsi"/>
          <w:sz w:val="24"/>
          <w:szCs w:val="24"/>
        </w:rPr>
        <w:t>th</w:t>
      </w:r>
      <w:r w:rsidR="00AA101C">
        <w:rPr>
          <w:rFonts w:cstheme="minorHAnsi"/>
          <w:sz w:val="24"/>
          <w:szCs w:val="24"/>
        </w:rPr>
        <w:t xml:space="preserve">ese </w:t>
      </w:r>
      <w:r w:rsidRPr="001D1F1E">
        <w:rPr>
          <w:rFonts w:cstheme="minorHAnsi"/>
          <w:sz w:val="24"/>
          <w:szCs w:val="24"/>
        </w:rPr>
        <w:t>critical incident</w:t>
      </w:r>
      <w:r w:rsidR="00AA101C">
        <w:rPr>
          <w:rFonts w:cstheme="minorHAnsi"/>
          <w:sz w:val="24"/>
          <w:szCs w:val="24"/>
        </w:rPr>
        <w:t>s.</w:t>
      </w:r>
      <w:r w:rsidRPr="001D1F1E">
        <w:rPr>
          <w:rFonts w:cstheme="minorHAnsi"/>
          <w:sz w:val="24"/>
          <w:szCs w:val="24"/>
        </w:rPr>
        <w:t xml:space="preserve"> </w:t>
      </w:r>
      <w:r w:rsidR="00AA101C">
        <w:rPr>
          <w:rFonts w:cstheme="minorHAnsi"/>
          <w:sz w:val="24"/>
          <w:szCs w:val="24"/>
        </w:rPr>
        <w:t>T</w:t>
      </w:r>
      <w:r w:rsidR="00AB6329" w:rsidRPr="001D1F1E">
        <w:rPr>
          <w:rFonts w:cstheme="minorHAnsi"/>
          <w:sz w:val="24"/>
          <w:szCs w:val="24"/>
        </w:rPr>
        <w:t xml:space="preserve">he role of the teacher </w:t>
      </w:r>
      <w:r w:rsidR="00F25629" w:rsidRPr="001D1F1E">
        <w:rPr>
          <w:rFonts w:cstheme="minorHAnsi"/>
          <w:sz w:val="24"/>
          <w:szCs w:val="24"/>
        </w:rPr>
        <w:t xml:space="preserve">was to ensure that the pupils are “ambitious and capable learners who are ready to learn throughout their </w:t>
      </w:r>
      <w:r w:rsidR="000E2BC5" w:rsidRPr="001D1F1E">
        <w:rPr>
          <w:rFonts w:cstheme="minorHAnsi"/>
          <w:sz w:val="24"/>
          <w:szCs w:val="24"/>
        </w:rPr>
        <w:t>lives” (</w:t>
      </w:r>
      <w:r w:rsidR="00C844A3">
        <w:rPr>
          <w:rFonts w:cstheme="minorHAnsi"/>
          <w:sz w:val="24"/>
          <w:szCs w:val="24"/>
        </w:rPr>
        <w:t>Dauncey, M.</w:t>
      </w:r>
      <w:r w:rsidR="001F35CC" w:rsidRPr="001D1F1E">
        <w:rPr>
          <w:rFonts w:cstheme="minorHAnsi"/>
          <w:sz w:val="24"/>
          <w:szCs w:val="24"/>
        </w:rPr>
        <w:t xml:space="preserve"> 202</w:t>
      </w:r>
      <w:r w:rsidR="00B53D46">
        <w:rPr>
          <w:rFonts w:cstheme="minorHAnsi"/>
          <w:sz w:val="24"/>
          <w:szCs w:val="24"/>
        </w:rPr>
        <w:t>1).</w:t>
      </w:r>
      <w:r w:rsidR="00F25629" w:rsidRPr="001D1F1E">
        <w:rPr>
          <w:rFonts w:cstheme="minorHAnsi"/>
          <w:sz w:val="24"/>
          <w:szCs w:val="24"/>
        </w:rPr>
        <w:t xml:space="preserve"> The teacher is achieving this by having the children</w:t>
      </w:r>
      <w:r w:rsidR="00D9203E" w:rsidRPr="001D1F1E">
        <w:rPr>
          <w:rFonts w:cstheme="minorHAnsi"/>
          <w:sz w:val="24"/>
          <w:szCs w:val="24"/>
        </w:rPr>
        <w:t xml:space="preserve"> practice their sentence structures and spelling </w:t>
      </w:r>
      <w:r w:rsidR="00DC351C" w:rsidRPr="001D1F1E">
        <w:rPr>
          <w:rFonts w:cstheme="minorHAnsi"/>
          <w:sz w:val="24"/>
          <w:szCs w:val="24"/>
        </w:rPr>
        <w:t>so that they can</w:t>
      </w:r>
      <w:r w:rsidR="00120C21" w:rsidRPr="001D1F1E">
        <w:rPr>
          <w:rFonts w:cstheme="minorHAnsi"/>
          <w:sz w:val="24"/>
          <w:szCs w:val="24"/>
        </w:rPr>
        <w:t xml:space="preserve"> write their own</w:t>
      </w:r>
      <w:r w:rsidR="00AA101C">
        <w:rPr>
          <w:rFonts w:cstheme="minorHAnsi"/>
          <w:sz w:val="24"/>
          <w:szCs w:val="24"/>
        </w:rPr>
        <w:t xml:space="preserve">, well-formed </w:t>
      </w:r>
      <w:r w:rsidR="00AA101C" w:rsidRPr="001D1F1E">
        <w:rPr>
          <w:rFonts w:cstheme="minorHAnsi"/>
          <w:sz w:val="24"/>
          <w:szCs w:val="24"/>
        </w:rPr>
        <w:t>sentences</w:t>
      </w:r>
      <w:r w:rsidR="00AA101C">
        <w:rPr>
          <w:rFonts w:cstheme="minorHAnsi"/>
          <w:sz w:val="24"/>
          <w:szCs w:val="24"/>
        </w:rPr>
        <w:t>,</w:t>
      </w:r>
      <w:r w:rsidR="00120C21" w:rsidRPr="001D1F1E">
        <w:rPr>
          <w:rFonts w:cstheme="minorHAnsi"/>
          <w:sz w:val="24"/>
          <w:szCs w:val="24"/>
        </w:rPr>
        <w:t xml:space="preserve"> </w:t>
      </w:r>
      <w:r w:rsidR="00D62CA5" w:rsidRPr="001D1F1E">
        <w:rPr>
          <w:rFonts w:cstheme="minorHAnsi"/>
          <w:sz w:val="24"/>
          <w:szCs w:val="24"/>
        </w:rPr>
        <w:t xml:space="preserve">and have </w:t>
      </w:r>
      <w:r w:rsidR="00AA101C">
        <w:rPr>
          <w:rFonts w:cstheme="minorHAnsi"/>
          <w:sz w:val="24"/>
          <w:szCs w:val="24"/>
        </w:rPr>
        <w:t xml:space="preserve">a wide range of </w:t>
      </w:r>
      <w:r w:rsidR="00D62CA5" w:rsidRPr="001D1F1E">
        <w:rPr>
          <w:rFonts w:cstheme="minorHAnsi"/>
          <w:sz w:val="24"/>
          <w:szCs w:val="24"/>
        </w:rPr>
        <w:t xml:space="preserve">vocabulary to </w:t>
      </w:r>
      <w:r w:rsidR="00D30480" w:rsidRPr="001D1F1E">
        <w:rPr>
          <w:rFonts w:cstheme="minorHAnsi"/>
          <w:sz w:val="24"/>
          <w:szCs w:val="24"/>
        </w:rPr>
        <w:t xml:space="preserve">learn </w:t>
      </w:r>
      <w:r w:rsidR="00AA101C">
        <w:rPr>
          <w:rFonts w:cstheme="minorHAnsi"/>
          <w:sz w:val="24"/>
          <w:szCs w:val="24"/>
        </w:rPr>
        <w:t xml:space="preserve">and use </w:t>
      </w:r>
      <w:r w:rsidR="00D30480" w:rsidRPr="001D1F1E">
        <w:rPr>
          <w:rFonts w:cstheme="minorHAnsi"/>
          <w:sz w:val="24"/>
          <w:szCs w:val="24"/>
        </w:rPr>
        <w:t xml:space="preserve">throughout their lives. The teacher </w:t>
      </w:r>
      <w:r w:rsidR="00B65FD8" w:rsidRPr="001D1F1E">
        <w:rPr>
          <w:rFonts w:cstheme="minorHAnsi"/>
          <w:sz w:val="24"/>
          <w:szCs w:val="24"/>
        </w:rPr>
        <w:t xml:space="preserve">helps them </w:t>
      </w:r>
      <w:r w:rsidR="00AA101C">
        <w:rPr>
          <w:rFonts w:cstheme="minorHAnsi"/>
          <w:sz w:val="24"/>
          <w:szCs w:val="24"/>
        </w:rPr>
        <w:t xml:space="preserve">to </w:t>
      </w:r>
      <w:r w:rsidR="00B65FD8" w:rsidRPr="001D1F1E">
        <w:rPr>
          <w:rFonts w:cstheme="minorHAnsi"/>
          <w:sz w:val="24"/>
          <w:szCs w:val="24"/>
        </w:rPr>
        <w:t xml:space="preserve">develop their language skills by </w:t>
      </w:r>
      <w:r w:rsidR="00134ECB" w:rsidRPr="001D1F1E">
        <w:rPr>
          <w:rFonts w:cstheme="minorHAnsi"/>
          <w:sz w:val="24"/>
          <w:szCs w:val="24"/>
        </w:rPr>
        <w:t xml:space="preserve">repeating words </w:t>
      </w:r>
      <w:r w:rsidR="001A483F" w:rsidRPr="001D1F1E">
        <w:rPr>
          <w:rFonts w:cstheme="minorHAnsi"/>
          <w:sz w:val="24"/>
          <w:szCs w:val="24"/>
        </w:rPr>
        <w:t>and explaining what they mean.</w:t>
      </w:r>
      <w:r w:rsidR="00D428BF" w:rsidRPr="001D1F1E">
        <w:rPr>
          <w:rFonts w:cstheme="minorHAnsi"/>
          <w:sz w:val="24"/>
          <w:szCs w:val="24"/>
        </w:rPr>
        <w:t xml:space="preserve"> To be </w:t>
      </w:r>
      <w:r w:rsidR="00AA101C">
        <w:rPr>
          <w:rFonts w:cstheme="minorHAnsi"/>
          <w:sz w:val="24"/>
          <w:szCs w:val="24"/>
        </w:rPr>
        <w:t>‘</w:t>
      </w:r>
      <w:r w:rsidR="00D428BF" w:rsidRPr="001D1F1E">
        <w:rPr>
          <w:rFonts w:cstheme="minorHAnsi"/>
          <w:sz w:val="24"/>
          <w:szCs w:val="24"/>
        </w:rPr>
        <w:t>ambitious</w:t>
      </w:r>
      <w:r w:rsidR="00AA101C">
        <w:rPr>
          <w:rFonts w:cstheme="minorHAnsi"/>
          <w:sz w:val="24"/>
          <w:szCs w:val="24"/>
        </w:rPr>
        <w:t>’</w:t>
      </w:r>
      <w:r w:rsidR="00D428BF" w:rsidRPr="001D1F1E">
        <w:rPr>
          <w:rFonts w:cstheme="minorHAnsi"/>
          <w:sz w:val="24"/>
          <w:szCs w:val="24"/>
        </w:rPr>
        <w:t xml:space="preserve"> the teacher allows the pupils to choose which </w:t>
      </w:r>
      <w:r w:rsidR="008632CA" w:rsidRPr="001D1F1E">
        <w:rPr>
          <w:rFonts w:cstheme="minorHAnsi"/>
          <w:sz w:val="24"/>
          <w:szCs w:val="24"/>
        </w:rPr>
        <w:t xml:space="preserve">words they want to use in their own </w:t>
      </w:r>
      <w:r w:rsidR="00AC0ED6" w:rsidRPr="001D1F1E">
        <w:rPr>
          <w:rFonts w:cstheme="minorHAnsi"/>
          <w:sz w:val="24"/>
          <w:szCs w:val="24"/>
        </w:rPr>
        <w:t>work</w:t>
      </w:r>
      <w:r w:rsidR="00AC0ED6">
        <w:rPr>
          <w:rFonts w:cstheme="minorHAnsi"/>
          <w:sz w:val="24"/>
          <w:szCs w:val="24"/>
        </w:rPr>
        <w:t xml:space="preserve"> and</w:t>
      </w:r>
      <w:r w:rsidR="007F08DD" w:rsidRPr="001D1F1E">
        <w:rPr>
          <w:rFonts w:cstheme="minorHAnsi"/>
          <w:sz w:val="24"/>
          <w:szCs w:val="24"/>
        </w:rPr>
        <w:t xml:space="preserve"> </w:t>
      </w:r>
      <w:r w:rsidR="00CD5C23" w:rsidRPr="001D1F1E">
        <w:rPr>
          <w:rFonts w:cstheme="minorHAnsi"/>
          <w:sz w:val="24"/>
          <w:szCs w:val="24"/>
        </w:rPr>
        <w:t xml:space="preserve">teach </w:t>
      </w:r>
      <w:r w:rsidR="007F08DD" w:rsidRPr="001D1F1E">
        <w:rPr>
          <w:rFonts w:cstheme="minorHAnsi"/>
          <w:sz w:val="24"/>
          <w:szCs w:val="24"/>
        </w:rPr>
        <w:t xml:space="preserve">them how to </w:t>
      </w:r>
      <w:r w:rsidR="00CD5C23" w:rsidRPr="001D1F1E">
        <w:rPr>
          <w:rFonts w:cstheme="minorHAnsi"/>
          <w:sz w:val="24"/>
          <w:szCs w:val="24"/>
        </w:rPr>
        <w:t>look up new words to find their spelling and meanings</w:t>
      </w:r>
      <w:r w:rsidR="00AA101C">
        <w:rPr>
          <w:rFonts w:cstheme="minorHAnsi"/>
          <w:sz w:val="24"/>
          <w:szCs w:val="24"/>
        </w:rPr>
        <w:t>,</w:t>
      </w:r>
      <w:r w:rsidR="00CD5C23" w:rsidRPr="001D1F1E">
        <w:rPr>
          <w:rFonts w:cstheme="minorHAnsi"/>
          <w:sz w:val="24"/>
          <w:szCs w:val="24"/>
        </w:rPr>
        <w:t xml:space="preserve"> so that they can do it themselves.</w:t>
      </w:r>
      <w:r w:rsidR="002939A3">
        <w:rPr>
          <w:rFonts w:cstheme="minorHAnsi"/>
          <w:sz w:val="24"/>
          <w:szCs w:val="24"/>
        </w:rPr>
        <w:t xml:space="preserve"> The teacher </w:t>
      </w:r>
      <w:r w:rsidR="00AA101C">
        <w:rPr>
          <w:rFonts w:cstheme="minorHAnsi"/>
          <w:sz w:val="24"/>
          <w:szCs w:val="24"/>
        </w:rPr>
        <w:t>urged</w:t>
      </w:r>
      <w:r w:rsidR="008F2C99">
        <w:rPr>
          <w:rFonts w:cstheme="minorHAnsi"/>
          <w:sz w:val="24"/>
          <w:szCs w:val="24"/>
        </w:rPr>
        <w:t xml:space="preserve"> them to do this by </w:t>
      </w:r>
      <w:r w:rsidR="00AA101C">
        <w:rPr>
          <w:rFonts w:cstheme="minorHAnsi"/>
          <w:sz w:val="24"/>
          <w:szCs w:val="24"/>
        </w:rPr>
        <w:t xml:space="preserve">encouraging the use of a dictionary, assisting learners by </w:t>
      </w:r>
      <w:r w:rsidR="008F2C99">
        <w:rPr>
          <w:rFonts w:cstheme="minorHAnsi"/>
          <w:sz w:val="24"/>
          <w:szCs w:val="24"/>
        </w:rPr>
        <w:t xml:space="preserve">looking up words </w:t>
      </w:r>
      <w:r w:rsidR="003F1873">
        <w:rPr>
          <w:rFonts w:cstheme="minorHAnsi"/>
          <w:sz w:val="24"/>
          <w:szCs w:val="24"/>
        </w:rPr>
        <w:t xml:space="preserve">together, </w:t>
      </w:r>
      <w:r w:rsidR="008F2C99">
        <w:rPr>
          <w:rFonts w:cstheme="minorHAnsi"/>
          <w:sz w:val="24"/>
          <w:szCs w:val="24"/>
        </w:rPr>
        <w:t>that were hard to spell</w:t>
      </w:r>
      <w:r w:rsidR="00DF6C8F">
        <w:rPr>
          <w:rFonts w:cstheme="minorHAnsi"/>
          <w:sz w:val="24"/>
          <w:szCs w:val="24"/>
        </w:rPr>
        <w:t xml:space="preserve"> or slightly inappropriate </w:t>
      </w:r>
      <w:r w:rsidR="008F2C99">
        <w:rPr>
          <w:rFonts w:cstheme="minorHAnsi"/>
          <w:sz w:val="24"/>
          <w:szCs w:val="24"/>
        </w:rPr>
        <w:t xml:space="preserve">and </w:t>
      </w:r>
      <w:r w:rsidR="00DF6C8F">
        <w:rPr>
          <w:rFonts w:cstheme="minorHAnsi"/>
          <w:sz w:val="24"/>
          <w:szCs w:val="24"/>
        </w:rPr>
        <w:t xml:space="preserve">encouraging them to write down the correct </w:t>
      </w:r>
      <w:r w:rsidR="00D33C54">
        <w:rPr>
          <w:rFonts w:cstheme="minorHAnsi"/>
          <w:sz w:val="24"/>
          <w:szCs w:val="24"/>
        </w:rPr>
        <w:t xml:space="preserve">term </w:t>
      </w:r>
      <w:r w:rsidR="00DF6C8F">
        <w:rPr>
          <w:rFonts w:cstheme="minorHAnsi"/>
          <w:sz w:val="24"/>
          <w:szCs w:val="24"/>
        </w:rPr>
        <w:t xml:space="preserve">by </w:t>
      </w:r>
      <w:r w:rsidR="00D33C54">
        <w:rPr>
          <w:rFonts w:cstheme="minorHAnsi"/>
          <w:sz w:val="24"/>
          <w:szCs w:val="24"/>
        </w:rPr>
        <w:t xml:space="preserve">pointing out the correct spelling and </w:t>
      </w:r>
      <w:r w:rsidR="00DF6C8F">
        <w:rPr>
          <w:rFonts w:cstheme="minorHAnsi"/>
          <w:sz w:val="24"/>
          <w:szCs w:val="24"/>
        </w:rPr>
        <w:t>explaining what it meant.</w:t>
      </w:r>
      <w:r w:rsidR="003F1873">
        <w:rPr>
          <w:rFonts w:cstheme="minorHAnsi"/>
          <w:sz w:val="24"/>
          <w:szCs w:val="24"/>
        </w:rPr>
        <w:t xml:space="preserve"> This will eventually lead to ‘capable’ learners, who will know how to improve their vocabulary and spelling as they get older.</w:t>
      </w:r>
    </w:p>
    <w:p w14:paraId="1E034BB7" w14:textId="77777777" w:rsidR="00CA4B2E" w:rsidRDefault="00CA4B2E" w:rsidP="00E52CA8">
      <w:pPr>
        <w:rPr>
          <w:rFonts w:cstheme="minorHAnsi"/>
          <w:sz w:val="24"/>
          <w:szCs w:val="24"/>
        </w:rPr>
      </w:pPr>
    </w:p>
    <w:p w14:paraId="64FFA462" w14:textId="77777777" w:rsidR="00CA4B2E" w:rsidRDefault="00CA4B2E" w:rsidP="00E52CA8">
      <w:pPr>
        <w:rPr>
          <w:rFonts w:cstheme="minorHAnsi"/>
          <w:sz w:val="24"/>
          <w:szCs w:val="24"/>
        </w:rPr>
      </w:pPr>
    </w:p>
    <w:p w14:paraId="7436D08F" w14:textId="77777777" w:rsidR="00CA4B2E" w:rsidRDefault="00CA4B2E" w:rsidP="00E52CA8">
      <w:pPr>
        <w:rPr>
          <w:rFonts w:cstheme="minorHAnsi"/>
          <w:sz w:val="24"/>
          <w:szCs w:val="24"/>
        </w:rPr>
      </w:pPr>
    </w:p>
    <w:p w14:paraId="76AD9080" w14:textId="77777777" w:rsidR="00CA4B2E" w:rsidRDefault="00CA4B2E" w:rsidP="00E52CA8">
      <w:pPr>
        <w:rPr>
          <w:rFonts w:cstheme="minorHAnsi"/>
          <w:sz w:val="24"/>
          <w:szCs w:val="24"/>
        </w:rPr>
      </w:pPr>
    </w:p>
    <w:p w14:paraId="7FA70119" w14:textId="77777777" w:rsidR="00CA4B2E" w:rsidRDefault="00CA4B2E" w:rsidP="00E52CA8">
      <w:pPr>
        <w:rPr>
          <w:rFonts w:cstheme="minorHAnsi"/>
          <w:sz w:val="24"/>
          <w:szCs w:val="24"/>
        </w:rPr>
      </w:pPr>
    </w:p>
    <w:p w14:paraId="30897819" w14:textId="77777777" w:rsidR="00CA4B2E" w:rsidRDefault="00CA4B2E" w:rsidP="00E52CA8">
      <w:pPr>
        <w:rPr>
          <w:rFonts w:cstheme="minorHAnsi"/>
          <w:sz w:val="24"/>
          <w:szCs w:val="24"/>
        </w:rPr>
      </w:pPr>
    </w:p>
    <w:p w14:paraId="047A6B83" w14:textId="77777777" w:rsidR="00CA4B2E" w:rsidRPr="001D1F1E" w:rsidRDefault="00CA4B2E" w:rsidP="00E52CA8">
      <w:pPr>
        <w:rPr>
          <w:rFonts w:cstheme="minorHAnsi"/>
          <w:sz w:val="24"/>
          <w:szCs w:val="24"/>
        </w:rPr>
      </w:pPr>
    </w:p>
    <w:p w14:paraId="2346FF7F" w14:textId="7888AC67" w:rsidR="00E52CA8" w:rsidRPr="001D1F1E" w:rsidRDefault="00E52CA8" w:rsidP="00E52CA8">
      <w:pPr>
        <w:rPr>
          <w:rFonts w:asciiTheme="majorHAnsi" w:hAnsiTheme="majorHAnsi" w:cstheme="majorHAnsi"/>
          <w:sz w:val="32"/>
          <w:szCs w:val="32"/>
          <w:u w:val="single"/>
        </w:rPr>
      </w:pPr>
      <w:r w:rsidRPr="001D1F1E">
        <w:rPr>
          <w:rFonts w:asciiTheme="majorHAnsi" w:hAnsiTheme="majorHAnsi" w:cstheme="majorHAnsi"/>
          <w:sz w:val="32"/>
          <w:szCs w:val="32"/>
          <w:u w:val="single"/>
        </w:rPr>
        <w:t>Literature review</w:t>
      </w:r>
    </w:p>
    <w:p w14:paraId="20E74120" w14:textId="46A89547" w:rsidR="00670577" w:rsidRDefault="00611E89" w:rsidP="00E52CA8">
      <w:pPr>
        <w:rPr>
          <w:rFonts w:cstheme="minorHAnsi"/>
          <w:sz w:val="24"/>
          <w:szCs w:val="24"/>
        </w:rPr>
      </w:pPr>
      <w:r w:rsidRPr="001D1F1E">
        <w:rPr>
          <w:rFonts w:cstheme="minorHAnsi"/>
          <w:sz w:val="24"/>
          <w:szCs w:val="24"/>
        </w:rPr>
        <w:t>Some areas for potential research into th</w:t>
      </w:r>
      <w:r w:rsidR="00670577">
        <w:rPr>
          <w:rFonts w:cstheme="minorHAnsi"/>
          <w:sz w:val="24"/>
          <w:szCs w:val="24"/>
        </w:rPr>
        <w:t>ese</w:t>
      </w:r>
      <w:r w:rsidRPr="001D1F1E">
        <w:rPr>
          <w:rFonts w:cstheme="minorHAnsi"/>
          <w:sz w:val="24"/>
          <w:szCs w:val="24"/>
        </w:rPr>
        <w:t xml:space="preserve"> critical incident</w:t>
      </w:r>
      <w:r w:rsidR="00670577">
        <w:rPr>
          <w:rFonts w:cstheme="minorHAnsi"/>
          <w:sz w:val="24"/>
          <w:szCs w:val="24"/>
        </w:rPr>
        <w:t>s,</w:t>
      </w:r>
      <w:r w:rsidRPr="001D1F1E">
        <w:rPr>
          <w:rFonts w:cstheme="minorHAnsi"/>
          <w:sz w:val="24"/>
          <w:szCs w:val="24"/>
        </w:rPr>
        <w:t xml:space="preserve"> </w:t>
      </w:r>
      <w:r w:rsidR="00670577">
        <w:rPr>
          <w:rFonts w:cstheme="minorHAnsi"/>
          <w:sz w:val="24"/>
          <w:szCs w:val="24"/>
        </w:rPr>
        <w:t>could be</w:t>
      </w:r>
      <w:r w:rsidRPr="001D1F1E">
        <w:rPr>
          <w:rFonts w:cstheme="minorHAnsi"/>
          <w:sz w:val="24"/>
          <w:szCs w:val="24"/>
        </w:rPr>
        <w:t xml:space="preserve"> that the pupil does not understand the language</w:t>
      </w:r>
      <w:r w:rsidR="00B73CDA">
        <w:rPr>
          <w:rFonts w:cstheme="minorHAnsi"/>
          <w:sz w:val="24"/>
          <w:szCs w:val="24"/>
        </w:rPr>
        <w:t xml:space="preserve"> spoken</w:t>
      </w:r>
      <w:r w:rsidRPr="001D1F1E">
        <w:rPr>
          <w:rFonts w:cstheme="minorHAnsi"/>
          <w:sz w:val="24"/>
          <w:szCs w:val="24"/>
        </w:rPr>
        <w:t>,</w:t>
      </w:r>
      <w:r w:rsidR="00B73CDA">
        <w:rPr>
          <w:rFonts w:cstheme="minorHAnsi"/>
          <w:sz w:val="24"/>
          <w:szCs w:val="24"/>
        </w:rPr>
        <w:t xml:space="preserve"> it could be</w:t>
      </w:r>
      <w:r w:rsidR="00670577" w:rsidRPr="00670577">
        <w:rPr>
          <w:rFonts w:cstheme="minorHAnsi"/>
          <w:sz w:val="24"/>
          <w:szCs w:val="24"/>
        </w:rPr>
        <w:t xml:space="preserve"> attachment issues</w:t>
      </w:r>
      <w:r w:rsidR="00670577">
        <w:rPr>
          <w:rFonts w:cstheme="minorHAnsi"/>
          <w:sz w:val="24"/>
          <w:szCs w:val="24"/>
        </w:rPr>
        <w:t xml:space="preserve"> or</w:t>
      </w:r>
      <w:r w:rsidRPr="001D1F1E">
        <w:rPr>
          <w:rFonts w:cstheme="minorHAnsi"/>
          <w:sz w:val="24"/>
          <w:szCs w:val="24"/>
        </w:rPr>
        <w:t xml:space="preserve"> </w:t>
      </w:r>
      <w:r w:rsidR="00636C7A">
        <w:rPr>
          <w:rFonts w:cstheme="minorHAnsi"/>
          <w:sz w:val="24"/>
          <w:szCs w:val="24"/>
        </w:rPr>
        <w:t xml:space="preserve">Attention </w:t>
      </w:r>
      <w:r w:rsidR="00425154">
        <w:rPr>
          <w:rFonts w:cstheme="minorHAnsi"/>
          <w:sz w:val="24"/>
          <w:szCs w:val="24"/>
        </w:rPr>
        <w:t>D</w:t>
      </w:r>
      <w:r w:rsidR="00E760A9">
        <w:rPr>
          <w:rFonts w:cstheme="minorHAnsi"/>
          <w:sz w:val="24"/>
          <w:szCs w:val="24"/>
        </w:rPr>
        <w:t>eficit</w:t>
      </w:r>
      <w:r w:rsidRPr="001D1F1E">
        <w:rPr>
          <w:rFonts w:cstheme="minorHAnsi"/>
          <w:sz w:val="24"/>
          <w:szCs w:val="24"/>
        </w:rPr>
        <w:t xml:space="preserve"> </w:t>
      </w:r>
      <w:r w:rsidR="00425154">
        <w:rPr>
          <w:rFonts w:cstheme="minorHAnsi"/>
          <w:sz w:val="24"/>
          <w:szCs w:val="24"/>
        </w:rPr>
        <w:t>H</w:t>
      </w:r>
      <w:r w:rsidR="00D54427">
        <w:rPr>
          <w:rFonts w:cstheme="minorHAnsi"/>
          <w:sz w:val="24"/>
          <w:szCs w:val="24"/>
        </w:rPr>
        <w:t xml:space="preserve">yperactivity </w:t>
      </w:r>
      <w:r w:rsidR="00425154">
        <w:rPr>
          <w:rFonts w:cstheme="minorHAnsi"/>
          <w:sz w:val="24"/>
          <w:szCs w:val="24"/>
        </w:rPr>
        <w:t>D</w:t>
      </w:r>
      <w:r w:rsidR="00D54427">
        <w:rPr>
          <w:rFonts w:cstheme="minorHAnsi"/>
          <w:sz w:val="24"/>
          <w:szCs w:val="24"/>
        </w:rPr>
        <w:t xml:space="preserve">isorder </w:t>
      </w:r>
      <w:r w:rsidR="00670577" w:rsidRPr="00670577">
        <w:rPr>
          <w:rFonts w:cstheme="minorHAnsi"/>
          <w:sz w:val="24"/>
          <w:szCs w:val="24"/>
        </w:rPr>
        <w:t>(ADHD)</w:t>
      </w:r>
      <w:r w:rsidR="00670577">
        <w:rPr>
          <w:rFonts w:cstheme="minorHAnsi"/>
          <w:sz w:val="24"/>
          <w:szCs w:val="24"/>
        </w:rPr>
        <w:t xml:space="preserve"> -</w:t>
      </w:r>
      <w:r w:rsidR="00D54427">
        <w:rPr>
          <w:rFonts w:cstheme="minorHAnsi"/>
          <w:sz w:val="24"/>
          <w:szCs w:val="24"/>
        </w:rPr>
        <w:t xml:space="preserve"> </w:t>
      </w:r>
      <w:r w:rsidR="008E788F" w:rsidRPr="00D53F29">
        <w:rPr>
          <w:rFonts w:cstheme="minorHAnsi"/>
          <w:sz w:val="24"/>
          <w:szCs w:val="24"/>
        </w:rPr>
        <w:t xml:space="preserve">which is </w:t>
      </w:r>
      <w:r w:rsidR="00F40FEB" w:rsidRPr="00D53F29">
        <w:rPr>
          <w:rFonts w:cstheme="minorHAnsi"/>
          <w:sz w:val="24"/>
          <w:szCs w:val="24"/>
        </w:rPr>
        <w:t xml:space="preserve">a condition that affects someone’s ability to </w:t>
      </w:r>
      <w:r w:rsidR="004C710C" w:rsidRPr="00D53F29">
        <w:rPr>
          <w:rFonts w:cstheme="minorHAnsi"/>
          <w:sz w:val="24"/>
          <w:szCs w:val="24"/>
        </w:rPr>
        <w:t>concentrate</w:t>
      </w:r>
      <w:r w:rsidR="00445EC3" w:rsidRPr="00D53F29">
        <w:rPr>
          <w:rFonts w:cstheme="minorHAnsi"/>
          <w:sz w:val="24"/>
          <w:szCs w:val="24"/>
        </w:rPr>
        <w:t xml:space="preserve"> (NHS, 2021</w:t>
      </w:r>
      <w:r w:rsidR="00D53F29" w:rsidRPr="00D53F29">
        <w:rPr>
          <w:rFonts w:cstheme="minorHAnsi"/>
          <w:sz w:val="24"/>
          <w:szCs w:val="24"/>
        </w:rPr>
        <w:t>)</w:t>
      </w:r>
      <w:r w:rsidR="004C710C" w:rsidRPr="00D53F29">
        <w:rPr>
          <w:rFonts w:cstheme="minorHAnsi"/>
          <w:sz w:val="24"/>
          <w:szCs w:val="24"/>
        </w:rPr>
        <w:t>.</w:t>
      </w:r>
    </w:p>
    <w:p w14:paraId="0E83DB82" w14:textId="30D093BB" w:rsidR="008C0CB1" w:rsidRPr="001D1F1E" w:rsidRDefault="00670577" w:rsidP="00E52CA8">
      <w:pPr>
        <w:rPr>
          <w:rFonts w:cstheme="minorHAnsi"/>
          <w:sz w:val="24"/>
          <w:szCs w:val="24"/>
        </w:rPr>
      </w:pPr>
      <w:r>
        <w:rPr>
          <w:rFonts w:cstheme="minorHAnsi"/>
          <w:sz w:val="24"/>
          <w:szCs w:val="24"/>
        </w:rPr>
        <w:t>One</w:t>
      </w:r>
      <w:r w:rsidR="00B83B5E" w:rsidRPr="001D1F1E">
        <w:rPr>
          <w:rFonts w:cstheme="minorHAnsi"/>
          <w:sz w:val="24"/>
          <w:szCs w:val="24"/>
        </w:rPr>
        <w:t xml:space="preserve"> the reasons the pupil may be acting </w:t>
      </w:r>
      <w:r>
        <w:rPr>
          <w:rFonts w:cstheme="minorHAnsi"/>
          <w:sz w:val="24"/>
          <w:szCs w:val="24"/>
        </w:rPr>
        <w:t xml:space="preserve">out, </w:t>
      </w:r>
      <w:r w:rsidR="00B83B5E" w:rsidRPr="001D1F1E">
        <w:rPr>
          <w:rFonts w:cstheme="minorHAnsi"/>
          <w:sz w:val="24"/>
          <w:szCs w:val="24"/>
        </w:rPr>
        <w:t xml:space="preserve">is because </w:t>
      </w:r>
      <w:r w:rsidR="00182384" w:rsidRPr="001D1F1E">
        <w:rPr>
          <w:rFonts w:cstheme="minorHAnsi"/>
          <w:sz w:val="24"/>
          <w:szCs w:val="24"/>
        </w:rPr>
        <w:t>the pupil</w:t>
      </w:r>
      <w:r w:rsidR="00B83B5E" w:rsidRPr="001D1F1E">
        <w:rPr>
          <w:rFonts w:cstheme="minorHAnsi"/>
          <w:sz w:val="24"/>
          <w:szCs w:val="24"/>
        </w:rPr>
        <w:t xml:space="preserve"> does not understand the language that is being spoken to </w:t>
      </w:r>
      <w:r w:rsidR="00182384" w:rsidRPr="001D1F1E">
        <w:rPr>
          <w:rFonts w:cstheme="minorHAnsi"/>
          <w:sz w:val="24"/>
          <w:szCs w:val="24"/>
        </w:rPr>
        <w:t>them</w:t>
      </w:r>
      <w:r>
        <w:rPr>
          <w:rFonts w:cstheme="minorHAnsi"/>
          <w:sz w:val="24"/>
          <w:szCs w:val="24"/>
        </w:rPr>
        <w:t>.</w:t>
      </w:r>
      <w:r w:rsidR="00B67349" w:rsidRPr="001D1F1E">
        <w:rPr>
          <w:rFonts w:cstheme="minorHAnsi"/>
          <w:sz w:val="24"/>
          <w:szCs w:val="24"/>
        </w:rPr>
        <w:t xml:space="preserve"> </w:t>
      </w:r>
      <w:r>
        <w:rPr>
          <w:rFonts w:cstheme="minorHAnsi"/>
          <w:sz w:val="24"/>
          <w:szCs w:val="24"/>
        </w:rPr>
        <w:t>T</w:t>
      </w:r>
      <w:r w:rsidR="00B67349" w:rsidRPr="001D1F1E">
        <w:rPr>
          <w:rFonts w:cstheme="minorHAnsi"/>
          <w:sz w:val="24"/>
          <w:szCs w:val="24"/>
        </w:rPr>
        <w:t xml:space="preserve">his </w:t>
      </w:r>
      <w:r w:rsidR="00182384" w:rsidRPr="001D1F1E">
        <w:rPr>
          <w:rFonts w:cstheme="minorHAnsi"/>
          <w:sz w:val="24"/>
          <w:szCs w:val="24"/>
        </w:rPr>
        <w:t xml:space="preserve">is </w:t>
      </w:r>
      <w:r w:rsidRPr="001D1F1E">
        <w:rPr>
          <w:rFonts w:cstheme="minorHAnsi"/>
          <w:sz w:val="24"/>
          <w:szCs w:val="24"/>
        </w:rPr>
        <w:t>notic</w:t>
      </w:r>
      <w:r>
        <w:rPr>
          <w:rFonts w:cstheme="minorHAnsi"/>
          <w:sz w:val="24"/>
          <w:szCs w:val="24"/>
        </w:rPr>
        <w:t>eable</w:t>
      </w:r>
      <w:r w:rsidR="00182384" w:rsidRPr="001D1F1E">
        <w:rPr>
          <w:rFonts w:cstheme="minorHAnsi"/>
          <w:sz w:val="24"/>
          <w:szCs w:val="24"/>
        </w:rPr>
        <w:t xml:space="preserve"> because the pupil </w:t>
      </w:r>
      <w:r w:rsidR="00DE7382" w:rsidRPr="001D1F1E">
        <w:rPr>
          <w:rFonts w:cstheme="minorHAnsi"/>
          <w:sz w:val="24"/>
          <w:szCs w:val="24"/>
        </w:rPr>
        <w:t xml:space="preserve">does not listen to what the teacher is saying and </w:t>
      </w:r>
      <w:r w:rsidR="00866F51" w:rsidRPr="001D1F1E">
        <w:rPr>
          <w:rFonts w:cstheme="minorHAnsi"/>
          <w:sz w:val="24"/>
          <w:szCs w:val="24"/>
        </w:rPr>
        <w:t xml:space="preserve">cannot answer questions in </w:t>
      </w:r>
      <w:r w:rsidR="00446163" w:rsidRPr="001D1F1E">
        <w:rPr>
          <w:rFonts w:cstheme="minorHAnsi"/>
          <w:sz w:val="24"/>
          <w:szCs w:val="24"/>
        </w:rPr>
        <w:t>W</w:t>
      </w:r>
      <w:r w:rsidR="00866F51" w:rsidRPr="001D1F1E">
        <w:rPr>
          <w:rFonts w:cstheme="minorHAnsi"/>
          <w:sz w:val="24"/>
          <w:szCs w:val="24"/>
        </w:rPr>
        <w:t>elsh</w:t>
      </w:r>
      <w:r>
        <w:rPr>
          <w:rFonts w:cstheme="minorHAnsi"/>
          <w:sz w:val="24"/>
          <w:szCs w:val="24"/>
        </w:rPr>
        <w:t>.</w:t>
      </w:r>
      <w:r w:rsidR="00B83B5E" w:rsidRPr="001D1F1E">
        <w:rPr>
          <w:rFonts w:cstheme="minorHAnsi"/>
          <w:sz w:val="24"/>
          <w:szCs w:val="24"/>
        </w:rPr>
        <w:t xml:space="preserve"> </w:t>
      </w:r>
      <w:r>
        <w:rPr>
          <w:rFonts w:cstheme="minorHAnsi"/>
          <w:sz w:val="24"/>
          <w:szCs w:val="24"/>
        </w:rPr>
        <w:t xml:space="preserve">A second </w:t>
      </w:r>
      <w:r w:rsidRPr="00670577">
        <w:rPr>
          <w:rFonts w:cstheme="minorHAnsi"/>
          <w:sz w:val="24"/>
          <w:szCs w:val="24"/>
        </w:rPr>
        <w:t xml:space="preserve">theory is </w:t>
      </w:r>
      <w:r>
        <w:rPr>
          <w:rFonts w:cstheme="minorHAnsi"/>
          <w:sz w:val="24"/>
          <w:szCs w:val="24"/>
        </w:rPr>
        <w:t>‘</w:t>
      </w:r>
      <w:r w:rsidRPr="00670577">
        <w:rPr>
          <w:rFonts w:cstheme="minorHAnsi"/>
          <w:sz w:val="24"/>
          <w:szCs w:val="24"/>
        </w:rPr>
        <w:t>attachment</w:t>
      </w:r>
      <w:r>
        <w:rPr>
          <w:rFonts w:cstheme="minorHAnsi"/>
          <w:sz w:val="24"/>
          <w:szCs w:val="24"/>
        </w:rPr>
        <w:t xml:space="preserve"> issue’</w:t>
      </w:r>
      <w:r w:rsidRPr="00670577">
        <w:rPr>
          <w:rFonts w:cstheme="minorHAnsi"/>
          <w:sz w:val="24"/>
          <w:szCs w:val="24"/>
        </w:rPr>
        <w:t xml:space="preserve"> </w:t>
      </w:r>
      <w:r>
        <w:rPr>
          <w:rFonts w:cstheme="minorHAnsi"/>
          <w:sz w:val="24"/>
          <w:szCs w:val="24"/>
        </w:rPr>
        <w:t>(possibly a looked after child</w:t>
      </w:r>
      <w:r w:rsidR="00B73CDA">
        <w:rPr>
          <w:rFonts w:cstheme="minorHAnsi"/>
          <w:sz w:val="24"/>
          <w:szCs w:val="24"/>
        </w:rPr>
        <w:t xml:space="preserve"> or a child with a difficult background</w:t>
      </w:r>
      <w:r>
        <w:rPr>
          <w:rFonts w:cstheme="minorHAnsi"/>
          <w:sz w:val="24"/>
          <w:szCs w:val="24"/>
        </w:rPr>
        <w:t xml:space="preserve">) </w:t>
      </w:r>
      <w:r w:rsidRPr="00670577">
        <w:rPr>
          <w:rFonts w:cstheme="minorHAnsi"/>
          <w:sz w:val="24"/>
          <w:szCs w:val="24"/>
        </w:rPr>
        <w:t xml:space="preserve">because the pupil wants the </w:t>
      </w:r>
      <w:r w:rsidR="00B73CDA" w:rsidRPr="00670577">
        <w:rPr>
          <w:rFonts w:cstheme="minorHAnsi"/>
          <w:sz w:val="24"/>
          <w:szCs w:val="24"/>
        </w:rPr>
        <w:t>teacher’s</w:t>
      </w:r>
      <w:r w:rsidRPr="00670577">
        <w:rPr>
          <w:rFonts w:cstheme="minorHAnsi"/>
          <w:sz w:val="24"/>
          <w:szCs w:val="24"/>
        </w:rPr>
        <w:t xml:space="preserve"> attention all the time by shouting out answers and </w:t>
      </w:r>
      <w:r w:rsidR="00B73CDA">
        <w:rPr>
          <w:rFonts w:cstheme="minorHAnsi"/>
          <w:sz w:val="24"/>
          <w:szCs w:val="24"/>
        </w:rPr>
        <w:t xml:space="preserve">receiving </w:t>
      </w:r>
      <w:r w:rsidRPr="00670577">
        <w:rPr>
          <w:rFonts w:cstheme="minorHAnsi"/>
          <w:sz w:val="24"/>
          <w:szCs w:val="24"/>
        </w:rPr>
        <w:t>special</w:t>
      </w:r>
      <w:r w:rsidR="00B73CDA">
        <w:rPr>
          <w:rFonts w:cstheme="minorHAnsi"/>
          <w:sz w:val="24"/>
          <w:szCs w:val="24"/>
        </w:rPr>
        <w:t xml:space="preserve"> one-to-one</w:t>
      </w:r>
      <w:r w:rsidRPr="00670577">
        <w:rPr>
          <w:rFonts w:cstheme="minorHAnsi"/>
          <w:sz w:val="24"/>
          <w:szCs w:val="24"/>
        </w:rPr>
        <w:t xml:space="preserve"> attention by having the little</w:t>
      </w:r>
      <w:r w:rsidR="00B73CDA">
        <w:rPr>
          <w:rFonts w:cstheme="minorHAnsi"/>
          <w:sz w:val="24"/>
          <w:szCs w:val="24"/>
        </w:rPr>
        <w:t xml:space="preserve"> white</w:t>
      </w:r>
      <w:r w:rsidRPr="00670577">
        <w:rPr>
          <w:rFonts w:cstheme="minorHAnsi"/>
          <w:sz w:val="24"/>
          <w:szCs w:val="24"/>
        </w:rPr>
        <w:t xml:space="preserve"> board.</w:t>
      </w:r>
      <w:r w:rsidR="00B73CDA">
        <w:rPr>
          <w:rFonts w:cstheme="minorHAnsi"/>
          <w:sz w:val="24"/>
          <w:szCs w:val="24"/>
        </w:rPr>
        <w:t xml:space="preserve"> </w:t>
      </w:r>
      <w:r>
        <w:rPr>
          <w:rFonts w:cstheme="minorHAnsi"/>
          <w:sz w:val="24"/>
          <w:szCs w:val="24"/>
        </w:rPr>
        <w:t>A</w:t>
      </w:r>
      <w:r w:rsidR="00B83B5E" w:rsidRPr="001D1F1E">
        <w:rPr>
          <w:rFonts w:cstheme="minorHAnsi"/>
          <w:sz w:val="24"/>
          <w:szCs w:val="24"/>
        </w:rPr>
        <w:t xml:space="preserve">nother possibility is </w:t>
      </w:r>
      <w:r w:rsidR="008B34DF" w:rsidRPr="001D1F1E">
        <w:rPr>
          <w:rFonts w:cstheme="minorHAnsi"/>
          <w:sz w:val="24"/>
          <w:szCs w:val="24"/>
        </w:rPr>
        <w:t>that the pupil has ADHD</w:t>
      </w:r>
      <w:r w:rsidR="00425154">
        <w:rPr>
          <w:rFonts w:cstheme="minorHAnsi"/>
          <w:sz w:val="24"/>
          <w:szCs w:val="24"/>
        </w:rPr>
        <w:t xml:space="preserve"> or an autistic trait,</w:t>
      </w:r>
      <w:r w:rsidR="00425154" w:rsidRPr="00B73CDA">
        <w:rPr>
          <w:rFonts w:cstheme="minorHAnsi"/>
          <w:sz w:val="24"/>
          <w:szCs w:val="24"/>
        </w:rPr>
        <w:t xml:space="preserve"> </w:t>
      </w:r>
      <w:r w:rsidR="00B73CDA">
        <w:rPr>
          <w:rFonts w:cstheme="minorHAnsi"/>
          <w:sz w:val="24"/>
          <w:szCs w:val="24"/>
        </w:rPr>
        <w:t>(t</w:t>
      </w:r>
      <w:r w:rsidR="00B73CDA" w:rsidRPr="00B73CDA">
        <w:rPr>
          <w:rFonts w:cstheme="minorHAnsi"/>
          <w:sz w:val="24"/>
          <w:szCs w:val="24"/>
        </w:rPr>
        <w:t>he pupil may or may not be receiving medication to help with their behaviour</w:t>
      </w:r>
      <w:r w:rsidR="00B73CDA">
        <w:rPr>
          <w:rFonts w:cstheme="minorHAnsi"/>
          <w:sz w:val="24"/>
          <w:szCs w:val="24"/>
        </w:rPr>
        <w:t>)</w:t>
      </w:r>
      <w:r w:rsidR="00B73CDA" w:rsidRPr="00B73CDA">
        <w:rPr>
          <w:rFonts w:cstheme="minorHAnsi"/>
          <w:sz w:val="24"/>
          <w:szCs w:val="24"/>
        </w:rPr>
        <w:t xml:space="preserve"> </w:t>
      </w:r>
      <w:r w:rsidR="00611E89" w:rsidRPr="001D1F1E">
        <w:rPr>
          <w:rFonts w:cstheme="minorHAnsi"/>
          <w:sz w:val="24"/>
          <w:szCs w:val="24"/>
        </w:rPr>
        <w:t xml:space="preserve">because the </w:t>
      </w:r>
      <w:r w:rsidR="00446163" w:rsidRPr="001D1F1E">
        <w:rPr>
          <w:rFonts w:cstheme="minorHAnsi"/>
          <w:sz w:val="24"/>
          <w:szCs w:val="24"/>
        </w:rPr>
        <w:t>pupil gets</w:t>
      </w:r>
      <w:r>
        <w:rPr>
          <w:rFonts w:cstheme="minorHAnsi"/>
          <w:sz w:val="24"/>
          <w:szCs w:val="24"/>
        </w:rPr>
        <w:t xml:space="preserve"> easily</w:t>
      </w:r>
      <w:r w:rsidR="00446163" w:rsidRPr="001D1F1E">
        <w:rPr>
          <w:rFonts w:cstheme="minorHAnsi"/>
          <w:sz w:val="24"/>
          <w:szCs w:val="24"/>
        </w:rPr>
        <w:t xml:space="preserve"> distracted by their equipment </w:t>
      </w:r>
      <w:r w:rsidR="005032BE" w:rsidRPr="001D1F1E">
        <w:rPr>
          <w:rFonts w:cstheme="minorHAnsi"/>
          <w:sz w:val="24"/>
          <w:szCs w:val="24"/>
        </w:rPr>
        <w:t>and the other child</w:t>
      </w:r>
      <w:r w:rsidR="0022785B" w:rsidRPr="001D1F1E">
        <w:rPr>
          <w:rFonts w:cstheme="minorHAnsi"/>
          <w:sz w:val="24"/>
          <w:szCs w:val="24"/>
        </w:rPr>
        <w:t xml:space="preserve">ren sat next to them. The pupil also gets distracted </w:t>
      </w:r>
      <w:r w:rsidR="00107FED" w:rsidRPr="001D1F1E">
        <w:rPr>
          <w:rFonts w:cstheme="minorHAnsi"/>
          <w:sz w:val="24"/>
          <w:szCs w:val="24"/>
        </w:rPr>
        <w:t>by too many words on the board</w:t>
      </w:r>
      <w:r>
        <w:rPr>
          <w:rFonts w:cstheme="minorHAnsi"/>
          <w:sz w:val="24"/>
          <w:szCs w:val="24"/>
        </w:rPr>
        <w:t>,</w:t>
      </w:r>
      <w:r w:rsidR="00107FED" w:rsidRPr="001D1F1E">
        <w:rPr>
          <w:rFonts w:cstheme="minorHAnsi"/>
          <w:sz w:val="24"/>
          <w:szCs w:val="24"/>
        </w:rPr>
        <w:t xml:space="preserve"> which is why the teacher </w:t>
      </w:r>
      <w:r w:rsidR="000C2B98" w:rsidRPr="001D1F1E">
        <w:rPr>
          <w:rFonts w:cstheme="minorHAnsi"/>
          <w:sz w:val="24"/>
          <w:szCs w:val="24"/>
        </w:rPr>
        <w:t>puts the sentences</w:t>
      </w:r>
      <w:r>
        <w:rPr>
          <w:rFonts w:cstheme="minorHAnsi"/>
          <w:sz w:val="24"/>
          <w:szCs w:val="24"/>
        </w:rPr>
        <w:t>,</w:t>
      </w:r>
      <w:r w:rsidR="000C2B98" w:rsidRPr="001D1F1E">
        <w:rPr>
          <w:rFonts w:cstheme="minorHAnsi"/>
          <w:sz w:val="24"/>
          <w:szCs w:val="24"/>
        </w:rPr>
        <w:t xml:space="preserve"> one at a time</w:t>
      </w:r>
      <w:r>
        <w:rPr>
          <w:rFonts w:cstheme="minorHAnsi"/>
          <w:sz w:val="24"/>
          <w:szCs w:val="24"/>
        </w:rPr>
        <w:t>,</w:t>
      </w:r>
      <w:r w:rsidR="000C2B98" w:rsidRPr="001D1F1E">
        <w:rPr>
          <w:rFonts w:cstheme="minorHAnsi"/>
          <w:sz w:val="24"/>
          <w:szCs w:val="24"/>
        </w:rPr>
        <w:t xml:space="preserve"> on a smaller board to help him focus</w:t>
      </w:r>
      <w:r>
        <w:rPr>
          <w:rFonts w:cstheme="minorHAnsi"/>
          <w:sz w:val="24"/>
          <w:szCs w:val="24"/>
        </w:rPr>
        <w:t>.</w:t>
      </w:r>
      <w:r w:rsidR="00BF6583" w:rsidRPr="001D1F1E">
        <w:rPr>
          <w:rFonts w:cstheme="minorHAnsi"/>
          <w:sz w:val="24"/>
          <w:szCs w:val="24"/>
        </w:rPr>
        <w:t xml:space="preserve"> </w:t>
      </w:r>
      <w:r>
        <w:rPr>
          <w:rFonts w:cstheme="minorHAnsi"/>
          <w:sz w:val="24"/>
          <w:szCs w:val="24"/>
        </w:rPr>
        <w:t>T</w:t>
      </w:r>
      <w:r w:rsidR="00BF6583" w:rsidRPr="001D1F1E">
        <w:rPr>
          <w:rFonts w:cstheme="minorHAnsi"/>
          <w:sz w:val="24"/>
          <w:szCs w:val="24"/>
        </w:rPr>
        <w:t xml:space="preserve">his </w:t>
      </w:r>
      <w:r>
        <w:rPr>
          <w:rFonts w:cstheme="minorHAnsi"/>
          <w:sz w:val="24"/>
          <w:szCs w:val="24"/>
        </w:rPr>
        <w:t>could</w:t>
      </w:r>
      <w:r w:rsidR="00BF6583" w:rsidRPr="001D1F1E">
        <w:rPr>
          <w:rFonts w:cstheme="minorHAnsi"/>
          <w:sz w:val="24"/>
          <w:szCs w:val="24"/>
        </w:rPr>
        <w:t xml:space="preserve"> also explain the shouting out </w:t>
      </w:r>
      <w:r w:rsidR="00E80797" w:rsidRPr="001D1F1E">
        <w:rPr>
          <w:rFonts w:cstheme="minorHAnsi"/>
          <w:sz w:val="24"/>
          <w:szCs w:val="24"/>
        </w:rPr>
        <w:t xml:space="preserve">when answering </w:t>
      </w:r>
      <w:r w:rsidR="00E80797" w:rsidRPr="001D1F1E">
        <w:rPr>
          <w:rFonts w:cstheme="minorHAnsi"/>
          <w:sz w:val="24"/>
          <w:szCs w:val="24"/>
        </w:rPr>
        <w:lastRenderedPageBreak/>
        <w:t>questions</w:t>
      </w:r>
      <w:r>
        <w:rPr>
          <w:rFonts w:cstheme="minorHAnsi"/>
          <w:sz w:val="24"/>
          <w:szCs w:val="24"/>
        </w:rPr>
        <w:t>,</w:t>
      </w:r>
      <w:r w:rsidR="00E80797" w:rsidRPr="001D1F1E">
        <w:rPr>
          <w:rFonts w:cstheme="minorHAnsi"/>
          <w:sz w:val="24"/>
          <w:szCs w:val="24"/>
        </w:rPr>
        <w:t xml:space="preserve"> because after playtime and watching the </w:t>
      </w:r>
      <w:r w:rsidR="00B73CDA" w:rsidRPr="001D1F1E">
        <w:rPr>
          <w:rFonts w:cstheme="minorHAnsi"/>
          <w:sz w:val="24"/>
          <w:szCs w:val="24"/>
        </w:rPr>
        <w:t>video,</w:t>
      </w:r>
      <w:r w:rsidR="00E80797" w:rsidRPr="001D1F1E">
        <w:rPr>
          <w:rFonts w:cstheme="minorHAnsi"/>
          <w:sz w:val="24"/>
          <w:szCs w:val="24"/>
        </w:rPr>
        <w:t xml:space="preserve"> </w:t>
      </w:r>
      <w:r w:rsidR="00945310" w:rsidRPr="001D1F1E">
        <w:rPr>
          <w:rFonts w:cstheme="minorHAnsi"/>
          <w:sz w:val="24"/>
          <w:szCs w:val="24"/>
        </w:rPr>
        <w:t>the pupil was overwhelmed</w:t>
      </w:r>
      <w:r>
        <w:rPr>
          <w:rFonts w:cstheme="minorHAnsi"/>
          <w:sz w:val="24"/>
          <w:szCs w:val="24"/>
        </w:rPr>
        <w:t>, over stimulated</w:t>
      </w:r>
      <w:r w:rsidR="00945310" w:rsidRPr="001D1F1E">
        <w:rPr>
          <w:rFonts w:cstheme="minorHAnsi"/>
          <w:sz w:val="24"/>
          <w:szCs w:val="24"/>
        </w:rPr>
        <w:t xml:space="preserve"> and too excited.</w:t>
      </w:r>
      <w:r w:rsidR="000C2B98" w:rsidRPr="001D1F1E">
        <w:rPr>
          <w:rFonts w:cstheme="minorHAnsi"/>
          <w:sz w:val="24"/>
          <w:szCs w:val="24"/>
        </w:rPr>
        <w:t xml:space="preserve"> </w:t>
      </w:r>
    </w:p>
    <w:p w14:paraId="0933C089" w14:textId="4018E9D3" w:rsidR="00895058" w:rsidRPr="001D1F1E" w:rsidRDefault="00940C0C" w:rsidP="00E52CA8">
      <w:pPr>
        <w:rPr>
          <w:rFonts w:cstheme="minorHAnsi"/>
          <w:sz w:val="24"/>
          <w:szCs w:val="24"/>
        </w:rPr>
      </w:pPr>
      <w:r w:rsidRPr="001D1F1E">
        <w:rPr>
          <w:rFonts w:cstheme="minorHAnsi"/>
          <w:sz w:val="24"/>
          <w:szCs w:val="24"/>
        </w:rPr>
        <w:t>Upon questioning the teacher about the pupil that caused the critical incident</w:t>
      </w:r>
      <w:r w:rsidR="00425154">
        <w:rPr>
          <w:rFonts w:cstheme="minorHAnsi"/>
          <w:sz w:val="24"/>
          <w:szCs w:val="24"/>
        </w:rPr>
        <w:t xml:space="preserve"> regarding shouting out in the lesson and responding in the wrong language, they disclosed</w:t>
      </w:r>
      <w:r w:rsidRPr="001D1F1E">
        <w:rPr>
          <w:rFonts w:cstheme="minorHAnsi"/>
          <w:sz w:val="24"/>
          <w:szCs w:val="24"/>
        </w:rPr>
        <w:t xml:space="preserve"> the reason that the pupil </w:t>
      </w:r>
      <w:r w:rsidR="00425154">
        <w:rPr>
          <w:rFonts w:cstheme="minorHAnsi"/>
          <w:sz w:val="24"/>
          <w:szCs w:val="24"/>
        </w:rPr>
        <w:t>did</w:t>
      </w:r>
      <w:r w:rsidRPr="001D1F1E">
        <w:rPr>
          <w:rFonts w:cstheme="minorHAnsi"/>
          <w:sz w:val="24"/>
          <w:szCs w:val="24"/>
        </w:rPr>
        <w:t xml:space="preserve"> not understand the language is because they came from a</w:t>
      </w:r>
      <w:r w:rsidR="00425154">
        <w:rPr>
          <w:rFonts w:cstheme="minorHAnsi"/>
          <w:sz w:val="24"/>
          <w:szCs w:val="24"/>
        </w:rPr>
        <w:t xml:space="preserve"> previous</w:t>
      </w:r>
      <w:r w:rsidRPr="001D1F1E">
        <w:rPr>
          <w:rFonts w:cstheme="minorHAnsi"/>
          <w:sz w:val="24"/>
          <w:szCs w:val="24"/>
        </w:rPr>
        <w:t xml:space="preserve"> English school and ha</w:t>
      </w:r>
      <w:r w:rsidR="00425154">
        <w:rPr>
          <w:rFonts w:cstheme="minorHAnsi"/>
          <w:sz w:val="24"/>
          <w:szCs w:val="24"/>
        </w:rPr>
        <w:t>d</w:t>
      </w:r>
      <w:r w:rsidRPr="001D1F1E">
        <w:rPr>
          <w:rFonts w:cstheme="minorHAnsi"/>
          <w:sz w:val="24"/>
          <w:szCs w:val="24"/>
        </w:rPr>
        <w:t xml:space="preserve"> not had time to learn the language. </w:t>
      </w:r>
      <w:r w:rsidR="00425154">
        <w:rPr>
          <w:rFonts w:cstheme="minorHAnsi"/>
          <w:sz w:val="24"/>
          <w:szCs w:val="24"/>
        </w:rPr>
        <w:t xml:space="preserve">As a result of </w:t>
      </w:r>
      <w:r w:rsidRPr="001D1F1E">
        <w:rPr>
          <w:rFonts w:cstheme="minorHAnsi"/>
          <w:sz w:val="24"/>
          <w:szCs w:val="24"/>
        </w:rPr>
        <w:t>this</w:t>
      </w:r>
      <w:r w:rsidR="00425154">
        <w:rPr>
          <w:rFonts w:cstheme="minorHAnsi"/>
          <w:sz w:val="24"/>
          <w:szCs w:val="24"/>
        </w:rPr>
        <w:t>,</w:t>
      </w:r>
      <w:r w:rsidRPr="001D1F1E">
        <w:rPr>
          <w:rFonts w:cstheme="minorHAnsi"/>
          <w:sz w:val="24"/>
          <w:szCs w:val="24"/>
        </w:rPr>
        <w:t xml:space="preserve"> learning may not be </w:t>
      </w:r>
      <w:r w:rsidR="00425154">
        <w:rPr>
          <w:rFonts w:cstheme="minorHAnsi"/>
          <w:sz w:val="24"/>
          <w:szCs w:val="24"/>
        </w:rPr>
        <w:t>at the correct level for their age</w:t>
      </w:r>
      <w:r w:rsidR="00324F79" w:rsidRPr="001D1F1E">
        <w:rPr>
          <w:rFonts w:cstheme="minorHAnsi"/>
          <w:sz w:val="24"/>
          <w:szCs w:val="24"/>
        </w:rPr>
        <w:t xml:space="preserve"> as the pupil is having to catch up with</w:t>
      </w:r>
      <w:r w:rsidR="00425154">
        <w:rPr>
          <w:rFonts w:cstheme="minorHAnsi"/>
          <w:sz w:val="24"/>
          <w:szCs w:val="24"/>
        </w:rPr>
        <w:t xml:space="preserve"> learning a new</w:t>
      </w:r>
      <w:r w:rsidR="00324F79" w:rsidRPr="001D1F1E">
        <w:rPr>
          <w:rFonts w:cstheme="minorHAnsi"/>
          <w:sz w:val="24"/>
          <w:szCs w:val="24"/>
        </w:rPr>
        <w:t xml:space="preserve"> language and learn all the vocabulary</w:t>
      </w:r>
      <w:r w:rsidR="00425154">
        <w:rPr>
          <w:rFonts w:cstheme="minorHAnsi"/>
          <w:sz w:val="24"/>
          <w:szCs w:val="24"/>
        </w:rPr>
        <w:t xml:space="preserve"> required</w:t>
      </w:r>
      <w:r w:rsidR="00324F79" w:rsidRPr="001D1F1E">
        <w:rPr>
          <w:rFonts w:cstheme="minorHAnsi"/>
          <w:sz w:val="24"/>
          <w:szCs w:val="24"/>
        </w:rPr>
        <w:t xml:space="preserve">. The teachers have been very patient </w:t>
      </w:r>
      <w:r w:rsidR="00651A24" w:rsidRPr="001D1F1E">
        <w:rPr>
          <w:rFonts w:cstheme="minorHAnsi"/>
          <w:sz w:val="24"/>
          <w:szCs w:val="24"/>
        </w:rPr>
        <w:t>and understanding of how to explain things to the pupil</w:t>
      </w:r>
      <w:r w:rsidR="00425154">
        <w:rPr>
          <w:rFonts w:cstheme="minorHAnsi"/>
          <w:sz w:val="24"/>
          <w:szCs w:val="24"/>
        </w:rPr>
        <w:t xml:space="preserve"> bilingually,</w:t>
      </w:r>
      <w:r w:rsidR="00651A24" w:rsidRPr="001D1F1E">
        <w:rPr>
          <w:rFonts w:cstheme="minorHAnsi"/>
          <w:sz w:val="24"/>
          <w:szCs w:val="24"/>
        </w:rPr>
        <w:t xml:space="preserve"> so that they understand </w:t>
      </w:r>
      <w:r w:rsidR="0090584D" w:rsidRPr="001D1F1E">
        <w:rPr>
          <w:rFonts w:cstheme="minorHAnsi"/>
          <w:sz w:val="24"/>
          <w:szCs w:val="24"/>
        </w:rPr>
        <w:t xml:space="preserve">what the work is so that the pupil still learns. </w:t>
      </w:r>
      <w:r w:rsidR="00F45386" w:rsidRPr="001D1F1E">
        <w:rPr>
          <w:rFonts w:cstheme="minorHAnsi"/>
          <w:sz w:val="24"/>
          <w:szCs w:val="24"/>
        </w:rPr>
        <w:t>Measures</w:t>
      </w:r>
      <w:r w:rsidR="00D77075" w:rsidRPr="001D1F1E">
        <w:rPr>
          <w:rFonts w:cstheme="minorHAnsi"/>
          <w:sz w:val="24"/>
          <w:szCs w:val="24"/>
        </w:rPr>
        <w:t xml:space="preserve"> such as </w:t>
      </w:r>
      <w:r w:rsidR="00425154">
        <w:rPr>
          <w:rFonts w:cstheme="minorHAnsi"/>
          <w:sz w:val="24"/>
          <w:szCs w:val="24"/>
        </w:rPr>
        <w:t xml:space="preserve">extra </w:t>
      </w:r>
      <w:r w:rsidR="00D77075" w:rsidRPr="001D1F1E">
        <w:rPr>
          <w:rFonts w:cstheme="minorHAnsi"/>
          <w:sz w:val="24"/>
          <w:szCs w:val="24"/>
        </w:rPr>
        <w:t>Welsh lessons were offered</w:t>
      </w:r>
      <w:r w:rsidR="00F45386" w:rsidRPr="001D1F1E">
        <w:rPr>
          <w:rFonts w:cstheme="minorHAnsi"/>
          <w:sz w:val="24"/>
          <w:szCs w:val="24"/>
        </w:rPr>
        <w:t xml:space="preserve"> to help </w:t>
      </w:r>
      <w:r w:rsidR="00D77075" w:rsidRPr="001D1F1E">
        <w:rPr>
          <w:rFonts w:cstheme="minorHAnsi"/>
          <w:sz w:val="24"/>
          <w:szCs w:val="24"/>
        </w:rPr>
        <w:t>learn the language but had been refused by the parents of the pupil. This</w:t>
      </w:r>
      <w:r w:rsidR="00425154">
        <w:rPr>
          <w:rFonts w:cstheme="minorHAnsi"/>
          <w:sz w:val="24"/>
          <w:szCs w:val="24"/>
        </w:rPr>
        <w:t xml:space="preserve"> can be compared to another pupil, who was in a similar situation but accepted the extra lessons and their </w:t>
      </w:r>
      <w:r w:rsidR="00423373">
        <w:rPr>
          <w:rFonts w:cstheme="minorHAnsi"/>
          <w:sz w:val="24"/>
          <w:szCs w:val="24"/>
        </w:rPr>
        <w:t>ability has drastically improved, enabling them to understand basic questions.</w:t>
      </w:r>
      <w:r w:rsidR="00D77075" w:rsidRPr="001D1F1E">
        <w:rPr>
          <w:rFonts w:cstheme="minorHAnsi"/>
          <w:sz w:val="24"/>
          <w:szCs w:val="24"/>
        </w:rPr>
        <w:t xml:space="preserve"> </w:t>
      </w:r>
    </w:p>
    <w:p w14:paraId="45EF8EDB" w14:textId="77777777" w:rsidR="00423373" w:rsidRDefault="00464659" w:rsidP="00E52CA8">
      <w:pPr>
        <w:rPr>
          <w:rFonts w:cstheme="minorHAnsi"/>
          <w:sz w:val="24"/>
          <w:szCs w:val="24"/>
        </w:rPr>
      </w:pPr>
      <w:r w:rsidRPr="001D1F1E">
        <w:rPr>
          <w:rFonts w:cstheme="minorHAnsi"/>
          <w:sz w:val="24"/>
          <w:szCs w:val="24"/>
        </w:rPr>
        <w:t xml:space="preserve">ADHD is </w:t>
      </w:r>
      <w:r w:rsidR="00423373">
        <w:rPr>
          <w:rFonts w:cstheme="minorHAnsi"/>
          <w:sz w:val="24"/>
          <w:szCs w:val="24"/>
        </w:rPr>
        <w:t xml:space="preserve">more </w:t>
      </w:r>
      <w:r w:rsidRPr="001D1F1E">
        <w:rPr>
          <w:rFonts w:cstheme="minorHAnsi"/>
          <w:sz w:val="24"/>
          <w:szCs w:val="24"/>
        </w:rPr>
        <w:t xml:space="preserve">common in </w:t>
      </w:r>
      <w:r w:rsidR="00E62E0F" w:rsidRPr="001D1F1E">
        <w:rPr>
          <w:rFonts w:cstheme="minorHAnsi"/>
          <w:sz w:val="24"/>
          <w:szCs w:val="24"/>
        </w:rPr>
        <w:t>children</w:t>
      </w:r>
      <w:r w:rsidR="00423373">
        <w:rPr>
          <w:rFonts w:cstheme="minorHAnsi"/>
          <w:sz w:val="24"/>
          <w:szCs w:val="24"/>
        </w:rPr>
        <w:t>,</w:t>
      </w:r>
      <w:r w:rsidR="00E62E0F" w:rsidRPr="001D1F1E">
        <w:rPr>
          <w:rFonts w:cstheme="minorHAnsi"/>
          <w:sz w:val="24"/>
          <w:szCs w:val="24"/>
        </w:rPr>
        <w:t xml:space="preserve"> with</w:t>
      </w:r>
      <w:r w:rsidR="00262406" w:rsidRPr="001D1F1E">
        <w:rPr>
          <w:rFonts w:cstheme="minorHAnsi"/>
          <w:sz w:val="24"/>
          <w:szCs w:val="24"/>
        </w:rPr>
        <w:t xml:space="preserve"> the number of cases</w:t>
      </w:r>
      <w:r w:rsidR="00423373">
        <w:rPr>
          <w:rFonts w:cstheme="minorHAnsi"/>
          <w:sz w:val="24"/>
          <w:szCs w:val="24"/>
        </w:rPr>
        <w:t xml:space="preserve"> being diagnosed</w:t>
      </w:r>
      <w:r w:rsidR="00262406" w:rsidRPr="001D1F1E">
        <w:rPr>
          <w:rFonts w:cstheme="minorHAnsi"/>
          <w:sz w:val="24"/>
          <w:szCs w:val="24"/>
        </w:rPr>
        <w:t xml:space="preserve"> inc</w:t>
      </w:r>
      <w:r w:rsidR="00E62E0F" w:rsidRPr="001D1F1E">
        <w:rPr>
          <w:rFonts w:cstheme="minorHAnsi"/>
          <w:sz w:val="24"/>
          <w:szCs w:val="24"/>
        </w:rPr>
        <w:t>reasing each year</w:t>
      </w:r>
      <w:r w:rsidR="00423373">
        <w:rPr>
          <w:rFonts w:cstheme="minorHAnsi"/>
          <w:sz w:val="24"/>
          <w:szCs w:val="24"/>
        </w:rPr>
        <w:t xml:space="preserve">.  There has been an improvement in the development and understanding of medication </w:t>
      </w:r>
      <w:r w:rsidR="009E4B83" w:rsidRPr="001D1F1E">
        <w:rPr>
          <w:rFonts w:cstheme="minorHAnsi"/>
          <w:sz w:val="24"/>
          <w:szCs w:val="24"/>
        </w:rPr>
        <w:t xml:space="preserve">and </w:t>
      </w:r>
      <w:r w:rsidR="00423373">
        <w:rPr>
          <w:rFonts w:cstheme="minorHAnsi"/>
          <w:sz w:val="24"/>
          <w:szCs w:val="24"/>
        </w:rPr>
        <w:t xml:space="preserve">greater awareness for the use of new </w:t>
      </w:r>
      <w:r w:rsidR="009E4B83" w:rsidRPr="001D1F1E">
        <w:rPr>
          <w:rFonts w:cstheme="minorHAnsi"/>
          <w:sz w:val="24"/>
          <w:szCs w:val="24"/>
        </w:rPr>
        <w:t>techniques</w:t>
      </w:r>
      <w:r w:rsidR="00423373">
        <w:rPr>
          <w:rFonts w:cstheme="minorHAnsi"/>
          <w:sz w:val="24"/>
          <w:szCs w:val="24"/>
        </w:rPr>
        <w:t xml:space="preserve"> which</w:t>
      </w:r>
      <w:r w:rsidR="009E4B83" w:rsidRPr="001D1F1E">
        <w:rPr>
          <w:rFonts w:cstheme="minorHAnsi"/>
          <w:sz w:val="24"/>
          <w:szCs w:val="24"/>
        </w:rPr>
        <w:t xml:space="preserve"> are available to help with the extra stimulation and </w:t>
      </w:r>
      <w:r w:rsidR="00D95A51" w:rsidRPr="001D1F1E">
        <w:rPr>
          <w:rFonts w:cstheme="minorHAnsi"/>
          <w:sz w:val="24"/>
          <w:szCs w:val="24"/>
        </w:rPr>
        <w:t>energy that comes with the issue</w:t>
      </w:r>
      <w:r w:rsidR="00E62E0F" w:rsidRPr="001D1F1E">
        <w:rPr>
          <w:rFonts w:cstheme="minorHAnsi"/>
          <w:sz w:val="24"/>
          <w:szCs w:val="24"/>
        </w:rPr>
        <w:t xml:space="preserve"> (</w:t>
      </w:r>
      <w:r w:rsidR="006D7AE6" w:rsidRPr="001D1F1E">
        <w:rPr>
          <w:rFonts w:cstheme="minorHAnsi"/>
          <w:sz w:val="24"/>
          <w:szCs w:val="24"/>
        </w:rPr>
        <w:t>Bierman, et al, 2014)</w:t>
      </w:r>
      <w:r w:rsidR="00D95A51" w:rsidRPr="001D1F1E">
        <w:rPr>
          <w:rFonts w:cstheme="minorHAnsi"/>
          <w:sz w:val="24"/>
          <w:szCs w:val="24"/>
        </w:rPr>
        <w:t xml:space="preserve">. The </w:t>
      </w:r>
      <w:r w:rsidR="00423373" w:rsidRPr="001D1F1E">
        <w:rPr>
          <w:rFonts w:cstheme="minorHAnsi"/>
          <w:sz w:val="24"/>
          <w:szCs w:val="24"/>
        </w:rPr>
        <w:t>pupil’s</w:t>
      </w:r>
      <w:r w:rsidR="00D95A51" w:rsidRPr="001D1F1E">
        <w:rPr>
          <w:rFonts w:cstheme="minorHAnsi"/>
          <w:sz w:val="24"/>
          <w:szCs w:val="24"/>
        </w:rPr>
        <w:t xml:space="preserve"> inability to sit still around a table </w:t>
      </w:r>
      <w:r w:rsidR="00423373">
        <w:rPr>
          <w:rFonts w:cstheme="minorHAnsi"/>
          <w:sz w:val="24"/>
          <w:szCs w:val="24"/>
        </w:rPr>
        <w:t>or</w:t>
      </w:r>
      <w:r w:rsidR="00D95A51" w:rsidRPr="001D1F1E">
        <w:rPr>
          <w:rFonts w:cstheme="minorHAnsi"/>
          <w:sz w:val="24"/>
          <w:szCs w:val="24"/>
        </w:rPr>
        <w:t xml:space="preserve"> on the carpet</w:t>
      </w:r>
      <w:r w:rsidR="00423373">
        <w:rPr>
          <w:rFonts w:cstheme="minorHAnsi"/>
          <w:sz w:val="24"/>
          <w:szCs w:val="24"/>
        </w:rPr>
        <w:t>,</w:t>
      </w:r>
      <w:r w:rsidR="008C17FD" w:rsidRPr="001D1F1E">
        <w:rPr>
          <w:rFonts w:cstheme="minorHAnsi"/>
          <w:sz w:val="24"/>
          <w:szCs w:val="24"/>
        </w:rPr>
        <w:t xml:space="preserve"> despite their best effort could possibly be a symptom of </w:t>
      </w:r>
      <w:r w:rsidR="00423373">
        <w:rPr>
          <w:rFonts w:cstheme="minorHAnsi"/>
          <w:sz w:val="24"/>
          <w:szCs w:val="24"/>
        </w:rPr>
        <w:t>ADHD, this is as a result of</w:t>
      </w:r>
      <w:r w:rsidR="004109AB" w:rsidRPr="001D1F1E">
        <w:rPr>
          <w:rFonts w:cstheme="minorHAnsi"/>
          <w:sz w:val="24"/>
          <w:szCs w:val="24"/>
        </w:rPr>
        <w:t xml:space="preserve"> the</w:t>
      </w:r>
      <w:r w:rsidR="007A2B58" w:rsidRPr="001D1F1E">
        <w:rPr>
          <w:rFonts w:cstheme="minorHAnsi"/>
          <w:sz w:val="24"/>
          <w:szCs w:val="24"/>
        </w:rPr>
        <w:t xml:space="preserve"> </w:t>
      </w:r>
      <w:r w:rsidR="00B05863" w:rsidRPr="001D1F1E">
        <w:rPr>
          <w:rFonts w:cstheme="minorHAnsi"/>
          <w:sz w:val="24"/>
          <w:szCs w:val="24"/>
        </w:rPr>
        <w:t>connections in the brain not functioning properly</w:t>
      </w:r>
      <w:r w:rsidR="005E1870" w:rsidRPr="001D1F1E">
        <w:rPr>
          <w:rFonts w:cstheme="minorHAnsi"/>
          <w:sz w:val="24"/>
          <w:szCs w:val="24"/>
        </w:rPr>
        <w:t>.</w:t>
      </w:r>
      <w:r w:rsidR="00FC4D4A" w:rsidRPr="001D1F1E">
        <w:rPr>
          <w:rFonts w:cstheme="minorHAnsi"/>
          <w:sz w:val="24"/>
          <w:szCs w:val="24"/>
        </w:rPr>
        <w:t xml:space="preserve"> The</w:t>
      </w:r>
      <w:r w:rsidR="00423373">
        <w:rPr>
          <w:rFonts w:cstheme="minorHAnsi"/>
          <w:sz w:val="24"/>
          <w:szCs w:val="24"/>
        </w:rPr>
        <w:t>re are</w:t>
      </w:r>
      <w:r w:rsidR="00FC4D4A" w:rsidRPr="001D1F1E">
        <w:rPr>
          <w:rFonts w:cstheme="minorHAnsi"/>
          <w:sz w:val="24"/>
          <w:szCs w:val="24"/>
        </w:rPr>
        <w:t xml:space="preserve"> common </w:t>
      </w:r>
      <w:r w:rsidR="00E27BE8" w:rsidRPr="001D1F1E">
        <w:rPr>
          <w:rFonts w:cstheme="minorHAnsi"/>
          <w:sz w:val="24"/>
          <w:szCs w:val="24"/>
        </w:rPr>
        <w:t>symptoms that are noticeable in young children</w:t>
      </w:r>
      <w:r w:rsidR="00423373">
        <w:rPr>
          <w:rFonts w:cstheme="minorHAnsi"/>
          <w:sz w:val="24"/>
          <w:szCs w:val="24"/>
        </w:rPr>
        <w:t>,</w:t>
      </w:r>
      <w:r w:rsidR="00E27BE8" w:rsidRPr="001D1F1E">
        <w:rPr>
          <w:rFonts w:cstheme="minorHAnsi"/>
          <w:sz w:val="24"/>
          <w:szCs w:val="24"/>
        </w:rPr>
        <w:t xml:space="preserve"> </w:t>
      </w:r>
      <w:r w:rsidR="00423373">
        <w:rPr>
          <w:rFonts w:cstheme="minorHAnsi"/>
          <w:sz w:val="24"/>
          <w:szCs w:val="24"/>
        </w:rPr>
        <w:t>for example</w:t>
      </w:r>
      <w:r w:rsidR="00E27BE8" w:rsidRPr="001D1F1E">
        <w:rPr>
          <w:rFonts w:cstheme="minorHAnsi"/>
          <w:sz w:val="24"/>
          <w:szCs w:val="24"/>
        </w:rPr>
        <w:t xml:space="preserve"> not paying attention, easily distracted</w:t>
      </w:r>
      <w:r w:rsidR="00D034A8" w:rsidRPr="001D1F1E">
        <w:rPr>
          <w:rFonts w:cstheme="minorHAnsi"/>
          <w:sz w:val="24"/>
          <w:szCs w:val="24"/>
        </w:rPr>
        <w:t xml:space="preserve">, very hyper and behaviour issues. These symptoms </w:t>
      </w:r>
      <w:r w:rsidR="00423373">
        <w:rPr>
          <w:rFonts w:cstheme="minorHAnsi"/>
          <w:sz w:val="24"/>
          <w:szCs w:val="24"/>
        </w:rPr>
        <w:t xml:space="preserve">were observed in </w:t>
      </w:r>
      <w:r w:rsidR="00D034A8" w:rsidRPr="001D1F1E">
        <w:rPr>
          <w:rFonts w:cstheme="minorHAnsi"/>
          <w:sz w:val="24"/>
          <w:szCs w:val="24"/>
        </w:rPr>
        <w:t xml:space="preserve">the pupil </w:t>
      </w:r>
      <w:r w:rsidR="0087732C" w:rsidRPr="001D1F1E">
        <w:rPr>
          <w:rFonts w:cstheme="minorHAnsi"/>
          <w:sz w:val="24"/>
          <w:szCs w:val="24"/>
        </w:rPr>
        <w:t>throughout the lesson</w:t>
      </w:r>
      <w:r w:rsidR="00423373">
        <w:rPr>
          <w:rFonts w:cstheme="minorHAnsi"/>
          <w:sz w:val="24"/>
          <w:szCs w:val="24"/>
        </w:rPr>
        <w:t>.</w:t>
      </w:r>
      <w:r w:rsidR="0087732C" w:rsidRPr="001D1F1E">
        <w:rPr>
          <w:rFonts w:cstheme="minorHAnsi"/>
          <w:sz w:val="24"/>
          <w:szCs w:val="24"/>
        </w:rPr>
        <w:t xml:space="preserve"> </w:t>
      </w:r>
      <w:r w:rsidR="00423373">
        <w:rPr>
          <w:rFonts w:cstheme="minorHAnsi"/>
          <w:sz w:val="24"/>
          <w:szCs w:val="24"/>
        </w:rPr>
        <w:t>H</w:t>
      </w:r>
      <w:r w:rsidR="0087732C" w:rsidRPr="001D1F1E">
        <w:rPr>
          <w:rFonts w:cstheme="minorHAnsi"/>
          <w:sz w:val="24"/>
          <w:szCs w:val="24"/>
        </w:rPr>
        <w:t>owever</w:t>
      </w:r>
      <w:r w:rsidR="00423373">
        <w:rPr>
          <w:rFonts w:cstheme="minorHAnsi"/>
          <w:sz w:val="24"/>
          <w:szCs w:val="24"/>
        </w:rPr>
        <w:t>,</w:t>
      </w:r>
      <w:r w:rsidR="0087732C" w:rsidRPr="001D1F1E">
        <w:rPr>
          <w:rFonts w:cstheme="minorHAnsi"/>
          <w:sz w:val="24"/>
          <w:szCs w:val="24"/>
        </w:rPr>
        <w:t xml:space="preserve"> the</w:t>
      </w:r>
      <w:r w:rsidR="00423373">
        <w:rPr>
          <w:rFonts w:cstheme="minorHAnsi"/>
          <w:sz w:val="24"/>
          <w:szCs w:val="24"/>
        </w:rPr>
        <w:t xml:space="preserve">re </w:t>
      </w:r>
      <w:r w:rsidR="0087732C" w:rsidRPr="001D1F1E">
        <w:rPr>
          <w:rFonts w:cstheme="minorHAnsi"/>
          <w:sz w:val="24"/>
          <w:szCs w:val="24"/>
        </w:rPr>
        <w:t xml:space="preserve">could also be </w:t>
      </w:r>
      <w:r w:rsidR="004F5487" w:rsidRPr="001D1F1E">
        <w:rPr>
          <w:rFonts w:cstheme="minorHAnsi"/>
          <w:sz w:val="24"/>
          <w:szCs w:val="24"/>
        </w:rPr>
        <w:t>a different reason for the pupil displaying these</w:t>
      </w:r>
      <w:r w:rsidR="00423373">
        <w:rPr>
          <w:rFonts w:cstheme="minorHAnsi"/>
          <w:sz w:val="24"/>
          <w:szCs w:val="24"/>
        </w:rPr>
        <w:t xml:space="preserve"> traits,</w:t>
      </w:r>
      <w:r w:rsidR="004F5487" w:rsidRPr="001D1F1E">
        <w:rPr>
          <w:rFonts w:cstheme="minorHAnsi"/>
          <w:sz w:val="24"/>
          <w:szCs w:val="24"/>
        </w:rPr>
        <w:t xml:space="preserve"> such as,</w:t>
      </w:r>
      <w:r w:rsidR="00B05863" w:rsidRPr="001D1F1E">
        <w:rPr>
          <w:rFonts w:cstheme="minorHAnsi"/>
          <w:sz w:val="24"/>
          <w:szCs w:val="24"/>
        </w:rPr>
        <w:t xml:space="preserve"> </w:t>
      </w:r>
      <w:r w:rsidR="004F5487" w:rsidRPr="001D1F1E">
        <w:rPr>
          <w:rFonts w:cstheme="minorHAnsi"/>
          <w:sz w:val="24"/>
          <w:szCs w:val="24"/>
        </w:rPr>
        <w:t>t</w:t>
      </w:r>
      <w:r w:rsidR="001D75A0" w:rsidRPr="001D1F1E">
        <w:rPr>
          <w:rFonts w:cstheme="minorHAnsi"/>
          <w:sz w:val="24"/>
          <w:szCs w:val="24"/>
        </w:rPr>
        <w:t xml:space="preserve">he </w:t>
      </w:r>
      <w:r w:rsidR="00BA421A" w:rsidRPr="001D1F1E">
        <w:rPr>
          <w:rFonts w:cstheme="minorHAnsi"/>
          <w:sz w:val="24"/>
          <w:szCs w:val="24"/>
        </w:rPr>
        <w:t xml:space="preserve">need to play with </w:t>
      </w:r>
      <w:r w:rsidR="00423373">
        <w:rPr>
          <w:rFonts w:cstheme="minorHAnsi"/>
          <w:sz w:val="24"/>
          <w:szCs w:val="24"/>
        </w:rPr>
        <w:t>an object</w:t>
      </w:r>
      <w:r w:rsidR="00BA421A" w:rsidRPr="001D1F1E">
        <w:rPr>
          <w:rFonts w:cstheme="minorHAnsi"/>
          <w:sz w:val="24"/>
          <w:szCs w:val="24"/>
        </w:rPr>
        <w:t xml:space="preserve"> which could </w:t>
      </w:r>
      <w:r w:rsidR="00423373">
        <w:rPr>
          <w:rFonts w:cstheme="minorHAnsi"/>
          <w:sz w:val="24"/>
          <w:szCs w:val="24"/>
        </w:rPr>
        <w:t>suggest t</w:t>
      </w:r>
      <w:r w:rsidR="00DE186B" w:rsidRPr="001D1F1E">
        <w:rPr>
          <w:rFonts w:cstheme="minorHAnsi"/>
          <w:sz w:val="24"/>
          <w:szCs w:val="24"/>
        </w:rPr>
        <w:t>he pupil was bored</w:t>
      </w:r>
      <w:r w:rsidR="00423373">
        <w:rPr>
          <w:rFonts w:cstheme="minorHAnsi"/>
          <w:sz w:val="24"/>
          <w:szCs w:val="24"/>
        </w:rPr>
        <w:t xml:space="preserve"> and not engaged</w:t>
      </w:r>
      <w:r w:rsidR="00DE186B" w:rsidRPr="001D1F1E">
        <w:rPr>
          <w:rFonts w:cstheme="minorHAnsi"/>
          <w:sz w:val="24"/>
          <w:szCs w:val="24"/>
        </w:rPr>
        <w:t xml:space="preserve"> and</w:t>
      </w:r>
      <w:r w:rsidR="00423373">
        <w:rPr>
          <w:rFonts w:cstheme="minorHAnsi"/>
          <w:sz w:val="24"/>
          <w:szCs w:val="24"/>
        </w:rPr>
        <w:t xml:space="preserve"> therefore</w:t>
      </w:r>
      <w:r w:rsidR="00DE186B" w:rsidRPr="001D1F1E">
        <w:rPr>
          <w:rFonts w:cstheme="minorHAnsi"/>
          <w:sz w:val="24"/>
          <w:szCs w:val="24"/>
        </w:rPr>
        <w:t xml:space="preserve"> did not want</w:t>
      </w:r>
      <w:r w:rsidR="00423373">
        <w:rPr>
          <w:rFonts w:cstheme="minorHAnsi"/>
          <w:sz w:val="24"/>
          <w:szCs w:val="24"/>
        </w:rPr>
        <w:t xml:space="preserve"> to interact with the lesson</w:t>
      </w:r>
      <w:r w:rsidR="00DE186B" w:rsidRPr="001D1F1E">
        <w:rPr>
          <w:rFonts w:cstheme="minorHAnsi"/>
          <w:sz w:val="24"/>
          <w:szCs w:val="24"/>
        </w:rPr>
        <w:t>.</w:t>
      </w:r>
      <w:r w:rsidR="00F57489" w:rsidRPr="001D1F1E">
        <w:rPr>
          <w:rFonts w:cstheme="minorHAnsi"/>
          <w:sz w:val="24"/>
          <w:szCs w:val="24"/>
        </w:rPr>
        <w:t xml:space="preserve"> </w:t>
      </w:r>
    </w:p>
    <w:p w14:paraId="1F5A50DD" w14:textId="364BFDCC" w:rsidR="00A741D6" w:rsidRDefault="00A741D6" w:rsidP="00E52CA8">
      <w:pPr>
        <w:rPr>
          <w:rFonts w:cstheme="minorHAnsi"/>
          <w:sz w:val="24"/>
          <w:szCs w:val="24"/>
        </w:rPr>
      </w:pPr>
      <w:r>
        <w:rPr>
          <w:rFonts w:cstheme="minorHAnsi"/>
          <w:sz w:val="24"/>
          <w:szCs w:val="24"/>
        </w:rPr>
        <w:t>Due to the significant improvements in this area, m</w:t>
      </w:r>
      <w:r w:rsidR="00F57489" w:rsidRPr="001D1F1E">
        <w:rPr>
          <w:rFonts w:cstheme="minorHAnsi"/>
          <w:sz w:val="24"/>
          <w:szCs w:val="24"/>
        </w:rPr>
        <w:t xml:space="preserve">ost children are diagnosed at primary </w:t>
      </w:r>
      <w:r>
        <w:rPr>
          <w:rFonts w:cstheme="minorHAnsi"/>
          <w:sz w:val="24"/>
          <w:szCs w:val="24"/>
        </w:rPr>
        <w:t xml:space="preserve">school </w:t>
      </w:r>
      <w:r w:rsidR="00F57489" w:rsidRPr="001D1F1E">
        <w:rPr>
          <w:rFonts w:cstheme="minorHAnsi"/>
          <w:sz w:val="24"/>
          <w:szCs w:val="24"/>
        </w:rPr>
        <w:t>age so that they can receive the support that they need to succeed</w:t>
      </w:r>
      <w:r w:rsidR="00336FAD">
        <w:rPr>
          <w:rFonts w:cstheme="minorHAnsi"/>
          <w:sz w:val="24"/>
          <w:szCs w:val="24"/>
        </w:rPr>
        <w:t xml:space="preserve">. </w:t>
      </w:r>
      <w:r>
        <w:rPr>
          <w:rFonts w:cstheme="minorHAnsi"/>
          <w:sz w:val="24"/>
          <w:szCs w:val="24"/>
        </w:rPr>
        <w:t>Due to the significant improvement in awareness and understanding teachers are able to identify s</w:t>
      </w:r>
      <w:r w:rsidR="00663112">
        <w:rPr>
          <w:rFonts w:cstheme="minorHAnsi"/>
          <w:sz w:val="24"/>
          <w:szCs w:val="24"/>
        </w:rPr>
        <w:t>ymptoms</w:t>
      </w:r>
      <w:r w:rsidR="00085D52" w:rsidRPr="001D1F1E">
        <w:rPr>
          <w:rFonts w:cstheme="minorHAnsi"/>
          <w:sz w:val="24"/>
          <w:szCs w:val="24"/>
        </w:rPr>
        <w:t xml:space="preserve"> throughout </w:t>
      </w:r>
      <w:r>
        <w:rPr>
          <w:rFonts w:cstheme="minorHAnsi"/>
          <w:sz w:val="24"/>
          <w:szCs w:val="24"/>
        </w:rPr>
        <w:t xml:space="preserve">the initial </w:t>
      </w:r>
      <w:r w:rsidR="00085D52" w:rsidRPr="001D1F1E">
        <w:rPr>
          <w:rFonts w:cstheme="minorHAnsi"/>
          <w:sz w:val="24"/>
          <w:szCs w:val="24"/>
        </w:rPr>
        <w:t>reception</w:t>
      </w:r>
      <w:r>
        <w:rPr>
          <w:rFonts w:cstheme="minorHAnsi"/>
          <w:sz w:val="24"/>
          <w:szCs w:val="24"/>
        </w:rPr>
        <w:t xml:space="preserve"> years</w:t>
      </w:r>
      <w:r w:rsidR="00085D52" w:rsidRPr="001D1F1E">
        <w:rPr>
          <w:rFonts w:cstheme="minorHAnsi"/>
          <w:sz w:val="24"/>
          <w:szCs w:val="24"/>
        </w:rPr>
        <w:t xml:space="preserve"> </w:t>
      </w:r>
      <w:r>
        <w:rPr>
          <w:rFonts w:cstheme="minorHAnsi"/>
          <w:sz w:val="24"/>
          <w:szCs w:val="24"/>
        </w:rPr>
        <w:t>and also supported by parents and carers who identify traits, the children can be</w:t>
      </w:r>
      <w:r w:rsidR="005E02B5" w:rsidRPr="001D1F1E">
        <w:rPr>
          <w:rFonts w:cstheme="minorHAnsi"/>
          <w:sz w:val="24"/>
          <w:szCs w:val="24"/>
        </w:rPr>
        <w:t xml:space="preserve"> </w:t>
      </w:r>
      <w:r w:rsidR="00663112">
        <w:rPr>
          <w:rFonts w:cstheme="minorHAnsi"/>
          <w:sz w:val="24"/>
          <w:szCs w:val="24"/>
        </w:rPr>
        <w:t>then</w:t>
      </w:r>
      <w:r w:rsidR="005E02B5" w:rsidRPr="001D1F1E">
        <w:rPr>
          <w:rFonts w:cstheme="minorHAnsi"/>
          <w:sz w:val="24"/>
          <w:szCs w:val="24"/>
        </w:rPr>
        <w:t xml:space="preserve"> </w:t>
      </w:r>
      <w:r w:rsidR="00085D52" w:rsidRPr="001D1F1E">
        <w:rPr>
          <w:rFonts w:cstheme="minorHAnsi"/>
          <w:sz w:val="24"/>
          <w:szCs w:val="24"/>
        </w:rPr>
        <w:t>refer</w:t>
      </w:r>
      <w:r>
        <w:rPr>
          <w:rFonts w:cstheme="minorHAnsi"/>
          <w:sz w:val="24"/>
          <w:szCs w:val="24"/>
        </w:rPr>
        <w:t>red for</w:t>
      </w:r>
      <w:r w:rsidR="00085D52" w:rsidRPr="001D1F1E">
        <w:rPr>
          <w:rFonts w:cstheme="minorHAnsi"/>
          <w:sz w:val="24"/>
          <w:szCs w:val="24"/>
        </w:rPr>
        <w:t xml:space="preserve"> diagnos</w:t>
      </w:r>
      <w:r>
        <w:rPr>
          <w:rFonts w:cstheme="minorHAnsi"/>
          <w:sz w:val="24"/>
          <w:szCs w:val="24"/>
        </w:rPr>
        <w:t>is.  In the example provided this could have been missed</w:t>
      </w:r>
      <w:r w:rsidR="00085D52" w:rsidRPr="001D1F1E">
        <w:rPr>
          <w:rFonts w:cstheme="minorHAnsi"/>
          <w:sz w:val="24"/>
          <w:szCs w:val="24"/>
        </w:rPr>
        <w:t xml:space="preserve"> because the pupil moved schools </w:t>
      </w:r>
      <w:r>
        <w:rPr>
          <w:rFonts w:cstheme="minorHAnsi"/>
          <w:sz w:val="24"/>
          <w:szCs w:val="24"/>
        </w:rPr>
        <w:t xml:space="preserve">and had a lack of evidence for a referral at the new school </w:t>
      </w:r>
      <w:r w:rsidR="00336FAD" w:rsidRPr="001D1F1E">
        <w:rPr>
          <w:rFonts w:cstheme="minorHAnsi"/>
          <w:sz w:val="24"/>
          <w:szCs w:val="24"/>
        </w:rPr>
        <w:t>(Bierman, et al, 2014)</w:t>
      </w:r>
      <w:r w:rsidR="00E845E4" w:rsidRPr="001D1F1E">
        <w:rPr>
          <w:rFonts w:cstheme="minorHAnsi"/>
          <w:sz w:val="24"/>
          <w:szCs w:val="24"/>
        </w:rPr>
        <w:t>.</w:t>
      </w:r>
      <w:r w:rsidR="00085D52" w:rsidRPr="001D1F1E">
        <w:rPr>
          <w:rFonts w:cstheme="minorHAnsi"/>
          <w:sz w:val="24"/>
          <w:szCs w:val="24"/>
        </w:rPr>
        <w:t xml:space="preserve"> </w:t>
      </w:r>
    </w:p>
    <w:p w14:paraId="19C8BE42" w14:textId="60B1F532" w:rsidR="00C73BC9" w:rsidRDefault="00F57489" w:rsidP="00E52CA8">
      <w:pPr>
        <w:rPr>
          <w:rFonts w:cstheme="minorHAnsi"/>
          <w:sz w:val="24"/>
          <w:szCs w:val="24"/>
        </w:rPr>
      </w:pPr>
      <w:r w:rsidRPr="001D1F1E">
        <w:rPr>
          <w:rFonts w:cstheme="minorHAnsi"/>
          <w:sz w:val="24"/>
          <w:szCs w:val="24"/>
        </w:rPr>
        <w:t>Without an ADHD diagnosis the teacher uses similar tactics</w:t>
      </w:r>
      <w:r w:rsidR="00EF18BD" w:rsidRPr="001D1F1E">
        <w:rPr>
          <w:rFonts w:cstheme="minorHAnsi"/>
          <w:sz w:val="24"/>
          <w:szCs w:val="24"/>
        </w:rPr>
        <w:t xml:space="preserve"> as if the pupil did have ADHD</w:t>
      </w:r>
      <w:r w:rsidRPr="001D1F1E">
        <w:rPr>
          <w:rFonts w:cstheme="minorHAnsi"/>
          <w:sz w:val="24"/>
          <w:szCs w:val="24"/>
        </w:rPr>
        <w:t xml:space="preserve"> </w:t>
      </w:r>
      <w:r w:rsidR="00B1304F" w:rsidRPr="001D1F1E">
        <w:rPr>
          <w:rFonts w:cstheme="minorHAnsi"/>
          <w:sz w:val="24"/>
          <w:szCs w:val="24"/>
        </w:rPr>
        <w:t xml:space="preserve">to regain the </w:t>
      </w:r>
      <w:r w:rsidR="00A741D6" w:rsidRPr="001D1F1E">
        <w:rPr>
          <w:rFonts w:cstheme="minorHAnsi"/>
          <w:sz w:val="24"/>
          <w:szCs w:val="24"/>
        </w:rPr>
        <w:t>pupils’</w:t>
      </w:r>
      <w:r w:rsidR="00B1304F" w:rsidRPr="001D1F1E">
        <w:rPr>
          <w:rFonts w:cstheme="minorHAnsi"/>
          <w:sz w:val="24"/>
          <w:szCs w:val="24"/>
        </w:rPr>
        <w:t xml:space="preserve"> interest in the lesson</w:t>
      </w:r>
      <w:r w:rsidR="00A741D6">
        <w:rPr>
          <w:rFonts w:cstheme="minorHAnsi"/>
          <w:sz w:val="24"/>
          <w:szCs w:val="24"/>
        </w:rPr>
        <w:t>.</w:t>
      </w:r>
      <w:r w:rsidR="00EF18BD" w:rsidRPr="001D1F1E">
        <w:rPr>
          <w:rFonts w:cstheme="minorHAnsi"/>
          <w:sz w:val="24"/>
          <w:szCs w:val="24"/>
        </w:rPr>
        <w:t xml:space="preserve"> These strategies are suitable for many pupils who </w:t>
      </w:r>
      <w:r w:rsidR="00A741D6" w:rsidRPr="001D1F1E">
        <w:rPr>
          <w:rFonts w:cstheme="minorHAnsi"/>
          <w:sz w:val="24"/>
          <w:szCs w:val="24"/>
        </w:rPr>
        <w:t>are misbehaving</w:t>
      </w:r>
      <w:r w:rsidR="00A741D6">
        <w:rPr>
          <w:rFonts w:cstheme="minorHAnsi"/>
          <w:sz w:val="24"/>
          <w:szCs w:val="24"/>
        </w:rPr>
        <w:t>;</w:t>
      </w:r>
      <w:r w:rsidR="00EF18BD" w:rsidRPr="001D1F1E">
        <w:rPr>
          <w:rFonts w:cstheme="minorHAnsi"/>
          <w:sz w:val="24"/>
          <w:szCs w:val="24"/>
        </w:rPr>
        <w:t xml:space="preserve"> however</w:t>
      </w:r>
      <w:r w:rsidR="00A741D6">
        <w:rPr>
          <w:rFonts w:cstheme="minorHAnsi"/>
          <w:sz w:val="24"/>
          <w:szCs w:val="24"/>
        </w:rPr>
        <w:t>,</w:t>
      </w:r>
      <w:r w:rsidR="00EF18BD" w:rsidRPr="001D1F1E">
        <w:rPr>
          <w:rFonts w:cstheme="minorHAnsi"/>
          <w:sz w:val="24"/>
          <w:szCs w:val="24"/>
        </w:rPr>
        <w:t xml:space="preserve"> the</w:t>
      </w:r>
      <w:r w:rsidR="00A741D6">
        <w:rPr>
          <w:rFonts w:cstheme="minorHAnsi"/>
          <w:sz w:val="24"/>
          <w:szCs w:val="24"/>
        </w:rPr>
        <w:t>se strategies can be</w:t>
      </w:r>
      <w:r w:rsidR="00EF18BD" w:rsidRPr="001D1F1E">
        <w:rPr>
          <w:rFonts w:cstheme="minorHAnsi"/>
          <w:sz w:val="24"/>
          <w:szCs w:val="24"/>
        </w:rPr>
        <w:t xml:space="preserve"> time consuming </w:t>
      </w:r>
      <w:r w:rsidR="00D44DE7" w:rsidRPr="001D1F1E">
        <w:rPr>
          <w:rFonts w:cstheme="minorHAnsi"/>
          <w:sz w:val="24"/>
          <w:szCs w:val="24"/>
        </w:rPr>
        <w:t>and</w:t>
      </w:r>
      <w:r w:rsidR="00A741D6">
        <w:rPr>
          <w:rFonts w:cstheme="minorHAnsi"/>
          <w:sz w:val="24"/>
          <w:szCs w:val="24"/>
        </w:rPr>
        <w:t xml:space="preserve"> are not practical for every pupil, this could also make the pupil feel </w:t>
      </w:r>
      <w:r w:rsidR="00D44DE7" w:rsidRPr="001D1F1E">
        <w:rPr>
          <w:rFonts w:cstheme="minorHAnsi"/>
          <w:sz w:val="24"/>
          <w:szCs w:val="24"/>
        </w:rPr>
        <w:t>singled out</w:t>
      </w:r>
      <w:r w:rsidR="00B1304F" w:rsidRPr="001D1F1E">
        <w:rPr>
          <w:rFonts w:cstheme="minorHAnsi"/>
          <w:sz w:val="24"/>
          <w:szCs w:val="24"/>
        </w:rPr>
        <w:t>.</w:t>
      </w:r>
      <w:r w:rsidR="00FE6F84" w:rsidRPr="001D1F1E">
        <w:rPr>
          <w:rFonts w:cstheme="minorHAnsi"/>
          <w:sz w:val="24"/>
          <w:szCs w:val="24"/>
        </w:rPr>
        <w:t xml:space="preserve"> Th</w:t>
      </w:r>
      <w:r w:rsidR="003E3FD2" w:rsidRPr="001D1F1E">
        <w:rPr>
          <w:rFonts w:cstheme="minorHAnsi"/>
          <w:sz w:val="24"/>
          <w:szCs w:val="24"/>
        </w:rPr>
        <w:t>e strategies that the teacher used</w:t>
      </w:r>
      <w:r w:rsidR="00A741D6">
        <w:rPr>
          <w:rFonts w:cstheme="minorHAnsi"/>
          <w:sz w:val="24"/>
          <w:szCs w:val="24"/>
        </w:rPr>
        <w:t xml:space="preserve">, included </w:t>
      </w:r>
      <w:r w:rsidR="00FE6F84" w:rsidRPr="001D1F1E">
        <w:rPr>
          <w:rFonts w:cstheme="minorHAnsi"/>
          <w:sz w:val="24"/>
          <w:szCs w:val="24"/>
        </w:rPr>
        <w:t xml:space="preserve">refocusing their attention on the work </w:t>
      </w:r>
      <w:r w:rsidR="003E3FD2" w:rsidRPr="001D1F1E">
        <w:rPr>
          <w:rFonts w:cstheme="minorHAnsi"/>
          <w:sz w:val="24"/>
          <w:szCs w:val="24"/>
        </w:rPr>
        <w:t xml:space="preserve">by </w:t>
      </w:r>
      <w:r w:rsidR="00907E90" w:rsidRPr="001D1F1E">
        <w:rPr>
          <w:rFonts w:cstheme="minorHAnsi"/>
          <w:sz w:val="24"/>
          <w:szCs w:val="24"/>
        </w:rPr>
        <w:t xml:space="preserve">referring the pupil back to </w:t>
      </w:r>
      <w:r w:rsidR="00A741D6">
        <w:rPr>
          <w:rFonts w:cstheme="minorHAnsi"/>
          <w:sz w:val="24"/>
          <w:szCs w:val="24"/>
        </w:rPr>
        <w:t>the task</w:t>
      </w:r>
      <w:r w:rsidR="00907E90" w:rsidRPr="001D1F1E">
        <w:rPr>
          <w:rFonts w:cstheme="minorHAnsi"/>
          <w:sz w:val="24"/>
          <w:szCs w:val="24"/>
        </w:rPr>
        <w:t xml:space="preserve"> </w:t>
      </w:r>
      <w:r w:rsidR="00FE6F84" w:rsidRPr="001D1F1E">
        <w:rPr>
          <w:rFonts w:cstheme="minorHAnsi"/>
          <w:sz w:val="24"/>
          <w:szCs w:val="24"/>
        </w:rPr>
        <w:t>and writing the words</w:t>
      </w:r>
      <w:r w:rsidR="00907E90" w:rsidRPr="001D1F1E">
        <w:rPr>
          <w:rFonts w:cstheme="minorHAnsi"/>
          <w:sz w:val="24"/>
          <w:szCs w:val="24"/>
        </w:rPr>
        <w:t xml:space="preserve"> that the</w:t>
      </w:r>
      <w:r w:rsidR="00A741D6">
        <w:rPr>
          <w:rFonts w:cstheme="minorHAnsi"/>
          <w:sz w:val="24"/>
          <w:szCs w:val="24"/>
        </w:rPr>
        <w:t>y were</w:t>
      </w:r>
      <w:r w:rsidR="00907E90" w:rsidRPr="001D1F1E">
        <w:rPr>
          <w:rFonts w:cstheme="minorHAnsi"/>
          <w:sz w:val="24"/>
          <w:szCs w:val="24"/>
        </w:rPr>
        <w:t xml:space="preserve"> supposed to be writing</w:t>
      </w:r>
      <w:r w:rsidR="00FE6F84" w:rsidRPr="001D1F1E">
        <w:rPr>
          <w:rFonts w:cstheme="minorHAnsi"/>
          <w:sz w:val="24"/>
          <w:szCs w:val="24"/>
        </w:rPr>
        <w:t xml:space="preserve"> on the small whiteboard so that t</w:t>
      </w:r>
      <w:r w:rsidR="00A741D6">
        <w:rPr>
          <w:rFonts w:cstheme="minorHAnsi"/>
          <w:sz w:val="24"/>
          <w:szCs w:val="24"/>
        </w:rPr>
        <w:t xml:space="preserve">hey had </w:t>
      </w:r>
      <w:r w:rsidR="00FE6F84" w:rsidRPr="001D1F1E">
        <w:rPr>
          <w:rFonts w:cstheme="minorHAnsi"/>
          <w:sz w:val="24"/>
          <w:szCs w:val="24"/>
        </w:rPr>
        <w:t xml:space="preserve">less </w:t>
      </w:r>
      <w:r w:rsidR="00A741D6">
        <w:rPr>
          <w:rFonts w:cstheme="minorHAnsi"/>
          <w:sz w:val="24"/>
          <w:szCs w:val="24"/>
        </w:rPr>
        <w:t xml:space="preserve">distraction, which made it </w:t>
      </w:r>
      <w:r w:rsidR="00FF5D69" w:rsidRPr="001D1F1E">
        <w:rPr>
          <w:rFonts w:cstheme="minorHAnsi"/>
          <w:sz w:val="24"/>
          <w:szCs w:val="24"/>
        </w:rPr>
        <w:t xml:space="preserve">easier to </w:t>
      </w:r>
      <w:r w:rsidR="00F236BB" w:rsidRPr="001D1F1E">
        <w:rPr>
          <w:rFonts w:cstheme="minorHAnsi"/>
          <w:sz w:val="24"/>
          <w:szCs w:val="24"/>
        </w:rPr>
        <w:t>copy</w:t>
      </w:r>
      <w:r w:rsidR="00FF5D69" w:rsidRPr="001D1F1E">
        <w:rPr>
          <w:rFonts w:cstheme="minorHAnsi"/>
          <w:sz w:val="24"/>
          <w:szCs w:val="24"/>
        </w:rPr>
        <w:t xml:space="preserve">. This also helps </w:t>
      </w:r>
      <w:r w:rsidR="00A741D6">
        <w:rPr>
          <w:rFonts w:cstheme="minorHAnsi"/>
          <w:sz w:val="24"/>
          <w:szCs w:val="24"/>
        </w:rPr>
        <w:t xml:space="preserve">to </w:t>
      </w:r>
      <w:r w:rsidR="00FF5D69" w:rsidRPr="001D1F1E">
        <w:rPr>
          <w:rFonts w:cstheme="minorHAnsi"/>
          <w:sz w:val="24"/>
          <w:szCs w:val="24"/>
        </w:rPr>
        <w:t xml:space="preserve">ensure that the spelling is correct </w:t>
      </w:r>
      <w:r w:rsidR="00A741D6">
        <w:rPr>
          <w:rFonts w:cstheme="minorHAnsi"/>
          <w:sz w:val="24"/>
          <w:szCs w:val="24"/>
        </w:rPr>
        <w:t xml:space="preserve">to enhance </w:t>
      </w:r>
      <w:r w:rsidR="00F236BB" w:rsidRPr="001D1F1E">
        <w:rPr>
          <w:rFonts w:cstheme="minorHAnsi"/>
          <w:sz w:val="24"/>
          <w:szCs w:val="24"/>
        </w:rPr>
        <w:t xml:space="preserve">the </w:t>
      </w:r>
      <w:r w:rsidR="00184B46" w:rsidRPr="001D1F1E">
        <w:rPr>
          <w:rFonts w:cstheme="minorHAnsi"/>
          <w:sz w:val="24"/>
          <w:szCs w:val="24"/>
        </w:rPr>
        <w:t>pupils</w:t>
      </w:r>
      <w:r w:rsidR="00184B46">
        <w:rPr>
          <w:rFonts w:cstheme="minorHAnsi"/>
          <w:sz w:val="24"/>
          <w:szCs w:val="24"/>
        </w:rPr>
        <w:t>’</w:t>
      </w:r>
      <w:r w:rsidR="00F236BB" w:rsidRPr="001D1F1E">
        <w:rPr>
          <w:rFonts w:cstheme="minorHAnsi"/>
          <w:sz w:val="24"/>
          <w:szCs w:val="24"/>
        </w:rPr>
        <w:t xml:space="preserve"> language skills.</w:t>
      </w:r>
      <w:r w:rsidR="001C02EF" w:rsidRPr="001D1F1E">
        <w:rPr>
          <w:rFonts w:cstheme="minorHAnsi"/>
          <w:sz w:val="24"/>
          <w:szCs w:val="24"/>
        </w:rPr>
        <w:t xml:space="preserve"> </w:t>
      </w:r>
    </w:p>
    <w:p w14:paraId="72ECFF37" w14:textId="76156DA6" w:rsidR="00B1304F" w:rsidRPr="001D1F1E" w:rsidRDefault="001C02EF" w:rsidP="00E52CA8">
      <w:pPr>
        <w:rPr>
          <w:rFonts w:cstheme="minorHAnsi"/>
          <w:sz w:val="24"/>
          <w:szCs w:val="24"/>
        </w:rPr>
      </w:pPr>
      <w:r w:rsidRPr="001D1F1E">
        <w:rPr>
          <w:rFonts w:cstheme="minorHAnsi"/>
          <w:sz w:val="24"/>
          <w:szCs w:val="24"/>
        </w:rPr>
        <w:lastRenderedPageBreak/>
        <w:t>W</w:t>
      </w:r>
      <w:r w:rsidR="00C73BC9">
        <w:rPr>
          <w:rFonts w:cstheme="minorHAnsi"/>
          <w:sz w:val="24"/>
          <w:szCs w:val="24"/>
        </w:rPr>
        <w:t>ith regards to</w:t>
      </w:r>
      <w:r w:rsidRPr="001D1F1E">
        <w:rPr>
          <w:rFonts w:cstheme="minorHAnsi"/>
          <w:sz w:val="24"/>
          <w:szCs w:val="24"/>
        </w:rPr>
        <w:t xml:space="preserve"> the pupil </w:t>
      </w:r>
      <w:r w:rsidR="00C73BC9">
        <w:rPr>
          <w:rFonts w:cstheme="minorHAnsi"/>
          <w:sz w:val="24"/>
          <w:szCs w:val="24"/>
        </w:rPr>
        <w:t xml:space="preserve">who </w:t>
      </w:r>
      <w:r w:rsidRPr="001D1F1E">
        <w:rPr>
          <w:rFonts w:cstheme="minorHAnsi"/>
          <w:sz w:val="24"/>
          <w:szCs w:val="24"/>
        </w:rPr>
        <w:t>was shouting</w:t>
      </w:r>
      <w:r w:rsidR="00C73BC9">
        <w:rPr>
          <w:rFonts w:cstheme="minorHAnsi"/>
          <w:sz w:val="24"/>
          <w:szCs w:val="24"/>
        </w:rPr>
        <w:t xml:space="preserve">, </w:t>
      </w:r>
      <w:r w:rsidR="008B6927" w:rsidRPr="001D1F1E">
        <w:rPr>
          <w:rFonts w:cstheme="minorHAnsi"/>
          <w:sz w:val="24"/>
          <w:szCs w:val="24"/>
        </w:rPr>
        <w:t xml:space="preserve">the teacher explained to the pupil that she was talking with another </w:t>
      </w:r>
      <w:r w:rsidR="00A77E5E" w:rsidRPr="001D1F1E">
        <w:rPr>
          <w:rFonts w:cstheme="minorHAnsi"/>
          <w:sz w:val="24"/>
          <w:szCs w:val="24"/>
        </w:rPr>
        <w:t>child,</w:t>
      </w:r>
      <w:r w:rsidR="008B6927" w:rsidRPr="001D1F1E">
        <w:rPr>
          <w:rFonts w:cstheme="minorHAnsi"/>
          <w:sz w:val="24"/>
          <w:szCs w:val="24"/>
        </w:rPr>
        <w:t xml:space="preserve"> and they would have to wait </w:t>
      </w:r>
      <w:r w:rsidR="00C73BC9">
        <w:rPr>
          <w:rFonts w:cstheme="minorHAnsi"/>
          <w:sz w:val="24"/>
          <w:szCs w:val="24"/>
        </w:rPr>
        <w:t>their turn</w:t>
      </w:r>
      <w:r w:rsidR="008B6927" w:rsidRPr="001D1F1E">
        <w:rPr>
          <w:rFonts w:cstheme="minorHAnsi"/>
          <w:sz w:val="24"/>
          <w:szCs w:val="24"/>
        </w:rPr>
        <w:t>.</w:t>
      </w:r>
      <w:r w:rsidR="00C73BC9">
        <w:rPr>
          <w:rFonts w:cstheme="minorHAnsi"/>
          <w:sz w:val="24"/>
          <w:szCs w:val="24"/>
        </w:rPr>
        <w:t xml:space="preserve"> This teaches basic manners and patience, allowing for a positive learning environment.</w:t>
      </w:r>
    </w:p>
    <w:p w14:paraId="34D88EA7" w14:textId="7429A029" w:rsidR="00C73BC9" w:rsidRDefault="00DC070C" w:rsidP="00E52CA8">
      <w:pPr>
        <w:rPr>
          <w:rFonts w:cstheme="minorHAnsi"/>
          <w:sz w:val="24"/>
          <w:szCs w:val="24"/>
        </w:rPr>
      </w:pPr>
      <w:r w:rsidRPr="001D1F1E">
        <w:rPr>
          <w:rFonts w:cstheme="minorHAnsi"/>
          <w:sz w:val="24"/>
          <w:szCs w:val="24"/>
        </w:rPr>
        <w:t>Attachment theory is when a child develops an attachment to a caregiver such as the teacher</w:t>
      </w:r>
      <w:r w:rsidR="00130A18">
        <w:rPr>
          <w:rFonts w:cstheme="minorHAnsi"/>
          <w:sz w:val="24"/>
          <w:szCs w:val="24"/>
        </w:rPr>
        <w:t xml:space="preserve"> (S</w:t>
      </w:r>
      <w:r w:rsidR="00CF0452">
        <w:rPr>
          <w:rFonts w:cstheme="minorHAnsi"/>
          <w:sz w:val="24"/>
          <w:szCs w:val="24"/>
        </w:rPr>
        <w:t>charfe, E. 2017</w:t>
      </w:r>
      <w:r w:rsidR="00730DEC">
        <w:rPr>
          <w:rFonts w:cstheme="minorHAnsi"/>
          <w:sz w:val="24"/>
          <w:szCs w:val="24"/>
        </w:rPr>
        <w:t>)</w:t>
      </w:r>
      <w:r w:rsidRPr="001D1F1E">
        <w:rPr>
          <w:rFonts w:cstheme="minorHAnsi"/>
          <w:sz w:val="24"/>
          <w:szCs w:val="24"/>
        </w:rPr>
        <w:t xml:space="preserve">. </w:t>
      </w:r>
      <w:r w:rsidR="00C73BC9">
        <w:rPr>
          <w:rFonts w:cstheme="minorHAnsi"/>
          <w:sz w:val="24"/>
          <w:szCs w:val="24"/>
        </w:rPr>
        <w:t>This results in</w:t>
      </w:r>
      <w:r w:rsidRPr="001D1F1E">
        <w:rPr>
          <w:rFonts w:cstheme="minorHAnsi"/>
          <w:sz w:val="24"/>
          <w:szCs w:val="24"/>
        </w:rPr>
        <w:t xml:space="preserve"> the pupil </w:t>
      </w:r>
      <w:r w:rsidR="00C73BC9">
        <w:rPr>
          <w:rFonts w:cstheme="minorHAnsi"/>
          <w:sz w:val="24"/>
          <w:szCs w:val="24"/>
        </w:rPr>
        <w:t>going</w:t>
      </w:r>
      <w:r w:rsidRPr="001D1F1E">
        <w:rPr>
          <w:rFonts w:cstheme="minorHAnsi"/>
          <w:sz w:val="24"/>
          <w:szCs w:val="24"/>
        </w:rPr>
        <w:t xml:space="preserve"> to extreme lengths to </w:t>
      </w:r>
      <w:r w:rsidR="00945189" w:rsidRPr="001D1F1E">
        <w:rPr>
          <w:rFonts w:cstheme="minorHAnsi"/>
          <w:sz w:val="24"/>
          <w:szCs w:val="24"/>
        </w:rPr>
        <w:t xml:space="preserve">get their </w:t>
      </w:r>
      <w:r w:rsidR="00C73BC9">
        <w:rPr>
          <w:rFonts w:cstheme="minorHAnsi"/>
          <w:sz w:val="24"/>
          <w:szCs w:val="24"/>
        </w:rPr>
        <w:t xml:space="preserve">teacher’s </w:t>
      </w:r>
      <w:r w:rsidR="00945189" w:rsidRPr="001D1F1E">
        <w:rPr>
          <w:rFonts w:cstheme="minorHAnsi"/>
          <w:sz w:val="24"/>
          <w:szCs w:val="24"/>
        </w:rPr>
        <w:t>attention</w:t>
      </w:r>
      <w:r w:rsidR="00C73BC9">
        <w:rPr>
          <w:rFonts w:cstheme="minorHAnsi"/>
          <w:sz w:val="24"/>
          <w:szCs w:val="24"/>
        </w:rPr>
        <w:t>,</w:t>
      </w:r>
      <w:r w:rsidR="00945189" w:rsidRPr="001D1F1E">
        <w:rPr>
          <w:rFonts w:cstheme="minorHAnsi"/>
          <w:sz w:val="24"/>
          <w:szCs w:val="24"/>
        </w:rPr>
        <w:t xml:space="preserve"> such as shouting out answers, not sitting still and not doing any work. The reason for this may be because </w:t>
      </w:r>
      <w:r w:rsidR="0080255D" w:rsidRPr="001D1F1E">
        <w:rPr>
          <w:rFonts w:cstheme="minorHAnsi"/>
          <w:sz w:val="24"/>
          <w:szCs w:val="24"/>
        </w:rPr>
        <w:t xml:space="preserve">the parents are </w:t>
      </w:r>
      <w:r w:rsidR="00DB06CF" w:rsidRPr="001D1F1E">
        <w:rPr>
          <w:rFonts w:cstheme="minorHAnsi"/>
          <w:sz w:val="24"/>
          <w:szCs w:val="24"/>
        </w:rPr>
        <w:t>separated,</w:t>
      </w:r>
      <w:r w:rsidR="0080255D" w:rsidRPr="001D1F1E">
        <w:rPr>
          <w:rFonts w:cstheme="minorHAnsi"/>
          <w:sz w:val="24"/>
          <w:szCs w:val="24"/>
        </w:rPr>
        <w:t xml:space="preserve"> </w:t>
      </w:r>
      <w:r w:rsidR="00C73BC9">
        <w:rPr>
          <w:rFonts w:cstheme="minorHAnsi"/>
          <w:sz w:val="24"/>
          <w:szCs w:val="24"/>
        </w:rPr>
        <w:t xml:space="preserve">or they are in care, </w:t>
      </w:r>
      <w:r w:rsidR="0080255D" w:rsidRPr="001D1F1E">
        <w:rPr>
          <w:rFonts w:cstheme="minorHAnsi"/>
          <w:sz w:val="24"/>
          <w:szCs w:val="24"/>
        </w:rPr>
        <w:t xml:space="preserve">which </w:t>
      </w:r>
      <w:r w:rsidR="00C73BC9">
        <w:rPr>
          <w:rFonts w:cstheme="minorHAnsi"/>
          <w:sz w:val="24"/>
          <w:szCs w:val="24"/>
        </w:rPr>
        <w:t xml:space="preserve">could result in </w:t>
      </w:r>
      <w:r w:rsidR="0080255D" w:rsidRPr="001D1F1E">
        <w:rPr>
          <w:rFonts w:cstheme="minorHAnsi"/>
          <w:sz w:val="24"/>
          <w:szCs w:val="24"/>
        </w:rPr>
        <w:t xml:space="preserve">the pupil </w:t>
      </w:r>
      <w:r w:rsidR="00C73BC9">
        <w:rPr>
          <w:rFonts w:cstheme="minorHAnsi"/>
          <w:sz w:val="24"/>
          <w:szCs w:val="24"/>
        </w:rPr>
        <w:t>attaching</w:t>
      </w:r>
      <w:r w:rsidR="0080255D" w:rsidRPr="001D1F1E">
        <w:rPr>
          <w:rFonts w:cstheme="minorHAnsi"/>
          <w:sz w:val="24"/>
          <w:szCs w:val="24"/>
        </w:rPr>
        <w:t xml:space="preserve"> themselves to the nearest </w:t>
      </w:r>
      <w:r w:rsidR="00DB06CF" w:rsidRPr="001D1F1E">
        <w:rPr>
          <w:rFonts w:cstheme="minorHAnsi"/>
          <w:sz w:val="24"/>
          <w:szCs w:val="24"/>
        </w:rPr>
        <w:t>role model.</w:t>
      </w:r>
      <w:r w:rsidR="00C16572" w:rsidRPr="001D1F1E">
        <w:rPr>
          <w:rFonts w:cstheme="minorHAnsi"/>
          <w:sz w:val="24"/>
          <w:szCs w:val="24"/>
        </w:rPr>
        <w:t xml:space="preserve"> The </w:t>
      </w:r>
      <w:r w:rsidR="00C73BC9">
        <w:rPr>
          <w:rFonts w:cstheme="minorHAnsi"/>
          <w:sz w:val="24"/>
          <w:szCs w:val="24"/>
        </w:rPr>
        <w:t xml:space="preserve">attention of the </w:t>
      </w:r>
      <w:r w:rsidR="00C16572" w:rsidRPr="001D1F1E">
        <w:rPr>
          <w:rFonts w:cstheme="minorHAnsi"/>
          <w:sz w:val="24"/>
          <w:szCs w:val="24"/>
        </w:rPr>
        <w:t>teacher</w:t>
      </w:r>
      <w:r w:rsidR="00C73BC9">
        <w:rPr>
          <w:rFonts w:cstheme="minorHAnsi"/>
          <w:sz w:val="24"/>
          <w:szCs w:val="24"/>
        </w:rPr>
        <w:t xml:space="preserve"> was</w:t>
      </w:r>
      <w:r w:rsidR="00C16572" w:rsidRPr="001D1F1E">
        <w:rPr>
          <w:rFonts w:cstheme="minorHAnsi"/>
          <w:sz w:val="24"/>
          <w:szCs w:val="24"/>
        </w:rPr>
        <w:t xml:space="preserve"> shared </w:t>
      </w:r>
      <w:r w:rsidR="00C73BC9">
        <w:rPr>
          <w:rFonts w:cstheme="minorHAnsi"/>
          <w:sz w:val="24"/>
          <w:szCs w:val="24"/>
        </w:rPr>
        <w:t>evenly between</w:t>
      </w:r>
      <w:r w:rsidR="00DB7054" w:rsidRPr="001D1F1E">
        <w:rPr>
          <w:rFonts w:cstheme="minorHAnsi"/>
          <w:sz w:val="24"/>
          <w:szCs w:val="24"/>
        </w:rPr>
        <w:t xml:space="preserve"> the pupil </w:t>
      </w:r>
      <w:r w:rsidR="00C73BC9">
        <w:rPr>
          <w:rFonts w:cstheme="minorHAnsi"/>
          <w:sz w:val="24"/>
          <w:szCs w:val="24"/>
        </w:rPr>
        <w:t>and</w:t>
      </w:r>
      <w:r w:rsidR="00DB7054" w:rsidRPr="001D1F1E">
        <w:rPr>
          <w:rFonts w:cstheme="minorHAnsi"/>
          <w:sz w:val="24"/>
          <w:szCs w:val="24"/>
        </w:rPr>
        <w:t xml:space="preserve"> the rest of the class</w:t>
      </w:r>
      <w:r w:rsidR="00C73BC9">
        <w:rPr>
          <w:rFonts w:cstheme="minorHAnsi"/>
          <w:sz w:val="24"/>
          <w:szCs w:val="24"/>
        </w:rPr>
        <w:t>. This allowed the pupil to be quiet and focus on the task in hand.</w:t>
      </w:r>
      <w:r w:rsidR="00DB7054" w:rsidRPr="001D1F1E">
        <w:rPr>
          <w:rFonts w:cstheme="minorHAnsi"/>
          <w:sz w:val="24"/>
          <w:szCs w:val="24"/>
        </w:rPr>
        <w:t xml:space="preserve"> </w:t>
      </w:r>
    </w:p>
    <w:p w14:paraId="5B5FA5AA" w14:textId="7BF23D4D" w:rsidR="00DC070C" w:rsidRPr="001D1F1E" w:rsidRDefault="00966532" w:rsidP="00E52CA8">
      <w:pPr>
        <w:rPr>
          <w:rFonts w:cstheme="minorHAnsi"/>
          <w:sz w:val="24"/>
          <w:szCs w:val="24"/>
        </w:rPr>
      </w:pPr>
      <w:r w:rsidRPr="001D1F1E">
        <w:rPr>
          <w:rFonts w:cstheme="minorHAnsi"/>
          <w:sz w:val="24"/>
          <w:szCs w:val="24"/>
        </w:rPr>
        <w:t>According to</w:t>
      </w:r>
      <w:r w:rsidR="00804FC1" w:rsidRPr="001D1F1E">
        <w:rPr>
          <w:rFonts w:cstheme="minorHAnsi"/>
          <w:sz w:val="24"/>
          <w:szCs w:val="24"/>
        </w:rPr>
        <w:t xml:space="preserve"> John Bowlby attachments are formed at the early stages of one</w:t>
      </w:r>
      <w:r w:rsidR="00D33C54">
        <w:rPr>
          <w:rFonts w:cstheme="minorHAnsi"/>
          <w:sz w:val="24"/>
          <w:szCs w:val="24"/>
        </w:rPr>
        <w:t>’</w:t>
      </w:r>
      <w:r w:rsidR="00804FC1" w:rsidRPr="001D1F1E">
        <w:rPr>
          <w:rFonts w:cstheme="minorHAnsi"/>
          <w:sz w:val="24"/>
          <w:szCs w:val="24"/>
        </w:rPr>
        <w:t xml:space="preserve">s life </w:t>
      </w:r>
      <w:r w:rsidR="00AE5289" w:rsidRPr="001D1F1E">
        <w:rPr>
          <w:rFonts w:cstheme="minorHAnsi"/>
          <w:sz w:val="24"/>
          <w:szCs w:val="24"/>
        </w:rPr>
        <w:t>in infancy</w:t>
      </w:r>
      <w:r w:rsidR="006174E3" w:rsidRPr="001D1F1E">
        <w:rPr>
          <w:rFonts w:cstheme="minorHAnsi"/>
          <w:sz w:val="24"/>
          <w:szCs w:val="24"/>
        </w:rPr>
        <w:t xml:space="preserve"> where a baby forms an attachment to their mother, father or caregiver.</w:t>
      </w:r>
      <w:r w:rsidR="00F15257" w:rsidRPr="001D1F1E">
        <w:rPr>
          <w:rFonts w:cstheme="minorHAnsi"/>
          <w:sz w:val="24"/>
          <w:szCs w:val="24"/>
        </w:rPr>
        <w:t xml:space="preserve"> Once an attachment is formed there is not a lot </w:t>
      </w:r>
      <w:r w:rsidR="0047388B" w:rsidRPr="001D1F1E">
        <w:rPr>
          <w:rFonts w:cstheme="minorHAnsi"/>
          <w:sz w:val="24"/>
          <w:szCs w:val="24"/>
        </w:rPr>
        <w:t xml:space="preserve">that can be done to change the attachment. </w:t>
      </w:r>
      <w:r w:rsidR="0043743C" w:rsidRPr="001D1F1E">
        <w:rPr>
          <w:rFonts w:cstheme="minorHAnsi"/>
          <w:sz w:val="24"/>
          <w:szCs w:val="24"/>
        </w:rPr>
        <w:t xml:space="preserve">Bowlby laid the foundations of his </w:t>
      </w:r>
      <w:r w:rsidR="00C73FBE" w:rsidRPr="001D1F1E">
        <w:rPr>
          <w:rFonts w:cstheme="minorHAnsi"/>
          <w:sz w:val="24"/>
          <w:szCs w:val="24"/>
        </w:rPr>
        <w:t xml:space="preserve">theory with this idea and </w:t>
      </w:r>
      <w:r w:rsidR="00BC3DD5" w:rsidRPr="001D1F1E">
        <w:rPr>
          <w:rFonts w:cstheme="minorHAnsi"/>
          <w:sz w:val="24"/>
          <w:szCs w:val="24"/>
        </w:rPr>
        <w:t xml:space="preserve">alongside </w:t>
      </w:r>
      <w:r w:rsidR="00216345" w:rsidRPr="001D1F1E">
        <w:rPr>
          <w:rFonts w:cstheme="minorHAnsi"/>
          <w:sz w:val="24"/>
          <w:szCs w:val="24"/>
        </w:rPr>
        <w:t>Ainsworth</w:t>
      </w:r>
      <w:r w:rsidR="00FC29E5" w:rsidRPr="001D1F1E">
        <w:rPr>
          <w:rFonts w:cstheme="minorHAnsi"/>
          <w:sz w:val="24"/>
          <w:szCs w:val="24"/>
        </w:rPr>
        <w:t xml:space="preserve"> </w:t>
      </w:r>
      <w:r w:rsidR="006942EF" w:rsidRPr="001D1F1E">
        <w:rPr>
          <w:rFonts w:cstheme="minorHAnsi"/>
          <w:sz w:val="24"/>
          <w:szCs w:val="24"/>
        </w:rPr>
        <w:t>refined it</w:t>
      </w:r>
      <w:r w:rsidR="00C73BC9">
        <w:rPr>
          <w:rFonts w:cstheme="minorHAnsi"/>
          <w:sz w:val="24"/>
          <w:szCs w:val="24"/>
        </w:rPr>
        <w:t>.</w:t>
      </w:r>
      <w:r w:rsidR="00BC3DD5" w:rsidRPr="001D1F1E">
        <w:rPr>
          <w:rFonts w:cstheme="minorHAnsi"/>
          <w:sz w:val="24"/>
          <w:szCs w:val="24"/>
        </w:rPr>
        <w:t xml:space="preserve"> (</w:t>
      </w:r>
      <w:r w:rsidR="00A72993" w:rsidRPr="001D1F1E">
        <w:rPr>
          <w:rFonts w:cstheme="minorHAnsi"/>
          <w:sz w:val="24"/>
          <w:szCs w:val="24"/>
        </w:rPr>
        <w:t>Ainsworth, M. D. S. and Bowlby, J. 1991).</w:t>
      </w:r>
    </w:p>
    <w:p w14:paraId="6E70BB4C" w14:textId="29C2DDD4" w:rsidR="00481DD8" w:rsidRPr="001D1F1E" w:rsidRDefault="00966532" w:rsidP="00E52CA8">
      <w:pPr>
        <w:rPr>
          <w:rFonts w:cstheme="minorHAnsi"/>
          <w:sz w:val="24"/>
          <w:szCs w:val="24"/>
        </w:rPr>
      </w:pPr>
      <w:r w:rsidRPr="001D1F1E">
        <w:rPr>
          <w:rFonts w:cstheme="minorHAnsi"/>
          <w:sz w:val="24"/>
          <w:szCs w:val="24"/>
        </w:rPr>
        <w:t xml:space="preserve">There are </w:t>
      </w:r>
      <w:r w:rsidR="00C73BC9">
        <w:rPr>
          <w:rFonts w:cstheme="minorHAnsi"/>
          <w:sz w:val="24"/>
          <w:szCs w:val="24"/>
        </w:rPr>
        <w:t xml:space="preserve">four </w:t>
      </w:r>
      <w:r w:rsidRPr="001D1F1E">
        <w:rPr>
          <w:rFonts w:cstheme="minorHAnsi"/>
          <w:sz w:val="24"/>
          <w:szCs w:val="24"/>
        </w:rPr>
        <w:t xml:space="preserve">types of attachment that a child can </w:t>
      </w:r>
      <w:r w:rsidR="00026762" w:rsidRPr="001D1F1E">
        <w:rPr>
          <w:rFonts w:cstheme="minorHAnsi"/>
          <w:sz w:val="24"/>
          <w:szCs w:val="24"/>
        </w:rPr>
        <w:t>form,</w:t>
      </w:r>
      <w:r w:rsidRPr="001D1F1E">
        <w:rPr>
          <w:rFonts w:cstheme="minorHAnsi"/>
          <w:sz w:val="24"/>
          <w:szCs w:val="24"/>
        </w:rPr>
        <w:t xml:space="preserve"> and </w:t>
      </w:r>
      <w:r w:rsidR="00981149" w:rsidRPr="001D1F1E">
        <w:rPr>
          <w:rFonts w:cstheme="minorHAnsi"/>
          <w:sz w:val="24"/>
          <w:szCs w:val="24"/>
        </w:rPr>
        <w:t xml:space="preserve">these are secure, anxious, avoidant </w:t>
      </w:r>
      <w:r w:rsidR="00026762" w:rsidRPr="001D1F1E">
        <w:rPr>
          <w:rFonts w:cstheme="minorHAnsi"/>
          <w:sz w:val="24"/>
          <w:szCs w:val="24"/>
        </w:rPr>
        <w:t xml:space="preserve">and disorganized. A secure attachment is </w:t>
      </w:r>
      <w:r w:rsidR="0012058F" w:rsidRPr="001D1F1E">
        <w:rPr>
          <w:rFonts w:cstheme="minorHAnsi"/>
          <w:sz w:val="24"/>
          <w:szCs w:val="24"/>
        </w:rPr>
        <w:t xml:space="preserve">where the child is comfortable with their parent or caregiver and </w:t>
      </w:r>
      <w:r w:rsidR="00FB0C2D" w:rsidRPr="001D1F1E">
        <w:rPr>
          <w:rFonts w:cstheme="minorHAnsi"/>
          <w:sz w:val="24"/>
          <w:szCs w:val="24"/>
        </w:rPr>
        <w:t xml:space="preserve">is sad to leave them and happy to see them again. The child is also perfectly comfortable to ask for help and comfort when it is needed and to seek them out when </w:t>
      </w:r>
      <w:r w:rsidR="00D20284" w:rsidRPr="001D1F1E">
        <w:rPr>
          <w:rFonts w:cstheme="minorHAnsi"/>
          <w:sz w:val="24"/>
          <w:szCs w:val="24"/>
        </w:rPr>
        <w:t xml:space="preserve">their needs need to be met. An anxious </w:t>
      </w:r>
      <w:r w:rsidR="00B85108" w:rsidRPr="001D1F1E">
        <w:rPr>
          <w:rFonts w:cstheme="minorHAnsi"/>
          <w:sz w:val="24"/>
          <w:szCs w:val="24"/>
        </w:rPr>
        <w:t xml:space="preserve">attachment is where the child had a fear of being abandoned by their parent or caregiver and </w:t>
      </w:r>
      <w:r w:rsidR="00AA3737" w:rsidRPr="001D1F1E">
        <w:rPr>
          <w:rFonts w:cstheme="minorHAnsi"/>
          <w:sz w:val="24"/>
          <w:szCs w:val="24"/>
        </w:rPr>
        <w:t>is terrified and does not want to leave their side</w:t>
      </w:r>
      <w:r w:rsidR="000D5B36">
        <w:rPr>
          <w:rFonts w:cstheme="minorHAnsi"/>
          <w:sz w:val="24"/>
          <w:szCs w:val="24"/>
        </w:rPr>
        <w:t>,</w:t>
      </w:r>
      <w:r w:rsidR="00AA3737" w:rsidRPr="001D1F1E">
        <w:rPr>
          <w:rFonts w:cstheme="minorHAnsi"/>
          <w:sz w:val="24"/>
          <w:szCs w:val="24"/>
        </w:rPr>
        <w:t xml:space="preserve"> because of this they need constant reassurance </w:t>
      </w:r>
      <w:r w:rsidR="006C0269" w:rsidRPr="001D1F1E">
        <w:rPr>
          <w:rFonts w:cstheme="minorHAnsi"/>
          <w:sz w:val="24"/>
          <w:szCs w:val="24"/>
        </w:rPr>
        <w:t>and help with everything. However</w:t>
      </w:r>
      <w:r w:rsidR="000D5B36">
        <w:rPr>
          <w:rFonts w:cstheme="minorHAnsi"/>
          <w:sz w:val="24"/>
          <w:szCs w:val="24"/>
        </w:rPr>
        <w:t>,</w:t>
      </w:r>
      <w:r w:rsidR="006C0269" w:rsidRPr="001D1F1E">
        <w:rPr>
          <w:rFonts w:cstheme="minorHAnsi"/>
          <w:sz w:val="24"/>
          <w:szCs w:val="24"/>
        </w:rPr>
        <w:t xml:space="preserve"> unlike the anxious attachment</w:t>
      </w:r>
      <w:r w:rsidR="000D5B36">
        <w:rPr>
          <w:rFonts w:cstheme="minorHAnsi"/>
          <w:sz w:val="24"/>
          <w:szCs w:val="24"/>
        </w:rPr>
        <w:t>,</w:t>
      </w:r>
      <w:r w:rsidR="006C0269" w:rsidRPr="001D1F1E">
        <w:rPr>
          <w:rFonts w:cstheme="minorHAnsi"/>
          <w:sz w:val="24"/>
          <w:szCs w:val="24"/>
        </w:rPr>
        <w:t xml:space="preserve"> the avoidant attachment is the opposite</w:t>
      </w:r>
      <w:r w:rsidR="009661E6" w:rsidRPr="001D1F1E">
        <w:rPr>
          <w:rFonts w:cstheme="minorHAnsi"/>
          <w:sz w:val="24"/>
          <w:szCs w:val="24"/>
        </w:rPr>
        <w:t xml:space="preserve"> where the child is afraid of their parent or caregiver and does not go to them for hel</w:t>
      </w:r>
      <w:r w:rsidR="005243F2" w:rsidRPr="001D1F1E">
        <w:rPr>
          <w:rFonts w:cstheme="minorHAnsi"/>
          <w:sz w:val="24"/>
          <w:szCs w:val="24"/>
        </w:rPr>
        <w:t>p or for comfort</w:t>
      </w:r>
      <w:r w:rsidR="000D5B36">
        <w:rPr>
          <w:rFonts w:cstheme="minorHAnsi"/>
          <w:sz w:val="24"/>
          <w:szCs w:val="24"/>
        </w:rPr>
        <w:t>,</w:t>
      </w:r>
      <w:r w:rsidR="00277490" w:rsidRPr="001D1F1E">
        <w:rPr>
          <w:rFonts w:cstheme="minorHAnsi"/>
          <w:sz w:val="24"/>
          <w:szCs w:val="24"/>
        </w:rPr>
        <w:t xml:space="preserve"> these children usually have trouble </w:t>
      </w:r>
      <w:r w:rsidR="00DD568A" w:rsidRPr="001D1F1E">
        <w:rPr>
          <w:rFonts w:cstheme="minorHAnsi"/>
          <w:sz w:val="24"/>
          <w:szCs w:val="24"/>
        </w:rPr>
        <w:t xml:space="preserve">expressing their emotions and do not understand how to respond to other </w:t>
      </w:r>
      <w:r w:rsidR="002A1AF6" w:rsidRPr="001D1F1E">
        <w:rPr>
          <w:rFonts w:cstheme="minorHAnsi"/>
          <w:sz w:val="24"/>
          <w:szCs w:val="24"/>
        </w:rPr>
        <w:t>people’s</w:t>
      </w:r>
      <w:r w:rsidR="00DD568A" w:rsidRPr="001D1F1E">
        <w:rPr>
          <w:rFonts w:cstheme="minorHAnsi"/>
          <w:sz w:val="24"/>
          <w:szCs w:val="24"/>
        </w:rPr>
        <w:t xml:space="preserve"> </w:t>
      </w:r>
      <w:r w:rsidR="002A1AF6" w:rsidRPr="001D1F1E">
        <w:rPr>
          <w:rFonts w:cstheme="minorHAnsi"/>
          <w:sz w:val="24"/>
          <w:szCs w:val="24"/>
        </w:rPr>
        <w:t xml:space="preserve">emotions. The disorganized attachment theory </w:t>
      </w:r>
      <w:r w:rsidR="004F2B38" w:rsidRPr="001D1F1E">
        <w:rPr>
          <w:rFonts w:cstheme="minorHAnsi"/>
          <w:sz w:val="24"/>
          <w:szCs w:val="24"/>
        </w:rPr>
        <w:t>is where the child is afraid of being re</w:t>
      </w:r>
      <w:r w:rsidR="006932E2" w:rsidRPr="001D1F1E">
        <w:rPr>
          <w:rFonts w:cstheme="minorHAnsi"/>
          <w:sz w:val="24"/>
          <w:szCs w:val="24"/>
        </w:rPr>
        <w:t>je</w:t>
      </w:r>
      <w:r w:rsidR="003B2DD2" w:rsidRPr="001D1F1E">
        <w:rPr>
          <w:rFonts w:cstheme="minorHAnsi"/>
          <w:sz w:val="24"/>
          <w:szCs w:val="24"/>
        </w:rPr>
        <w:t xml:space="preserve">cted </w:t>
      </w:r>
      <w:r w:rsidR="006C7E4D" w:rsidRPr="001D1F1E">
        <w:rPr>
          <w:rFonts w:cstheme="minorHAnsi"/>
          <w:sz w:val="24"/>
          <w:szCs w:val="24"/>
        </w:rPr>
        <w:t xml:space="preserve">but does not want to respond to you emotionally in case of rejection. These children tend to not think much of themselves and have a very low </w:t>
      </w:r>
      <w:r w:rsidR="009105F3" w:rsidRPr="001D1F1E">
        <w:rPr>
          <w:rFonts w:cstheme="minorHAnsi"/>
          <w:sz w:val="24"/>
          <w:szCs w:val="24"/>
        </w:rPr>
        <w:t>self-worth.</w:t>
      </w:r>
      <w:r w:rsidR="00481DD8" w:rsidRPr="001D1F1E">
        <w:rPr>
          <w:rFonts w:cstheme="minorHAnsi"/>
          <w:sz w:val="24"/>
          <w:szCs w:val="24"/>
        </w:rPr>
        <w:t xml:space="preserve"> </w:t>
      </w:r>
      <w:r w:rsidR="00840990" w:rsidRPr="001D1F1E">
        <w:rPr>
          <w:rFonts w:cstheme="minorHAnsi"/>
          <w:sz w:val="24"/>
          <w:szCs w:val="24"/>
        </w:rPr>
        <w:t xml:space="preserve"> However</w:t>
      </w:r>
      <w:r w:rsidR="000D5B36">
        <w:rPr>
          <w:rFonts w:cstheme="minorHAnsi"/>
          <w:sz w:val="24"/>
          <w:szCs w:val="24"/>
        </w:rPr>
        <w:t>,</w:t>
      </w:r>
      <w:r w:rsidR="00840990" w:rsidRPr="001D1F1E">
        <w:rPr>
          <w:rFonts w:cstheme="minorHAnsi"/>
          <w:sz w:val="24"/>
          <w:szCs w:val="24"/>
        </w:rPr>
        <w:t xml:space="preserve"> a</w:t>
      </w:r>
      <w:r w:rsidR="00481DD8" w:rsidRPr="001D1F1E">
        <w:rPr>
          <w:rFonts w:cstheme="minorHAnsi"/>
          <w:sz w:val="24"/>
          <w:szCs w:val="24"/>
        </w:rPr>
        <w:t xml:space="preserve">fter the loss of a </w:t>
      </w:r>
      <w:r w:rsidR="00574511" w:rsidRPr="001D1F1E">
        <w:rPr>
          <w:rFonts w:cstheme="minorHAnsi"/>
          <w:sz w:val="24"/>
          <w:szCs w:val="24"/>
        </w:rPr>
        <w:t xml:space="preserve">parent or guardian the child no longer has the attachment that they had which causes them to lash out and </w:t>
      </w:r>
      <w:r w:rsidR="00B86C6E" w:rsidRPr="001D1F1E">
        <w:rPr>
          <w:rFonts w:cstheme="minorHAnsi"/>
          <w:sz w:val="24"/>
          <w:szCs w:val="24"/>
        </w:rPr>
        <w:t>seek another caregiver to attach themsel</w:t>
      </w:r>
      <w:r w:rsidR="00A67BB2" w:rsidRPr="001D1F1E">
        <w:rPr>
          <w:rFonts w:cstheme="minorHAnsi"/>
          <w:sz w:val="24"/>
          <w:szCs w:val="24"/>
        </w:rPr>
        <w:t xml:space="preserve">ves too. </w:t>
      </w:r>
      <w:r w:rsidR="000D5B36" w:rsidRPr="001D1F1E">
        <w:rPr>
          <w:rFonts w:cstheme="minorHAnsi"/>
          <w:sz w:val="24"/>
          <w:szCs w:val="24"/>
        </w:rPr>
        <w:t>Usually,</w:t>
      </w:r>
      <w:r w:rsidR="00A67BB2" w:rsidRPr="001D1F1E">
        <w:rPr>
          <w:rFonts w:cstheme="minorHAnsi"/>
          <w:sz w:val="24"/>
          <w:szCs w:val="24"/>
        </w:rPr>
        <w:t xml:space="preserve"> this figure</w:t>
      </w:r>
      <w:r w:rsidR="000D5B36">
        <w:rPr>
          <w:rFonts w:cstheme="minorHAnsi"/>
          <w:sz w:val="24"/>
          <w:szCs w:val="24"/>
        </w:rPr>
        <w:t>head</w:t>
      </w:r>
      <w:r w:rsidR="00A67BB2" w:rsidRPr="001D1F1E">
        <w:rPr>
          <w:rFonts w:cstheme="minorHAnsi"/>
          <w:sz w:val="24"/>
          <w:szCs w:val="24"/>
        </w:rPr>
        <w:t xml:space="preserve"> is their teacher as it is </w:t>
      </w:r>
      <w:r w:rsidR="00103DCF" w:rsidRPr="001D1F1E">
        <w:rPr>
          <w:rFonts w:cstheme="minorHAnsi"/>
          <w:sz w:val="24"/>
          <w:szCs w:val="24"/>
        </w:rPr>
        <w:t>someone,</w:t>
      </w:r>
      <w:r w:rsidR="00A67BB2" w:rsidRPr="001D1F1E">
        <w:rPr>
          <w:rFonts w:cstheme="minorHAnsi"/>
          <w:sz w:val="24"/>
          <w:szCs w:val="24"/>
        </w:rPr>
        <w:t xml:space="preserve"> they have started forming an attachment to already</w:t>
      </w:r>
      <w:r w:rsidR="000D5B36">
        <w:rPr>
          <w:rFonts w:cstheme="minorHAnsi"/>
          <w:sz w:val="24"/>
          <w:szCs w:val="24"/>
        </w:rPr>
        <w:t>,</w:t>
      </w:r>
      <w:r w:rsidR="00830505" w:rsidRPr="001D1F1E">
        <w:rPr>
          <w:rFonts w:cstheme="minorHAnsi"/>
          <w:sz w:val="24"/>
          <w:szCs w:val="24"/>
        </w:rPr>
        <w:t xml:space="preserve"> and they then crave their attention which is difficult to provide in a classroom of </w:t>
      </w:r>
      <w:r w:rsidR="000D5B36">
        <w:rPr>
          <w:rFonts w:cstheme="minorHAnsi"/>
          <w:sz w:val="24"/>
          <w:szCs w:val="24"/>
        </w:rPr>
        <w:t>thirty</w:t>
      </w:r>
      <w:r w:rsidR="00830505" w:rsidRPr="001D1F1E">
        <w:rPr>
          <w:rFonts w:cstheme="minorHAnsi"/>
          <w:sz w:val="24"/>
          <w:szCs w:val="24"/>
        </w:rPr>
        <w:t xml:space="preserve"> pupils</w:t>
      </w:r>
      <w:r w:rsidR="00D938DE" w:rsidRPr="001D1F1E">
        <w:rPr>
          <w:rFonts w:cstheme="minorHAnsi"/>
          <w:sz w:val="24"/>
          <w:szCs w:val="24"/>
        </w:rPr>
        <w:t xml:space="preserve"> </w:t>
      </w:r>
      <w:r w:rsidR="00BD2831" w:rsidRPr="001D1F1E">
        <w:rPr>
          <w:rFonts w:cstheme="minorHAnsi"/>
          <w:sz w:val="24"/>
          <w:szCs w:val="24"/>
        </w:rPr>
        <w:t>(</w:t>
      </w:r>
      <w:r w:rsidR="00302DC8" w:rsidRPr="001D1F1E">
        <w:rPr>
          <w:rFonts w:cstheme="minorHAnsi"/>
          <w:sz w:val="24"/>
          <w:szCs w:val="24"/>
        </w:rPr>
        <w:t>Bretherton, I. 1992</w:t>
      </w:r>
      <w:r w:rsidR="00BD2831" w:rsidRPr="001D1F1E">
        <w:rPr>
          <w:rFonts w:cstheme="minorHAnsi"/>
          <w:sz w:val="24"/>
          <w:szCs w:val="24"/>
        </w:rPr>
        <w:t>)</w:t>
      </w:r>
      <w:r w:rsidR="000D5B36">
        <w:rPr>
          <w:rFonts w:cstheme="minorHAnsi"/>
          <w:sz w:val="24"/>
          <w:szCs w:val="24"/>
        </w:rPr>
        <w:t>.</w:t>
      </w:r>
      <w:r w:rsidR="00830505" w:rsidRPr="001D1F1E">
        <w:rPr>
          <w:rFonts w:cstheme="minorHAnsi"/>
          <w:sz w:val="24"/>
          <w:szCs w:val="24"/>
        </w:rPr>
        <w:t xml:space="preserve"> </w:t>
      </w:r>
    </w:p>
    <w:p w14:paraId="2E4AF151" w14:textId="37A76904" w:rsidR="00E52CA8" w:rsidRPr="001D1F1E" w:rsidRDefault="00E52CA8" w:rsidP="00E52CA8">
      <w:pPr>
        <w:rPr>
          <w:rFonts w:asciiTheme="majorHAnsi" w:hAnsiTheme="majorHAnsi" w:cstheme="majorHAnsi"/>
          <w:sz w:val="32"/>
          <w:szCs w:val="32"/>
          <w:u w:val="single"/>
        </w:rPr>
      </w:pPr>
      <w:r w:rsidRPr="001D1F1E">
        <w:rPr>
          <w:rFonts w:asciiTheme="majorHAnsi" w:hAnsiTheme="majorHAnsi" w:cstheme="majorHAnsi"/>
          <w:sz w:val="32"/>
          <w:szCs w:val="32"/>
          <w:u w:val="single"/>
        </w:rPr>
        <w:t>Reflection</w:t>
      </w:r>
      <w:r w:rsidR="00BC799E">
        <w:rPr>
          <w:rFonts w:asciiTheme="majorHAnsi" w:hAnsiTheme="majorHAnsi" w:cstheme="majorHAnsi"/>
          <w:sz w:val="32"/>
          <w:szCs w:val="32"/>
          <w:u w:val="single"/>
        </w:rPr>
        <w:t>,</w:t>
      </w:r>
      <w:r w:rsidRPr="001D1F1E">
        <w:rPr>
          <w:rFonts w:asciiTheme="majorHAnsi" w:hAnsiTheme="majorHAnsi" w:cstheme="majorHAnsi"/>
          <w:sz w:val="32"/>
          <w:szCs w:val="32"/>
          <w:u w:val="single"/>
        </w:rPr>
        <w:t xml:space="preserve"> Evalua</w:t>
      </w:r>
      <w:r w:rsidR="00BC799E">
        <w:rPr>
          <w:rFonts w:asciiTheme="majorHAnsi" w:hAnsiTheme="majorHAnsi" w:cstheme="majorHAnsi"/>
          <w:sz w:val="32"/>
          <w:szCs w:val="32"/>
          <w:u w:val="single"/>
        </w:rPr>
        <w:t>tion</w:t>
      </w:r>
      <w:r w:rsidRPr="001D1F1E">
        <w:rPr>
          <w:rFonts w:asciiTheme="majorHAnsi" w:hAnsiTheme="majorHAnsi" w:cstheme="majorHAnsi"/>
          <w:sz w:val="32"/>
          <w:szCs w:val="32"/>
          <w:u w:val="single"/>
        </w:rPr>
        <w:t xml:space="preserve"> </w:t>
      </w:r>
      <w:r w:rsidR="0064291A">
        <w:rPr>
          <w:rFonts w:asciiTheme="majorHAnsi" w:hAnsiTheme="majorHAnsi" w:cstheme="majorHAnsi"/>
          <w:sz w:val="32"/>
          <w:szCs w:val="32"/>
          <w:u w:val="single"/>
        </w:rPr>
        <w:t>and</w:t>
      </w:r>
      <w:r w:rsidRPr="001D1F1E">
        <w:rPr>
          <w:rFonts w:asciiTheme="majorHAnsi" w:hAnsiTheme="majorHAnsi" w:cstheme="majorHAnsi"/>
          <w:sz w:val="32"/>
          <w:szCs w:val="32"/>
          <w:u w:val="single"/>
        </w:rPr>
        <w:t xml:space="preserve"> next steps</w:t>
      </w:r>
    </w:p>
    <w:p w14:paraId="1596914A" w14:textId="4D1171A3" w:rsidR="007E43CD" w:rsidRPr="001D1F1E" w:rsidRDefault="00F30A5C" w:rsidP="00E52CA8">
      <w:pPr>
        <w:rPr>
          <w:rFonts w:cstheme="minorHAnsi"/>
          <w:sz w:val="24"/>
          <w:szCs w:val="24"/>
        </w:rPr>
      </w:pPr>
      <w:r w:rsidRPr="001D1F1E">
        <w:rPr>
          <w:rFonts w:cstheme="minorHAnsi"/>
          <w:sz w:val="24"/>
          <w:szCs w:val="24"/>
        </w:rPr>
        <w:t xml:space="preserve">The focus of the critical incident </w:t>
      </w:r>
      <w:r w:rsidR="002C0813" w:rsidRPr="001D1F1E">
        <w:rPr>
          <w:rFonts w:cstheme="minorHAnsi"/>
          <w:sz w:val="24"/>
          <w:szCs w:val="24"/>
        </w:rPr>
        <w:t xml:space="preserve">was to reflect on why the pupil did not want to </w:t>
      </w:r>
      <w:r w:rsidR="00AA4D73" w:rsidRPr="001D1F1E">
        <w:rPr>
          <w:rFonts w:cstheme="minorHAnsi"/>
          <w:sz w:val="24"/>
          <w:szCs w:val="24"/>
        </w:rPr>
        <w:t>pay attention to the</w:t>
      </w:r>
      <w:r w:rsidR="00CA7804" w:rsidRPr="001D1F1E">
        <w:rPr>
          <w:rFonts w:cstheme="minorHAnsi"/>
          <w:sz w:val="24"/>
          <w:szCs w:val="24"/>
        </w:rPr>
        <w:t xml:space="preserve"> </w:t>
      </w:r>
      <w:r w:rsidR="000130E5" w:rsidRPr="001D1F1E">
        <w:rPr>
          <w:rFonts w:cstheme="minorHAnsi"/>
          <w:sz w:val="24"/>
          <w:szCs w:val="24"/>
        </w:rPr>
        <w:t>teacher</w:t>
      </w:r>
      <w:r w:rsidR="000D5B36">
        <w:rPr>
          <w:rFonts w:cstheme="minorHAnsi"/>
          <w:sz w:val="24"/>
          <w:szCs w:val="24"/>
        </w:rPr>
        <w:t>’</w:t>
      </w:r>
      <w:r w:rsidR="000130E5" w:rsidRPr="001D1F1E">
        <w:rPr>
          <w:rFonts w:cstheme="minorHAnsi"/>
          <w:sz w:val="24"/>
          <w:szCs w:val="24"/>
        </w:rPr>
        <w:t xml:space="preserve">s explanation and why </w:t>
      </w:r>
      <w:r w:rsidR="00BA5569" w:rsidRPr="001D1F1E">
        <w:rPr>
          <w:rFonts w:cstheme="minorHAnsi"/>
          <w:sz w:val="24"/>
          <w:szCs w:val="24"/>
        </w:rPr>
        <w:t xml:space="preserve">the pupil needed the small whiteboard to help with their </w:t>
      </w:r>
      <w:r w:rsidR="00230502" w:rsidRPr="001D1F1E">
        <w:rPr>
          <w:rFonts w:cstheme="minorHAnsi"/>
          <w:sz w:val="24"/>
          <w:szCs w:val="24"/>
        </w:rPr>
        <w:t xml:space="preserve">work. The same goes for why the pupil </w:t>
      </w:r>
      <w:r w:rsidR="00BE71AD" w:rsidRPr="001D1F1E">
        <w:rPr>
          <w:rFonts w:cstheme="minorHAnsi"/>
          <w:sz w:val="24"/>
          <w:szCs w:val="24"/>
        </w:rPr>
        <w:t xml:space="preserve">fixated on one word to use and </w:t>
      </w:r>
      <w:r w:rsidR="00A22DAC" w:rsidRPr="001D1F1E">
        <w:rPr>
          <w:rFonts w:cstheme="minorHAnsi"/>
          <w:sz w:val="24"/>
          <w:szCs w:val="24"/>
        </w:rPr>
        <w:t>why they were shouting out</w:t>
      </w:r>
      <w:r w:rsidR="000D5B36">
        <w:rPr>
          <w:rFonts w:cstheme="minorHAnsi"/>
          <w:sz w:val="24"/>
          <w:szCs w:val="24"/>
        </w:rPr>
        <w:t xml:space="preserve">, </w:t>
      </w:r>
      <w:r w:rsidR="00A22DAC" w:rsidRPr="001D1F1E">
        <w:rPr>
          <w:rFonts w:cstheme="minorHAnsi"/>
          <w:sz w:val="24"/>
          <w:szCs w:val="24"/>
        </w:rPr>
        <w:t>regardless of the warnings they had been given.</w:t>
      </w:r>
      <w:r w:rsidR="00A907BA" w:rsidRPr="001D1F1E">
        <w:rPr>
          <w:rFonts w:cstheme="minorHAnsi"/>
          <w:sz w:val="24"/>
          <w:szCs w:val="24"/>
        </w:rPr>
        <w:t xml:space="preserve"> My main </w:t>
      </w:r>
      <w:r w:rsidR="00103DCF">
        <w:rPr>
          <w:rFonts w:cstheme="minorHAnsi"/>
          <w:sz w:val="24"/>
          <w:szCs w:val="24"/>
        </w:rPr>
        <w:t xml:space="preserve">area of </w:t>
      </w:r>
      <w:r w:rsidR="00A907BA" w:rsidRPr="001D1F1E">
        <w:rPr>
          <w:rFonts w:cstheme="minorHAnsi"/>
          <w:sz w:val="24"/>
          <w:szCs w:val="24"/>
        </w:rPr>
        <w:t xml:space="preserve">focus </w:t>
      </w:r>
      <w:r w:rsidR="00662442" w:rsidRPr="001D1F1E">
        <w:rPr>
          <w:rFonts w:cstheme="minorHAnsi"/>
          <w:sz w:val="24"/>
          <w:szCs w:val="24"/>
        </w:rPr>
        <w:t xml:space="preserve">was to </w:t>
      </w:r>
      <w:r w:rsidR="00143208" w:rsidRPr="001D1F1E">
        <w:rPr>
          <w:rFonts w:cstheme="minorHAnsi"/>
          <w:sz w:val="24"/>
          <w:szCs w:val="24"/>
        </w:rPr>
        <w:t>research if the pupil had any</w:t>
      </w:r>
      <w:r w:rsidR="00103DCF">
        <w:rPr>
          <w:rFonts w:cstheme="minorHAnsi"/>
          <w:sz w:val="24"/>
          <w:szCs w:val="24"/>
        </w:rPr>
        <w:t xml:space="preserve"> additional </w:t>
      </w:r>
      <w:r w:rsidR="005E68DC" w:rsidRPr="001D1F1E">
        <w:rPr>
          <w:rFonts w:cstheme="minorHAnsi"/>
          <w:sz w:val="24"/>
          <w:szCs w:val="24"/>
        </w:rPr>
        <w:t xml:space="preserve">learning needs. I identified </w:t>
      </w:r>
      <w:r w:rsidR="00103DCF">
        <w:rPr>
          <w:rFonts w:cstheme="minorHAnsi"/>
          <w:sz w:val="24"/>
          <w:szCs w:val="24"/>
        </w:rPr>
        <w:t>these</w:t>
      </w:r>
      <w:r w:rsidR="005E68DC" w:rsidRPr="001D1F1E">
        <w:rPr>
          <w:rFonts w:cstheme="minorHAnsi"/>
          <w:sz w:val="24"/>
          <w:szCs w:val="24"/>
        </w:rPr>
        <w:t xml:space="preserve"> areas of research to </w:t>
      </w:r>
      <w:r w:rsidR="00503396" w:rsidRPr="001D1F1E">
        <w:rPr>
          <w:rFonts w:cstheme="minorHAnsi"/>
          <w:sz w:val="24"/>
          <w:szCs w:val="24"/>
        </w:rPr>
        <w:t>be</w:t>
      </w:r>
      <w:r w:rsidR="00103DCF">
        <w:rPr>
          <w:rFonts w:cstheme="minorHAnsi"/>
          <w:sz w:val="24"/>
          <w:szCs w:val="24"/>
        </w:rPr>
        <w:t xml:space="preserve"> the following: </w:t>
      </w:r>
      <w:r w:rsidR="002A3731" w:rsidRPr="001D1F1E">
        <w:rPr>
          <w:rFonts w:cstheme="minorHAnsi"/>
          <w:sz w:val="24"/>
          <w:szCs w:val="24"/>
        </w:rPr>
        <w:t>Attachment to the teacher, ADHD</w:t>
      </w:r>
      <w:r w:rsidR="000D5B36">
        <w:rPr>
          <w:rFonts w:cstheme="minorHAnsi"/>
          <w:sz w:val="24"/>
          <w:szCs w:val="24"/>
        </w:rPr>
        <w:t>,</w:t>
      </w:r>
      <w:r w:rsidR="002A3731" w:rsidRPr="001D1F1E">
        <w:rPr>
          <w:rFonts w:cstheme="minorHAnsi"/>
          <w:sz w:val="24"/>
          <w:szCs w:val="24"/>
        </w:rPr>
        <w:t xml:space="preserve"> and the pupil not being able to </w:t>
      </w:r>
      <w:r w:rsidR="00503396">
        <w:rPr>
          <w:rFonts w:cstheme="minorHAnsi"/>
          <w:sz w:val="24"/>
          <w:szCs w:val="24"/>
        </w:rPr>
        <w:t xml:space="preserve">comprehend </w:t>
      </w:r>
      <w:r w:rsidR="002A3731" w:rsidRPr="001D1F1E">
        <w:rPr>
          <w:rFonts w:cstheme="minorHAnsi"/>
          <w:sz w:val="24"/>
          <w:szCs w:val="24"/>
        </w:rPr>
        <w:t>the language.</w:t>
      </w:r>
      <w:r w:rsidR="007E43CD" w:rsidRPr="001D1F1E">
        <w:rPr>
          <w:rFonts w:cstheme="minorHAnsi"/>
          <w:sz w:val="24"/>
          <w:szCs w:val="24"/>
        </w:rPr>
        <w:t xml:space="preserve"> </w:t>
      </w:r>
    </w:p>
    <w:p w14:paraId="32EEE700" w14:textId="77777777" w:rsidR="00103DCF" w:rsidRDefault="00964E59" w:rsidP="00E52CA8">
      <w:pPr>
        <w:rPr>
          <w:rFonts w:cstheme="minorHAnsi"/>
          <w:sz w:val="24"/>
          <w:szCs w:val="24"/>
        </w:rPr>
      </w:pPr>
      <w:r w:rsidRPr="001D1F1E">
        <w:rPr>
          <w:rFonts w:cstheme="minorHAnsi"/>
          <w:sz w:val="24"/>
          <w:szCs w:val="24"/>
        </w:rPr>
        <w:lastRenderedPageBreak/>
        <w:t>The reflective model that I have been using</w:t>
      </w:r>
      <w:r w:rsidR="000944C3" w:rsidRPr="001D1F1E">
        <w:rPr>
          <w:rFonts w:cstheme="minorHAnsi"/>
          <w:sz w:val="24"/>
          <w:szCs w:val="24"/>
        </w:rPr>
        <w:t xml:space="preserve"> to reflect in my work</w:t>
      </w:r>
      <w:r w:rsidRPr="001D1F1E">
        <w:rPr>
          <w:rFonts w:cstheme="minorHAnsi"/>
          <w:sz w:val="24"/>
          <w:szCs w:val="24"/>
        </w:rPr>
        <w:t xml:space="preserve"> is </w:t>
      </w:r>
      <w:r w:rsidR="00E0211F" w:rsidRPr="001D1F1E">
        <w:rPr>
          <w:rFonts w:cstheme="minorHAnsi"/>
          <w:sz w:val="24"/>
          <w:szCs w:val="24"/>
        </w:rPr>
        <w:t xml:space="preserve">Gibb’s </w:t>
      </w:r>
      <w:r w:rsidR="00103DCF">
        <w:rPr>
          <w:rFonts w:cstheme="minorHAnsi"/>
          <w:sz w:val="24"/>
          <w:szCs w:val="24"/>
        </w:rPr>
        <w:t>R</w:t>
      </w:r>
      <w:r w:rsidR="00E0211F" w:rsidRPr="001D1F1E">
        <w:rPr>
          <w:rFonts w:cstheme="minorHAnsi"/>
          <w:sz w:val="24"/>
          <w:szCs w:val="24"/>
        </w:rPr>
        <w:t xml:space="preserve">eflective </w:t>
      </w:r>
      <w:r w:rsidR="00103DCF">
        <w:rPr>
          <w:rFonts w:cstheme="minorHAnsi"/>
          <w:sz w:val="24"/>
          <w:szCs w:val="24"/>
        </w:rPr>
        <w:t>C</w:t>
      </w:r>
      <w:r w:rsidR="00E0211F" w:rsidRPr="001D1F1E">
        <w:rPr>
          <w:rFonts w:cstheme="minorHAnsi"/>
          <w:sz w:val="24"/>
          <w:szCs w:val="24"/>
        </w:rPr>
        <w:t>ycle from 1988</w:t>
      </w:r>
      <w:r w:rsidR="00103DCF">
        <w:rPr>
          <w:rFonts w:cstheme="minorHAnsi"/>
          <w:sz w:val="24"/>
          <w:szCs w:val="24"/>
        </w:rPr>
        <w:t xml:space="preserve">, </w:t>
      </w:r>
      <w:r w:rsidR="00E358C0" w:rsidRPr="001D1F1E">
        <w:rPr>
          <w:rFonts w:cstheme="minorHAnsi"/>
          <w:sz w:val="24"/>
          <w:szCs w:val="24"/>
        </w:rPr>
        <w:t xml:space="preserve">where he proposed that the cycle is an endless loop </w:t>
      </w:r>
      <w:r w:rsidR="00EA2E61" w:rsidRPr="001D1F1E">
        <w:rPr>
          <w:rFonts w:cstheme="minorHAnsi"/>
          <w:sz w:val="24"/>
          <w:szCs w:val="24"/>
        </w:rPr>
        <w:t>that keeps continuing. The stages of Gibb’s reflective model is description, feelings, evaluation, analysis, conclusion and the action plan</w:t>
      </w:r>
      <w:r w:rsidR="008C0B66" w:rsidRPr="001D1F1E">
        <w:rPr>
          <w:rFonts w:cstheme="minorHAnsi"/>
          <w:sz w:val="24"/>
          <w:szCs w:val="24"/>
        </w:rPr>
        <w:t xml:space="preserve">. </w:t>
      </w:r>
    </w:p>
    <w:p w14:paraId="2C6D15BF" w14:textId="6626C3AC" w:rsidR="00103DCF" w:rsidRDefault="00485F59" w:rsidP="00E52CA8">
      <w:pPr>
        <w:rPr>
          <w:rFonts w:cstheme="minorHAnsi"/>
          <w:sz w:val="24"/>
          <w:szCs w:val="24"/>
        </w:rPr>
      </w:pPr>
      <w:r w:rsidRPr="001D1F1E">
        <w:rPr>
          <w:rFonts w:cstheme="minorHAnsi"/>
          <w:sz w:val="24"/>
          <w:szCs w:val="24"/>
        </w:rPr>
        <w:t>The first stage is description</w:t>
      </w:r>
      <w:r w:rsidR="00103DCF">
        <w:rPr>
          <w:rFonts w:cstheme="minorHAnsi"/>
          <w:sz w:val="24"/>
          <w:szCs w:val="24"/>
        </w:rPr>
        <w:t>; this is</w:t>
      </w:r>
      <w:r w:rsidRPr="001D1F1E">
        <w:rPr>
          <w:rFonts w:cstheme="minorHAnsi"/>
          <w:sz w:val="24"/>
          <w:szCs w:val="24"/>
        </w:rPr>
        <w:t xml:space="preserve"> where you describe what is happening or has happened</w:t>
      </w:r>
      <w:r w:rsidR="00103DCF">
        <w:rPr>
          <w:rFonts w:cstheme="minorHAnsi"/>
          <w:sz w:val="24"/>
          <w:szCs w:val="24"/>
        </w:rPr>
        <w:t xml:space="preserve">. The second stage is feeling; where </w:t>
      </w:r>
      <w:r w:rsidRPr="001D1F1E">
        <w:rPr>
          <w:rFonts w:cstheme="minorHAnsi"/>
          <w:sz w:val="24"/>
          <w:szCs w:val="24"/>
        </w:rPr>
        <w:t xml:space="preserve">you reflect on what you were feeling in that scenario </w:t>
      </w:r>
      <w:r w:rsidR="006C0B3E" w:rsidRPr="001D1F1E">
        <w:rPr>
          <w:rFonts w:cstheme="minorHAnsi"/>
          <w:sz w:val="24"/>
          <w:szCs w:val="24"/>
        </w:rPr>
        <w:t xml:space="preserve">and how it made you feel when it happened. </w:t>
      </w:r>
    </w:p>
    <w:p w14:paraId="06DB6E4B" w14:textId="670500A4" w:rsidR="00103DCF" w:rsidRDefault="00103DCF" w:rsidP="00E52CA8">
      <w:pPr>
        <w:rPr>
          <w:rFonts w:cstheme="minorHAnsi"/>
          <w:sz w:val="24"/>
          <w:szCs w:val="24"/>
        </w:rPr>
      </w:pPr>
      <w:r>
        <w:rPr>
          <w:rFonts w:cstheme="minorHAnsi"/>
          <w:sz w:val="24"/>
          <w:szCs w:val="24"/>
        </w:rPr>
        <w:t>The third stage</w:t>
      </w:r>
      <w:r w:rsidR="006C0B3E" w:rsidRPr="001D1F1E">
        <w:rPr>
          <w:rFonts w:cstheme="minorHAnsi"/>
          <w:sz w:val="24"/>
          <w:szCs w:val="24"/>
        </w:rPr>
        <w:t xml:space="preserve"> is the evaluation</w:t>
      </w:r>
      <w:r>
        <w:rPr>
          <w:rFonts w:cstheme="minorHAnsi"/>
          <w:sz w:val="24"/>
          <w:szCs w:val="24"/>
        </w:rPr>
        <w:t>;</w:t>
      </w:r>
      <w:r w:rsidR="006C0B3E" w:rsidRPr="001D1F1E">
        <w:rPr>
          <w:rFonts w:cstheme="minorHAnsi"/>
          <w:sz w:val="24"/>
          <w:szCs w:val="24"/>
        </w:rPr>
        <w:t xml:space="preserve"> where you evaluate </w:t>
      </w:r>
      <w:r>
        <w:rPr>
          <w:rFonts w:cstheme="minorHAnsi"/>
          <w:sz w:val="24"/>
          <w:szCs w:val="24"/>
        </w:rPr>
        <w:t xml:space="preserve">the positives and negatives </w:t>
      </w:r>
      <w:r w:rsidR="004D62AD" w:rsidRPr="001D1F1E">
        <w:rPr>
          <w:rFonts w:cstheme="minorHAnsi"/>
          <w:sz w:val="24"/>
          <w:szCs w:val="24"/>
        </w:rPr>
        <w:t xml:space="preserve">about what </w:t>
      </w:r>
      <w:r w:rsidR="00D918BB" w:rsidRPr="001D1F1E">
        <w:rPr>
          <w:rFonts w:cstheme="minorHAnsi"/>
          <w:sz w:val="24"/>
          <w:szCs w:val="24"/>
        </w:rPr>
        <w:t xml:space="preserve">happened, </w:t>
      </w:r>
      <w:r>
        <w:rPr>
          <w:rFonts w:cstheme="minorHAnsi"/>
          <w:sz w:val="24"/>
          <w:szCs w:val="24"/>
        </w:rPr>
        <w:t xml:space="preserve">also </w:t>
      </w:r>
      <w:r w:rsidR="00D918BB" w:rsidRPr="001D1F1E">
        <w:rPr>
          <w:rFonts w:cstheme="minorHAnsi"/>
          <w:sz w:val="24"/>
          <w:szCs w:val="24"/>
        </w:rPr>
        <w:t>identifying how you were feeling</w:t>
      </w:r>
      <w:r>
        <w:rPr>
          <w:rFonts w:cstheme="minorHAnsi"/>
          <w:sz w:val="24"/>
          <w:szCs w:val="24"/>
        </w:rPr>
        <w:t xml:space="preserve"> at the time can assist with </w:t>
      </w:r>
      <w:r w:rsidR="00D918BB" w:rsidRPr="001D1F1E">
        <w:rPr>
          <w:rFonts w:cstheme="minorHAnsi"/>
          <w:sz w:val="24"/>
          <w:szCs w:val="24"/>
        </w:rPr>
        <w:t>identify</w:t>
      </w:r>
      <w:r>
        <w:rPr>
          <w:rFonts w:cstheme="minorHAnsi"/>
          <w:sz w:val="24"/>
          <w:szCs w:val="24"/>
        </w:rPr>
        <w:t>ing</w:t>
      </w:r>
      <w:r w:rsidR="00D918BB" w:rsidRPr="001D1F1E">
        <w:rPr>
          <w:rFonts w:cstheme="minorHAnsi"/>
          <w:sz w:val="24"/>
          <w:szCs w:val="24"/>
        </w:rPr>
        <w:t xml:space="preserve"> </w:t>
      </w:r>
      <w:r>
        <w:rPr>
          <w:rFonts w:cstheme="minorHAnsi"/>
          <w:sz w:val="24"/>
          <w:szCs w:val="24"/>
        </w:rPr>
        <w:t>the good and bad elements</w:t>
      </w:r>
      <w:r w:rsidR="00797FD7" w:rsidRPr="001D1F1E">
        <w:rPr>
          <w:rFonts w:cstheme="minorHAnsi"/>
          <w:sz w:val="24"/>
          <w:szCs w:val="24"/>
        </w:rPr>
        <w:t xml:space="preserve">. </w:t>
      </w:r>
    </w:p>
    <w:p w14:paraId="64FC4AB2" w14:textId="3D70C5CC" w:rsidR="00930B54" w:rsidRDefault="00103DCF" w:rsidP="00E52CA8">
      <w:pPr>
        <w:rPr>
          <w:rFonts w:cstheme="minorHAnsi"/>
          <w:sz w:val="24"/>
          <w:szCs w:val="24"/>
        </w:rPr>
      </w:pPr>
      <w:r>
        <w:rPr>
          <w:rFonts w:cstheme="minorHAnsi"/>
          <w:sz w:val="24"/>
          <w:szCs w:val="24"/>
        </w:rPr>
        <w:t xml:space="preserve">The fourth stage is the </w:t>
      </w:r>
      <w:r w:rsidR="00930B54">
        <w:rPr>
          <w:rFonts w:cstheme="minorHAnsi"/>
          <w:sz w:val="24"/>
          <w:szCs w:val="24"/>
        </w:rPr>
        <w:t xml:space="preserve">analysis; this is where </w:t>
      </w:r>
      <w:r w:rsidR="00797FD7" w:rsidRPr="001D1F1E">
        <w:rPr>
          <w:rFonts w:cstheme="minorHAnsi"/>
          <w:sz w:val="24"/>
          <w:szCs w:val="24"/>
        </w:rPr>
        <w:t>you analyse</w:t>
      </w:r>
      <w:r w:rsidR="00DF217C" w:rsidRPr="001D1F1E">
        <w:rPr>
          <w:rFonts w:cstheme="minorHAnsi"/>
          <w:sz w:val="24"/>
          <w:szCs w:val="24"/>
        </w:rPr>
        <w:t xml:space="preserve"> </w:t>
      </w:r>
      <w:r w:rsidR="00930B54">
        <w:rPr>
          <w:rFonts w:cstheme="minorHAnsi"/>
          <w:sz w:val="24"/>
          <w:szCs w:val="24"/>
        </w:rPr>
        <w:t>the critical incident that involves the description, feeling and evaluation.</w:t>
      </w:r>
    </w:p>
    <w:p w14:paraId="1E5EF1C1" w14:textId="6A9670DF" w:rsidR="00930B54" w:rsidRDefault="00930B54" w:rsidP="00E52CA8">
      <w:pPr>
        <w:rPr>
          <w:rFonts w:cstheme="minorHAnsi"/>
          <w:sz w:val="24"/>
          <w:szCs w:val="24"/>
        </w:rPr>
      </w:pPr>
      <w:r>
        <w:rPr>
          <w:rFonts w:cstheme="minorHAnsi"/>
          <w:sz w:val="24"/>
          <w:szCs w:val="24"/>
        </w:rPr>
        <w:t xml:space="preserve">The final stage of the reflective cycle is the </w:t>
      </w:r>
      <w:r w:rsidR="0066612C" w:rsidRPr="001D1F1E">
        <w:rPr>
          <w:rFonts w:cstheme="minorHAnsi"/>
          <w:sz w:val="24"/>
          <w:szCs w:val="24"/>
        </w:rPr>
        <w:t>conclusion</w:t>
      </w:r>
      <w:r>
        <w:rPr>
          <w:rFonts w:cstheme="minorHAnsi"/>
          <w:sz w:val="24"/>
          <w:szCs w:val="24"/>
        </w:rPr>
        <w:t>; looking at</w:t>
      </w:r>
      <w:r w:rsidR="0066612C" w:rsidRPr="001D1F1E">
        <w:rPr>
          <w:rFonts w:cstheme="minorHAnsi"/>
          <w:sz w:val="24"/>
          <w:szCs w:val="24"/>
        </w:rPr>
        <w:t xml:space="preserve"> </w:t>
      </w:r>
      <w:r w:rsidR="00217CBF" w:rsidRPr="001D1F1E">
        <w:rPr>
          <w:rFonts w:cstheme="minorHAnsi"/>
          <w:sz w:val="24"/>
          <w:szCs w:val="24"/>
        </w:rPr>
        <w:t>what</w:t>
      </w:r>
      <w:r w:rsidR="00797FD7" w:rsidRPr="001D1F1E">
        <w:rPr>
          <w:rFonts w:cstheme="minorHAnsi"/>
          <w:sz w:val="24"/>
          <w:szCs w:val="24"/>
        </w:rPr>
        <w:t xml:space="preserve"> else could have </w:t>
      </w:r>
      <w:r>
        <w:rPr>
          <w:rFonts w:cstheme="minorHAnsi"/>
          <w:sz w:val="24"/>
          <w:szCs w:val="24"/>
        </w:rPr>
        <w:t xml:space="preserve">been </w:t>
      </w:r>
      <w:r w:rsidR="00797FD7" w:rsidRPr="001D1F1E">
        <w:rPr>
          <w:rFonts w:cstheme="minorHAnsi"/>
          <w:sz w:val="24"/>
          <w:szCs w:val="24"/>
        </w:rPr>
        <w:t xml:space="preserve">done in that scenario </w:t>
      </w:r>
      <w:r w:rsidR="00DF217C" w:rsidRPr="001D1F1E">
        <w:rPr>
          <w:rFonts w:cstheme="minorHAnsi"/>
          <w:sz w:val="24"/>
          <w:szCs w:val="24"/>
        </w:rPr>
        <w:t>and</w:t>
      </w:r>
      <w:r w:rsidR="005F7418" w:rsidRPr="001D1F1E">
        <w:rPr>
          <w:rFonts w:cstheme="minorHAnsi"/>
          <w:sz w:val="24"/>
          <w:szCs w:val="24"/>
        </w:rPr>
        <w:t xml:space="preserve"> what other information </w:t>
      </w:r>
      <w:r w:rsidR="008B62AF" w:rsidRPr="001D1F1E">
        <w:rPr>
          <w:rFonts w:cstheme="minorHAnsi"/>
          <w:sz w:val="24"/>
          <w:szCs w:val="24"/>
        </w:rPr>
        <w:t xml:space="preserve">could be relevant to what happened. </w:t>
      </w:r>
    </w:p>
    <w:p w14:paraId="66FFBA7F" w14:textId="77777777" w:rsidR="00930B54" w:rsidRDefault="00F56644" w:rsidP="00E52CA8">
      <w:pPr>
        <w:rPr>
          <w:rFonts w:cstheme="minorHAnsi"/>
          <w:sz w:val="24"/>
          <w:szCs w:val="24"/>
        </w:rPr>
      </w:pPr>
      <w:r w:rsidRPr="001D1F1E">
        <w:rPr>
          <w:rFonts w:cstheme="minorHAnsi"/>
          <w:sz w:val="24"/>
          <w:szCs w:val="24"/>
        </w:rPr>
        <w:t xml:space="preserve">After </w:t>
      </w:r>
      <w:r w:rsidR="00930B54">
        <w:rPr>
          <w:rFonts w:cstheme="minorHAnsi"/>
          <w:sz w:val="24"/>
          <w:szCs w:val="24"/>
        </w:rPr>
        <w:t xml:space="preserve">completing the reflective cycle, this is then </w:t>
      </w:r>
      <w:r w:rsidRPr="001D1F1E">
        <w:rPr>
          <w:rFonts w:cstheme="minorHAnsi"/>
          <w:sz w:val="24"/>
          <w:szCs w:val="24"/>
        </w:rPr>
        <w:t xml:space="preserve">put it into action </w:t>
      </w:r>
      <w:r w:rsidR="008F36AE" w:rsidRPr="001D1F1E">
        <w:rPr>
          <w:rFonts w:cstheme="minorHAnsi"/>
          <w:sz w:val="24"/>
          <w:szCs w:val="24"/>
        </w:rPr>
        <w:t xml:space="preserve">to see if the improvements work and begin the reflective cycle </w:t>
      </w:r>
      <w:r w:rsidR="003276A0" w:rsidRPr="001D1F1E">
        <w:rPr>
          <w:rFonts w:cstheme="minorHAnsi"/>
          <w:sz w:val="24"/>
          <w:szCs w:val="24"/>
        </w:rPr>
        <w:t>agai</w:t>
      </w:r>
      <w:r w:rsidR="0066612C" w:rsidRPr="001D1F1E">
        <w:rPr>
          <w:rFonts w:cstheme="minorHAnsi"/>
          <w:sz w:val="24"/>
          <w:szCs w:val="24"/>
        </w:rPr>
        <w:t>n to repeat the process</w:t>
      </w:r>
      <w:r w:rsidR="00930B54">
        <w:rPr>
          <w:rFonts w:cstheme="minorHAnsi"/>
          <w:sz w:val="24"/>
          <w:szCs w:val="24"/>
        </w:rPr>
        <w:t>, hence</w:t>
      </w:r>
      <w:r w:rsidR="006D1B41" w:rsidRPr="001D1F1E">
        <w:rPr>
          <w:rFonts w:cstheme="minorHAnsi"/>
          <w:sz w:val="24"/>
          <w:szCs w:val="24"/>
        </w:rPr>
        <w:t xml:space="preserve"> why Gibb’s 1988 reflective cycle is an endless loop.</w:t>
      </w:r>
      <w:r w:rsidR="00A917A2" w:rsidRPr="001D1F1E">
        <w:rPr>
          <w:rFonts w:cstheme="minorHAnsi"/>
          <w:sz w:val="24"/>
          <w:szCs w:val="24"/>
        </w:rPr>
        <w:t xml:space="preserve"> This type of model is appropriate for reflecting on critical incidents because it </w:t>
      </w:r>
      <w:r w:rsidR="00A130B7" w:rsidRPr="001D1F1E">
        <w:rPr>
          <w:rFonts w:cstheme="minorHAnsi"/>
          <w:sz w:val="24"/>
          <w:szCs w:val="24"/>
        </w:rPr>
        <w:t xml:space="preserve">allows </w:t>
      </w:r>
      <w:r w:rsidR="00467FB3" w:rsidRPr="001D1F1E">
        <w:rPr>
          <w:rFonts w:cstheme="minorHAnsi"/>
          <w:sz w:val="24"/>
          <w:szCs w:val="24"/>
        </w:rPr>
        <w:t>the process to continue and to forever evolve which improves the strategy every time</w:t>
      </w:r>
      <w:r w:rsidR="00841181" w:rsidRPr="001D1F1E">
        <w:rPr>
          <w:rFonts w:cstheme="minorHAnsi"/>
          <w:sz w:val="24"/>
          <w:szCs w:val="24"/>
        </w:rPr>
        <w:t xml:space="preserve"> (</w:t>
      </w:r>
      <w:r w:rsidR="00822842" w:rsidRPr="001D1F1E">
        <w:rPr>
          <w:rFonts w:cstheme="minorHAnsi"/>
          <w:sz w:val="24"/>
          <w:szCs w:val="24"/>
        </w:rPr>
        <w:t>Wain, A. 2017</w:t>
      </w:r>
      <w:r w:rsidR="009B576D" w:rsidRPr="001D1F1E">
        <w:rPr>
          <w:rFonts w:cstheme="minorHAnsi"/>
          <w:sz w:val="24"/>
          <w:szCs w:val="24"/>
        </w:rPr>
        <w:t>)</w:t>
      </w:r>
      <w:r w:rsidR="00467FB3" w:rsidRPr="001D1F1E">
        <w:rPr>
          <w:rFonts w:cstheme="minorHAnsi"/>
          <w:sz w:val="24"/>
          <w:szCs w:val="24"/>
        </w:rPr>
        <w:t>.</w:t>
      </w:r>
      <w:r w:rsidR="006C131B" w:rsidRPr="001D1F1E">
        <w:rPr>
          <w:rFonts w:cstheme="minorHAnsi"/>
          <w:sz w:val="24"/>
          <w:szCs w:val="24"/>
        </w:rPr>
        <w:t xml:space="preserve"> </w:t>
      </w:r>
    </w:p>
    <w:p w14:paraId="6B6C7056" w14:textId="4E6EDD4B" w:rsidR="00964E59" w:rsidRPr="001D1F1E" w:rsidRDefault="006C131B" w:rsidP="00E52CA8">
      <w:pPr>
        <w:rPr>
          <w:rFonts w:cstheme="minorHAnsi"/>
          <w:sz w:val="24"/>
          <w:szCs w:val="24"/>
        </w:rPr>
      </w:pPr>
      <w:r w:rsidRPr="001D1F1E">
        <w:rPr>
          <w:rFonts w:cstheme="minorHAnsi"/>
          <w:sz w:val="24"/>
          <w:szCs w:val="24"/>
        </w:rPr>
        <w:t>However</w:t>
      </w:r>
      <w:r w:rsidR="00930B54">
        <w:rPr>
          <w:rFonts w:cstheme="minorHAnsi"/>
          <w:sz w:val="24"/>
          <w:szCs w:val="24"/>
        </w:rPr>
        <w:t>,</w:t>
      </w:r>
      <w:r w:rsidRPr="001D1F1E">
        <w:rPr>
          <w:rFonts w:cstheme="minorHAnsi"/>
          <w:sz w:val="24"/>
          <w:szCs w:val="24"/>
        </w:rPr>
        <w:t xml:space="preserve"> </w:t>
      </w:r>
      <w:r w:rsidR="00994741" w:rsidRPr="001D1F1E">
        <w:rPr>
          <w:rFonts w:cstheme="minorHAnsi"/>
          <w:sz w:val="24"/>
          <w:szCs w:val="24"/>
        </w:rPr>
        <w:t>Schon in 1983</w:t>
      </w:r>
      <w:r w:rsidR="00930B54">
        <w:rPr>
          <w:rFonts w:cstheme="minorHAnsi"/>
          <w:sz w:val="24"/>
          <w:szCs w:val="24"/>
        </w:rPr>
        <w:t>,</w:t>
      </w:r>
      <w:r w:rsidR="00994741" w:rsidRPr="001D1F1E">
        <w:rPr>
          <w:rFonts w:cstheme="minorHAnsi"/>
          <w:sz w:val="24"/>
          <w:szCs w:val="24"/>
        </w:rPr>
        <w:t xml:space="preserve"> disagreed and believed that adjustments should be made </w:t>
      </w:r>
      <w:r w:rsidR="00930B54">
        <w:rPr>
          <w:rFonts w:cstheme="minorHAnsi"/>
          <w:sz w:val="24"/>
          <w:szCs w:val="24"/>
        </w:rPr>
        <w:t xml:space="preserve">at the time of the </w:t>
      </w:r>
      <w:r w:rsidR="002112E2" w:rsidRPr="001D1F1E">
        <w:rPr>
          <w:rFonts w:cstheme="minorHAnsi"/>
          <w:sz w:val="24"/>
          <w:szCs w:val="24"/>
        </w:rPr>
        <w:t>incident</w:t>
      </w:r>
      <w:r w:rsidR="00930B54">
        <w:rPr>
          <w:rFonts w:cstheme="minorHAnsi"/>
          <w:sz w:val="24"/>
          <w:szCs w:val="24"/>
        </w:rPr>
        <w:t xml:space="preserve">, as it </w:t>
      </w:r>
      <w:r w:rsidR="002112E2" w:rsidRPr="001D1F1E">
        <w:rPr>
          <w:rFonts w:cstheme="minorHAnsi"/>
          <w:sz w:val="24"/>
          <w:szCs w:val="24"/>
        </w:rPr>
        <w:t xml:space="preserve">is occurring and that one should not wait to attempt to fix the problem by drawing on the knowledge </w:t>
      </w:r>
      <w:r w:rsidR="00E97D34" w:rsidRPr="001D1F1E">
        <w:rPr>
          <w:rFonts w:cstheme="minorHAnsi"/>
          <w:sz w:val="24"/>
          <w:szCs w:val="24"/>
        </w:rPr>
        <w:t xml:space="preserve">and experience </w:t>
      </w:r>
      <w:r w:rsidR="002112E2" w:rsidRPr="001D1F1E">
        <w:rPr>
          <w:rFonts w:cstheme="minorHAnsi"/>
          <w:sz w:val="24"/>
          <w:szCs w:val="24"/>
        </w:rPr>
        <w:t>that already exists</w:t>
      </w:r>
      <w:r w:rsidR="00E97D34" w:rsidRPr="001D1F1E">
        <w:rPr>
          <w:rFonts w:cstheme="minorHAnsi"/>
          <w:sz w:val="24"/>
          <w:szCs w:val="24"/>
        </w:rPr>
        <w:t xml:space="preserve"> (</w:t>
      </w:r>
      <w:r w:rsidR="001D1F1E" w:rsidRPr="001D1F1E">
        <w:rPr>
          <w:rFonts w:cstheme="minorHAnsi"/>
          <w:sz w:val="24"/>
          <w:szCs w:val="24"/>
        </w:rPr>
        <w:t xml:space="preserve">Bolton, G. and </w:t>
      </w:r>
      <w:proofErr w:type="spellStart"/>
      <w:r w:rsidR="001D1F1E" w:rsidRPr="001D1F1E">
        <w:rPr>
          <w:rFonts w:cstheme="minorHAnsi"/>
          <w:sz w:val="24"/>
          <w:szCs w:val="24"/>
        </w:rPr>
        <w:t>Delderfield</w:t>
      </w:r>
      <w:proofErr w:type="spellEnd"/>
      <w:r w:rsidR="001D1F1E" w:rsidRPr="001D1F1E">
        <w:rPr>
          <w:rFonts w:cstheme="minorHAnsi"/>
          <w:sz w:val="24"/>
          <w:szCs w:val="24"/>
        </w:rPr>
        <w:t>, R. 2018</w:t>
      </w:r>
      <w:r w:rsidR="00E97D34" w:rsidRPr="001D1F1E">
        <w:rPr>
          <w:rFonts w:cstheme="minorHAnsi"/>
          <w:sz w:val="24"/>
          <w:szCs w:val="24"/>
        </w:rPr>
        <w:t>)</w:t>
      </w:r>
      <w:r w:rsidR="002112E2" w:rsidRPr="001D1F1E">
        <w:rPr>
          <w:rFonts w:cstheme="minorHAnsi"/>
          <w:sz w:val="24"/>
          <w:szCs w:val="24"/>
        </w:rPr>
        <w:t>.</w:t>
      </w:r>
      <w:r w:rsidR="0043115B" w:rsidRPr="001D1F1E">
        <w:rPr>
          <w:rFonts w:cstheme="minorHAnsi"/>
          <w:sz w:val="24"/>
          <w:szCs w:val="24"/>
        </w:rPr>
        <w:t xml:space="preserve"> </w:t>
      </w:r>
      <w:r w:rsidR="009F3720" w:rsidRPr="001D1F1E">
        <w:rPr>
          <w:rFonts w:cstheme="minorHAnsi"/>
          <w:sz w:val="24"/>
          <w:szCs w:val="24"/>
        </w:rPr>
        <w:t xml:space="preserve">While in 1984 Kolb </w:t>
      </w:r>
      <w:r w:rsidR="008D2A91" w:rsidRPr="001D1F1E">
        <w:rPr>
          <w:rFonts w:cstheme="minorHAnsi"/>
          <w:sz w:val="24"/>
          <w:szCs w:val="24"/>
        </w:rPr>
        <w:t>brought the foundations that</w:t>
      </w:r>
      <w:r w:rsidR="00B1029B" w:rsidRPr="001D1F1E">
        <w:rPr>
          <w:rFonts w:cstheme="minorHAnsi"/>
          <w:sz w:val="24"/>
          <w:szCs w:val="24"/>
        </w:rPr>
        <w:t xml:space="preserve"> Gibb’s reflective cycle is based on by proposing </w:t>
      </w:r>
      <w:r w:rsidR="00C75F03" w:rsidRPr="001D1F1E">
        <w:rPr>
          <w:rFonts w:cstheme="minorHAnsi"/>
          <w:sz w:val="24"/>
          <w:szCs w:val="24"/>
        </w:rPr>
        <w:t>that lea</w:t>
      </w:r>
      <w:r w:rsidR="00930B54">
        <w:rPr>
          <w:rFonts w:cstheme="minorHAnsi"/>
          <w:sz w:val="24"/>
          <w:szCs w:val="24"/>
        </w:rPr>
        <w:t>r</w:t>
      </w:r>
      <w:r w:rsidR="00C75F03" w:rsidRPr="001D1F1E">
        <w:rPr>
          <w:rFonts w:cstheme="minorHAnsi"/>
          <w:sz w:val="24"/>
          <w:szCs w:val="24"/>
        </w:rPr>
        <w:t>ning takes place during experimenting and taking the time out afterwards to reflect on what went well and what did not go well.</w:t>
      </w:r>
    </w:p>
    <w:p w14:paraId="370712A1" w14:textId="0BB81634" w:rsidR="00CA4B2E" w:rsidRPr="001D1F1E" w:rsidRDefault="00131A6C" w:rsidP="00E52CA8">
      <w:pPr>
        <w:rPr>
          <w:rFonts w:cstheme="minorHAnsi"/>
          <w:sz w:val="24"/>
          <w:szCs w:val="24"/>
        </w:rPr>
      </w:pPr>
      <w:r w:rsidRPr="001D1F1E">
        <w:rPr>
          <w:rFonts w:cstheme="minorHAnsi"/>
          <w:sz w:val="24"/>
          <w:szCs w:val="24"/>
        </w:rPr>
        <w:t>Reflecti</w:t>
      </w:r>
      <w:r w:rsidR="00CC27F2" w:rsidRPr="001D1F1E">
        <w:rPr>
          <w:rFonts w:cstheme="minorHAnsi"/>
          <w:sz w:val="24"/>
          <w:szCs w:val="24"/>
        </w:rPr>
        <w:t xml:space="preserve">on </w:t>
      </w:r>
      <w:r w:rsidR="00C64AB2" w:rsidRPr="001D1F1E">
        <w:rPr>
          <w:rFonts w:cstheme="minorHAnsi"/>
          <w:sz w:val="24"/>
          <w:szCs w:val="24"/>
        </w:rPr>
        <w:t xml:space="preserve">will </w:t>
      </w:r>
      <w:r w:rsidR="0095224B" w:rsidRPr="001D1F1E">
        <w:rPr>
          <w:rFonts w:cstheme="minorHAnsi"/>
          <w:sz w:val="24"/>
          <w:szCs w:val="24"/>
        </w:rPr>
        <w:t xml:space="preserve">inform my own professional and personal development by allowing me to </w:t>
      </w:r>
      <w:r w:rsidR="00D77F66" w:rsidRPr="001D1F1E">
        <w:rPr>
          <w:rFonts w:cstheme="minorHAnsi"/>
          <w:sz w:val="24"/>
          <w:szCs w:val="24"/>
        </w:rPr>
        <w:t xml:space="preserve">evaluate </w:t>
      </w:r>
      <w:r w:rsidR="00930B54">
        <w:rPr>
          <w:rFonts w:cstheme="minorHAnsi"/>
          <w:sz w:val="24"/>
          <w:szCs w:val="24"/>
        </w:rPr>
        <w:t xml:space="preserve">the positives and negatives </w:t>
      </w:r>
      <w:r w:rsidR="00951FAF" w:rsidRPr="001D1F1E">
        <w:rPr>
          <w:rFonts w:cstheme="minorHAnsi"/>
          <w:sz w:val="24"/>
          <w:szCs w:val="24"/>
        </w:rPr>
        <w:t>when teaching</w:t>
      </w:r>
      <w:r w:rsidR="00E22700" w:rsidRPr="001D1F1E">
        <w:rPr>
          <w:rFonts w:cstheme="minorHAnsi"/>
          <w:sz w:val="24"/>
          <w:szCs w:val="24"/>
        </w:rPr>
        <w:t xml:space="preserve">. </w:t>
      </w:r>
      <w:r w:rsidR="00930B54">
        <w:rPr>
          <w:rFonts w:cstheme="minorHAnsi"/>
          <w:sz w:val="24"/>
          <w:szCs w:val="24"/>
        </w:rPr>
        <w:t xml:space="preserve">Therefore, </w:t>
      </w:r>
      <w:r w:rsidR="00E22700" w:rsidRPr="001D1F1E">
        <w:rPr>
          <w:rFonts w:cstheme="minorHAnsi"/>
          <w:sz w:val="24"/>
          <w:szCs w:val="24"/>
        </w:rPr>
        <w:t xml:space="preserve">I can </w:t>
      </w:r>
      <w:r w:rsidR="00930B54">
        <w:rPr>
          <w:rFonts w:cstheme="minorHAnsi"/>
          <w:sz w:val="24"/>
          <w:szCs w:val="24"/>
        </w:rPr>
        <w:t xml:space="preserve">implement </w:t>
      </w:r>
      <w:r w:rsidR="00E22700" w:rsidRPr="001D1F1E">
        <w:rPr>
          <w:rFonts w:cstheme="minorHAnsi"/>
          <w:sz w:val="24"/>
          <w:szCs w:val="24"/>
        </w:rPr>
        <w:t xml:space="preserve">what needs to be changed to </w:t>
      </w:r>
      <w:r w:rsidR="00930B54">
        <w:rPr>
          <w:rFonts w:cstheme="minorHAnsi"/>
          <w:sz w:val="24"/>
          <w:szCs w:val="24"/>
        </w:rPr>
        <w:t>improve</w:t>
      </w:r>
      <w:r w:rsidR="00223746" w:rsidRPr="001D1F1E">
        <w:rPr>
          <w:rFonts w:cstheme="minorHAnsi"/>
          <w:sz w:val="24"/>
          <w:szCs w:val="24"/>
        </w:rPr>
        <w:t xml:space="preserve"> my </w:t>
      </w:r>
      <w:r w:rsidR="00E03397" w:rsidRPr="001D1F1E">
        <w:rPr>
          <w:rFonts w:cstheme="minorHAnsi"/>
          <w:sz w:val="24"/>
          <w:szCs w:val="24"/>
        </w:rPr>
        <w:t>professional</w:t>
      </w:r>
      <w:r w:rsidR="00930B54">
        <w:rPr>
          <w:rFonts w:cstheme="minorHAnsi"/>
          <w:sz w:val="24"/>
          <w:szCs w:val="24"/>
        </w:rPr>
        <w:t xml:space="preserve"> </w:t>
      </w:r>
      <w:r w:rsidR="00930B54" w:rsidRPr="001D1F1E">
        <w:rPr>
          <w:rFonts w:cstheme="minorHAnsi"/>
          <w:sz w:val="24"/>
          <w:szCs w:val="24"/>
        </w:rPr>
        <w:t>development</w:t>
      </w:r>
      <w:r w:rsidR="00E03397" w:rsidRPr="001D1F1E">
        <w:rPr>
          <w:rFonts w:cstheme="minorHAnsi"/>
          <w:sz w:val="24"/>
          <w:szCs w:val="24"/>
        </w:rPr>
        <w:t xml:space="preserve"> and personal </w:t>
      </w:r>
      <w:r w:rsidR="00930B54">
        <w:rPr>
          <w:rFonts w:cstheme="minorHAnsi"/>
          <w:sz w:val="24"/>
          <w:szCs w:val="24"/>
        </w:rPr>
        <w:t>approach</w:t>
      </w:r>
      <w:r w:rsidR="00E03397" w:rsidRPr="001D1F1E">
        <w:rPr>
          <w:rFonts w:cstheme="minorHAnsi"/>
          <w:sz w:val="24"/>
          <w:szCs w:val="24"/>
        </w:rPr>
        <w:t xml:space="preserve">. </w:t>
      </w:r>
      <w:r w:rsidR="008B545A" w:rsidRPr="001D1F1E">
        <w:rPr>
          <w:rFonts w:cstheme="minorHAnsi"/>
          <w:sz w:val="24"/>
          <w:szCs w:val="24"/>
        </w:rPr>
        <w:t>Depending</w:t>
      </w:r>
      <w:r w:rsidR="001178F4">
        <w:rPr>
          <w:rFonts w:cstheme="minorHAnsi"/>
          <w:sz w:val="24"/>
          <w:szCs w:val="24"/>
        </w:rPr>
        <w:t xml:space="preserve"> on</w:t>
      </w:r>
      <w:r w:rsidR="008B545A" w:rsidRPr="001D1F1E">
        <w:rPr>
          <w:rFonts w:cstheme="minorHAnsi"/>
          <w:sz w:val="24"/>
          <w:szCs w:val="24"/>
        </w:rPr>
        <w:t xml:space="preserve"> </w:t>
      </w:r>
      <w:r w:rsidR="001178F4">
        <w:rPr>
          <w:rFonts w:cstheme="minorHAnsi"/>
          <w:sz w:val="24"/>
          <w:szCs w:val="24"/>
        </w:rPr>
        <w:t xml:space="preserve">the pupils’ learning requirements in the </w:t>
      </w:r>
      <w:r w:rsidR="008B545A" w:rsidRPr="001D1F1E">
        <w:rPr>
          <w:rFonts w:cstheme="minorHAnsi"/>
          <w:sz w:val="24"/>
          <w:szCs w:val="24"/>
        </w:rPr>
        <w:t>class</w:t>
      </w:r>
      <w:r w:rsidR="001178F4">
        <w:rPr>
          <w:rFonts w:cstheme="minorHAnsi"/>
          <w:sz w:val="24"/>
          <w:szCs w:val="24"/>
        </w:rPr>
        <w:t>es</w:t>
      </w:r>
      <w:r w:rsidR="008B545A" w:rsidRPr="001D1F1E">
        <w:rPr>
          <w:rFonts w:cstheme="minorHAnsi"/>
          <w:sz w:val="24"/>
          <w:szCs w:val="24"/>
        </w:rPr>
        <w:t xml:space="preserve"> I have</w:t>
      </w:r>
      <w:r w:rsidR="001178F4">
        <w:rPr>
          <w:rFonts w:cstheme="minorHAnsi"/>
          <w:sz w:val="24"/>
          <w:szCs w:val="24"/>
        </w:rPr>
        <w:t>,</w:t>
      </w:r>
      <w:r w:rsidR="008B545A" w:rsidRPr="001D1F1E">
        <w:rPr>
          <w:rFonts w:cstheme="minorHAnsi"/>
          <w:sz w:val="24"/>
          <w:szCs w:val="24"/>
        </w:rPr>
        <w:t xml:space="preserve"> the </w:t>
      </w:r>
      <w:r w:rsidR="00080650" w:rsidRPr="001D1F1E">
        <w:rPr>
          <w:rFonts w:cstheme="minorHAnsi"/>
          <w:sz w:val="24"/>
          <w:szCs w:val="24"/>
        </w:rPr>
        <w:t xml:space="preserve">tactics I </w:t>
      </w:r>
      <w:r w:rsidR="001178F4">
        <w:rPr>
          <w:rFonts w:cstheme="minorHAnsi"/>
          <w:sz w:val="24"/>
          <w:szCs w:val="24"/>
        </w:rPr>
        <w:t xml:space="preserve">implement during my lessons will  be adaptive </w:t>
      </w:r>
      <w:r w:rsidR="00080650" w:rsidRPr="001D1F1E">
        <w:rPr>
          <w:rFonts w:cstheme="minorHAnsi"/>
          <w:sz w:val="24"/>
          <w:szCs w:val="24"/>
        </w:rPr>
        <w:t>because every pupil is different</w:t>
      </w:r>
      <w:r w:rsidR="001178F4">
        <w:rPr>
          <w:rFonts w:cstheme="minorHAnsi"/>
          <w:sz w:val="24"/>
          <w:szCs w:val="24"/>
        </w:rPr>
        <w:t>.  As a result of this</w:t>
      </w:r>
      <w:r w:rsidR="00080650" w:rsidRPr="001D1F1E">
        <w:rPr>
          <w:rFonts w:cstheme="minorHAnsi"/>
          <w:sz w:val="24"/>
          <w:szCs w:val="24"/>
        </w:rPr>
        <w:t xml:space="preserve"> the reflective model is important </w:t>
      </w:r>
      <w:r w:rsidR="000518D9" w:rsidRPr="001D1F1E">
        <w:rPr>
          <w:rFonts w:cstheme="minorHAnsi"/>
          <w:sz w:val="24"/>
          <w:szCs w:val="24"/>
        </w:rPr>
        <w:t xml:space="preserve">to improving my </w:t>
      </w:r>
      <w:r w:rsidR="00E4683A" w:rsidRPr="001D1F1E">
        <w:rPr>
          <w:rFonts w:cstheme="minorHAnsi"/>
          <w:sz w:val="24"/>
          <w:szCs w:val="24"/>
        </w:rPr>
        <w:t>strategies and developing different strategies to different situations.</w:t>
      </w:r>
    </w:p>
    <w:p w14:paraId="2068DB38" w14:textId="0387A798" w:rsidR="00E52CA8" w:rsidRPr="001D1F1E" w:rsidRDefault="00E52CA8" w:rsidP="00E52CA8">
      <w:pPr>
        <w:rPr>
          <w:rFonts w:asciiTheme="majorHAnsi" w:hAnsiTheme="majorHAnsi" w:cstheme="majorHAnsi"/>
          <w:sz w:val="32"/>
          <w:szCs w:val="32"/>
          <w:u w:val="single"/>
        </w:rPr>
      </w:pPr>
      <w:r w:rsidRPr="001D1F1E">
        <w:rPr>
          <w:rFonts w:asciiTheme="majorHAnsi" w:hAnsiTheme="majorHAnsi" w:cstheme="majorHAnsi"/>
          <w:sz w:val="32"/>
          <w:szCs w:val="32"/>
          <w:u w:val="single"/>
        </w:rPr>
        <w:t>Conclusion</w:t>
      </w:r>
    </w:p>
    <w:p w14:paraId="54751559" w14:textId="13C97A7B" w:rsidR="001178F4" w:rsidRDefault="00FD26E6" w:rsidP="00FD26E6">
      <w:pPr>
        <w:rPr>
          <w:rFonts w:cstheme="minorHAnsi"/>
          <w:sz w:val="24"/>
          <w:szCs w:val="24"/>
        </w:rPr>
      </w:pPr>
      <w:r w:rsidRPr="001D1F1E">
        <w:rPr>
          <w:rFonts w:cstheme="minorHAnsi"/>
          <w:sz w:val="24"/>
          <w:szCs w:val="24"/>
        </w:rPr>
        <w:t>To conclude</w:t>
      </w:r>
      <w:r w:rsidR="001178F4">
        <w:rPr>
          <w:rFonts w:cstheme="minorHAnsi"/>
          <w:sz w:val="24"/>
          <w:szCs w:val="24"/>
        </w:rPr>
        <w:t>,</w:t>
      </w:r>
      <w:r w:rsidRPr="001D1F1E">
        <w:rPr>
          <w:rFonts w:cstheme="minorHAnsi"/>
          <w:sz w:val="24"/>
          <w:szCs w:val="24"/>
        </w:rPr>
        <w:t xml:space="preserve"> I </w:t>
      </w:r>
      <w:r w:rsidR="00BC6409" w:rsidRPr="001D1F1E">
        <w:rPr>
          <w:rFonts w:cstheme="minorHAnsi"/>
          <w:sz w:val="24"/>
          <w:szCs w:val="24"/>
        </w:rPr>
        <w:t>have</w:t>
      </w:r>
      <w:r w:rsidRPr="001D1F1E">
        <w:rPr>
          <w:rFonts w:cstheme="minorHAnsi"/>
          <w:sz w:val="24"/>
          <w:szCs w:val="24"/>
        </w:rPr>
        <w:t xml:space="preserve"> discu</w:t>
      </w:r>
      <w:r w:rsidR="00BC6409" w:rsidRPr="001D1F1E">
        <w:rPr>
          <w:rFonts w:cstheme="minorHAnsi"/>
          <w:sz w:val="24"/>
          <w:szCs w:val="24"/>
        </w:rPr>
        <w:t>ssed</w:t>
      </w:r>
      <w:r w:rsidR="001178F4">
        <w:rPr>
          <w:rFonts w:cstheme="minorHAnsi"/>
          <w:sz w:val="24"/>
          <w:szCs w:val="24"/>
        </w:rPr>
        <w:t xml:space="preserve"> three </w:t>
      </w:r>
      <w:r w:rsidRPr="001D1F1E">
        <w:rPr>
          <w:rFonts w:cstheme="minorHAnsi"/>
          <w:sz w:val="24"/>
          <w:szCs w:val="24"/>
        </w:rPr>
        <w:t>critical incident</w:t>
      </w:r>
      <w:r w:rsidR="00BC6409" w:rsidRPr="001D1F1E">
        <w:rPr>
          <w:rFonts w:cstheme="minorHAnsi"/>
          <w:sz w:val="24"/>
          <w:szCs w:val="24"/>
        </w:rPr>
        <w:t>s</w:t>
      </w:r>
      <w:r w:rsidRPr="001D1F1E">
        <w:rPr>
          <w:rFonts w:cstheme="minorHAnsi"/>
          <w:sz w:val="24"/>
          <w:szCs w:val="24"/>
        </w:rPr>
        <w:t xml:space="preserve"> </w:t>
      </w:r>
      <w:r w:rsidR="001178F4">
        <w:rPr>
          <w:rFonts w:cstheme="minorHAnsi"/>
          <w:sz w:val="24"/>
          <w:szCs w:val="24"/>
        </w:rPr>
        <w:t xml:space="preserve">that I observed </w:t>
      </w:r>
      <w:r w:rsidRPr="001D1F1E">
        <w:rPr>
          <w:rFonts w:cstheme="minorHAnsi"/>
          <w:sz w:val="24"/>
          <w:szCs w:val="24"/>
        </w:rPr>
        <w:t>in a classroom setting</w:t>
      </w:r>
      <w:r w:rsidR="001178F4">
        <w:rPr>
          <w:rFonts w:cstheme="minorHAnsi"/>
          <w:sz w:val="24"/>
          <w:szCs w:val="24"/>
        </w:rPr>
        <w:t xml:space="preserve"> and reflected upon these. </w:t>
      </w:r>
      <w:r w:rsidRPr="001D1F1E">
        <w:rPr>
          <w:rFonts w:cstheme="minorHAnsi"/>
          <w:sz w:val="24"/>
          <w:szCs w:val="24"/>
        </w:rPr>
        <w:t xml:space="preserve"> Over the course of </w:t>
      </w:r>
      <w:r w:rsidR="001178F4">
        <w:rPr>
          <w:rFonts w:cstheme="minorHAnsi"/>
          <w:sz w:val="24"/>
          <w:szCs w:val="24"/>
        </w:rPr>
        <w:t>two</w:t>
      </w:r>
      <w:r w:rsidRPr="001D1F1E">
        <w:rPr>
          <w:rFonts w:cstheme="minorHAnsi"/>
          <w:sz w:val="24"/>
          <w:szCs w:val="24"/>
        </w:rPr>
        <w:t xml:space="preserve"> </w:t>
      </w:r>
      <w:r w:rsidR="001178F4" w:rsidRPr="001D1F1E">
        <w:rPr>
          <w:rFonts w:cstheme="minorHAnsi"/>
          <w:sz w:val="24"/>
          <w:szCs w:val="24"/>
        </w:rPr>
        <w:t>days,</w:t>
      </w:r>
      <w:r w:rsidRPr="001D1F1E">
        <w:rPr>
          <w:rFonts w:cstheme="minorHAnsi"/>
          <w:sz w:val="24"/>
          <w:szCs w:val="24"/>
        </w:rPr>
        <w:t xml:space="preserve"> I visit</w:t>
      </w:r>
      <w:r w:rsidR="00BC6409" w:rsidRPr="001D1F1E">
        <w:rPr>
          <w:rFonts w:cstheme="minorHAnsi"/>
          <w:sz w:val="24"/>
          <w:szCs w:val="24"/>
        </w:rPr>
        <w:t>ed</w:t>
      </w:r>
      <w:r w:rsidRPr="001D1F1E">
        <w:rPr>
          <w:rFonts w:cstheme="minorHAnsi"/>
          <w:sz w:val="24"/>
          <w:szCs w:val="24"/>
        </w:rPr>
        <w:t xml:space="preserve"> </w:t>
      </w:r>
      <w:r w:rsidR="001178F4">
        <w:rPr>
          <w:rFonts w:cstheme="minorHAnsi"/>
          <w:sz w:val="24"/>
          <w:szCs w:val="24"/>
        </w:rPr>
        <w:t>four</w:t>
      </w:r>
      <w:r w:rsidRPr="001D1F1E">
        <w:rPr>
          <w:rFonts w:cstheme="minorHAnsi"/>
          <w:sz w:val="24"/>
          <w:szCs w:val="24"/>
        </w:rPr>
        <w:t xml:space="preserve"> classrooms and record</w:t>
      </w:r>
      <w:r w:rsidR="00BC6409" w:rsidRPr="001D1F1E">
        <w:rPr>
          <w:rFonts w:cstheme="minorHAnsi"/>
          <w:sz w:val="24"/>
          <w:szCs w:val="24"/>
        </w:rPr>
        <w:t>ed</w:t>
      </w:r>
      <w:r w:rsidRPr="001D1F1E">
        <w:rPr>
          <w:rFonts w:cstheme="minorHAnsi"/>
          <w:sz w:val="24"/>
          <w:szCs w:val="24"/>
        </w:rPr>
        <w:t xml:space="preserve"> any critical incidents </w:t>
      </w:r>
      <w:r w:rsidR="001178F4">
        <w:rPr>
          <w:rFonts w:cstheme="minorHAnsi"/>
          <w:sz w:val="24"/>
          <w:szCs w:val="24"/>
        </w:rPr>
        <w:t xml:space="preserve">that occurred </w:t>
      </w:r>
      <w:r w:rsidRPr="001D1F1E">
        <w:rPr>
          <w:rFonts w:cstheme="minorHAnsi"/>
          <w:sz w:val="24"/>
          <w:szCs w:val="24"/>
        </w:rPr>
        <w:t xml:space="preserve">within the classroom and out on the yard. I </w:t>
      </w:r>
      <w:r w:rsidR="00BC6409" w:rsidRPr="001D1F1E">
        <w:rPr>
          <w:rFonts w:cstheme="minorHAnsi"/>
          <w:sz w:val="24"/>
          <w:szCs w:val="24"/>
        </w:rPr>
        <w:t>have</w:t>
      </w:r>
      <w:r w:rsidRPr="001D1F1E">
        <w:rPr>
          <w:rFonts w:cstheme="minorHAnsi"/>
          <w:sz w:val="24"/>
          <w:szCs w:val="24"/>
        </w:rPr>
        <w:t xml:space="preserve"> critically reflect</w:t>
      </w:r>
      <w:r w:rsidR="001178F4">
        <w:rPr>
          <w:rFonts w:cstheme="minorHAnsi"/>
          <w:sz w:val="24"/>
          <w:szCs w:val="24"/>
        </w:rPr>
        <w:t>ed</w:t>
      </w:r>
      <w:r w:rsidRPr="001D1F1E">
        <w:rPr>
          <w:rFonts w:cstheme="minorHAnsi"/>
          <w:sz w:val="24"/>
          <w:szCs w:val="24"/>
        </w:rPr>
        <w:t xml:space="preserve"> </w:t>
      </w:r>
      <w:r w:rsidR="001178F4">
        <w:rPr>
          <w:rFonts w:cstheme="minorHAnsi"/>
          <w:sz w:val="24"/>
          <w:szCs w:val="24"/>
        </w:rPr>
        <w:t>thes</w:t>
      </w:r>
      <w:r w:rsidRPr="001D1F1E">
        <w:rPr>
          <w:rFonts w:cstheme="minorHAnsi"/>
          <w:sz w:val="24"/>
          <w:szCs w:val="24"/>
        </w:rPr>
        <w:t>e incidents and examin</w:t>
      </w:r>
      <w:r w:rsidR="001178F4">
        <w:rPr>
          <w:rFonts w:cstheme="minorHAnsi"/>
          <w:sz w:val="24"/>
          <w:szCs w:val="24"/>
        </w:rPr>
        <w:t>ed the possibilities of</w:t>
      </w:r>
      <w:r w:rsidRPr="001D1F1E">
        <w:rPr>
          <w:rFonts w:cstheme="minorHAnsi"/>
          <w:sz w:val="24"/>
          <w:szCs w:val="24"/>
        </w:rPr>
        <w:t xml:space="preserve"> why the incident occurred and the best way to counter the incident. </w:t>
      </w:r>
      <w:r w:rsidR="00275633" w:rsidRPr="001D1F1E">
        <w:rPr>
          <w:rFonts w:cstheme="minorHAnsi"/>
          <w:sz w:val="24"/>
          <w:szCs w:val="24"/>
        </w:rPr>
        <w:t>Critical incidents are very important to education a</w:t>
      </w:r>
      <w:r w:rsidR="001178F4">
        <w:rPr>
          <w:rFonts w:cstheme="minorHAnsi"/>
          <w:sz w:val="24"/>
          <w:szCs w:val="24"/>
        </w:rPr>
        <w:t>s</w:t>
      </w:r>
      <w:r w:rsidR="00275633" w:rsidRPr="001D1F1E">
        <w:rPr>
          <w:rFonts w:cstheme="minorHAnsi"/>
          <w:sz w:val="24"/>
          <w:szCs w:val="24"/>
        </w:rPr>
        <w:t xml:space="preserve"> the</w:t>
      </w:r>
      <w:r w:rsidR="001178F4">
        <w:rPr>
          <w:rFonts w:cstheme="minorHAnsi"/>
          <w:sz w:val="24"/>
          <w:szCs w:val="24"/>
        </w:rPr>
        <w:t>y develop the way</w:t>
      </w:r>
      <w:r w:rsidR="00275633" w:rsidRPr="001D1F1E">
        <w:rPr>
          <w:rFonts w:cstheme="minorHAnsi"/>
          <w:sz w:val="24"/>
          <w:szCs w:val="24"/>
        </w:rPr>
        <w:t xml:space="preserve"> we teach and what type of teachers we are. </w:t>
      </w:r>
    </w:p>
    <w:p w14:paraId="505004F1" w14:textId="7CE6E909" w:rsidR="005262D5" w:rsidRDefault="00C72524" w:rsidP="00FD26E6">
      <w:pPr>
        <w:rPr>
          <w:rFonts w:cstheme="minorHAnsi"/>
          <w:sz w:val="24"/>
          <w:szCs w:val="24"/>
        </w:rPr>
      </w:pPr>
      <w:r w:rsidRPr="001D1F1E">
        <w:rPr>
          <w:rFonts w:cstheme="minorHAnsi"/>
          <w:sz w:val="24"/>
          <w:szCs w:val="24"/>
        </w:rPr>
        <w:lastRenderedPageBreak/>
        <w:t>The definition of a critical incident in a classroom setting is where during teaching an unwanted event occurs within the classroom or outside the classroom (</w:t>
      </w:r>
      <w:r w:rsidR="00781B35" w:rsidRPr="001D1F1E">
        <w:rPr>
          <w:rFonts w:cstheme="minorHAnsi"/>
          <w:sz w:val="24"/>
          <w:szCs w:val="24"/>
        </w:rPr>
        <w:t xml:space="preserve">Brookfield, S.D. 1990. </w:t>
      </w:r>
      <w:r w:rsidRPr="001D1F1E">
        <w:rPr>
          <w:rFonts w:cstheme="minorHAnsi"/>
          <w:sz w:val="24"/>
          <w:szCs w:val="24"/>
        </w:rPr>
        <w:t xml:space="preserve">p. 84). </w:t>
      </w:r>
      <w:r w:rsidR="00275633" w:rsidRPr="001D1F1E">
        <w:rPr>
          <w:rFonts w:cstheme="minorHAnsi"/>
          <w:sz w:val="24"/>
          <w:szCs w:val="24"/>
        </w:rPr>
        <w:t>The use of critical incidents in reflective practice is also important because it allows teachers to reflect on what strategies worked and what strategies did not work</w:t>
      </w:r>
      <w:r w:rsidR="005262D5">
        <w:rPr>
          <w:rFonts w:cstheme="minorHAnsi"/>
          <w:sz w:val="24"/>
          <w:szCs w:val="24"/>
        </w:rPr>
        <w:t xml:space="preserve">. This </w:t>
      </w:r>
      <w:r w:rsidR="005262D5" w:rsidRPr="001D1F1E">
        <w:rPr>
          <w:rFonts w:cstheme="minorHAnsi"/>
          <w:sz w:val="24"/>
          <w:szCs w:val="24"/>
        </w:rPr>
        <w:t>allows</w:t>
      </w:r>
      <w:r w:rsidR="00275633" w:rsidRPr="001D1F1E">
        <w:rPr>
          <w:rFonts w:cstheme="minorHAnsi"/>
          <w:sz w:val="24"/>
          <w:szCs w:val="24"/>
        </w:rPr>
        <w:t xml:space="preserve"> them to reflect and devise new strategies to combat the incidents</w:t>
      </w:r>
      <w:r w:rsidR="00445E4C" w:rsidRPr="001D1F1E">
        <w:rPr>
          <w:rFonts w:cstheme="minorHAnsi"/>
          <w:sz w:val="24"/>
          <w:szCs w:val="24"/>
        </w:rPr>
        <w:t xml:space="preserve">. </w:t>
      </w:r>
    </w:p>
    <w:p w14:paraId="49332DC5" w14:textId="15AE1BDF" w:rsidR="005262D5" w:rsidRDefault="00FD26E6" w:rsidP="00FD26E6">
      <w:pPr>
        <w:rPr>
          <w:rFonts w:cstheme="minorHAnsi"/>
          <w:sz w:val="24"/>
          <w:szCs w:val="24"/>
        </w:rPr>
      </w:pPr>
      <w:r w:rsidRPr="001D1F1E">
        <w:rPr>
          <w:rFonts w:cstheme="minorHAnsi"/>
          <w:sz w:val="24"/>
          <w:szCs w:val="24"/>
        </w:rPr>
        <w:t xml:space="preserve">A critical incident with reflective practice in teaching is where an incident that occurred during teaching can be reflected on to </w:t>
      </w:r>
      <w:r w:rsidR="005262D5">
        <w:rPr>
          <w:rFonts w:cstheme="minorHAnsi"/>
          <w:sz w:val="24"/>
          <w:szCs w:val="24"/>
        </w:rPr>
        <w:t xml:space="preserve">identify </w:t>
      </w:r>
      <w:r w:rsidRPr="001D1F1E">
        <w:rPr>
          <w:rFonts w:cstheme="minorHAnsi"/>
          <w:sz w:val="24"/>
          <w:szCs w:val="24"/>
        </w:rPr>
        <w:t>the reason for the behaviour displayed and how can this behaviour be prevented in the future.</w:t>
      </w:r>
      <w:r w:rsidR="009A2A34" w:rsidRPr="001D1F1E">
        <w:rPr>
          <w:rFonts w:cstheme="minorHAnsi"/>
          <w:sz w:val="24"/>
          <w:szCs w:val="24"/>
        </w:rPr>
        <w:t xml:space="preserve"> </w:t>
      </w:r>
    </w:p>
    <w:p w14:paraId="5BA2D91D" w14:textId="3CE7504B" w:rsidR="005262D5" w:rsidRDefault="009A2A34" w:rsidP="00FD26E6">
      <w:pPr>
        <w:rPr>
          <w:rFonts w:cstheme="minorHAnsi"/>
          <w:sz w:val="24"/>
          <w:szCs w:val="24"/>
        </w:rPr>
      </w:pPr>
      <w:r w:rsidRPr="001D1F1E">
        <w:rPr>
          <w:rFonts w:cstheme="minorHAnsi"/>
          <w:sz w:val="24"/>
          <w:szCs w:val="24"/>
        </w:rPr>
        <w:t>For my critical incident</w:t>
      </w:r>
      <w:r w:rsidR="005262D5">
        <w:rPr>
          <w:rFonts w:cstheme="minorHAnsi"/>
          <w:sz w:val="24"/>
          <w:szCs w:val="24"/>
        </w:rPr>
        <w:t>s,</w:t>
      </w:r>
      <w:r w:rsidRPr="001D1F1E">
        <w:rPr>
          <w:rFonts w:cstheme="minorHAnsi"/>
          <w:sz w:val="24"/>
          <w:szCs w:val="24"/>
        </w:rPr>
        <w:t xml:space="preserve"> I have concluded that the pupil </w:t>
      </w:r>
      <w:r w:rsidR="009A2020" w:rsidRPr="001D1F1E">
        <w:rPr>
          <w:rFonts w:cstheme="minorHAnsi"/>
          <w:sz w:val="24"/>
          <w:szCs w:val="24"/>
        </w:rPr>
        <w:t xml:space="preserve">should have extra Welsh lessons to help </w:t>
      </w:r>
      <w:r w:rsidR="005262D5">
        <w:rPr>
          <w:rFonts w:cstheme="minorHAnsi"/>
          <w:sz w:val="24"/>
          <w:szCs w:val="24"/>
        </w:rPr>
        <w:t xml:space="preserve">improve their basic </w:t>
      </w:r>
      <w:r w:rsidR="009A2020" w:rsidRPr="001D1F1E">
        <w:rPr>
          <w:rFonts w:cstheme="minorHAnsi"/>
          <w:sz w:val="24"/>
          <w:szCs w:val="24"/>
        </w:rPr>
        <w:t xml:space="preserve">language skills </w:t>
      </w:r>
      <w:r w:rsidR="005262D5">
        <w:rPr>
          <w:rFonts w:cstheme="minorHAnsi"/>
          <w:sz w:val="24"/>
          <w:szCs w:val="24"/>
        </w:rPr>
        <w:t>to aid understanding when conversing in the classroom environment.</w:t>
      </w:r>
    </w:p>
    <w:p w14:paraId="11C68BCA" w14:textId="582F687B" w:rsidR="005262D5" w:rsidRDefault="005262D5" w:rsidP="00FD26E6">
      <w:pPr>
        <w:rPr>
          <w:rFonts w:cstheme="minorHAnsi"/>
          <w:sz w:val="24"/>
          <w:szCs w:val="24"/>
        </w:rPr>
      </w:pPr>
      <w:r>
        <w:rPr>
          <w:rFonts w:cstheme="minorHAnsi"/>
          <w:sz w:val="24"/>
          <w:szCs w:val="24"/>
        </w:rPr>
        <w:t xml:space="preserve">The pupil struggling to concentrate </w:t>
      </w:r>
      <w:r w:rsidR="009A2020" w:rsidRPr="001D1F1E">
        <w:rPr>
          <w:rFonts w:cstheme="minorHAnsi"/>
          <w:sz w:val="24"/>
          <w:szCs w:val="24"/>
        </w:rPr>
        <w:t xml:space="preserve">should be </w:t>
      </w:r>
      <w:r>
        <w:rPr>
          <w:rFonts w:cstheme="minorHAnsi"/>
          <w:sz w:val="24"/>
          <w:szCs w:val="24"/>
        </w:rPr>
        <w:t xml:space="preserve">referred with the support of the parents or guardian for an </w:t>
      </w:r>
      <w:r w:rsidR="00025626" w:rsidRPr="001D1F1E">
        <w:rPr>
          <w:rFonts w:cstheme="minorHAnsi"/>
          <w:sz w:val="24"/>
          <w:szCs w:val="24"/>
        </w:rPr>
        <w:t>evaluat</w:t>
      </w:r>
      <w:r>
        <w:rPr>
          <w:rFonts w:cstheme="minorHAnsi"/>
          <w:sz w:val="24"/>
          <w:szCs w:val="24"/>
        </w:rPr>
        <w:t xml:space="preserve">ion </w:t>
      </w:r>
      <w:r w:rsidR="00025626" w:rsidRPr="001D1F1E">
        <w:rPr>
          <w:rFonts w:cstheme="minorHAnsi"/>
          <w:sz w:val="24"/>
          <w:szCs w:val="24"/>
        </w:rPr>
        <w:t xml:space="preserve">for ADHD with strategies </w:t>
      </w:r>
      <w:r>
        <w:rPr>
          <w:rFonts w:cstheme="minorHAnsi"/>
          <w:sz w:val="24"/>
          <w:szCs w:val="24"/>
        </w:rPr>
        <w:t xml:space="preserve">that can be </w:t>
      </w:r>
      <w:r w:rsidR="00025626" w:rsidRPr="001D1F1E">
        <w:rPr>
          <w:rFonts w:cstheme="minorHAnsi"/>
          <w:sz w:val="24"/>
          <w:szCs w:val="24"/>
        </w:rPr>
        <w:t xml:space="preserve">put in place to </w:t>
      </w:r>
      <w:r w:rsidR="00484FC4" w:rsidRPr="001D1F1E">
        <w:rPr>
          <w:rFonts w:cstheme="minorHAnsi"/>
          <w:sz w:val="24"/>
          <w:szCs w:val="24"/>
        </w:rPr>
        <w:t xml:space="preserve">help </w:t>
      </w:r>
      <w:r w:rsidR="000F4451" w:rsidRPr="001D1F1E">
        <w:rPr>
          <w:rFonts w:cstheme="minorHAnsi"/>
          <w:sz w:val="24"/>
          <w:szCs w:val="24"/>
        </w:rPr>
        <w:t xml:space="preserve">them </w:t>
      </w:r>
      <w:r w:rsidR="00484FC4" w:rsidRPr="001D1F1E">
        <w:rPr>
          <w:rFonts w:cstheme="minorHAnsi"/>
          <w:sz w:val="24"/>
          <w:szCs w:val="24"/>
        </w:rPr>
        <w:t xml:space="preserve">adjust to the classroom. </w:t>
      </w:r>
    </w:p>
    <w:p w14:paraId="47ED9AA6" w14:textId="6EEE5743" w:rsidR="005262D5" w:rsidRDefault="005262D5" w:rsidP="00FD26E6">
      <w:pPr>
        <w:rPr>
          <w:rFonts w:cstheme="minorHAnsi"/>
          <w:sz w:val="24"/>
          <w:szCs w:val="24"/>
        </w:rPr>
      </w:pPr>
      <w:r>
        <w:rPr>
          <w:rFonts w:cstheme="minorHAnsi"/>
          <w:sz w:val="24"/>
          <w:szCs w:val="24"/>
        </w:rPr>
        <w:t xml:space="preserve">The pupil that may have an </w:t>
      </w:r>
      <w:r w:rsidR="000757B4" w:rsidRPr="001D1F1E">
        <w:rPr>
          <w:rFonts w:cstheme="minorHAnsi"/>
          <w:sz w:val="24"/>
          <w:szCs w:val="24"/>
        </w:rPr>
        <w:t>attachment to the teacher should</w:t>
      </w:r>
      <w:r>
        <w:rPr>
          <w:rFonts w:cstheme="minorHAnsi"/>
          <w:sz w:val="24"/>
          <w:szCs w:val="24"/>
        </w:rPr>
        <w:t xml:space="preserve"> be provided positive support possibly with a teaching assistant as this attachment will not last long due to the annual rotation of staff.  </w:t>
      </w:r>
      <w:r w:rsidR="000757B4" w:rsidRPr="001D1F1E">
        <w:rPr>
          <w:rFonts w:cstheme="minorHAnsi"/>
          <w:sz w:val="24"/>
          <w:szCs w:val="24"/>
        </w:rPr>
        <w:t xml:space="preserve"> </w:t>
      </w:r>
      <w:r>
        <w:rPr>
          <w:rFonts w:cstheme="minorHAnsi"/>
          <w:sz w:val="24"/>
          <w:szCs w:val="24"/>
        </w:rPr>
        <w:t>This will help establish a positive environment for the pupil to</w:t>
      </w:r>
      <w:r w:rsidR="00270A9C">
        <w:rPr>
          <w:rFonts w:cstheme="minorHAnsi"/>
          <w:sz w:val="24"/>
          <w:szCs w:val="24"/>
        </w:rPr>
        <w:t xml:space="preserve"> deal with the transition of a </w:t>
      </w:r>
      <w:r w:rsidR="000F4451" w:rsidRPr="001D1F1E">
        <w:rPr>
          <w:rFonts w:cstheme="minorHAnsi"/>
          <w:sz w:val="24"/>
          <w:szCs w:val="24"/>
        </w:rPr>
        <w:t>new parent or guardian</w:t>
      </w:r>
      <w:r w:rsidR="00270A9C">
        <w:rPr>
          <w:rFonts w:cstheme="minorHAnsi"/>
          <w:sz w:val="24"/>
          <w:szCs w:val="24"/>
        </w:rPr>
        <w:t>.</w:t>
      </w:r>
      <w:r w:rsidR="00C5008D" w:rsidRPr="001D1F1E">
        <w:rPr>
          <w:rFonts w:cstheme="minorHAnsi"/>
          <w:sz w:val="24"/>
          <w:szCs w:val="24"/>
        </w:rPr>
        <w:t xml:space="preserve"> </w:t>
      </w:r>
    </w:p>
    <w:p w14:paraId="31927274" w14:textId="5A3D9040" w:rsidR="00270A9C" w:rsidRDefault="00526D28" w:rsidP="00FD26E6">
      <w:pPr>
        <w:rPr>
          <w:rFonts w:cstheme="minorHAnsi"/>
          <w:sz w:val="24"/>
          <w:szCs w:val="24"/>
        </w:rPr>
      </w:pPr>
      <w:r w:rsidRPr="001D1F1E">
        <w:rPr>
          <w:rFonts w:cstheme="minorHAnsi"/>
          <w:sz w:val="24"/>
          <w:szCs w:val="24"/>
        </w:rPr>
        <w:t xml:space="preserve">Critical incidents are linked to </w:t>
      </w:r>
      <w:r w:rsidR="00C905B1" w:rsidRPr="001D1F1E">
        <w:rPr>
          <w:rFonts w:cstheme="minorHAnsi"/>
          <w:sz w:val="24"/>
          <w:szCs w:val="24"/>
        </w:rPr>
        <w:t xml:space="preserve">professional </w:t>
      </w:r>
      <w:r w:rsidR="00272C65" w:rsidRPr="001D1F1E">
        <w:rPr>
          <w:rFonts w:cstheme="minorHAnsi"/>
          <w:sz w:val="24"/>
          <w:szCs w:val="24"/>
        </w:rPr>
        <w:t xml:space="preserve">standards for teaching and leadership by </w:t>
      </w:r>
      <w:r w:rsidR="00E26540" w:rsidRPr="001D1F1E">
        <w:rPr>
          <w:rFonts w:cstheme="minorHAnsi"/>
          <w:sz w:val="24"/>
          <w:szCs w:val="24"/>
        </w:rPr>
        <w:t>including all sections in their teaching practice for example</w:t>
      </w:r>
      <w:r w:rsidR="00270A9C">
        <w:rPr>
          <w:rFonts w:cstheme="minorHAnsi"/>
          <w:sz w:val="24"/>
          <w:szCs w:val="24"/>
        </w:rPr>
        <w:t>,</w:t>
      </w:r>
      <w:r w:rsidR="00E26540" w:rsidRPr="001D1F1E">
        <w:rPr>
          <w:rFonts w:cstheme="minorHAnsi"/>
          <w:sz w:val="24"/>
          <w:szCs w:val="24"/>
        </w:rPr>
        <w:t xml:space="preserve"> by reflecting on my critical incident</w:t>
      </w:r>
      <w:r w:rsidR="00270A9C">
        <w:rPr>
          <w:rFonts w:cstheme="minorHAnsi"/>
          <w:sz w:val="24"/>
          <w:szCs w:val="24"/>
        </w:rPr>
        <w:t>s,</w:t>
      </w:r>
      <w:r w:rsidR="00E26540" w:rsidRPr="001D1F1E">
        <w:rPr>
          <w:rFonts w:cstheme="minorHAnsi"/>
          <w:sz w:val="24"/>
          <w:szCs w:val="24"/>
        </w:rPr>
        <w:t xml:space="preserve"> </w:t>
      </w:r>
      <w:r w:rsidR="002B516B" w:rsidRPr="001D1F1E">
        <w:rPr>
          <w:rFonts w:cstheme="minorHAnsi"/>
          <w:sz w:val="24"/>
          <w:szCs w:val="24"/>
        </w:rPr>
        <w:t>I have followed t</w:t>
      </w:r>
      <w:r w:rsidR="00EF469D" w:rsidRPr="001D1F1E">
        <w:rPr>
          <w:rFonts w:cstheme="minorHAnsi"/>
          <w:sz w:val="24"/>
          <w:szCs w:val="24"/>
        </w:rPr>
        <w:t xml:space="preserve">he standards for professional learning by extending my knowledge, skills and understanding </w:t>
      </w:r>
      <w:r w:rsidR="008E0584" w:rsidRPr="001D1F1E">
        <w:rPr>
          <w:rFonts w:cstheme="minorHAnsi"/>
          <w:sz w:val="24"/>
          <w:szCs w:val="24"/>
        </w:rPr>
        <w:t>to continue expanding my pedagogy</w:t>
      </w:r>
      <w:r w:rsidR="00CD5105" w:rsidRPr="001D1F1E">
        <w:rPr>
          <w:rFonts w:cstheme="minorHAnsi"/>
          <w:sz w:val="24"/>
          <w:szCs w:val="24"/>
        </w:rPr>
        <w:t xml:space="preserve"> (Welsh government, 2022)</w:t>
      </w:r>
      <w:r w:rsidR="008E0584" w:rsidRPr="001D1F1E">
        <w:rPr>
          <w:rFonts w:cstheme="minorHAnsi"/>
          <w:sz w:val="24"/>
          <w:szCs w:val="24"/>
        </w:rPr>
        <w:t>.</w:t>
      </w:r>
      <w:r w:rsidR="00B40097" w:rsidRPr="001D1F1E">
        <w:rPr>
          <w:rFonts w:cstheme="minorHAnsi"/>
          <w:sz w:val="24"/>
          <w:szCs w:val="24"/>
        </w:rPr>
        <w:t xml:space="preserve"> </w:t>
      </w:r>
    </w:p>
    <w:p w14:paraId="29356739" w14:textId="06D3C55D" w:rsidR="00FD26E6" w:rsidRDefault="00FD26E6" w:rsidP="00FD26E6">
      <w:pPr>
        <w:rPr>
          <w:rFonts w:cstheme="minorHAnsi"/>
          <w:sz w:val="24"/>
          <w:szCs w:val="24"/>
        </w:rPr>
      </w:pPr>
      <w:r w:rsidRPr="001D1F1E">
        <w:rPr>
          <w:rFonts w:cstheme="minorHAnsi"/>
          <w:sz w:val="24"/>
          <w:szCs w:val="24"/>
        </w:rPr>
        <w:t>Richards and Farrell (2010) then go on to explain that this gives teachers opportunities to learn more about themselves and their teaching as well as about their learners. Further research into the cause will then provide strategies for the teacher to use during the next class for when the critical incident occurs again</w:t>
      </w:r>
      <w:r w:rsidR="00270A9C">
        <w:rPr>
          <w:rFonts w:cstheme="minorHAnsi"/>
          <w:sz w:val="24"/>
          <w:szCs w:val="24"/>
        </w:rPr>
        <w:t>,</w:t>
      </w:r>
      <w:r w:rsidR="00174179" w:rsidRPr="001D1F1E">
        <w:rPr>
          <w:rFonts w:cstheme="minorHAnsi"/>
          <w:sz w:val="24"/>
          <w:szCs w:val="24"/>
        </w:rPr>
        <w:t xml:space="preserve"> </w:t>
      </w:r>
      <w:r w:rsidR="00B40097" w:rsidRPr="001D1F1E">
        <w:rPr>
          <w:rFonts w:cstheme="minorHAnsi"/>
          <w:sz w:val="24"/>
          <w:szCs w:val="24"/>
        </w:rPr>
        <w:t>which is why teachers are always learning and evaluating their approaches</w:t>
      </w:r>
      <w:r w:rsidRPr="001D1F1E">
        <w:rPr>
          <w:rFonts w:cstheme="minorHAnsi"/>
          <w:sz w:val="24"/>
          <w:szCs w:val="24"/>
        </w:rPr>
        <w:t>.</w:t>
      </w:r>
    </w:p>
    <w:p w14:paraId="659F3538" w14:textId="77777777" w:rsidR="00CA4B2E" w:rsidRDefault="00CA4B2E" w:rsidP="00E52CA8">
      <w:pPr>
        <w:rPr>
          <w:rFonts w:cstheme="minorHAnsi"/>
          <w:sz w:val="24"/>
          <w:szCs w:val="24"/>
        </w:rPr>
      </w:pPr>
    </w:p>
    <w:p w14:paraId="06353103" w14:textId="32403E35" w:rsidR="00E52CA8" w:rsidRPr="001D1F1E" w:rsidRDefault="00E52CA8" w:rsidP="00E52CA8">
      <w:pPr>
        <w:rPr>
          <w:rFonts w:asciiTheme="majorHAnsi" w:hAnsiTheme="majorHAnsi" w:cstheme="majorHAnsi"/>
          <w:sz w:val="32"/>
          <w:szCs w:val="32"/>
          <w:u w:val="single"/>
        </w:rPr>
      </w:pPr>
      <w:r w:rsidRPr="001D1F1E">
        <w:rPr>
          <w:rFonts w:asciiTheme="majorHAnsi" w:hAnsiTheme="majorHAnsi" w:cstheme="majorHAnsi"/>
          <w:sz w:val="32"/>
          <w:szCs w:val="32"/>
          <w:u w:val="single"/>
        </w:rPr>
        <w:t>Reference list</w:t>
      </w:r>
    </w:p>
    <w:p w14:paraId="5547BB71" w14:textId="2EE012D6" w:rsidR="00103DEB" w:rsidRPr="001D1F1E" w:rsidRDefault="00103DEB" w:rsidP="00E52CA8">
      <w:pPr>
        <w:rPr>
          <w:rFonts w:cstheme="minorHAnsi"/>
          <w:sz w:val="24"/>
          <w:szCs w:val="24"/>
        </w:rPr>
      </w:pPr>
      <w:r w:rsidRPr="001D1F1E">
        <w:rPr>
          <w:rFonts w:cstheme="minorHAnsi"/>
          <w:sz w:val="24"/>
          <w:szCs w:val="24"/>
        </w:rPr>
        <w:t xml:space="preserve">Ainsworth, M. D. S. and Bowlby, J. (1991), ‘An ethological approach to personality development’. </w:t>
      </w:r>
      <w:r w:rsidRPr="001D1F1E">
        <w:rPr>
          <w:rFonts w:cstheme="minorHAnsi"/>
          <w:i/>
          <w:iCs/>
          <w:sz w:val="24"/>
          <w:szCs w:val="24"/>
        </w:rPr>
        <w:t>American Psychologist</w:t>
      </w:r>
      <w:r w:rsidRPr="001D1F1E">
        <w:rPr>
          <w:rFonts w:cstheme="minorHAnsi"/>
          <w:sz w:val="24"/>
          <w:szCs w:val="24"/>
        </w:rPr>
        <w:t>, 46, pp. 331-341.</w:t>
      </w:r>
    </w:p>
    <w:p w14:paraId="183F787B" w14:textId="52591E45" w:rsidR="003329B9" w:rsidRPr="001D1F1E" w:rsidRDefault="003329B9" w:rsidP="00E52CA8">
      <w:pPr>
        <w:rPr>
          <w:rFonts w:cstheme="minorHAnsi"/>
          <w:sz w:val="24"/>
          <w:szCs w:val="24"/>
        </w:rPr>
      </w:pPr>
      <w:r w:rsidRPr="001D1F1E">
        <w:rPr>
          <w:rFonts w:cstheme="minorHAnsi"/>
          <w:sz w:val="24"/>
          <w:szCs w:val="24"/>
        </w:rPr>
        <w:t xml:space="preserve">BERA, (2018) </w:t>
      </w:r>
      <w:r w:rsidRPr="001D1F1E">
        <w:rPr>
          <w:rFonts w:cstheme="minorHAnsi"/>
          <w:i/>
          <w:iCs/>
          <w:sz w:val="24"/>
          <w:szCs w:val="24"/>
        </w:rPr>
        <w:t>Ethical guidelines for educational research, fourth edition (2018)</w:t>
      </w:r>
      <w:r w:rsidRPr="001D1F1E">
        <w:rPr>
          <w:rFonts w:cstheme="minorHAnsi"/>
          <w:sz w:val="24"/>
          <w:szCs w:val="24"/>
        </w:rPr>
        <w:t>, Available at:</w:t>
      </w:r>
      <w:hyperlink r:id="rId6" w:history="1">
        <w:r w:rsidRPr="001D1F1E">
          <w:rPr>
            <w:rStyle w:val="Hyperlink"/>
            <w:rFonts w:cstheme="minorHAnsi"/>
            <w:sz w:val="24"/>
            <w:szCs w:val="24"/>
          </w:rPr>
          <w:t>https://www.bera.ac.uk/publication/ethical-guidelines-for-educational-research-2018</w:t>
        </w:r>
      </w:hyperlink>
    </w:p>
    <w:p w14:paraId="49C05E27" w14:textId="2A4651B1" w:rsidR="00F3527F" w:rsidRPr="001D1F1E" w:rsidRDefault="00F3527F" w:rsidP="00E52CA8">
      <w:pPr>
        <w:rPr>
          <w:rFonts w:cstheme="minorHAnsi"/>
          <w:sz w:val="24"/>
          <w:szCs w:val="24"/>
        </w:rPr>
      </w:pPr>
      <w:r w:rsidRPr="001D1F1E">
        <w:rPr>
          <w:rFonts w:cstheme="minorHAnsi"/>
          <w:sz w:val="24"/>
          <w:szCs w:val="24"/>
        </w:rPr>
        <w:t xml:space="preserve">Biermann, B. et al, (2014) ‘Diagnosis and Management of ADHD in Children’ </w:t>
      </w:r>
      <w:r w:rsidRPr="001D1F1E">
        <w:rPr>
          <w:rFonts w:cstheme="minorHAnsi"/>
          <w:i/>
          <w:iCs/>
          <w:sz w:val="24"/>
          <w:szCs w:val="24"/>
        </w:rPr>
        <w:t>American Family Physician</w:t>
      </w:r>
      <w:r w:rsidRPr="001D1F1E">
        <w:rPr>
          <w:rFonts w:cstheme="minorHAnsi"/>
          <w:sz w:val="24"/>
          <w:szCs w:val="24"/>
        </w:rPr>
        <w:t xml:space="preserve">, 90(7), pp. 456-64 </w:t>
      </w:r>
    </w:p>
    <w:p w14:paraId="66AA9198" w14:textId="145DD62B" w:rsidR="00677922" w:rsidRPr="001D1F1E" w:rsidRDefault="00677922" w:rsidP="00E52CA8">
      <w:pPr>
        <w:rPr>
          <w:rFonts w:cstheme="minorHAnsi"/>
          <w:sz w:val="24"/>
          <w:szCs w:val="24"/>
        </w:rPr>
      </w:pPr>
      <w:r w:rsidRPr="001D1F1E">
        <w:rPr>
          <w:rFonts w:cstheme="minorHAnsi"/>
          <w:sz w:val="24"/>
          <w:szCs w:val="24"/>
        </w:rPr>
        <w:lastRenderedPageBreak/>
        <w:t>Bolton</w:t>
      </w:r>
      <w:r w:rsidR="00D252F7" w:rsidRPr="001D1F1E">
        <w:rPr>
          <w:rFonts w:cstheme="minorHAnsi"/>
          <w:sz w:val="24"/>
          <w:szCs w:val="24"/>
        </w:rPr>
        <w:t xml:space="preserve">, G. and </w:t>
      </w:r>
      <w:proofErr w:type="spellStart"/>
      <w:r w:rsidR="00D252F7" w:rsidRPr="001D1F1E">
        <w:rPr>
          <w:rFonts w:cstheme="minorHAnsi"/>
          <w:sz w:val="24"/>
          <w:szCs w:val="24"/>
        </w:rPr>
        <w:t>Delderfield</w:t>
      </w:r>
      <w:proofErr w:type="spellEnd"/>
      <w:r w:rsidR="00D252F7" w:rsidRPr="001D1F1E">
        <w:rPr>
          <w:rFonts w:cstheme="minorHAnsi"/>
          <w:sz w:val="24"/>
          <w:szCs w:val="24"/>
        </w:rPr>
        <w:t xml:space="preserve">, R. (2018) </w:t>
      </w:r>
      <w:r w:rsidR="00D252F7" w:rsidRPr="001D1F1E">
        <w:rPr>
          <w:rFonts w:cstheme="minorHAnsi"/>
          <w:i/>
          <w:iCs/>
          <w:sz w:val="24"/>
          <w:szCs w:val="24"/>
        </w:rPr>
        <w:t>Reflective practice: writing and professional development</w:t>
      </w:r>
      <w:r w:rsidR="00D252F7" w:rsidRPr="001D1F1E">
        <w:rPr>
          <w:rFonts w:cstheme="minorHAnsi"/>
          <w:sz w:val="24"/>
          <w:szCs w:val="24"/>
        </w:rPr>
        <w:t xml:space="preserve">. </w:t>
      </w:r>
      <w:r w:rsidR="001D1F1E" w:rsidRPr="001D1F1E">
        <w:rPr>
          <w:rFonts w:cstheme="minorHAnsi"/>
          <w:sz w:val="24"/>
          <w:szCs w:val="24"/>
        </w:rPr>
        <w:t>London: SAGE publications</w:t>
      </w:r>
    </w:p>
    <w:p w14:paraId="61AC6FE2" w14:textId="33E797A5" w:rsidR="00980F1D" w:rsidRPr="001D1F1E" w:rsidRDefault="00980F1D" w:rsidP="00E52CA8">
      <w:pPr>
        <w:rPr>
          <w:rFonts w:cstheme="minorHAnsi"/>
          <w:sz w:val="24"/>
          <w:szCs w:val="24"/>
        </w:rPr>
      </w:pPr>
      <w:r w:rsidRPr="001D1F1E">
        <w:rPr>
          <w:rFonts w:cstheme="minorHAnsi"/>
          <w:sz w:val="24"/>
          <w:szCs w:val="24"/>
        </w:rPr>
        <w:t xml:space="preserve">Bretherton, I. (1992) ‘The origins of attachment theory: John Bowlby and Mary Ainsworth’, </w:t>
      </w:r>
      <w:r w:rsidRPr="001D1F1E">
        <w:rPr>
          <w:rFonts w:cstheme="minorHAnsi"/>
          <w:i/>
          <w:iCs/>
          <w:sz w:val="24"/>
          <w:szCs w:val="24"/>
        </w:rPr>
        <w:t>Development Psychology</w:t>
      </w:r>
      <w:r w:rsidRPr="001D1F1E">
        <w:rPr>
          <w:rFonts w:cstheme="minorHAnsi"/>
          <w:sz w:val="24"/>
          <w:szCs w:val="24"/>
        </w:rPr>
        <w:t>, 28. Pp. 759-775</w:t>
      </w:r>
    </w:p>
    <w:p w14:paraId="3C26C674" w14:textId="77A183AE" w:rsidR="009A7CA3" w:rsidRPr="001D1F1E" w:rsidRDefault="009A7CA3" w:rsidP="00E52CA8">
      <w:pPr>
        <w:rPr>
          <w:rFonts w:cstheme="minorHAnsi"/>
          <w:sz w:val="24"/>
          <w:szCs w:val="24"/>
        </w:rPr>
      </w:pPr>
      <w:r w:rsidRPr="001D1F1E">
        <w:rPr>
          <w:rFonts w:cstheme="minorHAnsi"/>
          <w:sz w:val="24"/>
          <w:szCs w:val="24"/>
        </w:rPr>
        <w:t>Brookfield</w:t>
      </w:r>
      <w:r w:rsidR="00123C58" w:rsidRPr="001D1F1E">
        <w:rPr>
          <w:rFonts w:cstheme="minorHAnsi"/>
          <w:sz w:val="24"/>
          <w:szCs w:val="24"/>
        </w:rPr>
        <w:t xml:space="preserve">, S.D. (1990). </w:t>
      </w:r>
      <w:r w:rsidR="00123C58" w:rsidRPr="001D1F1E">
        <w:rPr>
          <w:rFonts w:cstheme="minorHAnsi"/>
          <w:i/>
          <w:iCs/>
          <w:sz w:val="24"/>
          <w:szCs w:val="24"/>
        </w:rPr>
        <w:t xml:space="preserve">The </w:t>
      </w:r>
      <w:r w:rsidR="0001055F" w:rsidRPr="001D1F1E">
        <w:rPr>
          <w:rFonts w:cstheme="minorHAnsi"/>
          <w:i/>
          <w:iCs/>
          <w:sz w:val="24"/>
          <w:szCs w:val="24"/>
        </w:rPr>
        <w:t>skilful</w:t>
      </w:r>
      <w:r w:rsidR="00123C58" w:rsidRPr="001D1F1E">
        <w:rPr>
          <w:rFonts w:cstheme="minorHAnsi"/>
          <w:i/>
          <w:iCs/>
          <w:sz w:val="24"/>
          <w:szCs w:val="24"/>
        </w:rPr>
        <w:t xml:space="preserve"> </w:t>
      </w:r>
      <w:r w:rsidR="009230BB" w:rsidRPr="001D1F1E">
        <w:rPr>
          <w:rFonts w:cstheme="minorHAnsi"/>
          <w:i/>
          <w:iCs/>
          <w:sz w:val="24"/>
          <w:szCs w:val="24"/>
        </w:rPr>
        <w:t>teacher</w:t>
      </w:r>
      <w:r w:rsidR="009230BB" w:rsidRPr="001D1F1E">
        <w:rPr>
          <w:rFonts w:cstheme="minorHAnsi"/>
          <w:sz w:val="24"/>
          <w:szCs w:val="24"/>
        </w:rPr>
        <w:t>. San Francisco: Jossey Bass.</w:t>
      </w:r>
    </w:p>
    <w:p w14:paraId="483D45C6" w14:textId="6C7BB3CF" w:rsidR="00D66EED" w:rsidRDefault="00D66EED" w:rsidP="00E52CA8">
      <w:pPr>
        <w:rPr>
          <w:rFonts w:cstheme="minorHAnsi"/>
          <w:sz w:val="24"/>
          <w:szCs w:val="24"/>
        </w:rPr>
      </w:pPr>
      <w:r w:rsidRPr="001D1F1E">
        <w:rPr>
          <w:rFonts w:cstheme="minorHAnsi"/>
          <w:sz w:val="24"/>
          <w:szCs w:val="24"/>
        </w:rPr>
        <w:t xml:space="preserve">Brookfield, S. (2004). </w:t>
      </w:r>
      <w:r w:rsidRPr="001D1F1E">
        <w:rPr>
          <w:rFonts w:cstheme="minorHAnsi"/>
          <w:i/>
          <w:iCs/>
          <w:sz w:val="24"/>
          <w:szCs w:val="24"/>
        </w:rPr>
        <w:t xml:space="preserve">The getting of wisdom: What critically reflective teaching is and why it’s important. </w:t>
      </w:r>
      <w:r w:rsidRPr="001D1F1E">
        <w:rPr>
          <w:rFonts w:cstheme="minorHAnsi"/>
          <w:sz w:val="24"/>
          <w:szCs w:val="24"/>
        </w:rPr>
        <w:t>San Francisco: Jossey Bass.</w:t>
      </w:r>
    </w:p>
    <w:p w14:paraId="65F0D94B" w14:textId="5220FCFB" w:rsidR="00426CBB" w:rsidRDefault="00426CBB" w:rsidP="00E52CA8">
      <w:pPr>
        <w:rPr>
          <w:rFonts w:cstheme="minorHAnsi"/>
          <w:sz w:val="24"/>
          <w:szCs w:val="24"/>
        </w:rPr>
      </w:pPr>
      <w:r>
        <w:rPr>
          <w:rFonts w:cstheme="minorHAnsi"/>
          <w:sz w:val="24"/>
          <w:szCs w:val="24"/>
        </w:rPr>
        <w:t>Dauncey, M.</w:t>
      </w:r>
      <w:r w:rsidRPr="001D1F1E">
        <w:rPr>
          <w:rFonts w:cstheme="minorHAnsi"/>
          <w:sz w:val="24"/>
          <w:szCs w:val="24"/>
        </w:rPr>
        <w:t xml:space="preserve"> (202</w:t>
      </w:r>
      <w:r>
        <w:rPr>
          <w:rFonts w:cstheme="minorHAnsi"/>
          <w:sz w:val="24"/>
          <w:szCs w:val="24"/>
        </w:rPr>
        <w:t>1</w:t>
      </w:r>
      <w:r w:rsidRPr="001D1F1E">
        <w:rPr>
          <w:rFonts w:cstheme="minorHAnsi"/>
          <w:sz w:val="24"/>
          <w:szCs w:val="24"/>
        </w:rPr>
        <w:t xml:space="preserve">) </w:t>
      </w:r>
      <w:r w:rsidRPr="001D1F1E">
        <w:rPr>
          <w:rFonts w:cstheme="minorHAnsi"/>
          <w:i/>
          <w:iCs/>
          <w:sz w:val="24"/>
          <w:szCs w:val="24"/>
        </w:rPr>
        <w:t xml:space="preserve">Donaldson review: the ‘purposes’ and contents of a curriculum for Wales, </w:t>
      </w:r>
      <w:r w:rsidRPr="001D1F1E">
        <w:rPr>
          <w:rFonts w:cstheme="minorHAnsi"/>
          <w:sz w:val="24"/>
          <w:szCs w:val="24"/>
        </w:rPr>
        <w:t xml:space="preserve">Available at: </w:t>
      </w:r>
      <w:hyperlink r:id="rId7" w:anchor=":~:text=The%20four%20purposes%20are%20that,of%20Wales%20and%20the%20world" w:history="1">
        <w:r w:rsidRPr="001D1F1E">
          <w:rPr>
            <w:rStyle w:val="Hyperlink"/>
            <w:rFonts w:cstheme="minorHAnsi"/>
            <w:sz w:val="24"/>
            <w:szCs w:val="24"/>
          </w:rPr>
          <w:t>https://research.senedd.wales/research-articles/donaldson-review-the-purposes-and-content-of-a-curriculum-for-wales/#:~:text=The%20four%20purposes%20are%20that,of%20Wales%20and%20the%20world</w:t>
        </w:r>
      </w:hyperlink>
      <w:r w:rsidRPr="001D1F1E">
        <w:rPr>
          <w:rFonts w:cstheme="minorHAnsi"/>
          <w:sz w:val="24"/>
          <w:szCs w:val="24"/>
        </w:rPr>
        <w:t>.</w:t>
      </w:r>
    </w:p>
    <w:p w14:paraId="633EB365" w14:textId="382F46C6" w:rsidR="007F52E7" w:rsidRPr="00086209" w:rsidRDefault="007F52E7" w:rsidP="00E52CA8">
      <w:pPr>
        <w:rPr>
          <w:rFonts w:cstheme="minorHAnsi"/>
          <w:sz w:val="24"/>
          <w:szCs w:val="24"/>
        </w:rPr>
      </w:pPr>
      <w:r w:rsidRPr="00086209">
        <w:rPr>
          <w:rFonts w:cstheme="minorHAnsi"/>
          <w:sz w:val="24"/>
          <w:szCs w:val="24"/>
        </w:rPr>
        <w:t>Estyn. (2018)</w:t>
      </w:r>
      <w:r w:rsidR="00632356" w:rsidRPr="00086209">
        <w:rPr>
          <w:rFonts w:cstheme="minorHAnsi"/>
          <w:sz w:val="24"/>
          <w:szCs w:val="24"/>
        </w:rPr>
        <w:t xml:space="preserve"> </w:t>
      </w:r>
      <w:r w:rsidR="00632356" w:rsidRPr="00086209">
        <w:rPr>
          <w:rFonts w:cstheme="minorHAnsi"/>
          <w:i/>
          <w:iCs/>
          <w:sz w:val="24"/>
          <w:szCs w:val="24"/>
        </w:rPr>
        <w:t>Inspection report</w:t>
      </w:r>
      <w:r w:rsidR="00086209" w:rsidRPr="00086209">
        <w:rPr>
          <w:rFonts w:cstheme="minorHAnsi"/>
          <w:sz w:val="24"/>
          <w:szCs w:val="24"/>
        </w:rPr>
        <w:t xml:space="preserve">, Available at: </w:t>
      </w:r>
      <w:hyperlink r:id="rId8" w:history="1">
        <w:r w:rsidR="00086209" w:rsidRPr="00086209">
          <w:rPr>
            <w:rStyle w:val="Hyperlink"/>
            <w:rFonts w:cstheme="minorHAnsi"/>
            <w:color w:val="0070C0"/>
            <w:sz w:val="24"/>
            <w:szCs w:val="24"/>
          </w:rPr>
          <w:t>https://www.estyn.gov.wales/system/files/2021-08/Inspection%20report%20Ysgol%20Gynradd%20Gymraeg%20Lonlas%202018.pdf</w:t>
        </w:r>
      </w:hyperlink>
      <w:r w:rsidRPr="00086209">
        <w:rPr>
          <w:rFonts w:cstheme="minorHAnsi"/>
          <w:color w:val="0070C0"/>
          <w:sz w:val="24"/>
          <w:szCs w:val="24"/>
        </w:rPr>
        <w:t xml:space="preserve"> </w:t>
      </w:r>
    </w:p>
    <w:p w14:paraId="7EF986AA" w14:textId="057CA107" w:rsidR="006E7DAE" w:rsidRPr="001D1F1E" w:rsidRDefault="00FB32AB" w:rsidP="00E52CA8">
      <w:pPr>
        <w:rPr>
          <w:rFonts w:cstheme="minorHAnsi"/>
          <w:sz w:val="24"/>
          <w:szCs w:val="24"/>
        </w:rPr>
      </w:pPr>
      <w:r w:rsidRPr="001D1F1E">
        <w:rPr>
          <w:rFonts w:cstheme="minorHAnsi"/>
          <w:sz w:val="24"/>
          <w:szCs w:val="24"/>
        </w:rPr>
        <w:t xml:space="preserve">Freeman, D. (1996). </w:t>
      </w:r>
      <w:r w:rsidR="005A4710" w:rsidRPr="001D1F1E">
        <w:rPr>
          <w:rFonts w:cstheme="minorHAnsi"/>
          <w:sz w:val="24"/>
          <w:szCs w:val="24"/>
        </w:rPr>
        <w:t>‘</w:t>
      </w:r>
      <w:r w:rsidRPr="001D1F1E">
        <w:rPr>
          <w:rFonts w:cstheme="minorHAnsi"/>
          <w:sz w:val="24"/>
          <w:szCs w:val="24"/>
        </w:rPr>
        <w:t>Redefining research and what teachers know</w:t>
      </w:r>
      <w:r w:rsidR="005A4710" w:rsidRPr="001D1F1E">
        <w:rPr>
          <w:rFonts w:cstheme="minorHAnsi"/>
          <w:sz w:val="24"/>
          <w:szCs w:val="24"/>
        </w:rPr>
        <w:t>’</w:t>
      </w:r>
      <w:r w:rsidRPr="001D1F1E">
        <w:rPr>
          <w:rFonts w:cstheme="minorHAnsi"/>
          <w:sz w:val="24"/>
          <w:szCs w:val="24"/>
        </w:rPr>
        <w:t>. In Bailey</w:t>
      </w:r>
      <w:r w:rsidR="005A4710" w:rsidRPr="001D1F1E">
        <w:rPr>
          <w:rFonts w:cstheme="minorHAnsi"/>
          <w:sz w:val="24"/>
          <w:szCs w:val="24"/>
        </w:rPr>
        <w:t>, K</w:t>
      </w:r>
      <w:r w:rsidRPr="001D1F1E">
        <w:rPr>
          <w:rFonts w:cstheme="minorHAnsi"/>
          <w:sz w:val="24"/>
          <w:szCs w:val="24"/>
        </w:rPr>
        <w:t xml:space="preserve"> and Nunan</w:t>
      </w:r>
      <w:r w:rsidR="005A4710" w:rsidRPr="001D1F1E">
        <w:rPr>
          <w:rFonts w:cstheme="minorHAnsi"/>
          <w:sz w:val="24"/>
          <w:szCs w:val="24"/>
        </w:rPr>
        <w:t>, D.</w:t>
      </w:r>
      <w:r w:rsidRPr="001D1F1E">
        <w:rPr>
          <w:rFonts w:cstheme="minorHAnsi"/>
          <w:sz w:val="24"/>
          <w:szCs w:val="24"/>
        </w:rPr>
        <w:t xml:space="preserve"> (ed</w:t>
      </w:r>
      <w:r w:rsidR="00103A40" w:rsidRPr="001D1F1E">
        <w:rPr>
          <w:rFonts w:cstheme="minorHAnsi"/>
          <w:sz w:val="24"/>
          <w:szCs w:val="24"/>
        </w:rPr>
        <w:t>.)</w:t>
      </w:r>
      <w:r w:rsidRPr="001D1F1E">
        <w:rPr>
          <w:rFonts w:cstheme="minorHAnsi"/>
          <w:sz w:val="24"/>
          <w:szCs w:val="24"/>
        </w:rPr>
        <w:t xml:space="preserve"> </w:t>
      </w:r>
      <w:r w:rsidRPr="001D1F1E">
        <w:rPr>
          <w:rFonts w:cstheme="minorHAnsi"/>
          <w:i/>
          <w:iCs/>
          <w:sz w:val="24"/>
          <w:szCs w:val="24"/>
        </w:rPr>
        <w:t>Voices from the language classroom</w:t>
      </w:r>
      <w:r w:rsidRPr="001D1F1E">
        <w:rPr>
          <w:rFonts w:cstheme="minorHAnsi"/>
          <w:sz w:val="24"/>
          <w:szCs w:val="24"/>
        </w:rPr>
        <w:t>. New York: CUP.</w:t>
      </w:r>
    </w:p>
    <w:p w14:paraId="63A6901F" w14:textId="428C16CF" w:rsidR="00D66EED" w:rsidRPr="001D1F1E" w:rsidRDefault="00D66EED" w:rsidP="00E52CA8">
      <w:pPr>
        <w:rPr>
          <w:rFonts w:cstheme="minorHAnsi"/>
          <w:sz w:val="24"/>
          <w:szCs w:val="24"/>
        </w:rPr>
      </w:pPr>
      <w:r w:rsidRPr="001D1F1E">
        <w:rPr>
          <w:rFonts w:cstheme="minorHAnsi"/>
          <w:sz w:val="24"/>
          <w:szCs w:val="24"/>
        </w:rPr>
        <w:t xml:space="preserve">Joshi, K.R, (2018) ‘Critical incidents for teacher’ professional development’, </w:t>
      </w:r>
      <w:r w:rsidRPr="001D1F1E">
        <w:rPr>
          <w:rFonts w:cstheme="minorHAnsi"/>
          <w:i/>
          <w:iCs/>
          <w:sz w:val="24"/>
          <w:szCs w:val="24"/>
        </w:rPr>
        <w:t>Journal of NELTA</w:t>
      </w:r>
      <w:r w:rsidRPr="001D1F1E">
        <w:rPr>
          <w:rFonts w:cstheme="minorHAnsi"/>
          <w:sz w:val="24"/>
          <w:szCs w:val="24"/>
        </w:rPr>
        <w:t xml:space="preserve"> </w:t>
      </w:r>
      <w:proofErr w:type="spellStart"/>
      <w:r w:rsidRPr="001D1F1E">
        <w:rPr>
          <w:rFonts w:cstheme="minorHAnsi"/>
          <w:i/>
          <w:iCs/>
          <w:sz w:val="24"/>
          <w:szCs w:val="24"/>
        </w:rPr>
        <w:t>Surkhet</w:t>
      </w:r>
      <w:proofErr w:type="spellEnd"/>
      <w:r w:rsidRPr="001D1F1E">
        <w:rPr>
          <w:rFonts w:cstheme="minorHAnsi"/>
          <w:sz w:val="24"/>
          <w:szCs w:val="24"/>
        </w:rPr>
        <w:t xml:space="preserve"> </w:t>
      </w:r>
    </w:p>
    <w:p w14:paraId="0A7E2DB0" w14:textId="2CD9E0AE" w:rsidR="00FD6123" w:rsidRDefault="00FD6123" w:rsidP="00E52CA8">
      <w:pPr>
        <w:rPr>
          <w:rFonts w:cstheme="minorHAnsi"/>
          <w:sz w:val="24"/>
          <w:szCs w:val="24"/>
        </w:rPr>
      </w:pPr>
      <w:r w:rsidRPr="001D1F1E">
        <w:rPr>
          <w:rFonts w:cstheme="minorHAnsi"/>
          <w:sz w:val="24"/>
          <w:szCs w:val="24"/>
        </w:rPr>
        <w:t xml:space="preserve">McKnight, D. (2002). </w:t>
      </w:r>
      <w:r w:rsidRPr="001D1F1E">
        <w:rPr>
          <w:rFonts w:cstheme="minorHAnsi"/>
          <w:i/>
          <w:iCs/>
          <w:sz w:val="24"/>
          <w:szCs w:val="24"/>
        </w:rPr>
        <w:t>Field experience handbook: A guide for the teacher intern and mentor teacher.</w:t>
      </w:r>
      <w:r w:rsidRPr="001D1F1E">
        <w:rPr>
          <w:rFonts w:cstheme="minorHAnsi"/>
          <w:sz w:val="24"/>
          <w:szCs w:val="24"/>
        </w:rPr>
        <w:t xml:space="preserve"> College Park: University of Maryland.</w:t>
      </w:r>
    </w:p>
    <w:p w14:paraId="1EA77E41" w14:textId="64185CC4" w:rsidR="001C205B" w:rsidRPr="001C205B" w:rsidRDefault="001C205B" w:rsidP="00E52CA8">
      <w:pPr>
        <w:rPr>
          <w:rFonts w:cstheme="minorHAnsi"/>
          <w:sz w:val="24"/>
          <w:szCs w:val="24"/>
        </w:rPr>
      </w:pPr>
      <w:r>
        <w:rPr>
          <w:rFonts w:cstheme="minorHAnsi"/>
          <w:sz w:val="24"/>
          <w:szCs w:val="24"/>
        </w:rPr>
        <w:t xml:space="preserve">NHS. (2021) </w:t>
      </w:r>
      <w:r>
        <w:rPr>
          <w:rFonts w:cstheme="minorHAnsi"/>
          <w:i/>
          <w:iCs/>
          <w:sz w:val="24"/>
          <w:szCs w:val="24"/>
        </w:rPr>
        <w:t>Attention deficit hyperactivity disorder(ADHD)</w:t>
      </w:r>
      <w:r w:rsidR="00734F83">
        <w:rPr>
          <w:rFonts w:cstheme="minorHAnsi"/>
          <w:i/>
          <w:iCs/>
          <w:sz w:val="24"/>
          <w:szCs w:val="24"/>
        </w:rPr>
        <w:t>,</w:t>
      </w:r>
      <w:r w:rsidR="00734F83">
        <w:rPr>
          <w:rFonts w:cstheme="minorHAnsi"/>
          <w:sz w:val="24"/>
          <w:szCs w:val="24"/>
        </w:rPr>
        <w:t xml:space="preserve"> Available at: </w:t>
      </w:r>
      <w:hyperlink r:id="rId9" w:history="1">
        <w:r w:rsidR="00734F83" w:rsidRPr="00A77AAC">
          <w:rPr>
            <w:rStyle w:val="Hyperlink"/>
            <w:rFonts w:cstheme="minorHAnsi"/>
            <w:sz w:val="24"/>
            <w:szCs w:val="24"/>
          </w:rPr>
          <w:t>https://www.nhs.uk/conditions/attention-deficit-hyperactivity-disorder-adhd/</w:t>
        </w:r>
      </w:hyperlink>
      <w:r w:rsidR="00734F83">
        <w:rPr>
          <w:rFonts w:cstheme="minorHAnsi"/>
          <w:sz w:val="24"/>
          <w:szCs w:val="24"/>
        </w:rPr>
        <w:t xml:space="preserve"> </w:t>
      </w:r>
      <w:r>
        <w:rPr>
          <w:rFonts w:cstheme="minorHAnsi"/>
          <w:i/>
          <w:iCs/>
          <w:sz w:val="24"/>
          <w:szCs w:val="24"/>
        </w:rPr>
        <w:t xml:space="preserve"> </w:t>
      </w:r>
    </w:p>
    <w:p w14:paraId="57F6104A" w14:textId="4BBA2541" w:rsidR="00EC44B1" w:rsidRPr="001D1F1E" w:rsidRDefault="00EC44B1" w:rsidP="00E52CA8">
      <w:pPr>
        <w:rPr>
          <w:rFonts w:cstheme="minorHAnsi"/>
          <w:sz w:val="24"/>
          <w:szCs w:val="24"/>
        </w:rPr>
      </w:pPr>
      <w:r w:rsidRPr="001D1F1E">
        <w:rPr>
          <w:rFonts w:cstheme="minorHAnsi"/>
          <w:sz w:val="24"/>
          <w:szCs w:val="24"/>
        </w:rPr>
        <w:t xml:space="preserve">Professor Graham Donaldson. (2015) </w:t>
      </w:r>
      <w:r w:rsidRPr="001D1F1E">
        <w:rPr>
          <w:rFonts w:cstheme="minorHAnsi"/>
          <w:i/>
          <w:iCs/>
          <w:sz w:val="24"/>
          <w:szCs w:val="24"/>
        </w:rPr>
        <w:t xml:space="preserve">Successful Futures. </w:t>
      </w:r>
      <w:r w:rsidRPr="001D1F1E">
        <w:rPr>
          <w:rFonts w:cstheme="minorHAnsi"/>
          <w:sz w:val="24"/>
          <w:szCs w:val="24"/>
        </w:rPr>
        <w:t xml:space="preserve">Available at: </w:t>
      </w:r>
      <w:hyperlink r:id="rId10" w:history="1">
        <w:r w:rsidRPr="001D1F1E">
          <w:rPr>
            <w:rStyle w:val="Hyperlink"/>
            <w:rFonts w:cstheme="minorHAnsi"/>
            <w:sz w:val="24"/>
            <w:szCs w:val="24"/>
          </w:rPr>
          <w:t>https://gov.wales/sites/default/files/publications/2018-03/successful-futures.pdf</w:t>
        </w:r>
      </w:hyperlink>
    </w:p>
    <w:p w14:paraId="1CAA84BE" w14:textId="77777777" w:rsidR="00FD6123" w:rsidRPr="001D1F1E" w:rsidRDefault="00FD6123" w:rsidP="00FD6123">
      <w:pPr>
        <w:rPr>
          <w:rFonts w:cstheme="minorHAnsi"/>
          <w:sz w:val="24"/>
          <w:szCs w:val="24"/>
        </w:rPr>
      </w:pPr>
      <w:r w:rsidRPr="001D1F1E">
        <w:rPr>
          <w:rFonts w:cstheme="minorHAnsi"/>
          <w:sz w:val="24"/>
          <w:szCs w:val="24"/>
        </w:rPr>
        <w:t xml:space="preserve">Reagan, T. G., Case, C. W. and Brubacher, J. W. (2000). </w:t>
      </w:r>
      <w:r w:rsidRPr="001D1F1E">
        <w:rPr>
          <w:rFonts w:cstheme="minorHAnsi"/>
          <w:i/>
          <w:iCs/>
          <w:sz w:val="24"/>
          <w:szCs w:val="24"/>
        </w:rPr>
        <w:t>Becoming a reflective educator: How to build a culture of inquiry in the schools.</w:t>
      </w:r>
      <w:r w:rsidRPr="001D1F1E">
        <w:rPr>
          <w:rFonts w:cstheme="minorHAnsi"/>
          <w:sz w:val="24"/>
          <w:szCs w:val="24"/>
        </w:rPr>
        <w:t xml:space="preserve"> 2nd ed. Thousand Oaks, CA: Corwin.</w:t>
      </w:r>
    </w:p>
    <w:p w14:paraId="2294ED72" w14:textId="115EE5AC" w:rsidR="00EF2447" w:rsidRDefault="00EF2447" w:rsidP="00FD6123">
      <w:pPr>
        <w:rPr>
          <w:rFonts w:cstheme="minorHAnsi"/>
          <w:sz w:val="24"/>
          <w:szCs w:val="24"/>
        </w:rPr>
      </w:pPr>
      <w:r w:rsidRPr="001D1F1E">
        <w:rPr>
          <w:rFonts w:cstheme="minorHAnsi"/>
          <w:sz w:val="24"/>
          <w:szCs w:val="24"/>
        </w:rPr>
        <w:t>Richards, J</w:t>
      </w:r>
      <w:r w:rsidR="00FE0231" w:rsidRPr="001D1F1E">
        <w:rPr>
          <w:rFonts w:cstheme="minorHAnsi"/>
          <w:sz w:val="24"/>
          <w:szCs w:val="24"/>
        </w:rPr>
        <w:t xml:space="preserve">.C and Farrell, T.S.C, (2010) </w:t>
      </w:r>
      <w:r w:rsidR="00FE0231" w:rsidRPr="001D1F1E">
        <w:rPr>
          <w:rFonts w:cstheme="minorHAnsi"/>
          <w:i/>
          <w:iCs/>
          <w:sz w:val="24"/>
          <w:szCs w:val="24"/>
        </w:rPr>
        <w:t>Prof</w:t>
      </w:r>
      <w:r w:rsidR="00CB0F1E" w:rsidRPr="001D1F1E">
        <w:rPr>
          <w:rFonts w:cstheme="minorHAnsi"/>
          <w:i/>
          <w:iCs/>
          <w:sz w:val="24"/>
          <w:szCs w:val="24"/>
        </w:rPr>
        <w:t>essional development for language teachers strategies for teacher learning</w:t>
      </w:r>
      <w:r w:rsidR="0083514D" w:rsidRPr="001D1F1E">
        <w:rPr>
          <w:rFonts w:cstheme="minorHAnsi"/>
          <w:sz w:val="24"/>
          <w:szCs w:val="24"/>
        </w:rPr>
        <w:t>. Ontario: Cambridge University Press</w:t>
      </w:r>
    </w:p>
    <w:p w14:paraId="05C015B8" w14:textId="2859362C" w:rsidR="00730DEC" w:rsidRPr="00AB3BD2" w:rsidRDefault="00730DEC" w:rsidP="00FD6123">
      <w:pPr>
        <w:rPr>
          <w:rFonts w:cstheme="minorHAnsi"/>
          <w:sz w:val="24"/>
          <w:szCs w:val="24"/>
        </w:rPr>
      </w:pPr>
      <w:r>
        <w:rPr>
          <w:rFonts w:cstheme="minorHAnsi"/>
          <w:sz w:val="24"/>
          <w:szCs w:val="24"/>
        </w:rPr>
        <w:t>S</w:t>
      </w:r>
      <w:r w:rsidR="003B4BC8">
        <w:rPr>
          <w:rFonts w:cstheme="minorHAnsi"/>
          <w:sz w:val="24"/>
          <w:szCs w:val="24"/>
        </w:rPr>
        <w:t xml:space="preserve">charfe, E. (2017) </w:t>
      </w:r>
      <w:r w:rsidR="004061FC">
        <w:rPr>
          <w:rFonts w:cstheme="minorHAnsi"/>
          <w:sz w:val="24"/>
          <w:szCs w:val="24"/>
        </w:rPr>
        <w:t>‘</w:t>
      </w:r>
      <w:r w:rsidR="00BB3092" w:rsidRPr="006A4D8F">
        <w:rPr>
          <w:rFonts w:cstheme="minorHAnsi"/>
          <w:sz w:val="24"/>
          <w:szCs w:val="24"/>
        </w:rPr>
        <w:t>Attachment theory</w:t>
      </w:r>
      <w:r w:rsidR="004061FC" w:rsidRPr="006A4D8F">
        <w:rPr>
          <w:rFonts w:cstheme="minorHAnsi"/>
          <w:sz w:val="24"/>
          <w:szCs w:val="24"/>
        </w:rPr>
        <w:t>’</w:t>
      </w:r>
      <w:r w:rsidR="006A4D8F">
        <w:rPr>
          <w:rFonts w:cstheme="minorHAnsi"/>
          <w:sz w:val="24"/>
          <w:szCs w:val="24"/>
        </w:rPr>
        <w:t>, in Shackelford, T.K. and Weekes-Sha</w:t>
      </w:r>
      <w:r w:rsidR="00CC2DC4">
        <w:rPr>
          <w:rFonts w:cstheme="minorHAnsi"/>
          <w:sz w:val="24"/>
          <w:szCs w:val="24"/>
        </w:rPr>
        <w:t xml:space="preserve">ckelford, V.A. (ed.) </w:t>
      </w:r>
      <w:r w:rsidR="0064291A">
        <w:rPr>
          <w:rFonts w:cstheme="minorHAnsi"/>
          <w:i/>
          <w:iCs/>
          <w:sz w:val="24"/>
          <w:szCs w:val="24"/>
        </w:rPr>
        <w:t>Encyclopaedia</w:t>
      </w:r>
      <w:r w:rsidR="0073665B">
        <w:rPr>
          <w:rFonts w:cstheme="minorHAnsi"/>
          <w:i/>
          <w:iCs/>
          <w:sz w:val="24"/>
          <w:szCs w:val="24"/>
        </w:rPr>
        <w:t xml:space="preserve"> of Evolutionary Psychological Science. </w:t>
      </w:r>
      <w:r w:rsidR="00AB3BD2">
        <w:rPr>
          <w:rFonts w:cstheme="minorHAnsi"/>
          <w:sz w:val="24"/>
          <w:szCs w:val="24"/>
        </w:rPr>
        <w:t>New York</w:t>
      </w:r>
      <w:r w:rsidR="00103AA6">
        <w:rPr>
          <w:rFonts w:cstheme="minorHAnsi"/>
          <w:sz w:val="24"/>
          <w:szCs w:val="24"/>
        </w:rPr>
        <w:t xml:space="preserve">: Springer </w:t>
      </w:r>
      <w:r w:rsidR="000E099C">
        <w:rPr>
          <w:rFonts w:cstheme="minorHAnsi"/>
          <w:sz w:val="24"/>
          <w:szCs w:val="24"/>
        </w:rPr>
        <w:t>international publishing</w:t>
      </w:r>
    </w:p>
    <w:p w14:paraId="1C3F55B0" w14:textId="64583F69" w:rsidR="00CC5C8A" w:rsidRPr="001D1F1E" w:rsidRDefault="00CC5C8A" w:rsidP="00FD6123">
      <w:pPr>
        <w:rPr>
          <w:rFonts w:cstheme="minorHAnsi"/>
          <w:sz w:val="24"/>
          <w:szCs w:val="24"/>
        </w:rPr>
      </w:pPr>
      <w:proofErr w:type="spellStart"/>
      <w:r w:rsidRPr="001D1F1E">
        <w:rPr>
          <w:rFonts w:cstheme="minorHAnsi"/>
          <w:sz w:val="24"/>
          <w:szCs w:val="24"/>
        </w:rPr>
        <w:t>Shandomo</w:t>
      </w:r>
      <w:proofErr w:type="spellEnd"/>
      <w:r w:rsidRPr="001D1F1E">
        <w:rPr>
          <w:rFonts w:cstheme="minorHAnsi"/>
          <w:sz w:val="24"/>
          <w:szCs w:val="24"/>
        </w:rPr>
        <w:t xml:space="preserve">, H.M, ‘The role of critical reflection in teacher education’, </w:t>
      </w:r>
      <w:r w:rsidRPr="001D1F1E">
        <w:rPr>
          <w:rFonts w:cstheme="minorHAnsi"/>
          <w:i/>
          <w:iCs/>
          <w:sz w:val="24"/>
          <w:szCs w:val="24"/>
        </w:rPr>
        <w:t>School-university partnerships</w:t>
      </w:r>
      <w:r w:rsidRPr="001D1F1E">
        <w:rPr>
          <w:rFonts w:cstheme="minorHAnsi"/>
          <w:sz w:val="24"/>
          <w:szCs w:val="24"/>
        </w:rPr>
        <w:t xml:space="preserve">, 4(1) </w:t>
      </w:r>
    </w:p>
    <w:p w14:paraId="56390034" w14:textId="474CCCF9" w:rsidR="00822842" w:rsidRPr="001D1F1E" w:rsidRDefault="00822842" w:rsidP="00FD6123">
      <w:pPr>
        <w:rPr>
          <w:rFonts w:cstheme="minorHAnsi"/>
          <w:sz w:val="24"/>
          <w:szCs w:val="24"/>
        </w:rPr>
      </w:pPr>
      <w:r w:rsidRPr="001D1F1E">
        <w:rPr>
          <w:rFonts w:cstheme="minorHAnsi"/>
          <w:sz w:val="24"/>
          <w:szCs w:val="24"/>
        </w:rPr>
        <w:t xml:space="preserve">Wain, A. (2017) ‘Learning through reflection’, </w:t>
      </w:r>
      <w:r w:rsidRPr="001D1F1E">
        <w:rPr>
          <w:rFonts w:cstheme="minorHAnsi"/>
          <w:i/>
          <w:iCs/>
          <w:sz w:val="24"/>
          <w:szCs w:val="24"/>
        </w:rPr>
        <w:t>British Journal of Midwifery</w:t>
      </w:r>
      <w:r w:rsidRPr="001D1F1E">
        <w:rPr>
          <w:rFonts w:cstheme="minorHAnsi"/>
          <w:sz w:val="24"/>
          <w:szCs w:val="24"/>
        </w:rPr>
        <w:t xml:space="preserve">, 25(10), pp. 662-666, DOI: </w:t>
      </w:r>
      <w:hyperlink r:id="rId11" w:tgtFrame="_blank" w:history="1">
        <w:r w:rsidRPr="001D1F1E">
          <w:rPr>
            <w:rStyle w:val="Hyperlink"/>
            <w:rFonts w:cstheme="minorHAnsi"/>
            <w:sz w:val="24"/>
            <w:szCs w:val="24"/>
            <w:bdr w:val="none" w:sz="0" w:space="0" w:color="auto" w:frame="1"/>
            <w:shd w:val="clear" w:color="auto" w:fill="FFFFFF"/>
          </w:rPr>
          <w:t>10.12968/bjom.2017.25.10.662</w:t>
        </w:r>
      </w:hyperlink>
    </w:p>
    <w:p w14:paraId="45500F78" w14:textId="59D2AE86" w:rsidR="004511BB" w:rsidRPr="001D1F1E" w:rsidRDefault="004511BB" w:rsidP="00FD6123">
      <w:pPr>
        <w:rPr>
          <w:rFonts w:cstheme="minorHAnsi"/>
          <w:sz w:val="24"/>
          <w:szCs w:val="24"/>
        </w:rPr>
      </w:pPr>
      <w:r w:rsidRPr="001D1F1E">
        <w:rPr>
          <w:rFonts w:cstheme="minorHAnsi"/>
          <w:sz w:val="24"/>
          <w:szCs w:val="24"/>
        </w:rPr>
        <w:lastRenderedPageBreak/>
        <w:t xml:space="preserve">Welsh Government, (2022) </w:t>
      </w:r>
      <w:r w:rsidRPr="001D1F1E">
        <w:rPr>
          <w:rFonts w:cstheme="minorHAnsi"/>
          <w:i/>
          <w:iCs/>
          <w:sz w:val="24"/>
          <w:szCs w:val="24"/>
        </w:rPr>
        <w:t>Education is changing</w:t>
      </w:r>
      <w:r w:rsidRPr="001D1F1E">
        <w:rPr>
          <w:rFonts w:cstheme="minorHAnsi"/>
          <w:sz w:val="24"/>
          <w:szCs w:val="24"/>
        </w:rPr>
        <w:t>, Available at:</w:t>
      </w:r>
      <w:r w:rsidR="00E36092">
        <w:rPr>
          <w:rFonts w:cstheme="minorHAnsi"/>
          <w:sz w:val="24"/>
          <w:szCs w:val="24"/>
        </w:rPr>
        <w:t xml:space="preserve"> </w:t>
      </w:r>
      <w:hyperlink r:id="rId12" w:history="1">
        <w:r w:rsidR="00E36092" w:rsidRPr="00B95D6E">
          <w:rPr>
            <w:rStyle w:val="Hyperlink"/>
            <w:rFonts w:cstheme="minorHAnsi"/>
            <w:sz w:val="24"/>
            <w:szCs w:val="24"/>
          </w:rPr>
          <w:t>https://gov.wales/education-changing</w:t>
        </w:r>
      </w:hyperlink>
    </w:p>
    <w:p w14:paraId="3FBEFADB" w14:textId="7763A5E2" w:rsidR="00FD6123" w:rsidRDefault="00F3527F" w:rsidP="00E52CA8">
      <w:pPr>
        <w:rPr>
          <w:rStyle w:val="Hyperlink"/>
          <w:rFonts w:cstheme="minorHAnsi"/>
          <w:sz w:val="24"/>
          <w:szCs w:val="24"/>
        </w:rPr>
      </w:pPr>
      <w:r w:rsidRPr="001D1F1E">
        <w:rPr>
          <w:rFonts w:cstheme="minorHAnsi"/>
          <w:sz w:val="24"/>
          <w:szCs w:val="24"/>
        </w:rPr>
        <w:t xml:space="preserve">Welsh Government, (2022) </w:t>
      </w:r>
      <w:r w:rsidR="0064291A" w:rsidRPr="001D1F1E">
        <w:rPr>
          <w:rFonts w:cstheme="minorHAnsi"/>
          <w:i/>
          <w:iCs/>
          <w:sz w:val="24"/>
          <w:szCs w:val="24"/>
        </w:rPr>
        <w:t>Professional</w:t>
      </w:r>
      <w:r w:rsidRPr="001D1F1E">
        <w:rPr>
          <w:rFonts w:cstheme="minorHAnsi"/>
          <w:i/>
          <w:iCs/>
          <w:sz w:val="24"/>
          <w:szCs w:val="24"/>
        </w:rPr>
        <w:t xml:space="preserve"> standards for teaching and leadership</w:t>
      </w:r>
      <w:r w:rsidRPr="001D1F1E">
        <w:rPr>
          <w:rFonts w:cstheme="minorHAnsi"/>
          <w:sz w:val="24"/>
          <w:szCs w:val="24"/>
        </w:rPr>
        <w:t xml:space="preserve">. Available at: </w:t>
      </w:r>
      <w:hyperlink r:id="rId13" w:history="1">
        <w:r w:rsidRPr="001D1F1E">
          <w:rPr>
            <w:rStyle w:val="Hyperlink"/>
            <w:rFonts w:cstheme="minorHAnsi"/>
            <w:sz w:val="24"/>
            <w:szCs w:val="24"/>
          </w:rPr>
          <w:t>https://hwb.gov.wales/api/storage/19bc948b-8a3f-41e0-944a-7bf2cadf7d18/professional-standards-for-teaching-and-leadership-interactive-pdf-for-pc.pdf</w:t>
        </w:r>
      </w:hyperlink>
    </w:p>
    <w:p w14:paraId="3D4C3D50" w14:textId="6D9D9A40" w:rsidR="00A83E7D" w:rsidRPr="00E36092" w:rsidRDefault="00A83E7D" w:rsidP="00E52CA8">
      <w:pPr>
        <w:rPr>
          <w:rFonts w:cstheme="minorHAnsi"/>
          <w:sz w:val="24"/>
          <w:szCs w:val="24"/>
        </w:rPr>
      </w:pPr>
      <w:r>
        <w:rPr>
          <w:rStyle w:val="Hyperlink"/>
          <w:rFonts w:cstheme="minorHAnsi"/>
          <w:color w:val="auto"/>
          <w:sz w:val="24"/>
          <w:szCs w:val="24"/>
          <w:u w:val="none"/>
        </w:rPr>
        <w:t xml:space="preserve">Welsh Government, (2022) </w:t>
      </w:r>
      <w:r>
        <w:rPr>
          <w:rStyle w:val="Hyperlink"/>
          <w:rFonts w:cstheme="minorHAnsi"/>
          <w:i/>
          <w:iCs/>
          <w:color w:val="auto"/>
          <w:sz w:val="24"/>
          <w:szCs w:val="24"/>
          <w:u w:val="none"/>
        </w:rPr>
        <w:t>Reform of the school year</w:t>
      </w:r>
      <w:r w:rsidR="00E36092">
        <w:rPr>
          <w:rStyle w:val="Hyperlink"/>
          <w:rFonts w:cstheme="minorHAnsi"/>
          <w:i/>
          <w:iCs/>
          <w:color w:val="auto"/>
          <w:sz w:val="24"/>
          <w:szCs w:val="24"/>
          <w:u w:val="none"/>
        </w:rPr>
        <w:t>,</w:t>
      </w:r>
      <w:r w:rsidR="00E36092">
        <w:rPr>
          <w:rStyle w:val="Hyperlink"/>
          <w:rFonts w:cstheme="minorHAnsi"/>
          <w:color w:val="auto"/>
          <w:sz w:val="24"/>
          <w:szCs w:val="24"/>
          <w:u w:val="none"/>
        </w:rPr>
        <w:t xml:space="preserve"> Available at: </w:t>
      </w:r>
      <w:hyperlink r:id="rId14" w:history="1">
        <w:r w:rsidR="00E36092" w:rsidRPr="00B95D6E">
          <w:rPr>
            <w:rStyle w:val="Hyperlink"/>
            <w:rFonts w:cstheme="minorHAnsi"/>
            <w:sz w:val="24"/>
            <w:szCs w:val="24"/>
          </w:rPr>
          <w:t>https://www.gov.wales/reform-school-year</w:t>
        </w:r>
      </w:hyperlink>
      <w:r w:rsidR="00E36092">
        <w:rPr>
          <w:rStyle w:val="Hyperlink"/>
          <w:rFonts w:cstheme="minorHAnsi"/>
          <w:color w:val="auto"/>
          <w:sz w:val="24"/>
          <w:szCs w:val="24"/>
          <w:u w:val="none"/>
        </w:rPr>
        <w:t xml:space="preserve"> </w:t>
      </w:r>
    </w:p>
    <w:p w14:paraId="0F0C638E" w14:textId="2273F1C5" w:rsidR="00E84CEB" w:rsidRPr="001D1F1E" w:rsidRDefault="00E84CEB" w:rsidP="00E52CA8">
      <w:pPr>
        <w:rPr>
          <w:rFonts w:cstheme="minorHAnsi"/>
          <w:sz w:val="24"/>
          <w:szCs w:val="24"/>
        </w:rPr>
      </w:pPr>
    </w:p>
    <w:p w14:paraId="3F79690A" w14:textId="77777777" w:rsidR="00B85566" w:rsidRPr="001D1F1E" w:rsidRDefault="00B85566" w:rsidP="00E52CA8">
      <w:pPr>
        <w:rPr>
          <w:rFonts w:cstheme="minorHAnsi"/>
          <w:sz w:val="24"/>
          <w:szCs w:val="24"/>
        </w:rPr>
      </w:pPr>
    </w:p>
    <w:sectPr w:rsidR="00B85566" w:rsidRPr="001D1F1E">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FE1C6E" w14:textId="77777777" w:rsidR="004868A8" w:rsidRDefault="004868A8" w:rsidP="00E52CA8">
      <w:pPr>
        <w:spacing w:after="0" w:line="240" w:lineRule="auto"/>
      </w:pPr>
      <w:r>
        <w:separator/>
      </w:r>
    </w:p>
  </w:endnote>
  <w:endnote w:type="continuationSeparator" w:id="0">
    <w:p w14:paraId="5010FFA5" w14:textId="77777777" w:rsidR="004868A8" w:rsidRDefault="004868A8" w:rsidP="00E52C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23A27" w14:textId="77777777" w:rsidR="004868A8" w:rsidRDefault="004868A8" w:rsidP="00E52CA8">
      <w:pPr>
        <w:spacing w:after="0" w:line="240" w:lineRule="auto"/>
      </w:pPr>
      <w:r>
        <w:separator/>
      </w:r>
    </w:p>
  </w:footnote>
  <w:footnote w:type="continuationSeparator" w:id="0">
    <w:p w14:paraId="1FAD8009" w14:textId="77777777" w:rsidR="004868A8" w:rsidRDefault="004868A8" w:rsidP="00E52C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1AF4B" w14:textId="5ED12473" w:rsidR="00A64073" w:rsidRDefault="00A64073">
    <w:pPr>
      <w:pStyle w:val="Header"/>
    </w:pPr>
    <w:r>
      <w:t>ECAD6007</w:t>
    </w:r>
    <w:r>
      <w:ptab w:relativeTo="margin" w:alignment="center" w:leader="none"/>
    </w:r>
    <w:r>
      <w:ptab w:relativeTo="margin" w:alignment="right" w:leader="none"/>
    </w:r>
    <w:r>
      <w:t>1901039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CA8"/>
    <w:rsid w:val="000003D3"/>
    <w:rsid w:val="00002F1D"/>
    <w:rsid w:val="0001055F"/>
    <w:rsid w:val="000130E5"/>
    <w:rsid w:val="00020204"/>
    <w:rsid w:val="00025626"/>
    <w:rsid w:val="000262C2"/>
    <w:rsid w:val="00026762"/>
    <w:rsid w:val="000278EB"/>
    <w:rsid w:val="000341AB"/>
    <w:rsid w:val="00043015"/>
    <w:rsid w:val="00045E45"/>
    <w:rsid w:val="00051411"/>
    <w:rsid w:val="000515C4"/>
    <w:rsid w:val="000518D9"/>
    <w:rsid w:val="000757B4"/>
    <w:rsid w:val="00080650"/>
    <w:rsid w:val="00080A78"/>
    <w:rsid w:val="00082B6E"/>
    <w:rsid w:val="00082BBC"/>
    <w:rsid w:val="00085D52"/>
    <w:rsid w:val="00086209"/>
    <w:rsid w:val="000944C3"/>
    <w:rsid w:val="000949EE"/>
    <w:rsid w:val="0009755D"/>
    <w:rsid w:val="00097E4F"/>
    <w:rsid w:val="000A08E1"/>
    <w:rsid w:val="000A273D"/>
    <w:rsid w:val="000A463B"/>
    <w:rsid w:val="000B115A"/>
    <w:rsid w:val="000B1A43"/>
    <w:rsid w:val="000B5BA1"/>
    <w:rsid w:val="000C26D6"/>
    <w:rsid w:val="000C2B5E"/>
    <w:rsid w:val="000C2B98"/>
    <w:rsid w:val="000D2C47"/>
    <w:rsid w:val="000D5B36"/>
    <w:rsid w:val="000D6F76"/>
    <w:rsid w:val="000E099C"/>
    <w:rsid w:val="000E2BC5"/>
    <w:rsid w:val="000E5FE9"/>
    <w:rsid w:val="000F11A2"/>
    <w:rsid w:val="000F4451"/>
    <w:rsid w:val="000F6283"/>
    <w:rsid w:val="000F7677"/>
    <w:rsid w:val="00102043"/>
    <w:rsid w:val="00103A40"/>
    <w:rsid w:val="00103AA6"/>
    <w:rsid w:val="00103DCF"/>
    <w:rsid w:val="00103DEB"/>
    <w:rsid w:val="00106D58"/>
    <w:rsid w:val="00107466"/>
    <w:rsid w:val="00107FED"/>
    <w:rsid w:val="001178F4"/>
    <w:rsid w:val="0012058F"/>
    <w:rsid w:val="001208EF"/>
    <w:rsid w:val="00120C21"/>
    <w:rsid w:val="00123C58"/>
    <w:rsid w:val="00123E2A"/>
    <w:rsid w:val="001242E9"/>
    <w:rsid w:val="00130A18"/>
    <w:rsid w:val="00131278"/>
    <w:rsid w:val="00131A6C"/>
    <w:rsid w:val="0013348D"/>
    <w:rsid w:val="00133992"/>
    <w:rsid w:val="00133A16"/>
    <w:rsid w:val="00134ECB"/>
    <w:rsid w:val="00136EC5"/>
    <w:rsid w:val="0014246E"/>
    <w:rsid w:val="00143208"/>
    <w:rsid w:val="00146CCB"/>
    <w:rsid w:val="00147739"/>
    <w:rsid w:val="0015041F"/>
    <w:rsid w:val="00150FEB"/>
    <w:rsid w:val="001558EA"/>
    <w:rsid w:val="00160161"/>
    <w:rsid w:val="00161EFE"/>
    <w:rsid w:val="00162F4A"/>
    <w:rsid w:val="001666B8"/>
    <w:rsid w:val="0017145E"/>
    <w:rsid w:val="00174179"/>
    <w:rsid w:val="00182384"/>
    <w:rsid w:val="00184ADD"/>
    <w:rsid w:val="00184B46"/>
    <w:rsid w:val="00185066"/>
    <w:rsid w:val="001862DE"/>
    <w:rsid w:val="0019380B"/>
    <w:rsid w:val="00196A09"/>
    <w:rsid w:val="001A483F"/>
    <w:rsid w:val="001B4709"/>
    <w:rsid w:val="001B4ED7"/>
    <w:rsid w:val="001B59BC"/>
    <w:rsid w:val="001B6CCF"/>
    <w:rsid w:val="001B7CED"/>
    <w:rsid w:val="001C02EF"/>
    <w:rsid w:val="001C205B"/>
    <w:rsid w:val="001C5709"/>
    <w:rsid w:val="001C687A"/>
    <w:rsid w:val="001D1F1E"/>
    <w:rsid w:val="001D6C49"/>
    <w:rsid w:val="001D75A0"/>
    <w:rsid w:val="001E0436"/>
    <w:rsid w:val="001E3241"/>
    <w:rsid w:val="001E39F6"/>
    <w:rsid w:val="001F2E40"/>
    <w:rsid w:val="001F3201"/>
    <w:rsid w:val="001F35CC"/>
    <w:rsid w:val="001F73E4"/>
    <w:rsid w:val="00204313"/>
    <w:rsid w:val="00206835"/>
    <w:rsid w:val="00207836"/>
    <w:rsid w:val="002112E2"/>
    <w:rsid w:val="002143C6"/>
    <w:rsid w:val="00215676"/>
    <w:rsid w:val="00216345"/>
    <w:rsid w:val="00217CBF"/>
    <w:rsid w:val="0022260A"/>
    <w:rsid w:val="00223746"/>
    <w:rsid w:val="002245E4"/>
    <w:rsid w:val="00226E2C"/>
    <w:rsid w:val="0022785B"/>
    <w:rsid w:val="00230502"/>
    <w:rsid w:val="002306A4"/>
    <w:rsid w:val="00231B29"/>
    <w:rsid w:val="00236F6C"/>
    <w:rsid w:val="00262406"/>
    <w:rsid w:val="0026743B"/>
    <w:rsid w:val="00267722"/>
    <w:rsid w:val="00270A9C"/>
    <w:rsid w:val="00271C9D"/>
    <w:rsid w:val="002722F9"/>
    <w:rsid w:val="002728F8"/>
    <w:rsid w:val="00272C65"/>
    <w:rsid w:val="00275633"/>
    <w:rsid w:val="00275F9A"/>
    <w:rsid w:val="00277490"/>
    <w:rsid w:val="0028084C"/>
    <w:rsid w:val="00283EAE"/>
    <w:rsid w:val="00285890"/>
    <w:rsid w:val="0029046E"/>
    <w:rsid w:val="002939A3"/>
    <w:rsid w:val="002A1AF6"/>
    <w:rsid w:val="002A3731"/>
    <w:rsid w:val="002A5790"/>
    <w:rsid w:val="002B09A0"/>
    <w:rsid w:val="002B3CC2"/>
    <w:rsid w:val="002B516B"/>
    <w:rsid w:val="002C0813"/>
    <w:rsid w:val="002C4A42"/>
    <w:rsid w:val="002C68AE"/>
    <w:rsid w:val="002D6958"/>
    <w:rsid w:val="002E2AE6"/>
    <w:rsid w:val="002F3348"/>
    <w:rsid w:val="00301A06"/>
    <w:rsid w:val="00302DC8"/>
    <w:rsid w:val="00304E50"/>
    <w:rsid w:val="00305A76"/>
    <w:rsid w:val="0031190C"/>
    <w:rsid w:val="00313578"/>
    <w:rsid w:val="00315AA6"/>
    <w:rsid w:val="00324F79"/>
    <w:rsid w:val="003276A0"/>
    <w:rsid w:val="00330715"/>
    <w:rsid w:val="003329B9"/>
    <w:rsid w:val="003366A5"/>
    <w:rsid w:val="00336FAD"/>
    <w:rsid w:val="00344329"/>
    <w:rsid w:val="00351A34"/>
    <w:rsid w:val="00357E4B"/>
    <w:rsid w:val="00360AEB"/>
    <w:rsid w:val="003655E5"/>
    <w:rsid w:val="00365D06"/>
    <w:rsid w:val="00366553"/>
    <w:rsid w:val="00367C52"/>
    <w:rsid w:val="003720E0"/>
    <w:rsid w:val="0037285A"/>
    <w:rsid w:val="00377CB1"/>
    <w:rsid w:val="00377D3E"/>
    <w:rsid w:val="0038608B"/>
    <w:rsid w:val="00396F63"/>
    <w:rsid w:val="003A0200"/>
    <w:rsid w:val="003A07CE"/>
    <w:rsid w:val="003A1DAF"/>
    <w:rsid w:val="003A5E20"/>
    <w:rsid w:val="003B21D0"/>
    <w:rsid w:val="003B2DD2"/>
    <w:rsid w:val="003B4BC8"/>
    <w:rsid w:val="003B6676"/>
    <w:rsid w:val="003C0962"/>
    <w:rsid w:val="003C5A45"/>
    <w:rsid w:val="003C66AF"/>
    <w:rsid w:val="003D030B"/>
    <w:rsid w:val="003D0BD5"/>
    <w:rsid w:val="003D324F"/>
    <w:rsid w:val="003E3FD2"/>
    <w:rsid w:val="003E66FA"/>
    <w:rsid w:val="003F1873"/>
    <w:rsid w:val="003F3207"/>
    <w:rsid w:val="003F61A6"/>
    <w:rsid w:val="00400AA6"/>
    <w:rsid w:val="00403609"/>
    <w:rsid w:val="004048ED"/>
    <w:rsid w:val="004061FC"/>
    <w:rsid w:val="0041069B"/>
    <w:rsid w:val="004109AB"/>
    <w:rsid w:val="00410C20"/>
    <w:rsid w:val="00413A01"/>
    <w:rsid w:val="00414772"/>
    <w:rsid w:val="004167A8"/>
    <w:rsid w:val="00417A35"/>
    <w:rsid w:val="00423373"/>
    <w:rsid w:val="00423D87"/>
    <w:rsid w:val="00425154"/>
    <w:rsid w:val="00426CBB"/>
    <w:rsid w:val="0043115B"/>
    <w:rsid w:val="00433E6C"/>
    <w:rsid w:val="00436B99"/>
    <w:rsid w:val="0043743C"/>
    <w:rsid w:val="00443156"/>
    <w:rsid w:val="00445E4C"/>
    <w:rsid w:val="00445EC3"/>
    <w:rsid w:val="00446163"/>
    <w:rsid w:val="00447F80"/>
    <w:rsid w:val="004511BB"/>
    <w:rsid w:val="00451F65"/>
    <w:rsid w:val="004611EE"/>
    <w:rsid w:val="0046235B"/>
    <w:rsid w:val="00464659"/>
    <w:rsid w:val="00466F77"/>
    <w:rsid w:val="00467FB3"/>
    <w:rsid w:val="00470036"/>
    <w:rsid w:val="0047388B"/>
    <w:rsid w:val="00474B33"/>
    <w:rsid w:val="00474DFA"/>
    <w:rsid w:val="00480015"/>
    <w:rsid w:val="00481DD8"/>
    <w:rsid w:val="0048268D"/>
    <w:rsid w:val="00484988"/>
    <w:rsid w:val="00484FC4"/>
    <w:rsid w:val="00485F59"/>
    <w:rsid w:val="004868A8"/>
    <w:rsid w:val="004873E7"/>
    <w:rsid w:val="0049085B"/>
    <w:rsid w:val="0049138A"/>
    <w:rsid w:val="004955C4"/>
    <w:rsid w:val="0049733D"/>
    <w:rsid w:val="004A4432"/>
    <w:rsid w:val="004A7D2E"/>
    <w:rsid w:val="004B67A5"/>
    <w:rsid w:val="004C0730"/>
    <w:rsid w:val="004C710C"/>
    <w:rsid w:val="004D1C86"/>
    <w:rsid w:val="004D2E3B"/>
    <w:rsid w:val="004D62AD"/>
    <w:rsid w:val="004E0889"/>
    <w:rsid w:val="004E503E"/>
    <w:rsid w:val="004E738C"/>
    <w:rsid w:val="004F2B38"/>
    <w:rsid w:val="004F5487"/>
    <w:rsid w:val="004F5C0E"/>
    <w:rsid w:val="00500E86"/>
    <w:rsid w:val="005032BE"/>
    <w:rsid w:val="00503396"/>
    <w:rsid w:val="005039EB"/>
    <w:rsid w:val="00506502"/>
    <w:rsid w:val="0051167B"/>
    <w:rsid w:val="00512C3B"/>
    <w:rsid w:val="00514151"/>
    <w:rsid w:val="005240CB"/>
    <w:rsid w:val="005243F2"/>
    <w:rsid w:val="005262D5"/>
    <w:rsid w:val="00526D28"/>
    <w:rsid w:val="005710D9"/>
    <w:rsid w:val="00573675"/>
    <w:rsid w:val="00574511"/>
    <w:rsid w:val="00581CB1"/>
    <w:rsid w:val="005847CF"/>
    <w:rsid w:val="00586C90"/>
    <w:rsid w:val="00594A45"/>
    <w:rsid w:val="005A40EC"/>
    <w:rsid w:val="005A4710"/>
    <w:rsid w:val="005A7791"/>
    <w:rsid w:val="005C507C"/>
    <w:rsid w:val="005C6188"/>
    <w:rsid w:val="005D08FF"/>
    <w:rsid w:val="005E02B5"/>
    <w:rsid w:val="005E0FA4"/>
    <w:rsid w:val="005E1870"/>
    <w:rsid w:val="005E30FB"/>
    <w:rsid w:val="005E4D95"/>
    <w:rsid w:val="005E68DC"/>
    <w:rsid w:val="005F7418"/>
    <w:rsid w:val="006017A7"/>
    <w:rsid w:val="0060305A"/>
    <w:rsid w:val="00611571"/>
    <w:rsid w:val="00611E89"/>
    <w:rsid w:val="006174E3"/>
    <w:rsid w:val="00625296"/>
    <w:rsid w:val="0062645A"/>
    <w:rsid w:val="00632356"/>
    <w:rsid w:val="00634F87"/>
    <w:rsid w:val="00636C7A"/>
    <w:rsid w:val="0064291A"/>
    <w:rsid w:val="006450D9"/>
    <w:rsid w:val="0065001F"/>
    <w:rsid w:val="00651A24"/>
    <w:rsid w:val="00652898"/>
    <w:rsid w:val="00656292"/>
    <w:rsid w:val="00660013"/>
    <w:rsid w:val="00662442"/>
    <w:rsid w:val="00663112"/>
    <w:rsid w:val="00663252"/>
    <w:rsid w:val="0066612C"/>
    <w:rsid w:val="00670577"/>
    <w:rsid w:val="00677300"/>
    <w:rsid w:val="0067753A"/>
    <w:rsid w:val="00677922"/>
    <w:rsid w:val="006820DF"/>
    <w:rsid w:val="00684743"/>
    <w:rsid w:val="00690CDB"/>
    <w:rsid w:val="006932E2"/>
    <w:rsid w:val="006942EF"/>
    <w:rsid w:val="006957E4"/>
    <w:rsid w:val="00696608"/>
    <w:rsid w:val="006A1D57"/>
    <w:rsid w:val="006A4D8F"/>
    <w:rsid w:val="006B0607"/>
    <w:rsid w:val="006B1897"/>
    <w:rsid w:val="006C0269"/>
    <w:rsid w:val="006C0B33"/>
    <w:rsid w:val="006C0B3E"/>
    <w:rsid w:val="006C131B"/>
    <w:rsid w:val="006C23C4"/>
    <w:rsid w:val="006C7E4D"/>
    <w:rsid w:val="006D1B41"/>
    <w:rsid w:val="006D6230"/>
    <w:rsid w:val="006D7AE6"/>
    <w:rsid w:val="006E7DAE"/>
    <w:rsid w:val="006F5476"/>
    <w:rsid w:val="006F57C3"/>
    <w:rsid w:val="007028A7"/>
    <w:rsid w:val="00720D56"/>
    <w:rsid w:val="00724EE7"/>
    <w:rsid w:val="0072658B"/>
    <w:rsid w:val="00730DEC"/>
    <w:rsid w:val="00731D0D"/>
    <w:rsid w:val="00734F83"/>
    <w:rsid w:val="00736165"/>
    <w:rsid w:val="0073665B"/>
    <w:rsid w:val="0074786F"/>
    <w:rsid w:val="007547C2"/>
    <w:rsid w:val="0075784D"/>
    <w:rsid w:val="00766C0E"/>
    <w:rsid w:val="00777DC5"/>
    <w:rsid w:val="00777E41"/>
    <w:rsid w:val="00781B35"/>
    <w:rsid w:val="007954C0"/>
    <w:rsid w:val="0079775A"/>
    <w:rsid w:val="00797FD7"/>
    <w:rsid w:val="007A2B58"/>
    <w:rsid w:val="007A71F6"/>
    <w:rsid w:val="007B104C"/>
    <w:rsid w:val="007B5F80"/>
    <w:rsid w:val="007C05E0"/>
    <w:rsid w:val="007C43FE"/>
    <w:rsid w:val="007C486A"/>
    <w:rsid w:val="007D0181"/>
    <w:rsid w:val="007D57C1"/>
    <w:rsid w:val="007D5A37"/>
    <w:rsid w:val="007E0A74"/>
    <w:rsid w:val="007E4276"/>
    <w:rsid w:val="007E43CD"/>
    <w:rsid w:val="007E4766"/>
    <w:rsid w:val="007E4E8E"/>
    <w:rsid w:val="007F08DD"/>
    <w:rsid w:val="007F52E7"/>
    <w:rsid w:val="007F692F"/>
    <w:rsid w:val="00801DEB"/>
    <w:rsid w:val="0080255D"/>
    <w:rsid w:val="00804FC1"/>
    <w:rsid w:val="00811124"/>
    <w:rsid w:val="008161C1"/>
    <w:rsid w:val="00821D5C"/>
    <w:rsid w:val="00822842"/>
    <w:rsid w:val="00822C0E"/>
    <w:rsid w:val="008243A8"/>
    <w:rsid w:val="008249F1"/>
    <w:rsid w:val="00826249"/>
    <w:rsid w:val="00830505"/>
    <w:rsid w:val="0083514D"/>
    <w:rsid w:val="00840990"/>
    <w:rsid w:val="00841181"/>
    <w:rsid w:val="00845DB3"/>
    <w:rsid w:val="0084600F"/>
    <w:rsid w:val="008506CF"/>
    <w:rsid w:val="00852053"/>
    <w:rsid w:val="00862B64"/>
    <w:rsid w:val="008632CA"/>
    <w:rsid w:val="00865897"/>
    <w:rsid w:val="00866F51"/>
    <w:rsid w:val="00867573"/>
    <w:rsid w:val="0087732C"/>
    <w:rsid w:val="00881973"/>
    <w:rsid w:val="008832CD"/>
    <w:rsid w:val="00884FCB"/>
    <w:rsid w:val="00890C1B"/>
    <w:rsid w:val="00893613"/>
    <w:rsid w:val="00895058"/>
    <w:rsid w:val="008A12CF"/>
    <w:rsid w:val="008B2DB2"/>
    <w:rsid w:val="008B34DF"/>
    <w:rsid w:val="008B545A"/>
    <w:rsid w:val="008B5D8C"/>
    <w:rsid w:val="008B619B"/>
    <w:rsid w:val="008B62AF"/>
    <w:rsid w:val="008B6927"/>
    <w:rsid w:val="008C0B66"/>
    <w:rsid w:val="008C0CB1"/>
    <w:rsid w:val="008C0D79"/>
    <w:rsid w:val="008C17FD"/>
    <w:rsid w:val="008C3521"/>
    <w:rsid w:val="008C698B"/>
    <w:rsid w:val="008D0909"/>
    <w:rsid w:val="008D2A91"/>
    <w:rsid w:val="008D32E8"/>
    <w:rsid w:val="008D55AE"/>
    <w:rsid w:val="008D63F4"/>
    <w:rsid w:val="008D7A37"/>
    <w:rsid w:val="008E0584"/>
    <w:rsid w:val="008E1156"/>
    <w:rsid w:val="008E32EE"/>
    <w:rsid w:val="008E788F"/>
    <w:rsid w:val="008F22F4"/>
    <w:rsid w:val="008F2C99"/>
    <w:rsid w:val="008F36AE"/>
    <w:rsid w:val="008F49DA"/>
    <w:rsid w:val="008F7374"/>
    <w:rsid w:val="0090045F"/>
    <w:rsid w:val="009031F1"/>
    <w:rsid w:val="00903E64"/>
    <w:rsid w:val="0090584D"/>
    <w:rsid w:val="00907E90"/>
    <w:rsid w:val="009105F3"/>
    <w:rsid w:val="009152F3"/>
    <w:rsid w:val="009230BB"/>
    <w:rsid w:val="00930B54"/>
    <w:rsid w:val="00933DF4"/>
    <w:rsid w:val="00940C0C"/>
    <w:rsid w:val="009431D2"/>
    <w:rsid w:val="00945189"/>
    <w:rsid w:val="00945310"/>
    <w:rsid w:val="009505F2"/>
    <w:rsid w:val="00951FAF"/>
    <w:rsid w:val="0095224B"/>
    <w:rsid w:val="009569E2"/>
    <w:rsid w:val="00956EF2"/>
    <w:rsid w:val="0095798A"/>
    <w:rsid w:val="00960138"/>
    <w:rsid w:val="00964E59"/>
    <w:rsid w:val="009661E6"/>
    <w:rsid w:val="00966532"/>
    <w:rsid w:val="00966A63"/>
    <w:rsid w:val="00972865"/>
    <w:rsid w:val="009732F4"/>
    <w:rsid w:val="00980129"/>
    <w:rsid w:val="00980F1D"/>
    <w:rsid w:val="00981149"/>
    <w:rsid w:val="00982AA7"/>
    <w:rsid w:val="009843C3"/>
    <w:rsid w:val="00986293"/>
    <w:rsid w:val="009872CB"/>
    <w:rsid w:val="009874BA"/>
    <w:rsid w:val="00990119"/>
    <w:rsid w:val="0099251F"/>
    <w:rsid w:val="00994741"/>
    <w:rsid w:val="009A2020"/>
    <w:rsid w:val="009A2A34"/>
    <w:rsid w:val="009A49BC"/>
    <w:rsid w:val="009A4B02"/>
    <w:rsid w:val="009A6242"/>
    <w:rsid w:val="009A7CA3"/>
    <w:rsid w:val="009A7D57"/>
    <w:rsid w:val="009B2E57"/>
    <w:rsid w:val="009B576D"/>
    <w:rsid w:val="009C4FB7"/>
    <w:rsid w:val="009C6046"/>
    <w:rsid w:val="009C7D7E"/>
    <w:rsid w:val="009D2694"/>
    <w:rsid w:val="009D5159"/>
    <w:rsid w:val="009E4B83"/>
    <w:rsid w:val="009E70C8"/>
    <w:rsid w:val="009F3720"/>
    <w:rsid w:val="009F4590"/>
    <w:rsid w:val="00A06F55"/>
    <w:rsid w:val="00A121BD"/>
    <w:rsid w:val="00A130B7"/>
    <w:rsid w:val="00A22414"/>
    <w:rsid w:val="00A22DAC"/>
    <w:rsid w:val="00A24780"/>
    <w:rsid w:val="00A27EEB"/>
    <w:rsid w:val="00A30E30"/>
    <w:rsid w:val="00A32293"/>
    <w:rsid w:val="00A40EFA"/>
    <w:rsid w:val="00A40F9F"/>
    <w:rsid w:val="00A44EDE"/>
    <w:rsid w:val="00A64073"/>
    <w:rsid w:val="00A67BB2"/>
    <w:rsid w:val="00A72680"/>
    <w:rsid w:val="00A72993"/>
    <w:rsid w:val="00A741D6"/>
    <w:rsid w:val="00A77E5E"/>
    <w:rsid w:val="00A82B90"/>
    <w:rsid w:val="00A83E7D"/>
    <w:rsid w:val="00A84E2F"/>
    <w:rsid w:val="00A907BA"/>
    <w:rsid w:val="00A917A2"/>
    <w:rsid w:val="00A97A3C"/>
    <w:rsid w:val="00AA101C"/>
    <w:rsid w:val="00AA1855"/>
    <w:rsid w:val="00AA36DE"/>
    <w:rsid w:val="00AA3737"/>
    <w:rsid w:val="00AA4D73"/>
    <w:rsid w:val="00AA74B8"/>
    <w:rsid w:val="00AB0E64"/>
    <w:rsid w:val="00AB2D60"/>
    <w:rsid w:val="00AB3BD2"/>
    <w:rsid w:val="00AB6329"/>
    <w:rsid w:val="00AC0ED6"/>
    <w:rsid w:val="00AC1385"/>
    <w:rsid w:val="00AC646C"/>
    <w:rsid w:val="00AC6B9D"/>
    <w:rsid w:val="00AD1090"/>
    <w:rsid w:val="00AD1121"/>
    <w:rsid w:val="00AD224F"/>
    <w:rsid w:val="00AD3BC3"/>
    <w:rsid w:val="00AE51BA"/>
    <w:rsid w:val="00AE5289"/>
    <w:rsid w:val="00AF1CF5"/>
    <w:rsid w:val="00AF516E"/>
    <w:rsid w:val="00B0001D"/>
    <w:rsid w:val="00B05853"/>
    <w:rsid w:val="00B05863"/>
    <w:rsid w:val="00B05DF4"/>
    <w:rsid w:val="00B1029B"/>
    <w:rsid w:val="00B1304F"/>
    <w:rsid w:val="00B20275"/>
    <w:rsid w:val="00B20732"/>
    <w:rsid w:val="00B21503"/>
    <w:rsid w:val="00B216D1"/>
    <w:rsid w:val="00B262E8"/>
    <w:rsid w:val="00B31116"/>
    <w:rsid w:val="00B34BE6"/>
    <w:rsid w:val="00B3581A"/>
    <w:rsid w:val="00B40097"/>
    <w:rsid w:val="00B40B64"/>
    <w:rsid w:val="00B5069B"/>
    <w:rsid w:val="00B50980"/>
    <w:rsid w:val="00B52FD4"/>
    <w:rsid w:val="00B530F7"/>
    <w:rsid w:val="00B53D46"/>
    <w:rsid w:val="00B55B3E"/>
    <w:rsid w:val="00B65FD8"/>
    <w:rsid w:val="00B67349"/>
    <w:rsid w:val="00B728C7"/>
    <w:rsid w:val="00B73CDA"/>
    <w:rsid w:val="00B755A8"/>
    <w:rsid w:val="00B80436"/>
    <w:rsid w:val="00B83B5E"/>
    <w:rsid w:val="00B85108"/>
    <w:rsid w:val="00B85566"/>
    <w:rsid w:val="00B85801"/>
    <w:rsid w:val="00B86C6E"/>
    <w:rsid w:val="00B91162"/>
    <w:rsid w:val="00B91652"/>
    <w:rsid w:val="00B955AA"/>
    <w:rsid w:val="00B963E3"/>
    <w:rsid w:val="00B9696A"/>
    <w:rsid w:val="00BA0416"/>
    <w:rsid w:val="00BA421A"/>
    <w:rsid w:val="00BA5569"/>
    <w:rsid w:val="00BA6608"/>
    <w:rsid w:val="00BB3092"/>
    <w:rsid w:val="00BC3A24"/>
    <w:rsid w:val="00BC3DD5"/>
    <w:rsid w:val="00BC6409"/>
    <w:rsid w:val="00BC799E"/>
    <w:rsid w:val="00BD251B"/>
    <w:rsid w:val="00BD2831"/>
    <w:rsid w:val="00BD3FF4"/>
    <w:rsid w:val="00BD61E0"/>
    <w:rsid w:val="00BE64BB"/>
    <w:rsid w:val="00BE71AD"/>
    <w:rsid w:val="00BE78E5"/>
    <w:rsid w:val="00BF0389"/>
    <w:rsid w:val="00BF22C4"/>
    <w:rsid w:val="00BF2ECE"/>
    <w:rsid w:val="00BF6583"/>
    <w:rsid w:val="00BF6F1B"/>
    <w:rsid w:val="00BF7D6B"/>
    <w:rsid w:val="00C1239C"/>
    <w:rsid w:val="00C15611"/>
    <w:rsid w:val="00C16572"/>
    <w:rsid w:val="00C17289"/>
    <w:rsid w:val="00C23404"/>
    <w:rsid w:val="00C32664"/>
    <w:rsid w:val="00C328A0"/>
    <w:rsid w:val="00C41724"/>
    <w:rsid w:val="00C4225D"/>
    <w:rsid w:val="00C42EFD"/>
    <w:rsid w:val="00C47A21"/>
    <w:rsid w:val="00C5008D"/>
    <w:rsid w:val="00C535D6"/>
    <w:rsid w:val="00C64AAE"/>
    <w:rsid w:val="00C64AB2"/>
    <w:rsid w:val="00C64B6C"/>
    <w:rsid w:val="00C65EC6"/>
    <w:rsid w:val="00C72524"/>
    <w:rsid w:val="00C73BC9"/>
    <w:rsid w:val="00C73FBE"/>
    <w:rsid w:val="00C74BC7"/>
    <w:rsid w:val="00C74E04"/>
    <w:rsid w:val="00C75F03"/>
    <w:rsid w:val="00C8157F"/>
    <w:rsid w:val="00C844A3"/>
    <w:rsid w:val="00C8497D"/>
    <w:rsid w:val="00C903AE"/>
    <w:rsid w:val="00C905B1"/>
    <w:rsid w:val="00C90EE0"/>
    <w:rsid w:val="00C92CBB"/>
    <w:rsid w:val="00C957CD"/>
    <w:rsid w:val="00CA296F"/>
    <w:rsid w:val="00CA4B2E"/>
    <w:rsid w:val="00CA7804"/>
    <w:rsid w:val="00CB02D2"/>
    <w:rsid w:val="00CB0F1E"/>
    <w:rsid w:val="00CC27F2"/>
    <w:rsid w:val="00CC2DC4"/>
    <w:rsid w:val="00CC5C8A"/>
    <w:rsid w:val="00CD0737"/>
    <w:rsid w:val="00CD5105"/>
    <w:rsid w:val="00CD5597"/>
    <w:rsid w:val="00CD5C23"/>
    <w:rsid w:val="00CD6C62"/>
    <w:rsid w:val="00CE257A"/>
    <w:rsid w:val="00CE5DCB"/>
    <w:rsid w:val="00CE7110"/>
    <w:rsid w:val="00CF0452"/>
    <w:rsid w:val="00CF278C"/>
    <w:rsid w:val="00D0301D"/>
    <w:rsid w:val="00D034A8"/>
    <w:rsid w:val="00D13A0C"/>
    <w:rsid w:val="00D1798E"/>
    <w:rsid w:val="00D20284"/>
    <w:rsid w:val="00D252F7"/>
    <w:rsid w:val="00D25B76"/>
    <w:rsid w:val="00D2795F"/>
    <w:rsid w:val="00D30480"/>
    <w:rsid w:val="00D31761"/>
    <w:rsid w:val="00D31881"/>
    <w:rsid w:val="00D33C54"/>
    <w:rsid w:val="00D371BB"/>
    <w:rsid w:val="00D41194"/>
    <w:rsid w:val="00D41AEA"/>
    <w:rsid w:val="00D428BF"/>
    <w:rsid w:val="00D44024"/>
    <w:rsid w:val="00D44DE7"/>
    <w:rsid w:val="00D47FAC"/>
    <w:rsid w:val="00D53F29"/>
    <w:rsid w:val="00D54427"/>
    <w:rsid w:val="00D563C1"/>
    <w:rsid w:val="00D62CA5"/>
    <w:rsid w:val="00D66856"/>
    <w:rsid w:val="00D66EED"/>
    <w:rsid w:val="00D72049"/>
    <w:rsid w:val="00D72ADB"/>
    <w:rsid w:val="00D77075"/>
    <w:rsid w:val="00D77F66"/>
    <w:rsid w:val="00D81A25"/>
    <w:rsid w:val="00D85D09"/>
    <w:rsid w:val="00D90FC3"/>
    <w:rsid w:val="00D9123F"/>
    <w:rsid w:val="00D918BB"/>
    <w:rsid w:val="00D9203E"/>
    <w:rsid w:val="00D938DE"/>
    <w:rsid w:val="00D95A51"/>
    <w:rsid w:val="00DB06CF"/>
    <w:rsid w:val="00DB1D26"/>
    <w:rsid w:val="00DB5FF5"/>
    <w:rsid w:val="00DB7054"/>
    <w:rsid w:val="00DC070C"/>
    <w:rsid w:val="00DC351C"/>
    <w:rsid w:val="00DC57B6"/>
    <w:rsid w:val="00DC6B81"/>
    <w:rsid w:val="00DC7CB4"/>
    <w:rsid w:val="00DD568A"/>
    <w:rsid w:val="00DE14AF"/>
    <w:rsid w:val="00DE186B"/>
    <w:rsid w:val="00DE7382"/>
    <w:rsid w:val="00DF0983"/>
    <w:rsid w:val="00DF217C"/>
    <w:rsid w:val="00DF6C8F"/>
    <w:rsid w:val="00E0211F"/>
    <w:rsid w:val="00E03397"/>
    <w:rsid w:val="00E0452C"/>
    <w:rsid w:val="00E12C6D"/>
    <w:rsid w:val="00E12E38"/>
    <w:rsid w:val="00E137A3"/>
    <w:rsid w:val="00E166C5"/>
    <w:rsid w:val="00E22700"/>
    <w:rsid w:val="00E26540"/>
    <w:rsid w:val="00E27BE8"/>
    <w:rsid w:val="00E32D0F"/>
    <w:rsid w:val="00E3383C"/>
    <w:rsid w:val="00E358C0"/>
    <w:rsid w:val="00E36092"/>
    <w:rsid w:val="00E4683A"/>
    <w:rsid w:val="00E51376"/>
    <w:rsid w:val="00E52CA8"/>
    <w:rsid w:val="00E5499E"/>
    <w:rsid w:val="00E62E0F"/>
    <w:rsid w:val="00E668B6"/>
    <w:rsid w:val="00E70832"/>
    <w:rsid w:val="00E73742"/>
    <w:rsid w:val="00E760A9"/>
    <w:rsid w:val="00E80797"/>
    <w:rsid w:val="00E808EC"/>
    <w:rsid w:val="00E845E4"/>
    <w:rsid w:val="00E84CEB"/>
    <w:rsid w:val="00E861D3"/>
    <w:rsid w:val="00E932A8"/>
    <w:rsid w:val="00E94F0A"/>
    <w:rsid w:val="00E96194"/>
    <w:rsid w:val="00E976EB"/>
    <w:rsid w:val="00E97D34"/>
    <w:rsid w:val="00EA2B41"/>
    <w:rsid w:val="00EA2E61"/>
    <w:rsid w:val="00EA3019"/>
    <w:rsid w:val="00EA663F"/>
    <w:rsid w:val="00EB0CBE"/>
    <w:rsid w:val="00EC216F"/>
    <w:rsid w:val="00EC44B1"/>
    <w:rsid w:val="00EC5ABF"/>
    <w:rsid w:val="00EC6946"/>
    <w:rsid w:val="00ED017C"/>
    <w:rsid w:val="00ED786D"/>
    <w:rsid w:val="00EF18BD"/>
    <w:rsid w:val="00EF2447"/>
    <w:rsid w:val="00EF469D"/>
    <w:rsid w:val="00EF6788"/>
    <w:rsid w:val="00F000C0"/>
    <w:rsid w:val="00F013FB"/>
    <w:rsid w:val="00F04CAF"/>
    <w:rsid w:val="00F15257"/>
    <w:rsid w:val="00F16E52"/>
    <w:rsid w:val="00F20AF0"/>
    <w:rsid w:val="00F21896"/>
    <w:rsid w:val="00F22031"/>
    <w:rsid w:val="00F236BB"/>
    <w:rsid w:val="00F25629"/>
    <w:rsid w:val="00F261CA"/>
    <w:rsid w:val="00F27BAD"/>
    <w:rsid w:val="00F30A5C"/>
    <w:rsid w:val="00F33A5E"/>
    <w:rsid w:val="00F3527F"/>
    <w:rsid w:val="00F40FEB"/>
    <w:rsid w:val="00F45386"/>
    <w:rsid w:val="00F5124A"/>
    <w:rsid w:val="00F53CDF"/>
    <w:rsid w:val="00F56613"/>
    <w:rsid w:val="00F56644"/>
    <w:rsid w:val="00F57489"/>
    <w:rsid w:val="00F60A14"/>
    <w:rsid w:val="00F64DEC"/>
    <w:rsid w:val="00F66311"/>
    <w:rsid w:val="00F80D54"/>
    <w:rsid w:val="00F811A9"/>
    <w:rsid w:val="00F85F22"/>
    <w:rsid w:val="00F868FB"/>
    <w:rsid w:val="00F87810"/>
    <w:rsid w:val="00F90614"/>
    <w:rsid w:val="00F918F4"/>
    <w:rsid w:val="00F924F2"/>
    <w:rsid w:val="00F941AC"/>
    <w:rsid w:val="00F94C8E"/>
    <w:rsid w:val="00FA2B4A"/>
    <w:rsid w:val="00FA4AB3"/>
    <w:rsid w:val="00FB0757"/>
    <w:rsid w:val="00FB0C2D"/>
    <w:rsid w:val="00FB32AB"/>
    <w:rsid w:val="00FC29E5"/>
    <w:rsid w:val="00FC4D4A"/>
    <w:rsid w:val="00FD26E6"/>
    <w:rsid w:val="00FD2788"/>
    <w:rsid w:val="00FD58BA"/>
    <w:rsid w:val="00FD6123"/>
    <w:rsid w:val="00FD62A7"/>
    <w:rsid w:val="00FE0231"/>
    <w:rsid w:val="00FE30CC"/>
    <w:rsid w:val="00FE5161"/>
    <w:rsid w:val="00FE6F84"/>
    <w:rsid w:val="00FE7079"/>
    <w:rsid w:val="00FF0D2D"/>
    <w:rsid w:val="00FF5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6FBD7"/>
  <w15:chartTrackingRefBased/>
  <w15:docId w15:val="{437A0FF8-CB3A-446F-9827-1866A2D84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2C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2CA8"/>
  </w:style>
  <w:style w:type="paragraph" w:styleId="Footer">
    <w:name w:val="footer"/>
    <w:basedOn w:val="Normal"/>
    <w:link w:val="FooterChar"/>
    <w:uiPriority w:val="99"/>
    <w:unhideWhenUsed/>
    <w:rsid w:val="00E52C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2CA8"/>
  </w:style>
  <w:style w:type="character" w:styleId="CommentReference">
    <w:name w:val="annotation reference"/>
    <w:basedOn w:val="DefaultParagraphFont"/>
    <w:uiPriority w:val="99"/>
    <w:semiHidden/>
    <w:unhideWhenUsed/>
    <w:rsid w:val="007B104C"/>
    <w:rPr>
      <w:sz w:val="16"/>
      <w:szCs w:val="16"/>
    </w:rPr>
  </w:style>
  <w:style w:type="paragraph" w:styleId="CommentText">
    <w:name w:val="annotation text"/>
    <w:basedOn w:val="Normal"/>
    <w:link w:val="CommentTextChar"/>
    <w:uiPriority w:val="99"/>
    <w:unhideWhenUsed/>
    <w:rsid w:val="007B104C"/>
    <w:pPr>
      <w:spacing w:line="240" w:lineRule="auto"/>
    </w:pPr>
    <w:rPr>
      <w:sz w:val="20"/>
      <w:szCs w:val="20"/>
    </w:rPr>
  </w:style>
  <w:style w:type="character" w:customStyle="1" w:styleId="CommentTextChar">
    <w:name w:val="Comment Text Char"/>
    <w:basedOn w:val="DefaultParagraphFont"/>
    <w:link w:val="CommentText"/>
    <w:uiPriority w:val="99"/>
    <w:rsid w:val="007B104C"/>
    <w:rPr>
      <w:sz w:val="20"/>
      <w:szCs w:val="20"/>
    </w:rPr>
  </w:style>
  <w:style w:type="paragraph" w:styleId="CommentSubject">
    <w:name w:val="annotation subject"/>
    <w:basedOn w:val="CommentText"/>
    <w:next w:val="CommentText"/>
    <w:link w:val="CommentSubjectChar"/>
    <w:uiPriority w:val="99"/>
    <w:semiHidden/>
    <w:unhideWhenUsed/>
    <w:rsid w:val="007B104C"/>
    <w:rPr>
      <w:b/>
      <w:bCs/>
    </w:rPr>
  </w:style>
  <w:style w:type="character" w:customStyle="1" w:styleId="CommentSubjectChar">
    <w:name w:val="Comment Subject Char"/>
    <w:basedOn w:val="CommentTextChar"/>
    <w:link w:val="CommentSubject"/>
    <w:uiPriority w:val="99"/>
    <w:semiHidden/>
    <w:rsid w:val="007B104C"/>
    <w:rPr>
      <w:b/>
      <w:bCs/>
      <w:sz w:val="20"/>
      <w:szCs w:val="20"/>
    </w:rPr>
  </w:style>
  <w:style w:type="character" w:styleId="Hyperlink">
    <w:name w:val="Hyperlink"/>
    <w:basedOn w:val="DefaultParagraphFont"/>
    <w:uiPriority w:val="99"/>
    <w:unhideWhenUsed/>
    <w:rsid w:val="00881973"/>
    <w:rPr>
      <w:color w:val="0563C1" w:themeColor="hyperlink"/>
      <w:u w:val="single"/>
    </w:rPr>
  </w:style>
  <w:style w:type="character" w:styleId="UnresolvedMention">
    <w:name w:val="Unresolved Mention"/>
    <w:basedOn w:val="DefaultParagraphFont"/>
    <w:uiPriority w:val="99"/>
    <w:semiHidden/>
    <w:unhideWhenUsed/>
    <w:rsid w:val="00881973"/>
    <w:rPr>
      <w:color w:val="605E5C"/>
      <w:shd w:val="clear" w:color="auto" w:fill="E1DFDD"/>
    </w:rPr>
  </w:style>
  <w:style w:type="character" w:styleId="FollowedHyperlink">
    <w:name w:val="FollowedHyperlink"/>
    <w:basedOn w:val="DefaultParagraphFont"/>
    <w:uiPriority w:val="99"/>
    <w:semiHidden/>
    <w:unhideWhenUsed/>
    <w:rsid w:val="000515C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1-08/Inspection%20report%20Ysgol%20Gynradd%20Gymraeg%20Lonlas%202018.pdf" TargetMode="External"/><Relationship Id="rId13" Type="http://schemas.openxmlformats.org/officeDocument/2006/relationships/hyperlink" Target="https://hwb.gov.wales/api/storage/19bc948b-8a3f-41e0-944a-7bf2cadf7d18/professional-standards-for-teaching-and-leadership-interactive-pdf-for-pc.pdf" TargetMode="External"/><Relationship Id="rId3" Type="http://schemas.openxmlformats.org/officeDocument/2006/relationships/webSettings" Target="webSettings.xml"/><Relationship Id="rId7" Type="http://schemas.openxmlformats.org/officeDocument/2006/relationships/hyperlink" Target="https://research.senedd.wales/research-articles/donaldson-review-the-purposes-and-content-of-a-curriculum-for-wales/" TargetMode="External"/><Relationship Id="rId12" Type="http://schemas.openxmlformats.org/officeDocument/2006/relationships/hyperlink" Target="https://gov.wales/education-changing"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era.ac.uk/publication/ethical-guidelines-for-educational-research-2018" TargetMode="External"/><Relationship Id="rId11" Type="http://schemas.openxmlformats.org/officeDocument/2006/relationships/hyperlink" Target="http://dx.doi.org/10.12968/bjom.2017.25.10.662"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gov.wales/sites/default/files/publications/2018-03/successful-futures.pdf" TargetMode="External"/><Relationship Id="rId4" Type="http://schemas.openxmlformats.org/officeDocument/2006/relationships/footnotes" Target="footnotes.xml"/><Relationship Id="rId9" Type="http://schemas.openxmlformats.org/officeDocument/2006/relationships/hyperlink" Target="https://www.nhs.uk/conditions/attention-deficit-hyperactivity-disorder-adhd/" TargetMode="External"/><Relationship Id="rId14" Type="http://schemas.openxmlformats.org/officeDocument/2006/relationships/hyperlink" Target="https://www.gov.wales/reform-school-ye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10</Pages>
  <Words>4411</Words>
  <Characters>25143</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Cornelius</dc:creator>
  <cp:keywords/>
  <dc:description/>
  <cp:lastModifiedBy>Rebecca Cornelius</cp:lastModifiedBy>
  <cp:revision>12</cp:revision>
  <dcterms:created xsi:type="dcterms:W3CDTF">2023-02-26T23:22:00Z</dcterms:created>
  <dcterms:modified xsi:type="dcterms:W3CDTF">2023-02-26T23:40:00Z</dcterms:modified>
</cp:coreProperties>
</file>