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930DF" w14:textId="2C580D30" w:rsidR="00156D6B" w:rsidRDefault="00156D6B">
      <w:r>
        <w:t>Dilara Begum</w:t>
      </w:r>
    </w:p>
    <w:p w14:paraId="48FEC27A" w14:textId="046EE0D2" w:rsidR="00156D6B" w:rsidRDefault="00156D6B">
      <w:r>
        <w:t>Student ID 2017884</w:t>
      </w:r>
    </w:p>
    <w:p w14:paraId="2CB38F5D" w14:textId="1652E600" w:rsidR="00156D6B" w:rsidRDefault="00156D6B">
      <w:r>
        <w:t xml:space="preserve">Lecturer: Farah </w:t>
      </w:r>
      <w:r w:rsidR="00992FE1">
        <w:t>Islam</w:t>
      </w:r>
    </w:p>
    <w:p w14:paraId="0BBB3D7A" w14:textId="29322685" w:rsidR="00156D6B" w:rsidRDefault="00156D6B"/>
    <w:p w14:paraId="48A8FB49" w14:textId="3C228989" w:rsidR="006D2810" w:rsidRPr="006D2810" w:rsidRDefault="000523A5" w:rsidP="00EB4257">
      <w:pPr>
        <w:spacing w:line="276" w:lineRule="auto"/>
        <w:rPr>
          <w:b/>
          <w:bCs/>
        </w:rPr>
      </w:pPr>
      <w:r w:rsidRPr="006D2810">
        <w:rPr>
          <w:b/>
          <w:bCs/>
        </w:rPr>
        <w:t>Question: Discuss the consequences of going off sick from work to individual, business and society</w:t>
      </w:r>
    </w:p>
    <w:p w14:paraId="547F43AD" w14:textId="140318D3" w:rsidR="00802947" w:rsidRDefault="00802947" w:rsidP="00EB4257">
      <w:pPr>
        <w:spacing w:line="276" w:lineRule="auto"/>
      </w:pPr>
      <w:r>
        <w:t xml:space="preserve">Sickness absent plays a huge impact on </w:t>
      </w:r>
      <w:r w:rsidR="00565A4E">
        <w:t xml:space="preserve">the </w:t>
      </w:r>
      <w:r>
        <w:t>individual</w:t>
      </w:r>
      <w:r w:rsidR="00030C88">
        <w:t>s</w:t>
      </w:r>
      <w:r>
        <w:t xml:space="preserve">, </w:t>
      </w:r>
      <w:r w:rsidR="00030C88">
        <w:t>businesses,</w:t>
      </w:r>
      <w:r>
        <w:t xml:space="preserve"> and the society. </w:t>
      </w:r>
      <w:r w:rsidR="00030C88">
        <w:t>Being off sick according to the employer</w:t>
      </w:r>
      <w:r>
        <w:t xml:space="preserve"> can reduce productivity due to </w:t>
      </w:r>
      <w:r w:rsidR="00ED1BDC">
        <w:t xml:space="preserve">having </w:t>
      </w:r>
      <w:r>
        <w:t xml:space="preserve">less staff and </w:t>
      </w:r>
      <w:r w:rsidR="00ED1BDC">
        <w:t xml:space="preserve">this </w:t>
      </w:r>
      <w:r>
        <w:t>may cause</w:t>
      </w:r>
      <w:r w:rsidR="00AC52EA">
        <w:t xml:space="preserve"> many</w:t>
      </w:r>
      <w:r>
        <w:t xml:space="preserve"> issues </w:t>
      </w:r>
      <w:r w:rsidR="00ED1BDC">
        <w:t>especially around the</w:t>
      </w:r>
      <w:r w:rsidR="003F3775">
        <w:t xml:space="preserve"> employee’s</w:t>
      </w:r>
      <w:r>
        <w:t xml:space="preserve"> salary or even sick pay. </w:t>
      </w:r>
      <w:r w:rsidR="004375A7">
        <w:t xml:space="preserve">Most employers have </w:t>
      </w:r>
      <w:r w:rsidR="004808A0">
        <w:t>their</w:t>
      </w:r>
      <w:r w:rsidR="003F3775">
        <w:t xml:space="preserve"> own </w:t>
      </w:r>
      <w:r w:rsidR="004375A7">
        <w:t xml:space="preserve">sickness </w:t>
      </w:r>
      <w:r w:rsidR="003F3775">
        <w:t xml:space="preserve">policy procedures </w:t>
      </w:r>
      <w:r w:rsidR="006F0902">
        <w:t>which</w:t>
      </w:r>
      <w:r w:rsidR="004375A7">
        <w:t xml:space="preserve"> </w:t>
      </w:r>
      <w:r w:rsidR="003F3775">
        <w:t>staff need to follow. The employer will have their own entitlement for sick pay</w:t>
      </w:r>
      <w:r w:rsidR="004375A7">
        <w:t xml:space="preserve">. Many workplaces will ask for a self-certified sick note or a note from </w:t>
      </w:r>
      <w:r w:rsidR="004D7573">
        <w:t xml:space="preserve">the </w:t>
      </w:r>
      <w:r w:rsidR="004375A7">
        <w:t>GP.</w:t>
      </w:r>
    </w:p>
    <w:p w14:paraId="1083822B" w14:textId="55DC1823" w:rsidR="00AC52EA" w:rsidRDefault="00AC52EA" w:rsidP="00EB4257">
      <w:pPr>
        <w:spacing w:line="276" w:lineRule="auto"/>
      </w:pPr>
      <w:r>
        <w:t xml:space="preserve">Let’s look at how sickness plays a big </w:t>
      </w:r>
      <w:r w:rsidR="007651DC">
        <w:t xml:space="preserve">part </w:t>
      </w:r>
      <w:r>
        <w:t xml:space="preserve">at a workplace. If an individual is off for couple of days a week this can be an issue for the employer, it will make a huge impact on the business and the UK economy all together. According to OHMB </w:t>
      </w:r>
      <w:r w:rsidR="007B0FA0">
        <w:t>sickness can also impact UK organisations.</w:t>
      </w:r>
    </w:p>
    <w:p w14:paraId="3CD710B0" w14:textId="7796ED79" w:rsidR="007B0FA0" w:rsidRDefault="007B0FA0" w:rsidP="00EB4257">
      <w:pPr>
        <w:spacing w:line="276" w:lineRule="auto"/>
      </w:pPr>
      <w:r>
        <w:t xml:space="preserve">According to HR magazine sickness cost around £29 billions a year. In 2013 around 131 million </w:t>
      </w:r>
      <w:r w:rsidR="00250443">
        <w:t>days</w:t>
      </w:r>
      <w:r>
        <w:t xml:space="preserve"> were lost due to sickness according to labour market (2014).</w:t>
      </w:r>
    </w:p>
    <w:p w14:paraId="6BF43AF7" w14:textId="74213756" w:rsidR="004D7573" w:rsidRDefault="007B0FA0" w:rsidP="00EB4257">
      <w:pPr>
        <w:spacing w:line="276" w:lineRule="auto"/>
      </w:pPr>
      <w:r>
        <w:t xml:space="preserve">As an individual Mental health in men and women plays a big part and this has been increased </w:t>
      </w:r>
      <w:r w:rsidR="00C80392">
        <w:t>sickness at a</w:t>
      </w:r>
      <w:r>
        <w:t xml:space="preserve"> workplace. </w:t>
      </w:r>
      <w:r w:rsidR="00250443">
        <w:t>There is limited help available</w:t>
      </w:r>
      <w:r w:rsidR="00086C00">
        <w:t>,</w:t>
      </w:r>
      <w:r w:rsidR="00250443">
        <w:t xml:space="preserve"> not many people</w:t>
      </w:r>
      <w:r w:rsidR="004D7573">
        <w:t xml:space="preserve"> come</w:t>
      </w:r>
      <w:r w:rsidR="00250443">
        <w:t xml:space="preserve"> forward with mental health and anxiety. According to GOV.UK there has been an increase of 24% in serious mental health which has double</w:t>
      </w:r>
      <w:r w:rsidR="004D7573">
        <w:t>d</w:t>
      </w:r>
      <w:r w:rsidR="00250443">
        <w:t xml:space="preserve"> in the recent years</w:t>
      </w:r>
      <w:r w:rsidR="002275B3">
        <w:t xml:space="preserve">. </w:t>
      </w:r>
      <w:r w:rsidR="00250443">
        <w:t xml:space="preserve">Age can also play a part in </w:t>
      </w:r>
      <w:r w:rsidR="002275B3">
        <w:t>an</w:t>
      </w:r>
      <w:r w:rsidR="00250443">
        <w:t xml:space="preserve"> increase of </w:t>
      </w:r>
      <w:r w:rsidR="002275B3">
        <w:t>sickness</w:t>
      </w:r>
      <w:r w:rsidR="00250443">
        <w:t xml:space="preserve"> </w:t>
      </w:r>
      <w:r w:rsidR="004D7573">
        <w:t>as a person gets older, they may have more health issues,</w:t>
      </w:r>
      <w:r w:rsidR="00250443">
        <w:t xml:space="preserve"> however they can also be eligible in </w:t>
      </w:r>
      <w:r w:rsidR="002275B3">
        <w:t>state pension.</w:t>
      </w:r>
    </w:p>
    <w:p w14:paraId="65641881" w14:textId="3954CC2A" w:rsidR="004D7573" w:rsidRDefault="004D7573" w:rsidP="00EB4257">
      <w:pPr>
        <w:spacing w:line="276" w:lineRule="auto"/>
      </w:pPr>
      <w:r>
        <w:t>Another big impact business have is when a</w:t>
      </w:r>
      <w:r w:rsidR="00456035">
        <w:t xml:space="preserve"> staff is pregnant and is off sick. By law all pregnant workers are protected </w:t>
      </w:r>
      <w:r w:rsidR="00187CE7">
        <w:t>against discrimination to dismiss or treat</w:t>
      </w:r>
      <w:r w:rsidR="00301846">
        <w:t>ed</w:t>
      </w:r>
      <w:r w:rsidR="00187CE7">
        <w:t xml:space="preserve"> unfairly. </w:t>
      </w:r>
      <w:r w:rsidR="00EF4394">
        <w:t>According to maternity action this doesn’t matter whether the staff is full or part time</w:t>
      </w:r>
      <w:r w:rsidR="00037950">
        <w:t xml:space="preserve"> they are treated equally.</w:t>
      </w:r>
    </w:p>
    <w:p w14:paraId="44ECD522" w14:textId="05292CB8" w:rsidR="004375A7" w:rsidRDefault="002275B3" w:rsidP="00EB4257">
      <w:pPr>
        <w:spacing w:line="276" w:lineRule="auto"/>
      </w:pPr>
      <w:r>
        <w:t xml:space="preserve">Many employers will try and get staff back to work early by offering an occupational health check. They will make sure the staff are fit enough to return to work </w:t>
      </w:r>
      <w:r w:rsidR="00070528">
        <w:t xml:space="preserve">by doing a health and safety </w:t>
      </w:r>
      <w:r w:rsidR="0041035E">
        <w:t>assessment. Some occasion staff can refuse</w:t>
      </w:r>
      <w:r w:rsidR="000F2FAC">
        <w:t xml:space="preserve"> to do </w:t>
      </w:r>
      <w:r w:rsidR="00D069F8">
        <w:t>an</w:t>
      </w:r>
      <w:r w:rsidR="000F2FAC">
        <w:t xml:space="preserve"> occupation health check</w:t>
      </w:r>
      <w:r w:rsidR="0041035E">
        <w:t xml:space="preserve"> which means employers can take further action by stopping pay, </w:t>
      </w:r>
      <w:r w:rsidR="000F2FAC">
        <w:t xml:space="preserve">do </w:t>
      </w:r>
      <w:r w:rsidR="007B3883">
        <w:t>home visits or even disciplinary action.</w:t>
      </w:r>
    </w:p>
    <w:p w14:paraId="3F0B36B4" w14:textId="17A550EF" w:rsidR="007B3883" w:rsidRDefault="00C40857" w:rsidP="00EB4257">
      <w:pPr>
        <w:spacing w:line="276" w:lineRule="auto"/>
      </w:pPr>
      <w:r>
        <w:t xml:space="preserve">According to springhouse </w:t>
      </w:r>
      <w:r w:rsidR="00A9261D">
        <w:t>solicitors an</w:t>
      </w:r>
      <w:r w:rsidR="00115B7E">
        <w:t xml:space="preserve"> employee who has been working for the company for more than 2 years </w:t>
      </w:r>
      <w:r w:rsidR="00A13822">
        <w:t xml:space="preserve">will be protected for </w:t>
      </w:r>
      <w:r w:rsidR="00115B7E">
        <w:t>unfair</w:t>
      </w:r>
      <w:r w:rsidR="00A13822">
        <w:t xml:space="preserve"> </w:t>
      </w:r>
      <w:r w:rsidR="00115B7E">
        <w:t>dismiss</w:t>
      </w:r>
      <w:r w:rsidR="00A13822">
        <w:t xml:space="preserve">al. </w:t>
      </w:r>
      <w:r w:rsidR="00954141">
        <w:t xml:space="preserve">The employer will need to have a fair reason </w:t>
      </w:r>
      <w:r w:rsidR="00FE2D3D">
        <w:t xml:space="preserve">for </w:t>
      </w:r>
      <w:r w:rsidR="00954141">
        <w:t xml:space="preserve">dismissal and must have acted in </w:t>
      </w:r>
      <w:r w:rsidR="00FE2D3D">
        <w:t>a</w:t>
      </w:r>
      <w:r w:rsidR="0058786D">
        <w:t xml:space="preserve"> reasonable ma</w:t>
      </w:r>
      <w:r w:rsidR="00FE2D3D">
        <w:t>nner within t</w:t>
      </w:r>
      <w:r w:rsidR="0058786D">
        <w:t xml:space="preserve">he </w:t>
      </w:r>
      <w:r w:rsidR="00A9261D">
        <w:t>circumstances. They must follow the correct procedure for carrying out the dismissal.</w:t>
      </w:r>
    </w:p>
    <w:p w14:paraId="6B10DD08" w14:textId="3C1E9C3E" w:rsidR="007B0FA0" w:rsidRDefault="00171A7E" w:rsidP="00EB4257">
      <w:pPr>
        <w:spacing w:line="276" w:lineRule="auto"/>
      </w:pPr>
      <w:r>
        <w:t>One of the big impacts in society, individuals and business is COVID 19. This has caused major issues for business to collapse due to staff being made furlough or self-isolating.</w:t>
      </w:r>
    </w:p>
    <w:p w14:paraId="07573B7F" w14:textId="7D5CD1EF" w:rsidR="007D7BE1" w:rsidRDefault="007D7BE1" w:rsidP="00EB4257">
      <w:pPr>
        <w:spacing w:line="276" w:lineRule="auto"/>
      </w:pPr>
      <w:r>
        <w:t xml:space="preserve">Covid 19 for some people can cause </w:t>
      </w:r>
      <w:r w:rsidR="004375A7">
        <w:t>symptoms</w:t>
      </w:r>
      <w:r>
        <w:t xml:space="preserve"> which can last for weeks this can affect </w:t>
      </w:r>
      <w:r w:rsidR="004375A7">
        <w:t>someone’s</w:t>
      </w:r>
      <w:r>
        <w:t xml:space="preserve"> </w:t>
      </w:r>
      <w:r w:rsidR="004375A7">
        <w:t xml:space="preserve">ability </w:t>
      </w:r>
      <w:r>
        <w:t xml:space="preserve">to work which can cause them to take longer </w:t>
      </w:r>
      <w:r w:rsidR="004375A7">
        <w:t>sickness</w:t>
      </w:r>
      <w:r>
        <w:t xml:space="preserve"> </w:t>
      </w:r>
      <w:r w:rsidR="004375A7">
        <w:t xml:space="preserve">and </w:t>
      </w:r>
      <w:r>
        <w:t>absence</w:t>
      </w:r>
      <w:r w:rsidR="004375A7">
        <w:t xml:space="preserve">. </w:t>
      </w:r>
      <w:r w:rsidR="006E379F">
        <w:t>The</w:t>
      </w:r>
      <w:r w:rsidR="00DA011E">
        <w:t xml:space="preserve"> </w:t>
      </w:r>
      <w:r w:rsidR="006E379F">
        <w:t xml:space="preserve">employer must agree </w:t>
      </w:r>
      <w:r w:rsidR="00B52019">
        <w:t xml:space="preserve">on how they should make contact during the absence </w:t>
      </w:r>
      <w:r w:rsidR="001B4CB6">
        <w:t>and who can cover whilst they are off.</w:t>
      </w:r>
    </w:p>
    <w:p w14:paraId="3FF0FD1D" w14:textId="1B2B0F50" w:rsidR="002275B3" w:rsidRDefault="002275B3" w:rsidP="00EB4257">
      <w:pPr>
        <w:spacing w:line="276" w:lineRule="auto"/>
      </w:pPr>
    </w:p>
    <w:p w14:paraId="5DF7385E" w14:textId="77777777" w:rsidR="002275B3" w:rsidRDefault="002275B3" w:rsidP="00EB4257">
      <w:pPr>
        <w:spacing w:line="276" w:lineRule="auto"/>
      </w:pPr>
    </w:p>
    <w:p w14:paraId="018123C1" w14:textId="5245631A" w:rsidR="002275B3" w:rsidRDefault="002275B3" w:rsidP="00EB4257">
      <w:pPr>
        <w:spacing w:line="276" w:lineRule="auto"/>
      </w:pPr>
    </w:p>
    <w:p w14:paraId="4AF7BAEE" w14:textId="77777777" w:rsidR="002275B3" w:rsidRDefault="002275B3"/>
    <w:p w14:paraId="511CEB71" w14:textId="5D8138AC" w:rsidR="00250443" w:rsidRDefault="00250443"/>
    <w:p w14:paraId="41680A88" w14:textId="77777777" w:rsidR="00250443" w:rsidRDefault="00250443"/>
    <w:p w14:paraId="74F55FF3" w14:textId="77777777" w:rsidR="00156D6B" w:rsidRDefault="00156D6B"/>
    <w:sectPr w:rsidR="00156D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D6B"/>
    <w:rsid w:val="00030C88"/>
    <w:rsid w:val="00037950"/>
    <w:rsid w:val="000523A5"/>
    <w:rsid w:val="00070528"/>
    <w:rsid w:val="00086C00"/>
    <w:rsid w:val="000F2FAC"/>
    <w:rsid w:val="00115B7E"/>
    <w:rsid w:val="00156D6B"/>
    <w:rsid w:val="00171A7E"/>
    <w:rsid w:val="001806EB"/>
    <w:rsid w:val="00187CE7"/>
    <w:rsid w:val="001B4CB6"/>
    <w:rsid w:val="002275B3"/>
    <w:rsid w:val="00250443"/>
    <w:rsid w:val="00301846"/>
    <w:rsid w:val="003F3775"/>
    <w:rsid w:val="0041035E"/>
    <w:rsid w:val="004375A7"/>
    <w:rsid w:val="00456035"/>
    <w:rsid w:val="004808A0"/>
    <w:rsid w:val="004D7573"/>
    <w:rsid w:val="00565A4E"/>
    <w:rsid w:val="0058786D"/>
    <w:rsid w:val="006D2810"/>
    <w:rsid w:val="006E379F"/>
    <w:rsid w:val="006F0902"/>
    <w:rsid w:val="007651DC"/>
    <w:rsid w:val="007B0FA0"/>
    <w:rsid w:val="007B3883"/>
    <w:rsid w:val="007D7BE1"/>
    <w:rsid w:val="00802947"/>
    <w:rsid w:val="00954141"/>
    <w:rsid w:val="00992FE1"/>
    <w:rsid w:val="00A13822"/>
    <w:rsid w:val="00A9261D"/>
    <w:rsid w:val="00AC52EA"/>
    <w:rsid w:val="00B52019"/>
    <w:rsid w:val="00C40857"/>
    <w:rsid w:val="00C80392"/>
    <w:rsid w:val="00D069F8"/>
    <w:rsid w:val="00DA011E"/>
    <w:rsid w:val="00EB4257"/>
    <w:rsid w:val="00ED1BDC"/>
    <w:rsid w:val="00EF4394"/>
    <w:rsid w:val="00FE2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19F85"/>
  <w15:chartTrackingRefBased/>
  <w15:docId w15:val="{757E96B2-2500-4C57-A132-970BD87B1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Dilara Begum</dc:creator>
  <cp:keywords/>
  <dc:description/>
  <cp:lastModifiedBy>Dilara Begum</cp:lastModifiedBy>
  <cp:revision>3</cp:revision>
  <dcterms:created xsi:type="dcterms:W3CDTF">2021-10-14T14:47:00Z</dcterms:created>
  <dcterms:modified xsi:type="dcterms:W3CDTF">2021-10-14T14:50:00Z</dcterms:modified>
</cp:coreProperties>
</file>