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6EE3582D"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w:t>
      </w:r>
      <w:r w:rsidR="00B04922">
        <w:rPr>
          <w:rFonts w:ascii="Arial" w:hAnsi="Arial" w:cs="Arial"/>
          <w:b/>
          <w:bCs/>
          <w:sz w:val="24"/>
          <w:szCs w:val="24"/>
        </w:rPr>
        <w:t>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39ACCFF" w:rsidR="005E6C44" w:rsidRPr="00A42F82" w:rsidRDefault="00C840E7" w:rsidP="00A91894">
            <w:pPr>
              <w:rPr>
                <w:rFonts w:ascii="Arial" w:hAnsi="Arial" w:cs="Arial"/>
                <w:sz w:val="22"/>
                <w:szCs w:val="22"/>
              </w:rPr>
            </w:pPr>
            <w:r w:rsidRPr="00C840E7">
              <w:rPr>
                <w:rFonts w:ascii="Arial" w:hAnsi="Arial" w:cs="Arial"/>
                <w:sz w:val="22"/>
                <w:szCs w:val="22"/>
              </w:rPr>
              <w:t xml:space="preserve">Jayesh </w:t>
            </w:r>
            <w:r>
              <w:rPr>
                <w:rFonts w:ascii="Arial" w:hAnsi="Arial" w:cs="Arial"/>
                <w:sz w:val="22"/>
                <w:szCs w:val="22"/>
              </w:rPr>
              <w:t>S</w:t>
            </w:r>
            <w:r w:rsidRPr="00C840E7">
              <w:rPr>
                <w:rFonts w:ascii="Arial" w:hAnsi="Arial" w:cs="Arial"/>
                <w:sz w:val="22"/>
                <w:szCs w:val="22"/>
              </w:rPr>
              <w:t>haileshpuri Goswami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0A287F9" w:rsidR="005E6C44" w:rsidRPr="00A42F82" w:rsidRDefault="00C840E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840E7"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C840E7" w:rsidRPr="00A42F82" w:rsidRDefault="00C840E7" w:rsidP="00C840E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C840E7" w:rsidRPr="00A42F82" w:rsidRDefault="00C840E7" w:rsidP="00C840E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895991B" w14:textId="77777777" w:rsidR="00C840E7" w:rsidRDefault="00C840E7" w:rsidP="00C840E7">
            <w:pPr>
              <w:rPr>
                <w:rFonts w:ascii="Arial" w:hAnsi="Arial" w:cs="Arial"/>
                <w:sz w:val="22"/>
                <w:szCs w:val="22"/>
                <w:lang w:val="it-IT"/>
              </w:rPr>
            </w:pPr>
            <w:r>
              <w:rPr>
                <w:rFonts w:ascii="Arial" w:hAnsi="Arial" w:cs="Arial"/>
                <w:sz w:val="22"/>
                <w:szCs w:val="22"/>
                <w:lang w:val="it-IT"/>
              </w:rPr>
              <w:t xml:space="preserve">MBA – IB -LI  International Business </w:t>
            </w:r>
          </w:p>
          <w:p w14:paraId="72964C02" w14:textId="77777777" w:rsidR="00C840E7" w:rsidRPr="00A42F82" w:rsidRDefault="00C840E7" w:rsidP="00C840E7">
            <w:pPr>
              <w:rPr>
                <w:rFonts w:ascii="Arial" w:hAnsi="Arial" w:cs="Arial"/>
                <w:sz w:val="22"/>
                <w:szCs w:val="22"/>
              </w:rPr>
            </w:pPr>
          </w:p>
        </w:tc>
      </w:tr>
      <w:tr w:rsidR="00C840E7"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C840E7" w:rsidRPr="00A42F82" w:rsidRDefault="00C840E7" w:rsidP="00C840E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C840E7" w:rsidRPr="00A42F82" w:rsidRDefault="00C840E7" w:rsidP="00C840E7">
            <w:pPr>
              <w:rPr>
                <w:rFonts w:ascii="Arial" w:hAnsi="Arial" w:cs="Arial"/>
                <w:sz w:val="22"/>
                <w:szCs w:val="22"/>
              </w:rPr>
            </w:pPr>
            <w:r w:rsidRPr="00A42F82">
              <w:rPr>
                <w:rFonts w:ascii="Arial" w:hAnsi="Arial" w:cs="Arial"/>
                <w:sz w:val="22"/>
                <w:szCs w:val="22"/>
              </w:rPr>
              <w:t>Campus:</w:t>
            </w:r>
          </w:p>
        </w:tc>
        <w:tc>
          <w:tcPr>
            <w:tcW w:w="6636" w:type="dxa"/>
            <w:vAlign w:val="center"/>
          </w:tcPr>
          <w:p w14:paraId="0E1F5D6E" w14:textId="77777777" w:rsidR="00C840E7" w:rsidRDefault="00C840E7" w:rsidP="00C840E7">
            <w:pPr>
              <w:rPr>
                <w:rFonts w:ascii="Arial" w:hAnsi="Arial" w:cs="Arial"/>
                <w:sz w:val="22"/>
                <w:szCs w:val="22"/>
              </w:rPr>
            </w:pPr>
          </w:p>
          <w:p w14:paraId="57CB938A" w14:textId="644FF669" w:rsidR="00C840E7" w:rsidRPr="00A42F82" w:rsidRDefault="00C840E7" w:rsidP="00C840E7">
            <w:pPr>
              <w:rPr>
                <w:rFonts w:ascii="Arial" w:hAnsi="Arial" w:cs="Arial"/>
                <w:sz w:val="22"/>
                <w:szCs w:val="22"/>
              </w:rPr>
            </w:pPr>
            <w:r>
              <w:rPr>
                <w:rFonts w:ascii="Arial" w:hAnsi="Arial" w:cs="Arial"/>
                <w:sz w:val="22"/>
                <w:szCs w:val="22"/>
              </w:rPr>
              <w:t>Canary Wharf 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68AD096" w:rsidR="005E6C44" w:rsidRPr="00A42F82" w:rsidRDefault="00000000" w:rsidP="00A91894">
            <w:pPr>
              <w:rPr>
                <w:rFonts w:ascii="Arial" w:hAnsi="Arial" w:cs="Arial"/>
                <w:sz w:val="22"/>
                <w:szCs w:val="22"/>
              </w:rPr>
            </w:pPr>
            <w:hyperlink r:id="rId13" w:history="1">
              <w:r w:rsidR="00403761" w:rsidRPr="006F3A1A">
                <w:rPr>
                  <w:rStyle w:val="Hyperlink"/>
                  <w:rFonts w:ascii="Arial" w:hAnsi="Arial" w:cs="Arial"/>
                  <w:sz w:val="22"/>
                  <w:szCs w:val="22"/>
                </w:rPr>
                <w:t>2314848@student.uwtsd.ac.uk</w:t>
              </w:r>
            </w:hyperlink>
            <w:r w:rsidR="00403761">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253510F" w:rsidR="005E6C44" w:rsidRPr="00A42F82" w:rsidRDefault="00403761" w:rsidP="00A91894">
            <w:pPr>
              <w:rPr>
                <w:rFonts w:ascii="Arial" w:hAnsi="Arial" w:cs="Arial"/>
                <w:sz w:val="22"/>
                <w:szCs w:val="22"/>
              </w:rPr>
            </w:pPr>
            <w:r w:rsidRPr="00403761">
              <w:rPr>
                <w:rFonts w:ascii="Arial" w:hAnsi="Arial" w:cs="Arial"/>
                <w:sz w:val="22"/>
                <w:szCs w:val="22"/>
              </w:rPr>
              <w:t>2314848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B3C6209" w:rsidR="005E6C44" w:rsidRPr="00A42F82" w:rsidRDefault="00403761" w:rsidP="00A91894">
            <w:pPr>
              <w:rPr>
                <w:rFonts w:ascii="Arial" w:hAnsi="Arial" w:cs="Arial"/>
                <w:sz w:val="22"/>
                <w:szCs w:val="22"/>
              </w:rPr>
            </w:pPr>
            <w:r w:rsidRPr="00403761">
              <w:rPr>
                <w:rFonts w:ascii="Arial" w:hAnsi="Arial" w:cs="Arial"/>
                <w:sz w:val="22"/>
                <w:szCs w:val="22"/>
              </w:rPr>
              <w:t>MBA Master of Business Administration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1105F55" w:rsidR="005E6C44" w:rsidRPr="00A42F82" w:rsidRDefault="00403761" w:rsidP="00A91894">
            <w:pPr>
              <w:rPr>
                <w:rFonts w:ascii="Arial" w:hAnsi="Arial" w:cs="Arial"/>
                <w:sz w:val="22"/>
                <w:szCs w:val="22"/>
              </w:rPr>
            </w:pPr>
            <w:r w:rsidRPr="00403761">
              <w:rPr>
                <w:rFonts w:ascii="Arial" w:hAnsi="Arial" w:cs="Arial"/>
                <w:sz w:val="22"/>
                <w:szCs w:val="22"/>
              </w:rPr>
              <w:t xml:space="preserve">Dr. </w:t>
            </w:r>
            <w:r w:rsidR="004B723B">
              <w:rPr>
                <w:rFonts w:ascii="Arial" w:hAnsi="Arial" w:cs="Arial"/>
                <w:sz w:val="22"/>
                <w:szCs w:val="22"/>
              </w:rPr>
              <w:t>Gladius David Kulothungan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1DB4737" w:rsidR="005E6C44" w:rsidRPr="00A42F82" w:rsidRDefault="0040376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1F79F23" w:rsidR="003F6F7B"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A5EE76D" w:rsidR="005E6C44"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70AF483" w:rsidR="005E6C44" w:rsidRPr="00A42F82" w:rsidRDefault="0040376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AC28303" w:rsidR="00807192"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5213797" w:rsidR="00807192"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BB45A70" w:rsidR="00807192"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8736B6A" w:rsidR="00807192"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3AC328E" w:rsidR="00807192"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208F105" w:rsidR="00807192"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631D5EB" w:rsidR="004C3D85"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1326406" w:rsidR="004C3D85" w:rsidRPr="00A42F82" w:rsidRDefault="00403761" w:rsidP="00A91894">
            <w:pPr>
              <w:rPr>
                <w:rFonts w:ascii="Arial" w:hAnsi="Arial" w:cs="Arial"/>
                <w:sz w:val="22"/>
                <w:szCs w:val="22"/>
              </w:rPr>
            </w:pPr>
            <w:r w:rsidRPr="00403761">
              <w:rPr>
                <w:rFonts w:ascii="Arial" w:hAnsi="Arial" w:cs="Arial"/>
                <w:sz w:val="22"/>
                <w:szCs w:val="22"/>
              </w:rPr>
              <w:t>The impact of global marketing strategies on brand equity: a Case Study of Boohoo Plc”</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1BA97F3" w:rsidR="004C3D85" w:rsidRPr="00A42F82" w:rsidRDefault="00403761" w:rsidP="00A91894">
            <w:pPr>
              <w:rPr>
                <w:rFonts w:ascii="Arial" w:hAnsi="Arial" w:cs="Arial"/>
                <w:sz w:val="22"/>
                <w:szCs w:val="22"/>
              </w:rPr>
            </w:pPr>
            <w:r w:rsidRPr="00403761">
              <w:rPr>
                <w:rFonts w:ascii="Arial" w:hAnsi="Arial" w:cs="Arial"/>
                <w:sz w:val="22"/>
                <w:szCs w:val="22"/>
              </w:rPr>
              <w:t>09/08/2024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D1DA75" w:rsidR="004C3D85" w:rsidRPr="00A42F82" w:rsidRDefault="00403761" w:rsidP="00A91894">
            <w:pPr>
              <w:rPr>
                <w:rFonts w:ascii="Arial" w:hAnsi="Arial" w:cs="Arial"/>
                <w:sz w:val="22"/>
                <w:szCs w:val="22"/>
              </w:rPr>
            </w:pPr>
            <w:r w:rsidRPr="00403761">
              <w:rPr>
                <w:rFonts w:ascii="Arial" w:hAnsi="Arial" w:cs="Arial"/>
                <w:sz w:val="22"/>
                <w:szCs w:val="22"/>
              </w:rPr>
              <w:t>15/10/2024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6FBB25B" w:rsidR="00F96C3F" w:rsidRPr="00A42F82" w:rsidRDefault="00403761" w:rsidP="00A91894">
            <w:pPr>
              <w:rPr>
                <w:rFonts w:ascii="Arial" w:hAnsi="Arial" w:cs="Arial"/>
              </w:rPr>
            </w:pPr>
            <w:r w:rsidRPr="00403761">
              <w:rPr>
                <w:rFonts w:ascii="Arial" w:hAnsi="Arial" w:cs="Arial"/>
              </w:rPr>
              <w:t>Thus</w:t>
            </w:r>
            <w:r>
              <w:rPr>
                <w:rFonts w:ascii="Arial" w:hAnsi="Arial" w:cs="Arial"/>
              </w:rPr>
              <w:t>,</w:t>
            </w:r>
            <w:r w:rsidRPr="00403761">
              <w:rPr>
                <w:rFonts w:ascii="Arial" w:hAnsi="Arial" w:cs="Arial"/>
              </w:rPr>
              <w:t xml:space="preserve"> the development of a proper marketing strategy often leads the foundation of effective communication between the organization and the customers. Brand equity is also another significant term or concept that has often been related to global marketing strategies. In most situations, even though it has been seen that people are aware of the importance of global marketing strategies, the impact of this in case of the brand equity is something that has often been ignored (Ebrahim, 2023). Theresearch will be useful in knowing more about the different global marketing strategies and the ways in which these can impact brand equity the most essential aspect in the case of any organisation. At the same time, the research will also provide some key theoretical knowledge regarding the global marketing strategies for brand equity the different factors impacting brand equity and the importance of the same in today’s highly competitive business world.</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3BB1B9D" w14:textId="77777777" w:rsidR="00403761" w:rsidRPr="00403761" w:rsidRDefault="00403761" w:rsidP="00403761">
            <w:pPr>
              <w:rPr>
                <w:rFonts w:ascii="Arial" w:hAnsi="Arial" w:cs="Arial"/>
              </w:rPr>
            </w:pPr>
            <w:r w:rsidRPr="00403761">
              <w:rPr>
                <w:rFonts w:ascii="Arial" w:hAnsi="Arial" w:cs="Arial"/>
              </w:rPr>
              <w:t>•</w:t>
            </w:r>
            <w:r w:rsidRPr="00403761">
              <w:rPr>
                <w:rFonts w:ascii="Arial" w:hAnsi="Arial" w:cs="Arial"/>
              </w:rPr>
              <w:tab/>
              <w:t>What are some of the significant global marketing strategies that are being developed by organisations in the 21st century?</w:t>
            </w:r>
          </w:p>
          <w:p w14:paraId="43E4BFAF" w14:textId="3C1F0072" w:rsidR="00F96C3F" w:rsidRPr="00A42F82" w:rsidRDefault="00403761" w:rsidP="00403761">
            <w:pPr>
              <w:rPr>
                <w:rFonts w:ascii="Arial" w:hAnsi="Arial" w:cs="Arial"/>
              </w:rPr>
            </w:pPr>
            <w:r w:rsidRPr="00403761">
              <w:rPr>
                <w:rFonts w:ascii="Arial" w:hAnsi="Arial" w:cs="Arial"/>
              </w:rPr>
              <w:t>•</w:t>
            </w:r>
            <w:r w:rsidRPr="00403761">
              <w:rPr>
                <w:rFonts w:ascii="Arial" w:hAnsi="Arial" w:cs="Arial"/>
              </w:rPr>
              <w:tab/>
              <w:t>How are the concepts of global marketing strategies and brand equity associated with each other?</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92E88F2" w:rsidR="00F96C3F" w:rsidRPr="00A42F82" w:rsidRDefault="00403761" w:rsidP="00A91894">
            <w:pPr>
              <w:rPr>
                <w:rFonts w:ascii="Arial" w:hAnsi="Arial" w:cs="Arial"/>
              </w:rPr>
            </w:pPr>
            <w:r w:rsidRPr="00403761">
              <w:rPr>
                <w:rFonts w:ascii="Arial" w:hAnsi="Arial" w:cs="Arial"/>
              </w:rPr>
              <w:t>The research to be conducted aims to identify the impact of the different global marketing strategies in the case of brand equity. For developing a more realistic and practical idea as to the same, the case study of Boohoo PLC has been selected and will be considered as part of the research.</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F334E34" w14:textId="77777777" w:rsidR="00403761" w:rsidRPr="00403761" w:rsidRDefault="00403761" w:rsidP="00403761">
            <w:pPr>
              <w:rPr>
                <w:rFonts w:ascii="Arial" w:hAnsi="Arial" w:cs="Arial"/>
                <w:sz w:val="22"/>
                <w:szCs w:val="22"/>
              </w:rPr>
            </w:pPr>
            <w:r w:rsidRPr="00403761">
              <w:rPr>
                <w:rFonts w:ascii="Arial" w:hAnsi="Arial" w:cs="Arial"/>
                <w:sz w:val="22"/>
                <w:szCs w:val="22"/>
              </w:rPr>
              <w:t>•</w:t>
            </w:r>
            <w:r w:rsidRPr="00403761">
              <w:rPr>
                <w:rFonts w:ascii="Arial" w:hAnsi="Arial" w:cs="Arial"/>
                <w:sz w:val="22"/>
                <w:szCs w:val="22"/>
              </w:rPr>
              <w:tab/>
              <w:t xml:space="preserve">To develop an in-depth knowledge of the current global marketing strategies that are being adopted by organisations </w:t>
            </w:r>
          </w:p>
          <w:p w14:paraId="2E4BFBC8" w14:textId="77777777" w:rsidR="00403761" w:rsidRPr="00403761" w:rsidRDefault="00403761" w:rsidP="00403761">
            <w:pPr>
              <w:rPr>
                <w:rFonts w:ascii="Arial" w:hAnsi="Arial" w:cs="Arial"/>
                <w:sz w:val="22"/>
                <w:szCs w:val="22"/>
              </w:rPr>
            </w:pPr>
            <w:r w:rsidRPr="00403761">
              <w:rPr>
                <w:rFonts w:ascii="Arial" w:hAnsi="Arial" w:cs="Arial"/>
                <w:sz w:val="22"/>
                <w:szCs w:val="22"/>
              </w:rPr>
              <w:t>•</w:t>
            </w:r>
            <w:r w:rsidRPr="00403761">
              <w:rPr>
                <w:rFonts w:ascii="Arial" w:hAnsi="Arial" w:cs="Arial"/>
                <w:sz w:val="22"/>
                <w:szCs w:val="22"/>
              </w:rPr>
              <w:tab/>
              <w:t>To specify the concepts of brand equity as well as the different key theoretical factors associated with the same</w:t>
            </w:r>
          </w:p>
          <w:p w14:paraId="3406E7CC" w14:textId="77777777" w:rsidR="00403761" w:rsidRPr="00403761" w:rsidRDefault="00403761" w:rsidP="00403761">
            <w:pPr>
              <w:rPr>
                <w:rFonts w:ascii="Arial" w:hAnsi="Arial" w:cs="Arial"/>
                <w:sz w:val="22"/>
                <w:szCs w:val="22"/>
              </w:rPr>
            </w:pPr>
            <w:r w:rsidRPr="00403761">
              <w:rPr>
                <w:rFonts w:ascii="Arial" w:hAnsi="Arial" w:cs="Arial"/>
                <w:sz w:val="22"/>
                <w:szCs w:val="22"/>
              </w:rPr>
              <w:t>•</w:t>
            </w:r>
            <w:r w:rsidRPr="00403761">
              <w:rPr>
                <w:rFonts w:ascii="Arial" w:hAnsi="Arial" w:cs="Arial"/>
                <w:sz w:val="22"/>
                <w:szCs w:val="22"/>
              </w:rPr>
              <w:tab/>
              <w:t xml:space="preserve">To investigate the impact of the different global marketing strategies in the case of brand equity of Boohoo PLC </w:t>
            </w:r>
          </w:p>
          <w:p w14:paraId="72272B05" w14:textId="07F7432C" w:rsidR="00F96C3F" w:rsidRPr="00A42F82" w:rsidRDefault="00403761" w:rsidP="00403761">
            <w:pPr>
              <w:rPr>
                <w:rFonts w:ascii="Arial" w:hAnsi="Arial" w:cs="Arial"/>
                <w:sz w:val="22"/>
                <w:szCs w:val="22"/>
              </w:rPr>
            </w:pPr>
            <w:r w:rsidRPr="00403761">
              <w:rPr>
                <w:rFonts w:ascii="Arial" w:hAnsi="Arial" w:cs="Arial"/>
                <w:sz w:val="22"/>
                <w:szCs w:val="22"/>
              </w:rPr>
              <w:t>•</w:t>
            </w:r>
            <w:r w:rsidRPr="00403761">
              <w:rPr>
                <w:rFonts w:ascii="Arial" w:hAnsi="Arial" w:cs="Arial"/>
                <w:sz w:val="22"/>
                <w:szCs w:val="22"/>
              </w:rPr>
              <w:tab/>
              <w:t>To recommend strategies that can be utilized by boo who PLC to develop global marketing strategies that can have a significant positive impact in case of brand equity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491440A" w:rsidR="00F96C3F" w:rsidRPr="00A42F82" w:rsidRDefault="00403761" w:rsidP="00A91894">
            <w:pPr>
              <w:rPr>
                <w:rFonts w:ascii="Arial" w:hAnsi="Arial" w:cs="Arial"/>
                <w:sz w:val="22"/>
                <w:szCs w:val="22"/>
              </w:rPr>
            </w:pPr>
            <w:r w:rsidRPr="00403761">
              <w:rPr>
                <w:rFonts w:ascii="Arial" w:hAnsi="Arial" w:cs="Arial"/>
                <w:sz w:val="22"/>
                <w:szCs w:val="22"/>
              </w:rPr>
              <w:t>The main strategy of data collection in this study is secondary research analysis by using mono method qualitative design. Based on the studies of Chauvette et al., (2019), this method involves evaluating existing data collected from academic journals, business papers and industry publications. This is done to develop a comprehensive understanding of the global marketing tactics and their impact on brand equity. The chosen analytical method in which this study will be conducted is called thematic analysis and it involves coding the data to find significant themes and patterns.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020B3BA" w:rsidR="00B23BFF" w:rsidRDefault="00403761" w:rsidP="00A91894">
            <w:pPr>
              <w:rPr>
                <w:rFonts w:ascii="Arial" w:hAnsi="Arial" w:cs="Arial"/>
                <w:sz w:val="22"/>
                <w:szCs w:val="22"/>
              </w:rPr>
            </w:pPr>
            <w:r>
              <w:rPr>
                <w:rFonts w:ascii="Arial" w:hAnsi="Arial" w:cs="Arial"/>
                <w:sz w:val="22"/>
                <w:szCs w:val="22"/>
              </w:rPr>
              <w:t xml:space="preserve">United Kingdom </w:t>
            </w:r>
          </w:p>
          <w:p w14:paraId="31F46E01" w14:textId="77777777" w:rsidR="00403761" w:rsidRPr="00A42F82" w:rsidRDefault="00403761"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3159831" w:rsidR="00B23BFF" w:rsidRPr="00A42F82" w:rsidRDefault="0040376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8DBC87F" w:rsidR="004942B0" w:rsidRPr="00A42F82" w:rsidRDefault="004037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01D30BA"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5D8686A"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BB9C0CA"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7BAC1D6"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6A03A3F"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74FEC8F"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0E5C564"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6991C22" w:rsidR="00C11423"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371319D" w:rsidR="00C11423"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3B16506"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761E525"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5AFBC7D" w:rsidR="00D107AC"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D323468"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5DE8B24"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2E037BB"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1DFC045"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B46DBAF"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EE58E11"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72C7382"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C5D0D5C"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D3A8616"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93FFA8"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EA389D5"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FBDE80D" w:rsidR="00770C66"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BF3D58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0376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F5F2116" w:rsidR="00003E64" w:rsidRDefault="00403761" w:rsidP="00A91894">
            <w:pPr>
              <w:rPr>
                <w:rFonts w:ascii="Arial" w:hAnsi="Arial" w:cs="Arial"/>
                <w:sz w:val="22"/>
                <w:szCs w:val="22"/>
              </w:rPr>
            </w:pPr>
            <w:r>
              <w:rPr>
                <w:rFonts w:ascii="Arial" w:hAnsi="Arial" w:cs="Arial"/>
                <w:sz w:val="22"/>
                <w:szCs w:val="22"/>
              </w:rPr>
              <w:t xml:space="preserve">N/A </w:t>
            </w:r>
          </w:p>
          <w:p w14:paraId="25B507BD" w14:textId="77777777" w:rsidR="00403761" w:rsidRPr="00A42F82" w:rsidRDefault="00403761"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389BCC1" w:rsidR="00003E64" w:rsidRPr="00A42F82" w:rsidRDefault="00403761"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5BC69B50" w:rsidR="00003E64" w:rsidRDefault="00403761" w:rsidP="00A91894">
            <w:pPr>
              <w:rPr>
                <w:rFonts w:ascii="Arial" w:hAnsi="Arial" w:cs="Arial"/>
                <w:sz w:val="22"/>
                <w:szCs w:val="22"/>
              </w:rPr>
            </w:pPr>
            <w:r>
              <w:rPr>
                <w:rFonts w:ascii="Arial" w:hAnsi="Arial" w:cs="Arial"/>
                <w:sz w:val="22"/>
                <w:szCs w:val="22"/>
              </w:rPr>
              <w:t>N/A</w:t>
            </w:r>
          </w:p>
          <w:p w14:paraId="73456095" w14:textId="77777777" w:rsidR="00403761" w:rsidRPr="00A42F82" w:rsidRDefault="00403761"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C5E96B8" w:rsidR="00003E64" w:rsidRPr="00A42F82" w:rsidRDefault="00403761"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E3B3CE7" w:rsidR="0094056C" w:rsidRPr="00A42F82" w:rsidRDefault="00403761"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5B833677" w:rsidR="00003E64" w:rsidRDefault="00403761" w:rsidP="00A91894">
            <w:pPr>
              <w:rPr>
                <w:rFonts w:ascii="Arial" w:hAnsi="Arial" w:cs="Arial"/>
                <w:sz w:val="22"/>
                <w:szCs w:val="22"/>
              </w:rPr>
            </w:pPr>
            <w:r>
              <w:rPr>
                <w:rFonts w:ascii="Arial" w:hAnsi="Arial" w:cs="Arial"/>
                <w:sz w:val="22"/>
                <w:szCs w:val="22"/>
              </w:rPr>
              <w:t>N/A</w:t>
            </w:r>
          </w:p>
          <w:p w14:paraId="2F092761" w14:textId="77777777" w:rsidR="00403761" w:rsidRPr="00A42F82" w:rsidRDefault="00403761"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C1CF90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0376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1BC4BA" w:rsidR="006930C2" w:rsidRPr="00A42F82" w:rsidRDefault="006930C2" w:rsidP="00403761">
            <w:pPr>
              <w:pStyle w:val="NormalWeb"/>
              <w:numPr>
                <w:ilvl w:val="0"/>
                <w:numId w:val="28"/>
              </w:numPr>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CC41EBB" w:rsidR="006930C2" w:rsidRPr="00A42F82" w:rsidRDefault="006930C2" w:rsidP="00403761">
            <w:pPr>
              <w:pStyle w:val="NormalWeb"/>
              <w:numPr>
                <w:ilvl w:val="0"/>
                <w:numId w:val="29"/>
              </w:numPr>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1E5AE57"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FDEA62"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F22A23D"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4A3AB0A"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D969F49"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C327F25"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5CB9F3E"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D23977E"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221BA06"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0A2769E"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E03477B"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C714CC8"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DB22BF1"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598EDCC"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6F8FD16"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1D05594" w:rsidR="004D0161" w:rsidRPr="00A42F82" w:rsidRDefault="004037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CCD300A" w:rsidR="004D0161" w:rsidRPr="00A42F82" w:rsidRDefault="00403761" w:rsidP="00A91894">
            <w:pPr>
              <w:autoSpaceDE w:val="0"/>
              <w:autoSpaceDN w:val="0"/>
              <w:adjustRightInd w:val="0"/>
              <w:rPr>
                <w:rFonts w:ascii="Arial" w:hAnsi="Arial" w:cs="Arial"/>
                <w:sz w:val="22"/>
                <w:szCs w:val="22"/>
              </w:rPr>
            </w:pPr>
            <w:r>
              <w:rPr>
                <w:rFonts w:ascii="Arial" w:hAnsi="Arial" w:cs="Arial"/>
                <w:sz w:val="22"/>
                <w:szCs w:val="22"/>
              </w:rPr>
              <w:t xml:space="preserve">Myself - </w:t>
            </w:r>
            <w:r w:rsidRPr="00403761">
              <w:rPr>
                <w:rFonts w:ascii="Arial" w:hAnsi="Arial" w:cs="Arial"/>
                <w:sz w:val="22"/>
                <w:szCs w:val="22"/>
              </w:rPr>
              <w:t>Jayesh Shaileshpuri Goswami</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585E7D0E" w:rsidR="004D0161" w:rsidRDefault="00403761" w:rsidP="00A91894">
            <w:pPr>
              <w:autoSpaceDE w:val="0"/>
              <w:autoSpaceDN w:val="0"/>
              <w:adjustRightInd w:val="0"/>
              <w:rPr>
                <w:rFonts w:ascii="Arial" w:hAnsi="Arial" w:cs="Arial"/>
                <w:sz w:val="22"/>
                <w:szCs w:val="22"/>
              </w:rPr>
            </w:pPr>
            <w:r>
              <w:rPr>
                <w:rFonts w:ascii="Arial" w:hAnsi="Arial" w:cs="Arial"/>
                <w:sz w:val="22"/>
                <w:szCs w:val="22"/>
              </w:rPr>
              <w:t xml:space="preserve">Myself - </w:t>
            </w:r>
            <w:r w:rsidRPr="00C840E7">
              <w:rPr>
                <w:rFonts w:ascii="Arial" w:hAnsi="Arial" w:cs="Arial"/>
                <w:sz w:val="22"/>
                <w:szCs w:val="22"/>
              </w:rPr>
              <w:t xml:space="preserve">Jayesh </w:t>
            </w:r>
            <w:r>
              <w:rPr>
                <w:rFonts w:ascii="Arial" w:hAnsi="Arial" w:cs="Arial"/>
                <w:sz w:val="22"/>
                <w:szCs w:val="22"/>
              </w:rPr>
              <w:t>S</w:t>
            </w:r>
            <w:r w:rsidRPr="00C840E7">
              <w:rPr>
                <w:rFonts w:ascii="Arial" w:hAnsi="Arial" w:cs="Arial"/>
                <w:sz w:val="22"/>
                <w:szCs w:val="22"/>
              </w:rPr>
              <w:t>haileshpuri Goswami</w:t>
            </w:r>
          </w:p>
          <w:p w14:paraId="4485D827" w14:textId="77777777" w:rsidR="00403761" w:rsidRPr="00A42F82" w:rsidRDefault="004037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Default="004D0161" w:rsidP="00A91894">
            <w:pPr>
              <w:autoSpaceDE w:val="0"/>
              <w:autoSpaceDN w:val="0"/>
              <w:adjustRightInd w:val="0"/>
              <w:rPr>
                <w:rFonts w:ascii="Arial" w:hAnsi="Arial" w:cs="Arial"/>
                <w:sz w:val="22"/>
                <w:szCs w:val="22"/>
              </w:rPr>
            </w:pPr>
          </w:p>
          <w:p w14:paraId="7CBE414D" w14:textId="2A01E182" w:rsidR="00403761" w:rsidRDefault="00403761" w:rsidP="00A91894">
            <w:pPr>
              <w:autoSpaceDE w:val="0"/>
              <w:autoSpaceDN w:val="0"/>
              <w:adjustRightInd w:val="0"/>
              <w:rPr>
                <w:rFonts w:ascii="Arial" w:hAnsi="Arial" w:cs="Arial"/>
                <w:sz w:val="22"/>
                <w:szCs w:val="22"/>
              </w:rPr>
            </w:pPr>
            <w:r>
              <w:rPr>
                <w:rFonts w:ascii="Arial" w:hAnsi="Arial" w:cs="Arial"/>
                <w:sz w:val="22"/>
                <w:szCs w:val="22"/>
              </w:rPr>
              <w:t>N/A</w:t>
            </w:r>
          </w:p>
          <w:p w14:paraId="7C596C5E" w14:textId="77777777" w:rsidR="00403761" w:rsidRPr="00A42F82" w:rsidRDefault="004037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8DC9F60" w:rsidR="004D0161" w:rsidRPr="00A42F82" w:rsidRDefault="00403761"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1441E3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0376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F4D722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0376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3D2A42E" w:rsidR="004D0161" w:rsidRPr="00A42F82" w:rsidRDefault="00403761" w:rsidP="00A91894">
            <w:pPr>
              <w:spacing w:before="100" w:beforeAutospacing="1" w:after="100" w:afterAutospacing="1"/>
              <w:rPr>
                <w:rFonts w:ascii="Arial" w:hAnsi="Arial" w:cs="Arial"/>
                <w:sz w:val="22"/>
                <w:szCs w:val="22"/>
              </w:rPr>
            </w:pPr>
            <w:r w:rsidRPr="00403761">
              <w:rPr>
                <w:rFonts w:ascii="Arial" w:hAnsi="Arial" w:cs="Arial"/>
                <w:sz w:val="22"/>
                <w:szCs w:val="22"/>
              </w:rPr>
              <w:t>Jayesh Shaileshpuri Goswami</w:t>
            </w:r>
          </w:p>
        </w:tc>
        <w:tc>
          <w:tcPr>
            <w:tcW w:w="2139" w:type="dxa"/>
            <w:vAlign w:val="center"/>
          </w:tcPr>
          <w:p w14:paraId="7C2D2CC9" w14:textId="597E653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03761">
              <w:rPr>
                <w:rFonts w:ascii="Arial" w:hAnsi="Arial" w:cs="Arial"/>
                <w:b/>
                <w:bCs/>
                <w:sz w:val="22"/>
                <w:szCs w:val="22"/>
              </w:rPr>
              <w:t xml:space="preserve"> </w:t>
            </w:r>
            <w:r w:rsidR="00403761" w:rsidRPr="00403761">
              <w:rPr>
                <w:rFonts w:ascii="Arial" w:hAnsi="Arial" w:cs="Arial"/>
                <w:sz w:val="22"/>
                <w:szCs w:val="22"/>
              </w:rPr>
              <w:t>26/07/2024</w:t>
            </w:r>
            <w:r w:rsidR="00403761">
              <w:rPr>
                <w:rFonts w:ascii="Arial" w:hAnsi="Arial" w:cs="Arial"/>
                <w:b/>
                <w:bCs/>
                <w:sz w:val="22"/>
                <w:szCs w:val="22"/>
              </w:rPr>
              <w:t xml:space="preserve"> </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E192A2F" w:rsidR="00CC2661" w:rsidRPr="00A42F82" w:rsidRDefault="0040376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7524820" w:rsidR="00CC2661" w:rsidRPr="00A42F82" w:rsidRDefault="0040376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9F28FED" w:rsidR="00CC2661" w:rsidRPr="00A42F82" w:rsidRDefault="004037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89C7227" w:rsidR="00CC2661" w:rsidRPr="00A42F82" w:rsidRDefault="004037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45D38676" w:rsidR="00743859" w:rsidRPr="00A42F82" w:rsidRDefault="0040376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6295BA3" w:rsidR="00743859" w:rsidRPr="00A42F82" w:rsidRDefault="004037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6F8A44F" w:rsidR="00743859" w:rsidRPr="00A42F82" w:rsidRDefault="004037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6577F" w14:textId="77777777" w:rsidR="001117E2" w:rsidRDefault="001117E2" w:rsidP="00390251">
      <w:r>
        <w:separator/>
      </w:r>
    </w:p>
    <w:p w14:paraId="62676958" w14:textId="77777777" w:rsidR="001117E2" w:rsidRDefault="001117E2"/>
  </w:endnote>
  <w:endnote w:type="continuationSeparator" w:id="0">
    <w:p w14:paraId="44CFDFCF" w14:textId="77777777" w:rsidR="001117E2" w:rsidRDefault="001117E2" w:rsidP="00390251">
      <w:r>
        <w:continuationSeparator/>
      </w:r>
    </w:p>
    <w:p w14:paraId="75C9E75B" w14:textId="77777777" w:rsidR="001117E2" w:rsidRDefault="001117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8AEF6" w14:textId="77777777" w:rsidR="001117E2" w:rsidRDefault="001117E2" w:rsidP="00390251">
      <w:r>
        <w:separator/>
      </w:r>
    </w:p>
    <w:p w14:paraId="24AD0017" w14:textId="77777777" w:rsidR="001117E2" w:rsidRDefault="001117E2"/>
  </w:footnote>
  <w:footnote w:type="continuationSeparator" w:id="0">
    <w:p w14:paraId="5D9628EF" w14:textId="77777777" w:rsidR="001117E2" w:rsidRDefault="001117E2" w:rsidP="00390251">
      <w:r>
        <w:continuationSeparator/>
      </w:r>
    </w:p>
    <w:p w14:paraId="64AD38BB" w14:textId="77777777" w:rsidR="001117E2" w:rsidRDefault="001117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27A2C"/>
    <w:multiLevelType w:val="hybridMultilevel"/>
    <w:tmpl w:val="9F96D9E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45E6038"/>
    <w:multiLevelType w:val="hybridMultilevel"/>
    <w:tmpl w:val="309E99C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1742369313">
    <w:abstractNumId w:val="2"/>
  </w:num>
  <w:num w:numId="29" w16cid:durableId="12284229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3D5B"/>
    <w:rsid w:val="000C5E77"/>
    <w:rsid w:val="000C7409"/>
    <w:rsid w:val="000D067B"/>
    <w:rsid w:val="000D23C8"/>
    <w:rsid w:val="000E2AD0"/>
    <w:rsid w:val="000F1514"/>
    <w:rsid w:val="000F2470"/>
    <w:rsid w:val="000F7C83"/>
    <w:rsid w:val="00102B85"/>
    <w:rsid w:val="0010484B"/>
    <w:rsid w:val="001117E2"/>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39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5408"/>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3761"/>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23B"/>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1C5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35A9"/>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0B2B"/>
    <w:rsid w:val="0092487B"/>
    <w:rsid w:val="009300F7"/>
    <w:rsid w:val="0094056C"/>
    <w:rsid w:val="009440D0"/>
    <w:rsid w:val="00946A96"/>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6C9A"/>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3D56"/>
    <w:rsid w:val="00AE5AB8"/>
    <w:rsid w:val="00AE6BF5"/>
    <w:rsid w:val="00AF62A3"/>
    <w:rsid w:val="00AF7252"/>
    <w:rsid w:val="00B02F8E"/>
    <w:rsid w:val="00B04922"/>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FC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40E7"/>
    <w:rsid w:val="00C86572"/>
    <w:rsid w:val="00C976A6"/>
    <w:rsid w:val="00CA0057"/>
    <w:rsid w:val="00CA11BD"/>
    <w:rsid w:val="00CA1C8C"/>
    <w:rsid w:val="00CA3539"/>
    <w:rsid w:val="00CA510C"/>
    <w:rsid w:val="00CA7241"/>
    <w:rsid w:val="00CA7D5E"/>
    <w:rsid w:val="00CB0731"/>
    <w:rsid w:val="00CB3525"/>
    <w:rsid w:val="00CB4DA5"/>
    <w:rsid w:val="00CB7118"/>
    <w:rsid w:val="00CC1528"/>
    <w:rsid w:val="00CC1835"/>
    <w:rsid w:val="00CC2661"/>
    <w:rsid w:val="00CD30C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5E71"/>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78BA"/>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0CD8"/>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14848@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4046</Words>
  <Characters>23066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 Goswami</dc:creator>
  <cp:lastModifiedBy>Jay Goswami</cp:lastModifiedBy>
  <cp:revision>2</cp:revision>
  <cp:lastPrinted>2016-10-24T12:21:00Z</cp:lastPrinted>
  <dcterms:created xsi:type="dcterms:W3CDTF">2024-07-26T10:40:00Z</dcterms:created>
  <dcterms:modified xsi:type="dcterms:W3CDTF">2024-07-26T10:40:00Z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