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4D9584" w14:textId="0153C768" w:rsidR="00510D1D" w:rsidRDefault="00510D1D" w:rsidP="00076665">
      <w:pPr>
        <w:rPr>
          <w:sz w:val="32"/>
          <w:szCs w:val="32"/>
        </w:rPr>
      </w:pPr>
      <w:r w:rsidRPr="00510D1D">
        <w:rPr>
          <w:sz w:val="32"/>
          <w:szCs w:val="32"/>
        </w:rPr>
        <w:t>BERNADETTE HORTON</w:t>
      </w:r>
      <w:r>
        <w:rPr>
          <w:sz w:val="32"/>
          <w:szCs w:val="32"/>
        </w:rPr>
        <w:t xml:space="preserve"> – 1800006 </w:t>
      </w:r>
    </w:p>
    <w:p w14:paraId="2F08BB19" w14:textId="77777777" w:rsidR="00510D1D" w:rsidRPr="00510D1D" w:rsidRDefault="00510D1D" w:rsidP="00076665">
      <w:pPr>
        <w:rPr>
          <w:sz w:val="32"/>
          <w:szCs w:val="32"/>
        </w:rPr>
      </w:pPr>
    </w:p>
    <w:p w14:paraId="141671F2" w14:textId="528520F1" w:rsidR="00194B90" w:rsidRPr="00750F03" w:rsidRDefault="00076665" w:rsidP="00076665">
      <w:pPr>
        <w:rPr>
          <w:rFonts w:ascii="Felix Titling" w:hAnsi="Felix Titling"/>
          <w:sz w:val="36"/>
          <w:szCs w:val="36"/>
        </w:rPr>
      </w:pPr>
      <w:r>
        <w:rPr>
          <w:sz w:val="72"/>
          <w:szCs w:val="72"/>
        </w:rPr>
        <w:t xml:space="preserve">         </w:t>
      </w:r>
      <w:proofErr w:type="spellStart"/>
      <w:r w:rsidR="00194B90" w:rsidRPr="00750F03">
        <w:rPr>
          <w:rFonts w:ascii="Felix Titling" w:hAnsi="Felix Titling"/>
          <w:sz w:val="36"/>
          <w:szCs w:val="36"/>
        </w:rPr>
        <w:t>hpen</w:t>
      </w:r>
      <w:proofErr w:type="spellEnd"/>
      <w:r w:rsidR="00194B90" w:rsidRPr="00750F03">
        <w:rPr>
          <w:rFonts w:ascii="Felix Titling" w:hAnsi="Felix Titling"/>
          <w:sz w:val="36"/>
          <w:szCs w:val="36"/>
        </w:rPr>
        <w:t xml:space="preserve"> 5029/6029 writing place</w:t>
      </w:r>
    </w:p>
    <w:p w14:paraId="3C1E10C1" w14:textId="77777777" w:rsidR="00194B90" w:rsidRPr="00750F03" w:rsidRDefault="00194B90" w:rsidP="00194B90">
      <w:pPr>
        <w:pStyle w:val="ListParagraph"/>
        <w:numPr>
          <w:ilvl w:val="0"/>
          <w:numId w:val="1"/>
        </w:numPr>
        <w:rPr>
          <w:rFonts w:ascii="Palatino Linotype" w:hAnsi="Palatino Linotype" w:cs="Bellefair"/>
          <w:sz w:val="24"/>
          <w:szCs w:val="24"/>
        </w:rPr>
      </w:pPr>
      <w:r w:rsidRPr="00750F03">
        <w:rPr>
          <w:rFonts w:ascii="Palatino Linotype" w:hAnsi="Palatino Linotype" w:cs="Bellefair"/>
          <w:sz w:val="24"/>
          <w:szCs w:val="24"/>
        </w:rPr>
        <w:t>Portfolio due Sunday 15 November</w:t>
      </w:r>
    </w:p>
    <w:p w14:paraId="68758CA9" w14:textId="77777777" w:rsidR="00194B90" w:rsidRPr="00750F03" w:rsidRDefault="00194B90" w:rsidP="00194B90">
      <w:pPr>
        <w:pStyle w:val="ListParagraph"/>
        <w:numPr>
          <w:ilvl w:val="0"/>
          <w:numId w:val="1"/>
        </w:numPr>
        <w:rPr>
          <w:rFonts w:ascii="Palatino Linotype" w:hAnsi="Palatino Linotype" w:cs="Bellefair"/>
          <w:sz w:val="24"/>
          <w:szCs w:val="24"/>
        </w:rPr>
      </w:pPr>
      <w:r w:rsidRPr="00750F03">
        <w:rPr>
          <w:rFonts w:ascii="Palatino Linotype" w:hAnsi="Palatino Linotype" w:cs="Bellefair"/>
          <w:sz w:val="24"/>
          <w:szCs w:val="24"/>
        </w:rPr>
        <w:t>Please complete and attach this page to your portfolio</w:t>
      </w:r>
    </w:p>
    <w:p w14:paraId="00A2135A" w14:textId="77777777" w:rsidR="00194B90" w:rsidRDefault="00194B90" w:rsidP="00194B90">
      <w:pPr>
        <w:rPr>
          <w:rFonts w:ascii="Felix Titling" w:hAnsi="Felix Titling" w:cs="Bellefair"/>
          <w:sz w:val="20"/>
          <w:szCs w:val="20"/>
        </w:rPr>
      </w:pPr>
    </w:p>
    <w:p w14:paraId="64CD2302" w14:textId="77777777" w:rsidR="00194B90" w:rsidRPr="00750F03" w:rsidRDefault="00194B90" w:rsidP="00194B90">
      <w:pPr>
        <w:jc w:val="center"/>
        <w:rPr>
          <w:rFonts w:ascii="Felix Titling" w:hAnsi="Felix Titling" w:cs="Bellefair"/>
          <w:sz w:val="20"/>
          <w:szCs w:val="20"/>
        </w:rPr>
      </w:pPr>
      <w:r w:rsidRPr="00750F03">
        <w:rPr>
          <w:rFonts w:ascii="Felix Titling" w:hAnsi="Felix Titling" w:cs="Bellefair"/>
          <w:sz w:val="20"/>
          <w:szCs w:val="20"/>
        </w:rPr>
        <w:t>contents page</w:t>
      </w:r>
    </w:p>
    <w:tbl>
      <w:tblPr>
        <w:tblStyle w:val="TableGrid"/>
        <w:tblW w:w="0" w:type="auto"/>
        <w:tblLook w:val="04A0" w:firstRow="1" w:lastRow="0" w:firstColumn="1" w:lastColumn="0" w:noHBand="0" w:noVBand="1"/>
      </w:tblPr>
      <w:tblGrid>
        <w:gridCol w:w="2547"/>
        <w:gridCol w:w="4678"/>
        <w:gridCol w:w="1791"/>
      </w:tblGrid>
      <w:tr w:rsidR="00194B90" w:rsidRPr="00750F03" w14:paraId="0AF12332" w14:textId="77777777" w:rsidTr="008708EC">
        <w:tc>
          <w:tcPr>
            <w:tcW w:w="2547" w:type="dxa"/>
            <w:shd w:val="clear" w:color="auto" w:fill="D9D9D9" w:themeFill="background1" w:themeFillShade="D9"/>
          </w:tcPr>
          <w:p w14:paraId="2CC4F03A" w14:textId="77777777" w:rsidR="00194B90" w:rsidRPr="00750F03" w:rsidRDefault="00194B90" w:rsidP="008708EC">
            <w:pPr>
              <w:spacing w:after="160" w:line="259" w:lineRule="auto"/>
              <w:jc w:val="center"/>
              <w:rPr>
                <w:rFonts w:ascii="Palatino Linotype" w:hAnsi="Palatino Linotype" w:cs="Bellefair"/>
                <w:i/>
                <w:iCs/>
              </w:rPr>
            </w:pPr>
            <w:r w:rsidRPr="00750F03">
              <w:rPr>
                <w:rFonts w:ascii="Palatino Linotype" w:hAnsi="Palatino Linotype" w:cs="Bellefair"/>
                <w:i/>
                <w:iCs/>
              </w:rPr>
              <w:t>Title of piece</w:t>
            </w:r>
          </w:p>
        </w:tc>
        <w:tc>
          <w:tcPr>
            <w:tcW w:w="4678" w:type="dxa"/>
            <w:shd w:val="clear" w:color="auto" w:fill="D9D9D9" w:themeFill="background1" w:themeFillShade="D9"/>
          </w:tcPr>
          <w:p w14:paraId="1A40A09D" w14:textId="77777777" w:rsidR="00194B90" w:rsidRPr="00750F03" w:rsidRDefault="00194B90" w:rsidP="008708EC">
            <w:pPr>
              <w:spacing w:after="160" w:line="259" w:lineRule="auto"/>
              <w:jc w:val="center"/>
              <w:rPr>
                <w:rFonts w:ascii="Palatino Linotype" w:hAnsi="Palatino Linotype" w:cs="Bellefair"/>
                <w:i/>
                <w:iCs/>
              </w:rPr>
            </w:pPr>
            <w:r w:rsidRPr="00750F03">
              <w:rPr>
                <w:rFonts w:ascii="Palatino Linotype" w:hAnsi="Palatino Linotype" w:cs="Bellefair"/>
                <w:i/>
                <w:iCs/>
              </w:rPr>
              <w:t>Aspect of place</w:t>
            </w:r>
          </w:p>
        </w:tc>
        <w:tc>
          <w:tcPr>
            <w:tcW w:w="1791" w:type="dxa"/>
            <w:shd w:val="clear" w:color="auto" w:fill="D9D9D9" w:themeFill="background1" w:themeFillShade="D9"/>
          </w:tcPr>
          <w:p w14:paraId="3C5E5BB6" w14:textId="77777777" w:rsidR="00194B90" w:rsidRPr="00750F03" w:rsidRDefault="00194B90" w:rsidP="008708EC">
            <w:pPr>
              <w:spacing w:after="160" w:line="259" w:lineRule="auto"/>
              <w:jc w:val="center"/>
              <w:rPr>
                <w:rFonts w:ascii="Palatino Linotype" w:hAnsi="Palatino Linotype" w:cs="Bellefair"/>
                <w:i/>
                <w:iCs/>
              </w:rPr>
            </w:pPr>
            <w:r w:rsidRPr="00750F03">
              <w:rPr>
                <w:rFonts w:ascii="Palatino Linotype" w:hAnsi="Palatino Linotype" w:cs="Bellefair"/>
                <w:i/>
                <w:iCs/>
              </w:rPr>
              <w:t>Word count</w:t>
            </w:r>
          </w:p>
        </w:tc>
      </w:tr>
      <w:tr w:rsidR="00194B90" w14:paraId="599C22C9" w14:textId="77777777" w:rsidTr="008708EC">
        <w:tc>
          <w:tcPr>
            <w:tcW w:w="2547" w:type="dxa"/>
          </w:tcPr>
          <w:p w14:paraId="5FDFF2FA"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Woman of York</w:t>
            </w:r>
          </w:p>
        </w:tc>
        <w:tc>
          <w:tcPr>
            <w:tcW w:w="4678" w:type="dxa"/>
          </w:tcPr>
          <w:p w14:paraId="2D795B68" w14:textId="77777777" w:rsidR="00194B90" w:rsidRDefault="00194B90" w:rsidP="008708EC">
            <w:pPr>
              <w:rPr>
                <w:rFonts w:ascii="Felix Titling" w:hAnsi="Felix Titling"/>
                <w:sz w:val="28"/>
                <w:szCs w:val="28"/>
              </w:rPr>
            </w:pPr>
            <w:r>
              <w:rPr>
                <w:rFonts w:ascii="Felix Titling" w:hAnsi="Felix Titling"/>
                <w:sz w:val="28"/>
                <w:szCs w:val="28"/>
              </w:rPr>
              <w:t>Exploration of Place and Space: Walls, Gates, Steep streets</w:t>
            </w:r>
          </w:p>
        </w:tc>
        <w:tc>
          <w:tcPr>
            <w:tcW w:w="1791" w:type="dxa"/>
          </w:tcPr>
          <w:p w14:paraId="23B45E8E" w14:textId="77777777" w:rsidR="00194B90" w:rsidRDefault="00194B90" w:rsidP="008708EC">
            <w:pPr>
              <w:rPr>
                <w:rFonts w:ascii="Felix Titling" w:hAnsi="Felix Titling"/>
                <w:sz w:val="28"/>
                <w:szCs w:val="28"/>
              </w:rPr>
            </w:pPr>
            <w:r>
              <w:rPr>
                <w:rFonts w:ascii="Felix Titling" w:hAnsi="Felix Titling"/>
                <w:sz w:val="28"/>
                <w:szCs w:val="28"/>
              </w:rPr>
              <w:t>657</w:t>
            </w:r>
          </w:p>
        </w:tc>
      </w:tr>
      <w:tr w:rsidR="00194B90" w14:paraId="5C8C163F" w14:textId="77777777" w:rsidTr="008708EC">
        <w:tc>
          <w:tcPr>
            <w:tcW w:w="2547" w:type="dxa"/>
          </w:tcPr>
          <w:p w14:paraId="55EF5182" w14:textId="77777777" w:rsidR="00194B90" w:rsidRPr="00750F03" w:rsidRDefault="00194B90" w:rsidP="008708EC">
            <w:pPr>
              <w:spacing w:after="160" w:line="259" w:lineRule="auto"/>
              <w:rPr>
                <w:rFonts w:ascii="Palatino Linotype" w:hAnsi="Palatino Linotype" w:cs="Bellefair"/>
                <w:sz w:val="24"/>
                <w:szCs w:val="24"/>
              </w:rPr>
            </w:pPr>
            <w:proofErr w:type="spellStart"/>
            <w:r>
              <w:rPr>
                <w:rFonts w:ascii="Palatino Linotype" w:hAnsi="Palatino Linotype" w:cs="Bellefair"/>
                <w:sz w:val="24"/>
                <w:szCs w:val="24"/>
              </w:rPr>
              <w:t>Nogsy</w:t>
            </w:r>
            <w:proofErr w:type="spellEnd"/>
            <w:r>
              <w:rPr>
                <w:rFonts w:ascii="Palatino Linotype" w:hAnsi="Palatino Linotype" w:cs="Bellefair"/>
                <w:sz w:val="24"/>
                <w:szCs w:val="24"/>
              </w:rPr>
              <w:t xml:space="preserve"> Ghetto</w:t>
            </w:r>
          </w:p>
        </w:tc>
        <w:tc>
          <w:tcPr>
            <w:tcW w:w="4678" w:type="dxa"/>
          </w:tcPr>
          <w:p w14:paraId="5916D5EC" w14:textId="77777777" w:rsidR="00194B90" w:rsidRDefault="00194B90" w:rsidP="008708EC">
            <w:pPr>
              <w:rPr>
                <w:rFonts w:ascii="Felix Titling" w:hAnsi="Felix Titling"/>
                <w:sz w:val="28"/>
                <w:szCs w:val="28"/>
              </w:rPr>
            </w:pPr>
            <w:r>
              <w:rPr>
                <w:rFonts w:ascii="Felix Titling" w:hAnsi="Felix Titling"/>
                <w:sz w:val="28"/>
                <w:szCs w:val="28"/>
              </w:rPr>
              <w:t xml:space="preserve">Sacred and profane spaces: The marking of an enclosed place for the </w:t>
            </w:r>
            <w:proofErr w:type="gramStart"/>
            <w:r>
              <w:rPr>
                <w:rFonts w:ascii="Felix Titling" w:hAnsi="Felix Titling"/>
                <w:sz w:val="28"/>
                <w:szCs w:val="28"/>
              </w:rPr>
              <w:t>particular few</w:t>
            </w:r>
            <w:proofErr w:type="gramEnd"/>
          </w:p>
        </w:tc>
        <w:tc>
          <w:tcPr>
            <w:tcW w:w="1791" w:type="dxa"/>
          </w:tcPr>
          <w:p w14:paraId="5C199593" w14:textId="77777777" w:rsidR="00194B90" w:rsidRDefault="00194B90" w:rsidP="008708EC">
            <w:pPr>
              <w:rPr>
                <w:rFonts w:ascii="Felix Titling" w:hAnsi="Felix Titling"/>
                <w:sz w:val="28"/>
                <w:szCs w:val="28"/>
              </w:rPr>
            </w:pPr>
            <w:r>
              <w:rPr>
                <w:rFonts w:ascii="Felix Titling" w:hAnsi="Felix Titling"/>
                <w:sz w:val="28"/>
                <w:szCs w:val="28"/>
              </w:rPr>
              <w:t>1548</w:t>
            </w:r>
          </w:p>
        </w:tc>
      </w:tr>
      <w:tr w:rsidR="00194B90" w14:paraId="2409B4D7" w14:textId="77777777" w:rsidTr="008708EC">
        <w:tc>
          <w:tcPr>
            <w:tcW w:w="2547" w:type="dxa"/>
          </w:tcPr>
          <w:p w14:paraId="053E53AB"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The Prague Fox</w:t>
            </w:r>
          </w:p>
        </w:tc>
        <w:tc>
          <w:tcPr>
            <w:tcW w:w="4678" w:type="dxa"/>
          </w:tcPr>
          <w:p w14:paraId="431C865C" w14:textId="77777777" w:rsidR="00194B90" w:rsidRDefault="00194B90" w:rsidP="008708EC">
            <w:pPr>
              <w:rPr>
                <w:rFonts w:ascii="Felix Titling" w:hAnsi="Felix Titling"/>
                <w:sz w:val="28"/>
                <w:szCs w:val="28"/>
              </w:rPr>
            </w:pPr>
            <w:r>
              <w:rPr>
                <w:rFonts w:ascii="Felix Titling" w:hAnsi="Felix Titling"/>
                <w:sz w:val="28"/>
                <w:szCs w:val="28"/>
              </w:rPr>
              <w:t>Staging spaces: writing with focus</w:t>
            </w:r>
          </w:p>
        </w:tc>
        <w:tc>
          <w:tcPr>
            <w:tcW w:w="1791" w:type="dxa"/>
          </w:tcPr>
          <w:p w14:paraId="385B5CF3" w14:textId="77777777" w:rsidR="00194B90" w:rsidRDefault="00194B90" w:rsidP="008708EC">
            <w:pPr>
              <w:rPr>
                <w:rFonts w:ascii="Felix Titling" w:hAnsi="Felix Titling"/>
                <w:sz w:val="28"/>
                <w:szCs w:val="28"/>
              </w:rPr>
            </w:pPr>
            <w:r>
              <w:rPr>
                <w:rFonts w:ascii="Felix Titling" w:hAnsi="Felix Titling"/>
                <w:sz w:val="28"/>
                <w:szCs w:val="28"/>
              </w:rPr>
              <w:t>545</w:t>
            </w:r>
          </w:p>
        </w:tc>
      </w:tr>
      <w:tr w:rsidR="00194B90" w14:paraId="766E296F" w14:textId="77777777" w:rsidTr="008708EC">
        <w:tc>
          <w:tcPr>
            <w:tcW w:w="2547" w:type="dxa"/>
          </w:tcPr>
          <w:p w14:paraId="236B586D"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Hell without Women</w:t>
            </w:r>
          </w:p>
        </w:tc>
        <w:tc>
          <w:tcPr>
            <w:tcW w:w="4678" w:type="dxa"/>
          </w:tcPr>
          <w:p w14:paraId="682C098A" w14:textId="77777777" w:rsidR="00194B90" w:rsidRDefault="00194B90" w:rsidP="008708EC">
            <w:pPr>
              <w:rPr>
                <w:rFonts w:ascii="Felix Titling" w:hAnsi="Felix Titling"/>
                <w:sz w:val="28"/>
                <w:szCs w:val="28"/>
              </w:rPr>
            </w:pPr>
            <w:r>
              <w:rPr>
                <w:rFonts w:ascii="Felix Titling" w:hAnsi="Felix Titling"/>
                <w:sz w:val="28"/>
                <w:szCs w:val="28"/>
              </w:rPr>
              <w:t>Actual Places/Imagined places. Heaven and hell. dystopia.</w:t>
            </w:r>
          </w:p>
        </w:tc>
        <w:tc>
          <w:tcPr>
            <w:tcW w:w="1791" w:type="dxa"/>
          </w:tcPr>
          <w:p w14:paraId="7C76D8F5" w14:textId="77777777" w:rsidR="00194B90" w:rsidRDefault="00194B90" w:rsidP="008708EC">
            <w:pPr>
              <w:rPr>
                <w:rFonts w:ascii="Felix Titling" w:hAnsi="Felix Titling"/>
                <w:sz w:val="28"/>
                <w:szCs w:val="28"/>
              </w:rPr>
            </w:pPr>
            <w:r>
              <w:rPr>
                <w:rFonts w:ascii="Felix Titling" w:hAnsi="Felix Titling"/>
                <w:sz w:val="28"/>
                <w:szCs w:val="28"/>
              </w:rPr>
              <w:t>662</w:t>
            </w:r>
          </w:p>
        </w:tc>
      </w:tr>
      <w:tr w:rsidR="00194B90" w14:paraId="14E84EB9" w14:textId="77777777" w:rsidTr="008708EC">
        <w:tc>
          <w:tcPr>
            <w:tcW w:w="2547" w:type="dxa"/>
          </w:tcPr>
          <w:p w14:paraId="7B388008"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Crossing the Threshold</w:t>
            </w:r>
          </w:p>
        </w:tc>
        <w:tc>
          <w:tcPr>
            <w:tcW w:w="4678" w:type="dxa"/>
          </w:tcPr>
          <w:p w14:paraId="4194A4B9" w14:textId="77777777" w:rsidR="00194B90" w:rsidRDefault="00194B90" w:rsidP="008708EC">
            <w:pPr>
              <w:rPr>
                <w:rFonts w:ascii="Felix Titling" w:hAnsi="Felix Titling"/>
                <w:sz w:val="28"/>
                <w:szCs w:val="28"/>
              </w:rPr>
            </w:pPr>
            <w:r>
              <w:rPr>
                <w:rFonts w:ascii="Felix Titling" w:hAnsi="Felix Titling"/>
                <w:sz w:val="28"/>
                <w:szCs w:val="28"/>
              </w:rPr>
              <w:t>Maps and Consciousness</w:t>
            </w:r>
          </w:p>
        </w:tc>
        <w:tc>
          <w:tcPr>
            <w:tcW w:w="1791" w:type="dxa"/>
          </w:tcPr>
          <w:p w14:paraId="7E8023BF" w14:textId="77777777" w:rsidR="00194B90" w:rsidRDefault="00194B90" w:rsidP="008708EC">
            <w:pPr>
              <w:rPr>
                <w:rFonts w:ascii="Felix Titling" w:hAnsi="Felix Titling"/>
                <w:sz w:val="28"/>
                <w:szCs w:val="28"/>
              </w:rPr>
            </w:pPr>
            <w:r>
              <w:rPr>
                <w:rFonts w:ascii="Felix Titling" w:hAnsi="Felix Titling"/>
                <w:sz w:val="28"/>
                <w:szCs w:val="28"/>
              </w:rPr>
              <w:t>989</w:t>
            </w:r>
          </w:p>
        </w:tc>
      </w:tr>
      <w:tr w:rsidR="00194B90" w14:paraId="41DA0BA3" w14:textId="77777777" w:rsidTr="008708EC">
        <w:tc>
          <w:tcPr>
            <w:tcW w:w="2547" w:type="dxa"/>
          </w:tcPr>
          <w:p w14:paraId="2F20DE42"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From Arran to Grenfell</w:t>
            </w:r>
          </w:p>
        </w:tc>
        <w:tc>
          <w:tcPr>
            <w:tcW w:w="4678" w:type="dxa"/>
          </w:tcPr>
          <w:p w14:paraId="1AFB55A8" w14:textId="77777777" w:rsidR="00194B90" w:rsidRDefault="00194B90" w:rsidP="008708EC">
            <w:pPr>
              <w:rPr>
                <w:rFonts w:ascii="Felix Titling" w:hAnsi="Felix Titling"/>
                <w:sz w:val="28"/>
                <w:szCs w:val="28"/>
              </w:rPr>
            </w:pPr>
            <w:r>
              <w:rPr>
                <w:rFonts w:ascii="Felix Titling" w:hAnsi="Felix Titling"/>
                <w:sz w:val="28"/>
                <w:szCs w:val="28"/>
              </w:rPr>
              <w:t>Natural and urban spaces. Travel writing</w:t>
            </w:r>
          </w:p>
        </w:tc>
        <w:tc>
          <w:tcPr>
            <w:tcW w:w="1791" w:type="dxa"/>
          </w:tcPr>
          <w:p w14:paraId="3711D30B" w14:textId="77777777" w:rsidR="00194B90" w:rsidRDefault="00194B90" w:rsidP="008708EC">
            <w:pPr>
              <w:rPr>
                <w:rFonts w:ascii="Felix Titling" w:hAnsi="Felix Titling"/>
                <w:sz w:val="28"/>
                <w:szCs w:val="28"/>
              </w:rPr>
            </w:pPr>
            <w:r>
              <w:rPr>
                <w:rFonts w:ascii="Felix Titling" w:hAnsi="Felix Titling"/>
                <w:sz w:val="28"/>
                <w:szCs w:val="28"/>
              </w:rPr>
              <w:t>803</w:t>
            </w:r>
          </w:p>
        </w:tc>
      </w:tr>
      <w:tr w:rsidR="00194B90" w14:paraId="18BCBA77" w14:textId="77777777" w:rsidTr="008708EC">
        <w:tc>
          <w:tcPr>
            <w:tcW w:w="2547" w:type="dxa"/>
          </w:tcPr>
          <w:p w14:paraId="64FD405B" w14:textId="77777777" w:rsidR="00194B90" w:rsidRPr="00750F03" w:rsidRDefault="00194B90" w:rsidP="008708EC">
            <w:pPr>
              <w:spacing w:after="160" w:line="259" w:lineRule="auto"/>
              <w:rPr>
                <w:rFonts w:ascii="Palatino Linotype" w:hAnsi="Palatino Linotype" w:cs="Bellefair"/>
                <w:sz w:val="24"/>
                <w:szCs w:val="24"/>
              </w:rPr>
            </w:pPr>
          </w:p>
        </w:tc>
        <w:tc>
          <w:tcPr>
            <w:tcW w:w="4678" w:type="dxa"/>
          </w:tcPr>
          <w:p w14:paraId="629AE296" w14:textId="77777777" w:rsidR="00194B90" w:rsidRPr="00750F03" w:rsidRDefault="00194B90" w:rsidP="008708EC">
            <w:pPr>
              <w:spacing w:after="160" w:line="259" w:lineRule="auto"/>
              <w:jc w:val="right"/>
              <w:rPr>
                <w:rFonts w:ascii="Felix Titling" w:hAnsi="Felix Titling"/>
                <w:sz w:val="28"/>
                <w:szCs w:val="28"/>
              </w:rPr>
            </w:pPr>
            <w:r w:rsidRPr="00750F03">
              <w:rPr>
                <w:rFonts w:ascii="Felix Titling" w:hAnsi="Felix Titling"/>
              </w:rPr>
              <w:t>Total words</w:t>
            </w:r>
          </w:p>
        </w:tc>
        <w:tc>
          <w:tcPr>
            <w:tcW w:w="1791" w:type="dxa"/>
          </w:tcPr>
          <w:p w14:paraId="6AF3742C" w14:textId="77777777" w:rsidR="00194B90" w:rsidRDefault="00194B90" w:rsidP="008708EC">
            <w:pPr>
              <w:rPr>
                <w:rFonts w:ascii="Felix Titling" w:hAnsi="Felix Titling"/>
                <w:sz w:val="28"/>
                <w:szCs w:val="28"/>
              </w:rPr>
            </w:pPr>
            <w:r>
              <w:rPr>
                <w:rFonts w:ascii="Felix Titling" w:hAnsi="Felix Titling"/>
                <w:sz w:val="28"/>
                <w:szCs w:val="28"/>
              </w:rPr>
              <w:t>5204</w:t>
            </w:r>
          </w:p>
        </w:tc>
      </w:tr>
    </w:tbl>
    <w:p w14:paraId="2A263F61" w14:textId="609508D0" w:rsidR="00B55761" w:rsidRDefault="00B55761" w:rsidP="004A55E2">
      <w:pPr>
        <w:jc w:val="center"/>
        <w:rPr>
          <w:sz w:val="72"/>
          <w:szCs w:val="72"/>
        </w:rPr>
      </w:pPr>
    </w:p>
    <w:p w14:paraId="507FF232" w14:textId="577B51D0" w:rsidR="00DF3629" w:rsidRDefault="00DF3629" w:rsidP="004A55E2">
      <w:pPr>
        <w:jc w:val="center"/>
        <w:rPr>
          <w:sz w:val="72"/>
          <w:szCs w:val="72"/>
        </w:rPr>
      </w:pPr>
    </w:p>
    <w:p w14:paraId="0F680030" w14:textId="77777777" w:rsidR="00B26BD2" w:rsidRDefault="00B26BD2" w:rsidP="00B26BD2">
      <w:pPr>
        <w:rPr>
          <w:sz w:val="72"/>
          <w:szCs w:val="72"/>
        </w:rPr>
      </w:pPr>
    </w:p>
    <w:p w14:paraId="4474077E" w14:textId="77777777" w:rsidR="00B26BD2" w:rsidRDefault="00B26BD2" w:rsidP="00B26BD2">
      <w:pPr>
        <w:rPr>
          <w:sz w:val="72"/>
          <w:szCs w:val="72"/>
        </w:rPr>
      </w:pPr>
    </w:p>
    <w:p w14:paraId="4C323225" w14:textId="4DDBB8F7" w:rsidR="00D218F4" w:rsidRDefault="00B26BD2" w:rsidP="00B26BD2">
      <w:pPr>
        <w:rPr>
          <w:sz w:val="28"/>
          <w:szCs w:val="28"/>
          <w:u w:val="single"/>
        </w:rPr>
      </w:pPr>
      <w:r>
        <w:rPr>
          <w:sz w:val="72"/>
          <w:szCs w:val="72"/>
        </w:rPr>
        <w:t xml:space="preserve">                    </w:t>
      </w:r>
      <w:r w:rsidR="00D218F4">
        <w:rPr>
          <w:sz w:val="28"/>
          <w:szCs w:val="28"/>
          <w:u w:val="single"/>
        </w:rPr>
        <w:t>Woman of York</w:t>
      </w:r>
      <w:r w:rsidR="00D218F4" w:rsidRPr="000974EE">
        <w:rPr>
          <w:sz w:val="28"/>
          <w:szCs w:val="28"/>
          <w:u w:val="single"/>
        </w:rPr>
        <w:t xml:space="preserve"> </w:t>
      </w:r>
    </w:p>
    <w:p w14:paraId="3CBAA589" w14:textId="77777777" w:rsidR="00D218F4" w:rsidRPr="000974EE" w:rsidRDefault="00D218F4" w:rsidP="00D218F4">
      <w:pPr>
        <w:jc w:val="center"/>
        <w:rPr>
          <w:sz w:val="28"/>
          <w:szCs w:val="28"/>
          <w:u w:val="single"/>
        </w:rPr>
      </w:pPr>
      <w:r>
        <w:rPr>
          <w:sz w:val="28"/>
          <w:szCs w:val="28"/>
          <w:u w:val="single"/>
        </w:rPr>
        <w:t>Exploration of Place and Space: Walls, Gates, Steep Streets.</w:t>
      </w:r>
    </w:p>
    <w:p w14:paraId="5F6D486B" w14:textId="77777777" w:rsidR="00D218F4" w:rsidRDefault="00D218F4" w:rsidP="00D218F4">
      <w:pPr>
        <w:jc w:val="center"/>
        <w:rPr>
          <w:u w:val="single"/>
        </w:rPr>
      </w:pPr>
    </w:p>
    <w:p w14:paraId="7E800DEE" w14:textId="77777777" w:rsidR="00D218F4" w:rsidRPr="00CE1E8E" w:rsidRDefault="00D218F4" w:rsidP="00D218F4">
      <w:pPr>
        <w:pStyle w:val="NormalWeb"/>
        <w:shd w:val="clear" w:color="auto" w:fill="F8F9FA"/>
        <w:spacing w:before="0" w:beforeAutospacing="0" w:line="480" w:lineRule="auto"/>
      </w:pPr>
      <w:r w:rsidRPr="00CE1E8E">
        <w:t xml:space="preserve">Squelch! My threadbare boot, as patched up as the harlequin shawl that envelopes me, oozes down into the sewer of human slime flooding down the cobbles of </w:t>
      </w:r>
      <w:proofErr w:type="spellStart"/>
      <w:r w:rsidRPr="00CE1E8E">
        <w:t>Micklegate</w:t>
      </w:r>
      <w:proofErr w:type="spellEnd"/>
      <w:r w:rsidRPr="00CE1E8E">
        <w:t xml:space="preserve">. My quaggy boot is drenched in the piss of drunken </w:t>
      </w:r>
      <w:proofErr w:type="spellStart"/>
      <w:r w:rsidRPr="00CE1E8E">
        <w:t>lecherers</w:t>
      </w:r>
      <w:proofErr w:type="spellEnd"/>
      <w:r w:rsidRPr="00CE1E8E">
        <w:t>, who hurtle out of alehouses, oblivious to me passing by. I fight them off my bony body like a tigress, as their ale fumed breath and skanky rotten mouths try to line up with mine.</w:t>
      </w:r>
    </w:p>
    <w:p w14:paraId="11A3543B" w14:textId="77777777" w:rsidR="00D218F4" w:rsidRPr="00CE1E8E" w:rsidRDefault="00D218F4" w:rsidP="00D218F4">
      <w:pPr>
        <w:pStyle w:val="NormalWeb"/>
        <w:shd w:val="clear" w:color="auto" w:fill="F8F9FA"/>
        <w:spacing w:before="0" w:beforeAutospacing="0" w:line="480" w:lineRule="auto"/>
      </w:pPr>
      <w:r w:rsidRPr="00CE1E8E">
        <w:t xml:space="preserve">I feel my way along the familiar walls of confined shops, the York sandstone hard as quartz </w:t>
      </w:r>
      <w:r>
        <w:t>while</w:t>
      </w:r>
      <w:r w:rsidRPr="00CE1E8E">
        <w:t xml:space="preserve"> the baker’s freshly baked bread wafts on the putrid air, a disturbing clash of the tantalising and the ghastly. The assault on my ears of the tintinnabulation of the bells erupting from the Minster, clashes with the voices of the street traders </w:t>
      </w:r>
      <w:r>
        <w:t>–</w:t>
      </w:r>
      <w:r w:rsidRPr="00CE1E8E">
        <w:t xml:space="preserve"> </w:t>
      </w:r>
      <w:r>
        <w:t>“</w:t>
      </w:r>
      <w:r w:rsidRPr="00CE1E8E">
        <w:t xml:space="preserve">Pidgeon pies, crusty and </w:t>
      </w:r>
      <w:r>
        <w:t>fresh.</w:t>
      </w:r>
      <w:r w:rsidRPr="00CE1E8E">
        <w:t xml:space="preserve"> </w:t>
      </w:r>
      <w:proofErr w:type="spellStart"/>
      <w:r w:rsidRPr="00CE1E8E">
        <w:t>Get’em</w:t>
      </w:r>
      <w:proofErr w:type="spellEnd"/>
      <w:r w:rsidRPr="00CE1E8E">
        <w:t xml:space="preserve"> ‘ere!</w:t>
      </w:r>
      <w:r>
        <w:t>”</w:t>
      </w:r>
      <w:r w:rsidRPr="00CE1E8E">
        <w:t xml:space="preserve"> </w:t>
      </w:r>
      <w:r>
        <w:t>“</w:t>
      </w:r>
      <w:r w:rsidRPr="00CE1E8E">
        <w:t>Fair dame, come buy my silks of scarlet and deepest blue just arrived from the mysterious East.</w:t>
      </w:r>
      <w:r>
        <w:t>”</w:t>
      </w:r>
      <w:r w:rsidRPr="00CE1E8E">
        <w:t xml:space="preserve"> </w:t>
      </w:r>
      <w:r>
        <w:t>“</w:t>
      </w:r>
      <w:r w:rsidRPr="00CE1E8E">
        <w:t>Sack of wool, only ten shillings!</w:t>
      </w:r>
      <w:r>
        <w:t>”</w:t>
      </w:r>
    </w:p>
    <w:p w14:paraId="41E31D25" w14:textId="77777777" w:rsidR="00D218F4" w:rsidRPr="00CE1E8E" w:rsidRDefault="00D218F4" w:rsidP="00D218F4">
      <w:pPr>
        <w:pStyle w:val="NormalWeb"/>
        <w:shd w:val="clear" w:color="auto" w:fill="F8F9FA"/>
        <w:spacing w:before="0" w:beforeAutospacing="0" w:line="480" w:lineRule="auto"/>
      </w:pPr>
      <w:r w:rsidRPr="00CE1E8E">
        <w:t>The</w:t>
      </w:r>
      <w:r>
        <w:t xml:space="preserve"> myriad aromas of fruit, fish and spices</w:t>
      </w:r>
      <w:r w:rsidRPr="00CE1E8E">
        <w:t xml:space="preserve"> </w:t>
      </w:r>
      <w:r>
        <w:t>advance like troops of soldiers in</w:t>
      </w:r>
      <w:r w:rsidRPr="00CE1E8E">
        <w:t xml:space="preserve"> </w:t>
      </w:r>
      <w:proofErr w:type="spellStart"/>
      <w:r w:rsidRPr="00CE1E8E">
        <w:t>Micklegat</w:t>
      </w:r>
      <w:r>
        <w:t>e</w:t>
      </w:r>
      <w:proofErr w:type="spellEnd"/>
      <w:r>
        <w:t>.</w:t>
      </w:r>
      <w:r w:rsidRPr="00CE1E8E">
        <w:t xml:space="preserve"> </w:t>
      </w:r>
      <w:r>
        <w:t>Alongside</w:t>
      </w:r>
      <w:r w:rsidRPr="00CE1E8E">
        <w:t xml:space="preserve"> the weather,</w:t>
      </w:r>
      <w:r>
        <w:t xml:space="preserve"> they</w:t>
      </w:r>
      <w:r w:rsidRPr="00CE1E8E">
        <w:t xml:space="preserve"> signal the change in seasons. Cinnamon and nutmeg emanating from the Spicer’s, tell me Christmas is approaching, whilst the freshwater smell of salmon from the market fishmonger, </w:t>
      </w:r>
      <w:r>
        <w:t>signifies</w:t>
      </w:r>
      <w:r w:rsidRPr="00CE1E8E">
        <w:t xml:space="preserve"> the change from spring to early summer. Perversely, the fiery sun’s warmth on my body, indicates putrid stenches will accelerate through the city air</w:t>
      </w:r>
      <w:r>
        <w:t>,</w:t>
      </w:r>
      <w:r w:rsidRPr="00CE1E8E">
        <w:t xml:space="preserve"> faster </w:t>
      </w:r>
      <w:r>
        <w:t>than</w:t>
      </w:r>
      <w:r w:rsidRPr="00CE1E8E">
        <w:t xml:space="preserve"> Satan in flight.</w:t>
      </w:r>
    </w:p>
    <w:p w14:paraId="40E1F9BF" w14:textId="77777777" w:rsidR="00D218F4" w:rsidRPr="00CE1E8E" w:rsidRDefault="00D218F4" w:rsidP="00D218F4">
      <w:pPr>
        <w:pStyle w:val="NormalWeb"/>
        <w:shd w:val="clear" w:color="auto" w:fill="F8F9FA"/>
        <w:spacing w:before="0" w:beforeAutospacing="0" w:line="480" w:lineRule="auto"/>
      </w:pPr>
      <w:r w:rsidRPr="00CE1E8E">
        <w:t>I move slowly, knowing only three of my short strides</w:t>
      </w:r>
      <w:r>
        <w:t xml:space="preserve"> </w:t>
      </w:r>
      <w:r w:rsidRPr="00CE1E8E">
        <w:t xml:space="preserve">separate one side of the street from the other. I am at risk of being pilloried and buffeted along by the busy street traders and their </w:t>
      </w:r>
      <w:r w:rsidRPr="00CE1E8E">
        <w:lastRenderedPageBreak/>
        <w:t xml:space="preserve">customers. No one cares that my sightless pupils, and irises that have long given up their violet hue, are now useless and excess baggage </w:t>
      </w:r>
      <w:r>
        <w:t xml:space="preserve">to </w:t>
      </w:r>
      <w:r w:rsidRPr="00CE1E8E">
        <w:t xml:space="preserve">me. All that remains are my vital senses of touch, taste, smell, and hearing, heightened to eagle-soaring spires, that see all, without seeing. The city walls scream a thousand stories in the heartbeat of one day, that only </w:t>
      </w:r>
      <w:r w:rsidRPr="00CE1E8E">
        <w:rPr>
          <w:i/>
          <w:iCs/>
        </w:rPr>
        <w:t>I</w:t>
      </w:r>
      <w:r w:rsidRPr="00CE1E8E">
        <w:t xml:space="preserve"> hear and pay attention to. York and its ghosts jostle to be heard within narrow turrets and stone edifices, but its living population are </w:t>
      </w:r>
      <w:r>
        <w:t>bound</w:t>
      </w:r>
      <w:r w:rsidRPr="00CE1E8E">
        <w:t xml:space="preserve"> by their</w:t>
      </w:r>
      <w:r>
        <w:t xml:space="preserve"> lack of</w:t>
      </w:r>
      <w:r w:rsidRPr="00CE1E8E">
        <w:t xml:space="preserve"> imagination. Not me. The walls of this city are no barrier to a curious and questioning mind.</w:t>
      </w:r>
    </w:p>
    <w:p w14:paraId="3836DE0B" w14:textId="77777777" w:rsidR="00D218F4" w:rsidRPr="00CE1E8E" w:rsidRDefault="00D218F4" w:rsidP="00D218F4">
      <w:pPr>
        <w:pStyle w:val="NormalWeb"/>
        <w:shd w:val="clear" w:color="auto" w:fill="F8F9FA"/>
        <w:spacing w:before="0" w:beforeAutospacing="0" w:line="480" w:lineRule="auto"/>
      </w:pPr>
      <w:r w:rsidRPr="00CE1E8E">
        <w:t>Amid a fury of scented stocks and heavenly lilacs, old Mary the flower-seller</w:t>
      </w:r>
      <w:r>
        <w:t>,</w:t>
      </w:r>
      <w:r w:rsidRPr="00CE1E8E">
        <w:t xml:space="preserve"> belts out in an ear piercing shrill ‘Roses for </w:t>
      </w:r>
      <w:proofErr w:type="spellStart"/>
      <w:r w:rsidRPr="00CE1E8E">
        <w:t>yer</w:t>
      </w:r>
      <w:proofErr w:type="spellEnd"/>
      <w:r w:rsidRPr="00CE1E8E">
        <w:t xml:space="preserve"> lady, sir</w:t>
      </w:r>
      <w:r>
        <w:t>!</w:t>
      </w:r>
      <w:r w:rsidRPr="00CE1E8E">
        <w:t xml:space="preserve">’ </w:t>
      </w:r>
      <w:r>
        <w:t>She thrusts</w:t>
      </w:r>
      <w:r w:rsidRPr="00CE1E8E">
        <w:t xml:space="preserve"> a bunch of her costliest blooms into the hands of a passing gentleman, taken unawares</w:t>
      </w:r>
      <w:r>
        <w:t>,</w:t>
      </w:r>
      <w:r w:rsidRPr="00CE1E8E">
        <w:t xml:space="preserve"> who responds with ‘How much, woman?’ in rounded vowels, betraying his class. She demands payment ten times higher, citing the gentleman's Lady as a deserving benefactor of her enchantingly </w:t>
      </w:r>
      <w:r>
        <w:t>fragrant</w:t>
      </w:r>
      <w:r w:rsidRPr="00CE1E8E">
        <w:t xml:space="preserve"> buds of red and mauve. But she would only ever ask </w:t>
      </w:r>
      <w:r>
        <w:t>of me,</w:t>
      </w:r>
      <w:r w:rsidRPr="00CE1E8E">
        <w:t xml:space="preserve"> a fair price for her flowers. I, like her, am ‘One of Us '</w:t>
      </w:r>
      <w:r>
        <w:t>,</w:t>
      </w:r>
      <w:r w:rsidRPr="00CE1E8E">
        <w:t xml:space="preserve"> Women of York, where our only drawback is the physical lack of shillings and florins, pennies, and sovereigns. Other things lie like riches within our hearts - kind deeds to our neighbours, rather than hard coinage in our pockets.</w:t>
      </w:r>
    </w:p>
    <w:p w14:paraId="2BF114AE" w14:textId="6D5F4A8B" w:rsidR="00D218F4" w:rsidRDefault="00D218F4" w:rsidP="00D218F4">
      <w:pPr>
        <w:pStyle w:val="NormalWeb"/>
        <w:shd w:val="clear" w:color="auto" w:fill="F8F9FA"/>
        <w:spacing w:before="0" w:beforeAutospacing="0" w:line="480" w:lineRule="auto"/>
      </w:pPr>
      <w:r w:rsidRPr="00CE1E8E">
        <w:t>City folks see me as the blind beggarwoman, but in sooth, I am far richer than they will ever know. For I can tell stories of a York they will never see; of a York where people communicate without seeing each other, on portable devices that carry speech across the town and across the world; of a York where speeding boxes on wheels have replaced horse</w:t>
      </w:r>
      <w:r>
        <w:t>s</w:t>
      </w:r>
      <w:r w:rsidRPr="00CE1E8E">
        <w:t xml:space="preserve"> and carts</w:t>
      </w:r>
      <w:r>
        <w:t>.</w:t>
      </w:r>
      <w:r w:rsidRPr="00CE1E8E">
        <w:t xml:space="preserve"> </w:t>
      </w:r>
      <w:r>
        <w:t>Houses that are warm year round, but many lacking character, pervade the landscape. P</w:t>
      </w:r>
      <w:r w:rsidRPr="00CE1E8E">
        <w:t>iss isn't hurled into the street to dampen boots, but glides gently down pipes far under the bowels of the city. For I am the time traveller, across worlds, walls, barriers, and imaginations. The richest blind beggarwoman of them all.</w:t>
      </w:r>
    </w:p>
    <w:p w14:paraId="582FEF2E" w14:textId="5CB36EA5" w:rsidR="00F25999" w:rsidRPr="00B26BD2" w:rsidRDefault="00B26BD2" w:rsidP="00B26BD2">
      <w:pPr>
        <w:spacing w:line="480" w:lineRule="auto"/>
        <w:rPr>
          <w:sz w:val="28"/>
          <w:szCs w:val="28"/>
          <w:u w:val="single"/>
        </w:rPr>
      </w:pPr>
      <w:r w:rsidRPr="00B26BD2">
        <w:rPr>
          <w:sz w:val="28"/>
          <w:szCs w:val="28"/>
        </w:rPr>
        <w:lastRenderedPageBreak/>
        <w:t xml:space="preserve">                                                    </w:t>
      </w:r>
      <w:proofErr w:type="spellStart"/>
      <w:r w:rsidR="00F25999" w:rsidRPr="00B26BD2">
        <w:rPr>
          <w:sz w:val="28"/>
          <w:szCs w:val="28"/>
          <w:u w:val="single"/>
        </w:rPr>
        <w:t>Nogsy</w:t>
      </w:r>
      <w:proofErr w:type="spellEnd"/>
      <w:r w:rsidR="00F25999" w:rsidRPr="00B26BD2">
        <w:rPr>
          <w:sz w:val="28"/>
          <w:szCs w:val="28"/>
          <w:u w:val="single"/>
        </w:rPr>
        <w:t xml:space="preserve"> Ghetto</w:t>
      </w:r>
    </w:p>
    <w:p w14:paraId="41F78EDA" w14:textId="77777777" w:rsidR="00F25999" w:rsidRPr="00275C7A" w:rsidRDefault="00F25999" w:rsidP="00F25999">
      <w:pPr>
        <w:spacing w:line="480" w:lineRule="auto"/>
        <w:jc w:val="center"/>
        <w:rPr>
          <w:sz w:val="28"/>
          <w:szCs w:val="28"/>
          <w:u w:val="single"/>
        </w:rPr>
      </w:pPr>
      <w:r w:rsidRPr="00275C7A">
        <w:rPr>
          <w:sz w:val="28"/>
          <w:szCs w:val="28"/>
          <w:u w:val="single"/>
        </w:rPr>
        <w:t xml:space="preserve">The Marking of an enclosed place as a space for the </w:t>
      </w:r>
      <w:proofErr w:type="gramStart"/>
      <w:r w:rsidRPr="00275C7A">
        <w:rPr>
          <w:sz w:val="28"/>
          <w:szCs w:val="28"/>
          <w:u w:val="single"/>
        </w:rPr>
        <w:t>particular few</w:t>
      </w:r>
      <w:proofErr w:type="gramEnd"/>
    </w:p>
    <w:p w14:paraId="5130248D" w14:textId="77777777" w:rsidR="00F25999" w:rsidRPr="00275C7A" w:rsidRDefault="00F25999" w:rsidP="00F25999">
      <w:pPr>
        <w:spacing w:line="480" w:lineRule="auto"/>
        <w:jc w:val="center"/>
        <w:rPr>
          <w:sz w:val="28"/>
          <w:szCs w:val="28"/>
          <w:u w:val="single"/>
        </w:rPr>
      </w:pPr>
    </w:p>
    <w:p w14:paraId="3EF70984" w14:textId="77777777" w:rsidR="00F25999" w:rsidRDefault="00F25999" w:rsidP="00F25999">
      <w:pPr>
        <w:spacing w:line="480" w:lineRule="auto"/>
      </w:pPr>
      <w:r>
        <w:t>“Ma, Ma, there’s bizzies running down our ginnel!”</w:t>
      </w:r>
    </w:p>
    <w:p w14:paraId="2634F40E" w14:textId="77777777" w:rsidR="00F25999" w:rsidRDefault="00F25999" w:rsidP="00F25999">
      <w:pPr>
        <w:spacing w:line="480" w:lineRule="auto"/>
      </w:pPr>
      <w:r>
        <w:t xml:space="preserve">Ma dropped the bag of shopping she’d been carrying with a few treats ‘cos our Auntie Donna was coming round and went </w:t>
      </w:r>
      <w:proofErr w:type="spellStart"/>
      <w:r>
        <w:t>runnin</w:t>
      </w:r>
      <w:proofErr w:type="spellEnd"/>
      <w:r>
        <w:t>’ to our ‘</w:t>
      </w:r>
      <w:proofErr w:type="spellStart"/>
      <w:r>
        <w:t>ouse</w:t>
      </w:r>
      <w:proofErr w:type="spellEnd"/>
      <w:r>
        <w:t xml:space="preserve">. Me and Jack chased down the ginnel into the backyard and looked on as a dozen bizzies with shovels began digging up our veg patch. I’d planted </w:t>
      </w:r>
      <w:proofErr w:type="spellStart"/>
      <w:r>
        <w:t>them</w:t>
      </w:r>
      <w:proofErr w:type="spellEnd"/>
      <w:r>
        <w:t xml:space="preserve"> seeds </w:t>
      </w:r>
      <w:proofErr w:type="spellStart"/>
      <w:r>
        <w:t>meself</w:t>
      </w:r>
      <w:proofErr w:type="spellEnd"/>
      <w:r>
        <w:t>, knowing it meant me Ma wouldn’t be spending her precious money at The Asda.</w:t>
      </w:r>
    </w:p>
    <w:p w14:paraId="58839487" w14:textId="77777777" w:rsidR="00F25999" w:rsidRDefault="00F25999" w:rsidP="00F25999">
      <w:pPr>
        <w:spacing w:line="480" w:lineRule="auto"/>
      </w:pPr>
      <w:r>
        <w:t xml:space="preserve">“What are </w:t>
      </w:r>
      <w:proofErr w:type="spellStart"/>
      <w:r>
        <w:t>youse</w:t>
      </w:r>
      <w:proofErr w:type="spellEnd"/>
      <w:r>
        <w:t xml:space="preserve"> </w:t>
      </w:r>
      <w:proofErr w:type="spellStart"/>
      <w:r>
        <w:t>doin</w:t>
      </w:r>
      <w:proofErr w:type="spellEnd"/>
      <w:r>
        <w:t xml:space="preserve">’?” I shouted. Ma arrived, all breathless, her strong beautiful face contorted with concern, the faded flowers on her skirt, still clinging to the threadbare cotton, testament to the powers of washing with Surf.  A signal to all the other ma’s in </w:t>
      </w:r>
      <w:proofErr w:type="spellStart"/>
      <w:r>
        <w:t>Nogsy</w:t>
      </w:r>
      <w:proofErr w:type="spellEnd"/>
      <w:r>
        <w:t xml:space="preserve"> ghetto that me and our Jack came first, not her.</w:t>
      </w:r>
    </w:p>
    <w:p w14:paraId="4AE5D7E8" w14:textId="77777777" w:rsidR="00F25999" w:rsidRDefault="00F25999" w:rsidP="00F25999">
      <w:pPr>
        <w:spacing w:line="480" w:lineRule="auto"/>
      </w:pPr>
      <w:r>
        <w:t>“</w:t>
      </w:r>
      <w:proofErr w:type="spellStart"/>
      <w:r>
        <w:t>Ar</w:t>
      </w:r>
      <w:proofErr w:type="spellEnd"/>
      <w:r>
        <w:t xml:space="preserve"> eh!” said Ma. “This is the fourth time this month </w:t>
      </w:r>
      <w:proofErr w:type="spellStart"/>
      <w:r>
        <w:t>youse</w:t>
      </w:r>
      <w:proofErr w:type="spellEnd"/>
      <w:r>
        <w:t xml:space="preserve"> have been round ‘ere. What now?” She stood there solidly, like a cross between Boadicea and Aphrodite.</w:t>
      </w:r>
    </w:p>
    <w:p w14:paraId="6E98C974" w14:textId="77777777" w:rsidR="00F25999" w:rsidRDefault="00F25999" w:rsidP="00F25999">
      <w:pPr>
        <w:spacing w:line="480" w:lineRule="auto"/>
      </w:pPr>
      <w:r>
        <w:t xml:space="preserve">We looked on as some proper six foot six </w:t>
      </w:r>
      <w:proofErr w:type="spellStart"/>
      <w:r>
        <w:t>bizzie</w:t>
      </w:r>
      <w:proofErr w:type="spellEnd"/>
      <w:r>
        <w:t xml:space="preserve"> loomed in front of us, a monster from the black lagoon, not like them bizzies in the olden days who came trundling along on bikes down country lanes and gave kids like me a clip round the ear for scrumping apples. Them bizzies were said to have big feet, but not like this one. His feet were in boots that made Doc Marten’s look like ladies’ high heels. This </w:t>
      </w:r>
      <w:proofErr w:type="spellStart"/>
      <w:r>
        <w:t>bizzie</w:t>
      </w:r>
      <w:proofErr w:type="spellEnd"/>
      <w:r>
        <w:t xml:space="preserve"> was one of them ‘Don’t mess with me lad’ types. If kids do anything wrong round the ghetto and this fella gets ‘old of </w:t>
      </w:r>
      <w:proofErr w:type="spellStart"/>
      <w:r>
        <w:t>ya</w:t>
      </w:r>
      <w:proofErr w:type="spellEnd"/>
      <w:r>
        <w:t xml:space="preserve">, a clip round the ear would be a welcome dream. But the irony is that these bizzies are as much sewn into </w:t>
      </w:r>
      <w:r>
        <w:lastRenderedPageBreak/>
        <w:t>the ghetto as we are. We live ‘ere – not by choice- they police ‘ere – not by choice, so we’re all in the same boat, like it or not, and they most definitely don’t like it.</w:t>
      </w:r>
    </w:p>
    <w:p w14:paraId="76754FBD" w14:textId="77777777" w:rsidR="00F25999" w:rsidRDefault="00F25999" w:rsidP="00F25999">
      <w:pPr>
        <w:spacing w:line="480" w:lineRule="auto"/>
      </w:pPr>
      <w:r>
        <w:t xml:space="preserve">“Guns, Mrs Scarisbrick. Guns buried in your back yard.” Now he wasn’t </w:t>
      </w:r>
      <w:proofErr w:type="spellStart"/>
      <w:r>
        <w:t>messin</w:t>
      </w:r>
      <w:proofErr w:type="spellEnd"/>
      <w:r>
        <w:t xml:space="preserve">’, as one of the other monsters from the black lagoon, held out his lizardry hand triumphantly with what looked like one of them Kalashnikov’s you see in Terminator. It was wrapped tightly in a shiny black dustbin bag, but you could make out its menacing shape, against the silver grey drugged clouds which hover permanently over </w:t>
      </w:r>
      <w:proofErr w:type="spellStart"/>
      <w:r>
        <w:t>Nogsy</w:t>
      </w:r>
      <w:proofErr w:type="spellEnd"/>
      <w:r>
        <w:t xml:space="preserve">. The </w:t>
      </w:r>
      <w:proofErr w:type="spellStart"/>
      <w:r>
        <w:t>bizzie</w:t>
      </w:r>
      <w:proofErr w:type="spellEnd"/>
      <w:r>
        <w:t xml:space="preserve"> held it up like he was Ian Rush winning the FA Cup. As if in sympathy, a murder of crows appeared on the fence to look on at what was being dug up, chief judges and executioners. I watched the bizzies tramping over the freshly dug veg patch, venom etched on me face.</w:t>
      </w:r>
    </w:p>
    <w:p w14:paraId="0D80F562" w14:textId="77777777" w:rsidR="00F25999" w:rsidRDefault="00F25999" w:rsidP="00F25999">
      <w:pPr>
        <w:spacing w:line="480" w:lineRule="auto"/>
      </w:pPr>
      <w:r>
        <w:t xml:space="preserve">Anyways, me ma went grey, then white, probably ‘cos me da is a wrong ’un. He comes and goes like he’s got his own personal passport out of </w:t>
      </w:r>
      <w:proofErr w:type="spellStart"/>
      <w:r>
        <w:t>Nogsy</w:t>
      </w:r>
      <w:proofErr w:type="spellEnd"/>
      <w:r>
        <w:t xml:space="preserve"> ghetto, arranged by Tommy Lawlor the local drugs boss he works for, or Tommy Lawless as the bizzies call him. Ma’s too good for him. Why she puts up with him, I don’t know. Fear, I think. Fear of what he and his boss will do if she refuses to take him in. All her efforts go on me and Jack. We’re the only kids in the ghetto who have Clark’s shoes says Mrs Cavanagh at Number six. And she would know, cos she’s one nosy old bat!</w:t>
      </w:r>
    </w:p>
    <w:p w14:paraId="27525D7C" w14:textId="77777777" w:rsidR="00F25999" w:rsidRDefault="00F25999" w:rsidP="00F25999">
      <w:pPr>
        <w:spacing w:line="480" w:lineRule="auto"/>
      </w:pPr>
      <w:r>
        <w:t>Me Ma gets her clothes in charity shops, the few non-boarded up shops round ‘ere since the Thatcher years. Don’t get Ma started on Margaret Thatcher. You see Ma wasn’t born in the ghetto like the rest of ‘</w:t>
      </w:r>
      <w:proofErr w:type="spellStart"/>
      <w:r>
        <w:t>em</w:t>
      </w:r>
      <w:proofErr w:type="spellEnd"/>
      <w:r>
        <w:t xml:space="preserve">. She </w:t>
      </w:r>
      <w:r w:rsidRPr="00FD30D0">
        <w:rPr>
          <w:i/>
          <w:iCs/>
        </w:rPr>
        <w:t>knows</w:t>
      </w:r>
      <w:r>
        <w:t xml:space="preserve"> different. She’s </w:t>
      </w:r>
      <w:r w:rsidRPr="00FD30D0">
        <w:rPr>
          <w:i/>
          <w:iCs/>
        </w:rPr>
        <w:t>seen</w:t>
      </w:r>
      <w:r>
        <w:t xml:space="preserve"> different. She wants me and Jack to see it too. Ma says education is our only route out of ‘ere. But I don’t know if I want to leave the ghetto. Everywhere I look, I see things and people who matter to me, like Island Green. It’s the only bit of grass for miles on a roundabout, where we play footy with our mates, talk about the teachers at school and light bonfires in November that the bizzies go </w:t>
      </w:r>
      <w:r>
        <w:lastRenderedPageBreak/>
        <w:t xml:space="preserve">mad about. We lie on our backs in summer and have a competition to see whose face we can see in the shapes of the clouds. Old man Tom walks his dog, a skinny mongrel, on the Green and all the ma’s yell at him to pick up his dog shite, but he never does.  It’s alright in the autumn and winter but the smell seems to waft on the breeze all summer, and we </w:t>
      </w:r>
      <w:proofErr w:type="gramStart"/>
      <w:r>
        <w:t>have to</w:t>
      </w:r>
      <w:proofErr w:type="gramEnd"/>
      <w:r>
        <w:t xml:space="preserve"> head off down to the big Hall that sits over the border. For the price of a bag of chips, they allow us to lie in their meadow for the day and clear the assault of shite from our noses and replace it with perfumed smells of wild poppies and scented lavender. We </w:t>
      </w:r>
      <w:proofErr w:type="gramStart"/>
      <w:r>
        <w:t>have to</w:t>
      </w:r>
      <w:proofErr w:type="gramEnd"/>
      <w:r>
        <w:t xml:space="preserve"> buy smells, the people in The Village take for granted. </w:t>
      </w:r>
    </w:p>
    <w:p w14:paraId="1DD93052" w14:textId="77777777" w:rsidR="00F25999" w:rsidRDefault="00F25999" w:rsidP="00F25999">
      <w:pPr>
        <w:spacing w:line="480" w:lineRule="auto"/>
      </w:pPr>
      <w:r>
        <w:t xml:space="preserve"> Ma’s always going on about us getting our exams, going to </w:t>
      </w:r>
      <w:proofErr w:type="gramStart"/>
      <w:r>
        <w:t>university</w:t>
      </w:r>
      <w:proofErr w:type="gramEnd"/>
      <w:r>
        <w:t xml:space="preserve"> and getting out of </w:t>
      </w:r>
      <w:proofErr w:type="spellStart"/>
      <w:r>
        <w:t>Nogsy</w:t>
      </w:r>
      <w:proofErr w:type="spellEnd"/>
      <w:r>
        <w:t>. But she’s seen what ‘</w:t>
      </w:r>
      <w:proofErr w:type="spellStart"/>
      <w:r>
        <w:t>appens</w:t>
      </w:r>
      <w:proofErr w:type="spellEnd"/>
      <w:r>
        <w:t xml:space="preserve"> to people who stay ‘ere….</w:t>
      </w:r>
    </w:p>
    <w:p w14:paraId="301F7E33" w14:textId="77777777" w:rsidR="00F25999" w:rsidRDefault="00F25999" w:rsidP="00F25999">
      <w:pPr>
        <w:spacing w:line="480" w:lineRule="auto"/>
      </w:pPr>
      <w:r>
        <w:t xml:space="preserve">                     *******************************************************</w:t>
      </w:r>
    </w:p>
    <w:p w14:paraId="43393E26" w14:textId="648035E1" w:rsidR="00F25999" w:rsidRDefault="00F25999" w:rsidP="00F25999">
      <w:pPr>
        <w:spacing w:line="480" w:lineRule="auto"/>
      </w:pPr>
      <w:r>
        <w:t xml:space="preserve"> I can’t believe there’s a </w:t>
      </w:r>
      <w:proofErr w:type="spellStart"/>
      <w:r>
        <w:t>bizzie</w:t>
      </w:r>
      <w:proofErr w:type="spellEnd"/>
      <w:r>
        <w:t xml:space="preserve"> saying there’s guns buried in me garden! I took Billy and Jack up The Asda, and I’ve come back to this! The Asda’s on the border, that separates </w:t>
      </w:r>
      <w:proofErr w:type="spellStart"/>
      <w:r w:rsidR="00236988">
        <w:t>Nogsy</w:t>
      </w:r>
      <w:proofErr w:type="spellEnd"/>
      <w:r w:rsidR="00236988">
        <w:t xml:space="preserve"> from</w:t>
      </w:r>
      <w:r>
        <w:t xml:space="preserve"> The Village. It acts as a kind of no-man’s land. I say ‘no-man’s’ land as not many men ever shop there. It’s always us women who do the </w:t>
      </w:r>
      <w:proofErr w:type="spellStart"/>
      <w:r>
        <w:t>shoppin</w:t>
      </w:r>
      <w:proofErr w:type="spellEnd"/>
      <w:r>
        <w:t xml:space="preserve">’ round ‘ere, Them snooty mares who live in The Village wouldn’t dream of </w:t>
      </w:r>
      <w:proofErr w:type="spellStart"/>
      <w:r>
        <w:t>goin</w:t>
      </w:r>
      <w:proofErr w:type="spellEnd"/>
      <w:r>
        <w:t>’ The Asda and bumping into the likes of me over the fish counter. I think if one of us ever dared shop in Waitrose in The Village, the bizzies would be called to throw us back in The Asda!</w:t>
      </w:r>
    </w:p>
    <w:p w14:paraId="0612068F" w14:textId="77777777" w:rsidR="00F25999" w:rsidRDefault="00F25999" w:rsidP="00F25999">
      <w:pPr>
        <w:spacing w:line="480" w:lineRule="auto"/>
      </w:pPr>
      <w:r>
        <w:t>Billy and Jack will get out of ‘ere one day. I won’t ‘</w:t>
      </w:r>
      <w:proofErr w:type="spellStart"/>
      <w:r>
        <w:t>ave</w:t>
      </w:r>
      <w:proofErr w:type="spellEnd"/>
      <w:r>
        <w:t xml:space="preserve"> them ending up like that Pippa the Stripper at Number Eight. Pippa was a stunner when she was seventeen but married a </w:t>
      </w:r>
      <w:proofErr w:type="spellStart"/>
      <w:r>
        <w:t>wrong’un</w:t>
      </w:r>
      <w:proofErr w:type="spellEnd"/>
      <w:r>
        <w:t xml:space="preserve"> like I did. Now she strips down at The Western alehouse on Saturday nights for thirty quid. Thirty pieces of silver more like. Betrayed. Betrayed as we all are in </w:t>
      </w:r>
      <w:proofErr w:type="spellStart"/>
      <w:r>
        <w:t>Nogsy</w:t>
      </w:r>
      <w:proofErr w:type="spellEnd"/>
      <w:r>
        <w:t>.</w:t>
      </w:r>
    </w:p>
    <w:p w14:paraId="7C924BC0" w14:textId="77777777" w:rsidR="00F25999" w:rsidRDefault="00F25999" w:rsidP="00F25999">
      <w:pPr>
        <w:spacing w:line="480" w:lineRule="auto"/>
      </w:pPr>
      <w:r>
        <w:t>“Ma, Auntie Donna’s ‘ere”.</w:t>
      </w:r>
    </w:p>
    <w:p w14:paraId="1371009C" w14:textId="77777777" w:rsidR="00F25999" w:rsidRDefault="00F25999" w:rsidP="00F25999">
      <w:pPr>
        <w:spacing w:line="480" w:lineRule="auto"/>
      </w:pPr>
      <w:r>
        <w:t>“Bring her in lad. I need someone to calm me down!”</w:t>
      </w:r>
    </w:p>
    <w:p w14:paraId="71311DE3" w14:textId="77777777" w:rsidR="00F25999" w:rsidRDefault="00F25999" w:rsidP="00F25999">
      <w:pPr>
        <w:spacing w:line="480" w:lineRule="auto"/>
      </w:pPr>
      <w:r>
        <w:lastRenderedPageBreak/>
        <w:t xml:space="preserve">“Hiya Dawn. Whatever’s </w:t>
      </w:r>
      <w:proofErr w:type="spellStart"/>
      <w:r>
        <w:t>goin</w:t>
      </w:r>
      <w:proofErr w:type="spellEnd"/>
      <w:r>
        <w:t>’ on? Bizzies back again!”</w:t>
      </w:r>
    </w:p>
    <w:p w14:paraId="045476AB" w14:textId="77777777" w:rsidR="00F25999" w:rsidRDefault="00F25999" w:rsidP="00F25999">
      <w:pPr>
        <w:spacing w:line="480" w:lineRule="auto"/>
      </w:pPr>
      <w:r>
        <w:t>“Guns buried in me garden they say! Can you believe it?”</w:t>
      </w:r>
    </w:p>
    <w:p w14:paraId="3759327F" w14:textId="77777777" w:rsidR="00F25999" w:rsidRDefault="00F25999" w:rsidP="00F25999">
      <w:pPr>
        <w:spacing w:line="480" w:lineRule="auto"/>
      </w:pPr>
      <w:r>
        <w:t>“Never! And you’ve got neighbours watching too…the Queen at number eleven’s one of ‘</w:t>
      </w:r>
      <w:proofErr w:type="spellStart"/>
      <w:r>
        <w:t>em</w:t>
      </w:r>
      <w:proofErr w:type="spellEnd"/>
      <w:r>
        <w:t>.”</w:t>
      </w:r>
    </w:p>
    <w:p w14:paraId="73F30AB3" w14:textId="77777777" w:rsidR="00F25999" w:rsidRDefault="00F25999" w:rsidP="00F25999">
      <w:pPr>
        <w:spacing w:line="480" w:lineRule="auto"/>
      </w:pPr>
      <w:r>
        <w:t>Every ‘</w:t>
      </w:r>
      <w:proofErr w:type="spellStart"/>
      <w:r>
        <w:t>ouse</w:t>
      </w:r>
      <w:proofErr w:type="spellEnd"/>
      <w:r>
        <w:t xml:space="preserve"> in the ghetto is cell block grey on the outside, cos that’s ‘ow the </w:t>
      </w:r>
      <w:proofErr w:type="spellStart"/>
      <w:r>
        <w:t>corpy</w:t>
      </w:r>
      <w:proofErr w:type="spellEnd"/>
      <w:r>
        <w:t xml:space="preserve"> built ’</w:t>
      </w:r>
      <w:proofErr w:type="spellStart"/>
      <w:r>
        <w:t>em</w:t>
      </w:r>
      <w:proofErr w:type="spellEnd"/>
      <w:r>
        <w:t>. Cheap and nasty and damp. Muriel at number eleven takes great pride in her ‘</w:t>
      </w:r>
      <w:proofErr w:type="spellStart"/>
      <w:r>
        <w:t>ouse</w:t>
      </w:r>
      <w:proofErr w:type="spellEnd"/>
      <w:r>
        <w:t xml:space="preserve"> though. She’ll never admit she and her auld fella George, are as proper skint as we all are. </w:t>
      </w:r>
    </w:p>
    <w:p w14:paraId="4DEE69B1" w14:textId="77777777" w:rsidR="00F25999" w:rsidRDefault="00F25999" w:rsidP="00F25999">
      <w:pPr>
        <w:spacing w:line="480" w:lineRule="auto"/>
      </w:pPr>
      <w:r>
        <w:t>“She’s only gone and done her ‘</w:t>
      </w:r>
      <w:proofErr w:type="spellStart"/>
      <w:r>
        <w:t>ouse</w:t>
      </w:r>
      <w:proofErr w:type="spellEnd"/>
      <w:r>
        <w:t xml:space="preserve"> up again ‘</w:t>
      </w:r>
      <w:proofErr w:type="spellStart"/>
      <w:r>
        <w:t>asn’t</w:t>
      </w:r>
      <w:proofErr w:type="spellEnd"/>
      <w:r>
        <w:t xml:space="preserve"> she!” I almost yell at Donna. “Gold in every room. Gold I tell </w:t>
      </w:r>
      <w:proofErr w:type="spellStart"/>
      <w:r>
        <w:t>youse</w:t>
      </w:r>
      <w:proofErr w:type="spellEnd"/>
      <w:r>
        <w:t xml:space="preserve">! Gold picture frames, gold curtains, gold gilded mirrors, gold bedspread, and George eats his breakfast out of gold eggcups! But it’s all gilt, and brass. Eh…you can’t blame her for wanting something more can </w:t>
      </w:r>
      <w:proofErr w:type="spellStart"/>
      <w:r>
        <w:t>ya</w:t>
      </w:r>
      <w:proofErr w:type="spellEnd"/>
      <w:r>
        <w:t>?”</w:t>
      </w:r>
    </w:p>
    <w:p w14:paraId="4E597E19" w14:textId="77777777" w:rsidR="00F25999" w:rsidRDefault="00F25999" w:rsidP="00F25999">
      <w:pPr>
        <w:spacing w:line="480" w:lineRule="auto"/>
      </w:pPr>
      <w:r>
        <w:t>“She’s got rocks in her ‘</w:t>
      </w:r>
      <w:proofErr w:type="spellStart"/>
      <w:r>
        <w:t>ead</w:t>
      </w:r>
      <w:proofErr w:type="spellEnd"/>
      <w:r>
        <w:t xml:space="preserve"> that one! You can’t make a silk purse out of a sow’s ear. And that bloody George. He makes me laugh when he calls her ‘Muriel my Queen’ when she barks out her orders, and he comes running like </w:t>
      </w:r>
      <w:proofErr w:type="gramStart"/>
      <w:r>
        <w:t>some kind of daft</w:t>
      </w:r>
      <w:proofErr w:type="gramEnd"/>
      <w:r>
        <w:t xml:space="preserve"> spaniel!”</w:t>
      </w:r>
    </w:p>
    <w:p w14:paraId="5A4753E8" w14:textId="77777777" w:rsidR="00F25999" w:rsidRDefault="00F25999" w:rsidP="00F25999">
      <w:pPr>
        <w:spacing w:line="480" w:lineRule="auto"/>
      </w:pPr>
      <w:r>
        <w:t xml:space="preserve"> “You won’t see spaniel’s in </w:t>
      </w:r>
      <w:proofErr w:type="spellStart"/>
      <w:r>
        <w:t>Nogsy</w:t>
      </w:r>
      <w:proofErr w:type="spellEnd"/>
      <w:r>
        <w:t xml:space="preserve">, Donna. Dobermans, Alsatians maybe. But not spaniels. And the only thing she shares with the </w:t>
      </w:r>
      <w:proofErr w:type="spellStart"/>
      <w:r>
        <w:t>blinkin</w:t>
      </w:r>
      <w:proofErr w:type="spellEnd"/>
      <w:r>
        <w:t>’ Queen is her surname – Windsor. Delusions of grandeur has our Muriel.”</w:t>
      </w:r>
    </w:p>
    <w:p w14:paraId="7D6AC86A" w14:textId="77777777" w:rsidR="00F25999" w:rsidRDefault="00F25999" w:rsidP="00F25999">
      <w:pPr>
        <w:spacing w:line="480" w:lineRule="auto"/>
      </w:pPr>
      <w:r>
        <w:t xml:space="preserve">“Them bizzies are making a right mess of your garden Dawn. I’d be asking for compo once they leave” said Donna looking out of the window into the backyard. “Could be your ticket out </w:t>
      </w:r>
      <w:proofErr w:type="spellStart"/>
      <w:r>
        <w:t>of’ere</w:t>
      </w:r>
      <w:proofErr w:type="spellEnd"/>
      <w:r>
        <w:t xml:space="preserve">” she says, raising her thick jet black monobrow, that makes me think she’s permanently startled. Like one giant slug, slung across her forehead. </w:t>
      </w:r>
    </w:p>
    <w:p w14:paraId="0497823F" w14:textId="77777777" w:rsidR="00F25999" w:rsidRDefault="00F25999" w:rsidP="00F25999">
      <w:pPr>
        <w:spacing w:line="480" w:lineRule="auto"/>
      </w:pPr>
    </w:p>
    <w:p w14:paraId="436C688E" w14:textId="77777777" w:rsidR="00F25999" w:rsidRDefault="00F25999" w:rsidP="00F25999">
      <w:pPr>
        <w:spacing w:line="480" w:lineRule="auto"/>
      </w:pPr>
      <w:r>
        <w:lastRenderedPageBreak/>
        <w:t xml:space="preserve">“Christ knows I need to show the kids there’s a way out of ‘ere. Beyond </w:t>
      </w:r>
      <w:proofErr w:type="spellStart"/>
      <w:r>
        <w:t>Nogsy</w:t>
      </w:r>
      <w:proofErr w:type="spellEnd"/>
      <w:r>
        <w:t xml:space="preserve"> is a different world, where they can be somebody, and not have four kids thinking its normal to share one battered old textbook to learn about the toffs that keep ‘</w:t>
      </w:r>
      <w:proofErr w:type="spellStart"/>
      <w:r>
        <w:t>em</w:t>
      </w:r>
      <w:proofErr w:type="spellEnd"/>
      <w:r>
        <w:t xml:space="preserve"> penned in ‘ere. But ghetto-life sucks the energy out of </w:t>
      </w:r>
      <w:proofErr w:type="spellStart"/>
      <w:r>
        <w:t>ya</w:t>
      </w:r>
      <w:proofErr w:type="spellEnd"/>
      <w:r>
        <w:t>. Bloody Tories have seen to that! And who’s going to get into Number Ten in 1997? A socialist saviour who will build new ‘</w:t>
      </w:r>
      <w:proofErr w:type="spellStart"/>
      <w:r>
        <w:t>ouses</w:t>
      </w:r>
      <w:proofErr w:type="spellEnd"/>
      <w:r>
        <w:t xml:space="preserve"> and look after us poor buggers who have to remain ‘ere!” I sigh, wistfully.</w:t>
      </w:r>
    </w:p>
    <w:p w14:paraId="30F3D5DF" w14:textId="77777777" w:rsidR="00F25999" w:rsidRDefault="00F25999" w:rsidP="00F25999">
      <w:pPr>
        <w:spacing w:line="480" w:lineRule="auto"/>
      </w:pPr>
      <w:r>
        <w:t>“Hark at you our Dawn! You should run the country” laughed Donna.</w:t>
      </w:r>
    </w:p>
    <w:p w14:paraId="15608E07" w14:textId="77777777" w:rsidR="00F25999" w:rsidRDefault="00F25999" w:rsidP="00F25999">
      <w:pPr>
        <w:spacing w:line="480" w:lineRule="auto"/>
      </w:pPr>
      <w:r>
        <w:t>“Yeah. First week I’d build new ‘</w:t>
      </w:r>
      <w:proofErr w:type="spellStart"/>
      <w:r>
        <w:t>ouses</w:t>
      </w:r>
      <w:proofErr w:type="spellEnd"/>
      <w:r>
        <w:t xml:space="preserve">, with no ginnels for thieving rats to run down, and bloody bizzies to </w:t>
      </w:r>
      <w:proofErr w:type="spellStart"/>
      <w:r>
        <w:t>chase’em</w:t>
      </w:r>
      <w:proofErr w:type="spellEnd"/>
      <w:r>
        <w:t>. Every ‘</w:t>
      </w:r>
      <w:proofErr w:type="spellStart"/>
      <w:r>
        <w:t>ouse</w:t>
      </w:r>
      <w:proofErr w:type="spellEnd"/>
      <w:r>
        <w:t xml:space="preserve"> would have central heating and front gardens with lawns and proper gates, not green chicken wire, and we could all grow a few flowers.” I look out over the goings on in my back yard. </w:t>
      </w:r>
    </w:p>
    <w:p w14:paraId="343556FE" w14:textId="77777777" w:rsidR="00F25999" w:rsidRPr="00FA7C66" w:rsidRDefault="00F25999" w:rsidP="00F25999">
      <w:pPr>
        <w:spacing w:line="480" w:lineRule="auto"/>
      </w:pPr>
      <w:r>
        <w:t>“A socialist saviour?” queries Donna. “That’s not going to happen. It means we’d have to elect a woman - just like us.”</w:t>
      </w:r>
    </w:p>
    <w:p w14:paraId="4EEC9062" w14:textId="6B4425D5" w:rsidR="00D218F4" w:rsidRDefault="00D218F4" w:rsidP="00D218F4">
      <w:pPr>
        <w:pStyle w:val="NormalWeb"/>
        <w:shd w:val="clear" w:color="auto" w:fill="F8F9FA"/>
        <w:spacing w:before="0" w:beforeAutospacing="0" w:line="480" w:lineRule="auto"/>
      </w:pPr>
    </w:p>
    <w:p w14:paraId="306C4847" w14:textId="451D94D9" w:rsidR="006A46CB" w:rsidRDefault="006A46CB" w:rsidP="00D218F4">
      <w:pPr>
        <w:pStyle w:val="NormalWeb"/>
        <w:shd w:val="clear" w:color="auto" w:fill="F8F9FA"/>
        <w:spacing w:before="0" w:beforeAutospacing="0" w:line="480" w:lineRule="auto"/>
      </w:pPr>
    </w:p>
    <w:p w14:paraId="1AE4267F" w14:textId="3DA58B90" w:rsidR="006A46CB" w:rsidRDefault="006A46CB" w:rsidP="00D218F4">
      <w:pPr>
        <w:pStyle w:val="NormalWeb"/>
        <w:shd w:val="clear" w:color="auto" w:fill="F8F9FA"/>
        <w:spacing w:before="0" w:beforeAutospacing="0" w:line="480" w:lineRule="auto"/>
      </w:pPr>
    </w:p>
    <w:p w14:paraId="12E7DA59" w14:textId="63B0434C" w:rsidR="006A46CB" w:rsidRDefault="006A46CB" w:rsidP="00D218F4">
      <w:pPr>
        <w:pStyle w:val="NormalWeb"/>
        <w:shd w:val="clear" w:color="auto" w:fill="F8F9FA"/>
        <w:spacing w:before="0" w:beforeAutospacing="0" w:line="480" w:lineRule="auto"/>
      </w:pPr>
    </w:p>
    <w:p w14:paraId="7C12B8EF" w14:textId="754DB277" w:rsidR="006A46CB" w:rsidRDefault="006A46CB" w:rsidP="00D218F4">
      <w:pPr>
        <w:pStyle w:val="NormalWeb"/>
        <w:shd w:val="clear" w:color="auto" w:fill="F8F9FA"/>
        <w:spacing w:before="0" w:beforeAutospacing="0" w:line="480" w:lineRule="auto"/>
      </w:pPr>
    </w:p>
    <w:p w14:paraId="40C472FF" w14:textId="4B7C6C8A" w:rsidR="006A46CB" w:rsidRDefault="006A46CB" w:rsidP="00D218F4">
      <w:pPr>
        <w:pStyle w:val="NormalWeb"/>
        <w:shd w:val="clear" w:color="auto" w:fill="F8F9FA"/>
        <w:spacing w:before="0" w:beforeAutospacing="0" w:line="480" w:lineRule="auto"/>
      </w:pPr>
    </w:p>
    <w:p w14:paraId="7F5CC40B" w14:textId="24D9D900" w:rsidR="006A46CB" w:rsidRDefault="006A46CB" w:rsidP="00D218F4">
      <w:pPr>
        <w:pStyle w:val="NormalWeb"/>
        <w:shd w:val="clear" w:color="auto" w:fill="F8F9FA"/>
        <w:spacing w:before="0" w:beforeAutospacing="0" w:line="480" w:lineRule="auto"/>
      </w:pPr>
    </w:p>
    <w:p w14:paraId="5466AA58" w14:textId="01A1C78A" w:rsidR="006A46CB" w:rsidRDefault="006A46CB" w:rsidP="00D218F4">
      <w:pPr>
        <w:pStyle w:val="NormalWeb"/>
        <w:shd w:val="clear" w:color="auto" w:fill="F8F9FA"/>
        <w:spacing w:before="0" w:beforeAutospacing="0" w:line="480" w:lineRule="auto"/>
      </w:pPr>
    </w:p>
    <w:p w14:paraId="1E18D1A3" w14:textId="77777777" w:rsidR="006A46CB" w:rsidRDefault="006A46CB" w:rsidP="006A46CB">
      <w:pPr>
        <w:spacing w:line="480" w:lineRule="auto"/>
        <w:jc w:val="center"/>
        <w:rPr>
          <w:sz w:val="28"/>
          <w:szCs w:val="28"/>
          <w:u w:val="single"/>
        </w:rPr>
      </w:pPr>
      <w:r w:rsidRPr="00800D5A">
        <w:rPr>
          <w:sz w:val="28"/>
          <w:szCs w:val="28"/>
          <w:u w:val="single"/>
        </w:rPr>
        <w:lastRenderedPageBreak/>
        <w:t>The Prague Fox</w:t>
      </w:r>
    </w:p>
    <w:p w14:paraId="392F1E8D" w14:textId="77777777" w:rsidR="006A46CB" w:rsidRPr="00800D5A" w:rsidRDefault="006A46CB" w:rsidP="006A46CB">
      <w:pPr>
        <w:spacing w:line="480" w:lineRule="auto"/>
        <w:jc w:val="center"/>
        <w:rPr>
          <w:sz w:val="28"/>
          <w:szCs w:val="28"/>
          <w:u w:val="single"/>
        </w:rPr>
      </w:pPr>
      <w:r>
        <w:rPr>
          <w:sz w:val="28"/>
          <w:szCs w:val="28"/>
          <w:u w:val="single"/>
        </w:rPr>
        <w:t>Staging Spaces: Writing with Focus</w:t>
      </w:r>
    </w:p>
    <w:p w14:paraId="5FB3D3DF" w14:textId="77777777" w:rsidR="006A46CB" w:rsidRDefault="006A46CB" w:rsidP="006A46CB">
      <w:pPr>
        <w:spacing w:line="480" w:lineRule="auto"/>
      </w:pPr>
    </w:p>
    <w:p w14:paraId="10D40B40" w14:textId="77777777" w:rsidR="006A46CB" w:rsidRDefault="006A46CB" w:rsidP="006A46CB">
      <w:pPr>
        <w:spacing w:line="480" w:lineRule="auto"/>
      </w:pPr>
      <w:r>
        <w:t>High on a hill, just outside Prague sits a house. Not just any house. The Baroque theatrical interior is from a time gone by; a reminder of the past, but curiously finds itself cut adrift in the present. The Gothic stone gargoyles scream out a bygone architecture. A lesson in what can be achieved if you simply use your imagination.</w:t>
      </w:r>
    </w:p>
    <w:p w14:paraId="31C045AE" w14:textId="77777777" w:rsidR="006A46CB" w:rsidRDefault="006A46CB" w:rsidP="006A46CB">
      <w:pPr>
        <w:spacing w:line="480" w:lineRule="auto"/>
      </w:pPr>
      <w:r>
        <w:t>Joachim lives here. His russet fur is bushy and luxuriant, ready for the Prague winter. His den lies nestled in tangled olive green foliage, protecting his family from danger. Extreme danger comes from the huntsmen, who creep stealthily up the hill looking for sport. Joachim shudders, as he remembers last winter, and the deafening explosion of over a hundred guns menacing towards him. One murderous bullet thundered into his belly, causing eruptions of scarlet blood to spill onto the virgin snow. How lucky he had been, that he was only feet away from the house and loving care.</w:t>
      </w:r>
    </w:p>
    <w:p w14:paraId="383DFD3A" w14:textId="77777777" w:rsidR="006A46CB" w:rsidRDefault="006A46CB" w:rsidP="006A46CB">
      <w:pPr>
        <w:spacing w:line="480" w:lineRule="auto"/>
      </w:pPr>
      <w:r>
        <w:t>Joachim steps out of his den. Food will be waiting for him and his family at the kitchen door of the house, as love lies within. But he must listen keenly for any disturbing vibration he can feel in the earth beneath his paws, which throughout the centuries have signalled death to countless animals. His keen eyes, laser sharp look all around. He sniffs the air, heavy with the scent of jasmine that trails along under the kitchen window, its pale yellow tint hardly distinguishable from the shimmering snow. The kitchen is protected by a laughing gargoyle, totally at odds with its ominous relations that peer over the house turrets.</w:t>
      </w:r>
    </w:p>
    <w:p w14:paraId="3D286BD1" w14:textId="77777777" w:rsidR="006A46CB" w:rsidRDefault="006A46CB" w:rsidP="006A46CB">
      <w:pPr>
        <w:spacing w:line="480" w:lineRule="auto"/>
      </w:pPr>
      <w:r>
        <w:t xml:space="preserve">“Well then Joachim,” says the welcoming warm voice of Joanna. “How are your wife and children?” Joanna appears at the door with plentiful dishes of meats, red berries, and a </w:t>
      </w:r>
      <w:r>
        <w:lastRenderedPageBreak/>
        <w:t xml:space="preserve">cornucopia of fruits. Joachim scratches the floor with one paw to acknowledge how grateful he is to her. If only he could speak in her language, but Joanna instinctively knows just how grateful he is and kneels to talk to him. She is dressed for the ferocious winter in a raspberry cloche hat and black floor length, faux fur coat, that contrast dramatically against the snowy fields stretching down the hill to the town below.  Joanna could never wear real fur, so opposed is she to the abhorrent deaths suffered by innocent animals. </w:t>
      </w:r>
    </w:p>
    <w:p w14:paraId="52BD1148" w14:textId="77777777" w:rsidR="006A46CB" w:rsidRDefault="006A46CB" w:rsidP="006A46CB">
      <w:pPr>
        <w:spacing w:line="480" w:lineRule="auto"/>
      </w:pPr>
      <w:r>
        <w:t>The kitchen always looks welcoming to Joachim; indeed, he has been inside many times. Gleaming copper pans hang overhead, and solid silver knives and forks catch the weak winter sunlight and bounce tiny dancing shadows off the walls.</w:t>
      </w:r>
    </w:p>
    <w:p w14:paraId="3A4CE7A0" w14:textId="77777777" w:rsidR="006A46CB" w:rsidRDefault="006A46CB" w:rsidP="006A46CB">
      <w:pPr>
        <w:spacing w:line="480" w:lineRule="auto"/>
      </w:pPr>
      <w:r>
        <w:t xml:space="preserve"> Just as Joanna kneels, a gunshot crackles through the air. The fox immediately turns, senses extreme danger. The sound of rifles, being ratcheted and reloaded fill the air, as hauntingly as they did during the last war; humans and animals alike, sacrifices on the altar of megalomania. Joachim’s radar ears pick up the sound of feet snapping and torturing tiny twigs in the undergrowth, near his den. He turns to flee to his family; the foxes brush a fiery flash of vermilion streaking across the linen landscape. Behind him, Joanna reaches for her rifle and determinedly strides out in fury. This time, the hunters will become the hunted.</w:t>
      </w:r>
    </w:p>
    <w:p w14:paraId="3670BD3E" w14:textId="2338CB6C" w:rsidR="006A46CB" w:rsidRDefault="006A46CB" w:rsidP="00D218F4">
      <w:pPr>
        <w:pStyle w:val="NormalWeb"/>
        <w:shd w:val="clear" w:color="auto" w:fill="F8F9FA"/>
        <w:spacing w:before="0" w:beforeAutospacing="0" w:line="480" w:lineRule="auto"/>
      </w:pPr>
    </w:p>
    <w:p w14:paraId="54E0BF28" w14:textId="4D1241F7" w:rsidR="00277A3E" w:rsidRDefault="00277A3E" w:rsidP="00D218F4">
      <w:pPr>
        <w:pStyle w:val="NormalWeb"/>
        <w:shd w:val="clear" w:color="auto" w:fill="F8F9FA"/>
        <w:spacing w:before="0" w:beforeAutospacing="0" w:line="480" w:lineRule="auto"/>
      </w:pPr>
    </w:p>
    <w:p w14:paraId="507971CD" w14:textId="5E0FB3D7" w:rsidR="00277A3E" w:rsidRDefault="00277A3E" w:rsidP="00D218F4">
      <w:pPr>
        <w:pStyle w:val="NormalWeb"/>
        <w:shd w:val="clear" w:color="auto" w:fill="F8F9FA"/>
        <w:spacing w:before="0" w:beforeAutospacing="0" w:line="480" w:lineRule="auto"/>
      </w:pPr>
    </w:p>
    <w:p w14:paraId="1B732E4D" w14:textId="2CC408BB" w:rsidR="00277A3E" w:rsidRDefault="00277A3E" w:rsidP="00D218F4">
      <w:pPr>
        <w:pStyle w:val="NormalWeb"/>
        <w:shd w:val="clear" w:color="auto" w:fill="F8F9FA"/>
        <w:spacing w:before="0" w:beforeAutospacing="0" w:line="480" w:lineRule="auto"/>
      </w:pPr>
    </w:p>
    <w:p w14:paraId="778FAFB8" w14:textId="5E55121D" w:rsidR="00277A3E" w:rsidRDefault="00277A3E" w:rsidP="00D218F4">
      <w:pPr>
        <w:pStyle w:val="NormalWeb"/>
        <w:shd w:val="clear" w:color="auto" w:fill="F8F9FA"/>
        <w:spacing w:before="0" w:beforeAutospacing="0" w:line="480" w:lineRule="auto"/>
      </w:pPr>
    </w:p>
    <w:p w14:paraId="00A4CE83" w14:textId="4D932140" w:rsidR="00277A3E" w:rsidRDefault="00277A3E" w:rsidP="00D218F4">
      <w:pPr>
        <w:pStyle w:val="NormalWeb"/>
        <w:shd w:val="clear" w:color="auto" w:fill="F8F9FA"/>
        <w:spacing w:before="0" w:beforeAutospacing="0" w:line="480" w:lineRule="auto"/>
      </w:pPr>
    </w:p>
    <w:p w14:paraId="6DD3C602" w14:textId="77777777" w:rsidR="00277A3E" w:rsidRDefault="00277A3E" w:rsidP="00277A3E">
      <w:pPr>
        <w:jc w:val="center"/>
        <w:rPr>
          <w:sz w:val="28"/>
          <w:szCs w:val="28"/>
          <w:u w:val="single"/>
        </w:rPr>
      </w:pPr>
      <w:r>
        <w:rPr>
          <w:sz w:val="28"/>
          <w:szCs w:val="28"/>
          <w:u w:val="single"/>
        </w:rPr>
        <w:lastRenderedPageBreak/>
        <w:t>Hell without Women</w:t>
      </w:r>
    </w:p>
    <w:p w14:paraId="70601C95" w14:textId="77777777" w:rsidR="00277A3E" w:rsidRPr="00BC25CC" w:rsidRDefault="00277A3E" w:rsidP="00277A3E">
      <w:pPr>
        <w:jc w:val="center"/>
        <w:rPr>
          <w:sz w:val="28"/>
          <w:szCs w:val="28"/>
          <w:u w:val="single"/>
        </w:rPr>
      </w:pPr>
      <w:r w:rsidRPr="00BC25CC">
        <w:rPr>
          <w:sz w:val="28"/>
          <w:szCs w:val="28"/>
          <w:u w:val="single"/>
        </w:rPr>
        <w:t>Heaven and Hell – Utopia and Dystopia</w:t>
      </w:r>
    </w:p>
    <w:p w14:paraId="323562A9" w14:textId="77777777" w:rsidR="00277A3E" w:rsidRDefault="00277A3E" w:rsidP="00277A3E"/>
    <w:p w14:paraId="4516C1D7" w14:textId="77777777" w:rsidR="00277A3E" w:rsidRDefault="00277A3E" w:rsidP="00277A3E">
      <w:pPr>
        <w:spacing w:line="480" w:lineRule="auto"/>
      </w:pPr>
      <w:r>
        <w:t>There’s a dire lack of women on this island for the few hot-blooded males, like myself, who remain. Will McCoy just nabbed the only decent looking woman left, and married Nancy last month. That leaves Jemima, who’s a wrinkled old fishwife with a tongue to match, fifteen years older than I am.  I’m desperate, but not that desperate to contemplate Jemima.</w:t>
      </w:r>
    </w:p>
    <w:p w14:paraId="151723C8" w14:textId="77777777" w:rsidR="00277A3E" w:rsidRDefault="00277A3E" w:rsidP="00277A3E">
      <w:pPr>
        <w:spacing w:line="480" w:lineRule="auto"/>
      </w:pPr>
      <w:r>
        <w:t>I saw her immediately as she stumbled up the only proper road we have on Pitcairn, that leads from Bounty Bay where the cargo and passenger ships dock, once every few months.</w:t>
      </w:r>
      <w:r w:rsidRPr="00C855DF">
        <w:t xml:space="preserve"> </w:t>
      </w:r>
      <w:r>
        <w:t>I was working away, mending my nets after a day’s tough fishing out at Ugly Head Point, and the days when the ships dock, is often a time of high excitement for us islanders. Amusement too. She was dragging a bright red suitcase, which had obviously lost a wheel or two, and the effort made the colour of her face match her luggage. I couldn’t tell whether she was young or middle -aged, but I ran to her aid.</w:t>
      </w:r>
    </w:p>
    <w:p w14:paraId="33C47EDB" w14:textId="77777777" w:rsidR="00277A3E" w:rsidRDefault="00277A3E" w:rsidP="00277A3E">
      <w:pPr>
        <w:spacing w:line="480" w:lineRule="auto"/>
      </w:pPr>
      <w:r>
        <w:t xml:space="preserve"> She wasn’t dressed for the weather at all. A long tight, ebony, pencil skirt hugged her slim figure below a long sleeved, scarlet blouse, buttoned to the chin almost. The enormous felt hat that covered her face partially, was funeral black. Her get-up was accompanied by a pair of patent winkle-pickers that shone like onyx, rather than island flip-flops in shades of sunny yellow and grass green. She stood out on the landscape, like a guard at Buckingham Palace. I was mesmerised. I felt like one of the fishermen who drown at sea, lured by mystical mermaids onto the rocks. I bent to pick up her case, but before I could, a seagull swooped down from nowhere and took her hat in one swift movement; his triumph an eerie silence on the wind, as he carried his new treasure away. She looked up at the sky in bewilderment, and I could see she was quite young, around thirty or so. </w:t>
      </w:r>
    </w:p>
    <w:p w14:paraId="1443712D" w14:textId="77777777" w:rsidR="00277A3E" w:rsidRDefault="00277A3E" w:rsidP="00277A3E">
      <w:pPr>
        <w:spacing w:line="480" w:lineRule="auto"/>
      </w:pPr>
      <w:r>
        <w:t>“I’m John. Here let me help you.”</w:t>
      </w:r>
    </w:p>
    <w:p w14:paraId="7A59881C" w14:textId="77777777" w:rsidR="00277A3E" w:rsidRDefault="00277A3E" w:rsidP="00277A3E">
      <w:pPr>
        <w:spacing w:line="480" w:lineRule="auto"/>
      </w:pPr>
      <w:r>
        <w:lastRenderedPageBreak/>
        <w:t xml:space="preserve">“If it’s not too much trouble” she said, in a disturbing voice, unworldly, with an accent I couldn’t quite place, but then I don’t hear many accents other than </w:t>
      </w:r>
      <w:proofErr w:type="spellStart"/>
      <w:r>
        <w:t>Pitcairnese</w:t>
      </w:r>
      <w:proofErr w:type="spellEnd"/>
      <w:r>
        <w:t>, Australian, English, and American. I carried the ruby suitcase for her as we continued up the road.</w:t>
      </w:r>
    </w:p>
    <w:p w14:paraId="57C7A649" w14:textId="77777777" w:rsidR="00277A3E" w:rsidRDefault="00277A3E" w:rsidP="00277A3E">
      <w:pPr>
        <w:spacing w:line="480" w:lineRule="auto"/>
      </w:pPr>
      <w:r>
        <w:t>“Staying at the hotel?” I asked, a bit pointlessly as there is only one place to stay on the island and that’s at the hotel named after my ancestor Fletcher Christian as decrepit and ugly a building as he was a man. “They actually call this a hotel!” I gestured to a building, its once bone white façade now a shade of liver brown, caused by rivers of rust, dementedly running down its walls, and crusted into time by sea salt. The windows have long given up the pretence of being cleaned, and when it rains, angry teardrops form in the corners of the panes, the hotel crying out for mercy.</w:t>
      </w:r>
    </w:p>
    <w:p w14:paraId="21433223" w14:textId="77777777" w:rsidR="00277A3E" w:rsidRDefault="00277A3E" w:rsidP="00277A3E">
      <w:pPr>
        <w:spacing w:line="480" w:lineRule="auto"/>
      </w:pPr>
      <w:r>
        <w:t>“Yes.” she whispered breathlessly. I thought I might be in here, so I tried to engage her in conversation.</w:t>
      </w:r>
    </w:p>
    <w:p w14:paraId="29E7269B" w14:textId="77777777" w:rsidR="00277A3E" w:rsidRDefault="00277A3E" w:rsidP="00277A3E">
      <w:pPr>
        <w:spacing w:line="480" w:lineRule="auto"/>
      </w:pPr>
      <w:r>
        <w:t>“What’s your name? Why have you come to the island?”</w:t>
      </w:r>
    </w:p>
    <w:p w14:paraId="23C0E380" w14:textId="77777777" w:rsidR="00277A3E" w:rsidRDefault="00277A3E" w:rsidP="00277A3E">
      <w:pPr>
        <w:spacing w:line="480" w:lineRule="auto"/>
      </w:pPr>
      <w:r>
        <w:t xml:space="preserve">“My name’s </w:t>
      </w:r>
      <w:proofErr w:type="spellStart"/>
      <w:r>
        <w:t>Aradia</w:t>
      </w:r>
      <w:proofErr w:type="spellEnd"/>
      <w:r>
        <w:t>.” she said, suddenly taking on a different persona, a direct confident woman with piercing eyes like coal, searching my face for any hint of recognition as to who she was. Startled, my brain scrambled to piece together where I had heard that name before, and in my confusion, I stumbled and fell, hitting my head on a jagged rock edge. The last thing I saw were those terrifying raven-black winkle-pickers…</w:t>
      </w:r>
    </w:p>
    <w:p w14:paraId="39E45B26" w14:textId="322EBF99" w:rsidR="00277A3E" w:rsidRDefault="00277A3E" w:rsidP="00277A3E">
      <w:pPr>
        <w:spacing w:line="480" w:lineRule="auto"/>
      </w:pPr>
      <w:r>
        <w:t>I woke. My eyes lit upon a clock on the wall displaying the date – 6</w:t>
      </w:r>
      <w:r w:rsidRPr="000C0C2C">
        <w:rPr>
          <w:vertAlign w:val="superscript"/>
        </w:rPr>
        <w:t>th</w:t>
      </w:r>
      <w:r>
        <w:t xml:space="preserve"> of June 1966. I’d been out cold for two days. The strange woman on the road from Adamstown stood over me. </w:t>
      </w:r>
      <w:proofErr w:type="spellStart"/>
      <w:r>
        <w:t>Aradia</w:t>
      </w:r>
      <w:proofErr w:type="spellEnd"/>
      <w:r>
        <w:t xml:space="preserve">. My mind focussed in on the name. I recoiled in horror. </w:t>
      </w:r>
      <w:proofErr w:type="spellStart"/>
      <w:r>
        <w:t>Aradia</w:t>
      </w:r>
      <w:proofErr w:type="spellEnd"/>
      <w:r>
        <w:t xml:space="preserve"> – the name of Lucifer’s sister.</w:t>
      </w:r>
    </w:p>
    <w:p w14:paraId="467922A1" w14:textId="3032505B" w:rsidR="00054E9A" w:rsidRDefault="00054E9A" w:rsidP="00277A3E">
      <w:pPr>
        <w:spacing w:line="480" w:lineRule="auto"/>
      </w:pPr>
    </w:p>
    <w:p w14:paraId="6E8C5CB7" w14:textId="77777777" w:rsidR="00054E9A" w:rsidRDefault="00054E9A" w:rsidP="00054E9A">
      <w:pPr>
        <w:spacing w:line="480" w:lineRule="auto"/>
        <w:jc w:val="center"/>
        <w:rPr>
          <w:sz w:val="28"/>
          <w:szCs w:val="28"/>
          <w:u w:val="single"/>
        </w:rPr>
      </w:pPr>
      <w:r>
        <w:rPr>
          <w:sz w:val="28"/>
          <w:szCs w:val="28"/>
          <w:u w:val="single"/>
        </w:rPr>
        <w:lastRenderedPageBreak/>
        <w:t>Crossing the Threshold</w:t>
      </w:r>
    </w:p>
    <w:p w14:paraId="19CDDCBB" w14:textId="77777777" w:rsidR="00054E9A" w:rsidRPr="00137E55" w:rsidRDefault="00054E9A" w:rsidP="00054E9A">
      <w:pPr>
        <w:spacing w:line="480" w:lineRule="auto"/>
        <w:jc w:val="center"/>
        <w:rPr>
          <w:sz w:val="28"/>
          <w:szCs w:val="28"/>
          <w:u w:val="single"/>
        </w:rPr>
      </w:pPr>
      <w:r w:rsidRPr="00137E55">
        <w:rPr>
          <w:sz w:val="28"/>
          <w:szCs w:val="28"/>
          <w:u w:val="single"/>
        </w:rPr>
        <w:t xml:space="preserve"> Maps</w:t>
      </w:r>
      <w:r>
        <w:rPr>
          <w:sz w:val="28"/>
          <w:szCs w:val="28"/>
          <w:u w:val="single"/>
        </w:rPr>
        <w:t xml:space="preserve"> and Consciousness</w:t>
      </w:r>
    </w:p>
    <w:p w14:paraId="0999BC57" w14:textId="77777777" w:rsidR="00054E9A" w:rsidRDefault="00054E9A" w:rsidP="00054E9A">
      <w:pPr>
        <w:spacing w:line="480" w:lineRule="auto"/>
      </w:pPr>
    </w:p>
    <w:p w14:paraId="69DB173E" w14:textId="77777777" w:rsidR="00054E9A" w:rsidRDefault="00054E9A" w:rsidP="00054E9A">
      <w:pPr>
        <w:spacing w:line="480" w:lineRule="auto"/>
      </w:pPr>
      <w:r>
        <w:t xml:space="preserve">“Come on Constance! The others will be waiting for us outside the farm gate. You don’t </w:t>
      </w:r>
      <w:proofErr w:type="spellStart"/>
      <w:r>
        <w:t>wanna</w:t>
      </w:r>
      <w:proofErr w:type="spellEnd"/>
      <w:r>
        <w:t xml:space="preserve"> be late for Rumspringa!” yelled Isaac, as I trailed in his wake. It isn’t that I’m not excited about stepping outside the farm without my parents for the first time ever, but I’m </w:t>
      </w:r>
      <w:proofErr w:type="spellStart"/>
      <w:r>
        <w:t>kinda</w:t>
      </w:r>
      <w:proofErr w:type="spellEnd"/>
      <w:r>
        <w:t xml:space="preserve"> unsure what I’m </w:t>
      </w:r>
      <w:proofErr w:type="spellStart"/>
      <w:r>
        <w:t>gonna</w:t>
      </w:r>
      <w:proofErr w:type="spellEnd"/>
      <w:r>
        <w:t xml:space="preserve"> find. We’ve been brought up hearing all kinds of things about the English folks that are so different to what I’m used to. But hey – it’s Rumspringa and I need to go find out for myself what modern society is like. Maybe.</w:t>
      </w:r>
    </w:p>
    <w:p w14:paraId="151783DC" w14:textId="77777777" w:rsidR="00054E9A" w:rsidRDefault="00054E9A" w:rsidP="00054E9A">
      <w:pPr>
        <w:spacing w:line="480" w:lineRule="auto"/>
      </w:pPr>
      <w:r>
        <w:t xml:space="preserve">“Everyone’s </w:t>
      </w:r>
      <w:proofErr w:type="spellStart"/>
      <w:r>
        <w:t>gonna</w:t>
      </w:r>
      <w:proofErr w:type="spellEnd"/>
      <w:r>
        <w:t xml:space="preserve"> stare at us. No one in town dresses like we do.” I moaned. Truth is, no one else in the world dresses like we do.  Our friends, Sarah, Josiah, Rebecca, and Thomas are waiting for us. A whole bunch of excited 16- year-olds stepping out of our community for the first time. Except I’m not that excited.</w:t>
      </w:r>
    </w:p>
    <w:p w14:paraId="422A5CB3" w14:textId="77777777" w:rsidR="00054E9A" w:rsidRDefault="00054E9A" w:rsidP="00054E9A">
      <w:pPr>
        <w:spacing w:line="480" w:lineRule="auto"/>
      </w:pPr>
      <w:r>
        <w:t>I’ve never been out of Lancaster county. In fact, I’ve only ever been to the next town and only with my parents in the horse and buggy because the townsfolk want organic wheat and handmade wicker baskets. It feels wrong somehow that I can go wherever I want, and not even tell my parents what time I’ll be back! We have all been given money to try things out in the town, just like the English teenagers.</w:t>
      </w:r>
    </w:p>
    <w:p w14:paraId="6E330755" w14:textId="77777777" w:rsidR="00054E9A" w:rsidRDefault="00054E9A" w:rsidP="00054E9A">
      <w:pPr>
        <w:spacing w:line="480" w:lineRule="auto"/>
      </w:pPr>
      <w:r>
        <w:t xml:space="preserve">“The taxi’s here!” yells Sarah excitedly. It’s the first time we have ever travelled to town in a car. “Please hurry up Constance. It’s like you don’t </w:t>
      </w:r>
      <w:proofErr w:type="spellStart"/>
      <w:r>
        <w:t>wanna</w:t>
      </w:r>
      <w:proofErr w:type="spellEnd"/>
      <w:r>
        <w:t xml:space="preserve"> leave or something.” They all get in the taxi, fighting over each other for who gets the front seat. I look back at our farm with the wheat swaying in the August breeze, and make out the tiny figures of my dad and brothers.</w:t>
      </w:r>
    </w:p>
    <w:p w14:paraId="36AD2C95" w14:textId="77777777" w:rsidR="00054E9A" w:rsidRDefault="00054E9A" w:rsidP="00054E9A">
      <w:pPr>
        <w:spacing w:line="480" w:lineRule="auto"/>
      </w:pPr>
      <w:r>
        <w:lastRenderedPageBreak/>
        <w:t xml:space="preserve">“Constance, will you stop looking back! Our folks will always be here. It’s our day you’re wasting, now come on and get in the taxi!” yelled Rebecca.  I don’t </w:t>
      </w:r>
      <w:proofErr w:type="spellStart"/>
      <w:r>
        <w:t>wanna</w:t>
      </w:r>
      <w:proofErr w:type="spellEnd"/>
      <w:r>
        <w:t xml:space="preserve"> leave, even for a day, but I’m worried my friends will think I’m a schmuck.  Every teenager in our community coming up sixteen, yearns for Rumspringa.</w:t>
      </w:r>
    </w:p>
    <w:p w14:paraId="2C942EC4" w14:textId="77777777" w:rsidR="00054E9A" w:rsidRDefault="00054E9A" w:rsidP="00054E9A">
      <w:pPr>
        <w:spacing w:line="480" w:lineRule="auto"/>
      </w:pPr>
      <w:r>
        <w:t>“I’m buying a pair of tight jeans and a top with sequins on when we get to town!” says Rebecca. “What are you buying Constance?”</w:t>
      </w:r>
    </w:p>
    <w:p w14:paraId="4BD2D87D" w14:textId="77777777" w:rsidR="00054E9A" w:rsidRDefault="00054E9A" w:rsidP="00054E9A">
      <w:pPr>
        <w:spacing w:line="480" w:lineRule="auto"/>
      </w:pPr>
      <w:r>
        <w:t>“I…I don’t really need anything. I…” Isaac senses my discomfort and kindly suggests I should perhaps begin with buying a ribbon for my hair. I appreciate his sensitivity, and he puts a hand to my face gently, and smiles at me, whilst I blush intensely.</w:t>
      </w:r>
    </w:p>
    <w:p w14:paraId="72C81198" w14:textId="77777777" w:rsidR="00054E9A" w:rsidRDefault="00054E9A" w:rsidP="00054E9A">
      <w:pPr>
        <w:spacing w:line="480" w:lineRule="auto"/>
      </w:pPr>
      <w:r>
        <w:t>“I’m getting my hair cut,” says Sarah boldly, “And I’m buying pink lipstick and going to watch a film at the cinema.”</w:t>
      </w:r>
    </w:p>
    <w:p w14:paraId="0057DA6D" w14:textId="77777777" w:rsidR="00054E9A" w:rsidRDefault="00054E9A" w:rsidP="00054E9A">
      <w:pPr>
        <w:spacing w:line="480" w:lineRule="auto"/>
      </w:pPr>
      <w:r>
        <w:t>The boys are getting their beards cut, and Thomas suggests he’s going to find someone to go in and buy hard liquor for him!</w:t>
      </w:r>
    </w:p>
    <w:p w14:paraId="456331C8" w14:textId="77777777" w:rsidR="00054E9A" w:rsidRDefault="00054E9A" w:rsidP="00054E9A">
      <w:pPr>
        <w:spacing w:line="480" w:lineRule="auto"/>
      </w:pPr>
      <w:r>
        <w:t xml:space="preserve">The taxi pulls up in town, but this time everything feels completely different, although the things I notice like the powder blue of the sky, and the myriad colours of the flowers in the local florists are still the same.  I shyly peek at the English teenage girls in tiny immodest skirts and cut off tops that show their stomachs. They walk on by confidently, passing sneering looks at us girls in our long skirts, white aprons, shawls, and bonnets. Rebecca and Sarah are eager to buy new clothes and get changed instantly, so that folks don’t stare so much. </w:t>
      </w:r>
    </w:p>
    <w:p w14:paraId="0979A99E" w14:textId="77777777" w:rsidR="00054E9A" w:rsidRDefault="00054E9A" w:rsidP="00054E9A">
      <w:pPr>
        <w:spacing w:line="480" w:lineRule="auto"/>
      </w:pPr>
      <w:r>
        <w:t xml:space="preserve">Suddenly I feel the urge to return home; to everything I know.  I really don’t know where to look. I stand riveted to the spot, my eyes lighting upon bare skin, everywhere. I see men with bloated white, whale meat stomachs protruding over dirty yellow string vests holding hands with women in tight satin blouses with their breasts spilling out. Stockinged tops are </w:t>
      </w:r>
      <w:r>
        <w:lastRenderedPageBreak/>
        <w:t>displayed under tiny tight mini-skirts, as they teeter along on towering heels. The women’s bodies rebel and glisten with perspiration at being so tightly enclosed in the heat, whilst the men run rivers of sweat, seemingly from every orifice.  Neon shop signs pollute the summery skies, screaming at people to enter in shades of electric blue and shocking pink. The smell of fumes from the gas guzzling trucks and cars assaults the air, and the honking of horns in ascending decibels reaches such a crescendo, I cover my ears and for a few seconds close my eyes tightly to escape. I yell to the taxi driver to wait.</w:t>
      </w:r>
    </w:p>
    <w:p w14:paraId="1B6CB9BD" w14:textId="77777777" w:rsidR="00054E9A" w:rsidRDefault="00054E9A" w:rsidP="00054E9A">
      <w:pPr>
        <w:spacing w:line="480" w:lineRule="auto"/>
      </w:pPr>
      <w:r>
        <w:t>“I’m going back home” I announce assuredly. “I’ve no wish to stay here.”</w:t>
      </w:r>
    </w:p>
    <w:p w14:paraId="351E4900" w14:textId="77777777" w:rsidR="00054E9A" w:rsidRDefault="00054E9A" w:rsidP="00054E9A">
      <w:pPr>
        <w:spacing w:line="480" w:lineRule="auto"/>
      </w:pPr>
      <w:r>
        <w:t>“I’ll come with you.” says Isaac and I dismiss his offer as I know how long he has wanted to find out what goes on in the big wide world outside our community, but he refuses and takes my hand and we get back into the taxi.</w:t>
      </w:r>
    </w:p>
    <w:p w14:paraId="65E34776" w14:textId="77777777" w:rsidR="00054E9A" w:rsidRDefault="00054E9A" w:rsidP="00054E9A">
      <w:pPr>
        <w:spacing w:line="480" w:lineRule="auto"/>
      </w:pPr>
      <w:r>
        <w:t xml:space="preserve">The others shrug, knowing it often happens this way for some of us. What can be the thrill of freedom for some is imprisonment to others like me. I’m comfortable and happy with the gentle rhythm of our seasons. We spend our days in hard work and giving thanks to God for what we have. I’m happy knowing that if I’m ill, I will be taken care of, if our crops don’t grow, our neighbours will feed us, clothe us and care for us. The world outside our world is too much; too noisy, too smelly, too hectic, too many choices. I wave goodbye to the others, as they continue their journeys into the outside world, and I return happily to where I belong. </w:t>
      </w:r>
    </w:p>
    <w:p w14:paraId="5B395820" w14:textId="2AA72F57" w:rsidR="00054E9A" w:rsidRDefault="00054E9A" w:rsidP="00054E9A">
      <w:pPr>
        <w:spacing w:line="480" w:lineRule="auto"/>
      </w:pPr>
      <w:r>
        <w:t>Isaac looks at me tenderly, and with a gentleness I can almost touch. Maybe he and I will start a more intimate relationship? We may even marry. But I’ve made my decision. I’m happy being me, surrounded by loving people who enjoy our simpler way of life. I’m staying Amish. Forever.</w:t>
      </w:r>
    </w:p>
    <w:p w14:paraId="6ACFD852" w14:textId="42AAB913" w:rsidR="007D3F40" w:rsidRDefault="007D3F40" w:rsidP="00054E9A">
      <w:pPr>
        <w:spacing w:line="480" w:lineRule="auto"/>
      </w:pPr>
    </w:p>
    <w:p w14:paraId="2A8AEE56" w14:textId="2EE62A51" w:rsidR="007D3F40" w:rsidRDefault="007D3F40" w:rsidP="00054E9A">
      <w:pPr>
        <w:spacing w:line="480" w:lineRule="auto"/>
      </w:pPr>
    </w:p>
    <w:p w14:paraId="3BC5C428" w14:textId="77777777" w:rsidR="007D3F40" w:rsidRDefault="007D3F40" w:rsidP="007D3F40">
      <w:pPr>
        <w:jc w:val="center"/>
        <w:rPr>
          <w:sz w:val="28"/>
          <w:szCs w:val="28"/>
          <w:u w:val="single"/>
        </w:rPr>
      </w:pPr>
      <w:r>
        <w:rPr>
          <w:sz w:val="28"/>
          <w:szCs w:val="28"/>
          <w:u w:val="single"/>
        </w:rPr>
        <w:lastRenderedPageBreak/>
        <w:t>From Arran to Grenfell</w:t>
      </w:r>
    </w:p>
    <w:p w14:paraId="2D02FB4A" w14:textId="77777777" w:rsidR="007D3F40" w:rsidRDefault="007D3F40" w:rsidP="007D3F40">
      <w:pPr>
        <w:jc w:val="center"/>
        <w:rPr>
          <w:sz w:val="28"/>
          <w:szCs w:val="28"/>
          <w:u w:val="single"/>
        </w:rPr>
      </w:pPr>
      <w:r w:rsidRPr="00CA0B54">
        <w:rPr>
          <w:sz w:val="28"/>
          <w:szCs w:val="28"/>
          <w:u w:val="single"/>
        </w:rPr>
        <w:t>Travel Writing</w:t>
      </w:r>
    </w:p>
    <w:p w14:paraId="666F07AB" w14:textId="77777777" w:rsidR="007D3F40" w:rsidRPr="00CA0B54" w:rsidRDefault="007D3F40" w:rsidP="007D3F40">
      <w:pPr>
        <w:jc w:val="center"/>
        <w:rPr>
          <w:sz w:val="28"/>
          <w:szCs w:val="28"/>
        </w:rPr>
      </w:pPr>
    </w:p>
    <w:p w14:paraId="4C861764" w14:textId="77777777" w:rsidR="007D3F40" w:rsidRDefault="007D3F40" w:rsidP="007D3F40">
      <w:pPr>
        <w:spacing w:line="480" w:lineRule="auto"/>
        <w:rPr>
          <w:szCs w:val="24"/>
        </w:rPr>
      </w:pPr>
      <w:r w:rsidRPr="00CA0B54">
        <w:rPr>
          <w:szCs w:val="24"/>
        </w:rPr>
        <w:t xml:space="preserve">Their </w:t>
      </w:r>
      <w:r>
        <w:rPr>
          <w:szCs w:val="24"/>
        </w:rPr>
        <w:t>peasant clothes don’t stand out that much in sepia. They don’t leap off the walls, screaming poverty, as they would if these photographs were colourised. I look closely. The nineteenth century photographer has captured hope in their eyes; hope of better lives, more food on the table, land of their own, a new home.</w:t>
      </w:r>
    </w:p>
    <w:p w14:paraId="4F3C4339" w14:textId="77777777" w:rsidR="007D3F40" w:rsidRDefault="007D3F40" w:rsidP="007D3F40">
      <w:pPr>
        <w:spacing w:line="480" w:lineRule="auto"/>
        <w:rPr>
          <w:szCs w:val="24"/>
        </w:rPr>
      </w:pPr>
      <w:r>
        <w:rPr>
          <w:szCs w:val="24"/>
        </w:rPr>
        <w:t xml:space="preserve">I made my way here quietly today, a pilgrimage after days spent admiring the views to </w:t>
      </w:r>
      <w:proofErr w:type="spellStart"/>
      <w:r>
        <w:rPr>
          <w:szCs w:val="24"/>
        </w:rPr>
        <w:t>Pladda</w:t>
      </w:r>
      <w:proofErr w:type="spellEnd"/>
      <w:r>
        <w:rPr>
          <w:szCs w:val="24"/>
        </w:rPr>
        <w:t xml:space="preserve"> and Holy Isle in the Firth of Forth, wild swimming in the sparkling clear waters of the burns that pervade  the Isle of Arran, and the touristy joy of feeding wild red deer out of my hands. By night I have enjoyed the gastronomy of Scottish pheasant, drank copious amounts of the island’s own brand whisky, and flung myself around in a Gaelic reel or two in wild abandonment, desperately masking a hidden truth.</w:t>
      </w:r>
    </w:p>
    <w:p w14:paraId="55EBD120" w14:textId="77777777" w:rsidR="007D3F40" w:rsidRDefault="007D3F40" w:rsidP="007D3F40">
      <w:pPr>
        <w:spacing w:line="480" w:lineRule="auto"/>
        <w:rPr>
          <w:szCs w:val="24"/>
        </w:rPr>
      </w:pPr>
      <w:r>
        <w:rPr>
          <w:szCs w:val="24"/>
        </w:rPr>
        <w:t>None of them smile. I didn’t smile either when I was told. How can you when you’re being thrown out of your home, thrown out of your way of life? Moving on, another image leaps off the museum wall. The Duke of Hamilton suited and booted, looking his best, the leering assassin. Only the rich smile, at the thought of money rolling in when their land is cleared of tenants. They rebuild and charge more in rent for deeper pocketed incomers. The human cost, an irrelevance.</w:t>
      </w:r>
    </w:p>
    <w:p w14:paraId="52C29649" w14:textId="77777777" w:rsidR="007D3F40" w:rsidRDefault="007D3F40" w:rsidP="007D3F40">
      <w:pPr>
        <w:spacing w:line="480" w:lineRule="auto"/>
        <w:rPr>
          <w:szCs w:val="24"/>
        </w:rPr>
      </w:pPr>
      <w:r>
        <w:rPr>
          <w:szCs w:val="24"/>
        </w:rPr>
        <w:t>I return to the photograph of the old tenant farmers and scrutinise their faces, but I cannot find fear, however hard I search for it. Their obedience in looking in the direction the photographer wishes them to, is mirrored in their obedient leaving of the land their ancestors had toiled on for centuries, whilst the Dukes of Hamilton thrived and prospered on the backs of the working poor.</w:t>
      </w:r>
    </w:p>
    <w:p w14:paraId="0E0C4A4F" w14:textId="7FA90612" w:rsidR="007D3F40" w:rsidRDefault="007D3F40" w:rsidP="007D3F40">
      <w:pPr>
        <w:spacing w:line="480" w:lineRule="auto"/>
        <w:rPr>
          <w:szCs w:val="24"/>
        </w:rPr>
      </w:pPr>
      <w:r>
        <w:rPr>
          <w:szCs w:val="24"/>
        </w:rPr>
        <w:lastRenderedPageBreak/>
        <w:t>This 21</w:t>
      </w:r>
      <w:r w:rsidRPr="00621DE2">
        <w:rPr>
          <w:szCs w:val="24"/>
          <w:vertAlign w:val="superscript"/>
        </w:rPr>
        <w:t>st</w:t>
      </w:r>
      <w:r>
        <w:rPr>
          <w:szCs w:val="24"/>
        </w:rPr>
        <w:t xml:space="preserve"> century member of the working poor, spent her last savings on what some would call a frivolous trip, to sample the delights of a Scottish island where wealthy </w:t>
      </w:r>
      <w:proofErr w:type="spellStart"/>
      <w:r>
        <w:rPr>
          <w:szCs w:val="24"/>
        </w:rPr>
        <w:t>Edinburghers</w:t>
      </w:r>
      <w:proofErr w:type="spellEnd"/>
      <w:r>
        <w:rPr>
          <w:szCs w:val="24"/>
        </w:rPr>
        <w:t xml:space="preserve"> snap up second homes, like vicious piranhas. More land clearances, this time stopping young islanders from growing old in their own homes, forcing them to flee to mainland Scotland. </w:t>
      </w:r>
      <w:r w:rsidR="00236988">
        <w:rPr>
          <w:szCs w:val="24"/>
        </w:rPr>
        <w:t>Binoculars at Ardrossan</w:t>
      </w:r>
      <w:r>
        <w:rPr>
          <w:szCs w:val="24"/>
        </w:rPr>
        <w:t xml:space="preserve"> watch the wealthy build wooden holiday lodges with hot tubs in the grounds of the large crofts their grandparents used to own. Income piled upon income.  We haven’t travelled very far since the nineteenth century.</w:t>
      </w:r>
    </w:p>
    <w:p w14:paraId="088B7FBC" w14:textId="77777777" w:rsidR="007D3F40" w:rsidRDefault="007D3F40" w:rsidP="007D3F40">
      <w:pPr>
        <w:spacing w:line="480" w:lineRule="auto"/>
        <w:rPr>
          <w:szCs w:val="24"/>
        </w:rPr>
      </w:pPr>
      <w:r>
        <w:rPr>
          <w:szCs w:val="24"/>
        </w:rPr>
        <w:t xml:space="preserve">There’s a photograph of the ship the tenant farmers set sail on, </w:t>
      </w:r>
      <w:r w:rsidRPr="00012F03">
        <w:rPr>
          <w:i/>
          <w:iCs/>
          <w:szCs w:val="24"/>
        </w:rPr>
        <w:t>The Caledonia</w:t>
      </w:r>
      <w:r>
        <w:rPr>
          <w:i/>
          <w:iCs/>
          <w:szCs w:val="24"/>
        </w:rPr>
        <w:t xml:space="preserve">. </w:t>
      </w:r>
      <w:r w:rsidRPr="007F6C23">
        <w:rPr>
          <w:szCs w:val="24"/>
        </w:rPr>
        <w:t>Another</w:t>
      </w:r>
      <w:r>
        <w:rPr>
          <w:szCs w:val="24"/>
        </w:rPr>
        <w:t>,</w:t>
      </w:r>
      <w:r w:rsidRPr="007F6C23">
        <w:rPr>
          <w:szCs w:val="24"/>
        </w:rPr>
        <w:t xml:space="preserve"> </w:t>
      </w:r>
      <w:r w:rsidRPr="00012F03">
        <w:rPr>
          <w:szCs w:val="24"/>
        </w:rPr>
        <w:t>of</w:t>
      </w:r>
      <w:r>
        <w:rPr>
          <w:i/>
          <w:iCs/>
          <w:szCs w:val="24"/>
        </w:rPr>
        <w:t xml:space="preserve"> </w:t>
      </w:r>
      <w:r w:rsidRPr="00012F03">
        <w:rPr>
          <w:szCs w:val="24"/>
        </w:rPr>
        <w:t>the</w:t>
      </w:r>
      <w:r>
        <w:rPr>
          <w:szCs w:val="24"/>
        </w:rPr>
        <w:t xml:space="preserve"> Duke of Hamilton waving the first seventy of his former tenants off, to commence new lives in North America. As if their old lives could be airbrushed and forgotten. The Duke took advantage of their non-educated minds and bribed them with payments of 50% for their fares, and 200 acres of land to call their own, upon arrival in New Brunswick. Little did they know how poor the land would be, or how much they would miss their island homes.</w:t>
      </w:r>
    </w:p>
    <w:p w14:paraId="6AB00A43" w14:textId="4E6184FD" w:rsidR="007D3F40" w:rsidRDefault="007D3F40" w:rsidP="007D3F40">
      <w:pPr>
        <w:spacing w:line="480" w:lineRule="auto"/>
        <w:rPr>
          <w:szCs w:val="24"/>
        </w:rPr>
      </w:pPr>
      <w:r>
        <w:rPr>
          <w:szCs w:val="24"/>
        </w:rPr>
        <w:t xml:space="preserve">Replace Arran for London. Replace Scottish tenant farmers for a myriad of cultures and a kaleidoscope of occupations but a common </w:t>
      </w:r>
      <w:r w:rsidR="00236988">
        <w:rPr>
          <w:szCs w:val="24"/>
        </w:rPr>
        <w:t>denominator:</w:t>
      </w:r>
      <w:r>
        <w:rPr>
          <w:szCs w:val="24"/>
        </w:rPr>
        <w:t xml:space="preserve"> poverty. Replace the Duke of Hamilton with the Duke of Westminster, the burning of the farmers slum crofts with the burning of Grenfell Tower, </w:t>
      </w:r>
      <w:r w:rsidRPr="00D841DB">
        <w:rPr>
          <w:i/>
          <w:iCs/>
          <w:szCs w:val="24"/>
        </w:rPr>
        <w:t>my</w:t>
      </w:r>
      <w:r>
        <w:rPr>
          <w:szCs w:val="24"/>
        </w:rPr>
        <w:t xml:space="preserve"> home, and the displacement of people from Arran to North America, and from Grenfell to Hull, Swansea, Newcastle, Birmingham. People who have grown up in the hustle and bustle of a 24/7 metropolis, children educated at local schools, extended families blown apart by the capitalist landlord are easy targets to displace. People on housing benefit are swopped for private tenants, who fuel the landgrabs and up the rents. They not only get a prime luxury London flat, hastily tarted up to rid the walls of the stench of poverty, but get a separate entrance to walk into the tower block, so their wealthy faces don’t have to come into contact with ours.  Door Apartheid.</w:t>
      </w:r>
    </w:p>
    <w:p w14:paraId="7E86AAAA" w14:textId="38D1A6CA" w:rsidR="007D3F40" w:rsidRDefault="007D3F40" w:rsidP="007D3F40">
      <w:pPr>
        <w:spacing w:line="480" w:lineRule="auto"/>
        <w:rPr>
          <w:szCs w:val="24"/>
        </w:rPr>
      </w:pPr>
      <w:r>
        <w:rPr>
          <w:szCs w:val="24"/>
        </w:rPr>
        <w:lastRenderedPageBreak/>
        <w:t xml:space="preserve">Next week, I pack my belongings and move north to Liverpool. My choice, as I know my colour, that of a proud Sudanese woman, will fit into the cultural melting pot of a city where discrimination is mostly a thing of the past. I look again at the sepia photograph and in my </w:t>
      </w:r>
      <w:r w:rsidR="00236988">
        <w:rPr>
          <w:szCs w:val="24"/>
        </w:rPr>
        <w:t>mind’s,</w:t>
      </w:r>
      <w:r>
        <w:rPr>
          <w:szCs w:val="24"/>
        </w:rPr>
        <w:t xml:space="preserve"> eye liken it to the colour photograph of those who perished in the Grenfell </w:t>
      </w:r>
      <w:r w:rsidR="00236988">
        <w:rPr>
          <w:szCs w:val="24"/>
        </w:rPr>
        <w:t>fire,</w:t>
      </w:r>
      <w:r>
        <w:rPr>
          <w:szCs w:val="24"/>
        </w:rPr>
        <w:t xml:space="preserve"> Italian waiters, a former Lebanese soldier, Egyptian dressmaker, and Iranian teacher. Each burned on the altar of capitalism. Profit’s before people, just the same as the Arran tenant farmers.</w:t>
      </w:r>
    </w:p>
    <w:p w14:paraId="0F4E4568" w14:textId="00F38B76" w:rsidR="007D3F40" w:rsidRPr="00CA0B54" w:rsidRDefault="007D3F40" w:rsidP="007D3F40">
      <w:pPr>
        <w:spacing w:line="480" w:lineRule="auto"/>
        <w:rPr>
          <w:szCs w:val="24"/>
        </w:rPr>
      </w:pPr>
      <w:r>
        <w:rPr>
          <w:szCs w:val="24"/>
        </w:rPr>
        <w:t xml:space="preserve">In a week’s time, there will be no photographer present to witness my forced departure from London. The things that separate me from the tenant Arran farmers, are education and time. Yet our destiny remains the same. </w:t>
      </w:r>
      <w:r w:rsidR="00236988">
        <w:rPr>
          <w:szCs w:val="24"/>
        </w:rPr>
        <w:t>Human flotsam</w:t>
      </w:r>
      <w:r>
        <w:rPr>
          <w:szCs w:val="24"/>
        </w:rPr>
        <w:t xml:space="preserve"> exploited and displaced.</w:t>
      </w:r>
    </w:p>
    <w:p w14:paraId="4EF22D6E" w14:textId="77777777" w:rsidR="007D3F40" w:rsidRDefault="007D3F40" w:rsidP="00054E9A">
      <w:pPr>
        <w:spacing w:line="480" w:lineRule="auto"/>
      </w:pPr>
    </w:p>
    <w:p w14:paraId="41F6B0CC" w14:textId="77777777" w:rsidR="00054E9A" w:rsidRDefault="00054E9A" w:rsidP="00054E9A">
      <w:pPr>
        <w:spacing w:line="480" w:lineRule="auto"/>
      </w:pPr>
    </w:p>
    <w:p w14:paraId="2FE94E8A" w14:textId="77777777" w:rsidR="00054E9A" w:rsidRDefault="00054E9A" w:rsidP="00054E9A">
      <w:pPr>
        <w:spacing w:line="480" w:lineRule="auto"/>
      </w:pPr>
    </w:p>
    <w:p w14:paraId="1541930B" w14:textId="77777777" w:rsidR="00054E9A" w:rsidRDefault="00054E9A" w:rsidP="00277A3E">
      <w:pPr>
        <w:spacing w:line="480" w:lineRule="auto"/>
      </w:pPr>
    </w:p>
    <w:p w14:paraId="08899CBF" w14:textId="77777777" w:rsidR="00277A3E" w:rsidRDefault="00277A3E" w:rsidP="00277A3E">
      <w:pPr>
        <w:spacing w:line="480" w:lineRule="auto"/>
      </w:pPr>
    </w:p>
    <w:p w14:paraId="206F6DCB" w14:textId="77777777" w:rsidR="00277A3E" w:rsidRPr="00CE1E8E" w:rsidRDefault="00277A3E" w:rsidP="00D218F4">
      <w:pPr>
        <w:pStyle w:val="NormalWeb"/>
        <w:shd w:val="clear" w:color="auto" w:fill="F8F9FA"/>
        <w:spacing w:before="0" w:beforeAutospacing="0" w:line="480" w:lineRule="auto"/>
      </w:pPr>
    </w:p>
    <w:p w14:paraId="28E7F132" w14:textId="77777777" w:rsidR="00DF3629" w:rsidRDefault="00DF3629" w:rsidP="004A55E2">
      <w:pPr>
        <w:jc w:val="center"/>
        <w:rPr>
          <w:sz w:val="72"/>
          <w:szCs w:val="72"/>
        </w:rPr>
      </w:pPr>
    </w:p>
    <w:p w14:paraId="5974980E" w14:textId="77777777" w:rsidR="00B55761" w:rsidRPr="004A55E2" w:rsidRDefault="00B55761" w:rsidP="004A55E2">
      <w:pPr>
        <w:jc w:val="center"/>
        <w:rPr>
          <w:sz w:val="72"/>
          <w:szCs w:val="72"/>
        </w:rPr>
      </w:pPr>
    </w:p>
    <w:sectPr w:rsidR="00B55761" w:rsidRPr="004A55E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2DFF95" w14:textId="77777777" w:rsidR="00236988" w:rsidRDefault="00236988" w:rsidP="00236988">
      <w:pPr>
        <w:spacing w:after="0" w:line="240" w:lineRule="auto"/>
      </w:pPr>
      <w:r>
        <w:separator/>
      </w:r>
    </w:p>
  </w:endnote>
  <w:endnote w:type="continuationSeparator" w:id="0">
    <w:p w14:paraId="785286E5" w14:textId="77777777" w:rsidR="00236988" w:rsidRDefault="00236988" w:rsidP="00236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Bellefair">
    <w:panose1 w:val="00000000000000000000"/>
    <w:charset w:val="00"/>
    <w:family w:val="modern"/>
    <w:notTrueType/>
    <w:pitch w:val="variable"/>
    <w:sig w:usb0="00000807" w:usb1="40000000" w:usb2="00000000" w:usb3="00000000" w:csb0="000000B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6943711"/>
      <w:docPartObj>
        <w:docPartGallery w:val="Page Numbers (Bottom of Page)"/>
        <w:docPartUnique/>
      </w:docPartObj>
    </w:sdtPr>
    <w:sdtEndPr>
      <w:rPr>
        <w:noProof/>
      </w:rPr>
    </w:sdtEndPr>
    <w:sdtContent>
      <w:p w14:paraId="46D7405B" w14:textId="2A35A3B6" w:rsidR="00236988" w:rsidRDefault="002369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730654" w14:textId="77777777" w:rsidR="00236988" w:rsidRDefault="00236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AB0D00" w14:textId="77777777" w:rsidR="00236988" w:rsidRDefault="00236988" w:rsidP="00236988">
      <w:pPr>
        <w:spacing w:after="0" w:line="240" w:lineRule="auto"/>
      </w:pPr>
      <w:r>
        <w:separator/>
      </w:r>
    </w:p>
  </w:footnote>
  <w:footnote w:type="continuationSeparator" w:id="0">
    <w:p w14:paraId="5BFDD2A5" w14:textId="77777777" w:rsidR="00236988" w:rsidRDefault="00236988" w:rsidP="00236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FF2991"/>
    <w:multiLevelType w:val="hybridMultilevel"/>
    <w:tmpl w:val="970059AC"/>
    <w:lvl w:ilvl="0" w:tplc="4F281B80">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5E2"/>
    <w:rsid w:val="00054E9A"/>
    <w:rsid w:val="00076665"/>
    <w:rsid w:val="00194B90"/>
    <w:rsid w:val="00236988"/>
    <w:rsid w:val="00277A3E"/>
    <w:rsid w:val="004A55E2"/>
    <w:rsid w:val="00510D1D"/>
    <w:rsid w:val="006A46CB"/>
    <w:rsid w:val="007D3F40"/>
    <w:rsid w:val="00B26BD2"/>
    <w:rsid w:val="00B55761"/>
    <w:rsid w:val="00D218F4"/>
    <w:rsid w:val="00DF3629"/>
    <w:rsid w:val="00E4106F"/>
    <w:rsid w:val="00F25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1221E"/>
  <w15:chartTrackingRefBased/>
  <w15:docId w15:val="{7F791464-104C-4287-A4A9-AD90520D7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4B90"/>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4B90"/>
    <w:pPr>
      <w:ind w:left="720"/>
      <w:contextualSpacing/>
    </w:pPr>
    <w:rPr>
      <w:rFonts w:asciiTheme="minorHAnsi" w:hAnsiTheme="minorHAnsi"/>
      <w:sz w:val="22"/>
    </w:rPr>
  </w:style>
  <w:style w:type="paragraph" w:styleId="NormalWeb">
    <w:name w:val="Normal (Web)"/>
    <w:basedOn w:val="Normal"/>
    <w:uiPriority w:val="99"/>
    <w:semiHidden/>
    <w:unhideWhenUsed/>
    <w:rsid w:val="00D218F4"/>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236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988"/>
  </w:style>
  <w:style w:type="paragraph" w:styleId="Footer">
    <w:name w:val="footer"/>
    <w:basedOn w:val="Normal"/>
    <w:link w:val="FooterChar"/>
    <w:uiPriority w:val="99"/>
    <w:unhideWhenUsed/>
    <w:rsid w:val="00236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18</Pages>
  <Words>4430</Words>
  <Characters>25257</Characters>
  <Application>Microsoft Office Word</Application>
  <DocSecurity>0</DocSecurity>
  <Lines>210</Lines>
  <Paragraphs>59</Paragraphs>
  <ScaleCrop>false</ScaleCrop>
  <Company/>
  <LinksUpToDate>false</LinksUpToDate>
  <CharactersWithSpaces>29628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14</cp:revision>
  <dcterms:created xsi:type="dcterms:W3CDTF">2020-11-12T16:55:00Z</dcterms:created>
  <dcterms:modified xsi:type="dcterms:W3CDTF">2020-11-12T17:26:00Z</dcterms:modified>
</cp:coreProperties>
</file>